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40476" w:rsidP="006630DF">
            <w:pPr>
              <w:pStyle w:val="DocumentCodeAR"/>
              <w:bidi/>
              <w:rPr>
                <w:rtl/>
              </w:rPr>
            </w:pPr>
            <w:r>
              <w:t>SCCR/3</w:t>
            </w:r>
            <w:r w:rsidR="006630DF">
              <w:t>6</w:t>
            </w:r>
            <w:r w:rsidR="00B6101C" w:rsidRPr="00B6101C">
              <w:t>/</w:t>
            </w:r>
            <w:r w:rsidR="006630DF">
              <w:t>8</w:t>
            </w:r>
          </w:p>
        </w:tc>
      </w:tr>
      <w:tr w:rsidR="001667B6" w:rsidTr="00BF164F">
        <w:tc>
          <w:tcPr>
            <w:tcW w:w="9571" w:type="dxa"/>
            <w:gridSpan w:val="3"/>
          </w:tcPr>
          <w:p w:rsidR="001667B6" w:rsidRPr="00B6101C" w:rsidRDefault="00B6101C" w:rsidP="000D1953">
            <w:pPr>
              <w:pStyle w:val="DocumentLanguageAR"/>
              <w:bidi/>
              <w:rPr>
                <w:rtl/>
              </w:rPr>
            </w:pPr>
            <w:r w:rsidRPr="00B6101C">
              <w:rPr>
                <w:rFonts w:hint="cs"/>
                <w:rtl/>
              </w:rPr>
              <w:t xml:space="preserve">الأصل: </w:t>
            </w:r>
            <w:r w:rsidR="000D1953">
              <w:rPr>
                <w:rFonts w:hint="cs"/>
                <w:rtl/>
              </w:rPr>
              <w:t>بالإنكليزية</w:t>
            </w:r>
          </w:p>
        </w:tc>
      </w:tr>
      <w:tr w:rsidR="001667B6" w:rsidTr="00BF164F">
        <w:tc>
          <w:tcPr>
            <w:tcW w:w="9571" w:type="dxa"/>
            <w:gridSpan w:val="3"/>
          </w:tcPr>
          <w:p w:rsidR="001667B6" w:rsidRPr="00B6101C" w:rsidRDefault="00B6101C" w:rsidP="006630DF">
            <w:pPr>
              <w:pStyle w:val="DocumentDateAR"/>
              <w:bidi/>
              <w:rPr>
                <w:rtl/>
              </w:rPr>
            </w:pPr>
            <w:r w:rsidRPr="00B6101C">
              <w:rPr>
                <w:rFonts w:hint="cs"/>
                <w:rtl/>
              </w:rPr>
              <w:t xml:space="preserve">التاريخ: </w:t>
            </w:r>
            <w:r w:rsidR="006630DF">
              <w:rPr>
                <w:rFonts w:hint="cs"/>
                <w:rtl/>
              </w:rPr>
              <w:t>12</w:t>
            </w:r>
            <w:r w:rsidR="007C0F17">
              <w:rPr>
                <w:rFonts w:hint="cs"/>
                <w:rtl/>
              </w:rPr>
              <w:t xml:space="preserve"> </w:t>
            </w:r>
            <w:r w:rsidR="006630DF">
              <w:rPr>
                <w:rFonts w:hint="cs"/>
                <w:rtl/>
              </w:rPr>
              <w:t xml:space="preserve">يوليو </w:t>
            </w:r>
            <w:r w:rsidR="008D5779">
              <w:rPr>
                <w:rFonts w:hint="cs"/>
                <w:rtl/>
              </w:rPr>
              <w:t>201</w:t>
            </w:r>
            <w:r w:rsidR="006630DF">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40476" w:rsidP="00DC6639">
      <w:pPr>
        <w:pStyle w:val="MeetingTitleAR"/>
        <w:bidi/>
        <w:ind w:right="550"/>
        <w:rPr>
          <w:rtl/>
        </w:rPr>
      </w:pPr>
      <w:r w:rsidRPr="00F40476">
        <w:rPr>
          <w:rtl/>
        </w:rPr>
        <w:t>اللجنة الدائمة المعنية بحق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4F24AC" w:rsidP="006630DF">
      <w:pPr>
        <w:pStyle w:val="MeetingSessionAR"/>
        <w:bidi/>
        <w:rPr>
          <w:rFonts w:ascii="Cambria Math" w:hAnsi="Cambria Math"/>
          <w:rtl/>
        </w:rPr>
      </w:pPr>
      <w:r>
        <w:rPr>
          <w:rFonts w:ascii="Cambria Math" w:hAnsi="Cambria Math"/>
          <w:rtl/>
        </w:rPr>
        <w:t xml:space="preserve">الدورة </w:t>
      </w:r>
      <w:r w:rsidR="00FF3616">
        <w:rPr>
          <w:rFonts w:ascii="Cambria Math" w:hAnsi="Cambria Math" w:hint="cs"/>
          <w:rtl/>
        </w:rPr>
        <w:t>ال</w:t>
      </w:r>
      <w:r w:rsidR="006630DF">
        <w:rPr>
          <w:rFonts w:ascii="Cambria Math" w:hAnsi="Cambria Math" w:hint="cs"/>
          <w:rtl/>
        </w:rPr>
        <w:t>سادسة</w:t>
      </w:r>
      <w:r w:rsidR="00A25CEA">
        <w:rPr>
          <w:rFonts w:ascii="Cambria Math" w:hAnsi="Cambria Math"/>
        </w:rPr>
        <w:t xml:space="preserve"> </w:t>
      </w:r>
      <w:r w:rsidR="00F40476" w:rsidRPr="00F40476">
        <w:rPr>
          <w:rFonts w:ascii="Cambria Math" w:hAnsi="Cambria Math"/>
          <w:rtl/>
        </w:rPr>
        <w:t>و</w:t>
      </w:r>
      <w:r w:rsidR="006630DF">
        <w:rPr>
          <w:rFonts w:ascii="Cambria Math" w:hAnsi="Cambria Math" w:hint="cs"/>
          <w:rtl/>
        </w:rPr>
        <w:t>ا</w:t>
      </w:r>
      <w:r w:rsidR="00F40476" w:rsidRPr="00F40476">
        <w:rPr>
          <w:rFonts w:ascii="Cambria Math" w:hAnsi="Cambria Math"/>
          <w:rtl/>
        </w:rPr>
        <w:t>لثلاثون</w:t>
      </w:r>
    </w:p>
    <w:p w:rsidR="00D61541" w:rsidRPr="00D61541" w:rsidRDefault="00F40476" w:rsidP="006630DF">
      <w:pPr>
        <w:pStyle w:val="MeetingDatesAR"/>
        <w:bidi/>
        <w:rPr>
          <w:rtl/>
        </w:rPr>
      </w:pPr>
      <w:r w:rsidRPr="00F40476">
        <w:rPr>
          <w:rtl/>
        </w:rPr>
        <w:t>جنيف، من</w:t>
      </w:r>
      <w:r w:rsidR="007C0F17">
        <w:rPr>
          <w:rFonts w:hint="cs"/>
          <w:rtl/>
        </w:rPr>
        <w:t xml:space="preserve"> </w:t>
      </w:r>
      <w:r w:rsidR="006630DF">
        <w:rPr>
          <w:rFonts w:hint="cs"/>
          <w:rtl/>
        </w:rPr>
        <w:t>28 مايو</w:t>
      </w:r>
      <w:r w:rsidRPr="00F40476">
        <w:rPr>
          <w:rtl/>
        </w:rPr>
        <w:t xml:space="preserve"> إلى </w:t>
      </w:r>
      <w:r w:rsidR="006630DF">
        <w:rPr>
          <w:rFonts w:hint="cs"/>
          <w:rtl/>
        </w:rPr>
        <w:t xml:space="preserve">1 يونيو </w:t>
      </w:r>
      <w:r w:rsidRPr="00F40476">
        <w:rPr>
          <w:rtl/>
        </w:rPr>
        <w:t>201</w:t>
      </w:r>
      <w:r w:rsidR="00A902C4">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D1953" w:rsidP="00FB7EC9">
      <w:pPr>
        <w:pStyle w:val="DocumentTitleAR"/>
        <w:bidi/>
        <w:rPr>
          <w:rtl/>
        </w:rPr>
      </w:pPr>
      <w:r>
        <w:rPr>
          <w:rFonts w:hint="cs"/>
          <w:rtl/>
        </w:rPr>
        <w:t>مشروع التقرير</w:t>
      </w:r>
    </w:p>
    <w:p w:rsidR="00A25CEA" w:rsidRDefault="00D61541" w:rsidP="00931859">
      <w:pPr>
        <w:pStyle w:val="PreparedbyAR"/>
        <w:bidi/>
        <w:rPr>
          <w:rtl/>
        </w:rPr>
      </w:pPr>
      <w:r w:rsidRPr="00D61541">
        <w:rPr>
          <w:rFonts w:hint="cs"/>
          <w:rtl/>
        </w:rPr>
        <w:t>من</w:t>
      </w:r>
      <w:r w:rsidR="007C0F17">
        <w:rPr>
          <w:rFonts w:hint="cs"/>
          <w:rtl/>
        </w:rPr>
        <w:t xml:space="preserve"> </w:t>
      </w:r>
      <w:r w:rsidRPr="00931859">
        <w:rPr>
          <w:rFonts w:hint="cs"/>
          <w:rtl/>
        </w:rPr>
        <w:t>إعداد</w:t>
      </w:r>
      <w:r w:rsidR="000D1953">
        <w:rPr>
          <w:rFonts w:hint="cs"/>
          <w:rtl/>
        </w:rPr>
        <w:t xml:space="preserve"> الأمانة</w:t>
      </w:r>
    </w:p>
    <w:p w:rsidR="00A25CEA" w:rsidRDefault="00A25CEA" w:rsidP="00A25CEA">
      <w:pPr>
        <w:pStyle w:val="NormalParaAR"/>
        <w:bidi w:val="0"/>
        <w:rPr>
          <w:rtl/>
        </w:rPr>
      </w:pPr>
      <w:r>
        <w:rPr>
          <w:rtl/>
        </w:rPr>
        <w:br w:type="page"/>
      </w:r>
    </w:p>
    <w:p w:rsidR="00440D98" w:rsidRDefault="006630DF" w:rsidP="00A25CEA">
      <w:pPr>
        <w:pStyle w:val="NumberedParaAR"/>
      </w:pPr>
      <w:r>
        <w:rPr>
          <w:rFonts w:hint="cs"/>
          <w:rtl/>
        </w:rPr>
        <w:lastRenderedPageBreak/>
        <w:t xml:space="preserve">عقدت </w:t>
      </w:r>
      <w:r w:rsidRPr="00F40476">
        <w:rPr>
          <w:rtl/>
        </w:rPr>
        <w:t>اللجنة الدائمة المعنية بحق المؤلف والحقوق المجاورة</w:t>
      </w:r>
      <w:r>
        <w:rPr>
          <w:rFonts w:hint="cs"/>
          <w:rtl/>
        </w:rPr>
        <w:t xml:space="preserve"> (المشار إليها فيما يلي اختصارا بـ "اللجنة" أو "لجنة حق" المؤلف") دورتها السادسة والثلاثين في جنيف في الفترة من</w:t>
      </w:r>
      <w:r w:rsidR="00440D98">
        <w:rPr>
          <w:rtl/>
        </w:rPr>
        <w:t xml:space="preserve"> 28 مايو إلى يونيو 2018.</w:t>
      </w:r>
    </w:p>
    <w:p w:rsidR="00440D98" w:rsidRDefault="006630DF" w:rsidP="00A25CEA">
      <w:pPr>
        <w:pStyle w:val="NumberedParaAR"/>
      </w:pPr>
      <w:r w:rsidRPr="0031384B">
        <w:rPr>
          <w:rtl/>
        </w:rPr>
        <w:t>ومُثلت الدول التالية الأعضاء في المنظمة العالمية للملكية الفكرية (الويبو) و/أو الأعضاء في اتحاد برن لحماية المصنفات الأدبية والفنية في الاجتماع:</w:t>
      </w:r>
      <w:r w:rsidR="00440D98">
        <w:rPr>
          <w:rtl/>
        </w:rPr>
        <w:t xml:space="preserve"> الجزائر</w:t>
      </w:r>
      <w:r w:rsidR="00E10883">
        <w:rPr>
          <w:rFonts w:hint="cs"/>
          <w:rtl/>
        </w:rPr>
        <w:t>،</w:t>
      </w:r>
      <w:r w:rsidR="00440D98">
        <w:rPr>
          <w:rtl/>
        </w:rPr>
        <w:t xml:space="preserve"> والأرجنتين</w:t>
      </w:r>
      <w:r w:rsidR="00E10883">
        <w:rPr>
          <w:rFonts w:hint="cs"/>
          <w:rtl/>
        </w:rPr>
        <w:t>،</w:t>
      </w:r>
      <w:r w:rsidR="00440D98">
        <w:rPr>
          <w:rtl/>
        </w:rPr>
        <w:t xml:space="preserve"> وأرمينيا</w:t>
      </w:r>
      <w:r w:rsidR="00E10883">
        <w:rPr>
          <w:rFonts w:hint="cs"/>
          <w:rtl/>
        </w:rPr>
        <w:t>،</w:t>
      </w:r>
      <w:r w:rsidR="00440D98">
        <w:rPr>
          <w:rtl/>
        </w:rPr>
        <w:t xml:space="preserve"> وأستراليا</w:t>
      </w:r>
      <w:r w:rsidR="00E10883">
        <w:rPr>
          <w:rFonts w:hint="cs"/>
          <w:rtl/>
        </w:rPr>
        <w:t>،</w:t>
      </w:r>
      <w:r w:rsidR="00440D98">
        <w:rPr>
          <w:rtl/>
        </w:rPr>
        <w:t xml:space="preserve"> والنمسا</w:t>
      </w:r>
      <w:r w:rsidR="00E10883">
        <w:rPr>
          <w:rFonts w:hint="cs"/>
          <w:rtl/>
        </w:rPr>
        <w:t>،</w:t>
      </w:r>
      <w:r w:rsidR="00440D98">
        <w:rPr>
          <w:rtl/>
        </w:rPr>
        <w:t xml:space="preserve"> وبربادوس</w:t>
      </w:r>
      <w:r w:rsidR="00E10883">
        <w:rPr>
          <w:rFonts w:hint="cs"/>
          <w:rtl/>
        </w:rPr>
        <w:t>،</w:t>
      </w:r>
      <w:r w:rsidR="00440D98">
        <w:rPr>
          <w:rtl/>
        </w:rPr>
        <w:t xml:space="preserve"> و</w:t>
      </w:r>
      <w:r w:rsidR="00E10883">
        <w:rPr>
          <w:rFonts w:hint="cs"/>
          <w:rtl/>
        </w:rPr>
        <w:t xml:space="preserve">بيلاروس، </w:t>
      </w:r>
      <w:r w:rsidR="00440D98">
        <w:rPr>
          <w:rtl/>
        </w:rPr>
        <w:t>وبلجيكا</w:t>
      </w:r>
      <w:r w:rsidR="00E10883">
        <w:rPr>
          <w:rFonts w:hint="cs"/>
          <w:rtl/>
        </w:rPr>
        <w:t>،</w:t>
      </w:r>
      <w:r w:rsidR="00440D98">
        <w:rPr>
          <w:rtl/>
        </w:rPr>
        <w:t xml:space="preserve"> والبوسنة والهرسك</w:t>
      </w:r>
      <w:r w:rsidR="00E10883">
        <w:rPr>
          <w:rFonts w:hint="cs"/>
          <w:rtl/>
        </w:rPr>
        <w:t>،</w:t>
      </w:r>
      <w:r w:rsidR="00440D98">
        <w:rPr>
          <w:rtl/>
        </w:rPr>
        <w:t xml:space="preserve"> وبوتسوانا</w:t>
      </w:r>
      <w:r w:rsidR="00E10883">
        <w:rPr>
          <w:rFonts w:hint="cs"/>
          <w:rtl/>
        </w:rPr>
        <w:t>،</w:t>
      </w:r>
      <w:r w:rsidR="00440D98">
        <w:rPr>
          <w:rtl/>
        </w:rPr>
        <w:t xml:space="preserve"> والبرازيل</w:t>
      </w:r>
      <w:r w:rsidR="00E10883">
        <w:rPr>
          <w:rFonts w:hint="cs"/>
          <w:rtl/>
        </w:rPr>
        <w:t>،</w:t>
      </w:r>
      <w:r w:rsidR="00440D98">
        <w:rPr>
          <w:rtl/>
        </w:rPr>
        <w:t xml:space="preserve"> وبلغاريا</w:t>
      </w:r>
      <w:r w:rsidR="00E10883">
        <w:rPr>
          <w:rFonts w:hint="cs"/>
          <w:rtl/>
        </w:rPr>
        <w:t>،</w:t>
      </w:r>
      <w:r w:rsidR="00440D98">
        <w:rPr>
          <w:rtl/>
        </w:rPr>
        <w:t xml:space="preserve"> وبوركينا فا</w:t>
      </w:r>
      <w:r w:rsidR="00E10883">
        <w:rPr>
          <w:rFonts w:hint="cs"/>
          <w:rtl/>
        </w:rPr>
        <w:t>ص</w:t>
      </w:r>
      <w:r w:rsidR="00440D98">
        <w:rPr>
          <w:rtl/>
        </w:rPr>
        <w:t>و</w:t>
      </w:r>
      <w:r w:rsidR="00E10883">
        <w:rPr>
          <w:rFonts w:hint="cs"/>
          <w:rtl/>
        </w:rPr>
        <w:t>،</w:t>
      </w:r>
      <w:r w:rsidR="00440D98">
        <w:rPr>
          <w:rtl/>
        </w:rPr>
        <w:t xml:space="preserve"> والكاميرون</w:t>
      </w:r>
      <w:r w:rsidR="00E10883">
        <w:rPr>
          <w:rFonts w:hint="cs"/>
          <w:rtl/>
        </w:rPr>
        <w:t>،</w:t>
      </w:r>
      <w:r w:rsidR="00440D98">
        <w:rPr>
          <w:rtl/>
        </w:rPr>
        <w:t xml:space="preserve"> وكندا</w:t>
      </w:r>
      <w:r w:rsidR="00E10883">
        <w:rPr>
          <w:rFonts w:hint="cs"/>
          <w:rtl/>
        </w:rPr>
        <w:t>،</w:t>
      </w:r>
      <w:r w:rsidR="00440D98">
        <w:rPr>
          <w:rtl/>
        </w:rPr>
        <w:t xml:space="preserve"> وشيلي</w:t>
      </w:r>
      <w:r w:rsidR="00E10883">
        <w:rPr>
          <w:rFonts w:hint="cs"/>
          <w:rtl/>
        </w:rPr>
        <w:t>،</w:t>
      </w:r>
      <w:r w:rsidR="00440D98">
        <w:rPr>
          <w:rtl/>
        </w:rPr>
        <w:t xml:space="preserve"> والصين</w:t>
      </w:r>
      <w:r w:rsidR="00E10883">
        <w:rPr>
          <w:rFonts w:hint="cs"/>
          <w:rtl/>
        </w:rPr>
        <w:t>،</w:t>
      </w:r>
      <w:r w:rsidR="00440D98">
        <w:rPr>
          <w:rtl/>
        </w:rPr>
        <w:t xml:space="preserve"> وكولومبيا</w:t>
      </w:r>
      <w:r w:rsidR="00E10883">
        <w:rPr>
          <w:rFonts w:hint="cs"/>
          <w:rtl/>
        </w:rPr>
        <w:t>،</w:t>
      </w:r>
      <w:r w:rsidR="00440D98">
        <w:rPr>
          <w:rtl/>
        </w:rPr>
        <w:t xml:space="preserve"> والكونغو</w:t>
      </w:r>
      <w:r w:rsidR="00E10883">
        <w:rPr>
          <w:rFonts w:hint="cs"/>
          <w:rtl/>
        </w:rPr>
        <w:t>،</w:t>
      </w:r>
      <w:r w:rsidR="00440D98">
        <w:rPr>
          <w:rtl/>
        </w:rPr>
        <w:t xml:space="preserve"> وكوت ديفوار</w:t>
      </w:r>
      <w:r w:rsidR="00E10883">
        <w:rPr>
          <w:rFonts w:hint="cs"/>
          <w:rtl/>
        </w:rPr>
        <w:t>،</w:t>
      </w:r>
      <w:r w:rsidR="00440D98">
        <w:rPr>
          <w:rtl/>
        </w:rPr>
        <w:t xml:space="preserve"> وكرواتيا</w:t>
      </w:r>
      <w:r w:rsidR="00E10883">
        <w:rPr>
          <w:rFonts w:hint="cs"/>
          <w:rtl/>
        </w:rPr>
        <w:t>،</w:t>
      </w:r>
      <w:r w:rsidR="00440D98">
        <w:rPr>
          <w:rtl/>
        </w:rPr>
        <w:t xml:space="preserve"> وقبرص</w:t>
      </w:r>
      <w:r w:rsidR="00E10883">
        <w:rPr>
          <w:rFonts w:hint="cs"/>
          <w:rtl/>
        </w:rPr>
        <w:t>،</w:t>
      </w:r>
      <w:r w:rsidR="00440D98">
        <w:rPr>
          <w:rtl/>
        </w:rPr>
        <w:t xml:space="preserve"> و</w:t>
      </w:r>
      <w:r w:rsidR="00E10883">
        <w:rPr>
          <w:rFonts w:hint="cs"/>
          <w:rtl/>
        </w:rPr>
        <w:t>ال</w:t>
      </w:r>
      <w:r w:rsidR="00440D98">
        <w:rPr>
          <w:rtl/>
        </w:rPr>
        <w:t>جمهورية التشيك</w:t>
      </w:r>
      <w:r w:rsidR="00E10883">
        <w:rPr>
          <w:rFonts w:hint="cs"/>
          <w:rtl/>
        </w:rPr>
        <w:t>ية،</w:t>
      </w:r>
      <w:r w:rsidR="00440D98">
        <w:rPr>
          <w:rtl/>
        </w:rPr>
        <w:t xml:space="preserve"> والد</w:t>
      </w:r>
      <w:r w:rsidR="00E10883">
        <w:rPr>
          <w:rFonts w:hint="cs"/>
          <w:rtl/>
        </w:rPr>
        <w:t>ا</w:t>
      </w:r>
      <w:r w:rsidR="00440D98">
        <w:rPr>
          <w:rtl/>
        </w:rPr>
        <w:t>نمرك</w:t>
      </w:r>
      <w:r w:rsidR="00E10883">
        <w:rPr>
          <w:rFonts w:hint="cs"/>
          <w:rtl/>
        </w:rPr>
        <w:t>،</w:t>
      </w:r>
      <w:r w:rsidR="00440D98">
        <w:rPr>
          <w:rtl/>
        </w:rPr>
        <w:t xml:space="preserve"> وجيبوتي</w:t>
      </w:r>
      <w:r w:rsidR="00E10883">
        <w:rPr>
          <w:rFonts w:hint="cs"/>
          <w:rtl/>
        </w:rPr>
        <w:t>،</w:t>
      </w:r>
      <w:r w:rsidR="00440D98">
        <w:rPr>
          <w:rtl/>
        </w:rPr>
        <w:t xml:space="preserve"> و</w:t>
      </w:r>
      <w:r w:rsidR="00E10883">
        <w:rPr>
          <w:rFonts w:hint="cs"/>
          <w:rtl/>
        </w:rPr>
        <w:t>ال</w:t>
      </w:r>
      <w:r w:rsidR="00440D98">
        <w:rPr>
          <w:rtl/>
        </w:rPr>
        <w:t>جمهورية الدومينيك</w:t>
      </w:r>
      <w:r w:rsidR="00E10883">
        <w:rPr>
          <w:rFonts w:hint="cs"/>
          <w:rtl/>
        </w:rPr>
        <w:t>ية،</w:t>
      </w:r>
      <w:r w:rsidR="00440D98">
        <w:rPr>
          <w:rtl/>
        </w:rPr>
        <w:t xml:space="preserve"> وإكوادور</w:t>
      </w:r>
      <w:r w:rsidR="00E10883">
        <w:rPr>
          <w:rFonts w:hint="cs"/>
          <w:rtl/>
        </w:rPr>
        <w:t>،</w:t>
      </w:r>
      <w:r w:rsidR="00440D98">
        <w:rPr>
          <w:rtl/>
        </w:rPr>
        <w:t xml:space="preserve"> ومصر</w:t>
      </w:r>
      <w:r w:rsidR="00E10883">
        <w:rPr>
          <w:rFonts w:hint="cs"/>
          <w:rtl/>
        </w:rPr>
        <w:t>،</w:t>
      </w:r>
      <w:r w:rsidR="00440D98">
        <w:rPr>
          <w:rtl/>
        </w:rPr>
        <w:t xml:space="preserve"> والسلفادور</w:t>
      </w:r>
      <w:r w:rsidR="00E10883">
        <w:rPr>
          <w:rFonts w:hint="cs"/>
          <w:rtl/>
        </w:rPr>
        <w:t>،</w:t>
      </w:r>
      <w:r w:rsidR="00440D98">
        <w:rPr>
          <w:rtl/>
        </w:rPr>
        <w:t xml:space="preserve"> وإثيوبيا</w:t>
      </w:r>
      <w:r w:rsidR="00E10883">
        <w:rPr>
          <w:rFonts w:hint="cs"/>
          <w:rtl/>
        </w:rPr>
        <w:t>،</w:t>
      </w:r>
      <w:r w:rsidR="00440D98">
        <w:rPr>
          <w:rtl/>
        </w:rPr>
        <w:t xml:space="preserve"> وفنلندا</w:t>
      </w:r>
      <w:r w:rsidR="00E10883">
        <w:rPr>
          <w:rFonts w:hint="cs"/>
          <w:rtl/>
        </w:rPr>
        <w:t>،</w:t>
      </w:r>
      <w:r w:rsidR="00440D98">
        <w:rPr>
          <w:rtl/>
        </w:rPr>
        <w:t xml:space="preserve"> وفرنسا</w:t>
      </w:r>
      <w:r w:rsidR="00E10883">
        <w:rPr>
          <w:rFonts w:hint="cs"/>
          <w:rtl/>
        </w:rPr>
        <w:t>،</w:t>
      </w:r>
      <w:r w:rsidR="00440D98">
        <w:rPr>
          <w:rtl/>
        </w:rPr>
        <w:t xml:space="preserve"> وألمانيا</w:t>
      </w:r>
      <w:r w:rsidR="00E10883">
        <w:rPr>
          <w:rFonts w:hint="cs"/>
          <w:rtl/>
        </w:rPr>
        <w:t>،</w:t>
      </w:r>
      <w:r w:rsidR="00440D98">
        <w:rPr>
          <w:rtl/>
        </w:rPr>
        <w:t xml:space="preserve"> وغانا</w:t>
      </w:r>
      <w:r w:rsidR="00E10883">
        <w:rPr>
          <w:rFonts w:hint="cs"/>
          <w:rtl/>
        </w:rPr>
        <w:t>،</w:t>
      </w:r>
      <w:r w:rsidR="00440D98">
        <w:rPr>
          <w:rtl/>
        </w:rPr>
        <w:t xml:space="preserve"> واليونان</w:t>
      </w:r>
      <w:r w:rsidR="00E10883">
        <w:rPr>
          <w:rFonts w:hint="cs"/>
          <w:rtl/>
        </w:rPr>
        <w:t>،</w:t>
      </w:r>
      <w:r w:rsidR="00440D98">
        <w:rPr>
          <w:rtl/>
        </w:rPr>
        <w:t xml:space="preserve"> وغواتيمالا</w:t>
      </w:r>
      <w:r w:rsidR="00E10883">
        <w:rPr>
          <w:rFonts w:hint="cs"/>
          <w:rtl/>
        </w:rPr>
        <w:t>،</w:t>
      </w:r>
      <w:r w:rsidR="00440D98">
        <w:rPr>
          <w:rtl/>
        </w:rPr>
        <w:t xml:space="preserve"> والكرسي الرسولي</w:t>
      </w:r>
      <w:r w:rsidR="00E10883">
        <w:rPr>
          <w:rFonts w:hint="cs"/>
          <w:rtl/>
        </w:rPr>
        <w:t>،</w:t>
      </w:r>
      <w:r w:rsidR="00440D98">
        <w:rPr>
          <w:rtl/>
        </w:rPr>
        <w:t xml:space="preserve"> وهندوراس</w:t>
      </w:r>
      <w:r w:rsidR="00E10883">
        <w:rPr>
          <w:rFonts w:hint="cs"/>
          <w:rtl/>
        </w:rPr>
        <w:t>،</w:t>
      </w:r>
      <w:r w:rsidR="00440D98">
        <w:rPr>
          <w:rtl/>
        </w:rPr>
        <w:t xml:space="preserve"> وهنغاريا</w:t>
      </w:r>
      <w:r w:rsidR="00E10883">
        <w:rPr>
          <w:rFonts w:hint="cs"/>
          <w:rtl/>
        </w:rPr>
        <w:t>،</w:t>
      </w:r>
      <w:r w:rsidR="00440D98">
        <w:rPr>
          <w:rtl/>
        </w:rPr>
        <w:t xml:space="preserve"> والهند</w:t>
      </w:r>
      <w:r w:rsidR="00E10883">
        <w:rPr>
          <w:rFonts w:hint="cs"/>
          <w:rtl/>
        </w:rPr>
        <w:t>،</w:t>
      </w:r>
      <w:r w:rsidR="00440D98">
        <w:rPr>
          <w:rtl/>
        </w:rPr>
        <w:t xml:space="preserve"> وإندونيسيا</w:t>
      </w:r>
      <w:r w:rsidR="00E10883">
        <w:rPr>
          <w:rFonts w:hint="cs"/>
          <w:rtl/>
        </w:rPr>
        <w:t>،</w:t>
      </w:r>
      <w:r w:rsidR="00440D98">
        <w:rPr>
          <w:rtl/>
        </w:rPr>
        <w:t xml:space="preserve"> وإيران (جمهورية - الإسلامية)</w:t>
      </w:r>
      <w:r w:rsidR="00E10883">
        <w:rPr>
          <w:rFonts w:hint="cs"/>
          <w:rtl/>
        </w:rPr>
        <w:t>،</w:t>
      </w:r>
      <w:r w:rsidR="00440D98">
        <w:rPr>
          <w:rtl/>
        </w:rPr>
        <w:t xml:space="preserve"> وأيرلندا</w:t>
      </w:r>
      <w:r w:rsidR="00E10883">
        <w:rPr>
          <w:rFonts w:hint="cs"/>
          <w:rtl/>
        </w:rPr>
        <w:t>،</w:t>
      </w:r>
      <w:r w:rsidR="00440D98">
        <w:rPr>
          <w:rtl/>
        </w:rPr>
        <w:t xml:space="preserve"> وإيطاليا</w:t>
      </w:r>
      <w:r w:rsidR="00E10883">
        <w:rPr>
          <w:rFonts w:hint="cs"/>
          <w:rtl/>
        </w:rPr>
        <w:t>،</w:t>
      </w:r>
      <w:r w:rsidR="00440D98">
        <w:rPr>
          <w:rtl/>
        </w:rPr>
        <w:t xml:space="preserve"> واليابان</w:t>
      </w:r>
      <w:r w:rsidR="00E10883">
        <w:rPr>
          <w:rFonts w:hint="cs"/>
          <w:rtl/>
        </w:rPr>
        <w:t>،</w:t>
      </w:r>
      <w:r w:rsidR="00440D98">
        <w:rPr>
          <w:rtl/>
        </w:rPr>
        <w:t xml:space="preserve"> وكازاخستان</w:t>
      </w:r>
      <w:r w:rsidR="00E10883">
        <w:rPr>
          <w:rFonts w:hint="cs"/>
          <w:rtl/>
        </w:rPr>
        <w:t>،</w:t>
      </w:r>
      <w:r w:rsidR="00440D98">
        <w:rPr>
          <w:rtl/>
        </w:rPr>
        <w:t xml:space="preserve"> وكينيا</w:t>
      </w:r>
      <w:r w:rsidR="00E10883">
        <w:rPr>
          <w:rFonts w:hint="cs"/>
          <w:rtl/>
        </w:rPr>
        <w:t>،</w:t>
      </w:r>
      <w:r w:rsidR="00440D98">
        <w:rPr>
          <w:rtl/>
        </w:rPr>
        <w:t xml:space="preserve"> والكويت</w:t>
      </w:r>
      <w:r w:rsidR="00E10883">
        <w:rPr>
          <w:rFonts w:hint="cs"/>
          <w:rtl/>
        </w:rPr>
        <w:t>،</w:t>
      </w:r>
      <w:r w:rsidR="00440D98">
        <w:rPr>
          <w:rtl/>
        </w:rPr>
        <w:t xml:space="preserve"> ولاتفيا</w:t>
      </w:r>
      <w:r w:rsidR="00E10883">
        <w:rPr>
          <w:rFonts w:hint="cs"/>
          <w:rtl/>
        </w:rPr>
        <w:t>،</w:t>
      </w:r>
      <w:r w:rsidR="00440D98">
        <w:rPr>
          <w:rtl/>
        </w:rPr>
        <w:t xml:space="preserve"> </w:t>
      </w:r>
      <w:r w:rsidR="00E10883">
        <w:rPr>
          <w:rFonts w:hint="cs"/>
          <w:rtl/>
        </w:rPr>
        <w:t>و</w:t>
      </w:r>
      <w:r w:rsidR="00440D98">
        <w:rPr>
          <w:rtl/>
        </w:rPr>
        <w:t xml:space="preserve">ليتوانيا، </w:t>
      </w:r>
      <w:r w:rsidR="00E10883">
        <w:rPr>
          <w:rFonts w:hint="cs"/>
          <w:rtl/>
        </w:rPr>
        <w:t>و</w:t>
      </w:r>
      <w:r w:rsidR="00440D98">
        <w:rPr>
          <w:rtl/>
        </w:rPr>
        <w:t xml:space="preserve">مالاوي، </w:t>
      </w:r>
      <w:r w:rsidR="00E10883">
        <w:rPr>
          <w:rFonts w:hint="cs"/>
          <w:rtl/>
        </w:rPr>
        <w:t>و</w:t>
      </w:r>
      <w:r w:rsidR="00440D98">
        <w:rPr>
          <w:rtl/>
        </w:rPr>
        <w:t xml:space="preserve">ماليزيا، </w:t>
      </w:r>
      <w:r w:rsidR="00E10883">
        <w:rPr>
          <w:rFonts w:hint="cs"/>
          <w:rtl/>
        </w:rPr>
        <w:t>و</w:t>
      </w:r>
      <w:r w:rsidR="00440D98">
        <w:rPr>
          <w:rtl/>
        </w:rPr>
        <w:t xml:space="preserve">المكسيك، </w:t>
      </w:r>
      <w:r w:rsidR="00E10883">
        <w:rPr>
          <w:rFonts w:hint="cs"/>
          <w:rtl/>
        </w:rPr>
        <w:t>و</w:t>
      </w:r>
      <w:r w:rsidR="00440D98">
        <w:rPr>
          <w:rtl/>
        </w:rPr>
        <w:t xml:space="preserve">موناكو، </w:t>
      </w:r>
      <w:r w:rsidR="00E10883">
        <w:rPr>
          <w:rFonts w:hint="cs"/>
          <w:rtl/>
        </w:rPr>
        <w:t>و</w:t>
      </w:r>
      <w:r w:rsidR="00440D98">
        <w:rPr>
          <w:rtl/>
        </w:rPr>
        <w:t xml:space="preserve">منغوليا، </w:t>
      </w:r>
      <w:r w:rsidR="00E10883">
        <w:rPr>
          <w:rFonts w:hint="cs"/>
          <w:rtl/>
        </w:rPr>
        <w:t>و</w:t>
      </w:r>
      <w:r w:rsidR="00440D98">
        <w:rPr>
          <w:rtl/>
        </w:rPr>
        <w:t xml:space="preserve">المغرب، </w:t>
      </w:r>
      <w:r w:rsidR="00E10883">
        <w:rPr>
          <w:rFonts w:hint="cs"/>
          <w:rtl/>
        </w:rPr>
        <w:t>و</w:t>
      </w:r>
      <w:r w:rsidR="00440D98">
        <w:rPr>
          <w:rtl/>
        </w:rPr>
        <w:t>موز</w:t>
      </w:r>
      <w:r w:rsidR="00E10883">
        <w:rPr>
          <w:rFonts w:hint="cs"/>
          <w:rtl/>
        </w:rPr>
        <w:t>ا</w:t>
      </w:r>
      <w:r w:rsidR="00440D98">
        <w:rPr>
          <w:rtl/>
        </w:rPr>
        <w:t xml:space="preserve">مبيق، </w:t>
      </w:r>
      <w:r w:rsidR="00E10883">
        <w:rPr>
          <w:rFonts w:hint="cs"/>
          <w:rtl/>
        </w:rPr>
        <w:t>و</w:t>
      </w:r>
      <w:r w:rsidR="00440D98">
        <w:rPr>
          <w:rtl/>
        </w:rPr>
        <w:t xml:space="preserve">نيجيريا، </w:t>
      </w:r>
      <w:r w:rsidR="00E10883">
        <w:rPr>
          <w:rFonts w:hint="cs"/>
          <w:rtl/>
        </w:rPr>
        <w:t>و</w:t>
      </w:r>
      <w:r w:rsidR="00440D98">
        <w:rPr>
          <w:rtl/>
        </w:rPr>
        <w:t xml:space="preserve">عمان، </w:t>
      </w:r>
      <w:r w:rsidR="00E10883">
        <w:rPr>
          <w:rFonts w:hint="cs"/>
          <w:rtl/>
        </w:rPr>
        <w:t>و</w:t>
      </w:r>
      <w:r w:rsidR="00440D98">
        <w:rPr>
          <w:rtl/>
        </w:rPr>
        <w:t xml:space="preserve">بيرو، </w:t>
      </w:r>
      <w:r w:rsidR="00E10883">
        <w:rPr>
          <w:rFonts w:hint="cs"/>
          <w:rtl/>
        </w:rPr>
        <w:t>و</w:t>
      </w:r>
      <w:r w:rsidR="00440D98">
        <w:rPr>
          <w:rtl/>
        </w:rPr>
        <w:t xml:space="preserve">الفلبين، </w:t>
      </w:r>
      <w:r w:rsidR="00E10883">
        <w:rPr>
          <w:rFonts w:hint="cs"/>
          <w:rtl/>
        </w:rPr>
        <w:t>و</w:t>
      </w:r>
      <w:r w:rsidR="00440D98">
        <w:rPr>
          <w:rtl/>
        </w:rPr>
        <w:t xml:space="preserve">بولندا، </w:t>
      </w:r>
      <w:r w:rsidR="00E10883">
        <w:rPr>
          <w:rFonts w:hint="cs"/>
          <w:rtl/>
        </w:rPr>
        <w:t>و</w:t>
      </w:r>
      <w:r w:rsidR="00440D98">
        <w:rPr>
          <w:rtl/>
        </w:rPr>
        <w:t xml:space="preserve">البرتغال، </w:t>
      </w:r>
      <w:r w:rsidR="00E10883">
        <w:rPr>
          <w:rFonts w:hint="cs"/>
          <w:rtl/>
        </w:rPr>
        <w:t>و</w:t>
      </w:r>
      <w:r w:rsidR="00440D98">
        <w:rPr>
          <w:rtl/>
        </w:rPr>
        <w:t xml:space="preserve">جمهورية كوريا، </w:t>
      </w:r>
      <w:r w:rsidR="00E10883">
        <w:rPr>
          <w:rFonts w:hint="cs"/>
          <w:rtl/>
        </w:rPr>
        <w:t>و</w:t>
      </w:r>
      <w:r w:rsidR="00440D98">
        <w:rPr>
          <w:rtl/>
        </w:rPr>
        <w:t xml:space="preserve">رومانيا، </w:t>
      </w:r>
      <w:r w:rsidR="00E10883">
        <w:rPr>
          <w:rFonts w:hint="cs"/>
          <w:rtl/>
        </w:rPr>
        <w:t>و</w:t>
      </w:r>
      <w:r w:rsidR="00440D98">
        <w:rPr>
          <w:rtl/>
        </w:rPr>
        <w:t xml:space="preserve">الاتحاد الروسي، </w:t>
      </w:r>
      <w:r w:rsidR="00E10883">
        <w:rPr>
          <w:rFonts w:hint="cs"/>
          <w:rtl/>
        </w:rPr>
        <w:t>و</w:t>
      </w:r>
      <w:r w:rsidR="00440D98">
        <w:rPr>
          <w:rtl/>
        </w:rPr>
        <w:t xml:space="preserve">المملكة العربية السعودية، </w:t>
      </w:r>
      <w:r w:rsidR="00E10883">
        <w:rPr>
          <w:rFonts w:hint="cs"/>
          <w:rtl/>
        </w:rPr>
        <w:t>و</w:t>
      </w:r>
      <w:r w:rsidR="00440D98">
        <w:rPr>
          <w:rtl/>
        </w:rPr>
        <w:t xml:space="preserve">السنغال، </w:t>
      </w:r>
      <w:r w:rsidR="00E10883">
        <w:rPr>
          <w:rFonts w:hint="cs"/>
          <w:rtl/>
        </w:rPr>
        <w:t>و</w:t>
      </w:r>
      <w:r w:rsidR="00440D98">
        <w:rPr>
          <w:rtl/>
        </w:rPr>
        <w:t>سيشيل،</w:t>
      </w:r>
      <w:r w:rsidR="00E10883">
        <w:rPr>
          <w:rFonts w:hint="cs"/>
          <w:rtl/>
        </w:rPr>
        <w:t xml:space="preserve"> و</w:t>
      </w:r>
      <w:r w:rsidR="00440D98">
        <w:rPr>
          <w:rtl/>
        </w:rPr>
        <w:t xml:space="preserve">سنغافورة، </w:t>
      </w:r>
      <w:r w:rsidR="00E10883">
        <w:rPr>
          <w:rFonts w:hint="cs"/>
          <w:rtl/>
        </w:rPr>
        <w:t>و</w:t>
      </w:r>
      <w:r w:rsidR="00440D98">
        <w:rPr>
          <w:rtl/>
        </w:rPr>
        <w:t xml:space="preserve">جنوب </w:t>
      </w:r>
      <w:r w:rsidR="00E67F94">
        <w:rPr>
          <w:rFonts w:hint="cs"/>
          <w:rtl/>
        </w:rPr>
        <w:t>أفريقيا</w:t>
      </w:r>
      <w:r w:rsidR="00440D98">
        <w:rPr>
          <w:rtl/>
        </w:rPr>
        <w:t xml:space="preserve">، </w:t>
      </w:r>
      <w:r w:rsidR="00E10883">
        <w:rPr>
          <w:rFonts w:hint="cs"/>
          <w:rtl/>
        </w:rPr>
        <w:t>وإ</w:t>
      </w:r>
      <w:r w:rsidR="00440D98">
        <w:rPr>
          <w:rtl/>
        </w:rPr>
        <w:t>سبانيا</w:t>
      </w:r>
      <w:r w:rsidR="00E10883">
        <w:rPr>
          <w:rFonts w:hint="cs"/>
          <w:rtl/>
        </w:rPr>
        <w:t xml:space="preserve">، </w:t>
      </w:r>
      <w:r w:rsidR="00440D98">
        <w:rPr>
          <w:rtl/>
        </w:rPr>
        <w:t>والسويد</w:t>
      </w:r>
      <w:r w:rsidR="00E10883">
        <w:rPr>
          <w:rFonts w:hint="cs"/>
          <w:rtl/>
        </w:rPr>
        <w:t>،</w:t>
      </w:r>
      <w:r w:rsidR="00440D98">
        <w:rPr>
          <w:rtl/>
        </w:rPr>
        <w:t xml:space="preserve"> وسويسرا</w:t>
      </w:r>
      <w:r w:rsidR="00E10883">
        <w:rPr>
          <w:rFonts w:hint="cs"/>
          <w:rtl/>
        </w:rPr>
        <w:t>،</w:t>
      </w:r>
      <w:r w:rsidR="00440D98">
        <w:rPr>
          <w:rtl/>
        </w:rPr>
        <w:t xml:space="preserve"> وطاجيكستان</w:t>
      </w:r>
      <w:r w:rsidR="00E10883">
        <w:rPr>
          <w:rFonts w:hint="cs"/>
          <w:rtl/>
        </w:rPr>
        <w:t>،</w:t>
      </w:r>
      <w:r w:rsidR="00440D98">
        <w:rPr>
          <w:rtl/>
        </w:rPr>
        <w:t xml:space="preserve"> وتايلند</w:t>
      </w:r>
      <w:r w:rsidR="00E10883">
        <w:rPr>
          <w:rFonts w:hint="cs"/>
          <w:rtl/>
        </w:rPr>
        <w:t>،</w:t>
      </w:r>
      <w:r w:rsidR="00440D98">
        <w:rPr>
          <w:rtl/>
        </w:rPr>
        <w:t xml:space="preserve"> وترينيداد وتوبا</w:t>
      </w:r>
      <w:r w:rsidR="00E10883">
        <w:rPr>
          <w:rFonts w:hint="cs"/>
          <w:rtl/>
        </w:rPr>
        <w:t>غ</w:t>
      </w:r>
      <w:r w:rsidR="00440D98">
        <w:rPr>
          <w:rtl/>
        </w:rPr>
        <w:t>و</w:t>
      </w:r>
      <w:r w:rsidR="00E10883">
        <w:rPr>
          <w:rFonts w:hint="cs"/>
          <w:rtl/>
        </w:rPr>
        <w:t>،</w:t>
      </w:r>
      <w:r w:rsidR="00440D98">
        <w:rPr>
          <w:rtl/>
        </w:rPr>
        <w:t xml:space="preserve"> وتونس</w:t>
      </w:r>
      <w:r w:rsidR="00E10883">
        <w:rPr>
          <w:rFonts w:hint="cs"/>
          <w:rtl/>
        </w:rPr>
        <w:t>،</w:t>
      </w:r>
      <w:r w:rsidR="00440D98">
        <w:rPr>
          <w:rtl/>
        </w:rPr>
        <w:t xml:space="preserve"> وتركيا</w:t>
      </w:r>
      <w:r w:rsidR="00E10883">
        <w:rPr>
          <w:rFonts w:hint="cs"/>
          <w:rtl/>
        </w:rPr>
        <w:t>،</w:t>
      </w:r>
      <w:r w:rsidR="00440D98">
        <w:rPr>
          <w:rtl/>
        </w:rPr>
        <w:t xml:space="preserve"> وأوغندا</w:t>
      </w:r>
      <w:r w:rsidR="00E10883">
        <w:rPr>
          <w:rFonts w:hint="cs"/>
          <w:rtl/>
        </w:rPr>
        <w:t>،</w:t>
      </w:r>
      <w:r w:rsidR="00440D98">
        <w:rPr>
          <w:rtl/>
        </w:rPr>
        <w:t xml:space="preserve"> وأوكرانيا</w:t>
      </w:r>
      <w:r w:rsidR="00E10883">
        <w:rPr>
          <w:rFonts w:hint="cs"/>
          <w:rtl/>
        </w:rPr>
        <w:t>،</w:t>
      </w:r>
      <w:r w:rsidR="00440D98">
        <w:rPr>
          <w:rtl/>
        </w:rPr>
        <w:t xml:space="preserve"> والإمارات العربية المتحدة والمملكة المتحدة</w:t>
      </w:r>
      <w:r w:rsidR="00E10883">
        <w:rPr>
          <w:rFonts w:hint="cs"/>
          <w:rtl/>
        </w:rPr>
        <w:t>،</w:t>
      </w:r>
      <w:r w:rsidR="00440D98">
        <w:rPr>
          <w:rtl/>
        </w:rPr>
        <w:t xml:space="preserve"> والولايات المتحدة الأمريكية</w:t>
      </w:r>
      <w:r w:rsidR="00E10883">
        <w:rPr>
          <w:rFonts w:hint="cs"/>
          <w:rtl/>
        </w:rPr>
        <w:t>،</w:t>
      </w:r>
      <w:r w:rsidR="00440D98">
        <w:rPr>
          <w:rtl/>
        </w:rPr>
        <w:t xml:space="preserve"> وأوروغواي</w:t>
      </w:r>
      <w:r w:rsidR="00E10883">
        <w:rPr>
          <w:rFonts w:hint="cs"/>
          <w:rtl/>
        </w:rPr>
        <w:t>،</w:t>
      </w:r>
      <w:r w:rsidR="00440D98">
        <w:rPr>
          <w:rtl/>
        </w:rPr>
        <w:t xml:space="preserve"> وفنزويلا (جمهورية - البوليفارية) وفييت نام</w:t>
      </w:r>
      <w:r w:rsidR="00E10883">
        <w:rPr>
          <w:rFonts w:hint="cs"/>
          <w:rtl/>
        </w:rPr>
        <w:t>،</w:t>
      </w:r>
      <w:r w:rsidR="00440D98">
        <w:rPr>
          <w:rtl/>
        </w:rPr>
        <w:t xml:space="preserve"> واليمن</w:t>
      </w:r>
      <w:r w:rsidR="00E10883">
        <w:rPr>
          <w:rFonts w:hint="cs"/>
          <w:rtl/>
        </w:rPr>
        <w:t>،</w:t>
      </w:r>
      <w:r w:rsidR="00440D98">
        <w:rPr>
          <w:rtl/>
        </w:rPr>
        <w:t xml:space="preserve"> وزيمبابوي (89)</w:t>
      </w:r>
      <w:r w:rsidR="00E10883">
        <w:rPr>
          <w:rFonts w:hint="cs"/>
          <w:rtl/>
        </w:rPr>
        <w:t>.</w:t>
      </w:r>
    </w:p>
    <w:p w:rsidR="00440D98" w:rsidRDefault="006630DF" w:rsidP="00A25CEA">
      <w:pPr>
        <w:pStyle w:val="NumberedParaAR"/>
      </w:pPr>
      <w:r>
        <w:rPr>
          <w:rFonts w:hint="cs"/>
          <w:rtl/>
        </w:rPr>
        <w:t>و</w:t>
      </w:r>
      <w:r w:rsidR="00440D98">
        <w:rPr>
          <w:rtl/>
        </w:rPr>
        <w:t>شارك الاتحاد الأوروبي (</w:t>
      </w:r>
      <w:r w:rsidR="00440D98">
        <w:t>EU</w:t>
      </w:r>
      <w:r w:rsidR="00440D98">
        <w:rPr>
          <w:rtl/>
        </w:rPr>
        <w:t>) في الاجتماع بصف</w:t>
      </w:r>
      <w:r w:rsidR="00E10883">
        <w:rPr>
          <w:rFonts w:hint="cs"/>
          <w:rtl/>
        </w:rPr>
        <w:t>ة</w:t>
      </w:r>
      <w:r w:rsidR="00440D98">
        <w:rPr>
          <w:rtl/>
        </w:rPr>
        <w:t xml:space="preserve"> عضو.</w:t>
      </w:r>
    </w:p>
    <w:p w:rsidR="00440D98" w:rsidRDefault="006630DF" w:rsidP="00A25CEA">
      <w:pPr>
        <w:pStyle w:val="NumberedParaAR"/>
      </w:pPr>
      <w:r w:rsidRPr="0031384B">
        <w:rPr>
          <w:rtl/>
        </w:rPr>
        <w:t>وشاركت المنظمات الحكومية الدولية التالية في الاجتماع بصفة مراقب</w:t>
      </w:r>
      <w:r w:rsidR="00440D98">
        <w:rPr>
          <w:rtl/>
        </w:rPr>
        <w:t xml:space="preserve">: مجموعة دول </w:t>
      </w:r>
      <w:r w:rsidR="00E67F94">
        <w:rPr>
          <w:rFonts w:hint="cs"/>
          <w:rtl/>
        </w:rPr>
        <w:t>أفريقيا</w:t>
      </w:r>
      <w:r w:rsidR="00B27399">
        <w:rPr>
          <w:rFonts w:hint="cs"/>
          <w:rtl/>
        </w:rPr>
        <w:t xml:space="preserve"> </w:t>
      </w:r>
      <w:r w:rsidR="00440D98">
        <w:rPr>
          <w:rtl/>
        </w:rPr>
        <w:t>والكاريبي والمحيط الهادئ (</w:t>
      </w:r>
      <w:r w:rsidR="00440D98">
        <w:t>ACP GROUP</w:t>
      </w:r>
      <w:r w:rsidR="00440D98">
        <w:rPr>
          <w:rtl/>
        </w:rPr>
        <w:t xml:space="preserve">)، </w:t>
      </w:r>
      <w:r w:rsidR="00E10883">
        <w:rPr>
          <w:rFonts w:hint="cs"/>
          <w:rtl/>
        </w:rPr>
        <w:t>و</w:t>
      </w:r>
      <w:r w:rsidR="00440D98">
        <w:rPr>
          <w:rtl/>
        </w:rPr>
        <w:t>المنظمة الإقليمية الأفريقية للملكية الفكرية (</w:t>
      </w:r>
      <w:r w:rsidR="00440D98">
        <w:t>ARIPO</w:t>
      </w:r>
      <w:r w:rsidR="00440D98">
        <w:rPr>
          <w:rtl/>
        </w:rPr>
        <w:t xml:space="preserve">)، </w:t>
      </w:r>
      <w:r w:rsidR="00E10883">
        <w:rPr>
          <w:rFonts w:hint="cs"/>
          <w:rtl/>
        </w:rPr>
        <w:t>و</w:t>
      </w:r>
      <w:r w:rsidR="00440D98">
        <w:rPr>
          <w:rtl/>
        </w:rPr>
        <w:t>الاتحاد الأفريقي (</w:t>
      </w:r>
      <w:r w:rsidR="00440D98">
        <w:t>AU</w:t>
      </w:r>
      <w:r w:rsidR="00440D98">
        <w:rPr>
          <w:rtl/>
        </w:rPr>
        <w:t xml:space="preserve">)، </w:t>
      </w:r>
      <w:r w:rsidR="00E10883">
        <w:rPr>
          <w:rFonts w:hint="cs"/>
          <w:rtl/>
        </w:rPr>
        <w:t>و</w:t>
      </w:r>
      <w:r w:rsidR="00440D98">
        <w:rPr>
          <w:rtl/>
        </w:rPr>
        <w:t xml:space="preserve">اللجنة الاقتصادية </w:t>
      </w:r>
      <w:r w:rsidR="00B27399">
        <w:rPr>
          <w:rFonts w:hint="cs"/>
          <w:rtl/>
        </w:rPr>
        <w:t xml:space="preserve">للمنطقة </w:t>
      </w:r>
      <w:r w:rsidR="00440D98">
        <w:rPr>
          <w:rtl/>
        </w:rPr>
        <w:t>الأورو</w:t>
      </w:r>
      <w:r w:rsidR="00B27399">
        <w:rPr>
          <w:rFonts w:hint="cs"/>
          <w:rtl/>
        </w:rPr>
        <w:t>بية الأ</w:t>
      </w:r>
      <w:r w:rsidR="00440D98">
        <w:rPr>
          <w:rtl/>
        </w:rPr>
        <w:t>سيوية (</w:t>
      </w:r>
      <w:r w:rsidR="00440D98">
        <w:t>EEC</w:t>
      </w:r>
      <w:r w:rsidR="00440D98">
        <w:rPr>
          <w:rtl/>
        </w:rPr>
        <w:t>)، المنظمة الدولية للفرانكوفونية (</w:t>
      </w:r>
      <w:r w:rsidR="00440D98">
        <w:t>OIF</w:t>
      </w:r>
      <w:r w:rsidR="00440D98">
        <w:rPr>
          <w:rtl/>
        </w:rPr>
        <w:t xml:space="preserve">)، </w:t>
      </w:r>
      <w:r w:rsidR="00B27399">
        <w:rPr>
          <w:rFonts w:hint="cs"/>
          <w:rtl/>
        </w:rPr>
        <w:t>و</w:t>
      </w:r>
      <w:r w:rsidR="00440D98">
        <w:rPr>
          <w:rtl/>
        </w:rPr>
        <w:t>منظمة التعاون الإسلامي (</w:t>
      </w:r>
      <w:r w:rsidR="00440D98">
        <w:t>OIC</w:t>
      </w:r>
      <w:r w:rsidR="00440D98">
        <w:rPr>
          <w:rtl/>
        </w:rPr>
        <w:t xml:space="preserve">)، </w:t>
      </w:r>
      <w:r w:rsidR="00B27399">
        <w:rPr>
          <w:rFonts w:hint="cs"/>
          <w:rtl/>
        </w:rPr>
        <w:t>و</w:t>
      </w:r>
      <w:r w:rsidR="00440D98">
        <w:rPr>
          <w:rtl/>
        </w:rPr>
        <w:t>مركز الجنوب (</w:t>
      </w:r>
      <w:r w:rsidR="00440D98">
        <w:t>SC</w:t>
      </w:r>
      <w:r w:rsidR="00440D98">
        <w:rPr>
          <w:rtl/>
        </w:rPr>
        <w:t>) ومنظمة التجارة العالمي</w:t>
      </w:r>
      <w:r w:rsidR="00B27399">
        <w:rPr>
          <w:rFonts w:hint="cs"/>
          <w:rtl/>
        </w:rPr>
        <w:t>ة (</w:t>
      </w:r>
      <w:r w:rsidR="00440D98">
        <w:t>WTO</w:t>
      </w:r>
      <w:r w:rsidR="00B27399">
        <w:rPr>
          <w:rFonts w:hint="cs"/>
          <w:rtl/>
          <w:lang w:bidi="ar-EG"/>
        </w:rPr>
        <w:t>) (8)</w:t>
      </w:r>
      <w:r w:rsidR="00440D98">
        <w:rPr>
          <w:rtl/>
        </w:rPr>
        <w:t>.</w:t>
      </w:r>
    </w:p>
    <w:p w:rsidR="00440D98" w:rsidRDefault="006630DF" w:rsidP="00A25CEA">
      <w:pPr>
        <w:pStyle w:val="NumberedParaAR"/>
      </w:pPr>
      <w:r w:rsidRPr="0031384B">
        <w:rPr>
          <w:rFonts w:hint="cs"/>
          <w:rtl/>
        </w:rPr>
        <w:t>وشاركت ا</w:t>
      </w:r>
      <w:r w:rsidRPr="0031384B">
        <w:rPr>
          <w:rtl/>
        </w:rPr>
        <w:t>لمنظمات غير الحكومية التالية في الاجتماع بصفة مراقب</w:t>
      </w:r>
      <w:r w:rsidR="00440D98">
        <w:rPr>
          <w:rtl/>
        </w:rPr>
        <w:t xml:space="preserve">: لجنة </w:t>
      </w:r>
      <w:r w:rsidR="004F4BB8">
        <w:rPr>
          <w:rFonts w:hint="cs"/>
          <w:rtl/>
        </w:rPr>
        <w:t>الممثلين و</w:t>
      </w:r>
      <w:r w:rsidR="00440D98">
        <w:rPr>
          <w:rtl/>
        </w:rPr>
        <w:t>فناني</w:t>
      </w:r>
      <w:r w:rsidR="004F4BB8">
        <w:rPr>
          <w:rFonts w:hint="cs"/>
          <w:rtl/>
        </w:rPr>
        <w:t xml:space="preserve"> الأداء </w:t>
      </w:r>
      <w:r w:rsidR="00440D98">
        <w:rPr>
          <w:rtl/>
        </w:rPr>
        <w:t>(</w:t>
      </w:r>
      <w:r w:rsidR="00440D98">
        <w:t>CSAI</w:t>
      </w:r>
      <w:r w:rsidR="00B27399">
        <w:rPr>
          <w:rFonts w:hint="cs"/>
          <w:rtl/>
          <w:lang w:bidi="ar-EG"/>
        </w:rPr>
        <w:t>)</w:t>
      </w:r>
      <w:r w:rsidR="00440D98">
        <w:rPr>
          <w:rtl/>
        </w:rPr>
        <w:t xml:space="preserve">، </w:t>
      </w:r>
      <w:r w:rsidR="00B27399">
        <w:rPr>
          <w:rFonts w:hint="cs"/>
          <w:rtl/>
        </w:rPr>
        <w:t>و</w:t>
      </w:r>
      <w:r w:rsidR="00B27399" w:rsidRPr="0031384B">
        <w:rPr>
          <w:rFonts w:hint="cs"/>
          <w:rtl/>
        </w:rPr>
        <w:t>اتحاد هيئات البث الأيبيرية الأمريكية من أجل الملكية الفكرية</w:t>
      </w:r>
      <w:r w:rsidR="00B27399">
        <w:rPr>
          <w:rFonts w:hint="cs"/>
          <w:rtl/>
        </w:rPr>
        <w:t xml:space="preserve"> </w:t>
      </w:r>
      <w:r w:rsidR="00B27399" w:rsidRPr="0031384B">
        <w:rPr>
          <w:rFonts w:hint="cs"/>
          <w:rtl/>
        </w:rPr>
        <w:t>(</w:t>
      </w:r>
      <w:r w:rsidR="00B27399" w:rsidRPr="0031384B">
        <w:t>ARIPI</w:t>
      </w:r>
      <w:r w:rsidR="00B27399" w:rsidRPr="0031384B">
        <w:rPr>
          <w:rFonts w:hint="cs"/>
          <w:rtl/>
        </w:rPr>
        <w:t>)</w:t>
      </w:r>
      <w:r w:rsidR="00440D98">
        <w:rPr>
          <w:rtl/>
        </w:rPr>
        <w:t xml:space="preserve">، </w:t>
      </w:r>
      <w:r w:rsidR="00B27399">
        <w:rPr>
          <w:rFonts w:hint="cs"/>
          <w:rtl/>
        </w:rPr>
        <w:t>و</w:t>
      </w:r>
      <w:r w:rsidR="00440D98">
        <w:rPr>
          <w:rtl/>
        </w:rPr>
        <w:t>اتحاد البث في آسيا والمحيط الهادئ (</w:t>
      </w:r>
      <w:r w:rsidR="00440D98">
        <w:t>ABU</w:t>
      </w:r>
      <w:r w:rsidR="004F4BB8">
        <w:rPr>
          <w:rFonts w:hint="cs"/>
          <w:rtl/>
          <w:lang w:bidi="ar-EG"/>
        </w:rPr>
        <w:t>)</w:t>
      </w:r>
      <w:r w:rsidR="00440D98">
        <w:rPr>
          <w:rtl/>
        </w:rPr>
        <w:t xml:space="preserve">، </w:t>
      </w:r>
      <w:r w:rsidR="004F4BB8" w:rsidRPr="0031384B">
        <w:rPr>
          <w:rFonts w:hint="cs"/>
          <w:rtl/>
        </w:rPr>
        <w:t>رابطة المترجمين الفوريين بالأرجنتين (</w:t>
      </w:r>
      <w:r w:rsidR="004F4BB8" w:rsidRPr="0031384B">
        <w:t>AADI</w:t>
      </w:r>
      <w:r w:rsidR="004F4BB8" w:rsidRPr="0031384B">
        <w:rPr>
          <w:rFonts w:hint="cs"/>
          <w:rtl/>
        </w:rPr>
        <w:t>)</w:t>
      </w:r>
      <w:r w:rsidR="00440D98">
        <w:rPr>
          <w:rtl/>
        </w:rPr>
        <w:t xml:space="preserve">، </w:t>
      </w:r>
      <w:r w:rsidR="004F4BB8">
        <w:rPr>
          <w:rFonts w:hint="cs"/>
          <w:rtl/>
        </w:rPr>
        <w:t>وجمعية تقارب</w:t>
      </w:r>
      <w:r w:rsidR="00440D98">
        <w:rPr>
          <w:rtl/>
        </w:rPr>
        <w:t>،</w:t>
      </w:r>
      <w:r>
        <w:rPr>
          <w:rFonts w:hint="cs"/>
          <w:rtl/>
        </w:rPr>
        <w:t xml:space="preserve"> </w:t>
      </w:r>
      <w:r w:rsidR="004F4BB8">
        <w:rPr>
          <w:rFonts w:hint="cs"/>
          <w:rtl/>
        </w:rPr>
        <w:t xml:space="preserve">وجمعية </w:t>
      </w:r>
      <w:r w:rsidR="00440D98">
        <w:rPr>
          <w:rtl/>
        </w:rPr>
        <w:t>الإدارة الجماعية الدولية لل</w:t>
      </w:r>
      <w:r w:rsidR="009560BB">
        <w:rPr>
          <w:rFonts w:hint="cs"/>
          <w:rtl/>
        </w:rPr>
        <w:t>وسائل</w:t>
      </w:r>
      <w:r w:rsidR="00440D98">
        <w:rPr>
          <w:rtl/>
        </w:rPr>
        <w:t xml:space="preserve"> السمعية البصرية، </w:t>
      </w:r>
      <w:r w:rsidR="004F4BB8">
        <w:rPr>
          <w:rFonts w:hint="cs"/>
          <w:rtl/>
        </w:rPr>
        <w:t>و</w:t>
      </w:r>
      <w:r w:rsidR="004F4BB8" w:rsidRPr="0031384B">
        <w:rPr>
          <w:rFonts w:hint="cs"/>
          <w:rtl/>
        </w:rPr>
        <w:t>جمعية التلفزة التجارية في أوروبا (</w:t>
      </w:r>
      <w:r w:rsidR="004F4BB8" w:rsidRPr="0031384B">
        <w:t>ACT</w:t>
      </w:r>
      <w:r w:rsidR="004F4BB8" w:rsidRPr="0031384B">
        <w:rPr>
          <w:rFonts w:hint="cs"/>
          <w:rtl/>
        </w:rPr>
        <w:t>)</w:t>
      </w:r>
      <w:r w:rsidR="00440D98">
        <w:rPr>
          <w:rtl/>
        </w:rPr>
        <w:t xml:space="preserve">، </w:t>
      </w:r>
      <w:r w:rsidR="004F4BB8">
        <w:rPr>
          <w:rFonts w:hint="cs"/>
          <w:rtl/>
        </w:rPr>
        <w:t>و</w:t>
      </w:r>
      <w:r w:rsidR="004F4BB8" w:rsidRPr="0031384B">
        <w:rPr>
          <w:rFonts w:hint="cs"/>
          <w:rtl/>
        </w:rPr>
        <w:t xml:space="preserve">رابطة منظمات </w:t>
      </w:r>
      <w:r w:rsidR="004F4BB8" w:rsidRPr="0031384B">
        <w:rPr>
          <w:rFonts w:hint="cs"/>
          <w:rtl/>
          <w:lang w:bidi="ar-EG"/>
        </w:rPr>
        <w:t xml:space="preserve">فناني الأداء في </w:t>
      </w:r>
      <w:r w:rsidR="004F4BB8" w:rsidRPr="0031384B">
        <w:rPr>
          <w:rFonts w:hint="cs"/>
          <w:rtl/>
        </w:rPr>
        <w:t>أوروبا (</w:t>
      </w:r>
      <w:r w:rsidR="004F4BB8" w:rsidRPr="0031384B">
        <w:t>AEPO- ARTIS</w:t>
      </w:r>
      <w:r w:rsidR="004F4BB8" w:rsidRPr="0031384B">
        <w:rPr>
          <w:rFonts w:hint="cs"/>
          <w:rtl/>
        </w:rPr>
        <w:t>)</w:t>
      </w:r>
      <w:r w:rsidR="00440D98">
        <w:rPr>
          <w:rtl/>
        </w:rPr>
        <w:t>، وتحالف المؤلفين، و</w:t>
      </w:r>
      <w:r w:rsidR="002F651F">
        <w:rPr>
          <w:rFonts w:hint="cs"/>
          <w:rtl/>
        </w:rPr>
        <w:t>ال</w:t>
      </w:r>
      <w:r w:rsidR="00440D98">
        <w:rPr>
          <w:rtl/>
        </w:rPr>
        <w:t xml:space="preserve">مجلس البريطاني </w:t>
      </w:r>
      <w:r w:rsidR="002F651F">
        <w:rPr>
          <w:rFonts w:hint="cs"/>
          <w:rtl/>
        </w:rPr>
        <w:t>لحق المؤلف</w:t>
      </w:r>
      <w:r w:rsidR="00440D98">
        <w:rPr>
          <w:rtl/>
        </w:rPr>
        <w:t>(</w:t>
      </w:r>
      <w:r w:rsidR="00440D98">
        <w:t>BCC</w:t>
      </w:r>
      <w:r w:rsidR="00440D98">
        <w:rPr>
          <w:rtl/>
        </w:rPr>
        <w:t>)، و</w:t>
      </w:r>
      <w:r w:rsidR="002F651F">
        <w:rPr>
          <w:rFonts w:hint="cs"/>
          <w:rtl/>
        </w:rPr>
        <w:t xml:space="preserve">جمعية </w:t>
      </w:r>
      <w:r w:rsidR="00440D98">
        <w:rPr>
          <w:rtl/>
        </w:rPr>
        <w:t>المتاحف الكندية (</w:t>
      </w:r>
      <w:r w:rsidR="00440D98">
        <w:t>CMA</w:t>
      </w:r>
      <w:r w:rsidR="00440D98">
        <w:rPr>
          <w:rtl/>
        </w:rPr>
        <w:t xml:space="preserve">)، </w:t>
      </w:r>
      <w:r w:rsidR="002F651F">
        <w:rPr>
          <w:rFonts w:hint="cs"/>
          <w:rtl/>
        </w:rPr>
        <w:t>و</w:t>
      </w:r>
      <w:r w:rsidR="002F651F" w:rsidRPr="0031384B">
        <w:rPr>
          <w:rFonts w:hint="cs"/>
          <w:rtl/>
        </w:rPr>
        <w:t>رابطة أوروبا الوسطى والشرقية لحق المؤلف</w:t>
      </w:r>
      <w:r w:rsidR="00440D98">
        <w:rPr>
          <w:rtl/>
        </w:rPr>
        <w:t xml:space="preserve"> (</w:t>
      </w:r>
      <w:r w:rsidR="00440D98">
        <w:t>CEECA</w:t>
      </w:r>
      <w:r w:rsidR="00440D98">
        <w:rPr>
          <w:rtl/>
        </w:rPr>
        <w:t>)،</w:t>
      </w:r>
      <w:r>
        <w:rPr>
          <w:rFonts w:hint="cs"/>
          <w:rtl/>
        </w:rPr>
        <w:t xml:space="preserve"> </w:t>
      </w:r>
      <w:r w:rsidR="002F651F">
        <w:rPr>
          <w:rFonts w:hint="cs"/>
          <w:rtl/>
        </w:rPr>
        <w:t>و</w:t>
      </w:r>
      <w:r w:rsidR="00440D98">
        <w:rPr>
          <w:rtl/>
        </w:rPr>
        <w:t>مركز الإنترنت والمجتمع (</w:t>
      </w:r>
      <w:r w:rsidR="00440D98">
        <w:t>CIS</w:t>
      </w:r>
      <w:r w:rsidR="00440D98">
        <w:rPr>
          <w:rtl/>
        </w:rPr>
        <w:t>)، غرفة التجارة والصناعة في الاتحاد الروسي (</w:t>
      </w:r>
      <w:r w:rsidR="00440D98">
        <w:t>CCIRF</w:t>
      </w:r>
      <w:r w:rsidR="00440D98">
        <w:rPr>
          <w:rtl/>
        </w:rPr>
        <w:t xml:space="preserve">)، </w:t>
      </w:r>
      <w:r w:rsidR="002F651F">
        <w:rPr>
          <w:rFonts w:hint="cs"/>
          <w:rtl/>
        </w:rPr>
        <w:t>و</w:t>
      </w:r>
      <w:r w:rsidR="00440D98">
        <w:rPr>
          <w:rtl/>
        </w:rPr>
        <w:t>ائتلاف المجتمع المدني (</w:t>
      </w:r>
      <w:r w:rsidR="00440D98">
        <w:t>CSC</w:t>
      </w:r>
      <w:r w:rsidR="002F651F">
        <w:rPr>
          <w:rFonts w:hint="cs"/>
          <w:rtl/>
          <w:lang w:bidi="ar-EG"/>
        </w:rPr>
        <w:t>)</w:t>
      </w:r>
      <w:r w:rsidR="00440D98">
        <w:rPr>
          <w:rtl/>
        </w:rPr>
        <w:t xml:space="preserve">، </w:t>
      </w:r>
      <w:r w:rsidR="002F651F">
        <w:rPr>
          <w:rFonts w:hint="cs"/>
          <w:rtl/>
        </w:rPr>
        <w:t xml:space="preserve">وجمعية كوميونيا، </w:t>
      </w:r>
      <w:r w:rsidR="002F651F">
        <w:rPr>
          <w:rFonts w:hint="cs"/>
          <w:rtl/>
          <w:lang w:bidi="ar-EG"/>
        </w:rPr>
        <w:t xml:space="preserve">والمعهد </w:t>
      </w:r>
      <w:r w:rsidR="00440D98">
        <w:rPr>
          <w:rtl/>
        </w:rPr>
        <w:t xml:space="preserve">الوطني </w:t>
      </w:r>
      <w:r w:rsidR="002F651F">
        <w:rPr>
          <w:rFonts w:hint="cs"/>
          <w:rtl/>
        </w:rPr>
        <w:t>المعني ب</w:t>
      </w:r>
      <w:r w:rsidR="00440D98">
        <w:rPr>
          <w:rtl/>
        </w:rPr>
        <w:t xml:space="preserve">تعزيز </w:t>
      </w:r>
      <w:r w:rsidR="00A021A8">
        <w:rPr>
          <w:rFonts w:hint="cs"/>
          <w:rtl/>
        </w:rPr>
        <w:t>ا</w:t>
      </w:r>
      <w:r w:rsidR="00440D98">
        <w:rPr>
          <w:rtl/>
        </w:rPr>
        <w:t xml:space="preserve">لموسيقى </w:t>
      </w:r>
      <w:r w:rsidR="00A021A8">
        <w:rPr>
          <w:rFonts w:hint="cs"/>
          <w:rtl/>
        </w:rPr>
        <w:t xml:space="preserve">التقليدية </w:t>
      </w:r>
      <w:r w:rsidR="00440D98">
        <w:rPr>
          <w:rtl/>
        </w:rPr>
        <w:t>في الكونغو (</w:t>
      </w:r>
      <w:r w:rsidR="00440D98">
        <w:t>CNPMTC</w:t>
      </w:r>
      <w:r w:rsidR="00440D98">
        <w:rPr>
          <w:rtl/>
        </w:rPr>
        <w:t xml:space="preserve">)، </w:t>
      </w:r>
      <w:r w:rsidR="00A021A8">
        <w:rPr>
          <w:rFonts w:hint="cs"/>
          <w:rtl/>
        </w:rPr>
        <w:t>و</w:t>
      </w:r>
      <w:r w:rsidR="00440D98">
        <w:rPr>
          <w:rtl/>
        </w:rPr>
        <w:t xml:space="preserve">مجلس </w:t>
      </w:r>
      <w:r w:rsidR="00A021A8">
        <w:rPr>
          <w:rFonts w:hint="cs"/>
          <w:rtl/>
        </w:rPr>
        <w:t>ال</w:t>
      </w:r>
      <w:r w:rsidR="00440D98">
        <w:rPr>
          <w:rtl/>
        </w:rPr>
        <w:t>تنسيق ج</w:t>
      </w:r>
      <w:r w:rsidR="00A021A8">
        <w:rPr>
          <w:rFonts w:hint="cs"/>
          <w:rtl/>
        </w:rPr>
        <w:t xml:space="preserve">بين رابطات المحفوظات </w:t>
      </w:r>
      <w:r w:rsidR="00440D98">
        <w:rPr>
          <w:rtl/>
        </w:rPr>
        <w:t>السمعي</w:t>
      </w:r>
      <w:r w:rsidR="00A021A8">
        <w:rPr>
          <w:rFonts w:hint="cs"/>
          <w:rtl/>
        </w:rPr>
        <w:t>ة</w:t>
      </w:r>
      <w:r w:rsidR="00440D98">
        <w:rPr>
          <w:rtl/>
        </w:rPr>
        <w:t xml:space="preserve"> البصري</w:t>
      </w:r>
      <w:r w:rsidR="00A021A8">
        <w:rPr>
          <w:rFonts w:hint="cs"/>
          <w:rtl/>
        </w:rPr>
        <w:t>ة</w:t>
      </w:r>
      <w:r w:rsidR="00440D98">
        <w:rPr>
          <w:rtl/>
        </w:rPr>
        <w:t xml:space="preserve"> (</w:t>
      </w:r>
      <w:r w:rsidR="00440D98">
        <w:t>CCAAA</w:t>
      </w:r>
      <w:r w:rsidR="00440D98">
        <w:rPr>
          <w:rtl/>
        </w:rPr>
        <w:t xml:space="preserve">)، </w:t>
      </w:r>
      <w:r w:rsidR="00A021A8">
        <w:rPr>
          <w:rFonts w:hint="cs"/>
          <w:rtl/>
        </w:rPr>
        <w:t>و</w:t>
      </w:r>
      <w:r w:rsidR="00A021A8" w:rsidRPr="0031384B">
        <w:rPr>
          <w:rFonts w:hint="cs"/>
          <w:rtl/>
          <w:lang w:bidi="ar-EG"/>
        </w:rPr>
        <w:t xml:space="preserve">مركز البحث والإعلام في مجال </w:t>
      </w:r>
      <w:r w:rsidR="00A021A8" w:rsidRPr="0031384B">
        <w:rPr>
          <w:rFonts w:hint="cs"/>
          <w:rtl/>
        </w:rPr>
        <w:t>حق المؤلف (</w:t>
      </w:r>
      <w:r w:rsidR="00A021A8" w:rsidRPr="0031384B">
        <w:t>CRIC</w:t>
      </w:r>
      <w:r w:rsidR="00A021A8" w:rsidRPr="0031384B">
        <w:rPr>
          <w:rFonts w:hint="cs"/>
          <w:rtl/>
        </w:rPr>
        <w:t>)</w:t>
      </w:r>
      <w:r w:rsidR="00A021A8">
        <w:rPr>
          <w:rFonts w:hint="cs"/>
          <w:rtl/>
        </w:rPr>
        <w:t>،</w:t>
      </w:r>
      <w:r w:rsidR="00440D98">
        <w:rPr>
          <w:rtl/>
        </w:rPr>
        <w:t xml:space="preserve"> </w:t>
      </w:r>
      <w:r w:rsidR="00A021A8" w:rsidRPr="00D9500B">
        <w:rPr>
          <w:rtl/>
        </w:rPr>
        <w:t>مؤسسة أمريكا اللاتينية لأبحاث</w:t>
      </w:r>
      <w:r w:rsidR="00A021A8">
        <w:rPr>
          <w:rtl/>
        </w:rPr>
        <w:t xml:space="preserve"> الملكية الفكرية في سبيل </w:t>
      </w:r>
      <w:r w:rsidR="00A021A8">
        <w:rPr>
          <w:rFonts w:hint="cs"/>
          <w:rtl/>
        </w:rPr>
        <w:t>التنمي</w:t>
      </w:r>
      <w:r w:rsidR="00A021A8">
        <w:rPr>
          <w:rFonts w:hint="eastAsia"/>
          <w:rtl/>
        </w:rPr>
        <w:t>ة</w:t>
      </w:r>
      <w:r w:rsidR="00A021A8">
        <w:rPr>
          <w:rFonts w:hint="cs"/>
          <w:rtl/>
          <w:lang w:bidi="ar-EG"/>
        </w:rPr>
        <w:t xml:space="preserve"> (</w:t>
      </w:r>
      <w:r w:rsidR="00440D98">
        <w:t xml:space="preserve"> Corporación Innovarte</w:t>
      </w:r>
      <w:r w:rsidR="00A021A8">
        <w:rPr>
          <w:rFonts w:hint="cs"/>
          <w:rtl/>
          <w:lang w:bidi="ar-EG"/>
        </w:rPr>
        <w:t>)</w:t>
      </w:r>
      <w:r w:rsidR="00440D98">
        <w:rPr>
          <w:rtl/>
        </w:rPr>
        <w:t xml:space="preserve">، </w:t>
      </w:r>
      <w:r w:rsidR="00A021A8" w:rsidRPr="0031384B">
        <w:rPr>
          <w:rFonts w:hint="cs"/>
          <w:rtl/>
        </w:rPr>
        <w:t>النظام الرقمي للمعلومات المتاحة (</w:t>
      </w:r>
      <w:r w:rsidR="00A021A8" w:rsidRPr="0031384B">
        <w:t>DAISY</w:t>
      </w:r>
      <w:r w:rsidR="00A021A8" w:rsidRPr="0031384B">
        <w:rPr>
          <w:rFonts w:hint="cs"/>
          <w:rtl/>
        </w:rPr>
        <w:t>)</w:t>
      </w:r>
      <w:r w:rsidR="00440D98">
        <w:rPr>
          <w:rtl/>
        </w:rPr>
        <w:t xml:space="preserve">، </w:t>
      </w:r>
      <w:r w:rsidR="00A021A8">
        <w:rPr>
          <w:rFonts w:hint="cs"/>
          <w:rtl/>
        </w:rPr>
        <w:t>و</w:t>
      </w:r>
      <w:r w:rsidR="00440D98">
        <w:rPr>
          <w:rtl/>
        </w:rPr>
        <w:t>مؤسسة الحدود الإلكترونية (</w:t>
      </w:r>
      <w:r w:rsidR="00440D98">
        <w:t>EFF</w:t>
      </w:r>
      <w:r w:rsidR="00440D98">
        <w:rPr>
          <w:rtl/>
        </w:rPr>
        <w:t xml:space="preserve">)، </w:t>
      </w:r>
      <w:r w:rsidR="00A021A8" w:rsidRPr="0031384B">
        <w:rPr>
          <w:rFonts w:hint="cs"/>
          <w:rtl/>
        </w:rPr>
        <w:t>شبكة المعلومات الإلكترونية للمكتبات (</w:t>
      </w:r>
      <w:r w:rsidR="00A021A8" w:rsidRPr="0031384B">
        <w:t>eIFL.net</w:t>
      </w:r>
      <w:r w:rsidR="00A021A8" w:rsidRPr="0031384B">
        <w:rPr>
          <w:rFonts w:hint="cs"/>
          <w:rtl/>
        </w:rPr>
        <w:t>)</w:t>
      </w:r>
      <w:r w:rsidR="00440D98">
        <w:rPr>
          <w:rtl/>
        </w:rPr>
        <w:t xml:space="preserve">، </w:t>
      </w:r>
      <w:r w:rsidR="00A021A8" w:rsidRPr="00115982">
        <w:rPr>
          <w:rtl/>
        </w:rPr>
        <w:t>الاتحاد الأوروبي للإذاعة (</w:t>
      </w:r>
      <w:r w:rsidR="00A021A8" w:rsidRPr="00115982">
        <w:t>EBU</w:t>
      </w:r>
      <w:r w:rsidR="00A021A8" w:rsidRPr="00115982">
        <w:rPr>
          <w:rtl/>
        </w:rPr>
        <w:t>)</w:t>
      </w:r>
      <w:r w:rsidR="00440D98">
        <w:rPr>
          <w:rtl/>
        </w:rPr>
        <w:t xml:space="preserve">، </w:t>
      </w:r>
      <w:r w:rsidR="00A021A8" w:rsidRPr="00115982">
        <w:rPr>
          <w:rtl/>
        </w:rPr>
        <w:t>المكتب الأوروبي لجمعيات المكتبات والإعلام والتوثيق (</w:t>
      </w:r>
      <w:r w:rsidR="00A021A8" w:rsidRPr="00115982">
        <w:t>EBLIDA</w:t>
      </w:r>
      <w:r w:rsidR="00A021A8" w:rsidRPr="00115982">
        <w:rPr>
          <w:rtl/>
        </w:rPr>
        <w:t>)</w:t>
      </w:r>
      <w:r w:rsidR="00440D98">
        <w:rPr>
          <w:rtl/>
        </w:rPr>
        <w:t xml:space="preserve">، </w:t>
      </w:r>
      <w:r w:rsidR="00DE280C">
        <w:rPr>
          <w:rFonts w:hint="cs"/>
          <w:rtl/>
        </w:rPr>
        <w:t>و</w:t>
      </w:r>
      <w:r w:rsidR="00DE280C" w:rsidRPr="00594F9D">
        <w:rPr>
          <w:rFonts w:hint="cs"/>
          <w:rtl/>
        </w:rPr>
        <w:t>الرابطة</w:t>
      </w:r>
      <w:r w:rsidR="00DE280C" w:rsidRPr="007D34E6">
        <w:rPr>
          <w:rFonts w:hint="cs"/>
          <w:rtl/>
        </w:rPr>
        <w:t xml:space="preserve"> الأ</w:t>
      </w:r>
      <w:r w:rsidR="00DE280C" w:rsidRPr="007D34E6">
        <w:rPr>
          <w:rtl/>
        </w:rPr>
        <w:t>وروبي</w:t>
      </w:r>
      <w:r w:rsidR="00DE280C" w:rsidRPr="007D34E6">
        <w:rPr>
          <w:rFonts w:hint="cs"/>
          <w:rtl/>
        </w:rPr>
        <w:t>ة لطلاب القانون</w:t>
      </w:r>
      <w:r w:rsidR="00DE280C" w:rsidRPr="007D34E6">
        <w:rPr>
          <w:rtl/>
        </w:rPr>
        <w:t xml:space="preserve"> </w:t>
      </w:r>
      <w:r w:rsidR="00DE280C">
        <w:rPr>
          <w:rtl/>
        </w:rPr>
        <w:t>(</w:t>
      </w:r>
      <w:r w:rsidR="00DE280C">
        <w:t>ELSA International</w:t>
      </w:r>
      <w:r w:rsidR="00DE280C">
        <w:rPr>
          <w:rtl/>
        </w:rPr>
        <w:t>)</w:t>
      </w:r>
      <w:r w:rsidR="00440D98">
        <w:rPr>
          <w:rtl/>
        </w:rPr>
        <w:t xml:space="preserve">، </w:t>
      </w:r>
      <w:r w:rsidR="00DE280C">
        <w:rPr>
          <w:rFonts w:hint="cs"/>
          <w:rtl/>
        </w:rPr>
        <w:t>و</w:t>
      </w:r>
      <w:r w:rsidR="00440D98">
        <w:rPr>
          <w:rtl/>
        </w:rPr>
        <w:t>مجلس الناشرين الأوروبيين (</w:t>
      </w:r>
      <w:r w:rsidR="00440D98">
        <w:t>EPC</w:t>
      </w:r>
      <w:r w:rsidR="00440D98">
        <w:rPr>
          <w:rtl/>
        </w:rPr>
        <w:t xml:space="preserve">)، </w:t>
      </w:r>
      <w:r w:rsidR="00DE280C">
        <w:rPr>
          <w:rFonts w:hint="cs"/>
          <w:rtl/>
          <w:lang w:val="fr-FR" w:bidi="ar-EG"/>
        </w:rPr>
        <w:t>ا</w:t>
      </w:r>
      <w:r w:rsidR="00DE280C" w:rsidRPr="00115982">
        <w:rPr>
          <w:rtl/>
        </w:rPr>
        <w:t>لفنانين التشك</w:t>
      </w:r>
      <w:r w:rsidR="00E67F94">
        <w:rPr>
          <w:rFonts w:hint="cs"/>
          <w:rtl/>
        </w:rPr>
        <w:t>ي</w:t>
      </w:r>
      <w:r w:rsidR="00DE280C" w:rsidRPr="00115982">
        <w:rPr>
          <w:rtl/>
        </w:rPr>
        <w:t>ليين الأوروبيين (</w:t>
      </w:r>
      <w:r w:rsidR="00DE280C" w:rsidRPr="00115982">
        <w:t>EVA</w:t>
      </w:r>
      <w:r w:rsidR="00DE280C" w:rsidRPr="00115982">
        <w:rPr>
          <w:rtl/>
        </w:rPr>
        <w:t>)</w:t>
      </w:r>
      <w:r w:rsidR="00440D98">
        <w:rPr>
          <w:rtl/>
        </w:rPr>
        <w:t xml:space="preserve">، </w:t>
      </w:r>
      <w:r w:rsidR="00DE280C">
        <w:rPr>
          <w:rFonts w:hint="cs"/>
          <w:rtl/>
        </w:rPr>
        <w:t>و</w:t>
      </w:r>
      <w:r w:rsidR="00DE280C" w:rsidRPr="00115982">
        <w:rPr>
          <w:rtl/>
        </w:rPr>
        <w:t>الاتحاد الأوروبي لجمعيات الإدارة المشتركة للنسخ السمعي البصري الشخصي (</w:t>
      </w:r>
      <w:r w:rsidR="00DE280C" w:rsidRPr="00115982">
        <w:t>EUROCOPYA</w:t>
      </w:r>
      <w:r w:rsidR="00DE280C" w:rsidRPr="00115982">
        <w:rPr>
          <w:rtl/>
        </w:rPr>
        <w:t>)</w:t>
      </w:r>
      <w:r w:rsidR="00440D98">
        <w:rPr>
          <w:rtl/>
        </w:rPr>
        <w:t xml:space="preserve">، </w:t>
      </w:r>
      <w:r w:rsidR="00DE280C">
        <w:rPr>
          <w:rFonts w:hint="cs"/>
          <w:rtl/>
        </w:rPr>
        <w:t>و</w:t>
      </w:r>
      <w:r w:rsidR="00DE280C">
        <w:rPr>
          <w:rtl/>
        </w:rPr>
        <w:t>اتحاد كتاب إيطالي</w:t>
      </w:r>
      <w:r w:rsidR="00DE280C">
        <w:rPr>
          <w:rFonts w:hint="cs"/>
          <w:rtl/>
        </w:rPr>
        <w:t xml:space="preserve">ا </w:t>
      </w:r>
      <w:r w:rsidR="00440D98">
        <w:t>(FUIS)</w:t>
      </w:r>
      <w:r w:rsidR="00DE280C">
        <w:rPr>
          <w:rFonts w:hint="cs"/>
          <w:rtl/>
          <w:lang w:bidi="ar-EG"/>
        </w:rPr>
        <w:t>،</w:t>
      </w:r>
      <w:r w:rsidR="00440D98">
        <w:rPr>
          <w:rtl/>
        </w:rPr>
        <w:t xml:space="preserve"> </w:t>
      </w:r>
      <w:r w:rsidR="00DE280C">
        <w:rPr>
          <w:rFonts w:hint="cs"/>
          <w:rtl/>
        </w:rPr>
        <w:t>و</w:t>
      </w:r>
      <w:r w:rsidR="00440D98">
        <w:rPr>
          <w:rtl/>
        </w:rPr>
        <w:t xml:space="preserve">برنامج </w:t>
      </w:r>
      <w:r w:rsidR="00DE280C">
        <w:rPr>
          <w:rFonts w:hint="cs"/>
          <w:rtl/>
        </w:rPr>
        <w:t>الصحة و</w:t>
      </w:r>
      <w:r w:rsidR="00440D98">
        <w:rPr>
          <w:rtl/>
        </w:rPr>
        <w:t>البيئة (</w:t>
      </w:r>
      <w:r w:rsidR="00440D98">
        <w:t>HEP</w:t>
      </w:r>
      <w:r w:rsidR="00440D98">
        <w:rPr>
          <w:rtl/>
        </w:rPr>
        <w:t xml:space="preserve">)، </w:t>
      </w:r>
      <w:r w:rsidR="00DE280C">
        <w:rPr>
          <w:rFonts w:hint="cs"/>
          <w:rtl/>
        </w:rPr>
        <w:t>و</w:t>
      </w:r>
      <w:r w:rsidR="00440D98">
        <w:rPr>
          <w:rtl/>
        </w:rPr>
        <w:t>منظمة التلفز</w:t>
      </w:r>
      <w:r w:rsidR="00DE280C">
        <w:rPr>
          <w:rFonts w:hint="cs"/>
          <w:rtl/>
        </w:rPr>
        <w:t>ة</w:t>
      </w:r>
      <w:r w:rsidR="00440D98">
        <w:rPr>
          <w:rtl/>
        </w:rPr>
        <w:t xml:space="preserve"> الأيبيري</w:t>
      </w:r>
      <w:r w:rsidR="00DE280C">
        <w:rPr>
          <w:rFonts w:hint="cs"/>
          <w:rtl/>
        </w:rPr>
        <w:t>ة</w:t>
      </w:r>
      <w:r w:rsidR="00440D98">
        <w:rPr>
          <w:rtl/>
        </w:rPr>
        <w:t xml:space="preserve"> الأمريكي</w:t>
      </w:r>
      <w:r w:rsidR="00DE280C">
        <w:rPr>
          <w:rFonts w:hint="cs"/>
          <w:rtl/>
        </w:rPr>
        <w:t>ة</w:t>
      </w:r>
      <w:r w:rsidR="00440D98">
        <w:rPr>
          <w:rtl/>
        </w:rPr>
        <w:t xml:space="preserve"> (</w:t>
      </w:r>
      <w:r w:rsidR="00440D98">
        <w:t>OTI</w:t>
      </w:r>
      <w:r w:rsidR="00440D98">
        <w:rPr>
          <w:rtl/>
        </w:rPr>
        <w:t xml:space="preserve">)، </w:t>
      </w:r>
      <w:r w:rsidR="00DE280C" w:rsidRPr="00115982">
        <w:rPr>
          <w:rtl/>
        </w:rPr>
        <w:t>الاتحاد الأمريكي اللاتيني الأيبيري لفناني الأداء (</w:t>
      </w:r>
      <w:r w:rsidR="00DE280C" w:rsidRPr="00115982">
        <w:t>FILAIE</w:t>
      </w:r>
      <w:r w:rsidR="00DE280C" w:rsidRPr="00115982">
        <w:rPr>
          <w:rtl/>
        </w:rPr>
        <w:t>)</w:t>
      </w:r>
      <w:r w:rsidR="00440D98">
        <w:rPr>
          <w:rtl/>
        </w:rPr>
        <w:t xml:space="preserve">، </w:t>
      </w:r>
      <w:r w:rsidR="00DE280C">
        <w:rPr>
          <w:rFonts w:hint="cs"/>
          <w:rtl/>
        </w:rPr>
        <w:t>و</w:t>
      </w:r>
      <w:r w:rsidR="00440D98">
        <w:rPr>
          <w:rtl/>
        </w:rPr>
        <w:t>ال</w:t>
      </w:r>
      <w:r w:rsidR="00DE280C">
        <w:rPr>
          <w:rFonts w:hint="cs"/>
          <w:rtl/>
          <w:lang w:bidi="ar-EG"/>
        </w:rPr>
        <w:t>جمعية</w:t>
      </w:r>
      <w:r w:rsidR="00440D98">
        <w:rPr>
          <w:rtl/>
        </w:rPr>
        <w:t xml:space="preserve"> الدولية لحماية الملكية الفكرية (</w:t>
      </w:r>
      <w:r w:rsidR="00440D98">
        <w:t>AIPPI</w:t>
      </w:r>
      <w:r w:rsidR="00440D98">
        <w:rPr>
          <w:rtl/>
        </w:rPr>
        <w:t xml:space="preserve">)، </w:t>
      </w:r>
      <w:r w:rsidR="00A05725">
        <w:rPr>
          <w:rFonts w:hint="cs"/>
          <w:rtl/>
        </w:rPr>
        <w:t>و</w:t>
      </w:r>
      <w:r w:rsidR="00440D98">
        <w:rPr>
          <w:rtl/>
        </w:rPr>
        <w:t>ال</w:t>
      </w:r>
      <w:r w:rsidR="00A05725">
        <w:rPr>
          <w:rFonts w:hint="cs"/>
          <w:rtl/>
        </w:rPr>
        <w:t>جمعية</w:t>
      </w:r>
      <w:r w:rsidR="00440D98">
        <w:rPr>
          <w:rtl/>
        </w:rPr>
        <w:t xml:space="preserve"> الدولية لل</w:t>
      </w:r>
      <w:r w:rsidR="00A05725">
        <w:rPr>
          <w:rFonts w:hint="cs"/>
          <w:rtl/>
        </w:rPr>
        <w:t>بث</w:t>
      </w:r>
      <w:r w:rsidR="00440D98">
        <w:rPr>
          <w:rtl/>
        </w:rPr>
        <w:t xml:space="preserve"> (</w:t>
      </w:r>
      <w:r w:rsidR="00440D98">
        <w:t>IAB</w:t>
      </w:r>
      <w:r w:rsidR="00440D98">
        <w:rPr>
          <w:rtl/>
        </w:rPr>
        <w:t xml:space="preserve">)، </w:t>
      </w:r>
      <w:r w:rsidR="00A05725" w:rsidRPr="0031384B">
        <w:rPr>
          <w:rFonts w:hint="cs"/>
          <w:rtl/>
        </w:rPr>
        <w:t>المجموعة</w:t>
      </w:r>
      <w:r w:rsidR="00A05725">
        <w:rPr>
          <w:rFonts w:hint="cs"/>
          <w:rtl/>
        </w:rPr>
        <w:t xml:space="preserve"> </w:t>
      </w:r>
      <w:r w:rsidR="00A05725" w:rsidRPr="0031384B">
        <w:rPr>
          <w:rFonts w:hint="cs"/>
          <w:rtl/>
        </w:rPr>
        <w:t>الدولية</w:t>
      </w:r>
      <w:r w:rsidR="00A05725">
        <w:rPr>
          <w:rFonts w:hint="cs"/>
          <w:rtl/>
        </w:rPr>
        <w:t xml:space="preserve"> </w:t>
      </w:r>
      <w:r w:rsidR="00A05725" w:rsidRPr="0031384B">
        <w:rPr>
          <w:rFonts w:hint="cs"/>
          <w:rtl/>
        </w:rPr>
        <w:t>للناشرين</w:t>
      </w:r>
      <w:r w:rsidR="00A05725">
        <w:rPr>
          <w:rFonts w:hint="cs"/>
          <w:rtl/>
        </w:rPr>
        <w:t xml:space="preserve"> </w:t>
      </w:r>
      <w:r w:rsidR="00A05725" w:rsidRPr="0031384B">
        <w:rPr>
          <w:rFonts w:hint="cs"/>
          <w:rtl/>
        </w:rPr>
        <w:t>في</w:t>
      </w:r>
      <w:r w:rsidR="00A05725">
        <w:rPr>
          <w:rFonts w:hint="cs"/>
          <w:rtl/>
        </w:rPr>
        <w:t xml:space="preserve"> </w:t>
      </w:r>
      <w:r w:rsidR="00A05725" w:rsidRPr="0031384B">
        <w:rPr>
          <w:rFonts w:hint="cs"/>
          <w:rtl/>
        </w:rPr>
        <w:t>مجال</w:t>
      </w:r>
      <w:r w:rsidR="00A05725">
        <w:rPr>
          <w:rFonts w:hint="cs"/>
          <w:rtl/>
        </w:rPr>
        <w:t xml:space="preserve"> </w:t>
      </w:r>
      <w:r w:rsidR="00A05725" w:rsidRPr="0031384B">
        <w:rPr>
          <w:rFonts w:hint="cs"/>
          <w:rtl/>
        </w:rPr>
        <w:t>العلوم</w:t>
      </w:r>
      <w:r w:rsidR="00A05725">
        <w:rPr>
          <w:rFonts w:hint="cs"/>
          <w:rtl/>
        </w:rPr>
        <w:t xml:space="preserve"> </w:t>
      </w:r>
      <w:r w:rsidR="00A05725" w:rsidRPr="0031384B">
        <w:rPr>
          <w:rFonts w:hint="cs"/>
          <w:rtl/>
        </w:rPr>
        <w:t>والتكنولوجيا</w:t>
      </w:r>
      <w:r w:rsidR="00A05725">
        <w:rPr>
          <w:rFonts w:hint="cs"/>
          <w:rtl/>
        </w:rPr>
        <w:t xml:space="preserve"> </w:t>
      </w:r>
      <w:r w:rsidR="00A05725" w:rsidRPr="0031384B">
        <w:rPr>
          <w:rFonts w:hint="cs"/>
          <w:rtl/>
        </w:rPr>
        <w:t>والطب (</w:t>
      </w:r>
      <w:r w:rsidR="00A05725" w:rsidRPr="0031384B">
        <w:t>STM</w:t>
      </w:r>
      <w:r w:rsidR="00A05725" w:rsidRPr="0031384B">
        <w:rPr>
          <w:rFonts w:hint="cs"/>
          <w:rtl/>
        </w:rPr>
        <w:t>)</w:t>
      </w:r>
      <w:r w:rsidR="00440D98">
        <w:rPr>
          <w:rtl/>
        </w:rPr>
        <w:t xml:space="preserve">، </w:t>
      </w:r>
      <w:r w:rsidR="00A05725">
        <w:rPr>
          <w:rFonts w:hint="cs"/>
          <w:rtl/>
        </w:rPr>
        <w:t>و</w:t>
      </w:r>
      <w:r w:rsidR="00440D98">
        <w:rPr>
          <w:rtl/>
        </w:rPr>
        <w:t>المنتدى الدولي للمؤلفين (</w:t>
      </w:r>
      <w:r w:rsidR="00440D98">
        <w:t>IAF</w:t>
      </w:r>
      <w:r w:rsidR="00440D98">
        <w:rPr>
          <w:rtl/>
        </w:rPr>
        <w:t xml:space="preserve">)، </w:t>
      </w:r>
      <w:r w:rsidR="00A05725">
        <w:rPr>
          <w:rFonts w:hint="cs"/>
          <w:rtl/>
        </w:rPr>
        <w:t>و</w:t>
      </w:r>
      <w:r w:rsidR="00440D98">
        <w:rPr>
          <w:rtl/>
        </w:rPr>
        <w:t>الاتحاد الدولي لناشري الموسيقى (</w:t>
      </w:r>
      <w:r w:rsidR="00440D98">
        <w:t>ICMP</w:t>
      </w:r>
      <w:r w:rsidR="00440D98">
        <w:rPr>
          <w:rtl/>
        </w:rPr>
        <w:t xml:space="preserve">)، </w:t>
      </w:r>
      <w:r w:rsidR="00A05725">
        <w:rPr>
          <w:rFonts w:hint="cs"/>
          <w:rtl/>
        </w:rPr>
        <w:t>و</w:t>
      </w:r>
      <w:r w:rsidR="00440D98">
        <w:rPr>
          <w:rtl/>
        </w:rPr>
        <w:t>الاتحاد الدولي لجمعيات المؤلفين والملحنين (</w:t>
      </w:r>
      <w:r w:rsidR="00440D98">
        <w:t>CISAC</w:t>
      </w:r>
      <w:r w:rsidR="00440D98">
        <w:rPr>
          <w:rtl/>
        </w:rPr>
        <w:t xml:space="preserve">)، </w:t>
      </w:r>
      <w:r w:rsidR="00A05725">
        <w:rPr>
          <w:rFonts w:hint="cs"/>
          <w:rtl/>
        </w:rPr>
        <w:t>و</w:t>
      </w:r>
      <w:r w:rsidR="00440D98">
        <w:rPr>
          <w:rtl/>
        </w:rPr>
        <w:t>المجلس الدولي للمتاحف (</w:t>
      </w:r>
      <w:r w:rsidR="00440D98">
        <w:t>ICOM</w:t>
      </w:r>
      <w:r w:rsidR="00440D98">
        <w:rPr>
          <w:rtl/>
        </w:rPr>
        <w:t xml:space="preserve">)، </w:t>
      </w:r>
      <w:r w:rsidR="00A05725">
        <w:rPr>
          <w:rFonts w:hint="cs"/>
          <w:rtl/>
        </w:rPr>
        <w:t>و</w:t>
      </w:r>
      <w:r w:rsidR="00440D98">
        <w:rPr>
          <w:rtl/>
        </w:rPr>
        <w:t>المجلس الدولي لل</w:t>
      </w:r>
      <w:r w:rsidR="00A05725">
        <w:rPr>
          <w:rFonts w:hint="cs"/>
          <w:rtl/>
        </w:rPr>
        <w:t xml:space="preserve">محفوظات </w:t>
      </w:r>
      <w:r w:rsidR="00440D98">
        <w:rPr>
          <w:rtl/>
        </w:rPr>
        <w:t>(</w:t>
      </w:r>
      <w:r w:rsidR="00440D98">
        <w:t>ICA</w:t>
      </w:r>
      <w:r w:rsidR="00440D98">
        <w:rPr>
          <w:rtl/>
        </w:rPr>
        <w:t>)، الاتحاد الدولي للممثلين (</w:t>
      </w:r>
      <w:r w:rsidR="00440D98">
        <w:t>FIA</w:t>
      </w:r>
      <w:r w:rsidR="00440D98">
        <w:rPr>
          <w:rtl/>
        </w:rPr>
        <w:t xml:space="preserve">)، </w:t>
      </w:r>
      <w:r w:rsidR="00A05725">
        <w:rPr>
          <w:rFonts w:hint="cs"/>
          <w:rtl/>
        </w:rPr>
        <w:t>و</w:t>
      </w:r>
      <w:r w:rsidR="00440D98">
        <w:rPr>
          <w:rtl/>
        </w:rPr>
        <w:t xml:space="preserve">الاتحاد </w:t>
      </w:r>
      <w:r w:rsidR="00440D98">
        <w:rPr>
          <w:rtl/>
        </w:rPr>
        <w:lastRenderedPageBreak/>
        <w:t>الدولي لجمعيات منتجي الأفلام (</w:t>
      </w:r>
      <w:r w:rsidR="00440D98">
        <w:t>FIAPF</w:t>
      </w:r>
      <w:r w:rsidR="00440D98">
        <w:rPr>
          <w:rtl/>
        </w:rPr>
        <w:t xml:space="preserve">)، </w:t>
      </w:r>
      <w:r w:rsidR="00A05725">
        <w:rPr>
          <w:rFonts w:hint="cs"/>
          <w:rtl/>
        </w:rPr>
        <w:t>و</w:t>
      </w:r>
      <w:r w:rsidR="00440D98">
        <w:rPr>
          <w:rtl/>
        </w:rPr>
        <w:t>الاتحاد الدولي للصحفيين (</w:t>
      </w:r>
      <w:r w:rsidR="00440D98">
        <w:t>IFJ</w:t>
      </w:r>
      <w:r w:rsidR="00440D98">
        <w:rPr>
          <w:rtl/>
        </w:rPr>
        <w:t xml:space="preserve">)، </w:t>
      </w:r>
      <w:r w:rsidR="00A05725">
        <w:rPr>
          <w:rFonts w:hint="cs"/>
          <w:rtl/>
        </w:rPr>
        <w:t>و</w:t>
      </w:r>
      <w:r w:rsidR="00A05725" w:rsidRPr="00115982">
        <w:rPr>
          <w:rtl/>
        </w:rPr>
        <w:t>الاتحاد الدولي لجمعيات المكتبات ومعاهدها (</w:t>
      </w:r>
      <w:r w:rsidR="00A05725" w:rsidRPr="00115982">
        <w:t>IFLA</w:t>
      </w:r>
      <w:r w:rsidR="00A05725" w:rsidRPr="00115982">
        <w:rPr>
          <w:rtl/>
        </w:rPr>
        <w:t>)</w:t>
      </w:r>
      <w:r w:rsidR="00440D98">
        <w:rPr>
          <w:rtl/>
        </w:rPr>
        <w:t xml:space="preserve">، </w:t>
      </w:r>
      <w:r w:rsidR="00A05725">
        <w:rPr>
          <w:rFonts w:hint="cs"/>
          <w:rtl/>
        </w:rPr>
        <w:t>و</w:t>
      </w:r>
      <w:r w:rsidR="00440D98">
        <w:rPr>
          <w:rtl/>
        </w:rPr>
        <w:t>الاتحاد الدولي للموسيقيين (</w:t>
      </w:r>
      <w:r w:rsidR="00440D98">
        <w:t>FIM</w:t>
      </w:r>
      <w:r w:rsidR="00A05725">
        <w:rPr>
          <w:rFonts w:hint="cs"/>
          <w:rtl/>
          <w:lang w:bidi="ar-EG"/>
        </w:rPr>
        <w:t>)</w:t>
      </w:r>
      <w:r w:rsidR="00440D98">
        <w:rPr>
          <w:rtl/>
        </w:rPr>
        <w:t xml:space="preserve">، </w:t>
      </w:r>
      <w:r w:rsidR="00A05725">
        <w:rPr>
          <w:rFonts w:hint="cs"/>
          <w:rtl/>
        </w:rPr>
        <w:t>وال</w:t>
      </w:r>
      <w:r w:rsidR="00440D98">
        <w:rPr>
          <w:rtl/>
        </w:rPr>
        <w:t xml:space="preserve">اتحاد </w:t>
      </w:r>
      <w:r w:rsidR="00A05725">
        <w:rPr>
          <w:rFonts w:hint="cs"/>
          <w:rtl/>
        </w:rPr>
        <w:t>الدولي لل</w:t>
      </w:r>
      <w:r w:rsidR="00440D98">
        <w:rPr>
          <w:rtl/>
        </w:rPr>
        <w:t xml:space="preserve">منظمات </w:t>
      </w:r>
      <w:r w:rsidR="00A05725">
        <w:rPr>
          <w:rFonts w:hint="cs"/>
          <w:rtl/>
        </w:rPr>
        <w:t>المعنية ب</w:t>
      </w:r>
      <w:r w:rsidR="00440D98">
        <w:rPr>
          <w:rtl/>
        </w:rPr>
        <w:t>حقوق الاستنساخ (</w:t>
      </w:r>
      <w:r w:rsidR="00440D98">
        <w:t>IFRRO</w:t>
      </w:r>
      <w:r w:rsidR="00440D98">
        <w:rPr>
          <w:rtl/>
        </w:rPr>
        <w:t xml:space="preserve">)، </w:t>
      </w:r>
      <w:r w:rsidR="00A05725">
        <w:rPr>
          <w:rFonts w:hint="cs"/>
          <w:rtl/>
        </w:rPr>
        <w:t>و</w:t>
      </w:r>
      <w:r w:rsidR="00A05725" w:rsidRPr="00115982">
        <w:rPr>
          <w:rtl/>
        </w:rPr>
        <w:t>الاتحاد الدولي لصناعة الفونوغرامات (</w:t>
      </w:r>
      <w:r w:rsidR="00A05725" w:rsidRPr="00115982">
        <w:t>IFPI</w:t>
      </w:r>
      <w:r w:rsidR="00A05725" w:rsidRPr="00115982">
        <w:rPr>
          <w:rtl/>
        </w:rPr>
        <w:t>)</w:t>
      </w:r>
      <w:r w:rsidR="00440D98">
        <w:rPr>
          <w:rtl/>
        </w:rPr>
        <w:t>،</w:t>
      </w:r>
      <w:r>
        <w:rPr>
          <w:rFonts w:hint="cs"/>
          <w:rtl/>
        </w:rPr>
        <w:t xml:space="preserve"> </w:t>
      </w:r>
      <w:r w:rsidR="00A05725">
        <w:rPr>
          <w:rFonts w:hint="cs"/>
          <w:rtl/>
        </w:rPr>
        <w:t>و</w:t>
      </w:r>
      <w:r w:rsidR="00440D98">
        <w:rPr>
          <w:rtl/>
        </w:rPr>
        <w:t>الاتحاد الدولي للمترجمين (</w:t>
      </w:r>
      <w:r w:rsidR="00440D98">
        <w:t>FIT</w:t>
      </w:r>
      <w:r w:rsidR="00440D98">
        <w:rPr>
          <w:rtl/>
        </w:rPr>
        <w:t xml:space="preserve">)، </w:t>
      </w:r>
      <w:r w:rsidR="00A05725">
        <w:rPr>
          <w:rFonts w:hint="cs"/>
          <w:rtl/>
        </w:rPr>
        <w:t>و</w:t>
      </w:r>
      <w:r w:rsidR="00440D98">
        <w:rPr>
          <w:rtl/>
        </w:rPr>
        <w:t>الجمعية الدولية الأدبية والفنية (</w:t>
      </w:r>
      <w:r w:rsidR="00440D98">
        <w:t>ALAI</w:t>
      </w:r>
      <w:r w:rsidR="00440D98">
        <w:rPr>
          <w:rtl/>
        </w:rPr>
        <w:t xml:space="preserve">)، </w:t>
      </w:r>
      <w:r w:rsidR="00A05725">
        <w:rPr>
          <w:rFonts w:hint="cs"/>
          <w:rtl/>
        </w:rPr>
        <w:t>و</w:t>
      </w:r>
      <w:r w:rsidR="00440D98">
        <w:rPr>
          <w:rtl/>
        </w:rPr>
        <w:t>الاتحاد الدولي للناشرين (</w:t>
      </w:r>
      <w:r w:rsidR="00440D98">
        <w:t>IPA</w:t>
      </w:r>
      <w:r w:rsidR="00440D98">
        <w:rPr>
          <w:rtl/>
        </w:rPr>
        <w:t xml:space="preserve">)، </w:t>
      </w:r>
      <w:r w:rsidR="00A05725">
        <w:rPr>
          <w:rFonts w:hint="cs"/>
          <w:rtl/>
        </w:rPr>
        <w:t>و</w:t>
      </w:r>
      <w:r w:rsidR="00440D98">
        <w:rPr>
          <w:rtl/>
        </w:rPr>
        <w:t>الاتحاد الدولي للفيديو (</w:t>
      </w:r>
      <w:r w:rsidR="00440D98">
        <w:t>IVF</w:t>
      </w:r>
      <w:r w:rsidR="00440D98">
        <w:rPr>
          <w:rtl/>
        </w:rPr>
        <w:t>)،</w:t>
      </w:r>
      <w:r>
        <w:rPr>
          <w:rFonts w:hint="cs"/>
          <w:rtl/>
        </w:rPr>
        <w:t xml:space="preserve"> </w:t>
      </w:r>
      <w:r w:rsidR="00A05725">
        <w:rPr>
          <w:rFonts w:hint="cs"/>
          <w:rtl/>
        </w:rPr>
        <w:t>و</w:t>
      </w:r>
      <w:r w:rsidR="00440D98">
        <w:rPr>
          <w:rtl/>
        </w:rPr>
        <w:t>المؤسسة الدولية للتعليم (</w:t>
      </w:r>
      <w:r w:rsidR="00440D98">
        <w:t>EI</w:t>
      </w:r>
      <w:r w:rsidR="00440D98">
        <w:rPr>
          <w:rtl/>
        </w:rPr>
        <w:t xml:space="preserve">)، </w:t>
      </w:r>
      <w:r w:rsidR="00CD453E">
        <w:rPr>
          <w:rFonts w:hint="cs"/>
          <w:rtl/>
        </w:rPr>
        <w:t>و</w:t>
      </w:r>
      <w:r w:rsidR="00440D98">
        <w:rPr>
          <w:rtl/>
        </w:rPr>
        <w:t xml:space="preserve">مؤسسة كاريزما، </w:t>
      </w:r>
      <w:r w:rsidR="00CD453E">
        <w:rPr>
          <w:rFonts w:hint="cs"/>
          <w:rtl/>
        </w:rPr>
        <w:t xml:space="preserve">والمؤسسة </w:t>
      </w:r>
      <w:r w:rsidR="00440D98">
        <w:rPr>
          <w:rtl/>
        </w:rPr>
        <w:t xml:space="preserve">الدولية للإيكولوجيا </w:t>
      </w:r>
      <w:r w:rsidR="00CD453E">
        <w:rPr>
          <w:rFonts w:hint="cs"/>
          <w:rtl/>
        </w:rPr>
        <w:t xml:space="preserve">المعرفية </w:t>
      </w:r>
      <w:r w:rsidR="00440D98">
        <w:rPr>
          <w:rtl/>
        </w:rPr>
        <w:t>(</w:t>
      </w:r>
      <w:r w:rsidR="00440D98">
        <w:t>KEI</w:t>
      </w:r>
      <w:r w:rsidR="00440D98">
        <w:rPr>
          <w:rtl/>
        </w:rPr>
        <w:t>)</w:t>
      </w:r>
      <w:r w:rsidR="00CD453E">
        <w:rPr>
          <w:rFonts w:hint="cs"/>
          <w:rtl/>
        </w:rPr>
        <w:t>،</w:t>
      </w:r>
      <w:r>
        <w:rPr>
          <w:rFonts w:hint="cs"/>
          <w:rtl/>
        </w:rPr>
        <w:t xml:space="preserve"> </w:t>
      </w:r>
      <w:r w:rsidR="00CD453E">
        <w:rPr>
          <w:rFonts w:hint="cs"/>
          <w:rtl/>
        </w:rPr>
        <w:t>و</w:t>
      </w:r>
      <w:r w:rsidR="00CD453E" w:rsidRPr="00115982">
        <w:rPr>
          <w:rtl/>
        </w:rPr>
        <w:t>جمعية الفنانين اللاتينيين</w:t>
      </w:r>
      <w:r w:rsidR="00440D98">
        <w:rPr>
          <w:rtl/>
        </w:rPr>
        <w:t xml:space="preserve">، </w:t>
      </w:r>
      <w:r w:rsidR="00CD453E">
        <w:rPr>
          <w:rFonts w:hint="cs"/>
          <w:rtl/>
        </w:rPr>
        <w:t>و</w:t>
      </w:r>
      <w:r w:rsidR="00CD453E" w:rsidRPr="00115982">
        <w:rPr>
          <w:rtl/>
        </w:rPr>
        <w:t>تحالف المكتبات بشأن حق المؤلف (</w:t>
      </w:r>
      <w:r w:rsidR="00CD453E" w:rsidRPr="00115982">
        <w:t>LCA</w:t>
      </w:r>
      <w:r w:rsidR="00CD453E" w:rsidRPr="00115982">
        <w:rPr>
          <w:rtl/>
        </w:rPr>
        <w:t>)</w:t>
      </w:r>
      <w:r w:rsidR="00440D98">
        <w:rPr>
          <w:rtl/>
        </w:rPr>
        <w:t xml:space="preserve">، </w:t>
      </w:r>
      <w:r w:rsidR="00CD453E">
        <w:rPr>
          <w:rFonts w:hint="cs"/>
          <w:rtl/>
        </w:rPr>
        <w:t>و</w:t>
      </w:r>
      <w:r w:rsidR="00CD453E" w:rsidRPr="00115982">
        <w:rPr>
          <w:rtl/>
        </w:rPr>
        <w:t>معهد ماكس بلانك لقانون الملكية الفكرية والمنافسة (</w:t>
      </w:r>
      <w:r w:rsidR="00CD453E" w:rsidRPr="00115982">
        <w:t>MPI</w:t>
      </w:r>
      <w:r w:rsidR="00CD453E" w:rsidRPr="00115982">
        <w:rPr>
          <w:rtl/>
        </w:rPr>
        <w:t>)</w:t>
      </w:r>
      <w:r w:rsidR="00440D98">
        <w:rPr>
          <w:rtl/>
        </w:rPr>
        <w:t xml:space="preserve">، </w:t>
      </w:r>
      <w:r w:rsidR="00CD453E">
        <w:rPr>
          <w:rFonts w:hint="cs"/>
          <w:rtl/>
        </w:rPr>
        <w:t>و</w:t>
      </w:r>
      <w:r w:rsidR="00CD453E" w:rsidRPr="00115982">
        <w:rPr>
          <w:rtl/>
        </w:rPr>
        <w:t>جمعية الصور المتحركة (</w:t>
      </w:r>
      <w:r w:rsidR="00CD453E" w:rsidRPr="00115982">
        <w:t>MPA</w:t>
      </w:r>
      <w:r w:rsidR="00CD453E" w:rsidRPr="00115982">
        <w:rPr>
          <w:rtl/>
        </w:rPr>
        <w:t>)</w:t>
      </w:r>
      <w:r w:rsidR="00440D98">
        <w:rPr>
          <w:rtl/>
        </w:rPr>
        <w:t xml:space="preserve">، </w:t>
      </w:r>
      <w:r w:rsidR="00CD453E">
        <w:rPr>
          <w:rFonts w:hint="cs"/>
          <w:rtl/>
        </w:rPr>
        <w:t>والمكتبة الوطنية السويدية (</w:t>
      </w:r>
      <w:r w:rsidR="00440D98">
        <w:t>NLS</w:t>
      </w:r>
      <w:r w:rsidR="00440D98">
        <w:rPr>
          <w:rtl/>
        </w:rPr>
        <w:t>)</w:t>
      </w:r>
      <w:r w:rsidR="00CD453E">
        <w:rPr>
          <w:rFonts w:hint="cs"/>
          <w:rtl/>
        </w:rPr>
        <w:t>،</w:t>
      </w:r>
      <w:r>
        <w:rPr>
          <w:rFonts w:hint="cs"/>
          <w:rtl/>
        </w:rPr>
        <w:t xml:space="preserve"> </w:t>
      </w:r>
      <w:r w:rsidR="00CD453E">
        <w:rPr>
          <w:rFonts w:hint="cs"/>
          <w:rtl/>
        </w:rPr>
        <w:t>و</w:t>
      </w:r>
      <w:r w:rsidR="00CD453E" w:rsidRPr="00115982">
        <w:rPr>
          <w:rtl/>
        </w:rPr>
        <w:t>جمعية أمريكا الشمالية لهيئات الإذاعة (</w:t>
      </w:r>
      <w:r w:rsidR="00CD453E" w:rsidRPr="00115982">
        <w:t>NABA</w:t>
      </w:r>
      <w:r w:rsidR="00CD453E" w:rsidRPr="00115982">
        <w:rPr>
          <w:rtl/>
        </w:rPr>
        <w:t>)</w:t>
      </w:r>
      <w:r w:rsidR="00440D98">
        <w:rPr>
          <w:rtl/>
        </w:rPr>
        <w:t xml:space="preserve">، </w:t>
      </w:r>
      <w:r w:rsidR="00CD453E">
        <w:rPr>
          <w:rFonts w:hint="cs"/>
          <w:rtl/>
        </w:rPr>
        <w:t>و</w:t>
      </w:r>
      <w:r w:rsidR="00440D98">
        <w:rPr>
          <w:rtl/>
        </w:rPr>
        <w:t>برنامج العدالة ال</w:t>
      </w:r>
      <w:r w:rsidR="00CD453E">
        <w:rPr>
          <w:rFonts w:hint="cs"/>
          <w:rtl/>
        </w:rPr>
        <w:t>معلوماتية</w:t>
      </w:r>
      <w:r w:rsidR="00440D98">
        <w:rPr>
          <w:rtl/>
        </w:rPr>
        <w:t xml:space="preserve"> والملكية الفكرية (</w:t>
      </w:r>
      <w:r w:rsidR="00440D98">
        <w:t>PIJIP</w:t>
      </w:r>
      <w:r w:rsidR="00440D98">
        <w:rPr>
          <w:rtl/>
        </w:rPr>
        <w:t xml:space="preserve">)، </w:t>
      </w:r>
      <w:r w:rsidR="00CD453E">
        <w:rPr>
          <w:rFonts w:hint="cs"/>
          <w:rtl/>
        </w:rPr>
        <w:t>و</w:t>
      </w:r>
      <w:r w:rsidR="00440D98">
        <w:rPr>
          <w:rtl/>
        </w:rPr>
        <w:t xml:space="preserve">جمعية </w:t>
      </w:r>
      <w:r w:rsidR="00CD453E">
        <w:rPr>
          <w:rFonts w:hint="cs"/>
          <w:rtl/>
        </w:rPr>
        <w:t xml:space="preserve">أمناء </w:t>
      </w:r>
      <w:r w:rsidR="00440D98">
        <w:rPr>
          <w:rtl/>
        </w:rPr>
        <w:t>المحفوظات الأمريكية (</w:t>
      </w:r>
      <w:r w:rsidR="00440D98">
        <w:t>SAA</w:t>
      </w:r>
      <w:r w:rsidR="00440D98">
        <w:rPr>
          <w:rtl/>
        </w:rPr>
        <w:t xml:space="preserve">)، </w:t>
      </w:r>
      <w:r w:rsidR="00CD453E" w:rsidRPr="00115982">
        <w:rPr>
          <w:rtl/>
        </w:rPr>
        <w:t>الجمعية اليابانية لهيئات البث التجارية (</w:t>
      </w:r>
      <w:r w:rsidR="00CD453E" w:rsidRPr="00115982">
        <w:t>JBA</w:t>
      </w:r>
      <w:r w:rsidR="00CD453E" w:rsidRPr="00115982">
        <w:rPr>
          <w:rtl/>
        </w:rPr>
        <w:t>)</w:t>
      </w:r>
      <w:r w:rsidR="00440D98">
        <w:rPr>
          <w:rtl/>
        </w:rPr>
        <w:t xml:space="preserve">، </w:t>
      </w:r>
      <w:r w:rsidR="00CD453E">
        <w:rPr>
          <w:rFonts w:hint="cs"/>
          <w:rtl/>
        </w:rPr>
        <w:t>و</w:t>
      </w:r>
      <w:r w:rsidR="00440D98">
        <w:rPr>
          <w:rtl/>
        </w:rPr>
        <w:t>شبكة العالم الثالث (</w:t>
      </w:r>
      <w:r w:rsidR="00440D98">
        <w:t>TWN</w:t>
      </w:r>
      <w:r w:rsidR="00440D98">
        <w:rPr>
          <w:rtl/>
        </w:rPr>
        <w:t xml:space="preserve">)، </w:t>
      </w:r>
      <w:r w:rsidR="00CD453E">
        <w:rPr>
          <w:rFonts w:hint="cs"/>
          <w:rtl/>
        </w:rPr>
        <w:t>و</w:t>
      </w:r>
      <w:r w:rsidR="00440D98">
        <w:rPr>
          <w:rtl/>
        </w:rPr>
        <w:t>اتحاد ا</w:t>
      </w:r>
      <w:r w:rsidR="009560BB">
        <w:rPr>
          <w:rFonts w:hint="cs"/>
          <w:rtl/>
        </w:rPr>
        <w:t>لملك</w:t>
      </w:r>
      <w:r w:rsidR="00440D98">
        <w:rPr>
          <w:rtl/>
        </w:rPr>
        <w:t xml:space="preserve"> العام (</w:t>
      </w:r>
      <w:r w:rsidR="00440D98">
        <w:t>UPD</w:t>
      </w:r>
      <w:r w:rsidR="009560BB">
        <w:rPr>
          <w:rFonts w:hint="cs"/>
          <w:rtl/>
          <w:lang w:bidi="ar-EG"/>
        </w:rPr>
        <w:t>)</w:t>
      </w:r>
      <w:r w:rsidR="00440D98">
        <w:rPr>
          <w:rtl/>
        </w:rPr>
        <w:t xml:space="preserve">، </w:t>
      </w:r>
      <w:r w:rsidR="009560BB" w:rsidRPr="00115982">
        <w:rPr>
          <w:rtl/>
        </w:rPr>
        <w:t xml:space="preserve">الجمعية الدولية للشبكات - الإعلام والترفيه </w:t>
      </w:r>
      <w:r w:rsidR="009560BB" w:rsidRPr="00115982">
        <w:t>UNI-MEI)</w:t>
      </w:r>
      <w:r w:rsidR="009560BB" w:rsidRPr="00115982">
        <w:rPr>
          <w:rtl/>
        </w:rPr>
        <w:t>)</w:t>
      </w:r>
      <w:r w:rsidR="00440D98">
        <w:rPr>
          <w:rtl/>
        </w:rPr>
        <w:t>،</w:t>
      </w:r>
      <w:r>
        <w:rPr>
          <w:rFonts w:hint="cs"/>
          <w:rtl/>
        </w:rPr>
        <w:t xml:space="preserve"> </w:t>
      </w:r>
      <w:r w:rsidR="009560BB">
        <w:rPr>
          <w:rFonts w:hint="cs"/>
          <w:rtl/>
        </w:rPr>
        <w:t>و</w:t>
      </w:r>
      <w:r w:rsidR="009560BB" w:rsidRPr="0031384B">
        <w:rPr>
          <w:rFonts w:hint="cs"/>
          <w:rtl/>
        </w:rPr>
        <w:t>جمعية الإدارة الجماعية الدولية للمصنفات السمعية البصرية (</w:t>
      </w:r>
      <w:r w:rsidR="009560BB" w:rsidRPr="0031384B">
        <w:t>AGICOA</w:t>
      </w:r>
      <w:r w:rsidR="009560BB" w:rsidRPr="0031384B">
        <w:rPr>
          <w:rFonts w:hint="cs"/>
          <w:rtl/>
        </w:rPr>
        <w:t>)</w:t>
      </w:r>
      <w:r w:rsidR="00440D98">
        <w:rPr>
          <w:rtl/>
        </w:rPr>
        <w:t>،</w:t>
      </w:r>
      <w:r>
        <w:rPr>
          <w:rFonts w:hint="cs"/>
          <w:rtl/>
        </w:rPr>
        <w:t xml:space="preserve"> </w:t>
      </w:r>
      <w:r w:rsidR="00440D98">
        <w:rPr>
          <w:rtl/>
        </w:rPr>
        <w:t>ال</w:t>
      </w:r>
      <w:r w:rsidR="009560BB">
        <w:rPr>
          <w:rFonts w:hint="cs"/>
          <w:rtl/>
        </w:rPr>
        <w:t>جمعية</w:t>
      </w:r>
      <w:r w:rsidR="00440D98">
        <w:rPr>
          <w:rtl/>
        </w:rPr>
        <w:t xml:space="preserve"> العالمية للصحف (</w:t>
      </w:r>
      <w:r w:rsidR="00440D98">
        <w:t>WAN</w:t>
      </w:r>
      <w:r w:rsidR="00440D98">
        <w:rPr>
          <w:rtl/>
        </w:rPr>
        <w:t>)</w:t>
      </w:r>
      <w:r w:rsidR="009560BB">
        <w:rPr>
          <w:rFonts w:hint="cs"/>
          <w:rtl/>
        </w:rPr>
        <w:t>،</w:t>
      </w:r>
      <w:r w:rsidR="00440D98">
        <w:rPr>
          <w:rtl/>
        </w:rPr>
        <w:t xml:space="preserve"> والاتحاد العالمي للمكفوفين </w:t>
      </w:r>
      <w:r w:rsidR="009560BB">
        <w:rPr>
          <w:rFonts w:hint="cs"/>
          <w:rtl/>
        </w:rPr>
        <w:t>(</w:t>
      </w:r>
      <w:r w:rsidR="009560BB">
        <w:rPr>
          <w:lang w:bidi="ar-EG"/>
        </w:rPr>
        <w:t>WBU</w:t>
      </w:r>
      <w:r w:rsidR="009560BB">
        <w:rPr>
          <w:rFonts w:hint="cs"/>
          <w:rtl/>
          <w:lang w:bidi="ar-EG"/>
        </w:rPr>
        <w:t>) (71</w:t>
      </w:r>
      <w:r w:rsidR="009560BB">
        <w:rPr>
          <w:rFonts w:hint="cs"/>
          <w:rtl/>
        </w:rPr>
        <w:t>).</w:t>
      </w:r>
    </w:p>
    <w:p w:rsidR="00440D98" w:rsidRPr="009560BB" w:rsidRDefault="00440D98" w:rsidP="00E67F94">
      <w:pPr>
        <w:pStyle w:val="Heading1"/>
      </w:pPr>
      <w:r w:rsidRPr="009560BB">
        <w:rPr>
          <w:rtl/>
        </w:rPr>
        <w:t>البند 1 من جدول الأعمال: افتتاح الدورة</w:t>
      </w:r>
    </w:p>
    <w:p w:rsidR="00440D98" w:rsidRDefault="00440D98" w:rsidP="00A25CEA">
      <w:pPr>
        <w:pStyle w:val="NumberedParaAR"/>
      </w:pPr>
      <w:r>
        <w:rPr>
          <w:rtl/>
        </w:rPr>
        <w:t>رحب الرئيس بالوفود في الدورة السادسة والثلاثين للجنة ودع</w:t>
      </w:r>
      <w:r w:rsidR="009560BB">
        <w:rPr>
          <w:rFonts w:hint="cs"/>
          <w:rtl/>
        </w:rPr>
        <w:t>ا</w:t>
      </w:r>
      <w:r>
        <w:rPr>
          <w:rtl/>
        </w:rPr>
        <w:t xml:space="preserve"> </w:t>
      </w:r>
      <w:r w:rsidR="009560BB">
        <w:rPr>
          <w:rFonts w:hint="cs"/>
          <w:rtl/>
        </w:rPr>
        <w:t xml:space="preserve">نائب </w:t>
      </w:r>
      <w:r>
        <w:rPr>
          <w:rtl/>
        </w:rPr>
        <w:t>مدير عام الويبو إلى إبداء ملاحظاته</w:t>
      </w:r>
      <w:r w:rsidR="009560BB">
        <w:rPr>
          <w:rFonts w:hint="cs"/>
          <w:rtl/>
        </w:rPr>
        <w:t>ا</w:t>
      </w:r>
      <w:r>
        <w:rPr>
          <w:rtl/>
        </w:rPr>
        <w:t xml:space="preserve"> الافتتاحية.</w:t>
      </w:r>
    </w:p>
    <w:p w:rsidR="00440D98" w:rsidRDefault="00440D98" w:rsidP="00A25CEA">
      <w:pPr>
        <w:pStyle w:val="NumberedParaAR"/>
      </w:pPr>
      <w:r>
        <w:rPr>
          <w:rtl/>
        </w:rPr>
        <w:t>ورحب</w:t>
      </w:r>
      <w:r w:rsidR="009560BB">
        <w:rPr>
          <w:rFonts w:hint="cs"/>
          <w:rtl/>
        </w:rPr>
        <w:t>ت</w:t>
      </w:r>
      <w:r>
        <w:rPr>
          <w:rtl/>
        </w:rPr>
        <w:t xml:space="preserve"> نائب المدير العام بالوفود وأشار</w:t>
      </w:r>
      <w:r w:rsidR="009560BB">
        <w:rPr>
          <w:rFonts w:hint="cs"/>
          <w:rtl/>
        </w:rPr>
        <w:t>ت</w:t>
      </w:r>
      <w:r>
        <w:rPr>
          <w:rtl/>
        </w:rPr>
        <w:t xml:space="preserve"> إلى أن المدير العام سيت</w:t>
      </w:r>
      <w:r w:rsidR="009560BB">
        <w:rPr>
          <w:rFonts w:hint="cs"/>
          <w:rtl/>
        </w:rPr>
        <w:t>حدث</w:t>
      </w:r>
      <w:r>
        <w:rPr>
          <w:rtl/>
        </w:rPr>
        <w:t xml:space="preserve"> بعد ظهر ذلك اليوم.</w:t>
      </w:r>
    </w:p>
    <w:p w:rsidR="00440D98" w:rsidRPr="009560BB" w:rsidRDefault="00440D98" w:rsidP="00E67F94">
      <w:pPr>
        <w:pStyle w:val="Heading1"/>
      </w:pPr>
      <w:r w:rsidRPr="009560BB">
        <w:rPr>
          <w:rtl/>
        </w:rPr>
        <w:t>البند 2 من جدول الأعمال: اعتماد جدول أعمال الدورة السادسة والثلاثين</w:t>
      </w:r>
    </w:p>
    <w:p w:rsidR="00440D98" w:rsidRDefault="00440D98" w:rsidP="00A25CEA">
      <w:pPr>
        <w:pStyle w:val="NumberedParaAR"/>
      </w:pPr>
      <w:r>
        <w:rPr>
          <w:rtl/>
        </w:rPr>
        <w:t>ذكر الرئيس أن</w:t>
      </w:r>
      <w:r w:rsidR="00FE2EBE">
        <w:rPr>
          <w:rFonts w:hint="cs"/>
          <w:rtl/>
        </w:rPr>
        <w:t xml:space="preserve">ه قد </w:t>
      </w:r>
      <w:r>
        <w:rPr>
          <w:rtl/>
        </w:rPr>
        <w:t xml:space="preserve">مر </w:t>
      </w:r>
      <w:r w:rsidR="00FE2EBE">
        <w:rPr>
          <w:rFonts w:hint="cs"/>
          <w:rtl/>
        </w:rPr>
        <w:t xml:space="preserve">عام </w:t>
      </w:r>
      <w:r>
        <w:rPr>
          <w:rtl/>
        </w:rPr>
        <w:t>منذ انتخاب الرئيس ونائب</w:t>
      </w:r>
      <w:r w:rsidR="00FE2EBE">
        <w:rPr>
          <w:rFonts w:hint="cs"/>
          <w:rtl/>
        </w:rPr>
        <w:t xml:space="preserve">يه </w:t>
      </w:r>
      <w:r w:rsidR="00FE2EBE">
        <w:rPr>
          <w:rtl/>
        </w:rPr>
        <w:t>لتوجيه العمل في اللجنة</w:t>
      </w:r>
      <w:r>
        <w:rPr>
          <w:rtl/>
        </w:rPr>
        <w:t>. وحتى ذلك الحين، ظل حق</w:t>
      </w:r>
      <w:r w:rsidR="00FE2EBE">
        <w:rPr>
          <w:rFonts w:hint="cs"/>
          <w:rtl/>
        </w:rPr>
        <w:t xml:space="preserve"> المؤلف </w:t>
      </w:r>
      <w:r>
        <w:rPr>
          <w:rtl/>
        </w:rPr>
        <w:t xml:space="preserve">أكثر حقوق الملكية الفكرية تأثيرا في البيئة الدولية بسبب مدى انتشاره وتأثيره وقدرته على تشكيل حياة كل فرد في العالم. </w:t>
      </w:r>
      <w:r w:rsidR="00FE2EBE">
        <w:rPr>
          <w:rFonts w:hint="cs"/>
          <w:rtl/>
        </w:rPr>
        <w:t>و</w:t>
      </w:r>
      <w:r>
        <w:rPr>
          <w:rtl/>
        </w:rPr>
        <w:t xml:space="preserve">ذلك لأن حق المؤلف هو مجال من مجالات الملكية الفكرية يرتبط بالطريقة التي نعمل بها والطريقة التي نعيش بها والطريقة التي نلعب بها والطريقة التي نحددها. وعلى هذا النحو، </w:t>
      </w:r>
      <w:r w:rsidR="00FE2EBE">
        <w:rPr>
          <w:rFonts w:hint="cs"/>
          <w:rtl/>
        </w:rPr>
        <w:t>ي</w:t>
      </w:r>
      <w:r>
        <w:rPr>
          <w:rtl/>
        </w:rPr>
        <w:t xml:space="preserve">ظل عمل تلك اللجنة مهما </w:t>
      </w:r>
      <w:r w:rsidR="00FE2EBE">
        <w:rPr>
          <w:rFonts w:hint="cs"/>
          <w:rtl/>
        </w:rPr>
        <w:t xml:space="preserve">مثل </w:t>
      </w:r>
      <w:r>
        <w:rPr>
          <w:rtl/>
        </w:rPr>
        <w:t xml:space="preserve">أي وقت مضى. وبغض النظر عن الصعوبات والتحديات في دفع جدول الأعمال إلى الأمام، </w:t>
      </w:r>
      <w:r w:rsidR="00FE2EBE">
        <w:rPr>
          <w:rFonts w:hint="cs"/>
          <w:rtl/>
        </w:rPr>
        <w:t xml:space="preserve">أعرب </w:t>
      </w:r>
      <w:r>
        <w:rPr>
          <w:rtl/>
        </w:rPr>
        <w:t xml:space="preserve">الرئيس </w:t>
      </w:r>
      <w:r w:rsidR="00FE2EBE">
        <w:rPr>
          <w:rFonts w:hint="cs"/>
          <w:rtl/>
        </w:rPr>
        <w:t>عن اعتقاده ب</w:t>
      </w:r>
      <w:r>
        <w:rPr>
          <w:rtl/>
        </w:rPr>
        <w:t>أن المناقشات التي دارت في السنوات السابقة قد مكنت اللجنة من المضي قدما بجدول الأعمال. ومع ت</w:t>
      </w:r>
      <w:r w:rsidR="00FE2EBE">
        <w:rPr>
          <w:rFonts w:hint="cs"/>
          <w:rtl/>
        </w:rPr>
        <w:t xml:space="preserve">حديد انعقاد </w:t>
      </w:r>
      <w:r>
        <w:rPr>
          <w:rtl/>
        </w:rPr>
        <w:t xml:space="preserve">الجمعية العامة للويبو في سبتمبر من </w:t>
      </w:r>
      <w:r w:rsidR="00FE2EBE">
        <w:rPr>
          <w:rFonts w:hint="cs"/>
          <w:rtl/>
        </w:rPr>
        <w:t xml:space="preserve">هذا </w:t>
      </w:r>
      <w:r>
        <w:rPr>
          <w:rtl/>
        </w:rPr>
        <w:t xml:space="preserve">العام، أشار الرئيس إلى أنه </w:t>
      </w:r>
      <w:r w:rsidR="00FE2EBE">
        <w:rPr>
          <w:rFonts w:hint="cs"/>
          <w:rtl/>
        </w:rPr>
        <w:t xml:space="preserve">ينبغي للجنة أن تنفتح </w:t>
      </w:r>
      <w:r>
        <w:rPr>
          <w:rtl/>
        </w:rPr>
        <w:t xml:space="preserve">في المناقشات </w:t>
      </w:r>
      <w:r w:rsidR="00FE2EBE">
        <w:rPr>
          <w:rFonts w:hint="cs"/>
          <w:rtl/>
        </w:rPr>
        <w:t xml:space="preserve">على </w:t>
      </w:r>
      <w:r>
        <w:rPr>
          <w:rtl/>
        </w:rPr>
        <w:t xml:space="preserve">ما يمكن أن توصي به </w:t>
      </w:r>
      <w:r w:rsidR="00FE2EBE">
        <w:rPr>
          <w:rFonts w:hint="cs"/>
          <w:rtl/>
        </w:rPr>
        <w:t>ل</w:t>
      </w:r>
      <w:r>
        <w:rPr>
          <w:rtl/>
        </w:rPr>
        <w:t xml:space="preserve">لجمعية العامة للويبو. </w:t>
      </w:r>
      <w:r w:rsidR="00FE2EBE">
        <w:rPr>
          <w:rFonts w:hint="cs"/>
          <w:rtl/>
        </w:rPr>
        <w:t>و</w:t>
      </w:r>
      <w:r>
        <w:rPr>
          <w:rtl/>
        </w:rPr>
        <w:t>شكر الرئيس ن</w:t>
      </w:r>
      <w:r w:rsidR="00FE2EBE">
        <w:rPr>
          <w:rFonts w:hint="cs"/>
          <w:rtl/>
        </w:rPr>
        <w:t xml:space="preserve">ائبيه </w:t>
      </w:r>
      <w:r>
        <w:rPr>
          <w:rtl/>
        </w:rPr>
        <w:t>والأمانة على كل جهودهم وأعلن افتتاح ا</w:t>
      </w:r>
      <w:r w:rsidR="00FE2EBE">
        <w:rPr>
          <w:rFonts w:hint="cs"/>
          <w:rtl/>
        </w:rPr>
        <w:t>لدورة</w:t>
      </w:r>
      <w:r>
        <w:rPr>
          <w:rtl/>
        </w:rPr>
        <w:t>. وبالانتقال إلى البند الثاني من جدول الأعمال، وهو اعتماد جدول أعمال الدورة السادسة والثلاثين للجنة</w:t>
      </w:r>
      <w:r w:rsidR="00FE2EBE">
        <w:rPr>
          <w:rFonts w:hint="cs"/>
          <w:rtl/>
        </w:rPr>
        <w:t xml:space="preserve"> </w:t>
      </w:r>
      <w:r>
        <w:rPr>
          <w:rtl/>
        </w:rPr>
        <w:t xml:space="preserve">على النحو الوارد في الوثيقة </w:t>
      </w:r>
      <w:r>
        <w:t>SCCR/36/1/Prov</w:t>
      </w:r>
      <w:r w:rsidR="00FE2EBE">
        <w:rPr>
          <w:lang w:bidi="ar-EG"/>
        </w:rPr>
        <w:t>.</w:t>
      </w:r>
      <w:r>
        <w:rPr>
          <w:rtl/>
        </w:rPr>
        <w:t xml:space="preserve">، أشار الرئيس إلى أن الأمانة قد عممت </w:t>
      </w:r>
      <w:r w:rsidR="00FE2EBE">
        <w:rPr>
          <w:rFonts w:hint="cs"/>
          <w:rtl/>
        </w:rPr>
        <w:t xml:space="preserve">مشروع </w:t>
      </w:r>
      <w:r>
        <w:rPr>
          <w:rtl/>
        </w:rPr>
        <w:t xml:space="preserve">جدول الأعمال، فيما يتعلق </w:t>
      </w:r>
      <w:r w:rsidR="00FE2EBE">
        <w:rPr>
          <w:rFonts w:hint="cs"/>
          <w:rtl/>
        </w:rPr>
        <w:t>ب</w:t>
      </w:r>
      <w:r>
        <w:rPr>
          <w:rtl/>
        </w:rPr>
        <w:t>نطاق عمل اللجنة هذا الأسبوع. و</w:t>
      </w:r>
      <w:r w:rsidR="00FE2EBE">
        <w:rPr>
          <w:rFonts w:hint="cs"/>
          <w:rtl/>
        </w:rPr>
        <w:t xml:space="preserve">أفاد أنه </w:t>
      </w:r>
      <w:r>
        <w:rPr>
          <w:rtl/>
        </w:rPr>
        <w:t>ا</w:t>
      </w:r>
      <w:r w:rsidR="00FE2EBE">
        <w:rPr>
          <w:rFonts w:hint="cs"/>
          <w:rtl/>
        </w:rPr>
        <w:t>ُ</w:t>
      </w:r>
      <w:r>
        <w:rPr>
          <w:rtl/>
        </w:rPr>
        <w:t xml:space="preserve">قتُرح أن تواصل اللجنة العمل على جميع مواد مشروع جدول الأعمال. وفيما يتعلق بعمل اللجنة، كان الاقتراح هو مناقشة حماية هيئات البث في </w:t>
      </w:r>
      <w:r w:rsidR="00FE2EBE">
        <w:rPr>
          <w:rFonts w:hint="cs"/>
          <w:rtl/>
        </w:rPr>
        <w:t xml:space="preserve">ذلك </w:t>
      </w:r>
      <w:r>
        <w:rPr>
          <w:rtl/>
        </w:rPr>
        <w:t>اليوم واليوم التالي، قبل الانتقال إلى التقييدات والاستثناءات، التي سيتم مناقشتها من الأربعاء إلى الخميس. و</w:t>
      </w:r>
      <w:r w:rsidR="004D5C3E">
        <w:rPr>
          <w:rFonts w:hint="cs"/>
          <w:rtl/>
        </w:rPr>
        <w:t xml:space="preserve">ذكر أن الأمانة </w:t>
      </w:r>
      <w:r>
        <w:rPr>
          <w:rtl/>
        </w:rPr>
        <w:t>قد عممت مشروع خطط العمل، و</w:t>
      </w:r>
      <w:r w:rsidR="004D5C3E">
        <w:rPr>
          <w:rFonts w:hint="cs"/>
          <w:rtl/>
        </w:rPr>
        <w:t xml:space="preserve">الذي </w:t>
      </w:r>
      <w:r>
        <w:rPr>
          <w:rtl/>
        </w:rPr>
        <w:t>أعرب الرئيس عن أمله في أن تش</w:t>
      </w:r>
      <w:r w:rsidR="004D5C3E">
        <w:rPr>
          <w:rFonts w:hint="cs"/>
          <w:rtl/>
        </w:rPr>
        <w:t>ا</w:t>
      </w:r>
      <w:r>
        <w:rPr>
          <w:rtl/>
        </w:rPr>
        <w:t xml:space="preserve">رك اللجنة </w:t>
      </w:r>
      <w:r w:rsidR="004D5C3E">
        <w:rPr>
          <w:rFonts w:hint="cs"/>
          <w:rtl/>
        </w:rPr>
        <w:t>ب</w:t>
      </w:r>
      <w:r>
        <w:rPr>
          <w:rtl/>
        </w:rPr>
        <w:t>مساهماتها</w:t>
      </w:r>
      <w:r w:rsidR="004D5C3E">
        <w:rPr>
          <w:rFonts w:hint="cs"/>
          <w:rtl/>
        </w:rPr>
        <w:t xml:space="preserve"> فيه</w:t>
      </w:r>
      <w:r>
        <w:rPr>
          <w:rtl/>
        </w:rPr>
        <w:t xml:space="preserve">. </w:t>
      </w:r>
      <w:r w:rsidR="004D5C3E">
        <w:rPr>
          <w:rFonts w:hint="cs"/>
          <w:rtl/>
        </w:rPr>
        <w:t xml:space="preserve">وأفاد أن </w:t>
      </w:r>
      <w:r>
        <w:rPr>
          <w:rtl/>
        </w:rPr>
        <w:t xml:space="preserve">اللجنة </w:t>
      </w:r>
      <w:r w:rsidR="004D5C3E">
        <w:rPr>
          <w:rFonts w:hint="cs"/>
          <w:rtl/>
        </w:rPr>
        <w:t xml:space="preserve">ستناقش بعد ذلك </w:t>
      </w:r>
      <w:r>
        <w:rPr>
          <w:rtl/>
        </w:rPr>
        <w:t>مسائل أخرى صباح يوم الجمعة، مع استعراض م</w:t>
      </w:r>
      <w:r w:rsidR="004D5C3E">
        <w:rPr>
          <w:rFonts w:hint="cs"/>
          <w:rtl/>
        </w:rPr>
        <w:t xml:space="preserve">لخص </w:t>
      </w:r>
      <w:r>
        <w:rPr>
          <w:rtl/>
        </w:rPr>
        <w:t xml:space="preserve">الرئيس الذي يستمر بعد ظهر يوم الجمعة إلى جانب التوصيات المقدمة إلى الجمعية العامة. وقد أرسلت الأمانة جدول </w:t>
      </w:r>
      <w:r w:rsidR="004A36F4">
        <w:rPr>
          <w:rFonts w:hint="cs"/>
          <w:rtl/>
        </w:rPr>
        <w:t>ا</w:t>
      </w:r>
      <w:r>
        <w:rPr>
          <w:rtl/>
        </w:rPr>
        <w:t xml:space="preserve">لأسبوع إلى منسقي المجموعات. </w:t>
      </w:r>
      <w:r w:rsidR="004A36F4">
        <w:rPr>
          <w:rFonts w:hint="cs"/>
          <w:rtl/>
        </w:rPr>
        <w:t>و</w:t>
      </w:r>
      <w:r>
        <w:rPr>
          <w:rtl/>
        </w:rPr>
        <w:t xml:space="preserve">طلب الرئيس أن تستعرض الأمانة ذلك الجدول في ضوء التعديلات المقترحة. </w:t>
      </w:r>
      <w:r w:rsidR="004A36F4">
        <w:rPr>
          <w:rFonts w:hint="cs"/>
          <w:rtl/>
        </w:rPr>
        <w:t xml:space="preserve">كما </w:t>
      </w:r>
      <w:r>
        <w:rPr>
          <w:rtl/>
        </w:rPr>
        <w:t>طلب أن تقرأ الأمانة الجدول.</w:t>
      </w:r>
    </w:p>
    <w:p w:rsidR="00440D98" w:rsidRDefault="006630DF" w:rsidP="00A25CEA">
      <w:pPr>
        <w:pStyle w:val="NumberedParaAR"/>
      </w:pPr>
      <w:r>
        <w:rPr>
          <w:rFonts w:hint="cs"/>
          <w:rtl/>
        </w:rPr>
        <w:t>و</w:t>
      </w:r>
      <w:r w:rsidR="00440D98">
        <w:rPr>
          <w:rtl/>
        </w:rPr>
        <w:t xml:space="preserve">شكرت الأمانة الرئيس وقدمت مشروع جدول </w:t>
      </w:r>
      <w:r w:rsidR="004A36F4">
        <w:rPr>
          <w:rFonts w:hint="cs"/>
          <w:rtl/>
        </w:rPr>
        <w:t>ا</w:t>
      </w:r>
      <w:r w:rsidR="00440D98">
        <w:rPr>
          <w:rtl/>
        </w:rPr>
        <w:t>لأسبوع.</w:t>
      </w:r>
    </w:p>
    <w:p w:rsidR="00440D98" w:rsidRDefault="006630DF" w:rsidP="00A25CEA">
      <w:pPr>
        <w:pStyle w:val="NumberedParaAR"/>
      </w:pPr>
      <w:r>
        <w:rPr>
          <w:rFonts w:hint="cs"/>
          <w:rtl/>
        </w:rPr>
        <w:lastRenderedPageBreak/>
        <w:t>و</w:t>
      </w:r>
      <w:r w:rsidR="00440D98">
        <w:rPr>
          <w:rtl/>
        </w:rPr>
        <w:t xml:space="preserve">استفسر الرئيس عما إذا كانت هناك </w:t>
      </w:r>
      <w:r w:rsidR="004A36F4">
        <w:rPr>
          <w:rFonts w:hint="cs"/>
          <w:rtl/>
        </w:rPr>
        <w:t xml:space="preserve">أي </w:t>
      </w:r>
      <w:r w:rsidR="00440D98">
        <w:rPr>
          <w:rtl/>
        </w:rPr>
        <w:t xml:space="preserve">تعليقات على مشروع الجدول. </w:t>
      </w:r>
      <w:r w:rsidR="004A36F4">
        <w:rPr>
          <w:rFonts w:hint="cs"/>
          <w:rtl/>
        </w:rPr>
        <w:t xml:space="preserve">وحيث لم تكن هناك </w:t>
      </w:r>
      <w:r w:rsidR="00440D98">
        <w:rPr>
          <w:rtl/>
        </w:rPr>
        <w:t xml:space="preserve">أي تعليقات أو اعتراضات إضافية، </w:t>
      </w:r>
      <w:r w:rsidR="004A36F4">
        <w:rPr>
          <w:rFonts w:hint="cs"/>
          <w:rtl/>
        </w:rPr>
        <w:t xml:space="preserve">اعتمدت </w:t>
      </w:r>
      <w:r w:rsidR="00440D98">
        <w:rPr>
          <w:rtl/>
        </w:rPr>
        <w:t>اللجنة مشروع جدول الأعمال.</w:t>
      </w:r>
    </w:p>
    <w:p w:rsidR="00440D98" w:rsidRPr="004A36F4" w:rsidRDefault="00440D98" w:rsidP="00E67F94">
      <w:pPr>
        <w:pStyle w:val="Heading1"/>
      </w:pPr>
      <w:r w:rsidRPr="004A36F4">
        <w:rPr>
          <w:rtl/>
        </w:rPr>
        <w:t>البند 3 من جدول الأعمال: اعتماد المنظمات غير الحكومية</w:t>
      </w:r>
      <w:r w:rsidR="004A36F4" w:rsidRPr="004A36F4">
        <w:rPr>
          <w:rtl/>
        </w:rPr>
        <w:t xml:space="preserve"> الجديدة</w:t>
      </w:r>
    </w:p>
    <w:p w:rsidR="00440D98" w:rsidRDefault="00440D98" w:rsidP="00A25CEA">
      <w:pPr>
        <w:pStyle w:val="NumberedParaAR"/>
      </w:pPr>
      <w:r>
        <w:rPr>
          <w:rtl/>
        </w:rPr>
        <w:t xml:space="preserve">انتقل الرئيس إلى البند 3 من جدول الأعمال، وهو اعتماد المنظمات غير الحكومية الجديدة. </w:t>
      </w:r>
      <w:r w:rsidR="004A36F4">
        <w:rPr>
          <w:rFonts w:hint="cs"/>
          <w:rtl/>
        </w:rPr>
        <w:t>و</w:t>
      </w:r>
      <w:r>
        <w:rPr>
          <w:rtl/>
        </w:rPr>
        <w:t xml:space="preserve">تلقت الأمانة ثلاثة طلبات يمكن </w:t>
      </w:r>
      <w:r w:rsidR="004A36F4">
        <w:rPr>
          <w:rFonts w:hint="cs"/>
          <w:rtl/>
        </w:rPr>
        <w:t xml:space="preserve">الاطلاع </w:t>
      </w:r>
      <w:r>
        <w:rPr>
          <w:rtl/>
        </w:rPr>
        <w:t xml:space="preserve">عليها في الوثيقة </w:t>
      </w:r>
      <w:r>
        <w:t>SCCR/36/2</w:t>
      </w:r>
      <w:r>
        <w:rPr>
          <w:rtl/>
        </w:rPr>
        <w:t xml:space="preserve">. ودعا اللجنة إلى الموافقة على اعتماد المنظمات غير الحكومية الثلاث المشار إليها في تلك الوثيقة، وهي </w:t>
      </w:r>
      <w:r w:rsidR="00BE010F" w:rsidRPr="00BE010F">
        <w:rPr>
          <w:rFonts w:hint="cs"/>
          <w:rtl/>
        </w:rPr>
        <w:t xml:space="preserve">اتحاد المؤلفين ومؤسسة كونكتور </w:t>
      </w:r>
      <w:r>
        <w:rPr>
          <w:rtl/>
        </w:rPr>
        <w:t xml:space="preserve">ومركز الملكية الفكرية. </w:t>
      </w:r>
      <w:r w:rsidR="00BE010F">
        <w:rPr>
          <w:rFonts w:hint="cs"/>
          <w:rtl/>
        </w:rPr>
        <w:t>ونظرا لع</w:t>
      </w:r>
      <w:r>
        <w:rPr>
          <w:rtl/>
        </w:rPr>
        <w:t>دم وجود اعتراضات أو تعليقات من الدول الأعضاء، وافقت اللجنة على اعتمادها.</w:t>
      </w:r>
    </w:p>
    <w:p w:rsidR="00440D98" w:rsidRPr="00BE010F" w:rsidRDefault="00440D98" w:rsidP="00E67F94">
      <w:pPr>
        <w:pStyle w:val="Heading1"/>
      </w:pPr>
      <w:r w:rsidRPr="00BE010F">
        <w:rPr>
          <w:rtl/>
        </w:rPr>
        <w:t xml:space="preserve">البند 4 من جدول الأعمال: اعتماد تقرير الدورة </w:t>
      </w:r>
      <w:r w:rsidRPr="00691850">
        <w:rPr>
          <w:rtl/>
        </w:rPr>
        <w:t>السادسة</w:t>
      </w:r>
      <w:r w:rsidRPr="00BE010F">
        <w:rPr>
          <w:rtl/>
        </w:rPr>
        <w:t xml:space="preserve"> والثلاثين للجنة</w:t>
      </w:r>
    </w:p>
    <w:p w:rsidR="00440D98" w:rsidRDefault="00440D98" w:rsidP="00A25CEA">
      <w:pPr>
        <w:pStyle w:val="NumberedParaAR"/>
      </w:pPr>
      <w:r>
        <w:rPr>
          <w:rtl/>
        </w:rPr>
        <w:t>افتتح الرئيس البند 4 من جدول الأعمال، وهو اعتماد تقرير الدورة الخامسة والثلاثين للجنة. وقد د</w:t>
      </w:r>
      <w:r w:rsidR="00BE010F">
        <w:rPr>
          <w:rFonts w:hint="cs"/>
          <w:rtl/>
        </w:rPr>
        <w:t>ُ</w:t>
      </w:r>
      <w:r>
        <w:rPr>
          <w:rtl/>
        </w:rPr>
        <w:t xml:space="preserve">عيت الوفود إلى إرسال أي تعليقات أو تصويبات </w:t>
      </w:r>
      <w:r w:rsidR="00BE010F">
        <w:rPr>
          <w:rFonts w:hint="cs"/>
          <w:rtl/>
        </w:rPr>
        <w:t xml:space="preserve">على </w:t>
      </w:r>
      <w:r>
        <w:rPr>
          <w:rtl/>
        </w:rPr>
        <w:t>النسخة الإنجليزية</w:t>
      </w:r>
      <w:r w:rsidR="00BE010F">
        <w:rPr>
          <w:rFonts w:hint="cs"/>
          <w:rtl/>
        </w:rPr>
        <w:t xml:space="preserve"> ال</w:t>
      </w:r>
      <w:r>
        <w:rPr>
          <w:rtl/>
        </w:rPr>
        <w:t>متاحة على الإنترنت، إلى الأمانة عبر البريد الإلكتروني على</w:t>
      </w:r>
      <w:r w:rsidR="00BE010F">
        <w:rPr>
          <w:rFonts w:hint="cs"/>
          <w:rtl/>
        </w:rPr>
        <w:t xml:space="preserve"> الموقع</w:t>
      </w:r>
      <w:r>
        <w:rPr>
          <w:rtl/>
        </w:rPr>
        <w:t xml:space="preserve"> </w:t>
      </w:r>
      <w:hyperlink r:id="rId10" w:history="1">
        <w:r w:rsidR="00BE010F" w:rsidRPr="006B5EF2">
          <w:rPr>
            <w:rStyle w:val="Hyperlink"/>
          </w:rPr>
          <w:t>copyright.mail@wipo.int</w:t>
        </w:r>
      </w:hyperlink>
      <w:r w:rsidR="00BE010F">
        <w:rPr>
          <w:rFonts w:hint="cs"/>
          <w:rtl/>
          <w:lang w:bidi="ar-EG"/>
        </w:rPr>
        <w:t>.</w:t>
      </w:r>
      <w:r>
        <w:rPr>
          <w:rtl/>
        </w:rPr>
        <w:t xml:space="preserve"> </w:t>
      </w:r>
      <w:r w:rsidR="00BE010F">
        <w:rPr>
          <w:rFonts w:hint="cs"/>
          <w:rtl/>
        </w:rPr>
        <w:t xml:space="preserve">كما أفاد الرئيس أنه ينبغي </w:t>
      </w:r>
      <w:r>
        <w:rPr>
          <w:rtl/>
        </w:rPr>
        <w:t xml:space="preserve">إرسال التعليقات بحلول 15 سبتمبر 2018 </w:t>
      </w:r>
      <w:r w:rsidR="00BE010F">
        <w:rPr>
          <w:rFonts w:hint="cs"/>
          <w:rtl/>
        </w:rPr>
        <w:t xml:space="preserve">بهدف </w:t>
      </w:r>
      <w:r>
        <w:rPr>
          <w:rtl/>
        </w:rPr>
        <w:t xml:space="preserve">السماح </w:t>
      </w:r>
      <w:r w:rsidR="00BE010F">
        <w:rPr>
          <w:rFonts w:hint="cs"/>
          <w:rtl/>
        </w:rPr>
        <w:t xml:space="preserve">إعداد </w:t>
      </w:r>
      <w:r>
        <w:rPr>
          <w:rtl/>
        </w:rPr>
        <w:t>التقرير قبل ال</w:t>
      </w:r>
      <w:r w:rsidR="00BE010F">
        <w:rPr>
          <w:rFonts w:hint="cs"/>
          <w:rtl/>
        </w:rPr>
        <w:t xml:space="preserve">دورة </w:t>
      </w:r>
      <w:r>
        <w:rPr>
          <w:rtl/>
        </w:rPr>
        <w:t xml:space="preserve">التالية. </w:t>
      </w:r>
      <w:r w:rsidR="00BE010F">
        <w:rPr>
          <w:rFonts w:hint="cs"/>
          <w:rtl/>
        </w:rPr>
        <w:t>و</w:t>
      </w:r>
      <w:r>
        <w:rPr>
          <w:rtl/>
        </w:rPr>
        <w:t>د</w:t>
      </w:r>
      <w:r w:rsidR="00BE010F">
        <w:rPr>
          <w:rFonts w:hint="cs"/>
          <w:rtl/>
        </w:rPr>
        <w:t>ُ</w:t>
      </w:r>
      <w:r>
        <w:rPr>
          <w:rtl/>
        </w:rPr>
        <w:t xml:space="preserve">عت اللجنة إلى </w:t>
      </w:r>
      <w:r w:rsidR="00BE010F">
        <w:rPr>
          <w:rFonts w:hint="cs"/>
          <w:rtl/>
        </w:rPr>
        <w:t xml:space="preserve">اعتماد </w:t>
      </w:r>
      <w:r>
        <w:rPr>
          <w:rtl/>
        </w:rPr>
        <w:t xml:space="preserve">مشروع التقرير، الوثيقة </w:t>
      </w:r>
      <w:r>
        <w:t>SCCR/35/11 PROV</w:t>
      </w:r>
      <w:r w:rsidR="00BE010F">
        <w:t>.</w:t>
      </w:r>
      <w:r w:rsidR="00BE010F">
        <w:rPr>
          <w:rFonts w:hint="cs"/>
          <w:rtl/>
          <w:lang w:bidi="ar-EG"/>
        </w:rPr>
        <w:t xml:space="preserve">. </w:t>
      </w:r>
      <w:r w:rsidR="00BE010F">
        <w:rPr>
          <w:rFonts w:hint="cs"/>
          <w:rtl/>
        </w:rPr>
        <w:t>و</w:t>
      </w:r>
      <w:r>
        <w:rPr>
          <w:rtl/>
        </w:rPr>
        <w:t>اعتمدت اللجنة الوثيقة. ثم دعا الرئيس الأمانة إلى إبلاغ ال</w:t>
      </w:r>
      <w:r w:rsidR="00BE010F">
        <w:rPr>
          <w:rFonts w:hint="cs"/>
          <w:rtl/>
        </w:rPr>
        <w:t xml:space="preserve">وفود </w:t>
      </w:r>
      <w:r>
        <w:rPr>
          <w:rtl/>
        </w:rPr>
        <w:t>بال</w:t>
      </w:r>
      <w:r w:rsidR="00BE010F">
        <w:rPr>
          <w:rFonts w:hint="cs"/>
          <w:rtl/>
        </w:rPr>
        <w:t xml:space="preserve">فعاليات </w:t>
      </w:r>
      <w:r>
        <w:rPr>
          <w:rtl/>
        </w:rPr>
        <w:t xml:space="preserve">الجانبية </w:t>
      </w:r>
      <w:r w:rsidR="00BE010F">
        <w:rPr>
          <w:rFonts w:hint="cs"/>
          <w:rtl/>
        </w:rPr>
        <w:t xml:space="preserve">التي ستجري خلال </w:t>
      </w:r>
      <w:r>
        <w:rPr>
          <w:rtl/>
        </w:rPr>
        <w:t xml:space="preserve">هذا الأسبوع وإصدار </w:t>
      </w:r>
      <w:r w:rsidR="00BE010F">
        <w:rPr>
          <w:rFonts w:hint="cs"/>
          <w:rtl/>
        </w:rPr>
        <w:t>ال</w:t>
      </w:r>
      <w:r>
        <w:rPr>
          <w:rtl/>
        </w:rPr>
        <w:t xml:space="preserve">إعلانات </w:t>
      </w:r>
      <w:r w:rsidR="00BE010F">
        <w:rPr>
          <w:rFonts w:hint="cs"/>
          <w:rtl/>
        </w:rPr>
        <w:t>ال</w:t>
      </w:r>
      <w:r>
        <w:rPr>
          <w:rtl/>
        </w:rPr>
        <w:t>أخرى.</w:t>
      </w:r>
    </w:p>
    <w:p w:rsidR="00440D98" w:rsidRDefault="006630DF" w:rsidP="00A25CEA">
      <w:pPr>
        <w:pStyle w:val="NumberedParaAR"/>
      </w:pPr>
      <w:r>
        <w:rPr>
          <w:rFonts w:hint="cs"/>
          <w:rtl/>
        </w:rPr>
        <w:t>و</w:t>
      </w:r>
      <w:r w:rsidR="00440D98">
        <w:rPr>
          <w:rtl/>
        </w:rPr>
        <w:t>أبلغت الأمانة ا</w:t>
      </w:r>
      <w:r w:rsidR="00BE010F">
        <w:rPr>
          <w:rFonts w:hint="cs"/>
          <w:rtl/>
        </w:rPr>
        <w:t xml:space="preserve">لوفود </w:t>
      </w:r>
      <w:r w:rsidR="00440D98">
        <w:rPr>
          <w:rtl/>
        </w:rPr>
        <w:t>بال</w:t>
      </w:r>
      <w:r w:rsidR="00BE010F">
        <w:rPr>
          <w:rFonts w:hint="cs"/>
          <w:rtl/>
        </w:rPr>
        <w:t xml:space="preserve">فعاليات </w:t>
      </w:r>
      <w:r w:rsidR="00440D98">
        <w:rPr>
          <w:rtl/>
        </w:rPr>
        <w:t xml:space="preserve">الجانبية وأصدرت </w:t>
      </w:r>
      <w:r w:rsidR="00BE010F">
        <w:rPr>
          <w:rFonts w:hint="cs"/>
          <w:rtl/>
        </w:rPr>
        <w:t>ال</w:t>
      </w:r>
      <w:r w:rsidR="00440D98">
        <w:rPr>
          <w:rtl/>
        </w:rPr>
        <w:t xml:space="preserve">إعلانات </w:t>
      </w:r>
      <w:r w:rsidR="00BE010F">
        <w:rPr>
          <w:rFonts w:hint="cs"/>
          <w:rtl/>
        </w:rPr>
        <w:t>ال</w:t>
      </w:r>
      <w:r w:rsidR="00440D98">
        <w:rPr>
          <w:rtl/>
        </w:rPr>
        <w:t>أخرى.</w:t>
      </w:r>
    </w:p>
    <w:p w:rsidR="00440D98" w:rsidRPr="00BE010F" w:rsidRDefault="00440D98" w:rsidP="00E67F94">
      <w:pPr>
        <w:pStyle w:val="Heading1"/>
      </w:pPr>
      <w:r w:rsidRPr="00BE010F">
        <w:rPr>
          <w:rtl/>
        </w:rPr>
        <w:t>البيانات الافتتاحية</w:t>
      </w:r>
    </w:p>
    <w:p w:rsidR="00440D98" w:rsidRDefault="00440D98" w:rsidP="00A25CEA">
      <w:pPr>
        <w:pStyle w:val="NumberedParaAR"/>
      </w:pPr>
      <w:r>
        <w:rPr>
          <w:rtl/>
        </w:rPr>
        <w:t xml:space="preserve">فتح الرئيس باب </w:t>
      </w:r>
      <w:r w:rsidR="00BE010F">
        <w:rPr>
          <w:rFonts w:hint="cs"/>
          <w:rtl/>
        </w:rPr>
        <w:t>الإدلاء ب</w:t>
      </w:r>
      <w:r>
        <w:rPr>
          <w:rtl/>
        </w:rPr>
        <w:t>البيانات العامة من قبل منسقي المجموعات.</w:t>
      </w:r>
    </w:p>
    <w:p w:rsidR="00440D98" w:rsidRDefault="00440D98" w:rsidP="00A25CEA">
      <w:pPr>
        <w:pStyle w:val="NumberedParaAR"/>
      </w:pPr>
      <w:r>
        <w:rPr>
          <w:rtl/>
        </w:rPr>
        <w:t xml:space="preserve">وذكر وفد تونس أنه فيما يتعلق بحماية هيئات البث، فإنه </w:t>
      </w:r>
      <w:r w:rsidR="00BE010F">
        <w:rPr>
          <w:rFonts w:hint="cs"/>
          <w:rtl/>
        </w:rPr>
        <w:t>يود</w:t>
      </w:r>
      <w:r>
        <w:rPr>
          <w:rtl/>
        </w:rPr>
        <w:t xml:space="preserve"> أن </w:t>
      </w:r>
      <w:r w:rsidR="00BE010F">
        <w:rPr>
          <w:rFonts w:hint="cs"/>
          <w:rtl/>
        </w:rPr>
        <w:t xml:space="preserve">تحرز </w:t>
      </w:r>
      <w:r>
        <w:rPr>
          <w:rtl/>
        </w:rPr>
        <w:t>اللجنة تقدما و</w:t>
      </w:r>
      <w:r w:rsidR="00BE010F">
        <w:rPr>
          <w:rFonts w:hint="cs"/>
          <w:rtl/>
        </w:rPr>
        <w:t xml:space="preserve">أن يتم </w:t>
      </w:r>
      <w:r>
        <w:rPr>
          <w:rtl/>
        </w:rPr>
        <w:t xml:space="preserve">عقد مؤتمر دبلوماسي وفقا لولاية الجمعية العامة </w:t>
      </w:r>
      <w:r w:rsidR="00924C74">
        <w:rPr>
          <w:rFonts w:hint="cs"/>
          <w:rtl/>
        </w:rPr>
        <w:t xml:space="preserve">من </w:t>
      </w:r>
      <w:r>
        <w:rPr>
          <w:rtl/>
        </w:rPr>
        <w:t xml:space="preserve">العام السابق. وأعرب الوفد عن سعادته لرؤية أن </w:t>
      </w:r>
      <w:r w:rsidR="00924C74">
        <w:rPr>
          <w:rFonts w:hint="cs"/>
          <w:rtl/>
        </w:rPr>
        <w:t xml:space="preserve">عملية </w:t>
      </w:r>
      <w:r>
        <w:rPr>
          <w:rtl/>
        </w:rPr>
        <w:t xml:space="preserve">إعداد الوثيقة التجميعية بشأن الحماية </w:t>
      </w:r>
      <w:r w:rsidR="00924C74">
        <w:rPr>
          <w:rFonts w:hint="cs"/>
          <w:rtl/>
        </w:rPr>
        <w:t xml:space="preserve">المزمع منحها </w:t>
      </w:r>
      <w:r>
        <w:rPr>
          <w:rtl/>
        </w:rPr>
        <w:t>لهيئات البث</w:t>
      </w:r>
      <w:r w:rsidR="00924C74">
        <w:rPr>
          <w:rFonts w:hint="cs"/>
          <w:rtl/>
        </w:rPr>
        <w:t xml:space="preserve">، وأعرب عن تفاؤله </w:t>
      </w:r>
      <w:r>
        <w:rPr>
          <w:rtl/>
        </w:rPr>
        <w:t>بشأن المناقشات المتعلقة بهذه المسألة. و</w:t>
      </w:r>
      <w:r w:rsidR="00924C74">
        <w:rPr>
          <w:rFonts w:hint="cs"/>
          <w:rtl/>
        </w:rPr>
        <w:t xml:space="preserve">ذكر أنه </w:t>
      </w:r>
      <w:r>
        <w:rPr>
          <w:rtl/>
        </w:rPr>
        <w:t>قد أُحرز تقدم بشأن بعض هذه القضايا، لاسيما مسألة التعاريف. وفيما يتعلق بالتقييدات والاستثناءات ل</w:t>
      </w:r>
      <w:r w:rsidR="00924C74">
        <w:rPr>
          <w:rFonts w:hint="cs"/>
          <w:rtl/>
        </w:rPr>
        <w:t>فائدة ا</w:t>
      </w:r>
      <w:r>
        <w:rPr>
          <w:rtl/>
        </w:rPr>
        <w:t xml:space="preserve">لمكتبات ودور المحفوظات، </w:t>
      </w:r>
      <w:r w:rsidR="00924C74">
        <w:rPr>
          <w:rFonts w:hint="cs"/>
          <w:rtl/>
        </w:rPr>
        <w:t xml:space="preserve">أفاد الوفد أنه من أجل </w:t>
      </w:r>
      <w:r>
        <w:rPr>
          <w:rtl/>
        </w:rPr>
        <w:t xml:space="preserve">ضمان الوصول إلى المعلومات، </w:t>
      </w:r>
      <w:r w:rsidR="00924C74">
        <w:rPr>
          <w:rFonts w:hint="cs"/>
          <w:rtl/>
        </w:rPr>
        <w:t>ي</w:t>
      </w:r>
      <w:r>
        <w:rPr>
          <w:rtl/>
        </w:rPr>
        <w:t xml:space="preserve">تعين </w:t>
      </w:r>
      <w:r w:rsidR="00924C74">
        <w:rPr>
          <w:rFonts w:hint="cs"/>
          <w:rtl/>
        </w:rPr>
        <w:t xml:space="preserve">الإشراع في </w:t>
      </w:r>
      <w:r>
        <w:rPr>
          <w:rtl/>
        </w:rPr>
        <w:t xml:space="preserve">المفاوضات حتى تتمكن اللجنة من اعتماد وثيقة ملزمة جديدة. </w:t>
      </w:r>
      <w:r w:rsidR="00924C74">
        <w:rPr>
          <w:rFonts w:hint="cs"/>
          <w:rtl/>
        </w:rPr>
        <w:t xml:space="preserve">وأفاد أن </w:t>
      </w:r>
      <w:r>
        <w:rPr>
          <w:rtl/>
        </w:rPr>
        <w:t xml:space="preserve">خطط العمل الواردة في الوثيقة </w:t>
      </w:r>
      <w:r>
        <w:t>SCCR/36/3</w:t>
      </w:r>
      <w:r>
        <w:rPr>
          <w:rtl/>
        </w:rPr>
        <w:t xml:space="preserve"> </w:t>
      </w:r>
      <w:r w:rsidR="00924C74">
        <w:rPr>
          <w:rFonts w:hint="cs"/>
          <w:rtl/>
        </w:rPr>
        <w:t xml:space="preserve">تعكس </w:t>
      </w:r>
      <w:r>
        <w:rPr>
          <w:rtl/>
        </w:rPr>
        <w:t xml:space="preserve">الطريقة الصحيحة للمضي قدما، لا سيما فيما يتعلق بالمكتبات ودور المحفوظات والمتاحف، فضلاً عن </w:t>
      </w:r>
      <w:r w:rsidR="00924C74">
        <w:rPr>
          <w:rFonts w:hint="cs"/>
          <w:rtl/>
        </w:rPr>
        <w:t>ا</w:t>
      </w:r>
      <w:r w:rsidR="00924C74">
        <w:rPr>
          <w:rtl/>
        </w:rPr>
        <w:t>لمؤسسات التعليمية والبحثية والأشخاص ذوي الإعاقات الأخرى</w:t>
      </w:r>
      <w:r>
        <w:rPr>
          <w:rtl/>
        </w:rPr>
        <w:t>. وأيد الوفد اقتراح حق إعادة البيع المقدم من وفدي السنغال والكونغو و</w:t>
      </w:r>
      <w:r w:rsidR="00924C74">
        <w:rPr>
          <w:rFonts w:hint="cs"/>
          <w:rtl/>
        </w:rPr>
        <w:t xml:space="preserve">أعرب عن </w:t>
      </w:r>
      <w:r>
        <w:rPr>
          <w:rtl/>
        </w:rPr>
        <w:t>تطلع</w:t>
      </w:r>
      <w:r w:rsidR="00924C74">
        <w:rPr>
          <w:rFonts w:hint="cs"/>
          <w:rtl/>
        </w:rPr>
        <w:t>ه</w:t>
      </w:r>
      <w:r>
        <w:rPr>
          <w:rtl/>
        </w:rPr>
        <w:t xml:space="preserve"> إلى </w:t>
      </w:r>
      <w:r w:rsidR="00924C74">
        <w:rPr>
          <w:rFonts w:hint="cs"/>
          <w:rtl/>
        </w:rPr>
        <w:t xml:space="preserve">إدراج </w:t>
      </w:r>
      <w:r>
        <w:rPr>
          <w:rtl/>
        </w:rPr>
        <w:t xml:space="preserve">هذا الموضوع </w:t>
      </w:r>
      <w:r w:rsidR="00924C74">
        <w:rPr>
          <w:rFonts w:hint="cs"/>
          <w:rtl/>
        </w:rPr>
        <w:t xml:space="preserve">في </w:t>
      </w:r>
      <w:r>
        <w:rPr>
          <w:rtl/>
        </w:rPr>
        <w:t xml:space="preserve">جدول أعمال اللجنة. وشكر الوفد الأمانة على تعاونها وعلى </w:t>
      </w:r>
      <w:r w:rsidR="00924C74">
        <w:rPr>
          <w:rFonts w:hint="cs"/>
          <w:rtl/>
        </w:rPr>
        <w:t xml:space="preserve">توضيحها </w:t>
      </w:r>
      <w:r>
        <w:rPr>
          <w:rtl/>
        </w:rPr>
        <w:t>كلا جانبي تلك القضية.</w:t>
      </w:r>
    </w:p>
    <w:p w:rsidR="00440D98" w:rsidRDefault="00440D98" w:rsidP="00A25CEA">
      <w:pPr>
        <w:pStyle w:val="NumberedParaAR"/>
      </w:pPr>
      <w:r>
        <w:rPr>
          <w:rtl/>
        </w:rPr>
        <w:t xml:space="preserve">وتحدث وفد إندونيسيا باسم مجموعة آسيا والمحيط الهادئ وأكد دعمه لجدول الأعمال وبرنامج عمل </w:t>
      </w:r>
      <w:r w:rsidR="00924C74">
        <w:rPr>
          <w:rFonts w:hint="cs"/>
          <w:rtl/>
        </w:rPr>
        <w:t>ا</w:t>
      </w:r>
      <w:r>
        <w:rPr>
          <w:rtl/>
        </w:rPr>
        <w:t xml:space="preserve">لدورة، </w:t>
      </w:r>
      <w:r w:rsidR="00924C74">
        <w:rPr>
          <w:rFonts w:hint="cs"/>
          <w:rtl/>
        </w:rPr>
        <w:t xml:space="preserve">الذي </w:t>
      </w:r>
      <w:r>
        <w:rPr>
          <w:rtl/>
        </w:rPr>
        <w:t xml:space="preserve">يعكس معاملة أكثر توازنا لجميع القضايا التي تواجهها اللجنة. </w:t>
      </w:r>
      <w:r w:rsidR="00924C74">
        <w:rPr>
          <w:rFonts w:hint="cs"/>
          <w:rtl/>
        </w:rPr>
        <w:t xml:space="preserve">وذكر أن </w:t>
      </w:r>
      <w:r>
        <w:rPr>
          <w:rtl/>
        </w:rPr>
        <w:t>اللجنة مهمة بالنسبة للويبو في التعامل مع حماية هيئات البث والتقييدات والاستثناءات ل</w:t>
      </w:r>
      <w:r w:rsidR="00924C74">
        <w:rPr>
          <w:rFonts w:hint="cs"/>
          <w:rtl/>
        </w:rPr>
        <w:t>فائدة ا</w:t>
      </w:r>
      <w:r>
        <w:rPr>
          <w:rtl/>
        </w:rPr>
        <w:t>لمكتبات ودور المحفوظات والتقييدات والاستثناءات ل</w:t>
      </w:r>
      <w:r w:rsidR="00924C74">
        <w:rPr>
          <w:rFonts w:hint="cs"/>
          <w:rtl/>
        </w:rPr>
        <w:t>فائدة ا</w:t>
      </w:r>
      <w:r>
        <w:rPr>
          <w:rtl/>
        </w:rPr>
        <w:t>لمؤسسات التعليمية والبحثية و</w:t>
      </w:r>
      <w:r w:rsidR="00924C74">
        <w:rPr>
          <w:rFonts w:hint="cs"/>
          <w:rtl/>
        </w:rPr>
        <w:t>ا</w:t>
      </w:r>
      <w:r>
        <w:rPr>
          <w:rtl/>
        </w:rPr>
        <w:t>لأشخاص ذوي الإعاقات الأخرى. و</w:t>
      </w:r>
      <w:r w:rsidR="00924C74">
        <w:rPr>
          <w:rFonts w:hint="cs"/>
          <w:rtl/>
        </w:rPr>
        <w:t>أفاد أن</w:t>
      </w:r>
      <w:r>
        <w:rPr>
          <w:rtl/>
        </w:rPr>
        <w:t xml:space="preserve"> تلك القضايا الثلاث ذات أهمية كبيرة </w:t>
      </w:r>
      <w:r w:rsidR="00924C74">
        <w:rPr>
          <w:rFonts w:hint="cs"/>
          <w:rtl/>
        </w:rPr>
        <w:t xml:space="preserve">بالنسبة </w:t>
      </w:r>
      <w:r>
        <w:rPr>
          <w:rtl/>
        </w:rPr>
        <w:t>لمجموعة آسيا والمحيط الهادئ. و</w:t>
      </w:r>
      <w:r w:rsidR="00924C74">
        <w:rPr>
          <w:rFonts w:hint="cs"/>
          <w:rtl/>
        </w:rPr>
        <w:t xml:space="preserve">ذكر أنه </w:t>
      </w:r>
      <w:r>
        <w:rPr>
          <w:rtl/>
        </w:rPr>
        <w:t xml:space="preserve">بعد المناقشات التي دارت في اللجنة منذ الدورة السابعة والعشرين، لن يكون من الخطأ القول </w:t>
      </w:r>
      <w:r w:rsidR="00924C74">
        <w:rPr>
          <w:rFonts w:hint="cs"/>
          <w:rtl/>
        </w:rPr>
        <w:t>أ</w:t>
      </w:r>
      <w:r>
        <w:rPr>
          <w:rtl/>
        </w:rPr>
        <w:t xml:space="preserve">نهم يواجهون صعوبة في التوصل إلى اتفاق بشأن مواصلة العمل بشأن كل بند من البنود الثلاثة الهامة في جدول الأعمال. ومن </w:t>
      </w:r>
      <w:r>
        <w:rPr>
          <w:rtl/>
        </w:rPr>
        <w:lastRenderedPageBreak/>
        <w:t>أجل تعزيز عملهم، يجب أن ي</w:t>
      </w:r>
      <w:r w:rsidR="00561FA5">
        <w:rPr>
          <w:rFonts w:hint="cs"/>
          <w:rtl/>
        </w:rPr>
        <w:t xml:space="preserve">رجعوا </w:t>
      </w:r>
      <w:r>
        <w:rPr>
          <w:rtl/>
        </w:rPr>
        <w:t>إلى توجيه</w:t>
      </w:r>
      <w:r w:rsidR="00561FA5">
        <w:rPr>
          <w:rFonts w:hint="cs"/>
          <w:rtl/>
        </w:rPr>
        <w:t>ات</w:t>
      </w:r>
      <w:r>
        <w:rPr>
          <w:rtl/>
        </w:rPr>
        <w:t xml:space="preserve"> الجمعية العامة لعام 2012 إلى اللجنة بشأن خطة العمل </w:t>
      </w:r>
      <w:r w:rsidR="00561FA5">
        <w:rPr>
          <w:rFonts w:hint="cs"/>
          <w:rtl/>
        </w:rPr>
        <w:t xml:space="preserve">حول </w:t>
      </w:r>
      <w:r>
        <w:rPr>
          <w:rtl/>
        </w:rPr>
        <w:t xml:space="preserve">تلك القضايا الثلاث. </w:t>
      </w:r>
      <w:r w:rsidR="00561FA5">
        <w:rPr>
          <w:rFonts w:hint="cs"/>
          <w:rtl/>
        </w:rPr>
        <w:t xml:space="preserve">وذكر أن </w:t>
      </w:r>
      <w:r>
        <w:rPr>
          <w:rtl/>
        </w:rPr>
        <w:t xml:space="preserve">معاهدة البث وكيفية تطبيق الحقوق على البث قضية تتطلب موازنة دقيقة. </w:t>
      </w:r>
      <w:r w:rsidR="00896D12">
        <w:rPr>
          <w:rFonts w:hint="cs"/>
          <w:rtl/>
        </w:rPr>
        <w:t xml:space="preserve">وذكر أن </w:t>
      </w:r>
      <w:r>
        <w:rPr>
          <w:rtl/>
        </w:rPr>
        <w:t xml:space="preserve">أعضاء مجموعة </w:t>
      </w:r>
      <w:r w:rsidR="00896D12">
        <w:rPr>
          <w:rFonts w:hint="cs"/>
          <w:rtl/>
        </w:rPr>
        <w:t xml:space="preserve">بلدان </w:t>
      </w:r>
      <w:r>
        <w:rPr>
          <w:rtl/>
        </w:rPr>
        <w:t xml:space="preserve">آسيا والمحيط الهادئ </w:t>
      </w:r>
      <w:r w:rsidR="00896D12">
        <w:rPr>
          <w:rFonts w:hint="cs"/>
          <w:rtl/>
        </w:rPr>
        <w:t xml:space="preserve">يرغبون في </w:t>
      </w:r>
      <w:r>
        <w:rPr>
          <w:rtl/>
        </w:rPr>
        <w:t>الانتهاء من وضع معاهدة متوازنة بشأن حماية هيئات البث على أساس ولاية الجمعية العامة لعام 2007، والتي يتم تناولها بالمعنى التقليدي. و</w:t>
      </w:r>
      <w:r w:rsidR="00896D12">
        <w:rPr>
          <w:rFonts w:hint="cs"/>
          <w:rtl/>
        </w:rPr>
        <w:t>رأى ا</w:t>
      </w:r>
      <w:r>
        <w:rPr>
          <w:rtl/>
        </w:rPr>
        <w:t>لوفد</w:t>
      </w:r>
      <w:r w:rsidR="00896D12">
        <w:rPr>
          <w:rFonts w:hint="cs"/>
          <w:rtl/>
        </w:rPr>
        <w:t xml:space="preserve"> أن </w:t>
      </w:r>
      <w:r>
        <w:rPr>
          <w:rtl/>
        </w:rPr>
        <w:t>الاستثناءات والتقييدات ذات أهمية حاسمة للأفراد وللتنمية الجماعية للمجتمعات. و</w:t>
      </w:r>
      <w:r w:rsidR="00896D12">
        <w:rPr>
          <w:rFonts w:hint="cs"/>
          <w:rtl/>
        </w:rPr>
        <w:t xml:space="preserve">ذكر أن </w:t>
      </w:r>
      <w:r>
        <w:rPr>
          <w:rtl/>
        </w:rPr>
        <w:t xml:space="preserve">مشروع خطط العمل </w:t>
      </w:r>
      <w:r w:rsidR="00896D12">
        <w:rPr>
          <w:rFonts w:hint="cs"/>
          <w:rtl/>
        </w:rPr>
        <w:t xml:space="preserve">يمثل </w:t>
      </w:r>
      <w:r>
        <w:rPr>
          <w:rtl/>
        </w:rPr>
        <w:t xml:space="preserve">أساساً جيداً لمزيد من البحث </w:t>
      </w:r>
      <w:r w:rsidR="00896D12">
        <w:rPr>
          <w:rFonts w:hint="cs"/>
          <w:rtl/>
        </w:rPr>
        <w:t xml:space="preserve">لدى </w:t>
      </w:r>
      <w:r>
        <w:rPr>
          <w:rtl/>
        </w:rPr>
        <w:t xml:space="preserve">اللجنة، لإحراز تقدم بشأن تلك القضايا البالغة الأهمية. وأكد الوفد التزامه بمواصلة المشاركة في مناقشة مشروع خطط العمل. وأعرب عن أمله في أن تتوصل جميع الدول الأعضاء إلى اتفاق بشأن مشروع خطط العمل في تلك الدورة. </w:t>
      </w:r>
      <w:r w:rsidR="00896D12">
        <w:rPr>
          <w:rFonts w:hint="cs"/>
          <w:rtl/>
        </w:rPr>
        <w:t>كما أقر وفد ال</w:t>
      </w:r>
      <w:r>
        <w:rPr>
          <w:rtl/>
        </w:rPr>
        <w:t xml:space="preserve">مجموعة </w:t>
      </w:r>
      <w:r w:rsidR="00896D12">
        <w:rPr>
          <w:rtl/>
        </w:rPr>
        <w:t>بظهور قضايا مهمة جديدة</w:t>
      </w:r>
      <w:r>
        <w:rPr>
          <w:rtl/>
        </w:rPr>
        <w:t>، مثل حق</w:t>
      </w:r>
      <w:r w:rsidR="00896D12">
        <w:rPr>
          <w:rFonts w:hint="cs"/>
          <w:rtl/>
        </w:rPr>
        <w:t xml:space="preserve"> المؤلف </w:t>
      </w:r>
      <w:r>
        <w:rPr>
          <w:rtl/>
        </w:rPr>
        <w:t xml:space="preserve">في البيئة الرقمية وحقوق المدراء. وأعرب الوفد عن ثقته في أن الوثيقة التي أعدها الرئيس </w:t>
      </w:r>
      <w:r w:rsidR="00896D12">
        <w:rPr>
          <w:rFonts w:hint="cs"/>
          <w:rtl/>
        </w:rPr>
        <w:t>حول</w:t>
      </w:r>
      <w:r>
        <w:rPr>
          <w:rtl/>
        </w:rPr>
        <w:t xml:space="preserve"> الخطوات اللاحقة بشأن المسائل ستكون بمثابة أساس جيد لمزيد من المناقشة. و</w:t>
      </w:r>
      <w:r w:rsidR="00896D12">
        <w:rPr>
          <w:rFonts w:hint="cs"/>
          <w:rtl/>
        </w:rPr>
        <w:t xml:space="preserve">أفاد أن </w:t>
      </w:r>
      <w:r>
        <w:rPr>
          <w:rtl/>
        </w:rPr>
        <w:t xml:space="preserve">أعضاء المجموعة </w:t>
      </w:r>
      <w:r w:rsidR="00896D12">
        <w:rPr>
          <w:rFonts w:hint="cs"/>
          <w:rtl/>
        </w:rPr>
        <w:t xml:space="preserve">سيقدمون مداخلاتهم </w:t>
      </w:r>
      <w:r>
        <w:rPr>
          <w:rtl/>
        </w:rPr>
        <w:t xml:space="preserve">بصفتهم الوطنية في إطار </w:t>
      </w:r>
      <w:r w:rsidR="00896D12">
        <w:rPr>
          <w:rFonts w:hint="cs"/>
          <w:rtl/>
        </w:rPr>
        <w:t>ذلك ال</w:t>
      </w:r>
      <w:r>
        <w:rPr>
          <w:rtl/>
        </w:rPr>
        <w:t>بند وسوف يشاركون بشكل استباقي في المناقشة حول هذا الموضوع. وذ</w:t>
      </w:r>
      <w:r w:rsidR="00896D12">
        <w:rPr>
          <w:rFonts w:hint="cs"/>
          <w:rtl/>
        </w:rPr>
        <w:t>ً</w:t>
      </w:r>
      <w:r>
        <w:rPr>
          <w:rtl/>
        </w:rPr>
        <w:t xml:space="preserve">كر الرئيس بأن اللجنة الدائمة المعنية بحق المؤلف والحقوق المجاورة هي اللجنة نفسها التي </w:t>
      </w:r>
      <w:r w:rsidR="00896D12">
        <w:rPr>
          <w:rFonts w:hint="cs"/>
          <w:rtl/>
        </w:rPr>
        <w:t xml:space="preserve">أبرمت </w:t>
      </w:r>
      <w:r>
        <w:rPr>
          <w:rtl/>
        </w:rPr>
        <w:t xml:space="preserve">المعاهدات التي تم </w:t>
      </w:r>
      <w:r w:rsidR="00896D12">
        <w:rPr>
          <w:rFonts w:hint="cs"/>
          <w:rtl/>
        </w:rPr>
        <w:t xml:space="preserve">تنفيذها </w:t>
      </w:r>
      <w:r>
        <w:rPr>
          <w:rtl/>
        </w:rPr>
        <w:t xml:space="preserve">من خلال المشاركة البناءة لجميع الدول الأعضاء. </w:t>
      </w:r>
      <w:r w:rsidR="00896D12">
        <w:rPr>
          <w:rFonts w:hint="cs"/>
          <w:rtl/>
        </w:rPr>
        <w:t xml:space="preserve">وأعرب عن </w:t>
      </w:r>
      <w:r>
        <w:rPr>
          <w:rtl/>
        </w:rPr>
        <w:t>تفاؤل</w:t>
      </w:r>
      <w:r w:rsidR="00896D12">
        <w:rPr>
          <w:rFonts w:hint="cs"/>
          <w:rtl/>
        </w:rPr>
        <w:t>ه بإمكانية</w:t>
      </w:r>
      <w:r>
        <w:rPr>
          <w:rtl/>
        </w:rPr>
        <w:t xml:space="preserve"> إحراز مزيد من التقدم والوصول إلى نتائج ذات معنى من خلال توظيف نفس </w:t>
      </w:r>
      <w:r w:rsidR="00896D12">
        <w:rPr>
          <w:rFonts w:hint="cs"/>
          <w:rtl/>
        </w:rPr>
        <w:t>ال</w:t>
      </w:r>
      <w:r>
        <w:rPr>
          <w:rtl/>
        </w:rPr>
        <w:t>روح البنا</w:t>
      </w:r>
      <w:r w:rsidR="00896D12">
        <w:rPr>
          <w:rFonts w:hint="cs"/>
          <w:rtl/>
        </w:rPr>
        <w:t>ءة</w:t>
      </w:r>
      <w:r>
        <w:rPr>
          <w:rtl/>
        </w:rPr>
        <w:t>.</w:t>
      </w:r>
    </w:p>
    <w:p w:rsidR="00440D98" w:rsidRDefault="00440D98" w:rsidP="00A25CEA">
      <w:pPr>
        <w:pStyle w:val="NumberedParaAR"/>
      </w:pPr>
      <w:r>
        <w:rPr>
          <w:rtl/>
        </w:rPr>
        <w:t>وصرح وفد ال</w:t>
      </w:r>
      <w:r w:rsidR="00410EFD">
        <w:rPr>
          <w:rFonts w:hint="cs"/>
          <w:rtl/>
        </w:rPr>
        <w:t>مغرب، متحدثا</w:t>
      </w:r>
      <w:r>
        <w:rPr>
          <w:rtl/>
        </w:rPr>
        <w:t xml:space="preserve"> باسم مجموعة البلدان </w:t>
      </w:r>
      <w:r w:rsidR="00E67F94">
        <w:rPr>
          <w:rFonts w:hint="cs"/>
          <w:rtl/>
        </w:rPr>
        <w:t>الأفريقية</w:t>
      </w:r>
      <w:r w:rsidR="00410EFD">
        <w:rPr>
          <w:rFonts w:hint="cs"/>
          <w:rtl/>
        </w:rPr>
        <w:t>،</w:t>
      </w:r>
      <w:r>
        <w:rPr>
          <w:rtl/>
        </w:rPr>
        <w:t xml:space="preserve"> بأنه يو</w:t>
      </w:r>
      <w:r w:rsidR="00410EFD">
        <w:rPr>
          <w:rFonts w:hint="cs"/>
          <w:rtl/>
        </w:rPr>
        <w:t xml:space="preserve">لي </w:t>
      </w:r>
      <w:r>
        <w:rPr>
          <w:rtl/>
        </w:rPr>
        <w:t>أهمية كبيرة للبن</w:t>
      </w:r>
      <w:r w:rsidR="00410EFD">
        <w:rPr>
          <w:rtl/>
        </w:rPr>
        <w:t>ود التي تجري مناقشتها في اللجنة</w:t>
      </w:r>
      <w:r>
        <w:rPr>
          <w:rtl/>
        </w:rPr>
        <w:t xml:space="preserve">، سواء بنود جدول الأعمال الدائمة أو المسائل الأخرى. </w:t>
      </w:r>
      <w:r w:rsidR="00410EFD">
        <w:rPr>
          <w:rFonts w:hint="cs"/>
          <w:rtl/>
        </w:rPr>
        <w:t xml:space="preserve">وأفاد أن </w:t>
      </w:r>
      <w:r>
        <w:rPr>
          <w:rtl/>
        </w:rPr>
        <w:t xml:space="preserve">أولوياته </w:t>
      </w:r>
      <w:r w:rsidR="00410EFD">
        <w:rPr>
          <w:rFonts w:hint="cs"/>
          <w:rtl/>
        </w:rPr>
        <w:t>بالنسبة ل</w:t>
      </w:r>
      <w:r>
        <w:rPr>
          <w:rtl/>
        </w:rPr>
        <w:t>جدول الأعمال هي ال</w:t>
      </w:r>
      <w:r w:rsidR="00410EFD">
        <w:rPr>
          <w:rFonts w:hint="cs"/>
          <w:rtl/>
        </w:rPr>
        <w:t>استثناءات و</w:t>
      </w:r>
      <w:r w:rsidR="00410EFD">
        <w:rPr>
          <w:rtl/>
        </w:rPr>
        <w:t>الت</w:t>
      </w:r>
      <w:r w:rsidR="00410EFD">
        <w:rPr>
          <w:rFonts w:hint="cs"/>
          <w:rtl/>
        </w:rPr>
        <w:t>قييدات</w:t>
      </w:r>
      <w:r w:rsidR="00410EFD">
        <w:rPr>
          <w:rtl/>
        </w:rPr>
        <w:t xml:space="preserve"> </w:t>
      </w:r>
      <w:r>
        <w:rPr>
          <w:rtl/>
        </w:rPr>
        <w:t>ل</w:t>
      </w:r>
      <w:r w:rsidR="00410EFD">
        <w:rPr>
          <w:rFonts w:hint="cs"/>
          <w:rtl/>
        </w:rPr>
        <w:t>فائدة ا</w:t>
      </w:r>
      <w:r>
        <w:rPr>
          <w:rtl/>
        </w:rPr>
        <w:t xml:space="preserve">لمكتبات ودور المحفوظات </w:t>
      </w:r>
      <w:r w:rsidR="00410EFD">
        <w:rPr>
          <w:rFonts w:hint="cs"/>
          <w:rtl/>
        </w:rPr>
        <w:t xml:space="preserve">ولفائدة </w:t>
      </w:r>
      <w:r>
        <w:rPr>
          <w:rtl/>
        </w:rPr>
        <w:t>مؤسسات التعليم والبحث و</w:t>
      </w:r>
      <w:r w:rsidR="00410EFD">
        <w:rPr>
          <w:rFonts w:hint="cs"/>
          <w:rtl/>
        </w:rPr>
        <w:t>لفائدة ال</w:t>
      </w:r>
      <w:r>
        <w:rPr>
          <w:rtl/>
        </w:rPr>
        <w:t xml:space="preserve">أشخاص ذوي إعاقات أخرى. </w:t>
      </w:r>
      <w:r w:rsidR="00410EFD">
        <w:rPr>
          <w:rFonts w:hint="cs"/>
          <w:rtl/>
        </w:rPr>
        <w:t xml:space="preserve">وذكر أن </w:t>
      </w:r>
      <w:r>
        <w:rPr>
          <w:rtl/>
        </w:rPr>
        <w:t xml:space="preserve">أحد الأهداف الرئيسية لنظام حق المؤلف </w:t>
      </w:r>
      <w:r w:rsidR="00410EFD">
        <w:rPr>
          <w:rFonts w:hint="cs"/>
          <w:rtl/>
        </w:rPr>
        <w:t xml:space="preserve">يتمثل في </w:t>
      </w:r>
      <w:r>
        <w:rPr>
          <w:rtl/>
        </w:rPr>
        <w:t>مشاركة ال</w:t>
      </w:r>
      <w:r w:rsidR="001059F1">
        <w:rPr>
          <w:rFonts w:hint="cs"/>
          <w:rtl/>
        </w:rPr>
        <w:t>مصنفات</w:t>
      </w:r>
      <w:r>
        <w:rPr>
          <w:rtl/>
        </w:rPr>
        <w:t xml:space="preserve"> التي من شأنها تحسين رفاهية الجمهور. وهذا هو السبب في أن مبدأ الاستثناءات والتقييدات في نظام الملكية الفكرية يسعى إلى تحقيق تلك الأهداف المحددة، ويضمن إمكانية وصول البلدان النامية إلى الموارد المادية والتعليمية التي تمكنها من تطوير مواردها البشرية وتضمن </w:t>
      </w:r>
      <w:r w:rsidR="00410EFD">
        <w:rPr>
          <w:rFonts w:hint="cs"/>
          <w:rtl/>
        </w:rPr>
        <w:t>التنمية ال</w:t>
      </w:r>
      <w:r>
        <w:rPr>
          <w:rtl/>
        </w:rPr>
        <w:t>ثقاف</w:t>
      </w:r>
      <w:r w:rsidR="00410EFD">
        <w:rPr>
          <w:rFonts w:hint="cs"/>
          <w:rtl/>
        </w:rPr>
        <w:t>ية و</w:t>
      </w:r>
      <w:r>
        <w:rPr>
          <w:rtl/>
        </w:rPr>
        <w:t xml:space="preserve">الاجتماعية والاقتصادية بوجه عام. وأحاط الوفد علما بمشروع خطط العمل الوارد في الوثيقة </w:t>
      </w:r>
      <w:r>
        <w:t>SCCR/36/3</w:t>
      </w:r>
      <w:r>
        <w:rPr>
          <w:rtl/>
        </w:rPr>
        <w:t xml:space="preserve"> </w:t>
      </w:r>
      <w:r w:rsidR="00410EFD">
        <w:rPr>
          <w:rFonts w:hint="cs"/>
          <w:rtl/>
        </w:rPr>
        <w:t>و</w:t>
      </w:r>
      <w:r>
        <w:rPr>
          <w:rtl/>
        </w:rPr>
        <w:t>ال</w:t>
      </w:r>
      <w:r w:rsidR="001059F1">
        <w:rPr>
          <w:rFonts w:hint="cs"/>
          <w:rtl/>
        </w:rPr>
        <w:t>ذي</w:t>
      </w:r>
      <w:r>
        <w:rPr>
          <w:rtl/>
        </w:rPr>
        <w:t xml:space="preserve"> </w:t>
      </w:r>
      <w:r w:rsidR="001059F1">
        <w:rPr>
          <w:rFonts w:hint="cs"/>
          <w:rtl/>
        </w:rPr>
        <w:t>ي</w:t>
      </w:r>
      <w:r>
        <w:rPr>
          <w:rtl/>
        </w:rPr>
        <w:t xml:space="preserve">ؤكد أن المناقشات بشأن هذه المواضيع ينبغي أن تتم على أساس الولاية التي منحتها الجمعية العامة في عام 2012. وأعرب عن أمل المجموعة الأفريقية في أن تتمكن اللجنة من </w:t>
      </w:r>
      <w:r w:rsidR="00410EFD">
        <w:rPr>
          <w:rFonts w:hint="cs"/>
          <w:rtl/>
        </w:rPr>
        <w:t xml:space="preserve">إحراز </w:t>
      </w:r>
      <w:r>
        <w:rPr>
          <w:rtl/>
        </w:rPr>
        <w:t xml:space="preserve">تقدم كبير ومضمون في </w:t>
      </w:r>
      <w:r w:rsidR="00410EFD">
        <w:rPr>
          <w:rFonts w:hint="cs"/>
          <w:rtl/>
        </w:rPr>
        <w:t xml:space="preserve">قضية </w:t>
      </w:r>
      <w:r>
        <w:rPr>
          <w:rtl/>
        </w:rPr>
        <w:t>الاستثناءات وال</w:t>
      </w:r>
      <w:r w:rsidR="00410EFD">
        <w:rPr>
          <w:rFonts w:hint="cs"/>
          <w:rtl/>
        </w:rPr>
        <w:t>تقييدات</w:t>
      </w:r>
      <w:r>
        <w:rPr>
          <w:rtl/>
        </w:rPr>
        <w:t xml:space="preserve">. </w:t>
      </w:r>
      <w:r w:rsidR="00410EFD">
        <w:rPr>
          <w:rFonts w:hint="cs"/>
          <w:rtl/>
        </w:rPr>
        <w:t>و</w:t>
      </w:r>
      <w:r>
        <w:rPr>
          <w:rtl/>
        </w:rPr>
        <w:t xml:space="preserve">فيما يتعلق بمسألة حماية هيئات البث، </w:t>
      </w:r>
      <w:r w:rsidR="00410EFD">
        <w:rPr>
          <w:rFonts w:hint="cs"/>
          <w:rtl/>
        </w:rPr>
        <w:t xml:space="preserve">أفاد الوفد أنه </w:t>
      </w:r>
      <w:r>
        <w:rPr>
          <w:rtl/>
        </w:rPr>
        <w:t xml:space="preserve">لا ينبغي للجنة أن تنسى مدى أهمية وجود معاهدات متعددة الأطراف في هذا الصدد. </w:t>
      </w:r>
      <w:r w:rsidR="00410EFD">
        <w:rPr>
          <w:rFonts w:hint="cs"/>
          <w:rtl/>
        </w:rPr>
        <w:t xml:space="preserve">وذكر أن </w:t>
      </w:r>
      <w:r>
        <w:rPr>
          <w:rtl/>
        </w:rPr>
        <w:t xml:space="preserve">موقف مجموعة البلدان الأفريقية </w:t>
      </w:r>
      <w:r w:rsidR="00410EFD">
        <w:rPr>
          <w:rFonts w:hint="cs"/>
          <w:rtl/>
        </w:rPr>
        <w:t xml:space="preserve">هو </w:t>
      </w:r>
      <w:r>
        <w:rPr>
          <w:rtl/>
        </w:rPr>
        <w:t xml:space="preserve">انعكاس للجمعية العامة لعام 2007، التي كانت تتطلع إلى إبرام معاهدة في هذا المجال. </w:t>
      </w:r>
      <w:r w:rsidR="00F87580">
        <w:rPr>
          <w:rFonts w:hint="cs"/>
          <w:rtl/>
        </w:rPr>
        <w:t xml:space="preserve">وأفاد أن </w:t>
      </w:r>
      <w:r>
        <w:rPr>
          <w:rtl/>
        </w:rPr>
        <w:t xml:space="preserve">حق إعادة البيع مهم، حيث </w:t>
      </w:r>
      <w:r w:rsidR="00F87580">
        <w:rPr>
          <w:rFonts w:hint="cs"/>
          <w:rtl/>
        </w:rPr>
        <w:t xml:space="preserve">أنه يحقق </w:t>
      </w:r>
      <w:r>
        <w:rPr>
          <w:rtl/>
        </w:rPr>
        <w:t>التوازن بين الوضع الاقتصادي لمؤلفي ال</w:t>
      </w:r>
      <w:r w:rsidR="00F87580">
        <w:rPr>
          <w:rFonts w:hint="cs"/>
          <w:rtl/>
        </w:rPr>
        <w:t xml:space="preserve">رسومات </w:t>
      </w:r>
      <w:r>
        <w:rPr>
          <w:rtl/>
        </w:rPr>
        <w:t>وال</w:t>
      </w:r>
      <w:r w:rsidR="00F87580">
        <w:rPr>
          <w:rFonts w:hint="cs"/>
          <w:rtl/>
        </w:rPr>
        <w:t xml:space="preserve">فنون التشكيلية </w:t>
      </w:r>
      <w:r>
        <w:rPr>
          <w:rtl/>
        </w:rPr>
        <w:t>والفنون الجميلة والمبدعين الآخرين الذين حققوا الأرباح من المبيعات المتتالية ل</w:t>
      </w:r>
      <w:r w:rsidR="00F87580">
        <w:rPr>
          <w:rFonts w:hint="cs"/>
          <w:rtl/>
        </w:rPr>
        <w:t>مصنفاتهم</w:t>
      </w:r>
      <w:r>
        <w:rPr>
          <w:rtl/>
        </w:rPr>
        <w:t xml:space="preserve">. </w:t>
      </w:r>
      <w:r w:rsidR="00F87580">
        <w:rPr>
          <w:rFonts w:hint="cs"/>
          <w:rtl/>
        </w:rPr>
        <w:t xml:space="preserve">وأعرب عن </w:t>
      </w:r>
      <w:r>
        <w:rPr>
          <w:rtl/>
        </w:rPr>
        <w:t>دعم مجموع</w:t>
      </w:r>
      <w:r w:rsidR="00F87580">
        <w:rPr>
          <w:rFonts w:hint="cs"/>
          <w:rtl/>
        </w:rPr>
        <w:t>ة البلدان ا</w:t>
      </w:r>
      <w:r>
        <w:rPr>
          <w:rtl/>
        </w:rPr>
        <w:t xml:space="preserve">لأفريقية </w:t>
      </w:r>
      <w:r w:rsidR="00F87580">
        <w:rPr>
          <w:rFonts w:hint="cs"/>
          <w:rtl/>
        </w:rPr>
        <w:t>ل</w:t>
      </w:r>
      <w:r>
        <w:rPr>
          <w:rtl/>
        </w:rPr>
        <w:t xml:space="preserve">لاقتراح المقدم من وفدي السنغال والكونغو للموافقة على حق إعادة البيع </w:t>
      </w:r>
      <w:r w:rsidR="00F87580">
        <w:rPr>
          <w:rFonts w:hint="cs"/>
          <w:rtl/>
        </w:rPr>
        <w:t xml:space="preserve">بهدف </w:t>
      </w:r>
      <w:r>
        <w:rPr>
          <w:rtl/>
        </w:rPr>
        <w:t>إعطاء الأولوية لهذه القضية التي تعود مناقشاتها إلى الدورة السابعة والعشرين للجنة. ودعا الوفد الدول الأعضاء إلى التحلي بالمرونة و</w:t>
      </w:r>
      <w:r w:rsidR="00F87580">
        <w:rPr>
          <w:rFonts w:hint="cs"/>
          <w:rtl/>
        </w:rPr>
        <w:t xml:space="preserve">إيجاد </w:t>
      </w:r>
      <w:r>
        <w:rPr>
          <w:rtl/>
        </w:rPr>
        <w:t xml:space="preserve">أرضية مشتركة والتغلب على المواقف الوطنية المحددة حتى تتمكن اللجنة من التوصل إلى حل وسط. وأعرب الوفد عن التزامه بالانخراط بشكل بناء وشجع الدول الأعضاء </w:t>
      </w:r>
      <w:r w:rsidR="00F87580">
        <w:rPr>
          <w:rFonts w:hint="cs"/>
          <w:rtl/>
        </w:rPr>
        <w:t xml:space="preserve">على </w:t>
      </w:r>
      <w:r>
        <w:rPr>
          <w:rtl/>
        </w:rPr>
        <w:t>الاعتراف باحتياجات البلدان النامية وأولوياتها وضمان التنمية في جميع الجوانب.</w:t>
      </w:r>
    </w:p>
    <w:p w:rsidR="00440D98" w:rsidRDefault="00440D98" w:rsidP="00A25CEA">
      <w:pPr>
        <w:pStyle w:val="NumberedParaAR"/>
      </w:pPr>
      <w:r>
        <w:rPr>
          <w:rtl/>
        </w:rPr>
        <w:t>وتحدث وفد إكوادور نيابة عن مجموعة بلدان أمريكا اللاتينية والكاريبي (</w:t>
      </w:r>
      <w:r>
        <w:t>GRULAC</w:t>
      </w:r>
      <w:r>
        <w:rPr>
          <w:rtl/>
        </w:rPr>
        <w:t xml:space="preserve">)، </w:t>
      </w:r>
      <w:r w:rsidR="00F87580">
        <w:rPr>
          <w:rFonts w:hint="cs"/>
          <w:rtl/>
        </w:rPr>
        <w:t xml:space="preserve">وأفاد بأن </w:t>
      </w:r>
      <w:r>
        <w:rPr>
          <w:rtl/>
        </w:rPr>
        <w:t xml:space="preserve">عمل اللجنة له أهمية قصوى </w:t>
      </w:r>
      <w:r w:rsidR="00F87580">
        <w:rPr>
          <w:rFonts w:hint="cs"/>
          <w:rtl/>
        </w:rPr>
        <w:t xml:space="preserve">بالنسبة </w:t>
      </w:r>
      <w:r>
        <w:rPr>
          <w:rtl/>
        </w:rPr>
        <w:t>لمجموعته. و</w:t>
      </w:r>
      <w:r w:rsidR="00F6645B">
        <w:rPr>
          <w:rFonts w:hint="cs"/>
          <w:rtl/>
        </w:rPr>
        <w:t xml:space="preserve">ذكر أنه دائما ما يدعو </w:t>
      </w:r>
      <w:r>
        <w:rPr>
          <w:rtl/>
        </w:rPr>
        <w:t>إلى برنامج عمل متوازن بشأن حماية هيئات البث والتقييدات والاستثناءات ل</w:t>
      </w:r>
      <w:r w:rsidR="00F6645B">
        <w:rPr>
          <w:rFonts w:hint="cs"/>
          <w:rtl/>
        </w:rPr>
        <w:t>فائدة ا</w:t>
      </w:r>
      <w:r>
        <w:rPr>
          <w:rtl/>
        </w:rPr>
        <w:t>لمكتبات ودور المحفوظات والتقييدات والاستثناءات ل</w:t>
      </w:r>
      <w:r w:rsidR="00F6645B">
        <w:rPr>
          <w:rFonts w:hint="cs"/>
          <w:rtl/>
        </w:rPr>
        <w:t>فائدة م</w:t>
      </w:r>
      <w:r>
        <w:rPr>
          <w:rtl/>
        </w:rPr>
        <w:t>ؤسسات التعليم والبحث و</w:t>
      </w:r>
      <w:r w:rsidR="00F6645B">
        <w:rPr>
          <w:rFonts w:hint="cs"/>
          <w:rtl/>
        </w:rPr>
        <w:t>لفائدة ا</w:t>
      </w:r>
      <w:r>
        <w:rPr>
          <w:rtl/>
        </w:rPr>
        <w:t xml:space="preserve">لأشخاص ذوي إعاقات أخرى، فضلاً عن اقتراح مجموعة بلدان أمريكا اللاتينية والكاريبي بشأن حق المؤلف المتعلق بالبيئة الرقمية. وأعرب عن أمله في معالجة كل هذه الأسئلة من خلال المناقشات المتوازنة واحترام مصالح وأولويات جميع الدول الأعضاء. وفيما يتعلق بالتقييدات والاستثناءات، أعرب الوفد عن استعداده للمشاركة بطريقة عملية لتطوير نظام حق مؤلف يسمح بتوازن بين أصحاب الحقوق والتنمية الجماعية للمجتمع. ورحب الوفد بمشروع خطط العمل بشأن </w:t>
      </w:r>
      <w:r w:rsidR="00F6645B">
        <w:rPr>
          <w:rtl/>
        </w:rPr>
        <w:t xml:space="preserve">التقييدات </w:t>
      </w:r>
      <w:r w:rsidR="00F6645B">
        <w:rPr>
          <w:rtl/>
        </w:rPr>
        <w:lastRenderedPageBreak/>
        <w:t>والاستثناءات ل</w:t>
      </w:r>
      <w:r w:rsidR="00F6645B">
        <w:rPr>
          <w:rFonts w:hint="cs"/>
          <w:rtl/>
        </w:rPr>
        <w:t>فائدة ا</w:t>
      </w:r>
      <w:r w:rsidR="00F6645B">
        <w:rPr>
          <w:rtl/>
        </w:rPr>
        <w:t>لمكتبات ودور المحفوظات والتقييدات والاستثناءات ل</w:t>
      </w:r>
      <w:r w:rsidR="00F6645B">
        <w:rPr>
          <w:rFonts w:hint="cs"/>
          <w:rtl/>
        </w:rPr>
        <w:t>فائدة م</w:t>
      </w:r>
      <w:r w:rsidR="00F6645B">
        <w:rPr>
          <w:rtl/>
        </w:rPr>
        <w:t>ؤسسات التعليم والبحث و</w:t>
      </w:r>
      <w:r w:rsidR="00F6645B">
        <w:rPr>
          <w:rFonts w:hint="cs"/>
          <w:rtl/>
        </w:rPr>
        <w:t>لفائدة ا</w:t>
      </w:r>
      <w:r w:rsidR="00F6645B">
        <w:rPr>
          <w:rtl/>
        </w:rPr>
        <w:t xml:space="preserve">لأشخاص ذوي إعاقات أخرى، </w:t>
      </w:r>
      <w:r>
        <w:rPr>
          <w:rtl/>
        </w:rPr>
        <w:t xml:space="preserve">الواردة في الوثيقة </w:t>
      </w:r>
      <w:r>
        <w:t>SCCR/36/3</w:t>
      </w:r>
      <w:r>
        <w:rPr>
          <w:rtl/>
        </w:rPr>
        <w:t xml:space="preserve">. </w:t>
      </w:r>
      <w:r w:rsidR="00F6645B">
        <w:rPr>
          <w:rFonts w:hint="cs"/>
          <w:rtl/>
        </w:rPr>
        <w:t>وأكد وفد ال</w:t>
      </w:r>
      <w:r>
        <w:rPr>
          <w:rtl/>
        </w:rPr>
        <w:t xml:space="preserve">مجموعة </w:t>
      </w:r>
      <w:r w:rsidR="00F6645B">
        <w:rPr>
          <w:rFonts w:hint="cs"/>
          <w:rtl/>
        </w:rPr>
        <w:t xml:space="preserve">مجددا على </w:t>
      </w:r>
      <w:r>
        <w:rPr>
          <w:rtl/>
        </w:rPr>
        <w:t>رغبته في مواصلة المناقشات بشأن حماية هيئات البث من أجل تحديث حمايتها باتباع النهج القائم على الإشارة. و</w:t>
      </w:r>
      <w:r w:rsidR="007442EF">
        <w:rPr>
          <w:rFonts w:hint="cs"/>
          <w:rtl/>
        </w:rPr>
        <w:t xml:space="preserve">ذكر أنه </w:t>
      </w:r>
      <w:r w:rsidR="007442EF">
        <w:rPr>
          <w:rtl/>
        </w:rPr>
        <w:t>في الدورة السابقة للجنة</w:t>
      </w:r>
      <w:r>
        <w:rPr>
          <w:rtl/>
        </w:rPr>
        <w:t>، قدمت اللجنة نصا موحدا وم</w:t>
      </w:r>
      <w:r w:rsidR="007442EF">
        <w:rPr>
          <w:rFonts w:hint="cs"/>
          <w:rtl/>
        </w:rPr>
        <w:t>نقحا</w:t>
      </w:r>
      <w:r>
        <w:rPr>
          <w:rtl/>
        </w:rPr>
        <w:t xml:space="preserve">، </w:t>
      </w:r>
      <w:r w:rsidR="007442EF">
        <w:rPr>
          <w:rFonts w:hint="cs"/>
          <w:rtl/>
        </w:rPr>
        <w:t xml:space="preserve">وهو </w:t>
      </w:r>
      <w:r>
        <w:rPr>
          <w:rtl/>
        </w:rPr>
        <w:t xml:space="preserve">الوثيقة </w:t>
      </w:r>
      <w:r>
        <w:t>SCCR/35/12</w:t>
      </w:r>
      <w:r>
        <w:rPr>
          <w:rtl/>
        </w:rPr>
        <w:t>. و</w:t>
      </w:r>
      <w:r w:rsidR="007442EF">
        <w:rPr>
          <w:rFonts w:hint="cs"/>
          <w:rtl/>
        </w:rPr>
        <w:t xml:space="preserve">أعرب </w:t>
      </w:r>
      <w:r>
        <w:rPr>
          <w:rtl/>
        </w:rPr>
        <w:t xml:space="preserve">الوفد </w:t>
      </w:r>
      <w:r w:rsidR="007442EF">
        <w:rPr>
          <w:rFonts w:hint="cs"/>
          <w:rtl/>
        </w:rPr>
        <w:t xml:space="preserve">عن تطلعه </w:t>
      </w:r>
      <w:r>
        <w:rPr>
          <w:rtl/>
        </w:rPr>
        <w:t xml:space="preserve">إلى مواصلة المناقشات القائمة على تلك الوثيقة، مع مراعاة الوثائق الأخرى المتاحة. وشكر وفد الأرجنتين على تقديم الوثيقة </w:t>
      </w:r>
      <w:r>
        <w:t>SCCR/36/5</w:t>
      </w:r>
      <w:r>
        <w:rPr>
          <w:rtl/>
        </w:rPr>
        <w:t xml:space="preserve"> التي تحتوي على مذكرة بشأن مشروع معاهدة حماية هيئات البث</w:t>
      </w:r>
      <w:r w:rsidR="007442EF">
        <w:rPr>
          <w:rFonts w:hint="cs"/>
          <w:rtl/>
        </w:rPr>
        <w:t xml:space="preserve">، كما </w:t>
      </w:r>
      <w:r>
        <w:rPr>
          <w:rtl/>
        </w:rPr>
        <w:t xml:space="preserve">شكر الرئيس على الوثيقة </w:t>
      </w:r>
      <w:r>
        <w:t>SCCR/36/4</w:t>
      </w:r>
      <w:r>
        <w:rPr>
          <w:rtl/>
        </w:rPr>
        <w:t xml:space="preserve">. وأعرب الوفد عن اهتمامه بمواصلة المناقشات حول اقتراح مجموعة بلدان أمريكا اللاتينية والكاريبي بشأن تحليل حق المؤلف في البيئة الرقمية واقترح أن تقوم اللجنة بإجراء دراسة اقتصادية تسمح للدول الأعضاء بمعرفة المزيد عن سلسلة القيمة للمحتويات في البيئة الرقمية وتحسين فهمهم حول كيفية </w:t>
      </w:r>
      <w:r w:rsidRPr="00BC21CF">
        <w:rPr>
          <w:rtl/>
        </w:rPr>
        <w:t>توزيع الإتاوات</w:t>
      </w:r>
      <w:r>
        <w:rPr>
          <w:rtl/>
        </w:rPr>
        <w:t xml:space="preserve">. وشدد على أن عمل اللجنة مهم بالنسبة للنظام المتعدد الأطراف لأنه يوفر </w:t>
      </w:r>
      <w:r w:rsidR="007442EF">
        <w:rPr>
          <w:rFonts w:hint="cs"/>
          <w:rtl/>
        </w:rPr>
        <w:t xml:space="preserve">الأسس </w:t>
      </w:r>
      <w:r>
        <w:rPr>
          <w:rtl/>
        </w:rPr>
        <w:t xml:space="preserve">لوضع القواعد </w:t>
      </w:r>
      <w:r w:rsidR="007442EF">
        <w:rPr>
          <w:rFonts w:hint="cs"/>
          <w:rtl/>
        </w:rPr>
        <w:t xml:space="preserve">المفيد </w:t>
      </w:r>
      <w:r>
        <w:rPr>
          <w:rtl/>
        </w:rPr>
        <w:t>في المجتمع المعاصر. و</w:t>
      </w:r>
      <w:r w:rsidR="007442EF">
        <w:rPr>
          <w:rFonts w:hint="cs"/>
          <w:rtl/>
        </w:rPr>
        <w:t xml:space="preserve">ذكر أن </w:t>
      </w:r>
      <w:r>
        <w:rPr>
          <w:rtl/>
        </w:rPr>
        <w:t xml:space="preserve">معاهدة مراكش </w:t>
      </w:r>
      <w:r w:rsidR="007442EF">
        <w:rPr>
          <w:rFonts w:hint="cs"/>
          <w:rtl/>
        </w:rPr>
        <w:t xml:space="preserve">تعد </w:t>
      </w:r>
      <w:r>
        <w:rPr>
          <w:rtl/>
        </w:rPr>
        <w:t>مثالا واضحا لما يمكن أن ت</w:t>
      </w:r>
      <w:r w:rsidR="007442EF">
        <w:rPr>
          <w:rFonts w:hint="cs"/>
          <w:rtl/>
        </w:rPr>
        <w:t xml:space="preserve">ضطلع </w:t>
      </w:r>
      <w:r>
        <w:rPr>
          <w:rtl/>
        </w:rPr>
        <w:t>به هذه اللجنة للتوصل إلى نتائج ملموسة. وشجع الوفد الدول الأعضاء على العمل بصورة بناءة للتوصل إلى اتفاقات بشأن القضايا المعلقة.</w:t>
      </w:r>
    </w:p>
    <w:p w:rsidR="00440D98" w:rsidRDefault="00440D98" w:rsidP="00A25CEA">
      <w:pPr>
        <w:pStyle w:val="NumberedParaAR"/>
      </w:pPr>
      <w:r>
        <w:rPr>
          <w:rtl/>
        </w:rPr>
        <w:t>وأعرب وفد الصين عن تأييده لجدول الأعمال والتخصيص الزمني المقترح. ورأى أن اللجنة قد بذلت جهودا كبيرة في المفاوضات والترويج لمعاهدة البث</w:t>
      </w:r>
      <w:r w:rsidR="007442EF">
        <w:rPr>
          <w:rFonts w:hint="cs"/>
          <w:rtl/>
        </w:rPr>
        <w:t>،</w:t>
      </w:r>
      <w:r>
        <w:rPr>
          <w:rtl/>
        </w:rPr>
        <w:t xml:space="preserve"> وشجع الدول الأعضاء على النظر بجدية في بنود محددة في المناقشات ذات الصلة. وأعرب الوفد عن رغبته في التوصل إلى توافق في الآراء بشأن القضايا الجوهرية. وفيما يتعلق بمسألة التقييدات والاستثناءات وبنود جدول الأعمال الأخرى، </w:t>
      </w:r>
      <w:r w:rsidR="007442EF">
        <w:rPr>
          <w:rFonts w:hint="cs"/>
          <w:rtl/>
        </w:rPr>
        <w:t xml:space="preserve">أفاد الوفد أنه </w:t>
      </w:r>
      <w:r>
        <w:rPr>
          <w:rtl/>
        </w:rPr>
        <w:t>سي</w:t>
      </w:r>
      <w:r w:rsidR="007442EF">
        <w:rPr>
          <w:rFonts w:hint="cs"/>
          <w:rtl/>
        </w:rPr>
        <w:t>دلي ب</w:t>
      </w:r>
      <w:r>
        <w:rPr>
          <w:rtl/>
        </w:rPr>
        <w:t xml:space="preserve">بيانات حول بنود جدول الأعمال المحددة </w:t>
      </w:r>
      <w:r w:rsidR="007442EF">
        <w:rPr>
          <w:rFonts w:hint="cs"/>
          <w:rtl/>
        </w:rPr>
        <w:t>تلك</w:t>
      </w:r>
      <w:r>
        <w:rPr>
          <w:rtl/>
        </w:rPr>
        <w:t xml:space="preserve">. وأكد الوفد </w:t>
      </w:r>
      <w:r w:rsidR="007442EF">
        <w:rPr>
          <w:rFonts w:hint="cs"/>
          <w:rtl/>
        </w:rPr>
        <w:t xml:space="preserve">على </w:t>
      </w:r>
      <w:r>
        <w:rPr>
          <w:rtl/>
        </w:rPr>
        <w:t xml:space="preserve">موقفه المرن فيما يتعلق بأي اقتراح بناء. </w:t>
      </w:r>
      <w:r w:rsidR="007442EF">
        <w:rPr>
          <w:rFonts w:hint="cs"/>
          <w:rtl/>
        </w:rPr>
        <w:t xml:space="preserve">وذكر أنه </w:t>
      </w:r>
      <w:r>
        <w:rPr>
          <w:rtl/>
        </w:rPr>
        <w:t xml:space="preserve">في </w:t>
      </w:r>
      <w:r w:rsidR="007442EF">
        <w:rPr>
          <w:rFonts w:hint="cs"/>
          <w:rtl/>
        </w:rPr>
        <w:t xml:space="preserve">أعرب عن وجهة نظره </w:t>
      </w:r>
      <w:r w:rsidR="00A87B83">
        <w:rPr>
          <w:rtl/>
        </w:rPr>
        <w:t>و</w:t>
      </w:r>
      <w:r w:rsidR="00A87B83">
        <w:rPr>
          <w:rFonts w:hint="cs"/>
          <w:rtl/>
        </w:rPr>
        <w:t xml:space="preserve">قدم </w:t>
      </w:r>
      <w:r w:rsidR="00A87B83">
        <w:rPr>
          <w:rtl/>
        </w:rPr>
        <w:t xml:space="preserve">مقترحات عدة </w:t>
      </w:r>
      <w:r w:rsidR="007442EF">
        <w:rPr>
          <w:rFonts w:hint="cs"/>
          <w:rtl/>
        </w:rPr>
        <w:t xml:space="preserve">في </w:t>
      </w:r>
      <w:r>
        <w:rPr>
          <w:rtl/>
        </w:rPr>
        <w:t>ال</w:t>
      </w:r>
      <w:r w:rsidR="007442EF">
        <w:rPr>
          <w:rFonts w:hint="cs"/>
          <w:rtl/>
        </w:rPr>
        <w:t xml:space="preserve">دورات </w:t>
      </w:r>
      <w:r>
        <w:rPr>
          <w:rtl/>
        </w:rPr>
        <w:t>السابقة فيما يتعلق بالمبادئ والأهداف والقضايا ال</w:t>
      </w:r>
      <w:r w:rsidR="007442EF">
        <w:rPr>
          <w:rFonts w:hint="cs"/>
          <w:rtl/>
        </w:rPr>
        <w:t>تقنية</w:t>
      </w:r>
      <w:r w:rsidR="00A87B83">
        <w:rPr>
          <w:rFonts w:hint="cs"/>
          <w:rtl/>
        </w:rPr>
        <w:t xml:space="preserve">، وأفاد بأنه </w:t>
      </w:r>
      <w:r w:rsidR="00A87B83">
        <w:rPr>
          <w:rtl/>
        </w:rPr>
        <w:t>سيقدم مقترحات إضافية</w:t>
      </w:r>
      <w:r>
        <w:rPr>
          <w:rtl/>
        </w:rPr>
        <w:t xml:space="preserve"> في الدورة الحالية.</w:t>
      </w:r>
    </w:p>
    <w:p w:rsidR="003211E1" w:rsidRDefault="00440D98" w:rsidP="00A25CEA">
      <w:pPr>
        <w:pStyle w:val="NumberedParaAR"/>
      </w:pPr>
      <w:r>
        <w:rPr>
          <w:rtl/>
        </w:rPr>
        <w:t>وتحدث وفد ليتوانيا باسم مجموعة دول أوروبا الوسطى ودول البلطيق (</w:t>
      </w:r>
      <w:r w:rsidR="00A87B83">
        <w:t>CEBS</w:t>
      </w:r>
      <w:r>
        <w:rPr>
          <w:rtl/>
        </w:rPr>
        <w:t>)، و</w:t>
      </w:r>
      <w:r w:rsidR="00A87B83">
        <w:rPr>
          <w:rFonts w:hint="cs"/>
          <w:rtl/>
        </w:rPr>
        <w:t xml:space="preserve">أكد مجددا </w:t>
      </w:r>
      <w:r>
        <w:rPr>
          <w:rtl/>
        </w:rPr>
        <w:t>على موقف</w:t>
      </w:r>
      <w:r w:rsidR="00A87B83">
        <w:rPr>
          <w:rFonts w:hint="cs"/>
          <w:rtl/>
        </w:rPr>
        <w:t>ه</w:t>
      </w:r>
      <w:r>
        <w:rPr>
          <w:rtl/>
        </w:rPr>
        <w:t xml:space="preserve"> ال</w:t>
      </w:r>
      <w:r w:rsidR="00A87B83">
        <w:rPr>
          <w:rFonts w:hint="cs"/>
          <w:rtl/>
        </w:rPr>
        <w:t>سابق</w:t>
      </w:r>
      <w:r>
        <w:rPr>
          <w:rtl/>
        </w:rPr>
        <w:t xml:space="preserve"> المتمثل في </w:t>
      </w:r>
      <w:r w:rsidR="00A87B83">
        <w:rPr>
          <w:rFonts w:hint="cs"/>
          <w:rtl/>
        </w:rPr>
        <w:t xml:space="preserve">التزامه </w:t>
      </w:r>
      <w:r>
        <w:rPr>
          <w:rtl/>
        </w:rPr>
        <w:t xml:space="preserve">بالعمل من أجل عقد مؤتمر دبلوماسي بشأن اعتماد معاهدة لحماية </w:t>
      </w:r>
      <w:r w:rsidR="00A87B83">
        <w:rPr>
          <w:rFonts w:hint="cs"/>
          <w:rtl/>
        </w:rPr>
        <w:t>هيئات ا</w:t>
      </w:r>
      <w:r>
        <w:rPr>
          <w:rtl/>
        </w:rPr>
        <w:t>لبث، والتي من شأنها أن ت</w:t>
      </w:r>
      <w:r w:rsidR="00A87B83">
        <w:rPr>
          <w:rFonts w:hint="cs"/>
          <w:rtl/>
        </w:rPr>
        <w:t>وفر ن</w:t>
      </w:r>
      <w:r>
        <w:rPr>
          <w:rtl/>
        </w:rPr>
        <w:t>تيجة ذات مغزى. وشدد الوفد على الحاجة إلى وضع معاهدة تأخذ في الحسبان مختلف أنواع ال</w:t>
      </w:r>
      <w:r w:rsidR="00A87B83">
        <w:rPr>
          <w:rFonts w:hint="cs"/>
          <w:rtl/>
        </w:rPr>
        <w:t>بث</w:t>
      </w:r>
      <w:r>
        <w:rPr>
          <w:rtl/>
        </w:rPr>
        <w:t xml:space="preserve"> التي تطورت من خلال تكنولوجيات سريعة التطور. </w:t>
      </w:r>
      <w:r w:rsidR="00A87B83">
        <w:rPr>
          <w:rFonts w:hint="cs"/>
          <w:rtl/>
        </w:rPr>
        <w:t xml:space="preserve">وأفاد أنه </w:t>
      </w:r>
      <w:r w:rsidR="003211E1">
        <w:rPr>
          <w:rtl/>
        </w:rPr>
        <w:t>كما ذ</w:t>
      </w:r>
      <w:r w:rsidR="00A87B83">
        <w:rPr>
          <w:rFonts w:hint="cs"/>
          <w:rtl/>
        </w:rPr>
        <w:t>ُ</w:t>
      </w:r>
      <w:r w:rsidR="003211E1">
        <w:rPr>
          <w:rtl/>
        </w:rPr>
        <w:t xml:space="preserve">كر في الدورات السابقة للجنة، </w:t>
      </w:r>
      <w:r w:rsidR="00A87B83">
        <w:rPr>
          <w:rFonts w:hint="cs"/>
          <w:rtl/>
        </w:rPr>
        <w:t xml:space="preserve">تدرك </w:t>
      </w:r>
      <w:r w:rsidR="003211E1">
        <w:rPr>
          <w:rtl/>
        </w:rPr>
        <w:t>مجموعة بلدان أوروبا الوسطى والبلطيق أهمية الاستثناءات والتقييدات ل</w:t>
      </w:r>
      <w:r w:rsidR="00A87B83">
        <w:rPr>
          <w:rFonts w:hint="cs"/>
          <w:rtl/>
        </w:rPr>
        <w:t>فائدة ا</w:t>
      </w:r>
      <w:r w:rsidR="003211E1">
        <w:rPr>
          <w:rtl/>
        </w:rPr>
        <w:t>لمكتبات ودور المحفوظات ول</w:t>
      </w:r>
      <w:r w:rsidR="00A87B83">
        <w:rPr>
          <w:rFonts w:hint="cs"/>
          <w:rtl/>
        </w:rPr>
        <w:t>فائدة ال</w:t>
      </w:r>
      <w:r w:rsidR="003211E1">
        <w:rPr>
          <w:rtl/>
        </w:rPr>
        <w:t>أشخاص ذوي إعاقات أخرى. وأعرب عن اعتقاده بأن الإطار القانوني الدولي الحالي، الذي سمح بالفعل للدول الأعضاء باعتماد أو تعديل القوانين الوطنية لضمان الحماية الكافية لحق</w:t>
      </w:r>
      <w:r w:rsidR="00A87B83">
        <w:rPr>
          <w:rFonts w:hint="cs"/>
          <w:rtl/>
        </w:rPr>
        <w:t xml:space="preserve"> المؤلف</w:t>
      </w:r>
      <w:r w:rsidR="003211E1">
        <w:rPr>
          <w:rtl/>
        </w:rPr>
        <w:t xml:space="preserve">، يحتوي على </w:t>
      </w:r>
      <w:r w:rsidR="00A87B83">
        <w:rPr>
          <w:rFonts w:hint="cs"/>
          <w:rtl/>
        </w:rPr>
        <w:t>ال</w:t>
      </w:r>
      <w:r w:rsidR="003211E1">
        <w:rPr>
          <w:rtl/>
        </w:rPr>
        <w:t xml:space="preserve">أحكام </w:t>
      </w:r>
      <w:r w:rsidR="00A87B83">
        <w:rPr>
          <w:rFonts w:hint="cs"/>
          <w:rtl/>
        </w:rPr>
        <w:t xml:space="preserve">اللازمة </w:t>
      </w:r>
      <w:r w:rsidR="003211E1">
        <w:rPr>
          <w:rtl/>
        </w:rPr>
        <w:t xml:space="preserve">بشأن الاستثناءات والتقييدات التي لن تقوض الحافز الذي يدفع المؤلفين إلى </w:t>
      </w:r>
      <w:r w:rsidR="00A87B83">
        <w:rPr>
          <w:rFonts w:hint="cs"/>
          <w:rtl/>
        </w:rPr>
        <w:t>الأبداع</w:t>
      </w:r>
      <w:r w:rsidR="003211E1">
        <w:rPr>
          <w:rtl/>
        </w:rPr>
        <w:t>. و</w:t>
      </w:r>
      <w:r w:rsidR="00A87B83">
        <w:rPr>
          <w:rFonts w:hint="cs"/>
          <w:rtl/>
        </w:rPr>
        <w:t xml:space="preserve">أفاد أنه </w:t>
      </w:r>
      <w:r w:rsidR="003211E1">
        <w:rPr>
          <w:rtl/>
        </w:rPr>
        <w:t xml:space="preserve">ليس في وضع يمكنه من تقديم دعمه للعمل على صك قانوني دولي في هذا المجال. ومع ذلك، </w:t>
      </w:r>
      <w:r w:rsidR="00A87B83">
        <w:rPr>
          <w:rFonts w:hint="cs"/>
          <w:rtl/>
        </w:rPr>
        <w:t xml:space="preserve">أفاد بأن </w:t>
      </w:r>
      <w:r w:rsidR="003211E1">
        <w:rPr>
          <w:rtl/>
        </w:rPr>
        <w:t>الن</w:t>
      </w:r>
      <w:r w:rsidR="00A87B83">
        <w:rPr>
          <w:rFonts w:hint="cs"/>
          <w:rtl/>
        </w:rPr>
        <w:t>ُ</w:t>
      </w:r>
      <w:r w:rsidR="003211E1">
        <w:rPr>
          <w:rtl/>
        </w:rPr>
        <w:t xml:space="preserve">هج المختلفة التي اعتمدتها الدول الأعضاء، بما في ذلك شرح أفضل الممارسات، هي أفضل طريقة للمضي قدما في دراسة هذا الموضوع. وشكر الوفد الرئيس على إعداد مشروع خطط العمل فيما يتعلق بالاستثناءات والتقييدات من خلال </w:t>
      </w:r>
      <w:r w:rsidR="00C62F69">
        <w:rPr>
          <w:rFonts w:hint="cs"/>
          <w:rtl/>
        </w:rPr>
        <w:t xml:space="preserve">الوثيقة </w:t>
      </w:r>
      <w:r w:rsidR="00C62F69">
        <w:t>SCCR/39</w:t>
      </w:r>
      <w:r w:rsidR="003211E1">
        <w:rPr>
          <w:rtl/>
        </w:rPr>
        <w:t xml:space="preserve">  </w:t>
      </w:r>
      <w:r w:rsidR="00A87B83">
        <w:rPr>
          <w:rFonts w:hint="cs"/>
          <w:rtl/>
        </w:rPr>
        <w:t>و</w:t>
      </w:r>
      <w:r w:rsidR="003211E1">
        <w:rPr>
          <w:rtl/>
        </w:rPr>
        <w:t xml:space="preserve">الواردة في الوثيقة </w:t>
      </w:r>
      <w:r w:rsidR="003211E1">
        <w:t>SCCR/36/3</w:t>
      </w:r>
      <w:r w:rsidR="003211E1">
        <w:rPr>
          <w:rtl/>
        </w:rPr>
        <w:t>. و</w:t>
      </w:r>
      <w:r w:rsidR="00A87B83">
        <w:rPr>
          <w:rFonts w:hint="cs"/>
          <w:rtl/>
        </w:rPr>
        <w:t xml:space="preserve">أعرب </w:t>
      </w:r>
      <w:r w:rsidR="003211E1">
        <w:rPr>
          <w:rtl/>
        </w:rPr>
        <w:t xml:space="preserve">الوفد </w:t>
      </w:r>
      <w:r w:rsidR="00A87B83">
        <w:rPr>
          <w:rFonts w:hint="cs"/>
          <w:rtl/>
        </w:rPr>
        <w:t xml:space="preserve">عن </w:t>
      </w:r>
      <w:r w:rsidR="003211E1">
        <w:rPr>
          <w:rtl/>
        </w:rPr>
        <w:t>استعداد</w:t>
      </w:r>
      <w:r w:rsidR="00A87B83">
        <w:rPr>
          <w:rFonts w:hint="cs"/>
          <w:rtl/>
        </w:rPr>
        <w:t>ه</w:t>
      </w:r>
      <w:r w:rsidR="003211E1">
        <w:rPr>
          <w:rtl/>
        </w:rPr>
        <w:t xml:space="preserve"> لتقديم تعليقاته والمشاركة في مناقشة بناءة بشأن هذا الاقتراح. </w:t>
      </w:r>
      <w:r w:rsidR="00A87B83">
        <w:rPr>
          <w:rFonts w:hint="cs"/>
          <w:rtl/>
        </w:rPr>
        <w:t>و</w:t>
      </w:r>
      <w:r w:rsidR="003211E1">
        <w:rPr>
          <w:rtl/>
        </w:rPr>
        <w:t xml:space="preserve">بالإضافة إلى ذلك، شكر </w:t>
      </w:r>
      <w:r w:rsidR="00A87B83">
        <w:rPr>
          <w:rFonts w:hint="cs"/>
          <w:rtl/>
        </w:rPr>
        <w:t>وفد ال</w:t>
      </w:r>
      <w:r w:rsidR="003211E1">
        <w:rPr>
          <w:rtl/>
        </w:rPr>
        <w:t xml:space="preserve">مجموعة وفدي السنغال والكونغو على اقتراح حقوق إعادة البيع وأيد إدراج هذا البند الهام في جدول أعمال اللجنة. وأخيرا، طمأن </w:t>
      </w:r>
      <w:r w:rsidR="00A87B83">
        <w:rPr>
          <w:rFonts w:hint="cs"/>
          <w:rtl/>
        </w:rPr>
        <w:t xml:space="preserve">وفد المجموعة </w:t>
      </w:r>
      <w:r w:rsidR="003211E1">
        <w:rPr>
          <w:rtl/>
        </w:rPr>
        <w:t xml:space="preserve">الرئيس </w:t>
      </w:r>
      <w:r w:rsidR="00A87B83">
        <w:rPr>
          <w:rFonts w:hint="cs"/>
          <w:rtl/>
        </w:rPr>
        <w:t xml:space="preserve">على </w:t>
      </w:r>
      <w:r w:rsidR="003211E1">
        <w:rPr>
          <w:rtl/>
        </w:rPr>
        <w:t>مشارك</w:t>
      </w:r>
      <w:r w:rsidR="00A87B83">
        <w:rPr>
          <w:rFonts w:hint="cs"/>
          <w:rtl/>
        </w:rPr>
        <w:t xml:space="preserve">ته </w:t>
      </w:r>
      <w:r w:rsidR="003211E1">
        <w:rPr>
          <w:rtl/>
        </w:rPr>
        <w:t xml:space="preserve">البناءة في جميع المناقشات خلال </w:t>
      </w:r>
      <w:r w:rsidR="00026433">
        <w:rPr>
          <w:rFonts w:hint="cs"/>
          <w:rtl/>
        </w:rPr>
        <w:t>ال</w:t>
      </w:r>
      <w:r w:rsidR="003211E1">
        <w:rPr>
          <w:rtl/>
        </w:rPr>
        <w:t>دورة.</w:t>
      </w:r>
    </w:p>
    <w:p w:rsidR="003211E1" w:rsidRDefault="003211E1" w:rsidP="00A25CEA">
      <w:pPr>
        <w:pStyle w:val="NumberedParaAR"/>
      </w:pPr>
      <w:r>
        <w:rPr>
          <w:rtl/>
        </w:rPr>
        <w:t>و</w:t>
      </w:r>
      <w:r w:rsidR="00026433">
        <w:rPr>
          <w:rFonts w:hint="cs"/>
          <w:rtl/>
        </w:rPr>
        <w:t xml:space="preserve">أفاد </w:t>
      </w:r>
      <w:r>
        <w:rPr>
          <w:rtl/>
        </w:rPr>
        <w:t>وفد سويسرا</w:t>
      </w:r>
      <w:r w:rsidR="00026433">
        <w:rPr>
          <w:rFonts w:hint="cs"/>
          <w:rtl/>
        </w:rPr>
        <w:t xml:space="preserve">، متحدثا </w:t>
      </w:r>
      <w:r>
        <w:rPr>
          <w:rtl/>
        </w:rPr>
        <w:t xml:space="preserve">باسم المجموعة باء، </w:t>
      </w:r>
      <w:r w:rsidR="00026433">
        <w:rPr>
          <w:rFonts w:hint="cs"/>
          <w:rtl/>
        </w:rPr>
        <w:t>أ</w:t>
      </w:r>
      <w:r>
        <w:rPr>
          <w:rtl/>
        </w:rPr>
        <w:t>نه ي</w:t>
      </w:r>
      <w:r w:rsidR="00026433">
        <w:rPr>
          <w:rFonts w:hint="cs"/>
          <w:rtl/>
        </w:rPr>
        <w:t xml:space="preserve">علق </w:t>
      </w:r>
      <w:r>
        <w:rPr>
          <w:rtl/>
        </w:rPr>
        <w:t xml:space="preserve">أهمية </w:t>
      </w:r>
      <w:r w:rsidR="00026433">
        <w:rPr>
          <w:rFonts w:hint="cs"/>
          <w:rtl/>
        </w:rPr>
        <w:t>على ا</w:t>
      </w:r>
      <w:r>
        <w:rPr>
          <w:rtl/>
        </w:rPr>
        <w:t xml:space="preserve">لتفاوض </w:t>
      </w:r>
      <w:r w:rsidR="00026433">
        <w:rPr>
          <w:rFonts w:hint="cs"/>
          <w:rtl/>
        </w:rPr>
        <w:t xml:space="preserve">بشأن </w:t>
      </w:r>
      <w:r>
        <w:rPr>
          <w:rtl/>
        </w:rPr>
        <w:t xml:space="preserve">معاهدة لحماية هيئات البث. </w:t>
      </w:r>
      <w:r w:rsidR="00026433">
        <w:rPr>
          <w:rFonts w:hint="cs"/>
          <w:rtl/>
        </w:rPr>
        <w:t xml:space="preserve">وذكر أنه لكي تستمر أهمية </w:t>
      </w:r>
      <w:r>
        <w:rPr>
          <w:rtl/>
        </w:rPr>
        <w:t xml:space="preserve">هذه المعاهدة، فإنه </w:t>
      </w:r>
      <w:r w:rsidR="00026433">
        <w:rPr>
          <w:rFonts w:hint="cs"/>
          <w:rtl/>
        </w:rPr>
        <w:t>يتعين على الجميع أن ي</w:t>
      </w:r>
      <w:r>
        <w:rPr>
          <w:rtl/>
        </w:rPr>
        <w:t>تحمل مسؤولية مراعاة أصوات العالم الحقيقي والاستجابة للتطورات التكنولوجية في مختلف المجالات. و</w:t>
      </w:r>
      <w:r w:rsidR="00026433">
        <w:rPr>
          <w:rFonts w:hint="cs"/>
          <w:rtl/>
        </w:rPr>
        <w:t xml:space="preserve">أفاد أن </w:t>
      </w:r>
      <w:r>
        <w:rPr>
          <w:rtl/>
        </w:rPr>
        <w:t>القيمة الاقتصادية الهامة لل</w:t>
      </w:r>
      <w:r w:rsidR="00026433">
        <w:rPr>
          <w:rFonts w:hint="cs"/>
          <w:rtl/>
        </w:rPr>
        <w:t xml:space="preserve">بث </w:t>
      </w:r>
      <w:r>
        <w:rPr>
          <w:rtl/>
        </w:rPr>
        <w:t xml:space="preserve">والحماية المناسبة لهذه القيمة </w:t>
      </w:r>
      <w:r w:rsidR="00026433">
        <w:rPr>
          <w:rFonts w:hint="cs"/>
          <w:rtl/>
        </w:rPr>
        <w:t xml:space="preserve">تعد ضمن </w:t>
      </w:r>
      <w:r>
        <w:rPr>
          <w:rtl/>
        </w:rPr>
        <w:t>الاعتبارات الهامة للم</w:t>
      </w:r>
      <w:r w:rsidR="00026433">
        <w:rPr>
          <w:rFonts w:hint="cs"/>
          <w:rtl/>
        </w:rPr>
        <w:t>نظمة.</w:t>
      </w:r>
      <w:r>
        <w:rPr>
          <w:rtl/>
        </w:rPr>
        <w:t xml:space="preserve"> وفي هذا الصدد، ينبغي أن تعمل </w:t>
      </w:r>
      <w:r w:rsidR="00026433">
        <w:rPr>
          <w:rFonts w:hint="cs"/>
          <w:rtl/>
        </w:rPr>
        <w:t>ال</w:t>
      </w:r>
      <w:r>
        <w:rPr>
          <w:rtl/>
        </w:rPr>
        <w:t>دول أعضاء على إيجاد حل يتلاءم مع البيئة الحالية</w:t>
      </w:r>
      <w:r w:rsidR="00026433">
        <w:rPr>
          <w:rFonts w:hint="cs"/>
          <w:rtl/>
        </w:rPr>
        <w:t xml:space="preserve">. وشدد </w:t>
      </w:r>
      <w:r>
        <w:rPr>
          <w:rtl/>
        </w:rPr>
        <w:t>في الوقت نفسه على أهمية التوصل إلى اتفاق بشأن أهداف النطاق المحدد وموضوع الحماية الخاص بالمعاهدة، الذي يشترط عقد مؤتمر دبلوماسي. و</w:t>
      </w:r>
      <w:r w:rsidR="00026433">
        <w:rPr>
          <w:rFonts w:hint="cs"/>
          <w:rtl/>
        </w:rPr>
        <w:t xml:space="preserve">أشار </w:t>
      </w:r>
      <w:r>
        <w:rPr>
          <w:rtl/>
        </w:rPr>
        <w:t xml:space="preserve">مع التقدير </w:t>
      </w:r>
      <w:r w:rsidR="00026433">
        <w:rPr>
          <w:rFonts w:hint="cs"/>
          <w:rtl/>
        </w:rPr>
        <w:t xml:space="preserve">إلى </w:t>
      </w:r>
      <w:r>
        <w:rPr>
          <w:rtl/>
        </w:rPr>
        <w:t>الجهود التي ب</w:t>
      </w:r>
      <w:r w:rsidR="00026433">
        <w:rPr>
          <w:rFonts w:hint="cs"/>
          <w:rtl/>
        </w:rPr>
        <w:t>ُ</w:t>
      </w:r>
      <w:r>
        <w:rPr>
          <w:rtl/>
        </w:rPr>
        <w:t xml:space="preserve">ذلت لإعداد الوثيقة </w:t>
      </w:r>
      <w:r>
        <w:t>SCCR/35/12</w:t>
      </w:r>
      <w:r>
        <w:rPr>
          <w:rtl/>
        </w:rPr>
        <w:t xml:space="preserve"> والنص الموحد المنقح بشأن </w:t>
      </w:r>
      <w:r>
        <w:rPr>
          <w:rtl/>
        </w:rPr>
        <w:lastRenderedPageBreak/>
        <w:t>التعاريف وموضوع الحماية والحقوق المزمع منحها والقضايا الأخرى. و</w:t>
      </w:r>
      <w:r w:rsidR="00026433">
        <w:rPr>
          <w:rFonts w:hint="cs"/>
          <w:rtl/>
        </w:rPr>
        <w:t xml:space="preserve">ذكر أن </w:t>
      </w:r>
      <w:r>
        <w:rPr>
          <w:rtl/>
        </w:rPr>
        <w:t xml:space="preserve">الجزء ألف من تلك الوثيقة </w:t>
      </w:r>
      <w:r w:rsidR="00026433">
        <w:rPr>
          <w:rFonts w:hint="cs"/>
          <w:rtl/>
        </w:rPr>
        <w:t xml:space="preserve">هو </w:t>
      </w:r>
      <w:r>
        <w:rPr>
          <w:rtl/>
        </w:rPr>
        <w:t xml:space="preserve">بمثابة أساس مقبول لمزيد من المناقشة حول القضايا المتبقية. ومع ذلك، هناك المزيد من العمل الذي يتعين </w:t>
      </w:r>
      <w:r w:rsidR="00E67F94">
        <w:rPr>
          <w:rFonts w:hint="cs"/>
          <w:rtl/>
        </w:rPr>
        <w:t>الاضطلا</w:t>
      </w:r>
      <w:r w:rsidR="00E67F94">
        <w:rPr>
          <w:rFonts w:hint="eastAsia"/>
          <w:rtl/>
        </w:rPr>
        <w:t>ع</w:t>
      </w:r>
      <w:r w:rsidR="00026433">
        <w:rPr>
          <w:rFonts w:hint="cs"/>
          <w:rtl/>
        </w:rPr>
        <w:t xml:space="preserve"> به </w:t>
      </w:r>
      <w:r w:rsidR="00026433">
        <w:rPr>
          <w:rtl/>
        </w:rPr>
        <w:t xml:space="preserve">في جميع المجالات </w:t>
      </w:r>
      <w:r>
        <w:rPr>
          <w:rtl/>
        </w:rPr>
        <w:t xml:space="preserve">لتحقيق أقصى قدر من الفرص التي </w:t>
      </w:r>
      <w:r w:rsidR="00026433">
        <w:rPr>
          <w:rFonts w:hint="cs"/>
          <w:rtl/>
        </w:rPr>
        <w:t>ستحقق المعاهدة ن</w:t>
      </w:r>
      <w:r>
        <w:rPr>
          <w:rtl/>
        </w:rPr>
        <w:t>جاح</w:t>
      </w:r>
      <w:r w:rsidR="00026433">
        <w:rPr>
          <w:rFonts w:hint="cs"/>
          <w:rtl/>
        </w:rPr>
        <w:t>ا فيها</w:t>
      </w:r>
      <w:r>
        <w:rPr>
          <w:rtl/>
        </w:rPr>
        <w:t xml:space="preserve">. وأعرب </w:t>
      </w:r>
      <w:r w:rsidR="00026433">
        <w:rPr>
          <w:rFonts w:hint="cs"/>
          <w:rtl/>
        </w:rPr>
        <w:t xml:space="preserve">وفد </w:t>
      </w:r>
      <w:r>
        <w:rPr>
          <w:rtl/>
        </w:rPr>
        <w:t xml:space="preserve">المجموعة باء عن ثقته في أن المناقشات ستتبلور بشكل أكبر تحت الرئاسة المقتدرة للرئيس ومن خلال المساهمات القيمة من جميع المشاركين في اللجنة. وبالانتقال إلى التقييدات والاستثناءات، أعرب </w:t>
      </w:r>
      <w:r w:rsidR="002C23AF">
        <w:rPr>
          <w:rFonts w:hint="cs"/>
          <w:rtl/>
        </w:rPr>
        <w:t xml:space="preserve">الوفد </w:t>
      </w:r>
      <w:r>
        <w:rPr>
          <w:rtl/>
        </w:rPr>
        <w:t xml:space="preserve">عن أمله في أن </w:t>
      </w:r>
      <w:r w:rsidR="002C23AF">
        <w:rPr>
          <w:rFonts w:hint="cs"/>
          <w:rtl/>
        </w:rPr>
        <w:t xml:space="preserve">يتم إيجاد </w:t>
      </w:r>
      <w:r>
        <w:rPr>
          <w:rtl/>
        </w:rPr>
        <w:t>أساس توافقي لمزيد من العمل في اللجنة. وأعرب عن تقديره لأن الهدف من مناقشاتهم هو التوصل إلى فهم أفضل للمواضيع واستكشاف أرضية مشتركة يمكن أن تقف عليها اللجنة. وفيما يتعلق ب</w:t>
      </w:r>
      <w:r w:rsidR="002C23AF">
        <w:rPr>
          <w:rFonts w:hint="cs"/>
          <w:rtl/>
        </w:rPr>
        <w:t>أساليب</w:t>
      </w:r>
      <w:r>
        <w:rPr>
          <w:rtl/>
        </w:rPr>
        <w:t xml:space="preserve"> العمل، أحاط الوفد علما بالوثيقة </w:t>
      </w:r>
      <w:r>
        <w:t>SCCR/36/3</w:t>
      </w:r>
      <w:r>
        <w:rPr>
          <w:rtl/>
        </w:rPr>
        <w:t xml:space="preserve"> </w:t>
      </w:r>
      <w:r w:rsidR="002C23AF">
        <w:rPr>
          <w:rtl/>
        </w:rPr>
        <w:t>التي أعدها الرئيس</w:t>
      </w:r>
      <w:r w:rsidR="002C23AF">
        <w:t xml:space="preserve"> </w:t>
      </w:r>
      <w:r w:rsidR="002C23AF">
        <w:rPr>
          <w:rFonts w:hint="cs"/>
          <w:rtl/>
        </w:rPr>
        <w:t>و</w:t>
      </w:r>
      <w:r>
        <w:rPr>
          <w:rtl/>
        </w:rPr>
        <w:t xml:space="preserve">التي تضمنت مشروع خطط العمل بشأن التقييدات والاستثناءات. وأقر الوفد بأن </w:t>
      </w:r>
      <w:r w:rsidR="002C23AF">
        <w:rPr>
          <w:rFonts w:hint="cs"/>
          <w:rtl/>
        </w:rPr>
        <w:t>مشروع</w:t>
      </w:r>
      <w:r>
        <w:rPr>
          <w:rtl/>
        </w:rPr>
        <w:t xml:space="preserve"> خطط العمل </w:t>
      </w:r>
      <w:r w:rsidR="002C23AF">
        <w:rPr>
          <w:rFonts w:hint="cs"/>
          <w:rtl/>
        </w:rPr>
        <w:t>ي</w:t>
      </w:r>
      <w:r>
        <w:rPr>
          <w:rtl/>
        </w:rPr>
        <w:t>هدف إلى تحسين فهم اللجنة للمواضيع</w:t>
      </w:r>
      <w:r w:rsidR="002C23AF">
        <w:rPr>
          <w:rFonts w:hint="cs"/>
          <w:rtl/>
        </w:rPr>
        <w:t>،</w:t>
      </w:r>
      <w:r>
        <w:rPr>
          <w:rtl/>
        </w:rPr>
        <w:t xml:space="preserve"> وأ</w:t>
      </w:r>
      <w:r w:rsidR="002C23AF">
        <w:rPr>
          <w:rFonts w:hint="cs"/>
          <w:rtl/>
        </w:rPr>
        <w:t xml:space="preserve">عرب عن </w:t>
      </w:r>
      <w:r>
        <w:rPr>
          <w:rtl/>
        </w:rPr>
        <w:t>استعداد</w:t>
      </w:r>
      <w:r w:rsidR="002C23AF">
        <w:rPr>
          <w:rFonts w:hint="cs"/>
          <w:rtl/>
        </w:rPr>
        <w:t>ه</w:t>
      </w:r>
      <w:r>
        <w:rPr>
          <w:rtl/>
        </w:rPr>
        <w:t xml:space="preserve"> لمناقشة </w:t>
      </w:r>
      <w:r w:rsidR="002C23AF">
        <w:rPr>
          <w:rFonts w:hint="cs"/>
          <w:rtl/>
        </w:rPr>
        <w:t>ذلك</w:t>
      </w:r>
      <w:r>
        <w:rPr>
          <w:rtl/>
        </w:rPr>
        <w:t>. و</w:t>
      </w:r>
      <w:r w:rsidR="002C23AF">
        <w:rPr>
          <w:rFonts w:hint="cs"/>
          <w:rtl/>
        </w:rPr>
        <w:t>طمأن ا</w:t>
      </w:r>
      <w:r>
        <w:rPr>
          <w:rtl/>
        </w:rPr>
        <w:t xml:space="preserve">لرئيس </w:t>
      </w:r>
      <w:r w:rsidR="002C23AF">
        <w:rPr>
          <w:rFonts w:hint="cs"/>
          <w:rtl/>
        </w:rPr>
        <w:t xml:space="preserve">على </w:t>
      </w:r>
      <w:r>
        <w:rPr>
          <w:rtl/>
        </w:rPr>
        <w:t>التزام المجموعة باء المستمر بالمشاركة البناءة في عمل اللجنة.</w:t>
      </w:r>
    </w:p>
    <w:p w:rsidR="003211E1" w:rsidRDefault="003211E1" w:rsidP="00A25CEA">
      <w:pPr>
        <w:pStyle w:val="NumberedParaAR"/>
      </w:pPr>
      <w:r>
        <w:rPr>
          <w:rtl/>
        </w:rPr>
        <w:t>وتحدث وفد كازاخستان باسم بلدان آسيا الوسطى والقوقاز وأوروبا الشرقية (</w:t>
      </w:r>
      <w:r>
        <w:t>CACEEC</w:t>
      </w:r>
      <w:r>
        <w:rPr>
          <w:rtl/>
        </w:rPr>
        <w:t xml:space="preserve">)، وقال </w:t>
      </w:r>
      <w:r w:rsidR="002C23AF">
        <w:rPr>
          <w:rFonts w:hint="cs"/>
          <w:rtl/>
        </w:rPr>
        <w:t>أ</w:t>
      </w:r>
      <w:r>
        <w:rPr>
          <w:rtl/>
        </w:rPr>
        <w:t xml:space="preserve">ن </w:t>
      </w:r>
      <w:r w:rsidR="002C23AF">
        <w:rPr>
          <w:rFonts w:hint="cs"/>
          <w:rtl/>
        </w:rPr>
        <w:t>اللجنة، ك</w:t>
      </w:r>
      <w:r>
        <w:rPr>
          <w:rtl/>
        </w:rPr>
        <w:t xml:space="preserve">إحدى لجان الويبو المهمة، أثبتت جدارتها كمنبر تفاوضي مهم في مجال حق المؤلف. </w:t>
      </w:r>
      <w:r w:rsidR="002C23AF">
        <w:rPr>
          <w:rFonts w:hint="cs"/>
          <w:rtl/>
        </w:rPr>
        <w:t xml:space="preserve">وذكر أنها أنتجت </w:t>
      </w:r>
      <w:r>
        <w:rPr>
          <w:rtl/>
        </w:rPr>
        <w:t xml:space="preserve">معاهدات تخدم </w:t>
      </w:r>
      <w:r w:rsidR="002C23AF">
        <w:rPr>
          <w:rFonts w:hint="cs"/>
          <w:rtl/>
        </w:rPr>
        <w:t>م</w:t>
      </w:r>
      <w:r>
        <w:rPr>
          <w:rtl/>
        </w:rPr>
        <w:t xml:space="preserve">صالح جميع الدول الأعضاء. ومع ذلك، فعلى الرغم من التقدم الذي تم إحرازه، هناك قضايا معلقة </w:t>
      </w:r>
      <w:r w:rsidR="002C23AF">
        <w:rPr>
          <w:rFonts w:hint="cs"/>
          <w:rtl/>
        </w:rPr>
        <w:t xml:space="preserve">كانت </w:t>
      </w:r>
      <w:r>
        <w:rPr>
          <w:rtl/>
        </w:rPr>
        <w:t>موضع نقاش لفترة طويلة. وتعلق اللجنة أهمية كبرى على القضايا المدرجة في جدول أعمال الاجتماع. وقد حان الوقت للانتقال إلى مرحلة جديدة لت</w:t>
      </w:r>
      <w:r w:rsidR="002C23AF">
        <w:rPr>
          <w:rFonts w:hint="cs"/>
          <w:rtl/>
        </w:rPr>
        <w:t>حفيز</w:t>
      </w:r>
      <w:r>
        <w:rPr>
          <w:rtl/>
        </w:rPr>
        <w:t xml:space="preserve"> عمل اللجنة. </w:t>
      </w:r>
      <w:r w:rsidR="002C23AF">
        <w:rPr>
          <w:rFonts w:hint="cs"/>
          <w:rtl/>
        </w:rPr>
        <w:t>و</w:t>
      </w:r>
      <w:r>
        <w:rPr>
          <w:rtl/>
        </w:rPr>
        <w:t>فيما يتعلق بال</w:t>
      </w:r>
      <w:r w:rsidR="002C23AF">
        <w:rPr>
          <w:rFonts w:hint="cs"/>
          <w:rtl/>
        </w:rPr>
        <w:t>بث</w:t>
      </w:r>
      <w:r>
        <w:rPr>
          <w:rtl/>
        </w:rPr>
        <w:t xml:space="preserve">، </w:t>
      </w:r>
      <w:r w:rsidR="002C23AF">
        <w:rPr>
          <w:rFonts w:hint="cs"/>
          <w:rtl/>
        </w:rPr>
        <w:t xml:space="preserve">أعرب الوفد عن رغبته </w:t>
      </w:r>
      <w:r>
        <w:rPr>
          <w:rtl/>
        </w:rPr>
        <w:t xml:space="preserve">في </w:t>
      </w:r>
      <w:r w:rsidR="002C23AF">
        <w:rPr>
          <w:rFonts w:hint="cs"/>
          <w:rtl/>
        </w:rPr>
        <w:t xml:space="preserve">أخذ </w:t>
      </w:r>
      <w:r>
        <w:rPr>
          <w:rtl/>
        </w:rPr>
        <w:t>التطورات التكنولوجية والتحديات في البيئة المتغيرة</w:t>
      </w:r>
      <w:r w:rsidR="002C23AF">
        <w:rPr>
          <w:rFonts w:hint="cs"/>
          <w:rtl/>
        </w:rPr>
        <w:t xml:space="preserve"> في الاعتبار</w:t>
      </w:r>
      <w:r>
        <w:rPr>
          <w:rtl/>
        </w:rPr>
        <w:t xml:space="preserve">. ونتيجة لذلك، </w:t>
      </w:r>
      <w:r w:rsidR="004F16AB">
        <w:rPr>
          <w:rFonts w:hint="cs"/>
          <w:rtl/>
        </w:rPr>
        <w:t xml:space="preserve">يدرك الوفد </w:t>
      </w:r>
      <w:r>
        <w:rPr>
          <w:rtl/>
        </w:rPr>
        <w:t>الحاجة الملحة لإبرام المعاهدة العالمية لحماية هيئات البث من القرصنة. و</w:t>
      </w:r>
      <w:r w:rsidR="004F16AB">
        <w:rPr>
          <w:rFonts w:hint="cs"/>
          <w:rtl/>
        </w:rPr>
        <w:t xml:space="preserve">أعرب عن </w:t>
      </w:r>
      <w:r>
        <w:rPr>
          <w:rtl/>
        </w:rPr>
        <w:t>تطلع</w:t>
      </w:r>
      <w:r w:rsidR="004F16AB">
        <w:rPr>
          <w:rFonts w:hint="cs"/>
          <w:rtl/>
        </w:rPr>
        <w:t>ه</w:t>
      </w:r>
      <w:r>
        <w:rPr>
          <w:rtl/>
        </w:rPr>
        <w:t xml:space="preserve"> إلى مناقشات مثمرة في هذا الشأن، يمكن أن تؤدي نتائجها إلى عقد مؤتمر دبلوماسي. وفيما يتعلق بالتقييدات والاستثناءات، أقرت </w:t>
      </w:r>
      <w:r w:rsidR="004F16AB">
        <w:rPr>
          <w:rFonts w:hint="cs"/>
          <w:rtl/>
        </w:rPr>
        <w:t xml:space="preserve">الوفد </w:t>
      </w:r>
      <w:r>
        <w:rPr>
          <w:rtl/>
        </w:rPr>
        <w:t xml:space="preserve">بأهمية الوصول إلى المعرفة والمعلومات لفائدة جميع أصحاب المصلحة. وأعرب عن أمله في أن يأتي عمل اللجنة بحل على أساس مبادئ الشمولية والبراغماتية. ودعا الوفد الوفود الأخرى في الويبو إلى دعم مبادرة تعزيز حماية حقوق </w:t>
      </w:r>
      <w:r w:rsidR="003B045D">
        <w:rPr>
          <w:rFonts w:hint="cs"/>
          <w:rtl/>
        </w:rPr>
        <w:t>مخرجي</w:t>
      </w:r>
      <w:r>
        <w:rPr>
          <w:rtl/>
        </w:rPr>
        <w:t xml:space="preserve"> المسرح على المستوى الدولي. </w:t>
      </w:r>
      <w:r w:rsidR="004F16AB">
        <w:rPr>
          <w:rFonts w:hint="cs"/>
          <w:rtl/>
        </w:rPr>
        <w:t xml:space="preserve">وذكر أن </w:t>
      </w:r>
      <w:r>
        <w:rPr>
          <w:rtl/>
        </w:rPr>
        <w:t xml:space="preserve">مسألة حماية </w:t>
      </w:r>
      <w:r w:rsidR="004F16AB">
        <w:rPr>
          <w:rFonts w:hint="cs"/>
          <w:rtl/>
        </w:rPr>
        <w:t xml:space="preserve">وإنفاذ </w:t>
      </w:r>
      <w:r>
        <w:rPr>
          <w:rtl/>
        </w:rPr>
        <w:t>حق</w:t>
      </w:r>
      <w:r w:rsidR="004F16AB">
        <w:rPr>
          <w:rFonts w:hint="cs"/>
          <w:rtl/>
        </w:rPr>
        <w:t xml:space="preserve"> المؤلف </w:t>
      </w:r>
      <w:r>
        <w:rPr>
          <w:rtl/>
        </w:rPr>
        <w:t xml:space="preserve">والحقوق ذات الصلة لمديري الأداء </w:t>
      </w:r>
      <w:r w:rsidR="004F16AB">
        <w:rPr>
          <w:rFonts w:hint="cs"/>
          <w:rtl/>
        </w:rPr>
        <w:t xml:space="preserve">هي مسألة </w:t>
      </w:r>
      <w:r>
        <w:rPr>
          <w:rtl/>
        </w:rPr>
        <w:t xml:space="preserve">مهمة بالنسبة لمجموعة واسعة من مؤيدي فنون المسرح. </w:t>
      </w:r>
      <w:r w:rsidR="004F16AB">
        <w:rPr>
          <w:rFonts w:hint="cs"/>
          <w:rtl/>
        </w:rPr>
        <w:t>و</w:t>
      </w:r>
      <w:r>
        <w:rPr>
          <w:rtl/>
        </w:rPr>
        <w:t xml:space="preserve">في غياب اللوائح ذات الصلة، </w:t>
      </w:r>
      <w:r w:rsidR="004F16AB">
        <w:rPr>
          <w:rFonts w:hint="cs"/>
          <w:rtl/>
        </w:rPr>
        <w:t xml:space="preserve">ستزداد </w:t>
      </w:r>
      <w:r>
        <w:rPr>
          <w:rtl/>
        </w:rPr>
        <w:t>مخاطر الإنتاج الجيد للأداء الم</w:t>
      </w:r>
      <w:r w:rsidR="004F16AB">
        <w:rPr>
          <w:rFonts w:hint="cs"/>
          <w:rtl/>
        </w:rPr>
        <w:t xml:space="preserve">سرحي </w:t>
      </w:r>
      <w:r>
        <w:rPr>
          <w:rtl/>
        </w:rPr>
        <w:t>وإساءة استخدام حقوق المديرين. و</w:t>
      </w:r>
      <w:r w:rsidR="004F16AB">
        <w:rPr>
          <w:rFonts w:hint="cs"/>
          <w:rtl/>
        </w:rPr>
        <w:t xml:space="preserve">أعرب عن اهتمامه </w:t>
      </w:r>
      <w:r>
        <w:rPr>
          <w:rtl/>
        </w:rPr>
        <w:t xml:space="preserve">بتعزيز تبادل الخبرات في هذا المجال، واستكشاف السبل الممكنة لتعزيز حماية وإنفاذ حق المؤلف والحقوق ذات الصلة لمديري الأداء في العمل المسرحي. </w:t>
      </w:r>
      <w:r w:rsidR="004F16AB">
        <w:rPr>
          <w:rFonts w:hint="cs"/>
          <w:rtl/>
        </w:rPr>
        <w:t xml:space="preserve">كما </w:t>
      </w:r>
      <w:r>
        <w:rPr>
          <w:rtl/>
        </w:rPr>
        <w:t xml:space="preserve">أعرب عن أمله في الحصول على دعم الدول الأعضاء بشأن تلك المبادرة. </w:t>
      </w:r>
      <w:r w:rsidR="004F16AB">
        <w:rPr>
          <w:rFonts w:hint="cs"/>
          <w:rtl/>
        </w:rPr>
        <w:t xml:space="preserve">وذكر أن مجموعته </w:t>
      </w:r>
      <w:r>
        <w:rPr>
          <w:rtl/>
        </w:rPr>
        <w:t>مستعدة لإجراء مفاوضات حول القضايا المتبقية</w:t>
      </w:r>
      <w:r w:rsidR="004F16AB">
        <w:rPr>
          <w:rFonts w:hint="cs"/>
          <w:rtl/>
        </w:rPr>
        <w:t xml:space="preserve"> دون حل</w:t>
      </w:r>
      <w:r>
        <w:rPr>
          <w:rtl/>
        </w:rPr>
        <w:t xml:space="preserve"> </w:t>
      </w:r>
      <w:r w:rsidR="004F16AB">
        <w:rPr>
          <w:rFonts w:hint="cs"/>
          <w:rtl/>
        </w:rPr>
        <w:t>و</w:t>
      </w:r>
      <w:r>
        <w:rPr>
          <w:rtl/>
        </w:rPr>
        <w:t>ال</w:t>
      </w:r>
      <w:r w:rsidR="004F16AB">
        <w:rPr>
          <w:rFonts w:hint="cs"/>
          <w:rtl/>
        </w:rPr>
        <w:t xml:space="preserve">مطروحة </w:t>
      </w:r>
      <w:r>
        <w:rPr>
          <w:rtl/>
        </w:rPr>
        <w:t>أمامه</w:t>
      </w:r>
      <w:r w:rsidR="004F16AB">
        <w:rPr>
          <w:rFonts w:hint="cs"/>
          <w:rtl/>
        </w:rPr>
        <w:t>م</w:t>
      </w:r>
      <w:r>
        <w:rPr>
          <w:rtl/>
        </w:rPr>
        <w:t>. و</w:t>
      </w:r>
      <w:r w:rsidR="004F16AB">
        <w:rPr>
          <w:rFonts w:hint="cs"/>
          <w:rtl/>
        </w:rPr>
        <w:t xml:space="preserve">أفاد أنه باستطاعة </w:t>
      </w:r>
      <w:r>
        <w:rPr>
          <w:rtl/>
        </w:rPr>
        <w:t>الرئيس الاعتماد على مشاركته البناءة</w:t>
      </w:r>
      <w:r w:rsidR="004F16AB">
        <w:rPr>
          <w:rFonts w:hint="cs"/>
          <w:rtl/>
        </w:rPr>
        <w:t xml:space="preserve"> </w:t>
      </w:r>
      <w:r>
        <w:rPr>
          <w:rtl/>
        </w:rPr>
        <w:t>بهدف الانتهاء بنجاح من أعمال الدورة.</w:t>
      </w:r>
    </w:p>
    <w:p w:rsidR="003211E1" w:rsidRDefault="006630DF" w:rsidP="00A25CEA">
      <w:pPr>
        <w:pStyle w:val="NumberedParaAR"/>
      </w:pPr>
      <w:r>
        <w:rPr>
          <w:rFonts w:hint="cs"/>
          <w:rtl/>
        </w:rPr>
        <w:t>و</w:t>
      </w:r>
      <w:r w:rsidR="003211E1">
        <w:rPr>
          <w:rtl/>
        </w:rPr>
        <w:t xml:space="preserve">ذكر </w:t>
      </w:r>
      <w:r w:rsidR="00BE66EF">
        <w:rPr>
          <w:rFonts w:hint="cs"/>
          <w:rtl/>
        </w:rPr>
        <w:t>وفد</w:t>
      </w:r>
      <w:r w:rsidR="00BC21CF">
        <w:rPr>
          <w:rFonts w:hint="cs"/>
          <w:rtl/>
        </w:rPr>
        <w:t xml:space="preserve"> </w:t>
      </w:r>
      <w:r w:rsidR="003211E1">
        <w:rPr>
          <w:rtl/>
        </w:rPr>
        <w:t xml:space="preserve">الاتحاد الأوروبي أنه شارك بنشاط في المناقشات بشأن معاهدة حماية هيئات البث. </w:t>
      </w:r>
      <w:r w:rsidR="00BE66EF">
        <w:rPr>
          <w:rFonts w:hint="cs"/>
          <w:rtl/>
        </w:rPr>
        <w:t xml:space="preserve">وأفاد أن </w:t>
      </w:r>
      <w:r w:rsidR="003211E1">
        <w:rPr>
          <w:rtl/>
        </w:rPr>
        <w:t>تلك المناقشات ذات أهمية كبيرة. و</w:t>
      </w:r>
      <w:r w:rsidR="00BE66EF">
        <w:rPr>
          <w:rFonts w:hint="cs"/>
          <w:rtl/>
        </w:rPr>
        <w:t xml:space="preserve">أعرب عن التزامه </w:t>
      </w:r>
      <w:r w:rsidR="003211E1">
        <w:rPr>
          <w:rtl/>
        </w:rPr>
        <w:t>بمواصلة العمل بشكل بناء للنهوض بالمناقشات المعقدة وال</w:t>
      </w:r>
      <w:r w:rsidR="00BE66EF">
        <w:rPr>
          <w:rFonts w:hint="cs"/>
          <w:rtl/>
        </w:rPr>
        <w:t>تقنية</w:t>
      </w:r>
      <w:r w:rsidR="003211E1">
        <w:rPr>
          <w:rtl/>
        </w:rPr>
        <w:t xml:space="preserve">. </w:t>
      </w:r>
      <w:r w:rsidR="00BE66EF">
        <w:rPr>
          <w:rFonts w:hint="cs"/>
          <w:rtl/>
        </w:rPr>
        <w:t xml:space="preserve">كما أفاد أنه </w:t>
      </w:r>
      <w:r w:rsidR="003211E1">
        <w:rPr>
          <w:rtl/>
        </w:rPr>
        <w:t>من المهم أن يستجيب ذلك للاحتياجات والمصالح الحالية والمستقبلية لهيئات ال</w:t>
      </w:r>
      <w:r w:rsidR="00BE66EF">
        <w:rPr>
          <w:rFonts w:hint="cs"/>
          <w:rtl/>
        </w:rPr>
        <w:t>بث</w:t>
      </w:r>
      <w:r w:rsidR="003211E1">
        <w:rPr>
          <w:rtl/>
        </w:rPr>
        <w:t xml:space="preserve">، وأن يعكس التطورات التي حدثت في القرن الحادي والعشرين. وفي هذا السياق، </w:t>
      </w:r>
      <w:r w:rsidR="00BE66EF">
        <w:rPr>
          <w:rFonts w:hint="cs"/>
          <w:rtl/>
        </w:rPr>
        <w:t xml:space="preserve">أعرب الوفد عن </w:t>
      </w:r>
      <w:r w:rsidR="003211E1">
        <w:rPr>
          <w:rtl/>
        </w:rPr>
        <w:t>تطلع</w:t>
      </w:r>
      <w:r w:rsidR="00BE66EF">
        <w:rPr>
          <w:rFonts w:hint="cs"/>
          <w:rtl/>
        </w:rPr>
        <w:t>ه</w:t>
      </w:r>
      <w:r w:rsidR="003211E1">
        <w:rPr>
          <w:rtl/>
        </w:rPr>
        <w:t xml:space="preserve"> إلى مزيد من </w:t>
      </w:r>
      <w:r w:rsidR="00BE66EF">
        <w:rPr>
          <w:rFonts w:hint="cs"/>
          <w:rtl/>
        </w:rPr>
        <w:t>ال</w:t>
      </w:r>
      <w:r w:rsidR="003211E1">
        <w:rPr>
          <w:rtl/>
        </w:rPr>
        <w:t xml:space="preserve">مشاركة </w:t>
      </w:r>
      <w:r w:rsidR="00BE66EF">
        <w:rPr>
          <w:rFonts w:hint="cs"/>
          <w:rtl/>
        </w:rPr>
        <w:t xml:space="preserve">من جانب </w:t>
      </w:r>
      <w:r w:rsidR="003211E1">
        <w:rPr>
          <w:rtl/>
        </w:rPr>
        <w:t xml:space="preserve">اللجنة، حتى يتسنى </w:t>
      </w:r>
      <w:r w:rsidR="00BE66EF">
        <w:rPr>
          <w:rFonts w:hint="cs"/>
          <w:rtl/>
        </w:rPr>
        <w:t xml:space="preserve">لها </w:t>
      </w:r>
      <w:r w:rsidR="003211E1">
        <w:rPr>
          <w:rtl/>
        </w:rPr>
        <w:t>المضي قدما في مناقشات متعمقة بشأن النص الموحد المنقح والحقوق المزمع منحها والمسائل الأخرى التي أُعدت في سياق الدورة السابقة. و</w:t>
      </w:r>
      <w:r w:rsidR="007D7161">
        <w:rPr>
          <w:rFonts w:hint="cs"/>
          <w:rtl/>
        </w:rPr>
        <w:t xml:space="preserve">أفاد أن </w:t>
      </w:r>
      <w:r w:rsidR="003211E1">
        <w:rPr>
          <w:rtl/>
        </w:rPr>
        <w:t>جهود</w:t>
      </w:r>
      <w:r w:rsidR="007D7161">
        <w:rPr>
          <w:rFonts w:hint="cs"/>
          <w:rtl/>
        </w:rPr>
        <w:t>ا</w:t>
      </w:r>
      <w:r w:rsidR="003211E1">
        <w:rPr>
          <w:rtl/>
        </w:rPr>
        <w:t xml:space="preserve"> كبيرة </w:t>
      </w:r>
      <w:r w:rsidR="007D7161">
        <w:rPr>
          <w:rtl/>
        </w:rPr>
        <w:t xml:space="preserve">قد بُذلت </w:t>
      </w:r>
      <w:r w:rsidR="003211E1">
        <w:rPr>
          <w:rtl/>
        </w:rPr>
        <w:t>خلال الدورات السابقة</w:t>
      </w:r>
      <w:r w:rsidR="007D7161">
        <w:rPr>
          <w:rFonts w:hint="cs"/>
          <w:rtl/>
        </w:rPr>
        <w:t xml:space="preserve"> </w:t>
      </w:r>
      <w:r w:rsidR="003211E1">
        <w:rPr>
          <w:rtl/>
        </w:rPr>
        <w:t xml:space="preserve">من أجل بناء توافق في الآراء بشأن العناصر الرئيسية للمعاهدة. وشدد الوفد على أن هناك حاجة إلى توافق واسع في الآراء بشأن مدى الحماية المزمع منحها، حتى يمكن </w:t>
      </w:r>
      <w:r w:rsidR="007D7161">
        <w:rPr>
          <w:rFonts w:hint="cs"/>
          <w:rtl/>
        </w:rPr>
        <w:t xml:space="preserve">للمعاهدة </w:t>
      </w:r>
      <w:r w:rsidR="003211E1">
        <w:rPr>
          <w:rtl/>
        </w:rPr>
        <w:t>أن ت</w:t>
      </w:r>
      <w:r w:rsidR="007D7161">
        <w:rPr>
          <w:rFonts w:hint="cs"/>
          <w:rtl/>
        </w:rPr>
        <w:t xml:space="preserve">زود هيئات البث </w:t>
      </w:r>
      <w:r w:rsidR="003211E1">
        <w:rPr>
          <w:rtl/>
        </w:rPr>
        <w:t>بحماية كافية وفعالة. و</w:t>
      </w:r>
      <w:r w:rsidR="007D7161">
        <w:rPr>
          <w:rFonts w:hint="cs"/>
          <w:rtl/>
        </w:rPr>
        <w:t>ب</w:t>
      </w:r>
      <w:r w:rsidR="003211E1">
        <w:rPr>
          <w:rtl/>
        </w:rPr>
        <w:t>أخذ ذلك في الاعتبار</w:t>
      </w:r>
      <w:r w:rsidR="007D7161">
        <w:rPr>
          <w:rFonts w:hint="cs"/>
          <w:rtl/>
        </w:rPr>
        <w:t xml:space="preserve">، </w:t>
      </w:r>
      <w:r w:rsidR="003211E1">
        <w:rPr>
          <w:rtl/>
        </w:rPr>
        <w:t xml:space="preserve">أكد </w:t>
      </w:r>
      <w:r w:rsidR="007D7161">
        <w:rPr>
          <w:rFonts w:hint="cs"/>
          <w:rtl/>
        </w:rPr>
        <w:t xml:space="preserve">الوفد </w:t>
      </w:r>
      <w:r w:rsidR="003211E1">
        <w:rPr>
          <w:rtl/>
        </w:rPr>
        <w:t xml:space="preserve">التزامه بالتقدم نحو إبرام معاهدة جديرة بالاهتمام تعكس الحقائق والتطورات التكنولوجية في القرن الحادي والعشرين بطريقة مجدية. وأعرب الوفد عن أمله في أن </w:t>
      </w:r>
      <w:r w:rsidR="007D7161">
        <w:rPr>
          <w:rFonts w:hint="cs"/>
          <w:rtl/>
        </w:rPr>
        <w:t xml:space="preserve">تكون تلك </w:t>
      </w:r>
      <w:r w:rsidR="003211E1">
        <w:rPr>
          <w:rtl/>
        </w:rPr>
        <w:t xml:space="preserve">الدورة </w:t>
      </w:r>
      <w:r w:rsidR="007D7161">
        <w:rPr>
          <w:rFonts w:hint="cs"/>
          <w:rtl/>
        </w:rPr>
        <w:t>هي محل الت</w:t>
      </w:r>
      <w:r w:rsidR="003211E1">
        <w:rPr>
          <w:rtl/>
        </w:rPr>
        <w:t xml:space="preserve">وافق على العناصر اللازمة لذلك. وفي هذا الصدد، شكر الوفد وفد الأرجنتين على اقتراحه الوارد في الوثيقة </w:t>
      </w:r>
      <w:r w:rsidR="003211E1">
        <w:t>SCCR/36/5</w:t>
      </w:r>
      <w:r w:rsidR="003211E1">
        <w:rPr>
          <w:rtl/>
        </w:rPr>
        <w:t>. و</w:t>
      </w:r>
      <w:r w:rsidR="007D7161">
        <w:rPr>
          <w:rFonts w:hint="cs"/>
          <w:rtl/>
        </w:rPr>
        <w:t xml:space="preserve">أعرب </w:t>
      </w:r>
      <w:r w:rsidR="003211E1">
        <w:rPr>
          <w:rtl/>
        </w:rPr>
        <w:t xml:space="preserve">وفد الاتحاد الأوروبي </w:t>
      </w:r>
      <w:r w:rsidR="007D7161">
        <w:rPr>
          <w:rFonts w:hint="cs"/>
          <w:rtl/>
        </w:rPr>
        <w:t xml:space="preserve">عن التزامه بالاستمرار </w:t>
      </w:r>
      <w:r w:rsidR="003211E1">
        <w:rPr>
          <w:rtl/>
        </w:rPr>
        <w:t xml:space="preserve">النشط والبناء في المناقشات حول التقييدات والاستثناءات. وفي هذا الصدد، </w:t>
      </w:r>
      <w:r w:rsidR="007D7161">
        <w:rPr>
          <w:rFonts w:hint="cs"/>
          <w:rtl/>
        </w:rPr>
        <w:t xml:space="preserve">أعرب </w:t>
      </w:r>
      <w:r w:rsidR="003211E1">
        <w:rPr>
          <w:rtl/>
        </w:rPr>
        <w:t xml:space="preserve">الوفد </w:t>
      </w:r>
      <w:r w:rsidR="007D7161">
        <w:rPr>
          <w:rFonts w:hint="cs"/>
          <w:rtl/>
        </w:rPr>
        <w:t xml:space="preserve">عن اقتناعه المستمر </w:t>
      </w:r>
      <w:r w:rsidR="003211E1">
        <w:rPr>
          <w:rtl/>
        </w:rPr>
        <w:t xml:space="preserve">بأن الإطار الدولي الحالي لحق المؤلف يمنح </w:t>
      </w:r>
      <w:r w:rsidR="003211E1">
        <w:rPr>
          <w:rtl/>
        </w:rPr>
        <w:lastRenderedPageBreak/>
        <w:t xml:space="preserve">الدول الأعضاء سلطة إدخال التقييدات والاستثناءات في تشريعاتها الوطنية والحفاظ عليها وتحديثها والتي يمكن أن تستجيب بشكل معقول لاحتياجاتها وتقاليدها المحلية مع الاستمرار في ضمان أن يكون حق المؤلف حافزا ومكافأة للإبداع. </w:t>
      </w:r>
      <w:r w:rsidR="007D7161">
        <w:rPr>
          <w:rFonts w:hint="cs"/>
          <w:rtl/>
        </w:rPr>
        <w:t>و</w:t>
      </w:r>
      <w:r w:rsidR="003211E1">
        <w:rPr>
          <w:rtl/>
        </w:rPr>
        <w:t>لذلك</w:t>
      </w:r>
      <w:r w:rsidR="007D7161">
        <w:rPr>
          <w:rFonts w:hint="cs"/>
          <w:rtl/>
        </w:rPr>
        <w:t>،</w:t>
      </w:r>
      <w:r w:rsidR="003211E1">
        <w:rPr>
          <w:rtl/>
        </w:rPr>
        <w:t xml:space="preserve"> </w:t>
      </w:r>
      <w:r w:rsidR="007D7161">
        <w:rPr>
          <w:rFonts w:hint="cs"/>
          <w:rtl/>
        </w:rPr>
        <w:t xml:space="preserve">رأي الوفد أنه </w:t>
      </w:r>
      <w:r w:rsidR="003211E1">
        <w:rPr>
          <w:rtl/>
        </w:rPr>
        <w:t xml:space="preserve">ينبغي أن يهدف عمل اللجنة إلى فهم أفضل للقضايا المطروحة </w:t>
      </w:r>
      <w:r w:rsidR="007D7161">
        <w:rPr>
          <w:rFonts w:hint="cs"/>
          <w:rtl/>
        </w:rPr>
        <w:t>بينما</w:t>
      </w:r>
      <w:r w:rsidR="003211E1">
        <w:rPr>
          <w:rtl/>
        </w:rPr>
        <w:t xml:space="preserve"> يراعي في الوقت نفسه مختلف الحلول والمرونة الممكنة في إطار المعاهدات الدولية. ولم ير الوفد حاجة إلى أي صكوك جديدة وإضافية ملزمة قانونا في هذا المجال، و</w:t>
      </w:r>
      <w:r w:rsidR="007D7161">
        <w:rPr>
          <w:rFonts w:hint="cs"/>
          <w:rtl/>
        </w:rPr>
        <w:t xml:space="preserve">أعرب عن اقتناعه </w:t>
      </w:r>
      <w:r w:rsidR="003211E1">
        <w:rPr>
          <w:rtl/>
        </w:rPr>
        <w:t xml:space="preserve">بأنه يمكن القيام بعمل مفيد في تلك اللجنة لتوفير التوجيه فيما يتعلق بالطريقة التي تنفذ بها المعاهدات الدولية في القوانين الوطنية. وأحاط الوفد علما باقتراح الأمانة بشأن مشروع خطط العمل المنقح فيما يتعلق بالاستثناءات والتقييدات، </w:t>
      </w:r>
      <w:r w:rsidR="007D7161">
        <w:rPr>
          <w:rFonts w:hint="cs"/>
          <w:rtl/>
        </w:rPr>
        <w:t xml:space="preserve">الوارد في </w:t>
      </w:r>
      <w:r w:rsidR="003211E1">
        <w:rPr>
          <w:rtl/>
        </w:rPr>
        <w:t xml:space="preserve">الوثيقة </w:t>
      </w:r>
      <w:r w:rsidR="003211E1">
        <w:t>SCCR/36/3</w:t>
      </w:r>
      <w:r w:rsidR="003211E1">
        <w:rPr>
          <w:rtl/>
        </w:rPr>
        <w:t>، و</w:t>
      </w:r>
      <w:r w:rsidR="007D7161">
        <w:rPr>
          <w:rFonts w:hint="cs"/>
          <w:rtl/>
        </w:rPr>
        <w:t xml:space="preserve">أعرب عن </w:t>
      </w:r>
      <w:r w:rsidR="003211E1">
        <w:rPr>
          <w:rtl/>
        </w:rPr>
        <w:t>استعداد</w:t>
      </w:r>
      <w:r w:rsidR="007D7161">
        <w:rPr>
          <w:rFonts w:hint="cs"/>
          <w:rtl/>
        </w:rPr>
        <w:t>ه</w:t>
      </w:r>
      <w:r w:rsidR="003211E1">
        <w:rPr>
          <w:rtl/>
        </w:rPr>
        <w:t xml:space="preserve"> لتقاسم وجهات </w:t>
      </w:r>
      <w:r w:rsidR="007D7161">
        <w:rPr>
          <w:rFonts w:hint="cs"/>
          <w:rtl/>
        </w:rPr>
        <w:t>ال</w:t>
      </w:r>
      <w:r w:rsidR="003211E1">
        <w:rPr>
          <w:rtl/>
        </w:rPr>
        <w:t>نظر و</w:t>
      </w:r>
      <w:r w:rsidR="007D7161">
        <w:rPr>
          <w:rFonts w:hint="cs"/>
          <w:rtl/>
        </w:rPr>
        <w:t>ال</w:t>
      </w:r>
      <w:r w:rsidR="003211E1">
        <w:rPr>
          <w:rtl/>
        </w:rPr>
        <w:t>تعليقات</w:t>
      </w:r>
      <w:r w:rsidR="007D7161">
        <w:rPr>
          <w:rFonts w:hint="cs"/>
          <w:rtl/>
        </w:rPr>
        <w:t xml:space="preserve"> الخاصة به</w:t>
      </w:r>
      <w:r w:rsidR="003211E1">
        <w:rPr>
          <w:rtl/>
        </w:rPr>
        <w:t xml:space="preserve"> بشأن النقاط الواردة فيه. وفيما يتعلق بالموضوعات التي تجري مناقشتها حاليا في إطار مسائل أخرى، أحاط الوفد علما بالوثيقة </w:t>
      </w:r>
      <w:r w:rsidR="003211E1">
        <w:t>SCCR/36/4</w:t>
      </w:r>
      <w:r w:rsidR="003211E1">
        <w:rPr>
          <w:rtl/>
        </w:rPr>
        <w:t xml:space="preserve"> التي تضمنت اقتراح الرئيس </w:t>
      </w:r>
      <w:r w:rsidR="007D7161">
        <w:rPr>
          <w:rFonts w:hint="cs"/>
          <w:rtl/>
        </w:rPr>
        <w:t xml:space="preserve">حول </w:t>
      </w:r>
      <w:r w:rsidR="003211E1">
        <w:rPr>
          <w:rtl/>
        </w:rPr>
        <w:t>الخطوات التالية بشأن مسائل أخرى. و</w:t>
      </w:r>
      <w:r w:rsidR="00F527D7">
        <w:rPr>
          <w:rFonts w:hint="cs"/>
          <w:rtl/>
        </w:rPr>
        <w:t xml:space="preserve">أعرب </w:t>
      </w:r>
      <w:r w:rsidR="003211E1">
        <w:rPr>
          <w:rtl/>
        </w:rPr>
        <w:t xml:space="preserve">وفد الاتحاد الأوروبي </w:t>
      </w:r>
      <w:r w:rsidR="00F527D7">
        <w:rPr>
          <w:rFonts w:hint="cs"/>
          <w:rtl/>
        </w:rPr>
        <w:t xml:space="preserve">عم موصلة </w:t>
      </w:r>
      <w:r w:rsidR="003211E1">
        <w:rPr>
          <w:rtl/>
        </w:rPr>
        <w:t>دعم</w:t>
      </w:r>
      <w:r w:rsidR="00F527D7">
        <w:rPr>
          <w:rFonts w:hint="cs"/>
          <w:rtl/>
        </w:rPr>
        <w:t>ه</w:t>
      </w:r>
      <w:r w:rsidR="003211E1">
        <w:rPr>
          <w:rtl/>
        </w:rPr>
        <w:t xml:space="preserve"> </w:t>
      </w:r>
      <w:r w:rsidR="00F527D7">
        <w:rPr>
          <w:rFonts w:hint="cs"/>
          <w:rtl/>
        </w:rPr>
        <w:t>ل</w:t>
      </w:r>
      <w:r w:rsidR="003211E1">
        <w:rPr>
          <w:rtl/>
        </w:rPr>
        <w:t>لاقتراح المقدم من وفدي السنغال والكونغو لإدراج حق إعادة البيع في جدول أعمال اللجنة.</w:t>
      </w:r>
    </w:p>
    <w:p w:rsidR="003211E1" w:rsidRDefault="00F527D7" w:rsidP="00A25CEA">
      <w:pPr>
        <w:pStyle w:val="NumberedParaAR"/>
      </w:pPr>
      <w:r>
        <w:rPr>
          <w:rFonts w:hint="cs"/>
          <w:rtl/>
        </w:rPr>
        <w:t>و</w:t>
      </w:r>
      <w:r w:rsidR="003211E1">
        <w:rPr>
          <w:rtl/>
        </w:rPr>
        <w:t xml:space="preserve">أوضح الرئيس أنه على الرغم من تعميم الأمانة </w:t>
      </w:r>
      <w:r>
        <w:rPr>
          <w:rFonts w:hint="cs"/>
          <w:rtl/>
        </w:rPr>
        <w:t>له</w:t>
      </w:r>
      <w:r w:rsidR="003211E1">
        <w:rPr>
          <w:rtl/>
        </w:rPr>
        <w:t xml:space="preserve">، </w:t>
      </w:r>
      <w:r>
        <w:rPr>
          <w:rFonts w:hint="cs"/>
          <w:rtl/>
        </w:rPr>
        <w:t xml:space="preserve">إلا أن </w:t>
      </w:r>
      <w:r w:rsidR="003211E1">
        <w:rPr>
          <w:rtl/>
        </w:rPr>
        <w:t>مشروع خطط العمل قد أعده الرئيس بالفعل.</w:t>
      </w:r>
    </w:p>
    <w:p w:rsidR="003211E1" w:rsidRDefault="003211E1" w:rsidP="00A25CEA">
      <w:pPr>
        <w:pStyle w:val="NumberedParaAR"/>
      </w:pPr>
      <w:r>
        <w:rPr>
          <w:rtl/>
        </w:rPr>
        <w:t>وأيد وفد السنغال البيان الذي أدلى به وفد المغرب باسم مجموعة البلدان الأفريقية. و</w:t>
      </w:r>
      <w:r w:rsidR="00F527D7">
        <w:rPr>
          <w:rFonts w:hint="cs"/>
          <w:rtl/>
        </w:rPr>
        <w:t xml:space="preserve">ذكر أن </w:t>
      </w:r>
      <w:r>
        <w:rPr>
          <w:rtl/>
        </w:rPr>
        <w:t xml:space="preserve">لهذا البيان أهمية خاصة </w:t>
      </w:r>
      <w:r w:rsidR="00F527D7">
        <w:rPr>
          <w:rFonts w:hint="cs"/>
          <w:rtl/>
        </w:rPr>
        <w:t xml:space="preserve">بالنسبة </w:t>
      </w:r>
      <w:r>
        <w:rPr>
          <w:rtl/>
        </w:rPr>
        <w:t xml:space="preserve">للوفد لأنه </w:t>
      </w:r>
      <w:r w:rsidR="00F527D7">
        <w:rPr>
          <w:rFonts w:hint="cs"/>
          <w:rtl/>
        </w:rPr>
        <w:t>ي</w:t>
      </w:r>
      <w:r>
        <w:rPr>
          <w:rtl/>
        </w:rPr>
        <w:t xml:space="preserve">ساهم في تعزيز التوازن الضروري بين أصحاب الحقوق. </w:t>
      </w:r>
      <w:r w:rsidR="00F527D7">
        <w:rPr>
          <w:rFonts w:hint="cs"/>
          <w:rtl/>
        </w:rPr>
        <w:t xml:space="preserve">وأفاد أن </w:t>
      </w:r>
      <w:r>
        <w:rPr>
          <w:rtl/>
        </w:rPr>
        <w:t>الاستثناءات وال</w:t>
      </w:r>
      <w:r w:rsidR="00F527D7">
        <w:rPr>
          <w:rFonts w:hint="cs"/>
          <w:rtl/>
        </w:rPr>
        <w:t xml:space="preserve">تقييدات </w:t>
      </w:r>
      <w:r w:rsidRPr="00500DDF">
        <w:rPr>
          <w:rtl/>
        </w:rPr>
        <w:t>المفروضة على</w:t>
      </w:r>
      <w:r>
        <w:rPr>
          <w:rtl/>
        </w:rPr>
        <w:t xml:space="preserve"> حق المؤلف </w:t>
      </w:r>
      <w:r w:rsidR="00F527D7">
        <w:rPr>
          <w:rFonts w:hint="cs"/>
          <w:rtl/>
        </w:rPr>
        <w:t xml:space="preserve">تلعب </w:t>
      </w:r>
      <w:r>
        <w:rPr>
          <w:rtl/>
        </w:rPr>
        <w:t>دورا رئيسياً في بناء الإنسان وبناء القدرات من خلال تعزيز الوصول إلى المعرفة وأدوات التدريس الأخرى. وأعرب الوفد عن رغبته في التصديق على معاهدة مراكش التي ذكر أن لها تأثير إيجابي على التنمية الاجتماعية والاقتصادية. و</w:t>
      </w:r>
      <w:r w:rsidR="00F527D7">
        <w:rPr>
          <w:rFonts w:hint="cs"/>
          <w:rtl/>
        </w:rPr>
        <w:t xml:space="preserve">ذكر أن </w:t>
      </w:r>
      <w:r>
        <w:rPr>
          <w:rtl/>
        </w:rPr>
        <w:t xml:space="preserve">المناقشات بشأن التقييدات والاستثناءات </w:t>
      </w:r>
      <w:r w:rsidR="00F527D7">
        <w:rPr>
          <w:rFonts w:hint="cs"/>
          <w:rtl/>
        </w:rPr>
        <w:t xml:space="preserve">لفائدة </w:t>
      </w:r>
      <w:r>
        <w:rPr>
          <w:rtl/>
        </w:rPr>
        <w:t>المكتبات ودور المحفوظات و</w:t>
      </w:r>
      <w:r w:rsidR="00F527D7">
        <w:rPr>
          <w:rFonts w:hint="cs"/>
          <w:rtl/>
        </w:rPr>
        <w:t xml:space="preserve">لفائدة مؤسسات </w:t>
      </w:r>
      <w:r>
        <w:rPr>
          <w:rtl/>
        </w:rPr>
        <w:t xml:space="preserve">البحث </w:t>
      </w:r>
      <w:r w:rsidR="00F527D7">
        <w:rPr>
          <w:rFonts w:hint="cs"/>
          <w:rtl/>
        </w:rPr>
        <w:t xml:space="preserve">تحتاج </w:t>
      </w:r>
      <w:r>
        <w:rPr>
          <w:rtl/>
        </w:rPr>
        <w:t xml:space="preserve">إلى </w:t>
      </w:r>
      <w:r w:rsidR="00F527D7">
        <w:rPr>
          <w:rFonts w:hint="cs"/>
          <w:rtl/>
        </w:rPr>
        <w:t xml:space="preserve">تحفيز </w:t>
      </w:r>
      <w:r>
        <w:rPr>
          <w:rtl/>
        </w:rPr>
        <w:t>حتى يمكن مناقشة بنود أخرى في جدول الأعمال. ورحب بالتقدم المحرز في مناقشة معاهدة البث وبشأن قضايا التعاريف، وفي هذا الصدد سلط الضوء على المساهمة الهامة للمجموعة الأفريقية. و</w:t>
      </w:r>
      <w:r w:rsidR="00F527D7">
        <w:rPr>
          <w:rFonts w:hint="cs"/>
          <w:rtl/>
        </w:rPr>
        <w:t xml:space="preserve">أفاد </w:t>
      </w:r>
      <w:r>
        <w:rPr>
          <w:rtl/>
        </w:rPr>
        <w:t xml:space="preserve">الوفد </w:t>
      </w:r>
      <w:r w:rsidR="00F527D7">
        <w:rPr>
          <w:rFonts w:hint="cs"/>
          <w:rtl/>
        </w:rPr>
        <w:t xml:space="preserve">أن يدعم </w:t>
      </w:r>
      <w:r>
        <w:rPr>
          <w:rtl/>
        </w:rPr>
        <w:t xml:space="preserve">عقد مؤتمر دبلوماسي بشأن حماية هيئات البث. </w:t>
      </w:r>
      <w:r w:rsidR="00F527D7">
        <w:rPr>
          <w:rFonts w:hint="cs"/>
          <w:rtl/>
        </w:rPr>
        <w:t xml:space="preserve">وذكر أن </w:t>
      </w:r>
      <w:r>
        <w:rPr>
          <w:rtl/>
        </w:rPr>
        <w:t xml:space="preserve">الحكومة السنغالية </w:t>
      </w:r>
      <w:r w:rsidR="00F527D7">
        <w:rPr>
          <w:rFonts w:hint="cs"/>
          <w:rtl/>
        </w:rPr>
        <w:t xml:space="preserve">تواصل </w:t>
      </w:r>
      <w:r>
        <w:rPr>
          <w:rtl/>
        </w:rPr>
        <w:t>اتخاذ خطوات ملتزمة للدفاع عن القضية النبيلة لحق</w:t>
      </w:r>
      <w:r w:rsidR="00F527D7">
        <w:rPr>
          <w:rFonts w:hint="cs"/>
          <w:rtl/>
        </w:rPr>
        <w:t xml:space="preserve"> المؤلف</w:t>
      </w:r>
      <w:r>
        <w:rPr>
          <w:rtl/>
        </w:rPr>
        <w:t>، وتضاعف جهودها في هذا المجال. و</w:t>
      </w:r>
      <w:r w:rsidR="00F527D7">
        <w:rPr>
          <w:rFonts w:hint="cs"/>
          <w:rtl/>
        </w:rPr>
        <w:t xml:space="preserve">أفاد أنه </w:t>
      </w:r>
      <w:r>
        <w:rPr>
          <w:rtl/>
        </w:rPr>
        <w:t>بما أن اللجنة منخرطة في</w:t>
      </w:r>
      <w:r w:rsidR="00F527D7">
        <w:rPr>
          <w:rtl/>
        </w:rPr>
        <w:t xml:space="preserve"> الدورة السادسة والثلاثين للجنة</w:t>
      </w:r>
      <w:r>
        <w:rPr>
          <w:rtl/>
        </w:rPr>
        <w:t>، فإن فترة ال</w:t>
      </w:r>
      <w:r w:rsidR="00F527D7">
        <w:rPr>
          <w:rFonts w:hint="cs"/>
          <w:rtl/>
        </w:rPr>
        <w:t xml:space="preserve">ثنائية </w:t>
      </w:r>
      <w:r>
        <w:rPr>
          <w:rtl/>
        </w:rPr>
        <w:t>لأفريقيا المعاصرة تحدث أيضا. و</w:t>
      </w:r>
      <w:r w:rsidR="00F527D7">
        <w:rPr>
          <w:rFonts w:hint="cs"/>
          <w:rtl/>
        </w:rPr>
        <w:t xml:space="preserve">ذكر أن </w:t>
      </w:r>
      <w:r>
        <w:rPr>
          <w:rtl/>
        </w:rPr>
        <w:t xml:space="preserve">هذا الاجتماع الهام </w:t>
      </w:r>
      <w:r w:rsidR="00F527D7">
        <w:rPr>
          <w:rFonts w:hint="cs"/>
          <w:rtl/>
        </w:rPr>
        <w:t xml:space="preserve">يمثل </w:t>
      </w:r>
      <w:r>
        <w:rPr>
          <w:rtl/>
        </w:rPr>
        <w:t>فرصة للمناقشة رفيعة المستوى بشأن القضايا المتعلقة بالملكية الفكرية بين مختلف أصحاب المصلحة. وشكر الوفد اللجنة على الجهود التي بذلتها بشأن اقتراح حق إعادة البيع الذي قدمه وفدي السنغال والكونغو. و</w:t>
      </w:r>
      <w:r w:rsidR="00F527D7">
        <w:rPr>
          <w:rFonts w:hint="cs"/>
          <w:rtl/>
        </w:rPr>
        <w:t xml:space="preserve">أفاد أن </w:t>
      </w:r>
      <w:r>
        <w:rPr>
          <w:rtl/>
        </w:rPr>
        <w:t>الاقتراح يح</w:t>
      </w:r>
      <w:r w:rsidR="00500DDF">
        <w:rPr>
          <w:rFonts w:hint="cs"/>
          <w:rtl/>
        </w:rPr>
        <w:t>صل على</w:t>
      </w:r>
      <w:r>
        <w:rPr>
          <w:rtl/>
        </w:rPr>
        <w:t xml:space="preserve"> المزيد والمزيد من الدعم خاصة من المجموعة الأفريقية، ويستحق أن</w:t>
      </w:r>
      <w:r w:rsidR="00F527D7">
        <w:rPr>
          <w:rtl/>
        </w:rPr>
        <w:t xml:space="preserve"> يكون على رأس جدول أعمال اللجنة</w:t>
      </w:r>
      <w:r>
        <w:rPr>
          <w:rtl/>
        </w:rPr>
        <w:t>. و</w:t>
      </w:r>
      <w:r w:rsidR="00500DDF">
        <w:rPr>
          <w:rFonts w:hint="cs"/>
          <w:rtl/>
        </w:rPr>
        <w:t xml:space="preserve">ذكر أن </w:t>
      </w:r>
      <w:r>
        <w:rPr>
          <w:rtl/>
        </w:rPr>
        <w:t xml:space="preserve">العمل الذي تم إنجازه في المؤتمر الدولي ودراسة الأثر الاقتصادي </w:t>
      </w:r>
      <w:r w:rsidR="00500DDF">
        <w:rPr>
          <w:rFonts w:hint="cs"/>
          <w:rtl/>
        </w:rPr>
        <w:t xml:space="preserve">يبرر </w:t>
      </w:r>
      <w:r>
        <w:rPr>
          <w:rtl/>
        </w:rPr>
        <w:t xml:space="preserve">تلك الحاجة. وشكر الوفد الدول الأعضاء التي </w:t>
      </w:r>
      <w:r w:rsidR="00500DDF">
        <w:rPr>
          <w:rFonts w:hint="cs"/>
          <w:rtl/>
        </w:rPr>
        <w:t>ت</w:t>
      </w:r>
      <w:r>
        <w:rPr>
          <w:rtl/>
        </w:rPr>
        <w:t xml:space="preserve">واصل دعم مقترحه بشأن حق إعادة البيع، الذي أشار إلى أنه </w:t>
      </w:r>
      <w:r w:rsidR="00500DDF">
        <w:rPr>
          <w:rFonts w:hint="cs"/>
          <w:rtl/>
        </w:rPr>
        <w:t xml:space="preserve">سيعيد </w:t>
      </w:r>
      <w:r>
        <w:rPr>
          <w:rtl/>
        </w:rPr>
        <w:t xml:space="preserve">إرساء </w:t>
      </w:r>
      <w:r w:rsidR="00500DDF">
        <w:rPr>
          <w:rFonts w:hint="cs"/>
          <w:rtl/>
        </w:rPr>
        <w:t>ال</w:t>
      </w:r>
      <w:r>
        <w:rPr>
          <w:rtl/>
        </w:rPr>
        <w:t xml:space="preserve">توازن في حقوق </w:t>
      </w:r>
      <w:r w:rsidR="00500DDF">
        <w:rPr>
          <w:rFonts w:hint="cs"/>
          <w:rtl/>
        </w:rPr>
        <w:t>ا</w:t>
      </w:r>
      <w:r>
        <w:rPr>
          <w:rtl/>
        </w:rPr>
        <w:t>لفنانين. وأكد الوفد أنه سيواصل المشاركة الكاملة في المناقشات حول بنود جدول الأعمال المختلفة.</w:t>
      </w:r>
    </w:p>
    <w:p w:rsidR="003211E1" w:rsidRPr="00500DDF" w:rsidRDefault="003211E1" w:rsidP="00E67F94">
      <w:pPr>
        <w:pStyle w:val="Heading1"/>
      </w:pPr>
      <w:r w:rsidRPr="00500DDF">
        <w:rPr>
          <w:rtl/>
        </w:rPr>
        <w:t xml:space="preserve">البند 5 من جدول الأعمال: حماية </w:t>
      </w:r>
      <w:r w:rsidR="00500DDF" w:rsidRPr="00500DDF">
        <w:rPr>
          <w:rFonts w:hint="cs"/>
          <w:rtl/>
        </w:rPr>
        <w:t>هيئات البث</w:t>
      </w:r>
    </w:p>
    <w:p w:rsidR="003211E1" w:rsidRDefault="003211E1" w:rsidP="00A25CEA">
      <w:pPr>
        <w:pStyle w:val="NumberedParaAR"/>
      </w:pPr>
      <w:r>
        <w:rPr>
          <w:rtl/>
        </w:rPr>
        <w:t xml:space="preserve">افتتح الرئيس البند 5 من جدول الأعمال بشأن حماية هيئات البث. وذكر أنه نتيجة للعمل الشاق في اجتماع اللجنة السابقة، قدم الرئيس الوثيقة </w:t>
      </w:r>
      <w:r>
        <w:t>SCCR/35/12</w:t>
      </w:r>
      <w:r>
        <w:rPr>
          <w:rtl/>
        </w:rPr>
        <w:t>، النص الموحد المنقح بشأن التعاريف، وموضوع الحماية، والحقوق المزمع منحها والقضايا الأخرى، وال</w:t>
      </w:r>
      <w:r w:rsidR="00500DDF">
        <w:rPr>
          <w:rFonts w:hint="cs"/>
          <w:rtl/>
        </w:rPr>
        <w:t>تي ت</w:t>
      </w:r>
      <w:r>
        <w:rPr>
          <w:rtl/>
        </w:rPr>
        <w:t xml:space="preserve">عكس نتائج المناقشات التي جرت خلال هذا الاجتماع. وكان لدى اللجنة عدد من الوثائق الجديدة، بما في ذلك المذكرة التي صاغها وفد الأرجنتين خلال الدورة الخامسة والثلاثين للجنة. </w:t>
      </w:r>
      <w:r w:rsidR="00500DDF">
        <w:rPr>
          <w:rFonts w:hint="cs"/>
          <w:rtl/>
        </w:rPr>
        <w:t>و</w:t>
      </w:r>
      <w:r>
        <w:rPr>
          <w:rtl/>
        </w:rPr>
        <w:t xml:space="preserve">أشارت المذكرة إلى أنه يمكن أن تكون هناك مفاهيم </w:t>
      </w:r>
      <w:r w:rsidR="00500DDF">
        <w:rPr>
          <w:rFonts w:hint="cs"/>
          <w:rtl/>
        </w:rPr>
        <w:t xml:space="preserve">مختلفة </w:t>
      </w:r>
      <w:r w:rsidR="00500DDF">
        <w:rPr>
          <w:rtl/>
        </w:rPr>
        <w:t>لل</w:t>
      </w:r>
      <w:r w:rsidR="00500DDF">
        <w:rPr>
          <w:rFonts w:hint="cs"/>
          <w:rtl/>
        </w:rPr>
        <w:t>بث</w:t>
      </w:r>
      <w:r>
        <w:rPr>
          <w:rtl/>
        </w:rPr>
        <w:t xml:space="preserve">، </w:t>
      </w:r>
      <w:r w:rsidR="00500DDF">
        <w:rPr>
          <w:rFonts w:hint="cs"/>
          <w:rtl/>
        </w:rPr>
        <w:t xml:space="preserve">وهناك </w:t>
      </w:r>
      <w:r>
        <w:rPr>
          <w:rtl/>
        </w:rPr>
        <w:t xml:space="preserve">ثلاث فئات يجب أن تكون محددة. وطلب الرئيس </w:t>
      </w:r>
      <w:r w:rsidR="00500DDF">
        <w:rPr>
          <w:rFonts w:hint="cs"/>
          <w:rtl/>
        </w:rPr>
        <w:t xml:space="preserve">من </w:t>
      </w:r>
      <w:r>
        <w:rPr>
          <w:rtl/>
        </w:rPr>
        <w:t xml:space="preserve">وفد الأرجنتين </w:t>
      </w:r>
      <w:r w:rsidR="00500DDF">
        <w:rPr>
          <w:rFonts w:hint="cs"/>
          <w:rtl/>
        </w:rPr>
        <w:t xml:space="preserve">التوسيع في </w:t>
      </w:r>
      <w:r>
        <w:rPr>
          <w:rtl/>
        </w:rPr>
        <w:t>ذلك في بيانه. وفيما يتعلق ب</w:t>
      </w:r>
      <w:r w:rsidR="00500DDF">
        <w:rPr>
          <w:rFonts w:hint="cs"/>
          <w:rtl/>
        </w:rPr>
        <w:t>ال</w:t>
      </w:r>
      <w:r>
        <w:rPr>
          <w:rtl/>
        </w:rPr>
        <w:t xml:space="preserve">توقعات </w:t>
      </w:r>
      <w:r w:rsidR="00500DDF">
        <w:rPr>
          <w:rFonts w:hint="cs"/>
          <w:rtl/>
        </w:rPr>
        <w:t xml:space="preserve">بشأن </w:t>
      </w:r>
      <w:r>
        <w:rPr>
          <w:rtl/>
        </w:rPr>
        <w:t>هذا البند من جدول الأعمال، ذكر الرئيس أن هذه القضية قد نوقشت باستفاضة في الماضي واستمرت في كونها قضية ذات أهمية أساسية بالنسبة ل</w:t>
      </w:r>
      <w:r w:rsidR="00500DDF">
        <w:rPr>
          <w:rFonts w:hint="cs"/>
          <w:rtl/>
        </w:rPr>
        <w:t>ل</w:t>
      </w:r>
      <w:r>
        <w:rPr>
          <w:rtl/>
        </w:rPr>
        <w:t xml:space="preserve">جميع. ويتعين إجراء المناقشات على مستوى بناء وبراغماتي، </w:t>
      </w:r>
      <w:r w:rsidR="00500DDF">
        <w:rPr>
          <w:rFonts w:hint="cs"/>
          <w:rtl/>
        </w:rPr>
        <w:t>وت</w:t>
      </w:r>
      <w:r>
        <w:rPr>
          <w:rtl/>
        </w:rPr>
        <w:t>شمل بعض الجوانب ال</w:t>
      </w:r>
      <w:r w:rsidR="00500DDF">
        <w:rPr>
          <w:rFonts w:hint="cs"/>
          <w:rtl/>
        </w:rPr>
        <w:t>تقنية</w:t>
      </w:r>
      <w:r>
        <w:rPr>
          <w:rtl/>
        </w:rPr>
        <w:t xml:space="preserve">. ومع أخذ ذلك في الاعتبار، فإن بعض الجلسات والمناقشات ستتحول إلى جلسات غير </w:t>
      </w:r>
      <w:r>
        <w:rPr>
          <w:rtl/>
        </w:rPr>
        <w:lastRenderedPageBreak/>
        <w:t>رسمية، حتى يت</w:t>
      </w:r>
      <w:r w:rsidR="00500DDF">
        <w:rPr>
          <w:rFonts w:hint="cs"/>
          <w:rtl/>
        </w:rPr>
        <w:t xml:space="preserve">اح </w:t>
      </w:r>
      <w:r>
        <w:rPr>
          <w:rtl/>
        </w:rPr>
        <w:t>للجنة الوقت للتعمق في تلك الجوانب التقنية. وفتح الباب لمنسقي المجموعات للإدلاء ب</w:t>
      </w:r>
      <w:r w:rsidR="001323D2">
        <w:rPr>
          <w:rFonts w:hint="cs"/>
          <w:rtl/>
        </w:rPr>
        <w:t>ال</w:t>
      </w:r>
      <w:r>
        <w:rPr>
          <w:rtl/>
        </w:rPr>
        <w:t xml:space="preserve">بيانات، </w:t>
      </w:r>
      <w:r w:rsidR="001323D2">
        <w:rPr>
          <w:rFonts w:hint="cs"/>
          <w:rtl/>
        </w:rPr>
        <w:t xml:space="preserve">يليهم </w:t>
      </w:r>
      <w:r>
        <w:rPr>
          <w:rtl/>
        </w:rPr>
        <w:t>الوفود الوطنية وممثلي المراقبين.</w:t>
      </w:r>
    </w:p>
    <w:p w:rsidR="003211E1" w:rsidRDefault="003211E1" w:rsidP="00A25CEA">
      <w:pPr>
        <w:pStyle w:val="NumberedParaAR"/>
      </w:pPr>
      <w:r>
        <w:rPr>
          <w:rtl/>
        </w:rPr>
        <w:t xml:space="preserve">وتحدث وفد إندونيسيا باسم مجموعة آسيا والمحيط الهادئ، وأكد من جديد </w:t>
      </w:r>
      <w:r w:rsidR="001323D2">
        <w:rPr>
          <w:rFonts w:hint="cs"/>
          <w:rtl/>
        </w:rPr>
        <w:t xml:space="preserve">على </w:t>
      </w:r>
      <w:r>
        <w:rPr>
          <w:rtl/>
        </w:rPr>
        <w:t>أن الطريقة التي سيتم بها تطبيق المعاهدة هي مسألة تتطلب موازنة دقيقة. و</w:t>
      </w:r>
      <w:r w:rsidR="001323D2">
        <w:rPr>
          <w:rFonts w:hint="cs"/>
          <w:rtl/>
        </w:rPr>
        <w:t xml:space="preserve">أعرب عن رغبته في رؤية </w:t>
      </w:r>
      <w:r>
        <w:rPr>
          <w:rtl/>
        </w:rPr>
        <w:t xml:space="preserve">الصيغة النهائية لمعاهدة متوازنة بشأن حماية هيئات البث، استنادا إلى ولاية الجمعية العامة لعام 2007، </w:t>
      </w:r>
      <w:r w:rsidR="001323D2">
        <w:rPr>
          <w:rFonts w:hint="cs"/>
          <w:rtl/>
        </w:rPr>
        <w:t xml:space="preserve">بهدف </w:t>
      </w:r>
      <w:r>
        <w:rPr>
          <w:rtl/>
        </w:rPr>
        <w:t xml:space="preserve">توفير الحماية </w:t>
      </w:r>
      <w:r w:rsidR="001323D2">
        <w:rPr>
          <w:rFonts w:hint="cs"/>
          <w:rtl/>
        </w:rPr>
        <w:t xml:space="preserve">على أساس </w:t>
      </w:r>
      <w:r>
        <w:rPr>
          <w:rtl/>
        </w:rPr>
        <w:t>النهج القائم على الإشار</w:t>
      </w:r>
      <w:r w:rsidR="001323D2">
        <w:rPr>
          <w:rFonts w:hint="cs"/>
          <w:rtl/>
        </w:rPr>
        <w:t>ة</w:t>
      </w:r>
      <w:r>
        <w:rPr>
          <w:rtl/>
        </w:rPr>
        <w:t xml:space="preserve"> ل</w:t>
      </w:r>
      <w:r w:rsidR="001323D2">
        <w:rPr>
          <w:rFonts w:hint="cs"/>
          <w:rtl/>
        </w:rPr>
        <w:t xml:space="preserve">هيئات </w:t>
      </w:r>
      <w:r>
        <w:rPr>
          <w:rtl/>
        </w:rPr>
        <w:t xml:space="preserve">البث </w:t>
      </w:r>
      <w:r w:rsidR="001323D2">
        <w:rPr>
          <w:rFonts w:hint="cs"/>
          <w:rtl/>
        </w:rPr>
        <w:t xml:space="preserve">والبث </w:t>
      </w:r>
      <w:r>
        <w:rPr>
          <w:rtl/>
        </w:rPr>
        <w:t xml:space="preserve">الكبلي </w:t>
      </w:r>
      <w:r w:rsidR="001323D2">
        <w:rPr>
          <w:rFonts w:hint="cs"/>
          <w:rtl/>
        </w:rPr>
        <w:t>ب</w:t>
      </w:r>
      <w:r>
        <w:rPr>
          <w:rtl/>
        </w:rPr>
        <w:t xml:space="preserve">المعنى التقليدي. وأعرب الوفد عن استعداده لمناقشة هذا البند من جدول الأعمال على أساس الوثيقة الموحدة المنقحة </w:t>
      </w:r>
      <w:r>
        <w:t>SCCR/35/12</w:t>
      </w:r>
      <w:r w:rsidR="001323D2">
        <w:rPr>
          <w:rFonts w:hint="cs"/>
          <w:rtl/>
          <w:lang w:bidi="ar-EG"/>
        </w:rPr>
        <w:t>،</w:t>
      </w:r>
      <w:r>
        <w:rPr>
          <w:rtl/>
        </w:rPr>
        <w:t xml:space="preserve"> وأعرب عن أمله في التوصل إلى اتفاقات بشأن الجوانب الرئيسية لحماية هيئات البث</w:t>
      </w:r>
      <w:r w:rsidR="001323D2">
        <w:rPr>
          <w:rFonts w:hint="cs"/>
          <w:rtl/>
        </w:rPr>
        <w:t>،</w:t>
      </w:r>
      <w:r>
        <w:rPr>
          <w:rtl/>
        </w:rPr>
        <w:t xml:space="preserve"> لاسيما بشأن التعاريف وموضوع الحماية والحقوق </w:t>
      </w:r>
      <w:r w:rsidR="001323D2">
        <w:rPr>
          <w:rFonts w:hint="cs"/>
          <w:rtl/>
        </w:rPr>
        <w:t>المزمع منحها</w:t>
      </w:r>
      <w:r>
        <w:rPr>
          <w:rtl/>
        </w:rPr>
        <w:t xml:space="preserve">. وشكر </w:t>
      </w:r>
      <w:r w:rsidR="001323D2">
        <w:rPr>
          <w:rFonts w:hint="cs"/>
          <w:rtl/>
        </w:rPr>
        <w:t xml:space="preserve">وفد </w:t>
      </w:r>
      <w:r>
        <w:rPr>
          <w:rtl/>
        </w:rPr>
        <w:t xml:space="preserve">مجموعة آسيا والمحيط الهادئ وفد الأرجنتين على إعداد المذكرة المبينة في الوثيقة </w:t>
      </w:r>
      <w:r>
        <w:t>SCCR/36/5</w:t>
      </w:r>
      <w:r>
        <w:rPr>
          <w:rtl/>
        </w:rPr>
        <w:t xml:space="preserve"> وأعرب</w:t>
      </w:r>
      <w:r w:rsidR="001323D2">
        <w:rPr>
          <w:rtl/>
        </w:rPr>
        <w:t xml:space="preserve"> عن أمله</w:t>
      </w:r>
      <w:r w:rsidR="001323D2">
        <w:rPr>
          <w:rFonts w:hint="cs"/>
          <w:rtl/>
        </w:rPr>
        <w:t xml:space="preserve"> </w:t>
      </w:r>
      <w:r>
        <w:rPr>
          <w:rtl/>
        </w:rPr>
        <w:t>في مناقشة المذكرة.</w:t>
      </w:r>
    </w:p>
    <w:p w:rsidR="003211E1" w:rsidRDefault="003211E1" w:rsidP="00A25CEA">
      <w:pPr>
        <w:pStyle w:val="NumberedParaAR"/>
      </w:pPr>
      <w:r>
        <w:rPr>
          <w:rtl/>
        </w:rPr>
        <w:t>وأكد وفد سويسرا، متحدثا باسم المجموعة باء، على أهمية تحديث الإطار القانوني الدولي ل</w:t>
      </w:r>
      <w:r w:rsidR="001323D2">
        <w:rPr>
          <w:rFonts w:hint="cs"/>
          <w:rtl/>
        </w:rPr>
        <w:t>ل</w:t>
      </w:r>
      <w:r>
        <w:rPr>
          <w:rtl/>
        </w:rPr>
        <w:t xml:space="preserve">حماية </w:t>
      </w:r>
      <w:r w:rsidR="001323D2">
        <w:rPr>
          <w:rtl/>
        </w:rPr>
        <w:t xml:space="preserve">الفعالة </w:t>
      </w:r>
      <w:r w:rsidR="001323D2">
        <w:rPr>
          <w:rFonts w:hint="cs"/>
          <w:rtl/>
        </w:rPr>
        <w:t>ل</w:t>
      </w:r>
      <w:r>
        <w:rPr>
          <w:rtl/>
        </w:rPr>
        <w:t xml:space="preserve">هيئات البث، </w:t>
      </w:r>
      <w:r w:rsidR="001323D2">
        <w:rPr>
          <w:rFonts w:hint="cs"/>
          <w:rtl/>
        </w:rPr>
        <w:t xml:space="preserve">بهدف </w:t>
      </w:r>
      <w:r>
        <w:rPr>
          <w:rtl/>
        </w:rPr>
        <w:t>معالجة القضايا ال</w:t>
      </w:r>
      <w:r w:rsidR="001323D2">
        <w:rPr>
          <w:rFonts w:hint="cs"/>
          <w:rtl/>
        </w:rPr>
        <w:t xml:space="preserve">تقنية </w:t>
      </w:r>
      <w:r>
        <w:rPr>
          <w:rtl/>
        </w:rPr>
        <w:t xml:space="preserve">والواقع الذي </w:t>
      </w:r>
      <w:r w:rsidR="001323D2">
        <w:rPr>
          <w:rFonts w:hint="cs"/>
          <w:rtl/>
        </w:rPr>
        <w:t>ي</w:t>
      </w:r>
      <w:r>
        <w:rPr>
          <w:rtl/>
        </w:rPr>
        <w:t>واجه</w:t>
      </w:r>
      <w:r w:rsidR="001323D2">
        <w:rPr>
          <w:rFonts w:hint="cs"/>
          <w:rtl/>
        </w:rPr>
        <w:t xml:space="preserve">ونه </w:t>
      </w:r>
      <w:r>
        <w:rPr>
          <w:rtl/>
        </w:rPr>
        <w:t>في العالم الحديث. وأكد</w:t>
      </w:r>
      <w:r w:rsidR="001323D2">
        <w:rPr>
          <w:rFonts w:hint="cs"/>
          <w:rtl/>
        </w:rPr>
        <w:t xml:space="preserve"> وفد </w:t>
      </w:r>
      <w:r>
        <w:rPr>
          <w:rtl/>
        </w:rPr>
        <w:t>المجموعة باء على أهمية التوصل إلى اتفاق بشأن الأهداف و</w:t>
      </w:r>
      <w:r w:rsidR="001323D2">
        <w:rPr>
          <w:rFonts w:hint="cs"/>
          <w:rtl/>
        </w:rPr>
        <w:t>ال</w:t>
      </w:r>
      <w:r>
        <w:rPr>
          <w:rtl/>
        </w:rPr>
        <w:t xml:space="preserve">نطاق </w:t>
      </w:r>
      <w:r w:rsidR="001323D2">
        <w:rPr>
          <w:rFonts w:hint="cs"/>
          <w:rtl/>
        </w:rPr>
        <w:t>ال</w:t>
      </w:r>
      <w:r>
        <w:rPr>
          <w:rtl/>
        </w:rPr>
        <w:t xml:space="preserve">محدد وموضوع </w:t>
      </w:r>
      <w:r w:rsidR="001323D2">
        <w:rPr>
          <w:rFonts w:hint="cs"/>
          <w:rtl/>
        </w:rPr>
        <w:t>ال</w:t>
      </w:r>
      <w:r w:rsidR="001323D2">
        <w:rPr>
          <w:rtl/>
        </w:rPr>
        <w:t>حماية</w:t>
      </w:r>
      <w:r w:rsidR="001323D2">
        <w:rPr>
          <w:rFonts w:hint="cs"/>
          <w:rtl/>
        </w:rPr>
        <w:t>،</w:t>
      </w:r>
      <w:r>
        <w:rPr>
          <w:rtl/>
        </w:rPr>
        <w:t xml:space="preserve"> </w:t>
      </w:r>
      <w:r w:rsidR="001323D2">
        <w:rPr>
          <w:rFonts w:hint="cs"/>
          <w:rtl/>
        </w:rPr>
        <w:t xml:space="preserve">والذي يمثل </w:t>
      </w:r>
      <w:r>
        <w:rPr>
          <w:rtl/>
        </w:rPr>
        <w:t>شرط</w:t>
      </w:r>
      <w:r w:rsidR="001323D2">
        <w:rPr>
          <w:rFonts w:hint="cs"/>
          <w:rtl/>
        </w:rPr>
        <w:t>ا</w:t>
      </w:r>
      <w:r>
        <w:rPr>
          <w:rtl/>
        </w:rPr>
        <w:t xml:space="preserve"> </w:t>
      </w:r>
      <w:r w:rsidR="001323D2">
        <w:rPr>
          <w:rFonts w:hint="cs"/>
          <w:rtl/>
        </w:rPr>
        <w:t>ل</w:t>
      </w:r>
      <w:r>
        <w:rPr>
          <w:rtl/>
        </w:rPr>
        <w:t>عقد مؤتمر دبلوماسي. و</w:t>
      </w:r>
      <w:r w:rsidR="001323D2">
        <w:rPr>
          <w:rFonts w:hint="cs"/>
          <w:rtl/>
        </w:rPr>
        <w:t xml:space="preserve">أفاد أن </w:t>
      </w:r>
      <w:r>
        <w:rPr>
          <w:rtl/>
        </w:rPr>
        <w:t xml:space="preserve">هناك عناصر تتطلب مزيدا من المناقشات إذا </w:t>
      </w:r>
      <w:r w:rsidR="001323D2">
        <w:rPr>
          <w:rFonts w:hint="cs"/>
          <w:rtl/>
        </w:rPr>
        <w:t xml:space="preserve">أرادوا </w:t>
      </w:r>
      <w:r>
        <w:rPr>
          <w:rtl/>
        </w:rPr>
        <w:t>التقدم إلى مرحلة يمكن للجنة أن تقترح على الجمعي</w:t>
      </w:r>
      <w:r w:rsidR="001323D2">
        <w:rPr>
          <w:rFonts w:hint="cs"/>
          <w:rtl/>
        </w:rPr>
        <w:t>ة</w:t>
      </w:r>
      <w:r>
        <w:rPr>
          <w:rtl/>
        </w:rPr>
        <w:t xml:space="preserve"> العامة عقد مؤتمر دبلوماسي.</w:t>
      </w:r>
      <w:r>
        <w:rPr>
          <w:rFonts w:hint="cs"/>
          <w:rtl/>
        </w:rPr>
        <w:t xml:space="preserve"> </w:t>
      </w:r>
      <w:r>
        <w:rPr>
          <w:rtl/>
        </w:rPr>
        <w:t xml:space="preserve">ومع أخذ ذلك في الاعتبار، </w:t>
      </w:r>
      <w:r w:rsidR="001323D2">
        <w:rPr>
          <w:rFonts w:hint="cs"/>
          <w:rtl/>
        </w:rPr>
        <w:t xml:space="preserve">سيظل وفد المجموعة </w:t>
      </w:r>
      <w:r>
        <w:rPr>
          <w:rtl/>
        </w:rPr>
        <w:t>ملتزم بالمناقشات وتعزيز فهمه التقني من أجل تحديد الأحكام الأكثر ملاءمة وفعالية و</w:t>
      </w:r>
      <w:r w:rsidR="001323D2">
        <w:rPr>
          <w:rFonts w:hint="cs"/>
          <w:rtl/>
        </w:rPr>
        <w:t>ال</w:t>
      </w:r>
      <w:r>
        <w:rPr>
          <w:rtl/>
        </w:rPr>
        <w:t>مقبولة بشكل متبادل والتي من شأنها أن تسمح له</w:t>
      </w:r>
      <w:r w:rsidR="001323D2">
        <w:rPr>
          <w:rFonts w:hint="cs"/>
          <w:rtl/>
        </w:rPr>
        <w:t xml:space="preserve">م </w:t>
      </w:r>
      <w:r>
        <w:rPr>
          <w:rtl/>
        </w:rPr>
        <w:t xml:space="preserve">بتقديم نص </w:t>
      </w:r>
      <w:r w:rsidR="003C6913">
        <w:rPr>
          <w:rFonts w:hint="cs"/>
          <w:rtl/>
        </w:rPr>
        <w:t>ناضج</w:t>
      </w:r>
      <w:r>
        <w:rPr>
          <w:rtl/>
        </w:rPr>
        <w:t xml:space="preserve">. ولهذا الغرض، رحب بمناقشة الصيغة الجديدة للنص الموحد المنقح بشأن التعاريف وأهداف الحماية والحقوق المزمع منحها والقضايا الأخرى، في الجزء ألف من الوثيقة </w:t>
      </w:r>
      <w:r>
        <w:t>SCCR/35/12</w:t>
      </w:r>
      <w:r>
        <w:rPr>
          <w:rtl/>
        </w:rPr>
        <w:t>، كأساس معقول لمزيد من المناقشة. و</w:t>
      </w:r>
      <w:r w:rsidR="003C6913">
        <w:rPr>
          <w:rFonts w:hint="cs"/>
          <w:rtl/>
        </w:rPr>
        <w:t xml:space="preserve">أفاد أنه </w:t>
      </w:r>
      <w:r>
        <w:rPr>
          <w:rtl/>
        </w:rPr>
        <w:t xml:space="preserve">ينبغي ألا يغيب عن الأذهان أن العنصر الحاسم هو الفهم التقني والمعرفة </w:t>
      </w:r>
      <w:r w:rsidR="003C6913">
        <w:rPr>
          <w:rFonts w:hint="cs"/>
          <w:rtl/>
        </w:rPr>
        <w:t>با</w:t>
      </w:r>
      <w:r>
        <w:rPr>
          <w:rtl/>
        </w:rPr>
        <w:t xml:space="preserve">لقضايا التي تواجه هيئات البث في العالم، من أجل تحديد أفضل الطرق لمعالجة القضايا من خلال نص معاهدة مفيد. وينبغي إيلاء الاعتبار الواجب لهذه الحقيقة في أي نوع من الدورات الحالية والمقبلة للجنة. </w:t>
      </w:r>
      <w:r w:rsidR="003C6913">
        <w:rPr>
          <w:rFonts w:hint="cs"/>
          <w:rtl/>
        </w:rPr>
        <w:t>و</w:t>
      </w:r>
      <w:r>
        <w:rPr>
          <w:rtl/>
        </w:rPr>
        <w:t>من المهم الاستفادة القصوى من ال</w:t>
      </w:r>
      <w:r w:rsidR="003C6913">
        <w:rPr>
          <w:rFonts w:hint="cs"/>
          <w:rtl/>
        </w:rPr>
        <w:t xml:space="preserve">ممارسات التقنية </w:t>
      </w:r>
      <w:r>
        <w:rPr>
          <w:rtl/>
        </w:rPr>
        <w:t xml:space="preserve">لتسهيل عملية التفاوض </w:t>
      </w:r>
      <w:r w:rsidR="003C6913">
        <w:rPr>
          <w:rFonts w:hint="cs"/>
          <w:rtl/>
        </w:rPr>
        <w:t>الخاصة با</w:t>
      </w:r>
      <w:r>
        <w:rPr>
          <w:rtl/>
        </w:rPr>
        <w:t xml:space="preserve">لمعاهدة. وأشار الوفد مع التقدير إلى المساهمة التي قدمها وفد الأرجنتين الواردة في الوثيقة </w:t>
      </w:r>
      <w:r>
        <w:t>SCCR/36/5</w:t>
      </w:r>
      <w:r>
        <w:rPr>
          <w:rtl/>
        </w:rPr>
        <w:t>. و</w:t>
      </w:r>
      <w:r w:rsidR="003C6913">
        <w:rPr>
          <w:rFonts w:hint="cs"/>
          <w:rtl/>
        </w:rPr>
        <w:t xml:space="preserve">أعرب عن </w:t>
      </w:r>
      <w:r>
        <w:rPr>
          <w:rtl/>
        </w:rPr>
        <w:t>التز</w:t>
      </w:r>
      <w:r w:rsidR="003C6913">
        <w:rPr>
          <w:rFonts w:hint="cs"/>
          <w:rtl/>
        </w:rPr>
        <w:t>ا</w:t>
      </w:r>
      <w:r>
        <w:rPr>
          <w:rtl/>
        </w:rPr>
        <w:t>م</w:t>
      </w:r>
      <w:r w:rsidR="003C6913">
        <w:rPr>
          <w:rFonts w:hint="cs"/>
          <w:rtl/>
        </w:rPr>
        <w:t>ه</w:t>
      </w:r>
      <w:r>
        <w:rPr>
          <w:rtl/>
        </w:rPr>
        <w:t xml:space="preserve"> بمواصلة المساهمة في التوصل إلى نتيجة ذات معنى تخدم جميع الدول الأعضاء وأصحاب المصلحة على أفضل وجه.</w:t>
      </w:r>
    </w:p>
    <w:p w:rsidR="003211E1" w:rsidRDefault="003211E1" w:rsidP="00A25CEA">
      <w:pPr>
        <w:pStyle w:val="NumberedParaAR"/>
      </w:pPr>
      <w:r>
        <w:rPr>
          <w:rtl/>
        </w:rPr>
        <w:t xml:space="preserve">وتحدث وفد ليتوانيا باسم مجموعة بلدان أوروبا الوسطى والبلطيق، وأكد من جديد </w:t>
      </w:r>
      <w:r w:rsidR="00A13825">
        <w:rPr>
          <w:rFonts w:hint="cs"/>
          <w:rtl/>
        </w:rPr>
        <w:t xml:space="preserve">على </w:t>
      </w:r>
      <w:r>
        <w:rPr>
          <w:rtl/>
        </w:rPr>
        <w:t>الأهمية البالغة التي توليها مجموعته لإبرام المعاهدة بشأن حماية هيئات البث، ورحب بالتقدم الكبير الذي أ</w:t>
      </w:r>
      <w:r w:rsidR="00A13825">
        <w:rPr>
          <w:rFonts w:hint="cs"/>
          <w:rtl/>
        </w:rPr>
        <w:t>ُ</w:t>
      </w:r>
      <w:r>
        <w:rPr>
          <w:rtl/>
        </w:rPr>
        <w:t xml:space="preserve">حرز في الدورة السابقة للجنة على النحو الوارد في الوثيقة </w:t>
      </w:r>
      <w:r>
        <w:t>SCCR/35/12</w:t>
      </w:r>
      <w:r>
        <w:rPr>
          <w:rtl/>
        </w:rPr>
        <w:t xml:space="preserve">. كما شدد على </w:t>
      </w:r>
      <w:r w:rsidR="00A13825">
        <w:rPr>
          <w:rFonts w:hint="cs"/>
          <w:rtl/>
        </w:rPr>
        <w:t>تحفزه ل</w:t>
      </w:r>
      <w:r>
        <w:rPr>
          <w:rtl/>
        </w:rPr>
        <w:t>لمضي قدماً بعمل اللجنة في تحقيق التقدم بشأن النص الموحد المنقح بشأن التعاريف وموضوع الحماية والحقوق المزمع منحها والقضايا الأخرى. و</w:t>
      </w:r>
      <w:r w:rsidR="00A13825">
        <w:rPr>
          <w:rFonts w:hint="cs"/>
          <w:rtl/>
        </w:rPr>
        <w:t xml:space="preserve">أعرب عن </w:t>
      </w:r>
      <w:r>
        <w:rPr>
          <w:rtl/>
        </w:rPr>
        <w:t>تطلع</w:t>
      </w:r>
      <w:r w:rsidR="00A13825">
        <w:rPr>
          <w:rFonts w:hint="cs"/>
          <w:rtl/>
        </w:rPr>
        <w:t>ه</w:t>
      </w:r>
      <w:r>
        <w:rPr>
          <w:rtl/>
        </w:rPr>
        <w:t xml:space="preserve"> إلى بناء المناقشات </w:t>
      </w:r>
      <w:r w:rsidR="00A13825">
        <w:rPr>
          <w:rFonts w:hint="cs"/>
          <w:rtl/>
        </w:rPr>
        <w:t xml:space="preserve">على </w:t>
      </w:r>
      <w:r>
        <w:rPr>
          <w:rtl/>
        </w:rPr>
        <w:t xml:space="preserve">النص والنهوض بالعمل نحو وضع صك قانوني ملائم وفعال من شأنه أن يعزز النهج الذي يحمي </w:t>
      </w:r>
      <w:r w:rsidR="00A13825">
        <w:rPr>
          <w:rFonts w:hint="cs"/>
          <w:rtl/>
        </w:rPr>
        <w:t xml:space="preserve">على قدم المساواة </w:t>
      </w:r>
      <w:r>
        <w:rPr>
          <w:rtl/>
        </w:rPr>
        <w:t xml:space="preserve">أي </w:t>
      </w:r>
      <w:r w:rsidR="00A13825">
        <w:rPr>
          <w:rFonts w:hint="cs"/>
          <w:rtl/>
        </w:rPr>
        <w:t xml:space="preserve">إرسال </w:t>
      </w:r>
      <w:r>
        <w:rPr>
          <w:rtl/>
        </w:rPr>
        <w:t xml:space="preserve">لهيئات الإذاعة على شبكات الحاسوب ويعكس الحقائق التكنولوجية المعاصرة. </w:t>
      </w:r>
      <w:r w:rsidR="00A13825">
        <w:rPr>
          <w:rFonts w:hint="cs"/>
          <w:rtl/>
        </w:rPr>
        <w:t xml:space="preserve">وشكر وفد </w:t>
      </w:r>
      <w:r>
        <w:rPr>
          <w:rtl/>
        </w:rPr>
        <w:t xml:space="preserve">الأرجنتين على اقتراحه وأشار إلى استعداده </w:t>
      </w:r>
      <w:r w:rsidR="00A13825">
        <w:rPr>
          <w:rFonts w:hint="cs"/>
          <w:rtl/>
        </w:rPr>
        <w:t xml:space="preserve">للمشاركة </w:t>
      </w:r>
      <w:r>
        <w:rPr>
          <w:rtl/>
        </w:rPr>
        <w:t xml:space="preserve">في المناقشات المبينة في تلك الوثيقة. </w:t>
      </w:r>
      <w:r w:rsidR="00A13825">
        <w:rPr>
          <w:rFonts w:hint="cs"/>
          <w:rtl/>
        </w:rPr>
        <w:t xml:space="preserve">وأفاد أنه </w:t>
      </w:r>
      <w:r>
        <w:rPr>
          <w:rtl/>
        </w:rPr>
        <w:t>يجب حماية الإرسال ليس فقط في لحظة الإشارة الأولى، ولكن أيضا خلال الإطار الزمني المعقول. و</w:t>
      </w:r>
      <w:r w:rsidR="00A13825">
        <w:rPr>
          <w:rFonts w:hint="cs"/>
          <w:rtl/>
        </w:rPr>
        <w:t xml:space="preserve">ذكر أنه </w:t>
      </w:r>
      <w:r>
        <w:rPr>
          <w:rtl/>
        </w:rPr>
        <w:t>مع مراعاة المعاهدات الدولية الأخرى مثل معاهدة بيجين، ينبغي للجنة استكشاف إمكانية استخدام مراجع أخرى في صياغة الأحكام المتعلقة بحماية هيئات البث، لاسيما فيما يتعلق بالاستثناءات والتقييدات. و</w:t>
      </w:r>
      <w:r w:rsidR="00A13825">
        <w:rPr>
          <w:rFonts w:hint="cs"/>
          <w:rtl/>
        </w:rPr>
        <w:t>أفاد أنه ينبغي ل</w:t>
      </w:r>
      <w:r>
        <w:rPr>
          <w:rtl/>
        </w:rPr>
        <w:t xml:space="preserve">لدول الأعضاء </w:t>
      </w:r>
      <w:r w:rsidR="00A13825">
        <w:rPr>
          <w:rFonts w:hint="cs"/>
          <w:rtl/>
        </w:rPr>
        <w:t xml:space="preserve">أن تشارك </w:t>
      </w:r>
      <w:r>
        <w:rPr>
          <w:rtl/>
        </w:rPr>
        <w:t>بشكل بناء في جلسات ومناقشات غير رسمية حول الوثيقة و</w:t>
      </w:r>
      <w:r w:rsidR="00A13825">
        <w:rPr>
          <w:rFonts w:hint="cs"/>
          <w:rtl/>
        </w:rPr>
        <w:t xml:space="preserve">البنود </w:t>
      </w:r>
      <w:r>
        <w:rPr>
          <w:rtl/>
        </w:rPr>
        <w:t xml:space="preserve">المذكورة أعلاه من أجل وضع الصيغة النهائية للمعاهدة التي </w:t>
      </w:r>
      <w:r w:rsidR="00A13825">
        <w:rPr>
          <w:rFonts w:hint="cs"/>
          <w:rtl/>
        </w:rPr>
        <w:t xml:space="preserve">نوقشت على مدار </w:t>
      </w:r>
      <w:r>
        <w:rPr>
          <w:rtl/>
        </w:rPr>
        <w:t>فترة طويلة.</w:t>
      </w:r>
    </w:p>
    <w:p w:rsidR="003211E1" w:rsidRDefault="003211E1" w:rsidP="00A25CEA">
      <w:pPr>
        <w:pStyle w:val="NumberedParaAR"/>
      </w:pPr>
      <w:r>
        <w:rPr>
          <w:rtl/>
        </w:rPr>
        <w:t xml:space="preserve">وتحدث وفد إكوادور باسم مجموعة بلدان أمريكا اللاتينية والكاريبي، وأكد على ضرورة مواصلة المناقشات بشأن حماية هيئات البث من أجل تحديث الحماية على أساس النهج القائم على الإشارة. وأعرب عن سعادته لرؤية الوثيقة </w:t>
      </w:r>
      <w:r>
        <w:t>SCCR/35/12</w:t>
      </w:r>
      <w:r w:rsidR="00A13825">
        <w:rPr>
          <w:rFonts w:hint="cs"/>
          <w:rtl/>
          <w:lang w:bidi="ar-EG"/>
        </w:rPr>
        <w:t>،</w:t>
      </w:r>
      <w:r>
        <w:rPr>
          <w:rtl/>
        </w:rPr>
        <w:t xml:space="preserve"> النص الموحد المنقح بشأن التعاريف وموضوع الحماية والحقوق المزمع منحها والقضايا الأخرى. و</w:t>
      </w:r>
      <w:r w:rsidR="00A13825">
        <w:rPr>
          <w:rFonts w:hint="cs"/>
          <w:rtl/>
        </w:rPr>
        <w:t xml:space="preserve">أفاد أنه </w:t>
      </w:r>
      <w:r>
        <w:rPr>
          <w:rtl/>
        </w:rPr>
        <w:lastRenderedPageBreak/>
        <w:t xml:space="preserve">يدرس عن كثب الاقتراح الذي قدمه وفد الأرجنتين </w:t>
      </w:r>
      <w:r w:rsidR="00A13825">
        <w:rPr>
          <w:rFonts w:hint="cs"/>
          <w:rtl/>
        </w:rPr>
        <w:t xml:space="preserve">بالوثيقة </w:t>
      </w:r>
      <w:r>
        <w:t>SCCR/36/5</w:t>
      </w:r>
      <w:r>
        <w:rPr>
          <w:rtl/>
        </w:rPr>
        <w:t>. وأعرب عن أمله في أن تتمكن اللجنة من إحراز تقدم ملموس بشأن قضايا جدول الأعمال، وأكد من جديد عزمه على المشاركة البناءة.</w:t>
      </w:r>
    </w:p>
    <w:p w:rsidR="003211E1" w:rsidRDefault="003211E1" w:rsidP="00A25CEA">
      <w:pPr>
        <w:pStyle w:val="NumberedParaAR"/>
      </w:pPr>
      <w:r>
        <w:rPr>
          <w:rtl/>
        </w:rPr>
        <w:t>وأكد وفد الاتحاد الأوروبي أن معاهدة حماية هيئات البث ت</w:t>
      </w:r>
      <w:r w:rsidR="00E11861">
        <w:rPr>
          <w:rFonts w:hint="cs"/>
          <w:rtl/>
        </w:rPr>
        <w:t>مثل</w:t>
      </w:r>
      <w:r>
        <w:rPr>
          <w:rtl/>
        </w:rPr>
        <w:t xml:space="preserve"> أولوية </w:t>
      </w:r>
      <w:r w:rsidR="00E11861">
        <w:rPr>
          <w:rFonts w:hint="cs"/>
          <w:rtl/>
        </w:rPr>
        <w:t xml:space="preserve">بالنسبة </w:t>
      </w:r>
      <w:r>
        <w:rPr>
          <w:rtl/>
        </w:rPr>
        <w:t xml:space="preserve">لدوله الأعضاء. </w:t>
      </w:r>
      <w:r w:rsidR="00E11861">
        <w:rPr>
          <w:rFonts w:hint="cs"/>
          <w:rtl/>
        </w:rPr>
        <w:t>كما أعرب عن ا</w:t>
      </w:r>
      <w:r>
        <w:rPr>
          <w:rtl/>
        </w:rPr>
        <w:t>لتز</w:t>
      </w:r>
      <w:r w:rsidR="00E11861">
        <w:rPr>
          <w:rFonts w:hint="cs"/>
          <w:rtl/>
        </w:rPr>
        <w:t>ا</w:t>
      </w:r>
      <w:r>
        <w:rPr>
          <w:rtl/>
        </w:rPr>
        <w:t>م</w:t>
      </w:r>
      <w:r w:rsidR="00E11861">
        <w:rPr>
          <w:rFonts w:hint="cs"/>
          <w:rtl/>
        </w:rPr>
        <w:t>ه</w:t>
      </w:r>
      <w:r>
        <w:rPr>
          <w:rtl/>
        </w:rPr>
        <w:t xml:space="preserve"> </w:t>
      </w:r>
      <w:r w:rsidR="00E11861">
        <w:rPr>
          <w:rFonts w:hint="cs"/>
          <w:rtl/>
        </w:rPr>
        <w:t xml:space="preserve">القوي </w:t>
      </w:r>
      <w:r>
        <w:rPr>
          <w:rtl/>
        </w:rPr>
        <w:t xml:space="preserve">بتطوير العمل بشأن القضايا المختلفة التي تم تحديدها خلال </w:t>
      </w:r>
      <w:r w:rsidR="00E11861">
        <w:rPr>
          <w:rFonts w:hint="cs"/>
          <w:rtl/>
        </w:rPr>
        <w:t>ال</w:t>
      </w:r>
      <w:r>
        <w:rPr>
          <w:rtl/>
        </w:rPr>
        <w:t xml:space="preserve">دورات </w:t>
      </w:r>
      <w:r w:rsidR="00E11861">
        <w:rPr>
          <w:rtl/>
        </w:rPr>
        <w:t xml:space="preserve">السابقة </w:t>
      </w:r>
      <w:r w:rsidR="00E11861">
        <w:rPr>
          <w:rFonts w:hint="cs"/>
          <w:rtl/>
        </w:rPr>
        <w:t>ل</w:t>
      </w:r>
      <w:r>
        <w:rPr>
          <w:rtl/>
        </w:rPr>
        <w:t xml:space="preserve">لجنة. ولذلك، </w:t>
      </w:r>
      <w:r w:rsidR="00E11861">
        <w:rPr>
          <w:rFonts w:hint="cs"/>
          <w:rtl/>
        </w:rPr>
        <w:t xml:space="preserve">أعرب عن </w:t>
      </w:r>
      <w:r>
        <w:rPr>
          <w:rtl/>
        </w:rPr>
        <w:t>تطلع</w:t>
      </w:r>
      <w:r w:rsidR="00E11861">
        <w:rPr>
          <w:rFonts w:hint="cs"/>
          <w:rtl/>
        </w:rPr>
        <w:t>ه</w:t>
      </w:r>
      <w:r>
        <w:rPr>
          <w:rtl/>
        </w:rPr>
        <w:t xml:space="preserve"> إلى تعزيز مشاركة جميع الوفود من أجل مناقشة مختلف القضايا بهدف تحقيق توافق في الآراء بشأن العناصر الرئيسية للمعاهدة المقبلة المحتملة. </w:t>
      </w:r>
      <w:r w:rsidR="00E11861">
        <w:rPr>
          <w:rFonts w:hint="cs"/>
          <w:rtl/>
        </w:rPr>
        <w:t xml:space="preserve">كما </w:t>
      </w:r>
      <w:r>
        <w:rPr>
          <w:rtl/>
        </w:rPr>
        <w:t xml:space="preserve">أعرب عن أمله في إحراز مزيد من التقدم على أساس النص الموحد المنقح بشأن التعاريف وموضوع الحماية والحقوق المزمع منحها والمسائل الأخرى الواردة في الوثيقة </w:t>
      </w:r>
      <w:r>
        <w:t>SCCR/35/12</w:t>
      </w:r>
      <w:r>
        <w:rPr>
          <w:rtl/>
        </w:rPr>
        <w:t>. و</w:t>
      </w:r>
      <w:r w:rsidR="00E11861">
        <w:rPr>
          <w:rFonts w:hint="cs"/>
          <w:rtl/>
        </w:rPr>
        <w:t xml:space="preserve">أبدى </w:t>
      </w:r>
      <w:r>
        <w:rPr>
          <w:rtl/>
        </w:rPr>
        <w:t>جاهز</w:t>
      </w:r>
      <w:r w:rsidR="00E11861">
        <w:rPr>
          <w:rFonts w:hint="cs"/>
          <w:rtl/>
        </w:rPr>
        <w:t xml:space="preserve">يته </w:t>
      </w:r>
      <w:r>
        <w:rPr>
          <w:rtl/>
        </w:rPr>
        <w:t>لإجراء مناقشات م</w:t>
      </w:r>
      <w:r w:rsidR="00E11861">
        <w:rPr>
          <w:rFonts w:hint="cs"/>
          <w:rtl/>
        </w:rPr>
        <w:t>ت</w:t>
      </w:r>
      <w:r>
        <w:rPr>
          <w:rtl/>
        </w:rPr>
        <w:t xml:space="preserve">عمقة، كما </w:t>
      </w:r>
      <w:r w:rsidR="00E11861">
        <w:rPr>
          <w:rFonts w:hint="cs"/>
          <w:rtl/>
        </w:rPr>
        <w:t xml:space="preserve">أعرب عن رغبته في </w:t>
      </w:r>
      <w:r>
        <w:rPr>
          <w:rtl/>
        </w:rPr>
        <w:t xml:space="preserve">تقاسم عدد من التعليقات التقنية والموضوعية </w:t>
      </w:r>
      <w:r w:rsidR="00E11861">
        <w:rPr>
          <w:rtl/>
        </w:rPr>
        <w:t xml:space="preserve">التي </w:t>
      </w:r>
      <w:r w:rsidR="00E11861">
        <w:rPr>
          <w:rFonts w:hint="cs"/>
          <w:rtl/>
        </w:rPr>
        <w:t xml:space="preserve">لديه بشأن </w:t>
      </w:r>
      <w:r w:rsidR="00E11861">
        <w:rPr>
          <w:rtl/>
        </w:rPr>
        <w:t xml:space="preserve">النص </w:t>
      </w:r>
      <w:r>
        <w:rPr>
          <w:rtl/>
        </w:rPr>
        <w:t>مع اللجنة. و</w:t>
      </w:r>
      <w:r w:rsidR="00E11861">
        <w:rPr>
          <w:rFonts w:hint="cs"/>
          <w:rtl/>
        </w:rPr>
        <w:t xml:space="preserve">رأي الوفد، أنه </w:t>
      </w:r>
      <w:r>
        <w:rPr>
          <w:rtl/>
        </w:rPr>
        <w:t xml:space="preserve">كما قيل في عدة مناسبات، </w:t>
      </w:r>
      <w:r w:rsidR="00E11861">
        <w:rPr>
          <w:rFonts w:hint="cs"/>
          <w:rtl/>
        </w:rPr>
        <w:t xml:space="preserve">ينبغي أن يسفر </w:t>
      </w:r>
      <w:r>
        <w:rPr>
          <w:rtl/>
        </w:rPr>
        <w:t>عمل اللجنة عن معاهدة ذات معنى تعكس التطورات التكنولوجية في القرن الحادي والعشرين. و</w:t>
      </w:r>
      <w:r w:rsidR="00E11861">
        <w:rPr>
          <w:rFonts w:hint="cs"/>
          <w:rtl/>
        </w:rPr>
        <w:t xml:space="preserve">رأى أن </w:t>
      </w:r>
      <w:r>
        <w:rPr>
          <w:rtl/>
        </w:rPr>
        <w:t>إرسالات هيئات ال</w:t>
      </w:r>
      <w:r w:rsidR="00E11861">
        <w:rPr>
          <w:rFonts w:hint="cs"/>
          <w:rtl/>
        </w:rPr>
        <w:t xml:space="preserve">بث </w:t>
      </w:r>
      <w:r>
        <w:rPr>
          <w:rtl/>
        </w:rPr>
        <w:t>التقليدية على شبكات الحاسوب مثل الإرسال المتزامن و</w:t>
      </w:r>
      <w:r w:rsidR="001B24A2">
        <w:rPr>
          <w:rFonts w:hint="cs"/>
          <w:rtl/>
        </w:rPr>
        <w:t>ال</w:t>
      </w:r>
      <w:r>
        <w:rPr>
          <w:rtl/>
        </w:rPr>
        <w:t>إرسال</w:t>
      </w:r>
      <w:r w:rsidR="001B24A2">
        <w:rPr>
          <w:rFonts w:hint="cs"/>
          <w:rtl/>
        </w:rPr>
        <w:t xml:space="preserve"> التداركي</w:t>
      </w:r>
      <w:r>
        <w:rPr>
          <w:rtl/>
        </w:rPr>
        <w:t xml:space="preserve"> </w:t>
      </w:r>
      <w:r w:rsidR="00E11861">
        <w:rPr>
          <w:rtl/>
        </w:rPr>
        <w:t>على وجه الخصوص</w:t>
      </w:r>
      <w:r>
        <w:rPr>
          <w:rtl/>
        </w:rPr>
        <w:t xml:space="preserve"> تبرر الحماية الدولية </w:t>
      </w:r>
      <w:r w:rsidR="001B24A2">
        <w:rPr>
          <w:rFonts w:hint="cs"/>
          <w:rtl/>
        </w:rPr>
        <w:t xml:space="preserve">ضد </w:t>
      </w:r>
      <w:r>
        <w:rPr>
          <w:rtl/>
        </w:rPr>
        <w:t>أعمال القرصنة. كما علق أهمية كبيرة على الفهرسة الملائمة للحقوق، التي من شأنها أن تسمح بالحماية اللازمة لهيئات ال</w:t>
      </w:r>
      <w:r w:rsidR="001B24A2">
        <w:rPr>
          <w:rFonts w:hint="cs"/>
          <w:rtl/>
        </w:rPr>
        <w:t xml:space="preserve">بث </w:t>
      </w:r>
      <w:r>
        <w:rPr>
          <w:rtl/>
        </w:rPr>
        <w:t xml:space="preserve">من أعمال القرصنة، سواء </w:t>
      </w:r>
      <w:r w:rsidR="001B24A2">
        <w:rPr>
          <w:rFonts w:hint="cs"/>
          <w:rtl/>
        </w:rPr>
        <w:t xml:space="preserve">التي تحدث بالتزامن </w:t>
      </w:r>
      <w:r>
        <w:rPr>
          <w:rtl/>
        </w:rPr>
        <w:t xml:space="preserve">مع الإرسالات المحمية أو </w:t>
      </w:r>
      <w:r w:rsidR="001B24A2">
        <w:rPr>
          <w:rFonts w:hint="cs"/>
          <w:rtl/>
        </w:rPr>
        <w:t xml:space="preserve">التي تحدث </w:t>
      </w:r>
      <w:r>
        <w:rPr>
          <w:rtl/>
        </w:rPr>
        <w:t xml:space="preserve">بعد </w:t>
      </w:r>
      <w:r w:rsidR="001B24A2">
        <w:rPr>
          <w:rFonts w:hint="cs"/>
          <w:rtl/>
        </w:rPr>
        <w:t xml:space="preserve">بث </w:t>
      </w:r>
      <w:r>
        <w:rPr>
          <w:rtl/>
        </w:rPr>
        <w:t>الإرسال</w:t>
      </w:r>
      <w:r w:rsidR="001B24A2">
        <w:rPr>
          <w:rFonts w:hint="cs"/>
          <w:rtl/>
        </w:rPr>
        <w:t>.</w:t>
      </w:r>
      <w:r>
        <w:rPr>
          <w:rFonts w:hint="cs"/>
          <w:rtl/>
        </w:rPr>
        <w:t xml:space="preserve"> </w:t>
      </w:r>
      <w:r>
        <w:rPr>
          <w:rtl/>
        </w:rPr>
        <w:t xml:space="preserve">وشكر الوفد وفد الأرجنتين على اقتراحه الوارد في الوثيقة </w:t>
      </w:r>
      <w:r>
        <w:t>SCCR/36/5</w:t>
      </w:r>
      <w:r>
        <w:rPr>
          <w:rtl/>
        </w:rPr>
        <w:t xml:space="preserve"> و</w:t>
      </w:r>
      <w:r w:rsidR="001B24A2">
        <w:rPr>
          <w:rFonts w:hint="cs"/>
          <w:rtl/>
        </w:rPr>
        <w:t xml:space="preserve">على </w:t>
      </w:r>
      <w:r>
        <w:rPr>
          <w:rtl/>
        </w:rPr>
        <w:t>الأفكار المثيرة للاهتمام الواردة فيه. و</w:t>
      </w:r>
      <w:r w:rsidR="001B24A2">
        <w:rPr>
          <w:rFonts w:hint="cs"/>
          <w:rtl/>
        </w:rPr>
        <w:t xml:space="preserve">أعرب عن </w:t>
      </w:r>
      <w:r>
        <w:rPr>
          <w:rtl/>
        </w:rPr>
        <w:t>تطلع</w:t>
      </w:r>
      <w:r w:rsidR="001B24A2">
        <w:rPr>
          <w:rFonts w:hint="cs"/>
          <w:rtl/>
        </w:rPr>
        <w:t>ه</w:t>
      </w:r>
      <w:r>
        <w:rPr>
          <w:rtl/>
        </w:rPr>
        <w:t xml:space="preserve"> إلى مناقشة مفصلة لمحتواه. وفيما يتعلق بالمسائل الأخرى التي تم تحديدها في نص الرئيس، </w:t>
      </w:r>
      <w:r w:rsidR="001B24A2">
        <w:rPr>
          <w:rFonts w:hint="cs"/>
          <w:rtl/>
        </w:rPr>
        <w:t xml:space="preserve">أعرب عن </w:t>
      </w:r>
      <w:r>
        <w:rPr>
          <w:rtl/>
        </w:rPr>
        <w:t>قناع</w:t>
      </w:r>
      <w:r w:rsidR="001B24A2">
        <w:rPr>
          <w:rFonts w:hint="cs"/>
          <w:rtl/>
        </w:rPr>
        <w:t>ته ال</w:t>
      </w:r>
      <w:r>
        <w:rPr>
          <w:rtl/>
        </w:rPr>
        <w:t xml:space="preserve">قوية بأن الأمثلة التي حددتها المعاهدات الأخيرة في هذا المجال يجب أن تكون بمثابة نموذج لتوجيه عمل اللجنة في هذا الصدد. وكرر الوفد أن </w:t>
      </w:r>
      <w:r w:rsidR="001B24A2">
        <w:rPr>
          <w:rFonts w:hint="cs"/>
          <w:rtl/>
        </w:rPr>
        <w:t>ال</w:t>
      </w:r>
      <w:r>
        <w:rPr>
          <w:rtl/>
        </w:rPr>
        <w:t>مطلوب هو توافق واسع في الآراء حول المدى الذي يمكن فيه للمعاهدات المستقبلية أن تزود هيئات البث بحماية كافية وفعالة. وأعرب عن أمله في أن تسمح الجهود الكبيرة التي بذلت خلال الدورات السابقة بإيجاد حل بشأن العناصر الرئيسية للمعاهدة والوصول بها إلى نتيجة ناجحة.</w:t>
      </w:r>
    </w:p>
    <w:p w:rsidR="003211E1" w:rsidRDefault="003211E1" w:rsidP="00A25CEA">
      <w:pPr>
        <w:pStyle w:val="NumberedParaAR"/>
      </w:pPr>
      <w:r>
        <w:rPr>
          <w:rtl/>
        </w:rPr>
        <w:t xml:space="preserve">وأعرب وفد مصر عن أمله في أن تتمكن اللجنة من التوصل إلى توافق في الآراء من أجل المضي قدما </w:t>
      </w:r>
      <w:r w:rsidR="007F555A">
        <w:rPr>
          <w:rFonts w:hint="cs"/>
          <w:rtl/>
        </w:rPr>
        <w:t xml:space="preserve">نحو </w:t>
      </w:r>
      <w:r>
        <w:rPr>
          <w:rtl/>
        </w:rPr>
        <w:t xml:space="preserve">عقد مؤتمر دبلوماسي بشأن حماية هيئات البث. </w:t>
      </w:r>
      <w:r w:rsidR="007F555A">
        <w:rPr>
          <w:rFonts w:hint="cs"/>
          <w:rtl/>
        </w:rPr>
        <w:t xml:space="preserve">كما </w:t>
      </w:r>
      <w:r>
        <w:rPr>
          <w:rtl/>
        </w:rPr>
        <w:t xml:space="preserve">أعرب عن أمله في التوصل إلى نهج متوازن فيما يتعلق بحماية تلك </w:t>
      </w:r>
      <w:r w:rsidR="007F555A">
        <w:rPr>
          <w:rFonts w:hint="cs"/>
          <w:rtl/>
        </w:rPr>
        <w:t xml:space="preserve">الهيئات </w:t>
      </w:r>
      <w:r>
        <w:rPr>
          <w:rtl/>
        </w:rPr>
        <w:t>مع مراعاة شواغل البلدان النامية.</w:t>
      </w:r>
    </w:p>
    <w:p w:rsidR="00440D98" w:rsidRDefault="003211E1" w:rsidP="00A25CEA">
      <w:pPr>
        <w:pStyle w:val="NumberedParaAR"/>
      </w:pPr>
      <w:r>
        <w:rPr>
          <w:rtl/>
        </w:rPr>
        <w:t>و</w:t>
      </w:r>
      <w:r w:rsidR="007F555A">
        <w:rPr>
          <w:rFonts w:hint="cs"/>
          <w:rtl/>
        </w:rPr>
        <w:t>ذكر</w:t>
      </w:r>
      <w:r>
        <w:rPr>
          <w:rtl/>
        </w:rPr>
        <w:t xml:space="preserve"> وفد البرازيل </w:t>
      </w:r>
      <w:r w:rsidR="007F555A">
        <w:rPr>
          <w:rFonts w:hint="cs"/>
          <w:rtl/>
        </w:rPr>
        <w:t xml:space="preserve">أن </w:t>
      </w:r>
      <w:r>
        <w:rPr>
          <w:rtl/>
        </w:rPr>
        <w:t>اللجنة لديها جدول أعمال مزدحم للغاية بمواضيع ذات أهمية قصوى. و</w:t>
      </w:r>
      <w:r w:rsidR="007F555A">
        <w:rPr>
          <w:rFonts w:hint="cs"/>
          <w:rtl/>
        </w:rPr>
        <w:t xml:space="preserve">أعرب عن </w:t>
      </w:r>
      <w:r>
        <w:rPr>
          <w:rtl/>
        </w:rPr>
        <w:t>أمل</w:t>
      </w:r>
      <w:r w:rsidR="007F555A">
        <w:rPr>
          <w:rFonts w:hint="cs"/>
          <w:rtl/>
        </w:rPr>
        <w:t>ه</w:t>
      </w:r>
      <w:r>
        <w:rPr>
          <w:rtl/>
        </w:rPr>
        <w:t xml:space="preserve"> في أن تشارك اللجنة في مناقشات بناءة وأن تحقق تقدما ملموسا بشأن القضايا التي تجري مناقشتها. </w:t>
      </w:r>
      <w:r w:rsidR="007F555A">
        <w:rPr>
          <w:rFonts w:hint="cs"/>
          <w:rtl/>
        </w:rPr>
        <w:t xml:space="preserve">كما </w:t>
      </w:r>
      <w:r>
        <w:rPr>
          <w:rtl/>
        </w:rPr>
        <w:t xml:space="preserve">أعرب الوفد عن دعمه الكامل للنص الموحد المنقح الذي أعده الرئيس، الوثيقة </w:t>
      </w:r>
      <w:r>
        <w:t>SCCR/35/12</w:t>
      </w:r>
      <w:r>
        <w:rPr>
          <w:rtl/>
        </w:rPr>
        <w:t>. و</w:t>
      </w:r>
      <w:r w:rsidR="007F555A">
        <w:rPr>
          <w:rFonts w:hint="cs"/>
          <w:rtl/>
        </w:rPr>
        <w:t xml:space="preserve">أفاد أن </w:t>
      </w:r>
      <w:r>
        <w:rPr>
          <w:rtl/>
        </w:rPr>
        <w:t xml:space="preserve">تلك الوثيقة </w:t>
      </w:r>
      <w:r w:rsidR="007F555A">
        <w:rPr>
          <w:rFonts w:hint="cs"/>
          <w:rtl/>
        </w:rPr>
        <w:t xml:space="preserve">تعكس </w:t>
      </w:r>
      <w:r>
        <w:rPr>
          <w:rtl/>
        </w:rPr>
        <w:t>مقترحات مبسّطة يمكن أن تقود اللجنة إلى توافق في الآراء وتشكل أساسا سليما لعمل تلك اللجنة. و</w:t>
      </w:r>
      <w:r w:rsidR="007F555A">
        <w:rPr>
          <w:rFonts w:hint="cs"/>
          <w:rtl/>
        </w:rPr>
        <w:t xml:space="preserve">ذكر أن بلاده البرازيل، </w:t>
      </w:r>
      <w:r>
        <w:rPr>
          <w:rtl/>
        </w:rPr>
        <w:t>بصفته</w:t>
      </w:r>
      <w:r w:rsidR="007F555A">
        <w:rPr>
          <w:rFonts w:hint="cs"/>
          <w:rtl/>
        </w:rPr>
        <w:t xml:space="preserve">ا </w:t>
      </w:r>
      <w:r>
        <w:rPr>
          <w:rtl/>
        </w:rPr>
        <w:t>عضو في اتفاقية روما</w:t>
      </w:r>
      <w:r w:rsidR="007F555A">
        <w:rPr>
          <w:rFonts w:hint="cs"/>
          <w:rtl/>
        </w:rPr>
        <w:t>،</w:t>
      </w:r>
      <w:r>
        <w:rPr>
          <w:rtl/>
        </w:rPr>
        <w:t xml:space="preserve"> </w:t>
      </w:r>
      <w:r w:rsidR="007F555A">
        <w:rPr>
          <w:rFonts w:hint="cs"/>
          <w:rtl/>
        </w:rPr>
        <w:t xml:space="preserve">وهي </w:t>
      </w:r>
      <w:r>
        <w:rPr>
          <w:rtl/>
        </w:rPr>
        <w:t>بلد ل</w:t>
      </w:r>
      <w:r w:rsidR="007F555A">
        <w:rPr>
          <w:rFonts w:hint="cs"/>
          <w:rtl/>
        </w:rPr>
        <w:t xml:space="preserve">ديه </w:t>
      </w:r>
      <w:r>
        <w:rPr>
          <w:rtl/>
        </w:rPr>
        <w:t xml:space="preserve">هيئات </w:t>
      </w:r>
      <w:r w:rsidR="007F555A">
        <w:rPr>
          <w:rFonts w:hint="cs"/>
          <w:rtl/>
        </w:rPr>
        <w:t xml:space="preserve">بث </w:t>
      </w:r>
      <w:r>
        <w:rPr>
          <w:rtl/>
        </w:rPr>
        <w:t xml:space="preserve">مهمة، </w:t>
      </w:r>
      <w:r w:rsidR="007F555A">
        <w:rPr>
          <w:rFonts w:hint="cs"/>
          <w:rtl/>
        </w:rPr>
        <w:t xml:space="preserve">تؤيد بالكامل </w:t>
      </w:r>
      <w:r>
        <w:rPr>
          <w:rtl/>
        </w:rPr>
        <w:t xml:space="preserve">هدف مكافحة قرصنة الإشارات. واعتبر الوفد أنه من الضروري للغاية تحديث اتفاقية روما في ضوء التطورات التكنولوجية الماضية والمستقبلية. </w:t>
      </w:r>
      <w:r w:rsidR="007F555A">
        <w:rPr>
          <w:rFonts w:hint="cs"/>
          <w:rtl/>
        </w:rPr>
        <w:t xml:space="preserve">وأفاد أنه </w:t>
      </w:r>
      <w:r>
        <w:rPr>
          <w:rtl/>
        </w:rPr>
        <w:t xml:space="preserve">عندما تم إبرام اتفاقية روما في عام 1961، </w:t>
      </w:r>
      <w:r w:rsidR="008745EF">
        <w:rPr>
          <w:rFonts w:hint="cs"/>
          <w:rtl/>
        </w:rPr>
        <w:t xml:space="preserve">فإن </w:t>
      </w:r>
      <w:r>
        <w:rPr>
          <w:rtl/>
        </w:rPr>
        <w:t>العديد من التطورات التكنولوجية التي غالبا ما يتم أخذها كأمر مسلم به في البث</w:t>
      </w:r>
      <w:r w:rsidR="008745EF">
        <w:rPr>
          <w:rFonts w:hint="cs"/>
          <w:rtl/>
        </w:rPr>
        <w:t xml:space="preserve"> لم تكن موجودة</w:t>
      </w:r>
      <w:r>
        <w:rPr>
          <w:rtl/>
        </w:rPr>
        <w:t>. ومع أن هذه ال</w:t>
      </w:r>
      <w:r w:rsidR="00492DBA">
        <w:rPr>
          <w:rFonts w:hint="cs"/>
          <w:rtl/>
        </w:rPr>
        <w:t>تطورات</w:t>
      </w:r>
      <w:r>
        <w:rPr>
          <w:rtl/>
        </w:rPr>
        <w:t xml:space="preserve"> أصبحت منتشرة، </w:t>
      </w:r>
      <w:r w:rsidR="00492DBA">
        <w:rPr>
          <w:rFonts w:hint="cs"/>
          <w:rtl/>
        </w:rPr>
        <w:t>إلا أن</w:t>
      </w:r>
      <w:r>
        <w:rPr>
          <w:rtl/>
        </w:rPr>
        <w:t xml:space="preserve"> ال</w:t>
      </w:r>
      <w:r w:rsidR="00492DBA">
        <w:rPr>
          <w:rFonts w:hint="cs"/>
          <w:rtl/>
        </w:rPr>
        <w:t xml:space="preserve">لوائح </w:t>
      </w:r>
      <w:r>
        <w:rPr>
          <w:rtl/>
        </w:rPr>
        <w:t xml:space="preserve">الدولية </w:t>
      </w:r>
      <w:r w:rsidR="008745EF">
        <w:rPr>
          <w:rFonts w:hint="cs"/>
          <w:rtl/>
        </w:rPr>
        <w:t>ل</w:t>
      </w:r>
      <w:r w:rsidR="00492DBA">
        <w:rPr>
          <w:rFonts w:hint="cs"/>
          <w:rtl/>
        </w:rPr>
        <w:t xml:space="preserve">م </w:t>
      </w:r>
      <w:r>
        <w:rPr>
          <w:rtl/>
        </w:rPr>
        <w:t>تواكب هذه التغييرات، وعلى هذا النحو، هناك</w:t>
      </w:r>
      <w:r w:rsidR="00492DBA">
        <w:rPr>
          <w:rFonts w:hint="cs"/>
          <w:rtl/>
        </w:rPr>
        <w:t xml:space="preserve"> حاجة </w:t>
      </w:r>
      <w:r w:rsidR="00492DBA">
        <w:rPr>
          <w:rtl/>
        </w:rPr>
        <w:t xml:space="preserve">ضرورية للغاية </w:t>
      </w:r>
      <w:r w:rsidR="00492DBA">
        <w:rPr>
          <w:rFonts w:hint="cs"/>
          <w:rtl/>
        </w:rPr>
        <w:t xml:space="preserve">إلى انطلاقة </w:t>
      </w:r>
      <w:r>
        <w:rPr>
          <w:rtl/>
        </w:rPr>
        <w:t xml:space="preserve">في مناقشات اللجنة. </w:t>
      </w:r>
      <w:r w:rsidR="00492DBA">
        <w:rPr>
          <w:rFonts w:hint="cs"/>
          <w:rtl/>
        </w:rPr>
        <w:t xml:space="preserve">أفاد أنه خلال الدورة السابقة </w:t>
      </w:r>
      <w:r>
        <w:rPr>
          <w:rtl/>
        </w:rPr>
        <w:t>للجنة</w:t>
      </w:r>
      <w:r w:rsidR="00492DBA">
        <w:rPr>
          <w:rFonts w:hint="cs"/>
          <w:rtl/>
        </w:rPr>
        <w:t xml:space="preserve">، </w:t>
      </w:r>
      <w:r>
        <w:rPr>
          <w:rtl/>
        </w:rPr>
        <w:t>استندت مناقشة اللجنة إلى النص الموحد وتم إحراز تقدم نحو التوصل إلى فهم مشترك للقضايا الرئيسية. وأعرب عن أمله في إحراز مزيد من التقدم خلال تلك الدورة، حتى يمكن اعتماد معاهدة لحماية هيئات البث في أقرب وقت ممكن. و</w:t>
      </w:r>
      <w:r w:rsidR="005623AA">
        <w:rPr>
          <w:rFonts w:hint="cs"/>
          <w:rtl/>
        </w:rPr>
        <w:t xml:space="preserve">أفاد أن </w:t>
      </w:r>
      <w:r>
        <w:rPr>
          <w:rtl/>
        </w:rPr>
        <w:t xml:space="preserve">أفضل استراتيجية </w:t>
      </w:r>
      <w:r w:rsidR="005623AA">
        <w:rPr>
          <w:rFonts w:hint="cs"/>
          <w:rtl/>
        </w:rPr>
        <w:t xml:space="preserve">للمضي قدما </w:t>
      </w:r>
      <w:r>
        <w:rPr>
          <w:rtl/>
        </w:rPr>
        <w:t xml:space="preserve">هي دعم النص المقترح للرئيس وإرسال توصية إلى جمعية الويبو لعقد مؤتمر دبلوماسي. </w:t>
      </w:r>
      <w:r w:rsidR="005623AA">
        <w:rPr>
          <w:rFonts w:hint="cs"/>
          <w:rtl/>
        </w:rPr>
        <w:t>و</w:t>
      </w:r>
      <w:r>
        <w:rPr>
          <w:rtl/>
        </w:rPr>
        <w:t>فيما يتعلق بموضوع التقييدات والاستثناءات في ال</w:t>
      </w:r>
      <w:r w:rsidR="005623AA">
        <w:rPr>
          <w:rFonts w:hint="cs"/>
          <w:rtl/>
        </w:rPr>
        <w:t>بث</w:t>
      </w:r>
      <w:r>
        <w:rPr>
          <w:rtl/>
        </w:rPr>
        <w:t xml:space="preserve">، </w:t>
      </w:r>
      <w:r w:rsidR="005623AA">
        <w:rPr>
          <w:rFonts w:hint="cs"/>
          <w:rtl/>
        </w:rPr>
        <w:t>و</w:t>
      </w:r>
      <w:r>
        <w:rPr>
          <w:rtl/>
        </w:rPr>
        <w:t>مع مراعاة المناقشات السابقة في اللجنة بشأن التقييدات والاستثناءات، انضم وفد البرازيل إلى وف</w:t>
      </w:r>
      <w:r w:rsidR="005623AA">
        <w:rPr>
          <w:rtl/>
        </w:rPr>
        <w:t>دي الأرجنتين وشيلي وقدم اقتراحا</w:t>
      </w:r>
      <w:r>
        <w:rPr>
          <w:rtl/>
        </w:rPr>
        <w:t xml:space="preserve"> كمحاولة للتوصل إلى حل وسط بين تلك الدول الأعضاء التي </w:t>
      </w:r>
      <w:r w:rsidR="005623AA">
        <w:rPr>
          <w:rFonts w:hint="cs"/>
          <w:rtl/>
        </w:rPr>
        <w:t>ت</w:t>
      </w:r>
      <w:r>
        <w:rPr>
          <w:rtl/>
        </w:rPr>
        <w:t>فضل قائمة مفصلة بال</w:t>
      </w:r>
      <w:r w:rsidR="005623AA">
        <w:rPr>
          <w:rFonts w:hint="cs"/>
          <w:rtl/>
        </w:rPr>
        <w:t xml:space="preserve">تقييدات </w:t>
      </w:r>
      <w:r>
        <w:rPr>
          <w:rtl/>
        </w:rPr>
        <w:t xml:space="preserve">والاستثناءات المسموح بها، وتلك التي </w:t>
      </w:r>
      <w:r w:rsidR="005623AA">
        <w:rPr>
          <w:rFonts w:hint="cs"/>
          <w:rtl/>
        </w:rPr>
        <w:t>ت</w:t>
      </w:r>
      <w:r>
        <w:rPr>
          <w:rtl/>
        </w:rPr>
        <w:t>فضل فقط اختبار الخطوات الثلاث. و</w:t>
      </w:r>
      <w:r w:rsidR="00A2635B">
        <w:rPr>
          <w:rFonts w:hint="cs"/>
          <w:rtl/>
        </w:rPr>
        <w:t xml:space="preserve">ذكر أن </w:t>
      </w:r>
      <w:r>
        <w:rPr>
          <w:rtl/>
        </w:rPr>
        <w:t xml:space="preserve">هذا الاقتراح </w:t>
      </w:r>
      <w:r w:rsidR="00A2635B">
        <w:rPr>
          <w:rFonts w:hint="cs"/>
          <w:rtl/>
        </w:rPr>
        <w:t xml:space="preserve">هو </w:t>
      </w:r>
      <w:r>
        <w:rPr>
          <w:rtl/>
        </w:rPr>
        <w:t>محاولة حقيقية لسد الفجوات بين الدول الأعضاء و</w:t>
      </w:r>
      <w:r w:rsidR="005623AA">
        <w:rPr>
          <w:rFonts w:hint="cs"/>
          <w:rtl/>
        </w:rPr>
        <w:t xml:space="preserve">يعمل على دفع </w:t>
      </w:r>
      <w:r>
        <w:rPr>
          <w:rtl/>
        </w:rPr>
        <w:t xml:space="preserve">المحادثات </w:t>
      </w:r>
      <w:r w:rsidR="005623AA">
        <w:rPr>
          <w:rFonts w:hint="cs"/>
          <w:rtl/>
        </w:rPr>
        <w:t>إلى الأمام</w:t>
      </w:r>
      <w:r>
        <w:rPr>
          <w:rtl/>
        </w:rPr>
        <w:t xml:space="preserve">. وبما أن الهدف الرئيسي في مناقشات البث </w:t>
      </w:r>
      <w:r w:rsidR="005623AA">
        <w:rPr>
          <w:rFonts w:hint="cs"/>
          <w:rtl/>
        </w:rPr>
        <w:t xml:space="preserve">هو </w:t>
      </w:r>
      <w:r>
        <w:rPr>
          <w:rtl/>
        </w:rPr>
        <w:t xml:space="preserve">دائما تعزيز التوافق والاتفاق بين </w:t>
      </w:r>
      <w:r>
        <w:rPr>
          <w:rtl/>
        </w:rPr>
        <w:lastRenderedPageBreak/>
        <w:t xml:space="preserve">الوفود والسماح بتقدم هذه المناقشات الهامة، </w:t>
      </w:r>
      <w:r w:rsidR="00E67F94">
        <w:rPr>
          <w:rFonts w:hint="cs"/>
          <w:rtl/>
        </w:rPr>
        <w:t>فقد أعرب</w:t>
      </w:r>
      <w:r w:rsidR="00A2635B">
        <w:rPr>
          <w:rFonts w:hint="cs"/>
          <w:rtl/>
        </w:rPr>
        <w:t xml:space="preserve"> الوفد عن استعداده </w:t>
      </w:r>
      <w:r>
        <w:rPr>
          <w:rtl/>
        </w:rPr>
        <w:t>لإبداء المرونة والموافقة على النص بشأن الاستثناءات والتقييدات الواردة في الجزء ألف من وثيقة الرئيس، و</w:t>
      </w:r>
      <w:r w:rsidR="00A2635B">
        <w:rPr>
          <w:rFonts w:hint="cs"/>
          <w:rtl/>
        </w:rPr>
        <w:t xml:space="preserve">الذي يرى أنه </w:t>
      </w:r>
      <w:r>
        <w:rPr>
          <w:rtl/>
        </w:rPr>
        <w:t xml:space="preserve">يتفق مع المعايير المتعددة الأطراف ويسمح لكل بلد بمعالجة القضايا التي تراها ضرورية. </w:t>
      </w:r>
      <w:r w:rsidR="00A2635B">
        <w:rPr>
          <w:rFonts w:hint="cs"/>
          <w:rtl/>
        </w:rPr>
        <w:t xml:space="preserve">كما </w:t>
      </w:r>
      <w:r>
        <w:rPr>
          <w:rtl/>
        </w:rPr>
        <w:t>أعرب عن أمله في أن تتمكن اللجنة من الانخراط بشكل بناء من أجل المضي قدما في تقديم توصية إلى الجمعية العامة لعقد مؤتمر دبلوماسي حول هذا الموضوع.</w:t>
      </w:r>
    </w:p>
    <w:p w:rsidR="003211E1" w:rsidRDefault="003211E1" w:rsidP="00A25CEA">
      <w:pPr>
        <w:pStyle w:val="NumberedParaAR"/>
      </w:pPr>
      <w:r>
        <w:rPr>
          <w:rtl/>
        </w:rPr>
        <w:t>وأيد وفد جنوب أفريقيا البيان الذي أدلى به وفد المغرب باسم مجموعة البلدان الأفريقية. و</w:t>
      </w:r>
      <w:r w:rsidR="00A2635B">
        <w:rPr>
          <w:rFonts w:hint="cs"/>
          <w:rtl/>
        </w:rPr>
        <w:t xml:space="preserve">ذكر أنه </w:t>
      </w:r>
      <w:r>
        <w:rPr>
          <w:rtl/>
        </w:rPr>
        <w:t xml:space="preserve">كما عبّرت عنه وفود عديدة بشكل كاف، فإن معاهدة البث ذات أهمية خاصة في العصر الرقمي. </w:t>
      </w:r>
      <w:r w:rsidR="00A2635B">
        <w:rPr>
          <w:rFonts w:hint="cs"/>
          <w:rtl/>
        </w:rPr>
        <w:t xml:space="preserve">وأفاد أنه </w:t>
      </w:r>
      <w:r>
        <w:rPr>
          <w:rtl/>
        </w:rPr>
        <w:t xml:space="preserve">تم إحراز تقدم في </w:t>
      </w:r>
      <w:r w:rsidR="00A2635B">
        <w:rPr>
          <w:rFonts w:hint="cs"/>
          <w:rtl/>
        </w:rPr>
        <w:t xml:space="preserve">الدورة السابقة </w:t>
      </w:r>
      <w:r>
        <w:rPr>
          <w:rtl/>
        </w:rPr>
        <w:t xml:space="preserve">للجنة عندما تم التوصل إلى اتفاق مبتكر حول كيفية التعامل مع الشروط الأساسية للبث والبث الكبلي. ورأى الوفد أنه يمكن إحراز مزيد من التقدم في </w:t>
      </w:r>
      <w:r w:rsidR="00A2635B">
        <w:rPr>
          <w:rFonts w:hint="cs"/>
          <w:rtl/>
        </w:rPr>
        <w:t>هذه ال</w:t>
      </w:r>
      <w:r>
        <w:rPr>
          <w:rtl/>
        </w:rPr>
        <w:t xml:space="preserve">دورة إذا استخدمت الدول الأعضاء نفس المرونة والابتكار، لاسيما بشأن الشروط الأساسية للإرسال المؤجل، </w:t>
      </w:r>
      <w:r w:rsidR="00A2635B">
        <w:rPr>
          <w:rFonts w:hint="cs"/>
          <w:rtl/>
        </w:rPr>
        <w:t xml:space="preserve">الأمر الذي </w:t>
      </w:r>
      <w:r>
        <w:rPr>
          <w:rtl/>
        </w:rPr>
        <w:t xml:space="preserve">يمكن أن </w:t>
      </w:r>
      <w:r w:rsidR="00A2635B">
        <w:rPr>
          <w:rFonts w:hint="cs"/>
          <w:rtl/>
        </w:rPr>
        <w:t>ي</w:t>
      </w:r>
      <w:r>
        <w:rPr>
          <w:rtl/>
        </w:rPr>
        <w:t xml:space="preserve">قود اللجنة إلى </w:t>
      </w:r>
      <w:r w:rsidR="00A2635B">
        <w:rPr>
          <w:rFonts w:hint="cs"/>
          <w:rtl/>
        </w:rPr>
        <w:t xml:space="preserve">تقديم </w:t>
      </w:r>
      <w:r>
        <w:rPr>
          <w:rtl/>
        </w:rPr>
        <w:t xml:space="preserve">توصية </w:t>
      </w:r>
      <w:r w:rsidR="00A2635B">
        <w:rPr>
          <w:rFonts w:hint="cs"/>
          <w:rtl/>
        </w:rPr>
        <w:t xml:space="preserve">إلى </w:t>
      </w:r>
      <w:r>
        <w:rPr>
          <w:rtl/>
        </w:rPr>
        <w:t xml:space="preserve">الجمعية العامة بعقد مؤتمر دبلوماسي </w:t>
      </w:r>
      <w:r w:rsidR="00A2635B">
        <w:rPr>
          <w:rFonts w:hint="cs"/>
          <w:rtl/>
        </w:rPr>
        <w:t>ل</w:t>
      </w:r>
      <w:r>
        <w:rPr>
          <w:rtl/>
        </w:rPr>
        <w:t xml:space="preserve">وضع اللمسات الأخيرة على مشروع </w:t>
      </w:r>
      <w:r w:rsidR="00B46E71">
        <w:rPr>
          <w:rFonts w:hint="cs"/>
          <w:rtl/>
        </w:rPr>
        <w:t xml:space="preserve">هذه </w:t>
      </w:r>
      <w:r>
        <w:rPr>
          <w:rtl/>
        </w:rPr>
        <w:t>المعاهدة.</w:t>
      </w:r>
    </w:p>
    <w:p w:rsidR="003211E1" w:rsidRDefault="003211E1" w:rsidP="00A25CEA">
      <w:pPr>
        <w:pStyle w:val="NumberedParaAR"/>
      </w:pPr>
      <w:r>
        <w:rPr>
          <w:rtl/>
        </w:rPr>
        <w:t>وأيد وفد نيجيريا البيان الذي أدلى به وفد المغرب باسم مجموعة البلدان الأفريقية. و</w:t>
      </w:r>
      <w:r w:rsidR="00B46E71">
        <w:rPr>
          <w:rFonts w:hint="cs"/>
          <w:rtl/>
        </w:rPr>
        <w:t xml:space="preserve">ذكر أنه </w:t>
      </w:r>
      <w:r>
        <w:rPr>
          <w:rtl/>
        </w:rPr>
        <w:t xml:space="preserve">فيما يتعلق بحماية هيئات البث، سيواصل الوفد دعم الجهود المبذولة من أجل عقد مؤتمر دبلوماسي. وأشار إلى التقدم المحرز في المناقشات الجارية لوضع </w:t>
      </w:r>
      <w:r w:rsidR="00B46E71">
        <w:rPr>
          <w:rFonts w:hint="cs"/>
          <w:rtl/>
        </w:rPr>
        <w:t xml:space="preserve">اللمسات الأخيرة على </w:t>
      </w:r>
      <w:r>
        <w:rPr>
          <w:rtl/>
        </w:rPr>
        <w:t>الأهداف والنطاق المحدد وموضوع الحماية. و</w:t>
      </w:r>
      <w:r w:rsidR="00B46E71">
        <w:rPr>
          <w:rFonts w:hint="cs"/>
          <w:rtl/>
        </w:rPr>
        <w:t xml:space="preserve">أفاد أنه يدرك </w:t>
      </w:r>
      <w:r>
        <w:rPr>
          <w:rtl/>
        </w:rPr>
        <w:t xml:space="preserve">الحاجة إلى ضمان عدم إغفال </w:t>
      </w:r>
      <w:r w:rsidR="00B46E71">
        <w:rPr>
          <w:rFonts w:hint="cs"/>
          <w:rtl/>
        </w:rPr>
        <w:t>ال</w:t>
      </w:r>
      <w:r>
        <w:rPr>
          <w:rtl/>
        </w:rPr>
        <w:t xml:space="preserve">أثر </w:t>
      </w:r>
      <w:r w:rsidR="00B46E71">
        <w:rPr>
          <w:rtl/>
        </w:rPr>
        <w:t xml:space="preserve">المعقد </w:t>
      </w:r>
      <w:r w:rsidR="00B46E71">
        <w:rPr>
          <w:rFonts w:hint="cs"/>
          <w:rtl/>
        </w:rPr>
        <w:t xml:space="preserve">على نحو </w:t>
      </w:r>
      <w:r w:rsidR="00B46E71">
        <w:rPr>
          <w:rtl/>
        </w:rPr>
        <w:t xml:space="preserve">متزايد والجديد </w:t>
      </w:r>
      <w:r w:rsidR="00B46E71">
        <w:rPr>
          <w:rFonts w:hint="cs"/>
          <w:rtl/>
        </w:rPr>
        <w:t>ل</w:t>
      </w:r>
      <w:r>
        <w:rPr>
          <w:rtl/>
        </w:rPr>
        <w:t>لعمل التكنولوجي لتفادي ال</w:t>
      </w:r>
      <w:r w:rsidR="00B46E71">
        <w:rPr>
          <w:rFonts w:hint="cs"/>
          <w:rtl/>
        </w:rPr>
        <w:t xml:space="preserve">عواقب </w:t>
      </w:r>
      <w:r>
        <w:rPr>
          <w:rtl/>
        </w:rPr>
        <w:t>الم</w:t>
      </w:r>
      <w:r w:rsidR="00B46E71">
        <w:rPr>
          <w:rFonts w:hint="cs"/>
          <w:rtl/>
        </w:rPr>
        <w:t>قصودة</w:t>
      </w:r>
      <w:r>
        <w:rPr>
          <w:rtl/>
        </w:rPr>
        <w:t xml:space="preserve">. وذكر الوفد أنه يود </w:t>
      </w:r>
      <w:r w:rsidR="00B46E71">
        <w:rPr>
          <w:rFonts w:hint="cs"/>
          <w:rtl/>
        </w:rPr>
        <w:t>أن يرى إبرام ل</w:t>
      </w:r>
      <w:r>
        <w:rPr>
          <w:rtl/>
        </w:rPr>
        <w:t xml:space="preserve">لمعاهدة المتوازنة بشأن حماية هيئات البث وفقا لولاية اللجنة التي صدرت عن الجمعية العامة لعام 2007 </w:t>
      </w:r>
      <w:r w:rsidR="00B46E71">
        <w:rPr>
          <w:rFonts w:hint="cs"/>
          <w:rtl/>
        </w:rPr>
        <w:t xml:space="preserve">باتباع </w:t>
      </w:r>
      <w:r>
        <w:rPr>
          <w:rtl/>
        </w:rPr>
        <w:t xml:space="preserve">النهج القائم على الإشارة بالمعنى التقليدي. وأعرب عن أمله في أن تدمج اللجنة مكاسب المناقشات وتتقدم تدريجيا نحو توافق في الآراء بشأن نص مقبول </w:t>
      </w:r>
      <w:r w:rsidR="00B46E71">
        <w:rPr>
          <w:rFonts w:hint="cs"/>
          <w:rtl/>
        </w:rPr>
        <w:t xml:space="preserve">حول </w:t>
      </w:r>
      <w:r>
        <w:rPr>
          <w:rtl/>
        </w:rPr>
        <w:t xml:space="preserve">القضايا الرئيسية </w:t>
      </w:r>
      <w:r w:rsidR="00B46E71">
        <w:rPr>
          <w:rFonts w:hint="cs"/>
          <w:rtl/>
        </w:rPr>
        <w:t xml:space="preserve">بهدف </w:t>
      </w:r>
      <w:r>
        <w:rPr>
          <w:rtl/>
        </w:rPr>
        <w:t>تيسير عقد مؤتمر دبلوماسي في المستقبل القريب.</w:t>
      </w:r>
    </w:p>
    <w:p w:rsidR="003211E1" w:rsidRDefault="003211E1" w:rsidP="00A25CEA">
      <w:pPr>
        <w:pStyle w:val="NumberedParaAR"/>
      </w:pPr>
      <w:r>
        <w:rPr>
          <w:rtl/>
        </w:rPr>
        <w:t>وأيد وفد جمهورية إيران الإسلامية البيان الذي أدلى به وفد إندونيسيا باسم مجموعة آسيا والمحيط الهادئ. وفيما يتعلق بمسألة حماية هيئات البث، اعتبر الوفد النص الموحد المنقّح بمثابة الأساس المناسب لأنظمة اللجنة خلال هذا الأسبوع. و</w:t>
      </w:r>
      <w:r w:rsidR="00B46E71">
        <w:rPr>
          <w:rFonts w:hint="cs"/>
          <w:rtl/>
        </w:rPr>
        <w:t>رأى أ</w:t>
      </w:r>
      <w:r>
        <w:rPr>
          <w:rtl/>
        </w:rPr>
        <w:t xml:space="preserve">ن الوثيقة ستعمل على تحقيق هدف المناقشات القائمة على ولاية اللجنة. وذكر الوفد أن الجزء ألف والجزء باء من الوثائق متكاملان ويستحقان </w:t>
      </w:r>
      <w:r w:rsidR="00B46E71">
        <w:rPr>
          <w:rFonts w:hint="cs"/>
          <w:rtl/>
        </w:rPr>
        <w:t>نفس ال</w:t>
      </w:r>
      <w:r>
        <w:rPr>
          <w:rtl/>
        </w:rPr>
        <w:t>معاملة. واعتبر الوثائق التي قدمها وفد الأرجنتين مساهمة إيجابية وجيدة في مناقش</w:t>
      </w:r>
      <w:r w:rsidR="00B46E71">
        <w:rPr>
          <w:rFonts w:hint="cs"/>
          <w:rtl/>
        </w:rPr>
        <w:t>ات</w:t>
      </w:r>
      <w:r>
        <w:rPr>
          <w:rtl/>
        </w:rPr>
        <w:t xml:space="preserve"> اللجنة. </w:t>
      </w:r>
      <w:r w:rsidR="00B46E71">
        <w:rPr>
          <w:rFonts w:hint="cs"/>
          <w:rtl/>
        </w:rPr>
        <w:t xml:space="preserve">وأفاد أن </w:t>
      </w:r>
      <w:r>
        <w:rPr>
          <w:rtl/>
        </w:rPr>
        <w:t xml:space="preserve">تحقيق توازن دقيق بين المصالح المشروعة لجميع الأطراف وأصحاب المصلحة في المجتمع أمر في غاية الأهمية لجميع الدول الأعضاء وينبغي أن ينعكس هذا النهج في </w:t>
      </w:r>
      <w:r w:rsidR="00E536C6">
        <w:rPr>
          <w:rFonts w:hint="cs"/>
          <w:rtl/>
        </w:rPr>
        <w:t xml:space="preserve">مضمون </w:t>
      </w:r>
      <w:r>
        <w:rPr>
          <w:rtl/>
        </w:rPr>
        <w:t xml:space="preserve">معاهدة البث. </w:t>
      </w:r>
      <w:r w:rsidR="00E536C6">
        <w:rPr>
          <w:rFonts w:hint="cs"/>
          <w:rtl/>
        </w:rPr>
        <w:t xml:space="preserve">كما ينبغي </w:t>
      </w:r>
      <w:r>
        <w:rPr>
          <w:rtl/>
        </w:rPr>
        <w:t xml:space="preserve">الاعتراف بالاهتمامات المشروعة لبعض الدول من حيث أن معاهدة حماية هيئات البث لا ينبغي أن تضمن حقوق </w:t>
      </w:r>
      <w:r w:rsidR="00E536C6">
        <w:rPr>
          <w:rFonts w:hint="cs"/>
          <w:rtl/>
        </w:rPr>
        <w:t xml:space="preserve">مؤلف </w:t>
      </w:r>
      <w:r>
        <w:rPr>
          <w:rtl/>
        </w:rPr>
        <w:t xml:space="preserve">أقوى أو حقوق إضافية، وبالتالي، تخلق تكاليف إضافية </w:t>
      </w:r>
      <w:r w:rsidR="00E536C6">
        <w:rPr>
          <w:rFonts w:hint="cs"/>
          <w:rtl/>
        </w:rPr>
        <w:t>تقع على كاهل ا</w:t>
      </w:r>
      <w:r>
        <w:rPr>
          <w:rtl/>
        </w:rPr>
        <w:t xml:space="preserve">لجمهور </w:t>
      </w:r>
      <w:r w:rsidR="00E536C6">
        <w:rPr>
          <w:rFonts w:hint="cs"/>
          <w:rtl/>
        </w:rPr>
        <w:t>و</w:t>
      </w:r>
      <w:r>
        <w:rPr>
          <w:rtl/>
        </w:rPr>
        <w:t>تؤثر على الوصول إلى محتوى ال</w:t>
      </w:r>
      <w:r w:rsidR="00E536C6">
        <w:rPr>
          <w:rFonts w:hint="cs"/>
          <w:rtl/>
        </w:rPr>
        <w:t xml:space="preserve">بث </w:t>
      </w:r>
      <w:r>
        <w:rPr>
          <w:rtl/>
        </w:rPr>
        <w:t>في البلدان النامية. و</w:t>
      </w:r>
      <w:r w:rsidR="00E536C6">
        <w:rPr>
          <w:rFonts w:hint="cs"/>
          <w:rtl/>
        </w:rPr>
        <w:t xml:space="preserve">أفاد بأن </w:t>
      </w:r>
      <w:r>
        <w:rPr>
          <w:rtl/>
        </w:rPr>
        <w:t xml:space="preserve">هذه </w:t>
      </w:r>
      <w:r w:rsidR="00E536C6">
        <w:rPr>
          <w:rFonts w:hint="cs"/>
          <w:rtl/>
        </w:rPr>
        <w:t>ال</w:t>
      </w:r>
      <w:r>
        <w:rPr>
          <w:rtl/>
        </w:rPr>
        <w:t>مسألة هامة وتستحق الاهتمام الواجب من جانب اللجنة. و</w:t>
      </w:r>
      <w:r w:rsidR="00E536C6">
        <w:rPr>
          <w:rFonts w:hint="cs"/>
          <w:rtl/>
        </w:rPr>
        <w:t xml:space="preserve">ذكر أنه </w:t>
      </w:r>
      <w:r>
        <w:rPr>
          <w:rtl/>
        </w:rPr>
        <w:t xml:space="preserve">مما لا شك فيه أن ولاية الجمعية العامة </w:t>
      </w:r>
      <w:r w:rsidR="00E536C6">
        <w:rPr>
          <w:rFonts w:hint="cs"/>
          <w:rtl/>
        </w:rPr>
        <w:t xml:space="preserve">لعام 2007 </w:t>
      </w:r>
      <w:r>
        <w:rPr>
          <w:rtl/>
        </w:rPr>
        <w:t xml:space="preserve">تمثل حجر الزاوية في المناقشات والمفاوضات في إطار اللجنة. ورأى الوفد أن المناقشات في اللجنة ينبغي ألا تنحرف عن الولاية، مع إيلاء اعتبار خاص لنطاق الحماية. وعلاوة على ذلك، ينبغي إجراء </w:t>
      </w:r>
      <w:r w:rsidR="00690DC5">
        <w:rPr>
          <w:rFonts w:hint="cs"/>
          <w:rtl/>
        </w:rPr>
        <w:t>ال</w:t>
      </w:r>
      <w:r>
        <w:rPr>
          <w:rtl/>
        </w:rPr>
        <w:t>مناقشات بطريقة تحترم مصالح وأولويات جميع الدول الأعضاء. وذكّر الوفد بأن نطاق المعاهدة يمكن أن يقتصر على حماية البث والبث الكبلي، وأبرز أن تطور البيئة الرقمية و</w:t>
      </w:r>
      <w:r w:rsidR="00690DC5">
        <w:rPr>
          <w:rFonts w:hint="cs"/>
          <w:rtl/>
        </w:rPr>
        <w:t>ال</w:t>
      </w:r>
      <w:r>
        <w:rPr>
          <w:rtl/>
        </w:rPr>
        <w:t>تطور التكنولوجي يؤثر على الطريقة التي تنفذ بها هيئات ال</w:t>
      </w:r>
      <w:r w:rsidR="00690DC5">
        <w:rPr>
          <w:rFonts w:hint="cs"/>
          <w:rtl/>
        </w:rPr>
        <w:t xml:space="preserve">بث </w:t>
      </w:r>
      <w:r>
        <w:rPr>
          <w:rtl/>
        </w:rPr>
        <w:t xml:space="preserve">التقليدية أنشطتها. </w:t>
      </w:r>
      <w:r w:rsidR="00690DC5">
        <w:rPr>
          <w:rFonts w:hint="cs"/>
          <w:rtl/>
        </w:rPr>
        <w:t>و</w:t>
      </w:r>
      <w:r>
        <w:rPr>
          <w:rtl/>
        </w:rPr>
        <w:t>تتطلب هذه التطورات اعتبارات مستحقة ودقيقة. ورأى أن التعريفات الواردة في الصك ينبغي أن تضمن اليقين القانوني وينبغي صياغتها بطريقة تمنع التفسيرات</w:t>
      </w:r>
      <w:r w:rsidR="00690DC5">
        <w:rPr>
          <w:rFonts w:hint="cs"/>
          <w:rtl/>
        </w:rPr>
        <w:t xml:space="preserve"> المختلفة</w:t>
      </w:r>
      <w:r>
        <w:rPr>
          <w:rtl/>
        </w:rPr>
        <w:t xml:space="preserve"> وال</w:t>
      </w:r>
      <w:r w:rsidR="00690DC5">
        <w:rPr>
          <w:rFonts w:hint="cs"/>
          <w:rtl/>
        </w:rPr>
        <w:t xml:space="preserve">فهم </w:t>
      </w:r>
      <w:r>
        <w:rPr>
          <w:rtl/>
        </w:rPr>
        <w:t xml:space="preserve">المختلف في المستقبل. وأشار إلى أنه على الرغم من وجود قضايا تستحق </w:t>
      </w:r>
      <w:r w:rsidR="00690DC5">
        <w:rPr>
          <w:rtl/>
        </w:rPr>
        <w:t>وتتطلب المزيد من</w:t>
      </w:r>
      <w:r>
        <w:rPr>
          <w:rtl/>
        </w:rPr>
        <w:t xml:space="preserve"> النقاش بين الدول الأعضاء، إلا أنه </w:t>
      </w:r>
      <w:r w:rsidR="00690DC5">
        <w:rPr>
          <w:rFonts w:hint="cs"/>
          <w:rtl/>
        </w:rPr>
        <w:t>ي</w:t>
      </w:r>
      <w:r>
        <w:rPr>
          <w:rtl/>
        </w:rPr>
        <w:t xml:space="preserve">تطلع إلى المضي قدماً في العمل نحو وضع صك قانوني ملائم وفعال وفقا للنهج القائم على الإشارة. ورأى الوفد أن المناقشة بشأن الإرسال المؤجل </w:t>
      </w:r>
      <w:r w:rsidR="00690DC5">
        <w:rPr>
          <w:rFonts w:hint="cs"/>
          <w:rtl/>
        </w:rPr>
        <w:t xml:space="preserve">هي </w:t>
      </w:r>
      <w:r>
        <w:rPr>
          <w:rtl/>
        </w:rPr>
        <w:t>القضية الرئيسية الباقية على مستوى السياسة وتطلع إلى مناقشة هذه المسألة الهامة التي يمكن أن تساهم بقوة في سد الفجوة الحالية.</w:t>
      </w:r>
    </w:p>
    <w:p w:rsidR="003211E1" w:rsidRDefault="003211E1" w:rsidP="00A25CEA">
      <w:pPr>
        <w:pStyle w:val="NumberedParaAR"/>
      </w:pPr>
      <w:r>
        <w:rPr>
          <w:rtl/>
        </w:rPr>
        <w:lastRenderedPageBreak/>
        <w:t>و</w:t>
      </w:r>
      <w:r w:rsidR="00690DC5">
        <w:rPr>
          <w:rFonts w:hint="cs"/>
          <w:rtl/>
        </w:rPr>
        <w:t>ذكر</w:t>
      </w:r>
      <w:r>
        <w:rPr>
          <w:rtl/>
        </w:rPr>
        <w:t xml:space="preserve"> وفد اليابان </w:t>
      </w:r>
      <w:r w:rsidR="00690DC5">
        <w:rPr>
          <w:rFonts w:hint="cs"/>
          <w:rtl/>
        </w:rPr>
        <w:t>أ</w:t>
      </w:r>
      <w:r>
        <w:rPr>
          <w:rtl/>
        </w:rPr>
        <w:t>ن وسائل توزيع ال</w:t>
      </w:r>
      <w:r w:rsidR="00690DC5">
        <w:rPr>
          <w:rFonts w:hint="cs"/>
          <w:rtl/>
        </w:rPr>
        <w:t>مصنفات</w:t>
      </w:r>
      <w:r>
        <w:rPr>
          <w:rtl/>
        </w:rPr>
        <w:t xml:space="preserve"> قد تنوعت مع تطور تكنولوجيا الشبكات، </w:t>
      </w:r>
      <w:r w:rsidR="00690DC5">
        <w:rPr>
          <w:rFonts w:hint="cs"/>
          <w:rtl/>
        </w:rPr>
        <w:t xml:space="preserve">لاسيما </w:t>
      </w:r>
      <w:r>
        <w:rPr>
          <w:rtl/>
        </w:rPr>
        <w:t>وأن خدمات البث على شبكة الإنترنت أصبحت شائعة في جميع أنحاء العالم. ومع ذلك، أعرب الوفد عن اعتقاده بأن البث الذي تقوم به هيئات البث التقليدية كان وسيظل له دور مهم في نشر ال</w:t>
      </w:r>
      <w:r w:rsidR="00690DC5">
        <w:rPr>
          <w:rFonts w:hint="cs"/>
          <w:rtl/>
        </w:rPr>
        <w:t>مصنفات</w:t>
      </w:r>
      <w:r>
        <w:rPr>
          <w:rtl/>
        </w:rPr>
        <w:t>. ولذلك، يتعين تحقيق الحماية الدولية للبث على الفور. وأعرب الوفد عن أمله في أن تستند المناقشات</w:t>
      </w:r>
      <w:r w:rsidR="00690DC5">
        <w:rPr>
          <w:rFonts w:hint="cs"/>
          <w:rtl/>
        </w:rPr>
        <w:t xml:space="preserve">، كما تم الاتفاق عليه </w:t>
      </w:r>
      <w:r>
        <w:rPr>
          <w:rtl/>
        </w:rPr>
        <w:t xml:space="preserve">في ولاية الجمعية العامة لعام 2007 ولأغراض </w:t>
      </w:r>
      <w:r w:rsidR="00690DC5">
        <w:rPr>
          <w:rFonts w:hint="cs"/>
          <w:rtl/>
        </w:rPr>
        <w:t>اعتماد ال</w:t>
      </w:r>
      <w:r>
        <w:rPr>
          <w:rtl/>
        </w:rPr>
        <w:t xml:space="preserve">معاهدة </w:t>
      </w:r>
      <w:r w:rsidR="00690DC5">
        <w:rPr>
          <w:rFonts w:hint="cs"/>
          <w:rtl/>
        </w:rPr>
        <w:t>في أقرب وقت ممكن</w:t>
      </w:r>
      <w:r>
        <w:rPr>
          <w:rtl/>
        </w:rPr>
        <w:t xml:space="preserve">، </w:t>
      </w:r>
      <w:r w:rsidR="00556A78">
        <w:rPr>
          <w:rFonts w:hint="cs"/>
          <w:rtl/>
        </w:rPr>
        <w:t xml:space="preserve">إلى </w:t>
      </w:r>
      <w:r>
        <w:rPr>
          <w:rtl/>
        </w:rPr>
        <w:t xml:space="preserve">حماية البث الذي تقوم به هيئات البث التقليدية. وفيما يتعلق بالإرسال المؤجل في موضوع الحماية، </w:t>
      </w:r>
      <w:r w:rsidR="00556A78">
        <w:rPr>
          <w:rFonts w:hint="cs"/>
          <w:rtl/>
        </w:rPr>
        <w:t xml:space="preserve">أعرب الوفد عن تفضيله </w:t>
      </w:r>
      <w:r>
        <w:rPr>
          <w:rtl/>
        </w:rPr>
        <w:t>الحماية الاختيارية التي ستكون أكثر قبولا لكل دولة عضو.</w:t>
      </w:r>
    </w:p>
    <w:p w:rsidR="003211E1" w:rsidRDefault="003211E1" w:rsidP="00A25CEA">
      <w:pPr>
        <w:pStyle w:val="NumberedParaAR"/>
      </w:pPr>
      <w:r>
        <w:rPr>
          <w:rtl/>
        </w:rPr>
        <w:t>و</w:t>
      </w:r>
      <w:r w:rsidR="00556A78">
        <w:rPr>
          <w:rFonts w:hint="cs"/>
          <w:rtl/>
        </w:rPr>
        <w:t>أيد</w:t>
      </w:r>
      <w:r>
        <w:rPr>
          <w:rtl/>
        </w:rPr>
        <w:t xml:space="preserve"> وفد الأرجنتين البيان الذي أدلى به وفد إكوادور باسم مجموعة بلدان أمريكا اللاتينية والكاريبي</w:t>
      </w:r>
      <w:r w:rsidR="00556A78">
        <w:rPr>
          <w:rFonts w:hint="cs"/>
          <w:rtl/>
        </w:rPr>
        <w:t>،</w:t>
      </w:r>
      <w:r>
        <w:rPr>
          <w:rtl/>
        </w:rPr>
        <w:t xml:space="preserve"> و</w:t>
      </w:r>
      <w:r w:rsidR="00556A78">
        <w:rPr>
          <w:rFonts w:hint="cs"/>
          <w:rtl/>
        </w:rPr>
        <w:t xml:space="preserve">أكد مجددا على </w:t>
      </w:r>
      <w:r>
        <w:rPr>
          <w:rtl/>
        </w:rPr>
        <w:t xml:space="preserve">الأهمية التي يعلقها على حماية هيئات البث. </w:t>
      </w:r>
      <w:r w:rsidR="00556A78">
        <w:rPr>
          <w:rFonts w:hint="cs"/>
          <w:rtl/>
        </w:rPr>
        <w:t xml:space="preserve">وذكر أنه </w:t>
      </w:r>
      <w:r>
        <w:rPr>
          <w:rtl/>
        </w:rPr>
        <w:t xml:space="preserve">في السنوات الأخيرة تم إحراز تقدم في المناقشات حول هذا الموضوع. وفيما يتعلق بالمعاهدة المقبلة، </w:t>
      </w:r>
      <w:r w:rsidR="00556A78">
        <w:rPr>
          <w:rFonts w:hint="cs"/>
          <w:rtl/>
        </w:rPr>
        <w:t xml:space="preserve">أفاد أنه ليس </w:t>
      </w:r>
      <w:r>
        <w:rPr>
          <w:rtl/>
        </w:rPr>
        <w:t>هناك سوى عدد قليل من ال</w:t>
      </w:r>
      <w:r w:rsidR="00556A78">
        <w:rPr>
          <w:rFonts w:hint="cs"/>
          <w:rtl/>
        </w:rPr>
        <w:t xml:space="preserve">قضايا </w:t>
      </w:r>
      <w:r>
        <w:rPr>
          <w:rtl/>
        </w:rPr>
        <w:t>الرئيسية التي لا تزال معلقة. و</w:t>
      </w:r>
      <w:r w:rsidR="00556A78">
        <w:rPr>
          <w:rFonts w:hint="cs"/>
          <w:rtl/>
        </w:rPr>
        <w:t xml:space="preserve">تتمثل </w:t>
      </w:r>
      <w:r>
        <w:rPr>
          <w:rtl/>
        </w:rPr>
        <w:t>ال</w:t>
      </w:r>
      <w:r w:rsidR="00556A78">
        <w:rPr>
          <w:rFonts w:hint="cs"/>
          <w:rtl/>
        </w:rPr>
        <w:t>قضية ال</w:t>
      </w:r>
      <w:r>
        <w:rPr>
          <w:rtl/>
        </w:rPr>
        <w:t>رئيسي</w:t>
      </w:r>
      <w:r w:rsidR="00556A78">
        <w:rPr>
          <w:rFonts w:hint="cs"/>
          <w:rtl/>
        </w:rPr>
        <w:t xml:space="preserve">ة التي </w:t>
      </w:r>
      <w:r>
        <w:rPr>
          <w:rtl/>
        </w:rPr>
        <w:t xml:space="preserve">الذي لم يتحقق </w:t>
      </w:r>
      <w:r w:rsidR="00556A78">
        <w:rPr>
          <w:rFonts w:hint="cs"/>
          <w:rtl/>
        </w:rPr>
        <w:t xml:space="preserve">بعد </w:t>
      </w:r>
      <w:r>
        <w:rPr>
          <w:rtl/>
        </w:rPr>
        <w:t>توافق الآراء بشأنه</w:t>
      </w:r>
      <w:r w:rsidR="00556A78">
        <w:rPr>
          <w:rFonts w:hint="cs"/>
          <w:rtl/>
        </w:rPr>
        <w:t>ا هي ت</w:t>
      </w:r>
      <w:r>
        <w:rPr>
          <w:rtl/>
        </w:rPr>
        <w:t>عريف وحماية الإرسالات المؤجلة. وبالنسبة إلى الوفد، يجب تضمين الإرسال المؤجل في المعاهدة المستقبلية و</w:t>
      </w:r>
      <w:r w:rsidR="00411745">
        <w:rPr>
          <w:rFonts w:hint="cs"/>
          <w:rtl/>
        </w:rPr>
        <w:t>هو ما ي</w:t>
      </w:r>
      <w:r>
        <w:rPr>
          <w:rtl/>
        </w:rPr>
        <w:t xml:space="preserve">ستند إلى أهمية </w:t>
      </w:r>
      <w:r w:rsidR="00411745">
        <w:rPr>
          <w:rFonts w:hint="cs"/>
          <w:rtl/>
        </w:rPr>
        <w:t xml:space="preserve">ذلك </w:t>
      </w:r>
      <w:r>
        <w:rPr>
          <w:rtl/>
        </w:rPr>
        <w:t>الإرسال في السنوات الأخيرة</w:t>
      </w:r>
      <w:r w:rsidR="00411745">
        <w:rPr>
          <w:rFonts w:hint="cs"/>
          <w:rtl/>
        </w:rPr>
        <w:t xml:space="preserve"> </w:t>
      </w:r>
      <w:r>
        <w:rPr>
          <w:rtl/>
        </w:rPr>
        <w:t xml:space="preserve">بفضل التقنيات الجديدة التي </w:t>
      </w:r>
      <w:r w:rsidR="00411745">
        <w:rPr>
          <w:rFonts w:hint="cs"/>
          <w:rtl/>
        </w:rPr>
        <w:t xml:space="preserve">تمكن </w:t>
      </w:r>
      <w:r>
        <w:rPr>
          <w:rtl/>
        </w:rPr>
        <w:t xml:space="preserve">أفراد الجمهور </w:t>
      </w:r>
      <w:r w:rsidR="00411745">
        <w:rPr>
          <w:rFonts w:hint="cs"/>
          <w:rtl/>
        </w:rPr>
        <w:t xml:space="preserve">من </w:t>
      </w:r>
      <w:r>
        <w:rPr>
          <w:rtl/>
        </w:rPr>
        <w:t>اختيار المكان والزمان الذي يرغبون فيه</w:t>
      </w:r>
      <w:r w:rsidR="00411745">
        <w:rPr>
          <w:rFonts w:hint="cs"/>
          <w:rtl/>
        </w:rPr>
        <w:t xml:space="preserve"> في </w:t>
      </w:r>
      <w:r>
        <w:rPr>
          <w:rtl/>
        </w:rPr>
        <w:t xml:space="preserve">الوصول إلى الإرسال. ومع ذلك، لا ينبغي أن تتلقى جميع </w:t>
      </w:r>
      <w:r w:rsidR="00411745">
        <w:rPr>
          <w:rFonts w:hint="cs"/>
          <w:rtl/>
        </w:rPr>
        <w:t xml:space="preserve">أنواع </w:t>
      </w:r>
      <w:r>
        <w:rPr>
          <w:rtl/>
        </w:rPr>
        <w:t xml:space="preserve">الإرسال المؤجل الحماية نفسها. واستناداً إلى العلاقة </w:t>
      </w:r>
      <w:r w:rsidR="00411745">
        <w:rPr>
          <w:rFonts w:hint="cs"/>
          <w:rtl/>
        </w:rPr>
        <w:t xml:space="preserve">بين </w:t>
      </w:r>
      <w:r>
        <w:rPr>
          <w:rtl/>
        </w:rPr>
        <w:t xml:space="preserve">الإرسال المؤجل مع </w:t>
      </w:r>
      <w:r w:rsidR="00411745">
        <w:rPr>
          <w:rFonts w:hint="cs"/>
          <w:rtl/>
        </w:rPr>
        <w:t>ال</w:t>
      </w:r>
      <w:r>
        <w:rPr>
          <w:rtl/>
        </w:rPr>
        <w:t xml:space="preserve">إرسال </w:t>
      </w:r>
      <w:r w:rsidR="00411745">
        <w:rPr>
          <w:rFonts w:hint="cs"/>
          <w:rtl/>
        </w:rPr>
        <w:t>ال</w:t>
      </w:r>
      <w:r>
        <w:rPr>
          <w:rtl/>
        </w:rPr>
        <w:t xml:space="preserve">خطي عبر الإنترنت على النحو المبين في الوثيقة </w:t>
      </w:r>
      <w:r>
        <w:t>SCCR/36/5</w:t>
      </w:r>
      <w:r>
        <w:rPr>
          <w:rtl/>
        </w:rPr>
        <w:t xml:space="preserve"> ، اقترح الوفد تصنيف الإرسال</w:t>
      </w:r>
      <w:r w:rsidR="00411745">
        <w:rPr>
          <w:rFonts w:hint="cs"/>
          <w:rtl/>
        </w:rPr>
        <w:t>ات</w:t>
      </w:r>
      <w:r>
        <w:rPr>
          <w:rtl/>
        </w:rPr>
        <w:t xml:space="preserve"> المؤجلة في ثلاثة</w:t>
      </w:r>
      <w:r w:rsidR="00411745">
        <w:rPr>
          <w:rFonts w:hint="cs"/>
          <w:rtl/>
        </w:rPr>
        <w:t xml:space="preserve"> أنواع</w:t>
      </w:r>
      <w:r>
        <w:rPr>
          <w:rtl/>
        </w:rPr>
        <w:t xml:space="preserve">: الإرسالات المؤجلة المكافئة </w:t>
      </w:r>
      <w:r w:rsidR="00411745">
        <w:rPr>
          <w:rFonts w:hint="cs"/>
          <w:rtl/>
        </w:rPr>
        <w:t>و</w:t>
      </w:r>
      <w:r w:rsidR="00411745">
        <w:rPr>
          <w:rtl/>
        </w:rPr>
        <w:t xml:space="preserve">الإرسالات المؤجلة </w:t>
      </w:r>
      <w:r w:rsidR="00411745">
        <w:rPr>
          <w:rFonts w:hint="cs"/>
          <w:rtl/>
        </w:rPr>
        <w:t>الم</w:t>
      </w:r>
      <w:r>
        <w:rPr>
          <w:rtl/>
        </w:rPr>
        <w:t>رتبط</w:t>
      </w:r>
      <w:r w:rsidR="00411745">
        <w:rPr>
          <w:rFonts w:hint="cs"/>
          <w:rtl/>
        </w:rPr>
        <w:t>ة</w:t>
      </w:r>
      <w:r>
        <w:rPr>
          <w:rtl/>
        </w:rPr>
        <w:t xml:space="preserve"> ارتباطاً وثيقا والإرسالات المؤجلة غير المرتبطة. واقترح منح </w:t>
      </w:r>
      <w:r w:rsidR="00411745">
        <w:rPr>
          <w:rFonts w:hint="cs"/>
          <w:rtl/>
        </w:rPr>
        <w:t>ال</w:t>
      </w:r>
      <w:r>
        <w:rPr>
          <w:rtl/>
        </w:rPr>
        <w:t xml:space="preserve">إرسالات </w:t>
      </w:r>
      <w:r w:rsidR="00411745">
        <w:rPr>
          <w:rFonts w:hint="cs"/>
          <w:rtl/>
        </w:rPr>
        <w:t>ال</w:t>
      </w:r>
      <w:r>
        <w:rPr>
          <w:rtl/>
        </w:rPr>
        <w:t xml:space="preserve">مؤجلة </w:t>
      </w:r>
      <w:r w:rsidR="00411745">
        <w:rPr>
          <w:rFonts w:hint="cs"/>
          <w:rtl/>
        </w:rPr>
        <w:t>ال</w:t>
      </w:r>
      <w:r>
        <w:rPr>
          <w:rtl/>
        </w:rPr>
        <w:t xml:space="preserve">مكافئة نفس الحماية الممنوحة للإرسال </w:t>
      </w:r>
      <w:r w:rsidRPr="00414D61">
        <w:rPr>
          <w:rtl/>
        </w:rPr>
        <w:t>المتزامن و</w:t>
      </w:r>
      <w:r w:rsidR="00414D61" w:rsidRPr="00414D61">
        <w:rPr>
          <w:rFonts w:hint="cs"/>
          <w:rtl/>
          <w:lang w:bidi="ar-EG"/>
        </w:rPr>
        <w:t xml:space="preserve">شبه </w:t>
      </w:r>
      <w:r w:rsidRPr="00414D61">
        <w:rPr>
          <w:rtl/>
        </w:rPr>
        <w:t>المتزامن. و</w:t>
      </w:r>
      <w:r w:rsidR="00411745" w:rsidRPr="00414D61">
        <w:rPr>
          <w:rFonts w:hint="cs"/>
          <w:rtl/>
        </w:rPr>
        <w:t>أفاد</w:t>
      </w:r>
      <w:r w:rsidR="00411745">
        <w:rPr>
          <w:rFonts w:hint="cs"/>
          <w:rtl/>
        </w:rPr>
        <w:t xml:space="preserve"> أنه </w:t>
      </w:r>
      <w:r>
        <w:rPr>
          <w:rtl/>
        </w:rPr>
        <w:t xml:space="preserve">في حالة الإرسالات المؤجلة </w:t>
      </w:r>
      <w:r w:rsidR="00411745">
        <w:rPr>
          <w:rFonts w:hint="cs"/>
          <w:rtl/>
        </w:rPr>
        <w:t>المرتبطة</w:t>
      </w:r>
      <w:r>
        <w:rPr>
          <w:rtl/>
        </w:rPr>
        <w:t xml:space="preserve"> </w:t>
      </w:r>
      <w:r w:rsidR="00411745">
        <w:rPr>
          <w:rFonts w:hint="cs"/>
          <w:rtl/>
        </w:rPr>
        <w:t>ارتباطا وثيقا</w:t>
      </w:r>
      <w:r>
        <w:rPr>
          <w:rtl/>
        </w:rPr>
        <w:t xml:space="preserve">، </w:t>
      </w:r>
      <w:r w:rsidR="00411745">
        <w:rPr>
          <w:rFonts w:hint="cs"/>
          <w:rtl/>
        </w:rPr>
        <w:t xml:space="preserve">بينما </w:t>
      </w:r>
      <w:r>
        <w:rPr>
          <w:rtl/>
        </w:rPr>
        <w:t xml:space="preserve">ينبغي أن تكون الحماية إلزامية، </w:t>
      </w:r>
      <w:r w:rsidR="001C0AC3">
        <w:rPr>
          <w:rFonts w:hint="cs"/>
          <w:rtl/>
        </w:rPr>
        <w:t xml:space="preserve">يجب </w:t>
      </w:r>
      <w:r>
        <w:rPr>
          <w:rtl/>
        </w:rPr>
        <w:t xml:space="preserve">أن تتمتع الدول الأعضاء بالمرونة اللازمة </w:t>
      </w:r>
      <w:r w:rsidR="001C0AC3">
        <w:rPr>
          <w:rFonts w:hint="cs"/>
          <w:rtl/>
        </w:rPr>
        <w:t>ل</w:t>
      </w:r>
      <w:r>
        <w:rPr>
          <w:rtl/>
        </w:rPr>
        <w:t xml:space="preserve">لتنفيذ بشرط وحيد </w:t>
      </w:r>
      <w:r w:rsidR="001C0AC3">
        <w:rPr>
          <w:rFonts w:hint="cs"/>
          <w:rtl/>
        </w:rPr>
        <w:t>و</w:t>
      </w:r>
      <w:r>
        <w:rPr>
          <w:rtl/>
        </w:rPr>
        <w:t xml:space="preserve">هو ضمان كونها كافية وفعالة. </w:t>
      </w:r>
      <w:r w:rsidR="001C0AC3">
        <w:rPr>
          <w:rFonts w:hint="cs"/>
          <w:rtl/>
        </w:rPr>
        <w:t xml:space="preserve">وذكر أنه </w:t>
      </w:r>
      <w:r>
        <w:rPr>
          <w:rtl/>
        </w:rPr>
        <w:t>في حال</w:t>
      </w:r>
      <w:r w:rsidR="001C0AC3">
        <w:rPr>
          <w:rtl/>
        </w:rPr>
        <w:t>ة الإرسال غير المرتبط</w:t>
      </w:r>
      <w:r>
        <w:rPr>
          <w:rtl/>
        </w:rPr>
        <w:t xml:space="preserve"> </w:t>
      </w:r>
      <w:r w:rsidR="001C0AC3">
        <w:rPr>
          <w:rFonts w:hint="cs"/>
          <w:rtl/>
        </w:rPr>
        <w:t xml:space="preserve">يجب </w:t>
      </w:r>
      <w:r>
        <w:rPr>
          <w:rtl/>
        </w:rPr>
        <w:t xml:space="preserve">تكون الحماية اختيارية وتخضع للمعاملة بالمثل. وصرح الوفد بأنه قدم الوثيقة </w:t>
      </w:r>
      <w:r>
        <w:t>SCCR/36/5</w:t>
      </w:r>
      <w:r>
        <w:rPr>
          <w:rtl/>
        </w:rPr>
        <w:t xml:space="preserve"> بروح بناءة بهدف المساهمة </w:t>
      </w:r>
      <w:r w:rsidR="001C0AC3">
        <w:rPr>
          <w:rFonts w:hint="cs"/>
          <w:rtl/>
        </w:rPr>
        <w:t>و</w:t>
      </w:r>
      <w:r>
        <w:rPr>
          <w:rtl/>
        </w:rPr>
        <w:t xml:space="preserve">إدراج مقترح أساسي للمعاهدة يتفق مع ولاية الجمعية العامة لعام 2007. وفي الوقت نفسه، </w:t>
      </w:r>
      <w:r w:rsidR="001C0AC3">
        <w:rPr>
          <w:rFonts w:hint="cs"/>
          <w:rtl/>
        </w:rPr>
        <w:t xml:space="preserve">أفاد أن </w:t>
      </w:r>
      <w:r>
        <w:rPr>
          <w:rtl/>
        </w:rPr>
        <w:t xml:space="preserve">التغييرات التكنولوجية أثرت على الطريقة التي </w:t>
      </w:r>
      <w:r w:rsidR="001C0AC3">
        <w:rPr>
          <w:rFonts w:hint="cs"/>
          <w:rtl/>
        </w:rPr>
        <w:t>تن</w:t>
      </w:r>
      <w:r>
        <w:rPr>
          <w:rtl/>
        </w:rPr>
        <w:t xml:space="preserve">فذ بها هيئات البث أنشطتها وغيرت عادات الجمهور. </w:t>
      </w:r>
      <w:r w:rsidR="001C0AC3">
        <w:rPr>
          <w:rFonts w:hint="cs"/>
          <w:rtl/>
        </w:rPr>
        <w:t xml:space="preserve">ويعد </w:t>
      </w:r>
      <w:r>
        <w:rPr>
          <w:rtl/>
        </w:rPr>
        <w:t xml:space="preserve">ذلك تمييزا ملائما بين الإشارات والمحتويات. وصرح الوفد أنه حتى بعد 20 </w:t>
      </w:r>
      <w:r w:rsidR="001C0AC3">
        <w:rPr>
          <w:rFonts w:hint="cs"/>
          <w:rtl/>
        </w:rPr>
        <w:t xml:space="preserve">عاما </w:t>
      </w:r>
      <w:r>
        <w:rPr>
          <w:rtl/>
        </w:rPr>
        <w:t xml:space="preserve">من المناقشة، </w:t>
      </w:r>
      <w:r w:rsidR="001C0AC3">
        <w:rPr>
          <w:rFonts w:hint="cs"/>
          <w:rtl/>
        </w:rPr>
        <w:t xml:space="preserve">لازال على </w:t>
      </w:r>
      <w:r>
        <w:rPr>
          <w:rtl/>
        </w:rPr>
        <w:t>أمل في أن يتم في تلك ال</w:t>
      </w:r>
      <w:r w:rsidR="001C0AC3">
        <w:rPr>
          <w:rFonts w:hint="cs"/>
          <w:rtl/>
        </w:rPr>
        <w:t xml:space="preserve">دورة </w:t>
      </w:r>
      <w:r>
        <w:rPr>
          <w:rtl/>
        </w:rPr>
        <w:t>اتخاذ قرارات تتجاوز مجرد مواصلة العمل و</w:t>
      </w:r>
      <w:r w:rsidR="001C0AC3">
        <w:rPr>
          <w:rFonts w:hint="cs"/>
          <w:rtl/>
        </w:rPr>
        <w:t xml:space="preserve">تظهر </w:t>
      </w:r>
      <w:r>
        <w:rPr>
          <w:rtl/>
        </w:rPr>
        <w:t xml:space="preserve">تقدما حقيقيا </w:t>
      </w:r>
      <w:r w:rsidR="001C0AC3">
        <w:rPr>
          <w:rFonts w:hint="cs"/>
          <w:rtl/>
        </w:rPr>
        <w:t xml:space="preserve">بتقديم </w:t>
      </w:r>
      <w:r>
        <w:rPr>
          <w:rtl/>
        </w:rPr>
        <w:t>توصية إلى الجمعية العامة بعقد مؤتمر دبلوماسي.</w:t>
      </w:r>
    </w:p>
    <w:p w:rsidR="003211E1" w:rsidRDefault="001C0AC3" w:rsidP="00A25CEA">
      <w:pPr>
        <w:pStyle w:val="NumberedParaAR"/>
      </w:pPr>
      <w:r>
        <w:rPr>
          <w:rFonts w:hint="cs"/>
          <w:rtl/>
        </w:rPr>
        <w:t xml:space="preserve">وأفاد </w:t>
      </w:r>
      <w:r w:rsidR="003211E1">
        <w:rPr>
          <w:rtl/>
        </w:rPr>
        <w:t>الرئيس أنه سيدعو وفد الأرجنتين في وقت لاحق إلى توضيح اقتراحه بمزيد من التفصيل.</w:t>
      </w:r>
    </w:p>
    <w:p w:rsidR="003211E1" w:rsidRDefault="003211E1" w:rsidP="00A25CEA">
      <w:pPr>
        <w:pStyle w:val="NumberedParaAR"/>
      </w:pPr>
      <w:r>
        <w:rPr>
          <w:rtl/>
        </w:rPr>
        <w:t>وأعرب وفد جمهورية كوريا عن أمله في أن تتمكن اللجنة خلال دور</w:t>
      </w:r>
      <w:r w:rsidR="001C0AC3">
        <w:rPr>
          <w:rFonts w:hint="cs"/>
          <w:rtl/>
        </w:rPr>
        <w:t xml:space="preserve">تها </w:t>
      </w:r>
      <w:r>
        <w:rPr>
          <w:rtl/>
        </w:rPr>
        <w:t xml:space="preserve">السادسة والثلاثين من التوصل إلى توافق في الآراء بشأن حماية هيئات البث. </w:t>
      </w:r>
      <w:r w:rsidR="001C0AC3">
        <w:rPr>
          <w:rFonts w:hint="cs"/>
          <w:rtl/>
        </w:rPr>
        <w:t xml:space="preserve">وذكر أنه لكي يتم تحقيق </w:t>
      </w:r>
      <w:r>
        <w:rPr>
          <w:rtl/>
        </w:rPr>
        <w:t xml:space="preserve">نتائج ملموسة </w:t>
      </w:r>
      <w:r w:rsidR="001C0AC3">
        <w:rPr>
          <w:rFonts w:hint="cs"/>
          <w:rtl/>
        </w:rPr>
        <w:t>من ا</w:t>
      </w:r>
      <w:r>
        <w:rPr>
          <w:rtl/>
        </w:rPr>
        <w:t>لمناقشة حول حماية هيئات البث، من الضروري النظر في الفرق بين بيئات البث وقوانين كل بلد. و</w:t>
      </w:r>
      <w:r w:rsidR="001C0AC3">
        <w:rPr>
          <w:rFonts w:hint="cs"/>
          <w:rtl/>
        </w:rPr>
        <w:t xml:space="preserve">أعرب عن </w:t>
      </w:r>
      <w:r>
        <w:rPr>
          <w:rtl/>
        </w:rPr>
        <w:t>تطلع</w:t>
      </w:r>
      <w:r w:rsidR="001C0AC3">
        <w:rPr>
          <w:rFonts w:hint="cs"/>
          <w:rtl/>
        </w:rPr>
        <w:t>ه</w:t>
      </w:r>
      <w:r>
        <w:rPr>
          <w:rtl/>
        </w:rPr>
        <w:t xml:space="preserve"> إلى المشاركة في المناقشات مع الدول الأعضاء الأخرى بشأن هذا الموضوع بطريقة إيجابية وبناءة.</w:t>
      </w:r>
    </w:p>
    <w:p w:rsidR="003211E1" w:rsidRDefault="003211E1" w:rsidP="00A25CEA">
      <w:pPr>
        <w:pStyle w:val="NumberedParaAR"/>
      </w:pPr>
      <w:r>
        <w:rPr>
          <w:rtl/>
        </w:rPr>
        <w:t>وأيد وفد كينيا البيان الذي أدلى به وفد المغرب باسم مجموعة البلدان الأفريقية</w:t>
      </w:r>
      <w:r w:rsidR="001C0AC3">
        <w:rPr>
          <w:rFonts w:hint="cs"/>
          <w:rtl/>
        </w:rPr>
        <w:t xml:space="preserve">، كما </w:t>
      </w:r>
      <w:r>
        <w:rPr>
          <w:rtl/>
        </w:rPr>
        <w:t>أيد تحديث حقوق هيئات البث. و</w:t>
      </w:r>
      <w:r w:rsidR="001C0AC3">
        <w:rPr>
          <w:rFonts w:hint="cs"/>
          <w:rtl/>
        </w:rPr>
        <w:t xml:space="preserve">ذكر أن </w:t>
      </w:r>
      <w:r>
        <w:rPr>
          <w:rtl/>
        </w:rPr>
        <w:t xml:space="preserve">هذا الدعم </w:t>
      </w:r>
      <w:r w:rsidR="001C0AC3">
        <w:rPr>
          <w:rFonts w:hint="cs"/>
          <w:rtl/>
        </w:rPr>
        <w:t xml:space="preserve">يستند </w:t>
      </w:r>
      <w:r>
        <w:rPr>
          <w:rtl/>
        </w:rPr>
        <w:t>إلى الأهمية التي تلعبها هيئات البث في نشر الثقافة والمعلومات والمعرفة، لاسيما في البلدان النامية. و</w:t>
      </w:r>
      <w:r w:rsidR="008B606C">
        <w:rPr>
          <w:rFonts w:hint="cs"/>
          <w:rtl/>
        </w:rPr>
        <w:t xml:space="preserve">أفاد أن </w:t>
      </w:r>
      <w:r>
        <w:rPr>
          <w:rtl/>
        </w:rPr>
        <w:t>تقارب تكنولوجيات المعلومات والاتصالات وكذلك ظهور التكنولوجيا الرقمية</w:t>
      </w:r>
      <w:r w:rsidR="008B606C">
        <w:rPr>
          <w:rFonts w:hint="cs"/>
          <w:rtl/>
        </w:rPr>
        <w:t xml:space="preserve"> إنما يبرر أيضا الحماية</w:t>
      </w:r>
      <w:r>
        <w:rPr>
          <w:rtl/>
        </w:rPr>
        <w:t>. و</w:t>
      </w:r>
      <w:r w:rsidR="008B606C">
        <w:rPr>
          <w:rFonts w:hint="cs"/>
          <w:rtl/>
        </w:rPr>
        <w:t xml:space="preserve">ذكر بأن </w:t>
      </w:r>
      <w:r>
        <w:rPr>
          <w:rtl/>
        </w:rPr>
        <w:t xml:space="preserve">هذا القرار </w:t>
      </w:r>
      <w:r w:rsidR="008B606C">
        <w:rPr>
          <w:rFonts w:hint="cs"/>
          <w:rtl/>
        </w:rPr>
        <w:t xml:space="preserve">يتيح </w:t>
      </w:r>
      <w:r>
        <w:rPr>
          <w:rtl/>
        </w:rPr>
        <w:t xml:space="preserve">فرصا لمنصات </w:t>
      </w:r>
      <w:r w:rsidR="008B606C">
        <w:rPr>
          <w:rFonts w:hint="cs"/>
          <w:rtl/>
        </w:rPr>
        <w:t>ال</w:t>
      </w:r>
      <w:r>
        <w:rPr>
          <w:rtl/>
        </w:rPr>
        <w:t xml:space="preserve">وسائط </w:t>
      </w:r>
      <w:r w:rsidR="008B606C">
        <w:rPr>
          <w:rFonts w:hint="cs"/>
          <w:rtl/>
        </w:rPr>
        <w:t>ال</w:t>
      </w:r>
      <w:r>
        <w:rPr>
          <w:rtl/>
        </w:rPr>
        <w:t>متعددة و</w:t>
      </w:r>
      <w:r w:rsidR="008B606C">
        <w:rPr>
          <w:rFonts w:hint="cs"/>
          <w:rtl/>
        </w:rPr>
        <w:t>ال</w:t>
      </w:r>
      <w:r>
        <w:rPr>
          <w:rtl/>
        </w:rPr>
        <w:t xml:space="preserve">منصات </w:t>
      </w:r>
      <w:r w:rsidR="008B606C">
        <w:rPr>
          <w:rFonts w:hint="cs"/>
          <w:rtl/>
        </w:rPr>
        <w:t>ال</w:t>
      </w:r>
      <w:r>
        <w:rPr>
          <w:rtl/>
        </w:rPr>
        <w:t>متعدد</w:t>
      </w:r>
      <w:r w:rsidR="008B606C">
        <w:rPr>
          <w:rFonts w:hint="cs"/>
          <w:rtl/>
        </w:rPr>
        <w:t>ة</w:t>
      </w:r>
      <w:r>
        <w:rPr>
          <w:rtl/>
        </w:rPr>
        <w:t xml:space="preserve"> الأوجه</w:t>
      </w:r>
      <w:r w:rsidR="008B606C">
        <w:rPr>
          <w:rtl/>
        </w:rPr>
        <w:t xml:space="preserve"> </w:t>
      </w:r>
      <w:r w:rsidR="008B606C">
        <w:rPr>
          <w:rFonts w:hint="cs"/>
          <w:rtl/>
        </w:rPr>
        <w:t>لل</w:t>
      </w:r>
      <w:r w:rsidR="008B606C">
        <w:rPr>
          <w:rtl/>
        </w:rPr>
        <w:t>استغلال</w:t>
      </w:r>
      <w:r>
        <w:rPr>
          <w:rtl/>
        </w:rPr>
        <w:t xml:space="preserve"> فضلاً عن </w:t>
      </w:r>
      <w:r w:rsidR="008B606C">
        <w:rPr>
          <w:rFonts w:hint="cs"/>
          <w:rtl/>
        </w:rPr>
        <w:t xml:space="preserve">كونها </w:t>
      </w:r>
      <w:r>
        <w:rPr>
          <w:rtl/>
        </w:rPr>
        <w:t xml:space="preserve">وسائل لقرصنة الإشارة. </w:t>
      </w:r>
      <w:r w:rsidR="008B606C">
        <w:rPr>
          <w:rFonts w:hint="cs"/>
          <w:rtl/>
        </w:rPr>
        <w:t>و</w:t>
      </w:r>
      <w:r>
        <w:rPr>
          <w:rtl/>
        </w:rPr>
        <w:t xml:space="preserve">يجب أن يغطي نطاق الحماية جميع المنصات الجديدة بالإضافة إلى وسائل إيصال الإشارات. </w:t>
      </w:r>
      <w:r w:rsidR="008B606C">
        <w:rPr>
          <w:rFonts w:hint="cs"/>
          <w:rtl/>
        </w:rPr>
        <w:t xml:space="preserve">وأفاد أن نطاق الحماية يجب أن يكون مستشرفا للمستقبل ومحايد تكنولوجيا، وذكر أن </w:t>
      </w:r>
      <w:r>
        <w:rPr>
          <w:rtl/>
        </w:rPr>
        <w:t>المعاهدة التي ل</w:t>
      </w:r>
      <w:r w:rsidR="008B606C">
        <w:rPr>
          <w:rFonts w:hint="cs"/>
          <w:rtl/>
        </w:rPr>
        <w:t xml:space="preserve">ا </w:t>
      </w:r>
      <w:r>
        <w:rPr>
          <w:rtl/>
        </w:rPr>
        <w:t xml:space="preserve">تعالج مثل هذه القضايا </w:t>
      </w:r>
      <w:r w:rsidR="008B606C">
        <w:rPr>
          <w:rFonts w:hint="cs"/>
          <w:rtl/>
        </w:rPr>
        <w:t xml:space="preserve">لن تكون </w:t>
      </w:r>
      <w:r>
        <w:rPr>
          <w:rtl/>
        </w:rPr>
        <w:t xml:space="preserve">فعّالة في معالجة قرصنة الإشارات بالإضافة إلى مخرجات </w:t>
      </w:r>
      <w:r w:rsidR="008B606C">
        <w:rPr>
          <w:rFonts w:hint="cs"/>
          <w:rtl/>
        </w:rPr>
        <w:t>مشروعات البث</w:t>
      </w:r>
      <w:r>
        <w:rPr>
          <w:rtl/>
        </w:rPr>
        <w:t xml:space="preserve">. وفي هذا السياق، أيد الوفد الوثيقة الموحدة التي أعدها الرئيس بالإضافة إلى الآراء والاقتراحات التي قدمها وفد الأرجنتين. </w:t>
      </w:r>
      <w:r w:rsidR="008B606C">
        <w:rPr>
          <w:rFonts w:hint="cs"/>
          <w:rtl/>
        </w:rPr>
        <w:t xml:space="preserve">وذكر أن </w:t>
      </w:r>
      <w:r>
        <w:rPr>
          <w:rtl/>
        </w:rPr>
        <w:t xml:space="preserve">مثل هذه الآراء </w:t>
      </w:r>
      <w:r w:rsidR="008B606C">
        <w:rPr>
          <w:rFonts w:hint="cs"/>
          <w:rtl/>
        </w:rPr>
        <w:t>ت</w:t>
      </w:r>
      <w:r>
        <w:rPr>
          <w:rtl/>
        </w:rPr>
        <w:t xml:space="preserve">قترح بعض من أفضل الخيارات </w:t>
      </w:r>
      <w:r>
        <w:rPr>
          <w:rtl/>
        </w:rPr>
        <w:lastRenderedPageBreak/>
        <w:t xml:space="preserve">للإمبراطوريات الحالية. </w:t>
      </w:r>
      <w:r w:rsidR="008B606C">
        <w:rPr>
          <w:rFonts w:hint="cs"/>
          <w:rtl/>
        </w:rPr>
        <w:t xml:space="preserve">كما </w:t>
      </w:r>
      <w:r>
        <w:rPr>
          <w:rtl/>
        </w:rPr>
        <w:t xml:space="preserve">اقترح الوفد وضع خارطة طريق تجعل من الممكن التنبؤ بمخططات التفاوض مع </w:t>
      </w:r>
      <w:r w:rsidR="008B606C">
        <w:rPr>
          <w:rFonts w:hint="cs"/>
          <w:rtl/>
        </w:rPr>
        <w:t xml:space="preserve">توفير </w:t>
      </w:r>
      <w:r>
        <w:rPr>
          <w:rtl/>
        </w:rPr>
        <w:t>الوضوح نحو عقد مؤتمر دبلوماسي. و</w:t>
      </w:r>
      <w:r w:rsidR="008B606C">
        <w:rPr>
          <w:rFonts w:hint="cs"/>
          <w:rtl/>
        </w:rPr>
        <w:t xml:space="preserve">أفاد أنه </w:t>
      </w:r>
      <w:r>
        <w:rPr>
          <w:rtl/>
        </w:rPr>
        <w:t>من غير المجدي أن تواصل اللجنة التفاوض لمثل هذا الوقت الطويل دون إعطاء أصحاب المصلحة خارطة طريق بشأن موعد التوصل إلى نتيجة نهائية.</w:t>
      </w:r>
    </w:p>
    <w:p w:rsidR="003211E1" w:rsidRDefault="003211E1" w:rsidP="00A25CEA">
      <w:pPr>
        <w:pStyle w:val="NumberedParaAR"/>
      </w:pPr>
      <w:r>
        <w:rPr>
          <w:rtl/>
        </w:rPr>
        <w:t xml:space="preserve">وذكر وفد الاتحاد الروسي أنه في العصر الرقمي </w:t>
      </w:r>
      <w:r w:rsidR="003837F4">
        <w:rPr>
          <w:rFonts w:hint="cs"/>
          <w:rtl/>
        </w:rPr>
        <w:t>ه</w:t>
      </w:r>
      <w:r>
        <w:rPr>
          <w:rtl/>
        </w:rPr>
        <w:t>ناك تكنولوجيات جديدة لا يمكن السماح لها بأن ت</w:t>
      </w:r>
      <w:r w:rsidR="003837F4">
        <w:rPr>
          <w:rFonts w:hint="cs"/>
          <w:rtl/>
        </w:rPr>
        <w:t xml:space="preserve">مثل </w:t>
      </w:r>
      <w:r>
        <w:rPr>
          <w:rtl/>
        </w:rPr>
        <w:t xml:space="preserve">عقبة. </w:t>
      </w:r>
      <w:r w:rsidR="003837F4">
        <w:rPr>
          <w:rFonts w:hint="cs"/>
          <w:rtl/>
        </w:rPr>
        <w:t>و</w:t>
      </w:r>
      <w:r>
        <w:rPr>
          <w:rtl/>
        </w:rPr>
        <w:t>هناك حاجة لدعم الأساليب التقدمية الجديدة التي ا</w:t>
      </w:r>
      <w:r w:rsidR="003837F4">
        <w:rPr>
          <w:rFonts w:hint="cs"/>
          <w:rtl/>
        </w:rPr>
        <w:t>ُ</w:t>
      </w:r>
      <w:r>
        <w:rPr>
          <w:rtl/>
        </w:rPr>
        <w:t xml:space="preserve">ستخدمت في حق المؤلف. وأشار الوفد إلى أن روسيا حققت الكثير من النتائج الإيجابية المرتبطة </w:t>
      </w:r>
      <w:r w:rsidRPr="00F938AD">
        <w:rPr>
          <w:rtl/>
        </w:rPr>
        <w:t>بتكنولوجيا سلسلة الكتل</w:t>
      </w:r>
      <w:r>
        <w:rPr>
          <w:rtl/>
        </w:rPr>
        <w:t xml:space="preserve"> والإدارة الجماعية التي </w:t>
      </w:r>
      <w:r w:rsidR="003837F4">
        <w:rPr>
          <w:rFonts w:hint="cs"/>
          <w:rtl/>
        </w:rPr>
        <w:t>تحمي</w:t>
      </w:r>
      <w:r>
        <w:rPr>
          <w:rtl/>
        </w:rPr>
        <w:t xml:space="preserve"> و</w:t>
      </w:r>
      <w:r w:rsidR="003837F4">
        <w:rPr>
          <w:rFonts w:hint="cs"/>
          <w:rtl/>
        </w:rPr>
        <w:t>ت</w:t>
      </w:r>
      <w:r>
        <w:rPr>
          <w:rtl/>
        </w:rPr>
        <w:t>دعم مصالح المؤلفين. وتتمثل مهمة اللجنة في اتخاذ قرار بشأن عقد مؤتمر دبلوماسي، وهو أمر ينبغي أن يحدث في أقرب وقت ممكن. وأيد الوفد جهود ومقترحات تلك البلدان التي تحدثت عن الحاجة إلى مثل هذا المؤتمر. و</w:t>
      </w:r>
      <w:r w:rsidR="003837F4">
        <w:rPr>
          <w:rFonts w:hint="cs"/>
          <w:rtl/>
        </w:rPr>
        <w:t xml:space="preserve">ذكر أنه </w:t>
      </w:r>
      <w:r>
        <w:rPr>
          <w:rtl/>
        </w:rPr>
        <w:t xml:space="preserve">سيكون من المناسب إذا ما أرسلت اللجنة خلال تلك الدورة إلى الجمعية العامة مشروع معاهدة يمكن النظر فيه بعد ذلك. وهذا من شأنه أن يعطي اللجنة مؤشرات واضحة حول كيفية النظر في مسألة حماية حقوق هيئات البث. </w:t>
      </w:r>
      <w:r w:rsidR="003837F4">
        <w:rPr>
          <w:rFonts w:hint="cs"/>
          <w:rtl/>
        </w:rPr>
        <w:t xml:space="preserve">وأفاد أن </w:t>
      </w:r>
      <w:r>
        <w:rPr>
          <w:rtl/>
        </w:rPr>
        <w:t xml:space="preserve">العقبة الرئيسية في تلك المناقشة </w:t>
      </w:r>
      <w:r w:rsidR="003837F4">
        <w:rPr>
          <w:rFonts w:hint="cs"/>
          <w:rtl/>
        </w:rPr>
        <w:t>و</w:t>
      </w:r>
      <w:r>
        <w:rPr>
          <w:rtl/>
        </w:rPr>
        <w:t xml:space="preserve">التي </w:t>
      </w:r>
      <w:r w:rsidR="003837F4">
        <w:rPr>
          <w:rFonts w:hint="cs"/>
          <w:rtl/>
        </w:rPr>
        <w:t xml:space="preserve">لازالت موجودة </w:t>
      </w:r>
      <w:r>
        <w:rPr>
          <w:rtl/>
        </w:rPr>
        <w:t xml:space="preserve">منذ خمسة عشر عاما </w:t>
      </w:r>
      <w:r w:rsidR="003837F4">
        <w:rPr>
          <w:rFonts w:hint="cs"/>
          <w:rtl/>
        </w:rPr>
        <w:t xml:space="preserve">هي </w:t>
      </w:r>
      <w:r>
        <w:rPr>
          <w:rtl/>
        </w:rPr>
        <w:t xml:space="preserve">معاهدة البث عبر الإنترنت. </w:t>
      </w:r>
      <w:r w:rsidR="003837F4">
        <w:rPr>
          <w:rFonts w:hint="cs"/>
          <w:rtl/>
        </w:rPr>
        <w:t>ف</w:t>
      </w:r>
      <w:r>
        <w:rPr>
          <w:rtl/>
        </w:rPr>
        <w:t>هناك من يدعمون حماية البث عبر الإنترنت و</w:t>
      </w:r>
      <w:r w:rsidR="003837F4">
        <w:rPr>
          <w:rFonts w:hint="cs"/>
          <w:rtl/>
        </w:rPr>
        <w:t>هناك من ي</w:t>
      </w:r>
      <w:r>
        <w:rPr>
          <w:rtl/>
        </w:rPr>
        <w:t>عتقدو</w:t>
      </w:r>
      <w:r w:rsidR="003837F4">
        <w:rPr>
          <w:rFonts w:hint="cs"/>
          <w:rtl/>
        </w:rPr>
        <w:t>ن</w:t>
      </w:r>
      <w:r>
        <w:rPr>
          <w:rtl/>
        </w:rPr>
        <w:t xml:space="preserve"> أنه يجب أن </w:t>
      </w:r>
      <w:r w:rsidR="003837F4">
        <w:rPr>
          <w:rFonts w:hint="cs"/>
          <w:rtl/>
        </w:rPr>
        <w:t>ت</w:t>
      </w:r>
      <w:r>
        <w:rPr>
          <w:rtl/>
        </w:rPr>
        <w:t xml:space="preserve">كون </w:t>
      </w:r>
      <w:r w:rsidR="003837F4">
        <w:rPr>
          <w:rFonts w:hint="cs"/>
          <w:rtl/>
        </w:rPr>
        <w:t xml:space="preserve">الحماية </w:t>
      </w:r>
      <w:r>
        <w:rPr>
          <w:rtl/>
        </w:rPr>
        <w:t xml:space="preserve">فقط </w:t>
      </w:r>
      <w:r w:rsidR="003837F4">
        <w:rPr>
          <w:rFonts w:hint="cs"/>
          <w:rtl/>
        </w:rPr>
        <w:t>للبث ال</w:t>
      </w:r>
      <w:r>
        <w:rPr>
          <w:rtl/>
        </w:rPr>
        <w:t xml:space="preserve">تقليدي. ولما كانت بعض التفاهمات الأخرى قد اقترحت الإبقاء على الولاية التي منحتها الجمعية العامة لعام 2007، وإعداد مشروع معاهدة على أساس تلك الولاية مع النظر في فكرة </w:t>
      </w:r>
      <w:r w:rsidR="003837F4">
        <w:rPr>
          <w:rFonts w:hint="cs"/>
          <w:rtl/>
        </w:rPr>
        <w:t>دمج اختياري ل</w:t>
      </w:r>
      <w:r>
        <w:rPr>
          <w:rtl/>
        </w:rPr>
        <w:t xml:space="preserve">لبث </w:t>
      </w:r>
      <w:r w:rsidR="009565DC">
        <w:rPr>
          <w:rFonts w:hint="cs"/>
          <w:rtl/>
        </w:rPr>
        <w:t xml:space="preserve">عبر </w:t>
      </w:r>
      <w:r>
        <w:rPr>
          <w:rtl/>
        </w:rPr>
        <w:t xml:space="preserve">الإنترنت، </w:t>
      </w:r>
      <w:r w:rsidR="009565DC">
        <w:rPr>
          <w:rFonts w:hint="cs"/>
          <w:rtl/>
        </w:rPr>
        <w:t xml:space="preserve">أعرب الوفد عن اعتقاده </w:t>
      </w:r>
      <w:r>
        <w:rPr>
          <w:rtl/>
        </w:rPr>
        <w:t xml:space="preserve">أن </w:t>
      </w:r>
      <w:r w:rsidR="009565DC">
        <w:rPr>
          <w:rFonts w:hint="cs"/>
          <w:rtl/>
        </w:rPr>
        <w:t xml:space="preserve">ذلك </w:t>
      </w:r>
      <w:r>
        <w:rPr>
          <w:rtl/>
        </w:rPr>
        <w:t xml:space="preserve">من شأنه أن يحل المشاكل التي </w:t>
      </w:r>
      <w:r w:rsidR="009565DC">
        <w:rPr>
          <w:rFonts w:hint="cs"/>
          <w:rtl/>
        </w:rPr>
        <w:t>ت</w:t>
      </w:r>
      <w:r>
        <w:rPr>
          <w:rtl/>
        </w:rPr>
        <w:t>واجهها اللجنة حول هذا الموضوع. و</w:t>
      </w:r>
      <w:r w:rsidR="009565DC">
        <w:rPr>
          <w:rFonts w:hint="cs"/>
          <w:rtl/>
        </w:rPr>
        <w:t xml:space="preserve">ذكر أنه </w:t>
      </w:r>
      <w:r>
        <w:rPr>
          <w:rtl/>
        </w:rPr>
        <w:t xml:space="preserve">عندئذ ستكون اللجنة قادرة على اعتماد </w:t>
      </w:r>
      <w:r w:rsidR="009565DC">
        <w:rPr>
          <w:rFonts w:hint="cs"/>
          <w:rtl/>
        </w:rPr>
        <w:t xml:space="preserve">صك </w:t>
      </w:r>
      <w:r>
        <w:rPr>
          <w:rtl/>
        </w:rPr>
        <w:t xml:space="preserve">حديث </w:t>
      </w:r>
      <w:r w:rsidR="009565DC">
        <w:rPr>
          <w:rFonts w:hint="cs"/>
          <w:rtl/>
        </w:rPr>
        <w:t>ي</w:t>
      </w:r>
      <w:r>
        <w:rPr>
          <w:rtl/>
        </w:rPr>
        <w:t>عكس واقع الزمن الحالي والعصر الرقمي. وأيد الوفد عقد مؤتمر دبلوماسي لاعتماد معاهدة بشأن هيئات البث.</w:t>
      </w:r>
    </w:p>
    <w:p w:rsidR="003211E1" w:rsidRDefault="003211E1" w:rsidP="00A25CEA">
      <w:pPr>
        <w:pStyle w:val="NumberedParaAR"/>
      </w:pPr>
      <w:r>
        <w:rPr>
          <w:rtl/>
        </w:rPr>
        <w:t>وأشار وفد الولايات المتحدة الأمريكية إلى التقدم التقني المحرز في الدورة السابقة للجنة بشأن مشروع النص الموحد للرئيس بالإضافة إلى قضايا مختارة أخرى. وصرح الوفد بأنه سيواصل العمل بشكل بناء للمساهمة في مناقشة القضايا ال</w:t>
      </w:r>
      <w:r w:rsidR="00F938AD">
        <w:rPr>
          <w:rFonts w:hint="cs"/>
          <w:rtl/>
        </w:rPr>
        <w:t>تقنية</w:t>
      </w:r>
      <w:r>
        <w:rPr>
          <w:rtl/>
        </w:rPr>
        <w:t xml:space="preserve"> المتعلقة بمشروع النص المنقح المقدم من الرئيس. و</w:t>
      </w:r>
      <w:r w:rsidR="00F938AD">
        <w:rPr>
          <w:rFonts w:hint="cs"/>
          <w:rtl/>
        </w:rPr>
        <w:t xml:space="preserve">أفاد أن </w:t>
      </w:r>
      <w:r>
        <w:rPr>
          <w:rtl/>
        </w:rPr>
        <w:t xml:space="preserve">الجزء ألف هو النص المناسب لبدء مداولات اللجنة التقنية في </w:t>
      </w:r>
      <w:r w:rsidR="00F938AD">
        <w:rPr>
          <w:rFonts w:hint="cs"/>
          <w:rtl/>
        </w:rPr>
        <w:t>هذا</w:t>
      </w:r>
      <w:r>
        <w:rPr>
          <w:rtl/>
        </w:rPr>
        <w:t xml:space="preserve"> الأسبوع. وعلى الرغم من التقدم التقني المحرز في الدورة الخامسة والثلاثين للجنة، أشار الوفد إلى أنه لا تزال هناك اختلافات كبيرة بين الدول الأعضاء، مثل موضوع الحماية ونطاق الحقوق الممنوحة بموجب المعاهدة. ونتيجة لذلك</w:t>
      </w:r>
      <w:r w:rsidR="00F938AD">
        <w:rPr>
          <w:rtl/>
        </w:rPr>
        <w:t>، بدلا</w:t>
      </w:r>
      <w:r w:rsidR="00F938AD">
        <w:rPr>
          <w:rFonts w:hint="cs"/>
          <w:rtl/>
        </w:rPr>
        <w:t xml:space="preserve"> </w:t>
      </w:r>
      <w:r>
        <w:rPr>
          <w:rtl/>
        </w:rPr>
        <w:t>من التركيز حصريا على العمل ال</w:t>
      </w:r>
      <w:r w:rsidR="00F938AD">
        <w:rPr>
          <w:rFonts w:hint="cs"/>
          <w:rtl/>
        </w:rPr>
        <w:t>تقني</w:t>
      </w:r>
      <w:r>
        <w:rPr>
          <w:rtl/>
        </w:rPr>
        <w:t xml:space="preserve"> والنصي، فقد حان الوقت ل</w:t>
      </w:r>
      <w:r w:rsidR="00F938AD">
        <w:rPr>
          <w:rFonts w:hint="cs"/>
          <w:rtl/>
        </w:rPr>
        <w:t xml:space="preserve">مناقشة </w:t>
      </w:r>
      <w:r>
        <w:rPr>
          <w:rtl/>
        </w:rPr>
        <w:t>بعض المبادئ والمقاصد الأساسية للمعاهدة. و</w:t>
      </w:r>
      <w:r w:rsidR="00F938AD">
        <w:rPr>
          <w:rFonts w:hint="cs"/>
          <w:rtl/>
        </w:rPr>
        <w:t xml:space="preserve">ذكر أن </w:t>
      </w:r>
      <w:r>
        <w:rPr>
          <w:rtl/>
        </w:rPr>
        <w:t xml:space="preserve">هذا الهدف </w:t>
      </w:r>
      <w:r w:rsidR="00F938AD">
        <w:rPr>
          <w:rFonts w:hint="cs"/>
          <w:rtl/>
        </w:rPr>
        <w:t xml:space="preserve">يتسق </w:t>
      </w:r>
      <w:r>
        <w:rPr>
          <w:rtl/>
        </w:rPr>
        <w:t xml:space="preserve">مع دعوة الرئيس إلى </w:t>
      </w:r>
      <w:r w:rsidR="00F938AD">
        <w:rPr>
          <w:rFonts w:hint="cs"/>
          <w:rtl/>
        </w:rPr>
        <w:t xml:space="preserve">مؤسسات </w:t>
      </w:r>
      <w:r>
        <w:rPr>
          <w:rtl/>
        </w:rPr>
        <w:t>البث الإقليمية لتقديم تحديثات عن التطورات التجارية والتكنولوجية.</w:t>
      </w:r>
    </w:p>
    <w:p w:rsidR="003211E1" w:rsidRDefault="003211E1" w:rsidP="00A25CEA">
      <w:pPr>
        <w:pStyle w:val="NumberedParaAR"/>
      </w:pPr>
      <w:r>
        <w:rPr>
          <w:rtl/>
        </w:rPr>
        <w:t>وأيد وفد بوتسوانا البيان الذي أدلى به وفد المغرب باسم مجموعة البلدان الأفريقية. و</w:t>
      </w:r>
      <w:r w:rsidR="00F938AD">
        <w:rPr>
          <w:rFonts w:hint="cs"/>
          <w:rtl/>
        </w:rPr>
        <w:t xml:space="preserve">أكد </w:t>
      </w:r>
      <w:r>
        <w:rPr>
          <w:rtl/>
        </w:rPr>
        <w:t xml:space="preserve">الوفد </w:t>
      </w:r>
      <w:r w:rsidR="00F938AD">
        <w:rPr>
          <w:rFonts w:hint="cs"/>
          <w:rtl/>
        </w:rPr>
        <w:t xml:space="preserve">على </w:t>
      </w:r>
      <w:r>
        <w:rPr>
          <w:rtl/>
        </w:rPr>
        <w:t>الحاجة إلى توصل اللجنة إلى توافق في الآراء بشأن حماية هيئات البث وأن تمضي قدما وأن توصي الجمعية العامة بعقد مؤتمر دبلوماسي. و</w:t>
      </w:r>
      <w:r w:rsidR="00F938AD">
        <w:rPr>
          <w:rFonts w:hint="cs"/>
          <w:rtl/>
        </w:rPr>
        <w:t xml:space="preserve">أفاد أن </w:t>
      </w:r>
      <w:r>
        <w:rPr>
          <w:rtl/>
        </w:rPr>
        <w:t xml:space="preserve">التقدم المحرز في الدورة السابقة للجنة </w:t>
      </w:r>
      <w:r w:rsidR="00F938AD">
        <w:rPr>
          <w:rFonts w:hint="cs"/>
          <w:rtl/>
        </w:rPr>
        <w:t xml:space="preserve">كان </w:t>
      </w:r>
      <w:r>
        <w:rPr>
          <w:rtl/>
        </w:rPr>
        <w:t xml:space="preserve">ملحوظا وينبغي أن تكون تلك الدورة </w:t>
      </w:r>
      <w:r w:rsidR="00F938AD">
        <w:rPr>
          <w:rFonts w:hint="cs"/>
          <w:rtl/>
        </w:rPr>
        <w:t xml:space="preserve">هي التي </w:t>
      </w:r>
      <w:r>
        <w:rPr>
          <w:rtl/>
        </w:rPr>
        <w:t xml:space="preserve">يمكن للجنة </w:t>
      </w:r>
      <w:r w:rsidR="00F938AD">
        <w:rPr>
          <w:rFonts w:hint="cs"/>
          <w:rtl/>
        </w:rPr>
        <w:t xml:space="preserve">أن تتوصل خلالها </w:t>
      </w:r>
      <w:r>
        <w:rPr>
          <w:rtl/>
        </w:rPr>
        <w:t>إلى توافق في الآراء بشأن بيان ال</w:t>
      </w:r>
      <w:r w:rsidR="00F938AD">
        <w:rPr>
          <w:rFonts w:hint="cs"/>
          <w:rtl/>
        </w:rPr>
        <w:t>قضايا</w:t>
      </w:r>
      <w:r>
        <w:rPr>
          <w:rtl/>
        </w:rPr>
        <w:t xml:space="preserve">. وشكر الوفد وفد الأرجنتين على </w:t>
      </w:r>
      <w:r w:rsidR="00F938AD">
        <w:rPr>
          <w:rFonts w:hint="cs"/>
          <w:rtl/>
        </w:rPr>
        <w:t xml:space="preserve">مقترحه، وأعرب عن التزامه </w:t>
      </w:r>
      <w:r>
        <w:rPr>
          <w:rtl/>
        </w:rPr>
        <w:t xml:space="preserve">بالمشاركة بشكل بنّاء مع الوفود الأخرى </w:t>
      </w:r>
      <w:r w:rsidR="00F938AD">
        <w:rPr>
          <w:rFonts w:hint="cs"/>
          <w:rtl/>
        </w:rPr>
        <w:t>في ا</w:t>
      </w:r>
      <w:r>
        <w:rPr>
          <w:rtl/>
        </w:rPr>
        <w:t>لتوصل إلى استنتاجات مثمرة بشأن حماية هيئات البث.</w:t>
      </w:r>
      <w:r>
        <w:rPr>
          <w:rFonts w:hint="cs"/>
          <w:rtl/>
        </w:rPr>
        <w:t xml:space="preserve"> </w:t>
      </w:r>
    </w:p>
    <w:p w:rsidR="003211E1" w:rsidRDefault="003211E1" w:rsidP="00A25CEA">
      <w:pPr>
        <w:pStyle w:val="NumberedParaAR"/>
      </w:pPr>
      <w:r>
        <w:rPr>
          <w:rtl/>
        </w:rPr>
        <w:t>و</w:t>
      </w:r>
      <w:r w:rsidR="00F938AD">
        <w:rPr>
          <w:rFonts w:hint="cs"/>
          <w:rtl/>
        </w:rPr>
        <w:t>تحدث</w:t>
      </w:r>
      <w:r>
        <w:rPr>
          <w:rtl/>
        </w:rPr>
        <w:t xml:space="preserve"> وفد السلفادور</w:t>
      </w:r>
      <w:r w:rsidR="00F938AD">
        <w:rPr>
          <w:rFonts w:hint="cs"/>
          <w:rtl/>
        </w:rPr>
        <w:t xml:space="preserve"> وأيد</w:t>
      </w:r>
      <w:r>
        <w:rPr>
          <w:rtl/>
        </w:rPr>
        <w:t xml:space="preserve"> البيان الذي أدلى به وفد إكوادور باسم مجموعة بلدان أمريكا اللاتينية والكاريبي. وأعرب الوفد عن امتنانه للعمل المنجز لإحراز تقدم بشأن القضايا المدرجة في جدول الأعمال الذي يعتقد أنه يبدو أنه ي</w:t>
      </w:r>
      <w:r w:rsidR="00DB5D87">
        <w:rPr>
          <w:rFonts w:hint="cs"/>
          <w:rtl/>
        </w:rPr>
        <w:t>عمل على اعتماد صك بث ي</w:t>
      </w:r>
      <w:r>
        <w:rPr>
          <w:rtl/>
        </w:rPr>
        <w:t xml:space="preserve">عكس الشواغل الحالية لهيئات البث. وأشار الوفد إلى الاقتراح المقدم من وفد الأرجنتين الوارد في الوثيقة </w:t>
      </w:r>
      <w:r>
        <w:t>SCCR/35/5</w:t>
      </w:r>
      <w:r w:rsidR="00DB5D87">
        <w:rPr>
          <w:rFonts w:hint="cs"/>
          <w:rtl/>
        </w:rPr>
        <w:t xml:space="preserve">، </w:t>
      </w:r>
      <w:r>
        <w:rPr>
          <w:rtl/>
        </w:rPr>
        <w:t>وأعرب الوفد عن امتنانه لوفد الأرجنتين على هذا الاقتراح وأكد دعمه</w:t>
      </w:r>
      <w:r w:rsidR="00DB5D87">
        <w:rPr>
          <w:rFonts w:hint="cs"/>
          <w:rtl/>
        </w:rPr>
        <w:t xml:space="preserve"> له</w:t>
      </w:r>
      <w:r>
        <w:rPr>
          <w:rtl/>
        </w:rPr>
        <w:t>.</w:t>
      </w:r>
    </w:p>
    <w:p w:rsidR="003211E1" w:rsidRDefault="003211E1" w:rsidP="00A25CEA">
      <w:pPr>
        <w:pStyle w:val="NumberedParaAR"/>
      </w:pPr>
      <w:r>
        <w:rPr>
          <w:rFonts w:hint="cs"/>
          <w:rtl/>
        </w:rPr>
        <w:t xml:space="preserve">وأكد وفد كولومبيا </w:t>
      </w:r>
      <w:r w:rsidR="00CB0FF4">
        <w:rPr>
          <w:rFonts w:hint="cs"/>
          <w:rtl/>
        </w:rPr>
        <w:t xml:space="preserve">مجددا </w:t>
      </w:r>
      <w:r w:rsidR="00DB5D87">
        <w:rPr>
          <w:rFonts w:hint="cs"/>
          <w:rtl/>
        </w:rPr>
        <w:t xml:space="preserve">على </w:t>
      </w:r>
      <w:r>
        <w:rPr>
          <w:rtl/>
        </w:rPr>
        <w:t xml:space="preserve">دعم توحيد صك ملزم لحماية هيئات البث، مع العمل من أجل التوصل إلى توافق في الآراء يأخذ في الاعتبار الاحتياجات والتقدم الذي تحققه البيئة الرقمية. وأشار الوفد إلى مختلف الدراسات التي روّجت لها الويبو وإلى البيانات التي أدلى بها وفود الأرجنتين وكولومبيا والمكسيك في نوفمبر 2017. وذكر الوفد أن قرار الأنديز </w:t>
      </w:r>
      <w:r w:rsidR="00CB0FF4">
        <w:rPr>
          <w:rFonts w:hint="cs"/>
          <w:rtl/>
        </w:rPr>
        <w:t xml:space="preserve">رقم </w:t>
      </w:r>
      <w:r>
        <w:rPr>
          <w:rtl/>
        </w:rPr>
        <w:lastRenderedPageBreak/>
        <w:t>1321</w:t>
      </w:r>
      <w:r w:rsidR="00CB0FF4">
        <w:rPr>
          <w:rFonts w:hint="cs"/>
          <w:rtl/>
        </w:rPr>
        <w:t xml:space="preserve"> </w:t>
      </w:r>
      <w:r>
        <w:rPr>
          <w:rtl/>
        </w:rPr>
        <w:t>ذا صلة</w:t>
      </w:r>
      <w:r w:rsidR="00CB0FF4">
        <w:rPr>
          <w:rtl/>
        </w:rPr>
        <w:t xml:space="preserve"> لأنه مرتبط بحماية هيئات البث و</w:t>
      </w:r>
      <w:r w:rsidR="00CB0FF4">
        <w:rPr>
          <w:rFonts w:hint="cs"/>
          <w:rtl/>
        </w:rPr>
        <w:t>أ</w:t>
      </w:r>
      <w:r>
        <w:rPr>
          <w:rtl/>
        </w:rPr>
        <w:t>سس تمييز</w:t>
      </w:r>
      <w:r w:rsidR="00CB0FF4">
        <w:rPr>
          <w:rtl/>
        </w:rPr>
        <w:t>ا واضح</w:t>
      </w:r>
      <w:r w:rsidR="00CB0FF4">
        <w:rPr>
          <w:rFonts w:hint="cs"/>
          <w:rtl/>
        </w:rPr>
        <w:t>ا</w:t>
      </w:r>
      <w:r>
        <w:rPr>
          <w:rtl/>
        </w:rPr>
        <w:t xml:space="preserve"> بين محتويات الإشارة ووسائل الإيصال. و</w:t>
      </w:r>
      <w:r w:rsidR="00CB0FF4">
        <w:rPr>
          <w:rFonts w:hint="cs"/>
          <w:rtl/>
        </w:rPr>
        <w:t xml:space="preserve">أفاد أن </w:t>
      </w:r>
      <w:r>
        <w:rPr>
          <w:rtl/>
        </w:rPr>
        <w:t xml:space="preserve">هذا التمييز </w:t>
      </w:r>
      <w:r w:rsidR="00CB0FF4">
        <w:rPr>
          <w:rFonts w:hint="cs"/>
          <w:rtl/>
        </w:rPr>
        <w:t xml:space="preserve">مهم </w:t>
      </w:r>
      <w:r>
        <w:rPr>
          <w:rtl/>
        </w:rPr>
        <w:t>وينبغي أن يكون جزءا من مناقشة اللجنة.</w:t>
      </w:r>
      <w:r w:rsidR="00CB0FF4">
        <w:rPr>
          <w:rFonts w:hint="cs"/>
          <w:rtl/>
        </w:rPr>
        <w:t xml:space="preserve"> </w:t>
      </w:r>
    </w:p>
    <w:p w:rsidR="003211E1" w:rsidRDefault="003211E1" w:rsidP="00A25CEA">
      <w:pPr>
        <w:pStyle w:val="NumberedParaAR"/>
      </w:pPr>
      <w:r>
        <w:rPr>
          <w:rtl/>
        </w:rPr>
        <w:t xml:space="preserve">وشكر ممثل </w:t>
      </w:r>
      <w:r w:rsidR="00BF5687">
        <w:rPr>
          <w:rFonts w:hint="cs"/>
          <w:rtl/>
        </w:rPr>
        <w:t xml:space="preserve">شبكة </w:t>
      </w:r>
      <w:r>
        <w:rPr>
          <w:rtl/>
        </w:rPr>
        <w:t>المعلومات الإلكترونية للمكتبات (</w:t>
      </w:r>
      <w:r>
        <w:t>eIFL.net</w:t>
      </w:r>
      <w:r>
        <w:rPr>
          <w:rtl/>
        </w:rPr>
        <w:t xml:space="preserve">) ، متحدثا نيابة عن </w:t>
      </w:r>
      <w:r w:rsidR="00BF5687" w:rsidRPr="00115982">
        <w:rPr>
          <w:rtl/>
        </w:rPr>
        <w:t>الاتحاد الدولي لجمعيات المكتبات ومعاهدها</w:t>
      </w:r>
      <w:r>
        <w:rPr>
          <w:rtl/>
        </w:rPr>
        <w:t xml:space="preserve"> (</w:t>
      </w:r>
      <w:r>
        <w:t>IFLA</w:t>
      </w:r>
      <w:r>
        <w:rPr>
          <w:rtl/>
        </w:rPr>
        <w:t xml:space="preserve">)، وفود الأرجنتين والبرازيل وشيلي على اقتراحها بشأن التقييدات والاستثناءات، وأعرب عن تقديره </w:t>
      </w:r>
      <w:r w:rsidR="00BF5687">
        <w:rPr>
          <w:rFonts w:hint="cs"/>
          <w:rtl/>
        </w:rPr>
        <w:t>ل</w:t>
      </w:r>
      <w:r>
        <w:rPr>
          <w:rtl/>
        </w:rPr>
        <w:t xml:space="preserve">إدراج التقييدات والاستثناءات في الوثيقة </w:t>
      </w:r>
      <w:r w:rsidRPr="00774935">
        <w:t>SCCR/35/12</w:t>
      </w:r>
      <w:r w:rsidRPr="00774935">
        <w:rPr>
          <w:rtl/>
        </w:rPr>
        <w:t xml:space="preserve">. وذكر ممثل </w:t>
      </w:r>
      <w:r w:rsidR="00BF5687" w:rsidRPr="00774935">
        <w:rPr>
          <w:rFonts w:hint="cs"/>
          <w:rtl/>
        </w:rPr>
        <w:t xml:space="preserve">الشبكة </w:t>
      </w:r>
      <w:r w:rsidR="00774935" w:rsidRPr="00774935">
        <w:rPr>
          <w:rtl/>
        </w:rPr>
        <w:t>أن</w:t>
      </w:r>
      <w:r w:rsidR="00774935" w:rsidRPr="00774935">
        <w:rPr>
          <w:rFonts w:hint="cs"/>
          <w:rtl/>
        </w:rPr>
        <w:t xml:space="preserve"> التقييدات والاستثناءات،</w:t>
      </w:r>
      <w:r w:rsidRPr="00774935">
        <w:rPr>
          <w:rtl/>
        </w:rPr>
        <w:t xml:space="preserve"> رغم صياغتها الحالية، فهي اختيارية وضيقة عندما </w:t>
      </w:r>
      <w:r w:rsidR="00774935" w:rsidRPr="00774935">
        <w:rPr>
          <w:rFonts w:hint="cs"/>
          <w:rtl/>
        </w:rPr>
        <w:t xml:space="preserve">في الوقت الذي </w:t>
      </w:r>
      <w:r w:rsidR="00BF5687" w:rsidRPr="00774935">
        <w:rPr>
          <w:rFonts w:hint="cs"/>
          <w:rtl/>
        </w:rPr>
        <w:t xml:space="preserve">يجب أن </w:t>
      </w:r>
      <w:r w:rsidRPr="00774935">
        <w:rPr>
          <w:rtl/>
        </w:rPr>
        <w:t>تكون إلزامية وأوسع نطاقا</w:t>
      </w:r>
      <w:r>
        <w:rPr>
          <w:rtl/>
        </w:rPr>
        <w:t>. و</w:t>
      </w:r>
      <w:r w:rsidR="00BF5687">
        <w:rPr>
          <w:rFonts w:hint="cs"/>
          <w:rtl/>
        </w:rPr>
        <w:t xml:space="preserve">أفاد أن </w:t>
      </w:r>
      <w:r>
        <w:rPr>
          <w:rtl/>
        </w:rPr>
        <w:t xml:space="preserve">السبب في ذلك هو أن منح الحماية القانونية الجديدة للإشارة الحاملة للبرنامج قد وضعت سياجا حول المحتوى الذي </w:t>
      </w:r>
      <w:r w:rsidR="00774935">
        <w:rPr>
          <w:rFonts w:hint="cs"/>
          <w:rtl/>
        </w:rPr>
        <w:t>ي</w:t>
      </w:r>
      <w:r>
        <w:rPr>
          <w:rtl/>
        </w:rPr>
        <w:t xml:space="preserve">تم بثه. </w:t>
      </w:r>
      <w:r w:rsidR="00BF5687">
        <w:rPr>
          <w:rFonts w:hint="cs"/>
          <w:rtl/>
        </w:rPr>
        <w:t>ول</w:t>
      </w:r>
      <w:r>
        <w:rPr>
          <w:rtl/>
        </w:rPr>
        <w:t xml:space="preserve">لسماح باستمرار الوصول القانوني إلى هذا المحتوى الأساسي، لابد من وجود آلية </w:t>
      </w:r>
      <w:r w:rsidR="00BF5687">
        <w:rPr>
          <w:rFonts w:hint="cs"/>
          <w:rtl/>
        </w:rPr>
        <w:t>ل</w:t>
      </w:r>
      <w:r>
        <w:rPr>
          <w:rtl/>
        </w:rPr>
        <w:t xml:space="preserve">لمؤسسات مثل المكتبات </w:t>
      </w:r>
      <w:r w:rsidR="00BF5687">
        <w:rPr>
          <w:rFonts w:hint="cs"/>
          <w:rtl/>
        </w:rPr>
        <w:t>للتمكن من الوصول</w:t>
      </w:r>
      <w:r>
        <w:rPr>
          <w:rtl/>
        </w:rPr>
        <w:t xml:space="preserve">، وتلك الآلية </w:t>
      </w:r>
      <w:r w:rsidR="00BF5687">
        <w:rPr>
          <w:rFonts w:hint="cs"/>
          <w:rtl/>
        </w:rPr>
        <w:t xml:space="preserve">هي </w:t>
      </w:r>
      <w:r>
        <w:rPr>
          <w:rtl/>
        </w:rPr>
        <w:t xml:space="preserve">عبارة عن </w:t>
      </w:r>
      <w:r w:rsidR="00BF5687">
        <w:rPr>
          <w:rFonts w:hint="cs"/>
          <w:rtl/>
        </w:rPr>
        <w:t xml:space="preserve">تقييدات </w:t>
      </w:r>
      <w:r>
        <w:rPr>
          <w:rtl/>
        </w:rPr>
        <w:t xml:space="preserve">واستثناءات. </w:t>
      </w:r>
      <w:r w:rsidR="00BF5687">
        <w:rPr>
          <w:rFonts w:hint="cs"/>
          <w:rtl/>
        </w:rPr>
        <w:t xml:space="preserve">وحيث أن </w:t>
      </w:r>
      <w:r>
        <w:rPr>
          <w:rtl/>
        </w:rPr>
        <w:t xml:space="preserve">القصد من المعاهدة هو الحماية من سرقة الإشارات وليس حظر الوصول إلى </w:t>
      </w:r>
      <w:r w:rsidR="00BF5687">
        <w:rPr>
          <w:rFonts w:hint="cs"/>
          <w:rtl/>
        </w:rPr>
        <w:t>ال</w:t>
      </w:r>
      <w:r>
        <w:rPr>
          <w:rtl/>
        </w:rPr>
        <w:t xml:space="preserve">محتوى </w:t>
      </w:r>
      <w:r w:rsidR="00BF5687">
        <w:rPr>
          <w:rFonts w:hint="cs"/>
          <w:rtl/>
        </w:rPr>
        <w:t>الخاص بال</w:t>
      </w:r>
      <w:r>
        <w:rPr>
          <w:rtl/>
        </w:rPr>
        <w:t xml:space="preserve">طرف </w:t>
      </w:r>
      <w:r w:rsidR="00BF5687">
        <w:rPr>
          <w:rFonts w:hint="cs"/>
          <w:rtl/>
        </w:rPr>
        <w:t xml:space="preserve">الآخر المنقول </w:t>
      </w:r>
      <w:r>
        <w:rPr>
          <w:rtl/>
        </w:rPr>
        <w:t xml:space="preserve">عن طريق إشارة البث، </w:t>
      </w:r>
      <w:r w:rsidR="00BF5687">
        <w:rPr>
          <w:rFonts w:hint="cs"/>
          <w:rtl/>
        </w:rPr>
        <w:t xml:space="preserve">فإن هناك ضرورة </w:t>
      </w:r>
      <w:r>
        <w:rPr>
          <w:rtl/>
        </w:rPr>
        <w:t xml:space="preserve">لضمانات واضحة </w:t>
      </w:r>
      <w:r w:rsidR="00BF5687">
        <w:rPr>
          <w:rFonts w:hint="cs"/>
          <w:rtl/>
        </w:rPr>
        <w:t xml:space="preserve">للتأكيد على </w:t>
      </w:r>
      <w:r>
        <w:rPr>
          <w:rtl/>
        </w:rPr>
        <w:t xml:space="preserve">الوصول </w:t>
      </w:r>
      <w:r w:rsidR="00774935">
        <w:rPr>
          <w:rFonts w:hint="cs"/>
          <w:rtl/>
        </w:rPr>
        <w:t>لفائدة</w:t>
      </w:r>
      <w:r>
        <w:rPr>
          <w:rtl/>
        </w:rPr>
        <w:t xml:space="preserve"> </w:t>
      </w:r>
      <w:r w:rsidR="00BF5687">
        <w:rPr>
          <w:rFonts w:hint="cs"/>
          <w:rtl/>
        </w:rPr>
        <w:t>ال</w:t>
      </w:r>
      <w:r>
        <w:rPr>
          <w:rtl/>
        </w:rPr>
        <w:t xml:space="preserve">أغراض الاجتماعية والتعليمية والمصلحة العامة. ولتوضيح ذلك، </w:t>
      </w:r>
      <w:r w:rsidR="00F46896">
        <w:rPr>
          <w:rFonts w:hint="cs"/>
          <w:rtl/>
        </w:rPr>
        <w:t xml:space="preserve">قدم </w:t>
      </w:r>
      <w:r>
        <w:rPr>
          <w:rtl/>
        </w:rPr>
        <w:t xml:space="preserve">ممثل </w:t>
      </w:r>
      <w:r w:rsidR="00F46896">
        <w:rPr>
          <w:rFonts w:hint="cs"/>
          <w:rtl/>
        </w:rPr>
        <w:t xml:space="preserve">الشبكة </w:t>
      </w:r>
      <w:r>
        <w:rPr>
          <w:rtl/>
        </w:rPr>
        <w:t>أربعة أمثلة لاستخدامات متنوعة لمواد البث من قبل أنواع مختلفة من المكتبات</w:t>
      </w:r>
      <w:r w:rsidR="00774935">
        <w:rPr>
          <w:rFonts w:hint="cs"/>
          <w:rtl/>
        </w:rPr>
        <w:t xml:space="preserve">، وهي </w:t>
      </w:r>
      <w:r>
        <w:rPr>
          <w:rtl/>
        </w:rPr>
        <w:t xml:space="preserve">المكتبات الجامعية والوطنية والعامة. </w:t>
      </w:r>
      <w:r w:rsidR="00F46896">
        <w:rPr>
          <w:rFonts w:hint="cs"/>
          <w:rtl/>
        </w:rPr>
        <w:t xml:space="preserve">وذكر أنه </w:t>
      </w:r>
      <w:r>
        <w:rPr>
          <w:rtl/>
        </w:rPr>
        <w:t>في بوتسوانا، كان</w:t>
      </w:r>
      <w:r w:rsidR="00F46896">
        <w:rPr>
          <w:rFonts w:hint="cs"/>
          <w:rtl/>
        </w:rPr>
        <w:t xml:space="preserve"> لدى</w:t>
      </w:r>
      <w:r>
        <w:rPr>
          <w:rtl/>
        </w:rPr>
        <w:t xml:space="preserve"> مكتبة جامعة بوتسوانا مجموعة من الأفلام التاريخية، وكانت أكثر</w:t>
      </w:r>
      <w:r w:rsidR="00F46896">
        <w:rPr>
          <w:rFonts w:hint="cs"/>
          <w:rtl/>
        </w:rPr>
        <w:t>ها</w:t>
      </w:r>
      <w:r>
        <w:rPr>
          <w:rtl/>
        </w:rPr>
        <w:t xml:space="preserve"> شعبية </w:t>
      </w:r>
      <w:r w:rsidR="00F46896">
        <w:rPr>
          <w:rFonts w:hint="cs"/>
          <w:rtl/>
        </w:rPr>
        <w:t>هي تلك المتعلقة ب</w:t>
      </w:r>
      <w:r>
        <w:rPr>
          <w:rtl/>
        </w:rPr>
        <w:t xml:space="preserve">تاريخ السود. </w:t>
      </w:r>
      <w:r w:rsidR="00F46896">
        <w:rPr>
          <w:rFonts w:hint="cs"/>
          <w:rtl/>
        </w:rPr>
        <w:t xml:space="preserve">وشاهد </w:t>
      </w:r>
      <w:r>
        <w:rPr>
          <w:rtl/>
        </w:rPr>
        <w:t xml:space="preserve">الطلاب الأفلام وحللوها كمواد بحث أولية لدراستهم. </w:t>
      </w:r>
      <w:r w:rsidR="00F46896">
        <w:rPr>
          <w:rFonts w:hint="cs"/>
          <w:rtl/>
        </w:rPr>
        <w:t>و</w:t>
      </w:r>
      <w:r>
        <w:rPr>
          <w:rtl/>
        </w:rPr>
        <w:t xml:space="preserve">في أرمينيا، عرض المحاضرون في الجامعة الأمريكية في أرمينيا أفلاما وثائقية في المكتبة للطلاب الذين يدرسون موضوعات مثل حقوق الإنسان ودراسات الإبادة الجماعية. </w:t>
      </w:r>
      <w:r w:rsidR="00F46896">
        <w:rPr>
          <w:rFonts w:hint="cs"/>
          <w:rtl/>
        </w:rPr>
        <w:t>و</w:t>
      </w:r>
      <w:r>
        <w:rPr>
          <w:rtl/>
        </w:rPr>
        <w:t>وفرت المكتبات العامة في بوتسوانا إمكانية الوصول إلى مجموعة واسعة من البرامج الإذاعية والتلفزيونية للأغراض التعليمية والمجتمعية، وشملت فعاليات البث ال</w:t>
      </w:r>
      <w:r w:rsidR="00F46896">
        <w:rPr>
          <w:rFonts w:hint="cs"/>
          <w:rtl/>
        </w:rPr>
        <w:t xml:space="preserve">عامة </w:t>
      </w:r>
      <w:r>
        <w:rPr>
          <w:rtl/>
        </w:rPr>
        <w:t xml:space="preserve">افتتاح البرلمان واحتفالات الاستقلال واحتفالات الرؤساء في شهري يونيه ويوليه. </w:t>
      </w:r>
      <w:r w:rsidR="00F46896">
        <w:rPr>
          <w:rFonts w:hint="cs"/>
          <w:rtl/>
        </w:rPr>
        <w:t xml:space="preserve">وبالنسبة </w:t>
      </w:r>
      <w:r>
        <w:rPr>
          <w:rtl/>
        </w:rPr>
        <w:t xml:space="preserve">للأطفال، كانت </w:t>
      </w:r>
      <w:r w:rsidR="00F46896">
        <w:rPr>
          <w:rtl/>
        </w:rPr>
        <w:t xml:space="preserve">برامج الحياة البرية </w:t>
      </w:r>
      <w:r w:rsidR="00F46896">
        <w:rPr>
          <w:rFonts w:hint="cs"/>
          <w:rtl/>
        </w:rPr>
        <w:t xml:space="preserve">هي </w:t>
      </w:r>
      <w:r>
        <w:rPr>
          <w:rtl/>
        </w:rPr>
        <w:t xml:space="preserve">المفضلة لديهم. </w:t>
      </w:r>
      <w:r w:rsidR="00F46896">
        <w:rPr>
          <w:rFonts w:hint="cs"/>
          <w:rtl/>
        </w:rPr>
        <w:t>و</w:t>
      </w:r>
      <w:r>
        <w:rPr>
          <w:rtl/>
        </w:rPr>
        <w:t>في ليتوانيا، كان لدى المكتبة الوطنية سينما حيث يمكن للمستفيدين المشاركة في البرامج التعليمية وورش العمل الإبداعية حول التلفزيون وال</w:t>
      </w:r>
      <w:r w:rsidR="00F46896">
        <w:rPr>
          <w:rFonts w:hint="cs"/>
          <w:rtl/>
        </w:rPr>
        <w:t xml:space="preserve">أفلام </w:t>
      </w:r>
      <w:r>
        <w:rPr>
          <w:rtl/>
        </w:rPr>
        <w:t xml:space="preserve">والسينما. </w:t>
      </w:r>
      <w:r w:rsidR="00F46896">
        <w:rPr>
          <w:rFonts w:hint="cs"/>
          <w:rtl/>
        </w:rPr>
        <w:t>وذكر أن</w:t>
      </w:r>
      <w:r w:rsidR="00774935">
        <w:rPr>
          <w:rFonts w:hint="cs"/>
          <w:rtl/>
        </w:rPr>
        <w:t xml:space="preserve"> الأمر</w:t>
      </w:r>
      <w:r w:rsidR="00F46896">
        <w:rPr>
          <w:rFonts w:hint="cs"/>
          <w:rtl/>
        </w:rPr>
        <w:t xml:space="preserve"> </w:t>
      </w:r>
      <w:r>
        <w:rPr>
          <w:rtl/>
        </w:rPr>
        <w:t xml:space="preserve">سيكون </w:t>
      </w:r>
      <w:r w:rsidR="00774935">
        <w:rPr>
          <w:rFonts w:hint="cs"/>
          <w:rtl/>
        </w:rPr>
        <w:t>عسيرا</w:t>
      </w:r>
      <w:r>
        <w:rPr>
          <w:rtl/>
        </w:rPr>
        <w:t xml:space="preserve"> إذا </w:t>
      </w:r>
      <w:r w:rsidR="00774935">
        <w:rPr>
          <w:rFonts w:hint="cs"/>
          <w:rtl/>
        </w:rPr>
        <w:t xml:space="preserve">ما </w:t>
      </w:r>
      <w:r>
        <w:rPr>
          <w:rtl/>
        </w:rPr>
        <w:t xml:space="preserve">تسببت المعاهدة في عواقب </w:t>
      </w:r>
      <w:r w:rsidR="00774935">
        <w:rPr>
          <w:rtl/>
        </w:rPr>
        <w:t xml:space="preserve">كبيرة </w:t>
      </w:r>
      <w:r>
        <w:rPr>
          <w:rtl/>
        </w:rPr>
        <w:t xml:space="preserve">غير مقصودة </w:t>
      </w:r>
      <w:r w:rsidR="00774935">
        <w:rPr>
          <w:rFonts w:hint="cs"/>
          <w:rtl/>
        </w:rPr>
        <w:t xml:space="preserve">بالنسبة </w:t>
      </w:r>
      <w:r>
        <w:rPr>
          <w:rtl/>
        </w:rPr>
        <w:t xml:space="preserve">للمؤسسات العامة في استخدام محتوى البث هذا، على سبيل المثال، من خلال جعل </w:t>
      </w:r>
      <w:r w:rsidR="00014858">
        <w:rPr>
          <w:rFonts w:hint="cs"/>
          <w:rtl/>
        </w:rPr>
        <w:t>تصفية</w:t>
      </w:r>
      <w:r>
        <w:rPr>
          <w:rtl/>
        </w:rPr>
        <w:t xml:space="preserve"> الحقوق أكثر استهلاكا للوقت وأكثر تعقيدا، </w:t>
      </w:r>
      <w:r w:rsidR="00F46896">
        <w:rPr>
          <w:rFonts w:hint="cs"/>
          <w:rtl/>
        </w:rPr>
        <w:t xml:space="preserve">أو </w:t>
      </w:r>
      <w:r>
        <w:rPr>
          <w:rtl/>
        </w:rPr>
        <w:t xml:space="preserve">زيادة تكاليف المعاملات </w:t>
      </w:r>
      <w:r w:rsidR="00F46896">
        <w:rPr>
          <w:rFonts w:hint="cs"/>
          <w:rtl/>
        </w:rPr>
        <w:t xml:space="preserve">بالنسبة </w:t>
      </w:r>
      <w:r>
        <w:rPr>
          <w:rtl/>
        </w:rPr>
        <w:t xml:space="preserve">للمؤسسات الممولة من </w:t>
      </w:r>
      <w:r w:rsidR="00F46896">
        <w:rPr>
          <w:rFonts w:hint="cs"/>
          <w:rtl/>
        </w:rPr>
        <w:t>الدولة</w:t>
      </w:r>
      <w:r>
        <w:rPr>
          <w:rtl/>
        </w:rPr>
        <w:t xml:space="preserve">، أو التسبب في وقف الأنشطة تماما لأنها مكلفة للغاية أو محفوفة بالمخاطر القانونية. </w:t>
      </w:r>
      <w:r w:rsidR="00090F51">
        <w:rPr>
          <w:rFonts w:hint="cs"/>
          <w:rtl/>
        </w:rPr>
        <w:t>وأفاد أنه ب</w:t>
      </w:r>
      <w:r>
        <w:rPr>
          <w:rtl/>
        </w:rPr>
        <w:t>دون استثناء</w:t>
      </w:r>
      <w:r w:rsidR="00090F51">
        <w:rPr>
          <w:rFonts w:hint="cs"/>
          <w:rtl/>
        </w:rPr>
        <w:t>ات لفائدة ا</w:t>
      </w:r>
      <w:r>
        <w:rPr>
          <w:rtl/>
        </w:rPr>
        <w:t xml:space="preserve">لحق الجديد، </w:t>
      </w:r>
      <w:r w:rsidR="00090F51">
        <w:rPr>
          <w:rFonts w:hint="cs"/>
          <w:rtl/>
        </w:rPr>
        <w:t xml:space="preserve">سيكون </w:t>
      </w:r>
      <w:r>
        <w:rPr>
          <w:rtl/>
        </w:rPr>
        <w:t xml:space="preserve">هذا هو السيناريو الذي سيحدث، لاسيما عندما </w:t>
      </w:r>
      <w:r w:rsidR="00090F51">
        <w:rPr>
          <w:rFonts w:hint="cs"/>
          <w:rtl/>
        </w:rPr>
        <w:t xml:space="preserve">تكون </w:t>
      </w:r>
      <w:r>
        <w:rPr>
          <w:rtl/>
        </w:rPr>
        <w:t xml:space="preserve">مدة الحماية المقترحة 50 </w:t>
      </w:r>
      <w:r w:rsidR="00090F51">
        <w:rPr>
          <w:rFonts w:hint="cs"/>
          <w:rtl/>
        </w:rPr>
        <w:t>عاما</w:t>
      </w:r>
      <w:r>
        <w:rPr>
          <w:rtl/>
        </w:rPr>
        <w:t xml:space="preserve">. </w:t>
      </w:r>
      <w:r w:rsidR="00090F51">
        <w:rPr>
          <w:rFonts w:hint="cs"/>
          <w:rtl/>
        </w:rPr>
        <w:t>و</w:t>
      </w:r>
      <w:r>
        <w:rPr>
          <w:rtl/>
        </w:rPr>
        <w:t>لتجنب النتائج غير المقصودة التي قد تضر بالتعليم والمجتمع  أو تمتد إلى المحتوى الموجود في ال</w:t>
      </w:r>
      <w:r w:rsidR="00090F51">
        <w:rPr>
          <w:rFonts w:hint="cs"/>
          <w:rtl/>
        </w:rPr>
        <w:t xml:space="preserve">ملك </w:t>
      </w:r>
      <w:r w:rsidR="00090F51">
        <w:rPr>
          <w:rtl/>
        </w:rPr>
        <w:t>العام</w:t>
      </w:r>
      <w:r>
        <w:rPr>
          <w:rtl/>
        </w:rPr>
        <w:t xml:space="preserve"> أو </w:t>
      </w:r>
      <w:r w:rsidR="00090F51">
        <w:rPr>
          <w:rFonts w:hint="cs"/>
          <w:rtl/>
        </w:rPr>
        <w:t xml:space="preserve">إلى ذلك المحتوى </w:t>
      </w:r>
      <w:r>
        <w:rPr>
          <w:rtl/>
        </w:rPr>
        <w:t xml:space="preserve">الذي تم ترخيصه بموجب ترخيص محتوى مفتوح، هناك حاجة إلى استثناءات قوية. ولفت ممثل </w:t>
      </w:r>
      <w:r w:rsidR="00090F51">
        <w:rPr>
          <w:rFonts w:hint="cs"/>
          <w:rtl/>
        </w:rPr>
        <w:t xml:space="preserve">الشبكة </w:t>
      </w:r>
      <w:r>
        <w:rPr>
          <w:rtl/>
        </w:rPr>
        <w:t>انتباه اللجنة إلى التقييدات والاستثناءات الواردة في</w:t>
      </w:r>
      <w:r w:rsidR="00090F51">
        <w:rPr>
          <w:rFonts w:hint="cs"/>
          <w:rtl/>
        </w:rPr>
        <w:t xml:space="preserve"> المادة (10) من البديل جيم في </w:t>
      </w:r>
      <w:r>
        <w:rPr>
          <w:rtl/>
        </w:rPr>
        <w:t>الوثيقة</w:t>
      </w:r>
      <w:r>
        <w:t>SCCR/27/2 REV</w:t>
      </w:r>
      <w:r w:rsidR="00090F51">
        <w:t>.</w:t>
      </w:r>
      <w:r w:rsidR="00090F51">
        <w:rPr>
          <w:rFonts w:hint="cs"/>
          <w:rtl/>
          <w:lang w:bidi="ar-EG"/>
        </w:rPr>
        <w:t xml:space="preserve"> </w:t>
      </w:r>
      <w:r>
        <w:rPr>
          <w:rtl/>
        </w:rPr>
        <w:t>كأساس جيد للمناقشة.</w:t>
      </w:r>
    </w:p>
    <w:p w:rsidR="003211E1" w:rsidRDefault="003211E1" w:rsidP="00A25CEA">
      <w:pPr>
        <w:pStyle w:val="NumberedParaAR"/>
      </w:pPr>
      <w:r>
        <w:rPr>
          <w:rtl/>
        </w:rPr>
        <w:t>وحث ممثل كوم</w:t>
      </w:r>
      <w:r w:rsidR="00090F51">
        <w:rPr>
          <w:rFonts w:hint="cs"/>
          <w:rtl/>
        </w:rPr>
        <w:t xml:space="preserve">يونيا </w:t>
      </w:r>
      <w:r>
        <w:rPr>
          <w:rtl/>
        </w:rPr>
        <w:t xml:space="preserve">اللجنة على النظر في مصالح جميع أصحاب المصلحة عند العمل على ذلك البند من جدول الأعمال. </w:t>
      </w:r>
      <w:r w:rsidR="00090F51">
        <w:rPr>
          <w:rFonts w:hint="cs"/>
          <w:rtl/>
        </w:rPr>
        <w:t xml:space="preserve">وأفاد أن ينبغي </w:t>
      </w:r>
      <w:r>
        <w:rPr>
          <w:rtl/>
        </w:rPr>
        <w:t xml:space="preserve">للجنة </w:t>
      </w:r>
      <w:r w:rsidR="00090F51">
        <w:rPr>
          <w:rFonts w:hint="cs"/>
          <w:rtl/>
        </w:rPr>
        <w:t>ا</w:t>
      </w:r>
      <w:r>
        <w:rPr>
          <w:rtl/>
        </w:rPr>
        <w:t xml:space="preserve">لدخول في مناقشات تضمن حماية المستخدمين، </w:t>
      </w:r>
      <w:r w:rsidR="00090F51">
        <w:rPr>
          <w:rFonts w:hint="cs"/>
          <w:rtl/>
        </w:rPr>
        <w:t xml:space="preserve">لاسيما </w:t>
      </w:r>
      <w:r>
        <w:rPr>
          <w:rtl/>
        </w:rPr>
        <w:t>المجتمع العالمي للمعلمين وال</w:t>
      </w:r>
      <w:r w:rsidR="00090F51">
        <w:rPr>
          <w:rFonts w:hint="cs"/>
          <w:rtl/>
        </w:rPr>
        <w:t xml:space="preserve">طلاب </w:t>
      </w:r>
      <w:r>
        <w:rPr>
          <w:rtl/>
        </w:rPr>
        <w:t xml:space="preserve">والباحثين وأمناء المكتبات وكذلك مستخدمي الإنترنت العامين الذين أنشأوا محتوى أنشأه المستخدمون. </w:t>
      </w:r>
      <w:r w:rsidR="00090F51">
        <w:rPr>
          <w:rFonts w:hint="cs"/>
          <w:rtl/>
        </w:rPr>
        <w:t>و</w:t>
      </w:r>
      <w:r w:rsidR="00267C59">
        <w:rPr>
          <w:rFonts w:hint="cs"/>
          <w:rtl/>
        </w:rPr>
        <w:t xml:space="preserve">ذكر أن </w:t>
      </w:r>
      <w:r>
        <w:rPr>
          <w:rtl/>
        </w:rPr>
        <w:t>مراعاة ال</w:t>
      </w:r>
      <w:r w:rsidR="00090F51">
        <w:rPr>
          <w:rFonts w:hint="cs"/>
          <w:rtl/>
        </w:rPr>
        <w:t>مصلحة</w:t>
      </w:r>
      <w:r>
        <w:rPr>
          <w:rtl/>
        </w:rPr>
        <w:t xml:space="preserve"> العام</w:t>
      </w:r>
      <w:r w:rsidR="00090F51">
        <w:rPr>
          <w:rFonts w:hint="cs"/>
          <w:rtl/>
        </w:rPr>
        <w:t>ة</w:t>
      </w:r>
      <w:r>
        <w:rPr>
          <w:rtl/>
        </w:rPr>
        <w:t xml:space="preserve"> </w:t>
      </w:r>
      <w:r w:rsidR="00267C59">
        <w:rPr>
          <w:rFonts w:hint="cs"/>
          <w:rtl/>
        </w:rPr>
        <w:t>ي</w:t>
      </w:r>
      <w:r>
        <w:rPr>
          <w:rtl/>
        </w:rPr>
        <w:t>تضمن تطوير استثناءات وتقييدات إلزامية تحمي الممارسات المشروعة مثل النقد والمساواة و</w:t>
      </w:r>
      <w:r w:rsidR="00267C59">
        <w:rPr>
          <w:rFonts w:hint="cs"/>
          <w:rtl/>
        </w:rPr>
        <w:t>ال</w:t>
      </w:r>
      <w:r>
        <w:rPr>
          <w:rtl/>
        </w:rPr>
        <w:t xml:space="preserve">استخدامات </w:t>
      </w:r>
      <w:r w:rsidR="00267C59">
        <w:rPr>
          <w:rFonts w:hint="cs"/>
          <w:rtl/>
        </w:rPr>
        <w:t xml:space="preserve">لأغراض </w:t>
      </w:r>
      <w:r>
        <w:rPr>
          <w:rtl/>
        </w:rPr>
        <w:t xml:space="preserve">التعليم والبحث العلمي. كما يتطلب الأمر </w:t>
      </w:r>
      <w:r w:rsidR="00267C59">
        <w:rPr>
          <w:rFonts w:hint="cs"/>
          <w:rtl/>
        </w:rPr>
        <w:t>ال</w:t>
      </w:r>
      <w:r>
        <w:rPr>
          <w:rtl/>
        </w:rPr>
        <w:t xml:space="preserve">توضيح </w:t>
      </w:r>
      <w:r w:rsidR="00267C59">
        <w:rPr>
          <w:rFonts w:hint="cs"/>
          <w:rtl/>
        </w:rPr>
        <w:t>ب</w:t>
      </w:r>
      <w:r>
        <w:rPr>
          <w:rtl/>
        </w:rPr>
        <w:t>أن التنافس على حقوق البث ل</w:t>
      </w:r>
      <w:r w:rsidR="00267C59">
        <w:rPr>
          <w:rFonts w:hint="cs"/>
          <w:rtl/>
        </w:rPr>
        <w:t xml:space="preserve">يس </w:t>
      </w:r>
      <w:r w:rsidR="00267C59">
        <w:rPr>
          <w:rtl/>
        </w:rPr>
        <w:t>أقل تمكين</w:t>
      </w:r>
      <w:r w:rsidR="00267C59">
        <w:rPr>
          <w:rFonts w:hint="cs"/>
          <w:rtl/>
        </w:rPr>
        <w:t>ا</w:t>
      </w:r>
      <w:r>
        <w:rPr>
          <w:rtl/>
        </w:rPr>
        <w:t xml:space="preserve"> للمستخدمين. وعلاوة على ذلك، </w:t>
      </w:r>
      <w:r w:rsidR="00267C59">
        <w:rPr>
          <w:rFonts w:hint="cs"/>
          <w:rtl/>
        </w:rPr>
        <w:t>أفاد أ</w:t>
      </w:r>
      <w:r>
        <w:rPr>
          <w:rtl/>
        </w:rPr>
        <w:t xml:space="preserve">ن حماية حقوق المستخدمين تعني أن </w:t>
      </w:r>
      <w:r w:rsidR="00267C59">
        <w:rPr>
          <w:rFonts w:hint="cs"/>
          <w:rtl/>
        </w:rPr>
        <w:t xml:space="preserve">هيئات البث </w:t>
      </w:r>
      <w:r>
        <w:rPr>
          <w:rtl/>
        </w:rPr>
        <w:t xml:space="preserve">لا </w:t>
      </w:r>
      <w:r w:rsidR="00267C59">
        <w:rPr>
          <w:rFonts w:hint="cs"/>
          <w:rtl/>
        </w:rPr>
        <w:t>ت</w:t>
      </w:r>
      <w:r>
        <w:rPr>
          <w:rtl/>
        </w:rPr>
        <w:t xml:space="preserve">منح الحقوق في الملك العام أو </w:t>
      </w:r>
      <w:r w:rsidR="00267C59">
        <w:rPr>
          <w:rFonts w:hint="cs"/>
          <w:rtl/>
        </w:rPr>
        <w:t>تلك ال</w:t>
      </w:r>
      <w:r>
        <w:rPr>
          <w:rtl/>
        </w:rPr>
        <w:t>مرخصة بشكل علني. وأخيرا</w:t>
      </w:r>
      <w:r w:rsidR="00267C59">
        <w:rPr>
          <w:rFonts w:hint="cs"/>
          <w:rtl/>
        </w:rPr>
        <w:t>، أفاد أنه</w:t>
      </w:r>
      <w:r>
        <w:rPr>
          <w:rtl/>
        </w:rPr>
        <w:t xml:space="preserve"> بالنسبة لأي معاهدة تمنح حقوق ما بعد التثبيت، فإن هذه الحقوق لا تمتد إلى ما بعد مدة حق المؤلف من أجل </w:t>
      </w:r>
      <w:r w:rsidR="00267C59">
        <w:rPr>
          <w:rFonts w:hint="cs"/>
          <w:rtl/>
        </w:rPr>
        <w:t xml:space="preserve">توفير </w:t>
      </w:r>
      <w:r>
        <w:rPr>
          <w:rtl/>
        </w:rPr>
        <w:t>اليقين القانوني للمستخدمين وتجنب تعميق القضايا المعقدة بالفعل المتعلقة بالحصول على المصنفات اليتيمة واستخدامها.</w:t>
      </w:r>
    </w:p>
    <w:p w:rsidR="003211E1" w:rsidRDefault="00267C59" w:rsidP="00A25CEA">
      <w:pPr>
        <w:pStyle w:val="NumberedParaAR"/>
      </w:pPr>
      <w:r>
        <w:rPr>
          <w:rFonts w:hint="cs"/>
          <w:rtl/>
        </w:rPr>
        <w:t xml:space="preserve">وأتفق </w:t>
      </w:r>
      <w:r w:rsidR="003211E1">
        <w:rPr>
          <w:rtl/>
        </w:rPr>
        <w:t xml:space="preserve">ممثل التعليم الدولي مع الرئيس </w:t>
      </w:r>
      <w:r>
        <w:rPr>
          <w:rFonts w:hint="cs"/>
          <w:rtl/>
        </w:rPr>
        <w:t>بأ</w:t>
      </w:r>
      <w:r w:rsidR="003211E1">
        <w:rPr>
          <w:rtl/>
        </w:rPr>
        <w:t xml:space="preserve">نه سيكون من الضروري تذكر التأثير الذي تركه عمل اللجنة على أرض الواقع. </w:t>
      </w:r>
      <w:r>
        <w:rPr>
          <w:rFonts w:hint="cs"/>
          <w:rtl/>
        </w:rPr>
        <w:t xml:space="preserve">وأفاد أن </w:t>
      </w:r>
      <w:r w:rsidR="003211E1">
        <w:rPr>
          <w:rtl/>
        </w:rPr>
        <w:t xml:space="preserve">محتوى البث </w:t>
      </w:r>
      <w:r>
        <w:rPr>
          <w:rFonts w:hint="cs"/>
          <w:rtl/>
        </w:rPr>
        <w:t xml:space="preserve">هو </w:t>
      </w:r>
      <w:r w:rsidR="003211E1">
        <w:rPr>
          <w:rtl/>
        </w:rPr>
        <w:t xml:space="preserve">جزء أساسي من هدف الحق في التعليم والتنمية المستدامة رقم 4 </w:t>
      </w:r>
      <w:r>
        <w:rPr>
          <w:rFonts w:hint="cs"/>
          <w:rtl/>
        </w:rPr>
        <w:t>بشأن</w:t>
      </w:r>
      <w:r w:rsidR="003211E1">
        <w:rPr>
          <w:rtl/>
        </w:rPr>
        <w:t xml:space="preserve"> التعليم الجيد. </w:t>
      </w:r>
      <w:r>
        <w:rPr>
          <w:rFonts w:hint="cs"/>
          <w:rtl/>
        </w:rPr>
        <w:t xml:space="preserve">وذكر أن </w:t>
      </w:r>
      <w:r w:rsidR="003211E1">
        <w:rPr>
          <w:rtl/>
        </w:rPr>
        <w:lastRenderedPageBreak/>
        <w:t>الكثير من الم</w:t>
      </w:r>
      <w:r>
        <w:rPr>
          <w:rFonts w:hint="cs"/>
          <w:rtl/>
        </w:rPr>
        <w:t xml:space="preserve">علمين </w:t>
      </w:r>
      <w:r w:rsidR="003211E1">
        <w:rPr>
          <w:rtl/>
        </w:rPr>
        <w:t xml:space="preserve">والباحثين والطلاب </w:t>
      </w:r>
      <w:r>
        <w:rPr>
          <w:rFonts w:hint="cs"/>
          <w:rtl/>
        </w:rPr>
        <w:t xml:space="preserve">لم </w:t>
      </w:r>
      <w:r w:rsidR="003211E1">
        <w:rPr>
          <w:rtl/>
        </w:rPr>
        <w:t>يحصلو</w:t>
      </w:r>
      <w:r>
        <w:rPr>
          <w:rFonts w:hint="cs"/>
          <w:rtl/>
        </w:rPr>
        <w:t xml:space="preserve">ا </w:t>
      </w:r>
      <w:r w:rsidR="003211E1">
        <w:rPr>
          <w:rtl/>
        </w:rPr>
        <w:t>على إمكانية ال</w:t>
      </w:r>
      <w:r>
        <w:rPr>
          <w:rFonts w:hint="cs"/>
          <w:rtl/>
        </w:rPr>
        <w:t xml:space="preserve">وصول إلى </w:t>
      </w:r>
      <w:r w:rsidR="003211E1">
        <w:rPr>
          <w:rtl/>
        </w:rPr>
        <w:t>المواد التي يحتاجون إليها، أو م</w:t>
      </w:r>
      <w:r>
        <w:rPr>
          <w:rFonts w:hint="cs"/>
          <w:rtl/>
        </w:rPr>
        <w:t>ُ</w:t>
      </w:r>
      <w:r w:rsidR="003211E1">
        <w:rPr>
          <w:rtl/>
        </w:rPr>
        <w:t xml:space="preserve">نعوا من ممارسة حقهم في الاستخدام العادل لها. ويشمل ذلك أيضا الوصول إلى محتوى البث واستخدامه. وفيما يتعلق بمشروع معاهدة البث الحالية، </w:t>
      </w:r>
      <w:r>
        <w:rPr>
          <w:rFonts w:hint="cs"/>
          <w:rtl/>
        </w:rPr>
        <w:t xml:space="preserve">أفاد أنه </w:t>
      </w:r>
      <w:r w:rsidR="003211E1">
        <w:rPr>
          <w:rtl/>
        </w:rPr>
        <w:t xml:space="preserve">سيكون من المهم مواصلة مناقشة وتوسيع الاستثناءات والتقييدات لأغراض التعليم والبحث. </w:t>
      </w:r>
      <w:r>
        <w:rPr>
          <w:rFonts w:hint="cs"/>
          <w:rtl/>
        </w:rPr>
        <w:t xml:space="preserve">وذكر أن </w:t>
      </w:r>
      <w:r w:rsidR="003211E1">
        <w:rPr>
          <w:rtl/>
        </w:rPr>
        <w:t>المعلم</w:t>
      </w:r>
      <w:r>
        <w:rPr>
          <w:rFonts w:hint="cs"/>
          <w:rtl/>
        </w:rPr>
        <w:t>ي</w:t>
      </w:r>
      <w:r w:rsidR="003211E1">
        <w:rPr>
          <w:rtl/>
        </w:rPr>
        <w:t>ن والباحث</w:t>
      </w:r>
      <w:r>
        <w:rPr>
          <w:rFonts w:hint="cs"/>
          <w:rtl/>
        </w:rPr>
        <w:t>ي</w:t>
      </w:r>
      <w:r w:rsidR="003211E1">
        <w:rPr>
          <w:rtl/>
        </w:rPr>
        <w:t xml:space="preserve">ن </w:t>
      </w:r>
      <w:r>
        <w:rPr>
          <w:rFonts w:hint="cs"/>
          <w:rtl/>
        </w:rPr>
        <w:t xml:space="preserve">يستخدمون </w:t>
      </w:r>
      <w:r w:rsidR="003211E1">
        <w:rPr>
          <w:rtl/>
        </w:rPr>
        <w:t>مواد البث على أساس منتظم. وسيكون من الضروري إيجاد نهج متوازن للاستثناءات والتقييدات التي لا تقوض حقوق المستخدم وت</w:t>
      </w:r>
      <w:r>
        <w:rPr>
          <w:rFonts w:hint="cs"/>
          <w:rtl/>
        </w:rPr>
        <w:t xml:space="preserve">يسر </w:t>
      </w:r>
      <w:r w:rsidR="003211E1">
        <w:rPr>
          <w:rtl/>
        </w:rPr>
        <w:t>العمل في المؤسسات العامة.</w:t>
      </w:r>
    </w:p>
    <w:p w:rsidR="003211E1" w:rsidRDefault="003211E1" w:rsidP="00A25CEA">
      <w:pPr>
        <w:pStyle w:val="NumberedParaAR"/>
      </w:pPr>
      <w:r>
        <w:rPr>
          <w:rtl/>
        </w:rPr>
        <w:t>و</w:t>
      </w:r>
      <w:r w:rsidR="003B045D">
        <w:rPr>
          <w:rFonts w:hint="cs"/>
          <w:rtl/>
        </w:rPr>
        <w:t>أعرب</w:t>
      </w:r>
      <w:r>
        <w:rPr>
          <w:rtl/>
        </w:rPr>
        <w:t xml:space="preserve"> ممثل الم</w:t>
      </w:r>
      <w:r w:rsidR="003B045D">
        <w:rPr>
          <w:rFonts w:hint="cs"/>
          <w:rtl/>
        </w:rPr>
        <w:t>ؤسسة</w:t>
      </w:r>
      <w:r>
        <w:rPr>
          <w:rtl/>
        </w:rPr>
        <w:t xml:space="preserve"> الدولية للإيكولوجيا ال</w:t>
      </w:r>
      <w:r w:rsidR="00022BE0">
        <w:rPr>
          <w:rFonts w:hint="cs"/>
          <w:rtl/>
        </w:rPr>
        <w:t>معرفية</w:t>
      </w:r>
      <w:r>
        <w:rPr>
          <w:rtl/>
        </w:rPr>
        <w:t xml:space="preserve"> (</w:t>
      </w:r>
      <w:r>
        <w:t>KEI</w:t>
      </w:r>
      <w:r>
        <w:rPr>
          <w:rtl/>
        </w:rPr>
        <w:t xml:space="preserve">) </w:t>
      </w:r>
      <w:r w:rsidR="003B045D">
        <w:rPr>
          <w:rFonts w:hint="cs"/>
          <w:rtl/>
        </w:rPr>
        <w:t xml:space="preserve">عن فزعه </w:t>
      </w:r>
      <w:r>
        <w:rPr>
          <w:rtl/>
        </w:rPr>
        <w:t xml:space="preserve">من الاتجاه الذي </w:t>
      </w:r>
      <w:r w:rsidR="003B045D">
        <w:rPr>
          <w:rFonts w:hint="cs"/>
          <w:rtl/>
        </w:rPr>
        <w:t>ت</w:t>
      </w:r>
      <w:r>
        <w:rPr>
          <w:rtl/>
        </w:rPr>
        <w:t xml:space="preserve">سلكه مفاوضات معاهدة البث. </w:t>
      </w:r>
      <w:r w:rsidR="003B045D">
        <w:rPr>
          <w:rFonts w:hint="cs"/>
          <w:rtl/>
        </w:rPr>
        <w:t xml:space="preserve">أفاد أن كل ما </w:t>
      </w:r>
      <w:r>
        <w:rPr>
          <w:rtl/>
        </w:rPr>
        <w:t xml:space="preserve">هناك </w:t>
      </w:r>
      <w:r w:rsidR="003B045D">
        <w:rPr>
          <w:rFonts w:hint="cs"/>
          <w:rtl/>
        </w:rPr>
        <w:t xml:space="preserve">هو </w:t>
      </w:r>
      <w:r>
        <w:rPr>
          <w:rtl/>
        </w:rPr>
        <w:t xml:space="preserve">اقتراح من الرئيس </w:t>
      </w:r>
      <w:r w:rsidR="003B045D">
        <w:rPr>
          <w:rFonts w:hint="cs"/>
          <w:rtl/>
        </w:rPr>
        <w:t xml:space="preserve">بشأن حقوق </w:t>
      </w:r>
      <w:r>
        <w:rPr>
          <w:rtl/>
        </w:rPr>
        <w:t>لمدة 50 عاما، و</w:t>
      </w:r>
      <w:r w:rsidR="003B045D">
        <w:rPr>
          <w:rFonts w:hint="cs"/>
          <w:rtl/>
        </w:rPr>
        <w:t xml:space="preserve">هي </w:t>
      </w:r>
      <w:r>
        <w:rPr>
          <w:rtl/>
        </w:rPr>
        <w:t xml:space="preserve">حقوق ما بعد التثبيت. </w:t>
      </w:r>
      <w:r w:rsidR="003B045D">
        <w:rPr>
          <w:rFonts w:hint="cs"/>
          <w:rtl/>
        </w:rPr>
        <w:t xml:space="preserve">وأفاد أنها </w:t>
      </w:r>
      <w:r>
        <w:rPr>
          <w:rtl/>
        </w:rPr>
        <w:t xml:space="preserve">بمثابة طبقة من الحقوق </w:t>
      </w:r>
      <w:r w:rsidR="003B045D">
        <w:rPr>
          <w:rFonts w:hint="cs"/>
          <w:rtl/>
        </w:rPr>
        <w:t xml:space="preserve">يتعين </w:t>
      </w:r>
      <w:r>
        <w:rPr>
          <w:rtl/>
        </w:rPr>
        <w:t xml:space="preserve">على الناس </w:t>
      </w:r>
      <w:r w:rsidR="003B045D">
        <w:rPr>
          <w:rFonts w:hint="cs"/>
          <w:rtl/>
        </w:rPr>
        <w:t xml:space="preserve">يتخلوا عنها </w:t>
      </w:r>
      <w:r>
        <w:rPr>
          <w:rtl/>
        </w:rPr>
        <w:t>و</w:t>
      </w:r>
      <w:r w:rsidR="003B045D">
        <w:rPr>
          <w:rFonts w:hint="cs"/>
          <w:rtl/>
        </w:rPr>
        <w:t>ي</w:t>
      </w:r>
      <w:r>
        <w:rPr>
          <w:rtl/>
        </w:rPr>
        <w:t>دفع</w:t>
      </w:r>
      <w:r w:rsidR="003B045D">
        <w:rPr>
          <w:rFonts w:hint="cs"/>
          <w:rtl/>
        </w:rPr>
        <w:t>وا</w:t>
      </w:r>
      <w:r>
        <w:rPr>
          <w:rtl/>
        </w:rPr>
        <w:t xml:space="preserve"> </w:t>
      </w:r>
      <w:r w:rsidR="003B045D">
        <w:rPr>
          <w:rFonts w:hint="cs"/>
          <w:rtl/>
        </w:rPr>
        <w:t xml:space="preserve">مقابل تكاليف </w:t>
      </w:r>
      <w:r>
        <w:rPr>
          <w:rtl/>
        </w:rPr>
        <w:t>أصحاب حق</w:t>
      </w:r>
      <w:r w:rsidR="003B045D">
        <w:rPr>
          <w:rFonts w:hint="cs"/>
          <w:rtl/>
        </w:rPr>
        <w:t xml:space="preserve"> المؤلف المستحق </w:t>
      </w:r>
      <w:r>
        <w:rPr>
          <w:rtl/>
        </w:rPr>
        <w:t xml:space="preserve">على المستهلكين. </w:t>
      </w:r>
      <w:r w:rsidR="003B045D">
        <w:rPr>
          <w:rFonts w:hint="cs"/>
          <w:rtl/>
        </w:rPr>
        <w:t xml:space="preserve">وتعتبر </w:t>
      </w:r>
      <w:r>
        <w:rPr>
          <w:rtl/>
        </w:rPr>
        <w:t xml:space="preserve">الاستثناءات أضيق والاقتباسات إلزامية </w:t>
      </w:r>
      <w:r w:rsidR="003B045D">
        <w:rPr>
          <w:rFonts w:hint="cs"/>
          <w:rtl/>
        </w:rPr>
        <w:t xml:space="preserve">أكثر </w:t>
      </w:r>
      <w:r>
        <w:rPr>
          <w:rtl/>
        </w:rPr>
        <w:t xml:space="preserve">مما </w:t>
      </w:r>
      <w:r w:rsidR="003B045D">
        <w:rPr>
          <w:rFonts w:hint="cs"/>
          <w:rtl/>
        </w:rPr>
        <w:t xml:space="preserve">هي </w:t>
      </w:r>
      <w:r>
        <w:rPr>
          <w:rtl/>
        </w:rPr>
        <w:t xml:space="preserve">عليه في اتفاقية برن. </w:t>
      </w:r>
      <w:r w:rsidR="003B045D">
        <w:rPr>
          <w:rFonts w:hint="cs"/>
          <w:rtl/>
        </w:rPr>
        <w:t xml:space="preserve">وذكر أن المدة </w:t>
      </w:r>
      <w:r>
        <w:rPr>
          <w:rtl/>
        </w:rPr>
        <w:t>أطول لأنه</w:t>
      </w:r>
      <w:r w:rsidR="003B045D">
        <w:rPr>
          <w:rFonts w:hint="cs"/>
          <w:rtl/>
        </w:rPr>
        <w:t>ا</w:t>
      </w:r>
      <w:r>
        <w:rPr>
          <w:rtl/>
        </w:rPr>
        <w:t xml:space="preserve"> س</w:t>
      </w:r>
      <w:r w:rsidR="003B045D">
        <w:rPr>
          <w:rFonts w:hint="cs"/>
          <w:rtl/>
        </w:rPr>
        <w:t>ت</w:t>
      </w:r>
      <w:r>
        <w:rPr>
          <w:rtl/>
        </w:rPr>
        <w:t xml:space="preserve">كون 50 عاما في كل مرة يتم </w:t>
      </w:r>
      <w:r w:rsidR="003B045D">
        <w:rPr>
          <w:rFonts w:hint="cs"/>
          <w:rtl/>
        </w:rPr>
        <w:t>فيها ال</w:t>
      </w:r>
      <w:r>
        <w:rPr>
          <w:rtl/>
        </w:rPr>
        <w:t xml:space="preserve">إرسال. </w:t>
      </w:r>
      <w:r w:rsidR="003B045D">
        <w:rPr>
          <w:rFonts w:hint="cs"/>
          <w:rtl/>
        </w:rPr>
        <w:t xml:space="preserve">وأفاد أنه </w:t>
      </w:r>
      <w:r>
        <w:rPr>
          <w:rtl/>
        </w:rPr>
        <w:t xml:space="preserve">إذا كان </w:t>
      </w:r>
      <w:r w:rsidR="003B045D">
        <w:rPr>
          <w:rFonts w:hint="cs"/>
          <w:rtl/>
        </w:rPr>
        <w:t xml:space="preserve">لدى </w:t>
      </w:r>
      <w:r>
        <w:rPr>
          <w:rtl/>
        </w:rPr>
        <w:t>الشخص البصيرة لعمل نسخة من نسخة قديمة و</w:t>
      </w:r>
      <w:r w:rsidR="003B045D">
        <w:rPr>
          <w:rFonts w:hint="cs"/>
          <w:rtl/>
        </w:rPr>
        <w:t>ي</w:t>
      </w:r>
      <w:r>
        <w:rPr>
          <w:rtl/>
        </w:rPr>
        <w:t xml:space="preserve">نتظر </w:t>
      </w:r>
      <w:r w:rsidR="003B045D">
        <w:rPr>
          <w:rFonts w:hint="cs"/>
          <w:rtl/>
        </w:rPr>
        <w:t>ل</w:t>
      </w:r>
      <w:r>
        <w:rPr>
          <w:rtl/>
        </w:rPr>
        <w:t xml:space="preserve">نصف قرن، فبإمكانه التعرف على ذلك. </w:t>
      </w:r>
      <w:r w:rsidR="0087424D">
        <w:rPr>
          <w:rFonts w:hint="cs"/>
          <w:rtl/>
        </w:rPr>
        <w:t>و</w:t>
      </w:r>
      <w:r>
        <w:rPr>
          <w:rtl/>
        </w:rPr>
        <w:t>إذا كان</w:t>
      </w:r>
      <w:r w:rsidR="0087424D">
        <w:rPr>
          <w:rFonts w:hint="cs"/>
          <w:rtl/>
        </w:rPr>
        <w:t>ت</w:t>
      </w:r>
      <w:r>
        <w:rPr>
          <w:rtl/>
        </w:rPr>
        <w:t xml:space="preserve"> هذ</w:t>
      </w:r>
      <w:r w:rsidR="0087424D">
        <w:rPr>
          <w:rFonts w:hint="cs"/>
          <w:rtl/>
        </w:rPr>
        <w:t>ه</w:t>
      </w:r>
      <w:r>
        <w:rPr>
          <w:rtl/>
        </w:rPr>
        <w:t xml:space="preserve"> ه</w:t>
      </w:r>
      <w:r w:rsidR="0087424D">
        <w:rPr>
          <w:rFonts w:hint="cs"/>
          <w:rtl/>
        </w:rPr>
        <w:t>ي</w:t>
      </w:r>
      <w:r>
        <w:rPr>
          <w:rtl/>
        </w:rPr>
        <w:t xml:space="preserve"> الكيفية التي </w:t>
      </w:r>
      <w:r w:rsidR="0087424D">
        <w:rPr>
          <w:rFonts w:hint="cs"/>
          <w:rtl/>
        </w:rPr>
        <w:t>سي</w:t>
      </w:r>
      <w:r>
        <w:rPr>
          <w:rtl/>
        </w:rPr>
        <w:t>ت</w:t>
      </w:r>
      <w:r w:rsidR="0087424D">
        <w:rPr>
          <w:rFonts w:hint="cs"/>
          <w:rtl/>
        </w:rPr>
        <w:t>م</w:t>
      </w:r>
      <w:r>
        <w:rPr>
          <w:rtl/>
        </w:rPr>
        <w:t xml:space="preserve"> </w:t>
      </w:r>
      <w:r w:rsidR="0087424D">
        <w:rPr>
          <w:rFonts w:hint="cs"/>
          <w:rtl/>
        </w:rPr>
        <w:t>ال</w:t>
      </w:r>
      <w:r>
        <w:rPr>
          <w:rtl/>
        </w:rPr>
        <w:t xml:space="preserve">عمل بها، فإن الناس </w:t>
      </w:r>
      <w:r w:rsidR="0087424D">
        <w:rPr>
          <w:rFonts w:hint="cs"/>
          <w:rtl/>
        </w:rPr>
        <w:t>قد تعرضوا للخداع</w:t>
      </w:r>
      <w:r>
        <w:rPr>
          <w:rtl/>
        </w:rPr>
        <w:t xml:space="preserve">. </w:t>
      </w:r>
      <w:r w:rsidR="0087424D">
        <w:rPr>
          <w:rFonts w:hint="cs"/>
          <w:rtl/>
        </w:rPr>
        <w:t xml:space="preserve">وذكر أن </w:t>
      </w:r>
      <w:r>
        <w:rPr>
          <w:rtl/>
        </w:rPr>
        <w:t xml:space="preserve">هناك حاجة لمعرفة من </w:t>
      </w:r>
      <w:r w:rsidR="0087424D">
        <w:rPr>
          <w:rFonts w:hint="cs"/>
          <w:rtl/>
        </w:rPr>
        <w:t xml:space="preserve">الذي لديه </w:t>
      </w:r>
      <w:r>
        <w:rPr>
          <w:rtl/>
        </w:rPr>
        <w:t>بث إذاعي أو تلفزيوني، و</w:t>
      </w:r>
      <w:r w:rsidR="0087424D">
        <w:rPr>
          <w:rFonts w:hint="cs"/>
          <w:rtl/>
        </w:rPr>
        <w:t xml:space="preserve">من </w:t>
      </w:r>
      <w:r>
        <w:rPr>
          <w:rtl/>
        </w:rPr>
        <w:t xml:space="preserve">الذي يمتلك أيضا الشركة </w:t>
      </w:r>
      <w:r w:rsidR="0087424D">
        <w:rPr>
          <w:rFonts w:hint="cs"/>
          <w:rtl/>
        </w:rPr>
        <w:t xml:space="preserve">ومن </w:t>
      </w:r>
      <w:r>
        <w:rPr>
          <w:rtl/>
        </w:rPr>
        <w:t xml:space="preserve">ثم </w:t>
      </w:r>
      <w:r w:rsidR="0087424D">
        <w:rPr>
          <w:rFonts w:hint="cs"/>
          <w:rtl/>
        </w:rPr>
        <w:t xml:space="preserve">يمكنه </w:t>
      </w:r>
      <w:r>
        <w:rPr>
          <w:rtl/>
        </w:rPr>
        <w:t xml:space="preserve">تتبعها. </w:t>
      </w:r>
      <w:r w:rsidR="0087424D">
        <w:rPr>
          <w:rFonts w:hint="cs"/>
          <w:rtl/>
        </w:rPr>
        <w:t>و</w:t>
      </w:r>
      <w:r>
        <w:rPr>
          <w:rtl/>
        </w:rPr>
        <w:t>ل</w:t>
      </w:r>
      <w:r w:rsidR="0087424D">
        <w:rPr>
          <w:rFonts w:hint="cs"/>
          <w:rtl/>
        </w:rPr>
        <w:t xml:space="preserve">ا يعتبر </w:t>
      </w:r>
      <w:r>
        <w:rPr>
          <w:rtl/>
        </w:rPr>
        <w:t xml:space="preserve">كل الحديث عن عدم وجود استثناءات </w:t>
      </w:r>
      <w:r w:rsidR="0087424D">
        <w:rPr>
          <w:rFonts w:hint="cs"/>
          <w:rtl/>
        </w:rPr>
        <w:t xml:space="preserve">بالنسبة للمصنفات </w:t>
      </w:r>
      <w:r>
        <w:rPr>
          <w:rtl/>
        </w:rPr>
        <w:t xml:space="preserve">في </w:t>
      </w:r>
      <w:r w:rsidR="0087424D">
        <w:rPr>
          <w:rFonts w:hint="cs"/>
          <w:rtl/>
        </w:rPr>
        <w:t xml:space="preserve">الملك </w:t>
      </w:r>
      <w:r>
        <w:rPr>
          <w:rtl/>
        </w:rPr>
        <w:t xml:space="preserve">العام أو </w:t>
      </w:r>
      <w:r w:rsidR="0087424D">
        <w:rPr>
          <w:rFonts w:hint="cs"/>
          <w:rtl/>
        </w:rPr>
        <w:t xml:space="preserve">عن </w:t>
      </w:r>
      <w:r>
        <w:rPr>
          <w:rtl/>
        </w:rPr>
        <w:t>تلك الأشياء المفتوحة و</w:t>
      </w:r>
      <w:r w:rsidR="0087424D">
        <w:rPr>
          <w:rFonts w:hint="cs"/>
          <w:rtl/>
        </w:rPr>
        <w:t>ال</w:t>
      </w:r>
      <w:r>
        <w:rPr>
          <w:rtl/>
        </w:rPr>
        <w:t xml:space="preserve">مرخصة من قبل المشاع الإبداعي دليلاً مستقبليا. </w:t>
      </w:r>
      <w:r w:rsidR="0087424D">
        <w:rPr>
          <w:rFonts w:hint="cs"/>
          <w:rtl/>
        </w:rPr>
        <w:t xml:space="preserve">لقد </w:t>
      </w:r>
      <w:r>
        <w:rPr>
          <w:rtl/>
        </w:rPr>
        <w:t>كان</w:t>
      </w:r>
      <w:r w:rsidR="0087424D">
        <w:rPr>
          <w:rFonts w:hint="cs"/>
          <w:rtl/>
        </w:rPr>
        <w:t>ت</w:t>
      </w:r>
      <w:r>
        <w:rPr>
          <w:rtl/>
        </w:rPr>
        <w:t xml:space="preserve"> معاهدة حراسة قديمة تستثني</w:t>
      </w:r>
      <w:r w:rsidR="0087424D">
        <w:rPr>
          <w:rFonts w:hint="cs"/>
          <w:rtl/>
        </w:rPr>
        <w:t xml:space="preserve"> يوتيوب (</w:t>
      </w:r>
      <w:r>
        <w:t>YouTube</w:t>
      </w:r>
      <w:r w:rsidR="0087424D">
        <w:rPr>
          <w:rFonts w:hint="cs"/>
          <w:rtl/>
          <w:lang w:bidi="ar-EG"/>
        </w:rPr>
        <w:t>)</w:t>
      </w:r>
      <w:r>
        <w:rPr>
          <w:rtl/>
        </w:rPr>
        <w:t xml:space="preserve"> و</w:t>
      </w:r>
      <w:r w:rsidR="0087424D">
        <w:rPr>
          <w:rFonts w:hint="cs"/>
          <w:rtl/>
        </w:rPr>
        <w:t>نتفيكس (</w:t>
      </w:r>
      <w:r>
        <w:t>Netflix</w:t>
      </w:r>
      <w:r w:rsidR="0087424D">
        <w:rPr>
          <w:rFonts w:hint="cs"/>
          <w:rtl/>
          <w:lang w:bidi="ar-EG"/>
        </w:rPr>
        <w:t>)</w:t>
      </w:r>
      <w:r>
        <w:rPr>
          <w:rtl/>
        </w:rPr>
        <w:t xml:space="preserve">. </w:t>
      </w:r>
      <w:r w:rsidR="0087424D">
        <w:rPr>
          <w:rFonts w:hint="cs"/>
          <w:rtl/>
        </w:rPr>
        <w:t xml:space="preserve">وأفاد أنه </w:t>
      </w:r>
      <w:r>
        <w:rPr>
          <w:rtl/>
        </w:rPr>
        <w:t xml:space="preserve">لا ينبغي أن يكون هناك خلق </w:t>
      </w:r>
      <w:r w:rsidR="0087424D">
        <w:rPr>
          <w:rFonts w:hint="cs"/>
          <w:rtl/>
        </w:rPr>
        <w:t>ل</w:t>
      </w:r>
      <w:r>
        <w:rPr>
          <w:rtl/>
        </w:rPr>
        <w:t xml:space="preserve">حقوق تحصل عليها </w:t>
      </w:r>
      <w:r w:rsidR="0087424D">
        <w:rPr>
          <w:rFonts w:hint="cs"/>
          <w:rtl/>
        </w:rPr>
        <w:t>بي بي سي (</w:t>
      </w:r>
      <w:r>
        <w:t>BBC</w:t>
      </w:r>
      <w:r w:rsidR="0087424D">
        <w:rPr>
          <w:rFonts w:hint="cs"/>
          <w:rtl/>
        </w:rPr>
        <w:t>)</w:t>
      </w:r>
      <w:r>
        <w:rPr>
          <w:rtl/>
        </w:rPr>
        <w:t xml:space="preserve"> و</w:t>
      </w:r>
      <w:r w:rsidR="0087424D">
        <w:rPr>
          <w:rFonts w:hint="cs"/>
          <w:rtl/>
        </w:rPr>
        <w:t>إن بي سي (</w:t>
      </w:r>
      <w:r>
        <w:t>NBC</w:t>
      </w:r>
      <w:r w:rsidR="0087424D">
        <w:rPr>
          <w:rFonts w:hint="cs"/>
          <w:rtl/>
          <w:lang w:bidi="ar-EG"/>
        </w:rPr>
        <w:t>)</w:t>
      </w:r>
      <w:r>
        <w:rPr>
          <w:rtl/>
        </w:rPr>
        <w:t xml:space="preserve"> و</w:t>
      </w:r>
      <w:r w:rsidR="0087424D">
        <w:rPr>
          <w:rFonts w:hint="cs"/>
          <w:rtl/>
        </w:rPr>
        <w:t>جلوبال (</w:t>
      </w:r>
      <w:r>
        <w:t>Global</w:t>
      </w:r>
      <w:r w:rsidR="0087424D">
        <w:rPr>
          <w:rFonts w:hint="cs"/>
          <w:rtl/>
          <w:lang w:bidi="ar-EG"/>
        </w:rPr>
        <w:t>)</w:t>
      </w:r>
      <w:r>
        <w:rPr>
          <w:rtl/>
        </w:rPr>
        <w:t xml:space="preserve"> ولكن</w:t>
      </w:r>
      <w:r w:rsidR="0087424D">
        <w:rPr>
          <w:rFonts w:hint="cs"/>
          <w:rtl/>
        </w:rPr>
        <w:t xml:space="preserve">ها </w:t>
      </w:r>
      <w:r>
        <w:rPr>
          <w:rtl/>
        </w:rPr>
        <w:t xml:space="preserve">لم </w:t>
      </w:r>
      <w:r w:rsidR="0087424D">
        <w:rPr>
          <w:rFonts w:hint="cs"/>
          <w:rtl/>
        </w:rPr>
        <w:t>ت</w:t>
      </w:r>
      <w:r>
        <w:rPr>
          <w:rtl/>
        </w:rPr>
        <w:t xml:space="preserve">نقل إلى هذه المنصات الجديدة، التي </w:t>
      </w:r>
      <w:r w:rsidR="0087424D">
        <w:rPr>
          <w:rFonts w:hint="cs"/>
          <w:rtl/>
        </w:rPr>
        <w:t xml:space="preserve">هي </w:t>
      </w:r>
      <w:r>
        <w:rPr>
          <w:rtl/>
        </w:rPr>
        <w:t xml:space="preserve">في المقام الأول شركات تكنولوجيا كبرى </w:t>
      </w:r>
      <w:r w:rsidR="0087424D">
        <w:rPr>
          <w:rFonts w:hint="cs"/>
          <w:rtl/>
        </w:rPr>
        <w:t xml:space="preserve">قائمة في </w:t>
      </w:r>
      <w:r>
        <w:rPr>
          <w:rtl/>
        </w:rPr>
        <w:t>أمريك</w:t>
      </w:r>
      <w:r w:rsidR="0087424D">
        <w:rPr>
          <w:rFonts w:hint="cs"/>
          <w:rtl/>
        </w:rPr>
        <w:t>ا</w:t>
      </w:r>
      <w:r w:rsidR="00D23BE1">
        <w:rPr>
          <w:rFonts w:hint="cs"/>
          <w:rtl/>
        </w:rPr>
        <w:t>، بل ينبغي أ</w:t>
      </w:r>
      <w:r>
        <w:rPr>
          <w:rtl/>
        </w:rPr>
        <w:t xml:space="preserve">ن </w:t>
      </w:r>
      <w:r w:rsidR="00D23BE1">
        <w:rPr>
          <w:rFonts w:hint="cs"/>
          <w:rtl/>
        </w:rPr>
        <w:t xml:space="preserve">يكون </w:t>
      </w:r>
      <w:r>
        <w:rPr>
          <w:rtl/>
        </w:rPr>
        <w:t xml:space="preserve">هناك إنشاء </w:t>
      </w:r>
      <w:r w:rsidR="00D23BE1">
        <w:rPr>
          <w:rFonts w:hint="cs"/>
          <w:rtl/>
        </w:rPr>
        <w:t>ل</w:t>
      </w:r>
      <w:r>
        <w:rPr>
          <w:rtl/>
        </w:rPr>
        <w:t>م</w:t>
      </w:r>
      <w:r w:rsidR="00D23BE1">
        <w:rPr>
          <w:rtl/>
        </w:rPr>
        <w:t>جموعة كاملة من الحقوق الجديدة ل</w:t>
      </w:r>
      <w:r w:rsidR="00D23BE1">
        <w:rPr>
          <w:rFonts w:hint="cs"/>
          <w:rtl/>
        </w:rPr>
        <w:t>غوغل وأمازون ونتفيكس وسبوتيفاي</w:t>
      </w:r>
      <w:r>
        <w:rPr>
          <w:rtl/>
        </w:rPr>
        <w:t xml:space="preserve"> </w:t>
      </w:r>
      <w:r w:rsidR="00D23BE1">
        <w:rPr>
          <w:rFonts w:hint="cs"/>
          <w:rtl/>
        </w:rPr>
        <w:t>(</w:t>
      </w:r>
      <w:r>
        <w:t>Google</w:t>
      </w:r>
      <w:r w:rsidR="00DD61D9">
        <w:rPr>
          <w:rFonts w:hint="cs"/>
          <w:rtl/>
        </w:rPr>
        <w:t>،</w:t>
      </w:r>
      <w:r>
        <w:rPr>
          <w:rtl/>
        </w:rPr>
        <w:t xml:space="preserve"> </w:t>
      </w:r>
      <w:r>
        <w:t>Amazon</w:t>
      </w:r>
      <w:r w:rsidR="00DD61D9">
        <w:rPr>
          <w:rFonts w:hint="cs"/>
          <w:rtl/>
          <w:lang w:bidi="ar-EG"/>
        </w:rPr>
        <w:t>،</w:t>
      </w:r>
      <w:r>
        <w:rPr>
          <w:rtl/>
        </w:rPr>
        <w:t xml:space="preserve"> </w:t>
      </w:r>
      <w:r>
        <w:t>Netflix</w:t>
      </w:r>
      <w:r w:rsidR="00DD61D9">
        <w:rPr>
          <w:rFonts w:hint="cs"/>
          <w:rtl/>
        </w:rPr>
        <w:t>،</w:t>
      </w:r>
      <w:r>
        <w:rPr>
          <w:rtl/>
        </w:rPr>
        <w:t xml:space="preserve"> </w:t>
      </w:r>
      <w:r>
        <w:t>Spotify</w:t>
      </w:r>
      <w:r w:rsidR="00DD61D9">
        <w:rPr>
          <w:rFonts w:hint="cs"/>
          <w:rtl/>
          <w:lang w:bidi="ar-EG"/>
        </w:rPr>
        <w:t>)</w:t>
      </w:r>
      <w:r>
        <w:rPr>
          <w:rtl/>
        </w:rPr>
        <w:t>.</w:t>
      </w:r>
    </w:p>
    <w:p w:rsidR="003211E1" w:rsidRPr="002555DA" w:rsidRDefault="00DD61D9" w:rsidP="00A25CEA">
      <w:pPr>
        <w:pStyle w:val="NumberedParaAR"/>
      </w:pPr>
      <w:r>
        <w:rPr>
          <w:rFonts w:hint="cs"/>
          <w:rtl/>
        </w:rPr>
        <w:t>و</w:t>
      </w:r>
      <w:r w:rsidR="003211E1">
        <w:rPr>
          <w:rtl/>
        </w:rPr>
        <w:t xml:space="preserve">أشار ممثل </w:t>
      </w:r>
      <w:r w:rsidRPr="0031384B">
        <w:rPr>
          <w:rFonts w:hint="cs"/>
          <w:rtl/>
          <w:lang w:bidi="ar-EG"/>
        </w:rPr>
        <w:t xml:space="preserve">مركز البحث والإعلام في مجال </w:t>
      </w:r>
      <w:r w:rsidRPr="0031384B">
        <w:rPr>
          <w:rFonts w:hint="cs"/>
          <w:rtl/>
        </w:rPr>
        <w:t xml:space="preserve">حق المؤلف </w:t>
      </w:r>
      <w:r w:rsidR="003211E1">
        <w:rPr>
          <w:rtl/>
        </w:rPr>
        <w:t>(</w:t>
      </w:r>
      <w:r w:rsidR="003211E1">
        <w:t>CRIC</w:t>
      </w:r>
      <w:r w:rsidR="003211E1">
        <w:rPr>
          <w:rtl/>
        </w:rPr>
        <w:t>) إلى أنه</w:t>
      </w:r>
      <w:r>
        <w:rPr>
          <w:rFonts w:hint="cs"/>
          <w:rtl/>
        </w:rPr>
        <w:t>م</w:t>
      </w:r>
      <w:r w:rsidR="003211E1">
        <w:rPr>
          <w:rtl/>
        </w:rPr>
        <w:t xml:space="preserve"> </w:t>
      </w:r>
      <w:r>
        <w:rPr>
          <w:rFonts w:hint="cs"/>
          <w:rtl/>
        </w:rPr>
        <w:t xml:space="preserve">ظلوا </w:t>
      </w:r>
      <w:r w:rsidR="003211E1">
        <w:rPr>
          <w:rtl/>
        </w:rPr>
        <w:t xml:space="preserve">طوال 20 </w:t>
      </w:r>
      <w:r>
        <w:rPr>
          <w:rFonts w:hint="cs"/>
          <w:rtl/>
        </w:rPr>
        <w:t>عاما</w:t>
      </w:r>
      <w:r w:rsidR="003211E1">
        <w:rPr>
          <w:rtl/>
        </w:rPr>
        <w:t xml:space="preserve"> يبذل</w:t>
      </w:r>
      <w:r>
        <w:rPr>
          <w:rFonts w:hint="cs"/>
          <w:rtl/>
        </w:rPr>
        <w:t>ون</w:t>
      </w:r>
      <w:r w:rsidR="003211E1">
        <w:rPr>
          <w:rtl/>
        </w:rPr>
        <w:t xml:space="preserve"> جهودا لتأسيس حماية هيئات البث، وقد حان الوقت لعقد مؤتمر دبلوماسي. و</w:t>
      </w:r>
      <w:r>
        <w:rPr>
          <w:rFonts w:hint="cs"/>
          <w:rtl/>
        </w:rPr>
        <w:t xml:space="preserve">أفاد أنه </w:t>
      </w:r>
      <w:r w:rsidR="003211E1">
        <w:rPr>
          <w:rtl/>
        </w:rPr>
        <w:t>للوصول إلى مؤتمر دبلوماسي، على اللجنة وضع اللمسات الأخيرة على الأهداف ونطاقها المحدد وموضوع الحماية للوفاء بولاية الجمعية العامة لعام 2007. و</w:t>
      </w:r>
      <w:r>
        <w:rPr>
          <w:rFonts w:hint="cs"/>
          <w:rtl/>
        </w:rPr>
        <w:t xml:space="preserve">ذكر أنه </w:t>
      </w:r>
      <w:r w:rsidR="003211E1">
        <w:rPr>
          <w:rtl/>
        </w:rPr>
        <w:t xml:space="preserve">خلال تلك </w:t>
      </w:r>
      <w:r>
        <w:rPr>
          <w:rFonts w:hint="cs"/>
          <w:rtl/>
        </w:rPr>
        <w:t>الدورة</w:t>
      </w:r>
      <w:r w:rsidR="003211E1">
        <w:rPr>
          <w:rtl/>
        </w:rPr>
        <w:t xml:space="preserve">، </w:t>
      </w:r>
      <w:r>
        <w:rPr>
          <w:rFonts w:hint="cs"/>
          <w:rtl/>
        </w:rPr>
        <w:t xml:space="preserve">ينبغي </w:t>
      </w:r>
      <w:r w:rsidR="003211E1">
        <w:rPr>
          <w:rtl/>
        </w:rPr>
        <w:t xml:space="preserve">للجنة تركيز نقاشها على تلك القضايا، لاسيما على نطاق الحماية وموضوعها. </w:t>
      </w:r>
      <w:r>
        <w:rPr>
          <w:rFonts w:hint="cs"/>
          <w:rtl/>
        </w:rPr>
        <w:t>و</w:t>
      </w:r>
      <w:r w:rsidR="003211E1">
        <w:rPr>
          <w:rtl/>
        </w:rPr>
        <w:t xml:space="preserve">فيما يتعلق بموضوع الحماية، </w:t>
      </w:r>
      <w:r>
        <w:rPr>
          <w:rFonts w:hint="cs"/>
          <w:rtl/>
        </w:rPr>
        <w:t xml:space="preserve">ينبغي التركيز على </w:t>
      </w:r>
      <w:r w:rsidR="003211E1">
        <w:rPr>
          <w:rtl/>
        </w:rPr>
        <w:t>مسألة كيفية التعامل مع الإرسال المؤجل. و</w:t>
      </w:r>
      <w:r>
        <w:rPr>
          <w:rFonts w:hint="cs"/>
          <w:rtl/>
        </w:rPr>
        <w:t xml:space="preserve">ذكر أن </w:t>
      </w:r>
      <w:r w:rsidR="003211E1">
        <w:rPr>
          <w:rtl/>
        </w:rPr>
        <w:t xml:space="preserve">بعض البلدان </w:t>
      </w:r>
      <w:r>
        <w:rPr>
          <w:rFonts w:hint="cs"/>
          <w:rtl/>
        </w:rPr>
        <w:t xml:space="preserve">طالبت </w:t>
      </w:r>
      <w:r w:rsidR="003211E1">
        <w:rPr>
          <w:rtl/>
        </w:rPr>
        <w:t xml:space="preserve">بحماية </w:t>
      </w:r>
      <w:r w:rsidR="00E67F94">
        <w:rPr>
          <w:rFonts w:hint="cs"/>
          <w:rtl/>
        </w:rPr>
        <w:t>الإرسال</w:t>
      </w:r>
      <w:r>
        <w:rPr>
          <w:rFonts w:hint="cs"/>
          <w:rtl/>
        </w:rPr>
        <w:t xml:space="preserve"> </w:t>
      </w:r>
      <w:r w:rsidR="003211E1">
        <w:rPr>
          <w:rtl/>
        </w:rPr>
        <w:t xml:space="preserve">المؤجل، وبهذا الشأن، فإن اختيار الحماية أو الحماية الكافية سيكون أحد </w:t>
      </w:r>
      <w:r w:rsidR="00A126AA">
        <w:rPr>
          <w:rFonts w:hint="cs"/>
          <w:rtl/>
        </w:rPr>
        <w:t xml:space="preserve">الخيارات </w:t>
      </w:r>
      <w:r w:rsidR="003211E1">
        <w:rPr>
          <w:rtl/>
        </w:rPr>
        <w:t>المرشح</w:t>
      </w:r>
      <w:r w:rsidR="00A126AA">
        <w:rPr>
          <w:rFonts w:hint="cs"/>
          <w:rtl/>
        </w:rPr>
        <w:t>ة</w:t>
      </w:r>
      <w:r w:rsidR="003211E1">
        <w:rPr>
          <w:rtl/>
        </w:rPr>
        <w:t xml:space="preserve"> للتسوية. وفيما يتعلق بنطاق الحماية، </w:t>
      </w:r>
      <w:r w:rsidR="00A126AA">
        <w:rPr>
          <w:rFonts w:hint="cs"/>
          <w:rtl/>
        </w:rPr>
        <w:t xml:space="preserve">أفاد أن </w:t>
      </w:r>
      <w:r w:rsidR="003211E1">
        <w:rPr>
          <w:rtl/>
        </w:rPr>
        <w:t xml:space="preserve">حق </w:t>
      </w:r>
      <w:r w:rsidR="00E67F94">
        <w:rPr>
          <w:rFonts w:hint="cs"/>
          <w:rtl/>
        </w:rPr>
        <w:t>الإتاحة</w:t>
      </w:r>
      <w:r w:rsidR="00A126AA">
        <w:rPr>
          <w:rFonts w:hint="cs"/>
          <w:rtl/>
        </w:rPr>
        <w:t xml:space="preserve"> </w:t>
      </w:r>
      <w:r w:rsidR="003211E1">
        <w:rPr>
          <w:rtl/>
        </w:rPr>
        <w:t>سيكون مهما للغاية بالنسبة ل</w:t>
      </w:r>
      <w:r w:rsidR="00A126AA">
        <w:rPr>
          <w:rFonts w:hint="cs"/>
          <w:rtl/>
        </w:rPr>
        <w:t xml:space="preserve">هيئات البث </w:t>
      </w:r>
      <w:r w:rsidR="003211E1">
        <w:rPr>
          <w:rtl/>
        </w:rPr>
        <w:t xml:space="preserve">في عصر الإنترنت. ومع ذلك، ادعت بعض الدول الأعضاء أن الحماية يجب أن تقتصر على الإشارات الحية وألا تمتد إلى </w:t>
      </w:r>
      <w:r w:rsidR="00A126AA">
        <w:rPr>
          <w:rFonts w:hint="cs"/>
          <w:rtl/>
        </w:rPr>
        <w:t>ال</w:t>
      </w:r>
      <w:r w:rsidR="003211E1">
        <w:rPr>
          <w:rtl/>
        </w:rPr>
        <w:t xml:space="preserve">إشارات </w:t>
      </w:r>
      <w:r w:rsidR="00A126AA">
        <w:rPr>
          <w:rFonts w:hint="cs"/>
          <w:rtl/>
        </w:rPr>
        <w:t>ال</w:t>
      </w:r>
      <w:r w:rsidR="003211E1">
        <w:rPr>
          <w:rtl/>
        </w:rPr>
        <w:t xml:space="preserve">ثابتة. </w:t>
      </w:r>
      <w:r w:rsidR="00A126AA">
        <w:rPr>
          <w:rFonts w:hint="cs"/>
          <w:rtl/>
        </w:rPr>
        <w:t xml:space="preserve">وأفاد أنه </w:t>
      </w:r>
      <w:r w:rsidR="003211E1">
        <w:rPr>
          <w:rtl/>
        </w:rPr>
        <w:t xml:space="preserve">ينبغي </w:t>
      </w:r>
      <w:r w:rsidR="00A126AA">
        <w:rPr>
          <w:rFonts w:hint="cs"/>
          <w:rtl/>
        </w:rPr>
        <w:t xml:space="preserve">للجنة </w:t>
      </w:r>
      <w:r w:rsidR="003211E1">
        <w:rPr>
          <w:rtl/>
        </w:rPr>
        <w:t xml:space="preserve">أن تتذكر قاعدة تفسير المعاهدة الدولية بموجب </w:t>
      </w:r>
      <w:r w:rsidR="003211E1" w:rsidRPr="002555DA">
        <w:rPr>
          <w:rtl/>
        </w:rPr>
        <w:t xml:space="preserve">اتفاقية فيينا </w:t>
      </w:r>
      <w:r w:rsidR="00A126AA" w:rsidRPr="002555DA">
        <w:rPr>
          <w:rFonts w:hint="cs"/>
          <w:rtl/>
        </w:rPr>
        <w:t xml:space="preserve">بشأن </w:t>
      </w:r>
      <w:r w:rsidR="003211E1" w:rsidRPr="002555DA">
        <w:rPr>
          <w:rtl/>
        </w:rPr>
        <w:t xml:space="preserve">قانون المعاهدات أو الحل الشامل المشهور في المنظمات. </w:t>
      </w:r>
      <w:r w:rsidR="00A126AA" w:rsidRPr="002555DA">
        <w:rPr>
          <w:rFonts w:hint="cs"/>
          <w:rtl/>
        </w:rPr>
        <w:t>و</w:t>
      </w:r>
      <w:r w:rsidR="003211E1" w:rsidRPr="002555DA">
        <w:rPr>
          <w:rtl/>
        </w:rPr>
        <w:t xml:space="preserve">قد تكون الصياغة التالية حل </w:t>
      </w:r>
      <w:r w:rsidR="00A126AA" w:rsidRPr="002555DA">
        <w:rPr>
          <w:rFonts w:hint="cs"/>
          <w:rtl/>
        </w:rPr>
        <w:t>ل</w:t>
      </w:r>
      <w:r w:rsidR="003211E1" w:rsidRPr="002555DA">
        <w:rPr>
          <w:rtl/>
        </w:rPr>
        <w:t>موقف واحد. "</w:t>
      </w:r>
      <w:r w:rsidR="00A126AA" w:rsidRPr="002555DA">
        <w:rPr>
          <w:rFonts w:hint="cs"/>
          <w:rtl/>
        </w:rPr>
        <w:t>ت</w:t>
      </w:r>
      <w:r w:rsidR="003211E1" w:rsidRPr="002555DA">
        <w:rPr>
          <w:rtl/>
        </w:rPr>
        <w:t xml:space="preserve">تمتع </w:t>
      </w:r>
      <w:r w:rsidR="00A126AA" w:rsidRPr="002555DA">
        <w:rPr>
          <w:rFonts w:hint="cs"/>
          <w:rtl/>
        </w:rPr>
        <w:t xml:space="preserve">هيئات البث </w:t>
      </w:r>
      <w:r w:rsidR="003211E1" w:rsidRPr="002555DA">
        <w:rPr>
          <w:rtl/>
        </w:rPr>
        <w:t>بالحقوق الحصرية للت</w:t>
      </w:r>
      <w:r w:rsidR="00A126AA" w:rsidRPr="002555DA">
        <w:rPr>
          <w:rFonts w:hint="cs"/>
          <w:rtl/>
        </w:rPr>
        <w:t>فويض</w:t>
      </w:r>
      <w:r w:rsidR="00FF5B53" w:rsidRPr="002555DA">
        <w:rPr>
          <w:rFonts w:hint="cs"/>
          <w:rtl/>
        </w:rPr>
        <w:t>، حيثما كان ذلك مناسبا،</w:t>
      </w:r>
      <w:r w:rsidR="00A126AA" w:rsidRPr="002555DA">
        <w:rPr>
          <w:rFonts w:hint="cs"/>
          <w:rtl/>
        </w:rPr>
        <w:t xml:space="preserve"> </w:t>
      </w:r>
      <w:r w:rsidR="00FF5B53" w:rsidRPr="002555DA">
        <w:rPr>
          <w:rFonts w:hint="cs"/>
          <w:rtl/>
        </w:rPr>
        <w:t xml:space="preserve">بإرسال إشاراتها </w:t>
      </w:r>
      <w:r w:rsidR="00A126AA" w:rsidRPr="002555DA">
        <w:rPr>
          <w:rFonts w:hint="cs"/>
          <w:rtl/>
        </w:rPr>
        <w:t>التي</w:t>
      </w:r>
      <w:r w:rsidR="003211E1" w:rsidRPr="002555DA">
        <w:rPr>
          <w:rtl/>
        </w:rPr>
        <w:t xml:space="preserve"> </w:t>
      </w:r>
      <w:r w:rsidR="00FF5B53" w:rsidRPr="002555DA">
        <w:rPr>
          <w:rFonts w:hint="cs"/>
          <w:rtl/>
        </w:rPr>
        <w:t>ت</w:t>
      </w:r>
      <w:r w:rsidR="003211E1" w:rsidRPr="002555DA">
        <w:rPr>
          <w:rtl/>
        </w:rPr>
        <w:t xml:space="preserve">حمل </w:t>
      </w:r>
      <w:r w:rsidR="00FF5B53" w:rsidRPr="002555DA">
        <w:rPr>
          <w:rFonts w:hint="cs"/>
          <w:rtl/>
        </w:rPr>
        <w:t>البرامج</w:t>
      </w:r>
      <w:r w:rsidR="003211E1" w:rsidRPr="002555DA">
        <w:rPr>
          <w:rtl/>
        </w:rPr>
        <w:t xml:space="preserve"> إلى الجمهور على أي وسيط، بما في ذلك بطريقة يمكن للأفراد من الجمهور الوصول إليها بالطريقة التي يختار</w:t>
      </w:r>
      <w:r w:rsidR="00FF5B53" w:rsidRPr="002555DA">
        <w:rPr>
          <w:rFonts w:hint="cs"/>
          <w:rtl/>
        </w:rPr>
        <w:t>ون</w:t>
      </w:r>
      <w:r w:rsidR="003211E1" w:rsidRPr="002555DA">
        <w:rPr>
          <w:rtl/>
        </w:rPr>
        <w:t>ها".</w:t>
      </w:r>
    </w:p>
    <w:p w:rsidR="00363ED5" w:rsidRDefault="00FF5B53" w:rsidP="00A25CEA">
      <w:pPr>
        <w:pStyle w:val="NumberedParaAR"/>
      </w:pPr>
      <w:r>
        <w:rPr>
          <w:rFonts w:hint="cs"/>
          <w:rtl/>
        </w:rPr>
        <w:t>و</w:t>
      </w:r>
      <w:r w:rsidR="00363ED5">
        <w:rPr>
          <w:rtl/>
        </w:rPr>
        <w:t>ذكر ممثل اتحاد ال</w:t>
      </w:r>
      <w:r>
        <w:rPr>
          <w:rFonts w:hint="cs"/>
          <w:rtl/>
        </w:rPr>
        <w:t xml:space="preserve">بث </w:t>
      </w:r>
      <w:r w:rsidR="00363ED5">
        <w:rPr>
          <w:rtl/>
        </w:rPr>
        <w:t>في آسيا والمحيط الهادئ (</w:t>
      </w:r>
      <w:r w:rsidR="00363ED5">
        <w:t>ABU</w:t>
      </w:r>
      <w:r w:rsidR="00363ED5">
        <w:rPr>
          <w:rtl/>
        </w:rPr>
        <w:t xml:space="preserve">) أنه في العصر الرقمي، </w:t>
      </w:r>
      <w:r>
        <w:rPr>
          <w:rFonts w:hint="cs"/>
          <w:rtl/>
        </w:rPr>
        <w:t xml:space="preserve">تعتبر </w:t>
      </w:r>
      <w:r w:rsidR="00363ED5">
        <w:rPr>
          <w:rtl/>
        </w:rPr>
        <w:t>حماية الإرسالات المؤجلة ل</w:t>
      </w:r>
      <w:r>
        <w:rPr>
          <w:rFonts w:hint="cs"/>
          <w:rtl/>
        </w:rPr>
        <w:t>هيئات البث ضرورة</w:t>
      </w:r>
      <w:r w:rsidR="00363ED5">
        <w:rPr>
          <w:rtl/>
        </w:rPr>
        <w:t xml:space="preserve"> حتمي</w:t>
      </w:r>
      <w:r>
        <w:rPr>
          <w:rFonts w:hint="cs"/>
          <w:rtl/>
        </w:rPr>
        <w:t>ة</w:t>
      </w:r>
      <w:r w:rsidR="00363ED5">
        <w:rPr>
          <w:rtl/>
        </w:rPr>
        <w:t>. و</w:t>
      </w:r>
      <w:r>
        <w:rPr>
          <w:rFonts w:hint="cs"/>
          <w:rtl/>
        </w:rPr>
        <w:t xml:space="preserve">أفاد أن </w:t>
      </w:r>
      <w:r w:rsidR="00363ED5">
        <w:rPr>
          <w:rtl/>
        </w:rPr>
        <w:t xml:space="preserve">الوثيقة </w:t>
      </w:r>
      <w:r w:rsidR="00363ED5">
        <w:t>SCCR/36/5</w:t>
      </w:r>
      <w:r w:rsidR="00363ED5">
        <w:rPr>
          <w:rtl/>
        </w:rPr>
        <w:t xml:space="preserve"> </w:t>
      </w:r>
      <w:r>
        <w:rPr>
          <w:rFonts w:hint="cs"/>
          <w:rtl/>
        </w:rPr>
        <w:t xml:space="preserve">تمثل </w:t>
      </w:r>
      <w:r w:rsidR="00363ED5">
        <w:rPr>
          <w:rtl/>
        </w:rPr>
        <w:t xml:space="preserve">أساسا جيدا للمناقشات حول كيفية المضي قدما وينبغي أن تقرها الدول الأعضاء. </w:t>
      </w:r>
      <w:r>
        <w:rPr>
          <w:rFonts w:hint="cs"/>
          <w:rtl/>
        </w:rPr>
        <w:t xml:space="preserve">وذكر أنه </w:t>
      </w:r>
      <w:r w:rsidR="00363ED5">
        <w:rPr>
          <w:rtl/>
        </w:rPr>
        <w:t xml:space="preserve">بعد 20 عاما من المناقشات، وصلت اللجنة إلى مرحلة </w:t>
      </w:r>
      <w:r>
        <w:rPr>
          <w:rFonts w:hint="cs"/>
          <w:rtl/>
        </w:rPr>
        <w:t xml:space="preserve">حيث </w:t>
      </w:r>
      <w:r w:rsidR="00363ED5">
        <w:rPr>
          <w:rtl/>
        </w:rPr>
        <w:t>هناك حاجة ماسة لخطة عمل ملموسة.</w:t>
      </w:r>
    </w:p>
    <w:p w:rsidR="00363ED5" w:rsidRDefault="00363ED5" w:rsidP="00A25CEA">
      <w:pPr>
        <w:pStyle w:val="NumberedParaAR"/>
      </w:pPr>
      <w:r>
        <w:rPr>
          <w:rtl/>
        </w:rPr>
        <w:t>ذكر ممثل مركز الإنترنت والمجتمع (</w:t>
      </w:r>
      <w:r>
        <w:t>CIS</w:t>
      </w:r>
      <w:r>
        <w:rPr>
          <w:rtl/>
        </w:rPr>
        <w:t>) أن</w:t>
      </w:r>
      <w:r w:rsidR="00FF5B53">
        <w:rPr>
          <w:rFonts w:hint="cs"/>
          <w:rtl/>
        </w:rPr>
        <w:t>ه</w:t>
      </w:r>
      <w:r>
        <w:rPr>
          <w:rtl/>
        </w:rPr>
        <w:t xml:space="preserve"> </w:t>
      </w:r>
      <w:r w:rsidR="00FF5B53">
        <w:rPr>
          <w:rFonts w:hint="cs"/>
          <w:rtl/>
        </w:rPr>
        <w:t xml:space="preserve">إذا ما </w:t>
      </w:r>
      <w:r>
        <w:rPr>
          <w:rtl/>
        </w:rPr>
        <w:t>نظر</w:t>
      </w:r>
      <w:r w:rsidR="00FF5B53">
        <w:rPr>
          <w:rFonts w:hint="cs"/>
          <w:rtl/>
        </w:rPr>
        <w:t>نا</w:t>
      </w:r>
      <w:r>
        <w:rPr>
          <w:rtl/>
        </w:rPr>
        <w:t xml:space="preserve"> إلى تاريخ اللجنة ومداولاتها</w:t>
      </w:r>
      <w:r w:rsidR="00FF5B53">
        <w:rPr>
          <w:rFonts w:hint="cs"/>
          <w:rtl/>
        </w:rPr>
        <w:t>، سنجد أن التقييدات وال</w:t>
      </w:r>
      <w:r>
        <w:rPr>
          <w:rtl/>
        </w:rPr>
        <w:t>استثناءات قد تضاءل</w:t>
      </w:r>
      <w:r w:rsidR="00FF5B53">
        <w:rPr>
          <w:rFonts w:hint="cs"/>
          <w:rtl/>
        </w:rPr>
        <w:t>ت</w:t>
      </w:r>
      <w:r>
        <w:rPr>
          <w:rtl/>
        </w:rPr>
        <w:t xml:space="preserve"> بدرجة كبيرة على مر السنين. </w:t>
      </w:r>
      <w:r w:rsidR="00FF5B53">
        <w:rPr>
          <w:rFonts w:hint="cs"/>
          <w:rtl/>
        </w:rPr>
        <w:t>و</w:t>
      </w:r>
      <w:r>
        <w:rPr>
          <w:rtl/>
        </w:rPr>
        <w:t>هناك طلب على زيادة الحماية من حيث عدد الحقوق ونطاق</w:t>
      </w:r>
      <w:r w:rsidR="00FF5B53">
        <w:rPr>
          <w:rFonts w:hint="cs"/>
          <w:rtl/>
        </w:rPr>
        <w:t xml:space="preserve"> الحماية</w:t>
      </w:r>
      <w:r w:rsidR="007C5A85">
        <w:rPr>
          <w:rFonts w:hint="cs"/>
          <w:rtl/>
        </w:rPr>
        <w:t>، كما أن الشروط قد زادت</w:t>
      </w:r>
      <w:r>
        <w:rPr>
          <w:rtl/>
        </w:rPr>
        <w:t xml:space="preserve">. </w:t>
      </w:r>
      <w:r w:rsidR="007C5A85">
        <w:rPr>
          <w:rFonts w:hint="cs"/>
          <w:rtl/>
        </w:rPr>
        <w:t>و</w:t>
      </w:r>
      <w:r>
        <w:rPr>
          <w:rtl/>
        </w:rPr>
        <w:t>إذا كانت الحماية مم</w:t>
      </w:r>
      <w:r w:rsidR="007C5A85">
        <w:rPr>
          <w:rFonts w:hint="cs"/>
          <w:rtl/>
        </w:rPr>
        <w:t>ت</w:t>
      </w:r>
      <w:r>
        <w:rPr>
          <w:rtl/>
        </w:rPr>
        <w:t xml:space="preserve">دة فقط </w:t>
      </w:r>
      <w:r w:rsidR="007C5A85">
        <w:rPr>
          <w:rFonts w:hint="cs"/>
          <w:rtl/>
        </w:rPr>
        <w:t>إلى ا</w:t>
      </w:r>
      <w:r>
        <w:rPr>
          <w:rtl/>
        </w:rPr>
        <w:t xml:space="preserve">لإشارة وليس إلى البرنامج الأساسي، فليس من الواضح </w:t>
      </w:r>
      <w:r>
        <w:rPr>
          <w:rtl/>
        </w:rPr>
        <w:lastRenderedPageBreak/>
        <w:t xml:space="preserve">ما إذا كانت هناك حاجة إلى حماية </w:t>
      </w:r>
      <w:r w:rsidR="007C5A85">
        <w:rPr>
          <w:rFonts w:hint="cs"/>
          <w:rtl/>
        </w:rPr>
        <w:t>ا</w:t>
      </w:r>
      <w:r w:rsidR="007C5A85">
        <w:rPr>
          <w:rtl/>
        </w:rPr>
        <w:t xml:space="preserve">لإشارة </w:t>
      </w:r>
      <w:r>
        <w:rPr>
          <w:rtl/>
        </w:rPr>
        <w:t xml:space="preserve">لمدة 50 عاما. وأكد الممثل من جديد </w:t>
      </w:r>
      <w:r w:rsidR="007C5A85">
        <w:rPr>
          <w:rFonts w:hint="cs"/>
          <w:rtl/>
        </w:rPr>
        <w:t xml:space="preserve">على </w:t>
      </w:r>
      <w:r>
        <w:rPr>
          <w:rtl/>
        </w:rPr>
        <w:t xml:space="preserve">بيان </w:t>
      </w:r>
      <w:r w:rsidR="007C5A85">
        <w:rPr>
          <w:rFonts w:hint="cs"/>
          <w:rtl/>
        </w:rPr>
        <w:t xml:space="preserve">وفد مجموعة بلدان </w:t>
      </w:r>
      <w:r>
        <w:rPr>
          <w:rtl/>
        </w:rPr>
        <w:t xml:space="preserve">آسيا والمحيط الهادئ بأن هذا الأمر يحتاج إلى موازنة دقيقة من منظور إنمائي. </w:t>
      </w:r>
      <w:r w:rsidR="007C5A85">
        <w:rPr>
          <w:rFonts w:hint="cs"/>
          <w:rtl/>
        </w:rPr>
        <w:t xml:space="preserve">وأفاد أنه </w:t>
      </w:r>
      <w:r>
        <w:rPr>
          <w:rtl/>
        </w:rPr>
        <w:t>لا يبدو أن المفاوضات قريبة من تحقيق ذلك.</w:t>
      </w:r>
    </w:p>
    <w:p w:rsidR="00363ED5" w:rsidRDefault="007C5A85" w:rsidP="00A25CEA">
      <w:pPr>
        <w:pStyle w:val="NumberedParaAR"/>
      </w:pPr>
      <w:r>
        <w:rPr>
          <w:rFonts w:hint="cs"/>
          <w:rtl/>
        </w:rPr>
        <w:t>و</w:t>
      </w:r>
      <w:r w:rsidR="00363ED5">
        <w:rPr>
          <w:rtl/>
        </w:rPr>
        <w:t xml:space="preserve">فتح الرئيس </w:t>
      </w:r>
      <w:r>
        <w:rPr>
          <w:rFonts w:hint="cs"/>
          <w:rtl/>
        </w:rPr>
        <w:t xml:space="preserve">باب </w:t>
      </w:r>
      <w:r w:rsidR="00414D61">
        <w:rPr>
          <w:rFonts w:hint="cs"/>
          <w:rtl/>
        </w:rPr>
        <w:t>ال</w:t>
      </w:r>
      <w:r w:rsidR="00363ED5">
        <w:rPr>
          <w:rtl/>
        </w:rPr>
        <w:t xml:space="preserve">كلمة </w:t>
      </w:r>
      <w:r w:rsidR="00414D61">
        <w:rPr>
          <w:rFonts w:hint="cs"/>
          <w:rtl/>
        </w:rPr>
        <w:t>ل</w:t>
      </w:r>
      <w:r w:rsidR="00363ED5">
        <w:rPr>
          <w:rtl/>
        </w:rPr>
        <w:t>لمدير العام.</w:t>
      </w:r>
    </w:p>
    <w:p w:rsidR="00363ED5" w:rsidRDefault="00363ED5" w:rsidP="00A25CEA">
      <w:pPr>
        <w:pStyle w:val="NumberedParaAR"/>
      </w:pPr>
      <w:r>
        <w:rPr>
          <w:rtl/>
        </w:rPr>
        <w:t xml:space="preserve">وشكر المدير العام الرئيس على جميع أعماله غير العادية </w:t>
      </w:r>
      <w:r w:rsidR="007C5A85">
        <w:rPr>
          <w:rFonts w:hint="cs"/>
          <w:rtl/>
        </w:rPr>
        <w:t xml:space="preserve">داخل </w:t>
      </w:r>
      <w:r>
        <w:rPr>
          <w:rtl/>
        </w:rPr>
        <w:t xml:space="preserve">اللجنة وخارجها، </w:t>
      </w:r>
      <w:r w:rsidR="007C5A85">
        <w:rPr>
          <w:rFonts w:hint="cs"/>
          <w:rtl/>
        </w:rPr>
        <w:t xml:space="preserve">كما </w:t>
      </w:r>
      <w:r>
        <w:rPr>
          <w:rtl/>
        </w:rPr>
        <w:t xml:space="preserve">شكر الوفود على مشاركتها الفعالة في جدول أعمال اللجنة. وأعرب المدير العام عن سروره الشديد لسماع بعض الزخم </w:t>
      </w:r>
      <w:r w:rsidR="007C5A85">
        <w:rPr>
          <w:rFonts w:hint="cs"/>
          <w:rtl/>
        </w:rPr>
        <w:t>المكتسب و</w:t>
      </w:r>
      <w:r>
        <w:rPr>
          <w:rtl/>
        </w:rPr>
        <w:t xml:space="preserve">الطاقة التي </w:t>
      </w:r>
      <w:r w:rsidR="007C5A85">
        <w:rPr>
          <w:rFonts w:hint="cs"/>
          <w:rtl/>
        </w:rPr>
        <w:t xml:space="preserve">بُذلت </w:t>
      </w:r>
      <w:r>
        <w:rPr>
          <w:rtl/>
        </w:rPr>
        <w:t xml:space="preserve">في بند جدول </w:t>
      </w:r>
      <w:r w:rsidR="001059F1">
        <w:rPr>
          <w:rFonts w:hint="cs"/>
          <w:rtl/>
        </w:rPr>
        <w:t>ال</w:t>
      </w:r>
      <w:r>
        <w:rPr>
          <w:rtl/>
        </w:rPr>
        <w:t xml:space="preserve">أعمال </w:t>
      </w:r>
      <w:r w:rsidR="001059F1">
        <w:rPr>
          <w:rFonts w:hint="cs"/>
          <w:rtl/>
        </w:rPr>
        <w:t>المتعلق ب</w:t>
      </w:r>
      <w:r>
        <w:rPr>
          <w:rtl/>
        </w:rPr>
        <w:t>ال</w:t>
      </w:r>
      <w:r w:rsidR="007C5A85">
        <w:rPr>
          <w:rFonts w:hint="cs"/>
          <w:rtl/>
        </w:rPr>
        <w:t>بث</w:t>
      </w:r>
      <w:r>
        <w:rPr>
          <w:rtl/>
        </w:rPr>
        <w:t xml:space="preserve">. وأعرب عن أمله في أن تحظى خطط العمل التي قدمها الرئيس بشأن التقييدات والاستثناءات بقبول بين الأعضاء لأن </w:t>
      </w:r>
      <w:r w:rsidR="007C5A85">
        <w:rPr>
          <w:rFonts w:hint="cs"/>
          <w:rtl/>
        </w:rPr>
        <w:t>ذلك سي</w:t>
      </w:r>
      <w:r>
        <w:rPr>
          <w:rtl/>
        </w:rPr>
        <w:t>وفر توجيهات للمكتب الدولي بشأن العمل الذي يتعين عليه إنجازه في فترة ال</w:t>
      </w:r>
      <w:r w:rsidR="007C5A85">
        <w:rPr>
          <w:rFonts w:hint="cs"/>
          <w:rtl/>
        </w:rPr>
        <w:t xml:space="preserve">ثنائية </w:t>
      </w:r>
      <w:r>
        <w:rPr>
          <w:rtl/>
        </w:rPr>
        <w:t xml:space="preserve">الحالية. </w:t>
      </w:r>
      <w:r w:rsidR="007C5A85">
        <w:rPr>
          <w:rFonts w:hint="cs"/>
          <w:rtl/>
        </w:rPr>
        <w:t xml:space="preserve">كما أعرب </w:t>
      </w:r>
      <w:r>
        <w:rPr>
          <w:rtl/>
        </w:rPr>
        <w:t xml:space="preserve">المدير العام </w:t>
      </w:r>
      <w:r w:rsidR="007C5A85">
        <w:rPr>
          <w:rFonts w:hint="cs"/>
          <w:rtl/>
        </w:rPr>
        <w:t xml:space="preserve">عن سروره لرؤية </w:t>
      </w:r>
      <w:r>
        <w:rPr>
          <w:rtl/>
        </w:rPr>
        <w:t xml:space="preserve">العناصر الجديدة التي جاءت </w:t>
      </w:r>
      <w:r w:rsidR="007C5A85">
        <w:rPr>
          <w:rFonts w:hint="cs"/>
          <w:rtl/>
        </w:rPr>
        <w:t xml:space="preserve">بها </w:t>
      </w:r>
      <w:r>
        <w:rPr>
          <w:rtl/>
        </w:rPr>
        <w:t>الوفود، أولا</w:t>
      </w:r>
      <w:r w:rsidR="007C5A85">
        <w:rPr>
          <w:rFonts w:hint="cs"/>
          <w:rtl/>
        </w:rPr>
        <w:t>،</w:t>
      </w:r>
      <w:r>
        <w:rPr>
          <w:rtl/>
        </w:rPr>
        <w:t xml:space="preserve"> </w:t>
      </w:r>
      <w:r w:rsidR="007C5A85">
        <w:rPr>
          <w:rFonts w:hint="cs"/>
          <w:rtl/>
        </w:rPr>
        <w:t xml:space="preserve">بشأن </w:t>
      </w:r>
      <w:r>
        <w:rPr>
          <w:rtl/>
        </w:rPr>
        <w:t>الأجندة الرقمية، و</w:t>
      </w:r>
      <w:r w:rsidR="007C5A85">
        <w:rPr>
          <w:rFonts w:hint="cs"/>
          <w:rtl/>
        </w:rPr>
        <w:t xml:space="preserve">بشأن </w:t>
      </w:r>
      <w:r>
        <w:rPr>
          <w:rtl/>
        </w:rPr>
        <w:t xml:space="preserve">حق إعادة </w:t>
      </w:r>
      <w:r w:rsidR="007C5A85">
        <w:rPr>
          <w:rFonts w:hint="cs"/>
          <w:rtl/>
        </w:rPr>
        <w:t>ال</w:t>
      </w:r>
      <w:r>
        <w:rPr>
          <w:rtl/>
        </w:rPr>
        <w:t xml:space="preserve">بيع </w:t>
      </w:r>
      <w:r w:rsidR="007C5A85">
        <w:rPr>
          <w:rFonts w:hint="cs"/>
          <w:rtl/>
        </w:rPr>
        <w:t>الحاصة ب</w:t>
      </w:r>
      <w:r>
        <w:rPr>
          <w:rtl/>
        </w:rPr>
        <w:t>الفنان، و</w:t>
      </w:r>
      <w:r w:rsidR="007C5A85">
        <w:rPr>
          <w:rFonts w:hint="cs"/>
          <w:rtl/>
        </w:rPr>
        <w:t xml:space="preserve">بشأن </w:t>
      </w:r>
      <w:r>
        <w:rPr>
          <w:rtl/>
        </w:rPr>
        <w:t>حقوق م</w:t>
      </w:r>
      <w:r w:rsidR="003B045D">
        <w:rPr>
          <w:rFonts w:hint="cs"/>
          <w:rtl/>
        </w:rPr>
        <w:t>خرجي</w:t>
      </w:r>
      <w:r>
        <w:rPr>
          <w:rtl/>
        </w:rPr>
        <w:t xml:space="preserve"> المسرح. و</w:t>
      </w:r>
      <w:r w:rsidR="007C5A85">
        <w:rPr>
          <w:rFonts w:hint="cs"/>
          <w:rtl/>
        </w:rPr>
        <w:t xml:space="preserve">أفاد أن </w:t>
      </w:r>
      <w:r>
        <w:rPr>
          <w:rtl/>
        </w:rPr>
        <w:t xml:space="preserve">بعضها أحدث من البعض الآخر، ولكن من الجيد دائما أن يكون هناك زخم إيجابي وآفاق للمستقبل تتجاوز بعض البنود التي </w:t>
      </w:r>
      <w:r w:rsidR="007C5A85">
        <w:rPr>
          <w:rFonts w:hint="cs"/>
          <w:rtl/>
        </w:rPr>
        <w:t>أ</w:t>
      </w:r>
      <w:r w:rsidR="00C0363A">
        <w:rPr>
          <w:rFonts w:hint="cs"/>
          <w:rtl/>
        </w:rPr>
        <w:t>ُ</w:t>
      </w:r>
      <w:r w:rsidR="007C5A85">
        <w:rPr>
          <w:rFonts w:hint="cs"/>
          <w:rtl/>
        </w:rPr>
        <w:t xml:space="preserve">درجت </w:t>
      </w:r>
      <w:r>
        <w:rPr>
          <w:rtl/>
        </w:rPr>
        <w:t xml:space="preserve">في جدول أعمال </w:t>
      </w:r>
      <w:r w:rsidR="00C0363A">
        <w:rPr>
          <w:rtl/>
        </w:rPr>
        <w:t xml:space="preserve">اللجنة </w:t>
      </w:r>
      <w:r>
        <w:rPr>
          <w:rtl/>
        </w:rPr>
        <w:t>لعدة سنوات و</w:t>
      </w:r>
      <w:r w:rsidR="007C5A85">
        <w:rPr>
          <w:rFonts w:hint="cs"/>
          <w:rtl/>
        </w:rPr>
        <w:t xml:space="preserve">أصبحت </w:t>
      </w:r>
      <w:r>
        <w:rPr>
          <w:rtl/>
        </w:rPr>
        <w:t xml:space="preserve">ناضجة للغاية. وشجع المدير العام اللجنة على الاستمرار في هذه الروح الإيجابية للغاية في البحث عن طرق يمكن للجنة من خلالها </w:t>
      </w:r>
      <w:r w:rsidR="00C0363A">
        <w:rPr>
          <w:rFonts w:hint="cs"/>
          <w:rtl/>
        </w:rPr>
        <w:t xml:space="preserve">إحراز تقدم بشأن </w:t>
      </w:r>
      <w:r>
        <w:rPr>
          <w:rtl/>
        </w:rPr>
        <w:t>كل البنود المدرجة في جدول الأعمال. و</w:t>
      </w:r>
      <w:r w:rsidR="00C0363A">
        <w:rPr>
          <w:rFonts w:hint="cs"/>
          <w:rtl/>
        </w:rPr>
        <w:t xml:space="preserve">أعرب عن </w:t>
      </w:r>
      <w:r>
        <w:rPr>
          <w:rtl/>
        </w:rPr>
        <w:t>تمن</w:t>
      </w:r>
      <w:r w:rsidR="00C0363A">
        <w:rPr>
          <w:rFonts w:hint="cs"/>
          <w:rtl/>
        </w:rPr>
        <w:t>يه</w:t>
      </w:r>
      <w:r>
        <w:rPr>
          <w:rtl/>
        </w:rPr>
        <w:t xml:space="preserve"> للجنة مداولات ناجحة للغاية.</w:t>
      </w:r>
    </w:p>
    <w:p w:rsidR="00363ED5" w:rsidRDefault="00C0363A" w:rsidP="00A25CEA">
      <w:pPr>
        <w:pStyle w:val="NumberedParaAR"/>
      </w:pPr>
      <w:r>
        <w:rPr>
          <w:rFonts w:hint="cs"/>
          <w:rtl/>
        </w:rPr>
        <w:t>و</w:t>
      </w:r>
      <w:r w:rsidR="00363ED5">
        <w:rPr>
          <w:rtl/>
        </w:rPr>
        <w:t xml:space="preserve">فتح الرئيس </w:t>
      </w:r>
      <w:r>
        <w:rPr>
          <w:rFonts w:hint="cs"/>
          <w:rtl/>
        </w:rPr>
        <w:t xml:space="preserve">باب </w:t>
      </w:r>
      <w:r w:rsidR="00414D61">
        <w:rPr>
          <w:rFonts w:hint="cs"/>
          <w:rtl/>
        </w:rPr>
        <w:t xml:space="preserve">الكلمة </w:t>
      </w:r>
      <w:r w:rsidR="00363ED5">
        <w:rPr>
          <w:rtl/>
        </w:rPr>
        <w:t xml:space="preserve">مرة أخرى </w:t>
      </w:r>
      <w:r>
        <w:rPr>
          <w:rFonts w:hint="cs"/>
          <w:rtl/>
        </w:rPr>
        <w:t>ل</w:t>
      </w:r>
      <w:r w:rsidR="00363ED5">
        <w:rPr>
          <w:rtl/>
        </w:rPr>
        <w:t>لمراقبين</w:t>
      </w:r>
    </w:p>
    <w:p w:rsidR="00363ED5" w:rsidRDefault="00363ED5" w:rsidP="00A25CEA">
      <w:pPr>
        <w:pStyle w:val="NumberedParaAR"/>
      </w:pPr>
      <w:r>
        <w:rPr>
          <w:rtl/>
        </w:rPr>
        <w:t>وذكر ممثل جمعية تقارب أن المسألة المطروحة للنقاش هي موضع اهتمام كبير، حيث أن إحدى مهامه ك</w:t>
      </w:r>
      <w:r w:rsidR="00C0363A">
        <w:rPr>
          <w:rFonts w:hint="cs"/>
          <w:rtl/>
        </w:rPr>
        <w:t>جمعية هو</w:t>
      </w:r>
      <w:r>
        <w:rPr>
          <w:rtl/>
        </w:rPr>
        <w:t xml:space="preserve"> دعم إنشاء بيئة تشريعية مواتية لت</w:t>
      </w:r>
      <w:r w:rsidR="00C0363A">
        <w:rPr>
          <w:rFonts w:hint="cs"/>
          <w:rtl/>
        </w:rPr>
        <w:t xml:space="preserve">نمية </w:t>
      </w:r>
      <w:r>
        <w:rPr>
          <w:rtl/>
        </w:rPr>
        <w:t xml:space="preserve">القطاع السمعي البصري في جميع أنحاء </w:t>
      </w:r>
      <w:r w:rsidR="00E67F94">
        <w:rPr>
          <w:rFonts w:hint="cs"/>
          <w:rtl/>
        </w:rPr>
        <w:t>أفريقيا</w:t>
      </w:r>
      <w:r>
        <w:rPr>
          <w:rtl/>
        </w:rPr>
        <w:t>. و</w:t>
      </w:r>
      <w:r w:rsidR="00C0363A">
        <w:rPr>
          <w:rFonts w:hint="cs"/>
          <w:rtl/>
        </w:rPr>
        <w:t xml:space="preserve">بالنظر إلى </w:t>
      </w:r>
      <w:r>
        <w:rPr>
          <w:rtl/>
        </w:rPr>
        <w:t xml:space="preserve">عقد مؤتمر دبلوماسي، شجع الممثل البلدان الأفريقية على اعتماد </w:t>
      </w:r>
      <w:r w:rsidR="00C0363A">
        <w:rPr>
          <w:rFonts w:hint="cs"/>
          <w:rtl/>
        </w:rPr>
        <w:t>ال</w:t>
      </w:r>
      <w:r>
        <w:rPr>
          <w:rtl/>
        </w:rPr>
        <w:t xml:space="preserve">نصوص </w:t>
      </w:r>
      <w:r w:rsidR="00C0363A">
        <w:rPr>
          <w:rFonts w:hint="cs"/>
          <w:rtl/>
        </w:rPr>
        <w:t>التي ت</w:t>
      </w:r>
      <w:r>
        <w:rPr>
          <w:rtl/>
        </w:rPr>
        <w:t>تضمن قضية القرصنة والإشارات ومواد ال</w:t>
      </w:r>
      <w:r w:rsidR="00C0363A">
        <w:rPr>
          <w:rFonts w:hint="cs"/>
          <w:rtl/>
        </w:rPr>
        <w:t>بث</w:t>
      </w:r>
      <w:r>
        <w:rPr>
          <w:rtl/>
        </w:rPr>
        <w:t xml:space="preserve"> التي </w:t>
      </w:r>
      <w:r w:rsidR="00C0363A">
        <w:rPr>
          <w:rFonts w:hint="cs"/>
          <w:rtl/>
        </w:rPr>
        <w:t>ي</w:t>
      </w:r>
      <w:r>
        <w:rPr>
          <w:rtl/>
        </w:rPr>
        <w:t xml:space="preserve">عانى منها القطاع </w:t>
      </w:r>
      <w:r w:rsidR="00C0363A">
        <w:rPr>
          <w:rFonts w:hint="cs"/>
          <w:rtl/>
        </w:rPr>
        <w:t>كثيرا</w:t>
      </w:r>
      <w:r>
        <w:rPr>
          <w:rtl/>
        </w:rPr>
        <w:t xml:space="preserve">. </w:t>
      </w:r>
      <w:r w:rsidR="00C0363A">
        <w:rPr>
          <w:rFonts w:hint="cs"/>
          <w:rtl/>
        </w:rPr>
        <w:t xml:space="preserve">وأفاد أن </w:t>
      </w:r>
      <w:r>
        <w:rPr>
          <w:rtl/>
        </w:rPr>
        <w:t xml:space="preserve">تلك الأعمال غير القانونية </w:t>
      </w:r>
      <w:r w:rsidR="00C0363A">
        <w:rPr>
          <w:rFonts w:hint="cs"/>
          <w:rtl/>
        </w:rPr>
        <w:t xml:space="preserve">هي </w:t>
      </w:r>
      <w:r w:rsidR="00E67F94">
        <w:rPr>
          <w:rFonts w:hint="cs"/>
          <w:rtl/>
        </w:rPr>
        <w:t>شيء</w:t>
      </w:r>
      <w:r>
        <w:rPr>
          <w:rtl/>
        </w:rPr>
        <w:t xml:space="preserve"> يحتاج إلى </w:t>
      </w:r>
      <w:r w:rsidR="00C0363A">
        <w:rPr>
          <w:rFonts w:hint="cs"/>
          <w:rtl/>
        </w:rPr>
        <w:t>عقاب</w:t>
      </w:r>
      <w:r>
        <w:rPr>
          <w:rtl/>
        </w:rPr>
        <w:t xml:space="preserve">، </w:t>
      </w:r>
      <w:r w:rsidR="00C0363A">
        <w:rPr>
          <w:rFonts w:hint="cs"/>
          <w:rtl/>
        </w:rPr>
        <w:t xml:space="preserve">بل إلى عقاب </w:t>
      </w:r>
      <w:r>
        <w:rPr>
          <w:rtl/>
        </w:rPr>
        <w:t>شد</w:t>
      </w:r>
      <w:r w:rsidR="00C0363A">
        <w:rPr>
          <w:rFonts w:hint="cs"/>
          <w:rtl/>
        </w:rPr>
        <w:t>يد</w:t>
      </w:r>
      <w:r>
        <w:rPr>
          <w:rtl/>
        </w:rPr>
        <w:t xml:space="preserve">. وبما أن آفة القرصنة قد وصلت إلى مستوى خطير في أفريقيا، فإن ذلك يعني أن </w:t>
      </w:r>
      <w:r w:rsidR="00C0363A">
        <w:rPr>
          <w:rtl/>
        </w:rPr>
        <w:t xml:space="preserve">الدول وأصحاب الحقوق الآخرين </w:t>
      </w:r>
      <w:r w:rsidR="00C0363A">
        <w:rPr>
          <w:rFonts w:hint="cs"/>
          <w:rtl/>
        </w:rPr>
        <w:t xml:space="preserve">قد فقدوا </w:t>
      </w:r>
      <w:r>
        <w:rPr>
          <w:rtl/>
        </w:rPr>
        <w:t>الكثير من العائدات.</w:t>
      </w:r>
    </w:p>
    <w:p w:rsidR="003211E1" w:rsidRDefault="00363ED5" w:rsidP="00A25CEA">
      <w:pPr>
        <w:pStyle w:val="NumberedParaAR"/>
      </w:pPr>
      <w:r>
        <w:rPr>
          <w:rtl/>
        </w:rPr>
        <w:t xml:space="preserve">وصرح ممثل </w:t>
      </w:r>
      <w:r w:rsidR="00C0363A">
        <w:rPr>
          <w:rFonts w:hint="cs"/>
          <w:rtl/>
        </w:rPr>
        <w:t>الجمعية</w:t>
      </w:r>
      <w:r>
        <w:rPr>
          <w:rtl/>
        </w:rPr>
        <w:t xml:space="preserve"> اليابانية </w:t>
      </w:r>
      <w:r w:rsidR="00C0363A">
        <w:rPr>
          <w:rFonts w:hint="cs"/>
          <w:rtl/>
        </w:rPr>
        <w:t xml:space="preserve">لهيئات البث التجارية </w:t>
      </w:r>
      <w:r>
        <w:rPr>
          <w:rtl/>
        </w:rPr>
        <w:t>(</w:t>
      </w:r>
      <w:r>
        <w:t>JBA</w:t>
      </w:r>
      <w:r>
        <w:rPr>
          <w:rtl/>
        </w:rPr>
        <w:t xml:space="preserve">) أنه كما اقترح وفد اليابان، </w:t>
      </w:r>
      <w:r w:rsidR="00D80DDC">
        <w:rPr>
          <w:rFonts w:hint="cs"/>
          <w:rtl/>
        </w:rPr>
        <w:t xml:space="preserve">قد يكون </w:t>
      </w:r>
      <w:r>
        <w:rPr>
          <w:rtl/>
        </w:rPr>
        <w:t xml:space="preserve">منح الحماية الاختيارية لهيئات البث حلا مفيدا ومرنا للتوصل إلى توافق في الآراء. وكممثل </w:t>
      </w:r>
      <w:r w:rsidR="00D80DDC">
        <w:rPr>
          <w:rFonts w:hint="cs"/>
          <w:rtl/>
        </w:rPr>
        <w:t>لهيئة بث</w:t>
      </w:r>
      <w:r>
        <w:rPr>
          <w:rtl/>
        </w:rPr>
        <w:t xml:space="preserve">، شدد على أهمية وضرورة اعتماد الوثيقة التي </w:t>
      </w:r>
      <w:r w:rsidR="00D80DDC">
        <w:rPr>
          <w:rFonts w:hint="cs"/>
          <w:rtl/>
        </w:rPr>
        <w:t>ت</w:t>
      </w:r>
      <w:r>
        <w:rPr>
          <w:rtl/>
        </w:rPr>
        <w:t>تضمن الحق في التثبيت إلى ج</w:t>
      </w:r>
      <w:r w:rsidR="00D80DDC">
        <w:rPr>
          <w:rFonts w:hint="cs"/>
          <w:rtl/>
        </w:rPr>
        <w:t>ا</w:t>
      </w:r>
      <w:r>
        <w:rPr>
          <w:rtl/>
        </w:rPr>
        <w:t xml:space="preserve">نب الحق في </w:t>
      </w:r>
      <w:r w:rsidR="00D80DDC">
        <w:rPr>
          <w:rFonts w:hint="cs"/>
          <w:rtl/>
        </w:rPr>
        <w:t>ال</w:t>
      </w:r>
      <w:r>
        <w:rPr>
          <w:rtl/>
        </w:rPr>
        <w:t xml:space="preserve">إتاحة </w:t>
      </w:r>
      <w:r w:rsidR="00D80DDC">
        <w:rPr>
          <w:rFonts w:hint="cs"/>
          <w:rtl/>
        </w:rPr>
        <w:t xml:space="preserve">كما </w:t>
      </w:r>
      <w:r>
        <w:rPr>
          <w:rtl/>
        </w:rPr>
        <w:t>اقترحته عدة وفود في الدورات السابقة. و</w:t>
      </w:r>
      <w:r w:rsidR="00D80DDC">
        <w:rPr>
          <w:rFonts w:hint="cs"/>
          <w:rtl/>
        </w:rPr>
        <w:t>أفاد أن</w:t>
      </w:r>
      <w:r>
        <w:rPr>
          <w:rtl/>
        </w:rPr>
        <w:t xml:space="preserve"> الكثير من الوقت </w:t>
      </w:r>
      <w:r w:rsidR="00D80DDC">
        <w:rPr>
          <w:rFonts w:hint="cs"/>
          <w:rtl/>
        </w:rPr>
        <w:t xml:space="preserve">قد اُستغرق </w:t>
      </w:r>
      <w:r>
        <w:rPr>
          <w:rtl/>
        </w:rPr>
        <w:t xml:space="preserve">في تلك المعاهدة، ومع استمرار اقتراح الوفود لموضوعات جديدة </w:t>
      </w:r>
      <w:r w:rsidR="00D80DDC">
        <w:rPr>
          <w:rFonts w:hint="cs"/>
          <w:rtl/>
        </w:rPr>
        <w:t xml:space="preserve">تتعلق ببنود جدول الأعمال </w:t>
      </w:r>
      <w:r>
        <w:rPr>
          <w:rtl/>
        </w:rPr>
        <w:t>في كل دورة من دورات ال</w:t>
      </w:r>
      <w:r w:rsidR="00D80DDC">
        <w:rPr>
          <w:rtl/>
        </w:rPr>
        <w:t>لجنة</w:t>
      </w:r>
      <w:r>
        <w:rPr>
          <w:rtl/>
        </w:rPr>
        <w:t>، فقد حان الوقت ل</w:t>
      </w:r>
      <w:r w:rsidR="00D80DDC">
        <w:rPr>
          <w:rFonts w:hint="cs"/>
          <w:rtl/>
        </w:rPr>
        <w:t>وضع حل ل</w:t>
      </w:r>
      <w:r>
        <w:rPr>
          <w:rtl/>
        </w:rPr>
        <w:t>ذلك ال</w:t>
      </w:r>
      <w:r w:rsidR="00D80DDC">
        <w:rPr>
          <w:rFonts w:hint="cs"/>
          <w:rtl/>
        </w:rPr>
        <w:t xml:space="preserve">بند </w:t>
      </w:r>
      <w:r>
        <w:rPr>
          <w:rtl/>
        </w:rPr>
        <w:t>والمضي قدما. واقترح الممثل عقد جلسة خاصة للدول الأعضاء للتركيز على المناقشات المتعلقة بهذا الموضوع. و</w:t>
      </w:r>
      <w:r w:rsidR="00D80DDC">
        <w:rPr>
          <w:rFonts w:hint="cs"/>
          <w:rtl/>
        </w:rPr>
        <w:t xml:space="preserve">أفاد أن الوقت قد حان لكي تقدم </w:t>
      </w:r>
      <w:r>
        <w:rPr>
          <w:rtl/>
        </w:rPr>
        <w:t>اللجنة توصية إلى الجمعية العامة بخ</w:t>
      </w:r>
      <w:r w:rsidR="00D80DDC">
        <w:rPr>
          <w:rFonts w:hint="cs"/>
          <w:rtl/>
        </w:rPr>
        <w:t>ا</w:t>
      </w:r>
      <w:r>
        <w:rPr>
          <w:rtl/>
        </w:rPr>
        <w:t xml:space="preserve">رطة طريق عملية نحو عقد مؤتمر دبلوماسي </w:t>
      </w:r>
      <w:r w:rsidR="00D80DDC">
        <w:rPr>
          <w:rFonts w:hint="cs"/>
          <w:rtl/>
        </w:rPr>
        <w:t xml:space="preserve">بشأن </w:t>
      </w:r>
      <w:r>
        <w:rPr>
          <w:rtl/>
        </w:rPr>
        <w:t>معاهدة البث ودورة استثنائية.</w:t>
      </w:r>
    </w:p>
    <w:p w:rsidR="00363ED5" w:rsidRDefault="00363ED5" w:rsidP="00A25CEA">
      <w:pPr>
        <w:pStyle w:val="NumberedParaAR"/>
      </w:pPr>
      <w:r>
        <w:rPr>
          <w:rtl/>
        </w:rPr>
        <w:t>وذكر ممثل المجلس الدولي للمحفوظات (</w:t>
      </w:r>
      <w:r>
        <w:t>ICA</w:t>
      </w:r>
      <w:r>
        <w:rPr>
          <w:rtl/>
        </w:rPr>
        <w:t xml:space="preserve">) أنه عندما تجاوز حق البث الجديد حماية الإشارة إلى حقوق ما بعد التثبيت، </w:t>
      </w:r>
      <w:r w:rsidR="00D80DDC">
        <w:rPr>
          <w:rFonts w:hint="cs"/>
          <w:rtl/>
        </w:rPr>
        <w:t xml:space="preserve">كان ينبغي أن تحصل دور المحفوظات على إخطار </w:t>
      </w:r>
      <w:r>
        <w:rPr>
          <w:rtl/>
        </w:rPr>
        <w:t>لضمان الوصول العادل إلى محتوى البث. و</w:t>
      </w:r>
      <w:r w:rsidR="00D80DDC">
        <w:rPr>
          <w:rFonts w:hint="cs"/>
          <w:rtl/>
        </w:rPr>
        <w:t xml:space="preserve">أفاد أن </w:t>
      </w:r>
      <w:r>
        <w:rPr>
          <w:rtl/>
        </w:rPr>
        <w:t xml:space="preserve">مقتنيات العديد من </w:t>
      </w:r>
      <w:r w:rsidR="00D80DDC">
        <w:rPr>
          <w:rFonts w:hint="cs"/>
          <w:rtl/>
        </w:rPr>
        <w:t xml:space="preserve">دور </w:t>
      </w:r>
      <w:r>
        <w:rPr>
          <w:rtl/>
        </w:rPr>
        <w:t xml:space="preserve">المحفوظات </w:t>
      </w:r>
      <w:r w:rsidR="00D80DDC">
        <w:rPr>
          <w:rFonts w:hint="cs"/>
          <w:rtl/>
        </w:rPr>
        <w:t xml:space="preserve">تضمنت </w:t>
      </w:r>
      <w:r>
        <w:rPr>
          <w:rtl/>
        </w:rPr>
        <w:t xml:space="preserve">تثبيتات </w:t>
      </w:r>
      <w:r w:rsidR="00D80DDC">
        <w:rPr>
          <w:rFonts w:hint="cs"/>
          <w:rtl/>
        </w:rPr>
        <w:t>ل</w:t>
      </w:r>
      <w:r>
        <w:rPr>
          <w:rtl/>
        </w:rPr>
        <w:t xml:space="preserve">برامج ونشرات أخبار </w:t>
      </w:r>
      <w:r w:rsidR="00D80DDC">
        <w:rPr>
          <w:rFonts w:hint="cs"/>
          <w:rtl/>
        </w:rPr>
        <w:t>ل</w:t>
      </w:r>
      <w:r>
        <w:rPr>
          <w:rtl/>
        </w:rPr>
        <w:t xml:space="preserve">هيئات بث </w:t>
      </w:r>
      <w:r w:rsidR="00D80DDC">
        <w:rPr>
          <w:rFonts w:hint="cs"/>
          <w:rtl/>
        </w:rPr>
        <w:t>ت</w:t>
      </w:r>
      <w:r>
        <w:rPr>
          <w:rtl/>
        </w:rPr>
        <w:t xml:space="preserve">عتبر ذات قيمة دائمة. </w:t>
      </w:r>
      <w:r w:rsidR="00D80DDC">
        <w:rPr>
          <w:rFonts w:hint="cs"/>
          <w:rtl/>
        </w:rPr>
        <w:t xml:space="preserve">وتعتبر </w:t>
      </w:r>
      <w:r>
        <w:rPr>
          <w:rtl/>
        </w:rPr>
        <w:t>تلك ال</w:t>
      </w:r>
      <w:r w:rsidR="00D80DDC">
        <w:rPr>
          <w:rFonts w:hint="cs"/>
          <w:rtl/>
        </w:rPr>
        <w:t>مصنفات</w:t>
      </w:r>
      <w:r>
        <w:rPr>
          <w:rtl/>
        </w:rPr>
        <w:t xml:space="preserve"> دليلا مهما على الحياة الاجتماعية والثقافية والسياسية والتاريخية للمجتمع أو الأمة. و</w:t>
      </w:r>
      <w:r w:rsidR="000B1091">
        <w:rPr>
          <w:rFonts w:hint="cs"/>
          <w:rtl/>
        </w:rPr>
        <w:t xml:space="preserve">ذكر أن </w:t>
      </w:r>
      <w:r>
        <w:rPr>
          <w:rtl/>
        </w:rPr>
        <w:t xml:space="preserve">طبقة جديدة من الحقوق التي </w:t>
      </w:r>
      <w:r w:rsidR="000B1091">
        <w:rPr>
          <w:rFonts w:hint="cs"/>
          <w:rtl/>
        </w:rPr>
        <w:t xml:space="preserve">تؤثر </w:t>
      </w:r>
      <w:r>
        <w:rPr>
          <w:rtl/>
        </w:rPr>
        <w:t xml:space="preserve">على الوصول إلى المحتوى </w:t>
      </w:r>
      <w:r w:rsidR="000B1091">
        <w:rPr>
          <w:rFonts w:hint="cs"/>
          <w:rtl/>
        </w:rPr>
        <w:t xml:space="preserve">هي </w:t>
      </w:r>
      <w:r>
        <w:rPr>
          <w:rtl/>
        </w:rPr>
        <w:t xml:space="preserve">بمثابة حاجز إضافي أمام الوصول إلى المعرفة. </w:t>
      </w:r>
      <w:r w:rsidR="000B1091">
        <w:rPr>
          <w:rFonts w:hint="cs"/>
          <w:rtl/>
        </w:rPr>
        <w:t>و</w:t>
      </w:r>
      <w:r>
        <w:rPr>
          <w:rtl/>
        </w:rPr>
        <w:t xml:space="preserve">سيتعين على </w:t>
      </w:r>
      <w:r w:rsidR="000B1091">
        <w:rPr>
          <w:rFonts w:hint="cs"/>
          <w:rtl/>
        </w:rPr>
        <w:t xml:space="preserve">دور </w:t>
      </w:r>
      <w:r>
        <w:rPr>
          <w:rtl/>
        </w:rPr>
        <w:t>المحفوظات التعامل مع مجموعة إضافية من أصحاب الحقوق ل</w:t>
      </w:r>
      <w:r w:rsidR="000B1091">
        <w:rPr>
          <w:rFonts w:hint="cs"/>
          <w:rtl/>
        </w:rPr>
        <w:t xml:space="preserve">لتخلي عن </w:t>
      </w:r>
      <w:r>
        <w:rPr>
          <w:rtl/>
        </w:rPr>
        <w:t xml:space="preserve">حقوق الوصول، مما يخلق تكاليف إضافية وتعقيدا في عملية </w:t>
      </w:r>
      <w:r w:rsidR="00014858">
        <w:rPr>
          <w:rFonts w:hint="cs"/>
          <w:rtl/>
        </w:rPr>
        <w:t>تصفية</w:t>
      </w:r>
      <w:r w:rsidR="000B1091">
        <w:rPr>
          <w:rFonts w:hint="cs"/>
          <w:rtl/>
        </w:rPr>
        <w:t xml:space="preserve"> </w:t>
      </w:r>
      <w:r>
        <w:rPr>
          <w:rtl/>
        </w:rPr>
        <w:t xml:space="preserve">الحقوق. وعلاوة على ذلك، </w:t>
      </w:r>
      <w:r w:rsidR="000B1091">
        <w:rPr>
          <w:rFonts w:hint="cs"/>
          <w:rtl/>
        </w:rPr>
        <w:t xml:space="preserve">سيضيف هذا الأمر </w:t>
      </w:r>
      <w:r>
        <w:rPr>
          <w:rtl/>
        </w:rPr>
        <w:t xml:space="preserve">إلى </w:t>
      </w:r>
      <w:r w:rsidR="000B1091">
        <w:rPr>
          <w:rFonts w:hint="cs"/>
          <w:rtl/>
        </w:rPr>
        <w:t>ال</w:t>
      </w:r>
      <w:r>
        <w:rPr>
          <w:rtl/>
        </w:rPr>
        <w:t xml:space="preserve">مشكلة </w:t>
      </w:r>
      <w:r w:rsidR="000B1091">
        <w:rPr>
          <w:rtl/>
        </w:rPr>
        <w:t xml:space="preserve">الواسعة </w:t>
      </w:r>
      <w:r w:rsidR="000B1091">
        <w:rPr>
          <w:rFonts w:hint="cs"/>
          <w:rtl/>
        </w:rPr>
        <w:t>ل</w:t>
      </w:r>
      <w:r>
        <w:rPr>
          <w:rtl/>
        </w:rPr>
        <w:t>ل</w:t>
      </w:r>
      <w:r w:rsidR="000B1091">
        <w:rPr>
          <w:rFonts w:hint="cs"/>
          <w:rtl/>
        </w:rPr>
        <w:t xml:space="preserve">مصنفات </w:t>
      </w:r>
      <w:r>
        <w:rPr>
          <w:rtl/>
        </w:rPr>
        <w:t xml:space="preserve">اليتيمة، التي لم يتم بعد التوصل إلى حل تشريعي مرض لها. وبالتالي، </w:t>
      </w:r>
      <w:r w:rsidR="000B1091">
        <w:rPr>
          <w:rFonts w:hint="cs"/>
          <w:rtl/>
        </w:rPr>
        <w:t xml:space="preserve">يتعين </w:t>
      </w:r>
      <w:r>
        <w:rPr>
          <w:rtl/>
        </w:rPr>
        <w:t xml:space="preserve">على أي </w:t>
      </w:r>
      <w:r w:rsidR="000B1091">
        <w:rPr>
          <w:rFonts w:hint="cs"/>
          <w:rtl/>
        </w:rPr>
        <w:t xml:space="preserve">صك </w:t>
      </w:r>
      <w:r>
        <w:rPr>
          <w:rtl/>
        </w:rPr>
        <w:t xml:space="preserve">أن </w:t>
      </w:r>
      <w:r w:rsidR="000B1091">
        <w:rPr>
          <w:rFonts w:hint="cs"/>
          <w:rtl/>
        </w:rPr>
        <w:t>ي</w:t>
      </w:r>
      <w:r>
        <w:rPr>
          <w:rtl/>
        </w:rPr>
        <w:t xml:space="preserve">حتوي على </w:t>
      </w:r>
      <w:r w:rsidR="000B1091">
        <w:rPr>
          <w:rFonts w:hint="cs"/>
          <w:rtl/>
        </w:rPr>
        <w:t xml:space="preserve">تقييدات </w:t>
      </w:r>
      <w:r>
        <w:rPr>
          <w:rtl/>
        </w:rPr>
        <w:t>واستثناءات إلزامية وقوية ت</w:t>
      </w:r>
      <w:r w:rsidR="000B1091">
        <w:rPr>
          <w:rFonts w:hint="cs"/>
          <w:rtl/>
        </w:rPr>
        <w:t xml:space="preserve">شترط على </w:t>
      </w:r>
      <w:r>
        <w:rPr>
          <w:rtl/>
        </w:rPr>
        <w:t xml:space="preserve">الأطراف المتعاقدة أن تدرج </w:t>
      </w:r>
      <w:r w:rsidR="000B1091">
        <w:rPr>
          <w:rFonts w:hint="cs"/>
          <w:rtl/>
        </w:rPr>
        <w:t>ت</w:t>
      </w:r>
      <w:r w:rsidR="000B1091">
        <w:rPr>
          <w:rtl/>
        </w:rPr>
        <w:t>قي</w:t>
      </w:r>
      <w:r w:rsidR="000B1091">
        <w:rPr>
          <w:rFonts w:hint="cs"/>
          <w:rtl/>
        </w:rPr>
        <w:t xml:space="preserve">يدات </w:t>
      </w:r>
      <w:r w:rsidR="000B1091">
        <w:rPr>
          <w:rtl/>
        </w:rPr>
        <w:t xml:space="preserve">واستثناءات لاستخدامات محددة </w:t>
      </w:r>
      <w:r>
        <w:rPr>
          <w:rtl/>
        </w:rPr>
        <w:t xml:space="preserve">في تشريعاتها الوطنية، بما في ذلك الاستخدام الخاص والإبلاغ عن الأحداث </w:t>
      </w:r>
      <w:r>
        <w:rPr>
          <w:rtl/>
        </w:rPr>
        <w:lastRenderedPageBreak/>
        <w:t>الجارية و</w:t>
      </w:r>
      <w:r w:rsidR="000B1091">
        <w:rPr>
          <w:rFonts w:hint="cs"/>
          <w:rtl/>
        </w:rPr>
        <w:t>ال</w:t>
      </w:r>
      <w:r>
        <w:rPr>
          <w:rtl/>
        </w:rPr>
        <w:t xml:space="preserve">استخدام </w:t>
      </w:r>
      <w:r w:rsidR="000B1091">
        <w:rPr>
          <w:rFonts w:hint="cs"/>
          <w:rtl/>
        </w:rPr>
        <w:t xml:space="preserve">من قبل دور المحفوظات </w:t>
      </w:r>
      <w:r>
        <w:rPr>
          <w:rtl/>
        </w:rPr>
        <w:t>والمكتبات</w:t>
      </w:r>
      <w:r w:rsidR="000B1091">
        <w:rPr>
          <w:rFonts w:hint="cs"/>
          <w:rtl/>
        </w:rPr>
        <w:t xml:space="preserve"> </w:t>
      </w:r>
      <w:r>
        <w:rPr>
          <w:rtl/>
        </w:rPr>
        <w:t>و</w:t>
      </w:r>
      <w:r w:rsidR="000B1091">
        <w:rPr>
          <w:rFonts w:hint="cs"/>
          <w:rtl/>
        </w:rPr>
        <w:t>ال</w:t>
      </w:r>
      <w:r>
        <w:rPr>
          <w:rtl/>
        </w:rPr>
        <w:t>استخدام لأغراض التدريس والبحث، و</w:t>
      </w:r>
      <w:r w:rsidR="000B1091">
        <w:rPr>
          <w:rFonts w:hint="cs"/>
          <w:rtl/>
        </w:rPr>
        <w:t xml:space="preserve">إتاحة </w:t>
      </w:r>
      <w:r>
        <w:rPr>
          <w:rtl/>
        </w:rPr>
        <w:t>الوصول للأشخاص ذوي الإعاقة.</w:t>
      </w:r>
    </w:p>
    <w:p w:rsidR="00363ED5" w:rsidRDefault="00D877B0" w:rsidP="00A25CEA">
      <w:pPr>
        <w:pStyle w:val="NumberedParaAR"/>
      </w:pPr>
      <w:r>
        <w:rPr>
          <w:rFonts w:hint="cs"/>
          <w:rtl/>
        </w:rPr>
        <w:t>و</w:t>
      </w:r>
      <w:r w:rsidR="00363ED5">
        <w:rPr>
          <w:rtl/>
        </w:rPr>
        <w:t xml:space="preserve">ذكر ممثل ائتلاف المجتمع المدني أن الاقتراح الحالي يبدو </w:t>
      </w:r>
      <w:r>
        <w:rPr>
          <w:rFonts w:hint="cs"/>
          <w:rtl/>
        </w:rPr>
        <w:t>ك</w:t>
      </w:r>
      <w:r w:rsidR="00363ED5">
        <w:rPr>
          <w:rtl/>
        </w:rPr>
        <w:t xml:space="preserve">معاهدة مقترحة </w:t>
      </w:r>
      <w:r>
        <w:rPr>
          <w:rFonts w:hint="cs"/>
          <w:rtl/>
        </w:rPr>
        <w:t xml:space="preserve">تبحث </w:t>
      </w:r>
      <w:r w:rsidR="00363ED5">
        <w:rPr>
          <w:rtl/>
        </w:rPr>
        <w:t xml:space="preserve">في معظمها عن مشكلة </w:t>
      </w:r>
      <w:r>
        <w:rPr>
          <w:rFonts w:hint="cs"/>
          <w:rtl/>
        </w:rPr>
        <w:t xml:space="preserve">ليست </w:t>
      </w:r>
      <w:r w:rsidR="00363ED5">
        <w:rPr>
          <w:rtl/>
        </w:rPr>
        <w:t xml:space="preserve">موجودة. </w:t>
      </w:r>
      <w:r>
        <w:rPr>
          <w:rFonts w:hint="cs"/>
          <w:rtl/>
        </w:rPr>
        <w:t xml:space="preserve">وأفاد أنه </w:t>
      </w:r>
      <w:r w:rsidR="00363ED5">
        <w:rPr>
          <w:rtl/>
        </w:rPr>
        <w:t xml:space="preserve">إذا كانت المشكلة تتعلق بالقرصنة، فهناك وسائل كافية وفعالة لوقف القرصنة في كل مكان تقريبا. </w:t>
      </w:r>
      <w:r>
        <w:rPr>
          <w:rFonts w:hint="cs"/>
          <w:rtl/>
        </w:rPr>
        <w:t xml:space="preserve">وذكر أنه </w:t>
      </w:r>
      <w:r w:rsidR="00363ED5">
        <w:rPr>
          <w:rtl/>
        </w:rPr>
        <w:t xml:space="preserve">من المحتم أن تؤدي المعاهدة المقترحة إلى عواقب ومضاعفات غير مقصودة تتعلق بالإنترنت. ومن بين المخاوف العديدة التي أثارها الممثل بشأن معاهدة البث، </w:t>
      </w:r>
      <w:r>
        <w:rPr>
          <w:rFonts w:hint="cs"/>
          <w:rtl/>
        </w:rPr>
        <w:t xml:space="preserve">يتعلق </w:t>
      </w:r>
      <w:r w:rsidR="00363ED5">
        <w:rPr>
          <w:rtl/>
        </w:rPr>
        <w:t xml:space="preserve">بعضها </w:t>
      </w:r>
      <w:r>
        <w:rPr>
          <w:rFonts w:hint="cs"/>
          <w:rtl/>
        </w:rPr>
        <w:t>ب</w:t>
      </w:r>
      <w:r w:rsidR="00363ED5">
        <w:rPr>
          <w:rtl/>
        </w:rPr>
        <w:t>ما إذا كانت المعاهدة ستحظر استخدام الشبكات الافتراضية الخاصة (</w:t>
      </w:r>
      <w:r w:rsidR="00363ED5">
        <w:t>VPN</w:t>
      </w:r>
      <w:r w:rsidR="00363ED5">
        <w:rPr>
          <w:rtl/>
        </w:rPr>
        <w:t>) وما إذا كانت أنظمة الموانئ الآمنة لمقدمي خدمات الإنترنت</w:t>
      </w:r>
      <w:r>
        <w:rPr>
          <w:rFonts w:hint="cs"/>
          <w:rtl/>
        </w:rPr>
        <w:t xml:space="preserve"> (</w:t>
      </w:r>
      <w:r>
        <w:t>ISPs</w:t>
      </w:r>
      <w:r>
        <w:rPr>
          <w:rFonts w:hint="cs"/>
          <w:rtl/>
          <w:lang w:bidi="ar-EG"/>
        </w:rPr>
        <w:t>)</w:t>
      </w:r>
      <w:r w:rsidR="00363ED5">
        <w:rPr>
          <w:rtl/>
        </w:rPr>
        <w:t xml:space="preserve"> </w:t>
      </w:r>
      <w:r>
        <w:rPr>
          <w:rFonts w:hint="cs"/>
          <w:rtl/>
        </w:rPr>
        <w:t xml:space="preserve">بالنسبة </w:t>
      </w:r>
      <w:r w:rsidR="00363ED5">
        <w:rPr>
          <w:rtl/>
        </w:rPr>
        <w:t xml:space="preserve">لحق </w:t>
      </w:r>
      <w:r>
        <w:rPr>
          <w:rFonts w:hint="cs"/>
          <w:rtl/>
        </w:rPr>
        <w:t xml:space="preserve">المؤلف </w:t>
      </w:r>
      <w:r w:rsidR="00363ED5">
        <w:rPr>
          <w:rtl/>
        </w:rPr>
        <w:t xml:space="preserve">تنطبق أيضا على حقوق البث الجديدة. </w:t>
      </w:r>
      <w:r>
        <w:rPr>
          <w:rFonts w:hint="cs"/>
          <w:rtl/>
        </w:rPr>
        <w:t xml:space="preserve">وذكر أن </w:t>
      </w:r>
      <w:r w:rsidR="00363ED5">
        <w:rPr>
          <w:rtl/>
        </w:rPr>
        <w:t xml:space="preserve">المعاهدة </w:t>
      </w:r>
      <w:r>
        <w:rPr>
          <w:rtl/>
        </w:rPr>
        <w:t xml:space="preserve">ستنشئ </w:t>
      </w:r>
      <w:r w:rsidR="00363ED5">
        <w:rPr>
          <w:rtl/>
        </w:rPr>
        <w:t>مجموعة كبيرة من الحقوق الجديدة التي لا يمكن اختراقها والتي من شأنها أن تمنع الوصول القانوني إلى المحتوى الأساسي حتى بعد فترة طويلة من انتهاء صلاحية حق ال</w:t>
      </w:r>
      <w:r>
        <w:rPr>
          <w:rFonts w:hint="cs"/>
          <w:rtl/>
        </w:rPr>
        <w:t>مؤلف</w:t>
      </w:r>
      <w:r w:rsidR="00363ED5">
        <w:rPr>
          <w:rtl/>
        </w:rPr>
        <w:t xml:space="preserve">. وعلى غرار معاهدة واشنطن لعام 1989، التي كانت تدور حول حماية الدوائر المتكاملة والتي كانت الشيء الكبير التالي في ذلك الوقت </w:t>
      </w:r>
      <w:r>
        <w:rPr>
          <w:rFonts w:hint="cs"/>
          <w:rtl/>
        </w:rPr>
        <w:t>الذي يعد</w:t>
      </w:r>
      <w:r w:rsidR="00363ED5">
        <w:rPr>
          <w:rtl/>
        </w:rPr>
        <w:t xml:space="preserve"> غير ضروري ولم تدخل بعد حيز النفاذ بعد 29 </w:t>
      </w:r>
      <w:r>
        <w:rPr>
          <w:rFonts w:hint="cs"/>
          <w:rtl/>
        </w:rPr>
        <w:t>عاما</w:t>
      </w:r>
      <w:r w:rsidR="00363ED5">
        <w:rPr>
          <w:rtl/>
        </w:rPr>
        <w:t>. و</w:t>
      </w:r>
      <w:r>
        <w:rPr>
          <w:rFonts w:hint="cs"/>
          <w:rtl/>
        </w:rPr>
        <w:t xml:space="preserve">أفاد أن </w:t>
      </w:r>
      <w:r w:rsidR="00363ED5">
        <w:rPr>
          <w:rtl/>
        </w:rPr>
        <w:t xml:space="preserve">المعاهدة المقترحة </w:t>
      </w:r>
      <w:r>
        <w:rPr>
          <w:rFonts w:hint="cs"/>
          <w:rtl/>
        </w:rPr>
        <w:t xml:space="preserve">واقعة في إطار </w:t>
      </w:r>
      <w:r w:rsidR="00363ED5">
        <w:rPr>
          <w:rtl/>
        </w:rPr>
        <w:t>مناقشة عاجلة لمدة تقرب من عشرين عاما و</w:t>
      </w:r>
      <w:r>
        <w:rPr>
          <w:rFonts w:hint="cs"/>
          <w:rtl/>
        </w:rPr>
        <w:t xml:space="preserve">ليس </w:t>
      </w:r>
      <w:r w:rsidR="00363ED5">
        <w:rPr>
          <w:rtl/>
        </w:rPr>
        <w:t>هناك حتى الآن أي دليل على وجود أي مشاكل ولم ت</w:t>
      </w:r>
      <w:r w:rsidR="001A138F">
        <w:rPr>
          <w:rFonts w:hint="cs"/>
          <w:rtl/>
        </w:rPr>
        <w:t xml:space="preserve">نطبق </w:t>
      </w:r>
      <w:r w:rsidR="00363ED5">
        <w:rPr>
          <w:rtl/>
        </w:rPr>
        <w:t>السماء</w:t>
      </w:r>
      <w:r w:rsidR="001A138F">
        <w:rPr>
          <w:rFonts w:hint="cs"/>
          <w:rtl/>
        </w:rPr>
        <w:t xml:space="preserve"> على الأرض</w:t>
      </w:r>
      <w:r w:rsidR="00363ED5">
        <w:rPr>
          <w:rtl/>
        </w:rPr>
        <w:t xml:space="preserve">. </w:t>
      </w:r>
      <w:r w:rsidR="001A138F">
        <w:rPr>
          <w:rFonts w:hint="cs"/>
          <w:rtl/>
        </w:rPr>
        <w:t>و</w:t>
      </w:r>
      <w:r w:rsidR="00363ED5">
        <w:rPr>
          <w:rtl/>
        </w:rPr>
        <w:t xml:space="preserve">في الواقع، </w:t>
      </w:r>
      <w:r w:rsidR="001A138F">
        <w:rPr>
          <w:rFonts w:hint="cs"/>
          <w:rtl/>
        </w:rPr>
        <w:t xml:space="preserve">هناك </w:t>
      </w:r>
      <w:r w:rsidR="00363ED5">
        <w:rPr>
          <w:rtl/>
        </w:rPr>
        <w:t xml:space="preserve">منصات </w:t>
      </w:r>
      <w:r w:rsidR="001A138F">
        <w:rPr>
          <w:rtl/>
        </w:rPr>
        <w:t>جديدة لتقديم المحتوى الرقمي ت</w:t>
      </w:r>
      <w:r w:rsidR="001A138F">
        <w:rPr>
          <w:rFonts w:hint="cs"/>
          <w:rtl/>
        </w:rPr>
        <w:t>حقق نجاحات قوية جدا</w:t>
      </w:r>
      <w:r w:rsidR="00363ED5">
        <w:rPr>
          <w:rtl/>
        </w:rPr>
        <w:t xml:space="preserve"> وتعمل بشكل جيد للغاية. و</w:t>
      </w:r>
      <w:r w:rsidR="001A138F">
        <w:rPr>
          <w:rFonts w:hint="cs"/>
          <w:rtl/>
        </w:rPr>
        <w:t xml:space="preserve">ذكر أن </w:t>
      </w:r>
      <w:r w:rsidR="00363ED5">
        <w:rPr>
          <w:rtl/>
        </w:rPr>
        <w:t xml:space="preserve">العروض القانونية والمريحة </w:t>
      </w:r>
      <w:r w:rsidR="001A138F">
        <w:rPr>
          <w:rFonts w:hint="cs"/>
          <w:rtl/>
        </w:rPr>
        <w:t xml:space="preserve">قللت </w:t>
      </w:r>
      <w:r w:rsidR="00363ED5">
        <w:rPr>
          <w:rtl/>
        </w:rPr>
        <w:t xml:space="preserve">من مشاكل القرصنة. </w:t>
      </w:r>
      <w:r w:rsidR="001A138F">
        <w:rPr>
          <w:rFonts w:hint="cs"/>
          <w:rtl/>
        </w:rPr>
        <w:t>و</w:t>
      </w:r>
      <w:r w:rsidR="00363ED5">
        <w:rPr>
          <w:rtl/>
        </w:rPr>
        <w:t xml:space="preserve">لدى كندا أحكام متواضعة ولكنها كافية وفعالة في قانون حق </w:t>
      </w:r>
      <w:r w:rsidR="001A138F">
        <w:rPr>
          <w:rFonts w:hint="cs"/>
          <w:rtl/>
        </w:rPr>
        <w:t xml:space="preserve">المؤلف </w:t>
      </w:r>
      <w:r w:rsidR="00363ED5">
        <w:rPr>
          <w:rtl/>
        </w:rPr>
        <w:t xml:space="preserve">الخاص بها لحماية حق </w:t>
      </w:r>
      <w:r w:rsidR="001A138F">
        <w:rPr>
          <w:rFonts w:hint="cs"/>
          <w:rtl/>
        </w:rPr>
        <w:t>هيئات البث</w:t>
      </w:r>
      <w:r w:rsidR="00363ED5">
        <w:rPr>
          <w:rtl/>
        </w:rPr>
        <w:t>. و</w:t>
      </w:r>
      <w:r w:rsidR="001A138F">
        <w:rPr>
          <w:rFonts w:hint="cs"/>
          <w:rtl/>
        </w:rPr>
        <w:t xml:space="preserve">أفاد أن </w:t>
      </w:r>
      <w:r w:rsidR="00363ED5">
        <w:rPr>
          <w:rtl/>
        </w:rPr>
        <w:t>هذه الأحكام لا تخلق المشاكل العديدة التي</w:t>
      </w:r>
      <w:r w:rsidR="001A138F">
        <w:rPr>
          <w:rFonts w:hint="cs"/>
          <w:rtl/>
        </w:rPr>
        <w:t xml:space="preserve"> يتوق</w:t>
      </w:r>
      <w:r w:rsidR="00363ED5">
        <w:rPr>
          <w:rtl/>
        </w:rPr>
        <w:t xml:space="preserve">عها مع تلك المعاهدة </w:t>
      </w:r>
      <w:r w:rsidR="001A138F">
        <w:rPr>
          <w:rFonts w:hint="cs"/>
          <w:rtl/>
        </w:rPr>
        <w:t xml:space="preserve">بالطريقة التي </w:t>
      </w:r>
      <w:r w:rsidR="00363ED5">
        <w:rPr>
          <w:rtl/>
        </w:rPr>
        <w:t>ا</w:t>
      </w:r>
      <w:r w:rsidR="001A138F">
        <w:rPr>
          <w:rFonts w:hint="cs"/>
          <w:rtl/>
        </w:rPr>
        <w:t>ُ</w:t>
      </w:r>
      <w:r w:rsidR="00363ED5">
        <w:rPr>
          <w:rtl/>
        </w:rPr>
        <w:t>قترحت</w:t>
      </w:r>
      <w:r w:rsidR="001A138F">
        <w:rPr>
          <w:rFonts w:hint="cs"/>
          <w:rtl/>
        </w:rPr>
        <w:t xml:space="preserve"> بها</w:t>
      </w:r>
      <w:r w:rsidR="00363ED5">
        <w:rPr>
          <w:rtl/>
        </w:rPr>
        <w:t>.</w:t>
      </w:r>
    </w:p>
    <w:p w:rsidR="00363ED5" w:rsidRDefault="00363ED5" w:rsidP="00A25CEA">
      <w:pPr>
        <w:pStyle w:val="NumberedParaAR"/>
      </w:pPr>
      <w:r>
        <w:rPr>
          <w:rtl/>
        </w:rPr>
        <w:t>وأعرب ممثل الاتحاد العالمي للمكفوفين (</w:t>
      </w:r>
      <w:r>
        <w:t>WBU</w:t>
      </w:r>
      <w:r>
        <w:rPr>
          <w:rtl/>
        </w:rPr>
        <w:t xml:space="preserve">) عن أمله في أن تحل اللجنة جميع القضايا التي ما زالت </w:t>
      </w:r>
      <w:r w:rsidR="001A138F">
        <w:rPr>
          <w:rFonts w:hint="cs"/>
          <w:rtl/>
        </w:rPr>
        <w:t>معلقة</w:t>
      </w:r>
      <w:r>
        <w:rPr>
          <w:rtl/>
        </w:rPr>
        <w:t xml:space="preserve"> لتسهيل الوصول إلى جميع </w:t>
      </w:r>
      <w:r w:rsidR="001A138F">
        <w:rPr>
          <w:rFonts w:hint="cs"/>
          <w:rtl/>
        </w:rPr>
        <w:t>أنواع البث</w:t>
      </w:r>
      <w:r>
        <w:rPr>
          <w:rtl/>
        </w:rPr>
        <w:t xml:space="preserve"> </w:t>
      </w:r>
      <w:r w:rsidR="001A138F">
        <w:rPr>
          <w:rFonts w:hint="cs"/>
          <w:rtl/>
        </w:rPr>
        <w:t xml:space="preserve">ذات الصلة </w:t>
      </w:r>
      <w:r>
        <w:rPr>
          <w:rtl/>
        </w:rPr>
        <w:t xml:space="preserve">والأفلام </w:t>
      </w:r>
      <w:r w:rsidR="001A138F">
        <w:rPr>
          <w:rFonts w:hint="cs"/>
          <w:rtl/>
        </w:rPr>
        <w:t xml:space="preserve">والمنتجات </w:t>
      </w:r>
      <w:r>
        <w:rPr>
          <w:rtl/>
        </w:rPr>
        <w:t>الصناعية الاستئمانية والمسرح والبحوث ل</w:t>
      </w:r>
      <w:r w:rsidR="001A138F">
        <w:rPr>
          <w:rFonts w:hint="cs"/>
          <w:rtl/>
        </w:rPr>
        <w:t xml:space="preserve">فائدة </w:t>
      </w:r>
      <w:r>
        <w:rPr>
          <w:rtl/>
        </w:rPr>
        <w:t xml:space="preserve">الأشخاص المكفوفين </w:t>
      </w:r>
      <w:r w:rsidR="001A138F" w:rsidRPr="001A138F">
        <w:rPr>
          <w:rtl/>
        </w:rPr>
        <w:t>أو معاقي البصر أو ذوي إعاقات أخرى في قراءة المطبوعات</w:t>
      </w:r>
      <w:r>
        <w:rPr>
          <w:rtl/>
        </w:rPr>
        <w:t>. وذكر الممثل أن الاتحاد العالمي للمكفوفين يواجه عددا من القضايا المتعلقة بالرقمنة والتطوير التكنولوجي و</w:t>
      </w:r>
      <w:r w:rsidR="001A138F">
        <w:rPr>
          <w:rFonts w:hint="cs"/>
          <w:rtl/>
        </w:rPr>
        <w:t xml:space="preserve">كذلك </w:t>
      </w:r>
      <w:r>
        <w:rPr>
          <w:rtl/>
        </w:rPr>
        <w:t>حواجز ثقافية ولغوية. وأعرب الممثل عن أمله في أن تناقش اللجنة هذه المسائل في الدورات المقبلة وأن تتوصل إلى بعض الحلول الموضوعية.</w:t>
      </w:r>
    </w:p>
    <w:p w:rsidR="00363ED5" w:rsidRDefault="00363ED5" w:rsidP="00A25CEA">
      <w:pPr>
        <w:pStyle w:val="NumberedParaAR"/>
      </w:pPr>
      <w:r>
        <w:rPr>
          <w:rtl/>
        </w:rPr>
        <w:t xml:space="preserve">وأيد ممثل </w:t>
      </w:r>
      <w:r w:rsidR="001A138F">
        <w:rPr>
          <w:rFonts w:hint="cs"/>
          <w:rtl/>
        </w:rPr>
        <w:t>و</w:t>
      </w:r>
      <w:r w:rsidR="001A138F" w:rsidRPr="0031384B">
        <w:rPr>
          <w:rFonts w:hint="cs"/>
          <w:rtl/>
        </w:rPr>
        <w:t>اتحاد هيئات البث الأيبيرية الأمريكية من أجل الملكية الفكرية</w:t>
      </w:r>
      <w:r>
        <w:rPr>
          <w:rtl/>
        </w:rPr>
        <w:t xml:space="preserve"> البيان الذي أدلى به وفد الأرجنتين. و</w:t>
      </w:r>
      <w:r w:rsidR="00C54BDE">
        <w:rPr>
          <w:rFonts w:hint="cs"/>
          <w:rtl/>
        </w:rPr>
        <w:t>أفاد أ</w:t>
      </w:r>
      <w:r w:rsidR="00C54BDE">
        <w:rPr>
          <w:rtl/>
        </w:rPr>
        <w:t xml:space="preserve">ن النص قد نوقش باستفاضة </w:t>
      </w:r>
      <w:r>
        <w:rPr>
          <w:rtl/>
        </w:rPr>
        <w:t xml:space="preserve">وأنه </w:t>
      </w:r>
      <w:r w:rsidR="00C54BDE">
        <w:rPr>
          <w:rtl/>
        </w:rPr>
        <w:t>ناضج</w:t>
      </w:r>
      <w:r>
        <w:rPr>
          <w:rtl/>
        </w:rPr>
        <w:t xml:space="preserve"> وعلى اللجنة فقط أن تركز المناقشات على الإرسال المؤجل. وفيما يتعلق بالتقييدات والاستثناءات، </w:t>
      </w:r>
      <w:r w:rsidR="00C54BDE">
        <w:rPr>
          <w:rFonts w:hint="cs"/>
          <w:rtl/>
        </w:rPr>
        <w:t xml:space="preserve">أفاد أنه </w:t>
      </w:r>
      <w:r>
        <w:rPr>
          <w:rtl/>
        </w:rPr>
        <w:t xml:space="preserve">سيكون من الصعب عدم اتباع النماذج </w:t>
      </w:r>
      <w:r w:rsidR="00C54BDE">
        <w:rPr>
          <w:rFonts w:hint="cs"/>
          <w:rtl/>
        </w:rPr>
        <w:t xml:space="preserve">المأخوذة </w:t>
      </w:r>
      <w:r>
        <w:rPr>
          <w:rtl/>
        </w:rPr>
        <w:t>من معاهدات الويبو الأخرى مثل معاهدة الويبو بشأن الأداء والتسجيل الصوتي في ب</w:t>
      </w:r>
      <w:r w:rsidR="00C54BDE">
        <w:rPr>
          <w:rFonts w:hint="cs"/>
          <w:rtl/>
        </w:rPr>
        <w:t>يجين</w:t>
      </w:r>
      <w:r>
        <w:rPr>
          <w:rtl/>
        </w:rPr>
        <w:t xml:space="preserve">. وفيما يتعلق بتوليد الحماية، </w:t>
      </w:r>
      <w:r w:rsidR="00C54BDE">
        <w:rPr>
          <w:rFonts w:hint="cs"/>
          <w:rtl/>
        </w:rPr>
        <w:t>رأي</w:t>
      </w:r>
      <w:r w:rsidR="00C54BDE">
        <w:rPr>
          <w:rtl/>
        </w:rPr>
        <w:t xml:space="preserve"> الممثل </w:t>
      </w:r>
      <w:r w:rsidR="00C54BDE">
        <w:rPr>
          <w:rFonts w:hint="cs"/>
          <w:rtl/>
        </w:rPr>
        <w:t xml:space="preserve">أنه </w:t>
      </w:r>
      <w:r>
        <w:rPr>
          <w:rtl/>
        </w:rPr>
        <w:t xml:space="preserve">على الأقل بالنسبة </w:t>
      </w:r>
      <w:r w:rsidR="00C54BDE">
        <w:rPr>
          <w:rFonts w:hint="cs"/>
          <w:rtl/>
        </w:rPr>
        <w:t xml:space="preserve">لهيئات البث الأيبيرية </w:t>
      </w:r>
      <w:r>
        <w:rPr>
          <w:rtl/>
        </w:rPr>
        <w:t>الأمريكي</w:t>
      </w:r>
      <w:r w:rsidR="00C54BDE">
        <w:rPr>
          <w:rFonts w:hint="cs"/>
          <w:rtl/>
        </w:rPr>
        <w:t>ة</w:t>
      </w:r>
      <w:r>
        <w:rPr>
          <w:rtl/>
        </w:rPr>
        <w:t xml:space="preserve">، </w:t>
      </w:r>
      <w:r w:rsidR="00C54BDE">
        <w:rPr>
          <w:rFonts w:hint="cs"/>
          <w:rtl/>
        </w:rPr>
        <w:t xml:space="preserve">لا توجد </w:t>
      </w:r>
      <w:r>
        <w:rPr>
          <w:rtl/>
        </w:rPr>
        <w:t>أي مشكلة في اتباع نموذج اتفاقية روما منذ 20 عاما في المناقشات.</w:t>
      </w:r>
    </w:p>
    <w:p w:rsidR="00363ED5" w:rsidRDefault="00C54BDE" w:rsidP="00A25CEA">
      <w:pPr>
        <w:pStyle w:val="NumberedParaAR"/>
      </w:pPr>
      <w:r>
        <w:rPr>
          <w:rFonts w:hint="cs"/>
          <w:rtl/>
        </w:rPr>
        <w:t>و</w:t>
      </w:r>
      <w:r w:rsidR="00363ED5">
        <w:rPr>
          <w:rtl/>
        </w:rPr>
        <w:t>ذكر ممثل ال</w:t>
      </w:r>
      <w:r>
        <w:rPr>
          <w:rFonts w:hint="cs"/>
          <w:rtl/>
        </w:rPr>
        <w:t>جمعية ا</w:t>
      </w:r>
      <w:r w:rsidR="00363ED5">
        <w:rPr>
          <w:rtl/>
        </w:rPr>
        <w:t>لدولية لل</w:t>
      </w:r>
      <w:r>
        <w:rPr>
          <w:rFonts w:hint="cs"/>
          <w:rtl/>
        </w:rPr>
        <w:t>بث</w:t>
      </w:r>
      <w:r w:rsidR="00363ED5">
        <w:rPr>
          <w:rtl/>
        </w:rPr>
        <w:t xml:space="preserve"> (</w:t>
      </w:r>
      <w:r w:rsidR="00363ED5">
        <w:t>IAB</w:t>
      </w:r>
      <w:r w:rsidR="00363ED5">
        <w:rPr>
          <w:rtl/>
        </w:rPr>
        <w:t xml:space="preserve">) أنه </w:t>
      </w:r>
      <w:r>
        <w:rPr>
          <w:rFonts w:hint="cs"/>
          <w:rtl/>
        </w:rPr>
        <w:t xml:space="preserve">يلاحظ </w:t>
      </w:r>
      <w:r w:rsidR="00363ED5">
        <w:rPr>
          <w:rtl/>
        </w:rPr>
        <w:t>زيادة في مستوى توافق الآراء بشأن الحاجة إلى حماية هيئ</w:t>
      </w:r>
      <w:r>
        <w:rPr>
          <w:rFonts w:hint="cs"/>
          <w:rtl/>
        </w:rPr>
        <w:t>ات</w:t>
      </w:r>
      <w:r w:rsidR="00363ED5">
        <w:rPr>
          <w:rtl/>
        </w:rPr>
        <w:t xml:space="preserve"> البث ضد آفة القرصنة. </w:t>
      </w:r>
      <w:r>
        <w:rPr>
          <w:rFonts w:hint="cs"/>
          <w:rtl/>
        </w:rPr>
        <w:t xml:space="preserve">كما </w:t>
      </w:r>
      <w:r w:rsidR="00363ED5">
        <w:rPr>
          <w:rtl/>
        </w:rPr>
        <w:t>رأى الممثل توافق في الآراء حول نص الرئيس، وهو نص متقدم للغاية فيما يتعلق بمشروع المعاهدة. وذكر أن اقتراح وفد الأرجنتين متوازن و</w:t>
      </w:r>
      <w:r>
        <w:rPr>
          <w:rFonts w:hint="cs"/>
          <w:rtl/>
        </w:rPr>
        <w:t>ي</w:t>
      </w:r>
      <w:r w:rsidR="00363ED5">
        <w:rPr>
          <w:rtl/>
        </w:rPr>
        <w:t>سعى إلى تحقيق توازن بين مختلف المصالح التي أثيرت في مختلف الدورات. و</w:t>
      </w:r>
      <w:r>
        <w:rPr>
          <w:rFonts w:hint="cs"/>
          <w:rtl/>
        </w:rPr>
        <w:t xml:space="preserve">أفاد أنه </w:t>
      </w:r>
      <w:r w:rsidR="00363ED5">
        <w:rPr>
          <w:rtl/>
        </w:rPr>
        <w:t>في حالة الموافقة في نهاية المطاف على عقد مؤتمر دبلوماسي</w:t>
      </w:r>
      <w:r>
        <w:rPr>
          <w:rFonts w:hint="cs"/>
          <w:rtl/>
        </w:rPr>
        <w:t xml:space="preserve">، فسيكون </w:t>
      </w:r>
      <w:r w:rsidR="009B78CC">
        <w:rPr>
          <w:rFonts w:hint="cs"/>
          <w:rtl/>
        </w:rPr>
        <w:t xml:space="preserve">من الضروري مناقشة </w:t>
      </w:r>
      <w:r w:rsidR="00363ED5">
        <w:rPr>
          <w:rtl/>
        </w:rPr>
        <w:t>الموضوع الأخير الذي طرحه وفد الأرجنتين في الاجتماعين التاليين أو الثلاثة للجنة، مما يمنح اللجنة ما يكفي من الوقت لتحقيق الإجماع اللازم بشأن هذه المسألة الأخيرة.</w:t>
      </w:r>
    </w:p>
    <w:p w:rsidR="00363ED5" w:rsidRDefault="00C03C3A" w:rsidP="00A25CEA">
      <w:pPr>
        <w:pStyle w:val="NumberedParaAR"/>
      </w:pPr>
      <w:r>
        <w:rPr>
          <w:rFonts w:hint="cs"/>
          <w:rtl/>
        </w:rPr>
        <w:t>و</w:t>
      </w:r>
      <w:r w:rsidR="009B78CC">
        <w:rPr>
          <w:rFonts w:hint="cs"/>
          <w:rtl/>
        </w:rPr>
        <w:t xml:space="preserve">أفاد </w:t>
      </w:r>
      <w:r w:rsidR="00363ED5">
        <w:rPr>
          <w:rtl/>
        </w:rPr>
        <w:t>ممثل مؤسسة الحدود الإلكترونية (</w:t>
      </w:r>
      <w:r w:rsidR="00363ED5">
        <w:t>EFF</w:t>
      </w:r>
      <w:r w:rsidR="00363ED5">
        <w:rPr>
          <w:rtl/>
        </w:rPr>
        <w:t xml:space="preserve">) </w:t>
      </w:r>
      <w:r w:rsidR="009B78CC">
        <w:rPr>
          <w:rFonts w:hint="cs"/>
          <w:rtl/>
        </w:rPr>
        <w:t xml:space="preserve">أنهه يؤيد </w:t>
      </w:r>
      <w:r w:rsidR="00363ED5">
        <w:rPr>
          <w:rtl/>
        </w:rPr>
        <w:t xml:space="preserve">منذ زمن طويل النهج القائم على الإشارة </w:t>
      </w:r>
      <w:r w:rsidR="009B78CC">
        <w:rPr>
          <w:rFonts w:hint="cs"/>
          <w:rtl/>
        </w:rPr>
        <w:t xml:space="preserve">بالنسبة </w:t>
      </w:r>
      <w:r w:rsidR="00363ED5">
        <w:rPr>
          <w:rtl/>
        </w:rPr>
        <w:t xml:space="preserve">للمعاهدة </w:t>
      </w:r>
      <w:r w:rsidR="009B78CC" w:rsidRPr="009B78CC">
        <w:rPr>
          <w:rtl/>
        </w:rPr>
        <w:t>المتعلقة ب</w:t>
      </w:r>
      <w:r w:rsidR="00363ED5" w:rsidRPr="009B78CC">
        <w:rPr>
          <w:rtl/>
        </w:rPr>
        <w:t xml:space="preserve">هيئات البث. وذكر الممثل أنه عندما تبتعد المنظمة كثيرا، </w:t>
      </w:r>
      <w:r w:rsidR="009B78CC" w:rsidRPr="009B78CC">
        <w:rPr>
          <w:rtl/>
        </w:rPr>
        <w:t xml:space="preserve">فسيكون الوقد قد حان </w:t>
      </w:r>
      <w:r w:rsidR="00363ED5" w:rsidRPr="009B78CC">
        <w:rPr>
          <w:rtl/>
        </w:rPr>
        <w:t>لرد</w:t>
      </w:r>
      <w:r w:rsidR="009B78CC" w:rsidRPr="009B78CC">
        <w:rPr>
          <w:rtl/>
        </w:rPr>
        <w:t>ها</w:t>
      </w:r>
      <w:r w:rsidR="00363ED5" w:rsidRPr="009B78CC">
        <w:rPr>
          <w:rtl/>
        </w:rPr>
        <w:t xml:space="preserve">. </w:t>
      </w:r>
      <w:r w:rsidR="009B78CC" w:rsidRPr="009B78CC">
        <w:rPr>
          <w:rtl/>
        </w:rPr>
        <w:t>وأوصي</w:t>
      </w:r>
      <w:r w:rsidR="009B78CC">
        <w:rPr>
          <w:rFonts w:hint="cs"/>
          <w:rtl/>
        </w:rPr>
        <w:t xml:space="preserve"> ا</w:t>
      </w:r>
      <w:r w:rsidR="00363ED5" w:rsidRPr="009B78CC">
        <w:rPr>
          <w:rtl/>
        </w:rPr>
        <w:t>ﳌﻤﺜﻞ</w:t>
      </w:r>
      <w:r w:rsidR="009B78CC">
        <w:rPr>
          <w:rFonts w:hint="cs"/>
          <w:rtl/>
        </w:rPr>
        <w:t xml:space="preserve"> ا</w:t>
      </w:r>
      <w:r w:rsidR="00363ED5" w:rsidRPr="009B78CC">
        <w:rPr>
          <w:rtl/>
        </w:rPr>
        <w:t>ﻟﻠﺠﻨﺔ ﺑﺮﺳﺎﻟﺔ</w:t>
      </w:r>
      <w:r w:rsidR="009B78CC">
        <w:rPr>
          <w:rFonts w:hint="cs"/>
          <w:rtl/>
        </w:rPr>
        <w:t xml:space="preserve"> أودعتها 11 </w:t>
      </w:r>
      <w:r w:rsidR="00363ED5" w:rsidRPr="009B78CC">
        <w:rPr>
          <w:rtl/>
        </w:rPr>
        <w:t>ﻣ</w:t>
      </w:r>
      <w:r w:rsidR="009B78CC">
        <w:rPr>
          <w:rFonts w:hint="cs"/>
          <w:rtl/>
        </w:rPr>
        <w:t xml:space="preserve">نظمة </w:t>
      </w:r>
      <w:r w:rsidR="00363ED5" w:rsidRPr="009B78CC">
        <w:rPr>
          <w:rtl/>
        </w:rPr>
        <w:t>ﻣﻦ ﻣﻨﻈﻤ</w:t>
      </w:r>
      <w:r w:rsidR="009B78CC">
        <w:rPr>
          <w:rFonts w:hint="cs"/>
          <w:rtl/>
        </w:rPr>
        <w:t xml:space="preserve">ات المجتمع المدني </w:t>
      </w:r>
      <w:r w:rsidR="00363ED5" w:rsidRPr="009B78CC">
        <w:rPr>
          <w:rtl/>
        </w:rPr>
        <w:t>ﻟﻠﺘﻌﺒﲑ ﻋﻦ ﻗﻠﻘﻬ</w:t>
      </w:r>
      <w:r w:rsidR="009B78CC">
        <w:rPr>
          <w:rFonts w:hint="cs"/>
          <w:rtl/>
        </w:rPr>
        <w:t>ا المشترك بشأن 8 عناصر بمشروع المعاهدة</w:t>
      </w:r>
      <w:r w:rsidR="00363ED5" w:rsidRPr="009B78CC">
        <w:rPr>
          <w:rtl/>
        </w:rPr>
        <w:t xml:space="preserve">، ﲟـﺎ ﰲ حقوق التثبيت. </w:t>
      </w:r>
      <w:r w:rsidR="009B78CC">
        <w:rPr>
          <w:rFonts w:hint="cs"/>
          <w:rtl/>
        </w:rPr>
        <w:t>وأفاد أن ا</w:t>
      </w:r>
      <w:r w:rsidR="00363ED5" w:rsidRPr="009B78CC">
        <w:rPr>
          <w:rtl/>
        </w:rPr>
        <w:t>لافتقار إلى التقييدات والاستثناءات الصارمة والإلزامية، والآثار</w:t>
      </w:r>
      <w:r w:rsidR="00363ED5">
        <w:rPr>
          <w:rtl/>
        </w:rPr>
        <w:t xml:space="preserve"> التكنولوجية الضارة التي قد </w:t>
      </w:r>
      <w:r w:rsidR="00363ED5">
        <w:rPr>
          <w:rtl/>
        </w:rPr>
        <w:lastRenderedPageBreak/>
        <w:t xml:space="preserve">تترتب على المعاهدة </w:t>
      </w:r>
      <w:r w:rsidR="009B78CC">
        <w:rPr>
          <w:rFonts w:hint="cs"/>
          <w:rtl/>
        </w:rPr>
        <w:t>بالنسبة ل</w:t>
      </w:r>
      <w:r w:rsidR="009B78CC">
        <w:rPr>
          <w:rtl/>
        </w:rPr>
        <w:t>لملك العام والعواقب</w:t>
      </w:r>
      <w:r w:rsidR="009B78CC">
        <w:rPr>
          <w:rFonts w:hint="cs"/>
          <w:rtl/>
        </w:rPr>
        <w:t xml:space="preserve"> </w:t>
      </w:r>
      <w:r w:rsidR="00363ED5">
        <w:rPr>
          <w:rtl/>
        </w:rPr>
        <w:t xml:space="preserve">المحتملة </w:t>
      </w:r>
      <w:r w:rsidR="009B78CC">
        <w:rPr>
          <w:rFonts w:hint="cs"/>
          <w:rtl/>
        </w:rPr>
        <w:t xml:space="preserve">وغير المتنبأ بها </w:t>
      </w:r>
      <w:r w:rsidR="00363ED5">
        <w:rPr>
          <w:rtl/>
        </w:rPr>
        <w:t>للحقوق الن</w:t>
      </w:r>
      <w:r w:rsidR="00363ED5">
        <w:rPr>
          <w:rFonts w:hint="eastAsia"/>
          <w:rtl/>
        </w:rPr>
        <w:t>اشئة</w:t>
      </w:r>
      <w:r w:rsidR="00363ED5">
        <w:rPr>
          <w:rtl/>
        </w:rPr>
        <w:t xml:space="preserve"> عن تلك المعاهدة يمكن أن ينتهي بها المطاف في أيدي شركات التكنولوجيا الكبرى وليس مؤسسات ال</w:t>
      </w:r>
      <w:r w:rsidR="009B78CC">
        <w:rPr>
          <w:rFonts w:hint="cs"/>
          <w:rtl/>
        </w:rPr>
        <w:t xml:space="preserve">بث </w:t>
      </w:r>
      <w:r w:rsidR="00363ED5">
        <w:rPr>
          <w:rtl/>
        </w:rPr>
        <w:t>التقليدية</w:t>
      </w:r>
      <w:r w:rsidR="009B78CC">
        <w:rPr>
          <w:rFonts w:hint="cs"/>
          <w:rtl/>
        </w:rPr>
        <w:t xml:space="preserve"> المعنية</w:t>
      </w:r>
      <w:r w:rsidR="00363ED5">
        <w:rPr>
          <w:rtl/>
        </w:rPr>
        <w:t xml:space="preserve">. </w:t>
      </w:r>
      <w:r w:rsidR="009B78CC">
        <w:rPr>
          <w:rFonts w:hint="cs"/>
          <w:rtl/>
        </w:rPr>
        <w:t xml:space="preserve">وأفاد أنه </w:t>
      </w:r>
      <w:r w:rsidR="00363ED5">
        <w:rPr>
          <w:rtl/>
        </w:rPr>
        <w:t>من الواضح أن المعاهدة ل</w:t>
      </w:r>
      <w:r w:rsidR="00584372">
        <w:rPr>
          <w:rFonts w:hint="cs"/>
          <w:rtl/>
        </w:rPr>
        <w:t xml:space="preserve">يست </w:t>
      </w:r>
      <w:r w:rsidR="00363ED5">
        <w:rPr>
          <w:rtl/>
        </w:rPr>
        <w:t xml:space="preserve">جاهزة للمضي قدما، </w:t>
      </w:r>
      <w:r w:rsidR="00584372">
        <w:rPr>
          <w:rFonts w:hint="cs"/>
          <w:rtl/>
        </w:rPr>
        <w:t xml:space="preserve">وبالتالي يتعين أن تعود </w:t>
      </w:r>
      <w:r w:rsidR="00363ED5">
        <w:rPr>
          <w:rtl/>
        </w:rPr>
        <w:t>المفاوضات إلى شكلها السابق من النهج الضيق القائم على الإشارة.</w:t>
      </w:r>
    </w:p>
    <w:p w:rsidR="00363ED5" w:rsidRDefault="003267B0" w:rsidP="00A25CEA">
      <w:pPr>
        <w:pStyle w:val="NumberedParaAR"/>
      </w:pPr>
      <w:r>
        <w:rPr>
          <w:rFonts w:hint="cs"/>
          <w:rtl/>
        </w:rPr>
        <w:t>و</w:t>
      </w:r>
      <w:r w:rsidR="00363ED5">
        <w:rPr>
          <w:rtl/>
        </w:rPr>
        <w:t>ذكر ممثل الاتحاد الأفريقي لل</w:t>
      </w:r>
      <w:r>
        <w:rPr>
          <w:rFonts w:hint="cs"/>
          <w:rtl/>
        </w:rPr>
        <w:t>بث</w:t>
      </w:r>
      <w:r w:rsidR="00363ED5">
        <w:rPr>
          <w:rtl/>
        </w:rPr>
        <w:t xml:space="preserve"> (</w:t>
      </w:r>
      <w:r w:rsidR="00363ED5">
        <w:t>AUB</w:t>
      </w:r>
      <w:r w:rsidR="00363ED5">
        <w:rPr>
          <w:rtl/>
        </w:rPr>
        <w:t xml:space="preserve">) أن </w:t>
      </w:r>
      <w:r>
        <w:rPr>
          <w:rFonts w:hint="cs"/>
          <w:rtl/>
        </w:rPr>
        <w:t xml:space="preserve">هيئات البث </w:t>
      </w:r>
      <w:r w:rsidR="00E67F94">
        <w:rPr>
          <w:rFonts w:hint="cs"/>
          <w:rtl/>
        </w:rPr>
        <w:t>الأفريقية</w:t>
      </w:r>
      <w:r>
        <w:rPr>
          <w:rFonts w:hint="cs"/>
          <w:rtl/>
        </w:rPr>
        <w:t xml:space="preserve"> </w:t>
      </w:r>
      <w:r w:rsidR="00363ED5">
        <w:rPr>
          <w:rtl/>
        </w:rPr>
        <w:t>من بين الفقراء جدا في هذا المجال ويحتاجون إلى تطوير وحماية أنشطتهم. وأكد الممثل، مثل الوفود والممثلين الآخرين، أن اقتراح وفد الأرجنتين يستحق دراسة وافية. وأيد الممثل الدراسة ا</w:t>
      </w:r>
      <w:r w:rsidR="00363ED5">
        <w:rPr>
          <w:rFonts w:hint="eastAsia"/>
          <w:rtl/>
        </w:rPr>
        <w:t>لتفصيلية</w:t>
      </w:r>
      <w:r w:rsidR="00363ED5">
        <w:rPr>
          <w:rtl/>
        </w:rPr>
        <w:t xml:space="preserve"> للاقتراح وأيد عقد مؤتمر دبلوماسي.</w:t>
      </w:r>
    </w:p>
    <w:p w:rsidR="00363ED5" w:rsidRDefault="00363ED5" w:rsidP="00A25CEA">
      <w:pPr>
        <w:pStyle w:val="NumberedParaAR"/>
      </w:pPr>
      <w:r>
        <w:rPr>
          <w:rtl/>
        </w:rPr>
        <w:t>وأيد ممثل الاتحاد الدولي لجمعيات منتجي الأفلام (</w:t>
      </w:r>
      <w:r>
        <w:t>FIAPF</w:t>
      </w:r>
      <w:r>
        <w:rPr>
          <w:rtl/>
        </w:rPr>
        <w:t>) التحرك نحو إبرام معاهدة دولية محدودة لتمكين هيئات ال</w:t>
      </w:r>
      <w:r w:rsidR="0059208D">
        <w:rPr>
          <w:rFonts w:hint="cs"/>
          <w:rtl/>
        </w:rPr>
        <w:t>بث</w:t>
      </w:r>
      <w:r>
        <w:rPr>
          <w:rtl/>
        </w:rPr>
        <w:t xml:space="preserve"> المهنية ذات الصلة من العمل </w:t>
      </w:r>
      <w:r w:rsidR="0059208D">
        <w:rPr>
          <w:rFonts w:hint="cs"/>
          <w:rtl/>
        </w:rPr>
        <w:t xml:space="preserve">على </w:t>
      </w:r>
      <w:r>
        <w:rPr>
          <w:rtl/>
        </w:rPr>
        <w:t xml:space="preserve">حماية إشاراتها من الاستخدامات غير المشروعة. وأيد الممثل الدعوة إلى أن تقتصر المعاهدة على صك يسمح بحماية الإشارة ولا يتداخل أو يتعارض مع الحقوق الاستئثارية مؤلفي ومنتجي </w:t>
      </w:r>
      <w:r w:rsidR="0059208D">
        <w:rPr>
          <w:rFonts w:hint="cs"/>
          <w:rtl/>
        </w:rPr>
        <w:t xml:space="preserve">المحتوى </w:t>
      </w:r>
      <w:r>
        <w:rPr>
          <w:rtl/>
        </w:rPr>
        <w:t>السمعي البصريي. و</w:t>
      </w:r>
      <w:r w:rsidR="0059208D">
        <w:rPr>
          <w:rFonts w:hint="cs"/>
          <w:rtl/>
        </w:rPr>
        <w:t xml:space="preserve">أعرب عن حياده </w:t>
      </w:r>
      <w:r>
        <w:rPr>
          <w:rtl/>
        </w:rPr>
        <w:t xml:space="preserve">بشأن ما إذا كانت المعاهدة المتوخاة </w:t>
      </w:r>
      <w:r w:rsidR="0059208D">
        <w:rPr>
          <w:rFonts w:hint="cs"/>
          <w:rtl/>
        </w:rPr>
        <w:t xml:space="preserve">ستقوم على </w:t>
      </w:r>
      <w:r>
        <w:rPr>
          <w:rtl/>
        </w:rPr>
        <w:t xml:space="preserve">نهج </w:t>
      </w:r>
      <w:r w:rsidR="0059208D">
        <w:rPr>
          <w:rFonts w:hint="cs"/>
          <w:rtl/>
        </w:rPr>
        <w:t>ال</w:t>
      </w:r>
      <w:r>
        <w:rPr>
          <w:rtl/>
        </w:rPr>
        <w:t>حقوق ال</w:t>
      </w:r>
      <w:r w:rsidR="0059208D">
        <w:rPr>
          <w:rFonts w:hint="cs"/>
          <w:rtl/>
        </w:rPr>
        <w:t>م</w:t>
      </w:r>
      <w:r>
        <w:rPr>
          <w:rtl/>
        </w:rPr>
        <w:t>جا</w:t>
      </w:r>
      <w:r w:rsidR="0059208D">
        <w:rPr>
          <w:rFonts w:hint="cs"/>
          <w:rtl/>
        </w:rPr>
        <w:t>و</w:t>
      </w:r>
      <w:r>
        <w:rPr>
          <w:rtl/>
        </w:rPr>
        <w:t>ر</w:t>
      </w:r>
      <w:r w:rsidR="0059208D">
        <w:rPr>
          <w:rFonts w:hint="cs"/>
          <w:rtl/>
        </w:rPr>
        <w:t>ة</w:t>
      </w:r>
      <w:r>
        <w:rPr>
          <w:rtl/>
        </w:rPr>
        <w:t xml:space="preserve"> أو بدائل عملية أخرى. و</w:t>
      </w:r>
      <w:r w:rsidR="0059208D">
        <w:rPr>
          <w:rFonts w:hint="cs"/>
          <w:rtl/>
        </w:rPr>
        <w:t xml:space="preserve">أفاد أنه </w:t>
      </w:r>
      <w:r>
        <w:rPr>
          <w:rtl/>
        </w:rPr>
        <w:t xml:space="preserve">نظراً لوجود تمثيل متنوع للتقاليد القانونية الوطنية التي </w:t>
      </w:r>
      <w:r w:rsidR="0059208D">
        <w:rPr>
          <w:rFonts w:hint="cs"/>
          <w:rtl/>
        </w:rPr>
        <w:t>ت</w:t>
      </w:r>
      <w:r>
        <w:rPr>
          <w:rtl/>
        </w:rPr>
        <w:t>ض</w:t>
      </w:r>
      <w:r w:rsidR="0059208D">
        <w:rPr>
          <w:rFonts w:hint="cs"/>
          <w:rtl/>
        </w:rPr>
        <w:t>ي</w:t>
      </w:r>
      <w:r>
        <w:rPr>
          <w:rtl/>
        </w:rPr>
        <w:t xml:space="preserve">ف نهجا مرنا، </w:t>
      </w:r>
      <w:r>
        <w:rPr>
          <w:rFonts w:hint="eastAsia"/>
          <w:rtl/>
        </w:rPr>
        <w:t>فستكون</w:t>
      </w:r>
      <w:r>
        <w:rPr>
          <w:rtl/>
        </w:rPr>
        <w:t xml:space="preserve"> أفضل طريقة </w:t>
      </w:r>
      <w:r w:rsidR="0059208D">
        <w:rPr>
          <w:rFonts w:hint="cs"/>
          <w:rtl/>
        </w:rPr>
        <w:t xml:space="preserve">للمضي قدما هي </w:t>
      </w:r>
      <w:r>
        <w:rPr>
          <w:rtl/>
        </w:rPr>
        <w:t xml:space="preserve">دعم إطار تنظيمي ملائم </w:t>
      </w:r>
      <w:r w:rsidR="0059208D">
        <w:rPr>
          <w:rFonts w:hint="cs"/>
          <w:rtl/>
        </w:rPr>
        <w:t xml:space="preserve">يمكن </w:t>
      </w:r>
      <w:r>
        <w:rPr>
          <w:rtl/>
        </w:rPr>
        <w:t xml:space="preserve">المنظمات </w:t>
      </w:r>
      <w:r w:rsidR="0059208D">
        <w:rPr>
          <w:rFonts w:hint="cs"/>
          <w:rtl/>
        </w:rPr>
        <w:t>ولكنه يحد من ال</w:t>
      </w:r>
      <w:r>
        <w:rPr>
          <w:rtl/>
        </w:rPr>
        <w:t xml:space="preserve">سوق </w:t>
      </w:r>
      <w:r w:rsidR="0059208D">
        <w:rPr>
          <w:rFonts w:hint="cs"/>
          <w:rtl/>
        </w:rPr>
        <w:t>الخاصة ب</w:t>
      </w:r>
      <w:r>
        <w:rPr>
          <w:rtl/>
        </w:rPr>
        <w:t xml:space="preserve">حقوق البث. </w:t>
      </w:r>
      <w:r w:rsidR="0059208D">
        <w:rPr>
          <w:rFonts w:hint="cs"/>
          <w:rtl/>
        </w:rPr>
        <w:t xml:space="preserve">وذكر أنه </w:t>
      </w:r>
      <w:r>
        <w:rPr>
          <w:rtl/>
        </w:rPr>
        <w:t>يمكن ل</w:t>
      </w:r>
      <w:r w:rsidR="0059208D">
        <w:rPr>
          <w:rFonts w:hint="cs"/>
          <w:rtl/>
        </w:rPr>
        <w:t xml:space="preserve">هيئات البث </w:t>
      </w:r>
      <w:r>
        <w:rPr>
          <w:rtl/>
        </w:rPr>
        <w:t>التلفزيون</w:t>
      </w:r>
      <w:r w:rsidR="0059208D">
        <w:rPr>
          <w:rFonts w:hint="cs"/>
          <w:rtl/>
        </w:rPr>
        <w:t>ي</w:t>
      </w:r>
      <w:r>
        <w:rPr>
          <w:rtl/>
        </w:rPr>
        <w:t xml:space="preserve"> أن </w:t>
      </w:r>
      <w:r w:rsidR="0059208D">
        <w:rPr>
          <w:rFonts w:hint="cs"/>
          <w:rtl/>
        </w:rPr>
        <w:t>ت</w:t>
      </w:r>
      <w:r>
        <w:rPr>
          <w:rtl/>
        </w:rPr>
        <w:t xml:space="preserve">لعب دورا في تطوير الإنتاج. </w:t>
      </w:r>
      <w:r w:rsidR="0059208D">
        <w:rPr>
          <w:rFonts w:hint="cs"/>
          <w:rtl/>
        </w:rPr>
        <w:t xml:space="preserve">وأفاد أنه </w:t>
      </w:r>
      <w:r>
        <w:rPr>
          <w:rtl/>
        </w:rPr>
        <w:t>في البلدان التي هذا هو الحال</w:t>
      </w:r>
      <w:r w:rsidR="0059208D">
        <w:rPr>
          <w:rFonts w:hint="cs"/>
          <w:rtl/>
        </w:rPr>
        <w:t xml:space="preserve"> فيها</w:t>
      </w:r>
      <w:r>
        <w:rPr>
          <w:rtl/>
        </w:rPr>
        <w:t xml:space="preserve">، </w:t>
      </w:r>
      <w:r w:rsidR="00753AEA">
        <w:rPr>
          <w:rFonts w:hint="cs"/>
          <w:rtl/>
        </w:rPr>
        <w:t xml:space="preserve">فإن </w:t>
      </w:r>
      <w:r>
        <w:rPr>
          <w:rtl/>
        </w:rPr>
        <w:t xml:space="preserve">العلاقة بين </w:t>
      </w:r>
      <w:r w:rsidR="00753AEA">
        <w:rPr>
          <w:rFonts w:hint="cs"/>
          <w:rtl/>
        </w:rPr>
        <w:t xml:space="preserve">هيئات البث </w:t>
      </w:r>
      <w:r w:rsidR="00753AEA">
        <w:rPr>
          <w:rtl/>
        </w:rPr>
        <w:t xml:space="preserve">أثبتت </w:t>
      </w:r>
      <w:r>
        <w:rPr>
          <w:rtl/>
        </w:rPr>
        <w:t>أنها مثمرة. و</w:t>
      </w:r>
      <w:r w:rsidR="00753AEA">
        <w:rPr>
          <w:rFonts w:hint="cs"/>
          <w:rtl/>
        </w:rPr>
        <w:t xml:space="preserve">ذكر أن </w:t>
      </w:r>
      <w:r>
        <w:rPr>
          <w:rtl/>
        </w:rPr>
        <w:t>المكونات الط</w:t>
      </w:r>
      <w:r>
        <w:rPr>
          <w:rFonts w:hint="eastAsia"/>
          <w:rtl/>
        </w:rPr>
        <w:t>بيعية</w:t>
      </w:r>
      <w:r>
        <w:rPr>
          <w:rtl/>
        </w:rPr>
        <w:t xml:space="preserve"> </w:t>
      </w:r>
      <w:r w:rsidR="00753AEA">
        <w:rPr>
          <w:rFonts w:hint="cs"/>
          <w:rtl/>
        </w:rPr>
        <w:t xml:space="preserve">تواصل </w:t>
      </w:r>
      <w:r>
        <w:rPr>
          <w:rtl/>
        </w:rPr>
        <w:t xml:space="preserve">الشراكات القائمة على </w:t>
      </w:r>
      <w:r w:rsidR="00753AEA">
        <w:rPr>
          <w:rFonts w:hint="cs"/>
          <w:rtl/>
        </w:rPr>
        <w:t>احترام هيئات البث ل</w:t>
      </w:r>
      <w:r>
        <w:rPr>
          <w:rtl/>
        </w:rPr>
        <w:t>حقوق منتجي الأفلام في المضمون و</w:t>
      </w:r>
      <w:r w:rsidR="00753AEA">
        <w:rPr>
          <w:rFonts w:hint="cs"/>
          <w:rtl/>
        </w:rPr>
        <w:t xml:space="preserve">مجال العمل </w:t>
      </w:r>
      <w:r>
        <w:rPr>
          <w:rtl/>
        </w:rPr>
        <w:t>في المفاوضات التي تؤدي إلى مراقبة واستغلال هذه الحقوق. وأيد الممثل معاهدة تتسق مع إطار حق المؤلف القائم فيما يتعلق بالأحكام الهامة مثل التقييدات والاستثناءات والحماية القانون</w:t>
      </w:r>
      <w:r>
        <w:rPr>
          <w:rFonts w:hint="eastAsia"/>
          <w:rtl/>
        </w:rPr>
        <w:t>ية</w:t>
      </w:r>
      <w:r>
        <w:rPr>
          <w:rtl/>
        </w:rPr>
        <w:t xml:space="preserve"> لتدابير الحماية التقنية. وفي هذا الصدد، أكد الممثل </w:t>
      </w:r>
      <w:r w:rsidR="00753AEA">
        <w:rPr>
          <w:rFonts w:hint="cs"/>
          <w:rtl/>
        </w:rPr>
        <w:t xml:space="preserve">على </w:t>
      </w:r>
      <w:r>
        <w:rPr>
          <w:rtl/>
        </w:rPr>
        <w:t>أهمية اختبار الخطوات الثلاث الذي اعتبره سمة من سمات قانون حق المؤلف، و</w:t>
      </w:r>
      <w:r w:rsidR="00753AEA">
        <w:rPr>
          <w:rFonts w:hint="cs"/>
          <w:rtl/>
        </w:rPr>
        <w:t xml:space="preserve">يتيح </w:t>
      </w:r>
      <w:r>
        <w:rPr>
          <w:rtl/>
        </w:rPr>
        <w:t xml:space="preserve">للدول الأعضاء الفردية المرونة اللازمة لإدخال الاستثناءات مع الحرص في الوقت نفسه على عدم تقويض المحركات الاقتصادية </w:t>
      </w:r>
      <w:r w:rsidR="00753AEA">
        <w:rPr>
          <w:rFonts w:hint="cs"/>
          <w:rtl/>
        </w:rPr>
        <w:t>ل</w:t>
      </w:r>
      <w:r>
        <w:rPr>
          <w:rtl/>
        </w:rPr>
        <w:t xml:space="preserve">لإنتاج </w:t>
      </w:r>
      <w:r>
        <w:rPr>
          <w:rFonts w:hint="eastAsia"/>
          <w:rtl/>
        </w:rPr>
        <w:t>الثقافي</w:t>
      </w:r>
      <w:r>
        <w:rPr>
          <w:rtl/>
        </w:rPr>
        <w:t xml:space="preserve"> المحلي.</w:t>
      </w:r>
    </w:p>
    <w:p w:rsidR="00363ED5" w:rsidRDefault="00363ED5" w:rsidP="00A25CEA">
      <w:pPr>
        <w:pStyle w:val="NumberedParaAR"/>
      </w:pPr>
      <w:r>
        <w:rPr>
          <w:rtl/>
        </w:rPr>
        <w:t xml:space="preserve">ورأى ممثل </w:t>
      </w:r>
      <w:r w:rsidR="00EF0276" w:rsidRPr="00D9500B">
        <w:rPr>
          <w:rtl/>
        </w:rPr>
        <w:t>مؤسسة أمريكا اللاتينية لأبحاث</w:t>
      </w:r>
      <w:r w:rsidR="00EF0276">
        <w:rPr>
          <w:rtl/>
        </w:rPr>
        <w:t xml:space="preserve"> الملكية الفكرية في سبيل </w:t>
      </w:r>
      <w:r w:rsidR="00EF0276">
        <w:rPr>
          <w:rFonts w:hint="cs"/>
          <w:rtl/>
        </w:rPr>
        <w:t>التنمي</w:t>
      </w:r>
      <w:r w:rsidR="00EF0276">
        <w:rPr>
          <w:rFonts w:hint="eastAsia"/>
          <w:rtl/>
        </w:rPr>
        <w:t>ة</w:t>
      </w:r>
      <w:r w:rsidR="00EF0276">
        <w:rPr>
          <w:rFonts w:hint="cs"/>
          <w:rtl/>
          <w:lang w:bidi="ar-EG"/>
        </w:rPr>
        <w:t xml:space="preserve"> (</w:t>
      </w:r>
      <w:r w:rsidR="00EF0276">
        <w:t>Corporación Innovarte</w:t>
      </w:r>
      <w:r w:rsidR="00EF0276">
        <w:rPr>
          <w:rFonts w:hint="cs"/>
          <w:rtl/>
          <w:lang w:bidi="ar-EG"/>
        </w:rPr>
        <w:t xml:space="preserve">) </w:t>
      </w:r>
      <w:r>
        <w:rPr>
          <w:rtl/>
        </w:rPr>
        <w:t xml:space="preserve">أن المعاهدة المقترحة لحقوق البث ينبغي أن تأخذ في الاعتبار الحاجة إلى تحقيق التوازن بين المستخدمين وأصحاب الحقوق وكذلك أصحاب المصلحة الآخرين في </w:t>
      </w:r>
      <w:r w:rsidR="00753AEA">
        <w:rPr>
          <w:rFonts w:hint="cs"/>
          <w:rtl/>
        </w:rPr>
        <w:t xml:space="preserve">مجال </w:t>
      </w:r>
      <w:r>
        <w:rPr>
          <w:rtl/>
        </w:rPr>
        <w:t>الصناعة. وفي هذا السياق، ينبغي ألا تكرر اللجنة خطأ معاهدات الويبو السابقة بش</w:t>
      </w:r>
      <w:r>
        <w:rPr>
          <w:rFonts w:hint="eastAsia"/>
          <w:rtl/>
        </w:rPr>
        <w:t>أن</w:t>
      </w:r>
      <w:r>
        <w:rPr>
          <w:rtl/>
        </w:rPr>
        <w:t xml:space="preserve"> حق المؤلف والحقوق المجاورة </w:t>
      </w:r>
      <w:r w:rsidR="00753AEA">
        <w:rPr>
          <w:rFonts w:hint="cs"/>
          <w:rtl/>
        </w:rPr>
        <w:t xml:space="preserve">التي أدت </w:t>
      </w:r>
      <w:r>
        <w:rPr>
          <w:rtl/>
        </w:rPr>
        <w:t xml:space="preserve">إلى خلق طبقات جديدة من الحقوق دون ضمان </w:t>
      </w:r>
      <w:r w:rsidR="00753AEA">
        <w:rPr>
          <w:rFonts w:hint="cs"/>
          <w:rtl/>
        </w:rPr>
        <w:t>ل</w:t>
      </w:r>
      <w:r>
        <w:rPr>
          <w:rtl/>
        </w:rPr>
        <w:t>طريقة تنفيذ</w:t>
      </w:r>
      <w:r w:rsidR="00753AEA">
        <w:rPr>
          <w:rFonts w:hint="cs"/>
          <w:rtl/>
        </w:rPr>
        <w:t xml:space="preserve"> سهلة</w:t>
      </w:r>
      <w:r>
        <w:rPr>
          <w:rtl/>
        </w:rPr>
        <w:t>.</w:t>
      </w:r>
      <w:r>
        <w:rPr>
          <w:rFonts w:hint="cs"/>
          <w:rtl/>
        </w:rPr>
        <w:t xml:space="preserve"> </w:t>
      </w:r>
      <w:r>
        <w:rPr>
          <w:rtl/>
        </w:rPr>
        <w:t>و</w:t>
      </w:r>
      <w:r w:rsidR="00753AEA">
        <w:rPr>
          <w:rFonts w:hint="cs"/>
          <w:rtl/>
        </w:rPr>
        <w:t xml:space="preserve">أفاد أن وجود </w:t>
      </w:r>
      <w:r>
        <w:rPr>
          <w:rtl/>
        </w:rPr>
        <w:t xml:space="preserve">التقييدات والاستثناءات للأنشطة المشروعة أو لحماية المنافسة </w:t>
      </w:r>
      <w:r w:rsidR="00753AEA">
        <w:rPr>
          <w:rFonts w:hint="cs"/>
          <w:rtl/>
        </w:rPr>
        <w:t xml:space="preserve">تمثل </w:t>
      </w:r>
      <w:r>
        <w:rPr>
          <w:rtl/>
        </w:rPr>
        <w:t xml:space="preserve">مشكلة تواجهها البلدان النامية. وفي هذا السياق، على اللجنة أن تتبع نموذج اتفاقيتي برن وروما حيث تم إيلاء عناية خاصة </w:t>
      </w:r>
      <w:r w:rsidR="00753AEA">
        <w:rPr>
          <w:rFonts w:hint="cs"/>
          <w:rtl/>
        </w:rPr>
        <w:t>ل</w:t>
      </w:r>
      <w:r>
        <w:rPr>
          <w:rtl/>
        </w:rPr>
        <w:t>تفصيل الاستثناءات، في حالة اتفاقية برن، حيث ضم</w:t>
      </w:r>
      <w:r w:rsidR="00EF0276">
        <w:rPr>
          <w:rFonts w:hint="cs"/>
          <w:rtl/>
        </w:rPr>
        <w:t>ت</w:t>
      </w:r>
      <w:r>
        <w:rPr>
          <w:rtl/>
        </w:rPr>
        <w:t xml:space="preserve"> أكثر من 11 </w:t>
      </w:r>
      <w:r w:rsidR="00EF0276">
        <w:rPr>
          <w:rFonts w:hint="cs"/>
          <w:rtl/>
        </w:rPr>
        <w:t xml:space="preserve">استثناءا وتقييدا </w:t>
      </w:r>
      <w:r>
        <w:rPr>
          <w:rtl/>
        </w:rPr>
        <w:t xml:space="preserve">بما فيها الإلزامية والاختيارية. </w:t>
      </w:r>
      <w:r w:rsidR="00EF0276">
        <w:rPr>
          <w:rFonts w:hint="cs"/>
          <w:rtl/>
        </w:rPr>
        <w:t>و</w:t>
      </w:r>
      <w:r>
        <w:rPr>
          <w:rtl/>
        </w:rPr>
        <w:t xml:space="preserve">بالنسبة لمعاهدة </w:t>
      </w:r>
      <w:r w:rsidR="00EF0276">
        <w:rPr>
          <w:rFonts w:hint="cs"/>
          <w:rtl/>
        </w:rPr>
        <w:t>ي</w:t>
      </w:r>
      <w:r>
        <w:rPr>
          <w:rtl/>
        </w:rPr>
        <w:t>تم التفاوض عليها في القرن الحادي والعشرين،</w:t>
      </w:r>
      <w:r w:rsidR="00E67F94">
        <w:rPr>
          <w:rFonts w:hint="cs"/>
          <w:rtl/>
        </w:rPr>
        <w:t xml:space="preserve"> </w:t>
      </w:r>
      <w:r w:rsidR="00EF0276">
        <w:rPr>
          <w:rFonts w:hint="cs"/>
          <w:rtl/>
        </w:rPr>
        <w:t xml:space="preserve">فإن </w:t>
      </w:r>
      <w:r>
        <w:rPr>
          <w:rtl/>
        </w:rPr>
        <w:t>هناك حاجة إلى توفير استثناءات قوية على أساس احتياجات القرن الحادي والعشرين و</w:t>
      </w:r>
      <w:r w:rsidR="00EF0276">
        <w:rPr>
          <w:rFonts w:hint="cs"/>
          <w:rtl/>
        </w:rPr>
        <w:t xml:space="preserve">توفير </w:t>
      </w:r>
      <w:r>
        <w:rPr>
          <w:rtl/>
        </w:rPr>
        <w:t xml:space="preserve">ملاذ آمن للتنوع. </w:t>
      </w:r>
      <w:r w:rsidR="00EF0276">
        <w:rPr>
          <w:rFonts w:hint="cs"/>
          <w:rtl/>
        </w:rPr>
        <w:t xml:space="preserve">وذكر أنه </w:t>
      </w:r>
      <w:r>
        <w:rPr>
          <w:rtl/>
        </w:rPr>
        <w:t xml:space="preserve">لا توجد حاجة إلى إنشاء إطار قانوني دولي يستبعد أو يضع حواجز أمام </w:t>
      </w:r>
      <w:r w:rsidR="00EF0276">
        <w:rPr>
          <w:rFonts w:hint="cs"/>
          <w:rtl/>
        </w:rPr>
        <w:t xml:space="preserve">صغار </w:t>
      </w:r>
      <w:r>
        <w:rPr>
          <w:rtl/>
        </w:rPr>
        <w:t xml:space="preserve">الوسطاء التجاريين والمتوسطين، لا سيما من البلدان النامية. </w:t>
      </w:r>
      <w:r w:rsidR="00EF0276">
        <w:rPr>
          <w:rFonts w:hint="cs"/>
          <w:rtl/>
        </w:rPr>
        <w:t xml:space="preserve">وذكر أن </w:t>
      </w:r>
      <w:r>
        <w:rPr>
          <w:rtl/>
        </w:rPr>
        <w:t>هذه الشركات الصغيرة والمتوسطة مثل مشغلي الشبكات الصغيرة التي تخدم أعدادا كبيرة من السكان</w:t>
      </w:r>
      <w:r w:rsidR="00EF0276">
        <w:rPr>
          <w:rFonts w:hint="cs"/>
          <w:rtl/>
        </w:rPr>
        <w:t xml:space="preserve">، </w:t>
      </w:r>
      <w:r>
        <w:rPr>
          <w:rtl/>
        </w:rPr>
        <w:t xml:space="preserve">لاسيما في المناطق الريفية، قد تواجه تكاليف كبيرة للحصول على التراخيص </w:t>
      </w:r>
      <w:r w:rsidR="00EF0276">
        <w:rPr>
          <w:rFonts w:hint="cs"/>
          <w:rtl/>
        </w:rPr>
        <w:t xml:space="preserve">اللازمة </w:t>
      </w:r>
      <w:r>
        <w:rPr>
          <w:rtl/>
        </w:rPr>
        <w:t xml:space="preserve">لإعادة </w:t>
      </w:r>
      <w:r w:rsidR="00EF0276">
        <w:rPr>
          <w:rFonts w:hint="cs"/>
          <w:rtl/>
        </w:rPr>
        <w:t>بث ا</w:t>
      </w:r>
      <w:r>
        <w:rPr>
          <w:rtl/>
        </w:rPr>
        <w:t xml:space="preserve">لبث وإشارات </w:t>
      </w:r>
      <w:r w:rsidR="00EF0276">
        <w:rPr>
          <w:rFonts w:hint="cs"/>
          <w:rtl/>
        </w:rPr>
        <w:t xml:space="preserve">البث </w:t>
      </w:r>
      <w:r>
        <w:rPr>
          <w:rtl/>
        </w:rPr>
        <w:t>الكبل</w:t>
      </w:r>
      <w:r w:rsidR="00EF0276">
        <w:rPr>
          <w:rFonts w:hint="cs"/>
          <w:rtl/>
        </w:rPr>
        <w:t>ي</w:t>
      </w:r>
      <w:r>
        <w:rPr>
          <w:rtl/>
        </w:rPr>
        <w:t xml:space="preserve">. ومن الأهمية بمكان </w:t>
      </w:r>
      <w:r w:rsidR="00EF0276">
        <w:rPr>
          <w:rFonts w:hint="cs"/>
          <w:rtl/>
        </w:rPr>
        <w:t xml:space="preserve">أن نسمح </w:t>
      </w:r>
      <w:r>
        <w:rPr>
          <w:rtl/>
        </w:rPr>
        <w:t>للدول الأعضاء بتقديم مكافآت بدلا من جعل ممارسة الإدارة الجماعية إلزامية.</w:t>
      </w:r>
    </w:p>
    <w:p w:rsidR="00363ED5" w:rsidRDefault="00EF0276" w:rsidP="00A25CEA">
      <w:pPr>
        <w:pStyle w:val="NumberedParaAR"/>
      </w:pPr>
      <w:r>
        <w:rPr>
          <w:rFonts w:hint="cs"/>
          <w:rtl/>
        </w:rPr>
        <w:t>و</w:t>
      </w:r>
      <w:r w:rsidR="00363ED5">
        <w:rPr>
          <w:rtl/>
        </w:rPr>
        <w:t>ذكر ممثل برنامج الصحة والبيئة (</w:t>
      </w:r>
      <w:r w:rsidR="00363ED5">
        <w:t>HEP</w:t>
      </w:r>
      <w:r w:rsidR="00363ED5">
        <w:rPr>
          <w:rtl/>
        </w:rPr>
        <w:t xml:space="preserve">) أن التشريعات الوطنية بشأن حق المؤلف في البلدان النامية </w:t>
      </w:r>
      <w:r>
        <w:rPr>
          <w:rFonts w:hint="cs"/>
          <w:rtl/>
        </w:rPr>
        <w:t>تتطور</w:t>
      </w:r>
      <w:r w:rsidR="00363ED5">
        <w:rPr>
          <w:rtl/>
        </w:rPr>
        <w:t xml:space="preserve"> ببطء. </w:t>
      </w:r>
      <w:r>
        <w:rPr>
          <w:rFonts w:hint="cs"/>
          <w:rtl/>
        </w:rPr>
        <w:t>و</w:t>
      </w:r>
      <w:r w:rsidR="00363ED5">
        <w:rPr>
          <w:rtl/>
        </w:rPr>
        <w:t xml:space="preserve">من الضروري أن يكون هناك استجابة للقضايا المعلقة من أجل ضمان حماية حق المؤلف على أفضل وجه. </w:t>
      </w:r>
      <w:r>
        <w:rPr>
          <w:rFonts w:hint="cs"/>
          <w:rtl/>
        </w:rPr>
        <w:t xml:space="preserve">وأعرب الممثل عن تطلعه </w:t>
      </w:r>
      <w:r w:rsidR="00363ED5">
        <w:rPr>
          <w:rtl/>
        </w:rPr>
        <w:t>إلى عقد مؤتمر دبلوماسي.</w:t>
      </w:r>
    </w:p>
    <w:p w:rsidR="00122090" w:rsidRDefault="00EF0276" w:rsidP="00A25CEA">
      <w:pPr>
        <w:pStyle w:val="NumberedParaAR"/>
      </w:pPr>
      <w:r>
        <w:rPr>
          <w:rFonts w:hint="cs"/>
          <w:rtl/>
        </w:rPr>
        <w:lastRenderedPageBreak/>
        <w:t>و</w:t>
      </w:r>
      <w:r w:rsidR="00363ED5">
        <w:rPr>
          <w:rtl/>
        </w:rPr>
        <w:t xml:space="preserve">ذكر ممثل برنامج العدالة </w:t>
      </w:r>
      <w:r>
        <w:rPr>
          <w:rFonts w:hint="cs"/>
          <w:rtl/>
        </w:rPr>
        <w:t>المعلوماتية</w:t>
      </w:r>
      <w:r w:rsidR="00363ED5">
        <w:rPr>
          <w:rtl/>
        </w:rPr>
        <w:t xml:space="preserve"> والملكية الفكرية (</w:t>
      </w:r>
      <w:r w:rsidR="00363ED5">
        <w:t>PIJIP</w:t>
      </w:r>
      <w:r w:rsidR="00363ED5">
        <w:rPr>
          <w:rtl/>
        </w:rPr>
        <w:t xml:space="preserve">) أنه فيما يتعلق بمسألة التقييدات والاستثناءات في المعاهدة، ينبغي ألا تستخدم اللجنة نموذجاً عمره 20 سنة من اتفاقية روما، ولا ينبغي لها أن تتجاهل </w:t>
      </w:r>
      <w:r>
        <w:rPr>
          <w:rFonts w:hint="cs"/>
          <w:rtl/>
        </w:rPr>
        <w:t>أبدا</w:t>
      </w:r>
      <w:r w:rsidR="00363ED5">
        <w:rPr>
          <w:rtl/>
        </w:rPr>
        <w:t xml:space="preserve"> جميع التطورات الأخيرة في قانون التقييدات والاستثناءات. </w:t>
      </w:r>
      <w:r w:rsidR="00606374">
        <w:rPr>
          <w:rFonts w:hint="cs"/>
          <w:rtl/>
        </w:rPr>
        <w:t xml:space="preserve">وأفاد أن </w:t>
      </w:r>
      <w:r w:rsidR="00363ED5">
        <w:rPr>
          <w:rtl/>
        </w:rPr>
        <w:t>نص الرئيس والاقتراح المقدم من وفدي الأرجنتين والبرازيل محدودين بلا مبرر</w:t>
      </w:r>
      <w:r w:rsidR="00606374">
        <w:rPr>
          <w:rFonts w:hint="cs"/>
          <w:rtl/>
        </w:rPr>
        <w:t>، و</w:t>
      </w:r>
      <w:r w:rsidR="00363ED5">
        <w:rPr>
          <w:rtl/>
        </w:rPr>
        <w:t xml:space="preserve">لم </w:t>
      </w:r>
      <w:r w:rsidR="00606374">
        <w:rPr>
          <w:rFonts w:hint="cs"/>
          <w:rtl/>
        </w:rPr>
        <w:t xml:space="preserve">يتضمنا </w:t>
      </w:r>
      <w:r w:rsidR="00363ED5">
        <w:rPr>
          <w:rtl/>
        </w:rPr>
        <w:t xml:space="preserve">الاستثناءات الإلزامية </w:t>
      </w:r>
      <w:r w:rsidR="00606374">
        <w:rPr>
          <w:rFonts w:hint="cs"/>
          <w:rtl/>
        </w:rPr>
        <w:t>ل</w:t>
      </w:r>
      <w:r w:rsidR="00363ED5">
        <w:rPr>
          <w:rtl/>
        </w:rPr>
        <w:t>لاتفاق</w:t>
      </w:r>
      <w:r w:rsidR="00606374">
        <w:rPr>
          <w:rFonts w:hint="cs"/>
          <w:rtl/>
        </w:rPr>
        <w:t>ي</w:t>
      </w:r>
      <w:r w:rsidR="00363ED5">
        <w:rPr>
          <w:rtl/>
        </w:rPr>
        <w:t xml:space="preserve">ات الأخرى، بما في ذلك </w:t>
      </w:r>
      <w:r w:rsidR="00606374">
        <w:rPr>
          <w:rFonts w:hint="cs"/>
          <w:rtl/>
        </w:rPr>
        <w:t xml:space="preserve">اتفاقيتي </w:t>
      </w:r>
      <w:r w:rsidR="00363ED5">
        <w:rPr>
          <w:rtl/>
        </w:rPr>
        <w:t xml:space="preserve">برن ومراكش. </w:t>
      </w:r>
      <w:r w:rsidR="00606374">
        <w:rPr>
          <w:rFonts w:hint="cs"/>
          <w:rtl/>
        </w:rPr>
        <w:t xml:space="preserve">كما أن كلاهما </w:t>
      </w:r>
      <w:r w:rsidR="00363ED5">
        <w:rPr>
          <w:rtl/>
        </w:rPr>
        <w:t xml:space="preserve">لم ينظر في </w:t>
      </w:r>
      <w:r w:rsidR="00363ED5" w:rsidRPr="002555DA">
        <w:rPr>
          <w:rtl/>
        </w:rPr>
        <w:t xml:space="preserve">احتياجات المكتبات أو </w:t>
      </w:r>
      <w:r w:rsidR="00606374" w:rsidRPr="002555DA">
        <w:rPr>
          <w:rFonts w:hint="cs"/>
          <w:rtl/>
        </w:rPr>
        <w:t xml:space="preserve">دور </w:t>
      </w:r>
      <w:r w:rsidR="00363ED5" w:rsidRPr="002555DA">
        <w:rPr>
          <w:rtl/>
        </w:rPr>
        <w:t xml:space="preserve">المحفوظات أو المتاحف أو </w:t>
      </w:r>
      <w:r w:rsidR="00606374" w:rsidRPr="002555DA">
        <w:rPr>
          <w:rFonts w:hint="cs"/>
          <w:rtl/>
        </w:rPr>
        <w:t xml:space="preserve">مؤسسات </w:t>
      </w:r>
      <w:r w:rsidR="00363ED5" w:rsidRPr="002555DA">
        <w:rPr>
          <w:rtl/>
        </w:rPr>
        <w:t xml:space="preserve">التعليم والبحث، </w:t>
      </w:r>
      <w:r w:rsidR="00606374" w:rsidRPr="002555DA">
        <w:rPr>
          <w:rFonts w:hint="cs"/>
          <w:rtl/>
        </w:rPr>
        <w:t>و</w:t>
      </w:r>
      <w:r w:rsidR="00363ED5" w:rsidRPr="002555DA">
        <w:rPr>
          <w:rtl/>
        </w:rPr>
        <w:t>لم يدرج</w:t>
      </w:r>
      <w:r w:rsidR="00606374" w:rsidRPr="002555DA">
        <w:rPr>
          <w:rFonts w:hint="cs"/>
          <w:rtl/>
        </w:rPr>
        <w:t xml:space="preserve">ا </w:t>
      </w:r>
      <w:r w:rsidR="00363ED5" w:rsidRPr="002555DA">
        <w:rPr>
          <w:rtl/>
        </w:rPr>
        <w:t xml:space="preserve">أفضل الأمثلة على المقترحات التي تحمي فضاء السياسة المحلية مثل بيان واسع من التصريحات </w:t>
      </w:r>
      <w:r w:rsidR="00606374" w:rsidRPr="002555DA">
        <w:rPr>
          <w:rFonts w:hint="cs"/>
          <w:rtl/>
        </w:rPr>
        <w:t>المجيزة</w:t>
      </w:r>
      <w:r w:rsidR="00363ED5" w:rsidRPr="002555DA">
        <w:rPr>
          <w:rtl/>
        </w:rPr>
        <w:t xml:space="preserve"> في بيرن 9.2. </w:t>
      </w:r>
      <w:r w:rsidR="00122090" w:rsidRPr="002555DA">
        <w:rPr>
          <w:rtl/>
        </w:rPr>
        <w:t>كما أنه</w:t>
      </w:r>
      <w:r w:rsidR="00122090" w:rsidRPr="002555DA">
        <w:rPr>
          <w:rFonts w:hint="cs"/>
          <w:rtl/>
        </w:rPr>
        <w:t>م</w:t>
      </w:r>
      <w:r w:rsidR="00122090" w:rsidRPr="002555DA">
        <w:rPr>
          <w:rtl/>
        </w:rPr>
        <w:t xml:space="preserve">ا لم </w:t>
      </w:r>
      <w:r w:rsidR="00122090" w:rsidRPr="002555DA">
        <w:rPr>
          <w:rFonts w:hint="cs"/>
          <w:rtl/>
        </w:rPr>
        <w:t>ي</w:t>
      </w:r>
      <w:r w:rsidR="00122090" w:rsidRPr="002555DA">
        <w:rPr>
          <w:rtl/>
        </w:rPr>
        <w:t>تضمن</w:t>
      </w:r>
      <w:r w:rsidR="00122090" w:rsidRPr="002555DA">
        <w:rPr>
          <w:rFonts w:hint="cs"/>
          <w:rtl/>
        </w:rPr>
        <w:t>ا</w:t>
      </w:r>
      <w:r w:rsidR="00122090" w:rsidRPr="002555DA">
        <w:rPr>
          <w:rtl/>
        </w:rPr>
        <w:t xml:space="preserve"> بيان </w:t>
      </w:r>
      <w:r w:rsidR="00122090" w:rsidRPr="002555DA">
        <w:rPr>
          <w:rFonts w:hint="cs"/>
          <w:rtl/>
          <w:lang w:bidi="ar-EG"/>
        </w:rPr>
        <w:t>معاهدة الويبو لحق المؤلف (</w:t>
      </w:r>
      <w:r w:rsidR="00122090" w:rsidRPr="002555DA">
        <w:t>WTC</w:t>
      </w:r>
      <w:r w:rsidR="00122090" w:rsidRPr="002555DA">
        <w:rPr>
          <w:rFonts w:hint="cs"/>
          <w:rtl/>
          <w:lang w:bidi="ar-EG"/>
        </w:rPr>
        <w:t>)</w:t>
      </w:r>
      <w:r w:rsidR="00122090" w:rsidRPr="002555DA">
        <w:rPr>
          <w:rtl/>
        </w:rPr>
        <w:t xml:space="preserve"> الذي أوضح</w:t>
      </w:r>
      <w:r w:rsidR="00122090">
        <w:rPr>
          <w:rtl/>
        </w:rPr>
        <w:t xml:space="preserve"> أن</w:t>
      </w:r>
      <w:r w:rsidR="00122090">
        <w:rPr>
          <w:rFonts w:hint="cs"/>
          <w:rtl/>
        </w:rPr>
        <w:t>ه يمكن ل</w:t>
      </w:r>
      <w:r w:rsidR="00122090">
        <w:rPr>
          <w:rtl/>
        </w:rPr>
        <w:t>لدول أن تخلق استثناءات جديدة في بيئة التطوير وال</w:t>
      </w:r>
      <w:r w:rsidR="00122090">
        <w:rPr>
          <w:rFonts w:hint="cs"/>
          <w:rtl/>
        </w:rPr>
        <w:t>بث</w:t>
      </w:r>
      <w:r w:rsidR="00122090">
        <w:rPr>
          <w:rtl/>
        </w:rPr>
        <w:t xml:space="preserve"> وفي استثناءات الحماية </w:t>
      </w:r>
      <w:r w:rsidR="00122090">
        <w:rPr>
          <w:rFonts w:hint="cs"/>
          <w:rtl/>
        </w:rPr>
        <w:t>الخاصة بتدابير الحماية التقنية (</w:t>
      </w:r>
      <w:r w:rsidR="00122090">
        <w:t>TPM</w:t>
      </w:r>
      <w:r w:rsidR="00122090">
        <w:rPr>
          <w:rFonts w:hint="cs"/>
          <w:rtl/>
        </w:rPr>
        <w:t>)</w:t>
      </w:r>
      <w:r w:rsidR="00122090">
        <w:rPr>
          <w:rtl/>
        </w:rPr>
        <w:t xml:space="preserve"> المشابهة لمعاهدة ب</w:t>
      </w:r>
      <w:r w:rsidR="00122090">
        <w:rPr>
          <w:rFonts w:hint="cs"/>
          <w:rtl/>
        </w:rPr>
        <w:t>يجين</w:t>
      </w:r>
      <w:r w:rsidR="00122090">
        <w:rPr>
          <w:rtl/>
        </w:rPr>
        <w:t>.</w:t>
      </w:r>
    </w:p>
    <w:p w:rsidR="00363ED5" w:rsidRDefault="0006276D" w:rsidP="00A25CEA">
      <w:pPr>
        <w:pStyle w:val="NumberedParaAR"/>
      </w:pPr>
      <w:r>
        <w:rPr>
          <w:rFonts w:hint="cs"/>
          <w:rtl/>
        </w:rPr>
        <w:t>وأفاد</w:t>
      </w:r>
      <w:r w:rsidR="00363ED5">
        <w:rPr>
          <w:rtl/>
        </w:rPr>
        <w:t xml:space="preserve"> الرئيس أن هؤلاء المراقبين </w:t>
      </w:r>
      <w:r>
        <w:rPr>
          <w:rFonts w:hint="cs"/>
          <w:rtl/>
        </w:rPr>
        <w:t xml:space="preserve">الذين </w:t>
      </w:r>
      <w:r w:rsidR="00363ED5">
        <w:rPr>
          <w:rtl/>
        </w:rPr>
        <w:t xml:space="preserve">لم يحظوا بفرصة لإنهاء بياناتهم أو الإدلاء ببياناتهم شفويا بشأن هذا البند من جدول الأعمال، </w:t>
      </w:r>
      <w:r>
        <w:rPr>
          <w:rFonts w:hint="cs"/>
          <w:rtl/>
        </w:rPr>
        <w:t xml:space="preserve">يمكنهم </w:t>
      </w:r>
      <w:r w:rsidR="00363ED5">
        <w:rPr>
          <w:rtl/>
        </w:rPr>
        <w:t>إرسال بيان</w:t>
      </w:r>
      <w:r>
        <w:rPr>
          <w:rFonts w:hint="cs"/>
          <w:rtl/>
        </w:rPr>
        <w:t xml:space="preserve">اتهم </w:t>
      </w:r>
      <w:r w:rsidR="00363ED5">
        <w:rPr>
          <w:rtl/>
        </w:rPr>
        <w:t>الخطي</w:t>
      </w:r>
      <w:r>
        <w:rPr>
          <w:rFonts w:hint="cs"/>
          <w:rtl/>
        </w:rPr>
        <w:t>ة</w:t>
      </w:r>
      <w:r w:rsidR="00363ED5">
        <w:rPr>
          <w:rtl/>
        </w:rPr>
        <w:t xml:space="preserve"> الكامل</w:t>
      </w:r>
      <w:r>
        <w:rPr>
          <w:rFonts w:hint="cs"/>
          <w:rtl/>
        </w:rPr>
        <w:t>ة</w:t>
      </w:r>
      <w:r w:rsidR="00363ED5">
        <w:rPr>
          <w:rtl/>
        </w:rPr>
        <w:t xml:space="preserve"> إلى الأمانة. وفتح الرئيس </w:t>
      </w:r>
      <w:r>
        <w:rPr>
          <w:rFonts w:hint="cs"/>
          <w:rtl/>
        </w:rPr>
        <w:t>الباب ل</w:t>
      </w:r>
      <w:r w:rsidR="00363ED5">
        <w:rPr>
          <w:rtl/>
        </w:rPr>
        <w:t xml:space="preserve">وفد الأرجنتين لتوضيح اقتراحه الوارد في الوثيقة </w:t>
      </w:r>
      <w:r w:rsidR="00363ED5">
        <w:t>SCCR/36/5</w:t>
      </w:r>
      <w:r w:rsidR="00363ED5">
        <w:rPr>
          <w:rtl/>
        </w:rPr>
        <w:t>.</w:t>
      </w:r>
    </w:p>
    <w:p w:rsidR="00B7050B" w:rsidRPr="002555DA" w:rsidRDefault="00B7050B" w:rsidP="00A25CEA">
      <w:pPr>
        <w:pStyle w:val="NumberedParaAR"/>
      </w:pPr>
      <w:r>
        <w:rPr>
          <w:rtl/>
        </w:rPr>
        <w:t>و</w:t>
      </w:r>
      <w:r>
        <w:rPr>
          <w:rFonts w:hint="cs"/>
          <w:rtl/>
          <w:lang w:bidi="ar-EG"/>
        </w:rPr>
        <w:t>ذكر</w:t>
      </w:r>
      <w:r>
        <w:rPr>
          <w:rtl/>
        </w:rPr>
        <w:t xml:space="preserve"> وفد الأرجنتين إنه سيشرح الاقتراح الوارد في الوثيقة </w:t>
      </w:r>
      <w:r>
        <w:t>SCCR/36/5</w:t>
      </w:r>
      <w:r w:rsidR="00414D61">
        <w:rPr>
          <w:rFonts w:hint="cs"/>
          <w:rtl/>
        </w:rPr>
        <w:t xml:space="preserve"> </w:t>
      </w:r>
      <w:r>
        <w:rPr>
          <w:rtl/>
        </w:rPr>
        <w:t>بمزيد من التفصيل. ولإضفاء مزيد من الوضوح على الاقتراح، ينبغي للجنة أن تنظر في المستفيد من الحماية</w:t>
      </w:r>
      <w:r>
        <w:rPr>
          <w:rFonts w:hint="cs"/>
          <w:rtl/>
        </w:rPr>
        <w:t xml:space="preserve">، حيث أن هيئة </w:t>
      </w:r>
      <w:r>
        <w:rPr>
          <w:rtl/>
        </w:rPr>
        <w:t xml:space="preserve">البث </w:t>
      </w:r>
      <w:r>
        <w:rPr>
          <w:rFonts w:hint="cs"/>
          <w:rtl/>
        </w:rPr>
        <w:t xml:space="preserve">وهي </w:t>
      </w:r>
      <w:r>
        <w:rPr>
          <w:rtl/>
        </w:rPr>
        <w:t>تلك المنظمة التي شكلت و</w:t>
      </w:r>
      <w:r>
        <w:rPr>
          <w:rFonts w:hint="cs"/>
          <w:rtl/>
        </w:rPr>
        <w:t xml:space="preserve">أعدت </w:t>
      </w:r>
      <w:r>
        <w:rPr>
          <w:rtl/>
        </w:rPr>
        <w:t xml:space="preserve">الإشارة بأنواع مختلفة من المحتوى، </w:t>
      </w:r>
      <w:r>
        <w:rPr>
          <w:rFonts w:hint="cs"/>
          <w:rtl/>
        </w:rPr>
        <w:t xml:space="preserve">قد يكون </w:t>
      </w:r>
      <w:r>
        <w:rPr>
          <w:rtl/>
        </w:rPr>
        <w:t>بعضها محمي</w:t>
      </w:r>
      <w:r>
        <w:rPr>
          <w:rFonts w:hint="cs"/>
          <w:rtl/>
        </w:rPr>
        <w:t xml:space="preserve">ا </w:t>
      </w:r>
      <w:r>
        <w:rPr>
          <w:rtl/>
        </w:rPr>
        <w:t>بموجب حق المؤلف و</w:t>
      </w:r>
      <w:r>
        <w:rPr>
          <w:rFonts w:hint="cs"/>
          <w:rtl/>
        </w:rPr>
        <w:t>بعضها الآخر غير محمي</w:t>
      </w:r>
      <w:r>
        <w:rPr>
          <w:rtl/>
        </w:rPr>
        <w:t xml:space="preserve">. </w:t>
      </w:r>
      <w:r>
        <w:rPr>
          <w:rFonts w:hint="cs"/>
          <w:rtl/>
        </w:rPr>
        <w:t>و</w:t>
      </w:r>
      <w:r>
        <w:rPr>
          <w:rtl/>
        </w:rPr>
        <w:t xml:space="preserve">ستكون الإشارة، مهما كان محتواها، موضوع </w:t>
      </w:r>
      <w:r>
        <w:rPr>
          <w:rFonts w:hint="cs"/>
          <w:rtl/>
        </w:rPr>
        <w:t>ال</w:t>
      </w:r>
      <w:r>
        <w:rPr>
          <w:rtl/>
        </w:rPr>
        <w:t>حماية. و</w:t>
      </w:r>
      <w:r>
        <w:rPr>
          <w:rFonts w:hint="cs"/>
          <w:rtl/>
        </w:rPr>
        <w:t>تحظي هيئة البث ت</w:t>
      </w:r>
      <w:r>
        <w:rPr>
          <w:rtl/>
        </w:rPr>
        <w:t>لك بحماية أولية وذات أولوية فيما يتعلق بالإرسال الخطي</w:t>
      </w:r>
      <w:r w:rsidR="00414D61">
        <w:rPr>
          <w:rFonts w:hint="cs"/>
          <w:rtl/>
        </w:rPr>
        <w:t xml:space="preserve"> </w:t>
      </w:r>
      <w:r>
        <w:rPr>
          <w:rtl/>
        </w:rPr>
        <w:t xml:space="preserve">المباشر، ولكن نفس </w:t>
      </w:r>
      <w:r>
        <w:rPr>
          <w:rFonts w:hint="cs"/>
          <w:rtl/>
        </w:rPr>
        <w:t xml:space="preserve">هيئة البث تقوم </w:t>
      </w:r>
      <w:r>
        <w:rPr>
          <w:rtl/>
        </w:rPr>
        <w:t xml:space="preserve">باستخدامات أخرى للإشارة أو </w:t>
      </w:r>
      <w:r>
        <w:rPr>
          <w:rFonts w:hint="cs"/>
          <w:rtl/>
        </w:rPr>
        <w:t>ال</w:t>
      </w:r>
      <w:r>
        <w:rPr>
          <w:rtl/>
        </w:rPr>
        <w:t xml:space="preserve">إرسالات غير </w:t>
      </w:r>
      <w:r>
        <w:rPr>
          <w:rFonts w:hint="cs"/>
          <w:rtl/>
        </w:rPr>
        <w:t>ال</w:t>
      </w:r>
      <w:r>
        <w:rPr>
          <w:rtl/>
        </w:rPr>
        <w:t xml:space="preserve">حية. </w:t>
      </w:r>
      <w:r>
        <w:rPr>
          <w:rFonts w:hint="cs"/>
          <w:rtl/>
        </w:rPr>
        <w:t xml:space="preserve">وتقوم </w:t>
      </w:r>
      <w:r>
        <w:rPr>
          <w:rtl/>
        </w:rPr>
        <w:t xml:space="preserve">هيئة </w:t>
      </w:r>
      <w:r>
        <w:rPr>
          <w:rFonts w:hint="cs"/>
          <w:rtl/>
        </w:rPr>
        <w:t>البث بعمل ا</w:t>
      </w:r>
      <w:r>
        <w:rPr>
          <w:rtl/>
        </w:rPr>
        <w:t xml:space="preserve">لإرسالات المؤجلة لنفس البرامج، على سبيل المثال، إعادة بث لحدث رياضي أو </w:t>
      </w:r>
      <w:r>
        <w:rPr>
          <w:rFonts w:hint="cs"/>
          <w:rtl/>
        </w:rPr>
        <w:t xml:space="preserve">تقني </w:t>
      </w:r>
      <w:r>
        <w:rPr>
          <w:rtl/>
        </w:rPr>
        <w:t xml:space="preserve">أو حتى أخبار في أوقات مختلفة من اليوم. </w:t>
      </w:r>
      <w:r>
        <w:rPr>
          <w:rFonts w:hint="cs"/>
          <w:rtl/>
        </w:rPr>
        <w:t>و</w:t>
      </w:r>
      <w:r>
        <w:rPr>
          <w:rtl/>
        </w:rPr>
        <w:t xml:space="preserve">هذا ما يسمى بالإرسال المؤجل المكافئ، كما </w:t>
      </w:r>
      <w:r>
        <w:rPr>
          <w:rFonts w:hint="cs"/>
          <w:rtl/>
        </w:rPr>
        <w:t>ي</w:t>
      </w:r>
      <w:r>
        <w:rPr>
          <w:rtl/>
        </w:rPr>
        <w:t xml:space="preserve">ظهر في الوثيقة. </w:t>
      </w:r>
      <w:r>
        <w:rPr>
          <w:rFonts w:hint="cs"/>
          <w:rtl/>
        </w:rPr>
        <w:t>و</w:t>
      </w:r>
      <w:r>
        <w:rPr>
          <w:rtl/>
        </w:rPr>
        <w:t xml:space="preserve">يمكن بث ذلك عبر موجات الهواء وعبر الإنترنت على المنصات </w:t>
      </w:r>
      <w:r>
        <w:rPr>
          <w:rFonts w:hint="cs"/>
          <w:rtl/>
        </w:rPr>
        <w:t xml:space="preserve">التي تنظمها </w:t>
      </w:r>
      <w:r>
        <w:rPr>
          <w:rtl/>
        </w:rPr>
        <w:t xml:space="preserve">وتوفرها نفس </w:t>
      </w:r>
      <w:r>
        <w:rPr>
          <w:rFonts w:hint="cs"/>
          <w:rtl/>
        </w:rPr>
        <w:t xml:space="preserve">هيئة </w:t>
      </w:r>
      <w:r>
        <w:rPr>
          <w:rtl/>
        </w:rPr>
        <w:t xml:space="preserve">البث، بحيث يمكن للمستخدمين الوصول إلى هذا المحتوى في أوقات مختلفة وفي أماكن مختلفة. وبالنسبة </w:t>
      </w:r>
      <w:r>
        <w:rPr>
          <w:rFonts w:hint="cs"/>
          <w:rtl/>
        </w:rPr>
        <w:t>ل</w:t>
      </w:r>
      <w:r>
        <w:rPr>
          <w:rtl/>
        </w:rPr>
        <w:t xml:space="preserve">هذا النوع من الإرسال المؤجل، اقترح الوفد الحماية الإلزامية نفسها </w:t>
      </w:r>
      <w:r>
        <w:rPr>
          <w:rFonts w:hint="cs"/>
          <w:rtl/>
        </w:rPr>
        <w:t xml:space="preserve">مثله مثل </w:t>
      </w:r>
      <w:r>
        <w:rPr>
          <w:rtl/>
        </w:rPr>
        <w:t xml:space="preserve">الإرسال المتزامن أو شبه المتزامن. </w:t>
      </w:r>
      <w:r>
        <w:rPr>
          <w:rFonts w:hint="cs"/>
          <w:rtl/>
        </w:rPr>
        <w:t>و</w:t>
      </w:r>
      <w:r>
        <w:rPr>
          <w:rtl/>
        </w:rPr>
        <w:t xml:space="preserve">قد تنظر </w:t>
      </w:r>
      <w:r>
        <w:rPr>
          <w:rFonts w:hint="cs"/>
          <w:rtl/>
        </w:rPr>
        <w:t xml:space="preserve">هيئة </w:t>
      </w:r>
      <w:r>
        <w:rPr>
          <w:rtl/>
        </w:rPr>
        <w:t xml:space="preserve">البث، في ظل ظروف معينة، في الإرسال الخطي، الذي يشكل الإبلاغ عن المزيد من اللقطات وبرامج </w:t>
      </w:r>
      <w:r>
        <w:rPr>
          <w:rFonts w:hint="cs"/>
          <w:rtl/>
        </w:rPr>
        <w:t xml:space="preserve">ما </w:t>
      </w:r>
      <w:r>
        <w:rPr>
          <w:rtl/>
        </w:rPr>
        <w:t xml:space="preserve">وراء الكواليس. </w:t>
      </w:r>
      <w:r>
        <w:rPr>
          <w:rFonts w:hint="cs"/>
          <w:rtl/>
        </w:rPr>
        <w:t xml:space="preserve">وتعد تلك بمثابة </w:t>
      </w:r>
      <w:r>
        <w:rPr>
          <w:rtl/>
        </w:rPr>
        <w:t xml:space="preserve">إرسالات مؤجلة وثيقة الصلة. </w:t>
      </w:r>
      <w:r>
        <w:rPr>
          <w:rFonts w:hint="cs"/>
          <w:rtl/>
        </w:rPr>
        <w:t>و</w:t>
      </w:r>
      <w:r>
        <w:rPr>
          <w:rtl/>
        </w:rPr>
        <w:t xml:space="preserve">على الرغم من أنها </w:t>
      </w:r>
      <w:r>
        <w:rPr>
          <w:rFonts w:hint="cs"/>
          <w:rtl/>
        </w:rPr>
        <w:t xml:space="preserve">ليست </w:t>
      </w:r>
      <w:r>
        <w:rPr>
          <w:rtl/>
        </w:rPr>
        <w:t xml:space="preserve">جزءا من البث المباشر الأصلي، إلا أنها </w:t>
      </w:r>
      <w:r>
        <w:rPr>
          <w:rFonts w:hint="cs"/>
          <w:rtl/>
        </w:rPr>
        <w:t>ت</w:t>
      </w:r>
      <w:r>
        <w:rPr>
          <w:rtl/>
        </w:rPr>
        <w:t xml:space="preserve">زود المستخدم بمحتوى إضافي لما هو متاح بشكل عام. </w:t>
      </w:r>
      <w:r>
        <w:rPr>
          <w:rFonts w:hint="cs"/>
          <w:rtl/>
        </w:rPr>
        <w:t>وأفاد أنه ي</w:t>
      </w:r>
      <w:r>
        <w:rPr>
          <w:rtl/>
        </w:rPr>
        <w:t xml:space="preserve">تم بثها حصريا </w:t>
      </w:r>
      <w:r>
        <w:rPr>
          <w:rFonts w:hint="cs"/>
          <w:rtl/>
        </w:rPr>
        <w:t>بشكل مباشر</w:t>
      </w:r>
      <w:r>
        <w:rPr>
          <w:rtl/>
        </w:rPr>
        <w:t xml:space="preserve"> عادة عبر الإنترنت و</w:t>
      </w:r>
      <w:r>
        <w:rPr>
          <w:rFonts w:hint="cs"/>
          <w:rtl/>
        </w:rPr>
        <w:t>ي</w:t>
      </w:r>
      <w:r>
        <w:rPr>
          <w:rtl/>
        </w:rPr>
        <w:t xml:space="preserve">تم توفيرها لعدد محدود من الأسابيع أو الأشهر. </w:t>
      </w:r>
      <w:r w:rsidRPr="00B7050B">
        <w:rPr>
          <w:rtl/>
        </w:rPr>
        <w:t xml:space="preserve">واقترح الوفد حماية كافية وفعالة بالشروط المنصوص عليها في كل بلد. </w:t>
      </w:r>
      <w:r w:rsidRPr="00B7050B">
        <w:rPr>
          <w:rFonts w:hint="cs"/>
          <w:rtl/>
        </w:rPr>
        <w:t xml:space="preserve">وأفاد أن </w:t>
      </w:r>
      <w:r w:rsidRPr="00B7050B">
        <w:rPr>
          <w:rtl/>
        </w:rPr>
        <w:t xml:space="preserve">الشرط الوحيد هو أن </w:t>
      </w:r>
      <w:r w:rsidRPr="00B7050B">
        <w:rPr>
          <w:rFonts w:hint="cs"/>
          <w:rtl/>
        </w:rPr>
        <w:t>ت</w:t>
      </w:r>
      <w:r w:rsidRPr="00B7050B">
        <w:rPr>
          <w:rtl/>
        </w:rPr>
        <w:t xml:space="preserve">كون حماية مستقلة </w:t>
      </w:r>
      <w:r w:rsidRPr="00B7050B">
        <w:rPr>
          <w:rFonts w:hint="cs"/>
          <w:rtl/>
        </w:rPr>
        <w:t xml:space="preserve">عن </w:t>
      </w:r>
      <w:r w:rsidRPr="00B7050B">
        <w:rPr>
          <w:rtl/>
        </w:rPr>
        <w:t xml:space="preserve">تلك التي قد </w:t>
      </w:r>
      <w:r w:rsidRPr="00B7050B">
        <w:rPr>
          <w:rFonts w:hint="cs"/>
          <w:rtl/>
        </w:rPr>
        <w:t>ت</w:t>
      </w:r>
      <w:r w:rsidRPr="00B7050B">
        <w:rPr>
          <w:rtl/>
        </w:rPr>
        <w:t xml:space="preserve">كون </w:t>
      </w:r>
      <w:r w:rsidRPr="00B7050B">
        <w:rPr>
          <w:rFonts w:hint="cs"/>
          <w:rtl/>
        </w:rPr>
        <w:t>متوفرة ل</w:t>
      </w:r>
      <w:r w:rsidRPr="00B7050B">
        <w:rPr>
          <w:rtl/>
        </w:rPr>
        <w:t xml:space="preserve">صاحب الحق </w:t>
      </w:r>
      <w:r w:rsidRPr="00B7050B">
        <w:rPr>
          <w:rFonts w:hint="cs"/>
          <w:rtl/>
        </w:rPr>
        <w:t>في ا</w:t>
      </w:r>
      <w:r w:rsidRPr="00B7050B">
        <w:rPr>
          <w:rtl/>
        </w:rPr>
        <w:t xml:space="preserve">لمحتوى، سواء من خلال حق المؤلف أو الحقوق </w:t>
      </w:r>
      <w:r w:rsidRPr="002555DA">
        <w:rPr>
          <w:rtl/>
        </w:rPr>
        <w:t xml:space="preserve">ذات الصلة. </w:t>
      </w:r>
      <w:r w:rsidRPr="002555DA">
        <w:rPr>
          <w:rFonts w:hint="cs"/>
          <w:rtl/>
        </w:rPr>
        <w:t>كما ذكر أن ال</w:t>
      </w:r>
      <w:r w:rsidRPr="002555DA">
        <w:rPr>
          <w:rtl/>
        </w:rPr>
        <w:t xml:space="preserve">إرسالات المؤجلة غير المرتبطة </w:t>
      </w:r>
      <w:r w:rsidRPr="002555DA">
        <w:rPr>
          <w:rFonts w:hint="cs"/>
          <w:rtl/>
        </w:rPr>
        <w:t xml:space="preserve">ترتبط في النهاية </w:t>
      </w:r>
      <w:r w:rsidRPr="002555DA">
        <w:rPr>
          <w:rtl/>
        </w:rPr>
        <w:t xml:space="preserve">بالإشارة الحية. </w:t>
      </w:r>
      <w:r w:rsidRPr="002555DA">
        <w:rPr>
          <w:rFonts w:hint="cs"/>
          <w:rtl/>
        </w:rPr>
        <w:t xml:space="preserve">وأفاد أن </w:t>
      </w:r>
      <w:r w:rsidRPr="002555DA">
        <w:rPr>
          <w:rtl/>
        </w:rPr>
        <w:t xml:space="preserve">تلك </w:t>
      </w:r>
      <w:r w:rsidR="00E67F94" w:rsidRPr="002555DA">
        <w:rPr>
          <w:rFonts w:hint="cs"/>
          <w:rtl/>
        </w:rPr>
        <w:t>الإ</w:t>
      </w:r>
      <w:r w:rsidR="00E67F94">
        <w:rPr>
          <w:rFonts w:hint="cs"/>
          <w:rtl/>
        </w:rPr>
        <w:t>ر</w:t>
      </w:r>
      <w:r w:rsidR="00E67F94" w:rsidRPr="002555DA">
        <w:rPr>
          <w:rFonts w:hint="cs"/>
          <w:rtl/>
        </w:rPr>
        <w:t>سالات</w:t>
      </w:r>
      <w:r w:rsidRPr="002555DA">
        <w:rPr>
          <w:rFonts w:hint="cs"/>
          <w:rtl/>
        </w:rPr>
        <w:t xml:space="preserve"> </w:t>
      </w:r>
      <w:r w:rsidRPr="002555DA">
        <w:rPr>
          <w:rtl/>
        </w:rPr>
        <w:t xml:space="preserve">التي </w:t>
      </w:r>
      <w:r w:rsidRPr="002555DA">
        <w:rPr>
          <w:rFonts w:hint="cs"/>
          <w:rtl/>
        </w:rPr>
        <w:t>تتيحها</w:t>
      </w:r>
      <w:r w:rsidRPr="002555DA">
        <w:rPr>
          <w:rtl/>
        </w:rPr>
        <w:t xml:space="preserve"> هيئة البث </w:t>
      </w:r>
      <w:r w:rsidRPr="002555DA">
        <w:rPr>
          <w:rFonts w:hint="cs"/>
          <w:rtl/>
        </w:rPr>
        <w:t>بشكل</w:t>
      </w:r>
      <w:r w:rsidRPr="002555DA">
        <w:rPr>
          <w:rtl/>
        </w:rPr>
        <w:t xml:space="preserve"> غير متزامن مع البث المباشر </w:t>
      </w:r>
      <w:r w:rsidRPr="002555DA">
        <w:rPr>
          <w:rFonts w:hint="cs"/>
          <w:rtl/>
        </w:rPr>
        <w:t>والتي تعد غير ملحقة بالبث المباشر</w:t>
      </w:r>
      <w:r w:rsidR="00E67F94">
        <w:rPr>
          <w:rFonts w:hint="cs"/>
          <w:rtl/>
        </w:rPr>
        <w:t xml:space="preserve"> </w:t>
      </w:r>
      <w:r w:rsidRPr="002555DA">
        <w:rPr>
          <w:rFonts w:hint="cs"/>
          <w:rtl/>
        </w:rPr>
        <w:t>هي</w:t>
      </w:r>
      <w:r w:rsidRPr="002555DA">
        <w:rPr>
          <w:rtl/>
        </w:rPr>
        <w:t xml:space="preserve"> القنوات الإذاعية أو التلفزيونية المفترضة التي </w:t>
      </w:r>
      <w:r w:rsidRPr="002555DA">
        <w:rPr>
          <w:rFonts w:hint="cs"/>
          <w:rtl/>
        </w:rPr>
        <w:t>تكون</w:t>
      </w:r>
      <w:r w:rsidRPr="002555DA">
        <w:rPr>
          <w:rtl/>
        </w:rPr>
        <w:t xml:space="preserve"> حصرية عند الطلب ويمكن الوصول إليها دون قيود زمنية مثل </w:t>
      </w:r>
      <w:r w:rsidRPr="002555DA">
        <w:rPr>
          <w:rFonts w:hint="cs"/>
          <w:rtl/>
        </w:rPr>
        <w:t>ال</w:t>
      </w:r>
      <w:r w:rsidRPr="002555DA">
        <w:rPr>
          <w:rtl/>
        </w:rPr>
        <w:t xml:space="preserve">كتالوجات عند الطلب، </w:t>
      </w:r>
      <w:r w:rsidRPr="002555DA">
        <w:rPr>
          <w:rFonts w:hint="cs"/>
          <w:rtl/>
        </w:rPr>
        <w:t xml:space="preserve">وهي </w:t>
      </w:r>
      <w:r w:rsidRPr="002555DA">
        <w:rPr>
          <w:rtl/>
        </w:rPr>
        <w:t xml:space="preserve">تلك التي </w:t>
      </w:r>
      <w:r w:rsidRPr="002555DA">
        <w:rPr>
          <w:rFonts w:hint="cs"/>
          <w:rtl/>
        </w:rPr>
        <w:t>تظل</w:t>
      </w:r>
      <w:r w:rsidRPr="002555DA">
        <w:rPr>
          <w:rtl/>
        </w:rPr>
        <w:t xml:space="preserve"> متاحة </w:t>
      </w:r>
      <w:r w:rsidRPr="002555DA">
        <w:rPr>
          <w:rFonts w:hint="cs"/>
          <w:rtl/>
        </w:rPr>
        <w:t>بعد</w:t>
      </w:r>
      <w:r w:rsidRPr="002555DA">
        <w:rPr>
          <w:rtl/>
        </w:rPr>
        <w:t xml:space="preserve"> انته</w:t>
      </w:r>
      <w:r w:rsidRPr="002555DA">
        <w:rPr>
          <w:rFonts w:hint="cs"/>
          <w:rtl/>
        </w:rPr>
        <w:t>اء</w:t>
      </w:r>
      <w:r w:rsidRPr="002555DA">
        <w:rPr>
          <w:rtl/>
        </w:rPr>
        <w:t xml:space="preserve"> صلاحية مدة </w:t>
      </w:r>
      <w:r w:rsidR="00E67F94" w:rsidRPr="002555DA">
        <w:rPr>
          <w:rFonts w:hint="cs"/>
          <w:rtl/>
        </w:rPr>
        <w:t>الإعادة</w:t>
      </w:r>
      <w:r w:rsidRPr="002555DA">
        <w:rPr>
          <w:rtl/>
        </w:rPr>
        <w:t xml:space="preserve"> على </w:t>
      </w:r>
      <w:r w:rsidR="00E67F94" w:rsidRPr="002555DA">
        <w:rPr>
          <w:rFonts w:hint="cs"/>
          <w:rtl/>
        </w:rPr>
        <w:t>الإنترنت</w:t>
      </w:r>
      <w:r w:rsidRPr="002555DA">
        <w:rPr>
          <w:rtl/>
        </w:rPr>
        <w:t xml:space="preserve">. </w:t>
      </w:r>
      <w:r w:rsidRPr="002555DA">
        <w:rPr>
          <w:rFonts w:hint="cs"/>
          <w:rtl/>
        </w:rPr>
        <w:t>و</w:t>
      </w:r>
      <w:r w:rsidRPr="002555DA">
        <w:rPr>
          <w:rtl/>
        </w:rPr>
        <w:t xml:space="preserve">في هذه الحالة، سيكون من الواضح أن </w:t>
      </w:r>
      <w:r w:rsidRPr="002555DA">
        <w:rPr>
          <w:rFonts w:hint="cs"/>
          <w:rtl/>
        </w:rPr>
        <w:t>المنصات</w:t>
      </w:r>
      <w:r w:rsidRPr="002555DA">
        <w:rPr>
          <w:rtl/>
        </w:rPr>
        <w:t xml:space="preserve"> التي تستضيف </w:t>
      </w:r>
      <w:r w:rsidRPr="002555DA">
        <w:rPr>
          <w:rFonts w:hint="cs"/>
          <w:rtl/>
        </w:rPr>
        <w:t>ال</w:t>
      </w:r>
      <w:r w:rsidRPr="002555DA">
        <w:rPr>
          <w:rtl/>
        </w:rPr>
        <w:t xml:space="preserve">محتوى </w:t>
      </w:r>
      <w:r w:rsidR="00E67F94">
        <w:rPr>
          <w:rFonts w:hint="cs"/>
          <w:rtl/>
        </w:rPr>
        <w:t>كمنصات الاختيار مثل نت</w:t>
      </w:r>
      <w:r w:rsidRPr="002555DA">
        <w:rPr>
          <w:rFonts w:hint="cs"/>
          <w:rtl/>
        </w:rPr>
        <w:t>ف</w:t>
      </w:r>
      <w:r w:rsidR="00E67F94">
        <w:rPr>
          <w:rFonts w:hint="cs"/>
          <w:rtl/>
        </w:rPr>
        <w:t>ل</w:t>
      </w:r>
      <w:r w:rsidRPr="002555DA">
        <w:rPr>
          <w:rFonts w:hint="cs"/>
          <w:rtl/>
        </w:rPr>
        <w:t>يكس (</w:t>
      </w:r>
      <w:r w:rsidRPr="002555DA">
        <w:t>Netflix</w:t>
      </w:r>
      <w:r w:rsidRPr="002555DA">
        <w:rPr>
          <w:rFonts w:hint="cs"/>
          <w:rtl/>
          <w:lang w:bidi="ar-EG"/>
        </w:rPr>
        <w:t>)</w:t>
      </w:r>
      <w:r w:rsidRPr="002555DA">
        <w:rPr>
          <w:rtl/>
        </w:rPr>
        <w:t xml:space="preserve"> أو منصات </w:t>
      </w:r>
      <w:r w:rsidRPr="002555DA">
        <w:rPr>
          <w:rFonts w:hint="cs"/>
          <w:rtl/>
        </w:rPr>
        <w:t xml:space="preserve">التعطيل مثل </w:t>
      </w:r>
      <w:r w:rsidR="00C168FB" w:rsidRPr="002555DA">
        <w:rPr>
          <w:rFonts w:hint="cs"/>
          <w:rtl/>
        </w:rPr>
        <w:t>يوتيوب (</w:t>
      </w:r>
      <w:r w:rsidRPr="002555DA">
        <w:t>YouTube</w:t>
      </w:r>
      <w:r w:rsidR="00C168FB" w:rsidRPr="002555DA">
        <w:rPr>
          <w:rFonts w:hint="cs"/>
          <w:rtl/>
          <w:lang w:bidi="ar-EG"/>
        </w:rPr>
        <w:t>)</w:t>
      </w:r>
      <w:r w:rsidRPr="002555DA">
        <w:rPr>
          <w:rtl/>
        </w:rPr>
        <w:t>، لن تتمكن من الاستفادة من مستوى الحماية الثالث هذا</w:t>
      </w:r>
      <w:r w:rsidR="00C168FB" w:rsidRPr="002555DA">
        <w:rPr>
          <w:rFonts w:hint="cs"/>
          <w:rtl/>
        </w:rPr>
        <w:t xml:space="preserve"> لأنها، حسب </w:t>
      </w:r>
      <w:r w:rsidRPr="002555DA">
        <w:rPr>
          <w:rtl/>
        </w:rPr>
        <w:t xml:space="preserve">التعريف، ليست هيئات </w:t>
      </w:r>
      <w:r w:rsidR="00C168FB" w:rsidRPr="002555DA">
        <w:rPr>
          <w:rFonts w:hint="cs"/>
          <w:rtl/>
        </w:rPr>
        <w:t>بث</w:t>
      </w:r>
      <w:r w:rsidRPr="002555DA">
        <w:rPr>
          <w:rtl/>
        </w:rPr>
        <w:t xml:space="preserve"> ومن ثم  يجب على اللجنة أن تلخص أن المستفيد يمكن أن يكون </w:t>
      </w:r>
      <w:r w:rsidR="00C168FB" w:rsidRPr="002555DA">
        <w:rPr>
          <w:rFonts w:hint="cs"/>
          <w:rtl/>
        </w:rPr>
        <w:t xml:space="preserve">هيئة بث </w:t>
      </w:r>
      <w:r w:rsidRPr="002555DA">
        <w:rPr>
          <w:rtl/>
        </w:rPr>
        <w:t xml:space="preserve">فقط وأن الإشارة يمكن أن تنتقل من خلال هيئة البث نفسها بوسائل مختلفة باستخدام التكنولوجيات الموجودة لأن المعاهدة ستسعى بهذه الطريقة إلى أن تكون محايدة. </w:t>
      </w:r>
      <w:r w:rsidR="00C168FB" w:rsidRPr="002555DA">
        <w:rPr>
          <w:rFonts w:hint="cs"/>
          <w:rtl/>
        </w:rPr>
        <w:t xml:space="preserve">وأفاد أن المهم هو </w:t>
      </w:r>
      <w:r w:rsidRPr="002555DA">
        <w:rPr>
          <w:rtl/>
        </w:rPr>
        <w:t xml:space="preserve">الحماية. </w:t>
      </w:r>
      <w:r w:rsidR="00C168FB" w:rsidRPr="002555DA">
        <w:rPr>
          <w:rFonts w:hint="cs"/>
          <w:rtl/>
        </w:rPr>
        <w:t xml:space="preserve">وذكر أن </w:t>
      </w:r>
      <w:r w:rsidRPr="002555DA">
        <w:rPr>
          <w:rtl/>
        </w:rPr>
        <w:t xml:space="preserve">إعداد وبث </w:t>
      </w:r>
      <w:r w:rsidR="00C168FB" w:rsidRPr="002555DA">
        <w:rPr>
          <w:rFonts w:hint="cs"/>
          <w:rtl/>
        </w:rPr>
        <w:t>ال</w:t>
      </w:r>
      <w:r w:rsidRPr="002555DA">
        <w:rPr>
          <w:rtl/>
        </w:rPr>
        <w:t xml:space="preserve">إشارة </w:t>
      </w:r>
      <w:r w:rsidR="00C168FB" w:rsidRPr="002555DA">
        <w:rPr>
          <w:rFonts w:hint="cs"/>
          <w:rtl/>
        </w:rPr>
        <w:t xml:space="preserve">يتم </w:t>
      </w:r>
      <w:r w:rsidRPr="002555DA">
        <w:rPr>
          <w:rtl/>
        </w:rPr>
        <w:t xml:space="preserve">باستخدام الوسائط التي تراها هيئة </w:t>
      </w:r>
      <w:r w:rsidR="00C168FB" w:rsidRPr="002555DA">
        <w:rPr>
          <w:rFonts w:hint="cs"/>
          <w:rtl/>
        </w:rPr>
        <w:t xml:space="preserve">البث </w:t>
      </w:r>
      <w:r w:rsidRPr="002555DA">
        <w:rPr>
          <w:rtl/>
        </w:rPr>
        <w:t xml:space="preserve">مناسبة، سواء كانت ذات صلة </w:t>
      </w:r>
      <w:r w:rsidR="00C168FB" w:rsidRPr="002555DA">
        <w:rPr>
          <w:rFonts w:hint="cs"/>
          <w:rtl/>
        </w:rPr>
        <w:t>بالحق الذي ت</w:t>
      </w:r>
      <w:r w:rsidRPr="002555DA">
        <w:rPr>
          <w:rtl/>
        </w:rPr>
        <w:t xml:space="preserve">منحه هيئة </w:t>
      </w:r>
      <w:r w:rsidR="00C168FB" w:rsidRPr="002555DA">
        <w:rPr>
          <w:rFonts w:hint="cs"/>
          <w:rtl/>
        </w:rPr>
        <w:t>البث</w:t>
      </w:r>
      <w:r w:rsidRPr="002555DA">
        <w:rPr>
          <w:rtl/>
        </w:rPr>
        <w:t>. و</w:t>
      </w:r>
      <w:r w:rsidR="00C168FB" w:rsidRPr="002555DA">
        <w:rPr>
          <w:rFonts w:hint="cs"/>
          <w:rtl/>
        </w:rPr>
        <w:t xml:space="preserve">أفاد أنه </w:t>
      </w:r>
      <w:r w:rsidRPr="002555DA">
        <w:rPr>
          <w:rtl/>
        </w:rPr>
        <w:t>يمكن بث الإشارة بطرق مختلفة</w:t>
      </w:r>
      <w:r w:rsidR="00C168FB" w:rsidRPr="002555DA">
        <w:rPr>
          <w:rFonts w:hint="cs"/>
          <w:rtl/>
        </w:rPr>
        <w:t>،</w:t>
      </w:r>
      <w:r w:rsidRPr="002555DA">
        <w:rPr>
          <w:rtl/>
        </w:rPr>
        <w:t xml:space="preserve"> ومع تطور التكنولوجيا، يجب السماح </w:t>
      </w:r>
      <w:r w:rsidR="00C168FB" w:rsidRPr="002555DA">
        <w:rPr>
          <w:rFonts w:hint="cs"/>
          <w:rtl/>
        </w:rPr>
        <w:t xml:space="preserve">بتحديث </w:t>
      </w:r>
      <w:r w:rsidRPr="002555DA">
        <w:rPr>
          <w:rtl/>
        </w:rPr>
        <w:t xml:space="preserve">المعاهدة. </w:t>
      </w:r>
      <w:r w:rsidR="00C168FB" w:rsidRPr="002555DA">
        <w:rPr>
          <w:rFonts w:hint="cs"/>
          <w:rtl/>
        </w:rPr>
        <w:t xml:space="preserve">كما </w:t>
      </w:r>
      <w:r w:rsidRPr="002555DA">
        <w:rPr>
          <w:rtl/>
        </w:rPr>
        <w:t xml:space="preserve">يجب أن يكون واضحا أنه يجب أن يكون دائما </w:t>
      </w:r>
      <w:r w:rsidR="00C168FB" w:rsidRPr="002555DA">
        <w:rPr>
          <w:rFonts w:hint="cs"/>
          <w:rtl/>
        </w:rPr>
        <w:t xml:space="preserve">هناك </w:t>
      </w:r>
      <w:r w:rsidRPr="002555DA">
        <w:rPr>
          <w:rtl/>
        </w:rPr>
        <w:t xml:space="preserve">حماية للإشارة </w:t>
      </w:r>
      <w:r w:rsidR="00C168FB" w:rsidRPr="002555DA">
        <w:rPr>
          <w:rFonts w:hint="cs"/>
          <w:rtl/>
        </w:rPr>
        <w:t xml:space="preserve">كما يتم </w:t>
      </w:r>
      <w:r w:rsidRPr="002555DA">
        <w:rPr>
          <w:rtl/>
        </w:rPr>
        <w:t xml:space="preserve">بثها </w:t>
      </w:r>
      <w:r w:rsidR="00C168FB" w:rsidRPr="002555DA">
        <w:rPr>
          <w:rFonts w:hint="cs"/>
          <w:rtl/>
        </w:rPr>
        <w:t xml:space="preserve">من قبل </w:t>
      </w:r>
      <w:r w:rsidRPr="002555DA">
        <w:rPr>
          <w:rtl/>
        </w:rPr>
        <w:t xml:space="preserve">هيئة </w:t>
      </w:r>
      <w:r w:rsidR="00C168FB" w:rsidRPr="002555DA">
        <w:rPr>
          <w:rFonts w:hint="cs"/>
          <w:rtl/>
        </w:rPr>
        <w:t>البث</w:t>
      </w:r>
      <w:r w:rsidRPr="002555DA">
        <w:rPr>
          <w:rtl/>
        </w:rPr>
        <w:t>.</w:t>
      </w:r>
    </w:p>
    <w:p w:rsidR="00B7050B" w:rsidRDefault="00B7050B" w:rsidP="00A25CEA">
      <w:pPr>
        <w:pStyle w:val="NumberedParaAR"/>
      </w:pPr>
      <w:r>
        <w:rPr>
          <w:rFonts w:hint="cs"/>
          <w:rtl/>
        </w:rPr>
        <w:lastRenderedPageBreak/>
        <w:t>و</w:t>
      </w:r>
      <w:r>
        <w:rPr>
          <w:rtl/>
        </w:rPr>
        <w:t xml:space="preserve">ذكر الرئيس أنه سيوجز المناقشات غير الرسمية لصالح أولئك الذين لم يشاركوا في المناقشات الفنية أو أولئك الذين لم تتح لهم الفرصة لمتابعة هذه المناقشات. وصرح الرئيس بأن المناقشات غير الرسمية تركزت على الوثيقة </w:t>
      </w:r>
      <w:r>
        <w:t>SCCR/35/12</w:t>
      </w:r>
      <w:r>
        <w:rPr>
          <w:rtl/>
        </w:rPr>
        <w:t xml:space="preserve">، والنص الموحد للرئيس وكذلك الوثيقة </w:t>
      </w:r>
      <w:r>
        <w:t>SCCR/36/5</w:t>
      </w:r>
      <w:r>
        <w:rPr>
          <w:rtl/>
        </w:rPr>
        <w:t>، الاقتراح المقدم من وفد الأرجنتين. و</w:t>
      </w:r>
      <w:r>
        <w:rPr>
          <w:rFonts w:hint="cs"/>
          <w:rtl/>
        </w:rPr>
        <w:t xml:space="preserve">أفاد أنه </w:t>
      </w:r>
      <w:r>
        <w:rPr>
          <w:rtl/>
        </w:rPr>
        <w:t xml:space="preserve">في تلك المناقشات، تمكنت الدول الأعضاء من الدخول في تفاصيل تقنية كبيرة للغاية بشأن مختلف الأحكام والمقترحات وحول المبررات والأهداف المتعلقة بالسياسات. وفيما يتعلق بموضوع الإرسال المؤجل، الذي قضت الدول الأعضاء معظم </w:t>
      </w:r>
      <w:r>
        <w:rPr>
          <w:rFonts w:hint="cs"/>
          <w:rtl/>
        </w:rPr>
        <w:t>ال</w:t>
      </w:r>
      <w:r>
        <w:rPr>
          <w:rtl/>
        </w:rPr>
        <w:t>وق</w:t>
      </w:r>
      <w:r>
        <w:rPr>
          <w:rFonts w:hint="cs"/>
          <w:rtl/>
        </w:rPr>
        <w:t>ت</w:t>
      </w:r>
      <w:r>
        <w:rPr>
          <w:rtl/>
        </w:rPr>
        <w:t xml:space="preserve"> ف</w:t>
      </w:r>
      <w:r>
        <w:rPr>
          <w:rFonts w:hint="cs"/>
          <w:rtl/>
        </w:rPr>
        <w:t xml:space="preserve">ي </w:t>
      </w:r>
      <w:r>
        <w:rPr>
          <w:rtl/>
        </w:rPr>
        <w:t>مناقش</w:t>
      </w:r>
      <w:r>
        <w:rPr>
          <w:rFonts w:hint="cs"/>
          <w:rtl/>
        </w:rPr>
        <w:t>ته</w:t>
      </w:r>
      <w:r>
        <w:rPr>
          <w:rtl/>
        </w:rPr>
        <w:t xml:space="preserve">، كان التركيز </w:t>
      </w:r>
      <w:r>
        <w:rPr>
          <w:rFonts w:hint="cs"/>
          <w:rtl/>
        </w:rPr>
        <w:t xml:space="preserve">منصب على </w:t>
      </w:r>
      <w:r>
        <w:rPr>
          <w:rtl/>
        </w:rPr>
        <w:t xml:space="preserve">النظر في الاقتراح المقدم من وفد الأرجنتين ومعرفة ما إذا كان هذا الاقتراح، الذي </w:t>
      </w:r>
      <w:r>
        <w:rPr>
          <w:rFonts w:hint="cs"/>
          <w:rtl/>
        </w:rPr>
        <w:t>وضح</w:t>
      </w:r>
      <w:r>
        <w:rPr>
          <w:rtl/>
        </w:rPr>
        <w:t xml:space="preserve"> الكثير من المفاهيم وراء الإرسال المؤجل، يمكن أن يكون مفيد</w:t>
      </w:r>
      <w:r>
        <w:rPr>
          <w:rFonts w:hint="cs"/>
          <w:rtl/>
        </w:rPr>
        <w:t>ا</w:t>
      </w:r>
      <w:r>
        <w:rPr>
          <w:rtl/>
        </w:rPr>
        <w:t xml:space="preserve"> في فهم مسألة الإرسال المؤجل. و</w:t>
      </w:r>
      <w:r>
        <w:rPr>
          <w:rFonts w:hint="cs"/>
          <w:rtl/>
        </w:rPr>
        <w:t xml:space="preserve">أفاد </w:t>
      </w:r>
      <w:r>
        <w:rPr>
          <w:rtl/>
        </w:rPr>
        <w:t xml:space="preserve">الرئيس، </w:t>
      </w:r>
      <w:r>
        <w:rPr>
          <w:rFonts w:hint="cs"/>
          <w:rtl/>
        </w:rPr>
        <w:t xml:space="preserve">أن الاقتراح </w:t>
      </w:r>
      <w:r>
        <w:rPr>
          <w:rtl/>
        </w:rPr>
        <w:t xml:space="preserve">الذي قدمه وفد الأرجنتين كان موضع ترحيب كبير لأن الدول الأعضاء لم تتمكن من التوصل إلى فهم مشترك بشأن تعريف واحد للإرسال المؤجل. </w:t>
      </w:r>
      <w:r>
        <w:rPr>
          <w:rFonts w:hint="cs"/>
          <w:rtl/>
        </w:rPr>
        <w:t>و</w:t>
      </w:r>
      <w:r>
        <w:rPr>
          <w:rtl/>
        </w:rPr>
        <w:t>عندما اقترح وفد الأرجنتين على الوفود مجموعة من الأحكام التي فرغ</w:t>
      </w:r>
      <w:r>
        <w:rPr>
          <w:rFonts w:hint="cs"/>
          <w:rtl/>
        </w:rPr>
        <w:t xml:space="preserve">ته </w:t>
      </w:r>
      <w:r>
        <w:rPr>
          <w:rtl/>
        </w:rPr>
        <w:t xml:space="preserve">إلى ثلاث فئات مع مستويات مختلفة من الحماية التي ساعدت على توضيح الأفكار. ومع ذلك، وبما أنه اقتراح جديد، وبالتالي </w:t>
      </w:r>
      <w:r>
        <w:rPr>
          <w:rFonts w:hint="cs"/>
          <w:rtl/>
        </w:rPr>
        <w:t>ي</w:t>
      </w:r>
      <w:r>
        <w:rPr>
          <w:rtl/>
        </w:rPr>
        <w:t>طرح قضايا جديدة، فإن هناك حاجة إلى أن ت</w:t>
      </w:r>
      <w:r>
        <w:rPr>
          <w:rFonts w:hint="cs"/>
          <w:rtl/>
        </w:rPr>
        <w:t xml:space="preserve">فكر </w:t>
      </w:r>
      <w:r>
        <w:rPr>
          <w:rtl/>
        </w:rPr>
        <w:t xml:space="preserve">الدول الأعضاء </w:t>
      </w:r>
      <w:r>
        <w:rPr>
          <w:rFonts w:hint="cs"/>
          <w:rtl/>
        </w:rPr>
        <w:t>فيه</w:t>
      </w:r>
      <w:r>
        <w:rPr>
          <w:rtl/>
        </w:rPr>
        <w:t xml:space="preserve"> قليلا. و</w:t>
      </w:r>
      <w:r>
        <w:rPr>
          <w:rFonts w:hint="cs"/>
          <w:rtl/>
        </w:rPr>
        <w:t xml:space="preserve">تمثلت </w:t>
      </w:r>
      <w:r>
        <w:rPr>
          <w:rtl/>
        </w:rPr>
        <w:t xml:space="preserve">النتيجة النهائية للمناقشات بشأن الإرسال المؤجل </w:t>
      </w:r>
      <w:r>
        <w:rPr>
          <w:rFonts w:hint="cs"/>
          <w:rtl/>
        </w:rPr>
        <w:t>في</w:t>
      </w:r>
      <w:r>
        <w:rPr>
          <w:rtl/>
        </w:rPr>
        <w:t xml:space="preserve"> أن وفد الأرجنتين إلى جانب وفود كينيا وكولومبيا ونائب الرئيس، الذي شارك في تلك المناقشات، سوف يواصل</w:t>
      </w:r>
      <w:r>
        <w:rPr>
          <w:rFonts w:hint="cs"/>
          <w:rtl/>
        </w:rPr>
        <w:t>وا</w:t>
      </w:r>
      <w:r>
        <w:rPr>
          <w:rtl/>
        </w:rPr>
        <w:t xml:space="preserve"> النظر في هذه المسألة. وذكر الرئيس أن هناك بعض الاقتراحات المقدمة </w:t>
      </w:r>
      <w:r>
        <w:rPr>
          <w:rFonts w:hint="cs"/>
          <w:rtl/>
        </w:rPr>
        <w:t>و</w:t>
      </w:r>
      <w:r>
        <w:rPr>
          <w:rtl/>
        </w:rPr>
        <w:t>التي كانت استكشافية بطبيعتها</w:t>
      </w:r>
      <w:r>
        <w:rPr>
          <w:rFonts w:hint="cs"/>
          <w:rtl/>
        </w:rPr>
        <w:t>،</w:t>
      </w:r>
      <w:r>
        <w:rPr>
          <w:rtl/>
        </w:rPr>
        <w:t xml:space="preserve"> وكان أحد هذه الاقتراحات هو ما إذا كان يمكن تف</w:t>
      </w:r>
      <w:r>
        <w:rPr>
          <w:rFonts w:hint="cs"/>
          <w:rtl/>
        </w:rPr>
        <w:t xml:space="preserve">ريغ </w:t>
      </w:r>
      <w:r>
        <w:rPr>
          <w:rtl/>
        </w:rPr>
        <w:t xml:space="preserve">المعاهدات </w:t>
      </w:r>
      <w:r>
        <w:rPr>
          <w:rFonts w:hint="cs"/>
          <w:rtl/>
        </w:rPr>
        <w:t>الخاصة ب</w:t>
      </w:r>
      <w:r>
        <w:rPr>
          <w:rtl/>
        </w:rPr>
        <w:t>الإرسال المؤجل إلى قسمين. وذكر الرئيس أنه سي</w:t>
      </w:r>
      <w:r>
        <w:rPr>
          <w:rFonts w:hint="cs"/>
          <w:rtl/>
        </w:rPr>
        <w:t xml:space="preserve">منح </w:t>
      </w:r>
      <w:r>
        <w:rPr>
          <w:rtl/>
        </w:rPr>
        <w:t xml:space="preserve">الوفود </w:t>
      </w:r>
      <w:r>
        <w:rPr>
          <w:rFonts w:hint="cs"/>
          <w:rtl/>
        </w:rPr>
        <w:t xml:space="preserve">فرصة </w:t>
      </w:r>
      <w:r>
        <w:rPr>
          <w:rtl/>
        </w:rPr>
        <w:t>للتفكير في ذلك والعودة إلى الجلسة العامة في وقت ما مع اقتراحاتهم. و</w:t>
      </w:r>
      <w:r>
        <w:rPr>
          <w:rFonts w:hint="cs"/>
          <w:rtl/>
        </w:rPr>
        <w:t xml:space="preserve">ذكر أنه </w:t>
      </w:r>
      <w:r>
        <w:rPr>
          <w:rtl/>
        </w:rPr>
        <w:t xml:space="preserve">بصرف النظر عن الإرسال المؤجل، </w:t>
      </w:r>
      <w:r>
        <w:rPr>
          <w:rFonts w:hint="cs"/>
          <w:rtl/>
        </w:rPr>
        <w:t>جرت مناقشة</w:t>
      </w:r>
      <w:r>
        <w:rPr>
          <w:rtl/>
        </w:rPr>
        <w:t xml:space="preserve"> قضايا أخرى. وفيما يتعلق بتعريف البث، الذي </w:t>
      </w:r>
      <w:r>
        <w:rPr>
          <w:rFonts w:hint="cs"/>
          <w:rtl/>
        </w:rPr>
        <w:t xml:space="preserve">عُرض </w:t>
      </w:r>
      <w:r>
        <w:rPr>
          <w:rtl/>
        </w:rPr>
        <w:t xml:space="preserve">على الطاولة لبعض الوقت، ذكر الرئيس أن وفدي البرازيل وشيلي قد وافقا على الاقتراح الوارد في الجزء باء من النص الموحد للرئيس، مما </w:t>
      </w:r>
      <w:r>
        <w:rPr>
          <w:rFonts w:hint="cs"/>
          <w:rtl/>
        </w:rPr>
        <w:t>ي</w:t>
      </w:r>
      <w:r>
        <w:rPr>
          <w:rtl/>
        </w:rPr>
        <w:t>مكن الرئيس من نقل ذلك</w:t>
      </w:r>
      <w:r>
        <w:rPr>
          <w:rFonts w:hint="cs"/>
          <w:rtl/>
        </w:rPr>
        <w:t xml:space="preserve"> الاقتراح</w:t>
      </w:r>
      <w:r>
        <w:rPr>
          <w:rtl/>
        </w:rPr>
        <w:t xml:space="preserve"> إلى الجزء </w:t>
      </w:r>
      <w:r>
        <w:rPr>
          <w:rFonts w:hint="cs"/>
          <w:rtl/>
        </w:rPr>
        <w:t>ألف</w:t>
      </w:r>
      <w:r>
        <w:rPr>
          <w:rtl/>
        </w:rPr>
        <w:t xml:space="preserve"> من نص الرئيس. </w:t>
      </w:r>
      <w:r>
        <w:rPr>
          <w:rFonts w:hint="cs"/>
          <w:rtl/>
        </w:rPr>
        <w:t xml:space="preserve">وأفاد أنه </w:t>
      </w:r>
      <w:r>
        <w:rPr>
          <w:rtl/>
        </w:rPr>
        <w:t>كانت هناك بعض المسائل التقنية فيما يتعلق بالجمل</w:t>
      </w:r>
      <w:r>
        <w:rPr>
          <w:rFonts w:hint="cs"/>
          <w:rtl/>
        </w:rPr>
        <w:t>ة</w:t>
      </w:r>
      <w:r>
        <w:rPr>
          <w:rtl/>
        </w:rPr>
        <w:t xml:space="preserve"> الأخير</w:t>
      </w:r>
      <w:r>
        <w:rPr>
          <w:rFonts w:hint="cs"/>
          <w:rtl/>
        </w:rPr>
        <w:t>ة</w:t>
      </w:r>
      <w:r>
        <w:rPr>
          <w:rtl/>
        </w:rPr>
        <w:t xml:space="preserve"> من تعريف البث، ولكن الفكرة كانت أكثر أو أقل أنه مع وجود تعريف مشترك أو مع </w:t>
      </w:r>
      <w:r>
        <w:rPr>
          <w:rFonts w:hint="cs"/>
          <w:rtl/>
        </w:rPr>
        <w:t xml:space="preserve">وجود </w:t>
      </w:r>
      <w:r>
        <w:rPr>
          <w:rtl/>
        </w:rPr>
        <w:t xml:space="preserve">تعريف واحد للبث، لم تعد هناك حاجة بعد الآن </w:t>
      </w:r>
      <w:r>
        <w:rPr>
          <w:rFonts w:hint="cs"/>
          <w:rtl/>
        </w:rPr>
        <w:t>لتكرار</w:t>
      </w:r>
      <w:r>
        <w:rPr>
          <w:rtl/>
        </w:rPr>
        <w:t xml:space="preserve"> كلمة </w:t>
      </w:r>
      <w:r>
        <w:rPr>
          <w:rFonts w:hint="cs"/>
          <w:rtl/>
        </w:rPr>
        <w:t xml:space="preserve">البث الكبلي </w:t>
      </w:r>
      <w:r>
        <w:rPr>
          <w:rtl/>
        </w:rPr>
        <w:t xml:space="preserve">في النص بأكمله، </w:t>
      </w:r>
      <w:r>
        <w:rPr>
          <w:rFonts w:hint="cs"/>
          <w:rtl/>
        </w:rPr>
        <w:t xml:space="preserve">الأمر الذي كما </w:t>
      </w:r>
      <w:r>
        <w:rPr>
          <w:rtl/>
        </w:rPr>
        <w:t>قال الرئيس</w:t>
      </w:r>
      <w:r>
        <w:rPr>
          <w:rFonts w:hint="cs"/>
          <w:rtl/>
        </w:rPr>
        <w:t xml:space="preserve"> ينقي</w:t>
      </w:r>
      <w:r>
        <w:rPr>
          <w:rtl/>
        </w:rPr>
        <w:t xml:space="preserve"> جزء كبير من النص. و</w:t>
      </w:r>
      <w:r>
        <w:rPr>
          <w:rFonts w:hint="cs"/>
          <w:rtl/>
        </w:rPr>
        <w:t xml:space="preserve">أفاد أن مرونة </w:t>
      </w:r>
      <w:r>
        <w:rPr>
          <w:rtl/>
        </w:rPr>
        <w:t xml:space="preserve">وفدي شيلي والبرازيل </w:t>
      </w:r>
      <w:r>
        <w:rPr>
          <w:rFonts w:hint="cs"/>
          <w:rtl/>
        </w:rPr>
        <w:t>و</w:t>
      </w:r>
      <w:r>
        <w:rPr>
          <w:rtl/>
        </w:rPr>
        <w:t>روح</w:t>
      </w:r>
      <w:r>
        <w:rPr>
          <w:rFonts w:hint="cs"/>
          <w:rtl/>
        </w:rPr>
        <w:t>هما</w:t>
      </w:r>
      <w:r w:rsidR="006F473C">
        <w:rPr>
          <w:rFonts w:hint="cs"/>
          <w:rtl/>
        </w:rPr>
        <w:t xml:space="preserve"> </w:t>
      </w:r>
      <w:r>
        <w:rPr>
          <w:rFonts w:hint="cs"/>
          <w:rtl/>
        </w:rPr>
        <w:t>ال</w:t>
      </w:r>
      <w:r>
        <w:rPr>
          <w:rtl/>
        </w:rPr>
        <w:t xml:space="preserve">بناءة </w:t>
      </w:r>
      <w:r>
        <w:rPr>
          <w:rFonts w:hint="cs"/>
          <w:rtl/>
        </w:rPr>
        <w:t xml:space="preserve">يجب أن تحظى </w:t>
      </w:r>
      <w:r>
        <w:rPr>
          <w:rtl/>
        </w:rPr>
        <w:t xml:space="preserve">بالثناء والتقدير العميق من جميع الدول الأعضاء. </w:t>
      </w:r>
      <w:r>
        <w:rPr>
          <w:rFonts w:hint="cs"/>
          <w:rtl/>
        </w:rPr>
        <w:t xml:space="preserve">وذكر أن ما تبقى هو </w:t>
      </w:r>
      <w:r>
        <w:rPr>
          <w:rtl/>
        </w:rPr>
        <w:t>العمل ال</w:t>
      </w:r>
      <w:r>
        <w:rPr>
          <w:rFonts w:hint="cs"/>
          <w:rtl/>
        </w:rPr>
        <w:t>تقني و</w:t>
      </w:r>
      <w:r>
        <w:rPr>
          <w:rtl/>
        </w:rPr>
        <w:t>لكن ذلك لن ي</w:t>
      </w:r>
      <w:r>
        <w:rPr>
          <w:rFonts w:hint="cs"/>
          <w:rtl/>
        </w:rPr>
        <w:t>شكل عقبة</w:t>
      </w:r>
      <w:r>
        <w:rPr>
          <w:rtl/>
        </w:rPr>
        <w:t>.</w:t>
      </w:r>
      <w:r w:rsidR="006F473C">
        <w:rPr>
          <w:rFonts w:hint="cs"/>
          <w:rtl/>
        </w:rPr>
        <w:t xml:space="preserve"> </w:t>
      </w:r>
      <w:r>
        <w:rPr>
          <w:rtl/>
        </w:rPr>
        <w:t xml:space="preserve">وسيعمل وفد الاتحاد الأوروبي والدول الأعضاء فيه مع وفدي البرازيل وشيلي </w:t>
      </w:r>
      <w:r w:rsidR="006F473C">
        <w:rPr>
          <w:rFonts w:hint="cs"/>
          <w:rtl/>
        </w:rPr>
        <w:t xml:space="preserve">على معالجة </w:t>
      </w:r>
      <w:r>
        <w:rPr>
          <w:rtl/>
        </w:rPr>
        <w:t>بعض القضايا. و</w:t>
      </w:r>
      <w:r>
        <w:rPr>
          <w:rFonts w:hint="cs"/>
          <w:rtl/>
        </w:rPr>
        <w:t xml:space="preserve">أفاد أن </w:t>
      </w:r>
      <w:r>
        <w:rPr>
          <w:rtl/>
        </w:rPr>
        <w:t xml:space="preserve">هناك بالفعل بعض المناقشات الجارية والتي تضمنت اقتراحا من وفد فنلندا بأنه ربما يمكن حل بعض هذه </w:t>
      </w:r>
      <w:r w:rsidR="006F473C">
        <w:rPr>
          <w:rFonts w:hint="cs"/>
          <w:rtl/>
        </w:rPr>
        <w:t>القضايا</w:t>
      </w:r>
      <w:r>
        <w:rPr>
          <w:rtl/>
        </w:rPr>
        <w:t xml:space="preserve"> من خلال بعض العبارات التي </w:t>
      </w:r>
      <w:r>
        <w:rPr>
          <w:rFonts w:hint="cs"/>
          <w:rtl/>
        </w:rPr>
        <w:t>ت</w:t>
      </w:r>
      <w:r>
        <w:rPr>
          <w:rtl/>
        </w:rPr>
        <w:t xml:space="preserve">عتمد على نص ينص على أن المقترحات الواردة في النص لن تؤثر على المعاهدات الأخرى أو التشريعات الوطنية. وفيما يتعلق بمسألة البث المسبق، وهي مسألة </w:t>
      </w:r>
      <w:r w:rsidR="006F473C">
        <w:rPr>
          <w:rFonts w:hint="cs"/>
          <w:rtl/>
        </w:rPr>
        <w:t xml:space="preserve">كان قد </w:t>
      </w:r>
      <w:r>
        <w:rPr>
          <w:rtl/>
        </w:rPr>
        <w:t xml:space="preserve">أثارها في السابق وفد سويسرا، </w:t>
      </w:r>
      <w:r>
        <w:rPr>
          <w:rFonts w:hint="cs"/>
          <w:rtl/>
        </w:rPr>
        <w:t>أفاد أ</w:t>
      </w:r>
      <w:r>
        <w:rPr>
          <w:rtl/>
        </w:rPr>
        <w:t xml:space="preserve">ن هناك توافق عام لنقل هذا النص إلى جزء من نص الرئيس. وفيما يتعلق بالفقرة 3 من الاقتراح، </w:t>
      </w:r>
      <w:r w:rsidR="006F473C">
        <w:rPr>
          <w:rFonts w:hint="cs"/>
          <w:rtl/>
        </w:rPr>
        <w:t xml:space="preserve">أفاد أن </w:t>
      </w:r>
      <w:r>
        <w:rPr>
          <w:rtl/>
        </w:rPr>
        <w:t>هناك بعض القضايا والاقتراحات ال</w:t>
      </w:r>
      <w:r>
        <w:rPr>
          <w:rFonts w:hint="cs"/>
          <w:rtl/>
        </w:rPr>
        <w:t>تقنية</w:t>
      </w:r>
      <w:r>
        <w:rPr>
          <w:rtl/>
        </w:rPr>
        <w:t xml:space="preserve"> التي سيترك</w:t>
      </w:r>
      <w:r w:rsidR="006F473C">
        <w:rPr>
          <w:rFonts w:hint="cs"/>
          <w:rtl/>
        </w:rPr>
        <w:t xml:space="preserve"> </w:t>
      </w:r>
      <w:r>
        <w:rPr>
          <w:rtl/>
        </w:rPr>
        <w:t>الرئيس</w:t>
      </w:r>
      <w:r>
        <w:rPr>
          <w:rFonts w:hint="cs"/>
          <w:rtl/>
        </w:rPr>
        <w:t xml:space="preserve"> التقرير بشأنها</w:t>
      </w:r>
      <w:r>
        <w:rPr>
          <w:rtl/>
        </w:rPr>
        <w:t xml:space="preserve"> لوفد الاتحاد الأوروبي والدول الأعضاء فيه ووفد سويسرا. </w:t>
      </w:r>
      <w:r>
        <w:rPr>
          <w:rFonts w:hint="cs"/>
          <w:rtl/>
        </w:rPr>
        <w:t>وف</w:t>
      </w:r>
      <w:r>
        <w:rPr>
          <w:rtl/>
        </w:rPr>
        <w:t xml:space="preserve">يما يتعلق بكل من تعريف البث والبث المسبق، </w:t>
      </w:r>
      <w:r>
        <w:rPr>
          <w:rFonts w:hint="cs"/>
          <w:rtl/>
        </w:rPr>
        <w:t xml:space="preserve">أفاد أن </w:t>
      </w:r>
      <w:r w:rsidR="006F473C">
        <w:rPr>
          <w:rtl/>
        </w:rPr>
        <w:t xml:space="preserve">هناك نص </w:t>
      </w:r>
      <w:r w:rsidR="002F5DED">
        <w:rPr>
          <w:rFonts w:hint="cs"/>
          <w:rtl/>
        </w:rPr>
        <w:t xml:space="preserve">حصل </w:t>
      </w:r>
      <w:r w:rsidR="006F473C">
        <w:rPr>
          <w:rtl/>
        </w:rPr>
        <w:t>تقريبا</w:t>
      </w:r>
      <w:r>
        <w:rPr>
          <w:rtl/>
        </w:rPr>
        <w:t xml:space="preserve"> </w:t>
      </w:r>
      <w:r w:rsidR="002F5DED">
        <w:rPr>
          <w:rFonts w:hint="cs"/>
          <w:rtl/>
        </w:rPr>
        <w:t xml:space="preserve">على </w:t>
      </w:r>
      <w:r>
        <w:rPr>
          <w:rtl/>
        </w:rPr>
        <w:t xml:space="preserve">توافق في الآراء. وفيما يتعلق بمسألة التقييدات والاستثناءات، </w:t>
      </w:r>
      <w:r w:rsidR="002F5DED">
        <w:rPr>
          <w:rFonts w:hint="cs"/>
          <w:rtl/>
        </w:rPr>
        <w:t xml:space="preserve">ذكر أن </w:t>
      </w:r>
      <w:r>
        <w:rPr>
          <w:rtl/>
        </w:rPr>
        <w:t xml:space="preserve">هناك عدد من البلدان التي اقترحت حكماً بديلا في الجزء باء </w:t>
      </w:r>
      <w:r w:rsidR="00122090">
        <w:rPr>
          <w:rFonts w:hint="cs"/>
          <w:rtl/>
        </w:rPr>
        <w:t>والتي ق</w:t>
      </w:r>
      <w:r>
        <w:rPr>
          <w:rtl/>
        </w:rPr>
        <w:t>رر</w:t>
      </w:r>
      <w:r w:rsidR="00122090">
        <w:rPr>
          <w:rFonts w:hint="cs"/>
          <w:rtl/>
        </w:rPr>
        <w:t>ت</w:t>
      </w:r>
      <w:r>
        <w:rPr>
          <w:rtl/>
        </w:rPr>
        <w:t xml:space="preserve"> منذ ذلك الحين التخلي عن هذا الاقتراح. وفيما يتعلق بالاستثناءات والتقييدات، </w:t>
      </w:r>
      <w:r w:rsidR="00122090">
        <w:rPr>
          <w:rFonts w:hint="cs"/>
          <w:rtl/>
        </w:rPr>
        <w:t xml:space="preserve">أفاد أن </w:t>
      </w:r>
      <w:r>
        <w:rPr>
          <w:rtl/>
        </w:rPr>
        <w:t xml:space="preserve">اللجنة </w:t>
      </w:r>
      <w:r w:rsidR="00122090">
        <w:rPr>
          <w:rFonts w:hint="cs"/>
          <w:rtl/>
        </w:rPr>
        <w:t xml:space="preserve">ستمضي </w:t>
      </w:r>
      <w:r>
        <w:rPr>
          <w:rtl/>
        </w:rPr>
        <w:t xml:space="preserve">مع الاقتراح في الجزء ألف. وذكر الرئيس أن هناك تطورا نصيا إيجابيا للغاية. </w:t>
      </w:r>
      <w:r w:rsidR="00122090">
        <w:rPr>
          <w:rFonts w:hint="cs"/>
          <w:rtl/>
        </w:rPr>
        <w:t>و</w:t>
      </w:r>
      <w:r>
        <w:rPr>
          <w:rtl/>
        </w:rPr>
        <w:t xml:space="preserve">فيما يتعلق </w:t>
      </w:r>
      <w:r w:rsidR="00122090">
        <w:rPr>
          <w:rFonts w:hint="cs"/>
          <w:rtl/>
        </w:rPr>
        <w:t>بتدابير الحماية التقنية</w:t>
      </w:r>
      <w:r>
        <w:rPr>
          <w:rtl/>
        </w:rPr>
        <w:t>، ذكر الرئيس أن البلد قد اقترح</w:t>
      </w:r>
      <w:r w:rsidR="00122090">
        <w:rPr>
          <w:rFonts w:hint="cs"/>
          <w:rtl/>
        </w:rPr>
        <w:t xml:space="preserve">ها </w:t>
      </w:r>
      <w:r>
        <w:rPr>
          <w:rtl/>
        </w:rPr>
        <w:t>لا يزال بحاجة إلى وجودها، بحيث يتم الاحتفاظ بها في الجزء ب</w:t>
      </w:r>
      <w:r w:rsidR="00122090">
        <w:rPr>
          <w:rFonts w:hint="cs"/>
          <w:rtl/>
        </w:rPr>
        <w:t>اء</w:t>
      </w:r>
      <w:r>
        <w:rPr>
          <w:rtl/>
        </w:rPr>
        <w:t>. و</w:t>
      </w:r>
      <w:r w:rsidR="00122090">
        <w:rPr>
          <w:rFonts w:hint="cs"/>
          <w:rtl/>
        </w:rPr>
        <w:t>فيما يتعلق ب</w:t>
      </w:r>
      <w:r>
        <w:rPr>
          <w:rtl/>
        </w:rPr>
        <w:t xml:space="preserve">فترة الحماية، </w:t>
      </w:r>
      <w:r w:rsidR="00122090">
        <w:rPr>
          <w:rFonts w:hint="cs"/>
          <w:rtl/>
        </w:rPr>
        <w:t xml:space="preserve">أفاد أن </w:t>
      </w:r>
      <w:r>
        <w:rPr>
          <w:rtl/>
        </w:rPr>
        <w:t xml:space="preserve">هناك وجهات نظر تم التعبير عنها، </w:t>
      </w:r>
      <w:r w:rsidR="00122090">
        <w:rPr>
          <w:rFonts w:hint="cs"/>
          <w:rtl/>
        </w:rPr>
        <w:t xml:space="preserve">وهي </w:t>
      </w:r>
      <w:r>
        <w:rPr>
          <w:rtl/>
        </w:rPr>
        <w:t xml:space="preserve">على الأرجح أن مدة الحماية قضية قد </w:t>
      </w:r>
      <w:r w:rsidR="00122090">
        <w:rPr>
          <w:rFonts w:hint="cs"/>
          <w:rtl/>
        </w:rPr>
        <w:t xml:space="preserve">يتم مناقشتها </w:t>
      </w:r>
      <w:r w:rsidR="004513F0">
        <w:rPr>
          <w:rFonts w:hint="cs"/>
          <w:rtl/>
        </w:rPr>
        <w:t xml:space="preserve">جنبا إلى جنب </w:t>
      </w:r>
      <w:r>
        <w:rPr>
          <w:rtl/>
        </w:rPr>
        <w:t xml:space="preserve">كجزء من حزمة عندما </w:t>
      </w:r>
      <w:r w:rsidR="00122090">
        <w:rPr>
          <w:rFonts w:hint="cs"/>
          <w:rtl/>
        </w:rPr>
        <w:t>ي</w:t>
      </w:r>
      <w:r>
        <w:rPr>
          <w:rtl/>
        </w:rPr>
        <w:t xml:space="preserve">تم النظر في جميع القضايا معا. </w:t>
      </w:r>
      <w:r w:rsidR="00122090">
        <w:rPr>
          <w:rFonts w:hint="cs"/>
          <w:rtl/>
        </w:rPr>
        <w:t>و</w:t>
      </w:r>
      <w:r>
        <w:rPr>
          <w:rtl/>
        </w:rPr>
        <w:t xml:space="preserve">ذكر الرئيس أن الجزء </w:t>
      </w:r>
      <w:r w:rsidR="004513F0">
        <w:rPr>
          <w:rFonts w:hint="cs"/>
          <w:rtl/>
        </w:rPr>
        <w:t>ألف</w:t>
      </w:r>
      <w:r>
        <w:rPr>
          <w:rtl/>
        </w:rPr>
        <w:t xml:space="preserve"> من نص</w:t>
      </w:r>
      <w:r w:rsidR="004513F0">
        <w:rPr>
          <w:rFonts w:hint="cs"/>
          <w:rtl/>
        </w:rPr>
        <w:t xml:space="preserve"> </w:t>
      </w:r>
      <w:r>
        <w:rPr>
          <w:rtl/>
        </w:rPr>
        <w:t>الرئيس</w:t>
      </w:r>
      <w:r w:rsidR="004513F0">
        <w:rPr>
          <w:rFonts w:hint="cs"/>
          <w:rtl/>
        </w:rPr>
        <w:t>،</w:t>
      </w:r>
      <w:r>
        <w:rPr>
          <w:rtl/>
        </w:rPr>
        <w:t xml:space="preserve"> كما هو </w:t>
      </w:r>
      <w:r w:rsidR="004513F0">
        <w:rPr>
          <w:rFonts w:hint="cs"/>
          <w:rtl/>
        </w:rPr>
        <w:t>عليه</w:t>
      </w:r>
      <w:r>
        <w:rPr>
          <w:rtl/>
        </w:rPr>
        <w:t xml:space="preserve">، </w:t>
      </w:r>
      <w:r w:rsidR="004513F0">
        <w:rPr>
          <w:rFonts w:hint="cs"/>
          <w:rtl/>
        </w:rPr>
        <w:t>لم يكن</w:t>
      </w:r>
      <w:r>
        <w:rPr>
          <w:rtl/>
        </w:rPr>
        <w:t xml:space="preserve"> </w:t>
      </w:r>
      <w:r w:rsidR="004513F0">
        <w:rPr>
          <w:rFonts w:hint="cs"/>
          <w:rtl/>
        </w:rPr>
        <w:t>ال</w:t>
      </w:r>
      <w:r>
        <w:rPr>
          <w:rtl/>
        </w:rPr>
        <w:t>أكثر دقة و</w:t>
      </w:r>
      <w:r w:rsidR="004513F0">
        <w:rPr>
          <w:rFonts w:hint="cs"/>
          <w:rtl/>
        </w:rPr>
        <w:t xml:space="preserve">لم يكن </w:t>
      </w:r>
      <w:r>
        <w:rPr>
          <w:rtl/>
        </w:rPr>
        <w:t>يعكس بعض التغييرات</w:t>
      </w:r>
      <w:r w:rsidR="004513F0">
        <w:rPr>
          <w:rFonts w:hint="cs"/>
          <w:rtl/>
        </w:rPr>
        <w:t>،</w:t>
      </w:r>
      <w:r>
        <w:rPr>
          <w:rtl/>
        </w:rPr>
        <w:t xml:space="preserve"> ولكن عندما قام بمراجعة النص، </w:t>
      </w:r>
      <w:r w:rsidR="004513F0">
        <w:rPr>
          <w:rFonts w:hint="cs"/>
          <w:rtl/>
        </w:rPr>
        <w:t xml:space="preserve">ذكر أن مدة الحماية ستكون </w:t>
      </w:r>
      <w:r>
        <w:rPr>
          <w:rtl/>
        </w:rPr>
        <w:t xml:space="preserve">50 </w:t>
      </w:r>
      <w:r w:rsidR="004513F0">
        <w:rPr>
          <w:rFonts w:hint="cs"/>
          <w:rtl/>
        </w:rPr>
        <w:t xml:space="preserve"> عاما </w:t>
      </w:r>
      <w:r>
        <w:rPr>
          <w:rtl/>
        </w:rPr>
        <w:t xml:space="preserve">و20 </w:t>
      </w:r>
      <w:r w:rsidR="004513F0">
        <w:rPr>
          <w:rFonts w:hint="cs"/>
          <w:rtl/>
        </w:rPr>
        <w:t xml:space="preserve">عاما </w:t>
      </w:r>
      <w:r>
        <w:rPr>
          <w:rtl/>
        </w:rPr>
        <w:t>و</w:t>
      </w:r>
      <w:r w:rsidR="004513F0">
        <w:rPr>
          <w:rFonts w:hint="cs"/>
          <w:rtl/>
        </w:rPr>
        <w:t xml:space="preserve">أي مدة </w:t>
      </w:r>
      <w:r>
        <w:rPr>
          <w:rtl/>
        </w:rPr>
        <w:t>لضمان وجود نطاق من الاحتمالات من حيث مدة الحماية. و</w:t>
      </w:r>
      <w:r w:rsidR="004513F0">
        <w:rPr>
          <w:rFonts w:hint="cs"/>
          <w:rtl/>
        </w:rPr>
        <w:t xml:space="preserve">ذكر أن </w:t>
      </w:r>
      <w:r>
        <w:rPr>
          <w:rtl/>
        </w:rPr>
        <w:t xml:space="preserve">ذلك هو السبيل للتأكد من وجود </w:t>
      </w:r>
      <w:r w:rsidR="004513F0">
        <w:rPr>
          <w:rFonts w:hint="cs"/>
          <w:rtl/>
        </w:rPr>
        <w:t xml:space="preserve">رسم </w:t>
      </w:r>
      <w:r>
        <w:rPr>
          <w:rtl/>
        </w:rPr>
        <w:t xml:space="preserve">أكثر دقة للخيارات المختلفة لمدة الحماية. وذكر الرئيس أنه على الرغم من أن المناقشات </w:t>
      </w:r>
      <w:r w:rsidR="004513F0">
        <w:rPr>
          <w:rFonts w:hint="cs"/>
          <w:rtl/>
        </w:rPr>
        <w:t>تقني</w:t>
      </w:r>
      <w:r>
        <w:rPr>
          <w:rtl/>
        </w:rPr>
        <w:t xml:space="preserve">ة، </w:t>
      </w:r>
      <w:r w:rsidR="004513F0">
        <w:rPr>
          <w:rFonts w:hint="cs"/>
          <w:rtl/>
        </w:rPr>
        <w:t xml:space="preserve">إلا أن </w:t>
      </w:r>
      <w:r>
        <w:rPr>
          <w:rtl/>
        </w:rPr>
        <w:t>هناك زخم نحو محاولة تن</w:t>
      </w:r>
      <w:r w:rsidR="004513F0">
        <w:rPr>
          <w:rFonts w:hint="cs"/>
          <w:rtl/>
        </w:rPr>
        <w:t xml:space="preserve">قية </w:t>
      </w:r>
      <w:r>
        <w:rPr>
          <w:rtl/>
        </w:rPr>
        <w:t xml:space="preserve">النص والرد على قضايا السياسة بطريقة واضحة للغاية. </w:t>
      </w:r>
      <w:r w:rsidR="004513F0">
        <w:rPr>
          <w:rFonts w:hint="cs"/>
          <w:rtl/>
        </w:rPr>
        <w:t xml:space="preserve">وأفاد أن </w:t>
      </w:r>
      <w:r>
        <w:rPr>
          <w:rtl/>
        </w:rPr>
        <w:t>هناك شعور بأنه يمكن نقل المزيد من القضايا نحو توافق الآراء. و</w:t>
      </w:r>
      <w:r w:rsidR="004513F0">
        <w:rPr>
          <w:rFonts w:hint="cs"/>
          <w:rtl/>
        </w:rPr>
        <w:t>أثنى</w:t>
      </w:r>
      <w:r>
        <w:rPr>
          <w:rtl/>
        </w:rPr>
        <w:t xml:space="preserve"> الرئيس على جميع الأطراف، بما في ذلك الدول الأعضاء وأصحاب المصلحة، لمساهم</w:t>
      </w:r>
      <w:r w:rsidR="004513F0">
        <w:rPr>
          <w:rFonts w:hint="cs"/>
          <w:rtl/>
        </w:rPr>
        <w:t xml:space="preserve">تهم </w:t>
      </w:r>
      <w:r>
        <w:rPr>
          <w:rtl/>
        </w:rPr>
        <w:t xml:space="preserve">في ذلك التطور. </w:t>
      </w:r>
      <w:r w:rsidR="004513F0">
        <w:rPr>
          <w:rFonts w:hint="cs"/>
          <w:rtl/>
        </w:rPr>
        <w:t>و</w:t>
      </w:r>
      <w:r>
        <w:rPr>
          <w:rtl/>
        </w:rPr>
        <w:t>فتح الرئيس باب التعليقات، بدءا بمنسقي المجموعات.</w:t>
      </w:r>
    </w:p>
    <w:p w:rsidR="00363ED5" w:rsidRDefault="00363ED5" w:rsidP="00A25CEA">
      <w:pPr>
        <w:pStyle w:val="NumberedParaAR"/>
      </w:pPr>
      <w:r>
        <w:rPr>
          <w:rtl/>
        </w:rPr>
        <w:lastRenderedPageBreak/>
        <w:t>و</w:t>
      </w:r>
      <w:r w:rsidR="00855899">
        <w:rPr>
          <w:rFonts w:hint="cs"/>
          <w:rtl/>
        </w:rPr>
        <w:t>أعرب</w:t>
      </w:r>
      <w:r>
        <w:rPr>
          <w:rtl/>
        </w:rPr>
        <w:t xml:space="preserve"> وفد شيلي</w:t>
      </w:r>
      <w:r w:rsidR="00855899">
        <w:rPr>
          <w:rFonts w:hint="cs"/>
          <w:rtl/>
        </w:rPr>
        <w:t xml:space="preserve">، </w:t>
      </w:r>
      <w:r>
        <w:rPr>
          <w:rtl/>
        </w:rPr>
        <w:t xml:space="preserve">فيما يتعلق بهيئات البث، </w:t>
      </w:r>
      <w:r w:rsidR="00855899">
        <w:rPr>
          <w:rFonts w:hint="cs"/>
          <w:rtl/>
        </w:rPr>
        <w:t xml:space="preserve">لاسيما </w:t>
      </w:r>
      <w:r>
        <w:rPr>
          <w:rtl/>
        </w:rPr>
        <w:t>تعريف ال</w:t>
      </w:r>
      <w:r w:rsidR="00855899">
        <w:rPr>
          <w:rFonts w:hint="cs"/>
          <w:rtl/>
        </w:rPr>
        <w:t>بث</w:t>
      </w:r>
      <w:r>
        <w:rPr>
          <w:rtl/>
        </w:rPr>
        <w:t>، عن سعادته البالغة لرؤية الاتفاق على تعريف واحد. و</w:t>
      </w:r>
      <w:r w:rsidR="00855899">
        <w:rPr>
          <w:rFonts w:hint="cs"/>
          <w:rtl/>
        </w:rPr>
        <w:t xml:space="preserve">ذكر أن </w:t>
      </w:r>
      <w:r>
        <w:rPr>
          <w:rtl/>
        </w:rPr>
        <w:t xml:space="preserve">هذه الخطوة </w:t>
      </w:r>
      <w:r w:rsidR="00855899">
        <w:rPr>
          <w:rFonts w:hint="cs"/>
          <w:rtl/>
        </w:rPr>
        <w:t xml:space="preserve">تمكن </w:t>
      </w:r>
      <w:r>
        <w:rPr>
          <w:rtl/>
        </w:rPr>
        <w:t xml:space="preserve">الوفد من وضع لوائحه الداخلية، سواء </w:t>
      </w:r>
      <w:r w:rsidR="00855899">
        <w:rPr>
          <w:rFonts w:hint="cs"/>
          <w:rtl/>
        </w:rPr>
        <w:t>فيما يتعلق ب</w:t>
      </w:r>
      <w:r>
        <w:rPr>
          <w:rtl/>
        </w:rPr>
        <w:t xml:space="preserve">حق </w:t>
      </w:r>
      <w:r w:rsidR="00855899">
        <w:rPr>
          <w:rFonts w:hint="cs"/>
          <w:rtl/>
        </w:rPr>
        <w:t xml:space="preserve">المؤلف وما يقتصر على </w:t>
      </w:r>
      <w:r>
        <w:rPr>
          <w:rtl/>
        </w:rPr>
        <w:t xml:space="preserve">البث المباشر أو التحلي بالمرونة فيما يتعلق بالتقييدات والاستثناءات، وهو الجزء </w:t>
      </w:r>
      <w:r w:rsidR="00855899">
        <w:rPr>
          <w:rFonts w:hint="cs"/>
          <w:rtl/>
        </w:rPr>
        <w:t xml:space="preserve">ألف </w:t>
      </w:r>
      <w:r>
        <w:rPr>
          <w:rtl/>
        </w:rPr>
        <w:t>من نص الرئيس. و</w:t>
      </w:r>
      <w:r w:rsidR="00855899">
        <w:rPr>
          <w:rFonts w:hint="cs"/>
          <w:rtl/>
        </w:rPr>
        <w:t xml:space="preserve">أفاد أن </w:t>
      </w:r>
      <w:r>
        <w:rPr>
          <w:rtl/>
        </w:rPr>
        <w:t>لد</w:t>
      </w:r>
      <w:r w:rsidR="00855899">
        <w:rPr>
          <w:rFonts w:hint="cs"/>
          <w:rtl/>
        </w:rPr>
        <w:t>يه</w:t>
      </w:r>
      <w:r>
        <w:rPr>
          <w:rtl/>
        </w:rPr>
        <w:t xml:space="preserve"> بعض التعليقات على </w:t>
      </w:r>
      <w:r w:rsidR="00855899">
        <w:rPr>
          <w:rFonts w:hint="cs"/>
          <w:rtl/>
        </w:rPr>
        <w:t>النص</w:t>
      </w:r>
      <w:r>
        <w:rPr>
          <w:rtl/>
        </w:rPr>
        <w:t>، لاسيما فيما يتعلق بمسألة المصنفات العلمية</w:t>
      </w:r>
      <w:r w:rsidR="00855899">
        <w:rPr>
          <w:rFonts w:hint="cs"/>
          <w:rtl/>
        </w:rPr>
        <w:t xml:space="preserve">، وأعرب عن رغبته </w:t>
      </w:r>
      <w:r>
        <w:rPr>
          <w:rtl/>
        </w:rPr>
        <w:t xml:space="preserve">أيضا </w:t>
      </w:r>
      <w:r w:rsidR="00855899">
        <w:rPr>
          <w:rFonts w:hint="cs"/>
          <w:rtl/>
        </w:rPr>
        <w:t>في اشتمال المصنفات</w:t>
      </w:r>
      <w:r>
        <w:rPr>
          <w:rtl/>
        </w:rPr>
        <w:t xml:space="preserve"> الفنية والأدبية. </w:t>
      </w:r>
      <w:r w:rsidR="00855899">
        <w:rPr>
          <w:rFonts w:hint="cs"/>
          <w:rtl/>
        </w:rPr>
        <w:t xml:space="preserve">وأفاد أن </w:t>
      </w:r>
      <w:r>
        <w:rPr>
          <w:rtl/>
        </w:rPr>
        <w:t xml:space="preserve">هذا </w:t>
      </w:r>
      <w:r w:rsidR="00855899">
        <w:rPr>
          <w:rFonts w:hint="cs"/>
          <w:rtl/>
        </w:rPr>
        <w:t xml:space="preserve">أمر </w:t>
      </w:r>
      <w:r>
        <w:rPr>
          <w:rtl/>
        </w:rPr>
        <w:t>سوف يناقشه بتفصيل أكبر في الجلسة التالية.</w:t>
      </w:r>
    </w:p>
    <w:p w:rsidR="00363ED5" w:rsidRDefault="00363ED5" w:rsidP="00A25CEA">
      <w:pPr>
        <w:pStyle w:val="NumberedParaAR"/>
      </w:pPr>
      <w:r>
        <w:rPr>
          <w:rtl/>
        </w:rPr>
        <w:t xml:space="preserve">وتحدث وفد ليتوانيا باسم مجموعة بلدان أوروبا الوسطى والبلطيق وأعرب عن تقديره للمناقشات غير الرسمية التي أشارت إلى وجود زخم جيد </w:t>
      </w:r>
      <w:r w:rsidR="00855899">
        <w:rPr>
          <w:rFonts w:hint="cs"/>
          <w:rtl/>
        </w:rPr>
        <w:t xml:space="preserve">بشأن </w:t>
      </w:r>
      <w:r>
        <w:rPr>
          <w:rtl/>
        </w:rPr>
        <w:t xml:space="preserve">عمل اللجنة. وشكر الوفد الرئيس على مشاركته النشطة وجهوده في محاولة </w:t>
      </w:r>
      <w:r w:rsidR="00855899">
        <w:rPr>
          <w:rFonts w:hint="cs"/>
          <w:rtl/>
        </w:rPr>
        <w:t xml:space="preserve">إيجاد نقاط توافق بالنسبة </w:t>
      </w:r>
      <w:r>
        <w:rPr>
          <w:rtl/>
        </w:rPr>
        <w:t>للمعاهدة. و</w:t>
      </w:r>
      <w:r w:rsidR="00855899">
        <w:rPr>
          <w:rFonts w:hint="cs"/>
          <w:rtl/>
        </w:rPr>
        <w:t xml:space="preserve">أعرب </w:t>
      </w:r>
      <w:r>
        <w:rPr>
          <w:rtl/>
        </w:rPr>
        <w:t xml:space="preserve">الوفد </w:t>
      </w:r>
      <w:r w:rsidR="00855899">
        <w:rPr>
          <w:rFonts w:hint="cs"/>
          <w:rtl/>
        </w:rPr>
        <w:t xml:space="preserve">عن </w:t>
      </w:r>
      <w:r>
        <w:rPr>
          <w:rtl/>
        </w:rPr>
        <w:t>تطلع</w:t>
      </w:r>
      <w:r w:rsidR="00855899">
        <w:rPr>
          <w:rFonts w:hint="cs"/>
          <w:rtl/>
        </w:rPr>
        <w:t>ه</w:t>
      </w:r>
      <w:r>
        <w:rPr>
          <w:rtl/>
        </w:rPr>
        <w:t xml:space="preserve"> إلى رؤية النص الجديد الذي سي</w:t>
      </w:r>
      <w:r w:rsidR="00855899">
        <w:rPr>
          <w:rFonts w:hint="cs"/>
          <w:rtl/>
        </w:rPr>
        <w:t xml:space="preserve">قوم بنسخه </w:t>
      </w:r>
      <w:r>
        <w:rPr>
          <w:rtl/>
        </w:rPr>
        <w:t>و</w:t>
      </w:r>
      <w:r w:rsidR="00855899">
        <w:rPr>
          <w:rFonts w:hint="cs"/>
          <w:rtl/>
        </w:rPr>
        <w:t xml:space="preserve">نقله </w:t>
      </w:r>
      <w:r>
        <w:rPr>
          <w:rtl/>
        </w:rPr>
        <w:t>إلى عاصمته. و</w:t>
      </w:r>
      <w:r w:rsidR="00855899">
        <w:rPr>
          <w:rFonts w:hint="cs"/>
          <w:rtl/>
        </w:rPr>
        <w:t xml:space="preserve">ذكر </w:t>
      </w:r>
      <w:r>
        <w:rPr>
          <w:rtl/>
        </w:rPr>
        <w:t xml:space="preserve">الوفد </w:t>
      </w:r>
      <w:r w:rsidR="00855899">
        <w:rPr>
          <w:rFonts w:hint="cs"/>
          <w:rtl/>
        </w:rPr>
        <w:t xml:space="preserve">أن هدفه </w:t>
      </w:r>
      <w:r>
        <w:rPr>
          <w:rtl/>
        </w:rPr>
        <w:t>هو التوصل إلى معاهدة ذات م</w:t>
      </w:r>
      <w:r w:rsidR="00855899">
        <w:rPr>
          <w:rFonts w:hint="cs"/>
          <w:rtl/>
        </w:rPr>
        <w:t xml:space="preserve">غزي تمنح </w:t>
      </w:r>
      <w:r>
        <w:rPr>
          <w:rtl/>
        </w:rPr>
        <w:t>الحماية ل</w:t>
      </w:r>
      <w:r w:rsidR="00855899">
        <w:rPr>
          <w:rFonts w:hint="cs"/>
          <w:rtl/>
        </w:rPr>
        <w:t>إشارات ا</w:t>
      </w:r>
      <w:r>
        <w:rPr>
          <w:rtl/>
        </w:rPr>
        <w:t xml:space="preserve">لبث </w:t>
      </w:r>
      <w:r w:rsidR="00855899">
        <w:rPr>
          <w:rFonts w:hint="cs"/>
          <w:rtl/>
        </w:rPr>
        <w:t>والبث الكبلي</w:t>
      </w:r>
      <w:r>
        <w:rPr>
          <w:rtl/>
        </w:rPr>
        <w:t xml:space="preserve"> بما في ذلك </w:t>
      </w:r>
      <w:r w:rsidR="00E67F94">
        <w:rPr>
          <w:rFonts w:hint="cs"/>
          <w:rtl/>
        </w:rPr>
        <w:t>الإرسال</w:t>
      </w:r>
      <w:r w:rsidR="00855899">
        <w:rPr>
          <w:rFonts w:hint="cs"/>
          <w:rtl/>
        </w:rPr>
        <w:t xml:space="preserve"> ا</w:t>
      </w:r>
      <w:r>
        <w:rPr>
          <w:rtl/>
        </w:rPr>
        <w:t>لعادل.</w:t>
      </w:r>
    </w:p>
    <w:p w:rsidR="00363ED5" w:rsidRDefault="00855899" w:rsidP="00A25CEA">
      <w:pPr>
        <w:pStyle w:val="NumberedParaAR"/>
      </w:pPr>
      <w:r>
        <w:rPr>
          <w:rFonts w:hint="cs"/>
          <w:rtl/>
        </w:rPr>
        <w:t>و</w:t>
      </w:r>
      <w:r w:rsidR="00363ED5">
        <w:rPr>
          <w:rtl/>
        </w:rPr>
        <w:t xml:space="preserve">أعرب الرئيس عن أمله في استمرار الروح الإيجابية عندما تبتعد اللجنة عن هذا البند من جدول الأعمال لبدء مناقشة البندين 6 و 7 من جدول الأعمال. وأعلن الرئيس أنه على مدار اليومين التاليين، ستتركز المناقشات بشكل كبير على </w:t>
      </w:r>
      <w:r w:rsidR="002555DA">
        <w:rPr>
          <w:rFonts w:hint="cs"/>
          <w:rtl/>
        </w:rPr>
        <w:t xml:space="preserve">مشروع </w:t>
      </w:r>
      <w:r w:rsidR="00363ED5">
        <w:rPr>
          <w:rtl/>
        </w:rPr>
        <w:t xml:space="preserve">خطط العمل. وأعطى الرئيس الكلمة لوفد الاتحاد الروسي ليشارك </w:t>
      </w:r>
      <w:r w:rsidR="002555DA">
        <w:rPr>
          <w:rFonts w:hint="cs"/>
          <w:rtl/>
        </w:rPr>
        <w:t xml:space="preserve">بالمزيد عن </w:t>
      </w:r>
      <w:r w:rsidR="00363ED5">
        <w:rPr>
          <w:rtl/>
        </w:rPr>
        <w:t xml:space="preserve">حدثه الجانبي </w:t>
      </w:r>
      <w:r w:rsidR="002555DA">
        <w:rPr>
          <w:rFonts w:hint="cs"/>
          <w:rtl/>
        </w:rPr>
        <w:t>بشأن المخرجين</w:t>
      </w:r>
      <w:r w:rsidR="00363ED5">
        <w:rPr>
          <w:rtl/>
        </w:rPr>
        <w:t>.</w:t>
      </w:r>
    </w:p>
    <w:p w:rsidR="00363ED5" w:rsidRDefault="00363ED5" w:rsidP="00A25CEA">
      <w:pPr>
        <w:pStyle w:val="NumberedParaAR"/>
      </w:pPr>
      <w:r>
        <w:rPr>
          <w:rtl/>
        </w:rPr>
        <w:t>و</w:t>
      </w:r>
      <w:r w:rsidR="002555DA">
        <w:rPr>
          <w:rFonts w:hint="cs"/>
          <w:rtl/>
        </w:rPr>
        <w:t>أعرب</w:t>
      </w:r>
      <w:r>
        <w:rPr>
          <w:rtl/>
        </w:rPr>
        <w:t xml:space="preserve"> وفد الاتحاد الروسي </w:t>
      </w:r>
      <w:r w:rsidR="002555DA">
        <w:rPr>
          <w:rFonts w:hint="cs"/>
          <w:rtl/>
        </w:rPr>
        <w:t>عن تأييده ل</w:t>
      </w:r>
      <w:r>
        <w:rPr>
          <w:rtl/>
        </w:rPr>
        <w:t xml:space="preserve">لجهود المبذولة والموافقة على الاقتراح الذي تم تقديمه. وأعلن الوفد أنه قد دعا كبار </w:t>
      </w:r>
      <w:r w:rsidR="003B045D">
        <w:rPr>
          <w:rFonts w:hint="cs"/>
          <w:rtl/>
        </w:rPr>
        <w:t>مخرجي</w:t>
      </w:r>
      <w:r>
        <w:rPr>
          <w:rtl/>
        </w:rPr>
        <w:t xml:space="preserve"> المسرح من روسيا للمشاركة </w:t>
      </w:r>
      <w:r w:rsidR="002555DA">
        <w:rPr>
          <w:rFonts w:hint="cs"/>
          <w:rtl/>
        </w:rPr>
        <w:t xml:space="preserve">بشأن </w:t>
      </w:r>
      <w:r>
        <w:rPr>
          <w:rtl/>
        </w:rPr>
        <w:t>سبب حاجتهم إلى هذا المستوى من الحماية.</w:t>
      </w:r>
    </w:p>
    <w:p w:rsidR="00363ED5" w:rsidRDefault="002555DA" w:rsidP="00E67F94">
      <w:pPr>
        <w:pStyle w:val="NumberedParaAR"/>
      </w:pPr>
      <w:r>
        <w:rPr>
          <w:rFonts w:hint="cs"/>
          <w:rtl/>
        </w:rPr>
        <w:t>و</w:t>
      </w:r>
      <w:r w:rsidR="00363ED5">
        <w:rPr>
          <w:rtl/>
        </w:rPr>
        <w:t xml:space="preserve">طلب </w:t>
      </w:r>
      <w:r w:rsidR="00363ED5">
        <w:rPr>
          <w:rFonts w:hint="cs"/>
          <w:rtl/>
        </w:rPr>
        <w:t xml:space="preserve">الرئيس </w:t>
      </w:r>
      <w:r>
        <w:rPr>
          <w:rFonts w:hint="cs"/>
          <w:rtl/>
        </w:rPr>
        <w:t xml:space="preserve">من </w:t>
      </w:r>
      <w:r w:rsidR="00363ED5">
        <w:rPr>
          <w:rFonts w:hint="cs"/>
          <w:rtl/>
        </w:rPr>
        <w:t xml:space="preserve">الأمانة ومنسقي المجموعات </w:t>
      </w:r>
      <w:r w:rsidR="00E67F94">
        <w:rPr>
          <w:rFonts w:hint="cs"/>
          <w:rtl/>
        </w:rPr>
        <w:t>الإدلاء</w:t>
      </w:r>
      <w:r>
        <w:rPr>
          <w:rFonts w:hint="cs"/>
          <w:rtl/>
        </w:rPr>
        <w:t xml:space="preserve"> ب</w:t>
      </w:r>
      <w:r w:rsidR="00363ED5">
        <w:rPr>
          <w:rFonts w:hint="cs"/>
          <w:rtl/>
        </w:rPr>
        <w:t>إعلاناتهم.</w:t>
      </w:r>
    </w:p>
    <w:p w:rsidR="00363ED5" w:rsidRPr="002555DA" w:rsidRDefault="00363ED5" w:rsidP="00A25CEA">
      <w:pPr>
        <w:pStyle w:val="NumberedParaAR"/>
        <w:numPr>
          <w:ilvl w:val="0"/>
          <w:numId w:val="0"/>
        </w:numPr>
        <w:rPr>
          <w:b/>
          <w:bCs/>
        </w:rPr>
      </w:pPr>
      <w:r w:rsidRPr="002555DA">
        <w:rPr>
          <w:b/>
          <w:bCs/>
          <w:rtl/>
        </w:rPr>
        <w:t>البند 6 من جدول الأعمال: التقييدات والاستثناءات ل</w:t>
      </w:r>
      <w:r w:rsidR="002555DA">
        <w:rPr>
          <w:rFonts w:hint="cs"/>
          <w:b/>
          <w:bCs/>
          <w:rtl/>
        </w:rPr>
        <w:t>فائدة ا</w:t>
      </w:r>
      <w:r w:rsidRPr="002555DA">
        <w:rPr>
          <w:b/>
          <w:bCs/>
          <w:rtl/>
        </w:rPr>
        <w:t>لمكتبات ودور المحفوظات</w:t>
      </w:r>
    </w:p>
    <w:p w:rsidR="00363ED5" w:rsidRDefault="00363ED5" w:rsidP="00A25CEA">
      <w:pPr>
        <w:pStyle w:val="NumberedParaAR"/>
      </w:pPr>
      <w:r>
        <w:rPr>
          <w:rtl/>
        </w:rPr>
        <w:t>افتتح الرئيس بند جدول الأعمال المتعلق بموضوع التقييدات والاستثناءات ل</w:t>
      </w:r>
      <w:r w:rsidR="002555DA">
        <w:rPr>
          <w:rFonts w:hint="cs"/>
          <w:rtl/>
        </w:rPr>
        <w:t>فائدة ا</w:t>
      </w:r>
      <w:r>
        <w:rPr>
          <w:rtl/>
        </w:rPr>
        <w:t>لمكتبات ودور المحفوظات. وذكر أن المناقشات حول هذا البند من جدول الأعمال ستستند إلى مشروع خطط العمل ال</w:t>
      </w:r>
      <w:r w:rsidR="001059F1">
        <w:rPr>
          <w:rFonts w:hint="cs"/>
          <w:rtl/>
        </w:rPr>
        <w:t>ذي</w:t>
      </w:r>
      <w:r>
        <w:rPr>
          <w:rtl/>
        </w:rPr>
        <w:t xml:space="preserve"> أعده بناء على طلب اللجنة والواردة في الوثيقة </w:t>
      </w:r>
      <w:r>
        <w:t>SCCR/36/3</w:t>
      </w:r>
      <w:r>
        <w:rPr>
          <w:rtl/>
        </w:rPr>
        <w:t xml:space="preserve">. </w:t>
      </w:r>
      <w:r w:rsidR="002555DA">
        <w:rPr>
          <w:rFonts w:hint="cs"/>
          <w:rtl/>
        </w:rPr>
        <w:t xml:space="preserve">وأوجز </w:t>
      </w:r>
      <w:r>
        <w:rPr>
          <w:rtl/>
        </w:rPr>
        <w:t xml:space="preserve">الرئيس الطريقة التي سيعملون بها </w:t>
      </w:r>
      <w:r w:rsidR="002555DA">
        <w:rPr>
          <w:rFonts w:hint="cs"/>
          <w:rtl/>
        </w:rPr>
        <w:t>بشأن</w:t>
      </w:r>
      <w:r>
        <w:rPr>
          <w:rtl/>
        </w:rPr>
        <w:t xml:space="preserve"> الموضوعات. وفتح الباب لمنسقي المجموعات والدول الأعضاء والمنظمات غير الحكومية للإدلاء ببيانات عامة حول التقييدات والاستثناءات.</w:t>
      </w:r>
    </w:p>
    <w:p w:rsidR="00363ED5" w:rsidRDefault="00363ED5" w:rsidP="00A25CEA">
      <w:pPr>
        <w:pStyle w:val="NumberedParaAR"/>
      </w:pPr>
      <w:r>
        <w:rPr>
          <w:rtl/>
        </w:rPr>
        <w:t xml:space="preserve">وتحدث وفد إندونيسيا باسم مجموعة آسيا والمحيط الهادئ ، وأدلى ببيانه بشأن البندين 6 و 7 من جدول الأعمال. وقال </w:t>
      </w:r>
      <w:r w:rsidR="002555DA">
        <w:rPr>
          <w:rFonts w:hint="cs"/>
          <w:rtl/>
        </w:rPr>
        <w:t>أنه</w:t>
      </w:r>
      <w:r>
        <w:rPr>
          <w:rtl/>
        </w:rPr>
        <w:t xml:space="preserve"> من أجل النهوض بالثقافة والعلوم والتعليم وتعزيزه</w:t>
      </w:r>
      <w:r w:rsidR="002555DA">
        <w:rPr>
          <w:rFonts w:hint="cs"/>
          <w:rtl/>
        </w:rPr>
        <w:t xml:space="preserve">م، فإنه </w:t>
      </w:r>
      <w:r w:rsidR="002555DA">
        <w:rPr>
          <w:rtl/>
        </w:rPr>
        <w:t>يؤمن بنظام متوازن لحق المؤلف</w:t>
      </w:r>
      <w:r w:rsidR="002555DA">
        <w:rPr>
          <w:rFonts w:hint="cs"/>
          <w:rtl/>
        </w:rPr>
        <w:t>، يفيد أيضا ال</w:t>
      </w:r>
      <w:r>
        <w:rPr>
          <w:rtl/>
        </w:rPr>
        <w:t xml:space="preserve">جمهور </w:t>
      </w:r>
      <w:r w:rsidR="002555DA">
        <w:rPr>
          <w:rFonts w:hint="cs"/>
          <w:rtl/>
        </w:rPr>
        <w:t>الأوسع</w:t>
      </w:r>
      <w:r>
        <w:rPr>
          <w:rtl/>
        </w:rPr>
        <w:t xml:space="preserve"> من خلال تعزيز الوصول إلى ال</w:t>
      </w:r>
      <w:r w:rsidR="002555DA">
        <w:rPr>
          <w:rFonts w:hint="cs"/>
          <w:rtl/>
        </w:rPr>
        <w:t>مصنفات</w:t>
      </w:r>
      <w:r>
        <w:rPr>
          <w:rtl/>
        </w:rPr>
        <w:t xml:space="preserve">. </w:t>
      </w:r>
      <w:r w:rsidR="002555DA">
        <w:rPr>
          <w:rFonts w:hint="cs"/>
          <w:rtl/>
        </w:rPr>
        <w:t xml:space="preserve">وذكر أن </w:t>
      </w:r>
      <w:r>
        <w:rPr>
          <w:rtl/>
        </w:rPr>
        <w:t>الاستثناءات وال</w:t>
      </w:r>
      <w:r w:rsidR="002555DA">
        <w:rPr>
          <w:rFonts w:hint="cs"/>
          <w:rtl/>
        </w:rPr>
        <w:t xml:space="preserve">تقييدات توفر </w:t>
      </w:r>
      <w:r>
        <w:rPr>
          <w:rtl/>
        </w:rPr>
        <w:t xml:space="preserve">مساهمة مهمة في تحصيل المعرفة والتعلم </w:t>
      </w:r>
      <w:r w:rsidR="00D17D4B">
        <w:rPr>
          <w:rFonts w:hint="cs"/>
          <w:rtl/>
        </w:rPr>
        <w:t>بالنسبة ل</w:t>
      </w:r>
      <w:r>
        <w:rPr>
          <w:rtl/>
        </w:rPr>
        <w:t xml:space="preserve">لجميع. </w:t>
      </w:r>
      <w:r w:rsidR="00D17D4B">
        <w:rPr>
          <w:rFonts w:hint="cs"/>
          <w:rtl/>
        </w:rPr>
        <w:t xml:space="preserve">وذكر أن </w:t>
      </w:r>
      <w:r>
        <w:rPr>
          <w:rtl/>
        </w:rPr>
        <w:t xml:space="preserve">الكثير من البلدان النامية </w:t>
      </w:r>
      <w:r w:rsidR="00D17D4B">
        <w:rPr>
          <w:rFonts w:hint="cs"/>
          <w:rtl/>
        </w:rPr>
        <w:t xml:space="preserve">تواجه معوقات </w:t>
      </w:r>
      <w:r>
        <w:rPr>
          <w:rtl/>
        </w:rPr>
        <w:t>بسبب عدم الوصول إلى مواد التعليم والبحث ذات الصلة. و</w:t>
      </w:r>
      <w:r w:rsidR="00D17D4B">
        <w:rPr>
          <w:rFonts w:hint="cs"/>
          <w:rtl/>
        </w:rPr>
        <w:t xml:space="preserve">أشار وفد </w:t>
      </w:r>
      <w:r>
        <w:rPr>
          <w:rtl/>
        </w:rPr>
        <w:t xml:space="preserve">مجموعة آسيا والمحيط الهادئ </w:t>
      </w:r>
      <w:r w:rsidR="00D17D4B">
        <w:rPr>
          <w:rFonts w:hint="cs"/>
          <w:rtl/>
        </w:rPr>
        <w:t xml:space="preserve">إلى </w:t>
      </w:r>
      <w:r>
        <w:rPr>
          <w:rtl/>
        </w:rPr>
        <w:t>التقدم المحرز في مناقشة جميع هذه الموضوعات و</w:t>
      </w:r>
      <w:r w:rsidR="00D17D4B">
        <w:rPr>
          <w:rFonts w:hint="cs"/>
          <w:rtl/>
        </w:rPr>
        <w:t xml:space="preserve">مناقشة </w:t>
      </w:r>
      <w:r>
        <w:rPr>
          <w:rtl/>
        </w:rPr>
        <w:t>الاستثناءات والتقييدات ل</w:t>
      </w:r>
      <w:r w:rsidR="00D17D4B">
        <w:rPr>
          <w:rFonts w:hint="cs"/>
          <w:rtl/>
        </w:rPr>
        <w:t xml:space="preserve">فائدة </w:t>
      </w:r>
      <w:r>
        <w:rPr>
          <w:rtl/>
        </w:rPr>
        <w:t>جميع المكتبات ودور المحفوظات</w:t>
      </w:r>
      <w:r w:rsidR="00D17D4B">
        <w:rPr>
          <w:rFonts w:hint="cs"/>
          <w:rtl/>
          <w:lang w:bidi="ar-EG"/>
        </w:rPr>
        <w:t>،</w:t>
      </w:r>
      <w:r>
        <w:rPr>
          <w:rtl/>
        </w:rPr>
        <w:t xml:space="preserve"> و</w:t>
      </w:r>
      <w:r w:rsidR="00D17D4B">
        <w:rPr>
          <w:rFonts w:hint="cs"/>
          <w:rtl/>
        </w:rPr>
        <w:t>ي</w:t>
      </w:r>
      <w:r>
        <w:rPr>
          <w:rtl/>
        </w:rPr>
        <w:t xml:space="preserve">نعكس هذا النقاش في الوثيقة </w:t>
      </w:r>
      <w:r>
        <w:t>SCCR/34/5</w:t>
      </w:r>
      <w:r>
        <w:rPr>
          <w:rtl/>
        </w:rPr>
        <w:t xml:space="preserve">. وشكر الوفد الرئيس على مشاريع خطط العمل كما وردت في الوثيقة </w:t>
      </w:r>
      <w:r>
        <w:t>SCCR/36/3</w:t>
      </w:r>
      <w:r>
        <w:rPr>
          <w:rtl/>
        </w:rPr>
        <w:t>. و</w:t>
      </w:r>
      <w:r w:rsidR="00D17D4B">
        <w:rPr>
          <w:rFonts w:hint="cs"/>
          <w:rtl/>
        </w:rPr>
        <w:t xml:space="preserve">أعرب وفد </w:t>
      </w:r>
      <w:r>
        <w:rPr>
          <w:rtl/>
        </w:rPr>
        <w:t xml:space="preserve">المجموعة </w:t>
      </w:r>
      <w:r w:rsidR="00D17D4B">
        <w:rPr>
          <w:rFonts w:hint="cs"/>
          <w:rtl/>
        </w:rPr>
        <w:t>عن اعتقاده ب</w:t>
      </w:r>
      <w:r>
        <w:rPr>
          <w:rtl/>
        </w:rPr>
        <w:t xml:space="preserve">أن مشروع خطط العمل يشكل أساسا جيداً للجنة </w:t>
      </w:r>
      <w:r w:rsidR="00D17D4B">
        <w:rPr>
          <w:rFonts w:hint="cs"/>
          <w:rtl/>
        </w:rPr>
        <w:t xml:space="preserve">لإحراز </w:t>
      </w:r>
      <w:r>
        <w:rPr>
          <w:rtl/>
        </w:rPr>
        <w:t xml:space="preserve">تقدم بشأن تلك القضايا الهامة للغاية، وأكد من جديد </w:t>
      </w:r>
      <w:r w:rsidR="00D17D4B">
        <w:rPr>
          <w:rFonts w:hint="cs"/>
          <w:rtl/>
        </w:rPr>
        <w:t xml:space="preserve">على </w:t>
      </w:r>
      <w:r>
        <w:rPr>
          <w:rtl/>
        </w:rPr>
        <w:t xml:space="preserve">التزامه بمواصلة المشاركة البناءة في مناقشة مشروع خطط العمل. </w:t>
      </w:r>
      <w:r w:rsidR="00D17D4B">
        <w:rPr>
          <w:rFonts w:hint="cs"/>
          <w:rtl/>
        </w:rPr>
        <w:t xml:space="preserve">كما </w:t>
      </w:r>
      <w:r>
        <w:rPr>
          <w:rtl/>
        </w:rPr>
        <w:t>أعرب عن أمله في أن تشارك جميع الدول الأعضاء بشكل بناء في قضايا التقييدات والاستثناءات.</w:t>
      </w:r>
    </w:p>
    <w:p w:rsidR="00363ED5" w:rsidRDefault="00363ED5" w:rsidP="00A25CEA">
      <w:pPr>
        <w:pStyle w:val="NumberedParaAR"/>
      </w:pPr>
      <w:r>
        <w:rPr>
          <w:rtl/>
        </w:rPr>
        <w:t>وتحدث وفد إكوادور باسم مجموعة بلدان أمريكا اللاتينية والكاريبي، و</w:t>
      </w:r>
      <w:r w:rsidR="00EE3F83">
        <w:rPr>
          <w:rFonts w:hint="cs"/>
          <w:rtl/>
        </w:rPr>
        <w:t>أفاد أ</w:t>
      </w:r>
      <w:r>
        <w:rPr>
          <w:rtl/>
        </w:rPr>
        <w:t>ن موضوع التقييدات والاستثناءات له أهمية كبيرة بالنسبة ل</w:t>
      </w:r>
      <w:r w:rsidR="00EE3F83">
        <w:rPr>
          <w:rFonts w:hint="cs"/>
          <w:rtl/>
        </w:rPr>
        <w:t>ه</w:t>
      </w:r>
      <w:r>
        <w:rPr>
          <w:rtl/>
        </w:rPr>
        <w:t>. وا</w:t>
      </w:r>
      <w:r w:rsidR="00EE3F83">
        <w:rPr>
          <w:rFonts w:hint="cs"/>
          <w:rtl/>
        </w:rPr>
        <w:t>قر</w:t>
      </w:r>
      <w:r>
        <w:rPr>
          <w:rtl/>
        </w:rPr>
        <w:t xml:space="preserve"> الوفد بأن</w:t>
      </w:r>
      <w:r w:rsidR="00EE3F83">
        <w:rPr>
          <w:rFonts w:hint="cs"/>
          <w:rtl/>
        </w:rPr>
        <w:t xml:space="preserve"> التعليم</w:t>
      </w:r>
      <w:r>
        <w:rPr>
          <w:rtl/>
        </w:rPr>
        <w:t xml:space="preserve"> </w:t>
      </w:r>
      <w:r w:rsidR="00EE3F83">
        <w:rPr>
          <w:rFonts w:hint="cs"/>
          <w:rtl/>
        </w:rPr>
        <w:t xml:space="preserve">يعتبر بمثابة </w:t>
      </w:r>
      <w:r>
        <w:rPr>
          <w:rtl/>
        </w:rPr>
        <w:t>إسهام كبير في المعرفة و</w:t>
      </w:r>
      <w:r w:rsidR="00EE3F83">
        <w:rPr>
          <w:rFonts w:hint="cs"/>
          <w:rtl/>
        </w:rPr>
        <w:t xml:space="preserve">أن </w:t>
      </w:r>
      <w:r>
        <w:rPr>
          <w:rtl/>
        </w:rPr>
        <w:t>تلك الاستثناءات وال</w:t>
      </w:r>
      <w:r w:rsidR="00EE3F83">
        <w:rPr>
          <w:rFonts w:hint="cs"/>
          <w:rtl/>
        </w:rPr>
        <w:t xml:space="preserve">تقييدات </w:t>
      </w:r>
      <w:r>
        <w:rPr>
          <w:rtl/>
        </w:rPr>
        <w:t xml:space="preserve">تعتبر حاسمة بالنسبة لتنمية المجتمعات الحديثة. </w:t>
      </w:r>
      <w:r w:rsidR="00EE3F83">
        <w:rPr>
          <w:rFonts w:hint="cs"/>
          <w:rtl/>
        </w:rPr>
        <w:t xml:space="preserve">وأفاد أنه </w:t>
      </w:r>
      <w:r>
        <w:rPr>
          <w:rtl/>
        </w:rPr>
        <w:t xml:space="preserve">يجب أن يكون هناك توازن في نظام حق المؤلف الذي يعترف بالحقوق </w:t>
      </w:r>
      <w:r>
        <w:rPr>
          <w:rtl/>
        </w:rPr>
        <w:lastRenderedPageBreak/>
        <w:t xml:space="preserve">المشروعة للمبدعين واحتياجات السكان من أجل التنمية الاقتصادية والثقافية. </w:t>
      </w:r>
      <w:r w:rsidR="00EE3F83">
        <w:rPr>
          <w:rFonts w:hint="cs"/>
          <w:rtl/>
        </w:rPr>
        <w:t xml:space="preserve">كما </w:t>
      </w:r>
      <w:r>
        <w:rPr>
          <w:rtl/>
        </w:rPr>
        <w:t xml:space="preserve">أقر الوفد بأهمية دور الويبو، لاسيما لجنة </w:t>
      </w:r>
      <w:r w:rsidR="00EE3F83">
        <w:rPr>
          <w:rFonts w:hint="cs"/>
          <w:rtl/>
        </w:rPr>
        <w:t>حق المؤلف</w:t>
      </w:r>
      <w:r>
        <w:rPr>
          <w:rtl/>
        </w:rPr>
        <w:t xml:space="preserve">، حيث </w:t>
      </w:r>
      <w:r w:rsidR="00EE3F83">
        <w:rPr>
          <w:rFonts w:hint="cs"/>
          <w:rtl/>
        </w:rPr>
        <w:t xml:space="preserve">يتم مناقشة </w:t>
      </w:r>
      <w:r>
        <w:rPr>
          <w:rtl/>
        </w:rPr>
        <w:t>الاستثناءات والتقييدات. و</w:t>
      </w:r>
      <w:r w:rsidR="00EE3F83">
        <w:rPr>
          <w:rFonts w:hint="cs"/>
          <w:rtl/>
        </w:rPr>
        <w:t xml:space="preserve">أفاد أنه </w:t>
      </w:r>
      <w:r>
        <w:rPr>
          <w:rtl/>
        </w:rPr>
        <w:t xml:space="preserve">من المروجين النشطين للمقترحات وأكد مجددا </w:t>
      </w:r>
      <w:r w:rsidR="00EE3F83">
        <w:rPr>
          <w:rFonts w:hint="cs"/>
          <w:rtl/>
        </w:rPr>
        <w:t xml:space="preserve">على </w:t>
      </w:r>
      <w:r>
        <w:rPr>
          <w:rtl/>
        </w:rPr>
        <w:t xml:space="preserve">استعداده للعمل بطريقة بناءة خلال المناقشة التي ستمكن اللجنة من اختتام أعمالها وفقا لولاية </w:t>
      </w:r>
      <w:r w:rsidR="00EE3F83">
        <w:rPr>
          <w:rFonts w:hint="cs"/>
          <w:rtl/>
        </w:rPr>
        <w:t xml:space="preserve">عام </w:t>
      </w:r>
      <w:r>
        <w:rPr>
          <w:rtl/>
        </w:rPr>
        <w:t xml:space="preserve">2012. وصرح الوفد بأن مشروع خطط العمل </w:t>
      </w:r>
      <w:r w:rsidR="00EE3F83">
        <w:rPr>
          <w:rFonts w:hint="cs"/>
          <w:rtl/>
        </w:rPr>
        <w:t xml:space="preserve">الوارد في </w:t>
      </w:r>
      <w:r w:rsidR="00EE3F83">
        <w:rPr>
          <w:rtl/>
        </w:rPr>
        <w:t xml:space="preserve">الوثيقة </w:t>
      </w:r>
      <w:r w:rsidR="00EE3F83">
        <w:t>SCCR/36/3</w:t>
      </w:r>
      <w:r w:rsidR="00EE3F83">
        <w:rPr>
          <w:rFonts w:hint="cs"/>
          <w:rtl/>
        </w:rPr>
        <w:t xml:space="preserve"> يمثل </w:t>
      </w:r>
      <w:r>
        <w:rPr>
          <w:rtl/>
        </w:rPr>
        <w:t>أساس</w:t>
      </w:r>
      <w:r w:rsidR="00EE3F83">
        <w:rPr>
          <w:rFonts w:hint="cs"/>
          <w:rtl/>
        </w:rPr>
        <w:t>ا</w:t>
      </w:r>
      <w:r>
        <w:rPr>
          <w:rtl/>
        </w:rPr>
        <w:t xml:space="preserve"> مم</w:t>
      </w:r>
      <w:r w:rsidR="00EE3F83">
        <w:rPr>
          <w:rFonts w:hint="cs"/>
          <w:rtl/>
        </w:rPr>
        <w:t xml:space="preserve">يزا </w:t>
      </w:r>
      <w:r>
        <w:rPr>
          <w:rtl/>
        </w:rPr>
        <w:t xml:space="preserve">لعمل </w:t>
      </w:r>
      <w:r w:rsidR="001059F1">
        <w:rPr>
          <w:rtl/>
        </w:rPr>
        <w:t>لجنة حق المؤلف</w:t>
      </w:r>
      <w:r>
        <w:rPr>
          <w:rtl/>
        </w:rPr>
        <w:t xml:space="preserve">. </w:t>
      </w:r>
      <w:r w:rsidR="00EE3F83">
        <w:rPr>
          <w:rFonts w:hint="cs"/>
          <w:rtl/>
        </w:rPr>
        <w:t xml:space="preserve">كما </w:t>
      </w:r>
      <w:r>
        <w:rPr>
          <w:rtl/>
        </w:rPr>
        <w:t>صرح بأن الوفود الوطنية في مجموعة بلدان أمريكا اللاتينية والكاريبي ستتحدث بصفتها الوطنية</w:t>
      </w:r>
      <w:r w:rsidR="00EE3F83">
        <w:rPr>
          <w:rFonts w:hint="cs"/>
          <w:rtl/>
        </w:rPr>
        <w:t>،</w:t>
      </w:r>
      <w:r>
        <w:rPr>
          <w:rtl/>
        </w:rPr>
        <w:t xml:space="preserve"> وأعرب كذلك عن اهتمامه بتحقيق توافق في الآراء يمكن اعتماده في اعتماد خطتي العمل الواقعيتين خلال تلك الدورة.</w:t>
      </w:r>
    </w:p>
    <w:p w:rsidR="00363ED5" w:rsidRDefault="00363ED5" w:rsidP="00A25CEA">
      <w:pPr>
        <w:pStyle w:val="NumberedParaAR"/>
      </w:pPr>
      <w:r>
        <w:rPr>
          <w:rtl/>
        </w:rPr>
        <w:t xml:space="preserve">وتحدث وفد ليتوانيا باسم مجموعة بلدان أوروبا الوسطى والبلطيق، وشكر الرئيس على إعداده لخطط العمل </w:t>
      </w:r>
      <w:r w:rsidR="00E67F94">
        <w:rPr>
          <w:rFonts w:hint="cs"/>
          <w:rtl/>
        </w:rPr>
        <w:t>الخاصة</w:t>
      </w:r>
      <w:r w:rsidR="0080672D">
        <w:rPr>
          <w:rFonts w:hint="cs"/>
          <w:rtl/>
        </w:rPr>
        <w:t xml:space="preserve"> با</w:t>
      </w:r>
      <w:r>
        <w:rPr>
          <w:rtl/>
        </w:rPr>
        <w:t>لتقييدات والاستثناءات ل</w:t>
      </w:r>
      <w:r w:rsidR="0080672D">
        <w:rPr>
          <w:rFonts w:hint="cs"/>
          <w:rtl/>
        </w:rPr>
        <w:t>فائدة ا</w:t>
      </w:r>
      <w:r>
        <w:rPr>
          <w:rtl/>
        </w:rPr>
        <w:t xml:space="preserve">لمكتبات ودور المحفوظات على النحو الوارد في الوثيقة </w:t>
      </w:r>
      <w:r>
        <w:t>SCCR/36/3</w:t>
      </w:r>
      <w:r>
        <w:rPr>
          <w:rtl/>
        </w:rPr>
        <w:t>. وأقر الوفد بالدور الأساسي الذي ت</w:t>
      </w:r>
      <w:r w:rsidR="0080672D">
        <w:rPr>
          <w:rFonts w:hint="cs"/>
          <w:rtl/>
        </w:rPr>
        <w:t xml:space="preserve">ضطلع </w:t>
      </w:r>
      <w:r>
        <w:rPr>
          <w:rtl/>
        </w:rPr>
        <w:t>به المكتبات ودور المحفوظات والمتاحف في مجال التنمية الاجتماعية والثقافية. و</w:t>
      </w:r>
      <w:r w:rsidR="0080672D">
        <w:rPr>
          <w:rFonts w:hint="cs"/>
          <w:rtl/>
        </w:rPr>
        <w:t>أفاد</w:t>
      </w:r>
      <w:r>
        <w:rPr>
          <w:rtl/>
        </w:rPr>
        <w:t xml:space="preserve"> الوفد أنه كما ذكر بالفعل في بيانه الافتتاحي، فإنه لا يؤيد وجود صك دولي ملزم قانونا بشأن التقييدات والاستثناءات ل</w:t>
      </w:r>
      <w:r w:rsidR="0080672D">
        <w:rPr>
          <w:rFonts w:hint="cs"/>
          <w:rtl/>
        </w:rPr>
        <w:t>فائدة ا</w:t>
      </w:r>
      <w:r>
        <w:rPr>
          <w:rtl/>
        </w:rPr>
        <w:t>لمكتبات ودور المحفوظات. وي</w:t>
      </w:r>
      <w:r w:rsidR="0080672D">
        <w:rPr>
          <w:rFonts w:hint="cs"/>
          <w:rtl/>
        </w:rPr>
        <w:t xml:space="preserve">نبغي </w:t>
      </w:r>
      <w:r>
        <w:rPr>
          <w:rtl/>
        </w:rPr>
        <w:t>أن يركز العمل في إطار هذا البند من جدول الأعمال على دراسة أفضل الممارسات الوطنية المعمول بها أثناء تنفيذ المعاهدات الدولية ال</w:t>
      </w:r>
      <w:r w:rsidR="0080672D">
        <w:rPr>
          <w:rFonts w:hint="cs"/>
          <w:rtl/>
        </w:rPr>
        <w:t>قائمة</w:t>
      </w:r>
      <w:r>
        <w:rPr>
          <w:rtl/>
        </w:rPr>
        <w:t>. و</w:t>
      </w:r>
      <w:r w:rsidR="0080672D">
        <w:rPr>
          <w:rFonts w:hint="cs"/>
          <w:rtl/>
        </w:rPr>
        <w:t xml:space="preserve">ذكر أنه </w:t>
      </w:r>
      <w:r>
        <w:rPr>
          <w:rtl/>
        </w:rPr>
        <w:t>يمكن لهذا النهج أن يوفر مجموعة من الأمثلة الجيدة للدول الأعضاء الأخرى بشأن كيفية معالجة تلك القضايا في قوانينها الوطنية. وأعرب الوفد عن استعداده لمناقشة مشروع خطط العمل الخاصة بالتقييدات والاستثناءات ل</w:t>
      </w:r>
      <w:r w:rsidR="0080672D">
        <w:rPr>
          <w:rFonts w:hint="cs"/>
          <w:rtl/>
        </w:rPr>
        <w:t>فائدة ا</w:t>
      </w:r>
      <w:r>
        <w:rPr>
          <w:rtl/>
        </w:rPr>
        <w:t xml:space="preserve">لمكتبات ودور المحفوظات من خلال </w:t>
      </w:r>
      <w:r w:rsidR="009161D3">
        <w:rPr>
          <w:rFonts w:hint="cs"/>
          <w:rtl/>
        </w:rPr>
        <w:t xml:space="preserve">الوثيقة </w:t>
      </w:r>
      <w:r w:rsidR="009161D3">
        <w:t>SCCR/39</w:t>
      </w:r>
      <w:r>
        <w:rPr>
          <w:rtl/>
        </w:rPr>
        <w:t>، حيث أن</w:t>
      </w:r>
      <w:r w:rsidR="0080672D">
        <w:rPr>
          <w:rFonts w:hint="cs"/>
          <w:rtl/>
        </w:rPr>
        <w:t xml:space="preserve"> تلك الخطط</w:t>
      </w:r>
      <w:r>
        <w:rPr>
          <w:rtl/>
        </w:rPr>
        <w:t xml:space="preserve"> تحتوي على اقتراحات مفيدة بشأن المضي قدماً. وفيما يتعلق بخطط العمل السابقة، ا</w:t>
      </w:r>
      <w:r w:rsidR="0080672D">
        <w:rPr>
          <w:rFonts w:hint="cs"/>
          <w:rtl/>
        </w:rPr>
        <w:t xml:space="preserve">قر </w:t>
      </w:r>
      <w:r>
        <w:rPr>
          <w:rtl/>
        </w:rPr>
        <w:t xml:space="preserve">الوفد بأهمية مؤسسات التعليم والبحث للمجتمعات، وكذلك </w:t>
      </w:r>
      <w:r w:rsidR="0080672D">
        <w:rPr>
          <w:rFonts w:hint="cs"/>
          <w:rtl/>
        </w:rPr>
        <w:t>ب</w:t>
      </w:r>
      <w:r>
        <w:rPr>
          <w:rtl/>
        </w:rPr>
        <w:t>الحاجة إلى ضمان الوصول إلى ال</w:t>
      </w:r>
      <w:r w:rsidR="0080672D">
        <w:rPr>
          <w:rFonts w:hint="cs"/>
          <w:rtl/>
        </w:rPr>
        <w:t xml:space="preserve">مصنفات </w:t>
      </w:r>
      <w:r>
        <w:rPr>
          <w:rtl/>
        </w:rPr>
        <w:t>الخاصة بالأشخاص ذوي إعاقات أخرى. ومع ذلك، أعرب الوفد عن اعتقاده بأن الإطار القانوني الدولي الحالي مرن بما يكفي لوضع التشريعات الوطنية الكافية في هذا المجال. و</w:t>
      </w:r>
      <w:r w:rsidR="0080672D">
        <w:rPr>
          <w:rFonts w:hint="cs"/>
          <w:rtl/>
        </w:rPr>
        <w:t xml:space="preserve">أكد وفد </w:t>
      </w:r>
      <w:r>
        <w:rPr>
          <w:rtl/>
        </w:rPr>
        <w:t xml:space="preserve">مجموعة بلدان أوروبا الوسطى والبلطيق </w:t>
      </w:r>
      <w:r w:rsidR="0080672D">
        <w:rPr>
          <w:rFonts w:hint="cs"/>
          <w:rtl/>
        </w:rPr>
        <w:t xml:space="preserve">مجددا على </w:t>
      </w:r>
      <w:r>
        <w:rPr>
          <w:rtl/>
        </w:rPr>
        <w:t xml:space="preserve">موقفه بأنه لا </w:t>
      </w:r>
      <w:r w:rsidR="0080672D">
        <w:rPr>
          <w:rFonts w:hint="cs"/>
          <w:rtl/>
        </w:rPr>
        <w:t xml:space="preserve">يمكنه </w:t>
      </w:r>
      <w:r>
        <w:rPr>
          <w:rtl/>
        </w:rPr>
        <w:t xml:space="preserve">دعم العمل المتعلق بصك دولي ملزم قانونا. وعلى هذه الخلفية، أعرب الوفد عن اعتقاده بأن إجراء مزيد من المناقشات بشأن التقييدات والاستثناءات سيكون مفيدا للغاية إذا ما ركزت </w:t>
      </w:r>
      <w:r w:rsidR="0080672D">
        <w:rPr>
          <w:rFonts w:hint="cs"/>
          <w:rtl/>
        </w:rPr>
        <w:t xml:space="preserve">تلك المناقشات </w:t>
      </w:r>
      <w:r>
        <w:rPr>
          <w:rtl/>
        </w:rPr>
        <w:t>على تبادل أفضل الممارسات.</w:t>
      </w:r>
    </w:p>
    <w:p w:rsidR="00363ED5" w:rsidRDefault="00363ED5" w:rsidP="00A25CEA">
      <w:pPr>
        <w:pStyle w:val="NumberedParaAR"/>
      </w:pPr>
      <w:r>
        <w:rPr>
          <w:rtl/>
        </w:rPr>
        <w:t xml:space="preserve">وتحدث وفد المغرب باسم مجموعة البلدان الأفريقية، فقال إن الاستثناءات والتقييدات لها أهمية بالغة بالنسبة </w:t>
      </w:r>
      <w:r w:rsidR="009161D3">
        <w:rPr>
          <w:rFonts w:hint="cs"/>
          <w:rtl/>
        </w:rPr>
        <w:t>ل</w:t>
      </w:r>
      <w:r>
        <w:rPr>
          <w:rtl/>
        </w:rPr>
        <w:t>لمجموعة وأن</w:t>
      </w:r>
      <w:r w:rsidR="009161D3">
        <w:rPr>
          <w:rFonts w:hint="cs"/>
          <w:rtl/>
        </w:rPr>
        <w:t xml:space="preserve"> مجموعته</w:t>
      </w:r>
      <w:r>
        <w:rPr>
          <w:rtl/>
        </w:rPr>
        <w:t xml:space="preserve"> تواصل النظر في مسألة الاستثناءات والتقييدات ل</w:t>
      </w:r>
      <w:r w:rsidR="009161D3">
        <w:rPr>
          <w:rFonts w:hint="cs"/>
          <w:rtl/>
        </w:rPr>
        <w:t>فائدة ا</w:t>
      </w:r>
      <w:r>
        <w:rPr>
          <w:rtl/>
        </w:rPr>
        <w:t>لمكتبات ودور المحفوظات ومؤسسات التعليم والبحث والأشخاص</w:t>
      </w:r>
      <w:r w:rsidR="009161D3">
        <w:rPr>
          <w:rFonts w:hint="cs"/>
          <w:rtl/>
        </w:rPr>
        <w:t xml:space="preserve"> ذوي </w:t>
      </w:r>
      <w:r>
        <w:rPr>
          <w:rtl/>
        </w:rPr>
        <w:t>إعاقات أخرى كأولوية في جدول أعمال اللجنة. و</w:t>
      </w:r>
      <w:r w:rsidR="009161D3">
        <w:rPr>
          <w:rFonts w:hint="cs"/>
          <w:rtl/>
        </w:rPr>
        <w:t xml:space="preserve">أفاد </w:t>
      </w:r>
      <w:r>
        <w:rPr>
          <w:rtl/>
        </w:rPr>
        <w:t xml:space="preserve">الوفد </w:t>
      </w:r>
      <w:r w:rsidR="009161D3">
        <w:rPr>
          <w:rFonts w:hint="cs"/>
          <w:rtl/>
        </w:rPr>
        <w:t>أ</w:t>
      </w:r>
      <w:r>
        <w:rPr>
          <w:rtl/>
        </w:rPr>
        <w:t xml:space="preserve">نه ما زال مقتنعا بضرورة مناقشة هذه القضايا على أساس ولاية الجمعية العامة لعام 2012. وأعرب عن أمله في أن تقوم </w:t>
      </w:r>
      <w:r w:rsidR="001059F1">
        <w:rPr>
          <w:rtl/>
        </w:rPr>
        <w:t>لجنة حق المؤلف</w:t>
      </w:r>
      <w:r>
        <w:rPr>
          <w:rtl/>
        </w:rPr>
        <w:t xml:space="preserve"> بتحريك النقاش إلى الأمام وإجراء مناقشة موضوعية على أساس النص. ولذلك يمكن للأمانة استخدام مواردها المادية لدعم المقترحات المقدمة من الدول الأعضاء من أجل إعداد واحدة أو عدة صكوك قانونية دولية. ووفق</w:t>
      </w:r>
      <w:r w:rsidR="009161D3">
        <w:rPr>
          <w:rFonts w:hint="cs"/>
          <w:rtl/>
        </w:rPr>
        <w:t>ا</w:t>
      </w:r>
      <w:r>
        <w:rPr>
          <w:rtl/>
        </w:rPr>
        <w:t xml:space="preserve"> ل</w:t>
      </w:r>
      <w:r w:rsidR="009161D3">
        <w:rPr>
          <w:rFonts w:hint="cs"/>
          <w:rtl/>
        </w:rPr>
        <w:t xml:space="preserve">وفد </w:t>
      </w:r>
      <w:r>
        <w:rPr>
          <w:rtl/>
        </w:rPr>
        <w:t xml:space="preserve">لمجموعة الأفريقية، </w:t>
      </w:r>
      <w:r w:rsidR="009161D3">
        <w:rPr>
          <w:rFonts w:hint="cs"/>
          <w:rtl/>
        </w:rPr>
        <w:t xml:space="preserve">تعد </w:t>
      </w:r>
      <w:r>
        <w:rPr>
          <w:rtl/>
        </w:rPr>
        <w:t xml:space="preserve">الوثيقة </w:t>
      </w:r>
      <w:r>
        <w:t>SCCR/29/4</w:t>
      </w:r>
      <w:r>
        <w:rPr>
          <w:rtl/>
        </w:rPr>
        <w:t xml:space="preserve"> بالإضافة إلى النص المقترح في الوثيقة </w:t>
      </w:r>
      <w:r>
        <w:t>SCCR/26/3</w:t>
      </w:r>
      <w:r>
        <w:rPr>
          <w:rtl/>
        </w:rPr>
        <w:t xml:space="preserve"> كما حددته المجموعة الأفريقية، أساس</w:t>
      </w:r>
      <w:r w:rsidR="009161D3">
        <w:rPr>
          <w:rFonts w:hint="cs"/>
          <w:rtl/>
        </w:rPr>
        <w:t>ا</w:t>
      </w:r>
      <w:r>
        <w:rPr>
          <w:rtl/>
        </w:rPr>
        <w:t xml:space="preserve"> </w:t>
      </w:r>
      <w:r w:rsidR="009161D3">
        <w:rPr>
          <w:rFonts w:hint="cs"/>
          <w:rtl/>
        </w:rPr>
        <w:t>ل</w:t>
      </w:r>
      <w:r>
        <w:rPr>
          <w:rtl/>
        </w:rPr>
        <w:t xml:space="preserve">هذا الصك القانوني. وأكد الوفد من جديد </w:t>
      </w:r>
      <w:r w:rsidR="009161D3">
        <w:rPr>
          <w:rFonts w:hint="cs"/>
          <w:rtl/>
        </w:rPr>
        <w:t xml:space="preserve">على </w:t>
      </w:r>
      <w:r>
        <w:rPr>
          <w:rtl/>
        </w:rPr>
        <w:t xml:space="preserve">ارتياحه لربط مشروعات </w:t>
      </w:r>
      <w:r w:rsidR="009161D3">
        <w:rPr>
          <w:rFonts w:hint="cs"/>
          <w:rtl/>
        </w:rPr>
        <w:t xml:space="preserve">بمشاريع </w:t>
      </w:r>
      <w:r>
        <w:rPr>
          <w:rtl/>
        </w:rPr>
        <w:t xml:space="preserve">خطط العمل </w:t>
      </w:r>
      <w:r w:rsidR="009161D3">
        <w:rPr>
          <w:rFonts w:hint="cs"/>
          <w:rtl/>
        </w:rPr>
        <w:t xml:space="preserve">الخاصة </w:t>
      </w:r>
      <w:r>
        <w:rPr>
          <w:rtl/>
        </w:rPr>
        <w:t>بالتقييدات والاستثناءات ل</w:t>
      </w:r>
      <w:r w:rsidR="009161D3">
        <w:rPr>
          <w:rFonts w:hint="cs"/>
          <w:rtl/>
        </w:rPr>
        <w:t>فائدة ا</w:t>
      </w:r>
      <w:r>
        <w:rPr>
          <w:rtl/>
        </w:rPr>
        <w:t xml:space="preserve">لمكتبات ودور المحفوظات من خلال الوثيقة </w:t>
      </w:r>
      <w:r>
        <w:t>SCCR/39</w:t>
      </w:r>
      <w:r>
        <w:rPr>
          <w:rtl/>
        </w:rPr>
        <w:t xml:space="preserve"> الواردة في الوثيقة </w:t>
      </w:r>
      <w:r>
        <w:t>SCCR/36/3</w:t>
      </w:r>
      <w:r>
        <w:rPr>
          <w:rtl/>
        </w:rPr>
        <w:t>. و</w:t>
      </w:r>
      <w:r w:rsidR="009161D3">
        <w:rPr>
          <w:rFonts w:hint="cs"/>
          <w:rtl/>
        </w:rPr>
        <w:t xml:space="preserve">أعرب الوفد عن </w:t>
      </w:r>
      <w:r>
        <w:rPr>
          <w:rtl/>
        </w:rPr>
        <w:t>قلق</w:t>
      </w:r>
      <w:r w:rsidR="009161D3">
        <w:rPr>
          <w:rFonts w:hint="cs"/>
          <w:rtl/>
        </w:rPr>
        <w:t>ه</w:t>
      </w:r>
      <w:r>
        <w:rPr>
          <w:rtl/>
        </w:rPr>
        <w:t xml:space="preserve"> إزاء عدم وجود مشاريع المواد التي يعتقد أنها المرحلة الأكثر إلحاحا لعمل اللجنة فيما يتعلق بالاستثناءات والتقييدات. </w:t>
      </w:r>
      <w:r w:rsidR="009161D3">
        <w:rPr>
          <w:rFonts w:hint="cs"/>
          <w:rtl/>
        </w:rPr>
        <w:t xml:space="preserve">كما </w:t>
      </w:r>
      <w:r>
        <w:rPr>
          <w:rtl/>
        </w:rPr>
        <w:t>أعرب عن أمل المجموعة الأفريقية في أن تعمل جميع الدول الأعضاء بطريقة صادقة وبناءة على هاتين ال</w:t>
      </w:r>
      <w:r w:rsidR="009161D3">
        <w:rPr>
          <w:rFonts w:hint="cs"/>
          <w:rtl/>
        </w:rPr>
        <w:t xml:space="preserve">قضيتين </w:t>
      </w:r>
      <w:r>
        <w:rPr>
          <w:rtl/>
        </w:rPr>
        <w:t>بهدف إجراء مفاوضات تستند إلى نص متوازي مع الأنشطة المقررة في مشروع خطط العمل.</w:t>
      </w:r>
    </w:p>
    <w:p w:rsidR="00363ED5" w:rsidRDefault="00363ED5" w:rsidP="00A25CEA">
      <w:pPr>
        <w:pStyle w:val="NumberedParaAR"/>
      </w:pPr>
      <w:r>
        <w:rPr>
          <w:rtl/>
        </w:rPr>
        <w:t xml:space="preserve">وشكر وفد الصين الرئيس على مشروع خطة العمل. وصرح الوفد بأن العمل المتعلق بالتقييدات والاستثناءات قد لخصته الأمانة بشكل فعال وأنه تم التوصل إلى </w:t>
      </w:r>
      <w:r w:rsidR="00154A34">
        <w:rPr>
          <w:rFonts w:hint="cs"/>
          <w:rtl/>
        </w:rPr>
        <w:t>قدر كبير من ال</w:t>
      </w:r>
      <w:r>
        <w:rPr>
          <w:rtl/>
        </w:rPr>
        <w:t xml:space="preserve">توافق في الآراء بشأن الجزء الموضوعي </w:t>
      </w:r>
      <w:r w:rsidR="00154A34">
        <w:rPr>
          <w:rFonts w:hint="cs"/>
          <w:rtl/>
        </w:rPr>
        <w:t>ل</w:t>
      </w:r>
      <w:r>
        <w:rPr>
          <w:rtl/>
        </w:rPr>
        <w:t>تلك القضايا. وأكد الوفد التزامه بالمشاركة البناءة في المناقشات.</w:t>
      </w:r>
    </w:p>
    <w:p w:rsidR="00363ED5" w:rsidRDefault="00363ED5" w:rsidP="00A25CEA">
      <w:pPr>
        <w:pStyle w:val="NumberedParaAR"/>
      </w:pPr>
      <w:r>
        <w:rPr>
          <w:rtl/>
        </w:rPr>
        <w:lastRenderedPageBreak/>
        <w:t>وأعرب وفد الاتحاد الأوروبي والدول الأعضاء فيه عن اعتقاده الراسخ بالدور المهم الذي تلعبه المكتبات ودور المحفوظات والمتاحف في نشر المعارف والمعلومات والثقافة مع الحفاظ على التاريخ. ورأى الوفد أنه من المفيد مناقشة كيف يمكن لإطار حق المؤلف الدولي المتوازن أن يمكّن تلك المؤسسات.</w:t>
      </w:r>
    </w:p>
    <w:p w:rsidR="00363ED5" w:rsidRDefault="00363ED5" w:rsidP="00A25CEA">
      <w:pPr>
        <w:pStyle w:val="NumberedParaAR"/>
      </w:pPr>
      <w:r>
        <w:rPr>
          <w:rtl/>
        </w:rPr>
        <w:t xml:space="preserve">وأيد وفد نيجيريا البيان الذي أدلى به وفد المغرب باسم مجموعة البلدان الأفريقية. </w:t>
      </w:r>
      <w:r w:rsidR="00154A34">
        <w:rPr>
          <w:rFonts w:hint="cs"/>
          <w:rtl/>
        </w:rPr>
        <w:t xml:space="preserve">وذكر أن </w:t>
      </w:r>
      <w:r>
        <w:rPr>
          <w:rtl/>
        </w:rPr>
        <w:t xml:space="preserve">الاستثناءات والتقييدات </w:t>
      </w:r>
      <w:r w:rsidR="00154A34">
        <w:rPr>
          <w:rFonts w:hint="cs"/>
          <w:rtl/>
        </w:rPr>
        <w:t xml:space="preserve">تتطلب </w:t>
      </w:r>
      <w:r>
        <w:rPr>
          <w:rtl/>
        </w:rPr>
        <w:t xml:space="preserve">من الأطراف المتعاقدة الاعتراف بالموازنة بين حقوق أصحاب الحقوق والمصلحة العامة الأوسع والحفاظ عليها، لاسيما التعليم والبحث والوصول إلى المعلومات. وأيد الوفد مناقشة قائمة على النص وأعرب عن أمله في أن يساعد مشروع خطط العمل </w:t>
      </w:r>
      <w:r w:rsidR="001059F1">
        <w:rPr>
          <w:rtl/>
        </w:rPr>
        <w:t>لجنة حق المؤلف</w:t>
      </w:r>
      <w:r>
        <w:rPr>
          <w:rtl/>
        </w:rPr>
        <w:t xml:space="preserve"> على إحراز مزيد من التقدم في العمل المستند إلى النص تمشيا مع ولاية الجمعية العامة لعام 2012. ورحب الوفد ب</w:t>
      </w:r>
      <w:r w:rsidR="00154A34">
        <w:rPr>
          <w:rFonts w:hint="cs"/>
          <w:rtl/>
        </w:rPr>
        <w:t xml:space="preserve">ورش </w:t>
      </w:r>
      <w:r>
        <w:rPr>
          <w:rtl/>
        </w:rPr>
        <w:t>العمل الإقليمية لإشراك أصحاب المصلحة وتحسين فهم قضايا الاستثناءات والتقييدات.</w:t>
      </w:r>
    </w:p>
    <w:p w:rsidR="00363ED5" w:rsidRDefault="00363ED5" w:rsidP="00A25CEA">
      <w:pPr>
        <w:pStyle w:val="NumberedParaAR"/>
      </w:pPr>
      <w:r>
        <w:rPr>
          <w:rtl/>
        </w:rPr>
        <w:t xml:space="preserve">وأيد وفد ماليزيا البيان الذي أدلى به وفد إندونيسيا باسم مجموعة آسيا والمحيط الهادئ. وأعرب عن اعتقاده بأن مفتاح الأداء السليم لنظام حق المؤلف </w:t>
      </w:r>
      <w:r w:rsidR="00154A34">
        <w:rPr>
          <w:rFonts w:hint="cs"/>
          <w:rtl/>
        </w:rPr>
        <w:t xml:space="preserve">يكمن في أن يكون </w:t>
      </w:r>
      <w:r>
        <w:rPr>
          <w:rtl/>
        </w:rPr>
        <w:t>متوازن</w:t>
      </w:r>
      <w:r w:rsidR="00154A34">
        <w:rPr>
          <w:rFonts w:hint="cs"/>
          <w:rtl/>
        </w:rPr>
        <w:t>،</w:t>
      </w:r>
      <w:r>
        <w:rPr>
          <w:rtl/>
        </w:rPr>
        <w:t xml:space="preserve"> و</w:t>
      </w:r>
      <w:r w:rsidR="00154A34">
        <w:rPr>
          <w:rFonts w:hint="cs"/>
          <w:rtl/>
        </w:rPr>
        <w:t>ي</w:t>
      </w:r>
      <w:r>
        <w:rPr>
          <w:rtl/>
        </w:rPr>
        <w:t xml:space="preserve">تحقق </w:t>
      </w:r>
      <w:r w:rsidR="00154A34">
        <w:rPr>
          <w:rFonts w:hint="cs"/>
          <w:rtl/>
        </w:rPr>
        <w:t xml:space="preserve">ذلك من خلال توفير </w:t>
      </w:r>
      <w:r>
        <w:rPr>
          <w:rtl/>
        </w:rPr>
        <w:t>الحوافز لإنشاء ال</w:t>
      </w:r>
      <w:r w:rsidR="00154A34">
        <w:rPr>
          <w:rFonts w:hint="cs"/>
          <w:rtl/>
        </w:rPr>
        <w:t xml:space="preserve">مصنفات من ناحية، </w:t>
      </w:r>
      <w:r>
        <w:rPr>
          <w:rtl/>
        </w:rPr>
        <w:t>ومن ناحية أخرى من خلال تعزيز الوصول إلى هذه ال</w:t>
      </w:r>
      <w:r w:rsidR="00154A34">
        <w:rPr>
          <w:rFonts w:hint="cs"/>
          <w:rtl/>
        </w:rPr>
        <w:t>مصنفات</w:t>
      </w:r>
      <w:r>
        <w:rPr>
          <w:rtl/>
        </w:rPr>
        <w:t>. و</w:t>
      </w:r>
      <w:r w:rsidR="00154A34">
        <w:rPr>
          <w:rFonts w:hint="cs"/>
          <w:rtl/>
        </w:rPr>
        <w:t>ي</w:t>
      </w:r>
      <w:r>
        <w:rPr>
          <w:rtl/>
        </w:rPr>
        <w:t>نعكس ذلك بوضوح في المادة 7 من اتفاق الجوانب المتصلة بالتجارة من حقوق الملكية الفكرية (</w:t>
      </w:r>
      <w:r>
        <w:t>TRIPS</w:t>
      </w:r>
      <w:r>
        <w:rPr>
          <w:rtl/>
        </w:rPr>
        <w:t xml:space="preserve">) التي ألمحت إلى ضرورة الحفاظ على حقوق المؤلفين والمصلحة العامة الأوسع وخاصة التعليم والبحث والوصول إلى المعلومات. ولهذه الغاية، أكد الوفد على أهمية الاستثناءات والتقييدات </w:t>
      </w:r>
      <w:r w:rsidR="002F61D7">
        <w:rPr>
          <w:rFonts w:hint="cs"/>
          <w:rtl/>
        </w:rPr>
        <w:t>ب</w:t>
      </w:r>
      <w:r>
        <w:rPr>
          <w:rtl/>
        </w:rPr>
        <w:t xml:space="preserve">نظام حق المؤلف في ضمان الوصول إلى المعرفة وتحقيق </w:t>
      </w:r>
      <w:r w:rsidR="002F61D7">
        <w:rPr>
          <w:rFonts w:hint="cs"/>
          <w:rtl/>
        </w:rPr>
        <w:t>ال</w:t>
      </w:r>
      <w:r>
        <w:rPr>
          <w:rtl/>
        </w:rPr>
        <w:t xml:space="preserve">تعليم </w:t>
      </w:r>
      <w:r w:rsidR="002F61D7">
        <w:rPr>
          <w:rFonts w:hint="cs"/>
          <w:rtl/>
        </w:rPr>
        <w:t>ال</w:t>
      </w:r>
      <w:r>
        <w:rPr>
          <w:rtl/>
        </w:rPr>
        <w:t xml:space="preserve">جيد لتمكين التنمية المستدامة وشمولية المجتمعات. </w:t>
      </w:r>
      <w:r w:rsidR="002F61D7">
        <w:rPr>
          <w:rFonts w:hint="cs"/>
          <w:rtl/>
        </w:rPr>
        <w:t xml:space="preserve">وذكر أن </w:t>
      </w:r>
      <w:r>
        <w:rPr>
          <w:rtl/>
        </w:rPr>
        <w:t>أهداف التنمية المستدامة (</w:t>
      </w:r>
      <w:r>
        <w:t>SDGs</w:t>
      </w:r>
      <w:r>
        <w:rPr>
          <w:rtl/>
        </w:rPr>
        <w:t xml:space="preserve">) </w:t>
      </w:r>
      <w:r w:rsidR="002F61D7">
        <w:rPr>
          <w:rFonts w:hint="cs"/>
          <w:rtl/>
        </w:rPr>
        <w:t>تحفز الضرورة الملحة ل</w:t>
      </w:r>
      <w:r>
        <w:rPr>
          <w:rtl/>
        </w:rPr>
        <w:t>تلك المهمة. و</w:t>
      </w:r>
      <w:r w:rsidR="002F61D7">
        <w:rPr>
          <w:rFonts w:hint="cs"/>
          <w:rtl/>
        </w:rPr>
        <w:t xml:space="preserve">ذكر أن </w:t>
      </w:r>
      <w:r>
        <w:rPr>
          <w:rtl/>
        </w:rPr>
        <w:t xml:space="preserve">عمل </w:t>
      </w:r>
      <w:r w:rsidR="001059F1">
        <w:rPr>
          <w:rtl/>
        </w:rPr>
        <w:t>لجنة حق المؤلف</w:t>
      </w:r>
      <w:r>
        <w:rPr>
          <w:rtl/>
        </w:rPr>
        <w:t xml:space="preserve"> بشأن هذا البند من جدول الأعمال </w:t>
      </w:r>
      <w:r w:rsidR="002F61D7">
        <w:rPr>
          <w:rFonts w:hint="cs"/>
          <w:rtl/>
        </w:rPr>
        <w:t xml:space="preserve">يرتبط </w:t>
      </w:r>
      <w:r>
        <w:rPr>
          <w:rtl/>
        </w:rPr>
        <w:t xml:space="preserve">بالهدف </w:t>
      </w:r>
      <w:r w:rsidR="002F61D7">
        <w:rPr>
          <w:rFonts w:hint="cs"/>
          <w:rtl/>
        </w:rPr>
        <w:t>(</w:t>
      </w:r>
      <w:r>
        <w:rPr>
          <w:rtl/>
        </w:rPr>
        <w:t>1</w:t>
      </w:r>
      <w:r w:rsidR="002F61D7">
        <w:rPr>
          <w:rFonts w:hint="cs"/>
          <w:rtl/>
        </w:rPr>
        <w:t>)</w:t>
      </w:r>
      <w:r>
        <w:rPr>
          <w:rtl/>
        </w:rPr>
        <w:t xml:space="preserve"> من أهداف التنمية المستدامة المتعلق ب</w:t>
      </w:r>
      <w:r w:rsidR="002F61D7">
        <w:rPr>
          <w:rFonts w:hint="cs"/>
          <w:rtl/>
        </w:rPr>
        <w:t xml:space="preserve">القضاء على </w:t>
      </w:r>
      <w:r>
        <w:rPr>
          <w:rtl/>
        </w:rPr>
        <w:t xml:space="preserve">الفقر، والهدف </w:t>
      </w:r>
      <w:r w:rsidR="002F61D7">
        <w:rPr>
          <w:rFonts w:hint="cs"/>
          <w:rtl/>
        </w:rPr>
        <w:t>(</w:t>
      </w:r>
      <w:r>
        <w:rPr>
          <w:rtl/>
        </w:rPr>
        <w:t>4</w:t>
      </w:r>
      <w:r w:rsidR="002F61D7">
        <w:rPr>
          <w:rFonts w:hint="cs"/>
          <w:rtl/>
        </w:rPr>
        <w:t>)</w:t>
      </w:r>
      <w:r>
        <w:rPr>
          <w:rtl/>
        </w:rPr>
        <w:t xml:space="preserve"> من أهداف التنمية المستدامة المتعلق بالتعليم الجيد، والهدف </w:t>
      </w:r>
      <w:r w:rsidR="002F61D7">
        <w:rPr>
          <w:rFonts w:hint="cs"/>
          <w:rtl/>
        </w:rPr>
        <w:t>(</w:t>
      </w:r>
      <w:r>
        <w:rPr>
          <w:rtl/>
        </w:rPr>
        <w:t>5</w:t>
      </w:r>
      <w:r w:rsidR="002F61D7">
        <w:rPr>
          <w:rFonts w:hint="cs"/>
          <w:rtl/>
        </w:rPr>
        <w:t>)</w:t>
      </w:r>
      <w:r>
        <w:rPr>
          <w:rtl/>
        </w:rPr>
        <w:t xml:space="preserve"> من أهداف التنمية المستدامة بشأن المساواة بين الجنسين، والهدف </w:t>
      </w:r>
      <w:r w:rsidR="002F61D7">
        <w:rPr>
          <w:rFonts w:hint="cs"/>
          <w:rtl/>
        </w:rPr>
        <w:t>(</w:t>
      </w:r>
      <w:r>
        <w:rPr>
          <w:rtl/>
        </w:rPr>
        <w:t>9</w:t>
      </w:r>
      <w:r w:rsidR="002F61D7">
        <w:rPr>
          <w:rFonts w:hint="cs"/>
          <w:rtl/>
        </w:rPr>
        <w:t>)</w:t>
      </w:r>
      <w:r>
        <w:rPr>
          <w:rtl/>
        </w:rPr>
        <w:t xml:space="preserve"> من أهداف التنمية المستدامة المتعلق بالابتكار الصناعي والبنية التحتية، والهدف </w:t>
      </w:r>
      <w:r w:rsidR="002F61D7">
        <w:rPr>
          <w:rFonts w:hint="cs"/>
          <w:rtl/>
        </w:rPr>
        <w:t>(</w:t>
      </w:r>
      <w:r>
        <w:rPr>
          <w:rtl/>
        </w:rPr>
        <w:t>10</w:t>
      </w:r>
      <w:r w:rsidR="002F61D7">
        <w:rPr>
          <w:rFonts w:hint="cs"/>
          <w:rtl/>
        </w:rPr>
        <w:t>)</w:t>
      </w:r>
      <w:r>
        <w:rPr>
          <w:rtl/>
        </w:rPr>
        <w:t xml:space="preserve"> من أهداف التنمية المستدامة بشأن الحد من أوجه عدم المساواة ال</w:t>
      </w:r>
      <w:r w:rsidR="002F61D7">
        <w:rPr>
          <w:rFonts w:hint="cs"/>
          <w:rtl/>
        </w:rPr>
        <w:t>ذي ي</w:t>
      </w:r>
      <w:r>
        <w:rPr>
          <w:rtl/>
        </w:rPr>
        <w:t xml:space="preserve">تحقق من خلال </w:t>
      </w:r>
      <w:r w:rsidR="002F61D7">
        <w:rPr>
          <w:rFonts w:hint="cs"/>
          <w:rtl/>
        </w:rPr>
        <w:t xml:space="preserve">الهدف (17) من </w:t>
      </w:r>
      <w:r>
        <w:rPr>
          <w:rtl/>
        </w:rPr>
        <w:t>أهداف التنمية المستدامة</w:t>
      </w:r>
      <w:r w:rsidR="002F61D7">
        <w:rPr>
          <w:rFonts w:hint="cs"/>
          <w:rtl/>
        </w:rPr>
        <w:t xml:space="preserve"> بشأن الشراكة فيما بين </w:t>
      </w:r>
      <w:r>
        <w:rPr>
          <w:rtl/>
        </w:rPr>
        <w:t xml:space="preserve">تلك الأهداف. </w:t>
      </w:r>
      <w:r w:rsidR="002F61D7">
        <w:rPr>
          <w:rFonts w:hint="cs"/>
          <w:rtl/>
        </w:rPr>
        <w:t xml:space="preserve">وأفاد أن </w:t>
      </w:r>
      <w:r w:rsidR="001059F1">
        <w:rPr>
          <w:rtl/>
        </w:rPr>
        <w:t>لجنة حق المؤلف</w:t>
      </w:r>
      <w:r>
        <w:rPr>
          <w:rtl/>
        </w:rPr>
        <w:t xml:space="preserve"> هي التي </w:t>
      </w:r>
      <w:r w:rsidR="002F61D7">
        <w:rPr>
          <w:rFonts w:hint="cs"/>
          <w:rtl/>
        </w:rPr>
        <w:t xml:space="preserve">أنتجت </w:t>
      </w:r>
      <w:r>
        <w:rPr>
          <w:rtl/>
        </w:rPr>
        <w:t>معاهدة مراكش والتي سمحت فيها الاستثناءات والتقييدات للأشخاص ذوي الإعاقة البصرية في جميع أنحاء العالم بالاستفادة من التقييدات والاستثناءات ل</w:t>
      </w:r>
      <w:r w:rsidR="002F61D7">
        <w:rPr>
          <w:rFonts w:hint="cs"/>
          <w:rtl/>
        </w:rPr>
        <w:t xml:space="preserve">فائدة </w:t>
      </w:r>
      <w:r>
        <w:rPr>
          <w:rtl/>
        </w:rPr>
        <w:t xml:space="preserve">قواعد حق المؤلف، وذلك للوصول إلى المواد </w:t>
      </w:r>
      <w:r w:rsidR="003D5126">
        <w:rPr>
          <w:rFonts w:hint="cs"/>
          <w:rtl/>
        </w:rPr>
        <w:t xml:space="preserve">الواردة </w:t>
      </w:r>
      <w:r>
        <w:rPr>
          <w:rtl/>
        </w:rPr>
        <w:t>في أشكال مصممة لتكون في متناول الأشخاص المعاقين بصريا والسماح بتبادل تلك ال</w:t>
      </w:r>
      <w:r w:rsidR="003D5126">
        <w:rPr>
          <w:rFonts w:hint="cs"/>
          <w:rtl/>
        </w:rPr>
        <w:t xml:space="preserve">مصنفات </w:t>
      </w:r>
      <w:r>
        <w:rPr>
          <w:rtl/>
        </w:rPr>
        <w:t xml:space="preserve">عبر الحدود. وأعرب الوفد عن أمله في أن تتمكن اللجنة من تكرار نفس الروح البناءة </w:t>
      </w:r>
      <w:r w:rsidR="003D5126">
        <w:rPr>
          <w:rFonts w:hint="cs"/>
          <w:rtl/>
        </w:rPr>
        <w:t xml:space="preserve">خلال مضيها قدما </w:t>
      </w:r>
      <w:r>
        <w:rPr>
          <w:rtl/>
        </w:rPr>
        <w:t>بشأن الاستثناءات وال</w:t>
      </w:r>
      <w:r w:rsidR="003D5126">
        <w:rPr>
          <w:rFonts w:hint="cs"/>
          <w:rtl/>
        </w:rPr>
        <w:t xml:space="preserve">تقييدات </w:t>
      </w:r>
      <w:r>
        <w:rPr>
          <w:rtl/>
        </w:rPr>
        <w:t xml:space="preserve">المتبقية. </w:t>
      </w:r>
      <w:r w:rsidR="003D5126">
        <w:rPr>
          <w:rFonts w:hint="cs"/>
          <w:rtl/>
        </w:rPr>
        <w:t xml:space="preserve">كما </w:t>
      </w:r>
      <w:r>
        <w:rPr>
          <w:rtl/>
        </w:rPr>
        <w:t>أعرب الوفد عن تقديره لجهود الرئيس في إعداد مشروع خطط العمل ل</w:t>
      </w:r>
      <w:r w:rsidR="003D5126">
        <w:rPr>
          <w:rFonts w:hint="cs"/>
          <w:rtl/>
        </w:rPr>
        <w:t>فائدة ا</w:t>
      </w:r>
      <w:r>
        <w:rPr>
          <w:rtl/>
        </w:rPr>
        <w:t xml:space="preserve">لمكتبات ودور المحفوظات والمتاحف وخطط العمل </w:t>
      </w:r>
      <w:r w:rsidR="003D5126">
        <w:rPr>
          <w:rFonts w:hint="cs"/>
          <w:rtl/>
        </w:rPr>
        <w:t xml:space="preserve">لفائدة </w:t>
      </w:r>
      <w:r>
        <w:rPr>
          <w:rtl/>
        </w:rPr>
        <w:t>مؤسسات التعليم والبحث و</w:t>
      </w:r>
      <w:r w:rsidR="003D5126">
        <w:rPr>
          <w:rFonts w:hint="cs"/>
          <w:rtl/>
        </w:rPr>
        <w:t>لفائدة ا</w:t>
      </w:r>
      <w:r>
        <w:rPr>
          <w:rtl/>
        </w:rPr>
        <w:t xml:space="preserve">لأشخاص ذوي إعاقات أخرى على النحو الوارد في الوثيقة </w:t>
      </w:r>
      <w:r>
        <w:t>SCCR/36/3</w:t>
      </w:r>
      <w:r>
        <w:rPr>
          <w:rtl/>
        </w:rPr>
        <w:t xml:space="preserve">. ورحب الوفد بمشروع خطط العمل </w:t>
      </w:r>
      <w:r w:rsidR="003D5126">
        <w:rPr>
          <w:rFonts w:hint="cs"/>
          <w:rtl/>
        </w:rPr>
        <w:t>و</w:t>
      </w:r>
      <w:r>
        <w:rPr>
          <w:rtl/>
        </w:rPr>
        <w:t xml:space="preserve">الذي </w:t>
      </w:r>
      <w:r w:rsidR="003D5126">
        <w:rPr>
          <w:rFonts w:hint="cs"/>
          <w:rtl/>
        </w:rPr>
        <w:t>أفاد ب</w:t>
      </w:r>
      <w:r>
        <w:rPr>
          <w:rtl/>
        </w:rPr>
        <w:t xml:space="preserve">أنه يوفر أساسا جيدا للمناقشات. وأكد الوفد </w:t>
      </w:r>
      <w:r w:rsidR="003D5126">
        <w:rPr>
          <w:rFonts w:hint="cs"/>
          <w:rtl/>
        </w:rPr>
        <w:t xml:space="preserve">على </w:t>
      </w:r>
      <w:r>
        <w:rPr>
          <w:rtl/>
        </w:rPr>
        <w:t xml:space="preserve">التزامه بالمشاركة البناءة في هذا البند الهام للغاية من جدول الأعمال </w:t>
      </w:r>
      <w:r w:rsidR="003D5126">
        <w:rPr>
          <w:rFonts w:hint="cs"/>
          <w:rtl/>
        </w:rPr>
        <w:t xml:space="preserve">بهدف </w:t>
      </w:r>
      <w:r>
        <w:rPr>
          <w:rtl/>
        </w:rPr>
        <w:t>ضمان التقدم.</w:t>
      </w:r>
    </w:p>
    <w:p w:rsidR="00363ED5" w:rsidRDefault="00363ED5" w:rsidP="00A25CEA">
      <w:pPr>
        <w:pStyle w:val="NumberedParaAR"/>
      </w:pPr>
      <w:r>
        <w:rPr>
          <w:rtl/>
        </w:rPr>
        <w:t>وأيد وفد البرازيل البيان الذي أدلى به وفد إكوادور باسم مجموعة بلدان أمريكا اللاتينية والكاريبي. و</w:t>
      </w:r>
      <w:r w:rsidR="003D5126">
        <w:rPr>
          <w:rFonts w:hint="cs"/>
          <w:rtl/>
        </w:rPr>
        <w:t>أعرب عن تفضيله ل</w:t>
      </w:r>
      <w:r>
        <w:rPr>
          <w:rtl/>
        </w:rPr>
        <w:t>نظام حق</w:t>
      </w:r>
      <w:r w:rsidR="003D5126">
        <w:rPr>
          <w:rFonts w:hint="cs"/>
          <w:rtl/>
        </w:rPr>
        <w:t xml:space="preserve"> المؤلف </w:t>
      </w:r>
      <w:r>
        <w:rPr>
          <w:rtl/>
        </w:rPr>
        <w:t xml:space="preserve">الذي يأخذ في الاعتبار مصلحة أصحاب الحقوق والأهداف التقدمية العلمية والثقافية بطريقة متوازنة. </w:t>
      </w:r>
      <w:r w:rsidR="003D5126">
        <w:rPr>
          <w:rFonts w:hint="cs"/>
          <w:rtl/>
        </w:rPr>
        <w:t xml:space="preserve">وذكر أن </w:t>
      </w:r>
      <w:r>
        <w:rPr>
          <w:rtl/>
        </w:rPr>
        <w:t xml:space="preserve">تعزيز المعرفة يسير جنبا إلى جنب مع توفير حوافز كافية لإنشاء وإنتاج المصنفات. وفي هذا الإطار، </w:t>
      </w:r>
      <w:r w:rsidR="003D5126">
        <w:rPr>
          <w:rFonts w:hint="cs"/>
          <w:rtl/>
        </w:rPr>
        <w:t xml:space="preserve">أفاد أن </w:t>
      </w:r>
      <w:r>
        <w:rPr>
          <w:rtl/>
        </w:rPr>
        <w:t>للاستثناءات والتقييدات دور هام في ت</w:t>
      </w:r>
      <w:r w:rsidR="003D5126">
        <w:rPr>
          <w:rFonts w:hint="cs"/>
          <w:rtl/>
        </w:rPr>
        <w:t xml:space="preserve">وفير </w:t>
      </w:r>
      <w:r>
        <w:rPr>
          <w:rtl/>
        </w:rPr>
        <w:t>حقوق التعليم والوصول إلى المعرفة دون الإضرار بأهداف ضمان استدامة نظام حق المؤلف وفعاليته. و</w:t>
      </w:r>
      <w:r w:rsidR="003D5126">
        <w:rPr>
          <w:rFonts w:hint="cs"/>
          <w:rtl/>
        </w:rPr>
        <w:t xml:space="preserve">أفاد أن </w:t>
      </w:r>
      <w:r>
        <w:rPr>
          <w:rtl/>
        </w:rPr>
        <w:t xml:space="preserve">العمل في تلك اللجنة </w:t>
      </w:r>
      <w:r w:rsidR="003D5126">
        <w:rPr>
          <w:rFonts w:hint="cs"/>
          <w:rtl/>
        </w:rPr>
        <w:t xml:space="preserve">يمكن أن يوفر </w:t>
      </w:r>
      <w:r>
        <w:rPr>
          <w:rtl/>
        </w:rPr>
        <w:t xml:space="preserve">مساهمة كبيرة في نظام حق المؤلف. ومع ذلك، هناك حاجة مستمرة لتوضيح نطاق الاستخدام المشروع </w:t>
      </w:r>
      <w:r w:rsidR="001059F1">
        <w:rPr>
          <w:rFonts w:hint="cs"/>
          <w:rtl/>
        </w:rPr>
        <w:t>للمصنفات</w:t>
      </w:r>
      <w:r>
        <w:rPr>
          <w:rtl/>
        </w:rPr>
        <w:t xml:space="preserve"> المحمية الإيجابية في إطار الاستثناءات والتقييدات ل</w:t>
      </w:r>
      <w:r w:rsidR="003D5126">
        <w:rPr>
          <w:rFonts w:hint="cs"/>
          <w:rtl/>
        </w:rPr>
        <w:t>فائدة ا</w:t>
      </w:r>
      <w:r>
        <w:rPr>
          <w:rtl/>
        </w:rPr>
        <w:t>لمكتبات ودور المحفوظات و</w:t>
      </w:r>
      <w:r w:rsidR="003D5126">
        <w:rPr>
          <w:rFonts w:hint="cs"/>
          <w:rtl/>
        </w:rPr>
        <w:t xml:space="preserve">لفائدة </w:t>
      </w:r>
      <w:r>
        <w:rPr>
          <w:rtl/>
        </w:rPr>
        <w:t>مؤسسات ال</w:t>
      </w:r>
      <w:r w:rsidR="003D5126">
        <w:rPr>
          <w:rFonts w:hint="cs"/>
          <w:rtl/>
        </w:rPr>
        <w:t>تعليم وال</w:t>
      </w:r>
      <w:r>
        <w:rPr>
          <w:rtl/>
        </w:rPr>
        <w:t>بحث و</w:t>
      </w:r>
      <w:r w:rsidR="003D5126">
        <w:rPr>
          <w:rFonts w:hint="cs"/>
          <w:rtl/>
        </w:rPr>
        <w:t xml:space="preserve">لفائدة </w:t>
      </w:r>
      <w:r>
        <w:rPr>
          <w:rtl/>
        </w:rPr>
        <w:t xml:space="preserve">الأشخاص ذوي إعاقات أخرى، مع مراعاة التغيرات </w:t>
      </w:r>
      <w:r w:rsidR="00C75E42">
        <w:rPr>
          <w:rFonts w:hint="cs"/>
          <w:rtl/>
        </w:rPr>
        <w:t xml:space="preserve">الهامة </w:t>
      </w:r>
      <w:r>
        <w:rPr>
          <w:rtl/>
        </w:rPr>
        <w:t xml:space="preserve">التي تحدثها البيئة الرقمية. </w:t>
      </w:r>
      <w:r w:rsidR="00C75E42">
        <w:rPr>
          <w:rFonts w:hint="cs"/>
          <w:rtl/>
        </w:rPr>
        <w:t xml:space="preserve">وذكر أن </w:t>
      </w:r>
      <w:r>
        <w:rPr>
          <w:rtl/>
        </w:rPr>
        <w:t xml:space="preserve">من شأن هذا التوضيح أن يزود المستخدمين </w:t>
      </w:r>
      <w:r w:rsidR="00C75E42">
        <w:rPr>
          <w:rFonts w:hint="cs"/>
          <w:rtl/>
        </w:rPr>
        <w:t>ل</w:t>
      </w:r>
      <w:r>
        <w:rPr>
          <w:rtl/>
        </w:rPr>
        <w:t>هذه الاستثناءات وال</w:t>
      </w:r>
      <w:r w:rsidR="000E64C4">
        <w:rPr>
          <w:rFonts w:hint="cs"/>
          <w:rtl/>
        </w:rPr>
        <w:t xml:space="preserve">تقييدات </w:t>
      </w:r>
      <w:r>
        <w:rPr>
          <w:rtl/>
        </w:rPr>
        <w:t xml:space="preserve">باليقين القانوني في تنفيذ أنشطتهم الهامة وسيكفل أيضا حماية المؤلفين. </w:t>
      </w:r>
      <w:r w:rsidR="000E64C4">
        <w:rPr>
          <w:rFonts w:hint="cs"/>
          <w:rtl/>
        </w:rPr>
        <w:t xml:space="preserve">وذكر أن </w:t>
      </w:r>
      <w:r>
        <w:rPr>
          <w:rtl/>
        </w:rPr>
        <w:t xml:space="preserve">الوضوح فيما يتعلق بالقواعد المعمول بها مفيد لكل صاحب مصلحة. وتقع على عاتق </w:t>
      </w:r>
      <w:r w:rsidR="001059F1">
        <w:rPr>
          <w:rtl/>
        </w:rPr>
        <w:t>لجنة حق المؤلف</w:t>
      </w:r>
      <w:r>
        <w:rPr>
          <w:rtl/>
        </w:rPr>
        <w:t xml:space="preserve"> مسؤولية خاصة تتمثل في تحقيق الاتساق في كيفية تناول الاستثناءات </w:t>
      </w:r>
      <w:r>
        <w:rPr>
          <w:rtl/>
        </w:rPr>
        <w:lastRenderedPageBreak/>
        <w:t>والتقييدات على المستوى الدولي. و</w:t>
      </w:r>
      <w:r w:rsidR="000E64C4">
        <w:rPr>
          <w:rFonts w:hint="cs"/>
          <w:rtl/>
        </w:rPr>
        <w:t xml:space="preserve">أفاد أن </w:t>
      </w:r>
      <w:r>
        <w:rPr>
          <w:rtl/>
        </w:rPr>
        <w:t xml:space="preserve">الدراسات التي أجريت بناء على طلب اللجنة </w:t>
      </w:r>
      <w:r w:rsidR="000E64C4">
        <w:rPr>
          <w:rFonts w:hint="cs"/>
          <w:rtl/>
        </w:rPr>
        <w:t xml:space="preserve">قدمت </w:t>
      </w:r>
      <w:r>
        <w:rPr>
          <w:rtl/>
        </w:rPr>
        <w:t xml:space="preserve">معلومات أساسية </w:t>
      </w:r>
      <w:r w:rsidR="000E64C4">
        <w:rPr>
          <w:rFonts w:hint="cs"/>
          <w:rtl/>
        </w:rPr>
        <w:t>ت</w:t>
      </w:r>
      <w:r>
        <w:rPr>
          <w:rtl/>
        </w:rPr>
        <w:t xml:space="preserve">مكن الدول الأعضاء من مناقشة المسألة بطريقة موضوعية، </w:t>
      </w:r>
      <w:r w:rsidR="000E64C4">
        <w:rPr>
          <w:rFonts w:hint="cs"/>
          <w:rtl/>
        </w:rPr>
        <w:t xml:space="preserve">بينما تأخذ مصالح </w:t>
      </w:r>
      <w:r>
        <w:rPr>
          <w:rtl/>
        </w:rPr>
        <w:t>الدول الأعضاء و</w:t>
      </w:r>
      <w:r w:rsidR="000E64C4">
        <w:rPr>
          <w:rFonts w:hint="cs"/>
          <w:rtl/>
        </w:rPr>
        <w:t xml:space="preserve">تقييداتها في </w:t>
      </w:r>
      <w:r>
        <w:rPr>
          <w:rtl/>
        </w:rPr>
        <w:t>الاعتبار الواجب. و</w:t>
      </w:r>
      <w:r w:rsidR="000E64C4">
        <w:rPr>
          <w:rFonts w:hint="cs"/>
          <w:rtl/>
        </w:rPr>
        <w:t xml:space="preserve">أعرب </w:t>
      </w:r>
      <w:r>
        <w:rPr>
          <w:rtl/>
        </w:rPr>
        <w:t xml:space="preserve">الوفد </w:t>
      </w:r>
      <w:r w:rsidR="000E64C4">
        <w:rPr>
          <w:rFonts w:hint="cs"/>
          <w:rtl/>
        </w:rPr>
        <w:t xml:space="preserve">عن </w:t>
      </w:r>
      <w:r>
        <w:rPr>
          <w:rtl/>
        </w:rPr>
        <w:t>تطلع</w:t>
      </w:r>
      <w:r w:rsidR="000E64C4">
        <w:rPr>
          <w:rFonts w:hint="cs"/>
          <w:rtl/>
        </w:rPr>
        <w:t>ه</w:t>
      </w:r>
      <w:r>
        <w:rPr>
          <w:rtl/>
        </w:rPr>
        <w:t xml:space="preserve"> إلى مواصلة العمل البناء والمناقشة مع الدول الأعضاء، </w:t>
      </w:r>
      <w:r w:rsidR="000E64C4">
        <w:rPr>
          <w:rFonts w:hint="cs"/>
          <w:rtl/>
        </w:rPr>
        <w:t xml:space="preserve">كما أعرب عن استعداده </w:t>
      </w:r>
      <w:r>
        <w:rPr>
          <w:rtl/>
        </w:rPr>
        <w:t>للحوار مع أصحاب المصلحة وجميع الأطراف المعنية.</w:t>
      </w:r>
    </w:p>
    <w:p w:rsidR="00363ED5" w:rsidRDefault="00363ED5" w:rsidP="00A25CEA">
      <w:pPr>
        <w:pStyle w:val="NumberedParaAR"/>
      </w:pPr>
      <w:r>
        <w:rPr>
          <w:rtl/>
        </w:rPr>
        <w:t>وأيد وفد غابون البيان الذي أدلى به وفد المغرب باسم مجموعة البلدان الأفريقية</w:t>
      </w:r>
      <w:r w:rsidR="000E64C4">
        <w:rPr>
          <w:rFonts w:hint="cs"/>
          <w:rtl/>
        </w:rPr>
        <w:t>،</w:t>
      </w:r>
      <w:r>
        <w:rPr>
          <w:rtl/>
        </w:rPr>
        <w:t xml:space="preserve"> وشكر الرئيس على مشر</w:t>
      </w:r>
      <w:r w:rsidR="000E64C4">
        <w:rPr>
          <w:rFonts w:hint="cs"/>
          <w:rtl/>
        </w:rPr>
        <w:t>و</w:t>
      </w:r>
      <w:r>
        <w:rPr>
          <w:rtl/>
        </w:rPr>
        <w:t xml:space="preserve">ع خطط العمل التي </w:t>
      </w:r>
      <w:r w:rsidR="000E64C4">
        <w:rPr>
          <w:rFonts w:hint="cs"/>
          <w:rtl/>
        </w:rPr>
        <w:t>ي</w:t>
      </w:r>
      <w:r>
        <w:rPr>
          <w:rtl/>
        </w:rPr>
        <w:t xml:space="preserve">عتقد أنها </w:t>
      </w:r>
      <w:r w:rsidR="000E64C4">
        <w:rPr>
          <w:rFonts w:hint="cs"/>
          <w:rtl/>
        </w:rPr>
        <w:t>تمثل</w:t>
      </w:r>
      <w:r>
        <w:rPr>
          <w:rtl/>
        </w:rPr>
        <w:t xml:space="preserve"> أساسا جيدا للتفكير والتقدم في عمل اللجنة بشأن التقييدات والاستثناءات ل</w:t>
      </w:r>
      <w:r w:rsidR="00DD1EB0">
        <w:rPr>
          <w:rFonts w:hint="cs"/>
          <w:rtl/>
        </w:rPr>
        <w:t>فائدة ا</w:t>
      </w:r>
      <w:r>
        <w:rPr>
          <w:rtl/>
        </w:rPr>
        <w:t xml:space="preserve">لمكتبات ودور المحفوظات ومؤسسات البحث. وأيد الوفد تنظيم </w:t>
      </w:r>
      <w:r w:rsidR="00DD1EB0">
        <w:rPr>
          <w:rFonts w:hint="cs"/>
          <w:rtl/>
        </w:rPr>
        <w:t xml:space="preserve">ندوات </w:t>
      </w:r>
      <w:r>
        <w:rPr>
          <w:rtl/>
        </w:rPr>
        <w:t xml:space="preserve">إقليمية تسمح للدول الأعضاء بالاستماع إلى آراء أصحاب المصلحة وفهم المشاكل التي تواجهها </w:t>
      </w:r>
      <w:r w:rsidR="00DD1EB0">
        <w:rPr>
          <w:rFonts w:hint="cs"/>
          <w:rtl/>
        </w:rPr>
        <w:t xml:space="preserve">تلك الدول </w:t>
      </w:r>
      <w:r>
        <w:rPr>
          <w:rtl/>
        </w:rPr>
        <w:t xml:space="preserve">في العمل اليومي. وصرح الوفد بأنه يفضل أن تبدأ </w:t>
      </w:r>
      <w:r w:rsidR="001059F1">
        <w:rPr>
          <w:rtl/>
        </w:rPr>
        <w:t>لجنة حق المؤلف</w:t>
      </w:r>
      <w:r>
        <w:rPr>
          <w:rtl/>
        </w:rPr>
        <w:t xml:space="preserve"> المفاوضات القائمة على النص.</w:t>
      </w:r>
    </w:p>
    <w:p w:rsidR="00363ED5" w:rsidRDefault="00363ED5" w:rsidP="00E67F94">
      <w:pPr>
        <w:pStyle w:val="NumberedParaAR"/>
      </w:pPr>
      <w:r>
        <w:rPr>
          <w:rtl/>
        </w:rPr>
        <w:t>و</w:t>
      </w:r>
      <w:r w:rsidR="00DD1EB0">
        <w:rPr>
          <w:rFonts w:hint="cs"/>
          <w:rtl/>
        </w:rPr>
        <w:t xml:space="preserve">أيد </w:t>
      </w:r>
      <w:r>
        <w:rPr>
          <w:rtl/>
        </w:rPr>
        <w:t>وفد جمهورية إيران الإسلامية إلى البيان الذي أدلى به وفد إندونيسيا باسم مجموعة آسيا والمحيط الهادئ. وفيما يتعلق بمسألة التقييدات والاستثناءات ل</w:t>
      </w:r>
      <w:r w:rsidR="00DD1EB0">
        <w:rPr>
          <w:rFonts w:hint="cs"/>
          <w:rtl/>
        </w:rPr>
        <w:t>فائدة ا</w:t>
      </w:r>
      <w:r>
        <w:rPr>
          <w:rtl/>
        </w:rPr>
        <w:t xml:space="preserve">لمكتبات ودور المحفوظات والمتاحف ومؤسسات التعليم والأشخاص ذوي إعاقات أخرى، أكد الوفد على أهمية اتباع نهج فعال ومتوازن حيث </w:t>
      </w:r>
      <w:r w:rsidR="00DD1EB0">
        <w:rPr>
          <w:rFonts w:hint="cs"/>
          <w:rtl/>
        </w:rPr>
        <w:t>ت</w:t>
      </w:r>
      <w:r>
        <w:rPr>
          <w:rtl/>
        </w:rPr>
        <w:t xml:space="preserve">فيد التقييدات والاستثناءات كل من أصحاب الحقوق والمصلحة العامة. </w:t>
      </w:r>
      <w:r w:rsidR="00DD1EB0">
        <w:rPr>
          <w:rFonts w:hint="cs"/>
          <w:rtl/>
        </w:rPr>
        <w:t xml:space="preserve">وذكر أنه </w:t>
      </w:r>
      <w:r>
        <w:rPr>
          <w:rtl/>
        </w:rPr>
        <w:t xml:space="preserve">لا يمكن التشديد على أهمية الاستخدام العادل لنظام حق المؤلف ووجود نظام له قواعد مناسبة بشأن الاستثناءات والتقييدات. </w:t>
      </w:r>
      <w:r w:rsidR="00DD1EB0">
        <w:rPr>
          <w:rFonts w:hint="cs"/>
          <w:rtl/>
        </w:rPr>
        <w:t xml:space="preserve">وأفاد أنه </w:t>
      </w:r>
      <w:r>
        <w:rPr>
          <w:rtl/>
        </w:rPr>
        <w:t>كان هناك الكثير من ال</w:t>
      </w:r>
      <w:r w:rsidR="00DD1EB0">
        <w:rPr>
          <w:rFonts w:hint="cs"/>
          <w:rtl/>
        </w:rPr>
        <w:t>م</w:t>
      </w:r>
      <w:r>
        <w:rPr>
          <w:rtl/>
        </w:rPr>
        <w:t>ن</w:t>
      </w:r>
      <w:r w:rsidR="00DD1EB0">
        <w:rPr>
          <w:rFonts w:hint="cs"/>
          <w:rtl/>
        </w:rPr>
        <w:t>ا</w:t>
      </w:r>
      <w:r>
        <w:rPr>
          <w:rtl/>
        </w:rPr>
        <w:t>قش</w:t>
      </w:r>
      <w:r w:rsidR="00DD1EB0">
        <w:rPr>
          <w:rFonts w:hint="cs"/>
          <w:rtl/>
        </w:rPr>
        <w:t>ات</w:t>
      </w:r>
      <w:r>
        <w:rPr>
          <w:rtl/>
        </w:rPr>
        <w:t xml:space="preserve"> والدراسات </w:t>
      </w:r>
      <w:r w:rsidR="00E67F94">
        <w:rPr>
          <w:rFonts w:hint="cs"/>
          <w:rtl/>
        </w:rPr>
        <w:t>والأعمال</w:t>
      </w:r>
      <w:r>
        <w:rPr>
          <w:rtl/>
        </w:rPr>
        <w:t xml:space="preserve"> ال</w:t>
      </w:r>
      <w:r w:rsidR="00DD1EB0">
        <w:rPr>
          <w:rFonts w:hint="cs"/>
          <w:rtl/>
        </w:rPr>
        <w:t>تي</w:t>
      </w:r>
      <w:r>
        <w:rPr>
          <w:rtl/>
        </w:rPr>
        <w:t xml:space="preserve"> </w:t>
      </w:r>
      <w:r w:rsidR="00DD1EB0">
        <w:rPr>
          <w:rFonts w:hint="cs"/>
          <w:rtl/>
        </w:rPr>
        <w:t>اضطلع بها</w:t>
      </w:r>
      <w:r>
        <w:rPr>
          <w:rtl/>
        </w:rPr>
        <w:t xml:space="preserve"> مختلف الخبراء والأكاديميين في الدورات السابقة، والتي تضمنت تحديث </w:t>
      </w:r>
      <w:r w:rsidR="00DD1EB0">
        <w:rPr>
          <w:rFonts w:hint="cs"/>
          <w:rtl/>
        </w:rPr>
        <w:t>ل</w:t>
      </w:r>
      <w:r>
        <w:rPr>
          <w:rtl/>
        </w:rPr>
        <w:t xml:space="preserve">لمعلومات الواردة في دراسات واسعة جدا حول </w:t>
      </w:r>
      <w:r w:rsidR="00DD1EB0">
        <w:rPr>
          <w:rFonts w:hint="cs"/>
          <w:rtl/>
        </w:rPr>
        <w:t>التقييدات والاستثناءات</w:t>
      </w:r>
      <w:r>
        <w:rPr>
          <w:rtl/>
        </w:rPr>
        <w:t xml:space="preserve"> على حق المؤلف </w:t>
      </w:r>
      <w:r w:rsidR="00DD1EB0">
        <w:rPr>
          <w:rFonts w:hint="cs"/>
          <w:rtl/>
        </w:rPr>
        <w:t xml:space="preserve">بالنسبة </w:t>
      </w:r>
      <w:r>
        <w:rPr>
          <w:rtl/>
        </w:rPr>
        <w:t>لجميع الموض</w:t>
      </w:r>
      <w:r w:rsidR="00DD1EB0">
        <w:rPr>
          <w:rFonts w:hint="cs"/>
          <w:rtl/>
        </w:rPr>
        <w:t>وعات</w:t>
      </w:r>
      <w:r>
        <w:rPr>
          <w:rtl/>
        </w:rPr>
        <w:t>. و</w:t>
      </w:r>
      <w:r w:rsidR="00DD1EB0">
        <w:rPr>
          <w:rFonts w:hint="cs"/>
          <w:rtl/>
        </w:rPr>
        <w:t xml:space="preserve">أعرب </w:t>
      </w:r>
      <w:r>
        <w:rPr>
          <w:rtl/>
        </w:rPr>
        <w:t xml:space="preserve">الوفد </w:t>
      </w:r>
      <w:r w:rsidR="00DD1EB0">
        <w:rPr>
          <w:rFonts w:hint="cs"/>
          <w:rtl/>
        </w:rPr>
        <w:t xml:space="preserve">عن </w:t>
      </w:r>
      <w:r>
        <w:rPr>
          <w:rtl/>
        </w:rPr>
        <w:t>قناعة قوية بأن عمل اللجنة بشأن التقييدات والاستثناءات لا ي</w:t>
      </w:r>
      <w:r w:rsidR="00DD1EB0">
        <w:rPr>
          <w:rFonts w:hint="cs"/>
          <w:rtl/>
        </w:rPr>
        <w:t>ُ</w:t>
      </w:r>
      <w:r>
        <w:rPr>
          <w:rtl/>
        </w:rPr>
        <w:t>قصد به فقط التوصل إلى تفاهم مشترك بين الدول الأعضاء وتبادل الخبرات أو أفضل الممارسات</w:t>
      </w:r>
      <w:r w:rsidR="00DD1EB0">
        <w:rPr>
          <w:rFonts w:hint="cs"/>
          <w:rtl/>
        </w:rPr>
        <w:t xml:space="preserve"> فحسب، بل </w:t>
      </w:r>
      <w:r w:rsidR="00ED2F25">
        <w:rPr>
          <w:rFonts w:hint="cs"/>
          <w:rtl/>
        </w:rPr>
        <w:t>كان ه</w:t>
      </w:r>
      <w:r>
        <w:rPr>
          <w:rtl/>
        </w:rPr>
        <w:t xml:space="preserve">ناك تفويض لإنشاء إطار قانوني للاستثناءات والتقييدات. واستناداً إلى الولاية التي أسندتها الجمعية العامة إلى </w:t>
      </w:r>
      <w:r w:rsidR="001059F1">
        <w:rPr>
          <w:rtl/>
        </w:rPr>
        <w:t>لجنة حق المؤلف</w:t>
      </w:r>
      <w:r>
        <w:rPr>
          <w:rtl/>
        </w:rPr>
        <w:t xml:space="preserve">، </w:t>
      </w:r>
      <w:r w:rsidR="00ED2F25">
        <w:rPr>
          <w:rFonts w:hint="cs"/>
          <w:rtl/>
        </w:rPr>
        <w:t xml:space="preserve">أعرب </w:t>
      </w:r>
      <w:r>
        <w:rPr>
          <w:rtl/>
        </w:rPr>
        <w:t xml:space="preserve">الوفد </w:t>
      </w:r>
      <w:r w:rsidR="00ED2F25">
        <w:rPr>
          <w:rFonts w:hint="cs"/>
          <w:rtl/>
        </w:rPr>
        <w:t xml:space="preserve">عن تأييده </w:t>
      </w:r>
      <w:r>
        <w:rPr>
          <w:rtl/>
        </w:rPr>
        <w:t>بشدة وضع صك ملزم قانونا في مجال التقييدات والاستثناءات. و</w:t>
      </w:r>
      <w:r w:rsidR="00ED2F25">
        <w:rPr>
          <w:rFonts w:hint="cs"/>
          <w:rtl/>
        </w:rPr>
        <w:t xml:space="preserve">رأى </w:t>
      </w:r>
      <w:r>
        <w:rPr>
          <w:rtl/>
        </w:rPr>
        <w:t>أن وضع القواعد المعيارية هو السبيل الوحيد لضمان قدرة الدول الأعضاء على توفير مستوى أساسي من التقييدات والاستثناءات المنسقة لهذه المؤسسات. وفيما يتعلق بمشروع خطط العمل، أثنى الوفد على اقتراح الرئيس لمشروعي خطط عمل للتقييدات والاستثناءات ل</w:t>
      </w:r>
      <w:r w:rsidR="00ED2F25">
        <w:rPr>
          <w:rFonts w:hint="cs"/>
          <w:rtl/>
        </w:rPr>
        <w:t>فائدة ا</w:t>
      </w:r>
      <w:r>
        <w:rPr>
          <w:rtl/>
        </w:rPr>
        <w:t>لمكتبات ودور المحفوظات والمتاحف وكذلك ل</w:t>
      </w:r>
      <w:r w:rsidR="00ED2F25">
        <w:rPr>
          <w:rFonts w:hint="cs"/>
          <w:rtl/>
        </w:rPr>
        <w:t xml:space="preserve">فائدة </w:t>
      </w:r>
      <w:r>
        <w:rPr>
          <w:rtl/>
        </w:rPr>
        <w:t>مؤسسات التعلي</w:t>
      </w:r>
      <w:r w:rsidR="00ED2F25">
        <w:rPr>
          <w:rFonts w:hint="cs"/>
          <w:rtl/>
        </w:rPr>
        <w:t>م</w:t>
      </w:r>
      <w:r>
        <w:rPr>
          <w:rtl/>
        </w:rPr>
        <w:t xml:space="preserve"> والأشخاص ذوي إعاقات أخرى. و</w:t>
      </w:r>
      <w:r w:rsidR="00C02C08">
        <w:rPr>
          <w:rFonts w:hint="cs"/>
          <w:rtl/>
        </w:rPr>
        <w:t xml:space="preserve">أفاد أن </w:t>
      </w:r>
      <w:r>
        <w:rPr>
          <w:rtl/>
        </w:rPr>
        <w:t xml:space="preserve">خطط العمل المقترحة </w:t>
      </w:r>
      <w:r w:rsidR="00C02C08">
        <w:rPr>
          <w:rFonts w:hint="cs"/>
          <w:rtl/>
        </w:rPr>
        <w:t xml:space="preserve">تشكل </w:t>
      </w:r>
      <w:r>
        <w:rPr>
          <w:rtl/>
        </w:rPr>
        <w:t>أساسا جيدا لمزيد من المداولات حول تلك القضايا.</w:t>
      </w:r>
      <w:r>
        <w:rPr>
          <w:rFonts w:hint="cs"/>
          <w:rtl/>
        </w:rPr>
        <w:t xml:space="preserve">  </w:t>
      </w:r>
      <w:r>
        <w:rPr>
          <w:rtl/>
        </w:rPr>
        <w:t>و</w:t>
      </w:r>
      <w:r w:rsidR="00C02C08">
        <w:rPr>
          <w:rFonts w:hint="cs"/>
          <w:rtl/>
        </w:rPr>
        <w:t xml:space="preserve">ذكر أنه </w:t>
      </w:r>
      <w:r>
        <w:rPr>
          <w:rtl/>
        </w:rPr>
        <w:t>في سياق وضع اللمسات الأخيرة على خطط العمل هذه، ينبغي إيلاء الاعتبار لتطور وتاريخ نظر اللجنة في هذه الموض</w:t>
      </w:r>
      <w:r w:rsidR="00C02C08">
        <w:rPr>
          <w:rFonts w:hint="cs"/>
          <w:rtl/>
        </w:rPr>
        <w:t>وعات</w:t>
      </w:r>
      <w:r>
        <w:rPr>
          <w:rtl/>
        </w:rPr>
        <w:t xml:space="preserve">، ويجب أن يظل الوفاء بالولاية هو الهدف الرئيسي لأي خطط عمل مستقبلية. </w:t>
      </w:r>
      <w:r w:rsidR="00C02C08">
        <w:rPr>
          <w:rFonts w:hint="cs"/>
          <w:rtl/>
        </w:rPr>
        <w:t xml:space="preserve">كما </w:t>
      </w:r>
      <w:r>
        <w:rPr>
          <w:rtl/>
        </w:rPr>
        <w:t xml:space="preserve">يجب </w:t>
      </w:r>
      <w:r w:rsidR="00C02C08">
        <w:rPr>
          <w:rFonts w:hint="cs"/>
          <w:rtl/>
        </w:rPr>
        <w:t>الالتزام ب</w:t>
      </w:r>
      <w:r>
        <w:rPr>
          <w:rtl/>
        </w:rPr>
        <w:t xml:space="preserve">تجنب تكرار الأنشطة التي اضطلعت بها </w:t>
      </w:r>
      <w:r w:rsidR="001059F1">
        <w:rPr>
          <w:rtl/>
        </w:rPr>
        <w:t>لجنة حق المؤلف</w:t>
      </w:r>
      <w:r>
        <w:rPr>
          <w:rtl/>
        </w:rPr>
        <w:t xml:space="preserve"> بالفعل. و</w:t>
      </w:r>
      <w:r w:rsidR="00C02C08">
        <w:rPr>
          <w:rFonts w:hint="cs"/>
          <w:rtl/>
        </w:rPr>
        <w:t xml:space="preserve">أفاد أن </w:t>
      </w:r>
      <w:r>
        <w:rPr>
          <w:rtl/>
        </w:rPr>
        <w:t xml:space="preserve">الأنشطة المقترحة الواردة في مشروع خطط العمل </w:t>
      </w:r>
      <w:r w:rsidR="00C02C08">
        <w:rPr>
          <w:rFonts w:hint="cs"/>
          <w:rtl/>
        </w:rPr>
        <w:t xml:space="preserve">هي </w:t>
      </w:r>
      <w:r>
        <w:rPr>
          <w:rtl/>
        </w:rPr>
        <w:t xml:space="preserve">بمثابة أدوات إيجابية ومساعدة للجنة لإحراز تقدم في مناقشة التقييدات والاستثناءات. وينبغي أن تكون اللجنة حذرة من أن الإجراءات المقترحة لم تكن موجودة لتحل محل </w:t>
      </w:r>
      <w:r w:rsidR="00C02C08">
        <w:rPr>
          <w:rFonts w:hint="cs"/>
          <w:rtl/>
        </w:rPr>
        <w:t xml:space="preserve">المفاوضات </w:t>
      </w:r>
      <w:r>
        <w:rPr>
          <w:rtl/>
        </w:rPr>
        <w:t xml:space="preserve">الجوهرية </w:t>
      </w:r>
      <w:r w:rsidR="00C02C08">
        <w:rPr>
          <w:rFonts w:hint="cs"/>
          <w:rtl/>
        </w:rPr>
        <w:t xml:space="preserve">التي تضطلع بها اللجنة </w:t>
      </w:r>
      <w:r>
        <w:rPr>
          <w:rtl/>
        </w:rPr>
        <w:t>من أجل الوفاء بولايتها. و</w:t>
      </w:r>
      <w:r w:rsidR="00C02C08">
        <w:rPr>
          <w:rFonts w:hint="cs"/>
          <w:rtl/>
        </w:rPr>
        <w:t xml:space="preserve">ذكر أنه </w:t>
      </w:r>
      <w:r>
        <w:rPr>
          <w:rtl/>
        </w:rPr>
        <w:t>بعد كل الأنشطة التحضيرية والدراسات والعروض التي أُجريت في السنوات السابقة، لابد من صياغة صك قانوني كجزء من خطط عمل اللجنة. و</w:t>
      </w:r>
      <w:r w:rsidR="00C02C08">
        <w:rPr>
          <w:rFonts w:hint="cs"/>
          <w:rtl/>
        </w:rPr>
        <w:t xml:space="preserve">أفاد أنه </w:t>
      </w:r>
      <w:r>
        <w:rPr>
          <w:rtl/>
        </w:rPr>
        <w:t>تم تناول المسائل الموضوعية بما فيه الكفاية في مستوى أولي بشأن جميع المسائل المتعلقة بالاستثناءات والتقييدات و</w:t>
      </w:r>
      <w:r w:rsidR="00C02C08">
        <w:rPr>
          <w:rFonts w:hint="cs"/>
          <w:rtl/>
        </w:rPr>
        <w:t xml:space="preserve">تعد </w:t>
      </w:r>
      <w:r>
        <w:rPr>
          <w:rtl/>
        </w:rPr>
        <w:t xml:space="preserve">ناضجة بما يكفي لكي تنظر فيها الدول الأعضاء على المستوى المعياري. </w:t>
      </w:r>
      <w:r w:rsidR="00C02C08">
        <w:rPr>
          <w:rFonts w:hint="cs"/>
          <w:rtl/>
        </w:rPr>
        <w:t>و</w:t>
      </w:r>
      <w:r>
        <w:rPr>
          <w:rtl/>
        </w:rPr>
        <w:t>ينبغي أن يكون وضع صك بشأن الاستثناءات والتقييدات ل</w:t>
      </w:r>
      <w:r w:rsidR="00C02C08">
        <w:rPr>
          <w:rFonts w:hint="cs"/>
          <w:rtl/>
        </w:rPr>
        <w:t>فائدة ج</w:t>
      </w:r>
      <w:r>
        <w:rPr>
          <w:rtl/>
        </w:rPr>
        <w:t xml:space="preserve">ميع الموضوعات بالتعاون مع </w:t>
      </w:r>
      <w:r w:rsidR="00C02C08">
        <w:rPr>
          <w:rFonts w:hint="cs"/>
          <w:rtl/>
        </w:rPr>
        <w:t xml:space="preserve">كل </w:t>
      </w:r>
      <w:r>
        <w:rPr>
          <w:rtl/>
        </w:rPr>
        <w:t>أصحاب المصلحة جزءا من خطة العمل.</w:t>
      </w:r>
    </w:p>
    <w:p w:rsidR="00363ED5" w:rsidRDefault="00363ED5" w:rsidP="00A25CEA">
      <w:pPr>
        <w:pStyle w:val="NumberedParaAR"/>
      </w:pPr>
      <w:r>
        <w:rPr>
          <w:rtl/>
        </w:rPr>
        <w:t xml:space="preserve">وأعرب وفد اليابان عن رغبته في مواصلة مناقشة بند جدول الأعمال هذا بشكل بنّاء وذكر أنه </w:t>
      </w:r>
      <w:r w:rsidR="00C02C08">
        <w:rPr>
          <w:rFonts w:hint="cs"/>
          <w:rtl/>
        </w:rPr>
        <w:t xml:space="preserve">اعتمد </w:t>
      </w:r>
      <w:r w:rsidR="00C02C08">
        <w:rPr>
          <w:rtl/>
        </w:rPr>
        <w:t xml:space="preserve">معاهدة مراكش </w:t>
      </w:r>
      <w:r>
        <w:rPr>
          <w:rtl/>
        </w:rPr>
        <w:t>في الشهر السابق. وأقر الوفد بأهمية تلك المعاهدة في تسهيل الوصول إلى المصنفات المنشورة لفائدة الأشخاص معاقي البصر، مع مراعاة التوازن بين مصالح أصحاب الحقوق والجمهور. وأعرب عن أمله في أن ينضم عدد أكبر من الدول الأعضاء إلى معاهدة مراكش وأن تتوسع شبكة تبادل تلك المعاهدة عبر الحدود.</w:t>
      </w:r>
    </w:p>
    <w:p w:rsidR="00C03C3A" w:rsidRDefault="00363ED5" w:rsidP="00A25CEA">
      <w:pPr>
        <w:pStyle w:val="NumberedParaAR"/>
      </w:pPr>
      <w:r>
        <w:rPr>
          <w:rtl/>
        </w:rPr>
        <w:lastRenderedPageBreak/>
        <w:t>وتحدث وفد إكوادور بصفته الوطنية</w:t>
      </w:r>
      <w:r w:rsidR="00E7121E">
        <w:rPr>
          <w:rFonts w:hint="cs"/>
          <w:rtl/>
        </w:rPr>
        <w:t xml:space="preserve">، وأيد </w:t>
      </w:r>
      <w:r>
        <w:rPr>
          <w:rtl/>
        </w:rPr>
        <w:t>البيان الذي أ</w:t>
      </w:r>
      <w:r w:rsidR="00E7121E">
        <w:rPr>
          <w:rFonts w:hint="cs"/>
          <w:rtl/>
        </w:rPr>
        <w:t>ُ</w:t>
      </w:r>
      <w:r>
        <w:rPr>
          <w:rtl/>
        </w:rPr>
        <w:t>دلى به نيابة عن مجموعة بلدان أمريكا اللاتينية والكاريبي. وأقر الوفد بأهمية تلك اللجنة في إيجاد حلول عملية في مجال الاستثناءات والتقييدات. و</w:t>
      </w:r>
      <w:r w:rsidR="00E7121E">
        <w:rPr>
          <w:rFonts w:hint="cs"/>
          <w:rtl/>
        </w:rPr>
        <w:t xml:space="preserve">ذكر أنه </w:t>
      </w:r>
      <w:r>
        <w:rPr>
          <w:rtl/>
        </w:rPr>
        <w:t>من المأمول أن ت</w:t>
      </w:r>
      <w:r w:rsidR="00E7121E">
        <w:rPr>
          <w:rFonts w:hint="cs"/>
          <w:rtl/>
        </w:rPr>
        <w:t xml:space="preserve">حصل </w:t>
      </w:r>
      <w:r w:rsidR="001059F1">
        <w:rPr>
          <w:rtl/>
        </w:rPr>
        <w:t>لجنة حق المؤلف</w:t>
      </w:r>
      <w:r>
        <w:rPr>
          <w:rtl/>
        </w:rPr>
        <w:t xml:space="preserve"> </w:t>
      </w:r>
      <w:r w:rsidR="00E7121E">
        <w:rPr>
          <w:rFonts w:hint="cs"/>
          <w:rtl/>
        </w:rPr>
        <w:t xml:space="preserve">على </w:t>
      </w:r>
      <w:r>
        <w:rPr>
          <w:rtl/>
        </w:rPr>
        <w:t>نتائج ملموسة من أجل تلبية احتياجات مختلف السكان. و</w:t>
      </w:r>
      <w:r w:rsidR="00E7121E">
        <w:rPr>
          <w:rFonts w:hint="cs"/>
          <w:rtl/>
        </w:rPr>
        <w:t xml:space="preserve">ذكر أن </w:t>
      </w:r>
      <w:r>
        <w:rPr>
          <w:rtl/>
        </w:rPr>
        <w:t xml:space="preserve">تطوير المعارف والتعليم وتعزيز الثقافة أمر أساسي. ورحب الوفد بجميع المبادرات التي ساهمت بشكل ملموس في تقدم اللجنة في إطار ذلك البند من جدول الأعمال. </w:t>
      </w:r>
      <w:r w:rsidR="00E7121E">
        <w:rPr>
          <w:rFonts w:hint="cs"/>
          <w:rtl/>
        </w:rPr>
        <w:t xml:space="preserve">كما </w:t>
      </w:r>
      <w:r>
        <w:rPr>
          <w:rtl/>
        </w:rPr>
        <w:t>رحب الوفد بمشروع خطط العمل بشأن التقييدات والاستثناءات ل</w:t>
      </w:r>
      <w:r w:rsidR="00E7121E">
        <w:rPr>
          <w:rFonts w:hint="cs"/>
          <w:rtl/>
        </w:rPr>
        <w:t>فائدة ا</w:t>
      </w:r>
      <w:r>
        <w:rPr>
          <w:rtl/>
        </w:rPr>
        <w:t xml:space="preserve">لمكتبات ودور المحفوظات والمتاحف ومؤسسات التعليم والبحث والأشخاص ذوي إعاقات أخرى وشكر الرئيس على إعداد الوثيقة </w:t>
      </w:r>
      <w:r>
        <w:t>SCCR/36/3</w:t>
      </w:r>
      <w:r>
        <w:rPr>
          <w:rtl/>
        </w:rPr>
        <w:t xml:space="preserve">. ورأى الوفد أن خطط العمل </w:t>
      </w:r>
      <w:r w:rsidR="00E7121E">
        <w:rPr>
          <w:rFonts w:hint="cs"/>
          <w:rtl/>
        </w:rPr>
        <w:t xml:space="preserve">بها </w:t>
      </w:r>
      <w:r>
        <w:rPr>
          <w:rtl/>
        </w:rPr>
        <w:t xml:space="preserve">عدد من المقترحات الصحيحة التي من شأنها </w:t>
      </w:r>
      <w:r w:rsidR="00E7121E">
        <w:rPr>
          <w:rFonts w:hint="cs"/>
          <w:rtl/>
        </w:rPr>
        <w:t xml:space="preserve">أن تيسر </w:t>
      </w:r>
      <w:r>
        <w:rPr>
          <w:rtl/>
        </w:rPr>
        <w:t>عمل تلك اللجنة على أساس ولاية الجمعية العامة لعام 2012. و</w:t>
      </w:r>
      <w:r w:rsidR="00E7121E">
        <w:rPr>
          <w:rFonts w:hint="cs"/>
          <w:rtl/>
        </w:rPr>
        <w:t xml:space="preserve">أفاد أن </w:t>
      </w:r>
      <w:r w:rsidR="001059F1">
        <w:rPr>
          <w:rtl/>
        </w:rPr>
        <w:t>لجنة حق المؤلف</w:t>
      </w:r>
      <w:r>
        <w:rPr>
          <w:rtl/>
        </w:rPr>
        <w:t xml:space="preserve"> تناقش هذه الاستثناءات والتقييدات ل</w:t>
      </w:r>
      <w:r w:rsidR="00E7121E">
        <w:rPr>
          <w:rFonts w:hint="cs"/>
          <w:rtl/>
        </w:rPr>
        <w:t>فائدة ا</w:t>
      </w:r>
      <w:r>
        <w:rPr>
          <w:rtl/>
        </w:rPr>
        <w:t xml:space="preserve">لمكتبات ودور المحفوظات والمتاحف ومؤسسات التعليم </w:t>
      </w:r>
      <w:r w:rsidR="00E7121E">
        <w:rPr>
          <w:rFonts w:hint="cs"/>
          <w:rtl/>
        </w:rPr>
        <w:t xml:space="preserve">والبحث </w:t>
      </w:r>
      <w:r>
        <w:rPr>
          <w:rtl/>
        </w:rPr>
        <w:t xml:space="preserve">والأشخاص ذوي </w:t>
      </w:r>
      <w:r w:rsidR="00E7121E">
        <w:rPr>
          <w:rFonts w:hint="cs"/>
          <w:rtl/>
        </w:rPr>
        <w:t>إ</w:t>
      </w:r>
      <w:r>
        <w:rPr>
          <w:rtl/>
        </w:rPr>
        <w:t>عاقات أخرى لعدد من السنوات. وبالتالي، رأى الوفد أن جميع الأنشطة المخطط لها في المستقبل لا ينبغي أن تكرر العمل الذي تم بالفعل الاضطلاع به بل ينبغي أن تضيف قيمة</w:t>
      </w:r>
      <w:r w:rsidR="00E7121E">
        <w:rPr>
          <w:rFonts w:hint="cs"/>
          <w:rtl/>
        </w:rPr>
        <w:t xml:space="preserve"> له</w:t>
      </w:r>
      <w:r>
        <w:rPr>
          <w:rtl/>
        </w:rPr>
        <w:t>.</w:t>
      </w:r>
      <w:r w:rsidR="00C03C3A">
        <w:rPr>
          <w:rFonts w:hint="cs"/>
          <w:rtl/>
        </w:rPr>
        <w:t xml:space="preserve"> </w:t>
      </w:r>
    </w:p>
    <w:p w:rsidR="00363ED5" w:rsidRDefault="00363ED5" w:rsidP="00A25CEA">
      <w:pPr>
        <w:pStyle w:val="NumberedParaAR"/>
      </w:pPr>
      <w:r>
        <w:rPr>
          <w:rtl/>
        </w:rPr>
        <w:t>و</w:t>
      </w:r>
      <w:r w:rsidR="00E7121E">
        <w:rPr>
          <w:rFonts w:hint="cs"/>
          <w:rtl/>
        </w:rPr>
        <w:t>أفاد</w:t>
      </w:r>
      <w:r>
        <w:rPr>
          <w:rtl/>
        </w:rPr>
        <w:t xml:space="preserve"> وفد مصر </w:t>
      </w:r>
      <w:r w:rsidR="00E7121E">
        <w:rPr>
          <w:rFonts w:hint="cs"/>
          <w:rtl/>
        </w:rPr>
        <w:t xml:space="preserve">بأن </w:t>
      </w:r>
      <w:r>
        <w:rPr>
          <w:rtl/>
        </w:rPr>
        <w:t>موضوع الاستثناءات والتقييدات يمثل أولوية بالنسبة للبلدان النامية. و</w:t>
      </w:r>
      <w:r w:rsidR="00E7121E">
        <w:rPr>
          <w:rFonts w:hint="cs"/>
          <w:rtl/>
        </w:rPr>
        <w:t xml:space="preserve">ذكر أنه </w:t>
      </w:r>
      <w:r>
        <w:rPr>
          <w:rtl/>
        </w:rPr>
        <w:t xml:space="preserve">بالنظر إلى الدور الهام الذي تؤديه تلك البلدان في هذا السياق، </w:t>
      </w:r>
      <w:r w:rsidR="00724981">
        <w:rPr>
          <w:rFonts w:hint="cs"/>
          <w:rtl/>
        </w:rPr>
        <w:t xml:space="preserve">فإن </w:t>
      </w:r>
      <w:r>
        <w:rPr>
          <w:rtl/>
        </w:rPr>
        <w:t xml:space="preserve">هناك حاجة إلى وضع مجموعة من الأحكام لحماية الحقوق، </w:t>
      </w:r>
      <w:r w:rsidR="00E7121E">
        <w:rPr>
          <w:rFonts w:hint="cs"/>
          <w:rtl/>
        </w:rPr>
        <w:t xml:space="preserve">لاسيما </w:t>
      </w:r>
      <w:r>
        <w:rPr>
          <w:rtl/>
        </w:rPr>
        <w:t>حق ال</w:t>
      </w:r>
      <w:r w:rsidR="00E7121E">
        <w:rPr>
          <w:rFonts w:hint="cs"/>
          <w:rtl/>
        </w:rPr>
        <w:t>مؤلف.</w:t>
      </w:r>
      <w:r>
        <w:rPr>
          <w:rtl/>
        </w:rPr>
        <w:t xml:space="preserve"> وأعرب الوفد عن اعتقاده من خلال التشريع الوطني بأن تلك الأحكام يمكن أن تكون مفيدة لشعبه حيث أن قوانينه الوطنية تحتوي بالفعل على أحكام </w:t>
      </w:r>
      <w:r w:rsidR="00E7121E">
        <w:rPr>
          <w:rFonts w:hint="cs"/>
          <w:rtl/>
        </w:rPr>
        <w:t>مماثلة</w:t>
      </w:r>
      <w:r>
        <w:rPr>
          <w:rtl/>
        </w:rPr>
        <w:t>. و</w:t>
      </w:r>
      <w:r w:rsidR="00E7121E">
        <w:rPr>
          <w:rFonts w:hint="cs"/>
          <w:rtl/>
        </w:rPr>
        <w:t xml:space="preserve">ذكر أنه </w:t>
      </w:r>
      <w:r>
        <w:rPr>
          <w:rtl/>
        </w:rPr>
        <w:t>لهذا السبب</w:t>
      </w:r>
      <w:r w:rsidR="00E7121E">
        <w:rPr>
          <w:rFonts w:hint="cs"/>
          <w:rtl/>
        </w:rPr>
        <w:t>،</w:t>
      </w:r>
      <w:r>
        <w:rPr>
          <w:rtl/>
        </w:rPr>
        <w:t xml:space="preserve"> </w:t>
      </w:r>
      <w:r w:rsidR="00E7121E">
        <w:rPr>
          <w:rFonts w:hint="cs"/>
          <w:rtl/>
        </w:rPr>
        <w:t xml:space="preserve">ينبغي </w:t>
      </w:r>
      <w:r>
        <w:rPr>
          <w:rtl/>
        </w:rPr>
        <w:t xml:space="preserve">أن تصل اللجنة إلى توافق في الآراء بشأن الاستثناءات والتقييدات في مجال حق المؤلف بحيث لا تشكل حماية حق المؤلف عائقا أمام توفير قنوات لعامة الناس لاكتساب المعرفة. </w:t>
      </w:r>
      <w:r w:rsidR="00E7121E">
        <w:rPr>
          <w:rFonts w:hint="cs"/>
          <w:rtl/>
        </w:rPr>
        <w:t xml:space="preserve">وذكر أنه </w:t>
      </w:r>
      <w:r>
        <w:rPr>
          <w:rtl/>
        </w:rPr>
        <w:t xml:space="preserve">من شأن ذلك أيضا </w:t>
      </w:r>
      <w:r w:rsidR="00E7121E">
        <w:rPr>
          <w:rFonts w:hint="cs"/>
          <w:rtl/>
        </w:rPr>
        <w:t xml:space="preserve">يغلق </w:t>
      </w:r>
      <w:r>
        <w:rPr>
          <w:rtl/>
        </w:rPr>
        <w:t>القنوات غير القانونية مثل قرصنة البرامج. وشكر الوفد الرئيس على م</w:t>
      </w:r>
      <w:r w:rsidR="00E7121E">
        <w:rPr>
          <w:rFonts w:hint="cs"/>
          <w:rtl/>
        </w:rPr>
        <w:t>شروعه</w:t>
      </w:r>
      <w:r>
        <w:rPr>
          <w:rtl/>
        </w:rPr>
        <w:t xml:space="preserve"> و</w:t>
      </w:r>
      <w:r w:rsidR="00E7121E">
        <w:rPr>
          <w:rFonts w:hint="cs"/>
          <w:rtl/>
        </w:rPr>
        <w:t xml:space="preserve">أعرب عن </w:t>
      </w:r>
      <w:r>
        <w:rPr>
          <w:rtl/>
        </w:rPr>
        <w:t>التز</w:t>
      </w:r>
      <w:r w:rsidR="00E7121E">
        <w:rPr>
          <w:rFonts w:hint="cs"/>
          <w:rtl/>
        </w:rPr>
        <w:t>ا</w:t>
      </w:r>
      <w:r>
        <w:rPr>
          <w:rtl/>
        </w:rPr>
        <w:t>م</w:t>
      </w:r>
      <w:r w:rsidR="00E7121E">
        <w:rPr>
          <w:rFonts w:hint="cs"/>
          <w:rtl/>
        </w:rPr>
        <w:t>ه</w:t>
      </w:r>
      <w:r>
        <w:rPr>
          <w:rtl/>
        </w:rPr>
        <w:t xml:space="preserve"> بالمشاركة بشكل بنّاء.</w:t>
      </w:r>
    </w:p>
    <w:p w:rsidR="00363ED5" w:rsidRDefault="00363ED5" w:rsidP="00A25CEA">
      <w:pPr>
        <w:pStyle w:val="NumberedParaAR"/>
      </w:pPr>
      <w:r>
        <w:rPr>
          <w:rtl/>
        </w:rPr>
        <w:t>و</w:t>
      </w:r>
      <w:r w:rsidR="00724981">
        <w:rPr>
          <w:rFonts w:hint="cs"/>
          <w:rtl/>
        </w:rPr>
        <w:t>ذكر</w:t>
      </w:r>
      <w:r>
        <w:rPr>
          <w:rtl/>
        </w:rPr>
        <w:t xml:space="preserve"> وفد الولايات المتحدة الأمريكية </w:t>
      </w:r>
      <w:r w:rsidR="00724981">
        <w:rPr>
          <w:rFonts w:hint="cs"/>
          <w:rtl/>
        </w:rPr>
        <w:t>أ</w:t>
      </w:r>
      <w:r>
        <w:rPr>
          <w:rtl/>
        </w:rPr>
        <w:t>نه سيواصل المساهمة البناءة في مناقشة التقييدات والاستثناءات ل</w:t>
      </w:r>
      <w:r w:rsidR="00724981">
        <w:rPr>
          <w:rFonts w:hint="cs"/>
          <w:rtl/>
        </w:rPr>
        <w:t>فائدة ا</w:t>
      </w:r>
      <w:r>
        <w:rPr>
          <w:rtl/>
        </w:rPr>
        <w:t xml:space="preserve">لمكتبات ودور المحفوظات والمتاحف ومؤسسات التعليم والبحث والأشخاص ذوي إعاقات أخرى. </w:t>
      </w:r>
      <w:r w:rsidR="00724981">
        <w:rPr>
          <w:rFonts w:hint="cs"/>
          <w:rtl/>
        </w:rPr>
        <w:t xml:space="preserve">كما أفاد </w:t>
      </w:r>
      <w:r>
        <w:rPr>
          <w:rtl/>
        </w:rPr>
        <w:t xml:space="preserve">أنه كما </w:t>
      </w:r>
      <w:r w:rsidR="00724981">
        <w:rPr>
          <w:rFonts w:hint="cs"/>
          <w:rtl/>
        </w:rPr>
        <w:t>أ</w:t>
      </w:r>
      <w:r>
        <w:rPr>
          <w:rtl/>
        </w:rPr>
        <w:t xml:space="preserve">ورد في الوثيقتين </w:t>
      </w:r>
      <w:r>
        <w:t>SCCR/26/8</w:t>
      </w:r>
      <w:r>
        <w:rPr>
          <w:rtl/>
        </w:rPr>
        <w:t xml:space="preserve"> و </w:t>
      </w:r>
      <w:r>
        <w:t>SCCR/27/8</w:t>
      </w:r>
      <w:r>
        <w:rPr>
          <w:rtl/>
        </w:rPr>
        <w:t xml:space="preserve">، </w:t>
      </w:r>
      <w:r w:rsidR="00724981">
        <w:rPr>
          <w:rFonts w:hint="cs"/>
          <w:rtl/>
        </w:rPr>
        <w:t>ي</w:t>
      </w:r>
      <w:r>
        <w:rPr>
          <w:rtl/>
        </w:rPr>
        <w:t xml:space="preserve">ركز أفضل </w:t>
      </w:r>
      <w:r w:rsidR="00724981">
        <w:rPr>
          <w:rFonts w:hint="cs"/>
          <w:rtl/>
        </w:rPr>
        <w:t>ال</w:t>
      </w:r>
      <w:r>
        <w:rPr>
          <w:rtl/>
        </w:rPr>
        <w:t xml:space="preserve">نهج </w:t>
      </w:r>
      <w:r w:rsidR="00724981">
        <w:rPr>
          <w:rFonts w:hint="cs"/>
          <w:rtl/>
        </w:rPr>
        <w:t xml:space="preserve">بالنسبة </w:t>
      </w:r>
      <w:r>
        <w:rPr>
          <w:rtl/>
        </w:rPr>
        <w:t>للتقييدات والاستثناءات لكلتا المجموعتين من القضايا على الأهداف والمبادئ رفيعة المستوى. و</w:t>
      </w:r>
      <w:r w:rsidR="00724981">
        <w:rPr>
          <w:rFonts w:hint="cs"/>
          <w:rtl/>
        </w:rPr>
        <w:t xml:space="preserve">أفاد أن </w:t>
      </w:r>
      <w:r>
        <w:rPr>
          <w:rtl/>
        </w:rPr>
        <w:t xml:space="preserve">هذا النهج </w:t>
      </w:r>
      <w:r w:rsidR="00724981">
        <w:rPr>
          <w:rFonts w:hint="cs"/>
          <w:rtl/>
        </w:rPr>
        <w:t xml:space="preserve">يأخذ </w:t>
      </w:r>
      <w:r>
        <w:rPr>
          <w:rtl/>
        </w:rPr>
        <w:t>في الحسبان تطلعات مواءمة الأهداف الهامة للتقييدات والاستثناءات مع الحفاظ على قدرة الدول الأعضاء على تكييف التقييدات والاستثناءات المحلية لظروفها الثقافية والاقتصادية الخاصة بها.</w:t>
      </w:r>
      <w:r>
        <w:rPr>
          <w:rFonts w:hint="cs"/>
          <w:rtl/>
        </w:rPr>
        <w:t xml:space="preserve"> </w:t>
      </w:r>
    </w:p>
    <w:p w:rsidR="00363ED5" w:rsidRDefault="00363ED5" w:rsidP="00A25CEA">
      <w:pPr>
        <w:pStyle w:val="NumberedParaAR"/>
      </w:pPr>
      <w:r>
        <w:rPr>
          <w:rtl/>
        </w:rPr>
        <w:t>و</w:t>
      </w:r>
      <w:r w:rsidR="00724981">
        <w:rPr>
          <w:rFonts w:hint="cs"/>
          <w:rtl/>
        </w:rPr>
        <w:t>أيد</w:t>
      </w:r>
      <w:r>
        <w:rPr>
          <w:rtl/>
        </w:rPr>
        <w:t xml:space="preserve"> وفد فنزويلا إلى البيان الذي أدلى به وفد إكوادور باسم مجموعة بلدان أمريكا اللاتينية والكاريبي. وشدد الوفد على أهمية الاستثناءات والتقييدات ل</w:t>
      </w:r>
      <w:r w:rsidR="00724981">
        <w:rPr>
          <w:rFonts w:hint="cs"/>
          <w:rtl/>
        </w:rPr>
        <w:t>فائدة ا</w:t>
      </w:r>
      <w:r>
        <w:rPr>
          <w:rtl/>
        </w:rPr>
        <w:t>لمكتبات ودور المحفوظات في بل</w:t>
      </w:r>
      <w:r w:rsidR="00724981">
        <w:rPr>
          <w:rFonts w:hint="cs"/>
          <w:rtl/>
        </w:rPr>
        <w:t>اده</w:t>
      </w:r>
      <w:r>
        <w:rPr>
          <w:rtl/>
        </w:rPr>
        <w:t>، وذكر أنه سيواصل المساهمة من أجل تحقيق أهداف اللجنة المحددة. وصرح الوفد بأنه يعمل حاليا على التصديق على معاهدة مراكش.</w:t>
      </w:r>
    </w:p>
    <w:p w:rsidR="00363ED5" w:rsidRDefault="00363ED5" w:rsidP="00A25CEA">
      <w:pPr>
        <w:pStyle w:val="NumberedParaAR"/>
      </w:pPr>
      <w:r>
        <w:rPr>
          <w:rtl/>
        </w:rPr>
        <w:t xml:space="preserve">وتحدث وفد إندونيسيا بصفته الوطنية وأعرب عن أن مسألة الاستثناءات والتقييدات </w:t>
      </w:r>
      <w:r w:rsidR="00724981">
        <w:rPr>
          <w:rFonts w:hint="cs"/>
          <w:rtl/>
        </w:rPr>
        <w:t>هي</w:t>
      </w:r>
      <w:r>
        <w:rPr>
          <w:rtl/>
        </w:rPr>
        <w:t xml:space="preserve"> واحدة من أهم القضايا المدرجة في جدول أعمال تلك اللجنة. </w:t>
      </w:r>
      <w:r w:rsidR="00724981">
        <w:rPr>
          <w:rFonts w:hint="cs"/>
          <w:rtl/>
        </w:rPr>
        <w:t xml:space="preserve">وذكر أن </w:t>
      </w:r>
      <w:r>
        <w:rPr>
          <w:rtl/>
        </w:rPr>
        <w:t>أحد الأغراض الرئيسية لنظام حق</w:t>
      </w:r>
      <w:r w:rsidR="00724981">
        <w:rPr>
          <w:rFonts w:hint="cs"/>
          <w:rtl/>
        </w:rPr>
        <w:t xml:space="preserve"> المؤلف </w:t>
      </w:r>
      <w:r>
        <w:rPr>
          <w:rtl/>
        </w:rPr>
        <w:t xml:space="preserve">هو النهوض بالثقافة والعلوم والتعليم. وأعرب الوفد عن اعتقاده الراسخ </w:t>
      </w:r>
      <w:r w:rsidR="00724981">
        <w:rPr>
          <w:rFonts w:hint="cs"/>
          <w:rtl/>
        </w:rPr>
        <w:t>ب</w:t>
      </w:r>
      <w:r>
        <w:rPr>
          <w:rtl/>
        </w:rPr>
        <w:t>أن</w:t>
      </w:r>
      <w:r w:rsidR="00724981">
        <w:rPr>
          <w:rFonts w:hint="cs"/>
          <w:rtl/>
        </w:rPr>
        <w:t>ه</w:t>
      </w:r>
      <w:r>
        <w:rPr>
          <w:rtl/>
        </w:rPr>
        <w:t xml:space="preserve"> </w:t>
      </w:r>
      <w:r w:rsidR="00724981">
        <w:rPr>
          <w:rFonts w:hint="cs"/>
          <w:rtl/>
        </w:rPr>
        <w:t xml:space="preserve">ينبغي </w:t>
      </w:r>
      <w:r>
        <w:rPr>
          <w:rtl/>
        </w:rPr>
        <w:t xml:space="preserve">للجنة أن تأخذ في الاعتبار الاهتمام التجاري بحقوق المؤلف من جانب أصحاب الحقوق، كما ينبغي أن تأخذ في الحسبان المصالح المتنافسة الأخرى في حق المؤلف بما في ذلك المصلحة العامة في التقدم العلمي والثقافي والاجتماعي، لاسيما التعليم والبحث والوصول إلى المعلومات. </w:t>
      </w:r>
      <w:r w:rsidR="00724981">
        <w:rPr>
          <w:rFonts w:hint="cs"/>
          <w:rtl/>
        </w:rPr>
        <w:t xml:space="preserve">كما </w:t>
      </w:r>
      <w:r>
        <w:rPr>
          <w:rtl/>
        </w:rPr>
        <w:t xml:space="preserve">ينبغي أن تواصل </w:t>
      </w:r>
      <w:r w:rsidR="001059F1">
        <w:rPr>
          <w:rtl/>
        </w:rPr>
        <w:t>لجنة حق المؤلف</w:t>
      </w:r>
      <w:r>
        <w:rPr>
          <w:rtl/>
        </w:rPr>
        <w:t xml:space="preserve"> مناقشة موضوعية للقضايا المتعلقة بالاستثناءات والتقييدات لإيجاد أرضية مشتركة للعمل المعياري من أجل وضع إطار دولي فعال لتيسير الممارسة القانونية للتقييدات والاستثناءات. وفيما يتعلق بمشروع خطط العمل، أعرب عن أمله في أن تتمكن اللجنة من الاتفاق على نص نهائي خلال تلك الدورة. و</w:t>
      </w:r>
      <w:r w:rsidR="00724981">
        <w:rPr>
          <w:rFonts w:hint="cs"/>
          <w:rtl/>
        </w:rPr>
        <w:t>أعرب عن م</w:t>
      </w:r>
      <w:r>
        <w:rPr>
          <w:rtl/>
        </w:rPr>
        <w:t>شارك</w:t>
      </w:r>
      <w:r w:rsidR="00724981">
        <w:rPr>
          <w:rFonts w:hint="cs"/>
          <w:rtl/>
        </w:rPr>
        <w:t xml:space="preserve">ته </w:t>
      </w:r>
      <w:r>
        <w:rPr>
          <w:rtl/>
        </w:rPr>
        <w:t xml:space="preserve">بشكل بنّاء من أجل الوفاء بولاية الجمعية العامة لعام 2012 حتى تستمر اللجنة في العمل على وضع صك أو صكوك قانونية دولية مناسبة بشأن موضوع التقييدات </w:t>
      </w:r>
      <w:r>
        <w:rPr>
          <w:rtl/>
        </w:rPr>
        <w:lastRenderedPageBreak/>
        <w:t>والاستثناءات ل</w:t>
      </w:r>
      <w:r w:rsidR="00724981">
        <w:rPr>
          <w:rFonts w:hint="cs"/>
          <w:rtl/>
        </w:rPr>
        <w:t>فائدة ا</w:t>
      </w:r>
      <w:r>
        <w:rPr>
          <w:rtl/>
        </w:rPr>
        <w:t xml:space="preserve">لمكتبات ودور المحفوظات والمتاحف، وكذلك </w:t>
      </w:r>
      <w:r w:rsidR="00724981">
        <w:rPr>
          <w:rFonts w:hint="cs"/>
          <w:rtl/>
        </w:rPr>
        <w:t xml:space="preserve">لفائدة </w:t>
      </w:r>
      <w:r>
        <w:rPr>
          <w:rtl/>
        </w:rPr>
        <w:t>مؤسس</w:t>
      </w:r>
      <w:r w:rsidR="00724981">
        <w:rPr>
          <w:rFonts w:hint="cs"/>
          <w:rtl/>
        </w:rPr>
        <w:t xml:space="preserve">ات </w:t>
      </w:r>
      <w:r>
        <w:rPr>
          <w:rtl/>
        </w:rPr>
        <w:t>التعليم والبحث والأشخاص ذوي إعاقات أخرى.</w:t>
      </w:r>
    </w:p>
    <w:p w:rsidR="00363ED5" w:rsidRDefault="00363ED5" w:rsidP="00A25CEA">
      <w:pPr>
        <w:pStyle w:val="NumberedParaAR"/>
      </w:pPr>
      <w:r>
        <w:rPr>
          <w:rtl/>
        </w:rPr>
        <w:t>وأيد وفد الهند البيان الذي أدلى به وفد إندونيسيا باسم مجموعة آسيا والمحيط الهادئ. و</w:t>
      </w:r>
      <w:r w:rsidR="000C0D54">
        <w:rPr>
          <w:rFonts w:hint="cs"/>
          <w:rtl/>
        </w:rPr>
        <w:t>أعرب عن تفهمه ب</w:t>
      </w:r>
      <w:r>
        <w:rPr>
          <w:rtl/>
        </w:rPr>
        <w:t xml:space="preserve">أنه في حين أن حماية حقوق الملكية الفكرية تعتبر حاسمة بالنسبة لأصحاب الحقوق، </w:t>
      </w:r>
      <w:r w:rsidR="00E60B67">
        <w:rPr>
          <w:rFonts w:hint="cs"/>
          <w:rtl/>
        </w:rPr>
        <w:t xml:space="preserve">إلا أنه </w:t>
      </w:r>
      <w:r w:rsidR="00E60B67">
        <w:rPr>
          <w:rtl/>
        </w:rPr>
        <w:t>ي</w:t>
      </w:r>
      <w:r w:rsidR="00E60B67">
        <w:rPr>
          <w:rFonts w:hint="cs"/>
          <w:rtl/>
        </w:rPr>
        <w:t>ُ</w:t>
      </w:r>
      <w:r w:rsidR="00E60B67">
        <w:rPr>
          <w:rtl/>
        </w:rPr>
        <w:t xml:space="preserve">نظر إليها </w:t>
      </w:r>
      <w:r>
        <w:rPr>
          <w:rtl/>
        </w:rPr>
        <w:t>في الوقت نفسه على أنها محركات للوصول إلى المعرفة في جميع أنحاء العالم. وأيد الوفد تعزيز نظام حق المؤلف المتوازن الذي يضمن بيئة من الإبداع والابتكار للجميع. و</w:t>
      </w:r>
      <w:r w:rsidR="00E60B67">
        <w:rPr>
          <w:rFonts w:hint="cs"/>
          <w:rtl/>
        </w:rPr>
        <w:t xml:space="preserve">ذكر أنه </w:t>
      </w:r>
      <w:r>
        <w:rPr>
          <w:rtl/>
        </w:rPr>
        <w:t xml:space="preserve">ينبغي أن يكون </w:t>
      </w:r>
      <w:r w:rsidR="00E60B67">
        <w:rPr>
          <w:rFonts w:hint="cs"/>
          <w:rtl/>
        </w:rPr>
        <w:t>الحصول</w:t>
      </w:r>
      <w:r>
        <w:rPr>
          <w:rtl/>
        </w:rPr>
        <w:t xml:space="preserve"> </w:t>
      </w:r>
      <w:r w:rsidR="00E60B67">
        <w:rPr>
          <w:rFonts w:hint="cs"/>
          <w:rtl/>
        </w:rPr>
        <w:t xml:space="preserve">على </w:t>
      </w:r>
      <w:r>
        <w:rPr>
          <w:rtl/>
        </w:rPr>
        <w:t xml:space="preserve">الحق في التعليم والوصول إلى المعرفة </w:t>
      </w:r>
      <w:r w:rsidR="00E60B67">
        <w:rPr>
          <w:rFonts w:hint="cs"/>
          <w:rtl/>
        </w:rPr>
        <w:t>من قبل ا</w:t>
      </w:r>
      <w:r>
        <w:rPr>
          <w:rtl/>
        </w:rPr>
        <w:t xml:space="preserve">لجميع هو المبدأ التوجيهي لعمل </w:t>
      </w:r>
      <w:r w:rsidR="001059F1">
        <w:rPr>
          <w:rtl/>
        </w:rPr>
        <w:t>لجنة حق المؤلف</w:t>
      </w:r>
      <w:r>
        <w:rPr>
          <w:rtl/>
        </w:rPr>
        <w:t xml:space="preserve"> فيما يتعلق بالاستثناءات والتقييدات. </w:t>
      </w:r>
      <w:r w:rsidR="00E60B67">
        <w:rPr>
          <w:rFonts w:hint="cs"/>
          <w:rtl/>
        </w:rPr>
        <w:t xml:space="preserve">كما أنه </w:t>
      </w:r>
      <w:r>
        <w:rPr>
          <w:rtl/>
        </w:rPr>
        <w:t xml:space="preserve">من الضروري أن تكون المكتبات ودور المحفوظات قادرة على العمل على المستوى الدولي لصالح البحث الدولي والتراث الثقافي. وأقر الوفد بالتقدم </w:t>
      </w:r>
      <w:r w:rsidR="00E60B67">
        <w:rPr>
          <w:rFonts w:hint="cs"/>
          <w:rtl/>
        </w:rPr>
        <w:t>الذي أ</w:t>
      </w:r>
      <w:r>
        <w:rPr>
          <w:rtl/>
        </w:rPr>
        <w:t>حرز في المناقشات حول جميع الموض</w:t>
      </w:r>
      <w:r w:rsidR="00E60B67">
        <w:rPr>
          <w:rFonts w:hint="cs"/>
          <w:rtl/>
        </w:rPr>
        <w:t xml:space="preserve">وعات </w:t>
      </w:r>
      <w:r>
        <w:rPr>
          <w:rtl/>
        </w:rPr>
        <w:t>المتعلقة بالاستثناءات والتقييدات ل</w:t>
      </w:r>
      <w:r w:rsidR="00E60B67">
        <w:rPr>
          <w:rFonts w:hint="cs"/>
          <w:rtl/>
        </w:rPr>
        <w:t>فائدة ا</w:t>
      </w:r>
      <w:r>
        <w:rPr>
          <w:rtl/>
        </w:rPr>
        <w:t xml:space="preserve">لمكتبات ودور المحفوظات. وأثنى على مشروع خطط العمل </w:t>
      </w:r>
      <w:r w:rsidR="00E60B67">
        <w:rPr>
          <w:rFonts w:hint="cs"/>
          <w:rtl/>
        </w:rPr>
        <w:t>الذي أعده الرئيس و</w:t>
      </w:r>
      <w:r>
        <w:rPr>
          <w:rtl/>
        </w:rPr>
        <w:t xml:space="preserve">الوارد في الوثيقة </w:t>
      </w:r>
      <w:r>
        <w:t>SCCR/36/3</w:t>
      </w:r>
      <w:r>
        <w:rPr>
          <w:rtl/>
        </w:rPr>
        <w:t>. وأعرب الوفد عن تقديره للجهود المبذولة في مشروع خطة العمل للجمع بين موضوع التقييدات والاستثناءات ل</w:t>
      </w:r>
      <w:r w:rsidR="00E60B67">
        <w:rPr>
          <w:rFonts w:hint="cs"/>
          <w:rtl/>
        </w:rPr>
        <w:t>فائدة ا</w:t>
      </w:r>
      <w:r>
        <w:rPr>
          <w:rtl/>
        </w:rPr>
        <w:t xml:space="preserve">لمكتبات ودور المحفوظات والمتاحف بدلا من </w:t>
      </w:r>
      <w:r w:rsidR="00E60B67">
        <w:rPr>
          <w:rFonts w:hint="cs"/>
          <w:rtl/>
        </w:rPr>
        <w:t xml:space="preserve">معالجتها </w:t>
      </w:r>
      <w:r>
        <w:rPr>
          <w:rtl/>
        </w:rPr>
        <w:t xml:space="preserve">بشكل منفصل. </w:t>
      </w:r>
      <w:r w:rsidR="00E60B67">
        <w:rPr>
          <w:rFonts w:hint="cs"/>
          <w:rtl/>
        </w:rPr>
        <w:t xml:space="preserve">وذكر أن مشروع </w:t>
      </w:r>
      <w:r>
        <w:rPr>
          <w:rtl/>
        </w:rPr>
        <w:t xml:space="preserve">خطط </w:t>
      </w:r>
      <w:r w:rsidR="00E60B67">
        <w:rPr>
          <w:rFonts w:hint="cs"/>
          <w:rtl/>
        </w:rPr>
        <w:t>ال</w:t>
      </w:r>
      <w:r>
        <w:rPr>
          <w:rtl/>
        </w:rPr>
        <w:t xml:space="preserve">عمل </w:t>
      </w:r>
      <w:r w:rsidR="00E60B67">
        <w:rPr>
          <w:rFonts w:hint="cs"/>
          <w:rtl/>
        </w:rPr>
        <w:t xml:space="preserve">يحتاج </w:t>
      </w:r>
      <w:r>
        <w:rPr>
          <w:rtl/>
        </w:rPr>
        <w:t>إلى مزيد من التحسين. ومن المهم أن تعمل خطط العمل</w:t>
      </w:r>
      <w:r w:rsidR="00E60B67">
        <w:rPr>
          <w:rFonts w:hint="cs"/>
          <w:rtl/>
        </w:rPr>
        <w:t>،</w:t>
      </w:r>
      <w:r>
        <w:rPr>
          <w:rtl/>
        </w:rPr>
        <w:t xml:space="preserve"> إلى جانب تشجيع الأنشطة وتبادل الخبرات السابقة وفهم نطاق الدراسات وال</w:t>
      </w:r>
      <w:r w:rsidR="00E60B67">
        <w:rPr>
          <w:rFonts w:hint="cs"/>
          <w:rtl/>
        </w:rPr>
        <w:t xml:space="preserve">ندوات </w:t>
      </w:r>
      <w:r>
        <w:rPr>
          <w:rtl/>
        </w:rPr>
        <w:t xml:space="preserve">وغيرها، على توفير التوجيه نحو توافق في الآراء في نهاية المطاف على أساس وثيقة نتائج متسقة بشأن التقييدات والاستثناءات. </w:t>
      </w:r>
      <w:r w:rsidR="00E60B67">
        <w:rPr>
          <w:rFonts w:hint="cs"/>
          <w:rtl/>
        </w:rPr>
        <w:t xml:space="preserve">كما </w:t>
      </w:r>
      <w:r>
        <w:rPr>
          <w:rtl/>
        </w:rPr>
        <w:t>ينبغي مواصلة دراسة خطط العمل المعدة</w:t>
      </w:r>
      <w:r w:rsidR="00E60B67">
        <w:rPr>
          <w:rFonts w:hint="cs"/>
          <w:rtl/>
        </w:rPr>
        <w:t xml:space="preserve">، إلى جانب </w:t>
      </w:r>
      <w:r>
        <w:rPr>
          <w:rtl/>
        </w:rPr>
        <w:t xml:space="preserve">الوثيقة </w:t>
      </w:r>
      <w:r>
        <w:t>SCCR/34/9</w:t>
      </w:r>
      <w:r>
        <w:rPr>
          <w:rtl/>
        </w:rPr>
        <w:t>، الرسم البياني غير الرسمي للرئيس بشأن التقييدات والاستثناءات ل</w:t>
      </w:r>
      <w:r w:rsidR="00E60B67">
        <w:rPr>
          <w:rFonts w:hint="cs"/>
          <w:rtl/>
        </w:rPr>
        <w:t>فائدة ا</w:t>
      </w:r>
      <w:r>
        <w:rPr>
          <w:rtl/>
        </w:rPr>
        <w:t>لمكتبات ودور المحفوظات، ومناقشتها بشكل مكثف.</w:t>
      </w:r>
    </w:p>
    <w:p w:rsidR="00363ED5" w:rsidRDefault="00363ED5" w:rsidP="00A25CEA">
      <w:pPr>
        <w:pStyle w:val="NumberedParaAR"/>
      </w:pPr>
      <w:r>
        <w:rPr>
          <w:rtl/>
        </w:rPr>
        <w:t>وأيد وفد جنوب أفريقيا البيان الذي أدلى به وفد المغرب باسم مجموعة البلدان الأفريقية. واعتبر الوفد أن التقييدات والاستثناءات حاسمة بالنسبة لنظام حق</w:t>
      </w:r>
      <w:r w:rsidR="00266FBA">
        <w:rPr>
          <w:rFonts w:hint="cs"/>
          <w:rtl/>
        </w:rPr>
        <w:t xml:space="preserve"> المؤلف </w:t>
      </w:r>
      <w:r>
        <w:rPr>
          <w:rtl/>
        </w:rPr>
        <w:t>المتوازن. وأعرب الوفد عن تقدير</w:t>
      </w:r>
      <w:r w:rsidR="00266FBA">
        <w:rPr>
          <w:rFonts w:hint="cs"/>
          <w:rtl/>
        </w:rPr>
        <w:t xml:space="preserve"> بلاده كبلد نام </w:t>
      </w:r>
      <w:r>
        <w:rPr>
          <w:rtl/>
        </w:rPr>
        <w:t>لأهمية ال</w:t>
      </w:r>
      <w:r w:rsidR="00266FBA">
        <w:rPr>
          <w:rFonts w:hint="cs"/>
          <w:rtl/>
        </w:rPr>
        <w:t xml:space="preserve">حصول على </w:t>
      </w:r>
      <w:r>
        <w:rPr>
          <w:rtl/>
        </w:rPr>
        <w:t xml:space="preserve">التعليم والمعلومات فضلاً عن استغلال العناصر التكاملية الثقافية في التنمية والنمو الاقتصادي والاجتماعي. </w:t>
      </w:r>
      <w:r w:rsidR="00266FBA">
        <w:rPr>
          <w:rFonts w:hint="cs"/>
          <w:rtl/>
        </w:rPr>
        <w:t xml:space="preserve">وأفاد أن </w:t>
      </w:r>
      <w:r>
        <w:rPr>
          <w:rtl/>
        </w:rPr>
        <w:t>المكتب</w:t>
      </w:r>
      <w:r w:rsidR="00266FBA">
        <w:rPr>
          <w:rFonts w:hint="cs"/>
          <w:rtl/>
        </w:rPr>
        <w:t xml:space="preserve">ات </w:t>
      </w:r>
      <w:r>
        <w:rPr>
          <w:rtl/>
        </w:rPr>
        <w:t>و</w:t>
      </w:r>
      <w:r w:rsidR="00266FBA">
        <w:rPr>
          <w:rFonts w:hint="cs"/>
          <w:rtl/>
        </w:rPr>
        <w:t xml:space="preserve">دور </w:t>
      </w:r>
      <w:r>
        <w:rPr>
          <w:rtl/>
        </w:rPr>
        <w:t xml:space="preserve">المحفوظات والمتاحف ومؤسسات التعليم والبحث </w:t>
      </w:r>
      <w:r w:rsidR="00266FBA">
        <w:rPr>
          <w:rFonts w:hint="cs"/>
          <w:rtl/>
        </w:rPr>
        <w:t xml:space="preserve">تلعب </w:t>
      </w:r>
      <w:r>
        <w:rPr>
          <w:rtl/>
        </w:rPr>
        <w:t xml:space="preserve">دورا حاسما في إتاحة الوصول إلى المعلومات ونشر المعرفة. وينبغي أن </w:t>
      </w:r>
      <w:r w:rsidR="00266FBA">
        <w:rPr>
          <w:rFonts w:hint="cs"/>
          <w:rtl/>
        </w:rPr>
        <w:t>ت</w:t>
      </w:r>
      <w:r>
        <w:rPr>
          <w:rtl/>
        </w:rPr>
        <w:t xml:space="preserve">سعى </w:t>
      </w:r>
      <w:r w:rsidR="00266FBA">
        <w:rPr>
          <w:rFonts w:hint="cs"/>
          <w:rtl/>
        </w:rPr>
        <w:t xml:space="preserve">عملية </w:t>
      </w:r>
      <w:r>
        <w:rPr>
          <w:rtl/>
        </w:rPr>
        <w:t xml:space="preserve">تمكين الأفراد </w:t>
      </w:r>
      <w:r w:rsidR="00266FBA">
        <w:rPr>
          <w:rFonts w:hint="cs"/>
          <w:rtl/>
        </w:rPr>
        <w:t xml:space="preserve">من </w:t>
      </w:r>
      <w:r>
        <w:rPr>
          <w:rtl/>
        </w:rPr>
        <w:t xml:space="preserve">اتخاذ قرارات مستنيرة إلى تيسير هذه المهام الهامة وعدم </w:t>
      </w:r>
      <w:r w:rsidR="00266FBA">
        <w:rPr>
          <w:rFonts w:hint="cs"/>
          <w:rtl/>
        </w:rPr>
        <w:t>منعها</w:t>
      </w:r>
      <w:r>
        <w:rPr>
          <w:rtl/>
        </w:rPr>
        <w:t>. ورحب الوفد برغبة اللجنة في دفع المناقشات إلى الأمام وأعرب عن اعتقاده بأن</w:t>
      </w:r>
      <w:r w:rsidR="00266FBA">
        <w:rPr>
          <w:rFonts w:hint="cs"/>
          <w:rtl/>
        </w:rPr>
        <w:t>ه</w:t>
      </w:r>
      <w:r>
        <w:rPr>
          <w:rtl/>
        </w:rPr>
        <w:t xml:space="preserve"> ينبغي </w:t>
      </w:r>
      <w:r w:rsidR="00266FBA">
        <w:rPr>
          <w:rFonts w:hint="cs"/>
          <w:rtl/>
        </w:rPr>
        <w:t xml:space="preserve">لها </w:t>
      </w:r>
      <w:r>
        <w:rPr>
          <w:rtl/>
        </w:rPr>
        <w:t xml:space="preserve">أن تستفيد بالكامل من العمل السابق بما في ذلك مختلف الدراسات المفيدة التي حددت </w:t>
      </w:r>
      <w:r w:rsidR="00C603E5">
        <w:rPr>
          <w:rFonts w:hint="cs"/>
          <w:rtl/>
        </w:rPr>
        <w:t>الوضع الراهن</w:t>
      </w:r>
      <w:r>
        <w:rPr>
          <w:rtl/>
        </w:rPr>
        <w:t xml:space="preserve"> فيما يتعلق باستثناءات وتقييدات حق ال</w:t>
      </w:r>
      <w:r w:rsidR="00C603E5">
        <w:rPr>
          <w:rFonts w:hint="cs"/>
          <w:rtl/>
        </w:rPr>
        <w:t>مؤلف</w:t>
      </w:r>
      <w:r>
        <w:rPr>
          <w:rtl/>
        </w:rPr>
        <w:t xml:space="preserve"> بشأن تلك القضايا. و</w:t>
      </w:r>
      <w:r w:rsidR="00C603E5">
        <w:rPr>
          <w:rFonts w:hint="cs"/>
          <w:rtl/>
        </w:rPr>
        <w:t xml:space="preserve">ذكر أنه </w:t>
      </w:r>
      <w:r>
        <w:rPr>
          <w:rtl/>
        </w:rPr>
        <w:t xml:space="preserve">استناداً إلى تلك الدراسات، </w:t>
      </w:r>
      <w:r w:rsidR="00C603E5">
        <w:rPr>
          <w:rFonts w:hint="cs"/>
          <w:rtl/>
        </w:rPr>
        <w:t xml:space="preserve">ينبغي </w:t>
      </w:r>
      <w:r>
        <w:rPr>
          <w:rtl/>
        </w:rPr>
        <w:t xml:space="preserve">للجنة أن تكون على دراية بالفجوات الأساسية القائمة. </w:t>
      </w:r>
      <w:r w:rsidR="00C603E5">
        <w:rPr>
          <w:rFonts w:hint="cs"/>
          <w:rtl/>
        </w:rPr>
        <w:t>و</w:t>
      </w:r>
      <w:r>
        <w:rPr>
          <w:rtl/>
        </w:rPr>
        <w:t>من المهم أن الهدف النهائي لبرنامج العمل المقترح هو المساعدة في سد هذه ال</w:t>
      </w:r>
      <w:r w:rsidR="00C603E5">
        <w:rPr>
          <w:rFonts w:hint="cs"/>
          <w:rtl/>
        </w:rPr>
        <w:t>فجوات</w:t>
      </w:r>
      <w:r>
        <w:rPr>
          <w:rtl/>
        </w:rPr>
        <w:t xml:space="preserve"> سواء في </w:t>
      </w:r>
      <w:r w:rsidR="00C603E5">
        <w:rPr>
          <w:rFonts w:hint="cs"/>
          <w:rtl/>
        </w:rPr>
        <w:t xml:space="preserve">كل من </w:t>
      </w:r>
      <w:r>
        <w:rPr>
          <w:rtl/>
        </w:rPr>
        <w:t xml:space="preserve">أطر حق </w:t>
      </w:r>
      <w:r w:rsidR="00C603E5">
        <w:rPr>
          <w:rFonts w:hint="cs"/>
          <w:rtl/>
        </w:rPr>
        <w:t xml:space="preserve">المؤلف </w:t>
      </w:r>
      <w:r>
        <w:rPr>
          <w:rtl/>
        </w:rPr>
        <w:t>الوطنية والعالمية.</w:t>
      </w:r>
      <w:r>
        <w:rPr>
          <w:rFonts w:hint="cs"/>
          <w:rtl/>
        </w:rPr>
        <w:t xml:space="preserve"> </w:t>
      </w:r>
    </w:p>
    <w:p w:rsidR="00363ED5" w:rsidRDefault="00363ED5" w:rsidP="00A25CEA">
      <w:pPr>
        <w:pStyle w:val="NumberedParaAR"/>
      </w:pPr>
      <w:r>
        <w:rPr>
          <w:rtl/>
        </w:rPr>
        <w:t>و</w:t>
      </w:r>
      <w:r w:rsidR="00C603E5">
        <w:rPr>
          <w:rFonts w:hint="cs"/>
          <w:rtl/>
        </w:rPr>
        <w:t>أيد</w:t>
      </w:r>
      <w:r>
        <w:rPr>
          <w:rtl/>
        </w:rPr>
        <w:t xml:space="preserve"> وفد السلفادور البيان الذي أدلى به وفد إكوادور باسم مجموعة بلدان أمريكا اللاتينية والكاريبي. وشكر الوفد الرئيس على صياغة الوثيقة </w:t>
      </w:r>
      <w:r>
        <w:t>SCCR/36/3</w:t>
      </w:r>
      <w:r>
        <w:rPr>
          <w:rtl/>
        </w:rPr>
        <w:t xml:space="preserve"> التي تتضمن مشروع خطط العمل لموضوعات التقييدات والاستثناءات. وفيما يتعلق بالاستثناءات والتقييدات، أعرب الوفد عن أمله في أن تتمكن </w:t>
      </w:r>
      <w:r w:rsidR="001059F1">
        <w:rPr>
          <w:rtl/>
        </w:rPr>
        <w:t>لجنة حق المؤلف</w:t>
      </w:r>
      <w:r>
        <w:rPr>
          <w:rtl/>
        </w:rPr>
        <w:t xml:space="preserve"> من وضع خطة نهائية تقوم على الشفافية، </w:t>
      </w:r>
      <w:r w:rsidR="00C603E5">
        <w:rPr>
          <w:rFonts w:hint="cs"/>
          <w:rtl/>
        </w:rPr>
        <w:t xml:space="preserve">أي </w:t>
      </w:r>
      <w:r>
        <w:rPr>
          <w:rtl/>
        </w:rPr>
        <w:t>خطة تفي باحتياجات المستفيدين.</w:t>
      </w:r>
    </w:p>
    <w:p w:rsidR="00363ED5" w:rsidRDefault="00363ED5" w:rsidP="00A25CEA">
      <w:pPr>
        <w:pStyle w:val="NumberedParaAR"/>
      </w:pPr>
      <w:r>
        <w:rPr>
          <w:rtl/>
        </w:rPr>
        <w:t xml:space="preserve">وأيد وفد كوت ديفوار البيان الذي أدلى به وفد المغرب باسم مجموعة البلدان الأفريقية. </w:t>
      </w:r>
      <w:r w:rsidR="00C603E5">
        <w:rPr>
          <w:rFonts w:hint="cs"/>
          <w:rtl/>
        </w:rPr>
        <w:t xml:space="preserve">وأفاد أن </w:t>
      </w:r>
      <w:r>
        <w:rPr>
          <w:rtl/>
        </w:rPr>
        <w:t xml:space="preserve">مسألة الاستثناءات والتقييدات </w:t>
      </w:r>
      <w:r w:rsidR="00C603E5">
        <w:rPr>
          <w:rFonts w:hint="cs"/>
          <w:rtl/>
        </w:rPr>
        <w:t xml:space="preserve">هي </w:t>
      </w:r>
      <w:r>
        <w:rPr>
          <w:rtl/>
        </w:rPr>
        <w:t>موضع اهتمام كبير بالنسبة ل</w:t>
      </w:r>
      <w:r w:rsidR="00C603E5">
        <w:rPr>
          <w:rFonts w:hint="cs"/>
          <w:rtl/>
        </w:rPr>
        <w:t xml:space="preserve">ة </w:t>
      </w:r>
      <w:r>
        <w:rPr>
          <w:rtl/>
        </w:rPr>
        <w:t xml:space="preserve">لأنها تتعلق بنشر المعرفة وتبادل المعلومات مع السعي إلى تحقيق التوازن بين مصالح جميع المعنيين. وتساءل الوفد عن نوع المجتمع الذي سيكون عليه إذا لم يكن هناك توازن جيد في المصالح، لاسيما عندما </w:t>
      </w:r>
      <w:r w:rsidR="00C603E5">
        <w:rPr>
          <w:rFonts w:hint="cs"/>
          <w:rtl/>
        </w:rPr>
        <w:t xml:space="preserve">تتجاهل </w:t>
      </w:r>
      <w:r>
        <w:rPr>
          <w:rtl/>
        </w:rPr>
        <w:t xml:space="preserve">بعض الأطراف مصالح </w:t>
      </w:r>
      <w:r w:rsidR="00C603E5">
        <w:rPr>
          <w:rFonts w:hint="cs"/>
          <w:rtl/>
        </w:rPr>
        <w:t>الأطراف الأخرى،</w:t>
      </w:r>
      <w:r>
        <w:rPr>
          <w:rtl/>
        </w:rPr>
        <w:t xml:space="preserve"> </w:t>
      </w:r>
      <w:r w:rsidR="00C603E5">
        <w:rPr>
          <w:rFonts w:hint="cs"/>
          <w:rtl/>
        </w:rPr>
        <w:t xml:space="preserve">وهم يرون </w:t>
      </w:r>
      <w:r>
        <w:rPr>
          <w:rtl/>
        </w:rPr>
        <w:t>أن أرباح الآخرين تزداد بشكل مضاعف. و</w:t>
      </w:r>
      <w:r w:rsidR="00C603E5">
        <w:rPr>
          <w:rFonts w:hint="cs"/>
          <w:rtl/>
        </w:rPr>
        <w:t xml:space="preserve">ذكر أنه </w:t>
      </w:r>
      <w:r>
        <w:rPr>
          <w:rtl/>
        </w:rPr>
        <w:t xml:space="preserve">في تلك المنطقة الرمادية، أتيحت للجنة فرصة إعادة التوازن كما </w:t>
      </w:r>
      <w:r w:rsidR="00C603E5">
        <w:rPr>
          <w:rFonts w:hint="cs"/>
          <w:rtl/>
        </w:rPr>
        <w:t xml:space="preserve">هو </w:t>
      </w:r>
      <w:r>
        <w:rPr>
          <w:rtl/>
        </w:rPr>
        <w:t xml:space="preserve">الحال مع العديد من المعاهدات الأخرى مثل معاهدة مراكش لتيسير وصول المصنفات إلى ضعاف البصر. </w:t>
      </w:r>
      <w:r w:rsidR="00C603E5">
        <w:rPr>
          <w:rFonts w:hint="cs"/>
          <w:rtl/>
        </w:rPr>
        <w:t xml:space="preserve">وأفاد أنه ينبغي للجنة </w:t>
      </w:r>
      <w:r>
        <w:rPr>
          <w:rtl/>
        </w:rPr>
        <w:t>وبروح جماعية</w:t>
      </w:r>
      <w:r w:rsidR="00C603E5">
        <w:rPr>
          <w:rFonts w:hint="cs"/>
          <w:rtl/>
        </w:rPr>
        <w:t xml:space="preserve"> أن تواصل </w:t>
      </w:r>
      <w:r>
        <w:rPr>
          <w:rtl/>
        </w:rPr>
        <w:t xml:space="preserve">العمل على إنشاء نظام عالمي </w:t>
      </w:r>
      <w:r>
        <w:rPr>
          <w:rtl/>
        </w:rPr>
        <w:lastRenderedPageBreak/>
        <w:t xml:space="preserve">للملكية الفكرية </w:t>
      </w:r>
      <w:r w:rsidR="00C603E5">
        <w:rPr>
          <w:rFonts w:hint="cs"/>
          <w:rtl/>
        </w:rPr>
        <w:t xml:space="preserve">متاح </w:t>
      </w:r>
      <w:r>
        <w:rPr>
          <w:rtl/>
        </w:rPr>
        <w:t xml:space="preserve">للجميع بما يتجاوز الجوانب الاقتصادية البحتة. </w:t>
      </w:r>
      <w:r w:rsidR="00C603E5">
        <w:rPr>
          <w:rFonts w:hint="cs"/>
          <w:rtl/>
        </w:rPr>
        <w:t xml:space="preserve">وذكر أن </w:t>
      </w:r>
      <w:r>
        <w:rPr>
          <w:rtl/>
        </w:rPr>
        <w:t>العالم يعتمد على ذلك و</w:t>
      </w:r>
      <w:r w:rsidR="00C603E5">
        <w:rPr>
          <w:rFonts w:hint="cs"/>
          <w:rtl/>
        </w:rPr>
        <w:t xml:space="preserve">هو </w:t>
      </w:r>
      <w:r>
        <w:rPr>
          <w:rtl/>
        </w:rPr>
        <w:t>المعنى الأخلاقي والنفسي والمفهوم المادي لمصطلح الأمن.</w:t>
      </w:r>
    </w:p>
    <w:p w:rsidR="00363ED5" w:rsidRDefault="00363ED5" w:rsidP="00A25CEA">
      <w:pPr>
        <w:pStyle w:val="NumberedParaAR"/>
      </w:pPr>
      <w:r>
        <w:rPr>
          <w:rtl/>
        </w:rPr>
        <w:t>وعلق وفد جمهورية كوريا أهمية كبيرة على الاستثناءات والتقييدات المفروضة على حق المؤلف والحقوق المجاورة، ورأى أنه من الأهمية بمكان الأخذ في الاعتبار المسائل والظروف المؤ</w:t>
      </w:r>
      <w:r w:rsidR="001053A5">
        <w:rPr>
          <w:rFonts w:hint="cs"/>
          <w:rtl/>
        </w:rPr>
        <w:t>خرة</w:t>
      </w:r>
      <w:r>
        <w:rPr>
          <w:rtl/>
        </w:rPr>
        <w:t xml:space="preserve"> للدول الأعضاء عند تحديد نطاق وإدارة ال</w:t>
      </w:r>
      <w:r w:rsidR="001053A5">
        <w:rPr>
          <w:rFonts w:hint="cs"/>
          <w:rtl/>
        </w:rPr>
        <w:t>تقييدات</w:t>
      </w:r>
      <w:r>
        <w:rPr>
          <w:rtl/>
        </w:rPr>
        <w:t xml:space="preserve"> والاستثناءات. وأعرب الوفد عن أمله في أن تتمكن الدول الأعضاء من تطوير تفاهم متبادل، وبالتالي بناء توافق حول تلك القضايا</w:t>
      </w:r>
      <w:r w:rsidR="001053A5">
        <w:rPr>
          <w:rtl/>
        </w:rPr>
        <w:t xml:space="preserve"> من خلال تبادل الأفكار والخبرات</w:t>
      </w:r>
      <w:r>
        <w:rPr>
          <w:rtl/>
        </w:rPr>
        <w:t>. وشكر الوفد الرئيس والأمانة على مشروع خطط العمل المتعلقة بالتقييدات والاستثناءات.</w:t>
      </w:r>
    </w:p>
    <w:p w:rsidR="00363ED5" w:rsidRDefault="00363ED5" w:rsidP="00A25CEA">
      <w:pPr>
        <w:pStyle w:val="NumberedParaAR"/>
      </w:pPr>
      <w:r>
        <w:rPr>
          <w:rtl/>
        </w:rPr>
        <w:t xml:space="preserve">وأيد وفد بوتسوانا البيان الذي أدلى به وفد المغرب باسم مجموعة البلدان الأفريقية. </w:t>
      </w:r>
      <w:r w:rsidR="001053A5">
        <w:rPr>
          <w:rFonts w:hint="cs"/>
          <w:rtl/>
        </w:rPr>
        <w:t xml:space="preserve">وذكر أن </w:t>
      </w:r>
      <w:r>
        <w:rPr>
          <w:rtl/>
        </w:rPr>
        <w:t>ال</w:t>
      </w:r>
      <w:r w:rsidR="001053A5">
        <w:rPr>
          <w:rFonts w:hint="cs"/>
          <w:rtl/>
        </w:rPr>
        <w:t xml:space="preserve">تقييدات </w:t>
      </w:r>
      <w:r>
        <w:rPr>
          <w:rtl/>
        </w:rPr>
        <w:t xml:space="preserve">والاستثناءات حاسمة لضمان وجود نظام حق المؤلف </w:t>
      </w:r>
      <w:r w:rsidR="001053A5">
        <w:rPr>
          <w:rFonts w:hint="cs"/>
          <w:rtl/>
        </w:rPr>
        <w:t>ال</w:t>
      </w:r>
      <w:r>
        <w:rPr>
          <w:rtl/>
        </w:rPr>
        <w:t>متوازن و</w:t>
      </w:r>
      <w:r w:rsidR="001053A5">
        <w:rPr>
          <w:rFonts w:hint="cs"/>
          <w:rtl/>
        </w:rPr>
        <w:t>ال</w:t>
      </w:r>
      <w:r>
        <w:rPr>
          <w:rtl/>
        </w:rPr>
        <w:t>فعال والذي ي</w:t>
      </w:r>
      <w:r w:rsidR="001053A5">
        <w:rPr>
          <w:rFonts w:hint="cs"/>
          <w:rtl/>
        </w:rPr>
        <w:t xml:space="preserve">فيد </w:t>
      </w:r>
      <w:r>
        <w:rPr>
          <w:rtl/>
        </w:rPr>
        <w:t xml:space="preserve">أصحاب الحقوق والمجتمع الأكبر </w:t>
      </w:r>
      <w:r w:rsidR="001053A5">
        <w:rPr>
          <w:rFonts w:hint="cs"/>
          <w:rtl/>
        </w:rPr>
        <w:t>في ا</w:t>
      </w:r>
      <w:r>
        <w:rPr>
          <w:rtl/>
        </w:rPr>
        <w:t xml:space="preserve">لوصول إلى المصنفات المحمية </w:t>
      </w:r>
      <w:r w:rsidR="001053A5">
        <w:rPr>
          <w:rFonts w:hint="cs"/>
          <w:rtl/>
        </w:rPr>
        <w:t xml:space="preserve">لفائدة </w:t>
      </w:r>
      <w:r>
        <w:rPr>
          <w:rtl/>
        </w:rPr>
        <w:t xml:space="preserve">الجوانب الأساسية للحياة مثل التعليم والبحث. وأعرب عن أمله في أن تتمكن </w:t>
      </w:r>
      <w:r w:rsidR="001059F1">
        <w:rPr>
          <w:rtl/>
        </w:rPr>
        <w:t>لجنة حق المؤلف</w:t>
      </w:r>
      <w:r>
        <w:rPr>
          <w:rtl/>
        </w:rPr>
        <w:t xml:space="preserve"> من </w:t>
      </w:r>
      <w:r w:rsidR="001053A5">
        <w:rPr>
          <w:rFonts w:hint="cs"/>
          <w:rtl/>
        </w:rPr>
        <w:t>العمل</w:t>
      </w:r>
      <w:r>
        <w:rPr>
          <w:rtl/>
        </w:rPr>
        <w:t xml:space="preserve"> على نطاق واسع وموضوعي </w:t>
      </w:r>
      <w:r w:rsidR="001053A5">
        <w:rPr>
          <w:rFonts w:hint="cs"/>
          <w:rtl/>
        </w:rPr>
        <w:t xml:space="preserve">بشأن </w:t>
      </w:r>
      <w:r>
        <w:rPr>
          <w:rtl/>
        </w:rPr>
        <w:t xml:space="preserve">الموضوع نحو التوصل إلى نتيجة متوازنة لصالح الجميع. وشكر الوفد الرئيس على مشروع خطط العمل الواردة في الوثيقة </w:t>
      </w:r>
      <w:r>
        <w:t>SCCR/36/3</w:t>
      </w:r>
      <w:r>
        <w:rPr>
          <w:rtl/>
        </w:rPr>
        <w:t xml:space="preserve"> والوثيقة </w:t>
      </w:r>
      <w:r>
        <w:t>SCCR/36/4</w:t>
      </w:r>
      <w:r>
        <w:rPr>
          <w:rtl/>
        </w:rPr>
        <w:t xml:space="preserve"> التي </w:t>
      </w:r>
      <w:r w:rsidR="001053A5">
        <w:rPr>
          <w:rFonts w:hint="cs"/>
          <w:rtl/>
        </w:rPr>
        <w:t>يرى أنها ت</w:t>
      </w:r>
      <w:r>
        <w:rPr>
          <w:rtl/>
        </w:rPr>
        <w:t>شكل أساسا جيدا للجنة لمناقشة كيفية التحرك في هذا الشأن. و</w:t>
      </w:r>
      <w:r w:rsidR="001053A5">
        <w:rPr>
          <w:rFonts w:hint="cs"/>
          <w:rtl/>
        </w:rPr>
        <w:t xml:space="preserve">أعرب </w:t>
      </w:r>
      <w:r>
        <w:rPr>
          <w:rtl/>
        </w:rPr>
        <w:t xml:space="preserve">الوفد </w:t>
      </w:r>
      <w:r w:rsidR="001053A5">
        <w:rPr>
          <w:rFonts w:hint="cs"/>
          <w:rtl/>
        </w:rPr>
        <w:t xml:space="preserve">عن تطلعه </w:t>
      </w:r>
      <w:r>
        <w:rPr>
          <w:rtl/>
        </w:rPr>
        <w:t xml:space="preserve">إلى المشاركة بشكل بناء في المناقشات وخطط العمل، </w:t>
      </w:r>
      <w:r w:rsidR="001053A5">
        <w:rPr>
          <w:rFonts w:hint="cs"/>
          <w:rtl/>
        </w:rPr>
        <w:t xml:space="preserve">كما </w:t>
      </w:r>
      <w:r>
        <w:rPr>
          <w:rtl/>
        </w:rPr>
        <w:t>أعرب عن أمله في التوصل إلى توافق في الآراء بشأن خطط العمل.</w:t>
      </w:r>
    </w:p>
    <w:p w:rsidR="00363ED5" w:rsidRDefault="00363ED5" w:rsidP="00A25CEA">
      <w:pPr>
        <w:pStyle w:val="NumberedParaAR"/>
      </w:pPr>
      <w:r>
        <w:rPr>
          <w:rtl/>
        </w:rPr>
        <w:t>وأيد وفد أوغندا البيان الذي أدلى به وفد المغرب باسم مجموعة البلدان الأفريقية. و</w:t>
      </w:r>
      <w:r w:rsidR="001053A5">
        <w:rPr>
          <w:rFonts w:hint="cs"/>
          <w:rtl/>
        </w:rPr>
        <w:t xml:space="preserve">أفاد أن </w:t>
      </w:r>
      <w:r>
        <w:rPr>
          <w:rtl/>
        </w:rPr>
        <w:t xml:space="preserve">العديد من دراسات اللجان التي أجرتها الويبو </w:t>
      </w:r>
      <w:r w:rsidR="001053A5">
        <w:rPr>
          <w:rFonts w:hint="cs"/>
          <w:rtl/>
        </w:rPr>
        <w:t xml:space="preserve">أظهرت </w:t>
      </w:r>
      <w:r>
        <w:rPr>
          <w:rtl/>
        </w:rPr>
        <w:t xml:space="preserve">أن الاستثناءات والتقييدات </w:t>
      </w:r>
      <w:r w:rsidR="001053A5">
        <w:rPr>
          <w:rFonts w:hint="cs"/>
          <w:rtl/>
        </w:rPr>
        <w:t xml:space="preserve">عولجت </w:t>
      </w:r>
      <w:r>
        <w:rPr>
          <w:rtl/>
        </w:rPr>
        <w:t xml:space="preserve">على نحو متباين عبر مختلف الدول الأعضاء، وهي قضية تتطلب تنسيق دولي. </w:t>
      </w:r>
      <w:r w:rsidR="001053A5">
        <w:rPr>
          <w:rFonts w:hint="cs"/>
          <w:rtl/>
        </w:rPr>
        <w:t xml:space="preserve">وذكر أن </w:t>
      </w:r>
      <w:r>
        <w:rPr>
          <w:rtl/>
        </w:rPr>
        <w:t xml:space="preserve">الهدف </w:t>
      </w:r>
      <w:r w:rsidR="001053A5">
        <w:rPr>
          <w:rFonts w:hint="cs"/>
          <w:rtl/>
        </w:rPr>
        <w:t>(</w:t>
      </w:r>
      <w:r>
        <w:rPr>
          <w:rtl/>
        </w:rPr>
        <w:t>4</w:t>
      </w:r>
      <w:r w:rsidR="001053A5">
        <w:rPr>
          <w:rFonts w:hint="cs"/>
          <w:rtl/>
        </w:rPr>
        <w:t>)</w:t>
      </w:r>
      <w:r>
        <w:rPr>
          <w:rtl/>
        </w:rPr>
        <w:t xml:space="preserve"> من أهداف التنمية المستدامة </w:t>
      </w:r>
      <w:r w:rsidR="001053A5">
        <w:rPr>
          <w:rFonts w:hint="cs"/>
          <w:rtl/>
        </w:rPr>
        <w:t xml:space="preserve">يلزم </w:t>
      </w:r>
      <w:r>
        <w:rPr>
          <w:rtl/>
        </w:rPr>
        <w:t xml:space="preserve">جميع الأطراف العالمية </w:t>
      </w:r>
      <w:r w:rsidR="001053A5">
        <w:rPr>
          <w:rtl/>
        </w:rPr>
        <w:t xml:space="preserve">الفاعلة </w:t>
      </w:r>
      <w:r>
        <w:rPr>
          <w:rtl/>
        </w:rPr>
        <w:t>بالتعليم المنصف وتعزيز فرص التعلم مدى الحياة للجميع. و</w:t>
      </w:r>
      <w:r w:rsidR="001053A5">
        <w:rPr>
          <w:rFonts w:hint="cs"/>
          <w:rtl/>
        </w:rPr>
        <w:t xml:space="preserve">أفاد أنه </w:t>
      </w:r>
      <w:r>
        <w:rPr>
          <w:rtl/>
        </w:rPr>
        <w:t xml:space="preserve">ما زال </w:t>
      </w:r>
      <w:r w:rsidR="001053A5">
        <w:rPr>
          <w:rFonts w:hint="cs"/>
          <w:rtl/>
        </w:rPr>
        <w:t xml:space="preserve">هناك </w:t>
      </w:r>
      <w:r>
        <w:rPr>
          <w:rtl/>
        </w:rPr>
        <w:t>عدد من البلدان النامية متخلف عن الركب، ويع</w:t>
      </w:r>
      <w:r w:rsidR="001053A5">
        <w:rPr>
          <w:rFonts w:hint="cs"/>
          <w:rtl/>
        </w:rPr>
        <w:t xml:space="preserve">ود </w:t>
      </w:r>
      <w:r>
        <w:rPr>
          <w:rtl/>
        </w:rPr>
        <w:t xml:space="preserve">ذلك إلى الافتقار إلى إمكانية الحصول على مواد ميسورة التكلفة. </w:t>
      </w:r>
      <w:r w:rsidR="001053A5">
        <w:rPr>
          <w:rFonts w:hint="cs"/>
          <w:rtl/>
        </w:rPr>
        <w:t>وذكر أن</w:t>
      </w:r>
      <w:r>
        <w:rPr>
          <w:rtl/>
        </w:rPr>
        <w:t xml:space="preserve"> التعليم الجيد للجميع </w:t>
      </w:r>
      <w:r w:rsidR="001053A5">
        <w:rPr>
          <w:rtl/>
        </w:rPr>
        <w:t>يتطلب</w:t>
      </w:r>
      <w:r w:rsidR="001053A5">
        <w:rPr>
          <w:rFonts w:hint="cs"/>
          <w:rtl/>
        </w:rPr>
        <w:t xml:space="preserve"> </w:t>
      </w:r>
      <w:r>
        <w:rPr>
          <w:rtl/>
        </w:rPr>
        <w:t xml:space="preserve">بذل المزيد من الجهود. وشدد على أهمية عمل </w:t>
      </w:r>
      <w:r w:rsidR="001059F1">
        <w:rPr>
          <w:rtl/>
        </w:rPr>
        <w:t>لجنة حق المؤلف</w:t>
      </w:r>
      <w:r>
        <w:rPr>
          <w:rtl/>
        </w:rPr>
        <w:t xml:space="preserve"> بشأن الاستثناءات والتقييدات ل</w:t>
      </w:r>
      <w:r w:rsidR="001053A5">
        <w:rPr>
          <w:rFonts w:hint="cs"/>
          <w:rtl/>
        </w:rPr>
        <w:t>فائدة ا</w:t>
      </w:r>
      <w:r>
        <w:rPr>
          <w:rtl/>
        </w:rPr>
        <w:t>لمكتبات ودور المحفوظات والمتاحف ومؤسسات التعليم والبحث والأشخاص ذوي الإعاقة. و</w:t>
      </w:r>
      <w:r w:rsidR="00E623FD">
        <w:rPr>
          <w:rFonts w:hint="cs"/>
          <w:rtl/>
        </w:rPr>
        <w:t xml:space="preserve">أفاد أن </w:t>
      </w:r>
      <w:r>
        <w:rPr>
          <w:rtl/>
        </w:rPr>
        <w:t xml:space="preserve">آخر نتائج هذا العمل هي معاهدة مراكش لعام 2013 لتسهيل الوصول إلى المصنفات المنشورة </w:t>
      </w:r>
      <w:r w:rsidR="00E623FD">
        <w:rPr>
          <w:rtl/>
        </w:rPr>
        <w:t>ل</w:t>
      </w:r>
      <w:r w:rsidR="00E623FD">
        <w:rPr>
          <w:rFonts w:hint="cs"/>
          <w:rtl/>
        </w:rPr>
        <w:t xml:space="preserve">فائدة </w:t>
      </w:r>
      <w:r w:rsidR="00E623FD">
        <w:rPr>
          <w:rtl/>
        </w:rPr>
        <w:t xml:space="preserve">الأشخاص المكفوفين </w:t>
      </w:r>
      <w:r w:rsidR="00E623FD" w:rsidRPr="001A138F">
        <w:rPr>
          <w:rtl/>
        </w:rPr>
        <w:t>أو معاقي البصر أو ذوي إعاقات أخرى في قراءة المطبوعات</w:t>
      </w:r>
      <w:r>
        <w:rPr>
          <w:rtl/>
        </w:rPr>
        <w:t>. وصرح الوفد بأن</w:t>
      </w:r>
      <w:r w:rsidR="00E623FD">
        <w:rPr>
          <w:rFonts w:hint="cs"/>
          <w:rtl/>
        </w:rPr>
        <w:t xml:space="preserve"> بلاده</w:t>
      </w:r>
      <w:r>
        <w:rPr>
          <w:rtl/>
        </w:rPr>
        <w:t xml:space="preserve"> صادق</w:t>
      </w:r>
      <w:r w:rsidR="00E623FD">
        <w:rPr>
          <w:rFonts w:hint="cs"/>
          <w:rtl/>
        </w:rPr>
        <w:t>ت</w:t>
      </w:r>
      <w:r>
        <w:rPr>
          <w:rtl/>
        </w:rPr>
        <w:t xml:space="preserve"> على المعاهدة في مارس 2018 وأن المعاهدة ستدخل حيز التنفيذ في يوليو 2018. و</w:t>
      </w:r>
      <w:r w:rsidR="00E623FD">
        <w:rPr>
          <w:rFonts w:hint="cs"/>
          <w:rtl/>
        </w:rPr>
        <w:t>أفاد أ</w:t>
      </w:r>
      <w:r>
        <w:rPr>
          <w:rtl/>
        </w:rPr>
        <w:t xml:space="preserve">ن </w:t>
      </w:r>
      <w:r w:rsidR="00E623FD">
        <w:rPr>
          <w:rFonts w:hint="cs"/>
          <w:rtl/>
        </w:rPr>
        <w:t xml:space="preserve">بلاده لديها </w:t>
      </w:r>
      <w:r>
        <w:rPr>
          <w:rtl/>
        </w:rPr>
        <w:t>بعض العمليات الوطنية لتنفيذ المعاهدة و</w:t>
      </w:r>
      <w:r w:rsidR="00E623FD">
        <w:rPr>
          <w:rFonts w:hint="cs"/>
          <w:rtl/>
        </w:rPr>
        <w:t xml:space="preserve">أن </w:t>
      </w:r>
      <w:r>
        <w:rPr>
          <w:rtl/>
        </w:rPr>
        <w:t xml:space="preserve">المعاهدة تسمح بالوصول إلى المصنفات المنشورة لفائدة الأشخاص </w:t>
      </w:r>
      <w:r w:rsidR="00E623FD">
        <w:rPr>
          <w:rFonts w:hint="cs"/>
          <w:rtl/>
        </w:rPr>
        <w:t>معاقي ال</w:t>
      </w:r>
      <w:r>
        <w:rPr>
          <w:rtl/>
        </w:rPr>
        <w:t xml:space="preserve">بصر. وذكر الوفد أنه ينبغي للرئيس أن ينتهز هذه الفرصة ويستند إلى هذا الزخم إذا كان على </w:t>
      </w:r>
      <w:r w:rsidR="001059F1">
        <w:rPr>
          <w:rtl/>
        </w:rPr>
        <w:t>لجنة حق المؤلف</w:t>
      </w:r>
      <w:r w:rsidR="00E623FD">
        <w:rPr>
          <w:rtl/>
        </w:rPr>
        <w:t xml:space="preserve"> أن تحقق التعليم الشامل فضلا</w:t>
      </w:r>
      <w:r w:rsidR="00E623FD">
        <w:rPr>
          <w:rFonts w:hint="cs"/>
          <w:rtl/>
        </w:rPr>
        <w:t xml:space="preserve"> </w:t>
      </w:r>
      <w:r>
        <w:rPr>
          <w:rtl/>
        </w:rPr>
        <w:t>عن توسيع فرص التعلم لجميع الأشخاص ال</w:t>
      </w:r>
      <w:r w:rsidR="00E623FD">
        <w:rPr>
          <w:rFonts w:hint="cs"/>
          <w:rtl/>
        </w:rPr>
        <w:t>متأثرين</w:t>
      </w:r>
      <w:r>
        <w:rPr>
          <w:rtl/>
        </w:rPr>
        <w:t xml:space="preserve">. ورحب الوفد بوضع مشروع خطط عمل بشأن التقييدات والاستثناءات </w:t>
      </w:r>
      <w:r w:rsidR="00E623FD">
        <w:rPr>
          <w:rFonts w:hint="cs"/>
          <w:rtl/>
          <w:lang w:bidi="ar-EG"/>
        </w:rPr>
        <w:t>في</w:t>
      </w:r>
      <w:r w:rsidR="00C62F69">
        <w:rPr>
          <w:rFonts w:hint="cs"/>
          <w:rtl/>
          <w:lang w:bidi="ar-EG"/>
        </w:rPr>
        <w:t xml:space="preserve"> الوثيقة</w:t>
      </w:r>
      <w:r>
        <w:rPr>
          <w:rtl/>
        </w:rPr>
        <w:t xml:space="preserve"> </w:t>
      </w:r>
      <w:r>
        <w:t>SCCR/39</w:t>
      </w:r>
      <w:r>
        <w:rPr>
          <w:rtl/>
        </w:rPr>
        <w:t xml:space="preserve"> </w:t>
      </w:r>
      <w:r w:rsidR="00E623FD">
        <w:rPr>
          <w:rFonts w:hint="cs"/>
          <w:rtl/>
        </w:rPr>
        <w:t>و</w:t>
      </w:r>
      <w:r>
        <w:rPr>
          <w:rtl/>
        </w:rPr>
        <w:t xml:space="preserve">الواردة في الوثيقة </w:t>
      </w:r>
      <w:r>
        <w:t>SCCR/36/3</w:t>
      </w:r>
      <w:r>
        <w:rPr>
          <w:rtl/>
        </w:rPr>
        <w:t>. ورأى الوفد أن تنفيذ خطط العمل هذه سيساعد على سد الثغرات الحالية وتوضيح مواقف الدول الأعضاء وقيادة اللجنة للتحرك نحو إجراء مفاوضات تستند إلى النص من أجل وضع صك دولي ملزم وفقاً لقرار الجمعية العامة لعام 2012.</w:t>
      </w:r>
    </w:p>
    <w:p w:rsidR="00EF23C6" w:rsidRDefault="00EF23C6" w:rsidP="00A25CEA">
      <w:pPr>
        <w:pStyle w:val="NumberedParaAR"/>
      </w:pPr>
      <w:r>
        <w:rPr>
          <w:rtl/>
        </w:rPr>
        <w:t xml:space="preserve">وأيد وفد غواتيمالا البيان الذي أدلى به وفد إكوادور باسم مجموعة بلدان أمريكا اللاتينية والكاريبي. </w:t>
      </w:r>
      <w:r w:rsidR="00EB104D">
        <w:rPr>
          <w:rFonts w:hint="cs"/>
          <w:rtl/>
        </w:rPr>
        <w:t xml:space="preserve">وأفاد أن دور </w:t>
      </w:r>
      <w:r>
        <w:rPr>
          <w:rtl/>
        </w:rPr>
        <w:t xml:space="preserve">المحفوظات والمكتبات </w:t>
      </w:r>
      <w:r w:rsidR="00EB104D">
        <w:rPr>
          <w:rFonts w:hint="cs"/>
          <w:rtl/>
        </w:rPr>
        <w:t xml:space="preserve">تلعب </w:t>
      </w:r>
      <w:r>
        <w:rPr>
          <w:rtl/>
        </w:rPr>
        <w:t>دورا رئيسيا في التنمية الفكرية للناس و</w:t>
      </w:r>
      <w:r w:rsidR="00EB104D">
        <w:rPr>
          <w:rFonts w:hint="cs"/>
          <w:rtl/>
        </w:rPr>
        <w:t xml:space="preserve">في </w:t>
      </w:r>
      <w:r>
        <w:rPr>
          <w:rtl/>
        </w:rPr>
        <w:t xml:space="preserve">الوصول إلى المعرفة. وشكر الوفد الرئيس على مشروع خطط العمل الواردة في الوثيقة </w:t>
      </w:r>
      <w:r>
        <w:t>SCCR/36/3</w:t>
      </w:r>
      <w:r>
        <w:rPr>
          <w:rtl/>
        </w:rPr>
        <w:t>. و</w:t>
      </w:r>
      <w:r w:rsidR="00EB104D">
        <w:rPr>
          <w:rFonts w:hint="cs"/>
          <w:rtl/>
        </w:rPr>
        <w:t xml:space="preserve">ذكر أن </w:t>
      </w:r>
      <w:r>
        <w:rPr>
          <w:rtl/>
        </w:rPr>
        <w:t xml:space="preserve">تلك </w:t>
      </w:r>
      <w:r w:rsidR="00EB104D">
        <w:rPr>
          <w:rFonts w:hint="cs"/>
          <w:rtl/>
        </w:rPr>
        <w:t xml:space="preserve">هي عبارة عن </w:t>
      </w:r>
      <w:r>
        <w:rPr>
          <w:rtl/>
        </w:rPr>
        <w:t xml:space="preserve">خارطة طريق جيدة يمكن استخدامها في عمل اللجنة في المستقبل وستساعد </w:t>
      </w:r>
      <w:r w:rsidR="001059F1">
        <w:rPr>
          <w:rtl/>
        </w:rPr>
        <w:t>لجنة حق المؤلف</w:t>
      </w:r>
      <w:r>
        <w:rPr>
          <w:rtl/>
        </w:rPr>
        <w:t xml:space="preserve"> على تحقيق هدفها المتمثل في وجود نظام للاستثناءات والتقييدات.</w:t>
      </w:r>
    </w:p>
    <w:p w:rsidR="00EF23C6" w:rsidRDefault="00EF23C6" w:rsidP="00A25CEA">
      <w:pPr>
        <w:pStyle w:val="NumberedParaAR"/>
      </w:pPr>
      <w:r>
        <w:rPr>
          <w:rtl/>
        </w:rPr>
        <w:t>وأيد وفد الأرجنتين البيان الذي أدلى به وفد إكوادور باسم مجموعة بلدان أمريكا اللاتينية والكاريبي. و</w:t>
      </w:r>
      <w:r w:rsidR="00EB104D">
        <w:rPr>
          <w:rFonts w:hint="cs"/>
          <w:rtl/>
        </w:rPr>
        <w:t xml:space="preserve">أفاد أنه </w:t>
      </w:r>
      <w:r>
        <w:rPr>
          <w:rtl/>
        </w:rPr>
        <w:t xml:space="preserve">استمع باهتمام إلى بيانات الوفود الأخرى ولاحظ وجود بعض الخلاف في المشروعات الإقليمية حول هذا البند من جدول الأعمال. </w:t>
      </w:r>
      <w:r>
        <w:rPr>
          <w:rtl/>
        </w:rPr>
        <w:lastRenderedPageBreak/>
        <w:t>و</w:t>
      </w:r>
      <w:r w:rsidR="00EB104D">
        <w:rPr>
          <w:rFonts w:hint="cs"/>
          <w:rtl/>
        </w:rPr>
        <w:t xml:space="preserve">أفاد أن </w:t>
      </w:r>
      <w:r>
        <w:rPr>
          <w:rtl/>
        </w:rPr>
        <w:t xml:space="preserve">هناك بعض الأصوات </w:t>
      </w:r>
      <w:r w:rsidR="00EB104D">
        <w:rPr>
          <w:rFonts w:hint="cs"/>
          <w:rtl/>
        </w:rPr>
        <w:t xml:space="preserve">التي تنادي </w:t>
      </w:r>
      <w:r>
        <w:rPr>
          <w:rtl/>
        </w:rPr>
        <w:t>بالاستثناءات الدولية وأنظمة ال</w:t>
      </w:r>
      <w:r w:rsidR="00EB104D">
        <w:rPr>
          <w:rFonts w:hint="cs"/>
          <w:rtl/>
        </w:rPr>
        <w:t xml:space="preserve">تقييدات </w:t>
      </w:r>
      <w:r>
        <w:rPr>
          <w:rtl/>
        </w:rPr>
        <w:t>المتعلقة ب</w:t>
      </w:r>
      <w:r w:rsidR="00EB104D">
        <w:rPr>
          <w:rFonts w:hint="cs"/>
          <w:rtl/>
        </w:rPr>
        <w:t xml:space="preserve">دور </w:t>
      </w:r>
      <w:r>
        <w:rPr>
          <w:rtl/>
        </w:rPr>
        <w:t xml:space="preserve">المحفوظات والمكتبات، كما </w:t>
      </w:r>
      <w:r w:rsidR="00EB104D">
        <w:rPr>
          <w:rFonts w:hint="cs"/>
          <w:rtl/>
        </w:rPr>
        <w:t xml:space="preserve">أن </w:t>
      </w:r>
      <w:r>
        <w:rPr>
          <w:rtl/>
        </w:rPr>
        <w:t xml:space="preserve">هناك بعض الوفود التي </w:t>
      </w:r>
      <w:r w:rsidR="00EB104D">
        <w:rPr>
          <w:rFonts w:hint="cs"/>
          <w:rtl/>
        </w:rPr>
        <w:t>ت</w:t>
      </w:r>
      <w:r>
        <w:rPr>
          <w:rtl/>
        </w:rPr>
        <w:t xml:space="preserve">شعر بأن تشريعاتها الوطنية تسمح لها بتلبية احتياجاتها الخاصة. </w:t>
      </w:r>
      <w:r w:rsidR="00EB104D">
        <w:rPr>
          <w:rFonts w:hint="cs"/>
          <w:rtl/>
        </w:rPr>
        <w:t xml:space="preserve">وذكر أن </w:t>
      </w:r>
      <w:r>
        <w:rPr>
          <w:rtl/>
        </w:rPr>
        <w:t>هناك موقف وسيط يسمح لنا بإجراء عملية بناءة أكثر. و</w:t>
      </w:r>
      <w:r w:rsidR="00EB104D">
        <w:rPr>
          <w:rFonts w:hint="cs"/>
          <w:rtl/>
        </w:rPr>
        <w:t xml:space="preserve">أعرب </w:t>
      </w:r>
      <w:r>
        <w:rPr>
          <w:rtl/>
        </w:rPr>
        <w:t xml:space="preserve">الوفد </w:t>
      </w:r>
      <w:r w:rsidR="00EB104D">
        <w:rPr>
          <w:rFonts w:hint="cs"/>
          <w:rtl/>
        </w:rPr>
        <w:t xml:space="preserve">عن تفهمه </w:t>
      </w:r>
      <w:r>
        <w:rPr>
          <w:rtl/>
        </w:rPr>
        <w:t>أن</w:t>
      </w:r>
      <w:r w:rsidR="00EB104D">
        <w:rPr>
          <w:rFonts w:hint="cs"/>
          <w:rtl/>
        </w:rPr>
        <w:t>ه</w:t>
      </w:r>
      <w:r>
        <w:rPr>
          <w:rtl/>
        </w:rPr>
        <w:t xml:space="preserve"> بإمكان </w:t>
      </w:r>
      <w:r w:rsidR="001059F1">
        <w:rPr>
          <w:rtl/>
        </w:rPr>
        <w:t>لجنة حق المؤلف</w:t>
      </w:r>
      <w:r>
        <w:rPr>
          <w:rtl/>
        </w:rPr>
        <w:t xml:space="preserve"> أيضا النظر في آلية بديلة يمكن أن تجمع بين المواقف. و</w:t>
      </w:r>
      <w:r w:rsidR="0022402C">
        <w:rPr>
          <w:rFonts w:hint="cs"/>
          <w:rtl/>
        </w:rPr>
        <w:t xml:space="preserve">أفاد </w:t>
      </w:r>
      <w:r>
        <w:rPr>
          <w:rtl/>
        </w:rPr>
        <w:t xml:space="preserve">أن جميع البلدان </w:t>
      </w:r>
      <w:r w:rsidR="0022402C">
        <w:rPr>
          <w:rFonts w:hint="cs"/>
          <w:rtl/>
        </w:rPr>
        <w:t xml:space="preserve">في الواقع </w:t>
      </w:r>
      <w:r>
        <w:rPr>
          <w:rtl/>
        </w:rPr>
        <w:t xml:space="preserve">لديها الحرية في أن </w:t>
      </w:r>
      <w:r w:rsidR="0022402C">
        <w:rPr>
          <w:rFonts w:hint="cs"/>
          <w:rtl/>
        </w:rPr>
        <w:t>ي</w:t>
      </w:r>
      <w:r>
        <w:rPr>
          <w:rtl/>
        </w:rPr>
        <w:t>كون لديها أنظمة استثناءات و</w:t>
      </w:r>
      <w:r w:rsidR="0022402C">
        <w:rPr>
          <w:rFonts w:hint="cs"/>
          <w:rtl/>
        </w:rPr>
        <w:t xml:space="preserve">تقييدات </w:t>
      </w:r>
      <w:r>
        <w:rPr>
          <w:rtl/>
        </w:rPr>
        <w:t xml:space="preserve">خاصة بها، كما لوحظ في دراسات </w:t>
      </w:r>
      <w:r w:rsidR="0022402C">
        <w:rPr>
          <w:rFonts w:hint="cs"/>
          <w:rtl/>
        </w:rPr>
        <w:t>كروز وسنغ. كما يمكن ل</w:t>
      </w:r>
      <w:r>
        <w:rPr>
          <w:rtl/>
        </w:rPr>
        <w:t xml:space="preserve">لدراسات أن تعطي اللجنة بعض المبادئ التوجيهية لكيفية تنفيذ التقييدات والاستثناءات الوطنية. وفيما يتعلق بتوحيد الاستثناءات والتقييدات، رأى الوفد أنه قد تكون هناك بعض الصعوبات في ذلك. ومع ذلك، </w:t>
      </w:r>
      <w:r w:rsidR="0022402C">
        <w:rPr>
          <w:rFonts w:hint="cs"/>
          <w:rtl/>
        </w:rPr>
        <w:t xml:space="preserve">وبما أن </w:t>
      </w:r>
      <w:r>
        <w:rPr>
          <w:rtl/>
        </w:rPr>
        <w:t xml:space="preserve">حركة المرور عبر الحدود مسألة مهمة، فإن </w:t>
      </w:r>
      <w:r w:rsidR="001059F1">
        <w:rPr>
          <w:rtl/>
        </w:rPr>
        <w:t>لجنة حق المؤلف</w:t>
      </w:r>
      <w:r>
        <w:rPr>
          <w:rtl/>
        </w:rPr>
        <w:t xml:space="preserve"> بحاجة إلى نظام متوازن يسمح بتداول المعرفة. وذكّر الوفد بعرضه للوثيقة </w:t>
      </w:r>
      <w:r>
        <w:t>SCCR/33/4</w:t>
      </w:r>
      <w:r>
        <w:rPr>
          <w:rtl/>
        </w:rPr>
        <w:t xml:space="preserve"> واقترح مجموعة متنوعة من الأدوات ونظام </w:t>
      </w:r>
      <w:r w:rsidR="0022402C">
        <w:rPr>
          <w:rFonts w:hint="cs"/>
          <w:rtl/>
        </w:rPr>
        <w:t>ل</w:t>
      </w:r>
      <w:r>
        <w:rPr>
          <w:rtl/>
        </w:rPr>
        <w:t>لتنسيق. و</w:t>
      </w:r>
      <w:r w:rsidR="0022402C">
        <w:rPr>
          <w:rFonts w:hint="cs"/>
          <w:rtl/>
        </w:rPr>
        <w:t xml:space="preserve">ذكر أن </w:t>
      </w:r>
      <w:r>
        <w:rPr>
          <w:rtl/>
        </w:rPr>
        <w:t xml:space="preserve">من شأن هذه القاعدة التنسيقية أن توصل الأنظمة المختلفة إلى خط واحد فيما يتعلق بالاستخدام الذي يمكن صنعه </w:t>
      </w:r>
      <w:r w:rsidR="0022402C">
        <w:rPr>
          <w:rFonts w:hint="cs"/>
          <w:rtl/>
        </w:rPr>
        <w:t xml:space="preserve">للمصنفات </w:t>
      </w:r>
      <w:r>
        <w:rPr>
          <w:rtl/>
        </w:rPr>
        <w:t xml:space="preserve">في بيئة دولية. </w:t>
      </w:r>
      <w:r w:rsidR="0022402C">
        <w:rPr>
          <w:rFonts w:hint="cs"/>
          <w:rtl/>
        </w:rPr>
        <w:t>و</w:t>
      </w:r>
      <w:r>
        <w:rPr>
          <w:rtl/>
        </w:rPr>
        <w:t>فيما يتعلق بهذه الحرية</w:t>
      </w:r>
      <w:r w:rsidR="0022402C">
        <w:rPr>
          <w:rFonts w:hint="cs"/>
          <w:rtl/>
        </w:rPr>
        <w:t>،</w:t>
      </w:r>
      <w:r>
        <w:rPr>
          <w:rtl/>
        </w:rPr>
        <w:t xml:space="preserve"> </w:t>
      </w:r>
      <w:r w:rsidR="0022402C">
        <w:rPr>
          <w:rFonts w:hint="cs"/>
          <w:rtl/>
        </w:rPr>
        <w:t xml:space="preserve">ذكر الوفد أنه </w:t>
      </w:r>
      <w:r>
        <w:rPr>
          <w:rtl/>
        </w:rPr>
        <w:t>س</w:t>
      </w:r>
      <w:r w:rsidR="0022402C">
        <w:rPr>
          <w:rFonts w:hint="cs"/>
          <w:rtl/>
        </w:rPr>
        <w:t>ي</w:t>
      </w:r>
      <w:r>
        <w:rPr>
          <w:rtl/>
        </w:rPr>
        <w:t xml:space="preserve">سمح </w:t>
      </w:r>
      <w:r w:rsidR="0022402C">
        <w:rPr>
          <w:rFonts w:hint="cs"/>
          <w:rtl/>
        </w:rPr>
        <w:t>بال</w:t>
      </w:r>
      <w:r>
        <w:rPr>
          <w:rtl/>
        </w:rPr>
        <w:t xml:space="preserve">حرية للمستخدمين. وحث الوفد الوفود على النظر في تلك الوثيقة </w:t>
      </w:r>
      <w:r>
        <w:t>SCCR/33/4</w:t>
      </w:r>
      <w:r>
        <w:rPr>
          <w:rtl/>
        </w:rPr>
        <w:t>. وفيما يتعلق بتطبيق الاستثناءات وال</w:t>
      </w:r>
      <w:r w:rsidR="0022402C">
        <w:rPr>
          <w:rFonts w:hint="cs"/>
          <w:rtl/>
        </w:rPr>
        <w:t xml:space="preserve">تقييدات </w:t>
      </w:r>
      <w:r>
        <w:rPr>
          <w:rtl/>
        </w:rPr>
        <w:t xml:space="preserve">عبر الحدود، </w:t>
      </w:r>
      <w:r w:rsidR="0022402C">
        <w:rPr>
          <w:rFonts w:hint="cs"/>
          <w:rtl/>
        </w:rPr>
        <w:t xml:space="preserve">أعرب </w:t>
      </w:r>
      <w:r>
        <w:rPr>
          <w:rtl/>
        </w:rPr>
        <w:t xml:space="preserve">الوفد </w:t>
      </w:r>
      <w:r w:rsidR="0022402C">
        <w:rPr>
          <w:rFonts w:hint="cs"/>
          <w:rtl/>
        </w:rPr>
        <w:t>عن اعتقاده ب</w:t>
      </w:r>
      <w:r>
        <w:rPr>
          <w:rtl/>
        </w:rPr>
        <w:t>أنه ينبغي إدراجها في مشروع خطط العمل.</w:t>
      </w:r>
    </w:p>
    <w:p w:rsidR="00EF23C6" w:rsidRDefault="00792901" w:rsidP="00A25CEA">
      <w:pPr>
        <w:pStyle w:val="NumberedParaAR"/>
      </w:pPr>
      <w:r>
        <w:rPr>
          <w:rtl/>
        </w:rPr>
        <w:t>وصرح وفد كولومبيا بأن</w:t>
      </w:r>
      <w:r>
        <w:rPr>
          <w:rFonts w:hint="cs"/>
          <w:rtl/>
        </w:rPr>
        <w:t xml:space="preserve"> بلاده</w:t>
      </w:r>
      <w:r w:rsidR="00EF23C6">
        <w:rPr>
          <w:rtl/>
        </w:rPr>
        <w:t xml:space="preserve"> </w:t>
      </w:r>
      <w:r>
        <w:rPr>
          <w:rFonts w:hint="cs"/>
          <w:rtl/>
        </w:rPr>
        <w:t xml:space="preserve">اعتمدت </w:t>
      </w:r>
      <w:r w:rsidR="00EF23C6">
        <w:rPr>
          <w:rtl/>
        </w:rPr>
        <w:t xml:space="preserve">مؤخرا قانون بشأن حق المؤلف والحقوق المجاورة انتهى لتوه من جولته </w:t>
      </w:r>
      <w:r>
        <w:rPr>
          <w:rFonts w:hint="cs"/>
          <w:rtl/>
        </w:rPr>
        <w:t xml:space="preserve">داخل </w:t>
      </w:r>
      <w:r>
        <w:rPr>
          <w:rtl/>
        </w:rPr>
        <w:t>مجلس الشيوخ. وبناء</w:t>
      </w:r>
      <w:r w:rsidR="00EF23C6">
        <w:rPr>
          <w:rtl/>
        </w:rPr>
        <w:t xml:space="preserve"> على ذلك، من المهم للوفد الحفاظ على التوازن بين حقوق أصحاب الحقوق والجمهور. و</w:t>
      </w:r>
      <w:r>
        <w:rPr>
          <w:rFonts w:hint="cs"/>
          <w:rtl/>
        </w:rPr>
        <w:t xml:space="preserve">أدى </w:t>
      </w:r>
      <w:r w:rsidR="00EF23C6">
        <w:rPr>
          <w:rtl/>
        </w:rPr>
        <w:t xml:space="preserve">ذلك القانون </w:t>
      </w:r>
      <w:r>
        <w:rPr>
          <w:rFonts w:hint="cs"/>
          <w:rtl/>
        </w:rPr>
        <w:t xml:space="preserve">إلى تحديث </w:t>
      </w:r>
      <w:r w:rsidR="00EF23C6">
        <w:rPr>
          <w:rtl/>
        </w:rPr>
        <w:t xml:space="preserve">الإطار المعياري الذي لم يتغير منذ عام 1993. وبالنظر إلى ذلك، </w:t>
      </w:r>
      <w:r>
        <w:rPr>
          <w:rFonts w:hint="cs"/>
          <w:rtl/>
        </w:rPr>
        <w:t xml:space="preserve">يكون </w:t>
      </w:r>
      <w:r w:rsidR="00EF23C6">
        <w:rPr>
          <w:rtl/>
        </w:rPr>
        <w:t xml:space="preserve">تطور البيئة الثقافية والرقمية </w:t>
      </w:r>
      <w:r>
        <w:rPr>
          <w:rFonts w:hint="cs"/>
          <w:rtl/>
        </w:rPr>
        <w:t xml:space="preserve">قد </w:t>
      </w:r>
      <w:r w:rsidR="00EF23C6">
        <w:rPr>
          <w:rtl/>
        </w:rPr>
        <w:t>أُخذ في الاعتبار في الإطار المعياري الوطني. و</w:t>
      </w:r>
      <w:r>
        <w:rPr>
          <w:rFonts w:hint="cs"/>
          <w:rtl/>
        </w:rPr>
        <w:t xml:space="preserve">يعتبر </w:t>
      </w:r>
      <w:r w:rsidR="00EF23C6">
        <w:rPr>
          <w:rtl/>
        </w:rPr>
        <w:t xml:space="preserve">هذا القانون الجديد متوازن تقنيا ويتيح تلك الحقوق </w:t>
      </w:r>
      <w:r>
        <w:rPr>
          <w:rFonts w:hint="cs"/>
          <w:rtl/>
        </w:rPr>
        <w:t xml:space="preserve">ويلبي </w:t>
      </w:r>
      <w:r w:rsidR="00EF23C6">
        <w:rPr>
          <w:rtl/>
        </w:rPr>
        <w:t xml:space="preserve">احتياجات مختلف المستخدمين. </w:t>
      </w:r>
      <w:r>
        <w:rPr>
          <w:rFonts w:hint="cs"/>
          <w:rtl/>
        </w:rPr>
        <w:t xml:space="preserve">وأفاد أن </w:t>
      </w:r>
      <w:r w:rsidR="00EF23C6">
        <w:rPr>
          <w:rtl/>
        </w:rPr>
        <w:t xml:space="preserve">القانون </w:t>
      </w:r>
      <w:r>
        <w:rPr>
          <w:rFonts w:hint="cs"/>
          <w:rtl/>
        </w:rPr>
        <w:t xml:space="preserve">يتضمن </w:t>
      </w:r>
      <w:r w:rsidR="00EF23C6">
        <w:rPr>
          <w:rtl/>
        </w:rPr>
        <w:t xml:space="preserve">عددا كبيرا من الاستثناءات والتقييدات، </w:t>
      </w:r>
      <w:r>
        <w:rPr>
          <w:rFonts w:hint="cs"/>
          <w:rtl/>
        </w:rPr>
        <w:t xml:space="preserve">لاسيما </w:t>
      </w:r>
      <w:r w:rsidR="00EF23C6">
        <w:rPr>
          <w:rtl/>
        </w:rPr>
        <w:t xml:space="preserve">فيما يتعلق بالقواعد التي </w:t>
      </w:r>
      <w:r>
        <w:rPr>
          <w:rFonts w:hint="cs"/>
          <w:rtl/>
        </w:rPr>
        <w:t xml:space="preserve">تعتبر </w:t>
      </w:r>
      <w:r w:rsidR="00EF23C6">
        <w:rPr>
          <w:rtl/>
        </w:rPr>
        <w:t xml:space="preserve">كولومبيا </w:t>
      </w:r>
      <w:r>
        <w:rPr>
          <w:rFonts w:hint="cs"/>
          <w:rtl/>
        </w:rPr>
        <w:t>طرفا فيها</w:t>
      </w:r>
      <w:r w:rsidR="00EF23C6">
        <w:rPr>
          <w:rtl/>
        </w:rPr>
        <w:t>. و</w:t>
      </w:r>
      <w:r>
        <w:rPr>
          <w:rFonts w:hint="cs"/>
          <w:rtl/>
        </w:rPr>
        <w:t xml:space="preserve">أفاد أنه </w:t>
      </w:r>
      <w:r w:rsidR="00EF23C6">
        <w:rPr>
          <w:rtl/>
        </w:rPr>
        <w:t xml:space="preserve">من المهم أن تواصل اللجنة عملها بشأن الاستثناءات والتقييدات </w:t>
      </w:r>
      <w:r>
        <w:rPr>
          <w:rFonts w:hint="cs"/>
          <w:rtl/>
        </w:rPr>
        <w:t xml:space="preserve">لفائدة </w:t>
      </w:r>
      <w:r w:rsidR="00EF23C6">
        <w:rPr>
          <w:rtl/>
        </w:rPr>
        <w:t>المكتبات ودور المحفوظات والمتاحف ومؤسسات البحث والأشخاص ذوي إعاقات أخرى. ومثل الدول الأعضاء الأخرى، أعرب الوفد عن اهتمامه بمشروع خطط العمل.</w:t>
      </w:r>
    </w:p>
    <w:p w:rsidR="00363ED5" w:rsidRDefault="00EF23C6" w:rsidP="00A25CEA">
      <w:pPr>
        <w:pStyle w:val="NumberedParaAR"/>
      </w:pPr>
      <w:r>
        <w:rPr>
          <w:rtl/>
        </w:rPr>
        <w:t>و</w:t>
      </w:r>
      <w:r w:rsidR="00792901">
        <w:rPr>
          <w:rFonts w:hint="cs"/>
          <w:rtl/>
        </w:rPr>
        <w:t>ذكر</w:t>
      </w:r>
      <w:r>
        <w:rPr>
          <w:rtl/>
        </w:rPr>
        <w:t xml:space="preserve"> وفد الاتحاد الروسي إن مسألة التقييدات والاستثناءات مهمة للغاية في تحقيق توازن المصالح بين أصحاب الحقوق والمستخدمين. وأيد وفد الاتحاد الروسي خطط العمل المتعلقة بالتقييدات والاستثناءات ل</w:t>
      </w:r>
      <w:r w:rsidR="00792901">
        <w:rPr>
          <w:rFonts w:hint="cs"/>
          <w:rtl/>
        </w:rPr>
        <w:t>فائدة ا</w:t>
      </w:r>
      <w:r>
        <w:rPr>
          <w:rtl/>
        </w:rPr>
        <w:t>لمكتبات ودور المحفوظات وكذلك التقييدات والاستثناءات ل</w:t>
      </w:r>
      <w:r w:rsidR="00792901">
        <w:rPr>
          <w:rFonts w:hint="cs"/>
          <w:rtl/>
        </w:rPr>
        <w:t xml:space="preserve">فائدة </w:t>
      </w:r>
      <w:r>
        <w:rPr>
          <w:rtl/>
        </w:rPr>
        <w:t>مؤسسات التعلي</w:t>
      </w:r>
      <w:r w:rsidR="00792901">
        <w:rPr>
          <w:rFonts w:hint="cs"/>
          <w:rtl/>
        </w:rPr>
        <w:t xml:space="preserve">م </w:t>
      </w:r>
      <w:r>
        <w:rPr>
          <w:rtl/>
        </w:rPr>
        <w:t>والبحث و</w:t>
      </w:r>
      <w:r w:rsidR="00792901">
        <w:rPr>
          <w:rFonts w:hint="cs"/>
          <w:rtl/>
        </w:rPr>
        <w:t>لفائدة ال</w:t>
      </w:r>
      <w:r>
        <w:rPr>
          <w:rtl/>
        </w:rPr>
        <w:t>أشخاص ذوي إعاقات أخرى. و</w:t>
      </w:r>
      <w:r w:rsidR="00792901">
        <w:rPr>
          <w:rFonts w:hint="cs"/>
          <w:rtl/>
        </w:rPr>
        <w:t xml:space="preserve">أفاد أن </w:t>
      </w:r>
      <w:r>
        <w:rPr>
          <w:rtl/>
        </w:rPr>
        <w:t xml:space="preserve">خارطة الطريق التي </w:t>
      </w:r>
      <w:r w:rsidR="00792901">
        <w:rPr>
          <w:rFonts w:hint="cs"/>
          <w:rtl/>
        </w:rPr>
        <w:t xml:space="preserve">تمثل </w:t>
      </w:r>
      <w:r>
        <w:rPr>
          <w:rtl/>
        </w:rPr>
        <w:t xml:space="preserve">خطط العمل </w:t>
      </w:r>
      <w:r w:rsidR="00792901">
        <w:rPr>
          <w:rFonts w:hint="cs"/>
          <w:rtl/>
        </w:rPr>
        <w:t xml:space="preserve">تعتبر </w:t>
      </w:r>
      <w:r>
        <w:rPr>
          <w:rtl/>
        </w:rPr>
        <w:t xml:space="preserve">أساسا ممتازا لمزيد من المناقشات البناءة التي </w:t>
      </w:r>
      <w:r w:rsidR="00792901">
        <w:rPr>
          <w:rFonts w:hint="cs"/>
          <w:rtl/>
        </w:rPr>
        <w:t>ت</w:t>
      </w:r>
      <w:r>
        <w:rPr>
          <w:rtl/>
        </w:rPr>
        <w:t xml:space="preserve">سمح للجنة بمعالجة قضايا التقييدات والاستثناءات. </w:t>
      </w:r>
      <w:r w:rsidR="00792901">
        <w:rPr>
          <w:rFonts w:hint="cs"/>
          <w:rtl/>
        </w:rPr>
        <w:t xml:space="preserve">وذكر أنه </w:t>
      </w:r>
      <w:r>
        <w:rPr>
          <w:rtl/>
        </w:rPr>
        <w:t>في الدورة السابقة للج</w:t>
      </w:r>
      <w:r w:rsidR="00792901">
        <w:rPr>
          <w:rtl/>
        </w:rPr>
        <w:t>نة</w:t>
      </w:r>
      <w:r>
        <w:rPr>
          <w:rtl/>
        </w:rPr>
        <w:t>، كان هناك اقتراح لت</w:t>
      </w:r>
      <w:r w:rsidR="00792901">
        <w:rPr>
          <w:rFonts w:hint="cs"/>
          <w:rtl/>
        </w:rPr>
        <w:t xml:space="preserve">حفيز </w:t>
      </w:r>
      <w:r>
        <w:rPr>
          <w:rtl/>
        </w:rPr>
        <w:t>العمل عن طريق دمج "البند 6" و</w:t>
      </w:r>
      <w:r w:rsidR="00792901">
        <w:rPr>
          <w:rFonts w:hint="cs"/>
          <w:rtl/>
        </w:rPr>
        <w:t>البند</w:t>
      </w:r>
      <w:r>
        <w:rPr>
          <w:rtl/>
        </w:rPr>
        <w:t xml:space="preserve"> "7"</w:t>
      </w:r>
      <w:r w:rsidR="00792901">
        <w:rPr>
          <w:rFonts w:hint="cs"/>
          <w:rtl/>
        </w:rPr>
        <w:t xml:space="preserve">، حيث </w:t>
      </w:r>
      <w:r>
        <w:rPr>
          <w:rtl/>
        </w:rPr>
        <w:t>لهذه الوثائق الهدف النهائي نفسه وهو تحديد التقييدات والاستثناءات ل</w:t>
      </w:r>
      <w:r w:rsidR="00792901">
        <w:rPr>
          <w:rFonts w:hint="cs"/>
          <w:rtl/>
        </w:rPr>
        <w:t>فائدة ا</w:t>
      </w:r>
      <w:r>
        <w:rPr>
          <w:rtl/>
        </w:rPr>
        <w:t xml:space="preserve">لتعليم والعلوم. </w:t>
      </w:r>
      <w:r w:rsidR="00B00954">
        <w:rPr>
          <w:rFonts w:hint="cs"/>
          <w:rtl/>
        </w:rPr>
        <w:t>ويوصى ب</w:t>
      </w:r>
      <w:r>
        <w:rPr>
          <w:rtl/>
        </w:rPr>
        <w:t>النظر في م</w:t>
      </w:r>
      <w:r w:rsidR="00B00954">
        <w:rPr>
          <w:rFonts w:hint="cs"/>
          <w:rtl/>
        </w:rPr>
        <w:t xml:space="preserve">شروع </w:t>
      </w:r>
      <w:r>
        <w:rPr>
          <w:rtl/>
        </w:rPr>
        <w:t>وثيقة عمل واحدة بشأن التقييدات والاستثناءات ل</w:t>
      </w:r>
      <w:r w:rsidR="00B00954">
        <w:rPr>
          <w:rFonts w:hint="cs"/>
          <w:rtl/>
        </w:rPr>
        <w:t>فائدة ا</w:t>
      </w:r>
      <w:r>
        <w:rPr>
          <w:rtl/>
        </w:rPr>
        <w:t>لمكتبات ودور المحفوظات ومؤسسات التعلي</w:t>
      </w:r>
      <w:r w:rsidR="00B00954">
        <w:rPr>
          <w:rFonts w:hint="cs"/>
          <w:rtl/>
        </w:rPr>
        <w:t>م</w:t>
      </w:r>
      <w:r>
        <w:rPr>
          <w:rtl/>
        </w:rPr>
        <w:t xml:space="preserve"> والبحث والأشخاص ذوي إعاقات أخرى.</w:t>
      </w:r>
    </w:p>
    <w:p w:rsidR="00EF23C6" w:rsidRDefault="00EF23C6" w:rsidP="00A25CEA">
      <w:pPr>
        <w:pStyle w:val="NumberedParaAR"/>
      </w:pPr>
      <w:r>
        <w:rPr>
          <w:rtl/>
        </w:rPr>
        <w:t>وأيد وفد السنغال البيان الذي أدلى به وفد المغرب باسم مجموعة البلدان الأفريقية. وأكد الوفد على الأهمية التي يعلقها على التقييدات والاستثناءات الخاصة ب</w:t>
      </w:r>
      <w:r w:rsidR="00B00954">
        <w:rPr>
          <w:rFonts w:hint="cs"/>
          <w:rtl/>
        </w:rPr>
        <w:t xml:space="preserve">مؤسسات </w:t>
      </w:r>
      <w:r>
        <w:rPr>
          <w:rtl/>
        </w:rPr>
        <w:t>البحث والتعليم والمكتبات ودور المحفوظات و</w:t>
      </w:r>
      <w:r w:rsidR="00B00954">
        <w:rPr>
          <w:rFonts w:hint="cs"/>
          <w:rtl/>
        </w:rPr>
        <w:t>ا</w:t>
      </w:r>
      <w:r>
        <w:rPr>
          <w:rtl/>
        </w:rPr>
        <w:t xml:space="preserve">لأشخاص ذوي إعاقات أخرى. </w:t>
      </w:r>
      <w:r w:rsidR="00B00954">
        <w:rPr>
          <w:rFonts w:hint="cs"/>
          <w:rtl/>
        </w:rPr>
        <w:t xml:space="preserve">وذكر أن </w:t>
      </w:r>
      <w:r>
        <w:rPr>
          <w:rtl/>
        </w:rPr>
        <w:t xml:space="preserve">هذه الاستثناءات والتقييدات </w:t>
      </w:r>
      <w:r w:rsidR="00B00954">
        <w:rPr>
          <w:rFonts w:hint="cs"/>
          <w:rtl/>
        </w:rPr>
        <w:t xml:space="preserve">تلعب </w:t>
      </w:r>
      <w:r>
        <w:rPr>
          <w:rtl/>
        </w:rPr>
        <w:t>دورا إيجابيا</w:t>
      </w:r>
      <w:r w:rsidR="00B00954">
        <w:rPr>
          <w:rFonts w:hint="cs"/>
          <w:rtl/>
        </w:rPr>
        <w:t xml:space="preserve">، لاسيما </w:t>
      </w:r>
      <w:r>
        <w:rPr>
          <w:rtl/>
        </w:rPr>
        <w:t xml:space="preserve">في تحقيق التوازن الضروري بين مصالح أصحاب الحقوق ومصالح الجمهور </w:t>
      </w:r>
      <w:r w:rsidR="00B00954">
        <w:rPr>
          <w:rFonts w:hint="cs"/>
          <w:rtl/>
        </w:rPr>
        <w:t>العام</w:t>
      </w:r>
      <w:r>
        <w:rPr>
          <w:rtl/>
        </w:rPr>
        <w:t xml:space="preserve">. </w:t>
      </w:r>
      <w:r w:rsidR="00B00954">
        <w:rPr>
          <w:rFonts w:hint="cs"/>
          <w:rtl/>
        </w:rPr>
        <w:t xml:space="preserve">وذكر أن </w:t>
      </w:r>
      <w:r>
        <w:rPr>
          <w:rtl/>
        </w:rPr>
        <w:t xml:space="preserve">هذه التقييدات والاستثناءات </w:t>
      </w:r>
      <w:r w:rsidR="00B00954">
        <w:rPr>
          <w:rFonts w:hint="cs"/>
          <w:rtl/>
        </w:rPr>
        <w:t>ت</w:t>
      </w:r>
      <w:r>
        <w:rPr>
          <w:rtl/>
        </w:rPr>
        <w:t>سمح للدول الأعضاء بتعزيز الوصول إلى المعرفة وأدوات التدريس. و</w:t>
      </w:r>
      <w:r w:rsidR="00B00954">
        <w:rPr>
          <w:rFonts w:hint="cs"/>
          <w:rtl/>
        </w:rPr>
        <w:t xml:space="preserve">أفاد بأن </w:t>
      </w:r>
      <w:r>
        <w:rPr>
          <w:rtl/>
        </w:rPr>
        <w:t xml:space="preserve">مساهمة اللجنة في هذا الصدد موضع تقدير كبير. وقد أصدرت تلك اللجنة الهامة بالفعل معاهدة مراكش. وشكر الوفد الرئيس على مشروع خطط العمل الواردة في الوثيقة </w:t>
      </w:r>
      <w:r>
        <w:t>SCCR/36/3</w:t>
      </w:r>
      <w:r>
        <w:rPr>
          <w:rtl/>
        </w:rPr>
        <w:t xml:space="preserve">. </w:t>
      </w:r>
      <w:r w:rsidR="00B00954">
        <w:rPr>
          <w:rFonts w:hint="cs"/>
          <w:rtl/>
        </w:rPr>
        <w:t xml:space="preserve">وأفاد أن </w:t>
      </w:r>
      <w:r>
        <w:rPr>
          <w:rtl/>
        </w:rPr>
        <w:t xml:space="preserve">خطط العمل </w:t>
      </w:r>
      <w:r w:rsidR="00B00954">
        <w:rPr>
          <w:rFonts w:hint="cs"/>
          <w:rtl/>
        </w:rPr>
        <w:t xml:space="preserve">تشتمل </w:t>
      </w:r>
      <w:r>
        <w:rPr>
          <w:rtl/>
        </w:rPr>
        <w:t>على جوانب مثيرة للاهتمام و</w:t>
      </w:r>
      <w:r w:rsidR="00B00954">
        <w:rPr>
          <w:rFonts w:hint="cs"/>
          <w:rtl/>
        </w:rPr>
        <w:t xml:space="preserve">تعد </w:t>
      </w:r>
      <w:r>
        <w:rPr>
          <w:rtl/>
        </w:rPr>
        <w:t>أساس</w:t>
      </w:r>
      <w:r w:rsidR="00B00954">
        <w:rPr>
          <w:rFonts w:hint="cs"/>
          <w:rtl/>
        </w:rPr>
        <w:t>ا</w:t>
      </w:r>
      <w:r>
        <w:rPr>
          <w:rtl/>
        </w:rPr>
        <w:t xml:space="preserve"> </w:t>
      </w:r>
      <w:r w:rsidR="00B00954">
        <w:rPr>
          <w:rFonts w:hint="cs"/>
          <w:rtl/>
        </w:rPr>
        <w:t>ل</w:t>
      </w:r>
      <w:r>
        <w:rPr>
          <w:rtl/>
        </w:rPr>
        <w:t xml:space="preserve">لمناقشات. ورأى الوفد أن أي نهج للاستثناءات والتقييدات، بما في ذلك خطط العمل، ينبغي أن </w:t>
      </w:r>
      <w:r w:rsidR="00B00954">
        <w:rPr>
          <w:rFonts w:hint="cs"/>
          <w:rtl/>
        </w:rPr>
        <w:t xml:space="preserve">يراعي </w:t>
      </w:r>
      <w:r>
        <w:rPr>
          <w:rtl/>
        </w:rPr>
        <w:t xml:space="preserve">ولاية الجمعية العامة لعام 2012 وكذلك العمل الذي أنجزته </w:t>
      </w:r>
      <w:r w:rsidR="001059F1">
        <w:rPr>
          <w:rtl/>
        </w:rPr>
        <w:t>لجنة حق المؤلف</w:t>
      </w:r>
      <w:r>
        <w:rPr>
          <w:rtl/>
        </w:rPr>
        <w:t xml:space="preserve"> بالفعل بما في ذلك المقترحات المقدمة من الرئيس والدول الأعضاء والمجموعات.</w:t>
      </w:r>
    </w:p>
    <w:p w:rsidR="00EF23C6" w:rsidRDefault="00EF23C6" w:rsidP="00A25CEA">
      <w:pPr>
        <w:pStyle w:val="NumberedParaAR"/>
      </w:pPr>
      <w:r>
        <w:rPr>
          <w:rtl/>
        </w:rPr>
        <w:lastRenderedPageBreak/>
        <w:t>وأيد وفد بوركينا فاسو البيان الذي أدلى به وفد المغرب باسم مجموعة البلدان الأفريقية. و</w:t>
      </w:r>
      <w:r w:rsidR="00B00954">
        <w:rPr>
          <w:rFonts w:hint="cs"/>
          <w:rtl/>
        </w:rPr>
        <w:t xml:space="preserve">أفاد أنه </w:t>
      </w:r>
      <w:r>
        <w:rPr>
          <w:rtl/>
        </w:rPr>
        <w:t xml:space="preserve">بما أن الوصول إلى المعرفة أمر أساسي للاستثمار الاجتماعي، فإن الوفد يعلق أهمية حاسمة على الاستثناءات والتقييدات في الممتلكات الأدبية والفنية. وذكر الوفد أن تشريعاته الوطنية التي </w:t>
      </w:r>
      <w:r w:rsidR="00B00954">
        <w:rPr>
          <w:rFonts w:hint="cs"/>
          <w:rtl/>
        </w:rPr>
        <w:t xml:space="preserve">تعود </w:t>
      </w:r>
      <w:r>
        <w:rPr>
          <w:rtl/>
        </w:rPr>
        <w:t xml:space="preserve">إلى عام 1995 </w:t>
      </w:r>
      <w:r w:rsidR="00B00954">
        <w:rPr>
          <w:rFonts w:hint="cs"/>
          <w:rtl/>
        </w:rPr>
        <w:t xml:space="preserve">بشأن </w:t>
      </w:r>
      <w:r w:rsidR="00B00954">
        <w:rPr>
          <w:rtl/>
        </w:rPr>
        <w:t xml:space="preserve">الممتلكات الأدبية والفنية </w:t>
      </w:r>
      <w:r>
        <w:rPr>
          <w:rtl/>
        </w:rPr>
        <w:t xml:space="preserve">تحتوي بالفعل على </w:t>
      </w:r>
      <w:r w:rsidR="00B00954">
        <w:rPr>
          <w:rFonts w:hint="cs"/>
          <w:rtl/>
        </w:rPr>
        <w:t xml:space="preserve">تقييدات </w:t>
      </w:r>
      <w:r>
        <w:rPr>
          <w:rtl/>
        </w:rPr>
        <w:t xml:space="preserve">واستثناءات. وقد تم استعراض هذا القانون نفسه في </w:t>
      </w:r>
      <w:r w:rsidR="00B00954">
        <w:rPr>
          <w:rFonts w:hint="cs"/>
          <w:rtl/>
        </w:rPr>
        <w:t xml:space="preserve">شهر </w:t>
      </w:r>
      <w:r>
        <w:rPr>
          <w:rtl/>
        </w:rPr>
        <w:t>أبريل الماضي ليشمل بعض الأحكام المتعلقة بمعاهدة مراكش التي صدقت عليها في عام 2017. و</w:t>
      </w:r>
      <w:r w:rsidR="00B00954">
        <w:rPr>
          <w:rFonts w:hint="cs"/>
          <w:rtl/>
        </w:rPr>
        <w:t xml:space="preserve">أفاد أن ذلك </w:t>
      </w:r>
      <w:r>
        <w:rPr>
          <w:rtl/>
        </w:rPr>
        <w:t xml:space="preserve">قد مكّن الاتحاد الوطني، بدعم من الأمانة، من ضمان إتاحة الكتب التي يمكن الوصول إليها لأولئك </w:t>
      </w:r>
      <w:r w:rsidR="00B00954">
        <w:rPr>
          <w:rFonts w:hint="cs"/>
          <w:rtl/>
        </w:rPr>
        <w:t xml:space="preserve">الذين يعانون من صعوبات </w:t>
      </w:r>
      <w:r w:rsidR="00B00954" w:rsidRPr="001A138F">
        <w:rPr>
          <w:rtl/>
        </w:rPr>
        <w:t>في قراءة المطبوعات</w:t>
      </w:r>
      <w:r>
        <w:rPr>
          <w:rtl/>
        </w:rPr>
        <w:t>. و</w:t>
      </w:r>
      <w:r w:rsidR="00B00954">
        <w:rPr>
          <w:rFonts w:hint="cs"/>
          <w:rtl/>
        </w:rPr>
        <w:t xml:space="preserve">أعرب </w:t>
      </w:r>
      <w:r>
        <w:rPr>
          <w:rtl/>
        </w:rPr>
        <w:t xml:space="preserve">الوفد </w:t>
      </w:r>
      <w:r w:rsidR="00B00954">
        <w:rPr>
          <w:rFonts w:hint="cs"/>
          <w:rtl/>
        </w:rPr>
        <w:t xml:space="preserve">مجددا عن </w:t>
      </w:r>
      <w:r>
        <w:rPr>
          <w:rtl/>
        </w:rPr>
        <w:t>امتنانه للويبو</w:t>
      </w:r>
      <w:r w:rsidR="00B00954">
        <w:rPr>
          <w:rFonts w:hint="cs"/>
          <w:rtl/>
        </w:rPr>
        <w:t xml:space="preserve">، </w:t>
      </w:r>
      <w:r>
        <w:rPr>
          <w:rtl/>
        </w:rPr>
        <w:t xml:space="preserve">ورأى أن خطط العمل الواردة في الوثيقة </w:t>
      </w:r>
      <w:r>
        <w:t>SCCR/36/3</w:t>
      </w:r>
      <w:r w:rsidR="00B00954">
        <w:rPr>
          <w:rtl/>
        </w:rPr>
        <w:t xml:space="preserve"> تشكل أساسا</w:t>
      </w:r>
      <w:r w:rsidR="00B00954">
        <w:rPr>
          <w:rFonts w:hint="cs"/>
          <w:rtl/>
        </w:rPr>
        <w:t xml:space="preserve"> </w:t>
      </w:r>
      <w:r>
        <w:rPr>
          <w:rtl/>
        </w:rPr>
        <w:t>جيداً لمناقشات اللجنة.</w:t>
      </w:r>
    </w:p>
    <w:p w:rsidR="00EF23C6" w:rsidRDefault="00EF23C6" w:rsidP="00A25CEA">
      <w:pPr>
        <w:pStyle w:val="NumberedParaAR"/>
      </w:pPr>
      <w:r>
        <w:rPr>
          <w:rtl/>
        </w:rPr>
        <w:t>وصرح وفد الاتحاد الأوروبي والدول الأعضاء فيه بأنه سيقدم بيان</w:t>
      </w:r>
      <w:r w:rsidR="00F26293">
        <w:rPr>
          <w:rtl/>
        </w:rPr>
        <w:t>ا مجم</w:t>
      </w:r>
      <w:r w:rsidR="00F26293">
        <w:rPr>
          <w:rFonts w:hint="cs"/>
          <w:rtl/>
        </w:rPr>
        <w:t>ع</w:t>
      </w:r>
      <w:r>
        <w:rPr>
          <w:rtl/>
        </w:rPr>
        <w:t>ا ل</w:t>
      </w:r>
      <w:r w:rsidR="00F26293">
        <w:rPr>
          <w:rFonts w:hint="cs"/>
          <w:rtl/>
        </w:rPr>
        <w:t>بندي جدول الأعمال (</w:t>
      </w:r>
      <w:r>
        <w:rPr>
          <w:rtl/>
        </w:rPr>
        <w:t>6</w:t>
      </w:r>
      <w:r w:rsidR="00F26293">
        <w:rPr>
          <w:rFonts w:hint="cs"/>
          <w:rtl/>
        </w:rPr>
        <w:t>)</w:t>
      </w:r>
      <w:r>
        <w:rPr>
          <w:rtl/>
        </w:rPr>
        <w:t xml:space="preserve"> و</w:t>
      </w:r>
      <w:r w:rsidR="00F26293">
        <w:rPr>
          <w:rFonts w:hint="cs"/>
          <w:rtl/>
        </w:rPr>
        <w:t>(</w:t>
      </w:r>
      <w:r>
        <w:rPr>
          <w:rtl/>
        </w:rPr>
        <w:t>7</w:t>
      </w:r>
      <w:r w:rsidR="00F26293">
        <w:rPr>
          <w:rFonts w:hint="cs"/>
          <w:rtl/>
        </w:rPr>
        <w:t>)</w:t>
      </w:r>
      <w:r>
        <w:rPr>
          <w:rtl/>
        </w:rPr>
        <w:t xml:space="preserve">. وأعرب </w:t>
      </w:r>
      <w:r w:rsidR="00F26293">
        <w:rPr>
          <w:rFonts w:hint="cs"/>
          <w:rtl/>
        </w:rPr>
        <w:t>ال</w:t>
      </w:r>
      <w:r>
        <w:rPr>
          <w:rtl/>
        </w:rPr>
        <w:t xml:space="preserve">وفد عن اعتقاده الراسخ بالدور المهم الذي تؤديه المكتبات ودور المحفوظات والمتاحف في نشر المعرفة والمعلومات والثقافة </w:t>
      </w:r>
      <w:r w:rsidR="00F26293">
        <w:rPr>
          <w:rFonts w:hint="cs"/>
          <w:rtl/>
        </w:rPr>
        <w:t xml:space="preserve">إلى جانب </w:t>
      </w:r>
      <w:r>
        <w:rPr>
          <w:rtl/>
        </w:rPr>
        <w:t>الحفاظ على التاريخ. و</w:t>
      </w:r>
      <w:r w:rsidR="00F26293">
        <w:rPr>
          <w:rFonts w:hint="cs"/>
          <w:rtl/>
        </w:rPr>
        <w:t>أفاد أنه ي</w:t>
      </w:r>
      <w:r>
        <w:rPr>
          <w:rtl/>
        </w:rPr>
        <w:t xml:space="preserve">علق الوفد أهمية على دعم مؤسسات التعليم والبحث والأشخاص ذوي الإعاقات، سواء في العالمين التناظري أو الرقمي ضمن </w:t>
      </w:r>
      <w:r w:rsidR="00F26293">
        <w:rPr>
          <w:rFonts w:hint="cs"/>
          <w:rtl/>
        </w:rPr>
        <w:t>ال</w:t>
      </w:r>
      <w:r>
        <w:rPr>
          <w:rtl/>
        </w:rPr>
        <w:t xml:space="preserve">إطار </w:t>
      </w:r>
      <w:r w:rsidR="00F26293">
        <w:rPr>
          <w:rtl/>
        </w:rPr>
        <w:t xml:space="preserve">الدولي الحالي </w:t>
      </w:r>
      <w:r w:rsidR="00F26293">
        <w:rPr>
          <w:rFonts w:hint="cs"/>
          <w:rtl/>
        </w:rPr>
        <w:t>ل</w:t>
      </w:r>
      <w:r>
        <w:rPr>
          <w:rtl/>
        </w:rPr>
        <w:t>حق</w:t>
      </w:r>
      <w:r w:rsidR="00F26293">
        <w:rPr>
          <w:rFonts w:hint="cs"/>
          <w:rtl/>
        </w:rPr>
        <w:t xml:space="preserve"> المؤلف</w:t>
      </w:r>
      <w:r>
        <w:rPr>
          <w:rtl/>
        </w:rPr>
        <w:t xml:space="preserve">. ورأى الوفد أنه من المفيد مناقشة كيف يمكن </w:t>
      </w:r>
      <w:r w:rsidR="00F26293">
        <w:rPr>
          <w:rFonts w:hint="cs"/>
          <w:rtl/>
        </w:rPr>
        <w:t>ل</w:t>
      </w:r>
      <w:r>
        <w:rPr>
          <w:rtl/>
        </w:rPr>
        <w:t xml:space="preserve">لإطار </w:t>
      </w:r>
      <w:r w:rsidR="00F26293">
        <w:rPr>
          <w:rtl/>
        </w:rPr>
        <w:t xml:space="preserve">الدولي </w:t>
      </w:r>
      <w:r w:rsidR="00F26293">
        <w:rPr>
          <w:rFonts w:hint="cs"/>
          <w:rtl/>
        </w:rPr>
        <w:t>ل</w:t>
      </w:r>
      <w:r>
        <w:rPr>
          <w:rtl/>
        </w:rPr>
        <w:t>حق المؤلف المتوازن أن يمكّن المكتبات ودور المحفوظات والمتاحف من تحقيق رسالتها في مجال المصلحة العامة ودعم مؤسسات التعليم والبحث والأشخاص ذوي الإعاقة. وأعرب الوفد عن استعداده لمواصلة المشاركة البناءة في تلك المناقشات وذكر أنه قد أحاط علما تماما بمشروع خطط العمل المنشورة في الوقت المناسب بشأن التقييدات والاستثناءات ل</w:t>
      </w:r>
      <w:r w:rsidR="00F26293">
        <w:rPr>
          <w:rFonts w:hint="cs"/>
          <w:rtl/>
        </w:rPr>
        <w:t>فائدة ا</w:t>
      </w:r>
      <w:r>
        <w:rPr>
          <w:rtl/>
        </w:rPr>
        <w:t>لمكتبات ودور المحفوظات والمتاحف ومشروع خطط العمل المتعلقة بالتقييدات والاستثناءات ل</w:t>
      </w:r>
      <w:r w:rsidR="00F26293">
        <w:rPr>
          <w:rFonts w:hint="cs"/>
          <w:rtl/>
        </w:rPr>
        <w:t xml:space="preserve">فائدة مؤسسات </w:t>
      </w:r>
      <w:r>
        <w:rPr>
          <w:rtl/>
        </w:rPr>
        <w:t>التعليم و</w:t>
      </w:r>
      <w:r w:rsidR="00F26293">
        <w:rPr>
          <w:rFonts w:hint="cs"/>
          <w:rtl/>
        </w:rPr>
        <w:t xml:space="preserve">البحث والأشخاص ذوي إعاقات أخرى، الواردة في الوثيقة </w:t>
      </w:r>
      <w:r>
        <w:t>SCCR/36/3</w:t>
      </w:r>
      <w:r>
        <w:rPr>
          <w:rtl/>
        </w:rPr>
        <w:t>. وا</w:t>
      </w:r>
      <w:r w:rsidR="00F26293">
        <w:rPr>
          <w:rFonts w:hint="cs"/>
          <w:rtl/>
        </w:rPr>
        <w:t xml:space="preserve">قر </w:t>
      </w:r>
      <w:r>
        <w:rPr>
          <w:rtl/>
        </w:rPr>
        <w:t>بأن هناك العديد من البنود المعروض</w:t>
      </w:r>
      <w:r>
        <w:rPr>
          <w:rFonts w:hint="eastAsia"/>
          <w:rtl/>
        </w:rPr>
        <w:t>ة</w:t>
      </w:r>
      <w:r>
        <w:rPr>
          <w:rtl/>
        </w:rPr>
        <w:t xml:space="preserve"> في م</w:t>
      </w:r>
      <w:r w:rsidR="00F26293">
        <w:rPr>
          <w:rFonts w:hint="cs"/>
          <w:rtl/>
        </w:rPr>
        <w:t xml:space="preserve">شروع </w:t>
      </w:r>
      <w:r>
        <w:rPr>
          <w:rtl/>
        </w:rPr>
        <w:t xml:space="preserve">خطط العمل </w:t>
      </w:r>
      <w:r w:rsidR="00F26293">
        <w:rPr>
          <w:rFonts w:hint="cs"/>
          <w:rtl/>
        </w:rPr>
        <w:t>و</w:t>
      </w:r>
      <w:r>
        <w:rPr>
          <w:rtl/>
        </w:rPr>
        <w:t>التي تبدو من وجهة نظر جديرة بالمتابعة. وذكر الوفد أنه سيكون لديه بعض التعليقات والأسئلة الإضافية حول بعض النقاط الأخرى في الوقت المناسب، و</w:t>
      </w:r>
      <w:r w:rsidR="00F26293">
        <w:rPr>
          <w:rFonts w:hint="cs"/>
          <w:rtl/>
        </w:rPr>
        <w:t xml:space="preserve">أعرب عن </w:t>
      </w:r>
      <w:r>
        <w:rPr>
          <w:rtl/>
        </w:rPr>
        <w:t>استعداد</w:t>
      </w:r>
      <w:r w:rsidR="00F26293">
        <w:rPr>
          <w:rFonts w:hint="cs"/>
          <w:rtl/>
        </w:rPr>
        <w:t>ه</w:t>
      </w:r>
      <w:r>
        <w:rPr>
          <w:rtl/>
        </w:rPr>
        <w:t xml:space="preserve"> للمشاركة في مناقشات حول النقاط الفردية والمحتوى. وأكد الوفد </w:t>
      </w:r>
      <w:r w:rsidR="00F26293">
        <w:rPr>
          <w:rFonts w:hint="cs"/>
          <w:rtl/>
        </w:rPr>
        <w:t xml:space="preserve">مجددا </w:t>
      </w:r>
      <w:r>
        <w:rPr>
          <w:rtl/>
        </w:rPr>
        <w:t xml:space="preserve">على أهمية وجود فهم واضح </w:t>
      </w:r>
      <w:r>
        <w:rPr>
          <w:rFonts w:hint="eastAsia"/>
          <w:rtl/>
        </w:rPr>
        <w:t>ومشترك</w:t>
      </w:r>
      <w:r>
        <w:rPr>
          <w:rtl/>
        </w:rPr>
        <w:t xml:space="preserve"> لغرض و</w:t>
      </w:r>
      <w:r w:rsidR="00032E55">
        <w:rPr>
          <w:rFonts w:hint="cs"/>
          <w:rtl/>
        </w:rPr>
        <w:t xml:space="preserve">اتجاه </w:t>
      </w:r>
      <w:r>
        <w:rPr>
          <w:rtl/>
        </w:rPr>
        <w:t>العمل في تلك اللجنة. و</w:t>
      </w:r>
      <w:r w:rsidR="00032E55">
        <w:rPr>
          <w:rFonts w:hint="cs"/>
          <w:rtl/>
        </w:rPr>
        <w:t xml:space="preserve">أفاد أن نهجه المفضل </w:t>
      </w:r>
      <w:r>
        <w:rPr>
          <w:rtl/>
        </w:rPr>
        <w:t>في هذا السياق هو النهج الذي يركز فيه العمل في تلك اللجنة على الطريقة التي يمكن أن تعمل بها التقييدات والاستثناءات بكفاءة في إطار المعاهدات الدولية القائمة و</w:t>
      </w:r>
      <w:r w:rsidR="00032E55">
        <w:rPr>
          <w:rFonts w:hint="cs"/>
          <w:rtl/>
        </w:rPr>
        <w:t xml:space="preserve">حيثما </w:t>
      </w:r>
      <w:r>
        <w:rPr>
          <w:rtl/>
        </w:rPr>
        <w:t>تتحمل الدول الأعضاء في الويبو الم</w:t>
      </w:r>
      <w:r>
        <w:rPr>
          <w:rFonts w:hint="eastAsia"/>
          <w:rtl/>
        </w:rPr>
        <w:t>سؤولية</w:t>
      </w:r>
      <w:r>
        <w:rPr>
          <w:rtl/>
        </w:rPr>
        <w:t xml:space="preserve"> عن أطرها القانونية الوطنية الخاصة التي </w:t>
      </w:r>
      <w:r w:rsidR="00032E55">
        <w:rPr>
          <w:rFonts w:hint="cs"/>
          <w:rtl/>
        </w:rPr>
        <w:t>ي</w:t>
      </w:r>
      <w:r>
        <w:rPr>
          <w:rtl/>
        </w:rPr>
        <w:t xml:space="preserve">دعمها تبادل الخبرات وأفضل الممارسات، وعند الضرورة، بمساعدة الويبو. </w:t>
      </w:r>
      <w:r w:rsidR="00032E55">
        <w:rPr>
          <w:rFonts w:hint="cs"/>
          <w:rtl/>
        </w:rPr>
        <w:t xml:space="preserve">وذكر أنه </w:t>
      </w:r>
      <w:r>
        <w:rPr>
          <w:rtl/>
        </w:rPr>
        <w:t xml:space="preserve">في العديد من الدول الأعضاء، </w:t>
      </w:r>
      <w:r w:rsidR="00032E55">
        <w:rPr>
          <w:rFonts w:hint="cs"/>
          <w:rtl/>
        </w:rPr>
        <w:t>ي</w:t>
      </w:r>
      <w:r>
        <w:rPr>
          <w:rtl/>
        </w:rPr>
        <w:t>لعب الترخيص دورا هاما إما إلى</w:t>
      </w:r>
      <w:r w:rsidR="00032E55">
        <w:rPr>
          <w:rtl/>
        </w:rPr>
        <w:t xml:space="preserve"> جانب تطبيق الاستثناءات أو بدلا</w:t>
      </w:r>
      <w:r w:rsidR="00032E55">
        <w:rPr>
          <w:rFonts w:hint="cs"/>
          <w:rtl/>
        </w:rPr>
        <w:t xml:space="preserve"> </w:t>
      </w:r>
      <w:r>
        <w:rPr>
          <w:rtl/>
        </w:rPr>
        <w:t>من التطبيق. ومن المهم أن تحافظ الدول الأعضاء في الويبو على درجة معينة من المرونة في هذا المجال، وهو أمر ذو أهمية خاصة بالنظر إلى النظم القانونية المختلفة في جميع أنحاء الويبو.</w:t>
      </w:r>
      <w:r w:rsidR="009D327C">
        <w:rPr>
          <w:rFonts w:hint="cs"/>
          <w:rtl/>
        </w:rPr>
        <w:t xml:space="preserve"> </w:t>
      </w:r>
      <w:r>
        <w:rPr>
          <w:rtl/>
        </w:rPr>
        <w:t>وأعرب الوفد عن اعتقاده بأن الطريقة المفيدة للتقدم هي التركيز على الفهم الشامل والمنهجي للمشكلات التي تواجهها المكتبات ودور المحفوظات و</w:t>
      </w:r>
      <w:r w:rsidR="00032E55">
        <w:rPr>
          <w:rFonts w:hint="cs"/>
          <w:rtl/>
        </w:rPr>
        <w:t>م</w:t>
      </w:r>
      <w:r>
        <w:rPr>
          <w:rtl/>
        </w:rPr>
        <w:t xml:space="preserve">ؤسسات التعليم والبحث والأشخاص ذوي إعاقات أخرى </w:t>
      </w:r>
      <w:r w:rsidR="00032E55">
        <w:rPr>
          <w:rFonts w:hint="cs"/>
          <w:rtl/>
        </w:rPr>
        <w:t>فيما يتعلق ب</w:t>
      </w:r>
      <w:r>
        <w:rPr>
          <w:rtl/>
        </w:rPr>
        <w:t>احتياجاتهم، مع إيلاء الاعتبار الكامل للحلول المتاحة بالفعل ل</w:t>
      </w:r>
      <w:r w:rsidR="00032E55">
        <w:rPr>
          <w:rFonts w:hint="cs"/>
          <w:rtl/>
        </w:rPr>
        <w:t>لدول ا</w:t>
      </w:r>
      <w:r>
        <w:rPr>
          <w:rtl/>
        </w:rPr>
        <w:t xml:space="preserve">لأعضاء </w:t>
      </w:r>
      <w:r w:rsidR="00032E55">
        <w:rPr>
          <w:rFonts w:hint="cs"/>
          <w:rtl/>
        </w:rPr>
        <w:t>و</w:t>
      </w:r>
      <w:r>
        <w:rPr>
          <w:rtl/>
        </w:rPr>
        <w:t xml:space="preserve">المقدمة عن طريق الابتكار والأسواق ذات الصلة وتلك المتاحة بموجب الإطار الدولي الحالي. وعلى أساس هذه الخلفية، رأى الوفد أن أي نتيجة محتملة للمناقشات في تلك اللجنة في إطار ذلك البند من جدول الأعمال يمكن أن تكون في نهاية المطاف </w:t>
      </w:r>
      <w:r w:rsidR="003E3E94">
        <w:rPr>
          <w:rFonts w:hint="cs"/>
          <w:rtl/>
        </w:rPr>
        <w:t xml:space="preserve">بمثابة </w:t>
      </w:r>
      <w:r>
        <w:rPr>
          <w:rtl/>
        </w:rPr>
        <w:t xml:space="preserve">توجيهات بشأن التنفيذ الدولي للمعاهدات الدولية. وأكد الوفد </w:t>
      </w:r>
      <w:r w:rsidR="003E3E94">
        <w:rPr>
          <w:rFonts w:hint="cs"/>
          <w:rtl/>
        </w:rPr>
        <w:t xml:space="preserve">على </w:t>
      </w:r>
      <w:r>
        <w:rPr>
          <w:rtl/>
        </w:rPr>
        <w:t>أنه لا يمكنه دعم العمل صوب صكوك ملزمة قانونا على المستوى الدولي أو أي استعدادات في هذا الصدد.</w:t>
      </w:r>
    </w:p>
    <w:p w:rsidR="00EF23C6" w:rsidRDefault="003E3E94" w:rsidP="00A25CEA">
      <w:pPr>
        <w:pStyle w:val="NumberedParaAR"/>
      </w:pPr>
      <w:r>
        <w:rPr>
          <w:rFonts w:hint="cs"/>
          <w:rtl/>
        </w:rPr>
        <w:t>و</w:t>
      </w:r>
      <w:r w:rsidR="00EF23C6">
        <w:rPr>
          <w:rtl/>
        </w:rPr>
        <w:t xml:space="preserve">فتح الرئيس الباب للمراقبين </w:t>
      </w:r>
      <w:r w:rsidR="00E67F94">
        <w:rPr>
          <w:rFonts w:hint="cs"/>
          <w:rtl/>
        </w:rPr>
        <w:t>للإدلاء</w:t>
      </w:r>
      <w:r>
        <w:rPr>
          <w:rFonts w:hint="cs"/>
          <w:rtl/>
        </w:rPr>
        <w:t xml:space="preserve"> ب</w:t>
      </w:r>
      <w:r w:rsidR="00EF23C6">
        <w:rPr>
          <w:rtl/>
        </w:rPr>
        <w:t>تعليقاتهم.</w:t>
      </w:r>
    </w:p>
    <w:p w:rsidR="00EF23C6" w:rsidRDefault="00EF23C6" w:rsidP="00A25CEA">
      <w:pPr>
        <w:pStyle w:val="NumberedParaAR"/>
      </w:pPr>
      <w:r>
        <w:rPr>
          <w:rtl/>
        </w:rPr>
        <w:t xml:space="preserve">وشكر ممثل </w:t>
      </w:r>
      <w:r w:rsidR="003E3E94">
        <w:rPr>
          <w:rFonts w:hint="cs"/>
          <w:rtl/>
        </w:rPr>
        <w:t xml:space="preserve">شبكة </w:t>
      </w:r>
      <w:r>
        <w:rPr>
          <w:rtl/>
        </w:rPr>
        <w:t>المعلومات الإلكترونية للمكتبات (</w:t>
      </w:r>
      <w:r>
        <w:t>eIFL.net</w:t>
      </w:r>
      <w:r>
        <w:rPr>
          <w:rtl/>
        </w:rPr>
        <w:t>) الرئيس على إعداد مشروع خطط العمل</w:t>
      </w:r>
      <w:r w:rsidR="003E3E94">
        <w:rPr>
          <w:rFonts w:hint="cs"/>
          <w:rtl/>
        </w:rPr>
        <w:t xml:space="preserve">، كما شكر </w:t>
      </w:r>
      <w:r>
        <w:rPr>
          <w:rtl/>
        </w:rPr>
        <w:t>جميع الوفود على بياناتها الداعمة بشأن التقييدات والاستثناءات ل</w:t>
      </w:r>
      <w:r w:rsidR="003E3E94">
        <w:rPr>
          <w:rFonts w:hint="cs"/>
          <w:rtl/>
        </w:rPr>
        <w:t>فائدة ا</w:t>
      </w:r>
      <w:r>
        <w:rPr>
          <w:rtl/>
        </w:rPr>
        <w:t xml:space="preserve">لمكتبات ودور المحفوظات. وذكر الممثل أنه في </w:t>
      </w:r>
      <w:r w:rsidR="003E3E94">
        <w:rPr>
          <w:rFonts w:hint="cs"/>
          <w:rtl/>
        </w:rPr>
        <w:t xml:space="preserve">الدورة السابقة </w:t>
      </w:r>
      <w:r>
        <w:rPr>
          <w:rtl/>
        </w:rPr>
        <w:t>للجنة، قدم البروفسور كرو</w:t>
      </w:r>
      <w:r w:rsidR="003E3E94">
        <w:rPr>
          <w:rFonts w:hint="cs"/>
          <w:rtl/>
        </w:rPr>
        <w:t>ز</w:t>
      </w:r>
      <w:r>
        <w:rPr>
          <w:rtl/>
        </w:rPr>
        <w:t xml:space="preserve"> بيان التقييدات والاستثناءات ل</w:t>
      </w:r>
      <w:r w:rsidR="003E3E94">
        <w:rPr>
          <w:rFonts w:hint="cs"/>
          <w:rtl/>
        </w:rPr>
        <w:t>فائدة ا</w:t>
      </w:r>
      <w:r>
        <w:rPr>
          <w:rtl/>
        </w:rPr>
        <w:t xml:space="preserve">لمكتبات ودور المحفوظات. </w:t>
      </w:r>
      <w:r w:rsidR="003E3E94">
        <w:rPr>
          <w:rFonts w:hint="cs"/>
          <w:rtl/>
        </w:rPr>
        <w:t>و</w:t>
      </w:r>
      <w:r>
        <w:rPr>
          <w:rtl/>
        </w:rPr>
        <w:t xml:space="preserve">توضح الاتجاهات في تطوير القوانين الوطنية ثلاث نقاط. أولا، لم </w:t>
      </w:r>
      <w:r w:rsidR="003E3E94">
        <w:rPr>
          <w:rFonts w:hint="cs"/>
          <w:rtl/>
        </w:rPr>
        <w:t>تنص</w:t>
      </w:r>
      <w:r>
        <w:rPr>
          <w:rtl/>
        </w:rPr>
        <w:t xml:space="preserve"> قوانين العلامة التجارية الجديدة على التقنيات الحالية التي ت</w:t>
      </w:r>
      <w:r w:rsidR="003E3E94">
        <w:rPr>
          <w:rFonts w:hint="cs"/>
          <w:rtl/>
        </w:rPr>
        <w:t>ُ</w:t>
      </w:r>
      <w:r>
        <w:rPr>
          <w:rtl/>
        </w:rPr>
        <w:t xml:space="preserve">ستخدم على نطاق واسع من قبل المكتبات والطلاب والمعلمين والمواطنين في كل مكان. ثانيا، هناك تفاوت متزايد في وسائل الوصول القانوني إلى المعرفة </w:t>
      </w:r>
      <w:r w:rsidR="003E3E94">
        <w:rPr>
          <w:rFonts w:hint="cs"/>
          <w:rtl/>
        </w:rPr>
        <w:t xml:space="preserve">والذي </w:t>
      </w:r>
      <w:r>
        <w:rPr>
          <w:rtl/>
        </w:rPr>
        <w:t xml:space="preserve">لا </w:t>
      </w:r>
      <w:r w:rsidR="003E3E94">
        <w:rPr>
          <w:rFonts w:hint="cs"/>
          <w:rtl/>
        </w:rPr>
        <w:t>ي</w:t>
      </w:r>
      <w:r>
        <w:rPr>
          <w:rtl/>
        </w:rPr>
        <w:t>ؤدي إلا إلى دفع الن</w:t>
      </w:r>
      <w:r w:rsidR="003E3E94">
        <w:rPr>
          <w:rtl/>
        </w:rPr>
        <w:t>اس نحو مصادر غير مصرح بها. ثالث</w:t>
      </w:r>
      <w:r w:rsidR="003E3E94">
        <w:rPr>
          <w:rFonts w:hint="cs"/>
          <w:rtl/>
        </w:rPr>
        <w:t>ا</w:t>
      </w:r>
      <w:r>
        <w:rPr>
          <w:rtl/>
        </w:rPr>
        <w:t xml:space="preserve">، على الويبو أن تلعب </w:t>
      </w:r>
      <w:r>
        <w:rPr>
          <w:rtl/>
        </w:rPr>
        <w:lastRenderedPageBreak/>
        <w:t xml:space="preserve">دورا قياديا في وضع المعايير الدولية الأساسية لاستخدام </w:t>
      </w:r>
      <w:r w:rsidR="001059F1">
        <w:rPr>
          <w:rFonts w:hint="cs"/>
          <w:rtl/>
        </w:rPr>
        <w:t>المصنفات</w:t>
      </w:r>
      <w:r>
        <w:rPr>
          <w:rtl/>
        </w:rPr>
        <w:t xml:space="preserve"> المحمية بحق</w:t>
      </w:r>
      <w:r w:rsidR="003E3E94">
        <w:rPr>
          <w:rFonts w:hint="cs"/>
          <w:rtl/>
        </w:rPr>
        <w:t xml:space="preserve"> المؤلف </w:t>
      </w:r>
      <w:r>
        <w:rPr>
          <w:rtl/>
        </w:rPr>
        <w:t xml:space="preserve">من قبل المكتبات، ليس فقط من أجل الوصول إلى المعرفة ولكن أيضا </w:t>
      </w:r>
      <w:r w:rsidR="003E3E94">
        <w:rPr>
          <w:rFonts w:hint="cs"/>
          <w:rtl/>
        </w:rPr>
        <w:t xml:space="preserve">من أجل </w:t>
      </w:r>
      <w:r>
        <w:rPr>
          <w:rtl/>
        </w:rPr>
        <w:t xml:space="preserve">مصداقية نظام حق المؤلف خاصة </w:t>
      </w:r>
      <w:r w:rsidR="0014710E">
        <w:rPr>
          <w:rFonts w:hint="cs"/>
          <w:rtl/>
        </w:rPr>
        <w:t xml:space="preserve">فيما </w:t>
      </w:r>
      <w:r>
        <w:rPr>
          <w:rtl/>
        </w:rPr>
        <w:t>بين ما يسمى الجيل الأصلي الرقمي. و</w:t>
      </w:r>
      <w:r w:rsidR="0014710E">
        <w:rPr>
          <w:rFonts w:hint="cs"/>
          <w:rtl/>
        </w:rPr>
        <w:t xml:space="preserve">أفاد أنه </w:t>
      </w:r>
      <w:r>
        <w:rPr>
          <w:rtl/>
        </w:rPr>
        <w:t xml:space="preserve">من شأن وجود خطة عمل متفق عليها تستند إلى مجموعة كبيرة من الأعمال التي اضطلعت بها </w:t>
      </w:r>
      <w:r w:rsidR="001059F1">
        <w:rPr>
          <w:rtl/>
        </w:rPr>
        <w:t>لجنة حق المؤلف</w:t>
      </w:r>
      <w:r>
        <w:rPr>
          <w:rtl/>
        </w:rPr>
        <w:t xml:space="preserve"> بالفعل وتمشيا مع ولاية الجمعية العامة لعام 2012، أن تساعد في إظهار </w:t>
      </w:r>
      <w:r w:rsidR="0014710E">
        <w:rPr>
          <w:rFonts w:hint="cs"/>
          <w:rtl/>
        </w:rPr>
        <w:t>ال</w:t>
      </w:r>
      <w:r>
        <w:rPr>
          <w:rtl/>
        </w:rPr>
        <w:t>التزامات لهذه القيادة لأن ما يحدث في تلك القاعة له أهمي</w:t>
      </w:r>
      <w:r w:rsidR="0014710E">
        <w:rPr>
          <w:rFonts w:hint="cs"/>
          <w:rtl/>
        </w:rPr>
        <w:t>ته</w:t>
      </w:r>
      <w:r>
        <w:rPr>
          <w:rtl/>
        </w:rPr>
        <w:t xml:space="preserve">. </w:t>
      </w:r>
      <w:r w:rsidR="0014710E">
        <w:rPr>
          <w:rFonts w:hint="cs"/>
          <w:rtl/>
        </w:rPr>
        <w:t xml:space="preserve">وذكر أن </w:t>
      </w:r>
      <w:r>
        <w:rPr>
          <w:rtl/>
        </w:rPr>
        <w:t xml:space="preserve">قرارات تلك اللجنة أو عدم اتخاذ إجراء </w:t>
      </w:r>
      <w:r w:rsidR="0014710E">
        <w:rPr>
          <w:rFonts w:hint="cs"/>
          <w:rtl/>
        </w:rPr>
        <w:t xml:space="preserve">من جانبها يؤثر على </w:t>
      </w:r>
      <w:r>
        <w:rPr>
          <w:rtl/>
        </w:rPr>
        <w:t xml:space="preserve">مدى وصول الأشخاص في مختلف البلدان إلى المعلومات القانونية التي يحتاجونها للعمل والدراسة والتعلم مدى الحياة. وفي هذا السياق، أعرب الوفد عن استيائه من نتائج المناقشات في اليوم السابق، لاسيما بشأن التقييدات والاستثناءات في نص الرئيس لمعاهدة البث المقترحة. </w:t>
      </w:r>
      <w:r w:rsidR="0014710E">
        <w:rPr>
          <w:rFonts w:hint="cs"/>
          <w:rtl/>
        </w:rPr>
        <w:t xml:space="preserve">وذكر أنه </w:t>
      </w:r>
      <w:r>
        <w:rPr>
          <w:rtl/>
        </w:rPr>
        <w:t xml:space="preserve">بدون حماية مناسبة، سيتم </w:t>
      </w:r>
      <w:r w:rsidR="0014710E">
        <w:rPr>
          <w:rFonts w:hint="cs"/>
          <w:rtl/>
        </w:rPr>
        <w:t>حظر</w:t>
      </w:r>
      <w:r>
        <w:rPr>
          <w:rtl/>
        </w:rPr>
        <w:t xml:space="preserve"> الأغراض الاجتماعية والتعليمية. وطلب الوفد أن تنظر الدول الأعضاء في هذه المسألة في </w:t>
      </w:r>
      <w:r w:rsidR="0014710E">
        <w:rPr>
          <w:rFonts w:hint="cs"/>
          <w:rtl/>
        </w:rPr>
        <w:t xml:space="preserve">الدورة </w:t>
      </w:r>
      <w:r>
        <w:rPr>
          <w:rtl/>
        </w:rPr>
        <w:t>التالية</w:t>
      </w:r>
      <w:r w:rsidR="0014710E">
        <w:rPr>
          <w:rFonts w:hint="cs"/>
          <w:rtl/>
        </w:rPr>
        <w:t xml:space="preserve"> للجنة</w:t>
      </w:r>
      <w:r>
        <w:rPr>
          <w:rtl/>
        </w:rPr>
        <w:t xml:space="preserve">. </w:t>
      </w:r>
      <w:r w:rsidR="0014710E">
        <w:rPr>
          <w:rFonts w:hint="cs"/>
          <w:rtl/>
        </w:rPr>
        <w:t xml:space="preserve">وأفاد أن </w:t>
      </w:r>
      <w:r>
        <w:rPr>
          <w:rtl/>
        </w:rPr>
        <w:t>البروفيسور كرو</w:t>
      </w:r>
      <w:r w:rsidR="0014710E">
        <w:rPr>
          <w:rFonts w:hint="cs"/>
          <w:rtl/>
        </w:rPr>
        <w:t>ز دعا</w:t>
      </w:r>
      <w:r>
        <w:rPr>
          <w:rtl/>
        </w:rPr>
        <w:t xml:space="preserve"> إلى قوانين </w:t>
      </w:r>
      <w:r w:rsidR="0014710E">
        <w:rPr>
          <w:rFonts w:hint="cs"/>
          <w:rtl/>
        </w:rPr>
        <w:t>سليمة ل</w:t>
      </w:r>
      <w:r>
        <w:rPr>
          <w:rtl/>
        </w:rPr>
        <w:t>حق</w:t>
      </w:r>
      <w:r w:rsidR="0014710E">
        <w:rPr>
          <w:rFonts w:hint="cs"/>
          <w:rtl/>
        </w:rPr>
        <w:t xml:space="preserve"> المؤلف </w:t>
      </w:r>
      <w:r>
        <w:rPr>
          <w:rtl/>
        </w:rPr>
        <w:t>لضمان الحيوية المستقبلية لنظام حق المؤلف ل</w:t>
      </w:r>
      <w:r w:rsidR="0014710E">
        <w:rPr>
          <w:rFonts w:hint="cs"/>
          <w:rtl/>
        </w:rPr>
        <w:t xml:space="preserve">فائدة </w:t>
      </w:r>
      <w:r>
        <w:rPr>
          <w:rtl/>
        </w:rPr>
        <w:t>الجميع.</w:t>
      </w:r>
    </w:p>
    <w:p w:rsidR="00EF23C6" w:rsidRDefault="00EF23C6" w:rsidP="00A25CEA">
      <w:pPr>
        <w:pStyle w:val="NumberedParaAR"/>
      </w:pPr>
      <w:r>
        <w:rPr>
          <w:rtl/>
        </w:rPr>
        <w:t xml:space="preserve">وصرح ممثل </w:t>
      </w:r>
      <w:r w:rsidR="0014710E" w:rsidRPr="00D9500B">
        <w:rPr>
          <w:rtl/>
        </w:rPr>
        <w:t>مؤسسة أمريكا اللاتينية لأبحاث</w:t>
      </w:r>
      <w:r w:rsidR="0014710E">
        <w:rPr>
          <w:rtl/>
        </w:rPr>
        <w:t xml:space="preserve"> الملكية الفكرية في سبيل </w:t>
      </w:r>
      <w:r w:rsidR="0014710E">
        <w:rPr>
          <w:rFonts w:hint="cs"/>
          <w:rtl/>
        </w:rPr>
        <w:t>التنمي</w:t>
      </w:r>
      <w:r w:rsidR="0014710E">
        <w:rPr>
          <w:rFonts w:hint="eastAsia"/>
          <w:rtl/>
        </w:rPr>
        <w:t>ة</w:t>
      </w:r>
      <w:r w:rsidR="0014710E">
        <w:rPr>
          <w:rFonts w:hint="cs"/>
          <w:rtl/>
          <w:lang w:bidi="ar-EG"/>
        </w:rPr>
        <w:t xml:space="preserve"> </w:t>
      </w:r>
      <w:r w:rsidR="00EF0276">
        <w:rPr>
          <w:rFonts w:hint="cs"/>
          <w:rtl/>
          <w:lang w:bidi="ar-EG"/>
        </w:rPr>
        <w:t>(</w:t>
      </w:r>
      <w:r w:rsidR="00EF0276">
        <w:t xml:space="preserve"> Corporación Innovarte</w:t>
      </w:r>
      <w:r w:rsidR="00EF0276">
        <w:rPr>
          <w:rFonts w:hint="cs"/>
          <w:rtl/>
          <w:lang w:bidi="ar-EG"/>
        </w:rPr>
        <w:t>)</w:t>
      </w:r>
      <w:r>
        <w:rPr>
          <w:rtl/>
        </w:rPr>
        <w:t xml:space="preserve"> أن وجود التقييدات والاستثناءات الخاصة بحق المؤلف أمر ضروري، ليس فقط في تيسير الوصول</w:t>
      </w:r>
      <w:r w:rsidR="0014710E">
        <w:rPr>
          <w:rFonts w:hint="cs"/>
          <w:rtl/>
        </w:rPr>
        <w:t xml:space="preserve"> فحسب</w:t>
      </w:r>
      <w:r>
        <w:rPr>
          <w:rtl/>
        </w:rPr>
        <w:t xml:space="preserve">، </w:t>
      </w:r>
      <w:r w:rsidR="0014710E">
        <w:rPr>
          <w:rFonts w:hint="cs"/>
          <w:rtl/>
        </w:rPr>
        <w:t xml:space="preserve">بل </w:t>
      </w:r>
      <w:r>
        <w:rPr>
          <w:rtl/>
        </w:rPr>
        <w:t>أيضا من أجل احترام تلك الحقوق من قبل الفنانين والصناعة والمؤلفين حيث أنه</w:t>
      </w:r>
      <w:r w:rsidR="0014710E">
        <w:rPr>
          <w:rFonts w:hint="cs"/>
          <w:rtl/>
        </w:rPr>
        <w:t xml:space="preserve">ا تيسر </w:t>
      </w:r>
      <w:r>
        <w:rPr>
          <w:rtl/>
        </w:rPr>
        <w:t xml:space="preserve">الالتزام في مجال </w:t>
      </w:r>
      <w:r w:rsidR="0014710E">
        <w:rPr>
          <w:rFonts w:hint="cs"/>
          <w:rtl/>
        </w:rPr>
        <w:t xml:space="preserve">الملكية </w:t>
      </w:r>
      <w:r>
        <w:rPr>
          <w:rtl/>
        </w:rPr>
        <w:t>الفكري</w:t>
      </w:r>
      <w:r w:rsidR="0014710E">
        <w:rPr>
          <w:rFonts w:hint="cs"/>
          <w:rtl/>
        </w:rPr>
        <w:t>ة</w:t>
      </w:r>
      <w:r>
        <w:rPr>
          <w:rtl/>
        </w:rPr>
        <w:t>. و</w:t>
      </w:r>
      <w:r w:rsidR="0014710E">
        <w:rPr>
          <w:rFonts w:hint="cs"/>
          <w:rtl/>
        </w:rPr>
        <w:t xml:space="preserve">ذكر أن </w:t>
      </w:r>
      <w:r>
        <w:rPr>
          <w:rtl/>
        </w:rPr>
        <w:t>جميع الدراسات التي أجريت تحت إشراف</w:t>
      </w:r>
      <w:r w:rsidR="00AC3E6C">
        <w:rPr>
          <w:rFonts w:hint="cs"/>
          <w:rtl/>
        </w:rPr>
        <w:t xml:space="preserve"> أظهرت</w:t>
      </w:r>
      <w:r>
        <w:rPr>
          <w:rtl/>
        </w:rPr>
        <w:t xml:space="preserve"> أن العديد من البلدان ليس لديها الاستثناءات اللازمة من أجل تلبية احتياجات الوصول من الناحية القانونية في ذلك المجال. وقد نتج عدم وجود </w:t>
      </w:r>
      <w:r w:rsidR="00AC3E6C">
        <w:rPr>
          <w:rFonts w:hint="cs"/>
          <w:rtl/>
        </w:rPr>
        <w:t>ال</w:t>
      </w:r>
      <w:r>
        <w:rPr>
          <w:rtl/>
        </w:rPr>
        <w:t xml:space="preserve">استثناءات </w:t>
      </w:r>
      <w:r w:rsidR="00AC3E6C">
        <w:rPr>
          <w:rFonts w:hint="cs"/>
          <w:rtl/>
        </w:rPr>
        <w:t xml:space="preserve">عن </w:t>
      </w:r>
      <w:r>
        <w:rPr>
          <w:rtl/>
        </w:rPr>
        <w:t xml:space="preserve">عدة عوامل، ولكن بدون أدنى شك، أدى ذلك إلى عدم اليقين القانوني فيما يتعلق بالخطوات الثلاث، </w:t>
      </w:r>
      <w:r w:rsidR="00AC3E6C">
        <w:rPr>
          <w:rFonts w:hint="cs"/>
          <w:rtl/>
        </w:rPr>
        <w:t xml:space="preserve">التي </w:t>
      </w:r>
      <w:r>
        <w:rPr>
          <w:rtl/>
        </w:rPr>
        <w:t>كان الهدف منها هو تقييد الاستثناءات وعدم وضع التزامات ل</w:t>
      </w:r>
      <w:r w:rsidR="00AC3E6C">
        <w:rPr>
          <w:rFonts w:hint="cs"/>
          <w:rtl/>
        </w:rPr>
        <w:t xml:space="preserve">إنشاء </w:t>
      </w:r>
      <w:r>
        <w:rPr>
          <w:rtl/>
        </w:rPr>
        <w:t xml:space="preserve">استثناءات ضرورية للمصالح المتوازنة. </w:t>
      </w:r>
      <w:r w:rsidR="00AC3E6C">
        <w:rPr>
          <w:rFonts w:hint="cs"/>
          <w:rtl/>
        </w:rPr>
        <w:t>وأفاد أنه بالنسبة ل</w:t>
      </w:r>
      <w:r>
        <w:rPr>
          <w:rtl/>
        </w:rPr>
        <w:t>لعمل الذي تقوم به تلك اللجنة</w:t>
      </w:r>
      <w:r w:rsidR="00AC3E6C">
        <w:rPr>
          <w:rFonts w:hint="cs"/>
          <w:rtl/>
        </w:rPr>
        <w:t>،</w:t>
      </w:r>
      <w:r>
        <w:rPr>
          <w:rtl/>
        </w:rPr>
        <w:t xml:space="preserve"> </w:t>
      </w:r>
      <w:r w:rsidR="00AC3E6C">
        <w:rPr>
          <w:rFonts w:hint="cs"/>
          <w:rtl/>
        </w:rPr>
        <w:t>ف</w:t>
      </w:r>
      <w:r w:rsidR="00AC3E6C">
        <w:rPr>
          <w:rtl/>
        </w:rPr>
        <w:t xml:space="preserve">لا غنى عن </w:t>
      </w:r>
      <w:r w:rsidR="00AC3E6C">
        <w:rPr>
          <w:rFonts w:hint="cs"/>
          <w:rtl/>
        </w:rPr>
        <w:t xml:space="preserve">أن </w:t>
      </w:r>
      <w:r>
        <w:rPr>
          <w:rtl/>
        </w:rPr>
        <w:t>يستمر على أساس النصوص أو تضعه المجموعات الإقليمية والأعضاء من أجل التوصل إلى صك أو صكوك مكملة لعملية الخطوات الثلاث على المستوى الدولي ولت</w:t>
      </w:r>
      <w:r w:rsidR="00AC3E6C">
        <w:rPr>
          <w:rFonts w:hint="cs"/>
          <w:rtl/>
        </w:rPr>
        <w:t xml:space="preserve">يسير </w:t>
      </w:r>
      <w:r>
        <w:rPr>
          <w:rtl/>
        </w:rPr>
        <w:t xml:space="preserve">استخدام الاستثناءات </w:t>
      </w:r>
      <w:r w:rsidR="00AC3E6C">
        <w:rPr>
          <w:rFonts w:hint="cs"/>
          <w:rtl/>
        </w:rPr>
        <w:t>ال</w:t>
      </w:r>
      <w:r>
        <w:rPr>
          <w:rtl/>
        </w:rPr>
        <w:t xml:space="preserve">مطلوبة بشكل مشروع دوليا. وفي هذا السياق، أعرب الممثل عن تقديره لخطط العمل التي قدمها الرئيس. ومع ذلك، </w:t>
      </w:r>
      <w:r w:rsidR="00AC3E6C">
        <w:rPr>
          <w:rFonts w:hint="cs"/>
          <w:rtl/>
        </w:rPr>
        <w:t xml:space="preserve">أفاد أنه </w:t>
      </w:r>
      <w:r>
        <w:rPr>
          <w:rtl/>
        </w:rPr>
        <w:t>لابد من استعراض بعض عناصر تلك الخطط حتى تكون فعالة بشكل إضافي لعمل تلك اللجنة و</w:t>
      </w:r>
      <w:r w:rsidR="00AC3E6C">
        <w:rPr>
          <w:rFonts w:hint="cs"/>
          <w:rtl/>
        </w:rPr>
        <w:t xml:space="preserve">لا </w:t>
      </w:r>
      <w:r>
        <w:rPr>
          <w:rtl/>
        </w:rPr>
        <w:t>تؤخرها أكثر من ذلك.</w:t>
      </w:r>
    </w:p>
    <w:p w:rsidR="00EF23C6" w:rsidRDefault="00EF23C6" w:rsidP="00A25CEA">
      <w:pPr>
        <w:pStyle w:val="NumberedParaAR"/>
      </w:pPr>
      <w:r>
        <w:rPr>
          <w:rtl/>
        </w:rPr>
        <w:t>ذكر ممثل مؤسسة التعليم الدولي أنه في مؤتمره العالمي السادس، تبنت الم</w:t>
      </w:r>
      <w:r w:rsidR="00AA5D05">
        <w:rPr>
          <w:rFonts w:hint="cs"/>
          <w:rtl/>
        </w:rPr>
        <w:t xml:space="preserve">ؤسسة </w:t>
      </w:r>
      <w:r>
        <w:rPr>
          <w:rtl/>
        </w:rPr>
        <w:t xml:space="preserve">القرار العالمي الذي كلفها بالدفاع عن التقييدات والاستثناءات وتوسيعها بما يوازن بين حق المبدعين والمستخدمين في الويبو. ووافق </w:t>
      </w:r>
      <w:r w:rsidR="00AA5D05">
        <w:rPr>
          <w:rFonts w:hint="cs"/>
          <w:rtl/>
        </w:rPr>
        <w:t>أ</w:t>
      </w:r>
      <w:r>
        <w:rPr>
          <w:rtl/>
        </w:rPr>
        <w:t>عض</w:t>
      </w:r>
      <w:r w:rsidR="00AA5D05">
        <w:rPr>
          <w:rFonts w:hint="cs"/>
          <w:rtl/>
        </w:rPr>
        <w:t xml:space="preserve">ائها </w:t>
      </w:r>
      <w:r>
        <w:rPr>
          <w:rtl/>
        </w:rPr>
        <w:t>على أنه من الضروري أن ت</w:t>
      </w:r>
      <w:r w:rsidR="00AA5D05">
        <w:rPr>
          <w:rFonts w:hint="cs"/>
          <w:rtl/>
        </w:rPr>
        <w:t>يسر ال</w:t>
      </w:r>
      <w:r>
        <w:rPr>
          <w:rtl/>
        </w:rPr>
        <w:t xml:space="preserve">تشريعات </w:t>
      </w:r>
      <w:r w:rsidR="00AA5D05">
        <w:rPr>
          <w:rtl/>
        </w:rPr>
        <w:t xml:space="preserve">الوطنية والدولية </w:t>
      </w:r>
      <w:r w:rsidR="00AA5D05">
        <w:rPr>
          <w:rFonts w:hint="cs"/>
          <w:rtl/>
        </w:rPr>
        <w:t>ل</w:t>
      </w:r>
      <w:r>
        <w:rPr>
          <w:rtl/>
        </w:rPr>
        <w:t xml:space="preserve">حق المؤلف توفير التعليم الجيد للجميع. </w:t>
      </w:r>
      <w:r w:rsidR="00AA5D05">
        <w:rPr>
          <w:rFonts w:hint="cs"/>
          <w:rtl/>
        </w:rPr>
        <w:t xml:space="preserve">وأفاد أن </w:t>
      </w:r>
      <w:r>
        <w:rPr>
          <w:rtl/>
        </w:rPr>
        <w:t>التعليم حق و</w:t>
      </w:r>
      <w:r w:rsidR="00AA5D05">
        <w:rPr>
          <w:rFonts w:hint="cs"/>
          <w:rtl/>
        </w:rPr>
        <w:t>ال</w:t>
      </w:r>
      <w:r>
        <w:rPr>
          <w:rtl/>
        </w:rPr>
        <w:t xml:space="preserve">دور </w:t>
      </w:r>
      <w:r w:rsidR="00AA5D05">
        <w:rPr>
          <w:rFonts w:hint="cs"/>
          <w:rtl/>
        </w:rPr>
        <w:t xml:space="preserve">الذي يمكن أن تلعبه </w:t>
      </w:r>
      <w:r>
        <w:rPr>
          <w:rtl/>
        </w:rPr>
        <w:t xml:space="preserve">تلك اللجنة في تحقيق الهدف </w:t>
      </w:r>
      <w:r w:rsidR="00AA5D05">
        <w:rPr>
          <w:rFonts w:hint="cs"/>
          <w:rtl/>
        </w:rPr>
        <w:t>(</w:t>
      </w:r>
      <w:r>
        <w:rPr>
          <w:rtl/>
        </w:rPr>
        <w:t>4</w:t>
      </w:r>
      <w:r w:rsidR="00AA5D05">
        <w:rPr>
          <w:rFonts w:hint="cs"/>
          <w:rtl/>
        </w:rPr>
        <w:t>)</w:t>
      </w:r>
      <w:r>
        <w:rPr>
          <w:rtl/>
        </w:rPr>
        <w:t xml:space="preserve"> من أهداف التنمية المستدامة قد أثاره العديد من أصحاب المصلحة. </w:t>
      </w:r>
      <w:r w:rsidR="00AA5D05">
        <w:rPr>
          <w:rFonts w:hint="cs"/>
          <w:rtl/>
        </w:rPr>
        <w:t>وي</w:t>
      </w:r>
      <w:r>
        <w:rPr>
          <w:rtl/>
        </w:rPr>
        <w:t xml:space="preserve">عتمد المعلمون </w:t>
      </w:r>
      <w:r w:rsidR="00E67F94">
        <w:rPr>
          <w:rFonts w:hint="cs"/>
          <w:rtl/>
        </w:rPr>
        <w:t>ومسؤولو</w:t>
      </w:r>
      <w:r w:rsidR="00AA5D05">
        <w:rPr>
          <w:rFonts w:hint="cs"/>
          <w:rtl/>
        </w:rPr>
        <w:t xml:space="preserve"> </w:t>
      </w:r>
      <w:r>
        <w:rPr>
          <w:rtl/>
        </w:rPr>
        <w:t>التعليم على الاستخدام العادل لل</w:t>
      </w:r>
      <w:r w:rsidR="00AA5D05">
        <w:rPr>
          <w:rFonts w:hint="cs"/>
          <w:rtl/>
        </w:rPr>
        <w:t xml:space="preserve">مصنفات </w:t>
      </w:r>
      <w:r>
        <w:rPr>
          <w:rtl/>
        </w:rPr>
        <w:t xml:space="preserve">في عملهم اليومي. وأعرب الممثل عن قلقه إزاء كيفية </w:t>
      </w:r>
      <w:r w:rsidR="00AA5D05">
        <w:rPr>
          <w:rFonts w:hint="cs"/>
          <w:rtl/>
        </w:rPr>
        <w:t xml:space="preserve">تهميش </w:t>
      </w:r>
      <w:r>
        <w:rPr>
          <w:rtl/>
        </w:rPr>
        <w:t xml:space="preserve">التقييدات والاستثناءات في مناقشة </w:t>
      </w:r>
      <w:r w:rsidR="00AA5D05">
        <w:rPr>
          <w:rFonts w:hint="cs"/>
          <w:rtl/>
        </w:rPr>
        <w:t xml:space="preserve">مشروع </w:t>
      </w:r>
      <w:r>
        <w:rPr>
          <w:rtl/>
        </w:rPr>
        <w:t>المعاهد</w:t>
      </w:r>
      <w:r w:rsidR="00AA5D05">
        <w:rPr>
          <w:rFonts w:hint="cs"/>
          <w:rtl/>
        </w:rPr>
        <w:t>ة</w:t>
      </w:r>
      <w:r>
        <w:rPr>
          <w:rtl/>
        </w:rPr>
        <w:t xml:space="preserve">، </w:t>
      </w:r>
      <w:r w:rsidR="00AA5D05">
        <w:rPr>
          <w:rFonts w:hint="cs"/>
          <w:rtl/>
        </w:rPr>
        <w:t xml:space="preserve">كما </w:t>
      </w:r>
      <w:r>
        <w:rPr>
          <w:rtl/>
        </w:rPr>
        <w:t xml:space="preserve">أعرب عن أمله في أن </w:t>
      </w:r>
      <w:r w:rsidR="00AA5D05">
        <w:rPr>
          <w:rFonts w:hint="cs"/>
          <w:rtl/>
        </w:rPr>
        <w:t>يتم ال</w:t>
      </w:r>
      <w:r>
        <w:rPr>
          <w:rtl/>
        </w:rPr>
        <w:t>ترك</w:t>
      </w:r>
      <w:r w:rsidR="00AA5D05">
        <w:rPr>
          <w:rFonts w:hint="cs"/>
          <w:rtl/>
        </w:rPr>
        <w:t>ي</w:t>
      </w:r>
      <w:r>
        <w:rPr>
          <w:rtl/>
        </w:rPr>
        <w:t xml:space="preserve">ز </w:t>
      </w:r>
      <w:r w:rsidR="00AA5D05">
        <w:rPr>
          <w:rFonts w:hint="cs"/>
          <w:rtl/>
        </w:rPr>
        <w:t xml:space="preserve">في </w:t>
      </w:r>
      <w:r>
        <w:rPr>
          <w:rtl/>
        </w:rPr>
        <w:t xml:space="preserve">الأيام التالية على الاستثناءات والتقييدات </w:t>
      </w:r>
      <w:r w:rsidR="00AA5D05">
        <w:rPr>
          <w:rFonts w:hint="cs"/>
          <w:rtl/>
        </w:rPr>
        <w:t xml:space="preserve">لفائدة </w:t>
      </w:r>
      <w:r>
        <w:rPr>
          <w:rtl/>
        </w:rPr>
        <w:t xml:space="preserve">المتاحف ودور المحفوظات والمكتبات، وكذلك </w:t>
      </w:r>
      <w:r w:rsidR="00AA5D05">
        <w:rPr>
          <w:rFonts w:hint="cs"/>
          <w:rtl/>
        </w:rPr>
        <w:t xml:space="preserve">لفائدة </w:t>
      </w:r>
      <w:r>
        <w:rPr>
          <w:rtl/>
        </w:rPr>
        <w:t>الأشخاص ذوي إعاق</w:t>
      </w:r>
      <w:r w:rsidR="00AA5D05">
        <w:rPr>
          <w:rFonts w:hint="cs"/>
          <w:rtl/>
        </w:rPr>
        <w:t>ات أ</w:t>
      </w:r>
      <w:r>
        <w:rPr>
          <w:rtl/>
        </w:rPr>
        <w:t>خر</w:t>
      </w:r>
      <w:r w:rsidR="00AA5D05">
        <w:rPr>
          <w:rFonts w:hint="cs"/>
          <w:rtl/>
        </w:rPr>
        <w:t>ى</w:t>
      </w:r>
      <w:r>
        <w:rPr>
          <w:rtl/>
        </w:rPr>
        <w:t xml:space="preserve">، بما في ذلك </w:t>
      </w:r>
      <w:r w:rsidR="00AA5D05">
        <w:rPr>
          <w:rFonts w:hint="cs"/>
          <w:rtl/>
        </w:rPr>
        <w:t xml:space="preserve">على </w:t>
      </w:r>
      <w:r>
        <w:rPr>
          <w:rtl/>
        </w:rPr>
        <w:t>أداة قانونية مناسبة ومتوازنة للتعليم. وشدد الممثل على أن أهداف التنمية المستدامة لا تتعلق بالمسائل الوطنية فحسب بل بالتضامن والشراكات و</w:t>
      </w:r>
      <w:r w:rsidR="00AA5D05">
        <w:rPr>
          <w:rFonts w:hint="cs"/>
          <w:rtl/>
        </w:rPr>
        <w:t>القضايا العابرة ل</w:t>
      </w:r>
      <w:r>
        <w:rPr>
          <w:rtl/>
        </w:rPr>
        <w:t xml:space="preserve">لحدود. وأضاف أن عمل </w:t>
      </w:r>
      <w:r w:rsidR="001059F1">
        <w:rPr>
          <w:rtl/>
        </w:rPr>
        <w:t>لجنة حق المؤلف</w:t>
      </w:r>
      <w:r>
        <w:rPr>
          <w:rtl/>
        </w:rPr>
        <w:t xml:space="preserve"> لا غنى عنه ويمكن أن يحقق تلك الأهداف الهامة من خلال تعزيز التقييدات والاستثناءات. </w:t>
      </w:r>
      <w:r w:rsidR="00AA5D05">
        <w:rPr>
          <w:rFonts w:hint="cs"/>
          <w:rtl/>
        </w:rPr>
        <w:t xml:space="preserve">وذكر أن </w:t>
      </w:r>
      <w:r>
        <w:rPr>
          <w:rtl/>
        </w:rPr>
        <w:t xml:space="preserve">هناك حاجة لضمان أنه عندما يعمل المعلمون في البيئات الرقمية وغير الرقمية، لا يصبح تشريع حق المؤلف حاجزا ولكنه </w:t>
      </w:r>
      <w:r w:rsidR="00AA5D05">
        <w:rPr>
          <w:rFonts w:hint="cs"/>
          <w:rtl/>
        </w:rPr>
        <w:t>ي</w:t>
      </w:r>
      <w:r>
        <w:rPr>
          <w:rtl/>
        </w:rPr>
        <w:t>يسّر التغيير الثقافي و</w:t>
      </w:r>
      <w:r w:rsidR="00AA5D05">
        <w:rPr>
          <w:rFonts w:hint="cs"/>
          <w:rtl/>
        </w:rPr>
        <w:t>يوفر</w:t>
      </w:r>
      <w:r>
        <w:rPr>
          <w:rtl/>
        </w:rPr>
        <w:t xml:space="preserve"> التعليم الحديث للجميع. و</w:t>
      </w:r>
      <w:r w:rsidR="00AA5D05">
        <w:rPr>
          <w:rFonts w:hint="cs"/>
          <w:rtl/>
        </w:rPr>
        <w:t xml:space="preserve">أفاد أنه </w:t>
      </w:r>
      <w:r>
        <w:rPr>
          <w:rtl/>
        </w:rPr>
        <w:t>من الضروري إشراك جميع أصحاب المصلحة والم</w:t>
      </w:r>
      <w:r w:rsidR="00AA5D05">
        <w:rPr>
          <w:rFonts w:hint="cs"/>
          <w:rtl/>
        </w:rPr>
        <w:t xml:space="preserve">علمين </w:t>
      </w:r>
      <w:r>
        <w:rPr>
          <w:rtl/>
        </w:rPr>
        <w:t>ونقابات التعليم والباحثين وغيرهم من الجهات الفاعلة في المجتمع المدني في جميع المناقشات. وأعرب الممثل عن أمله في عملية شفافة.</w:t>
      </w:r>
    </w:p>
    <w:p w:rsidR="00EF23C6" w:rsidRDefault="00EF23C6" w:rsidP="00A25CEA">
      <w:pPr>
        <w:pStyle w:val="NumberedParaAR"/>
      </w:pPr>
      <w:r>
        <w:rPr>
          <w:rtl/>
        </w:rPr>
        <w:t>وذكر ممثل الاتحاد العالمي للمكفوفين (</w:t>
      </w:r>
      <w:r>
        <w:t>WBU</w:t>
      </w:r>
      <w:r>
        <w:rPr>
          <w:rtl/>
        </w:rPr>
        <w:t xml:space="preserve">) أن مشروع خطط العمل الجديدة بشأن التقييدات والاستثناءات من شأنه أن يزيل الفجوة بنهج إيجابي وبناء وأن </w:t>
      </w:r>
      <w:r w:rsidR="000C14B3">
        <w:rPr>
          <w:rFonts w:hint="cs"/>
          <w:rtl/>
        </w:rPr>
        <w:t xml:space="preserve">يتم تبسيط </w:t>
      </w:r>
      <w:r>
        <w:rPr>
          <w:rtl/>
        </w:rPr>
        <w:t xml:space="preserve">التبادل عبر الحدود. </w:t>
      </w:r>
      <w:r w:rsidR="000C14B3">
        <w:rPr>
          <w:rFonts w:hint="cs"/>
          <w:rtl/>
        </w:rPr>
        <w:t xml:space="preserve">وأفاد أن </w:t>
      </w:r>
      <w:r>
        <w:rPr>
          <w:rtl/>
        </w:rPr>
        <w:t xml:space="preserve">خطط العمل الجديدة هذه </w:t>
      </w:r>
      <w:r w:rsidR="000C14B3">
        <w:rPr>
          <w:rFonts w:hint="cs"/>
          <w:rtl/>
        </w:rPr>
        <w:t xml:space="preserve">ستعالج </w:t>
      </w:r>
      <w:r>
        <w:rPr>
          <w:rtl/>
        </w:rPr>
        <w:t xml:space="preserve">المخاوف </w:t>
      </w:r>
      <w:r w:rsidR="000C14B3">
        <w:rPr>
          <w:rtl/>
        </w:rPr>
        <w:t>من جهة</w:t>
      </w:r>
      <w:r>
        <w:rPr>
          <w:rtl/>
        </w:rPr>
        <w:t xml:space="preserve">، ومن </w:t>
      </w:r>
      <w:r w:rsidR="000C14B3">
        <w:rPr>
          <w:rFonts w:hint="cs"/>
          <w:rtl/>
        </w:rPr>
        <w:t>الجهة ال</w:t>
      </w:r>
      <w:r>
        <w:rPr>
          <w:rtl/>
        </w:rPr>
        <w:t xml:space="preserve">أخرى ستوضح مواقف أصحاب المصلحة والأطراف المتعاقدة، مما يزيد من تيسير الوصول إلى </w:t>
      </w:r>
      <w:r>
        <w:rPr>
          <w:rtl/>
        </w:rPr>
        <w:lastRenderedPageBreak/>
        <w:t>المعرفة عن طريق الوحدات السمعية البصرية وبرامج التعلم عن بعد للمكفوفين وضع</w:t>
      </w:r>
      <w:r w:rsidR="000C14B3">
        <w:rPr>
          <w:rFonts w:hint="cs"/>
          <w:rtl/>
        </w:rPr>
        <w:t xml:space="preserve">اف </w:t>
      </w:r>
      <w:r>
        <w:rPr>
          <w:rtl/>
        </w:rPr>
        <w:t xml:space="preserve">البصر </w:t>
      </w:r>
      <w:r w:rsidR="000C14B3">
        <w:rPr>
          <w:rFonts w:hint="cs"/>
          <w:rtl/>
        </w:rPr>
        <w:t>و</w:t>
      </w:r>
      <w:r w:rsidR="000C14B3" w:rsidRPr="001A138F">
        <w:rPr>
          <w:rtl/>
        </w:rPr>
        <w:t>ذوي إعاقات أخرى في قراءة المطبوعات</w:t>
      </w:r>
      <w:r>
        <w:rPr>
          <w:rtl/>
        </w:rPr>
        <w:t xml:space="preserve">. </w:t>
      </w:r>
      <w:r w:rsidR="000C14B3">
        <w:rPr>
          <w:rFonts w:hint="cs"/>
          <w:rtl/>
        </w:rPr>
        <w:t xml:space="preserve">وذكر أن </w:t>
      </w:r>
      <w:r>
        <w:rPr>
          <w:rtl/>
        </w:rPr>
        <w:t xml:space="preserve">التكنولوجيا </w:t>
      </w:r>
      <w:r w:rsidR="000C14B3">
        <w:rPr>
          <w:rFonts w:hint="cs"/>
          <w:rtl/>
        </w:rPr>
        <w:t xml:space="preserve">تدعم </w:t>
      </w:r>
      <w:r>
        <w:rPr>
          <w:rtl/>
        </w:rPr>
        <w:t>المكفوفين بشكل كبير و</w:t>
      </w:r>
      <w:r w:rsidR="000C14B3">
        <w:rPr>
          <w:rFonts w:hint="cs"/>
          <w:rtl/>
        </w:rPr>
        <w:t xml:space="preserve">يتمثل </w:t>
      </w:r>
      <w:r>
        <w:rPr>
          <w:rtl/>
        </w:rPr>
        <w:t xml:space="preserve">الحلم </w:t>
      </w:r>
      <w:r w:rsidR="000C14B3">
        <w:rPr>
          <w:rFonts w:hint="cs"/>
          <w:rtl/>
        </w:rPr>
        <w:t xml:space="preserve">في أن يأتي </w:t>
      </w:r>
      <w:r>
        <w:rPr>
          <w:rtl/>
        </w:rPr>
        <w:t xml:space="preserve">وقت يمكن فيه الوصول إلى جميع المكتبات ودور المحفوظات والمتاحف والعمل العلمي والفني بشكل كامل في البيئة الرقمية </w:t>
      </w:r>
      <w:r w:rsidR="000C14B3">
        <w:rPr>
          <w:rFonts w:hint="cs"/>
          <w:rtl/>
        </w:rPr>
        <w:t>لفائدة ا</w:t>
      </w:r>
      <w:r>
        <w:rPr>
          <w:rtl/>
        </w:rPr>
        <w:t>لأشخاص الذين يمكنهم تحقيق أحلامهم من خلال ذلك.</w:t>
      </w:r>
    </w:p>
    <w:p w:rsidR="00EF23C6" w:rsidRDefault="000C14B3" w:rsidP="00A25CEA">
      <w:pPr>
        <w:pStyle w:val="NumberedParaAR"/>
      </w:pPr>
      <w:r>
        <w:rPr>
          <w:rFonts w:hint="cs"/>
          <w:rtl/>
        </w:rPr>
        <w:t>و</w:t>
      </w:r>
      <w:r w:rsidR="00EF23C6">
        <w:rPr>
          <w:rtl/>
        </w:rPr>
        <w:t>ذكر ممثل الاتحاد الدولي لجمعيات منتجي الأفلام (</w:t>
      </w:r>
      <w:r w:rsidR="00EF23C6">
        <w:t>FIAPF</w:t>
      </w:r>
      <w:r w:rsidR="00EF23C6">
        <w:rPr>
          <w:rtl/>
        </w:rPr>
        <w:t xml:space="preserve">) أنه فيما يتعلق بالمناقشات الهامة بشأن مختلف مجالات التقييدات والاستثناءات، </w:t>
      </w:r>
      <w:r>
        <w:rPr>
          <w:rFonts w:hint="cs"/>
          <w:rtl/>
        </w:rPr>
        <w:t>يؤ</w:t>
      </w:r>
      <w:r w:rsidR="00EF23C6">
        <w:rPr>
          <w:rtl/>
        </w:rPr>
        <w:t>يد الاتحاد التبادل المستمر للآراء كوسيلة لتعزيز أفضل الممارسات حيثما تطلب الدول الأعضاء ذلك</w:t>
      </w:r>
      <w:r>
        <w:rPr>
          <w:rFonts w:hint="cs"/>
          <w:rtl/>
        </w:rPr>
        <w:t>، وال</w:t>
      </w:r>
      <w:r w:rsidR="00EF23C6">
        <w:rPr>
          <w:rtl/>
        </w:rPr>
        <w:t xml:space="preserve">فهم </w:t>
      </w:r>
      <w:r>
        <w:rPr>
          <w:rFonts w:hint="cs"/>
          <w:rtl/>
        </w:rPr>
        <w:t xml:space="preserve">الأفضل </w:t>
      </w:r>
      <w:r w:rsidR="00EF23C6">
        <w:rPr>
          <w:rtl/>
        </w:rPr>
        <w:t>لهذا المجال المعقد لقانون حق المؤلف. ورأى الممثل أن الإطار الدولي لحق المؤلف يشمل المعاهدات التي توفر المرونة المطلوبة لتمكين الدول الأعضاء من إدخال التقييدات والاستثناءات التي تعالج قضايا المصلحة العامة المحددة ذات الصلة بالقوانين الوطنية والتوقعات الثقافية المحددة</w:t>
      </w:r>
      <w:r>
        <w:rPr>
          <w:rtl/>
        </w:rPr>
        <w:t>، وامتثالا</w:t>
      </w:r>
      <w:r>
        <w:rPr>
          <w:rFonts w:hint="cs"/>
          <w:rtl/>
        </w:rPr>
        <w:t xml:space="preserve"> ل</w:t>
      </w:r>
      <w:r>
        <w:rPr>
          <w:rtl/>
        </w:rPr>
        <w:t>اختبار الخطو</w:t>
      </w:r>
      <w:r>
        <w:rPr>
          <w:rFonts w:hint="cs"/>
          <w:rtl/>
        </w:rPr>
        <w:t>ات</w:t>
      </w:r>
      <w:r>
        <w:rPr>
          <w:rtl/>
        </w:rPr>
        <w:t xml:space="preserve"> </w:t>
      </w:r>
      <w:r>
        <w:rPr>
          <w:rFonts w:hint="cs"/>
          <w:rtl/>
        </w:rPr>
        <w:t>ا</w:t>
      </w:r>
      <w:r w:rsidR="00EF23C6">
        <w:rPr>
          <w:rtl/>
        </w:rPr>
        <w:t xml:space="preserve">لثلاث. وفي هذا الصدد، أشاد الممثل بمبادرات العديد من الدول الأعضاء للتصديق على معاهدات الويبو وبالتالي تحديث إطار حق المؤلف الخاص بهم. ورحب الممثل بمشروع خطة العمل المقترحة في مجال التقييدات والاستثناءات واعتبرها طريقة صالحة لتوفير هيكل </w:t>
      </w:r>
      <w:r>
        <w:rPr>
          <w:rtl/>
        </w:rPr>
        <w:t xml:space="preserve">ودعم </w:t>
      </w:r>
      <w:r w:rsidR="00EF23C6">
        <w:rPr>
          <w:rtl/>
        </w:rPr>
        <w:t>إضافي لتلبية احتياجات الدول الأعضاء.</w:t>
      </w:r>
    </w:p>
    <w:p w:rsidR="00EF23C6" w:rsidRDefault="000C14B3" w:rsidP="00A25CEA">
      <w:pPr>
        <w:pStyle w:val="NumberedParaAR"/>
      </w:pPr>
      <w:r>
        <w:rPr>
          <w:rFonts w:hint="cs"/>
          <w:rtl/>
        </w:rPr>
        <w:t xml:space="preserve">وأفاد </w:t>
      </w:r>
      <w:r w:rsidR="00EF23C6">
        <w:rPr>
          <w:rtl/>
        </w:rPr>
        <w:t>ممثل مؤسسة الحدود الإلكترونية (</w:t>
      </w:r>
      <w:r w:rsidR="00EF23C6">
        <w:t>EFF</w:t>
      </w:r>
      <w:r w:rsidR="00EF23C6">
        <w:rPr>
          <w:rtl/>
        </w:rPr>
        <w:t xml:space="preserve">) أن مشروع خطط العمل </w:t>
      </w:r>
      <w:r>
        <w:rPr>
          <w:rFonts w:hint="cs"/>
          <w:rtl/>
        </w:rPr>
        <w:t xml:space="preserve">هو </w:t>
      </w:r>
      <w:r w:rsidR="00EF23C6">
        <w:rPr>
          <w:rtl/>
        </w:rPr>
        <w:t xml:space="preserve">بمثابة خطة عمل جيدة قصيرة الأجل لعمل اللجنة بشأن التقييدات والاستثناءات. </w:t>
      </w:r>
      <w:r>
        <w:rPr>
          <w:rFonts w:hint="cs"/>
          <w:rtl/>
        </w:rPr>
        <w:t>و</w:t>
      </w:r>
      <w:r w:rsidR="00EF23C6">
        <w:rPr>
          <w:rtl/>
        </w:rPr>
        <w:t xml:space="preserve">استنادا إلى التاريخ، هناك تشكك فيما إذا كان العمل غير المعياري يمكن أن يؤدي إلى إصلاحات ذات مغزى في القوانين والممارسات الدولية. </w:t>
      </w:r>
      <w:r>
        <w:rPr>
          <w:rFonts w:hint="cs"/>
          <w:rtl/>
        </w:rPr>
        <w:t xml:space="preserve">وأفاد أن </w:t>
      </w:r>
      <w:r w:rsidR="00EF23C6">
        <w:rPr>
          <w:rtl/>
        </w:rPr>
        <w:t xml:space="preserve">ما حدث في جنيف </w:t>
      </w:r>
      <w:r>
        <w:rPr>
          <w:rFonts w:hint="cs"/>
          <w:rtl/>
        </w:rPr>
        <w:t>ي</w:t>
      </w:r>
      <w:r w:rsidR="00EF23C6">
        <w:rPr>
          <w:rtl/>
        </w:rPr>
        <w:t xml:space="preserve">تخذ في كثير من الأحيان شكل العمل المعياري. </w:t>
      </w:r>
      <w:r w:rsidR="000B09AC">
        <w:rPr>
          <w:rFonts w:hint="cs"/>
          <w:rtl/>
        </w:rPr>
        <w:t xml:space="preserve">وذكر أن </w:t>
      </w:r>
      <w:r w:rsidR="00EF23C6">
        <w:rPr>
          <w:rtl/>
        </w:rPr>
        <w:t>هذا لا يعني أن المفاوضات حول المعاهدات فقط ستكون قيّمة ولكن من المهم أن نأخذ في الاعتبار أن مختلف الدراسات الاستطلاعية والمناقشات والمفاوضات الواردة في الم</w:t>
      </w:r>
      <w:r w:rsidR="000B09AC">
        <w:rPr>
          <w:rFonts w:hint="cs"/>
          <w:rtl/>
        </w:rPr>
        <w:t xml:space="preserve">شروع </w:t>
      </w:r>
      <w:r w:rsidR="00EF23C6">
        <w:rPr>
          <w:rtl/>
        </w:rPr>
        <w:t xml:space="preserve">قد لا تكون كافية </w:t>
      </w:r>
      <w:r w:rsidR="000B09AC">
        <w:rPr>
          <w:rFonts w:hint="cs"/>
          <w:rtl/>
        </w:rPr>
        <w:t xml:space="preserve">بالنسبة </w:t>
      </w:r>
      <w:r w:rsidR="00EF23C6">
        <w:rPr>
          <w:rtl/>
        </w:rPr>
        <w:t xml:space="preserve">للمكتبات ودور المحفوظات والأشخاص ذوي الإعاقة لزيادة </w:t>
      </w:r>
      <w:r w:rsidR="000B09AC">
        <w:rPr>
          <w:rFonts w:hint="cs"/>
          <w:rtl/>
        </w:rPr>
        <w:t xml:space="preserve">حصولهم </w:t>
      </w:r>
      <w:r w:rsidR="00EF23C6">
        <w:rPr>
          <w:rtl/>
        </w:rPr>
        <w:t xml:space="preserve">على المعرفة. </w:t>
      </w:r>
      <w:r w:rsidR="000B09AC">
        <w:rPr>
          <w:rFonts w:hint="cs"/>
          <w:rtl/>
        </w:rPr>
        <w:t xml:space="preserve">وأفاد أنه </w:t>
      </w:r>
      <w:r w:rsidR="00EF23C6">
        <w:rPr>
          <w:rtl/>
        </w:rPr>
        <w:t>إذا كانت هناك تباينات مع أصحاب المصلحة في مختلف الدول الأعضاء بعد أن تم استكشاف احتياجاتهم بالكامل</w:t>
      </w:r>
      <w:r w:rsidR="000B09AC">
        <w:rPr>
          <w:rFonts w:hint="cs"/>
          <w:rtl/>
        </w:rPr>
        <w:t>، فإن ذلك ي</w:t>
      </w:r>
      <w:r w:rsidR="00EF23C6">
        <w:rPr>
          <w:rtl/>
        </w:rPr>
        <w:t>شير وحده إلى الحاجة إلى القيام بالمزيد. و</w:t>
      </w:r>
      <w:r w:rsidR="000B09AC">
        <w:rPr>
          <w:rFonts w:hint="cs"/>
          <w:rtl/>
        </w:rPr>
        <w:t xml:space="preserve">ذكر أن </w:t>
      </w:r>
      <w:r w:rsidR="00EF23C6">
        <w:rPr>
          <w:rtl/>
        </w:rPr>
        <w:t xml:space="preserve">معاهدة مراكش </w:t>
      </w:r>
      <w:r w:rsidR="000B09AC">
        <w:rPr>
          <w:rFonts w:hint="cs"/>
          <w:rtl/>
        </w:rPr>
        <w:t xml:space="preserve">تعد </w:t>
      </w:r>
      <w:r w:rsidR="000B09AC">
        <w:rPr>
          <w:rtl/>
        </w:rPr>
        <w:t>مثالا</w:t>
      </w:r>
      <w:r w:rsidR="000B09AC">
        <w:rPr>
          <w:rFonts w:hint="cs"/>
          <w:rtl/>
        </w:rPr>
        <w:t xml:space="preserve"> </w:t>
      </w:r>
      <w:r w:rsidR="00EF23C6">
        <w:rPr>
          <w:rtl/>
        </w:rPr>
        <w:t>على أن</w:t>
      </w:r>
      <w:r w:rsidR="000B09AC">
        <w:rPr>
          <w:rFonts w:hint="cs"/>
          <w:rtl/>
        </w:rPr>
        <w:t>ه يمكن ل</w:t>
      </w:r>
      <w:r w:rsidR="00EF23C6">
        <w:rPr>
          <w:rtl/>
        </w:rPr>
        <w:t xml:space="preserve">لويبو أن تنخرط في التقييدات والاستثناءات المعيارية وبدون </w:t>
      </w:r>
      <w:r w:rsidR="000B09AC">
        <w:rPr>
          <w:rFonts w:hint="cs"/>
          <w:rtl/>
        </w:rPr>
        <w:t>وضع سقف ل</w:t>
      </w:r>
      <w:r w:rsidR="00EF23C6">
        <w:rPr>
          <w:rtl/>
        </w:rPr>
        <w:t xml:space="preserve">أصحاب الحقوق. وعلى الرغم من أن الممثل قد أعرب عن تقديره لمشروع خطط العمل، </w:t>
      </w:r>
      <w:r w:rsidR="000B09AC">
        <w:rPr>
          <w:rFonts w:hint="cs"/>
          <w:rtl/>
        </w:rPr>
        <w:t xml:space="preserve">إلا أن </w:t>
      </w:r>
      <w:r w:rsidR="00EF23C6">
        <w:rPr>
          <w:rtl/>
        </w:rPr>
        <w:t xml:space="preserve">مشاركته في هذا العمل </w:t>
      </w:r>
      <w:r w:rsidR="000B09AC">
        <w:rPr>
          <w:rFonts w:hint="cs"/>
          <w:rtl/>
        </w:rPr>
        <w:t xml:space="preserve">هي بهدف </w:t>
      </w:r>
      <w:r w:rsidR="00EF23C6">
        <w:rPr>
          <w:rtl/>
        </w:rPr>
        <w:t>إمكانية استرجاع العمل المعياري بعد عام 2019.</w:t>
      </w:r>
    </w:p>
    <w:p w:rsidR="00EF23C6" w:rsidRDefault="00EF23C6" w:rsidP="00A25CEA">
      <w:pPr>
        <w:pStyle w:val="NumberedParaAR"/>
      </w:pPr>
      <w:r>
        <w:rPr>
          <w:rtl/>
        </w:rPr>
        <w:t>وذكر ممثل كومونيا أن العمل المعياري لتلك اللجنة يكفل منح الحقوق ال</w:t>
      </w:r>
      <w:r w:rsidR="000B09AC">
        <w:rPr>
          <w:rFonts w:hint="cs"/>
          <w:rtl/>
        </w:rPr>
        <w:t>حصرية</w:t>
      </w:r>
      <w:r>
        <w:rPr>
          <w:rtl/>
        </w:rPr>
        <w:t xml:space="preserve">. </w:t>
      </w:r>
      <w:r w:rsidR="000B09AC">
        <w:rPr>
          <w:rFonts w:hint="cs"/>
          <w:rtl/>
        </w:rPr>
        <w:t>وأفاد أن المرء يتو</w:t>
      </w:r>
      <w:r>
        <w:rPr>
          <w:rtl/>
        </w:rPr>
        <w:t xml:space="preserve">قع المرء أنه حتى الآن، </w:t>
      </w:r>
      <w:r w:rsidR="000B09AC">
        <w:rPr>
          <w:rFonts w:hint="cs"/>
          <w:rtl/>
        </w:rPr>
        <w:t xml:space="preserve">لازالت </w:t>
      </w:r>
      <w:r>
        <w:rPr>
          <w:rtl/>
        </w:rPr>
        <w:t xml:space="preserve">حقوق المستخدمين تخضع لجهود تشريعية مماثلة. </w:t>
      </w:r>
      <w:r w:rsidR="000B09AC">
        <w:rPr>
          <w:rFonts w:hint="cs"/>
          <w:rtl/>
        </w:rPr>
        <w:t xml:space="preserve">وذكر أن </w:t>
      </w:r>
      <w:r>
        <w:rPr>
          <w:rtl/>
        </w:rPr>
        <w:t xml:space="preserve">الدول الأعضاء التي استفادت بالفعل من الاستثناءات المعقدة كانت مترددة في التقريب بين القوانين، مما يوحي بأن حماية المصلحة العامة مثل الوصول إلى المعرفة تستحق اهتماما دوليا أقل من حماية المصالح الخاصة. وأشار الممثل إلى أن الاتحاد الأوروبي في طريقه إلى اعتماد استثناءات إلزامية لاستخدامات مختلفة من شأنها أن تنسق بين قوانين 28 بلدا أوروبيا على الرغم من تقاليدها المختلفة. وهذا يعني أن الاتفاق على الحد الأدنى من المعايير ممكن مع مراعاة الخصوصيات المحلية. </w:t>
      </w:r>
      <w:r w:rsidR="000B09AC">
        <w:rPr>
          <w:rFonts w:hint="cs"/>
          <w:rtl/>
        </w:rPr>
        <w:t xml:space="preserve">وأفاد أن </w:t>
      </w:r>
      <w:r>
        <w:rPr>
          <w:rtl/>
        </w:rPr>
        <w:t>السبب في قيام الاتحاد الأوروب</w:t>
      </w:r>
      <w:r w:rsidR="000B09AC">
        <w:rPr>
          <w:rtl/>
        </w:rPr>
        <w:t>ي بمواءمة القوانين الوطنية واضح</w:t>
      </w:r>
      <w:r>
        <w:rPr>
          <w:rtl/>
        </w:rPr>
        <w:t xml:space="preserve"> للغاية</w:t>
      </w:r>
      <w:r w:rsidR="000B09AC">
        <w:rPr>
          <w:rFonts w:hint="cs"/>
          <w:rtl/>
        </w:rPr>
        <w:t>، حيث ت</w:t>
      </w:r>
      <w:r>
        <w:rPr>
          <w:rtl/>
        </w:rPr>
        <w:t xml:space="preserve">متلك دول الاتحاد الأوروبي استثناءات ضيقة من حيث أن </w:t>
      </w:r>
      <w:r w:rsidR="00F2430D">
        <w:rPr>
          <w:rFonts w:hint="cs"/>
          <w:rtl/>
        </w:rPr>
        <w:t xml:space="preserve">لديها </w:t>
      </w:r>
      <w:r>
        <w:rPr>
          <w:rtl/>
        </w:rPr>
        <w:t xml:space="preserve">ممارسات غير قانونية يومية مثل عرض مقطع فيديو على </w:t>
      </w:r>
      <w:r w:rsidR="00F2430D">
        <w:rPr>
          <w:rFonts w:hint="cs"/>
          <w:rtl/>
        </w:rPr>
        <w:t>يوتيوب</w:t>
      </w:r>
      <w:r>
        <w:rPr>
          <w:rtl/>
        </w:rPr>
        <w:t xml:space="preserve"> في ال</w:t>
      </w:r>
      <w:r w:rsidR="00F2430D">
        <w:rPr>
          <w:rFonts w:hint="cs"/>
          <w:rtl/>
        </w:rPr>
        <w:t>فصل</w:t>
      </w:r>
      <w:r>
        <w:rPr>
          <w:rtl/>
        </w:rPr>
        <w:t>. و</w:t>
      </w:r>
      <w:r w:rsidR="00F2430D">
        <w:rPr>
          <w:rFonts w:hint="cs"/>
          <w:rtl/>
        </w:rPr>
        <w:t xml:space="preserve">أفاد أنه </w:t>
      </w:r>
      <w:r>
        <w:rPr>
          <w:rtl/>
        </w:rPr>
        <w:t xml:space="preserve">يدرك تماما أن الصناعة تدعي أن احتياجات مجتمع المستخدمين العالمي يمكن حلها من خلال الترخيص. </w:t>
      </w:r>
      <w:r w:rsidR="00F2430D">
        <w:rPr>
          <w:rFonts w:hint="cs"/>
          <w:rtl/>
        </w:rPr>
        <w:t>و</w:t>
      </w:r>
      <w:r>
        <w:rPr>
          <w:rtl/>
        </w:rPr>
        <w:t xml:space="preserve">إذا كان هذا هو الحال، فلن تكون هناك حاجة </w:t>
      </w:r>
      <w:r w:rsidR="00F2430D">
        <w:rPr>
          <w:rFonts w:hint="cs"/>
          <w:rtl/>
        </w:rPr>
        <w:t xml:space="preserve">لوجوده </w:t>
      </w:r>
      <w:r>
        <w:rPr>
          <w:rtl/>
        </w:rPr>
        <w:t>في هذه اللجنة. و</w:t>
      </w:r>
      <w:r w:rsidR="00F2430D">
        <w:rPr>
          <w:rFonts w:hint="cs"/>
          <w:rtl/>
        </w:rPr>
        <w:t xml:space="preserve">أفاد أن </w:t>
      </w:r>
      <w:r>
        <w:rPr>
          <w:rtl/>
        </w:rPr>
        <w:t>الحقيقة هي أن التراخيص في المقام الأول مكلفة. و</w:t>
      </w:r>
      <w:r w:rsidR="00F2430D">
        <w:rPr>
          <w:rFonts w:hint="cs"/>
          <w:rtl/>
        </w:rPr>
        <w:t xml:space="preserve">ذكر </w:t>
      </w:r>
      <w:r>
        <w:rPr>
          <w:rtl/>
        </w:rPr>
        <w:t xml:space="preserve">ثلث المعلمين الذين شملهم الاستطلاع في أوروبا </w:t>
      </w:r>
      <w:r w:rsidR="00F2430D">
        <w:rPr>
          <w:rFonts w:hint="cs"/>
          <w:rtl/>
        </w:rPr>
        <w:t>أ</w:t>
      </w:r>
      <w:r>
        <w:rPr>
          <w:rtl/>
        </w:rPr>
        <w:t>نهم أو مدر</w:t>
      </w:r>
      <w:r w:rsidR="00F2430D">
        <w:rPr>
          <w:rFonts w:hint="cs"/>
          <w:rtl/>
        </w:rPr>
        <w:t>ا</w:t>
      </w:r>
      <w:r>
        <w:rPr>
          <w:rtl/>
        </w:rPr>
        <w:t xml:space="preserve">سهم لا يستطيعون شراء تراخيص. وعلاوة على ذلك، هناك دراسة عن التراخيص في أوروبا </w:t>
      </w:r>
      <w:r w:rsidR="00F2430D">
        <w:rPr>
          <w:rFonts w:hint="cs"/>
          <w:rtl/>
        </w:rPr>
        <w:t xml:space="preserve">أظهرت </w:t>
      </w:r>
      <w:r>
        <w:rPr>
          <w:rtl/>
        </w:rPr>
        <w:t xml:space="preserve">أن ممارسات الترخيص الحالية </w:t>
      </w:r>
      <w:r w:rsidR="00F2430D">
        <w:rPr>
          <w:rFonts w:hint="cs"/>
          <w:rtl/>
        </w:rPr>
        <w:t xml:space="preserve">ليست </w:t>
      </w:r>
      <w:r>
        <w:rPr>
          <w:rtl/>
        </w:rPr>
        <w:t xml:space="preserve">جديرة بالثناء. </w:t>
      </w:r>
      <w:r w:rsidR="00F2430D">
        <w:rPr>
          <w:rFonts w:hint="cs"/>
          <w:rtl/>
        </w:rPr>
        <w:t xml:space="preserve">وأفاد أن </w:t>
      </w:r>
      <w:r>
        <w:rPr>
          <w:rtl/>
        </w:rPr>
        <w:t xml:space="preserve">التراخيص </w:t>
      </w:r>
      <w:r w:rsidR="00F2430D">
        <w:rPr>
          <w:rFonts w:hint="cs"/>
          <w:rtl/>
        </w:rPr>
        <w:t xml:space="preserve">تقيد </w:t>
      </w:r>
      <w:r>
        <w:rPr>
          <w:rtl/>
        </w:rPr>
        <w:t>نطاق حماية الاستثناءات، وتمنح حقوقا مشكوك فيها لمالكي الحقوق، وتفرض التزامات مرهقة على المستخدمين. وشكك الممثل في التدخل التشريعي، و</w:t>
      </w:r>
      <w:r w:rsidR="00F2430D">
        <w:rPr>
          <w:rFonts w:hint="cs"/>
          <w:rtl/>
        </w:rPr>
        <w:t xml:space="preserve">ذكر أن </w:t>
      </w:r>
      <w:r>
        <w:rPr>
          <w:rtl/>
        </w:rPr>
        <w:t xml:space="preserve">الأنشطة التعليمية والبحثية العادلة التي </w:t>
      </w:r>
      <w:r w:rsidR="00F2430D">
        <w:rPr>
          <w:rFonts w:hint="cs"/>
          <w:rtl/>
        </w:rPr>
        <w:t xml:space="preserve">تجري </w:t>
      </w:r>
      <w:r>
        <w:rPr>
          <w:rtl/>
        </w:rPr>
        <w:t xml:space="preserve">محلياً ولكن أيضا عبر الحدود ستظل تتعرض للأذى. وحث الممثل </w:t>
      </w:r>
      <w:r w:rsidR="001059F1">
        <w:rPr>
          <w:rtl/>
        </w:rPr>
        <w:t>لجنة حق المؤلف</w:t>
      </w:r>
      <w:r>
        <w:rPr>
          <w:rtl/>
        </w:rPr>
        <w:t xml:space="preserve"> على الموافقة على خطط العمل التي تهدف إلى إيجاد نموذج للحد الأدنى من المواءمة في مجال التقييدات والاستثناءات.</w:t>
      </w:r>
    </w:p>
    <w:p w:rsidR="00EF23C6" w:rsidRDefault="00EF23C6" w:rsidP="00A25CEA">
      <w:pPr>
        <w:pStyle w:val="NumberedParaAR"/>
      </w:pPr>
      <w:r>
        <w:rPr>
          <w:rtl/>
        </w:rPr>
        <w:lastRenderedPageBreak/>
        <w:t xml:space="preserve">وصرح ممثل </w:t>
      </w:r>
      <w:r w:rsidR="00F470A6" w:rsidRPr="00115982">
        <w:rPr>
          <w:rtl/>
        </w:rPr>
        <w:t xml:space="preserve">تحالف المكتبات بشأن حق المؤلف </w:t>
      </w:r>
      <w:r>
        <w:rPr>
          <w:rtl/>
        </w:rPr>
        <w:t>(</w:t>
      </w:r>
      <w:r>
        <w:t>LCA</w:t>
      </w:r>
      <w:r>
        <w:rPr>
          <w:rtl/>
        </w:rPr>
        <w:t xml:space="preserve">) بأنه شرف </w:t>
      </w:r>
      <w:r w:rsidR="00F470A6">
        <w:rPr>
          <w:rFonts w:hint="cs"/>
          <w:rtl/>
        </w:rPr>
        <w:t>ب</w:t>
      </w:r>
      <w:r>
        <w:rPr>
          <w:rtl/>
        </w:rPr>
        <w:t xml:space="preserve">الإدلاء بشهادته أمام لجنة العلاقات الخارجية بمجلس الشيوخ الأمريكي لصالح التصديق على معاهدة مراكش وأن لجنة العلاقات الخارجية قد صوتت بالإجماع لصالح التصديق. </w:t>
      </w:r>
      <w:r w:rsidR="00F470A6">
        <w:rPr>
          <w:rFonts w:hint="cs"/>
          <w:rtl/>
        </w:rPr>
        <w:t>و</w:t>
      </w:r>
      <w:r>
        <w:rPr>
          <w:rtl/>
        </w:rPr>
        <w:t>بالإضافة إلى ذلك، صوتت اللجنة القضائية في مجلس الشيوخ بالإجماع لصالح تطبيق التشريع. و</w:t>
      </w:r>
      <w:r w:rsidR="00F470A6">
        <w:rPr>
          <w:rFonts w:hint="cs"/>
          <w:rtl/>
        </w:rPr>
        <w:t xml:space="preserve">أفاد أن </w:t>
      </w:r>
      <w:r>
        <w:rPr>
          <w:rtl/>
        </w:rPr>
        <w:t>الزخم في شهاد</w:t>
      </w:r>
      <w:r w:rsidR="00F470A6">
        <w:rPr>
          <w:rFonts w:hint="cs"/>
          <w:rtl/>
        </w:rPr>
        <w:t xml:space="preserve">ته </w:t>
      </w:r>
      <w:r>
        <w:rPr>
          <w:rtl/>
        </w:rPr>
        <w:t>أمام لجنة العلاقات الخارجية هو أن التصديق على المعاهدة من شأنه أن يفيد الأشخاص ذوي الإعاقة في الولايات المتحدة عن طريق زيادة توافر ال</w:t>
      </w:r>
      <w:r w:rsidR="00F470A6">
        <w:rPr>
          <w:rFonts w:hint="cs"/>
          <w:rtl/>
        </w:rPr>
        <w:t xml:space="preserve">حقوق </w:t>
      </w:r>
      <w:r>
        <w:rPr>
          <w:rtl/>
        </w:rPr>
        <w:t xml:space="preserve">الأجنبية في أشكال يسهل الوصول إليها. </w:t>
      </w:r>
      <w:r w:rsidR="00F470A6">
        <w:rPr>
          <w:rFonts w:hint="cs"/>
          <w:rtl/>
        </w:rPr>
        <w:t xml:space="preserve">وذكر أن </w:t>
      </w:r>
      <w:r>
        <w:rPr>
          <w:rtl/>
        </w:rPr>
        <w:t xml:space="preserve">المعاهدة </w:t>
      </w:r>
      <w:r w:rsidR="00F470A6">
        <w:rPr>
          <w:rFonts w:hint="cs"/>
          <w:rtl/>
        </w:rPr>
        <w:t xml:space="preserve">ستفيد </w:t>
      </w:r>
      <w:r>
        <w:rPr>
          <w:rtl/>
        </w:rPr>
        <w:t>أيضا المكفوفين في الدول الأخرى، لكن النقطة الأساسية بالنسبة إلى أعضاء مجلس الشيوخ هي كيف ستفيد المعاهدة ناخبيهم. وذكر الممثل أنه بينما تبدأ اللجنة مناقشة خطط العمل ل</w:t>
      </w:r>
      <w:r w:rsidR="00F470A6">
        <w:rPr>
          <w:rFonts w:hint="cs"/>
          <w:rtl/>
        </w:rPr>
        <w:t>فائدة ا</w:t>
      </w:r>
      <w:r>
        <w:rPr>
          <w:rtl/>
        </w:rPr>
        <w:t xml:space="preserve">لمكتبات ودور المحفوظات والمتاحف والتعليم، يتعين على وفود البلدان المتقدمة أن تتذكر أن العمل في تلك اللجنة لن يفيد الناس في البلدان النامية فحسب، بل </w:t>
      </w:r>
      <w:r w:rsidR="00F470A6">
        <w:rPr>
          <w:rFonts w:hint="cs"/>
          <w:rtl/>
        </w:rPr>
        <w:t xml:space="preserve">سيفيد أيضا </w:t>
      </w:r>
      <w:r>
        <w:rPr>
          <w:rtl/>
        </w:rPr>
        <w:t>مواطنيه</w:t>
      </w:r>
      <w:r w:rsidR="00F470A6">
        <w:rPr>
          <w:rFonts w:hint="cs"/>
          <w:rtl/>
        </w:rPr>
        <w:t>ا</w:t>
      </w:r>
      <w:r>
        <w:rPr>
          <w:rtl/>
        </w:rPr>
        <w:t xml:space="preserve">. وستسمح الاستثناءات </w:t>
      </w:r>
      <w:r w:rsidR="00F470A6">
        <w:rPr>
          <w:rFonts w:hint="cs"/>
          <w:rtl/>
        </w:rPr>
        <w:t>ال</w:t>
      </w:r>
      <w:r>
        <w:rPr>
          <w:rtl/>
        </w:rPr>
        <w:t>قو</w:t>
      </w:r>
      <w:r w:rsidR="00F470A6">
        <w:rPr>
          <w:rFonts w:hint="cs"/>
          <w:rtl/>
        </w:rPr>
        <w:t>ي</w:t>
      </w:r>
      <w:r>
        <w:rPr>
          <w:rtl/>
        </w:rPr>
        <w:t>ة ل</w:t>
      </w:r>
      <w:r w:rsidR="00F470A6">
        <w:rPr>
          <w:rFonts w:hint="cs"/>
          <w:rtl/>
        </w:rPr>
        <w:t>فائدة ا</w:t>
      </w:r>
      <w:r>
        <w:rPr>
          <w:rtl/>
        </w:rPr>
        <w:t>لمكتبات ودور المحفوظات والمتاحف ومؤسسات التعليم بأداء مهام المصلحة العامة بشكل أفضل وإعداد مواطنيها بشكل أفضل للتحديات التي سيواجهونها في عالم مترابط ومتشابك.</w:t>
      </w:r>
    </w:p>
    <w:p w:rsidR="00EF23C6" w:rsidRDefault="00EF23C6" w:rsidP="00A25CEA">
      <w:pPr>
        <w:pStyle w:val="NumberedParaAR"/>
      </w:pPr>
      <w:r>
        <w:rPr>
          <w:rtl/>
        </w:rPr>
        <w:t>وأعرب ممثل الاتحاد الدولي للصحفيين (</w:t>
      </w:r>
      <w:r>
        <w:t>FIJ</w:t>
      </w:r>
      <w:r>
        <w:rPr>
          <w:rtl/>
        </w:rPr>
        <w:t xml:space="preserve">) عن تقديره للإشارات العديدة لإشراك أصحاب المصلحة في المناقشات، ولكنه شعر بخيبة أمل لأن الإشارة الوحيدة إلى </w:t>
      </w:r>
      <w:r w:rsidR="00F470A6">
        <w:rPr>
          <w:rFonts w:hint="cs"/>
          <w:rtl/>
        </w:rPr>
        <w:t xml:space="preserve">أصحاب المصلحة قد </w:t>
      </w:r>
      <w:r>
        <w:rPr>
          <w:rtl/>
        </w:rPr>
        <w:t xml:space="preserve">تكون إشارة إلى الناشرين والمستهلكين المشاركين في تبادل الأفكار </w:t>
      </w:r>
      <w:r w:rsidR="00F470A6">
        <w:rPr>
          <w:rFonts w:hint="cs"/>
          <w:rtl/>
        </w:rPr>
        <w:t xml:space="preserve">بشأن </w:t>
      </w:r>
      <w:r>
        <w:rPr>
          <w:rtl/>
        </w:rPr>
        <w:t xml:space="preserve">المكتبات. وذكّر الممثل </w:t>
      </w:r>
      <w:r w:rsidR="001059F1">
        <w:rPr>
          <w:rtl/>
        </w:rPr>
        <w:t>لجنة حق المؤلف</w:t>
      </w:r>
      <w:r>
        <w:rPr>
          <w:rtl/>
        </w:rPr>
        <w:t xml:space="preserve"> بأنه بدون تفاني المؤلفين والفنانين المحترفين، لن يكون لدى الناشرون ما ينشرونه، ول</w:t>
      </w:r>
      <w:r w:rsidR="00F470A6">
        <w:rPr>
          <w:rFonts w:hint="cs"/>
          <w:rtl/>
        </w:rPr>
        <w:t>ن</w:t>
      </w:r>
      <w:r>
        <w:rPr>
          <w:rtl/>
        </w:rPr>
        <w:t xml:space="preserve"> يملك المستهلكون سوى إبداعات الهواة و</w:t>
      </w:r>
      <w:r w:rsidR="00F470A6">
        <w:rPr>
          <w:rFonts w:hint="cs"/>
          <w:rtl/>
        </w:rPr>
        <w:t xml:space="preserve">لن يكون لدى </w:t>
      </w:r>
      <w:r>
        <w:rPr>
          <w:rtl/>
        </w:rPr>
        <w:t xml:space="preserve">المكتبات سوى القليل أو لا شيء يمكن توفيره. ورحب الممثل بمساهمة وفد إكوادور نيابة عن مجموعة بلدان أمريكا اللاتينية والكاريبي، مشيرا إلى وجود حل متوازن ينطوي على الاعتراف بمصالح المبدعين. واتفق مع وفد ليتوانيا وغيره على أن أفضل طريقة للتقدم هي تبادل أفضل الممارسات. </w:t>
      </w:r>
      <w:r w:rsidR="00F470A6">
        <w:rPr>
          <w:rFonts w:hint="cs"/>
          <w:rtl/>
        </w:rPr>
        <w:t xml:space="preserve">وذكر أنه </w:t>
      </w:r>
      <w:r>
        <w:rPr>
          <w:rtl/>
        </w:rPr>
        <w:t xml:space="preserve">سيكون من المؤسف دعم المكتبات أو </w:t>
      </w:r>
      <w:r w:rsidR="00F470A6">
        <w:rPr>
          <w:rFonts w:hint="cs"/>
          <w:rtl/>
        </w:rPr>
        <w:t xml:space="preserve">دور </w:t>
      </w:r>
      <w:r>
        <w:rPr>
          <w:rtl/>
        </w:rPr>
        <w:t xml:space="preserve">المحفوظات أو المدارس على حساب المؤلفين أو </w:t>
      </w:r>
      <w:r w:rsidR="00381D9F">
        <w:rPr>
          <w:rFonts w:hint="cs"/>
          <w:rtl/>
        </w:rPr>
        <w:t>فناني الأداء</w:t>
      </w:r>
      <w:r>
        <w:rPr>
          <w:rtl/>
        </w:rPr>
        <w:t xml:space="preserve">، </w:t>
      </w:r>
      <w:r w:rsidR="00381D9F">
        <w:rPr>
          <w:rFonts w:hint="cs"/>
          <w:rtl/>
        </w:rPr>
        <w:t xml:space="preserve">لاسيما </w:t>
      </w:r>
      <w:r>
        <w:rPr>
          <w:rtl/>
        </w:rPr>
        <w:t xml:space="preserve">عندما تعني التكنولوجيا الجديدة أن المكتبات أصبحت بالفعل </w:t>
      </w:r>
      <w:r w:rsidR="00381D9F">
        <w:rPr>
          <w:rFonts w:hint="cs"/>
          <w:rtl/>
        </w:rPr>
        <w:t xml:space="preserve">جهات </w:t>
      </w:r>
      <w:r>
        <w:rPr>
          <w:rtl/>
        </w:rPr>
        <w:t>ناشر</w:t>
      </w:r>
      <w:r w:rsidR="00381D9F">
        <w:rPr>
          <w:rFonts w:hint="cs"/>
          <w:rtl/>
        </w:rPr>
        <w:t xml:space="preserve">ة </w:t>
      </w:r>
      <w:r>
        <w:rPr>
          <w:rtl/>
        </w:rPr>
        <w:t xml:space="preserve">على الإنترنت. </w:t>
      </w:r>
      <w:r w:rsidR="00381D9F">
        <w:rPr>
          <w:rFonts w:hint="cs"/>
          <w:rtl/>
        </w:rPr>
        <w:t xml:space="preserve">وأفاد أن </w:t>
      </w:r>
      <w:r>
        <w:rPr>
          <w:rtl/>
        </w:rPr>
        <w:t xml:space="preserve">الصحافة </w:t>
      </w:r>
      <w:r w:rsidR="00381D9F">
        <w:rPr>
          <w:rFonts w:hint="cs"/>
          <w:rtl/>
        </w:rPr>
        <w:t xml:space="preserve">أصبحت </w:t>
      </w:r>
      <w:r>
        <w:rPr>
          <w:rtl/>
        </w:rPr>
        <w:t xml:space="preserve">هشة ومهددة في جميع أنحاء العالم، ومن أجل تعزيز المناقشات العامة المستنيرة وتمثيل الثقافات والتطورات السياسية، </w:t>
      </w:r>
      <w:r w:rsidR="00381D9F">
        <w:rPr>
          <w:rFonts w:hint="cs"/>
          <w:rtl/>
        </w:rPr>
        <w:t xml:space="preserve">فإن </w:t>
      </w:r>
      <w:r>
        <w:rPr>
          <w:rtl/>
        </w:rPr>
        <w:t>الصحفي</w:t>
      </w:r>
      <w:r w:rsidR="00381D9F">
        <w:rPr>
          <w:rFonts w:hint="cs"/>
          <w:rtl/>
        </w:rPr>
        <w:t>ي</w:t>
      </w:r>
      <w:r>
        <w:rPr>
          <w:rtl/>
        </w:rPr>
        <w:t>ن وغيرهم من المؤلفين، ل</w:t>
      </w:r>
      <w:r w:rsidR="00381D9F">
        <w:rPr>
          <w:rFonts w:hint="cs"/>
          <w:rtl/>
        </w:rPr>
        <w:t>ا</w:t>
      </w:r>
      <w:r>
        <w:rPr>
          <w:rtl/>
        </w:rPr>
        <w:t>سيما أولئك الموجودين في الجنوب العالمي، في حاجة إلى دعم اللجنة.</w:t>
      </w:r>
    </w:p>
    <w:p w:rsidR="00EF23C6" w:rsidRDefault="00EF23C6" w:rsidP="00A25CEA">
      <w:pPr>
        <w:pStyle w:val="NumberedParaAR"/>
      </w:pPr>
      <w:r>
        <w:rPr>
          <w:rtl/>
        </w:rPr>
        <w:t>وذكر ممثل مركز الإنترنت والمجتمع (</w:t>
      </w:r>
      <w:r>
        <w:t>CIS</w:t>
      </w:r>
      <w:r>
        <w:rPr>
          <w:rtl/>
        </w:rPr>
        <w:t>) أنه من أجل تحقيق توازن حقيقي ولغرض الوصول إلى المعرفة، يجب أن تعامل حقوق جميع مستخدمي المصنفات المحمية بحق</w:t>
      </w:r>
      <w:r w:rsidR="00381D9F">
        <w:rPr>
          <w:rFonts w:hint="cs"/>
          <w:rtl/>
        </w:rPr>
        <w:t xml:space="preserve"> المؤلف </w:t>
      </w:r>
      <w:r>
        <w:rPr>
          <w:rtl/>
        </w:rPr>
        <w:t xml:space="preserve">على قدم المساواة مع </w:t>
      </w:r>
      <w:r w:rsidR="00381D9F">
        <w:rPr>
          <w:rFonts w:hint="cs"/>
          <w:rtl/>
        </w:rPr>
        <w:t xml:space="preserve">حقوق </w:t>
      </w:r>
      <w:r>
        <w:rPr>
          <w:rtl/>
        </w:rPr>
        <w:t xml:space="preserve">أصحاب الحقوق. وأعرب الممثل عن خيبة أمله إزاء حالة التقييدات والاستثناءات في معاهدة البث. وذكر أن الإطار القانوني الدولي الحالي لا يتناول بشكل كاف الفرص التي تتيحها تكنولوجيات المعلومات والاتصالات الجديدة. وأكد الممثل من جديد </w:t>
      </w:r>
      <w:r w:rsidR="006E407A">
        <w:rPr>
          <w:rFonts w:hint="cs"/>
          <w:rtl/>
        </w:rPr>
        <w:t xml:space="preserve">على </w:t>
      </w:r>
      <w:r>
        <w:rPr>
          <w:rtl/>
        </w:rPr>
        <w:t>الحاجة إلى تقييدات واستثناءات مفتوحة في هذا المجال، والتي يعتقد أنها ستيسر التبادل ال</w:t>
      </w:r>
      <w:r w:rsidR="006E407A">
        <w:rPr>
          <w:rFonts w:hint="cs"/>
          <w:rtl/>
        </w:rPr>
        <w:t>جيد ل</w:t>
      </w:r>
      <w:r>
        <w:rPr>
          <w:rtl/>
        </w:rPr>
        <w:t>لمعرفة عبر الحدود.</w:t>
      </w:r>
      <w:r>
        <w:rPr>
          <w:rFonts w:hint="cs"/>
          <w:rtl/>
        </w:rPr>
        <w:t xml:space="preserve"> </w:t>
      </w:r>
    </w:p>
    <w:p w:rsidR="00EF23C6" w:rsidRDefault="00C03C3A" w:rsidP="00A25CEA">
      <w:pPr>
        <w:pStyle w:val="NumberedParaAR"/>
      </w:pPr>
      <w:r>
        <w:rPr>
          <w:rFonts w:hint="cs"/>
          <w:rtl/>
        </w:rPr>
        <w:t>و</w:t>
      </w:r>
      <w:r w:rsidR="00EF23C6">
        <w:rPr>
          <w:rtl/>
        </w:rPr>
        <w:t xml:space="preserve">ذكر ممثل </w:t>
      </w:r>
      <w:r w:rsidR="006E407A">
        <w:rPr>
          <w:rFonts w:hint="cs"/>
          <w:rtl/>
        </w:rPr>
        <w:t xml:space="preserve">المؤسسة </w:t>
      </w:r>
      <w:r w:rsidR="006E407A">
        <w:rPr>
          <w:rtl/>
        </w:rPr>
        <w:t xml:space="preserve">الدولية للإيكولوجيا </w:t>
      </w:r>
      <w:r w:rsidR="006E407A">
        <w:rPr>
          <w:rFonts w:hint="cs"/>
          <w:rtl/>
        </w:rPr>
        <w:t xml:space="preserve">المعرفية </w:t>
      </w:r>
      <w:r w:rsidR="00EF23C6">
        <w:rPr>
          <w:rtl/>
        </w:rPr>
        <w:t>(</w:t>
      </w:r>
      <w:r w:rsidR="00EF23C6">
        <w:t>KEI</w:t>
      </w:r>
      <w:r w:rsidR="00EF23C6">
        <w:rPr>
          <w:rtl/>
        </w:rPr>
        <w:t xml:space="preserve">) أن لديه ثلاث نقاط. أولا، </w:t>
      </w:r>
      <w:r w:rsidR="006E407A">
        <w:rPr>
          <w:rFonts w:hint="cs"/>
          <w:rtl/>
        </w:rPr>
        <w:t>ي</w:t>
      </w:r>
      <w:r w:rsidR="00EF23C6">
        <w:rPr>
          <w:rtl/>
        </w:rPr>
        <w:t xml:space="preserve">عتبر ملحق برن لعام 1971 الذي </w:t>
      </w:r>
      <w:r w:rsidR="006E407A">
        <w:rPr>
          <w:rFonts w:hint="cs"/>
          <w:rtl/>
        </w:rPr>
        <w:t>ي</w:t>
      </w:r>
      <w:r w:rsidR="00EF23C6">
        <w:rPr>
          <w:rtl/>
        </w:rPr>
        <w:t xml:space="preserve">تناول مسألة الوصول </w:t>
      </w:r>
      <w:r w:rsidR="006E407A">
        <w:rPr>
          <w:rFonts w:hint="cs"/>
          <w:rtl/>
        </w:rPr>
        <w:t xml:space="preserve">في </w:t>
      </w:r>
      <w:r w:rsidR="00EF23C6">
        <w:rPr>
          <w:rtl/>
        </w:rPr>
        <w:t xml:space="preserve">البلدان النامية </w:t>
      </w:r>
      <w:r w:rsidR="006E407A">
        <w:rPr>
          <w:rtl/>
        </w:rPr>
        <w:t xml:space="preserve">إخفاقا </w:t>
      </w:r>
      <w:r w:rsidR="00EF23C6">
        <w:rPr>
          <w:rtl/>
        </w:rPr>
        <w:t>على نطاق واسع</w:t>
      </w:r>
      <w:r w:rsidR="006E407A">
        <w:rPr>
          <w:rFonts w:hint="cs"/>
          <w:rtl/>
        </w:rPr>
        <w:t>،</w:t>
      </w:r>
      <w:r w:rsidR="00EF23C6">
        <w:rPr>
          <w:rtl/>
        </w:rPr>
        <w:t xml:space="preserve"> ويمكن إصلاحه وجعله ذا صلة بالعصر الرقمي. ثانيا، يمكن تحديث القانون النموذجي لتونس لعام 1976، وهو القاعدة الناعمة، باستخدام طرق التفاوض الأصلي، التي </w:t>
      </w:r>
      <w:r w:rsidR="006E407A">
        <w:rPr>
          <w:rFonts w:hint="cs"/>
          <w:rtl/>
        </w:rPr>
        <w:t xml:space="preserve">تدفعها </w:t>
      </w:r>
      <w:r w:rsidR="00EF23C6">
        <w:rPr>
          <w:rtl/>
        </w:rPr>
        <w:t xml:space="preserve">ممارسة قام بها </w:t>
      </w:r>
      <w:r w:rsidR="006E407A">
        <w:rPr>
          <w:rFonts w:hint="cs"/>
          <w:rtl/>
        </w:rPr>
        <w:t>ال</w:t>
      </w:r>
      <w:r w:rsidR="00EF23C6">
        <w:rPr>
          <w:rtl/>
        </w:rPr>
        <w:t xml:space="preserve">خبراء </w:t>
      </w:r>
      <w:r w:rsidR="006E407A">
        <w:rPr>
          <w:rFonts w:hint="cs"/>
          <w:rtl/>
        </w:rPr>
        <w:t xml:space="preserve">الذين </w:t>
      </w:r>
      <w:r w:rsidR="00EF23C6">
        <w:rPr>
          <w:rtl/>
        </w:rPr>
        <w:t xml:space="preserve">رشحتهم الدول الأعضاء. ثالثا، قد يكون من المفيد إجراء نقاش جاد حول كيف تعتقد الأطراف المختلفة أن اختبار الخطوات الثلاث يجب أو ينبغي تفسيره قبل </w:t>
      </w:r>
      <w:r w:rsidR="00FE3EE9">
        <w:rPr>
          <w:rFonts w:hint="cs"/>
          <w:rtl/>
        </w:rPr>
        <w:t>دفع</w:t>
      </w:r>
      <w:r w:rsidR="00EF23C6">
        <w:rPr>
          <w:rtl/>
        </w:rPr>
        <w:t xml:space="preserve"> إصدارات ذلك الاختبار</w:t>
      </w:r>
      <w:r w:rsidR="00FE3EE9">
        <w:rPr>
          <w:rtl/>
        </w:rPr>
        <w:t>، والتي تختلف نوع</w:t>
      </w:r>
      <w:r w:rsidR="00FE3EE9">
        <w:rPr>
          <w:rFonts w:hint="cs"/>
          <w:rtl/>
        </w:rPr>
        <w:t>ا</w:t>
      </w:r>
      <w:r w:rsidR="00EF23C6">
        <w:rPr>
          <w:rtl/>
        </w:rPr>
        <w:t xml:space="preserve"> ما عن التركيبات السابقة</w:t>
      </w:r>
      <w:r w:rsidR="00FE3EE9">
        <w:rPr>
          <w:rFonts w:hint="cs"/>
          <w:rtl/>
        </w:rPr>
        <w:t>،</w:t>
      </w:r>
      <w:r w:rsidR="00EF23C6">
        <w:rPr>
          <w:rtl/>
        </w:rPr>
        <w:t xml:space="preserve"> </w:t>
      </w:r>
      <w:r w:rsidR="00FE3EE9">
        <w:rPr>
          <w:rFonts w:hint="cs"/>
          <w:rtl/>
        </w:rPr>
        <w:t xml:space="preserve">إلى </w:t>
      </w:r>
      <w:r w:rsidR="00EF23C6">
        <w:rPr>
          <w:rtl/>
        </w:rPr>
        <w:t xml:space="preserve">نسيج الاتفاقيات الدولية. ولفت الممثل الانتباه إلى الأعمال التحضيرية لتنقيحات </w:t>
      </w:r>
      <w:r w:rsidR="00FE3EE9">
        <w:rPr>
          <w:rtl/>
        </w:rPr>
        <w:t>عام 1967</w:t>
      </w:r>
      <w:r w:rsidR="00FE3EE9">
        <w:rPr>
          <w:rFonts w:hint="cs"/>
          <w:rtl/>
        </w:rPr>
        <w:t xml:space="preserve"> ل</w:t>
      </w:r>
      <w:r w:rsidR="00EF23C6">
        <w:rPr>
          <w:rtl/>
        </w:rPr>
        <w:t xml:space="preserve">اتفاقية برن، وتحديداً سجلات مؤتمر ستوكهولم لعام 1967، المجلد 1، الصفحة 112. </w:t>
      </w:r>
      <w:r w:rsidR="00FE3EE9">
        <w:rPr>
          <w:rFonts w:hint="cs"/>
          <w:rtl/>
        </w:rPr>
        <w:t xml:space="preserve">وأفاد أنه </w:t>
      </w:r>
      <w:r w:rsidR="00EF23C6">
        <w:rPr>
          <w:rtl/>
        </w:rPr>
        <w:t xml:space="preserve">عند مناقشة اختبار الخطوات الثلاث، </w:t>
      </w:r>
      <w:r w:rsidR="00FE3EE9">
        <w:rPr>
          <w:rFonts w:hint="cs"/>
          <w:rtl/>
        </w:rPr>
        <w:t xml:space="preserve">حين </w:t>
      </w:r>
      <w:r w:rsidR="00EF23C6">
        <w:rPr>
          <w:rtl/>
        </w:rPr>
        <w:t xml:space="preserve">تم إدخاله لأول مرة في اتفاقية برن، ذكر </w:t>
      </w:r>
      <w:r w:rsidR="00FE3EE9">
        <w:rPr>
          <w:rFonts w:hint="cs"/>
          <w:rtl/>
        </w:rPr>
        <w:t xml:space="preserve">فريق </w:t>
      </w:r>
      <w:r w:rsidR="00EF23C6">
        <w:rPr>
          <w:rtl/>
        </w:rPr>
        <w:t xml:space="preserve">الدراسة أن اختبار الخطوات الثلاث لا ينطبق على الاستثناءات الخاصة في الاتفاقية حيث يوجد بالفعل معيار قائم للاستثناء. واستشهد الممثل على وجه التحديد بالمادة 10، استثناءات </w:t>
      </w:r>
      <w:r w:rsidR="00FE3EE9">
        <w:rPr>
          <w:rFonts w:hint="cs"/>
          <w:rtl/>
        </w:rPr>
        <w:t>الاقتباسات</w:t>
      </w:r>
      <w:r w:rsidR="00EF23C6">
        <w:rPr>
          <w:rtl/>
        </w:rPr>
        <w:t xml:space="preserve"> والرسوم التوضيحية للتدريس وكذلك عشرة من الأعمال، </w:t>
      </w:r>
      <w:r w:rsidR="00FE3EE9">
        <w:rPr>
          <w:rtl/>
        </w:rPr>
        <w:t xml:space="preserve">والفقرة 3 </w:t>
      </w:r>
      <w:r w:rsidR="00FE3EE9">
        <w:rPr>
          <w:rFonts w:hint="cs"/>
          <w:rtl/>
        </w:rPr>
        <w:t>من المادة</w:t>
      </w:r>
      <w:r w:rsidR="00EF23C6">
        <w:rPr>
          <w:rtl/>
        </w:rPr>
        <w:t xml:space="preserve"> 11 مكرر، </w:t>
      </w:r>
      <w:r w:rsidR="00FE3EE9">
        <w:rPr>
          <w:rFonts w:hint="cs"/>
          <w:rtl/>
        </w:rPr>
        <w:t>و</w:t>
      </w:r>
      <w:r w:rsidR="00EF23C6">
        <w:rPr>
          <w:rtl/>
        </w:rPr>
        <w:t xml:space="preserve">الاستثناء </w:t>
      </w:r>
      <w:r w:rsidR="00FE3EE9">
        <w:rPr>
          <w:rFonts w:hint="cs"/>
          <w:rtl/>
        </w:rPr>
        <w:t xml:space="preserve">الوارد </w:t>
      </w:r>
      <w:r w:rsidR="00EF23C6">
        <w:rPr>
          <w:rtl/>
        </w:rPr>
        <w:t>في المادة 13 للتراخيص الإجبارية، وأشار إلى أن اختبار الخطوات الثلاث غير موجود في اتفاقية روما.</w:t>
      </w:r>
    </w:p>
    <w:p w:rsidR="00EF23C6" w:rsidRDefault="00C03C3A" w:rsidP="00A25CEA">
      <w:pPr>
        <w:pStyle w:val="NumberedParaAR"/>
      </w:pPr>
      <w:r>
        <w:rPr>
          <w:rFonts w:hint="cs"/>
          <w:rtl/>
        </w:rPr>
        <w:lastRenderedPageBreak/>
        <w:t>و</w:t>
      </w:r>
      <w:r w:rsidR="00EF23C6">
        <w:rPr>
          <w:rtl/>
        </w:rPr>
        <w:t xml:space="preserve">ذكر ممثل </w:t>
      </w:r>
      <w:r w:rsidR="00FE3EE9" w:rsidRPr="00115982">
        <w:rPr>
          <w:rtl/>
        </w:rPr>
        <w:t xml:space="preserve">الاتحاد الدولي لجمعيات المكتبات ومعاهدها </w:t>
      </w:r>
      <w:r w:rsidR="00EF23C6">
        <w:rPr>
          <w:rtl/>
        </w:rPr>
        <w:t>(</w:t>
      </w:r>
      <w:r w:rsidR="00EF23C6">
        <w:t>IFLA</w:t>
      </w:r>
      <w:r w:rsidR="00EF23C6">
        <w:rPr>
          <w:rtl/>
        </w:rPr>
        <w:t xml:space="preserve">) أن الويبو لها دور أساسي فيما يتعلق بالاستثناءات والتقييدات </w:t>
      </w:r>
      <w:r w:rsidR="00742BF8">
        <w:rPr>
          <w:rFonts w:hint="cs"/>
          <w:rtl/>
        </w:rPr>
        <w:t>الخاصة ب</w:t>
      </w:r>
      <w:r w:rsidR="00EF23C6">
        <w:rPr>
          <w:rtl/>
        </w:rPr>
        <w:t xml:space="preserve">حق المؤلف. </w:t>
      </w:r>
      <w:r w:rsidR="00742BF8">
        <w:rPr>
          <w:rFonts w:hint="cs"/>
          <w:rtl/>
        </w:rPr>
        <w:t xml:space="preserve">وذكر أنه </w:t>
      </w:r>
      <w:r w:rsidR="00EF23C6">
        <w:rPr>
          <w:rtl/>
        </w:rPr>
        <w:t>في أول مناقشة رسمية في عام 2008، أعدت الأمانة وثيقة تدعو إلى خطة عمل. وأعرب الممثل عن امتنانه البالغ للرئيس ونائب المدير العام على ذلك. و</w:t>
      </w:r>
      <w:r w:rsidR="00742BF8">
        <w:rPr>
          <w:rFonts w:hint="cs"/>
          <w:rtl/>
        </w:rPr>
        <w:t xml:space="preserve">أفاد أن </w:t>
      </w:r>
      <w:r w:rsidR="00EF23C6">
        <w:rPr>
          <w:rtl/>
        </w:rPr>
        <w:t xml:space="preserve">الإجراءات </w:t>
      </w:r>
      <w:r w:rsidR="00742BF8">
        <w:rPr>
          <w:rFonts w:hint="cs"/>
          <w:rtl/>
        </w:rPr>
        <w:t xml:space="preserve">كانت </w:t>
      </w:r>
      <w:r w:rsidR="00EF23C6">
        <w:rPr>
          <w:rtl/>
        </w:rPr>
        <w:t xml:space="preserve">ضرورية بقدر </w:t>
      </w:r>
      <w:r w:rsidR="00742BF8">
        <w:rPr>
          <w:rFonts w:hint="cs"/>
          <w:rtl/>
        </w:rPr>
        <w:t>ما ت</w:t>
      </w:r>
      <w:r w:rsidR="00EF23C6">
        <w:rPr>
          <w:rtl/>
        </w:rPr>
        <w:t>تغير التكنولوجيا وتوقعات المستخدمين، وتسارع وتيرة نمو دور الويبو وأهميته. و</w:t>
      </w:r>
      <w:r w:rsidR="00742BF8">
        <w:rPr>
          <w:rFonts w:hint="cs"/>
          <w:rtl/>
        </w:rPr>
        <w:t xml:space="preserve">أفاد أنه </w:t>
      </w:r>
      <w:r w:rsidR="00EF23C6">
        <w:rPr>
          <w:rtl/>
        </w:rPr>
        <w:t xml:space="preserve">كما اقترح البعض، </w:t>
      </w:r>
      <w:r w:rsidR="00742BF8">
        <w:rPr>
          <w:rFonts w:hint="cs"/>
          <w:rtl/>
        </w:rPr>
        <w:t xml:space="preserve">يوجد لدى </w:t>
      </w:r>
      <w:r w:rsidR="00EF23C6">
        <w:rPr>
          <w:rtl/>
        </w:rPr>
        <w:t xml:space="preserve">الدول الأعضاء </w:t>
      </w:r>
      <w:r w:rsidR="00742BF8">
        <w:rPr>
          <w:rFonts w:hint="cs"/>
          <w:rtl/>
        </w:rPr>
        <w:t xml:space="preserve">بالفعل </w:t>
      </w:r>
      <w:r w:rsidR="00EF23C6">
        <w:rPr>
          <w:rtl/>
        </w:rPr>
        <w:t>إمكانية تنفيذ الاستثناءات والتقييدات لنفسها. ومع ذلك، وكما تم الاعتراف به في تقييم الأثر الذي نشرته المفوضية الأوروبية قبل مشروع التوجيه الخاص بها بشأن حق</w:t>
      </w:r>
      <w:r w:rsidR="00742BF8">
        <w:rPr>
          <w:rFonts w:hint="cs"/>
          <w:rtl/>
        </w:rPr>
        <w:t xml:space="preserve"> المؤلف </w:t>
      </w:r>
      <w:r w:rsidR="00EF23C6">
        <w:rPr>
          <w:rtl/>
        </w:rPr>
        <w:t xml:space="preserve">في عام 2016، يمكن للإطار القانوني الفوضوي الناتج أن </w:t>
      </w:r>
      <w:r w:rsidR="00742BF8">
        <w:rPr>
          <w:rFonts w:hint="cs"/>
          <w:rtl/>
        </w:rPr>
        <w:t xml:space="preserve">يحرم </w:t>
      </w:r>
      <w:r w:rsidR="00EF23C6">
        <w:rPr>
          <w:rtl/>
        </w:rPr>
        <w:t xml:space="preserve">المستخدمين أو </w:t>
      </w:r>
      <w:r w:rsidR="00742BF8">
        <w:rPr>
          <w:rFonts w:hint="cs"/>
          <w:rtl/>
        </w:rPr>
        <w:t xml:space="preserve">يجعلهم </w:t>
      </w:r>
      <w:r w:rsidR="00EF23C6">
        <w:rPr>
          <w:rtl/>
        </w:rPr>
        <w:t>مرتبكين، ل</w:t>
      </w:r>
      <w:r w:rsidR="00742BF8">
        <w:rPr>
          <w:rFonts w:hint="cs"/>
          <w:rtl/>
        </w:rPr>
        <w:t>ا</w:t>
      </w:r>
      <w:r w:rsidR="00EF23C6">
        <w:rPr>
          <w:rtl/>
        </w:rPr>
        <w:t xml:space="preserve">سيما المكتبات ودور المحفوظات والمتاحف. </w:t>
      </w:r>
      <w:r w:rsidR="00742BF8">
        <w:rPr>
          <w:rFonts w:hint="cs"/>
          <w:rtl/>
        </w:rPr>
        <w:t xml:space="preserve">وذكر أنه </w:t>
      </w:r>
      <w:r w:rsidR="00EF23C6">
        <w:rPr>
          <w:rtl/>
        </w:rPr>
        <w:t>في العديد من الحالات، كما تم توضيحه في تقرير روستاما من الاجتماع السابق ، لم يكن تحديث الاستثناءات والتقييدات مواكبا لإنشاء حقوق جديدة. وفي هذا السياق، حث الممثل الأعضاء على عدم ارتكاب هذا الخطأ في المناقشات المتعلقة بال</w:t>
      </w:r>
      <w:r w:rsidR="00742BF8">
        <w:rPr>
          <w:rFonts w:hint="cs"/>
          <w:rtl/>
        </w:rPr>
        <w:t>بث</w:t>
      </w:r>
      <w:r w:rsidR="00EF23C6">
        <w:rPr>
          <w:rtl/>
        </w:rPr>
        <w:t xml:space="preserve">. </w:t>
      </w:r>
      <w:r w:rsidR="000D36D5">
        <w:rPr>
          <w:rFonts w:hint="cs"/>
          <w:rtl/>
        </w:rPr>
        <w:t xml:space="preserve">وأفاد أنه </w:t>
      </w:r>
      <w:r w:rsidR="00EF23C6">
        <w:rPr>
          <w:rtl/>
        </w:rPr>
        <w:t xml:space="preserve">مع التحول إلى التكنولوجيا الرقمية، أصبح الترخيص وسيلة قياسية للوصول إلى العديد من الموارد. وحيثما </w:t>
      </w:r>
      <w:r w:rsidR="000D36D5">
        <w:rPr>
          <w:rFonts w:hint="cs"/>
          <w:rtl/>
        </w:rPr>
        <w:t xml:space="preserve">قدم الترخيص </w:t>
      </w:r>
      <w:r w:rsidR="00EF23C6">
        <w:rPr>
          <w:rtl/>
        </w:rPr>
        <w:t>حقوقا جديدة، فقد أثبت أنه</w:t>
      </w:r>
      <w:r w:rsidR="000D36D5">
        <w:rPr>
          <w:rFonts w:hint="cs"/>
          <w:rtl/>
        </w:rPr>
        <w:t xml:space="preserve"> </w:t>
      </w:r>
      <w:r w:rsidR="00EF23C6">
        <w:rPr>
          <w:rtl/>
        </w:rPr>
        <w:t xml:space="preserve">قيّم للغاية. ومع ذلك، </w:t>
      </w:r>
      <w:r w:rsidR="000D36D5">
        <w:rPr>
          <w:rFonts w:hint="cs"/>
          <w:rtl/>
        </w:rPr>
        <w:t xml:space="preserve">أشارت </w:t>
      </w:r>
      <w:r w:rsidR="00EF23C6">
        <w:rPr>
          <w:rtl/>
        </w:rPr>
        <w:t xml:space="preserve">اللجنة </w:t>
      </w:r>
      <w:r w:rsidR="000D36D5">
        <w:rPr>
          <w:rFonts w:hint="cs"/>
          <w:rtl/>
        </w:rPr>
        <w:t>إلى ب</w:t>
      </w:r>
      <w:r w:rsidR="00EF23C6">
        <w:rPr>
          <w:rtl/>
        </w:rPr>
        <w:t>أنه</w:t>
      </w:r>
      <w:r w:rsidR="000D36D5">
        <w:rPr>
          <w:rFonts w:hint="cs"/>
          <w:rtl/>
        </w:rPr>
        <w:t xml:space="preserve"> </w:t>
      </w:r>
      <w:r w:rsidR="00EF23C6">
        <w:rPr>
          <w:rtl/>
        </w:rPr>
        <w:t>في كثير من الأحيان مقيد</w:t>
      </w:r>
      <w:r w:rsidR="000D36D5">
        <w:rPr>
          <w:rFonts w:hint="cs"/>
          <w:rtl/>
        </w:rPr>
        <w:t xml:space="preserve"> </w:t>
      </w:r>
      <w:r w:rsidR="00EF23C6">
        <w:rPr>
          <w:rtl/>
        </w:rPr>
        <w:t>بشكل غير مفيد، أو أنه</w:t>
      </w:r>
      <w:r w:rsidR="000D36D5">
        <w:rPr>
          <w:rtl/>
        </w:rPr>
        <w:t xml:space="preserve"> غير كاف</w:t>
      </w:r>
      <w:r w:rsidR="00EF23C6">
        <w:rPr>
          <w:rtl/>
        </w:rPr>
        <w:t xml:space="preserve"> ببساطة لهذه المهمة. وأخيرا، أكدت اللجنة أنه نظرا لل</w:t>
      </w:r>
      <w:r w:rsidR="000D36D5">
        <w:rPr>
          <w:rFonts w:hint="cs"/>
          <w:rtl/>
        </w:rPr>
        <w:t xml:space="preserve">تقييدات </w:t>
      </w:r>
      <w:r w:rsidR="00EF23C6">
        <w:rPr>
          <w:rtl/>
        </w:rPr>
        <w:t xml:space="preserve">والاستثناءات التي لا يكون لها أثر عابر للحدود، فإن المؤسسات التي تسعى إلى تعزيز تدفق المعرفة بين البلدان - </w:t>
      </w:r>
      <w:r w:rsidR="000D36D5">
        <w:rPr>
          <w:rFonts w:hint="cs"/>
          <w:rtl/>
        </w:rPr>
        <w:t xml:space="preserve"> </w:t>
      </w:r>
      <w:r w:rsidR="00EF23C6">
        <w:rPr>
          <w:rtl/>
        </w:rPr>
        <w:t>تمشياً مع الأولويات السياسية المعلنة - تواجه تكاليف باهظة للمعاملات. ولذلك، رأى تقييم الأثر أن التدخل الدولي لا غنى عنه لتحقيق هدف رئيسي لتحديث حق</w:t>
      </w:r>
      <w:r w:rsidR="000D36D5">
        <w:rPr>
          <w:rFonts w:hint="cs"/>
          <w:rtl/>
        </w:rPr>
        <w:t xml:space="preserve"> المؤلف</w:t>
      </w:r>
      <w:r w:rsidR="00EF23C6">
        <w:rPr>
          <w:rtl/>
        </w:rPr>
        <w:t xml:space="preserve">، </w:t>
      </w:r>
      <w:r w:rsidR="000D36D5">
        <w:rPr>
          <w:rFonts w:hint="cs"/>
          <w:rtl/>
        </w:rPr>
        <w:t xml:space="preserve">ألا </w:t>
      </w:r>
      <w:r w:rsidR="00EF23C6">
        <w:rPr>
          <w:rtl/>
        </w:rPr>
        <w:t xml:space="preserve">وهو ضمان اليقين القانوني في الحالات العابرة للحدود. وأعرب وفد الأرجنتين عن رأي مماثل في الوثيقة </w:t>
      </w:r>
      <w:r w:rsidR="00EF23C6">
        <w:t>SCCR/33/4</w:t>
      </w:r>
      <w:r w:rsidR="00EF23C6">
        <w:rPr>
          <w:rtl/>
        </w:rPr>
        <w:t xml:space="preserve">. </w:t>
      </w:r>
      <w:r w:rsidR="000D36D5">
        <w:rPr>
          <w:rFonts w:hint="cs"/>
          <w:rtl/>
        </w:rPr>
        <w:t xml:space="preserve">وذكر أن </w:t>
      </w:r>
      <w:r w:rsidR="00EF23C6">
        <w:rPr>
          <w:rtl/>
        </w:rPr>
        <w:t xml:space="preserve">تلك </w:t>
      </w:r>
      <w:r w:rsidR="000D36D5">
        <w:rPr>
          <w:rFonts w:hint="cs"/>
          <w:rtl/>
        </w:rPr>
        <w:t xml:space="preserve">كانت </w:t>
      </w:r>
      <w:r w:rsidR="00EF23C6">
        <w:rPr>
          <w:rtl/>
        </w:rPr>
        <w:t xml:space="preserve">حججا </w:t>
      </w:r>
      <w:r w:rsidR="00C319F7">
        <w:rPr>
          <w:rFonts w:hint="cs"/>
          <w:rtl/>
        </w:rPr>
        <w:t xml:space="preserve">استمعت إليها </w:t>
      </w:r>
      <w:r w:rsidR="00EF23C6">
        <w:rPr>
          <w:rtl/>
        </w:rPr>
        <w:t xml:space="preserve">اللجنة من قبل، بفضل المناقشات المكثفة حول المكتبات ودور المحفوظات والمتاحف، </w:t>
      </w:r>
      <w:r w:rsidR="00C319F7">
        <w:rPr>
          <w:rFonts w:hint="cs"/>
          <w:rtl/>
        </w:rPr>
        <w:t>وكونت</w:t>
      </w:r>
      <w:r w:rsidR="00EF23C6">
        <w:rPr>
          <w:rtl/>
        </w:rPr>
        <w:t xml:space="preserve"> اللجنة فهم</w:t>
      </w:r>
      <w:r w:rsidR="00C319F7">
        <w:rPr>
          <w:rFonts w:hint="cs"/>
          <w:rtl/>
        </w:rPr>
        <w:t>ا</w:t>
      </w:r>
      <w:r w:rsidR="00EF23C6">
        <w:rPr>
          <w:rtl/>
        </w:rPr>
        <w:t xml:space="preserve"> للمجالات التي يمكن أن تحدث فيها الاستثناءات الصحيحة لحق</w:t>
      </w:r>
      <w:r w:rsidR="00C319F7">
        <w:rPr>
          <w:rFonts w:hint="cs"/>
          <w:rtl/>
        </w:rPr>
        <w:t xml:space="preserve"> المؤلف فرقا</w:t>
      </w:r>
      <w:r w:rsidR="00EF23C6">
        <w:rPr>
          <w:rtl/>
        </w:rPr>
        <w:t xml:space="preserve">. ومن المحتمل أن تثبت خطط العمل أخيرا قيمة عمل الويبو لمستخدميها. </w:t>
      </w:r>
      <w:r w:rsidR="00C319F7">
        <w:rPr>
          <w:rFonts w:hint="cs"/>
          <w:rtl/>
        </w:rPr>
        <w:t xml:space="preserve">وذكر أنه </w:t>
      </w:r>
      <w:r w:rsidR="00EF23C6">
        <w:rPr>
          <w:rtl/>
        </w:rPr>
        <w:t>لا ينبغي أن يكون التقدم بشأن الاستثناءات والتقييدات ل</w:t>
      </w:r>
      <w:r w:rsidR="00C319F7">
        <w:rPr>
          <w:rFonts w:hint="cs"/>
          <w:rtl/>
        </w:rPr>
        <w:t>فائدة ا</w:t>
      </w:r>
      <w:r w:rsidR="00EF23C6">
        <w:rPr>
          <w:rtl/>
        </w:rPr>
        <w:t xml:space="preserve">لمكتبات ودور المحفوظات والمتاحف مثيرا للجدل. وكما </w:t>
      </w:r>
      <w:r w:rsidR="00C319F7">
        <w:rPr>
          <w:rFonts w:hint="cs"/>
          <w:rtl/>
        </w:rPr>
        <w:t xml:space="preserve">أشار </w:t>
      </w:r>
      <w:r w:rsidR="00C319F7">
        <w:rPr>
          <w:rtl/>
        </w:rPr>
        <w:t>تشارلز كلارك</w:t>
      </w:r>
      <w:r w:rsidR="00C319F7">
        <w:rPr>
          <w:rFonts w:hint="cs"/>
          <w:rtl/>
        </w:rPr>
        <w:t>،</w:t>
      </w:r>
      <w:r w:rsidR="00C319F7">
        <w:rPr>
          <w:rtl/>
        </w:rPr>
        <w:t xml:space="preserve"> </w:t>
      </w:r>
      <w:r w:rsidR="00EF23C6">
        <w:rPr>
          <w:rtl/>
        </w:rPr>
        <w:t>نائب رئيس المفوضية الأوروبية في محاضرة هذا العام، فإن الاستثناءات الجديدة ل</w:t>
      </w:r>
      <w:r w:rsidR="00C319F7">
        <w:rPr>
          <w:rFonts w:hint="cs"/>
          <w:rtl/>
        </w:rPr>
        <w:t>فائدة ا</w:t>
      </w:r>
      <w:r w:rsidR="00EF23C6">
        <w:rPr>
          <w:rtl/>
        </w:rPr>
        <w:t>لمكتبات العامة والمتاحف و</w:t>
      </w:r>
      <w:r w:rsidR="00C319F7">
        <w:rPr>
          <w:rFonts w:hint="cs"/>
          <w:rtl/>
        </w:rPr>
        <w:t xml:space="preserve">دور </w:t>
      </w:r>
      <w:r w:rsidR="00EF23C6">
        <w:rPr>
          <w:rtl/>
        </w:rPr>
        <w:t xml:space="preserve">المحفوظات لن تدمر نماذج أعمال الناشرين. </w:t>
      </w:r>
      <w:r w:rsidR="00C319F7">
        <w:rPr>
          <w:rFonts w:hint="cs"/>
          <w:rtl/>
        </w:rPr>
        <w:t xml:space="preserve">وأفاد أن </w:t>
      </w:r>
      <w:r w:rsidR="00EF23C6">
        <w:rPr>
          <w:rtl/>
        </w:rPr>
        <w:t>ما يعنيه التقدم هو توفير ظروف قانونية أفضل لأمناء المكتبات و</w:t>
      </w:r>
      <w:r w:rsidR="00C319F7">
        <w:rPr>
          <w:rFonts w:hint="cs"/>
          <w:rtl/>
        </w:rPr>
        <w:t xml:space="preserve">دور </w:t>
      </w:r>
      <w:r w:rsidR="00EF23C6">
        <w:rPr>
          <w:rtl/>
        </w:rPr>
        <w:t>المحفوظات ومبدعي المتاحف والمعلمين والمدربين والباحثين والمبدعين والم</w:t>
      </w:r>
      <w:r w:rsidR="00C319F7">
        <w:rPr>
          <w:rFonts w:hint="cs"/>
          <w:rtl/>
        </w:rPr>
        <w:t xml:space="preserve">خترعين </w:t>
      </w:r>
      <w:r w:rsidR="00EF23C6">
        <w:rPr>
          <w:rtl/>
        </w:rPr>
        <w:t>في تحقيق التنمية المستدامة في جميع المجالات.</w:t>
      </w:r>
    </w:p>
    <w:p w:rsidR="00EF23C6" w:rsidRDefault="00EF23C6" w:rsidP="00A25CEA">
      <w:pPr>
        <w:pStyle w:val="NumberedParaAR"/>
      </w:pPr>
      <w:r>
        <w:rPr>
          <w:rtl/>
        </w:rPr>
        <w:t xml:space="preserve">وذكر ممثل مؤسسة كاريزما أن المكتبات ودور المحفوظات توفر الخدمات العامة التي تجعل </w:t>
      </w:r>
      <w:r w:rsidR="00C319F7">
        <w:rPr>
          <w:rtl/>
        </w:rPr>
        <w:t xml:space="preserve">ممارسة حقوق الإنسان </w:t>
      </w:r>
      <w:r>
        <w:rPr>
          <w:rtl/>
        </w:rPr>
        <w:t>ممكن</w:t>
      </w:r>
      <w:r w:rsidR="00C319F7">
        <w:rPr>
          <w:rFonts w:hint="cs"/>
          <w:rtl/>
        </w:rPr>
        <w:t>ة</w:t>
      </w:r>
      <w:r>
        <w:rPr>
          <w:rtl/>
        </w:rPr>
        <w:t>. و</w:t>
      </w:r>
      <w:r w:rsidR="00C319F7">
        <w:rPr>
          <w:rFonts w:hint="cs"/>
          <w:rtl/>
        </w:rPr>
        <w:t xml:space="preserve">أفاد أنه ينبغي </w:t>
      </w:r>
      <w:r>
        <w:rPr>
          <w:rtl/>
        </w:rPr>
        <w:t>للجنة أن تولي اهتماما وثيقا</w:t>
      </w:r>
      <w:r w:rsidR="00C319F7">
        <w:rPr>
          <w:rFonts w:hint="cs"/>
          <w:rtl/>
        </w:rPr>
        <w:t xml:space="preserve"> بهذا المجال</w:t>
      </w:r>
      <w:r>
        <w:rPr>
          <w:rtl/>
        </w:rPr>
        <w:t xml:space="preserve">، حيث يمكن للجنة أن تلعب دورا هاما لأن المجتمعات المحلية </w:t>
      </w:r>
      <w:r w:rsidR="00C319F7">
        <w:rPr>
          <w:rFonts w:hint="cs"/>
          <w:rtl/>
        </w:rPr>
        <w:t>الفقيرة و</w:t>
      </w:r>
      <w:r>
        <w:rPr>
          <w:rtl/>
        </w:rPr>
        <w:t xml:space="preserve">غير المتكافئة مثل تلك الموجودة في أمريكا اللاتينية يمكن أن تستفيد من دور أساسي تقوم به المؤسسات للحد من الفجوة الرقمية. </w:t>
      </w:r>
      <w:r w:rsidR="00E75DFB">
        <w:rPr>
          <w:rFonts w:hint="cs"/>
          <w:rtl/>
        </w:rPr>
        <w:t xml:space="preserve">كما </w:t>
      </w:r>
      <w:r w:rsidR="00C319F7">
        <w:rPr>
          <w:rFonts w:hint="cs"/>
          <w:rtl/>
        </w:rPr>
        <w:t xml:space="preserve">أفاد بأن </w:t>
      </w:r>
      <w:r>
        <w:rPr>
          <w:rtl/>
        </w:rPr>
        <w:t xml:space="preserve">تلك المناقشة </w:t>
      </w:r>
      <w:r w:rsidR="00C319F7">
        <w:rPr>
          <w:rFonts w:hint="cs"/>
          <w:rtl/>
        </w:rPr>
        <w:t xml:space="preserve">هي </w:t>
      </w:r>
      <w:r>
        <w:rPr>
          <w:rtl/>
        </w:rPr>
        <w:t xml:space="preserve">حول الرغبة في المعرفة والحصول على المعرفة من أجل التقدم المهني والاجتماعي والشخصي، وهناك حاجة أيضا إلى القدرة على تبادل تلك المعرفة. </w:t>
      </w:r>
      <w:r w:rsidR="00E75DFB">
        <w:rPr>
          <w:rFonts w:hint="cs"/>
          <w:rtl/>
        </w:rPr>
        <w:t>و</w:t>
      </w:r>
      <w:r>
        <w:rPr>
          <w:rtl/>
        </w:rPr>
        <w:t xml:space="preserve">على الرغم من وجود المرونة في حق المؤلف والحقل التعليمي، </w:t>
      </w:r>
      <w:r w:rsidR="00E75DFB">
        <w:rPr>
          <w:rFonts w:hint="cs"/>
          <w:rtl/>
        </w:rPr>
        <w:t xml:space="preserve">إلا أن </w:t>
      </w:r>
      <w:r>
        <w:rPr>
          <w:rtl/>
        </w:rPr>
        <w:t>ممارسة التدريس واحتياجات الباحثين في عالم مترابط بشكل متزايد يعني أن</w:t>
      </w:r>
      <w:r w:rsidR="00E75DFB">
        <w:rPr>
          <w:rFonts w:hint="cs"/>
          <w:rtl/>
        </w:rPr>
        <w:t>ه</w:t>
      </w:r>
      <w:r>
        <w:rPr>
          <w:rtl/>
        </w:rPr>
        <w:t xml:space="preserve"> </w:t>
      </w:r>
      <w:r w:rsidR="00E75DFB">
        <w:rPr>
          <w:rFonts w:hint="cs"/>
          <w:rtl/>
        </w:rPr>
        <w:t xml:space="preserve">يجب على </w:t>
      </w:r>
      <w:r w:rsidR="001059F1">
        <w:rPr>
          <w:rtl/>
        </w:rPr>
        <w:t>لجنة حق المؤلف</w:t>
      </w:r>
      <w:r>
        <w:rPr>
          <w:rtl/>
        </w:rPr>
        <w:t xml:space="preserve"> </w:t>
      </w:r>
      <w:r w:rsidR="00E75DFB">
        <w:rPr>
          <w:rFonts w:hint="cs"/>
          <w:rtl/>
        </w:rPr>
        <w:t xml:space="preserve">أن تلقي </w:t>
      </w:r>
      <w:r>
        <w:rPr>
          <w:rtl/>
        </w:rPr>
        <w:t xml:space="preserve">نظرة جديدة على هذا الوضع دوليا. وفي هذا السياق، رحب الممثل بمشروع خطط العمل التي </w:t>
      </w:r>
      <w:r w:rsidR="00E75DFB">
        <w:rPr>
          <w:rFonts w:hint="cs"/>
          <w:rtl/>
        </w:rPr>
        <w:t>تعد</w:t>
      </w:r>
      <w:r>
        <w:rPr>
          <w:rtl/>
        </w:rPr>
        <w:t xml:space="preserve"> مؤشرا على استعداد اللجنة لإحراز تقدم بشأن هذه المسألة. وأعرب الممثل عن أمله في أن يكون تنفيذ خطط العمل هذه مفتوحا وشاملا</w:t>
      </w:r>
      <w:r w:rsidR="00E75DFB">
        <w:rPr>
          <w:rtl/>
        </w:rPr>
        <w:t xml:space="preserve"> وتشاركيًا وشفافً</w:t>
      </w:r>
      <w:r w:rsidR="00E75DFB">
        <w:rPr>
          <w:rFonts w:hint="cs"/>
          <w:rtl/>
        </w:rPr>
        <w:t>ا</w:t>
      </w:r>
      <w:r>
        <w:rPr>
          <w:rtl/>
        </w:rPr>
        <w:t>، وأن يؤدي أيضا إلى تطوير صك ملزم يساهم في إنشاء نظام أكثر توازنا للمكتبات والمتاحف ودور المحفوظات ومؤسسات التعليم في المستقبل القريب.</w:t>
      </w:r>
    </w:p>
    <w:p w:rsidR="00EF23C6" w:rsidRDefault="00C03C3A" w:rsidP="00A25CEA">
      <w:pPr>
        <w:pStyle w:val="NumberedParaAR"/>
      </w:pPr>
      <w:r>
        <w:rPr>
          <w:rFonts w:hint="cs"/>
          <w:rtl/>
        </w:rPr>
        <w:t>و</w:t>
      </w:r>
      <w:r w:rsidR="00EF23C6">
        <w:rPr>
          <w:rtl/>
        </w:rPr>
        <w:t>دعا ممثل شبكة العالم الثالث (</w:t>
      </w:r>
      <w:r w:rsidR="00EF23C6">
        <w:t>TWN</w:t>
      </w:r>
      <w:r w:rsidR="00EF23C6">
        <w:rPr>
          <w:rtl/>
        </w:rPr>
        <w:t xml:space="preserve">) الدول الأعضاء إلى إدراك أن الهدف </w:t>
      </w:r>
      <w:r w:rsidR="00A807C9">
        <w:rPr>
          <w:rFonts w:hint="cs"/>
          <w:rtl/>
        </w:rPr>
        <w:t>(</w:t>
      </w:r>
      <w:r w:rsidR="00EF23C6">
        <w:rPr>
          <w:rtl/>
        </w:rPr>
        <w:t>4</w:t>
      </w:r>
      <w:r w:rsidR="00A807C9">
        <w:rPr>
          <w:rFonts w:hint="cs"/>
          <w:rtl/>
        </w:rPr>
        <w:t>)</w:t>
      </w:r>
      <w:r w:rsidR="00EF23C6">
        <w:rPr>
          <w:rtl/>
        </w:rPr>
        <w:t xml:space="preserve"> من أهداف التنمية المستدامة بشأن جودة التعليم وتيسير الوصول إلى المعرفة </w:t>
      </w:r>
      <w:r w:rsidR="00A807C9">
        <w:rPr>
          <w:rFonts w:hint="cs"/>
          <w:rtl/>
        </w:rPr>
        <w:t xml:space="preserve">هو </w:t>
      </w:r>
      <w:r w:rsidR="00EF23C6">
        <w:rPr>
          <w:rtl/>
        </w:rPr>
        <w:t xml:space="preserve">خطوة مهمة في تحقيق جميع أهداف التنمية المستدامة الأخرى. </w:t>
      </w:r>
      <w:r w:rsidR="00A807C9">
        <w:rPr>
          <w:rFonts w:hint="cs"/>
          <w:rtl/>
        </w:rPr>
        <w:t xml:space="preserve">وكر أنه </w:t>
      </w:r>
      <w:r w:rsidR="00EF23C6">
        <w:rPr>
          <w:rtl/>
        </w:rPr>
        <w:t xml:space="preserve">لا يمكن بناء القدرات في البلدان النامية إلا من خلال تعزيز </w:t>
      </w:r>
      <w:r w:rsidR="00A807C9">
        <w:rPr>
          <w:rFonts w:hint="cs"/>
          <w:rtl/>
        </w:rPr>
        <w:t xml:space="preserve">جودة </w:t>
      </w:r>
      <w:r w:rsidR="00EF23C6">
        <w:rPr>
          <w:rtl/>
        </w:rPr>
        <w:t>القو</w:t>
      </w:r>
      <w:r w:rsidR="00A807C9">
        <w:rPr>
          <w:rFonts w:hint="cs"/>
          <w:rtl/>
        </w:rPr>
        <w:t>ى</w:t>
      </w:r>
      <w:r w:rsidR="00EF23C6">
        <w:rPr>
          <w:rtl/>
        </w:rPr>
        <w:t xml:space="preserve"> العاملة التقنية في البلدان النامية. وهكذا </w:t>
      </w:r>
      <w:r w:rsidR="00A807C9">
        <w:rPr>
          <w:rFonts w:hint="cs"/>
          <w:rtl/>
        </w:rPr>
        <w:t>ت</w:t>
      </w:r>
      <w:r w:rsidR="00EF23C6">
        <w:rPr>
          <w:rtl/>
        </w:rPr>
        <w:t>لعب قوانين حق</w:t>
      </w:r>
      <w:r w:rsidR="00A807C9">
        <w:rPr>
          <w:rFonts w:hint="cs"/>
          <w:rtl/>
        </w:rPr>
        <w:t xml:space="preserve"> المؤلف </w:t>
      </w:r>
      <w:r w:rsidR="00EF23C6">
        <w:rPr>
          <w:rtl/>
        </w:rPr>
        <w:t>دو</w:t>
      </w:r>
      <w:r w:rsidR="00A807C9">
        <w:rPr>
          <w:rFonts w:hint="cs"/>
          <w:rtl/>
        </w:rPr>
        <w:t>ر</w:t>
      </w:r>
      <w:r w:rsidR="00EF23C6">
        <w:rPr>
          <w:rtl/>
        </w:rPr>
        <w:t>ا هاما في ت</w:t>
      </w:r>
      <w:r w:rsidR="00A807C9">
        <w:rPr>
          <w:rFonts w:hint="cs"/>
          <w:rtl/>
        </w:rPr>
        <w:t xml:space="preserve">يسير </w:t>
      </w:r>
      <w:r w:rsidR="00EF23C6">
        <w:rPr>
          <w:rtl/>
        </w:rPr>
        <w:t>نقل التكنولوجيا. و</w:t>
      </w:r>
      <w:r w:rsidR="00A807C9">
        <w:rPr>
          <w:rFonts w:hint="cs"/>
          <w:rtl/>
        </w:rPr>
        <w:t xml:space="preserve">أفاد أنه </w:t>
      </w:r>
      <w:r w:rsidR="00EF23C6">
        <w:rPr>
          <w:rtl/>
        </w:rPr>
        <w:t>من المهم بصفة خاصة توسيع توافر المواد الجديدة والجودة في المؤسسات التعليمية في البلدان النامية</w:t>
      </w:r>
      <w:r w:rsidR="00A807C9">
        <w:rPr>
          <w:rFonts w:hint="cs"/>
          <w:rtl/>
        </w:rPr>
        <w:t xml:space="preserve">، حيث أن ذلك لن </w:t>
      </w:r>
      <w:r w:rsidR="00EF23C6">
        <w:rPr>
          <w:rtl/>
        </w:rPr>
        <w:t xml:space="preserve">يحسّن الكتب الدراسية فحسب، بل </w:t>
      </w:r>
      <w:r w:rsidR="00A807C9">
        <w:rPr>
          <w:rFonts w:hint="cs"/>
          <w:rtl/>
        </w:rPr>
        <w:t xml:space="preserve">سيحسن </w:t>
      </w:r>
      <w:r w:rsidR="00EF23C6">
        <w:rPr>
          <w:rtl/>
        </w:rPr>
        <w:t xml:space="preserve">أيضا المجلات </w:t>
      </w:r>
      <w:r w:rsidR="00EF23C6">
        <w:rPr>
          <w:rtl/>
        </w:rPr>
        <w:lastRenderedPageBreak/>
        <w:t xml:space="preserve">والمقالات، وهي مصادر مهمة لتطوير مهندسي الجودة والعلماء والمسؤولين الفنيين الآخرين الذين يعملون على أهداف التنمية المستدامة. </w:t>
      </w:r>
      <w:r w:rsidR="00A807C9">
        <w:rPr>
          <w:rFonts w:hint="cs"/>
          <w:rtl/>
        </w:rPr>
        <w:t xml:space="preserve">وأفاد أن </w:t>
      </w:r>
      <w:r w:rsidR="00EF23C6">
        <w:rPr>
          <w:rtl/>
        </w:rPr>
        <w:t>احتكار حق</w:t>
      </w:r>
      <w:r w:rsidR="00A807C9">
        <w:rPr>
          <w:rFonts w:hint="cs"/>
          <w:rtl/>
        </w:rPr>
        <w:t xml:space="preserve"> المؤلف </w:t>
      </w:r>
      <w:r w:rsidR="00EF23C6">
        <w:rPr>
          <w:rtl/>
        </w:rPr>
        <w:t xml:space="preserve">المتعلق بالمواد الرقمية </w:t>
      </w:r>
      <w:r w:rsidR="00925EB2">
        <w:rPr>
          <w:rFonts w:hint="cs"/>
          <w:rtl/>
        </w:rPr>
        <w:t xml:space="preserve">يؤدى </w:t>
      </w:r>
      <w:r w:rsidR="00EF23C6">
        <w:rPr>
          <w:rtl/>
        </w:rPr>
        <w:t xml:space="preserve">إلى تركيز إنتاج المعرفة وتداولها. </w:t>
      </w:r>
      <w:r w:rsidR="00925EB2">
        <w:rPr>
          <w:rFonts w:hint="cs"/>
          <w:rtl/>
        </w:rPr>
        <w:t>وذكر أن د</w:t>
      </w:r>
      <w:r w:rsidR="00EF23C6">
        <w:rPr>
          <w:rtl/>
        </w:rPr>
        <w:t xml:space="preserve">راسة أجريت في عام 2013 </w:t>
      </w:r>
      <w:r w:rsidR="00925EB2">
        <w:rPr>
          <w:rFonts w:hint="cs"/>
          <w:rtl/>
        </w:rPr>
        <w:t xml:space="preserve">كشفت </w:t>
      </w:r>
      <w:r w:rsidR="00EF23C6">
        <w:rPr>
          <w:rtl/>
        </w:rPr>
        <w:t>عن أن خمس دور نشر متعددة الجنسيات تمثل 50</w:t>
      </w:r>
      <w:r w:rsidR="00925EB2">
        <w:rPr>
          <w:rFonts w:hint="cs"/>
          <w:rtl/>
        </w:rPr>
        <w:t xml:space="preserve">% </w:t>
      </w:r>
      <w:r w:rsidR="00EF23C6">
        <w:rPr>
          <w:rtl/>
        </w:rPr>
        <w:t xml:space="preserve">من جميع الأوراق المنشورة في عام 2013. ولذلك، هناك حاجة ملحة لأن تناقش تلك اللجنة قضايا التقييدات والاستثناءات في ضوء الوصول إلى مواد حق المؤلف، لاسيما </w:t>
      </w:r>
      <w:r w:rsidR="00925EB2">
        <w:rPr>
          <w:rFonts w:hint="cs"/>
          <w:rtl/>
        </w:rPr>
        <w:t xml:space="preserve">الحصول على </w:t>
      </w:r>
      <w:r w:rsidR="00EF23C6">
        <w:rPr>
          <w:rtl/>
        </w:rPr>
        <w:t xml:space="preserve">المواد التعليمية بأسعار معقولة. </w:t>
      </w:r>
      <w:r w:rsidR="00925EB2">
        <w:rPr>
          <w:rFonts w:hint="cs"/>
          <w:rtl/>
        </w:rPr>
        <w:t xml:space="preserve">وذكر أن </w:t>
      </w:r>
      <w:r w:rsidR="00EF23C6">
        <w:rPr>
          <w:rtl/>
        </w:rPr>
        <w:t xml:space="preserve">عدم القدرة على الوصول إلى </w:t>
      </w:r>
      <w:r w:rsidR="00925EB2">
        <w:rPr>
          <w:rFonts w:hint="cs"/>
          <w:rtl/>
        </w:rPr>
        <w:t>ال</w:t>
      </w:r>
      <w:r w:rsidR="00EF23C6">
        <w:rPr>
          <w:rtl/>
        </w:rPr>
        <w:t xml:space="preserve">مواد </w:t>
      </w:r>
      <w:r w:rsidR="00925EB2">
        <w:rPr>
          <w:rFonts w:hint="cs"/>
          <w:rtl/>
        </w:rPr>
        <w:t>المحمية ب</w:t>
      </w:r>
      <w:r w:rsidR="00EF23C6">
        <w:rPr>
          <w:rtl/>
        </w:rPr>
        <w:t>حق</w:t>
      </w:r>
      <w:r w:rsidR="00925EB2">
        <w:rPr>
          <w:rFonts w:hint="cs"/>
          <w:rtl/>
        </w:rPr>
        <w:t xml:space="preserve"> المؤلف </w:t>
      </w:r>
      <w:r w:rsidR="00EF23C6">
        <w:rPr>
          <w:rtl/>
        </w:rPr>
        <w:t xml:space="preserve">بأسعار معقولة لا يؤدي فقط إلى الإضرار بالحق في التعليم </w:t>
      </w:r>
      <w:r w:rsidR="00925EB2">
        <w:rPr>
          <w:rFonts w:hint="cs"/>
          <w:rtl/>
        </w:rPr>
        <w:t>فحسب، بل الإضرار ب</w:t>
      </w:r>
      <w:r w:rsidR="00EF23C6">
        <w:rPr>
          <w:rtl/>
        </w:rPr>
        <w:t>الحق في المشاركة في الحياة الثقافية على النحو المنصوص عليه في المادة 151 (أ) من العهد الدولي الخاص بالحقوق الاقتصادية والاجتماعية والثقافية. وفي هذا السياق ، من المهم للدول الأعضاء المضي قدما في المناقشات بشأن التقييدات والاستثناءات ل</w:t>
      </w:r>
      <w:r w:rsidR="00925EB2">
        <w:rPr>
          <w:rFonts w:hint="cs"/>
          <w:rtl/>
        </w:rPr>
        <w:t xml:space="preserve">فائدة </w:t>
      </w:r>
      <w:r w:rsidR="00EF23C6">
        <w:rPr>
          <w:rtl/>
        </w:rPr>
        <w:t>مؤسسات التعليم والبحث والأشخاص ذوي إعاقات أخرى، فضلاً عن التقييدات والاستثناءات ل</w:t>
      </w:r>
      <w:r w:rsidR="00925EB2">
        <w:rPr>
          <w:rFonts w:hint="cs"/>
          <w:rtl/>
        </w:rPr>
        <w:t>فائدة ا</w:t>
      </w:r>
      <w:r w:rsidR="00EF23C6">
        <w:rPr>
          <w:rtl/>
        </w:rPr>
        <w:t>لمكتبات ودور المحفوظات.</w:t>
      </w:r>
    </w:p>
    <w:p w:rsidR="00EF23C6" w:rsidRDefault="00C03C3A" w:rsidP="00A25CEA">
      <w:pPr>
        <w:pStyle w:val="NumberedParaAR"/>
      </w:pPr>
      <w:r>
        <w:rPr>
          <w:rFonts w:hint="cs"/>
          <w:rtl/>
        </w:rPr>
        <w:t>و</w:t>
      </w:r>
      <w:r w:rsidR="00EF23C6">
        <w:rPr>
          <w:rtl/>
        </w:rPr>
        <w:t>ذكر ممثل ائتلاف المجتمع المدني (</w:t>
      </w:r>
      <w:r w:rsidR="00EF23C6">
        <w:t>CSC</w:t>
      </w:r>
      <w:r w:rsidR="00EF23C6">
        <w:rPr>
          <w:rtl/>
        </w:rPr>
        <w:t>) أنه لسوء الحظ، تحاول بعض جماعات المصالح وبعض الخبراء رد ال</w:t>
      </w:r>
      <w:r w:rsidR="0098162A">
        <w:rPr>
          <w:rFonts w:hint="cs"/>
          <w:rtl/>
        </w:rPr>
        <w:t xml:space="preserve">تقييدات </w:t>
      </w:r>
      <w:r w:rsidR="00EF23C6">
        <w:rPr>
          <w:rtl/>
        </w:rPr>
        <w:t xml:space="preserve">والاستثناءات </w:t>
      </w:r>
      <w:r w:rsidR="0098162A">
        <w:rPr>
          <w:rFonts w:hint="cs"/>
          <w:rtl/>
        </w:rPr>
        <w:t xml:space="preserve">إلى الخلف </w:t>
      </w:r>
      <w:r w:rsidR="00EF23C6">
        <w:rPr>
          <w:rtl/>
        </w:rPr>
        <w:t>واستخدام ذلك المنتدى لتحقيق هذا الهدف على الصعيد الدولي. و</w:t>
      </w:r>
      <w:r w:rsidR="0098162A">
        <w:rPr>
          <w:rFonts w:hint="cs"/>
          <w:rtl/>
        </w:rPr>
        <w:t>ي</w:t>
      </w:r>
      <w:r w:rsidR="00EF23C6">
        <w:rPr>
          <w:rtl/>
        </w:rPr>
        <w:t>بد</w:t>
      </w:r>
      <w:r w:rsidR="0098162A">
        <w:rPr>
          <w:rFonts w:hint="cs"/>
          <w:rtl/>
        </w:rPr>
        <w:t xml:space="preserve">و </w:t>
      </w:r>
      <w:r w:rsidR="00EF23C6">
        <w:rPr>
          <w:rtl/>
        </w:rPr>
        <w:t xml:space="preserve">أن وفد كندا كان محور الكثير من النقاش وأن هناك إشارات مخيفة إلى "الأنفلونزا الكندية" كونها الأثر التراكمي المفترض الخطير لثلاث قضايا </w:t>
      </w:r>
      <w:r w:rsidR="0098162A">
        <w:rPr>
          <w:rFonts w:hint="cs"/>
          <w:rtl/>
        </w:rPr>
        <w:t xml:space="preserve">المنظورة أمام </w:t>
      </w:r>
      <w:r w:rsidR="00EF23C6">
        <w:rPr>
          <w:rtl/>
        </w:rPr>
        <w:t xml:space="preserve">المحكمة العليا </w:t>
      </w:r>
      <w:r w:rsidR="0098162A">
        <w:rPr>
          <w:rFonts w:hint="cs"/>
          <w:rtl/>
        </w:rPr>
        <w:t>و</w:t>
      </w:r>
      <w:r w:rsidR="00EF23C6">
        <w:rPr>
          <w:rtl/>
        </w:rPr>
        <w:t xml:space="preserve">التي تم البت فيها في الواقع قبل إدراج </w:t>
      </w:r>
      <w:r w:rsidR="0098162A">
        <w:rPr>
          <w:rFonts w:hint="cs"/>
          <w:rtl/>
        </w:rPr>
        <w:t xml:space="preserve">لفظ </w:t>
      </w:r>
      <w:r w:rsidR="00EF23C6">
        <w:rPr>
          <w:rtl/>
        </w:rPr>
        <w:t xml:space="preserve">"التعليم" في أحكام التعامل العادل الواردة في </w:t>
      </w:r>
      <w:r w:rsidR="0098162A">
        <w:rPr>
          <w:rFonts w:hint="cs"/>
          <w:rtl/>
        </w:rPr>
        <w:t>ال</w:t>
      </w:r>
      <w:r w:rsidR="00EF23C6">
        <w:rPr>
          <w:rtl/>
        </w:rPr>
        <w:t xml:space="preserve">قانون </w:t>
      </w:r>
      <w:r w:rsidR="0098162A">
        <w:rPr>
          <w:rFonts w:hint="cs"/>
          <w:rtl/>
        </w:rPr>
        <w:t>الكندي لحق المؤلف</w:t>
      </w:r>
      <w:r w:rsidR="00EF23C6">
        <w:rPr>
          <w:rtl/>
        </w:rPr>
        <w:t xml:space="preserve"> الذي بدأ سريانه في عام 2012. </w:t>
      </w:r>
      <w:r w:rsidR="0098162A">
        <w:rPr>
          <w:rFonts w:hint="cs"/>
          <w:rtl/>
        </w:rPr>
        <w:t>و</w:t>
      </w:r>
      <w:r w:rsidR="00EF23C6">
        <w:rPr>
          <w:rtl/>
        </w:rPr>
        <w:t xml:space="preserve">صُعق بعض الخبراء من أن نُسخا متعددة </w:t>
      </w:r>
      <w:r w:rsidR="0098162A">
        <w:rPr>
          <w:rFonts w:hint="cs"/>
          <w:rtl/>
        </w:rPr>
        <w:t>تصدر و</w:t>
      </w:r>
      <w:r w:rsidR="00EF23C6">
        <w:rPr>
          <w:rtl/>
        </w:rPr>
        <w:t xml:space="preserve">تُستخدم الآن بشكل قانوني في الفصول الدراسية الكندية بطريقة قانونية تماما حتى قبل التشريع الكندي لعام 2012. </w:t>
      </w:r>
      <w:r w:rsidR="00035873">
        <w:rPr>
          <w:rFonts w:hint="cs"/>
          <w:rtl/>
        </w:rPr>
        <w:t xml:space="preserve">وأفاد أن </w:t>
      </w:r>
      <w:r w:rsidR="00EF23C6">
        <w:rPr>
          <w:rtl/>
        </w:rPr>
        <w:t xml:space="preserve">هناك ادعاءات غير صحيحة ومذهلة للغاية بأن القانون الكندي يتعارض مع اختبار بيرن المؤلف من ثلاث خطوات ومعاهدة تريبس. </w:t>
      </w:r>
      <w:r w:rsidR="00035873">
        <w:rPr>
          <w:rFonts w:hint="cs"/>
          <w:rtl/>
        </w:rPr>
        <w:t xml:space="preserve">وذكر أن </w:t>
      </w:r>
      <w:r w:rsidR="00EF23C6">
        <w:rPr>
          <w:rtl/>
        </w:rPr>
        <w:t>النظام القانوني الكندي و</w:t>
      </w:r>
      <w:r w:rsidR="00035873">
        <w:rPr>
          <w:rFonts w:hint="cs"/>
          <w:rtl/>
        </w:rPr>
        <w:t xml:space="preserve">السوابق القضائية يقف بعيدا في </w:t>
      </w:r>
      <w:r w:rsidR="00EF23C6">
        <w:rPr>
          <w:rtl/>
        </w:rPr>
        <w:t xml:space="preserve">الكثير من </w:t>
      </w:r>
      <w:r w:rsidR="00035873">
        <w:rPr>
          <w:rFonts w:hint="cs"/>
          <w:rtl/>
        </w:rPr>
        <w:t>جوانب ا</w:t>
      </w:r>
      <w:r w:rsidR="00EF23C6">
        <w:rPr>
          <w:rtl/>
        </w:rPr>
        <w:t>لقسم 107 من قانون الولايات المتحدة لحق المؤلف والذي يمكّن "التدريس بما في ذلك نسخ متعددة لاستخدام الفصول الدراسية"، و</w:t>
      </w:r>
      <w:r w:rsidR="00035873">
        <w:rPr>
          <w:rFonts w:hint="cs"/>
          <w:rtl/>
        </w:rPr>
        <w:t xml:space="preserve">الذي </w:t>
      </w:r>
      <w:r w:rsidR="00EF23C6">
        <w:rPr>
          <w:rtl/>
        </w:rPr>
        <w:t xml:space="preserve">كان قانونا منذ عام 1976 دون أي </w:t>
      </w:r>
      <w:r w:rsidR="00035873">
        <w:rPr>
          <w:rFonts w:hint="cs"/>
          <w:rtl/>
        </w:rPr>
        <w:t xml:space="preserve">معارضة </w:t>
      </w:r>
      <w:r w:rsidR="00EF23C6">
        <w:rPr>
          <w:rtl/>
        </w:rPr>
        <w:t xml:space="preserve"> بموجب القانون الدولي. </w:t>
      </w:r>
      <w:r w:rsidR="00035873">
        <w:rPr>
          <w:rFonts w:hint="cs"/>
          <w:rtl/>
        </w:rPr>
        <w:t>وأفاد ب</w:t>
      </w:r>
      <w:r w:rsidR="00EF23C6">
        <w:rPr>
          <w:rtl/>
        </w:rPr>
        <w:t>أن</w:t>
      </w:r>
      <w:r w:rsidR="00035873">
        <w:rPr>
          <w:rFonts w:hint="cs"/>
          <w:rtl/>
        </w:rPr>
        <w:t>ه</w:t>
      </w:r>
      <w:r w:rsidR="00EF23C6">
        <w:rPr>
          <w:rtl/>
        </w:rPr>
        <w:t xml:space="preserve"> </w:t>
      </w:r>
      <w:r w:rsidR="008669A6">
        <w:rPr>
          <w:rFonts w:hint="cs"/>
          <w:rtl/>
        </w:rPr>
        <w:t xml:space="preserve">مهما كان </w:t>
      </w:r>
      <w:r w:rsidR="00EF23C6">
        <w:rPr>
          <w:rtl/>
        </w:rPr>
        <w:t>المفهوم الأمريكي للاستخدام العادل وتجسيده في القانون الأمريكي</w:t>
      </w:r>
      <w:r w:rsidR="008669A6">
        <w:rPr>
          <w:rFonts w:hint="cs"/>
          <w:rtl/>
        </w:rPr>
        <w:t>،</w:t>
      </w:r>
      <w:r w:rsidR="00EF23C6">
        <w:rPr>
          <w:rtl/>
        </w:rPr>
        <w:t xml:space="preserve"> </w:t>
      </w:r>
      <w:r w:rsidR="008669A6">
        <w:rPr>
          <w:rFonts w:hint="cs"/>
          <w:rtl/>
        </w:rPr>
        <w:t xml:space="preserve">فإنه </w:t>
      </w:r>
      <w:r w:rsidR="00EF23C6">
        <w:rPr>
          <w:rtl/>
        </w:rPr>
        <w:t xml:space="preserve">يجب ألا يتم تبنيه خارج ذلك البلد، وأنهم لم يترددوا في قول "افعل كما نقول، </w:t>
      </w:r>
      <w:r w:rsidR="008669A6">
        <w:rPr>
          <w:rFonts w:hint="cs"/>
          <w:rtl/>
        </w:rPr>
        <w:t>و</w:t>
      </w:r>
      <w:r w:rsidR="00EF23C6">
        <w:rPr>
          <w:rtl/>
        </w:rPr>
        <w:t xml:space="preserve">لا </w:t>
      </w:r>
      <w:r w:rsidR="008669A6">
        <w:rPr>
          <w:rFonts w:hint="cs"/>
          <w:rtl/>
        </w:rPr>
        <w:t>ت</w:t>
      </w:r>
      <w:r w:rsidR="00EF23C6">
        <w:rPr>
          <w:rtl/>
        </w:rPr>
        <w:t>فعل كما نفعل". وذكر الممثل أنه ينبغي استخدام تلك اللجنة للتوصل إلى فهم أفضل لحقوق المستخدمين وتوسيع التقييدات والاستثناءات في ما ت</w:t>
      </w:r>
      <w:r w:rsidR="008669A6">
        <w:rPr>
          <w:rFonts w:hint="cs"/>
          <w:rtl/>
        </w:rPr>
        <w:t xml:space="preserve">سميه </w:t>
      </w:r>
      <w:r w:rsidR="00EF23C6">
        <w:rPr>
          <w:rtl/>
        </w:rPr>
        <w:t>المحكمة العليا طريقة كبيرة وليبرالية تتفق مع القوانين النموذجية الأخرى مثل قوانين الولايات المتحدة الأمريكية</w:t>
      </w:r>
      <w:r w:rsidR="008669A6">
        <w:rPr>
          <w:rFonts w:hint="cs"/>
          <w:rtl/>
        </w:rPr>
        <w:t xml:space="preserve"> على سبيل المثال</w:t>
      </w:r>
      <w:r w:rsidR="00EF23C6">
        <w:rPr>
          <w:rtl/>
        </w:rPr>
        <w:t>.</w:t>
      </w:r>
    </w:p>
    <w:p w:rsidR="00EF23C6" w:rsidRDefault="00EF23C6" w:rsidP="00A25CEA">
      <w:pPr>
        <w:pStyle w:val="NumberedParaAR"/>
      </w:pPr>
      <w:r>
        <w:rPr>
          <w:rtl/>
        </w:rPr>
        <w:t xml:space="preserve">ورحب ممثل </w:t>
      </w:r>
      <w:r w:rsidR="008669A6" w:rsidRPr="0031384B">
        <w:rPr>
          <w:rFonts w:hint="cs"/>
          <w:rtl/>
        </w:rPr>
        <w:t>المجموعة</w:t>
      </w:r>
      <w:r w:rsidR="008669A6">
        <w:rPr>
          <w:rFonts w:hint="cs"/>
          <w:rtl/>
        </w:rPr>
        <w:t xml:space="preserve"> </w:t>
      </w:r>
      <w:r w:rsidR="008669A6" w:rsidRPr="0031384B">
        <w:rPr>
          <w:rFonts w:hint="cs"/>
          <w:rtl/>
        </w:rPr>
        <w:t>الدولية</w:t>
      </w:r>
      <w:r w:rsidR="008669A6">
        <w:rPr>
          <w:rFonts w:hint="cs"/>
          <w:rtl/>
        </w:rPr>
        <w:t xml:space="preserve"> </w:t>
      </w:r>
      <w:r w:rsidR="008669A6" w:rsidRPr="0031384B">
        <w:rPr>
          <w:rFonts w:hint="cs"/>
          <w:rtl/>
        </w:rPr>
        <w:t>للناشرين</w:t>
      </w:r>
      <w:r w:rsidR="008669A6">
        <w:rPr>
          <w:rFonts w:hint="cs"/>
          <w:rtl/>
        </w:rPr>
        <w:t xml:space="preserve"> </w:t>
      </w:r>
      <w:r w:rsidR="008669A6" w:rsidRPr="0031384B">
        <w:rPr>
          <w:rFonts w:hint="cs"/>
          <w:rtl/>
        </w:rPr>
        <w:t>في</w:t>
      </w:r>
      <w:r w:rsidR="008669A6">
        <w:rPr>
          <w:rFonts w:hint="cs"/>
          <w:rtl/>
        </w:rPr>
        <w:t xml:space="preserve"> </w:t>
      </w:r>
      <w:r w:rsidR="008669A6" w:rsidRPr="0031384B">
        <w:rPr>
          <w:rFonts w:hint="cs"/>
          <w:rtl/>
        </w:rPr>
        <w:t>مجال</w:t>
      </w:r>
      <w:r w:rsidR="008669A6">
        <w:rPr>
          <w:rFonts w:hint="cs"/>
          <w:rtl/>
        </w:rPr>
        <w:t xml:space="preserve"> </w:t>
      </w:r>
      <w:r w:rsidR="008669A6" w:rsidRPr="0031384B">
        <w:rPr>
          <w:rFonts w:hint="cs"/>
          <w:rtl/>
        </w:rPr>
        <w:t>العلوم</w:t>
      </w:r>
      <w:r w:rsidR="008669A6">
        <w:rPr>
          <w:rFonts w:hint="cs"/>
          <w:rtl/>
        </w:rPr>
        <w:t xml:space="preserve"> </w:t>
      </w:r>
      <w:r w:rsidR="008669A6" w:rsidRPr="0031384B">
        <w:rPr>
          <w:rFonts w:hint="cs"/>
          <w:rtl/>
        </w:rPr>
        <w:t>والتكنولوجيا</w:t>
      </w:r>
      <w:r w:rsidR="008669A6">
        <w:rPr>
          <w:rFonts w:hint="cs"/>
          <w:rtl/>
        </w:rPr>
        <w:t xml:space="preserve"> </w:t>
      </w:r>
      <w:r w:rsidR="008669A6" w:rsidRPr="0031384B">
        <w:rPr>
          <w:rFonts w:hint="cs"/>
          <w:rtl/>
        </w:rPr>
        <w:t xml:space="preserve">والطب </w:t>
      </w:r>
      <w:r>
        <w:rPr>
          <w:rtl/>
        </w:rPr>
        <w:t>(</w:t>
      </w:r>
      <w:r>
        <w:t>STM</w:t>
      </w:r>
      <w:r>
        <w:rPr>
          <w:rtl/>
        </w:rPr>
        <w:t xml:space="preserve">) بمشروع خطط العمل المنقحة المقدم من الرئيس بشأن التقييدات والاستثناءات. وذكر الممثل أن مشاريع خطط العمل لم تحدد </w:t>
      </w:r>
      <w:r w:rsidR="008669A6">
        <w:rPr>
          <w:rtl/>
        </w:rPr>
        <w:t xml:space="preserve">النتائج </w:t>
      </w:r>
      <w:r>
        <w:rPr>
          <w:rtl/>
        </w:rPr>
        <w:t xml:space="preserve">مسبقا بل </w:t>
      </w:r>
      <w:r w:rsidR="008669A6">
        <w:rPr>
          <w:rFonts w:hint="cs"/>
          <w:rtl/>
        </w:rPr>
        <w:t>يسرت ع</w:t>
      </w:r>
      <w:r>
        <w:rPr>
          <w:rtl/>
        </w:rPr>
        <w:t xml:space="preserve">ددا من التفاعلات بين الدول الأعضاء وأصحاب المصلحة بالاستفادة من مشورة الخبراء في هذا المجال. </w:t>
      </w:r>
      <w:r w:rsidR="00613DFB">
        <w:rPr>
          <w:rFonts w:hint="cs"/>
          <w:rtl/>
        </w:rPr>
        <w:t xml:space="preserve">وذكر أن </w:t>
      </w:r>
      <w:r>
        <w:rPr>
          <w:rtl/>
        </w:rPr>
        <w:t xml:space="preserve">أعضاء </w:t>
      </w:r>
      <w:r w:rsidR="008669A6" w:rsidRPr="0031384B">
        <w:rPr>
          <w:rFonts w:hint="cs"/>
          <w:rtl/>
        </w:rPr>
        <w:t>المجموعة</w:t>
      </w:r>
      <w:r w:rsidR="008669A6">
        <w:rPr>
          <w:rFonts w:hint="cs"/>
          <w:rtl/>
        </w:rPr>
        <w:t xml:space="preserve"> </w:t>
      </w:r>
      <w:r w:rsidR="008669A6" w:rsidRPr="0031384B">
        <w:rPr>
          <w:rFonts w:hint="cs"/>
          <w:rtl/>
        </w:rPr>
        <w:t>الدولية</w:t>
      </w:r>
      <w:r w:rsidR="008669A6">
        <w:rPr>
          <w:rFonts w:hint="cs"/>
          <w:rtl/>
        </w:rPr>
        <w:t xml:space="preserve"> </w:t>
      </w:r>
      <w:r w:rsidR="008669A6" w:rsidRPr="0031384B">
        <w:rPr>
          <w:rFonts w:hint="cs"/>
          <w:rtl/>
        </w:rPr>
        <w:t>للناشرين</w:t>
      </w:r>
      <w:r w:rsidR="008669A6">
        <w:rPr>
          <w:rFonts w:hint="cs"/>
          <w:rtl/>
        </w:rPr>
        <w:t xml:space="preserve"> </w:t>
      </w:r>
      <w:r w:rsidR="008669A6" w:rsidRPr="0031384B">
        <w:rPr>
          <w:rFonts w:hint="cs"/>
          <w:rtl/>
        </w:rPr>
        <w:t>في</w:t>
      </w:r>
      <w:r w:rsidR="008669A6">
        <w:rPr>
          <w:rFonts w:hint="cs"/>
          <w:rtl/>
        </w:rPr>
        <w:t xml:space="preserve"> </w:t>
      </w:r>
      <w:r w:rsidR="008669A6" w:rsidRPr="0031384B">
        <w:rPr>
          <w:rFonts w:hint="cs"/>
          <w:rtl/>
        </w:rPr>
        <w:t>مجال</w:t>
      </w:r>
      <w:r w:rsidR="008669A6">
        <w:rPr>
          <w:rFonts w:hint="cs"/>
          <w:rtl/>
        </w:rPr>
        <w:t xml:space="preserve"> </w:t>
      </w:r>
      <w:r w:rsidR="008669A6" w:rsidRPr="0031384B">
        <w:rPr>
          <w:rFonts w:hint="cs"/>
          <w:rtl/>
        </w:rPr>
        <w:t>العلوم</w:t>
      </w:r>
      <w:r w:rsidR="008669A6">
        <w:rPr>
          <w:rFonts w:hint="cs"/>
          <w:rtl/>
        </w:rPr>
        <w:t xml:space="preserve"> </w:t>
      </w:r>
      <w:r w:rsidR="008669A6" w:rsidRPr="0031384B">
        <w:rPr>
          <w:rFonts w:hint="cs"/>
          <w:rtl/>
        </w:rPr>
        <w:t>والتكنولوجيا</w:t>
      </w:r>
      <w:r w:rsidR="008669A6">
        <w:rPr>
          <w:rFonts w:hint="cs"/>
          <w:rtl/>
        </w:rPr>
        <w:t xml:space="preserve"> </w:t>
      </w:r>
      <w:r w:rsidR="008669A6" w:rsidRPr="0031384B">
        <w:rPr>
          <w:rFonts w:hint="cs"/>
          <w:rtl/>
        </w:rPr>
        <w:t>والطب</w:t>
      </w:r>
      <w:r>
        <w:rPr>
          <w:rtl/>
        </w:rPr>
        <w:t xml:space="preserve"> </w:t>
      </w:r>
      <w:r w:rsidR="00613DFB">
        <w:rPr>
          <w:rFonts w:hint="cs"/>
          <w:rtl/>
        </w:rPr>
        <w:t xml:space="preserve">هم رواد </w:t>
      </w:r>
      <w:r>
        <w:rPr>
          <w:rtl/>
        </w:rPr>
        <w:t xml:space="preserve">في ابتكار التقنيات الرقمية وفي تطوير أشكال جديدة للوصول إلى المواد المنشورة. </w:t>
      </w:r>
      <w:r w:rsidR="00613DFB">
        <w:rPr>
          <w:rFonts w:hint="cs"/>
          <w:rtl/>
        </w:rPr>
        <w:t xml:space="preserve">وأفاد أن </w:t>
      </w:r>
      <w:r>
        <w:rPr>
          <w:rtl/>
        </w:rPr>
        <w:t>لدى ال</w:t>
      </w:r>
      <w:r w:rsidR="00613DFB">
        <w:rPr>
          <w:rFonts w:hint="cs"/>
          <w:rtl/>
        </w:rPr>
        <w:t xml:space="preserve">مجموعة </w:t>
      </w:r>
      <w:r>
        <w:rPr>
          <w:rtl/>
        </w:rPr>
        <w:t>وأعضائها الكثير من الخبرة في منتجات النشر المبتكرة ونماذج ال</w:t>
      </w:r>
      <w:r w:rsidR="00613DFB">
        <w:rPr>
          <w:rFonts w:hint="cs"/>
          <w:rtl/>
        </w:rPr>
        <w:t xml:space="preserve">أعمال </w:t>
      </w:r>
      <w:r>
        <w:rPr>
          <w:rtl/>
        </w:rPr>
        <w:t xml:space="preserve">التي </w:t>
      </w:r>
      <w:r w:rsidR="00613DFB">
        <w:rPr>
          <w:rFonts w:hint="cs"/>
          <w:rtl/>
        </w:rPr>
        <w:t>ت</w:t>
      </w:r>
      <w:r>
        <w:rPr>
          <w:rtl/>
        </w:rPr>
        <w:t>دعمهم و</w:t>
      </w:r>
      <w:r w:rsidR="00613DFB">
        <w:rPr>
          <w:rFonts w:hint="cs"/>
          <w:rtl/>
        </w:rPr>
        <w:t xml:space="preserve">هم </w:t>
      </w:r>
      <w:r>
        <w:rPr>
          <w:rtl/>
        </w:rPr>
        <w:t xml:space="preserve">سعداء </w:t>
      </w:r>
      <w:r w:rsidR="00613DFB">
        <w:rPr>
          <w:rFonts w:hint="cs"/>
          <w:rtl/>
        </w:rPr>
        <w:t>با</w:t>
      </w:r>
      <w:r>
        <w:rPr>
          <w:rtl/>
        </w:rPr>
        <w:t>لمساهمة في هذه المناقشات و</w:t>
      </w:r>
      <w:r w:rsidR="00613DFB">
        <w:rPr>
          <w:rFonts w:hint="cs"/>
          <w:rtl/>
        </w:rPr>
        <w:t xml:space="preserve">توفير </w:t>
      </w:r>
      <w:r>
        <w:rPr>
          <w:rtl/>
        </w:rPr>
        <w:t>الخبراء. و</w:t>
      </w:r>
      <w:r w:rsidR="00613DFB">
        <w:rPr>
          <w:rFonts w:hint="cs"/>
          <w:rtl/>
        </w:rPr>
        <w:t>أعرب ا</w:t>
      </w:r>
      <w:r>
        <w:rPr>
          <w:rtl/>
        </w:rPr>
        <w:t xml:space="preserve">لممثل </w:t>
      </w:r>
      <w:r w:rsidR="00613DFB">
        <w:rPr>
          <w:rFonts w:hint="cs"/>
          <w:rtl/>
        </w:rPr>
        <w:t xml:space="preserve">عن معارضته </w:t>
      </w:r>
      <w:r>
        <w:rPr>
          <w:rtl/>
        </w:rPr>
        <w:t>ال</w:t>
      </w:r>
      <w:r w:rsidR="00613DFB">
        <w:rPr>
          <w:rFonts w:hint="cs"/>
          <w:rtl/>
        </w:rPr>
        <w:t xml:space="preserve">تقييدات </w:t>
      </w:r>
      <w:r>
        <w:rPr>
          <w:rtl/>
        </w:rPr>
        <w:t xml:space="preserve">والاستثناءات الإلزامية </w:t>
      </w:r>
      <w:r w:rsidR="00613DFB">
        <w:rPr>
          <w:rFonts w:hint="cs"/>
          <w:rtl/>
        </w:rPr>
        <w:t xml:space="preserve">المفروضة </w:t>
      </w:r>
      <w:r>
        <w:rPr>
          <w:rtl/>
        </w:rPr>
        <w:t>على حق المؤلف على المستوى الدولي، و</w:t>
      </w:r>
      <w:r w:rsidR="00613DFB">
        <w:rPr>
          <w:rFonts w:hint="cs"/>
          <w:rtl/>
        </w:rPr>
        <w:t xml:space="preserve">أفاد أن </w:t>
      </w:r>
      <w:r>
        <w:rPr>
          <w:rtl/>
        </w:rPr>
        <w:t xml:space="preserve">دعمه لمشروع خطط العمل </w:t>
      </w:r>
      <w:r w:rsidR="00613DFB">
        <w:rPr>
          <w:rFonts w:hint="cs"/>
          <w:rtl/>
        </w:rPr>
        <w:t xml:space="preserve">يستند </w:t>
      </w:r>
      <w:r>
        <w:rPr>
          <w:rtl/>
        </w:rPr>
        <w:t>إلى هذا الحل. و</w:t>
      </w:r>
      <w:r w:rsidR="00613DFB">
        <w:rPr>
          <w:rFonts w:hint="cs"/>
          <w:rtl/>
        </w:rPr>
        <w:t xml:space="preserve">ذكر أن </w:t>
      </w:r>
      <w:r>
        <w:rPr>
          <w:rtl/>
        </w:rPr>
        <w:t xml:space="preserve">الإطار الدولي </w:t>
      </w:r>
      <w:r w:rsidR="00613DFB">
        <w:rPr>
          <w:rFonts w:hint="cs"/>
          <w:rtl/>
        </w:rPr>
        <w:t>يوفر ال</w:t>
      </w:r>
      <w:r>
        <w:rPr>
          <w:rtl/>
        </w:rPr>
        <w:t xml:space="preserve">مرونة </w:t>
      </w:r>
      <w:r w:rsidR="00613DFB">
        <w:rPr>
          <w:rFonts w:hint="cs"/>
          <w:rtl/>
        </w:rPr>
        <w:t>ال</w:t>
      </w:r>
      <w:r>
        <w:rPr>
          <w:rtl/>
        </w:rPr>
        <w:t xml:space="preserve">ضرورية </w:t>
      </w:r>
      <w:r w:rsidR="00613DFB">
        <w:rPr>
          <w:rFonts w:hint="cs"/>
          <w:rtl/>
        </w:rPr>
        <w:t>ال</w:t>
      </w:r>
      <w:r>
        <w:rPr>
          <w:rtl/>
        </w:rPr>
        <w:t>كافية لتطوير حلول وطنية لا تخل بالتبادلات عبر الحدود التي يمكن ضمانها من خلال أفضل الممارسات والتقارب والترخيص والحلول الإقليمية مثل حلول الاتحاد الأوروبي ال</w:t>
      </w:r>
      <w:r w:rsidR="00613DFB">
        <w:rPr>
          <w:rFonts w:hint="cs"/>
          <w:rtl/>
        </w:rPr>
        <w:t>ذي ي</w:t>
      </w:r>
      <w:r>
        <w:rPr>
          <w:rtl/>
        </w:rPr>
        <w:t xml:space="preserve">ضم 28 اقتصادا متقاربا </w:t>
      </w:r>
      <w:r w:rsidR="00613DFB">
        <w:rPr>
          <w:rFonts w:hint="cs"/>
          <w:rtl/>
        </w:rPr>
        <w:t>و</w:t>
      </w:r>
      <w:r>
        <w:rPr>
          <w:rtl/>
        </w:rPr>
        <w:t>أطر قانونية على مد</w:t>
      </w:r>
      <w:r w:rsidR="00613DFB">
        <w:rPr>
          <w:rFonts w:hint="cs"/>
          <w:rtl/>
        </w:rPr>
        <w:t xml:space="preserve">ار </w:t>
      </w:r>
      <w:r>
        <w:rPr>
          <w:rtl/>
        </w:rPr>
        <w:t>عقود. و</w:t>
      </w:r>
      <w:r w:rsidR="00613DFB">
        <w:rPr>
          <w:rFonts w:hint="cs"/>
          <w:rtl/>
        </w:rPr>
        <w:t xml:space="preserve">أشار </w:t>
      </w:r>
      <w:r>
        <w:rPr>
          <w:rtl/>
        </w:rPr>
        <w:t xml:space="preserve">الممثل </w:t>
      </w:r>
      <w:r w:rsidR="00613DFB">
        <w:rPr>
          <w:rFonts w:hint="cs"/>
          <w:rtl/>
        </w:rPr>
        <w:t xml:space="preserve">إلى </w:t>
      </w:r>
      <w:r>
        <w:rPr>
          <w:rtl/>
        </w:rPr>
        <w:t>أن العديد من الدول الأعضاء بحاجة إلى تنفيذ المعاهدات القائمة بدلا من الدعوة إلى معاهدات استثنا</w:t>
      </w:r>
      <w:r w:rsidR="00613DFB">
        <w:rPr>
          <w:rFonts w:hint="cs"/>
          <w:rtl/>
        </w:rPr>
        <w:t>ئية</w:t>
      </w:r>
      <w:r>
        <w:rPr>
          <w:rtl/>
        </w:rPr>
        <w:t>.</w:t>
      </w:r>
    </w:p>
    <w:p w:rsidR="00EF23C6" w:rsidRDefault="00EF23C6" w:rsidP="00A25CEA">
      <w:pPr>
        <w:pStyle w:val="NumberedParaAR"/>
      </w:pPr>
      <w:r>
        <w:rPr>
          <w:rtl/>
        </w:rPr>
        <w:t>ورحب ممثل ال</w:t>
      </w:r>
      <w:r w:rsidR="00613DFB">
        <w:rPr>
          <w:rFonts w:hint="cs"/>
          <w:rtl/>
        </w:rPr>
        <w:t xml:space="preserve">اتحاد </w:t>
      </w:r>
      <w:r>
        <w:rPr>
          <w:rtl/>
        </w:rPr>
        <w:t>الدولي للناشرين (</w:t>
      </w:r>
      <w:r>
        <w:t>IPA</w:t>
      </w:r>
      <w:r>
        <w:rPr>
          <w:rtl/>
        </w:rPr>
        <w:t>) بمشروع خطط العمل المنقحة وأ</w:t>
      </w:r>
      <w:r w:rsidR="00613DFB">
        <w:rPr>
          <w:rFonts w:hint="cs"/>
          <w:rtl/>
        </w:rPr>
        <w:t>عرب عن تأييده له</w:t>
      </w:r>
      <w:r>
        <w:rPr>
          <w:rtl/>
        </w:rPr>
        <w:t xml:space="preserve">. وذكر الممثل أن لديه عدد من التعليقات على مشروع خطط العمل وأعرب عن رغبته في </w:t>
      </w:r>
      <w:r w:rsidR="00613DFB">
        <w:rPr>
          <w:rFonts w:hint="cs"/>
          <w:rtl/>
        </w:rPr>
        <w:t xml:space="preserve">التأكيد على </w:t>
      </w:r>
      <w:r w:rsidR="00613DFB">
        <w:rPr>
          <w:rtl/>
        </w:rPr>
        <w:t>بعض المبادئ رفيعة المستوى. أولا</w:t>
      </w:r>
      <w:r>
        <w:rPr>
          <w:rtl/>
        </w:rPr>
        <w:t xml:space="preserve">، عارض الممثل فرض </w:t>
      </w:r>
      <w:r w:rsidR="00613DFB">
        <w:rPr>
          <w:rFonts w:hint="cs"/>
          <w:rtl/>
        </w:rPr>
        <w:t xml:space="preserve">تقييدات </w:t>
      </w:r>
      <w:r>
        <w:rPr>
          <w:rtl/>
        </w:rPr>
        <w:t>واستثناءات جديدة على حق</w:t>
      </w:r>
      <w:r w:rsidR="00613DFB">
        <w:rPr>
          <w:rFonts w:hint="cs"/>
          <w:rtl/>
        </w:rPr>
        <w:t xml:space="preserve"> المؤلف </w:t>
      </w:r>
      <w:r>
        <w:rPr>
          <w:rtl/>
        </w:rPr>
        <w:t>على المستوى الدولي، و</w:t>
      </w:r>
      <w:r w:rsidR="004B7B06">
        <w:rPr>
          <w:rFonts w:hint="cs"/>
          <w:rtl/>
        </w:rPr>
        <w:t xml:space="preserve">أفاد أن </w:t>
      </w:r>
      <w:r w:rsidR="004B7B06">
        <w:rPr>
          <w:rtl/>
        </w:rPr>
        <w:t xml:space="preserve">دعمه لمشروع خطط </w:t>
      </w:r>
      <w:r w:rsidR="004B7B06">
        <w:rPr>
          <w:rtl/>
        </w:rPr>
        <w:lastRenderedPageBreak/>
        <w:t>العمل مرتب</w:t>
      </w:r>
      <w:r w:rsidR="004B7B06">
        <w:rPr>
          <w:rFonts w:hint="cs"/>
          <w:rtl/>
        </w:rPr>
        <w:t>ط</w:t>
      </w:r>
      <w:r>
        <w:rPr>
          <w:rtl/>
        </w:rPr>
        <w:t xml:space="preserve"> بهذا الموقف. و</w:t>
      </w:r>
      <w:r w:rsidR="004B7B06">
        <w:rPr>
          <w:rFonts w:hint="cs"/>
          <w:rtl/>
        </w:rPr>
        <w:t xml:space="preserve">أفاد أن </w:t>
      </w:r>
      <w:r>
        <w:rPr>
          <w:rtl/>
        </w:rPr>
        <w:t xml:space="preserve">الإطار الدولي لحق المؤلف </w:t>
      </w:r>
      <w:r w:rsidR="004B7B06">
        <w:rPr>
          <w:rFonts w:hint="cs"/>
          <w:rtl/>
        </w:rPr>
        <w:t xml:space="preserve">يوفر </w:t>
      </w:r>
      <w:r>
        <w:rPr>
          <w:rtl/>
        </w:rPr>
        <w:t xml:space="preserve">للدول الأعضاء في الويبو مرونة كبيرة لتطوير التقييدات والاستثناءات الوطنية التي </w:t>
      </w:r>
      <w:r w:rsidR="004B7B06">
        <w:rPr>
          <w:rFonts w:hint="cs"/>
          <w:rtl/>
        </w:rPr>
        <w:t>ت</w:t>
      </w:r>
      <w:r>
        <w:rPr>
          <w:rtl/>
        </w:rPr>
        <w:t>سمح لها بمواصلة سياستها الحتمية و</w:t>
      </w:r>
      <w:r w:rsidR="004B7B06">
        <w:rPr>
          <w:rFonts w:hint="cs"/>
          <w:rtl/>
        </w:rPr>
        <w:t>ي</w:t>
      </w:r>
      <w:r>
        <w:rPr>
          <w:rtl/>
        </w:rPr>
        <w:t xml:space="preserve">سمح للدول الأعضاء بتشجيع نمو صناعات النشر المحلية التي </w:t>
      </w:r>
      <w:r w:rsidR="004B7B06">
        <w:rPr>
          <w:rFonts w:hint="cs"/>
          <w:rtl/>
        </w:rPr>
        <w:t>ت</w:t>
      </w:r>
      <w:r>
        <w:rPr>
          <w:rtl/>
        </w:rPr>
        <w:t xml:space="preserve">عزز </w:t>
      </w:r>
      <w:r w:rsidR="004B7B06">
        <w:rPr>
          <w:rtl/>
        </w:rPr>
        <w:t xml:space="preserve">المعلومات المستدامة </w:t>
      </w:r>
      <w:r w:rsidR="004B7B06">
        <w:rPr>
          <w:rFonts w:hint="cs"/>
          <w:rtl/>
        </w:rPr>
        <w:t>و</w:t>
      </w:r>
      <w:r>
        <w:rPr>
          <w:rtl/>
        </w:rPr>
        <w:t xml:space="preserve">الاقتصادات القائمة على المعرفة. </w:t>
      </w:r>
      <w:r w:rsidR="004B7B06">
        <w:rPr>
          <w:rFonts w:hint="cs"/>
          <w:rtl/>
        </w:rPr>
        <w:t xml:space="preserve">كما أفاد أن </w:t>
      </w:r>
      <w:r>
        <w:rPr>
          <w:rtl/>
        </w:rPr>
        <w:t>الحقوق ال</w:t>
      </w:r>
      <w:r w:rsidR="004B7B06">
        <w:rPr>
          <w:rFonts w:hint="cs"/>
          <w:rtl/>
        </w:rPr>
        <w:t xml:space="preserve">حصرية </w:t>
      </w:r>
      <w:r>
        <w:rPr>
          <w:rtl/>
        </w:rPr>
        <w:t xml:space="preserve">القوية والحريات التعاقدية واستثناءات حقوق الملكية حاسمة </w:t>
      </w:r>
      <w:r w:rsidR="004B7B06">
        <w:rPr>
          <w:rFonts w:hint="cs"/>
          <w:rtl/>
        </w:rPr>
        <w:t xml:space="preserve">بالنسبة </w:t>
      </w:r>
      <w:r>
        <w:rPr>
          <w:rtl/>
        </w:rPr>
        <w:t>لأي إطار وطني متوازن لحق المؤلف. وأبدى الممثل استعداده لمساعدة واضعي القوانين الوطني</w:t>
      </w:r>
      <w:r w:rsidR="004B7B06">
        <w:rPr>
          <w:rFonts w:hint="cs"/>
          <w:rtl/>
        </w:rPr>
        <w:t>ة</w:t>
      </w:r>
      <w:r>
        <w:rPr>
          <w:rtl/>
        </w:rPr>
        <w:t xml:space="preserve"> في تطوير قوانين حق</w:t>
      </w:r>
      <w:r w:rsidR="004B7B06">
        <w:rPr>
          <w:rFonts w:hint="cs"/>
          <w:rtl/>
        </w:rPr>
        <w:t xml:space="preserve"> المؤلف </w:t>
      </w:r>
      <w:r>
        <w:rPr>
          <w:rtl/>
        </w:rPr>
        <w:t xml:space="preserve">التي لا تحفز الإبداع والاستثمار فحسب، </w:t>
      </w:r>
      <w:r w:rsidR="004B7B06">
        <w:rPr>
          <w:rFonts w:hint="cs"/>
          <w:rtl/>
        </w:rPr>
        <w:t xml:space="preserve">بل توفر </w:t>
      </w:r>
      <w:r>
        <w:rPr>
          <w:rtl/>
        </w:rPr>
        <w:t xml:space="preserve">حلول </w:t>
      </w:r>
      <w:r w:rsidR="004B7B06">
        <w:rPr>
          <w:rtl/>
        </w:rPr>
        <w:t xml:space="preserve">ترخيص </w:t>
      </w:r>
      <w:r>
        <w:rPr>
          <w:rtl/>
        </w:rPr>
        <w:t>عملية للمشاكل الحقيقية. ثانيا، ذكر الممثل أنه نظم حدثا جانبيا</w:t>
      </w:r>
      <w:r w:rsidR="004B7B06">
        <w:rPr>
          <w:rtl/>
        </w:rPr>
        <w:t xml:space="preserve"> في </w:t>
      </w:r>
      <w:r w:rsidR="004B7B06">
        <w:rPr>
          <w:rFonts w:hint="cs"/>
          <w:rtl/>
        </w:rPr>
        <w:t xml:space="preserve">الدورة السابقة </w:t>
      </w:r>
      <w:r w:rsidR="004B7B06">
        <w:rPr>
          <w:rtl/>
        </w:rPr>
        <w:t>للجنة</w:t>
      </w:r>
      <w:r>
        <w:rPr>
          <w:rtl/>
        </w:rPr>
        <w:t xml:space="preserve">، </w:t>
      </w:r>
      <w:r w:rsidR="004B7B06">
        <w:rPr>
          <w:rFonts w:hint="cs"/>
          <w:rtl/>
        </w:rPr>
        <w:t>حيث تم ع</w:t>
      </w:r>
      <w:r>
        <w:rPr>
          <w:rtl/>
        </w:rPr>
        <w:t>رض أربعة ناشرين من البلدان النامية كانت قوانين حق</w:t>
      </w:r>
      <w:r w:rsidR="004B7B06">
        <w:rPr>
          <w:rFonts w:hint="cs"/>
          <w:rtl/>
        </w:rPr>
        <w:t xml:space="preserve"> المؤلف </w:t>
      </w:r>
      <w:r>
        <w:rPr>
          <w:rtl/>
        </w:rPr>
        <w:t xml:space="preserve">القوية والمستقرة هي أساس الابتكار </w:t>
      </w:r>
      <w:r w:rsidR="004B7B06">
        <w:rPr>
          <w:rFonts w:hint="cs"/>
          <w:rtl/>
        </w:rPr>
        <w:t>بالنسبة لهم</w:t>
      </w:r>
      <w:r>
        <w:rPr>
          <w:rtl/>
        </w:rPr>
        <w:t xml:space="preserve">. وكانت الحلول التعاقدية هي أفضل نهج ليس فقط لضمان الوصول على نطاق أوسع إلى </w:t>
      </w:r>
      <w:r w:rsidR="004B7B06">
        <w:rPr>
          <w:rFonts w:hint="cs"/>
          <w:rtl/>
        </w:rPr>
        <w:t>للمصنفات المحمية ب</w:t>
      </w:r>
      <w:r>
        <w:rPr>
          <w:rtl/>
        </w:rPr>
        <w:t>حق ال</w:t>
      </w:r>
      <w:r w:rsidR="004B7B06">
        <w:rPr>
          <w:rFonts w:hint="cs"/>
          <w:rtl/>
        </w:rPr>
        <w:t>مؤلف فحسب،</w:t>
      </w:r>
      <w:r>
        <w:rPr>
          <w:rtl/>
        </w:rPr>
        <w:t xml:space="preserve"> </w:t>
      </w:r>
      <w:r w:rsidR="004B7B06">
        <w:rPr>
          <w:rFonts w:hint="cs"/>
          <w:rtl/>
        </w:rPr>
        <w:t xml:space="preserve">بل </w:t>
      </w:r>
      <w:r>
        <w:rPr>
          <w:rtl/>
        </w:rPr>
        <w:t>لدفع تطوير النشر المحلي والصناعات الإبداعية الأخرى. و</w:t>
      </w:r>
      <w:r w:rsidR="004B7B06">
        <w:rPr>
          <w:rFonts w:hint="cs"/>
          <w:rtl/>
        </w:rPr>
        <w:t xml:space="preserve">أفاد أنه </w:t>
      </w:r>
      <w:r>
        <w:rPr>
          <w:rtl/>
        </w:rPr>
        <w:t>ينبغي أن ترتبط الاستثناءات بوضوح بتعزيز اليقين القانوني اللازم لتطوير هذه الصناعات. وفيما يتعلق بمشروع خطط العمل، ذكر الممثل أنه</w:t>
      </w:r>
      <w:r w:rsidR="0015537F">
        <w:rPr>
          <w:rFonts w:hint="cs"/>
          <w:rtl/>
        </w:rPr>
        <w:t>م</w:t>
      </w:r>
      <w:r>
        <w:rPr>
          <w:rtl/>
        </w:rPr>
        <w:t xml:space="preserve"> وضع</w:t>
      </w:r>
      <w:r w:rsidR="0015537F">
        <w:rPr>
          <w:rFonts w:hint="cs"/>
          <w:rtl/>
        </w:rPr>
        <w:t xml:space="preserve">وا </w:t>
      </w:r>
      <w:r>
        <w:rPr>
          <w:rtl/>
        </w:rPr>
        <w:t xml:space="preserve">خطة متسقة لعمل الويبو في مجال التقييدات والاستثناءات المهم. </w:t>
      </w:r>
      <w:r w:rsidR="0015537F">
        <w:rPr>
          <w:rFonts w:hint="cs"/>
          <w:rtl/>
        </w:rPr>
        <w:t>و</w:t>
      </w:r>
      <w:r>
        <w:rPr>
          <w:rtl/>
        </w:rPr>
        <w:t>يجب أن يكون العمل المقترح حول تقديم الدعم للجهود المحلية لتحقيق أنظمة حقوق ملكية متوازنة وحلول عملية بدلا من تطوير معايير دولية جديدة. و</w:t>
      </w:r>
      <w:r w:rsidR="0015537F">
        <w:rPr>
          <w:rFonts w:hint="cs"/>
          <w:rtl/>
        </w:rPr>
        <w:t xml:space="preserve">ذكر أن </w:t>
      </w:r>
      <w:r>
        <w:rPr>
          <w:rtl/>
        </w:rPr>
        <w:t xml:space="preserve">العمل </w:t>
      </w:r>
      <w:r w:rsidR="0015537F">
        <w:rPr>
          <w:rFonts w:hint="cs"/>
          <w:rtl/>
        </w:rPr>
        <w:t xml:space="preserve">يشمل </w:t>
      </w:r>
      <w:r>
        <w:rPr>
          <w:rtl/>
        </w:rPr>
        <w:t xml:space="preserve">التكليف بالدراسات وتنظيم </w:t>
      </w:r>
      <w:r w:rsidR="0015537F">
        <w:rPr>
          <w:rFonts w:hint="cs"/>
          <w:rtl/>
        </w:rPr>
        <w:t xml:space="preserve">ورش </w:t>
      </w:r>
      <w:r>
        <w:rPr>
          <w:rtl/>
        </w:rPr>
        <w:t>العمل والمؤتمرات الإقليمية. وأ</w:t>
      </w:r>
      <w:r w:rsidR="0015537F">
        <w:rPr>
          <w:rFonts w:hint="cs"/>
          <w:rtl/>
        </w:rPr>
        <w:t xml:space="preserve">عرب </w:t>
      </w:r>
      <w:r>
        <w:rPr>
          <w:rtl/>
        </w:rPr>
        <w:t xml:space="preserve">الممثل </w:t>
      </w:r>
      <w:r w:rsidR="0015537F">
        <w:rPr>
          <w:rFonts w:hint="cs"/>
          <w:rtl/>
        </w:rPr>
        <w:t>عن إدراكه ب</w:t>
      </w:r>
      <w:r>
        <w:rPr>
          <w:rtl/>
        </w:rPr>
        <w:t xml:space="preserve">أن المؤتمرات ستعقد بشكل مستقل عن الأعمال الأخرى ولن تشكل منتج عمل للجنة. </w:t>
      </w:r>
      <w:r w:rsidR="0015537F">
        <w:rPr>
          <w:rFonts w:hint="cs"/>
          <w:rtl/>
        </w:rPr>
        <w:t>و</w:t>
      </w:r>
      <w:r>
        <w:rPr>
          <w:rtl/>
        </w:rPr>
        <w:t xml:space="preserve">من حيث التفصيل، </w:t>
      </w:r>
      <w:r w:rsidR="0015537F">
        <w:rPr>
          <w:rFonts w:hint="cs"/>
          <w:rtl/>
        </w:rPr>
        <w:t xml:space="preserve">أفاد أن </w:t>
      </w:r>
      <w:r>
        <w:rPr>
          <w:rtl/>
        </w:rPr>
        <w:t>بحث التصنيف مفيد في إظهار ما حدث في جميع أنحاء العالم على المستوى الوطني. و</w:t>
      </w:r>
      <w:r w:rsidR="0015537F">
        <w:rPr>
          <w:rFonts w:hint="cs"/>
          <w:rtl/>
        </w:rPr>
        <w:t xml:space="preserve">ذكر أن الندوات </w:t>
      </w:r>
      <w:r>
        <w:rPr>
          <w:rtl/>
        </w:rPr>
        <w:t xml:space="preserve">الإقليمية </w:t>
      </w:r>
      <w:r w:rsidR="0015537F">
        <w:rPr>
          <w:rFonts w:hint="cs"/>
          <w:rtl/>
        </w:rPr>
        <w:t xml:space="preserve">تمثل </w:t>
      </w:r>
      <w:r>
        <w:rPr>
          <w:rtl/>
        </w:rPr>
        <w:t>فرصا مهمة للحوار بعيدا عن جنيف. وقدم الممثل مساعد</w:t>
      </w:r>
      <w:r w:rsidR="0015537F">
        <w:rPr>
          <w:rFonts w:hint="cs"/>
          <w:rtl/>
        </w:rPr>
        <w:t xml:space="preserve">ته </w:t>
      </w:r>
      <w:r>
        <w:rPr>
          <w:rtl/>
        </w:rPr>
        <w:t xml:space="preserve">من خلال المشاركة في جلسات العصف الذهني وورش العمل وكان سعيدا </w:t>
      </w:r>
      <w:r w:rsidR="0015537F">
        <w:rPr>
          <w:rFonts w:hint="cs"/>
          <w:rtl/>
        </w:rPr>
        <w:t xml:space="preserve">بتوفير </w:t>
      </w:r>
      <w:r>
        <w:rPr>
          <w:rtl/>
        </w:rPr>
        <w:t>كبار الخبراء المحليين من القطاع. ك</w:t>
      </w:r>
      <w:r w:rsidR="0015537F">
        <w:rPr>
          <w:rtl/>
        </w:rPr>
        <w:t>ما كان من دواعي سروره</w:t>
      </w:r>
      <w:r w:rsidR="0015537F">
        <w:rPr>
          <w:rFonts w:hint="cs"/>
          <w:rtl/>
        </w:rPr>
        <w:t xml:space="preserve"> </w:t>
      </w:r>
      <w:r>
        <w:rPr>
          <w:rtl/>
        </w:rPr>
        <w:t>تقديم المساعدة في</w:t>
      </w:r>
      <w:r w:rsidR="0015537F">
        <w:rPr>
          <w:rFonts w:hint="cs"/>
          <w:rtl/>
        </w:rPr>
        <w:t xml:space="preserve">ما يتعلق </w:t>
      </w:r>
      <w:r>
        <w:rPr>
          <w:rtl/>
        </w:rPr>
        <w:t>بالمؤتمر العالمي من أجل المساعدة على ضمان سماع جميع ال</w:t>
      </w:r>
      <w:r w:rsidR="0015537F">
        <w:rPr>
          <w:rFonts w:hint="cs"/>
          <w:rtl/>
        </w:rPr>
        <w:t>آراء</w:t>
      </w:r>
      <w:r>
        <w:rPr>
          <w:rtl/>
        </w:rPr>
        <w:t xml:space="preserve">. </w:t>
      </w:r>
      <w:r w:rsidR="0015537F">
        <w:rPr>
          <w:rFonts w:hint="cs"/>
          <w:rtl/>
        </w:rPr>
        <w:t xml:space="preserve">وأفاد أن مشروع </w:t>
      </w:r>
      <w:r>
        <w:rPr>
          <w:rtl/>
        </w:rPr>
        <w:t>خطط العمل منظم بشكل جيد وعادل من حيث أن</w:t>
      </w:r>
      <w:r w:rsidR="0015537F">
        <w:rPr>
          <w:rFonts w:hint="cs"/>
          <w:rtl/>
        </w:rPr>
        <w:t xml:space="preserve"> تلك الخطط</w:t>
      </w:r>
      <w:r>
        <w:rPr>
          <w:rtl/>
        </w:rPr>
        <w:t xml:space="preserve"> لم </w:t>
      </w:r>
      <w:r w:rsidR="0015537F">
        <w:rPr>
          <w:rFonts w:hint="cs"/>
          <w:rtl/>
        </w:rPr>
        <w:t>ت</w:t>
      </w:r>
      <w:r>
        <w:rPr>
          <w:rtl/>
        </w:rPr>
        <w:t>ستبق النتائج ولكن بدلا من ذلك دع</w:t>
      </w:r>
      <w:r w:rsidR="0015537F">
        <w:rPr>
          <w:rFonts w:hint="cs"/>
          <w:rtl/>
        </w:rPr>
        <w:t xml:space="preserve">ت </w:t>
      </w:r>
      <w:r>
        <w:rPr>
          <w:rtl/>
        </w:rPr>
        <w:t xml:space="preserve">إلى نهج مقارن على مدار </w:t>
      </w:r>
      <w:r w:rsidR="0015537F">
        <w:rPr>
          <w:rFonts w:hint="cs"/>
          <w:rtl/>
        </w:rPr>
        <w:t xml:space="preserve">فترة </w:t>
      </w:r>
      <w:r>
        <w:rPr>
          <w:rtl/>
        </w:rPr>
        <w:t xml:space="preserve">عامين. </w:t>
      </w:r>
      <w:r w:rsidR="0015537F">
        <w:rPr>
          <w:rFonts w:hint="cs"/>
          <w:rtl/>
        </w:rPr>
        <w:t xml:space="preserve">وذكر أن هذا الأمر يمثل </w:t>
      </w:r>
      <w:r>
        <w:rPr>
          <w:rtl/>
        </w:rPr>
        <w:t xml:space="preserve">فرصة لإدخال </w:t>
      </w:r>
      <w:r w:rsidR="0015537F">
        <w:rPr>
          <w:rFonts w:hint="cs"/>
          <w:rtl/>
        </w:rPr>
        <w:t xml:space="preserve">العديد من الآراء التقنية </w:t>
      </w:r>
      <w:r>
        <w:rPr>
          <w:rtl/>
        </w:rPr>
        <w:t>في النقاش الذي كان مستقطبا في بعض الأحيان.</w:t>
      </w:r>
    </w:p>
    <w:p w:rsidR="00EF23C6" w:rsidRDefault="00EF23C6" w:rsidP="00A25CEA">
      <w:pPr>
        <w:pStyle w:val="NumberedParaAR"/>
      </w:pPr>
      <w:r>
        <w:rPr>
          <w:rtl/>
        </w:rPr>
        <w:t>وذكر ممثل</w:t>
      </w:r>
      <w:r w:rsidR="008A0028">
        <w:rPr>
          <w:rtl/>
        </w:rPr>
        <w:t xml:space="preserve"> جمعية أمناء المحفوظات الأمريكي</w:t>
      </w:r>
      <w:r w:rsidR="008A0028">
        <w:rPr>
          <w:rFonts w:hint="cs"/>
          <w:rtl/>
        </w:rPr>
        <w:t>ة</w:t>
      </w:r>
      <w:r>
        <w:rPr>
          <w:rtl/>
        </w:rPr>
        <w:t xml:space="preserve"> (</w:t>
      </w:r>
      <w:r>
        <w:t>SAA</w:t>
      </w:r>
      <w:r>
        <w:rPr>
          <w:rtl/>
        </w:rPr>
        <w:t xml:space="preserve">) أن حدود قانون حق المؤلف </w:t>
      </w:r>
      <w:r w:rsidR="008A0028">
        <w:rPr>
          <w:rFonts w:hint="cs"/>
          <w:rtl/>
        </w:rPr>
        <w:t>ت</w:t>
      </w:r>
      <w:r>
        <w:rPr>
          <w:rtl/>
        </w:rPr>
        <w:t>خلق تحديات كبيرة لهم ولباحثيهم. و</w:t>
      </w:r>
      <w:r w:rsidR="008A0028">
        <w:rPr>
          <w:rFonts w:hint="cs"/>
          <w:rtl/>
        </w:rPr>
        <w:t xml:space="preserve">أفاد أن التقييدات </w:t>
      </w:r>
      <w:r>
        <w:rPr>
          <w:rtl/>
        </w:rPr>
        <w:t xml:space="preserve">والاستثناءات ضرورية </w:t>
      </w:r>
      <w:r w:rsidR="008A0028">
        <w:rPr>
          <w:rFonts w:hint="cs"/>
          <w:rtl/>
        </w:rPr>
        <w:t xml:space="preserve">بالنسبة </w:t>
      </w:r>
      <w:r>
        <w:rPr>
          <w:rtl/>
        </w:rPr>
        <w:t xml:space="preserve">لأمناء المحفوظات لخدمة جمهورهم العالمي في القرن الحادي والعشرين وتحقيق هدفهم الأساسي المتمثل في الوصول إلى المستخدمين والقيام بالحفظ الذي </w:t>
      </w:r>
      <w:r w:rsidR="008A0028">
        <w:rPr>
          <w:rFonts w:hint="cs"/>
          <w:rtl/>
        </w:rPr>
        <w:t xml:space="preserve">يجعل </w:t>
      </w:r>
      <w:r>
        <w:rPr>
          <w:rtl/>
        </w:rPr>
        <w:t xml:space="preserve">الوصول </w:t>
      </w:r>
      <w:r w:rsidR="008A0028">
        <w:rPr>
          <w:rFonts w:hint="cs"/>
          <w:rtl/>
        </w:rPr>
        <w:t>ممكنا</w:t>
      </w:r>
      <w:r>
        <w:rPr>
          <w:rtl/>
        </w:rPr>
        <w:t xml:space="preserve">. </w:t>
      </w:r>
      <w:r w:rsidR="008A0028">
        <w:rPr>
          <w:rFonts w:hint="cs"/>
          <w:rtl/>
        </w:rPr>
        <w:t xml:space="preserve">وذكر أن </w:t>
      </w:r>
      <w:r>
        <w:rPr>
          <w:rtl/>
        </w:rPr>
        <w:t xml:space="preserve">المكتبات ودور المحفوظات والمتاحف </w:t>
      </w:r>
      <w:r w:rsidR="008A0028">
        <w:rPr>
          <w:rFonts w:hint="cs"/>
          <w:rtl/>
        </w:rPr>
        <w:t xml:space="preserve">تمثل </w:t>
      </w:r>
      <w:r w:rsidR="008A0028">
        <w:rPr>
          <w:rtl/>
        </w:rPr>
        <w:t>ثال</w:t>
      </w:r>
      <w:r w:rsidR="008A0028">
        <w:rPr>
          <w:rFonts w:hint="cs"/>
          <w:rtl/>
        </w:rPr>
        <w:t>وثا</w:t>
      </w:r>
      <w:r>
        <w:rPr>
          <w:rtl/>
        </w:rPr>
        <w:t xml:space="preserve"> من المؤسسات التي </w:t>
      </w:r>
      <w:r w:rsidR="008A0028">
        <w:rPr>
          <w:rFonts w:hint="cs"/>
          <w:rtl/>
        </w:rPr>
        <w:t xml:space="preserve">لديها ثلاث </w:t>
      </w:r>
      <w:r>
        <w:rPr>
          <w:rtl/>
        </w:rPr>
        <w:t>احتياجات متداخلة: ا</w:t>
      </w:r>
      <w:r w:rsidR="008A0028">
        <w:rPr>
          <w:rFonts w:hint="cs"/>
          <w:rtl/>
        </w:rPr>
        <w:t>ل</w:t>
      </w:r>
      <w:r>
        <w:rPr>
          <w:rtl/>
        </w:rPr>
        <w:t>أ</w:t>
      </w:r>
      <w:r w:rsidR="008A0028">
        <w:rPr>
          <w:rFonts w:hint="cs"/>
          <w:rtl/>
        </w:rPr>
        <w:t>و</w:t>
      </w:r>
      <w:r>
        <w:rPr>
          <w:rtl/>
        </w:rPr>
        <w:t>لى</w:t>
      </w:r>
      <w:r w:rsidR="008A0028">
        <w:rPr>
          <w:rFonts w:hint="cs"/>
          <w:rtl/>
        </w:rPr>
        <w:t xml:space="preserve"> هي </w:t>
      </w:r>
      <w:r>
        <w:rPr>
          <w:rtl/>
        </w:rPr>
        <w:t>القدرة على مشاركة المواد بشكل قانوني محليا وعبر الحدود دون خوف من انتهاك إجراءات الحماية التكنولوجية. الثاني</w:t>
      </w:r>
      <w:r w:rsidR="008A0028">
        <w:rPr>
          <w:rFonts w:hint="cs"/>
          <w:rtl/>
        </w:rPr>
        <w:t xml:space="preserve">ة هي </w:t>
      </w:r>
      <w:r>
        <w:rPr>
          <w:rtl/>
        </w:rPr>
        <w:t xml:space="preserve">القدرة على استخدام وسائل وتقنيات جديدة للوفاء بالأنشطة الأساسية دون مسؤولية قانونية. </w:t>
      </w:r>
      <w:r w:rsidR="008A0028">
        <w:rPr>
          <w:rFonts w:hint="cs"/>
          <w:rtl/>
        </w:rPr>
        <w:t xml:space="preserve">الثالثة هي </w:t>
      </w:r>
      <w:r>
        <w:rPr>
          <w:rtl/>
        </w:rPr>
        <w:t>بالنسبة إلى ال</w:t>
      </w:r>
      <w:r w:rsidR="008A0028">
        <w:rPr>
          <w:rFonts w:hint="cs"/>
          <w:rtl/>
        </w:rPr>
        <w:t>مصنفات</w:t>
      </w:r>
      <w:r>
        <w:rPr>
          <w:rtl/>
        </w:rPr>
        <w:t xml:space="preserve"> التي لم تكن في </w:t>
      </w:r>
      <w:r w:rsidR="008A0028">
        <w:rPr>
          <w:rFonts w:hint="cs"/>
          <w:rtl/>
        </w:rPr>
        <w:t xml:space="preserve">قيد تجارة في </w:t>
      </w:r>
      <w:r>
        <w:rPr>
          <w:rtl/>
        </w:rPr>
        <w:t>أي وقت مضى أو ال</w:t>
      </w:r>
      <w:r w:rsidR="008A0028">
        <w:rPr>
          <w:rFonts w:hint="cs"/>
          <w:rtl/>
        </w:rPr>
        <w:t xml:space="preserve">مصنفات </w:t>
      </w:r>
      <w:r>
        <w:rPr>
          <w:rtl/>
        </w:rPr>
        <w:t>التي لا يمكن الوصول إل</w:t>
      </w:r>
      <w:r w:rsidR="008A0028">
        <w:rPr>
          <w:rFonts w:hint="cs"/>
          <w:rtl/>
        </w:rPr>
        <w:t>ى أصحاب حق المؤلف فيها</w:t>
      </w:r>
      <w:r>
        <w:rPr>
          <w:rtl/>
        </w:rPr>
        <w:t xml:space="preserve">، </w:t>
      </w:r>
      <w:r w:rsidR="008A0028">
        <w:rPr>
          <w:rFonts w:hint="cs"/>
          <w:rtl/>
        </w:rPr>
        <w:t>و</w:t>
      </w:r>
      <w:r>
        <w:rPr>
          <w:rtl/>
        </w:rPr>
        <w:t xml:space="preserve">هناك حاجة لاستثناءات مناسبة لتمكين المؤسسات الثقافية من الحفاظ على هذه المصنفات اليتيمة وجعلها متاحة. </w:t>
      </w:r>
      <w:r w:rsidR="008A0028">
        <w:rPr>
          <w:rFonts w:hint="cs"/>
          <w:rtl/>
        </w:rPr>
        <w:t>وذكر أن دور المحفوظات</w:t>
      </w:r>
      <w:r>
        <w:rPr>
          <w:rtl/>
        </w:rPr>
        <w:t xml:space="preserve">، إلى جانب المكتبات والمتاحف، من الموارد الأساسية للمعرفة العامة والحفاظ على التراث. </w:t>
      </w:r>
      <w:r w:rsidR="008A0028">
        <w:rPr>
          <w:rFonts w:hint="cs"/>
          <w:rtl/>
        </w:rPr>
        <w:t>و</w:t>
      </w:r>
      <w:r>
        <w:rPr>
          <w:rtl/>
        </w:rPr>
        <w:t>إذا كان</w:t>
      </w:r>
      <w:r w:rsidR="008A0028">
        <w:rPr>
          <w:rFonts w:hint="cs"/>
          <w:rtl/>
        </w:rPr>
        <w:t xml:space="preserve"> حق المؤلف </w:t>
      </w:r>
      <w:r>
        <w:rPr>
          <w:rtl/>
        </w:rPr>
        <w:t>س</w:t>
      </w:r>
      <w:r w:rsidR="008A0028">
        <w:rPr>
          <w:rFonts w:hint="cs"/>
          <w:rtl/>
        </w:rPr>
        <w:t>ي</w:t>
      </w:r>
      <w:r>
        <w:rPr>
          <w:rtl/>
        </w:rPr>
        <w:t xml:space="preserve">ظل نابض بالحياة في مجتمع رقمي في القرن الحادي والعشرين، </w:t>
      </w:r>
      <w:r w:rsidR="008A0028">
        <w:rPr>
          <w:rFonts w:hint="cs"/>
          <w:rtl/>
        </w:rPr>
        <w:t xml:space="preserve">فإن </w:t>
      </w:r>
      <w:r>
        <w:rPr>
          <w:rtl/>
        </w:rPr>
        <w:t xml:space="preserve">هناك حاجة لاستثناءات قوية وذات صلة بهذا الثالوث للمكتبات ودور المحفوظات والمتاحف. </w:t>
      </w:r>
      <w:r w:rsidR="008A0028">
        <w:rPr>
          <w:rFonts w:hint="cs"/>
          <w:rtl/>
        </w:rPr>
        <w:t xml:space="preserve">وذكر أنه </w:t>
      </w:r>
      <w:r>
        <w:rPr>
          <w:rtl/>
        </w:rPr>
        <w:t xml:space="preserve">من الواضح أن ثالوث </w:t>
      </w:r>
      <w:r w:rsidR="008A0028">
        <w:rPr>
          <w:rFonts w:hint="cs"/>
          <w:rtl/>
        </w:rPr>
        <w:t xml:space="preserve">دور </w:t>
      </w:r>
      <w:r>
        <w:rPr>
          <w:rtl/>
        </w:rPr>
        <w:t xml:space="preserve">المحفوظات والمكتبات والمتاحف </w:t>
      </w:r>
      <w:r w:rsidR="008A0028">
        <w:rPr>
          <w:rFonts w:hint="cs"/>
          <w:rtl/>
        </w:rPr>
        <w:t xml:space="preserve">لدية أوجه تشابه </w:t>
      </w:r>
      <w:r>
        <w:rPr>
          <w:rtl/>
        </w:rPr>
        <w:t>أكثر بكثير من الاختلافات</w:t>
      </w:r>
      <w:r w:rsidR="008A0028">
        <w:rPr>
          <w:rFonts w:hint="cs"/>
          <w:rtl/>
        </w:rPr>
        <w:t xml:space="preserve">، فكلاها </w:t>
      </w:r>
      <w:r>
        <w:rPr>
          <w:rtl/>
        </w:rPr>
        <w:t xml:space="preserve">موارد للمعرفة العامة والحفاظ على التراث. وهذا هو السبب في أن </w:t>
      </w:r>
      <w:r w:rsidR="008A0028">
        <w:rPr>
          <w:rFonts w:hint="cs"/>
          <w:rtl/>
        </w:rPr>
        <w:t>ال</w:t>
      </w:r>
      <w:r>
        <w:rPr>
          <w:rtl/>
        </w:rPr>
        <w:t xml:space="preserve">خطة </w:t>
      </w:r>
      <w:r w:rsidR="008A0028">
        <w:rPr>
          <w:rFonts w:hint="cs"/>
          <w:rtl/>
        </w:rPr>
        <w:t xml:space="preserve">التي </w:t>
      </w:r>
      <w:r>
        <w:rPr>
          <w:rtl/>
        </w:rPr>
        <w:t>تفصل تلك الم</w:t>
      </w:r>
      <w:r w:rsidR="008A0028">
        <w:rPr>
          <w:rFonts w:hint="cs"/>
          <w:rtl/>
        </w:rPr>
        <w:t xml:space="preserve">ؤسسات </w:t>
      </w:r>
      <w:r>
        <w:rPr>
          <w:rtl/>
        </w:rPr>
        <w:t xml:space="preserve">عن بعضها </w:t>
      </w:r>
      <w:r w:rsidR="008A0028">
        <w:rPr>
          <w:rFonts w:hint="cs"/>
          <w:rtl/>
        </w:rPr>
        <w:t xml:space="preserve">تدفع </w:t>
      </w:r>
      <w:r>
        <w:rPr>
          <w:rtl/>
        </w:rPr>
        <w:t>اللجنة إلى الوراء</w:t>
      </w:r>
      <w:r w:rsidR="008A0028">
        <w:rPr>
          <w:rFonts w:hint="cs"/>
          <w:rtl/>
        </w:rPr>
        <w:t>،</w:t>
      </w:r>
      <w:r>
        <w:rPr>
          <w:rtl/>
        </w:rPr>
        <w:t xml:space="preserve"> و</w:t>
      </w:r>
      <w:r w:rsidR="008A0028">
        <w:rPr>
          <w:rFonts w:hint="cs"/>
          <w:rtl/>
        </w:rPr>
        <w:t>ال</w:t>
      </w:r>
      <w:r>
        <w:rPr>
          <w:rtl/>
        </w:rPr>
        <w:t xml:space="preserve">أسوأ </w:t>
      </w:r>
      <w:r w:rsidR="008A0028">
        <w:rPr>
          <w:rFonts w:hint="cs"/>
          <w:rtl/>
        </w:rPr>
        <w:t xml:space="preserve">من ذلك أنها تهدر </w:t>
      </w:r>
      <w:r>
        <w:rPr>
          <w:rtl/>
        </w:rPr>
        <w:t>الجهد الكبير الذي بذلته الدول الأعضاء في تلك المحادثة، و</w:t>
      </w:r>
      <w:r w:rsidR="00503244">
        <w:rPr>
          <w:rFonts w:hint="cs"/>
          <w:rtl/>
        </w:rPr>
        <w:t>ت</w:t>
      </w:r>
      <w:r>
        <w:rPr>
          <w:rtl/>
        </w:rPr>
        <w:t xml:space="preserve">قلل من قيمة دراسات </w:t>
      </w:r>
      <w:r w:rsidR="00503244">
        <w:rPr>
          <w:rFonts w:hint="cs"/>
          <w:rtl/>
        </w:rPr>
        <w:t>كروز</w:t>
      </w:r>
      <w:r>
        <w:rPr>
          <w:rtl/>
        </w:rPr>
        <w:t xml:space="preserve"> وبيانات المنظمات غير الحكومية والأحداث الجانبية الماضية. </w:t>
      </w:r>
      <w:r w:rsidR="00503244">
        <w:rPr>
          <w:rFonts w:hint="cs"/>
          <w:rtl/>
        </w:rPr>
        <w:t xml:space="preserve">وأفاد أن </w:t>
      </w:r>
      <w:r>
        <w:rPr>
          <w:rtl/>
        </w:rPr>
        <w:t xml:space="preserve">فصل ثالوث المؤسسات وإضافة دراسات جديدة لن يؤدي سوى إلى تكرار العمل، </w:t>
      </w:r>
      <w:r w:rsidR="00503244">
        <w:rPr>
          <w:rFonts w:hint="cs"/>
          <w:rtl/>
        </w:rPr>
        <w:t>وا</w:t>
      </w:r>
      <w:r>
        <w:rPr>
          <w:rtl/>
        </w:rPr>
        <w:t xml:space="preserve">لتوصل إلى نفس النتيجة، </w:t>
      </w:r>
      <w:r w:rsidR="00503244">
        <w:rPr>
          <w:rFonts w:hint="cs"/>
          <w:rtl/>
        </w:rPr>
        <w:t xml:space="preserve">حيث أن جميعهم </w:t>
      </w:r>
      <w:r>
        <w:rPr>
          <w:rtl/>
        </w:rPr>
        <w:t>يحتاجون إلى نفس التقييدات والاستثناءات لتمكينهم من إنجاز مهمتهم في المجتمع.</w:t>
      </w:r>
    </w:p>
    <w:p w:rsidR="00EF23C6" w:rsidRDefault="00EF23C6" w:rsidP="00E67F94">
      <w:pPr>
        <w:pStyle w:val="NumberedParaAR"/>
      </w:pPr>
      <w:r>
        <w:rPr>
          <w:rtl/>
        </w:rPr>
        <w:t xml:space="preserve">وقال ممثل </w:t>
      </w:r>
      <w:r w:rsidR="00503244">
        <w:rPr>
          <w:rtl/>
        </w:rPr>
        <w:t>برنامج العدالة ال</w:t>
      </w:r>
      <w:r w:rsidR="00503244">
        <w:rPr>
          <w:rFonts w:hint="cs"/>
          <w:rtl/>
        </w:rPr>
        <w:t>معلوماتية</w:t>
      </w:r>
      <w:r w:rsidR="00503244">
        <w:rPr>
          <w:rtl/>
        </w:rPr>
        <w:t xml:space="preserve"> والملكية الفكرية </w:t>
      </w:r>
      <w:r>
        <w:rPr>
          <w:rtl/>
        </w:rPr>
        <w:t>(</w:t>
      </w:r>
      <w:r>
        <w:t>PIJIP</w:t>
      </w:r>
      <w:r>
        <w:rPr>
          <w:rtl/>
        </w:rPr>
        <w:t xml:space="preserve">) </w:t>
      </w:r>
      <w:r w:rsidR="00503244">
        <w:rPr>
          <w:rFonts w:hint="cs"/>
          <w:rtl/>
        </w:rPr>
        <w:t>أ</w:t>
      </w:r>
      <w:r>
        <w:rPr>
          <w:rtl/>
        </w:rPr>
        <w:t>ن خطط العمل ينبغي أن تكون بمثابة معلومات تسترشد بها ولاية اللجنة نحو بناء إطار أو صك مناسب بأي شكل كان</w:t>
      </w:r>
      <w:r w:rsidR="00E73703">
        <w:rPr>
          <w:rFonts w:hint="cs"/>
          <w:rtl/>
        </w:rPr>
        <w:t xml:space="preserve"> ولا تؤدي إلى تشتيتها</w:t>
      </w:r>
      <w:r>
        <w:rPr>
          <w:rtl/>
        </w:rPr>
        <w:t xml:space="preserve">. </w:t>
      </w:r>
      <w:r w:rsidR="00E73703">
        <w:rPr>
          <w:rFonts w:hint="cs"/>
          <w:rtl/>
        </w:rPr>
        <w:t xml:space="preserve">وأفاد أنه </w:t>
      </w:r>
      <w:r>
        <w:rPr>
          <w:rtl/>
        </w:rPr>
        <w:t xml:space="preserve">تم توضيح المشكلة </w:t>
      </w:r>
      <w:r>
        <w:rPr>
          <w:rtl/>
        </w:rPr>
        <w:lastRenderedPageBreak/>
        <w:t>التي تواجه المجتمع في دراسة سنغ. و</w:t>
      </w:r>
      <w:r w:rsidR="00E73703">
        <w:rPr>
          <w:rFonts w:hint="cs"/>
          <w:rtl/>
        </w:rPr>
        <w:t xml:space="preserve">لم تكن هي </w:t>
      </w:r>
      <w:r>
        <w:rPr>
          <w:rtl/>
        </w:rPr>
        <w:t xml:space="preserve">الافتقار إلى المرونة الكافية في النظام الدولي الحالي، وإنما الافتقار إلى التوجيه الكافي في النظام الدولي. وكشفت دراسة سنغ أن العديد من البلدان تفتقر إلى الاستثناءات التعليمية الملائمة للبيئة الرقمية الحديثة وأنها بحاجة إلى توجيه يمكن أن توفره تلك الهيئة لتنسيق الاستثناءات نحو أفضل الممارسات. </w:t>
      </w:r>
      <w:r w:rsidR="00E73703">
        <w:rPr>
          <w:rFonts w:hint="cs"/>
          <w:rtl/>
        </w:rPr>
        <w:t xml:space="preserve">وأفاد أن </w:t>
      </w:r>
      <w:r>
        <w:rPr>
          <w:rtl/>
        </w:rPr>
        <w:t xml:space="preserve">لدى العديد من البلدان استثناءات قديمة لا تنطبق على الاستخدامات الحديثة مثل بث فيديو في الفصل الدراسي أو </w:t>
      </w:r>
      <w:r w:rsidR="00E73703">
        <w:rPr>
          <w:rFonts w:hint="cs"/>
          <w:rtl/>
        </w:rPr>
        <w:t>ال</w:t>
      </w:r>
      <w:r>
        <w:rPr>
          <w:rtl/>
        </w:rPr>
        <w:t xml:space="preserve">مشاركة </w:t>
      </w:r>
      <w:r w:rsidR="00E73703">
        <w:rPr>
          <w:rFonts w:hint="cs"/>
          <w:rtl/>
        </w:rPr>
        <w:t>ب</w:t>
      </w:r>
      <w:r>
        <w:rPr>
          <w:rtl/>
        </w:rPr>
        <w:t xml:space="preserve">نص عبر شبكة مغلقة. </w:t>
      </w:r>
      <w:r w:rsidR="00E73703">
        <w:rPr>
          <w:rFonts w:hint="cs"/>
          <w:rtl/>
        </w:rPr>
        <w:t xml:space="preserve">وذكر أن </w:t>
      </w:r>
      <w:r>
        <w:rPr>
          <w:rtl/>
        </w:rPr>
        <w:t xml:space="preserve">الحجة لتنسيق الاستثناءات هي نفسها بالنسبة لتنسيق الحماية. </w:t>
      </w:r>
      <w:r w:rsidR="00E73703">
        <w:rPr>
          <w:rFonts w:hint="cs"/>
          <w:rtl/>
        </w:rPr>
        <w:t>و</w:t>
      </w:r>
      <w:r>
        <w:rPr>
          <w:rtl/>
        </w:rPr>
        <w:t xml:space="preserve">هناك حاجة لملء الثغرات بحيث يعمل المبدعون والمستخدمون في كل بلد على </w:t>
      </w:r>
      <w:r w:rsidR="00E73703">
        <w:rPr>
          <w:rFonts w:hint="cs"/>
          <w:rtl/>
        </w:rPr>
        <w:t>نفس المستوى</w:t>
      </w:r>
      <w:r>
        <w:rPr>
          <w:rtl/>
        </w:rPr>
        <w:t>. و</w:t>
      </w:r>
      <w:r w:rsidR="00E73703">
        <w:rPr>
          <w:rFonts w:hint="cs"/>
          <w:rtl/>
        </w:rPr>
        <w:t xml:space="preserve">أفاد أنه </w:t>
      </w:r>
      <w:r>
        <w:rPr>
          <w:rtl/>
        </w:rPr>
        <w:t xml:space="preserve">من المشاكل الأخرى التي لم تتناولها تلك اللجنة، والتي ينبغي أن تكون جزءا من تركيز أنشطة خطة العمل، </w:t>
      </w:r>
      <w:r w:rsidR="00E73703">
        <w:rPr>
          <w:rFonts w:hint="cs"/>
          <w:rtl/>
        </w:rPr>
        <w:t xml:space="preserve">هي أن </w:t>
      </w:r>
      <w:r>
        <w:rPr>
          <w:rtl/>
        </w:rPr>
        <w:t xml:space="preserve">الوصول إلى الموارد التعليمية غالبا ما يتم تسعيره على مستويات منسقة عالميا. </w:t>
      </w:r>
      <w:r w:rsidR="00E73703">
        <w:rPr>
          <w:rFonts w:hint="cs"/>
          <w:rtl/>
        </w:rPr>
        <w:t xml:space="preserve">وذكر أنه </w:t>
      </w:r>
      <w:r>
        <w:rPr>
          <w:rtl/>
        </w:rPr>
        <w:t xml:space="preserve">في كثير من الأحيان </w:t>
      </w:r>
      <w:r w:rsidR="00E73703">
        <w:rPr>
          <w:rFonts w:hint="cs"/>
          <w:rtl/>
        </w:rPr>
        <w:t xml:space="preserve">يكون المقابل </w:t>
      </w:r>
      <w:r>
        <w:rPr>
          <w:rtl/>
        </w:rPr>
        <w:t xml:space="preserve">مئات من الدولارات للكتب المدرسية والآلاف </w:t>
      </w:r>
      <w:r w:rsidR="00E73703">
        <w:rPr>
          <w:rFonts w:hint="cs"/>
          <w:rtl/>
        </w:rPr>
        <w:t xml:space="preserve">منها </w:t>
      </w:r>
      <w:r>
        <w:rPr>
          <w:rtl/>
        </w:rPr>
        <w:t xml:space="preserve">لاشتراكات الدوريات في بلدان حيث متوسط </w:t>
      </w:r>
      <w:r>
        <w:rPr>
          <w:rFonts w:hint="cs"/>
          <w:rtl/>
        </w:rPr>
        <w:t>الرواتب لا يتجاوز بضعة دولارات في اليوم. و</w:t>
      </w:r>
      <w:r w:rsidR="00E73703">
        <w:rPr>
          <w:rFonts w:hint="cs"/>
          <w:rtl/>
        </w:rPr>
        <w:t>ي</w:t>
      </w:r>
      <w:r>
        <w:rPr>
          <w:rFonts w:hint="cs"/>
          <w:rtl/>
        </w:rPr>
        <w:t>ضطر الم</w:t>
      </w:r>
      <w:r w:rsidR="00E73703">
        <w:rPr>
          <w:rFonts w:hint="cs"/>
          <w:rtl/>
        </w:rPr>
        <w:t xml:space="preserve">علمون </w:t>
      </w:r>
      <w:r>
        <w:rPr>
          <w:rFonts w:hint="cs"/>
          <w:rtl/>
        </w:rPr>
        <w:t>في هذه البلدان إلى إنشاء مواد خاصة بهم</w:t>
      </w:r>
      <w:r w:rsidR="00E73703">
        <w:rPr>
          <w:rFonts w:hint="cs"/>
          <w:rtl/>
        </w:rPr>
        <w:t xml:space="preserve">، </w:t>
      </w:r>
      <w:r>
        <w:rPr>
          <w:rFonts w:hint="cs"/>
          <w:rtl/>
        </w:rPr>
        <w:t xml:space="preserve">ولكن غالبا ما </w:t>
      </w:r>
      <w:r w:rsidR="00E73703">
        <w:rPr>
          <w:rFonts w:hint="cs"/>
          <w:rtl/>
        </w:rPr>
        <w:t>ي</w:t>
      </w:r>
      <w:r>
        <w:rPr>
          <w:rFonts w:hint="cs"/>
          <w:rtl/>
        </w:rPr>
        <w:t>فتقر</w:t>
      </w:r>
      <w:r w:rsidR="00E73703">
        <w:rPr>
          <w:rFonts w:hint="cs"/>
          <w:rtl/>
        </w:rPr>
        <w:t>ون</w:t>
      </w:r>
      <w:r>
        <w:rPr>
          <w:rFonts w:hint="cs"/>
          <w:rtl/>
        </w:rPr>
        <w:t xml:space="preserve"> إلى استثناءات مناسبة لحق</w:t>
      </w:r>
      <w:r w:rsidR="00E73703">
        <w:rPr>
          <w:rFonts w:hint="cs"/>
          <w:rtl/>
        </w:rPr>
        <w:t xml:space="preserve"> المؤلف </w:t>
      </w:r>
      <w:r>
        <w:rPr>
          <w:rFonts w:hint="cs"/>
          <w:rtl/>
        </w:rPr>
        <w:t>للقيام ب</w:t>
      </w:r>
      <w:r>
        <w:rPr>
          <w:rtl/>
        </w:rPr>
        <w:t xml:space="preserve">ذلك بشكل قانوني وبسعر مقبول. وأعرب الممثل عن أمله في أن تكون هذه </w:t>
      </w:r>
      <w:r w:rsidR="00E73703">
        <w:rPr>
          <w:rFonts w:hint="cs"/>
          <w:rtl/>
        </w:rPr>
        <w:t xml:space="preserve">هي </w:t>
      </w:r>
      <w:r>
        <w:rPr>
          <w:rtl/>
        </w:rPr>
        <w:t>بعض الموضوعات الخاصة بالاجتماعات الإقليمية وأنشطة مشروع خطط العمل وأن</w:t>
      </w:r>
      <w:r w:rsidR="00816EB2">
        <w:rPr>
          <w:rFonts w:hint="cs"/>
          <w:rtl/>
        </w:rPr>
        <w:t xml:space="preserve"> يتم العمل </w:t>
      </w:r>
      <w:r>
        <w:rPr>
          <w:rtl/>
        </w:rPr>
        <w:t xml:space="preserve">على وضع صك أو إطار مناسب يمكن أن يوجه البلدان </w:t>
      </w:r>
      <w:r w:rsidR="00816EB2">
        <w:rPr>
          <w:rFonts w:hint="cs"/>
          <w:rtl/>
        </w:rPr>
        <w:t xml:space="preserve">حسبما </w:t>
      </w:r>
      <w:r>
        <w:rPr>
          <w:rtl/>
        </w:rPr>
        <w:t>تشكل قوانين حق</w:t>
      </w:r>
      <w:r w:rsidR="00816EB2">
        <w:rPr>
          <w:rFonts w:hint="cs"/>
          <w:rtl/>
        </w:rPr>
        <w:t xml:space="preserve"> المؤلف</w:t>
      </w:r>
      <w:r>
        <w:rPr>
          <w:rtl/>
        </w:rPr>
        <w:t>.</w:t>
      </w:r>
    </w:p>
    <w:p w:rsidR="00EF23C6" w:rsidRDefault="00EF23C6" w:rsidP="00A25CEA">
      <w:pPr>
        <w:pStyle w:val="NumberedParaAR"/>
      </w:pPr>
      <w:r>
        <w:rPr>
          <w:rtl/>
        </w:rPr>
        <w:t xml:space="preserve">وأعلن ممثل مؤسسة </w:t>
      </w:r>
      <w:r w:rsidR="00816EB2">
        <w:rPr>
          <w:rFonts w:hint="cs"/>
          <w:rtl/>
          <w:lang w:bidi="ar-EG"/>
        </w:rPr>
        <w:t>كونكتور</w:t>
      </w:r>
      <w:r>
        <w:rPr>
          <w:rtl/>
        </w:rPr>
        <w:t xml:space="preserve"> أن كولومبيا قد </w:t>
      </w:r>
      <w:r w:rsidR="00816EB2">
        <w:rPr>
          <w:rFonts w:hint="cs"/>
          <w:rtl/>
        </w:rPr>
        <w:t xml:space="preserve">أجرت </w:t>
      </w:r>
      <w:r>
        <w:rPr>
          <w:rtl/>
        </w:rPr>
        <w:t>للتو تحديث</w:t>
      </w:r>
      <w:r w:rsidR="00816EB2">
        <w:rPr>
          <w:rFonts w:hint="cs"/>
          <w:rtl/>
        </w:rPr>
        <w:t>ا</w:t>
      </w:r>
      <w:r>
        <w:rPr>
          <w:rtl/>
        </w:rPr>
        <w:t xml:space="preserve"> </w:t>
      </w:r>
      <w:r w:rsidR="00816EB2">
        <w:rPr>
          <w:rFonts w:hint="cs"/>
          <w:rtl/>
        </w:rPr>
        <w:t>ل</w:t>
      </w:r>
      <w:r>
        <w:rPr>
          <w:rtl/>
        </w:rPr>
        <w:t>قانون حق</w:t>
      </w:r>
      <w:r w:rsidR="00816EB2">
        <w:rPr>
          <w:rFonts w:hint="cs"/>
          <w:rtl/>
        </w:rPr>
        <w:t xml:space="preserve"> المؤلف </w:t>
      </w:r>
      <w:r>
        <w:rPr>
          <w:rtl/>
        </w:rPr>
        <w:t>الخاص بها والذي يتضمن استثناءات. وهذا يمثل تقدما كبيرا في البل</w:t>
      </w:r>
      <w:r w:rsidR="00816EB2">
        <w:rPr>
          <w:rFonts w:hint="cs"/>
          <w:rtl/>
        </w:rPr>
        <w:t>ا</w:t>
      </w:r>
      <w:r>
        <w:rPr>
          <w:rtl/>
        </w:rPr>
        <w:t>د و</w:t>
      </w:r>
      <w:r w:rsidR="00816EB2">
        <w:rPr>
          <w:rFonts w:hint="cs"/>
          <w:rtl/>
        </w:rPr>
        <w:t xml:space="preserve">يعد </w:t>
      </w:r>
      <w:r>
        <w:rPr>
          <w:rtl/>
        </w:rPr>
        <w:t xml:space="preserve">سابقة جيدة لمواصلة السير في هذا الطريق الذي </w:t>
      </w:r>
      <w:r w:rsidR="00816EB2">
        <w:rPr>
          <w:rFonts w:hint="cs"/>
          <w:rtl/>
        </w:rPr>
        <w:t xml:space="preserve">ظلوا </w:t>
      </w:r>
      <w:r>
        <w:rPr>
          <w:rtl/>
        </w:rPr>
        <w:t xml:space="preserve">يعملون فيه معا لبعض الوقت والتوصل إلى اتفاقات لمواصلة البناء على ما </w:t>
      </w:r>
      <w:r w:rsidR="00816EB2">
        <w:rPr>
          <w:rFonts w:hint="cs"/>
          <w:rtl/>
        </w:rPr>
        <w:t xml:space="preserve">أنجزوه </w:t>
      </w:r>
      <w:r>
        <w:rPr>
          <w:rtl/>
        </w:rPr>
        <w:t xml:space="preserve">بالفعل. </w:t>
      </w:r>
      <w:r w:rsidR="00816EB2">
        <w:rPr>
          <w:rFonts w:hint="cs"/>
          <w:rtl/>
        </w:rPr>
        <w:t xml:space="preserve">وتساءل </w:t>
      </w:r>
      <w:r>
        <w:rPr>
          <w:rtl/>
        </w:rPr>
        <w:t xml:space="preserve">الممثل </w:t>
      </w:r>
      <w:r w:rsidR="00816EB2">
        <w:rPr>
          <w:rFonts w:hint="cs"/>
          <w:rtl/>
        </w:rPr>
        <w:t xml:space="preserve">عن </w:t>
      </w:r>
      <w:r>
        <w:rPr>
          <w:rtl/>
        </w:rPr>
        <w:t xml:space="preserve">كيف </w:t>
      </w:r>
      <w:r w:rsidR="00816EB2">
        <w:rPr>
          <w:rFonts w:hint="cs"/>
          <w:rtl/>
        </w:rPr>
        <w:t xml:space="preserve">كان </w:t>
      </w:r>
      <w:r>
        <w:rPr>
          <w:rtl/>
        </w:rPr>
        <w:t xml:space="preserve">من الممكن أن </w:t>
      </w:r>
      <w:r w:rsidR="00816EB2">
        <w:rPr>
          <w:rFonts w:hint="cs"/>
          <w:rtl/>
        </w:rPr>
        <w:t xml:space="preserve">تستطيع </w:t>
      </w:r>
      <w:r>
        <w:rPr>
          <w:rtl/>
        </w:rPr>
        <w:t xml:space="preserve">المكتبات العمل لفترة طويلة. </w:t>
      </w:r>
      <w:r w:rsidR="00816EB2">
        <w:rPr>
          <w:rFonts w:hint="cs"/>
          <w:rtl/>
        </w:rPr>
        <w:t xml:space="preserve">وذكر أن </w:t>
      </w:r>
      <w:r>
        <w:rPr>
          <w:rtl/>
        </w:rPr>
        <w:t xml:space="preserve">المكتبات ودور المحفوظات والمتاحف </w:t>
      </w:r>
      <w:r w:rsidR="00816EB2">
        <w:rPr>
          <w:rFonts w:hint="cs"/>
          <w:rtl/>
        </w:rPr>
        <w:t xml:space="preserve">لم تكن </w:t>
      </w:r>
      <w:r>
        <w:rPr>
          <w:rtl/>
        </w:rPr>
        <w:t xml:space="preserve">قادرة على المنافسة مع سوق الصناعات الثقافية. </w:t>
      </w:r>
      <w:r w:rsidR="00816EB2">
        <w:rPr>
          <w:rFonts w:hint="cs"/>
          <w:rtl/>
        </w:rPr>
        <w:t xml:space="preserve">وأفاد أن </w:t>
      </w:r>
      <w:r>
        <w:rPr>
          <w:rtl/>
        </w:rPr>
        <w:t xml:space="preserve">هذه الصناعات الثلاثة </w:t>
      </w:r>
      <w:r w:rsidR="00816EB2">
        <w:rPr>
          <w:rFonts w:hint="cs"/>
          <w:rtl/>
        </w:rPr>
        <w:t xml:space="preserve">كانت </w:t>
      </w:r>
      <w:r>
        <w:rPr>
          <w:rtl/>
        </w:rPr>
        <w:t>تتنافس مع نفسها، وكانت 70</w:t>
      </w:r>
      <w:r w:rsidR="00816EB2">
        <w:rPr>
          <w:rFonts w:hint="cs"/>
          <w:rtl/>
        </w:rPr>
        <w:t xml:space="preserve">% </w:t>
      </w:r>
      <w:r>
        <w:rPr>
          <w:rtl/>
        </w:rPr>
        <w:t>من المكتبات في كولومبيا في المدن الخمس الكبرى في البل</w:t>
      </w:r>
      <w:r w:rsidR="00816EB2">
        <w:rPr>
          <w:rFonts w:hint="cs"/>
          <w:rtl/>
        </w:rPr>
        <w:t>ا</w:t>
      </w:r>
      <w:r>
        <w:rPr>
          <w:rtl/>
        </w:rPr>
        <w:t>د</w:t>
      </w:r>
      <w:r w:rsidR="00816EB2">
        <w:rPr>
          <w:rFonts w:hint="cs"/>
          <w:rtl/>
        </w:rPr>
        <w:t xml:space="preserve">، </w:t>
      </w:r>
      <w:r>
        <w:rPr>
          <w:rtl/>
        </w:rPr>
        <w:t xml:space="preserve">وفي تلك المدن كانت هناك </w:t>
      </w:r>
      <w:r w:rsidR="00194931">
        <w:rPr>
          <w:rFonts w:hint="cs"/>
          <w:rtl/>
        </w:rPr>
        <w:t>أركان</w:t>
      </w:r>
      <w:r>
        <w:rPr>
          <w:rtl/>
        </w:rPr>
        <w:t xml:space="preserve"> قوية في المكتبات. </w:t>
      </w:r>
      <w:r w:rsidR="00194931">
        <w:rPr>
          <w:rFonts w:hint="cs"/>
          <w:rtl/>
        </w:rPr>
        <w:t xml:space="preserve">وأفاد أن </w:t>
      </w:r>
      <w:r>
        <w:rPr>
          <w:rtl/>
        </w:rPr>
        <w:t xml:space="preserve">التدريب هناك </w:t>
      </w:r>
      <w:r w:rsidR="00194931">
        <w:rPr>
          <w:rFonts w:hint="cs"/>
          <w:rtl/>
        </w:rPr>
        <w:t xml:space="preserve">يركز </w:t>
      </w:r>
      <w:r>
        <w:rPr>
          <w:rtl/>
        </w:rPr>
        <w:t xml:space="preserve">على الناس </w:t>
      </w:r>
      <w:r w:rsidR="00194931">
        <w:rPr>
          <w:rFonts w:hint="cs"/>
          <w:rtl/>
        </w:rPr>
        <w:t xml:space="preserve">لكي يشتروا </w:t>
      </w:r>
      <w:r>
        <w:rPr>
          <w:rtl/>
        </w:rPr>
        <w:t>الكتب والمطبوعات، وكان السوق يتسع إلى مدى بعيد. وذكر الممثل أنه على دراية بالتحدي الهائل ويريد تنسيق قوانين</w:t>
      </w:r>
      <w:r w:rsidR="00194931">
        <w:rPr>
          <w:rFonts w:hint="cs"/>
          <w:rtl/>
        </w:rPr>
        <w:t xml:space="preserve">ه </w:t>
      </w:r>
      <w:r>
        <w:rPr>
          <w:rtl/>
        </w:rPr>
        <w:t>ل</w:t>
      </w:r>
      <w:r w:rsidR="00194931">
        <w:rPr>
          <w:rFonts w:hint="cs"/>
          <w:rtl/>
        </w:rPr>
        <w:t>ت</w:t>
      </w:r>
      <w:r>
        <w:rPr>
          <w:rtl/>
        </w:rPr>
        <w:t>كون أكثر بناء. و</w:t>
      </w:r>
      <w:r w:rsidR="00194931">
        <w:rPr>
          <w:rFonts w:hint="cs"/>
          <w:rtl/>
        </w:rPr>
        <w:t xml:space="preserve">اتفق </w:t>
      </w:r>
      <w:r>
        <w:rPr>
          <w:rtl/>
        </w:rPr>
        <w:t xml:space="preserve">الممثل على </w:t>
      </w:r>
      <w:r w:rsidR="00194931">
        <w:rPr>
          <w:rFonts w:hint="cs"/>
          <w:rtl/>
        </w:rPr>
        <w:t xml:space="preserve">أن </w:t>
      </w:r>
      <w:r>
        <w:rPr>
          <w:rtl/>
        </w:rPr>
        <w:t>جميع أهداف التنمية المستدامة ليس</w:t>
      </w:r>
      <w:r w:rsidR="00194931">
        <w:rPr>
          <w:rFonts w:hint="cs"/>
          <w:rtl/>
        </w:rPr>
        <w:t>ت</w:t>
      </w:r>
      <w:r>
        <w:rPr>
          <w:rtl/>
        </w:rPr>
        <w:t xml:space="preserve"> فقط بالنسبة لبل</w:t>
      </w:r>
      <w:r w:rsidR="00194931">
        <w:rPr>
          <w:rFonts w:hint="cs"/>
          <w:rtl/>
        </w:rPr>
        <w:t>ا</w:t>
      </w:r>
      <w:r>
        <w:rPr>
          <w:rtl/>
        </w:rPr>
        <w:t>ده وإنما للعالم بأسره و</w:t>
      </w:r>
      <w:r w:rsidR="00194931">
        <w:rPr>
          <w:rFonts w:hint="cs"/>
          <w:rtl/>
        </w:rPr>
        <w:t xml:space="preserve">أعرب عن امتنانه الكبير </w:t>
      </w:r>
      <w:r>
        <w:rPr>
          <w:rtl/>
        </w:rPr>
        <w:t>لهذا النهج. و</w:t>
      </w:r>
      <w:r w:rsidR="00194931">
        <w:rPr>
          <w:rFonts w:hint="cs"/>
          <w:rtl/>
        </w:rPr>
        <w:t xml:space="preserve">أفاد أن </w:t>
      </w:r>
      <w:r>
        <w:rPr>
          <w:rtl/>
        </w:rPr>
        <w:t xml:space="preserve">أكثر من ألف أمين مكتبة في كولومبيا </w:t>
      </w:r>
      <w:r w:rsidR="00194931">
        <w:rPr>
          <w:rFonts w:hint="cs"/>
          <w:rtl/>
        </w:rPr>
        <w:t xml:space="preserve">وقعوا على </w:t>
      </w:r>
      <w:r>
        <w:rPr>
          <w:rtl/>
        </w:rPr>
        <w:t>تعهد بإجراء تحديث</w:t>
      </w:r>
      <w:r w:rsidR="00194931">
        <w:rPr>
          <w:rFonts w:hint="cs"/>
          <w:rtl/>
        </w:rPr>
        <w:t>،</w:t>
      </w:r>
      <w:r>
        <w:rPr>
          <w:rtl/>
        </w:rPr>
        <w:t xml:space="preserve"> وهناك حاجة إلى تنسيق على المستوى الوطني.</w:t>
      </w:r>
    </w:p>
    <w:p w:rsidR="00EF23C6" w:rsidRDefault="00194931" w:rsidP="00A25CEA">
      <w:pPr>
        <w:pStyle w:val="NumberedParaAR"/>
      </w:pPr>
      <w:r>
        <w:rPr>
          <w:rFonts w:hint="cs"/>
          <w:rtl/>
        </w:rPr>
        <w:t>و</w:t>
      </w:r>
      <w:r w:rsidR="00EF23C6">
        <w:rPr>
          <w:rtl/>
        </w:rPr>
        <w:t>ذكر ممثل الاتحاد الدولي لناشري الموسيقى (</w:t>
      </w:r>
      <w:r w:rsidR="00EF23C6">
        <w:t>ICMP</w:t>
      </w:r>
      <w:r w:rsidR="00EF23C6">
        <w:rPr>
          <w:rtl/>
        </w:rPr>
        <w:t xml:space="preserve">) أن الإطار الدولي الحالي يوفر مرونة كافية تسمح للبلدان الفردية بتحديد سياساتها الخاصة بها والتكيف مع التطورات التكنولوجية وتوفير حلول الوصول في البيئة الرقمية. </w:t>
      </w:r>
      <w:r>
        <w:rPr>
          <w:rFonts w:hint="cs"/>
          <w:rtl/>
        </w:rPr>
        <w:t xml:space="preserve">وأفاد أنه </w:t>
      </w:r>
      <w:r>
        <w:rPr>
          <w:rtl/>
        </w:rPr>
        <w:t>يمكن للبلدان الفردية</w:t>
      </w:r>
      <w:r>
        <w:rPr>
          <w:rFonts w:hint="cs"/>
          <w:rtl/>
        </w:rPr>
        <w:t xml:space="preserve">، </w:t>
      </w:r>
      <w:r w:rsidR="00EF23C6">
        <w:rPr>
          <w:rtl/>
        </w:rPr>
        <w:t xml:space="preserve">على وجه الخصوص، أن تحدد شرعية التقييدات والاستثناءات في ضوء </w:t>
      </w:r>
      <w:r>
        <w:rPr>
          <w:rFonts w:hint="cs"/>
          <w:rtl/>
        </w:rPr>
        <w:t>ال</w:t>
      </w:r>
      <w:r w:rsidR="00EF23C6">
        <w:rPr>
          <w:rtl/>
        </w:rPr>
        <w:t>غرض</w:t>
      </w:r>
      <w:r>
        <w:rPr>
          <w:rFonts w:hint="cs"/>
          <w:rtl/>
        </w:rPr>
        <w:t xml:space="preserve"> من</w:t>
      </w:r>
      <w:r w:rsidR="00EF23C6">
        <w:rPr>
          <w:rtl/>
        </w:rPr>
        <w:t xml:space="preserve">ها والاستخدامات المختلفة </w:t>
      </w:r>
      <w:r>
        <w:rPr>
          <w:rFonts w:hint="cs"/>
          <w:rtl/>
        </w:rPr>
        <w:t xml:space="preserve">المعنية </w:t>
      </w:r>
      <w:r w:rsidR="00EF23C6">
        <w:rPr>
          <w:rtl/>
        </w:rPr>
        <w:t xml:space="preserve">وشرعية احتياجات المستفيدين والسياق التكنولوجي والمجتمعي ذي الصلة. </w:t>
      </w:r>
      <w:r w:rsidR="0054324C">
        <w:rPr>
          <w:rFonts w:hint="cs"/>
          <w:rtl/>
        </w:rPr>
        <w:t>وأفاد أن الاتحاد ي</w:t>
      </w:r>
      <w:r w:rsidR="00EF23C6">
        <w:rPr>
          <w:rtl/>
        </w:rPr>
        <w:t xml:space="preserve">نظر في إصدار التراخيص والحلول الطوعية على النحو الذي </w:t>
      </w:r>
      <w:r w:rsidR="0054324C">
        <w:rPr>
          <w:rFonts w:hint="cs"/>
          <w:rtl/>
        </w:rPr>
        <w:t>ي</w:t>
      </w:r>
      <w:r w:rsidR="00EF23C6">
        <w:rPr>
          <w:rtl/>
        </w:rPr>
        <w:t xml:space="preserve">يسره اختبار </w:t>
      </w:r>
      <w:r w:rsidR="0054324C">
        <w:rPr>
          <w:rFonts w:hint="cs"/>
          <w:rtl/>
        </w:rPr>
        <w:t>ال</w:t>
      </w:r>
      <w:r w:rsidR="00EF23C6">
        <w:rPr>
          <w:rtl/>
        </w:rPr>
        <w:t xml:space="preserve">خطوات </w:t>
      </w:r>
      <w:r w:rsidR="0054324C">
        <w:rPr>
          <w:rFonts w:hint="cs"/>
          <w:rtl/>
        </w:rPr>
        <w:t xml:space="preserve">الثلاث </w:t>
      </w:r>
      <w:r w:rsidR="00EF23C6">
        <w:rPr>
          <w:rtl/>
        </w:rPr>
        <w:t>لتكون الأدوات المثلى لتوفير المرونة و</w:t>
      </w:r>
      <w:r w:rsidR="0054324C">
        <w:rPr>
          <w:rFonts w:hint="cs"/>
          <w:rtl/>
        </w:rPr>
        <w:t>الوفاء ب</w:t>
      </w:r>
      <w:r w:rsidR="00EF23C6">
        <w:rPr>
          <w:rtl/>
        </w:rPr>
        <w:t xml:space="preserve">الاستثناءات </w:t>
      </w:r>
      <w:r w:rsidR="0054324C">
        <w:rPr>
          <w:rFonts w:hint="cs"/>
          <w:rtl/>
        </w:rPr>
        <w:t>ب</w:t>
      </w:r>
      <w:r w:rsidR="00EF23C6">
        <w:rPr>
          <w:rtl/>
        </w:rPr>
        <w:t>الطريقة الفعالة المستهدفة. و</w:t>
      </w:r>
      <w:r w:rsidR="0054324C">
        <w:rPr>
          <w:rFonts w:hint="cs"/>
          <w:rtl/>
        </w:rPr>
        <w:t xml:space="preserve">ذكر أن الاتحاد يؤيد </w:t>
      </w:r>
      <w:r w:rsidR="00EF23C6">
        <w:rPr>
          <w:rtl/>
        </w:rPr>
        <w:t xml:space="preserve">المناقشات البناءة التي جرت في تلك اللجنة، </w:t>
      </w:r>
      <w:r w:rsidR="0054324C">
        <w:rPr>
          <w:rFonts w:hint="cs"/>
          <w:rtl/>
        </w:rPr>
        <w:t xml:space="preserve">ويرى </w:t>
      </w:r>
      <w:r w:rsidR="00EF23C6">
        <w:rPr>
          <w:rtl/>
        </w:rPr>
        <w:t xml:space="preserve">مثل الكثير </w:t>
      </w:r>
      <w:r w:rsidR="0054324C">
        <w:rPr>
          <w:rFonts w:hint="cs"/>
          <w:rtl/>
        </w:rPr>
        <w:t>غيره</w:t>
      </w:r>
      <w:r w:rsidR="00EF23C6">
        <w:rPr>
          <w:rtl/>
        </w:rPr>
        <w:t xml:space="preserve">، </w:t>
      </w:r>
      <w:r w:rsidR="0054324C">
        <w:rPr>
          <w:rFonts w:hint="cs"/>
          <w:rtl/>
        </w:rPr>
        <w:t xml:space="preserve">أنه </w:t>
      </w:r>
      <w:r w:rsidR="00EF23C6">
        <w:rPr>
          <w:rtl/>
        </w:rPr>
        <w:t xml:space="preserve">يمكن إحراز تقدم كبير في البناء على الخبرات في مختلف البلدان وتقديم نماذج وطنية جيدة كأمثلة لأفضل الممارسات. </w:t>
      </w:r>
      <w:r w:rsidR="0054324C">
        <w:rPr>
          <w:rFonts w:hint="cs"/>
          <w:rtl/>
        </w:rPr>
        <w:t xml:space="preserve">وأفاد أنه </w:t>
      </w:r>
      <w:r w:rsidR="00EF23C6">
        <w:rPr>
          <w:rtl/>
        </w:rPr>
        <w:t xml:space="preserve">ينبغي النظر في جميع الأدوات المناسبة، بما في ذلك الحلول الخاصة بالقطاعات، والشراكات المبتكرة وآليات الترخيص لتوفير وتحسين الوصول. وفي هذا السياق، </w:t>
      </w:r>
      <w:r w:rsidR="0054324C">
        <w:rPr>
          <w:rFonts w:hint="cs"/>
          <w:rtl/>
        </w:rPr>
        <w:t xml:space="preserve">أعرب ممثل الاتحاد عن سعادته </w:t>
      </w:r>
      <w:r w:rsidR="00EF23C6">
        <w:rPr>
          <w:rtl/>
        </w:rPr>
        <w:t>بالمشاركة في أي مناقشات بناءة بشأن خطط العمل المقترحة.</w:t>
      </w:r>
    </w:p>
    <w:p w:rsidR="00EF23C6" w:rsidRDefault="00EF23C6" w:rsidP="00A25CEA">
      <w:pPr>
        <w:pStyle w:val="NumberedParaAR"/>
      </w:pPr>
      <w:r>
        <w:rPr>
          <w:rtl/>
        </w:rPr>
        <w:t>ذكر ممثل تحالف المؤلفين أن المؤلفين في جميع أنحاء العالم قد يستفيدون على الأرجح من التقييدات والاستثناءات في كل مرحلة من مراحل العملية الإبداعية وبعد ذلك بفترة طويلة. وفيما يتعلق بموضوع التقييدات والاستثناءات ل</w:t>
      </w:r>
      <w:r w:rsidR="00AA3D5B">
        <w:rPr>
          <w:rFonts w:hint="cs"/>
          <w:rtl/>
        </w:rPr>
        <w:t>فائدة ا</w:t>
      </w:r>
      <w:r>
        <w:rPr>
          <w:rtl/>
        </w:rPr>
        <w:t xml:space="preserve">لمكتبات ودور المحفوظات والمتاحف، </w:t>
      </w:r>
      <w:r w:rsidR="00AA3D5B">
        <w:rPr>
          <w:rFonts w:hint="cs"/>
          <w:rtl/>
        </w:rPr>
        <w:t xml:space="preserve">ذكر أنه </w:t>
      </w:r>
      <w:r>
        <w:rPr>
          <w:rtl/>
        </w:rPr>
        <w:t xml:space="preserve">من مصلحة المؤلفين على المدى الطويل أن </w:t>
      </w:r>
      <w:r w:rsidR="00AA3D5B">
        <w:rPr>
          <w:rFonts w:hint="cs"/>
          <w:rtl/>
        </w:rPr>
        <w:t xml:space="preserve">يظل </w:t>
      </w:r>
      <w:r>
        <w:rPr>
          <w:rtl/>
        </w:rPr>
        <w:t xml:space="preserve">إرثهم الإبداعي والفكري </w:t>
      </w:r>
      <w:r w:rsidR="00AA3D5B">
        <w:rPr>
          <w:rFonts w:hint="cs"/>
          <w:rtl/>
        </w:rPr>
        <w:t xml:space="preserve">باقيا </w:t>
      </w:r>
      <w:r>
        <w:rPr>
          <w:rtl/>
        </w:rPr>
        <w:t xml:space="preserve">من خلال </w:t>
      </w:r>
      <w:r w:rsidR="00AA3D5B">
        <w:rPr>
          <w:rFonts w:hint="cs"/>
          <w:rtl/>
        </w:rPr>
        <w:t xml:space="preserve">تلك </w:t>
      </w:r>
      <w:r>
        <w:rPr>
          <w:rtl/>
        </w:rPr>
        <w:t>المحفوظات</w:t>
      </w:r>
      <w:r w:rsidR="00AA3D5B">
        <w:rPr>
          <w:rFonts w:hint="cs"/>
          <w:rtl/>
        </w:rPr>
        <w:t xml:space="preserve"> </w:t>
      </w:r>
      <w:r>
        <w:rPr>
          <w:rtl/>
        </w:rPr>
        <w:t xml:space="preserve">وأن يصلوا إلى جهود </w:t>
      </w:r>
      <w:r w:rsidR="00AA3D5B">
        <w:rPr>
          <w:rFonts w:hint="cs"/>
          <w:rtl/>
        </w:rPr>
        <w:t>هؤلاء ا</w:t>
      </w:r>
      <w:r>
        <w:rPr>
          <w:rtl/>
        </w:rPr>
        <w:t xml:space="preserve">لوكلاء الثقافيين. </w:t>
      </w:r>
      <w:r w:rsidR="00AA3D5B">
        <w:rPr>
          <w:rFonts w:hint="cs"/>
          <w:rtl/>
        </w:rPr>
        <w:t>و</w:t>
      </w:r>
      <w:r>
        <w:rPr>
          <w:rtl/>
        </w:rPr>
        <w:t xml:space="preserve">لا يمكن للجهود إلا أن تعزز </w:t>
      </w:r>
      <w:r w:rsidR="00AA3D5B">
        <w:rPr>
          <w:rFonts w:hint="cs"/>
          <w:rtl/>
        </w:rPr>
        <w:t xml:space="preserve">مصنفات </w:t>
      </w:r>
      <w:r>
        <w:rPr>
          <w:rtl/>
        </w:rPr>
        <w:t xml:space="preserve">المؤلفين التي يتم اكتشافها، مما يحسن </w:t>
      </w:r>
      <w:r w:rsidR="00AA3D5B">
        <w:rPr>
          <w:rFonts w:hint="cs"/>
          <w:rtl/>
        </w:rPr>
        <w:t xml:space="preserve">من </w:t>
      </w:r>
      <w:r>
        <w:rPr>
          <w:rtl/>
        </w:rPr>
        <w:t>فرص وصول هذه ال</w:t>
      </w:r>
      <w:r w:rsidR="00AA3D5B">
        <w:rPr>
          <w:rFonts w:hint="cs"/>
          <w:rtl/>
        </w:rPr>
        <w:t xml:space="preserve">مصنفات </w:t>
      </w:r>
      <w:r>
        <w:rPr>
          <w:rtl/>
        </w:rPr>
        <w:t xml:space="preserve">إلى الجماهير التي تستهدفها. </w:t>
      </w:r>
      <w:r w:rsidR="00AA3D5B">
        <w:rPr>
          <w:rFonts w:hint="cs"/>
          <w:rtl/>
        </w:rPr>
        <w:t>و</w:t>
      </w:r>
      <w:r>
        <w:rPr>
          <w:rtl/>
        </w:rPr>
        <w:t>في</w:t>
      </w:r>
      <w:r w:rsidR="00AA3D5B">
        <w:rPr>
          <w:rFonts w:hint="cs"/>
          <w:rtl/>
        </w:rPr>
        <w:t>ما يتعلق</w:t>
      </w:r>
      <w:r>
        <w:rPr>
          <w:rtl/>
        </w:rPr>
        <w:t xml:space="preserve"> </w:t>
      </w:r>
      <w:r w:rsidR="00AA3D5B">
        <w:rPr>
          <w:rFonts w:hint="cs"/>
          <w:rtl/>
        </w:rPr>
        <w:t>ب</w:t>
      </w:r>
      <w:r>
        <w:rPr>
          <w:rtl/>
        </w:rPr>
        <w:t xml:space="preserve">الإطار التعليمي، يمكن أن </w:t>
      </w:r>
      <w:r>
        <w:rPr>
          <w:rtl/>
        </w:rPr>
        <w:lastRenderedPageBreak/>
        <w:t xml:space="preserve">تؤدي التقييدات والاستثناءات في الواقع إلى تعزيز بعض </w:t>
      </w:r>
      <w:r w:rsidR="00AA3D5B">
        <w:rPr>
          <w:rFonts w:hint="cs"/>
          <w:rtl/>
        </w:rPr>
        <w:t>ال</w:t>
      </w:r>
      <w:r>
        <w:rPr>
          <w:rtl/>
        </w:rPr>
        <w:t xml:space="preserve">حوافز </w:t>
      </w:r>
      <w:r w:rsidR="00AA3D5B">
        <w:rPr>
          <w:rFonts w:hint="cs"/>
          <w:rtl/>
        </w:rPr>
        <w:t>ل</w:t>
      </w:r>
      <w:r>
        <w:rPr>
          <w:rtl/>
        </w:rPr>
        <w:t>لمؤلفين على الإ</w:t>
      </w:r>
      <w:r w:rsidR="00AA3D5B">
        <w:rPr>
          <w:rFonts w:hint="cs"/>
          <w:rtl/>
        </w:rPr>
        <w:t>بداع</w:t>
      </w:r>
      <w:r>
        <w:rPr>
          <w:rtl/>
        </w:rPr>
        <w:t xml:space="preserve">. </w:t>
      </w:r>
      <w:r w:rsidR="00AA3D5B">
        <w:rPr>
          <w:rFonts w:hint="cs"/>
          <w:rtl/>
        </w:rPr>
        <w:t>و</w:t>
      </w:r>
      <w:r>
        <w:rPr>
          <w:rtl/>
        </w:rPr>
        <w:t xml:space="preserve">يمكن أن تعمل </w:t>
      </w:r>
      <w:r w:rsidR="00AA3D5B">
        <w:rPr>
          <w:rFonts w:hint="cs"/>
          <w:rtl/>
        </w:rPr>
        <w:t>التقييدات وال</w:t>
      </w:r>
      <w:r>
        <w:rPr>
          <w:rtl/>
        </w:rPr>
        <w:t xml:space="preserve">استثناءات </w:t>
      </w:r>
      <w:r w:rsidR="00AA3D5B">
        <w:rPr>
          <w:rFonts w:hint="cs"/>
          <w:rtl/>
        </w:rPr>
        <w:t xml:space="preserve">لفائدة </w:t>
      </w:r>
      <w:r>
        <w:rPr>
          <w:rtl/>
        </w:rPr>
        <w:t xml:space="preserve">التعليم على تعزيز أهداف المؤلفين في تطوير المعرفة، ويمكن أن تساعد المؤلفين </w:t>
      </w:r>
      <w:r w:rsidR="00AA3D5B">
        <w:rPr>
          <w:rFonts w:hint="cs"/>
          <w:rtl/>
        </w:rPr>
        <w:t xml:space="preserve">على </w:t>
      </w:r>
      <w:r>
        <w:rPr>
          <w:rtl/>
        </w:rPr>
        <w:t>بناء رأس المال التعليمي والاستخدام التعليمي ل</w:t>
      </w:r>
      <w:r w:rsidR="00AA3D5B">
        <w:rPr>
          <w:rFonts w:hint="cs"/>
          <w:rtl/>
        </w:rPr>
        <w:t xml:space="preserve">مصنفات </w:t>
      </w:r>
      <w:r>
        <w:rPr>
          <w:rtl/>
        </w:rPr>
        <w:t xml:space="preserve">المؤلفين، ويمكن أن تساعد المؤلفين </w:t>
      </w:r>
      <w:r w:rsidR="00B25C90">
        <w:rPr>
          <w:rFonts w:hint="cs"/>
          <w:rtl/>
        </w:rPr>
        <w:t>على</w:t>
      </w:r>
      <w:r>
        <w:rPr>
          <w:rtl/>
        </w:rPr>
        <w:t xml:space="preserve"> الوصول إلى المزيد من القراء. وبالمثل، </w:t>
      </w:r>
      <w:r w:rsidR="00B25C90">
        <w:rPr>
          <w:rFonts w:hint="cs"/>
          <w:rtl/>
        </w:rPr>
        <w:t>ت</w:t>
      </w:r>
      <w:r>
        <w:rPr>
          <w:rtl/>
        </w:rPr>
        <w:t>ساعد التقييدات والاستثناءات ل</w:t>
      </w:r>
      <w:r w:rsidR="00B25C90">
        <w:rPr>
          <w:rFonts w:hint="cs"/>
          <w:rtl/>
        </w:rPr>
        <w:t>فائدة ا</w:t>
      </w:r>
      <w:r>
        <w:rPr>
          <w:rtl/>
        </w:rPr>
        <w:t xml:space="preserve">لأشخاص ذوي الإعاقة أعضائها </w:t>
      </w:r>
      <w:r w:rsidR="00B25C90">
        <w:rPr>
          <w:rFonts w:hint="cs"/>
          <w:rtl/>
        </w:rPr>
        <w:t xml:space="preserve">على </w:t>
      </w:r>
      <w:r>
        <w:rPr>
          <w:rtl/>
        </w:rPr>
        <w:t>الوصول إلى أوسع جمهور ممكن ل</w:t>
      </w:r>
      <w:r w:rsidR="00B25C90">
        <w:rPr>
          <w:rFonts w:hint="cs"/>
          <w:rtl/>
        </w:rPr>
        <w:t xml:space="preserve">مصنفاتهم </w:t>
      </w:r>
      <w:r>
        <w:rPr>
          <w:rtl/>
        </w:rPr>
        <w:t xml:space="preserve">الإبداعية. </w:t>
      </w:r>
      <w:r w:rsidR="00B25C90">
        <w:rPr>
          <w:rFonts w:hint="cs"/>
          <w:rtl/>
        </w:rPr>
        <w:t xml:space="preserve">وذكر أن </w:t>
      </w:r>
      <w:r>
        <w:rPr>
          <w:rtl/>
        </w:rPr>
        <w:t xml:space="preserve">التقييدات والاستثناءات </w:t>
      </w:r>
      <w:r w:rsidR="00B25C90">
        <w:rPr>
          <w:rFonts w:hint="cs"/>
          <w:rtl/>
        </w:rPr>
        <w:t xml:space="preserve">تساعد </w:t>
      </w:r>
      <w:r>
        <w:rPr>
          <w:rtl/>
        </w:rPr>
        <w:t>الأنظمة الإبداعية على الازدهار.</w:t>
      </w:r>
    </w:p>
    <w:p w:rsidR="00EF23C6" w:rsidRDefault="00C03C3A" w:rsidP="00A25CEA">
      <w:pPr>
        <w:pStyle w:val="NumberedParaAR"/>
      </w:pPr>
      <w:r>
        <w:rPr>
          <w:rFonts w:hint="cs"/>
          <w:rtl/>
        </w:rPr>
        <w:t>و</w:t>
      </w:r>
      <w:r w:rsidR="00EF23C6">
        <w:rPr>
          <w:rtl/>
        </w:rPr>
        <w:t>ذكر ممثل المجلس الدولي للمحفوظات (</w:t>
      </w:r>
      <w:r w:rsidR="00EF23C6">
        <w:t>ICA</w:t>
      </w:r>
      <w:r w:rsidR="00EF23C6">
        <w:rPr>
          <w:rtl/>
        </w:rPr>
        <w:t xml:space="preserve">) أن مهمة الويبو هي "قيادة تطوير نظام دولي </w:t>
      </w:r>
      <w:r w:rsidR="00B25C90">
        <w:rPr>
          <w:rtl/>
        </w:rPr>
        <w:t xml:space="preserve">متوازن وفعال </w:t>
      </w:r>
      <w:r w:rsidR="00EF23C6">
        <w:rPr>
          <w:rtl/>
        </w:rPr>
        <w:t xml:space="preserve">للملكية الفكرية يمكّن الابتكار والإبداع لفائدة الجميع". </w:t>
      </w:r>
      <w:r w:rsidR="00B25C90">
        <w:rPr>
          <w:rFonts w:hint="cs"/>
          <w:rtl/>
        </w:rPr>
        <w:t xml:space="preserve">وأفاد </w:t>
      </w:r>
      <w:r w:rsidR="00EF23C6">
        <w:rPr>
          <w:rtl/>
        </w:rPr>
        <w:t xml:space="preserve">أن </w:t>
      </w:r>
      <w:r w:rsidR="00B25C90">
        <w:rPr>
          <w:rFonts w:hint="cs"/>
          <w:rtl/>
        </w:rPr>
        <w:t xml:space="preserve">دور هذه اللجنة هو ضمان أن </w:t>
      </w:r>
      <w:r w:rsidR="00EF23C6">
        <w:rPr>
          <w:rtl/>
        </w:rPr>
        <w:t xml:space="preserve">حق المؤلف يعمل بفعالية وعلى المستوى الدولي. </w:t>
      </w:r>
      <w:r w:rsidR="00B25C90">
        <w:rPr>
          <w:rFonts w:hint="cs"/>
          <w:rtl/>
        </w:rPr>
        <w:t xml:space="preserve">وذكر أن </w:t>
      </w:r>
      <w:r w:rsidR="00EF23C6">
        <w:rPr>
          <w:rtl/>
        </w:rPr>
        <w:t xml:space="preserve">التقييدات والاستثناءات </w:t>
      </w:r>
      <w:r w:rsidR="00B25C90">
        <w:rPr>
          <w:rFonts w:hint="cs"/>
          <w:rtl/>
        </w:rPr>
        <w:t xml:space="preserve">هي </w:t>
      </w:r>
      <w:r w:rsidR="00EF23C6">
        <w:rPr>
          <w:rtl/>
        </w:rPr>
        <w:t xml:space="preserve">عنصر أساسي في نظام حق المؤلف المتوازن بشكل مناسب والذي </w:t>
      </w:r>
      <w:r w:rsidR="00B25C90">
        <w:rPr>
          <w:rFonts w:hint="cs"/>
          <w:rtl/>
        </w:rPr>
        <w:t xml:space="preserve">يتيح </w:t>
      </w:r>
      <w:r w:rsidR="00EF23C6">
        <w:rPr>
          <w:rtl/>
        </w:rPr>
        <w:t>الوصول الم</w:t>
      </w:r>
      <w:r w:rsidR="00B25C90">
        <w:rPr>
          <w:rFonts w:hint="cs"/>
          <w:rtl/>
        </w:rPr>
        <w:t xml:space="preserve">ناسب </w:t>
      </w:r>
      <w:r w:rsidR="00EF23C6">
        <w:rPr>
          <w:rtl/>
        </w:rPr>
        <w:t>إلى ال</w:t>
      </w:r>
      <w:r w:rsidR="00B25C90">
        <w:rPr>
          <w:rFonts w:hint="cs"/>
          <w:rtl/>
        </w:rPr>
        <w:t xml:space="preserve">مصنفات </w:t>
      </w:r>
      <w:r w:rsidR="00EF23C6">
        <w:rPr>
          <w:rtl/>
        </w:rPr>
        <w:t>لصالح المجتمع. وقد أوضحت ال</w:t>
      </w:r>
      <w:r w:rsidR="00B25C90">
        <w:rPr>
          <w:rFonts w:hint="cs"/>
          <w:rtl/>
        </w:rPr>
        <w:t xml:space="preserve">مداخلات </w:t>
      </w:r>
      <w:r w:rsidR="00EF23C6">
        <w:rPr>
          <w:rtl/>
        </w:rPr>
        <w:t xml:space="preserve">والمناقشات السابقة أن </w:t>
      </w:r>
      <w:r w:rsidR="00B25C90">
        <w:rPr>
          <w:rFonts w:hint="cs"/>
          <w:rtl/>
        </w:rPr>
        <w:t xml:space="preserve">الأنظمة الوطنية بشأن </w:t>
      </w:r>
      <w:r w:rsidR="00EF23C6">
        <w:rPr>
          <w:rtl/>
        </w:rPr>
        <w:t>حق</w:t>
      </w:r>
      <w:r w:rsidR="00B25C90">
        <w:rPr>
          <w:rFonts w:hint="cs"/>
          <w:rtl/>
        </w:rPr>
        <w:t xml:space="preserve"> المؤلف </w:t>
      </w:r>
      <w:r w:rsidR="00EF23C6">
        <w:rPr>
          <w:rtl/>
        </w:rPr>
        <w:t>تعمل بشكل ضعيف في عالم رقمي عالمي. و</w:t>
      </w:r>
      <w:r w:rsidR="00B25C90">
        <w:rPr>
          <w:rFonts w:hint="cs"/>
          <w:rtl/>
        </w:rPr>
        <w:t xml:space="preserve">ذكر أنه </w:t>
      </w:r>
      <w:r w:rsidR="00EF23C6">
        <w:rPr>
          <w:rtl/>
        </w:rPr>
        <w:t xml:space="preserve">من بين القضايا التي تؤثر على المكتبات ودور المحفوظات والمتاحف </w:t>
      </w:r>
      <w:r w:rsidR="00B25C90">
        <w:rPr>
          <w:rFonts w:hint="cs"/>
          <w:rtl/>
        </w:rPr>
        <w:t>هي ال</w:t>
      </w:r>
      <w:r w:rsidR="00EF23C6">
        <w:rPr>
          <w:rtl/>
        </w:rPr>
        <w:t>استخدامات عبر الحدود وال</w:t>
      </w:r>
      <w:r w:rsidR="00B25C90">
        <w:rPr>
          <w:rFonts w:hint="cs"/>
          <w:rtl/>
        </w:rPr>
        <w:t xml:space="preserve">مصنفات </w:t>
      </w:r>
      <w:r w:rsidR="00EF23C6">
        <w:rPr>
          <w:rtl/>
        </w:rPr>
        <w:t xml:space="preserve">اليتيمة، وهما </w:t>
      </w:r>
      <w:r w:rsidR="00B25C90">
        <w:rPr>
          <w:rFonts w:hint="cs"/>
          <w:rtl/>
        </w:rPr>
        <w:t xml:space="preserve">قضيتان </w:t>
      </w:r>
      <w:r w:rsidR="00EF23C6">
        <w:rPr>
          <w:rtl/>
        </w:rPr>
        <w:t>في أمس الحاجة إلى حل دولي حقيقي ومسؤولية الويبو الفريدة. و</w:t>
      </w:r>
      <w:r w:rsidR="00B25C90">
        <w:rPr>
          <w:rFonts w:hint="cs"/>
          <w:rtl/>
        </w:rPr>
        <w:t xml:space="preserve">أفاد أنه </w:t>
      </w:r>
      <w:r w:rsidR="00EF23C6">
        <w:rPr>
          <w:rtl/>
        </w:rPr>
        <w:t>كما قالت المحكمة العليا في كندا، فإن القيود والاستثناءات ليست مجرد ثغرات</w:t>
      </w:r>
      <w:r w:rsidR="00B25C90">
        <w:rPr>
          <w:rFonts w:hint="cs"/>
          <w:rtl/>
        </w:rPr>
        <w:t xml:space="preserve">، بل هي </w:t>
      </w:r>
      <w:r w:rsidR="00EF23C6">
        <w:rPr>
          <w:rtl/>
        </w:rPr>
        <w:t xml:space="preserve">في الواقع حقوق المستخدمين </w:t>
      </w:r>
      <w:r w:rsidR="00B25C90">
        <w:rPr>
          <w:rFonts w:hint="cs"/>
          <w:rtl/>
        </w:rPr>
        <w:t>و</w:t>
      </w:r>
      <w:r w:rsidR="00EF23C6">
        <w:rPr>
          <w:rtl/>
        </w:rPr>
        <w:t xml:space="preserve">التي </w:t>
      </w:r>
      <w:r w:rsidR="00B25C90">
        <w:rPr>
          <w:rFonts w:hint="cs"/>
          <w:rtl/>
        </w:rPr>
        <w:t xml:space="preserve">تمثل </w:t>
      </w:r>
      <w:r w:rsidR="00EF23C6">
        <w:rPr>
          <w:rtl/>
        </w:rPr>
        <w:t>إلى جانب حقوق الملاك جزءا أساسيا من نظام حق</w:t>
      </w:r>
      <w:r w:rsidR="00B25C90">
        <w:rPr>
          <w:rFonts w:hint="cs"/>
          <w:rtl/>
        </w:rPr>
        <w:t xml:space="preserve"> المؤلف</w:t>
      </w:r>
      <w:r w:rsidR="00EF23C6">
        <w:rPr>
          <w:rtl/>
        </w:rPr>
        <w:t xml:space="preserve">. </w:t>
      </w:r>
      <w:r w:rsidR="00B25C90">
        <w:rPr>
          <w:rFonts w:hint="cs"/>
          <w:rtl/>
        </w:rPr>
        <w:t xml:space="preserve">وذكر أن التقييدات </w:t>
      </w:r>
      <w:r w:rsidR="00EF23C6">
        <w:rPr>
          <w:rtl/>
        </w:rPr>
        <w:t xml:space="preserve">والاستثناءات أساسية للابتكار والنهوض بالمعرفة. ويجب أن تكون التقييدات والاستثناءات القوية عنصرا إلزاميا في أي إطار </w:t>
      </w:r>
      <w:r w:rsidR="0008610C">
        <w:rPr>
          <w:rFonts w:hint="cs"/>
          <w:rtl/>
        </w:rPr>
        <w:t>ي</w:t>
      </w:r>
      <w:r w:rsidR="00EF23C6">
        <w:rPr>
          <w:rtl/>
        </w:rPr>
        <w:t>خرج من هذا المسعى.</w:t>
      </w:r>
    </w:p>
    <w:p w:rsidR="00C03C3A" w:rsidRDefault="00C03C3A" w:rsidP="00A25CEA">
      <w:pPr>
        <w:pStyle w:val="NumberedParaAR"/>
      </w:pPr>
      <w:r w:rsidRPr="00EF23C6">
        <w:rPr>
          <w:rtl/>
        </w:rPr>
        <w:t>و</w:t>
      </w:r>
      <w:r w:rsidR="00CF6345">
        <w:rPr>
          <w:rFonts w:hint="cs"/>
          <w:rtl/>
        </w:rPr>
        <w:t>أفاد</w:t>
      </w:r>
      <w:r w:rsidRPr="00EF23C6">
        <w:rPr>
          <w:rtl/>
        </w:rPr>
        <w:t xml:space="preserve"> ممثل مركز بحوث سياسات المعلومات (</w:t>
      </w:r>
      <w:r w:rsidRPr="00EF23C6">
        <w:t>CIPR</w:t>
      </w:r>
      <w:r w:rsidRPr="00EF23C6">
        <w:rPr>
          <w:rtl/>
        </w:rPr>
        <w:t xml:space="preserve">) </w:t>
      </w:r>
      <w:r w:rsidR="0008610C">
        <w:rPr>
          <w:rFonts w:hint="cs"/>
          <w:rtl/>
        </w:rPr>
        <w:t xml:space="preserve">بأنه </w:t>
      </w:r>
      <w:r w:rsidRPr="00EF23C6">
        <w:rPr>
          <w:rtl/>
        </w:rPr>
        <w:t>تم تدريب أمناء المكتبات والمحفوظات و</w:t>
      </w:r>
      <w:r w:rsidR="00472E9A">
        <w:rPr>
          <w:rFonts w:hint="cs"/>
          <w:rtl/>
        </w:rPr>
        <w:t xml:space="preserve">المتاحف </w:t>
      </w:r>
      <w:r w:rsidR="00CF6345">
        <w:rPr>
          <w:rFonts w:hint="cs"/>
          <w:rtl/>
        </w:rPr>
        <w:t>با</w:t>
      </w:r>
      <w:r w:rsidR="00CF6345" w:rsidRPr="00EF23C6">
        <w:rPr>
          <w:rtl/>
        </w:rPr>
        <w:t xml:space="preserve">لجامعات في جميع أنحاء العالم </w:t>
      </w:r>
      <w:r w:rsidRPr="00EF23C6">
        <w:rPr>
          <w:rtl/>
        </w:rPr>
        <w:t xml:space="preserve">داخل نفس المدرسة أو الكلية أو في تعاون وثيق بين مختلف الإدارات. </w:t>
      </w:r>
      <w:r w:rsidR="00CF6345">
        <w:rPr>
          <w:rFonts w:hint="cs"/>
          <w:rtl/>
        </w:rPr>
        <w:t>ف</w:t>
      </w:r>
      <w:r w:rsidRPr="00EF23C6">
        <w:rPr>
          <w:rtl/>
        </w:rPr>
        <w:t xml:space="preserve">على سبيل المثال، في جامعة كينت ستيت، </w:t>
      </w:r>
      <w:r w:rsidR="00472E9A">
        <w:rPr>
          <w:rFonts w:hint="cs"/>
          <w:rtl/>
        </w:rPr>
        <w:t>ي</w:t>
      </w:r>
      <w:r w:rsidRPr="00EF23C6">
        <w:rPr>
          <w:rtl/>
        </w:rPr>
        <w:t>حتوى المنهج الدراسي على عمل الدورات الدراسية في جميع الكيانات الثلاثة، و</w:t>
      </w:r>
      <w:r w:rsidR="00472E9A">
        <w:rPr>
          <w:rFonts w:hint="cs"/>
          <w:rtl/>
        </w:rPr>
        <w:t>تق</w:t>
      </w:r>
      <w:r w:rsidRPr="00EF23C6">
        <w:rPr>
          <w:rtl/>
        </w:rPr>
        <w:t xml:space="preserve">دم جامعة ويسكونسين-ميلووكي دورة إعداد </w:t>
      </w:r>
      <w:r w:rsidR="00472E9A">
        <w:rPr>
          <w:rFonts w:hint="cs"/>
          <w:rtl/>
        </w:rPr>
        <w:t>ل</w:t>
      </w:r>
      <w:r w:rsidRPr="00EF23C6">
        <w:rPr>
          <w:rtl/>
        </w:rPr>
        <w:t xml:space="preserve">كل من أمناء المكتبات والمحفوظات في حين </w:t>
      </w:r>
      <w:r w:rsidR="00472E9A">
        <w:rPr>
          <w:rFonts w:hint="cs"/>
          <w:rtl/>
        </w:rPr>
        <w:t>يحصل أمناء المتاحف</w:t>
      </w:r>
      <w:r w:rsidRPr="00EF23C6">
        <w:rPr>
          <w:rtl/>
        </w:rPr>
        <w:t xml:space="preserve"> المستقبليون على ماجستير في علم المعلومات المكتبية مع درجة الماجستير الثانية أو شهادة في دراسات المت</w:t>
      </w:r>
      <w:r w:rsidR="00472E9A">
        <w:rPr>
          <w:rFonts w:hint="cs"/>
          <w:rtl/>
        </w:rPr>
        <w:t>ا</w:t>
      </w:r>
      <w:r w:rsidRPr="00EF23C6">
        <w:rPr>
          <w:rtl/>
        </w:rPr>
        <w:t xml:space="preserve">حف من قسم الأنثروبولوجيا. </w:t>
      </w:r>
      <w:r w:rsidR="00472E9A">
        <w:rPr>
          <w:rFonts w:hint="cs"/>
          <w:rtl/>
        </w:rPr>
        <w:t xml:space="preserve">ولا يعد ذلك بمثابة حدث </w:t>
      </w:r>
      <w:r w:rsidRPr="00EF23C6">
        <w:rPr>
          <w:rtl/>
        </w:rPr>
        <w:t>تخطيط</w:t>
      </w:r>
      <w:r w:rsidR="00472E9A">
        <w:rPr>
          <w:rFonts w:hint="cs"/>
          <w:rtl/>
        </w:rPr>
        <w:t xml:space="preserve">ي، حيث أنه </w:t>
      </w:r>
      <w:r w:rsidRPr="00EF23C6">
        <w:rPr>
          <w:rtl/>
        </w:rPr>
        <w:t xml:space="preserve">في العصر الرقمي </w:t>
      </w:r>
      <w:r w:rsidR="00472E9A">
        <w:rPr>
          <w:rFonts w:hint="cs"/>
          <w:rtl/>
        </w:rPr>
        <w:t>ت</w:t>
      </w:r>
      <w:r w:rsidRPr="00EF23C6">
        <w:rPr>
          <w:rtl/>
        </w:rPr>
        <w:t xml:space="preserve">تقارب أعمال المكتبات ودور المحفوظات والمتاحف بشكل متزايد </w:t>
      </w:r>
      <w:r w:rsidR="00472E9A">
        <w:rPr>
          <w:rFonts w:hint="cs"/>
          <w:rtl/>
        </w:rPr>
        <w:t xml:space="preserve">لأن </w:t>
      </w:r>
      <w:r w:rsidRPr="00EF23C6">
        <w:rPr>
          <w:rtl/>
        </w:rPr>
        <w:t xml:space="preserve">الكيانات الثلاثة </w:t>
      </w:r>
      <w:r w:rsidR="00472E9A">
        <w:rPr>
          <w:rFonts w:hint="cs"/>
          <w:rtl/>
        </w:rPr>
        <w:t>ت</w:t>
      </w:r>
      <w:r w:rsidRPr="00EF23C6">
        <w:rPr>
          <w:rtl/>
        </w:rPr>
        <w:t xml:space="preserve">تشارك </w:t>
      </w:r>
      <w:r w:rsidR="00472E9A">
        <w:rPr>
          <w:rFonts w:hint="cs"/>
          <w:rtl/>
        </w:rPr>
        <w:t xml:space="preserve">في </w:t>
      </w:r>
      <w:r w:rsidRPr="00EF23C6">
        <w:rPr>
          <w:rtl/>
        </w:rPr>
        <w:t>الوظائف الأساسية المتأثرة بحق</w:t>
      </w:r>
      <w:r w:rsidR="00472E9A">
        <w:rPr>
          <w:rFonts w:hint="cs"/>
          <w:rtl/>
        </w:rPr>
        <w:t xml:space="preserve"> المؤلف </w:t>
      </w:r>
      <w:r w:rsidRPr="00EF23C6">
        <w:rPr>
          <w:rtl/>
        </w:rPr>
        <w:t xml:space="preserve">مثل الحصول على المواد وحفظها وتنظيمها ونشرها، سواء كانت معلومات أو وثائق تاريخية أو </w:t>
      </w:r>
      <w:r w:rsidR="00472E9A">
        <w:rPr>
          <w:rFonts w:hint="cs"/>
          <w:rtl/>
        </w:rPr>
        <w:t>موضوعات</w:t>
      </w:r>
      <w:r w:rsidRPr="00EF23C6">
        <w:rPr>
          <w:rtl/>
        </w:rPr>
        <w:t xml:space="preserve">. ونتيجة لذلك، هناك بالفعل ارتباط وثيق بين تلك المؤسسات التراثية الثلاث وممارسيها. </w:t>
      </w:r>
      <w:r w:rsidR="00472E9A">
        <w:rPr>
          <w:rFonts w:hint="cs"/>
          <w:rtl/>
        </w:rPr>
        <w:t xml:space="preserve">ويعكس </w:t>
      </w:r>
      <w:r w:rsidRPr="00EF23C6">
        <w:rPr>
          <w:rtl/>
        </w:rPr>
        <w:t xml:space="preserve">تدريبهم التعليمي </w:t>
      </w:r>
      <w:r w:rsidR="00472E9A">
        <w:rPr>
          <w:rFonts w:hint="cs"/>
          <w:rtl/>
        </w:rPr>
        <w:t>ه</w:t>
      </w:r>
      <w:r w:rsidRPr="00EF23C6">
        <w:rPr>
          <w:rtl/>
        </w:rPr>
        <w:t xml:space="preserve">ذا الواقع. </w:t>
      </w:r>
      <w:r w:rsidR="00B96E35">
        <w:rPr>
          <w:rFonts w:hint="cs"/>
          <w:rtl/>
        </w:rPr>
        <w:t xml:space="preserve">وذكر أنه </w:t>
      </w:r>
      <w:r w:rsidR="00472E9A">
        <w:rPr>
          <w:rFonts w:hint="cs"/>
          <w:rtl/>
        </w:rPr>
        <w:t xml:space="preserve">لابد من </w:t>
      </w:r>
      <w:r w:rsidRPr="00EF23C6">
        <w:rPr>
          <w:rtl/>
        </w:rPr>
        <w:t xml:space="preserve">الانتقال نحو العلاج الموحد حيث الوصول إليها ليس منطقيًا فحسب، بل ضروري. ولذلك يتعين على اللجنة تنفيذ خطة عمل موحدة فيما يتعلق بهذه الكيانات لتجنب الارتباك وتقديم اليقين القانوني لجميع أصحاب المصلحة. وحث الممثل عمل اللجنة </w:t>
      </w:r>
      <w:r w:rsidR="00B96E35">
        <w:rPr>
          <w:rFonts w:hint="cs"/>
          <w:rtl/>
        </w:rPr>
        <w:t>على ا</w:t>
      </w:r>
      <w:r w:rsidRPr="00EF23C6">
        <w:rPr>
          <w:rtl/>
        </w:rPr>
        <w:t>لتعامل مع تلك المؤسسات معا.</w:t>
      </w:r>
    </w:p>
    <w:p w:rsidR="00C03C3A" w:rsidRDefault="00B96E35" w:rsidP="00A25CEA">
      <w:pPr>
        <w:pStyle w:val="NumberedParaAR"/>
      </w:pPr>
      <w:r>
        <w:rPr>
          <w:rFonts w:hint="cs"/>
          <w:rtl/>
        </w:rPr>
        <w:t>و</w:t>
      </w:r>
      <w:r w:rsidR="00C03C3A" w:rsidRPr="00EF23C6">
        <w:rPr>
          <w:rtl/>
        </w:rPr>
        <w:t>ذكر ممثل برنامج الصحة والبيئة (</w:t>
      </w:r>
      <w:r w:rsidR="00C03C3A" w:rsidRPr="00EF23C6">
        <w:t>HEP</w:t>
      </w:r>
      <w:r w:rsidR="00C03C3A" w:rsidRPr="00EF23C6">
        <w:rPr>
          <w:rtl/>
        </w:rPr>
        <w:t xml:space="preserve">) أن التقييدات والاستثناءات مهمة من أجل وصول الجمهور إلى المعلومات. </w:t>
      </w:r>
      <w:r>
        <w:rPr>
          <w:rFonts w:hint="cs"/>
          <w:rtl/>
        </w:rPr>
        <w:t xml:space="preserve">وأفاد أن تبادل </w:t>
      </w:r>
      <w:r w:rsidR="00C03C3A" w:rsidRPr="00EF23C6">
        <w:rPr>
          <w:rtl/>
        </w:rPr>
        <w:t xml:space="preserve">المعلومات </w:t>
      </w:r>
      <w:r>
        <w:rPr>
          <w:rFonts w:hint="cs"/>
          <w:rtl/>
        </w:rPr>
        <w:t xml:space="preserve">يتطلب </w:t>
      </w:r>
      <w:r w:rsidR="00C03C3A" w:rsidRPr="00EF23C6">
        <w:rPr>
          <w:rtl/>
        </w:rPr>
        <w:t xml:space="preserve">تطوير خطط العمل كما عرضها الرئيس. وأيد ممثل </w:t>
      </w:r>
      <w:r>
        <w:rPr>
          <w:rFonts w:hint="cs"/>
          <w:rtl/>
        </w:rPr>
        <w:t xml:space="preserve">البرنامج </w:t>
      </w:r>
      <w:r w:rsidR="00C03C3A" w:rsidRPr="00EF23C6">
        <w:rPr>
          <w:rtl/>
        </w:rPr>
        <w:t>خطط العمل.</w:t>
      </w:r>
    </w:p>
    <w:p w:rsidR="00390C82" w:rsidRDefault="00390C82" w:rsidP="00A25CEA">
      <w:pPr>
        <w:pStyle w:val="NumberedParaAR"/>
      </w:pPr>
      <w:r>
        <w:rPr>
          <w:rFonts w:hint="cs"/>
          <w:rtl/>
        </w:rPr>
        <w:t>و</w:t>
      </w:r>
      <w:r>
        <w:rPr>
          <w:rtl/>
        </w:rPr>
        <w:t xml:space="preserve">فتح الرئيس باب </w:t>
      </w:r>
      <w:r w:rsidR="00F76EE7">
        <w:rPr>
          <w:rFonts w:hint="cs"/>
          <w:rtl/>
        </w:rPr>
        <w:t>الكلمة</w:t>
      </w:r>
      <w:r>
        <w:rPr>
          <w:rtl/>
        </w:rPr>
        <w:t xml:space="preserve"> </w:t>
      </w:r>
      <w:r w:rsidR="00F76EE7">
        <w:rPr>
          <w:rFonts w:hint="cs"/>
          <w:rtl/>
        </w:rPr>
        <w:t>ل</w:t>
      </w:r>
      <w:r>
        <w:rPr>
          <w:rtl/>
        </w:rPr>
        <w:t xml:space="preserve">نائب المدير العام </w:t>
      </w:r>
      <w:r w:rsidR="00E67F94">
        <w:rPr>
          <w:rFonts w:hint="cs"/>
          <w:rtl/>
        </w:rPr>
        <w:t>لاطلاعه</w:t>
      </w:r>
      <w:r>
        <w:rPr>
          <w:rtl/>
        </w:rPr>
        <w:t xml:space="preserve"> على آخر المعلومات عن حالة الدراسة </w:t>
      </w:r>
      <w:r w:rsidR="00F76EE7">
        <w:rPr>
          <w:rFonts w:hint="cs"/>
          <w:rtl/>
        </w:rPr>
        <w:t>بشأن</w:t>
      </w:r>
      <w:r>
        <w:rPr>
          <w:rtl/>
        </w:rPr>
        <w:t xml:space="preserve"> المكتبات ودور المحفوظات والمتاحف.</w:t>
      </w:r>
    </w:p>
    <w:p w:rsidR="00390C82" w:rsidRDefault="00390C82" w:rsidP="00A25CEA">
      <w:pPr>
        <w:pStyle w:val="NumberedParaAR"/>
      </w:pPr>
      <w:r>
        <w:rPr>
          <w:rtl/>
        </w:rPr>
        <w:t>وذكر</w:t>
      </w:r>
      <w:r w:rsidR="004810D8">
        <w:rPr>
          <w:rFonts w:hint="cs"/>
          <w:rtl/>
        </w:rPr>
        <w:t>ت</w:t>
      </w:r>
      <w:r>
        <w:rPr>
          <w:rtl/>
        </w:rPr>
        <w:t xml:space="preserve"> نائب المدير العام أن الدراسة جاءت استجابة لولاية جمع البيانات والمعلومات عن التقييدات والاستثناءات في مجال المتاحف. </w:t>
      </w:r>
      <w:r w:rsidR="00F76EE7">
        <w:rPr>
          <w:rFonts w:hint="cs"/>
          <w:rtl/>
        </w:rPr>
        <w:t>و</w:t>
      </w:r>
      <w:r>
        <w:rPr>
          <w:rtl/>
        </w:rPr>
        <w:t xml:space="preserve">على الرغم من عدم وجود نتائج متفق عليها لتقديمها إلى اللجنة، </w:t>
      </w:r>
      <w:r w:rsidR="00F76EE7">
        <w:rPr>
          <w:rFonts w:hint="cs"/>
          <w:rtl/>
        </w:rPr>
        <w:t xml:space="preserve">إلا أن </w:t>
      </w:r>
      <w:r>
        <w:rPr>
          <w:rtl/>
        </w:rPr>
        <w:t xml:space="preserve">الدراسة </w:t>
      </w:r>
      <w:r w:rsidR="00F76EE7">
        <w:rPr>
          <w:rFonts w:hint="cs"/>
          <w:rtl/>
        </w:rPr>
        <w:t xml:space="preserve">لازالت </w:t>
      </w:r>
      <w:r>
        <w:rPr>
          <w:rtl/>
        </w:rPr>
        <w:t>جارية. و</w:t>
      </w:r>
      <w:r w:rsidR="00F76EE7">
        <w:rPr>
          <w:rFonts w:hint="cs"/>
          <w:rtl/>
        </w:rPr>
        <w:t>أفاد</w:t>
      </w:r>
      <w:r w:rsidR="004810D8">
        <w:rPr>
          <w:rFonts w:hint="cs"/>
          <w:rtl/>
        </w:rPr>
        <w:t>ت</w:t>
      </w:r>
      <w:r w:rsidR="00F76EE7">
        <w:rPr>
          <w:rFonts w:hint="cs"/>
          <w:rtl/>
        </w:rPr>
        <w:t xml:space="preserve"> أن </w:t>
      </w:r>
      <w:r>
        <w:rPr>
          <w:rtl/>
        </w:rPr>
        <w:t xml:space="preserve">الدراسة التي أجراها </w:t>
      </w:r>
      <w:r w:rsidR="00F76EE7">
        <w:rPr>
          <w:rFonts w:hint="cs"/>
          <w:rtl/>
        </w:rPr>
        <w:t xml:space="preserve">بينويت مولر </w:t>
      </w:r>
      <w:r>
        <w:rPr>
          <w:rtl/>
        </w:rPr>
        <w:t>هي التي كانت تستخدم الطريقة التي ا</w:t>
      </w:r>
      <w:r w:rsidR="00F76EE7">
        <w:rPr>
          <w:rFonts w:hint="cs"/>
          <w:rtl/>
        </w:rPr>
        <w:t>ُ</w:t>
      </w:r>
      <w:r>
        <w:rPr>
          <w:rtl/>
        </w:rPr>
        <w:t>قترحت خارج تلك الدراسة، على الرغم من استخدام دراسة استقصائية تم تطويرها لتحليل حالات التقييدات والاستثناءات ل</w:t>
      </w:r>
      <w:r w:rsidR="00F76EE7">
        <w:rPr>
          <w:rFonts w:hint="cs"/>
          <w:rtl/>
        </w:rPr>
        <w:t>فائدة ا</w:t>
      </w:r>
      <w:r>
        <w:rPr>
          <w:rtl/>
        </w:rPr>
        <w:t xml:space="preserve">لمتاحف نظرا لأنشطتها، </w:t>
      </w:r>
      <w:r w:rsidR="00F76EE7">
        <w:rPr>
          <w:rFonts w:hint="cs"/>
          <w:rtl/>
        </w:rPr>
        <w:t xml:space="preserve">من بين </w:t>
      </w:r>
      <w:r>
        <w:rPr>
          <w:rtl/>
        </w:rPr>
        <w:t xml:space="preserve">أمور </w:t>
      </w:r>
      <w:r w:rsidR="00F76EE7">
        <w:rPr>
          <w:rFonts w:hint="cs"/>
          <w:rtl/>
        </w:rPr>
        <w:t>أخرى</w:t>
      </w:r>
      <w:r>
        <w:rPr>
          <w:rtl/>
        </w:rPr>
        <w:t>، على الصعيد الوطني</w:t>
      </w:r>
      <w:r w:rsidR="00F76EE7">
        <w:rPr>
          <w:rFonts w:hint="cs"/>
          <w:rtl/>
        </w:rPr>
        <w:t xml:space="preserve"> و</w:t>
      </w:r>
      <w:r>
        <w:rPr>
          <w:rtl/>
        </w:rPr>
        <w:t xml:space="preserve">الدولي وكذلك </w:t>
      </w:r>
      <w:r w:rsidR="00F76EE7">
        <w:rPr>
          <w:rFonts w:hint="cs"/>
          <w:rtl/>
        </w:rPr>
        <w:t xml:space="preserve">بشأن </w:t>
      </w:r>
      <w:r>
        <w:rPr>
          <w:rtl/>
        </w:rPr>
        <w:t xml:space="preserve">أنشطتها في العالم الرقمي. </w:t>
      </w:r>
      <w:r w:rsidR="00F76EE7">
        <w:rPr>
          <w:rFonts w:hint="cs"/>
          <w:rtl/>
        </w:rPr>
        <w:t>وذكر</w:t>
      </w:r>
      <w:r w:rsidR="004810D8">
        <w:rPr>
          <w:rFonts w:hint="cs"/>
          <w:rtl/>
        </w:rPr>
        <w:t>ت</w:t>
      </w:r>
      <w:r w:rsidR="00F76EE7">
        <w:rPr>
          <w:rFonts w:hint="cs"/>
          <w:rtl/>
        </w:rPr>
        <w:t xml:space="preserve"> أن </w:t>
      </w:r>
      <w:r>
        <w:rPr>
          <w:rtl/>
        </w:rPr>
        <w:t xml:space="preserve">الأسئلة </w:t>
      </w:r>
      <w:r w:rsidR="00F76EE7">
        <w:rPr>
          <w:rFonts w:hint="cs"/>
          <w:rtl/>
        </w:rPr>
        <w:t xml:space="preserve">الني وردت </w:t>
      </w:r>
      <w:r>
        <w:rPr>
          <w:rtl/>
        </w:rPr>
        <w:t xml:space="preserve">في المسح </w:t>
      </w:r>
      <w:r>
        <w:rPr>
          <w:rtl/>
        </w:rPr>
        <w:lastRenderedPageBreak/>
        <w:t xml:space="preserve">تعكس </w:t>
      </w:r>
      <w:r w:rsidR="00E67F94">
        <w:rPr>
          <w:rFonts w:hint="cs"/>
          <w:rtl/>
        </w:rPr>
        <w:t>أنشطة</w:t>
      </w:r>
      <w:r w:rsidR="00F76EE7">
        <w:rPr>
          <w:rFonts w:hint="cs"/>
          <w:rtl/>
        </w:rPr>
        <w:t xml:space="preserve"> </w:t>
      </w:r>
      <w:r>
        <w:rPr>
          <w:rtl/>
        </w:rPr>
        <w:t xml:space="preserve">المتاحف، </w:t>
      </w:r>
      <w:r w:rsidR="00F76EE7">
        <w:rPr>
          <w:rFonts w:hint="cs"/>
          <w:rtl/>
        </w:rPr>
        <w:t>لاسيما</w:t>
      </w:r>
      <w:r>
        <w:rPr>
          <w:rtl/>
        </w:rPr>
        <w:t xml:space="preserve"> الأنشطة المتعلقة بالتقييدات والاستثناءات أو استخدام حق</w:t>
      </w:r>
      <w:r w:rsidR="00F76EE7">
        <w:rPr>
          <w:rFonts w:hint="cs"/>
          <w:rtl/>
        </w:rPr>
        <w:t xml:space="preserve"> المؤلف </w:t>
      </w:r>
      <w:r>
        <w:rPr>
          <w:rtl/>
        </w:rPr>
        <w:t xml:space="preserve">في إطار أنشطتها. </w:t>
      </w:r>
      <w:r w:rsidR="00F76EE7">
        <w:rPr>
          <w:rFonts w:hint="cs"/>
          <w:rtl/>
        </w:rPr>
        <w:t>وكان</w:t>
      </w:r>
      <w:r>
        <w:rPr>
          <w:rtl/>
        </w:rPr>
        <w:t xml:space="preserve"> نهج الدراسة </w:t>
      </w:r>
      <w:r w:rsidR="00F76EE7">
        <w:rPr>
          <w:rFonts w:hint="cs"/>
          <w:rtl/>
        </w:rPr>
        <w:t xml:space="preserve">المعتمد والمتفق عليه هو </w:t>
      </w:r>
      <w:r>
        <w:rPr>
          <w:rtl/>
        </w:rPr>
        <w:t>تنظيم التبادلات المباشرة مع مديري المتاحف وغيرهم من المهنيين العاملين في هذا المجال على أساس تلك الأسئلة.</w:t>
      </w:r>
      <w:r w:rsidR="00F76EE7">
        <w:rPr>
          <w:rFonts w:hint="cs"/>
          <w:rtl/>
        </w:rPr>
        <w:t xml:space="preserve"> و</w:t>
      </w:r>
      <w:r w:rsidR="004810D8">
        <w:rPr>
          <w:rFonts w:hint="cs"/>
          <w:rtl/>
        </w:rPr>
        <w:t>أفادت</w:t>
      </w:r>
      <w:r w:rsidR="00F76EE7">
        <w:rPr>
          <w:rFonts w:hint="cs"/>
          <w:rtl/>
        </w:rPr>
        <w:t xml:space="preserve"> أنه </w:t>
      </w:r>
      <w:r>
        <w:rPr>
          <w:rtl/>
        </w:rPr>
        <w:t xml:space="preserve">سيتم إرسال المسح إلى قائمة المتاحف التي توسعت بفضل مساعدة </w:t>
      </w:r>
      <w:r w:rsidR="0007254A">
        <w:rPr>
          <w:rFonts w:hint="cs"/>
          <w:rtl/>
        </w:rPr>
        <w:t>المجلس الدولي للمتاحف (</w:t>
      </w:r>
      <w:r w:rsidR="0007254A">
        <w:t>ICOM</w:t>
      </w:r>
      <w:r w:rsidR="0007254A">
        <w:rPr>
          <w:rFonts w:hint="cs"/>
          <w:rtl/>
        </w:rPr>
        <w:t>)</w:t>
      </w:r>
      <w:r>
        <w:rPr>
          <w:rtl/>
        </w:rPr>
        <w:t xml:space="preserve"> </w:t>
      </w:r>
      <w:r w:rsidR="0007254A">
        <w:rPr>
          <w:rFonts w:hint="cs"/>
          <w:rtl/>
        </w:rPr>
        <w:t>و</w:t>
      </w:r>
      <w:r>
        <w:rPr>
          <w:rtl/>
        </w:rPr>
        <w:t xml:space="preserve">كذلك المنظمات </w:t>
      </w:r>
      <w:r w:rsidR="0007254A">
        <w:rPr>
          <w:rFonts w:hint="cs"/>
          <w:rtl/>
        </w:rPr>
        <w:t xml:space="preserve">الأخرى </w:t>
      </w:r>
      <w:r>
        <w:rPr>
          <w:rtl/>
        </w:rPr>
        <w:t xml:space="preserve">والمهنيين </w:t>
      </w:r>
      <w:r w:rsidR="0007254A">
        <w:rPr>
          <w:rFonts w:hint="cs"/>
          <w:rtl/>
        </w:rPr>
        <w:t xml:space="preserve">الآخرين </w:t>
      </w:r>
      <w:r>
        <w:rPr>
          <w:rtl/>
        </w:rPr>
        <w:t>الذين شاركوا</w:t>
      </w:r>
      <w:r w:rsidR="0007254A">
        <w:rPr>
          <w:rFonts w:hint="cs"/>
          <w:rtl/>
        </w:rPr>
        <w:t xml:space="preserve"> في هذا المجال</w:t>
      </w:r>
      <w:r>
        <w:rPr>
          <w:rtl/>
        </w:rPr>
        <w:t>. و</w:t>
      </w:r>
      <w:r w:rsidR="0007254A">
        <w:rPr>
          <w:rFonts w:hint="cs"/>
          <w:rtl/>
        </w:rPr>
        <w:t>ذكر</w:t>
      </w:r>
      <w:r w:rsidR="004810D8">
        <w:rPr>
          <w:rFonts w:hint="cs"/>
          <w:rtl/>
        </w:rPr>
        <w:t>ت</w:t>
      </w:r>
      <w:r w:rsidR="0007254A">
        <w:rPr>
          <w:rFonts w:hint="cs"/>
          <w:rtl/>
        </w:rPr>
        <w:t xml:space="preserve"> أن </w:t>
      </w:r>
      <w:r>
        <w:rPr>
          <w:rtl/>
        </w:rPr>
        <w:t xml:space="preserve">مشاركة المسح </w:t>
      </w:r>
      <w:r w:rsidR="0007254A">
        <w:rPr>
          <w:rFonts w:hint="cs"/>
          <w:rtl/>
        </w:rPr>
        <w:t xml:space="preserve">ستستمر </w:t>
      </w:r>
      <w:r>
        <w:rPr>
          <w:rtl/>
        </w:rPr>
        <w:t xml:space="preserve">حتى شهر يوليو </w:t>
      </w:r>
      <w:r w:rsidR="0007254A">
        <w:rPr>
          <w:rFonts w:hint="cs"/>
          <w:rtl/>
        </w:rPr>
        <w:t>القادم</w:t>
      </w:r>
      <w:r>
        <w:rPr>
          <w:rtl/>
        </w:rPr>
        <w:t>، وعند هذه النقطة لن يتم تعميمه حتى يتمكن البروفيسور يانيف بنهامو من تحديث ما تم ت</w:t>
      </w:r>
      <w:r w:rsidR="0007254A">
        <w:rPr>
          <w:rFonts w:hint="cs"/>
          <w:rtl/>
        </w:rPr>
        <w:t xml:space="preserve">نفيذه </w:t>
      </w:r>
      <w:r>
        <w:rPr>
          <w:rtl/>
        </w:rPr>
        <w:t xml:space="preserve">بالفعل وإنهاء الدراسة. </w:t>
      </w:r>
      <w:r w:rsidR="0007254A">
        <w:rPr>
          <w:rFonts w:hint="cs"/>
          <w:rtl/>
        </w:rPr>
        <w:t>و</w:t>
      </w:r>
      <w:r>
        <w:rPr>
          <w:rtl/>
        </w:rPr>
        <w:t xml:space="preserve">بعد ذلك، سيتم تقديم نتائج الدراسة إلى عدد من المهنيين، الذين يمارسون العمل في مجال المتاحف، سواء كانوا من رجال الأعمال أو أساتذة الجامعات أو الأفراد الذين شاركوا في عدد من المتاحف في العصر الرقمي، </w:t>
      </w:r>
      <w:r w:rsidR="0007254A">
        <w:rPr>
          <w:rFonts w:hint="cs"/>
          <w:rtl/>
        </w:rPr>
        <w:t xml:space="preserve">للحصول على ملاحظاتهم </w:t>
      </w:r>
      <w:r>
        <w:rPr>
          <w:rtl/>
        </w:rPr>
        <w:t>على الدراسة. وست</w:t>
      </w:r>
      <w:r w:rsidR="0007254A">
        <w:rPr>
          <w:rFonts w:hint="cs"/>
          <w:rtl/>
        </w:rPr>
        <w:t>ُ</w:t>
      </w:r>
      <w:r>
        <w:rPr>
          <w:rtl/>
        </w:rPr>
        <w:t xml:space="preserve">درج </w:t>
      </w:r>
      <w:r w:rsidR="0007254A">
        <w:rPr>
          <w:rFonts w:hint="cs"/>
          <w:rtl/>
        </w:rPr>
        <w:t xml:space="preserve">ملاحظاتهم </w:t>
      </w:r>
      <w:r>
        <w:rPr>
          <w:rtl/>
        </w:rPr>
        <w:t xml:space="preserve">في الدراسة في سبتمبر القادم، مع نشر نتائج الدراسة في اللجنة الدائمة التالية. </w:t>
      </w:r>
      <w:r w:rsidR="0007254A">
        <w:rPr>
          <w:rFonts w:hint="cs"/>
          <w:rtl/>
        </w:rPr>
        <w:t>وذكر</w:t>
      </w:r>
      <w:r w:rsidR="004810D8">
        <w:rPr>
          <w:rFonts w:hint="cs"/>
          <w:rtl/>
        </w:rPr>
        <w:t>ت</w:t>
      </w:r>
      <w:r w:rsidR="0007254A">
        <w:rPr>
          <w:rFonts w:hint="cs"/>
          <w:rtl/>
        </w:rPr>
        <w:t xml:space="preserve"> أن </w:t>
      </w:r>
      <w:r>
        <w:rPr>
          <w:rtl/>
        </w:rPr>
        <w:t xml:space="preserve">ميزة تقاسم نتائج الدراسة في اللجنة التالية </w:t>
      </w:r>
      <w:r w:rsidR="0007254A">
        <w:rPr>
          <w:rFonts w:hint="cs"/>
          <w:rtl/>
        </w:rPr>
        <w:t xml:space="preserve">تتمثل في </w:t>
      </w:r>
      <w:r>
        <w:rPr>
          <w:rtl/>
        </w:rPr>
        <w:t xml:space="preserve">أنها </w:t>
      </w:r>
      <w:r w:rsidR="0007254A">
        <w:rPr>
          <w:rFonts w:hint="cs"/>
          <w:rtl/>
        </w:rPr>
        <w:t>ت</w:t>
      </w:r>
      <w:r>
        <w:rPr>
          <w:rtl/>
        </w:rPr>
        <w:t xml:space="preserve">مكن أولئك الذين يعملون على الدراسة من جذب الخبراء في </w:t>
      </w:r>
      <w:r w:rsidR="0007254A">
        <w:rPr>
          <w:rFonts w:hint="cs"/>
          <w:rtl/>
        </w:rPr>
        <w:t xml:space="preserve">مجال </w:t>
      </w:r>
      <w:r>
        <w:rPr>
          <w:rtl/>
        </w:rPr>
        <w:t xml:space="preserve">المتاحف </w:t>
      </w:r>
      <w:r w:rsidR="0007254A">
        <w:rPr>
          <w:rFonts w:hint="cs"/>
          <w:rtl/>
        </w:rPr>
        <w:t xml:space="preserve">من </w:t>
      </w:r>
      <w:r>
        <w:rPr>
          <w:rtl/>
        </w:rPr>
        <w:t xml:space="preserve">جميع أنحاء العالم. </w:t>
      </w:r>
      <w:r w:rsidR="0007254A">
        <w:rPr>
          <w:rFonts w:hint="cs"/>
          <w:rtl/>
        </w:rPr>
        <w:t>و</w:t>
      </w:r>
      <w:r>
        <w:rPr>
          <w:rtl/>
        </w:rPr>
        <w:t>على هذا النحو، لن تشمل الدراسة منظور</w:t>
      </w:r>
      <w:r w:rsidR="0007254A">
        <w:rPr>
          <w:rFonts w:hint="cs"/>
          <w:rtl/>
        </w:rPr>
        <w:t xml:space="preserve"> خبير </w:t>
      </w:r>
      <w:r>
        <w:rPr>
          <w:rtl/>
        </w:rPr>
        <w:t xml:space="preserve">واحدا فحسب، بل تشمل العديد من </w:t>
      </w:r>
      <w:r w:rsidR="0007254A">
        <w:rPr>
          <w:rFonts w:hint="cs"/>
          <w:rtl/>
        </w:rPr>
        <w:t xml:space="preserve">منظورات </w:t>
      </w:r>
      <w:r>
        <w:rPr>
          <w:rtl/>
        </w:rPr>
        <w:t>الخبراء الذين ينتمون إلى مناطق مختلفة من العالم. و</w:t>
      </w:r>
      <w:r w:rsidR="0007254A">
        <w:rPr>
          <w:rFonts w:hint="cs"/>
          <w:rtl/>
        </w:rPr>
        <w:t>أفاد</w:t>
      </w:r>
      <w:r w:rsidR="004810D8">
        <w:rPr>
          <w:rFonts w:hint="cs"/>
          <w:rtl/>
        </w:rPr>
        <w:t>ت</w:t>
      </w:r>
      <w:r w:rsidR="0007254A">
        <w:rPr>
          <w:rFonts w:hint="cs"/>
          <w:rtl/>
        </w:rPr>
        <w:t xml:space="preserve"> أن </w:t>
      </w:r>
      <w:r>
        <w:rPr>
          <w:rtl/>
        </w:rPr>
        <w:t>هذا هو النهج الواسع، و</w:t>
      </w:r>
      <w:r w:rsidR="0007254A">
        <w:rPr>
          <w:rFonts w:hint="cs"/>
          <w:rtl/>
        </w:rPr>
        <w:t>أعرب</w:t>
      </w:r>
      <w:r w:rsidR="004810D8">
        <w:rPr>
          <w:rFonts w:hint="cs"/>
          <w:rtl/>
        </w:rPr>
        <w:t>ت</w:t>
      </w:r>
      <w:r>
        <w:rPr>
          <w:rtl/>
        </w:rPr>
        <w:t xml:space="preserve"> نائب المدير العام </w:t>
      </w:r>
      <w:r w:rsidR="0007254A">
        <w:rPr>
          <w:rFonts w:hint="cs"/>
          <w:rtl/>
        </w:rPr>
        <w:t xml:space="preserve">عن أمله في </w:t>
      </w:r>
      <w:r>
        <w:rPr>
          <w:rtl/>
        </w:rPr>
        <w:t xml:space="preserve">أن </w:t>
      </w:r>
      <w:r w:rsidR="0007254A">
        <w:rPr>
          <w:rFonts w:hint="cs"/>
          <w:rtl/>
        </w:rPr>
        <w:t xml:space="preserve">تكون </w:t>
      </w:r>
      <w:r>
        <w:rPr>
          <w:rtl/>
        </w:rPr>
        <w:t>الردود متم</w:t>
      </w:r>
      <w:r w:rsidR="0007254A">
        <w:rPr>
          <w:rFonts w:hint="cs"/>
          <w:rtl/>
        </w:rPr>
        <w:t>ا</w:t>
      </w:r>
      <w:r>
        <w:rPr>
          <w:rtl/>
        </w:rPr>
        <w:t>شية مع توقعات الأمانة واللجنة.</w:t>
      </w:r>
    </w:p>
    <w:p w:rsidR="00390C82" w:rsidRDefault="00390C82" w:rsidP="00A25CEA">
      <w:pPr>
        <w:pStyle w:val="NumberedParaAR"/>
      </w:pPr>
      <w:r>
        <w:rPr>
          <w:rFonts w:hint="cs"/>
          <w:rtl/>
        </w:rPr>
        <w:t>و</w:t>
      </w:r>
      <w:r>
        <w:rPr>
          <w:rtl/>
        </w:rPr>
        <w:t xml:space="preserve">ذكر الرئيس أن اللجنة ستشرع في تقديم مشروع خطط العمل للمكتبات ودور المحفوظات والمتاحف الواردة في الوثيقة </w:t>
      </w:r>
      <w:r>
        <w:t>SCCR/36/3</w:t>
      </w:r>
      <w:r>
        <w:rPr>
          <w:rtl/>
        </w:rPr>
        <w:t xml:space="preserve">. </w:t>
      </w:r>
      <w:r w:rsidR="009104D4">
        <w:rPr>
          <w:rFonts w:hint="cs"/>
          <w:rtl/>
        </w:rPr>
        <w:t>و</w:t>
      </w:r>
      <w:r>
        <w:rPr>
          <w:rtl/>
        </w:rPr>
        <w:t xml:space="preserve">يرغب الرئيس في تلخيص نشأة خطط العمل. </w:t>
      </w:r>
      <w:r w:rsidR="009104D4">
        <w:rPr>
          <w:rFonts w:hint="cs"/>
          <w:rtl/>
        </w:rPr>
        <w:t xml:space="preserve">وأفاد أنه </w:t>
      </w:r>
      <w:r w:rsidR="00BB772B">
        <w:rPr>
          <w:rFonts w:hint="cs"/>
          <w:rtl/>
        </w:rPr>
        <w:t xml:space="preserve">كما يتذكر </w:t>
      </w:r>
      <w:r w:rsidR="00BB772B">
        <w:rPr>
          <w:rtl/>
        </w:rPr>
        <w:t>أعضاء اللجنة</w:t>
      </w:r>
      <w:r>
        <w:rPr>
          <w:rtl/>
        </w:rPr>
        <w:t xml:space="preserve">، </w:t>
      </w:r>
      <w:r w:rsidR="00BB772B">
        <w:rPr>
          <w:rFonts w:hint="cs"/>
          <w:rtl/>
        </w:rPr>
        <w:t xml:space="preserve">أعدت </w:t>
      </w:r>
      <w:r>
        <w:rPr>
          <w:rtl/>
        </w:rPr>
        <w:t xml:space="preserve">الأمانة </w:t>
      </w:r>
      <w:r w:rsidR="00BB772B">
        <w:rPr>
          <w:rFonts w:hint="cs"/>
          <w:rtl/>
        </w:rPr>
        <w:t xml:space="preserve">مشروع </w:t>
      </w:r>
      <w:r>
        <w:rPr>
          <w:rtl/>
        </w:rPr>
        <w:t xml:space="preserve">خطط عمل </w:t>
      </w:r>
      <w:r w:rsidR="00BB772B">
        <w:rPr>
          <w:rFonts w:hint="cs"/>
          <w:rtl/>
        </w:rPr>
        <w:t xml:space="preserve">أثناء الدورة السابقة </w:t>
      </w:r>
      <w:r>
        <w:rPr>
          <w:rtl/>
        </w:rPr>
        <w:t xml:space="preserve">وقدمتها إلى اللجنة. وكانت التعليقات الواردة من اللجنة في تلك </w:t>
      </w:r>
      <w:r w:rsidR="00BB772B">
        <w:rPr>
          <w:rFonts w:hint="cs"/>
          <w:rtl/>
        </w:rPr>
        <w:t xml:space="preserve">الدورة هي </w:t>
      </w:r>
      <w:r>
        <w:rPr>
          <w:rtl/>
        </w:rPr>
        <w:t xml:space="preserve">أن العديد من الدول الأعضاء بحاجة إلى مزيد من الوقت للرد على مشروع خطط العمل. </w:t>
      </w:r>
      <w:r w:rsidR="00BB772B">
        <w:rPr>
          <w:rFonts w:hint="cs"/>
          <w:rtl/>
        </w:rPr>
        <w:t>و</w:t>
      </w:r>
      <w:r>
        <w:rPr>
          <w:rtl/>
        </w:rPr>
        <w:t>كان هناك عدد من القضايا المتعلقة بمشروع</w:t>
      </w:r>
      <w:r w:rsidR="00BB772B">
        <w:rPr>
          <w:rtl/>
        </w:rPr>
        <w:t xml:space="preserve"> خطط العمل من حيث العدد أو الطر</w:t>
      </w:r>
      <w:r>
        <w:rPr>
          <w:rtl/>
        </w:rPr>
        <w:t>ق، وعلى هذا النحو، ا</w:t>
      </w:r>
      <w:r w:rsidR="00BB772B">
        <w:rPr>
          <w:rFonts w:hint="cs"/>
          <w:rtl/>
        </w:rPr>
        <w:t>ُ</w:t>
      </w:r>
      <w:r>
        <w:rPr>
          <w:rtl/>
        </w:rPr>
        <w:t>تخذ القرار في اجتماع اللجنة هذا ليكون الرئيس هو</w:t>
      </w:r>
      <w:r w:rsidR="00BB772B">
        <w:rPr>
          <w:rtl/>
        </w:rPr>
        <w:t xml:space="preserve"> </w:t>
      </w:r>
      <w:r w:rsidR="004810D8">
        <w:rPr>
          <w:rFonts w:hint="cs"/>
          <w:rtl/>
        </w:rPr>
        <w:t>من</w:t>
      </w:r>
      <w:r w:rsidR="00BB772B">
        <w:rPr>
          <w:rtl/>
        </w:rPr>
        <w:t xml:space="preserve"> يقوم بدور أكثر نشاط</w:t>
      </w:r>
      <w:r w:rsidR="00BB772B">
        <w:rPr>
          <w:rFonts w:hint="cs"/>
          <w:rtl/>
        </w:rPr>
        <w:t>ا</w:t>
      </w:r>
      <w:r>
        <w:rPr>
          <w:rtl/>
        </w:rPr>
        <w:t xml:space="preserve"> في صياغة مشروع خطط </w:t>
      </w:r>
      <w:r w:rsidR="00BB772B">
        <w:rPr>
          <w:rFonts w:hint="cs"/>
          <w:rtl/>
        </w:rPr>
        <w:t>العمل</w:t>
      </w:r>
      <w:r>
        <w:rPr>
          <w:rtl/>
        </w:rPr>
        <w:t xml:space="preserve">، مع مراعاة التنقيحات والآراء التي تم التعبير عنها في </w:t>
      </w:r>
      <w:r w:rsidR="00BB772B">
        <w:rPr>
          <w:rFonts w:hint="cs"/>
          <w:rtl/>
        </w:rPr>
        <w:t xml:space="preserve">الدورة السابقة </w:t>
      </w:r>
      <w:r>
        <w:rPr>
          <w:rtl/>
        </w:rPr>
        <w:t xml:space="preserve">للجنة، </w:t>
      </w:r>
      <w:r w:rsidR="00BB772B">
        <w:rPr>
          <w:rFonts w:hint="cs"/>
          <w:rtl/>
        </w:rPr>
        <w:t xml:space="preserve">بهدف </w:t>
      </w:r>
      <w:r>
        <w:rPr>
          <w:rtl/>
        </w:rPr>
        <w:t xml:space="preserve">توزيع مشاريع خطط العمل في الوقت المناسب وتقديم تلك </w:t>
      </w:r>
      <w:r w:rsidR="00BB772B">
        <w:rPr>
          <w:rFonts w:hint="cs"/>
          <w:rtl/>
        </w:rPr>
        <w:t xml:space="preserve">التنقيحات والآراء </w:t>
      </w:r>
      <w:r>
        <w:rPr>
          <w:rtl/>
        </w:rPr>
        <w:t xml:space="preserve">في </w:t>
      </w:r>
      <w:r w:rsidR="00BB772B">
        <w:rPr>
          <w:rFonts w:hint="cs"/>
          <w:rtl/>
        </w:rPr>
        <w:t>هذا الاجتماع</w:t>
      </w:r>
      <w:r>
        <w:rPr>
          <w:rtl/>
        </w:rPr>
        <w:t xml:space="preserve">. وكما طلب أعضاء اللجنة، ذكر الرئيس أنه عمل مع الأمانة وتم تعميم الخطط في 20 أبريل. وبناء على الردود، رأى الرئيس أن معظم </w:t>
      </w:r>
      <w:r w:rsidR="00BB772B">
        <w:rPr>
          <w:rFonts w:hint="cs"/>
          <w:rtl/>
        </w:rPr>
        <w:t xml:space="preserve">أعضاء </w:t>
      </w:r>
      <w:r>
        <w:rPr>
          <w:rtl/>
        </w:rPr>
        <w:t>اللجنة كانت لديه</w:t>
      </w:r>
      <w:r w:rsidR="00BB772B">
        <w:rPr>
          <w:rFonts w:hint="cs"/>
          <w:rtl/>
        </w:rPr>
        <w:t>م ال</w:t>
      </w:r>
      <w:r>
        <w:rPr>
          <w:rtl/>
        </w:rPr>
        <w:t xml:space="preserve">فرصة للنظر في </w:t>
      </w:r>
      <w:r w:rsidR="00BB772B">
        <w:rPr>
          <w:rFonts w:hint="cs"/>
          <w:rtl/>
        </w:rPr>
        <w:t xml:space="preserve">تفاصيل </w:t>
      </w:r>
      <w:r>
        <w:rPr>
          <w:rtl/>
        </w:rPr>
        <w:t>مشروع خطط العمل</w:t>
      </w:r>
      <w:r w:rsidR="00BB772B">
        <w:rPr>
          <w:rFonts w:hint="cs"/>
          <w:rtl/>
        </w:rPr>
        <w:t xml:space="preserve">. وذكر أن </w:t>
      </w:r>
      <w:r>
        <w:rPr>
          <w:rtl/>
        </w:rPr>
        <w:t xml:space="preserve">القصد من مشروع خطط العمل هو أن تقوم اللجنة بهيكلة تفاعلاتها وتنظيم </w:t>
      </w:r>
      <w:r w:rsidR="00BB772B">
        <w:rPr>
          <w:rFonts w:hint="cs"/>
          <w:rtl/>
        </w:rPr>
        <w:t xml:space="preserve">مشاركاتها </w:t>
      </w:r>
      <w:r>
        <w:rPr>
          <w:rtl/>
        </w:rPr>
        <w:t>على مد</w:t>
      </w:r>
      <w:r w:rsidR="00BB772B">
        <w:rPr>
          <w:rFonts w:hint="cs"/>
          <w:rtl/>
        </w:rPr>
        <w:t xml:space="preserve">ار </w:t>
      </w:r>
      <w:r>
        <w:rPr>
          <w:rtl/>
        </w:rPr>
        <w:t>الأشهر الثمانية عشر التالية حتى نهاية فترة ال</w:t>
      </w:r>
      <w:r w:rsidR="00BB772B">
        <w:rPr>
          <w:rFonts w:hint="cs"/>
          <w:rtl/>
        </w:rPr>
        <w:t>ثنائية</w:t>
      </w:r>
      <w:r>
        <w:rPr>
          <w:rtl/>
        </w:rPr>
        <w:t xml:space="preserve">. </w:t>
      </w:r>
      <w:r w:rsidR="00BB772B">
        <w:rPr>
          <w:rFonts w:hint="cs"/>
          <w:rtl/>
        </w:rPr>
        <w:t xml:space="preserve">وأفاد أن </w:t>
      </w:r>
      <w:r>
        <w:rPr>
          <w:rtl/>
        </w:rPr>
        <w:t>الهدف من م</w:t>
      </w:r>
      <w:r w:rsidR="00BB772B">
        <w:rPr>
          <w:rFonts w:hint="cs"/>
          <w:rtl/>
        </w:rPr>
        <w:t xml:space="preserve">شروع </w:t>
      </w:r>
      <w:r>
        <w:rPr>
          <w:rtl/>
        </w:rPr>
        <w:t xml:space="preserve">خطط العمل هو البناء والارتقاء </w:t>
      </w:r>
      <w:r w:rsidR="0078508A">
        <w:rPr>
          <w:rFonts w:hint="cs"/>
          <w:rtl/>
        </w:rPr>
        <w:t xml:space="preserve">بدءا </w:t>
      </w:r>
      <w:r>
        <w:rPr>
          <w:rtl/>
        </w:rPr>
        <w:t xml:space="preserve">من </w:t>
      </w:r>
      <w:r w:rsidR="004810D8">
        <w:rPr>
          <w:rFonts w:hint="cs"/>
          <w:rtl/>
        </w:rPr>
        <w:t>ال</w:t>
      </w:r>
      <w:r>
        <w:rPr>
          <w:rtl/>
        </w:rPr>
        <w:t>بن</w:t>
      </w:r>
      <w:r w:rsidR="0078508A">
        <w:rPr>
          <w:rtl/>
        </w:rPr>
        <w:t xml:space="preserve">د </w:t>
      </w:r>
      <w:r w:rsidR="004810D8">
        <w:rPr>
          <w:rtl/>
        </w:rPr>
        <w:t xml:space="preserve">رقم 1 </w:t>
      </w:r>
      <w:r w:rsidR="004810D8">
        <w:rPr>
          <w:rFonts w:hint="cs"/>
          <w:rtl/>
        </w:rPr>
        <w:t xml:space="preserve">من </w:t>
      </w:r>
      <w:r w:rsidR="0078508A">
        <w:rPr>
          <w:rtl/>
        </w:rPr>
        <w:t>جدول الأعمال وصولا</w:t>
      </w:r>
      <w:r w:rsidR="0078508A">
        <w:rPr>
          <w:rFonts w:hint="cs"/>
          <w:rtl/>
        </w:rPr>
        <w:t xml:space="preserve"> </w:t>
      </w:r>
      <w:r>
        <w:rPr>
          <w:rtl/>
        </w:rPr>
        <w:t>إلى البند 5. وبالنظر إلى م</w:t>
      </w:r>
      <w:r w:rsidR="0078508A">
        <w:rPr>
          <w:rFonts w:hint="cs"/>
          <w:rtl/>
        </w:rPr>
        <w:t xml:space="preserve">شروع </w:t>
      </w:r>
      <w:r>
        <w:rPr>
          <w:rtl/>
        </w:rPr>
        <w:t xml:space="preserve">خطط العمل للمكتبات ودور المحفوظات والمتاحف، استندت تلك المقترحات إلى افتراض أنه سيكون هناك </w:t>
      </w:r>
      <w:r w:rsidR="0078508A">
        <w:rPr>
          <w:rFonts w:hint="cs"/>
          <w:rtl/>
        </w:rPr>
        <w:t xml:space="preserve">اجتماعين </w:t>
      </w:r>
      <w:r>
        <w:rPr>
          <w:rtl/>
        </w:rPr>
        <w:t xml:space="preserve">للجنة الدائمة كل </w:t>
      </w:r>
      <w:r w:rsidR="0078508A">
        <w:rPr>
          <w:rFonts w:hint="cs"/>
          <w:rtl/>
        </w:rPr>
        <w:t>عام</w:t>
      </w:r>
      <w:r>
        <w:rPr>
          <w:rtl/>
        </w:rPr>
        <w:t>، مما يعني أن م</w:t>
      </w:r>
      <w:r w:rsidR="0078508A">
        <w:rPr>
          <w:rFonts w:hint="cs"/>
          <w:rtl/>
        </w:rPr>
        <w:t xml:space="preserve">شروع </w:t>
      </w:r>
      <w:r>
        <w:rPr>
          <w:rtl/>
        </w:rPr>
        <w:t xml:space="preserve">خطط العمل يمكن أن </w:t>
      </w:r>
      <w:r w:rsidR="0078508A">
        <w:rPr>
          <w:rFonts w:hint="cs"/>
          <w:rtl/>
        </w:rPr>
        <w:t>ي</w:t>
      </w:r>
      <w:r>
        <w:rPr>
          <w:rtl/>
        </w:rPr>
        <w:t xml:space="preserve">غطي </w:t>
      </w:r>
      <w:r w:rsidR="0078508A">
        <w:rPr>
          <w:rFonts w:hint="cs"/>
          <w:rtl/>
        </w:rPr>
        <w:t xml:space="preserve">أعمال </w:t>
      </w:r>
      <w:r>
        <w:rPr>
          <w:rtl/>
        </w:rPr>
        <w:t xml:space="preserve">اللجنة </w:t>
      </w:r>
      <w:r w:rsidR="0078508A">
        <w:rPr>
          <w:rFonts w:hint="cs"/>
          <w:rtl/>
        </w:rPr>
        <w:t xml:space="preserve">حتى الدورة التاسعة والثلاثين </w:t>
      </w:r>
      <w:r>
        <w:rPr>
          <w:rtl/>
        </w:rPr>
        <w:t xml:space="preserve">للجنة، </w:t>
      </w:r>
      <w:r w:rsidR="0078508A">
        <w:rPr>
          <w:rFonts w:hint="cs"/>
          <w:rtl/>
        </w:rPr>
        <w:t xml:space="preserve">وهي </w:t>
      </w:r>
      <w:r>
        <w:rPr>
          <w:rtl/>
        </w:rPr>
        <w:t xml:space="preserve">آخر اجتماع للجنة الدائمة لعام 2019. </w:t>
      </w:r>
      <w:r w:rsidR="0078508A">
        <w:rPr>
          <w:rFonts w:hint="cs"/>
          <w:rtl/>
        </w:rPr>
        <w:t>وفيما يتعلق بالتصنيف</w:t>
      </w:r>
      <w:r>
        <w:rPr>
          <w:rtl/>
        </w:rPr>
        <w:t>، الذي كان أكث</w:t>
      </w:r>
      <w:r w:rsidR="0078508A">
        <w:rPr>
          <w:rtl/>
        </w:rPr>
        <w:t>ر الأسئلة إثارة للقلق في اللجنة</w:t>
      </w:r>
      <w:r w:rsidR="0078508A">
        <w:rPr>
          <w:rFonts w:hint="cs"/>
          <w:rtl/>
        </w:rPr>
        <w:t xml:space="preserve"> هو</w:t>
      </w:r>
      <w:r>
        <w:rPr>
          <w:rtl/>
        </w:rPr>
        <w:t xml:space="preserve">، ما هو التصنيف؟ </w:t>
      </w:r>
      <w:r w:rsidR="0078508A">
        <w:rPr>
          <w:rFonts w:hint="cs"/>
          <w:rtl/>
        </w:rPr>
        <w:t xml:space="preserve">وبما أن الرئيس ينتمي إلى </w:t>
      </w:r>
      <w:r>
        <w:rPr>
          <w:rtl/>
        </w:rPr>
        <w:t>مدرسة الفكر الأنجلو</w:t>
      </w:r>
      <w:r w:rsidR="0078508A">
        <w:rPr>
          <w:rFonts w:hint="cs"/>
          <w:rtl/>
        </w:rPr>
        <w:t>-</w:t>
      </w:r>
      <w:r>
        <w:rPr>
          <w:rtl/>
        </w:rPr>
        <w:t xml:space="preserve">أمريكي، </w:t>
      </w:r>
      <w:r w:rsidR="0078508A">
        <w:rPr>
          <w:rFonts w:hint="cs"/>
          <w:rtl/>
        </w:rPr>
        <w:t xml:space="preserve">أقر </w:t>
      </w:r>
      <w:r>
        <w:rPr>
          <w:rtl/>
        </w:rPr>
        <w:t xml:space="preserve">بأنه عندما رأى كلمة "تصنيف"، كان في حيرة من أمره. </w:t>
      </w:r>
      <w:r w:rsidR="0078508A">
        <w:rPr>
          <w:rFonts w:hint="cs"/>
          <w:rtl/>
        </w:rPr>
        <w:t>و</w:t>
      </w:r>
      <w:r>
        <w:rPr>
          <w:rtl/>
        </w:rPr>
        <w:t>لم يكن هذا شيئا شائعا في العالم الأنجلو</w:t>
      </w:r>
      <w:r w:rsidR="0078508A">
        <w:rPr>
          <w:rFonts w:hint="cs"/>
          <w:rtl/>
        </w:rPr>
        <w:t>-</w:t>
      </w:r>
      <w:r>
        <w:rPr>
          <w:rtl/>
        </w:rPr>
        <w:t xml:space="preserve"> أمريكي.</w:t>
      </w:r>
      <w:r>
        <w:rPr>
          <w:rFonts w:hint="cs"/>
          <w:rtl/>
        </w:rPr>
        <w:t xml:space="preserve"> </w:t>
      </w:r>
      <w:r w:rsidRPr="00390C82">
        <w:rPr>
          <w:rtl/>
        </w:rPr>
        <w:t xml:space="preserve">وبعد أن أتيحت له الفرصة للتحدث إلى الأمانة، </w:t>
      </w:r>
      <w:r w:rsidR="0078508A">
        <w:rPr>
          <w:rFonts w:hint="cs"/>
          <w:rtl/>
        </w:rPr>
        <w:t>ت</w:t>
      </w:r>
      <w:r w:rsidRPr="00390C82">
        <w:rPr>
          <w:rtl/>
        </w:rPr>
        <w:t xml:space="preserve">فهم الرئيس أن التصنيف </w:t>
      </w:r>
      <w:r w:rsidR="0078508A">
        <w:rPr>
          <w:rFonts w:hint="cs"/>
          <w:rtl/>
        </w:rPr>
        <w:t xml:space="preserve">هو </w:t>
      </w:r>
      <w:r w:rsidRPr="00390C82">
        <w:rPr>
          <w:rtl/>
        </w:rPr>
        <w:t xml:space="preserve">على سبيل المثال، ما </w:t>
      </w:r>
      <w:r w:rsidR="0078508A">
        <w:rPr>
          <w:rFonts w:hint="cs"/>
          <w:rtl/>
        </w:rPr>
        <w:t>ي</w:t>
      </w:r>
      <w:r w:rsidRPr="00390C82">
        <w:rPr>
          <w:rtl/>
        </w:rPr>
        <w:t xml:space="preserve">حدث في إطار دراسات </w:t>
      </w:r>
      <w:r w:rsidR="0078508A">
        <w:rPr>
          <w:rFonts w:hint="cs"/>
          <w:rtl/>
        </w:rPr>
        <w:t>كروز وسينغ</w:t>
      </w:r>
      <w:r w:rsidRPr="00390C82">
        <w:rPr>
          <w:rtl/>
        </w:rPr>
        <w:t xml:space="preserve">، في إطار الممارسات والقوانين وجميع أنواع الحقائق في مختلف الدول الأعضاء. </w:t>
      </w:r>
      <w:r w:rsidR="0078508A">
        <w:rPr>
          <w:rFonts w:hint="cs"/>
          <w:rtl/>
        </w:rPr>
        <w:t xml:space="preserve">وأفاد أنه </w:t>
      </w:r>
      <w:r w:rsidRPr="00390C82">
        <w:rPr>
          <w:rtl/>
        </w:rPr>
        <w:t xml:space="preserve">مع كل تلك المعلومات المقدمة في تلك الدراسات، </w:t>
      </w:r>
      <w:r w:rsidR="0078508A">
        <w:rPr>
          <w:rFonts w:hint="cs"/>
          <w:rtl/>
        </w:rPr>
        <w:t xml:space="preserve">فإنه </w:t>
      </w:r>
      <w:r w:rsidRPr="00390C82">
        <w:rPr>
          <w:rtl/>
        </w:rPr>
        <w:t>من المفيد على الأرجح تجميع تلك المعلومات وتنظيمها وتصنيفها بطريقة منطقية</w:t>
      </w:r>
      <w:r w:rsidR="0078508A">
        <w:rPr>
          <w:rFonts w:hint="cs"/>
          <w:rtl/>
        </w:rPr>
        <w:t xml:space="preserve"> و</w:t>
      </w:r>
      <w:r w:rsidRPr="00390C82">
        <w:rPr>
          <w:rtl/>
        </w:rPr>
        <w:t xml:space="preserve">بطريقة </w:t>
      </w:r>
      <w:r w:rsidR="0078508A">
        <w:rPr>
          <w:rFonts w:hint="cs"/>
          <w:rtl/>
        </w:rPr>
        <w:t>تيسر الاستيعاب</w:t>
      </w:r>
      <w:r w:rsidRPr="00390C82">
        <w:rPr>
          <w:rtl/>
        </w:rPr>
        <w:t xml:space="preserve">. وهذا بالفعل هو معنى التصنيف، </w:t>
      </w:r>
      <w:r w:rsidR="0078508A">
        <w:rPr>
          <w:rFonts w:hint="cs"/>
          <w:rtl/>
        </w:rPr>
        <w:t xml:space="preserve">أي إيجاد </w:t>
      </w:r>
      <w:r w:rsidRPr="00390C82">
        <w:rPr>
          <w:rtl/>
        </w:rPr>
        <w:t xml:space="preserve">بعض الفئات وإيجاد طريقة يمكن بها تنظيم تلك المعلومات إلى فئات، في شكل يمكن للجنة أن تستخدمه. </w:t>
      </w:r>
      <w:r w:rsidR="005C625D">
        <w:rPr>
          <w:rFonts w:hint="cs"/>
          <w:rtl/>
        </w:rPr>
        <w:t xml:space="preserve">وذكر أنه، </w:t>
      </w:r>
      <w:r w:rsidRPr="00390C82">
        <w:rPr>
          <w:rtl/>
        </w:rPr>
        <w:t xml:space="preserve">على سبيل المثال، يمكن تنظيم المعلومات الواردة في دراسة </w:t>
      </w:r>
      <w:r w:rsidR="005C625D">
        <w:rPr>
          <w:rFonts w:hint="cs"/>
          <w:rtl/>
        </w:rPr>
        <w:t>كروز وسينغ بموجب</w:t>
      </w:r>
      <w:r w:rsidRPr="00390C82">
        <w:rPr>
          <w:rtl/>
        </w:rPr>
        <w:t xml:space="preserve"> التصنيف في إطار المو</w:t>
      </w:r>
      <w:r w:rsidR="005C625D">
        <w:rPr>
          <w:rFonts w:hint="cs"/>
          <w:rtl/>
        </w:rPr>
        <w:t>ضوعات ا</w:t>
      </w:r>
      <w:r w:rsidRPr="00390C82">
        <w:rPr>
          <w:rtl/>
        </w:rPr>
        <w:t xml:space="preserve">لتالية: الحق في الاستنساخ، </w:t>
      </w:r>
      <w:r w:rsidR="005C625D">
        <w:rPr>
          <w:rFonts w:hint="cs"/>
          <w:rtl/>
        </w:rPr>
        <w:t>و</w:t>
      </w:r>
      <w:r w:rsidRPr="00390C82">
        <w:rPr>
          <w:rtl/>
        </w:rPr>
        <w:t>الأساليب و</w:t>
      </w:r>
      <w:r w:rsidR="005C625D">
        <w:rPr>
          <w:rFonts w:hint="cs"/>
          <w:rtl/>
        </w:rPr>
        <w:t xml:space="preserve">مواطن </w:t>
      </w:r>
      <w:r w:rsidRPr="00390C82">
        <w:rPr>
          <w:rtl/>
        </w:rPr>
        <w:t>المرونة التي يتم بموجبها تأطير حق</w:t>
      </w:r>
      <w:r w:rsidR="005C625D">
        <w:rPr>
          <w:rFonts w:hint="cs"/>
          <w:rtl/>
        </w:rPr>
        <w:t xml:space="preserve"> المؤلف</w:t>
      </w:r>
      <w:r w:rsidRPr="00390C82">
        <w:rPr>
          <w:rtl/>
        </w:rPr>
        <w:t xml:space="preserve">، وما إلى ذلك. ويمكن تصنيف هذه المعلومات وتنظيمها بطريقة يسهل على اللجنة استخدامها. </w:t>
      </w:r>
      <w:r w:rsidR="005C625D">
        <w:rPr>
          <w:rFonts w:hint="cs"/>
          <w:rtl/>
        </w:rPr>
        <w:t xml:space="preserve">وذكر أن </w:t>
      </w:r>
      <w:r w:rsidRPr="00390C82">
        <w:rPr>
          <w:rtl/>
        </w:rPr>
        <w:t xml:space="preserve">التصنيف </w:t>
      </w:r>
      <w:r w:rsidR="005C625D">
        <w:rPr>
          <w:rFonts w:hint="cs"/>
          <w:rtl/>
        </w:rPr>
        <w:t xml:space="preserve">ليس </w:t>
      </w:r>
      <w:r w:rsidRPr="00390C82">
        <w:rPr>
          <w:rtl/>
        </w:rPr>
        <w:t>غامضا على الإطلاق</w:t>
      </w:r>
      <w:r w:rsidR="005C625D">
        <w:rPr>
          <w:rFonts w:hint="cs"/>
          <w:rtl/>
        </w:rPr>
        <w:t xml:space="preserve">، ويشار إليه </w:t>
      </w:r>
      <w:r w:rsidRPr="00390C82">
        <w:rPr>
          <w:rtl/>
        </w:rPr>
        <w:t>في العالم الأنجلو</w:t>
      </w:r>
      <w:r w:rsidR="005C625D">
        <w:rPr>
          <w:rFonts w:hint="cs"/>
          <w:rtl/>
        </w:rPr>
        <w:t>-</w:t>
      </w:r>
      <w:r w:rsidRPr="00390C82">
        <w:rPr>
          <w:rtl/>
        </w:rPr>
        <w:t xml:space="preserve"> أميركي بتنظيم العمل. وكان ذلك مفيدا للجنة لأن المعلومات التي قدمتها الدراستان كانت في شكل لم يكن من السهل إضفاء الطابع الرسمي عليه. </w:t>
      </w:r>
      <w:r w:rsidR="005C625D">
        <w:rPr>
          <w:rFonts w:hint="cs"/>
          <w:rtl/>
        </w:rPr>
        <w:t xml:space="preserve">وذكر أن </w:t>
      </w:r>
      <w:r w:rsidRPr="00390C82">
        <w:rPr>
          <w:rtl/>
        </w:rPr>
        <w:t xml:space="preserve">هذا التصنيف </w:t>
      </w:r>
      <w:r w:rsidR="005C625D">
        <w:rPr>
          <w:rFonts w:hint="cs"/>
          <w:rtl/>
        </w:rPr>
        <w:t xml:space="preserve">يضع </w:t>
      </w:r>
      <w:r w:rsidRPr="00390C82">
        <w:rPr>
          <w:rtl/>
        </w:rPr>
        <w:t xml:space="preserve">المعلومات بطريقة </w:t>
      </w:r>
      <w:r w:rsidR="00913E70">
        <w:rPr>
          <w:rFonts w:hint="cs"/>
          <w:rtl/>
        </w:rPr>
        <w:t xml:space="preserve">تيسر عمل </w:t>
      </w:r>
      <w:r w:rsidRPr="00390C82">
        <w:rPr>
          <w:rtl/>
        </w:rPr>
        <w:t>اللجنة. و</w:t>
      </w:r>
      <w:r w:rsidR="005C625D">
        <w:rPr>
          <w:rFonts w:hint="cs"/>
          <w:rtl/>
        </w:rPr>
        <w:t xml:space="preserve">أفاد أن </w:t>
      </w:r>
      <w:r w:rsidRPr="00390C82">
        <w:rPr>
          <w:rtl/>
        </w:rPr>
        <w:t xml:space="preserve">مشاريع خطط العمل التالية </w:t>
      </w:r>
      <w:r w:rsidR="005C625D">
        <w:rPr>
          <w:rFonts w:hint="cs"/>
          <w:rtl/>
        </w:rPr>
        <w:t>تتمثل في ال</w:t>
      </w:r>
      <w:r w:rsidRPr="00390C82">
        <w:rPr>
          <w:rtl/>
        </w:rPr>
        <w:t xml:space="preserve">تكليف </w:t>
      </w:r>
      <w:r w:rsidR="005C625D">
        <w:rPr>
          <w:rFonts w:hint="cs"/>
          <w:rtl/>
        </w:rPr>
        <w:t>ب</w:t>
      </w:r>
      <w:r w:rsidRPr="00390C82">
        <w:rPr>
          <w:rtl/>
        </w:rPr>
        <w:t xml:space="preserve">دراسة استطلاعية تركز على </w:t>
      </w:r>
      <w:r w:rsidR="005C625D">
        <w:rPr>
          <w:rFonts w:hint="cs"/>
          <w:rtl/>
        </w:rPr>
        <w:t xml:space="preserve">دور </w:t>
      </w:r>
      <w:r w:rsidRPr="00390C82">
        <w:rPr>
          <w:rtl/>
        </w:rPr>
        <w:t>المحفوظات</w:t>
      </w:r>
      <w:r w:rsidR="005C625D">
        <w:rPr>
          <w:rFonts w:hint="cs"/>
          <w:rtl/>
        </w:rPr>
        <w:t xml:space="preserve"> وإجراء تلك الدراسة</w:t>
      </w:r>
      <w:r w:rsidRPr="00390C82">
        <w:rPr>
          <w:rtl/>
        </w:rPr>
        <w:t xml:space="preserve">. وقد استمعت اللجنة من أصحاب </w:t>
      </w:r>
      <w:r w:rsidRPr="00390C82">
        <w:rPr>
          <w:rtl/>
        </w:rPr>
        <w:lastRenderedPageBreak/>
        <w:t xml:space="preserve">المصلحة إلى أنه ربما لم تكن هناك حاجة إليها حيث كانت هناك دراسات سابقة. وقد أدلى بهذه التصريحات عدد من أمناء </w:t>
      </w:r>
      <w:r w:rsidR="005C625D">
        <w:rPr>
          <w:rFonts w:hint="cs"/>
          <w:rtl/>
        </w:rPr>
        <w:t>دور المحفوظات و</w:t>
      </w:r>
      <w:r w:rsidRPr="00390C82">
        <w:rPr>
          <w:rtl/>
        </w:rPr>
        <w:t xml:space="preserve">المؤسسات بسبب التقارب بين المكتبات ودور المحفوظات. </w:t>
      </w:r>
      <w:r w:rsidR="005C625D">
        <w:rPr>
          <w:rFonts w:hint="cs"/>
          <w:rtl/>
        </w:rPr>
        <w:t>و</w:t>
      </w:r>
      <w:r w:rsidRPr="00390C82">
        <w:rPr>
          <w:rtl/>
        </w:rPr>
        <w:t>ذكر الرئيس أنه قد يكون من المفيد إجراء دراسة واحدة على الأقل. وبالإشارة إلى الدورة الثانية والعشرين للجنة الدائمة</w:t>
      </w:r>
      <w:r w:rsidR="00913E70">
        <w:rPr>
          <w:rFonts w:hint="cs"/>
          <w:rtl/>
        </w:rPr>
        <w:t>،</w:t>
      </w:r>
      <w:r w:rsidRPr="00390C82">
        <w:rPr>
          <w:rtl/>
        </w:rPr>
        <w:t xml:space="preserve"> </w:t>
      </w:r>
      <w:r w:rsidR="00913E70">
        <w:rPr>
          <w:rFonts w:hint="cs"/>
          <w:rtl/>
        </w:rPr>
        <w:t xml:space="preserve">وحيث </w:t>
      </w:r>
      <w:r w:rsidRPr="00390C82">
        <w:rPr>
          <w:rtl/>
        </w:rPr>
        <w:t>لم يقرأ الرئيس تلك الدراسة نتيجة للت</w:t>
      </w:r>
      <w:r w:rsidR="00913E70">
        <w:rPr>
          <w:rFonts w:hint="cs"/>
          <w:rtl/>
        </w:rPr>
        <w:t>قارب</w:t>
      </w:r>
      <w:r w:rsidRPr="00390C82">
        <w:rPr>
          <w:rtl/>
        </w:rPr>
        <w:t xml:space="preserve">، حدثت تغييرات في الممارسات وتغييرات في طريقة تنظيم </w:t>
      </w:r>
      <w:r w:rsidR="00913E70">
        <w:rPr>
          <w:rFonts w:hint="cs"/>
          <w:rtl/>
        </w:rPr>
        <w:t xml:space="preserve">دور </w:t>
      </w:r>
      <w:r w:rsidRPr="00390C82">
        <w:rPr>
          <w:rtl/>
        </w:rPr>
        <w:t xml:space="preserve">المحفوظات، ونتيجة لذلك، كان هناك بعض التحديات القانونية. وربما كانت هذه الدراسة بشأن </w:t>
      </w:r>
      <w:r w:rsidR="00913E70">
        <w:rPr>
          <w:rFonts w:hint="cs"/>
          <w:rtl/>
        </w:rPr>
        <w:t xml:space="preserve">دور </w:t>
      </w:r>
      <w:r w:rsidRPr="00390C82">
        <w:rPr>
          <w:rtl/>
        </w:rPr>
        <w:t xml:space="preserve">المحفوظات ضرورية لأنها </w:t>
      </w:r>
      <w:r w:rsidR="00913E70">
        <w:rPr>
          <w:rFonts w:hint="cs"/>
          <w:rtl/>
        </w:rPr>
        <w:t xml:space="preserve">قدمت </w:t>
      </w:r>
      <w:r w:rsidRPr="00390C82">
        <w:rPr>
          <w:rtl/>
        </w:rPr>
        <w:t xml:space="preserve">للجنة معلومات مفيدة. </w:t>
      </w:r>
      <w:r w:rsidR="00913E70">
        <w:rPr>
          <w:rFonts w:hint="cs"/>
          <w:rtl/>
        </w:rPr>
        <w:t xml:space="preserve">وذكر أنه </w:t>
      </w:r>
      <w:r w:rsidRPr="00390C82">
        <w:rPr>
          <w:rtl/>
        </w:rPr>
        <w:t xml:space="preserve">إذا تم </w:t>
      </w:r>
      <w:r w:rsidR="00913E70">
        <w:rPr>
          <w:rFonts w:hint="cs"/>
          <w:rtl/>
        </w:rPr>
        <w:t xml:space="preserve">اعتماد </w:t>
      </w:r>
      <w:r w:rsidRPr="00390C82">
        <w:rPr>
          <w:rtl/>
        </w:rPr>
        <w:t xml:space="preserve">مشروع خطط العمل في نهاية تلك اللجنة، </w:t>
      </w:r>
      <w:r w:rsidR="00913E70">
        <w:rPr>
          <w:rFonts w:hint="cs"/>
          <w:rtl/>
        </w:rPr>
        <w:t xml:space="preserve">فإنه الدراسة </w:t>
      </w:r>
      <w:r w:rsidRPr="00390C82">
        <w:rPr>
          <w:rtl/>
        </w:rPr>
        <w:t xml:space="preserve">يمكن أن تبدأ في النصف الثاني من </w:t>
      </w:r>
      <w:r w:rsidR="00913E70">
        <w:rPr>
          <w:rFonts w:hint="cs"/>
          <w:rtl/>
        </w:rPr>
        <w:t xml:space="preserve">هذا </w:t>
      </w:r>
      <w:r w:rsidRPr="00390C82">
        <w:rPr>
          <w:rtl/>
        </w:rPr>
        <w:t xml:space="preserve">العام ويمكن تقديم تقرير أولي عن الدراسة في </w:t>
      </w:r>
      <w:r w:rsidR="00913E70">
        <w:rPr>
          <w:rFonts w:hint="cs"/>
          <w:rtl/>
        </w:rPr>
        <w:t>الدورة التالية ل</w:t>
      </w:r>
      <w:r w:rsidRPr="00390C82">
        <w:rPr>
          <w:rtl/>
        </w:rPr>
        <w:t xml:space="preserve">لجنة الدائمة في </w:t>
      </w:r>
      <w:r w:rsidR="00913E70">
        <w:rPr>
          <w:rFonts w:hint="cs"/>
          <w:rtl/>
        </w:rPr>
        <w:t xml:space="preserve">شهر </w:t>
      </w:r>
      <w:r w:rsidRPr="00390C82">
        <w:rPr>
          <w:rtl/>
        </w:rPr>
        <w:t xml:space="preserve">نوفمبر، مع تقديم الدراسة النهائية في </w:t>
      </w:r>
      <w:r w:rsidR="00913E70">
        <w:rPr>
          <w:rFonts w:hint="cs"/>
          <w:rtl/>
        </w:rPr>
        <w:t xml:space="preserve">دورة </w:t>
      </w:r>
      <w:r w:rsidRPr="00390C82">
        <w:rPr>
          <w:rtl/>
        </w:rPr>
        <w:t>اللجنة في السنة ال</w:t>
      </w:r>
      <w:r w:rsidR="00913E70">
        <w:rPr>
          <w:rFonts w:hint="cs"/>
          <w:rtl/>
        </w:rPr>
        <w:t>قادمة</w:t>
      </w:r>
      <w:r w:rsidRPr="00390C82">
        <w:rPr>
          <w:rtl/>
        </w:rPr>
        <w:t xml:space="preserve">. </w:t>
      </w:r>
      <w:r w:rsidR="008C4FB7">
        <w:rPr>
          <w:rFonts w:hint="cs"/>
          <w:rtl/>
        </w:rPr>
        <w:t xml:space="preserve">وأفاد أن </w:t>
      </w:r>
      <w:r w:rsidRPr="00390C82">
        <w:rPr>
          <w:rtl/>
        </w:rPr>
        <w:t xml:space="preserve">هناك بند آخر في مشروع خطط العمل يتمثل في استكمال الدراسة الجارية بشأن المتاحف التي تحدث عنها نائب المدير العام على نطاق واسع للغاية. وسوف تُستكمل هذه الدراسة وتُعرض على اللجنة خلال النصف الثاني من عام 2018، وتحديداً في </w:t>
      </w:r>
      <w:r w:rsidR="008C4FB7">
        <w:rPr>
          <w:rFonts w:hint="cs"/>
          <w:rtl/>
        </w:rPr>
        <w:t xml:space="preserve">دورة </w:t>
      </w:r>
      <w:r w:rsidRPr="00390C82">
        <w:rPr>
          <w:rtl/>
        </w:rPr>
        <w:t xml:space="preserve">اللجنة الدائمة التالية في </w:t>
      </w:r>
      <w:r w:rsidR="008C4FB7">
        <w:rPr>
          <w:rFonts w:hint="cs"/>
          <w:rtl/>
        </w:rPr>
        <w:t xml:space="preserve">شهر </w:t>
      </w:r>
      <w:r w:rsidRPr="00390C82">
        <w:rPr>
          <w:rtl/>
        </w:rPr>
        <w:t xml:space="preserve">نوفمبر. كما </w:t>
      </w:r>
      <w:r w:rsidR="008C4FB7">
        <w:rPr>
          <w:rFonts w:hint="cs"/>
          <w:rtl/>
        </w:rPr>
        <w:t>ي</w:t>
      </w:r>
      <w:r w:rsidRPr="00390C82">
        <w:rPr>
          <w:rtl/>
        </w:rPr>
        <w:t>شتمل م</w:t>
      </w:r>
      <w:r w:rsidR="008C4FB7">
        <w:rPr>
          <w:rFonts w:hint="cs"/>
          <w:rtl/>
        </w:rPr>
        <w:t xml:space="preserve">شروع </w:t>
      </w:r>
      <w:r w:rsidRPr="00390C82">
        <w:rPr>
          <w:rtl/>
        </w:rPr>
        <w:t xml:space="preserve">خطط العمل على </w:t>
      </w:r>
      <w:r w:rsidR="008C4FB7">
        <w:rPr>
          <w:rFonts w:hint="cs"/>
          <w:rtl/>
        </w:rPr>
        <w:t xml:space="preserve">اثنين </w:t>
      </w:r>
      <w:r w:rsidRPr="00390C82">
        <w:rPr>
          <w:rtl/>
        </w:rPr>
        <w:t>من الأحداث التي ب</w:t>
      </w:r>
      <w:r w:rsidR="008C4FB7">
        <w:rPr>
          <w:rFonts w:hint="cs"/>
          <w:rtl/>
        </w:rPr>
        <w:t>ُ</w:t>
      </w:r>
      <w:r w:rsidRPr="00390C82">
        <w:rPr>
          <w:rtl/>
        </w:rPr>
        <w:t xml:space="preserve">نيت حول التصنيف والدراسات التي تتضمن إجراء تمرينات عصف ذهني </w:t>
      </w:r>
      <w:r w:rsidR="008C4FB7">
        <w:rPr>
          <w:rFonts w:hint="cs"/>
          <w:rtl/>
        </w:rPr>
        <w:t xml:space="preserve">بشأن </w:t>
      </w:r>
      <w:r w:rsidRPr="00390C82">
        <w:rPr>
          <w:rtl/>
        </w:rPr>
        <w:t>المكتبات. و</w:t>
      </w:r>
      <w:r w:rsidR="008C4FB7">
        <w:rPr>
          <w:rFonts w:hint="cs"/>
          <w:rtl/>
        </w:rPr>
        <w:t xml:space="preserve">أفاد أن </w:t>
      </w:r>
      <w:r w:rsidRPr="00390C82">
        <w:rPr>
          <w:rtl/>
        </w:rPr>
        <w:t>هذا من شأنه أن يشمل المهنيين ومجموعة واسعة من أصحاب المصلحة بما في ذلك الناشرين والمستهلكين. و</w:t>
      </w:r>
      <w:r w:rsidR="008C4FB7">
        <w:rPr>
          <w:rFonts w:hint="cs"/>
          <w:rtl/>
        </w:rPr>
        <w:t xml:space="preserve">ذكر أنه </w:t>
      </w:r>
      <w:r w:rsidRPr="00390C82">
        <w:rPr>
          <w:rtl/>
        </w:rPr>
        <w:t xml:space="preserve">كما أشار البعض، يجب أن يكون هذا النهج شاملاً. </w:t>
      </w:r>
      <w:r w:rsidR="008C4FB7">
        <w:rPr>
          <w:rFonts w:hint="cs"/>
          <w:rtl/>
        </w:rPr>
        <w:t xml:space="preserve">وأفاد أن </w:t>
      </w:r>
      <w:r w:rsidRPr="00390C82">
        <w:rPr>
          <w:rtl/>
        </w:rPr>
        <w:t xml:space="preserve">الفكرة هي تحديد الموضوعات التي ستستفيد من العمل الإضافي على المستوى الدولي. </w:t>
      </w:r>
      <w:r w:rsidR="008C4FB7">
        <w:rPr>
          <w:rFonts w:hint="cs"/>
          <w:rtl/>
        </w:rPr>
        <w:t xml:space="preserve">وذكر أن </w:t>
      </w:r>
      <w:r w:rsidRPr="00390C82">
        <w:rPr>
          <w:rtl/>
        </w:rPr>
        <w:t>أحد الأمثلة التي استمعت إليها اللجنة مراراً وتكرارا من عدة مصادر مختلفة هو أن الكثير من ال</w:t>
      </w:r>
      <w:r w:rsidR="008C4FB7">
        <w:rPr>
          <w:rFonts w:hint="cs"/>
          <w:rtl/>
        </w:rPr>
        <w:t xml:space="preserve">تقييدات </w:t>
      </w:r>
      <w:r w:rsidRPr="00390C82">
        <w:rPr>
          <w:rtl/>
        </w:rPr>
        <w:t>والاستثناءات يجب النظر فيها من منظور عابر للحدود. و</w:t>
      </w:r>
      <w:r w:rsidR="008C4FB7">
        <w:rPr>
          <w:rFonts w:hint="cs"/>
          <w:rtl/>
        </w:rPr>
        <w:t xml:space="preserve">ذكر أنه </w:t>
      </w:r>
      <w:r w:rsidRPr="00390C82">
        <w:rPr>
          <w:rtl/>
        </w:rPr>
        <w:t xml:space="preserve">بالنظر إلى المكتبات من </w:t>
      </w:r>
      <w:r w:rsidR="008C4FB7">
        <w:rPr>
          <w:rFonts w:hint="cs"/>
          <w:rtl/>
        </w:rPr>
        <w:t xml:space="preserve">منظور </w:t>
      </w:r>
      <w:r w:rsidRPr="00390C82">
        <w:rPr>
          <w:rtl/>
        </w:rPr>
        <w:t xml:space="preserve">العصف الذهني، فإن إحدى القضايا التي ستستفيد من هذه الممارسة </w:t>
      </w:r>
      <w:r w:rsidR="008C4FB7">
        <w:rPr>
          <w:rFonts w:hint="cs"/>
          <w:rtl/>
        </w:rPr>
        <w:t xml:space="preserve">هو </w:t>
      </w:r>
      <w:r w:rsidRPr="00390C82">
        <w:rPr>
          <w:rtl/>
        </w:rPr>
        <w:t xml:space="preserve">موضوع </w:t>
      </w:r>
      <w:r w:rsidR="008C4FB7">
        <w:rPr>
          <w:rFonts w:hint="cs"/>
          <w:rtl/>
        </w:rPr>
        <w:t>ا</w:t>
      </w:r>
      <w:r w:rsidRPr="00390C82">
        <w:rPr>
          <w:rtl/>
        </w:rPr>
        <w:t xml:space="preserve">لإقراض الإلكتروني عبر الحدود. </w:t>
      </w:r>
      <w:r w:rsidR="008C4FB7">
        <w:rPr>
          <w:rFonts w:hint="cs"/>
          <w:rtl/>
        </w:rPr>
        <w:t>وفيما يتعلق بج</w:t>
      </w:r>
      <w:r w:rsidRPr="00390C82">
        <w:rPr>
          <w:rtl/>
        </w:rPr>
        <w:t xml:space="preserve">ميع البنود الأخرى، </w:t>
      </w:r>
      <w:r w:rsidR="008C4FB7">
        <w:rPr>
          <w:rFonts w:hint="cs"/>
          <w:rtl/>
        </w:rPr>
        <w:t xml:space="preserve">أفاد أن </w:t>
      </w:r>
      <w:r w:rsidRPr="00390C82">
        <w:rPr>
          <w:rtl/>
        </w:rPr>
        <w:t xml:space="preserve">هذا العمل </w:t>
      </w:r>
      <w:r w:rsidR="008C4FB7">
        <w:rPr>
          <w:rFonts w:hint="cs"/>
          <w:rtl/>
        </w:rPr>
        <w:t xml:space="preserve">سيعتمد </w:t>
      </w:r>
      <w:r w:rsidRPr="00390C82">
        <w:rPr>
          <w:rtl/>
        </w:rPr>
        <w:t xml:space="preserve">على وثائق </w:t>
      </w:r>
      <w:r w:rsidR="008C4FB7">
        <w:rPr>
          <w:rFonts w:hint="cs"/>
          <w:rtl/>
        </w:rPr>
        <w:t xml:space="preserve">دورات </w:t>
      </w:r>
      <w:r w:rsidRPr="00390C82">
        <w:rPr>
          <w:rtl/>
        </w:rPr>
        <w:t xml:space="preserve">اللجنة السابقة واللاحقة بشأن هذا الموضوع. وبناءً على عملية العصف الذهني، </w:t>
      </w:r>
      <w:r w:rsidR="008C4FB7">
        <w:rPr>
          <w:rFonts w:hint="cs"/>
          <w:rtl/>
        </w:rPr>
        <w:t xml:space="preserve">فإن </w:t>
      </w:r>
      <w:r w:rsidRPr="00390C82">
        <w:rPr>
          <w:rtl/>
        </w:rPr>
        <w:t xml:space="preserve">الفكرة في </w:t>
      </w:r>
      <w:r w:rsidR="008C4FB7">
        <w:rPr>
          <w:rFonts w:hint="cs"/>
          <w:rtl/>
        </w:rPr>
        <w:t xml:space="preserve">البند الخامس </w:t>
      </w:r>
      <w:r w:rsidRPr="00390C82">
        <w:rPr>
          <w:rtl/>
        </w:rPr>
        <w:t>ه</w:t>
      </w:r>
      <w:r w:rsidR="008C4FB7">
        <w:rPr>
          <w:rFonts w:hint="cs"/>
          <w:rtl/>
        </w:rPr>
        <w:t xml:space="preserve">و </w:t>
      </w:r>
      <w:r w:rsidRPr="00390C82">
        <w:rPr>
          <w:rtl/>
        </w:rPr>
        <w:t xml:space="preserve">إجراء ما يصل إلى </w:t>
      </w:r>
      <w:r w:rsidR="00E87351">
        <w:rPr>
          <w:rFonts w:hint="cs"/>
          <w:rtl/>
        </w:rPr>
        <w:t xml:space="preserve">ندوتين </w:t>
      </w:r>
      <w:r w:rsidRPr="00390C82">
        <w:rPr>
          <w:rtl/>
        </w:rPr>
        <w:t xml:space="preserve">إقليميتين بناء على الطلب، مع أعضاء اللجنة الدائمة وأصحاب المصلحة. </w:t>
      </w:r>
      <w:r w:rsidR="00E87351">
        <w:rPr>
          <w:rFonts w:hint="cs"/>
          <w:rtl/>
        </w:rPr>
        <w:t xml:space="preserve">وذكر أن ذلك </w:t>
      </w:r>
      <w:r w:rsidRPr="00390C82">
        <w:rPr>
          <w:rtl/>
        </w:rPr>
        <w:t xml:space="preserve">سيكون </w:t>
      </w:r>
      <w:r w:rsidR="00E87351">
        <w:rPr>
          <w:rFonts w:hint="cs"/>
          <w:rtl/>
        </w:rPr>
        <w:t xml:space="preserve">بمثابة ممارسة </w:t>
      </w:r>
      <w:r w:rsidRPr="00390C82">
        <w:rPr>
          <w:rtl/>
        </w:rPr>
        <w:t xml:space="preserve">أكبر </w:t>
      </w:r>
      <w:r w:rsidR="00E87351">
        <w:rPr>
          <w:rFonts w:hint="cs"/>
          <w:rtl/>
        </w:rPr>
        <w:t>ت</w:t>
      </w:r>
      <w:r w:rsidRPr="00390C82">
        <w:rPr>
          <w:rtl/>
        </w:rPr>
        <w:t xml:space="preserve">ضم </w:t>
      </w:r>
      <w:r w:rsidR="00E87351">
        <w:rPr>
          <w:rFonts w:hint="cs"/>
          <w:rtl/>
        </w:rPr>
        <w:t>ال</w:t>
      </w:r>
      <w:r w:rsidRPr="00390C82">
        <w:rPr>
          <w:rtl/>
        </w:rPr>
        <w:t xml:space="preserve">أعضاء وأصحاب </w:t>
      </w:r>
      <w:r w:rsidR="00E87351">
        <w:rPr>
          <w:rFonts w:hint="cs"/>
          <w:rtl/>
        </w:rPr>
        <w:t>ال</w:t>
      </w:r>
      <w:r w:rsidRPr="00390C82">
        <w:rPr>
          <w:rtl/>
        </w:rPr>
        <w:t xml:space="preserve">مصلحة. وسيكون الهدف من هذه </w:t>
      </w:r>
      <w:r w:rsidR="00E87351">
        <w:rPr>
          <w:rFonts w:hint="cs"/>
          <w:rtl/>
        </w:rPr>
        <w:t>الندوات</w:t>
      </w:r>
      <w:r w:rsidRPr="00390C82">
        <w:rPr>
          <w:rtl/>
        </w:rPr>
        <w:t xml:space="preserve"> الإقليمية </w:t>
      </w:r>
      <w:r w:rsidR="00E87351">
        <w:rPr>
          <w:rFonts w:hint="cs"/>
          <w:rtl/>
        </w:rPr>
        <w:t xml:space="preserve">هو </w:t>
      </w:r>
      <w:r w:rsidRPr="00390C82">
        <w:rPr>
          <w:rtl/>
        </w:rPr>
        <w:t>تحليل حالة المكتبات ودور المحفوظات والمتاحف</w:t>
      </w:r>
      <w:r w:rsidR="00E87351">
        <w:rPr>
          <w:rFonts w:hint="cs"/>
          <w:rtl/>
        </w:rPr>
        <w:t>،</w:t>
      </w:r>
      <w:r w:rsidRPr="00390C82">
        <w:rPr>
          <w:rtl/>
        </w:rPr>
        <w:t xml:space="preserve"> </w:t>
      </w:r>
      <w:r w:rsidR="00E87351">
        <w:rPr>
          <w:rFonts w:hint="cs"/>
          <w:rtl/>
        </w:rPr>
        <w:t>و</w:t>
      </w:r>
      <w:r w:rsidRPr="00390C82">
        <w:rPr>
          <w:rtl/>
        </w:rPr>
        <w:t>سيكون منهجا شموليا ي</w:t>
      </w:r>
      <w:r w:rsidR="00E87351">
        <w:rPr>
          <w:rFonts w:hint="cs"/>
          <w:rtl/>
        </w:rPr>
        <w:t>ضم م</w:t>
      </w:r>
      <w:r w:rsidRPr="00390C82">
        <w:rPr>
          <w:rtl/>
        </w:rPr>
        <w:t>ؤسسات بحثية وتعليمية</w:t>
      </w:r>
      <w:r w:rsidR="00E87351">
        <w:rPr>
          <w:rFonts w:hint="cs"/>
          <w:rtl/>
        </w:rPr>
        <w:t xml:space="preserve"> ويحسم </w:t>
      </w:r>
      <w:r w:rsidRPr="00390C82">
        <w:rPr>
          <w:rtl/>
        </w:rPr>
        <w:t xml:space="preserve">بنود جدول الأعمال. </w:t>
      </w:r>
      <w:r w:rsidR="00E87351">
        <w:rPr>
          <w:rFonts w:hint="cs"/>
          <w:rtl/>
        </w:rPr>
        <w:t>و</w:t>
      </w:r>
      <w:r w:rsidRPr="00390C82">
        <w:rPr>
          <w:rtl/>
        </w:rPr>
        <w:t>بالنسبة لل</w:t>
      </w:r>
      <w:r w:rsidR="00E87351">
        <w:rPr>
          <w:rFonts w:hint="cs"/>
          <w:rtl/>
        </w:rPr>
        <w:t xml:space="preserve">ندوات </w:t>
      </w:r>
      <w:r w:rsidRPr="00390C82">
        <w:rPr>
          <w:rtl/>
        </w:rPr>
        <w:t xml:space="preserve">الإقليمية، </w:t>
      </w:r>
      <w:r w:rsidR="00E87351">
        <w:rPr>
          <w:rFonts w:hint="cs"/>
          <w:rtl/>
        </w:rPr>
        <w:t xml:space="preserve">أفاد أن </w:t>
      </w:r>
      <w:r w:rsidRPr="00390C82">
        <w:rPr>
          <w:rtl/>
        </w:rPr>
        <w:t xml:space="preserve">الفكرة هي </w:t>
      </w:r>
      <w:r w:rsidR="00E87351">
        <w:rPr>
          <w:rFonts w:hint="cs"/>
          <w:rtl/>
        </w:rPr>
        <w:t xml:space="preserve">إقامة ندوة </w:t>
      </w:r>
      <w:r w:rsidRPr="00390C82">
        <w:rPr>
          <w:rtl/>
        </w:rPr>
        <w:t>خلال النصف الثاني من عام 2018 و</w:t>
      </w:r>
      <w:r w:rsidR="00E87351">
        <w:rPr>
          <w:rFonts w:hint="cs"/>
          <w:rtl/>
        </w:rPr>
        <w:t xml:space="preserve">ندوة </w:t>
      </w:r>
      <w:r w:rsidRPr="00390C82">
        <w:rPr>
          <w:rtl/>
        </w:rPr>
        <w:t xml:space="preserve">خلال النصف الأول من عام 2019. </w:t>
      </w:r>
      <w:r w:rsidR="00E87351">
        <w:rPr>
          <w:rFonts w:hint="cs"/>
          <w:rtl/>
        </w:rPr>
        <w:t>و</w:t>
      </w:r>
      <w:r w:rsidRPr="00390C82">
        <w:rPr>
          <w:rtl/>
        </w:rPr>
        <w:t xml:space="preserve">من حيث عدم وجود المزيد من الأحداث الإقليمية، </w:t>
      </w:r>
      <w:r w:rsidR="00E87351">
        <w:rPr>
          <w:rFonts w:hint="cs"/>
          <w:rtl/>
        </w:rPr>
        <w:t xml:space="preserve">ذكر أن </w:t>
      </w:r>
      <w:r w:rsidRPr="00390C82">
        <w:rPr>
          <w:rtl/>
        </w:rPr>
        <w:t>ذلك بسبب وجود قيود على الميزانية والموارد من الأمانة. و</w:t>
      </w:r>
      <w:r w:rsidR="00E87351">
        <w:rPr>
          <w:rFonts w:hint="cs"/>
          <w:rtl/>
        </w:rPr>
        <w:t xml:space="preserve">أفاد أن </w:t>
      </w:r>
      <w:r w:rsidRPr="00390C82">
        <w:rPr>
          <w:rtl/>
        </w:rPr>
        <w:t xml:space="preserve">الأمانة </w:t>
      </w:r>
      <w:r w:rsidR="00E87351">
        <w:rPr>
          <w:rFonts w:hint="cs"/>
          <w:rtl/>
        </w:rPr>
        <w:t xml:space="preserve">ترى </w:t>
      </w:r>
      <w:r w:rsidRPr="00390C82">
        <w:rPr>
          <w:rtl/>
        </w:rPr>
        <w:t xml:space="preserve">أنه من الممكن تنظيم </w:t>
      </w:r>
      <w:r w:rsidR="00E87351">
        <w:rPr>
          <w:rFonts w:hint="cs"/>
          <w:rtl/>
        </w:rPr>
        <w:t xml:space="preserve">ندوتين </w:t>
      </w:r>
      <w:r w:rsidRPr="00390C82">
        <w:rPr>
          <w:rtl/>
        </w:rPr>
        <w:t>إقليميتين، واحدة خلال النصف الثاني من عام 2018 والثانية خلال النصف الأول من عام 2019. وستنظم جميع هذه الندوات لمؤتمر شامل بشأن التقييدات وال</w:t>
      </w:r>
      <w:r w:rsidR="00E87351">
        <w:rPr>
          <w:rFonts w:hint="cs"/>
          <w:rtl/>
        </w:rPr>
        <w:t xml:space="preserve">استثناءات </w:t>
      </w:r>
      <w:r w:rsidRPr="00390C82">
        <w:rPr>
          <w:rtl/>
        </w:rPr>
        <w:t>التي من شأنها أن تغطي المكتبات و</w:t>
      </w:r>
      <w:r w:rsidR="00E87351">
        <w:rPr>
          <w:rFonts w:hint="cs"/>
          <w:rtl/>
        </w:rPr>
        <w:t xml:space="preserve">دور </w:t>
      </w:r>
      <w:r w:rsidRPr="00390C82">
        <w:rPr>
          <w:rtl/>
        </w:rPr>
        <w:t>المحفوظات والمتاحف وكذلك مؤسسات التعليم والبحث.</w:t>
      </w:r>
      <w:r>
        <w:rPr>
          <w:rFonts w:hint="cs"/>
          <w:rtl/>
        </w:rPr>
        <w:t xml:space="preserve"> </w:t>
      </w:r>
      <w:r>
        <w:rPr>
          <w:rtl/>
        </w:rPr>
        <w:t xml:space="preserve">وسيكون ذلك </w:t>
      </w:r>
      <w:r w:rsidR="00E87351">
        <w:rPr>
          <w:rFonts w:hint="cs"/>
          <w:rtl/>
        </w:rPr>
        <w:t>ال</w:t>
      </w:r>
      <w:r w:rsidR="005B50CB">
        <w:rPr>
          <w:rFonts w:hint="cs"/>
          <w:rtl/>
        </w:rPr>
        <w:t>مؤتمر</w:t>
      </w:r>
      <w:r w:rsidR="00E87351">
        <w:rPr>
          <w:rFonts w:hint="cs"/>
          <w:rtl/>
        </w:rPr>
        <w:t xml:space="preserve"> </w:t>
      </w:r>
      <w:r>
        <w:rPr>
          <w:rtl/>
        </w:rPr>
        <w:t>واسع النطاق</w:t>
      </w:r>
      <w:r w:rsidR="00E87351">
        <w:rPr>
          <w:rFonts w:hint="cs"/>
          <w:rtl/>
        </w:rPr>
        <w:t xml:space="preserve"> ويشمل </w:t>
      </w:r>
      <w:r>
        <w:rPr>
          <w:rtl/>
        </w:rPr>
        <w:t>أعضاء اللجنة الدائمة وأصحاب المصلحة</w:t>
      </w:r>
      <w:r w:rsidR="00E87351">
        <w:rPr>
          <w:rFonts w:hint="cs"/>
          <w:rtl/>
        </w:rPr>
        <w:t>،</w:t>
      </w:r>
      <w:r>
        <w:rPr>
          <w:rtl/>
        </w:rPr>
        <w:t xml:space="preserve"> ويمكن عقده على سبيل المثال، قبل يومين من انعقاد </w:t>
      </w:r>
      <w:r w:rsidR="00E87351">
        <w:rPr>
          <w:rFonts w:hint="cs"/>
          <w:rtl/>
        </w:rPr>
        <w:t xml:space="preserve">دورة </w:t>
      </w:r>
      <w:r>
        <w:rPr>
          <w:rtl/>
        </w:rPr>
        <w:t xml:space="preserve">لجنة حق المؤلف. </w:t>
      </w:r>
      <w:r w:rsidR="00E87351">
        <w:rPr>
          <w:rFonts w:hint="cs"/>
          <w:rtl/>
        </w:rPr>
        <w:t xml:space="preserve">وأفاد أن </w:t>
      </w:r>
      <w:r>
        <w:rPr>
          <w:rtl/>
        </w:rPr>
        <w:t xml:space="preserve">الهدف من ذلك هو النظر في الفرص والتحديات التي توفرها الحلول الدولية المختلفة. </w:t>
      </w:r>
      <w:r w:rsidR="00E87351">
        <w:rPr>
          <w:rFonts w:hint="cs"/>
          <w:rtl/>
        </w:rPr>
        <w:t>و</w:t>
      </w:r>
      <w:r>
        <w:rPr>
          <w:rtl/>
        </w:rPr>
        <w:t>ذكر الرئيس أنه لن يحكم مسبقا، ولكن هناك إمكانية لإدراج قانون غير ملزم وترتيبات ترخيص تعاقدية و</w:t>
      </w:r>
      <w:r w:rsidR="000D75D7">
        <w:rPr>
          <w:rFonts w:hint="cs"/>
          <w:rtl/>
        </w:rPr>
        <w:t xml:space="preserve">أيضا </w:t>
      </w:r>
      <w:r>
        <w:rPr>
          <w:rtl/>
        </w:rPr>
        <w:t xml:space="preserve">تضمين نهج معيارية. </w:t>
      </w:r>
      <w:r w:rsidR="000D75D7">
        <w:rPr>
          <w:rFonts w:hint="cs"/>
          <w:rtl/>
        </w:rPr>
        <w:t xml:space="preserve">كما </w:t>
      </w:r>
      <w:r>
        <w:rPr>
          <w:rtl/>
        </w:rPr>
        <w:t xml:space="preserve">ذكر الرئيس أنه شديد الحرص على أن يكون دقيقا ومتوازنا نظرا لحساسية النهج المعيارية حسب الاقتضاء. </w:t>
      </w:r>
      <w:r w:rsidR="000D75D7">
        <w:rPr>
          <w:rFonts w:hint="cs"/>
          <w:rtl/>
        </w:rPr>
        <w:t xml:space="preserve">وأفاد أن </w:t>
      </w:r>
      <w:r>
        <w:rPr>
          <w:rtl/>
        </w:rPr>
        <w:t>جميع مشاريع خطط العمل سوف تتضمن وتراعي العمل الذي قامت به اللجنة في السابق. وقد أشار عدد من الدول الأعضاء وغيرهم إلى حقيقة أن العمل قد أ</w:t>
      </w:r>
      <w:r w:rsidR="000D75D7">
        <w:rPr>
          <w:rFonts w:hint="cs"/>
          <w:rtl/>
        </w:rPr>
        <w:t>ُ</w:t>
      </w:r>
      <w:r>
        <w:rPr>
          <w:rtl/>
        </w:rPr>
        <w:t xml:space="preserve">نجز بالفعل وأن هناك وثائق أخرى وجهود أخرى بذلها </w:t>
      </w:r>
      <w:r w:rsidR="000D75D7">
        <w:rPr>
          <w:rFonts w:hint="cs"/>
          <w:rtl/>
        </w:rPr>
        <w:t>ال</w:t>
      </w:r>
      <w:r>
        <w:rPr>
          <w:rtl/>
        </w:rPr>
        <w:t>أسلاف ل</w:t>
      </w:r>
      <w:r w:rsidR="000D75D7">
        <w:rPr>
          <w:rFonts w:hint="cs"/>
          <w:rtl/>
        </w:rPr>
        <w:t xml:space="preserve">دفع </w:t>
      </w:r>
      <w:r>
        <w:rPr>
          <w:rtl/>
        </w:rPr>
        <w:t>عمل اللجنة</w:t>
      </w:r>
      <w:r w:rsidR="000D75D7">
        <w:rPr>
          <w:rFonts w:hint="cs"/>
          <w:rtl/>
        </w:rPr>
        <w:t xml:space="preserve"> إلى الأمام</w:t>
      </w:r>
      <w:r>
        <w:rPr>
          <w:rtl/>
        </w:rPr>
        <w:t>. و</w:t>
      </w:r>
      <w:r w:rsidR="000D75D7">
        <w:rPr>
          <w:rFonts w:hint="cs"/>
          <w:rtl/>
        </w:rPr>
        <w:t xml:space="preserve">أفاد أن </w:t>
      </w:r>
      <w:r>
        <w:rPr>
          <w:rtl/>
        </w:rPr>
        <w:t xml:space="preserve">العمل المتعلق بمشروع خطط العمل </w:t>
      </w:r>
      <w:r w:rsidR="000D75D7">
        <w:rPr>
          <w:rFonts w:hint="cs"/>
          <w:rtl/>
        </w:rPr>
        <w:t xml:space="preserve">سيتناول </w:t>
      </w:r>
      <w:r w:rsidR="000D75D7">
        <w:rPr>
          <w:rtl/>
        </w:rPr>
        <w:t xml:space="preserve">الجهود التي بذلها </w:t>
      </w:r>
      <w:r w:rsidR="000D75D7">
        <w:rPr>
          <w:rFonts w:hint="cs"/>
          <w:rtl/>
        </w:rPr>
        <w:t xml:space="preserve">الأسلاف </w:t>
      </w:r>
      <w:r>
        <w:rPr>
          <w:rtl/>
        </w:rPr>
        <w:t xml:space="preserve">للمساعدة في تحديد عمل تلك اللجنة. </w:t>
      </w:r>
      <w:r w:rsidR="000D75D7">
        <w:rPr>
          <w:rFonts w:hint="cs"/>
          <w:rtl/>
        </w:rPr>
        <w:t xml:space="preserve">وذكر أن </w:t>
      </w:r>
      <w:r>
        <w:rPr>
          <w:rtl/>
        </w:rPr>
        <w:t>الفكرة هي أن المؤتمر سيكون خلال النصف الثاني من عام 2019. وفتح الرئيس باب التعليقات على م</w:t>
      </w:r>
      <w:r w:rsidR="000D75D7">
        <w:rPr>
          <w:rFonts w:hint="cs"/>
          <w:rtl/>
        </w:rPr>
        <w:t xml:space="preserve">شروع </w:t>
      </w:r>
      <w:r>
        <w:rPr>
          <w:rtl/>
        </w:rPr>
        <w:t>خطط العمل للبند 6 من جدول الأعمال.</w:t>
      </w:r>
    </w:p>
    <w:p w:rsidR="00390C82" w:rsidRDefault="00390C82" w:rsidP="00A25CEA">
      <w:pPr>
        <w:pStyle w:val="NumberedParaAR"/>
      </w:pPr>
      <w:r>
        <w:rPr>
          <w:rtl/>
        </w:rPr>
        <w:t xml:space="preserve">وتحدث وفد سويسرا باسم المجموعة باء، وذكر أنه يؤيد الرأي القائل بأن المكتبات ودور المحفوظات </w:t>
      </w:r>
      <w:r w:rsidR="009A0146">
        <w:rPr>
          <w:rFonts w:hint="cs"/>
          <w:rtl/>
        </w:rPr>
        <w:t>ت</w:t>
      </w:r>
      <w:r>
        <w:rPr>
          <w:rtl/>
        </w:rPr>
        <w:t>لعب دورا هاما في التنمية الاجتماعية والثقافية. وكما أوضحت الدراسات التي ق</w:t>
      </w:r>
      <w:r w:rsidR="009A0146">
        <w:rPr>
          <w:rFonts w:hint="cs"/>
          <w:rtl/>
        </w:rPr>
        <w:t>ُ</w:t>
      </w:r>
      <w:r>
        <w:rPr>
          <w:rtl/>
        </w:rPr>
        <w:t>دمت خلال الدورات السابقة، فإن العديد من البلدان قد حددت بالفعل تقييداتها واستثناءاتها الخاصة ل</w:t>
      </w:r>
      <w:r w:rsidR="009A0146">
        <w:rPr>
          <w:rFonts w:hint="cs"/>
          <w:rtl/>
        </w:rPr>
        <w:t>فائدة ا</w:t>
      </w:r>
      <w:r>
        <w:rPr>
          <w:rtl/>
        </w:rPr>
        <w:t xml:space="preserve">لمكتبات ودور المحفوظات التي </w:t>
      </w:r>
      <w:r w:rsidR="009A0146">
        <w:rPr>
          <w:rFonts w:hint="cs"/>
          <w:rtl/>
        </w:rPr>
        <w:t>ت</w:t>
      </w:r>
      <w:r>
        <w:rPr>
          <w:rtl/>
        </w:rPr>
        <w:t>عمل بشكل جيد في النظم القانونية المحلية المعنية ضمن الإطار الدولي الحالي. و</w:t>
      </w:r>
      <w:r w:rsidR="009A0146">
        <w:rPr>
          <w:rFonts w:hint="cs"/>
          <w:rtl/>
        </w:rPr>
        <w:t xml:space="preserve">أفاد أنه </w:t>
      </w:r>
      <w:r>
        <w:rPr>
          <w:rtl/>
        </w:rPr>
        <w:t xml:space="preserve">ينبغي أن يتشكل العمل في تلك اللجنة بطريقة تعكس ذلك الواقع وتكمل الإطار </w:t>
      </w:r>
      <w:r>
        <w:rPr>
          <w:rtl/>
        </w:rPr>
        <w:lastRenderedPageBreak/>
        <w:t xml:space="preserve">الدولي الحالي الجيد الأداء. وأعرب </w:t>
      </w:r>
      <w:r w:rsidR="009A0146">
        <w:rPr>
          <w:rFonts w:hint="cs"/>
          <w:rtl/>
        </w:rPr>
        <w:t xml:space="preserve">وفد </w:t>
      </w:r>
      <w:r>
        <w:rPr>
          <w:rtl/>
        </w:rPr>
        <w:t>المجموعة باء عن تقديره لأن الهدف من مناقشات اللجنة هو الوصول إلى فهم أفضل للموض</w:t>
      </w:r>
      <w:r w:rsidR="009A0146">
        <w:rPr>
          <w:rFonts w:hint="cs"/>
          <w:rtl/>
        </w:rPr>
        <w:t>وعات</w:t>
      </w:r>
      <w:r>
        <w:rPr>
          <w:rtl/>
        </w:rPr>
        <w:t xml:space="preserve">. وفيما يتعلق بأساليب العمل، أحاط الوفد علما </w:t>
      </w:r>
      <w:r w:rsidR="009A0146">
        <w:rPr>
          <w:rFonts w:hint="cs"/>
          <w:rtl/>
        </w:rPr>
        <w:t>ب</w:t>
      </w:r>
      <w:r>
        <w:rPr>
          <w:rtl/>
        </w:rPr>
        <w:t xml:space="preserve">مشاريع خطط عمل الرئيس </w:t>
      </w:r>
      <w:r w:rsidR="009A0146">
        <w:rPr>
          <w:rFonts w:hint="cs"/>
          <w:rtl/>
        </w:rPr>
        <w:t xml:space="preserve">بشأن </w:t>
      </w:r>
      <w:r>
        <w:rPr>
          <w:rtl/>
        </w:rPr>
        <w:t>التقييدات والاستثناءات لفائدة المكتبات و</w:t>
      </w:r>
      <w:r w:rsidR="009A0146">
        <w:rPr>
          <w:rFonts w:hint="cs"/>
          <w:rtl/>
        </w:rPr>
        <w:t xml:space="preserve">دور </w:t>
      </w:r>
      <w:r>
        <w:rPr>
          <w:rtl/>
        </w:rPr>
        <w:t xml:space="preserve">المحفوظات والمتاحف الواردة في الوثيقة </w:t>
      </w:r>
      <w:r>
        <w:t>SCCR/36/3</w:t>
      </w:r>
      <w:r>
        <w:rPr>
          <w:rtl/>
        </w:rPr>
        <w:t xml:space="preserve"> </w:t>
      </w:r>
      <w:r w:rsidR="00533735">
        <w:rPr>
          <w:rFonts w:hint="cs"/>
          <w:rtl/>
        </w:rPr>
        <w:t>من</w:t>
      </w:r>
      <w:r>
        <w:rPr>
          <w:rtl/>
        </w:rPr>
        <w:t xml:space="preserve"> </w:t>
      </w:r>
      <w:r w:rsidR="00533735">
        <w:rPr>
          <w:rFonts w:hint="cs"/>
          <w:rtl/>
        </w:rPr>
        <w:t xml:space="preserve">الوثيقة </w:t>
      </w:r>
      <w:r>
        <w:t>SCCR/39</w:t>
      </w:r>
      <w:r>
        <w:rPr>
          <w:rtl/>
        </w:rPr>
        <w:t>. و</w:t>
      </w:r>
      <w:r w:rsidR="00533735">
        <w:rPr>
          <w:rFonts w:hint="cs"/>
          <w:rtl/>
        </w:rPr>
        <w:t xml:space="preserve">ذكر أن </w:t>
      </w:r>
      <w:r>
        <w:rPr>
          <w:rtl/>
        </w:rPr>
        <w:t xml:space="preserve">هذا المشروع </w:t>
      </w:r>
      <w:r w:rsidR="00533735">
        <w:rPr>
          <w:rFonts w:hint="cs"/>
          <w:rtl/>
        </w:rPr>
        <w:t xml:space="preserve">يمثل </w:t>
      </w:r>
      <w:r>
        <w:rPr>
          <w:rtl/>
        </w:rPr>
        <w:t>أساسا جيدا للمناقشة من أجل استكشاف أرضية مشتركة يمكن أن تقف عليها اللجنة. و</w:t>
      </w:r>
      <w:r w:rsidR="00533735">
        <w:rPr>
          <w:rFonts w:hint="cs"/>
          <w:rtl/>
        </w:rPr>
        <w:t xml:space="preserve">أفاد أنه </w:t>
      </w:r>
      <w:r>
        <w:rPr>
          <w:rtl/>
        </w:rPr>
        <w:t xml:space="preserve">ينبغي أن يكون هناك </w:t>
      </w:r>
      <w:r w:rsidR="00533735">
        <w:rPr>
          <w:rFonts w:hint="cs"/>
          <w:rtl/>
        </w:rPr>
        <w:t>مراعاة</w:t>
      </w:r>
      <w:r>
        <w:rPr>
          <w:rtl/>
        </w:rPr>
        <w:t xml:space="preserve"> كامل</w:t>
      </w:r>
      <w:r w:rsidR="00533735">
        <w:rPr>
          <w:rFonts w:hint="cs"/>
          <w:rtl/>
        </w:rPr>
        <w:t>ة</w:t>
      </w:r>
      <w:r>
        <w:rPr>
          <w:rtl/>
        </w:rPr>
        <w:t xml:space="preserve"> للحقيقة المتمثلة في أنه داخل تلك اللجنة لا يوجد توافق في الآراء </w:t>
      </w:r>
      <w:r w:rsidR="00533735">
        <w:rPr>
          <w:rFonts w:hint="cs"/>
          <w:rtl/>
        </w:rPr>
        <w:t xml:space="preserve">بالنسبة </w:t>
      </w:r>
      <w:r>
        <w:rPr>
          <w:rtl/>
        </w:rPr>
        <w:t xml:space="preserve">للعمل المعياري. </w:t>
      </w:r>
      <w:r w:rsidR="00533735">
        <w:rPr>
          <w:rFonts w:hint="cs"/>
          <w:rtl/>
        </w:rPr>
        <w:t>و</w:t>
      </w:r>
      <w:r>
        <w:rPr>
          <w:rtl/>
        </w:rPr>
        <w:t>لابد من أخذ</w:t>
      </w:r>
      <w:r w:rsidR="00533735">
        <w:rPr>
          <w:rFonts w:hint="cs"/>
          <w:rtl/>
        </w:rPr>
        <w:t xml:space="preserve"> ذلك في</w:t>
      </w:r>
      <w:r>
        <w:rPr>
          <w:rtl/>
        </w:rPr>
        <w:t xml:space="preserve"> الاعتبار على النحو الواجب. وأبرز الوفد الأهداف والمبادئ المقترحة في الوثيقة </w:t>
      </w:r>
      <w:r>
        <w:t>SCCR/26/8</w:t>
      </w:r>
      <w:r>
        <w:rPr>
          <w:rtl/>
        </w:rPr>
        <w:t xml:space="preserve"> بشأن موضوع التقييدات والاستثناءات ل</w:t>
      </w:r>
      <w:r w:rsidR="00533735">
        <w:rPr>
          <w:rFonts w:hint="cs"/>
          <w:rtl/>
        </w:rPr>
        <w:t>فائدة ا</w:t>
      </w:r>
      <w:r>
        <w:rPr>
          <w:rtl/>
        </w:rPr>
        <w:t xml:space="preserve">لمكتبات ودور المحفوظات. </w:t>
      </w:r>
      <w:r w:rsidR="00533735">
        <w:rPr>
          <w:rFonts w:hint="cs"/>
          <w:rtl/>
        </w:rPr>
        <w:t xml:space="preserve">وذكر أن </w:t>
      </w:r>
      <w:r>
        <w:rPr>
          <w:rtl/>
        </w:rPr>
        <w:t xml:space="preserve">الأهداف والمبادئ المنصوص عليها في تلك الوثيقة يمكن أن تكمل هذا العمل. </w:t>
      </w:r>
      <w:r w:rsidR="00533735">
        <w:rPr>
          <w:rFonts w:hint="cs"/>
          <w:rtl/>
        </w:rPr>
        <w:t xml:space="preserve">كما </w:t>
      </w:r>
      <w:r>
        <w:rPr>
          <w:rtl/>
        </w:rPr>
        <w:t xml:space="preserve">ذكرت </w:t>
      </w:r>
      <w:r w:rsidR="00533735">
        <w:rPr>
          <w:rFonts w:hint="cs"/>
          <w:rtl/>
        </w:rPr>
        <w:t xml:space="preserve">وفد </w:t>
      </w:r>
      <w:r>
        <w:rPr>
          <w:rtl/>
        </w:rPr>
        <w:t>المجموعة باء أنه س</w:t>
      </w:r>
      <w:r w:rsidR="00533735">
        <w:rPr>
          <w:rFonts w:hint="cs"/>
          <w:rtl/>
        </w:rPr>
        <w:t>ي</w:t>
      </w:r>
      <w:r>
        <w:rPr>
          <w:rtl/>
        </w:rPr>
        <w:t>واصل المشاركة في مناقشة التقييدات والاستثناءات ل</w:t>
      </w:r>
      <w:r w:rsidR="00533735">
        <w:rPr>
          <w:rFonts w:hint="cs"/>
          <w:rtl/>
        </w:rPr>
        <w:t>فائدة ا</w:t>
      </w:r>
      <w:r>
        <w:rPr>
          <w:rtl/>
        </w:rPr>
        <w:t>لمكتبات ودور المحفوظات، بما في ذلك مشروع خطط العمل ال</w:t>
      </w:r>
      <w:r w:rsidR="00533735">
        <w:rPr>
          <w:rFonts w:hint="cs"/>
          <w:rtl/>
        </w:rPr>
        <w:t xml:space="preserve">ذي </w:t>
      </w:r>
      <w:r>
        <w:rPr>
          <w:rtl/>
        </w:rPr>
        <w:t>أعده الرئيس بطريقة بناءة وأمينة.</w:t>
      </w:r>
    </w:p>
    <w:p w:rsidR="00390C82" w:rsidRDefault="00390C82" w:rsidP="00A25CEA">
      <w:pPr>
        <w:pStyle w:val="NumberedParaAR"/>
      </w:pPr>
      <w:r>
        <w:rPr>
          <w:rtl/>
        </w:rPr>
        <w:t>و</w:t>
      </w:r>
      <w:r w:rsidR="00D643CF">
        <w:rPr>
          <w:rFonts w:hint="cs"/>
          <w:rtl/>
        </w:rPr>
        <w:t xml:space="preserve">أفاد </w:t>
      </w:r>
      <w:r>
        <w:rPr>
          <w:rtl/>
        </w:rPr>
        <w:t xml:space="preserve">وفد إندونيسيا </w:t>
      </w:r>
      <w:r w:rsidR="00D643CF">
        <w:rPr>
          <w:rFonts w:hint="cs"/>
          <w:rtl/>
        </w:rPr>
        <w:t>أ</w:t>
      </w:r>
      <w:r>
        <w:rPr>
          <w:rtl/>
        </w:rPr>
        <w:t xml:space="preserve">نه يدرس مشروع خطط العمل ويتطلع إلى تقديم تعليقاته التفصيلية في </w:t>
      </w:r>
      <w:r w:rsidR="00D643CF">
        <w:rPr>
          <w:rFonts w:hint="cs"/>
          <w:rtl/>
        </w:rPr>
        <w:t xml:space="preserve">الجلسات </w:t>
      </w:r>
      <w:r>
        <w:rPr>
          <w:rtl/>
        </w:rPr>
        <w:t xml:space="preserve">غير الرسمية. وفيما يتعلق بخطط العمل الخاصة بالمكتبات ودور المحفوظات والمتاحف، ذكر الوفد أنه </w:t>
      </w:r>
      <w:r w:rsidR="00D643CF">
        <w:rPr>
          <w:rFonts w:hint="cs"/>
          <w:rtl/>
        </w:rPr>
        <w:t>ي</w:t>
      </w:r>
      <w:r>
        <w:rPr>
          <w:rtl/>
        </w:rPr>
        <w:t xml:space="preserve">حاول فهم المقصود بخطة العمل </w:t>
      </w:r>
      <w:r w:rsidR="00D643CF">
        <w:rPr>
          <w:rFonts w:hint="cs"/>
          <w:rtl/>
        </w:rPr>
        <w:t xml:space="preserve">عن طريق اللجوء </w:t>
      </w:r>
      <w:r>
        <w:rPr>
          <w:rtl/>
        </w:rPr>
        <w:t xml:space="preserve">إلى قواميس مختلفة. وقد أوضح بحثه أن خطة العمل </w:t>
      </w:r>
      <w:r w:rsidR="00D643CF">
        <w:rPr>
          <w:rFonts w:hint="cs"/>
          <w:rtl/>
        </w:rPr>
        <w:t xml:space="preserve">هي </w:t>
      </w:r>
      <w:r>
        <w:rPr>
          <w:rtl/>
        </w:rPr>
        <w:t>بمثابة اتفاق على خطوات لتحقيق هدف</w:t>
      </w:r>
      <w:r w:rsidR="00D643CF">
        <w:rPr>
          <w:rFonts w:hint="cs"/>
          <w:rtl/>
        </w:rPr>
        <w:t xml:space="preserve"> معين</w:t>
      </w:r>
      <w:r>
        <w:rPr>
          <w:rtl/>
        </w:rPr>
        <w:t xml:space="preserve"> أو </w:t>
      </w:r>
      <w:r w:rsidR="00D643CF">
        <w:rPr>
          <w:rFonts w:hint="cs"/>
          <w:rtl/>
        </w:rPr>
        <w:t>غاية</w:t>
      </w:r>
      <w:r>
        <w:rPr>
          <w:rtl/>
        </w:rPr>
        <w:t xml:space="preserve"> معين</w:t>
      </w:r>
      <w:r w:rsidR="00D643CF">
        <w:rPr>
          <w:rFonts w:hint="cs"/>
          <w:rtl/>
        </w:rPr>
        <w:t>ة</w:t>
      </w:r>
      <w:r>
        <w:rPr>
          <w:rtl/>
        </w:rPr>
        <w:t xml:space="preserve">. </w:t>
      </w:r>
      <w:r w:rsidR="00D643CF">
        <w:rPr>
          <w:rFonts w:hint="cs"/>
          <w:rtl/>
        </w:rPr>
        <w:t>و</w:t>
      </w:r>
      <w:r>
        <w:rPr>
          <w:rtl/>
        </w:rPr>
        <w:t xml:space="preserve">على هذا النحو، كان من المهم جدا </w:t>
      </w:r>
      <w:r w:rsidR="00D643CF">
        <w:rPr>
          <w:rFonts w:hint="cs"/>
          <w:rtl/>
        </w:rPr>
        <w:t xml:space="preserve">بالنسبة للوفد </w:t>
      </w:r>
      <w:r>
        <w:rPr>
          <w:rtl/>
        </w:rPr>
        <w:t xml:space="preserve">أنه حتى لو لم </w:t>
      </w:r>
      <w:r w:rsidR="00D643CF">
        <w:rPr>
          <w:rFonts w:hint="cs"/>
          <w:rtl/>
        </w:rPr>
        <w:t xml:space="preserve">ترى </w:t>
      </w:r>
      <w:r>
        <w:rPr>
          <w:rtl/>
        </w:rPr>
        <w:t xml:space="preserve">الوفود كل تفاصيل الخطط، </w:t>
      </w:r>
      <w:r w:rsidR="00D643CF">
        <w:rPr>
          <w:rFonts w:hint="cs"/>
          <w:rtl/>
        </w:rPr>
        <w:t>فإن ذلك لا يجب أن ي</w:t>
      </w:r>
      <w:r>
        <w:rPr>
          <w:rtl/>
        </w:rPr>
        <w:t xml:space="preserve">وقف </w:t>
      </w:r>
      <w:r w:rsidR="00D643CF">
        <w:rPr>
          <w:rFonts w:hint="cs"/>
          <w:rtl/>
        </w:rPr>
        <w:t xml:space="preserve">اللجنة عن اعتماد </w:t>
      </w:r>
      <w:r>
        <w:rPr>
          <w:rtl/>
        </w:rPr>
        <w:t xml:space="preserve">خطط العمل. </w:t>
      </w:r>
      <w:r w:rsidR="00D643CF">
        <w:rPr>
          <w:rFonts w:hint="cs"/>
          <w:rtl/>
        </w:rPr>
        <w:t xml:space="preserve">وأفاد أنه </w:t>
      </w:r>
      <w:r>
        <w:rPr>
          <w:rtl/>
        </w:rPr>
        <w:t>من المحتمل أن توفر خطط العمل إجابة يمكن أن تعالج الأهداف المختلفة للوفود. وذكر الوفد أنه إذا ركز مشروع خطط العمل على إحراز تقدم ملموس دون تأخير غير مبرر</w:t>
      </w:r>
      <w:r w:rsidR="006E2F41" w:rsidRPr="006E2F41">
        <w:rPr>
          <w:rtl/>
        </w:rPr>
        <w:t xml:space="preserve"> </w:t>
      </w:r>
      <w:r w:rsidR="006E2F41">
        <w:rPr>
          <w:rFonts w:hint="cs"/>
          <w:rtl/>
        </w:rPr>
        <w:t>ف</w:t>
      </w:r>
      <w:r w:rsidR="006E2F41">
        <w:rPr>
          <w:rtl/>
        </w:rPr>
        <w:t xml:space="preserve">سيكون </w:t>
      </w:r>
      <w:r w:rsidR="006E2F41">
        <w:rPr>
          <w:rFonts w:hint="cs"/>
          <w:rtl/>
        </w:rPr>
        <w:t xml:space="preserve">ذلك بمثابة </w:t>
      </w:r>
      <w:r w:rsidR="006E2F41">
        <w:rPr>
          <w:rtl/>
        </w:rPr>
        <w:t>إضافة ذات قيمة</w:t>
      </w:r>
      <w:r>
        <w:rPr>
          <w:rtl/>
        </w:rPr>
        <w:t>. و</w:t>
      </w:r>
      <w:r w:rsidR="006E2F41">
        <w:rPr>
          <w:rFonts w:hint="cs"/>
          <w:rtl/>
        </w:rPr>
        <w:t xml:space="preserve">أعرب </w:t>
      </w:r>
      <w:r>
        <w:rPr>
          <w:rtl/>
        </w:rPr>
        <w:t xml:space="preserve">الوفد </w:t>
      </w:r>
      <w:r w:rsidR="006E2F41">
        <w:rPr>
          <w:rFonts w:hint="cs"/>
          <w:rtl/>
        </w:rPr>
        <w:t xml:space="preserve">عن أمله في </w:t>
      </w:r>
      <w:r>
        <w:rPr>
          <w:rtl/>
        </w:rPr>
        <w:t xml:space="preserve">أن يرى مشروع خطط العمل يضيف قيمة إلى أي عمل </w:t>
      </w:r>
      <w:r w:rsidR="006E2F41">
        <w:rPr>
          <w:rFonts w:hint="cs"/>
          <w:rtl/>
        </w:rPr>
        <w:t xml:space="preserve">تعمل </w:t>
      </w:r>
      <w:r>
        <w:rPr>
          <w:rtl/>
        </w:rPr>
        <w:t xml:space="preserve">اللجنة عليه. </w:t>
      </w:r>
      <w:r w:rsidR="006E2F41">
        <w:rPr>
          <w:rFonts w:hint="cs"/>
          <w:rtl/>
        </w:rPr>
        <w:t xml:space="preserve">وبذلك، سيضيف </w:t>
      </w:r>
      <w:r>
        <w:rPr>
          <w:rtl/>
        </w:rPr>
        <w:t xml:space="preserve">تبادل الأفكار قيمة إلى العصف الذهني </w:t>
      </w:r>
      <w:r w:rsidR="006E2F41">
        <w:rPr>
          <w:rFonts w:hint="cs"/>
          <w:rtl/>
        </w:rPr>
        <w:t xml:space="preserve">الذي مارسته </w:t>
      </w:r>
      <w:r>
        <w:rPr>
          <w:rtl/>
        </w:rPr>
        <w:t>اللجنة في السنوات العشر الماضية</w:t>
      </w:r>
      <w:r w:rsidR="006E2F41">
        <w:rPr>
          <w:rFonts w:hint="cs"/>
          <w:rtl/>
        </w:rPr>
        <w:t>. واتفق ال</w:t>
      </w:r>
      <w:r>
        <w:rPr>
          <w:rtl/>
        </w:rPr>
        <w:t xml:space="preserve">وفد </w:t>
      </w:r>
      <w:r w:rsidR="006E2F41">
        <w:rPr>
          <w:rFonts w:hint="cs"/>
          <w:rtl/>
        </w:rPr>
        <w:t xml:space="preserve">في الرأي </w:t>
      </w:r>
      <w:r>
        <w:rPr>
          <w:rtl/>
        </w:rPr>
        <w:t xml:space="preserve">على أن الأمور قد تغيرت من حيث العناصر الإضافية التي لابد من مناقشتها ولكن طالما </w:t>
      </w:r>
      <w:r w:rsidR="006E2F41">
        <w:rPr>
          <w:rFonts w:hint="cs"/>
          <w:rtl/>
        </w:rPr>
        <w:t xml:space="preserve">أن </w:t>
      </w:r>
      <w:r>
        <w:rPr>
          <w:rtl/>
        </w:rPr>
        <w:t xml:space="preserve">خطط العمل </w:t>
      </w:r>
      <w:r w:rsidR="006E2F41">
        <w:rPr>
          <w:rFonts w:hint="cs"/>
          <w:rtl/>
        </w:rPr>
        <w:t>ستضيف قيمة</w:t>
      </w:r>
      <w:r>
        <w:rPr>
          <w:rtl/>
        </w:rPr>
        <w:t xml:space="preserve">، </w:t>
      </w:r>
      <w:r w:rsidR="006E2F41">
        <w:rPr>
          <w:rFonts w:hint="cs"/>
          <w:rtl/>
        </w:rPr>
        <w:t>ف</w:t>
      </w:r>
      <w:r>
        <w:rPr>
          <w:rtl/>
        </w:rPr>
        <w:t>من شأن</w:t>
      </w:r>
      <w:r w:rsidR="006E2F41">
        <w:rPr>
          <w:rFonts w:hint="cs"/>
          <w:rtl/>
        </w:rPr>
        <w:t xml:space="preserve"> ذلك </w:t>
      </w:r>
      <w:r>
        <w:rPr>
          <w:rtl/>
        </w:rPr>
        <w:t xml:space="preserve">أن </w:t>
      </w:r>
      <w:r w:rsidR="006E2F41">
        <w:rPr>
          <w:rFonts w:hint="cs"/>
          <w:rtl/>
        </w:rPr>
        <w:t>ي</w:t>
      </w:r>
      <w:r>
        <w:rPr>
          <w:rtl/>
        </w:rPr>
        <w:t xml:space="preserve">كون مؤشرا إيجابيا. </w:t>
      </w:r>
      <w:r w:rsidR="006E2F41">
        <w:rPr>
          <w:rFonts w:hint="cs"/>
          <w:rtl/>
        </w:rPr>
        <w:t xml:space="preserve">وأفاد أنه </w:t>
      </w:r>
      <w:r>
        <w:rPr>
          <w:rtl/>
        </w:rPr>
        <w:t xml:space="preserve">إذا مضت اللجنة في الموافقة على مشروع خطط العمل </w:t>
      </w:r>
      <w:r w:rsidR="006E2F41">
        <w:rPr>
          <w:rFonts w:hint="cs"/>
          <w:rtl/>
        </w:rPr>
        <w:t xml:space="preserve">فإن ذلك </w:t>
      </w:r>
      <w:r>
        <w:rPr>
          <w:rtl/>
        </w:rPr>
        <w:t xml:space="preserve">لا يجب أن </w:t>
      </w:r>
      <w:r w:rsidR="006E2F41">
        <w:rPr>
          <w:rFonts w:hint="cs"/>
          <w:rtl/>
        </w:rPr>
        <w:t>ي</w:t>
      </w:r>
      <w:r>
        <w:rPr>
          <w:rtl/>
        </w:rPr>
        <w:t>عني أن أي مناقشة موضوعية فيما يتعلق بجدول أعمال التقييدات والاستثناءات داخل اللجنة س</w:t>
      </w:r>
      <w:r w:rsidR="006E2F41">
        <w:rPr>
          <w:rFonts w:hint="cs"/>
          <w:rtl/>
        </w:rPr>
        <w:t xml:space="preserve">وف </w:t>
      </w:r>
      <w:r>
        <w:rPr>
          <w:rtl/>
        </w:rPr>
        <w:t>تتوقف.</w:t>
      </w:r>
    </w:p>
    <w:p w:rsidR="00390C82" w:rsidRDefault="00390C82" w:rsidP="00A25CEA">
      <w:pPr>
        <w:pStyle w:val="NumberedParaAR"/>
      </w:pPr>
      <w:r>
        <w:rPr>
          <w:rtl/>
        </w:rPr>
        <w:t>و</w:t>
      </w:r>
      <w:r w:rsidR="00B55F1F">
        <w:rPr>
          <w:rFonts w:hint="cs"/>
          <w:rtl/>
        </w:rPr>
        <w:t xml:space="preserve">ذكر </w:t>
      </w:r>
      <w:r>
        <w:rPr>
          <w:rtl/>
        </w:rPr>
        <w:t xml:space="preserve">وفد البرازيل </w:t>
      </w:r>
      <w:r w:rsidR="00B55F1F">
        <w:rPr>
          <w:rFonts w:hint="cs"/>
          <w:rtl/>
        </w:rPr>
        <w:t xml:space="preserve">أنه </w:t>
      </w:r>
      <w:r>
        <w:rPr>
          <w:rtl/>
        </w:rPr>
        <w:t xml:space="preserve">بناء على ما تتطلع اللجنة إلى تحقيقه مع مشروع خطط العمل، فإن الخلفية التي يتعين على اللجنة النظر فيها هي ولاية الجمعية العامة لعام 2012. ووفقا لهذه الولاية، </w:t>
      </w:r>
      <w:r w:rsidR="00B55F1F">
        <w:rPr>
          <w:rFonts w:hint="cs"/>
          <w:rtl/>
        </w:rPr>
        <w:t xml:space="preserve">كان ينبغي </w:t>
      </w:r>
      <w:r>
        <w:rPr>
          <w:rtl/>
        </w:rPr>
        <w:t>على اللجنة أن تعمل صوب صك دولي أو صكوك دولية مناسبة، سواء كانت قانونا نموذجيا</w:t>
      </w:r>
      <w:r w:rsidR="00B55F1F">
        <w:rPr>
          <w:rtl/>
        </w:rPr>
        <w:t xml:space="preserve"> أو معاهدة توصية عامة أو أشكالا</w:t>
      </w:r>
      <w:r w:rsidR="00B55F1F">
        <w:rPr>
          <w:rFonts w:hint="cs"/>
          <w:rtl/>
        </w:rPr>
        <w:t xml:space="preserve"> </w:t>
      </w:r>
      <w:r>
        <w:rPr>
          <w:rtl/>
        </w:rPr>
        <w:t>أخرى، بهدف تقديم توصيات إلى الجمعية العامة بحلول الدورة الثامنة والعشرين للجنة.</w:t>
      </w:r>
      <w:r>
        <w:rPr>
          <w:rFonts w:hint="cs"/>
          <w:rtl/>
        </w:rPr>
        <w:t xml:space="preserve"> </w:t>
      </w:r>
      <w:r w:rsidR="00B55F1F">
        <w:rPr>
          <w:rFonts w:hint="cs"/>
          <w:rtl/>
        </w:rPr>
        <w:t>وعُقدت</w:t>
      </w:r>
      <w:r>
        <w:rPr>
          <w:rtl/>
        </w:rPr>
        <w:t xml:space="preserve"> الدورة الثامنة والعشرون للجنة في عام 2014 ولكن المناقشات كانت لا تزال تدور حول كيفية التنفيذ الصحيح لتلك الولاية. ووفقا </w:t>
      </w:r>
      <w:r w:rsidR="00B55F1F">
        <w:rPr>
          <w:rFonts w:hint="cs"/>
          <w:rtl/>
        </w:rPr>
        <w:t xml:space="preserve">لرأي </w:t>
      </w:r>
      <w:r>
        <w:rPr>
          <w:rtl/>
        </w:rPr>
        <w:t>للوفد، يجب أن ينعكس هذا الهدف عند اعتماد خطط</w:t>
      </w:r>
      <w:r w:rsidR="00B55F1F">
        <w:rPr>
          <w:rFonts w:hint="cs"/>
          <w:rtl/>
        </w:rPr>
        <w:t xml:space="preserve"> العمل</w:t>
      </w:r>
      <w:r>
        <w:rPr>
          <w:rtl/>
        </w:rPr>
        <w:t>. و</w:t>
      </w:r>
      <w:r w:rsidR="00B55F1F">
        <w:rPr>
          <w:rFonts w:hint="cs"/>
          <w:rtl/>
        </w:rPr>
        <w:t xml:space="preserve">أفاد الوفد أنه </w:t>
      </w:r>
      <w:r>
        <w:rPr>
          <w:rtl/>
        </w:rPr>
        <w:t>لا يزال مهتما بأي اقتراحات. و</w:t>
      </w:r>
      <w:r w:rsidR="00B55F1F">
        <w:rPr>
          <w:rFonts w:hint="cs"/>
          <w:rtl/>
        </w:rPr>
        <w:t xml:space="preserve">ذكر أن </w:t>
      </w:r>
      <w:r>
        <w:rPr>
          <w:rtl/>
        </w:rPr>
        <w:t xml:space="preserve">ممثلو المكتبات ودور المحفوظات </w:t>
      </w:r>
      <w:r w:rsidR="00B55F1F">
        <w:rPr>
          <w:rFonts w:hint="cs"/>
          <w:rtl/>
        </w:rPr>
        <w:t xml:space="preserve">قد عبروا </w:t>
      </w:r>
      <w:r>
        <w:rPr>
          <w:rtl/>
        </w:rPr>
        <w:t xml:space="preserve">ببلاغة عن هذه الممارسة وكيف أثر نظام حق المؤلف فيها. وعلى هذا النحو، </w:t>
      </w:r>
      <w:r w:rsidR="00B55F1F">
        <w:rPr>
          <w:rFonts w:hint="cs"/>
          <w:rtl/>
        </w:rPr>
        <w:t xml:space="preserve">ينبغي </w:t>
      </w:r>
      <w:r>
        <w:rPr>
          <w:rtl/>
        </w:rPr>
        <w:t>على الدول الأعضاء أن تقدم إجابة محددة تمكّن الأنشطة</w:t>
      </w:r>
      <w:r w:rsidR="00B55F1F">
        <w:rPr>
          <w:rFonts w:hint="cs"/>
          <w:rtl/>
        </w:rPr>
        <w:t xml:space="preserve"> وتيسرها</w:t>
      </w:r>
      <w:r>
        <w:rPr>
          <w:rtl/>
        </w:rPr>
        <w:t xml:space="preserve">. وفيما يتعلق بمشروع خطط العمل، </w:t>
      </w:r>
      <w:r w:rsidR="00B55F1F">
        <w:rPr>
          <w:rFonts w:hint="cs"/>
          <w:rtl/>
        </w:rPr>
        <w:t xml:space="preserve">اتفق </w:t>
      </w:r>
      <w:r>
        <w:rPr>
          <w:rtl/>
        </w:rPr>
        <w:t xml:space="preserve">الوفد على أن خطط العمل </w:t>
      </w:r>
      <w:r w:rsidR="00B55F1F">
        <w:rPr>
          <w:rFonts w:hint="cs"/>
          <w:rtl/>
        </w:rPr>
        <w:t xml:space="preserve">تحتاج إلى تحليل </w:t>
      </w:r>
      <w:r>
        <w:rPr>
          <w:rtl/>
        </w:rPr>
        <w:t xml:space="preserve">وتصنيف وتنظيم تعكس الكم الهائل من المعلومات الواردة في دراسات </w:t>
      </w:r>
      <w:r w:rsidR="00B55F1F">
        <w:rPr>
          <w:rFonts w:hint="cs"/>
          <w:rtl/>
        </w:rPr>
        <w:t>كروز وسينغ</w:t>
      </w:r>
      <w:r>
        <w:rPr>
          <w:rtl/>
        </w:rPr>
        <w:t xml:space="preserve">. واقترح الوفد استخدام الوثيقة المدمجة </w:t>
      </w:r>
      <w:r>
        <w:t>SCCR/29/4</w:t>
      </w:r>
      <w:r>
        <w:rPr>
          <w:rtl/>
        </w:rPr>
        <w:t xml:space="preserve"> </w:t>
      </w:r>
      <w:r w:rsidR="00B55F1F">
        <w:rPr>
          <w:rFonts w:hint="cs"/>
          <w:rtl/>
        </w:rPr>
        <w:t>في هذا الغرض</w:t>
      </w:r>
      <w:r>
        <w:rPr>
          <w:rtl/>
        </w:rPr>
        <w:t xml:space="preserve">. </w:t>
      </w:r>
      <w:r w:rsidR="00B55F1F">
        <w:rPr>
          <w:rFonts w:hint="cs"/>
          <w:rtl/>
        </w:rPr>
        <w:t xml:space="preserve">وذكر أن </w:t>
      </w:r>
      <w:r>
        <w:rPr>
          <w:rtl/>
        </w:rPr>
        <w:t xml:space="preserve">هناك أيضا الرسوم البيانية غير الرسمية </w:t>
      </w:r>
      <w:r w:rsidR="00B55F1F">
        <w:rPr>
          <w:rFonts w:hint="cs"/>
          <w:rtl/>
        </w:rPr>
        <w:t xml:space="preserve">بشأن </w:t>
      </w:r>
      <w:r>
        <w:rPr>
          <w:rtl/>
        </w:rPr>
        <w:t>ال</w:t>
      </w:r>
      <w:r w:rsidR="00B55F1F">
        <w:rPr>
          <w:rFonts w:hint="cs"/>
          <w:rtl/>
        </w:rPr>
        <w:t xml:space="preserve">تقييدات </w:t>
      </w:r>
      <w:r>
        <w:rPr>
          <w:rtl/>
        </w:rPr>
        <w:t xml:space="preserve">والاستثناءات </w:t>
      </w:r>
      <w:r w:rsidR="00B55F1F">
        <w:rPr>
          <w:rFonts w:hint="cs"/>
          <w:rtl/>
        </w:rPr>
        <w:t>و</w:t>
      </w:r>
      <w:r>
        <w:rPr>
          <w:rtl/>
        </w:rPr>
        <w:t xml:space="preserve">التي يمكن استخدامها. </w:t>
      </w:r>
      <w:r w:rsidR="00B55F1F">
        <w:rPr>
          <w:rFonts w:hint="cs"/>
          <w:rtl/>
        </w:rPr>
        <w:t>و</w:t>
      </w:r>
      <w:r>
        <w:rPr>
          <w:rtl/>
        </w:rPr>
        <w:t xml:space="preserve">ينبغي للجنة تجنب تكرار العمل الذي تم بالفعل والتركيز على تقديم إجابات ملموسة يمكن أن توجه عمل اللجنة. </w:t>
      </w:r>
      <w:r w:rsidR="00B55F1F">
        <w:rPr>
          <w:rFonts w:hint="cs"/>
          <w:rtl/>
        </w:rPr>
        <w:t xml:space="preserve">كما </w:t>
      </w:r>
      <w:r>
        <w:rPr>
          <w:rtl/>
        </w:rPr>
        <w:t xml:space="preserve">يجب أن </w:t>
      </w:r>
      <w:r w:rsidR="00B55F1F">
        <w:rPr>
          <w:rFonts w:hint="cs"/>
          <w:rtl/>
        </w:rPr>
        <w:t>ي</w:t>
      </w:r>
      <w:r>
        <w:rPr>
          <w:rtl/>
        </w:rPr>
        <w:t xml:space="preserve">تخطى </w:t>
      </w:r>
      <w:r w:rsidR="00B55F1F">
        <w:rPr>
          <w:rFonts w:hint="cs"/>
          <w:rtl/>
        </w:rPr>
        <w:t xml:space="preserve">التصنيف </w:t>
      </w:r>
      <w:r>
        <w:rPr>
          <w:rtl/>
        </w:rPr>
        <w:t>الرسوم البيانية الرسمية و</w:t>
      </w:r>
      <w:r w:rsidR="00B55F1F">
        <w:rPr>
          <w:rFonts w:hint="cs"/>
          <w:rtl/>
        </w:rPr>
        <w:t>ي</w:t>
      </w:r>
      <w:r>
        <w:rPr>
          <w:rtl/>
        </w:rPr>
        <w:t xml:space="preserve">وضح نطاق التقييدات والاستثناءات وكيف تم تنفيذها على المستوى الوطني. وفيما يتعلق بالاقتراح </w:t>
      </w:r>
      <w:r w:rsidR="00B55F1F">
        <w:rPr>
          <w:rFonts w:hint="cs"/>
          <w:rtl/>
        </w:rPr>
        <w:t xml:space="preserve">حول </w:t>
      </w:r>
      <w:r>
        <w:rPr>
          <w:rtl/>
        </w:rPr>
        <w:t>الدراسة المتعلقة ب</w:t>
      </w:r>
      <w:r w:rsidR="00B55F1F">
        <w:rPr>
          <w:rFonts w:hint="cs"/>
          <w:rtl/>
        </w:rPr>
        <w:t xml:space="preserve">دور </w:t>
      </w:r>
      <w:r>
        <w:rPr>
          <w:rtl/>
        </w:rPr>
        <w:t xml:space="preserve">المحفوظات والمتاحف، </w:t>
      </w:r>
      <w:r w:rsidR="00B55F1F">
        <w:rPr>
          <w:rFonts w:hint="cs"/>
          <w:rtl/>
        </w:rPr>
        <w:t xml:space="preserve">أفاد الوفد أن </w:t>
      </w:r>
      <w:r>
        <w:rPr>
          <w:rtl/>
        </w:rPr>
        <w:t>سيتبع توافق الآراء بشأن هذه الدراسة، رغم أنه رأى لأول مرة الاقتراح المتوخى ل</w:t>
      </w:r>
      <w:r w:rsidR="00DD62EC">
        <w:rPr>
          <w:rFonts w:hint="cs"/>
          <w:rtl/>
        </w:rPr>
        <w:t>فائدة ا</w:t>
      </w:r>
      <w:r>
        <w:rPr>
          <w:rtl/>
        </w:rPr>
        <w:t>لمكتبات ودور المحفوظات. وفي</w:t>
      </w:r>
      <w:r w:rsidR="00DD62EC">
        <w:rPr>
          <w:rFonts w:hint="cs"/>
          <w:rtl/>
        </w:rPr>
        <w:t>ما</w:t>
      </w:r>
      <w:r>
        <w:rPr>
          <w:rtl/>
        </w:rPr>
        <w:t xml:space="preserve"> </w:t>
      </w:r>
      <w:r w:rsidR="00DD62EC">
        <w:rPr>
          <w:rFonts w:hint="cs"/>
          <w:rtl/>
        </w:rPr>
        <w:t xml:space="preserve">يتعلق بالندوات </w:t>
      </w:r>
      <w:r>
        <w:rPr>
          <w:rtl/>
        </w:rPr>
        <w:t xml:space="preserve">الإقليمية، </w:t>
      </w:r>
      <w:r w:rsidR="00DD62EC">
        <w:rPr>
          <w:rFonts w:hint="cs"/>
          <w:rtl/>
        </w:rPr>
        <w:t>أعرب الوفد عن ت</w:t>
      </w:r>
      <w:r>
        <w:rPr>
          <w:rtl/>
        </w:rPr>
        <w:t>فهم</w:t>
      </w:r>
      <w:r w:rsidR="00DD62EC">
        <w:rPr>
          <w:rFonts w:hint="cs"/>
          <w:rtl/>
        </w:rPr>
        <w:t>ه ل</w:t>
      </w:r>
      <w:r>
        <w:rPr>
          <w:rtl/>
        </w:rPr>
        <w:t xml:space="preserve">لقيود المفروضة على الميزانية لكنه ذكر أن هناك اختلافات بين المناطق. </w:t>
      </w:r>
      <w:r w:rsidR="00DD62EC">
        <w:rPr>
          <w:rFonts w:hint="cs"/>
          <w:rtl/>
        </w:rPr>
        <w:t>ف</w:t>
      </w:r>
      <w:r>
        <w:rPr>
          <w:rtl/>
        </w:rPr>
        <w:t xml:space="preserve">على سبيل المثال، في أمريكا اللاتينية </w:t>
      </w:r>
      <w:r w:rsidR="00DD62EC">
        <w:rPr>
          <w:rFonts w:hint="cs"/>
          <w:rtl/>
        </w:rPr>
        <w:t xml:space="preserve"> </w:t>
      </w:r>
      <w:r>
        <w:rPr>
          <w:rtl/>
        </w:rPr>
        <w:t xml:space="preserve">هناك العديد من البلدان الناطقة بالإسبانية ولكن </w:t>
      </w:r>
      <w:r w:rsidR="00DD62EC">
        <w:rPr>
          <w:rFonts w:hint="cs"/>
          <w:rtl/>
        </w:rPr>
        <w:t xml:space="preserve">ليس </w:t>
      </w:r>
      <w:r>
        <w:rPr>
          <w:rtl/>
        </w:rPr>
        <w:t xml:space="preserve">هذا هو الحال بالنسبة للبرازيل. </w:t>
      </w:r>
      <w:r w:rsidR="00DD62EC">
        <w:rPr>
          <w:rFonts w:hint="cs"/>
          <w:rtl/>
        </w:rPr>
        <w:t xml:space="preserve">وأفاد أن </w:t>
      </w:r>
      <w:r>
        <w:rPr>
          <w:rtl/>
        </w:rPr>
        <w:t>هناك إمكانات أكبر لاستخدامات ال</w:t>
      </w:r>
      <w:r w:rsidR="00DD62EC">
        <w:rPr>
          <w:rFonts w:hint="cs"/>
          <w:rtl/>
        </w:rPr>
        <w:t xml:space="preserve">مصنفات </w:t>
      </w:r>
      <w:r>
        <w:rPr>
          <w:rtl/>
        </w:rPr>
        <w:t>عبر الحدود إذا كان من المقرر مقارنة هذه المنطقة بال</w:t>
      </w:r>
      <w:r w:rsidR="00DD62EC">
        <w:rPr>
          <w:rFonts w:hint="cs"/>
          <w:rtl/>
        </w:rPr>
        <w:t>مناطق الأخرى</w:t>
      </w:r>
      <w:r>
        <w:rPr>
          <w:rtl/>
        </w:rPr>
        <w:t>. و</w:t>
      </w:r>
      <w:r w:rsidR="00DD62EC">
        <w:rPr>
          <w:rFonts w:hint="cs"/>
          <w:rtl/>
        </w:rPr>
        <w:t xml:space="preserve">ذكر أنه </w:t>
      </w:r>
      <w:r>
        <w:rPr>
          <w:rtl/>
        </w:rPr>
        <w:t>يمكن لل</w:t>
      </w:r>
      <w:r w:rsidR="00DD62EC">
        <w:rPr>
          <w:rFonts w:hint="cs"/>
          <w:rtl/>
        </w:rPr>
        <w:t xml:space="preserve">ندوات </w:t>
      </w:r>
      <w:r>
        <w:rPr>
          <w:rtl/>
        </w:rPr>
        <w:lastRenderedPageBreak/>
        <w:t>الإقليمية أن توضح هذه الخصائص وأن ت</w:t>
      </w:r>
      <w:r w:rsidR="00DD62EC">
        <w:rPr>
          <w:rFonts w:hint="cs"/>
          <w:rtl/>
        </w:rPr>
        <w:t xml:space="preserve">وضح </w:t>
      </w:r>
      <w:r>
        <w:rPr>
          <w:rtl/>
        </w:rPr>
        <w:t xml:space="preserve">عمل اللجنة وتقدم </w:t>
      </w:r>
      <w:r w:rsidR="00DD62EC">
        <w:rPr>
          <w:rFonts w:hint="cs"/>
          <w:rtl/>
        </w:rPr>
        <w:t xml:space="preserve">كذلك </w:t>
      </w:r>
      <w:r>
        <w:rPr>
          <w:rtl/>
        </w:rPr>
        <w:t xml:space="preserve">توصيات إلى الدول الأعضاء. وفيما يتعلق بالمؤتمر بشأن التقييدات والاستثناءات، أيد الوفد ذلك ورأى </w:t>
      </w:r>
      <w:r w:rsidR="00DD62EC">
        <w:rPr>
          <w:rFonts w:hint="cs"/>
          <w:rtl/>
        </w:rPr>
        <w:t xml:space="preserve">أنه يضيف </w:t>
      </w:r>
      <w:r>
        <w:rPr>
          <w:rtl/>
        </w:rPr>
        <w:t xml:space="preserve">قيمة. وذكر الوفد أنه ينبغي تقديم تقارير إلى اللجنة تسمح </w:t>
      </w:r>
      <w:r w:rsidR="00DD62EC">
        <w:rPr>
          <w:rFonts w:hint="cs"/>
          <w:rtl/>
        </w:rPr>
        <w:t xml:space="preserve">لها </w:t>
      </w:r>
      <w:r>
        <w:rPr>
          <w:rtl/>
        </w:rPr>
        <w:t>بتقديم توصيات مستنيرة إلى الجمعية العامة للويبو وتنفذ في نهاية المطاف الولاية الممنوحة. و</w:t>
      </w:r>
      <w:r w:rsidR="00227E7F">
        <w:rPr>
          <w:rFonts w:hint="cs"/>
          <w:rtl/>
        </w:rPr>
        <w:t xml:space="preserve">ذكر أنه </w:t>
      </w:r>
      <w:r>
        <w:rPr>
          <w:rtl/>
        </w:rPr>
        <w:t>يمكن إ</w:t>
      </w:r>
      <w:r w:rsidR="00227E7F">
        <w:rPr>
          <w:rFonts w:hint="cs"/>
          <w:rtl/>
        </w:rPr>
        <w:t>عداد التقارير</w:t>
      </w:r>
      <w:r>
        <w:rPr>
          <w:rtl/>
        </w:rPr>
        <w:t xml:space="preserve">، على سبيل المثال، من خلال تعيين شخص ما، كما تم </w:t>
      </w:r>
      <w:r w:rsidR="00227E7F">
        <w:rPr>
          <w:rFonts w:hint="cs"/>
          <w:rtl/>
        </w:rPr>
        <w:t xml:space="preserve">تنفيذه </w:t>
      </w:r>
      <w:r>
        <w:rPr>
          <w:rtl/>
        </w:rPr>
        <w:t>في لجان الويبو الأخرى. و</w:t>
      </w:r>
      <w:r w:rsidR="00227E7F">
        <w:rPr>
          <w:rFonts w:hint="cs"/>
          <w:rtl/>
        </w:rPr>
        <w:t xml:space="preserve">رأى الوفد أنه كما </w:t>
      </w:r>
      <w:r w:rsidR="00227E7F">
        <w:rPr>
          <w:rtl/>
        </w:rPr>
        <w:t>أشار وفد الاتحاد الروسي</w:t>
      </w:r>
      <w:r>
        <w:rPr>
          <w:rtl/>
        </w:rPr>
        <w:t>، من المستحسن وضع م</w:t>
      </w:r>
      <w:r w:rsidR="00227E7F">
        <w:rPr>
          <w:rFonts w:hint="cs"/>
          <w:rtl/>
        </w:rPr>
        <w:t xml:space="preserve">شروع </w:t>
      </w:r>
      <w:r>
        <w:rPr>
          <w:rtl/>
        </w:rPr>
        <w:t>وثيقة عمل بشأن التقييدات والاستثناءات، مما يمكن اللجنة من إحراز تقدم عملي في الامتثال لولاية</w:t>
      </w:r>
      <w:r w:rsidR="00227E7F">
        <w:rPr>
          <w:rFonts w:hint="cs"/>
          <w:rtl/>
        </w:rPr>
        <w:t xml:space="preserve"> عام</w:t>
      </w:r>
      <w:r>
        <w:rPr>
          <w:rtl/>
        </w:rPr>
        <w:t xml:space="preserve"> 2012.</w:t>
      </w:r>
    </w:p>
    <w:p w:rsidR="007D5695" w:rsidRDefault="00390C82" w:rsidP="00A25CEA">
      <w:pPr>
        <w:pStyle w:val="NumberedParaAR"/>
      </w:pPr>
      <w:r>
        <w:rPr>
          <w:rtl/>
        </w:rPr>
        <w:t>و</w:t>
      </w:r>
      <w:r w:rsidR="00793F84">
        <w:rPr>
          <w:rFonts w:hint="cs"/>
          <w:rtl/>
        </w:rPr>
        <w:t xml:space="preserve">أفاد </w:t>
      </w:r>
      <w:r>
        <w:rPr>
          <w:rtl/>
        </w:rPr>
        <w:t xml:space="preserve">وفد السلفادور </w:t>
      </w:r>
      <w:r w:rsidR="00093780">
        <w:rPr>
          <w:rFonts w:hint="cs"/>
          <w:rtl/>
        </w:rPr>
        <w:t>أن</w:t>
      </w:r>
      <w:r>
        <w:rPr>
          <w:rtl/>
        </w:rPr>
        <w:t xml:space="preserve">ه من المهم </w:t>
      </w:r>
      <w:r w:rsidR="006E4421">
        <w:rPr>
          <w:rFonts w:hint="cs"/>
          <w:rtl/>
        </w:rPr>
        <w:t xml:space="preserve">أن يكون هناك </w:t>
      </w:r>
      <w:r>
        <w:rPr>
          <w:rtl/>
        </w:rPr>
        <w:t xml:space="preserve">إجراءات محددة وخارطة طريق لأن هذه هي أفضل طريقة لتوجيه المناقشات. </w:t>
      </w:r>
      <w:r w:rsidR="006C4807">
        <w:rPr>
          <w:rFonts w:hint="cs"/>
          <w:rtl/>
        </w:rPr>
        <w:t xml:space="preserve">وذكر أنه يرى </w:t>
      </w:r>
      <w:r>
        <w:rPr>
          <w:rtl/>
        </w:rPr>
        <w:t xml:space="preserve">عناصر قيمة في الخطط الواردة. وفيما يتعلق بفكرة التصنيف التي أوضحها الرئيس، ذكر الوفد أن هذا الفهم ينبغي أن ينعكس بوضوح في القرار الذي </w:t>
      </w:r>
      <w:r w:rsidR="006C4807">
        <w:rPr>
          <w:rFonts w:hint="cs"/>
          <w:rtl/>
        </w:rPr>
        <w:t>ت</w:t>
      </w:r>
      <w:r>
        <w:rPr>
          <w:rtl/>
        </w:rPr>
        <w:t>تخذه اللجنة في نهاية ذلك الاجتماع. وفيما يتعلق بالحاجة إلى الحفاظ على مبادئ الشفافية وال</w:t>
      </w:r>
      <w:r w:rsidR="006C4807">
        <w:rPr>
          <w:rFonts w:hint="cs"/>
          <w:rtl/>
        </w:rPr>
        <w:t>شمولية</w:t>
      </w:r>
      <w:r>
        <w:rPr>
          <w:rtl/>
        </w:rPr>
        <w:t xml:space="preserve"> في جميع الأنشطة المضطلع بها في إطار اللجنة فيما يتعلق بالبند 4، عملية العصف الذهني، </w:t>
      </w:r>
      <w:r w:rsidR="006C4807">
        <w:rPr>
          <w:rFonts w:hint="cs"/>
          <w:rtl/>
        </w:rPr>
        <w:t xml:space="preserve">أعرب </w:t>
      </w:r>
      <w:r>
        <w:rPr>
          <w:rtl/>
        </w:rPr>
        <w:t xml:space="preserve">الوفد </w:t>
      </w:r>
      <w:r w:rsidR="006C4807">
        <w:rPr>
          <w:rFonts w:hint="cs"/>
          <w:rtl/>
        </w:rPr>
        <w:t xml:space="preserve">عن رغبته في </w:t>
      </w:r>
      <w:r>
        <w:rPr>
          <w:rtl/>
        </w:rPr>
        <w:t>معرفة ما إذا كانت الأحكام قد و</w:t>
      </w:r>
      <w:r w:rsidR="006C4807">
        <w:rPr>
          <w:rFonts w:hint="cs"/>
          <w:rtl/>
        </w:rPr>
        <w:t>ُ</w:t>
      </w:r>
      <w:r>
        <w:rPr>
          <w:rtl/>
        </w:rPr>
        <w:t>ضعت لصيغة شاملة مفتوحة. و</w:t>
      </w:r>
      <w:r w:rsidR="006C4807">
        <w:rPr>
          <w:rFonts w:hint="cs"/>
          <w:rtl/>
        </w:rPr>
        <w:t>ت</w:t>
      </w:r>
      <w:r>
        <w:rPr>
          <w:rtl/>
        </w:rPr>
        <w:t>س</w:t>
      </w:r>
      <w:r w:rsidR="006C4807">
        <w:rPr>
          <w:rFonts w:hint="cs"/>
          <w:rtl/>
        </w:rPr>
        <w:t xml:space="preserve">اءل </w:t>
      </w:r>
      <w:r>
        <w:rPr>
          <w:rtl/>
        </w:rPr>
        <w:t xml:space="preserve">الوفد عن </w:t>
      </w:r>
      <w:r w:rsidR="006C4807">
        <w:rPr>
          <w:rFonts w:hint="cs"/>
          <w:rtl/>
        </w:rPr>
        <w:t xml:space="preserve">الشكل العام </w:t>
      </w:r>
      <w:r>
        <w:rPr>
          <w:rtl/>
        </w:rPr>
        <w:t xml:space="preserve">وآلية اختيار المهنيين الذين سيشاركون، وهي النقطة التي </w:t>
      </w:r>
      <w:r w:rsidR="006C4807">
        <w:rPr>
          <w:rFonts w:hint="cs"/>
          <w:rtl/>
        </w:rPr>
        <w:t xml:space="preserve">يود الوفد </w:t>
      </w:r>
      <w:r>
        <w:rPr>
          <w:rtl/>
        </w:rPr>
        <w:t>أن تنعكس في الوثيقة في نهاية تلك الدورة. و</w:t>
      </w:r>
      <w:r w:rsidR="006C4807">
        <w:rPr>
          <w:rFonts w:hint="cs"/>
          <w:rtl/>
        </w:rPr>
        <w:t xml:space="preserve">ذكر أنه </w:t>
      </w:r>
      <w:r>
        <w:rPr>
          <w:rtl/>
        </w:rPr>
        <w:t>كما أشارت حاشية في الوثيقة إلى أنه ينبغي تنفيذ عملية العصف الذهني "على أساس نضج الموضوع"، ذكر الوفد أنه سيكون من المهم تحديد الموض</w:t>
      </w:r>
      <w:r w:rsidR="006C4807">
        <w:rPr>
          <w:rFonts w:hint="cs"/>
          <w:rtl/>
        </w:rPr>
        <w:t xml:space="preserve">وعات التي يمكن متابعتها </w:t>
      </w:r>
      <w:r>
        <w:rPr>
          <w:rtl/>
        </w:rPr>
        <w:t>على المستوى الدولي.</w:t>
      </w:r>
      <w:r w:rsidR="006C4807">
        <w:rPr>
          <w:rFonts w:hint="cs"/>
          <w:rtl/>
        </w:rPr>
        <w:t xml:space="preserve"> وتساءل الوفد عما إذا كانت </w:t>
      </w:r>
      <w:r>
        <w:rPr>
          <w:rtl/>
        </w:rPr>
        <w:t xml:space="preserve">دراسة كينيث كروز لعام 2008 والتحديث اللاحق لهذه الدراسة في عام 2017 </w:t>
      </w:r>
      <w:r w:rsidR="006C4807">
        <w:rPr>
          <w:rFonts w:hint="cs"/>
          <w:rtl/>
        </w:rPr>
        <w:t xml:space="preserve">لم توفر </w:t>
      </w:r>
      <w:r>
        <w:rPr>
          <w:rtl/>
        </w:rPr>
        <w:t xml:space="preserve">موضوعات كافية للمناقشة والتطوير على المستوى الدولي. وصرح الوفد </w:t>
      </w:r>
      <w:r w:rsidR="006C4807">
        <w:rPr>
          <w:rFonts w:hint="cs"/>
          <w:rtl/>
        </w:rPr>
        <w:t xml:space="preserve">أنه </w:t>
      </w:r>
      <w:r>
        <w:rPr>
          <w:rtl/>
        </w:rPr>
        <w:t xml:space="preserve">في النقطة التي تشير إلى تطوير </w:t>
      </w:r>
      <w:r w:rsidR="006C4807">
        <w:rPr>
          <w:rFonts w:hint="cs"/>
          <w:rtl/>
        </w:rPr>
        <w:t>التصنيفات</w:t>
      </w:r>
      <w:r>
        <w:rPr>
          <w:rtl/>
        </w:rPr>
        <w:t xml:space="preserve">، </w:t>
      </w:r>
      <w:r w:rsidR="006C4807">
        <w:rPr>
          <w:rFonts w:hint="cs"/>
          <w:rtl/>
        </w:rPr>
        <w:t xml:space="preserve">هناك </w:t>
      </w:r>
      <w:r>
        <w:rPr>
          <w:rtl/>
        </w:rPr>
        <w:t xml:space="preserve">ذكر </w:t>
      </w:r>
      <w:r w:rsidR="006C4807">
        <w:rPr>
          <w:rFonts w:hint="cs"/>
          <w:rtl/>
        </w:rPr>
        <w:t>ب</w:t>
      </w:r>
      <w:r>
        <w:rPr>
          <w:rtl/>
        </w:rPr>
        <w:t xml:space="preserve">أن المجالات المحتملة للاهتمام تشمل الحفاظ على </w:t>
      </w:r>
      <w:r w:rsidR="006C4807">
        <w:rPr>
          <w:rFonts w:hint="cs"/>
          <w:rtl/>
        </w:rPr>
        <w:t xml:space="preserve">المصنفات </w:t>
      </w:r>
      <w:r>
        <w:rPr>
          <w:rtl/>
        </w:rPr>
        <w:t>والوصول</w:t>
      </w:r>
      <w:r w:rsidR="006C4807">
        <w:rPr>
          <w:rFonts w:hint="cs"/>
          <w:rtl/>
        </w:rPr>
        <w:t xml:space="preserve"> إليها </w:t>
      </w:r>
      <w:r>
        <w:rPr>
          <w:rtl/>
        </w:rPr>
        <w:t>واستغلال</w:t>
      </w:r>
      <w:r w:rsidR="006C4807">
        <w:rPr>
          <w:rFonts w:hint="cs"/>
          <w:rtl/>
        </w:rPr>
        <w:t>ها</w:t>
      </w:r>
      <w:r>
        <w:rPr>
          <w:rtl/>
        </w:rPr>
        <w:t xml:space="preserve"> الفعال، لا سيما في البيئة الرقمية. </w:t>
      </w:r>
      <w:r w:rsidR="006C4807">
        <w:rPr>
          <w:rFonts w:hint="cs"/>
          <w:rtl/>
        </w:rPr>
        <w:t xml:space="preserve">وأفاد أن </w:t>
      </w:r>
      <w:r>
        <w:rPr>
          <w:rtl/>
        </w:rPr>
        <w:t xml:space="preserve">تلك هي </w:t>
      </w:r>
      <w:r w:rsidR="006C4807">
        <w:rPr>
          <w:rFonts w:hint="cs"/>
          <w:rtl/>
        </w:rPr>
        <w:t xml:space="preserve">تحديدا </w:t>
      </w:r>
      <w:r>
        <w:rPr>
          <w:rtl/>
        </w:rPr>
        <w:t xml:space="preserve">القضايا التي نوقشت في دراسة </w:t>
      </w:r>
      <w:r w:rsidR="006C4807">
        <w:rPr>
          <w:rFonts w:hint="cs"/>
          <w:rtl/>
        </w:rPr>
        <w:t>د</w:t>
      </w:r>
      <w:r w:rsidR="00401F63">
        <w:rPr>
          <w:rFonts w:hint="cs"/>
          <w:rtl/>
        </w:rPr>
        <w:t xml:space="preserve">. </w:t>
      </w:r>
      <w:r>
        <w:rPr>
          <w:rtl/>
        </w:rPr>
        <w:t xml:space="preserve">كروز التي كان من المفترض أن تناقش في </w:t>
      </w:r>
      <w:r w:rsidR="00401F63">
        <w:rPr>
          <w:rFonts w:hint="cs"/>
          <w:rtl/>
        </w:rPr>
        <w:t xml:space="preserve">إطار </w:t>
      </w:r>
      <w:r>
        <w:rPr>
          <w:rtl/>
        </w:rPr>
        <w:t xml:space="preserve">النقطة </w:t>
      </w:r>
      <w:r w:rsidR="00401F63">
        <w:rPr>
          <w:rFonts w:hint="cs"/>
          <w:rtl/>
        </w:rPr>
        <w:t>الخاصة ب</w:t>
      </w:r>
      <w:r>
        <w:rPr>
          <w:rtl/>
        </w:rPr>
        <w:t>العصف الذهني. وكما أشار إليه بعض المراقبين، قد يكون من الأفضل في المستقبل التعامل مع جميع القضايا فيما يتعلق بالتقييدات والاستثناءات ل</w:t>
      </w:r>
      <w:r w:rsidR="00401F63">
        <w:rPr>
          <w:rFonts w:hint="cs"/>
          <w:rtl/>
        </w:rPr>
        <w:t>فائدة ا</w:t>
      </w:r>
      <w:r>
        <w:rPr>
          <w:rtl/>
        </w:rPr>
        <w:t xml:space="preserve">لمكتبات ودور المحفوظات والمتاحف بشكل مشترك. </w:t>
      </w:r>
      <w:r w:rsidR="00401F63">
        <w:rPr>
          <w:rFonts w:hint="cs"/>
          <w:rtl/>
        </w:rPr>
        <w:t xml:space="preserve">وأفاد أن </w:t>
      </w:r>
      <w:r>
        <w:rPr>
          <w:rtl/>
        </w:rPr>
        <w:t xml:space="preserve">هذه المؤسسات الثلاث تشترك في نفس التحديات والمشاكل. </w:t>
      </w:r>
      <w:r w:rsidRPr="00390C82">
        <w:rPr>
          <w:rtl/>
        </w:rPr>
        <w:t>ومع مراعاة أن هناك بالفعل دراسة عن المكتبات وأن هذا النص يجري إعداده لنطاق الدراسات الخاصة ب</w:t>
      </w:r>
      <w:r w:rsidR="00401F63">
        <w:rPr>
          <w:rFonts w:hint="cs"/>
          <w:rtl/>
        </w:rPr>
        <w:t xml:space="preserve">دور </w:t>
      </w:r>
      <w:r w:rsidRPr="00390C82">
        <w:rPr>
          <w:rtl/>
        </w:rPr>
        <w:t>المحفوظات والمتاحف، تساءل الوفد عما إذا كان</w:t>
      </w:r>
      <w:r w:rsidR="00401F63">
        <w:rPr>
          <w:rFonts w:hint="cs"/>
          <w:rtl/>
        </w:rPr>
        <w:t>ت ال</w:t>
      </w:r>
      <w:r w:rsidRPr="00390C82">
        <w:rPr>
          <w:rtl/>
        </w:rPr>
        <w:t xml:space="preserve">لجنة </w:t>
      </w:r>
      <w:r w:rsidR="00401F63">
        <w:rPr>
          <w:rFonts w:hint="cs"/>
          <w:rtl/>
        </w:rPr>
        <w:t xml:space="preserve">لم تتمكن من </w:t>
      </w:r>
      <w:r w:rsidR="00F01EDB">
        <w:rPr>
          <w:rFonts w:hint="cs"/>
          <w:rtl/>
        </w:rPr>
        <w:t>أن ت</w:t>
      </w:r>
      <w:r w:rsidRPr="00390C82">
        <w:rPr>
          <w:rtl/>
        </w:rPr>
        <w:t xml:space="preserve">ستخدم العناصر الواردة في تلك الدراسات الثلاث </w:t>
      </w:r>
      <w:r w:rsidR="00401F63" w:rsidRPr="00390C82">
        <w:rPr>
          <w:rtl/>
        </w:rPr>
        <w:t xml:space="preserve">كنقطة انطلاق </w:t>
      </w:r>
      <w:r w:rsidRPr="00390C82">
        <w:rPr>
          <w:rtl/>
        </w:rPr>
        <w:t>وأن تطورها أكثر على المستوى الدولي دون الحاجة إلى القيام بمزيد من الأنشطة. و</w:t>
      </w:r>
      <w:r w:rsidR="00401F63">
        <w:rPr>
          <w:rFonts w:hint="cs"/>
          <w:rtl/>
        </w:rPr>
        <w:t xml:space="preserve">أفاد أن فائدة </w:t>
      </w:r>
      <w:r w:rsidRPr="00390C82">
        <w:rPr>
          <w:rtl/>
        </w:rPr>
        <w:t xml:space="preserve">الدراسات </w:t>
      </w:r>
      <w:r w:rsidR="00401F63">
        <w:rPr>
          <w:rFonts w:hint="cs"/>
          <w:rtl/>
        </w:rPr>
        <w:t>ليست ل</w:t>
      </w:r>
      <w:r w:rsidRPr="00390C82">
        <w:rPr>
          <w:rtl/>
        </w:rPr>
        <w:t xml:space="preserve">مجرد </w:t>
      </w:r>
      <w:r w:rsidR="00401F63">
        <w:rPr>
          <w:rFonts w:hint="cs"/>
          <w:rtl/>
        </w:rPr>
        <w:t>تنوير ا</w:t>
      </w:r>
      <w:r w:rsidRPr="00390C82">
        <w:rPr>
          <w:rtl/>
        </w:rPr>
        <w:t>للجنة، ولكن على أساس استنتاجاتها تتمكن اللجنة من ت</w:t>
      </w:r>
      <w:r w:rsidR="00183BD8">
        <w:rPr>
          <w:rFonts w:hint="cs"/>
          <w:rtl/>
        </w:rPr>
        <w:t>عقد</w:t>
      </w:r>
      <w:r w:rsidRPr="00390C82">
        <w:rPr>
          <w:rtl/>
        </w:rPr>
        <w:t xml:space="preserve"> المناقشات ذات الصلة. </w:t>
      </w:r>
      <w:r w:rsidR="00183BD8">
        <w:rPr>
          <w:rFonts w:hint="cs"/>
          <w:rtl/>
        </w:rPr>
        <w:t xml:space="preserve">كما أفاد أن </w:t>
      </w:r>
      <w:r w:rsidRPr="00390C82">
        <w:rPr>
          <w:rtl/>
        </w:rPr>
        <w:t xml:space="preserve">الهدف هو استخدام التصنيف كأساس لمناقشات اللجنة. </w:t>
      </w:r>
      <w:r w:rsidR="00183BD8">
        <w:rPr>
          <w:rFonts w:hint="cs"/>
          <w:rtl/>
        </w:rPr>
        <w:t>و</w:t>
      </w:r>
      <w:r w:rsidRPr="00390C82">
        <w:rPr>
          <w:rtl/>
        </w:rPr>
        <w:t>يجب استخدام هذه الدراسات كنقطة انطلاق.</w:t>
      </w:r>
    </w:p>
    <w:p w:rsidR="007D5695" w:rsidRDefault="007D5695" w:rsidP="00A25CEA">
      <w:pPr>
        <w:pStyle w:val="NumberedParaAR"/>
      </w:pPr>
      <w:r w:rsidRPr="002C7287">
        <w:rPr>
          <w:rtl/>
        </w:rPr>
        <w:t xml:space="preserve">وتحدث وفد المغرب باسم مجموعة البلدان الأفريقية. وأشار إلى أن خطط العمل تتضمن مجموعة من الأنشطة </w:t>
      </w:r>
      <w:r w:rsidRPr="002C7287">
        <w:rPr>
          <w:rFonts w:hint="cs"/>
          <w:rtl/>
          <w:lang w:bidi="ar-EG"/>
        </w:rPr>
        <w:t xml:space="preserve">التي تهدف إلى </w:t>
      </w:r>
      <w:r w:rsidRPr="002C7287">
        <w:rPr>
          <w:rtl/>
        </w:rPr>
        <w:t xml:space="preserve">توضيح الأنشطة الواردة في الخطة. وطلب الوفد بعض التوضيحات بشأن الوظائف المحددة لخطط العمل المتعلقة بالجمعية العامة لعام 2012 </w:t>
      </w:r>
      <w:r w:rsidRPr="002C7287">
        <w:rPr>
          <w:rFonts w:hint="cs"/>
          <w:rtl/>
        </w:rPr>
        <w:t>و</w:t>
      </w:r>
      <w:r w:rsidRPr="002C7287">
        <w:rPr>
          <w:rtl/>
        </w:rPr>
        <w:t xml:space="preserve">المفوضة </w:t>
      </w:r>
      <w:r w:rsidRPr="002C7287">
        <w:rPr>
          <w:rFonts w:hint="cs"/>
          <w:rtl/>
        </w:rPr>
        <w:t xml:space="preserve">وفقا لما ذكرته </w:t>
      </w:r>
      <w:r w:rsidRPr="002C7287">
        <w:rPr>
          <w:rtl/>
        </w:rPr>
        <w:t xml:space="preserve">العديد من الوفود. وأعرب الوفد أيضا عن رغبته في معرفة ما إذا كانت خطط العمل ستكمل العمل الجاري بشأن التقييدات والاستثناءات </w:t>
      </w:r>
      <w:r w:rsidRPr="002C7287">
        <w:rPr>
          <w:rFonts w:hint="cs"/>
          <w:rtl/>
        </w:rPr>
        <w:t>المتعلقة باللجنة</w:t>
      </w:r>
      <w:r w:rsidRPr="002C7287">
        <w:rPr>
          <w:rtl/>
        </w:rPr>
        <w:t xml:space="preserve"> أم أنها ستحل محلها </w:t>
      </w:r>
      <w:r w:rsidRPr="002C7287">
        <w:rPr>
          <w:rFonts w:hint="cs"/>
          <w:rtl/>
        </w:rPr>
        <w:t>بصورة جزئية أو كلية</w:t>
      </w:r>
      <w:r>
        <w:t>.</w:t>
      </w:r>
    </w:p>
    <w:p w:rsidR="007D5695" w:rsidRDefault="007D5695" w:rsidP="00A25CEA">
      <w:pPr>
        <w:pStyle w:val="NumberedParaAR"/>
      </w:pPr>
      <w:r w:rsidRPr="002C7287">
        <w:rPr>
          <w:rtl/>
        </w:rPr>
        <w:t xml:space="preserve">وصرح وفد الاتحاد الأوروبي والدول الأعضاء فيه بأن خطط العمل ساعدت على صياغة وتحديد الخطوط العريضة للتقييدات والاستثناءات. </w:t>
      </w:r>
      <w:r>
        <w:rPr>
          <w:rFonts w:hint="cs"/>
          <w:rtl/>
        </w:rPr>
        <w:t xml:space="preserve">وأعرب الوفد عن شكره للرئيس </w:t>
      </w:r>
      <w:r w:rsidRPr="002C7287">
        <w:rPr>
          <w:rtl/>
        </w:rPr>
        <w:t xml:space="preserve">على العرض الذي قدمه وعلى توضيح المقصود من التصنيف. وعلى الرغم من </w:t>
      </w:r>
      <w:r>
        <w:rPr>
          <w:rFonts w:hint="cs"/>
          <w:rtl/>
        </w:rPr>
        <w:t xml:space="preserve">إشارة </w:t>
      </w:r>
      <w:r w:rsidRPr="002C7287">
        <w:rPr>
          <w:rtl/>
        </w:rPr>
        <w:t>مسودة خطط العمل إلى الاتجاه الصحيح إلا أن الوفد كان لديه بعض التعليقات وطلب بعض التوضيحات التي س</w:t>
      </w:r>
      <w:r>
        <w:rPr>
          <w:rFonts w:hint="cs"/>
          <w:rtl/>
        </w:rPr>
        <w:t>ي</w:t>
      </w:r>
      <w:r w:rsidRPr="002C7287">
        <w:rPr>
          <w:rtl/>
        </w:rPr>
        <w:t xml:space="preserve">طرحها في </w:t>
      </w:r>
      <w:r>
        <w:rPr>
          <w:rFonts w:hint="cs"/>
          <w:rtl/>
        </w:rPr>
        <w:t xml:space="preserve">الجلسات </w:t>
      </w:r>
      <w:r w:rsidRPr="002C7287">
        <w:rPr>
          <w:rtl/>
        </w:rPr>
        <w:t>غير الرسمية</w:t>
      </w:r>
      <w:r>
        <w:t>.</w:t>
      </w:r>
    </w:p>
    <w:p w:rsidR="007D5695" w:rsidRDefault="007D5695" w:rsidP="00A25CEA">
      <w:pPr>
        <w:pStyle w:val="NumberedParaAR"/>
      </w:pPr>
      <w:r w:rsidRPr="002C7287">
        <w:rPr>
          <w:rtl/>
        </w:rPr>
        <w:t xml:space="preserve">ورأى وفد الولايات المتحدة الأمريكية </w:t>
      </w:r>
      <w:r>
        <w:rPr>
          <w:rFonts w:hint="cs"/>
          <w:rtl/>
        </w:rPr>
        <w:t xml:space="preserve">أن </w:t>
      </w:r>
      <w:r w:rsidRPr="002C7287">
        <w:rPr>
          <w:rtl/>
        </w:rPr>
        <w:t xml:space="preserve">خطط العمل </w:t>
      </w:r>
      <w:r>
        <w:rPr>
          <w:rFonts w:hint="cs"/>
          <w:rtl/>
        </w:rPr>
        <w:t xml:space="preserve">تدفع </w:t>
      </w:r>
      <w:r w:rsidRPr="002C7287">
        <w:rPr>
          <w:rtl/>
        </w:rPr>
        <w:t xml:space="preserve">أعمال اللجنة في إطار ولاية الجمعية العامة لعام 2012. </w:t>
      </w:r>
      <w:r>
        <w:rPr>
          <w:rFonts w:hint="cs"/>
          <w:rtl/>
        </w:rPr>
        <w:t>و</w:t>
      </w:r>
      <w:r w:rsidRPr="002C7287">
        <w:rPr>
          <w:rtl/>
        </w:rPr>
        <w:t xml:space="preserve">كانت خطط العمل متسقة بالكامل مع أهداف ومبادئ الولايات المتحدة الأمريكية. وبالنسبة للجلسة غير الرسمية </w:t>
      </w:r>
      <w:r>
        <w:rPr>
          <w:rFonts w:hint="cs"/>
          <w:rtl/>
        </w:rPr>
        <w:t xml:space="preserve">التي تعقد </w:t>
      </w:r>
      <w:r w:rsidRPr="002C7287">
        <w:rPr>
          <w:rtl/>
        </w:rPr>
        <w:lastRenderedPageBreak/>
        <w:t xml:space="preserve">في اليوم التالي </w:t>
      </w:r>
      <w:r>
        <w:rPr>
          <w:rFonts w:hint="cs"/>
          <w:rtl/>
        </w:rPr>
        <w:t xml:space="preserve">فقد </w:t>
      </w:r>
      <w:r w:rsidRPr="002C7287">
        <w:rPr>
          <w:rtl/>
        </w:rPr>
        <w:t>كان لدى الوفد عدد من الاقتراحات التي س</w:t>
      </w:r>
      <w:r>
        <w:rPr>
          <w:rFonts w:hint="cs"/>
          <w:rtl/>
        </w:rPr>
        <w:t>ي</w:t>
      </w:r>
      <w:r w:rsidRPr="002C7287">
        <w:rPr>
          <w:rtl/>
        </w:rPr>
        <w:t xml:space="preserve">ناقشها في ذلك الوقت. </w:t>
      </w:r>
      <w:r>
        <w:rPr>
          <w:rFonts w:hint="cs"/>
          <w:rtl/>
        </w:rPr>
        <w:t xml:space="preserve">وقد أعرب </w:t>
      </w:r>
      <w:r w:rsidRPr="002C7287">
        <w:rPr>
          <w:rtl/>
        </w:rPr>
        <w:t xml:space="preserve">الوفد </w:t>
      </w:r>
      <w:r>
        <w:rPr>
          <w:rFonts w:hint="cs"/>
          <w:rtl/>
        </w:rPr>
        <w:t xml:space="preserve">عن سعادته لقيام </w:t>
      </w:r>
      <w:r w:rsidRPr="002C7287">
        <w:rPr>
          <w:rtl/>
        </w:rPr>
        <w:t xml:space="preserve">الرئيس </w:t>
      </w:r>
      <w:r>
        <w:rPr>
          <w:rFonts w:hint="cs"/>
          <w:rtl/>
        </w:rPr>
        <w:t xml:space="preserve">باستخدام نهجا متكاملا وشاملا </w:t>
      </w:r>
      <w:r w:rsidRPr="002C7287">
        <w:rPr>
          <w:rtl/>
        </w:rPr>
        <w:t xml:space="preserve">في عدد من خطط العمل بشأن التقييدات والاستثناءات للمكتبات ودور المحفوظات والمتاحف. وذكر الوفد أن هناك مكانين يمكن استخدامهما مع نهج متكامل أو كلي </w:t>
      </w:r>
      <w:r>
        <w:rPr>
          <w:rFonts w:hint="cs"/>
          <w:rtl/>
        </w:rPr>
        <w:t xml:space="preserve">بصورة أكثر ظهورا أو وضوحا </w:t>
      </w:r>
      <w:r>
        <w:t>.</w:t>
      </w:r>
    </w:p>
    <w:p w:rsidR="007D5695" w:rsidRDefault="007D5695" w:rsidP="00A25CEA">
      <w:pPr>
        <w:pStyle w:val="NumberedParaAR"/>
      </w:pPr>
      <w:r w:rsidRPr="002C7287">
        <w:rPr>
          <w:rtl/>
        </w:rPr>
        <w:t xml:space="preserve">وقال وفد كينيا إن مسودة خطط العمل كانت شاملة بمعنى أنها كانت من بين الوثائق الأولى التي رأى الوفد في اللجنة الدائمة المعنية بحق المؤلف والحقوق المجاورة </w:t>
      </w:r>
      <w:r>
        <w:rPr>
          <w:rFonts w:hint="cs"/>
          <w:rtl/>
        </w:rPr>
        <w:t xml:space="preserve">انها </w:t>
      </w:r>
      <w:r w:rsidRPr="002C7287">
        <w:rPr>
          <w:rtl/>
        </w:rPr>
        <w:t xml:space="preserve">تميل إلى </w:t>
      </w:r>
      <w:r>
        <w:rPr>
          <w:rFonts w:hint="cs"/>
          <w:rtl/>
        </w:rPr>
        <w:t xml:space="preserve">توجيه </w:t>
      </w:r>
      <w:r w:rsidRPr="002C7287">
        <w:rPr>
          <w:rtl/>
        </w:rPr>
        <w:t xml:space="preserve">اللجنة </w:t>
      </w:r>
      <w:r>
        <w:rPr>
          <w:rFonts w:hint="cs"/>
          <w:rtl/>
        </w:rPr>
        <w:t xml:space="preserve">إلى </w:t>
      </w:r>
      <w:r w:rsidRPr="002C7287">
        <w:rPr>
          <w:rtl/>
        </w:rPr>
        <w:t xml:space="preserve">كيفية المضي قدمًا. وكان ذلك </w:t>
      </w:r>
      <w:r>
        <w:rPr>
          <w:rFonts w:hint="cs"/>
          <w:rtl/>
        </w:rPr>
        <w:t xml:space="preserve">يمثل </w:t>
      </w:r>
      <w:r w:rsidRPr="002C7287">
        <w:rPr>
          <w:rtl/>
        </w:rPr>
        <w:t xml:space="preserve">أفضل ممارسة إدارية على مستوى العالم عندما كان هناك إطار واسع يعطي تفاصيل </w:t>
      </w:r>
      <w:r>
        <w:rPr>
          <w:rFonts w:hint="cs"/>
          <w:rtl/>
        </w:rPr>
        <w:t xml:space="preserve">ويضع </w:t>
      </w:r>
      <w:r w:rsidRPr="002C7287">
        <w:rPr>
          <w:rtl/>
        </w:rPr>
        <w:t xml:space="preserve">الجداول الزمنية والأهداف التي يجب تحقيقها في </w:t>
      </w:r>
      <w:r>
        <w:rPr>
          <w:rFonts w:hint="cs"/>
          <w:rtl/>
        </w:rPr>
        <w:t xml:space="preserve">إطار </w:t>
      </w:r>
      <w:r w:rsidRPr="002C7287">
        <w:rPr>
          <w:rtl/>
        </w:rPr>
        <w:t xml:space="preserve">نطاق زمني. وقد أتاح هذا النهج القدرة على التنبؤ وكذلك منح الدول الأعضاء فرصة للتخطيط من وقت لآخر. قد لا تكون وثيقة مسودة خطة العمل </w:t>
      </w:r>
      <w:r>
        <w:rPr>
          <w:rFonts w:hint="cs"/>
          <w:rtl/>
        </w:rPr>
        <w:t xml:space="preserve">جيدة بنسبة </w:t>
      </w:r>
      <w:r w:rsidRPr="002C7287">
        <w:rPr>
          <w:rtl/>
        </w:rPr>
        <w:t>100٪</w:t>
      </w:r>
      <w:r>
        <w:rPr>
          <w:rtl/>
        </w:rPr>
        <w:t>،</w:t>
      </w:r>
      <w:r w:rsidRPr="002C7287">
        <w:rPr>
          <w:rtl/>
        </w:rPr>
        <w:t xml:space="preserve"> لكن يمكن للأعضاء البناء عليها وتقديم الاقتراحات</w:t>
      </w:r>
      <w:r>
        <w:t>.</w:t>
      </w:r>
    </w:p>
    <w:p w:rsidR="007D5695" w:rsidRDefault="007D5695" w:rsidP="00A25CEA">
      <w:pPr>
        <w:pStyle w:val="NumberedParaAR"/>
      </w:pPr>
      <w:r w:rsidRPr="002C7287">
        <w:rPr>
          <w:rtl/>
        </w:rPr>
        <w:t xml:space="preserve">وتحدث وفد ليتوانيا باسم مجموعة بلدان أوروبا الوسطى والبلطيق وذكر أنه مستعد لمناقشة مشروع خطط العمل حيث أنها تحتوي على بعض الاقتراحات المفيدة بشأن سبل المضي قدمًا. وكان الشاغل الرئيسي للوفد </w:t>
      </w:r>
      <w:r>
        <w:rPr>
          <w:rFonts w:hint="cs"/>
          <w:rtl/>
        </w:rPr>
        <w:t>يتعلق ب</w:t>
      </w:r>
      <w:r w:rsidRPr="002C7287">
        <w:rPr>
          <w:rtl/>
        </w:rPr>
        <w:t>أن عملية العصف الذهني والمؤتمر المذكور في مشروع خطط العمل لن يسفر</w:t>
      </w:r>
      <w:r>
        <w:rPr>
          <w:rFonts w:hint="cs"/>
          <w:rtl/>
        </w:rPr>
        <w:t>ا</w:t>
      </w:r>
      <w:r w:rsidRPr="002C7287">
        <w:rPr>
          <w:rtl/>
        </w:rPr>
        <w:t xml:space="preserve"> عن </w:t>
      </w:r>
      <w:r>
        <w:rPr>
          <w:rFonts w:hint="cs"/>
          <w:rtl/>
        </w:rPr>
        <w:t xml:space="preserve">التوصل إلى </w:t>
      </w:r>
      <w:r w:rsidRPr="002C7287">
        <w:rPr>
          <w:rtl/>
        </w:rPr>
        <w:t xml:space="preserve">أي توصيات </w:t>
      </w:r>
      <w:r>
        <w:rPr>
          <w:rFonts w:hint="cs"/>
          <w:rtl/>
        </w:rPr>
        <w:t xml:space="preserve">لتقديمها </w:t>
      </w:r>
      <w:r w:rsidRPr="002C7287">
        <w:rPr>
          <w:rtl/>
        </w:rPr>
        <w:t>إلى اللجنة وأن</w:t>
      </w:r>
      <w:r>
        <w:rPr>
          <w:rFonts w:hint="cs"/>
          <w:rtl/>
        </w:rPr>
        <w:t>ه سيتم تقديم تقرير موجز عن الأحداث إلى</w:t>
      </w:r>
      <w:r w:rsidRPr="002C7287">
        <w:rPr>
          <w:rtl/>
        </w:rPr>
        <w:t xml:space="preserve"> الأمانة. وسيقدم الوفد المزيد من التعليقات والأسئلة خلال المناقشات غير الرسمية.</w:t>
      </w:r>
    </w:p>
    <w:p w:rsidR="007D5695" w:rsidRDefault="007D5695" w:rsidP="00A25CEA">
      <w:pPr>
        <w:pStyle w:val="NumberedParaAR"/>
      </w:pPr>
      <w:r>
        <w:rPr>
          <w:rFonts w:hint="cs"/>
          <w:rtl/>
        </w:rPr>
        <w:t>و</w:t>
      </w:r>
      <w:r w:rsidRPr="002C7287">
        <w:rPr>
          <w:rtl/>
        </w:rPr>
        <w:t>سعى وفد بوتسوانا إلى توضيح النقطة التي أثارها وفد إندونيسيا والتي كانت تشير إلى وثيقة خطط العمل وما الذي سيحدث للمناقش</w:t>
      </w:r>
      <w:r>
        <w:rPr>
          <w:rFonts w:hint="cs"/>
          <w:rtl/>
        </w:rPr>
        <w:t>ات</w:t>
      </w:r>
      <w:r w:rsidRPr="002C7287">
        <w:rPr>
          <w:rtl/>
        </w:rPr>
        <w:t xml:space="preserve"> الجوهرية </w:t>
      </w:r>
      <w:r>
        <w:rPr>
          <w:rFonts w:hint="cs"/>
          <w:rtl/>
        </w:rPr>
        <w:t>المتعلقة بالت</w:t>
      </w:r>
      <w:r w:rsidRPr="002C7287">
        <w:rPr>
          <w:rtl/>
        </w:rPr>
        <w:t>قييدات والاستثناءات في اللجنة. وتطلع الوفد إلى الدخول في مناقشات حول مشروع خطط العمل.</w:t>
      </w:r>
    </w:p>
    <w:p w:rsidR="007D5695" w:rsidRDefault="007D5695" w:rsidP="00A25CEA">
      <w:pPr>
        <w:pStyle w:val="NumberedParaAR"/>
      </w:pPr>
      <w:r>
        <w:rPr>
          <w:rFonts w:hint="cs"/>
          <w:rtl/>
        </w:rPr>
        <w:t>و</w:t>
      </w:r>
      <w:r w:rsidRPr="002C7287">
        <w:rPr>
          <w:rtl/>
        </w:rPr>
        <w:t xml:space="preserve">ذكر الرئيس أنه كما لاحظ وفد كينيا </w:t>
      </w:r>
      <w:r>
        <w:rPr>
          <w:rFonts w:hint="cs"/>
          <w:rtl/>
        </w:rPr>
        <w:t xml:space="preserve">فقد </w:t>
      </w:r>
      <w:r w:rsidRPr="002C7287">
        <w:rPr>
          <w:rtl/>
        </w:rPr>
        <w:t xml:space="preserve">تم وضع مسودة خطط العمل لتنظيم وإعطاء إمكانية التنبؤ وهيكل للجنة. ولن </w:t>
      </w:r>
      <w:r>
        <w:rPr>
          <w:rFonts w:hint="cs"/>
          <w:rtl/>
        </w:rPr>
        <w:t xml:space="preserve">يؤدي </w:t>
      </w:r>
      <w:r w:rsidRPr="002C7287">
        <w:rPr>
          <w:rtl/>
        </w:rPr>
        <w:t xml:space="preserve">مشروع خطط العمل </w:t>
      </w:r>
      <w:r>
        <w:rPr>
          <w:rFonts w:hint="cs"/>
          <w:rtl/>
        </w:rPr>
        <w:t xml:space="preserve">إلى نزع </w:t>
      </w:r>
      <w:r w:rsidRPr="002C7287">
        <w:rPr>
          <w:rtl/>
        </w:rPr>
        <w:t xml:space="preserve">قدرة اللجنة أو الدول الأعضاء على مناقشة </w:t>
      </w:r>
      <w:r>
        <w:rPr>
          <w:rFonts w:hint="cs"/>
          <w:rtl/>
        </w:rPr>
        <w:t xml:space="preserve">الأمور الصحيحة والمناسبة </w:t>
      </w:r>
      <w:r w:rsidRPr="002C7287">
        <w:rPr>
          <w:rtl/>
        </w:rPr>
        <w:t xml:space="preserve">في وقت واحد وبمقتضى بنود جدول الأعمال. </w:t>
      </w:r>
      <w:r>
        <w:rPr>
          <w:rFonts w:hint="cs"/>
          <w:rtl/>
        </w:rPr>
        <w:t>و</w:t>
      </w:r>
      <w:r w:rsidRPr="002C7287">
        <w:rPr>
          <w:rtl/>
        </w:rPr>
        <w:t xml:space="preserve">لم </w:t>
      </w:r>
      <w:r>
        <w:rPr>
          <w:rFonts w:hint="cs"/>
          <w:rtl/>
        </w:rPr>
        <w:t xml:space="preserve">يكن الهدف هو التخلص من </w:t>
      </w:r>
      <w:r w:rsidRPr="002C7287">
        <w:rPr>
          <w:rtl/>
        </w:rPr>
        <w:t xml:space="preserve">مسودة خطط العمل وإنما </w:t>
      </w:r>
      <w:r>
        <w:rPr>
          <w:rFonts w:hint="cs"/>
          <w:rtl/>
        </w:rPr>
        <w:t xml:space="preserve">كان الغرض </w:t>
      </w:r>
      <w:r w:rsidRPr="002C7287">
        <w:rPr>
          <w:rtl/>
        </w:rPr>
        <w:t>إضافة قيمة كما أشار وفد إندونيسيا.</w:t>
      </w:r>
    </w:p>
    <w:p w:rsidR="007D5695" w:rsidRDefault="007D5695" w:rsidP="00A25CEA">
      <w:pPr>
        <w:pStyle w:val="NumberedParaAR"/>
      </w:pPr>
      <w:r w:rsidRPr="002C7287">
        <w:rPr>
          <w:rtl/>
        </w:rPr>
        <w:t>و</w:t>
      </w:r>
      <w:r>
        <w:rPr>
          <w:rFonts w:hint="cs"/>
          <w:rtl/>
        </w:rPr>
        <w:t xml:space="preserve">أعرب </w:t>
      </w:r>
      <w:r w:rsidRPr="002C7287">
        <w:rPr>
          <w:rtl/>
        </w:rPr>
        <w:t xml:space="preserve">وفد جمهورية إيران الإسلامية </w:t>
      </w:r>
      <w:r>
        <w:rPr>
          <w:rFonts w:hint="cs"/>
          <w:rtl/>
        </w:rPr>
        <w:t>عن شكره ل</w:t>
      </w:r>
      <w:r w:rsidRPr="002C7287">
        <w:rPr>
          <w:rtl/>
        </w:rPr>
        <w:t xml:space="preserve">لرئيس على مشاريع خطط العمل التي اعتبرها أداة إيجابية ومفيدة للغاية في مناقشات اللجنة بشأن التقييدات والاستثناءات. وأكد الوفد على أن الهدف الرئيسي لأي خطة عمل يجب أن يكون العمل على الوفاء بالولاية. وبما أن الجمعية العامة أوكلت للجنة بوضوح مواصلة المناقشة </w:t>
      </w:r>
      <w:r>
        <w:rPr>
          <w:rFonts w:hint="cs"/>
          <w:rtl/>
        </w:rPr>
        <w:t>بشأن ا</w:t>
      </w:r>
      <w:r w:rsidRPr="002C7287">
        <w:rPr>
          <w:rtl/>
        </w:rPr>
        <w:t xml:space="preserve">لعمل </w:t>
      </w:r>
      <w:r>
        <w:rPr>
          <w:rFonts w:hint="cs"/>
          <w:rtl/>
        </w:rPr>
        <w:t xml:space="preserve">بشأن التوصل لوضع </w:t>
      </w:r>
      <w:r w:rsidRPr="002C7287">
        <w:rPr>
          <w:rtl/>
        </w:rPr>
        <w:t>صك وصكوك قانونية دولية مناسبة</w:t>
      </w:r>
      <w:r>
        <w:rPr>
          <w:rFonts w:hint="cs"/>
          <w:rtl/>
        </w:rPr>
        <w:t xml:space="preserve"> فقد </w:t>
      </w:r>
      <w:r w:rsidRPr="002C7287">
        <w:rPr>
          <w:rtl/>
        </w:rPr>
        <w:t>أعرب الوفد عن رغبته في معرفة كيف يمكن أن تسهم مشاريع خطط العمل هذه مساهمة إيجابية في الوفاء بالولاية. وبما أن معظم الإجراءات المقترحة ستجري خارج نطاق اللجنة</w:t>
      </w:r>
      <w:r>
        <w:rPr>
          <w:rtl/>
        </w:rPr>
        <w:t>،</w:t>
      </w:r>
      <w:r w:rsidRPr="002C7287">
        <w:rPr>
          <w:rtl/>
        </w:rPr>
        <w:t xml:space="preserve"> </w:t>
      </w:r>
      <w:r>
        <w:rPr>
          <w:rFonts w:hint="cs"/>
          <w:rtl/>
        </w:rPr>
        <w:t xml:space="preserve">وأن </w:t>
      </w:r>
      <w:r w:rsidRPr="002C7287">
        <w:rPr>
          <w:rtl/>
        </w:rPr>
        <w:t xml:space="preserve">دورات اللجنة الدائمة المعنية بحق المؤلف والحقوق المجاورة ستكون هي </w:t>
      </w:r>
      <w:r>
        <w:rPr>
          <w:rFonts w:hint="cs"/>
          <w:rtl/>
        </w:rPr>
        <w:t xml:space="preserve">المكان </w:t>
      </w:r>
      <w:r w:rsidRPr="002C7287">
        <w:rPr>
          <w:rtl/>
        </w:rPr>
        <w:t xml:space="preserve">الذي </w:t>
      </w:r>
      <w:r>
        <w:rPr>
          <w:rFonts w:hint="cs"/>
          <w:rtl/>
        </w:rPr>
        <w:t>س</w:t>
      </w:r>
      <w:r w:rsidRPr="002C7287">
        <w:rPr>
          <w:rtl/>
        </w:rPr>
        <w:t xml:space="preserve">تقدم به التقارير </w:t>
      </w:r>
      <w:r>
        <w:rPr>
          <w:rFonts w:hint="cs"/>
          <w:rtl/>
        </w:rPr>
        <w:t xml:space="preserve">عن </w:t>
      </w:r>
      <w:r w:rsidRPr="002C7287">
        <w:rPr>
          <w:rtl/>
        </w:rPr>
        <w:t>مثل هذه الأنشطة</w:t>
      </w:r>
      <w:r>
        <w:rPr>
          <w:rtl/>
        </w:rPr>
        <w:t>،</w:t>
      </w:r>
      <w:r w:rsidRPr="002C7287">
        <w:rPr>
          <w:rtl/>
        </w:rPr>
        <w:t xml:space="preserve"> </w:t>
      </w:r>
      <w:r>
        <w:rPr>
          <w:rFonts w:hint="cs"/>
          <w:rtl/>
        </w:rPr>
        <w:t xml:space="preserve">فقد </w:t>
      </w:r>
      <w:r w:rsidRPr="002C7287">
        <w:rPr>
          <w:rtl/>
        </w:rPr>
        <w:t xml:space="preserve">أعرب الوفد عن رغبته في معرفة ما سيجري </w:t>
      </w:r>
      <w:r>
        <w:rPr>
          <w:rFonts w:hint="cs"/>
          <w:rtl/>
        </w:rPr>
        <w:t xml:space="preserve">بالفعل </w:t>
      </w:r>
      <w:r w:rsidRPr="002C7287">
        <w:rPr>
          <w:rtl/>
        </w:rPr>
        <w:t xml:space="preserve">أثناء انعقاد </w:t>
      </w:r>
      <w:r>
        <w:rPr>
          <w:rFonts w:hint="cs"/>
          <w:rtl/>
        </w:rPr>
        <w:t>دورات اللجنة</w:t>
      </w:r>
      <w:r w:rsidRPr="002C7287">
        <w:rPr>
          <w:rtl/>
        </w:rPr>
        <w:t>. وصرح الوفد بأن لديه المزيد من التعليقات التفصيلية التي سيحتفظ بها لجلسات المعلومات.</w:t>
      </w:r>
    </w:p>
    <w:p w:rsidR="007D5695" w:rsidRDefault="007D5695" w:rsidP="00A25CEA">
      <w:pPr>
        <w:pStyle w:val="NumberedParaAR"/>
      </w:pPr>
      <w:r>
        <w:rPr>
          <w:rFonts w:hint="cs"/>
          <w:rtl/>
        </w:rPr>
        <w:t>و</w:t>
      </w:r>
      <w:r w:rsidRPr="002C7287">
        <w:rPr>
          <w:rtl/>
        </w:rPr>
        <w:t>ذكر الرئيس أن عددا من الإجراءات س</w:t>
      </w:r>
      <w:r>
        <w:rPr>
          <w:rFonts w:hint="cs"/>
          <w:rtl/>
        </w:rPr>
        <w:t>ت</w:t>
      </w:r>
      <w:r w:rsidRPr="002C7287">
        <w:rPr>
          <w:rtl/>
        </w:rPr>
        <w:t xml:space="preserve">تفاعل مع تلك اللجنة من خلال الدراسات والأنماط وكذلك نتائج </w:t>
      </w:r>
      <w:r>
        <w:rPr>
          <w:rFonts w:hint="cs"/>
          <w:rtl/>
        </w:rPr>
        <w:t xml:space="preserve">الممارسات </w:t>
      </w:r>
      <w:r w:rsidRPr="002C7287">
        <w:rPr>
          <w:rtl/>
        </w:rPr>
        <w:t xml:space="preserve">في </w:t>
      </w:r>
      <w:r>
        <w:rPr>
          <w:rFonts w:hint="cs"/>
          <w:rtl/>
        </w:rPr>
        <w:t>الندوات</w:t>
      </w:r>
      <w:r w:rsidRPr="002C7287">
        <w:rPr>
          <w:rtl/>
        </w:rPr>
        <w:t xml:space="preserve">. وكما جرت العادة في اللجنة فإن كل </w:t>
      </w:r>
      <w:r>
        <w:rPr>
          <w:rFonts w:hint="cs"/>
          <w:rtl/>
        </w:rPr>
        <w:t xml:space="preserve">ذلك </w:t>
      </w:r>
      <w:r w:rsidRPr="002C7287">
        <w:rPr>
          <w:rtl/>
        </w:rPr>
        <w:t xml:space="preserve">سيقدم هناك. </w:t>
      </w:r>
      <w:r>
        <w:rPr>
          <w:rFonts w:hint="cs"/>
          <w:rtl/>
        </w:rPr>
        <w:t>و</w:t>
      </w:r>
      <w:r w:rsidRPr="002C7287">
        <w:rPr>
          <w:rtl/>
        </w:rPr>
        <w:t>كانت اللجنة هي المكان الذي اتخذت فيه القرارات</w:t>
      </w:r>
      <w:r>
        <w:rPr>
          <w:rtl/>
        </w:rPr>
        <w:t>،</w:t>
      </w:r>
      <w:r w:rsidRPr="002C7287">
        <w:rPr>
          <w:rtl/>
        </w:rPr>
        <w:t xml:space="preserve"> وعلى الرغم من </w:t>
      </w:r>
      <w:r>
        <w:rPr>
          <w:rFonts w:hint="cs"/>
          <w:rtl/>
        </w:rPr>
        <w:t xml:space="preserve">اجتماع </w:t>
      </w:r>
      <w:r w:rsidRPr="002C7287">
        <w:rPr>
          <w:rtl/>
        </w:rPr>
        <w:t xml:space="preserve">اللجنة </w:t>
      </w:r>
      <w:r w:rsidR="00E67F94">
        <w:rPr>
          <w:rFonts w:hint="cs"/>
          <w:rtl/>
        </w:rPr>
        <w:t>أسبوعين</w:t>
      </w:r>
      <w:r>
        <w:rPr>
          <w:rFonts w:hint="cs"/>
          <w:rtl/>
        </w:rPr>
        <w:t xml:space="preserve"> خلال السنة</w:t>
      </w:r>
      <w:r w:rsidRPr="002C7287">
        <w:rPr>
          <w:rtl/>
        </w:rPr>
        <w:t xml:space="preserve">، فإن الأنشطة يجب أن تستمر طوال العام. </w:t>
      </w:r>
      <w:r>
        <w:rPr>
          <w:rFonts w:hint="cs"/>
          <w:rtl/>
        </w:rPr>
        <w:t>و</w:t>
      </w:r>
      <w:r w:rsidRPr="002C7287">
        <w:rPr>
          <w:rtl/>
        </w:rPr>
        <w:t xml:space="preserve">لم ير الرئيس </w:t>
      </w:r>
      <w:r>
        <w:rPr>
          <w:rFonts w:hint="cs"/>
          <w:rtl/>
        </w:rPr>
        <w:t xml:space="preserve">أن </w:t>
      </w:r>
      <w:r w:rsidRPr="002C7287">
        <w:rPr>
          <w:rtl/>
        </w:rPr>
        <w:t xml:space="preserve">العمل </w:t>
      </w:r>
      <w:r>
        <w:rPr>
          <w:rFonts w:hint="cs"/>
          <w:rtl/>
        </w:rPr>
        <w:t>المتعلق ب</w:t>
      </w:r>
      <w:r w:rsidRPr="002C7287">
        <w:rPr>
          <w:rtl/>
        </w:rPr>
        <w:t xml:space="preserve">الأنشطة </w:t>
      </w:r>
      <w:r>
        <w:rPr>
          <w:rFonts w:hint="cs"/>
          <w:rtl/>
        </w:rPr>
        <w:t xml:space="preserve">يقلل من </w:t>
      </w:r>
      <w:r w:rsidRPr="002C7287">
        <w:rPr>
          <w:rtl/>
        </w:rPr>
        <w:t xml:space="preserve">العمل الذي كان </w:t>
      </w:r>
      <w:r>
        <w:rPr>
          <w:rFonts w:hint="cs"/>
          <w:rtl/>
        </w:rPr>
        <w:t xml:space="preserve">يتم </w:t>
      </w:r>
      <w:r w:rsidRPr="002C7287">
        <w:rPr>
          <w:rtl/>
        </w:rPr>
        <w:t>في اللجنة.</w:t>
      </w:r>
    </w:p>
    <w:p w:rsidR="007D5695" w:rsidRPr="002C7287" w:rsidRDefault="007D5695" w:rsidP="00A25CEA">
      <w:pPr>
        <w:pStyle w:val="NumberedParaAR"/>
      </w:pPr>
      <w:r w:rsidRPr="002C7287">
        <w:rPr>
          <w:rtl/>
        </w:rPr>
        <w:lastRenderedPageBreak/>
        <w:t>و</w:t>
      </w:r>
      <w:r>
        <w:rPr>
          <w:rFonts w:hint="cs"/>
          <w:rtl/>
        </w:rPr>
        <w:t xml:space="preserve">أعرب </w:t>
      </w:r>
      <w:r w:rsidRPr="002C7287">
        <w:rPr>
          <w:rtl/>
        </w:rPr>
        <w:t xml:space="preserve">وفد تونس </w:t>
      </w:r>
      <w:r>
        <w:rPr>
          <w:rFonts w:hint="cs"/>
          <w:rtl/>
        </w:rPr>
        <w:t>عن شكره ل</w:t>
      </w:r>
      <w:r w:rsidRPr="002C7287">
        <w:rPr>
          <w:rtl/>
        </w:rPr>
        <w:t xml:space="preserve">لرئيس على إعداد مشروع خطط العمل بشأن التقييدات والاستثناءات </w:t>
      </w:r>
      <w:r>
        <w:rPr>
          <w:rFonts w:hint="cs"/>
          <w:rtl/>
        </w:rPr>
        <w:t>وعلى عرضه التقديمي</w:t>
      </w:r>
      <w:r w:rsidRPr="002C7287">
        <w:rPr>
          <w:rtl/>
        </w:rPr>
        <w:t xml:space="preserve">. ورأى الوفد أن الوثيقة </w:t>
      </w:r>
      <w:r>
        <w:rPr>
          <w:rFonts w:hint="cs"/>
          <w:rtl/>
        </w:rPr>
        <w:t xml:space="preserve">تمثل </w:t>
      </w:r>
      <w:r w:rsidRPr="002C7287">
        <w:rPr>
          <w:rtl/>
        </w:rPr>
        <w:t xml:space="preserve">أساسًا ممتازًا للتفاوض والمناقشة. </w:t>
      </w:r>
      <w:r>
        <w:rPr>
          <w:rFonts w:hint="cs"/>
          <w:rtl/>
        </w:rPr>
        <w:t>و</w:t>
      </w:r>
      <w:r w:rsidRPr="002C7287">
        <w:rPr>
          <w:rtl/>
        </w:rPr>
        <w:t>كانت الأنشطة المبرمجة في الخطة مثيرة للاهتمام وقدمت إطارًا واسعًا يسمح للجنة بالمضي قدمًا وسيسمح جدولها الزمني بتحقيق أهدافها.</w:t>
      </w:r>
    </w:p>
    <w:p w:rsidR="007D5695" w:rsidRDefault="007D5695" w:rsidP="00A25CEA">
      <w:pPr>
        <w:pStyle w:val="NumberedParaAR"/>
      </w:pPr>
      <w:r w:rsidRPr="002C7287">
        <w:rPr>
          <w:rtl/>
        </w:rPr>
        <w:t>وصرح ممثل الاتحاد الدولي لجمعيات ومؤسسات المكتبات (</w:t>
      </w:r>
      <w:r>
        <w:t>IFLA</w:t>
      </w:r>
      <w:r w:rsidRPr="002C7287">
        <w:rPr>
          <w:rtl/>
        </w:rPr>
        <w:t>) بأن العديد من المراقبين قد حضروا إلى اللجنة لأكثر من عقد من الزمان</w:t>
      </w:r>
      <w:r>
        <w:rPr>
          <w:rtl/>
        </w:rPr>
        <w:t>،</w:t>
      </w:r>
      <w:r w:rsidRPr="002C7287">
        <w:rPr>
          <w:rtl/>
        </w:rPr>
        <w:t xml:space="preserve"> عندما أدخل ممثلو مجموعة بلدان أمريكا اللاتينية والكاريبي والمجموعة الأفريقية الاستثناءات والتقييدات للمكتبات ودور المحفوظات لأول مرة على جدول أعمال اللجنة الدائمة المعنية بحق المؤلف والحقوق المجاورة. وفي هذا السياق</w:t>
      </w:r>
      <w:r>
        <w:rPr>
          <w:rtl/>
        </w:rPr>
        <w:t>،</w:t>
      </w:r>
      <w:r w:rsidRPr="002C7287">
        <w:rPr>
          <w:rtl/>
        </w:rPr>
        <w:t xml:space="preserve"> </w:t>
      </w:r>
      <w:r>
        <w:rPr>
          <w:rFonts w:hint="cs"/>
          <w:rtl/>
        </w:rPr>
        <w:t>أعرب ممثل الاتحاد عن شكره ل</w:t>
      </w:r>
      <w:r w:rsidRPr="002C7287">
        <w:rPr>
          <w:rtl/>
        </w:rPr>
        <w:t>لرئيس على تقديم خطط عمل بشأن تلك القضايا</w:t>
      </w:r>
      <w:r>
        <w:rPr>
          <w:rtl/>
        </w:rPr>
        <w:t>،</w:t>
      </w:r>
      <w:r w:rsidRPr="002C7287">
        <w:rPr>
          <w:rtl/>
        </w:rPr>
        <w:t xml:space="preserve"> مما يشير إلى وجود رغبة مشتركة في إحراز تقدم جوهري. وأعرب </w:t>
      </w:r>
      <w:r>
        <w:rPr>
          <w:rFonts w:hint="cs"/>
          <w:rtl/>
        </w:rPr>
        <w:t xml:space="preserve">ممثل الاتحاد </w:t>
      </w:r>
      <w:r w:rsidRPr="002C7287">
        <w:rPr>
          <w:rtl/>
        </w:rPr>
        <w:t>عن سروره بوجه خاص لاقتراح الخطة بشأن عقد اجتماعات إقليمية</w:t>
      </w:r>
      <w:r>
        <w:rPr>
          <w:rtl/>
        </w:rPr>
        <w:t>،</w:t>
      </w:r>
      <w:r w:rsidRPr="002C7287">
        <w:rPr>
          <w:rtl/>
        </w:rPr>
        <w:t xml:space="preserve"> لأن تلك الأصوات </w:t>
      </w:r>
      <w:r>
        <w:rPr>
          <w:rFonts w:hint="cs"/>
          <w:rtl/>
        </w:rPr>
        <w:t xml:space="preserve">التي تأتي </w:t>
      </w:r>
      <w:r w:rsidRPr="002C7287">
        <w:rPr>
          <w:rtl/>
        </w:rPr>
        <w:t xml:space="preserve">من الميدان ستزيد من التحديات الحقيقية والمحددة التي يواجهها أمناء المكتبات وأمناء المحفوظات في عالم </w:t>
      </w:r>
      <w:r>
        <w:rPr>
          <w:rFonts w:hint="cs"/>
          <w:rtl/>
        </w:rPr>
        <w:t xml:space="preserve">أصبحت </w:t>
      </w:r>
      <w:r w:rsidRPr="002C7287">
        <w:rPr>
          <w:rtl/>
        </w:rPr>
        <w:t xml:space="preserve">فيه المعلومات </w:t>
      </w:r>
      <w:r>
        <w:rPr>
          <w:rFonts w:hint="cs"/>
          <w:rtl/>
        </w:rPr>
        <w:t xml:space="preserve">لا تحدها </w:t>
      </w:r>
      <w:r w:rsidRPr="002C7287">
        <w:rPr>
          <w:rtl/>
        </w:rPr>
        <w:t xml:space="preserve">حدود. وأعرب الممثل عن رغبته في العمل مع الرئيس والأمانة العامة والدول الأعضاء لتحديد جداول أعمال ومواقع والمشاركين في تلك الاجتماعات في أقرب وقت ممكن. وبينما يدعو مشروع خطط العمل إلى عقد </w:t>
      </w:r>
      <w:r>
        <w:rPr>
          <w:rFonts w:hint="cs"/>
          <w:rtl/>
        </w:rPr>
        <w:t>ما يصل إلى اجتماعين إقليميين</w:t>
      </w:r>
      <w:r w:rsidRPr="002C7287">
        <w:rPr>
          <w:rtl/>
        </w:rPr>
        <w:t xml:space="preserve">، فإن الأمر يتطلب </w:t>
      </w:r>
      <w:r>
        <w:rPr>
          <w:rFonts w:hint="cs"/>
          <w:rtl/>
        </w:rPr>
        <w:t>القيام ب</w:t>
      </w:r>
      <w:r w:rsidRPr="002C7287">
        <w:rPr>
          <w:rtl/>
        </w:rPr>
        <w:t xml:space="preserve">المزيد في نهاية المطاف لضمان تلبية احتياجات جميع مناطق العالم. وكان لدى </w:t>
      </w:r>
      <w:r>
        <w:rPr>
          <w:rFonts w:hint="cs"/>
          <w:rtl/>
        </w:rPr>
        <w:t>ممثل الاتحاد</w:t>
      </w:r>
      <w:r w:rsidRPr="002C7287">
        <w:rPr>
          <w:rtl/>
        </w:rPr>
        <w:t xml:space="preserve"> عدة اق</w:t>
      </w:r>
      <w:r>
        <w:rPr>
          <w:rtl/>
        </w:rPr>
        <w:t>تراحات لتحسين الخطط، تم تصميم</w:t>
      </w:r>
      <w:r>
        <w:rPr>
          <w:rFonts w:hint="cs"/>
          <w:rtl/>
        </w:rPr>
        <w:t xml:space="preserve"> اثنين منها</w:t>
      </w:r>
      <w:r w:rsidRPr="002C7287">
        <w:rPr>
          <w:rtl/>
        </w:rPr>
        <w:t xml:space="preserve"> على وجه التحديد </w:t>
      </w:r>
      <w:r>
        <w:rPr>
          <w:rFonts w:hint="cs"/>
          <w:rtl/>
        </w:rPr>
        <w:t xml:space="preserve">من أجل زيادة سرعة </w:t>
      </w:r>
      <w:r w:rsidRPr="002C7287">
        <w:rPr>
          <w:rtl/>
        </w:rPr>
        <w:t xml:space="preserve">العمل: الأول هو تصميم الاجتماعات الإقليمية لتكون بمثابة جلسات عصف ذهني  </w:t>
      </w:r>
      <w:r>
        <w:rPr>
          <w:rFonts w:hint="cs"/>
          <w:rtl/>
        </w:rPr>
        <w:t xml:space="preserve">ويقترح </w:t>
      </w:r>
      <w:r w:rsidRPr="002C7287">
        <w:rPr>
          <w:rtl/>
        </w:rPr>
        <w:t xml:space="preserve">حالياً </w:t>
      </w:r>
      <w:r>
        <w:rPr>
          <w:rFonts w:hint="cs"/>
          <w:rtl/>
        </w:rPr>
        <w:t xml:space="preserve">أن تكون بمثابة فعاليات </w:t>
      </w:r>
      <w:r w:rsidRPr="002C7287">
        <w:rPr>
          <w:rtl/>
        </w:rPr>
        <w:t>منفصلة في مشروع خطة العمل</w:t>
      </w:r>
      <w:r>
        <w:rPr>
          <w:rFonts w:hint="cs"/>
          <w:rtl/>
        </w:rPr>
        <w:t>.</w:t>
      </w:r>
      <w:r>
        <w:rPr>
          <w:rtl/>
        </w:rPr>
        <w:t xml:space="preserve"> والثاني،</w:t>
      </w:r>
      <w:r w:rsidRPr="002C7287">
        <w:rPr>
          <w:rtl/>
        </w:rPr>
        <w:t xml:space="preserve"> </w:t>
      </w:r>
      <w:r>
        <w:rPr>
          <w:rFonts w:hint="cs"/>
          <w:rtl/>
        </w:rPr>
        <w:t xml:space="preserve">والذي </w:t>
      </w:r>
      <w:r>
        <w:rPr>
          <w:rtl/>
        </w:rPr>
        <w:t>كان</w:t>
      </w:r>
      <w:r w:rsidRPr="002C7287">
        <w:rPr>
          <w:rtl/>
        </w:rPr>
        <w:t xml:space="preserve"> أكثر أهمية</w:t>
      </w:r>
      <w:r>
        <w:rPr>
          <w:rtl/>
        </w:rPr>
        <w:t>،</w:t>
      </w:r>
      <w:r w:rsidRPr="002C7287">
        <w:rPr>
          <w:rtl/>
        </w:rPr>
        <w:t xml:space="preserve"> </w:t>
      </w:r>
      <w:r>
        <w:rPr>
          <w:rFonts w:hint="cs"/>
          <w:rtl/>
        </w:rPr>
        <w:t>ف</w:t>
      </w:r>
      <w:r w:rsidRPr="002C7287">
        <w:rPr>
          <w:rtl/>
        </w:rPr>
        <w:t xml:space="preserve">هو </w:t>
      </w:r>
      <w:r>
        <w:rPr>
          <w:rFonts w:hint="cs"/>
          <w:rtl/>
        </w:rPr>
        <w:t xml:space="preserve">التعامل مع </w:t>
      </w:r>
      <w:r w:rsidRPr="002C7287">
        <w:rPr>
          <w:rtl/>
        </w:rPr>
        <w:t>المكتبات ودور المحفوظات والمتاحف بطريقة شاملة</w:t>
      </w:r>
      <w:r>
        <w:rPr>
          <w:rtl/>
        </w:rPr>
        <w:t>،</w:t>
      </w:r>
      <w:r w:rsidRPr="002C7287">
        <w:rPr>
          <w:rtl/>
        </w:rPr>
        <w:t xml:space="preserve"> وليس </w:t>
      </w:r>
      <w:r>
        <w:rPr>
          <w:rFonts w:hint="cs"/>
          <w:rtl/>
        </w:rPr>
        <w:t xml:space="preserve">على أنها </w:t>
      </w:r>
      <w:r w:rsidRPr="002C7287">
        <w:rPr>
          <w:rtl/>
        </w:rPr>
        <w:t xml:space="preserve">قطاعات منفصلة. </w:t>
      </w:r>
      <w:r>
        <w:rPr>
          <w:rFonts w:hint="cs"/>
          <w:rtl/>
        </w:rPr>
        <w:t>و</w:t>
      </w:r>
      <w:r w:rsidRPr="002C7287">
        <w:rPr>
          <w:rtl/>
        </w:rPr>
        <w:t xml:space="preserve">في حين كانت المكتبات ودور المحفوظات والمتاحف </w:t>
      </w:r>
      <w:r>
        <w:rPr>
          <w:rFonts w:hint="cs"/>
          <w:rtl/>
        </w:rPr>
        <w:t xml:space="preserve">مختلفة تماما </w:t>
      </w:r>
      <w:r w:rsidRPr="002C7287">
        <w:rPr>
          <w:rtl/>
        </w:rPr>
        <w:t xml:space="preserve">في الماضي فقد </w:t>
      </w:r>
      <w:r>
        <w:rPr>
          <w:rFonts w:hint="cs"/>
          <w:rtl/>
        </w:rPr>
        <w:t>مرت ب</w:t>
      </w:r>
      <w:r w:rsidRPr="002C7287">
        <w:rPr>
          <w:rtl/>
        </w:rPr>
        <w:t xml:space="preserve">نفس </w:t>
      </w:r>
      <w:r>
        <w:rPr>
          <w:rFonts w:hint="cs"/>
          <w:rtl/>
        </w:rPr>
        <w:t xml:space="preserve">عملية </w:t>
      </w:r>
      <w:r w:rsidRPr="002C7287">
        <w:rPr>
          <w:rtl/>
        </w:rPr>
        <w:t xml:space="preserve">التقارب كما </w:t>
      </w:r>
      <w:r>
        <w:rPr>
          <w:rFonts w:hint="cs"/>
          <w:rtl/>
        </w:rPr>
        <w:t xml:space="preserve">حدث في </w:t>
      </w:r>
      <w:r w:rsidRPr="002C7287">
        <w:rPr>
          <w:rtl/>
        </w:rPr>
        <w:t xml:space="preserve">القطاعات الأخرى. ويعني هذا التقارب أن </w:t>
      </w:r>
      <w:r>
        <w:rPr>
          <w:rFonts w:hint="cs"/>
          <w:rtl/>
        </w:rPr>
        <w:t xml:space="preserve">لديها </w:t>
      </w:r>
      <w:r w:rsidRPr="002C7287">
        <w:rPr>
          <w:rtl/>
        </w:rPr>
        <w:t xml:space="preserve">وظائف مشتركة يجب أن يسمح بها في إطار </w:t>
      </w:r>
      <w:r>
        <w:rPr>
          <w:rFonts w:hint="cs"/>
          <w:rtl/>
        </w:rPr>
        <w:t xml:space="preserve">وجود </w:t>
      </w:r>
      <w:r w:rsidRPr="002C7287">
        <w:rPr>
          <w:rtl/>
        </w:rPr>
        <w:t xml:space="preserve">قانوني مشترك. </w:t>
      </w:r>
      <w:r>
        <w:rPr>
          <w:rFonts w:hint="cs"/>
          <w:rtl/>
        </w:rPr>
        <w:t xml:space="preserve">ويوجد لدى </w:t>
      </w:r>
      <w:r w:rsidRPr="002C7287">
        <w:rPr>
          <w:rtl/>
        </w:rPr>
        <w:t xml:space="preserve">المتاحف مكتبات ودور المحفوظات ؛ </w:t>
      </w:r>
      <w:r>
        <w:rPr>
          <w:rFonts w:hint="cs"/>
          <w:rtl/>
        </w:rPr>
        <w:t xml:space="preserve">ويوجد لدى دور </w:t>
      </w:r>
      <w:r w:rsidRPr="002C7287">
        <w:rPr>
          <w:rtl/>
        </w:rPr>
        <w:t xml:space="preserve">المحفوظات </w:t>
      </w:r>
      <w:r>
        <w:rPr>
          <w:rFonts w:hint="cs"/>
          <w:rtl/>
        </w:rPr>
        <w:t xml:space="preserve">مكتبات </w:t>
      </w:r>
      <w:r w:rsidRPr="002C7287">
        <w:rPr>
          <w:rtl/>
        </w:rPr>
        <w:t>ومجموعات أثرية مثل المتحف. و</w:t>
      </w:r>
      <w:r>
        <w:rPr>
          <w:rFonts w:hint="cs"/>
          <w:rtl/>
        </w:rPr>
        <w:t xml:space="preserve">تحتو </w:t>
      </w:r>
      <w:r w:rsidRPr="002C7287">
        <w:rPr>
          <w:rtl/>
        </w:rPr>
        <w:t xml:space="preserve">المكتبات على </w:t>
      </w:r>
      <w:r>
        <w:rPr>
          <w:rFonts w:hint="cs"/>
          <w:rtl/>
        </w:rPr>
        <w:t xml:space="preserve">دور محفوظات ولديها </w:t>
      </w:r>
      <w:r w:rsidRPr="002C7287">
        <w:rPr>
          <w:rtl/>
        </w:rPr>
        <w:t xml:space="preserve">أيضًا مجموعات فنية. </w:t>
      </w:r>
      <w:r>
        <w:rPr>
          <w:rFonts w:hint="cs"/>
          <w:rtl/>
        </w:rPr>
        <w:t xml:space="preserve">لقد </w:t>
      </w:r>
      <w:r w:rsidRPr="002C7287">
        <w:rPr>
          <w:rtl/>
        </w:rPr>
        <w:t xml:space="preserve">كان التقارب مكتملًا إلى حدٍ كبير بحيث كان هناك اختصار يُستخدم في </w:t>
      </w:r>
      <w:r>
        <w:rPr>
          <w:rFonts w:hint="cs"/>
          <w:rtl/>
        </w:rPr>
        <w:t xml:space="preserve">غالب الأحيان </w:t>
      </w:r>
      <w:r w:rsidRPr="002C7287">
        <w:rPr>
          <w:rtl/>
        </w:rPr>
        <w:t>لوصف ذلك الثالوث</w:t>
      </w:r>
      <w:r>
        <w:rPr>
          <w:rFonts w:hint="cs"/>
          <w:rtl/>
        </w:rPr>
        <w:t xml:space="preserve"> وهو</w:t>
      </w:r>
      <w:r w:rsidRPr="002C7287">
        <w:rPr>
          <w:rtl/>
        </w:rPr>
        <w:t xml:space="preserve">: </w:t>
      </w:r>
      <w:r>
        <w:rPr>
          <w:rFonts w:hint="cs"/>
          <w:rtl/>
        </w:rPr>
        <w:t>المكتبات ودور المحفوظات والمتاحف</w:t>
      </w:r>
      <w:r w:rsidRPr="002C7287">
        <w:rPr>
          <w:rtl/>
        </w:rPr>
        <w:t>. وفي هذا السياق</w:t>
      </w:r>
      <w:r>
        <w:rPr>
          <w:rtl/>
        </w:rPr>
        <w:t>،</w:t>
      </w:r>
      <w:r w:rsidRPr="002C7287">
        <w:rPr>
          <w:rtl/>
        </w:rPr>
        <w:t xml:space="preserve"> يبدو أن المعالجة المنفصلة المقترحة في مسودة خطة العمل</w:t>
      </w:r>
      <w:r>
        <w:rPr>
          <w:rtl/>
        </w:rPr>
        <w:t>،</w:t>
      </w:r>
      <w:r w:rsidRPr="002C7287">
        <w:rPr>
          <w:rtl/>
        </w:rPr>
        <w:t xml:space="preserve"> بما في ذلك </w:t>
      </w:r>
      <w:r>
        <w:rPr>
          <w:rFonts w:hint="cs"/>
          <w:rtl/>
        </w:rPr>
        <w:t xml:space="preserve">إجراء </w:t>
      </w:r>
      <w:r w:rsidRPr="002C7287">
        <w:rPr>
          <w:rtl/>
        </w:rPr>
        <w:t xml:space="preserve">"دراسة نطاقية" منفصلة للمحفوظات </w:t>
      </w:r>
      <w:r>
        <w:rPr>
          <w:rFonts w:hint="cs"/>
          <w:rtl/>
        </w:rPr>
        <w:t xml:space="preserve">تمثل </w:t>
      </w:r>
      <w:r w:rsidRPr="002C7287">
        <w:rPr>
          <w:rtl/>
        </w:rPr>
        <w:t>ازدواجية وتراجعية وغير دقيقة. وبدلاً من ذلك</w:t>
      </w:r>
      <w:r>
        <w:rPr>
          <w:rtl/>
        </w:rPr>
        <w:t>،</w:t>
      </w:r>
      <w:r w:rsidRPr="002C7287">
        <w:rPr>
          <w:rtl/>
        </w:rPr>
        <w:t xml:space="preserve"> كان </w:t>
      </w:r>
      <w:r>
        <w:rPr>
          <w:rFonts w:hint="cs"/>
          <w:rtl/>
        </w:rPr>
        <w:t xml:space="preserve">من الأفضل </w:t>
      </w:r>
      <w:r w:rsidRPr="002C7287">
        <w:rPr>
          <w:rtl/>
        </w:rPr>
        <w:t>أن تركز اللجنة الدائمة على القضايا الأساسية التي عالجتها لعدة سنوات</w:t>
      </w:r>
      <w:r>
        <w:rPr>
          <w:rtl/>
        </w:rPr>
        <w:t>،</w:t>
      </w:r>
      <w:r w:rsidRPr="002C7287">
        <w:rPr>
          <w:rtl/>
        </w:rPr>
        <w:t xml:space="preserve"> كما هو مبين </w:t>
      </w:r>
      <w:r>
        <w:rPr>
          <w:rFonts w:hint="cs"/>
          <w:rtl/>
        </w:rPr>
        <w:t xml:space="preserve">بصورة موجزة </w:t>
      </w:r>
      <w:r w:rsidRPr="002C7287">
        <w:rPr>
          <w:rtl/>
        </w:rPr>
        <w:t xml:space="preserve">في </w:t>
      </w:r>
      <w:r>
        <w:rPr>
          <w:rFonts w:hint="cs"/>
          <w:rtl/>
        </w:rPr>
        <w:t>ال</w:t>
      </w:r>
      <w:r w:rsidRPr="002C7287">
        <w:rPr>
          <w:rtl/>
        </w:rPr>
        <w:t xml:space="preserve">وثيقة </w:t>
      </w:r>
      <w:r>
        <w:rPr>
          <w:rFonts w:hint="cs"/>
          <w:rtl/>
        </w:rPr>
        <w:t xml:space="preserve">البيانية التي قدمها الرئيس </w:t>
      </w:r>
      <w:r w:rsidRPr="00BB6428">
        <w:rPr>
          <w:szCs w:val="22"/>
        </w:rPr>
        <w:t>SCCR/34/5</w:t>
      </w:r>
      <w:r w:rsidRPr="002C7287">
        <w:rPr>
          <w:rtl/>
        </w:rPr>
        <w:t>: باعتبارها "</w:t>
      </w:r>
      <w:r>
        <w:rPr>
          <w:rFonts w:hint="cs"/>
          <w:rtl/>
        </w:rPr>
        <w:t>تصنيف نموذجي</w:t>
      </w:r>
      <w:r w:rsidRPr="002C7287">
        <w:rPr>
          <w:rtl/>
        </w:rPr>
        <w:t xml:space="preserve">" أو تصنيف </w:t>
      </w:r>
      <w:r>
        <w:rPr>
          <w:rFonts w:hint="cs"/>
          <w:rtl/>
        </w:rPr>
        <w:t xml:space="preserve">يستند </w:t>
      </w:r>
      <w:r w:rsidRPr="002C7287">
        <w:rPr>
          <w:rtl/>
        </w:rPr>
        <w:t xml:space="preserve">إلى الأنشطة أو الاستخدامات الشائعة وليس </w:t>
      </w:r>
      <w:r>
        <w:rPr>
          <w:rFonts w:hint="cs"/>
          <w:rtl/>
        </w:rPr>
        <w:t xml:space="preserve">إلى </w:t>
      </w:r>
      <w:r w:rsidRPr="002C7287">
        <w:rPr>
          <w:rtl/>
        </w:rPr>
        <w:t xml:space="preserve">الفصل الاصطناعي </w:t>
      </w:r>
      <w:r>
        <w:rPr>
          <w:rFonts w:hint="cs"/>
          <w:rtl/>
        </w:rPr>
        <w:t>للقطاعات الثلاثة</w:t>
      </w:r>
      <w:r w:rsidRPr="002C7287">
        <w:rPr>
          <w:rtl/>
        </w:rPr>
        <w:t>. وفي هذا الصدد</w:t>
      </w:r>
      <w:r>
        <w:rPr>
          <w:rtl/>
        </w:rPr>
        <w:t>،</w:t>
      </w:r>
      <w:r w:rsidRPr="002C7287">
        <w:rPr>
          <w:rtl/>
        </w:rPr>
        <w:t xml:space="preserve"> أعرب </w:t>
      </w:r>
      <w:r>
        <w:rPr>
          <w:rFonts w:hint="cs"/>
          <w:rtl/>
        </w:rPr>
        <w:t xml:space="preserve">ممثل الاتحاد </w:t>
      </w:r>
      <w:r w:rsidRPr="002C7287">
        <w:rPr>
          <w:rtl/>
        </w:rPr>
        <w:t xml:space="preserve">عن تقديره لتوضيح الرئيس لهذه النقطة. </w:t>
      </w:r>
      <w:r>
        <w:rPr>
          <w:rFonts w:hint="cs"/>
          <w:rtl/>
        </w:rPr>
        <w:t xml:space="preserve">وتضمنت </w:t>
      </w:r>
      <w:r w:rsidRPr="002C7287">
        <w:rPr>
          <w:rtl/>
        </w:rPr>
        <w:t>الاقتراحات النهائية إضافة عبارة قصيرة موجزة إلى خطط العمل</w:t>
      </w:r>
      <w:r>
        <w:rPr>
          <w:rtl/>
        </w:rPr>
        <w:t>،</w:t>
      </w:r>
      <w:r w:rsidRPr="002C7287">
        <w:rPr>
          <w:rtl/>
        </w:rPr>
        <w:t xml:space="preserve"> مع توضيح كيفية تقاسم الإجراءات المقترحة في الخطة مع الدول الأعضاء في اللجنة الدائمة و</w:t>
      </w:r>
      <w:r>
        <w:rPr>
          <w:rFonts w:hint="cs"/>
          <w:rtl/>
        </w:rPr>
        <w:t xml:space="preserve">كيفية </w:t>
      </w:r>
      <w:r w:rsidRPr="002C7287">
        <w:rPr>
          <w:rtl/>
        </w:rPr>
        <w:t>توجيهها.</w:t>
      </w:r>
    </w:p>
    <w:p w:rsidR="007D5695" w:rsidRPr="002C7287" w:rsidRDefault="007D5695" w:rsidP="00A25CEA">
      <w:pPr>
        <w:pStyle w:val="NumberedParaAR"/>
      </w:pPr>
      <w:r>
        <w:rPr>
          <w:rFonts w:hint="cs"/>
          <w:rtl/>
        </w:rPr>
        <w:t xml:space="preserve">وأعرب </w:t>
      </w:r>
      <w:r w:rsidRPr="002C7287">
        <w:rPr>
          <w:rtl/>
        </w:rPr>
        <w:t xml:space="preserve">ممثل المجلس الدولي للمتاحف </w:t>
      </w:r>
      <w:r>
        <w:rPr>
          <w:rFonts w:hint="cs"/>
          <w:rtl/>
        </w:rPr>
        <w:t>عن شكره ل</w:t>
      </w:r>
      <w:r w:rsidRPr="002C7287">
        <w:rPr>
          <w:rtl/>
        </w:rPr>
        <w:t xml:space="preserve">لرئيس على إتاحة الفرصة لمعالجة الاستثناءات والتقييدات للمكتبات ودور المحفوظات والمتاحف. وأعرب الممثل عن تقديره للجهود التي بذلتها الأمانة واللجنة الدائمة المعنية بحق المؤلف والحقوق المجاورة في دراسة قضايا حق المؤلف المرتبطة برعاية وإدارة مجموعات المتاحف. وبالنظر إلى درجة الاندماج </w:t>
      </w:r>
      <w:r>
        <w:rPr>
          <w:rFonts w:hint="cs"/>
          <w:rtl/>
        </w:rPr>
        <w:t xml:space="preserve">التي تمت أثناء </w:t>
      </w:r>
      <w:r w:rsidRPr="002C7287">
        <w:rPr>
          <w:rtl/>
        </w:rPr>
        <w:t>الحصول على المجموعات ثم إدارة عمليات التحصيل فيما بين المكتبات ودور المحفوظات والمتاحف</w:t>
      </w:r>
      <w:r>
        <w:rPr>
          <w:rtl/>
        </w:rPr>
        <w:t>،</w:t>
      </w:r>
      <w:r w:rsidRPr="002C7287">
        <w:rPr>
          <w:rtl/>
        </w:rPr>
        <w:t xml:space="preserve"> كان من الضروري </w:t>
      </w:r>
      <w:r>
        <w:rPr>
          <w:rFonts w:hint="cs"/>
          <w:rtl/>
        </w:rPr>
        <w:t xml:space="preserve">أن يتم عمل </w:t>
      </w:r>
      <w:r w:rsidRPr="002C7287">
        <w:rPr>
          <w:rtl/>
        </w:rPr>
        <w:t xml:space="preserve">اللجنة </w:t>
      </w:r>
      <w:r>
        <w:rPr>
          <w:rFonts w:hint="cs"/>
          <w:rtl/>
        </w:rPr>
        <w:t>المتعلق ب</w:t>
      </w:r>
      <w:r w:rsidRPr="002C7287">
        <w:rPr>
          <w:rtl/>
        </w:rPr>
        <w:t xml:space="preserve">قطاع التراث الثقافي ككل </w:t>
      </w:r>
      <w:r>
        <w:rPr>
          <w:rFonts w:hint="cs"/>
          <w:rtl/>
        </w:rPr>
        <w:t>بصورة متسقة بالنسبة ل</w:t>
      </w:r>
      <w:r w:rsidRPr="002C7287">
        <w:rPr>
          <w:rtl/>
        </w:rPr>
        <w:t xml:space="preserve">لموضوع والممارسة. </w:t>
      </w:r>
      <w:r>
        <w:rPr>
          <w:rFonts w:hint="cs"/>
          <w:rtl/>
        </w:rPr>
        <w:t>وت</w:t>
      </w:r>
      <w:r w:rsidRPr="002C7287">
        <w:rPr>
          <w:rtl/>
        </w:rPr>
        <w:t xml:space="preserve">تشارك المكتبات ودور المحفوظات والمتاحف </w:t>
      </w:r>
      <w:r>
        <w:rPr>
          <w:rFonts w:hint="cs"/>
          <w:rtl/>
        </w:rPr>
        <w:t xml:space="preserve">في </w:t>
      </w:r>
      <w:r w:rsidRPr="002C7287">
        <w:rPr>
          <w:rtl/>
        </w:rPr>
        <w:t xml:space="preserve">الموضوعات والممارسات. </w:t>
      </w:r>
      <w:r>
        <w:rPr>
          <w:rFonts w:hint="cs"/>
          <w:rtl/>
        </w:rPr>
        <w:t xml:space="preserve">وتمتلك </w:t>
      </w:r>
      <w:r w:rsidRPr="002C7287">
        <w:rPr>
          <w:rtl/>
        </w:rPr>
        <w:t xml:space="preserve">المتاحف العديد من المجموعات الأرشيفية والمكتبية. ويمكن أن ينطبق الأمر نفسه على المحفوظات والمكتبات التي تحتفظ بمجموعات </w:t>
      </w:r>
      <w:r>
        <w:rPr>
          <w:rFonts w:hint="cs"/>
          <w:rtl/>
        </w:rPr>
        <w:t xml:space="preserve">خاصة </w:t>
      </w:r>
      <w:r w:rsidRPr="002C7287">
        <w:rPr>
          <w:rtl/>
        </w:rPr>
        <w:t>"</w:t>
      </w:r>
      <w:r>
        <w:rPr>
          <w:rFonts w:hint="cs"/>
          <w:rtl/>
        </w:rPr>
        <w:t>بالمتاحف</w:t>
      </w:r>
      <w:r w:rsidRPr="002C7287">
        <w:rPr>
          <w:rtl/>
        </w:rPr>
        <w:t xml:space="preserve">". </w:t>
      </w:r>
      <w:r>
        <w:rPr>
          <w:rFonts w:hint="cs"/>
          <w:rtl/>
        </w:rPr>
        <w:t>ف</w:t>
      </w:r>
      <w:r w:rsidRPr="002C7287">
        <w:rPr>
          <w:rtl/>
        </w:rPr>
        <w:t>على سبيل المثال</w:t>
      </w:r>
      <w:r>
        <w:rPr>
          <w:rtl/>
        </w:rPr>
        <w:t>،</w:t>
      </w:r>
      <w:r w:rsidRPr="002C7287">
        <w:rPr>
          <w:rtl/>
        </w:rPr>
        <w:t xml:space="preserve"> </w:t>
      </w:r>
      <w:r>
        <w:rPr>
          <w:rFonts w:hint="cs"/>
          <w:rtl/>
        </w:rPr>
        <w:t xml:space="preserve">فقد </w:t>
      </w:r>
      <w:r w:rsidRPr="002C7287">
        <w:rPr>
          <w:rtl/>
        </w:rPr>
        <w:t>مثلت مكتبة و</w:t>
      </w:r>
      <w:r>
        <w:rPr>
          <w:rFonts w:hint="cs"/>
          <w:rtl/>
        </w:rPr>
        <w:t xml:space="preserve">دار </w:t>
      </w:r>
      <w:r w:rsidRPr="002C7287">
        <w:rPr>
          <w:rtl/>
        </w:rPr>
        <w:t xml:space="preserve">محفوظات كندا اندماجًا رسميًا بين المكتبة الوطنية في كندا </w:t>
      </w:r>
      <w:r>
        <w:rPr>
          <w:rFonts w:hint="cs"/>
          <w:rtl/>
        </w:rPr>
        <w:t xml:space="preserve">دور محفوظاتها </w:t>
      </w:r>
      <w:r w:rsidRPr="002C7287">
        <w:rPr>
          <w:rtl/>
        </w:rPr>
        <w:t>الوطنية</w:t>
      </w:r>
      <w:r>
        <w:rPr>
          <w:rtl/>
        </w:rPr>
        <w:t>،</w:t>
      </w:r>
      <w:r w:rsidRPr="002C7287">
        <w:rPr>
          <w:rtl/>
        </w:rPr>
        <w:t xml:space="preserve"> حيث كانت المؤسسة </w:t>
      </w:r>
      <w:r>
        <w:rPr>
          <w:rFonts w:hint="cs"/>
          <w:rtl/>
        </w:rPr>
        <w:t xml:space="preserve">التي تم دمجها </w:t>
      </w:r>
      <w:r w:rsidRPr="002C7287">
        <w:rPr>
          <w:rtl/>
        </w:rPr>
        <w:t>حديثًا مسؤولة أيضًا عن مجموعة الصور الوطنية الكندية. بالإضافة إلى ذلك</w:t>
      </w:r>
      <w:r>
        <w:rPr>
          <w:rtl/>
        </w:rPr>
        <w:t>،</w:t>
      </w:r>
      <w:r w:rsidRPr="002C7287">
        <w:rPr>
          <w:rtl/>
        </w:rPr>
        <w:t xml:space="preserve"> تتعاون الآن مؤسسات التراث الثقافي</w:t>
      </w:r>
      <w:r>
        <w:rPr>
          <w:rtl/>
        </w:rPr>
        <w:t>،</w:t>
      </w:r>
      <w:r w:rsidRPr="002C7287">
        <w:rPr>
          <w:rtl/>
        </w:rPr>
        <w:t xml:space="preserve"> سواء المكتبات أو </w:t>
      </w:r>
      <w:r>
        <w:rPr>
          <w:rFonts w:hint="cs"/>
          <w:rtl/>
        </w:rPr>
        <w:t xml:space="preserve">دور المحفوظات </w:t>
      </w:r>
      <w:r w:rsidRPr="002C7287">
        <w:rPr>
          <w:rtl/>
        </w:rPr>
        <w:t xml:space="preserve">أو المتاحف </w:t>
      </w:r>
      <w:r>
        <w:rPr>
          <w:rFonts w:hint="cs"/>
          <w:rtl/>
        </w:rPr>
        <w:t xml:space="preserve">على </w:t>
      </w:r>
      <w:r w:rsidRPr="002C7287">
        <w:rPr>
          <w:rtl/>
        </w:rPr>
        <w:t xml:space="preserve">الحصول على مجموعات. </w:t>
      </w:r>
      <w:r>
        <w:rPr>
          <w:rFonts w:hint="cs"/>
          <w:rtl/>
        </w:rPr>
        <w:t>ف</w:t>
      </w:r>
      <w:r w:rsidRPr="002C7287">
        <w:rPr>
          <w:rtl/>
        </w:rPr>
        <w:t>على سبيل المثال</w:t>
      </w:r>
      <w:r>
        <w:rPr>
          <w:rtl/>
        </w:rPr>
        <w:t>،</w:t>
      </w:r>
      <w:r w:rsidRPr="002C7287">
        <w:rPr>
          <w:rtl/>
        </w:rPr>
        <w:t xml:space="preserve"> استحوذ متحف الفن </w:t>
      </w:r>
      <w:r w:rsidRPr="002C7287">
        <w:rPr>
          <w:rtl/>
        </w:rPr>
        <w:lastRenderedPageBreak/>
        <w:t xml:space="preserve">الحديث ومكتبة جامعة كولومبيا على مجموعة فرانك لويد رايت. </w:t>
      </w:r>
      <w:r>
        <w:rPr>
          <w:rFonts w:hint="cs"/>
          <w:rtl/>
        </w:rPr>
        <w:t>و</w:t>
      </w:r>
      <w:r w:rsidRPr="002C7287">
        <w:rPr>
          <w:rtl/>
        </w:rPr>
        <w:t>كانت المجموعة مملوكة بشكل مشترك</w:t>
      </w:r>
      <w:r>
        <w:rPr>
          <w:rtl/>
        </w:rPr>
        <w:t>،</w:t>
      </w:r>
      <w:r w:rsidRPr="002C7287">
        <w:rPr>
          <w:rtl/>
        </w:rPr>
        <w:t xml:space="preserve"> وتمت المحافظة عليها وإدارتها وتوجيهها وعرضها من قبل كلا المؤسستين. وقد ظهرت ممارسات </w:t>
      </w:r>
      <w:r>
        <w:rPr>
          <w:rFonts w:hint="cs"/>
          <w:rtl/>
        </w:rPr>
        <w:t xml:space="preserve">الحصول على المقتنيات </w:t>
      </w:r>
      <w:r w:rsidRPr="002C7287">
        <w:rPr>
          <w:rtl/>
        </w:rPr>
        <w:t>عبر مؤسسات التراث الثقافي من أجل إدارة المجموعات بشكل شامل</w:t>
      </w:r>
      <w:r>
        <w:rPr>
          <w:rtl/>
        </w:rPr>
        <w:t>،</w:t>
      </w:r>
      <w:r w:rsidRPr="002C7287">
        <w:rPr>
          <w:rtl/>
        </w:rPr>
        <w:t xml:space="preserve"> مع الاستفادة من خبرة تنظيم المعارض والمحافظة عليها في كل م</w:t>
      </w:r>
      <w:r>
        <w:rPr>
          <w:rtl/>
        </w:rPr>
        <w:t xml:space="preserve">نها بغض النظر عن </w:t>
      </w:r>
      <w:r>
        <w:rPr>
          <w:rFonts w:hint="cs"/>
          <w:rtl/>
        </w:rPr>
        <w:t xml:space="preserve">اسم </w:t>
      </w:r>
      <w:r>
        <w:rPr>
          <w:rtl/>
        </w:rPr>
        <w:t>المؤسس</w:t>
      </w:r>
      <w:r>
        <w:rPr>
          <w:rFonts w:hint="cs"/>
          <w:rtl/>
        </w:rPr>
        <w:t>ة</w:t>
      </w:r>
      <w:r w:rsidRPr="002C7287">
        <w:rPr>
          <w:rtl/>
        </w:rPr>
        <w:t>. ولذلك</w:t>
      </w:r>
      <w:r>
        <w:rPr>
          <w:rtl/>
        </w:rPr>
        <w:t>،</w:t>
      </w:r>
      <w:r w:rsidRPr="002C7287">
        <w:rPr>
          <w:rtl/>
        </w:rPr>
        <w:t xml:space="preserve"> يتعين على الويبو واللجنة الدائمة المعنية بحق المؤلف والحقوق المجاورة والأمانة الاعتراف بهذا التقارب عند دراسة قطاع التراث الثقافي. </w:t>
      </w:r>
      <w:r>
        <w:rPr>
          <w:rFonts w:hint="cs"/>
          <w:rtl/>
        </w:rPr>
        <w:t xml:space="preserve">ويعنى ذلك </w:t>
      </w:r>
      <w:r w:rsidRPr="002C7287">
        <w:rPr>
          <w:rtl/>
        </w:rPr>
        <w:t xml:space="preserve">أن هناك حاجة إلى </w:t>
      </w:r>
      <w:r>
        <w:rPr>
          <w:rFonts w:hint="cs"/>
          <w:rtl/>
        </w:rPr>
        <w:t xml:space="preserve">وضع </w:t>
      </w:r>
      <w:r w:rsidRPr="002C7287">
        <w:rPr>
          <w:rtl/>
        </w:rPr>
        <w:t>منهجيات معيارية للدراسة و</w:t>
      </w:r>
      <w:r>
        <w:rPr>
          <w:rFonts w:hint="cs"/>
          <w:rtl/>
        </w:rPr>
        <w:t>ال</w:t>
      </w:r>
      <w:r w:rsidRPr="002C7287">
        <w:rPr>
          <w:rtl/>
        </w:rPr>
        <w:t xml:space="preserve">اعتراف بمعايير الممارسة القائمة حتى يمكن للجنة الدائمة المعنية بحق المؤلف والحقوق المجاورة أن تستفيد من القدرة على </w:t>
      </w:r>
      <w:r>
        <w:rPr>
          <w:rFonts w:hint="cs"/>
          <w:rtl/>
        </w:rPr>
        <w:t xml:space="preserve">مقارنة </w:t>
      </w:r>
      <w:r w:rsidRPr="002C7287">
        <w:rPr>
          <w:rtl/>
        </w:rPr>
        <w:t>نتائج الدراسة.</w:t>
      </w:r>
    </w:p>
    <w:p w:rsidR="007D5695" w:rsidRDefault="007D5695" w:rsidP="00A25CEA">
      <w:pPr>
        <w:pStyle w:val="NumberedParaAR"/>
      </w:pPr>
      <w:r>
        <w:rPr>
          <w:rFonts w:hint="cs"/>
          <w:rtl/>
        </w:rPr>
        <w:t xml:space="preserve">وأعرب </w:t>
      </w:r>
      <w:r w:rsidRPr="002C7287">
        <w:rPr>
          <w:rtl/>
        </w:rPr>
        <w:t>ممثل المجلس الدولي للمحفوظات (</w:t>
      </w:r>
      <w:r>
        <w:t>CIA</w:t>
      </w:r>
      <w:r w:rsidRPr="002C7287">
        <w:rPr>
          <w:rtl/>
        </w:rPr>
        <w:t xml:space="preserve">) </w:t>
      </w:r>
      <w:r>
        <w:rPr>
          <w:rFonts w:hint="cs"/>
          <w:rtl/>
        </w:rPr>
        <w:t>عن شكره ل</w:t>
      </w:r>
      <w:r w:rsidRPr="002C7287">
        <w:rPr>
          <w:rtl/>
        </w:rPr>
        <w:t xml:space="preserve">لرئيس على مشروع خطط العمل. وافترض </w:t>
      </w:r>
      <w:r>
        <w:rPr>
          <w:rFonts w:hint="cs"/>
          <w:rtl/>
        </w:rPr>
        <w:t>ممثل المجلس</w:t>
      </w:r>
      <w:r w:rsidRPr="002C7287">
        <w:rPr>
          <w:rtl/>
        </w:rPr>
        <w:t xml:space="preserve"> أن الأنشطة المختلفة </w:t>
      </w:r>
      <w:r>
        <w:rPr>
          <w:rFonts w:hint="cs"/>
          <w:rtl/>
        </w:rPr>
        <w:t xml:space="preserve">التي توجد </w:t>
      </w:r>
      <w:r w:rsidRPr="002C7287">
        <w:rPr>
          <w:rtl/>
        </w:rPr>
        <w:t xml:space="preserve">في تلك الخطط ستدفع العمل بشأن الاستثناءات </w:t>
      </w:r>
      <w:r>
        <w:rPr>
          <w:rFonts w:hint="cs"/>
          <w:rtl/>
        </w:rPr>
        <w:t>التي تتعلق بالمكتبات ودور المحفوظات والمتاحف</w:t>
      </w:r>
      <w:r>
        <w:rPr>
          <w:rtl/>
        </w:rPr>
        <w:t>،</w:t>
      </w:r>
      <w:r w:rsidRPr="002C7287">
        <w:rPr>
          <w:rtl/>
        </w:rPr>
        <w:t xml:space="preserve"> ولكنه</w:t>
      </w:r>
      <w:r>
        <w:rPr>
          <w:rFonts w:hint="cs"/>
          <w:rtl/>
        </w:rPr>
        <w:t xml:space="preserve"> لم يعرف الغرض من ذلك</w:t>
      </w:r>
      <w:r w:rsidRPr="002C7287">
        <w:rPr>
          <w:rtl/>
        </w:rPr>
        <w:t xml:space="preserve">. ولم يتضح كيف </w:t>
      </w:r>
      <w:r>
        <w:rPr>
          <w:rFonts w:hint="cs"/>
          <w:rtl/>
        </w:rPr>
        <w:t xml:space="preserve">تؤدي </w:t>
      </w:r>
      <w:r w:rsidRPr="002C7287">
        <w:rPr>
          <w:rtl/>
        </w:rPr>
        <w:t xml:space="preserve">هذه الأنشطة إلى </w:t>
      </w:r>
      <w:r>
        <w:rPr>
          <w:rFonts w:hint="cs"/>
          <w:rtl/>
        </w:rPr>
        <w:t xml:space="preserve">تحقيق </w:t>
      </w:r>
      <w:r w:rsidRPr="002C7287">
        <w:rPr>
          <w:rtl/>
        </w:rPr>
        <w:t>الهدف النهائي</w:t>
      </w:r>
      <w:r>
        <w:rPr>
          <w:rtl/>
        </w:rPr>
        <w:t>،</w:t>
      </w:r>
      <w:r w:rsidRPr="002C7287">
        <w:rPr>
          <w:rtl/>
        </w:rPr>
        <w:t xml:space="preserve"> الذي يفترض أنه </w:t>
      </w:r>
      <w:r>
        <w:rPr>
          <w:rFonts w:hint="cs"/>
          <w:rtl/>
        </w:rPr>
        <w:t>يمثل ال</w:t>
      </w:r>
      <w:r w:rsidRPr="002C7287">
        <w:rPr>
          <w:rtl/>
        </w:rPr>
        <w:t xml:space="preserve">اتفاق </w:t>
      </w:r>
      <w:r>
        <w:rPr>
          <w:rFonts w:hint="cs"/>
          <w:rtl/>
        </w:rPr>
        <w:t>بشأن التوصل لحل</w:t>
      </w:r>
      <w:r>
        <w:rPr>
          <w:rtl/>
        </w:rPr>
        <w:t>،</w:t>
      </w:r>
      <w:r w:rsidRPr="002C7287">
        <w:rPr>
          <w:rtl/>
        </w:rPr>
        <w:t xml:space="preserve"> سواء كان </w:t>
      </w:r>
      <w:r>
        <w:rPr>
          <w:rFonts w:hint="cs"/>
          <w:rtl/>
        </w:rPr>
        <w:t xml:space="preserve">بمثابة </w:t>
      </w:r>
      <w:r w:rsidRPr="002C7287">
        <w:rPr>
          <w:rtl/>
        </w:rPr>
        <w:t xml:space="preserve">معاهدة أو قانونًا نموذجيًا أو بيان مبادئ. وكان لدى </w:t>
      </w:r>
      <w:r>
        <w:rPr>
          <w:rFonts w:hint="cs"/>
          <w:rtl/>
        </w:rPr>
        <w:t>ممثل المجلس</w:t>
      </w:r>
      <w:r w:rsidRPr="002C7287">
        <w:rPr>
          <w:rtl/>
        </w:rPr>
        <w:t xml:space="preserve"> بعض الأسئلة حول مكونات </w:t>
      </w:r>
      <w:r>
        <w:rPr>
          <w:rFonts w:hint="cs"/>
          <w:rtl/>
        </w:rPr>
        <w:t xml:space="preserve">معينة في </w:t>
      </w:r>
      <w:r w:rsidRPr="002C7287">
        <w:rPr>
          <w:rtl/>
        </w:rPr>
        <w:t xml:space="preserve">خطط العمل. وشكر </w:t>
      </w:r>
      <w:r>
        <w:rPr>
          <w:rFonts w:hint="cs"/>
          <w:rtl/>
        </w:rPr>
        <w:t xml:space="preserve">ممثل المجلس </w:t>
      </w:r>
      <w:r w:rsidRPr="002C7287">
        <w:rPr>
          <w:rtl/>
        </w:rPr>
        <w:t>الرئيس على توضيح التصنيف</w:t>
      </w:r>
      <w:r>
        <w:rPr>
          <w:rFonts w:hint="cs"/>
          <w:rtl/>
        </w:rPr>
        <w:t xml:space="preserve"> النموذجي</w:t>
      </w:r>
      <w:r w:rsidRPr="002C7287">
        <w:rPr>
          <w:rtl/>
        </w:rPr>
        <w:t xml:space="preserve"> الذي حير كثيرين. وتساءل </w:t>
      </w:r>
      <w:r>
        <w:rPr>
          <w:rFonts w:hint="cs"/>
          <w:rtl/>
        </w:rPr>
        <w:t>ممثل المجلس</w:t>
      </w:r>
      <w:r w:rsidRPr="002C7287">
        <w:rPr>
          <w:rtl/>
        </w:rPr>
        <w:t xml:space="preserve"> عن سبب الحاجة إلى </w:t>
      </w:r>
      <w:r>
        <w:rPr>
          <w:rFonts w:hint="cs"/>
          <w:rtl/>
        </w:rPr>
        <w:t>القيام بال</w:t>
      </w:r>
      <w:r w:rsidRPr="002C7287">
        <w:rPr>
          <w:rtl/>
        </w:rPr>
        <w:t xml:space="preserve">مزيد من العصف الذهني لأن ذلك لا يعني سوى المزيد من الكلام. </w:t>
      </w:r>
      <w:r>
        <w:rPr>
          <w:rFonts w:hint="cs"/>
          <w:rtl/>
        </w:rPr>
        <w:t>ف</w:t>
      </w:r>
      <w:r w:rsidRPr="002C7287">
        <w:rPr>
          <w:rtl/>
        </w:rPr>
        <w:t xml:space="preserve">عادة ما </w:t>
      </w:r>
      <w:r>
        <w:rPr>
          <w:rFonts w:hint="cs"/>
          <w:rtl/>
        </w:rPr>
        <w:t>ي</w:t>
      </w:r>
      <w:r w:rsidRPr="002C7287">
        <w:rPr>
          <w:rtl/>
        </w:rPr>
        <w:t>تم العصف الذهني في بداية المشروع</w:t>
      </w:r>
      <w:r>
        <w:rPr>
          <w:rtl/>
        </w:rPr>
        <w:t>،</w:t>
      </w:r>
      <w:r w:rsidRPr="002C7287">
        <w:rPr>
          <w:rtl/>
        </w:rPr>
        <w:t xml:space="preserve"> وليس في تلك المرحلة. وتساءل </w:t>
      </w:r>
      <w:r>
        <w:rPr>
          <w:rFonts w:hint="cs"/>
          <w:rtl/>
        </w:rPr>
        <w:t>ممثل المجلس</w:t>
      </w:r>
      <w:r w:rsidRPr="002C7287">
        <w:rPr>
          <w:rtl/>
        </w:rPr>
        <w:t xml:space="preserve"> عن الحاجة إلى </w:t>
      </w:r>
      <w:r>
        <w:rPr>
          <w:rFonts w:hint="cs"/>
          <w:rtl/>
        </w:rPr>
        <w:t xml:space="preserve">إجراء </w:t>
      </w:r>
      <w:r w:rsidRPr="002C7287">
        <w:rPr>
          <w:rtl/>
        </w:rPr>
        <w:t xml:space="preserve">دراسة استطلاعية عن المحفوظات وأراد أن يعرف بالضبط ما هي الدراسة الاستطلاعية ولماذا يتم فصل المحفوظات بهذه الطريقة وكيف سيتم التعامل مع المحفوظات العديدة التي </w:t>
      </w:r>
      <w:r>
        <w:rPr>
          <w:rFonts w:hint="cs"/>
          <w:rtl/>
        </w:rPr>
        <w:t xml:space="preserve">تمثل </w:t>
      </w:r>
      <w:r w:rsidRPr="002C7287">
        <w:rPr>
          <w:rtl/>
        </w:rPr>
        <w:t xml:space="preserve">جزءا من المكتبات والمتاحف. وقد </w:t>
      </w:r>
      <w:r>
        <w:rPr>
          <w:rFonts w:hint="cs"/>
          <w:rtl/>
        </w:rPr>
        <w:t xml:space="preserve">تعاملت </w:t>
      </w:r>
      <w:r w:rsidRPr="002C7287">
        <w:rPr>
          <w:rtl/>
        </w:rPr>
        <w:t xml:space="preserve">اللجنة دائما </w:t>
      </w:r>
      <w:r>
        <w:rPr>
          <w:rFonts w:hint="cs"/>
          <w:rtl/>
        </w:rPr>
        <w:t xml:space="preserve">مع </w:t>
      </w:r>
      <w:r w:rsidRPr="002C7287">
        <w:rPr>
          <w:rtl/>
        </w:rPr>
        <w:t>المكتبات ودور المحفوظات</w:t>
      </w:r>
      <w:r>
        <w:rPr>
          <w:rFonts w:hint="cs"/>
          <w:rtl/>
        </w:rPr>
        <w:t xml:space="preserve"> معا</w:t>
      </w:r>
      <w:r>
        <w:rPr>
          <w:rtl/>
        </w:rPr>
        <w:t>،</w:t>
      </w:r>
      <w:r w:rsidRPr="002C7287">
        <w:rPr>
          <w:rtl/>
        </w:rPr>
        <w:t xml:space="preserve"> وكان من المؤسف أن نراها منفصلة في الخطة. وأدرك </w:t>
      </w:r>
      <w:r>
        <w:rPr>
          <w:rFonts w:hint="cs"/>
          <w:rtl/>
        </w:rPr>
        <w:t xml:space="preserve">ممثل المجلس </w:t>
      </w:r>
      <w:r w:rsidRPr="002C7287">
        <w:rPr>
          <w:rtl/>
        </w:rPr>
        <w:t>أن القصد ليس عزل المحفوظات</w:t>
      </w:r>
      <w:r>
        <w:rPr>
          <w:rtl/>
        </w:rPr>
        <w:t>،</w:t>
      </w:r>
      <w:r w:rsidRPr="002C7287">
        <w:rPr>
          <w:rtl/>
        </w:rPr>
        <w:t xml:space="preserve"> ولكن كيف </w:t>
      </w:r>
      <w:r>
        <w:rPr>
          <w:rFonts w:hint="cs"/>
          <w:rtl/>
        </w:rPr>
        <w:t xml:space="preserve">ترتبط </w:t>
      </w:r>
      <w:r w:rsidRPr="002C7287">
        <w:rPr>
          <w:rtl/>
        </w:rPr>
        <w:t xml:space="preserve">البيانات </w:t>
      </w:r>
      <w:r>
        <w:rPr>
          <w:rFonts w:hint="cs"/>
          <w:rtl/>
        </w:rPr>
        <w:t xml:space="preserve">التي يتم جمعها </w:t>
      </w:r>
      <w:r w:rsidRPr="002C7287">
        <w:rPr>
          <w:rtl/>
        </w:rPr>
        <w:t xml:space="preserve">في مثل هذه الدراسة </w:t>
      </w:r>
      <w:r>
        <w:rPr>
          <w:rFonts w:hint="cs"/>
          <w:rtl/>
        </w:rPr>
        <w:t xml:space="preserve">بالدراسة التي تجري حاليا عن </w:t>
      </w:r>
      <w:r w:rsidRPr="002C7287">
        <w:rPr>
          <w:rtl/>
        </w:rPr>
        <w:t xml:space="preserve">المتاحف أو </w:t>
      </w:r>
      <w:r>
        <w:rPr>
          <w:rFonts w:hint="cs"/>
          <w:rtl/>
        </w:rPr>
        <w:t>ب</w:t>
      </w:r>
      <w:r w:rsidRPr="002C7287">
        <w:rPr>
          <w:rtl/>
        </w:rPr>
        <w:t xml:space="preserve">قطاع المكتبات. </w:t>
      </w:r>
      <w:r>
        <w:rPr>
          <w:rFonts w:hint="cs"/>
          <w:rtl/>
        </w:rPr>
        <w:t>و</w:t>
      </w:r>
      <w:r w:rsidRPr="002C7287">
        <w:rPr>
          <w:rtl/>
        </w:rPr>
        <w:t xml:space="preserve">قدمت دراسة </w:t>
      </w:r>
      <w:r>
        <w:rPr>
          <w:rFonts w:hint="cs"/>
          <w:rtl/>
        </w:rPr>
        <w:t>كروز</w:t>
      </w:r>
      <w:r w:rsidRPr="002C7287">
        <w:rPr>
          <w:rtl/>
        </w:rPr>
        <w:t xml:space="preserve"> بيانات كافية </w:t>
      </w:r>
      <w:r>
        <w:rPr>
          <w:rFonts w:hint="cs"/>
          <w:rtl/>
        </w:rPr>
        <w:t>عن ا</w:t>
      </w:r>
      <w:r w:rsidRPr="002C7287">
        <w:rPr>
          <w:rtl/>
        </w:rPr>
        <w:t xml:space="preserve">لمكتبات ولكن ليس </w:t>
      </w:r>
      <w:r>
        <w:rPr>
          <w:rFonts w:hint="cs"/>
          <w:rtl/>
        </w:rPr>
        <w:t>عن دور ا</w:t>
      </w:r>
      <w:r w:rsidRPr="002C7287">
        <w:rPr>
          <w:rtl/>
        </w:rPr>
        <w:t>لمحفوظات</w:t>
      </w:r>
      <w:r>
        <w:rPr>
          <w:rtl/>
        </w:rPr>
        <w:t>،</w:t>
      </w:r>
      <w:r w:rsidRPr="002C7287">
        <w:rPr>
          <w:rtl/>
        </w:rPr>
        <w:t xml:space="preserve"> على الرغم من أن </w:t>
      </w:r>
      <w:r>
        <w:rPr>
          <w:rFonts w:hint="cs"/>
          <w:rtl/>
        </w:rPr>
        <w:t xml:space="preserve">دور المحفوظات </w:t>
      </w:r>
      <w:r w:rsidRPr="002C7287">
        <w:rPr>
          <w:rtl/>
        </w:rPr>
        <w:t xml:space="preserve">كانت دائمًا متضمنة في دراسة </w:t>
      </w:r>
      <w:r>
        <w:rPr>
          <w:rFonts w:hint="cs"/>
          <w:rtl/>
        </w:rPr>
        <w:t>كروز</w:t>
      </w:r>
      <w:r w:rsidRPr="002C7287">
        <w:rPr>
          <w:rtl/>
        </w:rPr>
        <w:t xml:space="preserve">. </w:t>
      </w:r>
      <w:r>
        <w:rPr>
          <w:rFonts w:hint="cs"/>
          <w:rtl/>
        </w:rPr>
        <w:t>و</w:t>
      </w:r>
      <w:r w:rsidRPr="002C7287">
        <w:rPr>
          <w:rtl/>
        </w:rPr>
        <w:t xml:space="preserve">من غير المرجح أن تضيف البيانات المستقاة من ثلاث دراسات منفصلة أجراها أشخاص مختلفون باستخدام أساليب مختلفة لمعالجة أسئلة بحث مختلفة أي شيء إلى ما كان معروفًا بالفعل </w:t>
      </w:r>
      <w:r>
        <w:rPr>
          <w:rFonts w:hint="cs"/>
          <w:rtl/>
        </w:rPr>
        <w:t xml:space="preserve">من أن المكتبات ودور المحفوظات والمتاحف لها </w:t>
      </w:r>
      <w:r w:rsidRPr="002C7287">
        <w:rPr>
          <w:rtl/>
        </w:rPr>
        <w:t xml:space="preserve">مصالح </w:t>
      </w:r>
      <w:r>
        <w:rPr>
          <w:rFonts w:hint="cs"/>
          <w:rtl/>
        </w:rPr>
        <w:t xml:space="preserve">مشتركة </w:t>
      </w:r>
      <w:r w:rsidRPr="002C7287">
        <w:rPr>
          <w:rtl/>
        </w:rPr>
        <w:t xml:space="preserve">تم تحديدها بالفعل في وثيقة الرسم البياني السابقة </w:t>
      </w:r>
      <w:r>
        <w:rPr>
          <w:rFonts w:hint="cs"/>
          <w:rtl/>
        </w:rPr>
        <w:t>الخاصة با</w:t>
      </w:r>
      <w:r w:rsidRPr="002C7287">
        <w:rPr>
          <w:rtl/>
        </w:rPr>
        <w:t xml:space="preserve">لرئيس </w:t>
      </w:r>
      <w:r>
        <w:t>SCCR/34/5</w:t>
      </w:r>
      <w:r w:rsidRPr="002C7287">
        <w:rPr>
          <w:rtl/>
        </w:rPr>
        <w:t xml:space="preserve">. وقد </w:t>
      </w:r>
      <w:r>
        <w:rPr>
          <w:rFonts w:hint="cs"/>
          <w:rtl/>
        </w:rPr>
        <w:t xml:space="preserve">قامت </w:t>
      </w:r>
      <w:r w:rsidRPr="002C7287">
        <w:rPr>
          <w:rtl/>
        </w:rPr>
        <w:t xml:space="preserve">خطط العمل المقترحة </w:t>
      </w:r>
      <w:r>
        <w:rPr>
          <w:rFonts w:hint="cs"/>
          <w:rtl/>
        </w:rPr>
        <w:t>بفصل ال</w:t>
      </w:r>
      <w:r w:rsidRPr="002C7287">
        <w:rPr>
          <w:rtl/>
        </w:rPr>
        <w:t xml:space="preserve">احتياجات </w:t>
      </w:r>
      <w:r>
        <w:rPr>
          <w:rFonts w:hint="cs"/>
          <w:rtl/>
        </w:rPr>
        <w:t>ال</w:t>
      </w:r>
      <w:r w:rsidRPr="002C7287">
        <w:rPr>
          <w:rtl/>
        </w:rPr>
        <w:t xml:space="preserve">مشتركة </w:t>
      </w:r>
      <w:r>
        <w:rPr>
          <w:rFonts w:hint="cs"/>
          <w:rtl/>
        </w:rPr>
        <w:t>ال</w:t>
      </w:r>
      <w:r w:rsidRPr="002C7287">
        <w:rPr>
          <w:rtl/>
        </w:rPr>
        <w:t>واضحة</w:t>
      </w:r>
      <w:r>
        <w:rPr>
          <w:rtl/>
        </w:rPr>
        <w:t>،</w:t>
      </w:r>
      <w:r w:rsidRPr="002C7287">
        <w:rPr>
          <w:rtl/>
        </w:rPr>
        <w:t xml:space="preserve"> وتجاهلت العمل الكبير الذي أنجزته بالفعل الدول الأعضاء وأعاقت التقدم الذي تحقق بالفعل. وقد أعدت المنظمات غير الحكومية التي تمثل </w:t>
      </w:r>
      <w:r>
        <w:rPr>
          <w:rFonts w:hint="cs"/>
          <w:rtl/>
        </w:rPr>
        <w:t>المكتبات ودور المحفوظات والمتاحف</w:t>
      </w:r>
      <w:r w:rsidRPr="002C7287">
        <w:rPr>
          <w:rtl/>
        </w:rPr>
        <w:t xml:space="preserve"> خطة عمل بديلة تعمل على تبسيط العمل وحافظت على القطاعات الثلاثة معاً. وحث </w:t>
      </w:r>
      <w:r>
        <w:rPr>
          <w:rFonts w:hint="cs"/>
          <w:rtl/>
        </w:rPr>
        <w:t>ممثل المجلس</w:t>
      </w:r>
      <w:r w:rsidRPr="002C7287">
        <w:rPr>
          <w:rtl/>
        </w:rPr>
        <w:t xml:space="preserve"> الدول الأعضاء على النظر في هذا البديل.</w:t>
      </w:r>
    </w:p>
    <w:p w:rsidR="007D5695" w:rsidRPr="002C7287" w:rsidRDefault="007D5695" w:rsidP="00A25CEA">
      <w:pPr>
        <w:pStyle w:val="NumberedParaAR"/>
      </w:pPr>
      <w:r>
        <w:rPr>
          <w:rFonts w:hint="cs"/>
          <w:rtl/>
        </w:rPr>
        <w:t>و</w:t>
      </w:r>
      <w:r w:rsidRPr="002C7287">
        <w:rPr>
          <w:rtl/>
        </w:rPr>
        <w:t>ذكر ممثل مركز الإنترنت والمجتمع (</w:t>
      </w:r>
      <w:r>
        <w:t>CIS</w:t>
      </w:r>
      <w:r w:rsidRPr="002C7287">
        <w:rPr>
          <w:rtl/>
        </w:rPr>
        <w:t xml:space="preserve">) أنه اختتم مؤخراً </w:t>
      </w:r>
      <w:r>
        <w:rPr>
          <w:rFonts w:hint="cs"/>
          <w:rtl/>
        </w:rPr>
        <w:t xml:space="preserve">إعداد </w:t>
      </w:r>
      <w:r w:rsidRPr="002C7287">
        <w:rPr>
          <w:rtl/>
        </w:rPr>
        <w:t xml:space="preserve">دراسة نوعية حول </w:t>
      </w:r>
      <w:r>
        <w:rPr>
          <w:rFonts w:hint="cs"/>
          <w:rtl/>
        </w:rPr>
        <w:t xml:space="preserve">دور المحفوظات </w:t>
      </w:r>
      <w:r>
        <w:rPr>
          <w:rtl/>
        </w:rPr>
        <w:t>في الهند لفحص كيف</w:t>
      </w:r>
      <w:r>
        <w:rPr>
          <w:rFonts w:hint="cs"/>
          <w:rtl/>
        </w:rPr>
        <w:t xml:space="preserve"> تساعد</w:t>
      </w:r>
      <w:r w:rsidRPr="002C7287">
        <w:rPr>
          <w:rtl/>
        </w:rPr>
        <w:t xml:space="preserve"> التقييدات والاستثناءات في تحقيق مهمته. </w:t>
      </w:r>
      <w:r>
        <w:rPr>
          <w:rFonts w:hint="cs"/>
          <w:rtl/>
        </w:rPr>
        <w:t xml:space="preserve">وتوصلت </w:t>
      </w:r>
      <w:r w:rsidRPr="002C7287">
        <w:rPr>
          <w:rtl/>
        </w:rPr>
        <w:t xml:space="preserve">الدراسة </w:t>
      </w:r>
      <w:r>
        <w:rPr>
          <w:rFonts w:hint="cs"/>
          <w:rtl/>
        </w:rPr>
        <w:t xml:space="preserve">إلى </w:t>
      </w:r>
      <w:r w:rsidRPr="002C7287">
        <w:rPr>
          <w:rtl/>
        </w:rPr>
        <w:t xml:space="preserve">أن القانون الهندي ذهب إلى حد تقديم استثناء للحفاظ على المكتبات. </w:t>
      </w:r>
      <w:r>
        <w:rPr>
          <w:rFonts w:hint="cs"/>
          <w:rtl/>
        </w:rPr>
        <w:t>و</w:t>
      </w:r>
      <w:r w:rsidRPr="002C7287">
        <w:rPr>
          <w:rtl/>
        </w:rPr>
        <w:t>للتعويض عن الفجوة غير المقصودة في هذا البند</w:t>
      </w:r>
      <w:r>
        <w:rPr>
          <w:rtl/>
        </w:rPr>
        <w:t>،</w:t>
      </w:r>
      <w:r w:rsidRPr="002C7287">
        <w:rPr>
          <w:rtl/>
        </w:rPr>
        <w:t xml:space="preserve"> انتقلت المحفوظات والمتاحف الهندية إلى </w:t>
      </w:r>
      <w:r>
        <w:rPr>
          <w:rFonts w:hint="cs"/>
          <w:rtl/>
        </w:rPr>
        <w:t>القيام ب</w:t>
      </w:r>
      <w:r w:rsidRPr="002C7287">
        <w:rPr>
          <w:rtl/>
        </w:rPr>
        <w:t>وظائف متداخلة مع المكتبات واستخدمت هذا الاستثناء ضمن حدود</w:t>
      </w:r>
      <w:r>
        <w:rPr>
          <w:rtl/>
        </w:rPr>
        <w:t>،</w:t>
      </w:r>
      <w:r w:rsidRPr="002C7287">
        <w:rPr>
          <w:rtl/>
        </w:rPr>
        <w:t xml:space="preserve"> </w:t>
      </w:r>
      <w:r>
        <w:rPr>
          <w:rFonts w:hint="cs"/>
          <w:rtl/>
        </w:rPr>
        <w:t xml:space="preserve">وهو ما يعتبر </w:t>
      </w:r>
      <w:r w:rsidRPr="002C7287">
        <w:rPr>
          <w:rtl/>
        </w:rPr>
        <w:t xml:space="preserve">تطبيقًا ضمنيًا للاستثناء كما ورد </w:t>
      </w:r>
      <w:r>
        <w:rPr>
          <w:rFonts w:hint="cs"/>
          <w:rtl/>
        </w:rPr>
        <w:t xml:space="preserve">من مدير تسجيل </w:t>
      </w:r>
      <w:r w:rsidRPr="002C7287">
        <w:rPr>
          <w:rtl/>
        </w:rPr>
        <w:t xml:space="preserve">مكتب حقوق الطبع والنشر الهندي في 2010 </w:t>
      </w:r>
      <w:r>
        <w:rPr>
          <w:rFonts w:hint="cs"/>
          <w:rtl/>
        </w:rPr>
        <w:t xml:space="preserve">في تقريره </w:t>
      </w:r>
      <w:r w:rsidRPr="002C7287">
        <w:rPr>
          <w:rtl/>
        </w:rPr>
        <w:t xml:space="preserve">إلى الويبو. ومما لا يمكن إنكاره أن النهج المؤسسي قد خلق حواجز غير مقصودة أمام المؤسسات الأخرى التي تؤدي نفس الوظيفة. </w:t>
      </w:r>
      <w:r>
        <w:rPr>
          <w:rFonts w:hint="cs"/>
          <w:rtl/>
        </w:rPr>
        <w:t xml:space="preserve">وقد </w:t>
      </w:r>
      <w:r w:rsidRPr="002C7287">
        <w:rPr>
          <w:rtl/>
        </w:rPr>
        <w:t>اعتمد مشروع خطط العمل مقاربات متشابهة في المسارات الثلاثة للمكتبات ودور المحفوظات والمتاحف</w:t>
      </w:r>
      <w:r>
        <w:rPr>
          <w:rtl/>
        </w:rPr>
        <w:t>،</w:t>
      </w:r>
      <w:r w:rsidRPr="002C7287">
        <w:rPr>
          <w:rtl/>
        </w:rPr>
        <w:t xml:space="preserve"> حيث </w:t>
      </w:r>
      <w:r>
        <w:rPr>
          <w:rFonts w:hint="cs"/>
          <w:rtl/>
        </w:rPr>
        <w:t xml:space="preserve">تتداخل </w:t>
      </w:r>
      <w:r w:rsidRPr="002C7287">
        <w:rPr>
          <w:rtl/>
        </w:rPr>
        <w:t xml:space="preserve">العديد من الوظائف الأساسية لتلك المؤسسات وفي الواقع قد يكون هناك </w:t>
      </w:r>
      <w:r>
        <w:rPr>
          <w:rFonts w:hint="cs"/>
          <w:rtl/>
        </w:rPr>
        <w:t xml:space="preserve">محفوظات </w:t>
      </w:r>
      <w:r w:rsidRPr="002C7287">
        <w:rPr>
          <w:rtl/>
        </w:rPr>
        <w:t>موجود</w:t>
      </w:r>
      <w:r>
        <w:rPr>
          <w:rFonts w:hint="cs"/>
          <w:rtl/>
        </w:rPr>
        <w:t>ة</w:t>
      </w:r>
      <w:r w:rsidRPr="002C7287">
        <w:rPr>
          <w:rtl/>
        </w:rPr>
        <w:t xml:space="preserve"> في مكتبة أو العكس. وكان يتعين تغيير النهج للتركيز على المهام وليس على القيود الرسمية لهذه المؤسسات. واقترح </w:t>
      </w:r>
      <w:r>
        <w:rPr>
          <w:rFonts w:hint="cs"/>
          <w:rtl/>
        </w:rPr>
        <w:t xml:space="preserve">ممثل المركز </w:t>
      </w:r>
      <w:r w:rsidRPr="002C7287">
        <w:rPr>
          <w:rtl/>
        </w:rPr>
        <w:t xml:space="preserve">تعديل مشروع خطط العمل بصورة مناسبة ليعكس النهج الهادف لصياغة تلك المعاهدة وعدم </w:t>
      </w:r>
      <w:r>
        <w:rPr>
          <w:rFonts w:hint="cs"/>
          <w:rtl/>
        </w:rPr>
        <w:t xml:space="preserve">إحداث </w:t>
      </w:r>
      <w:r w:rsidRPr="002C7287">
        <w:rPr>
          <w:rtl/>
        </w:rPr>
        <w:t xml:space="preserve">تمييز مصطنع بين المؤسسات </w:t>
      </w:r>
      <w:r>
        <w:rPr>
          <w:rFonts w:hint="cs"/>
          <w:rtl/>
        </w:rPr>
        <w:t xml:space="preserve">بصورة </w:t>
      </w:r>
      <w:r w:rsidRPr="002C7287">
        <w:rPr>
          <w:rtl/>
        </w:rPr>
        <w:t>لا تعكس الواقع.</w:t>
      </w:r>
    </w:p>
    <w:p w:rsidR="007D5695" w:rsidRDefault="007D5695" w:rsidP="00A25CEA">
      <w:pPr>
        <w:pStyle w:val="NumberedParaAR"/>
      </w:pPr>
      <w:r w:rsidRPr="002C7287">
        <w:rPr>
          <w:rtl/>
        </w:rPr>
        <w:lastRenderedPageBreak/>
        <w:t>وذكر ممثل جمعية أمناء المحفوظات الأمريكيين (</w:t>
      </w:r>
      <w:r>
        <w:t>SAA</w:t>
      </w:r>
      <w:r w:rsidRPr="002C7287">
        <w:rPr>
          <w:rtl/>
        </w:rPr>
        <w:t xml:space="preserve">) أن مشروع خطط العمل يدعو إلى إجراء دراسة استطلاعية عن المحفوظات التي تتجاهل حقيقة أن المحفوظات كانت جزءًا من دراسة </w:t>
      </w:r>
      <w:r>
        <w:rPr>
          <w:rFonts w:hint="cs"/>
          <w:rtl/>
        </w:rPr>
        <w:t xml:space="preserve">كروز </w:t>
      </w:r>
      <w:r w:rsidRPr="002C7287">
        <w:rPr>
          <w:rtl/>
        </w:rPr>
        <w:t>بطريقة متناسقة للغاية</w:t>
      </w:r>
      <w:r>
        <w:rPr>
          <w:rFonts w:hint="cs"/>
          <w:rtl/>
        </w:rPr>
        <w:t xml:space="preserve"> </w:t>
      </w:r>
      <w:r w:rsidRPr="002C7287">
        <w:rPr>
          <w:rtl/>
        </w:rPr>
        <w:t xml:space="preserve">وليس منذ </w:t>
      </w:r>
      <w:r>
        <w:rPr>
          <w:rFonts w:hint="cs"/>
          <w:rtl/>
        </w:rPr>
        <w:t>ال</w:t>
      </w:r>
      <w:r w:rsidRPr="002C7287">
        <w:rPr>
          <w:rtl/>
        </w:rPr>
        <w:t xml:space="preserve">دورة </w:t>
      </w:r>
      <w:r>
        <w:rPr>
          <w:rFonts w:hint="cs"/>
          <w:rtl/>
        </w:rPr>
        <w:t xml:space="preserve">الثانية والعشرين </w:t>
      </w:r>
      <w:r w:rsidRPr="002C7287">
        <w:rPr>
          <w:rtl/>
        </w:rPr>
        <w:t>للجنة الدائمة المعنية بحق المؤلف والحقوق المجاورة</w:t>
      </w:r>
      <w:r>
        <w:rPr>
          <w:rtl/>
        </w:rPr>
        <w:t>،</w:t>
      </w:r>
      <w:r w:rsidRPr="002C7287">
        <w:rPr>
          <w:rtl/>
        </w:rPr>
        <w:t xml:space="preserve"> ولكن منذ انعقاد </w:t>
      </w:r>
      <w:r>
        <w:rPr>
          <w:rFonts w:hint="cs"/>
          <w:rtl/>
        </w:rPr>
        <w:t xml:space="preserve">الدورة السابعة عشر </w:t>
      </w:r>
      <w:r w:rsidRPr="002C7287">
        <w:rPr>
          <w:rtl/>
        </w:rPr>
        <w:t xml:space="preserve">للجنة الدائمة المعنية بحق المؤلف والحقوق المجاورة </w:t>
      </w:r>
      <w:r>
        <w:rPr>
          <w:rFonts w:hint="cs"/>
          <w:rtl/>
        </w:rPr>
        <w:t xml:space="preserve">أي </w:t>
      </w:r>
      <w:r w:rsidRPr="002C7287">
        <w:rPr>
          <w:rtl/>
        </w:rPr>
        <w:t xml:space="preserve">منذ أكثر من عشر سنوات. </w:t>
      </w:r>
      <w:r>
        <w:rPr>
          <w:rFonts w:hint="cs"/>
          <w:rtl/>
        </w:rPr>
        <w:t>و</w:t>
      </w:r>
      <w:r w:rsidRPr="002C7287">
        <w:rPr>
          <w:rtl/>
        </w:rPr>
        <w:t>كان من الشائع بالنسبة لأمناء المحفوظات أن يشعروا بأنهم غير مفهو</w:t>
      </w:r>
      <w:r>
        <w:rPr>
          <w:rFonts w:hint="cs"/>
          <w:rtl/>
        </w:rPr>
        <w:t>م</w:t>
      </w:r>
      <w:r w:rsidRPr="002C7287">
        <w:rPr>
          <w:rtl/>
        </w:rPr>
        <w:t>ين</w:t>
      </w:r>
      <w:r>
        <w:rPr>
          <w:rtl/>
        </w:rPr>
        <w:t>،</w:t>
      </w:r>
      <w:r w:rsidRPr="002C7287">
        <w:rPr>
          <w:rtl/>
        </w:rPr>
        <w:t xml:space="preserve"> وعند التفكير في الأمر من حيث </w:t>
      </w:r>
      <w:r>
        <w:rPr>
          <w:rFonts w:hint="cs"/>
          <w:rtl/>
        </w:rPr>
        <w:t>التصنيفات</w:t>
      </w:r>
      <w:r>
        <w:rPr>
          <w:rtl/>
        </w:rPr>
        <w:t>،</w:t>
      </w:r>
      <w:r w:rsidRPr="002C7287">
        <w:rPr>
          <w:rtl/>
        </w:rPr>
        <w:t xml:space="preserve"> كان لدى </w:t>
      </w:r>
      <w:r>
        <w:rPr>
          <w:rFonts w:hint="cs"/>
          <w:rtl/>
        </w:rPr>
        <w:t xml:space="preserve">ممثل الجمعية </w:t>
      </w:r>
      <w:r w:rsidRPr="002C7287">
        <w:rPr>
          <w:rtl/>
        </w:rPr>
        <w:t xml:space="preserve">قائمة </w:t>
      </w:r>
      <w:r>
        <w:rPr>
          <w:rFonts w:hint="cs"/>
          <w:rtl/>
        </w:rPr>
        <w:t xml:space="preserve">تتضمن </w:t>
      </w:r>
      <w:r w:rsidRPr="002C7287">
        <w:rPr>
          <w:rtl/>
        </w:rPr>
        <w:t xml:space="preserve">سبعة أو ثمانية أو تسعة أنشطة قامت بها </w:t>
      </w:r>
      <w:r>
        <w:rPr>
          <w:rFonts w:hint="cs"/>
          <w:rtl/>
        </w:rPr>
        <w:t xml:space="preserve">دور </w:t>
      </w:r>
      <w:r w:rsidRPr="002C7287">
        <w:rPr>
          <w:rtl/>
        </w:rPr>
        <w:t xml:space="preserve">المحفوظات </w:t>
      </w:r>
      <w:r>
        <w:rPr>
          <w:rFonts w:hint="cs"/>
          <w:rtl/>
        </w:rPr>
        <w:t xml:space="preserve">وتتداخل </w:t>
      </w:r>
      <w:r w:rsidRPr="002C7287">
        <w:rPr>
          <w:rtl/>
        </w:rPr>
        <w:t>مع حقوق النشر. أولاً</w:t>
      </w:r>
      <w:r>
        <w:rPr>
          <w:rtl/>
        </w:rPr>
        <w:t>،</w:t>
      </w:r>
      <w:r w:rsidRPr="002C7287">
        <w:rPr>
          <w:rtl/>
        </w:rPr>
        <w:t xml:space="preserve"> وضع أخصائيو </w:t>
      </w:r>
      <w:r>
        <w:rPr>
          <w:rFonts w:hint="cs"/>
          <w:rtl/>
        </w:rPr>
        <w:t xml:space="preserve">دور </w:t>
      </w:r>
      <w:r w:rsidRPr="002C7287">
        <w:rPr>
          <w:rtl/>
        </w:rPr>
        <w:t xml:space="preserve">المحفوظات استراتيجيات </w:t>
      </w:r>
      <w:r>
        <w:rPr>
          <w:rFonts w:hint="cs"/>
          <w:rtl/>
        </w:rPr>
        <w:t xml:space="preserve">تجميع </w:t>
      </w:r>
      <w:r w:rsidRPr="002C7287">
        <w:rPr>
          <w:rtl/>
        </w:rPr>
        <w:t xml:space="preserve">لتحديد </w:t>
      </w:r>
      <w:r>
        <w:rPr>
          <w:rFonts w:hint="cs"/>
          <w:rtl/>
        </w:rPr>
        <w:t>ال</w:t>
      </w:r>
      <w:r w:rsidRPr="002C7287">
        <w:rPr>
          <w:rtl/>
        </w:rPr>
        <w:t xml:space="preserve">جوانب </w:t>
      </w:r>
      <w:r>
        <w:rPr>
          <w:rFonts w:hint="cs"/>
          <w:rtl/>
        </w:rPr>
        <w:t xml:space="preserve">التي يجب الحفاظ عليها في </w:t>
      </w:r>
      <w:r w:rsidRPr="002C7287">
        <w:rPr>
          <w:rtl/>
        </w:rPr>
        <w:t>أي مؤسسة أو مجتمع أو ثقافة على المدى الطويل. ثانياً</w:t>
      </w:r>
      <w:r>
        <w:rPr>
          <w:rtl/>
        </w:rPr>
        <w:t>،</w:t>
      </w:r>
      <w:r w:rsidRPr="002C7287">
        <w:rPr>
          <w:rtl/>
        </w:rPr>
        <w:t xml:space="preserve"> كان على </w:t>
      </w:r>
      <w:r w:rsidR="00E67F94" w:rsidRPr="002C7287">
        <w:rPr>
          <w:rFonts w:hint="cs"/>
          <w:rtl/>
        </w:rPr>
        <w:t>أخصائي</w:t>
      </w:r>
      <w:r w:rsidR="00E67F94">
        <w:rPr>
          <w:rFonts w:hint="cs"/>
          <w:rtl/>
        </w:rPr>
        <w:t>ي</w:t>
      </w:r>
      <w:r w:rsidRPr="002C7287">
        <w:rPr>
          <w:rtl/>
        </w:rPr>
        <w:t xml:space="preserve"> </w:t>
      </w:r>
      <w:r>
        <w:rPr>
          <w:rFonts w:hint="cs"/>
          <w:rtl/>
        </w:rPr>
        <w:t xml:space="preserve">دور </w:t>
      </w:r>
      <w:r w:rsidRPr="002C7287">
        <w:rPr>
          <w:rtl/>
        </w:rPr>
        <w:t>المحفوظات أن يكونوا قادرين على مسح وفحص وتحديد محتوى معين</w:t>
      </w:r>
      <w:r>
        <w:rPr>
          <w:rtl/>
        </w:rPr>
        <w:t>،</w:t>
      </w:r>
      <w:r w:rsidRPr="002C7287">
        <w:rPr>
          <w:rtl/>
        </w:rPr>
        <w:t xml:space="preserve"> بغض النظر عن </w:t>
      </w:r>
      <w:r>
        <w:rPr>
          <w:rFonts w:hint="cs"/>
          <w:rtl/>
        </w:rPr>
        <w:t>شكله</w:t>
      </w:r>
      <w:r>
        <w:rPr>
          <w:rtl/>
        </w:rPr>
        <w:t>،</w:t>
      </w:r>
      <w:r w:rsidRPr="002C7287">
        <w:rPr>
          <w:rtl/>
        </w:rPr>
        <w:t xml:space="preserve"> لتحديد </w:t>
      </w:r>
      <w:r>
        <w:rPr>
          <w:rFonts w:hint="cs"/>
          <w:rtl/>
        </w:rPr>
        <w:t xml:space="preserve">الأشياء التي لها </w:t>
      </w:r>
      <w:r w:rsidRPr="002C7287">
        <w:rPr>
          <w:rtl/>
        </w:rPr>
        <w:t xml:space="preserve">قيمة دائمة </w:t>
      </w:r>
      <w:r>
        <w:rPr>
          <w:rFonts w:hint="cs"/>
          <w:rtl/>
        </w:rPr>
        <w:t>والأشياء التي ليس لها قيمة دائمة</w:t>
      </w:r>
      <w:r w:rsidRPr="002C7287">
        <w:rPr>
          <w:rtl/>
        </w:rPr>
        <w:t xml:space="preserve">. </w:t>
      </w:r>
      <w:r>
        <w:rPr>
          <w:rFonts w:hint="cs"/>
          <w:rtl/>
        </w:rPr>
        <w:t>و</w:t>
      </w:r>
      <w:r w:rsidRPr="002C7287">
        <w:rPr>
          <w:rtl/>
        </w:rPr>
        <w:t xml:space="preserve">قبل أن يقرر علماء المحفوظات </w:t>
      </w:r>
      <w:r>
        <w:rPr>
          <w:rFonts w:hint="cs"/>
          <w:rtl/>
        </w:rPr>
        <w:t>اقتناء أعمال</w:t>
      </w:r>
      <w:r>
        <w:rPr>
          <w:rtl/>
        </w:rPr>
        <w:t>،</w:t>
      </w:r>
      <w:r w:rsidRPr="002C7287">
        <w:rPr>
          <w:rtl/>
        </w:rPr>
        <w:t xml:space="preserve"> كانوا بحاجة إلى تحديد ما إذا كانت هذه الأعمال مرتبطة بحقوق الملكية الفكرية التي تقلل من إمكانيات استخدامها في المستقبل</w:t>
      </w:r>
      <w:r>
        <w:rPr>
          <w:rFonts w:hint="cs"/>
          <w:rtl/>
        </w:rPr>
        <w:t xml:space="preserve"> أم لا</w:t>
      </w:r>
      <w:r w:rsidRPr="002C7287">
        <w:rPr>
          <w:rtl/>
        </w:rPr>
        <w:t>. ثالثاً</w:t>
      </w:r>
      <w:r>
        <w:rPr>
          <w:rtl/>
        </w:rPr>
        <w:t>،</w:t>
      </w:r>
      <w:r w:rsidRPr="002C7287">
        <w:rPr>
          <w:rtl/>
        </w:rPr>
        <w:t xml:space="preserve"> في العصر الرقمي</w:t>
      </w:r>
      <w:r>
        <w:rPr>
          <w:rtl/>
        </w:rPr>
        <w:t>،</w:t>
      </w:r>
      <w:r w:rsidRPr="002C7287">
        <w:rPr>
          <w:rtl/>
        </w:rPr>
        <w:t xml:space="preserve"> قد يتعين تجاوز الحواجز التكنولوجية لاتخاذ مثل هذه القرارات. وإلا فإننا ممنوعون من الحصول على هذا المحتوى. رابعاً</w:t>
      </w:r>
      <w:r>
        <w:rPr>
          <w:rtl/>
        </w:rPr>
        <w:t>،</w:t>
      </w:r>
      <w:r w:rsidRPr="002C7287">
        <w:rPr>
          <w:rtl/>
        </w:rPr>
        <w:t xml:space="preserve"> اضطر موظفو </w:t>
      </w:r>
      <w:r>
        <w:rPr>
          <w:rFonts w:hint="cs"/>
          <w:rtl/>
        </w:rPr>
        <w:t xml:space="preserve">دور </w:t>
      </w:r>
      <w:r w:rsidRPr="002C7287">
        <w:rPr>
          <w:rtl/>
        </w:rPr>
        <w:t>المحفوظات إلى نسخ المصنفات الأصلية المسجلة على نسق متدهور أو سريع الزوال إلى أشكال أكثر ديمومة للمحافظة عليها. خامسا</w:t>
      </w:r>
      <w:r>
        <w:rPr>
          <w:rtl/>
        </w:rPr>
        <w:t>،</w:t>
      </w:r>
      <w:r w:rsidRPr="002C7287">
        <w:rPr>
          <w:rtl/>
        </w:rPr>
        <w:t xml:space="preserve"> غالباً ما يضطر اختصاصيو </w:t>
      </w:r>
      <w:r>
        <w:rPr>
          <w:rFonts w:hint="cs"/>
          <w:rtl/>
        </w:rPr>
        <w:t xml:space="preserve">دور المحفوظات </w:t>
      </w:r>
      <w:r w:rsidRPr="002C7287">
        <w:rPr>
          <w:rtl/>
        </w:rPr>
        <w:t xml:space="preserve">إلى نسخ جميع الأعمال أو أجزاء منها من مجموعات </w:t>
      </w:r>
      <w:r>
        <w:rPr>
          <w:rFonts w:hint="cs"/>
          <w:rtl/>
        </w:rPr>
        <w:t>للاستجابة ل</w:t>
      </w:r>
      <w:r w:rsidRPr="002C7287">
        <w:rPr>
          <w:rtl/>
        </w:rPr>
        <w:t>طلبات بحث المستخدمين</w:t>
      </w:r>
      <w:r>
        <w:rPr>
          <w:rtl/>
        </w:rPr>
        <w:t>،</w:t>
      </w:r>
      <w:r w:rsidRPr="002C7287">
        <w:rPr>
          <w:rtl/>
        </w:rPr>
        <w:t xml:space="preserve"> الذين كانوا مسؤولين عن المزيد من الامتثال لحقوق النشر. سادسًا</w:t>
      </w:r>
      <w:r>
        <w:rPr>
          <w:rtl/>
        </w:rPr>
        <w:t>،</w:t>
      </w:r>
      <w:r w:rsidRPr="002C7287">
        <w:rPr>
          <w:rtl/>
        </w:rPr>
        <w:t xml:space="preserve"> يحتاج اختصاصيو </w:t>
      </w:r>
      <w:r>
        <w:rPr>
          <w:rFonts w:hint="cs"/>
          <w:rtl/>
        </w:rPr>
        <w:t xml:space="preserve">دور المحفوظات </w:t>
      </w:r>
      <w:r w:rsidRPr="002C7287">
        <w:rPr>
          <w:rtl/>
        </w:rPr>
        <w:t xml:space="preserve">إلى </w:t>
      </w:r>
      <w:r>
        <w:rPr>
          <w:rFonts w:hint="cs"/>
          <w:rtl/>
        </w:rPr>
        <w:t xml:space="preserve">امتلاك </w:t>
      </w:r>
      <w:r w:rsidRPr="002C7287">
        <w:rPr>
          <w:rtl/>
        </w:rPr>
        <w:t xml:space="preserve">القدرة على عرض أعمال أو أجزاء من الأعمال في معارض </w:t>
      </w:r>
      <w:r>
        <w:rPr>
          <w:rFonts w:hint="cs"/>
          <w:rtl/>
        </w:rPr>
        <w:t>مؤقتة</w:t>
      </w:r>
      <w:r>
        <w:rPr>
          <w:rtl/>
        </w:rPr>
        <w:t>،</w:t>
      </w:r>
      <w:r w:rsidRPr="002C7287">
        <w:rPr>
          <w:rtl/>
        </w:rPr>
        <w:t xml:space="preserve"> </w:t>
      </w:r>
      <w:r>
        <w:rPr>
          <w:rFonts w:hint="cs"/>
          <w:rtl/>
        </w:rPr>
        <w:t xml:space="preserve">ويكون ذلك </w:t>
      </w:r>
      <w:r w:rsidRPr="002C7287">
        <w:rPr>
          <w:rtl/>
        </w:rPr>
        <w:t>أحيانًا عبر الإنترنت. سابعاً</w:t>
      </w:r>
      <w:r>
        <w:rPr>
          <w:rtl/>
        </w:rPr>
        <w:t>،</w:t>
      </w:r>
      <w:r w:rsidRPr="002C7287">
        <w:rPr>
          <w:rtl/>
        </w:rPr>
        <w:t xml:space="preserve"> عندما </w:t>
      </w:r>
      <w:r>
        <w:rPr>
          <w:rFonts w:hint="cs"/>
          <w:rtl/>
        </w:rPr>
        <w:t xml:space="preserve">يطلب </w:t>
      </w:r>
      <w:r w:rsidRPr="002C7287">
        <w:rPr>
          <w:rtl/>
        </w:rPr>
        <w:t>البحث أو المستخدم الشخصي في الموقع أعمالاً سمعية بصرية أو سمعية بصرية</w:t>
      </w:r>
      <w:r>
        <w:rPr>
          <w:rtl/>
        </w:rPr>
        <w:t>،</w:t>
      </w:r>
      <w:r w:rsidRPr="002C7287">
        <w:rPr>
          <w:rtl/>
        </w:rPr>
        <w:t xml:space="preserve"> يجب أن </w:t>
      </w:r>
      <w:r>
        <w:rPr>
          <w:rFonts w:hint="cs"/>
          <w:rtl/>
        </w:rPr>
        <w:t xml:space="preserve">يكون قيام </w:t>
      </w:r>
      <w:r w:rsidRPr="002C7287">
        <w:rPr>
          <w:rtl/>
        </w:rPr>
        <w:t xml:space="preserve">أمناء المحفوظات </w:t>
      </w:r>
      <w:r>
        <w:rPr>
          <w:rFonts w:hint="cs"/>
          <w:rtl/>
        </w:rPr>
        <w:t>بذلك قانونيا</w:t>
      </w:r>
      <w:r>
        <w:rPr>
          <w:rtl/>
        </w:rPr>
        <w:t>،</w:t>
      </w:r>
      <w:r w:rsidRPr="002C7287">
        <w:rPr>
          <w:rtl/>
        </w:rPr>
        <w:t xml:space="preserve"> أي أن يؤدوا هذه الأعمال في غرف القراءة الخاصة بهم. </w:t>
      </w:r>
      <w:r>
        <w:rPr>
          <w:rFonts w:hint="cs"/>
          <w:rtl/>
        </w:rPr>
        <w:t>ثامنا</w:t>
      </w:r>
      <w:r>
        <w:rPr>
          <w:rtl/>
        </w:rPr>
        <w:t xml:space="preserve"> ،</w:t>
      </w:r>
      <w:r w:rsidRPr="002C7287">
        <w:rPr>
          <w:rtl/>
        </w:rPr>
        <w:t xml:space="preserve"> قام أخصائيو المحفوظات </w:t>
      </w:r>
      <w:r>
        <w:rPr>
          <w:rFonts w:hint="cs"/>
          <w:rtl/>
        </w:rPr>
        <w:t xml:space="preserve">بصورة يومية </w:t>
      </w:r>
      <w:r w:rsidRPr="002C7287">
        <w:rPr>
          <w:rtl/>
        </w:rPr>
        <w:t xml:space="preserve">بتقييم حالة حقوق </w:t>
      </w:r>
      <w:r>
        <w:rPr>
          <w:rFonts w:hint="cs"/>
          <w:rtl/>
        </w:rPr>
        <w:t xml:space="preserve">المؤلف </w:t>
      </w:r>
      <w:r w:rsidRPr="002C7287">
        <w:rPr>
          <w:rtl/>
        </w:rPr>
        <w:t>الخاصة بالأعمال لتوفير خدمات المستخدم</w:t>
      </w:r>
      <w:r>
        <w:rPr>
          <w:rtl/>
        </w:rPr>
        <w:t>،</w:t>
      </w:r>
      <w:r w:rsidRPr="002C7287">
        <w:rPr>
          <w:rtl/>
        </w:rPr>
        <w:t xml:space="preserve"> والحفظ</w:t>
      </w:r>
      <w:r>
        <w:rPr>
          <w:rtl/>
        </w:rPr>
        <w:t>،</w:t>
      </w:r>
      <w:r w:rsidRPr="002C7287">
        <w:rPr>
          <w:rtl/>
        </w:rPr>
        <w:t xml:space="preserve"> والنظر في مشاريع الرقمنة. كان </w:t>
      </w:r>
      <w:r>
        <w:rPr>
          <w:rFonts w:hint="cs"/>
          <w:rtl/>
        </w:rPr>
        <w:t xml:space="preserve">أمناء الحفظ </w:t>
      </w:r>
      <w:r w:rsidRPr="002C7287">
        <w:rPr>
          <w:rtl/>
        </w:rPr>
        <w:t xml:space="preserve">مجتهدين في </w:t>
      </w:r>
      <w:r>
        <w:rPr>
          <w:rFonts w:hint="cs"/>
          <w:rtl/>
        </w:rPr>
        <w:t xml:space="preserve">تعريف </w:t>
      </w:r>
      <w:r w:rsidRPr="002C7287">
        <w:rPr>
          <w:rtl/>
        </w:rPr>
        <w:t xml:space="preserve">المستخدمين بجميع المعلومات المعروفة لديهم عن المواد التي كانوا يبحثون عنها وقاموا بتثقيفهم باستمرار حول مسؤولياتهم </w:t>
      </w:r>
      <w:r>
        <w:rPr>
          <w:rFonts w:hint="cs"/>
          <w:rtl/>
        </w:rPr>
        <w:t xml:space="preserve">المتعلقة </w:t>
      </w:r>
      <w:r w:rsidRPr="002C7287">
        <w:rPr>
          <w:rtl/>
        </w:rPr>
        <w:t xml:space="preserve">باحترام قانون حقوق </w:t>
      </w:r>
      <w:r>
        <w:rPr>
          <w:rFonts w:hint="cs"/>
          <w:rtl/>
        </w:rPr>
        <w:t>المؤلف</w:t>
      </w:r>
      <w:r w:rsidRPr="002C7287">
        <w:rPr>
          <w:rtl/>
        </w:rPr>
        <w:t>.</w:t>
      </w:r>
    </w:p>
    <w:p w:rsidR="007D5695" w:rsidRPr="004808E6" w:rsidRDefault="007D5695" w:rsidP="00195E07">
      <w:pPr>
        <w:pStyle w:val="NumberedParaAR"/>
        <w:rPr>
          <w:rFonts w:cstheme="minorBidi"/>
        </w:rPr>
      </w:pPr>
      <w:r>
        <w:rPr>
          <w:rFonts w:hint="cs"/>
          <w:rtl/>
        </w:rPr>
        <w:t>و</w:t>
      </w:r>
      <w:r w:rsidRPr="002C7287">
        <w:rPr>
          <w:rtl/>
        </w:rPr>
        <w:t xml:space="preserve">ذكر </w:t>
      </w:r>
      <w:r w:rsidRPr="0070604F">
        <w:rPr>
          <w:rtl/>
        </w:rPr>
        <w:t>ممثل مؤسسة المعلومات الإلكترونية للمكتبات</w:t>
      </w:r>
      <w:r w:rsidRPr="002C7287">
        <w:rPr>
          <w:rtl/>
        </w:rPr>
        <w:t xml:space="preserve"> (</w:t>
      </w:r>
      <w:r>
        <w:t>eIFL.net</w:t>
      </w:r>
      <w:r w:rsidRPr="002C7287">
        <w:rPr>
          <w:rtl/>
        </w:rPr>
        <w:t xml:space="preserve">) أن خطة العمل المتفق عليها </w:t>
      </w:r>
      <w:r>
        <w:rPr>
          <w:rFonts w:hint="cs"/>
          <w:rtl/>
        </w:rPr>
        <w:t xml:space="preserve">والتي كانت تعزز </w:t>
      </w:r>
      <w:r w:rsidRPr="002C7287">
        <w:rPr>
          <w:rtl/>
        </w:rPr>
        <w:t xml:space="preserve">ولاية الجمعية العامة ستكمل عمل اللجنة. وذكر الممثل أنه سيعلق على ثلاث قضايا عملية في القسم الخاص بالمكتبات ودور المحفوظات والمتاحف. ومن المهم إدراك أنه قد تم بالفعل القيام بأعمال مكثفة لتحديد وتصنيف التقييدات والاستثناءات. </w:t>
      </w:r>
      <w:r>
        <w:rPr>
          <w:rFonts w:hint="cs"/>
          <w:rtl/>
        </w:rPr>
        <w:t>و</w:t>
      </w:r>
      <w:r w:rsidRPr="002C7287">
        <w:rPr>
          <w:rtl/>
        </w:rPr>
        <w:t xml:space="preserve">كانت هناك دراسة </w:t>
      </w:r>
      <w:r>
        <w:rPr>
          <w:rFonts w:hint="cs"/>
          <w:rtl/>
        </w:rPr>
        <w:t>كروز</w:t>
      </w:r>
      <w:r>
        <w:rPr>
          <w:rtl/>
        </w:rPr>
        <w:t>،</w:t>
      </w:r>
      <w:r w:rsidRPr="002C7287">
        <w:rPr>
          <w:rtl/>
        </w:rPr>
        <w:t xml:space="preserve"> والرسم البياني غير الرسمي عن التقييدات والاستثناءات</w:t>
      </w:r>
      <w:r>
        <w:rPr>
          <w:rtl/>
        </w:rPr>
        <w:t>،</w:t>
      </w:r>
      <w:r w:rsidRPr="002C7287">
        <w:rPr>
          <w:rtl/>
        </w:rPr>
        <w:t xml:space="preserve"> والدراسة عن المتاحف مع دراسة أخرى قيد التنفيذ</w:t>
      </w:r>
      <w:r>
        <w:rPr>
          <w:rtl/>
        </w:rPr>
        <w:t>،</w:t>
      </w:r>
      <w:r w:rsidRPr="002C7287">
        <w:rPr>
          <w:rtl/>
        </w:rPr>
        <w:t xml:space="preserve"> والمواضيع الواردة في المقترحات المقدمة من الدول الأعضاء في الوثيقة </w:t>
      </w:r>
      <w:r>
        <w:t>SCCR</w:t>
      </w:r>
      <w:r w:rsidR="00195E07">
        <w:t>/</w:t>
      </w:r>
      <w:r>
        <w:t>26/3</w:t>
      </w:r>
      <w:r w:rsidRPr="002C7287">
        <w:rPr>
          <w:rtl/>
        </w:rPr>
        <w:t xml:space="preserve"> و</w:t>
      </w:r>
      <w:r>
        <w:t>SCCR/26/8</w:t>
      </w:r>
      <w:r w:rsidRPr="002C7287">
        <w:rPr>
          <w:rtl/>
        </w:rPr>
        <w:t xml:space="preserve"> و</w:t>
      </w:r>
      <w:r>
        <w:t>SCCR/33/4</w:t>
      </w:r>
      <w:r w:rsidRPr="002C7287">
        <w:rPr>
          <w:rtl/>
        </w:rPr>
        <w:t xml:space="preserve">. </w:t>
      </w:r>
      <w:r>
        <w:rPr>
          <w:rFonts w:hint="cs"/>
          <w:rtl/>
        </w:rPr>
        <w:t>و</w:t>
      </w:r>
      <w:r w:rsidRPr="002C7287">
        <w:rPr>
          <w:rtl/>
        </w:rPr>
        <w:t>في الإجراء المقترح رقم واحد</w:t>
      </w:r>
      <w:r>
        <w:rPr>
          <w:rtl/>
        </w:rPr>
        <w:t>،</w:t>
      </w:r>
      <w:r w:rsidRPr="002C7287">
        <w:rPr>
          <w:rtl/>
        </w:rPr>
        <w:t xml:space="preserve"> أوصى الممثل بتطوير قاعدة بيانات قابلة للبحث تستخدم البيانات في دراسة </w:t>
      </w:r>
      <w:r>
        <w:rPr>
          <w:rFonts w:hint="cs"/>
          <w:rtl/>
        </w:rPr>
        <w:t>كروز</w:t>
      </w:r>
      <w:r w:rsidRPr="002C7287">
        <w:rPr>
          <w:rtl/>
        </w:rPr>
        <w:t xml:space="preserve">. ويمكن استخدام المخرجات لتحديد الثغرات وأفضل الممارسات في تطبيق التقييدات والاستثناءات في القانون الوطني. </w:t>
      </w:r>
      <w:r>
        <w:rPr>
          <w:rFonts w:hint="cs"/>
          <w:rtl/>
        </w:rPr>
        <w:t>و</w:t>
      </w:r>
      <w:r w:rsidRPr="002C7287">
        <w:rPr>
          <w:rtl/>
        </w:rPr>
        <w:t>كان لابد من توضيح أن العمل كان يركز على الاستخدامات غير التجارية</w:t>
      </w:r>
      <w:r>
        <w:rPr>
          <w:rtl/>
        </w:rPr>
        <w:t>،</w:t>
      </w:r>
      <w:r w:rsidRPr="002C7287">
        <w:rPr>
          <w:rtl/>
        </w:rPr>
        <w:t xml:space="preserve"> واشتملت مجالات التركيز المقترحة على استغلال الأعمال في الإجراء رقم واحد. </w:t>
      </w:r>
      <w:r>
        <w:rPr>
          <w:rFonts w:hint="cs"/>
          <w:rtl/>
        </w:rPr>
        <w:t>و</w:t>
      </w:r>
      <w:r w:rsidRPr="002C7287">
        <w:rPr>
          <w:rtl/>
        </w:rPr>
        <w:t xml:space="preserve">كان من المهم توضيح </w:t>
      </w:r>
      <w:r>
        <w:rPr>
          <w:rFonts w:hint="cs"/>
          <w:rtl/>
        </w:rPr>
        <w:t xml:space="preserve">أن </w:t>
      </w:r>
      <w:r w:rsidRPr="002C7287">
        <w:rPr>
          <w:rtl/>
        </w:rPr>
        <w:t xml:space="preserve">المكتبات ودور المحفوظات والمتاحف </w:t>
      </w:r>
      <w:r>
        <w:rPr>
          <w:rFonts w:hint="cs"/>
          <w:rtl/>
        </w:rPr>
        <w:t xml:space="preserve">تركز </w:t>
      </w:r>
      <w:r w:rsidRPr="002C7287">
        <w:rPr>
          <w:rtl/>
        </w:rPr>
        <w:t xml:space="preserve">فقط على الاستخدامات غير التجارية للمواد لتوفير الوصول إلى أغراض المصلحة الاجتماعية والتعليمية والعامة. </w:t>
      </w:r>
      <w:r>
        <w:rPr>
          <w:rFonts w:hint="cs"/>
          <w:rtl/>
        </w:rPr>
        <w:t>و</w:t>
      </w:r>
      <w:r w:rsidRPr="002C7287">
        <w:rPr>
          <w:rtl/>
        </w:rPr>
        <w:t>في سياق التقييدات والاستثناءات</w:t>
      </w:r>
      <w:r>
        <w:rPr>
          <w:rtl/>
        </w:rPr>
        <w:t>،</w:t>
      </w:r>
      <w:r w:rsidRPr="002C7287">
        <w:rPr>
          <w:rtl/>
        </w:rPr>
        <w:t xml:space="preserve"> من شأن إضافة الاستخدامات التجارية أن </w:t>
      </w:r>
      <w:r>
        <w:rPr>
          <w:rFonts w:hint="cs"/>
          <w:rtl/>
        </w:rPr>
        <w:t>ي</w:t>
      </w:r>
      <w:r w:rsidRPr="002C7287">
        <w:rPr>
          <w:rtl/>
        </w:rPr>
        <w:t xml:space="preserve">ضيف بعداً جديداً هاماً </w:t>
      </w:r>
      <w:r>
        <w:rPr>
          <w:rFonts w:hint="cs"/>
          <w:rtl/>
        </w:rPr>
        <w:t xml:space="preserve">للمناقشات </w:t>
      </w:r>
      <w:r w:rsidRPr="002C7287">
        <w:rPr>
          <w:rtl/>
        </w:rPr>
        <w:t>التي لم تطلبها المجموعات المستفيدة. وللتوضيح</w:t>
      </w:r>
      <w:r>
        <w:rPr>
          <w:rtl/>
        </w:rPr>
        <w:t>،</w:t>
      </w:r>
      <w:r w:rsidRPr="002C7287">
        <w:rPr>
          <w:rtl/>
        </w:rPr>
        <w:t xml:space="preserve"> أعرب </w:t>
      </w:r>
      <w:r>
        <w:rPr>
          <w:rFonts w:hint="cs"/>
          <w:rtl/>
        </w:rPr>
        <w:t>ممثل المؤسسة</w:t>
      </w:r>
      <w:r w:rsidRPr="002C7287">
        <w:rPr>
          <w:rtl/>
        </w:rPr>
        <w:t xml:space="preserve"> عن تقديره ل</w:t>
      </w:r>
      <w:r>
        <w:rPr>
          <w:rFonts w:hint="cs"/>
          <w:rtl/>
        </w:rPr>
        <w:t xml:space="preserve">إضافة </w:t>
      </w:r>
      <w:r w:rsidRPr="002C7287">
        <w:rPr>
          <w:rtl/>
        </w:rPr>
        <w:t xml:space="preserve">كلمة </w:t>
      </w:r>
      <w:r>
        <w:rPr>
          <w:rFonts w:hint="cs"/>
          <w:rtl/>
        </w:rPr>
        <w:t>ال</w:t>
      </w:r>
      <w:r>
        <w:rPr>
          <w:rtl/>
        </w:rPr>
        <w:t>تجاري</w:t>
      </w:r>
      <w:r w:rsidRPr="002C7287">
        <w:rPr>
          <w:rtl/>
        </w:rPr>
        <w:t xml:space="preserve"> ل</w:t>
      </w:r>
      <w:r>
        <w:rPr>
          <w:rFonts w:hint="cs"/>
          <w:rtl/>
        </w:rPr>
        <w:t xml:space="preserve">عبارة </w:t>
      </w:r>
      <w:r w:rsidRPr="002C7287">
        <w:rPr>
          <w:rtl/>
        </w:rPr>
        <w:t xml:space="preserve">استغلال المصنفات. </w:t>
      </w:r>
      <w:r>
        <w:rPr>
          <w:rFonts w:hint="cs"/>
          <w:rtl/>
        </w:rPr>
        <w:t>و</w:t>
      </w:r>
      <w:r w:rsidRPr="002C7287">
        <w:rPr>
          <w:rtl/>
        </w:rPr>
        <w:t xml:space="preserve">كان لابد من التنسيق مع مجموعات المستفيدين. يجب تنظيم الاجتماعات والمؤتمرات كما هو مقترح بالتعاون مع مجموعات تمثيلية عالمية مثل </w:t>
      </w:r>
      <w:r w:rsidRPr="0070604F">
        <w:rPr>
          <w:rtl/>
        </w:rPr>
        <w:t xml:space="preserve">الاتحاد الدولي لجمعيات المكتبات ومعاهدها و </w:t>
      </w:r>
      <w:r w:rsidR="00E67F94">
        <w:rPr>
          <w:rFonts w:hint="cs"/>
          <w:rtl/>
        </w:rPr>
        <w:t>المجلس الدولي لدور ا</w:t>
      </w:r>
      <w:r w:rsidRPr="0070604F">
        <w:rPr>
          <w:rFonts w:hint="cs"/>
          <w:rtl/>
        </w:rPr>
        <w:t>لمحفوظات</w:t>
      </w:r>
      <w:r w:rsidRPr="0070604F">
        <w:rPr>
          <w:rtl/>
        </w:rPr>
        <w:t xml:space="preserve"> و </w:t>
      </w:r>
      <w:r w:rsidRPr="0070604F">
        <w:rPr>
          <w:rFonts w:hint="cs"/>
          <w:rtl/>
        </w:rPr>
        <w:t>المجلس الدولي للمتاحف</w:t>
      </w:r>
      <w:r w:rsidRPr="0070604F">
        <w:rPr>
          <w:rtl/>
        </w:rPr>
        <w:t xml:space="preserve"> و</w:t>
      </w:r>
      <w:r>
        <w:rPr>
          <w:rFonts w:hint="cs"/>
          <w:rtl/>
        </w:rPr>
        <w:t>إدارة رؤوس الأموال الفكرية</w:t>
      </w:r>
      <w:r w:rsidRPr="002C7287">
        <w:rPr>
          <w:rtl/>
        </w:rPr>
        <w:t>. وكان ذلك مهمًا لضمان وجود برنامج متوازن ومشاركة وأحداث ناجحة في نهاية المطاف.</w:t>
      </w:r>
    </w:p>
    <w:p w:rsidR="007D5695" w:rsidRDefault="007D5695" w:rsidP="00A25CEA">
      <w:pPr>
        <w:pStyle w:val="ListParagraph"/>
        <w:bidi/>
      </w:pPr>
    </w:p>
    <w:p w:rsidR="007D5695" w:rsidRPr="0013552E" w:rsidRDefault="007D5695" w:rsidP="00A25CEA">
      <w:pPr>
        <w:pStyle w:val="Heading1"/>
        <w:rPr>
          <w:rFonts w:cs="Arial"/>
          <w:b/>
        </w:rPr>
      </w:pPr>
      <w:r w:rsidRPr="0013552E">
        <w:rPr>
          <w:rFonts w:cs="Arial"/>
          <w:b/>
          <w:rtl/>
        </w:rPr>
        <w:lastRenderedPageBreak/>
        <w:t>ا</w:t>
      </w:r>
      <w:r w:rsidRPr="0013552E">
        <w:rPr>
          <w:rtl/>
        </w:rPr>
        <w:t xml:space="preserve">لبند 7 من جدول الأعمال: الاستثناءات والقيود المفروضة على مؤسسات التعليم والبحث وللأشخاص </w:t>
      </w:r>
      <w:r w:rsidRPr="0013552E">
        <w:rPr>
          <w:rFonts w:hint="cs"/>
          <w:rtl/>
        </w:rPr>
        <w:t>ذوي</w:t>
      </w:r>
      <w:r w:rsidRPr="0013552E">
        <w:rPr>
          <w:rtl/>
        </w:rPr>
        <w:t xml:space="preserve"> بإعاقات أخرى</w:t>
      </w:r>
    </w:p>
    <w:p w:rsidR="007D5695" w:rsidRPr="002C7287" w:rsidRDefault="007D5695" w:rsidP="00A25CEA">
      <w:pPr>
        <w:pStyle w:val="NumberedParaAR"/>
      </w:pPr>
      <w:r w:rsidRPr="002C7287">
        <w:rPr>
          <w:rtl/>
        </w:rPr>
        <w:t xml:space="preserve">قدم الرئيس مشروع خطط العمل للمؤسسات التعليمية والبحثية ولأشخاص ذوي إعاقات أخرى. </w:t>
      </w:r>
      <w:r>
        <w:rPr>
          <w:rFonts w:hint="cs"/>
          <w:rtl/>
        </w:rPr>
        <w:t>و</w:t>
      </w:r>
      <w:r w:rsidRPr="002C7287">
        <w:rPr>
          <w:rtl/>
        </w:rPr>
        <w:t xml:space="preserve">ذكر الرئيس أن المشروع الثاني لخطة العمل التي تم تعميمها في 20 أبريل الماضي كان مماثلاً تمامًا </w:t>
      </w:r>
      <w:r>
        <w:rPr>
          <w:rFonts w:hint="cs"/>
          <w:rtl/>
        </w:rPr>
        <w:t>ل</w:t>
      </w:r>
      <w:r w:rsidRPr="002C7287">
        <w:rPr>
          <w:rtl/>
        </w:rPr>
        <w:t xml:space="preserve">مشروع خطة </w:t>
      </w:r>
      <w:r>
        <w:rPr>
          <w:rFonts w:hint="cs"/>
          <w:rtl/>
        </w:rPr>
        <w:t>ال</w:t>
      </w:r>
      <w:r w:rsidRPr="002C7287">
        <w:rPr>
          <w:rtl/>
        </w:rPr>
        <w:t xml:space="preserve">عمل </w:t>
      </w:r>
      <w:r>
        <w:rPr>
          <w:rFonts w:hint="cs"/>
          <w:rtl/>
        </w:rPr>
        <w:t xml:space="preserve">التي طرحت </w:t>
      </w:r>
      <w:r w:rsidRPr="002C7287">
        <w:rPr>
          <w:rtl/>
        </w:rPr>
        <w:t xml:space="preserve">في اليوم السابق. وتضمنت الخطة تصنيفًا </w:t>
      </w:r>
      <w:r>
        <w:rPr>
          <w:rFonts w:hint="cs"/>
          <w:rtl/>
        </w:rPr>
        <w:t xml:space="preserve">يوفر ارتباط </w:t>
      </w:r>
      <w:r w:rsidRPr="002C7287">
        <w:rPr>
          <w:rtl/>
        </w:rPr>
        <w:t xml:space="preserve">بتطبيق احتياجات اللجنة </w:t>
      </w:r>
      <w:r>
        <w:rPr>
          <w:rFonts w:hint="cs"/>
          <w:rtl/>
        </w:rPr>
        <w:t xml:space="preserve">على </w:t>
      </w:r>
      <w:r w:rsidRPr="002C7287">
        <w:rPr>
          <w:rtl/>
        </w:rPr>
        <w:t>المؤسسات التعليمية والبحثية. وكما هو الحال في خطة العمل السابقة</w:t>
      </w:r>
      <w:r>
        <w:rPr>
          <w:rtl/>
        </w:rPr>
        <w:t>،</w:t>
      </w:r>
      <w:r w:rsidRPr="002C7287">
        <w:rPr>
          <w:rtl/>
        </w:rPr>
        <w:t xml:space="preserve"> كان القصد من خطة العمل المعروضة على اللجنة أن تأخذ عمل اللجنة إلى </w:t>
      </w:r>
      <w:r>
        <w:rPr>
          <w:rFonts w:hint="cs"/>
          <w:rtl/>
        </w:rPr>
        <w:t xml:space="preserve">الجلسة التاسعة والثلاثية </w:t>
      </w:r>
      <w:r w:rsidRPr="002C7287">
        <w:rPr>
          <w:rtl/>
        </w:rPr>
        <w:t>للجنة الدائمة المعنية بحق المؤلف والحقوق المجاورة. وبالنسبة لهذا التصنيف</w:t>
      </w:r>
      <w:r>
        <w:rPr>
          <w:rtl/>
        </w:rPr>
        <w:t>،</w:t>
      </w:r>
      <w:r w:rsidRPr="002C7287">
        <w:rPr>
          <w:rtl/>
        </w:rPr>
        <w:t xml:space="preserve"> ينبغي أن يكون </w:t>
      </w:r>
      <w:r>
        <w:rPr>
          <w:rFonts w:hint="cs"/>
          <w:rtl/>
        </w:rPr>
        <w:t xml:space="preserve">يقدم </w:t>
      </w:r>
      <w:r w:rsidRPr="002C7287">
        <w:rPr>
          <w:rtl/>
        </w:rPr>
        <w:t>تقرير إلى اللجنة الدائمة المعنية بحق المؤلف والحقوق المجاورة في نوفمبر من ذلك العام. وفيما يتعلق بالدراسات</w:t>
      </w:r>
      <w:r>
        <w:rPr>
          <w:rtl/>
        </w:rPr>
        <w:t>،</w:t>
      </w:r>
      <w:r w:rsidRPr="002C7287">
        <w:rPr>
          <w:rtl/>
        </w:rPr>
        <w:t xml:space="preserve"> كان هناك اقتراح بأن تكون هناك دراستان</w:t>
      </w:r>
      <w:r>
        <w:rPr>
          <w:rtl/>
        </w:rPr>
        <w:t>،</w:t>
      </w:r>
      <w:r w:rsidRPr="002C7287">
        <w:rPr>
          <w:rtl/>
        </w:rPr>
        <w:t xml:space="preserve"> واحدة منها تتعلق بالمسائل الإضافية المطروحة للمؤسسات التعليمية والبحثية على المستوى الوطني. وكان السبب في ذلك هو </w:t>
      </w:r>
      <w:r>
        <w:rPr>
          <w:rFonts w:hint="cs"/>
          <w:rtl/>
        </w:rPr>
        <w:t xml:space="preserve">أنه يجب نظر </w:t>
      </w:r>
      <w:r w:rsidRPr="002C7287">
        <w:rPr>
          <w:rtl/>
        </w:rPr>
        <w:t xml:space="preserve">القضايا المتعلقة </w:t>
      </w:r>
      <w:r>
        <w:rPr>
          <w:rFonts w:hint="cs"/>
          <w:rtl/>
        </w:rPr>
        <w:t>ب</w:t>
      </w:r>
      <w:r w:rsidRPr="002C7287">
        <w:rPr>
          <w:rtl/>
        </w:rPr>
        <w:t xml:space="preserve">المؤسسات التعليمية والبحثية المحيطة بها في </w:t>
      </w:r>
      <w:r>
        <w:rPr>
          <w:rFonts w:hint="cs"/>
          <w:rtl/>
        </w:rPr>
        <w:t xml:space="preserve">السياق </w:t>
      </w:r>
      <w:r w:rsidRPr="002C7287">
        <w:rPr>
          <w:rtl/>
        </w:rPr>
        <w:t>الأوسع</w:t>
      </w:r>
      <w:r>
        <w:rPr>
          <w:rtl/>
        </w:rPr>
        <w:t>،</w:t>
      </w:r>
      <w:r w:rsidRPr="002C7287">
        <w:rPr>
          <w:rtl/>
        </w:rPr>
        <w:t xml:space="preserve"> بما في ذلك أثر التعلم الإلكتروني والتعلم عن بعد</w:t>
      </w:r>
      <w:r>
        <w:rPr>
          <w:rtl/>
        </w:rPr>
        <w:t>،</w:t>
      </w:r>
      <w:r w:rsidRPr="002C7287">
        <w:rPr>
          <w:rtl/>
        </w:rPr>
        <w:t xml:space="preserve"> والمقررات المكثفة عبر الإنترنت والمقررات المكثفة على الإنترنت التي كانت </w:t>
      </w:r>
      <w:r>
        <w:rPr>
          <w:rFonts w:hint="cs"/>
          <w:rtl/>
        </w:rPr>
        <w:t xml:space="preserve">موجودة </w:t>
      </w:r>
      <w:r w:rsidRPr="002C7287">
        <w:rPr>
          <w:rtl/>
        </w:rPr>
        <w:t xml:space="preserve">في قطاع التعليم. </w:t>
      </w:r>
      <w:r>
        <w:rPr>
          <w:rFonts w:hint="cs"/>
          <w:rtl/>
        </w:rPr>
        <w:t>و</w:t>
      </w:r>
      <w:r w:rsidRPr="002C7287">
        <w:rPr>
          <w:rtl/>
        </w:rPr>
        <w:t>لم تكن مجرد دراسة وطنية فحسب</w:t>
      </w:r>
      <w:r>
        <w:rPr>
          <w:rtl/>
        </w:rPr>
        <w:t>،</w:t>
      </w:r>
      <w:r w:rsidRPr="002C7287">
        <w:rPr>
          <w:rtl/>
        </w:rPr>
        <w:t xml:space="preserve"> بل </w:t>
      </w:r>
      <w:r>
        <w:rPr>
          <w:rFonts w:hint="cs"/>
          <w:rtl/>
        </w:rPr>
        <w:t xml:space="preserve">اشتملت </w:t>
      </w:r>
      <w:r w:rsidRPr="002C7287">
        <w:rPr>
          <w:rtl/>
        </w:rPr>
        <w:t xml:space="preserve">أيضًا العناصر الدولية والعناصر </w:t>
      </w:r>
      <w:r>
        <w:rPr>
          <w:rFonts w:hint="cs"/>
          <w:rtl/>
        </w:rPr>
        <w:t>العابرة ل</w:t>
      </w:r>
      <w:r w:rsidRPr="002C7287">
        <w:rPr>
          <w:rtl/>
        </w:rPr>
        <w:t xml:space="preserve">لحدود. وتهدف الخطة أيضًا إلى مواصلة العمل الجيد الذي بدأه البروفيسور ريد ونسوبي. </w:t>
      </w:r>
      <w:r>
        <w:rPr>
          <w:rFonts w:hint="cs"/>
          <w:rtl/>
        </w:rPr>
        <w:t>و</w:t>
      </w:r>
      <w:r w:rsidRPr="002C7287">
        <w:rPr>
          <w:rtl/>
        </w:rPr>
        <w:t xml:space="preserve">كان هناك اقتراح لتوسيع تحديث الدراسة وإضافة نتائج من </w:t>
      </w:r>
      <w:r>
        <w:rPr>
          <w:rFonts w:hint="cs"/>
          <w:rtl/>
        </w:rPr>
        <w:t xml:space="preserve">خلال </w:t>
      </w:r>
      <w:r w:rsidRPr="002C7287">
        <w:rPr>
          <w:rtl/>
        </w:rPr>
        <w:t>استبيانات إضافية تم تقديمها إلى الدول الأعضاء والتي كانت نتيجة لاقتراحات من أعضاء اللجنة عندما كانت الدراسة قد عرضت في السابق في اللجنة. ويمكن تقديم تلك الدراسات في النصف الأول من عام 2019</w:t>
      </w:r>
      <w:r>
        <w:rPr>
          <w:rtl/>
        </w:rPr>
        <w:t>،</w:t>
      </w:r>
      <w:r w:rsidRPr="002C7287">
        <w:rPr>
          <w:rtl/>
        </w:rPr>
        <w:t xml:space="preserve"> وربما يتم </w:t>
      </w:r>
      <w:r>
        <w:rPr>
          <w:rFonts w:hint="cs"/>
          <w:rtl/>
        </w:rPr>
        <w:t>تقرير بشأنها</w:t>
      </w:r>
      <w:r w:rsidRPr="002C7287">
        <w:rPr>
          <w:rtl/>
        </w:rPr>
        <w:t xml:space="preserve"> في اللجنة الدائمة المعنية بحق المؤلف والحقوق المجاورة في النصف الأول من العام التالي. </w:t>
      </w:r>
      <w:r>
        <w:rPr>
          <w:rFonts w:hint="cs"/>
          <w:rtl/>
        </w:rPr>
        <w:t xml:space="preserve">وتضمنت </w:t>
      </w:r>
      <w:r w:rsidRPr="002C7287">
        <w:rPr>
          <w:rtl/>
        </w:rPr>
        <w:t xml:space="preserve">العناصر المشتركة بين خطة العمل </w:t>
      </w:r>
      <w:r>
        <w:rPr>
          <w:rFonts w:hint="cs"/>
          <w:rtl/>
        </w:rPr>
        <w:t>المتعلقة با</w:t>
      </w:r>
      <w:r w:rsidRPr="002C7287">
        <w:rPr>
          <w:rtl/>
        </w:rPr>
        <w:t xml:space="preserve">لتعليم وخطط العمل </w:t>
      </w:r>
      <w:r>
        <w:rPr>
          <w:rFonts w:hint="cs"/>
          <w:rtl/>
        </w:rPr>
        <w:t>المتعلقة با</w:t>
      </w:r>
      <w:r w:rsidRPr="002C7287">
        <w:rPr>
          <w:rtl/>
        </w:rPr>
        <w:t xml:space="preserve">لمكتبات ودور المحفوظات والمتاحف إجراء ما يصل إلى حلقتين دراسيتين إقليميتين من شأنها </w:t>
      </w:r>
      <w:r>
        <w:rPr>
          <w:rFonts w:hint="cs"/>
          <w:rtl/>
        </w:rPr>
        <w:t>القيام ب</w:t>
      </w:r>
      <w:r w:rsidRPr="002C7287">
        <w:rPr>
          <w:rtl/>
        </w:rPr>
        <w:t>تحليل التقييدات والاستثناءات على نطاق واسع</w:t>
      </w:r>
      <w:r>
        <w:rPr>
          <w:rtl/>
        </w:rPr>
        <w:t>،</w:t>
      </w:r>
      <w:r w:rsidRPr="002C7287">
        <w:rPr>
          <w:rtl/>
        </w:rPr>
        <w:t xml:space="preserve"> </w:t>
      </w:r>
      <w:r>
        <w:rPr>
          <w:rFonts w:hint="cs"/>
          <w:rtl/>
        </w:rPr>
        <w:t>و</w:t>
      </w:r>
      <w:r w:rsidRPr="002C7287">
        <w:rPr>
          <w:rtl/>
        </w:rPr>
        <w:t xml:space="preserve">ليس فقط </w:t>
      </w:r>
      <w:r>
        <w:rPr>
          <w:rFonts w:hint="cs"/>
          <w:rtl/>
        </w:rPr>
        <w:t xml:space="preserve">بالنسبة </w:t>
      </w:r>
      <w:r w:rsidRPr="002C7287">
        <w:rPr>
          <w:rtl/>
        </w:rPr>
        <w:t xml:space="preserve">للمؤسسات التعليمية والبحثية والأشخاص ذوي الإعاقات الأخرى ولكن </w:t>
      </w:r>
      <w:r>
        <w:rPr>
          <w:rFonts w:hint="cs"/>
          <w:rtl/>
        </w:rPr>
        <w:t xml:space="preserve">بالنسبة </w:t>
      </w:r>
      <w:r w:rsidRPr="002C7287">
        <w:rPr>
          <w:rtl/>
        </w:rPr>
        <w:t xml:space="preserve">أيضا للمكتبات ودور المحفوظات والمتاحف. وستستخدم نفس الاستراتيجية </w:t>
      </w:r>
      <w:r>
        <w:rPr>
          <w:rFonts w:hint="cs"/>
          <w:rtl/>
        </w:rPr>
        <w:t>في ا</w:t>
      </w:r>
      <w:r w:rsidRPr="002C7287">
        <w:rPr>
          <w:rtl/>
        </w:rPr>
        <w:t xml:space="preserve">لمؤتمر الذي سيبحث الفرص والتحديات المختلفة في جميع تلك الاستثناءات ويقدم تقريرا عن </w:t>
      </w:r>
      <w:r>
        <w:rPr>
          <w:rFonts w:hint="cs"/>
          <w:rtl/>
        </w:rPr>
        <w:t>ال</w:t>
      </w:r>
      <w:r w:rsidRPr="002C7287">
        <w:rPr>
          <w:rtl/>
        </w:rPr>
        <w:t xml:space="preserve">حلول ومجالات التعاون الدولي في </w:t>
      </w:r>
      <w:r>
        <w:rPr>
          <w:rFonts w:hint="cs"/>
          <w:rtl/>
        </w:rPr>
        <w:t xml:space="preserve">الدورة التاسعة والثلاثين </w:t>
      </w:r>
      <w:r w:rsidRPr="002C7287">
        <w:rPr>
          <w:rtl/>
        </w:rPr>
        <w:t xml:space="preserve">للجنة الدائمة المعنية بحق المؤلف والحقوق المجاورة. ورأى الرئيس أنه من المفيد والملهم أن يكون هناك حدث جانبي </w:t>
      </w:r>
      <w:r>
        <w:rPr>
          <w:rFonts w:hint="cs"/>
          <w:rtl/>
        </w:rPr>
        <w:t xml:space="preserve">حول </w:t>
      </w:r>
      <w:r w:rsidRPr="002C7287">
        <w:rPr>
          <w:rtl/>
        </w:rPr>
        <w:t xml:space="preserve">موضوع الأشخاص ذوي الإعاقات الأخرى </w:t>
      </w:r>
      <w:r>
        <w:rPr>
          <w:rFonts w:hint="cs"/>
          <w:rtl/>
        </w:rPr>
        <w:t xml:space="preserve">يقوم باستعراض </w:t>
      </w:r>
      <w:r w:rsidRPr="002C7287">
        <w:rPr>
          <w:rtl/>
        </w:rPr>
        <w:t xml:space="preserve">الحلول مع التركيز بشكل خاص على الأعمال التعليمية والسمعية البصرية بما </w:t>
      </w:r>
      <w:r>
        <w:rPr>
          <w:rFonts w:hint="cs"/>
          <w:rtl/>
        </w:rPr>
        <w:t xml:space="preserve">يتضمن </w:t>
      </w:r>
      <w:r w:rsidRPr="002C7287">
        <w:rPr>
          <w:rtl/>
        </w:rPr>
        <w:t xml:space="preserve">الحلول التجريبية </w:t>
      </w:r>
      <w:r>
        <w:rPr>
          <w:rFonts w:hint="cs"/>
          <w:rtl/>
        </w:rPr>
        <w:t xml:space="preserve">والمناهج </w:t>
      </w:r>
      <w:r w:rsidRPr="002C7287">
        <w:rPr>
          <w:rtl/>
        </w:rPr>
        <w:t xml:space="preserve">البحثية الحالية في هذا </w:t>
      </w:r>
      <w:r>
        <w:rPr>
          <w:rFonts w:hint="cs"/>
          <w:rtl/>
        </w:rPr>
        <w:t>الصدد</w:t>
      </w:r>
      <w:r w:rsidRPr="002C7287">
        <w:rPr>
          <w:rtl/>
        </w:rPr>
        <w:t xml:space="preserve">. وكان وفد الأرجنتين قد عرض شريط فيديو عن بعض المبادرات التي اتخذها المجتمع المدني أو المنظمات غير الحكومية نيابة عن الحكومة لتحسين </w:t>
      </w:r>
      <w:r>
        <w:rPr>
          <w:rFonts w:hint="cs"/>
          <w:rtl/>
        </w:rPr>
        <w:t xml:space="preserve">المصنفات من أجل </w:t>
      </w:r>
      <w:r w:rsidRPr="002C7287">
        <w:rPr>
          <w:rtl/>
        </w:rPr>
        <w:t xml:space="preserve">الأفراد المعاقين بصريا. </w:t>
      </w:r>
      <w:r>
        <w:rPr>
          <w:rFonts w:hint="cs"/>
          <w:rtl/>
        </w:rPr>
        <w:t xml:space="preserve">كان الهدف هو </w:t>
      </w:r>
      <w:r w:rsidRPr="002C7287">
        <w:rPr>
          <w:rtl/>
        </w:rPr>
        <w:t xml:space="preserve">أن </w:t>
      </w:r>
      <w:r>
        <w:rPr>
          <w:rFonts w:hint="cs"/>
          <w:rtl/>
        </w:rPr>
        <w:t xml:space="preserve">يتم </w:t>
      </w:r>
      <w:r w:rsidRPr="002C7287">
        <w:rPr>
          <w:rtl/>
        </w:rPr>
        <w:t>هذا المشروع في النصف الأول من عام 2019</w:t>
      </w:r>
      <w:r>
        <w:rPr>
          <w:rtl/>
        </w:rPr>
        <w:t>،</w:t>
      </w:r>
      <w:r w:rsidRPr="002C7287">
        <w:rPr>
          <w:rtl/>
        </w:rPr>
        <w:t xml:space="preserve"> وسيتم </w:t>
      </w:r>
      <w:r>
        <w:rPr>
          <w:rFonts w:hint="cs"/>
          <w:rtl/>
        </w:rPr>
        <w:t xml:space="preserve">تقديم تقرير </w:t>
      </w:r>
      <w:r w:rsidRPr="002C7287">
        <w:rPr>
          <w:rtl/>
        </w:rPr>
        <w:t>عنه في اللجنة الدائمة المعنية بحق المؤلف والحقوق المجاورة في النصف الأول من العام ا</w:t>
      </w:r>
      <w:r>
        <w:rPr>
          <w:rtl/>
        </w:rPr>
        <w:t>لتالي. وذكر الرئيس أن هناك عدد كبير</w:t>
      </w:r>
      <w:r w:rsidRPr="002C7287">
        <w:rPr>
          <w:rtl/>
        </w:rPr>
        <w:t xml:space="preserve"> من الأنشطة </w:t>
      </w:r>
      <w:r>
        <w:rPr>
          <w:rFonts w:hint="cs"/>
          <w:rtl/>
        </w:rPr>
        <w:t>و</w:t>
      </w:r>
      <w:r w:rsidRPr="002C7287">
        <w:rPr>
          <w:rtl/>
        </w:rPr>
        <w:t xml:space="preserve">كان هذا النهج </w:t>
      </w:r>
      <w:r>
        <w:rPr>
          <w:rFonts w:hint="cs"/>
          <w:rtl/>
        </w:rPr>
        <w:t xml:space="preserve">يقوم بوضع هيكل </w:t>
      </w:r>
      <w:r w:rsidRPr="002C7287">
        <w:rPr>
          <w:rtl/>
        </w:rPr>
        <w:t xml:space="preserve">أنشطة اللجنة بحيث </w:t>
      </w:r>
      <w:r>
        <w:rPr>
          <w:rFonts w:hint="cs"/>
          <w:rtl/>
        </w:rPr>
        <w:t xml:space="preserve">تؤدي </w:t>
      </w:r>
      <w:r w:rsidRPr="002C7287">
        <w:rPr>
          <w:rtl/>
        </w:rPr>
        <w:t xml:space="preserve">تلك الأنشطة إلى </w:t>
      </w:r>
      <w:r>
        <w:rPr>
          <w:rFonts w:hint="cs"/>
          <w:rtl/>
        </w:rPr>
        <w:t>نتائج معينة</w:t>
      </w:r>
      <w:r w:rsidRPr="002C7287">
        <w:rPr>
          <w:rtl/>
        </w:rPr>
        <w:t xml:space="preserve">. لقد كان نهجا واضحا ونظاميا ويمكن التنبؤ به. </w:t>
      </w:r>
      <w:r>
        <w:rPr>
          <w:rFonts w:hint="cs"/>
          <w:rtl/>
        </w:rPr>
        <w:t xml:space="preserve">وفتح </w:t>
      </w:r>
      <w:r w:rsidRPr="002C7287">
        <w:rPr>
          <w:rtl/>
        </w:rPr>
        <w:t>الرئيس باب التعليقات من المنسقين الإقليميين يليهم الأعضاء وأخيراً المراقبين.</w:t>
      </w:r>
    </w:p>
    <w:p w:rsidR="007D5695" w:rsidRDefault="007D5695" w:rsidP="00A25CEA">
      <w:pPr>
        <w:pStyle w:val="NumberedParaAR"/>
      </w:pPr>
      <w:r w:rsidRPr="002C7287">
        <w:rPr>
          <w:rtl/>
        </w:rPr>
        <w:t>وتحدث وفد سويسرا باسم المجموعة باء وواصل الاعتراف بأهمية تبادل الخبرات فيما يتعلق بالتقييدات والاستثناءات لل</w:t>
      </w:r>
      <w:r>
        <w:rPr>
          <w:rtl/>
        </w:rPr>
        <w:t xml:space="preserve">مؤسسات التعليمية والبحثية. </w:t>
      </w:r>
      <w:r>
        <w:rPr>
          <w:rFonts w:hint="cs"/>
          <w:rtl/>
        </w:rPr>
        <w:t>وأشارت</w:t>
      </w:r>
      <w:r w:rsidRPr="002C7287">
        <w:rPr>
          <w:rtl/>
        </w:rPr>
        <w:t xml:space="preserve"> الدراسات التي قدمت في الدورات السابقة أن العديد من البلدان قد حددت تقييداتها واستثناءاتها الخاصة لمؤسسات البحوث </w:t>
      </w:r>
      <w:r>
        <w:rPr>
          <w:rFonts w:hint="cs"/>
          <w:rtl/>
        </w:rPr>
        <w:t>و</w:t>
      </w:r>
      <w:r w:rsidRPr="002C7287">
        <w:rPr>
          <w:rtl/>
        </w:rPr>
        <w:t xml:space="preserve">التي عملت بشكل جيد وأخذت في الاعتبار النظم القانونية المحلية في الإطار القانوني الدولي الحالي. وينبغي أن يتشكل العمل في تلك اللجنة بطريقة تعكس ذلك الواقع وتكمل الإطار الدولي الحالي الجيد الأداء. </w:t>
      </w:r>
      <w:r>
        <w:rPr>
          <w:rFonts w:hint="cs"/>
          <w:rtl/>
        </w:rPr>
        <w:t>و</w:t>
      </w:r>
      <w:r w:rsidRPr="002C7287">
        <w:rPr>
          <w:rtl/>
        </w:rPr>
        <w:t xml:space="preserve">لاحظت المجموعة باء عدم </w:t>
      </w:r>
      <w:r>
        <w:rPr>
          <w:rFonts w:hint="cs"/>
          <w:rtl/>
        </w:rPr>
        <w:t xml:space="preserve">توافر </w:t>
      </w:r>
      <w:r w:rsidRPr="002C7287">
        <w:rPr>
          <w:rtl/>
        </w:rPr>
        <w:t xml:space="preserve">توافق مماثل </w:t>
      </w:r>
      <w:r>
        <w:rPr>
          <w:rFonts w:hint="cs"/>
          <w:rtl/>
        </w:rPr>
        <w:t xml:space="preserve">بالنسبة </w:t>
      </w:r>
      <w:r w:rsidRPr="002C7287">
        <w:rPr>
          <w:rtl/>
        </w:rPr>
        <w:t>للعمل بشأن تلك الموضوعات كما هو الحال مع التقييدات والاستثناءات للمكتبات ودور المحفوظات. وصرح الوفد بأن الهدف من مناقشة اللجنة هو الوصول إلى فهم أفضل للمواضيع. وفيما يتعلق بأساليب العمل</w:t>
      </w:r>
      <w:r>
        <w:rPr>
          <w:rtl/>
        </w:rPr>
        <w:t>،</w:t>
      </w:r>
      <w:r w:rsidRPr="002C7287">
        <w:rPr>
          <w:rtl/>
        </w:rPr>
        <w:t xml:space="preserve"> أحاط الوفد علما بمشروع خطة عمل الرئيس بشأن التقييدات والاستثناءات للمؤسسات التعليمية والبحثية والأشخاص ذوي الإعاقات الأخرى من خلال </w:t>
      </w:r>
      <w:r>
        <w:rPr>
          <w:rFonts w:hint="cs"/>
          <w:rtl/>
        </w:rPr>
        <w:t xml:space="preserve">الدورة التاسعة والثلاثين </w:t>
      </w:r>
      <w:r w:rsidRPr="002C7287">
        <w:rPr>
          <w:rtl/>
        </w:rPr>
        <w:t xml:space="preserve">للجنة الدائمة المعنية </w:t>
      </w:r>
      <w:r w:rsidRPr="002C7287">
        <w:rPr>
          <w:rtl/>
        </w:rPr>
        <w:lastRenderedPageBreak/>
        <w:t xml:space="preserve">بحق المؤلف والحقوق المجاورة الواردة في الوثيقة </w:t>
      </w:r>
      <w:r>
        <w:t>SCCR / 36/3</w:t>
      </w:r>
      <w:r w:rsidRPr="002C7287">
        <w:rPr>
          <w:rtl/>
        </w:rPr>
        <w:t xml:space="preserve">. وكان على استعداد لمواصلة المناقشات من أجل استكشاف أرضية مشتركة يمكن أن تقف عليها اللجنة. وأبرز الوفد الأهداف والمبادئ المقترحة في الوثيقة </w:t>
      </w:r>
      <w:r>
        <w:t>SCCR / 27/8</w:t>
      </w:r>
      <w:r w:rsidRPr="002C7287">
        <w:rPr>
          <w:rtl/>
        </w:rPr>
        <w:t xml:space="preserve"> بشأن موضوع التقييدات والاستثناءات لمؤسسات التعليم والبحث العلمي. ورأى الوفد أن الأهداف والمبادئ المنصوص عليها في تلك الوثيقة </w:t>
      </w:r>
      <w:r>
        <w:rPr>
          <w:rFonts w:hint="cs"/>
          <w:rtl/>
        </w:rPr>
        <w:t xml:space="preserve">قد استكملت </w:t>
      </w:r>
      <w:r w:rsidRPr="002C7287">
        <w:rPr>
          <w:rtl/>
        </w:rPr>
        <w:t>عمل اللجنة.</w:t>
      </w:r>
    </w:p>
    <w:p w:rsidR="007D5695" w:rsidRDefault="007D5695" w:rsidP="00A25CEA">
      <w:pPr>
        <w:pStyle w:val="NumberedParaAR"/>
      </w:pPr>
      <w:r w:rsidRPr="002C7287">
        <w:rPr>
          <w:rtl/>
        </w:rPr>
        <w:t>و</w:t>
      </w:r>
      <w:r>
        <w:rPr>
          <w:rFonts w:hint="cs"/>
          <w:rtl/>
        </w:rPr>
        <w:t xml:space="preserve">أعرب </w:t>
      </w:r>
      <w:r w:rsidRPr="002C7287">
        <w:rPr>
          <w:rtl/>
        </w:rPr>
        <w:t xml:space="preserve">وفد ليتوانيا الذي تحدث باسم مجموعة بلدان أوروبا الوسطى والبلطيق </w:t>
      </w:r>
      <w:r>
        <w:rPr>
          <w:rFonts w:hint="cs"/>
          <w:rtl/>
        </w:rPr>
        <w:t>عن شكره ل</w:t>
      </w:r>
      <w:r w:rsidRPr="002C7287">
        <w:rPr>
          <w:rtl/>
        </w:rPr>
        <w:t xml:space="preserve">لرئيس على إعداد مشروع خطة العمل </w:t>
      </w:r>
      <w:r>
        <w:rPr>
          <w:rFonts w:hint="cs"/>
          <w:rtl/>
        </w:rPr>
        <w:t>الخاصة با</w:t>
      </w:r>
      <w:r w:rsidRPr="002C7287">
        <w:rPr>
          <w:rtl/>
        </w:rPr>
        <w:t>لتقييدات والاستثناءات للمؤسسات التعليمية والبحثية و</w:t>
      </w:r>
      <w:r>
        <w:rPr>
          <w:rFonts w:hint="cs"/>
          <w:rtl/>
        </w:rPr>
        <w:t>ل</w:t>
      </w:r>
      <w:r w:rsidRPr="002C7287">
        <w:rPr>
          <w:rtl/>
        </w:rPr>
        <w:t>لأشخاص ذوي إعاقات أخرى</w:t>
      </w:r>
      <w:r>
        <w:rPr>
          <w:rtl/>
        </w:rPr>
        <w:t>،</w:t>
      </w:r>
      <w:r w:rsidRPr="002C7287">
        <w:rPr>
          <w:rtl/>
        </w:rPr>
        <w:t xml:space="preserve"> والتي شكلت أساسًا جيدًا لعمل اللجنة. وكان لدى الوفد بعض الأسئلة والملاحظات من أجل الحصول على بعض التوضيحات وربما تبسيطها ومناقشتها في إطار غير رسمي. وأراد الوفد التأكد من أن الحوار تم في </w:t>
      </w:r>
      <w:r>
        <w:rPr>
          <w:rFonts w:hint="cs"/>
          <w:rtl/>
        </w:rPr>
        <w:t xml:space="preserve">جو </w:t>
      </w:r>
      <w:r w:rsidRPr="002C7287">
        <w:rPr>
          <w:rtl/>
        </w:rPr>
        <w:t>محايد من خلال الحفاظ على توازن جيد بين وجهات النظر والمصالح المختلفة. وصرح الوفد بأنه سيقدر إمكانية الاستماع إلى آراء منظمات أصحاب المصلحة في تلك الجلسة العامة</w:t>
      </w:r>
      <w:r>
        <w:rPr>
          <w:rtl/>
        </w:rPr>
        <w:t>،</w:t>
      </w:r>
      <w:r w:rsidRPr="002C7287">
        <w:rPr>
          <w:rtl/>
        </w:rPr>
        <w:t xml:space="preserve"> </w:t>
      </w:r>
      <w:r>
        <w:rPr>
          <w:rFonts w:hint="cs"/>
          <w:rtl/>
        </w:rPr>
        <w:t xml:space="preserve">وأنه سينصت </w:t>
      </w:r>
      <w:r w:rsidRPr="002C7287">
        <w:rPr>
          <w:rtl/>
        </w:rPr>
        <w:t>إليها باهتمام كبير.</w:t>
      </w:r>
    </w:p>
    <w:p w:rsidR="007D5695" w:rsidRPr="002C7287" w:rsidRDefault="007D5695" w:rsidP="00A25CEA">
      <w:pPr>
        <w:pStyle w:val="NumberedParaAR"/>
      </w:pPr>
      <w:r w:rsidRPr="002C7287">
        <w:rPr>
          <w:rtl/>
        </w:rPr>
        <w:t>وقال وفد البرازيل إنه سيثقل كاهل اللجنة بتكرار التعليقات التي سبق أن أدلى بها بشأن مشروع خطة العمل الأخرى</w:t>
      </w:r>
      <w:r>
        <w:rPr>
          <w:rtl/>
        </w:rPr>
        <w:t>،</w:t>
      </w:r>
      <w:r w:rsidRPr="002C7287">
        <w:rPr>
          <w:rtl/>
        </w:rPr>
        <w:t xml:space="preserve"> ومن هذا المنطلق</w:t>
      </w:r>
      <w:r>
        <w:rPr>
          <w:rtl/>
        </w:rPr>
        <w:t>،</w:t>
      </w:r>
      <w:r w:rsidRPr="002C7287">
        <w:rPr>
          <w:rtl/>
        </w:rPr>
        <w:t xml:space="preserve"> سيشارك بصورة أكثر دينامي</w:t>
      </w:r>
      <w:r>
        <w:rPr>
          <w:rFonts w:hint="cs"/>
          <w:rtl/>
        </w:rPr>
        <w:t>كي</w:t>
      </w:r>
      <w:r w:rsidRPr="002C7287">
        <w:rPr>
          <w:rtl/>
        </w:rPr>
        <w:t>ة في الجلسة غير الرسمية. وفيما يتعلق بالنقطة السابعة</w:t>
      </w:r>
      <w:r>
        <w:rPr>
          <w:rtl/>
        </w:rPr>
        <w:t>،</w:t>
      </w:r>
      <w:r w:rsidRPr="002C7287">
        <w:rPr>
          <w:rtl/>
        </w:rPr>
        <w:t xml:space="preserve"> رأى الوفد أنه من </w:t>
      </w:r>
      <w:r>
        <w:rPr>
          <w:rtl/>
        </w:rPr>
        <w:t>المهم التذكير بالولاية التي كان</w:t>
      </w:r>
      <w:r>
        <w:rPr>
          <w:rFonts w:hint="cs"/>
          <w:rtl/>
        </w:rPr>
        <w:t xml:space="preserve"> عمل اللجن يسترشد بها </w:t>
      </w:r>
      <w:r w:rsidRPr="002C7287">
        <w:rPr>
          <w:rtl/>
        </w:rPr>
        <w:t>و</w:t>
      </w:r>
      <w:r>
        <w:rPr>
          <w:rFonts w:hint="cs"/>
          <w:rtl/>
        </w:rPr>
        <w:t xml:space="preserve">وضعها في الحسبان </w:t>
      </w:r>
      <w:r w:rsidRPr="002C7287">
        <w:rPr>
          <w:rtl/>
        </w:rPr>
        <w:t>عند مناقشة مشاريع خطط العمل هذه.</w:t>
      </w:r>
    </w:p>
    <w:p w:rsidR="007D5695" w:rsidRDefault="007D5695" w:rsidP="00A25CEA">
      <w:pPr>
        <w:pStyle w:val="NumberedParaAR"/>
        <w:rPr>
          <w:lang w:bidi="ar-EG"/>
        </w:rPr>
      </w:pPr>
      <w:r w:rsidRPr="00815A49">
        <w:rPr>
          <w:rtl/>
          <w:lang w:bidi="ar-EG"/>
        </w:rPr>
        <w:t>وقال وفد شيلي إن مسألة الاستثناءات والتقييدات ل</w:t>
      </w:r>
      <w:r w:rsidRPr="00815A49">
        <w:rPr>
          <w:rFonts w:hint="cs"/>
          <w:rtl/>
          <w:lang w:bidi="ar-EG"/>
        </w:rPr>
        <w:t>فائدة ا</w:t>
      </w:r>
      <w:r w:rsidRPr="00815A49">
        <w:rPr>
          <w:rtl/>
          <w:lang w:bidi="ar-EG"/>
        </w:rPr>
        <w:t>لمؤسسات التعليمية والبحثية والأشخاص ذوي الإعاقات الأخرى تكتس</w:t>
      </w:r>
      <w:r w:rsidRPr="00815A49">
        <w:rPr>
          <w:rFonts w:hint="cs"/>
          <w:rtl/>
          <w:lang w:bidi="ar-EG"/>
        </w:rPr>
        <w:t>ب</w:t>
      </w:r>
      <w:r w:rsidRPr="00815A49">
        <w:rPr>
          <w:rtl/>
          <w:lang w:bidi="ar-EG"/>
        </w:rPr>
        <w:t xml:space="preserve"> أهمية كبيرة بالنسبة للوفد. </w:t>
      </w:r>
      <w:r w:rsidRPr="00815A49">
        <w:rPr>
          <w:rFonts w:hint="cs"/>
          <w:rtl/>
          <w:lang w:bidi="ar-EG"/>
        </w:rPr>
        <w:t>و</w:t>
      </w:r>
      <w:r w:rsidRPr="00815A49">
        <w:rPr>
          <w:rtl/>
          <w:lang w:bidi="ar-EG"/>
        </w:rPr>
        <w:t xml:space="preserve">واصلت اللجنة إجراء مناقشات من أجل </w:t>
      </w:r>
      <w:r w:rsidRPr="00815A49">
        <w:rPr>
          <w:rFonts w:hint="cs"/>
          <w:rtl/>
          <w:lang w:bidi="ar-EG"/>
        </w:rPr>
        <w:t>التوصل إلى</w:t>
      </w:r>
      <w:r w:rsidRPr="00815A49">
        <w:rPr>
          <w:rtl/>
          <w:lang w:bidi="ar-EG"/>
        </w:rPr>
        <w:t xml:space="preserve"> نتائج دولية، ولكن لم </w:t>
      </w:r>
      <w:r w:rsidRPr="00815A49">
        <w:rPr>
          <w:rFonts w:hint="cs"/>
          <w:rtl/>
          <w:lang w:bidi="ar-EG"/>
        </w:rPr>
        <w:t xml:space="preserve">يتم تحقيق </w:t>
      </w:r>
      <w:r w:rsidRPr="00815A49">
        <w:rPr>
          <w:rtl/>
          <w:lang w:bidi="ar-EG"/>
        </w:rPr>
        <w:t xml:space="preserve">نتائج كثيرة حتى الآن. وأعرب الوفد عن تقديره لمشروع خطة العمل سواء من حيث هيكلها أو من حيث محتواها. </w:t>
      </w:r>
      <w:r w:rsidRPr="00815A49">
        <w:rPr>
          <w:rFonts w:hint="cs"/>
          <w:rtl/>
          <w:lang w:bidi="ar-EG"/>
        </w:rPr>
        <w:t xml:space="preserve">وأشار إلى شعوره بالارتياح تجاه </w:t>
      </w:r>
      <w:r w:rsidRPr="00815A49">
        <w:rPr>
          <w:rtl/>
          <w:lang w:bidi="ar-EG"/>
        </w:rPr>
        <w:t xml:space="preserve">الأنشطة المقترحة لمواصلة تناول هذا الموضوع، ولا سيما فكرة عقد حلقات دراسية إقليمية. أما فيما يتعلق بالنشاط رقم واحد، وهو تطوير التصنيف، فكان ذلك </w:t>
      </w:r>
      <w:r w:rsidRPr="00815A49">
        <w:rPr>
          <w:rFonts w:hint="cs"/>
          <w:rtl/>
          <w:lang w:bidi="ar-EG"/>
        </w:rPr>
        <w:t xml:space="preserve">يمثل </w:t>
      </w:r>
      <w:r w:rsidRPr="00815A49">
        <w:rPr>
          <w:rtl/>
          <w:lang w:bidi="ar-EG"/>
        </w:rPr>
        <w:t xml:space="preserve">نقطة بداية جيدة، </w:t>
      </w:r>
      <w:r w:rsidRPr="00815A49">
        <w:rPr>
          <w:rFonts w:hint="cs"/>
          <w:rtl/>
          <w:lang w:bidi="ar-EG"/>
        </w:rPr>
        <w:t xml:space="preserve">وأعرب الوفد عن رغبته </w:t>
      </w:r>
      <w:r w:rsidRPr="00815A49">
        <w:rPr>
          <w:rtl/>
          <w:lang w:bidi="ar-EG"/>
        </w:rPr>
        <w:t xml:space="preserve">في معرفة ما إذا كان سيؤدي إلى </w:t>
      </w:r>
      <w:r w:rsidRPr="00815A49">
        <w:rPr>
          <w:rFonts w:hint="cs"/>
          <w:rtl/>
          <w:lang w:bidi="ar-EG"/>
        </w:rPr>
        <w:t>التوصل ل</w:t>
      </w:r>
      <w:r w:rsidRPr="00815A49">
        <w:rPr>
          <w:rtl/>
          <w:lang w:bidi="ar-EG"/>
        </w:rPr>
        <w:t xml:space="preserve">نص </w:t>
      </w:r>
      <w:r w:rsidRPr="00815A49">
        <w:rPr>
          <w:rFonts w:hint="cs"/>
          <w:rtl/>
          <w:lang w:bidi="ar-EG"/>
        </w:rPr>
        <w:t xml:space="preserve">لتقديمه </w:t>
      </w:r>
      <w:r w:rsidRPr="00815A49">
        <w:rPr>
          <w:rtl/>
          <w:lang w:bidi="ar-EG"/>
        </w:rPr>
        <w:t>للجنة</w:t>
      </w:r>
      <w:r>
        <w:rPr>
          <w:rtl/>
          <w:lang w:bidi="ar-EG"/>
        </w:rPr>
        <w:t>. وكان لدي</w:t>
      </w:r>
      <w:r>
        <w:rPr>
          <w:rFonts w:hint="cs"/>
          <w:rtl/>
          <w:lang w:bidi="ar-EG"/>
        </w:rPr>
        <w:t xml:space="preserve"> الوفد</w:t>
      </w:r>
      <w:r>
        <w:rPr>
          <w:rtl/>
          <w:lang w:bidi="ar-EG"/>
        </w:rPr>
        <w:t xml:space="preserve"> نفس السؤال فيما يتعلق بالنشاط رقم 4 والنشاط رقم 6 بشأن تطوير المكتبات ودور المحفوظات، </w:t>
      </w:r>
      <w:r>
        <w:rPr>
          <w:rFonts w:hint="cs"/>
          <w:rtl/>
          <w:lang w:bidi="ar-EG"/>
        </w:rPr>
        <w:t xml:space="preserve">وما إذا </w:t>
      </w:r>
      <w:r>
        <w:rPr>
          <w:rtl/>
          <w:lang w:bidi="ar-EG"/>
        </w:rPr>
        <w:t>كان ذلك سيؤدي إلى نتيجة محددة لتلك اللجنة.</w:t>
      </w:r>
    </w:p>
    <w:p w:rsidR="007D5695" w:rsidRDefault="007D5695" w:rsidP="00A25CEA">
      <w:pPr>
        <w:pStyle w:val="NumberedParaAR"/>
        <w:rPr>
          <w:lang w:bidi="ar-EG"/>
        </w:rPr>
      </w:pPr>
      <w:r>
        <w:rPr>
          <w:rFonts w:hint="cs"/>
          <w:rtl/>
          <w:lang w:bidi="ar-EG"/>
        </w:rPr>
        <w:t>وأعرب</w:t>
      </w:r>
      <w:r>
        <w:rPr>
          <w:rtl/>
          <w:lang w:bidi="ar-EG"/>
        </w:rPr>
        <w:t xml:space="preserve"> وفد إندونيسيا </w:t>
      </w:r>
      <w:r>
        <w:rPr>
          <w:rFonts w:hint="cs"/>
          <w:rtl/>
          <w:lang w:bidi="ar-EG"/>
        </w:rPr>
        <w:t xml:space="preserve">عن شكره </w:t>
      </w:r>
      <w:r>
        <w:rPr>
          <w:rtl/>
          <w:lang w:bidi="ar-EG"/>
        </w:rPr>
        <w:t xml:space="preserve">للجنة على دعمها والمشاركة في </w:t>
      </w:r>
      <w:r>
        <w:rPr>
          <w:rFonts w:hint="cs"/>
          <w:rtl/>
          <w:lang w:bidi="ar-EG"/>
        </w:rPr>
        <w:t xml:space="preserve">الفاعلية </w:t>
      </w:r>
      <w:r>
        <w:rPr>
          <w:rtl/>
          <w:lang w:bidi="ar-EG"/>
        </w:rPr>
        <w:t>الجان</w:t>
      </w:r>
      <w:r>
        <w:rPr>
          <w:rFonts w:hint="cs"/>
          <w:rtl/>
          <w:lang w:bidi="ar-EG"/>
        </w:rPr>
        <w:t>بية</w:t>
      </w:r>
      <w:r>
        <w:rPr>
          <w:rtl/>
          <w:lang w:bidi="ar-EG"/>
        </w:rPr>
        <w:t xml:space="preserve"> بشأن الاستثناءات والتقييدات الخاصة بالتعليم التي شارك فيها وفد إندونيسيا ومنظمة التعليم الدولي. </w:t>
      </w:r>
      <w:r>
        <w:rPr>
          <w:rFonts w:hint="cs"/>
          <w:rtl/>
          <w:lang w:bidi="ar-EG"/>
        </w:rPr>
        <w:t>و</w:t>
      </w:r>
      <w:r>
        <w:rPr>
          <w:rtl/>
          <w:lang w:bidi="ar-EG"/>
        </w:rPr>
        <w:t xml:space="preserve">في </w:t>
      </w:r>
      <w:r>
        <w:rPr>
          <w:rFonts w:hint="cs"/>
          <w:rtl/>
          <w:lang w:bidi="ar-EG"/>
        </w:rPr>
        <w:t xml:space="preserve">الفاعلية </w:t>
      </w:r>
      <w:r>
        <w:rPr>
          <w:rtl/>
          <w:lang w:bidi="ar-EG"/>
        </w:rPr>
        <w:t>الجانبي</w:t>
      </w:r>
      <w:r>
        <w:rPr>
          <w:rFonts w:hint="cs"/>
          <w:rtl/>
          <w:lang w:bidi="ar-EG"/>
        </w:rPr>
        <w:t>ة</w:t>
      </w:r>
      <w:r>
        <w:rPr>
          <w:rtl/>
          <w:lang w:bidi="ar-EG"/>
        </w:rPr>
        <w:t xml:space="preserve">، كان هناك أصحاب مصلحة مختلفون لهم اهتمامات مختلفة بما في ذلك المعلمين والمدارس والمؤلفين والجامعات وكذلك الناشرين وأصحاب المصلحة الآخرين الذين يعملون </w:t>
      </w:r>
      <w:r>
        <w:rPr>
          <w:rFonts w:hint="cs"/>
          <w:rtl/>
          <w:lang w:bidi="ar-EG"/>
        </w:rPr>
        <w:t xml:space="preserve">في مجال </w:t>
      </w:r>
      <w:r>
        <w:rPr>
          <w:rtl/>
          <w:lang w:bidi="ar-EG"/>
        </w:rPr>
        <w:t xml:space="preserve">التقييدات والاستثناءات للأغراض التعليمية والبحثية. </w:t>
      </w:r>
      <w:r>
        <w:rPr>
          <w:rFonts w:hint="cs"/>
          <w:rtl/>
          <w:lang w:bidi="ar-EG"/>
        </w:rPr>
        <w:t xml:space="preserve">وأعرب </w:t>
      </w:r>
      <w:r>
        <w:rPr>
          <w:rtl/>
          <w:lang w:bidi="ar-EG"/>
        </w:rPr>
        <w:t xml:space="preserve">الوفد </w:t>
      </w:r>
      <w:r>
        <w:rPr>
          <w:rFonts w:hint="cs"/>
          <w:rtl/>
          <w:lang w:bidi="ar-EG"/>
        </w:rPr>
        <w:t>عن شكره ل</w:t>
      </w:r>
      <w:r>
        <w:rPr>
          <w:rtl/>
          <w:lang w:bidi="ar-EG"/>
        </w:rPr>
        <w:t xml:space="preserve">لرئيس على إعداد مشروع خطط العمل وذكر أنه سيحتفظ بتعليقاته التفصيلية للدورة غير الرسمية. وذكر الوفد أنه لم يكن هناك توافق في الآراء ولم يكن متأكدا مما إذا كانت </w:t>
      </w:r>
      <w:r>
        <w:rPr>
          <w:rFonts w:hint="cs"/>
          <w:rtl/>
          <w:lang w:bidi="ar-EG"/>
        </w:rPr>
        <w:t xml:space="preserve">عملية تبادل الخبرات تمثل </w:t>
      </w:r>
      <w:r>
        <w:rPr>
          <w:rtl/>
          <w:lang w:bidi="ar-EG"/>
        </w:rPr>
        <w:t xml:space="preserve">أفضل استراتيجية </w:t>
      </w:r>
      <w:r>
        <w:rPr>
          <w:rFonts w:hint="cs"/>
          <w:rtl/>
          <w:lang w:bidi="ar-EG"/>
        </w:rPr>
        <w:t>متبعة</w:t>
      </w:r>
      <w:r>
        <w:rPr>
          <w:rtl/>
          <w:lang w:bidi="ar-EG"/>
        </w:rPr>
        <w:t xml:space="preserve">. ولاحظ الوفد أن هناك أعضاء في اللجنة يريدون فقط تبادل الخبرات </w:t>
      </w:r>
      <w:r>
        <w:rPr>
          <w:rFonts w:hint="cs"/>
          <w:rtl/>
          <w:lang w:bidi="ar-EG"/>
        </w:rPr>
        <w:t xml:space="preserve">وهناك أعضاء آخرون </w:t>
      </w:r>
      <w:r>
        <w:rPr>
          <w:rtl/>
          <w:lang w:bidi="ar-EG"/>
        </w:rPr>
        <w:t xml:space="preserve">يعتقدون أن هناك حاجة إلى </w:t>
      </w:r>
      <w:r>
        <w:rPr>
          <w:rFonts w:hint="cs"/>
          <w:rtl/>
          <w:lang w:bidi="ar-EG"/>
        </w:rPr>
        <w:t xml:space="preserve">وضع </w:t>
      </w:r>
      <w:r>
        <w:rPr>
          <w:rtl/>
          <w:lang w:bidi="ar-EG"/>
        </w:rPr>
        <w:t xml:space="preserve">صك قانوني دولي. ورأى الوفد أن هناك أرضية مشتركة وأن اللجنة يمكن أن تجد حلا مقبولا للجميع. </w:t>
      </w:r>
      <w:r>
        <w:rPr>
          <w:rFonts w:hint="cs"/>
          <w:rtl/>
          <w:lang w:bidi="ar-EG"/>
        </w:rPr>
        <w:t>و</w:t>
      </w:r>
      <w:r>
        <w:rPr>
          <w:rtl/>
          <w:lang w:bidi="ar-EG"/>
        </w:rPr>
        <w:t>كانت خطط العمل عبارة عن بيان</w:t>
      </w:r>
      <w:r>
        <w:rPr>
          <w:rFonts w:hint="cs"/>
          <w:rtl/>
          <w:lang w:bidi="ar-EG"/>
        </w:rPr>
        <w:t>ات توضح</w:t>
      </w:r>
      <w:r>
        <w:rPr>
          <w:rtl/>
          <w:lang w:bidi="ar-EG"/>
        </w:rPr>
        <w:t xml:space="preserve"> الخطوات التي يجب اتخاذها لتحقيق </w:t>
      </w:r>
      <w:r>
        <w:rPr>
          <w:rFonts w:hint="cs"/>
          <w:rtl/>
          <w:lang w:bidi="ar-EG"/>
        </w:rPr>
        <w:t xml:space="preserve">غاية </w:t>
      </w:r>
      <w:r>
        <w:rPr>
          <w:rtl/>
          <w:lang w:bidi="ar-EG"/>
        </w:rPr>
        <w:t>أو هدف.</w:t>
      </w:r>
    </w:p>
    <w:p w:rsidR="007D5695" w:rsidRDefault="007D5695" w:rsidP="00A25CEA">
      <w:pPr>
        <w:pStyle w:val="NumberedParaAR"/>
        <w:rPr>
          <w:lang w:bidi="ar-EG"/>
        </w:rPr>
      </w:pPr>
      <w:r>
        <w:rPr>
          <w:rtl/>
          <w:lang w:bidi="ar-EG"/>
        </w:rPr>
        <w:t xml:space="preserve">وأكد وفد السلفادور مجددا على الأهمية التي يعلقها على مسألة التقييدات والاستثناءات التي جعلت من الممكن موازنة مصالح أصحاب الحقوق مع الجوانب الاجتماعية، بما في ذلك </w:t>
      </w:r>
      <w:r w:rsidR="00414BED">
        <w:rPr>
          <w:rFonts w:hint="cs"/>
          <w:rtl/>
          <w:lang w:bidi="ar-EG"/>
        </w:rPr>
        <w:t>الإقصاء</w:t>
      </w:r>
      <w:r>
        <w:rPr>
          <w:rtl/>
          <w:lang w:bidi="ar-EG"/>
        </w:rPr>
        <w:t xml:space="preserve"> الاجتماعي. وذكر الوفد أنه مهتم بمسألة التقييدات والاستثناءات ل</w:t>
      </w:r>
      <w:r>
        <w:rPr>
          <w:rFonts w:hint="cs"/>
          <w:rtl/>
          <w:lang w:bidi="ar-EG"/>
        </w:rPr>
        <w:t>فائدة ا</w:t>
      </w:r>
      <w:r>
        <w:rPr>
          <w:rtl/>
          <w:lang w:bidi="ar-EG"/>
        </w:rPr>
        <w:t xml:space="preserve">لتعليم. وفيما يتعلق بخطة العمل، أعرب الوفد عن </w:t>
      </w:r>
      <w:r>
        <w:rPr>
          <w:rFonts w:hint="cs"/>
          <w:rtl/>
          <w:lang w:bidi="ar-EG"/>
        </w:rPr>
        <w:t>رضاه عن</w:t>
      </w:r>
      <w:r>
        <w:rPr>
          <w:rtl/>
          <w:lang w:bidi="ar-EG"/>
        </w:rPr>
        <w:t xml:space="preserve"> الأنشطة المخطط لها، مع التعريف المقدم </w:t>
      </w:r>
      <w:r>
        <w:rPr>
          <w:rFonts w:hint="cs"/>
          <w:rtl/>
          <w:lang w:bidi="ar-EG"/>
        </w:rPr>
        <w:t xml:space="preserve">كما أعرب عن سعادته </w:t>
      </w:r>
      <w:r>
        <w:rPr>
          <w:rtl/>
          <w:lang w:bidi="ar-EG"/>
        </w:rPr>
        <w:t>بالأنشطة المتعلقة بخطة العمل بشأن الاستثناءات والتقييدات ل</w:t>
      </w:r>
      <w:r>
        <w:rPr>
          <w:rFonts w:hint="cs"/>
          <w:rtl/>
          <w:lang w:bidi="ar-EG"/>
        </w:rPr>
        <w:t>فائدة ا</w:t>
      </w:r>
      <w:r>
        <w:rPr>
          <w:rtl/>
          <w:lang w:bidi="ar-EG"/>
        </w:rPr>
        <w:t xml:space="preserve">لمكتبات. وأعرب الوفد عن ارتياحه للنقطة 2 ب و 5 في خطة العمل هذه بشأن دراسة </w:t>
      </w:r>
      <w:r>
        <w:rPr>
          <w:rFonts w:hint="cs"/>
          <w:rtl/>
          <w:lang w:bidi="ar-EG"/>
        </w:rPr>
        <w:t>النطاق المتعلقة ب</w:t>
      </w:r>
      <w:r>
        <w:rPr>
          <w:rtl/>
          <w:lang w:bidi="ar-EG"/>
        </w:rPr>
        <w:t>الأشخاص ذوي الإعاقة.</w:t>
      </w:r>
    </w:p>
    <w:p w:rsidR="007D5695" w:rsidRDefault="007D5695" w:rsidP="00A25CEA">
      <w:pPr>
        <w:pStyle w:val="NumberedParaAR"/>
        <w:rPr>
          <w:rtl/>
          <w:lang w:bidi="ar-EG"/>
        </w:rPr>
      </w:pPr>
      <w:r>
        <w:rPr>
          <w:rtl/>
          <w:lang w:bidi="ar-EG"/>
        </w:rPr>
        <w:lastRenderedPageBreak/>
        <w:t xml:space="preserve">وقال وفد ماليزيا إنه لم يأخذ الكلمة عند مناقشة مشروع خطة العمل </w:t>
      </w:r>
      <w:r>
        <w:rPr>
          <w:rFonts w:hint="cs"/>
          <w:rtl/>
          <w:lang w:bidi="ar-EG"/>
        </w:rPr>
        <w:t>الخاصة با</w:t>
      </w:r>
      <w:r>
        <w:rPr>
          <w:rtl/>
          <w:lang w:bidi="ar-EG"/>
        </w:rPr>
        <w:t xml:space="preserve">لمكتبات ودور المحفوظات. </w:t>
      </w:r>
      <w:r>
        <w:rPr>
          <w:rFonts w:hint="cs"/>
          <w:rtl/>
          <w:lang w:bidi="ar-EG"/>
        </w:rPr>
        <w:t xml:space="preserve">وأعرب </w:t>
      </w:r>
      <w:r>
        <w:rPr>
          <w:rtl/>
          <w:lang w:bidi="ar-EG"/>
        </w:rPr>
        <w:t xml:space="preserve">الوفد </w:t>
      </w:r>
      <w:r>
        <w:rPr>
          <w:rFonts w:hint="cs"/>
          <w:rtl/>
          <w:lang w:bidi="ar-EG"/>
        </w:rPr>
        <w:t>عن شكره ل</w:t>
      </w:r>
      <w:r>
        <w:rPr>
          <w:rtl/>
          <w:lang w:bidi="ar-EG"/>
        </w:rPr>
        <w:t xml:space="preserve">لرئيس على مشروع خطط العمل بشأن الاستثناءات والتقييدات </w:t>
      </w:r>
      <w:r>
        <w:rPr>
          <w:rFonts w:hint="cs"/>
          <w:rtl/>
          <w:lang w:bidi="ar-EG"/>
        </w:rPr>
        <w:t xml:space="preserve">مثلت </w:t>
      </w:r>
      <w:r>
        <w:rPr>
          <w:rtl/>
          <w:lang w:bidi="ar-EG"/>
        </w:rPr>
        <w:t xml:space="preserve">أساسا جيدا للمناقشة. </w:t>
      </w:r>
      <w:r>
        <w:rPr>
          <w:rFonts w:hint="cs"/>
          <w:rtl/>
          <w:lang w:bidi="ar-EG"/>
        </w:rPr>
        <w:t>و</w:t>
      </w:r>
      <w:r>
        <w:rPr>
          <w:rtl/>
          <w:lang w:bidi="ar-EG"/>
        </w:rPr>
        <w:t xml:space="preserve">فيما يتعلق بمشروع خطة العمل الخاصة بالمؤسسات التعليمية والبحثية والأشخاص ذوي الإعاقات الأخرى، سيكون من المفيد استخدام تصنيف </w:t>
      </w:r>
      <w:r>
        <w:rPr>
          <w:rFonts w:hint="cs"/>
          <w:rtl/>
          <w:lang w:bidi="ar-EG"/>
        </w:rPr>
        <w:t xml:space="preserve">نموذجي </w:t>
      </w:r>
      <w:r>
        <w:rPr>
          <w:rtl/>
          <w:lang w:bidi="ar-EG"/>
        </w:rPr>
        <w:t>ما. ويمكن القيام بذلك بناء على دراسة سن</w:t>
      </w:r>
      <w:r>
        <w:rPr>
          <w:rFonts w:hint="cs"/>
          <w:rtl/>
          <w:lang w:bidi="ar-EG"/>
        </w:rPr>
        <w:t>ج</w:t>
      </w:r>
      <w:r>
        <w:rPr>
          <w:rtl/>
          <w:lang w:bidi="ar-EG"/>
        </w:rPr>
        <w:t xml:space="preserve"> الشاملة </w:t>
      </w:r>
      <w:r>
        <w:rPr>
          <w:rFonts w:hint="cs"/>
          <w:rtl/>
          <w:lang w:bidi="ar-EG"/>
        </w:rPr>
        <w:t xml:space="preserve">كما </w:t>
      </w:r>
      <w:r>
        <w:rPr>
          <w:rtl/>
          <w:lang w:bidi="ar-EG"/>
        </w:rPr>
        <w:t xml:space="preserve">يمكن للجنة مناقشة </w:t>
      </w:r>
      <w:r>
        <w:rPr>
          <w:rFonts w:hint="cs"/>
          <w:rtl/>
          <w:lang w:bidi="ar-EG"/>
        </w:rPr>
        <w:t>الصياغة</w:t>
      </w:r>
      <w:r>
        <w:rPr>
          <w:rtl/>
          <w:lang w:bidi="ar-EG"/>
        </w:rPr>
        <w:t xml:space="preserve"> المقترحة. ويجب أن تكون أي دراسة وموضوعات جديدة مقترحة ذات قيمة مضافة </w:t>
      </w:r>
      <w:r>
        <w:rPr>
          <w:rFonts w:hint="cs"/>
          <w:rtl/>
          <w:lang w:bidi="ar-EG"/>
        </w:rPr>
        <w:t xml:space="preserve">وتطلع </w:t>
      </w:r>
      <w:r>
        <w:rPr>
          <w:rtl/>
          <w:lang w:bidi="ar-EG"/>
        </w:rPr>
        <w:t xml:space="preserve">اللجنة </w:t>
      </w:r>
      <w:r>
        <w:rPr>
          <w:rFonts w:hint="cs"/>
          <w:rtl/>
          <w:lang w:bidi="ar-EG"/>
        </w:rPr>
        <w:t xml:space="preserve">على </w:t>
      </w:r>
      <w:r>
        <w:rPr>
          <w:rtl/>
          <w:lang w:bidi="ar-EG"/>
        </w:rPr>
        <w:t xml:space="preserve">مجال جديد. ولا يمكن أن يقصد بها أن تحل محل المناقشات القائمة في اللجنة، مع الأخذ في الاعتبار أنه كان هناك تحليل واف لقوانين حق المؤلف في الدول الأعضاء في الويبو. </w:t>
      </w:r>
      <w:r>
        <w:rPr>
          <w:rFonts w:hint="cs"/>
          <w:rtl/>
          <w:lang w:bidi="ar-EG"/>
        </w:rPr>
        <w:t xml:space="preserve">وأعرب </w:t>
      </w:r>
      <w:r>
        <w:rPr>
          <w:rtl/>
          <w:lang w:bidi="ar-EG"/>
        </w:rPr>
        <w:t xml:space="preserve">الوفد </w:t>
      </w:r>
      <w:r>
        <w:rPr>
          <w:rFonts w:hint="cs"/>
          <w:rtl/>
          <w:lang w:bidi="ar-EG"/>
        </w:rPr>
        <w:t xml:space="preserve">عن ترحيبه </w:t>
      </w:r>
      <w:r>
        <w:rPr>
          <w:rtl/>
          <w:lang w:bidi="ar-EG"/>
        </w:rPr>
        <w:t xml:space="preserve">باستضافة الحلقات الدراسية الإقليمية لكل من الاستثناءات والتقييدات وأعرب عن أمله في أن تتاح لجميع الأقاليم فرصة الاستفادة من هذه العملية. ورأى الوفد أن المؤتمر سيكون مفيدا. </w:t>
      </w:r>
      <w:r>
        <w:rPr>
          <w:rFonts w:hint="cs"/>
          <w:rtl/>
          <w:lang w:bidi="ar-EG"/>
        </w:rPr>
        <w:t xml:space="preserve">إن مجتمعات </w:t>
      </w:r>
      <w:r>
        <w:rPr>
          <w:rtl/>
          <w:lang w:bidi="ar-EG"/>
        </w:rPr>
        <w:t xml:space="preserve">صانعي السياسة وخبراء حق المؤلف والممارسين والمعلمين والمستخدمين والمؤلفين والأكاديميين والمنظمات الدولية من شأنها تمكين تبادل </w:t>
      </w:r>
      <w:r>
        <w:rPr>
          <w:rFonts w:hint="cs"/>
          <w:rtl/>
          <w:lang w:bidi="ar-EG"/>
        </w:rPr>
        <w:t>ثري في الأفكار فيما يتعلق ب</w:t>
      </w:r>
      <w:r>
        <w:rPr>
          <w:rtl/>
          <w:lang w:bidi="ar-EG"/>
        </w:rPr>
        <w:t xml:space="preserve">الاستثناءات والتقييدات. وصرح الوفد بأنه سيحرص على استضافة إحدى الحلقات الدراسية الإقليمية، بشأن تحديث الدراسة </w:t>
      </w:r>
      <w:r>
        <w:rPr>
          <w:rFonts w:hint="cs"/>
          <w:rtl/>
          <w:lang w:bidi="ar-EG"/>
        </w:rPr>
        <w:t xml:space="preserve">وعقد الفاعلية </w:t>
      </w:r>
      <w:r>
        <w:rPr>
          <w:rtl/>
          <w:lang w:bidi="ar-EG"/>
        </w:rPr>
        <w:t>الجانبي</w:t>
      </w:r>
      <w:r>
        <w:rPr>
          <w:rFonts w:hint="cs"/>
          <w:rtl/>
          <w:lang w:bidi="ar-EG"/>
        </w:rPr>
        <w:t>ة</w:t>
      </w:r>
      <w:r>
        <w:rPr>
          <w:rtl/>
          <w:lang w:bidi="ar-EG"/>
        </w:rPr>
        <w:t xml:space="preserve">. وأعرب الوفد عن أمله في أن تتمكن اللجنة من التوصل إلى تفاهم حول كيفية دمج خطط العمل في </w:t>
      </w:r>
      <w:r>
        <w:rPr>
          <w:rFonts w:hint="cs"/>
          <w:rtl/>
          <w:lang w:bidi="ar-EG"/>
        </w:rPr>
        <w:t xml:space="preserve">ولاية </w:t>
      </w:r>
      <w:r>
        <w:rPr>
          <w:rtl/>
          <w:lang w:bidi="ar-EG"/>
        </w:rPr>
        <w:t xml:space="preserve">الجمعية العامة لعام 2012 للجنة الدائمة المعنية بحق المؤلف والحقوق المجاورة بشأن الاستثناءات والتقييدات </w:t>
      </w:r>
      <w:r>
        <w:rPr>
          <w:rFonts w:hint="cs"/>
          <w:rtl/>
          <w:lang w:bidi="ar-EG"/>
        </w:rPr>
        <w:t xml:space="preserve">والتقدم </w:t>
      </w:r>
      <w:r>
        <w:rPr>
          <w:rtl/>
          <w:lang w:bidi="ar-EG"/>
        </w:rPr>
        <w:t>إلى الأمام، وهو مفهوم أثارته عدة وفود ويمكن مناقشته في إطار جلسة</w:t>
      </w:r>
      <w:r>
        <w:rPr>
          <w:rFonts w:hint="cs"/>
          <w:rtl/>
          <w:lang w:bidi="ar-EG"/>
        </w:rPr>
        <w:t xml:space="preserve"> غير رسمية</w:t>
      </w:r>
      <w:r>
        <w:rPr>
          <w:rtl/>
          <w:lang w:bidi="ar-EG"/>
        </w:rPr>
        <w:t xml:space="preserve">. ويجب أن يكون تركيز اللجنة على إحراز تقدم ملموس، </w:t>
      </w:r>
      <w:r>
        <w:rPr>
          <w:rFonts w:hint="cs"/>
          <w:rtl/>
          <w:lang w:bidi="ar-EG"/>
        </w:rPr>
        <w:t>و</w:t>
      </w:r>
      <w:r>
        <w:rPr>
          <w:rtl/>
          <w:lang w:bidi="ar-EG"/>
        </w:rPr>
        <w:t>تجنب تكرار الجهود التي تم الاضطلاع بها والمساهمة في الأنشطة الإيجابية ذات القيمة المضافة في مشروع خطة العمل.</w:t>
      </w:r>
    </w:p>
    <w:p w:rsidR="007D5695" w:rsidRDefault="007D5695" w:rsidP="00A25CEA">
      <w:pPr>
        <w:pStyle w:val="NumberedParaAR"/>
        <w:rPr>
          <w:lang w:bidi="ar-EG"/>
        </w:rPr>
      </w:pPr>
      <w:r>
        <w:rPr>
          <w:rFonts w:hint="cs"/>
          <w:rtl/>
          <w:lang w:bidi="ar-EG"/>
        </w:rPr>
        <w:t xml:space="preserve">وأعرب </w:t>
      </w:r>
      <w:r>
        <w:rPr>
          <w:rtl/>
          <w:lang w:bidi="ar-EG"/>
        </w:rPr>
        <w:t xml:space="preserve">وفد جمهورية إيران الإسلامية </w:t>
      </w:r>
      <w:r>
        <w:rPr>
          <w:rFonts w:hint="cs"/>
          <w:rtl/>
          <w:lang w:bidi="ar-EG"/>
        </w:rPr>
        <w:t>عن شكره ل</w:t>
      </w:r>
      <w:r>
        <w:rPr>
          <w:rtl/>
          <w:lang w:bidi="ar-EG"/>
        </w:rPr>
        <w:t xml:space="preserve">لرئيس على </w:t>
      </w:r>
      <w:r>
        <w:rPr>
          <w:rFonts w:hint="cs"/>
          <w:rtl/>
          <w:lang w:bidi="ar-EG"/>
        </w:rPr>
        <w:t xml:space="preserve">مشروع </w:t>
      </w:r>
      <w:r>
        <w:rPr>
          <w:rtl/>
          <w:lang w:bidi="ar-EG"/>
        </w:rPr>
        <w:t xml:space="preserve">خطط العمل وذكر أنه نظر في الخطط بشكل إيجابي. وذكر الوفد أنه كان لديه بعض التعليقات الأكثر تفصيلا التي سوف يعبر عنها خلال الجلسة غير الرسمية. وفيما يتعلق بالحلقات الدراسية الإقليمية التي كانت </w:t>
      </w:r>
      <w:r>
        <w:rPr>
          <w:rFonts w:hint="cs"/>
          <w:rtl/>
          <w:lang w:bidi="ar-EG"/>
        </w:rPr>
        <w:t xml:space="preserve">تمثل </w:t>
      </w:r>
      <w:r>
        <w:rPr>
          <w:rtl/>
          <w:lang w:bidi="ar-EG"/>
        </w:rPr>
        <w:t xml:space="preserve">واحدة من أكثر </w:t>
      </w:r>
      <w:r>
        <w:rPr>
          <w:rFonts w:hint="cs"/>
          <w:rtl/>
          <w:lang w:bidi="ar-EG"/>
        </w:rPr>
        <w:t xml:space="preserve">المدخلات المرحب بها </w:t>
      </w:r>
      <w:r>
        <w:rPr>
          <w:rtl/>
          <w:lang w:bidi="ar-EG"/>
        </w:rPr>
        <w:t xml:space="preserve">في مشروع خطة العمل، وبالإشارة إلى </w:t>
      </w:r>
      <w:r>
        <w:rPr>
          <w:rFonts w:hint="cs"/>
          <w:rtl/>
          <w:lang w:bidi="ar-EG"/>
        </w:rPr>
        <w:t>ال</w:t>
      </w:r>
      <w:r>
        <w:rPr>
          <w:rtl/>
          <w:lang w:bidi="ar-EG"/>
        </w:rPr>
        <w:t xml:space="preserve">قيود </w:t>
      </w:r>
      <w:r>
        <w:rPr>
          <w:rFonts w:hint="cs"/>
          <w:rtl/>
          <w:lang w:bidi="ar-EG"/>
        </w:rPr>
        <w:t>المتعلقة ب</w:t>
      </w:r>
      <w:r>
        <w:rPr>
          <w:rtl/>
          <w:lang w:bidi="ar-EG"/>
        </w:rPr>
        <w:t>الميزانية ووقت الأمانة، حيث أنه لم يتم التخطيط إلا لحلقتين دراسيتين إقليميتين</w:t>
      </w:r>
      <w:r>
        <w:rPr>
          <w:rFonts w:hint="cs"/>
          <w:rtl/>
          <w:lang w:bidi="ar-EG"/>
        </w:rPr>
        <w:t xml:space="preserve"> فقط</w:t>
      </w:r>
      <w:r>
        <w:rPr>
          <w:rtl/>
          <w:lang w:bidi="ar-EG"/>
        </w:rPr>
        <w:t xml:space="preserve">، أراد الوفد معرفة ما </w:t>
      </w:r>
      <w:r>
        <w:rPr>
          <w:rFonts w:hint="cs"/>
          <w:rtl/>
          <w:lang w:bidi="ar-EG"/>
        </w:rPr>
        <w:t xml:space="preserve">قد </w:t>
      </w:r>
      <w:r>
        <w:rPr>
          <w:rtl/>
          <w:lang w:bidi="ar-EG"/>
        </w:rPr>
        <w:t xml:space="preserve">يحدث إذا كان </w:t>
      </w:r>
      <w:r>
        <w:rPr>
          <w:rFonts w:hint="cs"/>
          <w:rtl/>
          <w:lang w:bidi="ar-EG"/>
        </w:rPr>
        <w:t xml:space="preserve">هناك عدد أكبر مهتم </w:t>
      </w:r>
      <w:r>
        <w:rPr>
          <w:rtl/>
          <w:lang w:bidi="ar-EG"/>
        </w:rPr>
        <w:t xml:space="preserve">من المجموعات الإقليمية. وصرح الوفد بأنه مهتم </w:t>
      </w:r>
      <w:r>
        <w:rPr>
          <w:rFonts w:hint="cs"/>
          <w:rtl/>
          <w:lang w:bidi="ar-EG"/>
        </w:rPr>
        <w:t xml:space="preserve">بعقد </w:t>
      </w:r>
      <w:r>
        <w:rPr>
          <w:rtl/>
          <w:lang w:bidi="ar-EG"/>
        </w:rPr>
        <w:t xml:space="preserve">المؤتمر وأنه من المهم للغاية ربط خطط العمل المقترحة بولاية الجمعية العامة. </w:t>
      </w:r>
      <w:r>
        <w:rPr>
          <w:rFonts w:hint="cs"/>
          <w:rtl/>
          <w:lang w:bidi="ar-EG"/>
        </w:rPr>
        <w:t>و</w:t>
      </w:r>
      <w:r>
        <w:rPr>
          <w:rtl/>
          <w:lang w:bidi="ar-EG"/>
        </w:rPr>
        <w:t xml:space="preserve">كان ذلك </w:t>
      </w:r>
      <w:r>
        <w:rPr>
          <w:rFonts w:hint="cs"/>
          <w:rtl/>
          <w:lang w:bidi="ar-EG"/>
        </w:rPr>
        <w:t xml:space="preserve">من الأمور المهمة للغاية </w:t>
      </w:r>
      <w:r>
        <w:rPr>
          <w:rtl/>
          <w:lang w:bidi="ar-EG"/>
        </w:rPr>
        <w:t>بالنسبة إلى الوفد.</w:t>
      </w:r>
    </w:p>
    <w:p w:rsidR="007D5695" w:rsidRDefault="007D5695" w:rsidP="00A25CEA">
      <w:pPr>
        <w:pStyle w:val="NumberedParaAR"/>
        <w:rPr>
          <w:lang w:bidi="ar-EG"/>
        </w:rPr>
      </w:pPr>
      <w:r>
        <w:rPr>
          <w:rtl/>
          <w:lang w:bidi="ar-EG"/>
        </w:rPr>
        <w:t>واقترح ممثل منظمة إيكولوجيا المعرفة الدولية (</w:t>
      </w:r>
      <w:r>
        <w:rPr>
          <w:lang w:bidi="ar-EG"/>
        </w:rPr>
        <w:t>KEI</w:t>
      </w:r>
      <w:r>
        <w:rPr>
          <w:rtl/>
          <w:lang w:bidi="ar-EG"/>
        </w:rPr>
        <w:t xml:space="preserve">) أن </w:t>
      </w:r>
      <w:r>
        <w:rPr>
          <w:rFonts w:hint="cs"/>
          <w:rtl/>
          <w:lang w:bidi="ar-EG"/>
        </w:rPr>
        <w:t>يقوم فريق</w:t>
      </w:r>
      <w:r>
        <w:rPr>
          <w:rtl/>
          <w:lang w:bidi="ar-EG"/>
        </w:rPr>
        <w:t xml:space="preserve">، بين الحلقتين الدراسيتين أو المؤتمرين، </w:t>
      </w:r>
      <w:r>
        <w:rPr>
          <w:rFonts w:hint="cs"/>
          <w:rtl/>
          <w:lang w:bidi="ar-EG"/>
        </w:rPr>
        <w:t>ب</w:t>
      </w:r>
      <w:r>
        <w:rPr>
          <w:rtl/>
          <w:lang w:bidi="ar-EG"/>
        </w:rPr>
        <w:t>الاهتمام بقضيتين. كان</w:t>
      </w:r>
      <w:r>
        <w:rPr>
          <w:rFonts w:hint="cs"/>
          <w:rtl/>
          <w:lang w:bidi="ar-EG"/>
        </w:rPr>
        <w:t>ت</w:t>
      </w:r>
      <w:r>
        <w:rPr>
          <w:rtl/>
          <w:lang w:bidi="ar-EG"/>
        </w:rPr>
        <w:t xml:space="preserve"> </w:t>
      </w:r>
      <w:r>
        <w:rPr>
          <w:rFonts w:hint="cs"/>
          <w:rtl/>
          <w:lang w:bidi="ar-EG"/>
        </w:rPr>
        <w:t xml:space="preserve">إحداهما </w:t>
      </w:r>
      <w:r>
        <w:rPr>
          <w:rtl/>
          <w:lang w:bidi="ar-EG"/>
        </w:rPr>
        <w:t xml:space="preserve">في سياق البلدان النامية، لمنح الناس فرصة لتقديم بعض الملاحظات على ملحق برن، حيث أشار إلى التعليم. وسيكتشف الفريق ما إذا كانوا يستخدمونه أم لا، وإذا </w:t>
      </w:r>
      <w:r>
        <w:rPr>
          <w:rFonts w:hint="cs"/>
          <w:rtl/>
          <w:lang w:bidi="ar-EG"/>
        </w:rPr>
        <w:t>كانوا لا يستخدمونه فلماذا</w:t>
      </w:r>
      <w:r>
        <w:rPr>
          <w:rtl/>
          <w:lang w:bidi="ar-EG"/>
        </w:rPr>
        <w:t>، و</w:t>
      </w:r>
      <w:r>
        <w:rPr>
          <w:rFonts w:hint="cs"/>
          <w:rtl/>
          <w:lang w:bidi="ar-EG"/>
        </w:rPr>
        <w:t xml:space="preserve">ما </w:t>
      </w:r>
      <w:r>
        <w:rPr>
          <w:rtl/>
          <w:lang w:bidi="ar-EG"/>
        </w:rPr>
        <w:t xml:space="preserve">إذا كانت هناك حاجة إلى </w:t>
      </w:r>
      <w:r>
        <w:rPr>
          <w:rFonts w:hint="cs"/>
          <w:rtl/>
          <w:lang w:bidi="ar-EG"/>
        </w:rPr>
        <w:t xml:space="preserve">وضع </w:t>
      </w:r>
      <w:r w:rsidR="00414BED">
        <w:rPr>
          <w:rFonts w:hint="cs"/>
          <w:rtl/>
          <w:lang w:bidi="ar-EG"/>
        </w:rPr>
        <w:t>شيء</w:t>
      </w:r>
      <w:r>
        <w:rPr>
          <w:rFonts w:hint="cs"/>
          <w:rtl/>
          <w:lang w:bidi="ar-EG"/>
        </w:rPr>
        <w:t xml:space="preserve"> يحل محله</w:t>
      </w:r>
      <w:r>
        <w:rPr>
          <w:rtl/>
          <w:lang w:bidi="ar-EG"/>
        </w:rPr>
        <w:t>، وذلك لتحقيق الهدف الأصلي من ملحق عام 1971. والثاني هو ما إذا كان من الضروري تحديث الأحكام النموذجية المتعلقة بالتعليم في قانون تونس النموذجي أم لا.</w:t>
      </w:r>
    </w:p>
    <w:p w:rsidR="007D5695" w:rsidRDefault="007D5695" w:rsidP="00414BED">
      <w:pPr>
        <w:pStyle w:val="NumberedParaAR"/>
        <w:rPr>
          <w:lang w:bidi="ar-EG"/>
        </w:rPr>
      </w:pPr>
      <w:r>
        <w:rPr>
          <w:rFonts w:hint="cs"/>
          <w:rtl/>
          <w:lang w:bidi="ar-EG"/>
        </w:rPr>
        <w:t xml:space="preserve">وأعرب </w:t>
      </w:r>
      <w:r>
        <w:rPr>
          <w:rtl/>
          <w:lang w:bidi="ar-EG"/>
        </w:rPr>
        <w:t xml:space="preserve">ممثل </w:t>
      </w:r>
      <w:r w:rsidRPr="003118B8">
        <w:rPr>
          <w:rtl/>
          <w:lang w:bidi="ar-EG"/>
        </w:rPr>
        <w:t xml:space="preserve">الرابطة الدولية المعنية بالملك العام (كومونيا) </w:t>
      </w:r>
      <w:r>
        <w:rPr>
          <w:rFonts w:hint="cs"/>
          <w:rtl/>
          <w:lang w:bidi="ar-EG"/>
        </w:rPr>
        <w:t>عن شكره ل</w:t>
      </w:r>
      <w:r>
        <w:rPr>
          <w:rtl/>
          <w:lang w:bidi="ar-EG"/>
        </w:rPr>
        <w:t xml:space="preserve">لوفد على دعمه للتعليم </w:t>
      </w:r>
      <w:r>
        <w:rPr>
          <w:rFonts w:hint="cs"/>
          <w:rtl/>
          <w:lang w:bidi="ar-EG"/>
        </w:rPr>
        <w:t xml:space="preserve">كما شكر </w:t>
      </w:r>
      <w:r>
        <w:rPr>
          <w:rtl/>
          <w:lang w:bidi="ar-EG"/>
        </w:rPr>
        <w:t xml:space="preserve">الرئيس على إعداد مشروع خطط العمل. وذكر </w:t>
      </w:r>
      <w:r>
        <w:rPr>
          <w:rFonts w:hint="cs"/>
          <w:rtl/>
          <w:lang w:bidi="ar-EG"/>
        </w:rPr>
        <w:t xml:space="preserve">ممثل الرابطة </w:t>
      </w:r>
      <w:r>
        <w:rPr>
          <w:rtl/>
          <w:lang w:bidi="ar-EG"/>
        </w:rPr>
        <w:t>أنه كان لديه اقتراحين أولهما يتعلق بالتصنيف</w:t>
      </w:r>
      <w:r>
        <w:rPr>
          <w:rFonts w:hint="cs"/>
          <w:rtl/>
          <w:lang w:bidi="ar-EG"/>
        </w:rPr>
        <w:t xml:space="preserve"> النموذجي</w:t>
      </w:r>
      <w:r>
        <w:rPr>
          <w:rtl/>
          <w:lang w:bidi="ar-EG"/>
        </w:rPr>
        <w:t xml:space="preserve">. ورحب </w:t>
      </w:r>
      <w:r>
        <w:rPr>
          <w:rFonts w:hint="cs"/>
          <w:rtl/>
          <w:lang w:bidi="ar-EG"/>
        </w:rPr>
        <w:t xml:space="preserve">ممثل الرابطة </w:t>
      </w:r>
      <w:r>
        <w:rPr>
          <w:rtl/>
          <w:lang w:bidi="ar-EG"/>
        </w:rPr>
        <w:t xml:space="preserve">باقتراح الرئيس </w:t>
      </w:r>
      <w:r>
        <w:rPr>
          <w:rFonts w:hint="cs"/>
          <w:rtl/>
          <w:lang w:bidi="ar-EG"/>
        </w:rPr>
        <w:t xml:space="preserve">المتعلق </w:t>
      </w:r>
      <w:r>
        <w:rPr>
          <w:rtl/>
          <w:lang w:bidi="ar-EG"/>
        </w:rPr>
        <w:t>بتجميع وتنظيم وتصنيف المعلومات الواردة في الدراسة التي أجراها البروفيسور سين</w:t>
      </w:r>
      <w:r>
        <w:rPr>
          <w:rFonts w:hint="cs"/>
          <w:rtl/>
          <w:lang w:bidi="ar-EG"/>
        </w:rPr>
        <w:t>ج</w:t>
      </w:r>
      <w:r>
        <w:rPr>
          <w:rtl/>
          <w:lang w:bidi="ar-EG"/>
        </w:rPr>
        <w:t xml:space="preserve"> </w:t>
      </w:r>
      <w:r>
        <w:rPr>
          <w:rFonts w:hint="cs"/>
          <w:rtl/>
          <w:lang w:bidi="ar-EG"/>
        </w:rPr>
        <w:t>واعرب عن استعداده ل</w:t>
      </w:r>
      <w:r>
        <w:rPr>
          <w:rtl/>
          <w:lang w:bidi="ar-EG"/>
        </w:rPr>
        <w:t xml:space="preserve">تقديم مشورته إلى الرئيس بشأن تطوير التصنيف المقترح. </w:t>
      </w:r>
      <w:r>
        <w:rPr>
          <w:rFonts w:hint="cs"/>
          <w:rtl/>
          <w:lang w:bidi="ar-EG"/>
        </w:rPr>
        <w:t xml:space="preserve">وقامت </w:t>
      </w:r>
      <w:r>
        <w:rPr>
          <w:rtl/>
          <w:lang w:bidi="ar-EG"/>
        </w:rPr>
        <w:t xml:space="preserve">"كومونيا" </w:t>
      </w:r>
      <w:r>
        <w:rPr>
          <w:rFonts w:hint="cs"/>
          <w:rtl/>
          <w:lang w:bidi="ar-EG"/>
        </w:rPr>
        <w:t>بعمل مسح ل</w:t>
      </w:r>
      <w:r>
        <w:rPr>
          <w:rtl/>
          <w:lang w:bidi="ar-EG"/>
        </w:rPr>
        <w:t xml:space="preserve">لفرص التعليمية </w:t>
      </w:r>
      <w:r>
        <w:rPr>
          <w:rFonts w:hint="cs"/>
          <w:rtl/>
          <w:lang w:bidi="ar-EG"/>
        </w:rPr>
        <w:t xml:space="preserve">وقامت بتحليل </w:t>
      </w:r>
      <w:r>
        <w:rPr>
          <w:rtl/>
          <w:lang w:bidi="ar-EG"/>
        </w:rPr>
        <w:t xml:space="preserve">الأحكام المختلفة إلى عناصرها الأساسية وهي: المستخدمين، والاستخدامات، والأغراض المقترحة، والأعمال، والظروف، </w:t>
      </w:r>
      <w:r w:rsidR="00414BED">
        <w:rPr>
          <w:rFonts w:hint="cs"/>
          <w:rtl/>
          <w:lang w:bidi="ar-EG"/>
        </w:rPr>
        <w:t>والاستنتاجات</w:t>
      </w:r>
      <w:r>
        <w:rPr>
          <w:rtl/>
          <w:lang w:bidi="ar-EG"/>
        </w:rPr>
        <w:t>، والنتائج البسيطة نعم/لا. وقد تم تحديث هذا القالب ليعكس الأحكام المختلفة التي أشار إليها البروفيسور سين</w:t>
      </w:r>
      <w:r>
        <w:rPr>
          <w:rFonts w:hint="cs"/>
          <w:rtl/>
          <w:lang w:bidi="ar-EG"/>
        </w:rPr>
        <w:t>ج</w:t>
      </w:r>
      <w:r>
        <w:rPr>
          <w:rtl/>
          <w:lang w:bidi="ar-EG"/>
        </w:rPr>
        <w:t xml:space="preserve">. </w:t>
      </w:r>
      <w:r>
        <w:rPr>
          <w:rFonts w:hint="cs"/>
          <w:rtl/>
          <w:lang w:bidi="ar-EG"/>
        </w:rPr>
        <w:t>و</w:t>
      </w:r>
      <w:r>
        <w:rPr>
          <w:rtl/>
          <w:lang w:bidi="ar-EG"/>
        </w:rPr>
        <w:t xml:space="preserve">كان الاقتراح الثاني يتعلق بدراسة حول القضايا الرقمية. </w:t>
      </w:r>
      <w:r>
        <w:rPr>
          <w:rFonts w:hint="cs"/>
          <w:rtl/>
          <w:lang w:bidi="ar-EG"/>
        </w:rPr>
        <w:t>و</w:t>
      </w:r>
      <w:r>
        <w:rPr>
          <w:rtl/>
          <w:lang w:bidi="ar-EG"/>
        </w:rPr>
        <w:t xml:space="preserve">كان من المفيد فقط </w:t>
      </w:r>
      <w:r>
        <w:rPr>
          <w:rFonts w:hint="cs"/>
          <w:rtl/>
          <w:lang w:bidi="ar-EG"/>
        </w:rPr>
        <w:t xml:space="preserve">ان تسوق </w:t>
      </w:r>
      <w:r>
        <w:rPr>
          <w:rtl/>
          <w:lang w:bidi="ar-EG"/>
        </w:rPr>
        <w:t xml:space="preserve">أدلة على الثغرات والشكوك القانونية التي يمكن أن تحسن البحث الرقمي. لذلك، يجب أن تتجاوز المنهجية التحليل السياسي والقانوني. </w:t>
      </w:r>
      <w:r>
        <w:rPr>
          <w:rFonts w:hint="cs"/>
          <w:rtl/>
          <w:lang w:bidi="ar-EG"/>
        </w:rPr>
        <w:t xml:space="preserve">وكان من الضروري عقد </w:t>
      </w:r>
      <w:r>
        <w:rPr>
          <w:rtl/>
          <w:lang w:bidi="ar-EG"/>
        </w:rPr>
        <w:t xml:space="preserve">مقابلات </w:t>
      </w:r>
      <w:r>
        <w:rPr>
          <w:rFonts w:hint="cs"/>
          <w:rtl/>
          <w:lang w:bidi="ar-EG"/>
        </w:rPr>
        <w:t>مع المعلمين</w:t>
      </w:r>
      <w:r>
        <w:rPr>
          <w:rtl/>
          <w:lang w:bidi="ar-EG"/>
        </w:rPr>
        <w:t xml:space="preserve">، والمتعلمين، والباحثين. واقترح الوفد </w:t>
      </w:r>
      <w:r>
        <w:rPr>
          <w:rFonts w:hint="cs"/>
          <w:rtl/>
          <w:lang w:bidi="ar-EG"/>
        </w:rPr>
        <w:t xml:space="preserve">موضوعات </w:t>
      </w:r>
      <w:r>
        <w:rPr>
          <w:rtl/>
          <w:lang w:bidi="ar-EG"/>
        </w:rPr>
        <w:t xml:space="preserve">الإجراءات الرقمية التي تقوم بها مجتمعات التعليم والبحث </w:t>
      </w:r>
      <w:r>
        <w:rPr>
          <w:rFonts w:hint="cs"/>
          <w:rtl/>
          <w:lang w:bidi="ar-EG"/>
        </w:rPr>
        <w:t>بصورة منتظمة</w:t>
      </w:r>
      <w:r>
        <w:rPr>
          <w:rtl/>
          <w:lang w:bidi="ar-EG"/>
        </w:rPr>
        <w:t xml:space="preserve">، وأنواع الأدوات، والأجهزة المستخدمة لأغراض التعليم والبحث، والقيود التي يواجهها أصحاب المصلحة فيما يتعلق بأنواع مختلفة من المواد الرقمية، وآليات ضمان الاستثناءات والتقييدات فيما يتعلق بالأعمال </w:t>
      </w:r>
      <w:r>
        <w:rPr>
          <w:rtl/>
          <w:lang w:bidi="ar-EG"/>
        </w:rPr>
        <w:lastRenderedPageBreak/>
        <w:t xml:space="preserve">المحمية بموجب </w:t>
      </w:r>
      <w:r>
        <w:rPr>
          <w:rFonts w:hint="cs"/>
          <w:rtl/>
          <w:lang w:bidi="ar-EG"/>
        </w:rPr>
        <w:t xml:space="preserve">تدابير الحماية التكنولوجية </w:t>
      </w:r>
      <w:r>
        <w:rPr>
          <w:rtl/>
          <w:lang w:bidi="ar-EG"/>
        </w:rPr>
        <w:t>والعقبات التي يواجهها أصحاب المصلحة والمشاكل ذات الصلة التي يواجهها أصحاب المصلحة</w:t>
      </w:r>
      <w:r w:rsidRPr="003E7A7C">
        <w:rPr>
          <w:rtl/>
          <w:lang w:bidi="ar-EG"/>
        </w:rPr>
        <w:t xml:space="preserve"> </w:t>
      </w:r>
      <w:r>
        <w:rPr>
          <w:rtl/>
          <w:lang w:bidi="ar-EG"/>
        </w:rPr>
        <w:t>عبر الحدود.</w:t>
      </w:r>
    </w:p>
    <w:p w:rsidR="007D5695" w:rsidRDefault="007D5695" w:rsidP="00A25CEA">
      <w:pPr>
        <w:pStyle w:val="NumberedParaAR"/>
        <w:rPr>
          <w:rtl/>
          <w:lang w:bidi="ar-EG"/>
        </w:rPr>
      </w:pPr>
      <w:r>
        <w:rPr>
          <w:rFonts w:hint="cs"/>
          <w:rtl/>
          <w:lang w:bidi="ar-EG"/>
        </w:rPr>
        <w:t>و</w:t>
      </w:r>
      <w:r>
        <w:rPr>
          <w:rtl/>
          <w:lang w:bidi="ar-EG"/>
        </w:rPr>
        <w:t>أيد ممثل الاتحاد الدولي للصحفيين (</w:t>
      </w:r>
      <w:r>
        <w:rPr>
          <w:lang w:bidi="ar-EG"/>
        </w:rPr>
        <w:t>FIJ</w:t>
      </w:r>
      <w:r>
        <w:rPr>
          <w:rtl/>
          <w:lang w:bidi="ar-EG"/>
        </w:rPr>
        <w:t xml:space="preserve">) التعليم الجيد للجميع. </w:t>
      </w:r>
      <w:r>
        <w:rPr>
          <w:rFonts w:hint="cs"/>
          <w:rtl/>
          <w:lang w:bidi="ar-EG"/>
        </w:rPr>
        <w:t xml:space="preserve">وتحتاج </w:t>
      </w:r>
      <w:r>
        <w:rPr>
          <w:rtl/>
          <w:lang w:bidi="ar-EG"/>
        </w:rPr>
        <w:t>الصحافة ذات الجودة العالية إلى جمهور مثقف و</w:t>
      </w:r>
      <w:r>
        <w:rPr>
          <w:rFonts w:hint="cs"/>
          <w:rtl/>
          <w:lang w:bidi="ar-EG"/>
        </w:rPr>
        <w:t>صحفيين مثقفين</w:t>
      </w:r>
      <w:r>
        <w:rPr>
          <w:rtl/>
          <w:lang w:bidi="ar-EG"/>
        </w:rPr>
        <w:t xml:space="preserve">. وأيد </w:t>
      </w:r>
      <w:r>
        <w:rPr>
          <w:rFonts w:hint="cs"/>
          <w:rtl/>
          <w:lang w:bidi="ar-EG"/>
        </w:rPr>
        <w:t xml:space="preserve">ممثل الاتحاد </w:t>
      </w:r>
      <w:r>
        <w:rPr>
          <w:rtl/>
          <w:lang w:bidi="ar-EG"/>
        </w:rPr>
        <w:t xml:space="preserve">التعليم الممول تمويلا كاملا، رغم </w:t>
      </w:r>
      <w:r>
        <w:rPr>
          <w:rFonts w:hint="cs"/>
          <w:rtl/>
          <w:lang w:bidi="ar-EG"/>
        </w:rPr>
        <w:t xml:space="preserve">وقوع </w:t>
      </w:r>
      <w:r>
        <w:rPr>
          <w:rtl/>
          <w:lang w:bidi="ar-EG"/>
        </w:rPr>
        <w:t xml:space="preserve">ضمان التمويل خارج نطاق اختصاص تلك اللجنة. وأقر </w:t>
      </w:r>
      <w:r>
        <w:rPr>
          <w:rFonts w:hint="cs"/>
          <w:rtl/>
          <w:lang w:bidi="ar-EG"/>
        </w:rPr>
        <w:t xml:space="preserve">ممثل الاتحاد بوجود مشكلات في </w:t>
      </w:r>
      <w:r>
        <w:rPr>
          <w:rtl/>
          <w:lang w:bidi="ar-EG"/>
        </w:rPr>
        <w:t xml:space="preserve">المجلات البحثية وبعض الكتب المدرسية. </w:t>
      </w:r>
      <w:r>
        <w:rPr>
          <w:rFonts w:hint="cs"/>
          <w:rtl/>
          <w:lang w:bidi="ar-EG"/>
        </w:rPr>
        <w:t xml:space="preserve">وينبغي </w:t>
      </w:r>
      <w:r>
        <w:rPr>
          <w:rtl/>
          <w:lang w:bidi="ar-EG"/>
        </w:rPr>
        <w:t xml:space="preserve">أن تتضمن الحلول </w:t>
      </w:r>
      <w:r>
        <w:rPr>
          <w:rFonts w:hint="cs"/>
          <w:rtl/>
          <w:lang w:bidi="ar-EG"/>
        </w:rPr>
        <w:t>تسعير مرن</w:t>
      </w:r>
      <w:r>
        <w:rPr>
          <w:rtl/>
          <w:lang w:bidi="ar-EG"/>
        </w:rPr>
        <w:t xml:space="preserve">. </w:t>
      </w:r>
      <w:r>
        <w:rPr>
          <w:rFonts w:hint="cs"/>
          <w:rtl/>
          <w:lang w:bidi="ar-EG"/>
        </w:rPr>
        <w:t>و</w:t>
      </w:r>
      <w:r>
        <w:rPr>
          <w:rtl/>
          <w:lang w:bidi="ar-EG"/>
        </w:rPr>
        <w:t xml:space="preserve">كانت هناك حاجة للمبدعين، بمن فيهم الصحفيون، إلى كسب العيش بشكل مستقل من أجل إنتاج عمل ذي جودة عالية يستحق مكانا في </w:t>
      </w:r>
      <w:r>
        <w:rPr>
          <w:rFonts w:hint="cs"/>
          <w:rtl/>
          <w:lang w:bidi="ar-EG"/>
        </w:rPr>
        <w:t xml:space="preserve">مجال </w:t>
      </w:r>
      <w:r>
        <w:rPr>
          <w:rtl/>
          <w:lang w:bidi="ar-EG"/>
        </w:rPr>
        <w:t xml:space="preserve">التعليم. </w:t>
      </w:r>
      <w:r>
        <w:rPr>
          <w:rFonts w:hint="cs"/>
          <w:rtl/>
          <w:lang w:bidi="ar-EG"/>
        </w:rPr>
        <w:t xml:space="preserve">وثمل </w:t>
      </w:r>
      <w:r>
        <w:rPr>
          <w:rtl/>
          <w:lang w:bidi="ar-EG"/>
        </w:rPr>
        <w:t xml:space="preserve">الدخل المستدام لمؤلفي الأعمال </w:t>
      </w:r>
      <w:r>
        <w:rPr>
          <w:rFonts w:hint="cs"/>
          <w:rtl/>
          <w:lang w:bidi="ar-EG"/>
        </w:rPr>
        <w:t xml:space="preserve">أمرا </w:t>
      </w:r>
      <w:r>
        <w:rPr>
          <w:rtl/>
          <w:lang w:bidi="ar-EG"/>
        </w:rPr>
        <w:t xml:space="preserve">ضروريا للحفاظ على هذا الاستقلال. وطلب </w:t>
      </w:r>
      <w:r>
        <w:rPr>
          <w:rFonts w:hint="cs"/>
          <w:rtl/>
          <w:lang w:bidi="ar-EG"/>
        </w:rPr>
        <w:t>ممثل الاتحاد</w:t>
      </w:r>
      <w:r>
        <w:rPr>
          <w:rtl/>
          <w:lang w:bidi="ar-EG"/>
        </w:rPr>
        <w:t xml:space="preserve"> من المندوبين النظر فيما سيحدث إذا اضطرت المدارس، على سبيل المثال، إلى الاعتماد على أعمال مؤلفين أرادوا </w:t>
      </w:r>
      <w:r>
        <w:rPr>
          <w:rFonts w:hint="cs"/>
          <w:rtl/>
          <w:lang w:bidi="ar-EG"/>
        </w:rPr>
        <w:t>استبعاد</w:t>
      </w:r>
      <w:r>
        <w:rPr>
          <w:rtl/>
          <w:lang w:bidi="ar-EG"/>
        </w:rPr>
        <w:t xml:space="preserve"> </w:t>
      </w:r>
      <w:r>
        <w:rPr>
          <w:rFonts w:hint="cs"/>
          <w:rtl/>
          <w:lang w:bidi="ar-EG"/>
        </w:rPr>
        <w:t>أ</w:t>
      </w:r>
      <w:r>
        <w:rPr>
          <w:rtl/>
          <w:lang w:bidi="ar-EG"/>
        </w:rPr>
        <w:t>عم</w:t>
      </w:r>
      <w:r>
        <w:rPr>
          <w:rFonts w:hint="cs"/>
          <w:rtl/>
          <w:lang w:bidi="ar-EG"/>
        </w:rPr>
        <w:t>ا</w:t>
      </w:r>
      <w:r>
        <w:rPr>
          <w:rtl/>
          <w:lang w:bidi="ar-EG"/>
        </w:rPr>
        <w:t xml:space="preserve">لهم. </w:t>
      </w:r>
      <w:r>
        <w:rPr>
          <w:rFonts w:hint="cs"/>
          <w:rtl/>
          <w:lang w:bidi="ar-EG"/>
        </w:rPr>
        <w:t xml:space="preserve">فينبغي </w:t>
      </w:r>
      <w:r>
        <w:rPr>
          <w:rtl/>
          <w:lang w:bidi="ar-EG"/>
        </w:rPr>
        <w:t>أن يكون هناك دفاع عن التأليف الشخصي.</w:t>
      </w:r>
    </w:p>
    <w:p w:rsidR="007D5695" w:rsidRDefault="007D5695" w:rsidP="00414BED">
      <w:pPr>
        <w:pStyle w:val="NumberedParaAR"/>
        <w:rPr>
          <w:lang w:bidi="ar-EG"/>
        </w:rPr>
      </w:pPr>
      <w:r>
        <w:rPr>
          <w:rtl/>
          <w:lang w:bidi="ar-EG"/>
        </w:rPr>
        <w:t xml:space="preserve">ورحب ممثل مؤسسة كاريزما بمشروع خطة العمل الخاصة بالمؤسسات التعليمية والبحثية، رغم أنها كانت تدور حول الأنشطة التعليمية </w:t>
      </w:r>
      <w:r>
        <w:rPr>
          <w:rFonts w:hint="cs"/>
          <w:rtl/>
          <w:lang w:bidi="ar-EG"/>
        </w:rPr>
        <w:t xml:space="preserve">وليس </w:t>
      </w:r>
      <w:r>
        <w:rPr>
          <w:rtl/>
          <w:lang w:bidi="ar-EG"/>
        </w:rPr>
        <w:t xml:space="preserve">المؤسسات. </w:t>
      </w:r>
      <w:r>
        <w:rPr>
          <w:rFonts w:hint="cs"/>
          <w:rtl/>
          <w:lang w:bidi="ar-EG"/>
        </w:rPr>
        <w:t>و</w:t>
      </w:r>
      <w:r>
        <w:rPr>
          <w:rtl/>
          <w:lang w:bidi="ar-EG"/>
        </w:rPr>
        <w:t xml:space="preserve">في دراسة من هذا النوع، كانت هناك حاجة للنظر إلى الجوانب الرئيسية مثل التكاليف وعدم الوصول إلى المواد التعليمية في البلدان النامية. </w:t>
      </w:r>
      <w:r>
        <w:rPr>
          <w:rFonts w:hint="cs"/>
          <w:rtl/>
          <w:lang w:bidi="ar-EG"/>
        </w:rPr>
        <w:t>و</w:t>
      </w:r>
      <w:r>
        <w:rPr>
          <w:rtl/>
          <w:lang w:bidi="ar-EG"/>
        </w:rPr>
        <w:t xml:space="preserve">يمكن أن يساعد ذلك في تحديد الأمثلة والحصول على فهم أفضل للأثر الاقتصادي بالإضافة إلى الحواجز المتعلقة بحق المؤلف </w:t>
      </w:r>
      <w:r>
        <w:rPr>
          <w:rFonts w:hint="cs"/>
          <w:rtl/>
          <w:lang w:bidi="ar-EG"/>
        </w:rPr>
        <w:t>الخاص ب</w:t>
      </w:r>
      <w:r>
        <w:rPr>
          <w:rtl/>
          <w:lang w:bidi="ar-EG"/>
        </w:rPr>
        <w:t xml:space="preserve">اقتناء المواد التعليمية. </w:t>
      </w:r>
      <w:r>
        <w:rPr>
          <w:rFonts w:hint="cs"/>
          <w:rtl/>
          <w:lang w:bidi="ar-EG"/>
        </w:rPr>
        <w:t>ف</w:t>
      </w:r>
      <w:r>
        <w:rPr>
          <w:rtl/>
          <w:lang w:bidi="ar-EG"/>
        </w:rPr>
        <w:t xml:space="preserve">على سبيل المثال، </w:t>
      </w:r>
      <w:r>
        <w:rPr>
          <w:rFonts w:hint="cs"/>
          <w:rtl/>
          <w:lang w:bidi="ar-EG"/>
        </w:rPr>
        <w:t xml:space="preserve">توصلت </w:t>
      </w:r>
      <w:r>
        <w:rPr>
          <w:rtl/>
          <w:lang w:bidi="ar-EG"/>
        </w:rPr>
        <w:t xml:space="preserve">دراسة أجريت في أمريكا اللاتينية عام 2013 </w:t>
      </w:r>
      <w:r>
        <w:rPr>
          <w:rFonts w:hint="cs"/>
          <w:rtl/>
          <w:lang w:bidi="ar-EG"/>
        </w:rPr>
        <w:t xml:space="preserve">إلى </w:t>
      </w:r>
      <w:r>
        <w:rPr>
          <w:rtl/>
          <w:lang w:bidi="ar-EG"/>
        </w:rPr>
        <w:t xml:space="preserve">أن متوسط </w:t>
      </w:r>
      <w:r>
        <w:rPr>
          <w:rFonts w:hint="cs"/>
          <w:rtl/>
          <w:lang w:bidi="ar-EG"/>
        </w:rPr>
        <w:t>التكلفة السنوية للكتب الدراسية في جامعة ساو باولو كان 1900 يورو. ويمثل هذا الرقم نسبة كبيرة من متوسط الدخل في ذلك البلد. وقد يعني عدم توافر الكتب المدرسية أنه يمكن إعطاء صور فوتوغرافية بدل</w:t>
      </w:r>
      <w:r>
        <w:rPr>
          <w:rtl/>
          <w:lang w:bidi="ar-EG"/>
        </w:rPr>
        <w:t xml:space="preserve">ا </w:t>
      </w:r>
      <w:r>
        <w:rPr>
          <w:rFonts w:hint="cs"/>
          <w:rtl/>
          <w:lang w:bidi="ar-EG"/>
        </w:rPr>
        <w:t>منها</w:t>
      </w:r>
      <w:r>
        <w:rPr>
          <w:rtl/>
          <w:lang w:bidi="ar-EG"/>
        </w:rPr>
        <w:t xml:space="preserve">، ولكن حتى في </w:t>
      </w:r>
      <w:r>
        <w:rPr>
          <w:rFonts w:hint="cs"/>
          <w:rtl/>
          <w:lang w:bidi="ar-EG"/>
        </w:rPr>
        <w:t>هذا الموقت</w:t>
      </w:r>
      <w:r>
        <w:rPr>
          <w:rtl/>
          <w:lang w:bidi="ar-EG"/>
        </w:rPr>
        <w:t xml:space="preserve">، لن يكون هناك ما يكفي من المال لتلبية هذا الطلب. </w:t>
      </w:r>
      <w:r>
        <w:rPr>
          <w:rFonts w:hint="cs"/>
          <w:rtl/>
          <w:lang w:bidi="ar-EG"/>
        </w:rPr>
        <w:t>و</w:t>
      </w:r>
      <w:r>
        <w:rPr>
          <w:rtl/>
          <w:lang w:bidi="ar-EG"/>
        </w:rPr>
        <w:t xml:space="preserve">كان ذلك </w:t>
      </w:r>
      <w:r>
        <w:rPr>
          <w:rFonts w:hint="cs"/>
          <w:rtl/>
          <w:lang w:bidi="ar-EG"/>
        </w:rPr>
        <w:t xml:space="preserve">يمثل </w:t>
      </w:r>
      <w:r>
        <w:rPr>
          <w:rtl/>
          <w:lang w:bidi="ar-EG"/>
        </w:rPr>
        <w:t xml:space="preserve">عائقا كبيرا أمام الطلاب ذوي الدخل المنخفض </w:t>
      </w:r>
      <w:r>
        <w:rPr>
          <w:rFonts w:hint="cs"/>
          <w:rtl/>
          <w:lang w:bidi="ar-EG"/>
        </w:rPr>
        <w:t xml:space="preserve">وهو ما أدى </w:t>
      </w:r>
      <w:r>
        <w:rPr>
          <w:rtl/>
          <w:lang w:bidi="ar-EG"/>
        </w:rPr>
        <w:t xml:space="preserve">بالضرورة إلى اعتماد ممارسات غير قانونية للوصول إلى المعرفة. وإذا فهم المرء ذلك السيناريو، </w:t>
      </w:r>
      <w:r>
        <w:rPr>
          <w:rFonts w:hint="cs"/>
          <w:rtl/>
          <w:lang w:bidi="ar-EG"/>
        </w:rPr>
        <w:t xml:space="preserve">يسهل عليه </w:t>
      </w:r>
      <w:r>
        <w:rPr>
          <w:rtl/>
          <w:lang w:bidi="ar-EG"/>
        </w:rPr>
        <w:t>متابعة وفهم عمل تلك اللجنة.</w:t>
      </w:r>
    </w:p>
    <w:p w:rsidR="007D5695" w:rsidRDefault="007D5695" w:rsidP="00A25CEA">
      <w:pPr>
        <w:pStyle w:val="NumberedParaAR"/>
        <w:rPr>
          <w:lang w:bidi="ar-EG"/>
        </w:rPr>
      </w:pPr>
      <w:r>
        <w:rPr>
          <w:rtl/>
          <w:lang w:bidi="ar-EG"/>
        </w:rPr>
        <w:t>وأعرب ممثل برنامج العدالة الإعلامية والملكية الفكرية (</w:t>
      </w:r>
      <w:r>
        <w:rPr>
          <w:lang w:bidi="ar-EG"/>
        </w:rPr>
        <w:t>PIJIP</w:t>
      </w:r>
      <w:r>
        <w:rPr>
          <w:rtl/>
          <w:lang w:bidi="ar-EG"/>
        </w:rPr>
        <w:t xml:space="preserve">) عن رغبته في تقديم تعليقاته نيابة عن بعض أعضاء المجتمع التعليمي. وذكر </w:t>
      </w:r>
      <w:r>
        <w:rPr>
          <w:rFonts w:hint="cs"/>
          <w:rtl/>
          <w:lang w:bidi="ar-EG"/>
        </w:rPr>
        <w:t xml:space="preserve">ممثل البرنامج </w:t>
      </w:r>
      <w:r>
        <w:rPr>
          <w:rtl/>
          <w:lang w:bidi="ar-EG"/>
        </w:rPr>
        <w:t xml:space="preserve">أن إحدى النقاط التي يرغب في تسليط الضوء عليها هي ما ذكره ممثل مؤسسة كاريزما للتو </w:t>
      </w:r>
      <w:r>
        <w:rPr>
          <w:rFonts w:hint="cs"/>
          <w:rtl/>
          <w:lang w:bidi="ar-EG"/>
        </w:rPr>
        <w:t xml:space="preserve">من </w:t>
      </w:r>
      <w:r>
        <w:rPr>
          <w:rtl/>
          <w:lang w:bidi="ar-EG"/>
        </w:rPr>
        <w:t xml:space="preserve">أن هناك حاجة ماسة إلى التركيز على تحديد العوائق والتسعير وحواجز حقوق التأليف والنشر </w:t>
      </w:r>
      <w:r>
        <w:rPr>
          <w:rFonts w:hint="cs"/>
          <w:rtl/>
          <w:lang w:bidi="ar-EG"/>
        </w:rPr>
        <w:t xml:space="preserve">التي تقف </w:t>
      </w:r>
      <w:r>
        <w:rPr>
          <w:rtl/>
          <w:lang w:bidi="ar-EG"/>
        </w:rPr>
        <w:t xml:space="preserve">أمام البحث والتعلم. وذكر </w:t>
      </w:r>
      <w:r>
        <w:rPr>
          <w:rFonts w:hint="cs"/>
          <w:rtl/>
          <w:lang w:bidi="ar-EG"/>
        </w:rPr>
        <w:t xml:space="preserve">ممثل البرنامج </w:t>
      </w:r>
      <w:r>
        <w:rPr>
          <w:rtl/>
          <w:lang w:bidi="ar-EG"/>
        </w:rPr>
        <w:t xml:space="preserve">أنه </w:t>
      </w:r>
      <w:r>
        <w:rPr>
          <w:rFonts w:hint="cs"/>
          <w:rtl/>
          <w:lang w:bidi="ar-EG"/>
        </w:rPr>
        <w:t xml:space="preserve">أدرج </w:t>
      </w:r>
      <w:r>
        <w:rPr>
          <w:rtl/>
          <w:lang w:bidi="ar-EG"/>
        </w:rPr>
        <w:t xml:space="preserve">في تقريره الخطي وصلة لأداة جداول البيانات التي ستكون بمثابة أساس مفيد للعمل </w:t>
      </w:r>
      <w:r>
        <w:rPr>
          <w:rFonts w:hint="cs"/>
          <w:rtl/>
          <w:lang w:bidi="ar-EG"/>
        </w:rPr>
        <w:t>على وضع تصنيف نموذجي</w:t>
      </w:r>
      <w:r>
        <w:rPr>
          <w:rtl/>
          <w:lang w:bidi="ar-EG"/>
        </w:rPr>
        <w:t xml:space="preserve">. </w:t>
      </w:r>
      <w:r>
        <w:rPr>
          <w:rFonts w:hint="cs"/>
          <w:rtl/>
          <w:lang w:bidi="ar-EG"/>
        </w:rPr>
        <w:t>و</w:t>
      </w:r>
      <w:r>
        <w:rPr>
          <w:rtl/>
          <w:lang w:bidi="ar-EG"/>
        </w:rPr>
        <w:t>استخدمت هذه الأداة بيانات من دراسة سن</w:t>
      </w:r>
      <w:r>
        <w:rPr>
          <w:rFonts w:hint="cs"/>
          <w:rtl/>
          <w:lang w:bidi="ar-EG"/>
        </w:rPr>
        <w:t>ج</w:t>
      </w:r>
      <w:r>
        <w:rPr>
          <w:rtl/>
          <w:lang w:bidi="ar-EG"/>
        </w:rPr>
        <w:t xml:space="preserve">، وتتبعت إلى أي مدى كانت استثناءات التعليم والبحث في كثير من الأحيان </w:t>
      </w:r>
      <w:r>
        <w:rPr>
          <w:rFonts w:hint="cs"/>
          <w:rtl/>
          <w:lang w:bidi="ar-EG"/>
        </w:rPr>
        <w:t xml:space="preserve">تخص </w:t>
      </w:r>
      <w:r>
        <w:rPr>
          <w:rtl/>
          <w:lang w:bidi="ar-EG"/>
        </w:rPr>
        <w:t xml:space="preserve">مجموعة كاملة من مستخدمي الأنشطة للأغراض اللازمة في التعليم والبحث الحديث. وقد اختبر </w:t>
      </w:r>
      <w:r>
        <w:rPr>
          <w:rFonts w:hint="cs"/>
          <w:rtl/>
          <w:lang w:bidi="ar-EG"/>
        </w:rPr>
        <w:t xml:space="preserve">ممثل البرنامج </w:t>
      </w:r>
      <w:r>
        <w:rPr>
          <w:rtl/>
          <w:lang w:bidi="ar-EG"/>
        </w:rPr>
        <w:t xml:space="preserve">هذه الأداة في جامعته مستخدما بعض الباحثين الطلاب وقام باختبارها على </w:t>
      </w:r>
      <w:r>
        <w:rPr>
          <w:rFonts w:hint="cs"/>
          <w:rtl/>
          <w:lang w:bidi="ar-EG"/>
        </w:rPr>
        <w:t xml:space="preserve">مجموعة </w:t>
      </w:r>
      <w:r>
        <w:rPr>
          <w:rtl/>
          <w:lang w:bidi="ar-EG"/>
        </w:rPr>
        <w:t xml:space="preserve">من 26 دولة </w:t>
      </w:r>
      <w:r>
        <w:rPr>
          <w:rFonts w:hint="cs"/>
          <w:rtl/>
          <w:lang w:bidi="ar-EG"/>
        </w:rPr>
        <w:t xml:space="preserve">مستمدة </w:t>
      </w:r>
      <w:r>
        <w:rPr>
          <w:rtl/>
          <w:lang w:bidi="ar-EG"/>
        </w:rPr>
        <w:t>من دراسة سن</w:t>
      </w:r>
      <w:r>
        <w:rPr>
          <w:rFonts w:hint="cs"/>
          <w:rtl/>
          <w:lang w:bidi="ar-EG"/>
        </w:rPr>
        <w:t>ج</w:t>
      </w:r>
      <w:r>
        <w:rPr>
          <w:rtl/>
          <w:lang w:bidi="ar-EG"/>
        </w:rPr>
        <w:t xml:space="preserve">، وهي بلدان ذات مستويات تنمية مختلفة ومن </w:t>
      </w:r>
      <w:r>
        <w:rPr>
          <w:rFonts w:hint="cs"/>
          <w:rtl/>
          <w:lang w:bidi="ar-EG"/>
        </w:rPr>
        <w:t>كافة المناطق</w:t>
      </w:r>
      <w:r>
        <w:rPr>
          <w:rtl/>
          <w:lang w:bidi="ar-EG"/>
        </w:rPr>
        <w:t xml:space="preserve">. </w:t>
      </w:r>
      <w:r>
        <w:rPr>
          <w:rFonts w:hint="cs"/>
          <w:rtl/>
          <w:lang w:bidi="ar-EG"/>
        </w:rPr>
        <w:t xml:space="preserve">وقد توصل إلى </w:t>
      </w:r>
      <w:r>
        <w:rPr>
          <w:rtl/>
          <w:lang w:bidi="ar-EG"/>
        </w:rPr>
        <w:t xml:space="preserve">أن الاستثناءات كانت تقتصر على أنواع معينة من الأعمال. </w:t>
      </w:r>
      <w:r>
        <w:rPr>
          <w:rFonts w:hint="cs"/>
          <w:rtl/>
          <w:lang w:bidi="ar-EG"/>
        </w:rPr>
        <w:t>ف</w:t>
      </w:r>
      <w:r>
        <w:rPr>
          <w:rtl/>
          <w:lang w:bidi="ar-EG"/>
        </w:rPr>
        <w:t>على سبيل المثال، افتقر</w:t>
      </w:r>
      <w:r>
        <w:rPr>
          <w:rFonts w:hint="cs"/>
          <w:rtl/>
          <w:lang w:bidi="ar-EG"/>
        </w:rPr>
        <w:t>ت</w:t>
      </w:r>
      <w:r>
        <w:rPr>
          <w:rtl/>
          <w:lang w:bidi="ar-EG"/>
        </w:rPr>
        <w:t xml:space="preserve"> 23 </w:t>
      </w:r>
      <w:r>
        <w:rPr>
          <w:rFonts w:hint="cs"/>
          <w:rtl/>
          <w:lang w:bidi="ar-EG"/>
        </w:rPr>
        <w:t xml:space="preserve">% </w:t>
      </w:r>
      <w:r>
        <w:rPr>
          <w:rtl/>
          <w:lang w:bidi="ar-EG"/>
        </w:rPr>
        <w:t xml:space="preserve">من البلدان التي شملتها الدراسة الاستقصائية إلى استثناء يسمح باستنساخ عمل فني لاستخدامه في </w:t>
      </w:r>
      <w:r>
        <w:rPr>
          <w:rFonts w:hint="cs"/>
          <w:rtl/>
          <w:lang w:bidi="ar-EG"/>
        </w:rPr>
        <w:t>فصول الفن</w:t>
      </w:r>
      <w:r>
        <w:rPr>
          <w:rtl/>
          <w:lang w:bidi="ar-EG"/>
        </w:rPr>
        <w:t xml:space="preserve">. </w:t>
      </w:r>
      <w:r>
        <w:rPr>
          <w:rFonts w:hint="cs"/>
          <w:rtl/>
          <w:lang w:bidi="ar-EG"/>
        </w:rPr>
        <w:t>و</w:t>
      </w:r>
      <w:r>
        <w:rPr>
          <w:rtl/>
          <w:lang w:bidi="ar-EG"/>
        </w:rPr>
        <w:t xml:space="preserve">تقتصر الاستثناءات الأخرى على الحقوق التي تمت تغطيتها. </w:t>
      </w:r>
      <w:r>
        <w:rPr>
          <w:rFonts w:hint="cs"/>
          <w:rtl/>
          <w:lang w:bidi="ar-EG"/>
        </w:rPr>
        <w:t xml:space="preserve">وبينما سمحت العديد من الاستثناءات </w:t>
      </w:r>
      <w:r>
        <w:rPr>
          <w:rtl/>
          <w:lang w:bidi="ar-EG"/>
        </w:rPr>
        <w:t xml:space="preserve">على سبيل المثال باستنساخ نسخ مصورة لأجزاء من الأعمال </w:t>
      </w:r>
      <w:r>
        <w:rPr>
          <w:rFonts w:hint="cs"/>
          <w:rtl/>
          <w:lang w:bidi="ar-EG"/>
        </w:rPr>
        <w:t>من أجل الفصول</w:t>
      </w:r>
      <w:r>
        <w:rPr>
          <w:rtl/>
          <w:lang w:bidi="ar-EG"/>
        </w:rPr>
        <w:t xml:space="preserve">، إلا أن 16 </w:t>
      </w:r>
      <w:r>
        <w:rPr>
          <w:rFonts w:hint="cs"/>
          <w:rtl/>
          <w:lang w:bidi="ar-EG"/>
        </w:rPr>
        <w:t xml:space="preserve">% منها </w:t>
      </w:r>
      <w:r>
        <w:rPr>
          <w:rtl/>
          <w:lang w:bidi="ar-EG"/>
        </w:rPr>
        <w:t xml:space="preserve">فقط </w:t>
      </w:r>
      <w:r>
        <w:rPr>
          <w:rFonts w:hint="cs"/>
          <w:rtl/>
          <w:lang w:bidi="ar-EG"/>
        </w:rPr>
        <w:t xml:space="preserve">تضمنت </w:t>
      </w:r>
      <w:r>
        <w:rPr>
          <w:rtl/>
          <w:lang w:bidi="ar-EG"/>
        </w:rPr>
        <w:t xml:space="preserve">حق التوزيع لتلك المادة التي ستكون ضرورية للتعلم عبر الإنترنت أو </w:t>
      </w:r>
      <w:r>
        <w:rPr>
          <w:rFonts w:hint="cs"/>
          <w:rtl/>
          <w:lang w:bidi="ar-EG"/>
        </w:rPr>
        <w:t>التعلم عن بعد</w:t>
      </w:r>
      <w:r>
        <w:rPr>
          <w:rtl/>
          <w:lang w:bidi="ar-EG"/>
        </w:rPr>
        <w:t xml:space="preserve">. وقدم </w:t>
      </w:r>
      <w:r>
        <w:rPr>
          <w:rFonts w:hint="cs"/>
          <w:rtl/>
          <w:lang w:bidi="ar-EG"/>
        </w:rPr>
        <w:t xml:space="preserve">ممثل البرنامج </w:t>
      </w:r>
      <w:r>
        <w:rPr>
          <w:rtl/>
          <w:lang w:bidi="ar-EG"/>
        </w:rPr>
        <w:t xml:space="preserve">اقتراحه إلى اللجنة وتم إصداره بموجب ترخيص مفتوح حتى تتمكن الوفود من </w:t>
      </w:r>
      <w:r>
        <w:rPr>
          <w:rFonts w:hint="cs"/>
          <w:rtl/>
          <w:lang w:bidi="ar-EG"/>
        </w:rPr>
        <w:t xml:space="preserve">تعديله </w:t>
      </w:r>
      <w:r>
        <w:rPr>
          <w:rtl/>
          <w:lang w:bidi="ar-EG"/>
        </w:rPr>
        <w:t>حسب رغبتها.</w:t>
      </w:r>
    </w:p>
    <w:p w:rsidR="007D5695" w:rsidRDefault="007D5695" w:rsidP="00A25CEA">
      <w:pPr>
        <w:pStyle w:val="NumberedParaAR"/>
        <w:rPr>
          <w:rtl/>
          <w:lang w:bidi="ar-EG"/>
        </w:rPr>
      </w:pPr>
      <w:r>
        <w:rPr>
          <w:rFonts w:hint="cs"/>
          <w:rtl/>
          <w:lang w:bidi="ar-EG"/>
        </w:rPr>
        <w:t xml:space="preserve">وأعرب </w:t>
      </w:r>
      <w:r>
        <w:rPr>
          <w:rtl/>
          <w:lang w:bidi="ar-EG"/>
        </w:rPr>
        <w:t xml:space="preserve">ممثل منظمة التعليم الدولية، متحدثا بالنيابة عن الاتحاد العالمي لنقابات التعليم، </w:t>
      </w:r>
      <w:r>
        <w:rPr>
          <w:rFonts w:hint="cs"/>
          <w:rtl/>
          <w:lang w:bidi="ar-EG"/>
        </w:rPr>
        <w:t>عن شكره ل</w:t>
      </w:r>
      <w:r>
        <w:rPr>
          <w:rtl/>
          <w:lang w:bidi="ar-EG"/>
        </w:rPr>
        <w:t>لرئيس على إعداد خطط العمل التي يأمل أن تسرع و</w:t>
      </w:r>
      <w:r>
        <w:rPr>
          <w:rFonts w:hint="cs"/>
          <w:rtl/>
          <w:lang w:bidi="ar-EG"/>
        </w:rPr>
        <w:t xml:space="preserve">ألا </w:t>
      </w:r>
      <w:r>
        <w:rPr>
          <w:rtl/>
          <w:lang w:bidi="ar-EG"/>
        </w:rPr>
        <w:t xml:space="preserve">تؤخر العملية </w:t>
      </w:r>
      <w:r>
        <w:rPr>
          <w:rFonts w:hint="cs"/>
          <w:rtl/>
          <w:lang w:bidi="ar-EG"/>
        </w:rPr>
        <w:t>المتعلقة ب</w:t>
      </w:r>
      <w:r>
        <w:rPr>
          <w:rtl/>
          <w:lang w:bidi="ar-EG"/>
        </w:rPr>
        <w:t>الاستثناءات والتقييدات و</w:t>
      </w:r>
      <w:r>
        <w:rPr>
          <w:rFonts w:hint="cs"/>
          <w:rtl/>
          <w:lang w:bidi="ar-EG"/>
        </w:rPr>
        <w:t xml:space="preserve">أن تطبق </w:t>
      </w:r>
      <w:r>
        <w:rPr>
          <w:rtl/>
          <w:lang w:bidi="ar-EG"/>
        </w:rPr>
        <w:t xml:space="preserve">التوازن </w:t>
      </w:r>
      <w:r>
        <w:rPr>
          <w:rFonts w:hint="cs"/>
          <w:rtl/>
          <w:lang w:bidi="ar-EG"/>
        </w:rPr>
        <w:t xml:space="preserve">الموجود </w:t>
      </w:r>
      <w:r>
        <w:rPr>
          <w:rtl/>
          <w:lang w:bidi="ar-EG"/>
        </w:rPr>
        <w:t>في الصكوك الدولية</w:t>
      </w:r>
      <w:r>
        <w:rPr>
          <w:rFonts w:hint="cs"/>
          <w:rtl/>
          <w:lang w:bidi="ar-EG"/>
        </w:rPr>
        <w:t xml:space="preserve"> على التعليم</w:t>
      </w:r>
      <w:r>
        <w:rPr>
          <w:rtl/>
          <w:lang w:bidi="ar-EG"/>
        </w:rPr>
        <w:t xml:space="preserve">. وكان لدى الممثل ثلاثة اقتراحات كان </w:t>
      </w:r>
      <w:r>
        <w:rPr>
          <w:rFonts w:hint="cs"/>
          <w:rtl/>
          <w:lang w:bidi="ar-EG"/>
        </w:rPr>
        <w:t xml:space="preserve">أولها </w:t>
      </w:r>
      <w:r>
        <w:rPr>
          <w:rtl/>
          <w:lang w:bidi="ar-EG"/>
        </w:rPr>
        <w:t xml:space="preserve">أن جدول الأعمال ينبغي أن يقرأ استثناءات </w:t>
      </w:r>
      <w:r>
        <w:rPr>
          <w:rFonts w:hint="cs"/>
          <w:rtl/>
          <w:lang w:bidi="ar-EG"/>
        </w:rPr>
        <w:t>ا</w:t>
      </w:r>
      <w:r>
        <w:rPr>
          <w:rtl/>
          <w:lang w:bidi="ar-EG"/>
        </w:rPr>
        <w:t xml:space="preserve">لأنشطة التعليمية والبحثية لأن المصطلح الحالي لا يستوعب نطاق التعليم أو الممارسات. </w:t>
      </w:r>
      <w:r>
        <w:rPr>
          <w:rFonts w:hint="cs"/>
          <w:rtl/>
          <w:lang w:bidi="ar-EG"/>
        </w:rPr>
        <w:t xml:space="preserve">ولا </w:t>
      </w:r>
      <w:r>
        <w:rPr>
          <w:rtl/>
          <w:lang w:bidi="ar-EG"/>
        </w:rPr>
        <w:t xml:space="preserve">يتم التعليم في المؤسسات </w:t>
      </w:r>
      <w:r>
        <w:rPr>
          <w:rtl/>
          <w:lang w:bidi="ar-EG"/>
        </w:rPr>
        <w:lastRenderedPageBreak/>
        <w:t xml:space="preserve">التعليمية فقط، بل </w:t>
      </w:r>
      <w:r>
        <w:rPr>
          <w:rFonts w:hint="cs"/>
          <w:rtl/>
          <w:lang w:bidi="ar-EG"/>
        </w:rPr>
        <w:t xml:space="preserve">يذهب </w:t>
      </w:r>
      <w:r>
        <w:rPr>
          <w:rtl/>
          <w:lang w:bidi="ar-EG"/>
        </w:rPr>
        <w:t xml:space="preserve">الطلاب </w:t>
      </w:r>
      <w:r>
        <w:rPr>
          <w:rFonts w:hint="cs"/>
          <w:rtl/>
          <w:lang w:bidi="ar-EG"/>
        </w:rPr>
        <w:t xml:space="preserve">إلى </w:t>
      </w:r>
      <w:r>
        <w:rPr>
          <w:rtl/>
          <w:lang w:bidi="ar-EG"/>
        </w:rPr>
        <w:t xml:space="preserve">جميع مؤسسات التراث الثقافي حيث </w:t>
      </w:r>
      <w:r>
        <w:rPr>
          <w:rFonts w:hint="cs"/>
          <w:rtl/>
          <w:lang w:bidi="ar-EG"/>
        </w:rPr>
        <w:t xml:space="preserve">توجد </w:t>
      </w:r>
      <w:r>
        <w:rPr>
          <w:rtl/>
          <w:lang w:bidi="ar-EG"/>
        </w:rPr>
        <w:t xml:space="preserve">أنشطة تعليمية مهمة. </w:t>
      </w:r>
      <w:r>
        <w:rPr>
          <w:rFonts w:hint="cs"/>
          <w:rtl/>
          <w:lang w:bidi="ar-EG"/>
        </w:rPr>
        <w:t xml:space="preserve">وبالرغم من أهمية مناقشة </w:t>
      </w:r>
      <w:r>
        <w:rPr>
          <w:rtl/>
          <w:lang w:bidi="ar-EG"/>
        </w:rPr>
        <w:t xml:space="preserve">ذلك، لم يكن توافر الوحدات المجانية وتطوير عملية التعلم عن بعد </w:t>
      </w:r>
      <w:r>
        <w:rPr>
          <w:rFonts w:hint="cs"/>
          <w:rtl/>
          <w:lang w:bidi="ar-EG"/>
        </w:rPr>
        <w:t xml:space="preserve">من الأمور التي تقع </w:t>
      </w:r>
      <w:r>
        <w:rPr>
          <w:rtl/>
          <w:lang w:bidi="ar-EG"/>
        </w:rPr>
        <w:t xml:space="preserve">في نطاق قانون حق المؤلف. </w:t>
      </w:r>
      <w:r>
        <w:rPr>
          <w:rFonts w:hint="cs"/>
          <w:rtl/>
          <w:lang w:bidi="ar-EG"/>
        </w:rPr>
        <w:t>و</w:t>
      </w:r>
      <w:r>
        <w:rPr>
          <w:rtl/>
          <w:lang w:bidi="ar-EG"/>
        </w:rPr>
        <w:t xml:space="preserve">أراد </w:t>
      </w:r>
      <w:r>
        <w:rPr>
          <w:rFonts w:hint="cs"/>
          <w:rtl/>
          <w:lang w:bidi="ar-EG"/>
        </w:rPr>
        <w:t xml:space="preserve">ممثل المنظمة </w:t>
      </w:r>
      <w:r>
        <w:rPr>
          <w:rtl/>
          <w:lang w:bidi="ar-EG"/>
        </w:rPr>
        <w:t xml:space="preserve">رؤية تركيز أقوى على كيفية تأثير تشريعات حق المؤلف على الممارسات الرقمية. بالإضافة إلى ذلك، </w:t>
      </w:r>
      <w:r>
        <w:rPr>
          <w:rFonts w:hint="cs"/>
          <w:rtl/>
          <w:lang w:bidi="ar-EG"/>
        </w:rPr>
        <w:t xml:space="preserve">كان هناك </w:t>
      </w:r>
      <w:r>
        <w:rPr>
          <w:rtl/>
          <w:lang w:bidi="ar-EG"/>
        </w:rPr>
        <w:t xml:space="preserve">تركيز على بعض الأنشطة المختارة التي لم تستوعب </w:t>
      </w:r>
      <w:r>
        <w:rPr>
          <w:rFonts w:hint="cs"/>
          <w:rtl/>
          <w:lang w:bidi="ar-EG"/>
        </w:rPr>
        <w:t xml:space="preserve">نطاق </w:t>
      </w:r>
      <w:r>
        <w:rPr>
          <w:rtl/>
          <w:lang w:bidi="ar-EG"/>
        </w:rPr>
        <w:t xml:space="preserve">ممارسات التعليم والتعلم الحديثة. وينبغي أن </w:t>
      </w:r>
      <w:r>
        <w:rPr>
          <w:rFonts w:hint="cs"/>
          <w:rtl/>
          <w:lang w:bidi="ar-EG"/>
        </w:rPr>
        <w:t xml:space="preserve">يتم تسليط </w:t>
      </w:r>
      <w:r>
        <w:rPr>
          <w:rtl/>
          <w:lang w:bidi="ar-EG"/>
        </w:rPr>
        <w:t xml:space="preserve">الضوء على نطاق أوسع من الأنشطة التي يقوم بها المدرسون والمتعلمون، سواء كان ذلك </w:t>
      </w:r>
      <w:r>
        <w:rPr>
          <w:rFonts w:hint="cs"/>
          <w:rtl/>
          <w:lang w:bidi="ar-EG"/>
        </w:rPr>
        <w:t>يتعلق ب</w:t>
      </w:r>
      <w:r>
        <w:rPr>
          <w:rtl/>
          <w:lang w:bidi="ar-EG"/>
        </w:rPr>
        <w:t xml:space="preserve">استخدام </w:t>
      </w:r>
      <w:r>
        <w:rPr>
          <w:rFonts w:hint="cs"/>
          <w:rtl/>
          <w:lang w:bidi="ar-EG"/>
        </w:rPr>
        <w:t xml:space="preserve">الأعمال </w:t>
      </w:r>
      <w:r>
        <w:rPr>
          <w:rtl/>
          <w:lang w:bidi="ar-EG"/>
        </w:rPr>
        <w:t>الرقمي</w:t>
      </w:r>
      <w:r>
        <w:rPr>
          <w:rFonts w:hint="cs"/>
          <w:rtl/>
          <w:lang w:bidi="ar-EG"/>
        </w:rPr>
        <w:t>ة</w:t>
      </w:r>
      <w:r>
        <w:rPr>
          <w:rtl/>
          <w:lang w:bidi="ar-EG"/>
        </w:rPr>
        <w:t xml:space="preserve"> ل</w:t>
      </w:r>
      <w:r>
        <w:rPr>
          <w:rFonts w:hint="cs"/>
          <w:rtl/>
          <w:lang w:bidi="ar-EG"/>
        </w:rPr>
        <w:t>تحقيق ا</w:t>
      </w:r>
      <w:r>
        <w:rPr>
          <w:rtl/>
          <w:lang w:bidi="ar-EG"/>
        </w:rPr>
        <w:t xml:space="preserve">لتعاون، أو التبادل في البيئات الرقمية أو في </w:t>
      </w:r>
      <w:r>
        <w:rPr>
          <w:rFonts w:hint="cs"/>
          <w:rtl/>
          <w:lang w:bidi="ar-EG"/>
        </w:rPr>
        <w:t xml:space="preserve">داخل </w:t>
      </w:r>
      <w:r>
        <w:rPr>
          <w:rtl/>
          <w:lang w:bidi="ar-EG"/>
        </w:rPr>
        <w:t xml:space="preserve">البلدان وفيما بينها. </w:t>
      </w:r>
      <w:r>
        <w:rPr>
          <w:rFonts w:hint="cs"/>
          <w:rtl/>
          <w:lang w:bidi="ar-EG"/>
        </w:rPr>
        <w:t>و</w:t>
      </w:r>
      <w:r>
        <w:rPr>
          <w:rtl/>
          <w:lang w:bidi="ar-EG"/>
        </w:rPr>
        <w:t xml:space="preserve">من شأن ذلك أن يساعد على اتخاذ قرارات مستنيرة </w:t>
      </w:r>
      <w:r>
        <w:rPr>
          <w:rFonts w:hint="cs"/>
          <w:rtl/>
          <w:lang w:bidi="ar-EG"/>
        </w:rPr>
        <w:t>وتبديد الشواغل المتعلقة ب</w:t>
      </w:r>
      <w:r>
        <w:rPr>
          <w:rtl/>
          <w:lang w:bidi="ar-EG"/>
        </w:rPr>
        <w:t>حقوق النشر. و</w:t>
      </w:r>
      <w:r>
        <w:rPr>
          <w:rFonts w:hint="cs"/>
          <w:rtl/>
          <w:lang w:bidi="ar-EG"/>
        </w:rPr>
        <w:t xml:space="preserve">قد </w:t>
      </w:r>
      <w:r>
        <w:rPr>
          <w:rtl/>
          <w:lang w:bidi="ar-EG"/>
        </w:rPr>
        <w:t xml:space="preserve">أيد </w:t>
      </w:r>
      <w:r>
        <w:rPr>
          <w:rFonts w:hint="cs"/>
          <w:rtl/>
          <w:lang w:bidi="ar-EG"/>
        </w:rPr>
        <w:t xml:space="preserve">ممثل المنظمة عقد </w:t>
      </w:r>
      <w:r>
        <w:rPr>
          <w:rtl/>
          <w:lang w:bidi="ar-EG"/>
        </w:rPr>
        <w:t xml:space="preserve">الحلقات الدراسية الإقليمية واقترح أن يتم الإعلان عن الحلقات الدراسية </w:t>
      </w:r>
      <w:r>
        <w:rPr>
          <w:rFonts w:hint="cs"/>
          <w:rtl/>
          <w:lang w:bidi="ar-EG"/>
        </w:rPr>
        <w:t xml:space="preserve">بصورة علنية لتعريف </w:t>
      </w:r>
      <w:r>
        <w:rPr>
          <w:rtl/>
          <w:lang w:bidi="ar-EG"/>
        </w:rPr>
        <w:t>جميع أصحاب المصلحة المعنيين</w:t>
      </w:r>
      <w:r>
        <w:rPr>
          <w:rFonts w:hint="cs"/>
          <w:rtl/>
          <w:lang w:bidi="ar-EG"/>
        </w:rPr>
        <w:t xml:space="preserve"> بها</w:t>
      </w:r>
      <w:r>
        <w:rPr>
          <w:rtl/>
          <w:lang w:bidi="ar-EG"/>
        </w:rPr>
        <w:t>.</w:t>
      </w:r>
    </w:p>
    <w:p w:rsidR="007D5695" w:rsidRDefault="007D5695" w:rsidP="00A25CEA">
      <w:pPr>
        <w:pStyle w:val="NumberedParaAR"/>
        <w:rPr>
          <w:lang w:bidi="ar-EG"/>
        </w:rPr>
      </w:pPr>
      <w:r>
        <w:rPr>
          <w:rFonts w:hint="cs"/>
          <w:rtl/>
          <w:lang w:bidi="ar-EG"/>
        </w:rPr>
        <w:t>و</w:t>
      </w:r>
      <w:r>
        <w:rPr>
          <w:rtl/>
          <w:lang w:bidi="ar-EG"/>
        </w:rPr>
        <w:t>ذكر ممثل الاتحاد الدولي لجمعيات ومؤسسات المكتبات (</w:t>
      </w:r>
      <w:r>
        <w:rPr>
          <w:lang w:bidi="ar-EG"/>
        </w:rPr>
        <w:t>IFLA</w:t>
      </w:r>
      <w:r>
        <w:rPr>
          <w:rtl/>
          <w:lang w:bidi="ar-EG"/>
        </w:rPr>
        <w:t xml:space="preserve">) أنه يتعاطف مع المواقف التي اتخذها الزملاء من قطاع التعليم. وباعتبارها جهات فاعلة رئيسية في التعليم، فإن المكتبات على استعداد </w:t>
      </w:r>
      <w:r>
        <w:rPr>
          <w:rFonts w:hint="cs"/>
          <w:rtl/>
          <w:lang w:bidi="ar-EG"/>
        </w:rPr>
        <w:t xml:space="preserve">لدعم </w:t>
      </w:r>
      <w:r>
        <w:rPr>
          <w:rtl/>
          <w:lang w:bidi="ar-EG"/>
        </w:rPr>
        <w:t xml:space="preserve">أي تقدم تشريعي </w:t>
      </w:r>
      <w:r>
        <w:rPr>
          <w:rFonts w:hint="cs"/>
          <w:rtl/>
          <w:lang w:bidi="ar-EG"/>
        </w:rPr>
        <w:t xml:space="preserve">يحقق </w:t>
      </w:r>
      <w:r>
        <w:rPr>
          <w:rtl/>
          <w:lang w:bidi="ar-EG"/>
        </w:rPr>
        <w:t xml:space="preserve">تنمية مستدامة. </w:t>
      </w:r>
      <w:r>
        <w:rPr>
          <w:rFonts w:hint="cs"/>
          <w:rtl/>
          <w:lang w:bidi="ar-EG"/>
        </w:rPr>
        <w:t>وفيما يتعلق ب</w:t>
      </w:r>
      <w:r>
        <w:rPr>
          <w:rtl/>
          <w:lang w:bidi="ar-EG"/>
        </w:rPr>
        <w:t xml:space="preserve">موضوع الأشخاص ذوي الإعاقات الأخرى، </w:t>
      </w:r>
      <w:r>
        <w:rPr>
          <w:rFonts w:hint="cs"/>
          <w:rtl/>
          <w:lang w:bidi="ar-EG"/>
        </w:rPr>
        <w:t xml:space="preserve">فقد قام الاتحاد باستثمار </w:t>
      </w:r>
      <w:r>
        <w:rPr>
          <w:rtl/>
          <w:lang w:bidi="ar-EG"/>
        </w:rPr>
        <w:t xml:space="preserve">موارد كبيرة في دعم جميع المستخدمين ذوي الاحتياجات الخاصة وسيكون </w:t>
      </w:r>
      <w:r>
        <w:rPr>
          <w:rFonts w:hint="cs"/>
          <w:rtl/>
          <w:lang w:bidi="ar-EG"/>
        </w:rPr>
        <w:t xml:space="preserve">سعيد </w:t>
      </w:r>
      <w:r>
        <w:rPr>
          <w:rtl/>
          <w:lang w:bidi="ar-EG"/>
        </w:rPr>
        <w:t xml:space="preserve">بالمساهمة في هذا المجال. </w:t>
      </w:r>
      <w:r>
        <w:rPr>
          <w:rFonts w:hint="cs"/>
          <w:rtl/>
          <w:lang w:bidi="ar-EG"/>
        </w:rPr>
        <w:t>ولا زال من المؤسف بالنسبة ل</w:t>
      </w:r>
      <w:r>
        <w:rPr>
          <w:rtl/>
          <w:lang w:bidi="ar-EG"/>
        </w:rPr>
        <w:t xml:space="preserve">لمكتبات أن معاهدة مراكش ركزت فقط على الأشخاص العاجزين عن قراءة المطبوعات. </w:t>
      </w:r>
      <w:r>
        <w:rPr>
          <w:rFonts w:hint="cs"/>
          <w:rtl/>
          <w:lang w:bidi="ar-EG"/>
        </w:rPr>
        <w:t>و</w:t>
      </w:r>
      <w:r>
        <w:rPr>
          <w:rtl/>
          <w:lang w:bidi="ar-EG"/>
        </w:rPr>
        <w:t>س</w:t>
      </w:r>
      <w:r>
        <w:rPr>
          <w:rFonts w:hint="cs"/>
          <w:rtl/>
          <w:lang w:bidi="ar-EG"/>
        </w:rPr>
        <w:t>ت</w:t>
      </w:r>
      <w:r>
        <w:rPr>
          <w:rtl/>
          <w:lang w:bidi="ar-EG"/>
        </w:rPr>
        <w:t xml:space="preserve">كون </w:t>
      </w:r>
      <w:r>
        <w:rPr>
          <w:rFonts w:hint="cs"/>
          <w:rtl/>
          <w:lang w:bidi="ar-EG"/>
        </w:rPr>
        <w:t xml:space="preserve">الفاعلية المقترحة مفيدة </w:t>
      </w:r>
      <w:r>
        <w:rPr>
          <w:rtl/>
          <w:lang w:bidi="ar-EG"/>
        </w:rPr>
        <w:t xml:space="preserve">ولكن المعاهدة بدأت أيضا بفكرة </w:t>
      </w:r>
      <w:r>
        <w:rPr>
          <w:rFonts w:hint="cs"/>
          <w:rtl/>
          <w:lang w:bidi="ar-EG"/>
        </w:rPr>
        <w:t xml:space="preserve">مفادها </w:t>
      </w:r>
      <w:r>
        <w:rPr>
          <w:rtl/>
          <w:lang w:bidi="ar-EG"/>
        </w:rPr>
        <w:t xml:space="preserve">أن الحلول المبتكرة يمكن أن توفر إجابة شاملة. وينبغي أن </w:t>
      </w:r>
      <w:r>
        <w:rPr>
          <w:rFonts w:hint="cs"/>
          <w:rtl/>
          <w:lang w:bidi="ar-EG"/>
        </w:rPr>
        <w:t>تستعين الفاعلية ب</w:t>
      </w:r>
      <w:r>
        <w:rPr>
          <w:rtl/>
          <w:lang w:bidi="ar-EG"/>
        </w:rPr>
        <w:t xml:space="preserve">التجربة الغنية </w:t>
      </w:r>
      <w:r>
        <w:rPr>
          <w:rFonts w:hint="cs"/>
          <w:rtl/>
          <w:lang w:bidi="ar-EG"/>
        </w:rPr>
        <w:t xml:space="preserve">التي نتجت عن </w:t>
      </w:r>
      <w:r>
        <w:rPr>
          <w:rtl/>
          <w:lang w:bidi="ar-EG"/>
        </w:rPr>
        <w:t>تنفيذ معاهدة مراكش</w:t>
      </w:r>
      <w:r>
        <w:rPr>
          <w:rFonts w:hint="cs"/>
          <w:rtl/>
          <w:lang w:bidi="ar-EG"/>
        </w:rPr>
        <w:t xml:space="preserve"> وخاصة طريقة </w:t>
      </w:r>
      <w:r>
        <w:rPr>
          <w:rtl/>
          <w:lang w:bidi="ar-EG"/>
        </w:rPr>
        <w:t xml:space="preserve">فهم كيفية تطبيق القوانين الجديدة وتأثيرها. وستدعم المادتان </w:t>
      </w:r>
      <w:r>
        <w:rPr>
          <w:rFonts w:hint="cs"/>
          <w:rtl/>
          <w:lang w:bidi="ar-EG"/>
        </w:rPr>
        <w:t xml:space="preserve">4-4 و4-5 </w:t>
      </w:r>
      <w:r>
        <w:rPr>
          <w:rtl/>
          <w:lang w:bidi="ar-EG"/>
        </w:rPr>
        <w:t xml:space="preserve">بشأن التسويق </w:t>
      </w:r>
      <w:r>
        <w:rPr>
          <w:rFonts w:hint="cs"/>
          <w:rtl/>
          <w:lang w:bidi="ar-EG"/>
        </w:rPr>
        <w:t>والمكافآت</w:t>
      </w:r>
      <w:r>
        <w:rPr>
          <w:rtl/>
          <w:lang w:bidi="ar-EG"/>
        </w:rPr>
        <w:t xml:space="preserve"> اللجنة في مناقشاتها.</w:t>
      </w:r>
    </w:p>
    <w:p w:rsidR="007D5695" w:rsidRDefault="007D5695" w:rsidP="00A25CEA">
      <w:pPr>
        <w:pStyle w:val="NumberedParaAR"/>
        <w:rPr>
          <w:lang w:bidi="ar-EG"/>
        </w:rPr>
      </w:pPr>
      <w:r>
        <w:rPr>
          <w:rFonts w:hint="cs"/>
          <w:rtl/>
          <w:lang w:bidi="ar-EG"/>
        </w:rPr>
        <w:t>و</w:t>
      </w:r>
      <w:r>
        <w:rPr>
          <w:rtl/>
          <w:lang w:bidi="ar-EG"/>
        </w:rPr>
        <w:t>ذكر ممثل برنامج الصحة والبيئة (</w:t>
      </w:r>
      <w:r>
        <w:rPr>
          <w:lang w:bidi="ar-EG"/>
        </w:rPr>
        <w:t>HEP</w:t>
      </w:r>
      <w:r>
        <w:rPr>
          <w:rtl/>
          <w:lang w:bidi="ar-EG"/>
        </w:rPr>
        <w:t xml:space="preserve">) أن البرنامج البيئي يرتبط ارتباطا وثيقا بالتعليم والملكية الفكرية خاصة في الكاميرون. ولهذا السبب، </w:t>
      </w:r>
      <w:r>
        <w:rPr>
          <w:rFonts w:hint="cs"/>
          <w:rtl/>
          <w:lang w:bidi="ar-EG"/>
        </w:rPr>
        <w:t>و</w:t>
      </w:r>
      <w:r>
        <w:rPr>
          <w:rtl/>
          <w:lang w:bidi="ar-EG"/>
        </w:rPr>
        <w:t xml:space="preserve">فيما يتعلق بخطة العمل، أوصى </w:t>
      </w:r>
      <w:r>
        <w:rPr>
          <w:rFonts w:hint="cs"/>
          <w:rtl/>
          <w:lang w:bidi="ar-EG"/>
        </w:rPr>
        <w:t xml:space="preserve">ممثل البرنامج </w:t>
      </w:r>
      <w:r>
        <w:rPr>
          <w:rtl/>
          <w:lang w:bidi="ar-EG"/>
        </w:rPr>
        <w:t xml:space="preserve">بأن يشارك </w:t>
      </w:r>
      <w:r>
        <w:rPr>
          <w:rFonts w:hint="cs"/>
          <w:rtl/>
          <w:lang w:bidi="ar-EG"/>
        </w:rPr>
        <w:t xml:space="preserve">العاملون في </w:t>
      </w:r>
      <w:r>
        <w:rPr>
          <w:rtl/>
          <w:lang w:bidi="ar-EG"/>
        </w:rPr>
        <w:t xml:space="preserve">الميدان والخبراء من أفريقيا، الذين سبق لهم أن تحدثوا في المناقشات الإقليمية، في العملية وأن </w:t>
      </w:r>
      <w:r>
        <w:rPr>
          <w:rFonts w:hint="cs"/>
          <w:rtl/>
          <w:lang w:bidi="ar-EG"/>
        </w:rPr>
        <w:t xml:space="preserve">يتم إدراجهم </w:t>
      </w:r>
      <w:r>
        <w:rPr>
          <w:rtl/>
          <w:lang w:bidi="ar-EG"/>
        </w:rPr>
        <w:t xml:space="preserve">ضمن الموارد البشرية لاتخاذ قرار بشأن الأنشطة. غالبا ما </w:t>
      </w:r>
      <w:r>
        <w:rPr>
          <w:rFonts w:hint="cs"/>
          <w:rtl/>
          <w:lang w:bidi="ar-EG"/>
        </w:rPr>
        <w:t xml:space="preserve">علت الدهشة وجوه من أتوا </w:t>
      </w:r>
      <w:r>
        <w:rPr>
          <w:rtl/>
          <w:lang w:bidi="ar-EG"/>
        </w:rPr>
        <w:t xml:space="preserve">من الدول المتقدمة </w:t>
      </w:r>
      <w:r>
        <w:rPr>
          <w:rFonts w:hint="cs"/>
          <w:rtl/>
          <w:lang w:bidi="ar-EG"/>
        </w:rPr>
        <w:t xml:space="preserve">لأنهم </w:t>
      </w:r>
      <w:r>
        <w:rPr>
          <w:rtl/>
          <w:lang w:bidi="ar-EG"/>
        </w:rPr>
        <w:t xml:space="preserve">جاءوا </w:t>
      </w:r>
      <w:r>
        <w:rPr>
          <w:rFonts w:hint="cs"/>
          <w:rtl/>
          <w:lang w:bidi="ar-EG"/>
        </w:rPr>
        <w:t xml:space="preserve">يعطونهم </w:t>
      </w:r>
      <w:r>
        <w:rPr>
          <w:rtl/>
          <w:lang w:bidi="ar-EG"/>
        </w:rPr>
        <w:t xml:space="preserve">دروسا. </w:t>
      </w:r>
      <w:r>
        <w:rPr>
          <w:rFonts w:hint="cs"/>
          <w:rtl/>
          <w:lang w:bidi="ar-EG"/>
        </w:rPr>
        <w:t xml:space="preserve">إنهم ينبغي أن يتعلموا </w:t>
      </w:r>
      <w:r>
        <w:rPr>
          <w:rtl/>
          <w:lang w:bidi="ar-EG"/>
        </w:rPr>
        <w:t xml:space="preserve">من الأشخاص الذين </w:t>
      </w:r>
      <w:r>
        <w:rPr>
          <w:rFonts w:hint="cs"/>
          <w:rtl/>
          <w:lang w:bidi="ar-EG"/>
        </w:rPr>
        <w:t xml:space="preserve">يعملون </w:t>
      </w:r>
      <w:r>
        <w:rPr>
          <w:rtl/>
          <w:lang w:bidi="ar-EG"/>
        </w:rPr>
        <w:t xml:space="preserve">في الميدان </w:t>
      </w:r>
      <w:r>
        <w:rPr>
          <w:rFonts w:hint="cs"/>
          <w:rtl/>
          <w:lang w:bidi="ar-EG"/>
        </w:rPr>
        <w:t xml:space="preserve">ويعملون </w:t>
      </w:r>
      <w:r>
        <w:rPr>
          <w:rtl/>
          <w:lang w:bidi="ar-EG"/>
        </w:rPr>
        <w:t xml:space="preserve">في هذا المجال والذين يمكنهم التعبير عن احتياجاتهم بشكل جيد. ويود </w:t>
      </w:r>
      <w:r>
        <w:rPr>
          <w:rFonts w:hint="cs"/>
          <w:rtl/>
          <w:lang w:bidi="ar-EG"/>
        </w:rPr>
        <w:t xml:space="preserve">ممثل البرنامج </w:t>
      </w:r>
      <w:r>
        <w:rPr>
          <w:rtl/>
          <w:lang w:bidi="ar-EG"/>
        </w:rPr>
        <w:t xml:space="preserve">الاستماع إلى تلك الأصوات ويأمل أن تتمكن اللجنة من الاهتمام بالأشخاص الذين </w:t>
      </w:r>
      <w:r>
        <w:rPr>
          <w:rFonts w:hint="cs"/>
          <w:rtl/>
          <w:lang w:bidi="ar-EG"/>
        </w:rPr>
        <w:t xml:space="preserve">يدركون </w:t>
      </w:r>
      <w:r>
        <w:rPr>
          <w:rtl/>
          <w:lang w:bidi="ar-EG"/>
        </w:rPr>
        <w:t xml:space="preserve">هذه الاحتياجات على </w:t>
      </w:r>
      <w:r>
        <w:rPr>
          <w:rFonts w:hint="cs"/>
          <w:rtl/>
          <w:lang w:bidi="ar-EG"/>
        </w:rPr>
        <w:t xml:space="preserve">أكل </w:t>
      </w:r>
      <w:r>
        <w:rPr>
          <w:rtl/>
          <w:lang w:bidi="ar-EG"/>
        </w:rPr>
        <w:t xml:space="preserve">وجه. </w:t>
      </w:r>
      <w:r>
        <w:rPr>
          <w:rFonts w:hint="cs"/>
          <w:rtl/>
          <w:lang w:bidi="ar-EG"/>
        </w:rPr>
        <w:t xml:space="preserve">وقد </w:t>
      </w:r>
      <w:r>
        <w:rPr>
          <w:rtl/>
          <w:lang w:bidi="ar-EG"/>
        </w:rPr>
        <w:t xml:space="preserve">سمحت اتفاقية برن بإصدار تراخيص للتدريس ولكن ذلك لم يشجع </w:t>
      </w:r>
      <w:r>
        <w:rPr>
          <w:rFonts w:hint="cs"/>
          <w:rtl/>
          <w:lang w:bidi="ar-EG"/>
        </w:rPr>
        <w:t xml:space="preserve">عملية </w:t>
      </w:r>
      <w:r>
        <w:rPr>
          <w:rtl/>
          <w:lang w:bidi="ar-EG"/>
        </w:rPr>
        <w:t xml:space="preserve">الإبداع. إن تقديم التراخيص الإلزامية لم يكن مفيدا حقا حيث لم يكن لدى الناس دائما </w:t>
      </w:r>
      <w:r>
        <w:rPr>
          <w:rFonts w:hint="cs"/>
          <w:rtl/>
          <w:lang w:bidi="ar-EG"/>
        </w:rPr>
        <w:t xml:space="preserve">القدرة المالية </w:t>
      </w:r>
      <w:r>
        <w:rPr>
          <w:rtl/>
          <w:lang w:bidi="ar-EG"/>
        </w:rPr>
        <w:t xml:space="preserve">اللازمة لدفع ثمنها، </w:t>
      </w:r>
      <w:r>
        <w:rPr>
          <w:rFonts w:hint="cs"/>
          <w:rtl/>
          <w:lang w:bidi="ar-EG"/>
        </w:rPr>
        <w:t xml:space="preserve">ولايزال </w:t>
      </w:r>
      <w:r>
        <w:rPr>
          <w:rtl/>
          <w:lang w:bidi="ar-EG"/>
        </w:rPr>
        <w:t xml:space="preserve">ذلك الشخص الذي أنشأ الأعمال </w:t>
      </w:r>
      <w:r>
        <w:rPr>
          <w:rFonts w:hint="cs"/>
          <w:rtl/>
          <w:lang w:bidi="ar-EG"/>
        </w:rPr>
        <w:t xml:space="preserve">يحصل </w:t>
      </w:r>
      <w:r>
        <w:rPr>
          <w:rtl/>
          <w:lang w:bidi="ar-EG"/>
        </w:rPr>
        <w:t>على تعويض</w:t>
      </w:r>
      <w:r>
        <w:rPr>
          <w:rFonts w:hint="cs"/>
          <w:rtl/>
          <w:lang w:bidi="ar-EG"/>
        </w:rPr>
        <w:t>ات</w:t>
      </w:r>
      <w:r>
        <w:rPr>
          <w:rtl/>
          <w:lang w:bidi="ar-EG"/>
        </w:rPr>
        <w:t xml:space="preserve">. وهذا ما رآه </w:t>
      </w:r>
      <w:r>
        <w:rPr>
          <w:rFonts w:hint="cs"/>
          <w:rtl/>
          <w:lang w:bidi="ar-EG"/>
        </w:rPr>
        <w:t xml:space="preserve">ممثل البرنامج </w:t>
      </w:r>
      <w:r>
        <w:rPr>
          <w:rtl/>
          <w:lang w:bidi="ar-EG"/>
        </w:rPr>
        <w:t xml:space="preserve">من الميدان وينبغي </w:t>
      </w:r>
      <w:r>
        <w:rPr>
          <w:rFonts w:hint="cs"/>
          <w:rtl/>
          <w:lang w:bidi="ar-EG"/>
        </w:rPr>
        <w:t>أخذ كافة تلك الاعتبارات في الحسبان عند وضع خطط العمل</w:t>
      </w:r>
      <w:r>
        <w:rPr>
          <w:rtl/>
          <w:lang w:bidi="ar-EG"/>
        </w:rPr>
        <w:t>.</w:t>
      </w:r>
    </w:p>
    <w:p w:rsidR="007D5695" w:rsidRDefault="007D5695" w:rsidP="00A25CEA">
      <w:pPr>
        <w:pStyle w:val="NumberedParaAR"/>
        <w:rPr>
          <w:lang w:bidi="ar-EG"/>
        </w:rPr>
      </w:pPr>
      <w:r>
        <w:rPr>
          <w:rFonts w:hint="cs"/>
          <w:rtl/>
          <w:lang w:bidi="ar-EG"/>
        </w:rPr>
        <w:t>و</w:t>
      </w:r>
      <w:r>
        <w:rPr>
          <w:rtl/>
          <w:lang w:bidi="ar-EG"/>
        </w:rPr>
        <w:t>ذكر ممثل مركز الإنترنت والمجتمع (</w:t>
      </w:r>
      <w:r>
        <w:rPr>
          <w:lang w:bidi="ar-EG"/>
        </w:rPr>
        <w:t>CIS</w:t>
      </w:r>
      <w:r>
        <w:rPr>
          <w:rtl/>
          <w:lang w:bidi="ar-EG"/>
        </w:rPr>
        <w:t xml:space="preserve">) أنه ركز على مبادرات التعلم عن بعد. </w:t>
      </w:r>
      <w:r>
        <w:rPr>
          <w:rFonts w:hint="cs"/>
          <w:rtl/>
          <w:lang w:bidi="ar-EG"/>
        </w:rPr>
        <w:t>و</w:t>
      </w:r>
      <w:r>
        <w:rPr>
          <w:rtl/>
          <w:lang w:bidi="ar-EG"/>
        </w:rPr>
        <w:t xml:space="preserve">على الرغم من ارتباطها بالزيادة، إلا أنها بالكاد كانت </w:t>
      </w:r>
      <w:r>
        <w:rPr>
          <w:rFonts w:hint="cs"/>
          <w:rtl/>
          <w:lang w:bidi="ar-EG"/>
        </w:rPr>
        <w:t xml:space="preserve">تمثل </w:t>
      </w:r>
      <w:r>
        <w:rPr>
          <w:rtl/>
          <w:lang w:bidi="ar-EG"/>
        </w:rPr>
        <w:t xml:space="preserve">بديلا للتعلم في الفصول الدراسية وكان الهدف الأساسي للمعاهدة هو التعليم في الفصول الدراسية، خاصة بالنسبة للبلدان النامية. واقترح </w:t>
      </w:r>
      <w:r>
        <w:rPr>
          <w:rFonts w:hint="cs"/>
          <w:rtl/>
          <w:lang w:bidi="ar-EG"/>
        </w:rPr>
        <w:t xml:space="preserve">ممثل المركز </w:t>
      </w:r>
      <w:r>
        <w:rPr>
          <w:rtl/>
          <w:lang w:bidi="ar-EG"/>
        </w:rPr>
        <w:t xml:space="preserve">دراسة هذا البند في الخطة في ضوء بنود عمل </w:t>
      </w:r>
      <w:r>
        <w:rPr>
          <w:rFonts w:hint="cs"/>
          <w:rtl/>
          <w:lang w:bidi="ar-EG"/>
        </w:rPr>
        <w:t>تحقق مزيد من الفوائد</w:t>
      </w:r>
      <w:r>
        <w:rPr>
          <w:rtl/>
          <w:lang w:bidi="ar-EG"/>
        </w:rPr>
        <w:t>.</w:t>
      </w:r>
    </w:p>
    <w:p w:rsidR="007D5695" w:rsidRDefault="007D5695" w:rsidP="00A25CEA">
      <w:pPr>
        <w:pStyle w:val="NumberedParaAR"/>
        <w:rPr>
          <w:lang w:bidi="ar-EG"/>
        </w:rPr>
      </w:pPr>
      <w:r>
        <w:rPr>
          <w:rFonts w:hint="cs"/>
          <w:rtl/>
          <w:lang w:bidi="ar-EG"/>
        </w:rPr>
        <w:t>وأعرب</w:t>
      </w:r>
      <w:r>
        <w:rPr>
          <w:rtl/>
          <w:lang w:bidi="ar-EG"/>
        </w:rPr>
        <w:t xml:space="preserve"> ممثل شبكة العالم الثالث (</w:t>
      </w:r>
      <w:r>
        <w:rPr>
          <w:lang w:bidi="ar-EG"/>
        </w:rPr>
        <w:t>TWN</w:t>
      </w:r>
      <w:r>
        <w:rPr>
          <w:rtl/>
          <w:lang w:bidi="ar-EG"/>
        </w:rPr>
        <w:t xml:space="preserve">) </w:t>
      </w:r>
      <w:r>
        <w:rPr>
          <w:rFonts w:hint="cs"/>
          <w:rtl/>
          <w:lang w:bidi="ar-EG"/>
        </w:rPr>
        <w:t xml:space="preserve">عن رغبته في طرح </w:t>
      </w:r>
      <w:r>
        <w:rPr>
          <w:rtl/>
          <w:lang w:bidi="ar-EG"/>
        </w:rPr>
        <w:t xml:space="preserve">اقتراحين. </w:t>
      </w:r>
      <w:r>
        <w:rPr>
          <w:rFonts w:hint="cs"/>
          <w:rtl/>
          <w:lang w:bidi="ar-EG"/>
        </w:rPr>
        <w:t>و</w:t>
      </w:r>
      <w:r>
        <w:rPr>
          <w:rtl/>
          <w:lang w:bidi="ar-EG"/>
        </w:rPr>
        <w:t xml:space="preserve">كان الاقتراح الأول يتعلق بالدراسة. </w:t>
      </w:r>
      <w:r>
        <w:rPr>
          <w:rFonts w:hint="cs"/>
          <w:rtl/>
          <w:lang w:bidi="ar-EG"/>
        </w:rPr>
        <w:t xml:space="preserve">فقد </w:t>
      </w:r>
      <w:r>
        <w:rPr>
          <w:rtl/>
          <w:lang w:bidi="ar-EG"/>
        </w:rPr>
        <w:t xml:space="preserve">كان من المهم أن تغطي الدراسة جوانب </w:t>
      </w:r>
      <w:r w:rsidR="0083059E">
        <w:rPr>
          <w:rFonts w:hint="cs"/>
          <w:rtl/>
          <w:lang w:bidi="ar-EG"/>
        </w:rPr>
        <w:t>إمكانية</w:t>
      </w:r>
      <w:r>
        <w:rPr>
          <w:rFonts w:hint="cs"/>
          <w:rtl/>
          <w:lang w:bidi="ar-EG"/>
        </w:rPr>
        <w:t xml:space="preserve"> </w:t>
      </w:r>
      <w:r>
        <w:rPr>
          <w:rtl/>
          <w:lang w:bidi="ar-EG"/>
        </w:rPr>
        <w:t xml:space="preserve">والقدرة على الوصول للمواد التعليمية، لا سيما تغطية التعليم العالي، بدلا من مجرد النظر إلى الآليات. </w:t>
      </w:r>
      <w:r>
        <w:rPr>
          <w:rFonts w:hint="cs"/>
          <w:rtl/>
          <w:lang w:bidi="ar-EG"/>
        </w:rPr>
        <w:t xml:space="preserve">أما الخطوة الثانية التي أراد ممثل الشبكة </w:t>
      </w:r>
      <w:r>
        <w:rPr>
          <w:rtl/>
          <w:lang w:bidi="ar-EG"/>
        </w:rPr>
        <w:t xml:space="preserve">لفت انتباه اللجنة </w:t>
      </w:r>
      <w:r>
        <w:rPr>
          <w:rFonts w:hint="cs"/>
          <w:rtl/>
          <w:lang w:bidi="ar-EG"/>
        </w:rPr>
        <w:t xml:space="preserve">إليها فهي </w:t>
      </w:r>
      <w:r>
        <w:rPr>
          <w:rtl/>
          <w:lang w:bidi="ar-EG"/>
        </w:rPr>
        <w:t xml:space="preserve">توصية تقرير </w:t>
      </w:r>
      <w:r>
        <w:rPr>
          <w:rFonts w:hint="cs"/>
          <w:rtl/>
          <w:lang w:bidi="ar-EG"/>
        </w:rPr>
        <w:t>مراسلي ال</w:t>
      </w:r>
      <w:r>
        <w:rPr>
          <w:rtl/>
          <w:lang w:bidi="ar-EG"/>
        </w:rPr>
        <w:t xml:space="preserve">حق </w:t>
      </w:r>
      <w:r>
        <w:rPr>
          <w:rFonts w:hint="cs"/>
          <w:rtl/>
          <w:lang w:bidi="ar-EG"/>
        </w:rPr>
        <w:t xml:space="preserve">في </w:t>
      </w:r>
      <w:r>
        <w:rPr>
          <w:rtl/>
          <w:lang w:bidi="ar-EG"/>
        </w:rPr>
        <w:t xml:space="preserve">التعليم إلى الجمعية العامة. وكانت إحدى التوصيات </w:t>
      </w:r>
      <w:r>
        <w:rPr>
          <w:rFonts w:hint="cs"/>
          <w:rtl/>
          <w:lang w:bidi="ar-EG"/>
        </w:rPr>
        <w:t xml:space="preserve">تنص على </w:t>
      </w:r>
      <w:r>
        <w:rPr>
          <w:rtl/>
          <w:lang w:bidi="ar-EG"/>
        </w:rPr>
        <w:t xml:space="preserve">أنه "ينبغي على الدول العمل على استحداث استثناء لقانون حق المؤلف، على الصعيدين الوطني والدولي، والذي يسمح </w:t>
      </w:r>
      <w:r>
        <w:rPr>
          <w:rFonts w:hint="cs"/>
          <w:rtl/>
          <w:lang w:bidi="ar-EG"/>
        </w:rPr>
        <w:t xml:space="preserve">بإنشاء </w:t>
      </w:r>
      <w:r>
        <w:rPr>
          <w:rtl/>
          <w:lang w:bidi="ar-EG"/>
        </w:rPr>
        <w:t xml:space="preserve">شركات دولية </w:t>
      </w:r>
      <w:r>
        <w:rPr>
          <w:rFonts w:hint="cs"/>
          <w:rtl/>
          <w:lang w:bidi="ar-EG"/>
        </w:rPr>
        <w:t>ل</w:t>
      </w:r>
      <w:r>
        <w:rPr>
          <w:rtl/>
          <w:lang w:bidi="ar-EG"/>
        </w:rPr>
        <w:t xml:space="preserve">أي أغراض تعليمية غير ربحية. ومن شأن مثل هذا الاستثناء أن يوازن بشكل أفضل بين المصلحة العامة </w:t>
      </w:r>
      <w:r>
        <w:rPr>
          <w:rFonts w:hint="cs"/>
          <w:rtl/>
          <w:lang w:bidi="ar-EG"/>
        </w:rPr>
        <w:t>المتعلقة ب</w:t>
      </w:r>
      <w:r>
        <w:rPr>
          <w:rtl/>
          <w:lang w:bidi="ar-EG"/>
        </w:rPr>
        <w:t>تحسين التعليم في البلدان النامية في إطار التعاون الدولي الحديث. "</w:t>
      </w:r>
      <w:r>
        <w:rPr>
          <w:rFonts w:hint="cs"/>
          <w:rtl/>
          <w:lang w:bidi="ar-EG"/>
        </w:rPr>
        <w:t xml:space="preserve"> </w:t>
      </w:r>
      <w:r>
        <w:rPr>
          <w:rtl/>
          <w:lang w:bidi="ar-EG"/>
        </w:rPr>
        <w:t xml:space="preserve">وكان على اللجنة أن تستكشف إمكانية إنشاء شبكة دولية مفتوحة </w:t>
      </w:r>
      <w:r>
        <w:rPr>
          <w:rFonts w:hint="cs"/>
          <w:rtl/>
          <w:lang w:bidi="ar-EG"/>
        </w:rPr>
        <w:t>ا</w:t>
      </w:r>
      <w:r>
        <w:rPr>
          <w:rtl/>
          <w:lang w:bidi="ar-EG"/>
        </w:rPr>
        <w:t xml:space="preserve">لتراخيص للموارد التعليمية بالتشاور </w:t>
      </w:r>
      <w:r>
        <w:rPr>
          <w:rtl/>
          <w:lang w:bidi="ar-EG"/>
        </w:rPr>
        <w:lastRenderedPageBreak/>
        <w:t xml:space="preserve">مع أصحاب المصلحة. وحث ممثل </w:t>
      </w:r>
      <w:r>
        <w:rPr>
          <w:rFonts w:hint="cs"/>
          <w:rtl/>
          <w:lang w:bidi="ar-EG"/>
        </w:rPr>
        <w:t xml:space="preserve">الشبكة </w:t>
      </w:r>
      <w:r>
        <w:rPr>
          <w:rtl/>
          <w:lang w:bidi="ar-EG"/>
        </w:rPr>
        <w:t xml:space="preserve">اللجنة على دعوة مراسلي الحق في التعليم إلى اللجنة لتقديم عرض </w:t>
      </w:r>
      <w:r>
        <w:rPr>
          <w:rFonts w:hint="cs"/>
          <w:rtl/>
          <w:lang w:bidi="ar-EG"/>
        </w:rPr>
        <w:t xml:space="preserve">توضيحي </w:t>
      </w:r>
      <w:r>
        <w:rPr>
          <w:rtl/>
          <w:lang w:bidi="ar-EG"/>
        </w:rPr>
        <w:t>بشأن هذه المسألة.</w:t>
      </w:r>
    </w:p>
    <w:p w:rsidR="007D5695" w:rsidRDefault="007D5695" w:rsidP="00A25CEA">
      <w:pPr>
        <w:pStyle w:val="NumberedParaAR"/>
        <w:rPr>
          <w:rtl/>
          <w:lang w:bidi="ar-EG"/>
        </w:rPr>
      </w:pPr>
      <w:r>
        <w:rPr>
          <w:rFonts w:hint="cs"/>
          <w:rtl/>
          <w:lang w:bidi="ar-EG"/>
        </w:rPr>
        <w:t>و</w:t>
      </w:r>
      <w:r>
        <w:rPr>
          <w:rtl/>
          <w:lang w:bidi="ar-EG"/>
        </w:rPr>
        <w:t>ذكر ممثل مركز بحوث سياسات المعلومات (</w:t>
      </w:r>
      <w:r>
        <w:rPr>
          <w:lang w:bidi="ar-EG"/>
        </w:rPr>
        <w:t>CIPR</w:t>
      </w:r>
      <w:r>
        <w:rPr>
          <w:rtl/>
          <w:lang w:bidi="ar-EG"/>
        </w:rPr>
        <w:t xml:space="preserve">) أن التعليم </w:t>
      </w:r>
      <w:r>
        <w:rPr>
          <w:rFonts w:hint="cs"/>
          <w:rtl/>
          <w:lang w:bidi="ar-EG"/>
        </w:rPr>
        <w:t xml:space="preserve">مسألة عالمية </w:t>
      </w:r>
      <w:r>
        <w:rPr>
          <w:rtl/>
          <w:lang w:bidi="ar-EG"/>
        </w:rPr>
        <w:t xml:space="preserve">وأن تجمعات طلاب المدارس تعكس ذلك. </w:t>
      </w:r>
      <w:r>
        <w:rPr>
          <w:rFonts w:hint="cs"/>
          <w:rtl/>
          <w:lang w:bidi="ar-EG"/>
        </w:rPr>
        <w:t xml:space="preserve">فمدرسة ممثل المركز </w:t>
      </w:r>
      <w:r>
        <w:rPr>
          <w:rtl/>
          <w:lang w:bidi="ar-EG"/>
        </w:rPr>
        <w:t xml:space="preserve">بها طلاب مقيمين في 37 ولاية و 14 دولة و 6 قارات. </w:t>
      </w:r>
      <w:r>
        <w:rPr>
          <w:rFonts w:hint="cs"/>
          <w:rtl/>
          <w:lang w:bidi="ar-EG"/>
        </w:rPr>
        <w:t>إن</w:t>
      </w:r>
      <w:r>
        <w:rPr>
          <w:rtl/>
          <w:lang w:bidi="ar-EG"/>
        </w:rPr>
        <w:t xml:space="preserve"> فرص التعليم الرقمي عبر الإنترنت الحالية </w:t>
      </w:r>
      <w:r>
        <w:rPr>
          <w:rFonts w:hint="cs"/>
          <w:rtl/>
          <w:lang w:bidi="ar-EG"/>
        </w:rPr>
        <w:t xml:space="preserve">تعنى </w:t>
      </w:r>
      <w:r>
        <w:rPr>
          <w:rtl/>
          <w:lang w:bidi="ar-EG"/>
        </w:rPr>
        <w:t xml:space="preserve">أن المعرفة، أن التعليم، مثل المعرفة، كان </w:t>
      </w:r>
      <w:r>
        <w:rPr>
          <w:rFonts w:hint="cs"/>
          <w:rtl/>
          <w:lang w:bidi="ar-EG"/>
        </w:rPr>
        <w:t xml:space="preserve">بمثابة </w:t>
      </w:r>
      <w:r>
        <w:rPr>
          <w:rtl/>
          <w:lang w:bidi="ar-EG"/>
        </w:rPr>
        <w:t xml:space="preserve">سلعة دولية. وكان يتعين على أي دراسات جديدة أن </w:t>
      </w:r>
      <w:r>
        <w:rPr>
          <w:rFonts w:hint="cs"/>
          <w:rtl/>
          <w:lang w:bidi="ar-EG"/>
        </w:rPr>
        <w:t xml:space="preserve">تفيد </w:t>
      </w:r>
      <w:r>
        <w:rPr>
          <w:rtl/>
          <w:lang w:bidi="ar-EG"/>
        </w:rPr>
        <w:t xml:space="preserve">ولا تحل محل مناقشات اللجنة. </w:t>
      </w:r>
      <w:r>
        <w:rPr>
          <w:rFonts w:hint="cs"/>
          <w:rtl/>
          <w:lang w:bidi="ar-EG"/>
        </w:rPr>
        <w:t>و</w:t>
      </w:r>
      <w:r>
        <w:rPr>
          <w:rtl/>
          <w:lang w:bidi="ar-EG"/>
        </w:rPr>
        <w:t>كان على أي دراسة للقضايا الرقمية تحديد ممارسات التعليم الرقمي وتأثير إطار حق المؤلف على هذه الجوانب. وتضمنت دراسة سن</w:t>
      </w:r>
      <w:r>
        <w:rPr>
          <w:rFonts w:hint="cs"/>
          <w:rtl/>
          <w:lang w:bidi="ar-EG"/>
        </w:rPr>
        <w:t>ج</w:t>
      </w:r>
      <w:r>
        <w:rPr>
          <w:rtl/>
          <w:lang w:bidi="ar-EG"/>
        </w:rPr>
        <w:t xml:space="preserve"> تحليلا مفصلا لاستثناءات الدول الأعضاء في الويبو فيما يتعلق بالتعليم عن طريق </w:t>
      </w:r>
      <w:r>
        <w:rPr>
          <w:rFonts w:hint="cs"/>
          <w:rtl/>
          <w:lang w:bidi="ar-EG"/>
        </w:rPr>
        <w:t>عمل مسح ل</w:t>
      </w:r>
      <w:r>
        <w:rPr>
          <w:rtl/>
          <w:lang w:bidi="ar-EG"/>
        </w:rPr>
        <w:t xml:space="preserve">لمجتمع الدولي لفهم أوجه عدم اليقين القانونية </w:t>
      </w:r>
      <w:r>
        <w:rPr>
          <w:rFonts w:hint="cs"/>
          <w:rtl/>
          <w:lang w:bidi="ar-EG"/>
        </w:rPr>
        <w:t xml:space="preserve">التي تواجهها بشأن </w:t>
      </w:r>
      <w:r>
        <w:rPr>
          <w:rtl/>
          <w:lang w:bidi="ar-EG"/>
        </w:rPr>
        <w:t>بالعقبات ذات الصلة بحق المؤلف.</w:t>
      </w:r>
    </w:p>
    <w:p w:rsidR="007D5695" w:rsidRDefault="007D5695" w:rsidP="00A25CEA">
      <w:pPr>
        <w:pStyle w:val="NumberedParaAR"/>
        <w:rPr>
          <w:lang w:bidi="ar-EG"/>
        </w:rPr>
      </w:pPr>
      <w:r>
        <w:rPr>
          <w:rFonts w:hint="cs"/>
          <w:rtl/>
          <w:lang w:bidi="ar-EG"/>
        </w:rPr>
        <w:t>و</w:t>
      </w:r>
      <w:r>
        <w:rPr>
          <w:rtl/>
          <w:lang w:bidi="ar-EG"/>
        </w:rPr>
        <w:t xml:space="preserve">رحب الرئيس بعودة اللجنة إلى الجلسة العامة بعد </w:t>
      </w:r>
      <w:r>
        <w:rPr>
          <w:rFonts w:hint="cs"/>
          <w:rtl/>
          <w:lang w:bidi="ar-EG"/>
        </w:rPr>
        <w:t>عقد ال</w:t>
      </w:r>
      <w:r>
        <w:rPr>
          <w:rtl/>
          <w:lang w:bidi="ar-EG"/>
        </w:rPr>
        <w:t xml:space="preserve">جلسات غير </w:t>
      </w:r>
      <w:r>
        <w:rPr>
          <w:rFonts w:hint="cs"/>
          <w:rtl/>
          <w:lang w:bidi="ar-EG"/>
        </w:rPr>
        <w:t>ال</w:t>
      </w:r>
      <w:r>
        <w:rPr>
          <w:rtl/>
          <w:lang w:bidi="ar-EG"/>
        </w:rPr>
        <w:t xml:space="preserve">رسمية وذكر أن الدول الأعضاء تعمل من أجل التوصل إلى توافق في الآراء بشأن مشروع خطط العمل. </w:t>
      </w:r>
      <w:r>
        <w:rPr>
          <w:rFonts w:hint="cs"/>
          <w:rtl/>
          <w:lang w:bidi="ar-EG"/>
        </w:rPr>
        <w:t>و</w:t>
      </w:r>
      <w:r>
        <w:rPr>
          <w:rtl/>
          <w:lang w:bidi="ar-EG"/>
        </w:rPr>
        <w:t xml:space="preserve">أراد الرئيس أن </w:t>
      </w:r>
      <w:r>
        <w:rPr>
          <w:rFonts w:hint="cs"/>
          <w:rtl/>
          <w:lang w:bidi="ar-EG"/>
        </w:rPr>
        <w:t xml:space="preserve">يستعرض مع </w:t>
      </w:r>
      <w:r>
        <w:rPr>
          <w:rtl/>
          <w:lang w:bidi="ar-EG"/>
        </w:rPr>
        <w:t xml:space="preserve">اللجنة بعض التعديلات التي تمت مناقشتها خلال الجلسة غير الرسمية وكان لديه تعديلين تقنيين للغاية يريد مناقشتهما. </w:t>
      </w:r>
      <w:r>
        <w:rPr>
          <w:rFonts w:hint="cs"/>
          <w:rtl/>
          <w:lang w:bidi="ar-EG"/>
        </w:rPr>
        <w:t>و</w:t>
      </w:r>
      <w:r>
        <w:rPr>
          <w:rtl/>
          <w:lang w:bidi="ar-EG"/>
        </w:rPr>
        <w:t xml:space="preserve">بدءا بمشروع خطة العمل للمحفوظات والمكتبات، </w:t>
      </w:r>
      <w:r>
        <w:rPr>
          <w:rFonts w:hint="cs"/>
          <w:rtl/>
          <w:lang w:bidi="ar-EG"/>
        </w:rPr>
        <w:t xml:space="preserve">وستبدأ </w:t>
      </w:r>
      <w:r>
        <w:rPr>
          <w:rtl/>
          <w:lang w:bidi="ar-EG"/>
        </w:rPr>
        <w:t xml:space="preserve">المجموعة الأولى من التعديلات التي ستنعكس أيضا في مشروع خطة العمل للمؤسسات التعليمية والبحثية والأشخاص ذوي الإعاقات الأخرى </w:t>
      </w:r>
      <w:r>
        <w:rPr>
          <w:rFonts w:hint="cs"/>
          <w:rtl/>
          <w:lang w:bidi="ar-EG"/>
        </w:rPr>
        <w:t>بافتتاحية</w:t>
      </w:r>
      <w:r>
        <w:rPr>
          <w:rtl/>
          <w:lang w:bidi="ar-EG"/>
        </w:rPr>
        <w:t xml:space="preserve">. </w:t>
      </w:r>
      <w:r>
        <w:rPr>
          <w:rFonts w:hint="cs"/>
          <w:rtl/>
          <w:lang w:bidi="ar-EG"/>
        </w:rPr>
        <w:t>و</w:t>
      </w:r>
      <w:r>
        <w:rPr>
          <w:rtl/>
          <w:lang w:bidi="ar-EG"/>
        </w:rPr>
        <w:t>سيكون نص الافتتاحية على النحو التالي: يجب أن تستند الأنشطة الواردة في خطة العمل إلى العمل السابق للجنة والوثائق المصاحبة لها وأن تكون مبنية على أساسها، وهي لا تهدف</w:t>
      </w:r>
      <w:r>
        <w:rPr>
          <w:rFonts w:hint="cs"/>
          <w:rtl/>
          <w:lang w:bidi="ar-EG"/>
        </w:rPr>
        <w:t>،</w:t>
      </w:r>
      <w:r>
        <w:rPr>
          <w:rtl/>
          <w:lang w:bidi="ar-EG"/>
        </w:rPr>
        <w:t xml:space="preserve"> </w:t>
      </w:r>
      <w:r>
        <w:rPr>
          <w:rFonts w:hint="cs"/>
          <w:rtl/>
          <w:lang w:bidi="ar-EG"/>
        </w:rPr>
        <w:t xml:space="preserve">بدون </w:t>
      </w:r>
      <w:r>
        <w:rPr>
          <w:rtl/>
          <w:lang w:bidi="ar-EG"/>
        </w:rPr>
        <w:t xml:space="preserve">الحكم </w:t>
      </w:r>
      <w:r>
        <w:rPr>
          <w:rFonts w:hint="cs"/>
          <w:rtl/>
          <w:lang w:bidi="ar-EG"/>
        </w:rPr>
        <w:t xml:space="preserve">المسبق </w:t>
      </w:r>
      <w:r>
        <w:rPr>
          <w:rtl/>
          <w:lang w:bidi="ar-EG"/>
        </w:rPr>
        <w:t>على النتيجة النهائية</w:t>
      </w:r>
      <w:r>
        <w:rPr>
          <w:rFonts w:hint="cs"/>
          <w:rtl/>
          <w:lang w:bidi="ar-EG"/>
        </w:rPr>
        <w:t>،</w:t>
      </w:r>
      <w:r>
        <w:rPr>
          <w:rtl/>
          <w:lang w:bidi="ar-EG"/>
        </w:rPr>
        <w:t xml:space="preserve"> </w:t>
      </w:r>
      <w:r>
        <w:rPr>
          <w:rFonts w:hint="cs"/>
          <w:rtl/>
          <w:lang w:bidi="ar-EG"/>
        </w:rPr>
        <w:t xml:space="preserve">إلى </w:t>
      </w:r>
      <w:r>
        <w:rPr>
          <w:rtl/>
          <w:lang w:bidi="ar-EG"/>
        </w:rPr>
        <w:t xml:space="preserve">تزويد اللجنة بما يمكن مناقشته من تعاون دولي في </w:t>
      </w:r>
      <w:r>
        <w:rPr>
          <w:rFonts w:hint="cs"/>
          <w:rtl/>
          <w:lang w:bidi="ar-EG"/>
        </w:rPr>
        <w:t>ا</w:t>
      </w:r>
      <w:r>
        <w:rPr>
          <w:rtl/>
          <w:lang w:bidi="ar-EG"/>
        </w:rPr>
        <w:t xml:space="preserve">لدورة التاسعة </w:t>
      </w:r>
      <w:r>
        <w:rPr>
          <w:rFonts w:hint="cs"/>
          <w:rtl/>
          <w:lang w:bidi="ar-EG"/>
        </w:rPr>
        <w:t xml:space="preserve">والثلاثين </w:t>
      </w:r>
      <w:r w:rsidRPr="00563235">
        <w:rPr>
          <w:rtl/>
          <w:lang w:bidi="ar-EG"/>
        </w:rPr>
        <w:t>للجنة الدائمة المعنية بحق المؤلف والحقوق المجاورة</w:t>
      </w:r>
      <w:r>
        <w:rPr>
          <w:rtl/>
          <w:lang w:bidi="ar-EG"/>
        </w:rPr>
        <w:t xml:space="preserve">. </w:t>
      </w:r>
      <w:r>
        <w:rPr>
          <w:rFonts w:hint="cs"/>
          <w:rtl/>
          <w:lang w:bidi="ar-EG"/>
        </w:rPr>
        <w:t>و</w:t>
      </w:r>
      <w:r>
        <w:rPr>
          <w:rtl/>
          <w:lang w:bidi="ar-EG"/>
        </w:rPr>
        <w:t xml:space="preserve">كان هناك تعديل مقترح </w:t>
      </w:r>
      <w:r w:rsidR="0083059E">
        <w:rPr>
          <w:rFonts w:hint="cs"/>
          <w:rtl/>
          <w:lang w:bidi="ar-EG"/>
        </w:rPr>
        <w:t>إدخاله</w:t>
      </w:r>
      <w:r>
        <w:rPr>
          <w:rFonts w:hint="cs"/>
          <w:rtl/>
          <w:lang w:bidi="ar-EG"/>
        </w:rPr>
        <w:t xml:space="preserve"> على </w:t>
      </w:r>
      <w:r>
        <w:rPr>
          <w:rtl/>
          <w:lang w:bidi="ar-EG"/>
        </w:rPr>
        <w:t>السطر الثالث، أولا "</w:t>
      </w:r>
      <w:r>
        <w:rPr>
          <w:rFonts w:hint="cs"/>
          <w:rtl/>
          <w:lang w:bidi="ar-EG"/>
        </w:rPr>
        <w:t>على</w:t>
      </w:r>
      <w:r>
        <w:rPr>
          <w:rtl/>
          <w:lang w:bidi="ar-EG"/>
        </w:rPr>
        <w:t xml:space="preserve"> المكتبات"، كان يجب حذف كلمة أولا</w:t>
      </w:r>
      <w:r>
        <w:rPr>
          <w:rFonts w:hint="cs"/>
          <w:rtl/>
          <w:lang w:bidi="ar-EG"/>
        </w:rPr>
        <w:t xml:space="preserve"> "على"</w:t>
      </w:r>
      <w:r>
        <w:rPr>
          <w:rtl/>
          <w:lang w:bidi="ar-EG"/>
        </w:rPr>
        <w:t xml:space="preserve"> أولا ثم حذف "</w:t>
      </w:r>
      <w:r>
        <w:rPr>
          <w:rFonts w:hint="cs"/>
          <w:rtl/>
          <w:lang w:bidi="ar-EG"/>
        </w:rPr>
        <w:t>على</w:t>
      </w:r>
      <w:r>
        <w:rPr>
          <w:rtl/>
          <w:lang w:bidi="ar-EG"/>
        </w:rPr>
        <w:t>" الأول</w:t>
      </w:r>
      <w:r>
        <w:rPr>
          <w:rFonts w:hint="cs"/>
          <w:rtl/>
          <w:lang w:bidi="ar-EG"/>
        </w:rPr>
        <w:t>ي</w:t>
      </w:r>
      <w:r>
        <w:rPr>
          <w:rtl/>
          <w:lang w:bidi="ar-EG"/>
        </w:rPr>
        <w:t xml:space="preserve"> فيما يتعلق بالمحفوظات والمتاحف. وكانت الفكرة هي أن التصنيف </w:t>
      </w:r>
      <w:r>
        <w:rPr>
          <w:rFonts w:hint="cs"/>
          <w:rtl/>
          <w:lang w:bidi="ar-EG"/>
        </w:rPr>
        <w:t xml:space="preserve">النموذجي </w:t>
      </w:r>
      <w:r>
        <w:rPr>
          <w:rtl/>
          <w:lang w:bidi="ar-EG"/>
        </w:rPr>
        <w:t xml:space="preserve">سيتم تطويره للمكتبات ودور المحفوظات والمتاحف، كما أوضح بعض أعضاء اللجنة. </w:t>
      </w:r>
      <w:r>
        <w:rPr>
          <w:rFonts w:hint="cs"/>
          <w:rtl/>
          <w:lang w:bidi="ar-EG"/>
        </w:rPr>
        <w:t>و</w:t>
      </w:r>
      <w:r>
        <w:rPr>
          <w:rtl/>
          <w:lang w:bidi="ar-EG"/>
        </w:rPr>
        <w:t xml:space="preserve">كان الاقتراح الفني التالي </w:t>
      </w:r>
      <w:r>
        <w:rPr>
          <w:rFonts w:hint="cs"/>
          <w:rtl/>
          <w:lang w:bidi="ar-EG"/>
        </w:rPr>
        <w:t>يتعلق ب</w:t>
      </w:r>
      <w:r>
        <w:rPr>
          <w:rtl/>
          <w:lang w:bidi="ar-EG"/>
        </w:rPr>
        <w:t xml:space="preserve">تعديل كلمة "استغلال" في ضوء بعض الارتباك </w:t>
      </w:r>
      <w:r>
        <w:rPr>
          <w:rFonts w:hint="cs"/>
          <w:rtl/>
          <w:lang w:bidi="ar-EG"/>
        </w:rPr>
        <w:t xml:space="preserve">الذي قد تحدثه من فهمها على أنها تمثل </w:t>
      </w:r>
      <w:r>
        <w:rPr>
          <w:rtl/>
          <w:lang w:bidi="ar-EG"/>
        </w:rPr>
        <w:t>تحقير أو من شأنه</w:t>
      </w:r>
      <w:r>
        <w:rPr>
          <w:rFonts w:hint="cs"/>
          <w:rtl/>
          <w:lang w:bidi="ar-EG"/>
        </w:rPr>
        <w:t>ا</w:t>
      </w:r>
      <w:r>
        <w:rPr>
          <w:rtl/>
          <w:lang w:bidi="ar-EG"/>
        </w:rPr>
        <w:t xml:space="preserve"> أن </w:t>
      </w:r>
      <w:r>
        <w:rPr>
          <w:rFonts w:hint="cs"/>
          <w:rtl/>
          <w:lang w:bidi="ar-EG"/>
        </w:rPr>
        <w:t>ت</w:t>
      </w:r>
      <w:r>
        <w:rPr>
          <w:rtl/>
          <w:lang w:bidi="ar-EG"/>
        </w:rPr>
        <w:t xml:space="preserve">عطي انطباعا بأنها تحقير. </w:t>
      </w:r>
      <w:r>
        <w:rPr>
          <w:rFonts w:hint="cs"/>
          <w:rtl/>
          <w:lang w:bidi="ar-EG"/>
        </w:rPr>
        <w:t>و</w:t>
      </w:r>
      <w:r>
        <w:rPr>
          <w:rtl/>
          <w:lang w:bidi="ar-EG"/>
        </w:rPr>
        <w:t xml:space="preserve">كانت </w:t>
      </w:r>
      <w:r>
        <w:rPr>
          <w:rFonts w:hint="cs"/>
          <w:rtl/>
          <w:lang w:bidi="ar-EG"/>
        </w:rPr>
        <w:t xml:space="preserve">المناقشات </w:t>
      </w:r>
      <w:r>
        <w:rPr>
          <w:rtl/>
          <w:lang w:bidi="ar-EG"/>
        </w:rPr>
        <w:t xml:space="preserve">في الغرفة </w:t>
      </w:r>
      <w:r>
        <w:rPr>
          <w:rFonts w:hint="cs"/>
          <w:rtl/>
          <w:lang w:bidi="ar-EG"/>
        </w:rPr>
        <w:t>تتعلق ب</w:t>
      </w:r>
      <w:r>
        <w:rPr>
          <w:rtl/>
          <w:lang w:bidi="ar-EG"/>
        </w:rPr>
        <w:t>استخدام كلمة "</w:t>
      </w:r>
      <w:r>
        <w:rPr>
          <w:rFonts w:hint="cs"/>
          <w:rtl/>
          <w:lang w:bidi="ar-EG"/>
        </w:rPr>
        <w:t>تكليف</w:t>
      </w:r>
      <w:r>
        <w:rPr>
          <w:rtl/>
          <w:lang w:bidi="ar-EG"/>
        </w:rPr>
        <w:t xml:space="preserve">" وإجراء دراسة نطاقية حول </w:t>
      </w:r>
      <w:r>
        <w:rPr>
          <w:rFonts w:hint="cs"/>
          <w:rtl/>
          <w:lang w:bidi="ar-EG"/>
        </w:rPr>
        <w:t xml:space="preserve">دور المحفوظات بحيث </w:t>
      </w:r>
      <w:r>
        <w:rPr>
          <w:rtl/>
          <w:lang w:bidi="ar-EG"/>
        </w:rPr>
        <w:t xml:space="preserve">تدمج جوانب دراسة </w:t>
      </w:r>
      <w:r>
        <w:rPr>
          <w:rFonts w:hint="cs"/>
          <w:rtl/>
          <w:lang w:bidi="ar-EG"/>
        </w:rPr>
        <w:t xml:space="preserve">كروز </w:t>
      </w:r>
      <w:r>
        <w:rPr>
          <w:rtl/>
          <w:lang w:bidi="ar-EG"/>
        </w:rPr>
        <w:t xml:space="preserve">حيثما كان ذلك مناسبا. </w:t>
      </w:r>
      <w:r>
        <w:rPr>
          <w:rFonts w:hint="cs"/>
          <w:rtl/>
          <w:lang w:bidi="ar-EG"/>
        </w:rPr>
        <w:t>و</w:t>
      </w:r>
      <w:r>
        <w:rPr>
          <w:rtl/>
          <w:lang w:bidi="ar-EG"/>
        </w:rPr>
        <w:t xml:space="preserve">كانت هناك بعض الاقتراحات الفنية </w:t>
      </w:r>
      <w:r>
        <w:rPr>
          <w:rFonts w:hint="cs"/>
          <w:rtl/>
          <w:lang w:bidi="ar-EG"/>
        </w:rPr>
        <w:t>المتعلقة بالربط مع دراسة كروز وذلك من خلال ال</w:t>
      </w:r>
      <w:r>
        <w:rPr>
          <w:rtl/>
          <w:lang w:bidi="ar-EG"/>
        </w:rPr>
        <w:t xml:space="preserve">تكليف </w:t>
      </w:r>
      <w:r>
        <w:rPr>
          <w:rFonts w:hint="cs"/>
          <w:rtl/>
          <w:lang w:bidi="ar-EG"/>
        </w:rPr>
        <w:t xml:space="preserve">بإجراء تحديث لدراسة كروز لتوفير </w:t>
      </w:r>
      <w:r>
        <w:rPr>
          <w:rtl/>
          <w:lang w:bidi="ar-EG"/>
        </w:rPr>
        <w:t xml:space="preserve">معلومات إضافية ذات صلة حول </w:t>
      </w:r>
      <w:r>
        <w:rPr>
          <w:rFonts w:hint="cs"/>
          <w:rtl/>
          <w:lang w:bidi="ar-EG"/>
        </w:rPr>
        <w:t>دور المحفوظات</w:t>
      </w:r>
      <w:r>
        <w:rPr>
          <w:rtl/>
          <w:lang w:bidi="ar-EG"/>
        </w:rPr>
        <w:t xml:space="preserve">. وأضيفت كلمة "شاملة" إلى ممارسة </w:t>
      </w:r>
      <w:r>
        <w:rPr>
          <w:rFonts w:hint="cs"/>
          <w:rtl/>
          <w:lang w:bidi="ar-EG"/>
        </w:rPr>
        <w:t xml:space="preserve">العصف الذهني </w:t>
      </w:r>
      <w:r>
        <w:rPr>
          <w:rtl/>
          <w:lang w:bidi="ar-EG"/>
        </w:rPr>
        <w:t xml:space="preserve">وكان المقصود من عبارة "الجمعيات ذات الصلة" الإشارة إلى </w:t>
      </w:r>
      <w:r>
        <w:rPr>
          <w:rFonts w:hint="cs"/>
          <w:rtl/>
          <w:lang w:bidi="ar-EG"/>
        </w:rPr>
        <w:t xml:space="preserve">الجمعيات </w:t>
      </w:r>
      <w:r>
        <w:rPr>
          <w:rtl/>
          <w:lang w:bidi="ar-EG"/>
        </w:rPr>
        <w:t>المهنية ذات الصلة</w:t>
      </w:r>
      <w:r>
        <w:rPr>
          <w:rFonts w:hint="cs"/>
          <w:rtl/>
          <w:lang w:bidi="ar-EG"/>
        </w:rPr>
        <w:t xml:space="preserve"> مثل جمعيات دور </w:t>
      </w:r>
      <w:r>
        <w:rPr>
          <w:rtl/>
          <w:lang w:bidi="ar-EG"/>
        </w:rPr>
        <w:t xml:space="preserve">المحفوظات والمكتبات. وعلق شخص ما أنه ربما </w:t>
      </w:r>
      <w:r>
        <w:rPr>
          <w:rFonts w:hint="cs"/>
          <w:rtl/>
          <w:lang w:bidi="ar-EG"/>
        </w:rPr>
        <w:t xml:space="preserve">يكون </w:t>
      </w:r>
      <w:r>
        <w:rPr>
          <w:rtl/>
          <w:lang w:bidi="ar-EG"/>
        </w:rPr>
        <w:t xml:space="preserve">لدى المستخدمين عبارة أفضل وأكثر دقة من المستهلكين. </w:t>
      </w:r>
      <w:r>
        <w:rPr>
          <w:rFonts w:hint="cs"/>
          <w:rtl/>
          <w:lang w:bidi="ar-EG"/>
        </w:rPr>
        <w:t xml:space="preserve">وكان يجب حذف </w:t>
      </w:r>
      <w:r>
        <w:rPr>
          <w:rtl/>
          <w:lang w:bidi="ar-EG"/>
        </w:rPr>
        <w:t>الحاشية الأولى. وفيما يتعلق ب</w:t>
      </w:r>
      <w:r>
        <w:rPr>
          <w:rFonts w:hint="cs"/>
          <w:rtl/>
          <w:lang w:bidi="ar-EG"/>
        </w:rPr>
        <w:t xml:space="preserve">رقم </w:t>
      </w:r>
      <w:r>
        <w:rPr>
          <w:rtl/>
          <w:lang w:bidi="ar-EG"/>
        </w:rPr>
        <w:t>خمسة، كان هناك اتفاق على أنه سيكون هناك ما يصل إلى ثلاثة</w:t>
      </w:r>
      <w:r>
        <w:rPr>
          <w:rFonts w:hint="cs"/>
          <w:rtl/>
          <w:lang w:bidi="ar-EG"/>
        </w:rPr>
        <w:t xml:space="preserve"> حلقات دراسية إقليمية</w:t>
      </w:r>
      <w:r>
        <w:rPr>
          <w:rtl/>
          <w:lang w:bidi="ar-EG"/>
        </w:rPr>
        <w:t xml:space="preserve"> بدلا من حلقتين دراسيتين </w:t>
      </w:r>
      <w:r>
        <w:rPr>
          <w:rFonts w:hint="cs"/>
          <w:rtl/>
          <w:lang w:bidi="ar-EG"/>
        </w:rPr>
        <w:t>فقط</w:t>
      </w:r>
      <w:r>
        <w:rPr>
          <w:rtl/>
          <w:lang w:bidi="ar-EG"/>
        </w:rPr>
        <w:t xml:space="preserve">. ونظرا للالتزامات المالية الإضافية </w:t>
      </w:r>
      <w:r>
        <w:rPr>
          <w:rFonts w:hint="cs"/>
          <w:rtl/>
          <w:lang w:bidi="ar-EG"/>
        </w:rPr>
        <w:t xml:space="preserve">التي ألقيت على عاتق </w:t>
      </w:r>
      <w:r>
        <w:rPr>
          <w:rtl/>
          <w:lang w:bidi="ar-EG"/>
        </w:rPr>
        <w:t xml:space="preserve">الأمانة </w:t>
      </w:r>
      <w:r>
        <w:rPr>
          <w:rFonts w:hint="cs"/>
          <w:rtl/>
          <w:lang w:bidi="ar-EG"/>
        </w:rPr>
        <w:t>ومن منطلق براجماتي</w:t>
      </w:r>
      <w:r>
        <w:rPr>
          <w:rtl/>
          <w:lang w:bidi="ar-EG"/>
        </w:rPr>
        <w:t xml:space="preserve">، يمكن </w:t>
      </w:r>
      <w:r>
        <w:rPr>
          <w:rFonts w:hint="cs"/>
          <w:rtl/>
          <w:lang w:bidi="ar-EG"/>
        </w:rPr>
        <w:t xml:space="preserve">ربط </w:t>
      </w:r>
      <w:r>
        <w:rPr>
          <w:rtl/>
          <w:lang w:bidi="ar-EG"/>
        </w:rPr>
        <w:t xml:space="preserve">الحلقات الدراسية، حيثما أمكن، بأنشطة إقليمية أخرى مخطط لها من أجل توفير التكاليف </w:t>
      </w:r>
      <w:r>
        <w:rPr>
          <w:rFonts w:hint="cs"/>
          <w:rtl/>
          <w:lang w:bidi="ar-EG"/>
        </w:rPr>
        <w:t xml:space="preserve">وعدم </w:t>
      </w:r>
      <w:r>
        <w:rPr>
          <w:rtl/>
          <w:lang w:bidi="ar-EG"/>
        </w:rPr>
        <w:t xml:space="preserve">تكرارها. </w:t>
      </w:r>
      <w:r>
        <w:rPr>
          <w:rFonts w:hint="cs"/>
          <w:rtl/>
          <w:lang w:bidi="ar-EG"/>
        </w:rPr>
        <w:t>و</w:t>
      </w:r>
      <w:r>
        <w:rPr>
          <w:rtl/>
          <w:lang w:bidi="ar-EG"/>
        </w:rPr>
        <w:t xml:space="preserve">كان هناك اقتراح من الدول الأعضاء </w:t>
      </w:r>
      <w:r>
        <w:rPr>
          <w:rFonts w:hint="cs"/>
          <w:rtl/>
          <w:lang w:bidi="ar-EG"/>
        </w:rPr>
        <w:t>ب</w:t>
      </w:r>
      <w:r>
        <w:rPr>
          <w:rtl/>
          <w:lang w:bidi="ar-EG"/>
        </w:rPr>
        <w:t xml:space="preserve">إضافة "وخصوصيات المناطق"، بحيث يمكن للحلقات الدراسية معالجة القضايا الإقليمية. وكان يتعين عقد الحلقات الدراسية الإقليمية قبل المؤتمر، حيث كانت </w:t>
      </w:r>
      <w:r>
        <w:rPr>
          <w:rFonts w:hint="cs"/>
          <w:rtl/>
          <w:lang w:bidi="ar-EG"/>
        </w:rPr>
        <w:t>ال</w:t>
      </w:r>
      <w:r>
        <w:rPr>
          <w:rtl/>
          <w:lang w:bidi="ar-EG"/>
        </w:rPr>
        <w:t xml:space="preserve">فكرة </w:t>
      </w:r>
      <w:r>
        <w:rPr>
          <w:rFonts w:hint="cs"/>
          <w:rtl/>
          <w:lang w:bidi="ar-EG"/>
        </w:rPr>
        <w:t xml:space="preserve">من وراء عقد </w:t>
      </w:r>
      <w:r>
        <w:rPr>
          <w:rtl/>
          <w:lang w:bidi="ar-EG"/>
        </w:rPr>
        <w:t xml:space="preserve">الحلقات الدراسية الإقليمية هي </w:t>
      </w:r>
      <w:r>
        <w:rPr>
          <w:rFonts w:hint="cs"/>
          <w:rtl/>
          <w:lang w:bidi="ar-EG"/>
        </w:rPr>
        <w:t xml:space="preserve">تزويد </w:t>
      </w:r>
      <w:r>
        <w:rPr>
          <w:rtl/>
          <w:lang w:bidi="ar-EG"/>
        </w:rPr>
        <w:t>المؤتمر</w:t>
      </w:r>
      <w:r>
        <w:rPr>
          <w:rFonts w:hint="cs"/>
          <w:rtl/>
          <w:lang w:bidi="ar-EG"/>
        </w:rPr>
        <w:t xml:space="preserve"> بالمعلومات</w:t>
      </w:r>
      <w:r>
        <w:rPr>
          <w:rtl/>
          <w:lang w:bidi="ar-EG"/>
        </w:rPr>
        <w:t xml:space="preserve">. </w:t>
      </w:r>
      <w:r>
        <w:rPr>
          <w:rFonts w:hint="cs"/>
          <w:rtl/>
          <w:lang w:bidi="ar-EG"/>
        </w:rPr>
        <w:t>وفيما يتعلق بالمؤتمر</w:t>
      </w:r>
      <w:r>
        <w:rPr>
          <w:rtl/>
          <w:lang w:bidi="ar-EG"/>
        </w:rPr>
        <w:t xml:space="preserve">، تم حذف الجملة الأخيرة وتم </w:t>
      </w:r>
      <w:r>
        <w:rPr>
          <w:rFonts w:hint="cs"/>
          <w:rtl/>
          <w:lang w:bidi="ar-EG"/>
        </w:rPr>
        <w:t xml:space="preserve">استخدام </w:t>
      </w:r>
      <w:r>
        <w:rPr>
          <w:rtl/>
          <w:lang w:bidi="ar-EG"/>
        </w:rPr>
        <w:t xml:space="preserve">بعض </w:t>
      </w:r>
      <w:r>
        <w:rPr>
          <w:rFonts w:hint="cs"/>
          <w:rtl/>
          <w:lang w:bidi="ar-EG"/>
        </w:rPr>
        <w:t>عباراتها في الافتتاحية</w:t>
      </w:r>
      <w:r>
        <w:rPr>
          <w:rtl/>
          <w:lang w:bidi="ar-EG"/>
        </w:rPr>
        <w:t xml:space="preserve">. وفيما يتعلق بمشروع خطة العمل الخاصة بالمؤسسات التعليمية والبحثية والأشخاص ذوي الإعاقات الأخرى، </w:t>
      </w:r>
      <w:r>
        <w:rPr>
          <w:rFonts w:hint="cs"/>
          <w:rtl/>
          <w:lang w:bidi="ar-EG"/>
        </w:rPr>
        <w:t xml:space="preserve">تمت الاستعانة بافتتاحية </w:t>
      </w:r>
      <w:r>
        <w:rPr>
          <w:rtl/>
          <w:lang w:bidi="ar-EG"/>
        </w:rPr>
        <w:t xml:space="preserve">مشروع خطة العمل </w:t>
      </w:r>
      <w:r>
        <w:rPr>
          <w:rFonts w:hint="cs"/>
          <w:rtl/>
          <w:lang w:bidi="ar-EG"/>
        </w:rPr>
        <w:t>في المقدمة</w:t>
      </w:r>
      <w:r>
        <w:rPr>
          <w:rtl/>
          <w:lang w:bidi="ar-EG"/>
        </w:rPr>
        <w:t xml:space="preserve">. </w:t>
      </w:r>
      <w:r>
        <w:rPr>
          <w:rFonts w:hint="cs"/>
          <w:rtl/>
          <w:lang w:bidi="ar-EG"/>
        </w:rPr>
        <w:t xml:space="preserve">وسيتم نسخ </w:t>
      </w:r>
      <w:r>
        <w:rPr>
          <w:rtl/>
          <w:lang w:bidi="ar-EG"/>
        </w:rPr>
        <w:t xml:space="preserve">بعض التعديلات التي أدخلت على مسودة خطة العمل السابقة هناك. </w:t>
      </w:r>
      <w:r>
        <w:rPr>
          <w:rFonts w:hint="cs"/>
          <w:rtl/>
          <w:lang w:bidi="ar-EG"/>
        </w:rPr>
        <w:t>و</w:t>
      </w:r>
      <w:r>
        <w:rPr>
          <w:rtl/>
          <w:lang w:bidi="ar-EG"/>
        </w:rPr>
        <w:t xml:space="preserve">بالنسبة لكل من خطط العمل، كان من المتوقع أن </w:t>
      </w:r>
      <w:r>
        <w:rPr>
          <w:rFonts w:hint="cs"/>
          <w:rtl/>
          <w:lang w:bidi="ar-EG"/>
        </w:rPr>
        <w:t xml:space="preserve">تصل </w:t>
      </w:r>
      <w:r>
        <w:rPr>
          <w:rtl/>
          <w:lang w:bidi="ar-EG"/>
        </w:rPr>
        <w:t xml:space="preserve">الثلاثة إلى عام 2019. وفتح الرئيس </w:t>
      </w:r>
      <w:r>
        <w:rPr>
          <w:rFonts w:hint="cs"/>
          <w:rtl/>
          <w:lang w:bidi="ar-EG"/>
        </w:rPr>
        <w:t xml:space="preserve">الباب </w:t>
      </w:r>
      <w:r>
        <w:rPr>
          <w:rtl/>
          <w:lang w:bidi="ar-EG"/>
        </w:rPr>
        <w:t>أمام اللجنة للتعليق على الأخطاء النحوية والإملائية.</w:t>
      </w:r>
    </w:p>
    <w:p w:rsidR="007D5695" w:rsidRDefault="007D5695" w:rsidP="00A25CEA">
      <w:pPr>
        <w:pStyle w:val="NumberedParaAR"/>
        <w:rPr>
          <w:lang w:bidi="ar-EG"/>
        </w:rPr>
      </w:pPr>
      <w:r>
        <w:rPr>
          <w:rtl/>
          <w:lang w:bidi="ar-EG"/>
        </w:rPr>
        <w:t xml:space="preserve">وقال وفد الولايات المتحدة الأمريكية إنه فيما يتعلق بالبند الأول في الجزء الأول من خطة العمل، وبالنظر إلى التعديل، </w:t>
      </w:r>
      <w:r>
        <w:rPr>
          <w:rFonts w:hint="cs"/>
          <w:rtl/>
          <w:lang w:bidi="ar-EG"/>
        </w:rPr>
        <w:t xml:space="preserve">يجب تعديد </w:t>
      </w:r>
      <w:r>
        <w:rPr>
          <w:rtl/>
          <w:lang w:bidi="ar-EG"/>
        </w:rPr>
        <w:t xml:space="preserve">التوقيت </w:t>
      </w:r>
      <w:r>
        <w:rPr>
          <w:rFonts w:hint="cs"/>
          <w:rtl/>
          <w:lang w:bidi="ar-EG"/>
        </w:rPr>
        <w:t xml:space="preserve">الوارد </w:t>
      </w:r>
      <w:r>
        <w:rPr>
          <w:rtl/>
          <w:lang w:bidi="ar-EG"/>
        </w:rPr>
        <w:t>في العمود الأيمن.</w:t>
      </w:r>
    </w:p>
    <w:p w:rsidR="007D5695" w:rsidRDefault="007D5695" w:rsidP="00A25CEA">
      <w:pPr>
        <w:pStyle w:val="NumberedParaAR"/>
        <w:rPr>
          <w:rtl/>
          <w:lang w:bidi="ar-EG"/>
        </w:rPr>
      </w:pPr>
      <w:r>
        <w:rPr>
          <w:rFonts w:hint="cs"/>
          <w:rtl/>
          <w:lang w:bidi="ar-EG"/>
        </w:rPr>
        <w:lastRenderedPageBreak/>
        <w:t>و</w:t>
      </w:r>
      <w:r>
        <w:rPr>
          <w:rtl/>
          <w:lang w:bidi="ar-EG"/>
        </w:rPr>
        <w:t xml:space="preserve">ذكر الرئيس أنه سيتم تعديل توقيت جميع </w:t>
      </w:r>
      <w:r>
        <w:rPr>
          <w:rFonts w:hint="cs"/>
          <w:rtl/>
          <w:lang w:bidi="ar-EG"/>
        </w:rPr>
        <w:t>التصنيفات النموذجية</w:t>
      </w:r>
      <w:r>
        <w:rPr>
          <w:rtl/>
          <w:lang w:bidi="ar-EG"/>
        </w:rPr>
        <w:t xml:space="preserve"> الثلاثة. </w:t>
      </w:r>
      <w:r>
        <w:rPr>
          <w:rFonts w:hint="cs"/>
          <w:rtl/>
          <w:lang w:bidi="ar-EG"/>
        </w:rPr>
        <w:t>و</w:t>
      </w:r>
      <w:r>
        <w:rPr>
          <w:rtl/>
          <w:lang w:bidi="ar-EG"/>
        </w:rPr>
        <w:t xml:space="preserve">أعلن الرئيس </w:t>
      </w:r>
      <w:r>
        <w:rPr>
          <w:rFonts w:hint="cs"/>
          <w:rtl/>
          <w:lang w:bidi="ar-EG"/>
        </w:rPr>
        <w:t>عن اعتماد اللجنة ل</w:t>
      </w:r>
      <w:r>
        <w:rPr>
          <w:rtl/>
          <w:lang w:bidi="ar-EG"/>
        </w:rPr>
        <w:t>مشروع خطط العمل.</w:t>
      </w:r>
    </w:p>
    <w:p w:rsidR="007D5695" w:rsidRDefault="007D5695" w:rsidP="00A25CEA">
      <w:pPr>
        <w:pStyle w:val="Heading1"/>
        <w:rPr>
          <w:lang w:bidi="ar-EG"/>
        </w:rPr>
      </w:pPr>
      <w:r>
        <w:rPr>
          <w:rtl/>
          <w:lang w:bidi="ar-EG"/>
        </w:rPr>
        <w:t xml:space="preserve">البند 5 من جدول الأعمال: حماية </w:t>
      </w:r>
      <w:r>
        <w:rPr>
          <w:rFonts w:hint="cs"/>
          <w:rtl/>
          <w:lang w:bidi="ar-EG"/>
        </w:rPr>
        <w:t>هيئات</w:t>
      </w:r>
      <w:r>
        <w:rPr>
          <w:rtl/>
          <w:lang w:bidi="ar-EG"/>
        </w:rPr>
        <w:t xml:space="preserve"> </w:t>
      </w:r>
      <w:r>
        <w:rPr>
          <w:rFonts w:hint="cs"/>
          <w:rtl/>
          <w:lang w:bidi="ar-EG"/>
        </w:rPr>
        <w:t>البث</w:t>
      </w:r>
      <w:r>
        <w:rPr>
          <w:rtl/>
          <w:lang w:bidi="ar-EG"/>
        </w:rPr>
        <w:t xml:space="preserve"> (تابع)</w:t>
      </w:r>
    </w:p>
    <w:p w:rsidR="007D5695" w:rsidRDefault="007D5695" w:rsidP="00A25CEA">
      <w:pPr>
        <w:pStyle w:val="NumberedParaAR"/>
        <w:rPr>
          <w:lang w:bidi="ar-EG"/>
        </w:rPr>
      </w:pPr>
      <w:r>
        <w:rPr>
          <w:rtl/>
          <w:lang w:bidi="ar-EG"/>
        </w:rPr>
        <w:t xml:space="preserve">أعاد الرئيس فتح البند 5 من جدول الأعمال حيث كان هناك تطورين </w:t>
      </w:r>
      <w:r>
        <w:rPr>
          <w:rFonts w:hint="cs"/>
          <w:rtl/>
          <w:lang w:bidi="ar-EG"/>
        </w:rPr>
        <w:t>يتعلقان ب</w:t>
      </w:r>
      <w:r>
        <w:rPr>
          <w:rtl/>
          <w:lang w:bidi="ar-EG"/>
        </w:rPr>
        <w:t xml:space="preserve">النص الموحد </w:t>
      </w:r>
      <w:r>
        <w:rPr>
          <w:rFonts w:hint="cs"/>
          <w:rtl/>
          <w:lang w:bidi="ar-EG"/>
        </w:rPr>
        <w:t>الذي وضعه ا</w:t>
      </w:r>
      <w:r>
        <w:rPr>
          <w:rtl/>
          <w:lang w:bidi="ar-EG"/>
        </w:rPr>
        <w:t>لرئيس مما يؤثر على مسألة تعريف البث و</w:t>
      </w:r>
      <w:r>
        <w:rPr>
          <w:rFonts w:hint="cs"/>
          <w:rtl/>
          <w:lang w:bidi="ar-EG"/>
        </w:rPr>
        <w:t>مسألة ما</w:t>
      </w:r>
      <w:r w:rsidR="0083059E">
        <w:rPr>
          <w:lang w:bidi="ar-EG"/>
        </w:rPr>
        <w:t xml:space="preserve"> </w:t>
      </w:r>
      <w:r>
        <w:rPr>
          <w:rFonts w:hint="cs"/>
          <w:rtl/>
          <w:lang w:bidi="ar-EG"/>
        </w:rPr>
        <w:t>قبل البث</w:t>
      </w:r>
      <w:r>
        <w:rPr>
          <w:rtl/>
          <w:lang w:bidi="ar-EG"/>
        </w:rPr>
        <w:t xml:space="preserve">. وفيما يتعلق بتعريف البث الوارد في الفقرة الفرعية </w:t>
      </w:r>
      <w:r>
        <w:rPr>
          <w:rFonts w:hint="cs"/>
          <w:rtl/>
          <w:lang w:bidi="ar-EG"/>
        </w:rPr>
        <w:t xml:space="preserve">أ </w:t>
      </w:r>
      <w:r>
        <w:rPr>
          <w:rtl/>
          <w:lang w:bidi="ar-EG"/>
        </w:rPr>
        <w:t>من النص الموحد للرئيس، كان هناك تعديلين تم</w:t>
      </w:r>
      <w:r>
        <w:rPr>
          <w:rFonts w:hint="cs"/>
          <w:rtl/>
          <w:lang w:bidi="ar-EG"/>
        </w:rPr>
        <w:t>ت</w:t>
      </w:r>
      <w:r>
        <w:rPr>
          <w:rtl/>
          <w:lang w:bidi="ar-EG"/>
        </w:rPr>
        <w:t xml:space="preserve"> مناقشتهما بشأن تنقيح الجملة الأخيرة من تلك الفقرة. </w:t>
      </w:r>
      <w:r>
        <w:rPr>
          <w:rFonts w:hint="cs"/>
          <w:rtl/>
          <w:lang w:bidi="ar-EG"/>
        </w:rPr>
        <w:t xml:space="preserve">وأعطى </w:t>
      </w:r>
      <w:r>
        <w:rPr>
          <w:rtl/>
          <w:lang w:bidi="ar-EG"/>
        </w:rPr>
        <w:t xml:space="preserve">الرئيس </w:t>
      </w:r>
      <w:r>
        <w:rPr>
          <w:rFonts w:hint="cs"/>
          <w:rtl/>
          <w:lang w:bidi="ar-EG"/>
        </w:rPr>
        <w:t>الكلمة ل</w:t>
      </w:r>
      <w:r>
        <w:rPr>
          <w:rtl/>
          <w:lang w:bidi="ar-EG"/>
        </w:rPr>
        <w:t xml:space="preserve">لأعضاء المشاركين في تلك المناقشة </w:t>
      </w:r>
      <w:r>
        <w:rPr>
          <w:rFonts w:hint="cs"/>
          <w:rtl/>
          <w:lang w:bidi="ar-EG"/>
        </w:rPr>
        <w:t xml:space="preserve">لتزويد </w:t>
      </w:r>
      <w:r>
        <w:rPr>
          <w:rtl/>
          <w:lang w:bidi="ar-EG"/>
        </w:rPr>
        <w:t xml:space="preserve">اللجنة </w:t>
      </w:r>
      <w:r>
        <w:rPr>
          <w:rFonts w:hint="cs"/>
          <w:rtl/>
          <w:lang w:bidi="ar-EG"/>
        </w:rPr>
        <w:t xml:space="preserve">بأي معلومات جديدة </w:t>
      </w:r>
      <w:r>
        <w:rPr>
          <w:rtl/>
          <w:lang w:bidi="ar-EG"/>
        </w:rPr>
        <w:t>إذا كان هناك أي تحسينات أخرى.</w:t>
      </w:r>
    </w:p>
    <w:p w:rsidR="007D5695" w:rsidRDefault="007D5695" w:rsidP="00A25CEA">
      <w:pPr>
        <w:pStyle w:val="NumberedParaAR"/>
        <w:rPr>
          <w:lang w:bidi="ar-EG"/>
        </w:rPr>
      </w:pPr>
      <w:r>
        <w:rPr>
          <w:rtl/>
          <w:lang w:bidi="ar-EG"/>
        </w:rPr>
        <w:t xml:space="preserve">وصرح وفد الاتحاد الأوروبي بأن الوفد كان لديه اقتراح تقني يتعلق بتلك الجملة حيث كان من المهم أن يوضح الوفد التداعيات المحتملة التي يمكن أن تتضمنها الجملة بالنسبة للتعريف. واستنادا إلى المناقشات </w:t>
      </w:r>
      <w:r>
        <w:rPr>
          <w:rFonts w:hint="cs"/>
          <w:rtl/>
          <w:lang w:bidi="ar-EG"/>
        </w:rPr>
        <w:t xml:space="preserve">التي جرت </w:t>
      </w:r>
      <w:r>
        <w:rPr>
          <w:rtl/>
          <w:lang w:bidi="ar-EG"/>
        </w:rPr>
        <w:t xml:space="preserve">مع وفدي البرازيل وشيلي، يمكن </w:t>
      </w:r>
      <w:r>
        <w:rPr>
          <w:rFonts w:hint="cs"/>
          <w:rtl/>
          <w:lang w:bidi="ar-EG"/>
        </w:rPr>
        <w:t xml:space="preserve">تحقيق </w:t>
      </w:r>
      <w:r>
        <w:rPr>
          <w:rtl/>
          <w:lang w:bidi="ar-EG"/>
        </w:rPr>
        <w:t xml:space="preserve">هذا التوضيح إذا </w:t>
      </w:r>
      <w:r>
        <w:rPr>
          <w:rFonts w:hint="cs"/>
          <w:rtl/>
          <w:lang w:bidi="ar-EG"/>
        </w:rPr>
        <w:t xml:space="preserve">تمت </w:t>
      </w:r>
      <w:r>
        <w:rPr>
          <w:rtl/>
          <w:lang w:bidi="ar-EG"/>
        </w:rPr>
        <w:t xml:space="preserve">إعادة صياغة الجملة الأخيرة. ويمكن </w:t>
      </w:r>
      <w:r>
        <w:rPr>
          <w:rFonts w:hint="cs"/>
          <w:rtl/>
          <w:lang w:bidi="ar-EG"/>
        </w:rPr>
        <w:t xml:space="preserve">ان تكون </w:t>
      </w:r>
      <w:r>
        <w:rPr>
          <w:rtl/>
          <w:lang w:bidi="ar-EG"/>
        </w:rPr>
        <w:t xml:space="preserve">الجملة الأخيرة </w:t>
      </w:r>
      <w:r>
        <w:rPr>
          <w:rFonts w:hint="cs"/>
          <w:rtl/>
          <w:lang w:bidi="ar-EG"/>
        </w:rPr>
        <w:t>على النحو التالي</w:t>
      </w:r>
      <w:r>
        <w:rPr>
          <w:rtl/>
          <w:lang w:bidi="ar-EG"/>
        </w:rPr>
        <w:t>، "دون المساس بهذا، لا يؤثر تعريف البث لأغراض هذه المعاهدة على الأطر التنظيمية الوطنية للأطراف المتعاقدة".</w:t>
      </w:r>
    </w:p>
    <w:p w:rsidR="007D5695" w:rsidRDefault="007D5695" w:rsidP="00A25CEA">
      <w:pPr>
        <w:pStyle w:val="NumberedParaAR"/>
        <w:rPr>
          <w:lang w:bidi="ar-EG"/>
        </w:rPr>
      </w:pPr>
      <w:r>
        <w:rPr>
          <w:rtl/>
          <w:lang w:bidi="ar-EG"/>
        </w:rPr>
        <w:t xml:space="preserve">ودعا الرئيس وفد الاتحاد الأوروبي أو وفد سويسرا إلى إدخال التعديل الآخر على </w:t>
      </w:r>
      <w:r>
        <w:rPr>
          <w:rFonts w:hint="cs"/>
          <w:rtl/>
          <w:lang w:bidi="ar-EG"/>
        </w:rPr>
        <w:t>مسألة البث المسبق</w:t>
      </w:r>
      <w:r>
        <w:rPr>
          <w:rtl/>
          <w:lang w:bidi="ar-EG"/>
        </w:rPr>
        <w:t xml:space="preserve">. وذكر الرئيس أنه كان هناك اقتراح بإضافة </w:t>
      </w:r>
      <w:r>
        <w:rPr>
          <w:rFonts w:hint="cs"/>
          <w:rtl/>
          <w:lang w:bidi="ar-EG"/>
        </w:rPr>
        <w:t>عبارة</w:t>
      </w:r>
      <w:r w:rsidR="0083059E">
        <w:rPr>
          <w:lang w:bidi="ar-EG"/>
        </w:rPr>
        <w:t xml:space="preserve"> </w:t>
      </w:r>
      <w:r>
        <w:rPr>
          <w:rtl/>
          <w:lang w:bidi="ar-EG"/>
        </w:rPr>
        <w:t>"لمؤسسات البث الوطنية".</w:t>
      </w:r>
    </w:p>
    <w:p w:rsidR="007D5695" w:rsidRDefault="007D5695" w:rsidP="00A25CEA">
      <w:pPr>
        <w:pStyle w:val="NumberedParaAR"/>
        <w:rPr>
          <w:lang w:bidi="ar-EG"/>
        </w:rPr>
      </w:pPr>
      <w:r>
        <w:rPr>
          <w:rtl/>
          <w:lang w:bidi="ar-EG"/>
        </w:rPr>
        <w:t xml:space="preserve">وقال وفد الاتحاد الأوروبي إنه </w:t>
      </w:r>
      <w:r>
        <w:rPr>
          <w:rFonts w:hint="cs"/>
          <w:rtl/>
          <w:lang w:bidi="ar-EG"/>
        </w:rPr>
        <w:t xml:space="preserve">تساءل عن </w:t>
      </w:r>
      <w:r>
        <w:rPr>
          <w:rtl/>
          <w:lang w:bidi="ar-EG"/>
        </w:rPr>
        <w:t xml:space="preserve">إمكانية إعادة النظر في صياغة تلك الفقرة في الدورة التالية وطلب أن تظل </w:t>
      </w:r>
      <w:r>
        <w:rPr>
          <w:rFonts w:hint="cs"/>
          <w:rtl/>
          <w:lang w:bidi="ar-EG"/>
        </w:rPr>
        <w:t xml:space="preserve">أقواس </w:t>
      </w:r>
      <w:r>
        <w:rPr>
          <w:rtl/>
          <w:lang w:bidi="ar-EG"/>
        </w:rPr>
        <w:t xml:space="preserve">الرئيس </w:t>
      </w:r>
      <w:r>
        <w:rPr>
          <w:rFonts w:hint="cs"/>
          <w:rtl/>
          <w:lang w:bidi="ar-EG"/>
        </w:rPr>
        <w:t xml:space="preserve">التي وضعها </w:t>
      </w:r>
      <w:r>
        <w:rPr>
          <w:rtl/>
          <w:lang w:bidi="ar-EG"/>
        </w:rPr>
        <w:t xml:space="preserve">في النص في الوقت الحالي. وذكر الوفد أنه أجرى مناقشات تمهيدية مع وفد سويسرا بشأن المستفيدين من حماية إشارة البث المسبق. </w:t>
      </w:r>
      <w:r>
        <w:rPr>
          <w:rFonts w:hint="cs"/>
          <w:rtl/>
          <w:lang w:bidi="ar-EG"/>
        </w:rPr>
        <w:t xml:space="preserve">وسيعيد </w:t>
      </w:r>
      <w:r>
        <w:rPr>
          <w:rtl/>
          <w:lang w:bidi="ar-EG"/>
        </w:rPr>
        <w:t xml:space="preserve">الوفد </w:t>
      </w:r>
      <w:r>
        <w:rPr>
          <w:rFonts w:hint="cs"/>
          <w:rtl/>
          <w:lang w:bidi="ar-EG"/>
        </w:rPr>
        <w:t xml:space="preserve">النظر في </w:t>
      </w:r>
      <w:r>
        <w:rPr>
          <w:rtl/>
          <w:lang w:bidi="ar-EG"/>
        </w:rPr>
        <w:t>ذلك في الجلسة التالية.</w:t>
      </w:r>
    </w:p>
    <w:p w:rsidR="007D5695" w:rsidRDefault="007D5695" w:rsidP="00A25CEA">
      <w:pPr>
        <w:pStyle w:val="NumberedParaAR"/>
        <w:rPr>
          <w:lang w:bidi="ar-EG"/>
        </w:rPr>
      </w:pPr>
      <w:r>
        <w:rPr>
          <w:rFonts w:hint="cs"/>
          <w:rtl/>
          <w:lang w:bidi="ar-EG"/>
        </w:rPr>
        <w:t>و</w:t>
      </w:r>
      <w:r>
        <w:rPr>
          <w:rtl/>
          <w:lang w:bidi="ar-EG"/>
        </w:rPr>
        <w:t>ذكر الرئيس أنه فيما يتعلق بتعريف البث، فإن</w:t>
      </w:r>
      <w:r>
        <w:rPr>
          <w:rFonts w:hint="cs"/>
          <w:rtl/>
          <w:lang w:bidi="ar-EG"/>
        </w:rPr>
        <w:t>ه من الجيد أنهم اقتربوا من استكمال وضع التعريف</w:t>
      </w:r>
      <w:r>
        <w:rPr>
          <w:rtl/>
          <w:lang w:bidi="ar-EG"/>
        </w:rPr>
        <w:t xml:space="preserve">. </w:t>
      </w:r>
      <w:r>
        <w:rPr>
          <w:rFonts w:hint="cs"/>
          <w:rtl/>
          <w:lang w:bidi="ar-EG"/>
        </w:rPr>
        <w:t>وت</w:t>
      </w:r>
      <w:r>
        <w:rPr>
          <w:rtl/>
          <w:lang w:bidi="ar-EG"/>
        </w:rPr>
        <w:t>س</w:t>
      </w:r>
      <w:r>
        <w:rPr>
          <w:rFonts w:hint="cs"/>
          <w:rtl/>
          <w:lang w:bidi="ar-EG"/>
        </w:rPr>
        <w:t>اء</w:t>
      </w:r>
      <w:r>
        <w:rPr>
          <w:rtl/>
          <w:lang w:bidi="ar-EG"/>
        </w:rPr>
        <w:t>ل الرئيس عما إذا كانت هناك أي دول أعضاء أخرى ترغب في التعليق على تعريف البث.</w:t>
      </w:r>
    </w:p>
    <w:p w:rsidR="007D5695" w:rsidRDefault="007D5695" w:rsidP="00A25CEA">
      <w:pPr>
        <w:pStyle w:val="NumberedParaAR"/>
        <w:rPr>
          <w:lang w:bidi="ar-EG"/>
        </w:rPr>
      </w:pPr>
      <w:r>
        <w:rPr>
          <w:rtl/>
          <w:lang w:bidi="ar-EG"/>
        </w:rPr>
        <w:t xml:space="preserve">وصرح وفد البرازيل بأن الفكرة التي طرحها </w:t>
      </w:r>
      <w:r>
        <w:rPr>
          <w:rFonts w:hint="cs"/>
          <w:rtl/>
          <w:lang w:bidi="ar-EG"/>
        </w:rPr>
        <w:t>لا تتعلق ب</w:t>
      </w:r>
      <w:r>
        <w:rPr>
          <w:rtl/>
          <w:lang w:bidi="ar-EG"/>
        </w:rPr>
        <w:t xml:space="preserve">تقييد نطاق الحماية، بل </w:t>
      </w:r>
      <w:r>
        <w:rPr>
          <w:rFonts w:hint="cs"/>
          <w:rtl/>
          <w:lang w:bidi="ar-EG"/>
        </w:rPr>
        <w:t>ب</w:t>
      </w:r>
      <w:r>
        <w:rPr>
          <w:rtl/>
          <w:lang w:bidi="ar-EG"/>
        </w:rPr>
        <w:t xml:space="preserve">عدم مزج الحماية بموجب الحقوق </w:t>
      </w:r>
      <w:r>
        <w:rPr>
          <w:rFonts w:hint="cs"/>
          <w:rtl/>
          <w:lang w:bidi="ar-EG"/>
        </w:rPr>
        <w:t xml:space="preserve">المجاورة </w:t>
      </w:r>
      <w:r>
        <w:rPr>
          <w:rtl/>
          <w:lang w:bidi="ar-EG"/>
        </w:rPr>
        <w:t>مع إطار الاتصالات السلكية واللاسلكية، وهي لوائح مختلفة للغاية. وقد أوضح ذلك أنه لا ينبغي اختلاطها عند تنفيذ المعاهدة. وصرح الوفد أنه يتفق مع هذا التعريف.</w:t>
      </w:r>
    </w:p>
    <w:p w:rsidR="007D5695" w:rsidRDefault="007D5695" w:rsidP="00A25CEA">
      <w:pPr>
        <w:pStyle w:val="Heading1"/>
        <w:rPr>
          <w:lang w:bidi="ar-EG"/>
        </w:rPr>
      </w:pPr>
      <w:r>
        <w:rPr>
          <w:rtl/>
          <w:lang w:bidi="ar-EG"/>
        </w:rPr>
        <w:t>البند 8 من جدول الأعمال: مسائل أخرى</w:t>
      </w:r>
    </w:p>
    <w:p w:rsidR="007D5695" w:rsidRDefault="007D5695" w:rsidP="00A25CEA">
      <w:pPr>
        <w:pStyle w:val="NumberedParaAR"/>
        <w:rPr>
          <w:rtl/>
          <w:lang w:bidi="ar-EG"/>
        </w:rPr>
      </w:pPr>
      <w:r>
        <w:rPr>
          <w:rtl/>
          <w:lang w:bidi="ar-EG"/>
        </w:rPr>
        <w:t xml:space="preserve">فتح الرئيس الباب </w:t>
      </w:r>
      <w:r>
        <w:rPr>
          <w:rFonts w:hint="cs"/>
          <w:rtl/>
          <w:lang w:bidi="ar-EG"/>
        </w:rPr>
        <w:t>لمناقشة ا</w:t>
      </w:r>
      <w:r>
        <w:rPr>
          <w:rtl/>
          <w:lang w:bidi="ar-EG"/>
        </w:rPr>
        <w:t xml:space="preserve">لبند 8 من جدول الأعمال، مسائل أخرى. وذكر الرئيس أنه اقترح في وثائقه </w:t>
      </w:r>
      <w:r>
        <w:rPr>
          <w:rFonts w:hint="cs"/>
          <w:rtl/>
          <w:lang w:bidi="ar-EG"/>
        </w:rPr>
        <w:t xml:space="preserve">التي تحمل عنوان </w:t>
      </w:r>
      <w:r>
        <w:rPr>
          <w:rtl/>
          <w:lang w:bidi="ar-EG"/>
        </w:rPr>
        <w:t xml:space="preserve">"الخطوات التالية بشأن مسائل أخرى" والواردة في الوثيقة </w:t>
      </w:r>
      <w:r w:rsidRPr="004B794C">
        <w:rPr>
          <w:szCs w:val="22"/>
        </w:rPr>
        <w:t>SCCR/35/4</w:t>
      </w:r>
      <w:r>
        <w:rPr>
          <w:rFonts w:hint="cs"/>
          <w:szCs w:val="22"/>
          <w:rtl/>
        </w:rPr>
        <w:t xml:space="preserve">  </w:t>
      </w:r>
      <w:r>
        <w:rPr>
          <w:rtl/>
          <w:lang w:bidi="ar-EG"/>
        </w:rPr>
        <w:t xml:space="preserve">الخطوات </w:t>
      </w:r>
      <w:r>
        <w:rPr>
          <w:rFonts w:hint="cs"/>
          <w:rtl/>
          <w:lang w:bidi="ar-EG"/>
        </w:rPr>
        <w:t xml:space="preserve">التي يمكن اتباعها بالنسبة </w:t>
      </w:r>
      <w:r>
        <w:rPr>
          <w:rtl/>
          <w:lang w:bidi="ar-EG"/>
        </w:rPr>
        <w:t xml:space="preserve">لكل موضوع. وكانت البنود المعروضة على اللجنة ثلاثة </w:t>
      </w:r>
      <w:r>
        <w:rPr>
          <w:rFonts w:hint="cs"/>
          <w:rtl/>
          <w:lang w:bidi="ar-EG"/>
        </w:rPr>
        <w:t xml:space="preserve">تمثل موضوعات </w:t>
      </w:r>
      <w:r>
        <w:rPr>
          <w:rtl/>
          <w:lang w:bidi="ar-EG"/>
        </w:rPr>
        <w:t xml:space="preserve">مختلفة تماما، ولا ينبغي إجبار أعضاء اللجنة على الإدلاء ببيانات مشتركة </w:t>
      </w:r>
      <w:r>
        <w:rPr>
          <w:rFonts w:hint="cs"/>
          <w:rtl/>
          <w:lang w:bidi="ar-EG"/>
        </w:rPr>
        <w:t>تتعلق ب</w:t>
      </w:r>
      <w:r>
        <w:rPr>
          <w:rtl/>
          <w:lang w:bidi="ar-EG"/>
        </w:rPr>
        <w:t xml:space="preserve">جميع </w:t>
      </w:r>
      <w:r>
        <w:rPr>
          <w:rFonts w:hint="cs"/>
          <w:rtl/>
          <w:lang w:bidi="ar-EG"/>
        </w:rPr>
        <w:t xml:space="preserve">الموضوعات </w:t>
      </w:r>
      <w:r>
        <w:rPr>
          <w:rtl/>
          <w:lang w:bidi="ar-EG"/>
        </w:rPr>
        <w:t xml:space="preserve">المتعلقة بهذا البند من جدول الأعمال. </w:t>
      </w:r>
      <w:r>
        <w:rPr>
          <w:rFonts w:hint="cs"/>
          <w:rtl/>
          <w:lang w:bidi="ar-EG"/>
        </w:rPr>
        <w:t>و</w:t>
      </w:r>
      <w:r>
        <w:rPr>
          <w:rtl/>
          <w:lang w:bidi="ar-EG"/>
        </w:rPr>
        <w:t xml:space="preserve">كان الموضوع الأول في مسائل أخرى على الحق في إعادة البيع. </w:t>
      </w:r>
      <w:r>
        <w:rPr>
          <w:rFonts w:hint="cs"/>
          <w:rtl/>
          <w:lang w:bidi="ar-EG"/>
        </w:rPr>
        <w:t>و</w:t>
      </w:r>
      <w:r>
        <w:rPr>
          <w:rtl/>
          <w:lang w:bidi="ar-EG"/>
        </w:rPr>
        <w:t>في</w:t>
      </w:r>
      <w:r>
        <w:rPr>
          <w:rFonts w:hint="cs"/>
          <w:rtl/>
          <w:lang w:bidi="ar-EG"/>
        </w:rPr>
        <w:t xml:space="preserve"> شهر إ</w:t>
      </w:r>
      <w:r>
        <w:rPr>
          <w:rtl/>
          <w:lang w:bidi="ar-EG"/>
        </w:rPr>
        <w:t xml:space="preserve">بريل الماضي، واستنادا إلى طلب اللجنة، استضافت الأمانة مؤتمرا دوليا ناجحا بشأن حق إعادة بيع الفنان الذي </w:t>
      </w:r>
      <w:r>
        <w:rPr>
          <w:rFonts w:hint="cs"/>
          <w:rtl/>
          <w:lang w:bidi="ar-EG"/>
        </w:rPr>
        <w:t xml:space="preserve">ضم ثلة </w:t>
      </w:r>
      <w:r>
        <w:rPr>
          <w:rtl/>
          <w:lang w:bidi="ar-EG"/>
        </w:rPr>
        <w:t xml:space="preserve">واسعة من الخبراء والفنانين من جميع </w:t>
      </w:r>
      <w:r>
        <w:rPr>
          <w:rFonts w:hint="cs"/>
          <w:rtl/>
          <w:lang w:bidi="ar-EG"/>
        </w:rPr>
        <w:t xml:space="preserve">أرجاء </w:t>
      </w:r>
      <w:r>
        <w:rPr>
          <w:rtl/>
          <w:lang w:bidi="ar-EG"/>
        </w:rPr>
        <w:t>العالم. وكلفت اللجنة بإجراء دراسة أكملها البروفيسور فارشي و</w:t>
      </w:r>
      <w:r>
        <w:rPr>
          <w:rFonts w:hint="cs"/>
          <w:rtl/>
          <w:lang w:bidi="ar-EG"/>
        </w:rPr>
        <w:t>برفويسور ج</w:t>
      </w:r>
      <w:r>
        <w:rPr>
          <w:rtl/>
          <w:lang w:bidi="ar-EG"/>
        </w:rPr>
        <w:t xml:space="preserve">رادي. وكانت إحدى النتائج التي توصلت إليها تلك الدراسة أنه يبدو أن حق إعادة البيع لم يكن له أي تأثير سلبي على </w:t>
      </w:r>
      <w:r>
        <w:rPr>
          <w:rFonts w:hint="cs"/>
          <w:rtl/>
          <w:lang w:bidi="ar-EG"/>
        </w:rPr>
        <w:t xml:space="preserve">التنافس في </w:t>
      </w:r>
      <w:r>
        <w:rPr>
          <w:rtl/>
          <w:lang w:bidi="ar-EG"/>
        </w:rPr>
        <w:t xml:space="preserve">أسواق الفن. وقد رحبت اللجنة بالجهود التي بذلها الأساتذة. وقد تم بالفعل القيام ببعض </w:t>
      </w:r>
      <w:r>
        <w:rPr>
          <w:rFonts w:hint="cs"/>
          <w:rtl/>
          <w:lang w:bidi="ar-EG"/>
        </w:rPr>
        <w:t xml:space="preserve">الجهود الرامية </w:t>
      </w:r>
      <w:r>
        <w:rPr>
          <w:rtl/>
          <w:lang w:bidi="ar-EG"/>
        </w:rPr>
        <w:t xml:space="preserve">لفهم آثار هذا الحق بشكل أفضل. </w:t>
      </w:r>
      <w:r>
        <w:rPr>
          <w:rFonts w:hint="cs"/>
          <w:rtl/>
          <w:lang w:bidi="ar-EG"/>
        </w:rPr>
        <w:t>و</w:t>
      </w:r>
      <w:r>
        <w:rPr>
          <w:rtl/>
          <w:lang w:bidi="ar-EG"/>
        </w:rPr>
        <w:t xml:space="preserve">فيما يتعلق بالخطوات التالية بشأن هذا البند من جدول الأعمال، يتعين على اللجنة مناقشة حالة هذا البند من جدول الأعمال حيث طلبت بعض الدول الأعضاء أن </w:t>
      </w:r>
      <w:r>
        <w:rPr>
          <w:rFonts w:hint="cs"/>
          <w:rtl/>
          <w:lang w:bidi="ar-EG"/>
        </w:rPr>
        <w:t>ي</w:t>
      </w:r>
      <w:r>
        <w:rPr>
          <w:rtl/>
          <w:lang w:bidi="ar-EG"/>
        </w:rPr>
        <w:t>كون جزءا من جدول الأعمال الدائم للجنة مع مراعاة العمل الذي تم إنجازه و الإجراءات الممكن</w:t>
      </w:r>
      <w:r>
        <w:rPr>
          <w:rFonts w:hint="cs"/>
          <w:rtl/>
          <w:lang w:bidi="ar-EG"/>
        </w:rPr>
        <w:t xml:space="preserve"> اتخاذها من أجل</w:t>
      </w:r>
      <w:r>
        <w:rPr>
          <w:rtl/>
          <w:lang w:bidi="ar-EG"/>
        </w:rPr>
        <w:t xml:space="preserve"> ذلك. واستنادا إلى المناقشات </w:t>
      </w:r>
      <w:r>
        <w:rPr>
          <w:rtl/>
          <w:lang w:bidi="ar-EG"/>
        </w:rPr>
        <w:lastRenderedPageBreak/>
        <w:t xml:space="preserve">السابقة بشأن هذا البند، لم يتحقق توافق في الآراء. ومن </w:t>
      </w:r>
      <w:r>
        <w:rPr>
          <w:rFonts w:hint="cs"/>
          <w:rtl/>
          <w:lang w:bidi="ar-EG"/>
        </w:rPr>
        <w:t xml:space="preserve">أجل </w:t>
      </w:r>
      <w:r>
        <w:rPr>
          <w:rtl/>
          <w:lang w:bidi="ar-EG"/>
        </w:rPr>
        <w:t>المضي قدم</w:t>
      </w:r>
      <w:r>
        <w:rPr>
          <w:rFonts w:hint="cs"/>
          <w:rtl/>
          <w:lang w:bidi="ar-EG"/>
        </w:rPr>
        <w:t>ا</w:t>
      </w:r>
      <w:r>
        <w:rPr>
          <w:rtl/>
          <w:lang w:bidi="ar-EG"/>
        </w:rPr>
        <w:t xml:space="preserve">، </w:t>
      </w:r>
      <w:r>
        <w:rPr>
          <w:rFonts w:hint="cs"/>
          <w:rtl/>
          <w:lang w:bidi="ar-EG"/>
        </w:rPr>
        <w:t xml:space="preserve">تضمنت </w:t>
      </w:r>
      <w:r>
        <w:rPr>
          <w:rtl/>
          <w:lang w:bidi="ar-EG"/>
        </w:rPr>
        <w:t xml:space="preserve">الاحتمالات إنشاء فريق عمل </w:t>
      </w:r>
      <w:r>
        <w:rPr>
          <w:rFonts w:hint="cs"/>
          <w:rtl/>
          <w:lang w:bidi="ar-EG"/>
        </w:rPr>
        <w:t xml:space="preserve">مكون </w:t>
      </w:r>
      <w:r>
        <w:rPr>
          <w:rtl/>
          <w:lang w:bidi="ar-EG"/>
        </w:rPr>
        <w:t xml:space="preserve">من خبراء لتقديم تقرير إلى اللجنة، فيما يتعلق بالعناصر العملية لنظام حقوق </w:t>
      </w:r>
      <w:r>
        <w:rPr>
          <w:rFonts w:hint="cs"/>
          <w:rtl/>
          <w:lang w:bidi="ar-EG"/>
        </w:rPr>
        <w:t>الفنان ل</w:t>
      </w:r>
      <w:r>
        <w:rPr>
          <w:rtl/>
          <w:lang w:bidi="ar-EG"/>
        </w:rPr>
        <w:t xml:space="preserve">لبيع بالتجزئة. ويمكن أن </w:t>
      </w:r>
      <w:r>
        <w:rPr>
          <w:rFonts w:hint="cs"/>
          <w:rtl/>
          <w:lang w:bidi="ar-EG"/>
        </w:rPr>
        <w:t xml:space="preserve">يتضمن </w:t>
      </w:r>
      <w:r>
        <w:rPr>
          <w:rtl/>
          <w:lang w:bidi="ar-EG"/>
        </w:rPr>
        <w:t xml:space="preserve">فريق الخبراء هذا </w:t>
      </w:r>
      <w:r>
        <w:rPr>
          <w:rFonts w:hint="cs"/>
          <w:rtl/>
          <w:lang w:bidi="ar-EG"/>
        </w:rPr>
        <w:t xml:space="preserve">خبراء </w:t>
      </w:r>
      <w:r>
        <w:rPr>
          <w:rtl/>
          <w:lang w:bidi="ar-EG"/>
        </w:rPr>
        <w:t xml:space="preserve">من الدول الأعضاء وأصحاب المصلحة الرئيسيين، والممثلين الذين </w:t>
      </w:r>
      <w:r>
        <w:rPr>
          <w:rFonts w:hint="cs"/>
          <w:rtl/>
          <w:lang w:bidi="ar-EG"/>
        </w:rPr>
        <w:t xml:space="preserve">سيتم تكليفهم </w:t>
      </w:r>
      <w:r>
        <w:rPr>
          <w:rtl/>
          <w:lang w:bidi="ar-EG"/>
        </w:rPr>
        <w:t xml:space="preserve">بتحديد العناصر الرئيسية لنظام </w:t>
      </w:r>
      <w:r>
        <w:rPr>
          <w:rFonts w:hint="cs"/>
          <w:rtl/>
          <w:lang w:bidi="ar-EG"/>
        </w:rPr>
        <w:t>فعال لإيرادات حق</w:t>
      </w:r>
      <w:r>
        <w:rPr>
          <w:rtl/>
          <w:lang w:bidi="ar-EG"/>
        </w:rPr>
        <w:t xml:space="preserve"> إعادة البيع. وستقوم فرقة العمل هذه بتقديم تقرير عن أعمالها إلى </w:t>
      </w:r>
      <w:r>
        <w:rPr>
          <w:rFonts w:hint="cs"/>
          <w:rtl/>
          <w:lang w:bidi="ar-EG"/>
        </w:rPr>
        <w:t>ا</w:t>
      </w:r>
      <w:r>
        <w:rPr>
          <w:rtl/>
          <w:lang w:bidi="ar-EG"/>
        </w:rPr>
        <w:t xml:space="preserve">للجنة الدائمة المعنية بحق المؤلف والحقوق المجاورة ، ربما في اللجنة الدائمة التالية، أو في </w:t>
      </w:r>
      <w:r>
        <w:rPr>
          <w:rFonts w:hint="cs"/>
          <w:rtl/>
          <w:lang w:bidi="ar-EG"/>
        </w:rPr>
        <w:t xml:space="preserve">لجنة </w:t>
      </w:r>
      <w:r>
        <w:rPr>
          <w:rtl/>
          <w:lang w:bidi="ar-EG"/>
        </w:rPr>
        <w:t>2019. وفتح الرئيس باب التعليقات.</w:t>
      </w:r>
    </w:p>
    <w:p w:rsidR="007D5695" w:rsidRPr="00003EB4" w:rsidRDefault="007D5695" w:rsidP="0083059E">
      <w:pPr>
        <w:pStyle w:val="Heading4"/>
        <w:rPr>
          <w:lang w:bidi="ar-EG"/>
        </w:rPr>
      </w:pPr>
      <w:r w:rsidRPr="00003EB4">
        <w:rPr>
          <w:rtl/>
          <w:lang w:bidi="ar-EG"/>
        </w:rPr>
        <w:t xml:space="preserve">الفنان </w:t>
      </w:r>
      <w:r>
        <w:rPr>
          <w:rFonts w:hint="cs"/>
          <w:rtl/>
          <w:lang w:bidi="ar-EG"/>
        </w:rPr>
        <w:t>وحق إعادة البيع</w:t>
      </w:r>
    </w:p>
    <w:p w:rsidR="007D5695" w:rsidRDefault="007D5695" w:rsidP="00A25CEA">
      <w:pPr>
        <w:pStyle w:val="NumberedParaAR"/>
        <w:rPr>
          <w:lang w:bidi="ar-EG"/>
        </w:rPr>
      </w:pPr>
      <w:r>
        <w:rPr>
          <w:rtl/>
          <w:lang w:bidi="ar-EG"/>
        </w:rPr>
        <w:t xml:space="preserve">تحدث وفد إندونيسيا باسم مجموعة آسيا والمحيط الهادئ </w:t>
      </w:r>
      <w:r>
        <w:rPr>
          <w:rFonts w:hint="cs"/>
          <w:rtl/>
          <w:lang w:bidi="ar-EG"/>
        </w:rPr>
        <w:t>وأعرب عن شكره ل</w:t>
      </w:r>
      <w:r>
        <w:rPr>
          <w:rtl/>
          <w:lang w:bidi="ar-EG"/>
        </w:rPr>
        <w:t xml:space="preserve">لرئيس على الوثيقة </w:t>
      </w:r>
      <w:r w:rsidRPr="00D8393A">
        <w:rPr>
          <w:szCs w:val="22"/>
        </w:rPr>
        <w:t>SCCR/36/4</w:t>
      </w:r>
      <w:r>
        <w:rPr>
          <w:rtl/>
          <w:lang w:bidi="ar-EG"/>
        </w:rPr>
        <w:t xml:space="preserve">. وفيما يتعلق بحالة بند جدول الأعمال المتعلق بإعادة البيع، يمكن لمجموعة آسيا والمحيط الهادئ أن تتوافق مع توافق الآراء إذا كان هناك توافق في </w:t>
      </w:r>
      <w:r>
        <w:rPr>
          <w:rFonts w:hint="cs"/>
          <w:rtl/>
          <w:lang w:bidi="ar-EG"/>
        </w:rPr>
        <w:t xml:space="preserve">الرأي </w:t>
      </w:r>
      <w:r>
        <w:rPr>
          <w:rtl/>
          <w:lang w:bidi="ar-EG"/>
        </w:rPr>
        <w:t xml:space="preserve">بشأن هذا البند من </w:t>
      </w:r>
      <w:r>
        <w:rPr>
          <w:rFonts w:hint="cs"/>
          <w:rtl/>
          <w:lang w:bidi="ar-EG"/>
        </w:rPr>
        <w:t xml:space="preserve">بنود </w:t>
      </w:r>
      <w:r>
        <w:rPr>
          <w:rtl/>
          <w:lang w:bidi="ar-EG"/>
        </w:rPr>
        <w:t xml:space="preserve">جدول الأعمال. وأيد الوفد إمكانية إنشاء فرقة عمل </w:t>
      </w:r>
      <w:r>
        <w:rPr>
          <w:rFonts w:hint="cs"/>
          <w:rtl/>
          <w:lang w:bidi="ar-EG"/>
        </w:rPr>
        <w:t xml:space="preserve">مكونة </w:t>
      </w:r>
      <w:r>
        <w:rPr>
          <w:rtl/>
          <w:lang w:bidi="ar-EG"/>
        </w:rPr>
        <w:t xml:space="preserve">من الخبراء </w:t>
      </w:r>
      <w:r>
        <w:rPr>
          <w:rFonts w:hint="cs"/>
          <w:rtl/>
          <w:lang w:bidi="ar-EG"/>
        </w:rPr>
        <w:t xml:space="preserve">لتقدم </w:t>
      </w:r>
      <w:r>
        <w:rPr>
          <w:rtl/>
          <w:lang w:bidi="ar-EG"/>
        </w:rPr>
        <w:t xml:space="preserve">تقريرا إلى اللجنة. </w:t>
      </w:r>
      <w:r>
        <w:rPr>
          <w:rFonts w:hint="cs"/>
          <w:rtl/>
          <w:lang w:bidi="ar-EG"/>
        </w:rPr>
        <w:t>و</w:t>
      </w:r>
      <w:r>
        <w:rPr>
          <w:rtl/>
          <w:lang w:bidi="ar-EG"/>
        </w:rPr>
        <w:t xml:space="preserve">سيكون ذلك مفيدا في التأكد من </w:t>
      </w:r>
      <w:r>
        <w:rPr>
          <w:rFonts w:hint="cs"/>
          <w:rtl/>
          <w:lang w:bidi="ar-EG"/>
        </w:rPr>
        <w:t xml:space="preserve">توافر </w:t>
      </w:r>
      <w:r>
        <w:rPr>
          <w:rtl/>
          <w:lang w:bidi="ar-EG"/>
        </w:rPr>
        <w:t xml:space="preserve">فهم أفضل لموضوع حقوق </w:t>
      </w:r>
      <w:r>
        <w:rPr>
          <w:rFonts w:hint="cs"/>
          <w:rtl/>
          <w:lang w:bidi="ar-EG"/>
        </w:rPr>
        <w:t>الفنان الخاصة ب</w:t>
      </w:r>
      <w:r>
        <w:rPr>
          <w:rtl/>
          <w:lang w:bidi="ar-EG"/>
        </w:rPr>
        <w:t>إعادة البيع.</w:t>
      </w:r>
    </w:p>
    <w:p w:rsidR="007D5695" w:rsidRDefault="007D5695" w:rsidP="00A25CEA">
      <w:pPr>
        <w:pStyle w:val="NumberedParaAR"/>
        <w:rPr>
          <w:lang w:bidi="ar-EG"/>
        </w:rPr>
      </w:pPr>
      <w:r>
        <w:rPr>
          <w:rtl/>
          <w:lang w:bidi="ar-EG"/>
        </w:rPr>
        <w:t xml:space="preserve">وتحدث وفد المغرب باسم مجموعة البلدان الأفريقية، وقال إنه يدرك تماما أهمية حقوق إعادة البيع للصوتيات </w:t>
      </w:r>
      <w:r>
        <w:rPr>
          <w:rFonts w:hint="cs"/>
          <w:rtl/>
          <w:lang w:bidi="ar-EG"/>
        </w:rPr>
        <w:t xml:space="preserve">والمرئيات </w:t>
      </w:r>
      <w:r>
        <w:rPr>
          <w:rtl/>
          <w:lang w:bidi="ar-EG"/>
        </w:rPr>
        <w:t xml:space="preserve">التي من شأنها أن تمنح المبدعين أجرا عادلا </w:t>
      </w:r>
      <w:r>
        <w:rPr>
          <w:rFonts w:hint="cs"/>
          <w:rtl/>
          <w:lang w:bidi="ar-EG"/>
        </w:rPr>
        <w:t xml:space="preserve">مقابل </w:t>
      </w:r>
      <w:r>
        <w:rPr>
          <w:rtl/>
          <w:lang w:bidi="ar-EG"/>
        </w:rPr>
        <w:t xml:space="preserve">أعمالهم. وأيد الوفد اقتراح وفدي السنغال والكونغو </w:t>
      </w:r>
      <w:r>
        <w:rPr>
          <w:rFonts w:hint="cs"/>
          <w:rtl/>
          <w:lang w:bidi="ar-EG"/>
        </w:rPr>
        <w:t xml:space="preserve">المتعلق </w:t>
      </w:r>
      <w:r>
        <w:rPr>
          <w:rtl/>
          <w:lang w:bidi="ar-EG"/>
        </w:rPr>
        <w:t>بإدراج حق إعادة البيع ودعا جميع الدول الأعضاء إلى دعم هذا الاقتراح.</w:t>
      </w:r>
    </w:p>
    <w:p w:rsidR="007D5695" w:rsidRDefault="007D5695" w:rsidP="00A25CEA">
      <w:pPr>
        <w:pStyle w:val="NumberedParaAR"/>
        <w:rPr>
          <w:lang w:bidi="ar-EG"/>
        </w:rPr>
      </w:pPr>
      <w:r>
        <w:rPr>
          <w:rtl/>
          <w:lang w:bidi="ar-EG"/>
        </w:rPr>
        <w:t>وتحدث وفد ليتوانيا باسم مجموعة بلدان أوروبا الوسطى والبلطيق، وأعرب عن تقديره لوفدي الكونغو والسنغال لتدوين حق إعادة البيع. وكان هذا الاقتراح وثيق الصلة بولاية تلك اللجنة ويستحق أن يدرج في جدول أعماله</w:t>
      </w:r>
      <w:r>
        <w:rPr>
          <w:rFonts w:hint="cs"/>
          <w:rtl/>
          <w:lang w:bidi="ar-EG"/>
        </w:rPr>
        <w:t>ا</w:t>
      </w:r>
      <w:r>
        <w:rPr>
          <w:rtl/>
          <w:lang w:bidi="ar-EG"/>
        </w:rPr>
        <w:t xml:space="preserve"> ك</w:t>
      </w:r>
      <w:r>
        <w:rPr>
          <w:rFonts w:hint="cs"/>
          <w:rtl/>
          <w:lang w:bidi="ar-EG"/>
        </w:rPr>
        <w:t>أحد البنود الدائمة</w:t>
      </w:r>
      <w:r>
        <w:rPr>
          <w:rtl/>
          <w:lang w:bidi="ar-EG"/>
        </w:rPr>
        <w:t xml:space="preserve">. وأيد الوفد اقتراح الرئيس بإنشاء فرقة عمل من الخبراء </w:t>
      </w:r>
      <w:r>
        <w:rPr>
          <w:rFonts w:hint="cs"/>
          <w:rtl/>
          <w:lang w:bidi="ar-EG"/>
        </w:rPr>
        <w:t xml:space="preserve">يقوم بتقديم </w:t>
      </w:r>
      <w:r>
        <w:rPr>
          <w:rtl/>
          <w:lang w:bidi="ar-EG"/>
        </w:rPr>
        <w:t xml:space="preserve">تقرير إلى اللجنة بشأن العناصر العملية </w:t>
      </w:r>
      <w:r>
        <w:rPr>
          <w:rFonts w:hint="cs"/>
          <w:rtl/>
          <w:lang w:bidi="ar-EG"/>
        </w:rPr>
        <w:t>المتعلقة في حق الفنان في إعادة البيع</w:t>
      </w:r>
      <w:r>
        <w:rPr>
          <w:rtl/>
          <w:lang w:bidi="ar-EG"/>
        </w:rPr>
        <w:t xml:space="preserve">. ورأى الوفد </w:t>
      </w:r>
      <w:r>
        <w:rPr>
          <w:rFonts w:hint="cs"/>
          <w:rtl/>
          <w:lang w:bidi="ar-EG"/>
        </w:rPr>
        <w:t>أهمية تبادل الخبرات</w:t>
      </w:r>
      <w:r>
        <w:rPr>
          <w:rtl/>
          <w:lang w:bidi="ar-EG"/>
        </w:rPr>
        <w:t xml:space="preserve">، بما في ذلك </w:t>
      </w:r>
      <w:r>
        <w:rPr>
          <w:rFonts w:hint="cs"/>
          <w:rtl/>
          <w:lang w:bidi="ar-EG"/>
        </w:rPr>
        <w:t xml:space="preserve">تقديم </w:t>
      </w:r>
      <w:r>
        <w:rPr>
          <w:rtl/>
          <w:lang w:bidi="ar-EG"/>
        </w:rPr>
        <w:t>العروض التقديمية للتوجيهات.</w:t>
      </w:r>
    </w:p>
    <w:p w:rsidR="007D5695" w:rsidRDefault="007D5695" w:rsidP="00A25CEA">
      <w:pPr>
        <w:pStyle w:val="NumberedParaAR"/>
        <w:rPr>
          <w:lang w:bidi="ar-EG"/>
        </w:rPr>
      </w:pPr>
      <w:r>
        <w:rPr>
          <w:rtl/>
          <w:lang w:bidi="ar-EG"/>
        </w:rPr>
        <w:t xml:space="preserve">وقال وفد الاتحاد الأوروبي إنه كما أعرب في الاجتماع السابق لتلك اللجنة، فإن الاتحاد الأوروبي والدول الأعضاء فيه </w:t>
      </w:r>
      <w:r>
        <w:rPr>
          <w:rFonts w:hint="cs"/>
          <w:rtl/>
          <w:lang w:bidi="ar-EG"/>
        </w:rPr>
        <w:t xml:space="preserve">قد </w:t>
      </w:r>
      <w:r>
        <w:rPr>
          <w:rtl/>
          <w:lang w:bidi="ar-EG"/>
        </w:rPr>
        <w:t xml:space="preserve">دعم وفدي السنغال والكونغو </w:t>
      </w:r>
      <w:r>
        <w:rPr>
          <w:rFonts w:hint="cs"/>
          <w:rtl/>
          <w:lang w:bidi="ar-EG"/>
        </w:rPr>
        <w:t xml:space="preserve">في </w:t>
      </w:r>
      <w:r>
        <w:rPr>
          <w:rtl/>
          <w:lang w:bidi="ar-EG"/>
        </w:rPr>
        <w:t xml:space="preserve">اقتراحهما الخاص بإدراج حق إعادة البيع، أي حق </w:t>
      </w:r>
      <w:r>
        <w:rPr>
          <w:rFonts w:hint="cs"/>
          <w:rtl/>
          <w:lang w:bidi="ar-EG"/>
        </w:rPr>
        <w:t>التتبع</w:t>
      </w:r>
      <w:r>
        <w:rPr>
          <w:rtl/>
          <w:lang w:bidi="ar-EG"/>
        </w:rPr>
        <w:t xml:space="preserve">، </w:t>
      </w:r>
      <w:r>
        <w:rPr>
          <w:rFonts w:hint="cs"/>
          <w:rtl/>
          <w:lang w:bidi="ar-EG"/>
        </w:rPr>
        <w:t xml:space="preserve">في </w:t>
      </w:r>
      <w:r>
        <w:rPr>
          <w:rtl/>
          <w:lang w:bidi="ar-EG"/>
        </w:rPr>
        <w:t>جدول أعمال اللجنة. وكان هناك تشريع</w:t>
      </w:r>
      <w:r>
        <w:rPr>
          <w:rFonts w:hint="cs"/>
          <w:rtl/>
          <w:lang w:bidi="ar-EG"/>
        </w:rPr>
        <w:t>ات</w:t>
      </w:r>
      <w:r>
        <w:rPr>
          <w:rtl/>
          <w:lang w:bidi="ar-EG"/>
        </w:rPr>
        <w:t xml:space="preserve"> مخصص</w:t>
      </w:r>
      <w:r>
        <w:rPr>
          <w:rFonts w:hint="cs"/>
          <w:rtl/>
          <w:lang w:bidi="ar-EG"/>
        </w:rPr>
        <w:t>ة</w:t>
      </w:r>
      <w:r>
        <w:rPr>
          <w:rtl/>
          <w:lang w:bidi="ar-EG"/>
        </w:rPr>
        <w:t xml:space="preserve"> في جميع الدول الأعضاء الثماني والعشرين </w:t>
      </w:r>
      <w:r>
        <w:rPr>
          <w:rFonts w:hint="cs"/>
          <w:rtl/>
          <w:lang w:bidi="ar-EG"/>
        </w:rPr>
        <w:t xml:space="preserve">تبرز </w:t>
      </w:r>
      <w:r>
        <w:rPr>
          <w:rtl/>
          <w:lang w:bidi="ar-EG"/>
        </w:rPr>
        <w:t>الأهمية الكبرى التي يعلقها الاتحاد الأوروبي على حق إعادة البيع. وذكر الوفد أن بعض الدول الأعضاء فيه س</w:t>
      </w:r>
      <w:r>
        <w:rPr>
          <w:rFonts w:hint="cs"/>
          <w:rtl/>
          <w:lang w:bidi="ar-EG"/>
        </w:rPr>
        <w:t>ت</w:t>
      </w:r>
      <w:r>
        <w:rPr>
          <w:rtl/>
          <w:lang w:bidi="ar-EG"/>
        </w:rPr>
        <w:t xml:space="preserve">أخذ الكلمة </w:t>
      </w:r>
      <w:r>
        <w:rPr>
          <w:rFonts w:hint="cs"/>
          <w:rtl/>
          <w:lang w:bidi="ar-EG"/>
        </w:rPr>
        <w:t xml:space="preserve">وتستعرض </w:t>
      </w:r>
      <w:r>
        <w:rPr>
          <w:rtl/>
          <w:lang w:bidi="ar-EG"/>
        </w:rPr>
        <w:t xml:space="preserve">تجاربه الوطنية في هذا الصدد. وقد </w:t>
      </w:r>
      <w:r>
        <w:rPr>
          <w:rFonts w:hint="cs"/>
          <w:rtl/>
          <w:lang w:bidi="ar-EG"/>
        </w:rPr>
        <w:t xml:space="preserve">أحاط </w:t>
      </w:r>
      <w:r>
        <w:rPr>
          <w:rtl/>
          <w:lang w:bidi="ar-EG"/>
        </w:rPr>
        <w:t xml:space="preserve">الوفد علما بعناية بمقترح الرئيس فيما يتعلق بفريق عمل من الخبراء للإبلاغ عن العناصر العملية </w:t>
      </w:r>
      <w:r>
        <w:rPr>
          <w:rFonts w:hint="cs"/>
          <w:rtl/>
          <w:lang w:bidi="ar-EG"/>
        </w:rPr>
        <w:t>المتعلقة ب</w:t>
      </w:r>
      <w:r>
        <w:rPr>
          <w:rtl/>
          <w:lang w:bidi="ar-EG"/>
        </w:rPr>
        <w:t xml:space="preserve">حق الفنان في إعادة البيع، ورأى </w:t>
      </w:r>
      <w:r>
        <w:rPr>
          <w:rFonts w:hint="cs"/>
          <w:rtl/>
          <w:lang w:bidi="ar-EG"/>
        </w:rPr>
        <w:t xml:space="preserve">أن اتباع </w:t>
      </w:r>
      <w:r>
        <w:rPr>
          <w:rtl/>
          <w:lang w:bidi="ar-EG"/>
        </w:rPr>
        <w:t>هذا النهج</w:t>
      </w:r>
      <w:r>
        <w:rPr>
          <w:rFonts w:hint="cs"/>
          <w:rtl/>
          <w:lang w:bidi="ar-EG"/>
        </w:rPr>
        <w:t xml:space="preserve"> سيكون مفيدا</w:t>
      </w:r>
      <w:r>
        <w:rPr>
          <w:rtl/>
          <w:lang w:bidi="ar-EG"/>
        </w:rPr>
        <w:t xml:space="preserve">. وأيد الوفد </w:t>
      </w:r>
      <w:r>
        <w:rPr>
          <w:rFonts w:hint="cs"/>
          <w:rtl/>
          <w:lang w:bidi="ar-EG"/>
        </w:rPr>
        <w:t xml:space="preserve">إجراء </w:t>
      </w:r>
      <w:r>
        <w:rPr>
          <w:rtl/>
          <w:lang w:bidi="ar-EG"/>
        </w:rPr>
        <w:t>مناقشة حول حق إعادة البيع على المستوى الدولي، ولا سيما خلال اللجنة الدائمة المعنية بحق المؤلف والحقوق المجاورة. و</w:t>
      </w:r>
      <w:r>
        <w:rPr>
          <w:rFonts w:hint="cs"/>
          <w:rtl/>
          <w:lang w:bidi="ar-EG"/>
        </w:rPr>
        <w:t>ي</w:t>
      </w:r>
      <w:r>
        <w:rPr>
          <w:rtl/>
          <w:lang w:bidi="ar-EG"/>
        </w:rPr>
        <w:t xml:space="preserve">ود </w:t>
      </w:r>
      <w:r>
        <w:rPr>
          <w:rFonts w:hint="cs"/>
          <w:rtl/>
          <w:lang w:bidi="ar-EG"/>
        </w:rPr>
        <w:t xml:space="preserve">الوفد </w:t>
      </w:r>
      <w:r>
        <w:rPr>
          <w:rtl/>
          <w:lang w:bidi="ar-EG"/>
        </w:rPr>
        <w:t xml:space="preserve">أن </w:t>
      </w:r>
      <w:r>
        <w:rPr>
          <w:rFonts w:hint="cs"/>
          <w:rtl/>
          <w:lang w:bidi="ar-EG"/>
        </w:rPr>
        <w:t>ي</w:t>
      </w:r>
      <w:r>
        <w:rPr>
          <w:rtl/>
          <w:lang w:bidi="ar-EG"/>
        </w:rPr>
        <w:t xml:space="preserve">تقاسم تجربته ومعلوماته بشأن تنفيذ </w:t>
      </w:r>
      <w:r>
        <w:rPr>
          <w:rFonts w:hint="cs"/>
          <w:rtl/>
          <w:lang w:bidi="ar-EG"/>
        </w:rPr>
        <w:t xml:space="preserve">توجيهات حق </w:t>
      </w:r>
      <w:r>
        <w:rPr>
          <w:rtl/>
          <w:lang w:bidi="ar-EG"/>
        </w:rPr>
        <w:t>إعادة البيع الصادر</w:t>
      </w:r>
      <w:r>
        <w:rPr>
          <w:rFonts w:hint="cs"/>
          <w:rtl/>
          <w:lang w:bidi="ar-EG"/>
        </w:rPr>
        <w:t>ة</w:t>
      </w:r>
      <w:r>
        <w:rPr>
          <w:rtl/>
          <w:lang w:bidi="ar-EG"/>
        </w:rPr>
        <w:t xml:space="preserve"> عن الاتحاد الأوروبي و</w:t>
      </w:r>
      <w:r>
        <w:rPr>
          <w:rFonts w:hint="cs"/>
          <w:rtl/>
          <w:lang w:bidi="ar-EG"/>
        </w:rPr>
        <w:t>ال</w:t>
      </w:r>
      <w:r>
        <w:rPr>
          <w:rtl/>
          <w:lang w:bidi="ar-EG"/>
        </w:rPr>
        <w:t xml:space="preserve">مزايا </w:t>
      </w:r>
      <w:r>
        <w:rPr>
          <w:rFonts w:hint="cs"/>
          <w:rtl/>
          <w:lang w:bidi="ar-EG"/>
        </w:rPr>
        <w:t>المتعلقة ب</w:t>
      </w:r>
      <w:r>
        <w:rPr>
          <w:rtl/>
          <w:lang w:bidi="ar-EG"/>
        </w:rPr>
        <w:t xml:space="preserve">هذا الحق. </w:t>
      </w:r>
      <w:r>
        <w:rPr>
          <w:rFonts w:hint="cs"/>
          <w:rtl/>
          <w:lang w:bidi="ar-EG"/>
        </w:rPr>
        <w:t xml:space="preserve">وقد </w:t>
      </w:r>
      <w:r>
        <w:rPr>
          <w:rtl/>
          <w:lang w:bidi="ar-EG"/>
        </w:rPr>
        <w:t xml:space="preserve">عاد اقتراح وفدي السنغال والكونغو بإدراج </w:t>
      </w:r>
      <w:r>
        <w:rPr>
          <w:rFonts w:hint="cs"/>
          <w:rtl/>
          <w:lang w:bidi="ar-EG"/>
        </w:rPr>
        <w:t>ال</w:t>
      </w:r>
      <w:r>
        <w:rPr>
          <w:rtl/>
          <w:lang w:bidi="ar-EG"/>
        </w:rPr>
        <w:t xml:space="preserve">موضوع </w:t>
      </w:r>
      <w:r>
        <w:rPr>
          <w:rFonts w:hint="cs"/>
          <w:rtl/>
          <w:lang w:bidi="ar-EG"/>
        </w:rPr>
        <w:t xml:space="preserve">في </w:t>
      </w:r>
      <w:r>
        <w:rPr>
          <w:rtl/>
          <w:lang w:bidi="ar-EG"/>
        </w:rPr>
        <w:t xml:space="preserve">جدول أعمال اللجنة الدائمة المعنية بحق المؤلف والحقوق المجاورة إلى الدورة السابعة والعشرين للجنة الدائمة المعنية بحق المؤلف والحقوق المجاورة، وعرض في الدورة الحادية والثلاثين للجنة الدائمة. وكان لا بد من </w:t>
      </w:r>
      <w:r>
        <w:rPr>
          <w:rFonts w:hint="cs"/>
          <w:rtl/>
          <w:lang w:bidi="ar-EG"/>
        </w:rPr>
        <w:t xml:space="preserve">إعطاء </w:t>
      </w:r>
      <w:r>
        <w:rPr>
          <w:rtl/>
          <w:lang w:bidi="ar-EG"/>
        </w:rPr>
        <w:t>الأولوية ل</w:t>
      </w:r>
      <w:r>
        <w:rPr>
          <w:rFonts w:hint="cs"/>
          <w:rtl/>
          <w:lang w:bidi="ar-EG"/>
        </w:rPr>
        <w:t xml:space="preserve">موضوع </w:t>
      </w:r>
      <w:r>
        <w:rPr>
          <w:rtl/>
          <w:lang w:bidi="ar-EG"/>
        </w:rPr>
        <w:t xml:space="preserve">إعادة البيع </w:t>
      </w:r>
      <w:r>
        <w:rPr>
          <w:rFonts w:hint="cs"/>
          <w:rtl/>
          <w:lang w:bidi="ar-EG"/>
        </w:rPr>
        <w:t>بالمقارنة ب</w:t>
      </w:r>
      <w:r>
        <w:rPr>
          <w:rtl/>
          <w:lang w:bidi="ar-EG"/>
        </w:rPr>
        <w:t xml:space="preserve">أي </w:t>
      </w:r>
      <w:r>
        <w:rPr>
          <w:rFonts w:hint="cs"/>
          <w:rtl/>
          <w:lang w:bidi="ar-EG"/>
        </w:rPr>
        <w:t xml:space="preserve">موضوعات </w:t>
      </w:r>
      <w:r>
        <w:rPr>
          <w:rtl/>
          <w:lang w:bidi="ar-EG"/>
        </w:rPr>
        <w:t xml:space="preserve">أخرى في حالة توسيع جدول أعمال اللجنة </w:t>
      </w:r>
      <w:r>
        <w:rPr>
          <w:rFonts w:hint="cs"/>
          <w:rtl/>
          <w:lang w:bidi="ar-EG"/>
        </w:rPr>
        <w:t xml:space="preserve">بحيث </w:t>
      </w:r>
      <w:r>
        <w:rPr>
          <w:rtl/>
          <w:lang w:bidi="ar-EG"/>
        </w:rPr>
        <w:t>يشمل بنود إضافية في المستقبل. وحث الوفد جميع الوفود على دعم الاقتراح المقدم من وفدي السنغال والكونغو وقبول إدراج حق إعادة البيع كبند دائم في جدول أعمال اللجنة الدائمة المعنية بحق المؤلف والحقوق المجاورة.</w:t>
      </w:r>
    </w:p>
    <w:p w:rsidR="007D5695" w:rsidRDefault="007D5695" w:rsidP="00A25CEA">
      <w:pPr>
        <w:pStyle w:val="NumberedParaAR"/>
        <w:rPr>
          <w:rtl/>
          <w:lang w:bidi="ar-EG"/>
        </w:rPr>
      </w:pPr>
      <w:r>
        <w:rPr>
          <w:rFonts w:hint="cs"/>
          <w:rtl/>
          <w:lang w:bidi="ar-EG"/>
        </w:rPr>
        <w:t xml:space="preserve">وأعرب </w:t>
      </w:r>
      <w:r>
        <w:rPr>
          <w:rtl/>
          <w:lang w:bidi="ar-EG"/>
        </w:rPr>
        <w:t xml:space="preserve">وفد السنغال </w:t>
      </w:r>
      <w:r>
        <w:rPr>
          <w:rFonts w:hint="cs"/>
          <w:rtl/>
          <w:lang w:bidi="ar-EG"/>
        </w:rPr>
        <w:t xml:space="preserve">عن انحيازه </w:t>
      </w:r>
      <w:r>
        <w:rPr>
          <w:rtl/>
          <w:lang w:bidi="ar-EG"/>
        </w:rPr>
        <w:t xml:space="preserve">إلى البيان الذي أدلى به وفد المغرب باسم مجموعة البلدان الأفريقية. </w:t>
      </w:r>
      <w:r>
        <w:rPr>
          <w:rFonts w:hint="cs"/>
          <w:rtl/>
          <w:lang w:bidi="ar-EG"/>
        </w:rPr>
        <w:t>و</w:t>
      </w:r>
      <w:r>
        <w:rPr>
          <w:rtl/>
          <w:lang w:bidi="ar-EG"/>
        </w:rPr>
        <w:t xml:space="preserve">كان وفدا السنغال والكونغو راغبين في إدراج هذا البند في جدول أعمال اللجنة الدائمة المعنية بحق المؤلف والحقوق المجاورة استجابة للمناقشة الهامة </w:t>
      </w:r>
      <w:r>
        <w:rPr>
          <w:rFonts w:hint="cs"/>
          <w:rtl/>
          <w:lang w:bidi="ar-EG"/>
        </w:rPr>
        <w:t xml:space="preserve">التي جرت </w:t>
      </w:r>
      <w:r>
        <w:rPr>
          <w:rtl/>
          <w:lang w:bidi="ar-EG"/>
        </w:rPr>
        <w:t xml:space="preserve">حول إضافة هذا العنصر الهام لحقوق المؤلف. </w:t>
      </w:r>
      <w:r>
        <w:rPr>
          <w:rFonts w:hint="cs"/>
          <w:rtl/>
          <w:lang w:bidi="ar-EG"/>
        </w:rPr>
        <w:t>و</w:t>
      </w:r>
      <w:r>
        <w:rPr>
          <w:rtl/>
          <w:lang w:bidi="ar-EG"/>
        </w:rPr>
        <w:t xml:space="preserve">من شأن ذلك أن يساهم في </w:t>
      </w:r>
      <w:r>
        <w:rPr>
          <w:rFonts w:hint="cs"/>
          <w:rtl/>
          <w:lang w:bidi="ar-EG"/>
        </w:rPr>
        <w:t xml:space="preserve">الوصول إلى </w:t>
      </w:r>
      <w:r>
        <w:rPr>
          <w:rtl/>
          <w:lang w:bidi="ar-EG"/>
        </w:rPr>
        <w:t xml:space="preserve">المعاملة العادلة والمنصفة للفنانين. </w:t>
      </w:r>
      <w:r>
        <w:rPr>
          <w:rFonts w:hint="cs"/>
          <w:rtl/>
          <w:lang w:bidi="ar-EG"/>
        </w:rPr>
        <w:t>و</w:t>
      </w:r>
      <w:r>
        <w:rPr>
          <w:rtl/>
          <w:lang w:bidi="ar-EG"/>
        </w:rPr>
        <w:t xml:space="preserve">كان حق إعادة البيع </w:t>
      </w:r>
      <w:r>
        <w:rPr>
          <w:rFonts w:hint="cs"/>
          <w:rtl/>
          <w:lang w:bidi="ar-EG"/>
        </w:rPr>
        <w:t xml:space="preserve">عنصرا أساسيا </w:t>
      </w:r>
      <w:r>
        <w:rPr>
          <w:rtl/>
          <w:lang w:bidi="ar-EG"/>
        </w:rPr>
        <w:t xml:space="preserve">في نظام حق المؤلف، ولذلك ينبغي أن يكون مكانه على جدول الأعمال الرئيسي للجنة الدائمة. </w:t>
      </w:r>
      <w:r>
        <w:rPr>
          <w:rFonts w:hint="cs"/>
          <w:rtl/>
          <w:lang w:bidi="ar-EG"/>
        </w:rPr>
        <w:t>و</w:t>
      </w:r>
      <w:r>
        <w:rPr>
          <w:rtl/>
          <w:lang w:bidi="ar-EG"/>
        </w:rPr>
        <w:t xml:space="preserve">لم يكن لحق إعادة البيع أي آثار سلبية على السوق، كما أظهرت الدراسة التي أجراها </w:t>
      </w:r>
      <w:r>
        <w:rPr>
          <w:rtl/>
          <w:lang w:bidi="ar-EG"/>
        </w:rPr>
        <w:lastRenderedPageBreak/>
        <w:t xml:space="preserve">الأساتذة. وكان </w:t>
      </w:r>
      <w:r>
        <w:rPr>
          <w:rFonts w:hint="cs"/>
          <w:rtl/>
          <w:lang w:bidi="ar-EG"/>
        </w:rPr>
        <w:t>هناك دعم متزايد ل</w:t>
      </w:r>
      <w:r>
        <w:rPr>
          <w:rtl/>
          <w:lang w:bidi="ar-EG"/>
        </w:rPr>
        <w:t xml:space="preserve">هذا الاقتراح من الدول الأعضاء ومن المجموعات الإقليمية في ضوء ذلك. وكرر الوفد موقفه بشأن هذا الاقتراح المشترك لإدراج حق إعادة البيع كبند دائم في عمل تلك اللجنة. </w:t>
      </w:r>
      <w:r>
        <w:rPr>
          <w:rFonts w:hint="cs"/>
          <w:rtl/>
          <w:lang w:bidi="ar-EG"/>
        </w:rPr>
        <w:t>و</w:t>
      </w:r>
      <w:r>
        <w:rPr>
          <w:rtl/>
          <w:lang w:bidi="ar-EG"/>
        </w:rPr>
        <w:t xml:space="preserve">تم تقديم الاقتراح لأول مرة خلال الدورة السابعة والعشرين وأعيد تقديمه خلال الدورة الحادية والثلاثين. وظل الوفد </w:t>
      </w:r>
      <w:r>
        <w:rPr>
          <w:rFonts w:hint="cs"/>
          <w:rtl/>
          <w:lang w:bidi="ar-EG"/>
        </w:rPr>
        <w:t xml:space="preserve">مستعدا </w:t>
      </w:r>
      <w:r>
        <w:rPr>
          <w:rtl/>
          <w:lang w:bidi="ar-EG"/>
        </w:rPr>
        <w:t>للرد على أي أسئلة.</w:t>
      </w:r>
    </w:p>
    <w:p w:rsidR="007D5695" w:rsidRDefault="007D5695" w:rsidP="00A25CEA">
      <w:pPr>
        <w:pStyle w:val="NumberedParaAR"/>
        <w:rPr>
          <w:lang w:bidi="ar-EG"/>
        </w:rPr>
      </w:pPr>
      <w:r>
        <w:rPr>
          <w:rFonts w:hint="cs"/>
          <w:rtl/>
          <w:lang w:bidi="ar-EG"/>
        </w:rPr>
        <w:t xml:space="preserve">وأعرب </w:t>
      </w:r>
      <w:r>
        <w:rPr>
          <w:rtl/>
          <w:lang w:bidi="ar-EG"/>
        </w:rPr>
        <w:t xml:space="preserve">وفد مصر </w:t>
      </w:r>
      <w:r>
        <w:rPr>
          <w:rFonts w:hint="cs"/>
          <w:rtl/>
          <w:lang w:bidi="ar-EG"/>
        </w:rPr>
        <w:t>عن تأييده ل</w:t>
      </w:r>
      <w:r>
        <w:rPr>
          <w:rtl/>
          <w:lang w:bidi="ar-EG"/>
        </w:rPr>
        <w:t xml:space="preserve">لبيان الذي أدلى به وفد المغرب باسم مجموعة البلدان الأفريقية. وشكر الوفد الدول الأعضاء الأخرى على الدعم الهائل الذي </w:t>
      </w:r>
      <w:r>
        <w:rPr>
          <w:rFonts w:hint="cs"/>
          <w:rtl/>
          <w:lang w:bidi="ar-EG"/>
        </w:rPr>
        <w:t xml:space="preserve">حصل عليه </w:t>
      </w:r>
      <w:r>
        <w:rPr>
          <w:rtl/>
          <w:lang w:bidi="ar-EG"/>
        </w:rPr>
        <w:t>الاقتراح خلال الدورة السابقة لتلك اللجنة. وأعرب الوفد عن رغبته في شيء من الوضوح حول عنوان الاقتراح باللغة الإنجليزية حيث أن المصطلح الإنجليزي "حق إعادة البيع" لا يعكس المصطلح الفرنسي</w:t>
      </w:r>
      <w:r>
        <w:rPr>
          <w:rFonts w:hint="cs"/>
          <w:rtl/>
          <w:lang w:bidi="ar-EG"/>
        </w:rPr>
        <w:t xml:space="preserve"> المستخدم</w:t>
      </w:r>
      <w:r>
        <w:rPr>
          <w:rtl/>
          <w:lang w:bidi="ar-EG"/>
        </w:rPr>
        <w:t xml:space="preserve">، وهو حق </w:t>
      </w:r>
      <w:r>
        <w:rPr>
          <w:rFonts w:hint="cs"/>
          <w:rtl/>
          <w:lang w:bidi="ar-EG"/>
        </w:rPr>
        <w:t>التتبع</w:t>
      </w:r>
      <w:r>
        <w:rPr>
          <w:rtl/>
          <w:lang w:bidi="ar-EG"/>
        </w:rPr>
        <w:t xml:space="preserve">. </w:t>
      </w:r>
      <w:r>
        <w:rPr>
          <w:rFonts w:hint="cs"/>
          <w:rtl/>
          <w:lang w:bidi="ar-EG"/>
        </w:rPr>
        <w:t>و</w:t>
      </w:r>
      <w:r>
        <w:rPr>
          <w:rtl/>
          <w:lang w:bidi="ar-EG"/>
        </w:rPr>
        <w:t xml:space="preserve">كانت هناك كلمة مفقودة في العنوان الإنجليزي </w:t>
      </w:r>
      <w:r>
        <w:rPr>
          <w:rFonts w:hint="cs"/>
          <w:rtl/>
          <w:lang w:bidi="ar-EG"/>
        </w:rPr>
        <w:t>وهي كلمة إيرادات</w:t>
      </w:r>
      <w:r>
        <w:rPr>
          <w:rtl/>
          <w:lang w:bidi="ar-EG"/>
        </w:rPr>
        <w:t xml:space="preserve">. </w:t>
      </w:r>
      <w:r>
        <w:rPr>
          <w:rFonts w:hint="cs"/>
          <w:rtl/>
          <w:lang w:bidi="ar-EG"/>
        </w:rPr>
        <w:t xml:space="preserve">وقد </w:t>
      </w:r>
      <w:r>
        <w:rPr>
          <w:rtl/>
          <w:lang w:bidi="ar-EG"/>
        </w:rPr>
        <w:t xml:space="preserve">أتاح حق </w:t>
      </w:r>
      <w:r>
        <w:rPr>
          <w:rFonts w:hint="cs"/>
          <w:rtl/>
          <w:lang w:bidi="ar-EG"/>
        </w:rPr>
        <w:t>حصول الفنانين على ايرادات ال</w:t>
      </w:r>
      <w:r>
        <w:rPr>
          <w:rtl/>
          <w:lang w:bidi="ar-EG"/>
        </w:rPr>
        <w:t xml:space="preserve">فرصة للاستفادة من زيادة قيمة عملهم مع مرور الوقت من خلال منحهم نسبة مئوية من العائدات </w:t>
      </w:r>
      <w:r>
        <w:rPr>
          <w:rFonts w:hint="cs"/>
          <w:rtl/>
          <w:lang w:bidi="ar-EG"/>
        </w:rPr>
        <w:t>الخاصة ب</w:t>
      </w:r>
      <w:r>
        <w:rPr>
          <w:rtl/>
          <w:lang w:bidi="ar-EG"/>
        </w:rPr>
        <w:t>إعادة بيع أعمالهم الفنية الأصلية.</w:t>
      </w:r>
    </w:p>
    <w:p w:rsidR="007D5695" w:rsidRDefault="007D5695" w:rsidP="00A25CEA">
      <w:pPr>
        <w:pStyle w:val="NumberedParaAR"/>
        <w:rPr>
          <w:lang w:bidi="ar-EG"/>
        </w:rPr>
      </w:pPr>
      <w:r>
        <w:rPr>
          <w:rFonts w:hint="cs"/>
          <w:rtl/>
          <w:lang w:bidi="ar-EG"/>
        </w:rPr>
        <w:t>و</w:t>
      </w:r>
      <w:r>
        <w:rPr>
          <w:rtl/>
          <w:lang w:bidi="ar-EG"/>
        </w:rPr>
        <w:t xml:space="preserve">أجاب الرئيس بأن الوفد كان على حق. </w:t>
      </w:r>
      <w:r>
        <w:rPr>
          <w:rFonts w:hint="cs"/>
          <w:rtl/>
          <w:lang w:bidi="ar-EG"/>
        </w:rPr>
        <w:t>وأن العبارة هي حق إيرادات إعادة البيع</w:t>
      </w:r>
      <w:r>
        <w:rPr>
          <w:rtl/>
          <w:lang w:bidi="ar-EG"/>
        </w:rPr>
        <w:t xml:space="preserve">. </w:t>
      </w:r>
      <w:r>
        <w:rPr>
          <w:rFonts w:hint="cs"/>
          <w:rtl/>
          <w:lang w:bidi="ar-EG"/>
        </w:rPr>
        <w:t>و</w:t>
      </w:r>
      <w:r>
        <w:rPr>
          <w:rtl/>
          <w:lang w:bidi="ar-EG"/>
        </w:rPr>
        <w:t xml:space="preserve">اقترح الرئيس أن تستخدم اللجنة </w:t>
      </w:r>
      <w:r>
        <w:rPr>
          <w:rFonts w:hint="cs"/>
          <w:rtl/>
          <w:lang w:bidi="ar-EG"/>
        </w:rPr>
        <w:t xml:space="preserve">العبارة </w:t>
      </w:r>
      <w:r>
        <w:rPr>
          <w:rtl/>
          <w:lang w:bidi="ar-EG"/>
        </w:rPr>
        <w:t xml:space="preserve">كاملة </w:t>
      </w:r>
      <w:r>
        <w:rPr>
          <w:rFonts w:hint="cs"/>
          <w:rtl/>
          <w:lang w:bidi="ar-EG"/>
        </w:rPr>
        <w:t xml:space="preserve">من الآن </w:t>
      </w:r>
      <w:r>
        <w:rPr>
          <w:rtl/>
          <w:lang w:bidi="ar-EG"/>
        </w:rPr>
        <w:t>فصاعدا.</w:t>
      </w:r>
    </w:p>
    <w:p w:rsidR="007D5695" w:rsidRDefault="007D5695" w:rsidP="00A25CEA">
      <w:pPr>
        <w:pStyle w:val="NumberedParaAR"/>
        <w:rPr>
          <w:lang w:bidi="ar-EG"/>
        </w:rPr>
      </w:pPr>
      <w:r>
        <w:rPr>
          <w:rFonts w:hint="cs"/>
          <w:rtl/>
          <w:lang w:bidi="ar-EG"/>
        </w:rPr>
        <w:t xml:space="preserve">وأيد </w:t>
      </w:r>
      <w:r>
        <w:rPr>
          <w:rtl/>
          <w:lang w:bidi="ar-EG"/>
        </w:rPr>
        <w:t xml:space="preserve">وفد تونس البيان الذي أدلى به وفد المغرب باسم مجموعة البلدان الأفريقية. وكرر الوفد دعمه للاقتراح المقدم من وفدي السنغال والكونغو لجعل </w:t>
      </w:r>
      <w:r>
        <w:rPr>
          <w:rFonts w:hint="cs"/>
          <w:rtl/>
          <w:lang w:bidi="ar-EG"/>
        </w:rPr>
        <w:t xml:space="preserve">حق إيرادات إعادة البيع بندا </w:t>
      </w:r>
      <w:r>
        <w:rPr>
          <w:rtl/>
          <w:lang w:bidi="ar-EG"/>
        </w:rPr>
        <w:t>دائم</w:t>
      </w:r>
      <w:r>
        <w:rPr>
          <w:rFonts w:hint="cs"/>
          <w:rtl/>
          <w:lang w:bidi="ar-EG"/>
        </w:rPr>
        <w:t>ا</w:t>
      </w:r>
      <w:r>
        <w:rPr>
          <w:rtl/>
          <w:lang w:bidi="ar-EG"/>
        </w:rPr>
        <w:t xml:space="preserve"> </w:t>
      </w:r>
      <w:r>
        <w:rPr>
          <w:rFonts w:hint="cs"/>
          <w:rtl/>
          <w:lang w:bidi="ar-EG"/>
        </w:rPr>
        <w:t xml:space="preserve">على </w:t>
      </w:r>
      <w:r>
        <w:rPr>
          <w:rtl/>
          <w:lang w:bidi="ar-EG"/>
        </w:rPr>
        <w:t xml:space="preserve">جدول أعمال اللجنة الدائمة. ولفت الوفد الانتباه بشكل خاص إلى هذا الموضوع وذكر أن لديه قانونا وطنيا ينص على حماية حقوق إعادة البيع. وكان الوفد </w:t>
      </w:r>
      <w:r>
        <w:rPr>
          <w:rFonts w:hint="cs"/>
          <w:rtl/>
          <w:lang w:bidi="ar-EG"/>
        </w:rPr>
        <w:t xml:space="preserve">يتعاون تعاونا وثيقا </w:t>
      </w:r>
      <w:r>
        <w:rPr>
          <w:rtl/>
          <w:lang w:bidi="ar-EG"/>
        </w:rPr>
        <w:t xml:space="preserve">مع الويبو </w:t>
      </w:r>
      <w:r>
        <w:rPr>
          <w:rFonts w:hint="cs"/>
          <w:rtl/>
          <w:lang w:bidi="ar-EG"/>
        </w:rPr>
        <w:t>للقيام ب</w:t>
      </w:r>
      <w:r>
        <w:rPr>
          <w:rtl/>
          <w:lang w:bidi="ar-EG"/>
        </w:rPr>
        <w:t xml:space="preserve">إدارة جماعية لحقوق إعادة البيع. وقد ظل </w:t>
      </w:r>
      <w:r>
        <w:rPr>
          <w:rFonts w:hint="cs"/>
          <w:rtl/>
          <w:lang w:bidi="ar-EG"/>
        </w:rPr>
        <w:t xml:space="preserve">مستعدا لإجراء </w:t>
      </w:r>
      <w:r>
        <w:rPr>
          <w:rtl/>
          <w:lang w:bidi="ar-EG"/>
        </w:rPr>
        <w:t>مناقشات مؤكدا على ارتباطه بالحفاظ على هذا البند كبند دائم في جدول الأعمال. وأحاط الوفد علما وشكر الرئيس على فكرة إنشاء فرقة عمل.</w:t>
      </w:r>
    </w:p>
    <w:p w:rsidR="007D5695" w:rsidRDefault="007D5695" w:rsidP="00A25CEA">
      <w:pPr>
        <w:pStyle w:val="NumberedParaAR"/>
        <w:rPr>
          <w:rtl/>
          <w:lang w:bidi="ar-EG"/>
        </w:rPr>
      </w:pPr>
      <w:r>
        <w:rPr>
          <w:rtl/>
          <w:lang w:bidi="ar-EG"/>
        </w:rPr>
        <w:t xml:space="preserve">وأيد وفد فرنسا البيان الذي أدلى به وفد الاتحاد الأوروبي. </w:t>
      </w:r>
      <w:r>
        <w:rPr>
          <w:rFonts w:hint="cs"/>
          <w:rtl/>
          <w:lang w:bidi="ar-EG"/>
        </w:rPr>
        <w:t xml:space="preserve">وقد </w:t>
      </w:r>
      <w:r>
        <w:rPr>
          <w:rtl/>
          <w:lang w:bidi="ar-EG"/>
        </w:rPr>
        <w:t xml:space="preserve">سمح المؤتمر الدولي الذي انعقد عام 2017 للجنة بزيادة الوعي بأهمية حق إعادة البيع، وما هو مطلوب الآن هو التبني العالمي </w:t>
      </w:r>
      <w:r>
        <w:rPr>
          <w:rFonts w:hint="cs"/>
          <w:rtl/>
          <w:lang w:bidi="ar-EG"/>
        </w:rPr>
        <w:t>لهذا الحق</w:t>
      </w:r>
      <w:r>
        <w:rPr>
          <w:rtl/>
          <w:lang w:bidi="ar-EG"/>
        </w:rPr>
        <w:t xml:space="preserve">. </w:t>
      </w:r>
      <w:r>
        <w:rPr>
          <w:rFonts w:hint="cs"/>
          <w:rtl/>
          <w:lang w:bidi="ar-EG"/>
        </w:rPr>
        <w:t>و</w:t>
      </w:r>
      <w:r>
        <w:rPr>
          <w:rtl/>
          <w:lang w:bidi="ar-EG"/>
        </w:rPr>
        <w:t>لم يكن الفنانون البصريون في نفس وضع الفنانين الآخرين، و</w:t>
      </w:r>
      <w:r>
        <w:rPr>
          <w:rFonts w:hint="cs"/>
          <w:rtl/>
          <w:lang w:bidi="ar-EG"/>
        </w:rPr>
        <w:t xml:space="preserve">قد أثر ذلك </w:t>
      </w:r>
      <w:r>
        <w:rPr>
          <w:rtl/>
          <w:lang w:bidi="ar-EG"/>
        </w:rPr>
        <w:t xml:space="preserve">بشكل عام على تمثيلهم وليس على حق النسخ. ومن شأن </w:t>
      </w:r>
      <w:r>
        <w:rPr>
          <w:rFonts w:hint="cs"/>
          <w:rtl/>
          <w:lang w:bidi="ar-EG"/>
        </w:rPr>
        <w:t xml:space="preserve">ترسيخ </w:t>
      </w:r>
      <w:r>
        <w:rPr>
          <w:rtl/>
          <w:lang w:bidi="ar-EG"/>
        </w:rPr>
        <w:t xml:space="preserve">حق إعادة البيع هذا أن يُمكِّن هؤلاء الفنانين من الحصول على أجر عادل مقابل الاستنساخ المتتالي لعملهم، </w:t>
      </w:r>
      <w:r>
        <w:rPr>
          <w:rFonts w:hint="cs"/>
          <w:rtl/>
          <w:lang w:bidi="ar-EG"/>
        </w:rPr>
        <w:t xml:space="preserve">وسيؤدي إلى </w:t>
      </w:r>
      <w:r w:rsidR="0083059E">
        <w:rPr>
          <w:rtl/>
          <w:lang w:bidi="ar-EG"/>
        </w:rPr>
        <w:t>إعادة التوازن، مما سيسمح ل</w:t>
      </w:r>
      <w:r>
        <w:rPr>
          <w:rtl/>
          <w:lang w:bidi="ar-EG"/>
        </w:rPr>
        <w:t xml:space="preserve">فناني الجرافيك بالفرصة </w:t>
      </w:r>
      <w:r>
        <w:rPr>
          <w:rFonts w:hint="cs"/>
          <w:rtl/>
          <w:lang w:bidi="ar-EG"/>
        </w:rPr>
        <w:t xml:space="preserve">للتكسب </w:t>
      </w:r>
      <w:r>
        <w:rPr>
          <w:rtl/>
          <w:lang w:bidi="ar-EG"/>
        </w:rPr>
        <w:t xml:space="preserve">من فنهم. </w:t>
      </w:r>
      <w:r>
        <w:rPr>
          <w:rFonts w:hint="cs"/>
          <w:rtl/>
          <w:lang w:bidi="ar-EG"/>
        </w:rPr>
        <w:t xml:space="preserve">ومن شأن تطبيق </w:t>
      </w:r>
      <w:r>
        <w:rPr>
          <w:rtl/>
          <w:lang w:bidi="ar-EG"/>
        </w:rPr>
        <w:t xml:space="preserve">هذا الحق أيضا أن </w:t>
      </w:r>
      <w:r>
        <w:rPr>
          <w:rFonts w:hint="cs"/>
          <w:rtl/>
          <w:lang w:bidi="ar-EG"/>
        </w:rPr>
        <w:t xml:space="preserve">يساعد هؤلاء الفنانين على مواجهة </w:t>
      </w:r>
      <w:r>
        <w:rPr>
          <w:rtl/>
          <w:lang w:bidi="ar-EG"/>
        </w:rPr>
        <w:t xml:space="preserve">التحديات الاجتماعية والأسرية. وذكر الوفد أنه أنشأ ذلك الحق في عام 1920 بحيث يتوافق مع قيمة عمل الفنان والاستنساخ اللاحق له، وهي نقطة مهمة بشكل خاص حتى يتمكن هؤلاء الفنانون من </w:t>
      </w:r>
      <w:r>
        <w:rPr>
          <w:rFonts w:hint="cs"/>
          <w:rtl/>
          <w:lang w:bidi="ar-EG"/>
        </w:rPr>
        <w:t xml:space="preserve">الحصول على </w:t>
      </w:r>
      <w:r>
        <w:rPr>
          <w:rtl/>
          <w:lang w:bidi="ar-EG"/>
        </w:rPr>
        <w:t xml:space="preserve">بعض التقدير. وكما أشار وفد الاتحاد الأوروبي، فقد تم تنسيق هذه الحقوق في الاتحاد الأوروبي منذ عام 2001، وكما أشار وفد السنغال، فإن إثبات هذا الحق لن يتسبب في </w:t>
      </w:r>
      <w:r>
        <w:rPr>
          <w:rFonts w:hint="cs"/>
          <w:rtl/>
          <w:lang w:bidi="ar-EG"/>
        </w:rPr>
        <w:t xml:space="preserve">أي </w:t>
      </w:r>
      <w:r>
        <w:rPr>
          <w:rtl/>
          <w:lang w:bidi="ar-EG"/>
        </w:rPr>
        <w:t xml:space="preserve">تأثير على سوق الفن، ولكنه سيسمح لهؤلاء الفنانين </w:t>
      </w:r>
      <w:r>
        <w:rPr>
          <w:rFonts w:hint="cs"/>
          <w:rtl/>
          <w:lang w:bidi="ar-EG"/>
        </w:rPr>
        <w:t xml:space="preserve">بالتكسب </w:t>
      </w:r>
      <w:r>
        <w:rPr>
          <w:rtl/>
          <w:lang w:bidi="ar-EG"/>
        </w:rPr>
        <w:t xml:space="preserve">من عملهم </w:t>
      </w:r>
      <w:r>
        <w:rPr>
          <w:rFonts w:hint="cs"/>
          <w:rtl/>
          <w:lang w:bidi="ar-EG"/>
        </w:rPr>
        <w:t xml:space="preserve">وسيساعدهم </w:t>
      </w:r>
      <w:r>
        <w:rPr>
          <w:rtl/>
          <w:lang w:bidi="ar-EG"/>
        </w:rPr>
        <w:t xml:space="preserve">على المساهمة في تنشيط سوق الفن. وصرح الوفد بأن فرنسا متأخرة قليلا في تنفيذ هذا الحق، على الرغم من </w:t>
      </w:r>
      <w:r w:rsidR="0083059E">
        <w:rPr>
          <w:rFonts w:hint="cs"/>
          <w:rtl/>
          <w:lang w:bidi="ar-EG"/>
        </w:rPr>
        <w:t>إقراره</w:t>
      </w:r>
      <w:r>
        <w:rPr>
          <w:rFonts w:hint="cs"/>
          <w:rtl/>
          <w:lang w:bidi="ar-EG"/>
        </w:rPr>
        <w:t xml:space="preserve"> </w:t>
      </w:r>
      <w:r>
        <w:rPr>
          <w:rtl/>
          <w:lang w:bidi="ar-EG"/>
        </w:rPr>
        <w:t xml:space="preserve">منذ ما يقرب من 100 عام. ومع ذلك، فإن تنفيذ هذا الحق لم يمنع فرنسا من توفير مساحة هامة لهذا الحق في سوق الفن. </w:t>
      </w:r>
      <w:r>
        <w:rPr>
          <w:rFonts w:hint="cs"/>
          <w:rtl/>
          <w:lang w:bidi="ar-EG"/>
        </w:rPr>
        <w:t>و</w:t>
      </w:r>
      <w:r>
        <w:rPr>
          <w:rtl/>
          <w:lang w:bidi="ar-EG"/>
        </w:rPr>
        <w:t xml:space="preserve">منذ خمسينيات وستينيات القرن الماضي، أخذت أسواق فنية أخرى زمام المبادرة. وكما أوضح وفد السنغال، فإن الدراسة التي كلفت بها الويبو أظهرت أن حق إعادة البيع لن يؤدي إلى ترك تاجر </w:t>
      </w:r>
      <w:r>
        <w:rPr>
          <w:rFonts w:hint="cs"/>
          <w:rtl/>
          <w:lang w:bidi="ar-EG"/>
        </w:rPr>
        <w:t>ل</w:t>
      </w:r>
      <w:r>
        <w:rPr>
          <w:rtl/>
          <w:lang w:bidi="ar-EG"/>
        </w:rPr>
        <w:t xml:space="preserve">سوق فنية معينة، كما أن هناك أرقام موثوقة من خلال التحليلات، لا سيما بشأن التوجيهات الأوروبية. وكما أشارت الدراسة، فإن وجود حق إعادة البيع لن يؤثر على المبيعات ولن يكون هناك أي تأثير سلبي. </w:t>
      </w:r>
      <w:r>
        <w:rPr>
          <w:rFonts w:hint="cs"/>
          <w:rtl/>
          <w:lang w:bidi="ar-EG"/>
        </w:rPr>
        <w:t xml:space="preserve">وقد اعترفت </w:t>
      </w:r>
      <w:r>
        <w:rPr>
          <w:rtl/>
          <w:lang w:bidi="ar-EG"/>
        </w:rPr>
        <w:t xml:space="preserve">80 دولة </w:t>
      </w:r>
      <w:r>
        <w:rPr>
          <w:rFonts w:hint="cs"/>
          <w:rtl/>
          <w:lang w:bidi="ar-EG"/>
        </w:rPr>
        <w:t>ب</w:t>
      </w:r>
      <w:r>
        <w:rPr>
          <w:rtl/>
          <w:lang w:bidi="ar-EG"/>
        </w:rPr>
        <w:t xml:space="preserve">هذا الحق. بيد أن الفنانين لم </w:t>
      </w:r>
      <w:r>
        <w:rPr>
          <w:rFonts w:hint="cs"/>
          <w:rtl/>
          <w:lang w:bidi="ar-EG"/>
        </w:rPr>
        <w:t xml:space="preserve">يستفيدوا من </w:t>
      </w:r>
      <w:r>
        <w:rPr>
          <w:rtl/>
          <w:lang w:bidi="ar-EG"/>
        </w:rPr>
        <w:t xml:space="preserve">هذا الحق إلا إذا كانوا مواطنين في البلد نفسه أو حصلوا على التجنس، أو إذا </w:t>
      </w:r>
      <w:r>
        <w:rPr>
          <w:rFonts w:hint="cs"/>
          <w:rtl/>
          <w:lang w:bidi="ar-EG"/>
        </w:rPr>
        <w:t xml:space="preserve">تمت </w:t>
      </w:r>
      <w:r>
        <w:rPr>
          <w:rtl/>
          <w:lang w:bidi="ar-EG"/>
        </w:rPr>
        <w:t xml:space="preserve">إعادة بيع لأعمالهم في بلد آخر. ووفقا لاتفاقية برن، التي كان لها خيار، فقد حان الوقت لتبني هذا الحق على نطاق عالمي. </w:t>
      </w:r>
      <w:r>
        <w:rPr>
          <w:rFonts w:hint="cs"/>
          <w:rtl/>
          <w:lang w:bidi="ar-EG"/>
        </w:rPr>
        <w:t xml:space="preserve">وستوفر العدل </w:t>
      </w:r>
      <w:r>
        <w:rPr>
          <w:rtl/>
          <w:lang w:bidi="ar-EG"/>
        </w:rPr>
        <w:t xml:space="preserve">لجميع الفنانين البصري السمعي، وسيكون من الصواب </w:t>
      </w:r>
      <w:r>
        <w:rPr>
          <w:rFonts w:hint="cs"/>
          <w:rtl/>
          <w:lang w:bidi="ar-EG"/>
        </w:rPr>
        <w:t xml:space="preserve">أن يتمكن </w:t>
      </w:r>
      <w:r>
        <w:rPr>
          <w:rtl/>
          <w:lang w:bidi="ar-EG"/>
        </w:rPr>
        <w:t xml:space="preserve">هؤلاء الفنانين </w:t>
      </w:r>
      <w:r>
        <w:rPr>
          <w:rFonts w:hint="cs"/>
          <w:rtl/>
          <w:lang w:bidi="ar-EG"/>
        </w:rPr>
        <w:t>من الاستفادة منه</w:t>
      </w:r>
      <w:r>
        <w:rPr>
          <w:rtl/>
          <w:lang w:bidi="ar-EG"/>
        </w:rPr>
        <w:t>.</w:t>
      </w:r>
    </w:p>
    <w:p w:rsidR="007D5695" w:rsidRDefault="007D5695" w:rsidP="00A25CEA">
      <w:pPr>
        <w:pStyle w:val="NumberedParaAR"/>
        <w:rPr>
          <w:lang w:bidi="ar-EG"/>
        </w:rPr>
      </w:pPr>
      <w:r>
        <w:rPr>
          <w:rFonts w:hint="cs"/>
          <w:rtl/>
          <w:lang w:bidi="ar-EG"/>
        </w:rPr>
        <w:lastRenderedPageBreak/>
        <w:t>و</w:t>
      </w:r>
      <w:r>
        <w:rPr>
          <w:rtl/>
          <w:lang w:bidi="ar-EG"/>
        </w:rPr>
        <w:t xml:space="preserve">واصل وفد الكونغو توجيه التحية من جميع الفنانين الكونغوليين في مجال </w:t>
      </w:r>
      <w:r>
        <w:rPr>
          <w:rFonts w:hint="cs"/>
          <w:rtl/>
          <w:lang w:bidi="ar-EG"/>
        </w:rPr>
        <w:t xml:space="preserve">الجرافيك </w:t>
      </w:r>
      <w:r>
        <w:rPr>
          <w:rtl/>
          <w:lang w:bidi="ar-EG"/>
        </w:rPr>
        <w:t xml:space="preserve">والتصوير الفوتوغرافي إلى اللجنة. كان هؤلاء الفنانين يركزون على عملهم وكانوا يأملون في </w:t>
      </w:r>
      <w:r>
        <w:rPr>
          <w:rFonts w:hint="cs"/>
          <w:rtl/>
          <w:lang w:bidi="ar-EG"/>
        </w:rPr>
        <w:t xml:space="preserve">حدوث </w:t>
      </w:r>
      <w:r>
        <w:rPr>
          <w:rtl/>
          <w:lang w:bidi="ar-EG"/>
        </w:rPr>
        <w:t xml:space="preserve">تطورات مهمة </w:t>
      </w:r>
      <w:r>
        <w:rPr>
          <w:rFonts w:hint="cs"/>
          <w:rtl/>
          <w:lang w:bidi="ar-EG"/>
        </w:rPr>
        <w:t xml:space="preserve">بشأن </w:t>
      </w:r>
      <w:r>
        <w:rPr>
          <w:rtl/>
          <w:lang w:bidi="ar-EG"/>
        </w:rPr>
        <w:t xml:space="preserve">هذا الموضوع. وكان جوهر هذا القلق </w:t>
      </w:r>
      <w:r>
        <w:rPr>
          <w:rFonts w:hint="cs"/>
          <w:rtl/>
          <w:lang w:bidi="ar-EG"/>
        </w:rPr>
        <w:t>يتعلق ب</w:t>
      </w:r>
      <w:r>
        <w:rPr>
          <w:rtl/>
          <w:lang w:bidi="ar-EG"/>
        </w:rPr>
        <w:t xml:space="preserve">صلة عملية إعادة البيع بحيث تصبح بندا دائما </w:t>
      </w:r>
      <w:r>
        <w:rPr>
          <w:rFonts w:hint="cs"/>
          <w:rtl/>
          <w:lang w:bidi="ar-EG"/>
        </w:rPr>
        <w:t xml:space="preserve">على </w:t>
      </w:r>
      <w:r>
        <w:rPr>
          <w:rtl/>
          <w:lang w:bidi="ar-EG"/>
        </w:rPr>
        <w:t>جدول أعمال اللجنة الدائمة المعنية بحق المؤلف والحقوق المجاورة. وبالنظر إلى ارتفاع الأسعار في سوق الفن، لا سيما فيما يتعلق بالتصوير الفوتوغرافي و</w:t>
      </w:r>
      <w:r>
        <w:rPr>
          <w:rFonts w:hint="cs"/>
          <w:rtl/>
          <w:lang w:bidi="ar-EG"/>
        </w:rPr>
        <w:t xml:space="preserve">الجرافيك </w:t>
      </w:r>
      <w:r>
        <w:rPr>
          <w:rtl/>
          <w:lang w:bidi="ar-EG"/>
        </w:rPr>
        <w:t>والبطاقات الملصق</w:t>
      </w:r>
      <w:r>
        <w:rPr>
          <w:rFonts w:hint="cs"/>
          <w:rtl/>
          <w:lang w:bidi="ar-EG"/>
        </w:rPr>
        <w:t>ة</w:t>
      </w:r>
      <w:r>
        <w:rPr>
          <w:rtl/>
          <w:lang w:bidi="ar-EG"/>
        </w:rPr>
        <w:t xml:space="preserve">، </w:t>
      </w:r>
      <w:r>
        <w:rPr>
          <w:rFonts w:hint="cs"/>
          <w:rtl/>
          <w:lang w:bidi="ar-EG"/>
        </w:rPr>
        <w:t xml:space="preserve">فقد اكتسب </w:t>
      </w:r>
      <w:r>
        <w:rPr>
          <w:rtl/>
          <w:lang w:bidi="ar-EG"/>
        </w:rPr>
        <w:t xml:space="preserve">موضوع الحق في إعادة البيع </w:t>
      </w:r>
      <w:r>
        <w:rPr>
          <w:rFonts w:hint="cs"/>
          <w:rtl/>
          <w:lang w:bidi="ar-EG"/>
        </w:rPr>
        <w:t>أ</w:t>
      </w:r>
      <w:r>
        <w:rPr>
          <w:rtl/>
          <w:lang w:bidi="ar-EG"/>
        </w:rPr>
        <w:t xml:space="preserve">همية خاصة. لقد حان الوقت </w:t>
      </w:r>
      <w:r>
        <w:rPr>
          <w:rFonts w:hint="cs"/>
          <w:rtl/>
          <w:lang w:bidi="ar-EG"/>
        </w:rPr>
        <w:t xml:space="preserve">لأن تتناول </w:t>
      </w:r>
      <w:r>
        <w:rPr>
          <w:rtl/>
          <w:lang w:bidi="ar-EG"/>
        </w:rPr>
        <w:t xml:space="preserve">اللجنة هذه المسألة. وحقيقة أن حق إعادة البيع </w:t>
      </w:r>
      <w:r>
        <w:rPr>
          <w:rFonts w:hint="cs"/>
          <w:rtl/>
          <w:lang w:bidi="ar-EG"/>
        </w:rPr>
        <w:t xml:space="preserve">يطبق </w:t>
      </w:r>
      <w:r>
        <w:rPr>
          <w:rtl/>
          <w:lang w:bidi="ar-EG"/>
        </w:rPr>
        <w:t xml:space="preserve">في بعض البلدان، لكن المبدعين القادمين من بلدان أخرى كانت من الدول الأعضاء في الويبو </w:t>
      </w:r>
      <w:r>
        <w:rPr>
          <w:rFonts w:hint="cs"/>
          <w:rtl/>
          <w:lang w:bidi="ar-EG"/>
        </w:rPr>
        <w:t>لا يحصلون على نفس الحق</w:t>
      </w:r>
      <w:r>
        <w:rPr>
          <w:rtl/>
          <w:lang w:bidi="ar-EG"/>
        </w:rPr>
        <w:t xml:space="preserve">، كان سببا للقلق </w:t>
      </w:r>
      <w:r>
        <w:rPr>
          <w:rFonts w:hint="cs"/>
          <w:rtl/>
          <w:lang w:bidi="ar-EG"/>
        </w:rPr>
        <w:t>و</w:t>
      </w:r>
      <w:r>
        <w:rPr>
          <w:rtl/>
          <w:lang w:bidi="ar-EG"/>
        </w:rPr>
        <w:t xml:space="preserve">يتطلب </w:t>
      </w:r>
      <w:r>
        <w:rPr>
          <w:rFonts w:hint="cs"/>
          <w:rtl/>
          <w:lang w:bidi="ar-EG"/>
        </w:rPr>
        <w:t>إيجاد حل عالمي له</w:t>
      </w:r>
      <w:r>
        <w:rPr>
          <w:rtl/>
          <w:lang w:bidi="ar-EG"/>
        </w:rPr>
        <w:t>. وصرح الوفد بأن هذا الموضوع يمثل أولوية بالنسبة له.</w:t>
      </w:r>
    </w:p>
    <w:p w:rsidR="007D5695" w:rsidRDefault="007D5695" w:rsidP="00A25CEA">
      <w:pPr>
        <w:pStyle w:val="NumberedParaAR"/>
        <w:rPr>
          <w:lang w:bidi="ar-EG"/>
        </w:rPr>
      </w:pPr>
      <w:r>
        <w:rPr>
          <w:rtl/>
          <w:lang w:bidi="ar-EG"/>
        </w:rPr>
        <w:t xml:space="preserve">وأيد وفد نيجيريا البيان الذي أدلى به وفد المغرب باسم مجموعة البلدان الأفريقية. وأقر الوفد بأهمية حق إعادة البيع ورحب باقتراح وفدي السنغال والكونغو بشأن هذا البند من جدول الأعمال. </w:t>
      </w:r>
      <w:r>
        <w:rPr>
          <w:rFonts w:hint="cs"/>
          <w:rtl/>
          <w:lang w:bidi="ar-EG"/>
        </w:rPr>
        <w:t xml:space="preserve">وتقوم </w:t>
      </w:r>
      <w:r>
        <w:rPr>
          <w:rtl/>
          <w:lang w:bidi="ar-EG"/>
        </w:rPr>
        <w:t xml:space="preserve">القضايا المطروحة في تلك المناقشة </w:t>
      </w:r>
      <w:r>
        <w:rPr>
          <w:rFonts w:hint="cs"/>
          <w:rtl/>
          <w:lang w:bidi="ar-EG"/>
        </w:rPr>
        <w:t xml:space="preserve">بالاعتراف والمحافظة </w:t>
      </w:r>
      <w:r>
        <w:rPr>
          <w:rtl/>
          <w:lang w:bidi="ar-EG"/>
        </w:rPr>
        <w:t xml:space="preserve">على التوازن بين </w:t>
      </w:r>
      <w:r>
        <w:rPr>
          <w:rFonts w:hint="cs"/>
          <w:rtl/>
          <w:lang w:bidi="ar-EG"/>
        </w:rPr>
        <w:t xml:space="preserve">مصالح </w:t>
      </w:r>
      <w:r>
        <w:rPr>
          <w:rtl/>
          <w:lang w:bidi="ar-EG"/>
        </w:rPr>
        <w:t xml:space="preserve">أصحاب الحقوق والمصلحة العامة </w:t>
      </w:r>
      <w:r>
        <w:rPr>
          <w:rFonts w:hint="cs"/>
          <w:rtl/>
          <w:lang w:bidi="ar-EG"/>
        </w:rPr>
        <w:t>الأشمل</w:t>
      </w:r>
      <w:r>
        <w:rPr>
          <w:rtl/>
          <w:lang w:bidi="ar-EG"/>
        </w:rPr>
        <w:t xml:space="preserve">. ولم </w:t>
      </w:r>
      <w:r>
        <w:rPr>
          <w:rFonts w:hint="cs"/>
          <w:rtl/>
          <w:lang w:bidi="ar-EG"/>
        </w:rPr>
        <w:t xml:space="preserve">يعترض </w:t>
      </w:r>
      <w:r>
        <w:rPr>
          <w:rtl/>
          <w:lang w:bidi="ar-EG"/>
        </w:rPr>
        <w:t xml:space="preserve">الوفد </w:t>
      </w:r>
      <w:r>
        <w:rPr>
          <w:rFonts w:hint="cs"/>
          <w:rtl/>
          <w:lang w:bidi="ar-EG"/>
        </w:rPr>
        <w:t>على</w:t>
      </w:r>
      <w:r>
        <w:rPr>
          <w:rtl/>
          <w:lang w:bidi="ar-EG"/>
        </w:rPr>
        <w:t xml:space="preserve"> إدراج هذا الموضوع في جدول أعمال اللجنة الدائمة المعنية بحق المؤلف والحقوق المجاورة، وذكر أنه </w:t>
      </w:r>
      <w:r>
        <w:rPr>
          <w:rFonts w:hint="cs"/>
          <w:rtl/>
          <w:lang w:bidi="ar-EG"/>
        </w:rPr>
        <w:t xml:space="preserve">سيساعد على </w:t>
      </w:r>
      <w:r>
        <w:rPr>
          <w:rtl/>
          <w:lang w:bidi="ar-EG"/>
        </w:rPr>
        <w:t xml:space="preserve">الإبداع في عمل الفنون. وقد اعتمدت العديد من الوفود الوطنية حق إعادة البيع. </w:t>
      </w:r>
      <w:r>
        <w:rPr>
          <w:rFonts w:hint="cs"/>
          <w:rtl/>
          <w:lang w:bidi="ar-EG"/>
        </w:rPr>
        <w:t xml:space="preserve">وقد أدى </w:t>
      </w:r>
      <w:r>
        <w:rPr>
          <w:rtl/>
          <w:lang w:bidi="ar-EG"/>
        </w:rPr>
        <w:t xml:space="preserve">الاتجاه المتزايد للاعتراف بحقوق إعادة البيع </w:t>
      </w:r>
      <w:r>
        <w:rPr>
          <w:rFonts w:hint="cs"/>
          <w:rtl/>
          <w:lang w:bidi="ar-EG"/>
        </w:rPr>
        <w:t xml:space="preserve">في </w:t>
      </w:r>
      <w:r>
        <w:rPr>
          <w:rtl/>
          <w:lang w:bidi="ar-EG"/>
        </w:rPr>
        <w:t xml:space="preserve">الدول الأعضاء </w:t>
      </w:r>
      <w:r>
        <w:rPr>
          <w:rFonts w:hint="cs"/>
          <w:rtl/>
          <w:lang w:bidi="ar-EG"/>
        </w:rPr>
        <w:t xml:space="preserve">إلى نقل </w:t>
      </w:r>
      <w:r>
        <w:rPr>
          <w:rtl/>
          <w:lang w:bidi="ar-EG"/>
        </w:rPr>
        <w:t xml:space="preserve">حقوق ومزايا اقتصادية هامة لمالكي الحقوق. </w:t>
      </w:r>
      <w:r>
        <w:rPr>
          <w:rFonts w:hint="cs"/>
          <w:rtl/>
          <w:lang w:bidi="ar-EG"/>
        </w:rPr>
        <w:t xml:space="preserve">وأدخلت </w:t>
      </w:r>
      <w:r>
        <w:rPr>
          <w:rtl/>
          <w:lang w:bidi="ar-EG"/>
        </w:rPr>
        <w:t xml:space="preserve">نيجيريا </w:t>
      </w:r>
      <w:r>
        <w:rPr>
          <w:rFonts w:hint="cs"/>
          <w:rtl/>
          <w:lang w:bidi="ar-EG"/>
        </w:rPr>
        <w:t>مادة تتعلق ب</w:t>
      </w:r>
      <w:r>
        <w:rPr>
          <w:rtl/>
          <w:lang w:bidi="ar-EG"/>
        </w:rPr>
        <w:t xml:space="preserve">حق إعادة البيع في مشروع قانون حقوق الطبع والنشر الجديد بها. ومن خلال تضمين الحق في إعادة البيع في خطة عمل اللجنة الدائمة في المستقبل، سيكون الأعضاء أكثر اطلاعا على التشريعات الوطنية وعلى الفوائد </w:t>
      </w:r>
      <w:r>
        <w:rPr>
          <w:rFonts w:hint="cs"/>
          <w:rtl/>
          <w:lang w:bidi="ar-EG"/>
        </w:rPr>
        <w:t xml:space="preserve">الناجمة عن </w:t>
      </w:r>
      <w:r>
        <w:rPr>
          <w:rtl/>
          <w:lang w:bidi="ar-EG"/>
        </w:rPr>
        <w:t xml:space="preserve">الممارسات والمعارف الناشئة عن تبادل الخبرات الوطنية في هذا الموضوع. وفي هذا الصدد، رحب الوفد </w:t>
      </w:r>
      <w:r>
        <w:rPr>
          <w:rFonts w:hint="cs"/>
          <w:rtl/>
          <w:lang w:bidi="ar-EG"/>
        </w:rPr>
        <w:t xml:space="preserve">بإدراج </w:t>
      </w:r>
      <w:r>
        <w:rPr>
          <w:rtl/>
          <w:lang w:bidi="ar-EG"/>
        </w:rPr>
        <w:t>حق إعادة البيع في جدول أعمال اللجنة الدائمة المعنية بحق المؤلف والحقوق المجاورة.</w:t>
      </w:r>
    </w:p>
    <w:p w:rsidR="007D5695" w:rsidRDefault="007D5695" w:rsidP="00A25CEA">
      <w:pPr>
        <w:pStyle w:val="NumberedParaAR"/>
        <w:rPr>
          <w:lang w:bidi="ar-EG"/>
        </w:rPr>
      </w:pPr>
      <w:r>
        <w:rPr>
          <w:rtl/>
          <w:lang w:bidi="ar-EG"/>
        </w:rPr>
        <w:t xml:space="preserve">وقال وفد اليابان إنه أحد البلدان التي لم </w:t>
      </w:r>
      <w:r>
        <w:rPr>
          <w:rFonts w:hint="cs"/>
          <w:rtl/>
          <w:lang w:bidi="ar-EG"/>
        </w:rPr>
        <w:t xml:space="preserve">تكن تشريعاتها الوطنية تتضمن </w:t>
      </w:r>
      <w:r>
        <w:rPr>
          <w:rtl/>
          <w:lang w:bidi="ar-EG"/>
        </w:rPr>
        <w:t xml:space="preserve">الحق في إعادة البيع، وأقر </w:t>
      </w:r>
      <w:r>
        <w:rPr>
          <w:rFonts w:hint="cs"/>
          <w:rtl/>
          <w:lang w:bidi="ar-EG"/>
        </w:rPr>
        <w:t xml:space="preserve">الوفد </w:t>
      </w:r>
      <w:r>
        <w:rPr>
          <w:rtl/>
          <w:lang w:bidi="ar-EG"/>
        </w:rPr>
        <w:t xml:space="preserve">بأن بعض البلدان </w:t>
      </w:r>
      <w:r>
        <w:rPr>
          <w:rFonts w:hint="cs"/>
          <w:rtl/>
          <w:lang w:bidi="ar-EG"/>
        </w:rPr>
        <w:t xml:space="preserve">لا تتضمن تشريعاتها أيضا </w:t>
      </w:r>
      <w:r>
        <w:rPr>
          <w:rtl/>
          <w:lang w:bidi="ar-EG"/>
        </w:rPr>
        <w:t xml:space="preserve">الحق في إعادة البيع. </w:t>
      </w:r>
      <w:r>
        <w:rPr>
          <w:rFonts w:hint="cs"/>
          <w:rtl/>
          <w:lang w:bidi="ar-EG"/>
        </w:rPr>
        <w:t xml:space="preserve">إن توافر </w:t>
      </w:r>
      <w:r>
        <w:rPr>
          <w:rtl/>
          <w:lang w:bidi="ar-EG"/>
        </w:rPr>
        <w:t xml:space="preserve">المعلومات والأبحاث، خاصة فيما يتعلق بتنفيذ وأداء حق إعادة البيع أو آليته، </w:t>
      </w:r>
      <w:r>
        <w:rPr>
          <w:rFonts w:hint="cs"/>
          <w:rtl/>
          <w:lang w:bidi="ar-EG"/>
        </w:rPr>
        <w:t xml:space="preserve">سيكون مهما ومفيدا </w:t>
      </w:r>
      <w:r>
        <w:rPr>
          <w:rtl/>
          <w:lang w:bidi="ar-EG"/>
        </w:rPr>
        <w:t xml:space="preserve">للغاية لتحليل الموقف الحالي بموضوعية ومناقشته بموضوعية. </w:t>
      </w:r>
      <w:r>
        <w:rPr>
          <w:rFonts w:hint="cs"/>
          <w:rtl/>
          <w:lang w:bidi="ar-EG"/>
        </w:rPr>
        <w:t>و</w:t>
      </w:r>
      <w:r>
        <w:rPr>
          <w:rtl/>
          <w:lang w:bidi="ar-EG"/>
        </w:rPr>
        <w:t xml:space="preserve">كان يجب جمع </w:t>
      </w:r>
      <w:r>
        <w:rPr>
          <w:rFonts w:hint="cs"/>
          <w:rtl/>
          <w:lang w:bidi="ar-EG"/>
        </w:rPr>
        <w:t xml:space="preserve">آراء </w:t>
      </w:r>
      <w:r>
        <w:rPr>
          <w:rtl/>
          <w:lang w:bidi="ar-EG"/>
        </w:rPr>
        <w:t>مجموعة واسعة من أصحاب المصلحة. وفيما يتعلق بجدول أعمال تلك اللجنة، كرر الوفد أنه يجب إعطاء الأولوية لحماية هيئات البث لأنه</w:t>
      </w:r>
      <w:r>
        <w:rPr>
          <w:rFonts w:hint="cs"/>
          <w:rtl/>
          <w:lang w:bidi="ar-EG"/>
        </w:rPr>
        <w:t xml:space="preserve"> موضوع</w:t>
      </w:r>
      <w:r>
        <w:rPr>
          <w:rtl/>
          <w:lang w:bidi="ar-EG"/>
        </w:rPr>
        <w:t xml:space="preserve"> نوقش لفترة طويلة. وأعرب الوفد عن قلقه من أن إدخال موضوعات جديدة كبنود دائمة من شأنه أن يقلل الوقت </w:t>
      </w:r>
      <w:r>
        <w:rPr>
          <w:rFonts w:hint="cs"/>
          <w:rtl/>
          <w:lang w:bidi="ar-EG"/>
        </w:rPr>
        <w:t>المخصص ل</w:t>
      </w:r>
      <w:r>
        <w:rPr>
          <w:rtl/>
          <w:lang w:bidi="ar-EG"/>
        </w:rPr>
        <w:t xml:space="preserve">جدول الأعمال الحالي، وخاصة بالنسبة للبث. وصرح الوفد بأن اقتراح الرئيس بشأن الخطوات التالية للجنة هو أساس جيد للمناقشة. وكان لا بد من توضيح هدف فرقة العمل، وينبغي أن </w:t>
      </w:r>
      <w:r>
        <w:rPr>
          <w:rFonts w:hint="cs"/>
          <w:rtl/>
          <w:lang w:bidi="ar-EG"/>
        </w:rPr>
        <w:t>يقتصر على ال</w:t>
      </w:r>
      <w:r>
        <w:rPr>
          <w:rtl/>
          <w:lang w:bidi="ar-EG"/>
        </w:rPr>
        <w:t xml:space="preserve">بحث عن الحقائق مثل الخلفية أو أسباب تنفيذ حق إعادة البيع في كل دولة من الدول الأعضاء. </w:t>
      </w:r>
      <w:r>
        <w:rPr>
          <w:rFonts w:hint="cs"/>
          <w:rtl/>
          <w:lang w:bidi="ar-EG"/>
        </w:rPr>
        <w:t>و</w:t>
      </w:r>
      <w:r>
        <w:rPr>
          <w:rtl/>
          <w:lang w:bidi="ar-EG"/>
        </w:rPr>
        <w:t xml:space="preserve">إذا كان الهدف من </w:t>
      </w:r>
      <w:r>
        <w:rPr>
          <w:rFonts w:hint="cs"/>
          <w:rtl/>
          <w:lang w:bidi="ar-EG"/>
        </w:rPr>
        <w:t xml:space="preserve">إنشاء </w:t>
      </w:r>
      <w:r>
        <w:rPr>
          <w:rtl/>
          <w:lang w:bidi="ar-EG"/>
        </w:rPr>
        <w:t xml:space="preserve">فرقة العمل هذه هو تقديم توصية بشأن تنفيذ أو تصميم نظام محدد، </w:t>
      </w:r>
      <w:r>
        <w:rPr>
          <w:rFonts w:hint="cs"/>
          <w:rtl/>
          <w:lang w:bidi="ar-EG"/>
        </w:rPr>
        <w:t>فإن الوفد لن يدعم ذلك</w:t>
      </w:r>
      <w:r>
        <w:rPr>
          <w:rtl/>
          <w:lang w:bidi="ar-EG"/>
        </w:rPr>
        <w:t xml:space="preserve">. </w:t>
      </w:r>
      <w:r>
        <w:rPr>
          <w:rFonts w:hint="cs"/>
          <w:rtl/>
          <w:lang w:bidi="ar-EG"/>
        </w:rPr>
        <w:t>وخلال البحث عن الحقائق</w:t>
      </w:r>
      <w:r>
        <w:rPr>
          <w:rtl/>
          <w:lang w:bidi="ar-EG"/>
        </w:rPr>
        <w:t xml:space="preserve">، </w:t>
      </w:r>
      <w:r>
        <w:rPr>
          <w:rFonts w:hint="cs"/>
          <w:rtl/>
          <w:lang w:bidi="ar-EG"/>
        </w:rPr>
        <w:t>ينبغي ل</w:t>
      </w:r>
      <w:r>
        <w:rPr>
          <w:rtl/>
          <w:lang w:bidi="ar-EG"/>
        </w:rPr>
        <w:t xml:space="preserve">فريق البحث </w:t>
      </w:r>
      <w:r>
        <w:rPr>
          <w:rFonts w:hint="cs"/>
          <w:rtl/>
          <w:lang w:bidi="ar-EG"/>
        </w:rPr>
        <w:t xml:space="preserve">أن يبحث عن أهمية ومدى تحمل </w:t>
      </w:r>
      <w:r>
        <w:rPr>
          <w:rtl/>
          <w:lang w:bidi="ar-EG"/>
        </w:rPr>
        <w:t>حق إعادة البيع</w:t>
      </w:r>
      <w:r>
        <w:rPr>
          <w:rFonts w:hint="cs"/>
          <w:rtl/>
          <w:lang w:bidi="ar-EG"/>
        </w:rPr>
        <w:t xml:space="preserve"> مثل </w:t>
      </w:r>
      <w:r>
        <w:rPr>
          <w:rtl/>
          <w:lang w:bidi="ar-EG"/>
        </w:rPr>
        <w:t xml:space="preserve">سبب تبرير </w:t>
      </w:r>
      <w:r>
        <w:rPr>
          <w:rFonts w:hint="cs"/>
          <w:rtl/>
          <w:lang w:bidi="ar-EG"/>
        </w:rPr>
        <w:t xml:space="preserve">إعادة </w:t>
      </w:r>
      <w:r>
        <w:rPr>
          <w:rtl/>
          <w:lang w:bidi="ar-EG"/>
        </w:rPr>
        <w:t xml:space="preserve">فائدة إعادة البيع، </w:t>
      </w:r>
      <w:r>
        <w:rPr>
          <w:rFonts w:hint="cs"/>
          <w:rtl/>
          <w:lang w:bidi="ar-EG"/>
        </w:rPr>
        <w:t xml:space="preserve">وأسباب إعطاء </w:t>
      </w:r>
      <w:r>
        <w:rPr>
          <w:rtl/>
          <w:lang w:bidi="ar-EG"/>
        </w:rPr>
        <w:t xml:space="preserve">أعمال الفن المرئي فقط حق معين مقارنة </w:t>
      </w:r>
      <w:r>
        <w:rPr>
          <w:rFonts w:hint="cs"/>
          <w:rtl/>
          <w:lang w:bidi="ar-EG"/>
        </w:rPr>
        <w:t>ب</w:t>
      </w:r>
      <w:r>
        <w:rPr>
          <w:rtl/>
          <w:lang w:bidi="ar-EG"/>
        </w:rPr>
        <w:t xml:space="preserve">أنواع أخرى من الأعمال، </w:t>
      </w:r>
      <w:r>
        <w:rPr>
          <w:rFonts w:hint="cs"/>
          <w:rtl/>
          <w:lang w:bidi="ar-EG"/>
        </w:rPr>
        <w:t>و</w:t>
      </w:r>
      <w:r>
        <w:rPr>
          <w:rtl/>
          <w:lang w:bidi="ar-EG"/>
        </w:rPr>
        <w:t xml:space="preserve">إمكانية </w:t>
      </w:r>
      <w:r>
        <w:rPr>
          <w:rFonts w:hint="cs"/>
          <w:rtl/>
          <w:lang w:bidi="ar-EG"/>
        </w:rPr>
        <w:t xml:space="preserve">حدوث </w:t>
      </w:r>
      <w:r>
        <w:rPr>
          <w:rtl/>
          <w:lang w:bidi="ar-EG"/>
        </w:rPr>
        <w:t>تأثير سلبي على كمية التوزيع، والسبب في استبعاد مزاد الإنترنت من النظام الأخير.</w:t>
      </w:r>
    </w:p>
    <w:p w:rsidR="007D5695" w:rsidRDefault="007D5695" w:rsidP="00A25CEA">
      <w:pPr>
        <w:pStyle w:val="NumberedParaAR"/>
        <w:rPr>
          <w:lang w:bidi="ar-EG"/>
        </w:rPr>
      </w:pPr>
      <w:r>
        <w:rPr>
          <w:rFonts w:hint="cs"/>
          <w:rtl/>
          <w:lang w:bidi="ar-EG"/>
        </w:rPr>
        <w:t>و</w:t>
      </w:r>
      <w:r>
        <w:rPr>
          <w:rtl/>
          <w:lang w:bidi="ar-EG"/>
        </w:rPr>
        <w:t xml:space="preserve">ذكر الرئيس أن الدراسة التي أجراها الأساتذة لم تتناول بعض </w:t>
      </w:r>
      <w:r>
        <w:rPr>
          <w:rFonts w:hint="cs"/>
          <w:rtl/>
          <w:lang w:bidi="ar-EG"/>
        </w:rPr>
        <w:t>جوانب التوصل للحقائق</w:t>
      </w:r>
      <w:r>
        <w:rPr>
          <w:rtl/>
          <w:lang w:bidi="ar-EG"/>
        </w:rPr>
        <w:t xml:space="preserve">. وهذا هو السبب في أن اقتراح الرئيس لم يكن </w:t>
      </w:r>
      <w:r>
        <w:rPr>
          <w:rFonts w:hint="cs"/>
          <w:rtl/>
          <w:lang w:bidi="ar-EG"/>
        </w:rPr>
        <w:t>ل</w:t>
      </w:r>
      <w:r>
        <w:rPr>
          <w:rtl/>
          <w:lang w:bidi="ar-EG"/>
        </w:rPr>
        <w:t xml:space="preserve">مجرد اكتشاف الحقائق وإنما </w:t>
      </w:r>
      <w:r>
        <w:rPr>
          <w:rFonts w:hint="cs"/>
          <w:rtl/>
          <w:lang w:bidi="ar-EG"/>
        </w:rPr>
        <w:t>ل</w:t>
      </w:r>
      <w:r>
        <w:rPr>
          <w:rtl/>
          <w:lang w:bidi="ar-EG"/>
        </w:rPr>
        <w:t xml:space="preserve">تحديد العناصر الرئيسية </w:t>
      </w:r>
      <w:r>
        <w:rPr>
          <w:rFonts w:hint="cs"/>
          <w:rtl/>
          <w:lang w:bidi="ar-EG"/>
        </w:rPr>
        <w:t xml:space="preserve">في </w:t>
      </w:r>
      <w:r>
        <w:rPr>
          <w:rtl/>
          <w:lang w:bidi="ar-EG"/>
        </w:rPr>
        <w:t xml:space="preserve">نظام </w:t>
      </w:r>
      <w:r>
        <w:rPr>
          <w:rFonts w:hint="cs"/>
          <w:rtl/>
          <w:lang w:bidi="ar-EG"/>
        </w:rPr>
        <w:t xml:space="preserve">إيرادات </w:t>
      </w:r>
      <w:r>
        <w:rPr>
          <w:rtl/>
          <w:lang w:bidi="ar-EG"/>
        </w:rPr>
        <w:t xml:space="preserve">حق إعادة البيع. </w:t>
      </w:r>
      <w:r>
        <w:rPr>
          <w:rFonts w:hint="cs"/>
          <w:rtl/>
          <w:lang w:bidi="ar-EG"/>
        </w:rPr>
        <w:t>و</w:t>
      </w:r>
      <w:r>
        <w:rPr>
          <w:rtl/>
          <w:lang w:bidi="ar-EG"/>
        </w:rPr>
        <w:t xml:space="preserve">كانت عناصر نظام </w:t>
      </w:r>
      <w:r>
        <w:rPr>
          <w:rFonts w:hint="cs"/>
          <w:rtl/>
          <w:lang w:bidi="ar-EG"/>
        </w:rPr>
        <w:t xml:space="preserve">إيرادات </w:t>
      </w:r>
      <w:r>
        <w:rPr>
          <w:rtl/>
          <w:lang w:bidi="ar-EG"/>
        </w:rPr>
        <w:t>إعادة البيع الفعال محايدة للغاية وتم تصميمها لتكون محايدة تماما.</w:t>
      </w:r>
    </w:p>
    <w:p w:rsidR="007D5695" w:rsidRDefault="007D5695" w:rsidP="00A25CEA">
      <w:pPr>
        <w:pStyle w:val="NumberedParaAR"/>
        <w:rPr>
          <w:rtl/>
          <w:lang w:bidi="ar-EG"/>
        </w:rPr>
      </w:pPr>
      <w:r>
        <w:rPr>
          <w:rtl/>
          <w:lang w:bidi="ar-EG"/>
        </w:rPr>
        <w:t xml:space="preserve">وانضم وفد جنوب أفريقيا إلى البيان الذي أدلى به وفد المغرب باسم مجموعة البلدان الأفريقية. وأيد الوفد الاقتراح المقدم من </w:t>
      </w:r>
      <w:r>
        <w:rPr>
          <w:rFonts w:hint="cs"/>
          <w:rtl/>
          <w:lang w:bidi="ar-EG"/>
        </w:rPr>
        <w:t xml:space="preserve">وفدي </w:t>
      </w:r>
      <w:r>
        <w:rPr>
          <w:rtl/>
          <w:lang w:bidi="ar-EG"/>
        </w:rPr>
        <w:t xml:space="preserve">السنغال والكونغو </w:t>
      </w:r>
      <w:r>
        <w:rPr>
          <w:rFonts w:hint="cs"/>
          <w:rtl/>
          <w:lang w:bidi="ar-EG"/>
        </w:rPr>
        <w:t xml:space="preserve">بتضمين </w:t>
      </w:r>
      <w:r>
        <w:rPr>
          <w:rtl/>
          <w:lang w:bidi="ar-EG"/>
        </w:rPr>
        <w:t xml:space="preserve">حق إعادة البيع </w:t>
      </w:r>
      <w:r>
        <w:rPr>
          <w:rFonts w:hint="cs"/>
          <w:rtl/>
          <w:lang w:bidi="ar-EG"/>
        </w:rPr>
        <w:t xml:space="preserve">في </w:t>
      </w:r>
      <w:r>
        <w:rPr>
          <w:rtl/>
          <w:lang w:bidi="ar-EG"/>
        </w:rPr>
        <w:t xml:space="preserve">جدول أعمال اللجنة الدائمة المعنية بحق المؤلف والحقوق المجاورة والاضطلاع بمزيد من العمل بشأن هذه المسألة. ويمكن لعمل اللجنة الدائمة المعنية بحق المؤلف والحقوق المجاورة </w:t>
      </w:r>
      <w:r>
        <w:rPr>
          <w:rtl/>
          <w:lang w:bidi="ar-EG"/>
        </w:rPr>
        <w:lastRenderedPageBreak/>
        <w:t xml:space="preserve">بشأن هذه المسألة أن يساعد الدول الأعضاء، ولا سيما الدول التي أجرت إصلاحات في مجال حقوق التأليف والنشر، </w:t>
      </w:r>
      <w:r>
        <w:rPr>
          <w:rFonts w:hint="cs"/>
          <w:rtl/>
          <w:lang w:bidi="ar-EG"/>
        </w:rPr>
        <w:t xml:space="preserve">وترغب في إدراجها </w:t>
      </w:r>
      <w:r>
        <w:rPr>
          <w:rtl/>
          <w:lang w:bidi="ar-EG"/>
        </w:rPr>
        <w:t>في قوانينها الوطنية.</w:t>
      </w:r>
    </w:p>
    <w:p w:rsidR="007D5695" w:rsidRDefault="007D5695" w:rsidP="00A25CEA">
      <w:pPr>
        <w:pStyle w:val="NumberedParaAR"/>
        <w:rPr>
          <w:lang w:bidi="ar-EG"/>
        </w:rPr>
      </w:pPr>
      <w:r>
        <w:rPr>
          <w:rtl/>
          <w:lang w:bidi="ar-EG"/>
        </w:rPr>
        <w:t>وقال وفد البرازيل إنه فيما يتعلق بموضوع "</w:t>
      </w:r>
      <w:r>
        <w:rPr>
          <w:rFonts w:hint="cs"/>
          <w:rtl/>
          <w:lang w:bidi="ar-EG"/>
        </w:rPr>
        <w:t>حق التتبع</w:t>
      </w:r>
      <w:r>
        <w:rPr>
          <w:rtl/>
          <w:lang w:bidi="ar-EG"/>
        </w:rPr>
        <w:t xml:space="preserve">"، </w:t>
      </w:r>
      <w:r>
        <w:rPr>
          <w:rFonts w:hint="cs"/>
          <w:rtl/>
          <w:lang w:bidi="ar-EG"/>
        </w:rPr>
        <w:t xml:space="preserve">هناك </w:t>
      </w:r>
      <w:r>
        <w:rPr>
          <w:rtl/>
          <w:lang w:bidi="ar-EG"/>
        </w:rPr>
        <w:t xml:space="preserve">دراسة ممتازة أجريت وكذلك </w:t>
      </w:r>
      <w:r>
        <w:rPr>
          <w:rFonts w:hint="cs"/>
          <w:rtl/>
          <w:lang w:bidi="ar-EG"/>
        </w:rPr>
        <w:t xml:space="preserve">تمت استضافة </w:t>
      </w:r>
      <w:r>
        <w:rPr>
          <w:rtl/>
          <w:lang w:bidi="ar-EG"/>
        </w:rPr>
        <w:t xml:space="preserve">مؤتمر دولي. </w:t>
      </w:r>
      <w:r>
        <w:rPr>
          <w:rFonts w:hint="cs"/>
          <w:rtl/>
          <w:lang w:bidi="ar-EG"/>
        </w:rPr>
        <w:t>و</w:t>
      </w:r>
      <w:r>
        <w:rPr>
          <w:rtl/>
          <w:lang w:bidi="ar-EG"/>
        </w:rPr>
        <w:t>قدمت كل</w:t>
      </w:r>
      <w:r>
        <w:rPr>
          <w:rFonts w:hint="cs"/>
          <w:rtl/>
          <w:lang w:bidi="ar-EG"/>
        </w:rPr>
        <w:t>ا</w:t>
      </w:r>
      <w:r>
        <w:rPr>
          <w:rtl/>
          <w:lang w:bidi="ar-EG"/>
        </w:rPr>
        <w:t xml:space="preserve"> من الدراسة والمؤتمر مدخلات مرحب </w:t>
      </w:r>
      <w:r>
        <w:rPr>
          <w:rFonts w:hint="cs"/>
          <w:rtl/>
          <w:lang w:bidi="ar-EG"/>
        </w:rPr>
        <w:t xml:space="preserve">بمناقشتها </w:t>
      </w:r>
      <w:r>
        <w:rPr>
          <w:rtl/>
          <w:lang w:bidi="ar-EG"/>
        </w:rPr>
        <w:t>في اللجنة الدائمة المعنية بحق المؤلف والحقوق المجاورة ومناقشات</w:t>
      </w:r>
      <w:r>
        <w:rPr>
          <w:rFonts w:hint="cs"/>
          <w:rtl/>
          <w:lang w:bidi="ar-EG"/>
        </w:rPr>
        <w:t>ها</w:t>
      </w:r>
      <w:r>
        <w:rPr>
          <w:rtl/>
          <w:lang w:bidi="ar-EG"/>
        </w:rPr>
        <w:t xml:space="preserve"> على المستوى الوطني. ومع ضرورة مواصلة هذا النقاش، رحب الوفد باقتراح الرئيس ب</w:t>
      </w:r>
      <w:r>
        <w:rPr>
          <w:rFonts w:hint="cs"/>
          <w:rtl/>
          <w:lang w:bidi="ar-EG"/>
        </w:rPr>
        <w:t xml:space="preserve">الحصول على </w:t>
      </w:r>
      <w:r>
        <w:rPr>
          <w:rtl/>
          <w:lang w:bidi="ar-EG"/>
        </w:rPr>
        <w:t xml:space="preserve">نص </w:t>
      </w:r>
      <w:r>
        <w:rPr>
          <w:rFonts w:hint="cs"/>
          <w:rtl/>
          <w:lang w:bidi="ar-EG"/>
        </w:rPr>
        <w:t xml:space="preserve">من </w:t>
      </w:r>
      <w:r>
        <w:rPr>
          <w:rtl/>
          <w:lang w:bidi="ar-EG"/>
        </w:rPr>
        <w:t xml:space="preserve">خبير. </w:t>
      </w:r>
      <w:r>
        <w:rPr>
          <w:rFonts w:hint="cs"/>
          <w:rtl/>
          <w:lang w:bidi="ar-EG"/>
        </w:rPr>
        <w:t xml:space="preserve">وفيما يتعلق بوضع بند إعادة </w:t>
      </w:r>
      <w:r>
        <w:rPr>
          <w:rtl/>
          <w:lang w:bidi="ar-EG"/>
        </w:rPr>
        <w:t xml:space="preserve">البيع </w:t>
      </w:r>
      <w:r>
        <w:rPr>
          <w:rFonts w:hint="cs"/>
          <w:rtl/>
          <w:lang w:bidi="ar-EG"/>
        </w:rPr>
        <w:t xml:space="preserve">كبند ثابت على </w:t>
      </w:r>
      <w:r>
        <w:rPr>
          <w:rtl/>
          <w:lang w:bidi="ar-EG"/>
        </w:rPr>
        <w:t xml:space="preserve">جدول أعمال اللجنة الدائمة المعنية بحق المؤلف والحقوق المجاورة، </w:t>
      </w:r>
      <w:r>
        <w:rPr>
          <w:rFonts w:hint="cs"/>
          <w:rtl/>
          <w:lang w:bidi="ar-EG"/>
        </w:rPr>
        <w:t>فإن الأمر يستحق ذلك</w:t>
      </w:r>
      <w:r>
        <w:rPr>
          <w:rtl/>
          <w:lang w:bidi="ar-EG"/>
        </w:rPr>
        <w:t xml:space="preserve">. </w:t>
      </w:r>
      <w:r>
        <w:rPr>
          <w:rFonts w:hint="cs"/>
          <w:rtl/>
          <w:lang w:bidi="ar-EG"/>
        </w:rPr>
        <w:t xml:space="preserve">ويمثل </w:t>
      </w:r>
      <w:r>
        <w:rPr>
          <w:rtl/>
          <w:lang w:bidi="ar-EG"/>
        </w:rPr>
        <w:t xml:space="preserve">حق إعادة البيع </w:t>
      </w:r>
      <w:r>
        <w:rPr>
          <w:rFonts w:hint="cs"/>
          <w:rtl/>
          <w:lang w:bidi="ar-EG"/>
        </w:rPr>
        <w:t>مسألة تتعلق بحق المؤلف وي</w:t>
      </w:r>
      <w:r>
        <w:rPr>
          <w:rtl/>
          <w:lang w:bidi="ar-EG"/>
        </w:rPr>
        <w:t xml:space="preserve">تضمن مشكلات تقنية معقدة. ومن شأن نقله من قائمة </w:t>
      </w:r>
      <w:r>
        <w:rPr>
          <w:rFonts w:hint="cs"/>
          <w:rtl/>
          <w:lang w:bidi="ar-EG"/>
        </w:rPr>
        <w:t xml:space="preserve">موضوعات </w:t>
      </w:r>
      <w:r>
        <w:rPr>
          <w:rtl/>
          <w:lang w:bidi="ar-EG"/>
        </w:rPr>
        <w:t xml:space="preserve">أخرى </w:t>
      </w:r>
      <w:r>
        <w:rPr>
          <w:rFonts w:hint="cs"/>
          <w:rtl/>
          <w:lang w:bidi="ar-EG"/>
        </w:rPr>
        <w:t xml:space="preserve">وتحويله إلى </w:t>
      </w:r>
      <w:r>
        <w:rPr>
          <w:rtl/>
          <w:lang w:bidi="ar-EG"/>
        </w:rPr>
        <w:t xml:space="preserve">بند قائم بذاته </w:t>
      </w:r>
      <w:r>
        <w:rPr>
          <w:rFonts w:hint="cs"/>
          <w:rtl/>
          <w:lang w:bidi="ar-EG"/>
        </w:rPr>
        <w:t xml:space="preserve">على جدول الأعمال </w:t>
      </w:r>
      <w:r>
        <w:rPr>
          <w:rtl/>
          <w:lang w:bidi="ar-EG"/>
        </w:rPr>
        <w:t xml:space="preserve">أن ييسر </w:t>
      </w:r>
      <w:r>
        <w:rPr>
          <w:rFonts w:hint="cs"/>
          <w:rtl/>
          <w:lang w:bidi="ar-EG"/>
        </w:rPr>
        <w:t xml:space="preserve">إجراء مناقشات </w:t>
      </w:r>
      <w:r>
        <w:rPr>
          <w:rtl/>
          <w:lang w:bidi="ar-EG"/>
        </w:rPr>
        <w:t xml:space="preserve">أكثر ثراء دون التأثير على المناقشات الهامة الأخرى التي كانت اللجنة تجريها </w:t>
      </w:r>
      <w:r>
        <w:rPr>
          <w:rFonts w:hint="cs"/>
          <w:rtl/>
          <w:lang w:bidi="ar-EG"/>
        </w:rPr>
        <w:t xml:space="preserve">بشأن أمور </w:t>
      </w:r>
      <w:r>
        <w:rPr>
          <w:rtl/>
          <w:lang w:bidi="ar-EG"/>
        </w:rPr>
        <w:t>مثل البث، كما أشار إلى ذلك وفد اليابان.</w:t>
      </w:r>
    </w:p>
    <w:p w:rsidR="007D5695" w:rsidRDefault="007D5695" w:rsidP="00A25CEA">
      <w:pPr>
        <w:pStyle w:val="NumberedParaAR"/>
        <w:rPr>
          <w:lang w:bidi="ar-EG"/>
        </w:rPr>
      </w:pPr>
      <w:r>
        <w:rPr>
          <w:rtl/>
          <w:lang w:bidi="ar-EG"/>
        </w:rPr>
        <w:t xml:space="preserve">وأكد وفد الولايات المتحدة الأمريكية من جديد </w:t>
      </w:r>
      <w:r>
        <w:rPr>
          <w:rFonts w:hint="cs"/>
          <w:rtl/>
          <w:lang w:bidi="ar-EG"/>
        </w:rPr>
        <w:t xml:space="preserve">على </w:t>
      </w:r>
      <w:r>
        <w:rPr>
          <w:rtl/>
          <w:lang w:bidi="ar-EG"/>
        </w:rPr>
        <w:t xml:space="preserve">ما قاله في الماضي من أنه ليس في وضع يسمح له بتأييد </w:t>
      </w:r>
      <w:r>
        <w:rPr>
          <w:rFonts w:hint="cs"/>
          <w:rtl/>
          <w:lang w:bidi="ar-EG"/>
        </w:rPr>
        <w:t xml:space="preserve">العمل على </w:t>
      </w:r>
      <w:r>
        <w:rPr>
          <w:rtl/>
          <w:lang w:bidi="ar-EG"/>
        </w:rPr>
        <w:t xml:space="preserve">وضع القواعد والمعايير في هذا المجال، كما أنه لم يكن في وضع يسمح له بدعم جعل حق </w:t>
      </w:r>
      <w:r>
        <w:rPr>
          <w:rFonts w:hint="cs"/>
          <w:rtl/>
          <w:lang w:bidi="ar-EG"/>
        </w:rPr>
        <w:t xml:space="preserve">إيرادات </w:t>
      </w:r>
      <w:r>
        <w:rPr>
          <w:rtl/>
          <w:lang w:bidi="ar-EG"/>
        </w:rPr>
        <w:t xml:space="preserve">إعادة البيع </w:t>
      </w:r>
      <w:r>
        <w:rPr>
          <w:rFonts w:hint="cs"/>
          <w:rtl/>
          <w:lang w:bidi="ar-EG"/>
        </w:rPr>
        <w:t xml:space="preserve">بندا دائما على جدول أعمال </w:t>
      </w:r>
      <w:r>
        <w:rPr>
          <w:rtl/>
          <w:lang w:bidi="ar-EG"/>
        </w:rPr>
        <w:t>اللجنة الدائمة في ذلك الوقت. وفي هذا السياق الواسع، أعرب الوفد عن دعمه الشديد لإجراء مناقش</w:t>
      </w:r>
      <w:r>
        <w:rPr>
          <w:rFonts w:hint="cs"/>
          <w:rtl/>
          <w:lang w:bidi="ar-EG"/>
        </w:rPr>
        <w:t>ات</w:t>
      </w:r>
      <w:r>
        <w:rPr>
          <w:rtl/>
          <w:lang w:bidi="ar-EG"/>
        </w:rPr>
        <w:t xml:space="preserve"> قوية ومستنيرة حول </w:t>
      </w:r>
      <w:r>
        <w:rPr>
          <w:rFonts w:hint="cs"/>
          <w:rtl/>
          <w:lang w:bidi="ar-EG"/>
        </w:rPr>
        <w:t>إيرادات حق إعادة البيع</w:t>
      </w:r>
      <w:r>
        <w:rPr>
          <w:rtl/>
          <w:lang w:bidi="ar-EG"/>
        </w:rPr>
        <w:t xml:space="preserve">. ورحب الوفد باقتراح إنشاء فرقة عمل لتقديم تقرير إلى اللجنة بشأن العناصر العملية لنظام </w:t>
      </w:r>
      <w:r>
        <w:rPr>
          <w:rFonts w:hint="cs"/>
          <w:rtl/>
          <w:lang w:bidi="ar-EG"/>
        </w:rPr>
        <w:t xml:space="preserve">إيرادات </w:t>
      </w:r>
      <w:r>
        <w:rPr>
          <w:rtl/>
          <w:lang w:bidi="ar-EG"/>
        </w:rPr>
        <w:t xml:space="preserve">حقوق إعادة البيع. وأبدى الوفد إعجابه بوجه خاص بفكرة التركيز على العناصر العملية لهذا الموضوع، كما أبدى إعجابه </w:t>
      </w:r>
      <w:r>
        <w:rPr>
          <w:rFonts w:hint="cs"/>
          <w:rtl/>
          <w:lang w:bidi="ar-EG"/>
        </w:rPr>
        <w:t xml:space="preserve">بالموضوعات </w:t>
      </w:r>
      <w:r>
        <w:rPr>
          <w:rtl/>
          <w:lang w:bidi="ar-EG"/>
        </w:rPr>
        <w:t xml:space="preserve">المحددة في الاقتراح. وكانت تلك </w:t>
      </w:r>
      <w:r>
        <w:rPr>
          <w:rFonts w:hint="cs"/>
          <w:rtl/>
          <w:lang w:bidi="ar-EG"/>
        </w:rPr>
        <w:t>الموضوعات</w:t>
      </w:r>
      <w:r>
        <w:rPr>
          <w:rtl/>
          <w:lang w:bidi="ar-EG"/>
        </w:rPr>
        <w:t xml:space="preserve"> واقعية بطبيعتها </w:t>
      </w:r>
      <w:r>
        <w:rPr>
          <w:rFonts w:hint="cs"/>
          <w:rtl/>
          <w:lang w:bidi="ar-EG"/>
        </w:rPr>
        <w:t xml:space="preserve">ولا توجهها السياسات </w:t>
      </w:r>
      <w:r>
        <w:rPr>
          <w:rtl/>
          <w:lang w:bidi="ar-EG"/>
        </w:rPr>
        <w:t xml:space="preserve">ولا تميل في اتجاه تحديد المعايير، وبالتالي يمكنها أن </w:t>
      </w:r>
      <w:r>
        <w:rPr>
          <w:rFonts w:hint="cs"/>
          <w:rtl/>
          <w:lang w:bidi="ar-EG"/>
        </w:rPr>
        <w:t xml:space="preserve">تثري إجراء </w:t>
      </w:r>
      <w:r>
        <w:rPr>
          <w:rtl/>
          <w:lang w:bidi="ar-EG"/>
        </w:rPr>
        <w:t>مناقشة محايدة للسياسات بشأن هذا المجال الهام. ولم يكن الوفد متأكدا مما إذا كان إنشاء فرقة عمل هو أفضل وسيلة لإعادة هذه المعلومات إلى اللجنة، ما دامت تتألف من الدول الأعضاء وأصحاب المصلحة الرئيسيين. وطلب الوفد سماع المزيد عن فرقة العمل.</w:t>
      </w:r>
    </w:p>
    <w:p w:rsidR="007D5695" w:rsidRDefault="007D5695" w:rsidP="00A25CEA">
      <w:pPr>
        <w:pStyle w:val="NumberedParaAR"/>
        <w:rPr>
          <w:lang w:bidi="ar-EG"/>
        </w:rPr>
      </w:pPr>
      <w:r>
        <w:rPr>
          <w:rFonts w:hint="cs"/>
          <w:rtl/>
          <w:lang w:bidi="ar-EG"/>
        </w:rPr>
        <w:t>و</w:t>
      </w:r>
      <w:r>
        <w:rPr>
          <w:rtl/>
          <w:lang w:bidi="ar-EG"/>
        </w:rPr>
        <w:t xml:space="preserve">ذكر الرئيس أن تلك الموضوعات صممت لتوضيح الجوانب العملية لهذا الموضوع دون عرض النتائج. </w:t>
      </w:r>
      <w:r>
        <w:rPr>
          <w:rFonts w:hint="cs"/>
          <w:rtl/>
          <w:lang w:bidi="ar-EG"/>
        </w:rPr>
        <w:t>و</w:t>
      </w:r>
      <w:r>
        <w:rPr>
          <w:rtl/>
          <w:lang w:bidi="ar-EG"/>
        </w:rPr>
        <w:t>كان الهدف هو الحصول على الحقائق ومعرفة كيف</w:t>
      </w:r>
      <w:r>
        <w:rPr>
          <w:rFonts w:hint="cs"/>
          <w:rtl/>
          <w:lang w:bidi="ar-EG"/>
        </w:rPr>
        <w:t>ية عمل</w:t>
      </w:r>
      <w:r>
        <w:rPr>
          <w:rtl/>
          <w:lang w:bidi="ar-EG"/>
        </w:rPr>
        <w:t xml:space="preserve"> </w:t>
      </w:r>
      <w:r>
        <w:rPr>
          <w:rFonts w:hint="cs"/>
          <w:rtl/>
          <w:lang w:bidi="ar-EG"/>
        </w:rPr>
        <w:t>حق إعادة البيع</w:t>
      </w:r>
      <w:r>
        <w:rPr>
          <w:rtl/>
          <w:lang w:bidi="ar-EG"/>
        </w:rPr>
        <w:t xml:space="preserve">. وفيما يتعلق </w:t>
      </w:r>
      <w:r>
        <w:rPr>
          <w:rFonts w:hint="cs"/>
          <w:rtl/>
          <w:lang w:bidi="ar-EG"/>
        </w:rPr>
        <w:t xml:space="preserve">بفريق </w:t>
      </w:r>
      <w:r>
        <w:rPr>
          <w:rtl/>
          <w:lang w:bidi="ar-EG"/>
        </w:rPr>
        <w:t xml:space="preserve">العمل، </w:t>
      </w:r>
      <w:r>
        <w:rPr>
          <w:rFonts w:hint="cs"/>
          <w:rtl/>
          <w:lang w:bidi="ar-EG"/>
        </w:rPr>
        <w:t xml:space="preserve">كان الهدف هو </w:t>
      </w:r>
      <w:r>
        <w:rPr>
          <w:rtl/>
          <w:lang w:bidi="ar-EG"/>
        </w:rPr>
        <w:t xml:space="preserve">إشراك الدول الأعضاء </w:t>
      </w:r>
      <w:r>
        <w:rPr>
          <w:rFonts w:hint="cs"/>
          <w:rtl/>
          <w:lang w:bidi="ar-EG"/>
        </w:rPr>
        <w:t>لأنه بدون مشاركتها</w:t>
      </w:r>
      <w:r>
        <w:rPr>
          <w:rtl/>
          <w:lang w:bidi="ar-EG"/>
        </w:rPr>
        <w:t xml:space="preserve"> </w:t>
      </w:r>
      <w:r>
        <w:rPr>
          <w:rFonts w:hint="cs"/>
          <w:rtl/>
          <w:lang w:bidi="ar-EG"/>
        </w:rPr>
        <w:t xml:space="preserve">لن تتم </w:t>
      </w:r>
      <w:r>
        <w:rPr>
          <w:rtl/>
          <w:lang w:bidi="ar-EG"/>
        </w:rPr>
        <w:t xml:space="preserve">عملية التنفيذ في </w:t>
      </w:r>
      <w:r>
        <w:rPr>
          <w:rFonts w:hint="cs"/>
          <w:rtl/>
          <w:lang w:bidi="ar-EG"/>
        </w:rPr>
        <w:t xml:space="preserve">تلك </w:t>
      </w:r>
      <w:r>
        <w:rPr>
          <w:rtl/>
          <w:lang w:bidi="ar-EG"/>
        </w:rPr>
        <w:t xml:space="preserve">البلدان. </w:t>
      </w:r>
      <w:r>
        <w:rPr>
          <w:rFonts w:hint="cs"/>
          <w:rtl/>
          <w:lang w:bidi="ar-EG"/>
        </w:rPr>
        <w:t>و</w:t>
      </w:r>
      <w:r>
        <w:rPr>
          <w:rtl/>
          <w:lang w:bidi="ar-EG"/>
        </w:rPr>
        <w:t xml:space="preserve">سيكون من المفيد الاستماع والتعلم من تلك الدول التي </w:t>
      </w:r>
      <w:r>
        <w:rPr>
          <w:rFonts w:hint="cs"/>
          <w:rtl/>
          <w:lang w:bidi="ar-EG"/>
        </w:rPr>
        <w:t xml:space="preserve">طبقت </w:t>
      </w:r>
      <w:r>
        <w:rPr>
          <w:rtl/>
          <w:lang w:bidi="ar-EG"/>
        </w:rPr>
        <w:t xml:space="preserve">حق إعادة البيع. وإلى جانب الدول الأعضاء، كان على فرقة العمل </w:t>
      </w:r>
      <w:r>
        <w:rPr>
          <w:rFonts w:hint="cs"/>
          <w:rtl/>
          <w:lang w:bidi="ar-EG"/>
        </w:rPr>
        <w:t xml:space="preserve">أن تتضمن </w:t>
      </w:r>
      <w:r>
        <w:rPr>
          <w:rtl/>
          <w:lang w:bidi="ar-EG"/>
        </w:rPr>
        <w:t xml:space="preserve">مختلف أصحاب المصلحة. </w:t>
      </w:r>
      <w:r w:rsidR="0083059E">
        <w:rPr>
          <w:rFonts w:hint="cs"/>
          <w:rtl/>
          <w:lang w:bidi="ar-EG"/>
        </w:rPr>
        <w:t>ويتضم</w:t>
      </w:r>
      <w:r w:rsidR="0083059E">
        <w:rPr>
          <w:rFonts w:hint="eastAsia"/>
          <w:rtl/>
          <w:lang w:bidi="ar-EG"/>
        </w:rPr>
        <w:t>ن</w:t>
      </w:r>
      <w:r>
        <w:rPr>
          <w:rFonts w:hint="cs"/>
          <w:rtl/>
          <w:lang w:bidi="ar-EG"/>
        </w:rPr>
        <w:t xml:space="preserve"> </w:t>
      </w:r>
      <w:r>
        <w:rPr>
          <w:rtl/>
          <w:lang w:bidi="ar-EG"/>
        </w:rPr>
        <w:t xml:space="preserve">أصحاب المصلحة هؤلاء الفنانين ودور المزادات وصالات العرض </w:t>
      </w:r>
      <w:r>
        <w:rPr>
          <w:rFonts w:hint="cs"/>
          <w:rtl/>
          <w:lang w:bidi="ar-EG"/>
        </w:rPr>
        <w:t xml:space="preserve">وممثلين </w:t>
      </w:r>
      <w:r>
        <w:rPr>
          <w:rtl/>
          <w:lang w:bidi="ar-EG"/>
        </w:rPr>
        <w:t xml:space="preserve">المجتمعات الأكاديمية، بما في ذلك </w:t>
      </w:r>
      <w:r>
        <w:rPr>
          <w:rFonts w:hint="cs"/>
          <w:rtl/>
          <w:lang w:bidi="ar-EG"/>
        </w:rPr>
        <w:t>المجتمعات الأكاديمية في</w:t>
      </w:r>
      <w:r>
        <w:rPr>
          <w:rtl/>
          <w:lang w:bidi="ar-EG"/>
        </w:rPr>
        <w:t xml:space="preserve"> البلدان النامية. </w:t>
      </w:r>
      <w:r>
        <w:rPr>
          <w:rFonts w:hint="cs"/>
          <w:rtl/>
          <w:lang w:bidi="ar-EG"/>
        </w:rPr>
        <w:t xml:space="preserve">وكانت هناك موضوعات تتعلق بإيرادات حق إعادة البيع تتعلق بكلا </w:t>
      </w:r>
      <w:r>
        <w:rPr>
          <w:rtl/>
          <w:lang w:bidi="ar-EG"/>
        </w:rPr>
        <w:t xml:space="preserve">من الدول النامية والمتقدمة مما يجعله </w:t>
      </w:r>
      <w:r>
        <w:rPr>
          <w:rFonts w:hint="cs"/>
          <w:rtl/>
          <w:lang w:bidi="ar-EG"/>
        </w:rPr>
        <w:t>موضوعا شاملا</w:t>
      </w:r>
      <w:r>
        <w:rPr>
          <w:rtl/>
          <w:lang w:bidi="ar-EG"/>
        </w:rPr>
        <w:t xml:space="preserve">. وكان </w:t>
      </w:r>
      <w:r>
        <w:rPr>
          <w:rFonts w:hint="cs"/>
          <w:rtl/>
          <w:lang w:bidi="ar-EG"/>
        </w:rPr>
        <w:t xml:space="preserve">الهدف </w:t>
      </w:r>
      <w:r>
        <w:rPr>
          <w:rtl/>
          <w:lang w:bidi="ar-EG"/>
        </w:rPr>
        <w:t xml:space="preserve">هو </w:t>
      </w:r>
      <w:r>
        <w:rPr>
          <w:rFonts w:hint="cs"/>
          <w:rtl/>
          <w:lang w:bidi="ar-EG"/>
        </w:rPr>
        <w:t xml:space="preserve">مشاركة </w:t>
      </w:r>
      <w:r>
        <w:rPr>
          <w:rtl/>
          <w:lang w:bidi="ar-EG"/>
        </w:rPr>
        <w:t xml:space="preserve">دولتان </w:t>
      </w:r>
      <w:r>
        <w:rPr>
          <w:rFonts w:hint="cs"/>
          <w:rtl/>
          <w:lang w:bidi="ar-EG"/>
        </w:rPr>
        <w:t xml:space="preserve">من الدول الأعضاء عن </w:t>
      </w:r>
      <w:r>
        <w:rPr>
          <w:rtl/>
          <w:lang w:bidi="ar-EG"/>
        </w:rPr>
        <w:t xml:space="preserve">كل مجموعة إقليمية وأن تختار المجموعات نفسها </w:t>
      </w:r>
      <w:r>
        <w:rPr>
          <w:rFonts w:hint="cs"/>
          <w:rtl/>
          <w:lang w:bidi="ar-EG"/>
        </w:rPr>
        <w:t xml:space="preserve">تلك </w:t>
      </w:r>
      <w:r>
        <w:rPr>
          <w:rtl/>
          <w:lang w:bidi="ar-EG"/>
        </w:rPr>
        <w:t>البلدان.</w:t>
      </w:r>
    </w:p>
    <w:p w:rsidR="007D5695" w:rsidRDefault="007D5695" w:rsidP="00A25CEA">
      <w:pPr>
        <w:pStyle w:val="NumberedParaAR"/>
        <w:rPr>
          <w:lang w:bidi="ar-EG"/>
        </w:rPr>
      </w:pPr>
      <w:r>
        <w:rPr>
          <w:rFonts w:hint="cs"/>
          <w:rtl/>
          <w:lang w:bidi="ar-EG"/>
        </w:rPr>
        <w:t xml:space="preserve">وتقدم </w:t>
      </w:r>
      <w:r>
        <w:rPr>
          <w:rtl/>
          <w:lang w:bidi="ar-EG"/>
        </w:rPr>
        <w:t xml:space="preserve">وفد الولايات المتحدة الأمريكية </w:t>
      </w:r>
      <w:r>
        <w:rPr>
          <w:rFonts w:hint="cs"/>
          <w:rtl/>
          <w:lang w:bidi="ar-EG"/>
        </w:rPr>
        <w:t>بالشكر ل</w:t>
      </w:r>
      <w:r>
        <w:rPr>
          <w:rtl/>
          <w:lang w:bidi="ar-EG"/>
        </w:rPr>
        <w:t>لرئيس على شرحه وتوضيحه.</w:t>
      </w:r>
    </w:p>
    <w:p w:rsidR="007D5695" w:rsidRDefault="007D5695" w:rsidP="00A25CEA">
      <w:pPr>
        <w:pStyle w:val="NumberedParaAR"/>
        <w:rPr>
          <w:lang w:bidi="ar-EG"/>
        </w:rPr>
      </w:pPr>
      <w:r>
        <w:rPr>
          <w:rFonts w:hint="cs"/>
          <w:rtl/>
          <w:lang w:bidi="ar-EG"/>
        </w:rPr>
        <w:t>و</w:t>
      </w:r>
      <w:r>
        <w:rPr>
          <w:rtl/>
          <w:lang w:bidi="ar-EG"/>
        </w:rPr>
        <w:t xml:space="preserve">أعرب وفد فنلندا عن رغبته في إدراج نظام إعادة البيع كبند دائم </w:t>
      </w:r>
      <w:r>
        <w:rPr>
          <w:rFonts w:hint="cs"/>
          <w:rtl/>
          <w:lang w:bidi="ar-EG"/>
        </w:rPr>
        <w:t xml:space="preserve">على </w:t>
      </w:r>
      <w:r>
        <w:rPr>
          <w:rtl/>
          <w:lang w:bidi="ar-EG"/>
        </w:rPr>
        <w:t xml:space="preserve">جدول الأعمال. وصرح الوفد بأن نظام حقوق إعادة البيع </w:t>
      </w:r>
      <w:r>
        <w:rPr>
          <w:rFonts w:hint="cs"/>
          <w:rtl/>
          <w:lang w:bidi="ar-EG"/>
        </w:rPr>
        <w:t xml:space="preserve">المطبق بفنلندا </w:t>
      </w:r>
      <w:r>
        <w:rPr>
          <w:rtl/>
          <w:lang w:bidi="ar-EG"/>
        </w:rPr>
        <w:t>يعود إلى عام 1995 وتمت مواءمته مع توجيه</w:t>
      </w:r>
      <w:r>
        <w:rPr>
          <w:rFonts w:hint="cs"/>
          <w:rtl/>
          <w:lang w:bidi="ar-EG"/>
        </w:rPr>
        <w:t>ات</w:t>
      </w:r>
      <w:r>
        <w:rPr>
          <w:rtl/>
          <w:lang w:bidi="ar-EG"/>
        </w:rPr>
        <w:t xml:space="preserve"> الاتحاد الأوروبي منذ عام 2001. وذكر الوفد أن نظام إعادة البيع يمكن أن يوفر فوائد ملموسة للفنانين البصريين في جميع أنحاء العالم. ويمكن للاتحاد الأوروبي أن يشارك تجاربه </w:t>
      </w:r>
      <w:r>
        <w:rPr>
          <w:rFonts w:hint="cs"/>
          <w:rtl/>
          <w:lang w:bidi="ar-EG"/>
        </w:rPr>
        <w:t>المتعلقة ب</w:t>
      </w:r>
      <w:r>
        <w:rPr>
          <w:rtl/>
          <w:lang w:bidi="ar-EG"/>
        </w:rPr>
        <w:t>النظام، لا سيما آثار تنفيذ</w:t>
      </w:r>
      <w:r>
        <w:rPr>
          <w:rFonts w:hint="cs"/>
          <w:rtl/>
          <w:lang w:bidi="ar-EG"/>
        </w:rPr>
        <w:t>ه</w:t>
      </w:r>
      <w:r>
        <w:rPr>
          <w:rtl/>
          <w:lang w:bidi="ar-EG"/>
        </w:rPr>
        <w:t>.</w:t>
      </w:r>
    </w:p>
    <w:p w:rsidR="007D5695" w:rsidRDefault="007D5695" w:rsidP="00A25CEA">
      <w:pPr>
        <w:pStyle w:val="NumberedParaAR"/>
        <w:rPr>
          <w:rtl/>
          <w:lang w:bidi="ar-EG"/>
        </w:rPr>
      </w:pPr>
      <w:r>
        <w:rPr>
          <w:rtl/>
          <w:lang w:bidi="ar-EG"/>
        </w:rPr>
        <w:t xml:space="preserve">وتحدث وفد إكوادور باسم مجموعة بلدان أمريكا اللاتينية والكاريبي. وشكر وفدي السنغال والكونغو على إعادة </w:t>
      </w:r>
      <w:r>
        <w:rPr>
          <w:rFonts w:hint="cs"/>
          <w:rtl/>
          <w:lang w:bidi="ar-EG"/>
        </w:rPr>
        <w:t>حق الفنان في إعادة البيع إلى مائدة النقاش</w:t>
      </w:r>
      <w:r>
        <w:rPr>
          <w:rtl/>
          <w:lang w:bidi="ar-EG"/>
        </w:rPr>
        <w:t xml:space="preserve">. </w:t>
      </w:r>
      <w:r>
        <w:rPr>
          <w:rFonts w:hint="cs"/>
          <w:rtl/>
          <w:lang w:bidi="ar-EG"/>
        </w:rPr>
        <w:t>و</w:t>
      </w:r>
      <w:r>
        <w:rPr>
          <w:rtl/>
          <w:lang w:bidi="ar-EG"/>
        </w:rPr>
        <w:t xml:space="preserve">كانت هناك بعض المناقشات المثيرة للاهتمام وكانت تجارب مجموعة بلدان أمريكا اللاتينية والكاريبي مفيدة. وأعرب الوفد عن رغبته في مواصلة مراجعة هذا الموضوع وكرر اهتمامه بالحفاظ على هذا الموضوع في إطار أعمال أخرى للتخفيف من أي مخاوف بشأن إضافته كبند دائم. ومن شأن ذلك أن يتيح المزيد من الوقت لمناقشة </w:t>
      </w:r>
      <w:r>
        <w:rPr>
          <w:rFonts w:hint="cs"/>
          <w:rtl/>
          <w:lang w:bidi="ar-EG"/>
        </w:rPr>
        <w:t xml:space="preserve">مسألة </w:t>
      </w:r>
      <w:r>
        <w:rPr>
          <w:rtl/>
          <w:lang w:bidi="ar-EG"/>
        </w:rPr>
        <w:t>البث وغيره</w:t>
      </w:r>
      <w:r>
        <w:rPr>
          <w:rFonts w:hint="cs"/>
          <w:rtl/>
          <w:lang w:bidi="ar-EG"/>
        </w:rPr>
        <w:t>ا</w:t>
      </w:r>
      <w:r>
        <w:rPr>
          <w:rtl/>
          <w:lang w:bidi="ar-EG"/>
        </w:rPr>
        <w:t xml:space="preserve"> من القضايا المهمة بالنسبة للجنة الدائمة.</w:t>
      </w:r>
    </w:p>
    <w:p w:rsidR="007D5695" w:rsidRDefault="007D5695" w:rsidP="00A25CEA">
      <w:pPr>
        <w:pStyle w:val="NumberedParaAR"/>
        <w:rPr>
          <w:lang w:bidi="ar-EG"/>
        </w:rPr>
      </w:pPr>
      <w:r>
        <w:rPr>
          <w:rtl/>
          <w:lang w:bidi="ar-EG"/>
        </w:rPr>
        <w:lastRenderedPageBreak/>
        <w:t xml:space="preserve">وأيد وفد كوت ديفوار اقتراح حق إعادة البيع وإدراجه في العمل المستقبلي للجنة الدائمة. </w:t>
      </w:r>
      <w:r>
        <w:rPr>
          <w:rFonts w:hint="cs"/>
          <w:rtl/>
          <w:lang w:bidi="ar-EG"/>
        </w:rPr>
        <w:t xml:space="preserve">ولدعم </w:t>
      </w:r>
      <w:r>
        <w:rPr>
          <w:rtl/>
          <w:lang w:bidi="ar-EG"/>
        </w:rPr>
        <w:t xml:space="preserve">القضايا المتعلقة بحق إعادة البيع، أيد الوفد اقتراح الرئيس فيما يتعلق بإنشاء فرقة عمل. </w:t>
      </w:r>
      <w:r>
        <w:rPr>
          <w:rFonts w:hint="cs"/>
          <w:rtl/>
          <w:lang w:bidi="ar-EG"/>
        </w:rPr>
        <w:t xml:space="preserve">وأكد على أن </w:t>
      </w:r>
      <w:r>
        <w:rPr>
          <w:rtl/>
          <w:lang w:bidi="ar-EG"/>
        </w:rPr>
        <w:t xml:space="preserve">هناك حاجة إلى </w:t>
      </w:r>
      <w:r>
        <w:rPr>
          <w:rFonts w:hint="cs"/>
          <w:rtl/>
          <w:lang w:bidi="ar-EG"/>
        </w:rPr>
        <w:t xml:space="preserve">إعداد </w:t>
      </w:r>
      <w:r>
        <w:rPr>
          <w:rtl/>
          <w:lang w:bidi="ar-EG"/>
        </w:rPr>
        <w:t xml:space="preserve">دراسة أكثر تكاملا </w:t>
      </w:r>
      <w:r>
        <w:rPr>
          <w:rFonts w:hint="cs"/>
          <w:rtl/>
          <w:lang w:bidi="ar-EG"/>
        </w:rPr>
        <w:t xml:space="preserve">حول </w:t>
      </w:r>
      <w:r>
        <w:rPr>
          <w:rtl/>
          <w:lang w:bidi="ar-EG"/>
        </w:rPr>
        <w:t>هذه المسألة، بحيث يمكن الاعتراف بها دوليا.</w:t>
      </w:r>
    </w:p>
    <w:p w:rsidR="007D5695" w:rsidRDefault="007D5695" w:rsidP="00A25CEA">
      <w:pPr>
        <w:pStyle w:val="NumberedParaAR"/>
        <w:rPr>
          <w:lang w:bidi="ar-EG"/>
        </w:rPr>
      </w:pPr>
      <w:r>
        <w:rPr>
          <w:rFonts w:hint="cs"/>
          <w:rtl/>
          <w:lang w:bidi="ar-EG"/>
        </w:rPr>
        <w:t xml:space="preserve">وأعرب </w:t>
      </w:r>
      <w:r>
        <w:rPr>
          <w:rtl/>
          <w:lang w:bidi="ar-EG"/>
        </w:rPr>
        <w:t xml:space="preserve">وفد إيران (جمهورية - الإسلامية) </w:t>
      </w:r>
      <w:r>
        <w:rPr>
          <w:rFonts w:hint="cs"/>
          <w:rtl/>
          <w:lang w:bidi="ar-EG"/>
        </w:rPr>
        <w:t>عن شكره ل</w:t>
      </w:r>
      <w:r>
        <w:rPr>
          <w:rtl/>
          <w:lang w:bidi="ar-EG"/>
        </w:rPr>
        <w:t xml:space="preserve">وفدي السنغال والكونغو على طرح هذا الاقتراح. وأيد الوفد اقتراح الرئيس بإنشاء فرقة عمل </w:t>
      </w:r>
      <w:r>
        <w:rPr>
          <w:rFonts w:hint="cs"/>
          <w:rtl/>
          <w:lang w:bidi="ar-EG"/>
        </w:rPr>
        <w:t xml:space="preserve">مكونة </w:t>
      </w:r>
      <w:r>
        <w:rPr>
          <w:rtl/>
          <w:lang w:bidi="ar-EG"/>
        </w:rPr>
        <w:t>من خبراء لمناقشة الأنشطة المقترحة. و</w:t>
      </w:r>
      <w:r>
        <w:rPr>
          <w:rFonts w:hint="cs"/>
          <w:rtl/>
          <w:lang w:bidi="ar-EG"/>
        </w:rPr>
        <w:t xml:space="preserve">يمكن أن يضيف </w:t>
      </w:r>
      <w:r>
        <w:rPr>
          <w:rtl/>
          <w:lang w:bidi="ar-EG"/>
        </w:rPr>
        <w:t>هذا قيمة إضافية للمناقشات في اللجنة ويمكن أن يسلط مزيدا من الضوء على الجوانب المختلفة لتلك المسألة.</w:t>
      </w:r>
    </w:p>
    <w:p w:rsidR="007D5695" w:rsidRDefault="007D5695" w:rsidP="00A25CEA">
      <w:pPr>
        <w:pStyle w:val="NumberedParaAR"/>
        <w:rPr>
          <w:lang w:bidi="ar-EG"/>
        </w:rPr>
      </w:pPr>
      <w:r>
        <w:rPr>
          <w:rtl/>
          <w:lang w:bidi="ar-EG"/>
        </w:rPr>
        <w:t xml:space="preserve">وأيد وفد الجمهورية التشيكية إدراج موضوع </w:t>
      </w:r>
      <w:r>
        <w:rPr>
          <w:rFonts w:hint="cs"/>
          <w:rtl/>
          <w:lang w:bidi="ar-EG"/>
        </w:rPr>
        <w:t xml:space="preserve">حق </w:t>
      </w:r>
      <w:r>
        <w:rPr>
          <w:rtl/>
          <w:lang w:bidi="ar-EG"/>
        </w:rPr>
        <w:t xml:space="preserve">إعادة البيع في جدول أعمال اللجنة الدائمة المعنية بحق المؤلف والحقوق المجاورة. وكان لدى الوفد تجربة جيدة </w:t>
      </w:r>
      <w:r>
        <w:rPr>
          <w:rFonts w:hint="cs"/>
          <w:rtl/>
          <w:lang w:bidi="ar-EG"/>
        </w:rPr>
        <w:t>تتعلق ب</w:t>
      </w:r>
      <w:r>
        <w:rPr>
          <w:rtl/>
          <w:lang w:bidi="ar-EG"/>
        </w:rPr>
        <w:t xml:space="preserve">تنفيذ حق إعادة البيع في تشريعاته الوطنية، على النحو </w:t>
      </w:r>
      <w:r>
        <w:rPr>
          <w:rFonts w:hint="cs"/>
          <w:rtl/>
          <w:lang w:bidi="ar-EG"/>
        </w:rPr>
        <w:t xml:space="preserve">المشار إليه في </w:t>
      </w:r>
      <w:r>
        <w:rPr>
          <w:rtl/>
          <w:lang w:bidi="ar-EG"/>
        </w:rPr>
        <w:t>في اتفاقية برن وعلى أساس توجيه</w:t>
      </w:r>
      <w:r>
        <w:rPr>
          <w:rFonts w:hint="cs"/>
          <w:rtl/>
          <w:lang w:bidi="ar-EG"/>
        </w:rPr>
        <w:t>ات</w:t>
      </w:r>
      <w:r>
        <w:rPr>
          <w:rtl/>
          <w:lang w:bidi="ar-EG"/>
        </w:rPr>
        <w:t xml:space="preserve"> الاتحاد الأوروبي </w:t>
      </w:r>
      <w:r>
        <w:rPr>
          <w:rFonts w:hint="cs"/>
          <w:rtl/>
          <w:lang w:bidi="ar-EG"/>
        </w:rPr>
        <w:t>المتعلقة ب</w:t>
      </w:r>
      <w:r>
        <w:rPr>
          <w:rtl/>
          <w:lang w:bidi="ar-EG"/>
        </w:rPr>
        <w:t xml:space="preserve">إعادة البيع. وقد </w:t>
      </w:r>
      <w:r>
        <w:rPr>
          <w:rFonts w:hint="cs"/>
          <w:rtl/>
          <w:lang w:bidi="ar-EG"/>
        </w:rPr>
        <w:t xml:space="preserve">أبدى </w:t>
      </w:r>
      <w:r>
        <w:rPr>
          <w:rtl/>
          <w:lang w:bidi="ar-EG"/>
        </w:rPr>
        <w:t xml:space="preserve">الوفد </w:t>
      </w:r>
      <w:r>
        <w:rPr>
          <w:rFonts w:hint="cs"/>
          <w:rtl/>
          <w:lang w:bidi="ar-EG"/>
        </w:rPr>
        <w:t xml:space="preserve">استعداده لإجراء </w:t>
      </w:r>
      <w:r>
        <w:rPr>
          <w:rtl/>
          <w:lang w:bidi="ar-EG"/>
        </w:rPr>
        <w:t>مزيد من المناقشات التفصيلية حول هذا الموضوع.</w:t>
      </w:r>
    </w:p>
    <w:p w:rsidR="007D5695" w:rsidRDefault="007D5695" w:rsidP="00A25CEA">
      <w:pPr>
        <w:pStyle w:val="NumberedParaAR"/>
        <w:rPr>
          <w:lang w:bidi="ar-EG"/>
        </w:rPr>
      </w:pPr>
      <w:r>
        <w:rPr>
          <w:rtl/>
          <w:lang w:bidi="ar-EG"/>
        </w:rPr>
        <w:t xml:space="preserve">وصرح وفد الاتحاد الروسي بأن حق إعادة البيع حق اقتصادي مهم. </w:t>
      </w:r>
      <w:r>
        <w:rPr>
          <w:rFonts w:hint="cs"/>
          <w:rtl/>
          <w:lang w:bidi="ar-EG"/>
        </w:rPr>
        <w:t>كما يعد</w:t>
      </w:r>
      <w:r>
        <w:rPr>
          <w:rtl/>
          <w:lang w:bidi="ar-EG"/>
        </w:rPr>
        <w:t xml:space="preserve"> </w:t>
      </w:r>
      <w:r>
        <w:rPr>
          <w:rFonts w:hint="cs"/>
          <w:rtl/>
          <w:lang w:bidi="ar-EG"/>
        </w:rPr>
        <w:t xml:space="preserve">حماية ضرورية </w:t>
      </w:r>
      <w:r>
        <w:rPr>
          <w:rtl/>
          <w:lang w:bidi="ar-EG"/>
        </w:rPr>
        <w:t xml:space="preserve">لفئة معينة من الفنانين. </w:t>
      </w:r>
      <w:r>
        <w:rPr>
          <w:rFonts w:hint="cs"/>
          <w:rtl/>
          <w:lang w:bidi="ar-EG"/>
        </w:rPr>
        <w:t>و</w:t>
      </w:r>
      <w:r>
        <w:rPr>
          <w:rtl/>
          <w:lang w:bidi="ar-EG"/>
        </w:rPr>
        <w:t xml:space="preserve">كانت هناك ممارسة جيدة للغاية </w:t>
      </w:r>
      <w:r>
        <w:rPr>
          <w:rFonts w:hint="cs"/>
          <w:rtl/>
          <w:lang w:bidi="ar-EG"/>
        </w:rPr>
        <w:t xml:space="preserve">في العالم </w:t>
      </w:r>
      <w:r>
        <w:rPr>
          <w:rtl/>
          <w:lang w:bidi="ar-EG"/>
        </w:rPr>
        <w:t xml:space="preserve">تسمح للدول الأعضاء باستخدام هذه الآلية بفعالية. </w:t>
      </w:r>
      <w:r>
        <w:rPr>
          <w:rFonts w:hint="cs"/>
          <w:rtl/>
          <w:lang w:bidi="ar-EG"/>
        </w:rPr>
        <w:t>ف</w:t>
      </w:r>
      <w:r>
        <w:rPr>
          <w:rtl/>
          <w:lang w:bidi="ar-EG"/>
        </w:rPr>
        <w:t xml:space="preserve">في فرنسا، كان حق إعادة البيع </w:t>
      </w:r>
      <w:r>
        <w:rPr>
          <w:rFonts w:hint="cs"/>
          <w:rtl/>
          <w:lang w:bidi="ar-EG"/>
        </w:rPr>
        <w:t xml:space="preserve">مطبق </w:t>
      </w:r>
      <w:r>
        <w:rPr>
          <w:rtl/>
          <w:lang w:bidi="ar-EG"/>
        </w:rPr>
        <w:t xml:space="preserve">بفعالية لفترة طويلة وفي العام السابق، اتخذ الاتحاد الروسي خطوة تشريعية وقام بتوسيع </w:t>
      </w:r>
      <w:r>
        <w:rPr>
          <w:rFonts w:hint="cs"/>
          <w:rtl/>
          <w:lang w:bidi="ar-EG"/>
        </w:rPr>
        <w:t xml:space="preserve">نطاق </w:t>
      </w:r>
      <w:r>
        <w:rPr>
          <w:rtl/>
          <w:lang w:bidi="ar-EG"/>
        </w:rPr>
        <w:t xml:space="preserve">المشاركين في تلك السوق وأصدر مرسوما حكوميا اتخذ خطوات إضافية لحماية مصالح مثل </w:t>
      </w:r>
      <w:r>
        <w:rPr>
          <w:rFonts w:hint="cs"/>
          <w:rtl/>
          <w:lang w:bidi="ar-EG"/>
        </w:rPr>
        <w:t xml:space="preserve">هؤلاء </w:t>
      </w:r>
      <w:r>
        <w:rPr>
          <w:rtl/>
          <w:lang w:bidi="ar-EG"/>
        </w:rPr>
        <w:t>الفنانين. وأيد الوفد فكرة إدراج هذا الموضوع كبند دائم. وكما اقترح وفدا السنغال والكونغو، فإن حق إعادة البيع مهم للغاية للعالم بأسره. وأيد الوفد فكرة إنشاء فرقة عمل يمكن أن تضع توصيات محددة للجنة.</w:t>
      </w:r>
    </w:p>
    <w:p w:rsidR="007D5695" w:rsidRDefault="007D5695" w:rsidP="00A25CEA">
      <w:pPr>
        <w:pStyle w:val="NumberedParaAR"/>
        <w:rPr>
          <w:lang w:bidi="ar-EG"/>
        </w:rPr>
      </w:pPr>
      <w:r>
        <w:rPr>
          <w:rtl/>
          <w:lang w:bidi="ar-EG"/>
        </w:rPr>
        <w:t xml:space="preserve">وأيد وفد بوتسوانا البيان الذي أدلى به وفد المغرب باسم مجموعة البلدان الأفريقية. وأيد الوفد اقتراح حق إعادة البيع الذي قدمه وفدا السنغال والكونغو </w:t>
      </w:r>
      <w:r>
        <w:rPr>
          <w:rFonts w:hint="cs"/>
          <w:rtl/>
          <w:lang w:bidi="ar-EG"/>
        </w:rPr>
        <w:t xml:space="preserve">وصرح بأنه يراجع </w:t>
      </w:r>
      <w:r>
        <w:rPr>
          <w:rtl/>
          <w:lang w:bidi="ar-EG"/>
        </w:rPr>
        <w:t xml:space="preserve">تشريعاته الوطنية. وقد أشار عدد من البلدان بالفعل إلى أنها تنفذ حق إعادة البيع، مما يعني أن هذا هو الوقت المناسب </w:t>
      </w:r>
      <w:r>
        <w:rPr>
          <w:rFonts w:hint="cs"/>
          <w:rtl/>
          <w:lang w:bidi="ar-EG"/>
        </w:rPr>
        <w:t>الذي تقوم فيه ا</w:t>
      </w:r>
      <w:r>
        <w:rPr>
          <w:rtl/>
          <w:lang w:bidi="ar-EG"/>
        </w:rPr>
        <w:t xml:space="preserve">للجنة </w:t>
      </w:r>
      <w:r>
        <w:rPr>
          <w:rFonts w:hint="cs"/>
          <w:rtl/>
          <w:lang w:bidi="ar-EG"/>
        </w:rPr>
        <w:t>ب</w:t>
      </w:r>
      <w:r>
        <w:rPr>
          <w:rtl/>
          <w:lang w:bidi="ar-EG"/>
        </w:rPr>
        <w:t xml:space="preserve">مناقشة هذا الموضوع. وأيد الوفد جعل إعادة البيع </w:t>
      </w:r>
      <w:r>
        <w:rPr>
          <w:rFonts w:hint="cs"/>
          <w:rtl/>
          <w:lang w:bidi="ar-EG"/>
        </w:rPr>
        <w:t xml:space="preserve">بند </w:t>
      </w:r>
      <w:r>
        <w:rPr>
          <w:rtl/>
          <w:lang w:bidi="ar-EG"/>
        </w:rPr>
        <w:t>دائم في اللجنة ورحب بإمكانية إنشاء فرقة عمل.</w:t>
      </w:r>
    </w:p>
    <w:p w:rsidR="007D5695" w:rsidRDefault="007D5695" w:rsidP="00A25CEA">
      <w:pPr>
        <w:pStyle w:val="NumberedParaAR"/>
        <w:rPr>
          <w:lang w:bidi="ar-EG"/>
        </w:rPr>
      </w:pPr>
      <w:r>
        <w:rPr>
          <w:rtl/>
          <w:lang w:bidi="ar-EG"/>
        </w:rPr>
        <w:t xml:space="preserve">وقال وفد أوغندا إن حقوق إعادة البيع </w:t>
      </w:r>
      <w:r>
        <w:rPr>
          <w:rFonts w:hint="cs"/>
          <w:rtl/>
          <w:lang w:bidi="ar-EG"/>
        </w:rPr>
        <w:t xml:space="preserve">يمثل </w:t>
      </w:r>
      <w:r>
        <w:rPr>
          <w:rtl/>
          <w:lang w:bidi="ar-EG"/>
        </w:rPr>
        <w:t xml:space="preserve">جزء من الحقوق المعنوية </w:t>
      </w:r>
      <w:r>
        <w:rPr>
          <w:rFonts w:hint="cs"/>
          <w:rtl/>
          <w:lang w:bidi="ar-EG"/>
        </w:rPr>
        <w:t xml:space="preserve">ويقر بوجود </w:t>
      </w:r>
      <w:r>
        <w:rPr>
          <w:rtl/>
          <w:lang w:bidi="ar-EG"/>
        </w:rPr>
        <w:t xml:space="preserve">علاقة مستمرة بين الفنانين وأعمالهم، حتى بعد إعادة البيع. </w:t>
      </w:r>
      <w:r>
        <w:rPr>
          <w:rFonts w:hint="cs"/>
          <w:rtl/>
          <w:lang w:bidi="ar-EG"/>
        </w:rPr>
        <w:t xml:space="preserve">إن </w:t>
      </w:r>
      <w:r>
        <w:rPr>
          <w:rtl/>
          <w:lang w:bidi="ar-EG"/>
        </w:rPr>
        <w:t xml:space="preserve">حق </w:t>
      </w:r>
      <w:r>
        <w:rPr>
          <w:rFonts w:hint="cs"/>
          <w:rtl/>
          <w:lang w:bidi="ar-EG"/>
        </w:rPr>
        <w:t>الفنان الخاص ب</w:t>
      </w:r>
      <w:r>
        <w:rPr>
          <w:rtl/>
          <w:lang w:bidi="ar-EG"/>
        </w:rPr>
        <w:t xml:space="preserve">إعادة </w:t>
      </w:r>
      <w:r>
        <w:rPr>
          <w:rFonts w:hint="cs"/>
          <w:rtl/>
          <w:lang w:bidi="ar-EG"/>
        </w:rPr>
        <w:t xml:space="preserve">البيع يمثل </w:t>
      </w:r>
      <w:r>
        <w:rPr>
          <w:rtl/>
          <w:lang w:bidi="ar-EG"/>
        </w:rPr>
        <w:t xml:space="preserve">مسألة تتعلق بالإنصاف لأنها </w:t>
      </w:r>
      <w:r>
        <w:rPr>
          <w:rFonts w:hint="cs"/>
          <w:rtl/>
          <w:lang w:bidi="ar-EG"/>
        </w:rPr>
        <w:t xml:space="preserve">تتعلق </w:t>
      </w:r>
      <w:r>
        <w:rPr>
          <w:rtl/>
          <w:lang w:bidi="ar-EG"/>
        </w:rPr>
        <w:t xml:space="preserve">الحماية. ولم توضح دراسة الويبو </w:t>
      </w:r>
      <w:r>
        <w:rPr>
          <w:rFonts w:hint="cs"/>
          <w:rtl/>
          <w:lang w:bidi="ar-EG"/>
        </w:rPr>
        <w:t xml:space="preserve">وجود </w:t>
      </w:r>
      <w:r>
        <w:rPr>
          <w:rtl/>
          <w:lang w:bidi="ar-EG"/>
        </w:rPr>
        <w:t xml:space="preserve">أي تأثير سلبي </w:t>
      </w:r>
      <w:r>
        <w:rPr>
          <w:rFonts w:hint="cs"/>
          <w:rtl/>
          <w:lang w:bidi="ar-EG"/>
        </w:rPr>
        <w:t xml:space="preserve">لحق إعادة البيع </w:t>
      </w:r>
      <w:r>
        <w:rPr>
          <w:rtl/>
          <w:lang w:bidi="ar-EG"/>
        </w:rPr>
        <w:t>على أسعار جميع المبيعات وحجم الأعمال المباعة. وأيد الوفد إدراج هذا الموضوع كبند دائم في جدول أعمال اللجنة.</w:t>
      </w:r>
    </w:p>
    <w:p w:rsidR="007D5695" w:rsidRDefault="007D5695" w:rsidP="00A25CEA">
      <w:pPr>
        <w:pStyle w:val="NumberedParaAR"/>
        <w:rPr>
          <w:lang w:bidi="ar-EG"/>
        </w:rPr>
      </w:pPr>
      <w:r>
        <w:rPr>
          <w:rtl/>
          <w:lang w:bidi="ar-EG"/>
        </w:rPr>
        <w:t>وأيد وفد زمبابوي البيان الذي أدلى به وفد المغرب باسم مجموعة البلدان الأفريقية. وأيد الوفد الاقتراح المقدم من وفدي الكونغو والسنغال بإدراج حق إعادة البيع كبند دائم في جدول أعمال تلك اللجنة. ومن شأن ذلك أن يمكّن اللجنة من مواصلة إجراء مناقشات أكثر تركيزا بشأن هذه المسألة ذات الصلة وسيساعد الدول الأعضاء على التوصل إلى فهم أفضل للمسألة.</w:t>
      </w:r>
    </w:p>
    <w:p w:rsidR="007D5695" w:rsidRDefault="007D5695" w:rsidP="00A25CEA">
      <w:pPr>
        <w:pStyle w:val="NumberedParaAR"/>
        <w:rPr>
          <w:rtl/>
          <w:lang w:bidi="ar-EG"/>
        </w:rPr>
      </w:pPr>
      <w:r>
        <w:rPr>
          <w:rtl/>
          <w:lang w:bidi="ar-EG"/>
        </w:rPr>
        <w:t xml:space="preserve">وقال وفد الولايات المتحدة الأمريكية إن أحد الموضوعات التي نوقشت سياقات أخرى في ذلك الأسبوع هو أهمية التكنولوجيات الناشئة، بما في ذلك تكنولوجيات سلسلة الكتل. </w:t>
      </w:r>
      <w:r>
        <w:rPr>
          <w:rFonts w:hint="cs"/>
          <w:rtl/>
          <w:lang w:bidi="ar-EG"/>
        </w:rPr>
        <w:t xml:space="preserve">ويمكن مناقشة </w:t>
      </w:r>
      <w:r>
        <w:rPr>
          <w:rtl/>
          <w:lang w:bidi="ar-EG"/>
        </w:rPr>
        <w:t xml:space="preserve">هذا الموضوع في اللجنة وكان من دواعي سعادته أن يرسل إلى فريق العمل أي بحث قد </w:t>
      </w:r>
      <w:r>
        <w:rPr>
          <w:rFonts w:hint="cs"/>
          <w:rtl/>
          <w:lang w:bidi="ar-EG"/>
        </w:rPr>
        <w:t>يعثر عليه</w:t>
      </w:r>
      <w:r>
        <w:rPr>
          <w:rtl/>
          <w:lang w:bidi="ar-EG"/>
        </w:rPr>
        <w:t>.</w:t>
      </w:r>
    </w:p>
    <w:p w:rsidR="007D5695" w:rsidRDefault="007D5695" w:rsidP="00A25CEA">
      <w:pPr>
        <w:pStyle w:val="NumberedParaAR"/>
        <w:rPr>
          <w:lang w:bidi="ar-EG"/>
        </w:rPr>
      </w:pPr>
      <w:r>
        <w:rPr>
          <w:rtl/>
          <w:lang w:bidi="ar-EG"/>
        </w:rPr>
        <w:t>وذكر ممثل رابطة التلفزيون التجاري في أوروبا (</w:t>
      </w:r>
      <w:r>
        <w:rPr>
          <w:lang w:bidi="ar-EG"/>
        </w:rPr>
        <w:t>ACT</w:t>
      </w:r>
      <w:r>
        <w:rPr>
          <w:rtl/>
          <w:lang w:bidi="ar-EG"/>
        </w:rPr>
        <w:t xml:space="preserve">) </w:t>
      </w:r>
      <w:r>
        <w:rPr>
          <w:rFonts w:hint="cs"/>
          <w:rtl/>
          <w:lang w:bidi="ar-EG"/>
        </w:rPr>
        <w:t>بوصفه أحد الفنانين البصريين</w:t>
      </w:r>
      <w:r>
        <w:rPr>
          <w:rtl/>
          <w:lang w:bidi="ar-EG"/>
        </w:rPr>
        <w:t xml:space="preserve">، </w:t>
      </w:r>
      <w:r>
        <w:rPr>
          <w:rFonts w:hint="cs"/>
          <w:rtl/>
          <w:lang w:bidi="ar-EG"/>
        </w:rPr>
        <w:t xml:space="preserve">لأنه </w:t>
      </w:r>
      <w:r>
        <w:rPr>
          <w:rtl/>
          <w:lang w:bidi="ar-EG"/>
        </w:rPr>
        <w:t xml:space="preserve">رسام، </w:t>
      </w:r>
      <w:r>
        <w:rPr>
          <w:rFonts w:hint="cs"/>
          <w:rtl/>
          <w:lang w:bidi="ar-EG"/>
        </w:rPr>
        <w:t xml:space="preserve">أنه لم </w:t>
      </w:r>
      <w:r>
        <w:rPr>
          <w:rtl/>
          <w:lang w:bidi="ar-EG"/>
        </w:rPr>
        <w:t xml:space="preserve">يكن من السهل بيع الأعمال الفنية. وبما أن الفنانين عادة ما </w:t>
      </w:r>
      <w:r>
        <w:rPr>
          <w:rFonts w:hint="cs"/>
          <w:rtl/>
          <w:lang w:bidi="ar-EG"/>
        </w:rPr>
        <w:t xml:space="preserve">يتعاملون مع </w:t>
      </w:r>
      <w:r>
        <w:rPr>
          <w:rtl/>
          <w:lang w:bidi="ar-EG"/>
        </w:rPr>
        <w:t xml:space="preserve">صالات العرض، فإن </w:t>
      </w:r>
      <w:r>
        <w:rPr>
          <w:rFonts w:hint="cs"/>
          <w:rtl/>
          <w:lang w:bidi="ar-EG"/>
        </w:rPr>
        <w:t xml:space="preserve">صالات العرض تحصل على 50% </w:t>
      </w:r>
      <w:r>
        <w:rPr>
          <w:rtl/>
          <w:lang w:bidi="ar-EG"/>
        </w:rPr>
        <w:t>و</w:t>
      </w:r>
      <w:r>
        <w:rPr>
          <w:rFonts w:hint="cs"/>
          <w:rtl/>
          <w:lang w:bidi="ar-EG"/>
        </w:rPr>
        <w:t xml:space="preserve">تمنح </w:t>
      </w:r>
      <w:r>
        <w:rPr>
          <w:rtl/>
          <w:lang w:bidi="ar-EG"/>
        </w:rPr>
        <w:lastRenderedPageBreak/>
        <w:t xml:space="preserve">خصما بنسبة 10 </w:t>
      </w:r>
      <w:r>
        <w:rPr>
          <w:rFonts w:hint="cs"/>
          <w:rtl/>
          <w:lang w:bidi="ar-EG"/>
        </w:rPr>
        <w:t>% لجامع الأعمال الفنية</w:t>
      </w:r>
      <w:r>
        <w:rPr>
          <w:rtl/>
          <w:lang w:bidi="ar-EG"/>
        </w:rPr>
        <w:t xml:space="preserve">. </w:t>
      </w:r>
      <w:r>
        <w:rPr>
          <w:rFonts w:hint="cs"/>
          <w:rtl/>
          <w:lang w:bidi="ar-EG"/>
        </w:rPr>
        <w:t>و</w:t>
      </w:r>
      <w:r>
        <w:rPr>
          <w:rtl/>
          <w:lang w:bidi="ar-EG"/>
        </w:rPr>
        <w:t xml:space="preserve">بالإضافة إلى ذلك، كانت هناك ضرائب </w:t>
      </w:r>
      <w:r>
        <w:rPr>
          <w:rFonts w:hint="cs"/>
          <w:rtl/>
          <w:lang w:bidi="ar-EG"/>
        </w:rPr>
        <w:t xml:space="preserve">مفروضة </w:t>
      </w:r>
      <w:r>
        <w:rPr>
          <w:rtl/>
          <w:lang w:bidi="ar-EG"/>
        </w:rPr>
        <w:t xml:space="preserve">على القيمة المضافة بالإضافة إلى ضرائب في منزل الفنان، وفي أكثر الأحيان، كان على الفنان استئجار استوديو </w:t>
      </w:r>
      <w:r>
        <w:rPr>
          <w:rFonts w:hint="cs"/>
          <w:rtl/>
          <w:lang w:bidi="ar-EG"/>
        </w:rPr>
        <w:t>لأدوات الرسم</w:t>
      </w:r>
      <w:r>
        <w:rPr>
          <w:rtl/>
          <w:lang w:bidi="ar-EG"/>
        </w:rPr>
        <w:t xml:space="preserve">، وبعد بيع العمل، لم يكن </w:t>
      </w:r>
      <w:r>
        <w:rPr>
          <w:rFonts w:hint="cs"/>
          <w:rtl/>
          <w:lang w:bidi="ar-EG"/>
        </w:rPr>
        <w:t xml:space="preserve">يتبقى </w:t>
      </w:r>
      <w:r>
        <w:rPr>
          <w:rtl/>
          <w:lang w:bidi="ar-EG"/>
        </w:rPr>
        <w:t xml:space="preserve">الكثير </w:t>
      </w:r>
      <w:r>
        <w:rPr>
          <w:rFonts w:hint="cs"/>
          <w:rtl/>
          <w:lang w:bidi="ar-EG"/>
        </w:rPr>
        <w:t>ل</w:t>
      </w:r>
      <w:r>
        <w:rPr>
          <w:rtl/>
          <w:lang w:bidi="ar-EG"/>
        </w:rPr>
        <w:t xml:space="preserve">لفنانين. </w:t>
      </w:r>
      <w:r>
        <w:rPr>
          <w:rFonts w:hint="cs"/>
          <w:rtl/>
          <w:lang w:bidi="ar-EG"/>
        </w:rPr>
        <w:t>و</w:t>
      </w:r>
      <w:r>
        <w:rPr>
          <w:rtl/>
          <w:lang w:bidi="ar-EG"/>
        </w:rPr>
        <w:t xml:space="preserve">قد </w:t>
      </w:r>
      <w:r>
        <w:rPr>
          <w:rFonts w:hint="cs"/>
          <w:rtl/>
          <w:lang w:bidi="ar-EG"/>
        </w:rPr>
        <w:t xml:space="preserve">يمثل </w:t>
      </w:r>
      <w:r>
        <w:rPr>
          <w:rtl/>
          <w:lang w:bidi="ar-EG"/>
        </w:rPr>
        <w:t xml:space="preserve">حق إعادة البيع حلا مثيرا </w:t>
      </w:r>
      <w:r>
        <w:rPr>
          <w:rFonts w:hint="cs"/>
          <w:rtl/>
          <w:lang w:bidi="ar-EG"/>
        </w:rPr>
        <w:t xml:space="preserve">بالنسبة </w:t>
      </w:r>
      <w:r>
        <w:rPr>
          <w:rtl/>
          <w:lang w:bidi="ar-EG"/>
        </w:rPr>
        <w:t xml:space="preserve">لبعض الفنانين، لا سيما أولئك الذين لديهم أطفال، حتى </w:t>
      </w:r>
      <w:r>
        <w:rPr>
          <w:rFonts w:hint="cs"/>
          <w:rtl/>
          <w:lang w:bidi="ar-EG"/>
        </w:rPr>
        <w:t>يستطيعوا العناية بهم</w:t>
      </w:r>
      <w:r>
        <w:rPr>
          <w:rtl/>
          <w:lang w:bidi="ar-EG"/>
        </w:rPr>
        <w:t xml:space="preserve">. وهذا يعني أنه إذا كان هناك إعادة بيع، يمكن لأطفال الفنان الحصول على شيء ما مرة أخرى. </w:t>
      </w:r>
      <w:r>
        <w:rPr>
          <w:rFonts w:hint="cs"/>
          <w:rtl/>
          <w:lang w:bidi="ar-EG"/>
        </w:rPr>
        <w:t>و</w:t>
      </w:r>
      <w:r>
        <w:rPr>
          <w:rtl/>
          <w:lang w:bidi="ar-EG"/>
        </w:rPr>
        <w:t>يستخدم الفنانون الكثير من الطاقة، والكثير من روحهم، والكثير من إبداعاتهم في أعمالهم الفنية، وهو أمر يجب النظر فيه في اللجنة.</w:t>
      </w:r>
    </w:p>
    <w:p w:rsidR="007D5695" w:rsidRDefault="007D5695" w:rsidP="00A25CEA">
      <w:pPr>
        <w:pStyle w:val="NumberedParaAR"/>
        <w:rPr>
          <w:lang w:bidi="ar-EG"/>
        </w:rPr>
      </w:pPr>
      <w:r>
        <w:rPr>
          <w:rFonts w:hint="cs"/>
          <w:rtl/>
          <w:lang w:bidi="ar-EG"/>
        </w:rPr>
        <w:t xml:space="preserve">وأعرب </w:t>
      </w:r>
      <w:r>
        <w:rPr>
          <w:rtl/>
          <w:lang w:bidi="ar-EG"/>
        </w:rPr>
        <w:t>ممثل المنتدى الدولي للمؤلفين (</w:t>
      </w:r>
      <w:r>
        <w:rPr>
          <w:lang w:bidi="ar-EG"/>
        </w:rPr>
        <w:t>IAF</w:t>
      </w:r>
      <w:r>
        <w:rPr>
          <w:rtl/>
          <w:lang w:bidi="ar-EG"/>
        </w:rPr>
        <w:t xml:space="preserve">) </w:t>
      </w:r>
      <w:r>
        <w:rPr>
          <w:rFonts w:hint="cs"/>
          <w:rtl/>
          <w:lang w:bidi="ar-EG"/>
        </w:rPr>
        <w:t>عن شكره ل</w:t>
      </w:r>
      <w:r>
        <w:rPr>
          <w:rtl/>
          <w:lang w:bidi="ar-EG"/>
        </w:rPr>
        <w:t xml:space="preserve">جميع الدول الأعضاء، ولا سيما وفدا السنغال والكونغو، على دعم إدراج حق إعادة البيع في جدول أعمال اللجنة الدائمة المعنية بحق المؤلف والحقوق المجاورة. </w:t>
      </w:r>
      <w:r>
        <w:rPr>
          <w:rFonts w:hint="cs"/>
          <w:rtl/>
          <w:lang w:bidi="ar-EG"/>
        </w:rPr>
        <w:t>و</w:t>
      </w:r>
      <w:r>
        <w:rPr>
          <w:rtl/>
          <w:lang w:bidi="ar-EG"/>
        </w:rPr>
        <w:t xml:space="preserve">يمكن </w:t>
      </w:r>
      <w:r>
        <w:rPr>
          <w:rFonts w:hint="cs"/>
          <w:rtl/>
          <w:lang w:bidi="ar-EG"/>
        </w:rPr>
        <w:t xml:space="preserve">أن يساعد </w:t>
      </w:r>
      <w:r>
        <w:rPr>
          <w:rtl/>
          <w:lang w:bidi="ar-EG"/>
        </w:rPr>
        <w:t xml:space="preserve">استمرار الدفع للمبدعين </w:t>
      </w:r>
      <w:r>
        <w:rPr>
          <w:rFonts w:hint="cs"/>
          <w:rtl/>
          <w:lang w:bidi="ar-EG"/>
        </w:rPr>
        <w:t xml:space="preserve">على </w:t>
      </w:r>
      <w:r>
        <w:rPr>
          <w:rtl/>
          <w:lang w:bidi="ar-EG"/>
        </w:rPr>
        <w:t xml:space="preserve">تمويل بذور </w:t>
      </w:r>
      <w:r w:rsidR="0083059E">
        <w:rPr>
          <w:rFonts w:hint="cs"/>
          <w:rtl/>
          <w:lang w:bidi="ar-EG"/>
        </w:rPr>
        <w:t>إبداعاتهم</w:t>
      </w:r>
      <w:r>
        <w:rPr>
          <w:rFonts w:hint="cs"/>
          <w:rtl/>
          <w:lang w:bidi="ar-EG"/>
        </w:rPr>
        <w:t xml:space="preserve"> التالية</w:t>
      </w:r>
      <w:r>
        <w:rPr>
          <w:rtl/>
          <w:lang w:bidi="ar-EG"/>
        </w:rPr>
        <w:t xml:space="preserve">. وكان هذا الدفع المستمر وسيلة لبناء علاقة دائمة بين الفنان وأعماله، لا سيما </w:t>
      </w:r>
      <w:r>
        <w:rPr>
          <w:rFonts w:hint="cs"/>
          <w:rtl/>
          <w:lang w:bidi="ar-EG"/>
        </w:rPr>
        <w:t xml:space="preserve">في ظل وجو </w:t>
      </w:r>
      <w:r>
        <w:rPr>
          <w:rtl/>
          <w:lang w:bidi="ar-EG"/>
        </w:rPr>
        <w:t xml:space="preserve">حق إعادة بيع معترف به عالميا. </w:t>
      </w:r>
      <w:r>
        <w:rPr>
          <w:rFonts w:hint="cs"/>
          <w:rtl/>
          <w:lang w:bidi="ar-EG"/>
        </w:rPr>
        <w:t>و</w:t>
      </w:r>
      <w:r>
        <w:rPr>
          <w:rtl/>
          <w:lang w:bidi="ar-EG"/>
        </w:rPr>
        <w:t xml:space="preserve">من شأن ذلك أن يجلب العولمة إلى مجتمع المبدعين. </w:t>
      </w:r>
      <w:r>
        <w:rPr>
          <w:rFonts w:hint="cs"/>
          <w:rtl/>
          <w:lang w:bidi="ar-EG"/>
        </w:rPr>
        <w:t>و</w:t>
      </w:r>
      <w:r>
        <w:rPr>
          <w:rtl/>
          <w:lang w:bidi="ar-EG"/>
        </w:rPr>
        <w:t xml:space="preserve">كان من المهم أن يستفيد الفنانون في جميع البلدان من إعادة بيع إبداعاتهم دون أي ضرر. </w:t>
      </w:r>
      <w:r>
        <w:rPr>
          <w:rFonts w:hint="cs"/>
          <w:rtl/>
          <w:lang w:bidi="ar-EG"/>
        </w:rPr>
        <w:t>و</w:t>
      </w:r>
      <w:r>
        <w:rPr>
          <w:rtl/>
          <w:lang w:bidi="ar-EG"/>
        </w:rPr>
        <w:t xml:space="preserve">من شأن اتباع نهج متسق تجاه حقوق الفنانين على المستوى الدولي أن يضمن </w:t>
      </w:r>
      <w:r>
        <w:rPr>
          <w:rFonts w:hint="cs"/>
          <w:rtl/>
          <w:lang w:bidi="ar-EG"/>
        </w:rPr>
        <w:t xml:space="preserve">احترام وتشجيع </w:t>
      </w:r>
      <w:r w:rsidR="0083059E">
        <w:rPr>
          <w:rFonts w:hint="cs"/>
          <w:rtl/>
          <w:lang w:bidi="ar-EG"/>
        </w:rPr>
        <w:t>إبداعات</w:t>
      </w:r>
      <w:r>
        <w:rPr>
          <w:rFonts w:hint="cs"/>
          <w:rtl/>
          <w:lang w:bidi="ar-EG"/>
        </w:rPr>
        <w:t xml:space="preserve"> الفنان </w:t>
      </w:r>
      <w:r>
        <w:rPr>
          <w:rtl/>
          <w:lang w:bidi="ar-EG"/>
        </w:rPr>
        <w:t xml:space="preserve">في كل بلد. ورحب </w:t>
      </w:r>
      <w:r>
        <w:rPr>
          <w:rFonts w:hint="cs"/>
          <w:rtl/>
          <w:lang w:bidi="ar-EG"/>
        </w:rPr>
        <w:t xml:space="preserve">ممثل المنتدى </w:t>
      </w:r>
      <w:r>
        <w:rPr>
          <w:rtl/>
          <w:lang w:bidi="ar-EG"/>
        </w:rPr>
        <w:t xml:space="preserve">بنتيجة الدراسة المتعلقة بالآثار الاقتصادية المترتبة على </w:t>
      </w:r>
      <w:r>
        <w:rPr>
          <w:rFonts w:hint="cs"/>
          <w:rtl/>
          <w:lang w:bidi="ar-EG"/>
        </w:rPr>
        <w:t>حق الفنان المتعلق ب</w:t>
      </w:r>
      <w:r>
        <w:rPr>
          <w:rtl/>
          <w:lang w:bidi="ar-EG"/>
        </w:rPr>
        <w:t xml:space="preserve">إعادة </w:t>
      </w:r>
      <w:r>
        <w:rPr>
          <w:rFonts w:hint="cs"/>
          <w:rtl/>
          <w:lang w:bidi="ar-EG"/>
        </w:rPr>
        <w:t>البيع</w:t>
      </w:r>
      <w:r>
        <w:rPr>
          <w:rtl/>
          <w:lang w:bidi="ar-EG"/>
        </w:rPr>
        <w:t xml:space="preserve">، والتي أظهرت أن هذا الحق لم يكن له أثر سلبي. وكان ذلك دليلا آخر على وجوب </w:t>
      </w:r>
      <w:r>
        <w:rPr>
          <w:rFonts w:hint="cs"/>
          <w:rtl/>
          <w:lang w:bidi="ar-EG"/>
        </w:rPr>
        <w:t xml:space="preserve">تطبيق </w:t>
      </w:r>
      <w:r>
        <w:rPr>
          <w:rtl/>
          <w:lang w:bidi="ar-EG"/>
        </w:rPr>
        <w:t xml:space="preserve">هذا التدبير لضمان حصول المبدعين على مكافأة مقابل إبداعهم. وأيد </w:t>
      </w:r>
      <w:r>
        <w:rPr>
          <w:rFonts w:hint="cs"/>
          <w:rtl/>
          <w:lang w:bidi="ar-EG"/>
        </w:rPr>
        <w:t>ممثل المنتدى ال</w:t>
      </w:r>
      <w:r>
        <w:rPr>
          <w:rtl/>
          <w:lang w:bidi="ar-EG"/>
        </w:rPr>
        <w:t xml:space="preserve">اقتراح </w:t>
      </w:r>
      <w:r>
        <w:rPr>
          <w:rFonts w:hint="cs"/>
          <w:rtl/>
          <w:lang w:bidi="ar-EG"/>
        </w:rPr>
        <w:t>المتعلق ب</w:t>
      </w:r>
      <w:r>
        <w:rPr>
          <w:rtl/>
          <w:lang w:bidi="ar-EG"/>
        </w:rPr>
        <w:t>إنشاء فرقة عمل.</w:t>
      </w:r>
    </w:p>
    <w:p w:rsidR="007D5695" w:rsidRDefault="007D5695" w:rsidP="00A25CEA">
      <w:pPr>
        <w:pStyle w:val="NumberedParaAR"/>
        <w:rPr>
          <w:lang w:bidi="ar-EG"/>
        </w:rPr>
      </w:pPr>
      <w:r>
        <w:rPr>
          <w:rtl/>
          <w:lang w:bidi="ar-EG"/>
        </w:rPr>
        <w:t>وأيد ممثل المنظمة الدولية للإيكولوجيا المعرفية (</w:t>
      </w:r>
      <w:r>
        <w:rPr>
          <w:lang w:bidi="ar-EG"/>
        </w:rPr>
        <w:t>KEI</w:t>
      </w:r>
      <w:r>
        <w:rPr>
          <w:rtl/>
          <w:lang w:bidi="ar-EG"/>
        </w:rPr>
        <w:t xml:space="preserve">) </w:t>
      </w:r>
      <w:r>
        <w:rPr>
          <w:rFonts w:hint="cs"/>
          <w:rtl/>
          <w:lang w:bidi="ar-EG"/>
        </w:rPr>
        <w:t xml:space="preserve">القيام بمزيد </w:t>
      </w:r>
      <w:r>
        <w:rPr>
          <w:rtl/>
          <w:lang w:bidi="ar-EG"/>
        </w:rPr>
        <w:t xml:space="preserve">من العمل في مجال </w:t>
      </w:r>
      <w:r>
        <w:rPr>
          <w:rFonts w:hint="cs"/>
          <w:rtl/>
          <w:lang w:bidi="ar-EG"/>
        </w:rPr>
        <w:t>حق التتبع</w:t>
      </w:r>
      <w:r>
        <w:rPr>
          <w:rtl/>
          <w:lang w:bidi="ar-EG"/>
        </w:rPr>
        <w:t xml:space="preserve">. </w:t>
      </w:r>
      <w:r>
        <w:rPr>
          <w:rFonts w:hint="cs"/>
          <w:rtl/>
          <w:lang w:bidi="ar-EG"/>
        </w:rPr>
        <w:t>و</w:t>
      </w:r>
      <w:r>
        <w:rPr>
          <w:rtl/>
          <w:lang w:bidi="ar-EG"/>
        </w:rPr>
        <w:t xml:space="preserve">كان حق إعادة البيع </w:t>
      </w:r>
      <w:r>
        <w:rPr>
          <w:rFonts w:hint="cs"/>
          <w:rtl/>
          <w:lang w:bidi="ar-EG"/>
        </w:rPr>
        <w:t xml:space="preserve">يمثل عملية </w:t>
      </w:r>
      <w:r>
        <w:rPr>
          <w:rtl/>
          <w:lang w:bidi="ar-EG"/>
        </w:rPr>
        <w:t xml:space="preserve">وضع معايير مناسبة </w:t>
      </w:r>
      <w:r>
        <w:rPr>
          <w:rFonts w:hint="cs"/>
          <w:rtl/>
          <w:lang w:bidi="ar-EG"/>
        </w:rPr>
        <w:t xml:space="preserve">بالنسبة </w:t>
      </w:r>
      <w:r>
        <w:rPr>
          <w:rtl/>
          <w:lang w:bidi="ar-EG"/>
        </w:rPr>
        <w:t xml:space="preserve">للجنة الدائمة المعنية بحق المؤلف والحقوق المجاورة. </w:t>
      </w:r>
      <w:r>
        <w:rPr>
          <w:rFonts w:hint="cs"/>
          <w:rtl/>
          <w:lang w:bidi="ar-EG"/>
        </w:rPr>
        <w:t xml:space="preserve">وسيفيد </w:t>
      </w:r>
      <w:r>
        <w:rPr>
          <w:rtl/>
          <w:lang w:bidi="ar-EG"/>
        </w:rPr>
        <w:t xml:space="preserve">اقتراح وفدي السنغال والكونغو الفنّانين </w:t>
      </w:r>
      <w:r>
        <w:rPr>
          <w:rFonts w:hint="cs"/>
          <w:rtl/>
          <w:lang w:bidi="ar-EG"/>
        </w:rPr>
        <w:t xml:space="preserve">ويؤدي إلى </w:t>
      </w:r>
      <w:r>
        <w:rPr>
          <w:rtl/>
          <w:lang w:bidi="ar-EG"/>
        </w:rPr>
        <w:t xml:space="preserve">إعادة توزيع متواضع للدخل من </w:t>
      </w:r>
      <w:r>
        <w:rPr>
          <w:rFonts w:hint="cs"/>
          <w:rtl/>
          <w:lang w:bidi="ar-EG"/>
        </w:rPr>
        <w:t xml:space="preserve">جامعي الأعمال الفنية والتجار </w:t>
      </w:r>
      <w:r>
        <w:rPr>
          <w:rtl/>
          <w:lang w:bidi="ar-EG"/>
        </w:rPr>
        <w:t xml:space="preserve">للفنانين، لا سيما أولئك الفنانين الذين </w:t>
      </w:r>
      <w:r>
        <w:rPr>
          <w:rFonts w:hint="cs"/>
          <w:rtl/>
          <w:lang w:bidi="ar-EG"/>
        </w:rPr>
        <w:t xml:space="preserve">مروا بمرحلة معينة في </w:t>
      </w:r>
      <w:r>
        <w:rPr>
          <w:rtl/>
          <w:lang w:bidi="ar-EG"/>
        </w:rPr>
        <w:t xml:space="preserve">حياتهم </w:t>
      </w:r>
      <w:r>
        <w:rPr>
          <w:rFonts w:hint="cs"/>
          <w:rtl/>
          <w:lang w:bidi="ar-EG"/>
        </w:rPr>
        <w:t>اضطرتهم ل</w:t>
      </w:r>
      <w:r>
        <w:rPr>
          <w:rtl/>
          <w:lang w:bidi="ar-EG"/>
        </w:rPr>
        <w:t xml:space="preserve">لمساومة على أسعار أعمالهم. </w:t>
      </w:r>
      <w:r>
        <w:rPr>
          <w:rFonts w:hint="cs"/>
          <w:rtl/>
          <w:lang w:bidi="ar-EG"/>
        </w:rPr>
        <w:t xml:space="preserve">وأشار الوفد إلى وجود </w:t>
      </w:r>
      <w:r>
        <w:rPr>
          <w:rtl/>
          <w:lang w:bidi="ar-EG"/>
        </w:rPr>
        <w:t xml:space="preserve">تجارة </w:t>
      </w:r>
      <w:r>
        <w:rPr>
          <w:rFonts w:hint="cs"/>
          <w:rtl/>
          <w:lang w:bidi="ar-EG"/>
        </w:rPr>
        <w:t xml:space="preserve">قوية </w:t>
      </w:r>
      <w:r>
        <w:rPr>
          <w:rtl/>
          <w:lang w:bidi="ar-EG"/>
        </w:rPr>
        <w:t xml:space="preserve">عبر الحدود </w:t>
      </w:r>
      <w:r>
        <w:rPr>
          <w:rFonts w:hint="cs"/>
          <w:rtl/>
          <w:lang w:bidi="ar-EG"/>
        </w:rPr>
        <w:t>للأعمال الفنية المادية</w:t>
      </w:r>
      <w:r>
        <w:rPr>
          <w:rtl/>
          <w:lang w:bidi="ar-EG"/>
        </w:rPr>
        <w:t>.</w:t>
      </w:r>
    </w:p>
    <w:p w:rsidR="007D5695" w:rsidRDefault="007D5695" w:rsidP="00A25CEA">
      <w:pPr>
        <w:pStyle w:val="NumberedParaAR"/>
        <w:rPr>
          <w:lang w:bidi="ar-EG"/>
        </w:rPr>
      </w:pPr>
      <w:r>
        <w:rPr>
          <w:rFonts w:hint="cs"/>
          <w:rtl/>
          <w:lang w:bidi="ar-EG"/>
        </w:rPr>
        <w:t>و</w:t>
      </w:r>
      <w:r>
        <w:rPr>
          <w:rtl/>
          <w:lang w:bidi="ar-EG"/>
        </w:rPr>
        <w:t>حث ممثل الاتحاد الدولي للصحفيين (</w:t>
      </w:r>
      <w:r>
        <w:rPr>
          <w:lang w:bidi="ar-EG"/>
        </w:rPr>
        <w:t>IFJ</w:t>
      </w:r>
      <w:r>
        <w:rPr>
          <w:rtl/>
          <w:lang w:bidi="ar-EG"/>
        </w:rPr>
        <w:t xml:space="preserve">) جميع الوفود على دعم حق </w:t>
      </w:r>
      <w:r>
        <w:rPr>
          <w:rFonts w:hint="cs"/>
          <w:rtl/>
          <w:lang w:bidi="ar-EG"/>
        </w:rPr>
        <w:t>التتبع</w:t>
      </w:r>
      <w:r>
        <w:rPr>
          <w:rtl/>
          <w:lang w:bidi="ar-EG"/>
        </w:rPr>
        <w:t xml:space="preserve">. </w:t>
      </w:r>
      <w:r>
        <w:rPr>
          <w:rFonts w:hint="cs"/>
          <w:rtl/>
          <w:lang w:bidi="ar-EG"/>
        </w:rPr>
        <w:t xml:space="preserve">وينبغي بصورة مطلقة في هذه </w:t>
      </w:r>
      <w:r>
        <w:rPr>
          <w:rtl/>
          <w:lang w:bidi="ar-EG"/>
        </w:rPr>
        <w:t xml:space="preserve">الحالة </w:t>
      </w:r>
      <w:r>
        <w:rPr>
          <w:rFonts w:hint="cs"/>
          <w:rtl/>
          <w:lang w:bidi="ar-EG"/>
        </w:rPr>
        <w:t xml:space="preserve">اتخاذ إجراء دولي </w:t>
      </w:r>
      <w:r>
        <w:rPr>
          <w:rtl/>
          <w:lang w:bidi="ar-EG"/>
        </w:rPr>
        <w:t xml:space="preserve">لإعطاء الفنانين </w:t>
      </w:r>
      <w:r>
        <w:rPr>
          <w:rFonts w:hint="cs"/>
          <w:rtl/>
          <w:lang w:bidi="ar-EG"/>
        </w:rPr>
        <w:t>حقوقهم</w:t>
      </w:r>
      <w:r>
        <w:rPr>
          <w:rtl/>
          <w:lang w:bidi="ar-EG"/>
        </w:rPr>
        <w:t xml:space="preserve">، دون </w:t>
      </w:r>
      <w:r>
        <w:rPr>
          <w:rFonts w:hint="cs"/>
          <w:rtl/>
          <w:lang w:bidi="ar-EG"/>
        </w:rPr>
        <w:t xml:space="preserve">وجود </w:t>
      </w:r>
      <w:r>
        <w:rPr>
          <w:rtl/>
          <w:lang w:bidi="ar-EG"/>
        </w:rPr>
        <w:t>ثغرات، أينما وحيث</w:t>
      </w:r>
      <w:r>
        <w:rPr>
          <w:rFonts w:hint="cs"/>
          <w:rtl/>
          <w:lang w:bidi="ar-EG"/>
        </w:rPr>
        <w:t>ما</w:t>
      </w:r>
      <w:r>
        <w:rPr>
          <w:rtl/>
          <w:lang w:bidi="ar-EG"/>
        </w:rPr>
        <w:t xml:space="preserve"> </w:t>
      </w:r>
      <w:r>
        <w:rPr>
          <w:rFonts w:hint="cs"/>
          <w:rtl/>
          <w:lang w:bidi="ar-EG"/>
        </w:rPr>
        <w:t>ي</w:t>
      </w:r>
      <w:r>
        <w:rPr>
          <w:rtl/>
          <w:lang w:bidi="ar-EG"/>
        </w:rPr>
        <w:t>تم إعادة بيع أعمالهم.</w:t>
      </w:r>
    </w:p>
    <w:p w:rsidR="007D5695" w:rsidRDefault="007D5695" w:rsidP="00A25CEA">
      <w:pPr>
        <w:pStyle w:val="NumberedParaAR"/>
        <w:rPr>
          <w:lang w:bidi="ar-EG"/>
        </w:rPr>
      </w:pPr>
      <w:r>
        <w:rPr>
          <w:rFonts w:hint="cs"/>
          <w:rtl/>
          <w:lang w:bidi="ar-EG"/>
        </w:rPr>
        <w:t>و</w:t>
      </w:r>
      <w:r>
        <w:rPr>
          <w:rtl/>
          <w:lang w:bidi="ar-EG"/>
        </w:rPr>
        <w:t xml:space="preserve">ذكر الرئيس أنه يبدو أن هناك دعما متزايدا، بل وحتى فضولا، </w:t>
      </w:r>
      <w:r>
        <w:rPr>
          <w:rFonts w:hint="cs"/>
          <w:rtl/>
          <w:lang w:bidi="ar-EG"/>
        </w:rPr>
        <w:t>يتعلق ب</w:t>
      </w:r>
      <w:r>
        <w:rPr>
          <w:rtl/>
          <w:lang w:bidi="ar-EG"/>
        </w:rPr>
        <w:t xml:space="preserve">إمكانية إدراج حق </w:t>
      </w:r>
      <w:r>
        <w:rPr>
          <w:rFonts w:hint="cs"/>
          <w:rtl/>
          <w:lang w:bidi="ar-EG"/>
        </w:rPr>
        <w:t xml:space="preserve">إيرادات إعادة البيع </w:t>
      </w:r>
      <w:r>
        <w:rPr>
          <w:rtl/>
          <w:lang w:bidi="ar-EG"/>
        </w:rPr>
        <w:t xml:space="preserve">كبند من بنود جدول الأعمال. </w:t>
      </w:r>
      <w:r>
        <w:rPr>
          <w:rFonts w:hint="cs"/>
          <w:rtl/>
          <w:lang w:bidi="ar-EG"/>
        </w:rPr>
        <w:t>و</w:t>
      </w:r>
      <w:r>
        <w:rPr>
          <w:rtl/>
          <w:lang w:bidi="ar-EG"/>
        </w:rPr>
        <w:t>لم يكن هناك إجماع حيث يمكن للجنة بأكملها</w:t>
      </w:r>
      <w:r>
        <w:rPr>
          <w:rFonts w:hint="cs"/>
          <w:rtl/>
          <w:lang w:bidi="ar-EG"/>
        </w:rPr>
        <w:t xml:space="preserve"> بإقراره</w:t>
      </w:r>
      <w:r>
        <w:rPr>
          <w:rtl/>
          <w:lang w:bidi="ar-EG"/>
        </w:rPr>
        <w:t xml:space="preserve">. وكان السبيل الأكثر عملية للمضي قدما هو تشكيل فرقة العمل وتقديم تقرير إلى اللجنة في </w:t>
      </w:r>
      <w:r>
        <w:rPr>
          <w:rFonts w:hint="cs"/>
          <w:rtl/>
          <w:lang w:bidi="ar-EG"/>
        </w:rPr>
        <w:t xml:space="preserve">الدورة التالية </w:t>
      </w:r>
      <w:r>
        <w:rPr>
          <w:rtl/>
          <w:lang w:bidi="ar-EG"/>
        </w:rPr>
        <w:t xml:space="preserve">للجنة الدائمة. </w:t>
      </w:r>
      <w:r>
        <w:rPr>
          <w:rFonts w:hint="cs"/>
          <w:rtl/>
          <w:lang w:bidi="ar-EG"/>
        </w:rPr>
        <w:t>و</w:t>
      </w:r>
      <w:r>
        <w:rPr>
          <w:rtl/>
          <w:lang w:bidi="ar-EG"/>
        </w:rPr>
        <w:t xml:space="preserve">كان </w:t>
      </w:r>
      <w:r>
        <w:rPr>
          <w:rFonts w:hint="cs"/>
          <w:rtl/>
          <w:lang w:bidi="ar-EG"/>
        </w:rPr>
        <w:t xml:space="preserve">الهدف هو قيام فرقة العمل </w:t>
      </w:r>
      <w:r>
        <w:rPr>
          <w:rtl/>
          <w:lang w:bidi="ar-EG"/>
        </w:rPr>
        <w:t>في اللجنة التالية</w:t>
      </w:r>
      <w:r>
        <w:rPr>
          <w:rFonts w:hint="cs"/>
          <w:rtl/>
          <w:lang w:bidi="ar-EG"/>
        </w:rPr>
        <w:t xml:space="preserve"> بتقديم</w:t>
      </w:r>
      <w:r>
        <w:rPr>
          <w:rtl/>
          <w:lang w:bidi="ar-EG"/>
        </w:rPr>
        <w:t xml:space="preserve"> تقرير مؤقت عن عملها، وفي السنة التالية، يمكن الانتهاء من هذا التقرير. وقد يكون من المخيب لآمال </w:t>
      </w:r>
      <w:r>
        <w:rPr>
          <w:rFonts w:hint="cs"/>
          <w:rtl/>
          <w:lang w:bidi="ar-EG"/>
        </w:rPr>
        <w:t>ا</w:t>
      </w:r>
      <w:r>
        <w:rPr>
          <w:rtl/>
          <w:lang w:bidi="ar-EG"/>
        </w:rPr>
        <w:t>لبعض أن</w:t>
      </w:r>
      <w:r>
        <w:rPr>
          <w:rFonts w:hint="cs"/>
          <w:rtl/>
          <w:lang w:bidi="ar-EG"/>
        </w:rPr>
        <w:t>ه لم يتم التوصل إلى التوافق الكامل في الآراء بشأن</w:t>
      </w:r>
      <w:r>
        <w:rPr>
          <w:rtl/>
          <w:lang w:bidi="ar-EG"/>
        </w:rPr>
        <w:t xml:space="preserve"> هذا الموضوع، لكن كان على الدول الأعضاء أن تستمر في تبني هذا الموضوع </w:t>
      </w:r>
      <w:r>
        <w:rPr>
          <w:rFonts w:hint="cs"/>
          <w:rtl/>
          <w:lang w:bidi="ar-EG"/>
        </w:rPr>
        <w:t xml:space="preserve">وكان على </w:t>
      </w:r>
      <w:r>
        <w:rPr>
          <w:rtl/>
          <w:lang w:bidi="ar-EG"/>
        </w:rPr>
        <w:t xml:space="preserve">أولئك الذين يفكرون في هذا الموضوع </w:t>
      </w:r>
      <w:r>
        <w:rPr>
          <w:rFonts w:hint="cs"/>
          <w:rtl/>
          <w:lang w:bidi="ar-EG"/>
        </w:rPr>
        <w:t>الاستمرار في مناقشته بعقلية متفتحة</w:t>
      </w:r>
      <w:r>
        <w:rPr>
          <w:rtl/>
          <w:lang w:bidi="ar-EG"/>
        </w:rPr>
        <w:t xml:space="preserve">. ربما </w:t>
      </w:r>
      <w:r>
        <w:rPr>
          <w:rFonts w:hint="cs"/>
          <w:rtl/>
          <w:lang w:bidi="ar-EG"/>
        </w:rPr>
        <w:t xml:space="preserve">يمكن عند </w:t>
      </w:r>
      <w:r>
        <w:rPr>
          <w:rtl/>
          <w:lang w:bidi="ar-EG"/>
        </w:rPr>
        <w:t xml:space="preserve">وضع </w:t>
      </w:r>
      <w:r>
        <w:rPr>
          <w:rFonts w:hint="cs"/>
          <w:rtl/>
          <w:lang w:bidi="ar-EG"/>
        </w:rPr>
        <w:t xml:space="preserve">التصنيفات النموذجية </w:t>
      </w:r>
      <w:r>
        <w:rPr>
          <w:rtl/>
          <w:lang w:bidi="ar-EG"/>
        </w:rPr>
        <w:t xml:space="preserve">معا، </w:t>
      </w:r>
      <w:r>
        <w:rPr>
          <w:rFonts w:hint="cs"/>
          <w:rtl/>
          <w:lang w:bidi="ar-EG"/>
        </w:rPr>
        <w:t xml:space="preserve">وجود </w:t>
      </w:r>
      <w:r>
        <w:rPr>
          <w:rtl/>
          <w:lang w:bidi="ar-EG"/>
        </w:rPr>
        <w:t xml:space="preserve">احتمال </w:t>
      </w:r>
      <w:r>
        <w:rPr>
          <w:rFonts w:hint="cs"/>
          <w:rtl/>
          <w:lang w:bidi="ar-EG"/>
        </w:rPr>
        <w:t>ا</w:t>
      </w:r>
      <w:r>
        <w:rPr>
          <w:rtl/>
          <w:lang w:bidi="ar-EG"/>
        </w:rPr>
        <w:t>لتوصل إلى نتيجة. وفيما يتعلق بفرقة العمل المعنية بحق إعادة البيع، اقترح الرئيس أن تقوم بعض الدول الأعضاء بإجراء دراسات لتطوير فهم أعمق لهذا الموضوع بشأن النظام البيئي للصناعات الإبداعية.</w:t>
      </w:r>
    </w:p>
    <w:p w:rsidR="007D5695" w:rsidRDefault="007D5695" w:rsidP="00A25CEA">
      <w:pPr>
        <w:pStyle w:val="Heading1"/>
        <w:rPr>
          <w:lang w:bidi="ar-EG"/>
        </w:rPr>
      </w:pPr>
      <w:r>
        <w:rPr>
          <w:rtl/>
          <w:lang w:bidi="ar-EG"/>
        </w:rPr>
        <w:t>البيئة الرقمية</w:t>
      </w:r>
    </w:p>
    <w:p w:rsidR="007D5695" w:rsidRDefault="007D5695" w:rsidP="00A25CEA">
      <w:pPr>
        <w:pStyle w:val="NumberedParaAR"/>
        <w:rPr>
          <w:rtl/>
          <w:lang w:bidi="ar-EG"/>
        </w:rPr>
      </w:pPr>
      <w:r>
        <w:rPr>
          <w:rtl/>
          <w:lang w:bidi="ar-EG"/>
        </w:rPr>
        <w:t xml:space="preserve">ذكر الرئيس أنه يرغب في المضي قدما في الاقتراح المتعلق بتحليل حق المؤلف المتعلق بالبيئة الرقمية. </w:t>
      </w:r>
      <w:r>
        <w:rPr>
          <w:rFonts w:hint="cs"/>
          <w:rtl/>
          <w:lang w:bidi="ar-EG"/>
        </w:rPr>
        <w:t xml:space="preserve">وفتح الرئيس الباب </w:t>
      </w:r>
      <w:r>
        <w:rPr>
          <w:rtl/>
          <w:lang w:bidi="ar-EG"/>
        </w:rPr>
        <w:t>للتعليق على البند.</w:t>
      </w:r>
    </w:p>
    <w:p w:rsidR="007D5695" w:rsidRDefault="007D5695" w:rsidP="00A25CEA">
      <w:pPr>
        <w:pStyle w:val="NumberedParaAR"/>
        <w:rPr>
          <w:lang w:bidi="ar-EG"/>
        </w:rPr>
      </w:pPr>
      <w:r>
        <w:rPr>
          <w:rtl/>
          <w:lang w:bidi="ar-EG"/>
        </w:rPr>
        <w:lastRenderedPageBreak/>
        <w:t xml:space="preserve">وتحدث وفد إندونيسيا باسم مجموعة آسيا والمحيط الهادئ </w:t>
      </w:r>
      <w:r>
        <w:rPr>
          <w:rFonts w:hint="cs"/>
          <w:rtl/>
          <w:lang w:bidi="ar-EG"/>
        </w:rPr>
        <w:t>وأعرب عن شكره ل</w:t>
      </w:r>
      <w:r>
        <w:rPr>
          <w:rtl/>
          <w:lang w:bidi="ar-EG"/>
        </w:rPr>
        <w:t xml:space="preserve">لرئيس على الاقتراح الوارد في الوثيقة </w:t>
      </w:r>
      <w:r>
        <w:rPr>
          <w:szCs w:val="22"/>
        </w:rPr>
        <w:t>SCCR/36/4</w:t>
      </w:r>
      <w:r>
        <w:rPr>
          <w:rtl/>
          <w:lang w:bidi="ar-EG"/>
        </w:rPr>
        <w:t xml:space="preserve">. </w:t>
      </w:r>
      <w:r>
        <w:rPr>
          <w:rFonts w:hint="cs"/>
          <w:rtl/>
          <w:lang w:bidi="ar-EG"/>
        </w:rPr>
        <w:t>و</w:t>
      </w:r>
      <w:r>
        <w:rPr>
          <w:rtl/>
          <w:lang w:bidi="ar-EG"/>
        </w:rPr>
        <w:t xml:space="preserve">كانت الخطوات التالية </w:t>
      </w:r>
      <w:r>
        <w:rPr>
          <w:rFonts w:hint="cs"/>
          <w:rtl/>
          <w:lang w:bidi="ar-EG"/>
        </w:rPr>
        <w:t xml:space="preserve">في الاقتراح بالنسبة </w:t>
      </w:r>
      <w:r>
        <w:rPr>
          <w:rtl/>
          <w:lang w:bidi="ar-EG"/>
        </w:rPr>
        <w:t xml:space="preserve">للبيئة الرقمية </w:t>
      </w:r>
      <w:r>
        <w:rPr>
          <w:rFonts w:hint="cs"/>
          <w:rtl/>
          <w:lang w:bidi="ar-EG"/>
        </w:rPr>
        <w:t>تتعلق ب</w:t>
      </w:r>
      <w:r>
        <w:rPr>
          <w:rtl/>
          <w:lang w:bidi="ar-EG"/>
        </w:rPr>
        <w:t xml:space="preserve">إجراء دراسات، بما في ذلك الدراسات الاقتصادية. وصرح الوفد بأنه يريد التأكد من أن تلك الدراسات دراسات اقتصادية، لأن تلك </w:t>
      </w:r>
      <w:r>
        <w:rPr>
          <w:rFonts w:hint="cs"/>
          <w:rtl/>
          <w:lang w:bidi="ar-EG"/>
        </w:rPr>
        <w:t xml:space="preserve">الدراسات </w:t>
      </w:r>
      <w:r>
        <w:rPr>
          <w:rtl/>
          <w:lang w:bidi="ar-EG"/>
        </w:rPr>
        <w:t xml:space="preserve">ستساعد اللجنة على فهم القضايا المطروحة بشكل أفضل. وإذا </w:t>
      </w:r>
      <w:r>
        <w:rPr>
          <w:rFonts w:hint="cs"/>
          <w:rtl/>
          <w:lang w:bidi="ar-EG"/>
        </w:rPr>
        <w:t xml:space="preserve">سار </w:t>
      </w:r>
      <w:r>
        <w:rPr>
          <w:rtl/>
          <w:lang w:bidi="ar-EG"/>
        </w:rPr>
        <w:t xml:space="preserve">الأمر </w:t>
      </w:r>
      <w:r>
        <w:rPr>
          <w:rFonts w:hint="cs"/>
          <w:rtl/>
          <w:lang w:bidi="ar-EG"/>
        </w:rPr>
        <w:t>على هذا النحو</w:t>
      </w:r>
      <w:r>
        <w:rPr>
          <w:rtl/>
          <w:lang w:bidi="ar-EG"/>
        </w:rPr>
        <w:t>، فإن الوفد سيؤيد الاقتراح.</w:t>
      </w:r>
    </w:p>
    <w:p w:rsidR="007D5695" w:rsidRDefault="007D5695" w:rsidP="00A25CEA">
      <w:pPr>
        <w:pStyle w:val="NumberedParaAR"/>
        <w:rPr>
          <w:lang w:bidi="ar-EG"/>
        </w:rPr>
      </w:pPr>
      <w:r>
        <w:rPr>
          <w:rtl/>
          <w:lang w:bidi="ar-EG"/>
        </w:rPr>
        <w:t xml:space="preserve">وأيد وفد ليتوانيا الذي تحدث باسم مجموعة بلدان أوروبا الوسطى والبلطيق اقتراح تحليل حق المؤلف المتعلق بالبيئة الرقمية. </w:t>
      </w:r>
      <w:r>
        <w:rPr>
          <w:rFonts w:hint="cs"/>
          <w:rtl/>
          <w:lang w:bidi="ar-EG"/>
        </w:rPr>
        <w:t xml:space="preserve">وتكمن </w:t>
      </w:r>
      <w:r>
        <w:rPr>
          <w:rtl/>
          <w:lang w:bidi="ar-EG"/>
        </w:rPr>
        <w:t xml:space="preserve">هذا الموضوع </w:t>
      </w:r>
      <w:r>
        <w:rPr>
          <w:rFonts w:hint="cs"/>
          <w:rtl/>
          <w:lang w:bidi="ar-EG"/>
        </w:rPr>
        <w:t xml:space="preserve">في </w:t>
      </w:r>
      <w:r>
        <w:rPr>
          <w:rtl/>
          <w:lang w:bidi="ar-EG"/>
        </w:rPr>
        <w:t xml:space="preserve">ضمان الحماية الفعالة والملائمة لحق المؤلف في العصر الرقمي. </w:t>
      </w:r>
      <w:r>
        <w:rPr>
          <w:rFonts w:hint="cs"/>
          <w:rtl/>
          <w:lang w:bidi="ar-EG"/>
        </w:rPr>
        <w:t>و</w:t>
      </w:r>
      <w:r>
        <w:rPr>
          <w:rtl/>
          <w:lang w:bidi="ar-EG"/>
        </w:rPr>
        <w:t xml:space="preserve">ناقشت اللجنة </w:t>
      </w:r>
      <w:r>
        <w:rPr>
          <w:rFonts w:hint="cs"/>
          <w:rtl/>
          <w:lang w:bidi="ar-EG"/>
        </w:rPr>
        <w:t xml:space="preserve">في الدورات السابقة </w:t>
      </w:r>
      <w:r>
        <w:rPr>
          <w:rtl/>
          <w:lang w:bidi="ar-EG"/>
        </w:rPr>
        <w:t xml:space="preserve">التقرير التمهيدي لدراسة </w:t>
      </w:r>
      <w:r>
        <w:rPr>
          <w:rFonts w:hint="cs"/>
          <w:rtl/>
          <w:lang w:bidi="ar-EG"/>
        </w:rPr>
        <w:t xml:space="preserve">النطاق </w:t>
      </w:r>
      <w:r>
        <w:rPr>
          <w:rtl/>
          <w:lang w:bidi="ar-EG"/>
        </w:rPr>
        <w:t xml:space="preserve">حول تأثير التطورات الرقمية على تطور الأطر القانونية الوطنية. وذكر الوفد أنه </w:t>
      </w:r>
      <w:r>
        <w:rPr>
          <w:rFonts w:hint="cs"/>
          <w:rtl/>
          <w:lang w:bidi="ar-EG"/>
        </w:rPr>
        <w:t xml:space="preserve">يدعم </w:t>
      </w:r>
      <w:r>
        <w:rPr>
          <w:rtl/>
          <w:lang w:bidi="ar-EG"/>
        </w:rPr>
        <w:t xml:space="preserve">من حيث المبدأ الدراسات </w:t>
      </w:r>
      <w:r>
        <w:rPr>
          <w:rFonts w:hint="cs"/>
          <w:rtl/>
          <w:lang w:bidi="ar-EG"/>
        </w:rPr>
        <w:t xml:space="preserve">التي تجري </w:t>
      </w:r>
      <w:r>
        <w:rPr>
          <w:rtl/>
          <w:lang w:bidi="ar-EG"/>
        </w:rPr>
        <w:t xml:space="preserve">في هذا المجال ما دامت اللجنة تتفق على </w:t>
      </w:r>
      <w:r>
        <w:rPr>
          <w:rFonts w:hint="cs"/>
          <w:rtl/>
          <w:lang w:bidi="ar-EG"/>
        </w:rPr>
        <w:t>المسائل المطروحة في الدراسة وعلى نطاقها</w:t>
      </w:r>
      <w:r>
        <w:rPr>
          <w:rtl/>
          <w:lang w:bidi="ar-EG"/>
        </w:rPr>
        <w:t xml:space="preserve">. </w:t>
      </w:r>
      <w:r>
        <w:rPr>
          <w:rFonts w:hint="cs"/>
          <w:rtl/>
          <w:lang w:bidi="ar-EG"/>
        </w:rPr>
        <w:t xml:space="preserve">وأكد </w:t>
      </w:r>
      <w:r>
        <w:rPr>
          <w:rtl/>
          <w:lang w:bidi="ar-EG"/>
        </w:rPr>
        <w:t xml:space="preserve">الوفد </w:t>
      </w:r>
      <w:r>
        <w:rPr>
          <w:rFonts w:hint="cs"/>
          <w:rtl/>
          <w:lang w:bidi="ar-EG"/>
        </w:rPr>
        <w:t xml:space="preserve">على ضرورة </w:t>
      </w:r>
      <w:r>
        <w:rPr>
          <w:rtl/>
          <w:lang w:bidi="ar-EG"/>
        </w:rPr>
        <w:t xml:space="preserve">أن </w:t>
      </w:r>
      <w:r>
        <w:rPr>
          <w:rFonts w:hint="cs"/>
          <w:rtl/>
          <w:lang w:bidi="ar-EG"/>
        </w:rPr>
        <w:t xml:space="preserve">تأخذ </w:t>
      </w:r>
      <w:r>
        <w:rPr>
          <w:rtl/>
          <w:lang w:bidi="ar-EG"/>
        </w:rPr>
        <w:t>المناقشات في الاعتبار ولاية تلك اللجنة.</w:t>
      </w:r>
    </w:p>
    <w:p w:rsidR="007D5695" w:rsidRDefault="007D5695" w:rsidP="00A25CEA">
      <w:pPr>
        <w:pStyle w:val="NumberedParaAR"/>
        <w:rPr>
          <w:lang w:bidi="ar-EG"/>
        </w:rPr>
      </w:pPr>
      <w:r>
        <w:rPr>
          <w:rtl/>
          <w:lang w:bidi="ar-EG"/>
        </w:rPr>
        <w:t xml:space="preserve">ورأى وفد الاتحاد الأوروبي والدول الأعضاء فيه </w:t>
      </w:r>
      <w:r>
        <w:rPr>
          <w:rFonts w:hint="cs"/>
          <w:rtl/>
          <w:lang w:bidi="ar-EG"/>
        </w:rPr>
        <w:t xml:space="preserve">إمكانية حماية </w:t>
      </w:r>
      <w:r>
        <w:rPr>
          <w:rtl/>
          <w:lang w:bidi="ar-EG"/>
        </w:rPr>
        <w:t xml:space="preserve">حق المؤلف في البيئة الرقمية بشكل أفضل. وفي هذا السياق، درس الوفد ملاحظاته </w:t>
      </w:r>
      <w:r>
        <w:rPr>
          <w:rFonts w:hint="cs"/>
          <w:rtl/>
          <w:lang w:bidi="ar-EG"/>
        </w:rPr>
        <w:t xml:space="preserve">على </w:t>
      </w:r>
      <w:r>
        <w:rPr>
          <w:rtl/>
          <w:lang w:bidi="ar-EG"/>
        </w:rPr>
        <w:t xml:space="preserve">العرض الذي قدمه في الجلسة السابقة، ومع مراعاة تلك المناقشة والعمل الذي </w:t>
      </w:r>
      <w:r>
        <w:rPr>
          <w:rFonts w:hint="cs"/>
          <w:rtl/>
          <w:lang w:bidi="ar-EG"/>
        </w:rPr>
        <w:t xml:space="preserve">انجازه </w:t>
      </w:r>
      <w:r>
        <w:rPr>
          <w:rtl/>
          <w:lang w:bidi="ar-EG"/>
        </w:rPr>
        <w:t xml:space="preserve">تم حتى الآن، أكد الوفد على </w:t>
      </w:r>
      <w:r>
        <w:rPr>
          <w:rFonts w:hint="cs"/>
          <w:rtl/>
          <w:lang w:bidi="ar-EG"/>
        </w:rPr>
        <w:t xml:space="preserve">اتساع نطاق </w:t>
      </w:r>
      <w:r>
        <w:rPr>
          <w:rtl/>
          <w:lang w:bidi="ar-EG"/>
        </w:rPr>
        <w:t xml:space="preserve">تلك الموضوعات، </w:t>
      </w:r>
      <w:r>
        <w:rPr>
          <w:rFonts w:hint="cs"/>
          <w:rtl/>
          <w:lang w:bidi="ar-EG"/>
        </w:rPr>
        <w:t>وعدم توافر تعريفات واضحة لها بصورة دائمة ولا تتعلق فقط بحق المؤلف</w:t>
      </w:r>
      <w:r>
        <w:rPr>
          <w:rtl/>
          <w:lang w:bidi="ar-EG"/>
        </w:rPr>
        <w:t xml:space="preserve">. ومن الضروري متابعة هذا الموضوع ولكن هناك حاجة إلى تحديد موضوع </w:t>
      </w:r>
      <w:r>
        <w:rPr>
          <w:rFonts w:hint="cs"/>
          <w:rtl/>
          <w:lang w:bidi="ar-EG"/>
        </w:rPr>
        <w:t xml:space="preserve">نقاش </w:t>
      </w:r>
      <w:r>
        <w:rPr>
          <w:rtl/>
          <w:lang w:bidi="ar-EG"/>
        </w:rPr>
        <w:t>اللجنة.</w:t>
      </w:r>
    </w:p>
    <w:p w:rsidR="007D5695" w:rsidRPr="00194B8C" w:rsidRDefault="007D5695" w:rsidP="0083059E">
      <w:pPr>
        <w:pStyle w:val="NumberedParaAR"/>
        <w:rPr>
          <w:lang w:bidi="ar-EG"/>
        </w:rPr>
      </w:pPr>
      <w:r>
        <w:rPr>
          <w:rtl/>
          <w:lang w:bidi="ar-EG"/>
        </w:rPr>
        <w:t xml:space="preserve">وذكر وفد البرازيل أنه في ديسمبر 2015، في الدورة الحادية والعشرين لتلك اللجنة، قدمت مجموعة بلدان أمريكا اللاتينية والكاريبي اقتراحا واردا في الوثيقة </w:t>
      </w:r>
      <w:r w:rsidRPr="00381379">
        <w:rPr>
          <w:szCs w:val="22"/>
        </w:rPr>
        <w:t>SCCR/31/4</w:t>
      </w:r>
      <w:r>
        <w:rPr>
          <w:rFonts w:hint="cs"/>
          <w:szCs w:val="22"/>
          <w:rtl/>
        </w:rPr>
        <w:t xml:space="preserve"> </w:t>
      </w:r>
      <w:r>
        <w:rPr>
          <w:rtl/>
          <w:lang w:bidi="ar-EG"/>
        </w:rPr>
        <w:t xml:space="preserve">بشأن القضايا والتحديات المتعلقة بحق المؤلف في مواجهة التطورات التكنولوجية في البيئة الرقمية. وكانت هناك حاجة لضمان أن </w:t>
      </w:r>
      <w:r>
        <w:rPr>
          <w:rFonts w:hint="cs"/>
          <w:rtl/>
          <w:lang w:bidi="ar-EG"/>
        </w:rPr>
        <w:t>يتمتع ب</w:t>
      </w:r>
      <w:r>
        <w:rPr>
          <w:rtl/>
          <w:lang w:bidi="ar-EG"/>
        </w:rPr>
        <w:t xml:space="preserve">ثمار بيئة الإنترنت أولئك الذين كانوا في قلب نظام حق المؤلف، أي المؤلفين وفناني الأداء، الذين يتعين على الويبو </w:t>
      </w:r>
      <w:r>
        <w:rPr>
          <w:rFonts w:hint="cs"/>
          <w:rtl/>
          <w:lang w:bidi="ar-EG"/>
        </w:rPr>
        <w:t xml:space="preserve">والدول الأعضاء فيها </w:t>
      </w:r>
      <w:r>
        <w:rPr>
          <w:rtl/>
          <w:lang w:bidi="ar-EG"/>
        </w:rPr>
        <w:t xml:space="preserve">أن </w:t>
      </w:r>
      <w:r>
        <w:rPr>
          <w:rFonts w:hint="cs"/>
          <w:rtl/>
          <w:lang w:bidi="ar-EG"/>
        </w:rPr>
        <w:t xml:space="preserve">تدعم مطلبهم </w:t>
      </w:r>
      <w:r>
        <w:rPr>
          <w:rtl/>
          <w:lang w:bidi="ar-EG"/>
        </w:rPr>
        <w:t xml:space="preserve">المشروع </w:t>
      </w:r>
      <w:r>
        <w:rPr>
          <w:rFonts w:hint="cs"/>
          <w:rtl/>
          <w:lang w:bidi="ar-EG"/>
        </w:rPr>
        <w:t>با</w:t>
      </w:r>
      <w:r>
        <w:rPr>
          <w:rtl/>
          <w:lang w:bidi="ar-EG"/>
        </w:rPr>
        <w:t xml:space="preserve">لحصول على أجر عادل مقابل أعمالهم. ولاحظ الوفد بارتياح أن صناعة تسجيلات الموسيقى سجلت في عام 2017 نموا بنسبة </w:t>
      </w:r>
      <w:r>
        <w:rPr>
          <w:rFonts w:hint="cs"/>
          <w:rtl/>
          <w:lang w:bidi="ar-EG"/>
        </w:rPr>
        <w:t xml:space="preserve">8.1% </w:t>
      </w:r>
      <w:r>
        <w:rPr>
          <w:rtl/>
          <w:lang w:bidi="ar-EG"/>
        </w:rPr>
        <w:t xml:space="preserve">مقارنة بعام 2016. وكانت النتائج في السوق الرقمية أكبر مع </w:t>
      </w:r>
      <w:r>
        <w:rPr>
          <w:rFonts w:hint="cs"/>
          <w:rtl/>
          <w:lang w:bidi="ar-EG"/>
        </w:rPr>
        <w:t xml:space="preserve">تحقيق </w:t>
      </w:r>
      <w:r>
        <w:rPr>
          <w:rtl/>
          <w:lang w:bidi="ar-EG"/>
        </w:rPr>
        <w:t>نمو قدره 19.1</w:t>
      </w:r>
      <w:r>
        <w:rPr>
          <w:rFonts w:hint="cs"/>
          <w:rtl/>
          <w:lang w:bidi="ar-EG"/>
        </w:rPr>
        <w:t xml:space="preserve">% </w:t>
      </w:r>
      <w:r>
        <w:rPr>
          <w:rtl/>
          <w:lang w:bidi="ar-EG"/>
        </w:rPr>
        <w:t xml:space="preserve">يمثل </w:t>
      </w:r>
      <w:r>
        <w:rPr>
          <w:rFonts w:hint="cs"/>
          <w:rtl/>
          <w:lang w:bidi="ar-EG"/>
        </w:rPr>
        <w:t xml:space="preserve">حاليا </w:t>
      </w:r>
      <w:r>
        <w:rPr>
          <w:rtl/>
          <w:lang w:bidi="ar-EG"/>
        </w:rPr>
        <w:t>54</w:t>
      </w:r>
      <w:r>
        <w:rPr>
          <w:rFonts w:hint="cs"/>
          <w:rtl/>
          <w:lang w:bidi="ar-EG"/>
        </w:rPr>
        <w:t xml:space="preserve">% </w:t>
      </w:r>
      <w:r>
        <w:rPr>
          <w:rtl/>
          <w:lang w:bidi="ar-EG"/>
        </w:rPr>
        <w:t xml:space="preserve">من جميع الإيرادات. </w:t>
      </w:r>
      <w:r>
        <w:rPr>
          <w:rFonts w:hint="cs"/>
          <w:rtl/>
          <w:lang w:bidi="ar-EG"/>
        </w:rPr>
        <w:t xml:space="preserve">وأعرب </w:t>
      </w:r>
      <w:r>
        <w:rPr>
          <w:rtl/>
          <w:lang w:bidi="ar-EG"/>
        </w:rPr>
        <w:t xml:space="preserve">الوفد </w:t>
      </w:r>
      <w:r>
        <w:rPr>
          <w:rFonts w:hint="cs"/>
          <w:rtl/>
          <w:lang w:bidi="ar-EG"/>
        </w:rPr>
        <w:t>عن شكره ل</w:t>
      </w:r>
      <w:r>
        <w:rPr>
          <w:rtl/>
          <w:lang w:bidi="ar-EG"/>
        </w:rPr>
        <w:t xml:space="preserve">لرئيس على جهوده الرامية إلى دمج اقتراحه </w:t>
      </w:r>
      <w:r>
        <w:rPr>
          <w:rFonts w:hint="cs"/>
          <w:rtl/>
          <w:lang w:bidi="ar-EG"/>
        </w:rPr>
        <w:t>المتعلق ب</w:t>
      </w:r>
      <w:r>
        <w:rPr>
          <w:rtl/>
          <w:lang w:bidi="ar-EG"/>
        </w:rPr>
        <w:t xml:space="preserve">إجراء دراسة لتعميق فهم تأثير التكنولوجيا الرقمية على النظام البيئي للصناعات الإبداعية. </w:t>
      </w:r>
      <w:r>
        <w:rPr>
          <w:rFonts w:hint="cs"/>
          <w:rtl/>
          <w:lang w:bidi="ar-EG"/>
        </w:rPr>
        <w:t xml:space="preserve">وكان الهدف الأساسي من ذلك هو </w:t>
      </w:r>
      <w:r>
        <w:rPr>
          <w:rtl/>
          <w:lang w:bidi="ar-EG"/>
        </w:rPr>
        <w:t xml:space="preserve">توفير مزيد من الوضوح والمعلومات حول ظاهرة مستخدمي الأعمال الرقمية. وكان الاستنتاج الأول الذي تم التوصل إليه من عملية العصف الذهني هو الضرورة الملحة </w:t>
      </w:r>
      <w:r>
        <w:rPr>
          <w:rFonts w:hint="cs"/>
          <w:rtl/>
          <w:lang w:bidi="ar-EG"/>
        </w:rPr>
        <w:t xml:space="preserve">للتوصل لفهم </w:t>
      </w:r>
      <w:r>
        <w:rPr>
          <w:rtl/>
          <w:lang w:bidi="ar-EG"/>
        </w:rPr>
        <w:t xml:space="preserve">أعمق </w:t>
      </w:r>
      <w:r>
        <w:rPr>
          <w:rFonts w:hint="cs"/>
          <w:rtl/>
          <w:lang w:bidi="ar-EG"/>
        </w:rPr>
        <w:t xml:space="preserve">لبيئة العمل </w:t>
      </w:r>
      <w:r>
        <w:rPr>
          <w:rtl/>
          <w:lang w:bidi="ar-EG"/>
        </w:rPr>
        <w:t xml:space="preserve">حول العالم ولظواهر الاستخدامات الرقمية للمصنفات. وقد ركز اقتراحه على جمع المعلومات في ضوء التشريعات الوطنية والتطورات السريعة في قطاع الموسيقى </w:t>
      </w:r>
      <w:r>
        <w:rPr>
          <w:rFonts w:hint="cs"/>
          <w:rtl/>
          <w:lang w:bidi="ar-EG"/>
        </w:rPr>
        <w:t xml:space="preserve">الذي </w:t>
      </w:r>
      <w:r>
        <w:rPr>
          <w:rtl/>
          <w:lang w:bidi="ar-EG"/>
        </w:rPr>
        <w:t xml:space="preserve">لم يتم إعداد ممارسات الترخيص الخاصة به مع مراعاة البيئة الرقمية. </w:t>
      </w:r>
      <w:r>
        <w:rPr>
          <w:rFonts w:hint="cs"/>
          <w:rtl/>
          <w:lang w:bidi="ar-EG"/>
        </w:rPr>
        <w:t>و</w:t>
      </w:r>
      <w:r>
        <w:rPr>
          <w:rtl/>
          <w:lang w:bidi="ar-EG"/>
        </w:rPr>
        <w:t xml:space="preserve">كان اقتراحه </w:t>
      </w:r>
      <w:r>
        <w:rPr>
          <w:rFonts w:hint="cs"/>
          <w:rtl/>
          <w:lang w:bidi="ar-EG"/>
        </w:rPr>
        <w:t>يتعلق ب</w:t>
      </w:r>
      <w:r>
        <w:rPr>
          <w:rtl/>
          <w:lang w:bidi="ar-EG"/>
        </w:rPr>
        <w:t>توفير مزيد من الوضوح و</w:t>
      </w:r>
      <w:r>
        <w:rPr>
          <w:rFonts w:hint="cs"/>
          <w:rtl/>
          <w:lang w:bidi="ar-EG"/>
        </w:rPr>
        <w:t xml:space="preserve">الذي </w:t>
      </w:r>
      <w:r>
        <w:rPr>
          <w:rtl/>
          <w:lang w:bidi="ar-EG"/>
        </w:rPr>
        <w:t>س</w:t>
      </w:r>
      <w:r>
        <w:rPr>
          <w:rFonts w:hint="cs"/>
          <w:rtl/>
          <w:lang w:bidi="ar-EG"/>
        </w:rPr>
        <w:t>ي</w:t>
      </w:r>
      <w:r>
        <w:rPr>
          <w:rtl/>
          <w:lang w:bidi="ar-EG"/>
        </w:rPr>
        <w:t xml:space="preserve">قتصر في البداية على قطاع الموسيقى. </w:t>
      </w:r>
      <w:r>
        <w:rPr>
          <w:rFonts w:hint="cs"/>
          <w:rtl/>
          <w:lang w:bidi="ar-EG"/>
        </w:rPr>
        <w:t>و</w:t>
      </w:r>
      <w:r>
        <w:rPr>
          <w:rtl/>
          <w:lang w:bidi="ar-EG"/>
        </w:rPr>
        <w:t xml:space="preserve">في مرحلة لاحقة، يمكن أن تتناول دراسات أخرى قطاعات أخرى مثل الأعمال السمعية البصرية والأدبية، ولكن كبداية، يمكن أن يساعد التركيز على صناعة واحدة على تجنب الجمع بين صناعات مختلفة للغاية، لكل منها حقوق مختلفة ومستخدمي أعمال </w:t>
      </w:r>
      <w:r>
        <w:rPr>
          <w:rFonts w:hint="cs"/>
          <w:rtl/>
          <w:lang w:bidi="ar-EG"/>
        </w:rPr>
        <w:t xml:space="preserve">مختلفين </w:t>
      </w:r>
      <w:r>
        <w:rPr>
          <w:rtl/>
          <w:lang w:bidi="ar-EG"/>
        </w:rPr>
        <w:t xml:space="preserve">في البيئة الرقمية . </w:t>
      </w:r>
      <w:r>
        <w:rPr>
          <w:rFonts w:hint="cs"/>
          <w:rtl/>
          <w:lang w:bidi="ar-EG"/>
        </w:rPr>
        <w:t>و</w:t>
      </w:r>
      <w:r>
        <w:rPr>
          <w:rtl/>
          <w:lang w:bidi="ar-EG"/>
        </w:rPr>
        <w:t xml:space="preserve">يتعين </w:t>
      </w:r>
      <w:r>
        <w:rPr>
          <w:rFonts w:hint="cs"/>
          <w:rtl/>
          <w:lang w:bidi="ar-EG"/>
        </w:rPr>
        <w:t xml:space="preserve">قيام مجموعة من الخبراء بإعداد </w:t>
      </w:r>
      <w:r>
        <w:rPr>
          <w:rtl/>
          <w:lang w:bidi="ar-EG"/>
        </w:rPr>
        <w:t xml:space="preserve">هذه الوثيقة، مع احترام </w:t>
      </w:r>
      <w:r>
        <w:rPr>
          <w:rFonts w:hint="cs"/>
          <w:rtl/>
          <w:lang w:bidi="ar-EG"/>
        </w:rPr>
        <w:t>ال</w:t>
      </w:r>
      <w:r>
        <w:rPr>
          <w:rtl/>
          <w:lang w:bidi="ar-EG"/>
        </w:rPr>
        <w:t xml:space="preserve">تمثيل </w:t>
      </w:r>
      <w:r>
        <w:rPr>
          <w:rFonts w:hint="cs"/>
          <w:rtl/>
          <w:lang w:bidi="ar-EG"/>
        </w:rPr>
        <w:t>المتوازن للأقاليم</w:t>
      </w:r>
      <w:r>
        <w:rPr>
          <w:rtl/>
          <w:lang w:bidi="ar-EG"/>
        </w:rPr>
        <w:t xml:space="preserve">، </w:t>
      </w:r>
      <w:r>
        <w:rPr>
          <w:rFonts w:hint="cs"/>
          <w:rtl/>
          <w:lang w:bidi="ar-EG"/>
        </w:rPr>
        <w:t xml:space="preserve">وأن يتم الأمر </w:t>
      </w:r>
      <w:r>
        <w:rPr>
          <w:rtl/>
          <w:lang w:bidi="ar-EG"/>
        </w:rPr>
        <w:t xml:space="preserve">تحت الإشراف المرحب </w:t>
      </w:r>
      <w:r>
        <w:rPr>
          <w:rFonts w:hint="cs"/>
          <w:rtl/>
          <w:lang w:bidi="ar-EG"/>
        </w:rPr>
        <w:t xml:space="preserve">دائما </w:t>
      </w:r>
      <w:r>
        <w:rPr>
          <w:rtl/>
          <w:lang w:bidi="ar-EG"/>
        </w:rPr>
        <w:t>من الأمانة العامة.</w:t>
      </w:r>
      <w:r w:rsidRPr="00194B8C">
        <w:t xml:space="preserve"> </w:t>
      </w:r>
      <w:r>
        <w:rPr>
          <w:rFonts w:hint="cs"/>
          <w:rtl/>
          <w:lang w:bidi="ar-EG"/>
        </w:rPr>
        <w:t>و</w:t>
      </w:r>
      <w:r w:rsidRPr="00194B8C">
        <w:rPr>
          <w:rtl/>
          <w:lang w:bidi="ar-EG"/>
        </w:rPr>
        <w:t>في ضوء أهمية ذلك المجال</w:t>
      </w:r>
      <w:r>
        <w:rPr>
          <w:rtl/>
          <w:lang w:bidi="ar-EG"/>
        </w:rPr>
        <w:t>،</w:t>
      </w:r>
      <w:r w:rsidRPr="00194B8C">
        <w:rPr>
          <w:rtl/>
          <w:lang w:bidi="ar-EG"/>
        </w:rPr>
        <w:t xml:space="preserve"> </w:t>
      </w:r>
      <w:r>
        <w:rPr>
          <w:rFonts w:hint="cs"/>
          <w:rtl/>
          <w:lang w:bidi="ar-EG"/>
        </w:rPr>
        <w:t>بالنسبة ل</w:t>
      </w:r>
      <w:r w:rsidRPr="00194B8C">
        <w:rPr>
          <w:rtl/>
          <w:lang w:bidi="ar-EG"/>
        </w:rPr>
        <w:t>كل من الدول الأعضاء وأصحاب المصلحة</w:t>
      </w:r>
      <w:r>
        <w:rPr>
          <w:rtl/>
          <w:lang w:bidi="ar-EG"/>
        </w:rPr>
        <w:t>،</w:t>
      </w:r>
      <w:r w:rsidRPr="00194B8C">
        <w:rPr>
          <w:rtl/>
          <w:lang w:bidi="ar-EG"/>
        </w:rPr>
        <w:t xml:space="preserve"> يجب معالجة العديد من الموضوعات </w:t>
      </w:r>
      <w:r>
        <w:rPr>
          <w:rFonts w:hint="cs"/>
          <w:rtl/>
          <w:lang w:bidi="ar-EG"/>
        </w:rPr>
        <w:t xml:space="preserve">التي تتضمن </w:t>
      </w:r>
      <w:r w:rsidRPr="00194B8C">
        <w:rPr>
          <w:rtl/>
          <w:lang w:bidi="ar-EG"/>
        </w:rPr>
        <w:t>على سبيل المثال لا الحصر: أولا</w:t>
      </w:r>
      <w:r>
        <w:rPr>
          <w:rtl/>
          <w:lang w:bidi="ar-EG"/>
        </w:rPr>
        <w:t>،</w:t>
      </w:r>
      <w:r w:rsidRPr="00194B8C">
        <w:rPr>
          <w:rtl/>
          <w:lang w:bidi="ar-EG"/>
        </w:rPr>
        <w:t xml:space="preserve"> تحديد سلسلة القيمة في الخدمات الموسيقية الرقمية</w:t>
      </w:r>
      <w:r>
        <w:rPr>
          <w:rtl/>
          <w:lang w:bidi="ar-EG"/>
        </w:rPr>
        <w:t>،</w:t>
      </w:r>
      <w:r w:rsidRPr="00194B8C">
        <w:rPr>
          <w:rtl/>
          <w:lang w:bidi="ar-EG"/>
        </w:rPr>
        <w:t xml:space="preserve"> ومعالجة الهيكل الفعلي لتوزيع الدخل و تدفق استخدام المصنفات من قبل مقدمي الخدمات</w:t>
      </w:r>
      <w:r>
        <w:rPr>
          <w:rtl/>
          <w:lang w:bidi="ar-EG"/>
        </w:rPr>
        <w:t>،</w:t>
      </w:r>
      <w:r w:rsidRPr="00194B8C">
        <w:rPr>
          <w:rtl/>
          <w:lang w:bidi="ar-EG"/>
        </w:rPr>
        <w:t xml:space="preserve"> بما في ذلك كيفية استخدام الوسطاء </w:t>
      </w:r>
      <w:r>
        <w:rPr>
          <w:rFonts w:hint="cs"/>
          <w:rtl/>
          <w:lang w:bidi="ar-EG"/>
        </w:rPr>
        <w:t xml:space="preserve">للأعمال المحمية بحقوق مؤلف </w:t>
      </w:r>
      <w:r w:rsidRPr="00194B8C">
        <w:rPr>
          <w:rtl/>
          <w:lang w:bidi="ar-EG"/>
        </w:rPr>
        <w:t>مثل خدم</w:t>
      </w:r>
      <w:r>
        <w:rPr>
          <w:rtl/>
          <w:lang w:bidi="ar-EG"/>
        </w:rPr>
        <w:t>ات البث ومواقع استضافة الموسيقى</w:t>
      </w:r>
      <w:r>
        <w:rPr>
          <w:rFonts w:hint="cs"/>
          <w:rtl/>
          <w:lang w:bidi="ar-EG"/>
        </w:rPr>
        <w:t>.</w:t>
      </w:r>
      <w:r w:rsidRPr="00194B8C">
        <w:rPr>
          <w:rtl/>
          <w:lang w:bidi="ar-EG"/>
        </w:rPr>
        <w:t xml:space="preserve"> ثانيا</w:t>
      </w:r>
      <w:r>
        <w:rPr>
          <w:rtl/>
          <w:lang w:bidi="ar-EG"/>
        </w:rPr>
        <w:t>،</w:t>
      </w:r>
      <w:r w:rsidRPr="00194B8C">
        <w:rPr>
          <w:rtl/>
          <w:lang w:bidi="ar-EG"/>
        </w:rPr>
        <w:t xml:space="preserve"> تحليل سلسلة الحقوق لنماذج الأعمال التجارية الرقمية وآليات المكافآت القائمة أو الأدوات البديلة للاستخدامات الرقمية</w:t>
      </w:r>
      <w:r>
        <w:rPr>
          <w:rtl/>
          <w:lang w:bidi="ar-EG"/>
        </w:rPr>
        <w:t>،</w:t>
      </w:r>
      <w:r w:rsidRPr="00194B8C">
        <w:rPr>
          <w:rtl/>
          <w:lang w:bidi="ar-EG"/>
        </w:rPr>
        <w:t xml:space="preserve"> مثل ترخيص الحقوق </w:t>
      </w:r>
      <w:r>
        <w:rPr>
          <w:rFonts w:hint="cs"/>
          <w:rtl/>
          <w:lang w:bidi="ar-EG"/>
        </w:rPr>
        <w:t xml:space="preserve">الحصرية </w:t>
      </w:r>
      <w:r w:rsidRPr="00194B8C">
        <w:rPr>
          <w:rtl/>
          <w:lang w:bidi="ar-EG"/>
        </w:rPr>
        <w:t>والإدارة الجماعية والمكافأة العادلة</w:t>
      </w:r>
      <w:r>
        <w:rPr>
          <w:rFonts w:hint="cs"/>
          <w:rtl/>
          <w:lang w:bidi="ar-EG"/>
        </w:rPr>
        <w:t>.</w:t>
      </w:r>
      <w:r w:rsidRPr="00194B8C">
        <w:rPr>
          <w:rtl/>
          <w:lang w:bidi="ar-EG"/>
        </w:rPr>
        <w:t xml:space="preserve"> ثالثا</w:t>
      </w:r>
      <w:r>
        <w:rPr>
          <w:rtl/>
          <w:lang w:bidi="ar-EG"/>
        </w:rPr>
        <w:t>،</w:t>
      </w:r>
      <w:r w:rsidRPr="00194B8C">
        <w:rPr>
          <w:rtl/>
          <w:lang w:bidi="ar-EG"/>
        </w:rPr>
        <w:t xml:space="preserve"> شروط الترخيص لاستغلال المصنفات ودور الموزعين عبر الإنترنت </w:t>
      </w:r>
      <w:r>
        <w:rPr>
          <w:rFonts w:hint="cs"/>
          <w:rtl/>
          <w:lang w:bidi="ar-EG"/>
        </w:rPr>
        <w:t xml:space="preserve">مثل </w:t>
      </w:r>
      <w:r>
        <w:rPr>
          <w:rtl/>
          <w:lang w:bidi="ar-EG"/>
        </w:rPr>
        <w:t>الالتزام</w:t>
      </w:r>
      <w:r w:rsidRPr="00194B8C">
        <w:rPr>
          <w:rtl/>
          <w:lang w:bidi="ar-EG"/>
        </w:rPr>
        <w:t xml:space="preserve"> بالإبلاغ عن استخدام المصنفات للمرخص أو المعلومات التي يتلقاها منتجو التسجي</w:t>
      </w:r>
      <w:r>
        <w:rPr>
          <w:rtl/>
          <w:lang w:bidi="ar-EG"/>
        </w:rPr>
        <w:t>لات الصوتية من مستخدمي الإنترنت</w:t>
      </w:r>
      <w:r>
        <w:rPr>
          <w:rFonts w:hint="cs"/>
          <w:rtl/>
          <w:lang w:bidi="ar-EG"/>
        </w:rPr>
        <w:t>.</w:t>
      </w:r>
      <w:r w:rsidRPr="00194B8C">
        <w:rPr>
          <w:rtl/>
          <w:lang w:bidi="ar-EG"/>
        </w:rPr>
        <w:t xml:space="preserve"> رابعا</w:t>
      </w:r>
      <w:r>
        <w:rPr>
          <w:rtl/>
          <w:lang w:bidi="ar-EG"/>
        </w:rPr>
        <w:t>،</w:t>
      </w:r>
      <w:r w:rsidRPr="00194B8C">
        <w:rPr>
          <w:rtl/>
          <w:lang w:bidi="ar-EG"/>
        </w:rPr>
        <w:t xml:space="preserve"> </w:t>
      </w:r>
      <w:r>
        <w:rPr>
          <w:rFonts w:hint="cs"/>
          <w:rtl/>
          <w:lang w:bidi="ar-EG"/>
        </w:rPr>
        <w:t xml:space="preserve">استخدم </w:t>
      </w:r>
      <w:r w:rsidRPr="00194B8C">
        <w:rPr>
          <w:rtl/>
          <w:lang w:bidi="ar-EG"/>
        </w:rPr>
        <w:t>تحليل آليات الشفافية البيئة الرقمية</w:t>
      </w:r>
      <w:r>
        <w:rPr>
          <w:rtl/>
          <w:lang w:bidi="ar-EG"/>
        </w:rPr>
        <w:t>،</w:t>
      </w:r>
      <w:r w:rsidRPr="00194B8C">
        <w:rPr>
          <w:rtl/>
          <w:lang w:bidi="ar-EG"/>
        </w:rPr>
        <w:t xml:space="preserve"> بما في ذلك تكنولوجيا سلسلة الكتل وتكنولوجيات التتبع الناشئة التي </w:t>
      </w:r>
      <w:r>
        <w:rPr>
          <w:rFonts w:hint="cs"/>
          <w:rtl/>
          <w:lang w:bidi="ar-EG"/>
        </w:rPr>
        <w:t xml:space="preserve">يسرت </w:t>
      </w:r>
      <w:r w:rsidRPr="00194B8C">
        <w:rPr>
          <w:rtl/>
          <w:lang w:bidi="ar-EG"/>
        </w:rPr>
        <w:t xml:space="preserve">مراقبة </w:t>
      </w:r>
      <w:r>
        <w:rPr>
          <w:rFonts w:hint="cs"/>
          <w:rtl/>
          <w:lang w:bidi="ar-EG"/>
        </w:rPr>
        <w:t>أصحاب الحقوق ل</w:t>
      </w:r>
      <w:r w:rsidRPr="00194B8C">
        <w:rPr>
          <w:rtl/>
          <w:lang w:bidi="ar-EG"/>
        </w:rPr>
        <w:t xml:space="preserve">استخدام المصنفات. </w:t>
      </w:r>
      <w:r>
        <w:rPr>
          <w:rFonts w:hint="cs"/>
          <w:rtl/>
          <w:lang w:bidi="ar-EG"/>
        </w:rPr>
        <w:t>و</w:t>
      </w:r>
      <w:r w:rsidRPr="00194B8C">
        <w:rPr>
          <w:rtl/>
          <w:lang w:bidi="ar-EG"/>
        </w:rPr>
        <w:t xml:space="preserve">يحتاج </w:t>
      </w:r>
      <w:r>
        <w:rPr>
          <w:rFonts w:hint="cs"/>
          <w:rtl/>
          <w:lang w:bidi="ar-EG"/>
        </w:rPr>
        <w:t xml:space="preserve">المبدعون </w:t>
      </w:r>
      <w:r w:rsidRPr="00194B8C">
        <w:rPr>
          <w:rtl/>
          <w:lang w:bidi="ar-EG"/>
        </w:rPr>
        <w:t xml:space="preserve">والوسطاء ومستخدمو الأعمال إلى </w:t>
      </w:r>
      <w:r w:rsidRPr="00194B8C">
        <w:rPr>
          <w:rtl/>
          <w:lang w:bidi="ar-EG"/>
        </w:rPr>
        <w:lastRenderedPageBreak/>
        <w:t xml:space="preserve">فهم العناصر المختلفة لسلاسل القيمة التي تدخل في </w:t>
      </w:r>
      <w:r>
        <w:rPr>
          <w:rFonts w:hint="cs"/>
          <w:rtl/>
          <w:lang w:bidi="ar-EG"/>
        </w:rPr>
        <w:t xml:space="preserve">عملية </w:t>
      </w:r>
      <w:r w:rsidRPr="00194B8C">
        <w:rPr>
          <w:rtl/>
          <w:lang w:bidi="ar-EG"/>
        </w:rPr>
        <w:t xml:space="preserve">استخدام المصنفات. </w:t>
      </w:r>
      <w:r>
        <w:rPr>
          <w:rFonts w:hint="cs"/>
          <w:rtl/>
          <w:lang w:bidi="ar-EG"/>
        </w:rPr>
        <w:t>و</w:t>
      </w:r>
      <w:r w:rsidRPr="00194B8C">
        <w:rPr>
          <w:rtl/>
          <w:lang w:bidi="ar-EG"/>
        </w:rPr>
        <w:t xml:space="preserve">يمكن للمؤلفين والوسطاء استخدام هذه المعلومات لفهم كيفية </w:t>
      </w:r>
      <w:r>
        <w:rPr>
          <w:rFonts w:hint="cs"/>
          <w:rtl/>
          <w:lang w:bidi="ar-EG"/>
        </w:rPr>
        <w:t xml:space="preserve">الحصول على </w:t>
      </w:r>
      <w:r w:rsidRPr="00194B8C">
        <w:rPr>
          <w:rtl/>
          <w:lang w:bidi="ar-EG"/>
        </w:rPr>
        <w:t xml:space="preserve">حقوقهم. </w:t>
      </w:r>
      <w:r>
        <w:rPr>
          <w:rFonts w:hint="cs"/>
          <w:rtl/>
          <w:lang w:bidi="ar-EG"/>
        </w:rPr>
        <w:t xml:space="preserve">وأكد </w:t>
      </w:r>
      <w:r w:rsidRPr="00194B8C">
        <w:rPr>
          <w:rtl/>
          <w:lang w:bidi="ar-EG"/>
        </w:rPr>
        <w:t xml:space="preserve">الوفد </w:t>
      </w:r>
      <w:r>
        <w:rPr>
          <w:rFonts w:hint="cs"/>
          <w:rtl/>
          <w:lang w:bidi="ar-EG"/>
        </w:rPr>
        <w:t xml:space="preserve">على </w:t>
      </w:r>
      <w:r w:rsidRPr="00194B8C">
        <w:rPr>
          <w:rtl/>
          <w:lang w:bidi="ar-EG"/>
        </w:rPr>
        <w:t xml:space="preserve">أن هناك </w:t>
      </w:r>
      <w:r>
        <w:rPr>
          <w:rFonts w:hint="cs"/>
          <w:rtl/>
          <w:lang w:bidi="ar-EG"/>
        </w:rPr>
        <w:t xml:space="preserve">مشكلة </w:t>
      </w:r>
      <w:r w:rsidRPr="00194B8C">
        <w:rPr>
          <w:rtl/>
          <w:lang w:bidi="ar-EG"/>
        </w:rPr>
        <w:t xml:space="preserve">في السوق وأن اللاعبين لديهم </w:t>
      </w:r>
      <w:r>
        <w:rPr>
          <w:rFonts w:hint="cs"/>
          <w:rtl/>
          <w:lang w:bidi="ar-EG"/>
        </w:rPr>
        <w:t xml:space="preserve">قدرات </w:t>
      </w:r>
      <w:r w:rsidRPr="00194B8C">
        <w:rPr>
          <w:rtl/>
          <w:lang w:bidi="ar-EG"/>
        </w:rPr>
        <w:t xml:space="preserve">تفاوضية مختلفة. </w:t>
      </w:r>
      <w:r>
        <w:rPr>
          <w:rFonts w:hint="cs"/>
          <w:rtl/>
          <w:lang w:bidi="ar-EG"/>
        </w:rPr>
        <w:t>و</w:t>
      </w:r>
      <w:r w:rsidRPr="00194B8C">
        <w:rPr>
          <w:rtl/>
          <w:lang w:bidi="ar-EG"/>
        </w:rPr>
        <w:t xml:space="preserve">يعود للفنانين والوسطاء </w:t>
      </w:r>
      <w:r>
        <w:rPr>
          <w:rFonts w:hint="cs"/>
          <w:rtl/>
          <w:lang w:bidi="ar-EG"/>
        </w:rPr>
        <w:t>فيما يتعلق با</w:t>
      </w:r>
      <w:r w:rsidRPr="00194B8C">
        <w:rPr>
          <w:rtl/>
          <w:lang w:bidi="ar-EG"/>
        </w:rPr>
        <w:t>لتفاوض فيما بينهم</w:t>
      </w:r>
      <w:r>
        <w:rPr>
          <w:rtl/>
          <w:lang w:bidi="ar-EG"/>
        </w:rPr>
        <w:t>،</w:t>
      </w:r>
      <w:r w:rsidRPr="00194B8C">
        <w:rPr>
          <w:rtl/>
          <w:lang w:bidi="ar-EG"/>
        </w:rPr>
        <w:t xml:space="preserve"> لكن </w:t>
      </w:r>
      <w:r>
        <w:rPr>
          <w:rFonts w:hint="cs"/>
          <w:rtl/>
          <w:lang w:bidi="ar-EG"/>
        </w:rPr>
        <w:t xml:space="preserve">يمكن أن يؤدي توافر </w:t>
      </w:r>
      <w:r w:rsidRPr="00194B8C">
        <w:rPr>
          <w:rtl/>
          <w:lang w:bidi="ar-EG"/>
        </w:rPr>
        <w:t xml:space="preserve">تدابير الشفافية </w:t>
      </w:r>
      <w:r>
        <w:rPr>
          <w:rFonts w:hint="cs"/>
          <w:rtl/>
          <w:lang w:bidi="ar-EG"/>
        </w:rPr>
        <w:t xml:space="preserve">إلى تقليل </w:t>
      </w:r>
      <w:r w:rsidRPr="00194B8C">
        <w:rPr>
          <w:rtl/>
          <w:lang w:bidi="ar-EG"/>
        </w:rPr>
        <w:t>عدم التماثل و</w:t>
      </w:r>
      <w:r>
        <w:rPr>
          <w:rFonts w:hint="cs"/>
          <w:rtl/>
          <w:lang w:bidi="ar-EG"/>
        </w:rPr>
        <w:t>ي</w:t>
      </w:r>
      <w:r w:rsidRPr="00194B8C">
        <w:rPr>
          <w:rtl/>
          <w:lang w:bidi="ar-EG"/>
        </w:rPr>
        <w:t xml:space="preserve">ساعد على </w:t>
      </w:r>
      <w:r>
        <w:rPr>
          <w:rFonts w:hint="cs"/>
          <w:rtl/>
          <w:lang w:bidi="ar-EG"/>
        </w:rPr>
        <w:t xml:space="preserve">رفع </w:t>
      </w:r>
      <w:r w:rsidRPr="00194B8C">
        <w:rPr>
          <w:rtl/>
          <w:lang w:bidi="ar-EG"/>
        </w:rPr>
        <w:t xml:space="preserve">كفاءة السوق. </w:t>
      </w:r>
      <w:r>
        <w:rPr>
          <w:rFonts w:hint="cs"/>
          <w:rtl/>
          <w:lang w:bidi="ar-EG"/>
        </w:rPr>
        <w:t>وبإيجاز</w:t>
      </w:r>
      <w:r>
        <w:rPr>
          <w:rtl/>
          <w:lang w:bidi="ar-EG"/>
        </w:rPr>
        <w:t>،</w:t>
      </w:r>
      <w:r w:rsidRPr="00194B8C">
        <w:rPr>
          <w:rtl/>
          <w:lang w:bidi="ar-EG"/>
        </w:rPr>
        <w:t xml:space="preserve"> </w:t>
      </w:r>
      <w:r>
        <w:rPr>
          <w:rFonts w:hint="cs"/>
          <w:rtl/>
          <w:lang w:bidi="ar-EG"/>
        </w:rPr>
        <w:t xml:space="preserve">يتمثل </w:t>
      </w:r>
      <w:r w:rsidRPr="00194B8C">
        <w:rPr>
          <w:rtl/>
          <w:lang w:bidi="ar-EG"/>
        </w:rPr>
        <w:t xml:space="preserve">الهدف النهائي </w:t>
      </w:r>
      <w:r>
        <w:rPr>
          <w:rFonts w:hint="cs"/>
          <w:rtl/>
          <w:lang w:bidi="ar-EG"/>
        </w:rPr>
        <w:t xml:space="preserve">في </w:t>
      </w:r>
      <w:r w:rsidRPr="00194B8C">
        <w:rPr>
          <w:rtl/>
          <w:lang w:bidi="ar-EG"/>
        </w:rPr>
        <w:t xml:space="preserve">توفير بيئة دولية تمكينية يمكن أن </w:t>
      </w:r>
      <w:r>
        <w:rPr>
          <w:rFonts w:hint="cs"/>
          <w:rtl/>
          <w:lang w:bidi="ar-EG"/>
        </w:rPr>
        <w:t xml:space="preserve">يزدهر ف ظلها </w:t>
      </w:r>
      <w:r w:rsidRPr="00194B8C">
        <w:rPr>
          <w:rtl/>
          <w:lang w:bidi="ar-EG"/>
        </w:rPr>
        <w:t xml:space="preserve">الإبداع في </w:t>
      </w:r>
      <w:r>
        <w:rPr>
          <w:rFonts w:hint="cs"/>
          <w:rtl/>
          <w:lang w:bidi="ar-EG"/>
        </w:rPr>
        <w:t xml:space="preserve">كافة </w:t>
      </w:r>
      <w:r w:rsidRPr="00194B8C">
        <w:rPr>
          <w:rtl/>
          <w:lang w:bidi="ar-EG"/>
        </w:rPr>
        <w:t>أنحاء العالم دون التأثير على الحريات التعاقدية الخاصة.</w:t>
      </w:r>
    </w:p>
    <w:p w:rsidR="007D5695" w:rsidRPr="00194B8C" w:rsidRDefault="007D5695" w:rsidP="0083059E">
      <w:pPr>
        <w:pStyle w:val="NumberedParaAR"/>
        <w:rPr>
          <w:lang w:bidi="ar-EG"/>
        </w:rPr>
      </w:pPr>
      <w:r w:rsidRPr="00194B8C">
        <w:rPr>
          <w:rtl/>
          <w:lang w:bidi="ar-EG"/>
        </w:rPr>
        <w:t>وتحدث وفد إكوادور نيابة عن مجموعة بلدان أمريكا اللاتينية والكاريبي وقال إن الاقتراح بتحليل حق المؤلف المتعلق بالبيئة الرقمية في مختلف القطاعات سيكون ذا صلة بفناني الأداء والفنانين. وفي هذا السياق</w:t>
      </w:r>
      <w:r>
        <w:rPr>
          <w:rtl/>
          <w:lang w:bidi="ar-EG"/>
        </w:rPr>
        <w:t>،</w:t>
      </w:r>
      <w:r w:rsidRPr="00194B8C">
        <w:rPr>
          <w:rtl/>
          <w:lang w:bidi="ar-EG"/>
        </w:rPr>
        <w:t xml:space="preserve"> تطلع الوفد إلى مواصلة مناقشة هذه المسألة والبحث عن حلول تلبي احتياجات جميع أصحاب المصلحة فيما يتعلق بحق المؤلف في البيئة الرقمية. </w:t>
      </w:r>
      <w:r>
        <w:rPr>
          <w:rFonts w:hint="cs"/>
          <w:rtl/>
          <w:lang w:bidi="ar-EG"/>
        </w:rPr>
        <w:t xml:space="preserve">وأعرب </w:t>
      </w:r>
      <w:r w:rsidRPr="00194B8C">
        <w:rPr>
          <w:rtl/>
          <w:lang w:bidi="ar-EG"/>
        </w:rPr>
        <w:t xml:space="preserve">الوفد </w:t>
      </w:r>
      <w:r>
        <w:rPr>
          <w:rFonts w:hint="cs"/>
          <w:rtl/>
          <w:lang w:bidi="ar-EG"/>
        </w:rPr>
        <w:t>عن شكره ل</w:t>
      </w:r>
      <w:r w:rsidRPr="00194B8C">
        <w:rPr>
          <w:rtl/>
          <w:lang w:bidi="ar-EG"/>
        </w:rPr>
        <w:t xml:space="preserve">لرئيس على إعداد الوثيقة </w:t>
      </w:r>
      <w:r>
        <w:rPr>
          <w:szCs w:val="22"/>
        </w:rPr>
        <w:t>SCCR/36/4</w:t>
      </w:r>
      <w:r>
        <w:rPr>
          <w:rFonts w:hint="cs"/>
          <w:szCs w:val="22"/>
          <w:rtl/>
        </w:rPr>
        <w:t xml:space="preserve"> </w:t>
      </w:r>
      <w:r w:rsidRPr="00194B8C">
        <w:rPr>
          <w:rtl/>
          <w:lang w:bidi="ar-EG"/>
        </w:rPr>
        <w:t>وأخذ اقتراحات الرئيس في الاعتبار</w:t>
      </w:r>
      <w:r>
        <w:rPr>
          <w:rtl/>
          <w:lang w:bidi="ar-EG"/>
        </w:rPr>
        <w:t>،</w:t>
      </w:r>
      <w:r w:rsidRPr="00194B8C">
        <w:rPr>
          <w:rtl/>
          <w:lang w:bidi="ar-EG"/>
        </w:rPr>
        <w:t xml:space="preserve"> لا سيما سلسلة القيمة في البيئة الرقمية.</w:t>
      </w:r>
    </w:p>
    <w:p w:rsidR="007D5695" w:rsidRPr="00194B8C" w:rsidRDefault="007D5695" w:rsidP="00A25CEA">
      <w:pPr>
        <w:pStyle w:val="NumberedParaAR"/>
        <w:rPr>
          <w:lang w:bidi="ar-EG"/>
        </w:rPr>
      </w:pPr>
      <w:r w:rsidRPr="00194B8C">
        <w:rPr>
          <w:rtl/>
          <w:lang w:bidi="ar-EG"/>
        </w:rPr>
        <w:t xml:space="preserve">وطلب الرئيس من وفد البرازيل توضيح أن </w:t>
      </w:r>
      <w:r>
        <w:rPr>
          <w:rFonts w:hint="cs"/>
          <w:rtl/>
          <w:lang w:bidi="ar-EG"/>
        </w:rPr>
        <w:t>المعايير</w:t>
      </w:r>
      <w:r w:rsidRPr="00194B8C">
        <w:rPr>
          <w:rtl/>
          <w:lang w:bidi="ar-EG"/>
        </w:rPr>
        <w:t xml:space="preserve"> التي قدمها بشأن الدراسة لن يقوم بها الوفد</w:t>
      </w:r>
      <w:r>
        <w:rPr>
          <w:rtl/>
          <w:lang w:bidi="ar-EG"/>
        </w:rPr>
        <w:t>،</w:t>
      </w:r>
      <w:r w:rsidRPr="00194B8C">
        <w:rPr>
          <w:rtl/>
          <w:lang w:bidi="ar-EG"/>
        </w:rPr>
        <w:t xml:space="preserve"> ولكن ستنظر فيها الأمانة والأعضاء الذين سيتولون هذه الدراسة.</w:t>
      </w:r>
    </w:p>
    <w:p w:rsidR="007D5695" w:rsidRPr="00194B8C" w:rsidRDefault="007D5695" w:rsidP="00A25CEA">
      <w:pPr>
        <w:pStyle w:val="NumberedParaAR"/>
        <w:rPr>
          <w:lang w:bidi="ar-EG"/>
        </w:rPr>
      </w:pPr>
      <w:r w:rsidRPr="00194B8C">
        <w:rPr>
          <w:rtl/>
          <w:lang w:bidi="ar-EG"/>
        </w:rPr>
        <w:t>وأوضح وفد البرازيل أن تلك مجرد أفكار ومقترحات لتمكين الأمانة من الاهتمام بالدراسة.</w:t>
      </w:r>
    </w:p>
    <w:p w:rsidR="007D5695" w:rsidRPr="00194B8C" w:rsidRDefault="007D5695" w:rsidP="00A25CEA">
      <w:pPr>
        <w:pStyle w:val="NumberedParaAR"/>
        <w:rPr>
          <w:lang w:bidi="ar-EG"/>
        </w:rPr>
      </w:pPr>
      <w:r w:rsidRPr="00194B8C">
        <w:rPr>
          <w:rtl/>
          <w:lang w:bidi="ar-EG"/>
        </w:rPr>
        <w:t xml:space="preserve">وصرح وفد الاتحاد الأوروبي والدول الأعضاء فيه بأن الموضوعات التي اقترحها وفد البرازيل </w:t>
      </w:r>
      <w:r>
        <w:rPr>
          <w:rFonts w:hint="cs"/>
          <w:rtl/>
          <w:lang w:bidi="ar-EG"/>
        </w:rPr>
        <w:t xml:space="preserve">مثير للاهتمام </w:t>
      </w:r>
      <w:r w:rsidRPr="00194B8C">
        <w:rPr>
          <w:rtl/>
          <w:lang w:bidi="ar-EG"/>
        </w:rPr>
        <w:t xml:space="preserve">وأنه سيكون </w:t>
      </w:r>
      <w:r>
        <w:rPr>
          <w:rFonts w:hint="cs"/>
          <w:rtl/>
          <w:lang w:bidi="ar-EG"/>
        </w:rPr>
        <w:t xml:space="preserve">مهتما </w:t>
      </w:r>
      <w:r w:rsidRPr="00194B8C">
        <w:rPr>
          <w:rtl/>
          <w:lang w:bidi="ar-EG"/>
        </w:rPr>
        <w:t xml:space="preserve">بمتابعة الدراسة على هذا الأساس. وفيما يتعلق </w:t>
      </w:r>
      <w:r>
        <w:rPr>
          <w:rFonts w:hint="cs"/>
          <w:rtl/>
          <w:lang w:bidi="ar-EG"/>
        </w:rPr>
        <w:t>بالمعايير</w:t>
      </w:r>
      <w:r>
        <w:rPr>
          <w:rtl/>
          <w:lang w:bidi="ar-EG"/>
        </w:rPr>
        <w:t>،</w:t>
      </w:r>
      <w:r w:rsidRPr="00194B8C">
        <w:rPr>
          <w:rtl/>
          <w:lang w:bidi="ar-EG"/>
        </w:rPr>
        <w:t xml:space="preserve"> ذكر الوفد أنه ينبغي أن تشارك اللجنة في </w:t>
      </w:r>
      <w:r>
        <w:rPr>
          <w:rFonts w:hint="cs"/>
          <w:rtl/>
          <w:lang w:bidi="ar-EG"/>
        </w:rPr>
        <w:t xml:space="preserve">وضع المعايير </w:t>
      </w:r>
      <w:r w:rsidRPr="00194B8C">
        <w:rPr>
          <w:rtl/>
          <w:lang w:bidi="ar-EG"/>
        </w:rPr>
        <w:t xml:space="preserve">وأن تكون قادرة على تقديم الأسئلة إلى الأشخاص </w:t>
      </w:r>
      <w:r>
        <w:rPr>
          <w:rFonts w:hint="cs"/>
          <w:rtl/>
          <w:lang w:bidi="ar-EG"/>
        </w:rPr>
        <w:t xml:space="preserve">الذين يعهد </w:t>
      </w:r>
      <w:r w:rsidRPr="00194B8C">
        <w:rPr>
          <w:rtl/>
          <w:lang w:bidi="ar-EG"/>
        </w:rPr>
        <w:t xml:space="preserve">إليهم </w:t>
      </w:r>
      <w:r>
        <w:rPr>
          <w:rFonts w:hint="cs"/>
          <w:rtl/>
          <w:lang w:bidi="ar-EG"/>
        </w:rPr>
        <w:t xml:space="preserve">بإجراء </w:t>
      </w:r>
      <w:r w:rsidRPr="00194B8C">
        <w:rPr>
          <w:rtl/>
          <w:lang w:bidi="ar-EG"/>
        </w:rPr>
        <w:t>الدراسة.</w:t>
      </w:r>
    </w:p>
    <w:p w:rsidR="007D5695" w:rsidRDefault="007D5695" w:rsidP="00A25CEA">
      <w:pPr>
        <w:pStyle w:val="NumberedParaAR"/>
        <w:rPr>
          <w:rtl/>
          <w:lang w:bidi="ar-EG"/>
        </w:rPr>
      </w:pPr>
      <w:r>
        <w:rPr>
          <w:rFonts w:hint="cs"/>
          <w:rtl/>
          <w:lang w:bidi="ar-EG"/>
        </w:rPr>
        <w:t xml:space="preserve">وأعرب </w:t>
      </w:r>
      <w:r w:rsidRPr="00194B8C">
        <w:rPr>
          <w:rtl/>
          <w:lang w:bidi="ar-EG"/>
        </w:rPr>
        <w:t xml:space="preserve">وفد السنغال </w:t>
      </w:r>
      <w:r>
        <w:rPr>
          <w:rFonts w:hint="cs"/>
          <w:rtl/>
          <w:lang w:bidi="ar-EG"/>
        </w:rPr>
        <w:t>عن شكره ل</w:t>
      </w:r>
      <w:r w:rsidRPr="00194B8C">
        <w:rPr>
          <w:rtl/>
          <w:lang w:bidi="ar-EG"/>
        </w:rPr>
        <w:t>مجموعة بلدان أمريكا اللاتينية والكاريبي على اقتراحها الذي كان متجذرا بقوة في الواقع وعالج جوهر القضايا التي تواجه الفنانين في جميع أنحاء العالم. ورحب الوفد بالتحليل ذي الصلة الذي أبدته مجموعة بلدان أمريكا اللاتينية والكاريبي وأيد جميع المقترحات المقدمة من مجموعة بلدان أمريكا اللاتينية والكاريبي ووفد البرازيل</w:t>
      </w:r>
      <w:r>
        <w:rPr>
          <w:rtl/>
          <w:lang w:bidi="ar-EG"/>
        </w:rPr>
        <w:t>،</w:t>
      </w:r>
      <w:r w:rsidRPr="00194B8C">
        <w:rPr>
          <w:rtl/>
          <w:lang w:bidi="ar-EG"/>
        </w:rPr>
        <w:t xml:space="preserve"> والتي تهدف إلى تعميق فهم اللجنة للقضية من أجل </w:t>
      </w:r>
      <w:r>
        <w:rPr>
          <w:rFonts w:hint="cs"/>
          <w:rtl/>
          <w:lang w:bidi="ar-EG"/>
        </w:rPr>
        <w:t xml:space="preserve">التوصل إلى </w:t>
      </w:r>
      <w:r w:rsidRPr="00194B8C">
        <w:rPr>
          <w:rtl/>
          <w:lang w:bidi="ar-EG"/>
        </w:rPr>
        <w:t>حلول.</w:t>
      </w:r>
    </w:p>
    <w:p w:rsidR="007D5695" w:rsidRDefault="007D5695" w:rsidP="00A25CEA">
      <w:pPr>
        <w:pStyle w:val="NumberedParaAR"/>
        <w:rPr>
          <w:lang w:bidi="ar-EG"/>
        </w:rPr>
      </w:pPr>
      <w:r>
        <w:rPr>
          <w:rtl/>
          <w:lang w:bidi="ar-EG"/>
        </w:rPr>
        <w:t xml:space="preserve">وأيد وفد الأرجنتين الاقتراح الذي تقدم به وفد البرازيل. </w:t>
      </w:r>
      <w:r>
        <w:rPr>
          <w:rFonts w:hint="cs"/>
          <w:rtl/>
          <w:lang w:bidi="ar-EG"/>
        </w:rPr>
        <w:t xml:space="preserve">وأشار إلى </w:t>
      </w:r>
      <w:r>
        <w:rPr>
          <w:rtl/>
          <w:lang w:bidi="ar-EG"/>
        </w:rPr>
        <w:t xml:space="preserve">البيئة الرقمية </w:t>
      </w:r>
      <w:r>
        <w:rPr>
          <w:rFonts w:hint="cs"/>
          <w:rtl/>
          <w:lang w:bidi="ar-EG"/>
        </w:rPr>
        <w:t xml:space="preserve">قد واجهت </w:t>
      </w:r>
      <w:r>
        <w:rPr>
          <w:rtl/>
          <w:lang w:bidi="ar-EG"/>
        </w:rPr>
        <w:t xml:space="preserve">العديد من التحديات، </w:t>
      </w:r>
      <w:r>
        <w:rPr>
          <w:rFonts w:hint="cs"/>
          <w:rtl/>
          <w:lang w:bidi="ar-EG"/>
        </w:rPr>
        <w:t xml:space="preserve">التي تضمنت </w:t>
      </w:r>
      <w:r>
        <w:rPr>
          <w:rtl/>
          <w:lang w:bidi="ar-EG"/>
        </w:rPr>
        <w:t xml:space="preserve">كيفية مكافأة جميع الذين ساهموا في المصنفات </w:t>
      </w:r>
      <w:r>
        <w:rPr>
          <w:rFonts w:hint="cs"/>
          <w:rtl/>
          <w:lang w:bidi="ar-EG"/>
        </w:rPr>
        <w:t>والذين قاموا بتوفير ا</w:t>
      </w:r>
      <w:r>
        <w:rPr>
          <w:rtl/>
          <w:lang w:bidi="ar-EG"/>
        </w:rPr>
        <w:t xml:space="preserve">لمصنفات. </w:t>
      </w:r>
      <w:r>
        <w:rPr>
          <w:rFonts w:hint="cs"/>
          <w:rtl/>
          <w:lang w:bidi="ar-EG"/>
        </w:rPr>
        <w:t>و</w:t>
      </w:r>
      <w:r>
        <w:rPr>
          <w:rtl/>
          <w:lang w:bidi="ar-EG"/>
        </w:rPr>
        <w:t xml:space="preserve">كانت سلسلة القيمة معقدة وشارك فيها العديد من الناس. </w:t>
      </w:r>
      <w:r>
        <w:rPr>
          <w:rFonts w:hint="cs"/>
          <w:rtl/>
          <w:lang w:bidi="ar-EG"/>
        </w:rPr>
        <w:t xml:space="preserve">وقد شارك </w:t>
      </w:r>
      <w:r>
        <w:rPr>
          <w:rtl/>
          <w:lang w:bidi="ar-EG"/>
        </w:rPr>
        <w:t xml:space="preserve">بعض هؤلاء مؤخرا </w:t>
      </w:r>
      <w:r>
        <w:rPr>
          <w:rFonts w:hint="cs"/>
          <w:rtl/>
          <w:lang w:bidi="ar-EG"/>
        </w:rPr>
        <w:t xml:space="preserve">فقط من خلال الوسائل التكنولوجية </w:t>
      </w:r>
      <w:r>
        <w:rPr>
          <w:rtl/>
          <w:lang w:bidi="ar-EG"/>
        </w:rPr>
        <w:t xml:space="preserve">الجديدة. </w:t>
      </w:r>
      <w:r>
        <w:rPr>
          <w:rFonts w:hint="cs"/>
          <w:rtl/>
          <w:lang w:bidi="ar-EG"/>
        </w:rPr>
        <w:t>و</w:t>
      </w:r>
      <w:r>
        <w:rPr>
          <w:rtl/>
          <w:lang w:bidi="ar-EG"/>
        </w:rPr>
        <w:t xml:space="preserve">كانت هناك دلائل حقيقية على أن الدخل الذي </w:t>
      </w:r>
      <w:r>
        <w:rPr>
          <w:rFonts w:hint="cs"/>
          <w:rtl/>
          <w:lang w:bidi="ar-EG"/>
        </w:rPr>
        <w:t>ي</w:t>
      </w:r>
      <w:r>
        <w:rPr>
          <w:rtl/>
          <w:lang w:bidi="ar-EG"/>
        </w:rPr>
        <w:t xml:space="preserve">حصل عليه الفنانون </w:t>
      </w:r>
      <w:r>
        <w:rPr>
          <w:rFonts w:hint="cs"/>
          <w:rtl/>
          <w:lang w:bidi="ar-EG"/>
        </w:rPr>
        <w:t xml:space="preserve">غير متوازن </w:t>
      </w:r>
      <w:r>
        <w:rPr>
          <w:rtl/>
          <w:lang w:bidi="ar-EG"/>
        </w:rPr>
        <w:t xml:space="preserve">للغاية. </w:t>
      </w:r>
      <w:r>
        <w:rPr>
          <w:rFonts w:hint="cs"/>
          <w:rtl/>
          <w:lang w:bidi="ar-EG"/>
        </w:rPr>
        <w:t>و</w:t>
      </w:r>
      <w:r>
        <w:rPr>
          <w:rtl/>
          <w:lang w:bidi="ar-EG"/>
        </w:rPr>
        <w:t xml:space="preserve">من أجل تحقيق توازن أفضل في النظام الإيكولوجي، كان يجب حل </w:t>
      </w:r>
      <w:r>
        <w:rPr>
          <w:rFonts w:hint="cs"/>
          <w:rtl/>
          <w:lang w:bidi="ar-EG"/>
        </w:rPr>
        <w:t>هذه الأحجية الكبيرة</w:t>
      </w:r>
      <w:r>
        <w:rPr>
          <w:rtl/>
          <w:lang w:bidi="ar-EG"/>
        </w:rPr>
        <w:t xml:space="preserve">. ولهذا السبب، رأى وفد الأرجنتين </w:t>
      </w:r>
      <w:r>
        <w:rPr>
          <w:rFonts w:hint="cs"/>
          <w:rtl/>
          <w:lang w:bidi="ar-EG"/>
        </w:rPr>
        <w:t xml:space="preserve">وجوب بقاء </w:t>
      </w:r>
      <w:r>
        <w:rPr>
          <w:rtl/>
          <w:lang w:bidi="ar-EG"/>
        </w:rPr>
        <w:t xml:space="preserve">الموضوع على جدول الأعمال </w:t>
      </w:r>
      <w:r>
        <w:rPr>
          <w:rFonts w:hint="cs"/>
          <w:rtl/>
          <w:lang w:bidi="ar-EG"/>
        </w:rPr>
        <w:t xml:space="preserve">وضرورة </w:t>
      </w:r>
      <w:r>
        <w:rPr>
          <w:rtl/>
          <w:lang w:bidi="ar-EG"/>
        </w:rPr>
        <w:t>إجراء الدراسات التي اقترحها وفد البرازيل. وهذا من شأنه أن يسمح للجنة بتوضيح عملها.</w:t>
      </w:r>
    </w:p>
    <w:p w:rsidR="007D5695" w:rsidRDefault="007D5695" w:rsidP="00A25CEA">
      <w:pPr>
        <w:pStyle w:val="NumberedParaAR"/>
        <w:rPr>
          <w:lang w:bidi="ar-EG"/>
        </w:rPr>
      </w:pPr>
      <w:r>
        <w:rPr>
          <w:rtl/>
          <w:lang w:bidi="ar-EG"/>
        </w:rPr>
        <w:t>وقال وفد الولايات المتحدة الأمريكية إنه عندما تناول موضوع حق المؤلف المتعلق بالبيئة الرقمية، قام بذلك من خلال سياق محدد وأوسع للجنة الدائمة</w:t>
      </w:r>
      <w:r>
        <w:rPr>
          <w:rFonts w:hint="cs"/>
          <w:rtl/>
          <w:lang w:bidi="ar-EG"/>
        </w:rPr>
        <w:t xml:space="preserve"> المعنية بحقوق المؤلف والحقوق المجاورة</w:t>
      </w:r>
      <w:r>
        <w:rPr>
          <w:rtl/>
          <w:lang w:bidi="ar-EG"/>
        </w:rPr>
        <w:t xml:space="preserve">. وأكد الوفد على أن اللجنة الدائمة المعنية بحق المؤلف والحقوق المجاورة ينبغي أن تكون محفلا لمناقشة قضايا حق المؤلف في الوقت المناسب وبأهمية كبيرة دون أن تستعد لوضع القواعد والمعايير </w:t>
      </w:r>
      <w:r>
        <w:rPr>
          <w:rFonts w:hint="cs"/>
          <w:rtl/>
          <w:lang w:bidi="ar-EG"/>
        </w:rPr>
        <w:t xml:space="preserve">وهذا المجال </w:t>
      </w:r>
      <w:r>
        <w:rPr>
          <w:rtl/>
          <w:lang w:bidi="ar-EG"/>
        </w:rPr>
        <w:t xml:space="preserve">مناسب في </w:t>
      </w:r>
      <w:r>
        <w:rPr>
          <w:rFonts w:hint="cs"/>
          <w:rtl/>
          <w:lang w:bidi="ar-EG"/>
        </w:rPr>
        <w:t xml:space="preserve">هذا </w:t>
      </w:r>
      <w:r>
        <w:rPr>
          <w:rtl/>
          <w:lang w:bidi="ar-EG"/>
        </w:rPr>
        <w:t xml:space="preserve">السياق الأوسع. وعلى هذا الأساس، أعرب الوفد عن تأييده لعقد </w:t>
      </w:r>
      <w:r>
        <w:rPr>
          <w:rFonts w:hint="cs"/>
          <w:rtl/>
          <w:lang w:bidi="ar-EG"/>
        </w:rPr>
        <w:t xml:space="preserve">اجتماعات </w:t>
      </w:r>
      <w:r>
        <w:rPr>
          <w:rtl/>
          <w:lang w:bidi="ar-EG"/>
        </w:rPr>
        <w:t xml:space="preserve">فريق العمل الأخير وفريق الخبراء. وفيما يتعلق بالعرض الذي قدمه البروفيسور </w:t>
      </w:r>
      <w:r>
        <w:rPr>
          <w:rFonts w:hint="cs"/>
          <w:rtl/>
          <w:lang w:bidi="ar-EG"/>
        </w:rPr>
        <w:t>ج</w:t>
      </w:r>
      <w:r>
        <w:rPr>
          <w:rtl/>
          <w:lang w:bidi="ar-EG"/>
        </w:rPr>
        <w:t>ينسبر</w:t>
      </w:r>
      <w:r>
        <w:rPr>
          <w:rFonts w:hint="cs"/>
          <w:rtl/>
          <w:lang w:bidi="ar-EG"/>
        </w:rPr>
        <w:t>ج</w:t>
      </w:r>
      <w:r>
        <w:rPr>
          <w:rtl/>
          <w:lang w:bidi="ar-EG"/>
        </w:rPr>
        <w:t xml:space="preserve">، كان هناك مشروع واحد </w:t>
      </w:r>
      <w:r>
        <w:rPr>
          <w:rFonts w:hint="cs"/>
          <w:rtl/>
          <w:lang w:bidi="ar-EG"/>
        </w:rPr>
        <w:t xml:space="preserve">أحاط </w:t>
      </w:r>
      <w:r>
        <w:rPr>
          <w:rtl/>
          <w:lang w:bidi="ar-EG"/>
        </w:rPr>
        <w:t xml:space="preserve">الوفد </w:t>
      </w:r>
      <w:r>
        <w:rPr>
          <w:rFonts w:hint="cs"/>
          <w:rtl/>
          <w:lang w:bidi="ar-EG"/>
        </w:rPr>
        <w:t>به علما وهو ال</w:t>
      </w:r>
      <w:r>
        <w:rPr>
          <w:rtl/>
          <w:lang w:bidi="ar-EG"/>
        </w:rPr>
        <w:t xml:space="preserve">تكليف </w:t>
      </w:r>
      <w:r>
        <w:rPr>
          <w:rFonts w:hint="cs"/>
          <w:rtl/>
          <w:lang w:bidi="ar-EG"/>
        </w:rPr>
        <w:t xml:space="preserve">بإعداد </w:t>
      </w:r>
      <w:r>
        <w:rPr>
          <w:rtl/>
          <w:lang w:bidi="ar-EG"/>
        </w:rPr>
        <w:t xml:space="preserve">دليل الويبو، أو حتى قائمة </w:t>
      </w:r>
      <w:r>
        <w:rPr>
          <w:rFonts w:hint="cs"/>
          <w:rtl/>
          <w:lang w:bidi="ar-EG"/>
        </w:rPr>
        <w:t>ب</w:t>
      </w:r>
      <w:r>
        <w:rPr>
          <w:rtl/>
          <w:lang w:bidi="ar-EG"/>
        </w:rPr>
        <w:t xml:space="preserve">الشروط والأحكام، وأحكام العقود في قطاع الإبداع، والتي يمكن أن تساعد </w:t>
      </w:r>
      <w:r>
        <w:rPr>
          <w:rFonts w:hint="cs"/>
          <w:rtl/>
          <w:lang w:bidi="ar-EG"/>
        </w:rPr>
        <w:t>بعض ال</w:t>
      </w:r>
      <w:r>
        <w:rPr>
          <w:rtl/>
          <w:lang w:bidi="ar-EG"/>
        </w:rPr>
        <w:t xml:space="preserve">مبدعين في مفاوضاتهم، لأنهم </w:t>
      </w:r>
      <w:r>
        <w:rPr>
          <w:rFonts w:hint="cs"/>
          <w:rtl/>
          <w:lang w:bidi="ar-EG"/>
        </w:rPr>
        <w:t xml:space="preserve">يكونوا </w:t>
      </w:r>
      <w:r>
        <w:rPr>
          <w:rtl/>
          <w:lang w:bidi="ar-EG"/>
        </w:rPr>
        <w:t xml:space="preserve">في كثير من الأحيان في وضع غير موات بسبب الافتقار إلى القدرة التقنية. وأعرب الوفد عن رغبته في معرفة ما إذا كانت هذه الفكرة لا تزال </w:t>
      </w:r>
      <w:r>
        <w:rPr>
          <w:rFonts w:hint="cs"/>
          <w:rtl/>
          <w:lang w:bidi="ar-EG"/>
        </w:rPr>
        <w:t>مطبقة</w:t>
      </w:r>
      <w:r>
        <w:rPr>
          <w:rtl/>
          <w:lang w:bidi="ar-EG"/>
        </w:rPr>
        <w:t xml:space="preserve">. وأشار الوفد إلى </w:t>
      </w:r>
      <w:r>
        <w:rPr>
          <w:rFonts w:hint="cs"/>
          <w:rtl/>
          <w:lang w:bidi="ar-EG"/>
        </w:rPr>
        <w:t xml:space="preserve">أن </w:t>
      </w:r>
      <w:r>
        <w:rPr>
          <w:rtl/>
          <w:lang w:bidi="ar-EG"/>
        </w:rPr>
        <w:t xml:space="preserve">اقتراح الرئيس </w:t>
      </w:r>
      <w:r>
        <w:rPr>
          <w:rFonts w:hint="cs"/>
          <w:rtl/>
          <w:lang w:bidi="ar-EG"/>
        </w:rPr>
        <w:lastRenderedPageBreak/>
        <w:t>المتعلق ب</w:t>
      </w:r>
      <w:r>
        <w:rPr>
          <w:rtl/>
          <w:lang w:bidi="ar-EG"/>
        </w:rPr>
        <w:t xml:space="preserve">إجراء دراسات، بما في ذلك الدراسات الاقتصادية وتحليل البيانات لتطوير فهم أعمق لتأثير التكنولوجيا الرقمية </w:t>
      </w:r>
      <w:r>
        <w:rPr>
          <w:rFonts w:hint="cs"/>
          <w:rtl/>
          <w:lang w:bidi="ar-EG"/>
        </w:rPr>
        <w:t xml:space="preserve">وهو أمر من شأنه </w:t>
      </w:r>
      <w:r>
        <w:rPr>
          <w:rtl/>
          <w:lang w:bidi="ar-EG"/>
        </w:rPr>
        <w:t xml:space="preserve">أن </w:t>
      </w:r>
      <w:r>
        <w:rPr>
          <w:rFonts w:hint="cs"/>
          <w:rtl/>
          <w:lang w:bidi="ar-EG"/>
        </w:rPr>
        <w:t>ي</w:t>
      </w:r>
      <w:r>
        <w:rPr>
          <w:rtl/>
          <w:lang w:bidi="ar-EG"/>
        </w:rPr>
        <w:t xml:space="preserve">ثري مناقشات اللجنة دون </w:t>
      </w:r>
      <w:r>
        <w:rPr>
          <w:rFonts w:hint="cs"/>
          <w:rtl/>
          <w:lang w:bidi="ar-EG"/>
        </w:rPr>
        <w:t xml:space="preserve">وجود </w:t>
      </w:r>
      <w:r>
        <w:rPr>
          <w:rtl/>
          <w:lang w:bidi="ar-EG"/>
        </w:rPr>
        <w:t>ضغ</w:t>
      </w:r>
      <w:r>
        <w:rPr>
          <w:rFonts w:hint="cs"/>
          <w:rtl/>
          <w:lang w:bidi="ar-EG"/>
        </w:rPr>
        <w:t>و</w:t>
      </w:r>
      <w:r>
        <w:rPr>
          <w:rtl/>
          <w:lang w:bidi="ar-EG"/>
        </w:rPr>
        <w:t xml:space="preserve">ط </w:t>
      </w:r>
      <w:r>
        <w:rPr>
          <w:rFonts w:hint="cs"/>
          <w:rtl/>
          <w:lang w:bidi="ar-EG"/>
        </w:rPr>
        <w:t>تتعلق ب</w:t>
      </w:r>
      <w:r>
        <w:rPr>
          <w:rtl/>
          <w:lang w:bidi="ar-EG"/>
        </w:rPr>
        <w:t>وضع القواعد، كان</w:t>
      </w:r>
      <w:r>
        <w:rPr>
          <w:rFonts w:hint="cs"/>
          <w:rtl/>
          <w:lang w:bidi="ar-EG"/>
        </w:rPr>
        <w:t xml:space="preserve"> يمثل</w:t>
      </w:r>
      <w:r>
        <w:rPr>
          <w:rtl/>
          <w:lang w:bidi="ar-EG"/>
        </w:rPr>
        <w:t xml:space="preserve"> فكرة جيدة. </w:t>
      </w:r>
      <w:r>
        <w:rPr>
          <w:rFonts w:hint="cs"/>
          <w:rtl/>
          <w:lang w:bidi="ar-EG"/>
        </w:rPr>
        <w:t>و</w:t>
      </w:r>
      <w:r>
        <w:rPr>
          <w:rtl/>
          <w:lang w:bidi="ar-EG"/>
        </w:rPr>
        <w:t xml:space="preserve">كانت هناك بعض الموضوعات التي من المرجح أن تؤدي إلى </w:t>
      </w:r>
      <w:r>
        <w:rPr>
          <w:rFonts w:hint="cs"/>
          <w:rtl/>
          <w:lang w:bidi="ar-EG"/>
        </w:rPr>
        <w:t>تبادل مثمر للآراء</w:t>
      </w:r>
      <w:r>
        <w:rPr>
          <w:rtl/>
          <w:lang w:bidi="ar-EG"/>
        </w:rPr>
        <w:t xml:space="preserve">، وموضوعات </w:t>
      </w:r>
      <w:r>
        <w:rPr>
          <w:rFonts w:hint="cs"/>
          <w:rtl/>
          <w:lang w:bidi="ar-EG"/>
        </w:rPr>
        <w:t>يقل احتمال أن تؤدي إلى ذلك</w:t>
      </w:r>
      <w:r>
        <w:rPr>
          <w:rtl/>
          <w:lang w:bidi="ar-EG"/>
        </w:rPr>
        <w:t xml:space="preserve">. </w:t>
      </w:r>
      <w:r>
        <w:rPr>
          <w:rFonts w:hint="cs"/>
          <w:rtl/>
          <w:lang w:bidi="ar-EG"/>
        </w:rPr>
        <w:t>و</w:t>
      </w:r>
      <w:r>
        <w:rPr>
          <w:rtl/>
          <w:lang w:bidi="ar-EG"/>
        </w:rPr>
        <w:t xml:space="preserve">كانت بعض قضايا السوق، بما في ذلك مسائل القدرة التفاوضية للفنانين الفرديين، </w:t>
      </w:r>
      <w:r>
        <w:rPr>
          <w:rFonts w:hint="cs"/>
          <w:rtl/>
          <w:lang w:bidi="ar-EG"/>
        </w:rPr>
        <w:t>من ال</w:t>
      </w:r>
      <w:r>
        <w:rPr>
          <w:rtl/>
          <w:lang w:bidi="ar-EG"/>
        </w:rPr>
        <w:t xml:space="preserve">موضوعات </w:t>
      </w:r>
      <w:r>
        <w:rPr>
          <w:rFonts w:hint="cs"/>
          <w:rtl/>
          <w:lang w:bidi="ar-EG"/>
        </w:rPr>
        <w:t>التي يقل احتمال أن تؤدي إلى تبادل مثمر للآراء</w:t>
      </w:r>
      <w:r>
        <w:rPr>
          <w:rtl/>
          <w:lang w:bidi="ar-EG"/>
        </w:rPr>
        <w:t>. وكان</w:t>
      </w:r>
      <w:r>
        <w:rPr>
          <w:rFonts w:hint="cs"/>
          <w:rtl/>
          <w:lang w:bidi="ar-EG"/>
        </w:rPr>
        <w:t>ت</w:t>
      </w:r>
      <w:r>
        <w:rPr>
          <w:rtl/>
          <w:lang w:bidi="ar-EG"/>
        </w:rPr>
        <w:t xml:space="preserve"> العديد من الموضوعات التي طرحها وفد البرازيل جديرة بالاهتمام، ولا سيما الإشارة إلى أنه لا ينبغي بأي حال من الأحوال تفسير هذه الموضوعات بأنها تخالف حرية التعاقد. وأعرب الوفد عن تقديره لتلك النقطة.</w:t>
      </w:r>
    </w:p>
    <w:p w:rsidR="007D5695" w:rsidRDefault="007D5695" w:rsidP="00A25CEA">
      <w:pPr>
        <w:pStyle w:val="NumberedParaAR"/>
        <w:rPr>
          <w:lang w:bidi="ar-EG"/>
        </w:rPr>
      </w:pPr>
      <w:r>
        <w:rPr>
          <w:rFonts w:hint="cs"/>
          <w:rtl/>
          <w:lang w:bidi="ar-EG"/>
        </w:rPr>
        <w:t>و</w:t>
      </w:r>
      <w:r>
        <w:rPr>
          <w:rtl/>
          <w:lang w:bidi="ar-EG"/>
        </w:rPr>
        <w:t xml:space="preserve">ذكر الرئيس أن الاقتراح الداعي إلى الحصول على دليل يساعد الفنانين المستقلين أو الموسيقيين الأفراد </w:t>
      </w:r>
      <w:r>
        <w:rPr>
          <w:rFonts w:hint="cs"/>
          <w:rtl/>
          <w:lang w:bidi="ar-EG"/>
        </w:rPr>
        <w:t>يمثل اقتراحا مفيدا</w:t>
      </w:r>
      <w:r>
        <w:rPr>
          <w:rtl/>
          <w:lang w:bidi="ar-EG"/>
        </w:rPr>
        <w:t>، ويمكن</w:t>
      </w:r>
      <w:r>
        <w:rPr>
          <w:rFonts w:hint="cs"/>
          <w:rtl/>
          <w:lang w:bidi="ar-EG"/>
        </w:rPr>
        <w:t xml:space="preserve">ه أن يشارك في هذا </w:t>
      </w:r>
      <w:r>
        <w:rPr>
          <w:rtl/>
          <w:lang w:bidi="ar-EG"/>
        </w:rPr>
        <w:t xml:space="preserve">العمل. وذكر الرئيس أنه ربما </w:t>
      </w:r>
      <w:r>
        <w:rPr>
          <w:rFonts w:hint="cs"/>
          <w:rtl/>
          <w:lang w:bidi="ar-EG"/>
        </w:rPr>
        <w:t xml:space="preserve">يمكن للأمانة أن تعرض </w:t>
      </w:r>
      <w:r>
        <w:rPr>
          <w:rtl/>
          <w:lang w:bidi="ar-EG"/>
        </w:rPr>
        <w:t>في اللجنة الدائمة التالية اختصاصات تلك الدراسة.</w:t>
      </w:r>
    </w:p>
    <w:p w:rsidR="007D5695" w:rsidRDefault="007D5695" w:rsidP="00A25CEA">
      <w:pPr>
        <w:pStyle w:val="NumberedParaAR"/>
        <w:rPr>
          <w:lang w:bidi="ar-EG"/>
        </w:rPr>
      </w:pPr>
      <w:r>
        <w:rPr>
          <w:rtl/>
          <w:lang w:bidi="ar-EG"/>
        </w:rPr>
        <w:t xml:space="preserve">وأيد وفد السلفادور البيان الذي أدلى به وفد إكوادور باسم مجموعة بلدان أمريكا اللاتينية والكاريبي وشكر الرئيس على الوثيقة </w:t>
      </w:r>
      <w:r w:rsidRPr="00381379">
        <w:rPr>
          <w:szCs w:val="22"/>
        </w:rPr>
        <w:t>SCCR/36/4</w:t>
      </w:r>
      <w:r>
        <w:rPr>
          <w:rtl/>
          <w:lang w:bidi="ar-EG"/>
        </w:rPr>
        <w:t xml:space="preserve">. وأكد الوفد مدى أهمية هذا الموضوع بالنسبة له. </w:t>
      </w:r>
      <w:r>
        <w:rPr>
          <w:rFonts w:hint="cs"/>
          <w:rtl/>
          <w:lang w:bidi="ar-EG"/>
        </w:rPr>
        <w:t>و</w:t>
      </w:r>
      <w:r>
        <w:rPr>
          <w:rtl/>
          <w:lang w:bidi="ar-EG"/>
        </w:rPr>
        <w:t xml:space="preserve">كان من المهم تضمين البيئة الرقمية في الصناعات الإبداعية والنظر في المعايير الحالية </w:t>
      </w:r>
      <w:r>
        <w:rPr>
          <w:rFonts w:hint="cs"/>
          <w:rtl/>
          <w:lang w:bidi="ar-EG"/>
        </w:rPr>
        <w:t>ال</w:t>
      </w:r>
      <w:r>
        <w:rPr>
          <w:rtl/>
          <w:lang w:bidi="ar-EG"/>
        </w:rPr>
        <w:t xml:space="preserve">موجودة. </w:t>
      </w:r>
      <w:r>
        <w:rPr>
          <w:rFonts w:hint="cs"/>
          <w:rtl/>
          <w:lang w:bidi="ar-EG"/>
        </w:rPr>
        <w:t xml:space="preserve">وأعرب </w:t>
      </w:r>
      <w:r>
        <w:rPr>
          <w:rtl/>
          <w:lang w:bidi="ar-EG"/>
        </w:rPr>
        <w:t xml:space="preserve">الوفد </w:t>
      </w:r>
      <w:r>
        <w:rPr>
          <w:rFonts w:hint="cs"/>
          <w:rtl/>
          <w:lang w:bidi="ar-EG"/>
        </w:rPr>
        <w:t>عن شكره ل</w:t>
      </w:r>
      <w:r>
        <w:rPr>
          <w:rtl/>
          <w:lang w:bidi="ar-EG"/>
        </w:rPr>
        <w:t xml:space="preserve">وفد البرازيل على هيكل الدراسة في قطاع الموسيقى الذي قدمه وأعرب عن أمله في أن </w:t>
      </w:r>
      <w:r>
        <w:rPr>
          <w:rFonts w:hint="cs"/>
          <w:rtl/>
          <w:lang w:bidi="ar-EG"/>
        </w:rPr>
        <w:t>يتم انجازه</w:t>
      </w:r>
      <w:r>
        <w:rPr>
          <w:rtl/>
          <w:lang w:bidi="ar-EG"/>
        </w:rPr>
        <w:t xml:space="preserve">. وكان من الضروري الحصول على رؤية أوسع مع </w:t>
      </w:r>
      <w:r>
        <w:rPr>
          <w:rFonts w:hint="cs"/>
          <w:rtl/>
          <w:lang w:bidi="ar-EG"/>
        </w:rPr>
        <w:t xml:space="preserve">خلال </w:t>
      </w:r>
      <w:r>
        <w:rPr>
          <w:rtl/>
          <w:lang w:bidi="ar-EG"/>
        </w:rPr>
        <w:t xml:space="preserve">تجربة تلك الدراسة وإجراء تحليلات أخرى </w:t>
      </w:r>
      <w:r>
        <w:rPr>
          <w:rFonts w:hint="cs"/>
          <w:rtl/>
          <w:lang w:bidi="ar-EG"/>
        </w:rPr>
        <w:t>لقطاعات مثل ا</w:t>
      </w:r>
      <w:r>
        <w:rPr>
          <w:rtl/>
          <w:lang w:bidi="ar-EG"/>
        </w:rPr>
        <w:t>لصناعات السمعية البصرية أو السمعية، مع مراعاة قدرة الأمانة على القيام بها.</w:t>
      </w:r>
    </w:p>
    <w:p w:rsidR="007D5695" w:rsidRDefault="007D5695" w:rsidP="00A25CEA">
      <w:pPr>
        <w:pStyle w:val="NumberedParaAR"/>
        <w:rPr>
          <w:lang w:bidi="ar-EG"/>
        </w:rPr>
      </w:pPr>
      <w:r>
        <w:rPr>
          <w:rFonts w:hint="cs"/>
          <w:rtl/>
          <w:lang w:bidi="ar-EG"/>
        </w:rPr>
        <w:t xml:space="preserve">وأعرب </w:t>
      </w:r>
      <w:r>
        <w:rPr>
          <w:rtl/>
          <w:lang w:bidi="ar-EG"/>
        </w:rPr>
        <w:t>ممثل الجمعية الأرجنتينية للمنتديات (</w:t>
      </w:r>
      <w:r>
        <w:rPr>
          <w:lang w:bidi="ar-EG"/>
        </w:rPr>
        <w:t>AADI</w:t>
      </w:r>
      <w:r>
        <w:rPr>
          <w:rtl/>
          <w:lang w:bidi="ar-EG"/>
        </w:rPr>
        <w:t xml:space="preserve">)، متحدثا باسم الرابطة الأرجنتينية للفنانين، </w:t>
      </w:r>
      <w:r>
        <w:rPr>
          <w:rFonts w:hint="cs"/>
          <w:rtl/>
          <w:lang w:bidi="ar-EG"/>
        </w:rPr>
        <w:t>عن شكره ل</w:t>
      </w:r>
      <w:r>
        <w:rPr>
          <w:rtl/>
          <w:lang w:bidi="ar-EG"/>
        </w:rPr>
        <w:t xml:space="preserve">لرئيس على التوازن الذي </w:t>
      </w:r>
      <w:r>
        <w:rPr>
          <w:rFonts w:hint="cs"/>
          <w:rtl/>
          <w:lang w:bidi="ar-EG"/>
        </w:rPr>
        <w:t>استطاع تحقيقه</w:t>
      </w:r>
      <w:r>
        <w:rPr>
          <w:rtl/>
          <w:lang w:bidi="ar-EG"/>
        </w:rPr>
        <w:t xml:space="preserve"> في هذا العمل. وأكد </w:t>
      </w:r>
      <w:r>
        <w:rPr>
          <w:rFonts w:hint="cs"/>
          <w:rtl/>
          <w:lang w:bidi="ar-EG"/>
        </w:rPr>
        <w:t xml:space="preserve">ممثل الجمعية </w:t>
      </w:r>
      <w:r>
        <w:rPr>
          <w:rtl/>
          <w:lang w:bidi="ar-EG"/>
        </w:rPr>
        <w:t xml:space="preserve">أنه يرحب بالوثيقة </w:t>
      </w:r>
      <w:r w:rsidRPr="00FE4273">
        <w:rPr>
          <w:szCs w:val="22"/>
        </w:rPr>
        <w:t>SCCR/31/4</w:t>
      </w:r>
      <w:r>
        <w:rPr>
          <w:rtl/>
          <w:lang w:bidi="ar-EG"/>
        </w:rPr>
        <w:t xml:space="preserve">، </w:t>
      </w:r>
      <w:r>
        <w:rPr>
          <w:rFonts w:hint="cs"/>
          <w:rtl/>
          <w:lang w:bidi="ar-EG"/>
        </w:rPr>
        <w:t xml:space="preserve">والتي تتضمن </w:t>
      </w:r>
      <w:r>
        <w:rPr>
          <w:rtl/>
          <w:lang w:bidi="ar-EG"/>
        </w:rPr>
        <w:t xml:space="preserve">مقترحات لتحليل حق المؤلف في البيئة الرقمية، قدمها وفد البرازيل </w:t>
      </w:r>
      <w:r>
        <w:rPr>
          <w:rFonts w:hint="cs"/>
          <w:rtl/>
          <w:lang w:bidi="ar-EG"/>
        </w:rPr>
        <w:t xml:space="preserve">وأيدت وجوب التوصل إلى </w:t>
      </w:r>
      <w:r>
        <w:rPr>
          <w:rtl/>
          <w:lang w:bidi="ar-EG"/>
        </w:rPr>
        <w:t xml:space="preserve">حل قانوني في كل بلد. </w:t>
      </w:r>
      <w:r>
        <w:rPr>
          <w:rFonts w:hint="cs"/>
          <w:rtl/>
          <w:lang w:bidi="ar-EG"/>
        </w:rPr>
        <w:t>و</w:t>
      </w:r>
      <w:r>
        <w:rPr>
          <w:rtl/>
          <w:lang w:bidi="ar-EG"/>
        </w:rPr>
        <w:t xml:space="preserve">سلطت تلك الوثيقة الضوء على الأوضاع والأنشطة التي أثرت على إبداع </w:t>
      </w:r>
      <w:r>
        <w:rPr>
          <w:rFonts w:hint="cs"/>
          <w:rtl/>
          <w:lang w:bidi="ar-EG"/>
        </w:rPr>
        <w:t>ال</w:t>
      </w:r>
      <w:r w:rsidR="0083059E">
        <w:rPr>
          <w:rtl/>
          <w:lang w:bidi="ar-EG"/>
        </w:rPr>
        <w:t>فنان</w:t>
      </w:r>
      <w:r>
        <w:rPr>
          <w:rFonts w:hint="cs"/>
          <w:rtl/>
          <w:lang w:bidi="ar-EG"/>
        </w:rPr>
        <w:t xml:space="preserve">ين الموسيقيين </w:t>
      </w:r>
      <w:r>
        <w:rPr>
          <w:rtl/>
          <w:lang w:bidi="ar-EG"/>
        </w:rPr>
        <w:t xml:space="preserve">في البيئة الرقمية. كان وضع الفنانين </w:t>
      </w:r>
      <w:r>
        <w:rPr>
          <w:rFonts w:hint="cs"/>
          <w:rtl/>
          <w:lang w:bidi="ar-EG"/>
        </w:rPr>
        <w:t xml:space="preserve">يزداد </w:t>
      </w:r>
      <w:r>
        <w:rPr>
          <w:rtl/>
          <w:lang w:bidi="ar-EG"/>
        </w:rPr>
        <w:t xml:space="preserve">قتامة، وكان ذلك </w:t>
      </w:r>
      <w:r>
        <w:rPr>
          <w:rFonts w:hint="cs"/>
          <w:rtl/>
          <w:lang w:bidi="ar-EG"/>
        </w:rPr>
        <w:t xml:space="preserve">يمثل </w:t>
      </w:r>
      <w:r>
        <w:rPr>
          <w:rtl/>
          <w:lang w:bidi="ar-EG"/>
        </w:rPr>
        <w:t xml:space="preserve">واقع حياتهم. وكان لهؤلاء الفنانين الحق في الحصول على أجر مقابل تدفق أعمالهم على الإنترنت على النحو المحدد في التشريعات المتعلقة بالحقوق ذات الصلة للفنانين والموسيقيين. وهذا من شأنه أن يؤدي إلى </w:t>
      </w:r>
      <w:r>
        <w:rPr>
          <w:rFonts w:hint="cs"/>
          <w:rtl/>
          <w:lang w:bidi="ar-EG"/>
        </w:rPr>
        <w:t xml:space="preserve">إجراء </w:t>
      </w:r>
      <w:r>
        <w:rPr>
          <w:rtl/>
          <w:lang w:bidi="ar-EG"/>
        </w:rPr>
        <w:t xml:space="preserve">تحليل أكثر ثراء لتلك القضايا التي كانت </w:t>
      </w:r>
      <w:r>
        <w:rPr>
          <w:rFonts w:hint="cs"/>
          <w:rtl/>
          <w:lang w:bidi="ar-EG"/>
        </w:rPr>
        <w:t xml:space="preserve">تمثل قضايا </w:t>
      </w:r>
      <w:r>
        <w:rPr>
          <w:rtl/>
          <w:lang w:bidi="ar-EG"/>
        </w:rPr>
        <w:t xml:space="preserve">مهمة </w:t>
      </w:r>
      <w:r>
        <w:rPr>
          <w:rFonts w:hint="cs"/>
          <w:rtl/>
          <w:lang w:bidi="ar-EG"/>
        </w:rPr>
        <w:t>دائما</w:t>
      </w:r>
      <w:r>
        <w:rPr>
          <w:rtl/>
          <w:lang w:bidi="ar-EG"/>
        </w:rPr>
        <w:t>.</w:t>
      </w:r>
    </w:p>
    <w:p w:rsidR="007D5695" w:rsidRDefault="007D5695" w:rsidP="00A25CEA">
      <w:pPr>
        <w:pStyle w:val="NumberedParaAR"/>
        <w:rPr>
          <w:rtl/>
          <w:lang w:bidi="ar-EG"/>
        </w:rPr>
      </w:pPr>
      <w:r>
        <w:rPr>
          <w:rFonts w:hint="cs"/>
          <w:rtl/>
          <w:lang w:bidi="ar-EG"/>
        </w:rPr>
        <w:t>و</w:t>
      </w:r>
      <w:r>
        <w:rPr>
          <w:rtl/>
          <w:lang w:bidi="ar-EG"/>
        </w:rPr>
        <w:t>أغلق الرئيس ذلك البند من جدول الأعمال.</w:t>
      </w:r>
    </w:p>
    <w:p w:rsidR="007D5695" w:rsidRDefault="007D5695" w:rsidP="00A25CEA">
      <w:pPr>
        <w:pStyle w:val="Heading1"/>
        <w:rPr>
          <w:lang w:bidi="ar-EG"/>
        </w:rPr>
      </w:pPr>
      <w:r>
        <w:rPr>
          <w:rtl/>
          <w:lang w:bidi="ar-EG"/>
        </w:rPr>
        <w:t>حقوق مديري المسرح</w:t>
      </w:r>
    </w:p>
    <w:p w:rsidR="007D5695" w:rsidRDefault="007D5695" w:rsidP="00A25CEA">
      <w:pPr>
        <w:pStyle w:val="NumberedParaAR"/>
        <w:rPr>
          <w:lang w:bidi="ar-EG"/>
        </w:rPr>
      </w:pPr>
      <w:r>
        <w:rPr>
          <w:rtl/>
          <w:lang w:bidi="ar-EG"/>
        </w:rPr>
        <w:t xml:space="preserve">ذكر الرئيس أنه في الدورة السابقة للجنة الدائمة قدم الاتحاد الروسي إلى اللجنة اقتراح متعلق بتعزيز حماية حقوق مديري المسرح على المستوى الدولي الوارد في الوثيقة </w:t>
      </w:r>
      <w:r w:rsidRPr="00F35FC6">
        <w:rPr>
          <w:szCs w:val="22"/>
        </w:rPr>
        <w:t>SCCR/35/8</w:t>
      </w:r>
      <w:r>
        <w:rPr>
          <w:rtl/>
          <w:lang w:bidi="ar-EG"/>
        </w:rPr>
        <w:t xml:space="preserve">. وخلال الاجتماع السابق، </w:t>
      </w:r>
      <w:r>
        <w:rPr>
          <w:rFonts w:hint="cs"/>
          <w:rtl/>
          <w:lang w:bidi="ar-EG"/>
        </w:rPr>
        <w:t xml:space="preserve">أعرب </w:t>
      </w:r>
      <w:r>
        <w:rPr>
          <w:rtl/>
          <w:lang w:bidi="ar-EG"/>
        </w:rPr>
        <w:t xml:space="preserve">عدد من الدول الأعضاء </w:t>
      </w:r>
      <w:r>
        <w:rPr>
          <w:rFonts w:hint="cs"/>
          <w:rtl/>
          <w:lang w:bidi="ar-EG"/>
        </w:rPr>
        <w:t xml:space="preserve">عن اهتمامهم وفضولهم </w:t>
      </w:r>
      <w:r>
        <w:rPr>
          <w:rtl/>
          <w:lang w:bidi="ar-EG"/>
        </w:rPr>
        <w:t xml:space="preserve">ولكنهم لم يتمكنوا من المشاركة الشاملة في الاقتراح بسبب ضيق الوقت. </w:t>
      </w:r>
      <w:r>
        <w:rPr>
          <w:rFonts w:hint="cs"/>
          <w:rtl/>
          <w:lang w:bidi="ar-EG"/>
        </w:rPr>
        <w:t xml:space="preserve">وأعطى </w:t>
      </w:r>
      <w:r>
        <w:rPr>
          <w:rtl/>
          <w:lang w:bidi="ar-EG"/>
        </w:rPr>
        <w:t>الرئيس الكلمة لوفد الاتحاد الروسي لتقديم وصف أكثر تفصيلا للاقتراح.</w:t>
      </w:r>
    </w:p>
    <w:p w:rsidR="007D5695" w:rsidRDefault="007D5695" w:rsidP="00A25CEA">
      <w:pPr>
        <w:pStyle w:val="NumberedParaAR"/>
        <w:rPr>
          <w:lang w:bidi="ar-EG"/>
        </w:rPr>
      </w:pPr>
      <w:r>
        <w:rPr>
          <w:rtl/>
          <w:lang w:bidi="ar-EG"/>
        </w:rPr>
        <w:t>وذكر وفد الاتحاد الروسي أن</w:t>
      </w:r>
      <w:r>
        <w:rPr>
          <w:rFonts w:hint="cs"/>
          <w:rtl/>
          <w:lang w:bidi="ar-EG"/>
        </w:rPr>
        <w:t xml:space="preserve"> المخرج </w:t>
      </w:r>
      <w:r>
        <w:rPr>
          <w:rtl/>
          <w:lang w:bidi="ar-EG"/>
        </w:rPr>
        <w:t xml:space="preserve">في المسرح الحديث عبارة عن شخص </w:t>
      </w:r>
      <w:r>
        <w:rPr>
          <w:rFonts w:hint="cs"/>
          <w:rtl/>
          <w:lang w:bidi="ar-EG"/>
        </w:rPr>
        <w:t>ي</w:t>
      </w:r>
      <w:r>
        <w:rPr>
          <w:rtl/>
          <w:lang w:bidi="ar-EG"/>
        </w:rPr>
        <w:t xml:space="preserve">جمع مؤلفه جميع عناصر </w:t>
      </w:r>
      <w:r>
        <w:rPr>
          <w:rFonts w:hint="cs"/>
          <w:rtl/>
          <w:lang w:bidi="ar-EG"/>
        </w:rPr>
        <w:t xml:space="preserve">الإعداد المسرحي </w:t>
      </w:r>
      <w:r>
        <w:rPr>
          <w:rtl/>
          <w:lang w:bidi="ar-EG"/>
        </w:rPr>
        <w:t xml:space="preserve">بما في ذلك المسرحية </w:t>
      </w:r>
      <w:r>
        <w:rPr>
          <w:rFonts w:hint="cs"/>
          <w:rtl/>
          <w:lang w:bidi="ar-EG"/>
        </w:rPr>
        <w:t xml:space="preserve">والإعداد المسرحي والديكورات </w:t>
      </w:r>
      <w:r>
        <w:rPr>
          <w:rtl/>
          <w:lang w:bidi="ar-EG"/>
        </w:rPr>
        <w:t xml:space="preserve">والصوت والموسيقى. </w:t>
      </w:r>
      <w:r>
        <w:rPr>
          <w:rFonts w:hint="cs"/>
          <w:rtl/>
          <w:lang w:bidi="ar-EG"/>
        </w:rPr>
        <w:t xml:space="preserve">وبسبب </w:t>
      </w:r>
      <w:r>
        <w:rPr>
          <w:rtl/>
          <w:lang w:bidi="ar-EG"/>
        </w:rPr>
        <w:t xml:space="preserve">التشريعات الدولية والوطنية، فإن الآليات القانونية للحماية وحقوق الملكية الفكرية ذات الصلة غالبا ما تكون غير كافية ويتم استخدام العروض المسرحية من قبل أطراف ثالثة دون موافقة المدير ودون </w:t>
      </w:r>
      <w:r>
        <w:rPr>
          <w:rFonts w:hint="cs"/>
          <w:rtl/>
          <w:lang w:bidi="ar-EG"/>
        </w:rPr>
        <w:t xml:space="preserve">دفع أي إيرادات </w:t>
      </w:r>
      <w:r>
        <w:rPr>
          <w:rtl/>
          <w:lang w:bidi="ar-EG"/>
        </w:rPr>
        <w:t xml:space="preserve">حقوق ملكية لهم. </w:t>
      </w:r>
      <w:r>
        <w:rPr>
          <w:rFonts w:hint="cs"/>
          <w:rtl/>
          <w:lang w:bidi="ar-EG"/>
        </w:rPr>
        <w:t>و</w:t>
      </w:r>
      <w:r>
        <w:rPr>
          <w:rtl/>
          <w:lang w:bidi="ar-EG"/>
        </w:rPr>
        <w:t xml:space="preserve">لتعزيز حماية حقوق مدراء المسرح في روسيا، </w:t>
      </w:r>
      <w:r>
        <w:rPr>
          <w:rFonts w:hint="cs"/>
          <w:rtl/>
          <w:lang w:bidi="ar-EG"/>
        </w:rPr>
        <w:t xml:space="preserve">تم تطبيق قانون </w:t>
      </w:r>
      <w:r>
        <w:rPr>
          <w:rtl/>
          <w:lang w:bidi="ar-EG"/>
        </w:rPr>
        <w:t xml:space="preserve">في 1 يناير 2018. </w:t>
      </w:r>
      <w:r>
        <w:rPr>
          <w:rFonts w:hint="cs"/>
          <w:rtl/>
          <w:lang w:bidi="ar-EG"/>
        </w:rPr>
        <w:t>و</w:t>
      </w:r>
      <w:r>
        <w:rPr>
          <w:rtl/>
          <w:lang w:bidi="ar-EG"/>
        </w:rPr>
        <w:t>بموجب هذا القانون يخضع الإنتاج والعروض للحقوق ذات الصلة ويجب التعبير عنها في شكل يسمح باستنساخها أو الحصول على إنتاج حي ثانٍ</w:t>
      </w:r>
      <w:r>
        <w:rPr>
          <w:rFonts w:hint="cs"/>
          <w:rtl/>
          <w:lang w:bidi="ar-EG"/>
        </w:rPr>
        <w:t xml:space="preserve"> لها</w:t>
      </w:r>
      <w:r>
        <w:rPr>
          <w:rtl/>
          <w:lang w:bidi="ar-EG"/>
        </w:rPr>
        <w:t xml:space="preserve">، طالما الجمهور لا يزال </w:t>
      </w:r>
      <w:r>
        <w:rPr>
          <w:rFonts w:hint="cs"/>
          <w:rtl/>
          <w:lang w:bidi="ar-EG"/>
        </w:rPr>
        <w:t>يتذكر بالمسرحية</w:t>
      </w:r>
      <w:r>
        <w:rPr>
          <w:rtl/>
          <w:lang w:bidi="ar-EG"/>
        </w:rPr>
        <w:t xml:space="preserve">. وهذا يعني أنه في </w:t>
      </w:r>
      <w:r>
        <w:rPr>
          <w:rFonts w:hint="cs"/>
          <w:rtl/>
          <w:lang w:bidi="ar-EG"/>
        </w:rPr>
        <w:t xml:space="preserve">أثناء </w:t>
      </w:r>
      <w:r>
        <w:rPr>
          <w:rtl/>
          <w:lang w:bidi="ar-EG"/>
        </w:rPr>
        <w:t xml:space="preserve">الأداء </w:t>
      </w:r>
      <w:r>
        <w:rPr>
          <w:rFonts w:hint="cs"/>
          <w:rtl/>
          <w:lang w:bidi="ar-EG"/>
        </w:rPr>
        <w:t xml:space="preserve">الحي </w:t>
      </w:r>
      <w:r>
        <w:rPr>
          <w:rtl/>
          <w:lang w:bidi="ar-EG"/>
        </w:rPr>
        <w:t>للإنتاج</w:t>
      </w:r>
      <w:r>
        <w:rPr>
          <w:rFonts w:hint="cs"/>
          <w:rtl/>
          <w:lang w:bidi="ar-EG"/>
        </w:rPr>
        <w:t xml:space="preserve"> المسرحي</w:t>
      </w:r>
      <w:r>
        <w:rPr>
          <w:rtl/>
          <w:lang w:bidi="ar-EG"/>
        </w:rPr>
        <w:t xml:space="preserve">، </w:t>
      </w:r>
      <w:r>
        <w:rPr>
          <w:rFonts w:hint="cs"/>
          <w:rtl/>
          <w:lang w:bidi="ar-EG"/>
        </w:rPr>
        <w:t xml:space="preserve">يكون </w:t>
      </w:r>
      <w:r>
        <w:rPr>
          <w:rtl/>
          <w:lang w:bidi="ar-EG"/>
        </w:rPr>
        <w:t xml:space="preserve">للمدير الحق في </w:t>
      </w:r>
      <w:r>
        <w:rPr>
          <w:rFonts w:hint="cs"/>
          <w:rtl/>
          <w:lang w:bidi="ar-EG"/>
        </w:rPr>
        <w:t xml:space="preserve">الحفاظ على </w:t>
      </w:r>
      <w:r>
        <w:rPr>
          <w:rtl/>
          <w:lang w:bidi="ar-EG"/>
        </w:rPr>
        <w:t xml:space="preserve">سلامة إنتاجه. </w:t>
      </w:r>
      <w:r>
        <w:rPr>
          <w:rFonts w:hint="cs"/>
          <w:rtl/>
          <w:lang w:bidi="ar-EG"/>
        </w:rPr>
        <w:t xml:space="preserve">ويكون </w:t>
      </w:r>
      <w:r>
        <w:rPr>
          <w:rtl/>
          <w:lang w:bidi="ar-EG"/>
        </w:rPr>
        <w:t xml:space="preserve">للمدير الحق في حماية </w:t>
      </w:r>
      <w:r>
        <w:rPr>
          <w:rtl/>
          <w:lang w:bidi="ar-EG"/>
        </w:rPr>
        <w:lastRenderedPageBreak/>
        <w:t xml:space="preserve">إنتاجه من أي تشويه أو تغيير قد يؤدي إلى تغيير في الفكرة الإبداعية أو انتهاك لسلامة المسرحية أو الإنتاج عندما يتم عرضها في الأماكن العامة. </w:t>
      </w:r>
      <w:r>
        <w:rPr>
          <w:rFonts w:hint="cs"/>
          <w:rtl/>
          <w:lang w:bidi="ar-EG"/>
        </w:rPr>
        <w:t xml:space="preserve">لكن لا يخضع </w:t>
      </w:r>
      <w:r>
        <w:rPr>
          <w:rtl/>
          <w:lang w:bidi="ar-EG"/>
        </w:rPr>
        <w:t xml:space="preserve">مدراء المسرح </w:t>
      </w:r>
      <w:r>
        <w:rPr>
          <w:rFonts w:hint="cs"/>
          <w:rtl/>
          <w:lang w:bidi="ar-EG"/>
        </w:rPr>
        <w:t>ل</w:t>
      </w:r>
      <w:r>
        <w:rPr>
          <w:rtl/>
          <w:lang w:bidi="ar-EG"/>
        </w:rPr>
        <w:t xml:space="preserve">اتفاقية روما ومعاهدة الويبو بشأن الأداء والتسجيل الصوتي. ولذلك، كان لديه اقتراح </w:t>
      </w:r>
      <w:r>
        <w:rPr>
          <w:rFonts w:hint="cs"/>
          <w:rtl/>
          <w:lang w:bidi="ar-EG"/>
        </w:rPr>
        <w:t>يتعلق ب</w:t>
      </w:r>
      <w:r>
        <w:rPr>
          <w:rtl/>
          <w:lang w:bidi="ar-EG"/>
        </w:rPr>
        <w:t xml:space="preserve">دراسة التشريعات الوطنية للدول الأعضاء في الويبو فيما يتعلق بحقوق مديري المسرح ولا سيما </w:t>
      </w:r>
      <w:r>
        <w:rPr>
          <w:rFonts w:hint="cs"/>
          <w:rtl/>
          <w:lang w:bidi="ar-EG"/>
        </w:rPr>
        <w:t>حقوقهم التي تتعلق ب</w:t>
      </w:r>
      <w:r>
        <w:rPr>
          <w:rtl/>
          <w:lang w:bidi="ar-EG"/>
        </w:rPr>
        <w:t xml:space="preserve">إنتاجهم. واقترح أن تنفذ اللجنة هذه الدراسة وأن تدرج هذا الموضوع في جدول أعمال اللجنة. وأشار الوفد إلى أنه على الرغم من أن خبرته تشمل حماية حقوق المديرين من خلال الحقوق ذات الصلة، فإنه لا يدعو إلى ذلك. </w:t>
      </w:r>
      <w:r>
        <w:rPr>
          <w:rFonts w:hint="cs"/>
          <w:rtl/>
          <w:lang w:bidi="ar-EG"/>
        </w:rPr>
        <w:t>و</w:t>
      </w:r>
      <w:r>
        <w:rPr>
          <w:rtl/>
          <w:lang w:bidi="ar-EG"/>
        </w:rPr>
        <w:t xml:space="preserve">من الممكن أن تكشف الدراسة أن حقوق </w:t>
      </w:r>
      <w:r>
        <w:rPr>
          <w:rFonts w:hint="cs"/>
          <w:rtl/>
          <w:lang w:bidi="ar-EG"/>
        </w:rPr>
        <w:t xml:space="preserve">مديري </w:t>
      </w:r>
      <w:r>
        <w:rPr>
          <w:rtl/>
          <w:lang w:bidi="ar-EG"/>
        </w:rPr>
        <w:t>المسرح يمكن حمايتها بموجب حق المؤلف. وفي حالة اتخاذ قرار بإجراء هذه الدراسة، أشار الوفد إلى أنه سيكون سعيدا بتولي دور إجراء الدراسة.</w:t>
      </w:r>
    </w:p>
    <w:p w:rsidR="007D5695" w:rsidRDefault="007D5695" w:rsidP="00A25CEA">
      <w:pPr>
        <w:pStyle w:val="NumberedParaAR"/>
        <w:rPr>
          <w:lang w:bidi="ar-EG"/>
        </w:rPr>
      </w:pPr>
      <w:r>
        <w:rPr>
          <w:rFonts w:hint="cs"/>
          <w:rtl/>
          <w:lang w:bidi="ar-EG"/>
        </w:rPr>
        <w:t>و</w:t>
      </w:r>
      <w:r>
        <w:rPr>
          <w:rtl/>
          <w:lang w:bidi="ar-EG"/>
        </w:rPr>
        <w:t xml:space="preserve">ذكر الرئيس أنه في حالة إجراء دراسة، يمكن للأمانة المضي في </w:t>
      </w:r>
      <w:r>
        <w:rPr>
          <w:rFonts w:hint="cs"/>
          <w:rtl/>
          <w:lang w:bidi="ar-EG"/>
        </w:rPr>
        <w:t xml:space="preserve">إعداد تلك </w:t>
      </w:r>
      <w:r>
        <w:rPr>
          <w:rtl/>
          <w:lang w:bidi="ar-EG"/>
        </w:rPr>
        <w:t>الدراسة ويمكن أن يعطي</w:t>
      </w:r>
      <w:r>
        <w:rPr>
          <w:rFonts w:hint="cs"/>
          <w:rtl/>
          <w:lang w:bidi="ar-EG"/>
        </w:rPr>
        <w:t>ها</w:t>
      </w:r>
      <w:r>
        <w:rPr>
          <w:rtl/>
          <w:lang w:bidi="ar-EG"/>
        </w:rPr>
        <w:t xml:space="preserve"> وفد روسيا وجهات نظره. </w:t>
      </w:r>
      <w:r>
        <w:rPr>
          <w:rFonts w:hint="cs"/>
          <w:rtl/>
          <w:lang w:bidi="ar-EG"/>
        </w:rPr>
        <w:t>و</w:t>
      </w:r>
      <w:r>
        <w:rPr>
          <w:rtl/>
          <w:lang w:bidi="ar-EG"/>
        </w:rPr>
        <w:t xml:space="preserve">افتتح الرئيس باب </w:t>
      </w:r>
      <w:r>
        <w:rPr>
          <w:rFonts w:hint="cs"/>
          <w:rtl/>
          <w:lang w:bidi="ar-EG"/>
        </w:rPr>
        <w:t xml:space="preserve">التعليقات في </w:t>
      </w:r>
      <w:r>
        <w:rPr>
          <w:rtl/>
          <w:lang w:bidi="ar-EG"/>
        </w:rPr>
        <w:t>اللجنة.</w:t>
      </w:r>
    </w:p>
    <w:p w:rsidR="007D5695" w:rsidRDefault="007D5695" w:rsidP="00A25CEA">
      <w:pPr>
        <w:pStyle w:val="NumberedParaAR"/>
        <w:rPr>
          <w:lang w:bidi="ar-EG"/>
        </w:rPr>
      </w:pPr>
      <w:r>
        <w:rPr>
          <w:rFonts w:hint="cs"/>
          <w:rtl/>
          <w:lang w:bidi="ar-EG"/>
        </w:rPr>
        <w:t xml:space="preserve">وأعرب </w:t>
      </w:r>
      <w:r>
        <w:rPr>
          <w:rtl/>
          <w:lang w:bidi="ar-EG"/>
        </w:rPr>
        <w:t>وفد كازاخستان الذي تحدث باسم بلدان آسيا الوسطى وأوروبا الشرقية القوقازية (</w:t>
      </w:r>
      <w:r>
        <w:rPr>
          <w:lang w:bidi="ar-EG"/>
        </w:rPr>
        <w:t>CACEEC</w:t>
      </w:r>
      <w:r>
        <w:rPr>
          <w:rtl/>
          <w:lang w:bidi="ar-EG"/>
        </w:rPr>
        <w:t xml:space="preserve">) </w:t>
      </w:r>
      <w:r>
        <w:rPr>
          <w:rFonts w:hint="cs"/>
          <w:rtl/>
          <w:lang w:bidi="ar-EG"/>
        </w:rPr>
        <w:t>عن تأييده ل</w:t>
      </w:r>
      <w:r>
        <w:rPr>
          <w:rtl/>
          <w:lang w:bidi="ar-EG"/>
        </w:rPr>
        <w:t xml:space="preserve">اقتراح وفد الاتحاد الروسي بإجراء دراسة </w:t>
      </w:r>
      <w:r>
        <w:rPr>
          <w:rFonts w:hint="cs"/>
          <w:rtl/>
          <w:lang w:bidi="ar-EG"/>
        </w:rPr>
        <w:t>خاصة ب</w:t>
      </w:r>
      <w:r>
        <w:rPr>
          <w:rtl/>
          <w:lang w:bidi="ar-EG"/>
        </w:rPr>
        <w:t xml:space="preserve">الممارسة التشريعية والمعيارية وممارسات الإنفاذ </w:t>
      </w:r>
      <w:r>
        <w:rPr>
          <w:rFonts w:hint="cs"/>
          <w:rtl/>
          <w:lang w:bidi="ar-EG"/>
        </w:rPr>
        <w:t>الخاصة ب</w:t>
      </w:r>
      <w:r>
        <w:rPr>
          <w:rtl/>
          <w:lang w:bidi="ar-EG"/>
        </w:rPr>
        <w:t xml:space="preserve">حماية حقوق </w:t>
      </w:r>
      <w:r>
        <w:rPr>
          <w:rFonts w:hint="cs"/>
          <w:rtl/>
          <w:lang w:bidi="ar-EG"/>
        </w:rPr>
        <w:t xml:space="preserve">مديري </w:t>
      </w:r>
      <w:r>
        <w:rPr>
          <w:rtl/>
          <w:lang w:bidi="ar-EG"/>
        </w:rPr>
        <w:t xml:space="preserve">المسرح وإنتاجهم. </w:t>
      </w:r>
      <w:r>
        <w:rPr>
          <w:rFonts w:hint="cs"/>
          <w:rtl/>
          <w:lang w:bidi="ar-EG"/>
        </w:rPr>
        <w:t xml:space="preserve">ويمثل </w:t>
      </w:r>
      <w:r w:rsidR="0083059E">
        <w:rPr>
          <w:rFonts w:hint="cs"/>
          <w:rtl/>
          <w:lang w:bidi="ar-EG"/>
        </w:rPr>
        <w:t>الإنتاج</w:t>
      </w:r>
      <w:r>
        <w:rPr>
          <w:rFonts w:hint="cs"/>
          <w:rtl/>
          <w:lang w:bidi="ar-EG"/>
        </w:rPr>
        <w:t xml:space="preserve"> المسرحي أحد موضوعات </w:t>
      </w:r>
      <w:r>
        <w:rPr>
          <w:rtl/>
          <w:lang w:bidi="ar-EG"/>
        </w:rPr>
        <w:t xml:space="preserve">حقوق الملكية الفكرية </w:t>
      </w:r>
      <w:r>
        <w:rPr>
          <w:rFonts w:hint="cs"/>
          <w:rtl/>
          <w:lang w:bidi="ar-EG"/>
        </w:rPr>
        <w:t xml:space="preserve">المعقدة </w:t>
      </w:r>
      <w:r>
        <w:rPr>
          <w:rtl/>
          <w:lang w:bidi="ar-EG"/>
        </w:rPr>
        <w:t>و</w:t>
      </w:r>
      <w:r>
        <w:rPr>
          <w:rFonts w:hint="cs"/>
          <w:rtl/>
          <w:lang w:bidi="ar-EG"/>
        </w:rPr>
        <w:t xml:space="preserve">يمثل </w:t>
      </w:r>
      <w:r>
        <w:rPr>
          <w:rtl/>
          <w:lang w:bidi="ar-EG"/>
        </w:rPr>
        <w:t xml:space="preserve">النشاط الإبداعي لمدير مسرح </w:t>
      </w:r>
      <w:r>
        <w:rPr>
          <w:rFonts w:hint="cs"/>
          <w:rtl/>
          <w:lang w:bidi="ar-EG"/>
        </w:rPr>
        <w:t xml:space="preserve">نشاطا </w:t>
      </w:r>
      <w:r>
        <w:rPr>
          <w:rtl/>
          <w:lang w:bidi="ar-EG"/>
        </w:rPr>
        <w:t xml:space="preserve">فريدا. </w:t>
      </w:r>
      <w:r>
        <w:rPr>
          <w:rFonts w:hint="cs"/>
          <w:rtl/>
          <w:lang w:bidi="ar-EG"/>
        </w:rPr>
        <w:t xml:space="preserve">إنه يجمع الإعداد المسرحي الكامل </w:t>
      </w:r>
      <w:r>
        <w:rPr>
          <w:rtl/>
          <w:lang w:bidi="ar-EG"/>
        </w:rPr>
        <w:t xml:space="preserve">مع </w:t>
      </w:r>
      <w:r>
        <w:rPr>
          <w:rFonts w:hint="cs"/>
          <w:rtl/>
          <w:lang w:bidi="ar-EG"/>
        </w:rPr>
        <w:t xml:space="preserve">مختلف </w:t>
      </w:r>
      <w:r>
        <w:rPr>
          <w:rtl/>
          <w:lang w:bidi="ar-EG"/>
        </w:rPr>
        <w:t xml:space="preserve">عناصر </w:t>
      </w:r>
      <w:r>
        <w:rPr>
          <w:rFonts w:hint="cs"/>
          <w:rtl/>
          <w:lang w:bidi="ar-EG"/>
        </w:rPr>
        <w:t xml:space="preserve">المسرحية </w:t>
      </w:r>
      <w:r>
        <w:rPr>
          <w:rtl/>
          <w:lang w:bidi="ar-EG"/>
        </w:rPr>
        <w:t>بما في ذلك التمثيل و</w:t>
      </w:r>
      <w:r>
        <w:rPr>
          <w:rFonts w:hint="cs"/>
          <w:rtl/>
          <w:lang w:bidi="ar-EG"/>
        </w:rPr>
        <w:t>الموسيقى المصاحبة الخ</w:t>
      </w:r>
      <w:r>
        <w:rPr>
          <w:rtl/>
          <w:lang w:bidi="ar-EG"/>
        </w:rPr>
        <w:t xml:space="preserve">. علاوة على ذلك، </w:t>
      </w:r>
      <w:r>
        <w:rPr>
          <w:rFonts w:hint="cs"/>
          <w:rtl/>
          <w:lang w:bidi="ar-EG"/>
        </w:rPr>
        <w:t>ي</w:t>
      </w:r>
      <w:r>
        <w:rPr>
          <w:rtl/>
          <w:lang w:bidi="ar-EG"/>
        </w:rPr>
        <w:t xml:space="preserve">تم التعبير عن </w:t>
      </w:r>
      <w:r>
        <w:rPr>
          <w:rFonts w:hint="cs"/>
          <w:rtl/>
          <w:lang w:bidi="ar-EG"/>
        </w:rPr>
        <w:t xml:space="preserve">نتاج </w:t>
      </w:r>
      <w:r>
        <w:rPr>
          <w:rtl/>
          <w:lang w:bidi="ar-EG"/>
        </w:rPr>
        <w:t xml:space="preserve">هذا النشاط الإبداعي لمدير المسرح على الهواء مباشرة وليس من خلال الوسائل التقنية. </w:t>
      </w:r>
      <w:r>
        <w:rPr>
          <w:rFonts w:hint="cs"/>
          <w:rtl/>
          <w:lang w:bidi="ar-EG"/>
        </w:rPr>
        <w:t xml:space="preserve">ومن الضروري </w:t>
      </w:r>
      <w:r>
        <w:rPr>
          <w:rtl/>
          <w:lang w:bidi="ar-EG"/>
        </w:rPr>
        <w:t xml:space="preserve">إجراء دراسة معقدة وشاملة عن هذا الموضوع لتحليل مدى فعالية حماية حقوق مديري المسرح بما في ذلك </w:t>
      </w:r>
      <w:r>
        <w:rPr>
          <w:rFonts w:hint="cs"/>
          <w:rtl/>
          <w:lang w:bidi="ar-EG"/>
        </w:rPr>
        <w:t xml:space="preserve">حمايتهم من خلال </w:t>
      </w:r>
      <w:r>
        <w:rPr>
          <w:rtl/>
          <w:lang w:bidi="ar-EG"/>
        </w:rPr>
        <w:t>إطار اتفاق القانون الدولي.</w:t>
      </w:r>
    </w:p>
    <w:p w:rsidR="007D5695" w:rsidRDefault="007D5695" w:rsidP="00A25CEA">
      <w:pPr>
        <w:pStyle w:val="NumberedParaAR"/>
        <w:rPr>
          <w:rtl/>
          <w:lang w:bidi="ar-EG"/>
        </w:rPr>
      </w:pPr>
      <w:r>
        <w:rPr>
          <w:rtl/>
          <w:lang w:bidi="ar-EG"/>
        </w:rPr>
        <w:t>وتحدث وفد ليتوانيا باسم مجموعة بلدان أوروبا الوسطى والبلطي</w:t>
      </w:r>
      <w:r>
        <w:rPr>
          <w:rFonts w:hint="cs"/>
          <w:rtl/>
          <w:lang w:bidi="ar-EG"/>
        </w:rPr>
        <w:t>ق</w:t>
      </w:r>
      <w:r>
        <w:rPr>
          <w:rtl/>
          <w:lang w:bidi="ar-EG"/>
        </w:rPr>
        <w:t xml:space="preserve">. </w:t>
      </w:r>
      <w:r>
        <w:rPr>
          <w:rFonts w:hint="cs"/>
          <w:rtl/>
          <w:lang w:bidi="ar-EG"/>
        </w:rPr>
        <w:t>وأعرب الوفد عن شكره ل</w:t>
      </w:r>
      <w:r>
        <w:rPr>
          <w:rtl/>
          <w:lang w:bidi="ar-EG"/>
        </w:rPr>
        <w:t xml:space="preserve">وفد الاتحاد الروسي على الاقتراح الخاص بحماية حقوق مديري المسرح على المستوى الدولي وتنظيم </w:t>
      </w:r>
      <w:r>
        <w:rPr>
          <w:rFonts w:hint="cs"/>
          <w:rtl/>
          <w:lang w:bidi="ar-EG"/>
        </w:rPr>
        <w:t xml:space="preserve">فاعلية جانبية </w:t>
      </w:r>
      <w:r>
        <w:rPr>
          <w:rtl/>
          <w:lang w:bidi="ar-EG"/>
        </w:rPr>
        <w:t>خلال تلك الدورة. وذكر الوفد أنه درس اقتراح الرئيس ووافق على اقتراح دعوة وفد الاتحاد الروسي لتقديم وصف أكثر تفصيلا لمقترحه.</w:t>
      </w:r>
    </w:p>
    <w:p w:rsidR="007D5695" w:rsidRDefault="007D5695" w:rsidP="00A25CEA">
      <w:pPr>
        <w:pStyle w:val="NumberedParaAR"/>
        <w:rPr>
          <w:lang w:bidi="ar-EG"/>
        </w:rPr>
      </w:pPr>
      <w:r>
        <w:rPr>
          <w:rtl/>
          <w:lang w:bidi="ar-EG"/>
        </w:rPr>
        <w:t xml:space="preserve">وأحاط وفد الاتحاد الأوروبي والدول الأعضاء فيه علما بالاقتراح المقدم من وفد الاتحاد الروسي وشكر وفد الاتحاد الروسي على </w:t>
      </w:r>
      <w:r>
        <w:rPr>
          <w:rFonts w:hint="cs"/>
          <w:rtl/>
          <w:lang w:bidi="ar-EG"/>
        </w:rPr>
        <w:t>فاعليته الجانبية</w:t>
      </w:r>
      <w:r>
        <w:rPr>
          <w:rtl/>
          <w:lang w:bidi="ar-EG"/>
        </w:rPr>
        <w:t xml:space="preserve">. وقد أحاط علما بمقترح الرئيس وذكر أنه سوف يستمع باهتمام وينخرط في </w:t>
      </w:r>
      <w:r>
        <w:rPr>
          <w:rFonts w:hint="cs"/>
          <w:rtl/>
          <w:lang w:bidi="ar-EG"/>
        </w:rPr>
        <w:t>ال</w:t>
      </w:r>
      <w:r>
        <w:rPr>
          <w:rtl/>
          <w:lang w:bidi="ar-EG"/>
        </w:rPr>
        <w:t xml:space="preserve">مناقشات </w:t>
      </w:r>
      <w:r>
        <w:rPr>
          <w:rFonts w:hint="cs"/>
          <w:rtl/>
          <w:lang w:bidi="ar-EG"/>
        </w:rPr>
        <w:t>ال</w:t>
      </w:r>
      <w:r>
        <w:rPr>
          <w:rtl/>
          <w:lang w:bidi="ar-EG"/>
        </w:rPr>
        <w:t>أولية.</w:t>
      </w:r>
    </w:p>
    <w:p w:rsidR="007D5695" w:rsidRDefault="007D5695" w:rsidP="00A25CEA">
      <w:pPr>
        <w:pStyle w:val="NumberedParaAR"/>
        <w:rPr>
          <w:lang w:bidi="ar-EG"/>
        </w:rPr>
      </w:pPr>
      <w:r>
        <w:rPr>
          <w:rFonts w:hint="cs"/>
          <w:rtl/>
          <w:lang w:bidi="ar-EG"/>
        </w:rPr>
        <w:t xml:space="preserve">وأعرب </w:t>
      </w:r>
      <w:r>
        <w:rPr>
          <w:rtl/>
          <w:lang w:bidi="ar-EG"/>
        </w:rPr>
        <w:t xml:space="preserve">وفد السنغال </w:t>
      </w:r>
      <w:r>
        <w:rPr>
          <w:rFonts w:hint="cs"/>
          <w:rtl/>
          <w:lang w:bidi="ar-EG"/>
        </w:rPr>
        <w:t>عن شكره ل</w:t>
      </w:r>
      <w:r>
        <w:rPr>
          <w:rtl/>
          <w:lang w:bidi="ar-EG"/>
        </w:rPr>
        <w:t xml:space="preserve">وفد الاتحاد الروسي على جهوده </w:t>
      </w:r>
      <w:r>
        <w:rPr>
          <w:rFonts w:hint="cs"/>
          <w:rtl/>
          <w:lang w:bidi="ar-EG"/>
        </w:rPr>
        <w:t xml:space="preserve">الرامية </w:t>
      </w:r>
      <w:r>
        <w:rPr>
          <w:rtl/>
          <w:lang w:bidi="ar-EG"/>
        </w:rPr>
        <w:t xml:space="preserve">لتمكين اللجنة من فهم ما هو متضمن في اقتراحها. وصرح الوفد بأن </w:t>
      </w:r>
      <w:r>
        <w:rPr>
          <w:rFonts w:hint="cs"/>
          <w:rtl/>
          <w:lang w:bidi="ar-EG"/>
        </w:rPr>
        <w:t xml:space="preserve">الفاعلية الجانبية التي نظمها </w:t>
      </w:r>
      <w:r>
        <w:rPr>
          <w:rtl/>
          <w:lang w:bidi="ar-EG"/>
        </w:rPr>
        <w:t>وفد الاتحاد الروسي مكن</w:t>
      </w:r>
      <w:r>
        <w:rPr>
          <w:rFonts w:hint="cs"/>
          <w:rtl/>
          <w:lang w:bidi="ar-EG"/>
        </w:rPr>
        <w:t>ت</w:t>
      </w:r>
      <w:r>
        <w:rPr>
          <w:rtl/>
          <w:lang w:bidi="ar-EG"/>
        </w:rPr>
        <w:t xml:space="preserve">ه من فهم المشكلة التي وصفها الاقتراح بشكل أفضل. وكان لديه بعض الأسئلة ولكنه كان </w:t>
      </w:r>
      <w:r>
        <w:rPr>
          <w:rFonts w:hint="cs"/>
          <w:rtl/>
          <w:lang w:bidi="ar-EG"/>
        </w:rPr>
        <w:t xml:space="preserve">يفضل </w:t>
      </w:r>
      <w:r>
        <w:rPr>
          <w:rtl/>
          <w:lang w:bidi="ar-EG"/>
        </w:rPr>
        <w:t>مواصلة هذا العمل لتمكين اللجنة من فهم الاقتراح.</w:t>
      </w:r>
    </w:p>
    <w:p w:rsidR="007D5695" w:rsidRDefault="007D5695" w:rsidP="00A25CEA">
      <w:pPr>
        <w:pStyle w:val="NumberedParaAR"/>
        <w:rPr>
          <w:lang w:bidi="ar-EG"/>
        </w:rPr>
      </w:pPr>
      <w:r>
        <w:rPr>
          <w:rFonts w:hint="cs"/>
          <w:rtl/>
          <w:lang w:bidi="ar-EG"/>
        </w:rPr>
        <w:t xml:space="preserve">وأعرب </w:t>
      </w:r>
      <w:r>
        <w:rPr>
          <w:rtl/>
          <w:lang w:bidi="ar-EG"/>
        </w:rPr>
        <w:t xml:space="preserve">وفد البرازيل </w:t>
      </w:r>
      <w:r>
        <w:rPr>
          <w:rFonts w:hint="cs"/>
          <w:rtl/>
          <w:lang w:bidi="ar-EG"/>
        </w:rPr>
        <w:t>عن شكره ل</w:t>
      </w:r>
      <w:r>
        <w:rPr>
          <w:rtl/>
          <w:lang w:bidi="ar-EG"/>
        </w:rPr>
        <w:t>وفد الاتحاد الروسي على تزويده بمعلومات إضافية حول هذا الموضوع و</w:t>
      </w:r>
      <w:r>
        <w:rPr>
          <w:rFonts w:hint="cs"/>
          <w:rtl/>
          <w:lang w:bidi="ar-EG"/>
        </w:rPr>
        <w:t xml:space="preserve">على </w:t>
      </w:r>
      <w:r>
        <w:rPr>
          <w:rtl/>
          <w:lang w:bidi="ar-EG"/>
        </w:rPr>
        <w:t xml:space="preserve">تنظيم </w:t>
      </w:r>
      <w:r>
        <w:rPr>
          <w:rFonts w:hint="cs"/>
          <w:rtl/>
          <w:lang w:bidi="ar-EG"/>
        </w:rPr>
        <w:t>الفاعلية الجانبية</w:t>
      </w:r>
      <w:r>
        <w:rPr>
          <w:rtl/>
          <w:lang w:bidi="ar-EG"/>
        </w:rPr>
        <w:t xml:space="preserve">. وأعرب الوفد عن سعادته لمعرفة المزيد عن الموضوع من خلال المناقشات </w:t>
      </w:r>
      <w:r>
        <w:rPr>
          <w:rFonts w:hint="cs"/>
          <w:rtl/>
          <w:lang w:bidi="ar-EG"/>
        </w:rPr>
        <w:t xml:space="preserve">التي جرت </w:t>
      </w:r>
      <w:r>
        <w:rPr>
          <w:rtl/>
          <w:lang w:bidi="ar-EG"/>
        </w:rPr>
        <w:t xml:space="preserve">في اللجنة. وبما أن </w:t>
      </w:r>
      <w:r>
        <w:rPr>
          <w:rFonts w:hint="cs"/>
          <w:rtl/>
          <w:lang w:bidi="ar-EG"/>
        </w:rPr>
        <w:t xml:space="preserve">هذا الموضوع يمثل </w:t>
      </w:r>
      <w:r>
        <w:rPr>
          <w:rtl/>
          <w:lang w:bidi="ar-EG"/>
        </w:rPr>
        <w:t xml:space="preserve">موضوعا جديدا في اللجنة الدائمة المعنية بحق المؤلف والحقوق المجاورة، </w:t>
      </w:r>
      <w:r>
        <w:rPr>
          <w:rFonts w:hint="cs"/>
          <w:rtl/>
          <w:lang w:bidi="ar-EG"/>
        </w:rPr>
        <w:t xml:space="preserve">سيكون من المفيد تقديم </w:t>
      </w:r>
      <w:r>
        <w:rPr>
          <w:rtl/>
          <w:lang w:bidi="ar-EG"/>
        </w:rPr>
        <w:t>وثائق إضافية، مثل الدراسة.</w:t>
      </w:r>
    </w:p>
    <w:p w:rsidR="007D5695" w:rsidRDefault="007D5695" w:rsidP="00A25CEA">
      <w:pPr>
        <w:pStyle w:val="NumberedParaAR"/>
        <w:rPr>
          <w:lang w:bidi="ar-EG"/>
        </w:rPr>
      </w:pPr>
      <w:r>
        <w:rPr>
          <w:rtl/>
          <w:lang w:bidi="ar-EG"/>
        </w:rPr>
        <w:t xml:space="preserve">وأيد وفد جمهورية أرمينيا الاقتراح المقدم من وفد الاتحاد الروسي. </w:t>
      </w:r>
      <w:r>
        <w:rPr>
          <w:rFonts w:hint="cs"/>
          <w:rtl/>
          <w:lang w:bidi="ar-EG"/>
        </w:rPr>
        <w:t>و</w:t>
      </w:r>
      <w:r>
        <w:rPr>
          <w:rtl/>
          <w:lang w:bidi="ar-EG"/>
        </w:rPr>
        <w:t xml:space="preserve">كان من الضروري دراسة الحماية الدولية الحالية لحقوق مدراء المسرح </w:t>
      </w:r>
      <w:r>
        <w:rPr>
          <w:rFonts w:hint="cs"/>
          <w:rtl/>
          <w:lang w:bidi="ar-EG"/>
        </w:rPr>
        <w:t xml:space="preserve">وممارستها </w:t>
      </w:r>
      <w:r>
        <w:rPr>
          <w:rtl/>
          <w:lang w:bidi="ar-EG"/>
        </w:rPr>
        <w:t xml:space="preserve">في مختلف البلدان. </w:t>
      </w:r>
      <w:r>
        <w:rPr>
          <w:rFonts w:hint="cs"/>
          <w:rtl/>
          <w:lang w:bidi="ar-EG"/>
        </w:rPr>
        <w:t>و</w:t>
      </w:r>
      <w:r>
        <w:rPr>
          <w:rtl/>
          <w:lang w:bidi="ar-EG"/>
        </w:rPr>
        <w:t xml:space="preserve">يمكن أن يكون ذلك بمثابة نقطة انطلاق للمضي قدما </w:t>
      </w:r>
      <w:r>
        <w:rPr>
          <w:rFonts w:hint="cs"/>
          <w:rtl/>
          <w:lang w:bidi="ar-EG"/>
        </w:rPr>
        <w:t xml:space="preserve">على طريق </w:t>
      </w:r>
      <w:r>
        <w:rPr>
          <w:rtl/>
          <w:lang w:bidi="ar-EG"/>
        </w:rPr>
        <w:t>حماية حقوق هؤلاء المبدعين بطريقة أكثر فعالية.</w:t>
      </w:r>
    </w:p>
    <w:p w:rsidR="007D5695" w:rsidRDefault="007D5695" w:rsidP="00A25CEA">
      <w:pPr>
        <w:pStyle w:val="NumberedParaAR"/>
        <w:rPr>
          <w:lang w:bidi="ar-EG"/>
        </w:rPr>
      </w:pPr>
      <w:r>
        <w:rPr>
          <w:rtl/>
          <w:lang w:bidi="ar-EG"/>
        </w:rPr>
        <w:t xml:space="preserve">ورأى وفد بيلاروس أنه من المهم دعم الاقتراح المقدم من وفد الاتحاد الروسي لإدراج مسألة حماية حقوق مديري المسرح في جدول أعمال اللجنة الدائمة المعنية بحق المؤلف والحقوق المجاورة. </w:t>
      </w:r>
      <w:r>
        <w:rPr>
          <w:rFonts w:hint="cs"/>
          <w:rtl/>
          <w:lang w:bidi="ar-EG"/>
        </w:rPr>
        <w:t xml:space="preserve">وقد أثبت </w:t>
      </w:r>
      <w:r>
        <w:rPr>
          <w:rtl/>
          <w:lang w:bidi="ar-EG"/>
        </w:rPr>
        <w:t xml:space="preserve">التاريخ أن تلك الفئة من الفن والإبداع </w:t>
      </w:r>
      <w:r>
        <w:rPr>
          <w:rtl/>
          <w:lang w:bidi="ar-EG"/>
        </w:rPr>
        <w:lastRenderedPageBreak/>
        <w:t xml:space="preserve">كانت مهمة في العديد من البلدان وكانت </w:t>
      </w:r>
      <w:r>
        <w:rPr>
          <w:rFonts w:hint="cs"/>
          <w:rtl/>
          <w:lang w:bidi="ar-EG"/>
        </w:rPr>
        <w:t xml:space="preserve">تمثل </w:t>
      </w:r>
      <w:r>
        <w:rPr>
          <w:rtl/>
          <w:lang w:bidi="ar-EG"/>
        </w:rPr>
        <w:t xml:space="preserve">جزءا هاما من حياة العديد من الناس. </w:t>
      </w:r>
      <w:r>
        <w:rPr>
          <w:rFonts w:hint="cs"/>
          <w:rtl/>
          <w:lang w:bidi="ar-EG"/>
        </w:rPr>
        <w:t xml:space="preserve">وقد لعب مدراء المسرح دورا مهما </w:t>
      </w:r>
      <w:r>
        <w:rPr>
          <w:rtl/>
          <w:lang w:bidi="ar-EG"/>
        </w:rPr>
        <w:t xml:space="preserve">في تطوير فن المسرح الذي لا يمكن الاستهانة به. </w:t>
      </w:r>
      <w:r>
        <w:rPr>
          <w:rFonts w:hint="cs"/>
          <w:rtl/>
          <w:lang w:bidi="ar-EG"/>
        </w:rPr>
        <w:t>أما بالنسبة ل</w:t>
      </w:r>
      <w:r>
        <w:rPr>
          <w:rtl/>
          <w:lang w:bidi="ar-EG"/>
        </w:rPr>
        <w:t xml:space="preserve">موضوع حقوق النشر أو الحقوق ذات الصلة، لم </w:t>
      </w:r>
      <w:r>
        <w:rPr>
          <w:rFonts w:hint="cs"/>
          <w:rtl/>
          <w:lang w:bidi="ar-EG"/>
        </w:rPr>
        <w:t>تتبع ا</w:t>
      </w:r>
      <w:r>
        <w:rPr>
          <w:rtl/>
          <w:lang w:bidi="ar-EG"/>
        </w:rPr>
        <w:t xml:space="preserve">لمعاهدات الدولية القائمة بشأن حق المؤلف والحقوق المجاورة نفس النهج </w:t>
      </w:r>
      <w:r>
        <w:rPr>
          <w:rFonts w:hint="cs"/>
          <w:rtl/>
          <w:lang w:bidi="ar-EG"/>
        </w:rPr>
        <w:t xml:space="preserve">من أجل </w:t>
      </w:r>
      <w:r>
        <w:rPr>
          <w:rtl/>
          <w:lang w:bidi="ar-EG"/>
        </w:rPr>
        <w:t xml:space="preserve">ضمان الحماية القانونية للحقوق المسرحية في كل بلد. لذلك، كان لا بد بطريقة أو بأخرى حماية عمل مدراء المسرح. </w:t>
      </w:r>
      <w:r>
        <w:rPr>
          <w:rFonts w:hint="cs"/>
          <w:rtl/>
          <w:lang w:bidi="ar-EG"/>
        </w:rPr>
        <w:t xml:space="preserve">وقد تمتع مدراء المسرح </w:t>
      </w:r>
      <w:r>
        <w:rPr>
          <w:rtl/>
          <w:lang w:bidi="ar-EG"/>
        </w:rPr>
        <w:t xml:space="preserve">في بعض البلدان مثل بيلاروسيا بالحقوق ذات الصلة في إنتاجهم. وربما كانت السلطات القضائية الأخرى تحمي عمل مدير المسرح من خلال حق المؤلف. </w:t>
      </w:r>
      <w:r>
        <w:rPr>
          <w:rFonts w:hint="cs"/>
          <w:rtl/>
          <w:lang w:bidi="ar-EG"/>
        </w:rPr>
        <w:t>و</w:t>
      </w:r>
      <w:r>
        <w:rPr>
          <w:rtl/>
          <w:lang w:bidi="ar-EG"/>
        </w:rPr>
        <w:t xml:space="preserve">في </w:t>
      </w:r>
      <w:r>
        <w:rPr>
          <w:rFonts w:hint="cs"/>
          <w:rtl/>
          <w:lang w:bidi="ar-EG"/>
        </w:rPr>
        <w:t xml:space="preserve">كثير من </w:t>
      </w:r>
      <w:r>
        <w:rPr>
          <w:rtl/>
          <w:lang w:bidi="ar-EG"/>
        </w:rPr>
        <w:t>الأحيان، لم يقتصر عمل مدراء المسرح على أراضي بلد واحد، بل غالبا ما كان</w:t>
      </w:r>
      <w:r>
        <w:rPr>
          <w:rFonts w:hint="cs"/>
          <w:rtl/>
          <w:lang w:bidi="ar-EG"/>
        </w:rPr>
        <w:t>وا</w:t>
      </w:r>
      <w:r>
        <w:rPr>
          <w:rtl/>
          <w:lang w:bidi="ar-EG"/>
        </w:rPr>
        <w:t xml:space="preserve"> يقوم</w:t>
      </w:r>
      <w:r>
        <w:rPr>
          <w:rFonts w:hint="cs"/>
          <w:rtl/>
          <w:lang w:bidi="ar-EG"/>
        </w:rPr>
        <w:t>ون</w:t>
      </w:r>
      <w:r>
        <w:rPr>
          <w:rtl/>
          <w:lang w:bidi="ar-EG"/>
        </w:rPr>
        <w:t xml:space="preserve"> بجول</w:t>
      </w:r>
      <w:r>
        <w:rPr>
          <w:rFonts w:hint="cs"/>
          <w:rtl/>
          <w:lang w:bidi="ar-EG"/>
        </w:rPr>
        <w:t>ات</w:t>
      </w:r>
      <w:r>
        <w:rPr>
          <w:rtl/>
          <w:lang w:bidi="ar-EG"/>
        </w:rPr>
        <w:t xml:space="preserve"> في بلدان مختلفة. </w:t>
      </w:r>
      <w:r>
        <w:rPr>
          <w:rFonts w:hint="cs"/>
          <w:rtl/>
          <w:lang w:bidi="ar-EG"/>
        </w:rPr>
        <w:t xml:space="preserve">لقد خلق </w:t>
      </w:r>
      <w:r>
        <w:rPr>
          <w:rtl/>
          <w:lang w:bidi="ar-EG"/>
        </w:rPr>
        <w:t xml:space="preserve">عدم اتباع نهج </w:t>
      </w:r>
      <w:r>
        <w:rPr>
          <w:rFonts w:hint="cs"/>
          <w:rtl/>
          <w:lang w:bidi="ar-EG"/>
        </w:rPr>
        <w:t xml:space="preserve">موحد </w:t>
      </w:r>
      <w:r>
        <w:rPr>
          <w:rtl/>
          <w:lang w:bidi="ar-EG"/>
        </w:rPr>
        <w:t xml:space="preserve">لحماية حقوقهم </w:t>
      </w:r>
      <w:r>
        <w:rPr>
          <w:rFonts w:hint="cs"/>
          <w:rtl/>
          <w:lang w:bidi="ar-EG"/>
        </w:rPr>
        <w:t>مشكلات تتعلق ب</w:t>
      </w:r>
      <w:r>
        <w:rPr>
          <w:rtl/>
          <w:lang w:bidi="ar-EG"/>
        </w:rPr>
        <w:t xml:space="preserve">التمتع بهذه الحقوق، لا سيما </w:t>
      </w:r>
      <w:r>
        <w:rPr>
          <w:rFonts w:hint="cs"/>
          <w:rtl/>
          <w:lang w:bidi="ar-EG"/>
        </w:rPr>
        <w:t>بالنسبة ل</w:t>
      </w:r>
      <w:r>
        <w:rPr>
          <w:rtl/>
          <w:lang w:bidi="ar-EG"/>
        </w:rPr>
        <w:t xml:space="preserve">لإنتاج المسرحي الدولي. واقترح الوفد </w:t>
      </w:r>
      <w:r>
        <w:rPr>
          <w:rFonts w:hint="cs"/>
          <w:rtl/>
          <w:lang w:bidi="ar-EG"/>
        </w:rPr>
        <w:t xml:space="preserve">دراسة </w:t>
      </w:r>
      <w:r>
        <w:rPr>
          <w:rtl/>
          <w:lang w:bidi="ar-EG"/>
        </w:rPr>
        <w:t xml:space="preserve">الخبرات الدولية في مجال حماية حقوق مديري المسرح بما يسمح للجنة بالتصدي لأي مشكلات </w:t>
      </w:r>
      <w:r>
        <w:rPr>
          <w:rFonts w:hint="cs"/>
          <w:rtl/>
          <w:lang w:bidi="ar-EG"/>
        </w:rPr>
        <w:t>تنشأ</w:t>
      </w:r>
      <w:r>
        <w:rPr>
          <w:rtl/>
          <w:lang w:bidi="ar-EG"/>
        </w:rPr>
        <w:t xml:space="preserve">. وكان على هذه الدراسة أيضا أن تشمل حماية الحقوق المعنوية والاقتصادية من الناحية العملية، </w:t>
      </w:r>
      <w:r>
        <w:rPr>
          <w:rFonts w:hint="cs"/>
          <w:rtl/>
          <w:lang w:bidi="ar-EG"/>
        </w:rPr>
        <w:t>بما ي</w:t>
      </w:r>
      <w:r>
        <w:rPr>
          <w:rtl/>
          <w:lang w:bidi="ar-EG"/>
        </w:rPr>
        <w:t xml:space="preserve">مكن اللجنة من وضع نهج موحد </w:t>
      </w:r>
      <w:r>
        <w:rPr>
          <w:rFonts w:hint="cs"/>
          <w:rtl/>
          <w:lang w:bidi="ar-EG"/>
        </w:rPr>
        <w:t>ل</w:t>
      </w:r>
      <w:r>
        <w:rPr>
          <w:rtl/>
          <w:lang w:bidi="ar-EG"/>
        </w:rPr>
        <w:t xml:space="preserve">معالجة هذه القضية على المستوى الدولي. وأيد الوفد مبادرة إجراء دراسة </w:t>
      </w:r>
      <w:r>
        <w:rPr>
          <w:rFonts w:hint="cs"/>
          <w:rtl/>
          <w:lang w:bidi="ar-EG"/>
        </w:rPr>
        <w:t xml:space="preserve">حول </w:t>
      </w:r>
      <w:r>
        <w:rPr>
          <w:rtl/>
          <w:lang w:bidi="ar-EG"/>
        </w:rPr>
        <w:t>الخبرات والممارسات الدولية بشأن التمتع بحقوق مدراء المسرح.</w:t>
      </w:r>
    </w:p>
    <w:p w:rsidR="007D5695" w:rsidRDefault="007D5695" w:rsidP="00A25CEA">
      <w:pPr>
        <w:pStyle w:val="NumberedParaAR"/>
        <w:rPr>
          <w:rtl/>
          <w:lang w:bidi="ar-EG"/>
        </w:rPr>
      </w:pPr>
      <w:r>
        <w:rPr>
          <w:rtl/>
          <w:lang w:bidi="ar-EG"/>
        </w:rPr>
        <w:t xml:space="preserve"> وأعرب وفد اليابان عن تقديره للبيان الذي قدمه وفد الاتحاد الروسي حول اقتراحه </w:t>
      </w:r>
      <w:r>
        <w:rPr>
          <w:rFonts w:hint="cs"/>
          <w:rtl/>
          <w:lang w:bidi="ar-EG"/>
        </w:rPr>
        <w:t>وحول الفاعلية الجانبية</w:t>
      </w:r>
      <w:r>
        <w:rPr>
          <w:rtl/>
          <w:lang w:bidi="ar-EG"/>
        </w:rPr>
        <w:t xml:space="preserve">. وذكر الوفد أنه سيكون من الأفضل توضيح عدة نقاط قبل </w:t>
      </w:r>
      <w:r>
        <w:rPr>
          <w:rFonts w:hint="cs"/>
          <w:rtl/>
          <w:lang w:bidi="ar-EG"/>
        </w:rPr>
        <w:t xml:space="preserve">الخوض في </w:t>
      </w:r>
      <w:r>
        <w:rPr>
          <w:rtl/>
          <w:lang w:bidi="ar-EG"/>
        </w:rPr>
        <w:t xml:space="preserve">مناقشة جدول الأعمال هذا بشكل كبير. وكانت هناك حاجة إلى توضيح تعريف مدير المسرح وكذلك توضيح تفسير المعاهدات القائمة، لا سيما معاهدة الويبو بشأن الأداء والتسجيل الصوتي ومعاهدة </w:t>
      </w:r>
      <w:r>
        <w:rPr>
          <w:rFonts w:hint="cs"/>
          <w:rtl/>
          <w:lang w:bidi="ar-EG"/>
        </w:rPr>
        <w:t>بيكين</w:t>
      </w:r>
      <w:r>
        <w:rPr>
          <w:rtl/>
          <w:lang w:bidi="ar-EG"/>
        </w:rPr>
        <w:t xml:space="preserve">، لأن فناني الأداء </w:t>
      </w:r>
      <w:r>
        <w:rPr>
          <w:rFonts w:hint="cs"/>
          <w:rtl/>
          <w:lang w:bidi="ar-EG"/>
        </w:rPr>
        <w:t xml:space="preserve">تضمنوا </w:t>
      </w:r>
      <w:r>
        <w:rPr>
          <w:rtl/>
          <w:lang w:bidi="ar-EG"/>
        </w:rPr>
        <w:t>الأشخاص الذين قاموا بترجمة المصنفات</w:t>
      </w:r>
      <w:r w:rsidRPr="00BE1863">
        <w:rPr>
          <w:rtl/>
          <w:lang w:bidi="ar-EG"/>
        </w:rPr>
        <w:t xml:space="preserve"> </w:t>
      </w:r>
      <w:r>
        <w:rPr>
          <w:rtl/>
          <w:lang w:bidi="ar-EG"/>
        </w:rPr>
        <w:t>بموجب هاتين المعاهدتين. وكان يتعين توضيح ما إذا كان فنان</w:t>
      </w:r>
      <w:r>
        <w:rPr>
          <w:rFonts w:hint="cs"/>
          <w:rtl/>
          <w:lang w:bidi="ar-EG"/>
        </w:rPr>
        <w:t>و</w:t>
      </w:r>
      <w:r>
        <w:rPr>
          <w:rtl/>
          <w:lang w:bidi="ar-EG"/>
        </w:rPr>
        <w:t xml:space="preserve"> الأداء في تلك المعاهدات يشملون مديري مسرح</w:t>
      </w:r>
      <w:r>
        <w:rPr>
          <w:rFonts w:hint="cs"/>
          <w:rtl/>
          <w:lang w:bidi="ar-EG"/>
        </w:rPr>
        <w:t xml:space="preserve"> أم لا</w:t>
      </w:r>
      <w:r>
        <w:rPr>
          <w:rtl/>
          <w:lang w:bidi="ar-EG"/>
        </w:rPr>
        <w:t>.</w:t>
      </w:r>
    </w:p>
    <w:p w:rsidR="007D5695" w:rsidRDefault="007D5695" w:rsidP="00A25CEA">
      <w:pPr>
        <w:pStyle w:val="NumberedParaAR"/>
        <w:rPr>
          <w:lang w:bidi="ar-EG"/>
        </w:rPr>
      </w:pPr>
      <w:r>
        <w:rPr>
          <w:rtl/>
          <w:lang w:bidi="ar-EG"/>
        </w:rPr>
        <w:t xml:space="preserve">وأيد وفد جنوب أفريقيا الاقتراح المقدم من وفد الاتحاد الروسي بشأن تعزيز حماية حقوق مدراء المسرح على المستوى الدولي. وستلقي الدراسة مزيدا من الضوء على هذه القضية الهامة وستضيف قيمة إلى المناقشات </w:t>
      </w:r>
      <w:r>
        <w:rPr>
          <w:rFonts w:hint="cs"/>
          <w:rtl/>
          <w:lang w:bidi="ar-EG"/>
        </w:rPr>
        <w:t xml:space="preserve">التي تجري </w:t>
      </w:r>
      <w:r>
        <w:rPr>
          <w:rtl/>
          <w:lang w:bidi="ar-EG"/>
        </w:rPr>
        <w:t>في اللجنة و</w:t>
      </w:r>
      <w:r>
        <w:rPr>
          <w:rFonts w:hint="cs"/>
          <w:rtl/>
          <w:lang w:bidi="ar-EG"/>
        </w:rPr>
        <w:t xml:space="preserve">ستقود </w:t>
      </w:r>
      <w:r>
        <w:rPr>
          <w:rtl/>
          <w:lang w:bidi="ar-EG"/>
        </w:rPr>
        <w:t>إلى تطوير قانون حق المؤلف الدولي.</w:t>
      </w:r>
    </w:p>
    <w:p w:rsidR="007D5695" w:rsidRDefault="007D5695" w:rsidP="00A25CEA">
      <w:pPr>
        <w:pStyle w:val="NumberedParaAR"/>
        <w:rPr>
          <w:lang w:bidi="ar-EG"/>
        </w:rPr>
      </w:pPr>
      <w:r>
        <w:rPr>
          <w:rtl/>
          <w:lang w:bidi="ar-EG"/>
        </w:rPr>
        <w:t xml:space="preserve">وأيد وفد كازاخستان الاقتراح الذي تقدم به وفد الاتحاد الروسي </w:t>
      </w:r>
      <w:r>
        <w:rPr>
          <w:rFonts w:hint="cs"/>
          <w:rtl/>
          <w:lang w:bidi="ar-EG"/>
        </w:rPr>
        <w:t>وأعرب عن شكره</w:t>
      </w:r>
      <w:r w:rsidR="0083059E">
        <w:rPr>
          <w:lang w:bidi="ar-EG"/>
        </w:rPr>
        <w:t xml:space="preserve"> </w:t>
      </w:r>
      <w:r>
        <w:rPr>
          <w:rFonts w:hint="cs"/>
          <w:rtl/>
          <w:lang w:bidi="ar-EG"/>
        </w:rPr>
        <w:t>ل</w:t>
      </w:r>
      <w:r>
        <w:rPr>
          <w:rtl/>
          <w:lang w:bidi="ar-EG"/>
        </w:rPr>
        <w:t xml:space="preserve">لوفد على عرض هذه المسألة على الدول الأعضاء في الويبو. </w:t>
      </w:r>
      <w:r>
        <w:rPr>
          <w:rFonts w:hint="cs"/>
          <w:rtl/>
          <w:lang w:bidi="ar-EG"/>
        </w:rPr>
        <w:t>وقد كانت الفاعلية الجانبية مفيدة للغاية</w:t>
      </w:r>
      <w:r>
        <w:rPr>
          <w:rtl/>
          <w:lang w:bidi="ar-EG"/>
        </w:rPr>
        <w:t xml:space="preserve">، حيث كان من الممتع جدا سماع وجهات نظر </w:t>
      </w:r>
      <w:r>
        <w:rPr>
          <w:rFonts w:hint="cs"/>
          <w:rtl/>
          <w:lang w:bidi="ar-EG"/>
        </w:rPr>
        <w:t xml:space="preserve">مديري </w:t>
      </w:r>
      <w:r>
        <w:rPr>
          <w:rtl/>
          <w:lang w:bidi="ar-EG"/>
        </w:rPr>
        <w:t>المسرح الروس بشأن هذه القضية وتقديم توضيحات حول الاقتراح. وتطلع الوفد إلى تطوير هذه المسألة في الدورات المقبلة.</w:t>
      </w:r>
    </w:p>
    <w:p w:rsidR="007D5695" w:rsidRDefault="007D5695" w:rsidP="00A25CEA">
      <w:pPr>
        <w:pStyle w:val="NumberedParaAR"/>
        <w:rPr>
          <w:lang w:bidi="ar-EG"/>
        </w:rPr>
      </w:pPr>
      <w:r>
        <w:rPr>
          <w:rtl/>
          <w:lang w:bidi="ar-EG"/>
        </w:rPr>
        <w:t xml:space="preserve">ودعا الرئيس وفد الاتحاد الروسي إلى الإجابة عن بعض الأسئلة وتوضيح النقاط التي </w:t>
      </w:r>
      <w:r>
        <w:rPr>
          <w:rFonts w:hint="cs"/>
          <w:rtl/>
          <w:lang w:bidi="ar-EG"/>
        </w:rPr>
        <w:t>طرحتها</w:t>
      </w:r>
      <w:r>
        <w:rPr>
          <w:rtl/>
          <w:lang w:bidi="ar-EG"/>
        </w:rPr>
        <w:t xml:space="preserve"> الدول الأعضاء. وكانت النقطة التي أثارها وفد اليابان </w:t>
      </w:r>
      <w:r>
        <w:rPr>
          <w:rFonts w:hint="cs"/>
          <w:rtl/>
          <w:lang w:bidi="ar-EG"/>
        </w:rPr>
        <w:t>تتعلق ب</w:t>
      </w:r>
      <w:r>
        <w:rPr>
          <w:rtl/>
          <w:lang w:bidi="ar-EG"/>
        </w:rPr>
        <w:t xml:space="preserve">تعريف المديرين والنقطة الثانية التي أثيرت </w:t>
      </w:r>
      <w:r>
        <w:rPr>
          <w:rFonts w:hint="cs"/>
          <w:rtl/>
          <w:lang w:bidi="ar-EG"/>
        </w:rPr>
        <w:t>تتعلق ب</w:t>
      </w:r>
      <w:r>
        <w:rPr>
          <w:rtl/>
          <w:lang w:bidi="ar-EG"/>
        </w:rPr>
        <w:t xml:space="preserve">الحصول على مزيد من التفاصيل حول كيفية المضي </w:t>
      </w:r>
      <w:r>
        <w:rPr>
          <w:rFonts w:hint="cs"/>
          <w:rtl/>
          <w:lang w:bidi="ar-EG"/>
        </w:rPr>
        <w:t xml:space="preserve">قدما </w:t>
      </w:r>
      <w:r>
        <w:rPr>
          <w:rtl/>
          <w:lang w:bidi="ar-EG"/>
        </w:rPr>
        <w:t>في الدراسة و</w:t>
      </w:r>
      <w:r>
        <w:rPr>
          <w:rFonts w:hint="cs"/>
          <w:rtl/>
          <w:lang w:bidi="ar-EG"/>
        </w:rPr>
        <w:t xml:space="preserve">حول </w:t>
      </w:r>
      <w:r>
        <w:rPr>
          <w:rtl/>
          <w:lang w:bidi="ar-EG"/>
        </w:rPr>
        <w:t xml:space="preserve">أفكار الوفد </w:t>
      </w:r>
      <w:r>
        <w:rPr>
          <w:rFonts w:hint="cs"/>
          <w:rtl/>
          <w:lang w:bidi="ar-EG"/>
        </w:rPr>
        <w:t xml:space="preserve">حول قيام </w:t>
      </w:r>
      <w:r>
        <w:rPr>
          <w:rtl/>
          <w:lang w:bidi="ar-EG"/>
        </w:rPr>
        <w:t xml:space="preserve">الأمانة </w:t>
      </w:r>
      <w:r>
        <w:rPr>
          <w:rFonts w:hint="cs"/>
          <w:rtl/>
          <w:lang w:bidi="ar-EG"/>
        </w:rPr>
        <w:t xml:space="preserve">بإجراء </w:t>
      </w:r>
      <w:r>
        <w:rPr>
          <w:rtl/>
          <w:lang w:bidi="ar-EG"/>
        </w:rPr>
        <w:t xml:space="preserve">الدراسة مع </w:t>
      </w:r>
      <w:r>
        <w:rPr>
          <w:rFonts w:hint="cs"/>
          <w:rtl/>
          <w:lang w:bidi="ar-EG"/>
        </w:rPr>
        <w:t xml:space="preserve">استمداد </w:t>
      </w:r>
      <w:r>
        <w:rPr>
          <w:rtl/>
          <w:lang w:bidi="ar-EG"/>
        </w:rPr>
        <w:t>وجهات نظر من وفد الاتحاد الروسي.</w:t>
      </w:r>
    </w:p>
    <w:p w:rsidR="007D5695" w:rsidRDefault="007D5695" w:rsidP="00A25CEA">
      <w:pPr>
        <w:pStyle w:val="NumberedParaAR"/>
        <w:rPr>
          <w:lang w:bidi="ar-EG"/>
        </w:rPr>
      </w:pPr>
      <w:r>
        <w:rPr>
          <w:rtl/>
          <w:lang w:bidi="ar-EG"/>
        </w:rPr>
        <w:t xml:space="preserve">وقال وفد الاتحاد الروسي إن ما أثارته اللجنة </w:t>
      </w:r>
      <w:r>
        <w:rPr>
          <w:rFonts w:hint="cs"/>
          <w:rtl/>
          <w:lang w:bidi="ar-EG"/>
        </w:rPr>
        <w:t xml:space="preserve">على أنه مسألة </w:t>
      </w:r>
      <w:r>
        <w:rPr>
          <w:rtl/>
          <w:lang w:bidi="ar-EG"/>
        </w:rPr>
        <w:t xml:space="preserve">تتعلق بحق إعادة البيع كان أيضا </w:t>
      </w:r>
      <w:r>
        <w:rPr>
          <w:rFonts w:hint="cs"/>
          <w:rtl/>
          <w:lang w:bidi="ar-EG"/>
        </w:rPr>
        <w:t xml:space="preserve">يمثل </w:t>
      </w:r>
      <w:r>
        <w:rPr>
          <w:rtl/>
          <w:lang w:bidi="ar-EG"/>
        </w:rPr>
        <w:t xml:space="preserve">مسألة تتعلق بحقوق </w:t>
      </w:r>
      <w:r>
        <w:rPr>
          <w:rFonts w:hint="cs"/>
          <w:rtl/>
          <w:lang w:bidi="ar-EG"/>
        </w:rPr>
        <w:t xml:space="preserve">مديري </w:t>
      </w:r>
      <w:r>
        <w:rPr>
          <w:rtl/>
          <w:lang w:bidi="ar-EG"/>
        </w:rPr>
        <w:t xml:space="preserve">المسرح. </w:t>
      </w:r>
      <w:r>
        <w:rPr>
          <w:rFonts w:hint="cs"/>
          <w:rtl/>
          <w:lang w:bidi="ar-EG"/>
        </w:rPr>
        <w:t>و</w:t>
      </w:r>
      <w:r>
        <w:rPr>
          <w:rtl/>
          <w:lang w:bidi="ar-EG"/>
        </w:rPr>
        <w:t xml:space="preserve">كانت تلك الموضوعات الجديدة </w:t>
      </w:r>
      <w:r>
        <w:rPr>
          <w:rFonts w:hint="cs"/>
          <w:rtl/>
          <w:lang w:bidi="ar-EG"/>
        </w:rPr>
        <w:t>هي موضع ا</w:t>
      </w:r>
      <w:r>
        <w:rPr>
          <w:rtl/>
          <w:lang w:bidi="ar-EG"/>
        </w:rPr>
        <w:t xml:space="preserve">لمناقشات </w:t>
      </w:r>
      <w:r>
        <w:rPr>
          <w:rFonts w:hint="cs"/>
          <w:rtl/>
          <w:lang w:bidi="ar-EG"/>
        </w:rPr>
        <w:t xml:space="preserve">وكان </w:t>
      </w:r>
      <w:r>
        <w:rPr>
          <w:rtl/>
          <w:lang w:bidi="ar-EG"/>
        </w:rPr>
        <w:t xml:space="preserve">يتعين على اللجنة أن تطوره حقوق النشر في جميع أنحاء العالم. وذكر الوفد أنه سواء كان الأمر يتعلق بمؤسسات البث أو بالإنتاج السمعي البصري أو </w:t>
      </w:r>
      <w:r>
        <w:rPr>
          <w:rFonts w:hint="cs"/>
          <w:rtl/>
          <w:lang w:bidi="ar-EG"/>
        </w:rPr>
        <w:t xml:space="preserve">بموضوعات </w:t>
      </w:r>
      <w:r>
        <w:rPr>
          <w:rtl/>
          <w:lang w:bidi="ar-EG"/>
        </w:rPr>
        <w:t xml:space="preserve">ناقشتها اللجنة لسنوات عديدة، </w:t>
      </w:r>
      <w:r>
        <w:rPr>
          <w:rFonts w:hint="cs"/>
          <w:rtl/>
          <w:lang w:bidi="ar-EG"/>
        </w:rPr>
        <w:t xml:space="preserve">مثل </w:t>
      </w:r>
      <w:r>
        <w:rPr>
          <w:rtl/>
          <w:lang w:bidi="ar-EG"/>
        </w:rPr>
        <w:t xml:space="preserve">القضايا المرتبطة بالاستثناءات والتقييدات، </w:t>
      </w:r>
      <w:r>
        <w:rPr>
          <w:rFonts w:hint="cs"/>
          <w:rtl/>
          <w:lang w:bidi="ar-EG"/>
        </w:rPr>
        <w:t xml:space="preserve">فقد أدرك </w:t>
      </w:r>
      <w:r>
        <w:rPr>
          <w:rtl/>
          <w:lang w:bidi="ar-EG"/>
        </w:rPr>
        <w:t xml:space="preserve">الوفد أن </w:t>
      </w:r>
      <w:r>
        <w:rPr>
          <w:rFonts w:hint="cs"/>
          <w:rtl/>
          <w:lang w:bidi="ar-EG"/>
        </w:rPr>
        <w:t>الأمانة قد اضطلعت ب</w:t>
      </w:r>
      <w:r>
        <w:rPr>
          <w:rtl/>
          <w:lang w:bidi="ar-EG"/>
        </w:rPr>
        <w:t xml:space="preserve">الدور الرئيسي في تنظيم </w:t>
      </w:r>
      <w:r>
        <w:rPr>
          <w:rFonts w:hint="cs"/>
          <w:rtl/>
          <w:lang w:bidi="ar-EG"/>
        </w:rPr>
        <w:t xml:space="preserve">إعداد </w:t>
      </w:r>
      <w:r>
        <w:rPr>
          <w:rtl/>
          <w:lang w:bidi="ar-EG"/>
        </w:rPr>
        <w:t xml:space="preserve">تلك الدراسات. وكان الوفد على استعداد كبير لدعم عمل الأمانة وكان على استعداد للمشاركة في تلك الدراسة. وبعد اقتراحه الأولي، أعلن الزملاء والخبراء من البلدان الأوروبية الأخرى، بما في ذلك إسبانيا وفنلندا، استعدادهم للمشاركة بنشاط في هذا العمل. </w:t>
      </w:r>
      <w:r>
        <w:rPr>
          <w:rFonts w:hint="cs"/>
          <w:rtl/>
          <w:lang w:bidi="ar-EG"/>
        </w:rPr>
        <w:t>و</w:t>
      </w:r>
      <w:r>
        <w:rPr>
          <w:rtl/>
          <w:lang w:bidi="ar-EG"/>
        </w:rPr>
        <w:t xml:space="preserve">إذا كانت الأمانة </w:t>
      </w:r>
      <w:r>
        <w:rPr>
          <w:rFonts w:hint="cs"/>
          <w:rtl/>
          <w:lang w:bidi="ar-EG"/>
        </w:rPr>
        <w:t xml:space="preserve">ستوافق على </w:t>
      </w:r>
      <w:r>
        <w:rPr>
          <w:rtl/>
          <w:lang w:bidi="ar-EG"/>
        </w:rPr>
        <w:t xml:space="preserve">ذلك، فإن الوفد سيكون أول </w:t>
      </w:r>
      <w:r>
        <w:rPr>
          <w:rFonts w:hint="cs"/>
          <w:rtl/>
          <w:lang w:bidi="ar-EG"/>
        </w:rPr>
        <w:t>جانب يقدم المساعدة</w:t>
      </w:r>
      <w:r>
        <w:rPr>
          <w:rtl/>
          <w:lang w:bidi="ar-EG"/>
        </w:rPr>
        <w:t xml:space="preserve">. وأوضح الوفد أن هذا الموضوع قد </w:t>
      </w:r>
      <w:r>
        <w:rPr>
          <w:rFonts w:hint="cs"/>
          <w:rtl/>
          <w:lang w:bidi="ar-EG"/>
        </w:rPr>
        <w:t xml:space="preserve">طرح </w:t>
      </w:r>
      <w:r>
        <w:rPr>
          <w:rtl/>
          <w:lang w:bidi="ar-EG"/>
        </w:rPr>
        <w:t xml:space="preserve">لأنه يضم مديري المسرح </w:t>
      </w:r>
      <w:r>
        <w:rPr>
          <w:rFonts w:hint="cs"/>
          <w:rtl/>
          <w:lang w:bidi="ar-EG"/>
        </w:rPr>
        <w:t>وا</w:t>
      </w:r>
      <w:r>
        <w:rPr>
          <w:rtl/>
          <w:lang w:bidi="ar-EG"/>
        </w:rPr>
        <w:t xml:space="preserve">لإنتاج المسرحي </w:t>
      </w:r>
      <w:r>
        <w:rPr>
          <w:rFonts w:hint="cs"/>
          <w:rtl/>
          <w:lang w:bidi="ar-EG"/>
        </w:rPr>
        <w:t xml:space="preserve">وهو موضوع </w:t>
      </w:r>
      <w:r>
        <w:rPr>
          <w:rtl/>
          <w:lang w:bidi="ar-EG"/>
        </w:rPr>
        <w:t xml:space="preserve">يضم غالبية البلدان في العالم. </w:t>
      </w:r>
      <w:r>
        <w:rPr>
          <w:rFonts w:hint="cs"/>
          <w:rtl/>
          <w:lang w:bidi="ar-EG"/>
        </w:rPr>
        <w:t xml:space="preserve">وتوجد </w:t>
      </w:r>
      <w:r>
        <w:rPr>
          <w:rtl/>
          <w:lang w:bidi="ar-EG"/>
        </w:rPr>
        <w:t xml:space="preserve">مسارح في كل بلد في العالم ولم تحظ هذه الفئة من الناس بالحماية في أي معاهدات دولية بما في ذلك </w:t>
      </w:r>
      <w:r>
        <w:rPr>
          <w:rtl/>
          <w:lang w:bidi="ar-EG"/>
        </w:rPr>
        <w:lastRenderedPageBreak/>
        <w:t xml:space="preserve">اتفاقية روما ومعاهدة الويبو بشأن الأداء والتسجيل الصوتي ومعاهدة </w:t>
      </w:r>
      <w:r>
        <w:rPr>
          <w:rFonts w:hint="cs"/>
          <w:rtl/>
          <w:lang w:bidi="ar-EG"/>
        </w:rPr>
        <w:t>بيكين</w:t>
      </w:r>
      <w:r>
        <w:rPr>
          <w:rtl/>
          <w:lang w:bidi="ar-EG"/>
        </w:rPr>
        <w:t xml:space="preserve">. </w:t>
      </w:r>
      <w:r>
        <w:rPr>
          <w:rFonts w:hint="cs"/>
          <w:rtl/>
          <w:lang w:bidi="ar-EG"/>
        </w:rPr>
        <w:t xml:space="preserve">ولم يستخدم </w:t>
      </w:r>
      <w:r>
        <w:rPr>
          <w:rtl/>
          <w:lang w:bidi="ar-EG"/>
        </w:rPr>
        <w:t xml:space="preserve">مصطلح مدير المسرح في أي من تلك المعاهدات. </w:t>
      </w:r>
      <w:r>
        <w:rPr>
          <w:rFonts w:hint="cs"/>
          <w:rtl/>
          <w:lang w:bidi="ar-EG"/>
        </w:rPr>
        <w:t xml:space="preserve">وقد حمت معاهدة بيكين </w:t>
      </w:r>
      <w:r>
        <w:rPr>
          <w:rtl/>
          <w:lang w:bidi="ar-EG"/>
        </w:rPr>
        <w:t xml:space="preserve">الإنتاجات المسرحية </w:t>
      </w:r>
      <w:r>
        <w:rPr>
          <w:rFonts w:hint="cs"/>
          <w:rtl/>
          <w:lang w:bidi="ar-EG"/>
        </w:rPr>
        <w:t xml:space="preserve">بوصفها </w:t>
      </w:r>
      <w:r>
        <w:rPr>
          <w:rtl/>
          <w:lang w:bidi="ar-EG"/>
        </w:rPr>
        <w:t xml:space="preserve">إنتاج سمعي بصري. </w:t>
      </w:r>
      <w:r>
        <w:rPr>
          <w:rFonts w:hint="cs"/>
          <w:rtl/>
          <w:lang w:bidi="ar-EG"/>
        </w:rPr>
        <w:t>و</w:t>
      </w:r>
      <w:r>
        <w:rPr>
          <w:rtl/>
          <w:lang w:bidi="ar-EG"/>
        </w:rPr>
        <w:t xml:space="preserve">لسوء الحظ، لم </w:t>
      </w:r>
      <w:r>
        <w:rPr>
          <w:rFonts w:hint="cs"/>
          <w:rtl/>
          <w:lang w:bidi="ar-EG"/>
        </w:rPr>
        <w:t>ت</w:t>
      </w:r>
      <w:r>
        <w:rPr>
          <w:rtl/>
          <w:lang w:bidi="ar-EG"/>
        </w:rPr>
        <w:t xml:space="preserve">تم حماية المديرين </w:t>
      </w:r>
      <w:r>
        <w:rPr>
          <w:rFonts w:hint="cs"/>
          <w:rtl/>
          <w:lang w:bidi="ar-EG"/>
        </w:rPr>
        <w:t>مثلهم مثل ال</w:t>
      </w:r>
      <w:r>
        <w:rPr>
          <w:rtl/>
          <w:lang w:bidi="ar-EG"/>
        </w:rPr>
        <w:t xml:space="preserve">مؤلفين في أي من تلك المعاهدات. </w:t>
      </w:r>
      <w:r>
        <w:rPr>
          <w:rFonts w:hint="cs"/>
          <w:rtl/>
          <w:lang w:bidi="ar-EG"/>
        </w:rPr>
        <w:t>و</w:t>
      </w:r>
      <w:r>
        <w:rPr>
          <w:rtl/>
          <w:lang w:bidi="ar-EG"/>
        </w:rPr>
        <w:t xml:space="preserve">كانت مسؤولية اللجنة الكبيرة تجاه عدد كبير من المبدعين والمؤلفين في جميع أنحاء العالم هو منحهم هذا المستوى من الحماية. </w:t>
      </w:r>
      <w:r>
        <w:rPr>
          <w:rFonts w:hint="cs"/>
          <w:rtl/>
          <w:lang w:bidi="ar-EG"/>
        </w:rPr>
        <w:t xml:space="preserve">وستحدد نتائج الدراسة وعمل اللجنة </w:t>
      </w:r>
      <w:r>
        <w:rPr>
          <w:rtl/>
          <w:lang w:bidi="ar-EG"/>
        </w:rPr>
        <w:t xml:space="preserve">ما إذا كان سيتم تعريفها </w:t>
      </w:r>
      <w:r>
        <w:rPr>
          <w:rFonts w:hint="cs"/>
          <w:rtl/>
          <w:lang w:bidi="ar-EG"/>
        </w:rPr>
        <w:t xml:space="preserve">على أنها أحد حقوق المؤلف </w:t>
      </w:r>
      <w:r>
        <w:rPr>
          <w:rtl/>
          <w:lang w:bidi="ar-EG"/>
        </w:rPr>
        <w:t xml:space="preserve">أو الحقوق </w:t>
      </w:r>
      <w:r>
        <w:rPr>
          <w:rFonts w:hint="cs"/>
          <w:rtl/>
          <w:lang w:bidi="ar-EG"/>
        </w:rPr>
        <w:t>المجاورة أم لا</w:t>
      </w:r>
      <w:r>
        <w:rPr>
          <w:rtl/>
          <w:lang w:bidi="ar-EG"/>
        </w:rPr>
        <w:t>.</w:t>
      </w:r>
    </w:p>
    <w:p w:rsidR="007D5695" w:rsidRDefault="007D5695" w:rsidP="00A25CEA">
      <w:pPr>
        <w:pStyle w:val="NumberedParaAR"/>
        <w:rPr>
          <w:lang w:bidi="ar-EG"/>
        </w:rPr>
      </w:pPr>
      <w:r>
        <w:rPr>
          <w:rFonts w:hint="cs"/>
          <w:rtl/>
          <w:lang w:bidi="ar-EG"/>
        </w:rPr>
        <w:t>وأعرب</w:t>
      </w:r>
      <w:r>
        <w:rPr>
          <w:rtl/>
          <w:lang w:bidi="ar-EG"/>
        </w:rPr>
        <w:t xml:space="preserve"> وفد الصين </w:t>
      </w:r>
      <w:r>
        <w:rPr>
          <w:rFonts w:hint="cs"/>
          <w:rtl/>
          <w:lang w:bidi="ar-EG"/>
        </w:rPr>
        <w:t>عن شكره ل</w:t>
      </w:r>
      <w:r>
        <w:rPr>
          <w:rtl/>
          <w:lang w:bidi="ar-EG"/>
        </w:rPr>
        <w:t xml:space="preserve">وفد الاتحاد الروسي على اقتراحه </w:t>
      </w:r>
      <w:r>
        <w:rPr>
          <w:rFonts w:hint="cs"/>
          <w:rtl/>
          <w:lang w:bidi="ar-EG"/>
        </w:rPr>
        <w:t xml:space="preserve">وعلى الفاعلية الجانبية وعلى </w:t>
      </w:r>
      <w:r>
        <w:rPr>
          <w:rtl/>
          <w:lang w:bidi="ar-EG"/>
        </w:rPr>
        <w:t xml:space="preserve">التوضيح الذي قدمه الوفد. وذكر أن جميع تلك الأنشطة </w:t>
      </w:r>
      <w:r>
        <w:rPr>
          <w:rFonts w:hint="cs"/>
          <w:rtl/>
          <w:lang w:bidi="ar-EG"/>
        </w:rPr>
        <w:t xml:space="preserve">ستؤدي إلى زيادة </w:t>
      </w:r>
      <w:r>
        <w:rPr>
          <w:rtl/>
          <w:lang w:bidi="ar-EG"/>
        </w:rPr>
        <w:t xml:space="preserve">فهم </w:t>
      </w:r>
      <w:r>
        <w:rPr>
          <w:rFonts w:hint="cs"/>
          <w:rtl/>
          <w:lang w:bidi="ar-EG"/>
        </w:rPr>
        <w:t>ا</w:t>
      </w:r>
      <w:r>
        <w:rPr>
          <w:rtl/>
          <w:lang w:bidi="ar-EG"/>
        </w:rPr>
        <w:t xml:space="preserve">لقضية. وكان الاقتراح ذا أهمية كبيرة وأيد </w:t>
      </w:r>
      <w:r>
        <w:rPr>
          <w:rFonts w:hint="cs"/>
          <w:rtl/>
          <w:lang w:bidi="ar-EG"/>
        </w:rPr>
        <w:t xml:space="preserve">وفد الصين </w:t>
      </w:r>
      <w:r>
        <w:rPr>
          <w:rtl/>
          <w:lang w:bidi="ar-EG"/>
        </w:rPr>
        <w:t xml:space="preserve">الجهود التي يبذلها وفد الاتحاد الروسي لمواصلة دراسته في هذا المجال. وقدم الوفد دعمه لمقترح الرئيس </w:t>
      </w:r>
      <w:r>
        <w:rPr>
          <w:rFonts w:hint="cs"/>
          <w:rtl/>
          <w:lang w:bidi="ar-EG"/>
        </w:rPr>
        <w:t>المتعلق بقيام الأمانة ب</w:t>
      </w:r>
      <w:r>
        <w:rPr>
          <w:rtl/>
          <w:lang w:bidi="ar-EG"/>
        </w:rPr>
        <w:t>إجراء دراسة.</w:t>
      </w:r>
    </w:p>
    <w:p w:rsidR="007D5695" w:rsidRDefault="007D5695" w:rsidP="00A25CEA">
      <w:pPr>
        <w:pStyle w:val="NumberedParaAR"/>
        <w:rPr>
          <w:rtl/>
          <w:lang w:bidi="ar-EG"/>
        </w:rPr>
      </w:pPr>
      <w:r>
        <w:rPr>
          <w:rtl/>
          <w:lang w:bidi="ar-EG"/>
        </w:rPr>
        <w:t xml:space="preserve">وتحدث وفد إندونيسيا باسم مجموعة آسيا والمحيط الهادئ وشكر وفد الاتحاد الروسي على </w:t>
      </w:r>
      <w:r>
        <w:rPr>
          <w:rFonts w:hint="cs"/>
          <w:rtl/>
          <w:lang w:bidi="ar-EG"/>
        </w:rPr>
        <w:t xml:space="preserve">الفاعلية الجانبية </w:t>
      </w:r>
      <w:r>
        <w:rPr>
          <w:rtl/>
          <w:lang w:bidi="ar-EG"/>
        </w:rPr>
        <w:t xml:space="preserve">وعلى التفسير الذي شاركت فيه اللجنة. وصرح الوفد بأنه يؤيد أي خطوة تالية تهدف إلى مساعدة اللجنة على </w:t>
      </w:r>
      <w:r>
        <w:rPr>
          <w:rFonts w:hint="cs"/>
          <w:rtl/>
          <w:lang w:bidi="ar-EG"/>
        </w:rPr>
        <w:t xml:space="preserve">زيادة فهمها لموضوعات </w:t>
      </w:r>
      <w:r>
        <w:rPr>
          <w:rtl/>
          <w:lang w:bidi="ar-EG"/>
        </w:rPr>
        <w:t xml:space="preserve">مثل حقوق </w:t>
      </w:r>
      <w:r>
        <w:rPr>
          <w:rFonts w:hint="cs"/>
          <w:rtl/>
          <w:lang w:bidi="ar-EG"/>
        </w:rPr>
        <w:t>المديرين</w:t>
      </w:r>
      <w:r>
        <w:rPr>
          <w:rtl/>
          <w:lang w:bidi="ar-EG"/>
        </w:rPr>
        <w:t>.</w:t>
      </w:r>
    </w:p>
    <w:p w:rsidR="007D5695" w:rsidRDefault="007D5695" w:rsidP="00A25CEA">
      <w:pPr>
        <w:pStyle w:val="NumberedParaAR"/>
        <w:rPr>
          <w:lang w:bidi="ar-EG"/>
        </w:rPr>
      </w:pPr>
      <w:r>
        <w:rPr>
          <w:rFonts w:hint="cs"/>
          <w:rtl/>
          <w:lang w:bidi="ar-EG"/>
        </w:rPr>
        <w:t xml:space="preserve">وأعرب </w:t>
      </w:r>
      <w:r>
        <w:rPr>
          <w:rtl/>
          <w:lang w:bidi="ar-EG"/>
        </w:rPr>
        <w:t xml:space="preserve">ممثل </w:t>
      </w:r>
      <w:r>
        <w:rPr>
          <w:rFonts w:hint="cs"/>
          <w:rtl/>
          <w:lang w:bidi="ar-EG"/>
        </w:rPr>
        <w:t>مؤسسة الإبداع بسانتياجو عن شكره ل</w:t>
      </w:r>
      <w:r>
        <w:rPr>
          <w:rtl/>
          <w:lang w:bidi="ar-EG"/>
        </w:rPr>
        <w:t xml:space="preserve">وفد الاتحاد الروسي </w:t>
      </w:r>
      <w:r>
        <w:rPr>
          <w:rFonts w:hint="cs"/>
          <w:rtl/>
          <w:lang w:bidi="ar-EG"/>
        </w:rPr>
        <w:t xml:space="preserve">لطرح </w:t>
      </w:r>
      <w:r>
        <w:rPr>
          <w:rtl/>
          <w:lang w:bidi="ar-EG"/>
        </w:rPr>
        <w:t xml:space="preserve">مسألة حماية مديري المسرح. </w:t>
      </w:r>
      <w:r>
        <w:rPr>
          <w:rFonts w:hint="cs"/>
          <w:rtl/>
          <w:lang w:bidi="ar-EG"/>
        </w:rPr>
        <w:t xml:space="preserve">ويتمتع هذا </w:t>
      </w:r>
      <w:r>
        <w:rPr>
          <w:rtl/>
          <w:lang w:bidi="ar-EG"/>
        </w:rPr>
        <w:t xml:space="preserve">الاقتراح </w:t>
      </w:r>
      <w:r>
        <w:rPr>
          <w:rFonts w:hint="cs"/>
          <w:rtl/>
          <w:lang w:bidi="ar-EG"/>
        </w:rPr>
        <w:t xml:space="preserve">بأهمية </w:t>
      </w:r>
      <w:r>
        <w:rPr>
          <w:rtl/>
          <w:lang w:bidi="ar-EG"/>
        </w:rPr>
        <w:t xml:space="preserve">ليس فقط لأنه يحمي مديري المسرح، بل لأنه </w:t>
      </w:r>
      <w:r>
        <w:rPr>
          <w:rFonts w:hint="cs"/>
          <w:rtl/>
          <w:lang w:bidi="ar-EG"/>
        </w:rPr>
        <w:t>ي</w:t>
      </w:r>
      <w:r>
        <w:rPr>
          <w:rtl/>
          <w:lang w:bidi="ar-EG"/>
        </w:rPr>
        <w:t xml:space="preserve">مكن اللجنة من إلقاء نظرة نقدية على نظام حق المؤلف حيث يمكن حماية موضوع مديري المسرح إما </w:t>
      </w:r>
      <w:r>
        <w:rPr>
          <w:rFonts w:hint="cs"/>
          <w:rtl/>
          <w:lang w:bidi="ar-EG"/>
        </w:rPr>
        <w:t xml:space="preserve">من خلال </w:t>
      </w:r>
      <w:r>
        <w:rPr>
          <w:rtl/>
          <w:lang w:bidi="ar-EG"/>
        </w:rPr>
        <w:t xml:space="preserve">حق المؤلف أو الحقوق </w:t>
      </w:r>
      <w:r>
        <w:rPr>
          <w:rFonts w:hint="cs"/>
          <w:rtl/>
          <w:lang w:bidi="ar-EG"/>
        </w:rPr>
        <w:t>المجاورة</w:t>
      </w:r>
      <w:r>
        <w:rPr>
          <w:rtl/>
          <w:lang w:bidi="ar-EG"/>
        </w:rPr>
        <w:t xml:space="preserve">. وذكر </w:t>
      </w:r>
      <w:r>
        <w:rPr>
          <w:rFonts w:hint="cs"/>
          <w:rtl/>
          <w:lang w:bidi="ar-EG"/>
        </w:rPr>
        <w:t xml:space="preserve">ممثل المؤسسة </w:t>
      </w:r>
      <w:r>
        <w:rPr>
          <w:rtl/>
          <w:lang w:bidi="ar-EG"/>
        </w:rPr>
        <w:t xml:space="preserve">أنه سيكون من المفيد أن تواصل اللجنة </w:t>
      </w:r>
      <w:r>
        <w:rPr>
          <w:rFonts w:hint="cs"/>
          <w:rtl/>
          <w:lang w:bidi="ar-EG"/>
        </w:rPr>
        <w:t>المناقشات</w:t>
      </w:r>
      <w:r>
        <w:rPr>
          <w:rtl/>
          <w:lang w:bidi="ar-EG"/>
        </w:rPr>
        <w:t xml:space="preserve">. </w:t>
      </w:r>
      <w:r>
        <w:rPr>
          <w:rFonts w:hint="cs"/>
          <w:rtl/>
          <w:lang w:bidi="ar-EG"/>
        </w:rPr>
        <w:t>و</w:t>
      </w:r>
      <w:r>
        <w:rPr>
          <w:rtl/>
          <w:lang w:bidi="ar-EG"/>
        </w:rPr>
        <w:t xml:space="preserve">يجب ألا تقتصر الدراسة على تحديد البلدان المحمية بموجب حقوق </w:t>
      </w:r>
      <w:r>
        <w:rPr>
          <w:rFonts w:hint="cs"/>
          <w:rtl/>
          <w:lang w:bidi="ar-EG"/>
        </w:rPr>
        <w:t>المؤلف والحقوق المجاورة</w:t>
      </w:r>
      <w:r>
        <w:rPr>
          <w:rtl/>
          <w:lang w:bidi="ar-EG"/>
        </w:rPr>
        <w:t xml:space="preserve">، بل يجب أن تتضمن أيضا تحليلا بشأن طبيعة حماية الصناعات الأخرى ذات الصلة وكذلك للجمهور. وأيد </w:t>
      </w:r>
      <w:r>
        <w:rPr>
          <w:rFonts w:hint="cs"/>
          <w:rtl/>
          <w:lang w:bidi="ar-EG"/>
        </w:rPr>
        <w:t>ممثل المؤسسة زيادة فهم هذه القضية</w:t>
      </w:r>
      <w:r>
        <w:rPr>
          <w:rtl/>
          <w:lang w:bidi="ar-EG"/>
        </w:rPr>
        <w:t>.</w:t>
      </w:r>
    </w:p>
    <w:p w:rsidR="007D5695" w:rsidRDefault="007D5695" w:rsidP="00A25CEA">
      <w:pPr>
        <w:pStyle w:val="NumberedParaAR"/>
        <w:rPr>
          <w:lang w:bidi="ar-EG"/>
        </w:rPr>
      </w:pPr>
      <w:r>
        <w:rPr>
          <w:rFonts w:hint="cs"/>
          <w:rtl/>
          <w:lang w:bidi="ar-EG"/>
        </w:rPr>
        <w:t>و</w:t>
      </w:r>
      <w:r>
        <w:rPr>
          <w:rtl/>
          <w:lang w:bidi="ar-EG"/>
        </w:rPr>
        <w:t>ذكر ممثل برنامج الصحة والبيئة (</w:t>
      </w:r>
      <w:r>
        <w:rPr>
          <w:lang w:bidi="ar-EG"/>
        </w:rPr>
        <w:t>HEP</w:t>
      </w:r>
      <w:r>
        <w:rPr>
          <w:rtl/>
          <w:lang w:bidi="ar-EG"/>
        </w:rPr>
        <w:t>) أنه رغم قصر الوقت، كانت المنظمات غير الحكومية الحاضرة موجودة هنا طوال الأسبوع و</w:t>
      </w:r>
      <w:r>
        <w:rPr>
          <w:rFonts w:hint="cs"/>
          <w:rtl/>
          <w:lang w:bidi="ar-EG"/>
        </w:rPr>
        <w:t xml:space="preserve">كان </w:t>
      </w:r>
      <w:r>
        <w:rPr>
          <w:rtl/>
          <w:lang w:bidi="ar-EG"/>
        </w:rPr>
        <w:t xml:space="preserve">لها الحق في المشاركة في </w:t>
      </w:r>
      <w:r>
        <w:rPr>
          <w:rFonts w:hint="cs"/>
          <w:rtl/>
          <w:lang w:bidi="ar-EG"/>
        </w:rPr>
        <w:t>المناقشات</w:t>
      </w:r>
      <w:r>
        <w:rPr>
          <w:rtl/>
          <w:lang w:bidi="ar-EG"/>
        </w:rPr>
        <w:t xml:space="preserve"> دون أن تكون قادرة على التصويت. </w:t>
      </w:r>
      <w:r>
        <w:rPr>
          <w:rFonts w:hint="cs"/>
          <w:rtl/>
          <w:lang w:bidi="ar-EG"/>
        </w:rPr>
        <w:t xml:space="preserve">ويتعارض </w:t>
      </w:r>
      <w:r>
        <w:rPr>
          <w:rtl/>
          <w:lang w:bidi="ar-EG"/>
        </w:rPr>
        <w:t>الحرمان من هذه الحقوق مع حسن أداء الويبو.</w:t>
      </w:r>
    </w:p>
    <w:p w:rsidR="007D5695" w:rsidRDefault="007D5695" w:rsidP="00A25CEA">
      <w:pPr>
        <w:pStyle w:val="NumberedParaAR"/>
        <w:rPr>
          <w:lang w:bidi="ar-EG"/>
        </w:rPr>
      </w:pPr>
      <w:r>
        <w:rPr>
          <w:rtl/>
          <w:lang w:bidi="ar-EG"/>
        </w:rPr>
        <w:t>وقال ممثل مؤسسة الحدود الإلكترونية (</w:t>
      </w:r>
      <w:r>
        <w:rPr>
          <w:lang w:bidi="ar-EG"/>
        </w:rPr>
        <w:t>EFF</w:t>
      </w:r>
      <w:r>
        <w:rPr>
          <w:rtl/>
          <w:lang w:bidi="ar-EG"/>
        </w:rPr>
        <w:t xml:space="preserve">) إن </w:t>
      </w:r>
      <w:r>
        <w:rPr>
          <w:rFonts w:hint="cs"/>
          <w:rtl/>
          <w:lang w:bidi="ar-EG"/>
        </w:rPr>
        <w:t>مداخلته</w:t>
      </w:r>
      <w:r>
        <w:rPr>
          <w:rtl/>
          <w:lang w:bidi="ar-EG"/>
        </w:rPr>
        <w:t xml:space="preserve"> </w:t>
      </w:r>
      <w:r>
        <w:rPr>
          <w:rFonts w:hint="cs"/>
          <w:rtl/>
          <w:lang w:bidi="ar-EG"/>
        </w:rPr>
        <w:t>ت</w:t>
      </w:r>
      <w:r>
        <w:rPr>
          <w:rtl/>
          <w:lang w:bidi="ar-EG"/>
        </w:rPr>
        <w:t xml:space="preserve">تعلق بالبيئة الرقمية. </w:t>
      </w:r>
      <w:r>
        <w:rPr>
          <w:rFonts w:hint="cs"/>
          <w:rtl/>
          <w:lang w:bidi="ar-EG"/>
        </w:rPr>
        <w:t>و</w:t>
      </w:r>
      <w:r>
        <w:rPr>
          <w:rtl/>
          <w:lang w:bidi="ar-EG"/>
        </w:rPr>
        <w:t xml:space="preserve">تود </w:t>
      </w:r>
      <w:r>
        <w:rPr>
          <w:rFonts w:hint="cs"/>
          <w:rtl/>
          <w:lang w:bidi="ar-EG"/>
        </w:rPr>
        <w:t>المؤسسة</w:t>
      </w:r>
      <w:r>
        <w:rPr>
          <w:rtl/>
          <w:lang w:bidi="ar-EG"/>
        </w:rPr>
        <w:t xml:space="preserve"> دعم إجراء دراسات متعلقة بحق المؤلف في البيئة الرقمية، وسيكون </w:t>
      </w:r>
      <w:r>
        <w:rPr>
          <w:rFonts w:hint="cs"/>
          <w:rtl/>
          <w:lang w:bidi="ar-EG"/>
        </w:rPr>
        <w:t xml:space="preserve">تطبيق </w:t>
      </w:r>
      <w:r>
        <w:rPr>
          <w:rtl/>
          <w:lang w:bidi="ar-EG"/>
        </w:rPr>
        <w:t xml:space="preserve">نهج قائم على الأدلة </w:t>
      </w:r>
      <w:r>
        <w:rPr>
          <w:rFonts w:hint="cs"/>
          <w:rtl/>
          <w:lang w:bidi="ar-EG"/>
        </w:rPr>
        <w:t xml:space="preserve">في </w:t>
      </w:r>
      <w:r>
        <w:rPr>
          <w:rtl/>
          <w:lang w:bidi="ar-EG"/>
        </w:rPr>
        <w:t xml:space="preserve">هذا الموضوع بمثابة تغيير مرحب به </w:t>
      </w:r>
      <w:r>
        <w:rPr>
          <w:rFonts w:hint="cs"/>
          <w:rtl/>
          <w:lang w:bidi="ar-EG"/>
        </w:rPr>
        <w:t xml:space="preserve">بدلا من </w:t>
      </w:r>
      <w:r>
        <w:rPr>
          <w:rtl/>
          <w:lang w:bidi="ar-EG"/>
        </w:rPr>
        <w:t xml:space="preserve">النهج الانعكاسي لما يسمى فجوة القيمة </w:t>
      </w:r>
      <w:r>
        <w:rPr>
          <w:rFonts w:hint="cs"/>
          <w:rtl/>
          <w:lang w:bidi="ar-EG"/>
        </w:rPr>
        <w:t xml:space="preserve">الذي اتبعته </w:t>
      </w:r>
      <w:r>
        <w:rPr>
          <w:rtl/>
          <w:lang w:bidi="ar-EG"/>
        </w:rPr>
        <w:t xml:space="preserve">بعض الدول الأعضاء، والتي تأثرت بشكل غير ملائم، </w:t>
      </w:r>
      <w:r>
        <w:rPr>
          <w:rFonts w:hint="cs"/>
          <w:rtl/>
          <w:lang w:bidi="ar-EG"/>
        </w:rPr>
        <w:t xml:space="preserve">بجماعات الضغط في </w:t>
      </w:r>
      <w:r>
        <w:rPr>
          <w:rtl/>
          <w:lang w:bidi="ar-EG"/>
        </w:rPr>
        <w:t xml:space="preserve">صناعة الترفيه. </w:t>
      </w:r>
      <w:r>
        <w:rPr>
          <w:rFonts w:hint="cs"/>
          <w:rtl/>
          <w:lang w:bidi="ar-EG"/>
        </w:rPr>
        <w:t>ف</w:t>
      </w:r>
      <w:r>
        <w:rPr>
          <w:rtl/>
          <w:lang w:bidi="ar-EG"/>
        </w:rPr>
        <w:t xml:space="preserve">على سبيل المثال، </w:t>
      </w:r>
      <w:r>
        <w:rPr>
          <w:rFonts w:hint="cs"/>
          <w:rtl/>
          <w:lang w:bidi="ar-EG"/>
        </w:rPr>
        <w:t xml:space="preserve">هناك </w:t>
      </w:r>
      <w:r>
        <w:rPr>
          <w:rtl/>
          <w:lang w:bidi="ar-EG"/>
        </w:rPr>
        <w:t xml:space="preserve">مقترح حالي </w:t>
      </w:r>
      <w:r>
        <w:rPr>
          <w:rFonts w:hint="cs"/>
          <w:rtl/>
          <w:lang w:bidi="ar-EG"/>
        </w:rPr>
        <w:t xml:space="preserve">يطالب </w:t>
      </w:r>
      <w:r>
        <w:rPr>
          <w:rtl/>
          <w:lang w:bidi="ar-EG"/>
        </w:rPr>
        <w:t xml:space="preserve">منصات الإنترنت </w:t>
      </w:r>
      <w:r>
        <w:rPr>
          <w:rFonts w:hint="cs"/>
          <w:rtl/>
          <w:lang w:bidi="ar-EG"/>
        </w:rPr>
        <w:t>ب</w:t>
      </w:r>
      <w:r>
        <w:rPr>
          <w:rtl/>
          <w:lang w:bidi="ar-EG"/>
        </w:rPr>
        <w:t xml:space="preserve">تصفية الأعمال التي تم تحميلها تلقائيا من أجل </w:t>
      </w:r>
      <w:r>
        <w:rPr>
          <w:rFonts w:hint="cs"/>
          <w:rtl/>
          <w:lang w:bidi="ar-EG"/>
        </w:rPr>
        <w:t xml:space="preserve">وقف </w:t>
      </w:r>
      <w:r>
        <w:rPr>
          <w:rtl/>
          <w:lang w:bidi="ar-EG"/>
        </w:rPr>
        <w:t xml:space="preserve">انتهاك حقوق </w:t>
      </w:r>
      <w:r>
        <w:rPr>
          <w:rFonts w:hint="cs"/>
          <w:rtl/>
          <w:lang w:bidi="ar-EG"/>
        </w:rPr>
        <w:t xml:space="preserve">المؤلف وهو ما يمثل </w:t>
      </w:r>
      <w:r>
        <w:rPr>
          <w:rtl/>
          <w:lang w:bidi="ar-EG"/>
        </w:rPr>
        <w:t xml:space="preserve">إجراء غير متناسب من شأنه أن يخلق بنية تحتية </w:t>
      </w:r>
      <w:r>
        <w:rPr>
          <w:rFonts w:hint="cs"/>
          <w:rtl/>
          <w:lang w:bidi="ar-EG"/>
        </w:rPr>
        <w:t>ل</w:t>
      </w:r>
      <w:r>
        <w:rPr>
          <w:rtl/>
          <w:lang w:bidi="ar-EG"/>
        </w:rPr>
        <w:t xml:space="preserve">لرقابة </w:t>
      </w:r>
      <w:r>
        <w:rPr>
          <w:rFonts w:hint="cs"/>
          <w:rtl/>
          <w:lang w:bidi="ar-EG"/>
        </w:rPr>
        <w:t xml:space="preserve">على </w:t>
      </w:r>
      <w:r>
        <w:rPr>
          <w:rtl/>
          <w:lang w:bidi="ar-EG"/>
        </w:rPr>
        <w:t xml:space="preserve">المحتوى ويتنافى مع ممارسة التقييدات والاستثناءات الخاصة بحق المؤلف. وكما أشار وفد البرازيل في مداخلته بشأن هذا الموضوع، فقد ازدهرت صناعات الترفيه في السنوات الأخيرة لأنها </w:t>
      </w:r>
      <w:r>
        <w:rPr>
          <w:rFonts w:hint="cs"/>
          <w:rtl/>
          <w:lang w:bidi="ar-EG"/>
        </w:rPr>
        <w:t xml:space="preserve">تكيفت </w:t>
      </w:r>
      <w:r>
        <w:rPr>
          <w:rtl/>
          <w:lang w:bidi="ar-EG"/>
        </w:rPr>
        <w:t xml:space="preserve">بفعالية مع البيئة الرقمية </w:t>
      </w:r>
      <w:r>
        <w:rPr>
          <w:rFonts w:hint="cs"/>
          <w:rtl/>
          <w:lang w:bidi="ar-EG"/>
        </w:rPr>
        <w:t>وقامت ب</w:t>
      </w:r>
      <w:r>
        <w:rPr>
          <w:rtl/>
          <w:lang w:bidi="ar-EG"/>
        </w:rPr>
        <w:t xml:space="preserve">خلق قيمة جديدة للمستهلكين. </w:t>
      </w:r>
      <w:r>
        <w:rPr>
          <w:rFonts w:hint="cs"/>
          <w:rtl/>
          <w:lang w:bidi="ar-EG"/>
        </w:rPr>
        <w:t>و</w:t>
      </w:r>
      <w:r>
        <w:rPr>
          <w:rtl/>
          <w:lang w:bidi="ar-EG"/>
        </w:rPr>
        <w:t xml:space="preserve">هذا لا يعني أنه </w:t>
      </w:r>
      <w:r>
        <w:rPr>
          <w:rFonts w:hint="cs"/>
          <w:rtl/>
          <w:lang w:bidi="ar-EG"/>
        </w:rPr>
        <w:t xml:space="preserve">لم يعد </w:t>
      </w:r>
      <w:r>
        <w:rPr>
          <w:rtl/>
          <w:lang w:bidi="ar-EG"/>
        </w:rPr>
        <w:t xml:space="preserve">هناك صعوبات </w:t>
      </w:r>
      <w:r>
        <w:rPr>
          <w:rFonts w:hint="cs"/>
          <w:rtl/>
          <w:lang w:bidi="ar-EG"/>
        </w:rPr>
        <w:t>تواجه ا</w:t>
      </w:r>
      <w:r>
        <w:rPr>
          <w:rtl/>
          <w:lang w:bidi="ar-EG"/>
        </w:rPr>
        <w:t xml:space="preserve">لمبدعين والفنانين. ورحب </w:t>
      </w:r>
      <w:r>
        <w:rPr>
          <w:rFonts w:hint="cs"/>
          <w:rtl/>
          <w:lang w:bidi="ar-EG"/>
        </w:rPr>
        <w:t xml:space="preserve">ممثل المؤسسة بإمكانية </w:t>
      </w:r>
      <w:r>
        <w:rPr>
          <w:rtl/>
          <w:lang w:bidi="ar-EG"/>
        </w:rPr>
        <w:t xml:space="preserve">أن </w:t>
      </w:r>
      <w:r>
        <w:rPr>
          <w:rFonts w:hint="cs"/>
          <w:rtl/>
          <w:lang w:bidi="ar-EG"/>
        </w:rPr>
        <w:t xml:space="preserve">تقوم </w:t>
      </w:r>
      <w:r>
        <w:rPr>
          <w:rtl/>
          <w:lang w:bidi="ar-EG"/>
        </w:rPr>
        <w:t xml:space="preserve">الدراسات المقترحة في إطار ذلك البند من جدول الأعمال </w:t>
      </w:r>
      <w:r>
        <w:rPr>
          <w:rFonts w:hint="cs"/>
          <w:rtl/>
          <w:lang w:bidi="ar-EG"/>
        </w:rPr>
        <w:t>ب</w:t>
      </w:r>
      <w:r>
        <w:rPr>
          <w:rtl/>
          <w:lang w:bidi="ar-EG"/>
        </w:rPr>
        <w:t>استعراض واقتراح حلول لهذه المشاكل بطريقة شاملة ومتوازنة.</w:t>
      </w:r>
    </w:p>
    <w:p w:rsidR="007D5695" w:rsidRDefault="007D5695" w:rsidP="00A25CEA">
      <w:pPr>
        <w:pStyle w:val="NumberedParaAR"/>
        <w:rPr>
          <w:lang w:bidi="ar-EG"/>
        </w:rPr>
      </w:pPr>
      <w:r>
        <w:rPr>
          <w:rtl/>
          <w:lang w:bidi="ar-EG"/>
        </w:rPr>
        <w:t xml:space="preserve">وكان ممثل </w:t>
      </w:r>
      <w:r>
        <w:rPr>
          <w:rFonts w:hint="cs"/>
          <w:rtl/>
          <w:lang w:bidi="ar-EG"/>
        </w:rPr>
        <w:t>ال</w:t>
      </w:r>
      <w:r>
        <w:rPr>
          <w:rtl/>
          <w:lang w:bidi="ar-EG"/>
        </w:rPr>
        <w:t>معهد</w:t>
      </w:r>
      <w:r>
        <w:rPr>
          <w:rFonts w:hint="cs"/>
          <w:rtl/>
          <w:lang w:bidi="ar-EG"/>
        </w:rPr>
        <w:t xml:space="preserve"> الفرنسي للمؤلفين</w:t>
      </w:r>
      <w:r>
        <w:rPr>
          <w:rtl/>
          <w:lang w:bidi="ar-EG"/>
        </w:rPr>
        <w:t xml:space="preserve"> مقتنعا بأنه يتعين </w:t>
      </w:r>
      <w:r>
        <w:rPr>
          <w:rFonts w:hint="cs"/>
          <w:rtl/>
          <w:lang w:bidi="ar-EG"/>
        </w:rPr>
        <w:t xml:space="preserve">المضي قدما في </w:t>
      </w:r>
      <w:r>
        <w:rPr>
          <w:rtl/>
          <w:lang w:bidi="ar-EG"/>
        </w:rPr>
        <w:t xml:space="preserve">الدراسة. </w:t>
      </w:r>
      <w:r>
        <w:rPr>
          <w:rFonts w:hint="cs"/>
          <w:rtl/>
          <w:lang w:bidi="ar-EG"/>
        </w:rPr>
        <w:t>و</w:t>
      </w:r>
      <w:r>
        <w:rPr>
          <w:rtl/>
          <w:lang w:bidi="ar-EG"/>
        </w:rPr>
        <w:t>كان قطاع المسرح في غاية الأهمية للجميع في اللجنة. و</w:t>
      </w:r>
      <w:r>
        <w:rPr>
          <w:rFonts w:hint="cs"/>
          <w:rtl/>
          <w:lang w:bidi="ar-EG"/>
        </w:rPr>
        <w:t xml:space="preserve">قد </w:t>
      </w:r>
      <w:r>
        <w:rPr>
          <w:rtl/>
          <w:lang w:bidi="ar-EG"/>
        </w:rPr>
        <w:t xml:space="preserve">ضعت جمعية الإدارة الجماعية والمسارح في فرنسا حجر الأساس في حماية حقوق </w:t>
      </w:r>
      <w:r>
        <w:rPr>
          <w:rFonts w:hint="cs"/>
          <w:rtl/>
          <w:lang w:bidi="ar-EG"/>
        </w:rPr>
        <w:t>المؤلف</w:t>
      </w:r>
      <w:r>
        <w:rPr>
          <w:rtl/>
          <w:lang w:bidi="ar-EG"/>
        </w:rPr>
        <w:t xml:space="preserve">، حتى قبل اعتماد اتفاقية برن. </w:t>
      </w:r>
      <w:r>
        <w:rPr>
          <w:rFonts w:hint="cs"/>
          <w:rtl/>
          <w:lang w:bidi="ar-EG"/>
        </w:rPr>
        <w:t>و</w:t>
      </w:r>
      <w:r>
        <w:rPr>
          <w:rtl/>
          <w:lang w:bidi="ar-EG"/>
        </w:rPr>
        <w:t xml:space="preserve">كان أصحاب الحقوق في إطار الأعمال المسرحية يستحقون الحماية بالتأكيد. ولا يرى </w:t>
      </w:r>
      <w:r>
        <w:rPr>
          <w:rFonts w:hint="cs"/>
          <w:rtl/>
          <w:lang w:bidi="ar-EG"/>
        </w:rPr>
        <w:t xml:space="preserve">ممثل المعهد </w:t>
      </w:r>
      <w:r>
        <w:rPr>
          <w:rtl/>
          <w:lang w:bidi="ar-EG"/>
        </w:rPr>
        <w:t xml:space="preserve">أي </w:t>
      </w:r>
      <w:r>
        <w:rPr>
          <w:rFonts w:hint="cs"/>
          <w:rtl/>
          <w:lang w:bidi="ar-EG"/>
        </w:rPr>
        <w:t xml:space="preserve">عوائق </w:t>
      </w:r>
      <w:r>
        <w:rPr>
          <w:rtl/>
          <w:lang w:bidi="ar-EG"/>
        </w:rPr>
        <w:t xml:space="preserve">أمام </w:t>
      </w:r>
      <w:r>
        <w:rPr>
          <w:rFonts w:hint="cs"/>
          <w:rtl/>
          <w:lang w:bidi="ar-EG"/>
        </w:rPr>
        <w:t xml:space="preserve">تحقيق </w:t>
      </w:r>
      <w:r>
        <w:rPr>
          <w:rtl/>
          <w:lang w:bidi="ar-EG"/>
        </w:rPr>
        <w:t xml:space="preserve">ذلك، ولا </w:t>
      </w:r>
      <w:r>
        <w:rPr>
          <w:rFonts w:hint="cs"/>
          <w:rtl/>
          <w:lang w:bidi="ar-EG"/>
        </w:rPr>
        <w:t xml:space="preserve">توجد عوائق </w:t>
      </w:r>
      <w:r>
        <w:rPr>
          <w:rtl/>
          <w:lang w:bidi="ar-EG"/>
        </w:rPr>
        <w:t xml:space="preserve">بالتأكيد </w:t>
      </w:r>
      <w:r>
        <w:rPr>
          <w:rFonts w:hint="cs"/>
          <w:rtl/>
          <w:lang w:bidi="ar-EG"/>
        </w:rPr>
        <w:t xml:space="preserve">أمام </w:t>
      </w:r>
      <w:r>
        <w:rPr>
          <w:rtl/>
          <w:lang w:bidi="ar-EG"/>
        </w:rPr>
        <w:t>إجراء دراسة لتوسيع نطاق أهميته على الصعيد الدولي.</w:t>
      </w:r>
    </w:p>
    <w:p w:rsidR="007D5695" w:rsidRDefault="007D5695" w:rsidP="00A25CEA">
      <w:pPr>
        <w:pStyle w:val="NumberedParaAR"/>
        <w:rPr>
          <w:rtl/>
          <w:lang w:bidi="ar-EG"/>
        </w:rPr>
      </w:pPr>
      <w:r>
        <w:rPr>
          <w:rtl/>
          <w:lang w:bidi="ar-EG"/>
        </w:rPr>
        <w:lastRenderedPageBreak/>
        <w:t>وذكر ممثل الاتحاد الأمريكي اللاتيني الأيبيري لفناني الأداء (</w:t>
      </w:r>
      <w:r>
        <w:rPr>
          <w:lang w:bidi="ar-EG"/>
        </w:rPr>
        <w:t>FILAIE</w:t>
      </w:r>
      <w:r>
        <w:rPr>
          <w:rtl/>
          <w:lang w:bidi="ar-EG"/>
        </w:rPr>
        <w:t xml:space="preserve">) أنه فيما يتعلق بحق المؤلف في البيئة الرقمية، </w:t>
      </w:r>
      <w:r>
        <w:rPr>
          <w:rFonts w:hint="cs"/>
          <w:rtl/>
          <w:lang w:bidi="ar-EG"/>
        </w:rPr>
        <w:t>ف</w:t>
      </w:r>
      <w:r>
        <w:rPr>
          <w:rtl/>
          <w:lang w:bidi="ar-EG"/>
        </w:rPr>
        <w:t xml:space="preserve">منذ الدورة الأولى </w:t>
      </w:r>
      <w:r>
        <w:rPr>
          <w:rFonts w:hint="cs"/>
          <w:rtl/>
          <w:lang w:bidi="ar-EG"/>
        </w:rPr>
        <w:t xml:space="preserve">التي عقدت </w:t>
      </w:r>
      <w:r>
        <w:rPr>
          <w:rtl/>
          <w:lang w:bidi="ar-EG"/>
        </w:rPr>
        <w:t>في عام 2015 عندما قدم</w:t>
      </w:r>
      <w:r>
        <w:rPr>
          <w:rFonts w:hint="cs"/>
          <w:rtl/>
          <w:lang w:bidi="ar-EG"/>
        </w:rPr>
        <w:t>ت</w:t>
      </w:r>
      <w:r>
        <w:rPr>
          <w:rtl/>
          <w:lang w:bidi="ar-EG"/>
        </w:rPr>
        <w:t xml:space="preserve"> </w:t>
      </w:r>
      <w:r>
        <w:rPr>
          <w:rFonts w:hint="cs"/>
          <w:rtl/>
          <w:lang w:bidi="ar-EG"/>
        </w:rPr>
        <w:t>ال</w:t>
      </w:r>
      <w:r>
        <w:rPr>
          <w:rtl/>
          <w:lang w:bidi="ar-EG"/>
        </w:rPr>
        <w:t xml:space="preserve">اقتراح مجموعة بلدان أمريكا اللاتينية والكاريبي، أشار </w:t>
      </w:r>
      <w:r>
        <w:rPr>
          <w:rFonts w:hint="cs"/>
          <w:rtl/>
          <w:lang w:bidi="ar-EG"/>
        </w:rPr>
        <w:t>ممثل الاتحاد</w:t>
      </w:r>
      <w:r>
        <w:rPr>
          <w:rtl/>
          <w:lang w:bidi="ar-EG"/>
        </w:rPr>
        <w:t xml:space="preserve"> إلى </w:t>
      </w:r>
      <w:r>
        <w:rPr>
          <w:rFonts w:hint="cs"/>
          <w:rtl/>
          <w:lang w:bidi="ar-EG"/>
        </w:rPr>
        <w:t xml:space="preserve">الحاجة إلى وجود مقاييس </w:t>
      </w:r>
      <w:r>
        <w:rPr>
          <w:rtl/>
          <w:lang w:bidi="ar-EG"/>
        </w:rPr>
        <w:t xml:space="preserve">معيارية لفناني الأداء </w:t>
      </w:r>
      <w:r>
        <w:rPr>
          <w:rFonts w:hint="cs"/>
          <w:rtl/>
          <w:lang w:bidi="ar-EG"/>
        </w:rPr>
        <w:t xml:space="preserve">والتسجيلات الصوتية </w:t>
      </w:r>
      <w:r>
        <w:rPr>
          <w:rtl/>
          <w:lang w:bidi="ar-EG"/>
        </w:rPr>
        <w:t xml:space="preserve">لمساعدة جميع المشاركين في البيئة الرقمية. </w:t>
      </w:r>
      <w:r>
        <w:rPr>
          <w:rFonts w:hint="cs"/>
          <w:rtl/>
          <w:lang w:bidi="ar-EG"/>
        </w:rPr>
        <w:t>وفيما يتعلق ب</w:t>
      </w:r>
      <w:r>
        <w:rPr>
          <w:rtl/>
          <w:lang w:bidi="ar-EG"/>
        </w:rPr>
        <w:t xml:space="preserve">استخدام التسجيلات، </w:t>
      </w:r>
      <w:r>
        <w:rPr>
          <w:rFonts w:hint="cs"/>
          <w:rtl/>
          <w:lang w:bidi="ar-EG"/>
        </w:rPr>
        <w:t xml:space="preserve">فإن </w:t>
      </w:r>
      <w:r>
        <w:rPr>
          <w:rtl/>
          <w:lang w:bidi="ar-EG"/>
        </w:rPr>
        <w:t xml:space="preserve">هذا </w:t>
      </w:r>
      <w:r>
        <w:rPr>
          <w:rFonts w:hint="cs"/>
          <w:rtl/>
          <w:lang w:bidi="ar-EG"/>
        </w:rPr>
        <w:t xml:space="preserve">الأمر </w:t>
      </w:r>
      <w:r>
        <w:rPr>
          <w:rtl/>
          <w:lang w:bidi="ar-EG"/>
        </w:rPr>
        <w:t xml:space="preserve">لا علاقة له بالمعاهدات القائمة. </w:t>
      </w:r>
      <w:r>
        <w:rPr>
          <w:rFonts w:hint="cs"/>
          <w:rtl/>
          <w:lang w:bidi="ar-EG"/>
        </w:rPr>
        <w:t xml:space="preserve">وقد </w:t>
      </w:r>
      <w:r>
        <w:rPr>
          <w:rtl/>
          <w:lang w:bidi="ar-EG"/>
        </w:rPr>
        <w:t xml:space="preserve">أبرزت الدراسات القانونية التي </w:t>
      </w:r>
      <w:r>
        <w:rPr>
          <w:rFonts w:hint="cs"/>
          <w:rtl/>
          <w:lang w:bidi="ar-EG"/>
        </w:rPr>
        <w:t xml:space="preserve">أعدت </w:t>
      </w:r>
      <w:r>
        <w:rPr>
          <w:rtl/>
          <w:lang w:bidi="ar-EG"/>
        </w:rPr>
        <w:t xml:space="preserve">حتى الآن والمناقشات التي جرت في الدورات السابقة عدم وجود حماية قانونية لفناني الأداء والفنانين في البيئة الرقمية. ومن الناحية الاقتصادية، فقد تم تسليط الضوء على أن نفس الفنانين يعانون في </w:t>
      </w:r>
      <w:r>
        <w:rPr>
          <w:rFonts w:hint="cs"/>
          <w:rtl/>
          <w:lang w:bidi="ar-EG"/>
        </w:rPr>
        <w:t>في ظل هذه الظروف</w:t>
      </w:r>
      <w:r>
        <w:rPr>
          <w:rtl/>
          <w:lang w:bidi="ar-EG"/>
        </w:rPr>
        <w:t xml:space="preserve">، مما يقوض وجود المصنفات السمعية البصرية وبقائها، لا سيما بالنسبة للصناعات الوطنية في معظم الدول الأعضاء. ولجميع هذه الأسباب، أيد </w:t>
      </w:r>
      <w:r>
        <w:rPr>
          <w:rFonts w:hint="cs"/>
          <w:rtl/>
          <w:lang w:bidi="ar-EG"/>
        </w:rPr>
        <w:t xml:space="preserve">ممثل الاتحاد </w:t>
      </w:r>
      <w:r>
        <w:rPr>
          <w:rtl/>
          <w:lang w:bidi="ar-EG"/>
        </w:rPr>
        <w:t>إجراء الدراسة التي اقترحتها مجموعة بلدان أمريكا اللاتينية والكاريبي.</w:t>
      </w:r>
    </w:p>
    <w:p w:rsidR="007D5695" w:rsidRDefault="007D5695" w:rsidP="00A25CEA">
      <w:pPr>
        <w:pStyle w:val="NumberedParaAR"/>
        <w:rPr>
          <w:lang w:bidi="ar-EG"/>
        </w:rPr>
      </w:pPr>
      <w:r>
        <w:rPr>
          <w:rtl/>
          <w:lang w:bidi="ar-EG"/>
        </w:rPr>
        <w:t>وقال ممثل الاتحاد الدولي للممثلين (</w:t>
      </w:r>
      <w:r>
        <w:rPr>
          <w:lang w:bidi="ar-EG"/>
        </w:rPr>
        <w:t>FIA</w:t>
      </w:r>
      <w:r>
        <w:rPr>
          <w:rtl/>
          <w:lang w:bidi="ar-EG"/>
        </w:rPr>
        <w:t xml:space="preserve">) إنه ينبغي للويبو أن تواصل </w:t>
      </w:r>
      <w:r>
        <w:rPr>
          <w:rFonts w:hint="cs"/>
          <w:rtl/>
          <w:lang w:bidi="ar-EG"/>
        </w:rPr>
        <w:t xml:space="preserve">تناول </w:t>
      </w:r>
      <w:r>
        <w:rPr>
          <w:rtl/>
          <w:lang w:bidi="ar-EG"/>
        </w:rPr>
        <w:t xml:space="preserve">حق المؤلف والحقوق المجاورة في البيئة الرقمية، ولكن من زاوية عملية </w:t>
      </w:r>
      <w:r>
        <w:rPr>
          <w:rFonts w:hint="cs"/>
          <w:rtl/>
          <w:lang w:bidi="ar-EG"/>
        </w:rPr>
        <w:t>بصورة أكبر</w:t>
      </w:r>
      <w:r>
        <w:rPr>
          <w:rtl/>
          <w:lang w:bidi="ar-EG"/>
        </w:rPr>
        <w:t xml:space="preserve">، ومن منظور </w:t>
      </w:r>
      <w:r>
        <w:rPr>
          <w:rFonts w:hint="cs"/>
          <w:rtl/>
          <w:lang w:bidi="ar-EG"/>
        </w:rPr>
        <w:t xml:space="preserve">فناني الأداء </w:t>
      </w:r>
      <w:r>
        <w:rPr>
          <w:rtl/>
          <w:lang w:bidi="ar-EG"/>
        </w:rPr>
        <w:t xml:space="preserve">الذين كانوا يسعون للحصول على دخل لائق من </w:t>
      </w:r>
      <w:r>
        <w:rPr>
          <w:rFonts w:hint="cs"/>
          <w:rtl/>
          <w:lang w:bidi="ar-EG"/>
        </w:rPr>
        <w:t xml:space="preserve">خلال </w:t>
      </w:r>
      <w:r>
        <w:rPr>
          <w:rtl/>
          <w:lang w:bidi="ar-EG"/>
        </w:rPr>
        <w:t xml:space="preserve">استغلال </w:t>
      </w:r>
      <w:r>
        <w:rPr>
          <w:rFonts w:hint="cs"/>
          <w:rtl/>
          <w:lang w:bidi="ar-EG"/>
        </w:rPr>
        <w:t xml:space="preserve">أعمالهم </w:t>
      </w:r>
      <w:r>
        <w:rPr>
          <w:rtl/>
          <w:lang w:bidi="ar-EG"/>
        </w:rPr>
        <w:t xml:space="preserve">عبر الإنترنت. </w:t>
      </w:r>
      <w:r>
        <w:rPr>
          <w:rFonts w:hint="cs"/>
          <w:rtl/>
          <w:lang w:bidi="ar-EG"/>
        </w:rPr>
        <w:t xml:space="preserve">وليس من باب المبالغة </w:t>
      </w:r>
      <w:r>
        <w:rPr>
          <w:rtl/>
          <w:lang w:bidi="ar-EG"/>
        </w:rPr>
        <w:t xml:space="preserve">التأكيد على مدى تغير البيئة الرقمية </w:t>
      </w:r>
      <w:r>
        <w:rPr>
          <w:rFonts w:hint="cs"/>
          <w:rtl/>
          <w:lang w:bidi="ar-EG"/>
        </w:rPr>
        <w:t xml:space="preserve">بسبب </w:t>
      </w:r>
      <w:r>
        <w:rPr>
          <w:rtl/>
          <w:lang w:bidi="ar-EG"/>
        </w:rPr>
        <w:t xml:space="preserve">الطريقة التي تم بها إنتاج المحتوى السمعي البصري وتوزيعه والوصول إليه. لقد أتاحت كثرة نماذج التنزيل </w:t>
      </w:r>
      <w:r>
        <w:rPr>
          <w:rFonts w:hint="cs"/>
          <w:rtl/>
          <w:lang w:bidi="ar-EG"/>
        </w:rPr>
        <w:t xml:space="preserve">والتشغيل </w:t>
      </w:r>
      <w:r>
        <w:rPr>
          <w:rtl/>
          <w:lang w:bidi="ar-EG"/>
        </w:rPr>
        <w:t xml:space="preserve">للمحتوى إمكانية الوصول إلى جمهور عالمي، وإعادة ترتيب سلسلة القيمة. وأصبحت نماذج التوزيع الجديدة هذه أو </w:t>
      </w:r>
      <w:r>
        <w:rPr>
          <w:rFonts w:hint="cs"/>
          <w:rtl/>
          <w:lang w:bidi="ar-EG"/>
        </w:rPr>
        <w:t>في طريقها لأن تصبح أشكال استغلال مربحة</w:t>
      </w:r>
      <w:r>
        <w:rPr>
          <w:rtl/>
          <w:lang w:bidi="ar-EG"/>
        </w:rPr>
        <w:t xml:space="preserve">. وبعيدا عن كونها سوقا ثانوية، فقد كانت </w:t>
      </w:r>
      <w:r>
        <w:rPr>
          <w:rFonts w:hint="cs"/>
          <w:rtl/>
          <w:lang w:bidi="ar-EG"/>
        </w:rPr>
        <w:t xml:space="preserve">تمثل </w:t>
      </w:r>
      <w:r>
        <w:rPr>
          <w:rtl/>
          <w:lang w:bidi="ar-EG"/>
        </w:rPr>
        <w:t>أحد الأصول الاستراتيجية الأساسية التي تشجع على المزيد من الاستثمار</w:t>
      </w:r>
      <w:r>
        <w:rPr>
          <w:rFonts w:hint="cs"/>
          <w:rtl/>
          <w:lang w:bidi="ar-EG"/>
        </w:rPr>
        <w:t>ات</w:t>
      </w:r>
      <w:r>
        <w:rPr>
          <w:rtl/>
          <w:lang w:bidi="ar-EG"/>
        </w:rPr>
        <w:t xml:space="preserve"> وتوليد الأرباح. </w:t>
      </w:r>
      <w:r>
        <w:rPr>
          <w:rFonts w:hint="cs"/>
          <w:rtl/>
          <w:lang w:bidi="ar-EG"/>
        </w:rPr>
        <w:t xml:space="preserve">ولولا </w:t>
      </w:r>
      <w:r>
        <w:rPr>
          <w:rtl/>
          <w:lang w:bidi="ar-EG"/>
        </w:rPr>
        <w:t>المؤد</w:t>
      </w:r>
      <w:r>
        <w:rPr>
          <w:rFonts w:hint="cs"/>
          <w:rtl/>
          <w:lang w:bidi="ar-EG"/>
        </w:rPr>
        <w:t xml:space="preserve">ون لما وجد الكثير من هذا </w:t>
      </w:r>
      <w:r>
        <w:rPr>
          <w:rtl/>
          <w:lang w:bidi="ar-EG"/>
        </w:rPr>
        <w:t xml:space="preserve">المحتوى. </w:t>
      </w:r>
      <w:r>
        <w:rPr>
          <w:rFonts w:hint="cs"/>
          <w:rtl/>
          <w:lang w:bidi="ar-EG"/>
        </w:rPr>
        <w:t xml:space="preserve">وبالرغم من </w:t>
      </w:r>
      <w:r>
        <w:rPr>
          <w:rtl/>
          <w:lang w:bidi="ar-EG"/>
        </w:rPr>
        <w:t xml:space="preserve">ازدهار صناعة الترفيه الإعلامي، </w:t>
      </w:r>
      <w:r>
        <w:rPr>
          <w:rFonts w:hint="cs"/>
          <w:rtl/>
          <w:lang w:bidi="ar-EG"/>
        </w:rPr>
        <w:t xml:space="preserve">فإن </w:t>
      </w:r>
      <w:r>
        <w:rPr>
          <w:rtl/>
          <w:lang w:bidi="ar-EG"/>
        </w:rPr>
        <w:t xml:space="preserve">أرباح فناني الأداء تتضاءل. </w:t>
      </w:r>
      <w:r>
        <w:rPr>
          <w:rFonts w:hint="cs"/>
          <w:rtl/>
          <w:lang w:bidi="ar-EG"/>
        </w:rPr>
        <w:t xml:space="preserve">ولا </w:t>
      </w:r>
      <w:r>
        <w:rPr>
          <w:rtl/>
          <w:lang w:bidi="ar-EG"/>
        </w:rPr>
        <w:t xml:space="preserve">يتمتع معظم الفنانين بأي حرية تعاقدية ولم يكن لديهم خيار سوى التوقيع على اتفاقيات استحواذ واسعة النطاق حيث تم نقل جميع حقوقهم الحصرية إلى المنتجين إلى الأبد </w:t>
      </w:r>
      <w:r>
        <w:rPr>
          <w:rFonts w:hint="cs"/>
          <w:rtl/>
          <w:lang w:bidi="ar-EG"/>
        </w:rPr>
        <w:t xml:space="preserve">فيما يتعلق بكافة </w:t>
      </w:r>
      <w:r>
        <w:rPr>
          <w:rtl/>
          <w:lang w:bidi="ar-EG"/>
        </w:rPr>
        <w:t xml:space="preserve">أشكال الاستغلال الحالية أو المستقبلية. ولذلك أيد </w:t>
      </w:r>
      <w:r>
        <w:rPr>
          <w:rFonts w:hint="cs"/>
          <w:rtl/>
          <w:lang w:bidi="ar-EG"/>
        </w:rPr>
        <w:t xml:space="preserve">ممثل الاتحاد </w:t>
      </w:r>
      <w:r>
        <w:rPr>
          <w:rtl/>
          <w:lang w:bidi="ar-EG"/>
        </w:rPr>
        <w:t xml:space="preserve">الاقتراح </w:t>
      </w:r>
      <w:r>
        <w:rPr>
          <w:rFonts w:hint="cs"/>
          <w:rtl/>
          <w:lang w:bidi="ar-EG"/>
        </w:rPr>
        <w:t xml:space="preserve">المتعلق </w:t>
      </w:r>
      <w:r>
        <w:rPr>
          <w:rtl/>
          <w:lang w:bidi="ar-EG"/>
        </w:rPr>
        <w:t xml:space="preserve">بإجراء دراسات اقتصادية وتحليل للبيانات لتطوير فهم أعمق لتأثير التكنولوجيا الرقمية على النظم الإيكولوجية للصناعات الإبداعية. </w:t>
      </w:r>
      <w:r>
        <w:rPr>
          <w:rFonts w:hint="cs"/>
          <w:rtl/>
          <w:lang w:bidi="ar-EG"/>
        </w:rPr>
        <w:t>و</w:t>
      </w:r>
      <w:r>
        <w:rPr>
          <w:rtl/>
          <w:lang w:bidi="ar-EG"/>
        </w:rPr>
        <w:t xml:space="preserve">كان من الملح </w:t>
      </w:r>
      <w:r>
        <w:rPr>
          <w:rFonts w:hint="cs"/>
          <w:rtl/>
          <w:lang w:bidi="ar-EG"/>
        </w:rPr>
        <w:t xml:space="preserve">على وجه الخصوص </w:t>
      </w:r>
      <w:r>
        <w:rPr>
          <w:rtl/>
          <w:lang w:bidi="ar-EG"/>
        </w:rPr>
        <w:t xml:space="preserve">الحصول على معلومات موضوعية وكمية ملموسة </w:t>
      </w:r>
      <w:r>
        <w:rPr>
          <w:rFonts w:hint="cs"/>
          <w:rtl/>
          <w:lang w:bidi="ar-EG"/>
        </w:rPr>
        <w:t>ت</w:t>
      </w:r>
      <w:r>
        <w:rPr>
          <w:rtl/>
          <w:lang w:bidi="ar-EG"/>
        </w:rPr>
        <w:t xml:space="preserve">تعلق بالفوائد التي يستمدها فناني الأداء من استغلال </w:t>
      </w:r>
      <w:r>
        <w:rPr>
          <w:rFonts w:hint="cs"/>
          <w:rtl/>
          <w:lang w:bidi="ar-EG"/>
        </w:rPr>
        <w:t xml:space="preserve">اعمالهم </w:t>
      </w:r>
      <w:r>
        <w:rPr>
          <w:rtl/>
          <w:lang w:bidi="ar-EG"/>
        </w:rPr>
        <w:t xml:space="preserve">عبر الإنترنت. ورحب </w:t>
      </w:r>
      <w:r>
        <w:rPr>
          <w:rFonts w:hint="cs"/>
          <w:rtl/>
          <w:lang w:bidi="ar-EG"/>
        </w:rPr>
        <w:t xml:space="preserve">ممثل الاتحاد </w:t>
      </w:r>
      <w:r>
        <w:rPr>
          <w:rtl/>
          <w:lang w:bidi="ar-EG"/>
        </w:rPr>
        <w:t xml:space="preserve">بالاقتراح الذي تقدم به وفد البرازيل. وكان هذا الاقتراح مفيدا في فصل القطاع السمعي البصري والسمعي، ولكنه أوصى بإجراء دراستين في </w:t>
      </w:r>
      <w:r>
        <w:rPr>
          <w:rFonts w:hint="cs"/>
          <w:rtl/>
          <w:lang w:bidi="ar-EG"/>
        </w:rPr>
        <w:t xml:space="preserve">نفس الوقت </w:t>
      </w:r>
      <w:r>
        <w:rPr>
          <w:rtl/>
          <w:lang w:bidi="ar-EG"/>
        </w:rPr>
        <w:t xml:space="preserve">بدلا من </w:t>
      </w:r>
      <w:r>
        <w:rPr>
          <w:rFonts w:hint="cs"/>
          <w:rtl/>
          <w:lang w:bidi="ar-EG"/>
        </w:rPr>
        <w:t xml:space="preserve">إجراء واحدة </w:t>
      </w:r>
      <w:r>
        <w:rPr>
          <w:rtl/>
          <w:lang w:bidi="ar-EG"/>
        </w:rPr>
        <w:t xml:space="preserve">تلو </w:t>
      </w:r>
      <w:r>
        <w:rPr>
          <w:rFonts w:hint="cs"/>
          <w:rtl/>
          <w:lang w:bidi="ar-EG"/>
        </w:rPr>
        <w:t>الأخرى</w:t>
      </w:r>
      <w:r>
        <w:rPr>
          <w:rtl/>
          <w:lang w:bidi="ar-EG"/>
        </w:rPr>
        <w:t>.</w:t>
      </w:r>
    </w:p>
    <w:p w:rsidR="007D5695" w:rsidRDefault="007D5695" w:rsidP="00A25CEA">
      <w:pPr>
        <w:pStyle w:val="NumberedParaAR"/>
        <w:rPr>
          <w:lang w:bidi="ar-EG"/>
        </w:rPr>
      </w:pPr>
      <w:r>
        <w:rPr>
          <w:rtl/>
          <w:lang w:bidi="ar-EG"/>
        </w:rPr>
        <w:t>ورحب ممثل الاتحاد الدولي لجمعيات ومؤسسات المكتبات (</w:t>
      </w:r>
      <w:r>
        <w:rPr>
          <w:lang w:bidi="ar-EG"/>
        </w:rPr>
        <w:t>IFLA</w:t>
      </w:r>
      <w:r>
        <w:rPr>
          <w:rtl/>
          <w:lang w:bidi="ar-EG"/>
        </w:rPr>
        <w:t>) باقتراح مجموعة بلدان أمريكا اللاتينية والكاريبي بشأن التحليل المتعلق بالبيئة الرقمية</w:t>
      </w:r>
      <w:r>
        <w:rPr>
          <w:rFonts w:hint="cs"/>
          <w:rtl/>
          <w:lang w:bidi="ar-EG"/>
        </w:rPr>
        <w:t>.</w:t>
      </w:r>
      <w:r>
        <w:rPr>
          <w:rtl/>
          <w:lang w:bidi="ar-EG"/>
        </w:rPr>
        <w:t xml:space="preserve"> وأعرب </w:t>
      </w:r>
      <w:r>
        <w:rPr>
          <w:rFonts w:hint="cs"/>
          <w:rtl/>
          <w:lang w:bidi="ar-EG"/>
        </w:rPr>
        <w:t xml:space="preserve">ممثل الاتحاد </w:t>
      </w:r>
      <w:r>
        <w:rPr>
          <w:rtl/>
          <w:lang w:bidi="ar-EG"/>
        </w:rPr>
        <w:t xml:space="preserve">عن تأييده لاقتراح وفد البرازيل بشأن كيفية التحقيق في هذا الموضوع. </w:t>
      </w:r>
      <w:r>
        <w:rPr>
          <w:rFonts w:hint="cs"/>
          <w:rtl/>
          <w:lang w:bidi="ar-EG"/>
        </w:rPr>
        <w:t>وسوف يؤدي إثارة التحديات الجديدة وتفاقم المشكلات المتعلقة بحماية المصنفات بالإضافة إلى تعويض المبدعين، وتقييم كيفية توزيع المزايا في هذا النموذج الجديد، إلى توفير أساس للعمل المستقبلي في اللجنة. و</w:t>
      </w:r>
      <w:r>
        <w:rPr>
          <w:rtl/>
          <w:lang w:bidi="ar-EG"/>
        </w:rPr>
        <w:t xml:space="preserve">كما </w:t>
      </w:r>
      <w:r>
        <w:rPr>
          <w:rFonts w:hint="cs"/>
          <w:rtl/>
          <w:lang w:bidi="ar-EG"/>
        </w:rPr>
        <w:t xml:space="preserve">تم تسليط الضوء </w:t>
      </w:r>
      <w:r>
        <w:rPr>
          <w:rtl/>
          <w:lang w:bidi="ar-EG"/>
        </w:rPr>
        <w:t xml:space="preserve">في </w:t>
      </w:r>
      <w:r>
        <w:rPr>
          <w:rFonts w:hint="cs"/>
          <w:rtl/>
          <w:lang w:bidi="ar-EG"/>
        </w:rPr>
        <w:t>الفاعلية الجانبية حول التعليم</w:t>
      </w:r>
      <w:r>
        <w:rPr>
          <w:rtl/>
          <w:lang w:bidi="ar-EG"/>
        </w:rPr>
        <w:t xml:space="preserve">، حيث </w:t>
      </w:r>
      <w:r>
        <w:rPr>
          <w:rFonts w:hint="cs"/>
          <w:rtl/>
          <w:lang w:bidi="ar-EG"/>
        </w:rPr>
        <w:t xml:space="preserve">تقوم مجموعات الضغط في مجال النسخ بتقديم </w:t>
      </w:r>
      <w:r>
        <w:rPr>
          <w:rtl/>
          <w:lang w:bidi="ar-EG"/>
        </w:rPr>
        <w:t>إيرادات أقل</w:t>
      </w:r>
      <w:r>
        <w:rPr>
          <w:rFonts w:hint="cs"/>
          <w:rtl/>
          <w:lang w:bidi="ar-EG"/>
        </w:rPr>
        <w:t xml:space="preserve">، فإن إجمالي </w:t>
      </w:r>
      <w:r>
        <w:rPr>
          <w:rtl/>
          <w:lang w:bidi="ar-EG"/>
        </w:rPr>
        <w:t>الإنفاق الذي عززته زيادة شراء الأعمال الرقمية</w:t>
      </w:r>
      <w:r>
        <w:rPr>
          <w:rFonts w:hint="cs"/>
          <w:rtl/>
          <w:lang w:bidi="ar-EG"/>
        </w:rPr>
        <w:t xml:space="preserve"> قد ارتفع.</w:t>
      </w:r>
      <w:r>
        <w:rPr>
          <w:rtl/>
          <w:lang w:bidi="ar-EG"/>
        </w:rPr>
        <w:t xml:space="preserve"> وفي حالة المكتبات، </w:t>
      </w:r>
      <w:r>
        <w:rPr>
          <w:rFonts w:hint="cs"/>
          <w:rtl/>
          <w:lang w:bidi="ar-EG"/>
        </w:rPr>
        <w:t xml:space="preserve">فقد </w:t>
      </w:r>
      <w:r>
        <w:rPr>
          <w:rtl/>
          <w:lang w:bidi="ar-EG"/>
        </w:rPr>
        <w:t xml:space="preserve">استجابت </w:t>
      </w:r>
      <w:r>
        <w:rPr>
          <w:rFonts w:hint="cs"/>
          <w:rtl/>
          <w:lang w:bidi="ar-EG"/>
        </w:rPr>
        <w:t>لمتطلبات ا</w:t>
      </w:r>
      <w:r>
        <w:rPr>
          <w:rtl/>
          <w:lang w:bidi="ar-EG"/>
        </w:rPr>
        <w:t xml:space="preserve">لطلبة الذين يتوقعون بشكل متزايد أن يكونوا قادرين على الدراسة ليس فقط من خلال أجهزة الكمبيوتر المكتبية بل </w:t>
      </w:r>
      <w:r>
        <w:rPr>
          <w:rFonts w:hint="cs"/>
          <w:rtl/>
          <w:lang w:bidi="ar-EG"/>
        </w:rPr>
        <w:t xml:space="preserve">من خلال </w:t>
      </w:r>
      <w:r>
        <w:rPr>
          <w:rtl/>
          <w:lang w:bidi="ar-EG"/>
        </w:rPr>
        <w:t xml:space="preserve">هواتفهم </w:t>
      </w:r>
      <w:r>
        <w:rPr>
          <w:rFonts w:hint="cs"/>
          <w:rtl/>
          <w:lang w:bidi="ar-EG"/>
        </w:rPr>
        <w:t xml:space="preserve">المحمولة </w:t>
      </w:r>
      <w:r>
        <w:rPr>
          <w:rtl/>
          <w:lang w:bidi="ar-EG"/>
        </w:rPr>
        <w:t xml:space="preserve">وأجهزتهم اللوحية وغيرها من الأجهزة، ومواصلة </w:t>
      </w:r>
      <w:r w:rsidR="0083059E">
        <w:rPr>
          <w:rFonts w:hint="cs"/>
          <w:rtl/>
          <w:lang w:bidi="ar-EG"/>
        </w:rPr>
        <w:t>أبحاثهم</w:t>
      </w:r>
      <w:r>
        <w:rPr>
          <w:rFonts w:hint="cs"/>
          <w:rtl/>
          <w:lang w:bidi="ar-EG"/>
        </w:rPr>
        <w:t xml:space="preserve"> خارج البلاد.</w:t>
      </w:r>
      <w:r>
        <w:rPr>
          <w:rtl/>
          <w:lang w:bidi="ar-EG"/>
        </w:rPr>
        <w:t xml:space="preserve"> </w:t>
      </w:r>
      <w:r>
        <w:rPr>
          <w:rFonts w:hint="cs"/>
          <w:rtl/>
          <w:lang w:bidi="ar-EG"/>
        </w:rPr>
        <w:t>و</w:t>
      </w:r>
      <w:r>
        <w:rPr>
          <w:rtl/>
          <w:lang w:bidi="ar-EG"/>
        </w:rPr>
        <w:t xml:space="preserve">من أجل فهم الوضع في الداخل </w:t>
      </w:r>
      <w:r>
        <w:rPr>
          <w:rFonts w:hint="cs"/>
          <w:rtl/>
          <w:lang w:bidi="ar-EG"/>
        </w:rPr>
        <w:t>بالنسبة للمبدع</w:t>
      </w:r>
      <w:r>
        <w:rPr>
          <w:rtl/>
          <w:lang w:bidi="ar-EG"/>
        </w:rPr>
        <w:t xml:space="preserve">، </w:t>
      </w:r>
      <w:r>
        <w:rPr>
          <w:rFonts w:hint="cs"/>
          <w:rtl/>
          <w:lang w:bidi="ar-EG"/>
        </w:rPr>
        <w:t xml:space="preserve">فستؤدي </w:t>
      </w:r>
      <w:r>
        <w:rPr>
          <w:rtl/>
          <w:lang w:bidi="ar-EG"/>
        </w:rPr>
        <w:t xml:space="preserve">الدراسة </w:t>
      </w:r>
      <w:r>
        <w:rPr>
          <w:rFonts w:hint="cs"/>
          <w:rtl/>
          <w:lang w:bidi="ar-EG"/>
        </w:rPr>
        <w:t xml:space="preserve">إلى تحقيق </w:t>
      </w:r>
      <w:r>
        <w:rPr>
          <w:rtl/>
          <w:lang w:bidi="ar-EG"/>
        </w:rPr>
        <w:t>الوضوح و</w:t>
      </w:r>
      <w:r>
        <w:rPr>
          <w:rFonts w:hint="cs"/>
          <w:rtl/>
          <w:lang w:bidi="ar-EG"/>
        </w:rPr>
        <w:t>س</w:t>
      </w:r>
      <w:r>
        <w:rPr>
          <w:rtl/>
          <w:lang w:bidi="ar-EG"/>
        </w:rPr>
        <w:t xml:space="preserve">تحارب </w:t>
      </w:r>
      <w:r>
        <w:rPr>
          <w:rFonts w:hint="cs"/>
          <w:rtl/>
          <w:lang w:bidi="ar-EG"/>
        </w:rPr>
        <w:t>الخرافات</w:t>
      </w:r>
      <w:r>
        <w:rPr>
          <w:rtl/>
          <w:lang w:bidi="ar-EG"/>
        </w:rPr>
        <w:t xml:space="preserve">. وبعيدا عن </w:t>
      </w:r>
      <w:r>
        <w:rPr>
          <w:rFonts w:hint="cs"/>
          <w:rtl/>
          <w:lang w:bidi="ar-EG"/>
        </w:rPr>
        <w:t xml:space="preserve">الأزمة المتعلقة بالمصنفات </w:t>
      </w:r>
      <w:r>
        <w:rPr>
          <w:rtl/>
          <w:lang w:bidi="ar-EG"/>
        </w:rPr>
        <w:t xml:space="preserve">اليتيمة التي تلوح في الأفق، </w:t>
      </w:r>
      <w:r>
        <w:rPr>
          <w:rFonts w:hint="cs"/>
          <w:rtl/>
          <w:lang w:bidi="ar-EG"/>
        </w:rPr>
        <w:t>كانت الشواغل الخاصة با</w:t>
      </w:r>
      <w:r>
        <w:rPr>
          <w:rtl/>
          <w:lang w:bidi="ar-EG"/>
        </w:rPr>
        <w:t xml:space="preserve">لمكتبات </w:t>
      </w:r>
      <w:r>
        <w:rPr>
          <w:rFonts w:hint="cs"/>
          <w:rtl/>
          <w:lang w:bidi="ar-EG"/>
        </w:rPr>
        <w:t>تتعلق ب</w:t>
      </w:r>
      <w:r>
        <w:rPr>
          <w:rtl/>
          <w:lang w:bidi="ar-EG"/>
        </w:rPr>
        <w:t xml:space="preserve">الطريقة التي </w:t>
      </w:r>
      <w:r>
        <w:rPr>
          <w:rFonts w:hint="cs"/>
          <w:rtl/>
          <w:lang w:bidi="ar-EG"/>
        </w:rPr>
        <w:t xml:space="preserve">تقوم بها مجموعة متنوعة من الجهات الفاعلة بتوزيع </w:t>
      </w:r>
      <w:r>
        <w:rPr>
          <w:rtl/>
          <w:lang w:bidi="ar-EG"/>
        </w:rPr>
        <w:t xml:space="preserve">العائدات. ورحب </w:t>
      </w:r>
      <w:r>
        <w:rPr>
          <w:rFonts w:hint="cs"/>
          <w:rtl/>
          <w:lang w:bidi="ar-EG"/>
        </w:rPr>
        <w:t xml:space="preserve">ممثل الاتحاد </w:t>
      </w:r>
      <w:r>
        <w:rPr>
          <w:rtl/>
          <w:lang w:bidi="ar-EG"/>
        </w:rPr>
        <w:t xml:space="preserve">بعمل الويبو </w:t>
      </w:r>
      <w:r>
        <w:rPr>
          <w:rFonts w:hint="cs"/>
          <w:rtl/>
          <w:lang w:bidi="ar-EG"/>
        </w:rPr>
        <w:t>المتعلق ب</w:t>
      </w:r>
      <w:r>
        <w:rPr>
          <w:rtl/>
          <w:lang w:bidi="ar-EG"/>
        </w:rPr>
        <w:t xml:space="preserve">تطوير أفضل الممارسات للإدارة الجماعية ولكنه </w:t>
      </w:r>
      <w:r>
        <w:rPr>
          <w:rFonts w:hint="cs"/>
          <w:rtl/>
          <w:lang w:bidi="ar-EG"/>
        </w:rPr>
        <w:t xml:space="preserve">أعرب عن قلقه </w:t>
      </w:r>
      <w:r>
        <w:rPr>
          <w:rtl/>
          <w:lang w:bidi="ar-EG"/>
        </w:rPr>
        <w:t xml:space="preserve">من أن </w:t>
      </w:r>
      <w:r>
        <w:rPr>
          <w:rFonts w:hint="cs"/>
          <w:rtl/>
          <w:lang w:bidi="ar-EG"/>
        </w:rPr>
        <w:t xml:space="preserve">ارتفاع أسعار </w:t>
      </w:r>
      <w:r>
        <w:rPr>
          <w:rtl/>
          <w:lang w:bidi="ar-EG"/>
        </w:rPr>
        <w:t xml:space="preserve">الحقوق الجديدة بالنسبة لهيئات البث لن تؤدي إلا إلى إلحاق الضرر </w:t>
      </w:r>
      <w:r>
        <w:rPr>
          <w:rFonts w:hint="cs"/>
          <w:rtl/>
          <w:lang w:bidi="ar-EG"/>
        </w:rPr>
        <w:t xml:space="preserve">بالمبدعين </w:t>
      </w:r>
      <w:r>
        <w:rPr>
          <w:rtl/>
          <w:lang w:bidi="ar-EG"/>
        </w:rPr>
        <w:t xml:space="preserve">وغيرهم من أصحاب الحقوق الآخرين. </w:t>
      </w:r>
      <w:r>
        <w:rPr>
          <w:rFonts w:hint="cs"/>
          <w:rtl/>
          <w:lang w:bidi="ar-EG"/>
        </w:rPr>
        <w:t>وينبغي ل</w:t>
      </w:r>
      <w:r>
        <w:rPr>
          <w:rtl/>
          <w:lang w:bidi="ar-EG"/>
        </w:rPr>
        <w:t xml:space="preserve">هذه الدراسة اتباع نهج شامل حول كيفية استفادة المؤلفين من استخدام أعمالهم </w:t>
      </w:r>
      <w:r>
        <w:rPr>
          <w:rFonts w:hint="cs"/>
          <w:rtl/>
          <w:lang w:bidi="ar-EG"/>
        </w:rPr>
        <w:t xml:space="preserve">الموجودة </w:t>
      </w:r>
      <w:r>
        <w:rPr>
          <w:rtl/>
          <w:lang w:bidi="ar-EG"/>
        </w:rPr>
        <w:t xml:space="preserve">في المكتبات. </w:t>
      </w:r>
      <w:r>
        <w:rPr>
          <w:rFonts w:hint="cs"/>
          <w:rtl/>
          <w:lang w:bidi="ar-EG"/>
        </w:rPr>
        <w:t>و</w:t>
      </w:r>
      <w:r>
        <w:rPr>
          <w:rtl/>
          <w:lang w:bidi="ar-EG"/>
        </w:rPr>
        <w:t xml:space="preserve">سيظهر ذلك كيف </w:t>
      </w:r>
      <w:r>
        <w:rPr>
          <w:rFonts w:hint="cs"/>
          <w:rtl/>
          <w:lang w:bidi="ar-EG"/>
        </w:rPr>
        <w:t xml:space="preserve">تدعم </w:t>
      </w:r>
      <w:r>
        <w:rPr>
          <w:rtl/>
          <w:lang w:bidi="ar-EG"/>
        </w:rPr>
        <w:t>مكتبات القراءة المبدعين في المستقبل.</w:t>
      </w:r>
    </w:p>
    <w:p w:rsidR="007D5695" w:rsidRDefault="007D5695" w:rsidP="00A25CEA">
      <w:pPr>
        <w:pStyle w:val="NumberedParaAR"/>
        <w:rPr>
          <w:lang w:bidi="ar-EG"/>
        </w:rPr>
      </w:pPr>
      <w:r>
        <w:rPr>
          <w:rFonts w:hint="cs"/>
          <w:rtl/>
          <w:lang w:bidi="ar-EG"/>
        </w:rPr>
        <w:lastRenderedPageBreak/>
        <w:t>و</w:t>
      </w:r>
      <w:r>
        <w:rPr>
          <w:rtl/>
          <w:lang w:bidi="ar-EG"/>
        </w:rPr>
        <w:t>ذكر ممثل منظمة إيكولوجيا المعرفة الدولية (</w:t>
      </w:r>
      <w:r>
        <w:rPr>
          <w:lang w:bidi="ar-EG"/>
        </w:rPr>
        <w:t>KEI</w:t>
      </w:r>
      <w:r>
        <w:rPr>
          <w:rtl/>
          <w:lang w:bidi="ar-EG"/>
        </w:rPr>
        <w:t xml:space="preserve">) أنه فيما يتعلق باقتراح مجموعة بلدان أمريكا اللاتينية والكاريبي </w:t>
      </w:r>
      <w:r>
        <w:rPr>
          <w:rFonts w:hint="cs"/>
          <w:rtl/>
          <w:lang w:bidi="ar-EG"/>
        </w:rPr>
        <w:t>الخاص ب</w:t>
      </w:r>
      <w:r>
        <w:rPr>
          <w:rtl/>
          <w:lang w:bidi="ar-EG"/>
        </w:rPr>
        <w:t xml:space="preserve">تحليل حق المؤلف المتعلق بالبيئة الرقمية، ينبغي للجنة أن تطلب حضور كبير الاقتصاديين في الويبو </w:t>
      </w:r>
      <w:r>
        <w:rPr>
          <w:rFonts w:hint="cs"/>
          <w:rtl/>
          <w:lang w:bidi="ar-EG"/>
        </w:rPr>
        <w:t xml:space="preserve">أثناء </w:t>
      </w:r>
      <w:r>
        <w:rPr>
          <w:rtl/>
          <w:lang w:bidi="ar-EG"/>
        </w:rPr>
        <w:t>الدورة التالية للجنة الدائمة المعنية بحق المؤلف والحقوق المجاورة</w:t>
      </w:r>
      <w:r>
        <w:rPr>
          <w:rFonts w:hint="cs"/>
          <w:rtl/>
          <w:lang w:bidi="ar-EG"/>
        </w:rPr>
        <w:t xml:space="preserve"> كي ي</w:t>
      </w:r>
      <w:r>
        <w:rPr>
          <w:rtl/>
          <w:lang w:bidi="ar-EG"/>
        </w:rPr>
        <w:t xml:space="preserve">ناقش مع الدول الأعضاء أنواع </w:t>
      </w:r>
      <w:r>
        <w:rPr>
          <w:rFonts w:hint="cs"/>
          <w:rtl/>
          <w:lang w:bidi="ar-EG"/>
        </w:rPr>
        <w:t xml:space="preserve">التحليلات </w:t>
      </w:r>
      <w:r>
        <w:rPr>
          <w:rtl/>
          <w:lang w:bidi="ar-EG"/>
        </w:rPr>
        <w:t>التي يمكن إجراؤها أو استعراضها من أجل تسليط الضوء على كيفية تغيير الإنترنت لتوزيع الدخل بين الفنانين والموزعين والمستخدمين وبين البلدان.</w:t>
      </w:r>
    </w:p>
    <w:p w:rsidR="007D5695" w:rsidRDefault="007D5695" w:rsidP="00A25CEA">
      <w:pPr>
        <w:pStyle w:val="NumberedParaAR"/>
        <w:rPr>
          <w:rtl/>
          <w:lang w:bidi="ar-EG"/>
        </w:rPr>
      </w:pPr>
      <w:r>
        <w:rPr>
          <w:rtl/>
          <w:lang w:bidi="ar-EG"/>
        </w:rPr>
        <w:t xml:space="preserve">وقال الرئيس إن اللجنة ناقشت الاقتراح الخاص بحقوق إعادة البيع وكذلك البيئة الرقمية. </w:t>
      </w:r>
      <w:r>
        <w:rPr>
          <w:rFonts w:hint="cs"/>
          <w:rtl/>
          <w:lang w:bidi="ar-EG"/>
        </w:rPr>
        <w:t>و</w:t>
      </w:r>
      <w:r>
        <w:rPr>
          <w:rtl/>
          <w:lang w:bidi="ar-EG"/>
        </w:rPr>
        <w:t xml:space="preserve">فيما يتعلق بالاقتراح </w:t>
      </w:r>
      <w:r>
        <w:rPr>
          <w:rFonts w:hint="cs"/>
          <w:rtl/>
          <w:lang w:bidi="ar-EG"/>
        </w:rPr>
        <w:t xml:space="preserve">الخاص </w:t>
      </w:r>
      <w:r>
        <w:rPr>
          <w:rtl/>
          <w:lang w:bidi="ar-EG"/>
        </w:rPr>
        <w:t xml:space="preserve">بحقوق </w:t>
      </w:r>
      <w:r>
        <w:rPr>
          <w:rFonts w:hint="cs"/>
          <w:rtl/>
          <w:lang w:bidi="ar-EG"/>
        </w:rPr>
        <w:t xml:space="preserve">مديري </w:t>
      </w:r>
      <w:r>
        <w:rPr>
          <w:rtl/>
          <w:lang w:bidi="ar-EG"/>
        </w:rPr>
        <w:t xml:space="preserve">المسرح، كان هناك اهتمام مستمر بالمشاركة في هذا الموضوع ولكن لم يكن هناك توافق في الآراء </w:t>
      </w:r>
      <w:r>
        <w:rPr>
          <w:rFonts w:hint="cs"/>
          <w:rtl/>
          <w:lang w:bidi="ar-EG"/>
        </w:rPr>
        <w:t xml:space="preserve">على </w:t>
      </w:r>
      <w:r>
        <w:rPr>
          <w:rtl/>
          <w:lang w:bidi="ar-EG"/>
        </w:rPr>
        <w:t xml:space="preserve">جعله بندا منفصلا </w:t>
      </w:r>
      <w:r>
        <w:rPr>
          <w:rFonts w:hint="cs"/>
          <w:rtl/>
          <w:lang w:bidi="ar-EG"/>
        </w:rPr>
        <w:t xml:space="preserve">على </w:t>
      </w:r>
      <w:r>
        <w:rPr>
          <w:rtl/>
          <w:lang w:bidi="ar-EG"/>
        </w:rPr>
        <w:t xml:space="preserve">جدول الأعمال. واقترح الرئيس </w:t>
      </w:r>
      <w:r>
        <w:rPr>
          <w:rFonts w:hint="cs"/>
          <w:rtl/>
          <w:lang w:bidi="ar-EG"/>
        </w:rPr>
        <w:t xml:space="preserve">إمكانية إعداد </w:t>
      </w:r>
      <w:r>
        <w:rPr>
          <w:rtl/>
          <w:lang w:bidi="ar-EG"/>
        </w:rPr>
        <w:t xml:space="preserve">الأمانة </w:t>
      </w:r>
      <w:r>
        <w:rPr>
          <w:rFonts w:hint="cs"/>
          <w:rtl/>
          <w:lang w:bidi="ar-EG"/>
        </w:rPr>
        <w:t>ل</w:t>
      </w:r>
      <w:r>
        <w:rPr>
          <w:rtl/>
          <w:lang w:bidi="ar-EG"/>
        </w:rPr>
        <w:t xml:space="preserve">دراسة </w:t>
      </w:r>
      <w:r>
        <w:rPr>
          <w:rFonts w:hint="cs"/>
          <w:rtl/>
          <w:lang w:bidi="ar-EG"/>
        </w:rPr>
        <w:t xml:space="preserve">تأخذ في الحسبان </w:t>
      </w:r>
      <w:r>
        <w:rPr>
          <w:rtl/>
          <w:lang w:bidi="ar-EG"/>
        </w:rPr>
        <w:t xml:space="preserve">آراء وفد الاتحاد الروسي وآخرين </w:t>
      </w:r>
      <w:r>
        <w:rPr>
          <w:rFonts w:hint="cs"/>
          <w:rtl/>
          <w:lang w:bidi="ar-EG"/>
        </w:rPr>
        <w:t>من المهتمين بالأمر</w:t>
      </w:r>
      <w:r>
        <w:rPr>
          <w:rtl/>
          <w:lang w:bidi="ar-EG"/>
        </w:rPr>
        <w:t xml:space="preserve">، بما في ذلك وفدا فنلندا وإسبانيا. </w:t>
      </w:r>
      <w:r>
        <w:rPr>
          <w:rFonts w:hint="cs"/>
          <w:rtl/>
          <w:lang w:bidi="ar-EG"/>
        </w:rPr>
        <w:t xml:space="preserve">وأعطى </w:t>
      </w:r>
      <w:r>
        <w:rPr>
          <w:rtl/>
          <w:lang w:bidi="ar-EG"/>
        </w:rPr>
        <w:t>الرئيس الكلمة لنائب</w:t>
      </w:r>
      <w:r>
        <w:rPr>
          <w:rFonts w:hint="cs"/>
          <w:rtl/>
          <w:lang w:bidi="ar-EG"/>
        </w:rPr>
        <w:t>ة</w:t>
      </w:r>
      <w:r>
        <w:rPr>
          <w:rtl/>
          <w:lang w:bidi="ar-EG"/>
        </w:rPr>
        <w:t xml:space="preserve"> المدير العام للرد.</w:t>
      </w:r>
    </w:p>
    <w:p w:rsidR="007D5695" w:rsidRDefault="007D5695" w:rsidP="00A25CEA">
      <w:pPr>
        <w:pStyle w:val="NumberedParaAR"/>
        <w:rPr>
          <w:lang w:bidi="ar-EG"/>
        </w:rPr>
      </w:pPr>
      <w:r>
        <w:rPr>
          <w:rtl/>
          <w:lang w:bidi="ar-EG"/>
        </w:rPr>
        <w:t>وذكر</w:t>
      </w:r>
      <w:r>
        <w:rPr>
          <w:rFonts w:hint="cs"/>
          <w:rtl/>
          <w:lang w:bidi="ar-EG"/>
        </w:rPr>
        <w:t>ت</w:t>
      </w:r>
      <w:r>
        <w:rPr>
          <w:rtl/>
          <w:lang w:bidi="ar-EG"/>
        </w:rPr>
        <w:t xml:space="preserve"> نائب</w:t>
      </w:r>
      <w:r>
        <w:rPr>
          <w:rFonts w:hint="cs"/>
          <w:rtl/>
          <w:lang w:bidi="ar-EG"/>
        </w:rPr>
        <w:t>ة</w:t>
      </w:r>
      <w:r>
        <w:rPr>
          <w:rtl/>
          <w:lang w:bidi="ar-EG"/>
        </w:rPr>
        <w:t xml:space="preserve"> المدير العام استنادا إلى كل ما تقرر خلال تلك الدورة، أنه من الواضح أنها كانت جلسة ثرية للغاية ومثيرة للاهتمام </w:t>
      </w:r>
      <w:r>
        <w:rPr>
          <w:rFonts w:hint="cs"/>
          <w:rtl/>
          <w:lang w:bidi="ar-EG"/>
        </w:rPr>
        <w:t>للجنة الدائمة المعنية بحقوق المؤلف والحقوق المجاورة</w:t>
      </w:r>
      <w:r>
        <w:rPr>
          <w:rtl/>
          <w:lang w:bidi="ar-EG"/>
        </w:rPr>
        <w:t xml:space="preserve">. وقد اضطلعت الأمانة بمهمة وضع خطة لما يتعين عليها القيام به، وإذا ما </w:t>
      </w:r>
      <w:r>
        <w:rPr>
          <w:rFonts w:hint="cs"/>
          <w:rtl/>
          <w:lang w:bidi="ar-EG"/>
        </w:rPr>
        <w:t xml:space="preserve">كان ينبغي </w:t>
      </w:r>
      <w:r>
        <w:rPr>
          <w:rtl/>
          <w:lang w:bidi="ar-EG"/>
        </w:rPr>
        <w:t xml:space="preserve">إنتاج أعمال جيدة، فلا يمكن مطالبة الأمانة بالعمل بسرعة كبيرة. وبما أن </w:t>
      </w:r>
      <w:r>
        <w:rPr>
          <w:rFonts w:hint="cs"/>
          <w:rtl/>
          <w:lang w:bidi="ar-EG"/>
        </w:rPr>
        <w:t xml:space="preserve">هذا الموضوع يمثل </w:t>
      </w:r>
      <w:r>
        <w:rPr>
          <w:rtl/>
          <w:lang w:bidi="ar-EG"/>
        </w:rPr>
        <w:t xml:space="preserve">موضوعا هاما </w:t>
      </w:r>
      <w:r>
        <w:rPr>
          <w:rFonts w:hint="cs"/>
          <w:rtl/>
          <w:lang w:bidi="ar-EG"/>
        </w:rPr>
        <w:t>للغاية و</w:t>
      </w:r>
      <w:r>
        <w:rPr>
          <w:rtl/>
          <w:lang w:bidi="ar-EG"/>
        </w:rPr>
        <w:t xml:space="preserve">يتطلب </w:t>
      </w:r>
      <w:r>
        <w:rPr>
          <w:rFonts w:hint="cs"/>
          <w:rtl/>
          <w:lang w:bidi="ar-EG"/>
        </w:rPr>
        <w:t xml:space="preserve">إجراء </w:t>
      </w:r>
      <w:r>
        <w:rPr>
          <w:rtl/>
          <w:lang w:bidi="ar-EG"/>
        </w:rPr>
        <w:t xml:space="preserve">بحث تحليلي بالإضافة إلى </w:t>
      </w:r>
      <w:r>
        <w:rPr>
          <w:rFonts w:hint="cs"/>
          <w:rtl/>
          <w:lang w:bidi="ar-EG"/>
        </w:rPr>
        <w:t xml:space="preserve">إجراء </w:t>
      </w:r>
      <w:r>
        <w:rPr>
          <w:rtl/>
          <w:lang w:bidi="ar-EG"/>
        </w:rPr>
        <w:t xml:space="preserve">أبحاث </w:t>
      </w:r>
      <w:r>
        <w:rPr>
          <w:rFonts w:hint="cs"/>
          <w:rtl/>
          <w:lang w:bidi="ar-EG"/>
        </w:rPr>
        <w:t xml:space="preserve">أوسع نطاقا </w:t>
      </w:r>
      <w:r>
        <w:rPr>
          <w:rtl/>
          <w:lang w:bidi="ar-EG"/>
        </w:rPr>
        <w:t xml:space="preserve">حول الوضع في مختلف البلدان </w:t>
      </w:r>
      <w:r>
        <w:rPr>
          <w:rFonts w:hint="cs"/>
          <w:rtl/>
          <w:lang w:bidi="ar-EG"/>
        </w:rPr>
        <w:t xml:space="preserve">في </w:t>
      </w:r>
      <w:r>
        <w:rPr>
          <w:rtl/>
          <w:lang w:bidi="ar-EG"/>
        </w:rPr>
        <w:t xml:space="preserve">العالم، بمساعدة </w:t>
      </w:r>
      <w:r>
        <w:rPr>
          <w:rFonts w:hint="cs"/>
          <w:rtl/>
          <w:lang w:bidi="ar-EG"/>
        </w:rPr>
        <w:t>ال</w:t>
      </w:r>
      <w:r>
        <w:rPr>
          <w:rtl/>
          <w:lang w:bidi="ar-EG"/>
        </w:rPr>
        <w:t>وفد الاتحاد الروسي، فإن الأمانة بحاجة إلى العثور على الشخص المناسب لقيادة تلك الدراسة. واقترح</w:t>
      </w:r>
      <w:r>
        <w:rPr>
          <w:rFonts w:hint="cs"/>
          <w:rtl/>
          <w:lang w:bidi="ar-EG"/>
        </w:rPr>
        <w:t>ت</w:t>
      </w:r>
      <w:r>
        <w:rPr>
          <w:rtl/>
          <w:lang w:bidi="ar-EG"/>
        </w:rPr>
        <w:t xml:space="preserve"> نائب</w:t>
      </w:r>
      <w:r>
        <w:rPr>
          <w:rFonts w:hint="cs"/>
          <w:rtl/>
          <w:lang w:bidi="ar-EG"/>
        </w:rPr>
        <w:t>ة</w:t>
      </w:r>
      <w:r>
        <w:rPr>
          <w:rtl/>
          <w:lang w:bidi="ar-EG"/>
        </w:rPr>
        <w:t xml:space="preserve"> المدير العام أن تقوم الأمانة ب</w:t>
      </w:r>
      <w:r>
        <w:rPr>
          <w:rFonts w:hint="cs"/>
          <w:rtl/>
          <w:lang w:bidi="ar-EG"/>
        </w:rPr>
        <w:t xml:space="preserve">إعداد </w:t>
      </w:r>
      <w:r>
        <w:rPr>
          <w:rtl/>
          <w:lang w:bidi="ar-EG"/>
        </w:rPr>
        <w:t xml:space="preserve">دراسة عن الصناعات الإبداعية في العصر الرقمي وتقديم عرض </w:t>
      </w:r>
      <w:r>
        <w:rPr>
          <w:rFonts w:hint="cs"/>
          <w:rtl/>
          <w:lang w:bidi="ar-EG"/>
        </w:rPr>
        <w:t xml:space="preserve">تقديمي </w:t>
      </w:r>
      <w:r>
        <w:rPr>
          <w:rtl/>
          <w:lang w:bidi="ar-EG"/>
        </w:rPr>
        <w:t xml:space="preserve">خلال الدورة التالية للجنة. ويشمل هذا العرض </w:t>
      </w:r>
      <w:r>
        <w:rPr>
          <w:rFonts w:hint="cs"/>
          <w:rtl/>
          <w:lang w:bidi="ar-EG"/>
        </w:rPr>
        <w:t xml:space="preserve">التقديمي </w:t>
      </w:r>
      <w:r>
        <w:rPr>
          <w:rtl/>
          <w:lang w:bidi="ar-EG"/>
        </w:rPr>
        <w:t xml:space="preserve">طريقة إجراء الدراسة، ويمكن بعد ذلك إطلاق تلك الدراسة في نهاية </w:t>
      </w:r>
      <w:r>
        <w:rPr>
          <w:rFonts w:hint="cs"/>
          <w:rtl/>
          <w:lang w:bidi="ar-EG"/>
        </w:rPr>
        <w:t xml:space="preserve">هذا </w:t>
      </w:r>
      <w:r>
        <w:rPr>
          <w:rtl/>
          <w:lang w:bidi="ar-EG"/>
        </w:rPr>
        <w:t xml:space="preserve">العام أو في بداية </w:t>
      </w:r>
      <w:r>
        <w:rPr>
          <w:rFonts w:hint="cs"/>
          <w:rtl/>
          <w:lang w:bidi="ar-EG"/>
        </w:rPr>
        <w:t>العام التالي</w:t>
      </w:r>
      <w:r>
        <w:rPr>
          <w:rtl/>
          <w:lang w:bidi="ar-EG"/>
        </w:rPr>
        <w:t xml:space="preserve">. ولم تدرج الأمانة جميع هذه </w:t>
      </w:r>
      <w:r>
        <w:rPr>
          <w:rFonts w:hint="cs"/>
          <w:rtl/>
          <w:lang w:bidi="ar-EG"/>
        </w:rPr>
        <w:t xml:space="preserve">المشروعات </w:t>
      </w:r>
      <w:r>
        <w:rPr>
          <w:rtl/>
          <w:lang w:bidi="ar-EG"/>
        </w:rPr>
        <w:t xml:space="preserve">الجديدة في برنامجها وميزانيتها لتلك السنة. </w:t>
      </w:r>
      <w:r>
        <w:rPr>
          <w:rFonts w:hint="cs"/>
          <w:rtl/>
          <w:lang w:bidi="ar-EG"/>
        </w:rPr>
        <w:t xml:space="preserve">وحتى يتثنى السير </w:t>
      </w:r>
      <w:r>
        <w:rPr>
          <w:rtl/>
          <w:lang w:bidi="ar-EG"/>
        </w:rPr>
        <w:t xml:space="preserve">قدما، سوف </w:t>
      </w:r>
      <w:r>
        <w:rPr>
          <w:rFonts w:hint="cs"/>
          <w:rtl/>
          <w:lang w:bidi="ar-EG"/>
        </w:rPr>
        <w:t xml:space="preserve">تقوم </w:t>
      </w:r>
      <w:r>
        <w:rPr>
          <w:rtl/>
          <w:lang w:bidi="ar-EG"/>
        </w:rPr>
        <w:t xml:space="preserve">الأمانة </w:t>
      </w:r>
      <w:r>
        <w:rPr>
          <w:rFonts w:hint="cs"/>
          <w:rtl/>
          <w:lang w:bidi="ar-EG"/>
        </w:rPr>
        <w:t>باستعراض إحدى المنهجيات</w:t>
      </w:r>
      <w:r>
        <w:rPr>
          <w:rtl/>
          <w:lang w:bidi="ar-EG"/>
        </w:rPr>
        <w:t>.</w:t>
      </w:r>
    </w:p>
    <w:p w:rsidR="007D5695" w:rsidRDefault="007D5695" w:rsidP="00A25CEA">
      <w:pPr>
        <w:pStyle w:val="NumberedParaAR"/>
        <w:rPr>
          <w:lang w:bidi="ar-EG"/>
        </w:rPr>
      </w:pPr>
      <w:r>
        <w:rPr>
          <w:rtl/>
          <w:lang w:bidi="ar-EG"/>
        </w:rPr>
        <w:t>وأشار وفد الاتحاد الروسي إلى استعداده للعمل جنبا إلى جنب مع الأمانة من أجل دعم عمله</w:t>
      </w:r>
      <w:r>
        <w:rPr>
          <w:rFonts w:hint="cs"/>
          <w:rtl/>
          <w:lang w:bidi="ar-EG"/>
        </w:rPr>
        <w:t>ا</w:t>
      </w:r>
      <w:r>
        <w:rPr>
          <w:rtl/>
          <w:lang w:bidi="ar-EG"/>
        </w:rPr>
        <w:t xml:space="preserve">. وذكر الوفد أنه يمكن أن </w:t>
      </w:r>
      <w:r>
        <w:rPr>
          <w:rFonts w:hint="cs"/>
          <w:rtl/>
          <w:lang w:bidi="ar-EG"/>
        </w:rPr>
        <w:t xml:space="preserve">يدرج </w:t>
      </w:r>
      <w:r>
        <w:rPr>
          <w:rtl/>
          <w:lang w:bidi="ar-EG"/>
        </w:rPr>
        <w:t xml:space="preserve">تمويل </w:t>
      </w:r>
      <w:r>
        <w:rPr>
          <w:rFonts w:hint="cs"/>
          <w:rtl/>
          <w:lang w:bidi="ar-EG"/>
        </w:rPr>
        <w:t xml:space="preserve">هذا الأمر </w:t>
      </w:r>
      <w:r>
        <w:rPr>
          <w:rtl/>
          <w:lang w:bidi="ar-EG"/>
        </w:rPr>
        <w:t>في خطة عمله للسنة التالية.</w:t>
      </w:r>
    </w:p>
    <w:p w:rsidR="007D5695" w:rsidRDefault="007D5695" w:rsidP="00A25CEA">
      <w:pPr>
        <w:pStyle w:val="NumberedParaAR"/>
        <w:rPr>
          <w:lang w:bidi="ar-EG"/>
        </w:rPr>
      </w:pPr>
      <w:r>
        <w:rPr>
          <w:rtl/>
          <w:lang w:bidi="ar-EG"/>
        </w:rPr>
        <w:t xml:space="preserve">وبدون </w:t>
      </w:r>
      <w:r>
        <w:rPr>
          <w:rFonts w:hint="cs"/>
          <w:rtl/>
          <w:lang w:bidi="ar-EG"/>
        </w:rPr>
        <w:t xml:space="preserve">إبداء </w:t>
      </w:r>
      <w:r>
        <w:rPr>
          <w:rtl/>
          <w:lang w:bidi="ar-EG"/>
        </w:rPr>
        <w:t>أي</w:t>
      </w:r>
      <w:r>
        <w:rPr>
          <w:rFonts w:hint="cs"/>
          <w:rtl/>
          <w:lang w:bidi="ar-EG"/>
        </w:rPr>
        <w:t>ة</w:t>
      </w:r>
      <w:r>
        <w:rPr>
          <w:rtl/>
          <w:lang w:bidi="ar-EG"/>
        </w:rPr>
        <w:t xml:space="preserve"> تعليقات أخرى، أغلق الرئيس ذلك البند من جدول الأعمال.</w:t>
      </w:r>
    </w:p>
    <w:p w:rsidR="007D5695" w:rsidRDefault="007D5695" w:rsidP="00A25CEA">
      <w:pPr>
        <w:pStyle w:val="NumberedParaAR"/>
        <w:rPr>
          <w:lang w:bidi="ar-EG"/>
        </w:rPr>
      </w:pPr>
      <w:r>
        <w:rPr>
          <w:rFonts w:hint="cs"/>
          <w:rtl/>
          <w:lang w:bidi="ar-EG"/>
        </w:rPr>
        <w:t>و</w:t>
      </w:r>
      <w:r>
        <w:rPr>
          <w:rtl/>
          <w:lang w:bidi="ar-EG"/>
        </w:rPr>
        <w:t xml:space="preserve">ذكر الرئيس أن هناك العديد من المفاوضات </w:t>
      </w:r>
      <w:r>
        <w:rPr>
          <w:rFonts w:hint="cs"/>
          <w:rtl/>
          <w:lang w:bidi="ar-EG"/>
        </w:rPr>
        <w:t xml:space="preserve">التي تجري </w:t>
      </w:r>
      <w:r>
        <w:rPr>
          <w:rtl/>
          <w:lang w:bidi="ar-EG"/>
        </w:rPr>
        <w:t xml:space="preserve">بين </w:t>
      </w:r>
      <w:r>
        <w:rPr>
          <w:rFonts w:hint="cs"/>
          <w:rtl/>
          <w:lang w:bidi="ar-EG"/>
        </w:rPr>
        <w:t xml:space="preserve">مختلف </w:t>
      </w:r>
      <w:r>
        <w:rPr>
          <w:rtl/>
          <w:lang w:bidi="ar-EG"/>
        </w:rPr>
        <w:t xml:space="preserve">المجموعات بشأن </w:t>
      </w:r>
      <w:r>
        <w:rPr>
          <w:rFonts w:hint="cs"/>
          <w:rtl/>
          <w:lang w:bidi="ar-EG"/>
        </w:rPr>
        <w:t xml:space="preserve">وضع </w:t>
      </w:r>
      <w:r>
        <w:rPr>
          <w:rtl/>
          <w:lang w:bidi="ar-EG"/>
        </w:rPr>
        <w:t xml:space="preserve">توصية محتملة تتعلق </w:t>
      </w:r>
      <w:r>
        <w:rPr>
          <w:rFonts w:hint="cs"/>
          <w:rtl/>
          <w:lang w:bidi="ar-EG"/>
        </w:rPr>
        <w:t xml:space="preserve">بالبث </w:t>
      </w:r>
      <w:r>
        <w:rPr>
          <w:rtl/>
          <w:lang w:bidi="ar-EG"/>
        </w:rPr>
        <w:t xml:space="preserve">يمكن للجنة أن تقترحها على الجمعية العامة في سبتمبر من ذلك العام. وبعد مشاورات مستفيضة، توصلت اللجنة إلى توافق في الآراء بشأن إمكانية صياغة التوصية. "بالنظر إلى التقدم </w:t>
      </w:r>
      <w:r>
        <w:rPr>
          <w:rFonts w:hint="cs"/>
          <w:rtl/>
          <w:lang w:bidi="ar-EG"/>
        </w:rPr>
        <w:t xml:space="preserve">الذي تم </w:t>
      </w:r>
      <w:r w:rsidR="0083059E">
        <w:rPr>
          <w:rFonts w:hint="cs"/>
          <w:rtl/>
          <w:lang w:bidi="ar-EG"/>
        </w:rPr>
        <w:t>إحرازه</w:t>
      </w:r>
      <w:r>
        <w:rPr>
          <w:rFonts w:hint="cs"/>
          <w:rtl/>
          <w:lang w:bidi="ar-EG"/>
        </w:rPr>
        <w:t xml:space="preserve"> </w:t>
      </w:r>
      <w:r>
        <w:rPr>
          <w:rtl/>
          <w:lang w:bidi="ar-EG"/>
        </w:rPr>
        <w:t xml:space="preserve">في الدورات الأخيرة للجنة الدائمة المعنية بحق المؤلف والحقوق المجاورة، فإن الجمعية العامة مدعوة إلى النظر في اتخاذ إجراء مناسب </w:t>
      </w:r>
      <w:r>
        <w:rPr>
          <w:rFonts w:hint="cs"/>
          <w:rtl/>
          <w:lang w:bidi="ar-EG"/>
        </w:rPr>
        <w:t>يتعلق ب</w:t>
      </w:r>
      <w:r>
        <w:rPr>
          <w:rtl/>
          <w:lang w:bidi="ar-EG"/>
        </w:rPr>
        <w:t xml:space="preserve">عقد مؤتمر دبلوماسي لاعتماد معاهدة بشأن حماية هيئات البث، </w:t>
      </w:r>
      <w:r>
        <w:rPr>
          <w:rFonts w:hint="cs"/>
          <w:rtl/>
          <w:lang w:bidi="ar-EG"/>
        </w:rPr>
        <w:t xml:space="preserve">بناء على </w:t>
      </w:r>
      <w:r>
        <w:rPr>
          <w:rtl/>
          <w:lang w:bidi="ar-EG"/>
        </w:rPr>
        <w:t>التوصل إلى توافق في الآراء بشأن القضايا الأساسية</w:t>
      </w:r>
      <w:r>
        <w:rPr>
          <w:rFonts w:hint="cs"/>
          <w:rtl/>
          <w:lang w:bidi="ar-EG"/>
        </w:rPr>
        <w:t xml:space="preserve"> والتي تتعلق بأهدافها ونطاقها وموضوع حمايتها." </w:t>
      </w:r>
      <w:r>
        <w:rPr>
          <w:rtl/>
          <w:lang w:bidi="ar-EG"/>
        </w:rPr>
        <w:t>وصرح الرئيس بأن الكثير من الأعضاء ومنسقي المجموع</w:t>
      </w:r>
      <w:r>
        <w:rPr>
          <w:rFonts w:hint="cs"/>
          <w:rtl/>
          <w:lang w:bidi="ar-EG"/>
        </w:rPr>
        <w:t>ات قد عملوا على هذا الأمر</w:t>
      </w:r>
      <w:r>
        <w:rPr>
          <w:rtl/>
          <w:lang w:bidi="ar-EG"/>
        </w:rPr>
        <w:t xml:space="preserve">، ومثل أفضل فرصة </w:t>
      </w:r>
      <w:r>
        <w:rPr>
          <w:rFonts w:hint="cs"/>
          <w:rtl/>
          <w:lang w:bidi="ar-EG"/>
        </w:rPr>
        <w:t xml:space="preserve">أمام اللجنة </w:t>
      </w:r>
      <w:r>
        <w:rPr>
          <w:rtl/>
          <w:lang w:bidi="ar-EG"/>
        </w:rPr>
        <w:t xml:space="preserve">للتوصل إلى توافق في الآراء بشأن هذا الموضوع. </w:t>
      </w:r>
      <w:r>
        <w:rPr>
          <w:rFonts w:hint="cs"/>
          <w:rtl/>
          <w:lang w:bidi="ar-EG"/>
        </w:rPr>
        <w:t>و</w:t>
      </w:r>
      <w:r>
        <w:rPr>
          <w:rtl/>
          <w:lang w:bidi="ar-EG"/>
        </w:rPr>
        <w:t xml:space="preserve">يعكس </w:t>
      </w:r>
      <w:r>
        <w:rPr>
          <w:rFonts w:hint="cs"/>
          <w:rtl/>
          <w:lang w:bidi="ar-EG"/>
        </w:rPr>
        <w:t xml:space="preserve">ذلك الجهد الكبير </w:t>
      </w:r>
      <w:r>
        <w:rPr>
          <w:rtl/>
          <w:lang w:bidi="ar-EG"/>
        </w:rPr>
        <w:t xml:space="preserve">الذي تم القيام به ليس فقط في دورة اللجنة الدائمة المعنية بحق المؤلف والحقوق المجاورة، بل في الدورات السابقة للجنة الدائمة المعنية بحق المؤلف والحقوق المجاورة بروح </w:t>
      </w:r>
      <w:r>
        <w:rPr>
          <w:rFonts w:hint="cs"/>
          <w:rtl/>
          <w:lang w:bidi="ar-EG"/>
        </w:rPr>
        <w:t>إ</w:t>
      </w:r>
      <w:r>
        <w:rPr>
          <w:rtl/>
          <w:lang w:bidi="ar-EG"/>
        </w:rPr>
        <w:t>يجابية و</w:t>
      </w:r>
      <w:r>
        <w:rPr>
          <w:rFonts w:hint="cs"/>
          <w:rtl/>
          <w:lang w:bidi="ar-EG"/>
        </w:rPr>
        <w:t xml:space="preserve">بروح </w:t>
      </w:r>
      <w:r>
        <w:rPr>
          <w:rtl/>
          <w:lang w:bidi="ar-EG"/>
        </w:rPr>
        <w:t>التعاون.</w:t>
      </w:r>
    </w:p>
    <w:p w:rsidR="007D5695" w:rsidRDefault="007D5695" w:rsidP="00A25CEA">
      <w:pPr>
        <w:pStyle w:val="NumberedParaAR"/>
        <w:rPr>
          <w:lang w:bidi="ar-EG"/>
        </w:rPr>
      </w:pPr>
      <w:r>
        <w:rPr>
          <w:rFonts w:hint="cs"/>
          <w:rtl/>
          <w:lang w:bidi="ar-EG"/>
        </w:rPr>
        <w:t>و</w:t>
      </w:r>
      <w:r>
        <w:rPr>
          <w:rtl/>
          <w:lang w:bidi="ar-EG"/>
        </w:rPr>
        <w:t xml:space="preserve">أعرب وفد كينيا عن قلقه </w:t>
      </w:r>
      <w:r>
        <w:rPr>
          <w:rFonts w:hint="cs"/>
          <w:rtl/>
          <w:lang w:bidi="ar-EG"/>
        </w:rPr>
        <w:t>لأن اللجنة كانت تتحدث</w:t>
      </w:r>
      <w:r>
        <w:rPr>
          <w:rtl/>
          <w:lang w:bidi="ar-EG"/>
        </w:rPr>
        <w:t xml:space="preserve"> منذ بداية هذا الأسبوع عن خطط عمل مدعومة بتواريخ محددة في الوثيقة، وأنها كانت مفتوحة ولا تعطي إمكانية </w:t>
      </w:r>
      <w:r>
        <w:rPr>
          <w:rFonts w:hint="cs"/>
          <w:rtl/>
          <w:lang w:bidi="ar-EG"/>
        </w:rPr>
        <w:t>ل</w:t>
      </w:r>
      <w:r>
        <w:rPr>
          <w:rtl/>
          <w:lang w:bidi="ar-EG"/>
        </w:rPr>
        <w:t xml:space="preserve">لتنبؤ بكيفية </w:t>
      </w:r>
      <w:r>
        <w:rPr>
          <w:rFonts w:hint="cs"/>
          <w:rtl/>
          <w:lang w:bidi="ar-EG"/>
        </w:rPr>
        <w:t xml:space="preserve">مضي </w:t>
      </w:r>
      <w:r>
        <w:rPr>
          <w:rtl/>
          <w:lang w:bidi="ar-EG"/>
        </w:rPr>
        <w:t xml:space="preserve">اللجنة قدما. </w:t>
      </w:r>
      <w:r>
        <w:rPr>
          <w:rFonts w:hint="cs"/>
          <w:rtl/>
          <w:lang w:bidi="ar-EG"/>
        </w:rPr>
        <w:t>و</w:t>
      </w:r>
      <w:r>
        <w:rPr>
          <w:rtl/>
          <w:lang w:bidi="ar-EG"/>
        </w:rPr>
        <w:t xml:space="preserve">كان </w:t>
      </w:r>
      <w:r>
        <w:rPr>
          <w:rFonts w:hint="cs"/>
          <w:rtl/>
          <w:lang w:bidi="ar-EG"/>
        </w:rPr>
        <w:t>سيشعر ب</w:t>
      </w:r>
      <w:r>
        <w:rPr>
          <w:rtl/>
          <w:lang w:bidi="ar-EG"/>
        </w:rPr>
        <w:t xml:space="preserve">راحة </w:t>
      </w:r>
      <w:r>
        <w:rPr>
          <w:rFonts w:hint="cs"/>
          <w:rtl/>
          <w:lang w:bidi="ar-EG"/>
        </w:rPr>
        <w:t xml:space="preserve">أكبر </w:t>
      </w:r>
      <w:r>
        <w:rPr>
          <w:rtl/>
          <w:lang w:bidi="ar-EG"/>
        </w:rPr>
        <w:t>إذا كانت هناك جداول زمنية محددة.</w:t>
      </w:r>
    </w:p>
    <w:p w:rsidR="007D5695" w:rsidRDefault="007D5695" w:rsidP="00A25CEA">
      <w:pPr>
        <w:pStyle w:val="NumberedParaAR"/>
        <w:rPr>
          <w:lang w:bidi="ar-EG"/>
        </w:rPr>
      </w:pPr>
      <w:r>
        <w:rPr>
          <w:rFonts w:hint="cs"/>
          <w:rtl/>
          <w:lang w:bidi="ar-EG"/>
        </w:rPr>
        <w:lastRenderedPageBreak/>
        <w:t>و</w:t>
      </w:r>
      <w:r>
        <w:rPr>
          <w:rtl/>
          <w:lang w:bidi="ar-EG"/>
        </w:rPr>
        <w:t xml:space="preserve">أعرب الرئيس عن تقديره للتعليقات التي أدلى بها وفد كينيا وأشار إلى أن هذه طريقة </w:t>
      </w:r>
      <w:r>
        <w:rPr>
          <w:rFonts w:hint="cs"/>
          <w:rtl/>
          <w:lang w:bidi="ar-EG"/>
        </w:rPr>
        <w:t>توفر حل وسط</w:t>
      </w:r>
      <w:r>
        <w:rPr>
          <w:rtl/>
          <w:lang w:bidi="ar-EG"/>
        </w:rPr>
        <w:t xml:space="preserve"> لتوحيد الجميع. </w:t>
      </w:r>
      <w:r>
        <w:rPr>
          <w:rFonts w:hint="cs"/>
          <w:rtl/>
          <w:lang w:bidi="ar-EG"/>
        </w:rPr>
        <w:t>و</w:t>
      </w:r>
      <w:r>
        <w:rPr>
          <w:rtl/>
          <w:lang w:bidi="ar-EG"/>
        </w:rPr>
        <w:t xml:space="preserve">فيما يتعلق بموجز الرئيس، كرر الرئيس أن ذلك هو ملخص الرئيس الذي حاول أن </w:t>
      </w:r>
      <w:r>
        <w:rPr>
          <w:rFonts w:hint="cs"/>
          <w:rtl/>
          <w:lang w:bidi="ar-EG"/>
        </w:rPr>
        <w:t xml:space="preserve">يسوق فيه </w:t>
      </w:r>
      <w:r>
        <w:rPr>
          <w:rtl/>
          <w:lang w:bidi="ar-EG"/>
        </w:rPr>
        <w:t>بدقة قدر الإمكان سجلا لما حدث خلال ذلك الاجتماع.</w:t>
      </w:r>
    </w:p>
    <w:p w:rsidR="007D5695" w:rsidRDefault="007D5695" w:rsidP="00A25CEA">
      <w:pPr>
        <w:pStyle w:val="Heading1"/>
        <w:rPr>
          <w:lang w:bidi="ar-EG"/>
        </w:rPr>
      </w:pPr>
      <w:r>
        <w:rPr>
          <w:rtl/>
          <w:lang w:bidi="ar-EG"/>
        </w:rPr>
        <w:t>البند 9 من جدول الأعمال: اختتام الدورة</w:t>
      </w:r>
    </w:p>
    <w:p w:rsidR="007D5695" w:rsidRDefault="007D5695" w:rsidP="00A25CEA">
      <w:pPr>
        <w:pStyle w:val="NumberedParaAR"/>
        <w:rPr>
          <w:lang w:bidi="ar-EG"/>
        </w:rPr>
      </w:pPr>
      <w:r>
        <w:rPr>
          <w:rtl/>
          <w:lang w:bidi="ar-EG"/>
        </w:rPr>
        <w:t xml:space="preserve">بدون أي تعليقات على ملخص الرئيس، افتتح الرئيس آخر بند في جدول الأعمال، </w:t>
      </w:r>
      <w:r>
        <w:rPr>
          <w:rFonts w:hint="cs"/>
          <w:rtl/>
          <w:lang w:bidi="ar-EG"/>
        </w:rPr>
        <w:t xml:space="preserve">وهو بند </w:t>
      </w:r>
      <w:r>
        <w:rPr>
          <w:rtl/>
          <w:lang w:bidi="ar-EG"/>
        </w:rPr>
        <w:t xml:space="preserve">اختتام الدورة. </w:t>
      </w:r>
      <w:r>
        <w:rPr>
          <w:rFonts w:hint="cs"/>
          <w:rtl/>
          <w:lang w:bidi="ar-EG"/>
        </w:rPr>
        <w:t>و</w:t>
      </w:r>
      <w:r w:rsidR="0083059E">
        <w:rPr>
          <w:rFonts w:hint="cs"/>
          <w:rtl/>
        </w:rPr>
        <w:t>ا</w:t>
      </w:r>
      <w:r>
        <w:rPr>
          <w:rtl/>
          <w:lang w:bidi="ar-EG"/>
        </w:rPr>
        <w:t>فتتح الرئيس المجال للمنسقين الإقليميين والدول الأعضاء لإبداء أي تعليقات.</w:t>
      </w:r>
    </w:p>
    <w:p w:rsidR="007D5695" w:rsidRDefault="007D5695" w:rsidP="00A25CEA">
      <w:pPr>
        <w:pStyle w:val="NumberedParaAR"/>
        <w:rPr>
          <w:rtl/>
          <w:lang w:bidi="ar-EG"/>
        </w:rPr>
      </w:pPr>
      <w:r>
        <w:rPr>
          <w:rtl/>
          <w:lang w:bidi="ar-EG"/>
        </w:rPr>
        <w:t>وتحدث وفد سويسرا باسم المجموعة باء وشكر الرئيس على قيادته وتوجيهه طوال هذا الأسبوع وكذلك نواب الرئيس والأمانة ودائرة المؤتمرات والمترجم</w:t>
      </w:r>
      <w:r>
        <w:rPr>
          <w:rFonts w:hint="cs"/>
          <w:rtl/>
          <w:lang w:bidi="ar-EG"/>
        </w:rPr>
        <w:t>ي</w:t>
      </w:r>
      <w:r>
        <w:rPr>
          <w:rtl/>
          <w:lang w:bidi="ar-EG"/>
        </w:rPr>
        <w:t xml:space="preserve">ن على عملهم </w:t>
      </w:r>
      <w:r>
        <w:rPr>
          <w:rFonts w:hint="cs"/>
          <w:rtl/>
          <w:lang w:bidi="ar-EG"/>
        </w:rPr>
        <w:t>بدأب</w:t>
      </w:r>
      <w:r>
        <w:rPr>
          <w:rtl/>
          <w:lang w:bidi="ar-EG"/>
        </w:rPr>
        <w:t xml:space="preserve">. </w:t>
      </w:r>
      <w:r>
        <w:rPr>
          <w:rFonts w:hint="cs"/>
          <w:rtl/>
          <w:lang w:bidi="ar-EG"/>
        </w:rPr>
        <w:t xml:space="preserve">وأعرب </w:t>
      </w:r>
      <w:r>
        <w:rPr>
          <w:rtl/>
          <w:lang w:bidi="ar-EG"/>
        </w:rPr>
        <w:t xml:space="preserve">الوفد </w:t>
      </w:r>
      <w:r>
        <w:rPr>
          <w:rFonts w:hint="cs"/>
          <w:rtl/>
          <w:lang w:bidi="ar-EG"/>
        </w:rPr>
        <w:t>عن شكره ل</w:t>
      </w:r>
      <w:r>
        <w:rPr>
          <w:rtl/>
          <w:lang w:bidi="ar-EG"/>
        </w:rPr>
        <w:t xml:space="preserve">لمنسقين الإقليميين الآخرين على </w:t>
      </w:r>
      <w:r>
        <w:rPr>
          <w:rFonts w:hint="cs"/>
          <w:rtl/>
          <w:lang w:bidi="ar-EG"/>
        </w:rPr>
        <w:t>تبادل وجهات النظر بصورة مثمرة</w:t>
      </w:r>
      <w:r>
        <w:rPr>
          <w:rtl/>
          <w:lang w:bidi="ar-EG"/>
        </w:rPr>
        <w:t xml:space="preserve"> وأعرب عن تقديره للتقدم الكبير </w:t>
      </w:r>
      <w:r>
        <w:rPr>
          <w:rFonts w:hint="cs"/>
          <w:rtl/>
          <w:lang w:bidi="ar-EG"/>
        </w:rPr>
        <w:t xml:space="preserve">الذي تم </w:t>
      </w:r>
      <w:r w:rsidR="0083059E">
        <w:rPr>
          <w:rFonts w:hint="cs"/>
          <w:rtl/>
          <w:lang w:bidi="ar-EG"/>
        </w:rPr>
        <w:t>إحرازه</w:t>
      </w:r>
      <w:r>
        <w:rPr>
          <w:rFonts w:hint="cs"/>
          <w:rtl/>
          <w:lang w:bidi="ar-EG"/>
        </w:rPr>
        <w:t xml:space="preserve"> </w:t>
      </w:r>
      <w:r>
        <w:rPr>
          <w:rtl/>
          <w:lang w:bidi="ar-EG"/>
        </w:rPr>
        <w:t xml:space="preserve">في المناقشات المتعلقة بنص الرئيس بشأن حماية هيئات البث. </w:t>
      </w:r>
      <w:r w:rsidR="0083059E">
        <w:rPr>
          <w:rFonts w:hint="cs"/>
          <w:rtl/>
          <w:lang w:bidi="ar-EG"/>
        </w:rPr>
        <w:t>وأعربت</w:t>
      </w:r>
      <w:r>
        <w:rPr>
          <w:rFonts w:hint="cs"/>
          <w:rtl/>
          <w:lang w:bidi="ar-EG"/>
        </w:rPr>
        <w:t xml:space="preserve"> </w:t>
      </w:r>
      <w:r>
        <w:rPr>
          <w:rtl/>
          <w:lang w:bidi="ar-EG"/>
        </w:rPr>
        <w:t>المجموعة باء</w:t>
      </w:r>
      <w:r>
        <w:rPr>
          <w:rFonts w:hint="cs"/>
          <w:rtl/>
          <w:lang w:bidi="ar-EG"/>
        </w:rPr>
        <w:t xml:space="preserve"> عن شكرها</w:t>
      </w:r>
      <w:r>
        <w:rPr>
          <w:rtl/>
          <w:lang w:bidi="ar-EG"/>
        </w:rPr>
        <w:t xml:space="preserve">، على وجه الخصوص، </w:t>
      </w:r>
      <w:r>
        <w:rPr>
          <w:rFonts w:hint="cs"/>
          <w:rtl/>
          <w:lang w:bidi="ar-EG"/>
        </w:rPr>
        <w:t>ل</w:t>
      </w:r>
      <w:r>
        <w:rPr>
          <w:rtl/>
          <w:lang w:bidi="ar-EG"/>
        </w:rPr>
        <w:t xml:space="preserve">وفود الأرجنتين والبرازيل وشيلي لمشاركتها الإيجابية في المناقشات ومقترحاتها البناءة لتحسين النص وتضييق الفجوات بين وجهات النظر المختلفة حول الموضوع. وشكر الوفد السيد يوكا ليدس الذي </w:t>
      </w:r>
      <w:r>
        <w:rPr>
          <w:rFonts w:hint="cs"/>
          <w:rtl/>
          <w:lang w:bidi="ar-EG"/>
        </w:rPr>
        <w:t>يسر</w:t>
      </w:r>
      <w:r>
        <w:rPr>
          <w:rtl/>
          <w:lang w:bidi="ar-EG"/>
        </w:rPr>
        <w:t xml:space="preserve"> المناقشات بين الوفود حتى </w:t>
      </w:r>
      <w:r>
        <w:rPr>
          <w:rFonts w:hint="cs"/>
          <w:rtl/>
          <w:lang w:bidi="ar-EG"/>
        </w:rPr>
        <w:t xml:space="preserve">تتمكن </w:t>
      </w:r>
      <w:r>
        <w:rPr>
          <w:rtl/>
          <w:lang w:bidi="ar-EG"/>
        </w:rPr>
        <w:t>من تحديد الأحكام الأكثر صلة وفعالية و</w:t>
      </w:r>
      <w:r>
        <w:rPr>
          <w:rFonts w:hint="cs"/>
          <w:rtl/>
          <w:lang w:bidi="ar-EG"/>
        </w:rPr>
        <w:t>ال</w:t>
      </w:r>
      <w:r>
        <w:rPr>
          <w:rtl/>
          <w:lang w:bidi="ar-EG"/>
        </w:rPr>
        <w:t xml:space="preserve">مقبولة من الطرفين والتي من شأنها أن تسمح للجنة بإحراز مزيد من التقدم بشأن نضج النص. وفيما يتعلق بالتقييدات والاستثناءات، </w:t>
      </w:r>
      <w:r>
        <w:rPr>
          <w:rFonts w:hint="cs"/>
          <w:rtl/>
          <w:lang w:bidi="ar-EG"/>
        </w:rPr>
        <w:t xml:space="preserve">أعرب </w:t>
      </w:r>
      <w:r>
        <w:rPr>
          <w:rtl/>
          <w:lang w:bidi="ar-EG"/>
        </w:rPr>
        <w:t xml:space="preserve">الوفد </w:t>
      </w:r>
      <w:r>
        <w:rPr>
          <w:rFonts w:hint="cs"/>
          <w:rtl/>
          <w:lang w:bidi="ar-EG"/>
        </w:rPr>
        <w:t>عن شكره ل</w:t>
      </w:r>
      <w:r>
        <w:rPr>
          <w:rtl/>
          <w:lang w:bidi="ar-EG"/>
        </w:rPr>
        <w:t xml:space="preserve">لرئيس على التزامه وجهوده </w:t>
      </w:r>
      <w:r>
        <w:rPr>
          <w:rFonts w:hint="cs"/>
          <w:rtl/>
          <w:lang w:bidi="ar-EG"/>
        </w:rPr>
        <w:t>المتعلقة ب</w:t>
      </w:r>
      <w:r>
        <w:rPr>
          <w:rtl/>
          <w:lang w:bidi="ar-EG"/>
        </w:rPr>
        <w:t xml:space="preserve">صياغة خطتي العمل وقيادة المناقشات </w:t>
      </w:r>
      <w:r>
        <w:rPr>
          <w:rFonts w:hint="cs"/>
          <w:rtl/>
          <w:lang w:bidi="ar-EG"/>
        </w:rPr>
        <w:t xml:space="preserve">بما أدى إلى تيسير </w:t>
      </w:r>
      <w:r>
        <w:rPr>
          <w:rtl/>
          <w:lang w:bidi="ar-EG"/>
        </w:rPr>
        <w:t xml:space="preserve">موافقة اللجنة على الخطط. وقال </w:t>
      </w:r>
      <w:r>
        <w:rPr>
          <w:rFonts w:hint="cs"/>
          <w:rtl/>
          <w:lang w:bidi="ar-EG"/>
        </w:rPr>
        <w:t xml:space="preserve">الوفد </w:t>
      </w:r>
      <w:r>
        <w:rPr>
          <w:rtl/>
          <w:lang w:bidi="ar-EG"/>
        </w:rPr>
        <w:t xml:space="preserve">إن المجموعة باء تتطلع إلى رؤية الرئيس في الدورة التالية للجنة الدائمة المعنية بحق المؤلف والحقوق المجاورة، وأكد له أنه سيكون قادرا على الاعتماد على التزامه المستمر </w:t>
      </w:r>
      <w:r>
        <w:rPr>
          <w:rFonts w:hint="cs"/>
          <w:rtl/>
          <w:lang w:bidi="ar-EG"/>
        </w:rPr>
        <w:t xml:space="preserve">مشاركته </w:t>
      </w:r>
      <w:r>
        <w:rPr>
          <w:rtl/>
          <w:lang w:bidi="ar-EG"/>
        </w:rPr>
        <w:t>البناءة في عمل اللجنة.</w:t>
      </w:r>
    </w:p>
    <w:p w:rsidR="007D5695" w:rsidRDefault="007D5695" w:rsidP="00A25CEA">
      <w:pPr>
        <w:pStyle w:val="NumberedParaAR"/>
        <w:rPr>
          <w:lang w:bidi="ar-EG"/>
        </w:rPr>
      </w:pPr>
      <w:r>
        <w:rPr>
          <w:rtl/>
          <w:lang w:bidi="ar-EG"/>
        </w:rPr>
        <w:t xml:space="preserve">وتحدث وفد ليتوانيا باسم مجموعة بلدان أوروبا الوسطى والبلطيق </w:t>
      </w:r>
      <w:r>
        <w:rPr>
          <w:rFonts w:hint="cs"/>
          <w:rtl/>
          <w:lang w:bidi="ar-EG"/>
        </w:rPr>
        <w:t>وأعرب عن شكره</w:t>
      </w:r>
      <w:r>
        <w:rPr>
          <w:rtl/>
          <w:lang w:bidi="ar-EG"/>
        </w:rPr>
        <w:t xml:space="preserve"> </w:t>
      </w:r>
      <w:r>
        <w:rPr>
          <w:rFonts w:hint="cs"/>
          <w:rtl/>
          <w:lang w:bidi="ar-EG"/>
        </w:rPr>
        <w:t>ل</w:t>
      </w:r>
      <w:r>
        <w:rPr>
          <w:rtl/>
          <w:lang w:bidi="ar-EG"/>
        </w:rPr>
        <w:t xml:space="preserve">لرئيس على عمله </w:t>
      </w:r>
      <w:r>
        <w:rPr>
          <w:rFonts w:hint="cs"/>
          <w:rtl/>
          <w:lang w:bidi="ar-EG"/>
        </w:rPr>
        <w:t xml:space="preserve">المضني </w:t>
      </w:r>
      <w:r>
        <w:rPr>
          <w:rtl/>
          <w:lang w:bidi="ar-EG"/>
        </w:rPr>
        <w:t xml:space="preserve">أثناء عمل اللجنة. وفي </w:t>
      </w:r>
      <w:r>
        <w:rPr>
          <w:rFonts w:hint="cs"/>
          <w:rtl/>
          <w:lang w:bidi="ar-EG"/>
        </w:rPr>
        <w:t xml:space="preserve">ذات </w:t>
      </w:r>
      <w:r>
        <w:rPr>
          <w:rtl/>
          <w:lang w:bidi="ar-EG"/>
        </w:rPr>
        <w:t xml:space="preserve">السياق، أعرب عن امتنانه </w:t>
      </w:r>
      <w:r>
        <w:rPr>
          <w:rFonts w:hint="cs"/>
          <w:rtl/>
          <w:lang w:bidi="ar-EG"/>
        </w:rPr>
        <w:t xml:space="preserve">لنائبي </w:t>
      </w:r>
      <w:r>
        <w:rPr>
          <w:rtl/>
          <w:lang w:bidi="ar-EG"/>
        </w:rPr>
        <w:t xml:space="preserve">الرئيس. وقد أحاط علما أيضا بالجهود الفعالة للغاية التي تبذلها الأمانة و </w:t>
      </w:r>
      <w:r>
        <w:rPr>
          <w:rFonts w:hint="cs"/>
          <w:rtl/>
          <w:lang w:bidi="ar-EG"/>
        </w:rPr>
        <w:t>نائبة المدير العام</w:t>
      </w:r>
      <w:r>
        <w:rPr>
          <w:rtl/>
          <w:lang w:bidi="ar-EG"/>
        </w:rPr>
        <w:t xml:space="preserve">. </w:t>
      </w:r>
      <w:r>
        <w:rPr>
          <w:rFonts w:hint="cs"/>
          <w:rtl/>
          <w:lang w:bidi="ar-EG"/>
        </w:rPr>
        <w:t xml:space="preserve">وأشار إلى أنهم </w:t>
      </w:r>
      <w:r>
        <w:rPr>
          <w:rtl/>
          <w:lang w:bidi="ar-EG"/>
        </w:rPr>
        <w:t xml:space="preserve">استثمروا في تقدم عمل اللجنة. كما شكر الوفد المترجمين المحترفين على مهارتهم وصبرهم. </w:t>
      </w:r>
      <w:r>
        <w:rPr>
          <w:rFonts w:hint="cs"/>
          <w:rtl/>
          <w:lang w:bidi="ar-EG"/>
        </w:rPr>
        <w:t>وأعرب كذلك عن شكره ل</w:t>
      </w:r>
      <w:r>
        <w:rPr>
          <w:rtl/>
          <w:lang w:bidi="ar-EG"/>
        </w:rPr>
        <w:t xml:space="preserve">لدول الأعضاء وجميع المنسقين الإقليميين الذين مكنوا اللجنة من تحقيق تقدم في معاهدة البث واعتماد خطط عمل متعلقة بالتقييدات والاستثناءات. وأشار الوفد إلى التعليقات التي قدمتها المنظمات غير الحكومية، </w:t>
      </w:r>
      <w:r>
        <w:rPr>
          <w:rFonts w:hint="cs"/>
          <w:rtl/>
          <w:lang w:bidi="ar-EG"/>
        </w:rPr>
        <w:t>والذي أخذها</w:t>
      </w:r>
      <w:r>
        <w:rPr>
          <w:rtl/>
          <w:lang w:bidi="ar-EG"/>
        </w:rPr>
        <w:t xml:space="preserve"> في الحسبان عند النظر في موقفه الخاص به بحيث كانت هناك حماية متوازنة لحق المؤلف والحقوق المجاورة. وكان الوفد يتطلع إلى الدورة التالية التي من شأنها أن تناقش على نحو مثمر القضايا المذكورة آنفا، بما في ذلك على حق إعادة البيع</w:t>
      </w:r>
      <w:r>
        <w:rPr>
          <w:rFonts w:hint="cs"/>
          <w:rtl/>
          <w:lang w:bidi="ar-EG"/>
        </w:rPr>
        <w:t xml:space="preserve"> على وجه الخصوص</w:t>
      </w:r>
      <w:r>
        <w:rPr>
          <w:rtl/>
          <w:lang w:bidi="ar-EG"/>
        </w:rPr>
        <w:t>.</w:t>
      </w:r>
    </w:p>
    <w:p w:rsidR="007D5695" w:rsidRDefault="007D5695" w:rsidP="00A25CEA">
      <w:pPr>
        <w:pStyle w:val="NumberedParaAR"/>
        <w:rPr>
          <w:lang w:bidi="ar-EG"/>
        </w:rPr>
      </w:pPr>
      <w:r>
        <w:rPr>
          <w:rtl/>
          <w:lang w:bidi="ar-EG"/>
        </w:rPr>
        <w:t xml:space="preserve">وتحدث وفد إكوادور باسم مجموعة بلدان أمريكا اللاتينية والكاريبي. وأعرب عن شكره للرئيس على جميع الأعمال التي تمكنت اللجنة من إنجازها في ذلك الأسبوع تحت قيادته، </w:t>
      </w:r>
      <w:r>
        <w:rPr>
          <w:rFonts w:hint="cs"/>
          <w:rtl/>
          <w:lang w:bidi="ar-EG"/>
        </w:rPr>
        <w:t>و</w:t>
      </w:r>
      <w:r>
        <w:rPr>
          <w:rtl/>
          <w:lang w:bidi="ar-EG"/>
        </w:rPr>
        <w:t xml:space="preserve">ذكر أنها </w:t>
      </w:r>
      <w:r>
        <w:rPr>
          <w:rFonts w:hint="cs"/>
          <w:rtl/>
          <w:lang w:bidi="ar-EG"/>
        </w:rPr>
        <w:t xml:space="preserve">لم تكن </w:t>
      </w:r>
      <w:r>
        <w:rPr>
          <w:rtl/>
          <w:lang w:bidi="ar-EG"/>
        </w:rPr>
        <w:t xml:space="preserve">سهلة دائما. كما أعرب عن امتنانه للأمانة </w:t>
      </w:r>
      <w:r>
        <w:rPr>
          <w:rFonts w:hint="cs"/>
          <w:rtl/>
          <w:lang w:bidi="ar-EG"/>
        </w:rPr>
        <w:t xml:space="preserve">ونائبي الرئيس </w:t>
      </w:r>
      <w:r>
        <w:rPr>
          <w:rtl/>
          <w:lang w:bidi="ar-EG"/>
        </w:rPr>
        <w:t xml:space="preserve">لعملهم، </w:t>
      </w:r>
      <w:r>
        <w:rPr>
          <w:rFonts w:hint="cs"/>
          <w:rtl/>
          <w:lang w:bidi="ar-EG"/>
        </w:rPr>
        <w:t>وأعرب عن شكره ل</w:t>
      </w:r>
      <w:r>
        <w:rPr>
          <w:rtl/>
          <w:lang w:bidi="ar-EG"/>
        </w:rPr>
        <w:t>لمجموعات الإقليمية على مرونته</w:t>
      </w:r>
      <w:r>
        <w:rPr>
          <w:rFonts w:hint="cs"/>
          <w:rtl/>
          <w:lang w:bidi="ar-EG"/>
        </w:rPr>
        <w:t>ا</w:t>
      </w:r>
      <w:r>
        <w:rPr>
          <w:rtl/>
          <w:lang w:bidi="ar-EG"/>
        </w:rPr>
        <w:t xml:space="preserve">. كما </w:t>
      </w:r>
      <w:r>
        <w:rPr>
          <w:rFonts w:hint="cs"/>
          <w:rtl/>
          <w:lang w:bidi="ar-EG"/>
        </w:rPr>
        <w:t xml:space="preserve">تقدمت </w:t>
      </w:r>
      <w:r>
        <w:rPr>
          <w:rtl/>
          <w:lang w:bidi="ar-EG"/>
        </w:rPr>
        <w:t xml:space="preserve">مجموعة بلدان أمريكا اللاتينية والكاريبي </w:t>
      </w:r>
      <w:r>
        <w:rPr>
          <w:rFonts w:hint="cs"/>
          <w:rtl/>
          <w:lang w:bidi="ar-EG"/>
        </w:rPr>
        <w:t>بالشكر ل</w:t>
      </w:r>
      <w:r>
        <w:rPr>
          <w:rtl/>
          <w:lang w:bidi="ar-EG"/>
        </w:rPr>
        <w:t xml:space="preserve">لمترجمين الفوريين على دعمهم. وأعرب الوفد عن سروره </w:t>
      </w:r>
      <w:r>
        <w:rPr>
          <w:rFonts w:hint="cs"/>
          <w:rtl/>
          <w:lang w:bidi="ar-EG"/>
        </w:rPr>
        <w:t xml:space="preserve">بما </w:t>
      </w:r>
      <w:r w:rsidR="0083059E">
        <w:rPr>
          <w:rFonts w:hint="cs"/>
          <w:rtl/>
          <w:lang w:bidi="ar-EG"/>
        </w:rPr>
        <w:t>أحرزته</w:t>
      </w:r>
      <w:r>
        <w:rPr>
          <w:rFonts w:hint="cs"/>
          <w:rtl/>
          <w:lang w:bidi="ar-EG"/>
        </w:rPr>
        <w:t xml:space="preserve"> </w:t>
      </w:r>
      <w:r>
        <w:rPr>
          <w:rtl/>
          <w:lang w:bidi="ar-EG"/>
        </w:rPr>
        <w:t xml:space="preserve">اللجنة </w:t>
      </w:r>
      <w:r>
        <w:rPr>
          <w:rFonts w:hint="cs"/>
          <w:rtl/>
          <w:lang w:bidi="ar-EG"/>
        </w:rPr>
        <w:t xml:space="preserve">من تقدم </w:t>
      </w:r>
      <w:r>
        <w:rPr>
          <w:rtl/>
          <w:lang w:bidi="ar-EG"/>
        </w:rPr>
        <w:t xml:space="preserve">بما في ذلك اعتماد خطط العمل </w:t>
      </w:r>
      <w:r>
        <w:rPr>
          <w:rFonts w:hint="cs"/>
          <w:rtl/>
          <w:lang w:bidi="ar-EG"/>
        </w:rPr>
        <w:t>لفائدة ا</w:t>
      </w:r>
      <w:r>
        <w:rPr>
          <w:rtl/>
          <w:lang w:bidi="ar-EG"/>
        </w:rPr>
        <w:t xml:space="preserve">لمكتبات والمؤسسات التعليمية والبحثية والأشخاص ذوي الإعاقات الأخرى </w:t>
      </w:r>
      <w:r>
        <w:rPr>
          <w:rFonts w:hint="cs"/>
          <w:rtl/>
          <w:lang w:bidi="ar-EG"/>
        </w:rPr>
        <w:t>و</w:t>
      </w:r>
      <w:r>
        <w:rPr>
          <w:rtl/>
          <w:lang w:bidi="ar-EG"/>
        </w:rPr>
        <w:t xml:space="preserve">التي ساهمت بشكل مباشر في تفويض الجمعية العامة لعام 2012. وقد شارك الوفد بحماس في المناقشات </w:t>
      </w:r>
      <w:r>
        <w:rPr>
          <w:rFonts w:hint="cs"/>
          <w:rtl/>
          <w:lang w:bidi="ar-EG"/>
        </w:rPr>
        <w:t>المتعلقة ب</w:t>
      </w:r>
      <w:r>
        <w:rPr>
          <w:rtl/>
          <w:lang w:bidi="ar-EG"/>
        </w:rPr>
        <w:t xml:space="preserve">حماية هيئات البث، وأعرب عن سعادته </w:t>
      </w:r>
      <w:r>
        <w:rPr>
          <w:rFonts w:hint="cs"/>
          <w:rtl/>
          <w:lang w:bidi="ar-EG"/>
        </w:rPr>
        <w:t>ل</w:t>
      </w:r>
      <w:r>
        <w:rPr>
          <w:rtl/>
          <w:lang w:bidi="ar-EG"/>
        </w:rPr>
        <w:t xml:space="preserve">لتوصل إلى توافق في الآراء قبل انعقاد الجمعية العامة التالية. وأعرب الوفد عن تطلعه لمواصلة النقاش في إطار الأعمال الأخرى، وكان يتطلع إلى </w:t>
      </w:r>
      <w:r>
        <w:rPr>
          <w:rFonts w:hint="cs"/>
          <w:rtl/>
          <w:lang w:bidi="ar-EG"/>
        </w:rPr>
        <w:t xml:space="preserve">إعداد </w:t>
      </w:r>
      <w:r>
        <w:rPr>
          <w:rtl/>
          <w:lang w:bidi="ar-EG"/>
        </w:rPr>
        <w:t>دراسة حول تحليل حق المؤلف في البيئة الرقمية. وسيواصل الوفد المشاركة في اللجنة بطريقة بناءة.</w:t>
      </w:r>
    </w:p>
    <w:p w:rsidR="007D5695" w:rsidRDefault="007D5695" w:rsidP="00A25CEA">
      <w:pPr>
        <w:pStyle w:val="NumberedParaAR"/>
        <w:rPr>
          <w:lang w:bidi="ar-EG"/>
        </w:rPr>
      </w:pPr>
      <w:r>
        <w:rPr>
          <w:rtl/>
          <w:lang w:bidi="ar-EG"/>
        </w:rPr>
        <w:t xml:space="preserve">وتحدث وفد المغرب باسم مجموعة البلدان الأفريقية فأعرب عن شكره </w:t>
      </w:r>
      <w:r>
        <w:rPr>
          <w:rFonts w:hint="cs"/>
          <w:rtl/>
          <w:lang w:bidi="ar-EG"/>
        </w:rPr>
        <w:t>ل</w:t>
      </w:r>
      <w:r>
        <w:rPr>
          <w:rtl/>
          <w:lang w:bidi="ar-EG"/>
        </w:rPr>
        <w:t xml:space="preserve">لرئيس </w:t>
      </w:r>
      <w:r>
        <w:rPr>
          <w:rFonts w:hint="cs"/>
          <w:rtl/>
          <w:lang w:bidi="ar-EG"/>
        </w:rPr>
        <w:t xml:space="preserve">ونائبيه </w:t>
      </w:r>
      <w:r>
        <w:rPr>
          <w:rtl/>
          <w:lang w:bidi="ar-EG"/>
        </w:rPr>
        <w:t xml:space="preserve">على كل العمل الذي أنجزوه خلال تلك الدورة، لأنها لم تكن </w:t>
      </w:r>
      <w:r>
        <w:rPr>
          <w:rFonts w:hint="cs"/>
          <w:rtl/>
          <w:lang w:bidi="ar-EG"/>
        </w:rPr>
        <w:t>بال</w:t>
      </w:r>
      <w:r>
        <w:rPr>
          <w:rtl/>
          <w:lang w:bidi="ar-EG"/>
        </w:rPr>
        <w:t xml:space="preserve">مهمة </w:t>
      </w:r>
      <w:r>
        <w:rPr>
          <w:rFonts w:hint="cs"/>
          <w:rtl/>
          <w:lang w:bidi="ar-EG"/>
        </w:rPr>
        <w:t>ال</w:t>
      </w:r>
      <w:r>
        <w:rPr>
          <w:rtl/>
          <w:lang w:bidi="ar-EG"/>
        </w:rPr>
        <w:t xml:space="preserve">سهلة. وبفضل احترافية وقيادة الرئيس </w:t>
      </w:r>
      <w:r w:rsidR="0083059E">
        <w:rPr>
          <w:rFonts w:hint="cs"/>
          <w:rtl/>
          <w:lang w:bidi="ar-EG"/>
        </w:rPr>
        <w:t>ونائبيه</w:t>
      </w:r>
      <w:r>
        <w:rPr>
          <w:rtl/>
          <w:lang w:bidi="ar-EG"/>
        </w:rPr>
        <w:t xml:space="preserve">، تمكنت اللجنة من التعامل مع جميع البنود المدرجة </w:t>
      </w:r>
      <w:r>
        <w:rPr>
          <w:rFonts w:hint="cs"/>
          <w:rtl/>
          <w:lang w:bidi="ar-EG"/>
        </w:rPr>
        <w:t xml:space="preserve">على </w:t>
      </w:r>
      <w:r>
        <w:rPr>
          <w:rtl/>
          <w:lang w:bidi="ar-EG"/>
        </w:rPr>
        <w:t xml:space="preserve">جدول الأعمال بطريقة مفصلة. </w:t>
      </w:r>
      <w:r>
        <w:rPr>
          <w:rFonts w:hint="cs"/>
          <w:rtl/>
          <w:lang w:bidi="ar-EG"/>
        </w:rPr>
        <w:t xml:space="preserve">وأعرب </w:t>
      </w:r>
      <w:r>
        <w:rPr>
          <w:rtl/>
          <w:lang w:bidi="ar-EG"/>
        </w:rPr>
        <w:t xml:space="preserve">الوفد </w:t>
      </w:r>
      <w:r>
        <w:rPr>
          <w:rFonts w:hint="cs"/>
          <w:rtl/>
          <w:lang w:bidi="ar-EG"/>
        </w:rPr>
        <w:t>عن شكره ل</w:t>
      </w:r>
      <w:r>
        <w:rPr>
          <w:rtl/>
          <w:lang w:bidi="ar-EG"/>
        </w:rPr>
        <w:t xml:space="preserve">لأمانة على عملها </w:t>
      </w:r>
      <w:r>
        <w:rPr>
          <w:rFonts w:hint="cs"/>
          <w:rtl/>
          <w:lang w:bidi="ar-EG"/>
        </w:rPr>
        <w:t xml:space="preserve">الجاد </w:t>
      </w:r>
      <w:r>
        <w:rPr>
          <w:rtl/>
          <w:lang w:bidi="ar-EG"/>
        </w:rPr>
        <w:t xml:space="preserve">وكذلك </w:t>
      </w:r>
      <w:r>
        <w:rPr>
          <w:rFonts w:hint="cs"/>
          <w:rtl/>
          <w:lang w:bidi="ar-EG"/>
        </w:rPr>
        <w:t>ل</w:t>
      </w:r>
      <w:r>
        <w:rPr>
          <w:rtl/>
          <w:lang w:bidi="ar-EG"/>
        </w:rPr>
        <w:t xml:space="preserve">جميع الدول </w:t>
      </w:r>
      <w:r>
        <w:rPr>
          <w:rtl/>
          <w:lang w:bidi="ar-EG"/>
        </w:rPr>
        <w:lastRenderedPageBreak/>
        <w:t>الأعضاء لروحها البناءة. وأشادت المجموعة الأفريقية بالتوصية المقدمة من اللجنة إلى الجمعية العامة بشأن حماية هيئات البث وحثت الدول الأعضاء على التحلي بالمرونة فيما يتعلق بعقد مؤتمر دبلوماسي. وأثنى الوفد أيضا على جهود اللجنة التي أدت إلى اعتماد خطط العمل بالنظر إلى فئتي التقييدات والاستثناءات. و</w:t>
      </w:r>
      <w:r>
        <w:rPr>
          <w:rFonts w:hint="cs"/>
          <w:rtl/>
          <w:lang w:bidi="ar-EG"/>
        </w:rPr>
        <w:t xml:space="preserve">سيمثل </w:t>
      </w:r>
      <w:r>
        <w:rPr>
          <w:rtl/>
          <w:lang w:bidi="ar-EG"/>
        </w:rPr>
        <w:t>تنفيذ ولاية الجمعية العامة لعام 2012 فيما يتعلق بوضع عدة صكوك قانونية العنصر الأخير في هذا العمل. وسيواصل الوفد المشاركة البناءة في المناقشات. وعبر الوفد عن شكره للمترجمين الفوريين.</w:t>
      </w:r>
    </w:p>
    <w:p w:rsidR="007D5695" w:rsidRDefault="007D5695" w:rsidP="00A25CEA">
      <w:pPr>
        <w:pStyle w:val="NumberedParaAR"/>
        <w:rPr>
          <w:rtl/>
          <w:lang w:bidi="ar-EG"/>
        </w:rPr>
      </w:pPr>
      <w:r>
        <w:rPr>
          <w:rtl/>
          <w:lang w:bidi="ar-EG"/>
        </w:rPr>
        <w:t xml:space="preserve">وتحدث وفد إندونيسيا باسم مجموعة آسيا والمحيط الهادئ </w:t>
      </w:r>
      <w:r>
        <w:rPr>
          <w:rFonts w:hint="cs"/>
          <w:rtl/>
          <w:lang w:bidi="ar-EG"/>
        </w:rPr>
        <w:t>وأعرب عن شكره ل</w:t>
      </w:r>
      <w:r>
        <w:rPr>
          <w:rtl/>
          <w:lang w:bidi="ar-EG"/>
        </w:rPr>
        <w:t xml:space="preserve">لرئيس </w:t>
      </w:r>
      <w:r>
        <w:rPr>
          <w:rFonts w:hint="cs"/>
          <w:rtl/>
          <w:lang w:bidi="ar-EG"/>
        </w:rPr>
        <w:t xml:space="preserve">ونائبة المدير العام </w:t>
      </w:r>
      <w:r>
        <w:rPr>
          <w:rtl/>
          <w:lang w:bidi="ar-EG"/>
        </w:rPr>
        <w:t>والأمانة على كل العمل المضني</w:t>
      </w:r>
      <w:r>
        <w:rPr>
          <w:rFonts w:hint="cs"/>
          <w:rtl/>
          <w:lang w:bidi="ar-EG"/>
        </w:rPr>
        <w:t xml:space="preserve"> الذي قاموا به</w:t>
      </w:r>
      <w:r>
        <w:rPr>
          <w:rtl/>
          <w:lang w:bidi="ar-EG"/>
        </w:rPr>
        <w:t>. وأعرب الوفد عن شكره ل</w:t>
      </w:r>
      <w:r>
        <w:rPr>
          <w:rFonts w:hint="cs"/>
          <w:rtl/>
          <w:lang w:bidi="ar-EG"/>
        </w:rPr>
        <w:t xml:space="preserve">إدارة </w:t>
      </w:r>
      <w:r>
        <w:rPr>
          <w:rtl/>
          <w:lang w:bidi="ar-EG"/>
        </w:rPr>
        <w:t>خدمات المؤتمرات لأنه على الرغم من طلبه غرف</w:t>
      </w:r>
      <w:r>
        <w:rPr>
          <w:rFonts w:hint="cs"/>
          <w:rtl/>
          <w:lang w:bidi="ar-EG"/>
        </w:rPr>
        <w:t>ا</w:t>
      </w:r>
      <w:r>
        <w:rPr>
          <w:rtl/>
          <w:lang w:bidi="ar-EG"/>
        </w:rPr>
        <w:t xml:space="preserve"> </w:t>
      </w:r>
      <w:r>
        <w:rPr>
          <w:rFonts w:hint="cs"/>
          <w:rtl/>
          <w:lang w:bidi="ar-EG"/>
        </w:rPr>
        <w:t>بشكل عشوائي</w:t>
      </w:r>
      <w:r>
        <w:rPr>
          <w:rtl/>
          <w:lang w:bidi="ar-EG"/>
        </w:rPr>
        <w:t xml:space="preserve">، تمكنت </w:t>
      </w:r>
      <w:r>
        <w:rPr>
          <w:rFonts w:hint="cs"/>
          <w:rtl/>
          <w:lang w:bidi="ar-EG"/>
        </w:rPr>
        <w:t xml:space="preserve">إدارة </w:t>
      </w:r>
      <w:r>
        <w:rPr>
          <w:rtl/>
          <w:lang w:bidi="ar-EG"/>
        </w:rPr>
        <w:t xml:space="preserve">خدمة المؤتمرات دائما </w:t>
      </w:r>
      <w:r>
        <w:rPr>
          <w:rFonts w:hint="cs"/>
          <w:rtl/>
          <w:lang w:bidi="ar-EG"/>
        </w:rPr>
        <w:t>من توفير غرف للوفد</w:t>
      </w:r>
      <w:r>
        <w:rPr>
          <w:rtl/>
          <w:lang w:bidi="ar-EG"/>
        </w:rPr>
        <w:t xml:space="preserve">. </w:t>
      </w:r>
      <w:r>
        <w:rPr>
          <w:rFonts w:hint="cs"/>
          <w:rtl/>
          <w:lang w:bidi="ar-EG"/>
        </w:rPr>
        <w:t xml:space="preserve">وأعرب </w:t>
      </w:r>
      <w:r>
        <w:rPr>
          <w:rtl/>
          <w:lang w:bidi="ar-EG"/>
        </w:rPr>
        <w:t xml:space="preserve">الوفد </w:t>
      </w:r>
      <w:r>
        <w:rPr>
          <w:rFonts w:hint="cs"/>
          <w:rtl/>
          <w:lang w:bidi="ar-EG"/>
        </w:rPr>
        <w:t>عن شكره ل</w:t>
      </w:r>
      <w:r>
        <w:rPr>
          <w:rtl/>
          <w:lang w:bidi="ar-EG"/>
        </w:rPr>
        <w:t xml:space="preserve">جميع المجموعات الإقليمية والمنسقين الإقليميين والمراقبين الذين كانوا يقدمون الكثير من المدخلات. وكما جاء في بيانه الافتتاحي، أعاد الوفد تأكيد التزامه بالمشاركة الإيجابية التي حققت تقدما كبيرا في تلك الدورة. ورحب بالتقدم المحرز في حماية هيئات البث بما في ذلك التوصية الموجهة إلى الجمعية العامة. كما رحب باعتماد خطط العمل بشأن الاستثناءات والتقييدات الخاصة بالمكتبات ودور المحفوظات والمتاحف والاستثناءات والتقييدات للمؤسسات التعليمية والبحثية والأشخاص ذوي الإعاقات الأخرى. وترى مجموعة آسيا والمحيط الهادئ أن خطط العمل هذه ستقود اللجنة إلى إحراز مزيد من التقدم والوفاء بولاية </w:t>
      </w:r>
      <w:r>
        <w:rPr>
          <w:rFonts w:hint="cs"/>
          <w:rtl/>
          <w:lang w:bidi="ar-EG"/>
        </w:rPr>
        <w:t xml:space="preserve">عمل </w:t>
      </w:r>
      <w:r>
        <w:rPr>
          <w:rtl/>
          <w:lang w:bidi="ar-EG"/>
        </w:rPr>
        <w:t xml:space="preserve">اللجنة. وأكد الوفد التزامه بمواصلة </w:t>
      </w:r>
      <w:r>
        <w:rPr>
          <w:rFonts w:hint="cs"/>
          <w:rtl/>
          <w:lang w:bidi="ar-EG"/>
        </w:rPr>
        <w:t>العمل ب</w:t>
      </w:r>
      <w:r>
        <w:rPr>
          <w:rtl/>
          <w:lang w:bidi="ar-EG"/>
        </w:rPr>
        <w:t>تفاؤل ومرونة.</w:t>
      </w:r>
    </w:p>
    <w:p w:rsidR="007D5695" w:rsidRDefault="007D5695" w:rsidP="00A25CEA">
      <w:pPr>
        <w:pStyle w:val="NumberedParaAR"/>
        <w:rPr>
          <w:lang w:bidi="ar-EG"/>
        </w:rPr>
      </w:pPr>
      <w:r>
        <w:rPr>
          <w:rFonts w:hint="cs"/>
          <w:rtl/>
          <w:lang w:bidi="ar-EG"/>
        </w:rPr>
        <w:t xml:space="preserve">وأعرب </w:t>
      </w:r>
      <w:r>
        <w:rPr>
          <w:rtl/>
          <w:lang w:bidi="ar-EG"/>
        </w:rPr>
        <w:t xml:space="preserve">وفد الصين </w:t>
      </w:r>
      <w:r>
        <w:rPr>
          <w:rFonts w:hint="cs"/>
          <w:rtl/>
          <w:lang w:bidi="ar-EG"/>
        </w:rPr>
        <w:t>عن شكره ل</w:t>
      </w:r>
      <w:r>
        <w:rPr>
          <w:rtl/>
          <w:lang w:bidi="ar-EG"/>
        </w:rPr>
        <w:t xml:space="preserve">لرئيس على كل عمله </w:t>
      </w:r>
      <w:r>
        <w:rPr>
          <w:rFonts w:hint="cs"/>
          <w:rtl/>
          <w:lang w:bidi="ar-EG"/>
        </w:rPr>
        <w:t xml:space="preserve">المضني </w:t>
      </w:r>
      <w:r>
        <w:rPr>
          <w:rtl/>
          <w:lang w:bidi="ar-EG"/>
        </w:rPr>
        <w:t xml:space="preserve">وقيادته القديرة التي أسفرت عن </w:t>
      </w:r>
      <w:r>
        <w:rPr>
          <w:rFonts w:hint="cs"/>
          <w:rtl/>
          <w:lang w:bidi="ar-EG"/>
        </w:rPr>
        <w:t xml:space="preserve">تحقيق </w:t>
      </w:r>
      <w:r>
        <w:rPr>
          <w:rtl/>
          <w:lang w:bidi="ar-EG"/>
        </w:rPr>
        <w:t xml:space="preserve">نتائج مثمرة. وعبر الوفد عن شكره </w:t>
      </w:r>
      <w:r>
        <w:rPr>
          <w:rFonts w:hint="cs"/>
          <w:rtl/>
          <w:lang w:bidi="ar-EG"/>
        </w:rPr>
        <w:t xml:space="preserve">لنائبة المدير العام </w:t>
      </w:r>
      <w:r>
        <w:rPr>
          <w:rtl/>
          <w:lang w:bidi="ar-EG"/>
        </w:rPr>
        <w:t xml:space="preserve">والأمين العام وكذلك المترجمين على عملهم المضني. </w:t>
      </w:r>
      <w:r>
        <w:rPr>
          <w:rFonts w:hint="cs"/>
          <w:rtl/>
          <w:lang w:bidi="ar-EG"/>
        </w:rPr>
        <w:t>وأعرب الوفد عن شكره ل</w:t>
      </w:r>
      <w:r>
        <w:rPr>
          <w:rtl/>
          <w:lang w:bidi="ar-EG"/>
        </w:rPr>
        <w:t>لدول الأعضاء والمنسقين الإقليميين على جهودهم ومواقفهم البناءة التي ساعدت على تقدم المناقشات بشأن حماية هيئات البث وبنود أخرى من جدول الأعمال، مما أدى إلى إحراز تقدم إيجابي. وسوف يواصل الوفد المشاركة بنشاط في المناقشات المستقبلية بطريقة بناءة للغاية.</w:t>
      </w:r>
    </w:p>
    <w:p w:rsidR="007D5695" w:rsidRDefault="007D5695" w:rsidP="00A25CEA">
      <w:pPr>
        <w:pStyle w:val="NumberedParaAR"/>
        <w:rPr>
          <w:rtl/>
          <w:lang w:bidi="ar-EG"/>
        </w:rPr>
      </w:pPr>
      <w:r>
        <w:rPr>
          <w:rFonts w:hint="cs"/>
          <w:rtl/>
          <w:lang w:bidi="ar-EG"/>
        </w:rPr>
        <w:t xml:space="preserve">وأعرب </w:t>
      </w:r>
      <w:r>
        <w:rPr>
          <w:rtl/>
          <w:lang w:bidi="ar-EG"/>
        </w:rPr>
        <w:t xml:space="preserve">وفد الاتحاد الأوروبي والدول الأعضاء فيه </w:t>
      </w:r>
      <w:r>
        <w:rPr>
          <w:rFonts w:hint="cs"/>
          <w:rtl/>
          <w:lang w:bidi="ar-EG"/>
        </w:rPr>
        <w:t>عن شكره ل</w:t>
      </w:r>
      <w:r>
        <w:rPr>
          <w:rtl/>
          <w:lang w:bidi="ar-EG"/>
        </w:rPr>
        <w:t xml:space="preserve">لرئيس </w:t>
      </w:r>
      <w:r>
        <w:rPr>
          <w:rFonts w:hint="cs"/>
          <w:rtl/>
          <w:lang w:bidi="ar-EG"/>
        </w:rPr>
        <w:t xml:space="preserve">ونائبيه </w:t>
      </w:r>
      <w:r>
        <w:rPr>
          <w:rtl/>
          <w:lang w:bidi="ar-EG"/>
        </w:rPr>
        <w:t>و</w:t>
      </w:r>
      <w:r>
        <w:rPr>
          <w:rFonts w:hint="cs"/>
          <w:rtl/>
          <w:lang w:bidi="ar-EG"/>
        </w:rPr>
        <w:t>ل</w:t>
      </w:r>
      <w:r>
        <w:rPr>
          <w:rtl/>
          <w:lang w:bidi="ar-EG"/>
        </w:rPr>
        <w:t xml:space="preserve">لأمانة على جهودهم </w:t>
      </w:r>
      <w:r>
        <w:rPr>
          <w:rFonts w:hint="cs"/>
          <w:rtl/>
          <w:lang w:bidi="ar-EG"/>
        </w:rPr>
        <w:t>الناجحة المتعلقة ب</w:t>
      </w:r>
      <w:r>
        <w:rPr>
          <w:rtl/>
          <w:lang w:bidi="ar-EG"/>
        </w:rPr>
        <w:t xml:space="preserve">إجراء المناقشات. واعتبر الوفد أن المناقشات التي </w:t>
      </w:r>
      <w:r>
        <w:rPr>
          <w:rFonts w:hint="cs"/>
          <w:rtl/>
          <w:lang w:bidi="ar-EG"/>
        </w:rPr>
        <w:t xml:space="preserve">تجري </w:t>
      </w:r>
      <w:r>
        <w:rPr>
          <w:rtl/>
          <w:lang w:bidi="ar-EG"/>
        </w:rPr>
        <w:t xml:space="preserve">في تلك اللجنة ذات أهمية كبيرة وأنه </w:t>
      </w:r>
      <w:r>
        <w:rPr>
          <w:rFonts w:hint="cs"/>
          <w:rtl/>
          <w:lang w:bidi="ar-EG"/>
        </w:rPr>
        <w:t xml:space="preserve">سيظل ملتزما </w:t>
      </w:r>
      <w:r>
        <w:rPr>
          <w:rtl/>
          <w:lang w:bidi="ar-EG"/>
        </w:rPr>
        <w:t xml:space="preserve">بالانخراط </w:t>
      </w:r>
      <w:r>
        <w:rPr>
          <w:rFonts w:hint="cs"/>
          <w:rtl/>
          <w:lang w:bidi="ar-EG"/>
        </w:rPr>
        <w:t xml:space="preserve">فيها </w:t>
      </w:r>
      <w:r>
        <w:rPr>
          <w:rtl/>
          <w:lang w:bidi="ar-EG"/>
        </w:rPr>
        <w:t xml:space="preserve">بشكل بنّاء. وكانت المناقشات </w:t>
      </w:r>
      <w:r>
        <w:rPr>
          <w:rFonts w:hint="cs"/>
          <w:rtl/>
          <w:lang w:bidi="ar-EG"/>
        </w:rPr>
        <w:t>المتعلقة ب</w:t>
      </w:r>
      <w:r>
        <w:rPr>
          <w:rtl/>
          <w:lang w:bidi="ar-EG"/>
        </w:rPr>
        <w:t xml:space="preserve">معاهدة حماية هيئات البث ذات أهمية كبيرة بالنسبة للوفد. </w:t>
      </w:r>
      <w:r>
        <w:rPr>
          <w:rFonts w:hint="cs"/>
          <w:rtl/>
          <w:lang w:bidi="ar-EG"/>
        </w:rPr>
        <w:t xml:space="preserve">وأعرب </w:t>
      </w:r>
      <w:r>
        <w:rPr>
          <w:rtl/>
          <w:lang w:bidi="ar-EG"/>
        </w:rPr>
        <w:t xml:space="preserve">الوفد عن شكره لوفد الأرجنتين على اقتراحه المثير للاهتمام فيما يتعلق بالإرسال العادل وشكر أيضا السيد ليدس على تيسيره </w:t>
      </w:r>
      <w:r>
        <w:rPr>
          <w:rFonts w:hint="cs"/>
          <w:rtl/>
          <w:lang w:bidi="ar-EG"/>
        </w:rPr>
        <w:t>للمحادثات</w:t>
      </w:r>
      <w:r>
        <w:rPr>
          <w:rtl/>
          <w:lang w:bidi="ar-EG"/>
        </w:rPr>
        <w:t xml:space="preserve">. ورحب </w:t>
      </w:r>
      <w:r>
        <w:rPr>
          <w:rFonts w:hint="cs"/>
          <w:rtl/>
          <w:lang w:bidi="ar-EG"/>
        </w:rPr>
        <w:t xml:space="preserve">الوفد </w:t>
      </w:r>
      <w:r>
        <w:rPr>
          <w:rtl/>
          <w:lang w:bidi="ar-EG"/>
        </w:rPr>
        <w:t xml:space="preserve">بالتقدم </w:t>
      </w:r>
      <w:r>
        <w:rPr>
          <w:rFonts w:hint="cs"/>
          <w:rtl/>
          <w:lang w:bidi="ar-EG"/>
        </w:rPr>
        <w:t xml:space="preserve">الذي تم </w:t>
      </w:r>
      <w:r w:rsidR="0083059E">
        <w:rPr>
          <w:rFonts w:hint="cs"/>
          <w:rtl/>
          <w:lang w:bidi="ar-EG"/>
        </w:rPr>
        <w:t>إحرازه</w:t>
      </w:r>
      <w:r>
        <w:rPr>
          <w:rFonts w:hint="cs"/>
          <w:rtl/>
          <w:lang w:bidi="ar-EG"/>
        </w:rPr>
        <w:t xml:space="preserve"> </w:t>
      </w:r>
      <w:r>
        <w:rPr>
          <w:rtl/>
          <w:lang w:bidi="ar-EG"/>
        </w:rPr>
        <w:t xml:space="preserve">في إطار المناقشات </w:t>
      </w:r>
      <w:r>
        <w:rPr>
          <w:rFonts w:hint="cs"/>
          <w:rtl/>
          <w:lang w:bidi="ar-EG"/>
        </w:rPr>
        <w:t>المتعلقة ب</w:t>
      </w:r>
      <w:r>
        <w:rPr>
          <w:rtl/>
          <w:lang w:bidi="ar-EG"/>
        </w:rPr>
        <w:t xml:space="preserve">تلك المعاهدة </w:t>
      </w:r>
      <w:r>
        <w:rPr>
          <w:rFonts w:hint="cs"/>
          <w:rtl/>
          <w:lang w:bidi="ar-EG"/>
        </w:rPr>
        <w:t xml:space="preserve">المستقبلية وأعرب عن تطلعه </w:t>
      </w:r>
      <w:r>
        <w:rPr>
          <w:rtl/>
          <w:lang w:bidi="ar-EG"/>
        </w:rPr>
        <w:t xml:space="preserve">إلى </w:t>
      </w:r>
      <w:r>
        <w:rPr>
          <w:rFonts w:hint="cs"/>
          <w:rtl/>
          <w:lang w:bidi="ar-EG"/>
        </w:rPr>
        <w:t xml:space="preserve">استكمال </w:t>
      </w:r>
      <w:r>
        <w:rPr>
          <w:rtl/>
          <w:lang w:bidi="ar-EG"/>
        </w:rPr>
        <w:t xml:space="preserve">توافق الآراء الناشئ بشأن القضايا الأساسية. وأعرب الوفد عن التزامه بوضع الصيغة النهائية لمعاهدة تعكس حقائق وتطورات القرن الحادي والعشرين. والتزم الاتحاد الأوروبي والدول الأعضاء فيه بمتابعة </w:t>
      </w:r>
      <w:r>
        <w:rPr>
          <w:rFonts w:hint="cs"/>
          <w:rtl/>
          <w:lang w:bidi="ar-EG"/>
        </w:rPr>
        <w:t xml:space="preserve">إجراء </w:t>
      </w:r>
      <w:r>
        <w:rPr>
          <w:rtl/>
          <w:lang w:bidi="ar-EG"/>
        </w:rPr>
        <w:t xml:space="preserve">مناقشات مثمرة بشأن الاستثناءات والتقييدات. وهنأ الرئيس على اعتماد خطط العمل الخاصة به للعمل بموجب بنود جدول الأعمال هذه وشكر </w:t>
      </w:r>
      <w:r>
        <w:rPr>
          <w:rFonts w:hint="cs"/>
          <w:rtl/>
          <w:lang w:bidi="ar-EG"/>
        </w:rPr>
        <w:t xml:space="preserve">نائبة المدير العام </w:t>
      </w:r>
      <w:r>
        <w:rPr>
          <w:rtl/>
          <w:lang w:bidi="ar-EG"/>
        </w:rPr>
        <w:t xml:space="preserve">لالتزامها الشخصي الكبير بتأمين خطط العمل التي توفر إطار عمل اللجنة المستقبلي في هذا المجال. وأعرب الوفد عن اقتناعه بأن خطط العمل ستكون بمثابة أساس جيد لتعميق فهم اللجنة للتحديات التي تواجهها المؤسسات التعليمية والبحثية والأشخاص ذوي الإعاقات الأخرى وستكون بمثابة أداة وإطار عمل مفيد للعمل في المستقبل. وكما </w:t>
      </w:r>
      <w:r>
        <w:rPr>
          <w:rFonts w:hint="cs"/>
          <w:rtl/>
          <w:lang w:bidi="ar-EG"/>
        </w:rPr>
        <w:t xml:space="preserve">كان الوفد يشير </w:t>
      </w:r>
      <w:r>
        <w:rPr>
          <w:rtl/>
          <w:lang w:bidi="ar-EG"/>
        </w:rPr>
        <w:t>باستمرار، فإن وجهة نظر</w:t>
      </w:r>
      <w:r>
        <w:rPr>
          <w:rFonts w:hint="cs"/>
          <w:rtl/>
          <w:lang w:bidi="ar-EG"/>
        </w:rPr>
        <w:t>ه</w:t>
      </w:r>
      <w:r>
        <w:rPr>
          <w:rtl/>
          <w:lang w:bidi="ar-EG"/>
        </w:rPr>
        <w:t xml:space="preserve"> تستند إلى فهم</w:t>
      </w:r>
      <w:r>
        <w:rPr>
          <w:rFonts w:hint="cs"/>
          <w:rtl/>
          <w:lang w:bidi="ar-EG"/>
        </w:rPr>
        <w:t>ه</w:t>
      </w:r>
      <w:r>
        <w:rPr>
          <w:rtl/>
          <w:lang w:bidi="ar-EG"/>
        </w:rPr>
        <w:t xml:space="preserve"> أن القصد ليس القيام بأي عمل معياري. وكما بينت التقارير الأخيرة لتلك اللجنة، لم يكن هناك توافق في الآراء بوضوح على العمل نحو التوصل إلى </w:t>
      </w:r>
      <w:r>
        <w:rPr>
          <w:rFonts w:hint="cs"/>
          <w:rtl/>
          <w:lang w:bidi="ar-EG"/>
        </w:rPr>
        <w:t xml:space="preserve">نتائج </w:t>
      </w:r>
      <w:r>
        <w:rPr>
          <w:rtl/>
          <w:lang w:bidi="ar-EG"/>
        </w:rPr>
        <w:t xml:space="preserve">معيارية. ويمكن أن </w:t>
      </w:r>
      <w:r>
        <w:rPr>
          <w:rFonts w:hint="cs"/>
          <w:rtl/>
          <w:lang w:bidi="ar-EG"/>
        </w:rPr>
        <w:t xml:space="preserve">يكون التوصل إلى </w:t>
      </w:r>
      <w:r>
        <w:rPr>
          <w:rtl/>
          <w:lang w:bidi="ar-EG"/>
        </w:rPr>
        <w:t xml:space="preserve">نتيجة مفيدة لذلك العمل </w:t>
      </w:r>
      <w:r>
        <w:rPr>
          <w:rFonts w:hint="cs"/>
          <w:rtl/>
          <w:lang w:bidi="ar-EG"/>
        </w:rPr>
        <w:t xml:space="preserve">بمثابة توجيه </w:t>
      </w:r>
      <w:r>
        <w:rPr>
          <w:rtl/>
          <w:lang w:bidi="ar-EG"/>
        </w:rPr>
        <w:t xml:space="preserve">للدول الأعضاء فيما يتعلق بأفضل الممارسات، مع الاستفادة من مرونة الإطار القانوني الدولي لحق المؤلف في اعتماد أو تحديث الاستثناءات الوطنية التي تستجيب على نحو ملائم للاحتياجات والتقاليد المحلية. وفيما يتعلق بحق إعادة البيع، أيد الاتحاد الأوروبي والدول الأعضاء فيه، إلى جانب العديد من الوفود الأخرى، اقتراح وفدي السنغال والكونغو بإدراج حق إعادة البيع كبند مستقل </w:t>
      </w:r>
      <w:r>
        <w:rPr>
          <w:rFonts w:hint="cs"/>
          <w:rtl/>
          <w:lang w:bidi="ar-EG"/>
        </w:rPr>
        <w:t xml:space="preserve">على </w:t>
      </w:r>
      <w:r>
        <w:rPr>
          <w:rtl/>
          <w:lang w:bidi="ar-EG"/>
        </w:rPr>
        <w:t xml:space="preserve">جدول أعمال اللجنة الدائمة المعنية بحق المؤلف والحقوق المجاورة. ورحب الوفد بإطلاق فرقة العمل وكان يتطلع إلى </w:t>
      </w:r>
      <w:r>
        <w:rPr>
          <w:rFonts w:hint="cs"/>
          <w:rtl/>
          <w:lang w:bidi="ar-EG"/>
        </w:rPr>
        <w:t>الحصول على تقريرها</w:t>
      </w:r>
      <w:r>
        <w:rPr>
          <w:rtl/>
          <w:lang w:bidi="ar-EG"/>
        </w:rPr>
        <w:t xml:space="preserve">. وبالنسبة لاقتراح تحليل حق المؤلف المتعلق بالبيئة الرقمية، </w:t>
      </w:r>
      <w:r>
        <w:rPr>
          <w:rtl/>
          <w:lang w:bidi="ar-EG"/>
        </w:rPr>
        <w:lastRenderedPageBreak/>
        <w:t xml:space="preserve">اعتبر الاتحاد الأوروبي والدول الأعضاء فيه أن الموضوع ذو صلة وينبغي زيادة توضيحه ووضع إطار له لتسهيل مناقشات اللجنة. وأعرب الوفد عن تطلعه إلى تقديم </w:t>
      </w:r>
      <w:r>
        <w:rPr>
          <w:rFonts w:hint="cs"/>
          <w:rtl/>
          <w:lang w:bidi="ar-EG"/>
        </w:rPr>
        <w:t>الأمانة ل</w:t>
      </w:r>
      <w:r>
        <w:rPr>
          <w:rtl/>
          <w:lang w:bidi="ar-EG"/>
        </w:rPr>
        <w:t>عرض موجز لاختصاصات الدراسة المحتملة في الدورة التالية.</w:t>
      </w:r>
    </w:p>
    <w:p w:rsidR="007D5695" w:rsidRDefault="007D5695" w:rsidP="00A25CEA">
      <w:pPr>
        <w:pStyle w:val="NumberedParaAR"/>
        <w:rPr>
          <w:lang w:bidi="ar-EG"/>
        </w:rPr>
      </w:pPr>
      <w:r>
        <w:rPr>
          <w:rFonts w:hint="cs"/>
          <w:rtl/>
          <w:lang w:bidi="ar-EG"/>
        </w:rPr>
        <w:t xml:space="preserve">وأعرب </w:t>
      </w:r>
      <w:r>
        <w:rPr>
          <w:rtl/>
          <w:lang w:bidi="ar-EG"/>
        </w:rPr>
        <w:t xml:space="preserve">وفد نيجيريا </w:t>
      </w:r>
      <w:r>
        <w:rPr>
          <w:rFonts w:hint="cs"/>
          <w:rtl/>
          <w:lang w:bidi="ar-EG"/>
        </w:rPr>
        <w:t>عن شكره ل</w:t>
      </w:r>
      <w:r>
        <w:rPr>
          <w:rtl/>
          <w:lang w:bidi="ar-EG"/>
        </w:rPr>
        <w:t xml:space="preserve">لرئيس وفريقه على قيادتهم القديرة </w:t>
      </w:r>
      <w:r>
        <w:rPr>
          <w:rFonts w:hint="cs"/>
          <w:rtl/>
          <w:lang w:bidi="ar-EG"/>
        </w:rPr>
        <w:t xml:space="preserve">وتوجيهاتهم لاستكمال </w:t>
      </w:r>
      <w:r>
        <w:rPr>
          <w:rtl/>
          <w:lang w:bidi="ar-EG"/>
        </w:rPr>
        <w:t xml:space="preserve">عمل تلك الدورة بنجاح. وأشاد الوفد بالجهود التي </w:t>
      </w:r>
      <w:r>
        <w:rPr>
          <w:rFonts w:hint="cs"/>
          <w:rtl/>
          <w:lang w:bidi="ar-EG"/>
        </w:rPr>
        <w:t>ت</w:t>
      </w:r>
      <w:r>
        <w:rPr>
          <w:rtl/>
          <w:lang w:bidi="ar-EG"/>
        </w:rPr>
        <w:t xml:space="preserve">بذلها </w:t>
      </w:r>
      <w:r>
        <w:rPr>
          <w:rFonts w:hint="cs"/>
          <w:rtl/>
          <w:lang w:bidi="ar-EG"/>
        </w:rPr>
        <w:t xml:space="preserve">نائبة المدير العام </w:t>
      </w:r>
      <w:r>
        <w:rPr>
          <w:rtl/>
          <w:lang w:bidi="ar-EG"/>
        </w:rPr>
        <w:t xml:space="preserve">والأمانة </w:t>
      </w:r>
      <w:r>
        <w:rPr>
          <w:rFonts w:hint="cs"/>
          <w:rtl/>
          <w:lang w:bidi="ar-EG"/>
        </w:rPr>
        <w:t xml:space="preserve">من أجل القيام بالترتيبات </w:t>
      </w:r>
      <w:r>
        <w:rPr>
          <w:rtl/>
          <w:lang w:bidi="ar-EG"/>
        </w:rPr>
        <w:t xml:space="preserve">الممتازة في تلك الدورة. وعلق الوفد أهمية كبيرة على عمل اللجنة الدائمة المعنية بحق المؤلف والحقوق المجاورة. وذكر الوفد أنه خلال الدورة السابعة والثلاثين للجمعية العامة للويبو في عام 2017، قدم الوفد </w:t>
      </w:r>
      <w:r>
        <w:rPr>
          <w:rFonts w:hint="cs"/>
          <w:rtl/>
          <w:lang w:bidi="ar-EG"/>
        </w:rPr>
        <w:t xml:space="preserve">في الويبو </w:t>
      </w:r>
      <w:r>
        <w:rPr>
          <w:rtl/>
          <w:lang w:bidi="ar-EG"/>
        </w:rPr>
        <w:t xml:space="preserve">أربعة صكوك مهمة تتعلق بحق المؤلف، وهي معاهدة الويبو بشأن حق المؤلف ومعاهدة الويبو بشأن الأداء والتسجيل الصوتي ومعاهدة </w:t>
      </w:r>
      <w:r>
        <w:rPr>
          <w:rFonts w:hint="cs"/>
          <w:rtl/>
          <w:lang w:bidi="ar-EG"/>
        </w:rPr>
        <w:t xml:space="preserve">بيكين </w:t>
      </w:r>
      <w:r>
        <w:rPr>
          <w:rtl/>
          <w:lang w:bidi="ar-EG"/>
        </w:rPr>
        <w:t xml:space="preserve">ومعاهدة مراكش. وأعرب الوفد عن سروره للإبلاغ عن الخطوات التي يجري اتخاذها لضمان تنفيذ المبادئ والالتزامات بموجب الصكوك الأربعة المصدقة في نطاق مشروع قوانين </w:t>
      </w:r>
      <w:r>
        <w:rPr>
          <w:rFonts w:hint="cs"/>
          <w:rtl/>
          <w:lang w:bidi="ar-EG"/>
        </w:rPr>
        <w:t>جديدة ل</w:t>
      </w:r>
      <w:r>
        <w:rPr>
          <w:rtl/>
          <w:lang w:bidi="ar-EG"/>
        </w:rPr>
        <w:t xml:space="preserve">حق المؤلف </w:t>
      </w:r>
      <w:r>
        <w:rPr>
          <w:rFonts w:hint="cs"/>
          <w:rtl/>
          <w:lang w:bidi="ar-EG"/>
        </w:rPr>
        <w:t>و</w:t>
      </w:r>
      <w:r>
        <w:rPr>
          <w:rtl/>
          <w:lang w:bidi="ar-EG"/>
        </w:rPr>
        <w:t xml:space="preserve">التي تخضع حاليا لعملية </w:t>
      </w:r>
      <w:r>
        <w:rPr>
          <w:rFonts w:hint="cs"/>
          <w:rtl/>
          <w:lang w:bidi="ar-EG"/>
        </w:rPr>
        <w:t xml:space="preserve">الإنفاذ </w:t>
      </w:r>
      <w:r>
        <w:rPr>
          <w:rtl/>
          <w:lang w:bidi="ar-EG"/>
        </w:rPr>
        <w:t xml:space="preserve">في نيجيريا. </w:t>
      </w:r>
      <w:r>
        <w:rPr>
          <w:rFonts w:hint="cs"/>
          <w:rtl/>
          <w:lang w:bidi="ar-EG"/>
        </w:rPr>
        <w:t>و</w:t>
      </w:r>
      <w:r>
        <w:rPr>
          <w:rtl/>
          <w:lang w:bidi="ar-EG"/>
        </w:rPr>
        <w:t xml:space="preserve">في الدورة الخامسة والثلاثين للجنة الدائمة المعنية بحق المؤلف والحقوق المجاورة </w:t>
      </w:r>
      <w:r>
        <w:rPr>
          <w:rFonts w:hint="cs"/>
          <w:rtl/>
          <w:lang w:bidi="ar-EG"/>
        </w:rPr>
        <w:t xml:space="preserve">التي عقدت </w:t>
      </w:r>
      <w:r>
        <w:rPr>
          <w:rtl/>
          <w:lang w:bidi="ar-EG"/>
        </w:rPr>
        <w:t xml:space="preserve">في عام 2017، استضافت نيجيريا فعالية جانبية عرضت </w:t>
      </w:r>
      <w:r>
        <w:rPr>
          <w:rFonts w:hint="cs"/>
          <w:rtl/>
          <w:lang w:bidi="ar-EG"/>
        </w:rPr>
        <w:t xml:space="preserve">تطور مجال </w:t>
      </w:r>
      <w:r>
        <w:rPr>
          <w:rtl/>
          <w:lang w:bidi="ar-EG"/>
        </w:rPr>
        <w:t xml:space="preserve">حق المؤلف في نيجيريا والتأثير المهني </w:t>
      </w:r>
      <w:r>
        <w:rPr>
          <w:rFonts w:hint="cs"/>
          <w:rtl/>
          <w:lang w:bidi="ar-EG"/>
        </w:rPr>
        <w:t xml:space="preserve">له على </w:t>
      </w:r>
      <w:r>
        <w:rPr>
          <w:rtl/>
          <w:lang w:bidi="ar-EG"/>
        </w:rPr>
        <w:t xml:space="preserve">صناعة الأفلام النيجيرية. </w:t>
      </w:r>
      <w:r>
        <w:rPr>
          <w:rFonts w:hint="cs"/>
          <w:rtl/>
          <w:lang w:bidi="ar-EG"/>
        </w:rPr>
        <w:t xml:space="preserve">وقد استعرضت تلك الفاعلية </w:t>
      </w:r>
      <w:r>
        <w:rPr>
          <w:rtl/>
          <w:lang w:bidi="ar-EG"/>
        </w:rPr>
        <w:t xml:space="preserve">تأثير قانون حقوق </w:t>
      </w:r>
      <w:r>
        <w:rPr>
          <w:rFonts w:hint="cs"/>
          <w:rtl/>
          <w:lang w:bidi="ar-EG"/>
        </w:rPr>
        <w:t xml:space="preserve">المؤلف </w:t>
      </w:r>
      <w:r>
        <w:rPr>
          <w:rtl/>
          <w:lang w:bidi="ar-EG"/>
        </w:rPr>
        <w:t>الذي اقترحته لجنة حقوق</w:t>
      </w:r>
      <w:r>
        <w:rPr>
          <w:rFonts w:hint="cs"/>
          <w:rtl/>
          <w:lang w:bidi="ar-EG"/>
        </w:rPr>
        <w:t xml:space="preserve"> المؤلف</w:t>
      </w:r>
      <w:r>
        <w:rPr>
          <w:rtl/>
          <w:lang w:bidi="ar-EG"/>
        </w:rPr>
        <w:t xml:space="preserve"> في نيجيريا. وقد أبرزت تلك الخطوات الهامة الجهود المتواصلة التي تبذلها حكومة جمهورية نيجيريا الاتحادية لتعزيز نظام الملكية الفكرية وجعله يتماشى مع المعايير الدولية. وصرح الوفد بأنه ممتن لدعم الويبو للدول الأعضاء </w:t>
      </w:r>
      <w:r>
        <w:rPr>
          <w:rFonts w:hint="cs"/>
          <w:rtl/>
          <w:lang w:bidi="ar-EG"/>
        </w:rPr>
        <w:t>بوجه عام وممتن ل</w:t>
      </w:r>
      <w:r>
        <w:rPr>
          <w:rtl/>
          <w:lang w:bidi="ar-EG"/>
        </w:rPr>
        <w:t>نيجيريا على وجه الخصوص. وقال الوفد إنه لا يزال ملتزما ويتطلع إلى المشاركة البناءة في الدورة التالية لتلك اللجنة.</w:t>
      </w:r>
    </w:p>
    <w:p w:rsidR="007D5695" w:rsidRDefault="007D5695" w:rsidP="00A25CEA">
      <w:pPr>
        <w:pStyle w:val="NumberedParaAR"/>
        <w:rPr>
          <w:lang w:bidi="ar-EG"/>
        </w:rPr>
      </w:pPr>
      <w:r>
        <w:rPr>
          <w:rFonts w:hint="cs"/>
          <w:rtl/>
          <w:lang w:bidi="ar-EG"/>
        </w:rPr>
        <w:t xml:space="preserve">وأعرب </w:t>
      </w:r>
      <w:r>
        <w:rPr>
          <w:rtl/>
          <w:lang w:bidi="ar-EG"/>
        </w:rPr>
        <w:t xml:space="preserve">وفد البرازيل </w:t>
      </w:r>
      <w:r>
        <w:rPr>
          <w:rFonts w:hint="cs"/>
          <w:rtl/>
          <w:lang w:bidi="ar-EG"/>
        </w:rPr>
        <w:t>عن شكره ل</w:t>
      </w:r>
      <w:r>
        <w:rPr>
          <w:rtl/>
          <w:lang w:bidi="ar-EG"/>
        </w:rPr>
        <w:t xml:space="preserve">لرئيس على جميع جهوده </w:t>
      </w:r>
      <w:r>
        <w:rPr>
          <w:rFonts w:hint="cs"/>
          <w:rtl/>
          <w:lang w:bidi="ar-EG"/>
        </w:rPr>
        <w:t>المتعلقة ب</w:t>
      </w:r>
      <w:r>
        <w:rPr>
          <w:rtl/>
          <w:lang w:bidi="ar-EG"/>
        </w:rPr>
        <w:t xml:space="preserve">توجيه عمل تلك اللجنة. وأعرب الوفد عن امتنانه للعمل المضني الذي قامت به الأمانة في التحضير لتلك الدورة بما في ذلك إعداد الوثائق. </w:t>
      </w:r>
      <w:r>
        <w:rPr>
          <w:rFonts w:hint="cs"/>
          <w:rtl/>
          <w:lang w:bidi="ar-EG"/>
        </w:rPr>
        <w:t xml:space="preserve">وأعرب </w:t>
      </w:r>
      <w:r>
        <w:rPr>
          <w:rtl/>
          <w:lang w:bidi="ar-EG"/>
        </w:rPr>
        <w:t xml:space="preserve">الوفد </w:t>
      </w:r>
      <w:r>
        <w:rPr>
          <w:rFonts w:hint="cs"/>
          <w:rtl/>
          <w:lang w:bidi="ar-EG"/>
        </w:rPr>
        <w:t xml:space="preserve">عن شكره لإدارة </w:t>
      </w:r>
      <w:r>
        <w:rPr>
          <w:rtl/>
          <w:lang w:bidi="ar-EG"/>
        </w:rPr>
        <w:t xml:space="preserve">خدمات المؤتمرات على تيسير جميع المتطلبات الإدارية. </w:t>
      </w:r>
      <w:r>
        <w:rPr>
          <w:rFonts w:hint="cs"/>
          <w:rtl/>
          <w:lang w:bidi="ar-EG"/>
        </w:rPr>
        <w:t xml:space="preserve">وقد </w:t>
      </w:r>
      <w:r>
        <w:rPr>
          <w:rtl/>
          <w:lang w:bidi="ar-EG"/>
        </w:rPr>
        <w:t xml:space="preserve">شهد هذا الأسبوع </w:t>
      </w:r>
      <w:r>
        <w:rPr>
          <w:rFonts w:hint="cs"/>
          <w:rtl/>
          <w:lang w:bidi="ar-EG"/>
        </w:rPr>
        <w:t xml:space="preserve">تحقيق </w:t>
      </w:r>
      <w:r>
        <w:rPr>
          <w:rtl/>
          <w:lang w:bidi="ar-EG"/>
        </w:rPr>
        <w:t xml:space="preserve">تقدم هام في موضوعات جدول أعمال اللجنة الدائمة المعنية بحق المؤلف والحقوق المجاورة. وشدد الوفد على التقدم الملحوظ الذي </w:t>
      </w:r>
      <w:r>
        <w:rPr>
          <w:rFonts w:hint="cs"/>
          <w:rtl/>
          <w:lang w:bidi="ar-EG"/>
        </w:rPr>
        <w:t xml:space="preserve">تم احرازه </w:t>
      </w:r>
      <w:r>
        <w:rPr>
          <w:rtl/>
          <w:lang w:bidi="ar-EG"/>
        </w:rPr>
        <w:t xml:space="preserve">في صياغة معاهدة البث خلال تلك الدورة. وكان قرار اللجنة </w:t>
      </w:r>
      <w:r>
        <w:rPr>
          <w:rFonts w:hint="cs"/>
          <w:rtl/>
          <w:lang w:bidi="ar-EG"/>
        </w:rPr>
        <w:t>المتعلق ب</w:t>
      </w:r>
      <w:r>
        <w:rPr>
          <w:rtl/>
          <w:lang w:bidi="ar-EG"/>
        </w:rPr>
        <w:t xml:space="preserve">دعوة الجمعية العامة للنظر في عقد مؤتمر دبلوماسي بشأن هذا الموضوع خطوة هامة إلى الأمام. وأشار الوفد </w:t>
      </w:r>
      <w:r>
        <w:rPr>
          <w:rFonts w:hint="cs"/>
          <w:rtl/>
          <w:lang w:bidi="ar-EG"/>
        </w:rPr>
        <w:t xml:space="preserve">بكثير من الرضا </w:t>
      </w:r>
      <w:r>
        <w:rPr>
          <w:rtl/>
          <w:lang w:bidi="ar-EG"/>
        </w:rPr>
        <w:t xml:space="preserve">إلى أن اللجنة </w:t>
      </w:r>
      <w:r>
        <w:rPr>
          <w:rFonts w:hint="cs"/>
          <w:rtl/>
          <w:lang w:bidi="ar-EG"/>
        </w:rPr>
        <w:t xml:space="preserve">قد </w:t>
      </w:r>
      <w:r>
        <w:rPr>
          <w:rtl/>
          <w:lang w:bidi="ar-EG"/>
        </w:rPr>
        <w:t xml:space="preserve">وافقت على اقتراحه بإجراء دراسة حول خدمة الموسيقى الرقمية. وقال إنه يتطلع إلى الاتفاق على طرائق الدراسة وعلى الاستماع إلى مدخلات إضافية يمكن أن تزيد من </w:t>
      </w:r>
      <w:r>
        <w:rPr>
          <w:rFonts w:hint="cs"/>
          <w:rtl/>
          <w:lang w:bidi="ar-EG"/>
        </w:rPr>
        <w:t xml:space="preserve">وضع الأطر الخاصة باعتبارات </w:t>
      </w:r>
      <w:r>
        <w:rPr>
          <w:rtl/>
          <w:lang w:bidi="ar-EG"/>
        </w:rPr>
        <w:t xml:space="preserve">اللجنة، في الدورات التالية في اللجنة الدائمة المعنية بحق المؤلف والحقوق المجاورة. </w:t>
      </w:r>
      <w:r>
        <w:rPr>
          <w:rFonts w:hint="cs"/>
          <w:rtl/>
          <w:lang w:bidi="ar-EG"/>
        </w:rPr>
        <w:t>ووقد أبدت العديد من البلدان ومجموعة واسعة من أصحاب المصلحة اهتماما كبيرا ب</w:t>
      </w:r>
      <w:r>
        <w:rPr>
          <w:rtl/>
          <w:lang w:bidi="ar-EG"/>
        </w:rPr>
        <w:t xml:space="preserve">مناقشة حق المؤلف في البيئة الرقمية. </w:t>
      </w:r>
      <w:r>
        <w:rPr>
          <w:rFonts w:hint="cs"/>
          <w:rtl/>
          <w:lang w:bidi="ar-EG"/>
        </w:rPr>
        <w:t>و</w:t>
      </w:r>
      <w:r>
        <w:rPr>
          <w:rtl/>
          <w:lang w:bidi="ar-EG"/>
        </w:rPr>
        <w:t xml:space="preserve">كان من المهم عدم فقدان الشعور </w:t>
      </w:r>
      <w:r>
        <w:rPr>
          <w:rFonts w:hint="cs"/>
          <w:rtl/>
          <w:lang w:bidi="ar-EG"/>
        </w:rPr>
        <w:t xml:space="preserve">بمدى إلحاح هذا </w:t>
      </w:r>
      <w:r>
        <w:rPr>
          <w:rtl/>
          <w:lang w:bidi="ar-EG"/>
        </w:rPr>
        <w:t xml:space="preserve">الموضوع. كما كان اعتماد خطط العمل بشأن الاستثناءات والتقييدات </w:t>
      </w:r>
      <w:r>
        <w:rPr>
          <w:rFonts w:hint="cs"/>
          <w:rtl/>
          <w:lang w:bidi="ar-EG"/>
        </w:rPr>
        <w:t xml:space="preserve">يمثل </w:t>
      </w:r>
      <w:r>
        <w:rPr>
          <w:rtl/>
          <w:lang w:bidi="ar-EG"/>
        </w:rPr>
        <w:t xml:space="preserve">خطوة إيجابية في الاتجاه الصحيح. وأعرب </w:t>
      </w:r>
      <w:r>
        <w:rPr>
          <w:rFonts w:hint="cs"/>
          <w:rtl/>
          <w:lang w:bidi="ar-EG"/>
        </w:rPr>
        <w:t xml:space="preserve">الوفد </w:t>
      </w:r>
      <w:r>
        <w:rPr>
          <w:rtl/>
          <w:lang w:bidi="ar-EG"/>
        </w:rPr>
        <w:t xml:space="preserve">عن أمله في أن تساهم خطط العمل هذه مساهمة كبيرة في المناقشات في اللجنة الدائمة المعنية بحق المؤلف والحقوق المجاورة. وينبغي ألا </w:t>
      </w:r>
      <w:r>
        <w:rPr>
          <w:rFonts w:hint="cs"/>
          <w:rtl/>
          <w:lang w:bidi="ar-EG"/>
        </w:rPr>
        <w:t xml:space="preserve">يمنع </w:t>
      </w:r>
      <w:r>
        <w:rPr>
          <w:rtl/>
          <w:lang w:bidi="ar-EG"/>
        </w:rPr>
        <w:t xml:space="preserve">مشروع خطط العمل اللجنة من مواصلة المناقشات </w:t>
      </w:r>
      <w:r>
        <w:rPr>
          <w:rFonts w:hint="cs"/>
          <w:rtl/>
          <w:lang w:bidi="ar-EG"/>
        </w:rPr>
        <w:t xml:space="preserve">من أجل العمل نحو صياغة </w:t>
      </w:r>
      <w:r>
        <w:rPr>
          <w:rtl/>
          <w:lang w:bidi="ar-EG"/>
        </w:rPr>
        <w:t xml:space="preserve">صك أو صكوك قانونية دولية مناسبة. </w:t>
      </w:r>
      <w:r>
        <w:rPr>
          <w:rFonts w:hint="cs"/>
          <w:rtl/>
          <w:lang w:bidi="ar-EG"/>
        </w:rPr>
        <w:t xml:space="preserve">وأعرب </w:t>
      </w:r>
      <w:r>
        <w:rPr>
          <w:rtl/>
          <w:lang w:bidi="ar-EG"/>
        </w:rPr>
        <w:t xml:space="preserve">الوفد </w:t>
      </w:r>
      <w:r>
        <w:rPr>
          <w:rFonts w:hint="cs"/>
          <w:rtl/>
          <w:lang w:bidi="ar-EG"/>
        </w:rPr>
        <w:t>عن شكره ل</w:t>
      </w:r>
      <w:r>
        <w:rPr>
          <w:rtl/>
          <w:lang w:bidi="ar-EG"/>
        </w:rPr>
        <w:t>لمترجمين على عملهم المضني.</w:t>
      </w:r>
    </w:p>
    <w:p w:rsidR="007D5695" w:rsidRDefault="007D5695" w:rsidP="00A25CEA">
      <w:pPr>
        <w:pStyle w:val="NumberedParaAR"/>
        <w:rPr>
          <w:lang w:bidi="ar-EG"/>
        </w:rPr>
      </w:pPr>
      <w:r>
        <w:rPr>
          <w:rtl/>
          <w:lang w:bidi="ar-EG"/>
        </w:rPr>
        <w:t xml:space="preserve">وأعرب وفد جمهورية إيران الإسلامية عن شكره للرئيس على قيادته القديرة، وأعرب عن تقديره للأمانة على الإعداد الممتاز لذلك الاجتماع وأثنى على الدول الأعضاء لمساهماتها الإيجابية والجذابة في سياق المناقشة. واعتبر الوفد التقدم بمثابة مساهمة إيجابية في تنفيذ الولاية، وكذلك طريقة إيجابية </w:t>
      </w:r>
      <w:r>
        <w:rPr>
          <w:rFonts w:hint="cs"/>
          <w:rtl/>
          <w:lang w:bidi="ar-EG"/>
        </w:rPr>
        <w:t xml:space="preserve">نحو </w:t>
      </w:r>
      <w:r>
        <w:rPr>
          <w:rtl/>
          <w:lang w:bidi="ar-EG"/>
        </w:rPr>
        <w:t xml:space="preserve">صياغة اللجنة لصك قانوني دولي حسب التكليف الصادر من الجمعية العامة. وأشار </w:t>
      </w:r>
      <w:r>
        <w:rPr>
          <w:rFonts w:hint="cs"/>
          <w:rtl/>
          <w:lang w:bidi="ar-EG"/>
        </w:rPr>
        <w:t xml:space="preserve">الوفد </w:t>
      </w:r>
      <w:r>
        <w:rPr>
          <w:rtl/>
          <w:lang w:bidi="ar-EG"/>
        </w:rPr>
        <w:t xml:space="preserve">إلى توصية اللجنة إلى الجمعية العامة فيما يتعلق بمعاهدة البث. وصرح الوفد بأنه مستعد لإجراء المزيد من </w:t>
      </w:r>
      <w:r>
        <w:rPr>
          <w:rFonts w:hint="cs"/>
          <w:rtl/>
          <w:lang w:bidi="ar-EG"/>
        </w:rPr>
        <w:t xml:space="preserve">المناقشات </w:t>
      </w:r>
      <w:r>
        <w:rPr>
          <w:rtl/>
          <w:lang w:bidi="ar-EG"/>
        </w:rPr>
        <w:t xml:space="preserve">حول هذه المسألة في مرحلة لاحقة. وأكد الوفد من جديد </w:t>
      </w:r>
      <w:r>
        <w:rPr>
          <w:rFonts w:hint="cs"/>
          <w:rtl/>
          <w:lang w:bidi="ar-EG"/>
        </w:rPr>
        <w:t xml:space="preserve">على </w:t>
      </w:r>
      <w:r>
        <w:rPr>
          <w:rtl/>
          <w:lang w:bidi="ar-EG"/>
        </w:rPr>
        <w:t>التزامه بهدف اللجنة و</w:t>
      </w:r>
      <w:r>
        <w:rPr>
          <w:rFonts w:hint="cs"/>
          <w:rtl/>
          <w:lang w:bidi="ar-EG"/>
        </w:rPr>
        <w:t xml:space="preserve">على </w:t>
      </w:r>
      <w:r>
        <w:rPr>
          <w:rtl/>
          <w:lang w:bidi="ar-EG"/>
        </w:rPr>
        <w:t>مشاركته الكاملة والبناءة في الدورات المقبلة للجنة.</w:t>
      </w:r>
    </w:p>
    <w:p w:rsidR="007D5695" w:rsidRDefault="007D5695" w:rsidP="00A25CEA">
      <w:pPr>
        <w:pStyle w:val="NumberedParaAR"/>
        <w:rPr>
          <w:rtl/>
          <w:lang w:bidi="ar-EG"/>
        </w:rPr>
      </w:pPr>
      <w:r>
        <w:rPr>
          <w:rtl/>
          <w:lang w:bidi="ar-EG"/>
        </w:rPr>
        <w:t xml:space="preserve">وأعرب وفد ماليزيا عن تقديره للرئيس </w:t>
      </w:r>
      <w:r>
        <w:rPr>
          <w:rFonts w:hint="cs"/>
          <w:rtl/>
          <w:lang w:bidi="ar-EG"/>
        </w:rPr>
        <w:t xml:space="preserve">ونائبيه </w:t>
      </w:r>
      <w:r>
        <w:rPr>
          <w:rtl/>
          <w:lang w:bidi="ar-EG"/>
        </w:rPr>
        <w:t xml:space="preserve">والأمانة على قيادتهم خلال تلك الدورة المثمرة. وأعرب الوفد عن سروره لأن اللجنة لديها خطة عمل تمكنها من إحراز تقدم ملموس بشأن الاستثناءات والتقييدات. وأشار </w:t>
      </w:r>
      <w:r>
        <w:rPr>
          <w:rFonts w:hint="cs"/>
          <w:rtl/>
          <w:lang w:bidi="ar-EG"/>
        </w:rPr>
        <w:t xml:space="preserve">الوفد </w:t>
      </w:r>
      <w:r>
        <w:rPr>
          <w:rtl/>
          <w:lang w:bidi="ar-EG"/>
        </w:rPr>
        <w:t xml:space="preserve">إلى التقدم </w:t>
      </w:r>
      <w:r>
        <w:rPr>
          <w:rFonts w:hint="cs"/>
          <w:rtl/>
          <w:lang w:bidi="ar-EG"/>
        </w:rPr>
        <w:lastRenderedPageBreak/>
        <w:t xml:space="preserve">الي تم احرازه </w:t>
      </w:r>
      <w:r>
        <w:rPr>
          <w:rtl/>
          <w:lang w:bidi="ar-EG"/>
        </w:rPr>
        <w:t xml:space="preserve">في معاهدة البث فضلا عن </w:t>
      </w:r>
      <w:r>
        <w:rPr>
          <w:rFonts w:hint="cs"/>
          <w:rtl/>
          <w:lang w:bidi="ar-EG"/>
        </w:rPr>
        <w:t xml:space="preserve">تبادل وجهات النظر بصورة مثمرة </w:t>
      </w:r>
      <w:r>
        <w:rPr>
          <w:rtl/>
          <w:lang w:bidi="ar-EG"/>
        </w:rPr>
        <w:t xml:space="preserve">بشأن قضايا أخرى. وأعرب عن أمله في أن </w:t>
      </w:r>
      <w:r>
        <w:rPr>
          <w:rFonts w:hint="cs"/>
          <w:rtl/>
          <w:lang w:bidi="ar-EG"/>
        </w:rPr>
        <w:t xml:space="preserve">تتوافر </w:t>
      </w:r>
      <w:r>
        <w:rPr>
          <w:rtl/>
          <w:lang w:bidi="ar-EG"/>
        </w:rPr>
        <w:t xml:space="preserve">هذه الروح الإيجابية </w:t>
      </w:r>
      <w:r>
        <w:rPr>
          <w:rFonts w:hint="cs"/>
          <w:rtl/>
          <w:lang w:bidi="ar-EG"/>
        </w:rPr>
        <w:t>في جميع الدورات اللاحقة للجنة</w:t>
      </w:r>
      <w:r>
        <w:rPr>
          <w:rtl/>
          <w:lang w:bidi="ar-EG"/>
        </w:rPr>
        <w:t>.</w:t>
      </w:r>
    </w:p>
    <w:p w:rsidR="007D5695" w:rsidRDefault="007D5695" w:rsidP="00A25CEA">
      <w:pPr>
        <w:pStyle w:val="NumberedParaAR"/>
        <w:rPr>
          <w:lang w:bidi="ar-EG"/>
        </w:rPr>
      </w:pPr>
      <w:r>
        <w:rPr>
          <w:rFonts w:hint="cs"/>
          <w:rtl/>
          <w:lang w:bidi="ar-EG"/>
        </w:rPr>
        <w:t xml:space="preserve">وأعرب </w:t>
      </w:r>
      <w:r>
        <w:rPr>
          <w:rtl/>
          <w:lang w:bidi="ar-EG"/>
        </w:rPr>
        <w:t xml:space="preserve">وفد السلفادور </w:t>
      </w:r>
      <w:r>
        <w:rPr>
          <w:rFonts w:hint="cs"/>
          <w:rtl/>
          <w:lang w:bidi="ar-EG"/>
        </w:rPr>
        <w:t>عن شكره ل</w:t>
      </w:r>
      <w:r>
        <w:rPr>
          <w:rtl/>
          <w:lang w:bidi="ar-EG"/>
        </w:rPr>
        <w:t xml:space="preserve">لرئيس على جهوده في التوفيق بين مختلف وجهات نظر الدول الأعضاء وهنأ الرئيس على نجاحه. وشكر الوفد جميع الدول الأعضاء على مرونتها ومواقفها الإيجابية والبناءة التي مكنت اللجنة من اختتام تلك الدورة </w:t>
      </w:r>
      <w:r>
        <w:rPr>
          <w:rFonts w:hint="cs"/>
          <w:rtl/>
          <w:lang w:bidi="ar-EG"/>
        </w:rPr>
        <w:t xml:space="preserve">بالتوصل إلى </w:t>
      </w:r>
      <w:r>
        <w:rPr>
          <w:rtl/>
          <w:lang w:bidi="ar-EG"/>
        </w:rPr>
        <w:t xml:space="preserve">نتائج هامة. وأعرب الوفد عن سعادته الخاصة لاعتماد خطط العمل بشأن الاستثناءات والتقييدات </w:t>
      </w:r>
      <w:r>
        <w:rPr>
          <w:rFonts w:hint="cs"/>
          <w:rtl/>
          <w:lang w:bidi="ar-EG"/>
        </w:rPr>
        <w:t>و</w:t>
      </w:r>
      <w:r>
        <w:rPr>
          <w:rtl/>
          <w:lang w:bidi="ar-EG"/>
        </w:rPr>
        <w:t>العمل المستقبلي بشأن حق المؤلف في البيئة الرقمية. وشكر الوفد الأمانة على دعمه</w:t>
      </w:r>
      <w:r>
        <w:rPr>
          <w:rFonts w:hint="cs"/>
          <w:rtl/>
          <w:lang w:bidi="ar-EG"/>
        </w:rPr>
        <w:t>ا</w:t>
      </w:r>
      <w:r>
        <w:rPr>
          <w:rtl/>
          <w:lang w:bidi="ar-EG"/>
        </w:rPr>
        <w:t xml:space="preserve"> اللوجستي وعلى تنظيم ذلك الاجتماع </w:t>
      </w:r>
      <w:r>
        <w:rPr>
          <w:rFonts w:hint="cs"/>
          <w:rtl/>
          <w:lang w:bidi="ar-EG"/>
        </w:rPr>
        <w:t xml:space="preserve">كما شكر </w:t>
      </w:r>
      <w:r>
        <w:rPr>
          <w:rtl/>
          <w:lang w:bidi="ar-EG"/>
        </w:rPr>
        <w:t>المترجمين على عملهم المضني.</w:t>
      </w:r>
    </w:p>
    <w:p w:rsidR="007D5695" w:rsidRDefault="007D5695" w:rsidP="00A25CEA">
      <w:pPr>
        <w:pStyle w:val="NumberedParaAR"/>
        <w:rPr>
          <w:lang w:bidi="ar-EG"/>
        </w:rPr>
      </w:pPr>
      <w:r>
        <w:rPr>
          <w:rFonts w:hint="cs"/>
          <w:rtl/>
          <w:lang w:bidi="ar-EG"/>
        </w:rPr>
        <w:t xml:space="preserve">وأعرب </w:t>
      </w:r>
      <w:r>
        <w:rPr>
          <w:rtl/>
          <w:lang w:bidi="ar-EG"/>
        </w:rPr>
        <w:t xml:space="preserve">وفد الولايات المتحدة الأمريكية </w:t>
      </w:r>
      <w:r>
        <w:rPr>
          <w:rFonts w:hint="cs"/>
          <w:rtl/>
          <w:lang w:bidi="ar-EG"/>
        </w:rPr>
        <w:t>عن شكره ل</w:t>
      </w:r>
      <w:r>
        <w:rPr>
          <w:rtl/>
          <w:lang w:bidi="ar-EG"/>
        </w:rPr>
        <w:t xml:space="preserve">لرئيس على قيادته هذا الأسبوع وشكر </w:t>
      </w:r>
      <w:r>
        <w:rPr>
          <w:rFonts w:hint="cs"/>
          <w:rtl/>
          <w:lang w:bidi="ar-EG"/>
        </w:rPr>
        <w:t xml:space="preserve">نائبة </w:t>
      </w:r>
      <w:r>
        <w:rPr>
          <w:rtl/>
          <w:lang w:bidi="ar-EG"/>
        </w:rPr>
        <w:t xml:space="preserve">المدير العام والأمين العام على الأعمال التحضيرية الممتازة لذلك الاجتماع. وذكر الوفد أن الدورة السادسة والثلاثين </w:t>
      </w:r>
      <w:r>
        <w:rPr>
          <w:rFonts w:hint="cs"/>
          <w:rtl/>
          <w:lang w:bidi="ar-EG"/>
        </w:rPr>
        <w:t xml:space="preserve">تمثل دورة </w:t>
      </w:r>
      <w:r>
        <w:rPr>
          <w:rtl/>
          <w:lang w:bidi="ar-EG"/>
        </w:rPr>
        <w:t xml:space="preserve">لا تنسى نتيجة </w:t>
      </w:r>
      <w:r>
        <w:rPr>
          <w:rFonts w:hint="cs"/>
          <w:rtl/>
          <w:lang w:bidi="ar-EG"/>
        </w:rPr>
        <w:t xml:space="preserve">لما تم من </w:t>
      </w:r>
      <w:r>
        <w:rPr>
          <w:rtl/>
          <w:lang w:bidi="ar-EG"/>
        </w:rPr>
        <w:t xml:space="preserve">تبادل ثري للآراء حول مجموعة واسعة من الموضوعات، مع </w:t>
      </w:r>
      <w:r>
        <w:rPr>
          <w:rFonts w:hint="cs"/>
          <w:rtl/>
          <w:lang w:bidi="ar-EG"/>
        </w:rPr>
        <w:t xml:space="preserve">التوصل إلى </w:t>
      </w:r>
      <w:r>
        <w:rPr>
          <w:rtl/>
          <w:lang w:bidi="ar-EG"/>
        </w:rPr>
        <w:t xml:space="preserve">نتائج جيدة. </w:t>
      </w:r>
      <w:r>
        <w:rPr>
          <w:rFonts w:hint="cs"/>
          <w:rtl/>
          <w:lang w:bidi="ar-EG"/>
        </w:rPr>
        <w:t xml:space="preserve">وتضمنت </w:t>
      </w:r>
      <w:r>
        <w:rPr>
          <w:rtl/>
          <w:lang w:bidi="ar-EG"/>
        </w:rPr>
        <w:t xml:space="preserve">النقاط البارزة في هذا الأسبوع مناقشة الاقتراح </w:t>
      </w:r>
      <w:r>
        <w:rPr>
          <w:rFonts w:hint="cs"/>
          <w:rtl/>
          <w:lang w:bidi="ar-EG"/>
        </w:rPr>
        <w:t xml:space="preserve">المدروس </w:t>
      </w:r>
      <w:r>
        <w:rPr>
          <w:rtl/>
          <w:lang w:bidi="ar-EG"/>
        </w:rPr>
        <w:t xml:space="preserve">الذي قدمه وفد الأرجنتين بشأن معاهدة البث. وأعرب الوفد عن تقديره لمواطن المرونة التي أظهرتها جميع الوفود فيما يتعلق بالاختتام الناجح لمشروع خطط عمل الرئيس </w:t>
      </w:r>
      <w:r>
        <w:rPr>
          <w:rFonts w:hint="cs"/>
          <w:rtl/>
          <w:lang w:bidi="ar-EG"/>
        </w:rPr>
        <w:t xml:space="preserve">الخاصة </w:t>
      </w:r>
      <w:r>
        <w:rPr>
          <w:rtl/>
          <w:lang w:bidi="ar-EG"/>
        </w:rPr>
        <w:t>بالاستثناءات والتقييدات. وتطلع الوفد إلى مواصلة المناقشة في الدورات التالية.</w:t>
      </w:r>
    </w:p>
    <w:p w:rsidR="007D5695" w:rsidRDefault="007D5695" w:rsidP="00A25CEA">
      <w:pPr>
        <w:pStyle w:val="NumberedParaAR"/>
        <w:rPr>
          <w:lang w:bidi="ar-EG"/>
        </w:rPr>
      </w:pPr>
      <w:r>
        <w:rPr>
          <w:rFonts w:hint="cs"/>
          <w:rtl/>
          <w:lang w:bidi="ar-EG"/>
        </w:rPr>
        <w:t xml:space="preserve">وأعرب </w:t>
      </w:r>
      <w:r>
        <w:rPr>
          <w:rtl/>
          <w:lang w:bidi="ar-EG"/>
        </w:rPr>
        <w:t xml:space="preserve">الرئيس </w:t>
      </w:r>
      <w:r>
        <w:rPr>
          <w:rFonts w:hint="cs"/>
          <w:rtl/>
          <w:lang w:bidi="ar-EG"/>
        </w:rPr>
        <w:t>عن شكره ل</w:t>
      </w:r>
      <w:r>
        <w:rPr>
          <w:rtl/>
          <w:lang w:bidi="ar-EG"/>
        </w:rPr>
        <w:t xml:space="preserve">نائبيه </w:t>
      </w:r>
      <w:r>
        <w:rPr>
          <w:rFonts w:hint="cs"/>
          <w:rtl/>
          <w:lang w:bidi="ar-EG"/>
        </w:rPr>
        <w:t xml:space="preserve">اللذين كانا عنصرين </w:t>
      </w:r>
      <w:r>
        <w:rPr>
          <w:rtl/>
          <w:lang w:bidi="ar-EG"/>
        </w:rPr>
        <w:t xml:space="preserve">أساسيين للغاية في ما حققته اللجنة في ذلك الأسبوع، </w:t>
      </w:r>
      <w:r>
        <w:rPr>
          <w:rFonts w:hint="cs"/>
          <w:rtl/>
          <w:lang w:bidi="ar-EG"/>
        </w:rPr>
        <w:t xml:space="preserve">كما شكر </w:t>
      </w:r>
      <w:r>
        <w:rPr>
          <w:rtl/>
          <w:lang w:bidi="ar-EG"/>
        </w:rPr>
        <w:t xml:space="preserve">الأمانة على الدعم الرائع الذي قدمته للرئيس ليس فقط خلال هذا الأسبوع بل طوال الأسابيع السابقة. وأعرب الرئيس عن شكره لمنسقي المجموعات، الذين بذلوا الكثير من الجهود لجمع </w:t>
      </w:r>
      <w:r>
        <w:rPr>
          <w:rFonts w:hint="cs"/>
          <w:rtl/>
          <w:lang w:bidi="ar-EG"/>
        </w:rPr>
        <w:t>الجميع معا</w:t>
      </w:r>
      <w:r>
        <w:rPr>
          <w:rtl/>
          <w:lang w:bidi="ar-EG"/>
        </w:rPr>
        <w:t xml:space="preserve">، </w:t>
      </w:r>
      <w:r>
        <w:rPr>
          <w:rFonts w:hint="cs"/>
          <w:rtl/>
          <w:lang w:bidi="ar-EG"/>
        </w:rPr>
        <w:t xml:space="preserve">بما انعكس على تحقيق </w:t>
      </w:r>
      <w:r>
        <w:rPr>
          <w:rtl/>
          <w:lang w:bidi="ar-EG"/>
        </w:rPr>
        <w:t xml:space="preserve">النتائج خلال هذا الأسبوع. </w:t>
      </w:r>
      <w:r>
        <w:rPr>
          <w:rFonts w:hint="cs"/>
          <w:rtl/>
          <w:lang w:bidi="ar-EG"/>
        </w:rPr>
        <w:t xml:space="preserve">وأعرب </w:t>
      </w:r>
      <w:r>
        <w:rPr>
          <w:rtl/>
          <w:lang w:bidi="ar-EG"/>
        </w:rPr>
        <w:t xml:space="preserve">الرئيس </w:t>
      </w:r>
      <w:r>
        <w:rPr>
          <w:rFonts w:hint="cs"/>
          <w:rtl/>
          <w:lang w:bidi="ar-EG"/>
        </w:rPr>
        <w:t>عن شكره ل</w:t>
      </w:r>
      <w:r>
        <w:rPr>
          <w:rtl/>
          <w:lang w:bidi="ar-EG"/>
        </w:rPr>
        <w:t xml:space="preserve">لدول الأعضاء التي </w:t>
      </w:r>
      <w:r>
        <w:rPr>
          <w:rFonts w:hint="cs"/>
          <w:rtl/>
          <w:lang w:bidi="ar-EG"/>
        </w:rPr>
        <w:t xml:space="preserve">قامت ببذل جهد وأظهرت </w:t>
      </w:r>
      <w:r>
        <w:rPr>
          <w:rtl/>
          <w:lang w:bidi="ar-EG"/>
        </w:rPr>
        <w:t xml:space="preserve">مرونة وروح إيجابية في السعي إلى </w:t>
      </w:r>
      <w:r>
        <w:rPr>
          <w:rFonts w:hint="cs"/>
          <w:rtl/>
          <w:lang w:bidi="ar-EG"/>
        </w:rPr>
        <w:t xml:space="preserve">تحقيق </w:t>
      </w:r>
      <w:r>
        <w:rPr>
          <w:rtl/>
          <w:lang w:bidi="ar-EG"/>
        </w:rPr>
        <w:t xml:space="preserve">تقدم في العمل. وقد </w:t>
      </w:r>
      <w:r>
        <w:rPr>
          <w:rFonts w:hint="cs"/>
          <w:rtl/>
          <w:lang w:bidi="ar-EG"/>
        </w:rPr>
        <w:t xml:space="preserve">كانت </w:t>
      </w:r>
      <w:r>
        <w:rPr>
          <w:rtl/>
          <w:lang w:bidi="ar-EG"/>
        </w:rPr>
        <w:t xml:space="preserve">الإنجازات التي تحققت خلال هذا الأسبوع </w:t>
      </w:r>
      <w:r>
        <w:rPr>
          <w:rFonts w:hint="cs"/>
          <w:rtl/>
          <w:lang w:bidi="ar-EG"/>
        </w:rPr>
        <w:t>بمثابة الأسس التي ستقوم عليها الثنائية</w:t>
      </w:r>
      <w:r>
        <w:rPr>
          <w:rtl/>
          <w:lang w:bidi="ar-EG"/>
        </w:rPr>
        <w:t xml:space="preserve">، مما أتاح للجنة فرصة العمل على جميع بنود جدول الأعمال، بما في ذلك البث والتقييدات والاستثناءات وجميع الموضوعات المختلفة في إطار البند 8 من جدول الأعمال، وحقوق إعادة البيع، والبيئة الرقمية </w:t>
      </w:r>
      <w:r>
        <w:rPr>
          <w:rFonts w:hint="cs"/>
          <w:rtl/>
          <w:lang w:bidi="ar-EG"/>
        </w:rPr>
        <w:t>و</w:t>
      </w:r>
      <w:r>
        <w:rPr>
          <w:rtl/>
          <w:lang w:bidi="ar-EG"/>
        </w:rPr>
        <w:t xml:space="preserve">حقوق </w:t>
      </w:r>
      <w:r>
        <w:rPr>
          <w:rFonts w:hint="cs"/>
          <w:rtl/>
          <w:lang w:bidi="ar-EG"/>
        </w:rPr>
        <w:t xml:space="preserve">مديري </w:t>
      </w:r>
      <w:r>
        <w:rPr>
          <w:rtl/>
          <w:lang w:bidi="ar-EG"/>
        </w:rPr>
        <w:t xml:space="preserve">المسرح. وكان ذلك </w:t>
      </w:r>
      <w:r>
        <w:rPr>
          <w:rFonts w:hint="cs"/>
          <w:rtl/>
          <w:lang w:bidi="ar-EG"/>
        </w:rPr>
        <w:t xml:space="preserve">يمثل </w:t>
      </w:r>
      <w:r>
        <w:rPr>
          <w:rtl/>
          <w:lang w:bidi="ar-EG"/>
        </w:rPr>
        <w:t xml:space="preserve">إنجازا جيدا للجنة، وهو مرض للغاية لجميع المعنيين، وأعطى اللجنة قاعدة جيدة لمواصلة عملها. وشكر الرئيس المترجمين الفوريين الذين كانوا على أهبة الاستعداد للعمل في وقت متأخر </w:t>
      </w:r>
      <w:r>
        <w:rPr>
          <w:rFonts w:hint="cs"/>
          <w:rtl/>
          <w:lang w:bidi="ar-EG"/>
        </w:rPr>
        <w:t xml:space="preserve">كما شكر إدارة </w:t>
      </w:r>
      <w:r>
        <w:rPr>
          <w:rtl/>
          <w:lang w:bidi="ar-EG"/>
        </w:rPr>
        <w:t xml:space="preserve">خدمات المؤتمرات لأنه بدون مساعدتهم، لن </w:t>
      </w:r>
      <w:r>
        <w:rPr>
          <w:rFonts w:hint="cs"/>
          <w:rtl/>
          <w:lang w:bidi="ar-EG"/>
        </w:rPr>
        <w:t xml:space="preserve">يكن من الممكن توفير </w:t>
      </w:r>
      <w:r>
        <w:rPr>
          <w:rtl/>
          <w:lang w:bidi="ar-EG"/>
        </w:rPr>
        <w:t xml:space="preserve">الخدمات اللوجستية للاجتماعات والجلسات. وأعرب الرئيس عن شكره للمنظمات غير الحكومية التي قدمت العديد من الأفكار والمقترحات والآراء </w:t>
      </w:r>
      <w:r>
        <w:rPr>
          <w:rFonts w:hint="cs"/>
          <w:rtl/>
          <w:lang w:bidi="ar-EG"/>
        </w:rPr>
        <w:t>المثيرة للاهتمام</w:t>
      </w:r>
      <w:r>
        <w:rPr>
          <w:rtl/>
          <w:lang w:bidi="ar-EG"/>
        </w:rPr>
        <w:t>.</w:t>
      </w:r>
    </w:p>
    <w:p w:rsidR="007D5695" w:rsidRDefault="007D5695" w:rsidP="00A25CEA">
      <w:pPr>
        <w:pStyle w:val="NumberedParaAR"/>
        <w:rPr>
          <w:lang w:bidi="ar-EG"/>
        </w:rPr>
      </w:pPr>
      <w:r>
        <w:rPr>
          <w:rFonts w:hint="cs"/>
          <w:rtl/>
          <w:lang w:bidi="ar-EG"/>
        </w:rPr>
        <w:t xml:space="preserve">وأعربت </w:t>
      </w:r>
      <w:r>
        <w:rPr>
          <w:rtl/>
          <w:lang w:bidi="ar-EG"/>
        </w:rPr>
        <w:t>نائب</w:t>
      </w:r>
      <w:r>
        <w:rPr>
          <w:rFonts w:hint="cs"/>
          <w:rtl/>
          <w:lang w:bidi="ar-EG"/>
        </w:rPr>
        <w:t>ة</w:t>
      </w:r>
      <w:r>
        <w:rPr>
          <w:rtl/>
          <w:lang w:bidi="ar-EG"/>
        </w:rPr>
        <w:t xml:space="preserve"> المدير العام </w:t>
      </w:r>
      <w:r>
        <w:rPr>
          <w:rFonts w:hint="cs"/>
          <w:rtl/>
          <w:lang w:bidi="ar-EG"/>
        </w:rPr>
        <w:t>عن شكرها ل</w:t>
      </w:r>
      <w:r>
        <w:rPr>
          <w:rtl/>
          <w:lang w:bidi="ar-EG"/>
        </w:rPr>
        <w:t xml:space="preserve">جميع الدول الأعضاء على جميع إسهاماتها، لا سيما استنتاجاتها. </w:t>
      </w:r>
      <w:r>
        <w:rPr>
          <w:rFonts w:hint="cs"/>
          <w:rtl/>
          <w:lang w:bidi="ar-EG"/>
        </w:rPr>
        <w:t>و</w:t>
      </w:r>
      <w:r>
        <w:rPr>
          <w:rtl/>
          <w:lang w:bidi="ar-EG"/>
        </w:rPr>
        <w:t xml:space="preserve">كان لدى اللجنة خريطة طريق دقيقة وطموحة. وكان الالتزام الذي أبدته جميع الدول الأعضاء خلال هذا الأسبوع في جميع المناقشات أمرا مشجعا للأمانة العامة لأنه كان يعني أنها أوفت بدورها. وكان حجم العمل الذي نفذته اللجنة بالغ الأهمية، وأصبحت </w:t>
      </w:r>
      <w:r>
        <w:rPr>
          <w:rFonts w:hint="cs"/>
          <w:rtl/>
          <w:lang w:bidi="ar-EG"/>
        </w:rPr>
        <w:t xml:space="preserve">الأمانة العامة </w:t>
      </w:r>
      <w:r>
        <w:rPr>
          <w:rtl/>
          <w:lang w:bidi="ar-EG"/>
        </w:rPr>
        <w:t xml:space="preserve">الآن </w:t>
      </w:r>
      <w:r>
        <w:rPr>
          <w:rFonts w:hint="cs"/>
          <w:rtl/>
          <w:lang w:bidi="ar-EG"/>
        </w:rPr>
        <w:t xml:space="preserve">مسؤولة عن </w:t>
      </w:r>
      <w:r>
        <w:rPr>
          <w:rtl/>
          <w:lang w:bidi="ar-EG"/>
        </w:rPr>
        <w:t xml:space="preserve">تلبية توقعات الدول الأعضاء. وأعربت الأمانة عن سرورها لوجود عدد من المشروعات الجديدة التي سيتم تطويرها </w:t>
      </w:r>
      <w:r>
        <w:rPr>
          <w:rFonts w:hint="cs"/>
          <w:rtl/>
          <w:lang w:bidi="ar-EG"/>
        </w:rPr>
        <w:t xml:space="preserve">وكان لديها مشروعات قامت بإنجازها بأفضل شروط </w:t>
      </w:r>
      <w:r>
        <w:rPr>
          <w:rtl/>
          <w:lang w:bidi="ar-EG"/>
        </w:rPr>
        <w:t xml:space="preserve">لجميع أعضاء اللجنة. </w:t>
      </w:r>
      <w:r w:rsidR="0083059E">
        <w:rPr>
          <w:rFonts w:hint="cs"/>
          <w:rtl/>
          <w:lang w:bidi="ar-EG"/>
        </w:rPr>
        <w:t>وأعربت</w:t>
      </w:r>
      <w:r>
        <w:rPr>
          <w:rFonts w:hint="cs"/>
          <w:rtl/>
          <w:lang w:bidi="ar-EG"/>
        </w:rPr>
        <w:t xml:space="preserve"> نائبة المدير العام عن شكرها لإدارة </w:t>
      </w:r>
      <w:r>
        <w:rPr>
          <w:rtl/>
          <w:lang w:bidi="ar-EG"/>
        </w:rPr>
        <w:t xml:space="preserve">خدمات المؤتمرات والمترجمين الفوريين على عملهم </w:t>
      </w:r>
      <w:r>
        <w:rPr>
          <w:rFonts w:hint="cs"/>
          <w:rtl/>
          <w:lang w:bidi="ar-EG"/>
        </w:rPr>
        <w:t xml:space="preserve">خلال </w:t>
      </w:r>
      <w:r>
        <w:rPr>
          <w:rtl/>
          <w:lang w:bidi="ar-EG"/>
        </w:rPr>
        <w:t xml:space="preserve">هذا الأسبوع </w:t>
      </w:r>
      <w:r>
        <w:rPr>
          <w:rFonts w:hint="cs"/>
          <w:rtl/>
          <w:lang w:bidi="ar-EG"/>
        </w:rPr>
        <w:t xml:space="preserve">كما </w:t>
      </w:r>
      <w:r w:rsidR="0083059E">
        <w:rPr>
          <w:rFonts w:hint="cs"/>
          <w:rtl/>
          <w:lang w:bidi="ar-EG"/>
        </w:rPr>
        <w:t>أعربت</w:t>
      </w:r>
      <w:r>
        <w:rPr>
          <w:rFonts w:hint="cs"/>
          <w:rtl/>
          <w:lang w:bidi="ar-EG"/>
        </w:rPr>
        <w:t xml:space="preserve"> عن شكرها ل</w:t>
      </w:r>
      <w:r>
        <w:rPr>
          <w:rtl/>
          <w:lang w:bidi="ar-EG"/>
        </w:rPr>
        <w:t xml:space="preserve">فريقها لجهوده التي لا تقدر بثمن. </w:t>
      </w:r>
      <w:r>
        <w:rPr>
          <w:rFonts w:hint="cs"/>
          <w:rtl/>
          <w:lang w:bidi="ar-EG"/>
        </w:rPr>
        <w:t>و</w:t>
      </w:r>
      <w:r>
        <w:rPr>
          <w:rtl/>
          <w:lang w:bidi="ar-EG"/>
        </w:rPr>
        <w:t>أثن</w:t>
      </w:r>
      <w:r>
        <w:rPr>
          <w:rFonts w:hint="cs"/>
          <w:rtl/>
          <w:lang w:bidi="ar-EG"/>
        </w:rPr>
        <w:t>ت</w:t>
      </w:r>
      <w:r>
        <w:rPr>
          <w:rtl/>
          <w:lang w:bidi="ar-EG"/>
        </w:rPr>
        <w:t xml:space="preserve"> </w:t>
      </w:r>
      <w:r>
        <w:rPr>
          <w:rFonts w:hint="cs"/>
          <w:rtl/>
          <w:lang w:bidi="ar-EG"/>
        </w:rPr>
        <w:t xml:space="preserve">نائبة المدير العام على </w:t>
      </w:r>
      <w:r>
        <w:rPr>
          <w:rtl/>
          <w:lang w:bidi="ar-EG"/>
        </w:rPr>
        <w:t xml:space="preserve">الطريقة الممتازة التي قاد بها </w:t>
      </w:r>
      <w:r>
        <w:rPr>
          <w:rFonts w:hint="cs"/>
          <w:rtl/>
          <w:lang w:bidi="ar-EG"/>
        </w:rPr>
        <w:t xml:space="preserve">الرئيس </w:t>
      </w:r>
      <w:r>
        <w:rPr>
          <w:rtl/>
          <w:lang w:bidi="ar-EG"/>
        </w:rPr>
        <w:t>هذا العمل وساعد اللجنة للوصول إلى تلك النتائج.</w:t>
      </w:r>
    </w:p>
    <w:p w:rsidR="007D5695" w:rsidRDefault="007D5695" w:rsidP="00A25CEA">
      <w:pPr>
        <w:pStyle w:val="NumberedParaAR"/>
        <w:rPr>
          <w:rtl/>
          <w:lang w:bidi="ar-EG"/>
        </w:rPr>
      </w:pPr>
      <w:r>
        <w:rPr>
          <w:rtl/>
          <w:lang w:bidi="ar-EG"/>
        </w:rPr>
        <w:t>واختتم الرئيس الاجتماع.</w:t>
      </w:r>
    </w:p>
    <w:p w:rsidR="00A25CEA" w:rsidRDefault="00A25CEA" w:rsidP="00A25CEA">
      <w:pPr>
        <w:pStyle w:val="EndofDocumentAR"/>
        <w:rPr>
          <w:rtl/>
        </w:rPr>
        <w:sectPr w:rsidR="00A25CEA" w:rsidSect="00EB7752">
          <w:headerReference w:type="default" r:id="rId11"/>
          <w:pgSz w:w="11907" w:h="16840" w:code="9"/>
          <w:pgMar w:top="567" w:right="1418" w:bottom="1418" w:left="1134" w:header="510" w:footer="1021" w:gutter="0"/>
          <w:cols w:space="720"/>
          <w:titlePg/>
          <w:docGrid w:linePitch="299"/>
        </w:sectPr>
      </w:pPr>
      <w:r>
        <w:rPr>
          <w:rFonts w:hint="cs"/>
          <w:rtl/>
        </w:rPr>
        <w:t>[يلي ذلك المرفق]</w:t>
      </w:r>
    </w:p>
    <w:p w:rsidR="00A25CEA" w:rsidRDefault="00A25CEA" w:rsidP="00A25CEA">
      <w:pPr>
        <w:tabs>
          <w:tab w:val="left" w:pos="567"/>
          <w:tab w:val="left" w:pos="1418"/>
        </w:tabs>
        <w:rPr>
          <w:szCs w:val="22"/>
          <w:lang w:val="fr-CH"/>
        </w:rPr>
      </w:pPr>
      <w:r>
        <w:rPr>
          <w:szCs w:val="22"/>
          <w:lang w:val="fr-CH"/>
        </w:rPr>
        <w:lastRenderedPageBreak/>
        <w:t>I.</w:t>
      </w:r>
      <w:r>
        <w:rPr>
          <w:szCs w:val="22"/>
          <w:lang w:val="fr-CH"/>
        </w:rPr>
        <w:tab/>
      </w:r>
      <w:r>
        <w:rPr>
          <w:szCs w:val="22"/>
          <w:u w:val="single"/>
          <w:lang w:val="fr-CH"/>
        </w:rPr>
        <w:t>MEMBRES/MEMBERS</w:t>
      </w:r>
    </w:p>
    <w:p w:rsidR="00A25CEA" w:rsidRDefault="00A25CEA" w:rsidP="00A25CEA">
      <w:pPr>
        <w:tabs>
          <w:tab w:val="left" w:pos="1418"/>
        </w:tabs>
        <w:rPr>
          <w:szCs w:val="22"/>
          <w:lang w:val="fr-CH"/>
        </w:rPr>
      </w:pPr>
    </w:p>
    <w:p w:rsidR="00A25CEA" w:rsidRDefault="00A25CEA" w:rsidP="00A25CEA">
      <w:pPr>
        <w:tabs>
          <w:tab w:val="left" w:pos="0"/>
        </w:tabs>
        <w:rPr>
          <w:color w:val="000000" w:themeColor="text1"/>
          <w:szCs w:val="22"/>
          <w:lang w:val="fr-CH"/>
        </w:rPr>
      </w:pPr>
    </w:p>
    <w:p w:rsidR="00A25CEA" w:rsidRDefault="00A25CEA" w:rsidP="00A25CEA">
      <w:pPr>
        <w:rPr>
          <w:szCs w:val="22"/>
          <w:u w:val="single"/>
          <w:lang w:val="fr-CH"/>
        </w:rPr>
      </w:pPr>
      <w:r>
        <w:rPr>
          <w:szCs w:val="22"/>
          <w:u w:val="single"/>
          <w:lang w:val="fr-CH"/>
        </w:rPr>
        <w:t>AFRIQUE DU SUD/SOUTH AFRICA</w:t>
      </w:r>
    </w:p>
    <w:p w:rsidR="00A25CEA" w:rsidRDefault="00A25CEA" w:rsidP="00A25CEA">
      <w:pPr>
        <w:rPr>
          <w:szCs w:val="22"/>
          <w:u w:val="single"/>
          <w:lang w:val="fr-CH"/>
        </w:rPr>
      </w:pPr>
    </w:p>
    <w:p w:rsidR="00A25CEA" w:rsidRDefault="00A25CEA" w:rsidP="00A25CEA">
      <w:pPr>
        <w:rPr>
          <w:szCs w:val="22"/>
        </w:rPr>
      </w:pPr>
      <w:r>
        <w:rPr>
          <w:szCs w:val="22"/>
        </w:rPr>
        <w:t>Renah LUSIBA (Ms.), Chief Director, International Relations and Stakeholder Management, Communications, Pretoria</w:t>
      </w:r>
    </w:p>
    <w:p w:rsidR="00A25CEA" w:rsidRDefault="00A25CEA" w:rsidP="00A25CEA">
      <w:pPr>
        <w:rPr>
          <w:szCs w:val="22"/>
          <w:u w:val="single"/>
        </w:rPr>
      </w:pPr>
    </w:p>
    <w:p w:rsidR="00A25CEA" w:rsidRDefault="00A25CEA" w:rsidP="00A25CEA">
      <w:pPr>
        <w:rPr>
          <w:szCs w:val="22"/>
        </w:rPr>
      </w:pPr>
      <w:r>
        <w:rPr>
          <w:szCs w:val="22"/>
        </w:rPr>
        <w:t>Collin Dimakatso MASHILE (Mr.), Chief Director, Broadcasting Policy, Communications, Tshwane</w:t>
      </w:r>
    </w:p>
    <w:p w:rsidR="00A25CEA" w:rsidRDefault="00A25CEA" w:rsidP="00A25CEA">
      <w:pPr>
        <w:rPr>
          <w:szCs w:val="22"/>
        </w:rPr>
      </w:pPr>
    </w:p>
    <w:p w:rsidR="00A25CEA" w:rsidRDefault="00A25CEA" w:rsidP="00A25CEA">
      <w:pPr>
        <w:rPr>
          <w:szCs w:val="22"/>
        </w:rPr>
      </w:pPr>
      <w:r>
        <w:rPr>
          <w:szCs w:val="22"/>
        </w:rPr>
        <w:t>Tilana GROBBELAAR (Ms.), Deputy Director, Multilateral Trade Relations, International Relations and Cooperation, Pretoria</w:t>
      </w:r>
    </w:p>
    <w:p w:rsidR="00A25CEA" w:rsidRDefault="00A25CEA" w:rsidP="00A25CEA">
      <w:pPr>
        <w:rPr>
          <w:szCs w:val="22"/>
        </w:rPr>
      </w:pPr>
    </w:p>
    <w:p w:rsidR="00A25CEA" w:rsidRDefault="00A25CEA" w:rsidP="00A25CEA">
      <w:pPr>
        <w:rPr>
          <w:szCs w:val="22"/>
        </w:rPr>
      </w:pPr>
      <w:r>
        <w:rPr>
          <w:szCs w:val="22"/>
        </w:rPr>
        <w:t>Sizeka MABUNDA (Mr.), Deputy Director, Audiovisual, Department of Arts and Culture, Pretoria</w:t>
      </w:r>
    </w:p>
    <w:p w:rsidR="00A25CEA" w:rsidRDefault="00A25CEA" w:rsidP="00A25CEA">
      <w:pPr>
        <w:rPr>
          <w:szCs w:val="22"/>
        </w:rPr>
      </w:pPr>
    </w:p>
    <w:p w:rsidR="00A25CEA" w:rsidRDefault="00A25CEA" w:rsidP="00A25CEA">
      <w:pPr>
        <w:rPr>
          <w:szCs w:val="22"/>
        </w:rPr>
      </w:pPr>
      <w:r>
        <w:rPr>
          <w:szCs w:val="22"/>
        </w:rPr>
        <w:t>Cleon NOAH (Ms.), Deputy Director, Multilateral, International Relations, Arts and Culture, Pretoria</w:t>
      </w:r>
    </w:p>
    <w:p w:rsidR="00A25CEA" w:rsidRDefault="00A25CEA" w:rsidP="00A25CEA">
      <w:pPr>
        <w:keepNext/>
        <w:keepLines/>
        <w:rPr>
          <w:color w:val="000000" w:themeColor="text1"/>
          <w:szCs w:val="22"/>
          <w:u w:val="single"/>
        </w:rPr>
      </w:pPr>
    </w:p>
    <w:p w:rsidR="00A25CEA" w:rsidRDefault="00A25CEA" w:rsidP="00A25CEA">
      <w:pPr>
        <w:rPr>
          <w:szCs w:val="22"/>
        </w:rPr>
      </w:pPr>
      <w:r>
        <w:rPr>
          <w:szCs w:val="22"/>
        </w:rPr>
        <w:t>Lloyd John MATSEEMBI (Mr.), Legal Support Copyright, Pretoria</w:t>
      </w:r>
    </w:p>
    <w:p w:rsidR="00A25CEA" w:rsidRDefault="00A25CEA" w:rsidP="00A25CEA">
      <w:pPr>
        <w:keepNext/>
        <w:keepLines/>
        <w:rPr>
          <w:color w:val="000000" w:themeColor="text1"/>
          <w:szCs w:val="22"/>
          <w:u w:val="single"/>
        </w:rPr>
      </w:pPr>
    </w:p>
    <w:p w:rsidR="00A25CEA" w:rsidRDefault="00A25CEA" w:rsidP="00A25CEA">
      <w:pPr>
        <w:keepNext/>
        <w:keepLines/>
        <w:rPr>
          <w:color w:val="000000" w:themeColor="text1"/>
          <w:szCs w:val="22"/>
          <w:u w:val="single"/>
        </w:rPr>
      </w:pPr>
    </w:p>
    <w:p w:rsidR="00A25CEA" w:rsidRDefault="00A25CEA" w:rsidP="00A25CEA">
      <w:pPr>
        <w:keepNext/>
        <w:keepLines/>
        <w:rPr>
          <w:color w:val="000000" w:themeColor="text1"/>
          <w:szCs w:val="22"/>
          <w:u w:val="single"/>
          <w:lang w:val="fr-CH"/>
        </w:rPr>
      </w:pPr>
      <w:r>
        <w:rPr>
          <w:color w:val="000000" w:themeColor="text1"/>
          <w:szCs w:val="22"/>
          <w:u w:val="single"/>
          <w:lang w:val="fr-CH"/>
        </w:rPr>
        <w:t>ALGÉRIE/ALGERIA</w:t>
      </w:r>
    </w:p>
    <w:p w:rsidR="00A25CEA" w:rsidRDefault="00A25CEA" w:rsidP="00A25CEA">
      <w:pPr>
        <w:keepNext/>
        <w:keepLines/>
        <w:rPr>
          <w:color w:val="000000" w:themeColor="text1"/>
          <w:szCs w:val="22"/>
          <w:u w:val="single"/>
          <w:lang w:val="fr-CH"/>
        </w:rPr>
      </w:pPr>
    </w:p>
    <w:p w:rsidR="00A25CEA" w:rsidRDefault="00A25CEA" w:rsidP="00A25CEA">
      <w:pPr>
        <w:keepNext/>
        <w:keepLines/>
        <w:tabs>
          <w:tab w:val="left" w:pos="1418"/>
        </w:tabs>
        <w:rPr>
          <w:color w:val="000000" w:themeColor="text1"/>
          <w:szCs w:val="22"/>
          <w:lang w:val="fr-CH"/>
        </w:rPr>
      </w:pPr>
      <w:r>
        <w:rPr>
          <w:szCs w:val="22"/>
          <w:lang w:val="fr-CH"/>
        </w:rPr>
        <w:t>Sami BENCHEIKH EL HOCINE (M.)</w:t>
      </w:r>
      <w:r>
        <w:rPr>
          <w:color w:val="000000" w:themeColor="text1"/>
          <w:szCs w:val="22"/>
          <w:lang w:val="fr-CH"/>
        </w:rPr>
        <w:t>, directeur général, Office national des droits d’auteur et droits voisins (ONDA), Ministère de la culture, Alger</w:t>
      </w:r>
    </w:p>
    <w:p w:rsidR="00A25CEA" w:rsidRDefault="00A25CEA" w:rsidP="00A25CEA">
      <w:pPr>
        <w:keepNext/>
        <w:keepLines/>
        <w:tabs>
          <w:tab w:val="left" w:pos="1418"/>
        </w:tabs>
        <w:rPr>
          <w:color w:val="000000" w:themeColor="text1"/>
          <w:szCs w:val="22"/>
          <w:lang w:val="fr-CH"/>
        </w:rPr>
      </w:pPr>
    </w:p>
    <w:p w:rsidR="00A25CEA" w:rsidRDefault="00A25CEA" w:rsidP="00A25CEA">
      <w:pPr>
        <w:keepNext/>
        <w:keepLines/>
        <w:tabs>
          <w:tab w:val="left" w:pos="1418"/>
        </w:tabs>
        <w:rPr>
          <w:color w:val="000000" w:themeColor="text1"/>
          <w:szCs w:val="22"/>
          <w:lang w:val="fr-CH"/>
        </w:rPr>
      </w:pPr>
      <w:r>
        <w:rPr>
          <w:color w:val="000000" w:themeColor="text1"/>
          <w:szCs w:val="22"/>
          <w:lang w:val="fr-CH"/>
        </w:rPr>
        <w:t>Fayssal ALLEK (M.), premier secrétaire, Mission permanente, Genève</w:t>
      </w:r>
    </w:p>
    <w:p w:rsidR="00A25CEA" w:rsidRDefault="00A25CEA" w:rsidP="00A25CEA">
      <w:pPr>
        <w:tabs>
          <w:tab w:val="left" w:pos="1418"/>
        </w:tabs>
        <w:ind w:left="1418" w:hanging="1418"/>
        <w:rPr>
          <w:color w:val="000000" w:themeColor="text1"/>
          <w:szCs w:val="22"/>
          <w:lang w:val="fr-CH"/>
        </w:rPr>
      </w:pPr>
    </w:p>
    <w:p w:rsidR="00A25CEA" w:rsidRDefault="00A25CEA" w:rsidP="00A25CEA">
      <w:pPr>
        <w:tabs>
          <w:tab w:val="left" w:pos="1418"/>
        </w:tabs>
        <w:ind w:left="1418" w:hanging="1418"/>
        <w:rPr>
          <w:color w:val="000000" w:themeColor="text1"/>
          <w:szCs w:val="22"/>
          <w:lang w:val="fr-CH"/>
        </w:rPr>
      </w:pPr>
    </w:p>
    <w:p w:rsidR="00A25CEA" w:rsidRDefault="00A25CEA" w:rsidP="00A25CEA">
      <w:pPr>
        <w:rPr>
          <w:szCs w:val="22"/>
          <w:u w:val="single"/>
        </w:rPr>
      </w:pPr>
      <w:r>
        <w:rPr>
          <w:szCs w:val="22"/>
          <w:u w:val="single"/>
        </w:rPr>
        <w:t>ALLEMAGNE/GERMANY</w:t>
      </w:r>
    </w:p>
    <w:p w:rsidR="00A25CEA" w:rsidRDefault="00A25CEA" w:rsidP="00A25CEA">
      <w:pPr>
        <w:keepNext/>
        <w:keepLines/>
        <w:rPr>
          <w:color w:val="000000" w:themeColor="text1"/>
          <w:szCs w:val="22"/>
          <w:u w:val="single"/>
        </w:rPr>
      </w:pPr>
    </w:p>
    <w:p w:rsidR="00A25CEA" w:rsidRDefault="00A25CEA" w:rsidP="00A25CEA">
      <w:pPr>
        <w:rPr>
          <w:szCs w:val="22"/>
        </w:rPr>
      </w:pPr>
      <w:r>
        <w:rPr>
          <w:szCs w:val="22"/>
        </w:rPr>
        <w:t>Matthias SCHMID (Mr.), Head, Division of Copyright and Publishing Law, Federal Ministry of Justice and Consumer Protection, Berlin</w:t>
      </w:r>
    </w:p>
    <w:p w:rsidR="00A25CEA" w:rsidRDefault="00A25CEA" w:rsidP="00A25CEA">
      <w:pPr>
        <w:keepNext/>
        <w:keepLines/>
        <w:rPr>
          <w:color w:val="000000" w:themeColor="text1"/>
          <w:szCs w:val="22"/>
        </w:rPr>
      </w:pPr>
    </w:p>
    <w:p w:rsidR="00A25CEA" w:rsidRDefault="00A25CEA" w:rsidP="00A25CEA">
      <w:pPr>
        <w:rPr>
          <w:szCs w:val="22"/>
        </w:rPr>
      </w:pPr>
      <w:r>
        <w:rPr>
          <w:szCs w:val="22"/>
        </w:rPr>
        <w:t>Philip PFEIFFER (Mr.), Legal Officer, Copyright and Publishing Law, Federal Ministry of Justice and Consumer Protection, Berlin</w:t>
      </w:r>
    </w:p>
    <w:p w:rsidR="00A25CEA" w:rsidRDefault="00A25CEA" w:rsidP="00A25CEA">
      <w:pPr>
        <w:keepNext/>
        <w:keepLines/>
        <w:rPr>
          <w:color w:val="000000" w:themeColor="text1"/>
          <w:szCs w:val="22"/>
        </w:rPr>
      </w:pPr>
    </w:p>
    <w:p w:rsidR="00A25CEA" w:rsidRDefault="00A25CEA" w:rsidP="00A25CEA">
      <w:pPr>
        <w:rPr>
          <w:szCs w:val="22"/>
        </w:rPr>
      </w:pPr>
      <w:r>
        <w:rPr>
          <w:szCs w:val="22"/>
        </w:rPr>
        <w:t>Jan POEPPEL (Mr.), Counsellor, Permanent Mission, Geneva</w:t>
      </w:r>
    </w:p>
    <w:p w:rsidR="00A25CEA" w:rsidRDefault="00A25CEA" w:rsidP="00A25CEA">
      <w:pPr>
        <w:keepNext/>
        <w:keepLines/>
        <w:rPr>
          <w:color w:val="000000" w:themeColor="text1"/>
          <w:szCs w:val="22"/>
        </w:rPr>
      </w:pPr>
    </w:p>
    <w:p w:rsidR="00A25CEA" w:rsidRDefault="00A25CEA" w:rsidP="00A25CEA">
      <w:pPr>
        <w:keepNext/>
        <w:keepLines/>
        <w:rPr>
          <w:color w:val="000000" w:themeColor="text1"/>
          <w:szCs w:val="22"/>
        </w:rPr>
      </w:pPr>
    </w:p>
    <w:p w:rsidR="00A25CEA" w:rsidRDefault="00A25CEA" w:rsidP="00A25CEA">
      <w:pPr>
        <w:keepNext/>
        <w:keepLines/>
        <w:rPr>
          <w:color w:val="000000" w:themeColor="text1"/>
          <w:szCs w:val="22"/>
          <w:u w:val="single"/>
        </w:rPr>
      </w:pPr>
      <w:r>
        <w:rPr>
          <w:color w:val="000000" w:themeColor="text1"/>
          <w:szCs w:val="22"/>
          <w:u w:val="single"/>
        </w:rPr>
        <w:t>ARABIE SAOUDITE/SAUDI ARABIA</w:t>
      </w:r>
    </w:p>
    <w:p w:rsidR="00A25CEA" w:rsidRDefault="00A25CEA" w:rsidP="00A25CEA">
      <w:pPr>
        <w:keepNext/>
        <w:keepLines/>
        <w:rPr>
          <w:color w:val="000000" w:themeColor="text1"/>
          <w:szCs w:val="22"/>
          <w:u w:val="single"/>
        </w:rPr>
      </w:pPr>
    </w:p>
    <w:p w:rsidR="00A25CEA" w:rsidRDefault="00A25CEA" w:rsidP="00A25CEA">
      <w:pPr>
        <w:rPr>
          <w:szCs w:val="22"/>
        </w:rPr>
      </w:pPr>
      <w:r>
        <w:rPr>
          <w:szCs w:val="22"/>
        </w:rPr>
        <w:t>Sagr ALSOLMI (Mr.), Copyright Officer, Ministry of Culture and Information, Jeddah</w:t>
      </w:r>
    </w:p>
    <w:p w:rsidR="00A25CEA" w:rsidRDefault="00A25CEA" w:rsidP="00A25CEA">
      <w:pPr>
        <w:keepNext/>
        <w:keepLines/>
        <w:rPr>
          <w:color w:val="000000" w:themeColor="text1"/>
          <w:szCs w:val="22"/>
          <w:u w:val="single"/>
        </w:rPr>
      </w:pPr>
    </w:p>
    <w:p w:rsidR="00A25CEA" w:rsidRDefault="00A25CEA" w:rsidP="00A25CEA">
      <w:pPr>
        <w:keepNext/>
        <w:keepLines/>
        <w:rPr>
          <w:szCs w:val="22"/>
        </w:rPr>
      </w:pPr>
      <w:r>
        <w:rPr>
          <w:szCs w:val="22"/>
        </w:rPr>
        <w:t>Ehab SALEH (Mr.), Copyright Officer, Ministry of Culture and Information, Jeddah</w:t>
      </w:r>
    </w:p>
    <w:p w:rsidR="00A25CEA" w:rsidRDefault="00A25CEA" w:rsidP="00A25CEA">
      <w:pPr>
        <w:keepNext/>
        <w:keepLines/>
        <w:rPr>
          <w:szCs w:val="22"/>
        </w:rPr>
      </w:pPr>
    </w:p>
    <w:p w:rsidR="00A25CEA" w:rsidRDefault="00A25CEA" w:rsidP="00A25CEA">
      <w:pPr>
        <w:keepNext/>
        <w:keepLines/>
        <w:rPr>
          <w:color w:val="000000" w:themeColor="text1"/>
          <w:szCs w:val="22"/>
          <w:u w:val="single"/>
        </w:rPr>
      </w:pPr>
    </w:p>
    <w:p w:rsidR="00A25CEA" w:rsidRDefault="00A25CEA" w:rsidP="00A25CEA">
      <w:pPr>
        <w:keepNext/>
        <w:keepLines/>
        <w:rPr>
          <w:szCs w:val="22"/>
          <w:u w:val="single"/>
          <w:lang w:val="es-ES"/>
        </w:rPr>
      </w:pPr>
      <w:r>
        <w:rPr>
          <w:szCs w:val="22"/>
          <w:u w:val="single"/>
          <w:lang w:val="es-ES"/>
        </w:rPr>
        <w:t>ARGENTINE/ARGENTINA</w:t>
      </w:r>
    </w:p>
    <w:p w:rsidR="00A25CEA" w:rsidRDefault="00A25CEA" w:rsidP="00A25CEA">
      <w:pPr>
        <w:keepNext/>
        <w:keepLines/>
        <w:rPr>
          <w:color w:val="000000" w:themeColor="text1"/>
          <w:szCs w:val="22"/>
          <w:lang w:val="es-ES"/>
        </w:rPr>
      </w:pPr>
    </w:p>
    <w:p w:rsidR="00A25CEA" w:rsidRDefault="00A25CEA" w:rsidP="00A25CEA">
      <w:pPr>
        <w:keepNext/>
        <w:keepLines/>
        <w:rPr>
          <w:szCs w:val="22"/>
          <w:lang w:val="pt-PT"/>
        </w:rPr>
      </w:pPr>
      <w:r>
        <w:rPr>
          <w:szCs w:val="22"/>
          <w:lang w:val="es-ES"/>
        </w:rPr>
        <w:t>Gustavo SCHÖTZ (Sr.), Director,</w:t>
      </w:r>
      <w:r>
        <w:rPr>
          <w:szCs w:val="22"/>
          <w:lang w:val="pt-PT"/>
        </w:rPr>
        <w:t xml:space="preserve"> Dirección Nacional del Derecho de Autor, Ministerio de Justicia y Derechos Humanos, Buenos Aires</w:t>
      </w:r>
    </w:p>
    <w:p w:rsidR="00A25CEA" w:rsidRDefault="00A25CEA" w:rsidP="00A25CEA">
      <w:pPr>
        <w:keepNext/>
        <w:keepLines/>
        <w:rPr>
          <w:color w:val="000000" w:themeColor="text1"/>
          <w:szCs w:val="22"/>
          <w:lang w:val="pt-PT"/>
        </w:rPr>
      </w:pPr>
    </w:p>
    <w:p w:rsidR="00A25CEA" w:rsidRDefault="00A25CEA" w:rsidP="00A25CEA">
      <w:pPr>
        <w:keepNext/>
        <w:keepLines/>
        <w:rPr>
          <w:color w:val="000000" w:themeColor="text1"/>
          <w:szCs w:val="22"/>
          <w:lang w:val="es-ES"/>
        </w:rPr>
      </w:pPr>
      <w:r>
        <w:rPr>
          <w:color w:val="000000" w:themeColor="text1"/>
          <w:szCs w:val="22"/>
          <w:lang w:val="es-ES"/>
        </w:rPr>
        <w:t>María Inés RODRÍGUEZ (Sra.), Ministra, Misión Permanente, Ginebra</w:t>
      </w:r>
    </w:p>
    <w:p w:rsidR="00A25CEA" w:rsidRDefault="00A25CEA" w:rsidP="00A25CEA">
      <w:pPr>
        <w:rPr>
          <w:color w:val="000000" w:themeColor="text1"/>
          <w:szCs w:val="22"/>
          <w:lang w:val="pt-PT"/>
        </w:rPr>
      </w:pPr>
    </w:p>
    <w:p w:rsidR="00A25CEA" w:rsidRDefault="00A25CEA" w:rsidP="00A25CEA">
      <w:pPr>
        <w:rPr>
          <w:color w:val="000000" w:themeColor="text1"/>
          <w:szCs w:val="22"/>
          <w:lang w:val="pt-PT"/>
        </w:rPr>
      </w:pPr>
    </w:p>
    <w:p w:rsidR="00A25CEA" w:rsidRDefault="00A25CEA" w:rsidP="00A25CEA">
      <w:pPr>
        <w:keepNext/>
        <w:keepLines/>
        <w:rPr>
          <w:color w:val="000000" w:themeColor="text1"/>
          <w:szCs w:val="22"/>
          <w:u w:val="single"/>
        </w:rPr>
      </w:pPr>
      <w:r>
        <w:rPr>
          <w:color w:val="000000" w:themeColor="text1"/>
          <w:szCs w:val="22"/>
          <w:u w:val="single"/>
        </w:rPr>
        <w:t>ARMÉNIE/ARMENIA</w:t>
      </w:r>
    </w:p>
    <w:p w:rsidR="00A25CEA" w:rsidRDefault="00A25CEA" w:rsidP="00A25CEA">
      <w:pPr>
        <w:keepNext/>
        <w:keepLines/>
        <w:rPr>
          <w:color w:val="000000" w:themeColor="text1"/>
          <w:szCs w:val="22"/>
        </w:rPr>
      </w:pPr>
    </w:p>
    <w:p w:rsidR="00A25CEA" w:rsidRDefault="00A25CEA" w:rsidP="00A25CEA">
      <w:pPr>
        <w:keepNext/>
        <w:keepLines/>
        <w:rPr>
          <w:szCs w:val="22"/>
        </w:rPr>
      </w:pPr>
      <w:r>
        <w:rPr>
          <w:szCs w:val="22"/>
        </w:rPr>
        <w:t>Kristine HAMBARYAN (Ms.), Head, State Register Department, Intellectual Property Agency, Yerevan</w:t>
      </w:r>
    </w:p>
    <w:p w:rsidR="00A25CEA" w:rsidRDefault="00A25CEA" w:rsidP="00A25CEA">
      <w:pPr>
        <w:keepNext/>
        <w:keepLines/>
        <w:rPr>
          <w:color w:val="000000" w:themeColor="text1"/>
          <w:szCs w:val="22"/>
        </w:rPr>
      </w:pPr>
    </w:p>
    <w:p w:rsidR="00A25CEA" w:rsidRDefault="00A25CEA" w:rsidP="00A25CEA">
      <w:pPr>
        <w:rPr>
          <w:szCs w:val="22"/>
        </w:rPr>
      </w:pPr>
    </w:p>
    <w:p w:rsidR="00A25CEA" w:rsidRDefault="00A25CEA" w:rsidP="00A25CEA">
      <w:pPr>
        <w:keepNext/>
        <w:keepLines/>
        <w:rPr>
          <w:szCs w:val="22"/>
          <w:u w:val="single"/>
        </w:rPr>
      </w:pPr>
      <w:r>
        <w:rPr>
          <w:szCs w:val="22"/>
          <w:u w:val="single"/>
        </w:rPr>
        <w:t>AUSTRALIE/AUSTRALIA</w:t>
      </w:r>
    </w:p>
    <w:p w:rsidR="00A25CEA" w:rsidRDefault="00A25CEA" w:rsidP="00A25CEA">
      <w:pPr>
        <w:keepNext/>
        <w:keepLines/>
        <w:rPr>
          <w:szCs w:val="22"/>
          <w:u w:val="single"/>
        </w:rPr>
      </w:pPr>
    </w:p>
    <w:p w:rsidR="00A25CEA" w:rsidRDefault="00A25CEA" w:rsidP="00A25CEA">
      <w:pPr>
        <w:rPr>
          <w:szCs w:val="22"/>
        </w:rPr>
      </w:pPr>
      <w:r>
        <w:rPr>
          <w:szCs w:val="22"/>
        </w:rPr>
        <w:t>Kirsti HAIPOLA (Ms.), Director, Content and Copyright Branch, Department of Communications and the Arts, Canberra</w:t>
      </w:r>
    </w:p>
    <w:p w:rsidR="00A25CEA" w:rsidRDefault="00A25CEA" w:rsidP="00A25CEA">
      <w:pPr>
        <w:keepNext/>
        <w:keepLines/>
        <w:rPr>
          <w:szCs w:val="22"/>
        </w:rPr>
      </w:pPr>
    </w:p>
    <w:p w:rsidR="00A25CEA" w:rsidRDefault="00A25CEA" w:rsidP="00A25CEA">
      <w:pPr>
        <w:rPr>
          <w:szCs w:val="22"/>
        </w:rPr>
      </w:pPr>
      <w:r>
        <w:rPr>
          <w:szCs w:val="22"/>
        </w:rPr>
        <w:t>Hari SUNDARESAN (Mr.), Senior Policy Officer, Content and Copyright Branch, Department of Communications and the Arts, Canberra</w:t>
      </w:r>
    </w:p>
    <w:p w:rsidR="00A25CEA" w:rsidRDefault="00A25CEA" w:rsidP="00A25CEA">
      <w:pPr>
        <w:keepNext/>
        <w:keepLines/>
        <w:rPr>
          <w:szCs w:val="22"/>
        </w:rPr>
      </w:pPr>
    </w:p>
    <w:p w:rsidR="00A25CEA" w:rsidRDefault="00A25CEA" w:rsidP="00A25CEA">
      <w:pPr>
        <w:keepNext/>
        <w:keepLines/>
        <w:rPr>
          <w:szCs w:val="22"/>
        </w:rPr>
      </w:pPr>
    </w:p>
    <w:p w:rsidR="00A25CEA" w:rsidRDefault="00A25CEA" w:rsidP="00A25CEA">
      <w:pPr>
        <w:rPr>
          <w:szCs w:val="22"/>
          <w:u w:val="single"/>
        </w:rPr>
      </w:pPr>
      <w:r>
        <w:rPr>
          <w:szCs w:val="22"/>
          <w:u w:val="single"/>
        </w:rPr>
        <w:t>AUTRICHE/AUSTRIA</w:t>
      </w:r>
    </w:p>
    <w:p w:rsidR="00A25CEA" w:rsidRDefault="00A25CEA" w:rsidP="00A25CEA">
      <w:pPr>
        <w:rPr>
          <w:szCs w:val="22"/>
          <w:u w:val="single"/>
        </w:rPr>
      </w:pPr>
    </w:p>
    <w:p w:rsidR="00A25CEA" w:rsidRDefault="00A25CEA" w:rsidP="00A25CEA">
      <w:pPr>
        <w:rPr>
          <w:szCs w:val="22"/>
        </w:rPr>
      </w:pPr>
      <w:r>
        <w:rPr>
          <w:szCs w:val="22"/>
        </w:rPr>
        <w:t>Christian AUINGER (Mr.), Copyright Unit, Federal Ministry of Constitutional Affairs, Reforms, Deregulation and Justice, Vienna</w:t>
      </w:r>
    </w:p>
    <w:p w:rsidR="00A25CEA" w:rsidRDefault="00A25CEA" w:rsidP="00A25CEA">
      <w:pPr>
        <w:rPr>
          <w:szCs w:val="22"/>
        </w:rPr>
      </w:pPr>
    </w:p>
    <w:p w:rsidR="00A25CEA" w:rsidRDefault="00A25CEA" w:rsidP="00A25CEA">
      <w:pPr>
        <w:rPr>
          <w:szCs w:val="22"/>
        </w:rPr>
      </w:pPr>
      <w:r>
        <w:rPr>
          <w:szCs w:val="22"/>
        </w:rPr>
        <w:t>Felicitas PARAPATITS (Ms.), Directorate General, Copyright Unit, Federal Ministry of Constitutional Affairs, Reforms, Deregulation and Justice, Vienna</w:t>
      </w:r>
    </w:p>
    <w:p w:rsidR="00A25CEA" w:rsidRDefault="00A25CEA" w:rsidP="00A25CEA">
      <w:pPr>
        <w:rPr>
          <w:szCs w:val="22"/>
        </w:rPr>
      </w:pPr>
    </w:p>
    <w:p w:rsidR="00A25CEA" w:rsidRDefault="00A25CEA" w:rsidP="00A25CEA">
      <w:pPr>
        <w:rPr>
          <w:szCs w:val="22"/>
        </w:rPr>
      </w:pPr>
      <w:r>
        <w:rPr>
          <w:szCs w:val="22"/>
        </w:rPr>
        <w:t>Charline VAN DER BEEK (Ms.), Attaché, Permanent Mission, Geneva</w:t>
      </w:r>
    </w:p>
    <w:p w:rsidR="00A25CEA" w:rsidRDefault="00A25CEA" w:rsidP="00A25CEA">
      <w:pPr>
        <w:rPr>
          <w:color w:val="000000" w:themeColor="text1"/>
          <w:szCs w:val="22"/>
          <w:u w:val="single"/>
        </w:rPr>
      </w:pPr>
    </w:p>
    <w:p w:rsidR="00A25CEA" w:rsidRDefault="00A25CEA" w:rsidP="00A25CEA">
      <w:pPr>
        <w:rPr>
          <w:color w:val="000000" w:themeColor="text1"/>
          <w:szCs w:val="22"/>
        </w:rPr>
      </w:pPr>
    </w:p>
    <w:p w:rsidR="00A25CEA" w:rsidRDefault="00A25CEA" w:rsidP="00A25CEA">
      <w:pPr>
        <w:keepNext/>
        <w:keepLines/>
        <w:rPr>
          <w:szCs w:val="22"/>
          <w:u w:val="single"/>
        </w:rPr>
      </w:pPr>
      <w:r>
        <w:rPr>
          <w:szCs w:val="22"/>
          <w:u w:val="single"/>
        </w:rPr>
        <w:t>BARBADE/BARBADOS</w:t>
      </w:r>
    </w:p>
    <w:p w:rsidR="00A25CEA" w:rsidRDefault="00A25CEA" w:rsidP="00A25CEA">
      <w:pPr>
        <w:rPr>
          <w:color w:val="000000" w:themeColor="text1"/>
          <w:szCs w:val="22"/>
        </w:rPr>
      </w:pPr>
    </w:p>
    <w:p w:rsidR="00A25CEA" w:rsidRDefault="00A25CEA" w:rsidP="00A25CEA">
      <w:pPr>
        <w:rPr>
          <w:szCs w:val="22"/>
        </w:rPr>
      </w:pPr>
      <w:r>
        <w:rPr>
          <w:szCs w:val="22"/>
        </w:rPr>
        <w:t>Merlene WEEKES-LIBERT (Ms.), Deputy Registrar, Corporate Affairs and Intellectual Property Office, Ministry of Industry, International Business, Commerce and Small Business Development, Bridgetown</w:t>
      </w:r>
    </w:p>
    <w:p w:rsidR="00A25CEA" w:rsidRDefault="00A25CEA" w:rsidP="00A25CEA">
      <w:pPr>
        <w:rPr>
          <w:color w:val="000000" w:themeColor="text1"/>
          <w:szCs w:val="22"/>
        </w:rPr>
      </w:pPr>
    </w:p>
    <w:p w:rsidR="00A25CEA" w:rsidRDefault="00A25CEA" w:rsidP="00A25CEA">
      <w:pPr>
        <w:rPr>
          <w:color w:val="000000" w:themeColor="text1"/>
          <w:szCs w:val="22"/>
        </w:rPr>
      </w:pPr>
      <w:r>
        <w:rPr>
          <w:color w:val="000000" w:themeColor="text1"/>
          <w:szCs w:val="22"/>
        </w:rPr>
        <w:t>Dwaine INNISS (Mr.), First Secretary, Permanent Mission, Geneva</w:t>
      </w:r>
    </w:p>
    <w:p w:rsidR="00A25CEA" w:rsidRDefault="00A25CEA" w:rsidP="00A25CEA">
      <w:pPr>
        <w:rPr>
          <w:color w:val="000000" w:themeColor="text1"/>
          <w:szCs w:val="22"/>
        </w:rPr>
      </w:pPr>
    </w:p>
    <w:p w:rsidR="00A25CEA" w:rsidRDefault="00A25CEA" w:rsidP="00A25CEA">
      <w:pPr>
        <w:rPr>
          <w:color w:val="000000" w:themeColor="text1"/>
          <w:szCs w:val="22"/>
        </w:rPr>
      </w:pPr>
    </w:p>
    <w:p w:rsidR="00A25CEA" w:rsidRDefault="00A25CEA" w:rsidP="00A25CEA">
      <w:pPr>
        <w:keepNext/>
        <w:keepLines/>
        <w:rPr>
          <w:color w:val="000000" w:themeColor="text1"/>
          <w:szCs w:val="22"/>
          <w:u w:val="single"/>
        </w:rPr>
      </w:pPr>
      <w:r>
        <w:rPr>
          <w:color w:val="000000" w:themeColor="text1"/>
          <w:szCs w:val="22"/>
          <w:u w:val="single"/>
        </w:rPr>
        <w:t>BÉLARUS/BELARUS</w:t>
      </w:r>
    </w:p>
    <w:p w:rsidR="00A25CEA" w:rsidRDefault="00A25CEA" w:rsidP="00A25CEA">
      <w:pPr>
        <w:keepNext/>
        <w:keepLines/>
        <w:rPr>
          <w:color w:val="000000" w:themeColor="text1"/>
          <w:szCs w:val="22"/>
          <w:u w:val="single"/>
        </w:rPr>
      </w:pPr>
    </w:p>
    <w:p w:rsidR="00A25CEA" w:rsidRDefault="00A25CEA" w:rsidP="00A25CEA">
      <w:pPr>
        <w:keepNext/>
        <w:keepLines/>
        <w:rPr>
          <w:color w:val="000000" w:themeColor="text1"/>
          <w:szCs w:val="22"/>
        </w:rPr>
      </w:pPr>
      <w:r>
        <w:rPr>
          <w:color w:val="000000" w:themeColor="text1"/>
          <w:szCs w:val="22"/>
        </w:rPr>
        <w:t>Aleksei BICHURIN (Mr.), Head, Copyright Collective Management Department, National Center of Intellectual Property (NCIP), Minsk</w:t>
      </w:r>
    </w:p>
    <w:p w:rsidR="00A25CEA" w:rsidRDefault="00A25CEA" w:rsidP="00A25CEA">
      <w:pPr>
        <w:rPr>
          <w:color w:val="000000" w:themeColor="text1"/>
          <w:szCs w:val="22"/>
        </w:rPr>
      </w:pPr>
    </w:p>
    <w:p w:rsidR="00A25CEA" w:rsidRDefault="00A25CEA" w:rsidP="00A25CEA">
      <w:pPr>
        <w:keepNext/>
        <w:keepLines/>
        <w:rPr>
          <w:szCs w:val="22"/>
          <w:u w:val="single"/>
        </w:rPr>
      </w:pPr>
    </w:p>
    <w:p w:rsidR="00A25CEA" w:rsidRDefault="00A25CEA" w:rsidP="00A25CEA">
      <w:pPr>
        <w:rPr>
          <w:szCs w:val="22"/>
          <w:u w:val="single"/>
          <w:lang w:val="fr-CH"/>
        </w:rPr>
      </w:pPr>
      <w:r>
        <w:rPr>
          <w:szCs w:val="22"/>
          <w:u w:val="single"/>
          <w:lang w:val="fr-CH"/>
        </w:rPr>
        <w:t>BELGIQUE/BELGIUM</w:t>
      </w:r>
    </w:p>
    <w:p w:rsidR="00A25CEA" w:rsidRDefault="00A25CEA" w:rsidP="00A25CEA">
      <w:pPr>
        <w:rPr>
          <w:szCs w:val="22"/>
          <w:u w:val="single"/>
          <w:lang w:val="fr-CH"/>
        </w:rPr>
      </w:pPr>
    </w:p>
    <w:p w:rsidR="00A25CEA" w:rsidRDefault="00A25CEA" w:rsidP="00A25CEA">
      <w:pPr>
        <w:rPr>
          <w:szCs w:val="22"/>
          <w:lang w:val="fr-CH"/>
        </w:rPr>
      </w:pPr>
      <w:r>
        <w:rPr>
          <w:szCs w:val="22"/>
          <w:lang w:val="fr-CH"/>
        </w:rPr>
        <w:t>Nicole LA BOUVERIE (Ms.), Représentative, Bruxelles</w:t>
      </w:r>
    </w:p>
    <w:p w:rsidR="00A25CEA" w:rsidRDefault="00A25CEA" w:rsidP="00A25CEA">
      <w:pPr>
        <w:rPr>
          <w:szCs w:val="22"/>
          <w:lang w:val="fr-CH"/>
        </w:rPr>
      </w:pPr>
    </w:p>
    <w:p w:rsidR="00A25CEA" w:rsidRDefault="00A25CEA" w:rsidP="00A25CEA">
      <w:pPr>
        <w:rPr>
          <w:szCs w:val="22"/>
          <w:lang w:val="fr-CH"/>
        </w:rPr>
      </w:pPr>
      <w:r>
        <w:rPr>
          <w:szCs w:val="22"/>
          <w:lang w:val="fr-CH"/>
        </w:rPr>
        <w:t>Cassandra POPLEU (Ms.), Stagiaire, Mission permanente Genève</w:t>
      </w:r>
    </w:p>
    <w:p w:rsidR="00A25CEA" w:rsidRDefault="00A25CEA" w:rsidP="00A25CEA">
      <w:pPr>
        <w:rPr>
          <w:szCs w:val="22"/>
          <w:lang w:val="fr-CH"/>
        </w:rPr>
      </w:pPr>
    </w:p>
    <w:p w:rsidR="00A25CEA" w:rsidRDefault="00A25CEA" w:rsidP="00A25CEA">
      <w:pPr>
        <w:rPr>
          <w:szCs w:val="22"/>
          <w:lang w:val="fr-CH"/>
        </w:rPr>
      </w:pPr>
      <w:r>
        <w:rPr>
          <w:szCs w:val="22"/>
          <w:lang w:val="fr-CH"/>
        </w:rPr>
        <w:t>Sien VANDEZANDE (Ms.), Stagiaire, Mission permanente Genève</w:t>
      </w:r>
    </w:p>
    <w:p w:rsidR="00A25CEA" w:rsidRDefault="00A25CEA" w:rsidP="00A25CEA">
      <w:pPr>
        <w:rPr>
          <w:szCs w:val="22"/>
          <w:lang w:val="fr-CH"/>
        </w:rPr>
      </w:pPr>
    </w:p>
    <w:p w:rsidR="00A25CEA" w:rsidRDefault="00A25CEA" w:rsidP="00A25CEA">
      <w:pPr>
        <w:rPr>
          <w:szCs w:val="22"/>
          <w:u w:val="single"/>
          <w:lang w:val="fr-CH"/>
        </w:rPr>
      </w:pPr>
      <w:r>
        <w:rPr>
          <w:szCs w:val="22"/>
          <w:u w:val="single"/>
          <w:lang w:val="fr-CH"/>
        </w:rPr>
        <w:br w:type="page"/>
      </w:r>
    </w:p>
    <w:p w:rsidR="00A25CEA" w:rsidRDefault="00A25CEA" w:rsidP="00A25CEA">
      <w:pPr>
        <w:rPr>
          <w:szCs w:val="22"/>
          <w:u w:val="single"/>
        </w:rPr>
      </w:pPr>
      <w:r>
        <w:rPr>
          <w:szCs w:val="22"/>
          <w:u w:val="single"/>
        </w:rPr>
        <w:lastRenderedPageBreak/>
        <w:t>BOSNIE-HERZÉGOVINE/BOSNIA AND HERZEGOVINA</w:t>
      </w:r>
    </w:p>
    <w:p w:rsidR="00A25CEA" w:rsidRDefault="00A25CEA" w:rsidP="00A25CEA">
      <w:pPr>
        <w:rPr>
          <w:szCs w:val="22"/>
          <w:u w:val="single"/>
        </w:rPr>
      </w:pPr>
    </w:p>
    <w:p w:rsidR="00A25CEA" w:rsidRDefault="00A25CEA" w:rsidP="00A25CEA">
      <w:pPr>
        <w:rPr>
          <w:szCs w:val="22"/>
        </w:rPr>
      </w:pPr>
      <w:r>
        <w:rPr>
          <w:szCs w:val="22"/>
        </w:rPr>
        <w:t>Tatjana VITOMIR (Ms.), Expert Assistant, Copyright and Related Rights, Institute for Intellectual Property, Mostar</w:t>
      </w:r>
    </w:p>
    <w:p w:rsidR="00A25CEA" w:rsidRDefault="00A25CEA" w:rsidP="00A25CEA">
      <w:pPr>
        <w:keepNext/>
        <w:keepLines/>
        <w:rPr>
          <w:szCs w:val="22"/>
          <w:u w:val="single"/>
        </w:rPr>
      </w:pPr>
    </w:p>
    <w:p w:rsidR="00A25CEA" w:rsidRDefault="00A25CEA" w:rsidP="00A25CEA">
      <w:pPr>
        <w:keepNext/>
        <w:keepLines/>
        <w:rPr>
          <w:szCs w:val="22"/>
          <w:u w:val="single"/>
        </w:rPr>
      </w:pPr>
      <w:r>
        <w:rPr>
          <w:szCs w:val="22"/>
          <w:u w:val="single"/>
        </w:rPr>
        <w:t>BOTSWANA</w:t>
      </w:r>
    </w:p>
    <w:p w:rsidR="00A25CEA" w:rsidRDefault="00A25CEA" w:rsidP="00A25CEA">
      <w:pPr>
        <w:keepNext/>
        <w:keepLines/>
        <w:rPr>
          <w:szCs w:val="22"/>
          <w:u w:val="single"/>
        </w:rPr>
      </w:pPr>
    </w:p>
    <w:p w:rsidR="00A25CEA" w:rsidRDefault="00A25CEA" w:rsidP="00A25CEA">
      <w:pPr>
        <w:keepNext/>
        <w:keepLines/>
        <w:rPr>
          <w:szCs w:val="22"/>
        </w:rPr>
      </w:pPr>
      <w:r>
        <w:rPr>
          <w:szCs w:val="22"/>
        </w:rPr>
        <w:t>Keitseng Nkah MONYATSI (Ms.), Copyright Administrator, Copyright Department, Companies and Intellectual Property Authority, Gaborone</w:t>
      </w:r>
    </w:p>
    <w:p w:rsidR="00A25CEA" w:rsidRDefault="00A25CEA" w:rsidP="00A25CEA">
      <w:pPr>
        <w:rPr>
          <w:szCs w:val="22"/>
        </w:rPr>
      </w:pPr>
    </w:p>
    <w:p w:rsidR="00A25CEA" w:rsidRDefault="00A25CEA" w:rsidP="00A25CEA">
      <w:pPr>
        <w:rPr>
          <w:szCs w:val="22"/>
        </w:rPr>
      </w:pPr>
    </w:p>
    <w:p w:rsidR="00A25CEA" w:rsidRDefault="00A25CEA" w:rsidP="00A25CEA">
      <w:pPr>
        <w:rPr>
          <w:szCs w:val="22"/>
          <w:u w:val="single"/>
        </w:rPr>
      </w:pPr>
      <w:r>
        <w:rPr>
          <w:szCs w:val="22"/>
          <w:u w:val="single"/>
        </w:rPr>
        <w:t>BRÉSIL/BRAZIL</w:t>
      </w:r>
    </w:p>
    <w:p w:rsidR="00A25CEA" w:rsidRDefault="00A25CEA" w:rsidP="00A25CEA">
      <w:pPr>
        <w:rPr>
          <w:szCs w:val="22"/>
          <w:u w:val="single"/>
        </w:rPr>
      </w:pPr>
    </w:p>
    <w:p w:rsidR="00A25CEA" w:rsidRDefault="00A25CEA" w:rsidP="00A25CEA">
      <w:pPr>
        <w:rPr>
          <w:szCs w:val="22"/>
        </w:rPr>
      </w:pPr>
      <w:r>
        <w:rPr>
          <w:szCs w:val="22"/>
        </w:rPr>
        <w:t>Maximiliano ARIENZO (Mr.), Deputy Head, Intellectual Property Division, Ministry of External Relations, Brasilia</w:t>
      </w:r>
    </w:p>
    <w:p w:rsidR="00A25CEA" w:rsidRDefault="00A25CEA" w:rsidP="00A25CEA">
      <w:pPr>
        <w:rPr>
          <w:szCs w:val="22"/>
        </w:rPr>
      </w:pPr>
    </w:p>
    <w:p w:rsidR="00A25CEA" w:rsidRDefault="00A25CEA" w:rsidP="00A25CEA">
      <w:pPr>
        <w:rPr>
          <w:szCs w:val="22"/>
        </w:rPr>
      </w:pPr>
      <w:r>
        <w:rPr>
          <w:szCs w:val="22"/>
        </w:rPr>
        <w:t>Paulo MARTINS DE MORAES (Mr.), Minister Counsellor, Permanent Mission, Geneva</w:t>
      </w:r>
    </w:p>
    <w:p w:rsidR="00A25CEA" w:rsidRDefault="00A25CEA" w:rsidP="00A25CEA">
      <w:pPr>
        <w:rPr>
          <w:szCs w:val="22"/>
        </w:rPr>
      </w:pPr>
    </w:p>
    <w:p w:rsidR="00A25CEA" w:rsidRDefault="00A25CEA" w:rsidP="00A25CEA">
      <w:pPr>
        <w:rPr>
          <w:szCs w:val="22"/>
        </w:rPr>
      </w:pPr>
      <w:r>
        <w:rPr>
          <w:szCs w:val="22"/>
        </w:rPr>
        <w:t>Carolina PANZOLINI (Ms.), General Coordinator, Copyright Regulation, Intellectual Property Department, Ministry of Culture, Brasília</w:t>
      </w:r>
    </w:p>
    <w:p w:rsidR="00A25CEA" w:rsidRDefault="00A25CEA" w:rsidP="00A25CEA">
      <w:pPr>
        <w:rPr>
          <w:szCs w:val="22"/>
        </w:rPr>
      </w:pPr>
    </w:p>
    <w:p w:rsidR="00A25CEA" w:rsidRDefault="00A25CEA" w:rsidP="00A25CEA">
      <w:pPr>
        <w:rPr>
          <w:szCs w:val="22"/>
        </w:rPr>
      </w:pPr>
      <w:r>
        <w:rPr>
          <w:szCs w:val="22"/>
        </w:rPr>
        <w:t>Caue Oliveira FANHA (Mr.), Second Secretary, Permanent Mission to the World Trade Organization (WTO), Geneva</w:t>
      </w:r>
    </w:p>
    <w:p w:rsidR="00A25CEA" w:rsidRDefault="00A25CEA" w:rsidP="00A25CEA">
      <w:pPr>
        <w:keepNext/>
        <w:keepLines/>
        <w:rPr>
          <w:szCs w:val="22"/>
          <w:u w:val="single"/>
        </w:rPr>
      </w:pPr>
    </w:p>
    <w:p w:rsidR="00A25CEA" w:rsidRDefault="00A25CEA" w:rsidP="00A25CEA">
      <w:pPr>
        <w:keepNext/>
        <w:keepLines/>
        <w:rPr>
          <w:szCs w:val="22"/>
          <w:u w:val="single"/>
        </w:rPr>
      </w:pPr>
    </w:p>
    <w:p w:rsidR="00A25CEA" w:rsidRDefault="00A25CEA" w:rsidP="00A25CEA">
      <w:pPr>
        <w:rPr>
          <w:szCs w:val="22"/>
          <w:u w:val="single"/>
        </w:rPr>
      </w:pPr>
      <w:r>
        <w:rPr>
          <w:szCs w:val="22"/>
          <w:u w:val="single"/>
        </w:rPr>
        <w:t>BULGARIE/BULGARIA</w:t>
      </w:r>
    </w:p>
    <w:p w:rsidR="00A25CEA" w:rsidRDefault="00A25CEA" w:rsidP="00A25CEA">
      <w:pPr>
        <w:rPr>
          <w:szCs w:val="22"/>
          <w:u w:val="single"/>
        </w:rPr>
      </w:pPr>
    </w:p>
    <w:p w:rsidR="00A25CEA" w:rsidRDefault="00A25CEA" w:rsidP="00A25CEA">
      <w:pPr>
        <w:rPr>
          <w:szCs w:val="22"/>
        </w:rPr>
      </w:pPr>
      <w:r>
        <w:rPr>
          <w:szCs w:val="22"/>
        </w:rPr>
        <w:t>Rayko RAYTCHEV (Mr.), Ambassador, Permanent Mission, Geneva</w:t>
      </w:r>
    </w:p>
    <w:p w:rsidR="00A25CEA" w:rsidRDefault="00A25CEA" w:rsidP="00A25CEA">
      <w:pPr>
        <w:rPr>
          <w:szCs w:val="22"/>
        </w:rPr>
      </w:pPr>
    </w:p>
    <w:p w:rsidR="00A25CEA" w:rsidRDefault="00A25CEA" w:rsidP="00A25CEA">
      <w:pPr>
        <w:rPr>
          <w:szCs w:val="22"/>
        </w:rPr>
      </w:pPr>
      <w:r>
        <w:rPr>
          <w:szCs w:val="22"/>
        </w:rPr>
        <w:t>Yoncheva ANDRIANA (Mr.), First Secretary, Permanent Mission, Geneva</w:t>
      </w:r>
    </w:p>
    <w:p w:rsidR="00A25CEA" w:rsidRDefault="00A25CEA" w:rsidP="00A25CEA">
      <w:pPr>
        <w:rPr>
          <w:szCs w:val="22"/>
        </w:rPr>
      </w:pPr>
    </w:p>
    <w:p w:rsidR="00A25CEA" w:rsidRDefault="00A25CEA" w:rsidP="00A25CEA">
      <w:pPr>
        <w:keepNext/>
        <w:keepLines/>
        <w:rPr>
          <w:szCs w:val="22"/>
          <w:u w:val="single"/>
        </w:rPr>
      </w:pPr>
    </w:p>
    <w:p w:rsidR="00A25CEA" w:rsidRDefault="00A25CEA" w:rsidP="00A25CEA">
      <w:pPr>
        <w:keepNext/>
        <w:keepLines/>
        <w:rPr>
          <w:szCs w:val="22"/>
          <w:u w:val="single"/>
          <w:lang w:val="fr-CH"/>
        </w:rPr>
      </w:pPr>
      <w:r>
        <w:rPr>
          <w:szCs w:val="22"/>
          <w:u w:val="single"/>
          <w:lang w:val="fr-CH"/>
        </w:rPr>
        <w:t>BURKINA FASO</w:t>
      </w:r>
    </w:p>
    <w:p w:rsidR="00A25CEA" w:rsidRDefault="00A25CEA" w:rsidP="00A25CEA">
      <w:pPr>
        <w:keepNext/>
        <w:keepLines/>
        <w:rPr>
          <w:szCs w:val="22"/>
          <w:u w:val="single"/>
          <w:lang w:val="fr-CH"/>
        </w:rPr>
      </w:pPr>
    </w:p>
    <w:p w:rsidR="00A25CEA" w:rsidRDefault="00A25CEA" w:rsidP="00A25CEA">
      <w:pPr>
        <w:keepNext/>
        <w:keepLines/>
        <w:rPr>
          <w:szCs w:val="22"/>
          <w:lang w:val="fr-CH"/>
        </w:rPr>
      </w:pPr>
      <w:r>
        <w:rPr>
          <w:szCs w:val="22"/>
          <w:lang w:val="fr-CH"/>
        </w:rPr>
        <w:t>Wahabou BARA (M.), directeur général, Bureau burkinabé du droit d'auteur, Ministère de la culture, des arts et du tourisme, Ouagadougou</w:t>
      </w:r>
    </w:p>
    <w:p w:rsidR="00A25CEA" w:rsidRDefault="00A25CEA" w:rsidP="00A25CEA">
      <w:pPr>
        <w:rPr>
          <w:color w:val="000000" w:themeColor="text1"/>
          <w:szCs w:val="22"/>
          <w:lang w:val="fr-CH"/>
        </w:rPr>
      </w:pPr>
    </w:p>
    <w:p w:rsidR="00A25CEA" w:rsidRDefault="00A25CEA" w:rsidP="00A25CEA">
      <w:pPr>
        <w:rPr>
          <w:szCs w:val="22"/>
          <w:lang w:val="fr-CH"/>
        </w:rPr>
      </w:pPr>
      <w:r>
        <w:rPr>
          <w:szCs w:val="22"/>
          <w:lang w:val="fr-CH"/>
        </w:rPr>
        <w:t>Sibdou Mireille KABORE (Mme), secrétaire générale, Bureau burkinabé du droit d'auteur (BBDA), Ministère en charge de la culture, Ouagadougou</w:t>
      </w:r>
    </w:p>
    <w:p w:rsidR="00A25CEA" w:rsidRDefault="00A25CEA" w:rsidP="00A25CEA">
      <w:pPr>
        <w:rPr>
          <w:color w:val="000000" w:themeColor="text1"/>
          <w:szCs w:val="22"/>
          <w:lang w:val="fr-CH"/>
        </w:rPr>
      </w:pPr>
    </w:p>
    <w:p w:rsidR="00A25CEA" w:rsidRDefault="00A25CEA" w:rsidP="00A25CEA">
      <w:pPr>
        <w:rPr>
          <w:szCs w:val="22"/>
          <w:lang w:val="fr-CH"/>
        </w:rPr>
      </w:pPr>
    </w:p>
    <w:p w:rsidR="00A25CEA" w:rsidRDefault="00A25CEA" w:rsidP="00A25CEA">
      <w:pPr>
        <w:rPr>
          <w:szCs w:val="22"/>
          <w:u w:val="single"/>
          <w:lang w:val="fr-CH"/>
        </w:rPr>
      </w:pPr>
      <w:r>
        <w:rPr>
          <w:szCs w:val="22"/>
          <w:u w:val="single"/>
          <w:lang w:val="fr-CH"/>
        </w:rPr>
        <w:t>CAMEROUN/CAMEROON</w:t>
      </w:r>
    </w:p>
    <w:p w:rsidR="00A25CEA" w:rsidRDefault="00A25CEA" w:rsidP="00A25CEA">
      <w:pPr>
        <w:rPr>
          <w:szCs w:val="22"/>
          <w:u w:val="single"/>
          <w:lang w:val="fr-CH"/>
        </w:rPr>
      </w:pPr>
    </w:p>
    <w:p w:rsidR="00A25CEA" w:rsidRDefault="00A25CEA" w:rsidP="00A25CEA">
      <w:pPr>
        <w:rPr>
          <w:szCs w:val="22"/>
          <w:lang w:val="fr-CH"/>
        </w:rPr>
      </w:pPr>
      <w:r>
        <w:rPr>
          <w:szCs w:val="22"/>
          <w:lang w:val="fr-CH"/>
        </w:rPr>
        <w:t>Rodrigue NGANDO SANDJE (M.), chef, Division des affaires juridiques, Ministère des arts et de la culture, Yaoundé</w:t>
      </w:r>
    </w:p>
    <w:p w:rsidR="00A25CEA" w:rsidRDefault="00A25CEA" w:rsidP="00A25CEA">
      <w:pPr>
        <w:rPr>
          <w:szCs w:val="22"/>
          <w:lang w:val="fr-CH"/>
        </w:rPr>
      </w:pPr>
    </w:p>
    <w:p w:rsidR="00A25CEA" w:rsidRDefault="00A25CEA" w:rsidP="00A25CEA">
      <w:pPr>
        <w:rPr>
          <w:szCs w:val="22"/>
          <w:lang w:val="fr-CH"/>
        </w:rPr>
      </w:pPr>
      <w:r>
        <w:rPr>
          <w:szCs w:val="22"/>
          <w:lang w:val="fr-CH"/>
        </w:rPr>
        <w:t>Franklin Ponka SEUKAM (M.), spécialiste en droit de la propriété intellectuelle, Ministère des relations extérieures, Yaoundé</w:t>
      </w:r>
    </w:p>
    <w:p w:rsidR="00A25CEA" w:rsidRDefault="00A25CEA" w:rsidP="00A25CEA">
      <w:pPr>
        <w:rPr>
          <w:color w:val="000000" w:themeColor="text1"/>
          <w:szCs w:val="22"/>
          <w:u w:val="single"/>
          <w:lang w:val="fr-CH"/>
        </w:rPr>
      </w:pPr>
    </w:p>
    <w:p w:rsidR="00A25CEA" w:rsidRDefault="00A25CEA" w:rsidP="00A25CEA">
      <w:pPr>
        <w:rPr>
          <w:color w:val="000000" w:themeColor="text1"/>
          <w:szCs w:val="22"/>
          <w:u w:val="single"/>
          <w:lang w:val="fr-CH"/>
        </w:rPr>
      </w:pPr>
    </w:p>
    <w:p w:rsidR="00A25CEA" w:rsidRDefault="00A25CEA" w:rsidP="00A25CEA">
      <w:pPr>
        <w:keepNext/>
        <w:keepLines/>
        <w:rPr>
          <w:color w:val="000000" w:themeColor="text1"/>
          <w:szCs w:val="22"/>
          <w:u w:val="single"/>
        </w:rPr>
      </w:pPr>
      <w:r>
        <w:rPr>
          <w:color w:val="000000" w:themeColor="text1"/>
          <w:szCs w:val="22"/>
          <w:u w:val="single"/>
        </w:rPr>
        <w:lastRenderedPageBreak/>
        <w:t>CANADA</w:t>
      </w:r>
    </w:p>
    <w:p w:rsidR="00A25CEA" w:rsidRDefault="00A25CEA" w:rsidP="00A25CEA">
      <w:pPr>
        <w:keepNext/>
        <w:keepLines/>
        <w:rPr>
          <w:color w:val="000000" w:themeColor="text1"/>
          <w:szCs w:val="22"/>
          <w:u w:val="single"/>
        </w:rPr>
      </w:pPr>
    </w:p>
    <w:p w:rsidR="00A25CEA" w:rsidRDefault="00A25CEA" w:rsidP="00A25CEA">
      <w:pPr>
        <w:keepNext/>
        <w:keepLines/>
        <w:rPr>
          <w:color w:val="000000" w:themeColor="text1"/>
          <w:szCs w:val="22"/>
        </w:rPr>
      </w:pPr>
      <w:r>
        <w:rPr>
          <w:szCs w:val="22"/>
        </w:rPr>
        <w:t xml:space="preserve">Véronique BASTIEN (Ms.), </w:t>
      </w:r>
      <w:r>
        <w:rPr>
          <w:color w:val="000000" w:themeColor="text1"/>
          <w:szCs w:val="22"/>
        </w:rPr>
        <w:t xml:space="preserve">Manager, Creative Market and Innovation, Canadian Heritage, </w:t>
      </w:r>
    </w:p>
    <w:p w:rsidR="00A25CEA" w:rsidRDefault="00A25CEA" w:rsidP="00A25CEA">
      <w:pPr>
        <w:keepNext/>
        <w:keepLines/>
        <w:rPr>
          <w:szCs w:val="22"/>
        </w:rPr>
      </w:pPr>
      <w:r>
        <w:rPr>
          <w:szCs w:val="22"/>
        </w:rPr>
        <w:t>Gatineau</w:t>
      </w:r>
    </w:p>
    <w:p w:rsidR="00A25CEA" w:rsidRDefault="00A25CEA" w:rsidP="00A25CEA">
      <w:pPr>
        <w:keepNext/>
        <w:keepLines/>
        <w:rPr>
          <w:color w:val="000000" w:themeColor="text1"/>
          <w:szCs w:val="22"/>
        </w:rPr>
      </w:pPr>
    </w:p>
    <w:p w:rsidR="00A25CEA" w:rsidRDefault="00A25CEA" w:rsidP="00A25CEA">
      <w:pPr>
        <w:keepNext/>
        <w:keepLines/>
        <w:rPr>
          <w:color w:val="000000" w:themeColor="text1"/>
          <w:szCs w:val="22"/>
        </w:rPr>
      </w:pPr>
      <w:r>
        <w:rPr>
          <w:color w:val="000000" w:themeColor="text1"/>
          <w:szCs w:val="22"/>
        </w:rPr>
        <w:t>Frédérique DELAPRÉE (Ms.), Second Secretary, Permanent Mission to the World Trade Organization (WTO), Geneva</w:t>
      </w:r>
    </w:p>
    <w:p w:rsidR="00A25CEA" w:rsidRDefault="00A25CEA" w:rsidP="00A25CEA">
      <w:pPr>
        <w:rPr>
          <w:color w:val="000000" w:themeColor="text1"/>
          <w:szCs w:val="22"/>
        </w:rPr>
      </w:pPr>
    </w:p>
    <w:p w:rsidR="00A25CEA" w:rsidRDefault="00A25CEA" w:rsidP="00A25CEA">
      <w:pPr>
        <w:rPr>
          <w:szCs w:val="22"/>
        </w:rPr>
      </w:pPr>
      <w:r>
        <w:rPr>
          <w:szCs w:val="22"/>
        </w:rPr>
        <w:t>Daniel WHALEN (Mr.), Policy Analyst, Innovation, Science and Economic Development, Ottawa</w:t>
      </w:r>
    </w:p>
    <w:p w:rsidR="00A25CEA" w:rsidRDefault="00A25CEA" w:rsidP="00A25CEA">
      <w:pPr>
        <w:keepNext/>
        <w:keepLines/>
        <w:rPr>
          <w:color w:val="000000" w:themeColor="text1"/>
          <w:szCs w:val="22"/>
        </w:rPr>
      </w:pPr>
    </w:p>
    <w:p w:rsidR="00A25CEA" w:rsidRDefault="00A25CEA" w:rsidP="00A25CEA">
      <w:pPr>
        <w:rPr>
          <w:szCs w:val="22"/>
          <w:u w:val="single"/>
          <w:lang w:val="pt-PT"/>
        </w:rPr>
      </w:pPr>
      <w:r>
        <w:rPr>
          <w:szCs w:val="22"/>
          <w:u w:val="single"/>
          <w:lang w:val="pt-PT"/>
        </w:rPr>
        <w:t>CHILI/CHILE</w:t>
      </w:r>
    </w:p>
    <w:p w:rsidR="00A25CEA" w:rsidRDefault="00A25CEA" w:rsidP="00A25CEA">
      <w:pPr>
        <w:rPr>
          <w:szCs w:val="22"/>
          <w:u w:val="single"/>
          <w:lang w:val="pt-PT"/>
        </w:rPr>
      </w:pPr>
    </w:p>
    <w:p w:rsidR="00A25CEA" w:rsidRDefault="00A25CEA" w:rsidP="00A25CEA">
      <w:pPr>
        <w:rPr>
          <w:szCs w:val="22"/>
          <w:lang w:val="pt-PT"/>
        </w:rPr>
      </w:pPr>
      <w:r>
        <w:rPr>
          <w:szCs w:val="22"/>
          <w:lang w:val="pt-PT"/>
        </w:rPr>
        <w:t>Tatiana LARREDONDA (Sra.), Jefe, Ministerio de Relaciones Exteriores, Santiago</w:t>
      </w:r>
    </w:p>
    <w:p w:rsidR="00A25CEA" w:rsidRDefault="00A25CEA" w:rsidP="00A25CEA">
      <w:pPr>
        <w:rPr>
          <w:szCs w:val="22"/>
          <w:lang w:val="pt-PT"/>
        </w:rPr>
      </w:pPr>
    </w:p>
    <w:p w:rsidR="00A25CEA" w:rsidRDefault="00A25CEA" w:rsidP="00A25CEA">
      <w:pPr>
        <w:keepNext/>
        <w:keepLines/>
        <w:rPr>
          <w:color w:val="000000" w:themeColor="text1"/>
          <w:szCs w:val="22"/>
          <w:u w:val="single"/>
          <w:lang w:val="pt-PT"/>
        </w:rPr>
      </w:pPr>
    </w:p>
    <w:p w:rsidR="00A25CEA" w:rsidRDefault="00A25CEA" w:rsidP="00A25CEA">
      <w:pPr>
        <w:keepNext/>
        <w:keepLines/>
        <w:rPr>
          <w:color w:val="000000" w:themeColor="text1"/>
          <w:szCs w:val="22"/>
          <w:u w:val="single"/>
        </w:rPr>
      </w:pPr>
      <w:r>
        <w:rPr>
          <w:color w:val="000000" w:themeColor="text1"/>
          <w:szCs w:val="22"/>
          <w:u w:val="single"/>
        </w:rPr>
        <w:t xml:space="preserve">CHINE/CHINA </w:t>
      </w:r>
    </w:p>
    <w:p w:rsidR="00A25CEA" w:rsidRDefault="00A25CEA" w:rsidP="00A25CEA">
      <w:pPr>
        <w:keepNext/>
        <w:keepLines/>
        <w:rPr>
          <w:color w:val="000000" w:themeColor="text1"/>
          <w:szCs w:val="22"/>
        </w:rPr>
      </w:pPr>
    </w:p>
    <w:p w:rsidR="00A25CEA" w:rsidRDefault="00A25CEA" w:rsidP="00A25CEA">
      <w:pPr>
        <w:keepNext/>
        <w:keepLines/>
        <w:rPr>
          <w:szCs w:val="22"/>
        </w:rPr>
      </w:pPr>
      <w:r>
        <w:rPr>
          <w:szCs w:val="22"/>
        </w:rPr>
        <w:t>TANG Zhaozhi (Mr.), Deputy Director General, Copyright Department, National Copyright Administration of China (NCAC), Beijing</w:t>
      </w:r>
    </w:p>
    <w:p w:rsidR="00A25CEA" w:rsidRDefault="00A25CEA" w:rsidP="00A25CEA">
      <w:pPr>
        <w:pStyle w:val="p0"/>
        <w:keepNext/>
        <w:keepLines/>
        <w:autoSpaceDN w:val="0"/>
        <w:spacing w:before="0" w:beforeAutospacing="0" w:after="0" w:afterAutospacing="0" w:line="280" w:lineRule="atLeast"/>
        <w:rPr>
          <w:rFonts w:ascii="Arial" w:hAnsi="Arial" w:cs="Arial"/>
          <w:color w:val="000000"/>
          <w:sz w:val="22"/>
          <w:szCs w:val="22"/>
        </w:rPr>
      </w:pPr>
    </w:p>
    <w:p w:rsidR="00A25CEA" w:rsidRDefault="00A25CEA" w:rsidP="00A25CEA">
      <w:pPr>
        <w:pStyle w:val="p0"/>
        <w:keepNext/>
        <w:keepLines/>
        <w:autoSpaceDN w:val="0"/>
        <w:spacing w:before="0" w:beforeAutospacing="0" w:after="0" w:afterAutospacing="0" w:line="280" w:lineRule="atLeast"/>
        <w:rPr>
          <w:rFonts w:ascii="Arial" w:hAnsi="Arial" w:cs="Arial"/>
          <w:color w:val="000000"/>
          <w:sz w:val="22"/>
          <w:szCs w:val="22"/>
        </w:rPr>
      </w:pPr>
      <w:r>
        <w:rPr>
          <w:rFonts w:ascii="Arial" w:hAnsi="Arial" w:cs="Arial"/>
          <w:color w:val="000000"/>
          <w:sz w:val="22"/>
          <w:szCs w:val="22"/>
        </w:rPr>
        <w:t>HU Ping (Ms.), Deputy Director, Social Services Division, Copyright Department, National Copyright Administration of China (NCAC), Beijing</w:t>
      </w:r>
    </w:p>
    <w:p w:rsidR="00A25CEA" w:rsidRDefault="00A25CEA" w:rsidP="00A25CEA">
      <w:pPr>
        <w:pStyle w:val="p0"/>
        <w:keepNext/>
        <w:keepLines/>
        <w:autoSpaceDN w:val="0"/>
        <w:spacing w:before="0" w:beforeAutospacing="0" w:after="0" w:afterAutospacing="0" w:line="280" w:lineRule="atLeast"/>
        <w:rPr>
          <w:rFonts w:ascii="Arial" w:hAnsi="Arial" w:cs="Arial"/>
          <w:color w:val="000000"/>
          <w:sz w:val="22"/>
          <w:szCs w:val="22"/>
        </w:rPr>
      </w:pPr>
    </w:p>
    <w:p w:rsidR="00A25CEA" w:rsidRDefault="00A25CEA" w:rsidP="00A25CEA">
      <w:pPr>
        <w:rPr>
          <w:szCs w:val="22"/>
        </w:rPr>
      </w:pPr>
      <w:r>
        <w:rPr>
          <w:szCs w:val="22"/>
        </w:rPr>
        <w:t xml:space="preserve">POON Man Han (Ms.), Assistant Director Copyright, Intellectual Property Department, </w:t>
      </w:r>
    </w:p>
    <w:p w:rsidR="00A25CEA" w:rsidRDefault="00A25CEA" w:rsidP="00A25CEA">
      <w:pPr>
        <w:rPr>
          <w:szCs w:val="22"/>
        </w:rPr>
      </w:pPr>
      <w:r>
        <w:rPr>
          <w:szCs w:val="22"/>
        </w:rPr>
        <w:t>Hong Kong, China</w:t>
      </w:r>
    </w:p>
    <w:p w:rsidR="00A25CEA" w:rsidRDefault="00A25CEA" w:rsidP="00A25CEA">
      <w:pPr>
        <w:widowControl w:val="0"/>
        <w:rPr>
          <w:szCs w:val="22"/>
        </w:rPr>
      </w:pPr>
    </w:p>
    <w:p w:rsidR="00A25CEA" w:rsidRDefault="00A25CEA" w:rsidP="00A25CEA">
      <w:pPr>
        <w:rPr>
          <w:szCs w:val="22"/>
        </w:rPr>
      </w:pPr>
      <w:r>
        <w:rPr>
          <w:szCs w:val="22"/>
        </w:rPr>
        <w:t>WANG Yanmei (Ms.), Senior Consultant, Department of Law and Policy, State Administration of Radio and Television, Beijing</w:t>
      </w:r>
    </w:p>
    <w:p w:rsidR="00A25CEA" w:rsidRDefault="00A25CEA" w:rsidP="00A25CEA">
      <w:pPr>
        <w:rPr>
          <w:szCs w:val="22"/>
        </w:rPr>
      </w:pPr>
    </w:p>
    <w:p w:rsidR="00A25CEA" w:rsidRDefault="00A25CEA" w:rsidP="00A25CEA">
      <w:pPr>
        <w:rPr>
          <w:szCs w:val="22"/>
        </w:rPr>
      </w:pPr>
      <w:r>
        <w:rPr>
          <w:szCs w:val="22"/>
        </w:rPr>
        <w:t>ZHENG Xu (Mr.), Second Secretary, Permanent Mission, Geneva</w:t>
      </w:r>
    </w:p>
    <w:p w:rsidR="00A25CEA" w:rsidRDefault="00A25CEA" w:rsidP="00A25CEA">
      <w:pPr>
        <w:widowControl w:val="0"/>
        <w:rPr>
          <w:szCs w:val="22"/>
        </w:rPr>
      </w:pPr>
    </w:p>
    <w:p w:rsidR="00A25CEA" w:rsidRDefault="00A25CEA" w:rsidP="00A25CEA">
      <w:pPr>
        <w:widowControl w:val="0"/>
        <w:rPr>
          <w:szCs w:val="22"/>
        </w:rPr>
      </w:pPr>
    </w:p>
    <w:p w:rsidR="00A25CEA" w:rsidRDefault="00A25CEA" w:rsidP="00A25CEA">
      <w:pPr>
        <w:rPr>
          <w:szCs w:val="22"/>
          <w:u w:val="single"/>
        </w:rPr>
      </w:pPr>
      <w:r>
        <w:rPr>
          <w:szCs w:val="22"/>
          <w:u w:val="single"/>
        </w:rPr>
        <w:t>CHYPRE/CYPRUS</w:t>
      </w:r>
    </w:p>
    <w:p w:rsidR="00A25CEA" w:rsidRDefault="00A25CEA" w:rsidP="00A25CEA">
      <w:pPr>
        <w:rPr>
          <w:szCs w:val="22"/>
          <w:u w:val="single"/>
        </w:rPr>
      </w:pPr>
    </w:p>
    <w:p w:rsidR="00A25CEA" w:rsidRDefault="00A25CEA" w:rsidP="00A25CEA">
      <w:pPr>
        <w:rPr>
          <w:szCs w:val="22"/>
        </w:rPr>
      </w:pPr>
      <w:r>
        <w:rPr>
          <w:szCs w:val="22"/>
        </w:rPr>
        <w:t>Christiana KOKTSIDOU (Ms.), Trade, Officer, Foreign Affairs, Permanent Mission, Geneva</w:t>
      </w:r>
    </w:p>
    <w:p w:rsidR="00A25CEA" w:rsidRDefault="00A25CEA" w:rsidP="00A25CEA">
      <w:pPr>
        <w:rPr>
          <w:szCs w:val="22"/>
        </w:rPr>
      </w:pPr>
    </w:p>
    <w:p w:rsidR="00A25CEA" w:rsidRDefault="00A25CEA" w:rsidP="00A25CEA">
      <w:pPr>
        <w:widowControl w:val="0"/>
        <w:rPr>
          <w:szCs w:val="22"/>
        </w:rPr>
      </w:pPr>
    </w:p>
    <w:p w:rsidR="00A25CEA" w:rsidRDefault="00A25CEA" w:rsidP="00A25CEA">
      <w:pPr>
        <w:keepNext/>
        <w:keepLines/>
        <w:rPr>
          <w:color w:val="000000" w:themeColor="text1"/>
          <w:szCs w:val="22"/>
          <w:u w:val="single"/>
          <w:lang w:val="pt-PT"/>
        </w:rPr>
      </w:pPr>
      <w:r>
        <w:rPr>
          <w:color w:val="000000" w:themeColor="text1"/>
          <w:szCs w:val="22"/>
          <w:u w:val="single"/>
          <w:lang w:val="pt-PT"/>
        </w:rPr>
        <w:t>COLOMBIE/COLOMBIA</w:t>
      </w:r>
    </w:p>
    <w:p w:rsidR="00A25CEA" w:rsidRDefault="00A25CEA" w:rsidP="00A25CEA">
      <w:pPr>
        <w:rPr>
          <w:color w:val="000000" w:themeColor="text1"/>
          <w:szCs w:val="22"/>
          <w:lang w:val="pt-PT"/>
        </w:rPr>
      </w:pPr>
    </w:p>
    <w:p w:rsidR="00A25CEA" w:rsidRDefault="00A25CEA" w:rsidP="00A25CEA">
      <w:pPr>
        <w:keepNext/>
        <w:keepLines/>
        <w:rPr>
          <w:color w:val="000000" w:themeColor="text1"/>
          <w:szCs w:val="22"/>
          <w:lang w:val="es-ES"/>
        </w:rPr>
      </w:pPr>
      <w:r>
        <w:rPr>
          <w:szCs w:val="22"/>
          <w:lang w:val="es-ES"/>
        </w:rPr>
        <w:t>Juan Carlos GONZALEZ VERGARA</w:t>
      </w:r>
      <w:r>
        <w:rPr>
          <w:color w:val="000000" w:themeColor="text1"/>
          <w:szCs w:val="22"/>
          <w:lang w:val="pt-PT"/>
        </w:rPr>
        <w:t xml:space="preserve">, Embajador, Representante Permanente, </w:t>
      </w:r>
      <w:r>
        <w:rPr>
          <w:color w:val="000000" w:themeColor="text1"/>
          <w:szCs w:val="22"/>
          <w:lang w:val="es-ES"/>
        </w:rPr>
        <w:t>Misión Permanente ante la Organización Mundial del Comercio (OMC), Ginebra</w:t>
      </w:r>
    </w:p>
    <w:p w:rsidR="00A25CEA" w:rsidRDefault="00A25CEA" w:rsidP="00A25CEA">
      <w:pPr>
        <w:rPr>
          <w:color w:val="000000" w:themeColor="text1"/>
          <w:szCs w:val="22"/>
          <w:lang w:val="es-ES"/>
        </w:rPr>
      </w:pPr>
    </w:p>
    <w:p w:rsidR="00A25CEA" w:rsidRDefault="00A25CEA" w:rsidP="00A25CEA">
      <w:pPr>
        <w:rPr>
          <w:color w:val="000000" w:themeColor="text1"/>
          <w:szCs w:val="22"/>
          <w:lang w:val="pt-PT"/>
        </w:rPr>
      </w:pPr>
      <w:r>
        <w:rPr>
          <w:color w:val="000000" w:themeColor="text1"/>
          <w:szCs w:val="22"/>
          <w:lang w:val="pt-PT"/>
        </w:rPr>
        <w:t xml:space="preserve">Beatriz LONDOÑO (Sra.), Embajadora, Representante Permanente, </w:t>
      </w:r>
      <w:r>
        <w:rPr>
          <w:color w:val="000000" w:themeColor="text1"/>
          <w:szCs w:val="22"/>
          <w:lang w:val="es-ES"/>
        </w:rPr>
        <w:t>Misión Permanente ante la Organización Mundial del Comercio (OMC), Ginebra</w:t>
      </w:r>
    </w:p>
    <w:p w:rsidR="00A25CEA" w:rsidRDefault="00A25CEA" w:rsidP="00A25CEA">
      <w:pPr>
        <w:rPr>
          <w:color w:val="000000" w:themeColor="text1"/>
          <w:szCs w:val="22"/>
          <w:lang w:val="pt-PT"/>
        </w:rPr>
      </w:pPr>
    </w:p>
    <w:p w:rsidR="00A25CEA" w:rsidRDefault="00A25CEA" w:rsidP="00A25CEA">
      <w:pPr>
        <w:rPr>
          <w:szCs w:val="22"/>
          <w:lang w:val="pt-PT"/>
        </w:rPr>
      </w:pPr>
      <w:r>
        <w:rPr>
          <w:szCs w:val="22"/>
          <w:lang w:val="pt-PT"/>
        </w:rPr>
        <w:t>Carolina Patricia ROMERO ROMERO (Sra.), Directora General, Dirección General, Dirección Nacional de Derecho de Autor, Bogotá, D.C.</w:t>
      </w:r>
    </w:p>
    <w:p w:rsidR="00A25CEA" w:rsidRDefault="00A25CEA" w:rsidP="00A25CEA">
      <w:pPr>
        <w:rPr>
          <w:color w:val="000000" w:themeColor="text1"/>
          <w:szCs w:val="22"/>
          <w:lang w:val="pt-PT"/>
        </w:rPr>
      </w:pPr>
    </w:p>
    <w:p w:rsidR="00A25CEA" w:rsidRDefault="00A25CEA" w:rsidP="00A25CEA">
      <w:pPr>
        <w:rPr>
          <w:szCs w:val="22"/>
          <w:lang w:val="pt-PT"/>
        </w:rPr>
      </w:pPr>
      <w:r>
        <w:rPr>
          <w:szCs w:val="22"/>
          <w:lang w:val="pt-PT"/>
        </w:rPr>
        <w:t xml:space="preserve">Juan CAMILO SARETZKI FORERO (Sr.), Consejero, </w:t>
      </w:r>
      <w:r>
        <w:rPr>
          <w:color w:val="000000" w:themeColor="text1"/>
          <w:szCs w:val="22"/>
          <w:lang w:val="es-ES"/>
        </w:rPr>
        <w:t>Misión Permanente ante la Organización Mundial del Comercio (OMC), Ginebra</w:t>
      </w:r>
    </w:p>
    <w:p w:rsidR="00A25CEA" w:rsidRDefault="00A25CEA" w:rsidP="00A25CEA">
      <w:pPr>
        <w:rPr>
          <w:szCs w:val="22"/>
          <w:u w:val="single"/>
          <w:lang w:val="es-ES_tradnl"/>
        </w:rPr>
      </w:pPr>
    </w:p>
    <w:p w:rsidR="00A25CEA" w:rsidRDefault="00A25CEA" w:rsidP="00A25CEA">
      <w:pPr>
        <w:rPr>
          <w:color w:val="000000" w:themeColor="text1"/>
          <w:szCs w:val="22"/>
          <w:lang w:val="es-ES"/>
        </w:rPr>
      </w:pPr>
      <w:r>
        <w:rPr>
          <w:szCs w:val="22"/>
          <w:lang w:val="es-ES_tradnl"/>
        </w:rPr>
        <w:t>Manuel Andrés CHACÓN (Sr.), Consejero</w:t>
      </w:r>
      <w:r>
        <w:rPr>
          <w:color w:val="000000" w:themeColor="text1"/>
          <w:szCs w:val="22"/>
          <w:lang w:val="pt-PT"/>
        </w:rPr>
        <w:t xml:space="preserve">, </w:t>
      </w:r>
      <w:r>
        <w:rPr>
          <w:color w:val="000000" w:themeColor="text1"/>
          <w:szCs w:val="22"/>
          <w:lang w:val="es-ES"/>
        </w:rPr>
        <w:t>Misión Permanente ante la Organización Mundial del Comercio (OMC), Ginebra</w:t>
      </w:r>
    </w:p>
    <w:p w:rsidR="00A25CEA" w:rsidRDefault="00A25CEA" w:rsidP="00A25CEA">
      <w:pPr>
        <w:rPr>
          <w:szCs w:val="22"/>
          <w:u w:val="single"/>
          <w:lang w:val="es-ES_tradnl"/>
        </w:rPr>
      </w:pPr>
    </w:p>
    <w:p w:rsidR="00A25CEA" w:rsidRDefault="00A25CEA" w:rsidP="00A25CEA">
      <w:pPr>
        <w:keepNext/>
        <w:keepLines/>
        <w:rPr>
          <w:szCs w:val="22"/>
          <w:u w:val="single"/>
          <w:lang w:val="pt-PT"/>
        </w:rPr>
      </w:pPr>
    </w:p>
    <w:p w:rsidR="00A25CEA" w:rsidRDefault="00A25CEA" w:rsidP="00A25CEA">
      <w:pPr>
        <w:rPr>
          <w:szCs w:val="22"/>
          <w:u w:val="single"/>
          <w:lang w:val="fr-CH"/>
        </w:rPr>
      </w:pPr>
      <w:r>
        <w:rPr>
          <w:szCs w:val="22"/>
          <w:u w:val="single"/>
          <w:lang w:val="fr-CH"/>
        </w:rPr>
        <w:t>CONGO</w:t>
      </w:r>
    </w:p>
    <w:p w:rsidR="00A25CEA" w:rsidRDefault="00A25CEA" w:rsidP="00A25CEA">
      <w:pPr>
        <w:rPr>
          <w:szCs w:val="22"/>
          <w:u w:val="single"/>
          <w:lang w:val="fr-CH"/>
        </w:rPr>
      </w:pPr>
    </w:p>
    <w:p w:rsidR="00A25CEA" w:rsidRDefault="00A25CEA" w:rsidP="00A25CEA">
      <w:pPr>
        <w:rPr>
          <w:szCs w:val="22"/>
          <w:lang w:val="fr-CH"/>
        </w:rPr>
      </w:pPr>
      <w:r>
        <w:rPr>
          <w:szCs w:val="22"/>
          <w:lang w:val="fr-CH"/>
        </w:rPr>
        <w:t>Dieudonné MOUNKASSA (M.), premier secrétaire, Mission permanente, Genève</w:t>
      </w:r>
    </w:p>
    <w:p w:rsidR="00A25CEA" w:rsidRDefault="00A25CEA" w:rsidP="00A25CEA">
      <w:pPr>
        <w:rPr>
          <w:szCs w:val="22"/>
          <w:lang w:val="fr-CH"/>
        </w:rPr>
      </w:pPr>
    </w:p>
    <w:p w:rsidR="00A25CEA" w:rsidRDefault="00A25CEA" w:rsidP="00A25CEA">
      <w:pPr>
        <w:rPr>
          <w:szCs w:val="22"/>
          <w:lang w:val="fr-CH"/>
        </w:rPr>
      </w:pPr>
      <w:r>
        <w:rPr>
          <w:szCs w:val="22"/>
          <w:lang w:val="fr-CH"/>
        </w:rPr>
        <w:t>Gérard ONDONGO (M.), conseiller, Mission permanente, Genève</w:t>
      </w:r>
    </w:p>
    <w:p w:rsidR="00A25CEA" w:rsidRDefault="00A25CEA" w:rsidP="00A25CEA">
      <w:pPr>
        <w:keepNext/>
        <w:keepLines/>
        <w:rPr>
          <w:szCs w:val="22"/>
          <w:u w:val="single"/>
          <w:lang w:val="fr-CH"/>
        </w:rPr>
      </w:pPr>
    </w:p>
    <w:p w:rsidR="00A25CEA" w:rsidRDefault="00A25CEA" w:rsidP="00A25CEA">
      <w:pPr>
        <w:keepNext/>
        <w:keepLines/>
        <w:rPr>
          <w:szCs w:val="22"/>
          <w:u w:val="single"/>
          <w:lang w:val="fr-CH"/>
        </w:rPr>
      </w:pPr>
    </w:p>
    <w:p w:rsidR="00A25CEA" w:rsidRDefault="00A25CEA" w:rsidP="00A25CEA">
      <w:pPr>
        <w:rPr>
          <w:szCs w:val="22"/>
          <w:u w:val="single"/>
          <w:lang w:val="fr-CH"/>
        </w:rPr>
      </w:pPr>
      <w:r>
        <w:rPr>
          <w:szCs w:val="22"/>
          <w:u w:val="single"/>
          <w:lang w:val="fr-CH"/>
        </w:rPr>
        <w:t>CÔTE D'IVOIRE</w:t>
      </w:r>
    </w:p>
    <w:p w:rsidR="00A25CEA" w:rsidRDefault="00A25CEA" w:rsidP="00A25CEA">
      <w:pPr>
        <w:rPr>
          <w:szCs w:val="22"/>
          <w:u w:val="single"/>
          <w:lang w:val="fr-CH"/>
        </w:rPr>
      </w:pPr>
    </w:p>
    <w:p w:rsidR="00A25CEA" w:rsidRDefault="00A25CEA" w:rsidP="00A25CEA">
      <w:pPr>
        <w:rPr>
          <w:szCs w:val="22"/>
          <w:lang w:val="fr-CH"/>
        </w:rPr>
      </w:pPr>
      <w:r>
        <w:rPr>
          <w:szCs w:val="22"/>
          <w:lang w:val="fr-CH"/>
        </w:rPr>
        <w:t>Kumou MANKONGA (M.), premier secrétaire, Mission permanente, Genève</w:t>
      </w:r>
    </w:p>
    <w:p w:rsidR="00A25CEA" w:rsidRDefault="00A25CEA" w:rsidP="00A25CEA">
      <w:pPr>
        <w:keepNext/>
        <w:keepLines/>
        <w:rPr>
          <w:szCs w:val="22"/>
          <w:u w:val="single"/>
          <w:lang w:val="fr-CH"/>
        </w:rPr>
      </w:pPr>
    </w:p>
    <w:p w:rsidR="00A25CEA" w:rsidRDefault="00A25CEA" w:rsidP="00A25CEA">
      <w:pPr>
        <w:keepNext/>
        <w:keepLines/>
        <w:rPr>
          <w:szCs w:val="22"/>
          <w:u w:val="single"/>
          <w:lang w:val="fr-CH"/>
        </w:rPr>
      </w:pPr>
    </w:p>
    <w:p w:rsidR="00A25CEA" w:rsidRDefault="00A25CEA" w:rsidP="00A25CEA">
      <w:pPr>
        <w:widowControl w:val="0"/>
        <w:rPr>
          <w:szCs w:val="22"/>
          <w:u w:val="single"/>
        </w:rPr>
      </w:pPr>
      <w:r>
        <w:rPr>
          <w:szCs w:val="22"/>
          <w:u w:val="single"/>
        </w:rPr>
        <w:t>CROATIE/CROATIA</w:t>
      </w:r>
    </w:p>
    <w:p w:rsidR="00A25CEA" w:rsidRDefault="00A25CEA" w:rsidP="00A25CEA">
      <w:pPr>
        <w:keepNext/>
        <w:keepLines/>
        <w:rPr>
          <w:szCs w:val="22"/>
          <w:u w:val="single"/>
        </w:rPr>
      </w:pPr>
    </w:p>
    <w:p w:rsidR="00A25CEA" w:rsidRDefault="00A25CEA" w:rsidP="00A25CEA">
      <w:pPr>
        <w:rPr>
          <w:szCs w:val="22"/>
        </w:rPr>
      </w:pPr>
      <w:r>
        <w:rPr>
          <w:szCs w:val="22"/>
        </w:rPr>
        <w:t>Jelena SEKULIC (Ms.), Legal adviser, Copyright department, State Intellectual Property Office, Zagreb</w:t>
      </w:r>
    </w:p>
    <w:p w:rsidR="00A25CEA" w:rsidRDefault="00A25CEA" w:rsidP="00A25CEA">
      <w:pPr>
        <w:rPr>
          <w:szCs w:val="22"/>
        </w:rPr>
      </w:pPr>
    </w:p>
    <w:p w:rsidR="00A25CEA" w:rsidRDefault="00A25CEA" w:rsidP="00A25CEA">
      <w:pPr>
        <w:rPr>
          <w:szCs w:val="22"/>
        </w:rPr>
      </w:pPr>
      <w:r>
        <w:rPr>
          <w:szCs w:val="22"/>
        </w:rPr>
        <w:t>Alida MATKOVIC (Ms.), Minister Counselor, Permanent Mission, Geneva</w:t>
      </w:r>
    </w:p>
    <w:p w:rsidR="00A25CEA" w:rsidRDefault="00A25CEA" w:rsidP="00A25CEA">
      <w:pPr>
        <w:widowControl w:val="0"/>
        <w:rPr>
          <w:szCs w:val="22"/>
        </w:rPr>
      </w:pPr>
    </w:p>
    <w:p w:rsidR="00A25CEA" w:rsidRDefault="00A25CEA" w:rsidP="00A25CEA">
      <w:pPr>
        <w:rPr>
          <w:szCs w:val="22"/>
          <w:u w:val="single"/>
        </w:rPr>
      </w:pPr>
    </w:p>
    <w:p w:rsidR="00A25CEA" w:rsidRDefault="00A25CEA" w:rsidP="00A25CEA">
      <w:pPr>
        <w:rPr>
          <w:szCs w:val="22"/>
          <w:u w:val="single"/>
        </w:rPr>
      </w:pPr>
      <w:r>
        <w:rPr>
          <w:szCs w:val="22"/>
          <w:u w:val="single"/>
        </w:rPr>
        <w:t>DANEMARK/DENMARK</w:t>
      </w:r>
    </w:p>
    <w:p w:rsidR="00A25CEA" w:rsidRDefault="00A25CEA" w:rsidP="00A25CEA">
      <w:pPr>
        <w:rPr>
          <w:szCs w:val="22"/>
          <w:u w:val="single"/>
        </w:rPr>
      </w:pPr>
    </w:p>
    <w:p w:rsidR="00A25CEA" w:rsidRDefault="00A25CEA" w:rsidP="00A25CEA">
      <w:pPr>
        <w:rPr>
          <w:szCs w:val="22"/>
        </w:rPr>
      </w:pPr>
      <w:r>
        <w:rPr>
          <w:szCs w:val="22"/>
        </w:rPr>
        <w:t>Jacob Lau PEDERSEN (Mr.), Head, Copyright Section, Danish Ministry of Culture, Copenhagen</w:t>
      </w:r>
    </w:p>
    <w:p w:rsidR="00A25CEA" w:rsidRDefault="00A25CEA" w:rsidP="00A25CEA">
      <w:pPr>
        <w:rPr>
          <w:szCs w:val="22"/>
        </w:rPr>
      </w:pPr>
    </w:p>
    <w:p w:rsidR="00A25CEA" w:rsidRDefault="00A25CEA" w:rsidP="00A25CEA">
      <w:pPr>
        <w:rPr>
          <w:szCs w:val="22"/>
        </w:rPr>
      </w:pPr>
    </w:p>
    <w:p w:rsidR="00A25CEA" w:rsidRDefault="00A25CEA" w:rsidP="00A25CEA">
      <w:pPr>
        <w:rPr>
          <w:szCs w:val="22"/>
          <w:u w:val="single"/>
          <w:lang w:val="fr-CH"/>
        </w:rPr>
      </w:pPr>
      <w:r>
        <w:rPr>
          <w:szCs w:val="22"/>
          <w:u w:val="single"/>
          <w:lang w:val="fr-CH"/>
        </w:rPr>
        <w:t>DJIBOUTI</w:t>
      </w:r>
    </w:p>
    <w:p w:rsidR="00A25CEA" w:rsidRDefault="00A25CEA" w:rsidP="00A25CEA">
      <w:pPr>
        <w:rPr>
          <w:szCs w:val="22"/>
          <w:u w:val="single"/>
          <w:lang w:val="fr-CH"/>
        </w:rPr>
      </w:pPr>
    </w:p>
    <w:p w:rsidR="00A25CEA" w:rsidRDefault="00A25CEA" w:rsidP="00A25CEA">
      <w:pPr>
        <w:rPr>
          <w:szCs w:val="22"/>
          <w:lang w:val="fr-CH"/>
        </w:rPr>
      </w:pPr>
      <w:r>
        <w:rPr>
          <w:szCs w:val="22"/>
          <w:lang w:val="fr-CH"/>
        </w:rPr>
        <w:t>Sagal AHMED YACIN (Mme), directeur général, Office djiboutien de droits d’auteur et droits voisins, Ministère des affaires musulmanes, de la culture et des biens Djibouti Ville</w:t>
      </w:r>
    </w:p>
    <w:p w:rsidR="00A25CEA" w:rsidRDefault="00A25CEA" w:rsidP="00A25CEA">
      <w:pPr>
        <w:widowControl w:val="0"/>
        <w:rPr>
          <w:szCs w:val="22"/>
          <w:lang w:val="fr-CH"/>
        </w:rPr>
      </w:pPr>
    </w:p>
    <w:p w:rsidR="00A25CEA" w:rsidRDefault="00A25CEA" w:rsidP="00A25CEA">
      <w:pPr>
        <w:rPr>
          <w:szCs w:val="22"/>
          <w:lang w:val="fr-CH"/>
        </w:rPr>
      </w:pPr>
      <w:r>
        <w:rPr>
          <w:szCs w:val="22"/>
          <w:lang w:val="fr-CH"/>
        </w:rPr>
        <w:t xml:space="preserve">Ismahan MAHAMOUD AHMED (Mme), chef, service comptabilité, Office djiboutien de droits d’auteur et droits voisins, Ministère des affaires musulmanes, de la culture et des biens </w:t>
      </w:r>
    </w:p>
    <w:p w:rsidR="00A25CEA" w:rsidRDefault="00A25CEA" w:rsidP="00A25CEA">
      <w:pPr>
        <w:rPr>
          <w:szCs w:val="22"/>
          <w:lang w:val="fr-CH"/>
        </w:rPr>
      </w:pPr>
      <w:r>
        <w:rPr>
          <w:szCs w:val="22"/>
          <w:lang w:val="fr-CH"/>
        </w:rPr>
        <w:t>Djibouti Ville</w:t>
      </w:r>
    </w:p>
    <w:p w:rsidR="00A25CEA" w:rsidRDefault="00A25CEA" w:rsidP="00A25CEA">
      <w:pPr>
        <w:rPr>
          <w:szCs w:val="22"/>
          <w:lang w:val="fr-CH"/>
        </w:rPr>
      </w:pPr>
    </w:p>
    <w:p w:rsidR="00A25CEA" w:rsidRDefault="00A25CEA" w:rsidP="00A25CEA">
      <w:pPr>
        <w:rPr>
          <w:szCs w:val="22"/>
          <w:lang w:val="fr-CH"/>
        </w:rPr>
      </w:pPr>
      <w:r>
        <w:rPr>
          <w:szCs w:val="22"/>
          <w:lang w:val="fr-CH"/>
        </w:rPr>
        <w:t>Oubah MOUSSA AHMED (Mme), conseiller, Mission permanente, Genève</w:t>
      </w:r>
    </w:p>
    <w:p w:rsidR="00A25CEA" w:rsidRDefault="00A25CEA" w:rsidP="00A25CEA">
      <w:pPr>
        <w:rPr>
          <w:szCs w:val="22"/>
          <w:lang w:val="fr-CH"/>
        </w:rPr>
      </w:pPr>
    </w:p>
    <w:p w:rsidR="00A25CEA" w:rsidRDefault="00A25CEA" w:rsidP="00A25CEA">
      <w:pPr>
        <w:rPr>
          <w:szCs w:val="22"/>
          <w:lang w:val="fr-CH"/>
        </w:rPr>
      </w:pPr>
    </w:p>
    <w:p w:rsidR="00A25CEA" w:rsidRDefault="00A25CEA" w:rsidP="00A25CEA">
      <w:pPr>
        <w:rPr>
          <w:szCs w:val="22"/>
          <w:u w:val="single"/>
        </w:rPr>
      </w:pPr>
      <w:r>
        <w:rPr>
          <w:szCs w:val="22"/>
          <w:u w:val="single"/>
        </w:rPr>
        <w:t>ÉGYPTE/EGYPT</w:t>
      </w:r>
    </w:p>
    <w:p w:rsidR="00A25CEA" w:rsidRDefault="00A25CEA" w:rsidP="00A25CEA">
      <w:pPr>
        <w:rPr>
          <w:szCs w:val="22"/>
          <w:u w:val="single"/>
        </w:rPr>
      </w:pPr>
    </w:p>
    <w:p w:rsidR="00A25CEA" w:rsidRDefault="00A25CEA" w:rsidP="00A25CEA">
      <w:pPr>
        <w:rPr>
          <w:szCs w:val="22"/>
        </w:rPr>
      </w:pPr>
      <w:r>
        <w:rPr>
          <w:szCs w:val="22"/>
        </w:rPr>
        <w:t>Mohanad ABDELGAWAD (Mr.), First secretary, Permanent Mission, Geneva</w:t>
      </w:r>
    </w:p>
    <w:p w:rsidR="00A25CEA" w:rsidRDefault="00A25CEA" w:rsidP="00A25CEA">
      <w:pPr>
        <w:rPr>
          <w:szCs w:val="22"/>
        </w:rPr>
      </w:pPr>
    </w:p>
    <w:p w:rsidR="00A25CEA" w:rsidRDefault="00A25CEA" w:rsidP="00A25CEA">
      <w:pPr>
        <w:rPr>
          <w:szCs w:val="22"/>
        </w:rPr>
      </w:pPr>
    </w:p>
    <w:p w:rsidR="00A25CEA" w:rsidRDefault="00A25CEA" w:rsidP="00A25CEA">
      <w:pPr>
        <w:rPr>
          <w:szCs w:val="22"/>
          <w:u w:val="single"/>
          <w:lang w:val="pt-PT"/>
        </w:rPr>
      </w:pPr>
      <w:r>
        <w:rPr>
          <w:szCs w:val="22"/>
          <w:u w:val="single"/>
          <w:lang w:val="pt-PT"/>
        </w:rPr>
        <w:t>EL SALVADOR</w:t>
      </w:r>
    </w:p>
    <w:p w:rsidR="00A25CEA" w:rsidRDefault="00A25CEA" w:rsidP="00A25CEA">
      <w:pPr>
        <w:rPr>
          <w:szCs w:val="22"/>
          <w:lang w:val="pt-PT"/>
        </w:rPr>
      </w:pPr>
    </w:p>
    <w:p w:rsidR="00A25CEA" w:rsidRDefault="00A25CEA" w:rsidP="00A25CEA">
      <w:pPr>
        <w:keepNext/>
        <w:keepLines/>
        <w:rPr>
          <w:szCs w:val="22"/>
          <w:lang w:val="es-ES"/>
        </w:rPr>
      </w:pPr>
      <w:r>
        <w:rPr>
          <w:szCs w:val="22"/>
          <w:lang w:val="pt-PT"/>
        </w:rPr>
        <w:t xml:space="preserve">Monica MALDONADO DE ARAUJA (Sra.), Colaboradora Juridica, </w:t>
      </w:r>
      <w:r>
        <w:rPr>
          <w:szCs w:val="22"/>
          <w:lang w:val="es-ES"/>
        </w:rPr>
        <w:t xml:space="preserve">Propiedad Intelectual, </w:t>
      </w:r>
    </w:p>
    <w:p w:rsidR="00A25CEA" w:rsidRDefault="00A25CEA" w:rsidP="00A25CEA">
      <w:pPr>
        <w:rPr>
          <w:szCs w:val="22"/>
          <w:lang w:val="pt-PT"/>
        </w:rPr>
      </w:pPr>
      <w:r>
        <w:rPr>
          <w:szCs w:val="22"/>
          <w:lang w:val="es-ES"/>
        </w:rPr>
        <w:t xml:space="preserve">Ministerio de Economia, </w:t>
      </w:r>
      <w:r>
        <w:rPr>
          <w:szCs w:val="22"/>
          <w:lang w:val="pt-PT"/>
        </w:rPr>
        <w:t>San Salvador</w:t>
      </w:r>
    </w:p>
    <w:p w:rsidR="00A25CEA" w:rsidRDefault="00A25CEA" w:rsidP="00A25CEA">
      <w:pPr>
        <w:rPr>
          <w:szCs w:val="22"/>
          <w:lang w:val="pt-PT"/>
        </w:rPr>
      </w:pPr>
    </w:p>
    <w:p w:rsidR="00A25CEA" w:rsidRDefault="00A25CEA" w:rsidP="00A25CEA">
      <w:pPr>
        <w:rPr>
          <w:szCs w:val="22"/>
          <w:lang w:val="es-ES_tradnl"/>
        </w:rPr>
      </w:pPr>
      <w:r>
        <w:rPr>
          <w:szCs w:val="22"/>
          <w:lang w:val="es-ES_tradnl"/>
        </w:rPr>
        <w:t>Diana HASBUN (Sra.), Ministra Consejera, Misión Permanente, Geneva</w:t>
      </w:r>
    </w:p>
    <w:p w:rsidR="00A25CEA" w:rsidRDefault="00A25CEA" w:rsidP="00A25CEA">
      <w:pPr>
        <w:rPr>
          <w:szCs w:val="22"/>
          <w:u w:val="single"/>
          <w:lang w:val="es-ES_tradnl"/>
        </w:rPr>
      </w:pPr>
    </w:p>
    <w:p w:rsidR="00A25CEA" w:rsidRDefault="00A25CEA" w:rsidP="00A25CEA">
      <w:pPr>
        <w:rPr>
          <w:szCs w:val="22"/>
          <w:u w:val="single"/>
          <w:lang w:val="es-ES_tradnl"/>
        </w:rPr>
      </w:pPr>
    </w:p>
    <w:p w:rsidR="00A25CEA" w:rsidRDefault="00A25CEA" w:rsidP="00A25CEA">
      <w:pPr>
        <w:rPr>
          <w:szCs w:val="22"/>
          <w:u w:val="single"/>
          <w:lang w:val="fr-CH"/>
        </w:rPr>
      </w:pPr>
      <w:r>
        <w:rPr>
          <w:szCs w:val="22"/>
          <w:u w:val="single"/>
          <w:lang w:val="fr-CH"/>
        </w:rPr>
        <w:t>ÉMIRATS ARABES UNIS/UNITED ARAB EMIRATES</w:t>
      </w:r>
    </w:p>
    <w:p w:rsidR="00A25CEA" w:rsidRDefault="00A25CEA" w:rsidP="00A25CEA">
      <w:pPr>
        <w:rPr>
          <w:szCs w:val="22"/>
          <w:lang w:val="fr-CH"/>
        </w:rPr>
      </w:pPr>
    </w:p>
    <w:p w:rsidR="00A25CEA" w:rsidRDefault="00A25CEA" w:rsidP="00A25CEA">
      <w:pPr>
        <w:keepNext/>
        <w:keepLines/>
        <w:rPr>
          <w:szCs w:val="22"/>
        </w:rPr>
      </w:pPr>
      <w:r>
        <w:rPr>
          <w:szCs w:val="22"/>
        </w:rPr>
        <w:lastRenderedPageBreak/>
        <w:t>Ali AL HOSANI (Mr.), Under Secretary Assistant, Intellectual Property Sector, Ministry of Economy, Abu Dhabi</w:t>
      </w:r>
    </w:p>
    <w:p w:rsidR="00A25CEA" w:rsidRDefault="00A25CEA" w:rsidP="00A25CEA">
      <w:pPr>
        <w:keepNext/>
        <w:keepLines/>
        <w:rPr>
          <w:szCs w:val="22"/>
        </w:rPr>
      </w:pPr>
    </w:p>
    <w:p w:rsidR="00A25CEA" w:rsidRDefault="00A25CEA" w:rsidP="00A25CEA">
      <w:pPr>
        <w:rPr>
          <w:szCs w:val="22"/>
        </w:rPr>
      </w:pPr>
      <w:r>
        <w:rPr>
          <w:szCs w:val="22"/>
        </w:rPr>
        <w:t>Fawzi AL JABERI (Mr.), Director, Copyrights Department, Intellectual Property Sector, Ministry of Economy, Abu Dhabi</w:t>
      </w:r>
    </w:p>
    <w:p w:rsidR="00A25CEA" w:rsidRDefault="00A25CEA" w:rsidP="00A25CEA">
      <w:pPr>
        <w:rPr>
          <w:szCs w:val="22"/>
        </w:rPr>
      </w:pPr>
    </w:p>
    <w:p w:rsidR="00A25CEA" w:rsidRDefault="00A25CEA" w:rsidP="00A25CEA">
      <w:pPr>
        <w:rPr>
          <w:szCs w:val="22"/>
        </w:rPr>
      </w:pPr>
      <w:r>
        <w:rPr>
          <w:szCs w:val="22"/>
        </w:rPr>
        <w:t>Abdelsalam AL ALI (Mr) Director, Representative to World Trade Organization (WTO), Geneva</w:t>
      </w:r>
    </w:p>
    <w:p w:rsidR="00A25CEA" w:rsidRDefault="00A25CEA" w:rsidP="00A25CEA">
      <w:pPr>
        <w:rPr>
          <w:szCs w:val="22"/>
        </w:rPr>
      </w:pPr>
    </w:p>
    <w:p w:rsidR="00A25CEA" w:rsidRDefault="00A25CEA" w:rsidP="00A25CEA">
      <w:pPr>
        <w:rPr>
          <w:szCs w:val="22"/>
        </w:rPr>
      </w:pPr>
      <w:r>
        <w:rPr>
          <w:szCs w:val="22"/>
        </w:rPr>
        <w:t>Shaima AL-AKEL (Ms.), International Organizations Executive to the World Trade Organization (WTO), Geneva</w:t>
      </w:r>
    </w:p>
    <w:p w:rsidR="00A25CEA" w:rsidRDefault="00A25CEA" w:rsidP="00A25CEA">
      <w:pPr>
        <w:rPr>
          <w:szCs w:val="22"/>
        </w:rPr>
      </w:pPr>
    </w:p>
    <w:p w:rsidR="00A25CEA" w:rsidRDefault="00A25CEA" w:rsidP="00A25CEA">
      <w:pPr>
        <w:rPr>
          <w:szCs w:val="22"/>
        </w:rPr>
      </w:pPr>
    </w:p>
    <w:p w:rsidR="00A25CEA" w:rsidRDefault="00A25CEA" w:rsidP="00A25CEA">
      <w:pPr>
        <w:rPr>
          <w:szCs w:val="22"/>
          <w:u w:val="single"/>
          <w:lang w:val="pt-PT"/>
        </w:rPr>
      </w:pPr>
      <w:r>
        <w:rPr>
          <w:szCs w:val="22"/>
          <w:u w:val="single"/>
          <w:lang w:val="pt-PT"/>
        </w:rPr>
        <w:t>ÉQUATEUR/ECUADOR</w:t>
      </w:r>
    </w:p>
    <w:p w:rsidR="00A25CEA" w:rsidRDefault="00A25CEA" w:rsidP="00A25CEA">
      <w:pPr>
        <w:rPr>
          <w:szCs w:val="22"/>
          <w:u w:val="single"/>
          <w:lang w:val="pt-PT"/>
        </w:rPr>
      </w:pPr>
    </w:p>
    <w:p w:rsidR="00A25CEA" w:rsidRDefault="00A25CEA" w:rsidP="00A25CEA">
      <w:pPr>
        <w:rPr>
          <w:szCs w:val="22"/>
          <w:lang w:val="pt-PT"/>
        </w:rPr>
      </w:pPr>
      <w:r>
        <w:rPr>
          <w:szCs w:val="22"/>
          <w:lang w:val="pt-PT"/>
        </w:rPr>
        <w:t>Ñusta MALDONADO (Sra.), Segunda Secretaria, Misión Permanente, Genebra</w:t>
      </w:r>
    </w:p>
    <w:p w:rsidR="00A25CEA" w:rsidRDefault="00A25CEA" w:rsidP="00A25CEA">
      <w:pPr>
        <w:keepNext/>
        <w:keepLines/>
        <w:rPr>
          <w:szCs w:val="22"/>
          <w:u w:val="single"/>
          <w:lang w:val="pt-PT"/>
        </w:rPr>
      </w:pPr>
    </w:p>
    <w:p w:rsidR="00A25CEA" w:rsidRDefault="00A25CEA" w:rsidP="00A25CEA">
      <w:pPr>
        <w:keepNext/>
        <w:keepLines/>
        <w:rPr>
          <w:szCs w:val="22"/>
          <w:u w:val="single"/>
          <w:lang w:val="pt-PT"/>
        </w:rPr>
      </w:pPr>
    </w:p>
    <w:p w:rsidR="00A25CEA" w:rsidRDefault="00A25CEA" w:rsidP="00A25CEA">
      <w:pPr>
        <w:keepNext/>
        <w:keepLines/>
        <w:rPr>
          <w:szCs w:val="22"/>
          <w:u w:val="single"/>
          <w:lang w:val="es-ES"/>
        </w:rPr>
      </w:pPr>
      <w:r>
        <w:rPr>
          <w:szCs w:val="22"/>
          <w:u w:val="single"/>
          <w:lang w:val="es-ES"/>
        </w:rPr>
        <w:t>ESPAGNE/SPAIN</w:t>
      </w:r>
    </w:p>
    <w:p w:rsidR="00A25CEA" w:rsidRDefault="00A25CEA" w:rsidP="00A25CEA">
      <w:pPr>
        <w:keepNext/>
        <w:keepLines/>
        <w:rPr>
          <w:szCs w:val="22"/>
          <w:u w:val="single"/>
          <w:lang w:val="es-ES"/>
        </w:rPr>
      </w:pPr>
    </w:p>
    <w:p w:rsidR="00A25CEA" w:rsidRDefault="00A25CEA" w:rsidP="00A25CEA">
      <w:pPr>
        <w:keepNext/>
        <w:keepLines/>
        <w:rPr>
          <w:szCs w:val="22"/>
          <w:lang w:val="es-ES"/>
        </w:rPr>
      </w:pPr>
      <w:r>
        <w:rPr>
          <w:szCs w:val="22"/>
          <w:lang w:val="es-ES"/>
        </w:rPr>
        <w:t>Eduardo ASENSIO LEYVA (Sr.), Subdirector Adjunto Propiedad Intelectual, Ministerio de Educación, Cultura y Deporte, Madrid</w:t>
      </w:r>
    </w:p>
    <w:p w:rsidR="00A25CEA" w:rsidRDefault="00A25CEA" w:rsidP="00A25CEA">
      <w:pPr>
        <w:keepNext/>
        <w:keepLines/>
        <w:rPr>
          <w:szCs w:val="22"/>
          <w:u w:val="single"/>
          <w:lang w:val="es-ES"/>
        </w:rPr>
      </w:pPr>
    </w:p>
    <w:p w:rsidR="00A25CEA" w:rsidRDefault="00A25CEA" w:rsidP="00A25CEA">
      <w:pPr>
        <w:keepNext/>
        <w:keepLines/>
        <w:rPr>
          <w:szCs w:val="22"/>
          <w:lang w:val="es-ES"/>
        </w:rPr>
      </w:pPr>
      <w:r>
        <w:rPr>
          <w:szCs w:val="22"/>
          <w:lang w:val="es-ES"/>
        </w:rPr>
        <w:t>Marta MILLÁN GONZÁLEZ (Sra.), Dirección General de Industrias Culturales y del Libro, Técnica Superior de la Subdirección General de Propiedad Intelectual, Ministerio de Educación, Cultura y Deporte, Madrid</w:t>
      </w:r>
    </w:p>
    <w:p w:rsidR="00A25CEA" w:rsidRDefault="00A25CEA" w:rsidP="00A25CEA">
      <w:pPr>
        <w:keepNext/>
        <w:keepLines/>
        <w:rPr>
          <w:szCs w:val="22"/>
          <w:lang w:val="es-ES"/>
        </w:rPr>
      </w:pPr>
    </w:p>
    <w:p w:rsidR="00A25CEA" w:rsidRDefault="00A25CEA" w:rsidP="00A25CEA">
      <w:pPr>
        <w:rPr>
          <w:color w:val="000000" w:themeColor="text1"/>
          <w:szCs w:val="22"/>
          <w:u w:val="single"/>
          <w:lang w:val="es-ES"/>
        </w:rPr>
      </w:pPr>
    </w:p>
    <w:p w:rsidR="00A25CEA" w:rsidRDefault="00A25CEA" w:rsidP="00A25CEA">
      <w:pPr>
        <w:keepNext/>
        <w:keepLines/>
        <w:rPr>
          <w:color w:val="000000" w:themeColor="text1"/>
          <w:szCs w:val="22"/>
          <w:u w:val="single"/>
        </w:rPr>
      </w:pPr>
      <w:r>
        <w:rPr>
          <w:color w:val="000000" w:themeColor="text1"/>
          <w:szCs w:val="22"/>
          <w:u w:val="single"/>
        </w:rPr>
        <w:t>ÉTATS-UNIS D’AMÉRIQUE/UNITED STATES OF AMERICA</w:t>
      </w:r>
    </w:p>
    <w:p w:rsidR="00A25CEA" w:rsidRDefault="00A25CEA" w:rsidP="00A25CEA">
      <w:pPr>
        <w:keepNext/>
        <w:keepLines/>
        <w:rPr>
          <w:color w:val="000000" w:themeColor="text1"/>
          <w:szCs w:val="22"/>
          <w:u w:val="single"/>
        </w:rPr>
      </w:pPr>
    </w:p>
    <w:p w:rsidR="00A25CEA" w:rsidRDefault="00A25CEA" w:rsidP="00A25CEA">
      <w:pPr>
        <w:keepNext/>
        <w:keepLines/>
        <w:rPr>
          <w:szCs w:val="22"/>
        </w:rPr>
      </w:pPr>
      <w:r>
        <w:rPr>
          <w:szCs w:val="22"/>
        </w:rPr>
        <w:t xml:space="preserve">Michael SHAPIRO (Mr.), Senior Counsel, Copyright, United States Patent and Trademark </w:t>
      </w:r>
    </w:p>
    <w:p w:rsidR="00A25CEA" w:rsidRDefault="00A25CEA" w:rsidP="00A25CEA">
      <w:pPr>
        <w:keepNext/>
        <w:keepLines/>
        <w:rPr>
          <w:szCs w:val="22"/>
        </w:rPr>
      </w:pPr>
      <w:r>
        <w:rPr>
          <w:szCs w:val="22"/>
        </w:rPr>
        <w:t>Office (USPTO), Department of Commerce, Alexandria, Virginia</w:t>
      </w:r>
    </w:p>
    <w:p w:rsidR="00A25CEA" w:rsidRDefault="00A25CEA" w:rsidP="00A25CEA">
      <w:pPr>
        <w:keepNext/>
        <w:keepLines/>
        <w:rPr>
          <w:szCs w:val="22"/>
        </w:rPr>
      </w:pPr>
    </w:p>
    <w:p w:rsidR="00A25CEA" w:rsidRDefault="00A25CEA" w:rsidP="00A25CEA">
      <w:pPr>
        <w:rPr>
          <w:szCs w:val="22"/>
        </w:rPr>
      </w:pPr>
      <w:r>
        <w:rPr>
          <w:szCs w:val="22"/>
        </w:rPr>
        <w:t>Kimberley ISBELL (Ms.), Senior Counsel, Office of Policy and International Affairs, Office of Policy and International Affairs, U.S. Copyright Office, Washington, D.C.</w:t>
      </w:r>
    </w:p>
    <w:p w:rsidR="00A25CEA" w:rsidRDefault="00A25CEA" w:rsidP="00A25CEA">
      <w:pPr>
        <w:keepNext/>
        <w:keepLines/>
        <w:rPr>
          <w:szCs w:val="22"/>
        </w:rPr>
      </w:pPr>
    </w:p>
    <w:p w:rsidR="00A25CEA" w:rsidRDefault="00A25CEA" w:rsidP="00A25CEA">
      <w:pPr>
        <w:rPr>
          <w:szCs w:val="22"/>
        </w:rPr>
      </w:pPr>
      <w:r>
        <w:rPr>
          <w:szCs w:val="22"/>
        </w:rPr>
        <w:t>Joseph GIBLIN (Mr.), Economic Officer, Intellectual Property Enforcement Office, Department of State, Washington, D.C.</w:t>
      </w:r>
    </w:p>
    <w:p w:rsidR="00A25CEA" w:rsidRDefault="00A25CEA" w:rsidP="00A25CEA">
      <w:pPr>
        <w:rPr>
          <w:szCs w:val="22"/>
        </w:rPr>
      </w:pPr>
    </w:p>
    <w:p w:rsidR="00A25CEA" w:rsidRDefault="00A25CEA" w:rsidP="00A25CEA">
      <w:pPr>
        <w:keepNext/>
        <w:keepLines/>
        <w:rPr>
          <w:szCs w:val="22"/>
          <w:u w:val="single"/>
        </w:rPr>
      </w:pPr>
      <w:r>
        <w:rPr>
          <w:szCs w:val="22"/>
        </w:rPr>
        <w:t>Deborah LASHLEY-JOHNSON (Ms.), Senior Counsel, Permanent Mission to World Trade Organization (WTO), Geneva</w:t>
      </w:r>
    </w:p>
    <w:p w:rsidR="00A25CEA" w:rsidRDefault="00A25CEA" w:rsidP="00A25CEA">
      <w:pPr>
        <w:keepNext/>
        <w:keepLines/>
        <w:rPr>
          <w:szCs w:val="22"/>
        </w:rPr>
      </w:pPr>
    </w:p>
    <w:p w:rsidR="00A25CEA" w:rsidRDefault="00A25CEA" w:rsidP="00A25CEA">
      <w:pPr>
        <w:keepNext/>
        <w:keepLines/>
        <w:rPr>
          <w:szCs w:val="22"/>
        </w:rPr>
      </w:pPr>
      <w:r>
        <w:rPr>
          <w:szCs w:val="22"/>
        </w:rPr>
        <w:t>Stephen RUWE (Mr.), Attorney Advisor, Office of Policy and International Affairs, United States Patent and Trademark Office (USPTO), Alexandria, Virginia</w:t>
      </w:r>
    </w:p>
    <w:p w:rsidR="00A25CEA" w:rsidRDefault="00A25CEA" w:rsidP="00A25CEA">
      <w:pPr>
        <w:keepNext/>
        <w:keepLines/>
        <w:rPr>
          <w:szCs w:val="22"/>
        </w:rPr>
      </w:pPr>
    </w:p>
    <w:p w:rsidR="00A25CEA" w:rsidRDefault="00A25CEA" w:rsidP="00A25CEA">
      <w:pPr>
        <w:rPr>
          <w:szCs w:val="22"/>
        </w:rPr>
      </w:pPr>
      <w:r>
        <w:rPr>
          <w:szCs w:val="22"/>
        </w:rPr>
        <w:t>Molly Torsen STECH (Ms.), Attorney Advisor, Copyright Team, United States Patent and Trademark Office (USPTO), Alexandria, Virginia</w:t>
      </w:r>
    </w:p>
    <w:p w:rsidR="00A25CEA" w:rsidRDefault="00A25CEA" w:rsidP="00A25CEA">
      <w:pPr>
        <w:autoSpaceDE w:val="0"/>
        <w:autoSpaceDN w:val="0"/>
        <w:adjustRightInd w:val="0"/>
        <w:rPr>
          <w:color w:val="000000" w:themeColor="text1"/>
          <w:szCs w:val="22"/>
        </w:rPr>
      </w:pPr>
    </w:p>
    <w:p w:rsidR="00A25CEA" w:rsidRDefault="00A25CEA" w:rsidP="00A25CEA">
      <w:pPr>
        <w:autoSpaceDE w:val="0"/>
        <w:autoSpaceDN w:val="0"/>
        <w:adjustRightInd w:val="0"/>
        <w:rPr>
          <w:color w:val="000000" w:themeColor="text1"/>
          <w:szCs w:val="22"/>
        </w:rPr>
      </w:pPr>
      <w:r>
        <w:rPr>
          <w:color w:val="000000" w:themeColor="text1"/>
          <w:szCs w:val="22"/>
        </w:rPr>
        <w:t>Kristine SCHLEGELMILCH (Ms.), Intellectual Property Attaché, Permanent Mission, Geneva</w:t>
      </w:r>
    </w:p>
    <w:p w:rsidR="00A25CEA" w:rsidRDefault="00A25CEA" w:rsidP="00A25CEA">
      <w:pPr>
        <w:autoSpaceDE w:val="0"/>
        <w:autoSpaceDN w:val="0"/>
        <w:adjustRightInd w:val="0"/>
        <w:rPr>
          <w:color w:val="000000" w:themeColor="text1"/>
          <w:szCs w:val="22"/>
        </w:rPr>
      </w:pPr>
    </w:p>
    <w:p w:rsidR="00A25CEA" w:rsidRDefault="00A25CEA" w:rsidP="00A25CEA">
      <w:pPr>
        <w:keepLines/>
        <w:rPr>
          <w:szCs w:val="22"/>
        </w:rPr>
      </w:pPr>
      <w:r>
        <w:rPr>
          <w:szCs w:val="22"/>
        </w:rPr>
        <w:t>Nancy WEISS (Ms.), General Counsel, United States Institute of Museum and Library Services (IMLS), Washington, D.C.</w:t>
      </w:r>
    </w:p>
    <w:p w:rsidR="00A25CEA" w:rsidRDefault="00A25CEA" w:rsidP="00A25CEA">
      <w:pPr>
        <w:autoSpaceDE w:val="0"/>
        <w:autoSpaceDN w:val="0"/>
        <w:adjustRightInd w:val="0"/>
        <w:rPr>
          <w:color w:val="000000" w:themeColor="text1"/>
          <w:szCs w:val="22"/>
        </w:rPr>
      </w:pPr>
    </w:p>
    <w:p w:rsidR="00A25CEA" w:rsidRDefault="00A25CEA" w:rsidP="00A25CEA">
      <w:pPr>
        <w:keepNext/>
        <w:rPr>
          <w:szCs w:val="22"/>
          <w:u w:val="single"/>
        </w:rPr>
      </w:pPr>
    </w:p>
    <w:p w:rsidR="00A25CEA" w:rsidRDefault="00A25CEA" w:rsidP="00A25CEA">
      <w:pPr>
        <w:keepNext/>
        <w:rPr>
          <w:szCs w:val="22"/>
          <w:u w:val="single"/>
        </w:rPr>
      </w:pPr>
      <w:r>
        <w:rPr>
          <w:szCs w:val="22"/>
          <w:u w:val="single"/>
        </w:rPr>
        <w:t>ÉTHIOPIE/ETHIOPIA</w:t>
      </w:r>
    </w:p>
    <w:p w:rsidR="00A25CEA" w:rsidRDefault="00A25CEA" w:rsidP="00A25CEA">
      <w:pPr>
        <w:autoSpaceDE w:val="0"/>
        <w:autoSpaceDN w:val="0"/>
        <w:adjustRightInd w:val="0"/>
        <w:rPr>
          <w:color w:val="000000" w:themeColor="text1"/>
          <w:szCs w:val="22"/>
        </w:rPr>
      </w:pPr>
    </w:p>
    <w:p w:rsidR="00A25CEA" w:rsidRDefault="00A25CEA" w:rsidP="00A25CEA">
      <w:pPr>
        <w:rPr>
          <w:szCs w:val="22"/>
        </w:rPr>
      </w:pPr>
      <w:r>
        <w:rPr>
          <w:szCs w:val="22"/>
        </w:rPr>
        <w:t>Yidnekachew Tekle ALEMU (Mr.), Counsellor, Permanent Mission, Geneva</w:t>
      </w:r>
    </w:p>
    <w:p w:rsidR="00A25CEA" w:rsidRDefault="00A25CEA" w:rsidP="00A25CEA">
      <w:pPr>
        <w:autoSpaceDE w:val="0"/>
        <w:autoSpaceDN w:val="0"/>
        <w:adjustRightInd w:val="0"/>
        <w:rPr>
          <w:color w:val="000000" w:themeColor="text1"/>
          <w:szCs w:val="22"/>
        </w:rPr>
      </w:pPr>
    </w:p>
    <w:p w:rsidR="00A25CEA" w:rsidRDefault="00A25CEA" w:rsidP="00A25CEA">
      <w:pPr>
        <w:keepNext/>
        <w:keepLines/>
        <w:rPr>
          <w:color w:val="000000" w:themeColor="text1"/>
          <w:szCs w:val="22"/>
          <w:u w:val="single"/>
        </w:rPr>
      </w:pPr>
      <w:r>
        <w:rPr>
          <w:color w:val="000000" w:themeColor="text1"/>
          <w:szCs w:val="22"/>
          <w:u w:val="single"/>
        </w:rPr>
        <w:t xml:space="preserve">FÉDÉRATION DE RUSSIE/RUSSIAN FEDERATION </w:t>
      </w:r>
    </w:p>
    <w:p w:rsidR="00A25CEA" w:rsidRDefault="00A25CEA" w:rsidP="00A25CEA">
      <w:pPr>
        <w:keepNext/>
        <w:keepLines/>
        <w:rPr>
          <w:color w:val="000000" w:themeColor="text1"/>
          <w:szCs w:val="22"/>
          <w:u w:val="single"/>
        </w:rPr>
      </w:pPr>
    </w:p>
    <w:p w:rsidR="00A25CEA" w:rsidRDefault="00A25CEA" w:rsidP="00A25CEA">
      <w:pPr>
        <w:keepNext/>
        <w:keepLines/>
        <w:rPr>
          <w:color w:val="000000" w:themeColor="text1"/>
          <w:szCs w:val="22"/>
        </w:rPr>
      </w:pPr>
      <w:r>
        <w:rPr>
          <w:color w:val="000000" w:themeColor="text1"/>
          <w:szCs w:val="22"/>
        </w:rPr>
        <w:t>Ivan BLIZNETS (Mr.), Rector, Russian State Academy for Intellectual Property (RGAIS), Moscow</w:t>
      </w:r>
    </w:p>
    <w:p w:rsidR="00A25CEA" w:rsidRDefault="00A25CEA" w:rsidP="00A25CEA">
      <w:pPr>
        <w:rPr>
          <w:color w:val="000000" w:themeColor="text1"/>
          <w:szCs w:val="22"/>
          <w:u w:val="single"/>
        </w:rPr>
      </w:pPr>
    </w:p>
    <w:p w:rsidR="00A25CEA" w:rsidRDefault="00A25CEA" w:rsidP="00A25CEA">
      <w:pPr>
        <w:rPr>
          <w:szCs w:val="22"/>
        </w:rPr>
      </w:pPr>
      <w:r>
        <w:rPr>
          <w:szCs w:val="22"/>
        </w:rPr>
        <w:t>Sergey FABRICHNIY (Mr.), Member, Procedure and Administration Committee, Federation Council of Russia, Moscow</w:t>
      </w:r>
    </w:p>
    <w:p w:rsidR="00A25CEA" w:rsidRDefault="00A25CEA" w:rsidP="00A25CEA">
      <w:pPr>
        <w:rPr>
          <w:szCs w:val="22"/>
        </w:rPr>
      </w:pPr>
    </w:p>
    <w:p w:rsidR="00A25CEA" w:rsidRDefault="00A25CEA" w:rsidP="00A25CEA">
      <w:pPr>
        <w:rPr>
          <w:szCs w:val="22"/>
        </w:rPr>
      </w:pPr>
      <w:r>
        <w:rPr>
          <w:szCs w:val="22"/>
        </w:rPr>
        <w:t>Olga RUZAKOVA (Ms.), Vice-Chairman, Committee on State Structure and Legislation, State Duma, Moscow</w:t>
      </w:r>
    </w:p>
    <w:p w:rsidR="00A25CEA" w:rsidRDefault="00A25CEA" w:rsidP="00A25CEA">
      <w:pPr>
        <w:rPr>
          <w:szCs w:val="22"/>
        </w:rPr>
      </w:pPr>
    </w:p>
    <w:p w:rsidR="00A25CEA" w:rsidRDefault="00A25CEA" w:rsidP="00A25CEA">
      <w:pPr>
        <w:rPr>
          <w:szCs w:val="22"/>
        </w:rPr>
      </w:pPr>
      <w:r>
        <w:rPr>
          <w:szCs w:val="22"/>
        </w:rPr>
        <w:t>Viktor RYZHAKOV (Mr.), Head, Theatre Center, Guild of Theatre Directors, Moscow</w:t>
      </w:r>
    </w:p>
    <w:p w:rsidR="00A25CEA" w:rsidRDefault="00A25CEA" w:rsidP="00A25CEA">
      <w:pPr>
        <w:rPr>
          <w:szCs w:val="22"/>
        </w:rPr>
      </w:pPr>
    </w:p>
    <w:p w:rsidR="00A25CEA" w:rsidRDefault="00A25CEA" w:rsidP="00A25CEA">
      <w:pPr>
        <w:rPr>
          <w:szCs w:val="22"/>
        </w:rPr>
      </w:pPr>
      <w:r>
        <w:rPr>
          <w:szCs w:val="22"/>
        </w:rPr>
        <w:t>Daniil TERESHCHENKO (Mr.), Deputy Director, Department of Provision, State Services, Rospatent, Moscow</w:t>
      </w:r>
    </w:p>
    <w:p w:rsidR="00A25CEA" w:rsidRDefault="00A25CEA" w:rsidP="00A25CEA">
      <w:pPr>
        <w:rPr>
          <w:szCs w:val="22"/>
        </w:rPr>
      </w:pPr>
    </w:p>
    <w:p w:rsidR="00A25CEA" w:rsidRDefault="00A25CEA" w:rsidP="00A25CEA">
      <w:pPr>
        <w:rPr>
          <w:szCs w:val="22"/>
        </w:rPr>
      </w:pPr>
      <w:r>
        <w:rPr>
          <w:szCs w:val="22"/>
        </w:rPr>
        <w:t>Ekaterina VANSHET (Ms.), Specialist, Theatre Center, Guild of Theatre Directors, Moscow</w:t>
      </w:r>
    </w:p>
    <w:p w:rsidR="00A25CEA" w:rsidRDefault="00A25CEA" w:rsidP="00A25CEA">
      <w:pPr>
        <w:rPr>
          <w:color w:val="000000" w:themeColor="text1"/>
          <w:szCs w:val="22"/>
          <w:u w:val="single"/>
        </w:rPr>
      </w:pPr>
    </w:p>
    <w:p w:rsidR="00A25CEA" w:rsidRDefault="00A25CEA" w:rsidP="00A25CEA">
      <w:pPr>
        <w:rPr>
          <w:szCs w:val="22"/>
        </w:rPr>
      </w:pPr>
    </w:p>
    <w:p w:rsidR="00A25CEA" w:rsidRDefault="00A25CEA" w:rsidP="00A25CEA">
      <w:pPr>
        <w:keepNext/>
        <w:keepLines/>
        <w:rPr>
          <w:szCs w:val="22"/>
          <w:u w:val="single"/>
        </w:rPr>
      </w:pPr>
      <w:r>
        <w:rPr>
          <w:szCs w:val="22"/>
          <w:u w:val="single"/>
        </w:rPr>
        <w:t>FINLANDE/FINLAND</w:t>
      </w:r>
    </w:p>
    <w:p w:rsidR="00A25CEA" w:rsidRDefault="00A25CEA" w:rsidP="00A25CEA">
      <w:pPr>
        <w:keepNext/>
        <w:keepLines/>
        <w:rPr>
          <w:szCs w:val="22"/>
        </w:rPr>
      </w:pPr>
    </w:p>
    <w:p w:rsidR="00A25CEA" w:rsidRDefault="00A25CEA" w:rsidP="00A25CEA">
      <w:pPr>
        <w:keepNext/>
        <w:keepLines/>
        <w:rPr>
          <w:szCs w:val="22"/>
        </w:rPr>
      </w:pPr>
      <w:r>
        <w:rPr>
          <w:szCs w:val="22"/>
        </w:rPr>
        <w:t>Anna VUOPALA (Ms.), Government Counsellor, Ministry of Educational Culture, Helsinki</w:t>
      </w:r>
    </w:p>
    <w:p w:rsidR="00A25CEA" w:rsidRDefault="00A25CEA" w:rsidP="00A25CEA">
      <w:pPr>
        <w:keepNext/>
        <w:keepLines/>
        <w:rPr>
          <w:szCs w:val="22"/>
        </w:rPr>
      </w:pPr>
    </w:p>
    <w:p w:rsidR="00A25CEA" w:rsidRDefault="00A25CEA" w:rsidP="00A25CEA">
      <w:pPr>
        <w:keepNext/>
        <w:keepLines/>
        <w:rPr>
          <w:szCs w:val="22"/>
        </w:rPr>
      </w:pPr>
      <w:r>
        <w:rPr>
          <w:szCs w:val="22"/>
        </w:rPr>
        <w:t>Nathalie LEFEVER (Ms.), Researcher, Helsinki</w:t>
      </w:r>
    </w:p>
    <w:p w:rsidR="00A25CEA" w:rsidRDefault="00A25CEA" w:rsidP="00A25CEA">
      <w:pPr>
        <w:keepNext/>
        <w:keepLines/>
        <w:rPr>
          <w:color w:val="000000" w:themeColor="text1"/>
          <w:szCs w:val="22"/>
          <w:u w:val="single"/>
        </w:rPr>
      </w:pPr>
    </w:p>
    <w:p w:rsidR="00A25CEA" w:rsidRDefault="00A25CEA" w:rsidP="00A25CEA">
      <w:pPr>
        <w:rPr>
          <w:szCs w:val="22"/>
        </w:rPr>
      </w:pPr>
      <w:r>
        <w:rPr>
          <w:szCs w:val="22"/>
        </w:rPr>
        <w:t>Jukka LIEDES (Mr.), Special Adviser, Ministry of Educational Culture, Helsinki</w:t>
      </w:r>
    </w:p>
    <w:p w:rsidR="00A25CEA" w:rsidRDefault="00A25CEA" w:rsidP="00A25CEA">
      <w:pPr>
        <w:keepNext/>
        <w:keepLines/>
        <w:rPr>
          <w:szCs w:val="22"/>
          <w:u w:val="single"/>
        </w:rPr>
      </w:pPr>
    </w:p>
    <w:p w:rsidR="00A25CEA" w:rsidRDefault="00A25CEA" w:rsidP="00A25CEA">
      <w:pPr>
        <w:keepNext/>
        <w:keepLines/>
        <w:rPr>
          <w:szCs w:val="22"/>
          <w:u w:val="single"/>
        </w:rPr>
      </w:pPr>
    </w:p>
    <w:p w:rsidR="00A25CEA" w:rsidRDefault="00A25CEA" w:rsidP="00A25CEA">
      <w:pPr>
        <w:keepNext/>
        <w:keepLines/>
        <w:rPr>
          <w:szCs w:val="22"/>
          <w:u w:val="single"/>
          <w:lang w:val="fr-CH"/>
        </w:rPr>
      </w:pPr>
      <w:r>
        <w:rPr>
          <w:szCs w:val="22"/>
          <w:u w:val="single"/>
          <w:lang w:val="fr-CH"/>
        </w:rPr>
        <w:t>FRANCE</w:t>
      </w:r>
    </w:p>
    <w:p w:rsidR="00A25CEA" w:rsidRDefault="00A25CEA" w:rsidP="00A25CEA">
      <w:pPr>
        <w:keepNext/>
        <w:keepLines/>
        <w:rPr>
          <w:szCs w:val="22"/>
          <w:u w:val="single"/>
          <w:lang w:val="fr-CH"/>
        </w:rPr>
      </w:pPr>
    </w:p>
    <w:p w:rsidR="00A25CEA" w:rsidRDefault="00A25CEA" w:rsidP="00A25CEA">
      <w:pPr>
        <w:rPr>
          <w:szCs w:val="22"/>
          <w:lang w:val="fr-CH"/>
        </w:rPr>
      </w:pPr>
      <w:r>
        <w:rPr>
          <w:szCs w:val="22"/>
          <w:lang w:val="fr-CH"/>
        </w:rPr>
        <w:t>Amélie GONTIER (Mme), adjointe à la chef, Bureau de la propriété intellectuelle, Service des affaires juridiques et internationales, Ministère de la culture et de la communication, Paris</w:t>
      </w:r>
    </w:p>
    <w:p w:rsidR="00A25CEA" w:rsidRDefault="00A25CEA" w:rsidP="00A25CEA">
      <w:pPr>
        <w:keepNext/>
        <w:keepLines/>
        <w:rPr>
          <w:color w:val="000000" w:themeColor="text1"/>
          <w:szCs w:val="22"/>
          <w:u w:val="single"/>
          <w:lang w:val="fr-CH"/>
        </w:rPr>
      </w:pPr>
    </w:p>
    <w:p w:rsidR="00A25CEA" w:rsidRDefault="00A25CEA" w:rsidP="00A25CEA">
      <w:pPr>
        <w:keepNext/>
        <w:keepLines/>
        <w:rPr>
          <w:szCs w:val="22"/>
          <w:lang w:val="fr-CH"/>
        </w:rPr>
      </w:pPr>
      <w:r>
        <w:rPr>
          <w:szCs w:val="22"/>
          <w:lang w:val="fr-CH"/>
        </w:rPr>
        <w:t>Julien PLUBE (M.),  rédacteur, Pôle de l'audiovisuel extérieur, Ministère des affaires étrangères et du développement international, Paris</w:t>
      </w:r>
    </w:p>
    <w:p w:rsidR="00A25CEA" w:rsidRDefault="00A25CEA" w:rsidP="00A25CEA">
      <w:pPr>
        <w:keepNext/>
        <w:keepLines/>
        <w:rPr>
          <w:color w:val="000000" w:themeColor="text1"/>
          <w:szCs w:val="22"/>
          <w:u w:val="single"/>
          <w:lang w:val="fr-CH"/>
        </w:rPr>
      </w:pPr>
    </w:p>
    <w:p w:rsidR="00A25CEA" w:rsidRDefault="00A25CEA" w:rsidP="00A25CEA">
      <w:pPr>
        <w:keepNext/>
        <w:keepLines/>
        <w:rPr>
          <w:szCs w:val="22"/>
          <w:lang w:val="fr-CH"/>
        </w:rPr>
      </w:pPr>
      <w:r>
        <w:rPr>
          <w:color w:val="000000" w:themeColor="text1"/>
          <w:szCs w:val="22"/>
          <w:lang w:val="fr-CH"/>
        </w:rPr>
        <w:t>Anne LE MORVAN (Mme), chef, Bureau de la propriété intellectuelle, Service de</w:t>
      </w:r>
      <w:r>
        <w:rPr>
          <w:szCs w:val="22"/>
          <w:lang w:val="fr-CH"/>
        </w:rPr>
        <w:t>s affaires juridiques et internationales, Ministère de la culture et de la communication, Paris</w:t>
      </w:r>
    </w:p>
    <w:p w:rsidR="00A25CEA" w:rsidRDefault="00A25CEA" w:rsidP="00A25CEA">
      <w:pPr>
        <w:keepNext/>
        <w:keepLines/>
        <w:rPr>
          <w:color w:val="000000" w:themeColor="text1"/>
          <w:szCs w:val="22"/>
          <w:lang w:val="fr-CH"/>
        </w:rPr>
      </w:pPr>
    </w:p>
    <w:p w:rsidR="00A25CEA" w:rsidRDefault="00A25CEA" w:rsidP="00A25CEA">
      <w:pPr>
        <w:keepNext/>
        <w:keepLines/>
        <w:rPr>
          <w:szCs w:val="22"/>
          <w:lang w:val="fr-CH"/>
        </w:rPr>
      </w:pPr>
      <w:r>
        <w:rPr>
          <w:szCs w:val="22"/>
          <w:lang w:val="fr-CH"/>
        </w:rPr>
        <w:t>Francis GUENON (M.), conseiller, Mission permanente, Genève</w:t>
      </w:r>
    </w:p>
    <w:p w:rsidR="00A25CEA" w:rsidRDefault="00A25CEA" w:rsidP="00A25CEA">
      <w:pPr>
        <w:widowControl w:val="0"/>
        <w:rPr>
          <w:color w:val="000000" w:themeColor="text1"/>
          <w:szCs w:val="22"/>
          <w:u w:val="single"/>
          <w:lang w:val="fr-CH"/>
        </w:rPr>
      </w:pPr>
    </w:p>
    <w:p w:rsidR="00A25CEA" w:rsidRDefault="00A25CEA" w:rsidP="00A25CEA">
      <w:pPr>
        <w:rPr>
          <w:szCs w:val="22"/>
          <w:u w:val="single"/>
          <w:lang w:val="fr-CH"/>
        </w:rPr>
      </w:pPr>
    </w:p>
    <w:p w:rsidR="00A25CEA" w:rsidRDefault="00A25CEA" w:rsidP="00A25CEA">
      <w:pPr>
        <w:keepNext/>
        <w:keepLines/>
        <w:rPr>
          <w:szCs w:val="22"/>
          <w:u w:val="single"/>
        </w:rPr>
      </w:pPr>
      <w:r>
        <w:rPr>
          <w:szCs w:val="22"/>
          <w:u w:val="single"/>
        </w:rPr>
        <w:t>GHANA</w:t>
      </w:r>
    </w:p>
    <w:p w:rsidR="00A25CEA" w:rsidRDefault="00A25CEA" w:rsidP="00A25CEA">
      <w:pPr>
        <w:keepNext/>
        <w:keepLines/>
        <w:rPr>
          <w:szCs w:val="22"/>
          <w:u w:val="single"/>
        </w:rPr>
      </w:pPr>
    </w:p>
    <w:p w:rsidR="00A25CEA" w:rsidRDefault="00A25CEA" w:rsidP="00A25CEA">
      <w:pPr>
        <w:keepNext/>
        <w:keepLines/>
        <w:rPr>
          <w:szCs w:val="22"/>
        </w:rPr>
      </w:pPr>
      <w:r>
        <w:rPr>
          <w:szCs w:val="22"/>
        </w:rPr>
        <w:t>Cynthia ATTUQUAYEFIO (Ms.), Minister Counsellor, Permanent Mission, Geneva</w:t>
      </w:r>
    </w:p>
    <w:p w:rsidR="00A25CEA" w:rsidRDefault="00A25CEA" w:rsidP="00A25CEA">
      <w:pPr>
        <w:keepNext/>
        <w:keepLines/>
        <w:rPr>
          <w:szCs w:val="22"/>
        </w:rPr>
      </w:pPr>
    </w:p>
    <w:p w:rsidR="00A25CEA" w:rsidRDefault="00A25CEA" w:rsidP="00A25CEA">
      <w:pPr>
        <w:keepNext/>
        <w:keepLines/>
        <w:rPr>
          <w:szCs w:val="22"/>
        </w:rPr>
      </w:pPr>
      <w:r>
        <w:rPr>
          <w:szCs w:val="22"/>
        </w:rPr>
        <w:t>Joseph OWUSU-ANSAH (Mr.), Counsellor, Permanent Mission, Geneva</w:t>
      </w:r>
    </w:p>
    <w:p w:rsidR="00A25CEA" w:rsidRDefault="00A25CEA" w:rsidP="00A25CEA">
      <w:pPr>
        <w:rPr>
          <w:szCs w:val="22"/>
          <w:u w:val="single"/>
        </w:rPr>
      </w:pPr>
    </w:p>
    <w:p w:rsidR="00A25CEA" w:rsidRDefault="00A25CEA" w:rsidP="00A25CEA">
      <w:pPr>
        <w:rPr>
          <w:szCs w:val="22"/>
          <w:u w:val="single"/>
        </w:rPr>
      </w:pPr>
    </w:p>
    <w:p w:rsidR="00A25CEA" w:rsidRDefault="00A25CEA" w:rsidP="00A25CEA">
      <w:pPr>
        <w:keepNext/>
        <w:keepLines/>
        <w:rPr>
          <w:szCs w:val="22"/>
          <w:u w:val="single"/>
        </w:rPr>
      </w:pPr>
      <w:r>
        <w:rPr>
          <w:szCs w:val="22"/>
          <w:u w:val="single"/>
        </w:rPr>
        <w:lastRenderedPageBreak/>
        <w:t>GRÈCE/GREECE</w:t>
      </w:r>
    </w:p>
    <w:p w:rsidR="00A25CEA" w:rsidRDefault="00A25CEA" w:rsidP="00A25CEA">
      <w:pPr>
        <w:keepNext/>
        <w:keepLines/>
        <w:rPr>
          <w:szCs w:val="22"/>
          <w:u w:val="single"/>
        </w:rPr>
      </w:pPr>
    </w:p>
    <w:p w:rsidR="00A25CEA" w:rsidRDefault="00A25CEA" w:rsidP="00A25CEA">
      <w:pPr>
        <w:keepNext/>
        <w:keepLines/>
        <w:rPr>
          <w:color w:val="000000" w:themeColor="text1"/>
          <w:szCs w:val="22"/>
          <w:u w:val="single"/>
        </w:rPr>
      </w:pPr>
      <w:r>
        <w:rPr>
          <w:szCs w:val="22"/>
        </w:rPr>
        <w:t>Christina VALASSOPOULOU (Ms.), First Counsellor, Permanent Mission, Geneva</w:t>
      </w:r>
      <w:r>
        <w:rPr>
          <w:color w:val="000000" w:themeColor="text1"/>
          <w:szCs w:val="22"/>
          <w:u w:val="single"/>
        </w:rPr>
        <w:t xml:space="preserve"> </w:t>
      </w:r>
    </w:p>
    <w:p w:rsidR="00A25CEA" w:rsidRDefault="00A25CEA" w:rsidP="00A25CEA">
      <w:pPr>
        <w:rPr>
          <w:color w:val="000000" w:themeColor="text1"/>
          <w:szCs w:val="22"/>
          <w:u w:val="single"/>
        </w:rPr>
      </w:pPr>
    </w:p>
    <w:p w:rsidR="00A25CEA" w:rsidRDefault="00A25CEA" w:rsidP="00A25CEA">
      <w:pPr>
        <w:rPr>
          <w:szCs w:val="22"/>
        </w:rPr>
      </w:pPr>
      <w:r>
        <w:rPr>
          <w:szCs w:val="22"/>
        </w:rPr>
        <w:t>Sotiria KECHAGIA (Ms.), Intern, Permanent Mission, Geneva</w:t>
      </w:r>
    </w:p>
    <w:p w:rsidR="00A25CEA" w:rsidRDefault="00A25CEA" w:rsidP="00A25CEA">
      <w:pPr>
        <w:rPr>
          <w:color w:val="000000" w:themeColor="text1"/>
          <w:szCs w:val="22"/>
          <w:u w:val="single"/>
        </w:rPr>
      </w:pPr>
    </w:p>
    <w:p w:rsidR="00A25CEA" w:rsidRDefault="00A25CEA" w:rsidP="00A25CEA">
      <w:pPr>
        <w:rPr>
          <w:color w:val="000000" w:themeColor="text1"/>
          <w:szCs w:val="22"/>
          <w:u w:val="single"/>
        </w:rPr>
      </w:pPr>
    </w:p>
    <w:p w:rsidR="00A25CEA" w:rsidRDefault="00A25CEA" w:rsidP="00A25CEA">
      <w:pPr>
        <w:keepNext/>
        <w:keepLines/>
        <w:rPr>
          <w:color w:val="000000" w:themeColor="text1"/>
          <w:szCs w:val="22"/>
          <w:u w:val="single"/>
          <w:lang w:val="pt-PT"/>
        </w:rPr>
      </w:pPr>
      <w:r>
        <w:rPr>
          <w:color w:val="000000" w:themeColor="text1"/>
          <w:szCs w:val="22"/>
          <w:u w:val="single"/>
          <w:lang w:val="pt-PT"/>
        </w:rPr>
        <w:t>GUATEMALA</w:t>
      </w:r>
    </w:p>
    <w:p w:rsidR="00A25CEA" w:rsidRDefault="00A25CEA" w:rsidP="00A25CEA">
      <w:pPr>
        <w:keepNext/>
        <w:keepLines/>
        <w:autoSpaceDE w:val="0"/>
        <w:autoSpaceDN w:val="0"/>
        <w:adjustRightInd w:val="0"/>
        <w:rPr>
          <w:color w:val="000000" w:themeColor="text1"/>
          <w:szCs w:val="22"/>
          <w:lang w:val="pt-PT"/>
        </w:rPr>
      </w:pPr>
    </w:p>
    <w:p w:rsidR="00A25CEA" w:rsidRDefault="00A25CEA" w:rsidP="00A25CEA">
      <w:pPr>
        <w:keepNext/>
        <w:keepLines/>
        <w:autoSpaceDE w:val="0"/>
        <w:autoSpaceDN w:val="0"/>
        <w:adjustRightInd w:val="0"/>
        <w:rPr>
          <w:color w:val="000000" w:themeColor="text1"/>
          <w:szCs w:val="22"/>
          <w:lang w:val="es-ES"/>
        </w:rPr>
      </w:pPr>
      <w:r>
        <w:rPr>
          <w:color w:val="000000" w:themeColor="text1"/>
          <w:szCs w:val="22"/>
          <w:lang w:val="es-ES"/>
        </w:rPr>
        <w:t>Flor de María GARCÍA DIAZ (Sra.), Consejera, Misión Permanente ante la Organización Mundial del Comercio (OMC), Ginebra</w:t>
      </w:r>
    </w:p>
    <w:p w:rsidR="00A25CEA" w:rsidRDefault="00A25CEA" w:rsidP="00A25CEA">
      <w:pPr>
        <w:autoSpaceDE w:val="0"/>
        <w:autoSpaceDN w:val="0"/>
        <w:adjustRightInd w:val="0"/>
        <w:rPr>
          <w:color w:val="000000" w:themeColor="text1"/>
          <w:szCs w:val="22"/>
          <w:lang w:val="es-ES"/>
        </w:rPr>
      </w:pPr>
    </w:p>
    <w:p w:rsidR="00A25CEA" w:rsidRDefault="00A25CEA" w:rsidP="00A25CEA">
      <w:pPr>
        <w:rPr>
          <w:szCs w:val="22"/>
          <w:lang w:val="pt-PT"/>
        </w:rPr>
      </w:pPr>
    </w:p>
    <w:p w:rsidR="00A25CEA" w:rsidRDefault="00A25CEA" w:rsidP="00A25CEA">
      <w:pPr>
        <w:rPr>
          <w:szCs w:val="22"/>
          <w:u w:val="single"/>
          <w:lang w:val="pt-PT"/>
        </w:rPr>
      </w:pPr>
      <w:r>
        <w:rPr>
          <w:szCs w:val="22"/>
          <w:u w:val="single"/>
          <w:lang w:val="pt-PT"/>
        </w:rPr>
        <w:t>HONDURAS</w:t>
      </w:r>
    </w:p>
    <w:p w:rsidR="00A25CEA" w:rsidRDefault="00A25CEA" w:rsidP="00A25CEA">
      <w:pPr>
        <w:rPr>
          <w:szCs w:val="22"/>
          <w:u w:val="single"/>
          <w:lang w:val="pt-PT"/>
        </w:rPr>
      </w:pPr>
    </w:p>
    <w:p w:rsidR="00A25CEA" w:rsidRDefault="00A25CEA" w:rsidP="00A25CEA">
      <w:pPr>
        <w:rPr>
          <w:szCs w:val="22"/>
          <w:lang w:val="pt-PT"/>
        </w:rPr>
      </w:pPr>
      <w:r>
        <w:rPr>
          <w:szCs w:val="22"/>
          <w:lang w:val="pt-PT"/>
        </w:rPr>
        <w:t>Carlos ROJAS SANTOS (Sr.), Representante Permanente Alterno, Misión Permanente, Ginebra</w:t>
      </w:r>
    </w:p>
    <w:p w:rsidR="00A25CEA" w:rsidRDefault="00A25CEA" w:rsidP="00A25CEA">
      <w:pPr>
        <w:rPr>
          <w:szCs w:val="22"/>
          <w:u w:val="single"/>
          <w:lang w:val="pt-PT"/>
        </w:rPr>
      </w:pPr>
    </w:p>
    <w:p w:rsidR="00A25CEA" w:rsidRDefault="00A25CEA" w:rsidP="00A25CEA">
      <w:pPr>
        <w:rPr>
          <w:szCs w:val="22"/>
          <w:lang w:val="pt-PT"/>
        </w:rPr>
      </w:pPr>
      <w:r>
        <w:rPr>
          <w:szCs w:val="22"/>
          <w:lang w:val="pt-PT"/>
        </w:rPr>
        <w:t>Mariel LEZAMA PAVON (Sra.), Consejera, Misión Permanente, Ginebra</w:t>
      </w:r>
    </w:p>
    <w:p w:rsidR="00A25CEA" w:rsidRDefault="00A25CEA" w:rsidP="00A25CEA">
      <w:pPr>
        <w:rPr>
          <w:szCs w:val="22"/>
          <w:u w:val="single"/>
          <w:lang w:val="pt-PT"/>
        </w:rPr>
      </w:pPr>
    </w:p>
    <w:p w:rsidR="00A25CEA" w:rsidRDefault="00A25CEA" w:rsidP="00A25CEA">
      <w:pPr>
        <w:keepNext/>
        <w:keepLines/>
        <w:rPr>
          <w:szCs w:val="22"/>
          <w:lang w:val="pt-PT"/>
        </w:rPr>
      </w:pPr>
      <w:r>
        <w:rPr>
          <w:szCs w:val="22"/>
          <w:lang w:val="pt-PT"/>
        </w:rPr>
        <w:t>Carla DE VELASCO (Sra.), Interno, Misión Permanente, Ginebra</w:t>
      </w:r>
    </w:p>
    <w:p w:rsidR="00A25CEA" w:rsidRDefault="00A25CEA" w:rsidP="00A25CEA">
      <w:pPr>
        <w:keepNext/>
        <w:keepLines/>
        <w:rPr>
          <w:szCs w:val="22"/>
          <w:lang w:val="pt-PT"/>
        </w:rPr>
      </w:pPr>
    </w:p>
    <w:p w:rsidR="00A25CEA" w:rsidRDefault="00A25CEA" w:rsidP="00A25CEA">
      <w:pPr>
        <w:rPr>
          <w:color w:val="000000" w:themeColor="text1"/>
          <w:szCs w:val="22"/>
          <w:lang w:val="pt-PT"/>
        </w:rPr>
      </w:pPr>
    </w:p>
    <w:p w:rsidR="00A25CEA" w:rsidRDefault="00A25CEA" w:rsidP="00A25CEA">
      <w:pPr>
        <w:keepNext/>
        <w:keepLines/>
        <w:rPr>
          <w:color w:val="000000" w:themeColor="text1"/>
          <w:szCs w:val="22"/>
          <w:u w:val="single"/>
        </w:rPr>
      </w:pPr>
      <w:r>
        <w:rPr>
          <w:color w:val="000000" w:themeColor="text1"/>
          <w:szCs w:val="22"/>
          <w:u w:val="single"/>
        </w:rPr>
        <w:t>HONGRIE/HUNGARY</w:t>
      </w:r>
    </w:p>
    <w:p w:rsidR="00A25CEA" w:rsidRDefault="00A25CEA" w:rsidP="00A25CEA">
      <w:pPr>
        <w:keepNext/>
        <w:keepLines/>
        <w:rPr>
          <w:color w:val="000000" w:themeColor="text1"/>
          <w:szCs w:val="22"/>
          <w:u w:val="single"/>
        </w:rPr>
      </w:pPr>
    </w:p>
    <w:p w:rsidR="00A25CEA" w:rsidRDefault="00A25CEA" w:rsidP="00A25CEA">
      <w:pPr>
        <w:rPr>
          <w:szCs w:val="22"/>
        </w:rPr>
      </w:pPr>
      <w:r>
        <w:rPr>
          <w:szCs w:val="22"/>
        </w:rPr>
        <w:t>Péter MUNKÁCSI (Mr.), Senior Adviser, Department for Competition, Consumer Protection and Intellectual Property, Ministry of Justice, Budapest</w:t>
      </w:r>
    </w:p>
    <w:p w:rsidR="00A25CEA" w:rsidRDefault="00A25CEA" w:rsidP="00A25CEA">
      <w:pPr>
        <w:keepNext/>
        <w:keepLines/>
        <w:rPr>
          <w:szCs w:val="22"/>
        </w:rPr>
      </w:pPr>
    </w:p>
    <w:p w:rsidR="00A25CEA" w:rsidRDefault="00A25CEA" w:rsidP="00A25CEA">
      <w:pPr>
        <w:keepNext/>
        <w:keepLines/>
        <w:rPr>
          <w:szCs w:val="22"/>
        </w:rPr>
      </w:pPr>
      <w:r>
        <w:rPr>
          <w:szCs w:val="22"/>
        </w:rPr>
        <w:t>Anna NAGY (Ms.), Legal Officer, Copyright Department, Hungarian Intellectual Property Office (HIPO), Budapest</w:t>
      </w:r>
    </w:p>
    <w:p w:rsidR="00A25CEA" w:rsidRDefault="00A25CEA" w:rsidP="00A25CEA">
      <w:pPr>
        <w:keepNext/>
        <w:keepLines/>
        <w:rPr>
          <w:szCs w:val="22"/>
        </w:rPr>
      </w:pPr>
    </w:p>
    <w:p w:rsidR="00A25CEA" w:rsidRDefault="00A25CEA" w:rsidP="00A25CEA">
      <w:pPr>
        <w:keepNext/>
        <w:keepLines/>
        <w:rPr>
          <w:szCs w:val="22"/>
        </w:rPr>
      </w:pPr>
      <w:r>
        <w:rPr>
          <w:szCs w:val="22"/>
        </w:rPr>
        <w:t>Andrea Katalin TOTH (Ms.), Legal Officer, Copyright Department, Hungarian Intellectual Property Office, Budapest</w:t>
      </w:r>
    </w:p>
    <w:p w:rsidR="00A25CEA" w:rsidRDefault="00A25CEA" w:rsidP="00A25CEA">
      <w:pPr>
        <w:rPr>
          <w:color w:val="000000" w:themeColor="text1"/>
          <w:szCs w:val="22"/>
        </w:rPr>
      </w:pPr>
    </w:p>
    <w:p w:rsidR="00A25CEA" w:rsidRDefault="00A25CEA" w:rsidP="00A25CEA">
      <w:pPr>
        <w:rPr>
          <w:szCs w:val="22"/>
          <w:u w:val="single"/>
        </w:rPr>
      </w:pPr>
    </w:p>
    <w:p w:rsidR="00A25CEA" w:rsidRDefault="00A25CEA" w:rsidP="00A25CEA">
      <w:pPr>
        <w:keepNext/>
        <w:keepLines/>
        <w:rPr>
          <w:szCs w:val="22"/>
          <w:u w:val="single"/>
        </w:rPr>
      </w:pPr>
      <w:r>
        <w:rPr>
          <w:szCs w:val="22"/>
          <w:u w:val="single"/>
        </w:rPr>
        <w:t>INDE/INDIA</w:t>
      </w:r>
    </w:p>
    <w:p w:rsidR="00A25CEA" w:rsidRDefault="00A25CEA" w:rsidP="00A25CEA">
      <w:pPr>
        <w:rPr>
          <w:szCs w:val="22"/>
        </w:rPr>
      </w:pPr>
    </w:p>
    <w:p w:rsidR="00A25CEA" w:rsidRDefault="00A25CEA" w:rsidP="00A25CEA">
      <w:pPr>
        <w:rPr>
          <w:szCs w:val="22"/>
        </w:rPr>
      </w:pPr>
      <w:r>
        <w:rPr>
          <w:szCs w:val="22"/>
        </w:rPr>
        <w:t>Hoshiar SINGH (Mr.), Second Secretary, Economic Affairs, Permanent Mission, Geneva</w:t>
      </w:r>
    </w:p>
    <w:p w:rsidR="00A25CEA" w:rsidRDefault="00A25CEA" w:rsidP="00A25CEA">
      <w:pPr>
        <w:rPr>
          <w:szCs w:val="22"/>
        </w:rPr>
      </w:pPr>
    </w:p>
    <w:p w:rsidR="00A25CEA" w:rsidRDefault="00A25CEA" w:rsidP="00A25CEA">
      <w:pPr>
        <w:keepNext/>
        <w:keepLines/>
        <w:rPr>
          <w:color w:val="000000" w:themeColor="text1"/>
          <w:szCs w:val="22"/>
        </w:rPr>
      </w:pPr>
      <w:r>
        <w:rPr>
          <w:szCs w:val="22"/>
        </w:rPr>
        <w:t>Sumit SETH (Mr.), First Secretary, Economic Affairs, Permanent Mission, Geneva</w:t>
      </w:r>
    </w:p>
    <w:p w:rsidR="00A25CEA" w:rsidRDefault="00A25CEA" w:rsidP="00A25CEA">
      <w:pPr>
        <w:rPr>
          <w:szCs w:val="22"/>
          <w:u w:val="single"/>
        </w:rPr>
      </w:pPr>
    </w:p>
    <w:p w:rsidR="00A25CEA" w:rsidRDefault="00A25CEA" w:rsidP="00A25CEA">
      <w:pPr>
        <w:rPr>
          <w:szCs w:val="22"/>
          <w:u w:val="single"/>
        </w:rPr>
      </w:pPr>
    </w:p>
    <w:p w:rsidR="00A25CEA" w:rsidRDefault="00A25CEA" w:rsidP="00A25CEA">
      <w:pPr>
        <w:rPr>
          <w:szCs w:val="22"/>
          <w:u w:val="single"/>
        </w:rPr>
      </w:pPr>
      <w:r>
        <w:rPr>
          <w:szCs w:val="22"/>
          <w:u w:val="single"/>
        </w:rPr>
        <w:t>INDONÉSIE/INDONESIA</w:t>
      </w:r>
    </w:p>
    <w:p w:rsidR="00A25CEA" w:rsidRDefault="00A25CEA" w:rsidP="00A25CEA">
      <w:pPr>
        <w:rPr>
          <w:color w:val="000000" w:themeColor="text1"/>
          <w:szCs w:val="22"/>
        </w:rPr>
      </w:pPr>
    </w:p>
    <w:p w:rsidR="00A25CEA" w:rsidRDefault="00A25CEA" w:rsidP="00A25CEA">
      <w:pPr>
        <w:rPr>
          <w:szCs w:val="22"/>
        </w:rPr>
      </w:pPr>
      <w:r>
        <w:rPr>
          <w:szCs w:val="22"/>
        </w:rPr>
        <w:t>Erni WIDHYASTARI (Ms.), Ministry of Law and Human Rights, Jakarta</w:t>
      </w:r>
    </w:p>
    <w:p w:rsidR="00A25CEA" w:rsidRDefault="00A25CEA" w:rsidP="00A25CEA">
      <w:pPr>
        <w:rPr>
          <w:szCs w:val="22"/>
        </w:rPr>
      </w:pPr>
    </w:p>
    <w:p w:rsidR="00A25CEA" w:rsidRDefault="00A25CEA" w:rsidP="00A25CEA">
      <w:pPr>
        <w:keepNext/>
        <w:keepLines/>
        <w:rPr>
          <w:szCs w:val="22"/>
          <w:u w:val="single"/>
        </w:rPr>
      </w:pPr>
      <w:r>
        <w:rPr>
          <w:szCs w:val="22"/>
        </w:rPr>
        <w:t>Faizal Chery SIDHARTA (Mr.), Counsellor, Permanent Mission to World Trade Organization (WTO), Geneva</w:t>
      </w:r>
    </w:p>
    <w:p w:rsidR="00A25CEA" w:rsidRDefault="00A25CEA" w:rsidP="00A25CEA">
      <w:pPr>
        <w:keepNext/>
        <w:keepLines/>
        <w:rPr>
          <w:szCs w:val="22"/>
          <w:u w:val="single"/>
        </w:rPr>
      </w:pPr>
    </w:p>
    <w:p w:rsidR="00A25CEA" w:rsidRDefault="00A25CEA" w:rsidP="00A25CEA">
      <w:pPr>
        <w:keepNext/>
        <w:keepLines/>
        <w:rPr>
          <w:szCs w:val="22"/>
          <w:u w:val="single"/>
        </w:rPr>
      </w:pPr>
    </w:p>
    <w:p w:rsidR="00A25CEA" w:rsidRDefault="00A25CEA" w:rsidP="00A25CEA">
      <w:pPr>
        <w:keepNext/>
        <w:keepLines/>
        <w:rPr>
          <w:color w:val="000000" w:themeColor="text1"/>
          <w:szCs w:val="22"/>
          <w:u w:val="single"/>
          <w:lang w:val="fr-FR"/>
        </w:rPr>
      </w:pPr>
      <w:r>
        <w:rPr>
          <w:color w:val="000000" w:themeColor="text1"/>
          <w:szCs w:val="22"/>
          <w:u w:val="single"/>
          <w:lang w:val="fr-FR"/>
        </w:rPr>
        <w:t>IRAN (RÉPUBLIQUE ISLAMIQUE D’)/IRAN (ISLAMIC REPUBLIC OF)</w:t>
      </w:r>
    </w:p>
    <w:p w:rsidR="00A25CEA" w:rsidRDefault="00A25CEA" w:rsidP="00A25CEA">
      <w:pPr>
        <w:rPr>
          <w:szCs w:val="22"/>
          <w:lang w:val="fr-CH"/>
        </w:rPr>
      </w:pPr>
    </w:p>
    <w:p w:rsidR="00A25CEA" w:rsidRDefault="00A25CEA" w:rsidP="00A25CEA">
      <w:pPr>
        <w:rPr>
          <w:szCs w:val="22"/>
        </w:rPr>
      </w:pPr>
      <w:r>
        <w:rPr>
          <w:szCs w:val="22"/>
        </w:rPr>
        <w:t>Hamed MOEINI (Mr.), Director General, Intellectual Property and International Law, Islamic Republic of Iran Broadcasting Organization (IRIB), Tehran</w:t>
      </w:r>
    </w:p>
    <w:p w:rsidR="00A25CEA" w:rsidRDefault="00A25CEA" w:rsidP="00A25CEA">
      <w:pPr>
        <w:rPr>
          <w:szCs w:val="22"/>
        </w:rPr>
      </w:pPr>
    </w:p>
    <w:p w:rsidR="00A25CEA" w:rsidRDefault="00A25CEA" w:rsidP="00A25CEA">
      <w:pPr>
        <w:rPr>
          <w:szCs w:val="22"/>
        </w:rPr>
      </w:pPr>
      <w:r>
        <w:rPr>
          <w:szCs w:val="22"/>
        </w:rPr>
        <w:t>Seyed Kamal SAJADI (Mr.), Adviser, Intellectual property and International Law, Islamic Republic of Iran Broadcasting Organization, Tehran</w:t>
      </w:r>
    </w:p>
    <w:p w:rsidR="00A25CEA" w:rsidRDefault="00A25CEA" w:rsidP="00A25CEA">
      <w:pPr>
        <w:rPr>
          <w:szCs w:val="22"/>
        </w:rPr>
      </w:pPr>
    </w:p>
    <w:p w:rsidR="00A25CEA" w:rsidRDefault="00A25CEA" w:rsidP="00A25CEA">
      <w:pPr>
        <w:rPr>
          <w:szCs w:val="22"/>
        </w:rPr>
      </w:pPr>
      <w:r>
        <w:rPr>
          <w:szCs w:val="22"/>
        </w:rPr>
        <w:t>Somayeh AZADBEIGI (Ms.), Legal Advisor, Intellectual Property Office, Ministry of Culture and Islamic Guidance, Tehran</w:t>
      </w:r>
    </w:p>
    <w:p w:rsidR="00A25CEA" w:rsidRDefault="00A25CEA" w:rsidP="00A25CEA">
      <w:pPr>
        <w:rPr>
          <w:szCs w:val="22"/>
        </w:rPr>
      </w:pPr>
    </w:p>
    <w:p w:rsidR="00A25CEA" w:rsidRDefault="00A25CEA" w:rsidP="00A25CEA">
      <w:pPr>
        <w:keepNext/>
        <w:keepLines/>
        <w:rPr>
          <w:szCs w:val="22"/>
        </w:rPr>
      </w:pPr>
      <w:r>
        <w:rPr>
          <w:szCs w:val="22"/>
        </w:rPr>
        <w:t>Reza DEHGHANI (Mr.), First Secretary, Permanent Mission, Geneva</w:t>
      </w:r>
    </w:p>
    <w:p w:rsidR="00A25CEA" w:rsidRDefault="00A25CEA" w:rsidP="00A25CEA">
      <w:pPr>
        <w:rPr>
          <w:color w:val="000000" w:themeColor="text1"/>
          <w:szCs w:val="22"/>
        </w:rPr>
      </w:pPr>
    </w:p>
    <w:p w:rsidR="00A25CEA" w:rsidRDefault="00A25CEA" w:rsidP="00A25CEA">
      <w:pPr>
        <w:rPr>
          <w:szCs w:val="22"/>
          <w:u w:val="single"/>
        </w:rPr>
      </w:pPr>
    </w:p>
    <w:p w:rsidR="00A25CEA" w:rsidRDefault="00A25CEA" w:rsidP="00A25CEA">
      <w:pPr>
        <w:rPr>
          <w:szCs w:val="22"/>
          <w:u w:val="single"/>
        </w:rPr>
      </w:pPr>
      <w:r>
        <w:rPr>
          <w:szCs w:val="22"/>
          <w:u w:val="single"/>
        </w:rPr>
        <w:t>IRLANDE/IRELAND</w:t>
      </w:r>
    </w:p>
    <w:p w:rsidR="00A25CEA" w:rsidRDefault="00A25CEA" w:rsidP="00A25CEA">
      <w:pPr>
        <w:rPr>
          <w:szCs w:val="22"/>
          <w:u w:val="single"/>
        </w:rPr>
      </w:pPr>
    </w:p>
    <w:p w:rsidR="00A25CEA" w:rsidRDefault="00A25CEA" w:rsidP="00A25CEA">
      <w:pPr>
        <w:rPr>
          <w:szCs w:val="22"/>
        </w:rPr>
      </w:pPr>
      <w:r>
        <w:rPr>
          <w:szCs w:val="22"/>
        </w:rPr>
        <w:t>Patricia OLLAGHAN (Ms.), Department of Business, Enterprise and Innovation, Dublin</w:t>
      </w:r>
    </w:p>
    <w:p w:rsidR="00A25CEA" w:rsidRDefault="00A25CEA" w:rsidP="00A25CEA">
      <w:pPr>
        <w:rPr>
          <w:szCs w:val="22"/>
          <w:u w:val="single"/>
        </w:rPr>
      </w:pPr>
    </w:p>
    <w:p w:rsidR="00A25CEA" w:rsidRDefault="00A25CEA" w:rsidP="00A25CEA">
      <w:pPr>
        <w:rPr>
          <w:szCs w:val="22"/>
          <w:u w:val="single"/>
        </w:rPr>
      </w:pPr>
    </w:p>
    <w:p w:rsidR="00A25CEA" w:rsidRDefault="00A25CEA" w:rsidP="00A25CEA">
      <w:pPr>
        <w:keepNext/>
        <w:keepLines/>
        <w:rPr>
          <w:szCs w:val="22"/>
          <w:u w:val="single"/>
        </w:rPr>
      </w:pPr>
      <w:r>
        <w:rPr>
          <w:szCs w:val="22"/>
          <w:u w:val="single"/>
        </w:rPr>
        <w:t>ITALIE/ITALY</w:t>
      </w:r>
    </w:p>
    <w:p w:rsidR="00A25CEA" w:rsidRDefault="00A25CEA" w:rsidP="00A25CEA">
      <w:pPr>
        <w:keepNext/>
        <w:keepLines/>
        <w:rPr>
          <w:szCs w:val="22"/>
        </w:rPr>
      </w:pPr>
    </w:p>
    <w:p w:rsidR="00A25CEA" w:rsidRDefault="00A25CEA" w:rsidP="00A25CEA">
      <w:pPr>
        <w:keepNext/>
        <w:keepLines/>
        <w:rPr>
          <w:szCs w:val="22"/>
        </w:rPr>
      </w:pPr>
      <w:r>
        <w:rPr>
          <w:szCs w:val="22"/>
        </w:rPr>
        <w:t>Vittorio RAGONESI (Mr.), Legal Adviser, Ministry of Culture, Rome</w:t>
      </w:r>
    </w:p>
    <w:p w:rsidR="00A25CEA" w:rsidRDefault="00A25CEA" w:rsidP="00A25CEA">
      <w:pPr>
        <w:keepNext/>
        <w:keepLines/>
        <w:rPr>
          <w:szCs w:val="22"/>
        </w:rPr>
      </w:pPr>
    </w:p>
    <w:p w:rsidR="00A25CEA" w:rsidRDefault="00A25CEA" w:rsidP="00A25CEA">
      <w:pPr>
        <w:rPr>
          <w:szCs w:val="22"/>
        </w:rPr>
      </w:pPr>
      <w:r>
        <w:rPr>
          <w:szCs w:val="22"/>
        </w:rPr>
        <w:t>Luigi BOGGIAN (M.), Intern, Permanent Mission, Geneva</w:t>
      </w:r>
    </w:p>
    <w:p w:rsidR="00A25CEA" w:rsidRDefault="00A25CEA" w:rsidP="00A25CEA">
      <w:pPr>
        <w:rPr>
          <w:szCs w:val="22"/>
        </w:rPr>
      </w:pPr>
    </w:p>
    <w:p w:rsidR="00A25CEA" w:rsidRDefault="00A25CEA" w:rsidP="00A25CEA">
      <w:pPr>
        <w:rPr>
          <w:szCs w:val="22"/>
        </w:rPr>
      </w:pPr>
      <w:r>
        <w:rPr>
          <w:szCs w:val="22"/>
        </w:rPr>
        <w:t>Matteo EVANGELISTA (M.), First Secretary, Permanent Mission, Geneva</w:t>
      </w:r>
    </w:p>
    <w:p w:rsidR="00A25CEA" w:rsidRDefault="00A25CEA" w:rsidP="00A25CEA">
      <w:pPr>
        <w:rPr>
          <w:szCs w:val="22"/>
        </w:rPr>
      </w:pPr>
    </w:p>
    <w:p w:rsidR="00A25CEA" w:rsidRDefault="00A25CEA" w:rsidP="00A25CEA">
      <w:pPr>
        <w:keepNext/>
        <w:keepLines/>
        <w:rPr>
          <w:color w:val="000000" w:themeColor="text1"/>
          <w:szCs w:val="22"/>
          <w:u w:val="single"/>
        </w:rPr>
      </w:pPr>
    </w:p>
    <w:p w:rsidR="00A25CEA" w:rsidRDefault="00A25CEA" w:rsidP="00A25CEA">
      <w:pPr>
        <w:keepNext/>
        <w:keepLines/>
        <w:rPr>
          <w:color w:val="000000" w:themeColor="text1"/>
          <w:szCs w:val="22"/>
          <w:u w:val="single"/>
        </w:rPr>
      </w:pPr>
      <w:r>
        <w:rPr>
          <w:color w:val="000000" w:themeColor="text1"/>
          <w:szCs w:val="22"/>
          <w:u w:val="single"/>
        </w:rPr>
        <w:t>JAPON/JAPAN</w:t>
      </w:r>
    </w:p>
    <w:p w:rsidR="00A25CEA" w:rsidRDefault="00A25CEA" w:rsidP="00A25CEA">
      <w:pPr>
        <w:keepNext/>
        <w:keepLines/>
        <w:rPr>
          <w:color w:val="000000" w:themeColor="text1"/>
          <w:szCs w:val="22"/>
        </w:rPr>
      </w:pPr>
    </w:p>
    <w:p w:rsidR="00A25CEA" w:rsidRDefault="00A25CEA" w:rsidP="00A25CEA">
      <w:pPr>
        <w:keepNext/>
        <w:keepLines/>
        <w:rPr>
          <w:szCs w:val="22"/>
        </w:rPr>
      </w:pPr>
      <w:r>
        <w:rPr>
          <w:szCs w:val="22"/>
        </w:rPr>
        <w:t>Takayuki HAYAKAWA (Mr.), Deputy Director, International Affairs Division, Agency for Cultural Affairs, Tokyo</w:t>
      </w:r>
    </w:p>
    <w:p w:rsidR="00A25CEA" w:rsidRDefault="00A25CEA" w:rsidP="00A25CEA">
      <w:pPr>
        <w:keepNext/>
        <w:keepLines/>
        <w:rPr>
          <w:color w:val="000000" w:themeColor="text1"/>
          <w:szCs w:val="22"/>
        </w:rPr>
      </w:pPr>
    </w:p>
    <w:p w:rsidR="00A25CEA" w:rsidRDefault="00A25CEA" w:rsidP="00A25CEA">
      <w:pPr>
        <w:rPr>
          <w:szCs w:val="22"/>
        </w:rPr>
      </w:pPr>
      <w:r>
        <w:rPr>
          <w:szCs w:val="22"/>
        </w:rPr>
        <w:t>Yuichi ITO (Mr.), Deputy Director, Intellectual Property Affairs Division, Ministry of Foreign Affairs, Tokyo</w:t>
      </w:r>
    </w:p>
    <w:p w:rsidR="00A25CEA" w:rsidRDefault="00A25CEA" w:rsidP="00A25CEA">
      <w:pPr>
        <w:rPr>
          <w:szCs w:val="22"/>
        </w:rPr>
      </w:pPr>
    </w:p>
    <w:p w:rsidR="00A25CEA" w:rsidRDefault="00A25CEA" w:rsidP="00A25CEA">
      <w:pPr>
        <w:rPr>
          <w:szCs w:val="22"/>
        </w:rPr>
      </w:pPr>
      <w:r>
        <w:rPr>
          <w:szCs w:val="22"/>
        </w:rPr>
        <w:t>Satoshi NARA (Mr.), Director, International Affairs Division, Agency for Cultural Affairs, Tokyo</w:t>
      </w:r>
    </w:p>
    <w:p w:rsidR="00A25CEA" w:rsidRDefault="00A25CEA" w:rsidP="00A25CEA">
      <w:pPr>
        <w:rPr>
          <w:szCs w:val="22"/>
        </w:rPr>
      </w:pPr>
    </w:p>
    <w:p w:rsidR="00A25CEA" w:rsidRDefault="00A25CEA" w:rsidP="00A25CEA">
      <w:pPr>
        <w:rPr>
          <w:szCs w:val="22"/>
        </w:rPr>
      </w:pPr>
      <w:r>
        <w:rPr>
          <w:szCs w:val="22"/>
        </w:rPr>
        <w:t>Akiko ONO (Ms.), Director, International Affairs Division, Agency for Cultural Affairs, Tokyo</w:t>
      </w:r>
    </w:p>
    <w:p w:rsidR="00A25CEA" w:rsidRDefault="00A25CEA" w:rsidP="00A25CEA">
      <w:pPr>
        <w:keepNext/>
        <w:keepLines/>
        <w:rPr>
          <w:color w:val="000000" w:themeColor="text1"/>
          <w:szCs w:val="22"/>
        </w:rPr>
      </w:pPr>
    </w:p>
    <w:p w:rsidR="00A25CEA" w:rsidRDefault="00A25CEA" w:rsidP="00A25CEA">
      <w:pPr>
        <w:keepNext/>
        <w:keepLines/>
        <w:rPr>
          <w:szCs w:val="22"/>
        </w:rPr>
      </w:pPr>
      <w:r>
        <w:rPr>
          <w:szCs w:val="22"/>
        </w:rPr>
        <w:t>Ryohei CHIJIIWA (Mr.), First Secretary, Permanent Mission, Geneva</w:t>
      </w:r>
    </w:p>
    <w:p w:rsidR="00A25CEA" w:rsidRDefault="00A25CEA" w:rsidP="00A25CEA">
      <w:pPr>
        <w:keepNext/>
        <w:keepLines/>
        <w:rPr>
          <w:color w:val="000000" w:themeColor="text1"/>
          <w:szCs w:val="22"/>
        </w:rPr>
      </w:pPr>
    </w:p>
    <w:p w:rsidR="00A25CEA" w:rsidRDefault="00A25CEA" w:rsidP="00A25CEA">
      <w:pPr>
        <w:rPr>
          <w:szCs w:val="22"/>
          <w:u w:val="single"/>
        </w:rPr>
      </w:pPr>
    </w:p>
    <w:p w:rsidR="00A25CEA" w:rsidRDefault="00A25CEA" w:rsidP="00A25CEA">
      <w:pPr>
        <w:keepNext/>
        <w:keepLines/>
        <w:rPr>
          <w:szCs w:val="22"/>
          <w:u w:val="single"/>
        </w:rPr>
      </w:pPr>
      <w:r>
        <w:rPr>
          <w:szCs w:val="22"/>
          <w:u w:val="single"/>
        </w:rPr>
        <w:t>KAZAKHSTAN</w:t>
      </w:r>
    </w:p>
    <w:p w:rsidR="00A25CEA" w:rsidRDefault="00A25CEA" w:rsidP="00A25CEA">
      <w:pPr>
        <w:keepNext/>
        <w:keepLines/>
        <w:rPr>
          <w:szCs w:val="22"/>
          <w:u w:val="single"/>
        </w:rPr>
      </w:pPr>
    </w:p>
    <w:p w:rsidR="00A25CEA" w:rsidRDefault="00A25CEA" w:rsidP="00A25CEA">
      <w:pPr>
        <w:keepNext/>
        <w:keepLines/>
        <w:rPr>
          <w:szCs w:val="22"/>
        </w:rPr>
      </w:pPr>
      <w:r>
        <w:rPr>
          <w:szCs w:val="22"/>
        </w:rPr>
        <w:t>Karlygash YESSEMBAYEVA (Ms.), Director, Intellectual Property Rights Department, Ministry of Justice, Astana</w:t>
      </w:r>
    </w:p>
    <w:p w:rsidR="00A25CEA" w:rsidRDefault="00A25CEA" w:rsidP="00A25CEA">
      <w:pPr>
        <w:rPr>
          <w:color w:val="000000" w:themeColor="text1"/>
          <w:szCs w:val="22"/>
          <w:u w:val="single"/>
        </w:rPr>
      </w:pPr>
    </w:p>
    <w:p w:rsidR="00A25CEA" w:rsidRDefault="00A25CEA" w:rsidP="00A25CEA">
      <w:pPr>
        <w:rPr>
          <w:color w:val="000000" w:themeColor="text1"/>
          <w:szCs w:val="22"/>
          <w:u w:val="single"/>
        </w:rPr>
      </w:pPr>
    </w:p>
    <w:p w:rsidR="00A25CEA" w:rsidRDefault="00A25CEA" w:rsidP="00A25CEA">
      <w:pPr>
        <w:rPr>
          <w:szCs w:val="22"/>
          <w:u w:val="single"/>
        </w:rPr>
      </w:pPr>
      <w:r>
        <w:rPr>
          <w:szCs w:val="22"/>
          <w:u w:val="single"/>
        </w:rPr>
        <w:t>KOWEÏT/KUWAIT</w:t>
      </w:r>
    </w:p>
    <w:p w:rsidR="00A25CEA" w:rsidRDefault="00A25CEA" w:rsidP="00A25CEA">
      <w:pPr>
        <w:rPr>
          <w:szCs w:val="22"/>
          <w:u w:val="single"/>
        </w:rPr>
      </w:pPr>
    </w:p>
    <w:p w:rsidR="00A25CEA" w:rsidRDefault="00A25CEA" w:rsidP="00A25CEA">
      <w:pPr>
        <w:rPr>
          <w:szCs w:val="22"/>
        </w:rPr>
      </w:pPr>
      <w:r>
        <w:rPr>
          <w:szCs w:val="22"/>
        </w:rPr>
        <w:t>Abdulaziz TAQI (Mr.), Commercial Attaché, Permanent Mission, Geneva</w:t>
      </w:r>
    </w:p>
    <w:p w:rsidR="00A25CEA" w:rsidRDefault="00A25CEA" w:rsidP="00A25CEA">
      <w:pPr>
        <w:keepNext/>
        <w:keepLines/>
        <w:rPr>
          <w:szCs w:val="22"/>
          <w:u w:val="single"/>
        </w:rPr>
      </w:pPr>
    </w:p>
    <w:p w:rsidR="00A25CEA" w:rsidRDefault="00A25CEA" w:rsidP="00A25CEA">
      <w:pPr>
        <w:keepNext/>
        <w:keepLines/>
        <w:rPr>
          <w:szCs w:val="22"/>
          <w:u w:val="single"/>
        </w:rPr>
      </w:pPr>
    </w:p>
    <w:p w:rsidR="00A25CEA" w:rsidRDefault="00A25CEA" w:rsidP="00A25CEA">
      <w:pPr>
        <w:keepNext/>
        <w:keepLines/>
        <w:rPr>
          <w:szCs w:val="22"/>
          <w:u w:val="single"/>
        </w:rPr>
      </w:pPr>
      <w:r>
        <w:rPr>
          <w:szCs w:val="22"/>
          <w:u w:val="single"/>
        </w:rPr>
        <w:t>KENYA</w:t>
      </w:r>
    </w:p>
    <w:p w:rsidR="00A25CEA" w:rsidRDefault="00A25CEA" w:rsidP="00A25CEA">
      <w:pPr>
        <w:rPr>
          <w:color w:val="000000" w:themeColor="text1"/>
          <w:szCs w:val="22"/>
        </w:rPr>
      </w:pPr>
    </w:p>
    <w:p w:rsidR="00A25CEA" w:rsidRDefault="00A25CEA" w:rsidP="00A25CEA">
      <w:pPr>
        <w:rPr>
          <w:color w:val="000000" w:themeColor="text1"/>
          <w:szCs w:val="22"/>
        </w:rPr>
      </w:pPr>
      <w:r>
        <w:rPr>
          <w:color w:val="000000" w:themeColor="text1"/>
          <w:szCs w:val="22"/>
        </w:rPr>
        <w:t>Oira EZEKIEL (Mr.), Legal Advisor, School of Law, Nairobi</w:t>
      </w:r>
    </w:p>
    <w:p w:rsidR="00A25CEA" w:rsidRDefault="00A25CEA" w:rsidP="00A25CEA">
      <w:pPr>
        <w:rPr>
          <w:color w:val="000000" w:themeColor="text1"/>
          <w:szCs w:val="22"/>
        </w:rPr>
      </w:pPr>
    </w:p>
    <w:p w:rsidR="00A25CEA" w:rsidRDefault="00A25CEA" w:rsidP="00A25CEA">
      <w:pPr>
        <w:rPr>
          <w:color w:val="000000" w:themeColor="text1"/>
          <w:szCs w:val="22"/>
        </w:rPr>
      </w:pPr>
    </w:p>
    <w:p w:rsidR="00A25CEA" w:rsidRDefault="00A25CEA" w:rsidP="00A25CEA">
      <w:pPr>
        <w:rPr>
          <w:szCs w:val="22"/>
          <w:u w:val="single"/>
        </w:rPr>
      </w:pPr>
      <w:r>
        <w:rPr>
          <w:szCs w:val="22"/>
          <w:u w:val="single"/>
        </w:rPr>
        <w:t>LETTONIE/LATVIA</w:t>
      </w:r>
    </w:p>
    <w:p w:rsidR="00A25CEA" w:rsidRDefault="00A25CEA" w:rsidP="00A25CEA">
      <w:pPr>
        <w:rPr>
          <w:szCs w:val="22"/>
          <w:u w:val="single"/>
        </w:rPr>
      </w:pPr>
    </w:p>
    <w:p w:rsidR="00A25CEA" w:rsidRDefault="00A25CEA" w:rsidP="00A25CEA">
      <w:pPr>
        <w:rPr>
          <w:szCs w:val="22"/>
        </w:rPr>
      </w:pPr>
      <w:r>
        <w:rPr>
          <w:szCs w:val="22"/>
        </w:rPr>
        <w:t>Liene GRIKE (Ms.), Advisor, Economic and Intellectual Property Affairs, Permanent Mission, Geneva</w:t>
      </w:r>
    </w:p>
    <w:p w:rsidR="00A25CEA" w:rsidRDefault="00A25CEA" w:rsidP="00A25CEA">
      <w:pPr>
        <w:rPr>
          <w:color w:val="000000" w:themeColor="text1"/>
          <w:szCs w:val="22"/>
        </w:rPr>
      </w:pPr>
    </w:p>
    <w:p w:rsidR="00A25CEA" w:rsidRDefault="00A25CEA" w:rsidP="00A25CEA">
      <w:pPr>
        <w:rPr>
          <w:color w:val="000000" w:themeColor="text1"/>
          <w:szCs w:val="22"/>
        </w:rPr>
      </w:pPr>
    </w:p>
    <w:p w:rsidR="00A25CEA" w:rsidRDefault="00A25CEA" w:rsidP="00A25CEA">
      <w:pPr>
        <w:keepNext/>
        <w:keepLines/>
        <w:rPr>
          <w:szCs w:val="22"/>
          <w:u w:val="single"/>
        </w:rPr>
      </w:pPr>
      <w:r>
        <w:rPr>
          <w:szCs w:val="22"/>
          <w:u w:val="single"/>
        </w:rPr>
        <w:t>LITUANIE/LITHUANIA</w:t>
      </w:r>
    </w:p>
    <w:p w:rsidR="00A25CEA" w:rsidRDefault="00A25CEA" w:rsidP="00A25CEA">
      <w:pPr>
        <w:keepNext/>
        <w:keepLines/>
        <w:rPr>
          <w:szCs w:val="22"/>
          <w:u w:val="single"/>
        </w:rPr>
      </w:pPr>
    </w:p>
    <w:p w:rsidR="00A25CEA" w:rsidRDefault="00A25CEA" w:rsidP="00A25CEA">
      <w:pPr>
        <w:rPr>
          <w:szCs w:val="22"/>
        </w:rPr>
      </w:pPr>
      <w:r>
        <w:rPr>
          <w:szCs w:val="22"/>
        </w:rPr>
        <w:t>Gabrielė VOROBJOVIENĖ (Ms.), Chief Specialist, Copyright Division, Ministry of Culture, Vilnius</w:t>
      </w:r>
    </w:p>
    <w:p w:rsidR="00A25CEA" w:rsidRDefault="00A25CEA" w:rsidP="00A25CEA">
      <w:pPr>
        <w:keepNext/>
        <w:keepLines/>
        <w:rPr>
          <w:szCs w:val="22"/>
          <w:u w:val="single"/>
        </w:rPr>
      </w:pPr>
    </w:p>
    <w:p w:rsidR="00A25CEA" w:rsidRDefault="00A25CEA" w:rsidP="00A25CEA">
      <w:pPr>
        <w:keepNext/>
        <w:keepLines/>
        <w:rPr>
          <w:szCs w:val="22"/>
        </w:rPr>
      </w:pPr>
      <w:r>
        <w:rPr>
          <w:szCs w:val="22"/>
        </w:rPr>
        <w:t>Renata RINKAUSKIENE (Ms.), Counsellor, Permanent Mission, Geneva</w:t>
      </w:r>
    </w:p>
    <w:p w:rsidR="00A25CEA" w:rsidRDefault="00A25CEA" w:rsidP="00A25CEA">
      <w:pPr>
        <w:rPr>
          <w:szCs w:val="22"/>
        </w:rPr>
      </w:pPr>
    </w:p>
    <w:p w:rsidR="00A25CEA" w:rsidRDefault="00A25CEA" w:rsidP="00A25CEA">
      <w:pPr>
        <w:keepNext/>
        <w:keepLines/>
        <w:rPr>
          <w:szCs w:val="22"/>
          <w:u w:val="single"/>
        </w:rPr>
      </w:pPr>
    </w:p>
    <w:p w:rsidR="00A25CEA" w:rsidRDefault="00A25CEA" w:rsidP="00A25CEA">
      <w:pPr>
        <w:keepNext/>
        <w:keepLines/>
        <w:rPr>
          <w:szCs w:val="22"/>
          <w:u w:val="single"/>
        </w:rPr>
      </w:pPr>
      <w:r>
        <w:rPr>
          <w:szCs w:val="22"/>
          <w:u w:val="single"/>
        </w:rPr>
        <w:t>MALAISIE/MALAYSIA</w:t>
      </w:r>
    </w:p>
    <w:p w:rsidR="00A25CEA" w:rsidRDefault="00A25CEA" w:rsidP="00A25CEA">
      <w:pPr>
        <w:keepNext/>
        <w:keepLines/>
        <w:rPr>
          <w:szCs w:val="22"/>
          <w:u w:val="single"/>
        </w:rPr>
      </w:pPr>
    </w:p>
    <w:p w:rsidR="00A25CEA" w:rsidRDefault="00A25CEA" w:rsidP="00A25CEA">
      <w:pPr>
        <w:keepNext/>
        <w:keepLines/>
        <w:rPr>
          <w:szCs w:val="22"/>
        </w:rPr>
      </w:pPr>
      <w:r>
        <w:rPr>
          <w:szCs w:val="22"/>
        </w:rPr>
        <w:t>Syed Edwan ANWAR, Deputy Permanent Representative, Permanent Mission, Geneva</w:t>
      </w:r>
    </w:p>
    <w:p w:rsidR="00A25CEA" w:rsidRDefault="00A25CEA" w:rsidP="00A25CEA">
      <w:pPr>
        <w:keepNext/>
        <w:keepLines/>
        <w:rPr>
          <w:szCs w:val="22"/>
          <w:u w:val="single"/>
        </w:rPr>
      </w:pPr>
    </w:p>
    <w:p w:rsidR="00A25CEA" w:rsidRDefault="00A25CEA" w:rsidP="00A25CEA">
      <w:pPr>
        <w:keepNext/>
        <w:keepLines/>
        <w:rPr>
          <w:szCs w:val="22"/>
        </w:rPr>
      </w:pPr>
      <w:r>
        <w:rPr>
          <w:szCs w:val="22"/>
        </w:rPr>
        <w:t>Rashidah SHEIKH KHALID (Ms.), Director, Copyright Division, Intellectual Property Corporation, Kuala Lumpur</w:t>
      </w:r>
    </w:p>
    <w:p w:rsidR="00A25CEA" w:rsidRDefault="00A25CEA" w:rsidP="00A25CEA">
      <w:pPr>
        <w:rPr>
          <w:color w:val="000000" w:themeColor="text1"/>
          <w:szCs w:val="22"/>
          <w:u w:val="single"/>
        </w:rPr>
      </w:pPr>
    </w:p>
    <w:p w:rsidR="00A25CEA" w:rsidRDefault="00A25CEA" w:rsidP="00A25CEA">
      <w:pPr>
        <w:rPr>
          <w:szCs w:val="22"/>
        </w:rPr>
      </w:pPr>
      <w:r>
        <w:rPr>
          <w:szCs w:val="22"/>
        </w:rPr>
        <w:t>Priscilla Ann YAP (Ms.), First Secretary, Permanent Mission, Geneva</w:t>
      </w:r>
    </w:p>
    <w:p w:rsidR="00A25CEA" w:rsidRDefault="00A25CEA" w:rsidP="00A25CEA">
      <w:pPr>
        <w:keepNext/>
        <w:keepLines/>
        <w:rPr>
          <w:szCs w:val="22"/>
          <w:u w:val="single"/>
        </w:rPr>
      </w:pPr>
    </w:p>
    <w:p w:rsidR="00A25CEA" w:rsidRDefault="00A25CEA" w:rsidP="00A25CEA">
      <w:pPr>
        <w:keepNext/>
        <w:keepLines/>
        <w:rPr>
          <w:szCs w:val="22"/>
        </w:rPr>
      </w:pPr>
    </w:p>
    <w:p w:rsidR="00A25CEA" w:rsidRDefault="00A25CEA" w:rsidP="00A25CEA">
      <w:pPr>
        <w:keepNext/>
        <w:keepLines/>
        <w:rPr>
          <w:szCs w:val="22"/>
          <w:u w:val="single"/>
        </w:rPr>
      </w:pPr>
      <w:r>
        <w:rPr>
          <w:szCs w:val="22"/>
          <w:u w:val="single"/>
        </w:rPr>
        <w:t>MALAWI</w:t>
      </w:r>
    </w:p>
    <w:p w:rsidR="00A25CEA" w:rsidRDefault="00A25CEA" w:rsidP="00A25CEA">
      <w:pPr>
        <w:rPr>
          <w:szCs w:val="22"/>
        </w:rPr>
      </w:pPr>
    </w:p>
    <w:p w:rsidR="00A25CEA" w:rsidRDefault="00A25CEA" w:rsidP="00A25CEA">
      <w:pPr>
        <w:rPr>
          <w:szCs w:val="22"/>
        </w:rPr>
      </w:pPr>
      <w:r>
        <w:rPr>
          <w:szCs w:val="22"/>
        </w:rPr>
        <w:t>Dora Susan MAKWINJA (Ms.), Copyright Administrator, Copyright Society of Malawi, (COSOMA), Ministry of Civic Education, Culture and Community Development, Lilongwe</w:t>
      </w:r>
    </w:p>
    <w:p w:rsidR="00A25CEA" w:rsidRDefault="00A25CEA" w:rsidP="00A25CEA">
      <w:pPr>
        <w:rPr>
          <w:color w:val="000000" w:themeColor="text1"/>
          <w:szCs w:val="22"/>
          <w:u w:val="single"/>
        </w:rPr>
      </w:pPr>
    </w:p>
    <w:p w:rsidR="00A25CEA" w:rsidRDefault="00A25CEA" w:rsidP="00A25CEA">
      <w:pPr>
        <w:rPr>
          <w:color w:val="000000" w:themeColor="text1"/>
          <w:szCs w:val="22"/>
          <w:u w:val="single"/>
        </w:rPr>
      </w:pPr>
    </w:p>
    <w:p w:rsidR="00A25CEA" w:rsidRDefault="00A25CEA" w:rsidP="00A25CEA">
      <w:pPr>
        <w:rPr>
          <w:szCs w:val="22"/>
          <w:u w:val="single"/>
          <w:lang w:val="fr-CH"/>
        </w:rPr>
      </w:pPr>
      <w:r>
        <w:rPr>
          <w:szCs w:val="22"/>
          <w:u w:val="single"/>
          <w:lang w:val="fr-CH"/>
        </w:rPr>
        <w:t>MAROC/MOROCCO</w:t>
      </w:r>
    </w:p>
    <w:p w:rsidR="00A25CEA" w:rsidRDefault="00A25CEA" w:rsidP="00A25CEA">
      <w:pPr>
        <w:rPr>
          <w:szCs w:val="22"/>
          <w:u w:val="single"/>
          <w:lang w:val="fr-CH"/>
        </w:rPr>
      </w:pPr>
    </w:p>
    <w:p w:rsidR="00A25CEA" w:rsidRDefault="00A25CEA" w:rsidP="00A25CEA">
      <w:pPr>
        <w:rPr>
          <w:szCs w:val="22"/>
          <w:lang w:val="fr-CH"/>
        </w:rPr>
      </w:pPr>
      <w:r>
        <w:rPr>
          <w:szCs w:val="22"/>
          <w:lang w:val="fr-CH"/>
        </w:rPr>
        <w:t>Ismail MENKARI (M.), directeur général, Bureau marocain du droit d'auteur (BMDA), Ministère de la culture et de la communication, Rabat</w:t>
      </w:r>
    </w:p>
    <w:p w:rsidR="00A25CEA" w:rsidRDefault="00A25CEA" w:rsidP="00A25CEA">
      <w:pPr>
        <w:rPr>
          <w:szCs w:val="22"/>
          <w:u w:val="single"/>
          <w:lang w:val="fr-CH"/>
        </w:rPr>
      </w:pPr>
    </w:p>
    <w:p w:rsidR="00A25CEA" w:rsidRDefault="00A25CEA" w:rsidP="00A25CEA">
      <w:pPr>
        <w:rPr>
          <w:szCs w:val="22"/>
          <w:lang w:val="fr-CH"/>
        </w:rPr>
      </w:pPr>
      <w:r>
        <w:rPr>
          <w:szCs w:val="22"/>
          <w:lang w:val="fr-CH"/>
        </w:rPr>
        <w:t>Khalid DAHBI (M.), conseiller, Mission permanente, Genève</w:t>
      </w:r>
    </w:p>
    <w:p w:rsidR="00A25CEA" w:rsidRDefault="00A25CEA" w:rsidP="00A25CEA">
      <w:pPr>
        <w:keepNext/>
        <w:keepLines/>
        <w:rPr>
          <w:color w:val="000000" w:themeColor="text1"/>
          <w:szCs w:val="22"/>
          <w:u w:val="single"/>
          <w:lang w:val="es-ES"/>
        </w:rPr>
      </w:pPr>
    </w:p>
    <w:p w:rsidR="00A25CEA" w:rsidRDefault="00A25CEA" w:rsidP="00A25CEA">
      <w:pPr>
        <w:keepNext/>
        <w:keepLines/>
        <w:rPr>
          <w:color w:val="000000" w:themeColor="text1"/>
          <w:szCs w:val="22"/>
          <w:u w:val="single"/>
          <w:lang w:val="es-ES"/>
        </w:rPr>
      </w:pPr>
    </w:p>
    <w:p w:rsidR="00A25CEA" w:rsidRDefault="00A25CEA" w:rsidP="00A25CEA">
      <w:pPr>
        <w:keepNext/>
        <w:keepLines/>
        <w:rPr>
          <w:color w:val="000000" w:themeColor="text1"/>
          <w:szCs w:val="22"/>
          <w:u w:val="single"/>
          <w:lang w:val="es-ES"/>
        </w:rPr>
      </w:pPr>
      <w:r>
        <w:rPr>
          <w:color w:val="000000" w:themeColor="text1"/>
          <w:szCs w:val="22"/>
          <w:u w:val="single"/>
          <w:lang w:val="es-ES"/>
        </w:rPr>
        <w:t>MEXIQUE/MEXICO</w:t>
      </w:r>
    </w:p>
    <w:p w:rsidR="00A25CEA" w:rsidRDefault="00A25CEA" w:rsidP="00A25CEA">
      <w:pPr>
        <w:keepNext/>
        <w:keepLines/>
        <w:rPr>
          <w:color w:val="000000" w:themeColor="text1"/>
          <w:szCs w:val="22"/>
          <w:u w:val="single"/>
          <w:lang w:val="es-ES"/>
        </w:rPr>
      </w:pPr>
    </w:p>
    <w:p w:rsidR="00A25CEA" w:rsidRDefault="00A25CEA" w:rsidP="00A25CEA">
      <w:pPr>
        <w:keepNext/>
        <w:keepLines/>
        <w:rPr>
          <w:szCs w:val="22"/>
          <w:lang w:val="es-ES"/>
        </w:rPr>
      </w:pPr>
      <w:r>
        <w:rPr>
          <w:szCs w:val="22"/>
          <w:lang w:val="pt-PT"/>
        </w:rPr>
        <w:t>Socorro FLORES LIERA (Sra.)</w:t>
      </w:r>
      <w:r>
        <w:rPr>
          <w:szCs w:val="22"/>
          <w:lang w:val="es-ES"/>
        </w:rPr>
        <w:t xml:space="preserve">, Embajador, Representante Permanente, Misión Permanente, Ginebra </w:t>
      </w:r>
    </w:p>
    <w:p w:rsidR="00A25CEA" w:rsidRDefault="00A25CEA" w:rsidP="00A25CEA">
      <w:pPr>
        <w:keepNext/>
        <w:keepLines/>
        <w:rPr>
          <w:szCs w:val="22"/>
          <w:lang w:val="es-ES"/>
        </w:rPr>
      </w:pPr>
    </w:p>
    <w:p w:rsidR="00A25CEA" w:rsidRDefault="00A25CEA" w:rsidP="00A25CEA">
      <w:pPr>
        <w:keepNext/>
        <w:keepLines/>
        <w:rPr>
          <w:szCs w:val="22"/>
          <w:lang w:val="pt-PT"/>
        </w:rPr>
      </w:pPr>
      <w:r>
        <w:rPr>
          <w:szCs w:val="22"/>
          <w:lang w:val="pt-PT"/>
        </w:rPr>
        <w:t xml:space="preserve">Juan Raúl HEREDIA ACOSTA (Sr.), Embajador, Representante Permanente Alterno, </w:t>
      </w:r>
      <w:r>
        <w:rPr>
          <w:szCs w:val="22"/>
          <w:lang w:val="es-ES"/>
        </w:rPr>
        <w:t>Misión Permanente,</w:t>
      </w:r>
      <w:r>
        <w:rPr>
          <w:szCs w:val="22"/>
          <w:lang w:val="pt-PT"/>
        </w:rPr>
        <w:t xml:space="preserve"> Ginebra</w:t>
      </w:r>
    </w:p>
    <w:p w:rsidR="00A25CEA" w:rsidRDefault="00A25CEA" w:rsidP="00A25CEA">
      <w:pPr>
        <w:keepNext/>
        <w:keepLines/>
        <w:rPr>
          <w:color w:val="000000" w:themeColor="text1"/>
          <w:szCs w:val="22"/>
          <w:u w:val="single"/>
          <w:lang w:val="pt-PT"/>
        </w:rPr>
      </w:pPr>
    </w:p>
    <w:p w:rsidR="00A25CEA" w:rsidRDefault="00A25CEA" w:rsidP="00A25CEA">
      <w:pPr>
        <w:rPr>
          <w:color w:val="000000" w:themeColor="text1"/>
          <w:szCs w:val="22"/>
          <w:lang w:val="es-ES"/>
        </w:rPr>
      </w:pPr>
      <w:r>
        <w:rPr>
          <w:szCs w:val="22"/>
          <w:lang w:val="es-ES"/>
        </w:rPr>
        <w:t xml:space="preserve">Manuel GUERRA (Sr.), </w:t>
      </w:r>
      <w:r>
        <w:rPr>
          <w:color w:val="000000" w:themeColor="text1"/>
          <w:szCs w:val="22"/>
          <w:lang w:val="es-ES"/>
        </w:rPr>
        <w:t>Director General, Instituto Nacional del Derecho de Autor (INDAUTOR), Ciudad de México</w:t>
      </w:r>
    </w:p>
    <w:p w:rsidR="00A25CEA" w:rsidRDefault="00A25CEA" w:rsidP="00A25CEA">
      <w:pPr>
        <w:keepNext/>
        <w:keepLines/>
        <w:rPr>
          <w:color w:val="000000" w:themeColor="text1"/>
          <w:szCs w:val="22"/>
          <w:u w:val="single"/>
          <w:lang w:val="es-ES"/>
        </w:rPr>
      </w:pPr>
    </w:p>
    <w:p w:rsidR="00A25CEA" w:rsidRDefault="00A25CEA" w:rsidP="00A25CEA">
      <w:pPr>
        <w:keepNext/>
        <w:keepLines/>
        <w:rPr>
          <w:szCs w:val="22"/>
          <w:lang w:val="pt-PT"/>
        </w:rPr>
      </w:pPr>
      <w:r>
        <w:rPr>
          <w:szCs w:val="22"/>
          <w:lang w:val="es-ES"/>
        </w:rPr>
        <w:t>María del Pilar ESCOBAR BAUTISTA (Sra.)</w:t>
      </w:r>
      <w:r>
        <w:rPr>
          <w:szCs w:val="22"/>
          <w:lang w:val="pt-PT"/>
        </w:rPr>
        <w:t>, Consejera, Misión Permanente, Ginebra</w:t>
      </w:r>
    </w:p>
    <w:p w:rsidR="00A25CEA" w:rsidRDefault="00A25CEA" w:rsidP="00A25CEA">
      <w:pPr>
        <w:keepNext/>
        <w:keepLines/>
        <w:rPr>
          <w:szCs w:val="22"/>
          <w:lang w:val="es-ES"/>
        </w:rPr>
      </w:pPr>
    </w:p>
    <w:p w:rsidR="00A25CEA" w:rsidRDefault="00A25CEA" w:rsidP="00A25CEA">
      <w:pPr>
        <w:rPr>
          <w:color w:val="000000" w:themeColor="text1"/>
          <w:szCs w:val="22"/>
          <w:u w:val="single"/>
          <w:lang w:val="es-ES"/>
        </w:rPr>
      </w:pPr>
      <w:r>
        <w:rPr>
          <w:color w:val="000000" w:themeColor="text1"/>
          <w:szCs w:val="22"/>
          <w:u w:val="single"/>
          <w:lang w:val="es-ES"/>
        </w:rPr>
        <w:br w:type="page"/>
      </w:r>
    </w:p>
    <w:p w:rsidR="00A25CEA" w:rsidRDefault="00A25CEA" w:rsidP="00A25CEA">
      <w:pPr>
        <w:rPr>
          <w:color w:val="000000" w:themeColor="text1"/>
          <w:szCs w:val="22"/>
          <w:u w:val="single"/>
          <w:lang w:val="es-ES"/>
        </w:rPr>
      </w:pPr>
    </w:p>
    <w:p w:rsidR="00A25CEA" w:rsidRDefault="00A25CEA" w:rsidP="00A25CEA">
      <w:pPr>
        <w:rPr>
          <w:szCs w:val="22"/>
          <w:u w:val="single"/>
          <w:lang w:val="fr-CH"/>
        </w:rPr>
      </w:pPr>
      <w:r>
        <w:rPr>
          <w:szCs w:val="22"/>
          <w:u w:val="single"/>
          <w:lang w:val="fr-CH"/>
        </w:rPr>
        <w:t>MONACO</w:t>
      </w:r>
    </w:p>
    <w:p w:rsidR="00A25CEA" w:rsidRDefault="00A25CEA" w:rsidP="00A25CEA">
      <w:pPr>
        <w:rPr>
          <w:szCs w:val="22"/>
          <w:u w:val="single"/>
          <w:lang w:val="fr-CH"/>
        </w:rPr>
      </w:pPr>
    </w:p>
    <w:p w:rsidR="00A25CEA" w:rsidRDefault="00A25CEA" w:rsidP="00A25CEA">
      <w:pPr>
        <w:rPr>
          <w:szCs w:val="22"/>
          <w:lang w:val="fr-CH"/>
        </w:rPr>
      </w:pPr>
      <w:r>
        <w:rPr>
          <w:szCs w:val="22"/>
          <w:lang w:val="fr-CH"/>
        </w:rPr>
        <w:t>Gilles REALINI (M.), premier secrétaire, Mission permanente, Genève</w:t>
      </w:r>
    </w:p>
    <w:p w:rsidR="00A25CEA" w:rsidRDefault="00A25CEA" w:rsidP="00A25CEA">
      <w:pPr>
        <w:rPr>
          <w:szCs w:val="22"/>
          <w:lang w:val="fr-CH"/>
        </w:rPr>
      </w:pPr>
    </w:p>
    <w:p w:rsidR="00A25CEA" w:rsidRDefault="00A25CEA" w:rsidP="00A25CEA">
      <w:pPr>
        <w:rPr>
          <w:szCs w:val="22"/>
          <w:lang w:val="fr-CH"/>
        </w:rPr>
      </w:pPr>
    </w:p>
    <w:p w:rsidR="00A25CEA" w:rsidRDefault="00A25CEA" w:rsidP="00A25CEA">
      <w:pPr>
        <w:rPr>
          <w:szCs w:val="22"/>
          <w:u w:val="single"/>
        </w:rPr>
      </w:pPr>
      <w:r>
        <w:rPr>
          <w:szCs w:val="22"/>
          <w:u w:val="single"/>
        </w:rPr>
        <w:t>MONGOLIE/MONGOLIA</w:t>
      </w:r>
    </w:p>
    <w:p w:rsidR="00A25CEA" w:rsidRDefault="00A25CEA" w:rsidP="00A25CEA">
      <w:pPr>
        <w:rPr>
          <w:szCs w:val="22"/>
          <w:u w:val="single"/>
        </w:rPr>
      </w:pPr>
    </w:p>
    <w:p w:rsidR="00A25CEA" w:rsidRDefault="00A25CEA" w:rsidP="00A25CEA">
      <w:pPr>
        <w:rPr>
          <w:szCs w:val="22"/>
        </w:rPr>
      </w:pPr>
      <w:r>
        <w:rPr>
          <w:szCs w:val="22"/>
        </w:rPr>
        <w:t>Myagmardorj ERDENEBAYAR (Ms.), Director, Copyright Department, Ministry of Justice and Home Affairs, General Authority for Intellectual Property and State Registration, Ulaanbaatar</w:t>
      </w:r>
    </w:p>
    <w:p w:rsidR="00A25CEA" w:rsidRDefault="00A25CEA" w:rsidP="00A25CEA">
      <w:pPr>
        <w:rPr>
          <w:szCs w:val="22"/>
        </w:rPr>
      </w:pPr>
    </w:p>
    <w:p w:rsidR="00A25CEA" w:rsidRDefault="00A25CEA" w:rsidP="00A25CEA">
      <w:pPr>
        <w:rPr>
          <w:szCs w:val="22"/>
        </w:rPr>
      </w:pPr>
    </w:p>
    <w:p w:rsidR="00A25CEA" w:rsidRDefault="00A25CEA" w:rsidP="00A25CEA">
      <w:pPr>
        <w:rPr>
          <w:color w:val="000000" w:themeColor="text1"/>
          <w:szCs w:val="22"/>
          <w:u w:val="single"/>
        </w:rPr>
      </w:pPr>
      <w:r>
        <w:rPr>
          <w:color w:val="000000" w:themeColor="text1"/>
          <w:szCs w:val="22"/>
          <w:u w:val="single"/>
        </w:rPr>
        <w:t>MOZAMBIQUE</w:t>
      </w:r>
    </w:p>
    <w:p w:rsidR="00A25CEA" w:rsidRDefault="00A25CEA" w:rsidP="00A25CEA">
      <w:pPr>
        <w:rPr>
          <w:color w:val="000000" w:themeColor="text1"/>
          <w:szCs w:val="22"/>
          <w:u w:val="single"/>
        </w:rPr>
      </w:pPr>
    </w:p>
    <w:p w:rsidR="00A25CEA" w:rsidRDefault="00A25CEA" w:rsidP="00A25CEA">
      <w:pPr>
        <w:rPr>
          <w:color w:val="000000" w:themeColor="text1"/>
          <w:szCs w:val="22"/>
        </w:rPr>
      </w:pPr>
      <w:r>
        <w:rPr>
          <w:color w:val="000000" w:themeColor="text1"/>
          <w:szCs w:val="22"/>
        </w:rPr>
        <w:t>Victorina EZERINHO (Ms.), Copyright Officer, Department of Copyright, Ministry of Culture, Youth and Sports, Maputo</w:t>
      </w:r>
    </w:p>
    <w:p w:rsidR="00A25CEA" w:rsidRDefault="00A25CEA" w:rsidP="00A25CEA">
      <w:pPr>
        <w:rPr>
          <w:color w:val="000000" w:themeColor="text1"/>
          <w:szCs w:val="22"/>
        </w:rPr>
      </w:pPr>
    </w:p>
    <w:p w:rsidR="00A25CEA" w:rsidRDefault="00A25CEA" w:rsidP="00A25CEA">
      <w:pPr>
        <w:rPr>
          <w:color w:val="000000" w:themeColor="text1"/>
          <w:szCs w:val="22"/>
        </w:rPr>
      </w:pPr>
    </w:p>
    <w:p w:rsidR="00A25CEA" w:rsidRDefault="00A25CEA" w:rsidP="00A25CEA">
      <w:pPr>
        <w:keepNext/>
        <w:keepLines/>
        <w:rPr>
          <w:color w:val="000000" w:themeColor="text1"/>
          <w:szCs w:val="22"/>
          <w:u w:val="single"/>
          <w:lang w:val="es-ES"/>
        </w:rPr>
      </w:pPr>
      <w:r>
        <w:rPr>
          <w:color w:val="000000" w:themeColor="text1"/>
          <w:szCs w:val="22"/>
          <w:u w:val="single"/>
          <w:lang w:val="es-ES"/>
        </w:rPr>
        <w:t>NIGÉRIA/NIGERIA</w:t>
      </w:r>
    </w:p>
    <w:p w:rsidR="00A25CEA" w:rsidRDefault="00A25CEA" w:rsidP="00A25CEA">
      <w:pPr>
        <w:keepNext/>
        <w:keepLines/>
        <w:rPr>
          <w:color w:val="000000" w:themeColor="text1"/>
          <w:szCs w:val="22"/>
          <w:u w:val="single"/>
          <w:lang w:val="es-ES"/>
        </w:rPr>
      </w:pPr>
    </w:p>
    <w:p w:rsidR="00A25CEA" w:rsidRDefault="00A25CEA" w:rsidP="00A25CEA">
      <w:pPr>
        <w:rPr>
          <w:szCs w:val="22"/>
        </w:rPr>
      </w:pPr>
      <w:r>
        <w:rPr>
          <w:szCs w:val="22"/>
        </w:rPr>
        <w:t>Audu A KADIRI (Mr.), Ambassador, Permanent Mission, Geneva</w:t>
      </w:r>
    </w:p>
    <w:p w:rsidR="00A25CEA" w:rsidRDefault="00A25CEA" w:rsidP="00A25CEA">
      <w:pPr>
        <w:keepNext/>
        <w:keepLines/>
        <w:rPr>
          <w:color w:val="000000" w:themeColor="text1"/>
          <w:szCs w:val="22"/>
          <w:u w:val="single"/>
        </w:rPr>
      </w:pPr>
    </w:p>
    <w:p w:rsidR="00A25CEA" w:rsidRDefault="00A25CEA" w:rsidP="00A25CEA">
      <w:pPr>
        <w:rPr>
          <w:szCs w:val="22"/>
        </w:rPr>
      </w:pPr>
      <w:r>
        <w:rPr>
          <w:szCs w:val="22"/>
        </w:rPr>
        <w:t>Benaoyagha OKOYEN (Mr.), Minister, Permanent Mission, Geneva</w:t>
      </w:r>
    </w:p>
    <w:p w:rsidR="00A25CEA" w:rsidRDefault="00A25CEA" w:rsidP="00A25CEA">
      <w:pPr>
        <w:keepNext/>
        <w:keepLines/>
        <w:rPr>
          <w:color w:val="000000" w:themeColor="text1"/>
          <w:szCs w:val="22"/>
          <w:u w:val="single"/>
        </w:rPr>
      </w:pPr>
    </w:p>
    <w:p w:rsidR="00A25CEA" w:rsidRDefault="00A25CEA" w:rsidP="00A25CEA">
      <w:pPr>
        <w:keepNext/>
        <w:keepLines/>
        <w:rPr>
          <w:color w:val="000000" w:themeColor="text1"/>
          <w:szCs w:val="22"/>
        </w:rPr>
      </w:pPr>
      <w:r>
        <w:rPr>
          <w:color w:val="000000" w:themeColor="text1"/>
          <w:szCs w:val="22"/>
        </w:rPr>
        <w:t>Michael AKPAN (Mr.), Director, Regulatory Department, Nigerian Copyright Commission, Abuja</w:t>
      </w:r>
    </w:p>
    <w:p w:rsidR="00A25CEA" w:rsidRDefault="00A25CEA" w:rsidP="00A25CEA">
      <w:pPr>
        <w:keepNext/>
        <w:keepLines/>
        <w:rPr>
          <w:color w:val="000000" w:themeColor="text1"/>
          <w:szCs w:val="22"/>
        </w:rPr>
      </w:pPr>
    </w:p>
    <w:p w:rsidR="00A25CEA" w:rsidRDefault="00A25CEA" w:rsidP="00A25CEA">
      <w:pPr>
        <w:rPr>
          <w:szCs w:val="22"/>
        </w:rPr>
      </w:pPr>
      <w:r>
        <w:rPr>
          <w:szCs w:val="22"/>
        </w:rPr>
        <w:t>Emmanuel IKECHUKWU NWEKE (Mr.), External Relations Officer, Office of the Permanent Secretary, Ministry of Foreign Affairs, Abuja</w:t>
      </w:r>
    </w:p>
    <w:p w:rsidR="00A25CEA" w:rsidRDefault="00A25CEA" w:rsidP="00A25CEA">
      <w:pPr>
        <w:rPr>
          <w:szCs w:val="22"/>
        </w:rPr>
      </w:pPr>
    </w:p>
    <w:p w:rsidR="00A25CEA" w:rsidRDefault="00A25CEA" w:rsidP="00A25CEA">
      <w:pPr>
        <w:rPr>
          <w:szCs w:val="22"/>
        </w:rPr>
      </w:pPr>
      <w:r>
        <w:rPr>
          <w:szCs w:val="22"/>
        </w:rPr>
        <w:t>HABIBA ZAKARI (Ms.), External Relations Officer, Legal and Treaties Division, Ministry of Foreign Affairs, Abuja</w:t>
      </w:r>
    </w:p>
    <w:p w:rsidR="00A25CEA" w:rsidRDefault="00A25CEA" w:rsidP="00A25CEA">
      <w:pPr>
        <w:rPr>
          <w:color w:val="000000" w:themeColor="text1"/>
          <w:szCs w:val="22"/>
        </w:rPr>
      </w:pPr>
    </w:p>
    <w:p w:rsidR="00A25CEA" w:rsidRDefault="00A25CEA" w:rsidP="00A25CEA">
      <w:pPr>
        <w:rPr>
          <w:color w:val="000000" w:themeColor="text1"/>
          <w:szCs w:val="22"/>
        </w:rPr>
      </w:pPr>
    </w:p>
    <w:p w:rsidR="00A25CEA" w:rsidRDefault="00A25CEA" w:rsidP="00A25CEA">
      <w:pPr>
        <w:keepNext/>
        <w:keepLines/>
        <w:rPr>
          <w:color w:val="000000" w:themeColor="text1"/>
          <w:szCs w:val="22"/>
          <w:u w:val="single"/>
        </w:rPr>
      </w:pPr>
      <w:r>
        <w:rPr>
          <w:color w:val="000000" w:themeColor="text1"/>
          <w:szCs w:val="22"/>
          <w:u w:val="single"/>
        </w:rPr>
        <w:t>OMAN</w:t>
      </w:r>
    </w:p>
    <w:p w:rsidR="00A25CEA" w:rsidRDefault="00A25CEA" w:rsidP="00A25CEA">
      <w:pPr>
        <w:rPr>
          <w:szCs w:val="22"/>
          <w:u w:val="single"/>
        </w:rPr>
      </w:pPr>
    </w:p>
    <w:p w:rsidR="00A25CEA" w:rsidRDefault="00A25CEA" w:rsidP="00A25CEA">
      <w:pPr>
        <w:rPr>
          <w:szCs w:val="22"/>
        </w:rPr>
      </w:pPr>
      <w:r>
        <w:rPr>
          <w:szCs w:val="22"/>
        </w:rPr>
        <w:t>Ahmed AL KALBANI (Mr.), Intellectual Property Writer, Copyrights Section, Ministry of Commerce and Industry, Muscat</w:t>
      </w:r>
    </w:p>
    <w:p w:rsidR="00A25CEA" w:rsidRDefault="00A25CEA" w:rsidP="00A25CEA">
      <w:pPr>
        <w:keepNext/>
        <w:keepLines/>
        <w:rPr>
          <w:color w:val="000000" w:themeColor="text1"/>
          <w:szCs w:val="22"/>
          <w:u w:val="single"/>
        </w:rPr>
      </w:pPr>
    </w:p>
    <w:p w:rsidR="00A25CEA" w:rsidRDefault="00A25CEA" w:rsidP="00A25CEA">
      <w:pPr>
        <w:rPr>
          <w:szCs w:val="22"/>
        </w:rPr>
      </w:pPr>
      <w:r>
        <w:rPr>
          <w:szCs w:val="22"/>
        </w:rPr>
        <w:t>Mohammed AL BALUSHI (Mr.), First Secretary, Permanent Mission, Geneva</w:t>
      </w:r>
    </w:p>
    <w:p w:rsidR="00A25CEA" w:rsidRDefault="00A25CEA" w:rsidP="00A25CEA">
      <w:pPr>
        <w:keepNext/>
        <w:keepLines/>
        <w:rPr>
          <w:color w:val="000000" w:themeColor="text1"/>
          <w:szCs w:val="22"/>
          <w:u w:val="single"/>
        </w:rPr>
      </w:pPr>
    </w:p>
    <w:p w:rsidR="00A25CEA" w:rsidRDefault="00A25CEA" w:rsidP="00A25CEA">
      <w:pPr>
        <w:rPr>
          <w:color w:val="000000" w:themeColor="text1"/>
          <w:szCs w:val="22"/>
          <w:u w:val="single"/>
        </w:rPr>
      </w:pPr>
    </w:p>
    <w:p w:rsidR="00A25CEA" w:rsidRDefault="00A25CEA" w:rsidP="00A25CEA">
      <w:pPr>
        <w:rPr>
          <w:szCs w:val="22"/>
          <w:u w:val="single"/>
        </w:rPr>
      </w:pPr>
      <w:r>
        <w:rPr>
          <w:szCs w:val="22"/>
          <w:u w:val="single"/>
        </w:rPr>
        <w:t>OUGANDA/UGANDA</w:t>
      </w:r>
    </w:p>
    <w:p w:rsidR="00A25CEA" w:rsidRDefault="00A25CEA" w:rsidP="00A25CEA">
      <w:pPr>
        <w:rPr>
          <w:szCs w:val="22"/>
          <w:u w:val="single"/>
        </w:rPr>
      </w:pPr>
    </w:p>
    <w:p w:rsidR="00A25CEA" w:rsidRDefault="00A25CEA" w:rsidP="00A25CEA">
      <w:pPr>
        <w:rPr>
          <w:szCs w:val="22"/>
        </w:rPr>
      </w:pPr>
      <w:r>
        <w:rPr>
          <w:szCs w:val="22"/>
        </w:rPr>
        <w:t>Sebagala Meddy KAGGWA (Mr.), Head, Multimedia, Kampala</w:t>
      </w:r>
    </w:p>
    <w:p w:rsidR="00A25CEA" w:rsidRDefault="00A25CEA" w:rsidP="00A25CEA">
      <w:pPr>
        <w:rPr>
          <w:szCs w:val="22"/>
        </w:rPr>
      </w:pPr>
    </w:p>
    <w:p w:rsidR="00A25CEA" w:rsidRDefault="00A25CEA" w:rsidP="00A25CEA">
      <w:pPr>
        <w:keepNext/>
        <w:keepLines/>
        <w:rPr>
          <w:szCs w:val="22"/>
        </w:rPr>
      </w:pPr>
      <w:r>
        <w:rPr>
          <w:szCs w:val="22"/>
        </w:rPr>
        <w:t>George TEBAGANA (Mr.), Adviser, Permanent Mission, Geneva</w:t>
      </w:r>
    </w:p>
    <w:p w:rsidR="00A25CEA" w:rsidRDefault="00A25CEA" w:rsidP="00A25CEA">
      <w:pPr>
        <w:keepNext/>
        <w:keepLines/>
        <w:rPr>
          <w:szCs w:val="22"/>
          <w:u w:val="single"/>
        </w:rPr>
      </w:pPr>
    </w:p>
    <w:p w:rsidR="00A25CEA" w:rsidRDefault="00A25CEA" w:rsidP="00A25CEA">
      <w:pPr>
        <w:rPr>
          <w:color w:val="000000" w:themeColor="text1"/>
          <w:szCs w:val="22"/>
          <w:u w:val="single"/>
        </w:rPr>
      </w:pPr>
    </w:p>
    <w:p w:rsidR="00A25CEA" w:rsidRDefault="00A25CEA" w:rsidP="00A25CEA">
      <w:pPr>
        <w:rPr>
          <w:szCs w:val="22"/>
          <w:u w:val="single"/>
          <w:lang w:val="pt-PT"/>
        </w:rPr>
      </w:pPr>
      <w:r>
        <w:rPr>
          <w:szCs w:val="22"/>
          <w:u w:val="single"/>
          <w:lang w:val="pt-PT"/>
        </w:rPr>
        <w:t>PÉROU/PERU</w:t>
      </w:r>
    </w:p>
    <w:p w:rsidR="00A25CEA" w:rsidRDefault="00A25CEA" w:rsidP="00A25CEA">
      <w:pPr>
        <w:rPr>
          <w:szCs w:val="22"/>
          <w:u w:val="single"/>
          <w:lang w:val="pt-PT"/>
        </w:rPr>
      </w:pPr>
    </w:p>
    <w:p w:rsidR="00A25CEA" w:rsidRDefault="00A25CEA" w:rsidP="00A25CEA">
      <w:pPr>
        <w:rPr>
          <w:szCs w:val="22"/>
          <w:lang w:val="pt-PT"/>
        </w:rPr>
      </w:pPr>
      <w:r>
        <w:rPr>
          <w:szCs w:val="22"/>
          <w:lang w:val="pt-PT"/>
        </w:rPr>
        <w:t xml:space="preserve">Cristóbal MELGAR (Sr.), Ministro Consejero, </w:t>
      </w:r>
      <w:r>
        <w:rPr>
          <w:szCs w:val="22"/>
          <w:lang w:val="es-ES"/>
        </w:rPr>
        <w:t>Misión Permanente, Ginebra</w:t>
      </w:r>
    </w:p>
    <w:p w:rsidR="00A25CEA" w:rsidRDefault="00A25CEA" w:rsidP="00A25CEA">
      <w:pPr>
        <w:rPr>
          <w:color w:val="000000" w:themeColor="text1"/>
          <w:szCs w:val="22"/>
          <w:u w:val="single"/>
          <w:lang w:val="pt-PT"/>
        </w:rPr>
      </w:pPr>
    </w:p>
    <w:p w:rsidR="00A25CEA" w:rsidRDefault="00A25CEA" w:rsidP="00A25CEA">
      <w:pPr>
        <w:rPr>
          <w:color w:val="000000" w:themeColor="text1"/>
          <w:szCs w:val="22"/>
          <w:u w:val="single"/>
          <w:lang w:val="pt-PT"/>
        </w:rPr>
      </w:pPr>
      <w:r>
        <w:rPr>
          <w:color w:val="000000" w:themeColor="text1"/>
          <w:szCs w:val="22"/>
          <w:u w:val="single"/>
          <w:lang w:val="pt-PT"/>
        </w:rPr>
        <w:br w:type="page"/>
      </w:r>
    </w:p>
    <w:p w:rsidR="00A25CEA" w:rsidRDefault="00A25CEA" w:rsidP="00A25CEA">
      <w:pPr>
        <w:rPr>
          <w:szCs w:val="22"/>
          <w:u w:val="single"/>
        </w:rPr>
      </w:pPr>
      <w:r>
        <w:rPr>
          <w:szCs w:val="22"/>
          <w:u w:val="single"/>
        </w:rPr>
        <w:lastRenderedPageBreak/>
        <w:t>PHILIPPINES</w:t>
      </w:r>
    </w:p>
    <w:p w:rsidR="00A25CEA" w:rsidRDefault="00A25CEA" w:rsidP="00A25CEA">
      <w:pPr>
        <w:rPr>
          <w:szCs w:val="22"/>
          <w:u w:val="single"/>
        </w:rPr>
      </w:pPr>
    </w:p>
    <w:p w:rsidR="00A25CEA" w:rsidRDefault="00A25CEA" w:rsidP="00A25CEA">
      <w:pPr>
        <w:rPr>
          <w:szCs w:val="22"/>
        </w:rPr>
      </w:pPr>
      <w:r>
        <w:rPr>
          <w:szCs w:val="22"/>
        </w:rPr>
        <w:t xml:space="preserve">Louie Andrew CALVARIO (Mr.), Attorney, Office of the Director General, Intellectual Property Office, Taguig </w:t>
      </w:r>
    </w:p>
    <w:p w:rsidR="00A25CEA" w:rsidRDefault="00A25CEA" w:rsidP="00A25CEA">
      <w:pPr>
        <w:rPr>
          <w:szCs w:val="22"/>
        </w:rPr>
      </w:pPr>
    </w:p>
    <w:p w:rsidR="00A25CEA" w:rsidRDefault="00A25CEA" w:rsidP="00A25CEA">
      <w:pPr>
        <w:rPr>
          <w:szCs w:val="22"/>
        </w:rPr>
      </w:pPr>
      <w:r>
        <w:rPr>
          <w:szCs w:val="22"/>
        </w:rPr>
        <w:t>Josephine MARIBOJOC (Ms.), Assistant Secretary, Legal Affairs, Department of Education, Pasig City, Manila</w:t>
      </w:r>
    </w:p>
    <w:p w:rsidR="00A25CEA" w:rsidRDefault="00A25CEA" w:rsidP="00A25CEA">
      <w:pPr>
        <w:rPr>
          <w:szCs w:val="22"/>
          <w:u w:val="single"/>
        </w:rPr>
      </w:pPr>
    </w:p>
    <w:p w:rsidR="00A25CEA" w:rsidRDefault="00A25CEA" w:rsidP="00A25CEA">
      <w:pPr>
        <w:rPr>
          <w:szCs w:val="22"/>
        </w:rPr>
      </w:pPr>
      <w:r>
        <w:rPr>
          <w:szCs w:val="22"/>
        </w:rPr>
        <w:t>Arnel TALISAYON (Mr.), First Secretary, Permanent Mission, Geneva</w:t>
      </w:r>
    </w:p>
    <w:p w:rsidR="00A25CEA" w:rsidRDefault="00A25CEA" w:rsidP="00A25CEA">
      <w:pPr>
        <w:keepNext/>
        <w:keepLines/>
        <w:rPr>
          <w:color w:val="000000" w:themeColor="text1"/>
          <w:szCs w:val="22"/>
          <w:u w:val="single"/>
        </w:rPr>
      </w:pPr>
    </w:p>
    <w:p w:rsidR="00A25CEA" w:rsidRDefault="00A25CEA" w:rsidP="00A25CEA">
      <w:pPr>
        <w:rPr>
          <w:szCs w:val="22"/>
          <w:lang w:val="fr-CH"/>
        </w:rPr>
      </w:pPr>
      <w:r>
        <w:rPr>
          <w:szCs w:val="22"/>
          <w:lang w:val="fr-CH"/>
        </w:rPr>
        <w:t>Jayroma BAYOTAS (Ms.), Attachée, Permanent Mission, Geneva</w:t>
      </w:r>
    </w:p>
    <w:p w:rsidR="00A25CEA" w:rsidRDefault="00A25CEA" w:rsidP="00A25CEA">
      <w:pPr>
        <w:keepNext/>
        <w:keepLines/>
        <w:rPr>
          <w:color w:val="000000" w:themeColor="text1"/>
          <w:szCs w:val="22"/>
          <w:u w:val="single"/>
          <w:lang w:val="fr-CH"/>
        </w:rPr>
      </w:pPr>
    </w:p>
    <w:p w:rsidR="00A25CEA" w:rsidRDefault="00A25CEA" w:rsidP="00A25CEA">
      <w:pPr>
        <w:keepNext/>
        <w:keepLines/>
        <w:rPr>
          <w:color w:val="000000" w:themeColor="text1"/>
          <w:szCs w:val="22"/>
          <w:u w:val="single"/>
          <w:lang w:val="fr-CH"/>
        </w:rPr>
      </w:pPr>
    </w:p>
    <w:p w:rsidR="00A25CEA" w:rsidRDefault="00A25CEA" w:rsidP="00A25CEA">
      <w:pPr>
        <w:keepNext/>
        <w:keepLines/>
        <w:rPr>
          <w:color w:val="000000" w:themeColor="text1"/>
          <w:szCs w:val="22"/>
          <w:u w:val="single"/>
          <w:lang w:val="fr-CH"/>
        </w:rPr>
      </w:pPr>
      <w:r>
        <w:rPr>
          <w:color w:val="000000" w:themeColor="text1"/>
          <w:szCs w:val="22"/>
          <w:u w:val="single"/>
          <w:lang w:val="fr-CH"/>
        </w:rPr>
        <w:t>POLOGNE/POLAND</w:t>
      </w:r>
      <w:r>
        <w:rPr>
          <w:color w:val="000000" w:themeColor="text1"/>
          <w:szCs w:val="22"/>
          <w:lang w:val="fr-CH"/>
        </w:rPr>
        <w:t xml:space="preserve"> </w:t>
      </w:r>
    </w:p>
    <w:p w:rsidR="00A25CEA" w:rsidRDefault="00A25CEA" w:rsidP="00A25CEA">
      <w:pPr>
        <w:keepNext/>
        <w:keepLines/>
        <w:rPr>
          <w:szCs w:val="22"/>
          <w:lang w:val="fr-CH"/>
        </w:rPr>
      </w:pPr>
    </w:p>
    <w:p w:rsidR="00A25CEA" w:rsidRDefault="00A25CEA" w:rsidP="00A25CEA">
      <w:pPr>
        <w:keepNext/>
        <w:keepLines/>
        <w:rPr>
          <w:szCs w:val="22"/>
        </w:rPr>
      </w:pPr>
      <w:r>
        <w:rPr>
          <w:szCs w:val="22"/>
        </w:rPr>
        <w:t>Karol KOŚCIŃSKI (Mr.), Director, Department of Intellectual Property and Media, Ministry of Culture and National Heritage, Warsaw</w:t>
      </w:r>
    </w:p>
    <w:p w:rsidR="00A25CEA" w:rsidRDefault="00A25CEA" w:rsidP="00A25CEA">
      <w:pPr>
        <w:keepNext/>
        <w:keepLines/>
        <w:rPr>
          <w:szCs w:val="22"/>
        </w:rPr>
      </w:pPr>
    </w:p>
    <w:p w:rsidR="00A25CEA" w:rsidRDefault="00A25CEA" w:rsidP="00A25CEA">
      <w:pPr>
        <w:keepNext/>
        <w:keepLines/>
        <w:rPr>
          <w:szCs w:val="22"/>
        </w:rPr>
      </w:pPr>
      <w:r>
        <w:rPr>
          <w:szCs w:val="22"/>
        </w:rPr>
        <w:t>Kinga SZELENBAUM (Ms.), Specialist, Department of Intellectual Property and Media, Ministry of Culture and National Heritage, Warsaw</w:t>
      </w:r>
    </w:p>
    <w:p w:rsidR="00A25CEA" w:rsidRDefault="00A25CEA" w:rsidP="00A25CEA">
      <w:pPr>
        <w:keepNext/>
        <w:keepLines/>
        <w:rPr>
          <w:color w:val="000000" w:themeColor="text1"/>
          <w:szCs w:val="22"/>
          <w:u w:val="single"/>
        </w:rPr>
      </w:pPr>
    </w:p>
    <w:p w:rsidR="00A25CEA" w:rsidRDefault="00A25CEA" w:rsidP="00A25CEA">
      <w:pPr>
        <w:keepNext/>
        <w:keepLines/>
        <w:rPr>
          <w:color w:val="000000" w:themeColor="text1"/>
          <w:szCs w:val="22"/>
        </w:rPr>
      </w:pPr>
      <w:r>
        <w:rPr>
          <w:szCs w:val="22"/>
        </w:rPr>
        <w:t>Agnieszka HARDEJ-JANUSZEK (Ms.), First Counsellor</w:t>
      </w:r>
      <w:r>
        <w:rPr>
          <w:color w:val="000000" w:themeColor="text1"/>
          <w:szCs w:val="22"/>
        </w:rPr>
        <w:t>, Permanent Mission, Geneva</w:t>
      </w:r>
    </w:p>
    <w:p w:rsidR="00A25CEA" w:rsidRDefault="00A25CEA" w:rsidP="00A25CEA">
      <w:pPr>
        <w:rPr>
          <w:color w:val="000000" w:themeColor="text1"/>
          <w:szCs w:val="22"/>
        </w:rPr>
      </w:pPr>
    </w:p>
    <w:p w:rsidR="00A25CEA" w:rsidRDefault="00A25CEA" w:rsidP="00A25CEA">
      <w:pPr>
        <w:rPr>
          <w:color w:val="000000" w:themeColor="text1"/>
          <w:szCs w:val="22"/>
        </w:rPr>
      </w:pPr>
    </w:p>
    <w:p w:rsidR="00A25CEA" w:rsidRDefault="00A25CEA" w:rsidP="00A25CEA">
      <w:pPr>
        <w:keepNext/>
        <w:keepLines/>
        <w:rPr>
          <w:color w:val="000000" w:themeColor="text1"/>
          <w:szCs w:val="22"/>
          <w:u w:val="single"/>
        </w:rPr>
      </w:pPr>
      <w:r>
        <w:rPr>
          <w:color w:val="000000" w:themeColor="text1"/>
          <w:szCs w:val="22"/>
          <w:u w:val="single"/>
        </w:rPr>
        <w:t>PORTUGAL</w:t>
      </w:r>
    </w:p>
    <w:p w:rsidR="00A25CEA" w:rsidRDefault="00A25CEA" w:rsidP="00A25CEA">
      <w:pPr>
        <w:keepNext/>
        <w:keepLines/>
        <w:rPr>
          <w:color w:val="000000" w:themeColor="text1"/>
          <w:szCs w:val="22"/>
          <w:u w:val="single"/>
        </w:rPr>
      </w:pPr>
    </w:p>
    <w:p w:rsidR="00A25CEA" w:rsidRDefault="00A25CEA" w:rsidP="00A25CEA">
      <w:pPr>
        <w:keepNext/>
        <w:keepLines/>
        <w:rPr>
          <w:color w:val="000000" w:themeColor="text1"/>
          <w:szCs w:val="22"/>
        </w:rPr>
      </w:pPr>
      <w:r>
        <w:rPr>
          <w:color w:val="000000" w:themeColor="text1"/>
          <w:szCs w:val="22"/>
        </w:rPr>
        <w:t>João PINA DE MORAIS (Mr.), First Secretary, Permanent Mission, Geneva</w:t>
      </w:r>
    </w:p>
    <w:p w:rsidR="00A25CEA" w:rsidRDefault="00A25CEA" w:rsidP="00A25CEA">
      <w:pPr>
        <w:rPr>
          <w:color w:val="000000" w:themeColor="text1"/>
          <w:szCs w:val="22"/>
        </w:rPr>
      </w:pPr>
    </w:p>
    <w:p w:rsidR="00A25CEA" w:rsidRDefault="00A25CEA" w:rsidP="00A25CEA">
      <w:pPr>
        <w:rPr>
          <w:szCs w:val="22"/>
        </w:rPr>
      </w:pPr>
      <w:r>
        <w:rPr>
          <w:szCs w:val="22"/>
        </w:rPr>
        <w:t>Paula CUNHA (Ms.), Board Member, Board of SPAutores, Lisbon</w:t>
      </w:r>
    </w:p>
    <w:p w:rsidR="00A25CEA" w:rsidRDefault="00A25CEA" w:rsidP="00A25CEA">
      <w:pPr>
        <w:rPr>
          <w:color w:val="000000" w:themeColor="text1"/>
          <w:szCs w:val="22"/>
        </w:rPr>
      </w:pPr>
    </w:p>
    <w:p w:rsidR="00A25CEA" w:rsidRDefault="00A25CEA" w:rsidP="00A25CEA">
      <w:pPr>
        <w:rPr>
          <w:color w:val="000000" w:themeColor="text1"/>
          <w:szCs w:val="22"/>
        </w:rPr>
      </w:pPr>
    </w:p>
    <w:p w:rsidR="00A25CEA" w:rsidRPr="00A25CEA" w:rsidRDefault="00A25CEA" w:rsidP="00A25CEA">
      <w:pPr>
        <w:keepNext/>
        <w:keepLines/>
        <w:rPr>
          <w:color w:val="000000" w:themeColor="text1"/>
          <w:szCs w:val="22"/>
          <w:u w:val="single"/>
          <w:lang w:val="fr-FR"/>
        </w:rPr>
      </w:pPr>
      <w:r w:rsidRPr="00A25CEA">
        <w:rPr>
          <w:color w:val="000000" w:themeColor="text1"/>
          <w:szCs w:val="22"/>
          <w:u w:val="single"/>
          <w:lang w:val="fr-FR"/>
        </w:rPr>
        <w:t>RÉPUBLIQUE DE CORÉE/REPUBLIC OF KOREA</w:t>
      </w:r>
    </w:p>
    <w:p w:rsidR="00A25CEA" w:rsidRPr="00A25CEA" w:rsidRDefault="00A25CEA" w:rsidP="00A25CEA">
      <w:pPr>
        <w:rPr>
          <w:szCs w:val="22"/>
          <w:lang w:val="fr-FR"/>
        </w:rPr>
      </w:pPr>
    </w:p>
    <w:p w:rsidR="00A25CEA" w:rsidRDefault="00A25CEA" w:rsidP="00A25CEA">
      <w:pPr>
        <w:rPr>
          <w:szCs w:val="22"/>
        </w:rPr>
      </w:pPr>
      <w:r>
        <w:rPr>
          <w:szCs w:val="22"/>
        </w:rPr>
        <w:t>KIM Chan Dong (Mr.), Director, Copyright Trade Research Team, Korea Copyright Commission, Jinju</w:t>
      </w:r>
    </w:p>
    <w:p w:rsidR="00A25CEA" w:rsidRDefault="00A25CEA" w:rsidP="00A25CEA">
      <w:pPr>
        <w:rPr>
          <w:szCs w:val="22"/>
        </w:rPr>
      </w:pPr>
    </w:p>
    <w:p w:rsidR="00A25CEA" w:rsidRDefault="00A25CEA" w:rsidP="00A25CEA">
      <w:pPr>
        <w:rPr>
          <w:szCs w:val="22"/>
        </w:rPr>
      </w:pPr>
      <w:r>
        <w:rPr>
          <w:szCs w:val="22"/>
        </w:rPr>
        <w:t>MYUNG Soo Hyun (Ms.), Director, Cultural Trade and Cooperation Division, Ministry of Culture, Sports and Tourism, Sejong</w:t>
      </w:r>
    </w:p>
    <w:p w:rsidR="00A25CEA" w:rsidRDefault="00A25CEA" w:rsidP="00A25CEA">
      <w:pPr>
        <w:rPr>
          <w:szCs w:val="22"/>
        </w:rPr>
      </w:pPr>
    </w:p>
    <w:p w:rsidR="00A25CEA" w:rsidRDefault="00A25CEA" w:rsidP="00A25CEA">
      <w:pPr>
        <w:rPr>
          <w:szCs w:val="22"/>
        </w:rPr>
      </w:pPr>
      <w:r>
        <w:rPr>
          <w:szCs w:val="22"/>
        </w:rPr>
        <w:t>JUNG Ga Eun (Ms.), Researcher, Copyright Trade Research Team, Korea Copyright Commission, Jinju</w:t>
      </w:r>
    </w:p>
    <w:p w:rsidR="00A25CEA" w:rsidRDefault="00A25CEA" w:rsidP="00A25CEA">
      <w:pPr>
        <w:rPr>
          <w:szCs w:val="22"/>
        </w:rPr>
      </w:pPr>
    </w:p>
    <w:p w:rsidR="00A25CEA" w:rsidRDefault="00A25CEA" w:rsidP="00A25CEA">
      <w:pPr>
        <w:rPr>
          <w:szCs w:val="22"/>
        </w:rPr>
      </w:pPr>
      <w:r>
        <w:rPr>
          <w:szCs w:val="22"/>
        </w:rPr>
        <w:t>CHANG Hyunjin (Ms.), Judge, Seoul</w:t>
      </w:r>
    </w:p>
    <w:p w:rsidR="00A25CEA" w:rsidRDefault="00A25CEA" w:rsidP="00A25CEA">
      <w:pPr>
        <w:rPr>
          <w:szCs w:val="22"/>
        </w:rPr>
      </w:pPr>
    </w:p>
    <w:p w:rsidR="00A25CEA" w:rsidRDefault="00A25CEA" w:rsidP="00A25CEA">
      <w:pPr>
        <w:rPr>
          <w:szCs w:val="22"/>
        </w:rPr>
      </w:pPr>
      <w:r>
        <w:rPr>
          <w:szCs w:val="22"/>
        </w:rPr>
        <w:t>LEE Hyeyoung (Ms.), Deputy Director, Cultural Trade and Cooperation Division, Ministry of Culture, Sports and Tourism, Sejong</w:t>
      </w:r>
    </w:p>
    <w:p w:rsidR="00A25CEA" w:rsidRDefault="00A25CEA" w:rsidP="00A25CEA">
      <w:pPr>
        <w:rPr>
          <w:szCs w:val="22"/>
        </w:rPr>
      </w:pPr>
    </w:p>
    <w:p w:rsidR="00A25CEA" w:rsidRDefault="00A25CEA" w:rsidP="00A25CEA">
      <w:pPr>
        <w:rPr>
          <w:szCs w:val="22"/>
        </w:rPr>
      </w:pPr>
      <w:r>
        <w:rPr>
          <w:szCs w:val="22"/>
        </w:rPr>
        <w:t>LEE Ji-In (Ms.), Policy Specialist, Cultural Trade and Cooperation Division, Ministry of Culture, Sports and Tourism, Sejong</w:t>
      </w:r>
    </w:p>
    <w:p w:rsidR="00A25CEA" w:rsidRDefault="00A25CEA" w:rsidP="00A25CEA">
      <w:pPr>
        <w:rPr>
          <w:szCs w:val="22"/>
        </w:rPr>
      </w:pPr>
      <w:r>
        <w:rPr>
          <w:szCs w:val="22"/>
        </w:rPr>
        <w:br w:type="page"/>
      </w:r>
    </w:p>
    <w:p w:rsidR="00A25CEA" w:rsidRDefault="00A25CEA" w:rsidP="00A25CEA">
      <w:pPr>
        <w:keepNext/>
        <w:keepLines/>
        <w:rPr>
          <w:szCs w:val="22"/>
        </w:rPr>
      </w:pPr>
    </w:p>
    <w:p w:rsidR="00A25CEA" w:rsidRDefault="00A25CEA" w:rsidP="00A25CEA">
      <w:pPr>
        <w:rPr>
          <w:szCs w:val="22"/>
        </w:rPr>
      </w:pPr>
      <w:r>
        <w:rPr>
          <w:szCs w:val="22"/>
        </w:rPr>
        <w:t>LEE Seulki (Ms.), Project Manager, Intellectual Property Office, Korean Broadcasting System(KBS), Seoul</w:t>
      </w:r>
    </w:p>
    <w:p w:rsidR="00A25CEA" w:rsidRDefault="00A25CEA" w:rsidP="00A25CEA">
      <w:pPr>
        <w:rPr>
          <w:szCs w:val="22"/>
        </w:rPr>
      </w:pPr>
    </w:p>
    <w:p w:rsidR="00A25CEA" w:rsidRDefault="00A25CEA" w:rsidP="00A25CEA">
      <w:pPr>
        <w:rPr>
          <w:szCs w:val="22"/>
        </w:rPr>
      </w:pPr>
      <w:r>
        <w:rPr>
          <w:szCs w:val="22"/>
        </w:rPr>
        <w:t>JUNG DAE SOON (Mr.), Counselor, Permanent Mission, Geneva</w:t>
      </w:r>
    </w:p>
    <w:p w:rsidR="00A25CEA" w:rsidRDefault="00A25CEA" w:rsidP="00A25CEA">
      <w:pPr>
        <w:rPr>
          <w:szCs w:val="22"/>
        </w:rPr>
      </w:pPr>
    </w:p>
    <w:p w:rsidR="00A25CEA" w:rsidRDefault="00A25CEA" w:rsidP="00A25CEA">
      <w:pPr>
        <w:rPr>
          <w:szCs w:val="22"/>
        </w:rPr>
      </w:pPr>
      <w:r>
        <w:rPr>
          <w:szCs w:val="22"/>
        </w:rPr>
        <w:t>NHO Yu-Kyong (Ms.), Counselor, Permanent Mission, Geneva</w:t>
      </w:r>
    </w:p>
    <w:p w:rsidR="00A25CEA" w:rsidRDefault="00A25CEA" w:rsidP="00A25CEA">
      <w:pPr>
        <w:rPr>
          <w:szCs w:val="22"/>
        </w:rPr>
      </w:pPr>
    </w:p>
    <w:p w:rsidR="00A25CEA" w:rsidRDefault="00A25CEA" w:rsidP="00A25CEA">
      <w:pPr>
        <w:rPr>
          <w:szCs w:val="22"/>
        </w:rPr>
      </w:pPr>
    </w:p>
    <w:p w:rsidR="00A25CEA" w:rsidRPr="00A25CEA" w:rsidRDefault="00A25CEA" w:rsidP="00A25CEA">
      <w:pPr>
        <w:rPr>
          <w:szCs w:val="22"/>
          <w:u w:val="single"/>
          <w:lang w:val="fr-FR"/>
        </w:rPr>
      </w:pPr>
      <w:r w:rsidRPr="00A25CEA">
        <w:rPr>
          <w:szCs w:val="22"/>
          <w:u w:val="single"/>
          <w:lang w:val="fr-FR"/>
        </w:rPr>
        <w:t>RÉPUBLIQUE DOMINICAINE/DOMINICAN REPUBLIC</w:t>
      </w:r>
    </w:p>
    <w:p w:rsidR="00A25CEA" w:rsidRPr="00A25CEA" w:rsidRDefault="00A25CEA" w:rsidP="00A25CEA">
      <w:pPr>
        <w:rPr>
          <w:szCs w:val="22"/>
          <w:u w:val="single"/>
          <w:lang w:val="fr-FR"/>
        </w:rPr>
      </w:pPr>
    </w:p>
    <w:p w:rsidR="00A25CEA" w:rsidRPr="00A25CEA" w:rsidRDefault="00A25CEA" w:rsidP="00A25CEA">
      <w:pPr>
        <w:rPr>
          <w:szCs w:val="22"/>
          <w:lang w:val="fr-FR"/>
        </w:rPr>
      </w:pPr>
      <w:r w:rsidRPr="00A25CEA">
        <w:rPr>
          <w:szCs w:val="22"/>
          <w:lang w:val="fr-FR"/>
        </w:rPr>
        <w:t>Ysset ROMÁN MALDONADO (Sra.), Ministra Consejera, Misión Permanente, Ginebra</w:t>
      </w:r>
    </w:p>
    <w:p w:rsidR="00A25CEA" w:rsidRPr="00A25CEA" w:rsidRDefault="00A25CEA" w:rsidP="00A25CEA">
      <w:pPr>
        <w:rPr>
          <w:szCs w:val="22"/>
          <w:lang w:val="fr-FR"/>
        </w:rPr>
      </w:pPr>
    </w:p>
    <w:p w:rsidR="00A25CEA" w:rsidRPr="00A25CEA" w:rsidRDefault="00A25CEA" w:rsidP="00A25CEA">
      <w:pPr>
        <w:rPr>
          <w:szCs w:val="22"/>
          <w:lang w:val="fr-FR"/>
        </w:rPr>
      </w:pPr>
    </w:p>
    <w:p w:rsidR="00A25CEA" w:rsidRDefault="00A25CEA" w:rsidP="00A25CEA">
      <w:pPr>
        <w:keepNext/>
        <w:keepLines/>
        <w:rPr>
          <w:color w:val="000000" w:themeColor="text1"/>
          <w:szCs w:val="22"/>
          <w:u w:val="single"/>
        </w:rPr>
      </w:pPr>
      <w:r>
        <w:rPr>
          <w:color w:val="000000" w:themeColor="text1"/>
          <w:szCs w:val="22"/>
          <w:u w:val="single"/>
        </w:rPr>
        <w:t>RÉPUBLIQUE TCHÈQUE/CZECH REPUBLIC</w:t>
      </w:r>
    </w:p>
    <w:p w:rsidR="00A25CEA" w:rsidRDefault="00A25CEA" w:rsidP="00A25CEA">
      <w:pPr>
        <w:keepNext/>
        <w:keepLines/>
        <w:rPr>
          <w:color w:val="000000" w:themeColor="text1"/>
          <w:szCs w:val="22"/>
          <w:u w:val="single"/>
        </w:rPr>
      </w:pPr>
    </w:p>
    <w:p w:rsidR="00A25CEA" w:rsidRDefault="00A25CEA" w:rsidP="00A25CEA">
      <w:pPr>
        <w:keepNext/>
        <w:keepLines/>
        <w:rPr>
          <w:color w:val="000000" w:themeColor="text1"/>
          <w:szCs w:val="22"/>
        </w:rPr>
      </w:pPr>
      <w:r>
        <w:rPr>
          <w:color w:val="000000" w:themeColor="text1"/>
          <w:szCs w:val="22"/>
        </w:rPr>
        <w:t>Adéla FALADOVÁ (Ms.), Deputy Director, Copyright Department, Ministry of Culture, Prague</w:t>
      </w:r>
    </w:p>
    <w:p w:rsidR="00A25CEA" w:rsidRDefault="00A25CEA" w:rsidP="00A25CEA">
      <w:pPr>
        <w:rPr>
          <w:color w:val="000000" w:themeColor="text1"/>
          <w:szCs w:val="22"/>
        </w:rPr>
      </w:pPr>
    </w:p>
    <w:p w:rsidR="00A25CEA" w:rsidRDefault="00A25CEA" w:rsidP="00A25CEA">
      <w:pPr>
        <w:rPr>
          <w:szCs w:val="22"/>
          <w:u w:val="single"/>
        </w:rPr>
      </w:pPr>
    </w:p>
    <w:p w:rsidR="00A25CEA" w:rsidRDefault="00A25CEA" w:rsidP="00A25CEA">
      <w:pPr>
        <w:rPr>
          <w:szCs w:val="22"/>
          <w:u w:val="single"/>
        </w:rPr>
      </w:pPr>
      <w:r>
        <w:rPr>
          <w:szCs w:val="22"/>
          <w:u w:val="single"/>
        </w:rPr>
        <w:t>ROUMANIE/ROMANIA</w:t>
      </w:r>
    </w:p>
    <w:p w:rsidR="00A25CEA" w:rsidRDefault="00A25CEA" w:rsidP="00A25CEA">
      <w:pPr>
        <w:rPr>
          <w:szCs w:val="22"/>
          <w:u w:val="single"/>
        </w:rPr>
      </w:pPr>
    </w:p>
    <w:p w:rsidR="00A25CEA" w:rsidRDefault="00A25CEA" w:rsidP="00A25CEA">
      <w:pPr>
        <w:keepNext/>
        <w:keepLines/>
        <w:rPr>
          <w:szCs w:val="22"/>
        </w:rPr>
      </w:pPr>
      <w:r>
        <w:rPr>
          <w:szCs w:val="22"/>
        </w:rPr>
        <w:t>Cristian FLORESCU (Mr.), Head, international Relations Department, The Romanian Copyright Office, Bucharest</w:t>
      </w:r>
    </w:p>
    <w:p w:rsidR="00A25CEA" w:rsidRDefault="00A25CEA" w:rsidP="00A25CEA">
      <w:pPr>
        <w:keepNext/>
        <w:keepLines/>
        <w:rPr>
          <w:szCs w:val="22"/>
        </w:rPr>
      </w:pPr>
    </w:p>
    <w:p w:rsidR="00A25CEA" w:rsidRDefault="00A25CEA" w:rsidP="00A25CEA">
      <w:pPr>
        <w:keepNext/>
        <w:keepLines/>
        <w:rPr>
          <w:color w:val="000000" w:themeColor="text1"/>
          <w:szCs w:val="22"/>
          <w:u w:val="single"/>
        </w:rPr>
      </w:pPr>
    </w:p>
    <w:p w:rsidR="00A25CEA" w:rsidRDefault="00A25CEA" w:rsidP="00A25CEA">
      <w:pPr>
        <w:keepNext/>
        <w:keepLines/>
        <w:rPr>
          <w:color w:val="000000" w:themeColor="text1"/>
          <w:szCs w:val="22"/>
          <w:u w:val="single"/>
        </w:rPr>
      </w:pPr>
      <w:r>
        <w:rPr>
          <w:color w:val="000000" w:themeColor="text1"/>
          <w:szCs w:val="22"/>
          <w:u w:val="single"/>
        </w:rPr>
        <w:t>ROYAUME-UNI/UNITED KINGDOM</w:t>
      </w:r>
    </w:p>
    <w:p w:rsidR="00A25CEA" w:rsidRDefault="00A25CEA" w:rsidP="00A25CEA">
      <w:pPr>
        <w:keepNext/>
        <w:keepLines/>
        <w:rPr>
          <w:color w:val="000000" w:themeColor="text1"/>
          <w:szCs w:val="22"/>
        </w:rPr>
      </w:pPr>
    </w:p>
    <w:p w:rsidR="00A25CEA" w:rsidRDefault="00A25CEA" w:rsidP="00A25CEA">
      <w:pPr>
        <w:rPr>
          <w:szCs w:val="22"/>
        </w:rPr>
      </w:pPr>
      <w:r>
        <w:rPr>
          <w:szCs w:val="22"/>
        </w:rPr>
        <w:t>Roslyn LYNCH (Ms.), Director, Copyright and Enforcement, Intellectual Property Office, London</w:t>
      </w:r>
    </w:p>
    <w:p w:rsidR="00A25CEA" w:rsidRDefault="00A25CEA" w:rsidP="00A25CEA">
      <w:pPr>
        <w:keepNext/>
        <w:keepLines/>
        <w:rPr>
          <w:color w:val="000000" w:themeColor="text1"/>
          <w:szCs w:val="22"/>
        </w:rPr>
      </w:pPr>
    </w:p>
    <w:p w:rsidR="00A25CEA" w:rsidRDefault="00A25CEA" w:rsidP="00A25CEA">
      <w:pPr>
        <w:rPr>
          <w:szCs w:val="22"/>
        </w:rPr>
      </w:pPr>
      <w:r>
        <w:rPr>
          <w:szCs w:val="22"/>
        </w:rPr>
        <w:t>Robin STOUT (Mr.), Mr, Copyright and Enforcement Directorate, Intellectual Property Office, Newport</w:t>
      </w:r>
    </w:p>
    <w:p w:rsidR="00A25CEA" w:rsidRDefault="00A25CEA" w:rsidP="00A25CEA">
      <w:pPr>
        <w:keepNext/>
        <w:keepLines/>
        <w:rPr>
          <w:color w:val="000000" w:themeColor="text1"/>
          <w:szCs w:val="22"/>
        </w:rPr>
      </w:pPr>
    </w:p>
    <w:p w:rsidR="00A25CEA" w:rsidRDefault="00A25CEA" w:rsidP="00A25CEA">
      <w:pPr>
        <w:keepNext/>
        <w:keepLines/>
        <w:rPr>
          <w:color w:val="000000" w:themeColor="text1"/>
          <w:szCs w:val="22"/>
        </w:rPr>
      </w:pPr>
      <w:r>
        <w:rPr>
          <w:color w:val="000000" w:themeColor="text1"/>
          <w:szCs w:val="22"/>
        </w:rPr>
        <w:t>Neil COLLETT (Mr.), Head, European and International Copyright, Copyright and Intellectual Property Enforcement Directorate, United Kingdom Intellectual Property Office (UKIPO), Newport</w:t>
      </w:r>
    </w:p>
    <w:p w:rsidR="00A25CEA" w:rsidRDefault="00A25CEA" w:rsidP="00A25CEA">
      <w:pPr>
        <w:keepNext/>
        <w:keepLines/>
        <w:rPr>
          <w:color w:val="000000" w:themeColor="text1"/>
          <w:szCs w:val="22"/>
        </w:rPr>
      </w:pPr>
    </w:p>
    <w:p w:rsidR="00A25CEA" w:rsidRDefault="00A25CEA" w:rsidP="00A25CEA">
      <w:pPr>
        <w:rPr>
          <w:szCs w:val="22"/>
        </w:rPr>
      </w:pPr>
      <w:r>
        <w:rPr>
          <w:szCs w:val="22"/>
        </w:rPr>
        <w:t xml:space="preserve">Rhian DOLEMAN (Ms.), Senior Copyright Policy Advisor, Copyright and </w:t>
      </w:r>
      <w:r>
        <w:rPr>
          <w:color w:val="000000" w:themeColor="text1"/>
          <w:szCs w:val="22"/>
        </w:rPr>
        <w:t>Intellectual Property</w:t>
      </w:r>
      <w:r>
        <w:rPr>
          <w:szCs w:val="22"/>
        </w:rPr>
        <w:t xml:space="preserve"> Enforcement Directorate, </w:t>
      </w:r>
      <w:r>
        <w:rPr>
          <w:color w:val="000000" w:themeColor="text1"/>
          <w:szCs w:val="22"/>
        </w:rPr>
        <w:t>United Kingdom Intellectual Property Office (UKIPO)</w:t>
      </w:r>
      <w:r>
        <w:rPr>
          <w:szCs w:val="22"/>
        </w:rPr>
        <w:t>, Newport</w:t>
      </w:r>
    </w:p>
    <w:p w:rsidR="00A25CEA" w:rsidRDefault="00A25CEA" w:rsidP="00A25CEA">
      <w:pPr>
        <w:rPr>
          <w:szCs w:val="22"/>
          <w:u w:val="single"/>
        </w:rPr>
      </w:pPr>
    </w:p>
    <w:p w:rsidR="00A25CEA" w:rsidRDefault="00A25CEA" w:rsidP="00A25CEA">
      <w:pPr>
        <w:rPr>
          <w:szCs w:val="22"/>
          <w:u w:val="single"/>
        </w:rPr>
      </w:pPr>
    </w:p>
    <w:p w:rsidR="00A25CEA" w:rsidRDefault="00A25CEA" w:rsidP="00A25CEA">
      <w:pPr>
        <w:rPr>
          <w:szCs w:val="22"/>
          <w:u w:val="single"/>
        </w:rPr>
      </w:pPr>
      <w:r>
        <w:rPr>
          <w:szCs w:val="22"/>
          <w:u w:val="single"/>
        </w:rPr>
        <w:t>SAINT-SIÈGE/HOLY SEE</w:t>
      </w:r>
    </w:p>
    <w:p w:rsidR="00A25CEA" w:rsidRDefault="00A25CEA" w:rsidP="00A25CEA">
      <w:pPr>
        <w:rPr>
          <w:szCs w:val="22"/>
          <w:u w:val="single"/>
        </w:rPr>
      </w:pPr>
    </w:p>
    <w:p w:rsidR="00A25CEA" w:rsidRDefault="00A25CEA" w:rsidP="00A25CEA">
      <w:pPr>
        <w:rPr>
          <w:szCs w:val="22"/>
        </w:rPr>
      </w:pPr>
      <w:r>
        <w:rPr>
          <w:szCs w:val="22"/>
        </w:rPr>
        <w:t>Ivan JURKOVIC (Mr.), Apostolic Nuncio, Permanent Mission, Geneva</w:t>
      </w:r>
    </w:p>
    <w:p w:rsidR="00A25CEA" w:rsidRDefault="00A25CEA" w:rsidP="00A25CEA">
      <w:pPr>
        <w:rPr>
          <w:szCs w:val="22"/>
        </w:rPr>
      </w:pPr>
    </w:p>
    <w:p w:rsidR="00A25CEA" w:rsidRPr="00A25CEA" w:rsidRDefault="00A25CEA" w:rsidP="00A25CEA">
      <w:pPr>
        <w:rPr>
          <w:szCs w:val="22"/>
        </w:rPr>
      </w:pPr>
      <w:r w:rsidRPr="00A25CEA">
        <w:rPr>
          <w:szCs w:val="22"/>
        </w:rPr>
        <w:t>Carlo Maria MARENGHI (Mr.), Legal Counsel, Permanent Mission, Geneva</w:t>
      </w:r>
    </w:p>
    <w:p w:rsidR="00A25CEA" w:rsidRPr="00A25CEA" w:rsidRDefault="00A25CEA" w:rsidP="00A25CEA">
      <w:pPr>
        <w:keepNext/>
        <w:keepLines/>
        <w:rPr>
          <w:color w:val="000000" w:themeColor="text1"/>
          <w:szCs w:val="22"/>
        </w:rPr>
      </w:pPr>
    </w:p>
    <w:p w:rsidR="00A25CEA" w:rsidRDefault="00A25CEA" w:rsidP="00A25CEA">
      <w:pPr>
        <w:keepNext/>
        <w:keepLines/>
        <w:rPr>
          <w:color w:val="000000" w:themeColor="text1"/>
          <w:szCs w:val="22"/>
          <w:u w:val="single"/>
          <w:lang w:val="it-IT"/>
        </w:rPr>
      </w:pPr>
    </w:p>
    <w:p w:rsidR="00A25CEA" w:rsidRDefault="00A25CEA" w:rsidP="00A25CEA">
      <w:pPr>
        <w:keepNext/>
        <w:keepLines/>
        <w:rPr>
          <w:color w:val="000000" w:themeColor="text1"/>
          <w:szCs w:val="22"/>
          <w:u w:val="single"/>
          <w:lang w:val="it-IT"/>
        </w:rPr>
      </w:pPr>
      <w:r>
        <w:rPr>
          <w:color w:val="000000" w:themeColor="text1"/>
          <w:szCs w:val="22"/>
          <w:u w:val="single"/>
          <w:lang w:val="it-IT"/>
        </w:rPr>
        <w:t>SÉNÉGAL/SENEGAL</w:t>
      </w:r>
    </w:p>
    <w:p w:rsidR="00A25CEA" w:rsidRDefault="00A25CEA" w:rsidP="00A25CEA">
      <w:pPr>
        <w:keepNext/>
        <w:keepLines/>
        <w:rPr>
          <w:color w:val="000000" w:themeColor="text1"/>
          <w:szCs w:val="22"/>
          <w:lang w:val="it-IT"/>
        </w:rPr>
      </w:pPr>
    </w:p>
    <w:p w:rsidR="00A25CEA" w:rsidRDefault="00A25CEA" w:rsidP="00A25CEA">
      <w:pPr>
        <w:keepNext/>
        <w:keepLines/>
        <w:rPr>
          <w:color w:val="000000" w:themeColor="text1"/>
          <w:lang w:val="fr-CH"/>
        </w:rPr>
      </w:pPr>
      <w:r>
        <w:rPr>
          <w:color w:val="000000" w:themeColor="text1"/>
          <w:lang w:val="fr-CH"/>
        </w:rPr>
        <w:t>Abdoul Aziz DIENG (M.), conseiller technique, Ministère de la culture et de la communication, Dakar</w:t>
      </w:r>
    </w:p>
    <w:p w:rsidR="00A25CEA" w:rsidRDefault="00A25CEA" w:rsidP="00A25CEA">
      <w:pPr>
        <w:rPr>
          <w:szCs w:val="22"/>
          <w:u w:val="single"/>
          <w:lang w:val="fr-CH"/>
        </w:rPr>
      </w:pPr>
    </w:p>
    <w:p w:rsidR="00A25CEA" w:rsidRDefault="00A25CEA" w:rsidP="00A25CEA">
      <w:pPr>
        <w:rPr>
          <w:szCs w:val="22"/>
          <w:lang w:val="fr-CH"/>
        </w:rPr>
      </w:pPr>
      <w:r>
        <w:rPr>
          <w:szCs w:val="22"/>
          <w:lang w:val="fr-CH"/>
        </w:rPr>
        <w:t>Lamine Ka MBAYE (M.), premier secrétaire, Mission permanente, Genève</w:t>
      </w:r>
    </w:p>
    <w:p w:rsidR="00A25CEA" w:rsidRDefault="00A25CEA" w:rsidP="00A25CEA">
      <w:pPr>
        <w:rPr>
          <w:szCs w:val="22"/>
          <w:u w:val="single"/>
          <w:lang w:val="fr-CH"/>
        </w:rPr>
      </w:pPr>
    </w:p>
    <w:p w:rsidR="00A25CEA" w:rsidRDefault="00A25CEA" w:rsidP="00A25CEA">
      <w:pPr>
        <w:rPr>
          <w:szCs w:val="22"/>
          <w:u w:val="single"/>
        </w:rPr>
      </w:pPr>
      <w:r>
        <w:rPr>
          <w:szCs w:val="22"/>
          <w:u w:val="single"/>
        </w:rPr>
        <w:lastRenderedPageBreak/>
        <w:t>SEYCHELLES</w:t>
      </w:r>
    </w:p>
    <w:p w:rsidR="00A25CEA" w:rsidRDefault="00A25CEA" w:rsidP="00A25CEA">
      <w:pPr>
        <w:rPr>
          <w:szCs w:val="22"/>
          <w:u w:val="single"/>
        </w:rPr>
      </w:pPr>
    </w:p>
    <w:p w:rsidR="00A25CEA" w:rsidRDefault="00A25CEA" w:rsidP="00A25CEA">
      <w:pPr>
        <w:rPr>
          <w:szCs w:val="22"/>
        </w:rPr>
      </w:pPr>
      <w:r>
        <w:rPr>
          <w:szCs w:val="22"/>
        </w:rPr>
        <w:t>Antoinette Anne-Mary ROBERT (Ms.), Principal Librarian, Seychelles National Library,  Department of Culture, Ministry of Youth, Sports and Culture, Victoria, Mahé</w:t>
      </w:r>
    </w:p>
    <w:p w:rsidR="00A25CEA" w:rsidRDefault="00A25CEA" w:rsidP="00A25CEA">
      <w:pPr>
        <w:rPr>
          <w:szCs w:val="22"/>
          <w:u w:val="single"/>
        </w:rPr>
      </w:pPr>
    </w:p>
    <w:p w:rsidR="00A25CEA" w:rsidRDefault="00A25CEA" w:rsidP="00A25CEA">
      <w:pPr>
        <w:rPr>
          <w:szCs w:val="22"/>
        </w:rPr>
      </w:pPr>
      <w:r>
        <w:rPr>
          <w:szCs w:val="22"/>
        </w:rPr>
        <w:t>Sybil Jones LABROSSE (Ms.), Director, Office of the Registrar of Copyrights, Department of Culture, Ministry of Youth, Sports and Culture, Victoria, Mahé</w:t>
      </w:r>
    </w:p>
    <w:p w:rsidR="00A25CEA" w:rsidRDefault="00A25CEA" w:rsidP="00A25CEA">
      <w:pPr>
        <w:keepNext/>
        <w:keepLines/>
        <w:rPr>
          <w:szCs w:val="22"/>
          <w:u w:val="single"/>
        </w:rPr>
      </w:pPr>
    </w:p>
    <w:p w:rsidR="00A25CEA" w:rsidRDefault="00A25CEA" w:rsidP="00A25CEA">
      <w:pPr>
        <w:keepNext/>
        <w:keepLines/>
        <w:rPr>
          <w:szCs w:val="22"/>
          <w:u w:val="single"/>
        </w:rPr>
      </w:pPr>
    </w:p>
    <w:p w:rsidR="00A25CEA" w:rsidRDefault="00A25CEA" w:rsidP="00A25CEA">
      <w:pPr>
        <w:keepNext/>
        <w:keepLines/>
        <w:rPr>
          <w:szCs w:val="22"/>
          <w:u w:val="single"/>
        </w:rPr>
      </w:pPr>
      <w:r>
        <w:rPr>
          <w:szCs w:val="22"/>
          <w:u w:val="single"/>
        </w:rPr>
        <w:t>SINGAPOUR/SINGAPORE</w:t>
      </w:r>
    </w:p>
    <w:p w:rsidR="00A25CEA" w:rsidRDefault="00A25CEA" w:rsidP="00A25CEA">
      <w:pPr>
        <w:keepNext/>
        <w:keepLines/>
        <w:rPr>
          <w:szCs w:val="22"/>
          <w:u w:val="single"/>
        </w:rPr>
      </w:pPr>
    </w:p>
    <w:p w:rsidR="00A25CEA" w:rsidRDefault="00A25CEA" w:rsidP="00A25CEA">
      <w:pPr>
        <w:keepNext/>
        <w:keepLines/>
        <w:rPr>
          <w:szCs w:val="22"/>
        </w:rPr>
      </w:pPr>
      <w:r>
        <w:rPr>
          <w:szCs w:val="22"/>
        </w:rPr>
        <w:t>Daren TANG (Mr.), Chief Executive, Intellectual Property Office of Singapore (IPOS), Singapore</w:t>
      </w:r>
    </w:p>
    <w:p w:rsidR="00A25CEA" w:rsidRDefault="00A25CEA" w:rsidP="00A25CEA">
      <w:pPr>
        <w:keepNext/>
        <w:keepLines/>
        <w:rPr>
          <w:szCs w:val="22"/>
        </w:rPr>
      </w:pPr>
    </w:p>
    <w:p w:rsidR="00A25CEA" w:rsidRDefault="00A25CEA" w:rsidP="00A25CEA">
      <w:pPr>
        <w:keepNext/>
        <w:keepLines/>
        <w:rPr>
          <w:szCs w:val="22"/>
        </w:rPr>
      </w:pPr>
      <w:r>
        <w:rPr>
          <w:szCs w:val="22"/>
        </w:rPr>
        <w:t>Hui LIM (Ms.), Manager, International Engagement Department, Intellectual Property Office of Singapore (IPOS), Singapore</w:t>
      </w:r>
    </w:p>
    <w:p w:rsidR="00A25CEA" w:rsidRDefault="00A25CEA" w:rsidP="00A25CEA">
      <w:pPr>
        <w:keepNext/>
        <w:keepLines/>
        <w:rPr>
          <w:szCs w:val="22"/>
        </w:rPr>
      </w:pPr>
    </w:p>
    <w:p w:rsidR="00A25CEA" w:rsidRDefault="00A25CEA" w:rsidP="00A25CEA">
      <w:pPr>
        <w:rPr>
          <w:szCs w:val="22"/>
        </w:rPr>
      </w:pPr>
      <w:r>
        <w:rPr>
          <w:szCs w:val="22"/>
        </w:rPr>
        <w:t>Diyanah BAHARUDIN (Ms.), Senior Legal Counsel, Legal Department, Intellectual Property Office, Singapore</w:t>
      </w:r>
    </w:p>
    <w:p w:rsidR="00A25CEA" w:rsidRDefault="00A25CEA" w:rsidP="00A25CEA">
      <w:pPr>
        <w:keepNext/>
        <w:keepLines/>
        <w:rPr>
          <w:szCs w:val="22"/>
        </w:rPr>
      </w:pPr>
    </w:p>
    <w:p w:rsidR="00A25CEA" w:rsidRDefault="00A25CEA" w:rsidP="00A25CEA">
      <w:pPr>
        <w:rPr>
          <w:szCs w:val="22"/>
        </w:rPr>
      </w:pPr>
      <w:r>
        <w:rPr>
          <w:szCs w:val="22"/>
        </w:rPr>
        <w:t>Edmund CHEW (Mr.), Legal Counsel, Legal Department, Intellectual Property Office of Singapore, Singapore</w:t>
      </w:r>
    </w:p>
    <w:p w:rsidR="00A25CEA" w:rsidRDefault="00A25CEA" w:rsidP="00A25CEA">
      <w:pPr>
        <w:rPr>
          <w:szCs w:val="22"/>
        </w:rPr>
      </w:pPr>
    </w:p>
    <w:p w:rsidR="00A25CEA" w:rsidRDefault="00A25CEA" w:rsidP="00A25CEA">
      <w:pPr>
        <w:rPr>
          <w:szCs w:val="22"/>
        </w:rPr>
      </w:pPr>
      <w:r>
        <w:rPr>
          <w:szCs w:val="22"/>
        </w:rPr>
        <w:t>Trina HA (Ms.), Director, Legal Department, Intellectual Property Office of Singapore, Singapore</w:t>
      </w:r>
    </w:p>
    <w:p w:rsidR="00A25CEA" w:rsidRDefault="00A25CEA" w:rsidP="00A25CEA">
      <w:pPr>
        <w:rPr>
          <w:szCs w:val="22"/>
        </w:rPr>
      </w:pPr>
    </w:p>
    <w:p w:rsidR="00A25CEA" w:rsidRDefault="00A25CEA" w:rsidP="00A25CEA">
      <w:pPr>
        <w:rPr>
          <w:szCs w:val="22"/>
        </w:rPr>
      </w:pPr>
    </w:p>
    <w:p w:rsidR="00A25CEA" w:rsidRDefault="00A25CEA" w:rsidP="00A25CEA">
      <w:pPr>
        <w:rPr>
          <w:szCs w:val="22"/>
          <w:u w:val="single"/>
        </w:rPr>
      </w:pPr>
      <w:r>
        <w:rPr>
          <w:szCs w:val="22"/>
          <w:u w:val="single"/>
        </w:rPr>
        <w:t>SUÈDE/SWEDEN</w:t>
      </w:r>
    </w:p>
    <w:p w:rsidR="00A25CEA" w:rsidRDefault="00A25CEA" w:rsidP="00A25CEA">
      <w:pPr>
        <w:rPr>
          <w:szCs w:val="22"/>
          <w:u w:val="single"/>
        </w:rPr>
      </w:pPr>
    </w:p>
    <w:p w:rsidR="00A25CEA" w:rsidRDefault="00A25CEA" w:rsidP="00A25CEA">
      <w:pPr>
        <w:rPr>
          <w:szCs w:val="22"/>
        </w:rPr>
      </w:pPr>
      <w:r>
        <w:rPr>
          <w:szCs w:val="22"/>
        </w:rPr>
        <w:t>Mattias RÄTTZÉN (Mr.), Associate Adviser, Sandart and Partners Stockholm</w:t>
      </w:r>
    </w:p>
    <w:p w:rsidR="00A25CEA" w:rsidRDefault="00A25CEA" w:rsidP="00A25CEA">
      <w:pPr>
        <w:rPr>
          <w:szCs w:val="22"/>
        </w:rPr>
      </w:pPr>
    </w:p>
    <w:p w:rsidR="00A25CEA" w:rsidRDefault="00A25CEA" w:rsidP="00A25CEA">
      <w:pPr>
        <w:rPr>
          <w:szCs w:val="22"/>
        </w:rPr>
      </w:pPr>
      <w:r>
        <w:rPr>
          <w:szCs w:val="22"/>
        </w:rPr>
        <w:t>Christian NILSSON (Mr.), Senior Legal Advisor, Legal and International Affairs, Swedish Patent and Registration Office, Stockholm</w:t>
      </w:r>
    </w:p>
    <w:p w:rsidR="00A25CEA" w:rsidRDefault="00A25CEA" w:rsidP="00A25CEA">
      <w:pPr>
        <w:rPr>
          <w:szCs w:val="22"/>
        </w:rPr>
      </w:pPr>
    </w:p>
    <w:p w:rsidR="00A25CEA" w:rsidRDefault="00A25CEA" w:rsidP="00A25CEA">
      <w:pPr>
        <w:keepNext/>
        <w:keepLines/>
        <w:rPr>
          <w:color w:val="000000" w:themeColor="text1"/>
          <w:szCs w:val="22"/>
          <w:u w:val="single"/>
        </w:rPr>
      </w:pPr>
    </w:p>
    <w:p w:rsidR="00A25CEA" w:rsidRDefault="00A25CEA" w:rsidP="00A25CEA">
      <w:pPr>
        <w:keepNext/>
        <w:keepLines/>
        <w:rPr>
          <w:color w:val="000000" w:themeColor="text1"/>
          <w:szCs w:val="22"/>
          <w:lang w:val="fr-FR"/>
        </w:rPr>
      </w:pPr>
      <w:r>
        <w:rPr>
          <w:color w:val="000000" w:themeColor="text1"/>
          <w:szCs w:val="22"/>
          <w:u w:val="single"/>
          <w:lang w:val="fr-FR"/>
        </w:rPr>
        <w:t>SUISSE/SWITZERLAND</w:t>
      </w:r>
      <w:r>
        <w:rPr>
          <w:color w:val="000000" w:themeColor="text1"/>
          <w:szCs w:val="22"/>
          <w:lang w:val="fr-FR"/>
        </w:rPr>
        <w:t xml:space="preserve"> </w:t>
      </w:r>
    </w:p>
    <w:p w:rsidR="00A25CEA" w:rsidRDefault="00A25CEA" w:rsidP="00A25CEA">
      <w:pPr>
        <w:keepNext/>
        <w:keepLines/>
        <w:rPr>
          <w:color w:val="000000" w:themeColor="text1"/>
          <w:szCs w:val="22"/>
          <w:lang w:val="fr-FR"/>
        </w:rPr>
      </w:pPr>
    </w:p>
    <w:p w:rsidR="00A25CEA" w:rsidRDefault="00A25CEA" w:rsidP="00A25CEA">
      <w:pPr>
        <w:keepNext/>
        <w:keepLines/>
        <w:rPr>
          <w:szCs w:val="22"/>
          <w:lang w:val="fr-CH"/>
        </w:rPr>
      </w:pPr>
      <w:r>
        <w:rPr>
          <w:szCs w:val="22"/>
          <w:lang w:val="fr-CH"/>
        </w:rPr>
        <w:t>Ulrike Irene HEINRICH (Mme), conseillère juridique, Division du droit et affaires internationales, Institut fédéral de la propriété intellectuelle, Berne</w:t>
      </w:r>
    </w:p>
    <w:p w:rsidR="00A25CEA" w:rsidRDefault="00A25CEA" w:rsidP="00A25CEA">
      <w:pPr>
        <w:rPr>
          <w:szCs w:val="22"/>
          <w:lang w:val="fr-CH"/>
        </w:rPr>
      </w:pPr>
    </w:p>
    <w:p w:rsidR="00A25CEA" w:rsidRDefault="00A25CEA" w:rsidP="00A25CEA">
      <w:pPr>
        <w:keepNext/>
        <w:keepLines/>
        <w:rPr>
          <w:szCs w:val="22"/>
          <w:lang w:val="fr-CH"/>
        </w:rPr>
      </w:pPr>
      <w:r>
        <w:rPr>
          <w:szCs w:val="22"/>
          <w:lang w:val="fr-CH"/>
        </w:rPr>
        <w:t>Lena LEUENBERGER (Mme), conseillère juridique, Division du droit et affaires internationales, Institut fédéral de la propriété intellectuelle, Berne</w:t>
      </w:r>
    </w:p>
    <w:p w:rsidR="00A25CEA" w:rsidRDefault="00A25CEA" w:rsidP="00A25CEA">
      <w:pPr>
        <w:rPr>
          <w:szCs w:val="22"/>
          <w:lang w:val="fr-CH"/>
        </w:rPr>
      </w:pPr>
    </w:p>
    <w:p w:rsidR="00A25CEA" w:rsidRDefault="00A25CEA" w:rsidP="00A25CEA">
      <w:pPr>
        <w:rPr>
          <w:szCs w:val="22"/>
          <w:lang w:val="fr-CH"/>
        </w:rPr>
      </w:pPr>
      <w:r>
        <w:rPr>
          <w:szCs w:val="22"/>
          <w:lang w:val="fr-CH"/>
        </w:rPr>
        <w:t>Constanze SEMMELMANN (Mme), conseillère juridique, Division droit et affaires internationales, Institut fédéral de la propriété intellectuelle, Berne</w:t>
      </w:r>
    </w:p>
    <w:p w:rsidR="00A25CEA" w:rsidRDefault="00A25CEA" w:rsidP="00A25CEA">
      <w:pPr>
        <w:rPr>
          <w:szCs w:val="22"/>
          <w:lang w:val="fr-CH"/>
        </w:rPr>
      </w:pPr>
    </w:p>
    <w:p w:rsidR="00A25CEA" w:rsidRDefault="00A25CEA" w:rsidP="00A25CEA">
      <w:pPr>
        <w:keepNext/>
        <w:keepLines/>
        <w:rPr>
          <w:szCs w:val="22"/>
          <w:lang w:val="fr-CH"/>
        </w:rPr>
      </w:pPr>
      <w:r>
        <w:rPr>
          <w:szCs w:val="22"/>
          <w:lang w:val="fr-CH"/>
        </w:rPr>
        <w:t>Reynald VEILLARD (M.), conseiller juridique, Division du droit et affaires internationales, Institut fédéral de la propriété intellectuelle, Berne</w:t>
      </w:r>
    </w:p>
    <w:p w:rsidR="00A25CEA" w:rsidRDefault="00A25CEA" w:rsidP="00A25CEA">
      <w:pPr>
        <w:keepNext/>
        <w:keepLines/>
        <w:rPr>
          <w:szCs w:val="22"/>
          <w:lang w:val="fr-CH"/>
        </w:rPr>
      </w:pPr>
    </w:p>
    <w:p w:rsidR="00A25CEA" w:rsidRDefault="00A25CEA" w:rsidP="00A25CEA">
      <w:pPr>
        <w:rPr>
          <w:szCs w:val="22"/>
          <w:lang w:val="fr-CH"/>
        </w:rPr>
      </w:pPr>
      <w:r>
        <w:rPr>
          <w:szCs w:val="22"/>
          <w:lang w:val="fr-CH"/>
        </w:rPr>
        <w:br w:type="page"/>
      </w:r>
    </w:p>
    <w:p w:rsidR="00A25CEA" w:rsidRDefault="00A25CEA" w:rsidP="00A25CEA">
      <w:pPr>
        <w:keepNext/>
        <w:keepLines/>
        <w:rPr>
          <w:szCs w:val="22"/>
          <w:lang w:val="fr-CH"/>
        </w:rPr>
      </w:pPr>
    </w:p>
    <w:p w:rsidR="00A25CEA" w:rsidRDefault="00A25CEA" w:rsidP="00A25CEA">
      <w:pPr>
        <w:rPr>
          <w:szCs w:val="22"/>
          <w:u w:val="single"/>
        </w:rPr>
      </w:pPr>
      <w:r>
        <w:rPr>
          <w:szCs w:val="22"/>
          <w:u w:val="single"/>
        </w:rPr>
        <w:t>TADJIKISTAN/TAJIKISTAN</w:t>
      </w:r>
    </w:p>
    <w:p w:rsidR="00A25CEA" w:rsidRDefault="00A25CEA" w:rsidP="00A25CEA">
      <w:pPr>
        <w:keepNext/>
        <w:keepLines/>
        <w:rPr>
          <w:szCs w:val="22"/>
        </w:rPr>
      </w:pPr>
    </w:p>
    <w:p w:rsidR="00A25CEA" w:rsidRDefault="00A25CEA" w:rsidP="00A25CEA">
      <w:pPr>
        <w:keepNext/>
        <w:keepLines/>
        <w:rPr>
          <w:szCs w:val="22"/>
        </w:rPr>
      </w:pPr>
      <w:r>
        <w:rPr>
          <w:szCs w:val="22"/>
        </w:rPr>
        <w:t>Parviz MIRALIEV (Mr.), Head, International Cooperation Department, Dushanbe</w:t>
      </w:r>
    </w:p>
    <w:p w:rsidR="00A25CEA" w:rsidRDefault="00A25CEA" w:rsidP="00A25CEA">
      <w:pPr>
        <w:keepNext/>
        <w:keepLines/>
        <w:rPr>
          <w:szCs w:val="22"/>
        </w:rPr>
      </w:pPr>
    </w:p>
    <w:p w:rsidR="00A25CEA" w:rsidRDefault="00A25CEA" w:rsidP="00A25CEA">
      <w:pPr>
        <w:keepNext/>
        <w:keepLines/>
        <w:rPr>
          <w:szCs w:val="22"/>
        </w:rPr>
      </w:pPr>
    </w:p>
    <w:p w:rsidR="00A25CEA" w:rsidRDefault="00A25CEA" w:rsidP="00A25CEA">
      <w:pPr>
        <w:keepNext/>
        <w:keepLines/>
        <w:rPr>
          <w:color w:val="000000" w:themeColor="text1"/>
          <w:szCs w:val="22"/>
          <w:u w:val="single"/>
        </w:rPr>
      </w:pPr>
      <w:r>
        <w:rPr>
          <w:color w:val="000000" w:themeColor="text1"/>
          <w:szCs w:val="22"/>
          <w:u w:val="single"/>
        </w:rPr>
        <w:t>THAÏLANDE/THAILAND</w:t>
      </w:r>
    </w:p>
    <w:p w:rsidR="00A25CEA" w:rsidRDefault="00A25CEA" w:rsidP="00A25CEA">
      <w:pPr>
        <w:keepNext/>
        <w:keepLines/>
        <w:rPr>
          <w:color w:val="000000" w:themeColor="text1"/>
          <w:szCs w:val="22"/>
          <w:u w:val="single"/>
        </w:rPr>
      </w:pPr>
    </w:p>
    <w:p w:rsidR="00A25CEA" w:rsidRDefault="00A25CEA" w:rsidP="00A25CEA">
      <w:pPr>
        <w:keepNext/>
        <w:keepLines/>
        <w:rPr>
          <w:color w:val="000000" w:themeColor="text1"/>
          <w:szCs w:val="22"/>
        </w:rPr>
      </w:pPr>
      <w:r>
        <w:rPr>
          <w:color w:val="000000" w:themeColor="text1"/>
          <w:szCs w:val="22"/>
        </w:rPr>
        <w:t>Vipatboon KLAOSOONTORN (Ms.), Senior Legal Officer, Department of Intellectual Property, Copyright Office, Ministry of Commerce, Bangkok</w:t>
      </w:r>
    </w:p>
    <w:p w:rsidR="00A25CEA" w:rsidRDefault="00A25CEA" w:rsidP="00A25CEA">
      <w:pPr>
        <w:rPr>
          <w:color w:val="000000" w:themeColor="text1"/>
          <w:szCs w:val="22"/>
          <w:u w:val="single"/>
        </w:rPr>
      </w:pPr>
    </w:p>
    <w:p w:rsidR="00A25CEA" w:rsidRDefault="00A25CEA" w:rsidP="00A25CEA">
      <w:pPr>
        <w:rPr>
          <w:szCs w:val="22"/>
        </w:rPr>
      </w:pPr>
      <w:r>
        <w:rPr>
          <w:szCs w:val="22"/>
        </w:rPr>
        <w:t>Apasiree NGOWROONGRUENG (Ms.), Legal Officer, Department of Intellectual Property, Ministry of Commerce, Nonthaburi</w:t>
      </w:r>
    </w:p>
    <w:p w:rsidR="00A25CEA" w:rsidRDefault="00A25CEA" w:rsidP="00A25CEA">
      <w:pPr>
        <w:rPr>
          <w:szCs w:val="22"/>
        </w:rPr>
      </w:pPr>
    </w:p>
    <w:p w:rsidR="00A25CEA" w:rsidRDefault="00A25CEA" w:rsidP="00A25CEA">
      <w:pPr>
        <w:rPr>
          <w:szCs w:val="22"/>
          <w:u w:val="single"/>
        </w:rPr>
      </w:pPr>
    </w:p>
    <w:p w:rsidR="00A25CEA" w:rsidRDefault="00A25CEA" w:rsidP="00A25CEA">
      <w:pPr>
        <w:rPr>
          <w:szCs w:val="22"/>
          <w:u w:val="single"/>
        </w:rPr>
      </w:pPr>
      <w:r>
        <w:rPr>
          <w:szCs w:val="22"/>
          <w:u w:val="single"/>
        </w:rPr>
        <w:t>TRINITÉ-ET-TOBAGO/TRINIDAD AND TOBAGO</w:t>
      </w:r>
    </w:p>
    <w:p w:rsidR="00A25CEA" w:rsidRDefault="00A25CEA" w:rsidP="00A25CEA">
      <w:pPr>
        <w:rPr>
          <w:szCs w:val="22"/>
          <w:u w:val="single"/>
        </w:rPr>
      </w:pPr>
    </w:p>
    <w:p w:rsidR="00A25CEA" w:rsidRDefault="00A25CEA" w:rsidP="00A25CEA">
      <w:pPr>
        <w:rPr>
          <w:szCs w:val="22"/>
        </w:rPr>
      </w:pPr>
      <w:r>
        <w:rPr>
          <w:szCs w:val="22"/>
        </w:rPr>
        <w:t>Makeda ANTOINE-CAMBRIDGE (Ms.), Ambassador, Permanent Representative, Permanent Mission, Geneva</w:t>
      </w:r>
    </w:p>
    <w:p w:rsidR="00A25CEA" w:rsidRDefault="00A25CEA" w:rsidP="00A25CEA">
      <w:pPr>
        <w:rPr>
          <w:color w:val="000000" w:themeColor="text1"/>
          <w:szCs w:val="22"/>
          <w:u w:val="single"/>
        </w:rPr>
      </w:pPr>
    </w:p>
    <w:p w:rsidR="00A25CEA" w:rsidRDefault="00A25CEA" w:rsidP="00A25CEA">
      <w:pPr>
        <w:rPr>
          <w:szCs w:val="22"/>
        </w:rPr>
      </w:pPr>
      <w:r>
        <w:rPr>
          <w:szCs w:val="22"/>
        </w:rPr>
        <w:t>Ornal BARMAN (Mr.), Second Secretary, Permanent Mission, Geneva</w:t>
      </w:r>
    </w:p>
    <w:p w:rsidR="00A25CEA" w:rsidRDefault="00A25CEA" w:rsidP="00A25CEA">
      <w:pPr>
        <w:rPr>
          <w:color w:val="000000" w:themeColor="text1"/>
          <w:szCs w:val="22"/>
          <w:u w:val="single"/>
        </w:rPr>
      </w:pPr>
    </w:p>
    <w:p w:rsidR="00A25CEA" w:rsidRDefault="00A25CEA" w:rsidP="00A25CEA">
      <w:pPr>
        <w:rPr>
          <w:color w:val="000000" w:themeColor="text1"/>
          <w:szCs w:val="22"/>
          <w:u w:val="single"/>
        </w:rPr>
      </w:pPr>
    </w:p>
    <w:p w:rsidR="00A25CEA" w:rsidRDefault="00A25CEA" w:rsidP="00A25CEA">
      <w:pPr>
        <w:rPr>
          <w:szCs w:val="22"/>
          <w:u w:val="single"/>
          <w:lang w:val="fr-CH"/>
        </w:rPr>
      </w:pPr>
      <w:r>
        <w:rPr>
          <w:szCs w:val="22"/>
          <w:u w:val="single"/>
          <w:lang w:val="fr-CH"/>
        </w:rPr>
        <w:t>TUNISIE/TUNISIA</w:t>
      </w:r>
    </w:p>
    <w:p w:rsidR="00A25CEA" w:rsidRDefault="00A25CEA" w:rsidP="00A25CEA">
      <w:pPr>
        <w:rPr>
          <w:color w:val="000000" w:themeColor="text1"/>
          <w:szCs w:val="22"/>
          <w:u w:val="single"/>
          <w:lang w:val="fr-CH"/>
        </w:rPr>
      </w:pPr>
    </w:p>
    <w:p w:rsidR="00A25CEA" w:rsidRDefault="00A25CEA" w:rsidP="00A25CEA">
      <w:pPr>
        <w:rPr>
          <w:szCs w:val="22"/>
          <w:lang w:val="fr-CH"/>
        </w:rPr>
      </w:pPr>
      <w:r>
        <w:rPr>
          <w:szCs w:val="22"/>
          <w:lang w:val="fr-CH"/>
        </w:rPr>
        <w:t>Mohamed AMAIRI (M.), sous-directeur, Contrôle de gestion et audit interne, Organisme tunisien des droits d’auteur et des droits voisins (OTDAV), Tunis</w:t>
      </w:r>
    </w:p>
    <w:p w:rsidR="00A25CEA" w:rsidRDefault="00A25CEA" w:rsidP="00A25CEA">
      <w:pPr>
        <w:rPr>
          <w:color w:val="000000" w:themeColor="text1"/>
          <w:szCs w:val="22"/>
          <w:u w:val="single"/>
          <w:lang w:val="fr-CH"/>
        </w:rPr>
      </w:pPr>
    </w:p>
    <w:p w:rsidR="00A25CEA" w:rsidRDefault="00A25CEA" w:rsidP="00A25CEA">
      <w:pPr>
        <w:rPr>
          <w:szCs w:val="22"/>
          <w:lang w:val="fr-CH"/>
        </w:rPr>
      </w:pPr>
      <w:r>
        <w:rPr>
          <w:szCs w:val="22"/>
          <w:lang w:val="fr-CH"/>
        </w:rPr>
        <w:t>Sami NAGGA (M.), ministre plénipotentiaire, Mission permanente, Genève</w:t>
      </w:r>
    </w:p>
    <w:p w:rsidR="00A25CEA" w:rsidRDefault="00A25CEA" w:rsidP="00A25CEA">
      <w:pPr>
        <w:rPr>
          <w:color w:val="000000" w:themeColor="text1"/>
          <w:szCs w:val="22"/>
          <w:u w:val="single"/>
          <w:lang w:val="fr-CH"/>
        </w:rPr>
      </w:pPr>
    </w:p>
    <w:p w:rsidR="00A25CEA" w:rsidRDefault="00A25CEA" w:rsidP="00A25CEA">
      <w:pPr>
        <w:rPr>
          <w:color w:val="000000" w:themeColor="text1"/>
          <w:szCs w:val="22"/>
          <w:u w:val="single"/>
          <w:lang w:val="fr-CH"/>
        </w:rPr>
      </w:pPr>
    </w:p>
    <w:p w:rsidR="00A25CEA" w:rsidRDefault="00A25CEA" w:rsidP="00A25CEA">
      <w:pPr>
        <w:rPr>
          <w:szCs w:val="22"/>
          <w:u w:val="single"/>
        </w:rPr>
      </w:pPr>
      <w:r>
        <w:rPr>
          <w:szCs w:val="22"/>
          <w:u w:val="single"/>
        </w:rPr>
        <w:t>TURQUIE/TURKEY</w:t>
      </w:r>
    </w:p>
    <w:p w:rsidR="00A25CEA" w:rsidRDefault="00A25CEA" w:rsidP="00A25CEA">
      <w:pPr>
        <w:rPr>
          <w:szCs w:val="22"/>
          <w:u w:val="single"/>
        </w:rPr>
      </w:pPr>
    </w:p>
    <w:p w:rsidR="00A25CEA" w:rsidRDefault="00A25CEA" w:rsidP="00A25CEA">
      <w:pPr>
        <w:rPr>
          <w:szCs w:val="22"/>
        </w:rPr>
      </w:pPr>
      <w:r>
        <w:rPr>
          <w:szCs w:val="22"/>
        </w:rPr>
        <w:t>Ugur TEKERCI (Mr.), Expert, General Directorate of Copyright, Ministry of Culture and Tourism, Ankara</w:t>
      </w:r>
    </w:p>
    <w:p w:rsidR="00A25CEA" w:rsidRDefault="00A25CEA" w:rsidP="00A25CEA">
      <w:pPr>
        <w:rPr>
          <w:color w:val="000000" w:themeColor="text1"/>
          <w:szCs w:val="22"/>
        </w:rPr>
      </w:pPr>
    </w:p>
    <w:p w:rsidR="00A25CEA" w:rsidRDefault="00A25CEA" w:rsidP="00A25CEA">
      <w:pPr>
        <w:rPr>
          <w:szCs w:val="22"/>
        </w:rPr>
      </w:pPr>
      <w:r>
        <w:rPr>
          <w:szCs w:val="22"/>
        </w:rPr>
        <w:t>Tuğba CANATAN AKICI (Ms.), Legal Counsel Permanent Mission, Geneva</w:t>
      </w:r>
    </w:p>
    <w:p w:rsidR="00A25CEA" w:rsidRDefault="00A25CEA" w:rsidP="00A25CEA">
      <w:pPr>
        <w:rPr>
          <w:color w:val="000000" w:themeColor="text1"/>
          <w:szCs w:val="22"/>
        </w:rPr>
      </w:pPr>
    </w:p>
    <w:p w:rsidR="00A25CEA" w:rsidRDefault="00A25CEA" w:rsidP="00A25CEA">
      <w:pPr>
        <w:rPr>
          <w:color w:val="000000" w:themeColor="text1"/>
          <w:szCs w:val="22"/>
        </w:rPr>
      </w:pPr>
    </w:p>
    <w:p w:rsidR="00A25CEA" w:rsidRDefault="00A25CEA" w:rsidP="00A25CEA">
      <w:pPr>
        <w:rPr>
          <w:szCs w:val="22"/>
          <w:u w:val="single"/>
        </w:rPr>
      </w:pPr>
      <w:r>
        <w:rPr>
          <w:szCs w:val="22"/>
          <w:u w:val="single"/>
        </w:rPr>
        <w:t>UKRAINE</w:t>
      </w:r>
    </w:p>
    <w:p w:rsidR="00A25CEA" w:rsidRDefault="00A25CEA" w:rsidP="00A25CEA">
      <w:pPr>
        <w:rPr>
          <w:szCs w:val="22"/>
          <w:u w:val="single"/>
        </w:rPr>
      </w:pPr>
    </w:p>
    <w:p w:rsidR="00A25CEA" w:rsidRDefault="00A25CEA" w:rsidP="00A25CEA">
      <w:pPr>
        <w:rPr>
          <w:szCs w:val="22"/>
        </w:rPr>
      </w:pPr>
      <w:r>
        <w:rPr>
          <w:szCs w:val="22"/>
        </w:rPr>
        <w:t xml:space="preserve">Oksana YARMOLENKO (Ms.), Deputy Director, Copyright and Related Rights Unit, Department for Intellectual Property, Ministry of Economic Development and Trade of </w:t>
      </w:r>
    </w:p>
    <w:p w:rsidR="00A25CEA" w:rsidRDefault="00A25CEA" w:rsidP="00A25CEA">
      <w:pPr>
        <w:rPr>
          <w:szCs w:val="22"/>
          <w:lang w:val="pt-PT"/>
        </w:rPr>
      </w:pPr>
      <w:r>
        <w:rPr>
          <w:szCs w:val="22"/>
          <w:lang w:val="pt-PT"/>
        </w:rPr>
        <w:t>Ukraine, Kyiv</w:t>
      </w:r>
    </w:p>
    <w:p w:rsidR="00A25CEA" w:rsidRDefault="00A25CEA" w:rsidP="00A25CEA">
      <w:pPr>
        <w:keepNext/>
        <w:keepLines/>
        <w:rPr>
          <w:szCs w:val="22"/>
          <w:u w:val="single"/>
          <w:lang w:val="pt-PT"/>
        </w:rPr>
      </w:pPr>
    </w:p>
    <w:p w:rsidR="00A25CEA" w:rsidRDefault="00A25CEA" w:rsidP="00A25CEA">
      <w:pPr>
        <w:keepNext/>
        <w:keepLines/>
        <w:rPr>
          <w:szCs w:val="22"/>
          <w:u w:val="single"/>
          <w:lang w:val="pt-PT"/>
        </w:rPr>
      </w:pPr>
    </w:p>
    <w:p w:rsidR="00A25CEA" w:rsidRDefault="00A25CEA" w:rsidP="00A25CEA">
      <w:pPr>
        <w:keepNext/>
        <w:keepLines/>
        <w:rPr>
          <w:szCs w:val="22"/>
          <w:u w:val="single"/>
          <w:lang w:val="es-ES"/>
        </w:rPr>
      </w:pPr>
      <w:r>
        <w:rPr>
          <w:szCs w:val="22"/>
          <w:u w:val="single"/>
          <w:lang w:val="es-ES"/>
        </w:rPr>
        <w:t>URUGUAY</w:t>
      </w:r>
    </w:p>
    <w:p w:rsidR="00A25CEA" w:rsidRDefault="00A25CEA" w:rsidP="00A25CEA">
      <w:pPr>
        <w:keepNext/>
        <w:keepLines/>
        <w:rPr>
          <w:szCs w:val="22"/>
          <w:u w:val="single"/>
          <w:lang w:val="es-ES"/>
        </w:rPr>
      </w:pPr>
    </w:p>
    <w:p w:rsidR="00A25CEA" w:rsidRDefault="00A25CEA" w:rsidP="00A25CEA">
      <w:pPr>
        <w:keepNext/>
        <w:keepLines/>
        <w:rPr>
          <w:szCs w:val="22"/>
          <w:lang w:val="es-ES"/>
        </w:rPr>
      </w:pPr>
      <w:r>
        <w:rPr>
          <w:szCs w:val="22"/>
          <w:lang w:val="es-ES"/>
        </w:rPr>
        <w:t>Juan José BARBOZA CABRERA (Sr.), Consejero, Misión Permanente ante la Organización Mundial del Comercio (OMC), Ginebra</w:t>
      </w:r>
    </w:p>
    <w:p w:rsidR="00A25CEA" w:rsidRDefault="00A25CEA" w:rsidP="00A25CEA">
      <w:pPr>
        <w:rPr>
          <w:color w:val="000000" w:themeColor="text1"/>
          <w:szCs w:val="22"/>
          <w:u w:val="single"/>
          <w:lang w:val="es-ES"/>
        </w:rPr>
      </w:pPr>
    </w:p>
    <w:p w:rsidR="00A25CEA" w:rsidRDefault="00A25CEA" w:rsidP="00A25CEA">
      <w:pPr>
        <w:rPr>
          <w:color w:val="000000" w:themeColor="text1"/>
          <w:szCs w:val="22"/>
          <w:u w:val="single"/>
          <w:lang w:val="es-ES"/>
        </w:rPr>
      </w:pPr>
      <w:r>
        <w:rPr>
          <w:color w:val="000000" w:themeColor="text1"/>
          <w:szCs w:val="22"/>
          <w:u w:val="single"/>
          <w:lang w:val="es-ES"/>
        </w:rPr>
        <w:br w:type="page"/>
      </w:r>
    </w:p>
    <w:p w:rsidR="00A25CEA" w:rsidRDefault="00A25CEA" w:rsidP="00A25CEA">
      <w:pPr>
        <w:rPr>
          <w:color w:val="000000" w:themeColor="text1"/>
          <w:szCs w:val="22"/>
          <w:u w:val="single"/>
          <w:lang w:val="pt-PT"/>
        </w:rPr>
      </w:pPr>
    </w:p>
    <w:p w:rsidR="00A25CEA" w:rsidRDefault="00A25CEA" w:rsidP="00A25CEA">
      <w:pPr>
        <w:rPr>
          <w:szCs w:val="22"/>
          <w:u w:val="single"/>
          <w:lang w:val="fr-CH"/>
        </w:rPr>
      </w:pPr>
      <w:r>
        <w:rPr>
          <w:szCs w:val="22"/>
          <w:u w:val="single"/>
          <w:lang w:val="fr-CH"/>
        </w:rPr>
        <w:t xml:space="preserve">VENEZUELA (RÉPUBLIQUE BOLIVARIENNE DU)/VENEZUELA (BOLIVARIAN </w:t>
      </w:r>
    </w:p>
    <w:p w:rsidR="00A25CEA" w:rsidRDefault="00A25CEA" w:rsidP="00A25CEA">
      <w:pPr>
        <w:rPr>
          <w:szCs w:val="22"/>
          <w:u w:val="single"/>
          <w:lang w:val="pt-PT"/>
        </w:rPr>
      </w:pPr>
      <w:r>
        <w:rPr>
          <w:szCs w:val="22"/>
          <w:u w:val="single"/>
          <w:lang w:val="pt-PT"/>
        </w:rPr>
        <w:t>REPUBLIC OF)</w:t>
      </w:r>
    </w:p>
    <w:p w:rsidR="00A25CEA" w:rsidRDefault="00A25CEA" w:rsidP="00A25CEA">
      <w:pPr>
        <w:rPr>
          <w:szCs w:val="22"/>
          <w:u w:val="single"/>
          <w:lang w:val="pt-PT"/>
        </w:rPr>
      </w:pPr>
    </w:p>
    <w:p w:rsidR="00A25CEA" w:rsidRDefault="00A25CEA" w:rsidP="00A25CEA">
      <w:pPr>
        <w:rPr>
          <w:szCs w:val="22"/>
          <w:lang w:val="pt-PT"/>
        </w:rPr>
      </w:pPr>
      <w:r>
        <w:rPr>
          <w:szCs w:val="22"/>
          <w:lang w:val="pt-PT"/>
        </w:rPr>
        <w:t>Saletta PALUMBO (Sra.), Directora, Nacional de Derecho de A</w:t>
      </w:r>
      <w:r>
        <w:rPr>
          <w:bCs/>
          <w:szCs w:val="22"/>
          <w:lang w:val="pt-PT"/>
        </w:rPr>
        <w:t xml:space="preserve">utor, </w:t>
      </w:r>
      <w:r>
        <w:rPr>
          <w:szCs w:val="22"/>
          <w:lang w:val="pt-PT"/>
        </w:rPr>
        <w:t>S</w:t>
      </w:r>
      <w:r>
        <w:rPr>
          <w:bCs/>
          <w:szCs w:val="22"/>
          <w:lang w:val="pt-PT"/>
        </w:rPr>
        <w:t>ervicio Autónomo de la Propiedad Intelectual (SAPI), Ministerio del Poder Popular para Economía y Finanzas, Caracas</w:t>
      </w:r>
    </w:p>
    <w:p w:rsidR="00A25CEA" w:rsidRDefault="00A25CEA" w:rsidP="00A25CEA">
      <w:pPr>
        <w:rPr>
          <w:szCs w:val="22"/>
          <w:lang w:val="pt-PT"/>
        </w:rPr>
      </w:pPr>
    </w:p>
    <w:p w:rsidR="00A25CEA" w:rsidRDefault="00A25CEA" w:rsidP="00A25CEA">
      <w:pPr>
        <w:rPr>
          <w:szCs w:val="22"/>
          <w:lang w:val="pt-PT"/>
        </w:rPr>
      </w:pPr>
      <w:r>
        <w:rPr>
          <w:szCs w:val="22"/>
          <w:lang w:val="pt-PT"/>
        </w:rPr>
        <w:t>Genoveva CAMPOS GIL (Sra.), Consejera, Mision Permanente, Ginebra</w:t>
      </w:r>
    </w:p>
    <w:p w:rsidR="00A25CEA" w:rsidRDefault="00A25CEA" w:rsidP="00A25CEA">
      <w:pPr>
        <w:rPr>
          <w:szCs w:val="22"/>
          <w:lang w:val="pt-PT"/>
        </w:rPr>
      </w:pPr>
    </w:p>
    <w:p w:rsidR="00A25CEA" w:rsidRDefault="00A25CEA" w:rsidP="00A25CEA">
      <w:pPr>
        <w:rPr>
          <w:szCs w:val="22"/>
          <w:lang w:val="pt-PT"/>
        </w:rPr>
      </w:pPr>
      <w:r>
        <w:rPr>
          <w:szCs w:val="22"/>
          <w:lang w:val="pt-PT"/>
        </w:rPr>
        <w:t>Violeta FONSECA (Sra.), Ministra Consejera, Mision Permanente, Ginebra</w:t>
      </w:r>
    </w:p>
    <w:p w:rsidR="00A25CEA" w:rsidRDefault="00A25CEA" w:rsidP="00A25CEA">
      <w:pPr>
        <w:rPr>
          <w:color w:val="000000" w:themeColor="text1"/>
          <w:szCs w:val="22"/>
          <w:u w:val="single"/>
          <w:lang w:val="pt-PT"/>
        </w:rPr>
      </w:pPr>
    </w:p>
    <w:p w:rsidR="00A25CEA" w:rsidRDefault="00A25CEA" w:rsidP="00A25CEA">
      <w:pPr>
        <w:rPr>
          <w:color w:val="000000" w:themeColor="text1"/>
          <w:szCs w:val="22"/>
          <w:u w:val="single"/>
          <w:lang w:val="pt-PT"/>
        </w:rPr>
      </w:pPr>
    </w:p>
    <w:p w:rsidR="00A25CEA" w:rsidRDefault="00A25CEA" w:rsidP="00A25CEA">
      <w:pPr>
        <w:keepNext/>
        <w:keepLines/>
        <w:rPr>
          <w:color w:val="000000" w:themeColor="text1"/>
          <w:szCs w:val="22"/>
          <w:u w:val="single"/>
        </w:rPr>
      </w:pPr>
      <w:r>
        <w:rPr>
          <w:color w:val="000000" w:themeColor="text1"/>
          <w:szCs w:val="22"/>
          <w:u w:val="single"/>
        </w:rPr>
        <w:t>VIET NAM</w:t>
      </w:r>
    </w:p>
    <w:p w:rsidR="00A25CEA" w:rsidRDefault="00A25CEA" w:rsidP="00A25CEA">
      <w:pPr>
        <w:keepNext/>
        <w:keepLines/>
        <w:rPr>
          <w:color w:val="000000" w:themeColor="text1"/>
          <w:szCs w:val="22"/>
          <w:u w:val="single"/>
        </w:rPr>
      </w:pPr>
    </w:p>
    <w:p w:rsidR="00A25CEA" w:rsidRDefault="00A25CEA" w:rsidP="00A25CEA">
      <w:pPr>
        <w:rPr>
          <w:szCs w:val="22"/>
        </w:rPr>
      </w:pPr>
      <w:r>
        <w:rPr>
          <w:szCs w:val="22"/>
        </w:rPr>
        <w:t>Bui NGUYEN HUNG (Mr.), Director General, Ministry of Culture, Sports and Tourism, Hanoi</w:t>
      </w:r>
    </w:p>
    <w:p w:rsidR="00A25CEA" w:rsidRDefault="00A25CEA" w:rsidP="00A25CEA">
      <w:pPr>
        <w:keepNext/>
        <w:keepLines/>
        <w:rPr>
          <w:color w:val="000000" w:themeColor="text1"/>
          <w:szCs w:val="22"/>
          <w:u w:val="single"/>
        </w:rPr>
      </w:pPr>
    </w:p>
    <w:p w:rsidR="00A25CEA" w:rsidRDefault="00A25CEA" w:rsidP="00A25CEA">
      <w:pPr>
        <w:keepNext/>
        <w:keepLines/>
        <w:rPr>
          <w:color w:val="000000" w:themeColor="text1"/>
          <w:szCs w:val="22"/>
        </w:rPr>
      </w:pPr>
      <w:r>
        <w:rPr>
          <w:color w:val="000000" w:themeColor="text1"/>
          <w:szCs w:val="22"/>
        </w:rPr>
        <w:t xml:space="preserve">Pham Tung THANH (Ms.), Director, Information and International Cooperation Division, </w:t>
      </w:r>
      <w:r>
        <w:rPr>
          <w:szCs w:val="22"/>
        </w:rPr>
        <w:t>Copyright Office, Ministry of Culture, Sports and Tourism, Hanoi</w:t>
      </w:r>
    </w:p>
    <w:p w:rsidR="00A25CEA" w:rsidRDefault="00A25CEA" w:rsidP="00A25CEA">
      <w:pPr>
        <w:rPr>
          <w:color w:val="000000" w:themeColor="text1"/>
          <w:szCs w:val="22"/>
        </w:rPr>
      </w:pPr>
    </w:p>
    <w:p w:rsidR="00A25CEA" w:rsidRDefault="00A25CEA" w:rsidP="00A25CEA">
      <w:pPr>
        <w:rPr>
          <w:szCs w:val="22"/>
        </w:rPr>
      </w:pPr>
      <w:r>
        <w:rPr>
          <w:szCs w:val="22"/>
        </w:rPr>
        <w:t>DAO Nguyen (Mr.), Second Secretary, Permanent Mission, Geneva</w:t>
      </w:r>
    </w:p>
    <w:p w:rsidR="00A25CEA" w:rsidRDefault="00A25CEA" w:rsidP="00A25CEA">
      <w:pPr>
        <w:rPr>
          <w:color w:val="000000" w:themeColor="text1"/>
          <w:szCs w:val="22"/>
        </w:rPr>
      </w:pPr>
    </w:p>
    <w:p w:rsidR="00A25CEA" w:rsidRDefault="00A25CEA" w:rsidP="00A25CEA">
      <w:pPr>
        <w:rPr>
          <w:color w:val="000000" w:themeColor="text1"/>
          <w:szCs w:val="22"/>
        </w:rPr>
      </w:pPr>
    </w:p>
    <w:p w:rsidR="00A25CEA" w:rsidRDefault="00A25CEA" w:rsidP="00A25CEA">
      <w:pPr>
        <w:rPr>
          <w:szCs w:val="22"/>
          <w:u w:val="single"/>
        </w:rPr>
      </w:pPr>
      <w:r>
        <w:rPr>
          <w:szCs w:val="22"/>
          <w:u w:val="single"/>
        </w:rPr>
        <w:t>YÉMEN/YEMEN</w:t>
      </w:r>
    </w:p>
    <w:p w:rsidR="00A25CEA" w:rsidRDefault="00A25CEA" w:rsidP="00A25CEA">
      <w:pPr>
        <w:rPr>
          <w:szCs w:val="22"/>
          <w:u w:val="single"/>
        </w:rPr>
      </w:pPr>
    </w:p>
    <w:p w:rsidR="00A25CEA" w:rsidRDefault="00A25CEA" w:rsidP="00A25CEA">
      <w:pPr>
        <w:rPr>
          <w:szCs w:val="22"/>
        </w:rPr>
      </w:pPr>
      <w:r>
        <w:rPr>
          <w:szCs w:val="22"/>
        </w:rPr>
        <w:t>Mohammed FAKHER (Mr.), First Secretary, Permanent Mission, Geneva</w:t>
      </w:r>
    </w:p>
    <w:p w:rsidR="00A25CEA" w:rsidRDefault="00A25CEA" w:rsidP="00A25CEA">
      <w:pPr>
        <w:rPr>
          <w:szCs w:val="22"/>
        </w:rPr>
      </w:pPr>
    </w:p>
    <w:p w:rsidR="00A25CEA" w:rsidRDefault="00A25CEA" w:rsidP="00A25CEA">
      <w:pPr>
        <w:rPr>
          <w:szCs w:val="22"/>
        </w:rPr>
      </w:pPr>
    </w:p>
    <w:p w:rsidR="00A25CEA" w:rsidRDefault="00A25CEA" w:rsidP="00A25CEA">
      <w:pPr>
        <w:rPr>
          <w:szCs w:val="22"/>
          <w:u w:val="single"/>
        </w:rPr>
      </w:pPr>
      <w:r>
        <w:rPr>
          <w:szCs w:val="22"/>
          <w:u w:val="single"/>
        </w:rPr>
        <w:t>ZIMBABWE</w:t>
      </w:r>
    </w:p>
    <w:p w:rsidR="00A25CEA" w:rsidRDefault="00A25CEA" w:rsidP="00A25CEA">
      <w:pPr>
        <w:rPr>
          <w:szCs w:val="22"/>
          <w:u w:val="single"/>
        </w:rPr>
      </w:pPr>
    </w:p>
    <w:p w:rsidR="00A25CEA" w:rsidRDefault="00A25CEA" w:rsidP="00A25CEA">
      <w:pPr>
        <w:rPr>
          <w:szCs w:val="22"/>
        </w:rPr>
      </w:pPr>
      <w:r>
        <w:rPr>
          <w:szCs w:val="22"/>
        </w:rPr>
        <w:t>Vimbai Alice CHIKOMBA (Ms.), Counsellor, Permanent Mission, Geneva</w:t>
      </w:r>
    </w:p>
    <w:p w:rsidR="00A25CEA" w:rsidRDefault="00A25CEA" w:rsidP="00A25CEA">
      <w:pPr>
        <w:rPr>
          <w:color w:val="000000" w:themeColor="text1"/>
          <w:szCs w:val="22"/>
        </w:rPr>
      </w:pPr>
    </w:p>
    <w:p w:rsidR="00A25CEA" w:rsidRDefault="00A25CEA" w:rsidP="00A25CEA">
      <w:pPr>
        <w:tabs>
          <w:tab w:val="left" w:pos="567"/>
          <w:tab w:val="left" w:pos="1418"/>
        </w:tabs>
        <w:rPr>
          <w:szCs w:val="22"/>
          <w:u w:val="single"/>
        </w:rPr>
      </w:pPr>
    </w:p>
    <w:p w:rsidR="00A25CEA" w:rsidRDefault="00A25CEA" w:rsidP="00A25CEA">
      <w:pPr>
        <w:tabs>
          <w:tab w:val="left" w:pos="567"/>
          <w:tab w:val="left" w:pos="1418"/>
        </w:tabs>
        <w:rPr>
          <w:szCs w:val="22"/>
          <w:u w:val="single"/>
        </w:rPr>
      </w:pPr>
    </w:p>
    <w:p w:rsidR="00A25CEA" w:rsidRPr="00A25CEA" w:rsidRDefault="00A25CEA" w:rsidP="00A25CEA">
      <w:pPr>
        <w:keepNext/>
        <w:keepLines/>
        <w:tabs>
          <w:tab w:val="left" w:pos="567"/>
          <w:tab w:val="left" w:pos="1418"/>
        </w:tabs>
        <w:rPr>
          <w:szCs w:val="22"/>
          <w:lang w:val="fr-FR"/>
        </w:rPr>
      </w:pPr>
      <w:r w:rsidRPr="00A25CEA">
        <w:rPr>
          <w:szCs w:val="22"/>
          <w:lang w:val="fr-FR"/>
        </w:rPr>
        <w:t>II.</w:t>
      </w:r>
      <w:r w:rsidRPr="00A25CEA">
        <w:rPr>
          <w:szCs w:val="22"/>
          <w:lang w:val="fr-FR"/>
        </w:rPr>
        <w:tab/>
      </w:r>
      <w:r w:rsidRPr="00A25CEA">
        <w:rPr>
          <w:szCs w:val="22"/>
          <w:u w:val="single"/>
          <w:lang w:val="fr-FR"/>
        </w:rPr>
        <w:t>OBSERVATEURS/OBSERVERS</w:t>
      </w:r>
    </w:p>
    <w:p w:rsidR="00A25CEA" w:rsidRPr="00A25CEA" w:rsidRDefault="00A25CEA" w:rsidP="00A25CEA">
      <w:pPr>
        <w:keepNext/>
        <w:keepLines/>
        <w:tabs>
          <w:tab w:val="left" w:pos="567"/>
          <w:tab w:val="left" w:pos="1418"/>
        </w:tabs>
        <w:rPr>
          <w:szCs w:val="22"/>
          <w:lang w:val="fr-FR"/>
        </w:rPr>
      </w:pPr>
    </w:p>
    <w:p w:rsidR="00A25CEA" w:rsidRPr="00A25CEA" w:rsidRDefault="00A25CEA" w:rsidP="00A25CEA">
      <w:pPr>
        <w:keepNext/>
        <w:keepLines/>
        <w:tabs>
          <w:tab w:val="left" w:pos="567"/>
          <w:tab w:val="left" w:pos="1418"/>
        </w:tabs>
        <w:rPr>
          <w:szCs w:val="22"/>
          <w:lang w:val="fr-FR"/>
        </w:rPr>
      </w:pPr>
    </w:p>
    <w:p w:rsidR="00A25CEA" w:rsidRPr="00A25CEA" w:rsidRDefault="00A25CEA" w:rsidP="00A25CEA">
      <w:pPr>
        <w:keepNext/>
        <w:keepLines/>
        <w:rPr>
          <w:szCs w:val="22"/>
          <w:u w:val="single"/>
          <w:lang w:val="fr-FR"/>
        </w:rPr>
      </w:pPr>
      <w:r w:rsidRPr="00A25CEA">
        <w:rPr>
          <w:szCs w:val="22"/>
          <w:u w:val="single"/>
          <w:lang w:val="fr-FR"/>
        </w:rPr>
        <w:t xml:space="preserve">PALESTINE </w:t>
      </w:r>
    </w:p>
    <w:p w:rsidR="00A25CEA" w:rsidRPr="00A25CEA" w:rsidRDefault="00A25CEA" w:rsidP="00A25CEA">
      <w:pPr>
        <w:keepNext/>
        <w:keepLines/>
        <w:rPr>
          <w:szCs w:val="22"/>
          <w:u w:val="single"/>
          <w:lang w:val="fr-FR"/>
        </w:rPr>
      </w:pPr>
    </w:p>
    <w:p w:rsidR="00A25CEA" w:rsidRPr="00A25CEA" w:rsidRDefault="00A25CEA" w:rsidP="00A25CEA">
      <w:pPr>
        <w:keepNext/>
        <w:keepLines/>
        <w:rPr>
          <w:szCs w:val="22"/>
          <w:lang w:val="fr-FR"/>
        </w:rPr>
      </w:pPr>
      <w:r w:rsidRPr="00A25CEA">
        <w:rPr>
          <w:szCs w:val="22"/>
          <w:lang w:val="fr-FR"/>
        </w:rPr>
        <w:t>Ibrahim MUSA (Mr.), Counsellor, Permanent Mission, Geneva</w:t>
      </w:r>
    </w:p>
    <w:p w:rsidR="00A25CEA" w:rsidRPr="00A25CEA" w:rsidRDefault="00A25CEA" w:rsidP="00A25CEA">
      <w:pPr>
        <w:rPr>
          <w:color w:val="000000" w:themeColor="text1"/>
          <w:szCs w:val="22"/>
          <w:lang w:val="fr-FR"/>
        </w:rPr>
      </w:pPr>
    </w:p>
    <w:p w:rsidR="00A25CEA" w:rsidRPr="00A25CEA" w:rsidRDefault="00A25CEA" w:rsidP="00A25CEA">
      <w:pPr>
        <w:rPr>
          <w:color w:val="000000" w:themeColor="text1"/>
          <w:szCs w:val="22"/>
          <w:lang w:val="fr-FR"/>
        </w:rPr>
      </w:pPr>
    </w:p>
    <w:p w:rsidR="00A25CEA" w:rsidRPr="00A25CEA" w:rsidRDefault="00A25CEA" w:rsidP="00A25CEA">
      <w:pPr>
        <w:rPr>
          <w:color w:val="000000" w:themeColor="text1"/>
          <w:szCs w:val="22"/>
          <w:lang w:val="fr-FR"/>
        </w:rPr>
      </w:pPr>
      <w:r w:rsidRPr="00A25CEA">
        <w:rPr>
          <w:color w:val="000000" w:themeColor="text1"/>
          <w:szCs w:val="22"/>
          <w:lang w:val="fr-FR"/>
        </w:rPr>
        <w:br w:type="page"/>
      </w:r>
    </w:p>
    <w:p w:rsidR="00A25CEA" w:rsidRPr="00A25CEA" w:rsidRDefault="00A25CEA" w:rsidP="00A25CEA">
      <w:pPr>
        <w:rPr>
          <w:color w:val="000000" w:themeColor="text1"/>
          <w:szCs w:val="22"/>
          <w:lang w:val="fr-FR"/>
        </w:rPr>
      </w:pPr>
    </w:p>
    <w:p w:rsidR="00A25CEA" w:rsidRPr="00A25CEA" w:rsidRDefault="00A25CEA" w:rsidP="00A25CEA">
      <w:pPr>
        <w:keepNext/>
        <w:keepLines/>
        <w:tabs>
          <w:tab w:val="left" w:pos="567"/>
          <w:tab w:val="left" w:pos="1418"/>
        </w:tabs>
        <w:rPr>
          <w:szCs w:val="22"/>
          <w:lang w:val="fr-FR"/>
        </w:rPr>
      </w:pPr>
      <w:r w:rsidRPr="00A25CEA">
        <w:rPr>
          <w:bCs/>
          <w:szCs w:val="22"/>
          <w:lang w:val="fr-FR"/>
        </w:rPr>
        <w:t>III.</w:t>
      </w:r>
      <w:r w:rsidRPr="00A25CEA">
        <w:rPr>
          <w:bCs/>
          <w:szCs w:val="22"/>
          <w:lang w:val="fr-FR"/>
        </w:rPr>
        <w:tab/>
      </w:r>
      <w:r w:rsidRPr="00A25CEA">
        <w:rPr>
          <w:bCs/>
          <w:szCs w:val="22"/>
          <w:u w:val="single"/>
          <w:lang w:val="fr-FR"/>
        </w:rPr>
        <w:t>DÉLÉGATIONS MEMBRES SPÉCIALES/SPECIAL MEMBER DELEGATIONS</w:t>
      </w:r>
    </w:p>
    <w:p w:rsidR="00A25CEA" w:rsidRPr="00A25CEA" w:rsidRDefault="00A25CEA" w:rsidP="00A25CEA">
      <w:pPr>
        <w:keepNext/>
        <w:keepLines/>
        <w:rPr>
          <w:szCs w:val="22"/>
          <w:lang w:val="fr-FR"/>
        </w:rPr>
      </w:pPr>
    </w:p>
    <w:p w:rsidR="00A25CEA" w:rsidRPr="00A25CEA" w:rsidRDefault="00A25CEA" w:rsidP="00A25CEA">
      <w:pPr>
        <w:keepNext/>
        <w:keepLines/>
        <w:rPr>
          <w:szCs w:val="22"/>
          <w:lang w:val="fr-FR"/>
        </w:rPr>
      </w:pPr>
    </w:p>
    <w:p w:rsidR="00A25CEA" w:rsidRPr="00A25CEA" w:rsidRDefault="00A25CEA" w:rsidP="00A25CEA">
      <w:pPr>
        <w:keepNext/>
        <w:keepLines/>
        <w:tabs>
          <w:tab w:val="left" w:pos="1418"/>
        </w:tabs>
        <w:rPr>
          <w:szCs w:val="22"/>
          <w:u w:val="single"/>
          <w:lang w:val="fr-FR"/>
        </w:rPr>
      </w:pPr>
      <w:r w:rsidRPr="00A25CEA">
        <w:rPr>
          <w:szCs w:val="22"/>
          <w:u w:val="single"/>
          <w:lang w:val="fr-FR"/>
        </w:rPr>
        <w:t>UNION EUROPÉENNE (UE)</w:t>
      </w:r>
      <w:r w:rsidRPr="00A25CEA">
        <w:rPr>
          <w:szCs w:val="22"/>
          <w:u w:val="single"/>
          <w:lang w:val="fr-FR"/>
        </w:rPr>
        <w:footnoteReference w:customMarkFollows="1" w:id="1"/>
        <w:t>*/EUROPEAN UNION (EU)</w:t>
      </w:r>
      <w:r w:rsidRPr="00A25CEA">
        <w:rPr>
          <w:szCs w:val="22"/>
          <w:u w:val="single"/>
          <w:lang w:val="fr-FR"/>
        </w:rPr>
        <w:footnoteReference w:customMarkFollows="1" w:id="2"/>
        <w:t xml:space="preserve">* </w:t>
      </w:r>
    </w:p>
    <w:p w:rsidR="00A25CEA" w:rsidRPr="00A25CEA" w:rsidRDefault="00A25CEA" w:rsidP="00A25CEA">
      <w:pPr>
        <w:rPr>
          <w:szCs w:val="22"/>
          <w:lang w:val="fr-FR"/>
        </w:rPr>
      </w:pPr>
    </w:p>
    <w:p w:rsidR="00A25CEA" w:rsidRDefault="00A25CEA" w:rsidP="00A25CEA">
      <w:pPr>
        <w:rPr>
          <w:szCs w:val="22"/>
        </w:rPr>
      </w:pPr>
      <w:r>
        <w:rPr>
          <w:szCs w:val="22"/>
        </w:rPr>
        <w:t>Oliver HALL ALLEN (Mr.), Minister Counsellor, Permanent Delegation, Geneva</w:t>
      </w:r>
    </w:p>
    <w:p w:rsidR="00A25CEA" w:rsidRDefault="00A25CEA" w:rsidP="00A25CEA">
      <w:pPr>
        <w:keepNext/>
        <w:keepLines/>
        <w:tabs>
          <w:tab w:val="left" w:pos="1418"/>
        </w:tabs>
        <w:rPr>
          <w:szCs w:val="22"/>
        </w:rPr>
      </w:pPr>
    </w:p>
    <w:p w:rsidR="00A25CEA" w:rsidRDefault="00A25CEA" w:rsidP="00A25CEA">
      <w:pPr>
        <w:rPr>
          <w:szCs w:val="22"/>
        </w:rPr>
      </w:pPr>
      <w:r>
        <w:rPr>
          <w:szCs w:val="22"/>
        </w:rPr>
        <w:t>Tudorie FLORIN (Mr.), Minister Counsellor, Permanent Delegation, Geneva</w:t>
      </w:r>
    </w:p>
    <w:p w:rsidR="00A25CEA" w:rsidRDefault="00A25CEA" w:rsidP="00A25CEA">
      <w:pPr>
        <w:keepNext/>
        <w:keepLines/>
        <w:tabs>
          <w:tab w:val="left" w:pos="1418"/>
        </w:tabs>
        <w:rPr>
          <w:szCs w:val="22"/>
        </w:rPr>
      </w:pPr>
    </w:p>
    <w:p w:rsidR="00A25CEA" w:rsidRDefault="00A25CEA" w:rsidP="00A25CEA">
      <w:pPr>
        <w:keepNext/>
        <w:keepLines/>
        <w:rPr>
          <w:szCs w:val="22"/>
        </w:rPr>
      </w:pPr>
      <w:r>
        <w:rPr>
          <w:szCs w:val="22"/>
        </w:rPr>
        <w:t>Thomas EWERT (Mr.), Legal and Policy Officer, Digital Economy and Coordination, European Commission, Brussels</w:t>
      </w:r>
    </w:p>
    <w:p w:rsidR="00A25CEA" w:rsidRDefault="00A25CEA" w:rsidP="00A25CEA">
      <w:pPr>
        <w:rPr>
          <w:szCs w:val="22"/>
        </w:rPr>
      </w:pPr>
    </w:p>
    <w:p w:rsidR="00A25CEA" w:rsidRDefault="00A25CEA" w:rsidP="00A25CEA">
      <w:pPr>
        <w:rPr>
          <w:szCs w:val="22"/>
        </w:rPr>
      </w:pPr>
      <w:r>
        <w:rPr>
          <w:szCs w:val="22"/>
        </w:rPr>
        <w:t>Virginie FOSSOUL (Ms.), Policy Officer, Copyright Office, Directorate-General Communications Networks, Content and Technology, Brussels</w:t>
      </w:r>
    </w:p>
    <w:p w:rsidR="00A25CEA" w:rsidRDefault="00A25CEA" w:rsidP="00A25CEA">
      <w:pPr>
        <w:tabs>
          <w:tab w:val="left" w:pos="567"/>
          <w:tab w:val="left" w:pos="1418"/>
        </w:tabs>
        <w:rPr>
          <w:szCs w:val="22"/>
        </w:rPr>
      </w:pPr>
    </w:p>
    <w:p w:rsidR="00A25CEA" w:rsidRDefault="00A25CEA" w:rsidP="00A25CEA">
      <w:pPr>
        <w:rPr>
          <w:szCs w:val="22"/>
        </w:rPr>
      </w:pPr>
      <w:r>
        <w:rPr>
          <w:szCs w:val="22"/>
        </w:rPr>
        <w:t>Marco GIORELLO (Mr.), Head, Copyright Unit, Directorate-General Communications Networks, Content and Technology, Brussels</w:t>
      </w:r>
    </w:p>
    <w:p w:rsidR="00A25CEA" w:rsidRDefault="00A25CEA" w:rsidP="00A25CEA">
      <w:pPr>
        <w:rPr>
          <w:szCs w:val="22"/>
        </w:rPr>
      </w:pPr>
    </w:p>
    <w:p w:rsidR="00A25CEA" w:rsidRDefault="00A25CEA" w:rsidP="00A25CEA">
      <w:pPr>
        <w:rPr>
          <w:szCs w:val="22"/>
        </w:rPr>
      </w:pPr>
      <w:r>
        <w:rPr>
          <w:szCs w:val="22"/>
        </w:rPr>
        <w:t>Angela PESTALOZZI (Ms.), Intern, Delegation, Geneva</w:t>
      </w:r>
    </w:p>
    <w:p w:rsidR="00A25CEA" w:rsidRDefault="00A25CEA" w:rsidP="00A25CEA">
      <w:pPr>
        <w:rPr>
          <w:szCs w:val="22"/>
        </w:rPr>
      </w:pPr>
    </w:p>
    <w:p w:rsidR="00A25CEA" w:rsidRDefault="00A25CEA" w:rsidP="00A25CEA">
      <w:pPr>
        <w:rPr>
          <w:szCs w:val="22"/>
        </w:rPr>
      </w:pPr>
    </w:p>
    <w:p w:rsidR="00A25CEA" w:rsidRDefault="00A25CEA" w:rsidP="00A25CEA">
      <w:pPr>
        <w:tabs>
          <w:tab w:val="left" w:pos="567"/>
          <w:tab w:val="left" w:pos="1418"/>
        </w:tabs>
        <w:rPr>
          <w:szCs w:val="22"/>
        </w:rPr>
      </w:pPr>
    </w:p>
    <w:p w:rsidR="00A25CEA" w:rsidRPr="00A25CEA" w:rsidRDefault="00A25CEA" w:rsidP="00A25CEA">
      <w:pPr>
        <w:keepNext/>
        <w:keepLines/>
        <w:tabs>
          <w:tab w:val="left" w:pos="567"/>
          <w:tab w:val="left" w:pos="1418"/>
        </w:tabs>
        <w:rPr>
          <w:szCs w:val="22"/>
          <w:u w:val="single"/>
        </w:rPr>
      </w:pPr>
      <w:r w:rsidRPr="00A25CEA">
        <w:rPr>
          <w:szCs w:val="22"/>
        </w:rPr>
        <w:t>IV.</w:t>
      </w:r>
      <w:r w:rsidRPr="00A25CEA">
        <w:rPr>
          <w:szCs w:val="22"/>
        </w:rPr>
        <w:tab/>
      </w:r>
      <w:r w:rsidRPr="00A25CEA">
        <w:rPr>
          <w:szCs w:val="22"/>
          <w:u w:val="single"/>
        </w:rPr>
        <w:t>ORGANISATIONS INTERGOUVERNEMENTALES/</w:t>
      </w:r>
    </w:p>
    <w:p w:rsidR="00A25CEA" w:rsidRPr="00A25CEA" w:rsidRDefault="00A25CEA" w:rsidP="00A25CEA">
      <w:pPr>
        <w:keepNext/>
        <w:keepLines/>
        <w:tabs>
          <w:tab w:val="left" w:pos="567"/>
          <w:tab w:val="left" w:pos="1418"/>
        </w:tabs>
        <w:rPr>
          <w:szCs w:val="22"/>
        </w:rPr>
      </w:pPr>
      <w:r w:rsidRPr="00A25CEA">
        <w:rPr>
          <w:szCs w:val="22"/>
        </w:rPr>
        <w:tab/>
      </w:r>
      <w:r w:rsidRPr="00A25CEA">
        <w:rPr>
          <w:szCs w:val="22"/>
          <w:u w:val="single"/>
        </w:rPr>
        <w:t>INTERGOVERNMENTAL ORGANIZATIONS</w:t>
      </w:r>
    </w:p>
    <w:p w:rsidR="00A25CEA" w:rsidRPr="00A25CEA" w:rsidRDefault="00A25CEA" w:rsidP="00A25CEA">
      <w:pPr>
        <w:keepNext/>
        <w:keepLines/>
        <w:rPr>
          <w:szCs w:val="22"/>
        </w:rPr>
      </w:pPr>
    </w:p>
    <w:p w:rsidR="00A25CEA" w:rsidRPr="00A25CEA" w:rsidRDefault="00A25CEA" w:rsidP="00A25CEA">
      <w:pPr>
        <w:keepNext/>
        <w:keepLines/>
        <w:rPr>
          <w:szCs w:val="22"/>
        </w:rPr>
      </w:pPr>
    </w:p>
    <w:p w:rsidR="00A25CEA" w:rsidRPr="00A25CEA" w:rsidRDefault="00A25CEA" w:rsidP="00A25CEA">
      <w:pPr>
        <w:keepNext/>
        <w:keepLines/>
        <w:tabs>
          <w:tab w:val="left" w:pos="1418"/>
        </w:tabs>
        <w:rPr>
          <w:szCs w:val="22"/>
          <w:u w:val="single"/>
        </w:rPr>
      </w:pPr>
      <w:r w:rsidRPr="00A25CEA">
        <w:rPr>
          <w:szCs w:val="22"/>
          <w:u w:val="single"/>
        </w:rPr>
        <w:t>CENTRE SUD (CS)/SOUTH CENTRE (SC)</w:t>
      </w:r>
    </w:p>
    <w:p w:rsidR="00A25CEA" w:rsidRPr="00A25CEA" w:rsidRDefault="00A25CEA" w:rsidP="00A25CEA">
      <w:pPr>
        <w:keepNext/>
        <w:keepLines/>
        <w:tabs>
          <w:tab w:val="left" w:pos="1418"/>
        </w:tabs>
        <w:rPr>
          <w:szCs w:val="22"/>
          <w:u w:val="single"/>
        </w:rPr>
      </w:pPr>
    </w:p>
    <w:p w:rsidR="00A25CEA" w:rsidRDefault="00A25CEA" w:rsidP="00A25CEA">
      <w:pPr>
        <w:keepNext/>
        <w:keepLines/>
        <w:rPr>
          <w:szCs w:val="22"/>
        </w:rPr>
      </w:pPr>
      <w:r>
        <w:rPr>
          <w:szCs w:val="22"/>
        </w:rPr>
        <w:t>Viviana MUÑOZ TELLEZ (Ms.), Coordinator, Development, Innovation and Intellectual Property Programme, Geneva</w:t>
      </w:r>
    </w:p>
    <w:p w:rsidR="00A25CEA" w:rsidRDefault="00A25CEA" w:rsidP="00A25CEA">
      <w:pPr>
        <w:tabs>
          <w:tab w:val="left" w:pos="1418"/>
        </w:tabs>
        <w:rPr>
          <w:szCs w:val="22"/>
          <w:u w:val="single"/>
        </w:rPr>
      </w:pPr>
    </w:p>
    <w:p w:rsidR="00A25CEA" w:rsidRDefault="00A25CEA" w:rsidP="00A25CEA">
      <w:pPr>
        <w:rPr>
          <w:szCs w:val="22"/>
        </w:rPr>
      </w:pPr>
      <w:r>
        <w:rPr>
          <w:szCs w:val="22"/>
        </w:rPr>
        <w:t>Nirmalya SYAM (Mr.), Programme Officer, Innovation and Access to Knowledge Programme, Geneva</w:t>
      </w:r>
    </w:p>
    <w:p w:rsidR="00A25CEA" w:rsidRDefault="00A25CEA" w:rsidP="00A25CEA">
      <w:pPr>
        <w:rPr>
          <w:szCs w:val="22"/>
        </w:rPr>
      </w:pPr>
    </w:p>
    <w:p w:rsidR="00A25CEA" w:rsidRDefault="00A25CEA" w:rsidP="00A25CEA">
      <w:pPr>
        <w:rPr>
          <w:szCs w:val="22"/>
        </w:rPr>
      </w:pPr>
      <w:r>
        <w:rPr>
          <w:szCs w:val="22"/>
        </w:rPr>
        <w:t>Mirza ALAS PORTILLO (Ms.), Research Associate, Development, Innovation and Intellectual Property Programme, Geneva</w:t>
      </w:r>
    </w:p>
    <w:p w:rsidR="00A25CEA" w:rsidRDefault="00A25CEA" w:rsidP="00A25CEA">
      <w:pPr>
        <w:rPr>
          <w:szCs w:val="22"/>
        </w:rPr>
      </w:pPr>
      <w:r>
        <w:rPr>
          <w:szCs w:val="22"/>
        </w:rPr>
        <w:br w:type="page"/>
      </w:r>
    </w:p>
    <w:p w:rsidR="00A25CEA" w:rsidRDefault="00A25CEA" w:rsidP="00A25CEA">
      <w:pPr>
        <w:rPr>
          <w:szCs w:val="22"/>
        </w:rPr>
      </w:pPr>
    </w:p>
    <w:p w:rsidR="00A25CEA" w:rsidRDefault="00A25CEA" w:rsidP="00A25CEA">
      <w:pPr>
        <w:rPr>
          <w:szCs w:val="22"/>
        </w:rPr>
      </w:pPr>
      <w:r>
        <w:rPr>
          <w:szCs w:val="22"/>
        </w:rPr>
        <w:t>Caroline ENEME (Ms.), Intern, Development, Innovation and Intellectual Property Programme, Geneva</w:t>
      </w:r>
    </w:p>
    <w:p w:rsidR="00A25CEA" w:rsidRDefault="00A25CEA" w:rsidP="00A25CEA">
      <w:pPr>
        <w:rPr>
          <w:szCs w:val="22"/>
        </w:rPr>
      </w:pPr>
    </w:p>
    <w:p w:rsidR="00A25CEA" w:rsidRDefault="00A25CEA" w:rsidP="00A25CEA">
      <w:pPr>
        <w:rPr>
          <w:szCs w:val="22"/>
        </w:rPr>
      </w:pPr>
      <w:r>
        <w:rPr>
          <w:szCs w:val="22"/>
        </w:rPr>
        <w:t>Victor IDO (Mr.), Intern, Development, Innovation and Intellectual Property Programme, Geneva</w:t>
      </w:r>
    </w:p>
    <w:p w:rsidR="00A25CEA" w:rsidRDefault="00A25CEA" w:rsidP="00A25CEA">
      <w:pPr>
        <w:rPr>
          <w:szCs w:val="22"/>
        </w:rPr>
      </w:pPr>
    </w:p>
    <w:p w:rsidR="00A25CEA" w:rsidRDefault="00A25CEA" w:rsidP="00A25CEA">
      <w:pPr>
        <w:rPr>
          <w:szCs w:val="22"/>
        </w:rPr>
      </w:pPr>
      <w:r>
        <w:rPr>
          <w:szCs w:val="22"/>
        </w:rPr>
        <w:t>Tra Thanh TRAN (Ms.), Intern, Development, Innovation and Intellectual Property Programme, Geneva</w:t>
      </w:r>
    </w:p>
    <w:p w:rsidR="00A25CEA" w:rsidRDefault="00A25CEA" w:rsidP="00A25CEA">
      <w:pPr>
        <w:rPr>
          <w:szCs w:val="22"/>
        </w:rPr>
      </w:pPr>
    </w:p>
    <w:p w:rsidR="00A25CEA" w:rsidRDefault="00A25CEA" w:rsidP="00A25CEA">
      <w:pPr>
        <w:rPr>
          <w:szCs w:val="22"/>
        </w:rPr>
      </w:pPr>
    </w:p>
    <w:p w:rsidR="00A25CEA" w:rsidRDefault="00A25CEA" w:rsidP="00A25CEA">
      <w:pPr>
        <w:rPr>
          <w:szCs w:val="22"/>
          <w:u w:val="single"/>
        </w:rPr>
      </w:pPr>
      <w:r>
        <w:rPr>
          <w:szCs w:val="22"/>
          <w:u w:val="single"/>
        </w:rPr>
        <w:t xml:space="preserve">EURASIAN ECONOMIC COMMISSION (EEC) </w:t>
      </w:r>
    </w:p>
    <w:p w:rsidR="00A25CEA" w:rsidRDefault="00A25CEA" w:rsidP="00A25CEA">
      <w:pPr>
        <w:rPr>
          <w:szCs w:val="22"/>
          <w:u w:val="single"/>
        </w:rPr>
      </w:pPr>
    </w:p>
    <w:p w:rsidR="00A25CEA" w:rsidRDefault="00A25CEA" w:rsidP="00A25CEA">
      <w:pPr>
        <w:rPr>
          <w:szCs w:val="22"/>
        </w:rPr>
      </w:pPr>
      <w:r>
        <w:rPr>
          <w:szCs w:val="22"/>
        </w:rPr>
        <w:t>Rinat GALITDINOV (Mr.), Deputy Head, Entrepreneurship, Services and Investment Section, Business Development Department, Economy and Financial Policy, Moscow</w:t>
      </w:r>
    </w:p>
    <w:p w:rsidR="00A25CEA" w:rsidRDefault="00A25CEA" w:rsidP="00A25CEA">
      <w:pPr>
        <w:rPr>
          <w:szCs w:val="22"/>
        </w:rPr>
      </w:pPr>
    </w:p>
    <w:p w:rsidR="00A25CEA" w:rsidRDefault="00A25CEA" w:rsidP="00A25CEA">
      <w:pPr>
        <w:rPr>
          <w:szCs w:val="22"/>
        </w:rPr>
      </w:pPr>
      <w:r>
        <w:rPr>
          <w:szCs w:val="22"/>
        </w:rPr>
        <w:t>Elena IZMAYLOVA (Ms.), Head, Intellectual Property Section, Business Development Department, Economy and Financial Policy, Moscow</w:t>
      </w:r>
    </w:p>
    <w:p w:rsidR="00A25CEA" w:rsidRDefault="00A25CEA" w:rsidP="00A25CEA">
      <w:pPr>
        <w:rPr>
          <w:szCs w:val="22"/>
          <w:u w:val="single"/>
        </w:rPr>
      </w:pPr>
    </w:p>
    <w:p w:rsidR="00A25CEA" w:rsidRDefault="00A25CEA" w:rsidP="00A25CEA">
      <w:pPr>
        <w:rPr>
          <w:szCs w:val="22"/>
        </w:rPr>
      </w:pPr>
    </w:p>
    <w:p w:rsidR="00A25CEA" w:rsidRDefault="00A25CEA" w:rsidP="00A25CEA">
      <w:pPr>
        <w:rPr>
          <w:szCs w:val="22"/>
          <w:u w:val="single"/>
          <w:lang w:val="fr-CH"/>
        </w:rPr>
      </w:pPr>
      <w:r>
        <w:rPr>
          <w:szCs w:val="22"/>
          <w:u w:val="single"/>
          <w:lang w:val="fr-CH"/>
        </w:rPr>
        <w:t xml:space="preserve">GROUPE DES ÉTATS D'AFRIQUE, DES CARAÏBES ET DU PACIFIQUE (GROUPE DES ÉTATS ACP)/AFRICAN, CARIBBEAN AND PACIFIC GROUP OF STATES (ACP GROUP) </w:t>
      </w:r>
    </w:p>
    <w:p w:rsidR="00A25CEA" w:rsidRDefault="00A25CEA" w:rsidP="00A25CEA">
      <w:pPr>
        <w:rPr>
          <w:szCs w:val="22"/>
          <w:u w:val="single"/>
          <w:lang w:val="fr-CH"/>
        </w:rPr>
      </w:pPr>
    </w:p>
    <w:p w:rsidR="00A25CEA" w:rsidRDefault="00A25CEA" w:rsidP="00A25CEA">
      <w:pPr>
        <w:rPr>
          <w:szCs w:val="22"/>
        </w:rPr>
      </w:pPr>
      <w:r>
        <w:rPr>
          <w:szCs w:val="22"/>
        </w:rPr>
        <w:t>Marwa KISIRI (Mr.), Permanent Observer, Geneva</w:t>
      </w:r>
    </w:p>
    <w:p w:rsidR="00A25CEA" w:rsidRDefault="00A25CEA" w:rsidP="00A25CEA">
      <w:pPr>
        <w:rPr>
          <w:szCs w:val="22"/>
        </w:rPr>
      </w:pPr>
    </w:p>
    <w:p w:rsidR="00A25CEA" w:rsidRDefault="00A25CEA" w:rsidP="00A25CEA">
      <w:pPr>
        <w:rPr>
          <w:szCs w:val="22"/>
        </w:rPr>
      </w:pPr>
      <w:r>
        <w:rPr>
          <w:szCs w:val="22"/>
        </w:rPr>
        <w:t>Felix MAONERA (Mr.), Permanent Observer, Geneva</w:t>
      </w:r>
    </w:p>
    <w:p w:rsidR="00A25CEA" w:rsidRDefault="00A25CEA" w:rsidP="00A25CEA">
      <w:pPr>
        <w:keepNext/>
        <w:keepLines/>
        <w:rPr>
          <w:szCs w:val="22"/>
          <w:u w:val="single"/>
        </w:rPr>
      </w:pPr>
    </w:p>
    <w:p w:rsidR="00A25CEA" w:rsidRDefault="00A25CEA" w:rsidP="00A25CEA">
      <w:pPr>
        <w:keepNext/>
        <w:keepLines/>
        <w:rPr>
          <w:szCs w:val="22"/>
          <w:u w:val="single"/>
        </w:rPr>
      </w:pPr>
    </w:p>
    <w:p w:rsidR="00A25CEA" w:rsidRDefault="00A25CEA" w:rsidP="00A25CEA">
      <w:pPr>
        <w:keepNext/>
        <w:keepLines/>
        <w:rPr>
          <w:szCs w:val="22"/>
          <w:u w:val="single"/>
        </w:rPr>
      </w:pPr>
      <w:r>
        <w:rPr>
          <w:szCs w:val="22"/>
          <w:u w:val="single"/>
        </w:rPr>
        <w:t xml:space="preserve">ORGANISATION DE COOPÉRATION ISLAMIQUE (OCI)/ORGANIZATION OF ISLAMIC COOPERATION (OIC) </w:t>
      </w:r>
    </w:p>
    <w:p w:rsidR="00A25CEA" w:rsidRDefault="00A25CEA" w:rsidP="00A25CEA">
      <w:pPr>
        <w:keepNext/>
        <w:keepLines/>
        <w:rPr>
          <w:szCs w:val="22"/>
          <w:u w:val="single"/>
        </w:rPr>
      </w:pPr>
    </w:p>
    <w:p w:rsidR="00A25CEA" w:rsidRDefault="00A25CEA" w:rsidP="00A25CEA">
      <w:pPr>
        <w:rPr>
          <w:szCs w:val="22"/>
        </w:rPr>
      </w:pPr>
      <w:r>
        <w:rPr>
          <w:szCs w:val="22"/>
        </w:rPr>
        <w:t>Nassima BAGHLI (Ms.), Ambassador, Permanent Representative, Geneva</w:t>
      </w:r>
    </w:p>
    <w:p w:rsidR="00A25CEA" w:rsidRDefault="00A25CEA" w:rsidP="00A25CEA">
      <w:pPr>
        <w:keepNext/>
        <w:keepLines/>
        <w:rPr>
          <w:szCs w:val="22"/>
          <w:u w:val="single"/>
        </w:rPr>
      </w:pPr>
    </w:p>
    <w:p w:rsidR="00A25CEA" w:rsidRDefault="00A25CEA" w:rsidP="00A25CEA">
      <w:pPr>
        <w:keepNext/>
        <w:keepLines/>
        <w:rPr>
          <w:szCs w:val="22"/>
        </w:rPr>
      </w:pPr>
      <w:r>
        <w:rPr>
          <w:szCs w:val="22"/>
        </w:rPr>
        <w:t>Halim GRABUS, Counsellor, Permanent Delegation, Geneva</w:t>
      </w:r>
    </w:p>
    <w:p w:rsidR="00A25CEA" w:rsidRDefault="00A25CEA" w:rsidP="00A25CEA">
      <w:pPr>
        <w:keepNext/>
        <w:keepLines/>
        <w:rPr>
          <w:szCs w:val="22"/>
          <w:u w:val="single"/>
        </w:rPr>
      </w:pPr>
    </w:p>
    <w:p w:rsidR="00A25CEA" w:rsidRDefault="00A25CEA" w:rsidP="00A25CEA">
      <w:pPr>
        <w:keepNext/>
        <w:keepLines/>
        <w:rPr>
          <w:szCs w:val="22"/>
          <w:u w:val="single"/>
        </w:rPr>
      </w:pPr>
    </w:p>
    <w:p w:rsidR="00A25CEA" w:rsidRDefault="00A25CEA" w:rsidP="00A25CEA">
      <w:pPr>
        <w:rPr>
          <w:szCs w:val="22"/>
          <w:u w:val="single"/>
          <w:lang w:val="fr-CH"/>
        </w:rPr>
      </w:pPr>
      <w:r>
        <w:rPr>
          <w:szCs w:val="22"/>
          <w:u w:val="single"/>
          <w:lang w:val="fr-CH"/>
        </w:rPr>
        <w:t xml:space="preserve">ORGANISATION INTERNATIONALE DE LA FRANCOPHONIE (OIF) </w:t>
      </w:r>
    </w:p>
    <w:p w:rsidR="00A25CEA" w:rsidRDefault="00A25CEA" w:rsidP="00A25CEA">
      <w:pPr>
        <w:rPr>
          <w:szCs w:val="22"/>
          <w:u w:val="single"/>
          <w:lang w:val="fr-CH"/>
        </w:rPr>
      </w:pPr>
    </w:p>
    <w:p w:rsidR="00A25CEA" w:rsidRDefault="00A25CEA" w:rsidP="00A25CEA">
      <w:pPr>
        <w:rPr>
          <w:szCs w:val="22"/>
          <w:lang w:val="fr-CH"/>
        </w:rPr>
      </w:pPr>
      <w:r>
        <w:rPr>
          <w:szCs w:val="22"/>
          <w:lang w:val="fr-CH"/>
        </w:rPr>
        <w:t>Antoine BARBRY (M.), Conseiller, Mission permanente, Genève</w:t>
      </w:r>
    </w:p>
    <w:p w:rsidR="00A25CEA" w:rsidRDefault="00A25CEA" w:rsidP="00A25CEA">
      <w:pPr>
        <w:keepNext/>
        <w:keepLines/>
        <w:rPr>
          <w:szCs w:val="22"/>
          <w:u w:val="single"/>
          <w:lang w:val="fr-CH"/>
        </w:rPr>
      </w:pPr>
    </w:p>
    <w:p w:rsidR="00A25CEA" w:rsidRDefault="00A25CEA" w:rsidP="00A25CEA">
      <w:pPr>
        <w:keepNext/>
        <w:keepLines/>
        <w:rPr>
          <w:szCs w:val="22"/>
          <w:u w:val="single"/>
          <w:lang w:val="fr-CH"/>
        </w:rPr>
      </w:pPr>
      <w:r>
        <w:rPr>
          <w:szCs w:val="22"/>
          <w:u w:val="single"/>
          <w:lang w:val="fr-CH"/>
        </w:rPr>
        <w:t xml:space="preserve">ORGANISATION MONDIALE DU COMMERCE (OMC)/WORLD TRADE </w:t>
      </w:r>
    </w:p>
    <w:p w:rsidR="00A25CEA" w:rsidRDefault="00A25CEA" w:rsidP="00A25CEA">
      <w:pPr>
        <w:keepNext/>
        <w:keepLines/>
        <w:rPr>
          <w:szCs w:val="22"/>
          <w:u w:val="single"/>
        </w:rPr>
      </w:pPr>
      <w:r>
        <w:rPr>
          <w:szCs w:val="22"/>
          <w:u w:val="single"/>
        </w:rPr>
        <w:t>ORGANIZATION (WTO)</w:t>
      </w:r>
    </w:p>
    <w:p w:rsidR="00A25CEA" w:rsidRDefault="00A25CEA" w:rsidP="00A25CEA">
      <w:pPr>
        <w:keepNext/>
        <w:keepLines/>
        <w:tabs>
          <w:tab w:val="left" w:pos="1418"/>
        </w:tabs>
        <w:rPr>
          <w:szCs w:val="22"/>
        </w:rPr>
      </w:pPr>
    </w:p>
    <w:p w:rsidR="00A25CEA" w:rsidRDefault="00A25CEA" w:rsidP="00A25CEA">
      <w:pPr>
        <w:keepNext/>
        <w:keepLines/>
        <w:rPr>
          <w:szCs w:val="22"/>
        </w:rPr>
      </w:pPr>
      <w:r>
        <w:rPr>
          <w:szCs w:val="22"/>
        </w:rPr>
        <w:t>Wolf MEIER-EWERT (Mr.), Counsellor, Geneva</w:t>
      </w:r>
    </w:p>
    <w:p w:rsidR="00A25CEA" w:rsidRDefault="00A25CEA" w:rsidP="00A25CEA">
      <w:pPr>
        <w:keepNext/>
        <w:keepLines/>
        <w:rPr>
          <w:szCs w:val="22"/>
        </w:rPr>
      </w:pPr>
    </w:p>
    <w:p w:rsidR="00A25CEA" w:rsidRDefault="00A25CEA" w:rsidP="00A25CEA">
      <w:pPr>
        <w:keepNext/>
        <w:keepLines/>
        <w:tabs>
          <w:tab w:val="left" w:pos="1418"/>
        </w:tabs>
        <w:rPr>
          <w:szCs w:val="22"/>
        </w:rPr>
      </w:pPr>
      <w:r>
        <w:rPr>
          <w:szCs w:val="22"/>
        </w:rPr>
        <w:t>Hannu WAGER (Mr.), Counsellor, Intellectual Property Division, Geneva</w:t>
      </w:r>
    </w:p>
    <w:p w:rsidR="00A25CEA" w:rsidRDefault="00A25CEA" w:rsidP="00A25CEA">
      <w:pPr>
        <w:tabs>
          <w:tab w:val="left" w:pos="1418"/>
        </w:tabs>
        <w:rPr>
          <w:szCs w:val="22"/>
        </w:rPr>
      </w:pPr>
    </w:p>
    <w:p w:rsidR="00A25CEA" w:rsidRDefault="00A25CEA" w:rsidP="00A25CEA">
      <w:pPr>
        <w:rPr>
          <w:szCs w:val="22"/>
        </w:rPr>
      </w:pPr>
      <w:r>
        <w:rPr>
          <w:szCs w:val="22"/>
        </w:rPr>
        <w:t>Jorge GUTIERREZ (Ms.), Intellectual Property, Government Procurement and Competition Division, Geneva</w:t>
      </w:r>
    </w:p>
    <w:p w:rsidR="00A25CEA" w:rsidRDefault="00A25CEA" w:rsidP="00A25CEA">
      <w:pPr>
        <w:rPr>
          <w:szCs w:val="22"/>
        </w:rPr>
      </w:pPr>
    </w:p>
    <w:p w:rsidR="00A25CEA" w:rsidRDefault="00A25CEA" w:rsidP="00A25CEA">
      <w:pPr>
        <w:tabs>
          <w:tab w:val="left" w:pos="1418"/>
        </w:tabs>
        <w:rPr>
          <w:szCs w:val="22"/>
        </w:rPr>
      </w:pPr>
    </w:p>
    <w:p w:rsidR="00A25CEA" w:rsidRDefault="00A25CEA" w:rsidP="00A25CEA">
      <w:pPr>
        <w:keepNext/>
        <w:keepLines/>
        <w:rPr>
          <w:szCs w:val="22"/>
          <w:u w:val="single"/>
          <w:lang w:val="fr-CH"/>
        </w:rPr>
      </w:pPr>
      <w:r>
        <w:rPr>
          <w:szCs w:val="22"/>
          <w:u w:val="single"/>
          <w:lang w:val="fr-CH"/>
        </w:rPr>
        <w:lastRenderedPageBreak/>
        <w:t xml:space="preserve">ORGANISATION RÉGIONALE AFRICAINE DE LA PROPRIÉTÉ INTELLECTUELLE (ARIPO)/AFRICAN REGIONAL INTELLECTUAL PROPERTY ORGANIZATION (ARIPO) </w:t>
      </w:r>
    </w:p>
    <w:p w:rsidR="00A25CEA" w:rsidRDefault="00A25CEA" w:rsidP="00A25CEA">
      <w:pPr>
        <w:keepNext/>
        <w:keepLines/>
        <w:rPr>
          <w:szCs w:val="22"/>
          <w:u w:val="single"/>
          <w:lang w:val="fr-CH"/>
        </w:rPr>
      </w:pPr>
    </w:p>
    <w:p w:rsidR="00A25CEA" w:rsidRDefault="00A25CEA" w:rsidP="00A25CEA">
      <w:pPr>
        <w:keepNext/>
        <w:keepLines/>
        <w:rPr>
          <w:szCs w:val="22"/>
        </w:rPr>
      </w:pPr>
      <w:r>
        <w:rPr>
          <w:szCs w:val="22"/>
        </w:rPr>
        <w:t>Maureen FONDO (Ms.), Head, Copyright and Related Rights, Harare</w:t>
      </w:r>
    </w:p>
    <w:p w:rsidR="00A25CEA" w:rsidRDefault="00A25CEA" w:rsidP="00A25CEA">
      <w:pPr>
        <w:tabs>
          <w:tab w:val="left" w:pos="1418"/>
        </w:tabs>
        <w:rPr>
          <w:szCs w:val="22"/>
        </w:rPr>
      </w:pPr>
    </w:p>
    <w:p w:rsidR="00A25CEA" w:rsidRDefault="00A25CEA" w:rsidP="00A25CEA">
      <w:pPr>
        <w:tabs>
          <w:tab w:val="left" w:pos="1418"/>
        </w:tabs>
        <w:rPr>
          <w:szCs w:val="22"/>
        </w:rPr>
      </w:pPr>
    </w:p>
    <w:p w:rsidR="00A25CEA" w:rsidRPr="00A25CEA" w:rsidRDefault="00A25CEA" w:rsidP="00A25CEA">
      <w:pPr>
        <w:keepNext/>
        <w:keepLines/>
        <w:rPr>
          <w:szCs w:val="22"/>
          <w:u w:val="single"/>
          <w:lang w:val="fr-FR"/>
        </w:rPr>
      </w:pPr>
      <w:r w:rsidRPr="00A25CEA">
        <w:rPr>
          <w:szCs w:val="22"/>
          <w:u w:val="single"/>
          <w:lang w:val="fr-FR"/>
        </w:rPr>
        <w:t xml:space="preserve">UNION AFRICAINE (UA)/AFRICAN UNION (AU) </w:t>
      </w:r>
    </w:p>
    <w:p w:rsidR="00A25CEA" w:rsidRPr="00A25CEA" w:rsidRDefault="00A25CEA" w:rsidP="00A25CEA">
      <w:pPr>
        <w:keepNext/>
        <w:keepLines/>
        <w:rPr>
          <w:szCs w:val="22"/>
          <w:u w:val="single"/>
          <w:lang w:val="fr-FR"/>
        </w:rPr>
      </w:pPr>
    </w:p>
    <w:p w:rsidR="00A25CEA" w:rsidRDefault="00A25CEA" w:rsidP="00A25CEA">
      <w:pPr>
        <w:keepNext/>
        <w:keepLines/>
        <w:rPr>
          <w:szCs w:val="22"/>
          <w:lang w:val="fr-CH"/>
        </w:rPr>
      </w:pPr>
      <w:r>
        <w:rPr>
          <w:szCs w:val="22"/>
          <w:lang w:val="fr-CH"/>
        </w:rPr>
        <w:t>Georges-Rémi NAMEKONG (M.), ministre conseiller, Délégation permanente, Genève</w:t>
      </w:r>
    </w:p>
    <w:p w:rsidR="00A25CEA" w:rsidRDefault="00A25CEA" w:rsidP="00A25CEA">
      <w:pPr>
        <w:tabs>
          <w:tab w:val="left" w:pos="1418"/>
        </w:tabs>
        <w:rPr>
          <w:szCs w:val="22"/>
          <w:lang w:val="fr-CH"/>
        </w:rPr>
      </w:pPr>
    </w:p>
    <w:p w:rsidR="00A25CEA" w:rsidRDefault="00A25CEA" w:rsidP="00A25CEA">
      <w:pPr>
        <w:rPr>
          <w:szCs w:val="22"/>
        </w:rPr>
      </w:pPr>
      <w:r>
        <w:rPr>
          <w:szCs w:val="22"/>
        </w:rPr>
        <w:t>Martin KIETI (M.), Board Member, Board Member, Nairobi</w:t>
      </w:r>
    </w:p>
    <w:p w:rsidR="00A25CEA" w:rsidRDefault="00A25CEA" w:rsidP="00A25CEA">
      <w:pPr>
        <w:tabs>
          <w:tab w:val="left" w:pos="1418"/>
        </w:tabs>
        <w:rPr>
          <w:szCs w:val="22"/>
        </w:rPr>
      </w:pPr>
    </w:p>
    <w:p w:rsidR="00A25CEA" w:rsidRDefault="00A25CEA" w:rsidP="00A25CEA">
      <w:pPr>
        <w:tabs>
          <w:tab w:val="left" w:pos="1418"/>
        </w:tabs>
        <w:rPr>
          <w:szCs w:val="22"/>
        </w:rPr>
      </w:pPr>
    </w:p>
    <w:p w:rsidR="00A25CEA" w:rsidRDefault="00A25CEA" w:rsidP="00A25CEA">
      <w:pPr>
        <w:tabs>
          <w:tab w:val="left" w:pos="1418"/>
        </w:tabs>
        <w:rPr>
          <w:szCs w:val="22"/>
        </w:rPr>
      </w:pPr>
    </w:p>
    <w:p w:rsidR="00A25CEA" w:rsidRDefault="00A25CEA" w:rsidP="00A25CEA">
      <w:pPr>
        <w:keepNext/>
        <w:keepLines/>
        <w:tabs>
          <w:tab w:val="left" w:pos="567"/>
          <w:tab w:val="left" w:pos="1418"/>
        </w:tabs>
        <w:rPr>
          <w:caps/>
          <w:szCs w:val="22"/>
          <w:u w:val="single"/>
          <w:lang w:val="fr-FR"/>
        </w:rPr>
      </w:pPr>
      <w:r>
        <w:rPr>
          <w:caps/>
          <w:szCs w:val="22"/>
          <w:lang w:val="fr-FR"/>
        </w:rPr>
        <w:t>V.</w:t>
      </w:r>
      <w:r>
        <w:rPr>
          <w:caps/>
          <w:szCs w:val="22"/>
          <w:lang w:val="fr-FR"/>
        </w:rPr>
        <w:tab/>
      </w:r>
      <w:r>
        <w:rPr>
          <w:caps/>
          <w:szCs w:val="22"/>
          <w:u w:val="single"/>
          <w:lang w:val="fr-FR"/>
        </w:rPr>
        <w:t>organisations non gouvernementales/</w:t>
      </w:r>
    </w:p>
    <w:p w:rsidR="00A25CEA" w:rsidRDefault="00A25CEA" w:rsidP="00A25CEA">
      <w:pPr>
        <w:keepNext/>
        <w:keepLines/>
        <w:tabs>
          <w:tab w:val="left" w:pos="1418"/>
        </w:tabs>
        <w:ind w:left="567"/>
        <w:rPr>
          <w:caps/>
          <w:szCs w:val="22"/>
          <w:u w:val="single"/>
          <w:lang w:val="fr-CH"/>
        </w:rPr>
      </w:pPr>
      <w:r>
        <w:rPr>
          <w:caps/>
          <w:szCs w:val="22"/>
          <w:u w:val="single"/>
          <w:lang w:val="fr-CH"/>
        </w:rPr>
        <w:t>non-governmental organizations</w:t>
      </w:r>
    </w:p>
    <w:p w:rsidR="00A25CEA" w:rsidRDefault="00A25CEA" w:rsidP="00A25CEA">
      <w:pPr>
        <w:keepNext/>
        <w:keepLines/>
        <w:tabs>
          <w:tab w:val="left" w:pos="1418"/>
        </w:tabs>
        <w:rPr>
          <w:caps/>
          <w:szCs w:val="22"/>
          <w:u w:val="single"/>
          <w:lang w:val="fr-CH"/>
        </w:rPr>
      </w:pPr>
    </w:p>
    <w:p w:rsidR="00A25CEA" w:rsidRDefault="00A25CEA" w:rsidP="00A25CEA">
      <w:pPr>
        <w:rPr>
          <w:szCs w:val="22"/>
          <w:lang w:val="fr-CH"/>
        </w:rPr>
      </w:pPr>
    </w:p>
    <w:p w:rsidR="00A25CEA" w:rsidRDefault="00A25CEA" w:rsidP="00A25CEA">
      <w:pPr>
        <w:keepNext/>
        <w:keepLines/>
        <w:rPr>
          <w:szCs w:val="22"/>
          <w:u w:val="single"/>
          <w:lang w:val="es-ES"/>
        </w:rPr>
      </w:pPr>
      <w:r>
        <w:rPr>
          <w:szCs w:val="22"/>
          <w:u w:val="single"/>
          <w:lang w:val="es-ES"/>
        </w:rPr>
        <w:t xml:space="preserve">Alianza de Radiodifusores Iberoamericanos para la Propiedad Intelectual (ARIPI) </w:t>
      </w:r>
    </w:p>
    <w:p w:rsidR="00A25CEA" w:rsidRDefault="00A25CEA" w:rsidP="00A25CEA">
      <w:pPr>
        <w:keepNext/>
        <w:keepLines/>
        <w:rPr>
          <w:szCs w:val="22"/>
          <w:lang w:val="pt-PT"/>
        </w:rPr>
      </w:pPr>
      <w:r>
        <w:rPr>
          <w:szCs w:val="22"/>
          <w:lang w:val="pt-PT"/>
        </w:rPr>
        <w:t>Felipe SAONA, Delegado (Sr.), Zug</w:t>
      </w:r>
    </w:p>
    <w:p w:rsidR="00A25CEA" w:rsidRDefault="00A25CEA" w:rsidP="00A25CEA">
      <w:pPr>
        <w:widowControl w:val="0"/>
        <w:rPr>
          <w:szCs w:val="22"/>
          <w:lang w:val="es-ES"/>
        </w:rPr>
      </w:pPr>
    </w:p>
    <w:p w:rsidR="00A25CEA" w:rsidRDefault="00A25CEA" w:rsidP="00A25CEA">
      <w:pPr>
        <w:keepNext/>
        <w:keepLines/>
        <w:rPr>
          <w:szCs w:val="22"/>
          <w:u w:val="single"/>
          <w:lang w:val="pt-PT"/>
        </w:rPr>
      </w:pPr>
      <w:r>
        <w:rPr>
          <w:szCs w:val="22"/>
          <w:u w:val="single"/>
          <w:lang w:val="pt-PT"/>
        </w:rPr>
        <w:t xml:space="preserve">Associación Argentina de Intérpretes (AADI) </w:t>
      </w:r>
    </w:p>
    <w:p w:rsidR="00A25CEA" w:rsidRDefault="00A25CEA" w:rsidP="00A25CEA">
      <w:pPr>
        <w:keepNext/>
        <w:keepLines/>
        <w:rPr>
          <w:szCs w:val="22"/>
          <w:lang w:val="es-ES_tradnl"/>
        </w:rPr>
      </w:pPr>
      <w:r>
        <w:rPr>
          <w:szCs w:val="22"/>
          <w:lang w:val="es-ES_tradnl"/>
        </w:rPr>
        <w:t>Susana RINALDI (Sra.), Directora de Relaciones Internacionales, Buenos Aires</w:t>
      </w:r>
    </w:p>
    <w:p w:rsidR="00A25CEA" w:rsidRDefault="00A25CEA" w:rsidP="00A25CEA">
      <w:pPr>
        <w:rPr>
          <w:szCs w:val="22"/>
          <w:lang w:val="es-ES_tradnl"/>
        </w:rPr>
      </w:pPr>
      <w:r>
        <w:rPr>
          <w:szCs w:val="22"/>
          <w:lang w:val="es-ES_tradnl"/>
        </w:rPr>
        <w:t>Jorge BERRETA (Sr.), Consultor de Asuntos Internacionales, Buenos Aires</w:t>
      </w:r>
    </w:p>
    <w:p w:rsidR="00A25CEA" w:rsidRDefault="00A25CEA" w:rsidP="00A25CEA">
      <w:pPr>
        <w:rPr>
          <w:szCs w:val="22"/>
          <w:lang w:val="es-ES_tradnl"/>
        </w:rPr>
      </w:pPr>
      <w:r>
        <w:rPr>
          <w:szCs w:val="22"/>
          <w:lang w:val="es-ES_tradnl"/>
        </w:rPr>
        <w:t xml:space="preserve">Alfredo PIRO (Sr.), Consultor de Asuntos Internacionales, Relaciones Internacionales, </w:t>
      </w:r>
    </w:p>
    <w:p w:rsidR="00A25CEA" w:rsidRDefault="00A25CEA" w:rsidP="00A25CEA">
      <w:pPr>
        <w:rPr>
          <w:szCs w:val="22"/>
          <w:lang w:val="es-ES_tradnl"/>
        </w:rPr>
      </w:pPr>
      <w:r>
        <w:rPr>
          <w:szCs w:val="22"/>
          <w:lang w:val="es-ES_tradnl"/>
        </w:rPr>
        <w:t>Buenos Aires</w:t>
      </w:r>
    </w:p>
    <w:p w:rsidR="00A25CEA" w:rsidRDefault="00A25CEA" w:rsidP="00A25CEA">
      <w:pPr>
        <w:rPr>
          <w:szCs w:val="22"/>
          <w:lang w:val="es-ES_tradnl"/>
        </w:rPr>
      </w:pPr>
    </w:p>
    <w:p w:rsidR="00A25CEA" w:rsidRDefault="00A25CEA" w:rsidP="00A25CEA">
      <w:pPr>
        <w:rPr>
          <w:szCs w:val="22"/>
          <w:u w:val="single"/>
          <w:lang w:val="fr-CH"/>
        </w:rPr>
      </w:pPr>
      <w:r>
        <w:rPr>
          <w:szCs w:val="22"/>
          <w:u w:val="single"/>
          <w:lang w:val="fr-CH"/>
        </w:rPr>
        <w:t xml:space="preserve">Association CONVERGENCE </w:t>
      </w:r>
    </w:p>
    <w:p w:rsidR="00A25CEA" w:rsidRDefault="00A25CEA" w:rsidP="00A25CEA">
      <w:pPr>
        <w:rPr>
          <w:szCs w:val="22"/>
          <w:lang w:val="fr-CH"/>
        </w:rPr>
      </w:pPr>
      <w:r>
        <w:rPr>
          <w:szCs w:val="22"/>
          <w:lang w:val="fr-CH"/>
        </w:rPr>
        <w:t>Béatrice DAMIBA (Mme), présidente, Ouagadougou</w:t>
      </w:r>
    </w:p>
    <w:p w:rsidR="00A25CEA" w:rsidRDefault="00A25CEA" w:rsidP="00A25CEA">
      <w:pPr>
        <w:rPr>
          <w:szCs w:val="22"/>
          <w:lang w:val="fr-CH"/>
        </w:rPr>
      </w:pPr>
    </w:p>
    <w:p w:rsidR="00A25CEA" w:rsidRDefault="00A25CEA" w:rsidP="00A25CEA">
      <w:pPr>
        <w:keepNext/>
        <w:keepLines/>
        <w:rPr>
          <w:szCs w:val="22"/>
          <w:u w:val="single"/>
          <w:lang w:val="fr-CH"/>
        </w:rPr>
      </w:pPr>
      <w:r>
        <w:rPr>
          <w:szCs w:val="22"/>
          <w:u w:val="single"/>
          <w:lang w:val="fr-CH"/>
        </w:rPr>
        <w:t xml:space="preserve">Association de gestion internationale collective des œuvres audiovisuelles (AGICOA)/Association for the International Collective Management of Audiovisual </w:t>
      </w:r>
    </w:p>
    <w:p w:rsidR="00A25CEA" w:rsidRPr="00A25CEA" w:rsidRDefault="00A25CEA" w:rsidP="00A25CEA">
      <w:pPr>
        <w:keepNext/>
        <w:keepLines/>
        <w:rPr>
          <w:szCs w:val="22"/>
          <w:u w:val="single"/>
          <w:lang w:val="fr-CH"/>
        </w:rPr>
      </w:pPr>
      <w:r w:rsidRPr="00A25CEA">
        <w:rPr>
          <w:szCs w:val="22"/>
          <w:u w:val="single"/>
          <w:lang w:val="fr-CH"/>
        </w:rPr>
        <w:t xml:space="preserve">Works (AGICOA) </w:t>
      </w:r>
    </w:p>
    <w:p w:rsidR="00A25CEA" w:rsidRPr="00A25CEA" w:rsidRDefault="00A25CEA" w:rsidP="00A25CEA">
      <w:pPr>
        <w:rPr>
          <w:szCs w:val="22"/>
          <w:lang w:val="fr-CH"/>
        </w:rPr>
      </w:pPr>
      <w:r w:rsidRPr="00A25CEA">
        <w:rPr>
          <w:szCs w:val="22"/>
          <w:lang w:val="fr-CH"/>
        </w:rPr>
        <w:t>Christopher MARCICH (Mr.), Président, Genève</w:t>
      </w:r>
    </w:p>
    <w:p w:rsidR="00A25CEA" w:rsidRPr="00A25CEA" w:rsidRDefault="00A25CEA" w:rsidP="00A25CEA">
      <w:pPr>
        <w:rPr>
          <w:szCs w:val="22"/>
          <w:u w:val="single"/>
          <w:lang w:val="fr-CH"/>
        </w:rPr>
      </w:pPr>
    </w:p>
    <w:p w:rsidR="00A25CEA" w:rsidRDefault="00A25CEA" w:rsidP="00A25CEA">
      <w:pPr>
        <w:rPr>
          <w:szCs w:val="22"/>
          <w:u w:val="single"/>
          <w:lang w:val="fr-CH"/>
        </w:rPr>
      </w:pPr>
      <w:r>
        <w:rPr>
          <w:szCs w:val="22"/>
          <w:u w:val="single"/>
          <w:lang w:val="fr-CH"/>
        </w:rPr>
        <w:t xml:space="preserve">Association des organisations européennes d'artistes interprètes (AEPO-ARTIS)/Association of European Perfomers' Organizations (AEPO-ARTIS) </w:t>
      </w:r>
    </w:p>
    <w:p w:rsidR="00A25CEA" w:rsidRDefault="00A25CEA" w:rsidP="00A25CEA">
      <w:pPr>
        <w:rPr>
          <w:szCs w:val="22"/>
        </w:rPr>
      </w:pPr>
      <w:r>
        <w:rPr>
          <w:szCs w:val="22"/>
        </w:rPr>
        <w:t>Xavier BLANC (Mr.), General Secretary, Brussels</w:t>
      </w:r>
    </w:p>
    <w:p w:rsidR="00A25CEA" w:rsidRDefault="00A25CEA" w:rsidP="00A25CEA">
      <w:pPr>
        <w:rPr>
          <w:szCs w:val="22"/>
          <w:u w:val="single"/>
        </w:rPr>
      </w:pPr>
    </w:p>
    <w:p w:rsidR="00A25CEA" w:rsidRDefault="00A25CEA" w:rsidP="00A25CEA">
      <w:pPr>
        <w:keepNext/>
        <w:keepLines/>
        <w:rPr>
          <w:szCs w:val="22"/>
          <w:u w:val="single"/>
          <w:lang w:val="fr-CH"/>
        </w:rPr>
      </w:pPr>
      <w:r>
        <w:rPr>
          <w:szCs w:val="22"/>
          <w:u w:val="single"/>
          <w:lang w:val="fr-CH"/>
        </w:rPr>
        <w:t xml:space="preserve">Association des télévisions commerciales européennes (ACT)/Association of Commercial Television in Europe (ACT) </w:t>
      </w:r>
    </w:p>
    <w:p w:rsidR="00A25CEA" w:rsidRDefault="00A25CEA" w:rsidP="00A25CEA">
      <w:pPr>
        <w:rPr>
          <w:szCs w:val="22"/>
        </w:rPr>
      </w:pPr>
      <w:r>
        <w:rPr>
          <w:szCs w:val="22"/>
        </w:rPr>
        <w:t>Agnieszka HORAK (Ms.), Director of Legal and Public Affairs, Brussels</w:t>
      </w:r>
    </w:p>
    <w:p w:rsidR="00A25CEA" w:rsidRDefault="00A25CEA" w:rsidP="00A25CEA">
      <w:pPr>
        <w:rPr>
          <w:szCs w:val="22"/>
          <w:lang w:val="fr-CH"/>
        </w:rPr>
      </w:pPr>
      <w:r>
        <w:rPr>
          <w:szCs w:val="22"/>
          <w:lang w:val="fr-CH"/>
        </w:rPr>
        <w:t>Arnaud DECKER (Mr.), Consultant, Public Affairs Consultant, Paris</w:t>
      </w:r>
    </w:p>
    <w:p w:rsidR="00A25CEA" w:rsidRDefault="00A25CEA" w:rsidP="00A25CEA">
      <w:pPr>
        <w:rPr>
          <w:szCs w:val="22"/>
          <w:u w:val="single"/>
          <w:lang w:val="fr-CH"/>
        </w:rPr>
      </w:pPr>
    </w:p>
    <w:p w:rsidR="00A25CEA" w:rsidRDefault="00A25CEA" w:rsidP="00A25CEA">
      <w:pPr>
        <w:rPr>
          <w:szCs w:val="22"/>
          <w:u w:val="single"/>
          <w:lang w:val="fr-CH"/>
        </w:rPr>
      </w:pPr>
      <w:r>
        <w:rPr>
          <w:szCs w:val="22"/>
          <w:u w:val="single"/>
          <w:lang w:val="fr-CH"/>
        </w:rPr>
        <w:t xml:space="preserve">Association européenne des étudiants en droit (ELSA International)/European Law Students' Association (ELSA International) </w:t>
      </w:r>
    </w:p>
    <w:p w:rsidR="00A25CEA" w:rsidRPr="00A25CEA" w:rsidRDefault="00A25CEA" w:rsidP="00A25CEA">
      <w:pPr>
        <w:rPr>
          <w:szCs w:val="22"/>
          <w:lang w:val="fr-CH"/>
        </w:rPr>
      </w:pPr>
      <w:r w:rsidRPr="00A25CEA">
        <w:rPr>
          <w:szCs w:val="22"/>
          <w:lang w:val="fr-CH"/>
        </w:rPr>
        <w:t>Anna WOJCIECHOWSKA (Ms.), Delegate, Brussels</w:t>
      </w:r>
    </w:p>
    <w:p w:rsidR="00A25CEA" w:rsidRPr="00A25CEA" w:rsidRDefault="00A25CEA" w:rsidP="00A25CEA">
      <w:pPr>
        <w:rPr>
          <w:szCs w:val="22"/>
          <w:lang w:val="fr-CH"/>
        </w:rPr>
      </w:pPr>
      <w:r w:rsidRPr="00A25CEA">
        <w:rPr>
          <w:szCs w:val="22"/>
          <w:lang w:val="fr-CH"/>
        </w:rPr>
        <w:t>Albina LADYNENKO (Ms.), Delegate, Brussels</w:t>
      </w:r>
    </w:p>
    <w:p w:rsidR="00A25CEA" w:rsidRPr="00A25CEA" w:rsidRDefault="00A25CEA" w:rsidP="00A25CEA">
      <w:pPr>
        <w:rPr>
          <w:szCs w:val="22"/>
          <w:lang w:val="fr-CH"/>
        </w:rPr>
      </w:pPr>
      <w:r w:rsidRPr="00A25CEA">
        <w:rPr>
          <w:szCs w:val="22"/>
          <w:lang w:val="fr-CH"/>
        </w:rPr>
        <w:t>Julia SCHULZ (Ms.), Delegate, Brussels</w:t>
      </w:r>
    </w:p>
    <w:p w:rsidR="00A25CEA" w:rsidRPr="00A25CEA" w:rsidRDefault="00A25CEA" w:rsidP="00A25CEA">
      <w:pPr>
        <w:rPr>
          <w:szCs w:val="22"/>
          <w:lang w:val="fr-CH"/>
        </w:rPr>
      </w:pPr>
      <w:r w:rsidRPr="00A25CEA">
        <w:rPr>
          <w:szCs w:val="22"/>
          <w:lang w:val="fr-CH"/>
        </w:rPr>
        <w:t>Cecila HOLM (Ms.), Delegate, Brussels</w:t>
      </w:r>
    </w:p>
    <w:p w:rsidR="00A25CEA" w:rsidRPr="00A25CEA" w:rsidRDefault="00A25CEA" w:rsidP="00A25CEA">
      <w:pPr>
        <w:rPr>
          <w:szCs w:val="22"/>
          <w:lang w:val="fr-CH"/>
        </w:rPr>
      </w:pPr>
      <w:r w:rsidRPr="00A25CEA">
        <w:rPr>
          <w:szCs w:val="22"/>
          <w:lang w:val="fr-CH"/>
        </w:rPr>
        <w:t>Pierfrancesca DE FELICE (Mr.), Delegate, Brussels</w:t>
      </w:r>
    </w:p>
    <w:p w:rsidR="00A25CEA" w:rsidRPr="00A25CEA" w:rsidRDefault="00A25CEA" w:rsidP="00A25CEA">
      <w:pPr>
        <w:rPr>
          <w:szCs w:val="22"/>
          <w:lang w:val="fr-CH"/>
        </w:rPr>
      </w:pPr>
    </w:p>
    <w:p w:rsidR="00A25CEA" w:rsidRDefault="00A25CEA" w:rsidP="00A25CEA">
      <w:pPr>
        <w:keepNext/>
        <w:keepLines/>
        <w:rPr>
          <w:color w:val="000000" w:themeColor="text1"/>
          <w:szCs w:val="22"/>
          <w:u w:val="single"/>
        </w:rPr>
      </w:pPr>
      <w:r>
        <w:rPr>
          <w:color w:val="000000" w:themeColor="text1"/>
          <w:szCs w:val="22"/>
          <w:u w:val="single"/>
        </w:rPr>
        <w:lastRenderedPageBreak/>
        <w:t>Asociación internacional de radiodifusión (AIR) /International Association of Broadcasting (IAB)</w:t>
      </w:r>
    </w:p>
    <w:p w:rsidR="00A25CEA" w:rsidRDefault="00A25CEA" w:rsidP="00A25CEA">
      <w:pPr>
        <w:keepNext/>
        <w:keepLines/>
        <w:rPr>
          <w:color w:val="000000" w:themeColor="text1"/>
          <w:szCs w:val="22"/>
        </w:rPr>
      </w:pPr>
      <w:r>
        <w:rPr>
          <w:color w:val="000000" w:themeColor="text1"/>
          <w:szCs w:val="22"/>
        </w:rPr>
        <w:t>Juan ANDRÉS LERENA (Sr.) Director General, Montevideo</w:t>
      </w:r>
    </w:p>
    <w:p w:rsidR="00A25CEA" w:rsidRDefault="00A25CEA" w:rsidP="00A25CEA">
      <w:pPr>
        <w:rPr>
          <w:szCs w:val="22"/>
          <w:lang w:val="pt-PT"/>
        </w:rPr>
      </w:pPr>
      <w:r>
        <w:rPr>
          <w:szCs w:val="22"/>
          <w:lang w:val="pt-PT"/>
        </w:rPr>
        <w:t>Carlos María NOVOA (Sr.), Observador, Montevideo</w:t>
      </w:r>
    </w:p>
    <w:p w:rsidR="00A25CEA" w:rsidRDefault="00A25CEA" w:rsidP="00A25CEA">
      <w:pPr>
        <w:keepNext/>
        <w:keepLines/>
        <w:rPr>
          <w:szCs w:val="22"/>
          <w:lang w:val="pt-PT"/>
        </w:rPr>
      </w:pPr>
      <w:r>
        <w:rPr>
          <w:szCs w:val="22"/>
          <w:lang w:val="pt-PT"/>
        </w:rPr>
        <w:t xml:space="preserve">Edmundo REBORA (Sr.), </w:t>
      </w:r>
      <w:r>
        <w:rPr>
          <w:color w:val="000000" w:themeColor="text1"/>
          <w:szCs w:val="22"/>
          <w:lang w:val="pt-PT"/>
        </w:rPr>
        <w:t>Miembro</w:t>
      </w:r>
      <w:r>
        <w:rPr>
          <w:szCs w:val="22"/>
          <w:lang w:val="pt-PT"/>
        </w:rPr>
        <w:t>, Montevideo</w:t>
      </w:r>
    </w:p>
    <w:p w:rsidR="00A25CEA" w:rsidRDefault="00A25CEA" w:rsidP="00A25CEA">
      <w:pPr>
        <w:rPr>
          <w:szCs w:val="22"/>
          <w:lang w:val="pt-PT"/>
        </w:rPr>
      </w:pPr>
      <w:r>
        <w:rPr>
          <w:szCs w:val="22"/>
          <w:lang w:val="pt-PT"/>
        </w:rPr>
        <w:t>Nicolás NOVOA (Sr.), Miembro del grupo de Trabajo sobre Derecho de Autor d, Montevideo</w:t>
      </w:r>
    </w:p>
    <w:p w:rsidR="00A25CEA" w:rsidRDefault="00A25CEA" w:rsidP="00A25CEA">
      <w:pPr>
        <w:rPr>
          <w:szCs w:val="22"/>
          <w:lang w:val="fr-CH"/>
        </w:rPr>
      </w:pPr>
      <w:r>
        <w:rPr>
          <w:szCs w:val="22"/>
          <w:lang w:val="fr-CH"/>
        </w:rPr>
        <w:t>Beatriz VIANNA (Sra.), Miembro, Montevideo</w:t>
      </w:r>
    </w:p>
    <w:p w:rsidR="00A25CEA" w:rsidRDefault="00A25CEA" w:rsidP="00A25CEA">
      <w:pPr>
        <w:rPr>
          <w:szCs w:val="22"/>
          <w:lang w:val="fr-CH"/>
        </w:rPr>
      </w:pPr>
    </w:p>
    <w:p w:rsidR="00A25CEA" w:rsidRDefault="00A25CEA" w:rsidP="00A25CEA">
      <w:pPr>
        <w:keepNext/>
        <w:keepLines/>
        <w:rPr>
          <w:szCs w:val="22"/>
          <w:u w:val="single"/>
          <w:lang w:val="fr-CH"/>
        </w:rPr>
      </w:pPr>
      <w:r>
        <w:rPr>
          <w:szCs w:val="22"/>
          <w:u w:val="single"/>
          <w:lang w:val="fr-CH"/>
        </w:rPr>
        <w:t xml:space="preserve">Association internationale des éditeurs scientifiques, techniques et médicaux (STM)/International Association of Scientific Technical and Medical Publishers (STM) </w:t>
      </w:r>
    </w:p>
    <w:p w:rsidR="00A25CEA" w:rsidRDefault="00A25CEA" w:rsidP="00A25CEA">
      <w:pPr>
        <w:keepNext/>
        <w:keepLines/>
        <w:rPr>
          <w:szCs w:val="22"/>
          <w:lang w:val="fr-CH"/>
        </w:rPr>
      </w:pPr>
      <w:r>
        <w:rPr>
          <w:szCs w:val="22"/>
          <w:lang w:val="fr-CH"/>
        </w:rPr>
        <w:t>André MYBURGH (Mr.), Attorney, Basel</w:t>
      </w:r>
    </w:p>
    <w:p w:rsidR="00A25CEA" w:rsidRDefault="00A25CEA" w:rsidP="00A25CEA">
      <w:pPr>
        <w:rPr>
          <w:szCs w:val="22"/>
          <w:lang w:val="fr-CH"/>
        </w:rPr>
      </w:pPr>
    </w:p>
    <w:p w:rsidR="00A25CEA" w:rsidRDefault="00A25CEA" w:rsidP="00A25CEA">
      <w:pPr>
        <w:keepNext/>
        <w:keepLines/>
        <w:rPr>
          <w:color w:val="000000" w:themeColor="text1"/>
          <w:szCs w:val="22"/>
          <w:u w:val="single"/>
          <w:lang w:val="fr-CH"/>
        </w:rPr>
      </w:pPr>
      <w:r>
        <w:rPr>
          <w:color w:val="000000" w:themeColor="text1"/>
          <w:szCs w:val="22"/>
          <w:u w:val="single"/>
          <w:lang w:val="fr-CH"/>
        </w:rPr>
        <w:t>Association internationale pour la protection de la propriété intellectuelle (AIPPI)/International Association for the Protection of Intellectual Property (AIPPI)</w:t>
      </w:r>
    </w:p>
    <w:p w:rsidR="00A25CEA" w:rsidRDefault="00A25CEA" w:rsidP="00A25CEA">
      <w:pPr>
        <w:rPr>
          <w:szCs w:val="22"/>
        </w:rPr>
      </w:pPr>
      <w:r>
        <w:rPr>
          <w:szCs w:val="22"/>
        </w:rPr>
        <w:t>Remy CHAVANNES (Mr.), Observer, Zurich</w:t>
      </w:r>
    </w:p>
    <w:p w:rsidR="00A25CEA" w:rsidRDefault="00A25CEA" w:rsidP="00A25CEA">
      <w:pPr>
        <w:keepNext/>
        <w:keepLines/>
        <w:rPr>
          <w:szCs w:val="22"/>
        </w:rPr>
      </w:pPr>
      <w:r>
        <w:rPr>
          <w:szCs w:val="22"/>
        </w:rPr>
        <w:t>Shiri KASHER-HITIN (Ms.), Observer, Zurich</w:t>
      </w:r>
    </w:p>
    <w:p w:rsidR="00A25CEA" w:rsidRPr="00A25CEA" w:rsidRDefault="00A25CEA" w:rsidP="00A25CEA">
      <w:pPr>
        <w:rPr>
          <w:szCs w:val="22"/>
          <w:lang w:val="de-CH"/>
        </w:rPr>
      </w:pPr>
      <w:r w:rsidRPr="00A25CEA">
        <w:rPr>
          <w:szCs w:val="22"/>
          <w:lang w:val="de-CH"/>
        </w:rPr>
        <w:t>Jan Bernd NORDEMANN (Mr.), Observer, Zurich</w:t>
      </w:r>
    </w:p>
    <w:p w:rsidR="00A25CEA" w:rsidRPr="00A25CEA" w:rsidRDefault="00A25CEA" w:rsidP="00A25CEA">
      <w:pPr>
        <w:rPr>
          <w:szCs w:val="22"/>
          <w:lang w:val="de-CH"/>
        </w:rPr>
      </w:pPr>
      <w:r w:rsidRPr="00A25CEA">
        <w:rPr>
          <w:szCs w:val="22"/>
          <w:lang w:val="de-CH"/>
        </w:rPr>
        <w:t>Sanaz JAVADI (Ms.), Observer, Zurich</w:t>
      </w:r>
    </w:p>
    <w:p w:rsidR="00A25CEA" w:rsidRPr="00A25CEA" w:rsidRDefault="00A25CEA" w:rsidP="00A25CEA">
      <w:pPr>
        <w:rPr>
          <w:color w:val="000000" w:themeColor="text1"/>
          <w:szCs w:val="22"/>
          <w:u w:val="single"/>
          <w:lang w:val="de-CH"/>
        </w:rPr>
      </w:pPr>
    </w:p>
    <w:p w:rsidR="00A25CEA" w:rsidRDefault="00A25CEA" w:rsidP="00A25CEA">
      <w:pPr>
        <w:keepNext/>
        <w:keepLines/>
        <w:rPr>
          <w:color w:val="000000" w:themeColor="text1"/>
          <w:szCs w:val="22"/>
          <w:u w:val="single"/>
          <w:lang w:val="fr-CH"/>
        </w:rPr>
      </w:pPr>
      <w:r>
        <w:rPr>
          <w:color w:val="000000" w:themeColor="text1"/>
          <w:szCs w:val="22"/>
          <w:u w:val="single"/>
          <w:lang w:val="fr-CH"/>
        </w:rPr>
        <w:t xml:space="preserve">Association littéraire et artistique internationale (ALAI)/International Literary and Artistic </w:t>
      </w:r>
    </w:p>
    <w:p w:rsidR="00A25CEA" w:rsidRDefault="00A25CEA" w:rsidP="00A25CEA">
      <w:pPr>
        <w:keepNext/>
        <w:keepLines/>
        <w:rPr>
          <w:color w:val="000000" w:themeColor="text1"/>
          <w:szCs w:val="22"/>
          <w:u w:val="single"/>
        </w:rPr>
      </w:pPr>
      <w:r>
        <w:rPr>
          <w:color w:val="000000" w:themeColor="text1"/>
          <w:szCs w:val="22"/>
          <w:u w:val="single"/>
        </w:rPr>
        <w:t xml:space="preserve">Association (ALAI) </w:t>
      </w:r>
    </w:p>
    <w:p w:rsidR="00A25CEA" w:rsidRDefault="00A25CEA" w:rsidP="00A25CEA">
      <w:pPr>
        <w:keepNext/>
        <w:keepLines/>
        <w:rPr>
          <w:color w:val="000000" w:themeColor="text1"/>
          <w:szCs w:val="22"/>
        </w:rPr>
      </w:pPr>
      <w:r>
        <w:rPr>
          <w:color w:val="000000" w:themeColor="text1"/>
          <w:szCs w:val="22"/>
        </w:rPr>
        <w:t>Victor NABHAN (Mr.), Past President, Paris</w:t>
      </w:r>
    </w:p>
    <w:p w:rsidR="00A25CEA" w:rsidRDefault="00A25CEA" w:rsidP="00A25CEA">
      <w:pPr>
        <w:rPr>
          <w:color w:val="000000" w:themeColor="text1"/>
          <w:szCs w:val="22"/>
        </w:rPr>
      </w:pPr>
    </w:p>
    <w:p w:rsidR="00A25CEA" w:rsidRDefault="00A25CEA" w:rsidP="00A25CEA">
      <w:pPr>
        <w:rPr>
          <w:szCs w:val="22"/>
          <w:u w:val="single"/>
        </w:rPr>
      </w:pPr>
      <w:r>
        <w:rPr>
          <w:szCs w:val="22"/>
          <w:u w:val="single"/>
        </w:rPr>
        <w:t xml:space="preserve">Association mondiale des journaux (AMJ)/World Association of Newspapers (WAN) </w:t>
      </w:r>
    </w:p>
    <w:p w:rsidR="00A25CEA" w:rsidRDefault="00A25CEA" w:rsidP="00A25CEA">
      <w:pPr>
        <w:rPr>
          <w:szCs w:val="22"/>
        </w:rPr>
      </w:pPr>
      <w:r>
        <w:rPr>
          <w:szCs w:val="22"/>
        </w:rPr>
        <w:t>Elena PEROTTI (Ms.), Executive Director Public Affairs and Media Policy, Paris</w:t>
      </w:r>
    </w:p>
    <w:p w:rsidR="00A25CEA" w:rsidRDefault="00A25CEA" w:rsidP="00A25CEA">
      <w:pPr>
        <w:rPr>
          <w:color w:val="000000" w:themeColor="text1"/>
          <w:szCs w:val="22"/>
        </w:rPr>
      </w:pPr>
    </w:p>
    <w:p w:rsidR="00A25CEA" w:rsidRDefault="00A25CEA" w:rsidP="00A25CEA">
      <w:pPr>
        <w:rPr>
          <w:color w:val="000000" w:themeColor="text1"/>
          <w:szCs w:val="22"/>
          <w:u w:val="single"/>
        </w:rPr>
      </w:pPr>
      <w:r>
        <w:rPr>
          <w:color w:val="000000" w:themeColor="text1"/>
          <w:szCs w:val="22"/>
          <w:u w:val="single"/>
        </w:rPr>
        <w:t>Authors Alliance</w:t>
      </w:r>
    </w:p>
    <w:p w:rsidR="00A25CEA" w:rsidRDefault="00A25CEA" w:rsidP="00A25CEA">
      <w:pPr>
        <w:rPr>
          <w:szCs w:val="22"/>
        </w:rPr>
      </w:pPr>
      <w:r>
        <w:rPr>
          <w:szCs w:val="22"/>
        </w:rPr>
        <w:t>Brianna SCHOFIELD (Ms.), Executive Director, Authors Alliance, Berkelay</w:t>
      </w:r>
    </w:p>
    <w:p w:rsidR="00A25CEA" w:rsidRDefault="00A25CEA" w:rsidP="00A25CEA">
      <w:pPr>
        <w:rPr>
          <w:color w:val="000000" w:themeColor="text1"/>
          <w:szCs w:val="22"/>
        </w:rPr>
      </w:pPr>
    </w:p>
    <w:p w:rsidR="00A25CEA" w:rsidRDefault="00A25CEA" w:rsidP="00A25CEA">
      <w:pPr>
        <w:rPr>
          <w:szCs w:val="22"/>
          <w:u w:val="single"/>
        </w:rPr>
      </w:pPr>
      <w:r>
        <w:rPr>
          <w:szCs w:val="22"/>
          <w:u w:val="single"/>
        </w:rPr>
        <w:t xml:space="preserve">Canadian Museums Association (CMA) </w:t>
      </w:r>
    </w:p>
    <w:p w:rsidR="00A25CEA" w:rsidRDefault="00A25CEA" w:rsidP="00A25CEA">
      <w:pPr>
        <w:rPr>
          <w:szCs w:val="22"/>
        </w:rPr>
      </w:pPr>
      <w:r>
        <w:rPr>
          <w:szCs w:val="22"/>
        </w:rPr>
        <w:t>John MCAVITY (Mr.), Executive Director, Ottawa</w:t>
      </w:r>
    </w:p>
    <w:p w:rsidR="00A25CEA" w:rsidRDefault="00A25CEA" w:rsidP="00A25CEA">
      <w:pPr>
        <w:rPr>
          <w:color w:val="000000" w:themeColor="text1"/>
          <w:szCs w:val="22"/>
        </w:rPr>
      </w:pPr>
    </w:p>
    <w:p w:rsidR="00A25CEA" w:rsidRDefault="00A25CEA" w:rsidP="00A25CEA">
      <w:pPr>
        <w:keepNext/>
        <w:keepLines/>
        <w:rPr>
          <w:color w:val="000000" w:themeColor="text1"/>
          <w:szCs w:val="22"/>
          <w:u w:val="single"/>
        </w:rPr>
      </w:pPr>
      <w:r>
        <w:rPr>
          <w:color w:val="000000" w:themeColor="text1"/>
          <w:szCs w:val="22"/>
          <w:u w:val="single"/>
        </w:rPr>
        <w:t xml:space="preserve">Central and Eastern European Copyright Alliance (CEECA) </w:t>
      </w:r>
    </w:p>
    <w:p w:rsidR="00A25CEA" w:rsidRDefault="00A25CEA" w:rsidP="00A25CEA">
      <w:pPr>
        <w:keepNext/>
        <w:keepLines/>
        <w:rPr>
          <w:color w:val="000000" w:themeColor="text1"/>
          <w:szCs w:val="22"/>
          <w:lang w:val="fr-CH"/>
        </w:rPr>
      </w:pPr>
      <w:r>
        <w:rPr>
          <w:color w:val="000000" w:themeColor="text1"/>
          <w:szCs w:val="22"/>
          <w:lang w:val="fr-CH"/>
        </w:rPr>
        <w:t>Mihály FICSOR (Mr.), Chairman, Budapest</w:t>
      </w:r>
    </w:p>
    <w:p w:rsidR="00A25CEA" w:rsidRDefault="00A25CEA" w:rsidP="00A25CEA">
      <w:pPr>
        <w:rPr>
          <w:color w:val="000000" w:themeColor="text1"/>
          <w:szCs w:val="22"/>
          <w:lang w:val="fr-CH"/>
        </w:rPr>
      </w:pPr>
    </w:p>
    <w:p w:rsidR="00A25CEA" w:rsidRDefault="00A25CEA" w:rsidP="00A25CEA">
      <w:pPr>
        <w:keepNext/>
        <w:keepLines/>
        <w:rPr>
          <w:color w:val="000000" w:themeColor="text1"/>
          <w:szCs w:val="22"/>
          <w:u w:val="single"/>
          <w:lang w:val="fr-CH"/>
        </w:rPr>
      </w:pPr>
      <w:r>
        <w:rPr>
          <w:color w:val="000000" w:themeColor="text1"/>
          <w:szCs w:val="22"/>
          <w:u w:val="single"/>
          <w:lang w:val="fr-CH"/>
        </w:rPr>
        <w:t xml:space="preserve">Centre de recherche et d'information sur le droit d'auteur (CRIC)/Copyright Research and Information Center (CRIC) </w:t>
      </w:r>
    </w:p>
    <w:p w:rsidR="00A25CEA" w:rsidRDefault="00A25CEA" w:rsidP="00A25CEA">
      <w:pPr>
        <w:keepNext/>
        <w:keepLines/>
        <w:rPr>
          <w:color w:val="000000" w:themeColor="text1"/>
          <w:szCs w:val="22"/>
        </w:rPr>
      </w:pPr>
      <w:r>
        <w:rPr>
          <w:color w:val="000000" w:themeColor="text1"/>
          <w:szCs w:val="22"/>
        </w:rPr>
        <w:t>Shinichi UEHARA (Mr.), Visiting Professor, Graduate School of Kokushikan University, Tokyo</w:t>
      </w:r>
    </w:p>
    <w:p w:rsidR="00A25CEA" w:rsidRDefault="00A25CEA" w:rsidP="00A25CEA">
      <w:pPr>
        <w:rPr>
          <w:color w:val="000000" w:themeColor="text1"/>
          <w:szCs w:val="22"/>
          <w:u w:val="single"/>
        </w:rPr>
      </w:pPr>
    </w:p>
    <w:p w:rsidR="00A25CEA" w:rsidRDefault="00A25CEA" w:rsidP="00A25CEA">
      <w:pPr>
        <w:rPr>
          <w:szCs w:val="22"/>
          <w:u w:val="single"/>
        </w:rPr>
      </w:pPr>
      <w:r>
        <w:rPr>
          <w:szCs w:val="22"/>
          <w:u w:val="single"/>
        </w:rPr>
        <w:t xml:space="preserve">Centre for Internet and Society (CIS) </w:t>
      </w:r>
    </w:p>
    <w:p w:rsidR="00A25CEA" w:rsidRDefault="00A25CEA" w:rsidP="00A25CEA">
      <w:pPr>
        <w:rPr>
          <w:szCs w:val="22"/>
        </w:rPr>
      </w:pPr>
      <w:r>
        <w:rPr>
          <w:szCs w:val="22"/>
        </w:rPr>
        <w:t>Anubha SINHA (Ms.), Programme Officer, Delhi</w:t>
      </w:r>
    </w:p>
    <w:p w:rsidR="00A25CEA" w:rsidRDefault="00A25CEA" w:rsidP="00A25CEA">
      <w:pPr>
        <w:rPr>
          <w:color w:val="000000" w:themeColor="text1"/>
          <w:szCs w:val="22"/>
          <w:u w:val="single"/>
        </w:rPr>
      </w:pPr>
    </w:p>
    <w:p w:rsidR="00A25CEA" w:rsidRDefault="00A25CEA" w:rsidP="00A25CEA">
      <w:pPr>
        <w:keepNext/>
        <w:keepLines/>
        <w:rPr>
          <w:szCs w:val="22"/>
          <w:u w:val="single"/>
        </w:rPr>
      </w:pPr>
      <w:r>
        <w:rPr>
          <w:szCs w:val="22"/>
          <w:u w:val="single"/>
        </w:rPr>
        <w:t xml:space="preserve">Chamber of Commerce and Industry of the Russian Federation (CCIRF) </w:t>
      </w:r>
    </w:p>
    <w:p w:rsidR="00A25CEA" w:rsidRDefault="00A25CEA" w:rsidP="00A25CEA">
      <w:pPr>
        <w:keepNext/>
        <w:keepLines/>
        <w:rPr>
          <w:szCs w:val="22"/>
        </w:rPr>
      </w:pPr>
      <w:r>
        <w:rPr>
          <w:szCs w:val="22"/>
        </w:rPr>
        <w:t>Elena KOLOKOLOVA (Ms.), Representative, Moscow</w:t>
      </w:r>
    </w:p>
    <w:p w:rsidR="00A25CEA" w:rsidRDefault="00A25CEA" w:rsidP="00A25CEA">
      <w:pPr>
        <w:rPr>
          <w:color w:val="000000" w:themeColor="text1"/>
          <w:szCs w:val="22"/>
          <w:u w:val="single"/>
        </w:rPr>
      </w:pPr>
    </w:p>
    <w:p w:rsidR="00A25CEA" w:rsidRDefault="00A25CEA" w:rsidP="00A25CEA">
      <w:pPr>
        <w:rPr>
          <w:szCs w:val="22"/>
          <w:u w:val="single"/>
        </w:rPr>
      </w:pPr>
      <w:r>
        <w:rPr>
          <w:szCs w:val="22"/>
          <w:u w:val="single"/>
        </w:rPr>
        <w:t xml:space="preserve">Civil Society Coalition (CSC) </w:t>
      </w:r>
    </w:p>
    <w:p w:rsidR="00A25CEA" w:rsidRDefault="00A25CEA" w:rsidP="00A25CEA">
      <w:pPr>
        <w:keepNext/>
        <w:keepLines/>
        <w:rPr>
          <w:szCs w:val="22"/>
        </w:rPr>
      </w:pPr>
      <w:r>
        <w:rPr>
          <w:szCs w:val="22"/>
        </w:rPr>
        <w:t>Coralie DE TOMASSI (Ms.), Fellow, New York</w:t>
      </w:r>
    </w:p>
    <w:p w:rsidR="00A25CEA" w:rsidRDefault="00A25CEA" w:rsidP="00A25CEA">
      <w:pPr>
        <w:keepNext/>
        <w:keepLines/>
        <w:rPr>
          <w:szCs w:val="22"/>
        </w:rPr>
      </w:pPr>
      <w:r>
        <w:rPr>
          <w:szCs w:val="22"/>
        </w:rPr>
        <w:t>Howard KNOPF (Mr.), Fellow, Ottawa</w:t>
      </w:r>
    </w:p>
    <w:p w:rsidR="00A25CEA" w:rsidRDefault="00A25CEA" w:rsidP="00A25CEA">
      <w:pPr>
        <w:keepNext/>
        <w:keepLines/>
        <w:rPr>
          <w:szCs w:val="22"/>
          <w:u w:val="single"/>
        </w:rPr>
      </w:pPr>
    </w:p>
    <w:p w:rsidR="00A25CEA" w:rsidRDefault="00A25CEA" w:rsidP="00A25CEA">
      <w:pPr>
        <w:keepNext/>
        <w:keepLines/>
        <w:rPr>
          <w:szCs w:val="22"/>
          <w:u w:val="single"/>
        </w:rPr>
      </w:pPr>
      <w:r>
        <w:rPr>
          <w:szCs w:val="22"/>
          <w:u w:val="single"/>
        </w:rPr>
        <w:t xml:space="preserve">Comité "acteurs, interprètes" (CSAI)/Actors, Interpreting Artists Committee (CSAI) </w:t>
      </w:r>
    </w:p>
    <w:p w:rsidR="00A25CEA" w:rsidRDefault="00A25CEA" w:rsidP="00A25CEA">
      <w:pPr>
        <w:keepNext/>
        <w:keepLines/>
        <w:rPr>
          <w:szCs w:val="22"/>
          <w:lang w:val="pt-PT"/>
        </w:rPr>
      </w:pPr>
      <w:r>
        <w:rPr>
          <w:szCs w:val="22"/>
          <w:lang w:val="pt-PT"/>
        </w:rPr>
        <w:t>José Maria MONTES (Sr.), Asesor, Madrid</w:t>
      </w:r>
    </w:p>
    <w:p w:rsidR="00A25CEA" w:rsidRDefault="00A25CEA" w:rsidP="00A25CEA">
      <w:pPr>
        <w:rPr>
          <w:szCs w:val="22"/>
        </w:rPr>
      </w:pPr>
      <w:r>
        <w:rPr>
          <w:szCs w:val="22"/>
        </w:rPr>
        <w:t>Andrew PRODGER, Adviser (Sr.), Asesor, Madrid</w:t>
      </w:r>
    </w:p>
    <w:p w:rsidR="00A25CEA" w:rsidRDefault="00A25CEA" w:rsidP="00A25CEA">
      <w:pPr>
        <w:rPr>
          <w:szCs w:val="22"/>
          <w:u w:val="single"/>
        </w:rPr>
      </w:pPr>
    </w:p>
    <w:p w:rsidR="00A25CEA" w:rsidRPr="00A25CEA" w:rsidRDefault="00A25CEA" w:rsidP="00A25CEA">
      <w:pPr>
        <w:rPr>
          <w:szCs w:val="22"/>
          <w:u w:val="single"/>
          <w:lang w:val="fr-FR"/>
        </w:rPr>
      </w:pPr>
      <w:r w:rsidRPr="00A25CEA">
        <w:rPr>
          <w:szCs w:val="22"/>
          <w:u w:val="single"/>
          <w:lang w:val="fr-FR"/>
        </w:rPr>
        <w:t xml:space="preserve">Communia </w:t>
      </w:r>
    </w:p>
    <w:p w:rsidR="00A25CEA" w:rsidRDefault="00A25CEA" w:rsidP="00A25CEA">
      <w:pPr>
        <w:rPr>
          <w:color w:val="000000" w:themeColor="text1"/>
          <w:szCs w:val="22"/>
          <w:u w:val="single"/>
          <w:lang w:val="pt-PT"/>
        </w:rPr>
      </w:pPr>
      <w:r>
        <w:rPr>
          <w:szCs w:val="22"/>
          <w:lang w:val="pt-PT"/>
        </w:rPr>
        <w:t>Teresa NOBRE (Ms.), Copyright Expert, Lisbon</w:t>
      </w:r>
    </w:p>
    <w:p w:rsidR="00A25CEA" w:rsidRDefault="00A25CEA" w:rsidP="00A25CEA">
      <w:pPr>
        <w:keepNext/>
        <w:keepLines/>
        <w:rPr>
          <w:szCs w:val="22"/>
          <w:u w:val="single"/>
          <w:lang w:val="pt-PT"/>
        </w:rPr>
      </w:pPr>
    </w:p>
    <w:p w:rsidR="00A25CEA" w:rsidRDefault="00A25CEA" w:rsidP="00A25CEA">
      <w:pPr>
        <w:keepNext/>
        <w:keepLines/>
        <w:rPr>
          <w:szCs w:val="22"/>
          <w:u w:val="single"/>
          <w:lang w:val="fr-CH"/>
        </w:rPr>
      </w:pPr>
      <w:r>
        <w:rPr>
          <w:szCs w:val="22"/>
          <w:u w:val="single"/>
          <w:lang w:val="fr-CH"/>
        </w:rPr>
        <w:t xml:space="preserve">Confédération internationale des éditeurs de musique (CIEM)/International Confederation of Music Publishers (ICMP) </w:t>
      </w:r>
    </w:p>
    <w:p w:rsidR="00A25CEA" w:rsidRDefault="00A25CEA" w:rsidP="00A25CEA">
      <w:pPr>
        <w:keepNext/>
        <w:keepLines/>
        <w:rPr>
          <w:szCs w:val="22"/>
          <w:lang w:val="es-ES"/>
        </w:rPr>
      </w:pPr>
      <w:r>
        <w:rPr>
          <w:szCs w:val="22"/>
          <w:lang w:val="es-ES"/>
        </w:rPr>
        <w:t>Ger HATTON (Ms.), Adviser, Brussels</w:t>
      </w:r>
    </w:p>
    <w:p w:rsidR="00A25CEA" w:rsidRDefault="00A25CEA" w:rsidP="00A25CEA">
      <w:pPr>
        <w:rPr>
          <w:szCs w:val="22"/>
          <w:lang w:val="es-ES"/>
        </w:rPr>
      </w:pPr>
    </w:p>
    <w:p w:rsidR="00A25CEA" w:rsidRDefault="00A25CEA" w:rsidP="00A25CEA">
      <w:pPr>
        <w:keepNext/>
        <w:keepLines/>
        <w:rPr>
          <w:color w:val="000000" w:themeColor="text1"/>
          <w:szCs w:val="22"/>
          <w:u w:val="single"/>
          <w:lang w:val="es-ES"/>
        </w:rPr>
      </w:pPr>
      <w:r>
        <w:rPr>
          <w:color w:val="000000" w:themeColor="text1"/>
          <w:szCs w:val="22"/>
          <w:u w:val="single"/>
          <w:lang w:val="es-ES"/>
        </w:rPr>
        <w:t xml:space="preserve">Confédération internationale des sociétés d'auteurs et compositeurs (CISAC)/International Confederation of Societies of Authors and Composers (CISAC) </w:t>
      </w:r>
    </w:p>
    <w:p w:rsidR="00A25CEA" w:rsidRDefault="00A25CEA" w:rsidP="00A25CEA">
      <w:pPr>
        <w:rPr>
          <w:szCs w:val="22"/>
        </w:rPr>
      </w:pPr>
      <w:r>
        <w:rPr>
          <w:szCs w:val="22"/>
        </w:rPr>
        <w:t>Adriana MOSCOSO DEL PRADO (Ms.), Director, Legal and Public Affairs, Neuilly-sur-Seine</w:t>
      </w:r>
    </w:p>
    <w:p w:rsidR="00A25CEA" w:rsidRDefault="00A25CEA" w:rsidP="00A25CEA">
      <w:pPr>
        <w:rPr>
          <w:color w:val="000000" w:themeColor="text1"/>
          <w:szCs w:val="22"/>
        </w:rPr>
      </w:pPr>
      <w:r>
        <w:rPr>
          <w:color w:val="000000" w:themeColor="text1"/>
          <w:szCs w:val="22"/>
        </w:rPr>
        <w:t>Silvina MUNICH (Ms.), Director, Repertoires and Creators Relations</w:t>
      </w:r>
    </w:p>
    <w:p w:rsidR="00A25CEA" w:rsidRDefault="00A25CEA" w:rsidP="00A25CEA">
      <w:pPr>
        <w:rPr>
          <w:szCs w:val="22"/>
        </w:rPr>
      </w:pPr>
      <w:r>
        <w:rPr>
          <w:szCs w:val="22"/>
        </w:rPr>
        <w:t>Leonardo DE TERLIZZI (Mr.), Senior Legal Advisor, Neuilly-sur-Seine</w:t>
      </w:r>
    </w:p>
    <w:p w:rsidR="00A25CEA" w:rsidRDefault="00A25CEA" w:rsidP="00A25CEA">
      <w:pPr>
        <w:rPr>
          <w:szCs w:val="22"/>
        </w:rPr>
      </w:pPr>
      <w:r>
        <w:rPr>
          <w:szCs w:val="22"/>
        </w:rPr>
        <w:t>Constance HERREMAN (Ms.), Senior Legal Advisor, Legal Department, Neuilly sur Seine</w:t>
      </w:r>
    </w:p>
    <w:p w:rsidR="00A25CEA" w:rsidRDefault="00A25CEA" w:rsidP="00A25CEA">
      <w:pPr>
        <w:rPr>
          <w:szCs w:val="22"/>
        </w:rPr>
      </w:pPr>
      <w:r>
        <w:rPr>
          <w:color w:val="000000" w:themeColor="text1"/>
          <w:szCs w:val="22"/>
        </w:rPr>
        <w:t xml:space="preserve">Julio CARRASCO BRETÓN (Mr.), Creator, </w:t>
      </w:r>
      <w:r>
        <w:rPr>
          <w:szCs w:val="22"/>
        </w:rPr>
        <w:t>Neuilly sur Seine</w:t>
      </w:r>
    </w:p>
    <w:p w:rsidR="00A25CEA" w:rsidRDefault="00A25CEA" w:rsidP="00A25CEA">
      <w:pPr>
        <w:rPr>
          <w:szCs w:val="22"/>
        </w:rPr>
      </w:pPr>
      <w:r>
        <w:rPr>
          <w:szCs w:val="22"/>
        </w:rPr>
        <w:t>Soly CISSÉ (Mr.), Creator, Neuilly-sur-seine</w:t>
      </w:r>
    </w:p>
    <w:p w:rsidR="00A25CEA" w:rsidRDefault="00A25CEA" w:rsidP="00A25CEA">
      <w:pPr>
        <w:rPr>
          <w:szCs w:val="22"/>
        </w:rPr>
      </w:pPr>
      <w:r>
        <w:rPr>
          <w:szCs w:val="22"/>
        </w:rPr>
        <w:t>Hervé DI ROSA (Mr.), Creator, Neuilly-sur-seine</w:t>
      </w:r>
    </w:p>
    <w:p w:rsidR="00A25CEA" w:rsidRDefault="00A25CEA" w:rsidP="00A25CEA">
      <w:pPr>
        <w:rPr>
          <w:szCs w:val="22"/>
        </w:rPr>
      </w:pPr>
      <w:r>
        <w:rPr>
          <w:szCs w:val="22"/>
        </w:rPr>
        <w:t>Marie-Anne FERRY-FALL (Ms.), ADAGP Director General, Neuilly-sur-seine</w:t>
      </w:r>
    </w:p>
    <w:p w:rsidR="00A25CEA" w:rsidRDefault="00A25CEA" w:rsidP="00A25CEA">
      <w:pPr>
        <w:rPr>
          <w:szCs w:val="22"/>
        </w:rPr>
      </w:pPr>
      <w:r>
        <w:rPr>
          <w:szCs w:val="22"/>
        </w:rPr>
        <w:t>Benjamin NG (Mr.), Regional Director for Asia-Pacific, Neuilly-sur-seine</w:t>
      </w:r>
    </w:p>
    <w:p w:rsidR="00A25CEA" w:rsidRDefault="00A25CEA" w:rsidP="00A25CEA">
      <w:pPr>
        <w:rPr>
          <w:color w:val="000000" w:themeColor="text1"/>
          <w:szCs w:val="22"/>
        </w:rPr>
      </w:pPr>
    </w:p>
    <w:p w:rsidR="00A25CEA" w:rsidRDefault="00A25CEA" w:rsidP="00A25CEA">
      <w:pPr>
        <w:rPr>
          <w:szCs w:val="22"/>
          <w:u w:val="single"/>
          <w:lang w:val="fr-CH"/>
        </w:rPr>
      </w:pPr>
      <w:r>
        <w:rPr>
          <w:szCs w:val="22"/>
          <w:u w:val="single"/>
          <w:lang w:val="fr-CH"/>
        </w:rPr>
        <w:t xml:space="preserve">Conseil britannique du droit d'auteur (BCC)/British Copyright Council (BCC) </w:t>
      </w:r>
    </w:p>
    <w:p w:rsidR="00A25CEA" w:rsidRDefault="00A25CEA" w:rsidP="00A25CEA">
      <w:pPr>
        <w:rPr>
          <w:color w:val="000000" w:themeColor="text1"/>
          <w:szCs w:val="22"/>
        </w:rPr>
      </w:pPr>
      <w:r>
        <w:rPr>
          <w:szCs w:val="22"/>
        </w:rPr>
        <w:t>Elisabeth RIBBANS (Ms.), Director, Policy and Public Affairs, London</w:t>
      </w:r>
    </w:p>
    <w:p w:rsidR="00A25CEA" w:rsidRDefault="00A25CEA" w:rsidP="00A25CEA">
      <w:pPr>
        <w:rPr>
          <w:szCs w:val="22"/>
          <w:u w:val="single"/>
        </w:rPr>
      </w:pPr>
    </w:p>
    <w:p w:rsidR="00A25CEA" w:rsidRDefault="00A25CEA" w:rsidP="00A25CEA">
      <w:pPr>
        <w:rPr>
          <w:szCs w:val="22"/>
          <w:u w:val="single"/>
          <w:lang w:val="es-ES"/>
        </w:rPr>
      </w:pPr>
      <w:r>
        <w:rPr>
          <w:szCs w:val="22"/>
          <w:u w:val="single"/>
          <w:lang w:val="es-ES"/>
        </w:rPr>
        <w:t xml:space="preserve">Conseil de coordination des associations d'archives audiovisuelles (CCAAA)/Co-ordinating Council of Audiovisual Archives Associations (CCAAA) </w:t>
      </w:r>
    </w:p>
    <w:p w:rsidR="00A25CEA" w:rsidRDefault="00A25CEA" w:rsidP="00A25CEA">
      <w:pPr>
        <w:rPr>
          <w:szCs w:val="22"/>
        </w:rPr>
      </w:pPr>
      <w:r>
        <w:rPr>
          <w:szCs w:val="22"/>
        </w:rPr>
        <w:t>Eric HARBESON (Mr.), Observer, Boulder</w:t>
      </w:r>
    </w:p>
    <w:p w:rsidR="00A25CEA" w:rsidRDefault="00A25CEA" w:rsidP="00A25CEA">
      <w:pPr>
        <w:rPr>
          <w:color w:val="000000" w:themeColor="text1"/>
          <w:szCs w:val="22"/>
        </w:rPr>
      </w:pPr>
    </w:p>
    <w:p w:rsidR="00A25CEA" w:rsidRDefault="00A25CEA" w:rsidP="00A25CEA">
      <w:pPr>
        <w:rPr>
          <w:szCs w:val="22"/>
          <w:u w:val="single"/>
          <w:lang w:val="fr-CH"/>
        </w:rPr>
      </w:pPr>
      <w:r>
        <w:rPr>
          <w:szCs w:val="22"/>
          <w:u w:val="single"/>
          <w:lang w:val="fr-CH"/>
        </w:rPr>
        <w:t xml:space="preserve">Conseil des éditeurs européens (EPC)/European Publishers Council (EPC) </w:t>
      </w:r>
    </w:p>
    <w:p w:rsidR="00A25CEA" w:rsidRDefault="00A25CEA" w:rsidP="00A25CEA">
      <w:pPr>
        <w:rPr>
          <w:szCs w:val="22"/>
        </w:rPr>
      </w:pPr>
      <w:r>
        <w:rPr>
          <w:szCs w:val="22"/>
        </w:rPr>
        <w:t>Jens BAMMEL (Mr.), Expert, Geneva</w:t>
      </w:r>
    </w:p>
    <w:p w:rsidR="00A25CEA" w:rsidRDefault="00A25CEA" w:rsidP="00A25CEA">
      <w:pPr>
        <w:rPr>
          <w:color w:val="000000" w:themeColor="text1"/>
          <w:szCs w:val="22"/>
        </w:rPr>
      </w:pPr>
    </w:p>
    <w:p w:rsidR="00A25CEA" w:rsidRDefault="00A25CEA" w:rsidP="00A25CEA">
      <w:pPr>
        <w:keepNext/>
        <w:keepLines/>
        <w:rPr>
          <w:color w:val="000000" w:themeColor="text1"/>
          <w:szCs w:val="22"/>
          <w:u w:val="single"/>
        </w:rPr>
      </w:pPr>
      <w:r>
        <w:rPr>
          <w:color w:val="000000" w:themeColor="text1"/>
          <w:szCs w:val="22"/>
          <w:u w:val="single"/>
        </w:rPr>
        <w:t xml:space="preserve">Conseil international des archives (CIA)/International Council on Archives (ICA) </w:t>
      </w:r>
    </w:p>
    <w:p w:rsidR="00A25CEA" w:rsidRDefault="00A25CEA" w:rsidP="00A25CEA">
      <w:pPr>
        <w:keepNext/>
        <w:keepLines/>
        <w:rPr>
          <w:szCs w:val="22"/>
        </w:rPr>
      </w:pPr>
      <w:r>
        <w:rPr>
          <w:szCs w:val="22"/>
        </w:rPr>
        <w:t>Didier GRANGE (Mr.), Special Counsellor, Geneva</w:t>
      </w:r>
    </w:p>
    <w:p w:rsidR="00A25CEA" w:rsidRDefault="00A25CEA" w:rsidP="00A25CEA">
      <w:pPr>
        <w:keepNext/>
        <w:keepLines/>
        <w:rPr>
          <w:szCs w:val="22"/>
        </w:rPr>
      </w:pPr>
      <w:r>
        <w:rPr>
          <w:szCs w:val="22"/>
        </w:rPr>
        <w:t>Jean DRYDEN (Ms.), Copyright Policy Expert, Toronto</w:t>
      </w:r>
    </w:p>
    <w:p w:rsidR="00A25CEA" w:rsidRDefault="00A25CEA" w:rsidP="00A25CEA">
      <w:pPr>
        <w:rPr>
          <w:szCs w:val="22"/>
          <w:u w:val="single"/>
        </w:rPr>
      </w:pPr>
    </w:p>
    <w:p w:rsidR="00A25CEA" w:rsidRDefault="00A25CEA" w:rsidP="00A25CEA">
      <w:pPr>
        <w:rPr>
          <w:szCs w:val="22"/>
          <w:u w:val="single"/>
          <w:lang w:val="fr-CH"/>
        </w:rPr>
      </w:pPr>
      <w:r>
        <w:rPr>
          <w:szCs w:val="22"/>
          <w:u w:val="single"/>
          <w:lang w:val="fr-CH"/>
        </w:rPr>
        <w:t xml:space="preserve">Conseil national pour la promotion de la musique traditionnelle du Congo (CNPMTC) </w:t>
      </w:r>
    </w:p>
    <w:p w:rsidR="00A25CEA" w:rsidRDefault="00A25CEA" w:rsidP="00A25CEA">
      <w:pPr>
        <w:rPr>
          <w:szCs w:val="22"/>
          <w:lang w:val="pt-PT"/>
        </w:rPr>
      </w:pPr>
      <w:r>
        <w:rPr>
          <w:szCs w:val="22"/>
          <w:lang w:val="pt-PT"/>
        </w:rPr>
        <w:t>Joe MONDONGA MOYAMA (M.), Président, Kinshasa</w:t>
      </w:r>
    </w:p>
    <w:p w:rsidR="00A25CEA" w:rsidRDefault="00A25CEA" w:rsidP="00A25CEA">
      <w:pPr>
        <w:rPr>
          <w:szCs w:val="22"/>
          <w:u w:val="single"/>
          <w:lang w:val="pt-PT"/>
        </w:rPr>
      </w:pPr>
    </w:p>
    <w:p w:rsidR="00A25CEA" w:rsidRDefault="00A25CEA" w:rsidP="00A25CEA">
      <w:pPr>
        <w:rPr>
          <w:szCs w:val="22"/>
          <w:u w:val="single"/>
          <w:lang w:val="pt-PT"/>
        </w:rPr>
      </w:pPr>
      <w:r>
        <w:rPr>
          <w:szCs w:val="22"/>
          <w:u w:val="single"/>
          <w:lang w:val="pt-PT"/>
        </w:rPr>
        <w:t xml:space="preserve">Corporación Latinoamericana de Investigación de la Propiedad Intelectual para el Desarrollo (Corporación Innovarte) </w:t>
      </w:r>
    </w:p>
    <w:p w:rsidR="00A25CEA" w:rsidRPr="00A25CEA" w:rsidRDefault="00A25CEA" w:rsidP="00A25CEA">
      <w:pPr>
        <w:rPr>
          <w:szCs w:val="22"/>
          <w:lang w:val="pt-PT"/>
        </w:rPr>
      </w:pPr>
      <w:r w:rsidRPr="00A25CEA">
        <w:rPr>
          <w:szCs w:val="22"/>
          <w:lang w:val="pt-PT"/>
        </w:rPr>
        <w:t>Luis VILLARROEL (Sr.), Director, Santiago</w:t>
      </w:r>
    </w:p>
    <w:p w:rsidR="00A25CEA" w:rsidRPr="00A25CEA" w:rsidRDefault="00A25CEA" w:rsidP="00A25CEA">
      <w:pPr>
        <w:rPr>
          <w:szCs w:val="22"/>
          <w:u w:val="single"/>
          <w:lang w:val="pt-PT"/>
        </w:rPr>
      </w:pPr>
    </w:p>
    <w:p w:rsidR="00A25CEA" w:rsidRPr="00A25CEA" w:rsidRDefault="00A25CEA" w:rsidP="00A25CEA">
      <w:pPr>
        <w:rPr>
          <w:szCs w:val="22"/>
          <w:u w:val="single"/>
          <w:lang w:val="pt-PT"/>
        </w:rPr>
      </w:pPr>
      <w:r w:rsidRPr="00A25CEA">
        <w:rPr>
          <w:szCs w:val="22"/>
          <w:u w:val="single"/>
          <w:lang w:val="pt-PT"/>
        </w:rPr>
        <w:t xml:space="preserve">DAISY Consortium (DAISY) </w:t>
      </w:r>
    </w:p>
    <w:p w:rsidR="00A25CEA" w:rsidRDefault="00A25CEA" w:rsidP="00A25CEA">
      <w:pPr>
        <w:rPr>
          <w:szCs w:val="22"/>
        </w:rPr>
      </w:pPr>
      <w:r>
        <w:rPr>
          <w:szCs w:val="22"/>
        </w:rPr>
        <w:t>Olaf MITTELSTAEDT (Mr.), Implementer, Zurich</w:t>
      </w:r>
    </w:p>
    <w:p w:rsidR="00A25CEA" w:rsidRDefault="00A25CEA" w:rsidP="00A25CEA">
      <w:pPr>
        <w:rPr>
          <w:szCs w:val="22"/>
          <w:u w:val="single"/>
        </w:rPr>
      </w:pPr>
    </w:p>
    <w:p w:rsidR="00A25CEA" w:rsidRDefault="00A25CEA" w:rsidP="00A25CEA">
      <w:pPr>
        <w:rPr>
          <w:szCs w:val="22"/>
          <w:u w:val="single"/>
        </w:rPr>
      </w:pPr>
      <w:r>
        <w:rPr>
          <w:szCs w:val="22"/>
          <w:u w:val="single"/>
        </w:rPr>
        <w:t xml:space="preserve">Electronic Frontier Foundation (EFF) </w:t>
      </w:r>
    </w:p>
    <w:p w:rsidR="00A25CEA" w:rsidRDefault="00A25CEA" w:rsidP="00A25CEA">
      <w:pPr>
        <w:rPr>
          <w:szCs w:val="22"/>
        </w:rPr>
      </w:pPr>
      <w:r>
        <w:rPr>
          <w:szCs w:val="22"/>
        </w:rPr>
        <w:t>Jeremy MALCOLM (Mr.), Senior Global Policy Analyst, San Francisco</w:t>
      </w:r>
    </w:p>
    <w:p w:rsidR="00A25CEA" w:rsidRDefault="00A25CEA" w:rsidP="00A25CEA">
      <w:pPr>
        <w:rPr>
          <w:szCs w:val="22"/>
          <w:u w:val="single"/>
        </w:rPr>
      </w:pPr>
    </w:p>
    <w:p w:rsidR="00A25CEA" w:rsidRDefault="00A25CEA" w:rsidP="00A25CEA">
      <w:pPr>
        <w:rPr>
          <w:szCs w:val="22"/>
          <w:u w:val="single"/>
        </w:rPr>
      </w:pPr>
      <w:r>
        <w:rPr>
          <w:szCs w:val="22"/>
          <w:u w:val="single"/>
        </w:rPr>
        <w:t xml:space="preserve">Electronic Information for Librairies (eIFL.net) </w:t>
      </w:r>
    </w:p>
    <w:p w:rsidR="00A25CEA" w:rsidRDefault="00A25CEA" w:rsidP="00A25CEA">
      <w:pPr>
        <w:rPr>
          <w:szCs w:val="22"/>
        </w:rPr>
      </w:pPr>
      <w:r>
        <w:rPr>
          <w:szCs w:val="22"/>
        </w:rPr>
        <w:t>Teresa HACKETT (Ms.), Vilnius</w:t>
      </w:r>
    </w:p>
    <w:p w:rsidR="00A25CEA" w:rsidRDefault="00A25CEA" w:rsidP="00A25CEA">
      <w:pPr>
        <w:rPr>
          <w:szCs w:val="22"/>
          <w:u w:val="single"/>
        </w:rPr>
      </w:pPr>
    </w:p>
    <w:p w:rsidR="00A25CEA" w:rsidRDefault="00A25CEA" w:rsidP="00A25CEA">
      <w:pPr>
        <w:keepNext/>
        <w:keepLines/>
        <w:rPr>
          <w:szCs w:val="22"/>
          <w:u w:val="single"/>
        </w:rPr>
      </w:pPr>
      <w:r>
        <w:rPr>
          <w:szCs w:val="22"/>
          <w:u w:val="single"/>
        </w:rPr>
        <w:lastRenderedPageBreak/>
        <w:t xml:space="preserve">European Bureau of Library, Information and Documentation Associations (EBLIDA) </w:t>
      </w:r>
    </w:p>
    <w:p w:rsidR="00A25CEA" w:rsidRDefault="00A25CEA" w:rsidP="00A25CEA">
      <w:pPr>
        <w:keepNext/>
        <w:keepLines/>
        <w:rPr>
          <w:szCs w:val="22"/>
        </w:rPr>
      </w:pPr>
      <w:r>
        <w:rPr>
          <w:szCs w:val="22"/>
        </w:rPr>
        <w:t>Vincent BONNET (Mr.), Director, The Hague</w:t>
      </w:r>
    </w:p>
    <w:p w:rsidR="00A25CEA" w:rsidRDefault="00A25CEA" w:rsidP="00A25CEA">
      <w:pPr>
        <w:keepNext/>
        <w:keepLines/>
        <w:rPr>
          <w:szCs w:val="22"/>
          <w:u w:val="single"/>
        </w:rPr>
      </w:pPr>
    </w:p>
    <w:p w:rsidR="00A25CEA" w:rsidRDefault="00A25CEA" w:rsidP="00A25CEA">
      <w:pPr>
        <w:keepNext/>
        <w:keepLines/>
        <w:rPr>
          <w:color w:val="000000" w:themeColor="text1"/>
          <w:szCs w:val="22"/>
          <w:u w:val="single"/>
        </w:rPr>
      </w:pPr>
      <w:r>
        <w:rPr>
          <w:color w:val="000000" w:themeColor="text1"/>
          <w:szCs w:val="22"/>
          <w:u w:val="single"/>
        </w:rPr>
        <w:t xml:space="preserve">European Visual Artists (EVA) </w:t>
      </w:r>
    </w:p>
    <w:p w:rsidR="00A25CEA" w:rsidRDefault="00A25CEA" w:rsidP="00A25CEA">
      <w:pPr>
        <w:keepNext/>
        <w:keepLines/>
        <w:rPr>
          <w:color w:val="000000" w:themeColor="text1"/>
          <w:szCs w:val="22"/>
        </w:rPr>
      </w:pPr>
      <w:r>
        <w:rPr>
          <w:color w:val="000000" w:themeColor="text1"/>
          <w:szCs w:val="22"/>
        </w:rPr>
        <w:t>Carola STREUL (Ms.), Secretary General, Brussels</w:t>
      </w:r>
    </w:p>
    <w:p w:rsidR="00A25CEA" w:rsidRDefault="00A25CEA" w:rsidP="00A25CEA">
      <w:pPr>
        <w:keepNext/>
        <w:keepLines/>
        <w:rPr>
          <w:szCs w:val="22"/>
          <w:u w:val="single"/>
        </w:rPr>
      </w:pPr>
    </w:p>
    <w:p w:rsidR="00A25CEA" w:rsidRDefault="00A25CEA" w:rsidP="00A25CEA">
      <w:pPr>
        <w:keepNext/>
        <w:keepLines/>
        <w:rPr>
          <w:szCs w:val="22"/>
          <w:u w:val="single"/>
          <w:lang w:val="fr-CH"/>
        </w:rPr>
      </w:pPr>
      <w:r>
        <w:rPr>
          <w:szCs w:val="22"/>
          <w:u w:val="single"/>
          <w:lang w:val="fr-CH"/>
        </w:rPr>
        <w:t xml:space="preserve">Fédération européenne des sociétés de gestion collective de producteurs pour la copie privée audiovisuelle (EUROCOPYA) </w:t>
      </w:r>
    </w:p>
    <w:p w:rsidR="00A25CEA" w:rsidRDefault="00A25CEA" w:rsidP="00A25CEA">
      <w:pPr>
        <w:keepNext/>
        <w:keepLines/>
        <w:rPr>
          <w:szCs w:val="22"/>
        </w:rPr>
      </w:pPr>
      <w:r>
        <w:rPr>
          <w:szCs w:val="22"/>
        </w:rPr>
        <w:t>Yvon THIEC (Mr.), General Delegate, Brussels</w:t>
      </w:r>
    </w:p>
    <w:p w:rsidR="00A25CEA" w:rsidRDefault="00A25CEA" w:rsidP="00A25CEA">
      <w:pPr>
        <w:keepNext/>
        <w:keepLines/>
        <w:rPr>
          <w:szCs w:val="22"/>
          <w:lang w:val="fr-CH"/>
        </w:rPr>
      </w:pPr>
      <w:r>
        <w:rPr>
          <w:szCs w:val="22"/>
          <w:lang w:val="fr-CH"/>
        </w:rPr>
        <w:t>Nicole LA BOUVERIE (Ms.), Representative, Brussels</w:t>
      </w:r>
    </w:p>
    <w:p w:rsidR="00A25CEA" w:rsidRDefault="00A25CEA" w:rsidP="00A25CEA">
      <w:pPr>
        <w:rPr>
          <w:color w:val="000000" w:themeColor="text1"/>
          <w:szCs w:val="22"/>
          <w:lang w:val="fr-CH"/>
        </w:rPr>
      </w:pPr>
    </w:p>
    <w:p w:rsidR="00A25CEA" w:rsidRDefault="00A25CEA" w:rsidP="00A25CEA">
      <w:pPr>
        <w:keepNext/>
        <w:keepLines/>
        <w:rPr>
          <w:szCs w:val="22"/>
          <w:u w:val="single"/>
          <w:lang w:val="sv-SE"/>
        </w:rPr>
      </w:pPr>
      <w:r>
        <w:rPr>
          <w:szCs w:val="22"/>
          <w:u w:val="single"/>
          <w:lang w:val="sv-SE"/>
        </w:rPr>
        <w:t xml:space="preserve">Fédération ibéro-latino-américaine des artistes interprètes ou exécutants (FILAIE)/Ibero-Latin-American Federation of Performers (FILAIE) </w:t>
      </w:r>
    </w:p>
    <w:p w:rsidR="00A25CEA" w:rsidRDefault="00A25CEA" w:rsidP="00A25CEA">
      <w:pPr>
        <w:keepNext/>
        <w:keepLines/>
        <w:rPr>
          <w:szCs w:val="22"/>
          <w:lang w:val="es-ES"/>
        </w:rPr>
      </w:pPr>
      <w:r>
        <w:rPr>
          <w:szCs w:val="22"/>
          <w:lang w:val="es-ES"/>
        </w:rPr>
        <w:t>Luis COBOS (Sr.), Presidente, Madrid</w:t>
      </w:r>
    </w:p>
    <w:p w:rsidR="00A25CEA" w:rsidRDefault="00A25CEA" w:rsidP="00A25CEA">
      <w:pPr>
        <w:rPr>
          <w:szCs w:val="22"/>
          <w:lang w:val="es-ES"/>
        </w:rPr>
      </w:pPr>
      <w:r>
        <w:rPr>
          <w:szCs w:val="22"/>
          <w:lang w:val="es-ES"/>
        </w:rPr>
        <w:t>Alvaro HERNANDEZ-PINZON (Sr.), Miembro Comité Jurídico, Madrid</w:t>
      </w:r>
    </w:p>
    <w:p w:rsidR="00A25CEA" w:rsidRDefault="00A25CEA" w:rsidP="00A25CEA">
      <w:pPr>
        <w:keepNext/>
        <w:keepLines/>
        <w:rPr>
          <w:szCs w:val="22"/>
          <w:lang w:val="es-ES"/>
        </w:rPr>
      </w:pPr>
      <w:r>
        <w:rPr>
          <w:szCs w:val="22"/>
          <w:lang w:val="es-ES"/>
        </w:rPr>
        <w:t>Paloma LÓPEZ (Sra.), Miembro del Comité Jurídico, Departamento Jurídico, Madrid</w:t>
      </w:r>
    </w:p>
    <w:p w:rsidR="00A25CEA" w:rsidRDefault="00A25CEA" w:rsidP="00A25CEA">
      <w:pPr>
        <w:keepNext/>
        <w:keepLines/>
        <w:rPr>
          <w:szCs w:val="22"/>
          <w:lang w:val="es-ES"/>
        </w:rPr>
      </w:pPr>
      <w:r>
        <w:rPr>
          <w:szCs w:val="22"/>
          <w:lang w:val="es-ES"/>
        </w:rPr>
        <w:t>José Luis SEVILLANO (Sr.), Presidente del Comité Técnico, Madrid</w:t>
      </w:r>
    </w:p>
    <w:p w:rsidR="00A25CEA" w:rsidRDefault="00A25CEA" w:rsidP="00A25CEA">
      <w:pPr>
        <w:rPr>
          <w:szCs w:val="22"/>
          <w:lang w:val="pt-PT"/>
        </w:rPr>
      </w:pPr>
      <w:r>
        <w:rPr>
          <w:color w:val="000000" w:themeColor="text1"/>
          <w:szCs w:val="22"/>
          <w:lang w:val="es-ES"/>
        </w:rPr>
        <w:t xml:space="preserve">Maria </w:t>
      </w:r>
      <w:r>
        <w:rPr>
          <w:szCs w:val="22"/>
          <w:lang w:val="pt-PT"/>
        </w:rPr>
        <w:t>OSÉ RUBIO (Sra.), Miembro, Madrid</w:t>
      </w:r>
    </w:p>
    <w:p w:rsidR="00A25CEA" w:rsidRDefault="00A25CEA" w:rsidP="00A25CEA">
      <w:pPr>
        <w:rPr>
          <w:color w:val="000000" w:themeColor="text1"/>
          <w:szCs w:val="22"/>
          <w:lang w:val="es-ES"/>
        </w:rPr>
      </w:pPr>
    </w:p>
    <w:p w:rsidR="00A25CEA" w:rsidRDefault="00A25CEA" w:rsidP="00A25CEA">
      <w:pPr>
        <w:keepNext/>
        <w:keepLines/>
        <w:rPr>
          <w:color w:val="000000" w:themeColor="text1"/>
          <w:szCs w:val="22"/>
          <w:u w:val="single"/>
          <w:lang w:val="fr-CH"/>
        </w:rPr>
      </w:pPr>
      <w:r>
        <w:rPr>
          <w:color w:val="000000" w:themeColor="text1"/>
          <w:szCs w:val="22"/>
          <w:u w:val="single"/>
          <w:lang w:val="fr-CH"/>
        </w:rPr>
        <w:t xml:space="preserve">Fédération internationale de la vidéo (IFV)/International Video Federation (IVF) </w:t>
      </w:r>
    </w:p>
    <w:p w:rsidR="00A25CEA" w:rsidRDefault="00A25CEA" w:rsidP="00A25CEA">
      <w:pPr>
        <w:keepNext/>
        <w:keepLines/>
        <w:rPr>
          <w:szCs w:val="22"/>
        </w:rPr>
      </w:pPr>
      <w:r>
        <w:rPr>
          <w:szCs w:val="22"/>
        </w:rPr>
        <w:t>Scott MARTIN (Mr.), Consultant, Los Angeles</w:t>
      </w:r>
    </w:p>
    <w:p w:rsidR="00A25CEA" w:rsidRDefault="00A25CEA" w:rsidP="00A25CEA">
      <w:pPr>
        <w:rPr>
          <w:color w:val="000000" w:themeColor="text1"/>
          <w:szCs w:val="22"/>
        </w:rPr>
      </w:pPr>
    </w:p>
    <w:p w:rsidR="00A25CEA" w:rsidRDefault="00A25CEA" w:rsidP="00A25CEA">
      <w:pPr>
        <w:keepNext/>
        <w:keepLines/>
        <w:rPr>
          <w:color w:val="000000" w:themeColor="text1"/>
          <w:szCs w:val="22"/>
          <w:u w:val="single"/>
        </w:rPr>
      </w:pPr>
      <w:r>
        <w:rPr>
          <w:color w:val="000000" w:themeColor="text1"/>
          <w:szCs w:val="22"/>
          <w:u w:val="single"/>
        </w:rPr>
        <w:t xml:space="preserve">Fédération internationale de l'industrie phonographique (IFPI)/International Federation of the Phonographic Industry (IFPI) </w:t>
      </w:r>
    </w:p>
    <w:p w:rsidR="00A25CEA" w:rsidRDefault="00A25CEA" w:rsidP="00A25CEA">
      <w:pPr>
        <w:keepNext/>
        <w:keepLines/>
        <w:rPr>
          <w:szCs w:val="22"/>
        </w:rPr>
      </w:pPr>
      <w:r>
        <w:rPr>
          <w:szCs w:val="22"/>
        </w:rPr>
        <w:t>Laura MAZZOLA (Ms.), Senior Legal Adviser, Licensing and Legal Policy, London</w:t>
      </w:r>
    </w:p>
    <w:p w:rsidR="00A25CEA" w:rsidRDefault="00A25CEA" w:rsidP="00A25CEA">
      <w:pPr>
        <w:rPr>
          <w:color w:val="000000" w:themeColor="text1"/>
          <w:szCs w:val="22"/>
        </w:rPr>
      </w:pPr>
    </w:p>
    <w:p w:rsidR="00A25CEA" w:rsidRDefault="00A25CEA" w:rsidP="00A25CEA">
      <w:pPr>
        <w:keepNext/>
        <w:keepLines/>
        <w:rPr>
          <w:color w:val="000000" w:themeColor="text1"/>
          <w:szCs w:val="22"/>
          <w:u w:val="single"/>
        </w:rPr>
      </w:pPr>
      <w:r>
        <w:rPr>
          <w:color w:val="000000" w:themeColor="text1"/>
          <w:szCs w:val="22"/>
          <w:u w:val="single"/>
        </w:rPr>
        <w:t xml:space="preserve">Fédération internationale des acteurs (FIA)/International Federation of Actors (FIA) </w:t>
      </w:r>
    </w:p>
    <w:p w:rsidR="00A25CEA" w:rsidRDefault="00A25CEA" w:rsidP="00A25CEA">
      <w:pPr>
        <w:keepNext/>
        <w:keepLines/>
        <w:rPr>
          <w:szCs w:val="22"/>
        </w:rPr>
      </w:pPr>
      <w:r>
        <w:rPr>
          <w:szCs w:val="22"/>
        </w:rPr>
        <w:t>Dominick LUQUER (Mr.), General Secretary, Brussels</w:t>
      </w:r>
    </w:p>
    <w:p w:rsidR="00A25CEA" w:rsidRDefault="00A25CEA" w:rsidP="00A25CEA">
      <w:pPr>
        <w:rPr>
          <w:szCs w:val="22"/>
        </w:rPr>
      </w:pPr>
      <w:r>
        <w:rPr>
          <w:szCs w:val="22"/>
        </w:rPr>
        <w:t>Anna-Katrine OLSEN (Ms.), General Secretary, Copenhagen</w:t>
      </w:r>
    </w:p>
    <w:p w:rsidR="00A25CEA" w:rsidRDefault="00A25CEA" w:rsidP="00A25CEA">
      <w:pPr>
        <w:rPr>
          <w:szCs w:val="22"/>
        </w:rPr>
      </w:pPr>
      <w:r>
        <w:rPr>
          <w:szCs w:val="22"/>
        </w:rPr>
        <w:t xml:space="preserve">Duncan CRABTREE-IRELAND (Mr.), Chief Operating Officer and General Counsel, </w:t>
      </w:r>
    </w:p>
    <w:p w:rsidR="00A25CEA" w:rsidRDefault="00A25CEA" w:rsidP="00A25CEA">
      <w:pPr>
        <w:rPr>
          <w:szCs w:val="22"/>
        </w:rPr>
      </w:pPr>
      <w:r>
        <w:rPr>
          <w:szCs w:val="22"/>
        </w:rPr>
        <w:t>Los Angeles</w:t>
      </w:r>
    </w:p>
    <w:p w:rsidR="00A25CEA" w:rsidRDefault="00A25CEA" w:rsidP="00A25CEA">
      <w:pPr>
        <w:keepNext/>
        <w:keepLines/>
        <w:rPr>
          <w:color w:val="000000" w:themeColor="text1"/>
          <w:szCs w:val="22"/>
        </w:rPr>
      </w:pPr>
      <w:r>
        <w:rPr>
          <w:color w:val="000000" w:themeColor="text1"/>
          <w:szCs w:val="22"/>
        </w:rPr>
        <w:t>Bjørn HØBERG-PETERSEN (Mr.), Senior Legal Adviser, Copenhagen</w:t>
      </w:r>
    </w:p>
    <w:p w:rsidR="00A25CEA" w:rsidRDefault="00A25CEA" w:rsidP="00A25CEA">
      <w:pPr>
        <w:rPr>
          <w:color w:val="000000" w:themeColor="text1"/>
          <w:szCs w:val="22"/>
        </w:rPr>
      </w:pPr>
    </w:p>
    <w:p w:rsidR="00A25CEA" w:rsidRDefault="00A25CEA" w:rsidP="00A25CEA">
      <w:pPr>
        <w:keepNext/>
        <w:keepLines/>
        <w:rPr>
          <w:color w:val="000000" w:themeColor="text1"/>
          <w:szCs w:val="22"/>
          <w:u w:val="single"/>
          <w:lang w:val="fr-FR"/>
        </w:rPr>
      </w:pPr>
      <w:r>
        <w:rPr>
          <w:color w:val="000000" w:themeColor="text1"/>
          <w:szCs w:val="22"/>
          <w:u w:val="single"/>
          <w:lang w:val="fr-FR"/>
        </w:rPr>
        <w:t>Fédération internationale des associations de bibliothécaires et des bibliothèques (FIAB)/International Federation of Library Associations and Institutions (IFLA)</w:t>
      </w:r>
    </w:p>
    <w:p w:rsidR="00A25CEA" w:rsidRDefault="00A25CEA" w:rsidP="00A25CEA">
      <w:pPr>
        <w:keepNext/>
        <w:keepLines/>
        <w:rPr>
          <w:color w:val="000000" w:themeColor="text1"/>
          <w:szCs w:val="22"/>
        </w:rPr>
      </w:pPr>
      <w:r>
        <w:rPr>
          <w:color w:val="000000" w:themeColor="text1"/>
          <w:szCs w:val="22"/>
        </w:rPr>
        <w:t xml:space="preserve">Winston TABB (Mr.), Sheridan Dean of University Libraries, Johns Hopkins University, </w:t>
      </w:r>
    </w:p>
    <w:p w:rsidR="00A25CEA" w:rsidRDefault="00A25CEA" w:rsidP="00A25CEA">
      <w:pPr>
        <w:keepNext/>
        <w:keepLines/>
        <w:rPr>
          <w:color w:val="000000" w:themeColor="text1"/>
          <w:szCs w:val="22"/>
        </w:rPr>
      </w:pPr>
      <w:r>
        <w:rPr>
          <w:color w:val="000000" w:themeColor="text1"/>
          <w:szCs w:val="22"/>
        </w:rPr>
        <w:t>Baltimore, MD</w:t>
      </w:r>
    </w:p>
    <w:p w:rsidR="00A25CEA" w:rsidRDefault="00A25CEA" w:rsidP="00A25CEA">
      <w:pPr>
        <w:rPr>
          <w:szCs w:val="22"/>
        </w:rPr>
      </w:pPr>
      <w:r>
        <w:rPr>
          <w:szCs w:val="22"/>
        </w:rPr>
        <w:t>Tomas LIPINSKI (Mr.), Professor, Milwaukee</w:t>
      </w:r>
    </w:p>
    <w:p w:rsidR="00A25CEA" w:rsidRDefault="00A25CEA" w:rsidP="00A25CEA">
      <w:pPr>
        <w:rPr>
          <w:szCs w:val="22"/>
        </w:rPr>
      </w:pPr>
      <w:r>
        <w:rPr>
          <w:szCs w:val="22"/>
        </w:rPr>
        <w:t>Stephen WYBER (Mr.), IIDA, Manager Policy and Advocacy, The Hague</w:t>
      </w:r>
    </w:p>
    <w:p w:rsidR="00A25CEA" w:rsidRDefault="00A25CEA" w:rsidP="00A25CEA">
      <w:pPr>
        <w:keepNext/>
        <w:keepLines/>
        <w:rPr>
          <w:szCs w:val="22"/>
        </w:rPr>
      </w:pPr>
      <w:r>
        <w:rPr>
          <w:szCs w:val="22"/>
        </w:rPr>
        <w:t>Ariadna MATAS CASADEVALL (Ms.), Member, The Hague</w:t>
      </w:r>
    </w:p>
    <w:p w:rsidR="00A25CEA" w:rsidRDefault="00A25CEA" w:rsidP="00A25CEA">
      <w:pPr>
        <w:rPr>
          <w:szCs w:val="22"/>
        </w:rPr>
      </w:pPr>
      <w:r>
        <w:rPr>
          <w:szCs w:val="22"/>
        </w:rPr>
        <w:t>David RAMÍREZ-ORDÓÑEZ (Mr.), Policy advocate, The Hague</w:t>
      </w:r>
    </w:p>
    <w:p w:rsidR="00A25CEA" w:rsidRDefault="00A25CEA" w:rsidP="00A25CEA">
      <w:pPr>
        <w:rPr>
          <w:szCs w:val="22"/>
          <w:u w:val="single"/>
        </w:rPr>
      </w:pPr>
    </w:p>
    <w:p w:rsidR="00A25CEA" w:rsidRDefault="00A25CEA" w:rsidP="00A25CEA">
      <w:pPr>
        <w:keepNext/>
        <w:keepLines/>
        <w:rPr>
          <w:szCs w:val="22"/>
          <w:u w:val="single"/>
          <w:lang w:val="fr-CH"/>
        </w:rPr>
      </w:pPr>
      <w:r>
        <w:rPr>
          <w:szCs w:val="22"/>
          <w:u w:val="single"/>
          <w:lang w:val="fr-CH"/>
        </w:rPr>
        <w:t xml:space="preserve">Fédération internationale des associations de producteurs de films (FIAPF)/International Federation of Film Producers Associations (FIAPF) </w:t>
      </w:r>
    </w:p>
    <w:p w:rsidR="00A25CEA" w:rsidRDefault="00A25CEA" w:rsidP="00A25CEA">
      <w:pPr>
        <w:rPr>
          <w:szCs w:val="22"/>
        </w:rPr>
      </w:pPr>
      <w:r>
        <w:rPr>
          <w:szCs w:val="22"/>
        </w:rPr>
        <w:t>Bertrand MOULLIER (Mr.), Senior Advisor International Affairs, London</w:t>
      </w:r>
    </w:p>
    <w:p w:rsidR="00A25CEA" w:rsidRDefault="00A25CEA" w:rsidP="00A25CEA">
      <w:pPr>
        <w:rPr>
          <w:szCs w:val="22"/>
        </w:rPr>
      </w:pPr>
      <w:r>
        <w:rPr>
          <w:szCs w:val="22"/>
        </w:rPr>
        <w:t>Khadija ALAMI (Ms.), Expert, Brussels</w:t>
      </w:r>
    </w:p>
    <w:p w:rsidR="00A25CEA" w:rsidRDefault="00A25CEA" w:rsidP="00A25CEA">
      <w:pPr>
        <w:rPr>
          <w:szCs w:val="22"/>
        </w:rPr>
      </w:pPr>
      <w:r>
        <w:rPr>
          <w:szCs w:val="22"/>
        </w:rPr>
        <w:t>Mayenzeke BAZA (Mr.), Expert, Brussels</w:t>
      </w:r>
    </w:p>
    <w:p w:rsidR="00A25CEA" w:rsidRDefault="00A25CEA" w:rsidP="00A25CEA">
      <w:pPr>
        <w:rPr>
          <w:szCs w:val="22"/>
        </w:rPr>
      </w:pPr>
      <w:r>
        <w:rPr>
          <w:szCs w:val="22"/>
        </w:rPr>
        <w:t>Emmanuel LUPIA (Mr.), Expert, Brussels</w:t>
      </w:r>
    </w:p>
    <w:p w:rsidR="00A25CEA" w:rsidRDefault="00A25CEA" w:rsidP="00A25CEA">
      <w:pPr>
        <w:rPr>
          <w:szCs w:val="22"/>
        </w:rPr>
      </w:pPr>
      <w:r>
        <w:rPr>
          <w:szCs w:val="22"/>
        </w:rPr>
        <w:t>Caroline NATAF (Ms.), Expert, Brussels</w:t>
      </w:r>
    </w:p>
    <w:p w:rsidR="00A25CEA" w:rsidRDefault="00A25CEA" w:rsidP="00A25CEA">
      <w:pPr>
        <w:rPr>
          <w:szCs w:val="22"/>
        </w:rPr>
      </w:pPr>
      <w:r>
        <w:rPr>
          <w:szCs w:val="22"/>
        </w:rPr>
        <w:t>Mawande SETI (Ms.), Expert, Brussels</w:t>
      </w:r>
    </w:p>
    <w:p w:rsidR="00A25CEA" w:rsidRDefault="00A25CEA" w:rsidP="00A25CEA">
      <w:pPr>
        <w:rPr>
          <w:szCs w:val="22"/>
        </w:rPr>
      </w:pPr>
      <w:r>
        <w:rPr>
          <w:szCs w:val="22"/>
        </w:rPr>
        <w:t>Angus FINNEY (Mr.), Expert, Brussels</w:t>
      </w:r>
    </w:p>
    <w:p w:rsidR="00A25CEA" w:rsidRDefault="00A25CEA" w:rsidP="00A25CEA">
      <w:pPr>
        <w:rPr>
          <w:szCs w:val="22"/>
        </w:rPr>
      </w:pPr>
      <w:r>
        <w:rPr>
          <w:szCs w:val="22"/>
        </w:rPr>
        <w:t>Caroline COURET-DELÈGUE (Ms.), Expert, Brussels</w:t>
      </w:r>
    </w:p>
    <w:p w:rsidR="00A25CEA" w:rsidRDefault="00A25CEA" w:rsidP="00A25CEA">
      <w:pPr>
        <w:rPr>
          <w:szCs w:val="22"/>
        </w:rPr>
      </w:pPr>
    </w:p>
    <w:p w:rsidR="00A25CEA" w:rsidRPr="00A25CEA" w:rsidRDefault="00A25CEA" w:rsidP="00A25CEA">
      <w:pPr>
        <w:rPr>
          <w:szCs w:val="22"/>
          <w:u w:val="single"/>
        </w:rPr>
      </w:pPr>
      <w:r w:rsidRPr="00A25CEA">
        <w:rPr>
          <w:szCs w:val="22"/>
          <w:u w:val="single"/>
        </w:rPr>
        <w:t xml:space="preserve">Fédération internationale des journalistes (FIJ)/International Federation of Journalists (IFJ) </w:t>
      </w:r>
    </w:p>
    <w:p w:rsidR="00A25CEA" w:rsidRDefault="00A25CEA" w:rsidP="00A25CEA">
      <w:pPr>
        <w:rPr>
          <w:szCs w:val="22"/>
        </w:rPr>
      </w:pPr>
      <w:r>
        <w:rPr>
          <w:szCs w:val="22"/>
        </w:rPr>
        <w:lastRenderedPageBreak/>
        <w:t>Michael Christopher HOLDERNESS (Mr.), Representative, Authors' RIghts Expert Group, Brussels</w:t>
      </w:r>
    </w:p>
    <w:p w:rsidR="00A25CEA" w:rsidRDefault="00A25CEA" w:rsidP="00A25CEA">
      <w:pPr>
        <w:keepNext/>
        <w:keepLines/>
        <w:rPr>
          <w:color w:val="000000" w:themeColor="text1"/>
          <w:szCs w:val="22"/>
          <w:u w:val="single"/>
        </w:rPr>
      </w:pPr>
    </w:p>
    <w:p w:rsidR="00A25CEA" w:rsidRDefault="00A25CEA" w:rsidP="00A25CEA">
      <w:pPr>
        <w:keepNext/>
        <w:keepLines/>
        <w:rPr>
          <w:color w:val="000000" w:themeColor="text1"/>
          <w:szCs w:val="22"/>
          <w:u w:val="single"/>
        </w:rPr>
      </w:pPr>
      <w:r>
        <w:rPr>
          <w:color w:val="000000" w:themeColor="text1"/>
          <w:szCs w:val="22"/>
          <w:u w:val="single"/>
        </w:rPr>
        <w:t xml:space="preserve">Fédération internationale des musiciens (FIM)/International Federation of Musicians (FIM) </w:t>
      </w:r>
    </w:p>
    <w:p w:rsidR="00A25CEA" w:rsidRDefault="00A25CEA" w:rsidP="00A25CEA">
      <w:pPr>
        <w:keepNext/>
        <w:keepLines/>
        <w:rPr>
          <w:szCs w:val="22"/>
        </w:rPr>
      </w:pPr>
      <w:r>
        <w:rPr>
          <w:szCs w:val="22"/>
        </w:rPr>
        <w:t>Benoit MACHUEL (Mr.), General Secretary, Paris</w:t>
      </w:r>
    </w:p>
    <w:p w:rsidR="00A25CEA" w:rsidRDefault="00A25CEA" w:rsidP="00A25CEA">
      <w:pPr>
        <w:rPr>
          <w:color w:val="000000" w:themeColor="text1"/>
          <w:szCs w:val="22"/>
        </w:rPr>
      </w:pPr>
    </w:p>
    <w:p w:rsidR="00A25CEA" w:rsidRDefault="00A25CEA" w:rsidP="00A25CEA">
      <w:pPr>
        <w:keepNext/>
        <w:keepLines/>
        <w:rPr>
          <w:color w:val="000000" w:themeColor="text1"/>
          <w:szCs w:val="22"/>
          <w:u w:val="single"/>
          <w:lang w:val="fr-CH"/>
        </w:rPr>
      </w:pPr>
      <w:r>
        <w:rPr>
          <w:color w:val="000000" w:themeColor="text1"/>
          <w:szCs w:val="22"/>
          <w:u w:val="single"/>
          <w:lang w:val="fr-CH"/>
        </w:rPr>
        <w:t>Fédération internationale des organismes gérant les droits de reproduction (IFRRO)/ International Federation of Reproduction Rights Organizations (IFRRO)</w:t>
      </w:r>
      <w:r>
        <w:rPr>
          <w:color w:val="000000" w:themeColor="text1"/>
          <w:szCs w:val="22"/>
          <w:lang w:val="fr-CH"/>
        </w:rPr>
        <w:t xml:space="preserve"> </w:t>
      </w:r>
    </w:p>
    <w:p w:rsidR="00A25CEA" w:rsidRDefault="00A25CEA" w:rsidP="00A25CEA">
      <w:pPr>
        <w:keepNext/>
        <w:keepLines/>
        <w:rPr>
          <w:szCs w:val="22"/>
        </w:rPr>
      </w:pPr>
      <w:r>
        <w:rPr>
          <w:szCs w:val="22"/>
        </w:rPr>
        <w:t>Caroline MORGAN (Ms.), Chief Executive Officer, Brussels</w:t>
      </w:r>
    </w:p>
    <w:p w:rsidR="00A25CEA" w:rsidRDefault="00A25CEA" w:rsidP="00A25CEA">
      <w:pPr>
        <w:rPr>
          <w:szCs w:val="22"/>
        </w:rPr>
      </w:pPr>
      <w:r>
        <w:rPr>
          <w:szCs w:val="22"/>
        </w:rPr>
        <w:t>Yngve SLETTHOLM (Mr.), Chief Executive, Brussels</w:t>
      </w:r>
    </w:p>
    <w:p w:rsidR="00A25CEA" w:rsidRDefault="00A25CEA" w:rsidP="00A25CEA">
      <w:pPr>
        <w:rPr>
          <w:szCs w:val="22"/>
        </w:rPr>
      </w:pPr>
      <w:r>
        <w:rPr>
          <w:szCs w:val="22"/>
        </w:rPr>
        <w:t>Pierre-Olivier LESBURGUÈRES (Mr.), Manager, Policy and Regional Development, Brussels</w:t>
      </w:r>
    </w:p>
    <w:p w:rsidR="00A25CEA" w:rsidRDefault="00A25CEA" w:rsidP="00A25CEA">
      <w:pPr>
        <w:rPr>
          <w:color w:val="000000" w:themeColor="text1"/>
          <w:szCs w:val="22"/>
        </w:rPr>
      </w:pPr>
    </w:p>
    <w:p w:rsidR="00A25CEA" w:rsidRDefault="00A25CEA" w:rsidP="00A25CEA">
      <w:pPr>
        <w:rPr>
          <w:szCs w:val="22"/>
          <w:u w:val="single"/>
        </w:rPr>
      </w:pPr>
      <w:r>
        <w:rPr>
          <w:szCs w:val="22"/>
          <w:u w:val="single"/>
        </w:rPr>
        <w:t xml:space="preserve">Fédération internationale des traducteurs (FIT)/International Federation of Translators (FIT) </w:t>
      </w:r>
    </w:p>
    <w:p w:rsidR="00A25CEA" w:rsidRDefault="00A25CEA" w:rsidP="00A25CEA">
      <w:pPr>
        <w:rPr>
          <w:szCs w:val="22"/>
        </w:rPr>
      </w:pPr>
      <w:r>
        <w:rPr>
          <w:szCs w:val="22"/>
        </w:rPr>
        <w:t>Olga EGOROVA (Ms.), Council Member, Astrakhan</w:t>
      </w:r>
    </w:p>
    <w:p w:rsidR="00A25CEA" w:rsidRDefault="00A25CEA" w:rsidP="00A25CEA">
      <w:pPr>
        <w:rPr>
          <w:color w:val="000000" w:themeColor="text1"/>
          <w:szCs w:val="22"/>
        </w:rPr>
      </w:pPr>
    </w:p>
    <w:p w:rsidR="00A25CEA" w:rsidRDefault="00A25CEA" w:rsidP="00A25CEA">
      <w:pPr>
        <w:rPr>
          <w:szCs w:val="22"/>
          <w:u w:val="single"/>
        </w:rPr>
      </w:pPr>
      <w:r>
        <w:rPr>
          <w:szCs w:val="22"/>
          <w:u w:val="single"/>
        </w:rPr>
        <w:t xml:space="preserve">Health and Environment Program (HEP) </w:t>
      </w:r>
    </w:p>
    <w:p w:rsidR="00A25CEA" w:rsidRDefault="00A25CEA" w:rsidP="00A25CEA">
      <w:pPr>
        <w:rPr>
          <w:szCs w:val="22"/>
          <w:lang w:val="fr-CH"/>
        </w:rPr>
      </w:pPr>
      <w:r>
        <w:rPr>
          <w:szCs w:val="22"/>
          <w:lang w:val="fr-CH"/>
        </w:rPr>
        <w:t>Madeleine SCHERB (Mme), President, Genève</w:t>
      </w:r>
    </w:p>
    <w:p w:rsidR="00A25CEA" w:rsidRDefault="00A25CEA" w:rsidP="00A25CEA">
      <w:pPr>
        <w:rPr>
          <w:szCs w:val="22"/>
          <w:lang w:val="fr-CH"/>
        </w:rPr>
      </w:pPr>
      <w:r>
        <w:rPr>
          <w:szCs w:val="22"/>
          <w:lang w:val="fr-CH"/>
        </w:rPr>
        <w:t>Rierre SCHERB (M.), Conseiller juridique, Genève</w:t>
      </w:r>
    </w:p>
    <w:p w:rsidR="00A25CEA" w:rsidRDefault="00A25CEA" w:rsidP="00A25CEA">
      <w:pPr>
        <w:rPr>
          <w:szCs w:val="22"/>
          <w:lang w:val="fr-CH"/>
        </w:rPr>
      </w:pPr>
    </w:p>
    <w:p w:rsidR="00A25CEA" w:rsidRDefault="00A25CEA" w:rsidP="00A25CEA">
      <w:pPr>
        <w:rPr>
          <w:szCs w:val="22"/>
          <w:u w:val="single"/>
          <w:lang w:val="pt-PT"/>
        </w:rPr>
      </w:pPr>
      <w:r>
        <w:rPr>
          <w:szCs w:val="22"/>
          <w:u w:val="single"/>
          <w:lang w:val="pt-PT"/>
        </w:rPr>
        <w:t xml:space="preserve">Federazione Unitaria Italiana Scrittori (FUIS) </w:t>
      </w:r>
    </w:p>
    <w:p w:rsidR="00A25CEA" w:rsidRDefault="00A25CEA" w:rsidP="00A25CEA">
      <w:pPr>
        <w:rPr>
          <w:szCs w:val="22"/>
        </w:rPr>
      </w:pPr>
      <w:r>
        <w:rPr>
          <w:szCs w:val="22"/>
        </w:rPr>
        <w:t>Katie WEBB (Ms.), International Co-Director, London</w:t>
      </w:r>
    </w:p>
    <w:p w:rsidR="00A25CEA" w:rsidRDefault="00A25CEA" w:rsidP="00A25CEA">
      <w:pPr>
        <w:keepNext/>
        <w:keepLines/>
        <w:rPr>
          <w:szCs w:val="22"/>
          <w:u w:val="single"/>
          <w:lang w:val="pt-PT"/>
        </w:rPr>
      </w:pPr>
      <w:r>
        <w:rPr>
          <w:szCs w:val="22"/>
          <w:lang w:val="pt-PT"/>
        </w:rPr>
        <w:t>Ida BAUCIA (Ms.), International Co-Director, Rome</w:t>
      </w:r>
    </w:p>
    <w:p w:rsidR="00A25CEA" w:rsidRDefault="00A25CEA" w:rsidP="00A25CEA">
      <w:pPr>
        <w:keepNext/>
        <w:keepLines/>
        <w:rPr>
          <w:szCs w:val="22"/>
          <w:u w:val="single"/>
          <w:lang w:val="pt-PT"/>
        </w:rPr>
      </w:pPr>
    </w:p>
    <w:p w:rsidR="00A25CEA" w:rsidRDefault="00A25CEA" w:rsidP="00A25CEA">
      <w:pPr>
        <w:keepNext/>
        <w:keepLines/>
        <w:rPr>
          <w:szCs w:val="22"/>
          <w:u w:val="single"/>
        </w:rPr>
      </w:pPr>
      <w:r>
        <w:rPr>
          <w:szCs w:val="22"/>
          <w:u w:val="single"/>
        </w:rPr>
        <w:t xml:space="preserve">International Authors Forum (IAF) </w:t>
      </w:r>
    </w:p>
    <w:p w:rsidR="00A25CEA" w:rsidRDefault="00A25CEA" w:rsidP="00A25CEA">
      <w:pPr>
        <w:keepNext/>
        <w:keepLines/>
        <w:rPr>
          <w:szCs w:val="22"/>
        </w:rPr>
      </w:pPr>
      <w:r>
        <w:rPr>
          <w:szCs w:val="22"/>
        </w:rPr>
        <w:t>Luke ALCOTT (Mr.), Secretariat, London</w:t>
      </w:r>
    </w:p>
    <w:p w:rsidR="00A25CEA" w:rsidRDefault="00A25CEA" w:rsidP="00A25CEA">
      <w:pPr>
        <w:keepNext/>
        <w:keepLines/>
        <w:rPr>
          <w:szCs w:val="22"/>
        </w:rPr>
      </w:pPr>
      <w:r>
        <w:rPr>
          <w:szCs w:val="22"/>
        </w:rPr>
        <w:t>Barbara HAYES (Ms.), Secretariat, London</w:t>
      </w:r>
    </w:p>
    <w:p w:rsidR="00A25CEA" w:rsidRDefault="00A25CEA" w:rsidP="00A25CEA">
      <w:pPr>
        <w:keepNext/>
        <w:keepLines/>
        <w:rPr>
          <w:szCs w:val="22"/>
        </w:rPr>
      </w:pPr>
      <w:r>
        <w:rPr>
          <w:szCs w:val="22"/>
        </w:rPr>
        <w:t>Maureen DUFFY (Ms.), Author, London</w:t>
      </w:r>
    </w:p>
    <w:p w:rsidR="00A25CEA" w:rsidRDefault="00A25CEA" w:rsidP="00A25CEA">
      <w:pPr>
        <w:rPr>
          <w:szCs w:val="22"/>
        </w:rPr>
      </w:pPr>
    </w:p>
    <w:p w:rsidR="00A25CEA" w:rsidRDefault="00A25CEA" w:rsidP="00A25CEA">
      <w:pPr>
        <w:keepNext/>
        <w:keepLines/>
        <w:rPr>
          <w:color w:val="000000" w:themeColor="text1"/>
          <w:szCs w:val="22"/>
          <w:u w:val="single"/>
        </w:rPr>
      </w:pPr>
      <w:r>
        <w:rPr>
          <w:color w:val="000000" w:themeColor="text1"/>
          <w:szCs w:val="22"/>
          <w:u w:val="single"/>
        </w:rPr>
        <w:t xml:space="preserve">International Council of Museums (ICOM) </w:t>
      </w:r>
    </w:p>
    <w:p w:rsidR="00A25CEA" w:rsidRDefault="00A25CEA" w:rsidP="00A25CEA">
      <w:pPr>
        <w:rPr>
          <w:color w:val="000000" w:themeColor="text1"/>
          <w:szCs w:val="22"/>
        </w:rPr>
      </w:pPr>
      <w:r>
        <w:rPr>
          <w:szCs w:val="22"/>
        </w:rPr>
        <w:t>Rina Elster PANTALONY (Ms.), Chair, Legal Affairs Committee, ICOM; Director, Copyright Advisory Services, Columbia University, New York, United States of America</w:t>
      </w:r>
    </w:p>
    <w:p w:rsidR="00A25CEA" w:rsidRDefault="00A25CEA" w:rsidP="00A25CEA">
      <w:pPr>
        <w:keepNext/>
        <w:keepLines/>
        <w:rPr>
          <w:szCs w:val="22"/>
          <w:u w:val="single"/>
        </w:rPr>
      </w:pPr>
    </w:p>
    <w:p w:rsidR="00A25CEA" w:rsidRDefault="00A25CEA" w:rsidP="00A25CEA">
      <w:pPr>
        <w:rPr>
          <w:szCs w:val="22"/>
          <w:u w:val="single"/>
          <w:lang w:val="fr-CH"/>
        </w:rPr>
      </w:pPr>
      <w:r>
        <w:rPr>
          <w:szCs w:val="22"/>
          <w:u w:val="single"/>
          <w:lang w:val="fr-CH"/>
        </w:rPr>
        <w:t xml:space="preserve">Internationale de l'éducation (IE)/Education International (EI) </w:t>
      </w:r>
    </w:p>
    <w:p w:rsidR="00A25CEA" w:rsidRDefault="00A25CEA" w:rsidP="00A25CEA">
      <w:pPr>
        <w:rPr>
          <w:szCs w:val="22"/>
        </w:rPr>
      </w:pPr>
      <w:r>
        <w:rPr>
          <w:szCs w:val="22"/>
        </w:rPr>
        <w:t>Nikola WACHTER (Ms.), Research Officer, Brussels</w:t>
      </w:r>
    </w:p>
    <w:p w:rsidR="00A25CEA" w:rsidRPr="00A25CEA" w:rsidRDefault="00A25CEA" w:rsidP="00A25CEA">
      <w:pPr>
        <w:rPr>
          <w:szCs w:val="22"/>
          <w:lang w:val="de-CH"/>
        </w:rPr>
      </w:pPr>
      <w:r w:rsidRPr="00A25CEA">
        <w:rPr>
          <w:szCs w:val="22"/>
          <w:lang w:val="de-CH"/>
        </w:rPr>
        <w:t>Eko INDRAJIT (Mr.), Professor, Jakarta</w:t>
      </w:r>
    </w:p>
    <w:p w:rsidR="00A25CEA" w:rsidRPr="00A25CEA" w:rsidRDefault="00A25CEA" w:rsidP="00A25CEA">
      <w:pPr>
        <w:rPr>
          <w:szCs w:val="22"/>
          <w:lang w:val="de-CH"/>
        </w:rPr>
      </w:pPr>
      <w:r w:rsidRPr="00A25CEA">
        <w:rPr>
          <w:szCs w:val="22"/>
          <w:lang w:val="de-CH"/>
        </w:rPr>
        <w:t>Unifah ROSYIDI (Ms.), Persatuan Guru Republik, President, Jakarta</w:t>
      </w:r>
    </w:p>
    <w:p w:rsidR="00A25CEA" w:rsidRDefault="00A25CEA" w:rsidP="00A25CEA">
      <w:pPr>
        <w:keepNext/>
        <w:keepLines/>
        <w:rPr>
          <w:szCs w:val="22"/>
        </w:rPr>
      </w:pPr>
      <w:r>
        <w:rPr>
          <w:szCs w:val="22"/>
        </w:rPr>
        <w:t>Michael GEIST (Mr.), Expert, Ottawa</w:t>
      </w:r>
    </w:p>
    <w:p w:rsidR="00A25CEA" w:rsidRDefault="00A25CEA" w:rsidP="00A25CEA">
      <w:pPr>
        <w:keepNext/>
        <w:keepLines/>
        <w:rPr>
          <w:szCs w:val="22"/>
        </w:rPr>
      </w:pPr>
    </w:p>
    <w:p w:rsidR="00A25CEA" w:rsidRDefault="00A25CEA" w:rsidP="00A25CEA">
      <w:pPr>
        <w:rPr>
          <w:szCs w:val="22"/>
          <w:u w:val="single"/>
        </w:rPr>
      </w:pPr>
      <w:r>
        <w:rPr>
          <w:szCs w:val="22"/>
          <w:u w:val="single"/>
        </w:rPr>
        <w:t xml:space="preserve">Karisma Foundation </w:t>
      </w:r>
    </w:p>
    <w:p w:rsidR="00A25CEA" w:rsidRDefault="00A25CEA" w:rsidP="00A25CEA">
      <w:pPr>
        <w:keepNext/>
        <w:keepLines/>
        <w:rPr>
          <w:szCs w:val="22"/>
        </w:rPr>
      </w:pPr>
      <w:r>
        <w:rPr>
          <w:szCs w:val="22"/>
        </w:rPr>
        <w:t>Amalia TOLEDO (Ms.), Project Coordinator, Bogota</w:t>
      </w:r>
    </w:p>
    <w:p w:rsidR="00A25CEA" w:rsidRDefault="00A25CEA" w:rsidP="00A25CEA">
      <w:pPr>
        <w:keepNext/>
        <w:keepLines/>
        <w:rPr>
          <w:szCs w:val="22"/>
        </w:rPr>
      </w:pPr>
    </w:p>
    <w:p w:rsidR="00A25CEA" w:rsidRDefault="00A25CEA" w:rsidP="00A25CEA">
      <w:pPr>
        <w:rPr>
          <w:szCs w:val="22"/>
          <w:u w:val="single"/>
        </w:rPr>
      </w:pPr>
      <w:r>
        <w:rPr>
          <w:szCs w:val="22"/>
          <w:u w:val="single"/>
        </w:rPr>
        <w:t xml:space="preserve">Knowledge Ecology International, Inc. (KEI) </w:t>
      </w:r>
    </w:p>
    <w:p w:rsidR="00A25CEA" w:rsidRDefault="00A25CEA" w:rsidP="00A25CEA">
      <w:pPr>
        <w:rPr>
          <w:szCs w:val="22"/>
        </w:rPr>
      </w:pPr>
      <w:r>
        <w:rPr>
          <w:szCs w:val="22"/>
        </w:rPr>
        <w:t>Thiru BALASUBRAMANIAM (Mr.), Knowledge Ecology International Europe, Geneva</w:t>
      </w:r>
    </w:p>
    <w:p w:rsidR="00A25CEA" w:rsidRDefault="00A25CEA" w:rsidP="00A25CEA">
      <w:pPr>
        <w:rPr>
          <w:szCs w:val="22"/>
        </w:rPr>
      </w:pPr>
      <w:r>
        <w:rPr>
          <w:szCs w:val="22"/>
        </w:rPr>
        <w:t>James LOVE (Mr.), Director, Washington DC</w:t>
      </w:r>
    </w:p>
    <w:p w:rsidR="00A25CEA" w:rsidRDefault="00A25CEA" w:rsidP="00A25CEA">
      <w:pPr>
        <w:rPr>
          <w:szCs w:val="22"/>
        </w:rPr>
      </w:pPr>
      <w:r>
        <w:rPr>
          <w:szCs w:val="22"/>
        </w:rPr>
        <w:t>Manon RESS (Ms.), Director, Information Society Projects, Washington D.C.</w:t>
      </w:r>
    </w:p>
    <w:p w:rsidR="00A25CEA" w:rsidRDefault="00A25CEA" w:rsidP="00A25CEA">
      <w:pPr>
        <w:rPr>
          <w:color w:val="000000" w:themeColor="text1"/>
          <w:szCs w:val="22"/>
        </w:rPr>
      </w:pPr>
    </w:p>
    <w:p w:rsidR="00A25CEA" w:rsidRDefault="00A25CEA" w:rsidP="00A25CEA">
      <w:pPr>
        <w:keepNext/>
        <w:keepLines/>
        <w:rPr>
          <w:color w:val="000000" w:themeColor="text1"/>
          <w:szCs w:val="22"/>
          <w:u w:val="single"/>
          <w:lang w:val="es-ES"/>
        </w:rPr>
      </w:pPr>
      <w:r>
        <w:rPr>
          <w:color w:val="000000" w:themeColor="text1"/>
          <w:szCs w:val="22"/>
          <w:u w:val="single"/>
          <w:lang w:val="es-ES"/>
        </w:rPr>
        <w:t xml:space="preserve">Latín Artis </w:t>
      </w:r>
    </w:p>
    <w:p w:rsidR="00A25CEA" w:rsidRDefault="00A25CEA" w:rsidP="00A25CEA">
      <w:pPr>
        <w:rPr>
          <w:szCs w:val="22"/>
          <w:lang w:val="pt-PT"/>
        </w:rPr>
      </w:pPr>
      <w:r>
        <w:rPr>
          <w:szCs w:val="22"/>
          <w:lang w:val="pt-PT"/>
        </w:rPr>
        <w:t>Marta MARTIN VILLAREJO (Sra.), Secretario General, Madrid</w:t>
      </w:r>
    </w:p>
    <w:p w:rsidR="00A25CEA" w:rsidRDefault="00A25CEA" w:rsidP="00A25CEA">
      <w:pPr>
        <w:rPr>
          <w:color w:val="000000" w:themeColor="text1"/>
          <w:szCs w:val="22"/>
          <w:u w:val="single"/>
          <w:lang w:val="pt-PT"/>
        </w:rPr>
      </w:pPr>
    </w:p>
    <w:p w:rsidR="00A25CEA" w:rsidRDefault="00A25CEA" w:rsidP="00A25CEA">
      <w:pPr>
        <w:keepNext/>
        <w:keepLines/>
        <w:rPr>
          <w:szCs w:val="22"/>
          <w:u w:val="single"/>
        </w:rPr>
      </w:pPr>
      <w:r>
        <w:rPr>
          <w:szCs w:val="22"/>
          <w:u w:val="single"/>
        </w:rPr>
        <w:t xml:space="preserve">Library Copyright Alliance (LCA) </w:t>
      </w:r>
    </w:p>
    <w:p w:rsidR="00A25CEA" w:rsidRDefault="00A25CEA" w:rsidP="00A25CEA">
      <w:pPr>
        <w:keepNext/>
        <w:keepLines/>
        <w:rPr>
          <w:szCs w:val="22"/>
        </w:rPr>
      </w:pPr>
      <w:r>
        <w:rPr>
          <w:szCs w:val="22"/>
        </w:rPr>
        <w:t>Jonathan BAND (Mr.), Counsel, Washington, D.C.</w:t>
      </w:r>
    </w:p>
    <w:p w:rsidR="00A25CEA" w:rsidRDefault="00A25CEA" w:rsidP="00A25CEA">
      <w:pPr>
        <w:rPr>
          <w:szCs w:val="22"/>
        </w:rPr>
      </w:pPr>
    </w:p>
    <w:p w:rsidR="00A25CEA" w:rsidRDefault="00A25CEA" w:rsidP="00A25CEA">
      <w:pPr>
        <w:keepNext/>
        <w:keepLines/>
        <w:rPr>
          <w:szCs w:val="22"/>
          <w:u w:val="single"/>
        </w:rPr>
      </w:pPr>
      <w:r>
        <w:rPr>
          <w:szCs w:val="22"/>
          <w:u w:val="single"/>
        </w:rPr>
        <w:lastRenderedPageBreak/>
        <w:t xml:space="preserve">Max-Planck Institute for Intellectual Property and Competition Law (MPI) </w:t>
      </w:r>
    </w:p>
    <w:p w:rsidR="00A25CEA" w:rsidRPr="00A25CEA" w:rsidRDefault="00A25CEA" w:rsidP="00A25CEA">
      <w:pPr>
        <w:keepNext/>
        <w:keepLines/>
        <w:rPr>
          <w:szCs w:val="22"/>
          <w:lang w:val="de-CH"/>
        </w:rPr>
      </w:pPr>
      <w:r w:rsidRPr="00A25CEA">
        <w:rPr>
          <w:szCs w:val="22"/>
          <w:lang w:val="de-CH"/>
        </w:rPr>
        <w:t>Silke VON LEWINSKI (Ms.), Professor, Munich</w:t>
      </w:r>
    </w:p>
    <w:p w:rsidR="00A25CEA" w:rsidRPr="00A25CEA" w:rsidRDefault="00A25CEA" w:rsidP="00A25CEA">
      <w:pPr>
        <w:rPr>
          <w:color w:val="000000" w:themeColor="text1"/>
          <w:szCs w:val="22"/>
          <w:u w:val="single"/>
          <w:lang w:val="de-CH"/>
        </w:rPr>
      </w:pPr>
    </w:p>
    <w:p w:rsidR="00A25CEA" w:rsidRDefault="00A25CEA" w:rsidP="00A25CEA">
      <w:pPr>
        <w:rPr>
          <w:szCs w:val="22"/>
          <w:u w:val="single"/>
        </w:rPr>
      </w:pPr>
      <w:r>
        <w:rPr>
          <w:szCs w:val="22"/>
          <w:u w:val="single"/>
        </w:rPr>
        <w:t xml:space="preserve">National Library of Sweden (NLS) </w:t>
      </w:r>
    </w:p>
    <w:p w:rsidR="00A25CEA" w:rsidRDefault="00A25CEA" w:rsidP="00A25CEA">
      <w:pPr>
        <w:rPr>
          <w:szCs w:val="22"/>
        </w:rPr>
      </w:pPr>
      <w:r>
        <w:rPr>
          <w:szCs w:val="22"/>
        </w:rPr>
        <w:t>Jerker RYDÉN (Mr.), Senior Legal Advisor, Stockholm</w:t>
      </w:r>
    </w:p>
    <w:p w:rsidR="00A25CEA" w:rsidRDefault="00A25CEA" w:rsidP="00A25CEA">
      <w:pPr>
        <w:rPr>
          <w:szCs w:val="22"/>
        </w:rPr>
      </w:pPr>
    </w:p>
    <w:p w:rsidR="00A25CEA" w:rsidRDefault="00A25CEA" w:rsidP="00A25CEA">
      <w:pPr>
        <w:keepNext/>
        <w:keepLines/>
        <w:rPr>
          <w:color w:val="000000" w:themeColor="text1"/>
          <w:szCs w:val="22"/>
          <w:u w:val="single"/>
        </w:rPr>
      </w:pPr>
      <w:r>
        <w:rPr>
          <w:color w:val="000000" w:themeColor="text1"/>
          <w:szCs w:val="22"/>
          <w:u w:val="single"/>
        </w:rPr>
        <w:t>Motion Picture Association (MPA)</w:t>
      </w:r>
    </w:p>
    <w:p w:rsidR="00A25CEA" w:rsidRDefault="00A25CEA" w:rsidP="00A25CEA">
      <w:pPr>
        <w:rPr>
          <w:color w:val="000000" w:themeColor="text1"/>
          <w:szCs w:val="22"/>
        </w:rPr>
      </w:pPr>
      <w:r>
        <w:rPr>
          <w:color w:val="000000" w:themeColor="text1"/>
          <w:szCs w:val="22"/>
        </w:rPr>
        <w:t>Annemie NEUCKERMANS (Ms.), Copyright Officer Brussels</w:t>
      </w:r>
    </w:p>
    <w:p w:rsidR="00A25CEA" w:rsidRDefault="00A25CEA" w:rsidP="00A25CEA">
      <w:pPr>
        <w:rPr>
          <w:szCs w:val="22"/>
        </w:rPr>
      </w:pPr>
      <w:r>
        <w:rPr>
          <w:szCs w:val="22"/>
        </w:rPr>
        <w:t>Emilie ANTHONIS (Ms.), Vice President Government Affairs, Brussels</w:t>
      </w:r>
    </w:p>
    <w:p w:rsidR="00A25CEA" w:rsidRDefault="00A25CEA" w:rsidP="00A25CEA">
      <w:pPr>
        <w:rPr>
          <w:szCs w:val="22"/>
        </w:rPr>
      </w:pPr>
      <w:r>
        <w:rPr>
          <w:szCs w:val="22"/>
        </w:rPr>
        <w:t>Vera CASTANHEIRA (Ms.), International Legal Advisor, Geneva</w:t>
      </w:r>
    </w:p>
    <w:p w:rsidR="00A25CEA" w:rsidRDefault="00A25CEA" w:rsidP="00A25CEA">
      <w:pPr>
        <w:rPr>
          <w:color w:val="000000" w:themeColor="text1"/>
          <w:szCs w:val="22"/>
        </w:rPr>
      </w:pPr>
    </w:p>
    <w:p w:rsidR="00A25CEA" w:rsidRDefault="00A25CEA" w:rsidP="00A25CEA">
      <w:pPr>
        <w:keepNext/>
        <w:keepLines/>
        <w:rPr>
          <w:szCs w:val="22"/>
          <w:u w:val="single"/>
        </w:rPr>
      </w:pPr>
      <w:r>
        <w:rPr>
          <w:szCs w:val="22"/>
          <w:u w:val="single"/>
        </w:rPr>
        <w:t xml:space="preserve">North American Broadcasters Association (NABA) </w:t>
      </w:r>
    </w:p>
    <w:p w:rsidR="00A25CEA" w:rsidRDefault="00A25CEA" w:rsidP="00A25CEA">
      <w:pPr>
        <w:rPr>
          <w:color w:val="000000" w:themeColor="text1"/>
          <w:szCs w:val="22"/>
          <w:lang w:val="pt-PT"/>
        </w:rPr>
      </w:pPr>
      <w:r>
        <w:rPr>
          <w:color w:val="000000" w:themeColor="text1"/>
          <w:szCs w:val="22"/>
          <w:lang w:val="pt-PT"/>
        </w:rPr>
        <w:t>Armando MARTINEZ (Mr.), Director, Mexico city</w:t>
      </w:r>
    </w:p>
    <w:p w:rsidR="00A25CEA" w:rsidRDefault="00A25CEA" w:rsidP="00A25CEA">
      <w:pPr>
        <w:keepNext/>
        <w:keepLines/>
        <w:rPr>
          <w:szCs w:val="22"/>
        </w:rPr>
      </w:pPr>
      <w:r>
        <w:rPr>
          <w:szCs w:val="22"/>
        </w:rPr>
        <w:t>Erica REDLER (Ms.), Head of Delegation, Ottawa</w:t>
      </w:r>
    </w:p>
    <w:p w:rsidR="00A25CEA" w:rsidRDefault="00A25CEA" w:rsidP="00A25CEA">
      <w:pPr>
        <w:rPr>
          <w:szCs w:val="22"/>
        </w:rPr>
      </w:pPr>
      <w:r>
        <w:rPr>
          <w:szCs w:val="22"/>
        </w:rPr>
        <w:t>Ian SLOTIN (Mr.), Senior Vice-President, Intellectual Property, Los Angeles</w:t>
      </w:r>
    </w:p>
    <w:p w:rsidR="00A25CEA" w:rsidRDefault="00A25CEA" w:rsidP="00A25CEA">
      <w:pPr>
        <w:rPr>
          <w:color w:val="000000" w:themeColor="text1"/>
          <w:szCs w:val="22"/>
        </w:rPr>
      </w:pPr>
    </w:p>
    <w:p w:rsidR="00A25CEA" w:rsidRDefault="00A25CEA" w:rsidP="00A25CEA">
      <w:pPr>
        <w:rPr>
          <w:szCs w:val="22"/>
          <w:u w:val="single"/>
          <w:lang w:val="fr-CH"/>
        </w:rPr>
      </w:pPr>
      <w:r>
        <w:rPr>
          <w:szCs w:val="22"/>
          <w:u w:val="single"/>
          <w:lang w:val="fr-CH"/>
        </w:rPr>
        <w:t xml:space="preserve">Organisation de la télévision ibéroaméricaine (OTI)/Ibero-American Television Organization (OTI) </w:t>
      </w:r>
    </w:p>
    <w:p w:rsidR="00A25CEA" w:rsidRDefault="00A25CEA" w:rsidP="00A25CEA">
      <w:pPr>
        <w:rPr>
          <w:szCs w:val="22"/>
          <w:lang w:val="pt-PT"/>
        </w:rPr>
      </w:pPr>
      <w:r>
        <w:rPr>
          <w:szCs w:val="22"/>
          <w:lang w:val="pt-PT"/>
        </w:rPr>
        <w:t>José Manuel GÓMEZ BRAVO (Sr.), Delegado, Madrid</w:t>
      </w:r>
    </w:p>
    <w:p w:rsidR="00A25CEA" w:rsidRDefault="00A25CEA" w:rsidP="00A25CEA">
      <w:pPr>
        <w:rPr>
          <w:color w:val="000000" w:themeColor="text1"/>
          <w:szCs w:val="22"/>
          <w:lang w:val="pt-PT"/>
        </w:rPr>
      </w:pPr>
    </w:p>
    <w:p w:rsidR="00A25CEA" w:rsidRDefault="00A25CEA" w:rsidP="00A25CEA">
      <w:pPr>
        <w:keepNext/>
        <w:keepLines/>
        <w:rPr>
          <w:szCs w:val="22"/>
          <w:u w:val="single"/>
        </w:rPr>
      </w:pPr>
      <w:r>
        <w:rPr>
          <w:szCs w:val="22"/>
          <w:u w:val="single"/>
        </w:rPr>
        <w:t xml:space="preserve">Program on Information Justice and Intellectual Property (PIJIP) </w:t>
      </w:r>
    </w:p>
    <w:p w:rsidR="00A25CEA" w:rsidRDefault="00A25CEA" w:rsidP="00A25CEA">
      <w:pPr>
        <w:keepNext/>
        <w:keepLines/>
        <w:rPr>
          <w:szCs w:val="22"/>
        </w:rPr>
      </w:pPr>
      <w:r>
        <w:rPr>
          <w:szCs w:val="22"/>
        </w:rPr>
        <w:t>Sean FLYNN (Mr.), Associate Director, American University Washington College of Law, Washington, D.C</w:t>
      </w:r>
    </w:p>
    <w:p w:rsidR="00A25CEA" w:rsidRDefault="00A25CEA" w:rsidP="00A25CEA">
      <w:pPr>
        <w:rPr>
          <w:color w:val="000000" w:themeColor="text1"/>
          <w:szCs w:val="22"/>
        </w:rPr>
      </w:pPr>
      <w:r>
        <w:rPr>
          <w:color w:val="000000" w:themeColor="text1"/>
          <w:szCs w:val="22"/>
        </w:rPr>
        <w:t>Allen ROCHA DE SOUZA (Mr.), Professor, Washington D.C</w:t>
      </w:r>
    </w:p>
    <w:p w:rsidR="00A25CEA" w:rsidRDefault="00A25CEA" w:rsidP="00A25CEA">
      <w:pPr>
        <w:rPr>
          <w:szCs w:val="22"/>
        </w:rPr>
      </w:pPr>
      <w:r>
        <w:rPr>
          <w:szCs w:val="22"/>
        </w:rPr>
        <w:t>Alexandre FAIRBANKS (Mr.), Researcher, Vassouras</w:t>
      </w:r>
    </w:p>
    <w:p w:rsidR="00A25CEA" w:rsidRDefault="00A25CEA" w:rsidP="00A25CEA">
      <w:pPr>
        <w:rPr>
          <w:color w:val="000000" w:themeColor="text1"/>
          <w:szCs w:val="22"/>
          <w:u w:val="single"/>
        </w:rPr>
      </w:pPr>
    </w:p>
    <w:p w:rsidR="00A25CEA" w:rsidRDefault="00A25CEA" w:rsidP="00A25CEA">
      <w:pPr>
        <w:keepNext/>
        <w:keepLines/>
        <w:rPr>
          <w:color w:val="000000" w:themeColor="text1"/>
          <w:szCs w:val="22"/>
          <w:u w:val="single"/>
        </w:rPr>
      </w:pPr>
      <w:r>
        <w:rPr>
          <w:color w:val="000000" w:themeColor="text1"/>
          <w:szCs w:val="22"/>
          <w:u w:val="single"/>
        </w:rPr>
        <w:t xml:space="preserve">Society of American Archivists (SAA) </w:t>
      </w:r>
    </w:p>
    <w:p w:rsidR="00A25CEA" w:rsidRDefault="00A25CEA" w:rsidP="00A25CEA">
      <w:pPr>
        <w:keepNext/>
        <w:keepLines/>
        <w:rPr>
          <w:color w:val="000000" w:themeColor="text1"/>
          <w:szCs w:val="22"/>
        </w:rPr>
      </w:pPr>
      <w:r>
        <w:rPr>
          <w:color w:val="000000" w:themeColor="text1"/>
          <w:szCs w:val="22"/>
        </w:rPr>
        <w:t xml:space="preserve">William MAHER (Mr.), Professor, </w:t>
      </w:r>
      <w:r>
        <w:rPr>
          <w:szCs w:val="22"/>
        </w:rPr>
        <w:t>Illinois</w:t>
      </w:r>
    </w:p>
    <w:p w:rsidR="00A25CEA" w:rsidRDefault="00A25CEA" w:rsidP="00A25CEA">
      <w:pPr>
        <w:rPr>
          <w:color w:val="000000" w:themeColor="text1"/>
          <w:szCs w:val="22"/>
        </w:rPr>
      </w:pPr>
    </w:p>
    <w:p w:rsidR="00A25CEA" w:rsidRDefault="00A25CEA" w:rsidP="00A25CEA">
      <w:pPr>
        <w:keepNext/>
        <w:keepLines/>
        <w:rPr>
          <w:color w:val="000000" w:themeColor="text1"/>
          <w:szCs w:val="22"/>
          <w:u w:val="single"/>
        </w:rPr>
      </w:pPr>
      <w:r>
        <w:rPr>
          <w:color w:val="000000" w:themeColor="text1"/>
          <w:szCs w:val="22"/>
          <w:u w:val="single"/>
        </w:rPr>
        <w:t xml:space="preserve">The Japan Commercial Broadcasters Association (JBA) </w:t>
      </w:r>
    </w:p>
    <w:p w:rsidR="00A25CEA" w:rsidRDefault="00A25CEA" w:rsidP="00A25CEA">
      <w:pPr>
        <w:rPr>
          <w:szCs w:val="22"/>
        </w:rPr>
      </w:pPr>
      <w:r>
        <w:rPr>
          <w:szCs w:val="22"/>
        </w:rPr>
        <w:t>Akira TADA (Mr.), Manager, General Administration and Human Resources Division, Corporation, Tokyo</w:t>
      </w:r>
    </w:p>
    <w:p w:rsidR="00A25CEA" w:rsidRDefault="00A25CEA" w:rsidP="00A25CEA">
      <w:pPr>
        <w:rPr>
          <w:szCs w:val="22"/>
        </w:rPr>
      </w:pPr>
      <w:r>
        <w:rPr>
          <w:szCs w:val="22"/>
        </w:rPr>
        <w:t>Kyoko WADA (Ms.), Member, Legal and Business Affairs, General Affairs Division, Tokyo Broadcasting System Television, Inc., Tokyo</w:t>
      </w:r>
    </w:p>
    <w:p w:rsidR="00A25CEA" w:rsidRDefault="00A25CEA" w:rsidP="00A25CEA">
      <w:pPr>
        <w:keepNext/>
        <w:keepLines/>
        <w:rPr>
          <w:szCs w:val="22"/>
        </w:rPr>
      </w:pPr>
      <w:r>
        <w:rPr>
          <w:szCs w:val="22"/>
        </w:rPr>
        <w:t>Yusuke YAMASHITA (Mr.), Assistant Director, Program Code and Copyright Division, Tokyo</w:t>
      </w:r>
    </w:p>
    <w:p w:rsidR="00A25CEA" w:rsidRDefault="00A25CEA" w:rsidP="00A25CEA">
      <w:pPr>
        <w:rPr>
          <w:szCs w:val="22"/>
        </w:rPr>
      </w:pPr>
    </w:p>
    <w:p w:rsidR="00A25CEA" w:rsidRDefault="00A25CEA" w:rsidP="00A25CEA">
      <w:pPr>
        <w:rPr>
          <w:szCs w:val="22"/>
          <w:u w:val="single"/>
        </w:rPr>
      </w:pPr>
      <w:r>
        <w:rPr>
          <w:szCs w:val="22"/>
          <w:u w:val="single"/>
        </w:rPr>
        <w:t xml:space="preserve">Third World Network Berhad (TWN) </w:t>
      </w:r>
    </w:p>
    <w:p w:rsidR="00A25CEA" w:rsidRDefault="00A25CEA" w:rsidP="00A25CEA">
      <w:pPr>
        <w:rPr>
          <w:szCs w:val="22"/>
        </w:rPr>
      </w:pPr>
      <w:r>
        <w:rPr>
          <w:szCs w:val="22"/>
        </w:rPr>
        <w:t>Gopakumar KAPPOORI (Mr.), Legal Advisor, New Delhi</w:t>
      </w:r>
    </w:p>
    <w:p w:rsidR="00A25CEA" w:rsidRDefault="00A25CEA" w:rsidP="00A25CEA">
      <w:pPr>
        <w:rPr>
          <w:szCs w:val="22"/>
        </w:rPr>
      </w:pPr>
    </w:p>
    <w:p w:rsidR="00A25CEA" w:rsidRDefault="00A25CEA" w:rsidP="00A25CEA">
      <w:pPr>
        <w:keepNext/>
        <w:keepLines/>
        <w:rPr>
          <w:color w:val="000000" w:themeColor="text1"/>
          <w:szCs w:val="22"/>
          <w:u w:val="single"/>
        </w:rPr>
      </w:pPr>
      <w:r>
        <w:rPr>
          <w:color w:val="000000" w:themeColor="text1"/>
          <w:szCs w:val="22"/>
          <w:u w:val="single"/>
        </w:rPr>
        <w:t>Union de radiodiffusion Asie-Pacifique (URAP)/Asia-Pacific Broadcasting Union (ABU)</w:t>
      </w:r>
    </w:p>
    <w:p w:rsidR="00A25CEA" w:rsidRDefault="00A25CEA" w:rsidP="00A25CEA">
      <w:pPr>
        <w:rPr>
          <w:szCs w:val="22"/>
        </w:rPr>
      </w:pPr>
      <w:r>
        <w:rPr>
          <w:szCs w:val="22"/>
        </w:rPr>
        <w:t>Arthur ASIIMWE (Mr.), Vice President, Broadcaster, Kigali</w:t>
      </w:r>
    </w:p>
    <w:p w:rsidR="00A25CEA" w:rsidRDefault="00A25CEA" w:rsidP="00A25CEA">
      <w:pPr>
        <w:keepNext/>
        <w:keepLines/>
        <w:rPr>
          <w:szCs w:val="22"/>
        </w:rPr>
      </w:pPr>
      <w:r>
        <w:rPr>
          <w:szCs w:val="22"/>
        </w:rPr>
        <w:t>Gregoire NDJAKA (Mr.), Director General, Dakar</w:t>
      </w:r>
    </w:p>
    <w:p w:rsidR="00A25CEA" w:rsidRDefault="00A25CEA" w:rsidP="00A25CEA">
      <w:pPr>
        <w:keepNext/>
        <w:keepLines/>
        <w:rPr>
          <w:szCs w:val="22"/>
        </w:rPr>
      </w:pPr>
      <w:r>
        <w:rPr>
          <w:szCs w:val="22"/>
        </w:rPr>
        <w:t>Bo YAN (Mr.), Director, Beijing</w:t>
      </w:r>
    </w:p>
    <w:p w:rsidR="00A25CEA" w:rsidRDefault="00A25CEA" w:rsidP="00A25CEA">
      <w:pPr>
        <w:rPr>
          <w:szCs w:val="22"/>
        </w:rPr>
      </w:pPr>
      <w:r>
        <w:rPr>
          <w:szCs w:val="22"/>
        </w:rPr>
        <w:t>Masataka HIRANO (Mr.), Copyright Officer, Copyright and Contracts Division, Tokyo</w:t>
      </w:r>
    </w:p>
    <w:p w:rsidR="00A25CEA" w:rsidRDefault="00A25CEA" w:rsidP="00A25CEA">
      <w:pPr>
        <w:rPr>
          <w:szCs w:val="22"/>
        </w:rPr>
      </w:pPr>
      <w:r>
        <w:rPr>
          <w:szCs w:val="22"/>
        </w:rPr>
        <w:t>Suranga B.M. JAYLATH (Mr.), Group Director, Capital Maharaja Organization Limited, Colombo</w:t>
      </w:r>
    </w:p>
    <w:p w:rsidR="00A25CEA" w:rsidRDefault="00A25CEA" w:rsidP="00A25CEA">
      <w:pPr>
        <w:rPr>
          <w:szCs w:val="22"/>
        </w:rPr>
      </w:pPr>
      <w:r>
        <w:rPr>
          <w:szCs w:val="22"/>
        </w:rPr>
        <w:t>Nahoko HAYASHIDA (Ms.), Senior Manager, Tokyo</w:t>
      </w:r>
    </w:p>
    <w:p w:rsidR="00A25CEA" w:rsidRDefault="00A25CEA" w:rsidP="00A25CEA">
      <w:pPr>
        <w:rPr>
          <w:szCs w:val="22"/>
        </w:rPr>
      </w:pPr>
      <w:r>
        <w:rPr>
          <w:szCs w:val="22"/>
        </w:rPr>
        <w:t>Seemantani SHARMA (Ms.), Legal and Intellectual Property Services Officer, Legal Department, Kuala Lumpur</w:t>
      </w:r>
    </w:p>
    <w:p w:rsidR="00A25CEA" w:rsidRDefault="00A25CEA" w:rsidP="00A25CEA">
      <w:pPr>
        <w:rPr>
          <w:szCs w:val="22"/>
        </w:rPr>
      </w:pPr>
      <w:r>
        <w:rPr>
          <w:szCs w:val="22"/>
        </w:rPr>
        <w:t>Joël HOUNDOLO (Mr.), Director General, Cotonou</w:t>
      </w:r>
    </w:p>
    <w:p w:rsidR="00A25CEA" w:rsidRDefault="00A25CEA" w:rsidP="00A25CEA">
      <w:pPr>
        <w:rPr>
          <w:szCs w:val="22"/>
          <w:u w:val="single"/>
        </w:rPr>
      </w:pPr>
    </w:p>
    <w:p w:rsidR="00A25CEA" w:rsidRPr="00A25CEA" w:rsidRDefault="00A25CEA" w:rsidP="00A25CEA">
      <w:pPr>
        <w:rPr>
          <w:szCs w:val="22"/>
          <w:u w:val="single"/>
          <w:lang w:val="fr-FR"/>
        </w:rPr>
      </w:pPr>
      <w:r w:rsidRPr="00A25CEA">
        <w:rPr>
          <w:szCs w:val="22"/>
          <w:u w:val="single"/>
          <w:lang w:val="fr-FR"/>
        </w:rPr>
        <w:t xml:space="preserve">Union européenne de radio-télévision (UER)/European Broadcasting Union (EBU) </w:t>
      </w:r>
    </w:p>
    <w:p w:rsidR="00A25CEA" w:rsidRDefault="00A25CEA" w:rsidP="00A25CEA">
      <w:pPr>
        <w:rPr>
          <w:szCs w:val="22"/>
        </w:rPr>
      </w:pPr>
      <w:r>
        <w:rPr>
          <w:szCs w:val="22"/>
        </w:rPr>
        <w:t>Heijo RUIJSENAARS (Mr.), Head, Intellectual Property, Geneva</w:t>
      </w:r>
    </w:p>
    <w:p w:rsidR="00A25CEA" w:rsidRDefault="00A25CEA" w:rsidP="00A25CEA">
      <w:pPr>
        <w:rPr>
          <w:szCs w:val="22"/>
          <w:u w:val="single"/>
        </w:rPr>
      </w:pPr>
      <w:r>
        <w:rPr>
          <w:szCs w:val="22"/>
          <w:u w:val="single"/>
        </w:rPr>
        <w:br w:type="page"/>
      </w:r>
    </w:p>
    <w:p w:rsidR="00A25CEA" w:rsidRDefault="00A25CEA" w:rsidP="00A25CEA">
      <w:pPr>
        <w:rPr>
          <w:szCs w:val="22"/>
          <w:u w:val="single"/>
        </w:rPr>
      </w:pPr>
      <w:r>
        <w:rPr>
          <w:szCs w:val="22"/>
          <w:u w:val="single"/>
        </w:rPr>
        <w:lastRenderedPageBreak/>
        <w:t xml:space="preserve">Union for the Public Domain (UPD) </w:t>
      </w:r>
    </w:p>
    <w:p w:rsidR="00A25CEA" w:rsidRDefault="00A25CEA" w:rsidP="00A25CEA">
      <w:pPr>
        <w:rPr>
          <w:szCs w:val="22"/>
        </w:rPr>
      </w:pPr>
      <w:r>
        <w:rPr>
          <w:szCs w:val="22"/>
        </w:rPr>
        <w:t>Sebagala Meddu KAGGWA (Mr.), Head Multimedia and Content, Kampala</w:t>
      </w:r>
    </w:p>
    <w:p w:rsidR="00A25CEA" w:rsidRDefault="00A25CEA" w:rsidP="00A25CEA">
      <w:pPr>
        <w:keepNext/>
        <w:keepLines/>
        <w:rPr>
          <w:color w:val="000000" w:themeColor="text1"/>
          <w:szCs w:val="22"/>
          <w:u w:val="single"/>
        </w:rPr>
      </w:pPr>
    </w:p>
    <w:p w:rsidR="00A25CEA" w:rsidRDefault="00A25CEA" w:rsidP="00A25CEA">
      <w:pPr>
        <w:keepNext/>
        <w:keepLines/>
        <w:rPr>
          <w:color w:val="000000" w:themeColor="text1"/>
          <w:szCs w:val="22"/>
          <w:u w:val="single"/>
          <w:lang w:val="fr-CH"/>
        </w:rPr>
      </w:pPr>
      <w:r>
        <w:rPr>
          <w:color w:val="000000" w:themeColor="text1"/>
          <w:szCs w:val="22"/>
          <w:u w:val="single"/>
          <w:lang w:val="fr-CH"/>
        </w:rPr>
        <w:t xml:space="preserve">Union internationale des éditeurs (UIE)/International Publishers Association (IPA) </w:t>
      </w:r>
    </w:p>
    <w:p w:rsidR="00A25CEA" w:rsidRDefault="00A25CEA" w:rsidP="00A25CEA">
      <w:pPr>
        <w:keepNext/>
        <w:keepLines/>
        <w:rPr>
          <w:szCs w:val="22"/>
        </w:rPr>
      </w:pPr>
      <w:r>
        <w:rPr>
          <w:szCs w:val="22"/>
        </w:rPr>
        <w:t>José BORGHINO (Mr.), Secretary General, Geneva</w:t>
      </w:r>
    </w:p>
    <w:p w:rsidR="00A25CEA" w:rsidRDefault="00A25CEA" w:rsidP="00A25CEA">
      <w:pPr>
        <w:rPr>
          <w:szCs w:val="22"/>
          <w:lang w:val="pt-PT"/>
        </w:rPr>
      </w:pPr>
      <w:r>
        <w:rPr>
          <w:szCs w:val="22"/>
          <w:lang w:val="pt-PT"/>
        </w:rPr>
        <w:t>Antonio María ÁVILA (Mr.), Director, Madrid</w:t>
      </w:r>
    </w:p>
    <w:p w:rsidR="00A25CEA" w:rsidRDefault="00A25CEA" w:rsidP="00A25CEA">
      <w:pPr>
        <w:rPr>
          <w:szCs w:val="22"/>
        </w:rPr>
      </w:pPr>
      <w:r>
        <w:rPr>
          <w:szCs w:val="22"/>
        </w:rPr>
        <w:t>André MYBURGH (Mr.), Attorney, Basel</w:t>
      </w:r>
    </w:p>
    <w:p w:rsidR="00A25CEA" w:rsidRDefault="00A25CEA" w:rsidP="00A25CEA">
      <w:pPr>
        <w:rPr>
          <w:szCs w:val="22"/>
        </w:rPr>
      </w:pPr>
      <w:r>
        <w:rPr>
          <w:szCs w:val="22"/>
        </w:rPr>
        <w:t xml:space="preserve">Jessica SÄNGER (Ms.), Director, European and International Affairs, German Book Publishers and Booksellers Association, Publishing Committee, Frankfurt </w:t>
      </w:r>
    </w:p>
    <w:p w:rsidR="00A25CEA" w:rsidRDefault="00A25CEA" w:rsidP="00A25CEA">
      <w:pPr>
        <w:rPr>
          <w:szCs w:val="22"/>
        </w:rPr>
      </w:pPr>
      <w:r>
        <w:rPr>
          <w:szCs w:val="22"/>
        </w:rPr>
        <w:t>Hugo SETZER (Mr.), Vice-President, Geneva</w:t>
      </w:r>
    </w:p>
    <w:p w:rsidR="00A25CEA" w:rsidRDefault="00A25CEA" w:rsidP="00A25CEA">
      <w:pPr>
        <w:rPr>
          <w:szCs w:val="22"/>
        </w:rPr>
      </w:pPr>
      <w:r>
        <w:rPr>
          <w:szCs w:val="22"/>
        </w:rPr>
        <w:t>Daniel FERNÁNDEZ (Mr.), Member, Executive Committee, Geneva</w:t>
      </w:r>
    </w:p>
    <w:p w:rsidR="00A25CEA" w:rsidRDefault="00A25CEA" w:rsidP="00A25CEA">
      <w:pPr>
        <w:rPr>
          <w:szCs w:val="22"/>
        </w:rPr>
      </w:pPr>
      <w:r>
        <w:rPr>
          <w:szCs w:val="22"/>
        </w:rPr>
        <w:t>Michiel KOLMAN (Mr.), President, Geneva</w:t>
      </w:r>
    </w:p>
    <w:p w:rsidR="00A25CEA" w:rsidRDefault="00A25CEA" w:rsidP="00A25CEA">
      <w:pPr>
        <w:rPr>
          <w:szCs w:val="22"/>
        </w:rPr>
      </w:pPr>
      <w:r>
        <w:rPr>
          <w:szCs w:val="22"/>
        </w:rPr>
        <w:t>William BOWES (Mr.), Policy Director, United Kingdom Publishers Association, London</w:t>
      </w:r>
    </w:p>
    <w:p w:rsidR="00A25CEA" w:rsidRDefault="00A25CEA" w:rsidP="00A25CEA">
      <w:pPr>
        <w:rPr>
          <w:szCs w:val="22"/>
        </w:rPr>
      </w:pPr>
      <w:r>
        <w:rPr>
          <w:szCs w:val="22"/>
        </w:rPr>
        <w:t>James TAYLOR (Mr.), Director, Communications and Freedom to Publish, Geneva</w:t>
      </w:r>
    </w:p>
    <w:p w:rsidR="00A25CEA" w:rsidRDefault="00A25CEA" w:rsidP="00A25CEA">
      <w:pPr>
        <w:rPr>
          <w:szCs w:val="22"/>
        </w:rPr>
      </w:pPr>
      <w:r>
        <w:rPr>
          <w:szCs w:val="22"/>
        </w:rPr>
        <w:t>Sjors DE HEUVEL (Mr.), Chief of staff, President’s office, Amsterdam</w:t>
      </w:r>
    </w:p>
    <w:p w:rsidR="00A25CEA" w:rsidRDefault="00A25CEA" w:rsidP="00A25CEA">
      <w:pPr>
        <w:rPr>
          <w:szCs w:val="22"/>
        </w:rPr>
      </w:pPr>
    </w:p>
    <w:p w:rsidR="00A25CEA" w:rsidRDefault="00A25CEA" w:rsidP="00A25CEA">
      <w:pPr>
        <w:rPr>
          <w:szCs w:val="22"/>
          <w:u w:val="single"/>
        </w:rPr>
      </w:pPr>
      <w:r>
        <w:rPr>
          <w:szCs w:val="22"/>
          <w:u w:val="single"/>
        </w:rPr>
        <w:t xml:space="preserve">Union mondiale des aveugles (WBU)/World Blind Union (WBU) </w:t>
      </w:r>
    </w:p>
    <w:p w:rsidR="00A25CEA" w:rsidRDefault="00A25CEA" w:rsidP="00A25CEA">
      <w:pPr>
        <w:rPr>
          <w:szCs w:val="22"/>
        </w:rPr>
      </w:pPr>
      <w:r>
        <w:rPr>
          <w:szCs w:val="22"/>
        </w:rPr>
        <w:t>Kusumlata MALIK (Ms.), Regional Coordinator, New Delhi</w:t>
      </w:r>
    </w:p>
    <w:p w:rsidR="00A25CEA" w:rsidRDefault="00A25CEA" w:rsidP="00A25CEA">
      <w:pPr>
        <w:rPr>
          <w:szCs w:val="22"/>
        </w:rPr>
      </w:pPr>
      <w:r>
        <w:rPr>
          <w:szCs w:val="22"/>
        </w:rPr>
        <w:t>Ishita SHARMA (Ms.), New Delhi</w:t>
      </w:r>
    </w:p>
    <w:p w:rsidR="00A25CEA" w:rsidRDefault="00A25CEA" w:rsidP="00A25CEA">
      <w:pPr>
        <w:rPr>
          <w:szCs w:val="22"/>
        </w:rPr>
      </w:pPr>
      <w:r>
        <w:rPr>
          <w:szCs w:val="22"/>
        </w:rPr>
        <w:t>Martin KIETI (Mr.), Board Member, Board Member, Nairobi</w:t>
      </w:r>
    </w:p>
    <w:p w:rsidR="00A25CEA" w:rsidRDefault="00A25CEA" w:rsidP="00A25CEA">
      <w:pPr>
        <w:rPr>
          <w:szCs w:val="22"/>
        </w:rPr>
      </w:pPr>
    </w:p>
    <w:p w:rsidR="00A25CEA" w:rsidRDefault="00A25CEA" w:rsidP="00A25CEA">
      <w:pPr>
        <w:rPr>
          <w:szCs w:val="22"/>
          <w:u w:val="single"/>
        </w:rPr>
      </w:pPr>
      <w:r>
        <w:rPr>
          <w:szCs w:val="22"/>
          <w:u w:val="single"/>
        </w:rPr>
        <w:t xml:space="preserve">Union Network International - Media and Entertainment (UNI-MEI) </w:t>
      </w:r>
    </w:p>
    <w:p w:rsidR="00A25CEA" w:rsidRDefault="00A25CEA" w:rsidP="00A25CEA">
      <w:pPr>
        <w:rPr>
          <w:szCs w:val="22"/>
        </w:rPr>
      </w:pPr>
      <w:r>
        <w:rPr>
          <w:szCs w:val="22"/>
        </w:rPr>
        <w:t>Hanna HARVIMA (Ms.), Policy Officer, Nyon</w:t>
      </w:r>
    </w:p>
    <w:p w:rsidR="00A25CEA" w:rsidRDefault="00A25CEA" w:rsidP="00A25CEA">
      <w:pPr>
        <w:rPr>
          <w:szCs w:val="22"/>
        </w:rPr>
      </w:pPr>
    </w:p>
    <w:p w:rsidR="00A25CEA" w:rsidRDefault="00A25CEA" w:rsidP="00A25CEA">
      <w:pPr>
        <w:rPr>
          <w:szCs w:val="22"/>
        </w:rPr>
      </w:pPr>
    </w:p>
    <w:p w:rsidR="00A25CEA" w:rsidRDefault="00A25CEA" w:rsidP="00A25CEA">
      <w:pPr>
        <w:rPr>
          <w:szCs w:val="22"/>
        </w:rPr>
      </w:pPr>
    </w:p>
    <w:p w:rsidR="00A25CEA" w:rsidRDefault="00A25CEA" w:rsidP="00A25CEA">
      <w:pPr>
        <w:keepNext/>
        <w:keepLines/>
        <w:tabs>
          <w:tab w:val="left" w:pos="567"/>
          <w:tab w:val="left" w:pos="851"/>
          <w:tab w:val="left" w:pos="1418"/>
        </w:tabs>
        <w:rPr>
          <w:szCs w:val="22"/>
        </w:rPr>
      </w:pPr>
      <w:r>
        <w:rPr>
          <w:szCs w:val="22"/>
        </w:rPr>
        <w:t>VI.</w:t>
      </w:r>
      <w:r>
        <w:rPr>
          <w:szCs w:val="22"/>
        </w:rPr>
        <w:tab/>
      </w:r>
      <w:r>
        <w:rPr>
          <w:szCs w:val="22"/>
          <w:u w:val="single"/>
        </w:rPr>
        <w:t>BUREAU/OFFICERS</w:t>
      </w:r>
    </w:p>
    <w:p w:rsidR="00A25CEA" w:rsidRDefault="00A25CEA" w:rsidP="00A25CEA">
      <w:pPr>
        <w:keepNext/>
        <w:keepLines/>
        <w:tabs>
          <w:tab w:val="left" w:pos="1418"/>
        </w:tabs>
        <w:rPr>
          <w:szCs w:val="22"/>
          <w:u w:val="single"/>
        </w:rPr>
      </w:pPr>
    </w:p>
    <w:p w:rsidR="00A25CEA" w:rsidRDefault="00A25CEA" w:rsidP="00A25CEA">
      <w:pPr>
        <w:keepNext/>
        <w:keepLines/>
        <w:tabs>
          <w:tab w:val="left" w:pos="1418"/>
        </w:tabs>
        <w:rPr>
          <w:szCs w:val="22"/>
          <w:u w:val="single"/>
        </w:rPr>
      </w:pPr>
    </w:p>
    <w:p w:rsidR="00A25CEA" w:rsidRDefault="00A25CEA" w:rsidP="00A25CEA">
      <w:pPr>
        <w:keepNext/>
        <w:keepLines/>
        <w:rPr>
          <w:szCs w:val="22"/>
        </w:rPr>
      </w:pPr>
      <w:r>
        <w:rPr>
          <w:szCs w:val="22"/>
        </w:rPr>
        <w:t>Président/Chair:</w:t>
      </w:r>
      <w:r>
        <w:rPr>
          <w:szCs w:val="22"/>
        </w:rPr>
        <w:tab/>
      </w:r>
      <w:r>
        <w:rPr>
          <w:szCs w:val="22"/>
        </w:rPr>
        <w:tab/>
      </w:r>
      <w:r>
        <w:rPr>
          <w:szCs w:val="22"/>
        </w:rPr>
        <w:tab/>
      </w:r>
      <w:r>
        <w:rPr>
          <w:szCs w:val="22"/>
        </w:rPr>
        <w:tab/>
        <w:t>Daren TANG (M./Mr.) (Singapour/Singapore)</w:t>
      </w:r>
    </w:p>
    <w:p w:rsidR="00A25CEA" w:rsidRDefault="00A25CEA" w:rsidP="00A25CEA">
      <w:pPr>
        <w:keepNext/>
        <w:keepLines/>
        <w:rPr>
          <w:szCs w:val="22"/>
        </w:rPr>
      </w:pPr>
    </w:p>
    <w:p w:rsidR="00A25CEA" w:rsidRDefault="00A25CEA" w:rsidP="00A25CEA">
      <w:pPr>
        <w:keepNext/>
        <w:keepLines/>
        <w:tabs>
          <w:tab w:val="left" w:pos="2835"/>
        </w:tabs>
        <w:rPr>
          <w:szCs w:val="22"/>
        </w:rPr>
      </w:pPr>
      <w:r>
        <w:rPr>
          <w:szCs w:val="22"/>
        </w:rPr>
        <w:t>Vice-présidents/Vice-Chairs:</w:t>
      </w:r>
      <w:r>
        <w:rPr>
          <w:szCs w:val="22"/>
        </w:rPr>
        <w:tab/>
        <w:t xml:space="preserve"> </w:t>
      </w:r>
      <w:r>
        <w:rPr>
          <w:szCs w:val="22"/>
        </w:rPr>
        <w:tab/>
        <w:t>Karol KOŚCIŃSKI (M./Mr.) (</w:t>
      </w:r>
      <w:r>
        <w:rPr>
          <w:color w:val="000000" w:themeColor="text1"/>
          <w:szCs w:val="22"/>
        </w:rPr>
        <w:t>Pologne</w:t>
      </w:r>
      <w:r>
        <w:rPr>
          <w:szCs w:val="22"/>
        </w:rPr>
        <w:t xml:space="preserve"> /Poland)</w:t>
      </w:r>
    </w:p>
    <w:p w:rsidR="00A25CEA" w:rsidRDefault="00A25CEA" w:rsidP="00A25CEA">
      <w:pPr>
        <w:keepNext/>
        <w:keepLines/>
        <w:tabs>
          <w:tab w:val="left" w:pos="2835"/>
        </w:tabs>
        <w:rPr>
          <w:szCs w:val="22"/>
        </w:rPr>
      </w:pPr>
    </w:p>
    <w:p w:rsidR="00A25CEA" w:rsidRDefault="00A25CEA" w:rsidP="00A25CEA">
      <w:pPr>
        <w:keepNext/>
        <w:keepLines/>
        <w:tabs>
          <w:tab w:val="left" w:pos="2835"/>
        </w:tabs>
        <w:rPr>
          <w:szCs w:val="22"/>
          <w:lang w:val="fr-CH"/>
        </w:rPr>
      </w:pPr>
      <w:r>
        <w:rPr>
          <w:szCs w:val="22"/>
        </w:rPr>
        <w:tab/>
      </w:r>
      <w:r>
        <w:rPr>
          <w:szCs w:val="22"/>
        </w:rPr>
        <w:tab/>
      </w:r>
      <w:r>
        <w:rPr>
          <w:szCs w:val="22"/>
        </w:rPr>
        <w:tab/>
        <w:t xml:space="preserve">Abdoul Aziz DIENG(M./Mr.) </w:t>
      </w:r>
      <w:r>
        <w:rPr>
          <w:szCs w:val="22"/>
          <w:lang w:val="fr-CH"/>
        </w:rPr>
        <w:t>(Sénégal/Senegal)</w:t>
      </w:r>
    </w:p>
    <w:p w:rsidR="00A25CEA" w:rsidRDefault="00A25CEA" w:rsidP="00A25CEA">
      <w:pPr>
        <w:keepNext/>
        <w:keepLines/>
        <w:tabs>
          <w:tab w:val="left" w:pos="2835"/>
        </w:tabs>
        <w:rPr>
          <w:szCs w:val="22"/>
          <w:lang w:val="fr-CH"/>
        </w:rPr>
      </w:pPr>
    </w:p>
    <w:p w:rsidR="00A25CEA" w:rsidRDefault="00A25CEA" w:rsidP="00A25CEA">
      <w:pPr>
        <w:keepNext/>
        <w:keepLines/>
        <w:rPr>
          <w:szCs w:val="22"/>
          <w:lang w:val="fr-FR"/>
        </w:rPr>
      </w:pPr>
      <w:r>
        <w:rPr>
          <w:szCs w:val="22"/>
          <w:lang w:val="fr-CH"/>
        </w:rPr>
        <w:t>Secrétaire/Secretary:</w:t>
      </w:r>
      <w:r>
        <w:rPr>
          <w:szCs w:val="22"/>
          <w:lang w:val="fr-CH"/>
        </w:rPr>
        <w:tab/>
      </w:r>
      <w:r>
        <w:rPr>
          <w:szCs w:val="22"/>
          <w:lang w:val="fr-CH"/>
        </w:rPr>
        <w:tab/>
      </w:r>
      <w:r>
        <w:rPr>
          <w:szCs w:val="22"/>
          <w:lang w:val="fr-CH"/>
        </w:rPr>
        <w:tab/>
        <w:t xml:space="preserve">Michele WOODS (Mme/Ms.) </w:t>
      </w:r>
      <w:r>
        <w:rPr>
          <w:szCs w:val="22"/>
          <w:lang w:val="fr-FR"/>
        </w:rPr>
        <w:t>(OMPI/WIPO)</w:t>
      </w:r>
    </w:p>
    <w:p w:rsidR="00A25CEA" w:rsidRDefault="00A25CEA" w:rsidP="00A25CEA">
      <w:pPr>
        <w:tabs>
          <w:tab w:val="left" w:pos="1418"/>
        </w:tabs>
        <w:rPr>
          <w:szCs w:val="22"/>
          <w:lang w:val="fr-FR"/>
        </w:rPr>
      </w:pPr>
    </w:p>
    <w:p w:rsidR="00A25CEA" w:rsidRDefault="00A25CEA" w:rsidP="00A25CEA">
      <w:pPr>
        <w:tabs>
          <w:tab w:val="left" w:pos="1418"/>
        </w:tabs>
        <w:rPr>
          <w:szCs w:val="22"/>
          <w:lang w:val="fr-FR"/>
        </w:rPr>
      </w:pPr>
    </w:p>
    <w:p w:rsidR="00A25CEA" w:rsidRDefault="00A25CEA" w:rsidP="00A25CEA">
      <w:pPr>
        <w:tabs>
          <w:tab w:val="left" w:pos="1418"/>
        </w:tabs>
        <w:rPr>
          <w:szCs w:val="22"/>
          <w:lang w:val="fr-FR"/>
        </w:rPr>
      </w:pPr>
    </w:p>
    <w:p w:rsidR="00A25CEA" w:rsidRDefault="00A25CEA" w:rsidP="00A25CEA">
      <w:pPr>
        <w:keepNext/>
        <w:keepLines/>
        <w:tabs>
          <w:tab w:val="left" w:pos="567"/>
          <w:tab w:val="left" w:pos="1418"/>
        </w:tabs>
        <w:rPr>
          <w:szCs w:val="22"/>
          <w:lang w:val="fr-FR"/>
        </w:rPr>
      </w:pPr>
      <w:r>
        <w:rPr>
          <w:szCs w:val="22"/>
          <w:lang w:val="fr-FR"/>
        </w:rPr>
        <w:t>VI.</w:t>
      </w:r>
      <w:r>
        <w:rPr>
          <w:szCs w:val="22"/>
          <w:lang w:val="fr-FR"/>
        </w:rPr>
        <w:tab/>
      </w:r>
      <w:r>
        <w:rPr>
          <w:szCs w:val="22"/>
          <w:u w:val="single"/>
          <w:lang w:val="fr-FR"/>
        </w:rPr>
        <w:t>BUREAU INTERNATIONAL DE L’ORGANISATION MONDIALE DE LA</w:t>
      </w:r>
    </w:p>
    <w:p w:rsidR="00A25CEA" w:rsidRDefault="00A25CEA" w:rsidP="00A25CEA">
      <w:pPr>
        <w:keepNext/>
        <w:keepLines/>
        <w:tabs>
          <w:tab w:val="left" w:pos="1418"/>
        </w:tabs>
        <w:ind w:left="567"/>
        <w:rPr>
          <w:szCs w:val="22"/>
        </w:rPr>
      </w:pPr>
      <w:r>
        <w:rPr>
          <w:szCs w:val="22"/>
          <w:u w:val="single"/>
        </w:rPr>
        <w:t>PROPRIÉTÉ INTELLECTUELLE (OMPI)/</w:t>
      </w:r>
      <w:r>
        <w:rPr>
          <w:szCs w:val="22"/>
          <w:u w:val="single"/>
        </w:rPr>
        <w:br/>
        <w:t>INTERNATIONAL BUREAU OF THE WORLD INTELLECTUAL</w:t>
      </w:r>
      <w:r>
        <w:rPr>
          <w:szCs w:val="22"/>
          <w:u w:val="single"/>
        </w:rPr>
        <w:br/>
        <w:t>PROPERTY ORGANIZATION (WIPO</w:t>
      </w:r>
      <w:r>
        <w:rPr>
          <w:szCs w:val="22"/>
        </w:rPr>
        <w:t>)</w:t>
      </w:r>
    </w:p>
    <w:p w:rsidR="00A25CEA" w:rsidRDefault="00A25CEA" w:rsidP="00A25CEA">
      <w:pPr>
        <w:keepNext/>
        <w:keepLines/>
        <w:tabs>
          <w:tab w:val="left" w:pos="1418"/>
        </w:tabs>
        <w:rPr>
          <w:szCs w:val="22"/>
        </w:rPr>
      </w:pPr>
    </w:p>
    <w:p w:rsidR="00A25CEA" w:rsidRDefault="00A25CEA" w:rsidP="00A25CEA">
      <w:pPr>
        <w:keepNext/>
        <w:keepLines/>
        <w:tabs>
          <w:tab w:val="left" w:pos="1418"/>
        </w:tabs>
        <w:rPr>
          <w:szCs w:val="22"/>
        </w:rPr>
      </w:pPr>
    </w:p>
    <w:p w:rsidR="00A25CEA" w:rsidRDefault="00A25CEA" w:rsidP="00A25CEA">
      <w:pPr>
        <w:keepNext/>
        <w:keepLines/>
        <w:rPr>
          <w:szCs w:val="22"/>
          <w:lang w:val="fr-FR"/>
        </w:rPr>
      </w:pPr>
      <w:r>
        <w:rPr>
          <w:szCs w:val="22"/>
          <w:lang w:val="fr-FR"/>
        </w:rPr>
        <w:t>Francis GURRY (M./Mr.), directeur général/Director General</w:t>
      </w:r>
    </w:p>
    <w:p w:rsidR="00A25CEA" w:rsidRDefault="00A25CEA" w:rsidP="00A25CEA">
      <w:pPr>
        <w:rPr>
          <w:szCs w:val="22"/>
          <w:lang w:val="fr-FR"/>
        </w:rPr>
      </w:pPr>
    </w:p>
    <w:p w:rsidR="00A25CEA" w:rsidRDefault="00A25CEA" w:rsidP="00A25CEA">
      <w:pPr>
        <w:keepNext/>
        <w:keepLines/>
        <w:rPr>
          <w:szCs w:val="22"/>
          <w:lang w:val="fr-FR"/>
        </w:rPr>
      </w:pPr>
      <w:r>
        <w:rPr>
          <w:szCs w:val="22"/>
          <w:lang w:val="fr-FR"/>
        </w:rPr>
        <w:t>Sylvie FORBIN (Mme/Ms.), Vice-directrice générale, Secteur du droit d’auteur et des industries de la création / Deputy Director General, Copyright and Creative Industries Sector</w:t>
      </w:r>
    </w:p>
    <w:p w:rsidR="00A25CEA" w:rsidRDefault="00A25CEA" w:rsidP="00A25CEA">
      <w:pPr>
        <w:rPr>
          <w:szCs w:val="22"/>
          <w:lang w:val="fr-FR"/>
        </w:rPr>
      </w:pPr>
    </w:p>
    <w:p w:rsidR="00A25CEA" w:rsidRDefault="00A25CEA" w:rsidP="00A25CEA">
      <w:pPr>
        <w:rPr>
          <w:szCs w:val="22"/>
          <w:lang w:val="fr-FR"/>
        </w:rPr>
      </w:pPr>
      <w:r>
        <w:rPr>
          <w:szCs w:val="22"/>
          <w:lang w:val="fr-FR"/>
        </w:rPr>
        <w:t>Michele WOODS (Mme/Ms.), directrice, Division du droit d’auteur, Secteur du droit d’auteur et des industries de la création /Director, Copyright Law Division, Copyright and Creative Industries Sector</w:t>
      </w:r>
    </w:p>
    <w:p w:rsidR="00A25CEA" w:rsidRDefault="00A25CEA" w:rsidP="00A25CEA">
      <w:pPr>
        <w:keepNext/>
        <w:keepLines/>
        <w:rPr>
          <w:szCs w:val="22"/>
          <w:lang w:val="fr-FR"/>
        </w:rPr>
      </w:pPr>
    </w:p>
    <w:p w:rsidR="00A25CEA" w:rsidRDefault="00A25CEA" w:rsidP="00A25CEA">
      <w:pPr>
        <w:rPr>
          <w:szCs w:val="22"/>
          <w:lang w:val="fr-FR"/>
        </w:rPr>
      </w:pPr>
      <w:r>
        <w:rPr>
          <w:szCs w:val="22"/>
          <w:lang w:val="fr-FR"/>
        </w:rPr>
        <w:t>Carole CROELLA (Mme/Ms.), conseillère principale, Division du droit d’auteur, Secteur du droit d’auteur et des industries de la création</w:t>
      </w:r>
      <w:r>
        <w:rPr>
          <w:snapToGrid w:val="0"/>
          <w:szCs w:val="22"/>
          <w:lang w:val="fr-FR"/>
        </w:rPr>
        <w:t xml:space="preserve">/Senior Counsellor, Copyright Law Division, Copyright and Creative Industries Sector </w:t>
      </w:r>
    </w:p>
    <w:p w:rsidR="00A25CEA" w:rsidRDefault="00A25CEA" w:rsidP="00A25CEA">
      <w:pPr>
        <w:rPr>
          <w:szCs w:val="22"/>
          <w:lang w:val="fr-FR"/>
        </w:rPr>
      </w:pPr>
    </w:p>
    <w:p w:rsidR="00A25CEA" w:rsidRDefault="00A25CEA" w:rsidP="00A25CEA">
      <w:pPr>
        <w:rPr>
          <w:szCs w:val="22"/>
          <w:lang w:val="fr-FR"/>
        </w:rPr>
      </w:pPr>
      <w:r>
        <w:rPr>
          <w:szCs w:val="22"/>
          <w:lang w:val="fr-FR"/>
        </w:rPr>
        <w:t xml:space="preserve">Geidy LUNG (Mme/Ms.), conseillère principale, Division du droit d’auteur, Secteur du droit </w:t>
      </w:r>
      <w:bookmarkStart w:id="2" w:name="_GoBack"/>
      <w:bookmarkEnd w:id="2"/>
      <w:r>
        <w:rPr>
          <w:szCs w:val="22"/>
          <w:lang w:val="fr-FR"/>
        </w:rPr>
        <w:t>d’auteur et des industries de la création</w:t>
      </w:r>
      <w:r>
        <w:rPr>
          <w:snapToGrid w:val="0"/>
          <w:szCs w:val="22"/>
          <w:lang w:val="fr-FR"/>
        </w:rPr>
        <w:t xml:space="preserve"> /Senior Counsellor, Copyright Law Division, Copyright and Creative Industries Sector </w:t>
      </w:r>
    </w:p>
    <w:p w:rsidR="00A25CEA" w:rsidRDefault="00A25CEA" w:rsidP="00A25CEA">
      <w:pPr>
        <w:rPr>
          <w:szCs w:val="22"/>
          <w:lang w:val="fr-FR"/>
        </w:rPr>
      </w:pPr>
    </w:p>
    <w:p w:rsidR="00A25CEA" w:rsidRDefault="00A25CEA" w:rsidP="00A25CEA">
      <w:pPr>
        <w:rPr>
          <w:snapToGrid w:val="0"/>
          <w:szCs w:val="22"/>
          <w:lang w:val="fr-FR"/>
        </w:rPr>
      </w:pPr>
      <w:r>
        <w:rPr>
          <w:szCs w:val="22"/>
          <w:lang w:val="fr-FR"/>
        </w:rPr>
        <w:t>Valérie JOUVIN (Mme/Ms.), conseillère juridique principale, Division du droit d’auteur, Secteur du droit d’auteur et des industries de la création</w:t>
      </w:r>
      <w:r>
        <w:rPr>
          <w:snapToGrid w:val="0"/>
          <w:szCs w:val="22"/>
          <w:lang w:val="fr-FR"/>
        </w:rPr>
        <w:t xml:space="preserve">/Senior Legal Counsellor, Copyright Law Division, Copyright and Creative Industries Sector </w:t>
      </w:r>
    </w:p>
    <w:p w:rsidR="00A25CEA" w:rsidRDefault="00A25CEA" w:rsidP="00A25CEA">
      <w:pPr>
        <w:rPr>
          <w:szCs w:val="22"/>
          <w:lang w:val="fr-FR"/>
        </w:rPr>
      </w:pPr>
    </w:p>
    <w:p w:rsidR="00A25CEA" w:rsidRDefault="00A25CEA" w:rsidP="00A25CEA">
      <w:pPr>
        <w:rPr>
          <w:snapToGrid w:val="0"/>
          <w:szCs w:val="22"/>
          <w:lang w:val="fr-FR"/>
        </w:rPr>
      </w:pPr>
      <w:r>
        <w:rPr>
          <w:szCs w:val="22"/>
          <w:lang w:val="fr-FR"/>
        </w:rPr>
        <w:t xml:space="preserve">Paolo LANTERI (M./Mr.), juriste, </w:t>
      </w:r>
      <w:r>
        <w:rPr>
          <w:snapToGrid w:val="0"/>
          <w:szCs w:val="22"/>
          <w:lang w:val="fr-FR"/>
        </w:rPr>
        <w:t xml:space="preserve">Division du </w:t>
      </w:r>
      <w:r>
        <w:rPr>
          <w:szCs w:val="22"/>
          <w:lang w:val="fr-FR"/>
        </w:rPr>
        <w:t>droit d’auteur, Secteur du droit d’auteur et des industries de la création/Legal Officer, Copyright Law Division, Copyright and Creative Industries Sector</w:t>
      </w:r>
    </w:p>
    <w:p w:rsidR="00A25CEA" w:rsidRDefault="00A25CEA" w:rsidP="00A25CEA">
      <w:pPr>
        <w:keepNext/>
        <w:keepLines/>
        <w:rPr>
          <w:szCs w:val="22"/>
          <w:lang w:val="fr-FR"/>
        </w:rPr>
      </w:pPr>
    </w:p>
    <w:p w:rsidR="00A25CEA" w:rsidRDefault="00A25CEA" w:rsidP="00A25CEA">
      <w:pPr>
        <w:keepNext/>
        <w:keepLines/>
        <w:rPr>
          <w:szCs w:val="22"/>
          <w:lang w:val="fr-FR"/>
        </w:rPr>
      </w:pPr>
      <w:r>
        <w:rPr>
          <w:szCs w:val="22"/>
          <w:lang w:val="fr-FR"/>
        </w:rPr>
        <w:t>Rafael FERRAZ VAZQUEZ (M./Mr.)</w:t>
      </w:r>
      <w:r>
        <w:rPr>
          <w:snapToGrid w:val="0"/>
          <w:szCs w:val="22"/>
          <w:lang w:val="fr-FR"/>
        </w:rPr>
        <w:t>,</w:t>
      </w:r>
      <w:r>
        <w:rPr>
          <w:szCs w:val="22"/>
          <w:lang w:val="fr-FR"/>
        </w:rPr>
        <w:t xml:space="preserve"> juriste adjoint</w:t>
      </w:r>
      <w:r>
        <w:rPr>
          <w:snapToGrid w:val="0"/>
          <w:szCs w:val="22"/>
          <w:lang w:val="fr-FR"/>
        </w:rPr>
        <w:t>,</w:t>
      </w:r>
      <w:r>
        <w:rPr>
          <w:szCs w:val="22"/>
          <w:lang w:val="fr-FR"/>
        </w:rPr>
        <w:t xml:space="preserve"> </w:t>
      </w:r>
      <w:r>
        <w:rPr>
          <w:snapToGrid w:val="0"/>
          <w:szCs w:val="22"/>
          <w:lang w:val="fr-FR"/>
        </w:rPr>
        <w:t xml:space="preserve">Division du </w:t>
      </w:r>
      <w:r>
        <w:rPr>
          <w:szCs w:val="22"/>
          <w:lang w:val="fr-FR"/>
        </w:rPr>
        <w:t>droit d’auteur Secteur du droit d’auteur et des industries de la création/Associate Legal Officer, Copyright Law Division, Copyright and Creative Industries Sector</w:t>
      </w:r>
    </w:p>
    <w:p w:rsidR="00C03C3A" w:rsidRPr="00A25CEA" w:rsidRDefault="00C03C3A" w:rsidP="007D5695">
      <w:pPr>
        <w:pStyle w:val="NumberedParaAR"/>
        <w:numPr>
          <w:ilvl w:val="0"/>
          <w:numId w:val="0"/>
        </w:numPr>
        <w:rPr>
          <w:lang w:val="fr-FR"/>
        </w:rPr>
      </w:pPr>
    </w:p>
    <w:p w:rsidR="00EF23C6" w:rsidRPr="00112BF6" w:rsidRDefault="00112BF6" w:rsidP="00112BF6">
      <w:pPr>
        <w:pStyle w:val="EndofDocumentAR"/>
        <w:rPr>
          <w:rFonts w:hint="cs"/>
          <w:rtl/>
        </w:rPr>
      </w:pPr>
      <w:r>
        <w:rPr>
          <w:rFonts w:hint="cs"/>
          <w:rtl/>
        </w:rPr>
        <w:t>[نهاية المرفق والوثيقة]</w:t>
      </w:r>
    </w:p>
    <w:p w:rsidR="00EF23C6" w:rsidRDefault="00EF23C6" w:rsidP="00EF23C6">
      <w:pPr>
        <w:pStyle w:val="Heading1AR"/>
        <w:rPr>
          <w:rtl/>
        </w:rPr>
      </w:pPr>
    </w:p>
    <w:sectPr w:rsidR="00EF23C6" w:rsidSect="00A25CEA">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F94" w:rsidRDefault="00E67F94">
      <w:r>
        <w:separator/>
      </w:r>
    </w:p>
  </w:endnote>
  <w:endnote w:type="continuationSeparator" w:id="0">
    <w:p w:rsidR="00E67F94" w:rsidRDefault="00E6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F94" w:rsidRDefault="00E67F94" w:rsidP="009622BF">
      <w:pPr>
        <w:bidi/>
      </w:pPr>
      <w:bookmarkStart w:id="0" w:name="OLE_LINK1"/>
      <w:bookmarkStart w:id="1" w:name="OLE_LINK2"/>
      <w:r>
        <w:separator/>
      </w:r>
      <w:bookmarkEnd w:id="0"/>
      <w:bookmarkEnd w:id="1"/>
    </w:p>
  </w:footnote>
  <w:footnote w:type="continuationSeparator" w:id="0">
    <w:p w:rsidR="00E67F94" w:rsidRDefault="00E67F94" w:rsidP="009622BF">
      <w:pPr>
        <w:bidi/>
      </w:pPr>
      <w:r>
        <w:separator/>
      </w:r>
    </w:p>
  </w:footnote>
  <w:footnote w:id="1">
    <w:p w:rsidR="00E67F94" w:rsidRDefault="00E67F94" w:rsidP="00A25CEA">
      <w:pPr>
        <w:pStyle w:val="FootnoteText"/>
        <w:tabs>
          <w:tab w:val="left" w:pos="567"/>
        </w:tabs>
        <w:bidi w:val="0"/>
        <w:rPr>
          <w:szCs w:val="18"/>
          <w:lang w:val="fr-FR"/>
        </w:rPr>
      </w:pPr>
      <w:r>
        <w:rPr>
          <w:rStyle w:val="FootnoteReference"/>
          <w:lang w:val="fr-FR"/>
        </w:rPr>
        <w:t>*</w:t>
      </w:r>
      <w:r>
        <w:rPr>
          <w:szCs w:val="18"/>
          <w:lang w:val="fr-FR"/>
        </w:rPr>
        <w:tab/>
        <w:t>Sur une décision du Comité permanent, la Communauté européenne a obtenu le statut de membre sans droit de vote.</w:t>
      </w:r>
    </w:p>
    <w:p w:rsidR="00E67F94" w:rsidRDefault="00E67F94" w:rsidP="00A25CEA">
      <w:pPr>
        <w:pStyle w:val="FootnoteText"/>
        <w:tabs>
          <w:tab w:val="left" w:pos="567"/>
        </w:tabs>
        <w:bidi w:val="0"/>
        <w:rPr>
          <w:szCs w:val="18"/>
        </w:rPr>
      </w:pPr>
      <w:r>
        <w:rPr>
          <w:rStyle w:val="FootnoteReference"/>
        </w:rPr>
        <w:t>*</w:t>
      </w:r>
      <w:r>
        <w:rPr>
          <w:szCs w:val="18"/>
        </w:rPr>
        <w:tab/>
        <w:t xml:space="preserve">Based on a decision of the Standing Committee, the European Community was accorded member status without a right to vote. </w:t>
      </w:r>
    </w:p>
    <w:p w:rsidR="00E67F94" w:rsidRDefault="00E67F94" w:rsidP="00A25CEA">
      <w:pPr>
        <w:pStyle w:val="FootnoteText"/>
        <w:tabs>
          <w:tab w:val="left" w:pos="1418"/>
        </w:tabs>
        <w:bidi w:val="0"/>
        <w:rPr>
          <w:szCs w:val="18"/>
        </w:rPr>
      </w:pPr>
    </w:p>
  </w:footnote>
  <w:footnote w:id="2">
    <w:p w:rsidR="00E67F94" w:rsidRDefault="00E67F94" w:rsidP="00A25CEA"/>
    <w:p w:rsidR="00E67F94" w:rsidRDefault="00E67F94" w:rsidP="00A25CEA">
      <w:pPr>
        <w:pStyle w:val="FootnoteText"/>
        <w:bidi w:val="0"/>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F94" w:rsidRPr="00461E20" w:rsidRDefault="00E67F94" w:rsidP="006F4E31">
    <w:pPr>
      <w:rPr>
        <w:rtl/>
        <w:lang w:val="fr-FR" w:bidi="ar-EG"/>
      </w:rPr>
    </w:pPr>
    <w:r>
      <w:t>SCCR/36/8</w:t>
    </w:r>
  </w:p>
  <w:p w:rsidR="00E67F94" w:rsidRDefault="00E67F94" w:rsidP="00D61541">
    <w:r>
      <w:fldChar w:fldCharType="begin"/>
    </w:r>
    <w:r>
      <w:instrText xml:space="preserve"> PAGE  \* MERGEFORMAT </w:instrText>
    </w:r>
    <w:r>
      <w:fldChar w:fldCharType="separate"/>
    </w:r>
    <w:r w:rsidR="00CD04F1">
      <w:rPr>
        <w:noProof/>
      </w:rPr>
      <w:t>70</w:t>
    </w:r>
    <w:r>
      <w:rPr>
        <w:noProof/>
      </w:rPr>
      <w:fldChar w:fldCharType="end"/>
    </w:r>
  </w:p>
  <w:p w:rsidR="00E67F94" w:rsidRDefault="00E67F94"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F94" w:rsidRDefault="00E67F94" w:rsidP="006F4E31">
    <w:pPr>
      <w:rPr>
        <w:rtl/>
      </w:rPr>
    </w:pPr>
    <w:r>
      <w:t>SCCR/36/8</w:t>
    </w:r>
  </w:p>
  <w:p w:rsidR="00E67F94" w:rsidRPr="00461E20" w:rsidRDefault="00E67F94" w:rsidP="006F4E31">
    <w:pPr>
      <w:rPr>
        <w:lang w:val="fr-FR" w:bidi="ar-EG"/>
      </w:rPr>
    </w:pPr>
    <w:r>
      <w:t>Annex</w:t>
    </w:r>
  </w:p>
  <w:p w:rsidR="00E67F94" w:rsidRDefault="00E67F94" w:rsidP="00D61541">
    <w:r>
      <w:fldChar w:fldCharType="begin"/>
    </w:r>
    <w:r>
      <w:instrText xml:space="preserve"> PAGE   \* MERGEFORMAT </w:instrText>
    </w:r>
    <w:r>
      <w:fldChar w:fldCharType="separate"/>
    </w:r>
    <w:r w:rsidR="00CD04F1">
      <w:rPr>
        <w:noProof/>
      </w:rPr>
      <w:t>27</w:t>
    </w:r>
    <w:r>
      <w:rPr>
        <w:noProof/>
      </w:rPr>
      <w:fldChar w:fldCharType="end"/>
    </w:r>
  </w:p>
  <w:p w:rsidR="00E67F94" w:rsidRDefault="00E67F94"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F94" w:rsidRDefault="00E67F94" w:rsidP="00A25CEA">
    <w:pPr>
      <w:pStyle w:val="Header"/>
    </w:pPr>
    <w:r>
      <w:t>SCCR/36/8</w:t>
    </w:r>
  </w:p>
  <w:p w:rsidR="00E67F94" w:rsidRDefault="00E67F94" w:rsidP="00A25CEA">
    <w:pPr>
      <w:pStyle w:val="Header"/>
    </w:pPr>
    <w:r>
      <w:t>ANNEX</w:t>
    </w:r>
  </w:p>
  <w:p w:rsidR="00E67F94" w:rsidRPr="00A25CEA" w:rsidRDefault="00E67F94" w:rsidP="00A25CEA">
    <w:pPr>
      <w:pStyle w:val="Header"/>
      <w:rPr>
        <w:rFonts w:ascii="Arabic Typesetting" w:hAnsi="Arabic Typesetting" w:cs="Arabic Typesetting"/>
        <w:sz w:val="36"/>
        <w:szCs w:val="36"/>
        <w:rtl/>
      </w:rPr>
    </w:pPr>
    <w:r w:rsidRPr="00A25CEA">
      <w:rPr>
        <w:rFonts w:ascii="Arabic Typesetting" w:hAnsi="Arabic Typesetting" w:cs="Arabic Typesetting"/>
        <w:sz w:val="36"/>
        <w:szCs w:val="36"/>
        <w:rtl/>
      </w:rPr>
      <w:t>المرفق</w:t>
    </w:r>
  </w:p>
  <w:p w:rsidR="00E67F94" w:rsidRDefault="00E67F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42C3708"/>
    <w:multiLevelType w:val="hybridMultilevel"/>
    <w:tmpl w:val="EC0C4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D2E46CB"/>
    <w:multiLevelType w:val="hybridMultilevel"/>
    <w:tmpl w:val="F618A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1C675D2C"/>
    <w:multiLevelType w:val="hybridMultilevel"/>
    <w:tmpl w:val="2E9C7FC2"/>
    <w:lvl w:ilvl="0" w:tplc="CBEEE0C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283905"/>
    <w:multiLevelType w:val="hybridMultilevel"/>
    <w:tmpl w:val="0DC6BAC0"/>
    <w:lvl w:ilvl="0" w:tplc="D4B26B56">
      <w:start w:val="1"/>
      <w:numFmt w:val="decimal"/>
      <w:lvlText w:val="&quot;%1&quot;"/>
      <w:lvlJc w:val="left"/>
      <w:pPr>
        <w:ind w:left="1290" w:hanging="360"/>
      </w:pPr>
      <w:rPr>
        <w:rFonts w:ascii="Arabic Typesetting" w:hAnsi="Arabic Typesetting" w:cs="Arabic Typesetting"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1">
    <w:nsid w:val="3A481C9B"/>
    <w:multiLevelType w:val="hybridMultilevel"/>
    <w:tmpl w:val="17E2B200"/>
    <w:lvl w:ilvl="0" w:tplc="53ECF42C">
      <w:start w:val="1"/>
      <w:numFmt w:val="decimal"/>
      <w:lvlText w:val="&quot;%1&quot;"/>
      <w:lvlJc w:val="left"/>
      <w:pPr>
        <w:ind w:left="1287" w:hanging="360"/>
      </w:pPr>
      <w:rPr>
        <w:rFonts w:ascii="Arabic Typesetting" w:hAnsi="Arabic Typesetting" w:cs="Arabic Typesetting"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41B92031"/>
    <w:multiLevelType w:val="hybridMultilevel"/>
    <w:tmpl w:val="17E2B200"/>
    <w:lvl w:ilvl="0" w:tplc="53ECF42C">
      <w:start w:val="1"/>
      <w:numFmt w:val="decimal"/>
      <w:lvlText w:val="&quot;%1&quot;"/>
      <w:lvlJc w:val="left"/>
      <w:pPr>
        <w:ind w:left="1287" w:hanging="360"/>
      </w:pPr>
      <w:rPr>
        <w:rFonts w:ascii="Arabic Typesetting" w:hAnsi="Arabic Typesetting" w:cs="Arabic Typesetting"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5185DB1"/>
    <w:multiLevelType w:val="hybridMultilevel"/>
    <w:tmpl w:val="352AD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DBA0C18"/>
    <w:multiLevelType w:val="hybridMultilevel"/>
    <w:tmpl w:val="0A687590"/>
    <w:lvl w:ilvl="0" w:tplc="78A6E37A">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A780F"/>
    <w:multiLevelType w:val="hybridMultilevel"/>
    <w:tmpl w:val="1D546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DF4035"/>
    <w:multiLevelType w:val="hybridMultilevel"/>
    <w:tmpl w:val="3BD83732"/>
    <w:lvl w:ilvl="0" w:tplc="C78489A0">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B8F56D0"/>
    <w:multiLevelType w:val="hybridMultilevel"/>
    <w:tmpl w:val="6C707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092025E"/>
    <w:multiLevelType w:val="hybridMultilevel"/>
    <w:tmpl w:val="F2FC369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4E41A6"/>
    <w:multiLevelType w:val="hybridMultilevel"/>
    <w:tmpl w:val="0D5CF0A0"/>
    <w:lvl w:ilvl="0" w:tplc="E4AE87A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DC191C"/>
    <w:multiLevelType w:val="hybridMultilevel"/>
    <w:tmpl w:val="E5B4A958"/>
    <w:lvl w:ilvl="0" w:tplc="3342B1E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6">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37">
    <w:nsid w:val="77B0661C"/>
    <w:multiLevelType w:val="hybridMultilevel"/>
    <w:tmpl w:val="17E2B200"/>
    <w:lvl w:ilvl="0" w:tplc="53ECF42C">
      <w:start w:val="1"/>
      <w:numFmt w:val="decimal"/>
      <w:lvlText w:val="&quot;%1&quot;"/>
      <w:lvlJc w:val="left"/>
      <w:pPr>
        <w:ind w:left="1287" w:hanging="360"/>
      </w:pPr>
      <w:rPr>
        <w:rFonts w:ascii="Arabic Typesetting" w:hAnsi="Arabic Typesetting" w:cs="Arabic Typesetting"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nsid w:val="7D9764AC"/>
    <w:multiLevelType w:val="hybridMultilevel"/>
    <w:tmpl w:val="CC0438C2"/>
    <w:lvl w:ilvl="0" w:tplc="60424AD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23"/>
  </w:num>
  <w:num w:numId="3">
    <w:abstractNumId w:val="13"/>
  </w:num>
  <w:num w:numId="4">
    <w:abstractNumId w:val="35"/>
  </w:num>
  <w:num w:numId="5">
    <w:abstractNumId w:val="8"/>
  </w:num>
  <w:num w:numId="6">
    <w:abstractNumId w:val="38"/>
  </w:num>
  <w:num w:numId="7">
    <w:abstractNumId w:val="19"/>
  </w:num>
  <w:num w:numId="8">
    <w:abstractNumId w:val="33"/>
  </w:num>
  <w:num w:numId="9">
    <w:abstractNumId w:val="30"/>
  </w:num>
  <w:num w:numId="10">
    <w:abstractNumId w:val="41"/>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5"/>
  </w:num>
  <w:num w:numId="22">
    <w:abstractNumId w:val="11"/>
  </w:num>
  <w:num w:numId="23">
    <w:abstractNumId w:val="17"/>
  </w:num>
  <w:num w:numId="24">
    <w:abstractNumId w:val="29"/>
  </w:num>
  <w:num w:numId="25">
    <w:abstractNumId w:val="36"/>
  </w:num>
  <w:num w:numId="26">
    <w:abstractNumId w:val="12"/>
  </w:num>
  <w:num w:numId="27">
    <w:abstractNumId w:val="31"/>
  </w:num>
  <w:num w:numId="28">
    <w:abstractNumId w:val="34"/>
  </w:num>
  <w:num w:numId="29">
    <w:abstractNumId w:val="39"/>
  </w:num>
  <w:num w:numId="30">
    <w:abstractNumId w:val="16"/>
  </w:num>
  <w:num w:numId="31">
    <w:abstractNumId w:val="32"/>
  </w:num>
  <w:num w:numId="32">
    <w:abstractNumId w:val="18"/>
  </w:num>
  <w:num w:numId="33">
    <w:abstractNumId w:val="18"/>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0"/>
  </w:num>
  <w:num w:numId="37">
    <w:abstractNumId w:val="40"/>
  </w:num>
  <w:num w:numId="38">
    <w:abstractNumId w:val="20"/>
  </w:num>
  <w:num w:numId="39">
    <w:abstractNumId w:val="21"/>
  </w:num>
  <w:num w:numId="40">
    <w:abstractNumId w:val="37"/>
  </w:num>
  <w:num w:numId="41">
    <w:abstractNumId w:val="22"/>
  </w:num>
  <w:num w:numId="42">
    <w:abstractNumId w:val="28"/>
  </w:num>
  <w:num w:numId="43">
    <w:abstractNumId w:val="26"/>
  </w:num>
  <w:num w:numId="44">
    <w:abstractNumId w:val="27"/>
  </w:num>
  <w:num w:numId="45">
    <w:abstractNumId w:val="24"/>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D1953"/>
    <w:rsid w:val="00002CBE"/>
    <w:rsid w:val="00003232"/>
    <w:rsid w:val="000033DA"/>
    <w:rsid w:val="0000579F"/>
    <w:rsid w:val="0000685F"/>
    <w:rsid w:val="000074D1"/>
    <w:rsid w:val="000076BD"/>
    <w:rsid w:val="00010481"/>
    <w:rsid w:val="00010671"/>
    <w:rsid w:val="000114E2"/>
    <w:rsid w:val="00012DCC"/>
    <w:rsid w:val="00013347"/>
    <w:rsid w:val="00013D73"/>
    <w:rsid w:val="000141CA"/>
    <w:rsid w:val="000142E1"/>
    <w:rsid w:val="000146BD"/>
    <w:rsid w:val="00014858"/>
    <w:rsid w:val="00014B68"/>
    <w:rsid w:val="00015495"/>
    <w:rsid w:val="0001645D"/>
    <w:rsid w:val="0001662D"/>
    <w:rsid w:val="00017A43"/>
    <w:rsid w:val="0002157B"/>
    <w:rsid w:val="00022652"/>
    <w:rsid w:val="00022BE0"/>
    <w:rsid w:val="00023101"/>
    <w:rsid w:val="0002407C"/>
    <w:rsid w:val="0002476F"/>
    <w:rsid w:val="00024E17"/>
    <w:rsid w:val="000258DB"/>
    <w:rsid w:val="000259E5"/>
    <w:rsid w:val="00026433"/>
    <w:rsid w:val="00031B2C"/>
    <w:rsid w:val="00032E55"/>
    <w:rsid w:val="00033D2C"/>
    <w:rsid w:val="00034F22"/>
    <w:rsid w:val="00035873"/>
    <w:rsid w:val="00035CE8"/>
    <w:rsid w:val="00036041"/>
    <w:rsid w:val="00036426"/>
    <w:rsid w:val="00036CFA"/>
    <w:rsid w:val="00040637"/>
    <w:rsid w:val="00040688"/>
    <w:rsid w:val="0004070F"/>
    <w:rsid w:val="0004115B"/>
    <w:rsid w:val="000423C8"/>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43F"/>
    <w:rsid w:val="00055FA2"/>
    <w:rsid w:val="000571DD"/>
    <w:rsid w:val="00061FF5"/>
    <w:rsid w:val="00062502"/>
    <w:rsid w:val="0006276D"/>
    <w:rsid w:val="00063C91"/>
    <w:rsid w:val="000640E7"/>
    <w:rsid w:val="00066DC7"/>
    <w:rsid w:val="0006794A"/>
    <w:rsid w:val="00067F31"/>
    <w:rsid w:val="00071138"/>
    <w:rsid w:val="0007254A"/>
    <w:rsid w:val="00073402"/>
    <w:rsid w:val="00075745"/>
    <w:rsid w:val="00075A04"/>
    <w:rsid w:val="00075D39"/>
    <w:rsid w:val="000760C3"/>
    <w:rsid w:val="000763A4"/>
    <w:rsid w:val="00076901"/>
    <w:rsid w:val="000819C2"/>
    <w:rsid w:val="0008237C"/>
    <w:rsid w:val="000833C3"/>
    <w:rsid w:val="0008421F"/>
    <w:rsid w:val="0008451C"/>
    <w:rsid w:val="00085A0B"/>
    <w:rsid w:val="0008610C"/>
    <w:rsid w:val="000863B7"/>
    <w:rsid w:val="00087DB6"/>
    <w:rsid w:val="00090139"/>
    <w:rsid w:val="0009024C"/>
    <w:rsid w:val="00090ADD"/>
    <w:rsid w:val="00090F51"/>
    <w:rsid w:val="000913C0"/>
    <w:rsid w:val="00091F52"/>
    <w:rsid w:val="00092982"/>
    <w:rsid w:val="00092DD6"/>
    <w:rsid w:val="00093780"/>
    <w:rsid w:val="00094C85"/>
    <w:rsid w:val="00094D7E"/>
    <w:rsid w:val="0009517B"/>
    <w:rsid w:val="00095793"/>
    <w:rsid w:val="00095AE2"/>
    <w:rsid w:val="000962DF"/>
    <w:rsid w:val="0009661E"/>
    <w:rsid w:val="00097340"/>
    <w:rsid w:val="000A12BC"/>
    <w:rsid w:val="000A1306"/>
    <w:rsid w:val="000A1521"/>
    <w:rsid w:val="000A2B71"/>
    <w:rsid w:val="000A2FC1"/>
    <w:rsid w:val="000A3A57"/>
    <w:rsid w:val="000A5408"/>
    <w:rsid w:val="000A560D"/>
    <w:rsid w:val="000A6510"/>
    <w:rsid w:val="000A6F33"/>
    <w:rsid w:val="000B09AC"/>
    <w:rsid w:val="000B0BB4"/>
    <w:rsid w:val="000B1045"/>
    <w:rsid w:val="000B1091"/>
    <w:rsid w:val="000B1BAE"/>
    <w:rsid w:val="000B29B3"/>
    <w:rsid w:val="000B3889"/>
    <w:rsid w:val="000B3B3B"/>
    <w:rsid w:val="000B42E7"/>
    <w:rsid w:val="000B4817"/>
    <w:rsid w:val="000B68DC"/>
    <w:rsid w:val="000B6B12"/>
    <w:rsid w:val="000B70B7"/>
    <w:rsid w:val="000B73E6"/>
    <w:rsid w:val="000B7452"/>
    <w:rsid w:val="000B7759"/>
    <w:rsid w:val="000C0D54"/>
    <w:rsid w:val="000C111E"/>
    <w:rsid w:val="000C14B3"/>
    <w:rsid w:val="000C1E3C"/>
    <w:rsid w:val="000C1FB4"/>
    <w:rsid w:val="000C2A3E"/>
    <w:rsid w:val="000C2CE8"/>
    <w:rsid w:val="000C335E"/>
    <w:rsid w:val="000C4651"/>
    <w:rsid w:val="000C46EC"/>
    <w:rsid w:val="000C484D"/>
    <w:rsid w:val="000C50E2"/>
    <w:rsid w:val="000C523D"/>
    <w:rsid w:val="000C52A5"/>
    <w:rsid w:val="000C563F"/>
    <w:rsid w:val="000C5DF9"/>
    <w:rsid w:val="000C5F21"/>
    <w:rsid w:val="000C662C"/>
    <w:rsid w:val="000C733A"/>
    <w:rsid w:val="000C76B0"/>
    <w:rsid w:val="000D0C07"/>
    <w:rsid w:val="000D0C7C"/>
    <w:rsid w:val="000D192F"/>
    <w:rsid w:val="000D1953"/>
    <w:rsid w:val="000D1A1D"/>
    <w:rsid w:val="000D36D5"/>
    <w:rsid w:val="000D5FB7"/>
    <w:rsid w:val="000D75D7"/>
    <w:rsid w:val="000E06A5"/>
    <w:rsid w:val="000E08E2"/>
    <w:rsid w:val="000E16EB"/>
    <w:rsid w:val="000E3CC8"/>
    <w:rsid w:val="000E591F"/>
    <w:rsid w:val="000E5A23"/>
    <w:rsid w:val="000E6045"/>
    <w:rsid w:val="000E64C4"/>
    <w:rsid w:val="000E7872"/>
    <w:rsid w:val="000F0535"/>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3A5"/>
    <w:rsid w:val="0010597B"/>
    <w:rsid w:val="001059F1"/>
    <w:rsid w:val="00106325"/>
    <w:rsid w:val="00110107"/>
    <w:rsid w:val="00110531"/>
    <w:rsid w:val="00110794"/>
    <w:rsid w:val="00112524"/>
    <w:rsid w:val="00112BF6"/>
    <w:rsid w:val="00113769"/>
    <w:rsid w:val="00114141"/>
    <w:rsid w:val="00114827"/>
    <w:rsid w:val="00115266"/>
    <w:rsid w:val="001154FB"/>
    <w:rsid w:val="00115982"/>
    <w:rsid w:val="00115B51"/>
    <w:rsid w:val="001171EF"/>
    <w:rsid w:val="001173C5"/>
    <w:rsid w:val="00120A46"/>
    <w:rsid w:val="00121092"/>
    <w:rsid w:val="00121AA0"/>
    <w:rsid w:val="00121FE6"/>
    <w:rsid w:val="00122090"/>
    <w:rsid w:val="00123F16"/>
    <w:rsid w:val="0012405D"/>
    <w:rsid w:val="001245A4"/>
    <w:rsid w:val="001252B1"/>
    <w:rsid w:val="00126897"/>
    <w:rsid w:val="0012696D"/>
    <w:rsid w:val="00130FC9"/>
    <w:rsid w:val="001310EE"/>
    <w:rsid w:val="0013191A"/>
    <w:rsid w:val="00131E8F"/>
    <w:rsid w:val="00131EEA"/>
    <w:rsid w:val="001323D2"/>
    <w:rsid w:val="00135C24"/>
    <w:rsid w:val="00136389"/>
    <w:rsid w:val="00136A1A"/>
    <w:rsid w:val="00136A96"/>
    <w:rsid w:val="001376B6"/>
    <w:rsid w:val="00140A35"/>
    <w:rsid w:val="00141C4A"/>
    <w:rsid w:val="00142F4D"/>
    <w:rsid w:val="00143428"/>
    <w:rsid w:val="0014412C"/>
    <w:rsid w:val="00144713"/>
    <w:rsid w:val="00144CC3"/>
    <w:rsid w:val="0014710E"/>
    <w:rsid w:val="0015009D"/>
    <w:rsid w:val="001519FB"/>
    <w:rsid w:val="00151B18"/>
    <w:rsid w:val="00151BF2"/>
    <w:rsid w:val="00151C68"/>
    <w:rsid w:val="001520DD"/>
    <w:rsid w:val="00152374"/>
    <w:rsid w:val="00153A62"/>
    <w:rsid w:val="00153CD7"/>
    <w:rsid w:val="00154023"/>
    <w:rsid w:val="00154A34"/>
    <w:rsid w:val="001550DF"/>
    <w:rsid w:val="0015537F"/>
    <w:rsid w:val="00155CEA"/>
    <w:rsid w:val="00156153"/>
    <w:rsid w:val="001563D9"/>
    <w:rsid w:val="00156428"/>
    <w:rsid w:val="001568F4"/>
    <w:rsid w:val="001572CE"/>
    <w:rsid w:val="001603F7"/>
    <w:rsid w:val="00160C95"/>
    <w:rsid w:val="00162777"/>
    <w:rsid w:val="0016337E"/>
    <w:rsid w:val="00164691"/>
    <w:rsid w:val="0016472D"/>
    <w:rsid w:val="00164BD2"/>
    <w:rsid w:val="00165AC3"/>
    <w:rsid w:val="001665F3"/>
    <w:rsid w:val="001667B6"/>
    <w:rsid w:val="001668D4"/>
    <w:rsid w:val="00166A09"/>
    <w:rsid w:val="00167809"/>
    <w:rsid w:val="00167F30"/>
    <w:rsid w:val="00170724"/>
    <w:rsid w:val="00171844"/>
    <w:rsid w:val="0017385A"/>
    <w:rsid w:val="00173FF6"/>
    <w:rsid w:val="00175448"/>
    <w:rsid w:val="001757AF"/>
    <w:rsid w:val="00175825"/>
    <w:rsid w:val="0017666F"/>
    <w:rsid w:val="00176D64"/>
    <w:rsid w:val="00176E2C"/>
    <w:rsid w:val="00177DBF"/>
    <w:rsid w:val="00182417"/>
    <w:rsid w:val="0018242F"/>
    <w:rsid w:val="00183BD8"/>
    <w:rsid w:val="00183BEB"/>
    <w:rsid w:val="0018414E"/>
    <w:rsid w:val="00185718"/>
    <w:rsid w:val="001857AF"/>
    <w:rsid w:val="00185BBE"/>
    <w:rsid w:val="00185F60"/>
    <w:rsid w:val="00186606"/>
    <w:rsid w:val="00190B6D"/>
    <w:rsid w:val="00191E75"/>
    <w:rsid w:val="00192022"/>
    <w:rsid w:val="0019301D"/>
    <w:rsid w:val="0019454F"/>
    <w:rsid w:val="00194719"/>
    <w:rsid w:val="00194774"/>
    <w:rsid w:val="00194890"/>
    <w:rsid w:val="00194931"/>
    <w:rsid w:val="00195CE0"/>
    <w:rsid w:val="00195E07"/>
    <w:rsid w:val="001A098F"/>
    <w:rsid w:val="001A10CB"/>
    <w:rsid w:val="001A110B"/>
    <w:rsid w:val="001A138F"/>
    <w:rsid w:val="001A149A"/>
    <w:rsid w:val="001A2AB7"/>
    <w:rsid w:val="001A306C"/>
    <w:rsid w:val="001A36E3"/>
    <w:rsid w:val="001A4A9C"/>
    <w:rsid w:val="001A6B88"/>
    <w:rsid w:val="001A6C33"/>
    <w:rsid w:val="001A6E68"/>
    <w:rsid w:val="001B24A2"/>
    <w:rsid w:val="001B3131"/>
    <w:rsid w:val="001B4B2F"/>
    <w:rsid w:val="001B7C00"/>
    <w:rsid w:val="001C09D2"/>
    <w:rsid w:val="001C0AC3"/>
    <w:rsid w:val="001C1620"/>
    <w:rsid w:val="001C18B2"/>
    <w:rsid w:val="001C1994"/>
    <w:rsid w:val="001C2933"/>
    <w:rsid w:val="001C3C6E"/>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2F2A"/>
    <w:rsid w:val="001E3FB9"/>
    <w:rsid w:val="001E4083"/>
    <w:rsid w:val="001E5588"/>
    <w:rsid w:val="001E56CB"/>
    <w:rsid w:val="001E56FC"/>
    <w:rsid w:val="001E582D"/>
    <w:rsid w:val="001E6318"/>
    <w:rsid w:val="001F0AD5"/>
    <w:rsid w:val="001F0C0A"/>
    <w:rsid w:val="001F1509"/>
    <w:rsid w:val="001F1566"/>
    <w:rsid w:val="001F18E7"/>
    <w:rsid w:val="001F3943"/>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2DDB"/>
    <w:rsid w:val="00213213"/>
    <w:rsid w:val="0021457F"/>
    <w:rsid w:val="0021505D"/>
    <w:rsid w:val="0021604B"/>
    <w:rsid w:val="00216545"/>
    <w:rsid w:val="00216FD1"/>
    <w:rsid w:val="00220227"/>
    <w:rsid w:val="0022176B"/>
    <w:rsid w:val="00222760"/>
    <w:rsid w:val="00222782"/>
    <w:rsid w:val="0022360A"/>
    <w:rsid w:val="0022402C"/>
    <w:rsid w:val="00226B82"/>
    <w:rsid w:val="00227103"/>
    <w:rsid w:val="00227E7F"/>
    <w:rsid w:val="00230249"/>
    <w:rsid w:val="00230D5F"/>
    <w:rsid w:val="00231BE3"/>
    <w:rsid w:val="00232C51"/>
    <w:rsid w:val="00233414"/>
    <w:rsid w:val="00233D69"/>
    <w:rsid w:val="00234E82"/>
    <w:rsid w:val="00235C9D"/>
    <w:rsid w:val="00237419"/>
    <w:rsid w:val="002410E6"/>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554"/>
    <w:rsid w:val="0025455A"/>
    <w:rsid w:val="00254DE4"/>
    <w:rsid w:val="002555DA"/>
    <w:rsid w:val="002559DA"/>
    <w:rsid w:val="00256955"/>
    <w:rsid w:val="0026071A"/>
    <w:rsid w:val="00261B27"/>
    <w:rsid w:val="00262B5A"/>
    <w:rsid w:val="0026520E"/>
    <w:rsid w:val="00266486"/>
    <w:rsid w:val="00266915"/>
    <w:rsid w:val="00266B0A"/>
    <w:rsid w:val="00266C61"/>
    <w:rsid w:val="00266FBA"/>
    <w:rsid w:val="0026749A"/>
    <w:rsid w:val="00267C59"/>
    <w:rsid w:val="00270E72"/>
    <w:rsid w:val="0027167E"/>
    <w:rsid w:val="00271F24"/>
    <w:rsid w:val="00272503"/>
    <w:rsid w:val="00272F3A"/>
    <w:rsid w:val="002736FD"/>
    <w:rsid w:val="00273941"/>
    <w:rsid w:val="00273D91"/>
    <w:rsid w:val="002743E2"/>
    <w:rsid w:val="0027447E"/>
    <w:rsid w:val="00274FFF"/>
    <w:rsid w:val="0027520A"/>
    <w:rsid w:val="00275419"/>
    <w:rsid w:val="00275A2D"/>
    <w:rsid w:val="0027655E"/>
    <w:rsid w:val="002772A5"/>
    <w:rsid w:val="002806F8"/>
    <w:rsid w:val="002810B5"/>
    <w:rsid w:val="00281F4F"/>
    <w:rsid w:val="0028491D"/>
    <w:rsid w:val="00286744"/>
    <w:rsid w:val="002909B9"/>
    <w:rsid w:val="00292CEE"/>
    <w:rsid w:val="00292D22"/>
    <w:rsid w:val="002938D1"/>
    <w:rsid w:val="0029470D"/>
    <w:rsid w:val="00297B80"/>
    <w:rsid w:val="002A076C"/>
    <w:rsid w:val="002A1059"/>
    <w:rsid w:val="002A3C9D"/>
    <w:rsid w:val="002A5250"/>
    <w:rsid w:val="002A5403"/>
    <w:rsid w:val="002A6C9F"/>
    <w:rsid w:val="002A77F3"/>
    <w:rsid w:val="002B14F0"/>
    <w:rsid w:val="002B1F0F"/>
    <w:rsid w:val="002B53D3"/>
    <w:rsid w:val="002B6202"/>
    <w:rsid w:val="002B66B2"/>
    <w:rsid w:val="002B6ABA"/>
    <w:rsid w:val="002C014C"/>
    <w:rsid w:val="002C060C"/>
    <w:rsid w:val="002C0BA6"/>
    <w:rsid w:val="002C0DAD"/>
    <w:rsid w:val="002C12A7"/>
    <w:rsid w:val="002C23AF"/>
    <w:rsid w:val="002C2B6F"/>
    <w:rsid w:val="002C2BC4"/>
    <w:rsid w:val="002C314F"/>
    <w:rsid w:val="002C4070"/>
    <w:rsid w:val="002C4AD1"/>
    <w:rsid w:val="002C7BFD"/>
    <w:rsid w:val="002C7D29"/>
    <w:rsid w:val="002D0084"/>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15B3"/>
    <w:rsid w:val="002E259D"/>
    <w:rsid w:val="002E2852"/>
    <w:rsid w:val="002E28F3"/>
    <w:rsid w:val="002E6943"/>
    <w:rsid w:val="002E7615"/>
    <w:rsid w:val="002E7A2A"/>
    <w:rsid w:val="002E7F16"/>
    <w:rsid w:val="002F1425"/>
    <w:rsid w:val="002F2765"/>
    <w:rsid w:val="002F2EC8"/>
    <w:rsid w:val="002F4BEB"/>
    <w:rsid w:val="002F4CE2"/>
    <w:rsid w:val="002F541F"/>
    <w:rsid w:val="002F5DED"/>
    <w:rsid w:val="002F5F6A"/>
    <w:rsid w:val="002F60A4"/>
    <w:rsid w:val="002F61D7"/>
    <w:rsid w:val="002F651F"/>
    <w:rsid w:val="002F6B0C"/>
    <w:rsid w:val="002F77FC"/>
    <w:rsid w:val="003004A6"/>
    <w:rsid w:val="00301060"/>
    <w:rsid w:val="0030129C"/>
    <w:rsid w:val="003013E2"/>
    <w:rsid w:val="0030173D"/>
    <w:rsid w:val="00301FE4"/>
    <w:rsid w:val="00303368"/>
    <w:rsid w:val="00303719"/>
    <w:rsid w:val="00303E3A"/>
    <w:rsid w:val="00305417"/>
    <w:rsid w:val="00306127"/>
    <w:rsid w:val="0030641B"/>
    <w:rsid w:val="003067C8"/>
    <w:rsid w:val="00311453"/>
    <w:rsid w:val="003114C9"/>
    <w:rsid w:val="0031229D"/>
    <w:rsid w:val="00313E57"/>
    <w:rsid w:val="00314769"/>
    <w:rsid w:val="00314E12"/>
    <w:rsid w:val="003166A5"/>
    <w:rsid w:val="00316C8C"/>
    <w:rsid w:val="003174C2"/>
    <w:rsid w:val="00317CE4"/>
    <w:rsid w:val="00320DF4"/>
    <w:rsid w:val="003211E1"/>
    <w:rsid w:val="003219A9"/>
    <w:rsid w:val="00321B00"/>
    <w:rsid w:val="00321C54"/>
    <w:rsid w:val="00321DCD"/>
    <w:rsid w:val="0032261F"/>
    <w:rsid w:val="00322696"/>
    <w:rsid w:val="003237A2"/>
    <w:rsid w:val="00324729"/>
    <w:rsid w:val="00325C8B"/>
    <w:rsid w:val="003267B0"/>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097E"/>
    <w:rsid w:val="00351DC1"/>
    <w:rsid w:val="003534EE"/>
    <w:rsid w:val="003568A3"/>
    <w:rsid w:val="003600A2"/>
    <w:rsid w:val="003612D8"/>
    <w:rsid w:val="003637B6"/>
    <w:rsid w:val="00363ED5"/>
    <w:rsid w:val="00363F89"/>
    <w:rsid w:val="00363FB0"/>
    <w:rsid w:val="003646D6"/>
    <w:rsid w:val="00364FC6"/>
    <w:rsid w:val="0036541D"/>
    <w:rsid w:val="00365944"/>
    <w:rsid w:val="003670B6"/>
    <w:rsid w:val="00370504"/>
    <w:rsid w:val="00370C0E"/>
    <w:rsid w:val="00371814"/>
    <w:rsid w:val="00372BAE"/>
    <w:rsid w:val="00372EE9"/>
    <w:rsid w:val="00373F07"/>
    <w:rsid w:val="00374A60"/>
    <w:rsid w:val="00375181"/>
    <w:rsid w:val="003764C0"/>
    <w:rsid w:val="003767A4"/>
    <w:rsid w:val="00376845"/>
    <w:rsid w:val="003774F6"/>
    <w:rsid w:val="003818B3"/>
    <w:rsid w:val="00381D9F"/>
    <w:rsid w:val="00382429"/>
    <w:rsid w:val="0038356A"/>
    <w:rsid w:val="003837F4"/>
    <w:rsid w:val="0038382F"/>
    <w:rsid w:val="0038443F"/>
    <w:rsid w:val="00384CA4"/>
    <w:rsid w:val="00385427"/>
    <w:rsid w:val="00387542"/>
    <w:rsid w:val="00387C6B"/>
    <w:rsid w:val="00390C82"/>
    <w:rsid w:val="00390FC0"/>
    <w:rsid w:val="003911B2"/>
    <w:rsid w:val="00391AFE"/>
    <w:rsid w:val="00392705"/>
    <w:rsid w:val="00393A79"/>
    <w:rsid w:val="0039419C"/>
    <w:rsid w:val="00395987"/>
    <w:rsid w:val="00396375"/>
    <w:rsid w:val="00396801"/>
    <w:rsid w:val="00396E82"/>
    <w:rsid w:val="00397713"/>
    <w:rsid w:val="003A07FF"/>
    <w:rsid w:val="003A146E"/>
    <w:rsid w:val="003A26CD"/>
    <w:rsid w:val="003A37F7"/>
    <w:rsid w:val="003A54E9"/>
    <w:rsid w:val="003A5E7C"/>
    <w:rsid w:val="003A78C7"/>
    <w:rsid w:val="003A7E9A"/>
    <w:rsid w:val="003B045D"/>
    <w:rsid w:val="003B094B"/>
    <w:rsid w:val="003B15FE"/>
    <w:rsid w:val="003B1C41"/>
    <w:rsid w:val="003B46AD"/>
    <w:rsid w:val="003B5C96"/>
    <w:rsid w:val="003B65FB"/>
    <w:rsid w:val="003B6A26"/>
    <w:rsid w:val="003C218D"/>
    <w:rsid w:val="003C3D89"/>
    <w:rsid w:val="003C3EE2"/>
    <w:rsid w:val="003C4224"/>
    <w:rsid w:val="003C426D"/>
    <w:rsid w:val="003C42E4"/>
    <w:rsid w:val="003C4877"/>
    <w:rsid w:val="003C4B42"/>
    <w:rsid w:val="003C4E91"/>
    <w:rsid w:val="003C603D"/>
    <w:rsid w:val="003C6913"/>
    <w:rsid w:val="003C6D76"/>
    <w:rsid w:val="003C72F6"/>
    <w:rsid w:val="003D073C"/>
    <w:rsid w:val="003D0791"/>
    <w:rsid w:val="003D1130"/>
    <w:rsid w:val="003D37D4"/>
    <w:rsid w:val="003D47A7"/>
    <w:rsid w:val="003D4F77"/>
    <w:rsid w:val="003D5126"/>
    <w:rsid w:val="003D56B5"/>
    <w:rsid w:val="003D5DCC"/>
    <w:rsid w:val="003D6B84"/>
    <w:rsid w:val="003E1A49"/>
    <w:rsid w:val="003E2D01"/>
    <w:rsid w:val="003E330E"/>
    <w:rsid w:val="003E3AE3"/>
    <w:rsid w:val="003E3E9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1F63"/>
    <w:rsid w:val="004032D2"/>
    <w:rsid w:val="00403C4F"/>
    <w:rsid w:val="004058B4"/>
    <w:rsid w:val="00405C45"/>
    <w:rsid w:val="004062EF"/>
    <w:rsid w:val="004062F0"/>
    <w:rsid w:val="00406CB5"/>
    <w:rsid w:val="00410B48"/>
    <w:rsid w:val="00410B8F"/>
    <w:rsid w:val="00410EFD"/>
    <w:rsid w:val="00411745"/>
    <w:rsid w:val="00412057"/>
    <w:rsid w:val="004126C1"/>
    <w:rsid w:val="00413BA5"/>
    <w:rsid w:val="00413FA6"/>
    <w:rsid w:val="00414BED"/>
    <w:rsid w:val="00414D61"/>
    <w:rsid w:val="00414FD0"/>
    <w:rsid w:val="00417E93"/>
    <w:rsid w:val="00422A2A"/>
    <w:rsid w:val="00423D29"/>
    <w:rsid w:val="00424BB4"/>
    <w:rsid w:val="004258CD"/>
    <w:rsid w:val="004261D2"/>
    <w:rsid w:val="004303D1"/>
    <w:rsid w:val="00432DEA"/>
    <w:rsid w:val="00433C0A"/>
    <w:rsid w:val="004349FA"/>
    <w:rsid w:val="00437E2B"/>
    <w:rsid w:val="004406BD"/>
    <w:rsid w:val="00440D98"/>
    <w:rsid w:val="00442FBE"/>
    <w:rsid w:val="004433B1"/>
    <w:rsid w:val="00443571"/>
    <w:rsid w:val="004444E3"/>
    <w:rsid w:val="004447FD"/>
    <w:rsid w:val="00445032"/>
    <w:rsid w:val="004450CB"/>
    <w:rsid w:val="00445A3F"/>
    <w:rsid w:val="00446967"/>
    <w:rsid w:val="00446AB6"/>
    <w:rsid w:val="00450EEE"/>
    <w:rsid w:val="004512B2"/>
    <w:rsid w:val="004513F0"/>
    <w:rsid w:val="004528EE"/>
    <w:rsid w:val="00452DD8"/>
    <w:rsid w:val="00453360"/>
    <w:rsid w:val="00453FF3"/>
    <w:rsid w:val="00456409"/>
    <w:rsid w:val="004569C6"/>
    <w:rsid w:val="00456ADC"/>
    <w:rsid w:val="0045768F"/>
    <w:rsid w:val="00457769"/>
    <w:rsid w:val="00461E20"/>
    <w:rsid w:val="0046262A"/>
    <w:rsid w:val="004627AE"/>
    <w:rsid w:val="0046298E"/>
    <w:rsid w:val="004647BB"/>
    <w:rsid w:val="0046482B"/>
    <w:rsid w:val="004648E0"/>
    <w:rsid w:val="004704C4"/>
    <w:rsid w:val="00472043"/>
    <w:rsid w:val="00472E9A"/>
    <w:rsid w:val="00472F56"/>
    <w:rsid w:val="0047335E"/>
    <w:rsid w:val="00473CA1"/>
    <w:rsid w:val="00473E7A"/>
    <w:rsid w:val="0047572C"/>
    <w:rsid w:val="00476407"/>
    <w:rsid w:val="004773F7"/>
    <w:rsid w:val="004810D8"/>
    <w:rsid w:val="00481F5F"/>
    <w:rsid w:val="004821D0"/>
    <w:rsid w:val="00482CB2"/>
    <w:rsid w:val="00483D06"/>
    <w:rsid w:val="004842F6"/>
    <w:rsid w:val="00485A4A"/>
    <w:rsid w:val="00485CF7"/>
    <w:rsid w:val="004862C2"/>
    <w:rsid w:val="004863F7"/>
    <w:rsid w:val="00486FFC"/>
    <w:rsid w:val="00490933"/>
    <w:rsid w:val="00490ED4"/>
    <w:rsid w:val="00491B91"/>
    <w:rsid w:val="00491C21"/>
    <w:rsid w:val="00491C66"/>
    <w:rsid w:val="00492DBA"/>
    <w:rsid w:val="004935D6"/>
    <w:rsid w:val="00494195"/>
    <w:rsid w:val="004945FB"/>
    <w:rsid w:val="00496750"/>
    <w:rsid w:val="00497356"/>
    <w:rsid w:val="00497D90"/>
    <w:rsid w:val="004A076F"/>
    <w:rsid w:val="004A1DC1"/>
    <w:rsid w:val="004A31A2"/>
    <w:rsid w:val="004A36F4"/>
    <w:rsid w:val="004A48A7"/>
    <w:rsid w:val="004A655D"/>
    <w:rsid w:val="004A726B"/>
    <w:rsid w:val="004B01B1"/>
    <w:rsid w:val="004B08D1"/>
    <w:rsid w:val="004B10E6"/>
    <w:rsid w:val="004B198F"/>
    <w:rsid w:val="004B46D0"/>
    <w:rsid w:val="004B57B0"/>
    <w:rsid w:val="004B60CE"/>
    <w:rsid w:val="004B61C9"/>
    <w:rsid w:val="004B7B06"/>
    <w:rsid w:val="004C0B26"/>
    <w:rsid w:val="004C12FE"/>
    <w:rsid w:val="004C1C2A"/>
    <w:rsid w:val="004C1D57"/>
    <w:rsid w:val="004C2F7C"/>
    <w:rsid w:val="004C34F8"/>
    <w:rsid w:val="004C36CD"/>
    <w:rsid w:val="004C375F"/>
    <w:rsid w:val="004C482F"/>
    <w:rsid w:val="004C49C9"/>
    <w:rsid w:val="004C627F"/>
    <w:rsid w:val="004C76C1"/>
    <w:rsid w:val="004C7DDE"/>
    <w:rsid w:val="004D0D1A"/>
    <w:rsid w:val="004D169F"/>
    <w:rsid w:val="004D18CF"/>
    <w:rsid w:val="004D30CE"/>
    <w:rsid w:val="004D4071"/>
    <w:rsid w:val="004D421A"/>
    <w:rsid w:val="004D4D0C"/>
    <w:rsid w:val="004D5C3E"/>
    <w:rsid w:val="004D6144"/>
    <w:rsid w:val="004D678F"/>
    <w:rsid w:val="004E1264"/>
    <w:rsid w:val="004E2CBC"/>
    <w:rsid w:val="004E3DD4"/>
    <w:rsid w:val="004E5C1A"/>
    <w:rsid w:val="004E6C8C"/>
    <w:rsid w:val="004E6CC7"/>
    <w:rsid w:val="004E776F"/>
    <w:rsid w:val="004F111D"/>
    <w:rsid w:val="004F16AB"/>
    <w:rsid w:val="004F1843"/>
    <w:rsid w:val="004F1EEC"/>
    <w:rsid w:val="004F24AC"/>
    <w:rsid w:val="004F24C8"/>
    <w:rsid w:val="004F251A"/>
    <w:rsid w:val="004F284F"/>
    <w:rsid w:val="004F30D6"/>
    <w:rsid w:val="004F34A5"/>
    <w:rsid w:val="004F40D6"/>
    <w:rsid w:val="004F4BB8"/>
    <w:rsid w:val="004F6925"/>
    <w:rsid w:val="00500DDF"/>
    <w:rsid w:val="00502E2A"/>
    <w:rsid w:val="00503244"/>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177"/>
    <w:rsid w:val="00522E91"/>
    <w:rsid w:val="00522FAC"/>
    <w:rsid w:val="0052302D"/>
    <w:rsid w:val="005236A5"/>
    <w:rsid w:val="005266BD"/>
    <w:rsid w:val="0052772D"/>
    <w:rsid w:val="00530442"/>
    <w:rsid w:val="00533735"/>
    <w:rsid w:val="00534AF0"/>
    <w:rsid w:val="00535060"/>
    <w:rsid w:val="00535738"/>
    <w:rsid w:val="005409EB"/>
    <w:rsid w:val="00540F30"/>
    <w:rsid w:val="00541DD2"/>
    <w:rsid w:val="0054324C"/>
    <w:rsid w:val="00543A63"/>
    <w:rsid w:val="00543AB5"/>
    <w:rsid w:val="00543CB8"/>
    <w:rsid w:val="005457CF"/>
    <w:rsid w:val="00545976"/>
    <w:rsid w:val="0054660F"/>
    <w:rsid w:val="00547628"/>
    <w:rsid w:val="005533C3"/>
    <w:rsid w:val="005536E6"/>
    <w:rsid w:val="00553AC3"/>
    <w:rsid w:val="00553DBA"/>
    <w:rsid w:val="00554335"/>
    <w:rsid w:val="00554A75"/>
    <w:rsid w:val="00555631"/>
    <w:rsid w:val="0055621D"/>
    <w:rsid w:val="00556A78"/>
    <w:rsid w:val="0055764D"/>
    <w:rsid w:val="00560C6A"/>
    <w:rsid w:val="00560F85"/>
    <w:rsid w:val="005610A0"/>
    <w:rsid w:val="00561FA5"/>
    <w:rsid w:val="005623AA"/>
    <w:rsid w:val="0056248F"/>
    <w:rsid w:val="005632B9"/>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372"/>
    <w:rsid w:val="00584B4A"/>
    <w:rsid w:val="00584DCB"/>
    <w:rsid w:val="00585A16"/>
    <w:rsid w:val="00585B98"/>
    <w:rsid w:val="005863D8"/>
    <w:rsid w:val="005865B2"/>
    <w:rsid w:val="00586812"/>
    <w:rsid w:val="00586ACF"/>
    <w:rsid w:val="00586D7F"/>
    <w:rsid w:val="00587BC2"/>
    <w:rsid w:val="005918E4"/>
    <w:rsid w:val="00591C6D"/>
    <w:rsid w:val="00591C71"/>
    <w:rsid w:val="0059208D"/>
    <w:rsid w:val="00592392"/>
    <w:rsid w:val="00592484"/>
    <w:rsid w:val="0059283D"/>
    <w:rsid w:val="005928D3"/>
    <w:rsid w:val="00592D5D"/>
    <w:rsid w:val="00594176"/>
    <w:rsid w:val="005955C0"/>
    <w:rsid w:val="00595B68"/>
    <w:rsid w:val="00595EAA"/>
    <w:rsid w:val="0059672B"/>
    <w:rsid w:val="005A0C60"/>
    <w:rsid w:val="005A1B26"/>
    <w:rsid w:val="005A255F"/>
    <w:rsid w:val="005A330E"/>
    <w:rsid w:val="005A5554"/>
    <w:rsid w:val="005A5651"/>
    <w:rsid w:val="005A6AFE"/>
    <w:rsid w:val="005A7BF3"/>
    <w:rsid w:val="005A7DE0"/>
    <w:rsid w:val="005B0AEF"/>
    <w:rsid w:val="005B37D9"/>
    <w:rsid w:val="005B445B"/>
    <w:rsid w:val="005B474E"/>
    <w:rsid w:val="005B489A"/>
    <w:rsid w:val="005B50CB"/>
    <w:rsid w:val="005B63A6"/>
    <w:rsid w:val="005B64D1"/>
    <w:rsid w:val="005B6A88"/>
    <w:rsid w:val="005B6E05"/>
    <w:rsid w:val="005B7F42"/>
    <w:rsid w:val="005C001D"/>
    <w:rsid w:val="005C1D45"/>
    <w:rsid w:val="005C3C9B"/>
    <w:rsid w:val="005C42AB"/>
    <w:rsid w:val="005C45C0"/>
    <w:rsid w:val="005C5335"/>
    <w:rsid w:val="005C5D7B"/>
    <w:rsid w:val="005C5E29"/>
    <w:rsid w:val="005C625D"/>
    <w:rsid w:val="005C6474"/>
    <w:rsid w:val="005C6A68"/>
    <w:rsid w:val="005C6DE4"/>
    <w:rsid w:val="005D0AE3"/>
    <w:rsid w:val="005D1103"/>
    <w:rsid w:val="005D1F5A"/>
    <w:rsid w:val="005D2117"/>
    <w:rsid w:val="005D276D"/>
    <w:rsid w:val="005D5912"/>
    <w:rsid w:val="005D679B"/>
    <w:rsid w:val="005D6B8D"/>
    <w:rsid w:val="005D6D31"/>
    <w:rsid w:val="005D794C"/>
    <w:rsid w:val="005D7A9F"/>
    <w:rsid w:val="005D7AA2"/>
    <w:rsid w:val="005E2154"/>
    <w:rsid w:val="005E271A"/>
    <w:rsid w:val="005E29BE"/>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3B7"/>
    <w:rsid w:val="00602655"/>
    <w:rsid w:val="00603B68"/>
    <w:rsid w:val="00605297"/>
    <w:rsid w:val="00605CB9"/>
    <w:rsid w:val="00606374"/>
    <w:rsid w:val="006065BF"/>
    <w:rsid w:val="00607C00"/>
    <w:rsid w:val="00607EB4"/>
    <w:rsid w:val="00610430"/>
    <w:rsid w:val="00611858"/>
    <w:rsid w:val="00612C62"/>
    <w:rsid w:val="00613DFB"/>
    <w:rsid w:val="00614002"/>
    <w:rsid w:val="00614EB1"/>
    <w:rsid w:val="00614F67"/>
    <w:rsid w:val="00615277"/>
    <w:rsid w:val="00615519"/>
    <w:rsid w:val="00615CED"/>
    <w:rsid w:val="00615CFC"/>
    <w:rsid w:val="0061715A"/>
    <w:rsid w:val="00617A92"/>
    <w:rsid w:val="00620CEE"/>
    <w:rsid w:val="00622558"/>
    <w:rsid w:val="00622CA9"/>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83E"/>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0DF"/>
    <w:rsid w:val="00663BCC"/>
    <w:rsid w:val="00664C9F"/>
    <w:rsid w:val="00666548"/>
    <w:rsid w:val="00666A71"/>
    <w:rsid w:val="00666FD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3DA"/>
    <w:rsid w:val="00681B4A"/>
    <w:rsid w:val="00681C14"/>
    <w:rsid w:val="00681D07"/>
    <w:rsid w:val="00681EDA"/>
    <w:rsid w:val="00682017"/>
    <w:rsid w:val="00682AAD"/>
    <w:rsid w:val="006868CA"/>
    <w:rsid w:val="00686E32"/>
    <w:rsid w:val="0069049E"/>
    <w:rsid w:val="0069087A"/>
    <w:rsid w:val="00690B4B"/>
    <w:rsid w:val="00690BE4"/>
    <w:rsid w:val="00690DC5"/>
    <w:rsid w:val="00691077"/>
    <w:rsid w:val="00691850"/>
    <w:rsid w:val="00691982"/>
    <w:rsid w:val="00691BB0"/>
    <w:rsid w:val="00692777"/>
    <w:rsid w:val="00692BE0"/>
    <w:rsid w:val="00692C98"/>
    <w:rsid w:val="0069324E"/>
    <w:rsid w:val="00694487"/>
    <w:rsid w:val="00695815"/>
    <w:rsid w:val="0069581B"/>
    <w:rsid w:val="00696601"/>
    <w:rsid w:val="006977FA"/>
    <w:rsid w:val="006A02F4"/>
    <w:rsid w:val="006A1013"/>
    <w:rsid w:val="006A20FB"/>
    <w:rsid w:val="006A232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7"/>
    <w:rsid w:val="006C480B"/>
    <w:rsid w:val="006C570B"/>
    <w:rsid w:val="006C572E"/>
    <w:rsid w:val="006C5997"/>
    <w:rsid w:val="006C5CD2"/>
    <w:rsid w:val="006D0636"/>
    <w:rsid w:val="006D06DC"/>
    <w:rsid w:val="006D41C6"/>
    <w:rsid w:val="006D6E46"/>
    <w:rsid w:val="006D7FA8"/>
    <w:rsid w:val="006E0A56"/>
    <w:rsid w:val="006E2F41"/>
    <w:rsid w:val="006E407A"/>
    <w:rsid w:val="006E4421"/>
    <w:rsid w:val="006E4601"/>
    <w:rsid w:val="006E4E20"/>
    <w:rsid w:val="006E5B86"/>
    <w:rsid w:val="006E63FF"/>
    <w:rsid w:val="006E652D"/>
    <w:rsid w:val="006E7572"/>
    <w:rsid w:val="006F2F22"/>
    <w:rsid w:val="006F434A"/>
    <w:rsid w:val="006F473C"/>
    <w:rsid w:val="006F4E31"/>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4981"/>
    <w:rsid w:val="007260FE"/>
    <w:rsid w:val="00726DD6"/>
    <w:rsid w:val="0073076E"/>
    <w:rsid w:val="00730BCD"/>
    <w:rsid w:val="00733416"/>
    <w:rsid w:val="0073377E"/>
    <w:rsid w:val="00733E05"/>
    <w:rsid w:val="00735C8A"/>
    <w:rsid w:val="00735FE2"/>
    <w:rsid w:val="0073719A"/>
    <w:rsid w:val="00737C62"/>
    <w:rsid w:val="00737C91"/>
    <w:rsid w:val="0074004C"/>
    <w:rsid w:val="0074130E"/>
    <w:rsid w:val="00742BF8"/>
    <w:rsid w:val="00743937"/>
    <w:rsid w:val="007442EF"/>
    <w:rsid w:val="00744889"/>
    <w:rsid w:val="00744910"/>
    <w:rsid w:val="00745BA4"/>
    <w:rsid w:val="00745E8A"/>
    <w:rsid w:val="007462E8"/>
    <w:rsid w:val="00746F2D"/>
    <w:rsid w:val="0074734F"/>
    <w:rsid w:val="00750177"/>
    <w:rsid w:val="0075057F"/>
    <w:rsid w:val="0075066D"/>
    <w:rsid w:val="00750A9D"/>
    <w:rsid w:val="00752AEC"/>
    <w:rsid w:val="00752FBA"/>
    <w:rsid w:val="00753324"/>
    <w:rsid w:val="00753AEA"/>
    <w:rsid w:val="0075458D"/>
    <w:rsid w:val="007554A9"/>
    <w:rsid w:val="007556F5"/>
    <w:rsid w:val="00757105"/>
    <w:rsid w:val="00757934"/>
    <w:rsid w:val="00757B82"/>
    <w:rsid w:val="00761B5A"/>
    <w:rsid w:val="0076281A"/>
    <w:rsid w:val="00762ADE"/>
    <w:rsid w:val="0076365D"/>
    <w:rsid w:val="007642DC"/>
    <w:rsid w:val="007660E6"/>
    <w:rsid w:val="007661A9"/>
    <w:rsid w:val="007662C0"/>
    <w:rsid w:val="0076742F"/>
    <w:rsid w:val="00767712"/>
    <w:rsid w:val="0077044D"/>
    <w:rsid w:val="007711D0"/>
    <w:rsid w:val="007712E6"/>
    <w:rsid w:val="00771BEE"/>
    <w:rsid w:val="00771D3D"/>
    <w:rsid w:val="007728AB"/>
    <w:rsid w:val="00772CFE"/>
    <w:rsid w:val="007730CF"/>
    <w:rsid w:val="00774756"/>
    <w:rsid w:val="00774935"/>
    <w:rsid w:val="00775181"/>
    <w:rsid w:val="007751B6"/>
    <w:rsid w:val="00775345"/>
    <w:rsid w:val="00776A33"/>
    <w:rsid w:val="00776F15"/>
    <w:rsid w:val="007779ED"/>
    <w:rsid w:val="00780B1A"/>
    <w:rsid w:val="0078100D"/>
    <w:rsid w:val="007810D3"/>
    <w:rsid w:val="0078264A"/>
    <w:rsid w:val="007828FF"/>
    <w:rsid w:val="00783D11"/>
    <w:rsid w:val="007843E2"/>
    <w:rsid w:val="0078508A"/>
    <w:rsid w:val="00785E46"/>
    <w:rsid w:val="00787917"/>
    <w:rsid w:val="00791489"/>
    <w:rsid w:val="007915BE"/>
    <w:rsid w:val="00791683"/>
    <w:rsid w:val="00792901"/>
    <w:rsid w:val="00792F0C"/>
    <w:rsid w:val="00793F84"/>
    <w:rsid w:val="00795460"/>
    <w:rsid w:val="00796CF7"/>
    <w:rsid w:val="007A0313"/>
    <w:rsid w:val="007A0A83"/>
    <w:rsid w:val="007A4BB3"/>
    <w:rsid w:val="007A5A0E"/>
    <w:rsid w:val="007A6307"/>
    <w:rsid w:val="007A6822"/>
    <w:rsid w:val="007A724D"/>
    <w:rsid w:val="007A749D"/>
    <w:rsid w:val="007A7B37"/>
    <w:rsid w:val="007B024C"/>
    <w:rsid w:val="007B1C4C"/>
    <w:rsid w:val="007B2800"/>
    <w:rsid w:val="007B2A85"/>
    <w:rsid w:val="007B38F7"/>
    <w:rsid w:val="007B40D4"/>
    <w:rsid w:val="007B4511"/>
    <w:rsid w:val="007B47B9"/>
    <w:rsid w:val="007B5AA9"/>
    <w:rsid w:val="007B5C86"/>
    <w:rsid w:val="007B6071"/>
    <w:rsid w:val="007B61A0"/>
    <w:rsid w:val="007B6540"/>
    <w:rsid w:val="007B69A2"/>
    <w:rsid w:val="007C09C4"/>
    <w:rsid w:val="007C0F17"/>
    <w:rsid w:val="007C25E9"/>
    <w:rsid w:val="007C2F78"/>
    <w:rsid w:val="007C34C5"/>
    <w:rsid w:val="007C3EA1"/>
    <w:rsid w:val="007C4079"/>
    <w:rsid w:val="007C4827"/>
    <w:rsid w:val="007C4A20"/>
    <w:rsid w:val="007C5A85"/>
    <w:rsid w:val="007D0B7F"/>
    <w:rsid w:val="007D1266"/>
    <w:rsid w:val="007D1B94"/>
    <w:rsid w:val="007D458D"/>
    <w:rsid w:val="007D4E8C"/>
    <w:rsid w:val="007D538F"/>
    <w:rsid w:val="007D5695"/>
    <w:rsid w:val="007D668A"/>
    <w:rsid w:val="007D7161"/>
    <w:rsid w:val="007E09E2"/>
    <w:rsid w:val="007E0FF5"/>
    <w:rsid w:val="007E1012"/>
    <w:rsid w:val="007E17CD"/>
    <w:rsid w:val="007E24ED"/>
    <w:rsid w:val="007E374B"/>
    <w:rsid w:val="007E39DE"/>
    <w:rsid w:val="007E3F53"/>
    <w:rsid w:val="007E7997"/>
    <w:rsid w:val="007E7B47"/>
    <w:rsid w:val="007F04EF"/>
    <w:rsid w:val="007F19DD"/>
    <w:rsid w:val="007F2321"/>
    <w:rsid w:val="007F342F"/>
    <w:rsid w:val="007F38D1"/>
    <w:rsid w:val="007F555A"/>
    <w:rsid w:val="007F56BB"/>
    <w:rsid w:val="007F63CE"/>
    <w:rsid w:val="007F6EA4"/>
    <w:rsid w:val="008002A5"/>
    <w:rsid w:val="0080050E"/>
    <w:rsid w:val="00800F26"/>
    <w:rsid w:val="00801329"/>
    <w:rsid w:val="00801424"/>
    <w:rsid w:val="00801AA4"/>
    <w:rsid w:val="00801B7E"/>
    <w:rsid w:val="008021B9"/>
    <w:rsid w:val="0080672D"/>
    <w:rsid w:val="00806E68"/>
    <w:rsid w:val="00807FC3"/>
    <w:rsid w:val="00810034"/>
    <w:rsid w:val="008114CF"/>
    <w:rsid w:val="008117CC"/>
    <w:rsid w:val="00811AB3"/>
    <w:rsid w:val="0081421D"/>
    <w:rsid w:val="00814ADB"/>
    <w:rsid w:val="00815C5D"/>
    <w:rsid w:val="0081618F"/>
    <w:rsid w:val="00816EB2"/>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27E"/>
    <w:rsid w:val="0083059E"/>
    <w:rsid w:val="00831255"/>
    <w:rsid w:val="00831EAF"/>
    <w:rsid w:val="00832288"/>
    <w:rsid w:val="008326D6"/>
    <w:rsid w:val="00832AE7"/>
    <w:rsid w:val="008337EA"/>
    <w:rsid w:val="00833839"/>
    <w:rsid w:val="00833B4A"/>
    <w:rsid w:val="00833D15"/>
    <w:rsid w:val="008344C4"/>
    <w:rsid w:val="008348DA"/>
    <w:rsid w:val="00835621"/>
    <w:rsid w:val="008362AE"/>
    <w:rsid w:val="00837719"/>
    <w:rsid w:val="00840419"/>
    <w:rsid w:val="00840A24"/>
    <w:rsid w:val="00840F1B"/>
    <w:rsid w:val="0084117A"/>
    <w:rsid w:val="00841669"/>
    <w:rsid w:val="00842827"/>
    <w:rsid w:val="00842965"/>
    <w:rsid w:val="00844300"/>
    <w:rsid w:val="00845441"/>
    <w:rsid w:val="008458BD"/>
    <w:rsid w:val="00846956"/>
    <w:rsid w:val="00846CF1"/>
    <w:rsid w:val="00847622"/>
    <w:rsid w:val="00847E8D"/>
    <w:rsid w:val="008505B8"/>
    <w:rsid w:val="00851005"/>
    <w:rsid w:val="00851ADD"/>
    <w:rsid w:val="0085239D"/>
    <w:rsid w:val="00855899"/>
    <w:rsid w:val="00855CA6"/>
    <w:rsid w:val="008575E3"/>
    <w:rsid w:val="00860323"/>
    <w:rsid w:val="00860F4F"/>
    <w:rsid w:val="008610B9"/>
    <w:rsid w:val="00862656"/>
    <w:rsid w:val="00863013"/>
    <w:rsid w:val="00863F67"/>
    <w:rsid w:val="0086483A"/>
    <w:rsid w:val="008669A6"/>
    <w:rsid w:val="0087049C"/>
    <w:rsid w:val="00870AAD"/>
    <w:rsid w:val="00870EDE"/>
    <w:rsid w:val="00871DA0"/>
    <w:rsid w:val="00872030"/>
    <w:rsid w:val="00872D25"/>
    <w:rsid w:val="00873973"/>
    <w:rsid w:val="0087424D"/>
    <w:rsid w:val="008745EF"/>
    <w:rsid w:val="00875C28"/>
    <w:rsid w:val="00875E75"/>
    <w:rsid w:val="0087658F"/>
    <w:rsid w:val="0087762E"/>
    <w:rsid w:val="00877823"/>
    <w:rsid w:val="008803F5"/>
    <w:rsid w:val="00880812"/>
    <w:rsid w:val="008812BF"/>
    <w:rsid w:val="00881341"/>
    <w:rsid w:val="00882931"/>
    <w:rsid w:val="00883DF6"/>
    <w:rsid w:val="008844BE"/>
    <w:rsid w:val="00884939"/>
    <w:rsid w:val="008853E0"/>
    <w:rsid w:val="00885BE2"/>
    <w:rsid w:val="00885C87"/>
    <w:rsid w:val="008863C8"/>
    <w:rsid w:val="00886D40"/>
    <w:rsid w:val="0088775B"/>
    <w:rsid w:val="00887A0E"/>
    <w:rsid w:val="008907F3"/>
    <w:rsid w:val="00890949"/>
    <w:rsid w:val="00890D10"/>
    <w:rsid w:val="008920C2"/>
    <w:rsid w:val="00895702"/>
    <w:rsid w:val="00896D12"/>
    <w:rsid w:val="00897566"/>
    <w:rsid w:val="0089757B"/>
    <w:rsid w:val="008A0028"/>
    <w:rsid w:val="008A1594"/>
    <w:rsid w:val="008A1683"/>
    <w:rsid w:val="008A1757"/>
    <w:rsid w:val="008A1CE6"/>
    <w:rsid w:val="008A1F25"/>
    <w:rsid w:val="008A4690"/>
    <w:rsid w:val="008A47FB"/>
    <w:rsid w:val="008A5234"/>
    <w:rsid w:val="008A5397"/>
    <w:rsid w:val="008A6861"/>
    <w:rsid w:val="008A6F1B"/>
    <w:rsid w:val="008A7522"/>
    <w:rsid w:val="008A7B55"/>
    <w:rsid w:val="008B0578"/>
    <w:rsid w:val="008B170D"/>
    <w:rsid w:val="008B4941"/>
    <w:rsid w:val="008B4984"/>
    <w:rsid w:val="008B4F60"/>
    <w:rsid w:val="008B559A"/>
    <w:rsid w:val="008B598F"/>
    <w:rsid w:val="008B606C"/>
    <w:rsid w:val="008B66A5"/>
    <w:rsid w:val="008B7F4A"/>
    <w:rsid w:val="008C0D2E"/>
    <w:rsid w:val="008C1056"/>
    <w:rsid w:val="008C2729"/>
    <w:rsid w:val="008C3347"/>
    <w:rsid w:val="008C39D6"/>
    <w:rsid w:val="008C3B96"/>
    <w:rsid w:val="008C43BF"/>
    <w:rsid w:val="008C4FB7"/>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D28"/>
    <w:rsid w:val="008E5282"/>
    <w:rsid w:val="008E5E2C"/>
    <w:rsid w:val="008E78F1"/>
    <w:rsid w:val="008F03CE"/>
    <w:rsid w:val="008F075B"/>
    <w:rsid w:val="008F0E9E"/>
    <w:rsid w:val="008F2913"/>
    <w:rsid w:val="008F2A4E"/>
    <w:rsid w:val="008F2AE9"/>
    <w:rsid w:val="008F332B"/>
    <w:rsid w:val="008F52D0"/>
    <w:rsid w:val="008F58BB"/>
    <w:rsid w:val="008F6106"/>
    <w:rsid w:val="008F6622"/>
    <w:rsid w:val="008F791D"/>
    <w:rsid w:val="00900959"/>
    <w:rsid w:val="00901900"/>
    <w:rsid w:val="00901B7A"/>
    <w:rsid w:val="00901EE8"/>
    <w:rsid w:val="00901F6C"/>
    <w:rsid w:val="0090266B"/>
    <w:rsid w:val="00902F06"/>
    <w:rsid w:val="009035DB"/>
    <w:rsid w:val="00904671"/>
    <w:rsid w:val="00905BC5"/>
    <w:rsid w:val="009064AA"/>
    <w:rsid w:val="009077AC"/>
    <w:rsid w:val="009104D4"/>
    <w:rsid w:val="00912257"/>
    <w:rsid w:val="00913495"/>
    <w:rsid w:val="00913874"/>
    <w:rsid w:val="00913E70"/>
    <w:rsid w:val="009161D3"/>
    <w:rsid w:val="009163CC"/>
    <w:rsid w:val="0091674C"/>
    <w:rsid w:val="00916862"/>
    <w:rsid w:val="00916B2A"/>
    <w:rsid w:val="00916D96"/>
    <w:rsid w:val="009174F7"/>
    <w:rsid w:val="00917E76"/>
    <w:rsid w:val="00920167"/>
    <w:rsid w:val="00921BB8"/>
    <w:rsid w:val="00921D28"/>
    <w:rsid w:val="00922034"/>
    <w:rsid w:val="0092266C"/>
    <w:rsid w:val="009241E8"/>
    <w:rsid w:val="00924C74"/>
    <w:rsid w:val="00925240"/>
    <w:rsid w:val="00925956"/>
    <w:rsid w:val="00925DD2"/>
    <w:rsid w:val="00925EB2"/>
    <w:rsid w:val="00926344"/>
    <w:rsid w:val="00926929"/>
    <w:rsid w:val="00927301"/>
    <w:rsid w:val="00927E9D"/>
    <w:rsid w:val="009308D8"/>
    <w:rsid w:val="009310C8"/>
    <w:rsid w:val="00931859"/>
    <w:rsid w:val="0093205C"/>
    <w:rsid w:val="00934092"/>
    <w:rsid w:val="009343F5"/>
    <w:rsid w:val="0093456A"/>
    <w:rsid w:val="009345AE"/>
    <w:rsid w:val="00935301"/>
    <w:rsid w:val="00935E9A"/>
    <w:rsid w:val="00936F64"/>
    <w:rsid w:val="00937B8E"/>
    <w:rsid w:val="00940C5B"/>
    <w:rsid w:val="009411F7"/>
    <w:rsid w:val="009417F1"/>
    <w:rsid w:val="00941A84"/>
    <w:rsid w:val="0094204A"/>
    <w:rsid w:val="009443ED"/>
    <w:rsid w:val="00945A45"/>
    <w:rsid w:val="00945DBF"/>
    <w:rsid w:val="00946042"/>
    <w:rsid w:val="00946AB3"/>
    <w:rsid w:val="00947074"/>
    <w:rsid w:val="0094752A"/>
    <w:rsid w:val="00947D01"/>
    <w:rsid w:val="009503EA"/>
    <w:rsid w:val="0095112D"/>
    <w:rsid w:val="00952124"/>
    <w:rsid w:val="009560BB"/>
    <w:rsid w:val="00956244"/>
    <w:rsid w:val="009565DC"/>
    <w:rsid w:val="00956A06"/>
    <w:rsid w:val="00957435"/>
    <w:rsid w:val="009578D0"/>
    <w:rsid w:val="009600C6"/>
    <w:rsid w:val="00960D80"/>
    <w:rsid w:val="009621CE"/>
    <w:rsid w:val="009622BF"/>
    <w:rsid w:val="009651B8"/>
    <w:rsid w:val="009653F3"/>
    <w:rsid w:val="0096587A"/>
    <w:rsid w:val="009658CC"/>
    <w:rsid w:val="009666E7"/>
    <w:rsid w:val="00966815"/>
    <w:rsid w:val="00967278"/>
    <w:rsid w:val="00971568"/>
    <w:rsid w:val="009728F2"/>
    <w:rsid w:val="00972BEF"/>
    <w:rsid w:val="00973B74"/>
    <w:rsid w:val="00973BCF"/>
    <w:rsid w:val="009744BC"/>
    <w:rsid w:val="00974E60"/>
    <w:rsid w:val="00975840"/>
    <w:rsid w:val="00975896"/>
    <w:rsid w:val="00975DF1"/>
    <w:rsid w:val="00976AFE"/>
    <w:rsid w:val="0098162A"/>
    <w:rsid w:val="00983CEA"/>
    <w:rsid w:val="00984198"/>
    <w:rsid w:val="00984E04"/>
    <w:rsid w:val="00986194"/>
    <w:rsid w:val="009861D2"/>
    <w:rsid w:val="00986E53"/>
    <w:rsid w:val="00987CE5"/>
    <w:rsid w:val="00990509"/>
    <w:rsid w:val="00993CF0"/>
    <w:rsid w:val="0099428D"/>
    <w:rsid w:val="009949A7"/>
    <w:rsid w:val="00995CDC"/>
    <w:rsid w:val="009975CA"/>
    <w:rsid w:val="009A0146"/>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8CC"/>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327C"/>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8E5"/>
    <w:rsid w:val="009F1D3A"/>
    <w:rsid w:val="009F2C2E"/>
    <w:rsid w:val="009F3D63"/>
    <w:rsid w:val="009F4190"/>
    <w:rsid w:val="009F4911"/>
    <w:rsid w:val="009F4B12"/>
    <w:rsid w:val="009F513E"/>
    <w:rsid w:val="009F5241"/>
    <w:rsid w:val="009F6807"/>
    <w:rsid w:val="009F68DF"/>
    <w:rsid w:val="009F6A24"/>
    <w:rsid w:val="00A0042C"/>
    <w:rsid w:val="00A00495"/>
    <w:rsid w:val="00A011D0"/>
    <w:rsid w:val="00A01925"/>
    <w:rsid w:val="00A01DEB"/>
    <w:rsid w:val="00A021A8"/>
    <w:rsid w:val="00A05687"/>
    <w:rsid w:val="00A05725"/>
    <w:rsid w:val="00A06D32"/>
    <w:rsid w:val="00A07545"/>
    <w:rsid w:val="00A1132D"/>
    <w:rsid w:val="00A1150D"/>
    <w:rsid w:val="00A126AA"/>
    <w:rsid w:val="00A13825"/>
    <w:rsid w:val="00A13947"/>
    <w:rsid w:val="00A13E2B"/>
    <w:rsid w:val="00A1562A"/>
    <w:rsid w:val="00A15901"/>
    <w:rsid w:val="00A1618E"/>
    <w:rsid w:val="00A161A1"/>
    <w:rsid w:val="00A2016D"/>
    <w:rsid w:val="00A20562"/>
    <w:rsid w:val="00A20F75"/>
    <w:rsid w:val="00A212B1"/>
    <w:rsid w:val="00A2564C"/>
    <w:rsid w:val="00A25CEA"/>
    <w:rsid w:val="00A26201"/>
    <w:rsid w:val="00A2635B"/>
    <w:rsid w:val="00A26FFF"/>
    <w:rsid w:val="00A30D2B"/>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579"/>
    <w:rsid w:val="00A43904"/>
    <w:rsid w:val="00A45183"/>
    <w:rsid w:val="00A4582E"/>
    <w:rsid w:val="00A45BD2"/>
    <w:rsid w:val="00A45DFA"/>
    <w:rsid w:val="00A469D3"/>
    <w:rsid w:val="00A46A1E"/>
    <w:rsid w:val="00A50595"/>
    <w:rsid w:val="00A50A39"/>
    <w:rsid w:val="00A51DF1"/>
    <w:rsid w:val="00A52AFB"/>
    <w:rsid w:val="00A53967"/>
    <w:rsid w:val="00A5455C"/>
    <w:rsid w:val="00A545EC"/>
    <w:rsid w:val="00A54C5F"/>
    <w:rsid w:val="00A54D3B"/>
    <w:rsid w:val="00A553A9"/>
    <w:rsid w:val="00A5578A"/>
    <w:rsid w:val="00A56C33"/>
    <w:rsid w:val="00A61207"/>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07C9"/>
    <w:rsid w:val="00A820B9"/>
    <w:rsid w:val="00A82ECF"/>
    <w:rsid w:val="00A831CD"/>
    <w:rsid w:val="00A83454"/>
    <w:rsid w:val="00A843FC"/>
    <w:rsid w:val="00A84DA5"/>
    <w:rsid w:val="00A85302"/>
    <w:rsid w:val="00A86119"/>
    <w:rsid w:val="00A8649F"/>
    <w:rsid w:val="00A86D25"/>
    <w:rsid w:val="00A877BD"/>
    <w:rsid w:val="00A8786B"/>
    <w:rsid w:val="00A87B83"/>
    <w:rsid w:val="00A902C4"/>
    <w:rsid w:val="00A903F1"/>
    <w:rsid w:val="00A905CC"/>
    <w:rsid w:val="00A90974"/>
    <w:rsid w:val="00A9197E"/>
    <w:rsid w:val="00A92065"/>
    <w:rsid w:val="00A92184"/>
    <w:rsid w:val="00A93282"/>
    <w:rsid w:val="00A9334F"/>
    <w:rsid w:val="00A93D6F"/>
    <w:rsid w:val="00A9614E"/>
    <w:rsid w:val="00A963B5"/>
    <w:rsid w:val="00A96FA8"/>
    <w:rsid w:val="00A97665"/>
    <w:rsid w:val="00AA0504"/>
    <w:rsid w:val="00AA0909"/>
    <w:rsid w:val="00AA0E00"/>
    <w:rsid w:val="00AA1C72"/>
    <w:rsid w:val="00AA1E8D"/>
    <w:rsid w:val="00AA1FDE"/>
    <w:rsid w:val="00AA249E"/>
    <w:rsid w:val="00AA291C"/>
    <w:rsid w:val="00AA30F6"/>
    <w:rsid w:val="00AA334D"/>
    <w:rsid w:val="00AA37B1"/>
    <w:rsid w:val="00AA3D5B"/>
    <w:rsid w:val="00AA3DD1"/>
    <w:rsid w:val="00AA47B8"/>
    <w:rsid w:val="00AA550A"/>
    <w:rsid w:val="00AA5D05"/>
    <w:rsid w:val="00AA5EBD"/>
    <w:rsid w:val="00AA628B"/>
    <w:rsid w:val="00AA6DE4"/>
    <w:rsid w:val="00AA7408"/>
    <w:rsid w:val="00AA7D1F"/>
    <w:rsid w:val="00AB02C6"/>
    <w:rsid w:val="00AB067D"/>
    <w:rsid w:val="00AB0B4E"/>
    <w:rsid w:val="00AB246B"/>
    <w:rsid w:val="00AB2E96"/>
    <w:rsid w:val="00AB36D4"/>
    <w:rsid w:val="00AB3ADD"/>
    <w:rsid w:val="00AB5500"/>
    <w:rsid w:val="00AB5564"/>
    <w:rsid w:val="00AB57FB"/>
    <w:rsid w:val="00AB7348"/>
    <w:rsid w:val="00AC13B0"/>
    <w:rsid w:val="00AC2FD0"/>
    <w:rsid w:val="00AC3DBD"/>
    <w:rsid w:val="00AC3E6C"/>
    <w:rsid w:val="00AC5E85"/>
    <w:rsid w:val="00AD03D8"/>
    <w:rsid w:val="00AD0D5F"/>
    <w:rsid w:val="00AD187C"/>
    <w:rsid w:val="00AD34CF"/>
    <w:rsid w:val="00AD36C8"/>
    <w:rsid w:val="00AD37C9"/>
    <w:rsid w:val="00AD3E93"/>
    <w:rsid w:val="00AD47D3"/>
    <w:rsid w:val="00AD652F"/>
    <w:rsid w:val="00AD6676"/>
    <w:rsid w:val="00AD6C83"/>
    <w:rsid w:val="00AD7D05"/>
    <w:rsid w:val="00AE01F6"/>
    <w:rsid w:val="00AE16F0"/>
    <w:rsid w:val="00AE2207"/>
    <w:rsid w:val="00AE2328"/>
    <w:rsid w:val="00AE35F9"/>
    <w:rsid w:val="00AE473C"/>
    <w:rsid w:val="00AE55E7"/>
    <w:rsid w:val="00AE6363"/>
    <w:rsid w:val="00AE6CD6"/>
    <w:rsid w:val="00AE7348"/>
    <w:rsid w:val="00AE7394"/>
    <w:rsid w:val="00AE7AD8"/>
    <w:rsid w:val="00AE7CD2"/>
    <w:rsid w:val="00AF0B77"/>
    <w:rsid w:val="00AF138B"/>
    <w:rsid w:val="00AF160F"/>
    <w:rsid w:val="00AF1919"/>
    <w:rsid w:val="00AF1B7B"/>
    <w:rsid w:val="00AF29A2"/>
    <w:rsid w:val="00AF3291"/>
    <w:rsid w:val="00AF395E"/>
    <w:rsid w:val="00AF4D6A"/>
    <w:rsid w:val="00AF5D2C"/>
    <w:rsid w:val="00AF5D6E"/>
    <w:rsid w:val="00AF6318"/>
    <w:rsid w:val="00AF775C"/>
    <w:rsid w:val="00B00221"/>
    <w:rsid w:val="00B0063E"/>
    <w:rsid w:val="00B0072E"/>
    <w:rsid w:val="00B00954"/>
    <w:rsid w:val="00B01C73"/>
    <w:rsid w:val="00B03862"/>
    <w:rsid w:val="00B03B63"/>
    <w:rsid w:val="00B0513A"/>
    <w:rsid w:val="00B0620B"/>
    <w:rsid w:val="00B072A3"/>
    <w:rsid w:val="00B07FCD"/>
    <w:rsid w:val="00B11466"/>
    <w:rsid w:val="00B1149C"/>
    <w:rsid w:val="00B11F60"/>
    <w:rsid w:val="00B121EF"/>
    <w:rsid w:val="00B127AA"/>
    <w:rsid w:val="00B130CB"/>
    <w:rsid w:val="00B14D9D"/>
    <w:rsid w:val="00B14EF5"/>
    <w:rsid w:val="00B15804"/>
    <w:rsid w:val="00B16048"/>
    <w:rsid w:val="00B2028C"/>
    <w:rsid w:val="00B21771"/>
    <w:rsid w:val="00B2191C"/>
    <w:rsid w:val="00B21B30"/>
    <w:rsid w:val="00B22120"/>
    <w:rsid w:val="00B2231E"/>
    <w:rsid w:val="00B22E76"/>
    <w:rsid w:val="00B23016"/>
    <w:rsid w:val="00B23771"/>
    <w:rsid w:val="00B24EA8"/>
    <w:rsid w:val="00B25C90"/>
    <w:rsid w:val="00B26625"/>
    <w:rsid w:val="00B26A5A"/>
    <w:rsid w:val="00B2713B"/>
    <w:rsid w:val="00B27399"/>
    <w:rsid w:val="00B2769B"/>
    <w:rsid w:val="00B307D2"/>
    <w:rsid w:val="00B32DC5"/>
    <w:rsid w:val="00B3398B"/>
    <w:rsid w:val="00B33B1E"/>
    <w:rsid w:val="00B362D9"/>
    <w:rsid w:val="00B36B99"/>
    <w:rsid w:val="00B36D20"/>
    <w:rsid w:val="00B36F67"/>
    <w:rsid w:val="00B40633"/>
    <w:rsid w:val="00B4110B"/>
    <w:rsid w:val="00B44049"/>
    <w:rsid w:val="00B44318"/>
    <w:rsid w:val="00B44C4B"/>
    <w:rsid w:val="00B46E71"/>
    <w:rsid w:val="00B477CB"/>
    <w:rsid w:val="00B508A7"/>
    <w:rsid w:val="00B52081"/>
    <w:rsid w:val="00B52695"/>
    <w:rsid w:val="00B53AEA"/>
    <w:rsid w:val="00B545AF"/>
    <w:rsid w:val="00B55B09"/>
    <w:rsid w:val="00B55F1F"/>
    <w:rsid w:val="00B56711"/>
    <w:rsid w:val="00B57EF2"/>
    <w:rsid w:val="00B604F3"/>
    <w:rsid w:val="00B6101C"/>
    <w:rsid w:val="00B615ED"/>
    <w:rsid w:val="00B63A9D"/>
    <w:rsid w:val="00B64888"/>
    <w:rsid w:val="00B672E3"/>
    <w:rsid w:val="00B675F9"/>
    <w:rsid w:val="00B7050B"/>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2B13"/>
    <w:rsid w:val="00B93957"/>
    <w:rsid w:val="00B9404A"/>
    <w:rsid w:val="00B94877"/>
    <w:rsid w:val="00B9491F"/>
    <w:rsid w:val="00B96043"/>
    <w:rsid w:val="00B96E35"/>
    <w:rsid w:val="00B96F5D"/>
    <w:rsid w:val="00B96FA2"/>
    <w:rsid w:val="00B972AA"/>
    <w:rsid w:val="00BA02F9"/>
    <w:rsid w:val="00BA1987"/>
    <w:rsid w:val="00BA2682"/>
    <w:rsid w:val="00BA31E4"/>
    <w:rsid w:val="00BA3959"/>
    <w:rsid w:val="00BA47CC"/>
    <w:rsid w:val="00BA524B"/>
    <w:rsid w:val="00BA54F7"/>
    <w:rsid w:val="00BA576C"/>
    <w:rsid w:val="00BA6205"/>
    <w:rsid w:val="00BA6CE5"/>
    <w:rsid w:val="00BA6F38"/>
    <w:rsid w:val="00BB03B4"/>
    <w:rsid w:val="00BB1388"/>
    <w:rsid w:val="00BB2683"/>
    <w:rsid w:val="00BB40DF"/>
    <w:rsid w:val="00BB5E2C"/>
    <w:rsid w:val="00BB7301"/>
    <w:rsid w:val="00BB772B"/>
    <w:rsid w:val="00BB7D9E"/>
    <w:rsid w:val="00BC16AC"/>
    <w:rsid w:val="00BC21CF"/>
    <w:rsid w:val="00BC2B7B"/>
    <w:rsid w:val="00BC31C4"/>
    <w:rsid w:val="00BC3AE8"/>
    <w:rsid w:val="00BC3AF4"/>
    <w:rsid w:val="00BC40DF"/>
    <w:rsid w:val="00BC43A8"/>
    <w:rsid w:val="00BC5C6D"/>
    <w:rsid w:val="00BC7120"/>
    <w:rsid w:val="00BC76A3"/>
    <w:rsid w:val="00BD00D1"/>
    <w:rsid w:val="00BD07A2"/>
    <w:rsid w:val="00BD2603"/>
    <w:rsid w:val="00BD4EEC"/>
    <w:rsid w:val="00BD4F34"/>
    <w:rsid w:val="00BD537C"/>
    <w:rsid w:val="00BD6F5B"/>
    <w:rsid w:val="00BD6FC9"/>
    <w:rsid w:val="00BD7195"/>
    <w:rsid w:val="00BD7662"/>
    <w:rsid w:val="00BE010F"/>
    <w:rsid w:val="00BE05ED"/>
    <w:rsid w:val="00BE350E"/>
    <w:rsid w:val="00BE3801"/>
    <w:rsid w:val="00BE38CF"/>
    <w:rsid w:val="00BE394B"/>
    <w:rsid w:val="00BE48A8"/>
    <w:rsid w:val="00BE528F"/>
    <w:rsid w:val="00BE5850"/>
    <w:rsid w:val="00BE58D6"/>
    <w:rsid w:val="00BE5CA6"/>
    <w:rsid w:val="00BE66EF"/>
    <w:rsid w:val="00BE707F"/>
    <w:rsid w:val="00BE7F5D"/>
    <w:rsid w:val="00BF032A"/>
    <w:rsid w:val="00BF0707"/>
    <w:rsid w:val="00BF164F"/>
    <w:rsid w:val="00BF1AAF"/>
    <w:rsid w:val="00BF268B"/>
    <w:rsid w:val="00BF4D03"/>
    <w:rsid w:val="00BF4E85"/>
    <w:rsid w:val="00BF54BD"/>
    <w:rsid w:val="00BF5687"/>
    <w:rsid w:val="00BF5892"/>
    <w:rsid w:val="00C01325"/>
    <w:rsid w:val="00C01804"/>
    <w:rsid w:val="00C026BC"/>
    <w:rsid w:val="00C02AD4"/>
    <w:rsid w:val="00C02C08"/>
    <w:rsid w:val="00C0363A"/>
    <w:rsid w:val="00C03869"/>
    <w:rsid w:val="00C03C3A"/>
    <w:rsid w:val="00C06CC6"/>
    <w:rsid w:val="00C07988"/>
    <w:rsid w:val="00C07C5E"/>
    <w:rsid w:val="00C10068"/>
    <w:rsid w:val="00C10AC5"/>
    <w:rsid w:val="00C12DAD"/>
    <w:rsid w:val="00C12E17"/>
    <w:rsid w:val="00C1329D"/>
    <w:rsid w:val="00C14741"/>
    <w:rsid w:val="00C1544B"/>
    <w:rsid w:val="00C1665A"/>
    <w:rsid w:val="00C168FB"/>
    <w:rsid w:val="00C1739F"/>
    <w:rsid w:val="00C177FF"/>
    <w:rsid w:val="00C21439"/>
    <w:rsid w:val="00C222FF"/>
    <w:rsid w:val="00C2338E"/>
    <w:rsid w:val="00C23FB0"/>
    <w:rsid w:val="00C24021"/>
    <w:rsid w:val="00C248AF"/>
    <w:rsid w:val="00C24B09"/>
    <w:rsid w:val="00C24BDE"/>
    <w:rsid w:val="00C24E9F"/>
    <w:rsid w:val="00C272C6"/>
    <w:rsid w:val="00C30320"/>
    <w:rsid w:val="00C30AE4"/>
    <w:rsid w:val="00C319F7"/>
    <w:rsid w:val="00C32151"/>
    <w:rsid w:val="00C3217A"/>
    <w:rsid w:val="00C33551"/>
    <w:rsid w:val="00C3357D"/>
    <w:rsid w:val="00C33BE9"/>
    <w:rsid w:val="00C33C13"/>
    <w:rsid w:val="00C348C7"/>
    <w:rsid w:val="00C35B2A"/>
    <w:rsid w:val="00C36742"/>
    <w:rsid w:val="00C374AD"/>
    <w:rsid w:val="00C402B4"/>
    <w:rsid w:val="00C40DE4"/>
    <w:rsid w:val="00C40E63"/>
    <w:rsid w:val="00C41A06"/>
    <w:rsid w:val="00C42161"/>
    <w:rsid w:val="00C4261B"/>
    <w:rsid w:val="00C42BFB"/>
    <w:rsid w:val="00C44DDC"/>
    <w:rsid w:val="00C4738B"/>
    <w:rsid w:val="00C5128B"/>
    <w:rsid w:val="00C51423"/>
    <w:rsid w:val="00C5184A"/>
    <w:rsid w:val="00C51B92"/>
    <w:rsid w:val="00C52595"/>
    <w:rsid w:val="00C5294D"/>
    <w:rsid w:val="00C52F83"/>
    <w:rsid w:val="00C53E1A"/>
    <w:rsid w:val="00C54BDE"/>
    <w:rsid w:val="00C54C1B"/>
    <w:rsid w:val="00C54DBA"/>
    <w:rsid w:val="00C57ED3"/>
    <w:rsid w:val="00C603E5"/>
    <w:rsid w:val="00C61640"/>
    <w:rsid w:val="00C61AA7"/>
    <w:rsid w:val="00C61B8E"/>
    <w:rsid w:val="00C62F69"/>
    <w:rsid w:val="00C668DE"/>
    <w:rsid w:val="00C7044F"/>
    <w:rsid w:val="00C705D0"/>
    <w:rsid w:val="00C720F8"/>
    <w:rsid w:val="00C7294B"/>
    <w:rsid w:val="00C75139"/>
    <w:rsid w:val="00C7525C"/>
    <w:rsid w:val="00C75A59"/>
    <w:rsid w:val="00C75E42"/>
    <w:rsid w:val="00C76CF7"/>
    <w:rsid w:val="00C81DF9"/>
    <w:rsid w:val="00C83A4C"/>
    <w:rsid w:val="00C84996"/>
    <w:rsid w:val="00C84A35"/>
    <w:rsid w:val="00C8533B"/>
    <w:rsid w:val="00C85819"/>
    <w:rsid w:val="00C858BA"/>
    <w:rsid w:val="00C86977"/>
    <w:rsid w:val="00C916C8"/>
    <w:rsid w:val="00C92D90"/>
    <w:rsid w:val="00C9398D"/>
    <w:rsid w:val="00C939EE"/>
    <w:rsid w:val="00C93C6E"/>
    <w:rsid w:val="00C93F93"/>
    <w:rsid w:val="00C9438D"/>
    <w:rsid w:val="00C94D44"/>
    <w:rsid w:val="00C95EEE"/>
    <w:rsid w:val="00C974CB"/>
    <w:rsid w:val="00C97929"/>
    <w:rsid w:val="00CA0049"/>
    <w:rsid w:val="00CA0980"/>
    <w:rsid w:val="00CA0AB0"/>
    <w:rsid w:val="00CA2A98"/>
    <w:rsid w:val="00CA2BAE"/>
    <w:rsid w:val="00CA2BBA"/>
    <w:rsid w:val="00CA34BA"/>
    <w:rsid w:val="00CA4503"/>
    <w:rsid w:val="00CA5A66"/>
    <w:rsid w:val="00CA651B"/>
    <w:rsid w:val="00CA73A3"/>
    <w:rsid w:val="00CA796A"/>
    <w:rsid w:val="00CB0FF4"/>
    <w:rsid w:val="00CB2575"/>
    <w:rsid w:val="00CB3677"/>
    <w:rsid w:val="00CB368F"/>
    <w:rsid w:val="00CB4C42"/>
    <w:rsid w:val="00CB4DFA"/>
    <w:rsid w:val="00CB657C"/>
    <w:rsid w:val="00CB7BD7"/>
    <w:rsid w:val="00CC4CB6"/>
    <w:rsid w:val="00CC4DB0"/>
    <w:rsid w:val="00CC5038"/>
    <w:rsid w:val="00CC5326"/>
    <w:rsid w:val="00CC7426"/>
    <w:rsid w:val="00CC7910"/>
    <w:rsid w:val="00CD04F1"/>
    <w:rsid w:val="00CD0C20"/>
    <w:rsid w:val="00CD297A"/>
    <w:rsid w:val="00CD3DB0"/>
    <w:rsid w:val="00CD4129"/>
    <w:rsid w:val="00CD453E"/>
    <w:rsid w:val="00CD5DBB"/>
    <w:rsid w:val="00CD67E7"/>
    <w:rsid w:val="00CD7388"/>
    <w:rsid w:val="00CE130A"/>
    <w:rsid w:val="00CE1F7C"/>
    <w:rsid w:val="00CE23CD"/>
    <w:rsid w:val="00CE247A"/>
    <w:rsid w:val="00CE2A1A"/>
    <w:rsid w:val="00CE2F05"/>
    <w:rsid w:val="00CE33ED"/>
    <w:rsid w:val="00CE4A51"/>
    <w:rsid w:val="00CE4F80"/>
    <w:rsid w:val="00CE50E4"/>
    <w:rsid w:val="00CE51E8"/>
    <w:rsid w:val="00CE56A1"/>
    <w:rsid w:val="00CE5B77"/>
    <w:rsid w:val="00CE64A5"/>
    <w:rsid w:val="00CE669E"/>
    <w:rsid w:val="00CE66B5"/>
    <w:rsid w:val="00CE6BFE"/>
    <w:rsid w:val="00CE7031"/>
    <w:rsid w:val="00CE7258"/>
    <w:rsid w:val="00CE7EEE"/>
    <w:rsid w:val="00CF0B9B"/>
    <w:rsid w:val="00CF0F7C"/>
    <w:rsid w:val="00CF13B8"/>
    <w:rsid w:val="00CF285E"/>
    <w:rsid w:val="00CF3739"/>
    <w:rsid w:val="00CF5597"/>
    <w:rsid w:val="00CF57B4"/>
    <w:rsid w:val="00CF5CA5"/>
    <w:rsid w:val="00CF6345"/>
    <w:rsid w:val="00CF658A"/>
    <w:rsid w:val="00CF66B6"/>
    <w:rsid w:val="00CF79DF"/>
    <w:rsid w:val="00D007D6"/>
    <w:rsid w:val="00D01A9F"/>
    <w:rsid w:val="00D01CED"/>
    <w:rsid w:val="00D01E38"/>
    <w:rsid w:val="00D022B5"/>
    <w:rsid w:val="00D039B5"/>
    <w:rsid w:val="00D04A34"/>
    <w:rsid w:val="00D04AA9"/>
    <w:rsid w:val="00D04F76"/>
    <w:rsid w:val="00D053D2"/>
    <w:rsid w:val="00D07D07"/>
    <w:rsid w:val="00D10F87"/>
    <w:rsid w:val="00D1149D"/>
    <w:rsid w:val="00D11B8E"/>
    <w:rsid w:val="00D11D8D"/>
    <w:rsid w:val="00D12B12"/>
    <w:rsid w:val="00D12DD7"/>
    <w:rsid w:val="00D13A8C"/>
    <w:rsid w:val="00D149E1"/>
    <w:rsid w:val="00D14A44"/>
    <w:rsid w:val="00D14F8E"/>
    <w:rsid w:val="00D15A25"/>
    <w:rsid w:val="00D15BCC"/>
    <w:rsid w:val="00D16163"/>
    <w:rsid w:val="00D1628F"/>
    <w:rsid w:val="00D178D5"/>
    <w:rsid w:val="00D17D4B"/>
    <w:rsid w:val="00D21D89"/>
    <w:rsid w:val="00D22522"/>
    <w:rsid w:val="00D22657"/>
    <w:rsid w:val="00D228DF"/>
    <w:rsid w:val="00D23557"/>
    <w:rsid w:val="00D23BE1"/>
    <w:rsid w:val="00D2427F"/>
    <w:rsid w:val="00D24BB7"/>
    <w:rsid w:val="00D2506D"/>
    <w:rsid w:val="00D263AE"/>
    <w:rsid w:val="00D27855"/>
    <w:rsid w:val="00D27E5A"/>
    <w:rsid w:val="00D31021"/>
    <w:rsid w:val="00D3166A"/>
    <w:rsid w:val="00D329B9"/>
    <w:rsid w:val="00D33412"/>
    <w:rsid w:val="00D3482C"/>
    <w:rsid w:val="00D3664C"/>
    <w:rsid w:val="00D3683A"/>
    <w:rsid w:val="00D379C5"/>
    <w:rsid w:val="00D37C36"/>
    <w:rsid w:val="00D37EDB"/>
    <w:rsid w:val="00D40559"/>
    <w:rsid w:val="00D405B8"/>
    <w:rsid w:val="00D41493"/>
    <w:rsid w:val="00D4200A"/>
    <w:rsid w:val="00D4267F"/>
    <w:rsid w:val="00D441E9"/>
    <w:rsid w:val="00D44425"/>
    <w:rsid w:val="00D44FC8"/>
    <w:rsid w:val="00D45D8F"/>
    <w:rsid w:val="00D50332"/>
    <w:rsid w:val="00D5216C"/>
    <w:rsid w:val="00D52B95"/>
    <w:rsid w:val="00D5362B"/>
    <w:rsid w:val="00D53A09"/>
    <w:rsid w:val="00D54AAB"/>
    <w:rsid w:val="00D54FF4"/>
    <w:rsid w:val="00D552F9"/>
    <w:rsid w:val="00D56EDF"/>
    <w:rsid w:val="00D56F08"/>
    <w:rsid w:val="00D57361"/>
    <w:rsid w:val="00D61406"/>
    <w:rsid w:val="00D61541"/>
    <w:rsid w:val="00D61575"/>
    <w:rsid w:val="00D61EA0"/>
    <w:rsid w:val="00D621B7"/>
    <w:rsid w:val="00D6294E"/>
    <w:rsid w:val="00D63C9A"/>
    <w:rsid w:val="00D640BC"/>
    <w:rsid w:val="00D643CF"/>
    <w:rsid w:val="00D651D5"/>
    <w:rsid w:val="00D654D5"/>
    <w:rsid w:val="00D65A9D"/>
    <w:rsid w:val="00D65CB5"/>
    <w:rsid w:val="00D677BB"/>
    <w:rsid w:val="00D70544"/>
    <w:rsid w:val="00D71463"/>
    <w:rsid w:val="00D7194A"/>
    <w:rsid w:val="00D72AE4"/>
    <w:rsid w:val="00D73026"/>
    <w:rsid w:val="00D738D3"/>
    <w:rsid w:val="00D73FA1"/>
    <w:rsid w:val="00D7469D"/>
    <w:rsid w:val="00D7550B"/>
    <w:rsid w:val="00D75EEB"/>
    <w:rsid w:val="00D75F1E"/>
    <w:rsid w:val="00D80DDC"/>
    <w:rsid w:val="00D80F87"/>
    <w:rsid w:val="00D812A5"/>
    <w:rsid w:val="00D82A5C"/>
    <w:rsid w:val="00D82D11"/>
    <w:rsid w:val="00D83CD3"/>
    <w:rsid w:val="00D83E51"/>
    <w:rsid w:val="00D84719"/>
    <w:rsid w:val="00D856EA"/>
    <w:rsid w:val="00D85ACD"/>
    <w:rsid w:val="00D86460"/>
    <w:rsid w:val="00D86859"/>
    <w:rsid w:val="00D877B0"/>
    <w:rsid w:val="00D912D5"/>
    <w:rsid w:val="00D91AAF"/>
    <w:rsid w:val="00D94564"/>
    <w:rsid w:val="00D9500B"/>
    <w:rsid w:val="00D9536E"/>
    <w:rsid w:val="00D97426"/>
    <w:rsid w:val="00D97568"/>
    <w:rsid w:val="00DA06B0"/>
    <w:rsid w:val="00DA11BC"/>
    <w:rsid w:val="00DA281A"/>
    <w:rsid w:val="00DA29BA"/>
    <w:rsid w:val="00DA3249"/>
    <w:rsid w:val="00DA38CE"/>
    <w:rsid w:val="00DA4B01"/>
    <w:rsid w:val="00DA5322"/>
    <w:rsid w:val="00DA55AC"/>
    <w:rsid w:val="00DA5600"/>
    <w:rsid w:val="00DA608B"/>
    <w:rsid w:val="00DA7413"/>
    <w:rsid w:val="00DA7DC9"/>
    <w:rsid w:val="00DB0066"/>
    <w:rsid w:val="00DB0F9E"/>
    <w:rsid w:val="00DB1307"/>
    <w:rsid w:val="00DB1E1A"/>
    <w:rsid w:val="00DB2AF6"/>
    <w:rsid w:val="00DB364F"/>
    <w:rsid w:val="00DB39E7"/>
    <w:rsid w:val="00DB3AAE"/>
    <w:rsid w:val="00DB3B3E"/>
    <w:rsid w:val="00DB5D87"/>
    <w:rsid w:val="00DB6037"/>
    <w:rsid w:val="00DB71DB"/>
    <w:rsid w:val="00DB71E1"/>
    <w:rsid w:val="00DB7B0F"/>
    <w:rsid w:val="00DB7CB3"/>
    <w:rsid w:val="00DC0D25"/>
    <w:rsid w:val="00DC0D57"/>
    <w:rsid w:val="00DC16F7"/>
    <w:rsid w:val="00DC1CA3"/>
    <w:rsid w:val="00DC2641"/>
    <w:rsid w:val="00DC2B1E"/>
    <w:rsid w:val="00DC340F"/>
    <w:rsid w:val="00DC6639"/>
    <w:rsid w:val="00DC6C7B"/>
    <w:rsid w:val="00DC7481"/>
    <w:rsid w:val="00DC7591"/>
    <w:rsid w:val="00DD0839"/>
    <w:rsid w:val="00DD1EB0"/>
    <w:rsid w:val="00DD26D0"/>
    <w:rsid w:val="00DD47D5"/>
    <w:rsid w:val="00DD61D9"/>
    <w:rsid w:val="00DD62EC"/>
    <w:rsid w:val="00DD6729"/>
    <w:rsid w:val="00DD6FB3"/>
    <w:rsid w:val="00DD77FA"/>
    <w:rsid w:val="00DD7960"/>
    <w:rsid w:val="00DD7B0D"/>
    <w:rsid w:val="00DE1F29"/>
    <w:rsid w:val="00DE280C"/>
    <w:rsid w:val="00DE2AB0"/>
    <w:rsid w:val="00DE3FEB"/>
    <w:rsid w:val="00DE4905"/>
    <w:rsid w:val="00DE510C"/>
    <w:rsid w:val="00DE7822"/>
    <w:rsid w:val="00DF081A"/>
    <w:rsid w:val="00DF09B4"/>
    <w:rsid w:val="00DF265D"/>
    <w:rsid w:val="00DF2EB0"/>
    <w:rsid w:val="00DF31C1"/>
    <w:rsid w:val="00DF427A"/>
    <w:rsid w:val="00DF45C5"/>
    <w:rsid w:val="00DF5A8C"/>
    <w:rsid w:val="00DF71D8"/>
    <w:rsid w:val="00E00C4D"/>
    <w:rsid w:val="00E00CCA"/>
    <w:rsid w:val="00E01623"/>
    <w:rsid w:val="00E02344"/>
    <w:rsid w:val="00E033D9"/>
    <w:rsid w:val="00E03FE3"/>
    <w:rsid w:val="00E04E09"/>
    <w:rsid w:val="00E06951"/>
    <w:rsid w:val="00E1039A"/>
    <w:rsid w:val="00E10883"/>
    <w:rsid w:val="00E10C94"/>
    <w:rsid w:val="00E10EC4"/>
    <w:rsid w:val="00E11861"/>
    <w:rsid w:val="00E118D7"/>
    <w:rsid w:val="00E124EA"/>
    <w:rsid w:val="00E13F46"/>
    <w:rsid w:val="00E14699"/>
    <w:rsid w:val="00E15BD4"/>
    <w:rsid w:val="00E16458"/>
    <w:rsid w:val="00E16FB6"/>
    <w:rsid w:val="00E17001"/>
    <w:rsid w:val="00E17814"/>
    <w:rsid w:val="00E17CEF"/>
    <w:rsid w:val="00E20FBC"/>
    <w:rsid w:val="00E21F96"/>
    <w:rsid w:val="00E244CA"/>
    <w:rsid w:val="00E2512D"/>
    <w:rsid w:val="00E2548C"/>
    <w:rsid w:val="00E2662B"/>
    <w:rsid w:val="00E26736"/>
    <w:rsid w:val="00E268AC"/>
    <w:rsid w:val="00E26FB3"/>
    <w:rsid w:val="00E27986"/>
    <w:rsid w:val="00E27D23"/>
    <w:rsid w:val="00E30A8A"/>
    <w:rsid w:val="00E31494"/>
    <w:rsid w:val="00E31BC7"/>
    <w:rsid w:val="00E31E7F"/>
    <w:rsid w:val="00E363CD"/>
    <w:rsid w:val="00E365C4"/>
    <w:rsid w:val="00E36C7F"/>
    <w:rsid w:val="00E37515"/>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324"/>
    <w:rsid w:val="00E5091C"/>
    <w:rsid w:val="00E50E42"/>
    <w:rsid w:val="00E51009"/>
    <w:rsid w:val="00E511AB"/>
    <w:rsid w:val="00E51350"/>
    <w:rsid w:val="00E514C0"/>
    <w:rsid w:val="00E51C5E"/>
    <w:rsid w:val="00E523FB"/>
    <w:rsid w:val="00E528AF"/>
    <w:rsid w:val="00E53629"/>
    <w:rsid w:val="00E536C6"/>
    <w:rsid w:val="00E5372C"/>
    <w:rsid w:val="00E537A9"/>
    <w:rsid w:val="00E541BF"/>
    <w:rsid w:val="00E541C7"/>
    <w:rsid w:val="00E5480C"/>
    <w:rsid w:val="00E54AB7"/>
    <w:rsid w:val="00E55131"/>
    <w:rsid w:val="00E55F3E"/>
    <w:rsid w:val="00E56392"/>
    <w:rsid w:val="00E5712F"/>
    <w:rsid w:val="00E601DA"/>
    <w:rsid w:val="00E60547"/>
    <w:rsid w:val="00E609FF"/>
    <w:rsid w:val="00E60B67"/>
    <w:rsid w:val="00E6159E"/>
    <w:rsid w:val="00E61AA8"/>
    <w:rsid w:val="00E623FD"/>
    <w:rsid w:val="00E6247F"/>
    <w:rsid w:val="00E62E59"/>
    <w:rsid w:val="00E63E99"/>
    <w:rsid w:val="00E6454D"/>
    <w:rsid w:val="00E65301"/>
    <w:rsid w:val="00E6598A"/>
    <w:rsid w:val="00E667A7"/>
    <w:rsid w:val="00E679B3"/>
    <w:rsid w:val="00E67F94"/>
    <w:rsid w:val="00E70245"/>
    <w:rsid w:val="00E7121E"/>
    <w:rsid w:val="00E7190A"/>
    <w:rsid w:val="00E71E5C"/>
    <w:rsid w:val="00E7245E"/>
    <w:rsid w:val="00E72C3C"/>
    <w:rsid w:val="00E73703"/>
    <w:rsid w:val="00E73831"/>
    <w:rsid w:val="00E73B66"/>
    <w:rsid w:val="00E7498E"/>
    <w:rsid w:val="00E74BB9"/>
    <w:rsid w:val="00E74FF5"/>
    <w:rsid w:val="00E7584A"/>
    <w:rsid w:val="00E75DFB"/>
    <w:rsid w:val="00E760D0"/>
    <w:rsid w:val="00E76D85"/>
    <w:rsid w:val="00E77C2E"/>
    <w:rsid w:val="00E80A1A"/>
    <w:rsid w:val="00E8292A"/>
    <w:rsid w:val="00E82DE7"/>
    <w:rsid w:val="00E83FDB"/>
    <w:rsid w:val="00E84116"/>
    <w:rsid w:val="00E84C5C"/>
    <w:rsid w:val="00E85533"/>
    <w:rsid w:val="00E86343"/>
    <w:rsid w:val="00E866CD"/>
    <w:rsid w:val="00E87351"/>
    <w:rsid w:val="00E8779B"/>
    <w:rsid w:val="00E877ED"/>
    <w:rsid w:val="00E901FD"/>
    <w:rsid w:val="00E91891"/>
    <w:rsid w:val="00E91964"/>
    <w:rsid w:val="00E91FB1"/>
    <w:rsid w:val="00E94468"/>
    <w:rsid w:val="00E944B0"/>
    <w:rsid w:val="00E94A0E"/>
    <w:rsid w:val="00E94BC8"/>
    <w:rsid w:val="00E96226"/>
    <w:rsid w:val="00E96DDE"/>
    <w:rsid w:val="00EA04AE"/>
    <w:rsid w:val="00EA062F"/>
    <w:rsid w:val="00EA14D1"/>
    <w:rsid w:val="00EA17A9"/>
    <w:rsid w:val="00EA311B"/>
    <w:rsid w:val="00EA36CA"/>
    <w:rsid w:val="00EA3D9C"/>
    <w:rsid w:val="00EA43C0"/>
    <w:rsid w:val="00EA4CB0"/>
    <w:rsid w:val="00EA566F"/>
    <w:rsid w:val="00EA5752"/>
    <w:rsid w:val="00EA6F91"/>
    <w:rsid w:val="00EA7E86"/>
    <w:rsid w:val="00EB104D"/>
    <w:rsid w:val="00EB282B"/>
    <w:rsid w:val="00EB2857"/>
    <w:rsid w:val="00EB30B7"/>
    <w:rsid w:val="00EB3F8A"/>
    <w:rsid w:val="00EB416F"/>
    <w:rsid w:val="00EB43B9"/>
    <w:rsid w:val="00EB4482"/>
    <w:rsid w:val="00EB49C9"/>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5"/>
    <w:rsid w:val="00ED2F27"/>
    <w:rsid w:val="00ED3370"/>
    <w:rsid w:val="00ED3417"/>
    <w:rsid w:val="00ED4D96"/>
    <w:rsid w:val="00ED5A40"/>
    <w:rsid w:val="00ED5F21"/>
    <w:rsid w:val="00ED602C"/>
    <w:rsid w:val="00ED60DC"/>
    <w:rsid w:val="00ED62B5"/>
    <w:rsid w:val="00ED6DDB"/>
    <w:rsid w:val="00ED7985"/>
    <w:rsid w:val="00ED7F5E"/>
    <w:rsid w:val="00EE1AA8"/>
    <w:rsid w:val="00EE270D"/>
    <w:rsid w:val="00EE3F83"/>
    <w:rsid w:val="00EE6989"/>
    <w:rsid w:val="00EE6C77"/>
    <w:rsid w:val="00EE7604"/>
    <w:rsid w:val="00EE7912"/>
    <w:rsid w:val="00EE7915"/>
    <w:rsid w:val="00EF0276"/>
    <w:rsid w:val="00EF0465"/>
    <w:rsid w:val="00EF13C5"/>
    <w:rsid w:val="00EF16D8"/>
    <w:rsid w:val="00EF23C6"/>
    <w:rsid w:val="00EF28EF"/>
    <w:rsid w:val="00EF2EB9"/>
    <w:rsid w:val="00EF40E7"/>
    <w:rsid w:val="00EF4529"/>
    <w:rsid w:val="00EF5B34"/>
    <w:rsid w:val="00EF657C"/>
    <w:rsid w:val="00EF7586"/>
    <w:rsid w:val="00F004D1"/>
    <w:rsid w:val="00F00C0D"/>
    <w:rsid w:val="00F0128B"/>
    <w:rsid w:val="00F01ED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30D"/>
    <w:rsid w:val="00F24D27"/>
    <w:rsid w:val="00F2520C"/>
    <w:rsid w:val="00F25BCB"/>
    <w:rsid w:val="00F25ECC"/>
    <w:rsid w:val="00F26293"/>
    <w:rsid w:val="00F264C1"/>
    <w:rsid w:val="00F26D7F"/>
    <w:rsid w:val="00F27305"/>
    <w:rsid w:val="00F30790"/>
    <w:rsid w:val="00F31570"/>
    <w:rsid w:val="00F33355"/>
    <w:rsid w:val="00F34363"/>
    <w:rsid w:val="00F34CE9"/>
    <w:rsid w:val="00F354B9"/>
    <w:rsid w:val="00F35638"/>
    <w:rsid w:val="00F35705"/>
    <w:rsid w:val="00F35B93"/>
    <w:rsid w:val="00F37CFD"/>
    <w:rsid w:val="00F37D33"/>
    <w:rsid w:val="00F40178"/>
    <w:rsid w:val="00F40476"/>
    <w:rsid w:val="00F40DB9"/>
    <w:rsid w:val="00F40ED1"/>
    <w:rsid w:val="00F415A3"/>
    <w:rsid w:val="00F41778"/>
    <w:rsid w:val="00F41B3E"/>
    <w:rsid w:val="00F421D1"/>
    <w:rsid w:val="00F4323B"/>
    <w:rsid w:val="00F43B8E"/>
    <w:rsid w:val="00F45196"/>
    <w:rsid w:val="00F45D51"/>
    <w:rsid w:val="00F46842"/>
    <w:rsid w:val="00F46896"/>
    <w:rsid w:val="00F470A6"/>
    <w:rsid w:val="00F4765F"/>
    <w:rsid w:val="00F477D8"/>
    <w:rsid w:val="00F479B5"/>
    <w:rsid w:val="00F47A1B"/>
    <w:rsid w:val="00F47C4B"/>
    <w:rsid w:val="00F51E4E"/>
    <w:rsid w:val="00F527D7"/>
    <w:rsid w:val="00F53775"/>
    <w:rsid w:val="00F539A6"/>
    <w:rsid w:val="00F54319"/>
    <w:rsid w:val="00F55E0E"/>
    <w:rsid w:val="00F5611D"/>
    <w:rsid w:val="00F56E3E"/>
    <w:rsid w:val="00F578A8"/>
    <w:rsid w:val="00F57EEB"/>
    <w:rsid w:val="00F57F67"/>
    <w:rsid w:val="00F60996"/>
    <w:rsid w:val="00F60B5D"/>
    <w:rsid w:val="00F611E4"/>
    <w:rsid w:val="00F613D4"/>
    <w:rsid w:val="00F61FE7"/>
    <w:rsid w:val="00F62AFE"/>
    <w:rsid w:val="00F633E5"/>
    <w:rsid w:val="00F64270"/>
    <w:rsid w:val="00F64A3A"/>
    <w:rsid w:val="00F64F35"/>
    <w:rsid w:val="00F64FC4"/>
    <w:rsid w:val="00F65DE3"/>
    <w:rsid w:val="00F65FEE"/>
    <w:rsid w:val="00F6645B"/>
    <w:rsid w:val="00F678AB"/>
    <w:rsid w:val="00F67E6A"/>
    <w:rsid w:val="00F67EE0"/>
    <w:rsid w:val="00F70472"/>
    <w:rsid w:val="00F70C0B"/>
    <w:rsid w:val="00F71430"/>
    <w:rsid w:val="00F71A8A"/>
    <w:rsid w:val="00F75896"/>
    <w:rsid w:val="00F76666"/>
    <w:rsid w:val="00F76ECB"/>
    <w:rsid w:val="00F76EE7"/>
    <w:rsid w:val="00F76EF7"/>
    <w:rsid w:val="00F776B7"/>
    <w:rsid w:val="00F77758"/>
    <w:rsid w:val="00F77BDB"/>
    <w:rsid w:val="00F8031F"/>
    <w:rsid w:val="00F80C5C"/>
    <w:rsid w:val="00F818A5"/>
    <w:rsid w:val="00F8197C"/>
    <w:rsid w:val="00F8228B"/>
    <w:rsid w:val="00F8465D"/>
    <w:rsid w:val="00F848B3"/>
    <w:rsid w:val="00F85755"/>
    <w:rsid w:val="00F8641C"/>
    <w:rsid w:val="00F86A0B"/>
    <w:rsid w:val="00F87431"/>
    <w:rsid w:val="00F87580"/>
    <w:rsid w:val="00F8765C"/>
    <w:rsid w:val="00F87A53"/>
    <w:rsid w:val="00F9031B"/>
    <w:rsid w:val="00F91DA4"/>
    <w:rsid w:val="00F92728"/>
    <w:rsid w:val="00F937AF"/>
    <w:rsid w:val="00F938AD"/>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A7A17"/>
    <w:rsid w:val="00FB0163"/>
    <w:rsid w:val="00FB0AB1"/>
    <w:rsid w:val="00FB2BEF"/>
    <w:rsid w:val="00FB3382"/>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9CD"/>
    <w:rsid w:val="00FE01B5"/>
    <w:rsid w:val="00FE03BB"/>
    <w:rsid w:val="00FE0BF0"/>
    <w:rsid w:val="00FE1071"/>
    <w:rsid w:val="00FE15A2"/>
    <w:rsid w:val="00FE2EBE"/>
    <w:rsid w:val="00FE3B37"/>
    <w:rsid w:val="00FE3EE9"/>
    <w:rsid w:val="00FE4B40"/>
    <w:rsid w:val="00FE5DC4"/>
    <w:rsid w:val="00FE6E94"/>
    <w:rsid w:val="00FE76CB"/>
    <w:rsid w:val="00FE7BD8"/>
    <w:rsid w:val="00FF12EF"/>
    <w:rsid w:val="00FF1D76"/>
    <w:rsid w:val="00FF1EE7"/>
    <w:rsid w:val="00FF309E"/>
    <w:rsid w:val="00FF3616"/>
    <w:rsid w:val="00FF3EE6"/>
    <w:rsid w:val="00FF434C"/>
    <w:rsid w:val="00FF4924"/>
    <w:rsid w:val="00FF50DD"/>
    <w:rsid w:val="00FF55F5"/>
    <w:rsid w:val="00FF5B53"/>
    <w:rsid w:val="00FF682B"/>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endnote text" w:uiPriority="99"/>
    <w:lsdException w:name="List Number" w:uiPriority="99"/>
    <w:lsdException w:name="Title" w:qFormat="1"/>
    <w:lsdException w:name="Signature" w:uiPriority="99"/>
    <w:lsdException w:name="Body Text" w:uiPriority="99"/>
    <w:lsdException w:name="Subtitle" w:qFormat="1"/>
    <w:lsdException w:name="Salutation" w:uiPriority="99"/>
    <w:lsdException w:name="Body Text 3" w:uiPriority="99"/>
    <w:lsdException w:name="Hyperlink" w:uiPriority="99"/>
    <w:lsdException w:name="FollowedHyperlink" w:uiPriority="99"/>
    <w:lsdException w:name="Strong" w:uiPriority="22" w:qFormat="1"/>
    <w:lsdException w:name="Emphasis" w:uiPriority="20" w:qFormat="1"/>
    <w:lsdException w:name="Plain Text" w:uiPriority="99"/>
    <w:lsdException w:name="E-mail Signature"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character" w:customStyle="1" w:styleId="Heading1Char">
    <w:name w:val="Heading 1 Char"/>
    <w:basedOn w:val="DefaultParagraphFont"/>
    <w:link w:val="Heading1"/>
    <w:rsid w:val="007B47B9"/>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7B47B9"/>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7B47B9"/>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7B47B9"/>
    <w:rPr>
      <w:rFonts w:ascii="Arabic Typesetting" w:hAnsi="Arabic Typesetting" w:cs="Arabic Typesetting"/>
      <w:iCs/>
      <w:sz w:val="36"/>
      <w:szCs w:val="36"/>
      <w:lang w:val="fr-CH"/>
    </w:rPr>
  </w:style>
  <w:style w:type="paragraph" w:styleId="Header">
    <w:name w:val="header"/>
    <w:basedOn w:val="Normal"/>
    <w:link w:val="HeaderChar"/>
    <w:uiPriority w:val="99"/>
    <w:rsid w:val="005D6D31"/>
    <w:pPr>
      <w:tabs>
        <w:tab w:val="center" w:pos="4536"/>
        <w:tab w:val="right" w:pos="9072"/>
      </w:tabs>
    </w:pPr>
  </w:style>
  <w:style w:type="character" w:customStyle="1" w:styleId="HeaderChar">
    <w:name w:val="Header Char"/>
    <w:link w:val="Header"/>
    <w:uiPriority w:val="99"/>
    <w:rsid w:val="007B47B9"/>
    <w:rPr>
      <w:rFonts w:ascii="Arial" w:hAnsi="Arial" w:cs="Arial"/>
      <w:sz w:val="22"/>
    </w:rPr>
  </w:style>
  <w:style w:type="paragraph" w:styleId="Footer">
    <w:name w:val="footer"/>
    <w:basedOn w:val="Normal"/>
    <w:link w:val="FooterChar"/>
    <w:uiPriority w:val="99"/>
    <w:rsid w:val="00744889"/>
    <w:pPr>
      <w:tabs>
        <w:tab w:val="center" w:pos="4320"/>
        <w:tab w:val="right" w:pos="8640"/>
      </w:tabs>
    </w:pPr>
  </w:style>
  <w:style w:type="character" w:customStyle="1" w:styleId="FooterChar">
    <w:name w:val="Footer Char"/>
    <w:link w:val="Footer"/>
    <w:uiPriority w:val="99"/>
    <w:rsid w:val="007B47B9"/>
    <w:rPr>
      <w:rFonts w:ascii="Arial" w:hAnsi="Arial" w:cs="Arial"/>
      <w:sz w:val="22"/>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basedOn w:val="DefaultParagraphFont"/>
    <w:link w:val="Salutation"/>
    <w:uiPriority w:val="99"/>
    <w:semiHidden/>
    <w:rsid w:val="007B47B9"/>
    <w:rPr>
      <w:rFonts w:ascii="Arial" w:hAnsi="Arial" w:cs="Arial"/>
      <w:sz w:val="22"/>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basedOn w:val="DefaultParagraphFont"/>
    <w:link w:val="Signature"/>
    <w:uiPriority w:val="99"/>
    <w:semiHidden/>
    <w:rsid w:val="007B47B9"/>
    <w:rPr>
      <w:rFonts w:ascii="Arial" w:hAnsi="Arial" w:cs="Arial"/>
      <w:sz w:val="22"/>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basedOn w:val="DefaultParagraphFont"/>
    <w:link w:val="FootnoteText"/>
    <w:uiPriority w:val="99"/>
    <w:semiHidden/>
    <w:rsid w:val="007B47B9"/>
    <w:rPr>
      <w:rFonts w:ascii="Arabic Typesetting" w:hAnsi="Arabic Typesetting" w:cs="Arabic Typesetting"/>
      <w:sz w:val="28"/>
      <w:szCs w:val="28"/>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basedOn w:val="DefaultParagraphFont"/>
    <w:link w:val="EndnoteText"/>
    <w:uiPriority w:val="99"/>
    <w:semiHidden/>
    <w:rsid w:val="007B47B9"/>
    <w:rPr>
      <w:rFonts w:ascii="Arial" w:hAnsi="Arial" w:cs="Arial"/>
      <w:sz w:val="18"/>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basedOn w:val="DefaultParagraphFont"/>
    <w:link w:val="CommentText"/>
    <w:uiPriority w:val="99"/>
    <w:semiHidden/>
    <w:rsid w:val="007B47B9"/>
    <w:rPr>
      <w:rFonts w:ascii="Arial" w:hAnsi="Arial" w:cs="Arial"/>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uiPriority w:val="99"/>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uiPriority w:val="99"/>
    <w:rsid w:val="00FF3616"/>
    <w:rPr>
      <w:rFonts w:ascii="Tahoma" w:hAnsi="Tahoma" w:cs="Tahoma"/>
      <w:sz w:val="16"/>
      <w:szCs w:val="16"/>
    </w:rPr>
  </w:style>
  <w:style w:type="character" w:customStyle="1" w:styleId="BalloonTextChar">
    <w:name w:val="Balloon Text Char"/>
    <w:basedOn w:val="DefaultParagraphFont"/>
    <w:link w:val="BalloonText"/>
    <w:uiPriority w:val="99"/>
    <w:rsid w:val="00FF3616"/>
    <w:rPr>
      <w:rFonts w:ascii="Tahoma" w:hAnsi="Tahoma" w:cs="Tahoma"/>
      <w:sz w:val="16"/>
      <w:szCs w:val="16"/>
    </w:rPr>
  </w:style>
  <w:style w:type="paragraph" w:customStyle="1" w:styleId="Heading1AR">
    <w:name w:val="Heading_1_AR"/>
    <w:basedOn w:val="NormalParaAR"/>
    <w:next w:val="NormalParaAR"/>
    <w:rsid w:val="00461E20"/>
    <w:pPr>
      <w:keepNext/>
      <w:spacing w:before="240" w:after="60" w:line="400" w:lineRule="exact"/>
    </w:pPr>
    <w:rPr>
      <w:bCs/>
      <w:sz w:val="40"/>
      <w:szCs w:val="40"/>
    </w:rPr>
  </w:style>
  <w:style w:type="paragraph" w:customStyle="1" w:styleId="Endofdocument-Annex">
    <w:name w:val="[End of document - Annex]"/>
    <w:basedOn w:val="Normal"/>
    <w:uiPriority w:val="99"/>
    <w:rsid w:val="007B47B9"/>
    <w:pPr>
      <w:ind w:left="5534"/>
    </w:pPr>
    <w:rPr>
      <w:rFonts w:eastAsia="SimSun"/>
      <w:lang w:eastAsia="zh-CN"/>
    </w:rPr>
  </w:style>
  <w:style w:type="paragraph" w:styleId="BodyText">
    <w:name w:val="Body Text"/>
    <w:basedOn w:val="Normal"/>
    <w:link w:val="BodyTextChar"/>
    <w:uiPriority w:val="99"/>
    <w:rsid w:val="007B47B9"/>
    <w:pPr>
      <w:spacing w:after="220"/>
    </w:pPr>
    <w:rPr>
      <w:rFonts w:eastAsia="SimSun"/>
      <w:lang w:eastAsia="zh-CN"/>
    </w:rPr>
  </w:style>
  <w:style w:type="character" w:customStyle="1" w:styleId="BodyTextChar">
    <w:name w:val="Body Text Char"/>
    <w:basedOn w:val="DefaultParagraphFont"/>
    <w:link w:val="BodyText"/>
    <w:uiPriority w:val="99"/>
    <w:rsid w:val="007B47B9"/>
    <w:rPr>
      <w:rFonts w:ascii="Arial" w:eastAsia="SimSun" w:hAnsi="Arial" w:cs="Arial"/>
      <w:sz w:val="22"/>
      <w:lang w:eastAsia="zh-CN"/>
    </w:rPr>
  </w:style>
  <w:style w:type="paragraph" w:customStyle="1" w:styleId="ONUME">
    <w:name w:val="ONUM E"/>
    <w:basedOn w:val="BodyText"/>
    <w:uiPriority w:val="99"/>
    <w:rsid w:val="007B47B9"/>
    <w:pPr>
      <w:numPr>
        <w:numId w:val="22"/>
      </w:numPr>
    </w:pPr>
  </w:style>
  <w:style w:type="paragraph" w:customStyle="1" w:styleId="ONUMFS">
    <w:name w:val="ONUM FS"/>
    <w:basedOn w:val="BodyText"/>
    <w:uiPriority w:val="99"/>
    <w:rsid w:val="007B47B9"/>
    <w:pPr>
      <w:numPr>
        <w:numId w:val="23"/>
      </w:numPr>
    </w:pPr>
  </w:style>
  <w:style w:type="paragraph" w:styleId="ListParagraph">
    <w:name w:val="List Paragraph"/>
    <w:basedOn w:val="Normal"/>
    <w:uiPriority w:val="99"/>
    <w:qFormat/>
    <w:rsid w:val="007B47B9"/>
    <w:pPr>
      <w:ind w:left="720"/>
      <w:contextualSpacing/>
    </w:pPr>
    <w:rPr>
      <w:rFonts w:eastAsia="SimSun"/>
      <w:lang w:eastAsia="zh-CN"/>
    </w:rPr>
  </w:style>
  <w:style w:type="paragraph" w:customStyle="1" w:styleId="Centered">
    <w:name w:val="Centered"/>
    <w:basedOn w:val="Normal"/>
    <w:next w:val="Normal"/>
    <w:uiPriority w:val="99"/>
    <w:rsid w:val="007B47B9"/>
    <w:pPr>
      <w:widowControl w:val="0"/>
      <w:autoSpaceDE w:val="0"/>
      <w:autoSpaceDN w:val="0"/>
      <w:adjustRightInd w:val="0"/>
      <w:spacing w:line="528" w:lineRule="atLeast"/>
      <w:ind w:right="-720"/>
      <w:jc w:val="center"/>
    </w:pPr>
    <w:rPr>
      <w:rFonts w:ascii="Courier New" w:hAnsi="Courier New" w:cs="Courier New"/>
      <w:sz w:val="24"/>
      <w:szCs w:val="24"/>
    </w:rPr>
  </w:style>
  <w:style w:type="paragraph" w:customStyle="1" w:styleId="Normal1">
    <w:name w:val="Normal 1"/>
    <w:basedOn w:val="Normal"/>
    <w:next w:val="Normal"/>
    <w:uiPriority w:val="99"/>
    <w:rsid w:val="007B47B9"/>
    <w:pPr>
      <w:widowControl w:val="0"/>
      <w:autoSpaceDE w:val="0"/>
      <w:autoSpaceDN w:val="0"/>
      <w:adjustRightInd w:val="0"/>
      <w:spacing w:line="528" w:lineRule="atLeast"/>
      <w:ind w:firstLine="720"/>
    </w:pPr>
    <w:rPr>
      <w:rFonts w:ascii="Courier New" w:hAnsi="Courier New" w:cs="Courier New"/>
      <w:sz w:val="24"/>
      <w:szCs w:val="24"/>
    </w:rPr>
  </w:style>
  <w:style w:type="paragraph" w:customStyle="1" w:styleId="Fixed">
    <w:name w:val="Fixed"/>
    <w:rsid w:val="007B47B9"/>
    <w:pPr>
      <w:widowControl w:val="0"/>
      <w:autoSpaceDE w:val="0"/>
      <w:autoSpaceDN w:val="0"/>
      <w:adjustRightInd w:val="0"/>
      <w:spacing w:line="528" w:lineRule="atLeast"/>
      <w:ind w:right="2880" w:firstLine="432"/>
    </w:pPr>
    <w:rPr>
      <w:rFonts w:ascii="Arial" w:hAnsi="Arial" w:cs="Arial"/>
      <w:sz w:val="24"/>
      <w:szCs w:val="24"/>
    </w:rPr>
  </w:style>
  <w:style w:type="paragraph" w:customStyle="1" w:styleId="Normal0">
    <w:name w:val="Normal 0"/>
    <w:rsid w:val="007B47B9"/>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Contin1">
    <w:name w:val="Que Contin 1"/>
    <w:basedOn w:val="Normal"/>
    <w:uiPriority w:val="99"/>
    <w:rsid w:val="007B47B9"/>
    <w:pPr>
      <w:widowControl w:val="0"/>
      <w:tabs>
        <w:tab w:val="left" w:pos="2535"/>
      </w:tabs>
      <w:autoSpaceDE w:val="0"/>
      <w:autoSpaceDN w:val="0"/>
      <w:adjustRightInd w:val="0"/>
      <w:ind w:firstLine="2197"/>
    </w:pPr>
    <w:rPr>
      <w:rFonts w:ascii="Courier New" w:eastAsiaTheme="minorEastAsia" w:hAnsi="Courier New" w:cs="Courier New"/>
      <w:sz w:val="24"/>
      <w:szCs w:val="24"/>
    </w:rPr>
  </w:style>
  <w:style w:type="paragraph" w:customStyle="1" w:styleId="ByLine1">
    <w:name w:val="By Line 1"/>
    <w:basedOn w:val="Normal0"/>
    <w:next w:val="ByContin1"/>
    <w:uiPriority w:val="99"/>
    <w:rsid w:val="007B47B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7B47B9"/>
    <w:pPr>
      <w:tabs>
        <w:tab w:val="clear" w:pos="2873"/>
        <w:tab w:val="clear" w:pos="3211"/>
        <w:tab w:val="clear" w:pos="3718"/>
        <w:tab w:val="clear" w:pos="4394"/>
        <w:tab w:val="clear" w:pos="6929"/>
        <w:tab w:val="clear" w:pos="7436"/>
        <w:tab w:val="clear" w:pos="8281"/>
        <w:tab w:val="clear" w:pos="8957"/>
        <w:tab w:val="clear" w:pos="9802"/>
      </w:tabs>
    </w:pPr>
  </w:style>
  <w:style w:type="character" w:styleId="Hyperlink">
    <w:name w:val="Hyperlink"/>
    <w:basedOn w:val="DefaultParagraphFont"/>
    <w:uiPriority w:val="99"/>
    <w:unhideWhenUsed/>
    <w:rsid w:val="007B47B9"/>
    <w:rPr>
      <w:color w:val="0000FF" w:themeColor="hyperlink"/>
      <w:u w:val="single"/>
    </w:rPr>
  </w:style>
  <w:style w:type="character" w:styleId="CommentReference">
    <w:name w:val="annotation reference"/>
    <w:basedOn w:val="DefaultParagraphFont"/>
    <w:unhideWhenUsed/>
    <w:rsid w:val="007B47B9"/>
    <w:rPr>
      <w:sz w:val="18"/>
      <w:szCs w:val="18"/>
    </w:rPr>
  </w:style>
  <w:style w:type="paragraph" w:styleId="CommentSubject">
    <w:name w:val="annotation subject"/>
    <w:basedOn w:val="CommentText"/>
    <w:next w:val="CommentText"/>
    <w:link w:val="CommentSubjectChar"/>
    <w:uiPriority w:val="99"/>
    <w:unhideWhenUsed/>
    <w:rsid w:val="007B47B9"/>
    <w:rPr>
      <w:rFonts w:eastAsia="SimSun"/>
      <w:b/>
      <w:bCs/>
      <w:sz w:val="20"/>
      <w:lang w:eastAsia="zh-CN"/>
    </w:rPr>
  </w:style>
  <w:style w:type="character" w:customStyle="1" w:styleId="CommentSubjectChar">
    <w:name w:val="Comment Subject Char"/>
    <w:basedOn w:val="CommentTextChar"/>
    <w:link w:val="CommentSubject"/>
    <w:uiPriority w:val="99"/>
    <w:rsid w:val="007B47B9"/>
    <w:rPr>
      <w:rFonts w:ascii="Arial" w:eastAsia="SimSun" w:hAnsi="Arial" w:cs="Arial"/>
      <w:b/>
      <w:bCs/>
      <w:sz w:val="18"/>
      <w:lang w:eastAsia="zh-CN"/>
    </w:rPr>
  </w:style>
  <w:style w:type="character" w:styleId="PageNumber">
    <w:name w:val="page number"/>
    <w:basedOn w:val="DefaultParagraphFont"/>
    <w:unhideWhenUsed/>
    <w:rsid w:val="007B47B9"/>
  </w:style>
  <w:style w:type="character" w:styleId="FollowedHyperlink">
    <w:name w:val="FollowedHyperlink"/>
    <w:basedOn w:val="DefaultParagraphFont"/>
    <w:uiPriority w:val="99"/>
    <w:unhideWhenUsed/>
    <w:rsid w:val="007B47B9"/>
    <w:rPr>
      <w:color w:val="800080" w:themeColor="followedHyperlink"/>
      <w:u w:val="single"/>
    </w:rPr>
  </w:style>
  <w:style w:type="paragraph" w:customStyle="1" w:styleId="DecisionInvitingPara">
    <w:name w:val="Decision Inviting Para."/>
    <w:basedOn w:val="Normal"/>
    <w:uiPriority w:val="99"/>
    <w:rsid w:val="007B47B9"/>
    <w:pPr>
      <w:spacing w:after="120" w:line="260" w:lineRule="atLeast"/>
      <w:ind w:left="5534"/>
      <w:contextualSpacing/>
    </w:pPr>
    <w:rPr>
      <w:rFonts w:cs="Times New Roman"/>
      <w:i/>
      <w:sz w:val="20"/>
    </w:rPr>
  </w:style>
  <w:style w:type="paragraph" w:customStyle="1" w:styleId="Endofdocument">
    <w:name w:val="End of document"/>
    <w:basedOn w:val="Normal"/>
    <w:uiPriority w:val="99"/>
    <w:rsid w:val="007B47B9"/>
    <w:pPr>
      <w:spacing w:after="120" w:line="260" w:lineRule="atLeast"/>
      <w:ind w:left="5534"/>
      <w:contextualSpacing/>
    </w:pPr>
    <w:rPr>
      <w:rFonts w:cs="Times New Roman"/>
      <w:sz w:val="20"/>
    </w:rPr>
  </w:style>
  <w:style w:type="paragraph" w:customStyle="1" w:styleId="preparedby">
    <w:name w:val="prepared by"/>
    <w:basedOn w:val="Normal"/>
    <w:next w:val="Normal"/>
    <w:uiPriority w:val="99"/>
    <w:rsid w:val="007B47B9"/>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uiPriority w:val="99"/>
    <w:rsid w:val="007B47B9"/>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uiPriority w:val="99"/>
    <w:rsid w:val="007B47B9"/>
    <w:pPr>
      <w:spacing w:before="0"/>
      <w:contextualSpacing w:val="0"/>
    </w:pPr>
  </w:style>
  <w:style w:type="paragraph" w:customStyle="1" w:styleId="preparpar">
    <w:name w:val="preparé par"/>
    <w:basedOn w:val="preparedby"/>
    <w:next w:val="preparedby"/>
    <w:uiPriority w:val="99"/>
    <w:rsid w:val="007B47B9"/>
    <w:pPr>
      <w:spacing w:before="840" w:after="0"/>
    </w:pPr>
  </w:style>
  <w:style w:type="paragraph" w:customStyle="1" w:styleId="MeetinglanguageDate">
    <w:name w:val="Meeting language &amp; Date"/>
    <w:basedOn w:val="Normal"/>
    <w:next w:val="Meetingtitle"/>
    <w:uiPriority w:val="99"/>
    <w:rsid w:val="007B47B9"/>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uiPriority w:val="99"/>
    <w:rsid w:val="007B47B9"/>
    <w:pPr>
      <w:spacing w:before="480" w:line="336" w:lineRule="exact"/>
      <w:ind w:left="1021"/>
    </w:pPr>
    <w:rPr>
      <w:rFonts w:cs="Times New Roman"/>
      <w:b/>
      <w:sz w:val="28"/>
    </w:rPr>
  </w:style>
  <w:style w:type="paragraph" w:customStyle="1" w:styleId="Sessiontitle">
    <w:name w:val="Session title"/>
    <w:basedOn w:val="Meetingtitle"/>
    <w:next w:val="Meetingplacedate"/>
    <w:uiPriority w:val="99"/>
    <w:rsid w:val="007B47B9"/>
    <w:pPr>
      <w:contextualSpacing/>
    </w:pPr>
    <w:rPr>
      <w:sz w:val="24"/>
    </w:rPr>
  </w:style>
  <w:style w:type="paragraph" w:customStyle="1" w:styleId="Meetingplacedate">
    <w:name w:val="Meeting place &amp; date"/>
    <w:basedOn w:val="Sessiontitle"/>
    <w:next w:val="TitreduDocument"/>
    <w:uiPriority w:val="99"/>
    <w:rsid w:val="007B47B9"/>
    <w:pPr>
      <w:spacing w:before="0"/>
      <w:contextualSpacing w:val="0"/>
    </w:pPr>
  </w:style>
  <w:style w:type="paragraph" w:customStyle="1" w:styleId="Language">
    <w:name w:val="Language"/>
    <w:basedOn w:val="Normal"/>
    <w:next w:val="Normal"/>
    <w:uiPriority w:val="99"/>
    <w:rsid w:val="007B47B9"/>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7B47B9"/>
    <w:pPr>
      <w:spacing w:after="120" w:line="0" w:lineRule="atLeast"/>
      <w:ind w:left="1021" w:right="4933"/>
      <w:contextualSpacing/>
      <w:jc w:val="right"/>
    </w:pPr>
    <w:rPr>
      <w:rFonts w:cs="Times New Roman"/>
      <w:b/>
      <w:w w:val="150"/>
      <w:sz w:val="20"/>
      <w:lang w:val="fr-FR"/>
    </w:rPr>
  </w:style>
  <w:style w:type="character" w:customStyle="1" w:styleId="TESTwiposouslogoChar">
    <w:name w:val="TESTwiposouslogo Char"/>
    <w:link w:val="TESTwiposouslogo"/>
    <w:semiHidden/>
    <w:rsid w:val="007B47B9"/>
    <w:rPr>
      <w:rFonts w:ascii="Arial" w:hAnsi="Arial"/>
      <w:b/>
      <w:w w:val="150"/>
      <w:lang w:val="fr-FR"/>
    </w:rPr>
  </w:style>
  <w:style w:type="paragraph" w:customStyle="1" w:styleId="TESTintellectualproperty">
    <w:name w:val="TESTintellectualproperty"/>
    <w:basedOn w:val="Normal"/>
    <w:link w:val="TESTintellectualpropertyChar"/>
    <w:semiHidden/>
    <w:rsid w:val="007B47B9"/>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7B47B9"/>
    <w:rPr>
      <w:rFonts w:ascii="Arial" w:hAnsi="Arial"/>
      <w:caps/>
      <w:sz w:val="16"/>
    </w:rPr>
  </w:style>
  <w:style w:type="paragraph" w:customStyle="1" w:styleId="TESTorganisation">
    <w:name w:val="TESTorganisation"/>
    <w:basedOn w:val="TESTintellectualproperty"/>
    <w:next w:val="MeetingCode"/>
    <w:link w:val="TESTorganisationChar"/>
    <w:semiHidden/>
    <w:rsid w:val="007B47B9"/>
  </w:style>
  <w:style w:type="paragraph" w:customStyle="1" w:styleId="MeetingCode">
    <w:name w:val="Meeting Code"/>
    <w:basedOn w:val="MeetinglanguageDate"/>
    <w:uiPriority w:val="99"/>
    <w:rsid w:val="007B47B9"/>
    <w:pPr>
      <w:spacing w:before="1800" w:after="0"/>
    </w:pPr>
  </w:style>
  <w:style w:type="character" w:customStyle="1" w:styleId="TESTorganisationChar">
    <w:name w:val="TESTorganisation Char"/>
    <w:basedOn w:val="TESTintellectualpropertyChar"/>
    <w:link w:val="TESTorganisation"/>
    <w:semiHidden/>
    <w:rsid w:val="007B47B9"/>
    <w:rPr>
      <w:rFonts w:ascii="Arial" w:hAnsi="Arial"/>
      <w:caps/>
      <w:sz w:val="16"/>
    </w:rPr>
  </w:style>
  <w:style w:type="paragraph" w:customStyle="1" w:styleId="TestIWIPO">
    <w:name w:val="Test I WIPO"/>
    <w:basedOn w:val="TESTwiposouslogo"/>
    <w:link w:val="TestIWIPOChar"/>
    <w:semiHidden/>
    <w:rsid w:val="007B47B9"/>
    <w:pPr>
      <w:ind w:right="4763"/>
    </w:pPr>
    <w:rPr>
      <w:sz w:val="28"/>
      <w:szCs w:val="28"/>
    </w:rPr>
  </w:style>
  <w:style w:type="character" w:customStyle="1" w:styleId="TestIWIPOChar">
    <w:name w:val="Test I WIPO Char"/>
    <w:link w:val="TestIWIPO"/>
    <w:semiHidden/>
    <w:rsid w:val="007B47B9"/>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7B47B9"/>
    <w:rPr>
      <w:rFonts w:ascii="Arial Black" w:hAnsi="Arial Black"/>
      <w:b/>
      <w:sz w:val="20"/>
    </w:rPr>
  </w:style>
  <w:style w:type="character" w:customStyle="1" w:styleId="TESTIintellectualChar">
    <w:name w:val="TEST I intellectual Char"/>
    <w:link w:val="TESTIintellectual"/>
    <w:semiHidden/>
    <w:rsid w:val="007B47B9"/>
    <w:rPr>
      <w:rFonts w:ascii="Arial Black" w:hAnsi="Arial Black"/>
      <w:b/>
      <w:caps/>
    </w:rPr>
  </w:style>
  <w:style w:type="paragraph" w:customStyle="1" w:styleId="TESTIorganisation">
    <w:name w:val="TEST I organisation"/>
    <w:basedOn w:val="TESTorganisation"/>
    <w:link w:val="TESTIorganisationChar"/>
    <w:semiHidden/>
    <w:rsid w:val="007B47B9"/>
    <w:rPr>
      <w:b/>
      <w:sz w:val="20"/>
    </w:rPr>
  </w:style>
  <w:style w:type="character" w:customStyle="1" w:styleId="TESTIorganisationChar">
    <w:name w:val="TEST I organisation Char"/>
    <w:link w:val="TESTIorganisation"/>
    <w:semiHidden/>
    <w:rsid w:val="007B47B9"/>
    <w:rPr>
      <w:rFonts w:ascii="Arial" w:hAnsi="Arial"/>
      <w:b/>
      <w:caps/>
    </w:rPr>
  </w:style>
  <w:style w:type="paragraph" w:customStyle="1" w:styleId="Assembly">
    <w:name w:val="Assembly"/>
    <w:basedOn w:val="Meetingtitle"/>
    <w:next w:val="Sessiontitle"/>
    <w:uiPriority w:val="99"/>
    <w:rsid w:val="007B47B9"/>
    <w:pPr>
      <w:contextualSpacing/>
    </w:pPr>
  </w:style>
  <w:style w:type="paragraph" w:customStyle="1" w:styleId="Documenttitle">
    <w:name w:val="Document title"/>
    <w:basedOn w:val="Normal"/>
    <w:uiPriority w:val="99"/>
    <w:rsid w:val="007B47B9"/>
    <w:pPr>
      <w:spacing w:before="840" w:line="336" w:lineRule="exact"/>
      <w:ind w:left="1021"/>
      <w:contextualSpacing/>
    </w:pPr>
    <w:rPr>
      <w:rFonts w:cs="Times New Roman"/>
      <w:sz w:val="24"/>
    </w:rPr>
  </w:style>
  <w:style w:type="character" w:styleId="Strong">
    <w:name w:val="Strong"/>
    <w:uiPriority w:val="22"/>
    <w:qFormat/>
    <w:rsid w:val="007B47B9"/>
    <w:rPr>
      <w:b/>
      <w:bCs/>
    </w:rPr>
  </w:style>
  <w:style w:type="character" w:styleId="Emphasis">
    <w:name w:val="Emphasis"/>
    <w:uiPriority w:val="20"/>
    <w:qFormat/>
    <w:rsid w:val="007B47B9"/>
    <w:rPr>
      <w:b/>
      <w:bCs/>
      <w:i w:val="0"/>
      <w:iCs w:val="0"/>
    </w:rPr>
  </w:style>
  <w:style w:type="paragraph" w:styleId="NormalWeb">
    <w:name w:val="Normal (Web)"/>
    <w:basedOn w:val="Normal"/>
    <w:uiPriority w:val="99"/>
    <w:rsid w:val="007B47B9"/>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uiPriority w:val="99"/>
    <w:rsid w:val="007B47B9"/>
    <w:rPr>
      <w:rFonts w:cs="Times New Roman"/>
      <w:sz w:val="20"/>
    </w:rPr>
  </w:style>
  <w:style w:type="paragraph" w:customStyle="1" w:styleId="Default">
    <w:name w:val="Default"/>
    <w:uiPriority w:val="99"/>
    <w:rsid w:val="007B47B9"/>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uiPriority w:val="99"/>
    <w:rsid w:val="007B47B9"/>
    <w:rPr>
      <w:rFonts w:ascii="Calibri" w:hAnsi="Calibri" w:cs="Times New Roman"/>
      <w:szCs w:val="22"/>
    </w:rPr>
  </w:style>
  <w:style w:type="character" w:customStyle="1" w:styleId="E-mailSignatureChar">
    <w:name w:val="E-mail Signature Char"/>
    <w:basedOn w:val="DefaultParagraphFont"/>
    <w:link w:val="E-mailSignature"/>
    <w:uiPriority w:val="99"/>
    <w:rsid w:val="007B47B9"/>
    <w:rPr>
      <w:rFonts w:ascii="Calibri" w:hAnsi="Calibri"/>
      <w:sz w:val="22"/>
      <w:szCs w:val="22"/>
    </w:rPr>
  </w:style>
  <w:style w:type="character" w:customStyle="1" w:styleId="apple-style-span">
    <w:name w:val="apple-style-span"/>
    <w:basedOn w:val="DefaultParagraphFont"/>
    <w:rsid w:val="007B47B9"/>
  </w:style>
  <w:style w:type="paragraph" w:styleId="BodyText3">
    <w:name w:val="Body Text 3"/>
    <w:basedOn w:val="Normal"/>
    <w:link w:val="BodyText3Char"/>
    <w:uiPriority w:val="99"/>
    <w:rsid w:val="007B47B9"/>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uiPriority w:val="99"/>
    <w:rsid w:val="007B47B9"/>
    <w:rPr>
      <w:sz w:val="16"/>
      <w:szCs w:val="16"/>
    </w:rPr>
  </w:style>
  <w:style w:type="paragraph" w:customStyle="1" w:styleId="Char">
    <w:name w:val="Char 字元 字元"/>
    <w:basedOn w:val="Normal"/>
    <w:uiPriority w:val="99"/>
    <w:rsid w:val="007B47B9"/>
    <w:pPr>
      <w:spacing w:after="160" w:line="240" w:lineRule="exact"/>
    </w:pPr>
    <w:rPr>
      <w:rFonts w:ascii="Verdana" w:eastAsia="PMingLiU" w:hAnsi="Verdana" w:cs="Times New Roman"/>
      <w:sz w:val="20"/>
    </w:rPr>
  </w:style>
  <w:style w:type="paragraph" w:customStyle="1" w:styleId="msolistparagraph0">
    <w:name w:val="msolistparagraph"/>
    <w:basedOn w:val="Normal"/>
    <w:uiPriority w:val="99"/>
    <w:rsid w:val="007B47B9"/>
    <w:pPr>
      <w:ind w:left="720"/>
    </w:pPr>
    <w:rPr>
      <w:rFonts w:ascii="Calibri" w:hAnsi="Calibri" w:cs="Times New Roman"/>
      <w:szCs w:val="22"/>
    </w:rPr>
  </w:style>
  <w:style w:type="paragraph" w:styleId="PlainText">
    <w:name w:val="Plain Text"/>
    <w:basedOn w:val="Normal"/>
    <w:link w:val="PlainTextChar"/>
    <w:uiPriority w:val="99"/>
    <w:unhideWhenUsed/>
    <w:rsid w:val="007B47B9"/>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7B47B9"/>
    <w:rPr>
      <w:rFonts w:ascii="Courier New" w:eastAsia="Calibri" w:hAnsi="Courier New"/>
      <w:sz w:val="22"/>
      <w:szCs w:val="21"/>
    </w:rPr>
  </w:style>
  <w:style w:type="character" w:customStyle="1" w:styleId="st">
    <w:name w:val="st"/>
    <w:basedOn w:val="DefaultParagraphFont"/>
    <w:rsid w:val="007B47B9"/>
  </w:style>
  <w:style w:type="paragraph" w:customStyle="1" w:styleId="p0">
    <w:name w:val="p0"/>
    <w:basedOn w:val="Normal"/>
    <w:uiPriority w:val="99"/>
    <w:rsid w:val="007B47B9"/>
    <w:pPr>
      <w:spacing w:before="100" w:beforeAutospacing="1" w:after="100" w:afterAutospacing="1"/>
    </w:pPr>
    <w:rPr>
      <w:rFonts w:ascii="SimSun" w:eastAsia="SimSun" w:hAnsi="SimSun" w:cs="SimSun"/>
      <w:sz w:val="24"/>
      <w:szCs w:val="24"/>
      <w:lang w:eastAsia="zh-CN"/>
    </w:rPr>
  </w:style>
  <w:style w:type="paragraph" w:customStyle="1" w:styleId="Heading2AR">
    <w:name w:val="Heading_2_AR"/>
    <w:basedOn w:val="Heading1AR"/>
    <w:next w:val="NormalParaAR"/>
    <w:rsid w:val="007D5695"/>
    <w:rPr>
      <w:bCs w:val="0"/>
    </w:rPr>
  </w:style>
  <w:style w:type="paragraph" w:customStyle="1" w:styleId="Heading3AR">
    <w:name w:val="Heading_3_AR"/>
    <w:basedOn w:val="Heading2AR"/>
    <w:next w:val="NormalParaAR"/>
    <w:rsid w:val="007D5695"/>
    <w:pPr>
      <w:spacing w:before="120" w:line="360" w:lineRule="exact"/>
    </w:pPr>
    <w:rPr>
      <w:sz w:val="36"/>
      <w:szCs w:val="36"/>
      <w:u w:val="single"/>
    </w:rPr>
  </w:style>
  <w:style w:type="paragraph" w:customStyle="1" w:styleId="Heading4AR">
    <w:name w:val="Heading_4_AR"/>
    <w:basedOn w:val="Heading3AR"/>
    <w:next w:val="NormalParaAR"/>
    <w:rsid w:val="007D5695"/>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Heading1Char">
    <w:name w:val="Heading 1 Char"/>
    <w:basedOn w:val="DefaultParagraphFont"/>
    <w:link w:val="Heading1"/>
    <w:rsid w:val="007B47B9"/>
    <w:rPr>
      <w:rFonts w:ascii="Arabic Typesetting" w:hAnsi="Arabic Typesetting" w:cs="Arabic Typesetting"/>
      <w:bCs/>
      <w:sz w:val="40"/>
      <w:szCs w:val="40"/>
      <w:lang w:val="fr-CH"/>
    </w:rPr>
  </w:style>
  <w:style w:type="character" w:customStyle="1" w:styleId="Heading2Char">
    <w:name w:val="Heading 2 Char"/>
    <w:basedOn w:val="DefaultParagraphFont"/>
    <w:link w:val="Heading2"/>
    <w:rsid w:val="007B47B9"/>
    <w:rPr>
      <w:rFonts w:ascii="Arabic Typesetting" w:hAnsi="Arabic Typesetting" w:cs="Arabic Typesetting"/>
      <w:sz w:val="40"/>
      <w:szCs w:val="40"/>
      <w:lang w:val="fr-CH"/>
    </w:rPr>
  </w:style>
  <w:style w:type="character" w:customStyle="1" w:styleId="Heading3Char">
    <w:name w:val="Heading 3 Char"/>
    <w:basedOn w:val="DefaultParagraphFont"/>
    <w:link w:val="Heading3"/>
    <w:rsid w:val="007B47B9"/>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rsid w:val="007B47B9"/>
    <w:rPr>
      <w:rFonts w:ascii="Arabic Typesetting" w:hAnsi="Arabic Typesetting" w:cs="Arabic Typesetting"/>
      <w:iCs/>
      <w:sz w:val="36"/>
      <w:szCs w:val="36"/>
      <w:lang w:val="fr-CH"/>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sid w:val="007B47B9"/>
    <w:rPr>
      <w:rFonts w:ascii="Arial" w:hAnsi="Arial" w:cs="Arial"/>
      <w:sz w:val="22"/>
    </w:rPr>
  </w:style>
  <w:style w:type="paragraph" w:styleId="Footer">
    <w:name w:val="footer"/>
    <w:basedOn w:val="Normal"/>
    <w:link w:val="FooterChar"/>
    <w:rsid w:val="00744889"/>
    <w:pPr>
      <w:tabs>
        <w:tab w:val="center" w:pos="4320"/>
        <w:tab w:val="right" w:pos="8640"/>
      </w:tabs>
    </w:pPr>
  </w:style>
  <w:style w:type="character" w:customStyle="1" w:styleId="FooterChar">
    <w:name w:val="Footer Char"/>
    <w:link w:val="Footer"/>
    <w:rsid w:val="007B47B9"/>
    <w:rPr>
      <w:rFonts w:ascii="Arial" w:hAnsi="Arial" w:cs="Arial"/>
      <w:sz w:val="22"/>
    </w:rPr>
  </w:style>
  <w:style w:type="paragraph" w:styleId="Salutation">
    <w:name w:val="Salutation"/>
    <w:basedOn w:val="Normal"/>
    <w:next w:val="Normal"/>
    <w:link w:val="SalutationChar"/>
    <w:semiHidden/>
    <w:rsid w:val="00744889"/>
  </w:style>
  <w:style w:type="character" w:customStyle="1" w:styleId="SalutationChar">
    <w:name w:val="Salutation Char"/>
    <w:basedOn w:val="DefaultParagraphFont"/>
    <w:link w:val="Salutation"/>
    <w:semiHidden/>
    <w:rsid w:val="007B47B9"/>
    <w:rPr>
      <w:rFonts w:ascii="Arial" w:hAnsi="Arial" w:cs="Arial"/>
      <w:sz w:val="22"/>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semiHidden/>
    <w:rsid w:val="007B47B9"/>
    <w:rPr>
      <w:rFonts w:ascii="Arial" w:hAnsi="Arial" w:cs="Arial"/>
      <w:sz w:val="22"/>
    </w:rPr>
  </w:style>
  <w:style w:type="paragraph" w:styleId="FootnoteText">
    <w:name w:val="footnote text"/>
    <w:basedOn w:val="NormalParaAR"/>
    <w:link w:val="FootnoteTextChar"/>
    <w:semiHidden/>
    <w:rsid w:val="009622BF"/>
    <w:pPr>
      <w:spacing w:after="0" w:line="280" w:lineRule="exact"/>
    </w:pPr>
    <w:rPr>
      <w:sz w:val="28"/>
      <w:szCs w:val="28"/>
    </w:rPr>
  </w:style>
  <w:style w:type="character" w:customStyle="1" w:styleId="FootnoteTextChar">
    <w:name w:val="Footnote Text Char"/>
    <w:basedOn w:val="DefaultParagraphFont"/>
    <w:link w:val="FootnoteText"/>
    <w:semiHidden/>
    <w:rsid w:val="007B47B9"/>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semiHidden/>
    <w:rsid w:val="007B47B9"/>
    <w:rPr>
      <w:rFonts w:ascii="Arial" w:hAnsi="Arial" w:cs="Arial"/>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7B47B9"/>
    <w:rPr>
      <w:rFonts w:ascii="Arial" w:hAnsi="Arial" w:cs="Arial"/>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FF3616"/>
    <w:rPr>
      <w:rFonts w:ascii="Tahoma" w:hAnsi="Tahoma" w:cs="Tahoma"/>
      <w:sz w:val="16"/>
      <w:szCs w:val="16"/>
    </w:rPr>
  </w:style>
  <w:style w:type="character" w:customStyle="1" w:styleId="BalloonTextChar">
    <w:name w:val="Balloon Text Char"/>
    <w:basedOn w:val="DefaultParagraphFont"/>
    <w:link w:val="BalloonText"/>
    <w:rsid w:val="00FF3616"/>
    <w:rPr>
      <w:rFonts w:ascii="Tahoma" w:hAnsi="Tahoma" w:cs="Tahoma"/>
      <w:sz w:val="16"/>
      <w:szCs w:val="16"/>
    </w:rPr>
  </w:style>
  <w:style w:type="paragraph" w:customStyle="1" w:styleId="Heading1AR">
    <w:name w:val="Heading_1_AR"/>
    <w:basedOn w:val="NormalParaAR"/>
    <w:next w:val="NormalParaAR"/>
    <w:rsid w:val="00461E20"/>
    <w:pPr>
      <w:keepNext/>
      <w:spacing w:before="240" w:after="60" w:line="400" w:lineRule="exact"/>
    </w:pPr>
    <w:rPr>
      <w:bCs/>
      <w:sz w:val="40"/>
      <w:szCs w:val="40"/>
    </w:rPr>
  </w:style>
  <w:style w:type="paragraph" w:customStyle="1" w:styleId="Endofdocument-Annex">
    <w:name w:val="[End of document - Annex]"/>
    <w:basedOn w:val="Normal"/>
    <w:rsid w:val="007B47B9"/>
    <w:pPr>
      <w:ind w:left="5534"/>
    </w:pPr>
    <w:rPr>
      <w:rFonts w:eastAsia="SimSun"/>
      <w:lang w:eastAsia="zh-CN"/>
    </w:rPr>
  </w:style>
  <w:style w:type="paragraph" w:styleId="BodyText">
    <w:name w:val="Body Text"/>
    <w:basedOn w:val="Normal"/>
    <w:link w:val="BodyTextChar"/>
    <w:rsid w:val="007B47B9"/>
    <w:pPr>
      <w:spacing w:after="220"/>
    </w:pPr>
    <w:rPr>
      <w:rFonts w:eastAsia="SimSun"/>
      <w:lang w:eastAsia="zh-CN"/>
    </w:rPr>
  </w:style>
  <w:style w:type="character" w:customStyle="1" w:styleId="BodyTextChar">
    <w:name w:val="Body Text Char"/>
    <w:basedOn w:val="DefaultParagraphFont"/>
    <w:link w:val="BodyText"/>
    <w:rsid w:val="007B47B9"/>
    <w:rPr>
      <w:rFonts w:ascii="Arial" w:eastAsia="SimSun" w:hAnsi="Arial" w:cs="Arial"/>
      <w:sz w:val="22"/>
      <w:lang w:eastAsia="zh-CN"/>
    </w:rPr>
  </w:style>
  <w:style w:type="paragraph" w:customStyle="1" w:styleId="ONUME">
    <w:name w:val="ONUM E"/>
    <w:basedOn w:val="BodyText"/>
    <w:rsid w:val="007B47B9"/>
    <w:pPr>
      <w:numPr>
        <w:numId w:val="22"/>
      </w:numPr>
    </w:pPr>
  </w:style>
  <w:style w:type="paragraph" w:customStyle="1" w:styleId="ONUMFS">
    <w:name w:val="ONUM FS"/>
    <w:basedOn w:val="BodyText"/>
    <w:rsid w:val="007B47B9"/>
    <w:pPr>
      <w:numPr>
        <w:numId w:val="23"/>
      </w:numPr>
    </w:pPr>
  </w:style>
  <w:style w:type="paragraph" w:styleId="ListParagraph">
    <w:name w:val="List Paragraph"/>
    <w:basedOn w:val="Normal"/>
    <w:qFormat/>
    <w:rsid w:val="007B47B9"/>
    <w:pPr>
      <w:ind w:left="720"/>
      <w:contextualSpacing/>
    </w:pPr>
    <w:rPr>
      <w:rFonts w:eastAsia="SimSun"/>
      <w:lang w:eastAsia="zh-CN"/>
    </w:rPr>
  </w:style>
  <w:style w:type="paragraph" w:customStyle="1" w:styleId="Centered">
    <w:name w:val="Centered"/>
    <w:basedOn w:val="Normal"/>
    <w:next w:val="Normal"/>
    <w:uiPriority w:val="99"/>
    <w:rsid w:val="007B47B9"/>
    <w:pPr>
      <w:widowControl w:val="0"/>
      <w:autoSpaceDE w:val="0"/>
      <w:autoSpaceDN w:val="0"/>
      <w:adjustRightInd w:val="0"/>
      <w:spacing w:line="528" w:lineRule="atLeast"/>
      <w:ind w:right="-720"/>
      <w:jc w:val="center"/>
    </w:pPr>
    <w:rPr>
      <w:rFonts w:ascii="Courier New" w:hAnsi="Courier New" w:cs="Courier New"/>
      <w:sz w:val="24"/>
      <w:szCs w:val="24"/>
    </w:rPr>
  </w:style>
  <w:style w:type="paragraph" w:customStyle="1" w:styleId="Normal1">
    <w:name w:val="Normal 1"/>
    <w:basedOn w:val="Normal"/>
    <w:next w:val="Normal"/>
    <w:uiPriority w:val="99"/>
    <w:rsid w:val="007B47B9"/>
    <w:pPr>
      <w:widowControl w:val="0"/>
      <w:autoSpaceDE w:val="0"/>
      <w:autoSpaceDN w:val="0"/>
      <w:adjustRightInd w:val="0"/>
      <w:spacing w:line="528" w:lineRule="atLeast"/>
      <w:ind w:firstLine="720"/>
    </w:pPr>
    <w:rPr>
      <w:rFonts w:ascii="Courier New" w:hAnsi="Courier New" w:cs="Courier New"/>
      <w:sz w:val="24"/>
      <w:szCs w:val="24"/>
    </w:rPr>
  </w:style>
  <w:style w:type="paragraph" w:customStyle="1" w:styleId="Fixed">
    <w:name w:val="Fixed"/>
    <w:rsid w:val="007B47B9"/>
    <w:pPr>
      <w:widowControl w:val="0"/>
      <w:autoSpaceDE w:val="0"/>
      <w:autoSpaceDN w:val="0"/>
      <w:adjustRightInd w:val="0"/>
      <w:spacing w:line="528" w:lineRule="atLeast"/>
      <w:ind w:right="2880" w:firstLine="432"/>
    </w:pPr>
    <w:rPr>
      <w:rFonts w:ascii="Arial" w:hAnsi="Arial" w:cs="Arial"/>
      <w:sz w:val="24"/>
      <w:szCs w:val="24"/>
    </w:rPr>
  </w:style>
  <w:style w:type="paragraph" w:customStyle="1" w:styleId="Normal0">
    <w:name w:val="Normal 0"/>
    <w:rsid w:val="007B47B9"/>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Contin1">
    <w:name w:val="Que Contin 1"/>
    <w:basedOn w:val="Normal"/>
    <w:uiPriority w:val="99"/>
    <w:rsid w:val="007B47B9"/>
    <w:pPr>
      <w:widowControl w:val="0"/>
      <w:tabs>
        <w:tab w:val="left" w:pos="2535"/>
      </w:tabs>
      <w:autoSpaceDE w:val="0"/>
      <w:autoSpaceDN w:val="0"/>
      <w:adjustRightInd w:val="0"/>
      <w:ind w:firstLine="2197"/>
    </w:pPr>
    <w:rPr>
      <w:rFonts w:ascii="Courier New" w:eastAsiaTheme="minorEastAsia" w:hAnsi="Courier New" w:cs="Courier New"/>
      <w:sz w:val="24"/>
      <w:szCs w:val="24"/>
    </w:rPr>
  </w:style>
  <w:style w:type="paragraph" w:customStyle="1" w:styleId="ByLine1">
    <w:name w:val="By Line 1"/>
    <w:basedOn w:val="Normal0"/>
    <w:next w:val="ByContin1"/>
    <w:uiPriority w:val="99"/>
    <w:rsid w:val="007B47B9"/>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7B47B9"/>
    <w:pPr>
      <w:tabs>
        <w:tab w:val="clear" w:pos="2873"/>
        <w:tab w:val="clear" w:pos="3211"/>
        <w:tab w:val="clear" w:pos="3718"/>
        <w:tab w:val="clear" w:pos="4394"/>
        <w:tab w:val="clear" w:pos="6929"/>
        <w:tab w:val="clear" w:pos="7436"/>
        <w:tab w:val="clear" w:pos="8281"/>
        <w:tab w:val="clear" w:pos="8957"/>
        <w:tab w:val="clear" w:pos="9802"/>
      </w:tabs>
    </w:pPr>
  </w:style>
  <w:style w:type="character" w:styleId="Hyperlink">
    <w:name w:val="Hyperlink"/>
    <w:basedOn w:val="DefaultParagraphFont"/>
    <w:uiPriority w:val="99"/>
    <w:unhideWhenUsed/>
    <w:rsid w:val="007B47B9"/>
    <w:rPr>
      <w:color w:val="0000FF" w:themeColor="hyperlink"/>
      <w:u w:val="single"/>
    </w:rPr>
  </w:style>
  <w:style w:type="character" w:styleId="CommentReference">
    <w:name w:val="annotation reference"/>
    <w:basedOn w:val="DefaultParagraphFont"/>
    <w:unhideWhenUsed/>
    <w:rsid w:val="007B47B9"/>
    <w:rPr>
      <w:sz w:val="18"/>
      <w:szCs w:val="18"/>
    </w:rPr>
  </w:style>
  <w:style w:type="paragraph" w:styleId="CommentSubject">
    <w:name w:val="annotation subject"/>
    <w:basedOn w:val="CommentText"/>
    <w:next w:val="CommentText"/>
    <w:link w:val="CommentSubjectChar"/>
    <w:unhideWhenUsed/>
    <w:rsid w:val="007B47B9"/>
    <w:rPr>
      <w:rFonts w:eastAsia="SimSun"/>
      <w:b/>
      <w:bCs/>
      <w:sz w:val="20"/>
      <w:lang w:eastAsia="zh-CN"/>
    </w:rPr>
  </w:style>
  <w:style w:type="character" w:customStyle="1" w:styleId="CommentSubjectChar">
    <w:name w:val="Comment Subject Char"/>
    <w:basedOn w:val="CommentTextChar"/>
    <w:link w:val="CommentSubject"/>
    <w:rsid w:val="007B47B9"/>
    <w:rPr>
      <w:rFonts w:ascii="Arial" w:eastAsia="SimSun" w:hAnsi="Arial" w:cs="Arial"/>
      <w:b/>
      <w:bCs/>
      <w:sz w:val="18"/>
      <w:lang w:eastAsia="zh-CN"/>
    </w:rPr>
  </w:style>
  <w:style w:type="character" w:styleId="PageNumber">
    <w:name w:val="page number"/>
    <w:basedOn w:val="DefaultParagraphFont"/>
    <w:unhideWhenUsed/>
    <w:rsid w:val="007B47B9"/>
  </w:style>
  <w:style w:type="character" w:styleId="FollowedHyperlink">
    <w:name w:val="FollowedHyperlink"/>
    <w:basedOn w:val="DefaultParagraphFont"/>
    <w:unhideWhenUsed/>
    <w:rsid w:val="007B47B9"/>
    <w:rPr>
      <w:color w:val="800080" w:themeColor="followedHyperlink"/>
      <w:u w:val="single"/>
    </w:rPr>
  </w:style>
  <w:style w:type="paragraph" w:customStyle="1" w:styleId="DecisionInvitingPara">
    <w:name w:val="Decision Inviting Para."/>
    <w:basedOn w:val="Normal"/>
    <w:rsid w:val="007B47B9"/>
    <w:pPr>
      <w:spacing w:after="120" w:line="260" w:lineRule="atLeast"/>
      <w:ind w:left="5534"/>
      <w:contextualSpacing/>
    </w:pPr>
    <w:rPr>
      <w:rFonts w:cs="Times New Roman"/>
      <w:i/>
      <w:sz w:val="20"/>
    </w:rPr>
  </w:style>
  <w:style w:type="paragraph" w:customStyle="1" w:styleId="Endofdocument">
    <w:name w:val="End of document"/>
    <w:basedOn w:val="Normal"/>
    <w:rsid w:val="007B47B9"/>
    <w:pPr>
      <w:spacing w:after="120" w:line="260" w:lineRule="atLeast"/>
      <w:ind w:left="5534"/>
      <w:contextualSpacing/>
    </w:pPr>
    <w:rPr>
      <w:rFonts w:cs="Times New Roman"/>
      <w:sz w:val="20"/>
    </w:rPr>
  </w:style>
  <w:style w:type="paragraph" w:customStyle="1" w:styleId="preparedby">
    <w:name w:val="prepared by"/>
    <w:basedOn w:val="Normal"/>
    <w:next w:val="Normal"/>
    <w:rsid w:val="007B47B9"/>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7B47B9"/>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7B47B9"/>
    <w:pPr>
      <w:spacing w:before="0"/>
      <w:contextualSpacing w:val="0"/>
    </w:pPr>
  </w:style>
  <w:style w:type="paragraph" w:customStyle="1" w:styleId="preparpar">
    <w:name w:val="preparé par"/>
    <w:basedOn w:val="preparedby"/>
    <w:next w:val="preparedby"/>
    <w:rsid w:val="007B47B9"/>
    <w:pPr>
      <w:spacing w:before="840" w:after="0"/>
    </w:pPr>
  </w:style>
  <w:style w:type="paragraph" w:customStyle="1" w:styleId="MeetinglanguageDate">
    <w:name w:val="Meeting language &amp; Date"/>
    <w:basedOn w:val="Normal"/>
    <w:next w:val="Meetingtitle"/>
    <w:rsid w:val="007B47B9"/>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7B47B9"/>
    <w:pPr>
      <w:spacing w:before="480" w:line="336" w:lineRule="exact"/>
      <w:ind w:left="1021"/>
    </w:pPr>
    <w:rPr>
      <w:rFonts w:cs="Times New Roman"/>
      <w:b/>
      <w:sz w:val="28"/>
    </w:rPr>
  </w:style>
  <w:style w:type="paragraph" w:customStyle="1" w:styleId="Sessiontitle">
    <w:name w:val="Session title"/>
    <w:basedOn w:val="Meetingtitle"/>
    <w:next w:val="Meetingplacedate"/>
    <w:rsid w:val="007B47B9"/>
    <w:pPr>
      <w:contextualSpacing/>
    </w:pPr>
    <w:rPr>
      <w:sz w:val="24"/>
    </w:rPr>
  </w:style>
  <w:style w:type="paragraph" w:customStyle="1" w:styleId="Meetingplacedate">
    <w:name w:val="Meeting place &amp; date"/>
    <w:basedOn w:val="Sessiontitle"/>
    <w:next w:val="TitreduDocument"/>
    <w:rsid w:val="007B47B9"/>
    <w:pPr>
      <w:spacing w:before="0"/>
      <w:contextualSpacing w:val="0"/>
    </w:pPr>
  </w:style>
  <w:style w:type="paragraph" w:customStyle="1" w:styleId="Language">
    <w:name w:val="Language"/>
    <w:basedOn w:val="Normal"/>
    <w:next w:val="Normal"/>
    <w:rsid w:val="007B47B9"/>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7B47B9"/>
    <w:pPr>
      <w:spacing w:after="120" w:line="0" w:lineRule="atLeast"/>
      <w:ind w:left="1021" w:right="4933"/>
      <w:contextualSpacing/>
      <w:jc w:val="right"/>
    </w:pPr>
    <w:rPr>
      <w:rFonts w:cs="Times New Roman"/>
      <w:b/>
      <w:w w:val="150"/>
      <w:sz w:val="20"/>
      <w:lang w:val="fr-FR"/>
    </w:rPr>
  </w:style>
  <w:style w:type="character" w:customStyle="1" w:styleId="TESTwiposouslogoChar">
    <w:name w:val="TESTwiposouslogo Char"/>
    <w:link w:val="TESTwiposouslogo"/>
    <w:semiHidden/>
    <w:rsid w:val="007B47B9"/>
    <w:rPr>
      <w:rFonts w:ascii="Arial" w:hAnsi="Arial"/>
      <w:b/>
      <w:w w:val="150"/>
      <w:lang w:val="fr-FR"/>
    </w:rPr>
  </w:style>
  <w:style w:type="paragraph" w:customStyle="1" w:styleId="TESTintellectualproperty">
    <w:name w:val="TESTintellectualproperty"/>
    <w:basedOn w:val="Normal"/>
    <w:link w:val="TESTintellectualpropertyChar"/>
    <w:semiHidden/>
    <w:rsid w:val="007B47B9"/>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7B47B9"/>
    <w:rPr>
      <w:rFonts w:ascii="Arial" w:hAnsi="Arial"/>
      <w:caps/>
      <w:sz w:val="16"/>
    </w:rPr>
  </w:style>
  <w:style w:type="paragraph" w:customStyle="1" w:styleId="TESTorganisation">
    <w:name w:val="TESTorganisation"/>
    <w:basedOn w:val="TESTintellectualproperty"/>
    <w:next w:val="MeetingCode"/>
    <w:link w:val="TESTorganisationChar"/>
    <w:semiHidden/>
    <w:rsid w:val="007B47B9"/>
  </w:style>
  <w:style w:type="paragraph" w:customStyle="1" w:styleId="MeetingCode">
    <w:name w:val="Meeting Code"/>
    <w:basedOn w:val="MeetinglanguageDate"/>
    <w:rsid w:val="007B47B9"/>
    <w:pPr>
      <w:spacing w:before="1800" w:after="0"/>
    </w:pPr>
  </w:style>
  <w:style w:type="character" w:customStyle="1" w:styleId="TESTorganisationChar">
    <w:name w:val="TESTorganisation Char"/>
    <w:basedOn w:val="TESTintellectualpropertyChar"/>
    <w:link w:val="TESTorganisation"/>
    <w:semiHidden/>
    <w:rsid w:val="007B47B9"/>
    <w:rPr>
      <w:rFonts w:ascii="Arial" w:hAnsi="Arial"/>
      <w:caps/>
      <w:sz w:val="16"/>
    </w:rPr>
  </w:style>
  <w:style w:type="paragraph" w:customStyle="1" w:styleId="TestIWIPO">
    <w:name w:val="Test I WIPO"/>
    <w:basedOn w:val="TESTwiposouslogo"/>
    <w:link w:val="TestIWIPOChar"/>
    <w:semiHidden/>
    <w:rsid w:val="007B47B9"/>
    <w:pPr>
      <w:ind w:right="4763"/>
    </w:pPr>
    <w:rPr>
      <w:sz w:val="28"/>
      <w:szCs w:val="28"/>
    </w:rPr>
  </w:style>
  <w:style w:type="character" w:customStyle="1" w:styleId="TestIWIPOChar">
    <w:name w:val="Test I WIPO Char"/>
    <w:link w:val="TestIWIPO"/>
    <w:semiHidden/>
    <w:rsid w:val="007B47B9"/>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7B47B9"/>
    <w:rPr>
      <w:rFonts w:ascii="Arial Black" w:hAnsi="Arial Black"/>
      <w:b/>
      <w:sz w:val="20"/>
    </w:rPr>
  </w:style>
  <w:style w:type="character" w:customStyle="1" w:styleId="TESTIintellectualChar">
    <w:name w:val="TEST I intellectual Char"/>
    <w:link w:val="TESTIintellectual"/>
    <w:semiHidden/>
    <w:rsid w:val="007B47B9"/>
    <w:rPr>
      <w:rFonts w:ascii="Arial Black" w:hAnsi="Arial Black"/>
      <w:b/>
      <w:caps/>
    </w:rPr>
  </w:style>
  <w:style w:type="paragraph" w:customStyle="1" w:styleId="TESTIorganisation">
    <w:name w:val="TEST I organisation"/>
    <w:basedOn w:val="TESTorganisation"/>
    <w:link w:val="TESTIorganisationChar"/>
    <w:semiHidden/>
    <w:rsid w:val="007B47B9"/>
    <w:rPr>
      <w:b/>
      <w:sz w:val="20"/>
    </w:rPr>
  </w:style>
  <w:style w:type="character" w:customStyle="1" w:styleId="TESTIorganisationChar">
    <w:name w:val="TEST I organisation Char"/>
    <w:link w:val="TESTIorganisation"/>
    <w:semiHidden/>
    <w:rsid w:val="007B47B9"/>
    <w:rPr>
      <w:rFonts w:ascii="Arial" w:hAnsi="Arial"/>
      <w:b/>
      <w:caps/>
    </w:rPr>
  </w:style>
  <w:style w:type="paragraph" w:customStyle="1" w:styleId="Assembly">
    <w:name w:val="Assembly"/>
    <w:basedOn w:val="Meetingtitle"/>
    <w:next w:val="Sessiontitle"/>
    <w:rsid w:val="007B47B9"/>
    <w:pPr>
      <w:contextualSpacing/>
    </w:pPr>
  </w:style>
  <w:style w:type="paragraph" w:customStyle="1" w:styleId="Documenttitle">
    <w:name w:val="Document title"/>
    <w:basedOn w:val="Normal"/>
    <w:rsid w:val="007B47B9"/>
    <w:pPr>
      <w:spacing w:before="840" w:line="336" w:lineRule="exact"/>
      <w:ind w:left="1021"/>
      <w:contextualSpacing/>
    </w:pPr>
    <w:rPr>
      <w:rFonts w:cs="Times New Roman"/>
      <w:sz w:val="24"/>
    </w:rPr>
  </w:style>
  <w:style w:type="character" w:styleId="Strong">
    <w:name w:val="Strong"/>
    <w:uiPriority w:val="22"/>
    <w:qFormat/>
    <w:rsid w:val="007B47B9"/>
    <w:rPr>
      <w:b/>
      <w:bCs/>
    </w:rPr>
  </w:style>
  <w:style w:type="character" w:styleId="Emphasis">
    <w:name w:val="Emphasis"/>
    <w:uiPriority w:val="20"/>
    <w:qFormat/>
    <w:rsid w:val="007B47B9"/>
    <w:rPr>
      <w:b/>
      <w:bCs/>
      <w:i w:val="0"/>
      <w:iCs w:val="0"/>
    </w:rPr>
  </w:style>
  <w:style w:type="paragraph" w:styleId="NormalWeb">
    <w:name w:val="Normal (Web)"/>
    <w:basedOn w:val="Normal"/>
    <w:uiPriority w:val="99"/>
    <w:rsid w:val="007B47B9"/>
    <w:pPr>
      <w:spacing w:before="100" w:beforeAutospacing="1" w:after="100" w:afterAutospacing="1"/>
    </w:pPr>
    <w:rPr>
      <w:rFonts w:ascii="Times New Roman" w:hAnsi="Times New Roman" w:cs="Times New Roman"/>
      <w:sz w:val="24"/>
      <w:szCs w:val="24"/>
    </w:rPr>
  </w:style>
  <w:style w:type="paragraph" w:customStyle="1" w:styleId="Normal-autofields">
    <w:name w:val="Normal-autofields"/>
    <w:basedOn w:val="Normal"/>
    <w:rsid w:val="007B47B9"/>
    <w:rPr>
      <w:rFonts w:cs="Times New Roman"/>
      <w:sz w:val="20"/>
    </w:rPr>
  </w:style>
  <w:style w:type="paragraph" w:customStyle="1" w:styleId="Default">
    <w:name w:val="Default"/>
    <w:rsid w:val="007B47B9"/>
    <w:pPr>
      <w:autoSpaceDE w:val="0"/>
      <w:autoSpaceDN w:val="0"/>
      <w:adjustRightInd w:val="0"/>
    </w:pPr>
    <w:rPr>
      <w:rFonts w:ascii="Arial" w:hAnsi="Arial" w:cs="Arial"/>
      <w:color w:val="000000"/>
      <w:sz w:val="24"/>
      <w:szCs w:val="24"/>
    </w:rPr>
  </w:style>
  <w:style w:type="paragraph" w:styleId="E-mailSignature">
    <w:name w:val="E-mail Signature"/>
    <w:basedOn w:val="Normal"/>
    <w:link w:val="E-mailSignatureChar"/>
    <w:rsid w:val="007B47B9"/>
    <w:rPr>
      <w:rFonts w:ascii="Calibri" w:hAnsi="Calibri" w:cs="Times New Roman"/>
      <w:szCs w:val="22"/>
    </w:rPr>
  </w:style>
  <w:style w:type="character" w:customStyle="1" w:styleId="E-mailSignatureChar">
    <w:name w:val="E-mail Signature Char"/>
    <w:basedOn w:val="DefaultParagraphFont"/>
    <w:link w:val="E-mailSignature"/>
    <w:rsid w:val="007B47B9"/>
    <w:rPr>
      <w:rFonts w:ascii="Calibri" w:hAnsi="Calibri"/>
      <w:sz w:val="22"/>
      <w:szCs w:val="22"/>
    </w:rPr>
  </w:style>
  <w:style w:type="character" w:customStyle="1" w:styleId="apple-style-span">
    <w:name w:val="apple-style-span"/>
    <w:basedOn w:val="DefaultParagraphFont"/>
    <w:rsid w:val="007B47B9"/>
  </w:style>
  <w:style w:type="paragraph" w:styleId="BodyText3">
    <w:name w:val="Body Text 3"/>
    <w:basedOn w:val="Normal"/>
    <w:link w:val="BodyText3Char"/>
    <w:rsid w:val="007B47B9"/>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7B47B9"/>
    <w:rPr>
      <w:sz w:val="16"/>
      <w:szCs w:val="16"/>
    </w:rPr>
  </w:style>
  <w:style w:type="paragraph" w:customStyle="1" w:styleId="Char">
    <w:name w:val="Char 字元 字元"/>
    <w:basedOn w:val="Normal"/>
    <w:rsid w:val="007B47B9"/>
    <w:pPr>
      <w:spacing w:after="160" w:line="240" w:lineRule="exact"/>
    </w:pPr>
    <w:rPr>
      <w:rFonts w:ascii="Verdana" w:eastAsia="PMingLiU" w:hAnsi="Verdana" w:cs="Times New Roman"/>
      <w:sz w:val="20"/>
    </w:rPr>
  </w:style>
  <w:style w:type="paragraph" w:customStyle="1" w:styleId="msolistparagraph0">
    <w:name w:val="msolistparagraph"/>
    <w:basedOn w:val="Normal"/>
    <w:rsid w:val="007B47B9"/>
    <w:pPr>
      <w:ind w:left="720"/>
    </w:pPr>
    <w:rPr>
      <w:rFonts w:ascii="Calibri" w:hAnsi="Calibri" w:cs="Times New Roman"/>
      <w:szCs w:val="22"/>
    </w:rPr>
  </w:style>
  <w:style w:type="paragraph" w:styleId="PlainText">
    <w:name w:val="Plain Text"/>
    <w:basedOn w:val="Normal"/>
    <w:link w:val="PlainTextChar"/>
    <w:uiPriority w:val="99"/>
    <w:unhideWhenUsed/>
    <w:rsid w:val="007B47B9"/>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7B47B9"/>
    <w:rPr>
      <w:rFonts w:ascii="Courier New" w:eastAsia="Calibri" w:hAnsi="Courier New"/>
      <w:sz w:val="22"/>
      <w:szCs w:val="21"/>
    </w:rPr>
  </w:style>
  <w:style w:type="character" w:customStyle="1" w:styleId="st">
    <w:name w:val="st"/>
    <w:basedOn w:val="DefaultParagraphFont"/>
    <w:rsid w:val="007B47B9"/>
  </w:style>
  <w:style w:type="paragraph" w:customStyle="1" w:styleId="p0">
    <w:name w:val="p0"/>
    <w:basedOn w:val="Normal"/>
    <w:uiPriority w:val="99"/>
    <w:rsid w:val="007B47B9"/>
    <w:pPr>
      <w:spacing w:before="100" w:beforeAutospacing="1" w:after="100" w:afterAutospacing="1"/>
    </w:pPr>
    <w:rPr>
      <w:rFonts w:ascii="SimSun" w:eastAsia="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848104">
      <w:bodyDiv w:val="1"/>
      <w:marLeft w:val="0"/>
      <w:marRight w:val="0"/>
      <w:marTop w:val="0"/>
      <w:marBottom w:val="0"/>
      <w:divBdr>
        <w:top w:val="none" w:sz="0" w:space="0" w:color="auto"/>
        <w:left w:val="none" w:sz="0" w:space="0" w:color="auto"/>
        <w:bottom w:val="none" w:sz="0" w:space="0" w:color="auto"/>
        <w:right w:val="none" w:sz="0" w:space="0" w:color="auto"/>
      </w:divBdr>
    </w:div>
    <w:div w:id="1662349149">
      <w:bodyDiv w:val="1"/>
      <w:marLeft w:val="0"/>
      <w:marRight w:val="0"/>
      <w:marTop w:val="0"/>
      <w:marBottom w:val="0"/>
      <w:divBdr>
        <w:top w:val="none" w:sz="0" w:space="0" w:color="auto"/>
        <w:left w:val="none" w:sz="0" w:space="0" w:color="auto"/>
        <w:bottom w:val="none" w:sz="0" w:space="0" w:color="auto"/>
        <w:right w:val="none" w:sz="0" w:space="0" w:color="auto"/>
      </w:divBdr>
    </w:div>
    <w:div w:id="2006938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pyright.mail@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enali\Desktop\44021\SCCR_3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BE962-9AD4-403A-9F38-DAFD7D25F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SCCR_35_AR.dotx</Template>
  <TotalTime>41</TotalTime>
  <Pages>97</Pages>
  <Words>44302</Words>
  <Characters>252523</Characters>
  <Application>Microsoft Office Word</Application>
  <DocSecurity>0</DocSecurity>
  <Lines>2104</Lines>
  <Paragraphs>592</Paragraphs>
  <ScaleCrop>false</ScaleCrop>
  <HeadingPairs>
    <vt:vector size="2" baseType="variant">
      <vt:variant>
        <vt:lpstr>Title</vt:lpstr>
      </vt:variant>
      <vt:variant>
        <vt:i4>1</vt:i4>
      </vt:variant>
    </vt:vector>
  </HeadingPairs>
  <TitlesOfParts>
    <vt:vector size="1" baseType="lpstr">
      <vt:lpstr>SCCR/34/-- (Arabic)</vt:lpstr>
    </vt:vector>
  </TitlesOfParts>
  <Company>World Intellectual Property Organization</Company>
  <LinksUpToDate>false</LinksUpToDate>
  <CharactersWithSpaces>296233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 (Arabic)</dc:title>
  <dc:creator>BEN ALI Lassad</dc:creator>
  <cp:lastModifiedBy>YOUSSEF Randa</cp:lastModifiedBy>
  <cp:revision>14</cp:revision>
  <cp:lastPrinted>2018-10-31T09:40:00Z</cp:lastPrinted>
  <dcterms:created xsi:type="dcterms:W3CDTF">2018-10-24T16:28:00Z</dcterms:created>
  <dcterms:modified xsi:type="dcterms:W3CDTF">2018-10-31T09:40:00Z</dcterms:modified>
</cp:coreProperties>
</file>