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52D8F"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52D8F" w:rsidP="00916EE2">
            <w:pPr>
              <w:jc w:val="right"/>
              <w:rPr>
                <w:rFonts w:ascii="Arial Black" w:hAnsi="Arial Black"/>
                <w:caps/>
                <w:sz w:val="15"/>
              </w:rPr>
            </w:pPr>
            <w:r>
              <w:rPr>
                <w:rFonts w:ascii="Arial Black" w:hAnsi="Arial Black"/>
                <w:caps/>
                <w:sz w:val="15"/>
              </w:rPr>
              <w:t>SCCR/27/</w:t>
            </w:r>
            <w:bookmarkStart w:id="0" w:name="Code"/>
            <w:bookmarkEnd w:id="0"/>
            <w:r w:rsidR="00975D6D">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75D6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E7C3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EE7C32">
              <w:rPr>
                <w:rFonts w:ascii="Arial Black" w:hAnsi="Arial Black"/>
                <w:caps/>
                <w:sz w:val="15"/>
              </w:rPr>
              <w:t>april</w:t>
            </w:r>
            <w:r w:rsidR="00975D6D">
              <w:rPr>
                <w:rFonts w:ascii="Arial Black" w:hAnsi="Arial Black"/>
                <w:caps/>
                <w:sz w:val="15"/>
              </w:rPr>
              <w:t xml:space="preserve"> </w:t>
            </w:r>
            <w:r w:rsidR="00EE7C32">
              <w:rPr>
                <w:rFonts w:ascii="Arial Black" w:hAnsi="Arial Black"/>
                <w:caps/>
                <w:sz w:val="15"/>
              </w:rPr>
              <w:t>8</w:t>
            </w:r>
            <w:r w:rsidR="00975D6D">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52D8F" w:rsidRDefault="00952D8F" w:rsidP="00952D8F">
      <w:r w:rsidRPr="00853F21">
        <w:rPr>
          <w:b/>
          <w:sz w:val="28"/>
          <w:szCs w:val="28"/>
        </w:rPr>
        <w:t>Standing Committee on Copyright and Related Rights</w:t>
      </w:r>
    </w:p>
    <w:p w:rsidR="003845C1" w:rsidRDefault="003845C1" w:rsidP="003845C1"/>
    <w:p w:rsidR="003845C1" w:rsidRDefault="003845C1" w:rsidP="003845C1"/>
    <w:p w:rsidR="00952D8F" w:rsidRPr="003845C1" w:rsidRDefault="00952D8F" w:rsidP="00952D8F">
      <w:pPr>
        <w:rPr>
          <w:b/>
          <w:sz w:val="24"/>
          <w:szCs w:val="24"/>
        </w:rPr>
      </w:pPr>
      <w:r w:rsidRPr="003840CB">
        <w:rPr>
          <w:b/>
          <w:sz w:val="24"/>
          <w:szCs w:val="24"/>
        </w:rPr>
        <w:t>Twenty</w:t>
      </w:r>
      <w:r w:rsidRPr="003840CB">
        <w:rPr>
          <w:b/>
          <w:sz w:val="24"/>
          <w:szCs w:val="24"/>
        </w:rPr>
        <w:noBreakHyphen/>
      </w:r>
      <w:r>
        <w:rPr>
          <w:b/>
          <w:sz w:val="24"/>
          <w:szCs w:val="24"/>
        </w:rPr>
        <w:t>seventh</w:t>
      </w:r>
      <w:r w:rsidRPr="003840CB">
        <w:rPr>
          <w:b/>
          <w:sz w:val="24"/>
          <w:szCs w:val="24"/>
        </w:rPr>
        <w:t xml:space="preserve"> Session</w:t>
      </w:r>
    </w:p>
    <w:p w:rsidR="00952D8F" w:rsidRPr="008B2CC1" w:rsidRDefault="00952D8F" w:rsidP="00952D8F">
      <w:r w:rsidRPr="003840CB">
        <w:rPr>
          <w:b/>
          <w:sz w:val="24"/>
          <w:szCs w:val="24"/>
        </w:rPr>
        <w:t xml:space="preserve">Geneva, </w:t>
      </w:r>
      <w:r>
        <w:rPr>
          <w:b/>
          <w:sz w:val="24"/>
          <w:szCs w:val="24"/>
        </w:rPr>
        <w:t>April 28 to May 2, 2014</w:t>
      </w:r>
    </w:p>
    <w:p w:rsidR="008B2CC1" w:rsidRPr="008B2CC1" w:rsidRDefault="008B2CC1" w:rsidP="008B2CC1"/>
    <w:p w:rsidR="008B2CC1" w:rsidRPr="008B2CC1" w:rsidRDefault="008B2CC1" w:rsidP="008B2CC1"/>
    <w:p w:rsidR="008B2CC1" w:rsidRPr="008B2CC1" w:rsidRDefault="008B2CC1" w:rsidP="008B2CC1"/>
    <w:p w:rsidR="008B2CC1" w:rsidRPr="00975D6D" w:rsidRDefault="000C6E58" w:rsidP="008B2CC1">
      <w:pPr>
        <w:rPr>
          <w:caps/>
          <w:sz w:val="24"/>
          <w:szCs w:val="24"/>
        </w:rPr>
      </w:pPr>
      <w:bookmarkStart w:id="3" w:name="TitleOfDoc"/>
      <w:bookmarkEnd w:id="3"/>
      <w:r>
        <w:rPr>
          <w:sz w:val="24"/>
          <w:szCs w:val="24"/>
        </w:rPr>
        <w:t xml:space="preserve">PROPOSED </w:t>
      </w:r>
      <w:r w:rsidR="00975D6D" w:rsidRPr="00975D6D">
        <w:rPr>
          <w:sz w:val="24"/>
          <w:szCs w:val="24"/>
        </w:rPr>
        <w:t>WIPO TREATY ON THE PROTECTION OF BROADCASTING ORGANI</w:t>
      </w:r>
      <w:r w:rsidR="00975D6D">
        <w:rPr>
          <w:sz w:val="24"/>
          <w:szCs w:val="24"/>
        </w:rPr>
        <w:t>Z</w:t>
      </w:r>
      <w:r w:rsidR="00975D6D" w:rsidRPr="00975D6D">
        <w:rPr>
          <w:sz w:val="24"/>
          <w:szCs w:val="24"/>
        </w:rPr>
        <w:t>ATIONS</w:t>
      </w:r>
    </w:p>
    <w:p w:rsidR="008B2CC1" w:rsidRPr="008B2CC1" w:rsidRDefault="008B2CC1" w:rsidP="008B2CC1"/>
    <w:p w:rsidR="008B2CC1" w:rsidRPr="00975D6D" w:rsidRDefault="001D1AB4" w:rsidP="008B2CC1">
      <w:pPr>
        <w:rPr>
          <w:i/>
        </w:rPr>
      </w:pPr>
      <w:bookmarkStart w:id="4" w:name="Prepared"/>
      <w:bookmarkEnd w:id="4"/>
      <w:proofErr w:type="gramStart"/>
      <w:r>
        <w:rPr>
          <w:i/>
        </w:rPr>
        <w:t>p</w:t>
      </w:r>
      <w:r w:rsidR="00975D6D" w:rsidRPr="00975D6D">
        <w:rPr>
          <w:i/>
        </w:rPr>
        <w:t>roposal</w:t>
      </w:r>
      <w:proofErr w:type="gramEnd"/>
      <w:r w:rsidR="007A27C9">
        <w:rPr>
          <w:i/>
        </w:rPr>
        <w:t xml:space="preserve"> </w:t>
      </w:r>
      <w:r w:rsidR="000C6E58">
        <w:rPr>
          <w:i/>
        </w:rPr>
        <w:t>presented by the Delegation of</w:t>
      </w:r>
      <w:r w:rsidR="007A27C9" w:rsidRPr="007A27C9">
        <w:rPr>
          <w:i/>
        </w:rPr>
        <w:t xml:space="preserve"> the United Kingdom</w:t>
      </w:r>
    </w:p>
    <w:p w:rsidR="00AC205C" w:rsidRDefault="00AC205C"/>
    <w:p w:rsidR="000F5E56" w:rsidRDefault="000F5E56"/>
    <w:p w:rsidR="002928D3" w:rsidRDefault="002928D3"/>
    <w:p w:rsidR="002928D3" w:rsidRDefault="002928D3" w:rsidP="0053057A"/>
    <w:p w:rsidR="00975D6D" w:rsidRDefault="00975D6D">
      <w:r>
        <w:br w:type="page"/>
      </w:r>
    </w:p>
    <w:p w:rsidR="00975D6D" w:rsidRDefault="00975D6D" w:rsidP="00975D6D">
      <w:pPr>
        <w:pStyle w:val="PlainText"/>
        <w:rPr>
          <w:rFonts w:ascii="Arial" w:hAnsi="Arial" w:cs="Arial"/>
        </w:rPr>
      </w:pPr>
    </w:p>
    <w:p w:rsidR="00281E5C" w:rsidRPr="00281E5C" w:rsidRDefault="00281E5C" w:rsidP="00975D6D">
      <w:pPr>
        <w:pStyle w:val="PlainText"/>
        <w:rPr>
          <w:rFonts w:ascii="Arial" w:hAnsi="Arial" w:cs="Arial"/>
        </w:rPr>
      </w:pPr>
      <w:r>
        <w:rPr>
          <w:rFonts w:ascii="Arial" w:hAnsi="Arial" w:cs="Arial"/>
          <w:b/>
          <w:u w:val="single"/>
        </w:rPr>
        <w:t>Proposal from the United Kingdom</w:t>
      </w:r>
    </w:p>
    <w:p w:rsidR="00975D6D" w:rsidRPr="00975D6D" w:rsidRDefault="00975D6D" w:rsidP="00975D6D">
      <w:pPr>
        <w:pStyle w:val="PlainText"/>
        <w:rPr>
          <w:rFonts w:ascii="Arial" w:hAnsi="Arial" w:cs="Arial"/>
        </w:rPr>
      </w:pPr>
    </w:p>
    <w:p w:rsidR="00975D6D" w:rsidRDefault="00975D6D" w:rsidP="00975D6D">
      <w:pPr>
        <w:pStyle w:val="PlainText"/>
        <w:numPr>
          <w:ilvl w:val="0"/>
          <w:numId w:val="7"/>
        </w:numPr>
        <w:ind w:left="0" w:firstLine="0"/>
        <w:rPr>
          <w:rFonts w:ascii="Arial" w:hAnsi="Arial" w:cs="Arial"/>
        </w:rPr>
      </w:pPr>
      <w:r w:rsidRPr="00975D6D">
        <w:rPr>
          <w:rFonts w:ascii="Arial" w:hAnsi="Arial" w:cs="Arial"/>
        </w:rPr>
        <w:t>Introduction</w:t>
      </w:r>
    </w:p>
    <w:p w:rsidR="00975D6D" w:rsidRPr="00975D6D" w:rsidRDefault="00975D6D" w:rsidP="00975D6D">
      <w:pPr>
        <w:pStyle w:val="PlainText"/>
        <w:ind w:left="720"/>
        <w:rPr>
          <w:rFonts w:ascii="Arial" w:hAnsi="Arial" w:cs="Arial"/>
        </w:rPr>
      </w:pPr>
    </w:p>
    <w:p w:rsidR="00975D6D" w:rsidRPr="00975D6D" w:rsidRDefault="00975D6D" w:rsidP="00975D6D">
      <w:pPr>
        <w:pStyle w:val="PlainText"/>
        <w:rPr>
          <w:rFonts w:ascii="Arial" w:hAnsi="Arial" w:cs="Arial"/>
        </w:rPr>
      </w:pPr>
      <w:r w:rsidRPr="00975D6D">
        <w:rPr>
          <w:rFonts w:ascii="Arial" w:hAnsi="Arial" w:cs="Arial"/>
        </w:rPr>
        <w:t xml:space="preserve">In the context of discussions on the protection of </w:t>
      </w:r>
      <w:r>
        <w:rPr>
          <w:rFonts w:ascii="Arial" w:hAnsi="Arial" w:cs="Arial"/>
        </w:rPr>
        <w:t>broadcasting organiz</w:t>
      </w:r>
      <w:r w:rsidRPr="00975D6D">
        <w:rPr>
          <w:rFonts w:ascii="Arial" w:hAnsi="Arial" w:cs="Arial"/>
        </w:rPr>
        <w:t xml:space="preserve">ations, the </w:t>
      </w:r>
      <w:r w:rsidR="00404113">
        <w:rPr>
          <w:rFonts w:ascii="Arial" w:hAnsi="Arial" w:cs="Arial"/>
        </w:rPr>
        <w:t>United Kingdom</w:t>
      </w:r>
      <w:r w:rsidRPr="00975D6D">
        <w:rPr>
          <w:rFonts w:ascii="Arial" w:hAnsi="Arial" w:cs="Arial"/>
        </w:rPr>
        <w:t xml:space="preserve"> considers that it is important to take into account advances in the technology used in modern broadcasting, and to gain a better understanding of how this technology</w:t>
      </w:r>
      <w:r>
        <w:rPr>
          <w:rFonts w:ascii="Arial" w:hAnsi="Arial" w:cs="Arial"/>
        </w:rPr>
        <w:t xml:space="preserve"> is used by broadcasting organiz</w:t>
      </w:r>
      <w:r w:rsidRPr="00975D6D">
        <w:rPr>
          <w:rFonts w:ascii="Arial" w:hAnsi="Arial" w:cs="Arial"/>
        </w:rPr>
        <w:t>ations.</w:t>
      </w:r>
    </w:p>
    <w:p w:rsidR="00975D6D" w:rsidRPr="00975D6D" w:rsidRDefault="00975D6D" w:rsidP="00975D6D">
      <w:pPr>
        <w:pStyle w:val="PlainText"/>
        <w:rPr>
          <w:rFonts w:ascii="Arial" w:hAnsi="Arial" w:cs="Arial"/>
        </w:rPr>
      </w:pPr>
    </w:p>
    <w:p w:rsidR="00975D6D" w:rsidRPr="00975D6D" w:rsidRDefault="00975D6D" w:rsidP="00975D6D">
      <w:pPr>
        <w:pStyle w:val="PlainText"/>
        <w:rPr>
          <w:rFonts w:ascii="Arial" w:hAnsi="Arial" w:cs="Arial"/>
        </w:rPr>
      </w:pPr>
      <w:r w:rsidRPr="00975D6D">
        <w:rPr>
          <w:rFonts w:ascii="Arial" w:hAnsi="Arial" w:cs="Arial"/>
        </w:rPr>
        <w:t xml:space="preserve">The </w:t>
      </w:r>
      <w:r w:rsidR="00281E5C">
        <w:rPr>
          <w:rFonts w:ascii="Arial" w:hAnsi="Arial" w:cs="Arial"/>
        </w:rPr>
        <w:t>United Kingdom</w:t>
      </w:r>
      <w:r w:rsidR="00281E5C" w:rsidRPr="00975D6D">
        <w:rPr>
          <w:rFonts w:ascii="Arial" w:hAnsi="Arial" w:cs="Arial"/>
        </w:rPr>
        <w:t xml:space="preserve"> </w:t>
      </w:r>
      <w:r w:rsidRPr="00975D6D">
        <w:rPr>
          <w:rFonts w:ascii="Arial" w:hAnsi="Arial" w:cs="Arial"/>
        </w:rPr>
        <w:t xml:space="preserve">would therefore like to submit the following proposal which seeks to shed light on a number of different technologies already being used by broadcasters from around the world. </w:t>
      </w:r>
      <w:r>
        <w:rPr>
          <w:rFonts w:ascii="Arial" w:hAnsi="Arial" w:cs="Arial"/>
        </w:rPr>
        <w:t xml:space="preserve"> </w:t>
      </w:r>
      <w:r w:rsidRPr="00975D6D">
        <w:rPr>
          <w:rFonts w:ascii="Arial" w:hAnsi="Arial" w:cs="Arial"/>
        </w:rPr>
        <w:t xml:space="preserve">The BBC Red Button services and BBC </w:t>
      </w:r>
      <w:proofErr w:type="spellStart"/>
      <w:r w:rsidRPr="00975D6D">
        <w:rPr>
          <w:rFonts w:ascii="Arial" w:hAnsi="Arial" w:cs="Arial"/>
        </w:rPr>
        <w:t>iPlayer</w:t>
      </w:r>
      <w:proofErr w:type="spellEnd"/>
      <w:r w:rsidRPr="00975D6D">
        <w:rPr>
          <w:rFonts w:ascii="Arial" w:hAnsi="Arial" w:cs="Arial"/>
        </w:rPr>
        <w:t xml:space="preserve"> are examples of current technology and the BBC presentation will demonstrate what these services offer and how they work in practice.</w:t>
      </w:r>
    </w:p>
    <w:p w:rsidR="00975D6D" w:rsidRPr="00975D6D" w:rsidRDefault="00975D6D" w:rsidP="00975D6D">
      <w:pPr>
        <w:pStyle w:val="PlainText"/>
        <w:rPr>
          <w:rFonts w:ascii="Arial" w:hAnsi="Arial" w:cs="Arial"/>
        </w:rPr>
      </w:pPr>
    </w:p>
    <w:p w:rsidR="00975D6D" w:rsidRDefault="00975D6D" w:rsidP="00975D6D">
      <w:pPr>
        <w:pStyle w:val="PlainText"/>
        <w:numPr>
          <w:ilvl w:val="0"/>
          <w:numId w:val="7"/>
        </w:numPr>
        <w:ind w:left="0" w:firstLine="0"/>
        <w:rPr>
          <w:rFonts w:ascii="Arial" w:hAnsi="Arial" w:cs="Arial"/>
        </w:rPr>
      </w:pPr>
      <w:r w:rsidRPr="00975D6D">
        <w:rPr>
          <w:rFonts w:ascii="Arial" w:hAnsi="Arial" w:cs="Arial"/>
        </w:rPr>
        <w:t>Background</w:t>
      </w:r>
    </w:p>
    <w:p w:rsidR="00975D6D" w:rsidRPr="00975D6D" w:rsidRDefault="00975D6D" w:rsidP="00975D6D">
      <w:pPr>
        <w:pStyle w:val="PlainText"/>
        <w:ind w:left="720"/>
        <w:rPr>
          <w:rFonts w:ascii="Arial" w:hAnsi="Arial" w:cs="Arial"/>
        </w:rPr>
      </w:pPr>
    </w:p>
    <w:p w:rsidR="00975D6D" w:rsidRPr="00975D6D" w:rsidRDefault="00975D6D" w:rsidP="00975D6D">
      <w:pPr>
        <w:pStyle w:val="PlainText"/>
        <w:rPr>
          <w:rFonts w:ascii="Arial" w:hAnsi="Arial" w:cs="Arial"/>
        </w:rPr>
      </w:pPr>
      <w:r w:rsidRPr="00975D6D">
        <w:rPr>
          <w:rFonts w:ascii="Arial" w:hAnsi="Arial" w:cs="Arial"/>
        </w:rPr>
        <w:t xml:space="preserve">The BBC is a public service broadcaster (which is independent of the </w:t>
      </w:r>
      <w:r w:rsidR="00281E5C">
        <w:rPr>
          <w:rFonts w:ascii="Arial" w:hAnsi="Arial" w:cs="Arial"/>
        </w:rPr>
        <w:t>Government of the United Kingdom</w:t>
      </w:r>
      <w:r w:rsidRPr="00975D6D">
        <w:rPr>
          <w:rFonts w:ascii="Arial" w:hAnsi="Arial" w:cs="Arial"/>
        </w:rPr>
        <w:t xml:space="preserve">). </w:t>
      </w:r>
      <w:r w:rsidR="00281E5C">
        <w:rPr>
          <w:rFonts w:ascii="Arial" w:hAnsi="Arial" w:cs="Arial"/>
        </w:rPr>
        <w:t xml:space="preserve"> </w:t>
      </w:r>
      <w:r w:rsidRPr="00975D6D">
        <w:rPr>
          <w:rFonts w:ascii="Arial" w:hAnsi="Arial" w:cs="Arial"/>
        </w:rPr>
        <w:t xml:space="preserve">Its work is mainly funded by an annual television </w:t>
      </w:r>
      <w:proofErr w:type="spellStart"/>
      <w:r w:rsidRPr="00975D6D">
        <w:rPr>
          <w:rFonts w:ascii="Arial" w:hAnsi="Arial" w:cs="Arial"/>
        </w:rPr>
        <w:t>licence</w:t>
      </w:r>
      <w:proofErr w:type="spellEnd"/>
      <w:r w:rsidRPr="00975D6D">
        <w:rPr>
          <w:rFonts w:ascii="Arial" w:hAnsi="Arial" w:cs="Arial"/>
        </w:rPr>
        <w:t xml:space="preserve"> fee which must be purchased by all h</w:t>
      </w:r>
      <w:r>
        <w:rPr>
          <w:rFonts w:ascii="Arial" w:hAnsi="Arial" w:cs="Arial"/>
        </w:rPr>
        <w:t>ouseholds, companies and organiz</w:t>
      </w:r>
      <w:r w:rsidRPr="00975D6D">
        <w:rPr>
          <w:rFonts w:ascii="Arial" w:hAnsi="Arial" w:cs="Arial"/>
        </w:rPr>
        <w:t>ations that use any type of equipment to receive television broadcasts.</w:t>
      </w:r>
    </w:p>
    <w:p w:rsidR="00975D6D" w:rsidRPr="00975D6D" w:rsidRDefault="00975D6D" w:rsidP="00975D6D">
      <w:pPr>
        <w:pStyle w:val="PlainText"/>
        <w:rPr>
          <w:rFonts w:ascii="Arial" w:hAnsi="Arial" w:cs="Arial"/>
        </w:rPr>
      </w:pPr>
    </w:p>
    <w:p w:rsidR="00975D6D" w:rsidRPr="00975D6D" w:rsidRDefault="00975D6D" w:rsidP="00975D6D">
      <w:pPr>
        <w:pStyle w:val="PlainText"/>
        <w:rPr>
          <w:rFonts w:ascii="Arial" w:hAnsi="Arial" w:cs="Arial"/>
        </w:rPr>
      </w:pPr>
      <w:r w:rsidRPr="00975D6D">
        <w:rPr>
          <w:rFonts w:ascii="Arial" w:hAnsi="Arial" w:cs="Arial"/>
        </w:rPr>
        <w:t xml:space="preserve">The original Red Button service was first introduced in the </w:t>
      </w:r>
      <w:r w:rsidR="00281E5C">
        <w:rPr>
          <w:rFonts w:ascii="Arial" w:hAnsi="Arial" w:cs="Arial"/>
        </w:rPr>
        <w:t>United Kingdom</w:t>
      </w:r>
      <w:r w:rsidR="00281E5C" w:rsidRPr="00975D6D">
        <w:rPr>
          <w:rFonts w:ascii="Arial" w:hAnsi="Arial" w:cs="Arial"/>
        </w:rPr>
        <w:t xml:space="preserve"> </w:t>
      </w:r>
      <w:r w:rsidRPr="00975D6D">
        <w:rPr>
          <w:rFonts w:ascii="Arial" w:hAnsi="Arial" w:cs="Arial"/>
        </w:rPr>
        <w:t xml:space="preserve">in 1999 and provided a text based broadcast service. </w:t>
      </w:r>
      <w:r w:rsidR="00281E5C">
        <w:rPr>
          <w:rFonts w:ascii="Arial" w:hAnsi="Arial" w:cs="Arial"/>
        </w:rPr>
        <w:t xml:space="preserve"> </w:t>
      </w:r>
      <w:r w:rsidRPr="00975D6D">
        <w:rPr>
          <w:rFonts w:ascii="Arial" w:hAnsi="Arial" w:cs="Arial"/>
        </w:rPr>
        <w:t xml:space="preserve">Content is chosen by the broadcaster and only available on a loop so viewers do not have the freedom to access the content from the beginning. </w:t>
      </w:r>
      <w:r>
        <w:rPr>
          <w:rFonts w:ascii="Arial" w:hAnsi="Arial" w:cs="Arial"/>
        </w:rPr>
        <w:t xml:space="preserve"> </w:t>
      </w:r>
      <w:r w:rsidRPr="00975D6D">
        <w:rPr>
          <w:rFonts w:ascii="Arial" w:hAnsi="Arial" w:cs="Arial"/>
        </w:rPr>
        <w:t>Content is normally only available for about three to four hours and is restricted by the size of the data stream.</w:t>
      </w:r>
    </w:p>
    <w:p w:rsidR="00975D6D" w:rsidRPr="00975D6D" w:rsidRDefault="00975D6D" w:rsidP="00975D6D">
      <w:pPr>
        <w:pStyle w:val="PlainText"/>
        <w:rPr>
          <w:rFonts w:ascii="Arial" w:hAnsi="Arial" w:cs="Arial"/>
        </w:rPr>
      </w:pPr>
    </w:p>
    <w:p w:rsidR="00975D6D" w:rsidRPr="00975D6D" w:rsidRDefault="00975D6D" w:rsidP="00975D6D">
      <w:pPr>
        <w:pStyle w:val="PlainText"/>
        <w:rPr>
          <w:rFonts w:ascii="Arial" w:hAnsi="Arial" w:cs="Arial"/>
        </w:rPr>
      </w:pPr>
      <w:r w:rsidRPr="00975D6D">
        <w:rPr>
          <w:rFonts w:ascii="Arial" w:hAnsi="Arial" w:cs="Arial"/>
        </w:rPr>
        <w:t xml:space="preserve">Connected Red Button was launched in 2012. </w:t>
      </w:r>
      <w:r>
        <w:rPr>
          <w:rFonts w:ascii="Arial" w:hAnsi="Arial" w:cs="Arial"/>
        </w:rPr>
        <w:t xml:space="preserve"> </w:t>
      </w:r>
      <w:r w:rsidRPr="00975D6D">
        <w:rPr>
          <w:rFonts w:ascii="Arial" w:hAnsi="Arial" w:cs="Arial"/>
        </w:rPr>
        <w:t>This provides more advanced services and brings together linear broadcasting and Internet Protocol television (IPTV).</w:t>
      </w:r>
      <w:r>
        <w:rPr>
          <w:rFonts w:ascii="Arial" w:hAnsi="Arial" w:cs="Arial"/>
        </w:rPr>
        <w:t xml:space="preserve"> </w:t>
      </w:r>
      <w:r w:rsidRPr="00975D6D">
        <w:rPr>
          <w:rFonts w:ascii="Arial" w:hAnsi="Arial" w:cs="Arial"/>
        </w:rPr>
        <w:t xml:space="preserve"> Due to the use of online streams it is more capable of showing larger amounts of video content and </w:t>
      </w:r>
      <w:r>
        <w:rPr>
          <w:rFonts w:ascii="Arial" w:hAnsi="Arial" w:cs="Arial"/>
        </w:rPr>
        <w:t>enables the consumer to customiz</w:t>
      </w:r>
      <w:r w:rsidRPr="00975D6D">
        <w:rPr>
          <w:rFonts w:ascii="Arial" w:hAnsi="Arial" w:cs="Arial"/>
        </w:rPr>
        <w:t xml:space="preserve">e their viewing pattern. </w:t>
      </w:r>
      <w:r>
        <w:rPr>
          <w:rFonts w:ascii="Arial" w:hAnsi="Arial" w:cs="Arial"/>
        </w:rPr>
        <w:t xml:space="preserve"> </w:t>
      </w:r>
      <w:r w:rsidRPr="00975D6D">
        <w:rPr>
          <w:rFonts w:ascii="Arial" w:hAnsi="Arial" w:cs="Arial"/>
        </w:rPr>
        <w:t xml:space="preserve">It also provides access to broadcasts and content </w:t>
      </w:r>
      <w:proofErr w:type="gramStart"/>
      <w:r w:rsidRPr="00975D6D">
        <w:rPr>
          <w:rFonts w:ascii="Arial" w:hAnsi="Arial" w:cs="Arial"/>
        </w:rPr>
        <w:t>that are</w:t>
      </w:r>
      <w:proofErr w:type="gramEnd"/>
      <w:r w:rsidRPr="00975D6D">
        <w:rPr>
          <w:rFonts w:ascii="Arial" w:hAnsi="Arial" w:cs="Arial"/>
        </w:rPr>
        <w:t xml:space="preserve"> or have not been broadcasted via traditional or linear means. </w:t>
      </w:r>
      <w:r w:rsidR="00281E5C">
        <w:rPr>
          <w:rFonts w:ascii="Arial" w:hAnsi="Arial" w:cs="Arial"/>
        </w:rPr>
        <w:t xml:space="preserve"> </w:t>
      </w:r>
      <w:r w:rsidRPr="00975D6D">
        <w:rPr>
          <w:rFonts w:ascii="Arial" w:hAnsi="Arial" w:cs="Arial"/>
        </w:rPr>
        <w:t xml:space="preserve">It also provides access to BBC </w:t>
      </w:r>
      <w:proofErr w:type="spellStart"/>
      <w:r w:rsidRPr="00975D6D">
        <w:rPr>
          <w:rFonts w:ascii="Arial" w:hAnsi="Arial" w:cs="Arial"/>
        </w:rPr>
        <w:t>iPlayer</w:t>
      </w:r>
      <w:proofErr w:type="spellEnd"/>
      <w:r w:rsidRPr="00975D6D">
        <w:rPr>
          <w:rFonts w:ascii="Arial" w:hAnsi="Arial" w:cs="Arial"/>
        </w:rPr>
        <w:t>.</w:t>
      </w:r>
    </w:p>
    <w:p w:rsidR="00975D6D" w:rsidRPr="00975D6D" w:rsidRDefault="00975D6D" w:rsidP="00975D6D">
      <w:pPr>
        <w:pStyle w:val="PlainText"/>
        <w:rPr>
          <w:rFonts w:ascii="Arial" w:hAnsi="Arial" w:cs="Arial"/>
        </w:rPr>
      </w:pPr>
    </w:p>
    <w:p w:rsidR="00975D6D" w:rsidRPr="00975D6D" w:rsidRDefault="00975D6D" w:rsidP="00975D6D">
      <w:pPr>
        <w:pStyle w:val="PlainText"/>
        <w:rPr>
          <w:rFonts w:ascii="Arial" w:hAnsi="Arial" w:cs="Arial"/>
        </w:rPr>
      </w:pPr>
      <w:r w:rsidRPr="00975D6D">
        <w:rPr>
          <w:rFonts w:ascii="Arial" w:hAnsi="Arial" w:cs="Arial"/>
        </w:rPr>
        <w:t xml:space="preserve">Content on BBC </w:t>
      </w:r>
      <w:proofErr w:type="spellStart"/>
      <w:r w:rsidRPr="00975D6D">
        <w:rPr>
          <w:rFonts w:ascii="Arial" w:hAnsi="Arial" w:cs="Arial"/>
        </w:rPr>
        <w:t>iPlayer</w:t>
      </w:r>
      <w:proofErr w:type="spellEnd"/>
      <w:r w:rsidRPr="00975D6D">
        <w:rPr>
          <w:rFonts w:ascii="Arial" w:hAnsi="Arial" w:cs="Arial"/>
        </w:rPr>
        <w:t xml:space="preserve"> is currently usually taken from regular over the air BBC schedule (either live or time-shifted)</w:t>
      </w:r>
      <w:proofErr w:type="gramStart"/>
      <w:r w:rsidRPr="00975D6D">
        <w:rPr>
          <w:rFonts w:ascii="Arial" w:hAnsi="Arial" w:cs="Arial"/>
        </w:rPr>
        <w:t>,</w:t>
      </w:r>
      <w:proofErr w:type="gramEnd"/>
      <w:r w:rsidRPr="00975D6D">
        <w:rPr>
          <w:rFonts w:ascii="Arial" w:hAnsi="Arial" w:cs="Arial"/>
        </w:rPr>
        <w:t xml:space="preserve"> however it is not restricted to this. </w:t>
      </w:r>
      <w:r w:rsidR="00281E5C">
        <w:rPr>
          <w:rFonts w:ascii="Arial" w:hAnsi="Arial" w:cs="Arial"/>
        </w:rPr>
        <w:t xml:space="preserve"> </w:t>
      </w:r>
      <w:r w:rsidRPr="00975D6D">
        <w:rPr>
          <w:rFonts w:ascii="Arial" w:hAnsi="Arial" w:cs="Arial"/>
        </w:rPr>
        <w:t>It also includes a network-based personal video recorder (PVR - a personal interactive TV recording device) and the broadcast is essentially accessed via an Internet Protocol (IP) stream.</w:t>
      </w:r>
    </w:p>
    <w:p w:rsidR="00975D6D" w:rsidRPr="00975D6D" w:rsidRDefault="00975D6D" w:rsidP="00975D6D">
      <w:pPr>
        <w:pStyle w:val="PlainText"/>
        <w:rPr>
          <w:rFonts w:ascii="Arial" w:hAnsi="Arial" w:cs="Arial"/>
        </w:rPr>
      </w:pPr>
    </w:p>
    <w:p w:rsidR="00975D6D" w:rsidRDefault="00975D6D" w:rsidP="00975D6D">
      <w:pPr>
        <w:pStyle w:val="PlainText"/>
        <w:numPr>
          <w:ilvl w:val="0"/>
          <w:numId w:val="7"/>
        </w:numPr>
        <w:ind w:left="0" w:firstLine="0"/>
        <w:rPr>
          <w:rFonts w:ascii="Arial" w:hAnsi="Arial" w:cs="Arial"/>
        </w:rPr>
      </w:pPr>
      <w:r w:rsidRPr="00975D6D">
        <w:rPr>
          <w:rFonts w:ascii="Arial" w:hAnsi="Arial" w:cs="Arial"/>
        </w:rPr>
        <w:t>Proposal</w:t>
      </w:r>
    </w:p>
    <w:p w:rsidR="00975D6D" w:rsidRPr="00975D6D" w:rsidRDefault="00975D6D" w:rsidP="00975D6D">
      <w:pPr>
        <w:pStyle w:val="PlainText"/>
        <w:ind w:left="720"/>
        <w:rPr>
          <w:rFonts w:ascii="Arial" w:hAnsi="Arial" w:cs="Arial"/>
        </w:rPr>
      </w:pPr>
    </w:p>
    <w:p w:rsidR="001D1AB4" w:rsidRDefault="00975D6D" w:rsidP="00975D6D">
      <w:pPr>
        <w:pStyle w:val="PlainText"/>
        <w:rPr>
          <w:rFonts w:ascii="Arial" w:hAnsi="Arial" w:cs="Arial"/>
        </w:rPr>
      </w:pPr>
      <w:r w:rsidRPr="00975D6D">
        <w:rPr>
          <w:rFonts w:ascii="Arial" w:hAnsi="Arial" w:cs="Arial"/>
        </w:rPr>
        <w:t xml:space="preserve">The </w:t>
      </w:r>
      <w:r w:rsidR="00281E5C">
        <w:rPr>
          <w:rFonts w:ascii="Arial" w:hAnsi="Arial" w:cs="Arial"/>
        </w:rPr>
        <w:t>United Kingdom</w:t>
      </w:r>
      <w:r w:rsidR="00281E5C" w:rsidRPr="00975D6D">
        <w:rPr>
          <w:rFonts w:ascii="Arial" w:hAnsi="Arial" w:cs="Arial"/>
        </w:rPr>
        <w:t xml:space="preserve"> </w:t>
      </w:r>
      <w:r w:rsidRPr="00975D6D">
        <w:rPr>
          <w:rFonts w:ascii="Arial" w:hAnsi="Arial" w:cs="Arial"/>
        </w:rPr>
        <w:t xml:space="preserve">Intellectual Property Office has met with the BBC to discuss these services and how they function. </w:t>
      </w:r>
      <w:r>
        <w:rPr>
          <w:rFonts w:ascii="Arial" w:hAnsi="Arial" w:cs="Arial"/>
        </w:rPr>
        <w:t xml:space="preserve"> </w:t>
      </w:r>
      <w:r w:rsidRPr="00975D6D">
        <w:rPr>
          <w:rFonts w:ascii="Arial" w:hAnsi="Arial" w:cs="Arial"/>
        </w:rPr>
        <w:t xml:space="preserve">The </w:t>
      </w:r>
      <w:r w:rsidR="00281E5C">
        <w:rPr>
          <w:rFonts w:ascii="Arial" w:hAnsi="Arial" w:cs="Arial"/>
        </w:rPr>
        <w:t>United Kingdom</w:t>
      </w:r>
      <w:r w:rsidR="00281E5C" w:rsidRPr="00975D6D">
        <w:rPr>
          <w:rFonts w:ascii="Arial" w:hAnsi="Arial" w:cs="Arial"/>
        </w:rPr>
        <w:t xml:space="preserve"> </w:t>
      </w:r>
      <w:r w:rsidRPr="00975D6D">
        <w:rPr>
          <w:rFonts w:ascii="Arial" w:hAnsi="Arial" w:cs="Arial"/>
        </w:rPr>
        <w:t xml:space="preserve">would like to propose that the BBC attend the </w:t>
      </w:r>
    </w:p>
    <w:p w:rsidR="00975D6D" w:rsidRPr="00975D6D" w:rsidRDefault="001D1AB4" w:rsidP="00975D6D">
      <w:pPr>
        <w:pStyle w:val="PlainText"/>
        <w:rPr>
          <w:rFonts w:ascii="Arial" w:hAnsi="Arial" w:cs="Arial"/>
        </w:rPr>
      </w:pPr>
      <w:proofErr w:type="gramStart"/>
      <w:r>
        <w:rPr>
          <w:rFonts w:ascii="Arial" w:hAnsi="Arial" w:cs="Arial"/>
        </w:rPr>
        <w:t>2</w:t>
      </w:r>
      <w:r w:rsidR="00975D6D" w:rsidRPr="00975D6D">
        <w:rPr>
          <w:rFonts w:ascii="Arial" w:hAnsi="Arial" w:cs="Arial"/>
        </w:rPr>
        <w:t>7</w:t>
      </w:r>
      <w:r w:rsidR="00975D6D" w:rsidRPr="001D1AB4">
        <w:rPr>
          <w:rFonts w:ascii="Arial" w:hAnsi="Arial" w:cs="Arial"/>
          <w:vertAlign w:val="superscript"/>
        </w:rPr>
        <w:t>th</w:t>
      </w:r>
      <w:r w:rsidR="00975D6D" w:rsidRPr="00975D6D">
        <w:rPr>
          <w:rFonts w:ascii="Arial" w:hAnsi="Arial" w:cs="Arial"/>
        </w:rPr>
        <w:t xml:space="preserve"> SCCR to give a presentation to the plenary session on these services.</w:t>
      </w:r>
      <w:proofErr w:type="gramEnd"/>
      <w:r w:rsidR="00975D6D" w:rsidRPr="00975D6D">
        <w:rPr>
          <w:rFonts w:ascii="Arial" w:hAnsi="Arial" w:cs="Arial"/>
        </w:rPr>
        <w:t xml:space="preserve"> </w:t>
      </w:r>
      <w:r w:rsidR="00975D6D">
        <w:rPr>
          <w:rFonts w:ascii="Arial" w:hAnsi="Arial" w:cs="Arial"/>
        </w:rPr>
        <w:t xml:space="preserve"> </w:t>
      </w:r>
      <w:r w:rsidR="00975D6D" w:rsidRPr="00975D6D">
        <w:rPr>
          <w:rFonts w:ascii="Arial" w:hAnsi="Arial" w:cs="Arial"/>
        </w:rPr>
        <w:t>This will enable delegates to learn more about the types of advanced technology being used by broadcasters around the globe.</w:t>
      </w:r>
      <w:r w:rsidR="00281E5C">
        <w:rPr>
          <w:rFonts w:ascii="Arial" w:hAnsi="Arial" w:cs="Arial"/>
        </w:rPr>
        <w:t xml:space="preserve"> </w:t>
      </w:r>
      <w:r w:rsidR="00975D6D" w:rsidRPr="00975D6D">
        <w:rPr>
          <w:rFonts w:ascii="Arial" w:hAnsi="Arial" w:cs="Arial"/>
        </w:rPr>
        <w:t xml:space="preserve"> Although linear broadcasts are still popular, these are now widely being combined with IPTV and other services.</w:t>
      </w:r>
    </w:p>
    <w:p w:rsidR="00975D6D" w:rsidRDefault="00975D6D">
      <w:pPr>
        <w:rPr>
          <w:rFonts w:eastAsiaTheme="minorHAnsi"/>
          <w:szCs w:val="21"/>
          <w:lang w:eastAsia="en-US"/>
        </w:rPr>
      </w:pPr>
      <w:r>
        <w:br w:type="page"/>
      </w:r>
    </w:p>
    <w:p w:rsidR="00975D6D" w:rsidRPr="00975D6D" w:rsidRDefault="00975D6D" w:rsidP="00975D6D">
      <w:pPr>
        <w:pStyle w:val="PlainText"/>
        <w:rPr>
          <w:rFonts w:ascii="Arial" w:hAnsi="Arial" w:cs="Arial"/>
        </w:rPr>
      </w:pPr>
    </w:p>
    <w:p w:rsidR="00975D6D" w:rsidRPr="00975D6D" w:rsidRDefault="00EE7C32" w:rsidP="00975D6D">
      <w:pPr>
        <w:pStyle w:val="PlainText"/>
        <w:rPr>
          <w:rFonts w:ascii="Arial" w:hAnsi="Arial" w:cs="Arial"/>
        </w:rPr>
      </w:pPr>
      <w:r w:rsidRPr="00EE7C32">
        <w:rPr>
          <w:rFonts w:ascii="Arial" w:hAnsi="Arial" w:cs="Arial"/>
          <w:bCs/>
          <w:iCs/>
          <w:lang w:val="en-GB"/>
        </w:rPr>
        <w:t>The United Kingdom would like to request a 30 min</w:t>
      </w:r>
      <w:r>
        <w:rPr>
          <w:rFonts w:ascii="Arial" w:hAnsi="Arial" w:cs="Arial"/>
          <w:bCs/>
          <w:iCs/>
          <w:lang w:val="en-GB"/>
        </w:rPr>
        <w:t>ute time slot followed by a question-and-answer period as the</w:t>
      </w:r>
      <w:r w:rsidRPr="00EE7C32">
        <w:rPr>
          <w:rFonts w:ascii="Arial" w:hAnsi="Arial" w:cs="Arial"/>
          <w:bCs/>
          <w:iCs/>
          <w:lang w:val="en-GB"/>
        </w:rPr>
        <w:t xml:space="preserve"> first sub-item under agenda item 5:</w:t>
      </w:r>
      <w:r w:rsidR="001D1AB4">
        <w:rPr>
          <w:rFonts w:ascii="Arial" w:hAnsi="Arial" w:cs="Arial"/>
          <w:bCs/>
          <w:iCs/>
          <w:lang w:val="en-GB"/>
        </w:rPr>
        <w:t xml:space="preserve"> </w:t>
      </w:r>
      <w:bookmarkStart w:id="5" w:name="_GoBack"/>
      <w:bookmarkEnd w:id="5"/>
      <w:r w:rsidRPr="00EE7C32">
        <w:rPr>
          <w:rFonts w:ascii="Arial" w:hAnsi="Arial" w:cs="Arial"/>
          <w:bCs/>
          <w:iCs/>
          <w:lang w:val="en-GB"/>
        </w:rPr>
        <w:t xml:space="preserve"> Protection of Broadcasting Organizations</w:t>
      </w:r>
      <w:r>
        <w:rPr>
          <w:rFonts w:ascii="Arial" w:hAnsi="Arial" w:cs="Arial"/>
          <w:bCs/>
          <w:iCs/>
          <w:lang w:val="en-GB"/>
        </w:rPr>
        <w:t xml:space="preserve">. </w:t>
      </w:r>
      <w:r w:rsidR="00281E5C">
        <w:rPr>
          <w:rFonts w:ascii="Arial" w:hAnsi="Arial" w:cs="Arial"/>
        </w:rPr>
        <w:t xml:space="preserve"> </w:t>
      </w:r>
      <w:r w:rsidR="00975D6D" w:rsidRPr="00975D6D">
        <w:rPr>
          <w:rFonts w:ascii="Arial" w:hAnsi="Arial" w:cs="Arial"/>
        </w:rPr>
        <w:t>The presentation will include a real time demonstration of how the technology works in practice and will cover the following key areas:</w:t>
      </w:r>
    </w:p>
    <w:p w:rsidR="00975D6D" w:rsidRPr="00975D6D" w:rsidRDefault="00975D6D" w:rsidP="00975D6D">
      <w:pPr>
        <w:pStyle w:val="PlainText"/>
        <w:rPr>
          <w:rFonts w:ascii="Arial" w:hAnsi="Arial" w:cs="Arial"/>
        </w:rPr>
      </w:pPr>
    </w:p>
    <w:p w:rsidR="00281E5C" w:rsidRDefault="00975D6D" w:rsidP="00281E5C">
      <w:pPr>
        <w:pStyle w:val="PlainText"/>
        <w:numPr>
          <w:ilvl w:val="0"/>
          <w:numId w:val="9"/>
        </w:numPr>
        <w:rPr>
          <w:rFonts w:ascii="Arial" w:hAnsi="Arial" w:cs="Arial"/>
        </w:rPr>
      </w:pPr>
      <w:r w:rsidRPr="00975D6D">
        <w:rPr>
          <w:rFonts w:ascii="Arial" w:hAnsi="Arial" w:cs="Arial"/>
        </w:rPr>
        <w:t xml:space="preserve">A brief overview of how broadcasting took place in 1960 </w:t>
      </w:r>
    </w:p>
    <w:p w:rsidR="00281E5C" w:rsidRDefault="00281E5C" w:rsidP="00281E5C">
      <w:pPr>
        <w:pStyle w:val="PlainText"/>
        <w:ind w:left="360"/>
        <w:rPr>
          <w:rFonts w:ascii="Arial" w:hAnsi="Arial" w:cs="Arial"/>
        </w:rPr>
      </w:pPr>
    </w:p>
    <w:p w:rsidR="00281E5C" w:rsidRDefault="00975D6D" w:rsidP="00281E5C">
      <w:pPr>
        <w:pStyle w:val="PlainText"/>
        <w:numPr>
          <w:ilvl w:val="0"/>
          <w:numId w:val="9"/>
        </w:numPr>
        <w:rPr>
          <w:rFonts w:ascii="Arial" w:hAnsi="Arial" w:cs="Arial"/>
        </w:rPr>
      </w:pPr>
      <w:r w:rsidRPr="00975D6D">
        <w:rPr>
          <w:rFonts w:ascii="Arial" w:hAnsi="Arial" w:cs="Arial"/>
        </w:rPr>
        <w:t>T</w:t>
      </w:r>
      <w:r w:rsidR="00281E5C">
        <w:rPr>
          <w:rFonts w:ascii="Arial" w:hAnsi="Arial" w:cs="Arial"/>
        </w:rPr>
        <w:t>he introduction of ‘broadcast’ Red B</w:t>
      </w:r>
      <w:r w:rsidRPr="00975D6D">
        <w:rPr>
          <w:rFonts w:ascii="Arial" w:hAnsi="Arial" w:cs="Arial"/>
        </w:rPr>
        <w:t xml:space="preserve">utton services </w:t>
      </w:r>
    </w:p>
    <w:p w:rsidR="00281E5C" w:rsidRDefault="00281E5C" w:rsidP="00281E5C">
      <w:pPr>
        <w:pStyle w:val="PlainText"/>
        <w:ind w:left="360"/>
        <w:rPr>
          <w:rFonts w:ascii="Arial" w:hAnsi="Arial" w:cs="Arial"/>
        </w:rPr>
      </w:pPr>
    </w:p>
    <w:p w:rsidR="00281E5C" w:rsidRDefault="00975D6D" w:rsidP="00281E5C">
      <w:pPr>
        <w:pStyle w:val="PlainText"/>
        <w:numPr>
          <w:ilvl w:val="0"/>
          <w:numId w:val="9"/>
        </w:numPr>
        <w:rPr>
          <w:rFonts w:ascii="Arial" w:hAnsi="Arial" w:cs="Arial"/>
        </w:rPr>
      </w:pPr>
      <w:r w:rsidRPr="00975D6D">
        <w:rPr>
          <w:rFonts w:ascii="Arial" w:hAnsi="Arial" w:cs="Arial"/>
        </w:rPr>
        <w:t xml:space="preserve">The launch of BBC </w:t>
      </w:r>
      <w:proofErr w:type="spellStart"/>
      <w:r w:rsidRPr="00975D6D">
        <w:rPr>
          <w:rFonts w:ascii="Arial" w:hAnsi="Arial" w:cs="Arial"/>
        </w:rPr>
        <w:t>iPlayer</w:t>
      </w:r>
      <w:proofErr w:type="spellEnd"/>
      <w:r w:rsidRPr="00975D6D">
        <w:rPr>
          <w:rFonts w:ascii="Arial" w:hAnsi="Arial" w:cs="Arial"/>
        </w:rPr>
        <w:t xml:space="preserve"> services</w:t>
      </w:r>
    </w:p>
    <w:p w:rsidR="00281E5C" w:rsidRDefault="00281E5C" w:rsidP="00281E5C">
      <w:pPr>
        <w:pStyle w:val="PlainText"/>
        <w:ind w:left="360"/>
        <w:rPr>
          <w:rFonts w:ascii="Arial" w:hAnsi="Arial" w:cs="Arial"/>
        </w:rPr>
      </w:pPr>
    </w:p>
    <w:p w:rsidR="00281E5C" w:rsidRDefault="00975D6D" w:rsidP="00281E5C">
      <w:pPr>
        <w:pStyle w:val="PlainText"/>
        <w:numPr>
          <w:ilvl w:val="0"/>
          <w:numId w:val="9"/>
        </w:numPr>
        <w:rPr>
          <w:rFonts w:ascii="Arial" w:hAnsi="Arial" w:cs="Arial"/>
        </w:rPr>
      </w:pPr>
      <w:r w:rsidRPr="00975D6D">
        <w:rPr>
          <w:rFonts w:ascii="Arial" w:hAnsi="Arial" w:cs="Arial"/>
        </w:rPr>
        <w:t xml:space="preserve">Extension to other on-demand services - this includes online-only </w:t>
      </w:r>
    </w:p>
    <w:p w:rsidR="00281E5C" w:rsidRDefault="00281E5C" w:rsidP="00281E5C">
      <w:pPr>
        <w:pStyle w:val="PlainText"/>
        <w:ind w:left="360"/>
        <w:rPr>
          <w:rFonts w:ascii="Arial" w:hAnsi="Arial" w:cs="Arial"/>
        </w:rPr>
      </w:pPr>
    </w:p>
    <w:p w:rsidR="00975D6D" w:rsidRPr="00975D6D" w:rsidRDefault="000C6E58" w:rsidP="00281E5C">
      <w:pPr>
        <w:pStyle w:val="PlainText"/>
        <w:numPr>
          <w:ilvl w:val="0"/>
          <w:numId w:val="9"/>
        </w:numPr>
        <w:rPr>
          <w:rFonts w:ascii="Arial" w:hAnsi="Arial" w:cs="Arial"/>
        </w:rPr>
      </w:pPr>
      <w:r>
        <w:rPr>
          <w:rFonts w:ascii="Arial" w:hAnsi="Arial" w:cs="Arial"/>
        </w:rPr>
        <w:t>The launch of BBC Connected R</w:t>
      </w:r>
      <w:r w:rsidR="00975D6D" w:rsidRPr="00975D6D">
        <w:rPr>
          <w:rFonts w:ascii="Arial" w:hAnsi="Arial" w:cs="Arial"/>
        </w:rPr>
        <w:t xml:space="preserve">ed </w:t>
      </w:r>
      <w:r>
        <w:rPr>
          <w:rFonts w:ascii="Arial" w:hAnsi="Arial" w:cs="Arial"/>
        </w:rPr>
        <w:t>B</w:t>
      </w:r>
      <w:r w:rsidR="00975D6D" w:rsidRPr="00975D6D">
        <w:rPr>
          <w:rFonts w:ascii="Arial" w:hAnsi="Arial" w:cs="Arial"/>
        </w:rPr>
        <w:t>utton services</w:t>
      </w:r>
    </w:p>
    <w:p w:rsidR="00975D6D" w:rsidRPr="00975D6D" w:rsidRDefault="00975D6D" w:rsidP="00975D6D">
      <w:pPr>
        <w:pStyle w:val="PlainText"/>
        <w:rPr>
          <w:rFonts w:ascii="Arial" w:hAnsi="Arial" w:cs="Arial"/>
        </w:rPr>
      </w:pPr>
    </w:p>
    <w:p w:rsidR="00975D6D" w:rsidRPr="00975D6D" w:rsidRDefault="00975D6D" w:rsidP="00975D6D">
      <w:pPr>
        <w:pStyle w:val="PlainText"/>
        <w:rPr>
          <w:rFonts w:ascii="Arial" w:hAnsi="Arial" w:cs="Arial"/>
        </w:rPr>
      </w:pPr>
      <w:r w:rsidRPr="00975D6D">
        <w:rPr>
          <w:rFonts w:ascii="Arial" w:hAnsi="Arial" w:cs="Arial"/>
        </w:rPr>
        <w:t>The presentation will also include audience figures for key events such as the Olympics, and will set out expectations for connected TV penetration in general.</w:t>
      </w:r>
    </w:p>
    <w:p w:rsidR="00975D6D" w:rsidRPr="00975D6D" w:rsidRDefault="00975D6D" w:rsidP="00975D6D">
      <w:pPr>
        <w:pStyle w:val="PlainText"/>
        <w:rPr>
          <w:rFonts w:ascii="Arial" w:hAnsi="Arial" w:cs="Arial"/>
        </w:rPr>
      </w:pPr>
    </w:p>
    <w:p w:rsidR="00975D6D" w:rsidRPr="00975D6D" w:rsidRDefault="00975D6D" w:rsidP="00975D6D">
      <w:pPr>
        <w:pStyle w:val="PlainText"/>
        <w:rPr>
          <w:rFonts w:ascii="Arial" w:hAnsi="Arial" w:cs="Arial"/>
        </w:rPr>
      </w:pPr>
      <w:r w:rsidRPr="00975D6D">
        <w:rPr>
          <w:rFonts w:ascii="Arial" w:hAnsi="Arial" w:cs="Arial"/>
        </w:rPr>
        <w:t xml:space="preserve">The </w:t>
      </w:r>
      <w:r w:rsidR="00281E5C">
        <w:rPr>
          <w:rFonts w:ascii="Arial" w:hAnsi="Arial" w:cs="Arial"/>
        </w:rPr>
        <w:t>United Kingdom</w:t>
      </w:r>
      <w:r w:rsidR="00281E5C" w:rsidRPr="00975D6D">
        <w:rPr>
          <w:rFonts w:ascii="Arial" w:hAnsi="Arial" w:cs="Arial"/>
        </w:rPr>
        <w:t xml:space="preserve"> </w:t>
      </w:r>
      <w:r w:rsidRPr="00975D6D">
        <w:rPr>
          <w:rFonts w:ascii="Arial" w:hAnsi="Arial" w:cs="Arial"/>
        </w:rPr>
        <w:t xml:space="preserve">believes that having this kind of interactive session will help to highlight the use of similar services in other Member States, and will provide further clarity on the technology and how this relates to the scope of the Treaty. </w:t>
      </w:r>
      <w:r w:rsidR="00281E5C">
        <w:rPr>
          <w:rFonts w:ascii="Arial" w:hAnsi="Arial" w:cs="Arial"/>
        </w:rPr>
        <w:t xml:space="preserve"> </w:t>
      </w:r>
      <w:r w:rsidRPr="00975D6D">
        <w:rPr>
          <w:rFonts w:ascii="Arial" w:hAnsi="Arial" w:cs="Arial"/>
        </w:rPr>
        <w:t>In light of the progress made at the 26</w:t>
      </w:r>
      <w:r w:rsidRPr="001D1AB4">
        <w:rPr>
          <w:rFonts w:ascii="Arial" w:hAnsi="Arial" w:cs="Arial"/>
          <w:vertAlign w:val="superscript"/>
        </w:rPr>
        <w:t>th</w:t>
      </w:r>
      <w:r w:rsidRPr="00975D6D">
        <w:rPr>
          <w:rFonts w:ascii="Arial" w:hAnsi="Arial" w:cs="Arial"/>
        </w:rPr>
        <w:t xml:space="preserve"> SCCR in December 2013, this could help to further the negotiations on the </w:t>
      </w:r>
      <w:r w:rsidR="001D1AB4">
        <w:rPr>
          <w:rFonts w:ascii="Arial" w:hAnsi="Arial" w:cs="Arial"/>
        </w:rPr>
        <w:t>w</w:t>
      </w:r>
      <w:r w:rsidRPr="00975D6D">
        <w:rPr>
          <w:rFonts w:ascii="Arial" w:hAnsi="Arial" w:cs="Arial"/>
        </w:rPr>
        <w:t xml:space="preserve">orking </w:t>
      </w:r>
      <w:r w:rsidR="001D1AB4">
        <w:rPr>
          <w:rFonts w:ascii="Arial" w:hAnsi="Arial" w:cs="Arial"/>
        </w:rPr>
        <w:t>d</w:t>
      </w:r>
      <w:r w:rsidRPr="00975D6D">
        <w:rPr>
          <w:rFonts w:ascii="Arial" w:hAnsi="Arial" w:cs="Arial"/>
        </w:rPr>
        <w:t>ocument and lead to convergence.</w:t>
      </w:r>
    </w:p>
    <w:p w:rsidR="002928D3" w:rsidRDefault="002928D3"/>
    <w:p w:rsidR="00AC43E1" w:rsidRDefault="00AC43E1"/>
    <w:p w:rsidR="00AC43E1" w:rsidRDefault="00AC43E1"/>
    <w:p w:rsidR="00AC43E1" w:rsidRDefault="00AC43E1" w:rsidP="00AC43E1">
      <w:pPr>
        <w:ind w:left="5387"/>
      </w:pPr>
      <w:r>
        <w:t>[End of document]</w:t>
      </w:r>
    </w:p>
    <w:sectPr w:rsidR="00AC43E1" w:rsidSect="00975D6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D6D" w:rsidRDefault="00975D6D">
      <w:r>
        <w:separator/>
      </w:r>
    </w:p>
  </w:endnote>
  <w:endnote w:type="continuationSeparator" w:id="0">
    <w:p w:rsidR="00975D6D" w:rsidRDefault="00975D6D" w:rsidP="003B38C1">
      <w:r>
        <w:separator/>
      </w:r>
    </w:p>
    <w:p w:rsidR="00975D6D" w:rsidRPr="003B38C1" w:rsidRDefault="00975D6D" w:rsidP="003B38C1">
      <w:pPr>
        <w:spacing w:after="60"/>
        <w:rPr>
          <w:sz w:val="17"/>
        </w:rPr>
      </w:pPr>
      <w:r>
        <w:rPr>
          <w:sz w:val="17"/>
        </w:rPr>
        <w:t>[Endnote continued from previous page]</w:t>
      </w:r>
    </w:p>
  </w:endnote>
  <w:endnote w:type="continuationNotice" w:id="1">
    <w:p w:rsidR="00975D6D" w:rsidRPr="003B38C1" w:rsidRDefault="00975D6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D6D" w:rsidRDefault="00975D6D">
      <w:r>
        <w:separator/>
      </w:r>
    </w:p>
  </w:footnote>
  <w:footnote w:type="continuationSeparator" w:id="0">
    <w:p w:rsidR="00975D6D" w:rsidRDefault="00975D6D" w:rsidP="008B60B2">
      <w:r>
        <w:separator/>
      </w:r>
    </w:p>
    <w:p w:rsidR="00975D6D" w:rsidRPr="00ED77FB" w:rsidRDefault="00975D6D" w:rsidP="008B60B2">
      <w:pPr>
        <w:spacing w:after="60"/>
        <w:rPr>
          <w:sz w:val="17"/>
          <w:szCs w:val="17"/>
        </w:rPr>
      </w:pPr>
      <w:r w:rsidRPr="00ED77FB">
        <w:rPr>
          <w:sz w:val="17"/>
          <w:szCs w:val="17"/>
        </w:rPr>
        <w:t>[Footnote continued from previous page]</w:t>
      </w:r>
    </w:p>
  </w:footnote>
  <w:footnote w:type="continuationNotice" w:id="1">
    <w:p w:rsidR="00975D6D" w:rsidRPr="00ED77FB" w:rsidRDefault="00975D6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75D6D" w:rsidP="00477D6B">
    <w:pPr>
      <w:jc w:val="right"/>
    </w:pPr>
    <w:bookmarkStart w:id="6" w:name="Code2"/>
    <w:bookmarkEnd w:id="6"/>
    <w:r>
      <w:t>SCCR/27/3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D1AB4">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630"/>
        </w:tabs>
        <w:ind w:left="63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E458B9"/>
    <w:multiLevelType w:val="hybridMultilevel"/>
    <w:tmpl w:val="ABFC6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90211A"/>
    <w:multiLevelType w:val="hybridMultilevel"/>
    <w:tmpl w:val="A65CA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488714F"/>
    <w:multiLevelType w:val="hybridMultilevel"/>
    <w:tmpl w:val="481A6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D6D"/>
    <w:rsid w:val="00043CAA"/>
    <w:rsid w:val="00075432"/>
    <w:rsid w:val="000968ED"/>
    <w:rsid w:val="000C6E58"/>
    <w:rsid w:val="000F5E56"/>
    <w:rsid w:val="00112B0C"/>
    <w:rsid w:val="001362EE"/>
    <w:rsid w:val="001832A6"/>
    <w:rsid w:val="001D1AB4"/>
    <w:rsid w:val="002634C4"/>
    <w:rsid w:val="00281E5C"/>
    <w:rsid w:val="002928D3"/>
    <w:rsid w:val="002F1FE6"/>
    <w:rsid w:val="002F4E68"/>
    <w:rsid w:val="00312F7F"/>
    <w:rsid w:val="00361450"/>
    <w:rsid w:val="003673CF"/>
    <w:rsid w:val="003845C1"/>
    <w:rsid w:val="003A6F89"/>
    <w:rsid w:val="003B38C1"/>
    <w:rsid w:val="00404113"/>
    <w:rsid w:val="00423E3E"/>
    <w:rsid w:val="00427AF4"/>
    <w:rsid w:val="004647DA"/>
    <w:rsid w:val="00474062"/>
    <w:rsid w:val="00477D6B"/>
    <w:rsid w:val="005019FF"/>
    <w:rsid w:val="0053057A"/>
    <w:rsid w:val="00560A29"/>
    <w:rsid w:val="005C6649"/>
    <w:rsid w:val="00605827"/>
    <w:rsid w:val="00646050"/>
    <w:rsid w:val="006713CA"/>
    <w:rsid w:val="00676C5C"/>
    <w:rsid w:val="006A072A"/>
    <w:rsid w:val="007A27C9"/>
    <w:rsid w:val="007D1613"/>
    <w:rsid w:val="008335D9"/>
    <w:rsid w:val="008B2CC1"/>
    <w:rsid w:val="008B60B2"/>
    <w:rsid w:val="0090731E"/>
    <w:rsid w:val="00916EE2"/>
    <w:rsid w:val="00952D8F"/>
    <w:rsid w:val="00966A22"/>
    <w:rsid w:val="0096722F"/>
    <w:rsid w:val="00975D6D"/>
    <w:rsid w:val="00980843"/>
    <w:rsid w:val="009E2791"/>
    <w:rsid w:val="009E3F6F"/>
    <w:rsid w:val="009F499F"/>
    <w:rsid w:val="00A42DAF"/>
    <w:rsid w:val="00A45BD8"/>
    <w:rsid w:val="00A869B7"/>
    <w:rsid w:val="00AC205C"/>
    <w:rsid w:val="00AC43E1"/>
    <w:rsid w:val="00AF0A6B"/>
    <w:rsid w:val="00B05A69"/>
    <w:rsid w:val="00B9734B"/>
    <w:rsid w:val="00C11BFE"/>
    <w:rsid w:val="00D45252"/>
    <w:rsid w:val="00D71B4D"/>
    <w:rsid w:val="00D93D55"/>
    <w:rsid w:val="00E335FE"/>
    <w:rsid w:val="00EC4E49"/>
    <w:rsid w:val="00ED77FB"/>
    <w:rsid w:val="00EE45FA"/>
    <w:rsid w:val="00EE7C32"/>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75D6D"/>
    <w:rPr>
      <w:rFonts w:ascii="Tahoma" w:hAnsi="Tahoma" w:cs="Tahoma"/>
      <w:sz w:val="16"/>
      <w:szCs w:val="16"/>
    </w:rPr>
  </w:style>
  <w:style w:type="character" w:customStyle="1" w:styleId="BalloonTextChar">
    <w:name w:val="Balloon Text Char"/>
    <w:basedOn w:val="DefaultParagraphFont"/>
    <w:link w:val="BalloonText"/>
    <w:rsid w:val="00975D6D"/>
    <w:rPr>
      <w:rFonts w:ascii="Tahoma" w:eastAsia="SimSun" w:hAnsi="Tahoma" w:cs="Tahoma"/>
      <w:sz w:val="16"/>
      <w:szCs w:val="16"/>
      <w:lang w:eastAsia="zh-CN"/>
    </w:rPr>
  </w:style>
  <w:style w:type="paragraph" w:styleId="PlainText">
    <w:name w:val="Plain Text"/>
    <w:basedOn w:val="Normal"/>
    <w:link w:val="PlainTextChar"/>
    <w:uiPriority w:val="99"/>
    <w:unhideWhenUsed/>
    <w:rsid w:val="00975D6D"/>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975D6D"/>
    <w:rPr>
      <w:rFonts w:ascii="Courier New" w:eastAsiaTheme="minorHAnsi" w:hAnsi="Courier New"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75D6D"/>
    <w:rPr>
      <w:rFonts w:ascii="Tahoma" w:hAnsi="Tahoma" w:cs="Tahoma"/>
      <w:sz w:val="16"/>
      <w:szCs w:val="16"/>
    </w:rPr>
  </w:style>
  <w:style w:type="character" w:customStyle="1" w:styleId="BalloonTextChar">
    <w:name w:val="Balloon Text Char"/>
    <w:basedOn w:val="DefaultParagraphFont"/>
    <w:link w:val="BalloonText"/>
    <w:rsid w:val="00975D6D"/>
    <w:rPr>
      <w:rFonts w:ascii="Tahoma" w:eastAsia="SimSun" w:hAnsi="Tahoma" w:cs="Tahoma"/>
      <w:sz w:val="16"/>
      <w:szCs w:val="16"/>
      <w:lang w:eastAsia="zh-CN"/>
    </w:rPr>
  </w:style>
  <w:style w:type="paragraph" w:styleId="PlainText">
    <w:name w:val="Plain Text"/>
    <w:basedOn w:val="Normal"/>
    <w:link w:val="PlainTextChar"/>
    <w:uiPriority w:val="99"/>
    <w:unhideWhenUsed/>
    <w:rsid w:val="00975D6D"/>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975D6D"/>
    <w:rPr>
      <w:rFonts w:ascii="Courier New" w:eastAsiaTheme="minorHAnsi" w:hAnsi="Courier New"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27 (E).dotm</Template>
  <TotalTime>11</TotalTime>
  <Pages>3</Pages>
  <Words>680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SCCR/27/</vt:lpstr>
    </vt:vector>
  </TitlesOfParts>
  <Company>WIPO</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dc:title>
  <dc:creator>HAIZEL Francesca</dc:creator>
  <cp:lastModifiedBy>WORONOWSKI Rina</cp:lastModifiedBy>
  <cp:revision>3</cp:revision>
  <cp:lastPrinted>2014-04-09T14:35:00Z</cp:lastPrinted>
  <dcterms:created xsi:type="dcterms:W3CDTF">2014-04-09T14:36:00Z</dcterms:created>
  <dcterms:modified xsi:type="dcterms:W3CDTF">2014-04-10T12:15:00Z</dcterms:modified>
</cp:coreProperties>
</file>