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68777" w14:textId="77777777" w:rsidR="008B2CC1" w:rsidRPr="005B34FF" w:rsidRDefault="008B2CC1" w:rsidP="001D7119"/>
    <w:p w14:paraId="33515537" w14:textId="77777777" w:rsidR="005B34FF" w:rsidRPr="005B34FF" w:rsidRDefault="005B34FF" w:rsidP="00AE3B19">
      <w:pPr>
        <w:jc w:val="center"/>
        <w:rPr>
          <w:b/>
          <w:sz w:val="28"/>
          <w:szCs w:val="28"/>
        </w:rPr>
      </w:pPr>
    </w:p>
    <w:p w14:paraId="3837A2FE" w14:textId="3C72C567" w:rsidR="003845C1" w:rsidRPr="005B34FF" w:rsidRDefault="007517A0" w:rsidP="00AE3B19">
      <w:pPr>
        <w:jc w:val="center"/>
        <w:rPr>
          <w:sz w:val="24"/>
          <w:szCs w:val="24"/>
        </w:rPr>
      </w:pPr>
      <w:r w:rsidRPr="005B34FF">
        <w:rPr>
          <w:b/>
          <w:sz w:val="24"/>
          <w:szCs w:val="24"/>
        </w:rPr>
        <w:t>TALLER SUBREGIONAL SOBRE LA</w:t>
      </w:r>
      <w:r w:rsidR="000A18CF" w:rsidRPr="005B34FF">
        <w:rPr>
          <w:b/>
          <w:sz w:val="24"/>
          <w:szCs w:val="24"/>
        </w:rPr>
        <w:t xml:space="preserve"> PRODUCCIÓN Y EL INTERCAMBIO DE OBRAS EN FORMATOS ACCESIBLES</w:t>
      </w:r>
      <w:r w:rsidR="00AE3B19" w:rsidRPr="005B34FF">
        <w:rPr>
          <w:b/>
          <w:sz w:val="24"/>
          <w:szCs w:val="24"/>
        </w:rPr>
        <w:t xml:space="preserve">. </w:t>
      </w:r>
      <w:r w:rsidR="004158F1" w:rsidRPr="005B34FF">
        <w:rPr>
          <w:b/>
          <w:sz w:val="24"/>
          <w:szCs w:val="24"/>
        </w:rPr>
        <w:t>LANZAMIENTO DE LA RED NACIONAL DE ENTIDADES AUTORIZADAS</w:t>
      </w:r>
      <w:r w:rsidR="004158F1">
        <w:rPr>
          <w:b/>
          <w:sz w:val="24"/>
          <w:szCs w:val="24"/>
        </w:rPr>
        <w:t xml:space="preserve"> PARA LA</w:t>
      </w:r>
      <w:r w:rsidR="004158F1" w:rsidRPr="005B34FF">
        <w:rPr>
          <w:b/>
          <w:sz w:val="24"/>
          <w:szCs w:val="24"/>
        </w:rPr>
        <w:t xml:space="preserve"> </w:t>
      </w:r>
      <w:r w:rsidR="00AE3B19" w:rsidRPr="005B34FF">
        <w:rPr>
          <w:b/>
          <w:sz w:val="24"/>
          <w:szCs w:val="24"/>
        </w:rPr>
        <w:t>IMPLEMENTACIÓN DEL TRATADO DE MARRAKECH</w:t>
      </w:r>
    </w:p>
    <w:p w14:paraId="4974BE0B" w14:textId="77777777" w:rsidR="00E912E7" w:rsidRPr="005B34FF" w:rsidRDefault="00E912E7" w:rsidP="003845C1">
      <w:pPr>
        <w:rPr>
          <w:b/>
        </w:rPr>
      </w:pPr>
    </w:p>
    <w:p w14:paraId="243C24BF" w14:textId="77777777" w:rsidR="005B34FF" w:rsidRDefault="005B34FF" w:rsidP="004F4D9B">
      <w:pPr>
        <w:rPr>
          <w:b/>
        </w:rPr>
      </w:pPr>
    </w:p>
    <w:p w14:paraId="1EAB88AF" w14:textId="77777777" w:rsidR="008B2CC1" w:rsidRPr="005B34FF" w:rsidRDefault="00AE3B19" w:rsidP="004F4D9B">
      <w:pPr>
        <w:rPr>
          <w:b/>
        </w:rPr>
      </w:pPr>
      <w:r w:rsidRPr="005B34FF">
        <w:rPr>
          <w:b/>
        </w:rPr>
        <w:t>O</w:t>
      </w:r>
      <w:r w:rsidR="0075377A" w:rsidRPr="005B34FF">
        <w:rPr>
          <w:b/>
        </w:rPr>
        <w:t>rganizado</w:t>
      </w:r>
      <w:r w:rsidR="00D245AA" w:rsidRPr="005B34FF">
        <w:rPr>
          <w:b/>
        </w:rPr>
        <w:t xml:space="preserve"> p</w:t>
      </w:r>
      <w:r w:rsidR="0075377A" w:rsidRPr="005B34FF">
        <w:rPr>
          <w:b/>
        </w:rPr>
        <w:t>o</w:t>
      </w:r>
      <w:r w:rsidR="00D245AA" w:rsidRPr="005B34FF">
        <w:rPr>
          <w:b/>
        </w:rPr>
        <w:t>r</w:t>
      </w:r>
      <w:r w:rsidRPr="005B34FF">
        <w:rPr>
          <w:b/>
        </w:rPr>
        <w:t>:</w:t>
      </w:r>
    </w:p>
    <w:p w14:paraId="35A76F80" w14:textId="77777777" w:rsidR="00AE3B19" w:rsidRPr="005B34FF" w:rsidRDefault="00AE3B19" w:rsidP="004F4D9B">
      <w:pPr>
        <w:rPr>
          <w:b/>
        </w:rPr>
      </w:pPr>
    </w:p>
    <w:p w14:paraId="736D57BD" w14:textId="4EE8A7AE" w:rsidR="00826E72" w:rsidRPr="005B34FF" w:rsidRDefault="00826E72" w:rsidP="004F4D9B">
      <w:r w:rsidRPr="005B34FF">
        <w:t>Organización Mundial de la Propiedad Intelectual (OMPI)</w:t>
      </w:r>
    </w:p>
    <w:p w14:paraId="44CBF07C" w14:textId="0DB0E8AA" w:rsidR="00502EB6" w:rsidRPr="005B34FF" w:rsidRDefault="00AE3B19" w:rsidP="00502EB6">
      <w:r w:rsidRPr="005B34FF">
        <w:t>Servicio Nacional de Derechos Intelectuales</w:t>
      </w:r>
      <w:r w:rsidR="00502EB6" w:rsidRPr="005B34FF">
        <w:t xml:space="preserve"> (</w:t>
      </w:r>
      <w:r w:rsidRPr="005B34FF">
        <w:t>SENADI</w:t>
      </w:r>
      <w:r w:rsidR="00502EB6" w:rsidRPr="005B34FF">
        <w:t>)</w:t>
      </w:r>
    </w:p>
    <w:p w14:paraId="283B7D72" w14:textId="25B40422" w:rsidR="008B2CC1" w:rsidRPr="005B34FF" w:rsidRDefault="008B2CC1" w:rsidP="001D7119"/>
    <w:p w14:paraId="29749E0C" w14:textId="77777777" w:rsidR="00AA1D76" w:rsidRPr="005B34FF" w:rsidRDefault="00AA1D76" w:rsidP="00AA1D76">
      <w:pPr>
        <w:rPr>
          <w:b/>
        </w:rPr>
      </w:pPr>
    </w:p>
    <w:p w14:paraId="45F271D2" w14:textId="1C16DD17" w:rsidR="00B76F7A" w:rsidRPr="005B34FF" w:rsidRDefault="00CD0335" w:rsidP="005B34FF">
      <w:pPr>
        <w:jc w:val="center"/>
        <w:rPr>
          <w:b/>
          <w:sz w:val="24"/>
          <w:szCs w:val="24"/>
        </w:rPr>
      </w:pPr>
      <w:bookmarkStart w:id="0" w:name="TitleOfDoc"/>
      <w:bookmarkStart w:id="1" w:name="Prepared"/>
      <w:bookmarkEnd w:id="0"/>
      <w:bookmarkEnd w:id="1"/>
      <w:r w:rsidRPr="005B34FF">
        <w:rPr>
          <w:b/>
          <w:sz w:val="24"/>
          <w:szCs w:val="24"/>
        </w:rPr>
        <w:t>PROGRAMA</w:t>
      </w:r>
    </w:p>
    <w:p w14:paraId="010565A7" w14:textId="3D69F67F" w:rsidR="00F77251" w:rsidRPr="005B34FF" w:rsidRDefault="00F77251">
      <w:pPr>
        <w:rPr>
          <w:i/>
        </w:rPr>
      </w:pPr>
    </w:p>
    <w:p w14:paraId="0E09F4F7" w14:textId="77777777" w:rsidR="001167C8" w:rsidRPr="005B34FF" w:rsidRDefault="001167C8">
      <w:pPr>
        <w:rPr>
          <w:i/>
        </w:rPr>
        <w:sectPr w:rsidR="001167C8" w:rsidRPr="005B34FF" w:rsidSect="00826E72">
          <w:headerReference w:type="default" r:id="rId8"/>
          <w:headerReference w:type="firs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47195B69" w14:textId="77777777" w:rsidR="00F231B6" w:rsidRPr="005B34FF" w:rsidRDefault="00EF5FF8" w:rsidP="00E82304">
      <w:pPr>
        <w:rPr>
          <w:rFonts w:eastAsia="Calibri"/>
          <w:b/>
          <w:szCs w:val="22"/>
          <w:u w:val="single"/>
          <w:lang w:val="es-AR" w:eastAsia="en-US"/>
        </w:rPr>
      </w:pPr>
      <w:r w:rsidRPr="005B34FF">
        <w:rPr>
          <w:rFonts w:eastAsia="Calibri"/>
          <w:b/>
          <w:szCs w:val="22"/>
          <w:u w:val="single"/>
          <w:lang w:val="es-AR" w:eastAsia="en-US"/>
        </w:rPr>
        <w:t>Miércoles</w:t>
      </w:r>
      <w:r w:rsidR="003B6F76" w:rsidRPr="005B34FF">
        <w:rPr>
          <w:rFonts w:eastAsia="Calibri"/>
          <w:b/>
          <w:szCs w:val="22"/>
          <w:u w:val="single"/>
          <w:lang w:val="es-AR" w:eastAsia="en-US"/>
        </w:rPr>
        <w:t xml:space="preserve"> </w:t>
      </w:r>
      <w:r w:rsidR="00F231B6" w:rsidRPr="005B34FF">
        <w:rPr>
          <w:rFonts w:eastAsia="Calibri"/>
          <w:b/>
          <w:szCs w:val="22"/>
          <w:u w:val="single"/>
          <w:lang w:val="es-AR" w:eastAsia="en-US"/>
        </w:rPr>
        <w:t>1</w:t>
      </w:r>
      <w:r w:rsidR="00502EB6" w:rsidRPr="005B34FF">
        <w:rPr>
          <w:rFonts w:eastAsia="Calibri"/>
          <w:b/>
          <w:szCs w:val="22"/>
          <w:u w:val="single"/>
          <w:lang w:val="es-AR" w:eastAsia="en-US"/>
        </w:rPr>
        <w:t>4</w:t>
      </w:r>
      <w:r w:rsidR="00F231B6" w:rsidRPr="005B34FF">
        <w:rPr>
          <w:rFonts w:eastAsia="Calibri"/>
          <w:b/>
          <w:szCs w:val="22"/>
          <w:u w:val="single"/>
          <w:lang w:val="es-AR" w:eastAsia="en-US"/>
        </w:rPr>
        <w:t xml:space="preserve"> de </w:t>
      </w:r>
      <w:r w:rsidR="00502EB6" w:rsidRPr="005B34FF">
        <w:rPr>
          <w:rFonts w:eastAsia="Calibri"/>
          <w:b/>
          <w:szCs w:val="22"/>
          <w:u w:val="single"/>
          <w:lang w:val="es-AR" w:eastAsia="en-US"/>
        </w:rPr>
        <w:t xml:space="preserve">noviembre </w:t>
      </w:r>
      <w:r w:rsidR="00F231B6" w:rsidRPr="005B34FF">
        <w:rPr>
          <w:rFonts w:eastAsia="Calibri"/>
          <w:b/>
          <w:szCs w:val="22"/>
          <w:u w:val="single"/>
          <w:lang w:val="es-AR" w:eastAsia="en-US"/>
        </w:rPr>
        <w:t>de 201</w:t>
      </w:r>
      <w:r w:rsidR="00502EB6" w:rsidRPr="005B34FF">
        <w:rPr>
          <w:rFonts w:eastAsia="Calibri"/>
          <w:b/>
          <w:szCs w:val="22"/>
          <w:u w:val="single"/>
          <w:lang w:val="es-AR" w:eastAsia="en-US"/>
        </w:rPr>
        <w:t>8</w:t>
      </w:r>
    </w:p>
    <w:p w14:paraId="44E4448B" w14:textId="77777777" w:rsidR="004613DC" w:rsidRPr="005B34FF" w:rsidRDefault="004613DC" w:rsidP="004613DC">
      <w:pPr>
        <w:rPr>
          <w:u w:val="single"/>
        </w:rPr>
      </w:pPr>
      <w:r w:rsidRPr="005B34FF">
        <w:rPr>
          <w:rFonts w:eastAsia="Calibri"/>
          <w:b/>
          <w:szCs w:val="22"/>
          <w:u w:val="single"/>
          <w:lang w:val="es-AR" w:eastAsia="en-US"/>
        </w:rPr>
        <w:t xml:space="preserve">Lugar: Paraninfo </w:t>
      </w:r>
      <w:r w:rsidRPr="005B34FF">
        <w:rPr>
          <w:b/>
          <w:u w:val="single"/>
        </w:rPr>
        <w:t>Universidad Andina Simón Bolívar</w:t>
      </w:r>
    </w:p>
    <w:p w14:paraId="2CB352F8" w14:textId="7682B8E0" w:rsidR="002C53BA" w:rsidRPr="005B34FF" w:rsidRDefault="002C53BA" w:rsidP="00E82304">
      <w:pPr>
        <w:rPr>
          <w:rFonts w:eastAsia="Calibri"/>
          <w:b/>
          <w:szCs w:val="22"/>
          <w:u w:val="single"/>
          <w:lang w:eastAsia="en-US"/>
        </w:rPr>
      </w:pPr>
    </w:p>
    <w:p w14:paraId="6C64910D" w14:textId="77777777" w:rsidR="001167C8" w:rsidRPr="005B34FF" w:rsidRDefault="001167C8" w:rsidP="00E82304">
      <w:pPr>
        <w:rPr>
          <w:rFonts w:eastAsia="Calibri"/>
          <w:szCs w:val="22"/>
          <w:u w:val="single"/>
          <w:lang w:val="es-AR" w:eastAsia="en-US"/>
        </w:rPr>
      </w:pPr>
    </w:p>
    <w:p w14:paraId="6A2E9346" w14:textId="49E9CE73" w:rsidR="001167C8" w:rsidRPr="008F7E7A" w:rsidRDefault="00F54C47" w:rsidP="001167C8">
      <w:pPr>
        <w:tabs>
          <w:tab w:val="left" w:pos="1701"/>
        </w:tabs>
        <w:ind w:left="3969" w:hanging="3969"/>
        <w:jc w:val="both"/>
        <w:rPr>
          <w:rFonts w:eastAsia="Calibri"/>
          <w:szCs w:val="22"/>
          <w:lang w:val="pt-BR" w:eastAsia="en-US"/>
        </w:rPr>
      </w:pPr>
      <w:r w:rsidRPr="008F7E7A">
        <w:rPr>
          <w:rFonts w:eastAsia="Calibri"/>
          <w:szCs w:val="22"/>
          <w:lang w:val="pt-BR" w:eastAsia="en-US"/>
        </w:rPr>
        <w:t>08</w:t>
      </w:r>
      <w:r w:rsidR="00051287" w:rsidRPr="008F7E7A">
        <w:rPr>
          <w:rFonts w:eastAsia="Calibri"/>
          <w:szCs w:val="22"/>
          <w:lang w:val="pt-BR" w:eastAsia="en-US"/>
        </w:rPr>
        <w:t>h</w:t>
      </w:r>
      <w:r w:rsidR="004613DC" w:rsidRPr="008F7E7A">
        <w:rPr>
          <w:rFonts w:eastAsia="Calibri"/>
          <w:szCs w:val="22"/>
          <w:lang w:val="pt-BR" w:eastAsia="en-US"/>
        </w:rPr>
        <w:t>30 – 09</w:t>
      </w:r>
      <w:r w:rsidR="00051287" w:rsidRPr="008F7E7A">
        <w:rPr>
          <w:rFonts w:eastAsia="Calibri"/>
          <w:szCs w:val="22"/>
          <w:lang w:val="pt-BR" w:eastAsia="en-US"/>
        </w:rPr>
        <w:t>h</w:t>
      </w:r>
      <w:r w:rsidR="004613DC" w:rsidRPr="008F7E7A">
        <w:rPr>
          <w:rFonts w:eastAsia="Calibri"/>
          <w:szCs w:val="22"/>
          <w:lang w:val="pt-BR" w:eastAsia="en-US"/>
        </w:rPr>
        <w:t>0</w:t>
      </w:r>
      <w:r w:rsidRPr="008F7E7A">
        <w:rPr>
          <w:rFonts w:eastAsia="Calibri"/>
          <w:szCs w:val="22"/>
          <w:lang w:val="pt-BR" w:eastAsia="en-US"/>
        </w:rPr>
        <w:t>0</w:t>
      </w:r>
      <w:r w:rsidRPr="008F7E7A">
        <w:rPr>
          <w:rFonts w:eastAsia="Calibri"/>
          <w:szCs w:val="22"/>
          <w:lang w:val="pt-BR" w:eastAsia="en-US"/>
        </w:rPr>
        <w:tab/>
      </w:r>
      <w:r w:rsidR="001167C8" w:rsidRPr="008F7E7A">
        <w:rPr>
          <w:rFonts w:eastAsia="Calibri"/>
          <w:b/>
          <w:szCs w:val="22"/>
          <w:lang w:val="pt-BR" w:eastAsia="en-US"/>
        </w:rPr>
        <w:t>Acreditación de Participantes</w:t>
      </w:r>
      <w:r w:rsidR="001167C8" w:rsidRPr="008F7E7A">
        <w:rPr>
          <w:rFonts w:eastAsia="Calibri"/>
          <w:szCs w:val="22"/>
          <w:lang w:val="pt-BR" w:eastAsia="en-US"/>
        </w:rPr>
        <w:t xml:space="preserve">     </w:t>
      </w:r>
      <w:r w:rsidR="001167C8" w:rsidRPr="008F7E7A">
        <w:rPr>
          <w:rFonts w:eastAsia="Calibri"/>
          <w:szCs w:val="22"/>
          <w:lang w:val="pt-BR" w:eastAsia="en-US"/>
        </w:rPr>
        <w:tab/>
      </w:r>
    </w:p>
    <w:p w14:paraId="5A0C9DC0" w14:textId="77777777" w:rsidR="001167C8" w:rsidRPr="008F7E7A" w:rsidRDefault="001167C8" w:rsidP="001167C8">
      <w:pPr>
        <w:tabs>
          <w:tab w:val="left" w:pos="1701"/>
        </w:tabs>
        <w:ind w:left="3969" w:hanging="3969"/>
        <w:jc w:val="both"/>
        <w:rPr>
          <w:rFonts w:eastAsia="Calibri"/>
          <w:szCs w:val="22"/>
          <w:lang w:val="pt-BR" w:eastAsia="en-US"/>
        </w:rPr>
      </w:pPr>
    </w:p>
    <w:p w14:paraId="4484D7C5" w14:textId="4684FF4A" w:rsidR="00F54C47" w:rsidRPr="00453FC5" w:rsidRDefault="001167C8" w:rsidP="001167C8">
      <w:pPr>
        <w:tabs>
          <w:tab w:val="left" w:pos="1701"/>
        </w:tabs>
        <w:ind w:left="3969" w:hanging="3969"/>
        <w:jc w:val="both"/>
        <w:rPr>
          <w:rFonts w:eastAsia="Calibri"/>
          <w:szCs w:val="22"/>
          <w:lang w:val="pt-BR" w:eastAsia="en-US"/>
        </w:rPr>
      </w:pPr>
      <w:r w:rsidRPr="00453FC5">
        <w:rPr>
          <w:rFonts w:eastAsia="Calibri"/>
          <w:szCs w:val="22"/>
          <w:lang w:val="pt-BR" w:eastAsia="en-US"/>
        </w:rPr>
        <w:t>0</w:t>
      </w:r>
      <w:r w:rsidR="004613DC" w:rsidRPr="00453FC5">
        <w:rPr>
          <w:rFonts w:eastAsia="Calibri"/>
          <w:szCs w:val="22"/>
          <w:lang w:val="pt-BR" w:eastAsia="en-US"/>
        </w:rPr>
        <w:t>9</w:t>
      </w:r>
      <w:r w:rsidR="00051287" w:rsidRPr="00453FC5">
        <w:rPr>
          <w:rFonts w:eastAsia="Calibri"/>
          <w:szCs w:val="22"/>
          <w:lang w:val="pt-BR" w:eastAsia="en-US"/>
        </w:rPr>
        <w:t>h</w:t>
      </w:r>
      <w:r w:rsidR="004613DC" w:rsidRPr="00453FC5">
        <w:rPr>
          <w:rFonts w:eastAsia="Calibri"/>
          <w:szCs w:val="22"/>
          <w:lang w:val="pt-BR" w:eastAsia="en-US"/>
        </w:rPr>
        <w:t>00 – 09</w:t>
      </w:r>
      <w:r w:rsidR="00051287" w:rsidRPr="00453FC5">
        <w:rPr>
          <w:rFonts w:eastAsia="Calibri"/>
          <w:szCs w:val="22"/>
          <w:lang w:val="pt-BR" w:eastAsia="en-US"/>
        </w:rPr>
        <w:t>h</w:t>
      </w:r>
      <w:r w:rsidR="004613DC" w:rsidRPr="00453FC5">
        <w:rPr>
          <w:rFonts w:eastAsia="Calibri"/>
          <w:szCs w:val="22"/>
          <w:lang w:val="pt-BR" w:eastAsia="en-US"/>
        </w:rPr>
        <w:t>1</w:t>
      </w:r>
      <w:r w:rsidR="001802FF" w:rsidRPr="00453FC5">
        <w:rPr>
          <w:rFonts w:eastAsia="Calibri"/>
          <w:szCs w:val="22"/>
          <w:lang w:val="pt-BR" w:eastAsia="en-US"/>
        </w:rPr>
        <w:t>5</w:t>
      </w:r>
      <w:r w:rsidRPr="00453FC5">
        <w:rPr>
          <w:rFonts w:eastAsia="Calibri"/>
          <w:szCs w:val="22"/>
          <w:lang w:val="pt-BR" w:eastAsia="en-US"/>
        </w:rPr>
        <w:tab/>
      </w:r>
      <w:r w:rsidRPr="00453FC5">
        <w:rPr>
          <w:rFonts w:eastAsia="Calibri"/>
          <w:b/>
          <w:szCs w:val="22"/>
          <w:lang w:val="pt-BR" w:eastAsia="en-US"/>
        </w:rPr>
        <w:t>Inauguración del evento</w:t>
      </w:r>
    </w:p>
    <w:p w14:paraId="46FC2FF2" w14:textId="1157BF06" w:rsidR="00F54C47" w:rsidRPr="00453FC5" w:rsidRDefault="00F54C47" w:rsidP="00F54C47">
      <w:pPr>
        <w:tabs>
          <w:tab w:val="left" w:pos="1701"/>
        </w:tabs>
        <w:ind w:left="3969" w:hanging="3969"/>
        <w:jc w:val="both"/>
        <w:rPr>
          <w:rFonts w:eastAsia="Calibri"/>
          <w:szCs w:val="22"/>
          <w:lang w:eastAsia="en-US"/>
        </w:rPr>
      </w:pPr>
      <w:r w:rsidRPr="00453FC5">
        <w:rPr>
          <w:rFonts w:eastAsia="Calibri"/>
          <w:szCs w:val="22"/>
          <w:lang w:val="pt-BR" w:eastAsia="en-US"/>
        </w:rPr>
        <w:tab/>
      </w:r>
      <w:r w:rsidR="00453FC5" w:rsidRPr="00453FC5">
        <w:rPr>
          <w:rFonts w:eastAsia="Calibri"/>
          <w:szCs w:val="22"/>
          <w:lang w:eastAsia="en-US"/>
        </w:rPr>
        <w:t xml:space="preserve">Sr. </w:t>
      </w:r>
      <w:r w:rsidR="00250C0F" w:rsidRPr="00453FC5">
        <w:rPr>
          <w:rFonts w:eastAsia="Calibri"/>
          <w:szCs w:val="22"/>
          <w:lang w:eastAsia="en-US"/>
        </w:rPr>
        <w:t xml:space="preserve">Santiago Cevallos, </w:t>
      </w:r>
      <w:r w:rsidR="001167C8" w:rsidRPr="00453FC5">
        <w:rPr>
          <w:rFonts w:eastAsia="Calibri"/>
          <w:szCs w:val="22"/>
          <w:lang w:eastAsia="en-US"/>
        </w:rPr>
        <w:t>Director General del SENADI</w:t>
      </w:r>
    </w:p>
    <w:p w14:paraId="25A7FBC1" w14:textId="4366F6DD" w:rsidR="00F54C47" w:rsidRPr="00453FC5" w:rsidRDefault="00F54C47" w:rsidP="002E4CB0">
      <w:pPr>
        <w:tabs>
          <w:tab w:val="left" w:pos="1701"/>
        </w:tabs>
        <w:ind w:left="1701" w:hanging="1276"/>
        <w:rPr>
          <w:rFonts w:eastAsia="Calibri"/>
          <w:szCs w:val="22"/>
          <w:lang w:eastAsia="en-US"/>
        </w:rPr>
      </w:pPr>
      <w:r w:rsidRPr="00453FC5">
        <w:rPr>
          <w:rFonts w:eastAsia="Calibri"/>
          <w:szCs w:val="22"/>
          <w:lang w:eastAsia="en-US"/>
        </w:rPr>
        <w:tab/>
      </w:r>
      <w:r w:rsidR="00453FC5" w:rsidRPr="00453FC5">
        <w:rPr>
          <w:rFonts w:eastAsia="Calibri"/>
          <w:szCs w:val="22"/>
          <w:lang w:eastAsia="en-US"/>
        </w:rPr>
        <w:t xml:space="preserve">Sr. </w:t>
      </w:r>
      <w:r w:rsidR="00EE7876" w:rsidRPr="00453FC5">
        <w:rPr>
          <w:rFonts w:eastAsia="Calibri"/>
          <w:szCs w:val="22"/>
          <w:lang w:eastAsia="en-US"/>
        </w:rPr>
        <w:t>Rafael Ferraz Vazquez</w:t>
      </w:r>
      <w:r w:rsidR="00250C0F" w:rsidRPr="00453FC5">
        <w:rPr>
          <w:rFonts w:eastAsia="Calibri"/>
          <w:szCs w:val="22"/>
          <w:lang w:eastAsia="en-US"/>
        </w:rPr>
        <w:t xml:space="preserve">, </w:t>
      </w:r>
      <w:r w:rsidR="00F7569D" w:rsidRPr="00453FC5">
        <w:rPr>
          <w:rFonts w:eastAsia="Calibri"/>
          <w:szCs w:val="22"/>
          <w:lang w:eastAsia="en-US"/>
        </w:rPr>
        <w:t>Jurista Asociado,</w:t>
      </w:r>
      <w:r w:rsidRPr="00453FC5">
        <w:rPr>
          <w:rFonts w:eastAsia="Calibri"/>
          <w:szCs w:val="22"/>
          <w:lang w:eastAsia="en-US"/>
        </w:rPr>
        <w:t xml:space="preserve"> </w:t>
      </w:r>
      <w:r w:rsidR="00415889" w:rsidRPr="00453FC5">
        <w:rPr>
          <w:rFonts w:eastAsia="Calibri"/>
          <w:szCs w:val="22"/>
          <w:lang w:eastAsia="en-US"/>
        </w:rPr>
        <w:t xml:space="preserve">División de Derecho de </w:t>
      </w:r>
      <w:r w:rsidR="00051287" w:rsidRPr="00453FC5">
        <w:rPr>
          <w:rFonts w:eastAsia="Calibri"/>
          <w:szCs w:val="22"/>
          <w:lang w:eastAsia="en-US"/>
        </w:rPr>
        <w:t xml:space="preserve">Autor, OMPI, Ginebra  </w:t>
      </w:r>
    </w:p>
    <w:p w14:paraId="306AF830" w14:textId="5A6A5C71" w:rsidR="001167C8" w:rsidRPr="005B34FF" w:rsidRDefault="00F54C47" w:rsidP="00F54C47">
      <w:pPr>
        <w:tabs>
          <w:tab w:val="left" w:pos="1701"/>
        </w:tabs>
        <w:ind w:left="3969" w:hanging="3969"/>
        <w:jc w:val="both"/>
        <w:rPr>
          <w:rFonts w:eastAsia="Calibri"/>
          <w:szCs w:val="22"/>
          <w:lang w:val="es-AR" w:eastAsia="en-US"/>
        </w:rPr>
      </w:pPr>
      <w:r w:rsidRPr="00453FC5">
        <w:rPr>
          <w:rFonts w:eastAsia="Calibri"/>
          <w:szCs w:val="22"/>
          <w:lang w:eastAsia="en-US"/>
        </w:rPr>
        <w:tab/>
      </w:r>
      <w:r w:rsidR="00453FC5" w:rsidRPr="00453FC5">
        <w:rPr>
          <w:rFonts w:eastAsia="Calibri"/>
          <w:szCs w:val="22"/>
          <w:lang w:eastAsia="en-US"/>
        </w:rPr>
        <w:t xml:space="preserve">Sr. </w:t>
      </w:r>
      <w:r w:rsidR="00250C0F" w:rsidRPr="00453FC5">
        <w:rPr>
          <w:rFonts w:eastAsia="Calibri"/>
          <w:szCs w:val="22"/>
          <w:lang w:eastAsia="en-US"/>
        </w:rPr>
        <w:t xml:space="preserve">Adrián Bonilla, </w:t>
      </w:r>
      <w:r w:rsidR="001167C8" w:rsidRPr="00453FC5">
        <w:rPr>
          <w:rFonts w:eastAsia="Calibri"/>
          <w:szCs w:val="22"/>
          <w:lang w:eastAsia="en-US"/>
        </w:rPr>
        <w:t>Secreta</w:t>
      </w:r>
      <w:r w:rsidR="001167C8" w:rsidRPr="005B34FF">
        <w:rPr>
          <w:rFonts w:eastAsia="Calibri"/>
          <w:szCs w:val="22"/>
          <w:lang w:val="es-AR" w:eastAsia="en-US"/>
        </w:rPr>
        <w:t>rio</w:t>
      </w:r>
      <w:r w:rsidR="00453FC5">
        <w:rPr>
          <w:rFonts w:eastAsia="Calibri"/>
          <w:szCs w:val="22"/>
          <w:lang w:val="es-AR" w:eastAsia="en-US"/>
        </w:rPr>
        <w:t xml:space="preserve">, </w:t>
      </w:r>
      <w:r w:rsidR="001167C8" w:rsidRPr="005B34FF">
        <w:rPr>
          <w:rFonts w:eastAsia="Calibri"/>
          <w:szCs w:val="22"/>
          <w:lang w:val="es-AR" w:eastAsia="en-US"/>
        </w:rPr>
        <w:t>SENESCYT</w:t>
      </w:r>
      <w:r w:rsidR="00250C0F" w:rsidRPr="005B34FF">
        <w:rPr>
          <w:rFonts w:eastAsia="Calibri"/>
          <w:szCs w:val="22"/>
          <w:lang w:val="es-AR" w:eastAsia="en-US"/>
        </w:rPr>
        <w:t xml:space="preserve"> </w:t>
      </w:r>
    </w:p>
    <w:p w14:paraId="6D028FE6" w14:textId="77777777" w:rsidR="001167C8" w:rsidRPr="005B34FF" w:rsidRDefault="001167C8" w:rsidP="001167C8">
      <w:pPr>
        <w:tabs>
          <w:tab w:val="left" w:pos="1701"/>
        </w:tabs>
        <w:ind w:left="3969" w:hanging="3969"/>
        <w:jc w:val="both"/>
        <w:rPr>
          <w:rFonts w:eastAsia="Calibri"/>
          <w:szCs w:val="22"/>
          <w:lang w:val="es-AR" w:eastAsia="en-US"/>
        </w:rPr>
      </w:pPr>
    </w:p>
    <w:p w14:paraId="16575495" w14:textId="77777777" w:rsidR="001167C8" w:rsidRPr="005B34FF" w:rsidRDefault="001167C8" w:rsidP="001167C8">
      <w:pPr>
        <w:tabs>
          <w:tab w:val="left" w:pos="1701"/>
        </w:tabs>
        <w:ind w:left="3969" w:hanging="3969"/>
        <w:jc w:val="both"/>
        <w:rPr>
          <w:rFonts w:eastAsia="Calibri"/>
          <w:szCs w:val="22"/>
          <w:lang w:val="es-AR" w:eastAsia="en-US"/>
        </w:rPr>
      </w:pPr>
    </w:p>
    <w:p w14:paraId="4004A5CC" w14:textId="5296D5F2" w:rsidR="001802FF" w:rsidRPr="005B34FF" w:rsidRDefault="001802FF" w:rsidP="001802FF">
      <w:pPr>
        <w:tabs>
          <w:tab w:val="left" w:pos="1701"/>
          <w:tab w:val="left" w:pos="3969"/>
        </w:tabs>
        <w:ind w:left="3969" w:hanging="3969"/>
        <w:jc w:val="both"/>
        <w:rPr>
          <w:rFonts w:eastAsia="Calibri"/>
          <w:b/>
          <w:szCs w:val="22"/>
          <w:lang w:val="es-AR" w:eastAsia="en-US"/>
        </w:rPr>
      </w:pPr>
      <w:r w:rsidRPr="005B34FF">
        <w:rPr>
          <w:rFonts w:eastAsia="Calibri"/>
          <w:szCs w:val="22"/>
          <w:lang w:val="es-AR" w:eastAsia="en-US"/>
        </w:rPr>
        <w:t>0</w:t>
      </w:r>
      <w:r w:rsidR="004613DC">
        <w:rPr>
          <w:rFonts w:eastAsia="Calibri"/>
          <w:szCs w:val="22"/>
          <w:lang w:val="es-AR" w:eastAsia="en-US"/>
        </w:rPr>
        <w:t>9</w:t>
      </w:r>
      <w:r w:rsidR="00051287">
        <w:rPr>
          <w:rFonts w:eastAsia="Calibri"/>
          <w:szCs w:val="22"/>
          <w:lang w:val="es-AR" w:eastAsia="en-US"/>
        </w:rPr>
        <w:t>h</w:t>
      </w:r>
      <w:r w:rsidR="004613DC">
        <w:rPr>
          <w:rFonts w:eastAsia="Calibri"/>
          <w:szCs w:val="22"/>
          <w:lang w:val="es-AR" w:eastAsia="en-US"/>
        </w:rPr>
        <w:t>1</w:t>
      </w:r>
      <w:r w:rsidRPr="005B34FF">
        <w:rPr>
          <w:rFonts w:eastAsia="Calibri"/>
          <w:szCs w:val="22"/>
          <w:lang w:val="es-AR" w:eastAsia="en-US"/>
        </w:rPr>
        <w:t>5</w:t>
      </w:r>
      <w:r w:rsidR="004613DC">
        <w:rPr>
          <w:rFonts w:eastAsia="Calibri"/>
          <w:szCs w:val="22"/>
          <w:lang w:val="es-AR" w:eastAsia="en-US"/>
        </w:rPr>
        <w:t xml:space="preserve"> – 10</w:t>
      </w:r>
      <w:r w:rsidR="00051287">
        <w:rPr>
          <w:rFonts w:eastAsia="Calibri"/>
          <w:szCs w:val="22"/>
          <w:lang w:val="es-AR" w:eastAsia="en-US"/>
        </w:rPr>
        <w:t>h</w:t>
      </w:r>
      <w:r w:rsidR="004613DC">
        <w:rPr>
          <w:rFonts w:eastAsia="Calibri"/>
          <w:szCs w:val="22"/>
          <w:lang w:val="es-AR" w:eastAsia="en-US"/>
        </w:rPr>
        <w:t>00</w:t>
      </w:r>
      <w:r w:rsidR="001167C8" w:rsidRPr="005B34FF">
        <w:rPr>
          <w:rFonts w:eastAsia="Calibri"/>
          <w:b/>
          <w:szCs w:val="22"/>
          <w:lang w:val="es-AR" w:eastAsia="en-US"/>
        </w:rPr>
        <w:tab/>
        <w:t>Sesión 1</w:t>
      </w:r>
      <w:r w:rsidR="001167C8" w:rsidRPr="005B34FF">
        <w:rPr>
          <w:rFonts w:eastAsia="Calibri"/>
          <w:szCs w:val="22"/>
          <w:lang w:val="es-AR" w:eastAsia="en-US"/>
        </w:rPr>
        <w:tab/>
      </w:r>
      <w:r w:rsidRPr="005B34FF">
        <w:rPr>
          <w:rFonts w:eastAsia="Calibri"/>
          <w:b/>
          <w:szCs w:val="22"/>
          <w:lang w:val="es-AR" w:eastAsia="en-US"/>
        </w:rPr>
        <w:t xml:space="preserve">Principales aspectos en la implementación del Tratado de Marrakech  </w:t>
      </w:r>
    </w:p>
    <w:p w14:paraId="0D5953D0" w14:textId="77777777" w:rsidR="001802FF" w:rsidRPr="005B34FF" w:rsidRDefault="001802FF" w:rsidP="001802FF">
      <w:pPr>
        <w:tabs>
          <w:tab w:val="left" w:pos="5865"/>
        </w:tabs>
        <w:ind w:left="2835" w:firstLine="567"/>
        <w:jc w:val="both"/>
        <w:rPr>
          <w:rFonts w:eastAsia="Calibri"/>
          <w:b/>
          <w:szCs w:val="22"/>
          <w:lang w:val="es-AR" w:eastAsia="en-US"/>
        </w:rPr>
      </w:pPr>
      <w:r w:rsidRPr="005B34FF">
        <w:rPr>
          <w:rFonts w:eastAsia="Calibri"/>
          <w:b/>
          <w:szCs w:val="22"/>
          <w:lang w:val="es-AR" w:eastAsia="en-US"/>
        </w:rPr>
        <w:tab/>
      </w:r>
    </w:p>
    <w:p w14:paraId="36F0F7BA" w14:textId="7BAF94DB" w:rsidR="001802FF" w:rsidRPr="005B34FF" w:rsidRDefault="001802FF" w:rsidP="001802FF">
      <w:pPr>
        <w:tabs>
          <w:tab w:val="left" w:pos="1701"/>
          <w:tab w:val="left" w:pos="3969"/>
        </w:tabs>
        <w:ind w:left="3969" w:hanging="3963"/>
        <w:jc w:val="both"/>
        <w:rPr>
          <w:rFonts w:eastAsia="Calibri"/>
          <w:b/>
          <w:szCs w:val="22"/>
          <w:lang w:val="es-AR" w:eastAsia="en-US"/>
        </w:rPr>
      </w:pPr>
      <w:r w:rsidRPr="005B34FF">
        <w:rPr>
          <w:rFonts w:eastAsia="Calibri"/>
          <w:b/>
          <w:szCs w:val="22"/>
          <w:lang w:val="es-AR" w:eastAsia="en-US"/>
        </w:rPr>
        <w:tab/>
      </w:r>
      <w:r w:rsidR="00977A50" w:rsidRPr="005B34FF">
        <w:rPr>
          <w:rFonts w:eastAsia="Calibri"/>
          <w:b/>
          <w:szCs w:val="22"/>
          <w:lang w:val="es-AR" w:eastAsia="en-US"/>
        </w:rPr>
        <w:t xml:space="preserve">Tema y </w:t>
      </w:r>
      <w:r w:rsidRPr="005B34FF">
        <w:rPr>
          <w:rFonts w:eastAsia="Calibri"/>
          <w:b/>
          <w:szCs w:val="22"/>
          <w:lang w:val="es-AR" w:eastAsia="en-US"/>
        </w:rPr>
        <w:t>Orador:</w:t>
      </w:r>
      <w:r w:rsidRPr="005B34FF">
        <w:rPr>
          <w:rFonts w:eastAsia="Calibri"/>
          <w:b/>
          <w:szCs w:val="22"/>
          <w:lang w:val="es-AR" w:eastAsia="en-US"/>
        </w:rPr>
        <w:tab/>
      </w:r>
      <w:r w:rsidR="00977A50" w:rsidRPr="005B34FF">
        <w:rPr>
          <w:rFonts w:eastAsia="Calibri"/>
          <w:b/>
          <w:szCs w:val="22"/>
          <w:lang w:val="es-AR" w:eastAsia="en-US"/>
        </w:rPr>
        <w:tab/>
      </w:r>
      <w:r w:rsidR="00977A50" w:rsidRPr="005B34FF">
        <w:rPr>
          <w:rFonts w:eastAsia="Calibri"/>
          <w:szCs w:val="22"/>
          <w:lang w:val="es-AR" w:eastAsia="en-US"/>
        </w:rPr>
        <w:t xml:space="preserve">Tratado de Marrakech: contexto internacional del Tratado </w:t>
      </w:r>
      <w:r w:rsidR="006854D0">
        <w:rPr>
          <w:rFonts w:eastAsia="Calibri"/>
          <w:szCs w:val="22"/>
          <w:lang w:val="es-AR" w:eastAsia="en-US"/>
        </w:rPr>
        <w:t xml:space="preserve">y su implementación </w:t>
      </w:r>
      <w:r w:rsidR="00977A50" w:rsidRPr="005B34FF">
        <w:rPr>
          <w:rFonts w:eastAsia="Calibri"/>
          <w:szCs w:val="22"/>
          <w:lang w:val="es-AR" w:eastAsia="en-US"/>
        </w:rPr>
        <w:t xml:space="preserve">-  </w:t>
      </w:r>
      <w:r w:rsidRPr="005B34FF">
        <w:rPr>
          <w:rFonts w:eastAsia="Calibri"/>
          <w:szCs w:val="22"/>
          <w:lang w:val="es-AR" w:eastAsia="en-US"/>
        </w:rPr>
        <w:t xml:space="preserve">Sr. Rafael Ferraz </w:t>
      </w:r>
      <w:r w:rsidR="00977A50" w:rsidRPr="005B34FF">
        <w:rPr>
          <w:rFonts w:eastAsia="Calibri"/>
          <w:szCs w:val="22"/>
          <w:lang w:val="es-AR" w:eastAsia="en-US"/>
        </w:rPr>
        <w:t>V</w:t>
      </w:r>
      <w:r w:rsidR="006854D0">
        <w:rPr>
          <w:rFonts w:eastAsia="Calibri"/>
          <w:szCs w:val="22"/>
          <w:lang w:val="es-AR" w:eastAsia="en-US"/>
        </w:rPr>
        <w:t>a</w:t>
      </w:r>
      <w:r w:rsidR="00977A50" w:rsidRPr="005B34FF">
        <w:rPr>
          <w:rFonts w:eastAsia="Calibri"/>
          <w:szCs w:val="22"/>
          <w:lang w:val="es-AR" w:eastAsia="en-US"/>
        </w:rPr>
        <w:t>zquez</w:t>
      </w:r>
      <w:r w:rsidRPr="005B34FF">
        <w:rPr>
          <w:rFonts w:eastAsia="Calibri"/>
          <w:szCs w:val="22"/>
          <w:lang w:val="es-AR" w:eastAsia="en-US"/>
        </w:rPr>
        <w:t>,</w:t>
      </w:r>
      <w:r w:rsidR="006854D0">
        <w:rPr>
          <w:rFonts w:eastAsia="Calibri"/>
          <w:szCs w:val="22"/>
          <w:lang w:val="es-AR" w:eastAsia="en-US"/>
        </w:rPr>
        <w:t xml:space="preserve"> OMPI </w:t>
      </w:r>
      <w:r w:rsidR="00BD039D" w:rsidRPr="005B34FF">
        <w:rPr>
          <w:rFonts w:eastAsia="Calibri"/>
          <w:szCs w:val="22"/>
          <w:lang w:val="es-AR" w:eastAsia="en-US"/>
        </w:rPr>
        <w:t xml:space="preserve">– </w:t>
      </w:r>
      <w:r w:rsidR="004613DC">
        <w:rPr>
          <w:rFonts w:eastAsia="Calibri"/>
          <w:szCs w:val="22"/>
          <w:lang w:val="es-AR" w:eastAsia="en-US"/>
        </w:rPr>
        <w:t>2</w:t>
      </w:r>
      <w:r w:rsidR="00BD039D" w:rsidRPr="005B34FF">
        <w:rPr>
          <w:rFonts w:eastAsia="Calibri"/>
          <w:szCs w:val="22"/>
          <w:lang w:val="es-AR" w:eastAsia="en-US"/>
        </w:rPr>
        <w:t>0 min</w:t>
      </w:r>
    </w:p>
    <w:p w14:paraId="239255A4" w14:textId="77777777" w:rsidR="00250C0F" w:rsidRPr="005B34FF" w:rsidRDefault="00250C0F" w:rsidP="00250C0F">
      <w:pPr>
        <w:jc w:val="both"/>
        <w:rPr>
          <w:rFonts w:eastAsia="Calibri"/>
          <w:szCs w:val="22"/>
          <w:lang w:val="es-AR" w:eastAsia="en-US"/>
        </w:rPr>
      </w:pPr>
    </w:p>
    <w:p w14:paraId="64A951A6" w14:textId="745BDB6D" w:rsidR="00250C0F" w:rsidRPr="005B34FF" w:rsidRDefault="00BD039D" w:rsidP="00250C0F">
      <w:pPr>
        <w:jc w:val="both"/>
        <w:rPr>
          <w:rFonts w:eastAsia="Calibri"/>
          <w:szCs w:val="22"/>
          <w:lang w:val="es-AR" w:eastAsia="en-US"/>
        </w:rPr>
      </w:pPr>
      <w:r w:rsidRPr="005B34FF">
        <w:rPr>
          <w:rFonts w:eastAsia="Calibri"/>
          <w:szCs w:val="22"/>
          <w:lang w:val="es-AR" w:eastAsia="en-US"/>
        </w:rPr>
        <w:tab/>
      </w:r>
      <w:r w:rsidRPr="005B34FF">
        <w:rPr>
          <w:rFonts w:eastAsia="Calibri"/>
          <w:szCs w:val="22"/>
          <w:lang w:val="es-AR" w:eastAsia="en-US"/>
        </w:rPr>
        <w:tab/>
      </w:r>
      <w:r w:rsidRPr="005B34FF">
        <w:rPr>
          <w:rFonts w:eastAsia="Calibri"/>
          <w:szCs w:val="22"/>
          <w:lang w:val="es-AR" w:eastAsia="en-US"/>
        </w:rPr>
        <w:tab/>
      </w:r>
      <w:r w:rsidRPr="005B34FF">
        <w:rPr>
          <w:rFonts w:eastAsia="Calibri"/>
          <w:szCs w:val="22"/>
          <w:lang w:val="es-AR" w:eastAsia="en-US"/>
        </w:rPr>
        <w:tab/>
      </w:r>
      <w:r w:rsidRPr="005B34FF">
        <w:rPr>
          <w:rFonts w:eastAsia="Calibri"/>
          <w:szCs w:val="22"/>
          <w:lang w:val="es-AR" w:eastAsia="en-US"/>
        </w:rPr>
        <w:tab/>
      </w:r>
      <w:r w:rsidR="00977A50" w:rsidRPr="005B34FF">
        <w:rPr>
          <w:rFonts w:eastAsia="Calibri"/>
          <w:b/>
          <w:szCs w:val="22"/>
          <w:lang w:val="es-AR" w:eastAsia="en-US"/>
        </w:rPr>
        <w:tab/>
      </w:r>
      <w:r w:rsidR="00977A50" w:rsidRPr="005B34FF">
        <w:rPr>
          <w:rFonts w:eastAsia="Calibri"/>
          <w:b/>
          <w:szCs w:val="22"/>
          <w:lang w:val="es-AR" w:eastAsia="en-US"/>
        </w:rPr>
        <w:tab/>
      </w:r>
      <w:r w:rsidR="00977A50" w:rsidRPr="005B34FF">
        <w:rPr>
          <w:rFonts w:eastAsia="Calibri"/>
          <w:szCs w:val="22"/>
          <w:lang w:val="es-AR" w:eastAsia="en-US"/>
        </w:rPr>
        <w:t>Tratado de Marrakech: contexto nacional del Tratado</w:t>
      </w:r>
      <w:r w:rsidR="00250C0F" w:rsidRPr="005B34FF">
        <w:rPr>
          <w:rFonts w:eastAsia="Calibri"/>
          <w:szCs w:val="22"/>
          <w:lang w:val="es-AR" w:eastAsia="en-US"/>
        </w:rPr>
        <w:t xml:space="preserve">  y </w:t>
      </w:r>
    </w:p>
    <w:p w14:paraId="12CDE7AA" w14:textId="5CBCD700" w:rsidR="001167C8" w:rsidRPr="006854D0" w:rsidRDefault="00977A50" w:rsidP="00F54C47">
      <w:pPr>
        <w:ind w:left="3969"/>
        <w:jc w:val="both"/>
        <w:rPr>
          <w:rFonts w:eastAsia="Calibri"/>
          <w:szCs w:val="22"/>
          <w:lang w:val="pt-BR" w:eastAsia="en-US"/>
        </w:rPr>
      </w:pPr>
      <w:r w:rsidRPr="006854D0">
        <w:rPr>
          <w:rFonts w:eastAsia="Calibri"/>
          <w:szCs w:val="22"/>
          <w:lang w:val="pt-BR" w:eastAsia="en-US"/>
        </w:rPr>
        <w:t>rol de SENADI -  Mgs. Santiago Cevallos Mena, Director General Senadi</w:t>
      </w:r>
      <w:r w:rsidR="004613DC" w:rsidRPr="006854D0">
        <w:rPr>
          <w:rFonts w:eastAsia="Calibri"/>
          <w:szCs w:val="22"/>
          <w:lang w:val="pt-BR" w:eastAsia="en-US"/>
        </w:rPr>
        <w:t xml:space="preserve">  – 2</w:t>
      </w:r>
      <w:r w:rsidR="00BD039D" w:rsidRPr="006854D0">
        <w:rPr>
          <w:rFonts w:eastAsia="Calibri"/>
          <w:szCs w:val="22"/>
          <w:lang w:val="pt-BR" w:eastAsia="en-US"/>
        </w:rPr>
        <w:t>0 min</w:t>
      </w:r>
    </w:p>
    <w:p w14:paraId="003D1863" w14:textId="77777777" w:rsidR="001167C8" w:rsidRPr="006854D0" w:rsidRDefault="001167C8" w:rsidP="001167C8">
      <w:pPr>
        <w:ind w:left="3969" w:hanging="3961"/>
        <w:jc w:val="both"/>
        <w:rPr>
          <w:rFonts w:eastAsia="Calibri"/>
          <w:szCs w:val="22"/>
          <w:lang w:val="pt-BR" w:eastAsia="en-US"/>
        </w:rPr>
      </w:pPr>
    </w:p>
    <w:p w14:paraId="017B121E" w14:textId="63C711C0" w:rsidR="00BE1669" w:rsidRPr="006854D0" w:rsidRDefault="004613DC" w:rsidP="00BE1669">
      <w:pPr>
        <w:jc w:val="both"/>
        <w:rPr>
          <w:rFonts w:eastAsia="Calibri"/>
          <w:b/>
          <w:szCs w:val="22"/>
          <w:lang w:val="pt-BR" w:eastAsia="en-US"/>
        </w:rPr>
      </w:pPr>
      <w:r w:rsidRPr="006854D0">
        <w:rPr>
          <w:rFonts w:eastAsia="Calibri"/>
          <w:b/>
          <w:szCs w:val="22"/>
          <w:lang w:val="pt-BR" w:eastAsia="en-US"/>
        </w:rPr>
        <w:t>10</w:t>
      </w:r>
      <w:r w:rsidR="00051287" w:rsidRPr="006854D0">
        <w:rPr>
          <w:rFonts w:eastAsia="Calibri"/>
          <w:b/>
          <w:szCs w:val="22"/>
          <w:lang w:val="pt-BR" w:eastAsia="en-US"/>
        </w:rPr>
        <w:t>h</w:t>
      </w:r>
      <w:r w:rsidRPr="006854D0">
        <w:rPr>
          <w:rFonts w:eastAsia="Calibri"/>
          <w:b/>
          <w:szCs w:val="22"/>
          <w:lang w:val="pt-BR" w:eastAsia="en-US"/>
        </w:rPr>
        <w:t>00</w:t>
      </w:r>
      <w:r w:rsidR="00BE1669" w:rsidRPr="006854D0">
        <w:rPr>
          <w:rFonts w:eastAsia="Calibri"/>
          <w:b/>
          <w:szCs w:val="22"/>
          <w:lang w:val="pt-BR" w:eastAsia="en-US"/>
        </w:rPr>
        <w:t xml:space="preserve"> – 10</w:t>
      </w:r>
      <w:r w:rsidR="00051287" w:rsidRPr="006854D0">
        <w:rPr>
          <w:rFonts w:eastAsia="Calibri"/>
          <w:b/>
          <w:szCs w:val="22"/>
          <w:lang w:val="pt-BR" w:eastAsia="en-US"/>
        </w:rPr>
        <w:t>h</w:t>
      </w:r>
      <w:r w:rsidRPr="006854D0">
        <w:rPr>
          <w:rFonts w:eastAsia="Calibri"/>
          <w:b/>
          <w:szCs w:val="22"/>
          <w:lang w:val="pt-BR" w:eastAsia="en-US"/>
        </w:rPr>
        <w:t>15</w:t>
      </w:r>
      <w:r w:rsidR="00BE1669" w:rsidRPr="006854D0">
        <w:rPr>
          <w:rFonts w:eastAsia="Calibri"/>
          <w:b/>
          <w:szCs w:val="22"/>
          <w:lang w:val="pt-BR" w:eastAsia="en-US"/>
        </w:rPr>
        <w:tab/>
        <w:t>BREAK</w:t>
      </w:r>
    </w:p>
    <w:p w14:paraId="0F13B107" w14:textId="77777777" w:rsidR="00BE1669" w:rsidRPr="006854D0" w:rsidRDefault="00BE1669" w:rsidP="001167C8">
      <w:pPr>
        <w:ind w:left="3969" w:hanging="3961"/>
        <w:jc w:val="both"/>
        <w:rPr>
          <w:rFonts w:eastAsia="Calibri"/>
          <w:szCs w:val="22"/>
          <w:lang w:val="pt-BR" w:eastAsia="en-US"/>
        </w:rPr>
      </w:pPr>
    </w:p>
    <w:p w14:paraId="2B5D965A" w14:textId="281F6737" w:rsidR="00250C0F" w:rsidRPr="005B34FF" w:rsidRDefault="00250C0F" w:rsidP="00250C0F">
      <w:pPr>
        <w:jc w:val="both"/>
        <w:rPr>
          <w:rFonts w:eastAsia="Calibri"/>
          <w:b/>
          <w:szCs w:val="22"/>
          <w:lang w:val="es-AR" w:eastAsia="en-US"/>
        </w:rPr>
      </w:pPr>
      <w:r w:rsidRPr="005B34FF">
        <w:rPr>
          <w:rFonts w:eastAsia="Calibri"/>
          <w:szCs w:val="22"/>
          <w:lang w:val="es-AR" w:eastAsia="en-US"/>
        </w:rPr>
        <w:t>10</w:t>
      </w:r>
      <w:r w:rsidR="00051287">
        <w:rPr>
          <w:rFonts w:eastAsia="Calibri"/>
          <w:szCs w:val="22"/>
          <w:lang w:val="es-AR" w:eastAsia="en-US"/>
        </w:rPr>
        <w:t>h</w:t>
      </w:r>
      <w:r w:rsidR="004613DC">
        <w:rPr>
          <w:rFonts w:eastAsia="Calibri"/>
          <w:szCs w:val="22"/>
          <w:lang w:val="es-AR" w:eastAsia="en-US"/>
        </w:rPr>
        <w:t>15</w:t>
      </w:r>
      <w:r w:rsidRPr="005B34FF">
        <w:rPr>
          <w:rFonts w:eastAsia="Calibri"/>
          <w:szCs w:val="22"/>
          <w:lang w:val="es-AR" w:eastAsia="en-US"/>
        </w:rPr>
        <w:t xml:space="preserve"> – 11</w:t>
      </w:r>
      <w:r w:rsidR="00051287">
        <w:rPr>
          <w:rFonts w:eastAsia="Calibri"/>
          <w:szCs w:val="22"/>
          <w:lang w:val="es-AR" w:eastAsia="en-US"/>
        </w:rPr>
        <w:t>h</w:t>
      </w:r>
      <w:r w:rsidR="004613DC">
        <w:rPr>
          <w:rFonts w:eastAsia="Calibri"/>
          <w:szCs w:val="22"/>
          <w:lang w:val="es-AR" w:eastAsia="en-US"/>
        </w:rPr>
        <w:t>15</w:t>
      </w:r>
      <w:r w:rsidR="001167C8" w:rsidRPr="005B34FF">
        <w:rPr>
          <w:rFonts w:eastAsia="Calibri"/>
          <w:szCs w:val="22"/>
          <w:lang w:val="es-AR" w:eastAsia="en-US"/>
        </w:rPr>
        <w:t xml:space="preserve">      </w:t>
      </w:r>
      <w:r w:rsidRPr="005B34FF">
        <w:rPr>
          <w:rFonts w:eastAsia="Calibri"/>
          <w:b/>
          <w:szCs w:val="22"/>
          <w:lang w:val="es-AR" w:eastAsia="en-US"/>
        </w:rPr>
        <w:t>S</w:t>
      </w:r>
      <w:r w:rsidR="001167C8" w:rsidRPr="005B34FF">
        <w:rPr>
          <w:rFonts w:eastAsia="Calibri"/>
          <w:b/>
          <w:szCs w:val="22"/>
          <w:lang w:val="es-AR" w:eastAsia="en-US"/>
        </w:rPr>
        <w:t xml:space="preserve">esión </w:t>
      </w:r>
      <w:r w:rsidRPr="005B34FF">
        <w:rPr>
          <w:rFonts w:eastAsia="Calibri"/>
          <w:b/>
          <w:szCs w:val="22"/>
          <w:lang w:val="es-AR" w:eastAsia="en-US"/>
        </w:rPr>
        <w:t>2</w:t>
      </w:r>
      <w:r w:rsidR="001167C8" w:rsidRPr="005B34FF">
        <w:rPr>
          <w:rFonts w:eastAsia="Calibri"/>
          <w:b/>
          <w:szCs w:val="22"/>
          <w:lang w:val="es-AR" w:eastAsia="en-US"/>
        </w:rPr>
        <w:tab/>
      </w:r>
      <w:r w:rsidR="001167C8" w:rsidRPr="005B34FF">
        <w:rPr>
          <w:rFonts w:eastAsia="Calibri"/>
          <w:b/>
          <w:szCs w:val="22"/>
          <w:lang w:val="es-AR" w:eastAsia="en-US"/>
        </w:rPr>
        <w:tab/>
      </w:r>
      <w:r w:rsidR="001167C8" w:rsidRPr="005B34FF">
        <w:rPr>
          <w:rFonts w:eastAsia="Calibri"/>
          <w:b/>
          <w:szCs w:val="22"/>
          <w:lang w:val="es-AR" w:eastAsia="en-US"/>
        </w:rPr>
        <w:tab/>
      </w:r>
      <w:r w:rsidRPr="005B34FF">
        <w:rPr>
          <w:rFonts w:eastAsia="Calibri"/>
          <w:b/>
          <w:szCs w:val="22"/>
          <w:lang w:val="es-AR" w:eastAsia="en-US"/>
        </w:rPr>
        <w:t xml:space="preserve">Conversatorio: Implementación nacional </w:t>
      </w:r>
    </w:p>
    <w:p w14:paraId="6A56638C" w14:textId="5DA446EA" w:rsidR="00250C0F" w:rsidRPr="005B34FF" w:rsidRDefault="00284CEF" w:rsidP="00250C0F">
      <w:pPr>
        <w:ind w:left="3969"/>
        <w:jc w:val="both"/>
        <w:rPr>
          <w:rFonts w:eastAsia="Calibri"/>
          <w:b/>
          <w:szCs w:val="22"/>
          <w:lang w:val="es-AR" w:eastAsia="en-US"/>
        </w:rPr>
      </w:pPr>
      <w:r w:rsidRPr="005B34FF">
        <w:rPr>
          <w:rFonts w:eastAsia="Calibri"/>
          <w:b/>
          <w:szCs w:val="22"/>
          <w:lang w:val="es-AR" w:eastAsia="en-US"/>
        </w:rPr>
        <w:t>d</w:t>
      </w:r>
      <w:r w:rsidR="00250C0F" w:rsidRPr="005B34FF">
        <w:rPr>
          <w:rFonts w:eastAsia="Calibri"/>
          <w:b/>
          <w:szCs w:val="22"/>
          <w:lang w:val="es-AR" w:eastAsia="en-US"/>
        </w:rPr>
        <w:t>el</w:t>
      </w:r>
      <w:r w:rsidRPr="005B34FF">
        <w:rPr>
          <w:rFonts w:eastAsia="Calibri"/>
          <w:b/>
          <w:szCs w:val="22"/>
          <w:lang w:val="es-AR" w:eastAsia="en-US"/>
        </w:rPr>
        <w:t xml:space="preserve"> </w:t>
      </w:r>
      <w:r w:rsidR="00250C0F" w:rsidRPr="005B34FF">
        <w:rPr>
          <w:rFonts w:eastAsia="Calibri"/>
          <w:b/>
          <w:szCs w:val="22"/>
          <w:lang w:val="es-AR" w:eastAsia="en-US"/>
        </w:rPr>
        <w:t>Tratado de Marrakech en los sistemas jurídicos nacionales de los países participantes</w:t>
      </w:r>
    </w:p>
    <w:p w14:paraId="35F243EC" w14:textId="77777777" w:rsidR="00250C0F" w:rsidRPr="005B34FF" w:rsidRDefault="00250C0F" w:rsidP="001167C8">
      <w:pPr>
        <w:jc w:val="both"/>
        <w:rPr>
          <w:rFonts w:eastAsia="Calibri"/>
          <w:b/>
          <w:szCs w:val="22"/>
          <w:highlight w:val="cyan"/>
          <w:lang w:val="es-AR" w:eastAsia="en-US"/>
        </w:rPr>
      </w:pPr>
    </w:p>
    <w:p w14:paraId="44EF28C9" w14:textId="24448B5F" w:rsidR="007D3FC2" w:rsidRPr="006854D0" w:rsidRDefault="007D3FC2" w:rsidP="00461BE0">
      <w:pPr>
        <w:tabs>
          <w:tab w:val="left" w:pos="3969"/>
        </w:tabs>
        <w:ind w:left="3969" w:hanging="2268"/>
        <w:jc w:val="both"/>
        <w:rPr>
          <w:rFonts w:eastAsia="Calibri"/>
          <w:b/>
          <w:szCs w:val="22"/>
          <w:lang w:val="pt-BR" w:eastAsia="en-US"/>
        </w:rPr>
      </w:pPr>
      <w:r w:rsidRPr="006854D0">
        <w:rPr>
          <w:rFonts w:eastAsia="Calibri"/>
          <w:b/>
          <w:szCs w:val="22"/>
          <w:lang w:val="pt-BR" w:eastAsia="en-US"/>
        </w:rPr>
        <w:t>Moderador:</w:t>
      </w:r>
      <w:r w:rsidR="00051287" w:rsidRPr="006854D0">
        <w:rPr>
          <w:rFonts w:eastAsia="Calibri"/>
          <w:b/>
          <w:szCs w:val="22"/>
          <w:lang w:val="pt-BR" w:eastAsia="en-US"/>
        </w:rPr>
        <w:tab/>
      </w:r>
      <w:r w:rsidR="00051287" w:rsidRPr="006854D0">
        <w:rPr>
          <w:rFonts w:eastAsia="Calibri"/>
          <w:szCs w:val="22"/>
          <w:lang w:val="pt-BR" w:eastAsia="en-US"/>
        </w:rPr>
        <w:t>Sr. Rafael Ferraz V</w:t>
      </w:r>
      <w:r w:rsidR="006854D0" w:rsidRPr="006854D0">
        <w:rPr>
          <w:rFonts w:eastAsia="Calibri"/>
          <w:szCs w:val="22"/>
          <w:lang w:val="pt-BR" w:eastAsia="en-US"/>
        </w:rPr>
        <w:t>a</w:t>
      </w:r>
      <w:r w:rsidR="00051287" w:rsidRPr="006854D0">
        <w:rPr>
          <w:rFonts w:eastAsia="Calibri"/>
          <w:szCs w:val="22"/>
          <w:lang w:val="pt-BR" w:eastAsia="en-US"/>
        </w:rPr>
        <w:t>zquez</w:t>
      </w:r>
      <w:r w:rsidR="006854D0" w:rsidRPr="006854D0">
        <w:rPr>
          <w:rFonts w:eastAsia="Calibri"/>
          <w:szCs w:val="22"/>
          <w:lang w:val="pt-BR" w:eastAsia="en-US"/>
        </w:rPr>
        <w:t>, OMPI</w:t>
      </w:r>
    </w:p>
    <w:p w14:paraId="4279A42F" w14:textId="77777777" w:rsidR="007D3FC2" w:rsidRPr="006854D0" w:rsidRDefault="007D3FC2" w:rsidP="00461BE0">
      <w:pPr>
        <w:tabs>
          <w:tab w:val="left" w:pos="3969"/>
        </w:tabs>
        <w:ind w:left="3969" w:hanging="2268"/>
        <w:jc w:val="both"/>
        <w:rPr>
          <w:rFonts w:eastAsia="Calibri"/>
          <w:b/>
          <w:szCs w:val="22"/>
          <w:lang w:val="pt-BR" w:eastAsia="en-US"/>
        </w:rPr>
      </w:pPr>
    </w:p>
    <w:p w14:paraId="77B38CEA" w14:textId="1087BD66" w:rsidR="00461BE0" w:rsidRPr="00461BE0" w:rsidRDefault="00250C0F" w:rsidP="00461BE0">
      <w:pPr>
        <w:tabs>
          <w:tab w:val="left" w:pos="3969"/>
        </w:tabs>
        <w:ind w:left="3969" w:hanging="2268"/>
        <w:jc w:val="both"/>
        <w:rPr>
          <w:rFonts w:eastAsia="Calibri"/>
          <w:szCs w:val="22"/>
          <w:lang w:val="es-AR" w:eastAsia="en-US"/>
        </w:rPr>
      </w:pPr>
      <w:r w:rsidRPr="005B34FF">
        <w:rPr>
          <w:rFonts w:eastAsia="Calibri"/>
          <w:b/>
          <w:szCs w:val="22"/>
          <w:lang w:val="es-AR" w:eastAsia="en-US"/>
        </w:rPr>
        <w:t>Tema y Orador:</w:t>
      </w:r>
      <w:r w:rsidRPr="005B34FF">
        <w:rPr>
          <w:rFonts w:eastAsia="Calibri"/>
          <w:b/>
          <w:szCs w:val="22"/>
          <w:lang w:val="es-AR" w:eastAsia="en-US"/>
        </w:rPr>
        <w:tab/>
      </w:r>
      <w:r w:rsidR="00461BE0" w:rsidRPr="00461BE0">
        <w:rPr>
          <w:rFonts w:eastAsia="Calibri"/>
          <w:szCs w:val="22"/>
          <w:lang w:val="es-AR" w:eastAsia="en-US"/>
        </w:rPr>
        <w:t>Sr. Ramiro Rodríguez, Director Nacional de Derecho de Autor y Derechos Conexos, SENADI</w:t>
      </w:r>
    </w:p>
    <w:p w14:paraId="5FBB5BDB" w14:textId="77777777" w:rsidR="00461BE0" w:rsidRDefault="00461BE0" w:rsidP="00461BE0">
      <w:pPr>
        <w:tabs>
          <w:tab w:val="left" w:pos="3969"/>
        </w:tabs>
        <w:ind w:left="3969" w:hanging="2268"/>
        <w:jc w:val="both"/>
        <w:rPr>
          <w:rFonts w:eastAsia="Calibri"/>
          <w:b/>
          <w:szCs w:val="22"/>
          <w:lang w:val="es-AR" w:eastAsia="en-US"/>
        </w:rPr>
      </w:pPr>
    </w:p>
    <w:p w14:paraId="31866714" w14:textId="02EB977B" w:rsidR="00461BE0" w:rsidRPr="00F7569D" w:rsidRDefault="00461BE0" w:rsidP="00461BE0">
      <w:pPr>
        <w:tabs>
          <w:tab w:val="left" w:pos="3969"/>
        </w:tabs>
        <w:ind w:left="3969" w:hanging="2268"/>
        <w:jc w:val="both"/>
        <w:rPr>
          <w:rFonts w:eastAsia="Calibri"/>
          <w:szCs w:val="22"/>
          <w:lang w:eastAsia="en-US"/>
        </w:rPr>
      </w:pPr>
      <w:r>
        <w:rPr>
          <w:rFonts w:eastAsia="Calibri"/>
          <w:b/>
          <w:szCs w:val="22"/>
          <w:lang w:val="es-AR" w:eastAsia="en-US"/>
        </w:rPr>
        <w:lastRenderedPageBreak/>
        <w:tab/>
      </w:r>
      <w:r w:rsidRPr="00F7569D">
        <w:rPr>
          <w:rFonts w:eastAsia="Calibri"/>
          <w:szCs w:val="22"/>
          <w:lang w:eastAsia="en-US"/>
        </w:rPr>
        <w:t>Sr. Miguel Ángel Rojas CHAVARRO, Asesor de Dirección General, Dirección Nacional de Derecho de Autor de Colombia (DNDA), Ministerio del Interior y de Justicia, Bogotá</w:t>
      </w:r>
    </w:p>
    <w:p w14:paraId="0C2D3B1E" w14:textId="77777777" w:rsidR="00461BE0" w:rsidRPr="00F7569D" w:rsidRDefault="00461BE0" w:rsidP="00461BE0">
      <w:pPr>
        <w:tabs>
          <w:tab w:val="left" w:pos="3969"/>
        </w:tabs>
        <w:ind w:left="3969" w:hanging="2268"/>
        <w:jc w:val="both"/>
        <w:rPr>
          <w:rFonts w:eastAsia="Calibri"/>
          <w:szCs w:val="22"/>
          <w:lang w:eastAsia="en-US"/>
        </w:rPr>
      </w:pPr>
    </w:p>
    <w:p w14:paraId="3E41A100" w14:textId="77777777" w:rsidR="00461BE0" w:rsidRPr="00F7569D" w:rsidRDefault="00461BE0" w:rsidP="00461BE0">
      <w:pPr>
        <w:tabs>
          <w:tab w:val="left" w:pos="3969"/>
        </w:tabs>
        <w:ind w:left="3969"/>
        <w:jc w:val="both"/>
        <w:rPr>
          <w:rFonts w:eastAsia="Calibri"/>
          <w:szCs w:val="22"/>
          <w:lang w:eastAsia="en-US"/>
        </w:rPr>
      </w:pPr>
      <w:r w:rsidRPr="00F7569D">
        <w:rPr>
          <w:rFonts w:eastAsia="Calibri"/>
          <w:szCs w:val="22"/>
          <w:lang w:eastAsia="en-US"/>
        </w:rPr>
        <w:t>Sr. Ernesto Vila GONZÁLEZ, Director General, Centro Nacional de Derecho de Autor (CENDA), Ministerio de Cultura, La Habana</w:t>
      </w:r>
      <w:r w:rsidRPr="00F7569D">
        <w:rPr>
          <w:rFonts w:eastAsia="Calibri"/>
          <w:szCs w:val="22"/>
          <w:lang w:eastAsia="en-US"/>
        </w:rPr>
        <w:tab/>
      </w:r>
    </w:p>
    <w:p w14:paraId="76CA5231" w14:textId="77777777" w:rsidR="00461BE0" w:rsidRPr="00F7569D" w:rsidRDefault="00461BE0" w:rsidP="00461BE0">
      <w:pPr>
        <w:tabs>
          <w:tab w:val="left" w:pos="3969"/>
        </w:tabs>
        <w:ind w:left="3969" w:firstLine="567"/>
        <w:jc w:val="both"/>
        <w:rPr>
          <w:rFonts w:eastAsia="Calibri"/>
          <w:szCs w:val="22"/>
          <w:lang w:eastAsia="en-US"/>
        </w:rPr>
      </w:pPr>
    </w:p>
    <w:p w14:paraId="4AC00FCC" w14:textId="77777777" w:rsidR="00461BE0" w:rsidRPr="00F7569D" w:rsidRDefault="00461BE0" w:rsidP="00461BE0">
      <w:pPr>
        <w:tabs>
          <w:tab w:val="left" w:pos="3969"/>
        </w:tabs>
        <w:ind w:left="3969"/>
        <w:rPr>
          <w:szCs w:val="22"/>
        </w:rPr>
      </w:pPr>
      <w:r w:rsidRPr="00F7569D">
        <w:rPr>
          <w:szCs w:val="22"/>
        </w:rPr>
        <w:t>Sr. Fausto Alfonso Martin VIENRICH ENRIQUEZ, Director de Derecho de Autor, Dirección de Derecho de Autor, Instituto Nacional de Defensa de la Competencia y de la Protección de la Propiedad Intelectual (INDECOPI), Lima</w:t>
      </w:r>
    </w:p>
    <w:p w14:paraId="452AD176" w14:textId="77777777" w:rsidR="00461BE0" w:rsidRPr="00F7569D" w:rsidRDefault="00461BE0" w:rsidP="00461BE0">
      <w:pPr>
        <w:tabs>
          <w:tab w:val="left" w:pos="3969"/>
        </w:tabs>
        <w:ind w:left="3969" w:firstLine="567"/>
        <w:jc w:val="both"/>
        <w:rPr>
          <w:rFonts w:eastAsia="Calibri"/>
          <w:szCs w:val="22"/>
          <w:lang w:eastAsia="en-US"/>
        </w:rPr>
      </w:pPr>
    </w:p>
    <w:p w14:paraId="16B2793B" w14:textId="77777777" w:rsidR="00461BE0" w:rsidRPr="00F7569D" w:rsidRDefault="00461BE0" w:rsidP="00461BE0">
      <w:pPr>
        <w:tabs>
          <w:tab w:val="left" w:pos="3969"/>
        </w:tabs>
        <w:ind w:left="3969"/>
      </w:pPr>
      <w:r w:rsidRPr="00F7569D">
        <w:t>Sra. Silvia Perez Diaz, Presidenta del Consejo de Derecho de Autor, Ministério de Educación y Cultura, Montevideo</w:t>
      </w:r>
    </w:p>
    <w:p w14:paraId="309A8E27" w14:textId="58117A1C" w:rsidR="00BE1669" w:rsidRPr="005B34FF" w:rsidRDefault="00BE1669" w:rsidP="00461BE0">
      <w:pPr>
        <w:ind w:left="3969" w:hanging="2268"/>
        <w:jc w:val="both"/>
        <w:rPr>
          <w:rFonts w:eastAsia="Calibri"/>
          <w:b/>
          <w:szCs w:val="22"/>
          <w:highlight w:val="cyan"/>
          <w:lang w:val="es-AR" w:eastAsia="en-US"/>
        </w:rPr>
      </w:pPr>
    </w:p>
    <w:p w14:paraId="3589A51E" w14:textId="342EFD63" w:rsidR="00284CEF" w:rsidRPr="005B34FF" w:rsidRDefault="00284CEF" w:rsidP="00284CEF">
      <w:pPr>
        <w:jc w:val="both"/>
        <w:rPr>
          <w:rFonts w:eastAsia="Calibri"/>
          <w:szCs w:val="22"/>
          <w:lang w:val="es-AR" w:eastAsia="en-US"/>
        </w:rPr>
      </w:pPr>
      <w:r w:rsidRPr="005B34FF">
        <w:rPr>
          <w:rFonts w:eastAsia="Calibri"/>
          <w:szCs w:val="22"/>
          <w:lang w:val="es-AR" w:eastAsia="en-US"/>
        </w:rPr>
        <w:t>11</w:t>
      </w:r>
      <w:r w:rsidR="00051287">
        <w:rPr>
          <w:rFonts w:eastAsia="Calibri"/>
          <w:szCs w:val="22"/>
          <w:lang w:val="es-AR" w:eastAsia="en-US"/>
        </w:rPr>
        <w:t>h</w:t>
      </w:r>
      <w:r w:rsidR="004613DC">
        <w:rPr>
          <w:rFonts w:eastAsia="Calibri"/>
          <w:szCs w:val="22"/>
          <w:lang w:val="es-AR" w:eastAsia="en-US"/>
        </w:rPr>
        <w:t>15</w:t>
      </w:r>
      <w:r w:rsidRPr="005B34FF">
        <w:rPr>
          <w:rFonts w:eastAsia="Calibri"/>
          <w:szCs w:val="22"/>
          <w:lang w:val="es-AR" w:eastAsia="en-US"/>
        </w:rPr>
        <w:t xml:space="preserve"> – 1</w:t>
      </w:r>
      <w:r w:rsidR="002C53BA" w:rsidRPr="005B34FF">
        <w:rPr>
          <w:rFonts w:eastAsia="Calibri"/>
          <w:szCs w:val="22"/>
          <w:lang w:val="es-AR" w:eastAsia="en-US"/>
        </w:rPr>
        <w:t>1</w:t>
      </w:r>
      <w:r w:rsidR="00051287">
        <w:rPr>
          <w:rFonts w:eastAsia="Calibri"/>
          <w:szCs w:val="22"/>
          <w:lang w:val="es-AR" w:eastAsia="en-US"/>
        </w:rPr>
        <w:t>h</w:t>
      </w:r>
      <w:r w:rsidR="004613DC">
        <w:rPr>
          <w:rFonts w:eastAsia="Calibri"/>
          <w:szCs w:val="22"/>
          <w:lang w:val="es-AR" w:eastAsia="en-US"/>
        </w:rPr>
        <w:t>45</w:t>
      </w:r>
      <w:r w:rsidRPr="005B34FF">
        <w:rPr>
          <w:rFonts w:eastAsia="Calibri"/>
          <w:szCs w:val="22"/>
          <w:lang w:val="es-AR" w:eastAsia="en-US"/>
        </w:rPr>
        <w:t xml:space="preserve">      </w:t>
      </w:r>
      <w:r w:rsidRPr="005B34FF">
        <w:rPr>
          <w:rFonts w:eastAsia="Calibri"/>
          <w:b/>
          <w:szCs w:val="22"/>
          <w:lang w:val="es-AR" w:eastAsia="en-US"/>
        </w:rPr>
        <w:t>Sesión 3</w:t>
      </w:r>
      <w:r w:rsidRPr="005B34FF">
        <w:rPr>
          <w:rFonts w:eastAsia="Calibri"/>
          <w:b/>
          <w:szCs w:val="22"/>
          <w:lang w:val="es-AR" w:eastAsia="en-US"/>
        </w:rPr>
        <w:tab/>
      </w:r>
      <w:r w:rsidRPr="005B34FF">
        <w:rPr>
          <w:rFonts w:eastAsia="Calibri"/>
          <w:b/>
          <w:szCs w:val="22"/>
          <w:lang w:val="es-AR" w:eastAsia="en-US"/>
        </w:rPr>
        <w:tab/>
      </w:r>
      <w:r w:rsidR="002E4CB0">
        <w:rPr>
          <w:rFonts w:eastAsia="Calibri"/>
          <w:b/>
          <w:szCs w:val="22"/>
          <w:lang w:val="es-AR" w:eastAsia="en-US"/>
        </w:rPr>
        <w:tab/>
      </w:r>
      <w:r w:rsidRPr="005B34FF">
        <w:rPr>
          <w:rFonts w:eastAsia="Calibri"/>
          <w:b/>
          <w:szCs w:val="22"/>
          <w:lang w:val="es-AR" w:eastAsia="en-US"/>
        </w:rPr>
        <w:t>Importancia del Tratado de Marrakech desde la</w:t>
      </w:r>
    </w:p>
    <w:p w14:paraId="1CFD14BD" w14:textId="7C90501A" w:rsidR="00284CEF" w:rsidRPr="005B34FF" w:rsidRDefault="00284CEF" w:rsidP="00284CEF">
      <w:pPr>
        <w:ind w:left="3402" w:firstLine="567"/>
        <w:jc w:val="both"/>
        <w:rPr>
          <w:rFonts w:eastAsia="Calibri"/>
          <w:b/>
          <w:szCs w:val="22"/>
          <w:lang w:val="es-AR" w:eastAsia="en-US"/>
        </w:rPr>
      </w:pPr>
      <w:r w:rsidRPr="005B34FF">
        <w:rPr>
          <w:rFonts w:eastAsia="Calibri"/>
          <w:b/>
          <w:szCs w:val="22"/>
          <w:lang w:val="es-AR" w:eastAsia="en-US"/>
        </w:rPr>
        <w:t>perspectiva de los beneficiarios</w:t>
      </w:r>
    </w:p>
    <w:p w14:paraId="34115D65" w14:textId="77777777" w:rsidR="00284CEF" w:rsidRPr="005B34FF" w:rsidRDefault="00284CEF" w:rsidP="00284CEF">
      <w:pPr>
        <w:jc w:val="both"/>
        <w:rPr>
          <w:rFonts w:eastAsia="Calibri"/>
          <w:b/>
          <w:szCs w:val="22"/>
          <w:highlight w:val="cyan"/>
          <w:lang w:val="es-AR" w:eastAsia="en-US"/>
        </w:rPr>
      </w:pPr>
    </w:p>
    <w:p w14:paraId="165694B1" w14:textId="0011E37F" w:rsidR="00284CEF" w:rsidRDefault="00284CEF" w:rsidP="00284CEF">
      <w:pPr>
        <w:ind w:left="3969" w:hanging="2268"/>
        <w:jc w:val="both"/>
        <w:rPr>
          <w:rFonts w:eastAsia="Calibri"/>
          <w:szCs w:val="22"/>
          <w:lang w:val="es-AR" w:eastAsia="en-US"/>
        </w:rPr>
      </w:pPr>
      <w:r w:rsidRPr="005B34FF">
        <w:rPr>
          <w:rFonts w:eastAsia="Calibri"/>
          <w:b/>
          <w:szCs w:val="22"/>
          <w:lang w:val="es-AR" w:eastAsia="en-US"/>
        </w:rPr>
        <w:t>Tema y Orador:</w:t>
      </w:r>
      <w:r w:rsidRPr="005B34FF">
        <w:rPr>
          <w:rFonts w:eastAsia="Calibri"/>
          <w:b/>
          <w:szCs w:val="22"/>
          <w:lang w:val="es-AR" w:eastAsia="en-US"/>
        </w:rPr>
        <w:tab/>
      </w:r>
      <w:r w:rsidRPr="005B34FF">
        <w:rPr>
          <w:rFonts w:eastAsia="Calibri"/>
          <w:b/>
          <w:szCs w:val="22"/>
          <w:lang w:val="es-AR" w:eastAsia="en-US"/>
        </w:rPr>
        <w:tab/>
      </w:r>
      <w:r w:rsidRPr="005B34FF">
        <w:rPr>
          <w:rFonts w:eastAsia="Calibri"/>
          <w:szCs w:val="22"/>
          <w:lang w:val="es-AR" w:eastAsia="en-US"/>
        </w:rPr>
        <w:t>CONADIS</w:t>
      </w:r>
      <w:r w:rsidR="00BD039D" w:rsidRPr="005B34FF">
        <w:rPr>
          <w:rFonts w:eastAsia="Calibri"/>
          <w:szCs w:val="22"/>
          <w:lang w:val="es-AR" w:eastAsia="en-US"/>
        </w:rPr>
        <w:t xml:space="preserve"> – </w:t>
      </w:r>
      <w:r w:rsidR="00EE7876">
        <w:rPr>
          <w:rFonts w:eastAsia="Calibri"/>
          <w:szCs w:val="22"/>
          <w:lang w:val="es-AR" w:eastAsia="en-US"/>
        </w:rPr>
        <w:t>10</w:t>
      </w:r>
      <w:r w:rsidR="00BD039D" w:rsidRPr="005B34FF">
        <w:rPr>
          <w:rFonts w:eastAsia="Calibri"/>
          <w:szCs w:val="22"/>
          <w:lang w:val="es-AR" w:eastAsia="en-US"/>
        </w:rPr>
        <w:t xml:space="preserve"> min</w:t>
      </w:r>
    </w:p>
    <w:p w14:paraId="6B70BFE3" w14:textId="77777777" w:rsidR="00EE7876" w:rsidRPr="005B34FF" w:rsidRDefault="00EE7876" w:rsidP="00284CEF">
      <w:pPr>
        <w:ind w:left="3969" w:hanging="2268"/>
        <w:jc w:val="both"/>
        <w:rPr>
          <w:rFonts w:eastAsia="Calibri"/>
          <w:szCs w:val="22"/>
          <w:lang w:val="es-AR" w:eastAsia="en-US"/>
        </w:rPr>
      </w:pPr>
    </w:p>
    <w:p w14:paraId="1938B127" w14:textId="45C230E3" w:rsidR="00284CEF" w:rsidRDefault="00284CEF" w:rsidP="00284CEF">
      <w:pPr>
        <w:ind w:left="3969"/>
        <w:jc w:val="both"/>
        <w:rPr>
          <w:rFonts w:eastAsia="Calibri"/>
          <w:szCs w:val="22"/>
          <w:lang w:val="es-AR" w:eastAsia="en-US"/>
        </w:rPr>
      </w:pPr>
      <w:r w:rsidRPr="005B34FF">
        <w:rPr>
          <w:rFonts w:eastAsia="Calibri"/>
          <w:szCs w:val="22"/>
          <w:lang w:val="es-AR" w:eastAsia="en-US"/>
        </w:rPr>
        <w:t>FENCE</w:t>
      </w:r>
      <w:r w:rsidR="00BD039D" w:rsidRPr="005B34FF">
        <w:rPr>
          <w:rFonts w:eastAsia="Calibri"/>
          <w:szCs w:val="22"/>
          <w:lang w:val="es-AR" w:eastAsia="en-US"/>
        </w:rPr>
        <w:t xml:space="preserve"> – </w:t>
      </w:r>
      <w:r w:rsidR="00EE7876">
        <w:rPr>
          <w:rFonts w:eastAsia="Calibri"/>
          <w:szCs w:val="22"/>
          <w:lang w:val="es-AR" w:eastAsia="en-US"/>
        </w:rPr>
        <w:t>10</w:t>
      </w:r>
      <w:r w:rsidR="00BD039D" w:rsidRPr="005B34FF">
        <w:rPr>
          <w:rFonts w:eastAsia="Calibri"/>
          <w:szCs w:val="22"/>
          <w:lang w:val="es-AR" w:eastAsia="en-US"/>
        </w:rPr>
        <w:t xml:space="preserve"> min</w:t>
      </w:r>
      <w:r w:rsidR="00F603DA">
        <w:rPr>
          <w:rFonts w:eastAsia="Calibri"/>
          <w:szCs w:val="22"/>
          <w:lang w:val="es-AR" w:eastAsia="en-US"/>
        </w:rPr>
        <w:t xml:space="preserve"> </w:t>
      </w:r>
    </w:p>
    <w:p w14:paraId="0D42240B" w14:textId="77777777" w:rsidR="00EE7876" w:rsidRDefault="00EE7876" w:rsidP="00284CEF">
      <w:pPr>
        <w:ind w:left="3969"/>
        <w:jc w:val="both"/>
        <w:rPr>
          <w:rFonts w:eastAsia="Calibri"/>
          <w:szCs w:val="22"/>
          <w:lang w:val="es-AR" w:eastAsia="en-US"/>
        </w:rPr>
      </w:pPr>
    </w:p>
    <w:p w14:paraId="54320410" w14:textId="77777777" w:rsidR="002C53BA" w:rsidRPr="005B34FF" w:rsidRDefault="002C53BA" w:rsidP="002C53BA">
      <w:pPr>
        <w:jc w:val="both"/>
        <w:rPr>
          <w:rFonts w:eastAsia="Calibri"/>
          <w:szCs w:val="22"/>
          <w:lang w:val="es-AR" w:eastAsia="en-US"/>
        </w:rPr>
      </w:pPr>
    </w:p>
    <w:p w14:paraId="73FF5EA2" w14:textId="2E69B45B" w:rsidR="002C53BA" w:rsidRPr="005B34FF" w:rsidRDefault="002C53BA" w:rsidP="002C53BA">
      <w:pPr>
        <w:jc w:val="both"/>
        <w:rPr>
          <w:rFonts w:eastAsia="Calibri"/>
          <w:b/>
          <w:szCs w:val="22"/>
          <w:lang w:val="es-AR" w:eastAsia="en-US"/>
        </w:rPr>
      </w:pPr>
      <w:r w:rsidRPr="005B34FF">
        <w:rPr>
          <w:rFonts w:eastAsia="Calibri"/>
          <w:szCs w:val="22"/>
          <w:lang w:val="es-AR" w:eastAsia="en-US"/>
        </w:rPr>
        <w:t>11</w:t>
      </w:r>
      <w:r w:rsidR="00051287">
        <w:rPr>
          <w:rFonts w:eastAsia="Calibri"/>
          <w:szCs w:val="22"/>
          <w:lang w:val="es-AR" w:eastAsia="en-US"/>
        </w:rPr>
        <w:t>h</w:t>
      </w:r>
      <w:r w:rsidR="004613DC">
        <w:rPr>
          <w:rFonts w:eastAsia="Calibri"/>
          <w:szCs w:val="22"/>
          <w:lang w:val="es-AR" w:eastAsia="en-US"/>
        </w:rPr>
        <w:t>45</w:t>
      </w:r>
      <w:r w:rsidRPr="005B34FF">
        <w:rPr>
          <w:rFonts w:eastAsia="Calibri"/>
          <w:szCs w:val="22"/>
          <w:lang w:val="es-AR" w:eastAsia="en-US"/>
        </w:rPr>
        <w:t xml:space="preserve"> – 12</w:t>
      </w:r>
      <w:r w:rsidR="00051287">
        <w:rPr>
          <w:rFonts w:eastAsia="Calibri"/>
          <w:szCs w:val="22"/>
          <w:lang w:val="es-AR" w:eastAsia="en-US"/>
        </w:rPr>
        <w:t>h</w:t>
      </w:r>
      <w:r w:rsidR="004613DC">
        <w:rPr>
          <w:rFonts w:eastAsia="Calibri"/>
          <w:szCs w:val="22"/>
          <w:lang w:val="es-AR" w:eastAsia="en-US"/>
        </w:rPr>
        <w:t>45</w:t>
      </w:r>
      <w:r w:rsidRPr="005B34FF">
        <w:rPr>
          <w:rFonts w:eastAsia="Calibri"/>
          <w:szCs w:val="22"/>
          <w:lang w:val="es-AR" w:eastAsia="en-US"/>
        </w:rPr>
        <w:t xml:space="preserve">      </w:t>
      </w:r>
      <w:r w:rsidRPr="005B34FF">
        <w:rPr>
          <w:rFonts w:eastAsia="Calibri"/>
          <w:b/>
          <w:szCs w:val="22"/>
          <w:lang w:val="es-AR" w:eastAsia="en-US"/>
        </w:rPr>
        <w:t>Sesión 4</w:t>
      </w:r>
      <w:r w:rsidRPr="005B34FF">
        <w:rPr>
          <w:rFonts w:eastAsia="Calibri"/>
          <w:b/>
          <w:szCs w:val="22"/>
          <w:lang w:val="es-AR" w:eastAsia="en-US"/>
        </w:rPr>
        <w:tab/>
      </w:r>
      <w:r w:rsidRPr="005B34FF">
        <w:rPr>
          <w:rFonts w:eastAsia="Calibri"/>
          <w:b/>
          <w:szCs w:val="22"/>
          <w:lang w:val="es-AR" w:eastAsia="en-US"/>
        </w:rPr>
        <w:tab/>
      </w:r>
      <w:r w:rsidRPr="005B34FF">
        <w:rPr>
          <w:rFonts w:eastAsia="Calibri"/>
          <w:b/>
          <w:szCs w:val="22"/>
          <w:lang w:val="es-AR" w:eastAsia="en-US"/>
        </w:rPr>
        <w:tab/>
        <w:t>Consorcio de Libros Accesibles (ABC)</w:t>
      </w:r>
    </w:p>
    <w:p w14:paraId="26DE62A4" w14:textId="77777777" w:rsidR="002C53BA" w:rsidRPr="005B34FF" w:rsidRDefault="002C53BA" w:rsidP="002C53BA">
      <w:pPr>
        <w:jc w:val="both"/>
        <w:rPr>
          <w:rFonts w:eastAsia="Calibri"/>
          <w:b/>
          <w:szCs w:val="22"/>
          <w:highlight w:val="cyan"/>
          <w:lang w:val="es-AR" w:eastAsia="en-US"/>
        </w:rPr>
      </w:pPr>
    </w:p>
    <w:p w14:paraId="2505ECA6" w14:textId="2838E219" w:rsidR="00EE7876" w:rsidRDefault="002C53BA" w:rsidP="00EE7876">
      <w:pPr>
        <w:ind w:left="3969" w:hanging="2268"/>
        <w:rPr>
          <w:rFonts w:eastAsia="Calibri"/>
          <w:szCs w:val="22"/>
          <w:lang w:val="es-AR" w:eastAsia="en-US"/>
        </w:rPr>
      </w:pPr>
      <w:r w:rsidRPr="005B34FF">
        <w:rPr>
          <w:rFonts w:eastAsia="Calibri"/>
          <w:b/>
          <w:szCs w:val="22"/>
          <w:lang w:val="es-AR" w:eastAsia="en-US"/>
        </w:rPr>
        <w:t>Tema y Orador:</w:t>
      </w:r>
      <w:r w:rsidRPr="005B34FF">
        <w:rPr>
          <w:rFonts w:eastAsia="Calibri"/>
          <w:b/>
          <w:szCs w:val="22"/>
          <w:lang w:val="es-AR" w:eastAsia="en-US"/>
        </w:rPr>
        <w:tab/>
      </w:r>
      <w:r w:rsidRPr="005B34FF">
        <w:rPr>
          <w:rFonts w:eastAsia="Calibri"/>
          <w:b/>
          <w:szCs w:val="22"/>
          <w:lang w:val="es-AR" w:eastAsia="en-US"/>
        </w:rPr>
        <w:tab/>
      </w:r>
      <w:r w:rsidR="00EE7876">
        <w:rPr>
          <w:rFonts w:eastAsia="Calibri"/>
          <w:szCs w:val="22"/>
          <w:lang w:val="es-AR" w:eastAsia="en-US"/>
        </w:rPr>
        <w:t xml:space="preserve">Sr. Nicholas Hoekstra, Experto en educación inclusiva </w:t>
      </w:r>
    </w:p>
    <w:p w14:paraId="6F546429" w14:textId="77777777" w:rsidR="00EE7876" w:rsidRDefault="00EE7876" w:rsidP="00EE7876">
      <w:pPr>
        <w:ind w:left="3969" w:hanging="2268"/>
        <w:rPr>
          <w:rFonts w:eastAsia="Calibri"/>
          <w:szCs w:val="22"/>
          <w:lang w:val="es-AR" w:eastAsia="en-US"/>
        </w:rPr>
      </w:pPr>
    </w:p>
    <w:p w14:paraId="13935A28" w14:textId="16878DB7" w:rsidR="00EE7876" w:rsidRPr="00C35910" w:rsidRDefault="00EE7876" w:rsidP="00EE7876">
      <w:pPr>
        <w:ind w:left="3969" w:hanging="2268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val="es-AR" w:eastAsia="en-US"/>
        </w:rPr>
        <w:tab/>
      </w:r>
      <w:r w:rsidRPr="00C35910">
        <w:rPr>
          <w:rFonts w:eastAsia="Calibri"/>
          <w:szCs w:val="22"/>
          <w:lang w:eastAsia="en-US"/>
        </w:rPr>
        <w:t xml:space="preserve">Sr. Pedro Milliet, </w:t>
      </w:r>
      <w:r w:rsidR="008F7E7A">
        <w:rPr>
          <w:rFonts w:eastAsia="Calibri"/>
          <w:szCs w:val="22"/>
          <w:lang w:eastAsia="en-US"/>
        </w:rPr>
        <w:t>Miembro de la Junta Directiva del ABC</w:t>
      </w:r>
      <w:r w:rsidR="00051287">
        <w:rPr>
          <w:rFonts w:eastAsia="Calibri"/>
          <w:szCs w:val="22"/>
          <w:lang w:eastAsia="en-US"/>
        </w:rPr>
        <w:t xml:space="preserve">, </w:t>
      </w:r>
      <w:r w:rsidR="00C35910" w:rsidRPr="00C35910">
        <w:rPr>
          <w:rFonts w:eastAsia="Calibri"/>
          <w:szCs w:val="22"/>
          <w:lang w:eastAsia="en-US"/>
        </w:rPr>
        <w:t>Miembro del equipo de capacitaci</w:t>
      </w:r>
      <w:r w:rsidR="00C35910">
        <w:rPr>
          <w:rFonts w:eastAsia="Calibri"/>
          <w:szCs w:val="22"/>
          <w:lang w:eastAsia="en-US"/>
        </w:rPr>
        <w:t xml:space="preserve">ón DAISY, </w:t>
      </w:r>
    </w:p>
    <w:p w14:paraId="034DA472" w14:textId="77777777" w:rsidR="002C53BA" w:rsidRPr="00C35910" w:rsidRDefault="002C53BA" w:rsidP="00BE1669">
      <w:pPr>
        <w:jc w:val="both"/>
        <w:rPr>
          <w:rFonts w:eastAsia="Calibri"/>
          <w:b/>
          <w:szCs w:val="22"/>
          <w:lang w:eastAsia="en-US"/>
        </w:rPr>
      </w:pPr>
    </w:p>
    <w:p w14:paraId="320BDE59" w14:textId="7EDE923C" w:rsidR="00BE1669" w:rsidRPr="005B34FF" w:rsidRDefault="004613DC" w:rsidP="00BE1669">
      <w:pPr>
        <w:jc w:val="both"/>
        <w:rPr>
          <w:rFonts w:eastAsia="Calibri"/>
          <w:b/>
          <w:szCs w:val="22"/>
          <w:highlight w:val="cyan"/>
          <w:lang w:val="es-AR" w:eastAsia="en-US"/>
        </w:rPr>
      </w:pPr>
      <w:r>
        <w:rPr>
          <w:rFonts w:eastAsia="Calibri"/>
          <w:b/>
          <w:szCs w:val="22"/>
          <w:lang w:val="es-AR" w:eastAsia="en-US"/>
        </w:rPr>
        <w:t>12</w:t>
      </w:r>
      <w:r w:rsidR="00051287">
        <w:rPr>
          <w:rFonts w:eastAsia="Calibri"/>
          <w:b/>
          <w:szCs w:val="22"/>
          <w:lang w:val="es-AR" w:eastAsia="en-US"/>
        </w:rPr>
        <w:t>h</w:t>
      </w:r>
      <w:r>
        <w:rPr>
          <w:rFonts w:eastAsia="Calibri"/>
          <w:b/>
          <w:szCs w:val="22"/>
          <w:lang w:val="es-AR" w:eastAsia="en-US"/>
        </w:rPr>
        <w:t>45</w:t>
      </w:r>
      <w:r w:rsidR="00BE1669" w:rsidRPr="005B34FF">
        <w:rPr>
          <w:rFonts w:eastAsia="Calibri"/>
          <w:b/>
          <w:szCs w:val="22"/>
          <w:lang w:val="es-AR" w:eastAsia="en-US"/>
        </w:rPr>
        <w:t xml:space="preserve"> – 14</w:t>
      </w:r>
      <w:r w:rsidR="00051287">
        <w:rPr>
          <w:rFonts w:eastAsia="Calibri"/>
          <w:b/>
          <w:szCs w:val="22"/>
          <w:lang w:val="es-AR" w:eastAsia="en-US"/>
        </w:rPr>
        <w:t>h</w:t>
      </w:r>
      <w:r>
        <w:rPr>
          <w:rFonts w:eastAsia="Calibri"/>
          <w:b/>
          <w:szCs w:val="22"/>
          <w:lang w:val="es-AR" w:eastAsia="en-US"/>
        </w:rPr>
        <w:t>15</w:t>
      </w:r>
      <w:r w:rsidR="00BE1669" w:rsidRPr="005B34FF">
        <w:rPr>
          <w:rFonts w:eastAsia="Calibri"/>
          <w:b/>
          <w:szCs w:val="22"/>
          <w:lang w:val="es-AR" w:eastAsia="en-US"/>
        </w:rPr>
        <w:tab/>
        <w:t>ALMUERZO</w:t>
      </w:r>
      <w:r w:rsidR="00BE1669" w:rsidRPr="005B34FF">
        <w:rPr>
          <w:rFonts w:eastAsia="Calibri"/>
          <w:b/>
          <w:szCs w:val="22"/>
          <w:lang w:val="es-AR" w:eastAsia="en-US"/>
        </w:rPr>
        <w:tab/>
      </w:r>
      <w:r w:rsidR="00BE1669" w:rsidRPr="005B34FF">
        <w:rPr>
          <w:rFonts w:eastAsia="Calibri"/>
          <w:b/>
          <w:szCs w:val="22"/>
          <w:lang w:val="es-AR" w:eastAsia="en-US"/>
        </w:rPr>
        <w:tab/>
        <w:t>Espacio Libre</w:t>
      </w:r>
    </w:p>
    <w:p w14:paraId="5FF76C8A" w14:textId="77777777" w:rsidR="00BE1669" w:rsidRPr="005B34FF" w:rsidRDefault="00BE1669" w:rsidP="00284CEF">
      <w:pPr>
        <w:jc w:val="both"/>
        <w:rPr>
          <w:rFonts w:eastAsia="Calibri"/>
          <w:szCs w:val="22"/>
          <w:lang w:val="es-AR" w:eastAsia="en-US"/>
        </w:rPr>
      </w:pPr>
    </w:p>
    <w:p w14:paraId="62F4E452" w14:textId="77777777" w:rsidR="00284CEF" w:rsidRPr="005B34FF" w:rsidRDefault="00284CEF" w:rsidP="00BE1669">
      <w:pPr>
        <w:jc w:val="both"/>
        <w:rPr>
          <w:rFonts w:eastAsia="Calibri"/>
          <w:b/>
          <w:szCs w:val="22"/>
          <w:highlight w:val="cyan"/>
          <w:lang w:val="es-AR" w:eastAsia="en-US"/>
        </w:rPr>
      </w:pPr>
    </w:p>
    <w:p w14:paraId="40105D18" w14:textId="4CE96BD3" w:rsidR="0036670B" w:rsidRPr="005B34FF" w:rsidRDefault="00BE1669" w:rsidP="00BE1669">
      <w:pPr>
        <w:jc w:val="both"/>
        <w:rPr>
          <w:rFonts w:eastAsia="Calibri"/>
          <w:b/>
          <w:szCs w:val="22"/>
          <w:lang w:val="es-AR" w:eastAsia="en-US"/>
        </w:rPr>
      </w:pPr>
      <w:r w:rsidRPr="005069C0">
        <w:rPr>
          <w:rFonts w:eastAsia="Calibri"/>
          <w:szCs w:val="22"/>
          <w:lang w:val="es-AR" w:eastAsia="en-US"/>
        </w:rPr>
        <w:t>1</w:t>
      </w:r>
      <w:r w:rsidR="002C53BA" w:rsidRPr="005069C0">
        <w:rPr>
          <w:rFonts w:eastAsia="Calibri"/>
          <w:szCs w:val="22"/>
          <w:lang w:val="es-AR" w:eastAsia="en-US"/>
        </w:rPr>
        <w:t>4</w:t>
      </w:r>
      <w:r w:rsidR="00051287">
        <w:rPr>
          <w:rFonts w:eastAsia="Calibri"/>
          <w:szCs w:val="22"/>
          <w:lang w:val="es-AR" w:eastAsia="en-US"/>
        </w:rPr>
        <w:t>h</w:t>
      </w:r>
      <w:r w:rsidR="004613DC" w:rsidRPr="005069C0">
        <w:rPr>
          <w:rFonts w:eastAsia="Calibri"/>
          <w:szCs w:val="22"/>
          <w:lang w:val="es-AR" w:eastAsia="en-US"/>
        </w:rPr>
        <w:t>15</w:t>
      </w:r>
      <w:r w:rsidRPr="005069C0">
        <w:rPr>
          <w:rFonts w:eastAsia="Calibri"/>
          <w:szCs w:val="22"/>
          <w:lang w:val="es-AR" w:eastAsia="en-US"/>
        </w:rPr>
        <w:t xml:space="preserve"> – 1</w:t>
      </w:r>
      <w:r w:rsidR="005069C0" w:rsidRPr="005069C0">
        <w:rPr>
          <w:rFonts w:eastAsia="Calibri"/>
          <w:szCs w:val="22"/>
          <w:lang w:val="es-AR" w:eastAsia="en-US"/>
        </w:rPr>
        <w:t>5</w:t>
      </w:r>
      <w:r w:rsidR="00051287">
        <w:rPr>
          <w:rFonts w:eastAsia="Calibri"/>
          <w:szCs w:val="22"/>
          <w:lang w:val="es-AR" w:eastAsia="en-US"/>
        </w:rPr>
        <w:t>h</w:t>
      </w:r>
      <w:r w:rsidR="004613DC" w:rsidRPr="005069C0">
        <w:rPr>
          <w:rFonts w:eastAsia="Calibri"/>
          <w:szCs w:val="22"/>
          <w:lang w:val="es-AR" w:eastAsia="en-US"/>
        </w:rPr>
        <w:t>15</w:t>
      </w:r>
      <w:r w:rsidRPr="005B34FF">
        <w:rPr>
          <w:rFonts w:eastAsia="Calibri"/>
          <w:szCs w:val="22"/>
          <w:lang w:val="es-AR" w:eastAsia="en-US"/>
        </w:rPr>
        <w:t xml:space="preserve">      </w:t>
      </w:r>
      <w:r w:rsidRPr="005B34FF">
        <w:rPr>
          <w:rFonts w:eastAsia="Calibri"/>
          <w:b/>
          <w:szCs w:val="22"/>
          <w:lang w:val="es-AR" w:eastAsia="en-US"/>
        </w:rPr>
        <w:t xml:space="preserve">Sesión </w:t>
      </w:r>
      <w:r w:rsidR="002C53BA" w:rsidRPr="005B34FF">
        <w:rPr>
          <w:rFonts w:eastAsia="Calibri"/>
          <w:b/>
          <w:szCs w:val="22"/>
          <w:lang w:val="es-AR" w:eastAsia="en-US"/>
        </w:rPr>
        <w:t>5</w:t>
      </w:r>
      <w:r w:rsidRPr="005B34FF">
        <w:rPr>
          <w:rFonts w:eastAsia="Calibri"/>
          <w:b/>
          <w:szCs w:val="22"/>
          <w:lang w:val="es-AR" w:eastAsia="en-US"/>
        </w:rPr>
        <w:tab/>
      </w:r>
      <w:r w:rsidRPr="005B34FF">
        <w:rPr>
          <w:rFonts w:eastAsia="Calibri"/>
          <w:b/>
          <w:szCs w:val="22"/>
          <w:lang w:val="es-AR" w:eastAsia="en-US"/>
        </w:rPr>
        <w:tab/>
      </w:r>
      <w:r w:rsidRPr="005B34FF">
        <w:rPr>
          <w:rFonts w:eastAsia="Calibri"/>
          <w:b/>
          <w:szCs w:val="22"/>
          <w:lang w:val="es-AR" w:eastAsia="en-US"/>
        </w:rPr>
        <w:tab/>
      </w:r>
      <w:r w:rsidR="0036670B" w:rsidRPr="005B34FF">
        <w:rPr>
          <w:rFonts w:eastAsia="Calibri"/>
          <w:b/>
          <w:szCs w:val="22"/>
          <w:lang w:val="es-AR" w:eastAsia="en-US"/>
        </w:rPr>
        <w:t xml:space="preserve">Aspectos prácticos de los distintos formatos </w:t>
      </w:r>
    </w:p>
    <w:p w14:paraId="451AB269" w14:textId="5140745C" w:rsidR="00BE1669" w:rsidRPr="005B34FF" w:rsidRDefault="0036670B" w:rsidP="00B33A3E">
      <w:pPr>
        <w:ind w:left="3969"/>
        <w:jc w:val="both"/>
        <w:rPr>
          <w:rFonts w:eastAsia="Calibri"/>
          <w:b/>
          <w:szCs w:val="22"/>
          <w:lang w:val="es-AR" w:eastAsia="en-US"/>
        </w:rPr>
      </w:pPr>
      <w:r w:rsidRPr="005B34FF">
        <w:rPr>
          <w:rFonts w:eastAsia="Calibri"/>
          <w:b/>
          <w:szCs w:val="22"/>
          <w:lang w:val="es-AR" w:eastAsia="en-US"/>
        </w:rPr>
        <w:t>accesibles. Características, producción e intercambio</w:t>
      </w:r>
      <w:r w:rsidR="00BE1669" w:rsidRPr="005B34FF">
        <w:rPr>
          <w:rFonts w:eastAsia="Calibri"/>
          <w:b/>
          <w:szCs w:val="22"/>
          <w:lang w:val="es-AR" w:eastAsia="en-US"/>
        </w:rPr>
        <w:t xml:space="preserve"> accesibles</w:t>
      </w:r>
    </w:p>
    <w:p w14:paraId="2C3B43E2" w14:textId="77777777" w:rsidR="00BE1669" w:rsidRPr="005B34FF" w:rsidRDefault="00BE1669" w:rsidP="00BE1669">
      <w:pPr>
        <w:jc w:val="both"/>
        <w:rPr>
          <w:rFonts w:eastAsia="Calibri"/>
          <w:b/>
          <w:szCs w:val="22"/>
          <w:highlight w:val="cyan"/>
          <w:lang w:val="es-AR" w:eastAsia="en-US"/>
        </w:rPr>
      </w:pPr>
    </w:p>
    <w:p w14:paraId="78A7F17E" w14:textId="71459110" w:rsidR="00BE1669" w:rsidRPr="008F7E7A" w:rsidRDefault="00BE1669" w:rsidP="00461BE0">
      <w:pPr>
        <w:ind w:left="3969" w:hanging="2268"/>
        <w:jc w:val="both"/>
        <w:rPr>
          <w:rFonts w:eastAsia="Calibri"/>
          <w:szCs w:val="22"/>
          <w:lang w:val="pt-BR" w:eastAsia="en-US"/>
        </w:rPr>
      </w:pPr>
      <w:r w:rsidRPr="008F7E7A">
        <w:rPr>
          <w:rFonts w:eastAsia="Calibri"/>
          <w:b/>
          <w:szCs w:val="22"/>
          <w:lang w:val="pt-BR" w:eastAsia="en-US"/>
        </w:rPr>
        <w:t>Tema y Orador:</w:t>
      </w:r>
      <w:r w:rsidRPr="008F7E7A">
        <w:rPr>
          <w:rFonts w:eastAsia="Calibri"/>
          <w:b/>
          <w:szCs w:val="22"/>
          <w:lang w:val="pt-BR" w:eastAsia="en-US"/>
        </w:rPr>
        <w:tab/>
      </w:r>
      <w:r w:rsidRPr="008F7E7A">
        <w:rPr>
          <w:rFonts w:eastAsia="Calibri"/>
          <w:b/>
          <w:szCs w:val="22"/>
          <w:lang w:val="pt-BR" w:eastAsia="en-US"/>
        </w:rPr>
        <w:tab/>
      </w:r>
      <w:r w:rsidR="00461BE0" w:rsidRPr="008F7E7A">
        <w:rPr>
          <w:rFonts w:eastAsia="Calibri"/>
          <w:szCs w:val="22"/>
          <w:lang w:val="pt-BR" w:eastAsia="en-US"/>
        </w:rPr>
        <w:t>Sr. Pedro Milliet</w:t>
      </w:r>
      <w:r w:rsidR="008F7E7A">
        <w:rPr>
          <w:rFonts w:eastAsia="Calibri"/>
          <w:szCs w:val="22"/>
          <w:lang w:val="pt-BR" w:eastAsia="en-US"/>
        </w:rPr>
        <w:t>, ABC</w:t>
      </w:r>
    </w:p>
    <w:p w14:paraId="4A2B6C5C" w14:textId="77777777" w:rsidR="00BE1669" w:rsidRPr="008F7E7A" w:rsidRDefault="00BE1669" w:rsidP="00BE1669">
      <w:pPr>
        <w:jc w:val="both"/>
        <w:rPr>
          <w:rFonts w:eastAsia="Calibri"/>
          <w:b/>
          <w:szCs w:val="22"/>
          <w:highlight w:val="cyan"/>
          <w:lang w:val="pt-BR" w:eastAsia="en-US"/>
        </w:rPr>
      </w:pPr>
    </w:p>
    <w:p w14:paraId="5DE8580C" w14:textId="6271C048" w:rsidR="00BE1669" w:rsidRPr="008F7E7A" w:rsidRDefault="004613DC" w:rsidP="00BE1669">
      <w:pPr>
        <w:jc w:val="both"/>
        <w:rPr>
          <w:rFonts w:eastAsia="Calibri"/>
          <w:b/>
          <w:szCs w:val="22"/>
          <w:lang w:val="pt-BR" w:eastAsia="en-US"/>
        </w:rPr>
      </w:pPr>
      <w:r w:rsidRPr="008F7E7A">
        <w:rPr>
          <w:rFonts w:eastAsia="Calibri"/>
          <w:b/>
          <w:szCs w:val="22"/>
          <w:lang w:val="pt-BR" w:eastAsia="en-US"/>
        </w:rPr>
        <w:t>1</w:t>
      </w:r>
      <w:r w:rsidR="005069C0" w:rsidRPr="008F7E7A">
        <w:rPr>
          <w:rFonts w:eastAsia="Calibri"/>
          <w:b/>
          <w:szCs w:val="22"/>
          <w:lang w:val="pt-BR" w:eastAsia="en-US"/>
        </w:rPr>
        <w:t>5</w:t>
      </w:r>
      <w:r w:rsidR="00051287" w:rsidRPr="008F7E7A">
        <w:rPr>
          <w:rFonts w:eastAsia="Calibri"/>
          <w:b/>
          <w:szCs w:val="22"/>
          <w:lang w:val="pt-BR" w:eastAsia="en-US"/>
        </w:rPr>
        <w:t>h</w:t>
      </w:r>
      <w:r w:rsidRPr="008F7E7A">
        <w:rPr>
          <w:rFonts w:eastAsia="Calibri"/>
          <w:b/>
          <w:szCs w:val="22"/>
          <w:lang w:val="pt-BR" w:eastAsia="en-US"/>
        </w:rPr>
        <w:t>15</w:t>
      </w:r>
      <w:r w:rsidR="0036670B" w:rsidRPr="008F7E7A">
        <w:rPr>
          <w:rFonts w:eastAsia="Calibri"/>
          <w:b/>
          <w:szCs w:val="22"/>
          <w:lang w:val="pt-BR" w:eastAsia="en-US"/>
        </w:rPr>
        <w:t xml:space="preserve"> – 1</w:t>
      </w:r>
      <w:r w:rsidR="005069C0" w:rsidRPr="008F7E7A">
        <w:rPr>
          <w:rFonts w:eastAsia="Calibri"/>
          <w:b/>
          <w:szCs w:val="22"/>
          <w:lang w:val="pt-BR" w:eastAsia="en-US"/>
        </w:rPr>
        <w:t>5</w:t>
      </w:r>
      <w:r w:rsidR="00051287" w:rsidRPr="008F7E7A">
        <w:rPr>
          <w:rFonts w:eastAsia="Calibri"/>
          <w:b/>
          <w:szCs w:val="22"/>
          <w:lang w:val="pt-BR" w:eastAsia="en-US"/>
        </w:rPr>
        <w:t>h</w:t>
      </w:r>
      <w:r w:rsidR="005069C0" w:rsidRPr="008F7E7A">
        <w:rPr>
          <w:rFonts w:eastAsia="Calibri"/>
          <w:b/>
          <w:szCs w:val="22"/>
          <w:lang w:val="pt-BR" w:eastAsia="en-US"/>
        </w:rPr>
        <w:t>45</w:t>
      </w:r>
      <w:r w:rsidR="0036670B" w:rsidRPr="008F7E7A">
        <w:rPr>
          <w:rFonts w:eastAsia="Calibri"/>
          <w:b/>
          <w:szCs w:val="22"/>
          <w:lang w:val="pt-BR" w:eastAsia="en-US"/>
        </w:rPr>
        <w:tab/>
        <w:t>BREAK</w:t>
      </w:r>
      <w:r w:rsidR="0036670B" w:rsidRPr="008F7E7A">
        <w:rPr>
          <w:rFonts w:eastAsia="Calibri"/>
          <w:b/>
          <w:szCs w:val="22"/>
          <w:lang w:val="pt-BR" w:eastAsia="en-US"/>
        </w:rPr>
        <w:tab/>
      </w:r>
      <w:r w:rsidR="0036670B" w:rsidRPr="008F7E7A">
        <w:rPr>
          <w:rFonts w:eastAsia="Calibri"/>
          <w:b/>
          <w:szCs w:val="22"/>
          <w:lang w:val="pt-BR" w:eastAsia="en-US"/>
        </w:rPr>
        <w:tab/>
      </w:r>
    </w:p>
    <w:p w14:paraId="32D21823" w14:textId="77777777" w:rsidR="0036670B" w:rsidRPr="008F7E7A" w:rsidRDefault="0036670B" w:rsidP="00BE1669">
      <w:pPr>
        <w:jc w:val="both"/>
        <w:rPr>
          <w:rFonts w:eastAsia="Calibri"/>
          <w:b/>
          <w:szCs w:val="22"/>
          <w:highlight w:val="cyan"/>
          <w:lang w:val="pt-BR" w:eastAsia="en-US"/>
        </w:rPr>
      </w:pPr>
    </w:p>
    <w:p w14:paraId="685BCBD4" w14:textId="77099C2B" w:rsidR="00BD039D" w:rsidRPr="005B34FF" w:rsidRDefault="00F54C47" w:rsidP="00BD039D">
      <w:pPr>
        <w:jc w:val="both"/>
        <w:rPr>
          <w:rFonts w:eastAsia="Calibri"/>
          <w:b/>
          <w:szCs w:val="22"/>
          <w:lang w:val="es-AR" w:eastAsia="en-US"/>
        </w:rPr>
      </w:pPr>
      <w:r w:rsidRPr="005B34FF">
        <w:rPr>
          <w:rFonts w:eastAsia="Calibri"/>
          <w:szCs w:val="22"/>
          <w:lang w:val="es-AR" w:eastAsia="en-US"/>
        </w:rPr>
        <w:t>1</w:t>
      </w:r>
      <w:r w:rsidR="005069C0">
        <w:rPr>
          <w:rFonts w:eastAsia="Calibri"/>
          <w:szCs w:val="22"/>
          <w:lang w:val="es-AR" w:eastAsia="en-US"/>
        </w:rPr>
        <w:t>5</w:t>
      </w:r>
      <w:r w:rsidR="00051287">
        <w:rPr>
          <w:rFonts w:eastAsia="Calibri"/>
          <w:szCs w:val="22"/>
          <w:lang w:val="es-AR" w:eastAsia="en-US"/>
        </w:rPr>
        <w:t>h</w:t>
      </w:r>
      <w:r w:rsidR="005069C0">
        <w:rPr>
          <w:rFonts w:eastAsia="Calibri"/>
          <w:szCs w:val="22"/>
          <w:lang w:val="es-AR" w:eastAsia="en-US"/>
        </w:rPr>
        <w:t>45</w:t>
      </w:r>
      <w:r w:rsidRPr="005B34FF">
        <w:rPr>
          <w:rFonts w:eastAsia="Calibri"/>
          <w:szCs w:val="22"/>
          <w:lang w:val="es-AR" w:eastAsia="en-US"/>
        </w:rPr>
        <w:t xml:space="preserve"> – 1</w:t>
      </w:r>
      <w:r w:rsidR="0036670B" w:rsidRPr="005B34FF">
        <w:rPr>
          <w:rFonts w:eastAsia="Calibri"/>
          <w:szCs w:val="22"/>
          <w:lang w:val="es-AR" w:eastAsia="en-US"/>
        </w:rPr>
        <w:t>7</w:t>
      </w:r>
      <w:r w:rsidR="00051287">
        <w:rPr>
          <w:rFonts w:eastAsia="Calibri"/>
          <w:szCs w:val="22"/>
          <w:lang w:val="es-AR" w:eastAsia="en-US"/>
        </w:rPr>
        <w:t>h</w:t>
      </w:r>
      <w:r w:rsidR="005069C0">
        <w:rPr>
          <w:rFonts w:eastAsia="Calibri"/>
          <w:szCs w:val="22"/>
          <w:lang w:val="es-AR" w:eastAsia="en-US"/>
        </w:rPr>
        <w:t>00</w:t>
      </w:r>
      <w:r w:rsidRPr="005B34FF">
        <w:rPr>
          <w:rFonts w:eastAsia="Calibri"/>
          <w:szCs w:val="22"/>
          <w:lang w:val="es-AR" w:eastAsia="en-US"/>
        </w:rPr>
        <w:t xml:space="preserve">      </w:t>
      </w:r>
      <w:r w:rsidRPr="005B34FF">
        <w:rPr>
          <w:rFonts w:eastAsia="Calibri"/>
          <w:b/>
          <w:szCs w:val="22"/>
          <w:lang w:val="es-AR" w:eastAsia="en-US"/>
        </w:rPr>
        <w:t xml:space="preserve">Sesión </w:t>
      </w:r>
      <w:r w:rsidR="002C53BA" w:rsidRPr="005B34FF">
        <w:rPr>
          <w:rFonts w:eastAsia="Calibri"/>
          <w:b/>
          <w:szCs w:val="22"/>
          <w:lang w:val="es-AR" w:eastAsia="en-US"/>
        </w:rPr>
        <w:t>6</w:t>
      </w:r>
      <w:r w:rsidRPr="005B34FF">
        <w:rPr>
          <w:rFonts w:eastAsia="Calibri"/>
          <w:b/>
          <w:szCs w:val="22"/>
          <w:lang w:val="es-AR" w:eastAsia="en-US"/>
        </w:rPr>
        <w:tab/>
      </w:r>
      <w:r w:rsidRPr="005B34FF">
        <w:rPr>
          <w:rFonts w:eastAsia="Calibri"/>
          <w:b/>
          <w:szCs w:val="22"/>
          <w:lang w:val="es-AR" w:eastAsia="en-US"/>
        </w:rPr>
        <w:tab/>
      </w:r>
      <w:r w:rsidRPr="005B34FF">
        <w:rPr>
          <w:rFonts w:eastAsia="Calibri"/>
          <w:b/>
          <w:szCs w:val="22"/>
          <w:lang w:val="es-AR" w:eastAsia="en-US"/>
        </w:rPr>
        <w:tab/>
      </w:r>
      <w:r w:rsidR="00BD039D" w:rsidRPr="005B34FF">
        <w:rPr>
          <w:rFonts w:eastAsia="Calibri"/>
          <w:b/>
          <w:szCs w:val="22"/>
          <w:lang w:val="es-AR" w:eastAsia="en-US"/>
        </w:rPr>
        <w:t xml:space="preserve">Mesa redonda: Situación actual en materia de </w:t>
      </w:r>
    </w:p>
    <w:p w14:paraId="025D65E6" w14:textId="24A767F9" w:rsidR="00F54C47" w:rsidRPr="005B34FF" w:rsidRDefault="00BD039D" w:rsidP="00BD039D">
      <w:pPr>
        <w:ind w:left="3969"/>
        <w:jc w:val="both"/>
        <w:rPr>
          <w:rFonts w:eastAsia="Calibri"/>
          <w:b/>
          <w:szCs w:val="22"/>
          <w:lang w:val="es-AR" w:eastAsia="en-US"/>
        </w:rPr>
      </w:pPr>
      <w:r w:rsidRPr="005B34FF">
        <w:rPr>
          <w:rFonts w:eastAsia="Calibri"/>
          <w:b/>
          <w:szCs w:val="22"/>
          <w:lang w:val="es-AR" w:eastAsia="en-US"/>
        </w:rPr>
        <w:t xml:space="preserve">producción </w:t>
      </w:r>
      <w:r w:rsidRPr="005B34FF">
        <w:rPr>
          <w:rFonts w:eastAsia="Calibri"/>
          <w:b/>
          <w:szCs w:val="22"/>
          <w:lang w:val="es-AR" w:eastAsia="en-US"/>
        </w:rPr>
        <w:t>e intercambio de obras en formato accesible en varios países. Posibilidades para la cooperación</w:t>
      </w:r>
    </w:p>
    <w:p w14:paraId="541AE851" w14:textId="77777777" w:rsidR="00F54C47" w:rsidRPr="005B34FF" w:rsidRDefault="00F54C47" w:rsidP="00F54C47">
      <w:pPr>
        <w:jc w:val="both"/>
        <w:rPr>
          <w:rFonts w:eastAsia="Calibri"/>
          <w:b/>
          <w:szCs w:val="22"/>
          <w:highlight w:val="cyan"/>
          <w:lang w:val="es-AR" w:eastAsia="en-US"/>
        </w:rPr>
      </w:pPr>
    </w:p>
    <w:p w14:paraId="042E0E3C" w14:textId="20A52D76" w:rsidR="00461BE0" w:rsidRPr="008F7E7A" w:rsidRDefault="00461BE0">
      <w:pPr>
        <w:tabs>
          <w:tab w:val="left" w:pos="3969"/>
        </w:tabs>
        <w:ind w:left="3969" w:hanging="2268"/>
        <w:jc w:val="both"/>
        <w:rPr>
          <w:rFonts w:eastAsia="Calibri"/>
          <w:b/>
          <w:szCs w:val="22"/>
          <w:lang w:val="pt-BR" w:eastAsia="en-US"/>
        </w:rPr>
      </w:pPr>
      <w:r w:rsidRPr="008F7E7A">
        <w:rPr>
          <w:rFonts w:eastAsia="Calibri"/>
          <w:b/>
          <w:szCs w:val="22"/>
          <w:lang w:val="pt-BR" w:eastAsia="en-US"/>
        </w:rPr>
        <w:t>Moderador</w:t>
      </w:r>
      <w:r w:rsidR="00C35910" w:rsidRPr="008F7E7A">
        <w:rPr>
          <w:rFonts w:eastAsia="Calibri"/>
          <w:b/>
          <w:szCs w:val="22"/>
          <w:lang w:val="pt-BR" w:eastAsia="en-US"/>
        </w:rPr>
        <w:t>es</w:t>
      </w:r>
      <w:r w:rsidRPr="008F7E7A">
        <w:rPr>
          <w:rFonts w:eastAsia="Calibri"/>
          <w:b/>
          <w:szCs w:val="22"/>
          <w:lang w:val="pt-BR" w:eastAsia="en-US"/>
        </w:rPr>
        <w:t>:</w:t>
      </w:r>
      <w:r w:rsidR="00274E35" w:rsidRPr="008F7E7A">
        <w:rPr>
          <w:rFonts w:eastAsia="Calibri"/>
          <w:b/>
          <w:szCs w:val="22"/>
          <w:lang w:val="pt-BR" w:eastAsia="en-US"/>
        </w:rPr>
        <w:t xml:space="preserve"> </w:t>
      </w:r>
      <w:r w:rsidR="00274E35" w:rsidRPr="008F7E7A">
        <w:rPr>
          <w:rFonts w:eastAsia="Calibri"/>
          <w:b/>
          <w:szCs w:val="22"/>
          <w:lang w:val="pt-BR" w:eastAsia="en-US"/>
        </w:rPr>
        <w:tab/>
      </w:r>
      <w:r w:rsidR="00C35910" w:rsidRPr="008F7E7A">
        <w:rPr>
          <w:rFonts w:eastAsia="Calibri"/>
          <w:szCs w:val="22"/>
          <w:lang w:val="pt-BR" w:eastAsia="en-US"/>
        </w:rPr>
        <w:t xml:space="preserve">Sr. Pedro </w:t>
      </w:r>
      <w:r w:rsidR="00C35910" w:rsidRPr="008F7E7A">
        <w:rPr>
          <w:rFonts w:eastAsia="Calibri"/>
          <w:szCs w:val="22"/>
          <w:lang w:val="pt-BR" w:eastAsia="en-US"/>
        </w:rPr>
        <w:t>Milliet</w:t>
      </w:r>
      <w:r w:rsidR="00051287" w:rsidRPr="008F7E7A">
        <w:rPr>
          <w:rFonts w:eastAsia="Calibri"/>
          <w:szCs w:val="22"/>
          <w:lang w:val="pt-BR" w:eastAsia="en-US"/>
        </w:rPr>
        <w:t xml:space="preserve"> </w:t>
      </w:r>
      <w:r w:rsidR="008F7E7A" w:rsidRPr="008F7E7A">
        <w:rPr>
          <w:rFonts w:eastAsia="Calibri"/>
          <w:szCs w:val="22"/>
          <w:lang w:val="pt-BR" w:eastAsia="en-US"/>
        </w:rPr>
        <w:t>y</w:t>
      </w:r>
      <w:r w:rsidR="00C35910" w:rsidRPr="008F7E7A">
        <w:rPr>
          <w:rFonts w:eastAsia="Calibri"/>
          <w:szCs w:val="22"/>
          <w:lang w:val="pt-BR" w:eastAsia="en-US"/>
        </w:rPr>
        <w:t xml:space="preserve"> </w:t>
      </w:r>
      <w:r w:rsidR="00274E35" w:rsidRPr="008F7E7A">
        <w:rPr>
          <w:rFonts w:eastAsia="Calibri"/>
          <w:szCs w:val="22"/>
          <w:lang w:val="pt-BR" w:eastAsia="en-US"/>
        </w:rPr>
        <w:t xml:space="preserve">Sr. Nicholas Hoekstra </w:t>
      </w:r>
    </w:p>
    <w:p w14:paraId="0EDBE393" w14:textId="77777777" w:rsidR="00461BE0" w:rsidRPr="008F7E7A" w:rsidRDefault="00461BE0" w:rsidP="00461BE0">
      <w:pPr>
        <w:tabs>
          <w:tab w:val="left" w:pos="3969"/>
        </w:tabs>
        <w:ind w:left="3969" w:hanging="2268"/>
        <w:jc w:val="both"/>
        <w:rPr>
          <w:rFonts w:eastAsia="Calibri"/>
          <w:b/>
          <w:szCs w:val="22"/>
          <w:lang w:val="pt-BR" w:eastAsia="en-US"/>
        </w:rPr>
      </w:pPr>
    </w:p>
    <w:p w14:paraId="64403854" w14:textId="542751D7" w:rsidR="00461BE0" w:rsidRDefault="00F54C47" w:rsidP="00461BE0">
      <w:pPr>
        <w:tabs>
          <w:tab w:val="left" w:pos="3969"/>
        </w:tabs>
        <w:ind w:left="3969" w:hanging="2268"/>
        <w:jc w:val="both"/>
        <w:rPr>
          <w:lang w:val="es-ES_tradnl"/>
        </w:rPr>
      </w:pPr>
      <w:r w:rsidRPr="005B34FF">
        <w:rPr>
          <w:rFonts w:eastAsia="Calibri"/>
          <w:b/>
          <w:szCs w:val="22"/>
          <w:lang w:val="es-AR" w:eastAsia="en-US"/>
        </w:rPr>
        <w:t>Orador</w:t>
      </w:r>
      <w:r w:rsidR="00461BE0">
        <w:rPr>
          <w:rFonts w:eastAsia="Calibri"/>
          <w:b/>
          <w:szCs w:val="22"/>
          <w:lang w:val="es-AR" w:eastAsia="en-US"/>
        </w:rPr>
        <w:t>es</w:t>
      </w:r>
      <w:r w:rsidRPr="005B34FF">
        <w:rPr>
          <w:rFonts w:eastAsia="Calibri"/>
          <w:b/>
          <w:szCs w:val="22"/>
          <w:lang w:val="es-AR" w:eastAsia="en-US"/>
        </w:rPr>
        <w:t>:</w:t>
      </w:r>
      <w:r w:rsidRPr="005B34FF">
        <w:rPr>
          <w:rFonts w:eastAsia="Calibri"/>
          <w:b/>
          <w:szCs w:val="22"/>
          <w:lang w:val="es-AR" w:eastAsia="en-US"/>
        </w:rPr>
        <w:tab/>
      </w:r>
      <w:r w:rsidR="00461BE0">
        <w:rPr>
          <w:lang w:val="es-ES_tradnl"/>
        </w:rPr>
        <w:tab/>
        <w:t>Sr. Erwin Lucía LAZO, Director de Planificación Institucional y Recursos Técnicos, Centro de Producción, Instituto Boliviano de la Ceguera, La Paz</w:t>
      </w:r>
    </w:p>
    <w:p w14:paraId="0EBDE222" w14:textId="77777777" w:rsidR="00461BE0" w:rsidRDefault="00461BE0" w:rsidP="00461BE0">
      <w:pPr>
        <w:ind w:left="3969"/>
        <w:rPr>
          <w:lang w:val="es-ES_tradnl"/>
        </w:rPr>
      </w:pPr>
    </w:p>
    <w:p w14:paraId="774555B5" w14:textId="77777777" w:rsidR="00461BE0" w:rsidRDefault="00461BE0" w:rsidP="00461BE0">
      <w:pPr>
        <w:ind w:left="3969"/>
        <w:rPr>
          <w:rFonts w:eastAsia="Times New Roman"/>
          <w:szCs w:val="22"/>
          <w:lang w:val="es-ES_tradnl" w:eastAsia="en-US"/>
        </w:rPr>
      </w:pPr>
      <w:r>
        <w:rPr>
          <w:rFonts w:eastAsia="Times New Roman"/>
          <w:szCs w:val="22"/>
          <w:lang w:val="es-ES_tradnl" w:eastAsia="en-US"/>
        </w:rPr>
        <w:t>Sr. Enrique King GARCÉS, coordinador, Biblioteca Digital, Representante del Instituto Nacional para Ciegos (INCI), Bogotá</w:t>
      </w:r>
    </w:p>
    <w:p w14:paraId="225D84A0" w14:textId="77777777" w:rsidR="00461BE0" w:rsidRDefault="00461BE0" w:rsidP="00461BE0">
      <w:pPr>
        <w:tabs>
          <w:tab w:val="left" w:pos="3969"/>
        </w:tabs>
        <w:ind w:left="3969"/>
        <w:jc w:val="both"/>
        <w:rPr>
          <w:lang w:val="es-ES_tradnl"/>
        </w:rPr>
      </w:pPr>
    </w:p>
    <w:p w14:paraId="128B4B5D" w14:textId="0B3243BE" w:rsidR="00461BE0" w:rsidRPr="0031167E" w:rsidRDefault="00461BE0" w:rsidP="00461BE0">
      <w:pPr>
        <w:tabs>
          <w:tab w:val="left" w:pos="3969"/>
        </w:tabs>
        <w:ind w:left="3969"/>
        <w:jc w:val="both"/>
      </w:pPr>
      <w:r>
        <w:rPr>
          <w:lang w:val="es-ES_tradnl"/>
        </w:rPr>
        <w:t>Sr. Geudis Vega PÉREZ, Responsable en Relaciones Internacionales, Asociación Nacional del Ciego, La Habana</w:t>
      </w:r>
    </w:p>
    <w:p w14:paraId="58B4A936" w14:textId="6D1C6857" w:rsidR="00F7569D" w:rsidRDefault="00F7569D" w:rsidP="00461BE0">
      <w:pPr>
        <w:tabs>
          <w:tab w:val="left" w:pos="3969"/>
        </w:tabs>
        <w:ind w:left="3969" w:firstLine="567"/>
        <w:jc w:val="both"/>
        <w:rPr>
          <w:rFonts w:eastAsia="Calibri"/>
          <w:szCs w:val="22"/>
          <w:lang w:val="es-ES_tradnl" w:eastAsia="en-US"/>
        </w:rPr>
      </w:pPr>
    </w:p>
    <w:p w14:paraId="5500EEC3" w14:textId="609A60BC" w:rsidR="00461BE0" w:rsidRDefault="00461BE0" w:rsidP="00461BE0">
      <w:pPr>
        <w:ind w:left="3969"/>
        <w:rPr>
          <w:szCs w:val="22"/>
          <w:lang w:val="es-ES_tradnl"/>
        </w:rPr>
      </w:pPr>
      <w:r>
        <w:rPr>
          <w:szCs w:val="22"/>
          <w:lang w:val="es-ES_tradnl"/>
        </w:rPr>
        <w:t xml:space="preserve">Sra. </w:t>
      </w:r>
      <w:r w:rsidRPr="00F61BE0">
        <w:rPr>
          <w:szCs w:val="22"/>
          <w:lang w:val="es-ES_tradnl"/>
        </w:rPr>
        <w:t>Diana Banchón</w:t>
      </w:r>
      <w:r>
        <w:rPr>
          <w:szCs w:val="22"/>
          <w:lang w:val="es-ES_tradnl"/>
        </w:rPr>
        <w:t>,</w:t>
      </w:r>
      <w:r w:rsidRPr="00F61BE0">
        <w:rPr>
          <w:szCs w:val="22"/>
          <w:lang w:val="es-ES_tradnl"/>
        </w:rPr>
        <w:t xml:space="preserve"> Presidenta</w:t>
      </w:r>
      <w:r>
        <w:rPr>
          <w:szCs w:val="22"/>
          <w:lang w:val="es-ES_tradnl"/>
        </w:rPr>
        <w:t xml:space="preserve">, </w:t>
      </w:r>
      <w:r w:rsidRPr="00F61BE0">
        <w:rPr>
          <w:szCs w:val="22"/>
          <w:lang w:val="es-ES_tradnl"/>
        </w:rPr>
        <w:t>Federación Nacional de Ciegos del Ecuador</w:t>
      </w:r>
      <w:r>
        <w:rPr>
          <w:szCs w:val="22"/>
          <w:lang w:val="es-ES_tradnl"/>
        </w:rPr>
        <w:t xml:space="preserve"> (</w:t>
      </w:r>
      <w:r w:rsidRPr="00F61BE0">
        <w:rPr>
          <w:szCs w:val="22"/>
          <w:lang w:val="es-ES_tradnl"/>
        </w:rPr>
        <w:t>FENCE</w:t>
      </w:r>
      <w:r>
        <w:rPr>
          <w:szCs w:val="22"/>
          <w:lang w:val="es-ES_tradnl"/>
        </w:rPr>
        <w:t>)</w:t>
      </w:r>
    </w:p>
    <w:p w14:paraId="1D7DF62C" w14:textId="50437A4D" w:rsidR="00461BE0" w:rsidRDefault="00461BE0" w:rsidP="00461BE0">
      <w:pPr>
        <w:ind w:left="3969"/>
        <w:rPr>
          <w:szCs w:val="22"/>
          <w:lang w:val="es-ES_tradnl"/>
        </w:rPr>
      </w:pPr>
    </w:p>
    <w:p w14:paraId="25E3F723" w14:textId="77777777" w:rsidR="00461BE0" w:rsidRDefault="00461BE0" w:rsidP="00461BE0">
      <w:pPr>
        <w:ind w:left="3969"/>
        <w:rPr>
          <w:szCs w:val="22"/>
          <w:lang w:val="es-ES_tradnl"/>
        </w:rPr>
      </w:pPr>
      <w:r>
        <w:rPr>
          <w:szCs w:val="22"/>
          <w:lang w:val="es-ES_tradnl"/>
        </w:rPr>
        <w:t>Sra. Camerina Ahideé Robles CUÉLLAR, Presidenta, Organismo Mexicano Promotor del Desarrollo Integral de los Discapacitados Visuales I.A.P., Ciudad de México</w:t>
      </w:r>
    </w:p>
    <w:p w14:paraId="358CC0D3" w14:textId="77777777" w:rsidR="00461BE0" w:rsidRDefault="00461BE0" w:rsidP="00461BE0">
      <w:pPr>
        <w:ind w:left="3969"/>
        <w:rPr>
          <w:szCs w:val="22"/>
          <w:lang w:val="es-ES_tradnl"/>
        </w:rPr>
      </w:pPr>
    </w:p>
    <w:p w14:paraId="45C514B3" w14:textId="77777777" w:rsidR="00461BE0" w:rsidRDefault="00461BE0" w:rsidP="00461BE0">
      <w:pPr>
        <w:ind w:left="3969"/>
        <w:rPr>
          <w:bCs/>
        </w:rPr>
      </w:pPr>
      <w:r>
        <w:t xml:space="preserve">Sr. John Williams Hinojosa YAMPI, Coordinador General, Colectivo Discapacidad Visual Perú, Lima </w:t>
      </w:r>
    </w:p>
    <w:p w14:paraId="13349BEC" w14:textId="77777777" w:rsidR="00461BE0" w:rsidRDefault="00461BE0" w:rsidP="00461BE0">
      <w:pPr>
        <w:spacing w:line="260" w:lineRule="atLeast"/>
        <w:ind w:left="3969"/>
        <w:rPr>
          <w:rFonts w:eastAsia="Times New Roman"/>
          <w:color w:val="000000"/>
        </w:rPr>
      </w:pPr>
    </w:p>
    <w:p w14:paraId="111BB541" w14:textId="6B616A36" w:rsidR="00461BE0" w:rsidRDefault="00461BE0" w:rsidP="00461BE0">
      <w:pPr>
        <w:spacing w:line="260" w:lineRule="atLeast"/>
        <w:ind w:left="3969"/>
        <w:rPr>
          <w:rFonts w:eastAsia="Times New Roman"/>
          <w:szCs w:val="22"/>
          <w:lang w:eastAsia="en-US"/>
        </w:rPr>
      </w:pPr>
      <w:r>
        <w:rPr>
          <w:rFonts w:eastAsia="Times New Roman"/>
          <w:color w:val="000000"/>
        </w:rPr>
        <w:t xml:space="preserve">Sr. Gabriel Ismael Soto VADILLO, Presidente, </w:t>
      </w:r>
      <w:r>
        <w:rPr>
          <w:rFonts w:eastAsia="Times New Roman"/>
          <w:szCs w:val="22"/>
          <w:lang w:eastAsia="en-US"/>
        </w:rPr>
        <w:t>Unión Nacional de Ciegos del Uruguay (UNCU), Montevideo</w:t>
      </w:r>
    </w:p>
    <w:p w14:paraId="47B7C732" w14:textId="77777777" w:rsidR="00461BE0" w:rsidRPr="00461BE0" w:rsidRDefault="00461BE0" w:rsidP="00461BE0">
      <w:pPr>
        <w:rPr>
          <w:szCs w:val="22"/>
        </w:rPr>
      </w:pPr>
    </w:p>
    <w:p w14:paraId="75DBC511" w14:textId="77777777" w:rsidR="00461BE0" w:rsidRPr="00F7569D" w:rsidRDefault="00461BE0" w:rsidP="00F7569D">
      <w:pPr>
        <w:tabs>
          <w:tab w:val="left" w:pos="3969"/>
        </w:tabs>
        <w:ind w:left="1134" w:firstLine="567"/>
        <w:jc w:val="both"/>
        <w:rPr>
          <w:rFonts w:eastAsia="Calibri"/>
          <w:szCs w:val="22"/>
          <w:lang w:val="es-ES_tradnl" w:eastAsia="en-US"/>
        </w:rPr>
      </w:pPr>
    </w:p>
    <w:p w14:paraId="3905F85B" w14:textId="77777777" w:rsidR="00F7569D" w:rsidRDefault="00F7569D" w:rsidP="00F7569D">
      <w:pPr>
        <w:ind w:left="1134" w:firstLine="567"/>
        <w:jc w:val="both"/>
        <w:rPr>
          <w:rFonts w:eastAsia="Calibri"/>
          <w:b/>
          <w:szCs w:val="22"/>
          <w:lang w:val="es-AR" w:eastAsia="en-US"/>
        </w:rPr>
      </w:pPr>
    </w:p>
    <w:p w14:paraId="68C738AA" w14:textId="77777777" w:rsidR="00F7569D" w:rsidRDefault="00F7569D" w:rsidP="00F7569D">
      <w:pPr>
        <w:ind w:left="1134" w:firstLine="567"/>
        <w:jc w:val="both"/>
        <w:rPr>
          <w:rFonts w:eastAsia="Calibri"/>
          <w:b/>
          <w:szCs w:val="22"/>
          <w:lang w:val="es-AR" w:eastAsia="en-US"/>
        </w:rPr>
      </w:pPr>
    </w:p>
    <w:p w14:paraId="43348945" w14:textId="34E21330" w:rsidR="002C53BA" w:rsidRPr="005B34FF" w:rsidRDefault="002C53BA" w:rsidP="002C53BA">
      <w:pPr>
        <w:rPr>
          <w:rFonts w:eastAsia="Calibri"/>
          <w:b/>
          <w:szCs w:val="22"/>
          <w:u w:val="single"/>
          <w:lang w:val="es-AR" w:eastAsia="en-US"/>
        </w:rPr>
      </w:pPr>
      <w:r w:rsidRPr="005B34FF">
        <w:rPr>
          <w:rFonts w:eastAsia="Calibri"/>
          <w:b/>
          <w:szCs w:val="22"/>
          <w:u w:val="single"/>
          <w:lang w:val="es-AR" w:eastAsia="en-US"/>
        </w:rPr>
        <w:t>Jueves 15 de noviembre de 2018</w:t>
      </w:r>
    </w:p>
    <w:p w14:paraId="12F9981E" w14:textId="77777777" w:rsidR="00F62E7C" w:rsidRPr="005B34FF" w:rsidRDefault="00F62E7C" w:rsidP="002C53BA">
      <w:pPr>
        <w:rPr>
          <w:rFonts w:eastAsia="Calibri"/>
          <w:b/>
          <w:szCs w:val="22"/>
          <w:u w:val="single"/>
          <w:lang w:val="es-AR" w:eastAsia="en-US"/>
        </w:rPr>
      </w:pPr>
    </w:p>
    <w:p w14:paraId="5182E532" w14:textId="0C4D6702" w:rsidR="002C53BA" w:rsidRPr="005B34FF" w:rsidRDefault="002C53BA" w:rsidP="002C53BA">
      <w:pPr>
        <w:rPr>
          <w:u w:val="single"/>
        </w:rPr>
      </w:pPr>
      <w:r w:rsidRPr="005B34FF">
        <w:rPr>
          <w:rFonts w:eastAsia="Calibri"/>
          <w:b/>
          <w:szCs w:val="22"/>
          <w:u w:val="single"/>
          <w:lang w:val="es-AR" w:eastAsia="en-US"/>
        </w:rPr>
        <w:t xml:space="preserve">Lugar: </w:t>
      </w:r>
      <w:r w:rsidR="00F62E7C" w:rsidRPr="005B34FF">
        <w:rPr>
          <w:rFonts w:eastAsia="Calibri"/>
          <w:b/>
          <w:szCs w:val="22"/>
          <w:u w:val="single"/>
          <w:lang w:val="es-AR" w:eastAsia="en-US"/>
        </w:rPr>
        <w:t xml:space="preserve">Paraninfo </w:t>
      </w:r>
      <w:r w:rsidRPr="005B34FF">
        <w:rPr>
          <w:b/>
          <w:u w:val="single"/>
        </w:rPr>
        <w:t>Universidad Andina Simón Bolívar</w:t>
      </w:r>
    </w:p>
    <w:p w14:paraId="6DD49DAF" w14:textId="77777777" w:rsidR="00BD039D" w:rsidRPr="005B34FF" w:rsidRDefault="00BD039D" w:rsidP="002C53BA">
      <w:pPr>
        <w:jc w:val="both"/>
        <w:rPr>
          <w:rFonts w:eastAsia="Calibri"/>
          <w:b/>
          <w:szCs w:val="22"/>
          <w:highlight w:val="cyan"/>
          <w:lang w:eastAsia="en-US"/>
        </w:rPr>
      </w:pPr>
    </w:p>
    <w:p w14:paraId="117842F7" w14:textId="13A147DB" w:rsidR="00D50C19" w:rsidRPr="008F7E7A" w:rsidRDefault="00D50C19" w:rsidP="00D50C19">
      <w:pPr>
        <w:tabs>
          <w:tab w:val="left" w:pos="1701"/>
        </w:tabs>
        <w:ind w:left="3969" w:hanging="3969"/>
        <w:jc w:val="both"/>
        <w:rPr>
          <w:rFonts w:eastAsia="Calibri"/>
          <w:szCs w:val="22"/>
          <w:lang w:val="pt-BR" w:eastAsia="en-US"/>
        </w:rPr>
      </w:pPr>
      <w:r w:rsidRPr="008F7E7A">
        <w:rPr>
          <w:rFonts w:eastAsia="Calibri"/>
          <w:szCs w:val="22"/>
          <w:lang w:val="pt-BR" w:eastAsia="en-US"/>
        </w:rPr>
        <w:t>09</w:t>
      </w:r>
      <w:r w:rsidR="00051287" w:rsidRPr="008F7E7A">
        <w:rPr>
          <w:rFonts w:eastAsia="Calibri"/>
          <w:szCs w:val="22"/>
          <w:lang w:val="pt-BR" w:eastAsia="en-US"/>
        </w:rPr>
        <w:t>h</w:t>
      </w:r>
      <w:r w:rsidRPr="008F7E7A">
        <w:rPr>
          <w:rFonts w:eastAsia="Calibri"/>
          <w:szCs w:val="22"/>
          <w:lang w:val="pt-BR" w:eastAsia="en-US"/>
        </w:rPr>
        <w:t>30 – 10</w:t>
      </w:r>
      <w:r w:rsidR="00051287" w:rsidRPr="008F7E7A">
        <w:rPr>
          <w:rFonts w:eastAsia="Calibri"/>
          <w:szCs w:val="22"/>
          <w:lang w:val="pt-BR" w:eastAsia="en-US"/>
        </w:rPr>
        <w:t>h</w:t>
      </w:r>
      <w:r w:rsidRPr="008F7E7A">
        <w:rPr>
          <w:rFonts w:eastAsia="Calibri"/>
          <w:szCs w:val="22"/>
          <w:lang w:val="pt-BR" w:eastAsia="en-US"/>
        </w:rPr>
        <w:t>00</w:t>
      </w:r>
      <w:r w:rsidRPr="008F7E7A">
        <w:rPr>
          <w:rFonts w:eastAsia="Calibri"/>
          <w:szCs w:val="22"/>
          <w:lang w:val="pt-BR" w:eastAsia="en-US"/>
        </w:rPr>
        <w:tab/>
        <w:t xml:space="preserve">Acreditación de Participantes     </w:t>
      </w:r>
      <w:r w:rsidRPr="008F7E7A">
        <w:rPr>
          <w:rFonts w:eastAsia="Calibri"/>
          <w:szCs w:val="22"/>
          <w:lang w:val="pt-BR" w:eastAsia="en-US"/>
        </w:rPr>
        <w:tab/>
      </w:r>
    </w:p>
    <w:p w14:paraId="4DADB1A8" w14:textId="77777777" w:rsidR="00D50C19" w:rsidRPr="008F7E7A" w:rsidRDefault="00D50C19" w:rsidP="00D50C19">
      <w:pPr>
        <w:tabs>
          <w:tab w:val="left" w:pos="1701"/>
        </w:tabs>
        <w:ind w:left="3969" w:hanging="3969"/>
        <w:jc w:val="both"/>
        <w:rPr>
          <w:rFonts w:eastAsia="Calibri"/>
          <w:szCs w:val="22"/>
          <w:lang w:val="pt-BR" w:eastAsia="en-US"/>
        </w:rPr>
      </w:pPr>
    </w:p>
    <w:p w14:paraId="77D9D3EB" w14:textId="3349B972" w:rsidR="00D50C19" w:rsidRPr="005B34FF" w:rsidRDefault="00D50C19" w:rsidP="00D50C19">
      <w:pPr>
        <w:tabs>
          <w:tab w:val="left" w:pos="1701"/>
        </w:tabs>
        <w:ind w:left="3969" w:hanging="3969"/>
        <w:jc w:val="both"/>
        <w:rPr>
          <w:rFonts w:eastAsia="Calibri"/>
          <w:szCs w:val="22"/>
          <w:lang w:val="es-AR" w:eastAsia="en-US"/>
        </w:rPr>
      </w:pPr>
      <w:r w:rsidRPr="005B34FF">
        <w:rPr>
          <w:rFonts w:eastAsia="Calibri"/>
          <w:szCs w:val="22"/>
          <w:lang w:val="es-AR" w:eastAsia="en-US"/>
        </w:rPr>
        <w:t>10</w:t>
      </w:r>
      <w:r w:rsidR="00051287">
        <w:rPr>
          <w:rFonts w:eastAsia="Calibri"/>
          <w:szCs w:val="22"/>
          <w:lang w:val="es-AR" w:eastAsia="en-US"/>
        </w:rPr>
        <w:t>h</w:t>
      </w:r>
      <w:r w:rsidRPr="005B34FF">
        <w:rPr>
          <w:rFonts w:eastAsia="Calibri"/>
          <w:szCs w:val="22"/>
          <w:lang w:val="es-AR" w:eastAsia="en-US"/>
        </w:rPr>
        <w:t>00 – 11</w:t>
      </w:r>
      <w:r w:rsidR="00051287">
        <w:rPr>
          <w:rFonts w:eastAsia="Calibri"/>
          <w:szCs w:val="22"/>
          <w:lang w:val="es-AR" w:eastAsia="en-US"/>
        </w:rPr>
        <w:t>h</w:t>
      </w:r>
      <w:r w:rsidRPr="005B34FF">
        <w:rPr>
          <w:rFonts w:eastAsia="Calibri"/>
          <w:szCs w:val="22"/>
          <w:lang w:val="es-AR" w:eastAsia="en-US"/>
        </w:rPr>
        <w:t>30</w:t>
      </w:r>
      <w:r w:rsidRPr="005B34FF">
        <w:rPr>
          <w:rFonts w:eastAsia="Calibri"/>
          <w:szCs w:val="22"/>
          <w:lang w:val="es-AR" w:eastAsia="en-US"/>
        </w:rPr>
        <w:tab/>
      </w:r>
      <w:r w:rsidRPr="00D50C19">
        <w:rPr>
          <w:rFonts w:eastAsia="Calibri"/>
          <w:szCs w:val="22"/>
          <w:lang w:val="es-AR" w:eastAsia="en-US"/>
        </w:rPr>
        <w:t>Video Institucional</w:t>
      </w:r>
    </w:p>
    <w:p w14:paraId="77396DC0" w14:textId="14C9865B" w:rsidR="00D50C19" w:rsidRPr="005B34FF" w:rsidRDefault="00D50C19" w:rsidP="00D50C19">
      <w:pPr>
        <w:tabs>
          <w:tab w:val="left" w:pos="1701"/>
        </w:tabs>
        <w:ind w:left="3969" w:hanging="3969"/>
        <w:jc w:val="both"/>
        <w:rPr>
          <w:rFonts w:eastAsia="Calibri"/>
          <w:szCs w:val="22"/>
          <w:lang w:val="es-AR" w:eastAsia="en-US"/>
        </w:rPr>
      </w:pPr>
      <w:r w:rsidRPr="005B34FF">
        <w:rPr>
          <w:rFonts w:eastAsia="Calibri"/>
          <w:szCs w:val="22"/>
          <w:lang w:val="es-AR" w:eastAsia="en-US"/>
        </w:rPr>
        <w:tab/>
      </w:r>
      <w:r w:rsidRPr="005B34FF">
        <w:rPr>
          <w:rFonts w:eastAsia="Calibri"/>
          <w:b/>
          <w:szCs w:val="22"/>
          <w:lang w:val="es-AR" w:eastAsia="en-US"/>
        </w:rPr>
        <w:t>Bienvenida</w:t>
      </w:r>
      <w:r w:rsidRPr="005B34FF">
        <w:rPr>
          <w:rFonts w:eastAsia="Calibri"/>
          <w:szCs w:val="22"/>
          <w:lang w:val="es-AR" w:eastAsia="en-US"/>
        </w:rPr>
        <w:t xml:space="preserve"> – Maestra de ceremonia</w:t>
      </w:r>
      <w:r w:rsidRPr="005B34FF">
        <w:rPr>
          <w:rFonts w:eastAsia="Calibri"/>
          <w:szCs w:val="22"/>
          <w:lang w:val="es-AR" w:eastAsia="en-US"/>
        </w:rPr>
        <w:tab/>
      </w:r>
    </w:p>
    <w:p w14:paraId="61D2499D" w14:textId="77777777" w:rsidR="00F62E7C" w:rsidRPr="005B34FF" w:rsidRDefault="00D50C19" w:rsidP="00D50C19">
      <w:pPr>
        <w:tabs>
          <w:tab w:val="left" w:pos="1701"/>
        </w:tabs>
        <w:ind w:left="3969" w:hanging="3969"/>
        <w:jc w:val="both"/>
        <w:rPr>
          <w:rFonts w:eastAsia="Calibri"/>
          <w:b/>
          <w:szCs w:val="22"/>
          <w:lang w:val="es-AR" w:eastAsia="en-US"/>
        </w:rPr>
      </w:pPr>
      <w:r w:rsidRPr="005B34FF">
        <w:rPr>
          <w:rFonts w:eastAsia="Calibri"/>
          <w:szCs w:val="22"/>
          <w:lang w:val="es-AR" w:eastAsia="en-US"/>
        </w:rPr>
        <w:tab/>
      </w:r>
      <w:r w:rsidRPr="00D50C19">
        <w:rPr>
          <w:rFonts w:eastAsia="Calibri"/>
          <w:b/>
          <w:szCs w:val="22"/>
          <w:lang w:val="es-AR" w:eastAsia="en-US"/>
        </w:rPr>
        <w:t xml:space="preserve">Implementación del tratado de Marrakech en Ecuador y </w:t>
      </w:r>
      <w:r w:rsidRPr="005B34FF">
        <w:rPr>
          <w:rFonts w:eastAsia="Calibri"/>
          <w:b/>
          <w:szCs w:val="22"/>
          <w:lang w:val="es-AR" w:eastAsia="en-US"/>
        </w:rPr>
        <w:t xml:space="preserve">conformación de </w:t>
      </w:r>
    </w:p>
    <w:p w14:paraId="12FE4432" w14:textId="044D3A3E" w:rsidR="00F62E7C" w:rsidRPr="005B34FF" w:rsidRDefault="00F62E7C" w:rsidP="00F62E7C">
      <w:pPr>
        <w:tabs>
          <w:tab w:val="left" w:pos="1701"/>
        </w:tabs>
        <w:ind w:left="3969" w:hanging="3969"/>
        <w:jc w:val="both"/>
        <w:rPr>
          <w:rFonts w:eastAsia="Calibri"/>
          <w:szCs w:val="22"/>
          <w:lang w:val="es-AR" w:eastAsia="en-US"/>
        </w:rPr>
      </w:pPr>
      <w:r w:rsidRPr="005B34FF">
        <w:rPr>
          <w:rFonts w:eastAsia="Calibri"/>
          <w:b/>
          <w:szCs w:val="22"/>
          <w:lang w:val="es-AR" w:eastAsia="en-US"/>
        </w:rPr>
        <w:tab/>
      </w:r>
      <w:r w:rsidR="00D50C19" w:rsidRPr="005B34FF">
        <w:rPr>
          <w:rFonts w:eastAsia="Calibri"/>
          <w:b/>
          <w:szCs w:val="22"/>
          <w:lang w:val="es-AR" w:eastAsia="en-US"/>
        </w:rPr>
        <w:t xml:space="preserve">la Red </w:t>
      </w:r>
      <w:r w:rsidR="00D50C19" w:rsidRPr="00D50C19">
        <w:rPr>
          <w:rFonts w:eastAsia="Calibri"/>
          <w:b/>
          <w:szCs w:val="22"/>
          <w:lang w:val="es-AR" w:eastAsia="en-US"/>
        </w:rPr>
        <w:t>Nacional de Entidades Autorizadas</w:t>
      </w:r>
      <w:r w:rsidR="00304DF4" w:rsidRPr="005B34FF">
        <w:rPr>
          <w:rFonts w:eastAsia="Calibri"/>
          <w:szCs w:val="22"/>
          <w:lang w:val="es-AR" w:eastAsia="en-US"/>
        </w:rPr>
        <w:t xml:space="preserve"> – </w:t>
      </w:r>
      <w:r w:rsidR="00453FC5">
        <w:rPr>
          <w:rFonts w:eastAsia="Calibri"/>
          <w:szCs w:val="22"/>
          <w:lang w:val="es-AR" w:eastAsia="en-US"/>
        </w:rPr>
        <w:t xml:space="preserve">Sr. </w:t>
      </w:r>
      <w:r w:rsidR="00D50C19" w:rsidRPr="00D50C19">
        <w:rPr>
          <w:rFonts w:eastAsia="Calibri"/>
          <w:szCs w:val="22"/>
          <w:lang w:val="es-AR" w:eastAsia="en-US"/>
        </w:rPr>
        <w:t>S</w:t>
      </w:r>
      <w:r w:rsidR="00D50C19" w:rsidRPr="005B34FF">
        <w:rPr>
          <w:rFonts w:eastAsia="Calibri"/>
          <w:szCs w:val="22"/>
          <w:lang w:val="es-AR" w:eastAsia="en-US"/>
        </w:rPr>
        <w:t xml:space="preserve">antiago Cevallos Mena, </w:t>
      </w:r>
    </w:p>
    <w:p w14:paraId="63DB8713" w14:textId="6B3C45F5" w:rsidR="00D50C19" w:rsidRPr="005B34FF" w:rsidRDefault="00F62E7C" w:rsidP="00F62E7C">
      <w:pPr>
        <w:tabs>
          <w:tab w:val="left" w:pos="1701"/>
        </w:tabs>
        <w:ind w:left="3969" w:hanging="3969"/>
        <w:jc w:val="both"/>
        <w:rPr>
          <w:rFonts w:eastAsia="Calibri"/>
          <w:b/>
          <w:szCs w:val="22"/>
          <w:lang w:val="es-AR" w:eastAsia="en-US"/>
        </w:rPr>
      </w:pPr>
      <w:r w:rsidRPr="005B34FF">
        <w:rPr>
          <w:rFonts w:eastAsia="Calibri"/>
          <w:b/>
          <w:szCs w:val="22"/>
          <w:lang w:val="es-AR" w:eastAsia="en-US"/>
        </w:rPr>
        <w:tab/>
      </w:r>
      <w:r w:rsidR="00D50C19" w:rsidRPr="005B34FF">
        <w:rPr>
          <w:rFonts w:eastAsia="Calibri"/>
          <w:szCs w:val="22"/>
          <w:lang w:val="es-AR" w:eastAsia="en-US"/>
        </w:rPr>
        <w:t xml:space="preserve">Director </w:t>
      </w:r>
      <w:r w:rsidR="00D50C19" w:rsidRPr="00D50C19">
        <w:rPr>
          <w:rFonts w:eastAsia="Calibri"/>
          <w:szCs w:val="22"/>
          <w:lang w:val="es-AR" w:eastAsia="en-US"/>
        </w:rPr>
        <w:t>General SENADI</w:t>
      </w:r>
    </w:p>
    <w:p w14:paraId="2415AF83" w14:textId="708286CF" w:rsidR="00F62E7C" w:rsidRPr="005B34FF" w:rsidRDefault="00D50C19" w:rsidP="00F62E7C">
      <w:pPr>
        <w:tabs>
          <w:tab w:val="left" w:pos="1701"/>
        </w:tabs>
        <w:ind w:left="3969" w:hanging="3969"/>
        <w:jc w:val="both"/>
        <w:rPr>
          <w:rFonts w:eastAsia="Calibri"/>
          <w:szCs w:val="22"/>
          <w:lang w:val="es-AR" w:eastAsia="en-US"/>
        </w:rPr>
      </w:pPr>
      <w:r w:rsidRPr="005B34FF">
        <w:rPr>
          <w:rFonts w:eastAsia="Calibri"/>
          <w:szCs w:val="22"/>
          <w:lang w:val="es-AR" w:eastAsia="en-US"/>
        </w:rPr>
        <w:tab/>
      </w:r>
      <w:r w:rsidR="00041B30" w:rsidRPr="00041B30">
        <w:rPr>
          <w:rFonts w:eastAsia="Calibri"/>
          <w:b/>
          <w:szCs w:val="22"/>
          <w:lang w:val="es-AR" w:eastAsia="en-US"/>
        </w:rPr>
        <w:t>El T</w:t>
      </w:r>
      <w:r w:rsidRPr="00041B30">
        <w:rPr>
          <w:rFonts w:eastAsia="Calibri"/>
          <w:b/>
          <w:szCs w:val="22"/>
          <w:lang w:val="es-AR" w:eastAsia="en-US"/>
        </w:rPr>
        <w:t>r</w:t>
      </w:r>
      <w:r w:rsidRPr="00D50C19">
        <w:rPr>
          <w:rFonts w:eastAsia="Calibri"/>
          <w:b/>
          <w:szCs w:val="22"/>
          <w:lang w:val="es-AR" w:eastAsia="en-US"/>
        </w:rPr>
        <w:t xml:space="preserve">atado de Marrakech </w:t>
      </w:r>
      <w:r w:rsidR="00041B30">
        <w:rPr>
          <w:rFonts w:eastAsia="Calibri"/>
          <w:b/>
          <w:szCs w:val="22"/>
          <w:lang w:val="es-AR" w:eastAsia="en-US"/>
        </w:rPr>
        <w:t xml:space="preserve">de la OMPI </w:t>
      </w:r>
      <w:r w:rsidRPr="00D50C19">
        <w:rPr>
          <w:rFonts w:eastAsia="Calibri"/>
          <w:b/>
          <w:szCs w:val="22"/>
          <w:lang w:val="es-AR" w:eastAsia="en-US"/>
        </w:rPr>
        <w:t>en el mundo y en América Latina</w:t>
      </w:r>
      <w:r w:rsidR="00F62E7C" w:rsidRPr="005B34FF">
        <w:rPr>
          <w:rFonts w:eastAsia="Calibri"/>
          <w:szCs w:val="22"/>
          <w:lang w:val="es-AR" w:eastAsia="en-US"/>
        </w:rPr>
        <w:t xml:space="preserve"> </w:t>
      </w:r>
    </w:p>
    <w:p w14:paraId="2B7BFADA" w14:textId="78937158" w:rsidR="00D50C19" w:rsidRPr="005B34FF" w:rsidRDefault="00F62E7C" w:rsidP="008F7E7A">
      <w:pPr>
        <w:tabs>
          <w:tab w:val="left" w:pos="1701"/>
        </w:tabs>
        <w:ind w:left="1701" w:hanging="709"/>
        <w:jc w:val="both"/>
        <w:rPr>
          <w:rFonts w:eastAsia="Calibri"/>
          <w:szCs w:val="22"/>
          <w:lang w:val="es-AR" w:eastAsia="en-US"/>
        </w:rPr>
      </w:pPr>
      <w:r w:rsidRPr="005B34FF">
        <w:rPr>
          <w:rFonts w:eastAsia="Calibri"/>
          <w:szCs w:val="22"/>
          <w:lang w:val="es-AR" w:eastAsia="en-US"/>
        </w:rPr>
        <w:tab/>
        <w:t xml:space="preserve">– </w:t>
      </w:r>
      <w:r w:rsidR="00453FC5">
        <w:rPr>
          <w:rFonts w:eastAsia="Calibri"/>
          <w:szCs w:val="22"/>
          <w:lang w:val="es-AR" w:eastAsia="en-US"/>
        </w:rPr>
        <w:t xml:space="preserve">Sr. </w:t>
      </w:r>
      <w:r w:rsidR="00274E35">
        <w:rPr>
          <w:rFonts w:eastAsia="Calibri"/>
          <w:szCs w:val="22"/>
          <w:lang w:val="es-AR" w:eastAsia="en-US"/>
        </w:rPr>
        <w:t>Rafael Ferraz Vazquez</w:t>
      </w:r>
      <w:r w:rsidR="00D50C19" w:rsidRPr="005B34FF">
        <w:rPr>
          <w:rFonts w:eastAsia="Calibri"/>
          <w:szCs w:val="22"/>
          <w:lang w:val="es-AR" w:eastAsia="en-US"/>
        </w:rPr>
        <w:t xml:space="preserve">, </w:t>
      </w:r>
      <w:r w:rsidR="008F7E7A">
        <w:rPr>
          <w:rFonts w:eastAsia="Calibri"/>
          <w:szCs w:val="22"/>
          <w:lang w:val="es-AR" w:eastAsia="en-US"/>
        </w:rPr>
        <w:t>Jurista Asociado, División de Derecho de Autor, Organización Mundial de la Propiedad Intelectual (</w:t>
      </w:r>
      <w:r w:rsidR="00D50C19" w:rsidRPr="005B34FF">
        <w:rPr>
          <w:rFonts w:eastAsia="Calibri"/>
          <w:szCs w:val="22"/>
          <w:lang w:val="es-AR" w:eastAsia="en-US"/>
        </w:rPr>
        <w:t>OMPI</w:t>
      </w:r>
      <w:r w:rsidR="008F7E7A">
        <w:rPr>
          <w:rFonts w:eastAsia="Calibri"/>
          <w:szCs w:val="22"/>
          <w:lang w:val="es-AR" w:eastAsia="en-US"/>
        </w:rPr>
        <w:t>)</w:t>
      </w:r>
    </w:p>
    <w:p w14:paraId="51D568E3" w14:textId="65C54CE1" w:rsidR="008F7E7A" w:rsidRDefault="008F7E7A" w:rsidP="008F7E7A">
      <w:pPr>
        <w:tabs>
          <w:tab w:val="left" w:pos="1701"/>
        </w:tabs>
        <w:ind w:left="3969" w:hanging="3969"/>
        <w:jc w:val="both"/>
        <w:rPr>
          <w:rFonts w:eastAsia="Calibri"/>
          <w:szCs w:val="22"/>
          <w:lang w:val="es-AR" w:eastAsia="en-US"/>
        </w:rPr>
      </w:pPr>
      <w:r>
        <w:rPr>
          <w:rFonts w:eastAsia="Calibri"/>
          <w:b/>
          <w:szCs w:val="22"/>
          <w:lang w:val="es-AR" w:eastAsia="en-US"/>
        </w:rPr>
        <w:tab/>
      </w:r>
      <w:r w:rsidRPr="00012963">
        <w:rPr>
          <w:rFonts w:eastAsia="Calibri"/>
          <w:b/>
          <w:szCs w:val="22"/>
          <w:lang w:val="es-AR" w:eastAsia="en-US"/>
        </w:rPr>
        <w:t>Ciudadanía, lectura y desarrollo</w:t>
      </w:r>
      <w:r>
        <w:rPr>
          <w:rFonts w:eastAsia="Calibri"/>
          <w:szCs w:val="22"/>
          <w:lang w:val="es-AR" w:eastAsia="en-US"/>
        </w:rPr>
        <w:t xml:space="preserve"> </w:t>
      </w:r>
      <w:r w:rsidR="00453FC5">
        <w:rPr>
          <w:rFonts w:eastAsia="Calibri"/>
          <w:szCs w:val="22"/>
          <w:lang w:val="es-AR" w:eastAsia="en-US"/>
        </w:rPr>
        <w:t>– Sra.</w:t>
      </w:r>
      <w:r>
        <w:rPr>
          <w:rFonts w:eastAsia="Calibri"/>
          <w:szCs w:val="22"/>
          <w:lang w:val="es-AR" w:eastAsia="en-US"/>
        </w:rPr>
        <w:t xml:space="preserve"> Marianne Ponsford, Directora del </w:t>
      </w:r>
    </w:p>
    <w:p w14:paraId="0325C062" w14:textId="77777777" w:rsidR="008F7E7A" w:rsidRPr="005B34FF" w:rsidRDefault="008F7E7A" w:rsidP="008F7E7A">
      <w:pPr>
        <w:tabs>
          <w:tab w:val="left" w:pos="1701"/>
        </w:tabs>
        <w:ind w:left="3969" w:hanging="3969"/>
        <w:jc w:val="both"/>
        <w:rPr>
          <w:rFonts w:eastAsia="Calibri"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ab/>
      </w:r>
      <w:r w:rsidRPr="00012963">
        <w:rPr>
          <w:rFonts w:eastAsia="Calibri"/>
          <w:szCs w:val="22"/>
          <w:lang w:val="es-AR" w:eastAsia="en-US"/>
        </w:rPr>
        <w:t>Centro Reg</w:t>
      </w:r>
      <w:r>
        <w:rPr>
          <w:rFonts w:eastAsia="Calibri"/>
          <w:szCs w:val="22"/>
          <w:lang w:val="es-AR" w:eastAsia="en-US"/>
        </w:rPr>
        <w:t xml:space="preserve">ional para el Fomento del Libro </w:t>
      </w:r>
      <w:r w:rsidRPr="00012963">
        <w:rPr>
          <w:rFonts w:eastAsia="Calibri"/>
          <w:szCs w:val="22"/>
          <w:lang w:val="es-AR" w:eastAsia="en-US"/>
        </w:rPr>
        <w:t>en América Latina y el Caribe</w:t>
      </w:r>
    </w:p>
    <w:p w14:paraId="0CB72F89" w14:textId="51705963" w:rsidR="00F62E7C" w:rsidRPr="005B34FF" w:rsidRDefault="00D50C19" w:rsidP="00D50C19">
      <w:pPr>
        <w:tabs>
          <w:tab w:val="left" w:pos="1701"/>
        </w:tabs>
        <w:ind w:left="3969" w:hanging="3969"/>
        <w:jc w:val="both"/>
        <w:rPr>
          <w:rFonts w:eastAsia="Calibri"/>
          <w:b/>
          <w:szCs w:val="22"/>
          <w:lang w:val="es-AR" w:eastAsia="en-US"/>
        </w:rPr>
      </w:pPr>
      <w:r w:rsidRPr="005B34FF">
        <w:rPr>
          <w:rFonts w:eastAsia="Calibri"/>
          <w:szCs w:val="22"/>
          <w:lang w:val="es-AR" w:eastAsia="en-US"/>
        </w:rPr>
        <w:tab/>
      </w:r>
      <w:r w:rsidRPr="00D50C19">
        <w:rPr>
          <w:rFonts w:eastAsia="Calibri"/>
          <w:b/>
          <w:szCs w:val="22"/>
          <w:lang w:val="es-AR" w:eastAsia="en-US"/>
        </w:rPr>
        <w:t xml:space="preserve">Primer Intercambio </w:t>
      </w:r>
      <w:r w:rsidRPr="005B34FF">
        <w:rPr>
          <w:rFonts w:eastAsia="Calibri"/>
          <w:b/>
          <w:szCs w:val="22"/>
          <w:lang w:val="es-AR" w:eastAsia="en-US"/>
        </w:rPr>
        <w:t>Transfronterizo de</w:t>
      </w:r>
      <w:r w:rsidRPr="00D50C19">
        <w:rPr>
          <w:rFonts w:eastAsia="Calibri"/>
          <w:b/>
          <w:szCs w:val="22"/>
          <w:lang w:val="es-AR" w:eastAsia="en-US"/>
        </w:rPr>
        <w:t xml:space="preserve"> obras entre entidades autorizadas </w:t>
      </w:r>
    </w:p>
    <w:p w14:paraId="6136849E" w14:textId="79531C28" w:rsidR="00D50C19" w:rsidRPr="00304DF4" w:rsidRDefault="00F62E7C" w:rsidP="00304DF4">
      <w:pPr>
        <w:tabs>
          <w:tab w:val="left" w:pos="1701"/>
        </w:tabs>
        <w:ind w:left="3969" w:hanging="3969"/>
        <w:jc w:val="both"/>
        <w:rPr>
          <w:rFonts w:eastAsia="Calibri"/>
          <w:szCs w:val="22"/>
          <w:lang w:val="es-AR" w:eastAsia="en-US"/>
        </w:rPr>
      </w:pPr>
      <w:r w:rsidRPr="005B34FF">
        <w:rPr>
          <w:rFonts w:eastAsia="Calibri"/>
          <w:b/>
          <w:szCs w:val="22"/>
          <w:lang w:val="es-AR" w:eastAsia="en-US"/>
        </w:rPr>
        <w:tab/>
      </w:r>
      <w:r w:rsidR="00304DF4" w:rsidRPr="005B34FF">
        <w:rPr>
          <w:rFonts w:eastAsia="Calibri"/>
          <w:szCs w:val="22"/>
          <w:lang w:val="es-AR" w:eastAsia="en-US"/>
        </w:rPr>
        <w:t xml:space="preserve">– </w:t>
      </w:r>
      <w:r w:rsidR="00D50C19" w:rsidRPr="00D50C19">
        <w:rPr>
          <w:rFonts w:eastAsia="Calibri"/>
          <w:szCs w:val="22"/>
          <w:lang w:val="es-AR" w:eastAsia="en-US"/>
        </w:rPr>
        <w:t xml:space="preserve">Firma del </w:t>
      </w:r>
      <w:r w:rsidR="00D50C19" w:rsidRPr="005B34FF">
        <w:rPr>
          <w:rFonts w:eastAsia="Calibri"/>
          <w:szCs w:val="22"/>
          <w:lang w:val="es-AR" w:eastAsia="en-US"/>
        </w:rPr>
        <w:t>compromiso</w:t>
      </w:r>
      <w:r w:rsidR="00D50C19" w:rsidRPr="00D50C19">
        <w:rPr>
          <w:rFonts w:eastAsia="Calibri"/>
          <w:szCs w:val="22"/>
          <w:lang w:val="es-AR" w:eastAsia="en-US"/>
        </w:rPr>
        <w:t xml:space="preserve"> de </w:t>
      </w:r>
      <w:r w:rsidR="00D50C19" w:rsidRPr="005B34FF">
        <w:rPr>
          <w:rFonts w:eastAsia="Calibri"/>
          <w:szCs w:val="22"/>
          <w:lang w:val="es-AR" w:eastAsia="en-US"/>
        </w:rPr>
        <w:t>intercambio</w:t>
      </w:r>
      <w:r w:rsidR="00D50C19" w:rsidRPr="00D50C19">
        <w:rPr>
          <w:rFonts w:eastAsia="Calibri"/>
          <w:szCs w:val="22"/>
          <w:lang w:val="es-AR" w:eastAsia="en-US"/>
        </w:rPr>
        <w:t xml:space="preserve"> de obras en formatos accesibles </w:t>
      </w:r>
    </w:p>
    <w:p w14:paraId="199E303B" w14:textId="77777777" w:rsidR="00F62E7C" w:rsidRPr="005B34FF" w:rsidRDefault="00F62E7C" w:rsidP="00D50C19">
      <w:pPr>
        <w:tabs>
          <w:tab w:val="left" w:pos="1701"/>
        </w:tabs>
        <w:ind w:left="3969" w:hanging="3969"/>
        <w:jc w:val="both"/>
        <w:rPr>
          <w:rFonts w:eastAsia="Calibri"/>
          <w:b/>
          <w:szCs w:val="22"/>
          <w:lang w:val="es-AR" w:eastAsia="en-US"/>
        </w:rPr>
      </w:pPr>
      <w:r w:rsidRPr="005B34FF">
        <w:rPr>
          <w:rFonts w:eastAsia="Calibri"/>
          <w:szCs w:val="22"/>
          <w:lang w:val="es-AR" w:eastAsia="en-US"/>
        </w:rPr>
        <w:tab/>
      </w:r>
      <w:r w:rsidR="00D50C19" w:rsidRPr="00D50C19">
        <w:rPr>
          <w:rFonts w:eastAsia="Calibri"/>
          <w:b/>
          <w:szCs w:val="22"/>
          <w:lang w:val="es-AR" w:eastAsia="en-US"/>
        </w:rPr>
        <w:t xml:space="preserve">Cómo beneficia la conformación de esta red a las personas con </w:t>
      </w:r>
    </w:p>
    <w:p w14:paraId="0AD906F2" w14:textId="3A85DA06" w:rsidR="00D50C19" w:rsidRPr="005B34FF" w:rsidRDefault="00F62E7C" w:rsidP="00F62E7C">
      <w:pPr>
        <w:tabs>
          <w:tab w:val="left" w:pos="1701"/>
        </w:tabs>
        <w:ind w:left="3969" w:hanging="3969"/>
        <w:jc w:val="both"/>
        <w:rPr>
          <w:rFonts w:eastAsia="Calibri"/>
          <w:szCs w:val="22"/>
          <w:lang w:val="es-AR" w:eastAsia="en-US"/>
        </w:rPr>
      </w:pPr>
      <w:r w:rsidRPr="005B34FF">
        <w:rPr>
          <w:rFonts w:eastAsia="Calibri"/>
          <w:b/>
          <w:szCs w:val="22"/>
          <w:lang w:val="es-AR" w:eastAsia="en-US"/>
        </w:rPr>
        <w:tab/>
      </w:r>
      <w:r w:rsidR="00D50C19" w:rsidRPr="00D50C19">
        <w:rPr>
          <w:rFonts w:eastAsia="Calibri"/>
          <w:b/>
          <w:szCs w:val="22"/>
          <w:lang w:val="es-AR" w:eastAsia="en-US"/>
        </w:rPr>
        <w:t>discapacidad</w:t>
      </w:r>
      <w:r w:rsidRPr="005B34FF">
        <w:rPr>
          <w:rFonts w:eastAsia="Calibri"/>
          <w:szCs w:val="22"/>
          <w:lang w:val="es-AR" w:eastAsia="en-US"/>
        </w:rPr>
        <w:t xml:space="preserve"> –</w:t>
      </w:r>
      <w:r w:rsidR="00D50C19" w:rsidRPr="005B34FF">
        <w:rPr>
          <w:rFonts w:eastAsia="Calibri"/>
          <w:szCs w:val="22"/>
          <w:lang w:val="es-AR" w:eastAsia="en-US"/>
        </w:rPr>
        <w:t xml:space="preserve"> </w:t>
      </w:r>
      <w:r w:rsidR="00D50C19" w:rsidRPr="00D50C19">
        <w:rPr>
          <w:rFonts w:eastAsia="Calibri"/>
          <w:szCs w:val="22"/>
          <w:lang w:val="es-AR" w:eastAsia="en-US"/>
        </w:rPr>
        <w:t>Estudiante de Universidad Salesiana con discapacidad visual</w:t>
      </w:r>
    </w:p>
    <w:p w14:paraId="3C09E728" w14:textId="77777777" w:rsidR="00F62E7C" w:rsidRPr="005B34FF" w:rsidRDefault="00F62E7C" w:rsidP="00D50C19">
      <w:pPr>
        <w:tabs>
          <w:tab w:val="left" w:pos="1701"/>
        </w:tabs>
        <w:ind w:left="3969" w:hanging="3969"/>
        <w:jc w:val="both"/>
        <w:rPr>
          <w:rFonts w:eastAsia="Calibri"/>
          <w:b/>
          <w:szCs w:val="22"/>
          <w:lang w:val="es-AR" w:eastAsia="en-US"/>
        </w:rPr>
      </w:pPr>
      <w:r w:rsidRPr="005B34FF">
        <w:rPr>
          <w:rFonts w:eastAsia="Calibri"/>
          <w:szCs w:val="22"/>
          <w:lang w:val="es-AR" w:eastAsia="en-US"/>
        </w:rPr>
        <w:tab/>
      </w:r>
      <w:r w:rsidRPr="00D50C19">
        <w:rPr>
          <w:rFonts w:eastAsia="Calibri"/>
          <w:b/>
          <w:szCs w:val="22"/>
          <w:lang w:val="es-AR" w:eastAsia="en-US"/>
        </w:rPr>
        <w:t xml:space="preserve">Importancia contar con texto en formatos accesibles para la </w:t>
      </w:r>
    </w:p>
    <w:p w14:paraId="02C6CA34" w14:textId="77777777" w:rsidR="00F62E7C" w:rsidRPr="005B34FF" w:rsidRDefault="00F62E7C" w:rsidP="00F62E7C">
      <w:pPr>
        <w:tabs>
          <w:tab w:val="left" w:pos="1701"/>
        </w:tabs>
        <w:ind w:left="3969" w:hanging="3969"/>
        <w:jc w:val="both"/>
        <w:rPr>
          <w:rFonts w:eastAsia="Calibri"/>
          <w:b/>
          <w:szCs w:val="22"/>
          <w:lang w:val="es-AR" w:eastAsia="en-US"/>
        </w:rPr>
      </w:pPr>
      <w:r w:rsidRPr="005B34FF">
        <w:rPr>
          <w:rFonts w:eastAsia="Calibri"/>
          <w:b/>
          <w:szCs w:val="22"/>
          <w:lang w:val="es-AR" w:eastAsia="en-US"/>
        </w:rPr>
        <w:tab/>
      </w:r>
      <w:r w:rsidRPr="00D50C19">
        <w:rPr>
          <w:rFonts w:eastAsia="Calibri"/>
          <w:b/>
          <w:szCs w:val="22"/>
          <w:lang w:val="es-AR" w:eastAsia="en-US"/>
        </w:rPr>
        <w:t xml:space="preserve">democratización y mayor acceso a la educación superior de personas con </w:t>
      </w:r>
    </w:p>
    <w:p w14:paraId="4E535A2E" w14:textId="097197CA" w:rsidR="00D50C19" w:rsidRPr="005B34FF" w:rsidRDefault="00F62E7C" w:rsidP="00F62E7C">
      <w:pPr>
        <w:tabs>
          <w:tab w:val="left" w:pos="1701"/>
        </w:tabs>
        <w:ind w:left="3969" w:hanging="3969"/>
        <w:jc w:val="both"/>
        <w:rPr>
          <w:rFonts w:eastAsia="Calibri"/>
          <w:b/>
          <w:szCs w:val="22"/>
          <w:lang w:val="es-AR" w:eastAsia="en-US"/>
        </w:rPr>
      </w:pPr>
      <w:r w:rsidRPr="005B34FF">
        <w:rPr>
          <w:rFonts w:eastAsia="Calibri"/>
          <w:b/>
          <w:szCs w:val="22"/>
          <w:lang w:val="es-AR" w:eastAsia="en-US"/>
        </w:rPr>
        <w:tab/>
      </w:r>
      <w:r w:rsidRPr="00D50C19">
        <w:rPr>
          <w:rFonts w:eastAsia="Calibri"/>
          <w:b/>
          <w:szCs w:val="22"/>
          <w:lang w:val="es-AR" w:eastAsia="en-US"/>
        </w:rPr>
        <w:t>discapacidad</w:t>
      </w:r>
      <w:r w:rsidRPr="005B34FF">
        <w:rPr>
          <w:rFonts w:eastAsia="Calibri"/>
          <w:szCs w:val="22"/>
          <w:lang w:val="es-AR" w:eastAsia="en-US"/>
        </w:rPr>
        <w:t xml:space="preserve"> </w:t>
      </w:r>
      <w:r w:rsidR="00304DF4" w:rsidRPr="005B34FF">
        <w:rPr>
          <w:rFonts w:eastAsia="Calibri"/>
          <w:szCs w:val="22"/>
          <w:lang w:val="es-AR" w:eastAsia="en-US"/>
        </w:rPr>
        <w:t xml:space="preserve"> – </w:t>
      </w:r>
      <w:r w:rsidR="00D50C19" w:rsidRPr="005B34FF">
        <w:rPr>
          <w:rFonts w:eastAsia="Calibri"/>
          <w:szCs w:val="22"/>
          <w:lang w:val="es-AR" w:eastAsia="en-US"/>
        </w:rPr>
        <w:t>Adrián Bonilla, Secretario de la SENESCYT</w:t>
      </w:r>
    </w:p>
    <w:p w14:paraId="5E3138CB" w14:textId="403BCA9E" w:rsidR="005A5829" w:rsidRDefault="00F62E7C" w:rsidP="005A5829">
      <w:pPr>
        <w:tabs>
          <w:tab w:val="left" w:pos="1701"/>
        </w:tabs>
        <w:ind w:left="3969" w:hanging="3969"/>
        <w:jc w:val="both"/>
        <w:rPr>
          <w:rFonts w:eastAsia="Calibri"/>
          <w:szCs w:val="22"/>
          <w:lang w:val="es-AR" w:eastAsia="en-US"/>
        </w:rPr>
      </w:pPr>
      <w:r w:rsidRPr="005B34FF">
        <w:rPr>
          <w:rFonts w:eastAsia="Calibri"/>
          <w:szCs w:val="22"/>
          <w:lang w:val="es-AR" w:eastAsia="en-US"/>
        </w:rPr>
        <w:tab/>
      </w:r>
      <w:r w:rsidR="005A5829">
        <w:rPr>
          <w:rFonts w:eastAsia="Calibri"/>
          <w:b/>
          <w:szCs w:val="22"/>
          <w:lang w:val="es-AR" w:eastAsia="en-US"/>
        </w:rPr>
        <w:t xml:space="preserve">Inclusión de personas con </w:t>
      </w:r>
      <w:r w:rsidR="005A5829">
        <w:rPr>
          <w:rFonts w:eastAsia="Calibri"/>
          <w:b/>
          <w:szCs w:val="22"/>
          <w:lang w:val="es-AR" w:eastAsia="en-US"/>
        </w:rPr>
        <w:t>discapacidad como política del sector social</w:t>
      </w:r>
      <w:r w:rsidR="005A5829">
        <w:rPr>
          <w:rFonts w:eastAsia="Calibri"/>
          <w:szCs w:val="22"/>
          <w:lang w:val="es-AR" w:eastAsia="en-US"/>
        </w:rPr>
        <w:t xml:space="preserve"> –</w:t>
      </w:r>
    </w:p>
    <w:p w14:paraId="734CF9CF" w14:textId="784C5B14" w:rsidR="00F62E7C" w:rsidRPr="00D71A67" w:rsidRDefault="005A5829" w:rsidP="005A5829">
      <w:pPr>
        <w:tabs>
          <w:tab w:val="left" w:pos="1701"/>
        </w:tabs>
        <w:ind w:left="3969" w:hanging="3969"/>
        <w:jc w:val="both"/>
        <w:rPr>
          <w:rFonts w:eastAsia="Calibri"/>
          <w:szCs w:val="22"/>
          <w:lang w:val="es-AR" w:eastAsia="en-US"/>
        </w:rPr>
      </w:pPr>
      <w:r>
        <w:rPr>
          <w:rFonts w:eastAsia="Calibri"/>
          <w:b/>
          <w:szCs w:val="22"/>
          <w:lang w:val="es-AR" w:eastAsia="en-US"/>
        </w:rPr>
        <w:tab/>
      </w:r>
      <w:r w:rsidR="00453FC5" w:rsidRPr="00453FC5">
        <w:rPr>
          <w:rFonts w:eastAsia="Calibri"/>
          <w:szCs w:val="22"/>
          <w:lang w:val="es-AR" w:eastAsia="en-US"/>
        </w:rPr>
        <w:t xml:space="preserve">Sr. </w:t>
      </w:r>
      <w:r w:rsidR="00D71A67">
        <w:rPr>
          <w:rFonts w:eastAsia="Calibri"/>
          <w:szCs w:val="22"/>
          <w:lang w:val="es-AR" w:eastAsia="en-US"/>
        </w:rPr>
        <w:t>Raúl Ledesma, Coordinador</w:t>
      </w:r>
      <w:r w:rsidR="00F62E7C" w:rsidRPr="00D50C19">
        <w:rPr>
          <w:rFonts w:eastAsia="Calibri"/>
          <w:szCs w:val="22"/>
          <w:lang w:val="es-AR" w:eastAsia="en-US"/>
        </w:rPr>
        <w:t xml:space="preserve"> </w:t>
      </w:r>
      <w:r w:rsidR="00D71A67">
        <w:rPr>
          <w:rFonts w:eastAsia="Calibri"/>
          <w:szCs w:val="22"/>
          <w:lang w:val="es-AR" w:eastAsia="en-US"/>
        </w:rPr>
        <w:t xml:space="preserve"> </w:t>
      </w:r>
      <w:r w:rsidR="00F62E7C" w:rsidRPr="00D50C19">
        <w:rPr>
          <w:rFonts w:eastAsia="Calibri"/>
          <w:szCs w:val="22"/>
          <w:lang w:val="es-AR" w:eastAsia="en-US"/>
        </w:rPr>
        <w:t>del Sector Social</w:t>
      </w:r>
    </w:p>
    <w:p w14:paraId="08896FCD" w14:textId="77777777" w:rsidR="00F62E7C" w:rsidRPr="005B34FF" w:rsidRDefault="00F62E7C" w:rsidP="00F62E7C">
      <w:pPr>
        <w:tabs>
          <w:tab w:val="left" w:pos="1701"/>
        </w:tabs>
        <w:ind w:left="3969" w:hanging="3969"/>
        <w:jc w:val="both"/>
        <w:rPr>
          <w:rFonts w:eastAsia="Calibri"/>
          <w:b/>
          <w:szCs w:val="22"/>
          <w:lang w:val="es-AR" w:eastAsia="en-US"/>
        </w:rPr>
      </w:pPr>
      <w:r w:rsidRPr="005B34FF">
        <w:rPr>
          <w:rFonts w:eastAsia="Calibri"/>
          <w:szCs w:val="22"/>
          <w:lang w:val="es-AR" w:eastAsia="en-US"/>
        </w:rPr>
        <w:tab/>
      </w:r>
      <w:r w:rsidRPr="00D50C19">
        <w:rPr>
          <w:rFonts w:eastAsia="Calibri"/>
          <w:b/>
          <w:szCs w:val="22"/>
          <w:lang w:val="es-AR" w:eastAsia="en-US"/>
        </w:rPr>
        <w:t>Importancia de la</w:t>
      </w:r>
      <w:r w:rsidRPr="005B34FF">
        <w:rPr>
          <w:rFonts w:eastAsia="Calibri"/>
          <w:b/>
          <w:szCs w:val="22"/>
          <w:lang w:val="es-AR" w:eastAsia="en-US"/>
        </w:rPr>
        <w:t xml:space="preserve"> </w:t>
      </w:r>
      <w:r w:rsidRPr="00D50C19">
        <w:rPr>
          <w:rFonts w:eastAsia="Calibri"/>
          <w:b/>
          <w:szCs w:val="22"/>
          <w:lang w:val="es-AR" w:eastAsia="en-US"/>
        </w:rPr>
        <w:t>implementación d</w:t>
      </w:r>
      <w:r w:rsidRPr="005B34FF">
        <w:rPr>
          <w:rFonts w:eastAsia="Calibri"/>
          <w:b/>
          <w:szCs w:val="22"/>
          <w:lang w:val="es-AR" w:eastAsia="en-US"/>
        </w:rPr>
        <w:t xml:space="preserve">el Tratado de Marrakech para la </w:t>
      </w:r>
    </w:p>
    <w:p w14:paraId="775E31E7" w14:textId="02A5A7E1" w:rsidR="00F62E7C" w:rsidRPr="005B34FF" w:rsidRDefault="00F62E7C" w:rsidP="00F62E7C">
      <w:pPr>
        <w:tabs>
          <w:tab w:val="left" w:pos="1701"/>
        </w:tabs>
        <w:ind w:left="3969" w:hanging="3969"/>
        <w:jc w:val="both"/>
        <w:rPr>
          <w:rFonts w:eastAsia="Calibri"/>
          <w:szCs w:val="22"/>
          <w:lang w:val="es-AR" w:eastAsia="en-US"/>
        </w:rPr>
      </w:pPr>
      <w:r w:rsidRPr="005B34FF">
        <w:rPr>
          <w:rFonts w:eastAsia="Calibri"/>
          <w:b/>
          <w:szCs w:val="22"/>
          <w:lang w:val="es-AR" w:eastAsia="en-US"/>
        </w:rPr>
        <w:tab/>
      </w:r>
      <w:r w:rsidRPr="00D50C19">
        <w:rPr>
          <w:rFonts w:eastAsia="Calibri"/>
          <w:b/>
          <w:szCs w:val="22"/>
          <w:lang w:val="es-AR" w:eastAsia="en-US"/>
        </w:rPr>
        <w:t>inclusión de personas con discapacidad</w:t>
      </w:r>
      <w:r w:rsidR="00304DF4" w:rsidRPr="005B34FF">
        <w:rPr>
          <w:rFonts w:eastAsia="Calibri"/>
          <w:szCs w:val="22"/>
          <w:lang w:val="es-AR" w:eastAsia="en-US"/>
        </w:rPr>
        <w:t xml:space="preserve"> – </w:t>
      </w:r>
      <w:r w:rsidR="00453FC5">
        <w:rPr>
          <w:rFonts w:eastAsia="Calibri"/>
          <w:szCs w:val="22"/>
          <w:lang w:val="es-AR" w:eastAsia="en-US"/>
        </w:rPr>
        <w:t xml:space="preserve">Sr. </w:t>
      </w:r>
      <w:r w:rsidRPr="00D50C19">
        <w:rPr>
          <w:rFonts w:eastAsia="Calibri"/>
          <w:szCs w:val="22"/>
          <w:lang w:val="es-AR" w:eastAsia="en-US"/>
        </w:rPr>
        <w:t xml:space="preserve">Xavier Torres, Presidente de </w:t>
      </w:r>
    </w:p>
    <w:p w14:paraId="55303AE2" w14:textId="5DD6C2BC" w:rsidR="00D50C19" w:rsidRPr="005B34FF" w:rsidRDefault="00F62E7C" w:rsidP="00F62E7C">
      <w:pPr>
        <w:tabs>
          <w:tab w:val="left" w:pos="1701"/>
        </w:tabs>
        <w:ind w:left="3969" w:hanging="3969"/>
        <w:jc w:val="both"/>
        <w:rPr>
          <w:rFonts w:eastAsia="Calibri"/>
          <w:b/>
          <w:szCs w:val="22"/>
          <w:lang w:val="es-AR" w:eastAsia="en-US"/>
        </w:rPr>
      </w:pPr>
      <w:r w:rsidRPr="005B34FF">
        <w:rPr>
          <w:rFonts w:eastAsia="Calibri"/>
          <w:b/>
          <w:szCs w:val="22"/>
          <w:lang w:val="es-AR" w:eastAsia="en-US"/>
        </w:rPr>
        <w:tab/>
      </w:r>
      <w:r w:rsidRPr="00D50C19">
        <w:rPr>
          <w:rFonts w:eastAsia="Calibri"/>
          <w:szCs w:val="22"/>
          <w:lang w:val="es-AR" w:eastAsia="en-US"/>
        </w:rPr>
        <w:t>CONADIS</w:t>
      </w:r>
    </w:p>
    <w:p w14:paraId="364FC48C" w14:textId="234698F8" w:rsidR="00D50C19" w:rsidRDefault="00F62E7C" w:rsidP="00453FC5">
      <w:pPr>
        <w:tabs>
          <w:tab w:val="left" w:pos="1701"/>
        </w:tabs>
        <w:ind w:left="1701" w:hanging="2552"/>
        <w:jc w:val="both"/>
        <w:rPr>
          <w:rFonts w:eastAsia="Calibri"/>
          <w:szCs w:val="22"/>
          <w:lang w:val="es-AR" w:eastAsia="en-US"/>
        </w:rPr>
      </w:pPr>
      <w:r w:rsidRPr="005B34FF">
        <w:rPr>
          <w:rFonts w:eastAsia="Calibri"/>
          <w:szCs w:val="22"/>
          <w:lang w:val="es-AR" w:eastAsia="en-US"/>
        </w:rPr>
        <w:tab/>
      </w:r>
      <w:r w:rsidRPr="00D50C19">
        <w:rPr>
          <w:rFonts w:eastAsia="Calibri"/>
          <w:b/>
          <w:szCs w:val="22"/>
          <w:lang w:val="es-AR" w:eastAsia="en-US"/>
        </w:rPr>
        <w:t>Ecuador un país inclusivo y de derechos</w:t>
      </w:r>
      <w:r w:rsidR="00304DF4" w:rsidRPr="005B34FF">
        <w:rPr>
          <w:rFonts w:eastAsia="Calibri"/>
          <w:szCs w:val="22"/>
          <w:lang w:val="es-AR" w:eastAsia="en-US"/>
        </w:rPr>
        <w:t xml:space="preserve"> – </w:t>
      </w:r>
      <w:r w:rsidR="002E4CB0">
        <w:rPr>
          <w:rFonts w:eastAsia="Calibri"/>
          <w:szCs w:val="22"/>
          <w:lang w:val="es-AR" w:eastAsia="en-US"/>
        </w:rPr>
        <w:t xml:space="preserve">Excmo. </w:t>
      </w:r>
      <w:r w:rsidR="002E4CB0" w:rsidRPr="002E4CB0">
        <w:rPr>
          <w:rFonts w:eastAsia="Calibri"/>
          <w:szCs w:val="22"/>
          <w:lang w:val="pt-BR" w:eastAsia="en-US"/>
        </w:rPr>
        <w:t xml:space="preserve">Sr. </w:t>
      </w:r>
      <w:r w:rsidRPr="002E4CB0">
        <w:rPr>
          <w:rFonts w:eastAsia="Calibri"/>
          <w:szCs w:val="22"/>
          <w:lang w:val="pt-BR" w:eastAsia="en-US"/>
        </w:rPr>
        <w:t xml:space="preserve">Lenin Moreno Garcés, Presidente </w:t>
      </w:r>
      <w:r w:rsidRPr="002E4CB0">
        <w:rPr>
          <w:rFonts w:eastAsia="Calibri"/>
          <w:szCs w:val="22"/>
          <w:lang w:val="pt-BR" w:eastAsia="en-US"/>
        </w:rPr>
        <w:tab/>
      </w:r>
      <w:r w:rsidRPr="00D50C19">
        <w:rPr>
          <w:rFonts w:eastAsia="Calibri"/>
          <w:szCs w:val="22"/>
          <w:lang w:val="es-AR" w:eastAsia="en-US"/>
        </w:rPr>
        <w:t>Constitucional de la República de Ecuador</w:t>
      </w:r>
    </w:p>
    <w:p w14:paraId="780C3B02" w14:textId="3AA32023" w:rsidR="00051287" w:rsidRPr="008F7E7A" w:rsidRDefault="00051287" w:rsidP="008F7E7A">
      <w:pPr>
        <w:ind w:left="2268" w:hanging="2268"/>
        <w:rPr>
          <w:rFonts w:eastAsia="Calibri"/>
          <w:szCs w:val="22"/>
          <w:lang w:val="pt-BR" w:eastAsia="en-US"/>
        </w:rPr>
      </w:pPr>
      <w:r w:rsidRPr="005B34FF">
        <w:rPr>
          <w:rFonts w:eastAsia="Calibri"/>
          <w:b/>
          <w:szCs w:val="22"/>
          <w:lang w:val="es-AR" w:eastAsia="en-US"/>
        </w:rPr>
        <w:tab/>
      </w:r>
    </w:p>
    <w:p w14:paraId="2D33FD89" w14:textId="77777777" w:rsidR="00D50C19" w:rsidRPr="008F7E7A" w:rsidRDefault="00D50C19" w:rsidP="00F62E7C">
      <w:pPr>
        <w:tabs>
          <w:tab w:val="left" w:pos="1701"/>
        </w:tabs>
        <w:ind w:left="3969" w:hanging="3969"/>
        <w:jc w:val="both"/>
        <w:rPr>
          <w:rFonts w:eastAsia="Calibri"/>
          <w:szCs w:val="22"/>
          <w:lang w:val="pt-BR" w:eastAsia="en-US"/>
        </w:rPr>
      </w:pPr>
    </w:p>
    <w:p w14:paraId="3E923FF8" w14:textId="630F4B1F" w:rsidR="00D50C19" w:rsidRPr="00041B30" w:rsidRDefault="00732A6A" w:rsidP="00304DF4">
      <w:pPr>
        <w:rPr>
          <w:rFonts w:eastAsia="Calibri"/>
          <w:b/>
          <w:szCs w:val="22"/>
          <w:lang w:eastAsia="en-US"/>
        </w:rPr>
      </w:pPr>
      <w:r w:rsidRPr="00041B30">
        <w:rPr>
          <w:rFonts w:eastAsia="Calibri"/>
          <w:b/>
          <w:szCs w:val="22"/>
          <w:lang w:eastAsia="en-US"/>
        </w:rPr>
        <w:t>11</w:t>
      </w:r>
      <w:r w:rsidR="00051287" w:rsidRPr="00041B30">
        <w:rPr>
          <w:rFonts w:eastAsia="Calibri"/>
          <w:b/>
          <w:szCs w:val="22"/>
          <w:lang w:eastAsia="en-US"/>
        </w:rPr>
        <w:t>h</w:t>
      </w:r>
      <w:r w:rsidRPr="00041B30">
        <w:rPr>
          <w:rFonts w:eastAsia="Calibri"/>
          <w:b/>
          <w:szCs w:val="22"/>
          <w:lang w:eastAsia="en-US"/>
        </w:rPr>
        <w:t>30 – 12</w:t>
      </w:r>
      <w:r w:rsidR="00051287" w:rsidRPr="00041B30">
        <w:rPr>
          <w:rFonts w:eastAsia="Calibri"/>
          <w:b/>
          <w:szCs w:val="22"/>
          <w:lang w:eastAsia="en-US"/>
        </w:rPr>
        <w:t>h</w:t>
      </w:r>
      <w:r w:rsidRPr="00041B30">
        <w:rPr>
          <w:rFonts w:eastAsia="Calibri"/>
          <w:b/>
          <w:szCs w:val="22"/>
          <w:lang w:eastAsia="en-US"/>
        </w:rPr>
        <w:t>00</w:t>
      </w:r>
      <w:r w:rsidRPr="00041B30">
        <w:rPr>
          <w:rFonts w:eastAsia="Calibri"/>
          <w:b/>
          <w:szCs w:val="22"/>
          <w:lang w:eastAsia="en-US"/>
        </w:rPr>
        <w:tab/>
        <w:t>BREAK</w:t>
      </w:r>
    </w:p>
    <w:p w14:paraId="0BACE6B6" w14:textId="77777777" w:rsidR="00D50C19" w:rsidRPr="00041B30" w:rsidRDefault="00D50C19" w:rsidP="00BD039D">
      <w:pPr>
        <w:jc w:val="both"/>
        <w:rPr>
          <w:rFonts w:eastAsia="Calibri"/>
          <w:szCs w:val="22"/>
          <w:lang w:eastAsia="en-US"/>
        </w:rPr>
      </w:pPr>
    </w:p>
    <w:p w14:paraId="6C992FB0" w14:textId="3A24FE21" w:rsidR="00BD039D" w:rsidRPr="005B34FF" w:rsidRDefault="00732A6A" w:rsidP="00BD039D">
      <w:pPr>
        <w:jc w:val="both"/>
        <w:rPr>
          <w:rFonts w:eastAsia="Calibri"/>
          <w:b/>
          <w:szCs w:val="22"/>
          <w:lang w:val="es-AR" w:eastAsia="en-US"/>
        </w:rPr>
      </w:pPr>
      <w:r w:rsidRPr="005B34FF">
        <w:rPr>
          <w:rFonts w:eastAsia="Calibri"/>
          <w:szCs w:val="22"/>
          <w:lang w:val="es-AR" w:eastAsia="en-US"/>
        </w:rPr>
        <w:t>12h00</w:t>
      </w:r>
      <w:r w:rsidR="00BD039D" w:rsidRPr="005B34FF">
        <w:rPr>
          <w:rFonts w:eastAsia="Calibri"/>
          <w:szCs w:val="22"/>
          <w:lang w:val="es-AR" w:eastAsia="en-US"/>
        </w:rPr>
        <w:t xml:space="preserve"> – </w:t>
      </w:r>
      <w:r w:rsidR="00051287">
        <w:rPr>
          <w:rFonts w:eastAsia="Calibri"/>
          <w:szCs w:val="22"/>
          <w:lang w:val="es-AR" w:eastAsia="en-US"/>
        </w:rPr>
        <w:t>13h00</w:t>
      </w:r>
      <w:r w:rsidR="00BD039D" w:rsidRPr="005B34FF">
        <w:rPr>
          <w:rFonts w:eastAsia="Calibri"/>
          <w:szCs w:val="22"/>
          <w:lang w:val="es-AR" w:eastAsia="en-US"/>
        </w:rPr>
        <w:t xml:space="preserve">      </w:t>
      </w:r>
      <w:r w:rsidR="00BD039D" w:rsidRPr="005B34FF">
        <w:rPr>
          <w:rFonts w:eastAsia="Calibri"/>
          <w:b/>
          <w:szCs w:val="22"/>
          <w:lang w:val="es-AR" w:eastAsia="en-US"/>
        </w:rPr>
        <w:t xml:space="preserve">Sesión </w:t>
      </w:r>
      <w:r w:rsidR="00B33A3E" w:rsidRPr="005B34FF">
        <w:rPr>
          <w:rFonts w:eastAsia="Calibri"/>
          <w:b/>
          <w:szCs w:val="22"/>
          <w:lang w:val="es-AR" w:eastAsia="en-US"/>
        </w:rPr>
        <w:t>7</w:t>
      </w:r>
      <w:r w:rsidR="00BD039D" w:rsidRPr="005B34FF">
        <w:rPr>
          <w:rFonts w:eastAsia="Calibri"/>
          <w:b/>
          <w:szCs w:val="22"/>
          <w:lang w:val="es-AR" w:eastAsia="en-US"/>
        </w:rPr>
        <w:tab/>
      </w:r>
      <w:r w:rsidR="00BD039D" w:rsidRPr="005B34FF">
        <w:rPr>
          <w:rFonts w:eastAsia="Calibri"/>
          <w:b/>
          <w:szCs w:val="22"/>
          <w:lang w:val="es-AR" w:eastAsia="en-US"/>
        </w:rPr>
        <w:tab/>
      </w:r>
      <w:r w:rsidR="00BD039D" w:rsidRPr="005B34FF">
        <w:rPr>
          <w:rFonts w:eastAsia="Calibri"/>
          <w:b/>
          <w:szCs w:val="22"/>
          <w:lang w:val="es-AR" w:eastAsia="en-US"/>
        </w:rPr>
        <w:tab/>
        <w:t xml:space="preserve">Buenas prácticas en materia de producción y </w:t>
      </w:r>
    </w:p>
    <w:p w14:paraId="4BC75205" w14:textId="77777777" w:rsidR="00BD039D" w:rsidRPr="005B34FF" w:rsidRDefault="00BD039D" w:rsidP="00BD039D">
      <w:pPr>
        <w:ind w:left="3402" w:firstLine="567"/>
        <w:jc w:val="both"/>
        <w:rPr>
          <w:rFonts w:eastAsia="Calibri"/>
          <w:b/>
          <w:szCs w:val="22"/>
          <w:lang w:val="es-AR" w:eastAsia="en-US"/>
        </w:rPr>
      </w:pPr>
      <w:r w:rsidRPr="005B34FF">
        <w:rPr>
          <w:rFonts w:eastAsia="Calibri"/>
          <w:b/>
          <w:szCs w:val="22"/>
          <w:lang w:val="es-AR" w:eastAsia="en-US"/>
        </w:rPr>
        <w:t>distribución de libros accesibles</w:t>
      </w:r>
    </w:p>
    <w:p w14:paraId="38A276FD" w14:textId="77777777" w:rsidR="00BD039D" w:rsidRPr="005B34FF" w:rsidRDefault="00BD039D" w:rsidP="00BD039D">
      <w:pPr>
        <w:jc w:val="both"/>
        <w:rPr>
          <w:rFonts w:eastAsia="Calibri"/>
          <w:b/>
          <w:szCs w:val="22"/>
          <w:highlight w:val="cyan"/>
          <w:lang w:val="es-AR" w:eastAsia="en-US"/>
        </w:rPr>
      </w:pPr>
    </w:p>
    <w:p w14:paraId="61D28B89" w14:textId="49527AB0" w:rsidR="00EE7876" w:rsidRDefault="00BD039D" w:rsidP="00EE7876">
      <w:pPr>
        <w:ind w:left="3969" w:hanging="2268"/>
        <w:rPr>
          <w:rFonts w:eastAsia="Calibri"/>
          <w:szCs w:val="22"/>
          <w:lang w:val="es-AR" w:eastAsia="en-US"/>
        </w:rPr>
      </w:pPr>
      <w:r w:rsidRPr="005B34FF">
        <w:rPr>
          <w:rFonts w:eastAsia="Calibri"/>
          <w:b/>
          <w:szCs w:val="22"/>
          <w:lang w:val="es-AR" w:eastAsia="en-US"/>
        </w:rPr>
        <w:t>Tema y Orador</w:t>
      </w:r>
      <w:r w:rsidR="00EE7876">
        <w:rPr>
          <w:rFonts w:eastAsia="Calibri"/>
          <w:b/>
          <w:szCs w:val="22"/>
          <w:lang w:val="es-AR" w:eastAsia="en-US"/>
        </w:rPr>
        <w:t>es</w:t>
      </w:r>
      <w:r w:rsidRPr="005B34FF">
        <w:rPr>
          <w:rFonts w:eastAsia="Calibri"/>
          <w:b/>
          <w:szCs w:val="22"/>
          <w:lang w:val="es-AR" w:eastAsia="en-US"/>
        </w:rPr>
        <w:t>:</w:t>
      </w:r>
      <w:r w:rsidRPr="005B34FF">
        <w:rPr>
          <w:rFonts w:eastAsia="Calibri"/>
          <w:b/>
          <w:szCs w:val="22"/>
          <w:lang w:val="es-AR" w:eastAsia="en-US"/>
        </w:rPr>
        <w:tab/>
      </w:r>
      <w:r w:rsidR="00EE7876" w:rsidRPr="00995735">
        <w:rPr>
          <w:rFonts w:eastAsia="Calibri"/>
          <w:szCs w:val="22"/>
          <w:lang w:val="es-AR" w:eastAsia="en-US"/>
        </w:rPr>
        <w:t>Sr. Enrique King G</w:t>
      </w:r>
      <w:r w:rsidR="000C41A5">
        <w:rPr>
          <w:rFonts w:eastAsia="Calibri"/>
          <w:szCs w:val="22"/>
          <w:lang w:val="es-AR" w:eastAsia="en-US"/>
        </w:rPr>
        <w:t>arcés</w:t>
      </w:r>
      <w:r w:rsidR="00EE7876" w:rsidRPr="00995735">
        <w:rPr>
          <w:rFonts w:eastAsia="Calibri"/>
          <w:szCs w:val="22"/>
          <w:lang w:val="es-AR" w:eastAsia="en-US"/>
        </w:rPr>
        <w:t>,</w:t>
      </w:r>
      <w:r w:rsidR="00EE7876" w:rsidRPr="00995735">
        <w:rPr>
          <w:rFonts w:eastAsia="Calibri"/>
          <w:szCs w:val="22"/>
          <w:lang w:val="es-AR" w:eastAsia="en-US"/>
        </w:rPr>
        <w:t xml:space="preserve"> </w:t>
      </w:r>
      <w:r w:rsidR="00EE7876" w:rsidRPr="00995735">
        <w:rPr>
          <w:rFonts w:eastAsia="Calibri"/>
          <w:szCs w:val="22"/>
          <w:lang w:val="es-AR" w:eastAsia="en-US"/>
        </w:rPr>
        <w:t>coordinador, Biblioteca Digital, Representante del Instituto Nacional para Ciegos (INCI), Bogotá</w:t>
      </w:r>
    </w:p>
    <w:p w14:paraId="653FF237" w14:textId="77777777" w:rsidR="00EE7876" w:rsidRDefault="00EE7876" w:rsidP="00EE7876">
      <w:pPr>
        <w:ind w:left="3969" w:hanging="2268"/>
        <w:rPr>
          <w:rFonts w:eastAsia="Calibri"/>
          <w:szCs w:val="22"/>
          <w:lang w:val="es-AR" w:eastAsia="en-US"/>
        </w:rPr>
      </w:pPr>
    </w:p>
    <w:p w14:paraId="613C13F3" w14:textId="7B0EFB31" w:rsidR="00EE7876" w:rsidRDefault="00EE7876" w:rsidP="00EE7876">
      <w:pPr>
        <w:ind w:left="3969"/>
        <w:rPr>
          <w:rFonts w:eastAsia="Calibri"/>
          <w:szCs w:val="22"/>
          <w:lang w:val="es-AR" w:eastAsia="en-US"/>
        </w:rPr>
      </w:pPr>
      <w:r w:rsidRPr="00995735">
        <w:rPr>
          <w:rFonts w:eastAsia="Calibri"/>
          <w:szCs w:val="22"/>
          <w:lang w:val="es-AR" w:eastAsia="en-US"/>
        </w:rPr>
        <w:t>Sra. Camerina Ahideé Robles C</w:t>
      </w:r>
      <w:r w:rsidR="000C41A5">
        <w:rPr>
          <w:rFonts w:eastAsia="Calibri"/>
          <w:szCs w:val="22"/>
          <w:lang w:val="es-AR" w:eastAsia="en-US"/>
        </w:rPr>
        <w:t>uéllar</w:t>
      </w:r>
      <w:r w:rsidRPr="00995735">
        <w:rPr>
          <w:rFonts w:eastAsia="Calibri"/>
          <w:szCs w:val="22"/>
          <w:lang w:val="es-AR" w:eastAsia="en-US"/>
        </w:rPr>
        <w:t>, Presidenta, Organismo Mexicano Promotor del Desarrollo Integral de los Discapacitados Visuales I.A.P., Ciudad de México</w:t>
      </w:r>
      <w:r>
        <w:rPr>
          <w:rFonts w:eastAsia="Calibri"/>
          <w:szCs w:val="22"/>
          <w:lang w:val="es-AR" w:eastAsia="en-US"/>
        </w:rPr>
        <w:tab/>
      </w:r>
    </w:p>
    <w:p w14:paraId="5C437CBC" w14:textId="40B6403C" w:rsidR="00051287" w:rsidRDefault="00051287" w:rsidP="00EE7876">
      <w:pPr>
        <w:ind w:left="3969"/>
        <w:rPr>
          <w:rFonts w:eastAsia="Calibri"/>
          <w:szCs w:val="22"/>
          <w:lang w:val="es-AR" w:eastAsia="en-US"/>
        </w:rPr>
      </w:pPr>
    </w:p>
    <w:p w14:paraId="2ACB22A7" w14:textId="7356B36D" w:rsidR="00051287" w:rsidRDefault="00453FC5" w:rsidP="00EE7876">
      <w:pPr>
        <w:ind w:left="396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Sr. </w:t>
      </w:r>
      <w:bookmarkStart w:id="2" w:name="_GoBack"/>
      <w:bookmarkEnd w:id="2"/>
      <w:r w:rsidR="00041B30">
        <w:rPr>
          <w:rFonts w:eastAsia="Times New Roman"/>
          <w:color w:val="000000"/>
        </w:rPr>
        <w:t xml:space="preserve">Gabriel Ismael Vadillo, </w:t>
      </w:r>
      <w:r w:rsidR="00041B30" w:rsidRPr="00041B30">
        <w:rPr>
          <w:rFonts w:eastAsia="Times New Roman"/>
          <w:color w:val="000000"/>
        </w:rPr>
        <w:t>Presidente, Unión Nacional de Ciegos del Uruguay (UNCU), Montevideo</w:t>
      </w:r>
    </w:p>
    <w:p w14:paraId="0812ACBC" w14:textId="77777777" w:rsidR="00041B30" w:rsidRDefault="00041B30" w:rsidP="00EE7876">
      <w:pPr>
        <w:ind w:left="3969"/>
        <w:rPr>
          <w:rFonts w:eastAsia="Times New Roman"/>
          <w:color w:val="000000"/>
        </w:rPr>
      </w:pPr>
    </w:p>
    <w:p w14:paraId="2FC8C845" w14:textId="7E50B6ED" w:rsidR="001E121D" w:rsidRPr="009266CF" w:rsidRDefault="00EE7876" w:rsidP="001E121D">
      <w:pPr>
        <w:ind w:left="3969"/>
        <w:rPr>
          <w:rFonts w:eastAsia="Calibri"/>
          <w:szCs w:val="22"/>
          <w:lang w:val="es-AR" w:eastAsia="en-US"/>
        </w:rPr>
      </w:pPr>
      <w:r>
        <w:rPr>
          <w:rFonts w:eastAsia="Calibri"/>
          <w:szCs w:val="22"/>
          <w:lang w:val="es-AR" w:eastAsia="en-US"/>
        </w:rPr>
        <w:tab/>
      </w:r>
      <w:r w:rsidR="001E121D">
        <w:rPr>
          <w:rFonts w:eastAsia="Calibri"/>
          <w:szCs w:val="22"/>
          <w:lang w:val="es-AR" w:eastAsia="en-US"/>
        </w:rPr>
        <w:t xml:space="preserve">Sra. Alicia Ocaso, Representante, </w:t>
      </w:r>
      <w:r w:rsidR="001E121D" w:rsidRPr="009266CF">
        <w:rPr>
          <w:rFonts w:eastAsia="Calibri"/>
          <w:szCs w:val="22"/>
          <w:lang w:val="es-AR" w:eastAsia="en-US"/>
        </w:rPr>
        <w:t xml:space="preserve">Federación Internacional de Asociaciones </w:t>
      </w:r>
      <w:r w:rsidR="001E121D" w:rsidRPr="009266CF">
        <w:rPr>
          <w:rFonts w:eastAsia="Calibri"/>
          <w:szCs w:val="22"/>
          <w:lang w:val="es-AR" w:eastAsia="en-US"/>
        </w:rPr>
        <w:t>de Bibliotecarios y Bibliotecas</w:t>
      </w:r>
      <w:r w:rsidR="001E121D">
        <w:rPr>
          <w:rFonts w:eastAsia="Calibri"/>
          <w:szCs w:val="22"/>
          <w:lang w:val="es-AR" w:eastAsia="en-US"/>
        </w:rPr>
        <w:t xml:space="preserve"> (IFLA), Montevideo</w:t>
      </w:r>
    </w:p>
    <w:p w14:paraId="078AC1FF" w14:textId="763A25CB" w:rsidR="00B33A3E" w:rsidRPr="00EE7876" w:rsidRDefault="00B33A3E" w:rsidP="001E121D">
      <w:pPr>
        <w:tabs>
          <w:tab w:val="left" w:pos="2977"/>
        </w:tabs>
        <w:ind w:left="3969" w:hanging="3969"/>
        <w:rPr>
          <w:rFonts w:eastAsia="Calibri"/>
          <w:szCs w:val="22"/>
          <w:lang w:eastAsia="en-US"/>
        </w:rPr>
      </w:pPr>
    </w:p>
    <w:p w14:paraId="474398C1" w14:textId="583E8E68" w:rsidR="00B33A3E" w:rsidRPr="005B34FF" w:rsidRDefault="00B33A3E" w:rsidP="00B33A3E">
      <w:pPr>
        <w:jc w:val="both"/>
        <w:rPr>
          <w:rFonts w:eastAsia="Calibri"/>
          <w:b/>
          <w:szCs w:val="22"/>
          <w:lang w:val="es-AR" w:eastAsia="en-US"/>
        </w:rPr>
      </w:pPr>
      <w:r w:rsidRPr="005B34FF">
        <w:rPr>
          <w:rFonts w:eastAsia="Calibri"/>
          <w:szCs w:val="22"/>
          <w:lang w:val="es-AR" w:eastAsia="en-US"/>
        </w:rPr>
        <w:t>13</w:t>
      </w:r>
      <w:r w:rsidR="00051287">
        <w:rPr>
          <w:rFonts w:eastAsia="Calibri"/>
          <w:szCs w:val="22"/>
          <w:lang w:val="es-AR" w:eastAsia="en-US"/>
        </w:rPr>
        <w:t>h</w:t>
      </w:r>
      <w:r w:rsidRPr="005B34FF">
        <w:rPr>
          <w:rFonts w:eastAsia="Calibri"/>
          <w:szCs w:val="22"/>
          <w:lang w:val="es-AR" w:eastAsia="en-US"/>
        </w:rPr>
        <w:t>00</w:t>
      </w:r>
      <w:r w:rsidR="00051287">
        <w:rPr>
          <w:rFonts w:eastAsia="Calibri"/>
          <w:szCs w:val="22"/>
          <w:lang w:val="es-AR" w:eastAsia="en-US"/>
        </w:rPr>
        <w:t xml:space="preserve"> – 13h30</w:t>
      </w:r>
      <w:r w:rsidRPr="005B34FF">
        <w:rPr>
          <w:rFonts w:eastAsia="Calibri"/>
          <w:szCs w:val="22"/>
          <w:lang w:val="es-AR" w:eastAsia="en-US"/>
        </w:rPr>
        <w:t xml:space="preserve">      </w:t>
      </w:r>
      <w:r w:rsidRPr="005B34FF">
        <w:rPr>
          <w:rFonts w:eastAsia="Calibri"/>
          <w:b/>
          <w:szCs w:val="22"/>
          <w:lang w:val="es-AR" w:eastAsia="en-US"/>
        </w:rPr>
        <w:t>Sesión 8</w:t>
      </w:r>
      <w:r w:rsidRPr="005B34FF">
        <w:rPr>
          <w:rFonts w:eastAsia="Calibri"/>
          <w:b/>
          <w:szCs w:val="22"/>
          <w:lang w:val="es-AR" w:eastAsia="en-US"/>
        </w:rPr>
        <w:tab/>
      </w:r>
      <w:r w:rsidRPr="005B34FF">
        <w:rPr>
          <w:rFonts w:eastAsia="Calibri"/>
          <w:b/>
          <w:szCs w:val="22"/>
          <w:lang w:val="es-AR" w:eastAsia="en-US"/>
        </w:rPr>
        <w:tab/>
      </w:r>
      <w:r w:rsidRPr="005B34FF">
        <w:rPr>
          <w:rFonts w:eastAsia="Calibri"/>
          <w:b/>
          <w:szCs w:val="22"/>
          <w:lang w:val="es-AR" w:eastAsia="en-US"/>
        </w:rPr>
        <w:tab/>
        <w:t>Base de datos de obras en formatos accesibles</w:t>
      </w:r>
    </w:p>
    <w:p w14:paraId="074805A3" w14:textId="77777777" w:rsidR="00B33A3E" w:rsidRPr="005B34FF" w:rsidRDefault="00B33A3E" w:rsidP="00B33A3E">
      <w:pPr>
        <w:jc w:val="both"/>
        <w:rPr>
          <w:rFonts w:eastAsia="Calibri"/>
          <w:b/>
          <w:szCs w:val="22"/>
          <w:highlight w:val="cyan"/>
          <w:lang w:val="es-AR" w:eastAsia="en-US"/>
        </w:rPr>
      </w:pPr>
    </w:p>
    <w:p w14:paraId="5402B947" w14:textId="3955FE88" w:rsidR="00B33A3E" w:rsidRPr="005B34FF" w:rsidRDefault="00B33A3E" w:rsidP="00B33A3E">
      <w:pPr>
        <w:ind w:left="3969" w:hanging="2268"/>
        <w:jc w:val="both"/>
        <w:rPr>
          <w:rFonts w:eastAsia="Calibri"/>
          <w:szCs w:val="22"/>
          <w:lang w:val="es-AR" w:eastAsia="en-US"/>
        </w:rPr>
      </w:pPr>
      <w:r w:rsidRPr="005B34FF">
        <w:rPr>
          <w:rFonts w:eastAsia="Calibri"/>
          <w:b/>
          <w:szCs w:val="22"/>
          <w:lang w:val="es-AR" w:eastAsia="en-US"/>
        </w:rPr>
        <w:t>Tema y Orador:</w:t>
      </w:r>
      <w:r w:rsidRPr="005B34FF">
        <w:rPr>
          <w:rFonts w:eastAsia="Calibri"/>
          <w:b/>
          <w:szCs w:val="22"/>
          <w:lang w:val="es-AR" w:eastAsia="en-US"/>
        </w:rPr>
        <w:tab/>
      </w:r>
      <w:r w:rsidRPr="005B34FF">
        <w:rPr>
          <w:rFonts w:eastAsia="Calibri"/>
          <w:b/>
          <w:szCs w:val="22"/>
          <w:lang w:val="es-AR" w:eastAsia="en-US"/>
        </w:rPr>
        <w:tab/>
      </w:r>
      <w:r w:rsidRPr="00453FC5">
        <w:rPr>
          <w:rFonts w:eastAsia="Calibri"/>
          <w:szCs w:val="22"/>
          <w:lang w:val="es-AR" w:eastAsia="en-US"/>
        </w:rPr>
        <w:t>Representante del CERLALC</w:t>
      </w:r>
    </w:p>
    <w:p w14:paraId="4D530FC8" w14:textId="77777777" w:rsidR="00F54C47" w:rsidRPr="005B34FF" w:rsidRDefault="00F54C47" w:rsidP="00F54C47">
      <w:pPr>
        <w:tabs>
          <w:tab w:val="left" w:pos="1701"/>
        </w:tabs>
        <w:ind w:left="3969" w:hanging="3969"/>
        <w:jc w:val="both"/>
        <w:rPr>
          <w:rFonts w:eastAsia="Calibri"/>
          <w:szCs w:val="22"/>
          <w:lang w:val="es-AR" w:eastAsia="en-US"/>
        </w:rPr>
      </w:pPr>
    </w:p>
    <w:p w14:paraId="013EC817" w14:textId="6EB499D9" w:rsidR="00B33A3E" w:rsidRPr="005B34FF" w:rsidRDefault="00B33A3E" w:rsidP="00B33A3E">
      <w:pPr>
        <w:rPr>
          <w:rFonts w:eastAsia="Calibri"/>
          <w:b/>
          <w:szCs w:val="22"/>
          <w:lang w:val="es-AR" w:eastAsia="en-US"/>
        </w:rPr>
      </w:pPr>
      <w:r w:rsidRPr="005B34FF">
        <w:rPr>
          <w:rFonts w:eastAsia="Calibri"/>
          <w:b/>
          <w:szCs w:val="22"/>
          <w:lang w:val="es-AR" w:eastAsia="en-US"/>
        </w:rPr>
        <w:t>13</w:t>
      </w:r>
      <w:r w:rsidR="00051287">
        <w:rPr>
          <w:rFonts w:eastAsia="Calibri"/>
          <w:b/>
          <w:szCs w:val="22"/>
          <w:lang w:val="es-AR" w:eastAsia="en-US"/>
        </w:rPr>
        <w:t>h30</w:t>
      </w:r>
      <w:r w:rsidRPr="005B34FF">
        <w:rPr>
          <w:rFonts w:eastAsia="Calibri"/>
          <w:b/>
          <w:szCs w:val="22"/>
          <w:lang w:val="es-AR" w:eastAsia="en-US"/>
        </w:rPr>
        <w:t xml:space="preserve"> – 14</w:t>
      </w:r>
      <w:r w:rsidR="00051287">
        <w:rPr>
          <w:rFonts w:eastAsia="Calibri"/>
          <w:b/>
          <w:szCs w:val="22"/>
          <w:lang w:val="es-AR" w:eastAsia="en-US"/>
        </w:rPr>
        <w:t>h</w:t>
      </w:r>
      <w:r w:rsidRPr="005B34FF">
        <w:rPr>
          <w:rFonts w:eastAsia="Calibri"/>
          <w:b/>
          <w:szCs w:val="22"/>
          <w:lang w:val="es-AR" w:eastAsia="en-US"/>
        </w:rPr>
        <w:t>30</w:t>
      </w:r>
      <w:r w:rsidRPr="005B34FF">
        <w:rPr>
          <w:rFonts w:eastAsia="Calibri"/>
          <w:b/>
          <w:szCs w:val="22"/>
          <w:lang w:val="es-AR" w:eastAsia="en-US"/>
        </w:rPr>
        <w:tab/>
        <w:t>ALMUERZO</w:t>
      </w:r>
    </w:p>
    <w:p w14:paraId="057F5725" w14:textId="77777777" w:rsidR="00B33A3E" w:rsidRPr="005B34FF" w:rsidRDefault="00B33A3E" w:rsidP="00F54C47">
      <w:pPr>
        <w:tabs>
          <w:tab w:val="left" w:pos="1701"/>
        </w:tabs>
        <w:ind w:left="3969" w:hanging="3969"/>
        <w:jc w:val="both"/>
        <w:rPr>
          <w:rFonts w:eastAsia="Calibri"/>
          <w:szCs w:val="22"/>
          <w:lang w:val="es-AR" w:eastAsia="en-US"/>
        </w:rPr>
      </w:pPr>
    </w:p>
    <w:p w14:paraId="06913DB5" w14:textId="77777777" w:rsidR="00F54C47" w:rsidRPr="005B34FF" w:rsidRDefault="00F54C47" w:rsidP="00F54C47">
      <w:pPr>
        <w:tabs>
          <w:tab w:val="left" w:pos="1701"/>
        </w:tabs>
        <w:ind w:left="3969" w:hanging="3969"/>
        <w:jc w:val="both"/>
        <w:rPr>
          <w:rFonts w:eastAsia="Calibri"/>
          <w:szCs w:val="22"/>
          <w:lang w:val="es-AR" w:eastAsia="en-US"/>
        </w:rPr>
      </w:pPr>
    </w:p>
    <w:p w14:paraId="3A73324A" w14:textId="504893DF" w:rsidR="00B33A3E" w:rsidRPr="00EE7876" w:rsidRDefault="00B33A3E" w:rsidP="00B33A3E">
      <w:pPr>
        <w:ind w:left="3969" w:hanging="2268"/>
        <w:jc w:val="both"/>
        <w:rPr>
          <w:rFonts w:eastAsia="Calibri"/>
          <w:szCs w:val="22"/>
          <w:lang w:val="pt-BR" w:eastAsia="en-US"/>
        </w:rPr>
      </w:pPr>
    </w:p>
    <w:p w14:paraId="4F347BA9" w14:textId="6625BFEA" w:rsidR="001167C8" w:rsidRPr="00EE7876" w:rsidRDefault="001167C8" w:rsidP="00B33A3E">
      <w:pPr>
        <w:jc w:val="both"/>
        <w:rPr>
          <w:rFonts w:eastAsia="Calibri"/>
          <w:szCs w:val="22"/>
          <w:lang w:val="pt-BR" w:eastAsia="en-US"/>
        </w:rPr>
      </w:pPr>
      <w:r w:rsidRPr="00EE7876">
        <w:rPr>
          <w:rFonts w:eastAsia="Calibri"/>
          <w:szCs w:val="22"/>
          <w:lang w:val="pt-BR" w:eastAsia="en-US"/>
        </w:rPr>
        <w:tab/>
        <w:t xml:space="preserve"> </w:t>
      </w:r>
    </w:p>
    <w:p w14:paraId="47E7B485" w14:textId="1F28F5AE" w:rsidR="00856EF0" w:rsidRPr="00EE7876" w:rsidRDefault="00856EF0" w:rsidP="003B5518">
      <w:pPr>
        <w:jc w:val="both"/>
        <w:rPr>
          <w:rFonts w:eastAsia="Calibri"/>
          <w:szCs w:val="22"/>
          <w:lang w:val="pt-BR" w:eastAsia="en-US"/>
        </w:rPr>
      </w:pPr>
    </w:p>
    <w:sectPr w:rsidR="00856EF0" w:rsidRPr="00EE7876" w:rsidSect="004C5261">
      <w:headerReference w:type="first" r:id="rId10"/>
      <w:type w:val="continuous"/>
      <w:pgSz w:w="11907" w:h="16840" w:code="9"/>
      <w:pgMar w:top="567" w:right="1134" w:bottom="1418" w:left="1418" w:header="510" w:footer="10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7C9E7" w14:textId="77777777" w:rsidR="00CF1B12" w:rsidRDefault="00CF1B12">
      <w:r>
        <w:separator/>
      </w:r>
    </w:p>
  </w:endnote>
  <w:endnote w:type="continuationSeparator" w:id="0">
    <w:p w14:paraId="38C2EF30" w14:textId="77777777" w:rsidR="00CF1B12" w:rsidRPr="009D30E6" w:rsidRDefault="00CF1B12" w:rsidP="00D245AA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295ECE65" w14:textId="77777777" w:rsidR="00CF1B12" w:rsidRPr="001F3804" w:rsidRDefault="00CF1B12" w:rsidP="001F3804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4314CCCD" w14:textId="77777777" w:rsidR="00CF1B12" w:rsidRPr="0075377A" w:rsidRDefault="00CF1B12" w:rsidP="0075377A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A8568" w14:textId="77777777" w:rsidR="00CF1B12" w:rsidRDefault="00CF1B12">
      <w:r>
        <w:separator/>
      </w:r>
    </w:p>
  </w:footnote>
  <w:footnote w:type="continuationSeparator" w:id="0">
    <w:p w14:paraId="72DBDEB5" w14:textId="77777777" w:rsidR="00CF1B12" w:rsidRPr="009D30E6" w:rsidRDefault="00CF1B12" w:rsidP="00D245AA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77FBAF06" w14:textId="77777777" w:rsidR="00CF1B12" w:rsidRPr="000C7343" w:rsidRDefault="00CF1B12" w:rsidP="00D245A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164C28A5" w14:textId="77777777" w:rsidR="00CF1B12" w:rsidRPr="00D245AA" w:rsidRDefault="00CF1B12" w:rsidP="00D245AA">
      <w:pPr>
        <w:spacing w:before="60"/>
        <w:jc w:val="right"/>
        <w:rPr>
          <w:sz w:val="17"/>
          <w:szCs w:val="17"/>
        </w:rPr>
      </w:pPr>
      <w:r>
        <w:rPr>
          <w:sz w:val="17"/>
        </w:rPr>
        <w:t xml:space="preserve">[Sigue la nota en la página </w:t>
      </w:r>
      <w:r w:rsidRPr="00C4002D">
        <w:rPr>
          <w:sz w:val="17"/>
        </w:rPr>
        <w:t>sigui</w:t>
      </w:r>
      <w:r>
        <w:rPr>
          <w:sz w:val="17"/>
        </w:rPr>
        <w:t>e</w:t>
      </w:r>
      <w:r w:rsidRPr="00C4002D">
        <w:rPr>
          <w:sz w:val="17"/>
        </w:rPr>
        <w:t>nte</w:t>
      </w:r>
      <w:r>
        <w:rPr>
          <w:sz w:val="17"/>
        </w:rPr>
        <w:t>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3B557" w14:textId="7BF11BF3" w:rsidR="00037D47" w:rsidRDefault="00BB0AE1" w:rsidP="00477D6B">
    <w:pPr>
      <w:jc w:val="right"/>
    </w:pPr>
    <w:r>
      <w:t>P</w:t>
    </w:r>
    <w:r w:rsidR="00037D47">
      <w:t>ágina</w:t>
    </w:r>
    <w:r w:rsidR="00E029BA">
      <w:t xml:space="preserve"> </w:t>
    </w:r>
    <w:r w:rsidR="000766C3">
      <w:fldChar w:fldCharType="begin"/>
    </w:r>
    <w:r w:rsidR="00037D47">
      <w:instrText xml:space="preserve"> PAGE  \* MERGEFORMAT </w:instrText>
    </w:r>
    <w:r w:rsidR="000766C3">
      <w:fldChar w:fldCharType="separate"/>
    </w:r>
    <w:r w:rsidR="00453FC5">
      <w:rPr>
        <w:noProof/>
      </w:rPr>
      <w:t>4</w:t>
    </w:r>
    <w:r w:rsidR="000766C3">
      <w:fldChar w:fldCharType="end"/>
    </w:r>
  </w:p>
  <w:p w14:paraId="3990A5DE" w14:textId="77777777" w:rsidR="00037D47" w:rsidRDefault="00037D47" w:rsidP="00477D6B">
    <w:pPr>
      <w:jc w:val="right"/>
    </w:pPr>
  </w:p>
  <w:p w14:paraId="7D3818A0" w14:textId="77777777" w:rsidR="00482AAA" w:rsidRDefault="00482AAA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45520" w14:textId="5669CB75" w:rsidR="005B34FF" w:rsidRDefault="005B34FF" w:rsidP="005B34FF">
    <w:pPr>
      <w:pStyle w:val="Header"/>
      <w:tabs>
        <w:tab w:val="clear" w:pos="9072"/>
        <w:tab w:val="left" w:pos="7500"/>
      </w:tabs>
    </w:pPr>
    <w:r w:rsidRPr="005B34FF"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504B1575" wp14:editId="3C1B7147">
          <wp:simplePos x="0" y="0"/>
          <wp:positionH relativeFrom="page">
            <wp:posOffset>5475514</wp:posOffset>
          </wp:positionH>
          <wp:positionV relativeFrom="paragraph">
            <wp:posOffset>8163</wp:posOffset>
          </wp:positionV>
          <wp:extent cx="1489227" cy="1061553"/>
          <wp:effectExtent l="0" t="0" r="0" b="5715"/>
          <wp:wrapNone/>
          <wp:docPr id="2" name="Picture 2" descr="WIPO-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WIPO-S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262" cy="10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B34FF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7DECDE55" wp14:editId="33AF399F">
          <wp:simplePos x="0" y="0"/>
          <wp:positionH relativeFrom="margin">
            <wp:posOffset>-128905</wp:posOffset>
          </wp:positionH>
          <wp:positionV relativeFrom="paragraph">
            <wp:posOffset>114300</wp:posOffset>
          </wp:positionV>
          <wp:extent cx="1347279" cy="825500"/>
          <wp:effectExtent l="0" t="0" r="5715" b="0"/>
          <wp:wrapNone/>
          <wp:docPr id="1" name="Picture 1" descr="El Consorcio de Libros Accesibles (ABC) " title="AB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l Consorcio de Libros Accesibles (ABC) " title="ABC logo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526" cy="83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rPr>
        <w:noProof/>
        <w:lang w:val="en-US" w:eastAsia="en-US"/>
      </w:rPr>
      <w:drawing>
        <wp:inline distT="0" distB="0" distL="0" distR="0" wp14:anchorId="1D507565" wp14:editId="3A88C04D">
          <wp:extent cx="2886075" cy="778023"/>
          <wp:effectExtent l="0" t="0" r="0" b="0"/>
          <wp:docPr id="4" name="Imagen 4" descr="C:\Users\mcalban\AppData\Local\Microsoft\Windows\INetCache\Content.Word\LOGOTIPO SENADI_9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calban\AppData\Local\Microsoft\Windows\INetCache\Content.Word\LOGOTIPO SENADI_96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564" cy="791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E24C9F" w14:textId="77777777" w:rsidR="005B34FF" w:rsidRDefault="005B34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975AF" w14:textId="77777777" w:rsidR="00A52E8C" w:rsidRDefault="00A52E8C" w:rsidP="00C5014C">
    <w:pPr>
      <w:pStyle w:val="Header"/>
      <w:jc w:val="right"/>
    </w:pPr>
    <w:r>
      <w:t>página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1FB23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E72"/>
    <w:rsid w:val="0000482F"/>
    <w:rsid w:val="000162D5"/>
    <w:rsid w:val="0003195E"/>
    <w:rsid w:val="00031E44"/>
    <w:rsid w:val="0003367E"/>
    <w:rsid w:val="00037D47"/>
    <w:rsid w:val="00041B30"/>
    <w:rsid w:val="0004368B"/>
    <w:rsid w:val="00051287"/>
    <w:rsid w:val="00057A0C"/>
    <w:rsid w:val="000623FB"/>
    <w:rsid w:val="000766C3"/>
    <w:rsid w:val="0007693A"/>
    <w:rsid w:val="00077EA9"/>
    <w:rsid w:val="000862BF"/>
    <w:rsid w:val="000A12E4"/>
    <w:rsid w:val="000A18CF"/>
    <w:rsid w:val="000A46A9"/>
    <w:rsid w:val="000A497B"/>
    <w:rsid w:val="000A6F0F"/>
    <w:rsid w:val="000C3A9D"/>
    <w:rsid w:val="000C41A5"/>
    <w:rsid w:val="000C7343"/>
    <w:rsid w:val="000F240D"/>
    <w:rsid w:val="000F5E56"/>
    <w:rsid w:val="00103328"/>
    <w:rsid w:val="001150B7"/>
    <w:rsid w:val="001167C8"/>
    <w:rsid w:val="001172BA"/>
    <w:rsid w:val="00121CC7"/>
    <w:rsid w:val="00123752"/>
    <w:rsid w:val="001362EE"/>
    <w:rsid w:val="00137E3D"/>
    <w:rsid w:val="00144DF2"/>
    <w:rsid w:val="0015448D"/>
    <w:rsid w:val="00157B60"/>
    <w:rsid w:val="00174E21"/>
    <w:rsid w:val="00175F5B"/>
    <w:rsid w:val="00176BBF"/>
    <w:rsid w:val="001802FF"/>
    <w:rsid w:val="001832A6"/>
    <w:rsid w:val="00186045"/>
    <w:rsid w:val="001A36C4"/>
    <w:rsid w:val="001A4D4C"/>
    <w:rsid w:val="001A5CE3"/>
    <w:rsid w:val="001A68FC"/>
    <w:rsid w:val="001B006F"/>
    <w:rsid w:val="001C790F"/>
    <w:rsid w:val="001D09E3"/>
    <w:rsid w:val="001D3396"/>
    <w:rsid w:val="001D7119"/>
    <w:rsid w:val="001E121D"/>
    <w:rsid w:val="001E1866"/>
    <w:rsid w:val="001F3804"/>
    <w:rsid w:val="001F4E57"/>
    <w:rsid w:val="002224C5"/>
    <w:rsid w:val="00224B0B"/>
    <w:rsid w:val="0022714D"/>
    <w:rsid w:val="00231A64"/>
    <w:rsid w:val="00236C46"/>
    <w:rsid w:val="00242355"/>
    <w:rsid w:val="00244697"/>
    <w:rsid w:val="00244DD4"/>
    <w:rsid w:val="0025013D"/>
    <w:rsid w:val="00250C0F"/>
    <w:rsid w:val="0026082C"/>
    <w:rsid w:val="002634C4"/>
    <w:rsid w:val="00263CC2"/>
    <w:rsid w:val="00270F71"/>
    <w:rsid w:val="00273549"/>
    <w:rsid w:val="00274E35"/>
    <w:rsid w:val="0028478A"/>
    <w:rsid w:val="00284CEF"/>
    <w:rsid w:val="00287423"/>
    <w:rsid w:val="002928D9"/>
    <w:rsid w:val="002A40C7"/>
    <w:rsid w:val="002A46FE"/>
    <w:rsid w:val="002B2970"/>
    <w:rsid w:val="002C53BA"/>
    <w:rsid w:val="002E2D77"/>
    <w:rsid w:val="002E4CB0"/>
    <w:rsid w:val="002E5274"/>
    <w:rsid w:val="002E7786"/>
    <w:rsid w:val="002F4E68"/>
    <w:rsid w:val="00304681"/>
    <w:rsid w:val="00304DF4"/>
    <w:rsid w:val="003167D9"/>
    <w:rsid w:val="00316835"/>
    <w:rsid w:val="003222CB"/>
    <w:rsid w:val="00327005"/>
    <w:rsid w:val="00327F22"/>
    <w:rsid w:val="00330850"/>
    <w:rsid w:val="00337F40"/>
    <w:rsid w:val="00340716"/>
    <w:rsid w:val="0036479D"/>
    <w:rsid w:val="0036670B"/>
    <w:rsid w:val="00373BC4"/>
    <w:rsid w:val="003845C1"/>
    <w:rsid w:val="00386B5C"/>
    <w:rsid w:val="00397BD3"/>
    <w:rsid w:val="003B5518"/>
    <w:rsid w:val="003B6F76"/>
    <w:rsid w:val="003C15E6"/>
    <w:rsid w:val="003C6E58"/>
    <w:rsid w:val="003F0521"/>
    <w:rsid w:val="003F18ED"/>
    <w:rsid w:val="004007FC"/>
    <w:rsid w:val="00406165"/>
    <w:rsid w:val="00415889"/>
    <w:rsid w:val="004158F1"/>
    <w:rsid w:val="0042264A"/>
    <w:rsid w:val="00423E3E"/>
    <w:rsid w:val="00427AF4"/>
    <w:rsid w:val="00437719"/>
    <w:rsid w:val="00453FC5"/>
    <w:rsid w:val="004613DC"/>
    <w:rsid w:val="00461BE0"/>
    <w:rsid w:val="004647DA"/>
    <w:rsid w:val="004663B6"/>
    <w:rsid w:val="00477D6B"/>
    <w:rsid w:val="0048028F"/>
    <w:rsid w:val="00480A4D"/>
    <w:rsid w:val="00482AAA"/>
    <w:rsid w:val="00485733"/>
    <w:rsid w:val="00486ABD"/>
    <w:rsid w:val="00496660"/>
    <w:rsid w:val="004A21A1"/>
    <w:rsid w:val="004A3A6C"/>
    <w:rsid w:val="004A750F"/>
    <w:rsid w:val="004B0EBA"/>
    <w:rsid w:val="004C2626"/>
    <w:rsid w:val="004C5261"/>
    <w:rsid w:val="004C5CE0"/>
    <w:rsid w:val="004D5C58"/>
    <w:rsid w:val="004E4C0F"/>
    <w:rsid w:val="004F4D9B"/>
    <w:rsid w:val="00502CFF"/>
    <w:rsid w:val="00502EB6"/>
    <w:rsid w:val="005069C0"/>
    <w:rsid w:val="00527422"/>
    <w:rsid w:val="00527A60"/>
    <w:rsid w:val="005324AD"/>
    <w:rsid w:val="005444AA"/>
    <w:rsid w:val="005462AE"/>
    <w:rsid w:val="00547D2C"/>
    <w:rsid w:val="005533CC"/>
    <w:rsid w:val="0055580F"/>
    <w:rsid w:val="00563344"/>
    <w:rsid w:val="00565BB6"/>
    <w:rsid w:val="00594070"/>
    <w:rsid w:val="00594FEA"/>
    <w:rsid w:val="005A00B0"/>
    <w:rsid w:val="005A5829"/>
    <w:rsid w:val="005A6851"/>
    <w:rsid w:val="005B34FF"/>
    <w:rsid w:val="005B374A"/>
    <w:rsid w:val="005B538B"/>
    <w:rsid w:val="005E40AA"/>
    <w:rsid w:val="005F652F"/>
    <w:rsid w:val="005F6792"/>
    <w:rsid w:val="00605827"/>
    <w:rsid w:val="00612CB9"/>
    <w:rsid w:val="00622146"/>
    <w:rsid w:val="00623DFC"/>
    <w:rsid w:val="00630471"/>
    <w:rsid w:val="00631DBD"/>
    <w:rsid w:val="006378DE"/>
    <w:rsid w:val="00641B67"/>
    <w:rsid w:val="00643CB5"/>
    <w:rsid w:val="0064585F"/>
    <w:rsid w:val="00650342"/>
    <w:rsid w:val="00653D6B"/>
    <w:rsid w:val="00656CD3"/>
    <w:rsid w:val="00665D3D"/>
    <w:rsid w:val="0066795B"/>
    <w:rsid w:val="00670461"/>
    <w:rsid w:val="00683502"/>
    <w:rsid w:val="00683A1F"/>
    <w:rsid w:val="006854D0"/>
    <w:rsid w:val="00685BA7"/>
    <w:rsid w:val="006939D2"/>
    <w:rsid w:val="00693C02"/>
    <w:rsid w:val="006A2F28"/>
    <w:rsid w:val="006A350F"/>
    <w:rsid w:val="006A42B3"/>
    <w:rsid w:val="006A6EB2"/>
    <w:rsid w:val="006C45E8"/>
    <w:rsid w:val="006D5B0F"/>
    <w:rsid w:val="006E16AE"/>
    <w:rsid w:val="006F2A1A"/>
    <w:rsid w:val="006F57E8"/>
    <w:rsid w:val="006F58DE"/>
    <w:rsid w:val="006F70A8"/>
    <w:rsid w:val="0070243F"/>
    <w:rsid w:val="00702D09"/>
    <w:rsid w:val="00703916"/>
    <w:rsid w:val="00732A6A"/>
    <w:rsid w:val="007517A0"/>
    <w:rsid w:val="0075377A"/>
    <w:rsid w:val="0075574A"/>
    <w:rsid w:val="00766F38"/>
    <w:rsid w:val="007B2CBA"/>
    <w:rsid w:val="007B2FF9"/>
    <w:rsid w:val="007C2BBC"/>
    <w:rsid w:val="007C60D9"/>
    <w:rsid w:val="007D3FC2"/>
    <w:rsid w:val="007D5A47"/>
    <w:rsid w:val="007E112B"/>
    <w:rsid w:val="007E357F"/>
    <w:rsid w:val="007F2EB8"/>
    <w:rsid w:val="008263C2"/>
    <w:rsid w:val="00826E72"/>
    <w:rsid w:val="00836FE5"/>
    <w:rsid w:val="0084167E"/>
    <w:rsid w:val="00841F89"/>
    <w:rsid w:val="00856EF0"/>
    <w:rsid w:val="00874154"/>
    <w:rsid w:val="00874B05"/>
    <w:rsid w:val="0087580E"/>
    <w:rsid w:val="00883D3F"/>
    <w:rsid w:val="0089487E"/>
    <w:rsid w:val="0089613D"/>
    <w:rsid w:val="008A1DA6"/>
    <w:rsid w:val="008A3809"/>
    <w:rsid w:val="008A57BB"/>
    <w:rsid w:val="008A71F3"/>
    <w:rsid w:val="008A757E"/>
    <w:rsid w:val="008B0CBC"/>
    <w:rsid w:val="008B2CC1"/>
    <w:rsid w:val="008D5AB4"/>
    <w:rsid w:val="008F1C72"/>
    <w:rsid w:val="008F7E7A"/>
    <w:rsid w:val="009009C7"/>
    <w:rsid w:val="00905B15"/>
    <w:rsid w:val="0090731E"/>
    <w:rsid w:val="009213ED"/>
    <w:rsid w:val="009242DA"/>
    <w:rsid w:val="0092681D"/>
    <w:rsid w:val="00934133"/>
    <w:rsid w:val="009519B2"/>
    <w:rsid w:val="009636C3"/>
    <w:rsid w:val="009654E0"/>
    <w:rsid w:val="00966A22"/>
    <w:rsid w:val="0097336F"/>
    <w:rsid w:val="00977A50"/>
    <w:rsid w:val="009808FA"/>
    <w:rsid w:val="00986E4B"/>
    <w:rsid w:val="00987A2C"/>
    <w:rsid w:val="00997029"/>
    <w:rsid w:val="009B5267"/>
    <w:rsid w:val="009C1208"/>
    <w:rsid w:val="009C40F8"/>
    <w:rsid w:val="009D033B"/>
    <w:rsid w:val="009D06F7"/>
    <w:rsid w:val="009E0AE4"/>
    <w:rsid w:val="009E63DF"/>
    <w:rsid w:val="009F4891"/>
    <w:rsid w:val="009F78ED"/>
    <w:rsid w:val="009F7CBA"/>
    <w:rsid w:val="00A02A6D"/>
    <w:rsid w:val="00A04E14"/>
    <w:rsid w:val="00A11BA2"/>
    <w:rsid w:val="00A15AE2"/>
    <w:rsid w:val="00A17B95"/>
    <w:rsid w:val="00A20F7E"/>
    <w:rsid w:val="00A27D9A"/>
    <w:rsid w:val="00A427D4"/>
    <w:rsid w:val="00A52E8C"/>
    <w:rsid w:val="00A6296F"/>
    <w:rsid w:val="00A632A9"/>
    <w:rsid w:val="00A70EC2"/>
    <w:rsid w:val="00A83FF8"/>
    <w:rsid w:val="00A84DC0"/>
    <w:rsid w:val="00A94D8E"/>
    <w:rsid w:val="00A954B8"/>
    <w:rsid w:val="00AA1D76"/>
    <w:rsid w:val="00AA427A"/>
    <w:rsid w:val="00AC5596"/>
    <w:rsid w:val="00AC7CDC"/>
    <w:rsid w:val="00AD3B8F"/>
    <w:rsid w:val="00AE3B19"/>
    <w:rsid w:val="00AF4654"/>
    <w:rsid w:val="00AF4E02"/>
    <w:rsid w:val="00B04CFA"/>
    <w:rsid w:val="00B1006C"/>
    <w:rsid w:val="00B15C70"/>
    <w:rsid w:val="00B162FF"/>
    <w:rsid w:val="00B27F2B"/>
    <w:rsid w:val="00B31C84"/>
    <w:rsid w:val="00B33A3E"/>
    <w:rsid w:val="00B349D6"/>
    <w:rsid w:val="00B36249"/>
    <w:rsid w:val="00B50702"/>
    <w:rsid w:val="00B574CC"/>
    <w:rsid w:val="00B70110"/>
    <w:rsid w:val="00B71770"/>
    <w:rsid w:val="00B717FC"/>
    <w:rsid w:val="00B76F7A"/>
    <w:rsid w:val="00B77BF1"/>
    <w:rsid w:val="00B81EC5"/>
    <w:rsid w:val="00BB0AE1"/>
    <w:rsid w:val="00BB36AC"/>
    <w:rsid w:val="00BB4900"/>
    <w:rsid w:val="00BB6122"/>
    <w:rsid w:val="00BD039D"/>
    <w:rsid w:val="00BD528E"/>
    <w:rsid w:val="00BE1669"/>
    <w:rsid w:val="00BE5B23"/>
    <w:rsid w:val="00BF1BCB"/>
    <w:rsid w:val="00BF5708"/>
    <w:rsid w:val="00C15724"/>
    <w:rsid w:val="00C20AA1"/>
    <w:rsid w:val="00C261B7"/>
    <w:rsid w:val="00C35910"/>
    <w:rsid w:val="00C35B99"/>
    <w:rsid w:val="00C40B73"/>
    <w:rsid w:val="00C4215C"/>
    <w:rsid w:val="00C5014C"/>
    <w:rsid w:val="00C51765"/>
    <w:rsid w:val="00C56431"/>
    <w:rsid w:val="00C75125"/>
    <w:rsid w:val="00C77258"/>
    <w:rsid w:val="00C83F0F"/>
    <w:rsid w:val="00C86F84"/>
    <w:rsid w:val="00C87C6D"/>
    <w:rsid w:val="00C928DB"/>
    <w:rsid w:val="00CA7F0B"/>
    <w:rsid w:val="00CB2896"/>
    <w:rsid w:val="00CB653F"/>
    <w:rsid w:val="00CC1AF1"/>
    <w:rsid w:val="00CC2A86"/>
    <w:rsid w:val="00CD0335"/>
    <w:rsid w:val="00CD4A8D"/>
    <w:rsid w:val="00CE3983"/>
    <w:rsid w:val="00CF1B12"/>
    <w:rsid w:val="00CF5649"/>
    <w:rsid w:val="00CF7F36"/>
    <w:rsid w:val="00D15D19"/>
    <w:rsid w:val="00D20C2F"/>
    <w:rsid w:val="00D20C7E"/>
    <w:rsid w:val="00D245AA"/>
    <w:rsid w:val="00D322EC"/>
    <w:rsid w:val="00D32F34"/>
    <w:rsid w:val="00D47F5C"/>
    <w:rsid w:val="00D50C19"/>
    <w:rsid w:val="00D54058"/>
    <w:rsid w:val="00D56BA6"/>
    <w:rsid w:val="00D65857"/>
    <w:rsid w:val="00D71A67"/>
    <w:rsid w:val="00D71B4D"/>
    <w:rsid w:val="00D86CFD"/>
    <w:rsid w:val="00D93D55"/>
    <w:rsid w:val="00D9470F"/>
    <w:rsid w:val="00D9593C"/>
    <w:rsid w:val="00DB1693"/>
    <w:rsid w:val="00DB16BB"/>
    <w:rsid w:val="00DC0650"/>
    <w:rsid w:val="00DD4A41"/>
    <w:rsid w:val="00DD6634"/>
    <w:rsid w:val="00DE3D81"/>
    <w:rsid w:val="00DE5F6F"/>
    <w:rsid w:val="00DE7768"/>
    <w:rsid w:val="00DE7F42"/>
    <w:rsid w:val="00DF7EF3"/>
    <w:rsid w:val="00E029BA"/>
    <w:rsid w:val="00E04F91"/>
    <w:rsid w:val="00E05A61"/>
    <w:rsid w:val="00E07AE1"/>
    <w:rsid w:val="00E14650"/>
    <w:rsid w:val="00E1614B"/>
    <w:rsid w:val="00E1666E"/>
    <w:rsid w:val="00E178CA"/>
    <w:rsid w:val="00E222A8"/>
    <w:rsid w:val="00E23EE1"/>
    <w:rsid w:val="00E30F7E"/>
    <w:rsid w:val="00E34072"/>
    <w:rsid w:val="00E41A2F"/>
    <w:rsid w:val="00E42BDE"/>
    <w:rsid w:val="00E447B6"/>
    <w:rsid w:val="00E65415"/>
    <w:rsid w:val="00E72A86"/>
    <w:rsid w:val="00E77343"/>
    <w:rsid w:val="00E82304"/>
    <w:rsid w:val="00E912E7"/>
    <w:rsid w:val="00E93F87"/>
    <w:rsid w:val="00E956F0"/>
    <w:rsid w:val="00EA0A0B"/>
    <w:rsid w:val="00EB594A"/>
    <w:rsid w:val="00EB5AAE"/>
    <w:rsid w:val="00ED505E"/>
    <w:rsid w:val="00EE7876"/>
    <w:rsid w:val="00EE7943"/>
    <w:rsid w:val="00EF5FF8"/>
    <w:rsid w:val="00F20CC4"/>
    <w:rsid w:val="00F231B6"/>
    <w:rsid w:val="00F23B33"/>
    <w:rsid w:val="00F259B4"/>
    <w:rsid w:val="00F316E0"/>
    <w:rsid w:val="00F376E2"/>
    <w:rsid w:val="00F479BB"/>
    <w:rsid w:val="00F54C47"/>
    <w:rsid w:val="00F603DA"/>
    <w:rsid w:val="00F62E7C"/>
    <w:rsid w:val="00F66152"/>
    <w:rsid w:val="00F66B0C"/>
    <w:rsid w:val="00F7569D"/>
    <w:rsid w:val="00F77251"/>
    <w:rsid w:val="00F830DF"/>
    <w:rsid w:val="00FA16F0"/>
    <w:rsid w:val="00FB4E8F"/>
    <w:rsid w:val="00FB679E"/>
    <w:rsid w:val="00FD5812"/>
    <w:rsid w:val="00FE6564"/>
    <w:rsid w:val="00FE7BC3"/>
    <w:rsid w:val="00FF4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602FE93"/>
  <w15:docId w15:val="{CE2A3BE9-ED7D-44B5-ABB1-6D8A9116C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8FA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9808F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9808F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9808F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9808FA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808FA"/>
    <w:pPr>
      <w:spacing w:after="220"/>
    </w:pPr>
  </w:style>
  <w:style w:type="paragraph" w:styleId="Caption">
    <w:name w:val="caption"/>
    <w:basedOn w:val="Normal"/>
    <w:next w:val="Normal"/>
    <w:qFormat/>
    <w:rsid w:val="009808FA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9808FA"/>
    <w:rPr>
      <w:sz w:val="18"/>
    </w:rPr>
  </w:style>
  <w:style w:type="paragraph" w:styleId="EndnoteText">
    <w:name w:val="endnote text"/>
    <w:basedOn w:val="Normal"/>
    <w:semiHidden/>
    <w:rsid w:val="009808FA"/>
    <w:rPr>
      <w:sz w:val="18"/>
    </w:rPr>
  </w:style>
  <w:style w:type="paragraph" w:styleId="Footer">
    <w:name w:val="footer"/>
    <w:basedOn w:val="Normal"/>
    <w:link w:val="FooterChar"/>
    <w:uiPriority w:val="99"/>
    <w:rsid w:val="009808FA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808FA"/>
    <w:rPr>
      <w:sz w:val="18"/>
    </w:rPr>
  </w:style>
  <w:style w:type="paragraph" w:customStyle="1" w:styleId="Endofdocument-Annex">
    <w:name w:val="[End of document - Annex]"/>
    <w:basedOn w:val="Normal"/>
    <w:rsid w:val="00FE7BC3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7D5A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808FA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9808FA"/>
    <w:pPr>
      <w:numPr>
        <w:numId w:val="4"/>
      </w:numPr>
    </w:pPr>
  </w:style>
  <w:style w:type="paragraph" w:customStyle="1" w:styleId="ONUME">
    <w:name w:val="ONUM E"/>
    <w:basedOn w:val="BodyText"/>
    <w:rsid w:val="009808FA"/>
    <w:pPr>
      <w:numPr>
        <w:numId w:val="5"/>
      </w:numPr>
    </w:pPr>
  </w:style>
  <w:style w:type="paragraph" w:customStyle="1" w:styleId="ONUMFS">
    <w:name w:val="ONUM FS"/>
    <w:basedOn w:val="BodyText"/>
    <w:rsid w:val="009808FA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9808FA"/>
  </w:style>
  <w:style w:type="paragraph" w:styleId="Signature">
    <w:name w:val="Signature"/>
    <w:basedOn w:val="Normal"/>
    <w:semiHidden/>
    <w:rsid w:val="009808FA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7D5A47"/>
    <w:rPr>
      <w:rFonts w:ascii="Tahoma" w:eastAsia="SimSun" w:hAnsi="Tahoma" w:cs="Tahoma"/>
      <w:sz w:val="16"/>
      <w:szCs w:val="16"/>
      <w:lang w:val="es-ES" w:eastAsia="zh-CN"/>
    </w:rPr>
  </w:style>
  <w:style w:type="character" w:styleId="Hyperlink">
    <w:name w:val="Hyperlink"/>
    <w:basedOn w:val="DefaultParagraphFont"/>
    <w:rsid w:val="00E161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68FC"/>
    <w:pPr>
      <w:ind w:left="720"/>
      <w:contextualSpacing/>
    </w:pPr>
  </w:style>
  <w:style w:type="paragraph" w:customStyle="1" w:styleId="yiv7516524976msonormal">
    <w:name w:val="yiv7516524976msonormal"/>
    <w:basedOn w:val="Normal"/>
    <w:rsid w:val="000336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Emphasis">
    <w:name w:val="Emphasis"/>
    <w:basedOn w:val="DefaultParagraphFont"/>
    <w:uiPriority w:val="20"/>
    <w:qFormat/>
    <w:rsid w:val="00397BD3"/>
    <w:rPr>
      <w:i/>
      <w:iCs/>
    </w:rPr>
  </w:style>
  <w:style w:type="character" w:customStyle="1" w:styleId="apple-converted-space">
    <w:name w:val="apple-converted-space"/>
    <w:basedOn w:val="DefaultParagraphFont"/>
    <w:rsid w:val="00397BD3"/>
  </w:style>
  <w:style w:type="character" w:customStyle="1" w:styleId="FooterChar">
    <w:name w:val="Footer Char"/>
    <w:basedOn w:val="DefaultParagraphFont"/>
    <w:link w:val="Footer"/>
    <w:uiPriority w:val="99"/>
    <w:rsid w:val="004C5261"/>
    <w:rPr>
      <w:rFonts w:ascii="Arial" w:eastAsia="SimSun" w:hAnsi="Arial" w:cs="Arial"/>
      <w:sz w:val="22"/>
      <w:lang w:val="es-ES" w:eastAsia="zh-CN"/>
    </w:rPr>
  </w:style>
  <w:style w:type="character" w:styleId="CommentReference">
    <w:name w:val="annotation reference"/>
    <w:basedOn w:val="DefaultParagraphFont"/>
    <w:semiHidden/>
    <w:unhideWhenUsed/>
    <w:rsid w:val="00CF7F3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F7F3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F7F36"/>
    <w:rPr>
      <w:rFonts w:ascii="Arial" w:eastAsia="SimSun" w:hAnsi="Arial" w:cs="Arial"/>
      <w:sz w:val="18"/>
      <w:lang w:val="es-E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CF7F36"/>
    <w:rPr>
      <w:rFonts w:ascii="Arial" w:eastAsia="SimSun" w:hAnsi="Arial" w:cs="Arial"/>
      <w:b/>
      <w:bCs/>
      <w:sz w:val="18"/>
      <w:lang w:val="es-ES" w:eastAsia="zh-CN"/>
    </w:rPr>
  </w:style>
  <w:style w:type="table" w:styleId="TableGrid">
    <w:name w:val="Table Grid"/>
    <w:basedOn w:val="TableNormal"/>
    <w:rsid w:val="00496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5B34FF"/>
    <w:rPr>
      <w:rFonts w:ascii="Arial" w:eastAsia="SimSun" w:hAnsi="Arial" w:cs="Arial"/>
      <w:sz w:val="22"/>
      <w:lang w:val="es-ES" w:eastAsia="zh-CN"/>
    </w:rPr>
  </w:style>
  <w:style w:type="character" w:customStyle="1" w:styleId="Heading3Char">
    <w:name w:val="Heading 3 Char"/>
    <w:basedOn w:val="DefaultParagraphFont"/>
    <w:link w:val="Heading3"/>
    <w:rsid w:val="00461BE0"/>
    <w:rPr>
      <w:rFonts w:ascii="Arial" w:eastAsia="SimSun" w:hAnsi="Arial" w:cs="Arial"/>
      <w:bCs/>
      <w:sz w:val="22"/>
      <w:szCs w:val="26"/>
      <w:u w:val="single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0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0EBC1-E5C7-4152-8273-EFDAAE10F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843</Words>
  <Characters>5335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Ferraz Vazquez, Rafael</dc:creator>
  <cp:lastModifiedBy>FERRAZ VAZQUEZ Rafael</cp:lastModifiedBy>
  <cp:revision>3</cp:revision>
  <cp:lastPrinted>2018-10-23T20:12:00Z</cp:lastPrinted>
  <dcterms:created xsi:type="dcterms:W3CDTF">2018-10-30T16:39:00Z</dcterms:created>
  <dcterms:modified xsi:type="dcterms:W3CDTF">2018-10-30T16:43:00Z</dcterms:modified>
</cp:coreProperties>
</file>