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5379B9" w:rsidP="00916EE2">
            <w:r>
              <w:rPr>
                <w:noProof/>
                <w:lang w:eastAsia="en-US"/>
              </w:rPr>
              <w:drawing>
                <wp:inline distT="0" distB="0" distL="0" distR="0" wp14:anchorId="34D368D6" wp14:editId="2D69A3D9">
                  <wp:extent cx="1809750" cy="1343025"/>
                  <wp:effectExtent l="0" t="0" r="0" b="9525"/>
                  <wp:docPr id="2" name="Picture 2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5379B9" w:rsidP="005379B9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A42DAF" w:rsidP="00B357F4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BF4B4E" w:rsidP="00BF4B4E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BF4B4E" w:rsidP="00BF4B4E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E15F7B">
              <w:rPr>
                <w:rFonts w:ascii="Arial Black" w:hAnsi="Arial Black"/>
                <w:caps/>
                <w:sz w:val="15"/>
              </w:rPr>
              <w:t>5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мая</w:t>
            </w:r>
            <w:r w:rsidR="006575D1">
              <w:rPr>
                <w:rFonts w:ascii="Arial Black" w:hAnsi="Arial Black"/>
                <w:caps/>
                <w:sz w:val="15"/>
              </w:rPr>
              <w:t xml:space="preserve"> 201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7 г.</w:t>
            </w:r>
          </w:p>
        </w:tc>
      </w:tr>
    </w:tbl>
    <w:p w:rsidR="008B2CC1" w:rsidRPr="008B2CC1" w:rsidRDefault="008B2CC1" w:rsidP="008B2CC1"/>
    <w:p w:rsidR="008B2CC1" w:rsidRDefault="008B2CC1" w:rsidP="008B2CC1"/>
    <w:p w:rsidR="002535B0" w:rsidRDefault="002535B0" w:rsidP="008B2CC1"/>
    <w:p w:rsidR="002535B0" w:rsidRPr="008B2CC1" w:rsidRDefault="002535B0" w:rsidP="008B2CC1"/>
    <w:p w:rsidR="003845C1" w:rsidRPr="00BF4B4E" w:rsidRDefault="00BF4B4E" w:rsidP="003845C1">
      <w:pPr>
        <w:rPr>
          <w:lang w:val="ru-RU"/>
        </w:rPr>
      </w:pPr>
      <w:r>
        <w:rPr>
          <w:b/>
          <w:sz w:val="28"/>
          <w:szCs w:val="28"/>
          <w:lang w:val="ru-RU"/>
        </w:rPr>
        <w:t>Постоянный комитет по авторскому праву и смежным правам</w:t>
      </w:r>
    </w:p>
    <w:p w:rsidR="003845C1" w:rsidRPr="00BF4B4E" w:rsidRDefault="003845C1" w:rsidP="003845C1">
      <w:pPr>
        <w:rPr>
          <w:lang w:val="ru-RU"/>
        </w:rPr>
      </w:pPr>
    </w:p>
    <w:p w:rsidR="008B36D5" w:rsidRPr="00591C52" w:rsidRDefault="00BF4B4E" w:rsidP="008B2CC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Тридцать четвертая сессия</w:t>
      </w:r>
    </w:p>
    <w:p w:rsidR="008B2CC1" w:rsidRPr="00D61FC6" w:rsidRDefault="00D61FC6" w:rsidP="008B2CC1">
      <w:pPr>
        <w:rPr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091713" w:rsidRPr="008A39B4">
        <w:rPr>
          <w:b/>
          <w:sz w:val="24"/>
          <w:szCs w:val="24"/>
          <w:lang w:val="ru-RU"/>
        </w:rPr>
        <w:t xml:space="preserve">, </w:t>
      </w:r>
      <w:r w:rsidR="008D6084" w:rsidRPr="008A39B4">
        <w:rPr>
          <w:b/>
          <w:sz w:val="24"/>
          <w:szCs w:val="24"/>
          <w:lang w:val="ru-RU"/>
        </w:rPr>
        <w:t>1</w:t>
      </w:r>
      <w:r>
        <w:rPr>
          <w:b/>
          <w:sz w:val="24"/>
          <w:szCs w:val="24"/>
          <w:lang w:val="ru-RU"/>
        </w:rPr>
        <w:t>–</w:t>
      </w:r>
      <w:r w:rsidR="008D6084" w:rsidRPr="008A39B4">
        <w:rPr>
          <w:b/>
          <w:sz w:val="24"/>
          <w:szCs w:val="24"/>
          <w:lang w:val="ru-RU"/>
        </w:rPr>
        <w:t>5</w:t>
      </w:r>
      <w:r>
        <w:rPr>
          <w:b/>
          <w:sz w:val="24"/>
          <w:szCs w:val="24"/>
          <w:lang w:val="ru-RU"/>
        </w:rPr>
        <w:t xml:space="preserve"> мая</w:t>
      </w:r>
      <w:r w:rsidR="006575D1" w:rsidRPr="008A39B4">
        <w:rPr>
          <w:b/>
          <w:sz w:val="24"/>
          <w:szCs w:val="24"/>
          <w:lang w:val="ru-RU"/>
        </w:rPr>
        <w:t xml:space="preserve"> </w:t>
      </w:r>
      <w:r w:rsidR="00296061" w:rsidRPr="008A39B4">
        <w:rPr>
          <w:b/>
          <w:sz w:val="24"/>
          <w:szCs w:val="24"/>
          <w:lang w:val="ru-RU"/>
        </w:rPr>
        <w:t>2017</w:t>
      </w:r>
      <w:r>
        <w:rPr>
          <w:b/>
          <w:sz w:val="24"/>
          <w:szCs w:val="24"/>
          <w:lang w:val="ru-RU"/>
        </w:rPr>
        <w:t> г.</w:t>
      </w:r>
    </w:p>
    <w:p w:rsidR="002535B0" w:rsidRPr="008A39B4" w:rsidRDefault="002535B0" w:rsidP="008B2CC1">
      <w:pPr>
        <w:rPr>
          <w:b/>
          <w:caps/>
          <w:sz w:val="24"/>
          <w:lang w:val="ru-RU"/>
        </w:rPr>
      </w:pPr>
      <w:bookmarkStart w:id="3" w:name="TitleOfDoc"/>
      <w:bookmarkEnd w:id="3"/>
    </w:p>
    <w:p w:rsidR="002535B0" w:rsidRPr="008A39B4" w:rsidRDefault="002535B0" w:rsidP="008B2CC1">
      <w:pPr>
        <w:rPr>
          <w:b/>
          <w:caps/>
          <w:sz w:val="24"/>
          <w:lang w:val="ru-RU"/>
        </w:rPr>
      </w:pPr>
    </w:p>
    <w:p w:rsidR="008B2CC1" w:rsidRPr="00591C52" w:rsidRDefault="008A39B4" w:rsidP="008B2CC1">
      <w:pPr>
        <w:rPr>
          <w:caps/>
          <w:sz w:val="24"/>
          <w:lang w:val="ru-RU"/>
        </w:rPr>
      </w:pPr>
      <w:r w:rsidRPr="00591C52">
        <w:rPr>
          <w:caps/>
          <w:sz w:val="24"/>
          <w:lang w:val="ru-RU"/>
        </w:rPr>
        <w:t>РЕЗЮМЕ ПРЕДСЕДАТЕЛЯ</w:t>
      </w:r>
    </w:p>
    <w:p w:rsidR="006A1CD5" w:rsidRPr="00591C52" w:rsidRDefault="006A1CD5" w:rsidP="008B2CC1">
      <w:pPr>
        <w:rPr>
          <w:caps/>
          <w:sz w:val="24"/>
          <w:lang w:val="ru-RU"/>
        </w:rPr>
      </w:pPr>
    </w:p>
    <w:p w:rsidR="006A1CD5" w:rsidRPr="00591C52" w:rsidRDefault="006A1CD5" w:rsidP="008B2CC1">
      <w:pPr>
        <w:rPr>
          <w:caps/>
          <w:sz w:val="24"/>
          <w:lang w:val="ru-RU"/>
        </w:rPr>
      </w:pPr>
    </w:p>
    <w:p w:rsidR="008B2CC1" w:rsidRPr="00591C52" w:rsidRDefault="008B2CC1" w:rsidP="008B2CC1">
      <w:pPr>
        <w:rPr>
          <w:lang w:val="ru-RU"/>
        </w:rPr>
      </w:pPr>
    </w:p>
    <w:p w:rsidR="002535B0" w:rsidRPr="00591C52" w:rsidRDefault="002535B0">
      <w:pPr>
        <w:rPr>
          <w:b/>
          <w:szCs w:val="22"/>
          <w:lang w:val="ru-RU"/>
        </w:rPr>
      </w:pPr>
      <w:bookmarkStart w:id="4" w:name="Prepared"/>
      <w:bookmarkEnd w:id="4"/>
      <w:r w:rsidRPr="00591C52">
        <w:rPr>
          <w:b/>
          <w:szCs w:val="22"/>
          <w:lang w:val="ru-RU"/>
        </w:rPr>
        <w:br w:type="page"/>
      </w:r>
    </w:p>
    <w:p w:rsidR="006A1CD5" w:rsidRPr="008A39B4" w:rsidRDefault="008A39B4" w:rsidP="006A1CD5">
      <w:pPr>
        <w:rPr>
          <w:b/>
          <w:caps/>
          <w:szCs w:val="22"/>
          <w:lang w:val="ru-RU"/>
        </w:rPr>
      </w:pPr>
      <w:r>
        <w:rPr>
          <w:b/>
          <w:szCs w:val="22"/>
          <w:lang w:val="ru-RU"/>
        </w:rPr>
        <w:lastRenderedPageBreak/>
        <w:t>ПУНКТ</w:t>
      </w:r>
      <w:r w:rsidR="00F56F78" w:rsidRPr="008A39B4">
        <w:rPr>
          <w:b/>
          <w:szCs w:val="22"/>
          <w:lang w:val="ru-RU"/>
        </w:rPr>
        <w:t xml:space="preserve"> 1</w:t>
      </w:r>
      <w:r w:rsidRPr="008A39B4">
        <w:rPr>
          <w:b/>
          <w:szCs w:val="22"/>
          <w:lang w:val="ru-RU"/>
        </w:rPr>
        <w:t xml:space="preserve"> </w:t>
      </w:r>
      <w:r>
        <w:rPr>
          <w:b/>
          <w:szCs w:val="22"/>
          <w:lang w:val="ru-RU"/>
        </w:rPr>
        <w:t>ПОВЕСТКИ</w:t>
      </w:r>
      <w:r w:rsidRPr="008A39B4">
        <w:rPr>
          <w:b/>
          <w:szCs w:val="22"/>
          <w:lang w:val="ru-RU"/>
        </w:rPr>
        <w:t xml:space="preserve"> </w:t>
      </w:r>
      <w:r>
        <w:rPr>
          <w:b/>
          <w:szCs w:val="22"/>
          <w:lang w:val="ru-RU"/>
        </w:rPr>
        <w:t>ДНЯ</w:t>
      </w:r>
      <w:r w:rsidR="00F56F78" w:rsidRPr="008A39B4">
        <w:rPr>
          <w:b/>
          <w:szCs w:val="22"/>
          <w:lang w:val="ru-RU"/>
        </w:rPr>
        <w:t xml:space="preserve">:  </w:t>
      </w:r>
      <w:r>
        <w:rPr>
          <w:b/>
          <w:szCs w:val="22"/>
          <w:lang w:val="ru-RU"/>
        </w:rPr>
        <w:t>ОТКРЫТИЕ СЕССИИ</w:t>
      </w:r>
    </w:p>
    <w:p w:rsidR="006A1CD5" w:rsidRPr="008A39B4" w:rsidRDefault="006A1CD5" w:rsidP="006A1CD5">
      <w:pPr>
        <w:rPr>
          <w:szCs w:val="22"/>
          <w:lang w:val="ru-RU"/>
        </w:rPr>
      </w:pPr>
    </w:p>
    <w:p w:rsidR="006A1CD5" w:rsidRPr="00591C52" w:rsidRDefault="004766BC">
      <w:pPr>
        <w:rPr>
          <w:rFonts w:eastAsia="Times New Roman"/>
          <w:szCs w:val="22"/>
          <w:lang w:val="ru-RU" w:eastAsia="en-US"/>
        </w:rPr>
      </w:pPr>
      <w:r w:rsidRPr="008A39B4">
        <w:rPr>
          <w:rFonts w:eastAsia="Times New Roman"/>
          <w:szCs w:val="22"/>
          <w:lang w:val="ru-RU" w:eastAsia="en-US"/>
        </w:rPr>
        <w:t>1.</w:t>
      </w:r>
      <w:r w:rsidRPr="008A39B4">
        <w:rPr>
          <w:rFonts w:eastAsia="Times New Roman"/>
          <w:szCs w:val="22"/>
          <w:lang w:val="ru-RU" w:eastAsia="en-US"/>
        </w:rPr>
        <w:tab/>
      </w:r>
      <w:r w:rsidR="008A39B4">
        <w:rPr>
          <w:rFonts w:eastAsia="Times New Roman"/>
          <w:szCs w:val="22"/>
          <w:lang w:val="ru-RU" w:eastAsia="en-US"/>
        </w:rPr>
        <w:t>Тридцать</w:t>
      </w:r>
      <w:r w:rsidR="008A39B4" w:rsidRPr="008A39B4">
        <w:rPr>
          <w:rFonts w:eastAsia="Times New Roman"/>
          <w:szCs w:val="22"/>
          <w:lang w:val="ru-RU" w:eastAsia="en-US"/>
        </w:rPr>
        <w:t xml:space="preserve"> </w:t>
      </w:r>
      <w:r w:rsidR="008A39B4">
        <w:rPr>
          <w:rFonts w:eastAsia="Times New Roman"/>
          <w:szCs w:val="22"/>
          <w:lang w:val="ru-RU" w:eastAsia="en-US"/>
        </w:rPr>
        <w:t>четвертая</w:t>
      </w:r>
      <w:r w:rsidR="008A39B4" w:rsidRPr="008A39B4">
        <w:rPr>
          <w:rFonts w:eastAsia="Times New Roman"/>
          <w:szCs w:val="22"/>
          <w:lang w:val="ru-RU" w:eastAsia="en-US"/>
        </w:rPr>
        <w:t xml:space="preserve"> </w:t>
      </w:r>
      <w:r w:rsidR="008A39B4">
        <w:rPr>
          <w:rFonts w:eastAsia="Times New Roman"/>
          <w:szCs w:val="22"/>
          <w:lang w:val="ru-RU" w:eastAsia="en-US"/>
        </w:rPr>
        <w:t>сессия</w:t>
      </w:r>
      <w:r w:rsidR="008A39B4" w:rsidRPr="008A39B4">
        <w:rPr>
          <w:rFonts w:eastAsia="Times New Roman"/>
          <w:szCs w:val="22"/>
          <w:lang w:val="ru-RU" w:eastAsia="en-US"/>
        </w:rPr>
        <w:t xml:space="preserve"> </w:t>
      </w:r>
      <w:r w:rsidR="008A39B4">
        <w:rPr>
          <w:rFonts w:eastAsia="Times New Roman"/>
          <w:szCs w:val="22"/>
          <w:lang w:val="ru-RU" w:eastAsia="en-US"/>
        </w:rPr>
        <w:t>Постоянного</w:t>
      </w:r>
      <w:r w:rsidR="008A39B4" w:rsidRPr="008A39B4">
        <w:rPr>
          <w:rFonts w:eastAsia="Times New Roman"/>
          <w:szCs w:val="22"/>
          <w:lang w:val="ru-RU" w:eastAsia="en-US"/>
        </w:rPr>
        <w:t xml:space="preserve"> </w:t>
      </w:r>
      <w:r w:rsidR="008A39B4">
        <w:rPr>
          <w:rFonts w:eastAsia="Times New Roman"/>
          <w:szCs w:val="22"/>
          <w:lang w:val="ru-RU" w:eastAsia="en-US"/>
        </w:rPr>
        <w:t>комитета</w:t>
      </w:r>
      <w:r w:rsidR="008A39B4" w:rsidRPr="008A39B4">
        <w:rPr>
          <w:rFonts w:eastAsia="Times New Roman"/>
          <w:szCs w:val="22"/>
          <w:lang w:val="ru-RU" w:eastAsia="en-US"/>
        </w:rPr>
        <w:t xml:space="preserve"> </w:t>
      </w:r>
      <w:r w:rsidR="008A39B4">
        <w:rPr>
          <w:rFonts w:eastAsia="Times New Roman"/>
          <w:szCs w:val="22"/>
          <w:lang w:val="ru-RU" w:eastAsia="en-US"/>
        </w:rPr>
        <w:t>по</w:t>
      </w:r>
      <w:r w:rsidR="008A39B4" w:rsidRPr="008A39B4">
        <w:rPr>
          <w:rFonts w:eastAsia="Times New Roman"/>
          <w:szCs w:val="22"/>
          <w:lang w:val="ru-RU" w:eastAsia="en-US"/>
        </w:rPr>
        <w:t xml:space="preserve"> </w:t>
      </w:r>
      <w:r w:rsidR="008A39B4">
        <w:rPr>
          <w:rFonts w:eastAsia="Times New Roman"/>
          <w:szCs w:val="22"/>
          <w:lang w:val="ru-RU" w:eastAsia="en-US"/>
        </w:rPr>
        <w:t>авторскому</w:t>
      </w:r>
      <w:r w:rsidR="008A39B4" w:rsidRPr="008A39B4">
        <w:rPr>
          <w:rFonts w:eastAsia="Times New Roman"/>
          <w:szCs w:val="22"/>
          <w:lang w:val="ru-RU" w:eastAsia="en-US"/>
        </w:rPr>
        <w:t xml:space="preserve"> </w:t>
      </w:r>
      <w:r w:rsidR="008A39B4">
        <w:rPr>
          <w:rFonts w:eastAsia="Times New Roman"/>
          <w:szCs w:val="22"/>
          <w:lang w:val="ru-RU" w:eastAsia="en-US"/>
        </w:rPr>
        <w:t>праву</w:t>
      </w:r>
      <w:r w:rsidR="008A39B4" w:rsidRPr="008A39B4">
        <w:rPr>
          <w:rFonts w:eastAsia="Times New Roman"/>
          <w:szCs w:val="22"/>
          <w:lang w:val="ru-RU" w:eastAsia="en-US"/>
        </w:rPr>
        <w:t xml:space="preserve"> </w:t>
      </w:r>
      <w:r w:rsidR="008A39B4">
        <w:rPr>
          <w:rFonts w:eastAsia="Times New Roman"/>
          <w:szCs w:val="22"/>
          <w:lang w:val="ru-RU" w:eastAsia="en-US"/>
        </w:rPr>
        <w:t>и</w:t>
      </w:r>
      <w:r w:rsidR="008A39B4" w:rsidRPr="008A39B4">
        <w:rPr>
          <w:rFonts w:eastAsia="Times New Roman"/>
          <w:szCs w:val="22"/>
          <w:lang w:val="ru-RU" w:eastAsia="en-US"/>
        </w:rPr>
        <w:t xml:space="preserve"> </w:t>
      </w:r>
      <w:r w:rsidR="008A39B4">
        <w:rPr>
          <w:rFonts w:eastAsia="Times New Roman"/>
          <w:szCs w:val="22"/>
          <w:lang w:val="ru-RU" w:eastAsia="en-US"/>
        </w:rPr>
        <w:t>смежным</w:t>
      </w:r>
      <w:r w:rsidR="008A39B4" w:rsidRPr="008A39B4">
        <w:rPr>
          <w:rFonts w:eastAsia="Times New Roman"/>
          <w:szCs w:val="22"/>
          <w:lang w:val="ru-RU" w:eastAsia="en-US"/>
        </w:rPr>
        <w:t xml:space="preserve"> </w:t>
      </w:r>
      <w:r w:rsidR="008A39B4">
        <w:rPr>
          <w:rFonts w:eastAsia="Times New Roman"/>
          <w:szCs w:val="22"/>
          <w:lang w:val="ru-RU" w:eastAsia="en-US"/>
        </w:rPr>
        <w:t>правам</w:t>
      </w:r>
      <w:r w:rsidR="008A39B4" w:rsidRPr="008A39B4">
        <w:rPr>
          <w:rFonts w:eastAsia="Times New Roman"/>
          <w:szCs w:val="22"/>
          <w:lang w:val="ru-RU" w:eastAsia="en-US"/>
        </w:rPr>
        <w:t xml:space="preserve"> (</w:t>
      </w:r>
      <w:r w:rsidR="008A39B4">
        <w:rPr>
          <w:rFonts w:eastAsia="Times New Roman"/>
          <w:szCs w:val="22"/>
          <w:lang w:val="ru-RU" w:eastAsia="en-US"/>
        </w:rPr>
        <w:t>далее</w:t>
      </w:r>
      <w:r w:rsidR="008A39B4" w:rsidRPr="008A39B4">
        <w:rPr>
          <w:rFonts w:eastAsia="Times New Roman"/>
          <w:szCs w:val="22"/>
          <w:lang w:val="ru-RU" w:eastAsia="en-US"/>
        </w:rPr>
        <w:t xml:space="preserve"> – </w:t>
      </w:r>
      <w:r w:rsidR="008A39B4">
        <w:rPr>
          <w:rFonts w:eastAsia="Times New Roman"/>
          <w:szCs w:val="22"/>
          <w:lang w:val="ru-RU" w:eastAsia="en-US"/>
        </w:rPr>
        <w:t>ПКАП</w:t>
      </w:r>
      <w:r w:rsidR="008A39B4" w:rsidRPr="008A39B4">
        <w:rPr>
          <w:rFonts w:eastAsia="Times New Roman"/>
          <w:szCs w:val="22"/>
          <w:lang w:val="ru-RU" w:eastAsia="en-US"/>
        </w:rPr>
        <w:t xml:space="preserve"> </w:t>
      </w:r>
      <w:r w:rsidR="008A39B4">
        <w:rPr>
          <w:rFonts w:eastAsia="Times New Roman"/>
          <w:szCs w:val="22"/>
          <w:lang w:val="ru-RU" w:eastAsia="en-US"/>
        </w:rPr>
        <w:t>или</w:t>
      </w:r>
      <w:r w:rsidR="008A39B4" w:rsidRPr="008A39B4">
        <w:rPr>
          <w:rFonts w:eastAsia="Times New Roman"/>
          <w:szCs w:val="22"/>
          <w:lang w:val="ru-RU" w:eastAsia="en-US"/>
        </w:rPr>
        <w:t xml:space="preserve"> </w:t>
      </w:r>
      <w:r w:rsidR="008A39B4">
        <w:rPr>
          <w:rFonts w:eastAsia="Times New Roman"/>
          <w:szCs w:val="22"/>
          <w:lang w:val="ru-RU" w:eastAsia="en-US"/>
        </w:rPr>
        <w:t>Комитет</w:t>
      </w:r>
      <w:r w:rsidR="008A39B4" w:rsidRPr="008A39B4">
        <w:rPr>
          <w:rFonts w:eastAsia="Times New Roman"/>
          <w:szCs w:val="22"/>
          <w:lang w:val="ru-RU" w:eastAsia="en-US"/>
        </w:rPr>
        <w:t>)</w:t>
      </w:r>
      <w:r w:rsidR="006575D1" w:rsidRPr="008A39B4">
        <w:rPr>
          <w:rFonts w:eastAsia="Times New Roman"/>
          <w:szCs w:val="22"/>
          <w:lang w:val="ru-RU" w:eastAsia="en-US"/>
        </w:rPr>
        <w:t xml:space="preserve"> </w:t>
      </w:r>
      <w:r w:rsidR="008A39B4">
        <w:rPr>
          <w:rFonts w:eastAsia="Times New Roman"/>
          <w:szCs w:val="22"/>
          <w:lang w:val="ru-RU" w:eastAsia="en-US"/>
        </w:rPr>
        <w:t xml:space="preserve">была открыта Генеральным директором </w:t>
      </w:r>
      <w:r w:rsidR="006429A2" w:rsidRPr="006429A2">
        <w:rPr>
          <w:rFonts w:eastAsia="Times New Roman"/>
          <w:szCs w:val="22"/>
          <w:lang w:val="ru-RU" w:eastAsia="en-US"/>
        </w:rPr>
        <w:br/>
      </w:r>
      <w:r w:rsidR="008A39B4">
        <w:rPr>
          <w:rFonts w:eastAsia="Times New Roman"/>
          <w:szCs w:val="22"/>
          <w:lang w:val="ru-RU" w:eastAsia="en-US"/>
        </w:rPr>
        <w:t>г-ном Фрэнсисом Гарри, который приветствовал</w:t>
      </w:r>
      <w:r w:rsidR="006C719E">
        <w:rPr>
          <w:rFonts w:eastAsia="Times New Roman"/>
          <w:szCs w:val="22"/>
          <w:lang w:val="ru-RU" w:eastAsia="en-US"/>
        </w:rPr>
        <w:t xml:space="preserve"> ее</w:t>
      </w:r>
      <w:r w:rsidR="008A39B4">
        <w:rPr>
          <w:rFonts w:eastAsia="Times New Roman"/>
          <w:szCs w:val="22"/>
          <w:lang w:val="ru-RU" w:eastAsia="en-US"/>
        </w:rPr>
        <w:t xml:space="preserve"> участников.  Функции</w:t>
      </w:r>
      <w:r w:rsidR="008A39B4" w:rsidRPr="00591C52">
        <w:rPr>
          <w:rFonts w:eastAsia="Times New Roman"/>
          <w:szCs w:val="22"/>
          <w:lang w:val="ru-RU" w:eastAsia="en-US"/>
        </w:rPr>
        <w:t xml:space="preserve"> </w:t>
      </w:r>
      <w:r w:rsidR="008A39B4">
        <w:rPr>
          <w:rFonts w:eastAsia="Times New Roman"/>
          <w:szCs w:val="22"/>
          <w:lang w:val="ru-RU" w:eastAsia="en-US"/>
        </w:rPr>
        <w:t>Секретаря</w:t>
      </w:r>
      <w:r w:rsidR="008A39B4" w:rsidRPr="00591C52">
        <w:rPr>
          <w:rFonts w:eastAsia="Times New Roman"/>
          <w:szCs w:val="22"/>
          <w:lang w:val="ru-RU" w:eastAsia="en-US"/>
        </w:rPr>
        <w:t xml:space="preserve"> </w:t>
      </w:r>
      <w:r w:rsidR="008A39B4">
        <w:rPr>
          <w:rFonts w:eastAsia="Times New Roman"/>
          <w:szCs w:val="22"/>
          <w:lang w:val="ru-RU" w:eastAsia="en-US"/>
        </w:rPr>
        <w:t>выполняла</w:t>
      </w:r>
      <w:r w:rsidR="008A39B4" w:rsidRPr="00591C52">
        <w:rPr>
          <w:rFonts w:eastAsia="Times New Roman"/>
          <w:szCs w:val="22"/>
          <w:lang w:val="ru-RU" w:eastAsia="en-US"/>
        </w:rPr>
        <w:t xml:space="preserve"> </w:t>
      </w:r>
      <w:r w:rsidR="008A39B4">
        <w:rPr>
          <w:rFonts w:eastAsia="Times New Roman"/>
          <w:szCs w:val="22"/>
          <w:lang w:val="ru-RU" w:eastAsia="en-US"/>
        </w:rPr>
        <w:t>г</w:t>
      </w:r>
      <w:r w:rsidR="008A39B4" w:rsidRPr="00591C52">
        <w:rPr>
          <w:rFonts w:eastAsia="Times New Roman"/>
          <w:szCs w:val="22"/>
          <w:lang w:val="ru-RU" w:eastAsia="en-US"/>
        </w:rPr>
        <w:t>-</w:t>
      </w:r>
      <w:r w:rsidR="008A39B4">
        <w:rPr>
          <w:rFonts w:eastAsia="Times New Roman"/>
          <w:szCs w:val="22"/>
          <w:lang w:val="ru-RU" w:eastAsia="en-US"/>
        </w:rPr>
        <w:t>жа</w:t>
      </w:r>
      <w:r w:rsidR="008A39B4" w:rsidRPr="00591C52">
        <w:rPr>
          <w:rFonts w:eastAsia="Times New Roman"/>
          <w:szCs w:val="22"/>
          <w:lang w:val="ru-RU" w:eastAsia="en-US"/>
        </w:rPr>
        <w:t xml:space="preserve"> </w:t>
      </w:r>
      <w:r w:rsidR="008A39B4">
        <w:rPr>
          <w:rFonts w:eastAsia="Times New Roman"/>
          <w:szCs w:val="22"/>
          <w:lang w:val="ru-RU" w:eastAsia="en-US"/>
        </w:rPr>
        <w:t>Мишель</w:t>
      </w:r>
      <w:r w:rsidR="008A39B4" w:rsidRPr="00591C52">
        <w:rPr>
          <w:rFonts w:eastAsia="Times New Roman"/>
          <w:szCs w:val="22"/>
          <w:lang w:val="ru-RU" w:eastAsia="en-US"/>
        </w:rPr>
        <w:t xml:space="preserve"> </w:t>
      </w:r>
      <w:r w:rsidR="008A39B4">
        <w:rPr>
          <w:rFonts w:eastAsia="Times New Roman"/>
          <w:szCs w:val="22"/>
          <w:lang w:val="ru-RU" w:eastAsia="en-US"/>
        </w:rPr>
        <w:t>Вудс</w:t>
      </w:r>
      <w:r w:rsidR="00D5156B" w:rsidRPr="00591C52">
        <w:rPr>
          <w:rFonts w:eastAsia="Times New Roman"/>
          <w:szCs w:val="22"/>
          <w:lang w:val="ru-RU" w:eastAsia="en-US"/>
        </w:rPr>
        <w:t xml:space="preserve"> </w:t>
      </w:r>
      <w:r w:rsidR="006A1CD5" w:rsidRPr="00591C52">
        <w:rPr>
          <w:rFonts w:eastAsia="Times New Roman"/>
          <w:szCs w:val="22"/>
          <w:lang w:val="ru-RU" w:eastAsia="en-US"/>
        </w:rPr>
        <w:t>(</w:t>
      </w:r>
      <w:r w:rsidR="008A39B4">
        <w:rPr>
          <w:rFonts w:eastAsia="Times New Roman"/>
          <w:szCs w:val="22"/>
          <w:lang w:val="ru-RU" w:eastAsia="en-US"/>
        </w:rPr>
        <w:t>ВОИС</w:t>
      </w:r>
      <w:r w:rsidR="006A1CD5" w:rsidRPr="00591C52">
        <w:rPr>
          <w:rFonts w:eastAsia="Times New Roman"/>
          <w:szCs w:val="22"/>
          <w:lang w:val="ru-RU" w:eastAsia="en-US"/>
        </w:rPr>
        <w:t>).</w:t>
      </w:r>
    </w:p>
    <w:p w:rsidR="00E706D1" w:rsidRPr="00591C52" w:rsidRDefault="00E706D1">
      <w:pPr>
        <w:rPr>
          <w:rFonts w:eastAsia="Times New Roman"/>
          <w:szCs w:val="22"/>
          <w:lang w:val="ru-RU" w:eastAsia="en-US"/>
        </w:rPr>
      </w:pPr>
    </w:p>
    <w:p w:rsidR="00E706D1" w:rsidRPr="00591C52" w:rsidRDefault="00E706D1">
      <w:pPr>
        <w:rPr>
          <w:rFonts w:eastAsia="Times New Roman"/>
          <w:szCs w:val="22"/>
          <w:lang w:val="ru-RU" w:eastAsia="en-US"/>
        </w:rPr>
      </w:pPr>
    </w:p>
    <w:p w:rsidR="00E706D1" w:rsidRPr="00C417D4" w:rsidRDefault="008A39B4" w:rsidP="00E706D1">
      <w:pPr>
        <w:rPr>
          <w:b/>
          <w:caps/>
          <w:szCs w:val="22"/>
          <w:lang w:val="ru-RU"/>
        </w:rPr>
      </w:pPr>
      <w:r>
        <w:rPr>
          <w:b/>
          <w:szCs w:val="22"/>
          <w:lang w:val="ru-RU"/>
        </w:rPr>
        <w:t>ПУНКТ</w:t>
      </w:r>
      <w:r w:rsidR="00E706D1" w:rsidRPr="00C417D4">
        <w:rPr>
          <w:b/>
          <w:szCs w:val="22"/>
          <w:lang w:val="ru-RU"/>
        </w:rPr>
        <w:t xml:space="preserve"> 2</w:t>
      </w:r>
      <w:r w:rsidRPr="00C417D4">
        <w:rPr>
          <w:b/>
          <w:szCs w:val="22"/>
          <w:lang w:val="ru-RU"/>
        </w:rPr>
        <w:t xml:space="preserve"> </w:t>
      </w:r>
      <w:r>
        <w:rPr>
          <w:b/>
          <w:szCs w:val="22"/>
          <w:lang w:val="ru-RU"/>
        </w:rPr>
        <w:t>ПОВЕСТКИ</w:t>
      </w:r>
      <w:r w:rsidRPr="00C417D4">
        <w:rPr>
          <w:b/>
          <w:szCs w:val="22"/>
          <w:lang w:val="ru-RU"/>
        </w:rPr>
        <w:t xml:space="preserve"> </w:t>
      </w:r>
      <w:r>
        <w:rPr>
          <w:b/>
          <w:szCs w:val="22"/>
          <w:lang w:val="ru-RU"/>
        </w:rPr>
        <w:t>ДНЯ</w:t>
      </w:r>
      <w:r w:rsidR="00E706D1" w:rsidRPr="00C417D4">
        <w:rPr>
          <w:b/>
          <w:szCs w:val="22"/>
          <w:lang w:val="ru-RU"/>
        </w:rPr>
        <w:t xml:space="preserve">:  </w:t>
      </w:r>
      <w:r w:rsidR="00C417D4">
        <w:rPr>
          <w:b/>
          <w:szCs w:val="22"/>
          <w:lang w:val="ru-RU"/>
        </w:rPr>
        <w:t>ВЫБОРЫ ПРЕДСЕДАТЕЛЯ И ДВУХ ЗАМЕСТИТЕЛЕЙ ПРЕДСЕДАТЕЛЯ</w:t>
      </w:r>
    </w:p>
    <w:p w:rsidR="008D6084" w:rsidRPr="00C417D4" w:rsidRDefault="008D6084">
      <w:pPr>
        <w:rPr>
          <w:rFonts w:eastAsia="Times New Roman"/>
          <w:szCs w:val="22"/>
          <w:lang w:val="ru-RU" w:eastAsia="en-US"/>
        </w:rPr>
      </w:pPr>
    </w:p>
    <w:p w:rsidR="00AC2D6D" w:rsidRPr="00A702FF" w:rsidRDefault="008D6084" w:rsidP="006A1CD5">
      <w:pPr>
        <w:rPr>
          <w:szCs w:val="22"/>
          <w:lang w:val="ru-RU"/>
        </w:rPr>
      </w:pPr>
      <w:r w:rsidRPr="00A702FF">
        <w:rPr>
          <w:rFonts w:eastAsia="Times New Roman"/>
          <w:szCs w:val="22"/>
          <w:lang w:val="ru-RU" w:eastAsia="en-US"/>
        </w:rPr>
        <w:t>2.</w:t>
      </w:r>
      <w:r w:rsidRPr="00A702FF">
        <w:rPr>
          <w:rFonts w:eastAsia="Times New Roman"/>
          <w:szCs w:val="22"/>
          <w:lang w:val="ru-RU" w:eastAsia="en-US"/>
        </w:rPr>
        <w:tab/>
      </w:r>
      <w:r w:rsidR="00C417D4">
        <w:rPr>
          <w:rFonts w:eastAsia="Times New Roman"/>
          <w:szCs w:val="22"/>
          <w:lang w:val="ru-RU" w:eastAsia="en-US"/>
        </w:rPr>
        <w:t>Комитет</w:t>
      </w:r>
      <w:r w:rsidR="00C417D4" w:rsidRPr="00A702FF">
        <w:rPr>
          <w:rFonts w:eastAsia="Times New Roman"/>
          <w:szCs w:val="22"/>
          <w:lang w:val="ru-RU" w:eastAsia="en-US"/>
        </w:rPr>
        <w:t xml:space="preserve"> </w:t>
      </w:r>
      <w:r w:rsidR="00C417D4">
        <w:rPr>
          <w:rFonts w:eastAsia="Times New Roman"/>
          <w:szCs w:val="22"/>
          <w:lang w:val="ru-RU" w:eastAsia="en-US"/>
        </w:rPr>
        <w:t>избрал</w:t>
      </w:r>
      <w:r w:rsidR="00C417D4" w:rsidRPr="00A702FF">
        <w:rPr>
          <w:rFonts w:eastAsia="Times New Roman"/>
          <w:szCs w:val="22"/>
          <w:lang w:val="ru-RU" w:eastAsia="en-US"/>
        </w:rPr>
        <w:t xml:space="preserve"> </w:t>
      </w:r>
      <w:r w:rsidR="006429A2">
        <w:rPr>
          <w:rFonts w:eastAsia="Times New Roman"/>
          <w:szCs w:val="22"/>
          <w:lang w:val="ru-RU" w:eastAsia="en-US"/>
        </w:rPr>
        <w:t xml:space="preserve">г-на </w:t>
      </w:r>
      <w:r w:rsidR="00C417D4">
        <w:rPr>
          <w:rFonts w:eastAsia="Times New Roman"/>
          <w:szCs w:val="22"/>
          <w:lang w:val="ru-RU" w:eastAsia="en-US"/>
        </w:rPr>
        <w:t>Дарена</w:t>
      </w:r>
      <w:r w:rsidR="00C417D4" w:rsidRPr="00A702FF">
        <w:rPr>
          <w:rFonts w:eastAsia="Times New Roman"/>
          <w:szCs w:val="22"/>
          <w:lang w:val="ru-RU" w:eastAsia="en-US"/>
        </w:rPr>
        <w:t xml:space="preserve"> </w:t>
      </w:r>
      <w:r w:rsidR="00A702FF">
        <w:rPr>
          <w:rFonts w:eastAsia="Times New Roman"/>
          <w:szCs w:val="22"/>
          <w:lang w:val="ru-RU" w:eastAsia="en-US"/>
        </w:rPr>
        <w:t>Тан</w:t>
      </w:r>
      <w:r w:rsidR="00A702FF" w:rsidRPr="00A702FF">
        <w:rPr>
          <w:rFonts w:eastAsia="Times New Roman"/>
          <w:szCs w:val="22"/>
          <w:lang w:val="ru-RU" w:eastAsia="en-US"/>
        </w:rPr>
        <w:t xml:space="preserve"> </w:t>
      </w:r>
      <w:r w:rsidR="00A702FF">
        <w:rPr>
          <w:rFonts w:eastAsia="Times New Roman"/>
          <w:szCs w:val="22"/>
          <w:lang w:val="ru-RU" w:eastAsia="en-US"/>
        </w:rPr>
        <w:t>Хэн</w:t>
      </w:r>
      <w:r w:rsidR="00A702FF" w:rsidRPr="00A702FF">
        <w:rPr>
          <w:rFonts w:eastAsia="Times New Roman"/>
          <w:szCs w:val="22"/>
          <w:lang w:val="ru-RU" w:eastAsia="en-US"/>
        </w:rPr>
        <w:t xml:space="preserve"> </w:t>
      </w:r>
      <w:r w:rsidR="006C719E">
        <w:rPr>
          <w:rFonts w:eastAsia="Times New Roman"/>
          <w:szCs w:val="22"/>
          <w:lang w:val="ru-RU" w:eastAsia="en-US"/>
        </w:rPr>
        <w:t>С</w:t>
      </w:r>
      <w:r w:rsidR="00A702FF">
        <w:rPr>
          <w:rFonts w:eastAsia="Times New Roman"/>
          <w:szCs w:val="22"/>
          <w:lang w:val="ru-RU" w:eastAsia="en-US"/>
        </w:rPr>
        <w:t xml:space="preserve">има </w:t>
      </w:r>
      <w:r w:rsidR="00C5476B">
        <w:rPr>
          <w:rFonts w:eastAsia="Times New Roman"/>
          <w:szCs w:val="22"/>
          <w:lang w:val="ru-RU" w:eastAsia="en-US"/>
        </w:rPr>
        <w:t>Председател</w:t>
      </w:r>
      <w:r w:rsidR="00E93811">
        <w:rPr>
          <w:rFonts w:eastAsia="Times New Roman"/>
          <w:szCs w:val="22"/>
          <w:lang w:val="ru-RU" w:eastAsia="en-US"/>
        </w:rPr>
        <w:t>ем</w:t>
      </w:r>
      <w:r w:rsidR="006C719E">
        <w:rPr>
          <w:rFonts w:eastAsia="Times New Roman"/>
          <w:szCs w:val="22"/>
          <w:lang w:val="ru-RU" w:eastAsia="en-US"/>
        </w:rPr>
        <w:t>, а</w:t>
      </w:r>
      <w:r w:rsidR="00A702FF" w:rsidRPr="00A702FF">
        <w:rPr>
          <w:rFonts w:eastAsia="Times New Roman"/>
          <w:szCs w:val="22"/>
          <w:lang w:val="ru-RU" w:eastAsia="en-US"/>
        </w:rPr>
        <w:t xml:space="preserve"> </w:t>
      </w:r>
      <w:r w:rsidR="006429A2">
        <w:rPr>
          <w:rFonts w:eastAsia="Times New Roman"/>
          <w:szCs w:val="22"/>
          <w:lang w:val="ru-RU" w:eastAsia="en-US"/>
        </w:rPr>
        <w:t>г-на Кароля Косьци</w:t>
      </w:r>
      <w:r w:rsidR="00A702FF">
        <w:rPr>
          <w:rFonts w:eastAsia="Times New Roman"/>
          <w:szCs w:val="22"/>
          <w:lang w:val="ru-RU" w:eastAsia="en-US"/>
        </w:rPr>
        <w:t xml:space="preserve">ньского и </w:t>
      </w:r>
      <w:r w:rsidR="006429A2">
        <w:rPr>
          <w:rFonts w:eastAsia="Times New Roman"/>
          <w:szCs w:val="22"/>
          <w:lang w:val="ru-RU" w:eastAsia="en-US"/>
        </w:rPr>
        <w:t xml:space="preserve">г-на </w:t>
      </w:r>
      <w:r w:rsidR="00A702FF">
        <w:rPr>
          <w:rFonts w:eastAsia="Times New Roman"/>
          <w:szCs w:val="22"/>
          <w:lang w:val="ru-RU" w:eastAsia="en-US"/>
        </w:rPr>
        <w:t>Абдул</w:t>
      </w:r>
      <w:r w:rsidR="006429A2">
        <w:rPr>
          <w:rFonts w:eastAsia="Times New Roman"/>
          <w:szCs w:val="22"/>
          <w:lang w:val="ru-RU" w:eastAsia="en-US"/>
        </w:rPr>
        <w:t>у</w:t>
      </w:r>
      <w:r w:rsidR="00A702FF">
        <w:rPr>
          <w:rFonts w:eastAsia="Times New Roman"/>
          <w:szCs w:val="22"/>
          <w:lang w:val="ru-RU" w:eastAsia="en-US"/>
        </w:rPr>
        <w:t xml:space="preserve"> Азиза Диенга </w:t>
      </w:r>
      <w:r w:rsidR="00E93811">
        <w:rPr>
          <w:rFonts w:eastAsia="Times New Roman"/>
          <w:szCs w:val="22"/>
          <w:lang w:val="ru-RU" w:eastAsia="en-US"/>
        </w:rPr>
        <w:t>—</w:t>
      </w:r>
      <w:r w:rsidR="00C5476B" w:rsidRPr="00A702FF">
        <w:rPr>
          <w:rFonts w:eastAsia="Times New Roman"/>
          <w:szCs w:val="22"/>
          <w:lang w:val="ru-RU" w:eastAsia="en-US"/>
        </w:rPr>
        <w:t xml:space="preserve"> </w:t>
      </w:r>
      <w:r w:rsidR="00C5476B">
        <w:rPr>
          <w:rFonts w:eastAsia="Times New Roman"/>
          <w:szCs w:val="22"/>
          <w:lang w:val="ru-RU" w:eastAsia="en-US"/>
        </w:rPr>
        <w:t>заместител</w:t>
      </w:r>
      <w:r w:rsidR="00E93811">
        <w:rPr>
          <w:rFonts w:eastAsia="Times New Roman"/>
          <w:szCs w:val="22"/>
          <w:lang w:val="ru-RU" w:eastAsia="en-US"/>
        </w:rPr>
        <w:t>ями</w:t>
      </w:r>
      <w:r w:rsidR="00C5476B" w:rsidRPr="00A702FF">
        <w:rPr>
          <w:rFonts w:eastAsia="Times New Roman"/>
          <w:szCs w:val="22"/>
          <w:lang w:val="ru-RU" w:eastAsia="en-US"/>
        </w:rPr>
        <w:t xml:space="preserve"> </w:t>
      </w:r>
      <w:r w:rsidR="00C5476B">
        <w:rPr>
          <w:rFonts w:eastAsia="Times New Roman"/>
          <w:szCs w:val="22"/>
          <w:lang w:val="ru-RU" w:eastAsia="en-US"/>
        </w:rPr>
        <w:t xml:space="preserve">Председателя на </w:t>
      </w:r>
      <w:r w:rsidR="006429A2">
        <w:rPr>
          <w:rFonts w:eastAsia="Times New Roman"/>
          <w:szCs w:val="22"/>
          <w:lang w:val="ru-RU" w:eastAsia="en-US"/>
        </w:rPr>
        <w:t>период</w:t>
      </w:r>
      <w:r w:rsidR="00A702FF">
        <w:rPr>
          <w:rFonts w:eastAsia="Times New Roman"/>
          <w:szCs w:val="22"/>
          <w:lang w:val="ru-RU" w:eastAsia="en-US"/>
        </w:rPr>
        <w:t xml:space="preserve"> с открытия тридцать четвертой сессии до открытия тридцать восьмой сессии ПКАП.</w:t>
      </w:r>
      <w:r w:rsidRPr="00A702FF">
        <w:rPr>
          <w:rFonts w:eastAsia="Times New Roman"/>
          <w:szCs w:val="22"/>
          <w:lang w:val="ru-RU" w:eastAsia="en-US"/>
        </w:rPr>
        <w:t xml:space="preserve">  </w:t>
      </w:r>
    </w:p>
    <w:p w:rsidR="00D5156B" w:rsidRPr="00A702FF" w:rsidRDefault="00D5156B" w:rsidP="006A1CD5">
      <w:pPr>
        <w:rPr>
          <w:szCs w:val="22"/>
          <w:lang w:val="ru-RU"/>
        </w:rPr>
      </w:pPr>
    </w:p>
    <w:p w:rsidR="00E706D1" w:rsidRPr="00A702FF" w:rsidRDefault="00E706D1" w:rsidP="006A1CD5">
      <w:pPr>
        <w:rPr>
          <w:szCs w:val="22"/>
          <w:lang w:val="ru-RU"/>
        </w:rPr>
      </w:pPr>
    </w:p>
    <w:p w:rsidR="006A1CD5" w:rsidRPr="00C5476B" w:rsidRDefault="00A702FF" w:rsidP="006A1CD5">
      <w:pPr>
        <w:rPr>
          <w:b/>
          <w:caps/>
          <w:szCs w:val="22"/>
          <w:lang w:val="ru-RU"/>
        </w:rPr>
      </w:pPr>
      <w:r>
        <w:rPr>
          <w:b/>
          <w:szCs w:val="22"/>
          <w:lang w:val="ru-RU"/>
        </w:rPr>
        <w:t>ПУНКТ</w:t>
      </w:r>
      <w:r w:rsidRPr="00C5476B">
        <w:rPr>
          <w:b/>
          <w:szCs w:val="22"/>
          <w:lang w:val="ru-RU"/>
        </w:rPr>
        <w:t xml:space="preserve"> </w:t>
      </w:r>
      <w:r w:rsidR="000261D7" w:rsidRPr="00C5476B">
        <w:rPr>
          <w:b/>
          <w:szCs w:val="22"/>
          <w:lang w:val="ru-RU"/>
        </w:rPr>
        <w:t>3</w:t>
      </w:r>
      <w:r w:rsidRPr="00C5476B">
        <w:rPr>
          <w:b/>
          <w:szCs w:val="22"/>
          <w:lang w:val="ru-RU"/>
        </w:rPr>
        <w:t xml:space="preserve"> </w:t>
      </w:r>
      <w:r>
        <w:rPr>
          <w:b/>
          <w:szCs w:val="22"/>
          <w:lang w:val="ru-RU"/>
        </w:rPr>
        <w:t>ПОВЕСТКИ</w:t>
      </w:r>
      <w:r w:rsidRPr="00C5476B">
        <w:rPr>
          <w:b/>
          <w:szCs w:val="22"/>
          <w:lang w:val="ru-RU"/>
        </w:rPr>
        <w:t xml:space="preserve"> </w:t>
      </w:r>
      <w:r>
        <w:rPr>
          <w:b/>
          <w:szCs w:val="22"/>
          <w:lang w:val="ru-RU"/>
        </w:rPr>
        <w:t>ДНЯ</w:t>
      </w:r>
      <w:r w:rsidR="006A1CD5" w:rsidRPr="00C5476B">
        <w:rPr>
          <w:b/>
          <w:szCs w:val="22"/>
          <w:lang w:val="ru-RU"/>
        </w:rPr>
        <w:t xml:space="preserve">: </w:t>
      </w:r>
      <w:r w:rsidR="00F56F78" w:rsidRPr="00C5476B">
        <w:rPr>
          <w:b/>
          <w:szCs w:val="22"/>
          <w:lang w:val="ru-RU"/>
        </w:rPr>
        <w:t xml:space="preserve"> </w:t>
      </w:r>
      <w:r w:rsidR="00C5476B">
        <w:rPr>
          <w:b/>
          <w:szCs w:val="22"/>
          <w:lang w:val="ru-RU"/>
        </w:rPr>
        <w:t>ПРИНЯТИЕ ПОВЕСТКИ ДНЯ ТРИДЦАТЬ ЧЕТВЕРТОЙ СЕССИИ</w:t>
      </w:r>
    </w:p>
    <w:p w:rsidR="006A1CD5" w:rsidRPr="00C5476B" w:rsidRDefault="006A1CD5" w:rsidP="006A1CD5">
      <w:pPr>
        <w:rPr>
          <w:b/>
          <w:szCs w:val="22"/>
          <w:lang w:val="ru-RU"/>
        </w:rPr>
      </w:pPr>
    </w:p>
    <w:p w:rsidR="006A1CD5" w:rsidRPr="00C5476B" w:rsidRDefault="008D6084" w:rsidP="00FB6497">
      <w:pPr>
        <w:rPr>
          <w:szCs w:val="22"/>
          <w:lang w:val="ru-RU"/>
        </w:rPr>
      </w:pPr>
      <w:r w:rsidRPr="00C5476B">
        <w:rPr>
          <w:rFonts w:eastAsia="Times New Roman"/>
          <w:szCs w:val="22"/>
          <w:lang w:val="ru-RU" w:eastAsia="en-US"/>
        </w:rPr>
        <w:t>3</w:t>
      </w:r>
      <w:r w:rsidR="00592585" w:rsidRPr="00C5476B">
        <w:rPr>
          <w:rFonts w:eastAsia="Times New Roman"/>
          <w:szCs w:val="22"/>
          <w:lang w:val="ru-RU" w:eastAsia="en-US"/>
        </w:rPr>
        <w:t>.</w:t>
      </w:r>
      <w:r w:rsidR="00592585" w:rsidRPr="00C5476B">
        <w:rPr>
          <w:rFonts w:eastAsia="Times New Roman"/>
          <w:szCs w:val="22"/>
          <w:lang w:val="ru-RU" w:eastAsia="en-US"/>
        </w:rPr>
        <w:tab/>
      </w:r>
      <w:r w:rsidR="00C5476B">
        <w:rPr>
          <w:rFonts w:eastAsia="Times New Roman"/>
          <w:szCs w:val="22"/>
          <w:lang w:val="ru-RU" w:eastAsia="en-US"/>
        </w:rPr>
        <w:t>Комитет</w:t>
      </w:r>
      <w:r w:rsidR="00C5476B" w:rsidRPr="00C5476B">
        <w:rPr>
          <w:rFonts w:eastAsia="Times New Roman"/>
          <w:szCs w:val="22"/>
          <w:lang w:val="ru-RU" w:eastAsia="en-US"/>
        </w:rPr>
        <w:t xml:space="preserve"> </w:t>
      </w:r>
      <w:r w:rsidR="00C5476B">
        <w:rPr>
          <w:rFonts w:eastAsia="Times New Roman"/>
          <w:szCs w:val="22"/>
          <w:lang w:val="ru-RU" w:eastAsia="en-US"/>
        </w:rPr>
        <w:t>принял</w:t>
      </w:r>
      <w:r w:rsidR="00C5476B" w:rsidRPr="00C5476B">
        <w:rPr>
          <w:rFonts w:eastAsia="Times New Roman"/>
          <w:szCs w:val="22"/>
          <w:lang w:val="ru-RU" w:eastAsia="en-US"/>
        </w:rPr>
        <w:t xml:space="preserve"> </w:t>
      </w:r>
      <w:r w:rsidR="00C5476B">
        <w:rPr>
          <w:rFonts w:eastAsia="Times New Roman"/>
          <w:szCs w:val="22"/>
          <w:lang w:val="ru-RU" w:eastAsia="en-US"/>
        </w:rPr>
        <w:t>проект</w:t>
      </w:r>
      <w:r w:rsidR="00C5476B" w:rsidRPr="00C5476B">
        <w:rPr>
          <w:rFonts w:eastAsia="Times New Roman"/>
          <w:szCs w:val="22"/>
          <w:lang w:val="ru-RU" w:eastAsia="en-US"/>
        </w:rPr>
        <w:t xml:space="preserve"> </w:t>
      </w:r>
      <w:r w:rsidR="00C5476B">
        <w:rPr>
          <w:rFonts w:eastAsia="Times New Roman"/>
          <w:szCs w:val="22"/>
          <w:lang w:val="ru-RU" w:eastAsia="en-US"/>
        </w:rPr>
        <w:t>повестки</w:t>
      </w:r>
      <w:r w:rsidR="00C5476B" w:rsidRPr="00C5476B">
        <w:rPr>
          <w:rFonts w:eastAsia="Times New Roman"/>
          <w:szCs w:val="22"/>
          <w:lang w:val="ru-RU" w:eastAsia="en-US"/>
        </w:rPr>
        <w:t xml:space="preserve"> </w:t>
      </w:r>
      <w:r w:rsidR="00C5476B">
        <w:rPr>
          <w:rFonts w:eastAsia="Times New Roman"/>
          <w:szCs w:val="22"/>
          <w:lang w:val="ru-RU" w:eastAsia="en-US"/>
        </w:rPr>
        <w:t>дня</w:t>
      </w:r>
      <w:r w:rsidR="00F32C2F" w:rsidRPr="00C5476B">
        <w:rPr>
          <w:szCs w:val="22"/>
          <w:lang w:val="ru-RU"/>
        </w:rPr>
        <w:t xml:space="preserve"> </w:t>
      </w:r>
      <w:r w:rsidR="003C472A" w:rsidRPr="00C5476B">
        <w:rPr>
          <w:szCs w:val="22"/>
          <w:lang w:val="ru-RU"/>
        </w:rPr>
        <w:t>(</w:t>
      </w:r>
      <w:r w:rsidR="00C5476B">
        <w:rPr>
          <w:szCs w:val="22"/>
          <w:lang w:val="ru-RU"/>
        </w:rPr>
        <w:t>документ</w:t>
      </w:r>
      <w:r w:rsidR="003C472A" w:rsidRPr="00C5476B">
        <w:rPr>
          <w:szCs w:val="22"/>
          <w:lang w:val="ru-RU"/>
        </w:rPr>
        <w:t xml:space="preserve"> </w:t>
      </w:r>
      <w:r w:rsidR="003C472A" w:rsidRPr="007248EF">
        <w:rPr>
          <w:szCs w:val="22"/>
        </w:rPr>
        <w:t>SCCR</w:t>
      </w:r>
      <w:r w:rsidR="003C472A" w:rsidRPr="00C5476B">
        <w:rPr>
          <w:szCs w:val="22"/>
          <w:lang w:val="ru-RU"/>
        </w:rPr>
        <w:t>/3</w:t>
      </w:r>
      <w:r w:rsidRPr="00C5476B">
        <w:rPr>
          <w:szCs w:val="22"/>
          <w:lang w:val="ru-RU"/>
        </w:rPr>
        <w:t>4</w:t>
      </w:r>
      <w:r w:rsidR="006A1CD5" w:rsidRPr="00C5476B">
        <w:rPr>
          <w:szCs w:val="22"/>
          <w:lang w:val="ru-RU"/>
        </w:rPr>
        <w:t>/1</w:t>
      </w:r>
      <w:r w:rsidR="006429A2">
        <w:rPr>
          <w:szCs w:val="22"/>
        </w:rPr>
        <w:t> </w:t>
      </w:r>
      <w:r w:rsidR="006A1CD5" w:rsidRPr="007248EF">
        <w:rPr>
          <w:szCs w:val="22"/>
        </w:rPr>
        <w:t>PROV</w:t>
      </w:r>
      <w:r w:rsidR="006A1CD5" w:rsidRPr="00C5476B">
        <w:rPr>
          <w:szCs w:val="22"/>
          <w:lang w:val="ru-RU"/>
        </w:rPr>
        <w:t>.)</w:t>
      </w:r>
      <w:r w:rsidR="00592585" w:rsidRPr="00C5476B">
        <w:rPr>
          <w:szCs w:val="22"/>
          <w:lang w:val="ru-RU"/>
        </w:rPr>
        <w:t>.</w:t>
      </w:r>
      <w:r w:rsidR="00846CA0" w:rsidRPr="00C5476B">
        <w:rPr>
          <w:szCs w:val="22"/>
          <w:lang w:val="ru-RU"/>
        </w:rPr>
        <w:t xml:space="preserve">  </w:t>
      </w:r>
      <w:r w:rsidR="00C5476B">
        <w:rPr>
          <w:szCs w:val="22"/>
          <w:lang w:val="ru-RU"/>
        </w:rPr>
        <w:t>Секретариату</w:t>
      </w:r>
      <w:r w:rsidR="00C5476B" w:rsidRPr="00C5476B">
        <w:rPr>
          <w:szCs w:val="22"/>
          <w:lang w:val="ru-RU"/>
        </w:rPr>
        <w:t xml:space="preserve"> </w:t>
      </w:r>
      <w:r w:rsidR="00C5476B">
        <w:rPr>
          <w:szCs w:val="22"/>
          <w:lang w:val="ru-RU"/>
        </w:rPr>
        <w:t>было</w:t>
      </w:r>
      <w:r w:rsidR="00C5476B" w:rsidRPr="00C5476B">
        <w:rPr>
          <w:szCs w:val="22"/>
          <w:lang w:val="ru-RU"/>
        </w:rPr>
        <w:t xml:space="preserve"> </w:t>
      </w:r>
      <w:r w:rsidR="00C5476B">
        <w:rPr>
          <w:szCs w:val="22"/>
          <w:lang w:val="ru-RU"/>
        </w:rPr>
        <w:t>поручено</w:t>
      </w:r>
      <w:r w:rsidR="00C5476B" w:rsidRPr="00C5476B">
        <w:rPr>
          <w:szCs w:val="22"/>
          <w:lang w:val="ru-RU"/>
        </w:rPr>
        <w:t xml:space="preserve"> </w:t>
      </w:r>
      <w:r w:rsidR="00C5476B">
        <w:rPr>
          <w:szCs w:val="22"/>
          <w:lang w:val="ru-RU"/>
        </w:rPr>
        <w:t xml:space="preserve">провести в </w:t>
      </w:r>
      <w:r w:rsidR="00867E18">
        <w:rPr>
          <w:szCs w:val="22"/>
          <w:lang w:val="ru-RU"/>
        </w:rPr>
        <w:t xml:space="preserve">рамках </w:t>
      </w:r>
      <w:r w:rsidR="00C5476B">
        <w:rPr>
          <w:szCs w:val="22"/>
          <w:lang w:val="ru-RU"/>
        </w:rPr>
        <w:t>пункт</w:t>
      </w:r>
      <w:r w:rsidR="00867E18">
        <w:rPr>
          <w:szCs w:val="22"/>
          <w:lang w:val="ru-RU"/>
        </w:rPr>
        <w:t>а</w:t>
      </w:r>
      <w:r w:rsidR="00C5476B">
        <w:rPr>
          <w:szCs w:val="22"/>
          <w:lang w:val="ru-RU"/>
        </w:rPr>
        <w:t> </w:t>
      </w:r>
      <w:r w:rsidR="00C5476B" w:rsidRPr="00C5476B">
        <w:rPr>
          <w:szCs w:val="22"/>
          <w:lang w:val="ru-RU"/>
        </w:rPr>
        <w:t>9</w:t>
      </w:r>
      <w:r w:rsidR="00C5476B">
        <w:rPr>
          <w:szCs w:val="22"/>
          <w:lang w:val="ru-RU"/>
        </w:rPr>
        <w:t xml:space="preserve"> повестки дня</w:t>
      </w:r>
      <w:r w:rsidR="00C5476B" w:rsidRPr="00C5476B">
        <w:rPr>
          <w:szCs w:val="22"/>
          <w:lang w:val="ru-RU"/>
        </w:rPr>
        <w:t xml:space="preserve"> </w:t>
      </w:r>
      <w:r w:rsidR="00C5476B">
        <w:rPr>
          <w:szCs w:val="22"/>
          <w:lang w:val="ru-RU"/>
        </w:rPr>
        <w:t>«Прочие вопросы» брифинг по вопросу о выполнении</w:t>
      </w:r>
      <w:r w:rsidR="00C5476B" w:rsidRPr="00C5476B">
        <w:rPr>
          <w:szCs w:val="22"/>
          <w:lang w:val="ru-RU"/>
        </w:rPr>
        <w:t xml:space="preserve"> </w:t>
      </w:r>
      <w:r w:rsidR="00C5476B">
        <w:rPr>
          <w:szCs w:val="22"/>
          <w:lang w:val="ru-RU"/>
        </w:rPr>
        <w:t>Марракешского</w:t>
      </w:r>
      <w:r w:rsidR="00C5476B" w:rsidRPr="00C5476B">
        <w:rPr>
          <w:szCs w:val="22"/>
          <w:lang w:val="ru-RU"/>
        </w:rPr>
        <w:t xml:space="preserve"> </w:t>
      </w:r>
      <w:r w:rsidR="00C5476B">
        <w:rPr>
          <w:szCs w:val="22"/>
          <w:lang w:val="ru-RU"/>
        </w:rPr>
        <w:t>договора.</w:t>
      </w:r>
    </w:p>
    <w:p w:rsidR="006A1CD5" w:rsidRPr="00C5476B" w:rsidRDefault="006A1CD5" w:rsidP="006A1CD5">
      <w:pPr>
        <w:rPr>
          <w:szCs w:val="22"/>
          <w:lang w:val="ru-RU"/>
        </w:rPr>
      </w:pPr>
    </w:p>
    <w:p w:rsidR="008707A0" w:rsidRPr="00C5476B" w:rsidRDefault="008707A0" w:rsidP="006A1CD5">
      <w:pPr>
        <w:rPr>
          <w:szCs w:val="22"/>
          <w:lang w:val="ru-RU"/>
        </w:rPr>
      </w:pPr>
    </w:p>
    <w:p w:rsidR="006A1CD5" w:rsidRPr="006402A0" w:rsidRDefault="00C5476B" w:rsidP="006A1CD5">
      <w:pPr>
        <w:rPr>
          <w:b/>
          <w:caps/>
          <w:szCs w:val="22"/>
          <w:lang w:val="ru-RU"/>
        </w:rPr>
      </w:pPr>
      <w:r>
        <w:rPr>
          <w:b/>
          <w:caps/>
          <w:szCs w:val="22"/>
          <w:lang w:val="ru-RU"/>
        </w:rPr>
        <w:t>ПУНКТ</w:t>
      </w:r>
      <w:r w:rsidRPr="006402A0">
        <w:rPr>
          <w:b/>
          <w:caps/>
          <w:szCs w:val="22"/>
          <w:lang w:val="ru-RU"/>
        </w:rPr>
        <w:t xml:space="preserve"> </w:t>
      </w:r>
      <w:r w:rsidR="000261D7" w:rsidRPr="006402A0">
        <w:rPr>
          <w:b/>
          <w:caps/>
          <w:szCs w:val="22"/>
          <w:lang w:val="ru-RU"/>
        </w:rPr>
        <w:t>4</w:t>
      </w:r>
      <w:r w:rsidRPr="006402A0">
        <w:rPr>
          <w:b/>
          <w:caps/>
          <w:szCs w:val="22"/>
          <w:lang w:val="ru-RU"/>
        </w:rPr>
        <w:t xml:space="preserve"> </w:t>
      </w:r>
      <w:r>
        <w:rPr>
          <w:b/>
          <w:caps/>
          <w:szCs w:val="22"/>
          <w:lang w:val="ru-RU"/>
        </w:rPr>
        <w:t>ПОВЕСТКИ</w:t>
      </w:r>
      <w:r w:rsidRPr="006402A0">
        <w:rPr>
          <w:b/>
          <w:caps/>
          <w:szCs w:val="22"/>
          <w:lang w:val="ru-RU"/>
        </w:rPr>
        <w:t xml:space="preserve"> </w:t>
      </w:r>
      <w:r>
        <w:rPr>
          <w:b/>
          <w:caps/>
          <w:szCs w:val="22"/>
          <w:lang w:val="ru-RU"/>
        </w:rPr>
        <w:t>ДНЯ</w:t>
      </w:r>
      <w:r w:rsidR="006A1CD5" w:rsidRPr="006402A0">
        <w:rPr>
          <w:b/>
          <w:caps/>
          <w:szCs w:val="22"/>
          <w:lang w:val="ru-RU"/>
        </w:rPr>
        <w:t xml:space="preserve">: </w:t>
      </w:r>
      <w:r w:rsidR="00F56F78" w:rsidRPr="006402A0">
        <w:rPr>
          <w:b/>
          <w:caps/>
          <w:szCs w:val="22"/>
          <w:lang w:val="ru-RU"/>
        </w:rPr>
        <w:t xml:space="preserve"> </w:t>
      </w:r>
      <w:r w:rsidR="006402A0">
        <w:rPr>
          <w:b/>
          <w:caps/>
          <w:szCs w:val="22"/>
          <w:lang w:val="ru-RU"/>
        </w:rPr>
        <w:t>АККРЕДИТАЦИЯ НОВЫХ НЕПРАВИТЕЛЬСТВЕННЫХ ОРГАНИЗАЦИЙ</w:t>
      </w:r>
    </w:p>
    <w:p w:rsidR="006A1CD5" w:rsidRPr="006402A0" w:rsidRDefault="006A1CD5" w:rsidP="006A1CD5">
      <w:pPr>
        <w:rPr>
          <w:b/>
          <w:caps/>
          <w:szCs w:val="22"/>
          <w:lang w:val="ru-RU"/>
        </w:rPr>
      </w:pPr>
    </w:p>
    <w:p w:rsidR="006A1CD5" w:rsidRPr="00920A23" w:rsidRDefault="000C0ACC" w:rsidP="006A1CD5">
      <w:pPr>
        <w:pStyle w:val="DecisionInvitingPara"/>
        <w:ind w:left="0"/>
        <w:rPr>
          <w:rFonts w:cs="Arial"/>
          <w:i w:val="0"/>
          <w:sz w:val="22"/>
          <w:szCs w:val="22"/>
          <w:lang w:val="ru-RU"/>
        </w:rPr>
      </w:pPr>
      <w:r w:rsidRPr="00920A23">
        <w:rPr>
          <w:rFonts w:eastAsia="SimSun" w:cs="Arial"/>
          <w:i w:val="0"/>
          <w:sz w:val="22"/>
          <w:szCs w:val="22"/>
          <w:lang w:val="ru-RU" w:eastAsia="zh-CN"/>
        </w:rPr>
        <w:t>4</w:t>
      </w:r>
      <w:r w:rsidR="00CF5A63" w:rsidRPr="00920A23">
        <w:rPr>
          <w:rFonts w:eastAsia="SimSun" w:cs="Arial"/>
          <w:i w:val="0"/>
          <w:sz w:val="22"/>
          <w:szCs w:val="22"/>
          <w:lang w:val="ru-RU" w:eastAsia="zh-CN"/>
        </w:rPr>
        <w:t>.</w:t>
      </w:r>
      <w:r w:rsidR="00D5156B" w:rsidRPr="00920A23">
        <w:rPr>
          <w:rFonts w:cs="Arial"/>
          <w:i w:val="0"/>
          <w:sz w:val="22"/>
          <w:szCs w:val="22"/>
          <w:lang w:val="ru-RU"/>
        </w:rPr>
        <w:tab/>
      </w:r>
      <w:r w:rsidR="006402A0">
        <w:rPr>
          <w:rFonts w:cs="Arial"/>
          <w:i w:val="0"/>
          <w:sz w:val="22"/>
          <w:szCs w:val="22"/>
          <w:lang w:val="ru-RU"/>
        </w:rPr>
        <w:t>Комитет</w:t>
      </w:r>
      <w:r w:rsidR="006402A0" w:rsidRPr="00920A23">
        <w:rPr>
          <w:rFonts w:cs="Arial"/>
          <w:i w:val="0"/>
          <w:sz w:val="22"/>
          <w:szCs w:val="22"/>
          <w:lang w:val="ru-RU"/>
        </w:rPr>
        <w:t xml:space="preserve"> </w:t>
      </w:r>
      <w:r w:rsidR="006402A0">
        <w:rPr>
          <w:rFonts w:cs="Arial"/>
          <w:i w:val="0"/>
          <w:sz w:val="22"/>
          <w:szCs w:val="22"/>
          <w:lang w:val="ru-RU"/>
        </w:rPr>
        <w:t>одобрил</w:t>
      </w:r>
      <w:r w:rsidR="006402A0" w:rsidRPr="00920A23">
        <w:rPr>
          <w:rFonts w:cs="Arial"/>
          <w:i w:val="0"/>
          <w:sz w:val="22"/>
          <w:szCs w:val="22"/>
          <w:lang w:val="ru-RU"/>
        </w:rPr>
        <w:t xml:space="preserve"> </w:t>
      </w:r>
      <w:r w:rsidR="006402A0">
        <w:rPr>
          <w:rFonts w:cs="Arial"/>
          <w:i w:val="0"/>
          <w:sz w:val="22"/>
          <w:szCs w:val="22"/>
          <w:lang w:val="ru-RU"/>
        </w:rPr>
        <w:t>аккредитацию</w:t>
      </w:r>
      <w:r w:rsidR="006402A0" w:rsidRPr="00920A23">
        <w:rPr>
          <w:rFonts w:cs="Arial"/>
          <w:i w:val="0"/>
          <w:sz w:val="22"/>
          <w:szCs w:val="22"/>
          <w:lang w:val="ru-RU"/>
        </w:rPr>
        <w:t xml:space="preserve"> </w:t>
      </w:r>
      <w:r w:rsidR="006402A0">
        <w:rPr>
          <w:rFonts w:cs="Arial"/>
          <w:i w:val="0"/>
          <w:sz w:val="22"/>
          <w:szCs w:val="22"/>
          <w:lang w:val="ru-RU"/>
        </w:rPr>
        <w:t>в</w:t>
      </w:r>
      <w:r w:rsidR="006402A0" w:rsidRPr="00920A23">
        <w:rPr>
          <w:rFonts w:cs="Arial"/>
          <w:i w:val="0"/>
          <w:sz w:val="22"/>
          <w:szCs w:val="22"/>
          <w:lang w:val="ru-RU"/>
        </w:rPr>
        <w:t xml:space="preserve"> </w:t>
      </w:r>
      <w:r w:rsidR="006402A0">
        <w:rPr>
          <w:rFonts w:cs="Arial"/>
          <w:i w:val="0"/>
          <w:sz w:val="22"/>
          <w:szCs w:val="22"/>
          <w:lang w:val="ru-RU"/>
        </w:rPr>
        <w:t>качестве</w:t>
      </w:r>
      <w:r w:rsidR="006402A0" w:rsidRPr="00920A23">
        <w:rPr>
          <w:rFonts w:cs="Arial"/>
          <w:i w:val="0"/>
          <w:sz w:val="22"/>
          <w:szCs w:val="22"/>
          <w:lang w:val="ru-RU"/>
        </w:rPr>
        <w:t xml:space="preserve"> </w:t>
      </w:r>
      <w:r w:rsidR="006402A0">
        <w:rPr>
          <w:rFonts w:cs="Arial"/>
          <w:i w:val="0"/>
          <w:sz w:val="22"/>
          <w:szCs w:val="22"/>
          <w:lang w:val="ru-RU"/>
        </w:rPr>
        <w:t>наблюдателей</w:t>
      </w:r>
      <w:r w:rsidR="006402A0" w:rsidRPr="00920A23">
        <w:rPr>
          <w:rFonts w:cs="Arial"/>
          <w:i w:val="0"/>
          <w:sz w:val="22"/>
          <w:szCs w:val="22"/>
          <w:lang w:val="ru-RU"/>
        </w:rPr>
        <w:t xml:space="preserve"> </w:t>
      </w:r>
      <w:r w:rsidR="006402A0">
        <w:rPr>
          <w:rFonts w:cs="Arial"/>
          <w:i w:val="0"/>
          <w:sz w:val="22"/>
          <w:szCs w:val="22"/>
          <w:lang w:val="ru-RU"/>
        </w:rPr>
        <w:t>ПКАП</w:t>
      </w:r>
      <w:r w:rsidR="006402A0" w:rsidRPr="00920A23">
        <w:rPr>
          <w:rFonts w:cs="Arial"/>
          <w:i w:val="0"/>
          <w:sz w:val="22"/>
          <w:szCs w:val="22"/>
          <w:lang w:val="ru-RU"/>
        </w:rPr>
        <w:t xml:space="preserve"> </w:t>
      </w:r>
      <w:r w:rsidR="00920A23">
        <w:rPr>
          <w:rFonts w:cs="Arial"/>
          <w:i w:val="0"/>
          <w:sz w:val="22"/>
          <w:szCs w:val="22"/>
          <w:lang w:val="ru-RU"/>
        </w:rPr>
        <w:t>следующих неправительственных</w:t>
      </w:r>
      <w:r w:rsidR="00920A23" w:rsidRPr="00920A23">
        <w:rPr>
          <w:rFonts w:cs="Arial"/>
          <w:i w:val="0"/>
          <w:sz w:val="22"/>
          <w:szCs w:val="22"/>
          <w:lang w:val="ru-RU"/>
        </w:rPr>
        <w:t xml:space="preserve"> </w:t>
      </w:r>
      <w:r w:rsidR="00920A23">
        <w:rPr>
          <w:rFonts w:cs="Arial"/>
          <w:i w:val="0"/>
          <w:sz w:val="22"/>
          <w:szCs w:val="22"/>
          <w:lang w:val="ru-RU"/>
        </w:rPr>
        <w:t xml:space="preserve">организаций, информация о которых содержится в приложении к документу </w:t>
      </w:r>
      <w:r w:rsidR="003C472A" w:rsidRPr="007248EF">
        <w:rPr>
          <w:rFonts w:cs="Arial"/>
          <w:i w:val="0"/>
          <w:sz w:val="22"/>
          <w:szCs w:val="22"/>
        </w:rPr>
        <w:t>SCCR</w:t>
      </w:r>
      <w:r w:rsidR="003C472A" w:rsidRPr="00920A23">
        <w:rPr>
          <w:rFonts w:cs="Arial"/>
          <w:i w:val="0"/>
          <w:sz w:val="22"/>
          <w:szCs w:val="22"/>
          <w:lang w:val="ru-RU"/>
        </w:rPr>
        <w:t>/3</w:t>
      </w:r>
      <w:r w:rsidR="008707A0" w:rsidRPr="00920A23">
        <w:rPr>
          <w:rFonts w:cs="Arial"/>
          <w:i w:val="0"/>
          <w:sz w:val="22"/>
          <w:szCs w:val="22"/>
          <w:lang w:val="ru-RU"/>
        </w:rPr>
        <w:t>4</w:t>
      </w:r>
      <w:r w:rsidR="003C472A" w:rsidRPr="00920A23">
        <w:rPr>
          <w:rFonts w:cs="Arial"/>
          <w:i w:val="0"/>
          <w:sz w:val="22"/>
          <w:szCs w:val="22"/>
          <w:lang w:val="ru-RU"/>
        </w:rPr>
        <w:t>/2</w:t>
      </w:r>
      <w:r w:rsidR="00920A23">
        <w:rPr>
          <w:rFonts w:cs="Arial"/>
          <w:i w:val="0"/>
          <w:sz w:val="22"/>
          <w:szCs w:val="22"/>
          <w:lang w:val="ru-RU"/>
        </w:rPr>
        <w:t xml:space="preserve">:  Ассоциация канадских художников </w:t>
      </w:r>
      <w:r w:rsidR="00A23708" w:rsidRPr="00920A23">
        <w:rPr>
          <w:rFonts w:cs="Arial"/>
          <w:i w:val="0"/>
          <w:sz w:val="22"/>
          <w:szCs w:val="22"/>
          <w:lang w:val="ru-RU"/>
        </w:rPr>
        <w:t>(</w:t>
      </w:r>
      <w:r w:rsidR="008707A0" w:rsidRPr="007248EF">
        <w:rPr>
          <w:rFonts w:cs="Arial"/>
          <w:i w:val="0"/>
          <w:sz w:val="22"/>
          <w:szCs w:val="22"/>
        </w:rPr>
        <w:t>CARFAC</w:t>
      </w:r>
      <w:r w:rsidR="00A23708" w:rsidRPr="00920A23">
        <w:rPr>
          <w:rFonts w:cs="Arial"/>
          <w:i w:val="0"/>
          <w:sz w:val="22"/>
          <w:szCs w:val="22"/>
          <w:lang w:val="ru-RU"/>
        </w:rPr>
        <w:t xml:space="preserve">), </w:t>
      </w:r>
      <w:r w:rsidR="00920A23">
        <w:rPr>
          <w:rFonts w:cs="Arial"/>
          <w:i w:val="0"/>
          <w:sz w:val="22"/>
          <w:szCs w:val="22"/>
          <w:lang w:val="ru-RU"/>
        </w:rPr>
        <w:t xml:space="preserve">Объединенная федерация писателей Италии </w:t>
      </w:r>
      <w:r w:rsidR="008707A0" w:rsidRPr="00920A23">
        <w:rPr>
          <w:rFonts w:cs="Arial"/>
          <w:i w:val="0"/>
          <w:sz w:val="22"/>
          <w:szCs w:val="22"/>
          <w:lang w:val="ru-RU"/>
        </w:rPr>
        <w:t>(</w:t>
      </w:r>
      <w:r w:rsidR="008707A0" w:rsidRPr="007248EF">
        <w:rPr>
          <w:rFonts w:cs="Arial"/>
          <w:i w:val="0"/>
          <w:sz w:val="22"/>
          <w:szCs w:val="22"/>
        </w:rPr>
        <w:t>FUIS</w:t>
      </w:r>
      <w:r w:rsidR="008707A0" w:rsidRPr="00920A23">
        <w:rPr>
          <w:rFonts w:cs="Arial"/>
          <w:i w:val="0"/>
          <w:sz w:val="22"/>
          <w:szCs w:val="22"/>
          <w:lang w:val="ru-RU"/>
        </w:rPr>
        <w:t>)</w:t>
      </w:r>
      <w:r w:rsidR="00920A23">
        <w:rPr>
          <w:rFonts w:cs="Arial"/>
          <w:i w:val="0"/>
          <w:sz w:val="22"/>
          <w:szCs w:val="22"/>
          <w:lang w:val="ru-RU"/>
        </w:rPr>
        <w:t xml:space="preserve"> и</w:t>
      </w:r>
      <w:r w:rsidR="00A23708" w:rsidRPr="00920A23">
        <w:rPr>
          <w:rFonts w:cs="Arial"/>
          <w:i w:val="0"/>
          <w:sz w:val="22"/>
          <w:szCs w:val="22"/>
          <w:lang w:val="ru-RU"/>
        </w:rPr>
        <w:t xml:space="preserve"> </w:t>
      </w:r>
      <w:r w:rsidR="00920A23">
        <w:rPr>
          <w:rFonts w:cs="Arial"/>
          <w:i w:val="0"/>
          <w:sz w:val="22"/>
          <w:szCs w:val="22"/>
          <w:lang w:val="ru-RU"/>
        </w:rPr>
        <w:t>Ассоциация «</w:t>
      </w:r>
      <w:r w:rsidR="008707A0" w:rsidRPr="007248EF">
        <w:rPr>
          <w:rFonts w:cs="Arial"/>
          <w:i w:val="0"/>
          <w:sz w:val="22"/>
          <w:szCs w:val="22"/>
        </w:rPr>
        <w:t>CONVERGENCE</w:t>
      </w:r>
      <w:r w:rsidR="00920A23">
        <w:rPr>
          <w:rFonts w:cs="Arial"/>
          <w:i w:val="0"/>
          <w:sz w:val="22"/>
          <w:szCs w:val="22"/>
          <w:lang w:val="ru-RU"/>
        </w:rPr>
        <w:t>»</w:t>
      </w:r>
      <w:r w:rsidR="006A1CD5" w:rsidRPr="00920A23">
        <w:rPr>
          <w:rFonts w:cs="Arial"/>
          <w:i w:val="0"/>
          <w:sz w:val="22"/>
          <w:szCs w:val="22"/>
          <w:lang w:val="ru-RU"/>
        </w:rPr>
        <w:t xml:space="preserve">. </w:t>
      </w:r>
    </w:p>
    <w:p w:rsidR="0034074B" w:rsidRPr="00920A23" w:rsidRDefault="0034074B" w:rsidP="00F71016">
      <w:pPr>
        <w:spacing w:line="360" w:lineRule="auto"/>
        <w:rPr>
          <w:b/>
          <w:caps/>
          <w:szCs w:val="22"/>
          <w:lang w:val="ru-RU"/>
        </w:rPr>
      </w:pPr>
    </w:p>
    <w:p w:rsidR="006A1CD5" w:rsidRPr="00920A23" w:rsidRDefault="00920A23" w:rsidP="006A1CD5">
      <w:pPr>
        <w:rPr>
          <w:b/>
          <w:caps/>
          <w:szCs w:val="22"/>
          <w:lang w:val="ru-RU"/>
        </w:rPr>
      </w:pPr>
      <w:r>
        <w:rPr>
          <w:b/>
          <w:caps/>
          <w:szCs w:val="22"/>
          <w:lang w:val="ru-RU"/>
        </w:rPr>
        <w:t>ПУНКТ</w:t>
      </w:r>
      <w:r w:rsidRPr="00920A23">
        <w:rPr>
          <w:b/>
          <w:caps/>
          <w:szCs w:val="22"/>
          <w:lang w:val="ru-RU"/>
        </w:rPr>
        <w:t xml:space="preserve"> </w:t>
      </w:r>
      <w:r w:rsidR="000261D7" w:rsidRPr="00920A23">
        <w:rPr>
          <w:b/>
          <w:caps/>
          <w:szCs w:val="22"/>
          <w:lang w:val="ru-RU"/>
        </w:rPr>
        <w:t>5</w:t>
      </w:r>
      <w:r w:rsidRPr="00920A23">
        <w:rPr>
          <w:b/>
          <w:caps/>
          <w:szCs w:val="22"/>
          <w:lang w:val="ru-RU"/>
        </w:rPr>
        <w:t xml:space="preserve"> </w:t>
      </w:r>
      <w:r>
        <w:rPr>
          <w:b/>
          <w:caps/>
          <w:szCs w:val="22"/>
          <w:lang w:val="ru-RU"/>
        </w:rPr>
        <w:t>ПОВЕСТКИ</w:t>
      </w:r>
      <w:r w:rsidRPr="00920A23">
        <w:rPr>
          <w:b/>
          <w:caps/>
          <w:szCs w:val="22"/>
          <w:lang w:val="ru-RU"/>
        </w:rPr>
        <w:t xml:space="preserve"> </w:t>
      </w:r>
      <w:r>
        <w:rPr>
          <w:b/>
          <w:caps/>
          <w:szCs w:val="22"/>
          <w:lang w:val="ru-RU"/>
        </w:rPr>
        <w:t>ДНЯ</w:t>
      </w:r>
      <w:r w:rsidR="00F56F78" w:rsidRPr="00920A23">
        <w:rPr>
          <w:b/>
          <w:caps/>
          <w:szCs w:val="22"/>
          <w:lang w:val="ru-RU"/>
        </w:rPr>
        <w:t xml:space="preserve">:  </w:t>
      </w:r>
      <w:r>
        <w:rPr>
          <w:b/>
          <w:caps/>
          <w:szCs w:val="22"/>
          <w:lang w:val="ru-RU"/>
        </w:rPr>
        <w:t>ПРИНЯТИЕ</w:t>
      </w:r>
      <w:r w:rsidRPr="00920A23">
        <w:rPr>
          <w:b/>
          <w:caps/>
          <w:szCs w:val="22"/>
          <w:lang w:val="ru-RU"/>
        </w:rPr>
        <w:t xml:space="preserve"> </w:t>
      </w:r>
      <w:r>
        <w:rPr>
          <w:b/>
          <w:caps/>
          <w:szCs w:val="22"/>
          <w:lang w:val="ru-RU"/>
        </w:rPr>
        <w:t>ПРОЕКТА</w:t>
      </w:r>
      <w:r w:rsidRPr="00920A23">
        <w:rPr>
          <w:b/>
          <w:caps/>
          <w:szCs w:val="22"/>
          <w:lang w:val="ru-RU"/>
        </w:rPr>
        <w:t xml:space="preserve"> </w:t>
      </w:r>
      <w:r>
        <w:rPr>
          <w:b/>
          <w:caps/>
          <w:szCs w:val="22"/>
          <w:lang w:val="ru-RU"/>
        </w:rPr>
        <w:t>ОТЧЕТА</w:t>
      </w:r>
      <w:r w:rsidRPr="00920A23">
        <w:rPr>
          <w:b/>
          <w:caps/>
          <w:szCs w:val="22"/>
          <w:lang w:val="ru-RU"/>
        </w:rPr>
        <w:t xml:space="preserve"> </w:t>
      </w:r>
      <w:r>
        <w:rPr>
          <w:b/>
          <w:caps/>
          <w:szCs w:val="22"/>
          <w:lang w:val="ru-RU"/>
        </w:rPr>
        <w:t>О</w:t>
      </w:r>
      <w:r w:rsidRPr="00920A23">
        <w:rPr>
          <w:b/>
          <w:caps/>
          <w:szCs w:val="22"/>
          <w:lang w:val="ru-RU"/>
        </w:rPr>
        <w:t xml:space="preserve"> </w:t>
      </w:r>
      <w:r>
        <w:rPr>
          <w:b/>
          <w:caps/>
          <w:szCs w:val="22"/>
          <w:lang w:val="ru-RU"/>
        </w:rPr>
        <w:t>ТРИДЦАТЬ ТРЕТЬЕЙ СЕССИИ</w:t>
      </w:r>
    </w:p>
    <w:p w:rsidR="006A1CD5" w:rsidRPr="00920A23" w:rsidRDefault="006A1CD5" w:rsidP="006A1CD5">
      <w:pPr>
        <w:rPr>
          <w:b/>
          <w:caps/>
          <w:szCs w:val="22"/>
          <w:lang w:val="ru-RU"/>
        </w:rPr>
      </w:pPr>
    </w:p>
    <w:p w:rsidR="00F2764D" w:rsidRPr="00920A23" w:rsidRDefault="000C0ACC" w:rsidP="006A1CD5">
      <w:pPr>
        <w:rPr>
          <w:szCs w:val="22"/>
          <w:lang w:val="ru-RU"/>
        </w:rPr>
      </w:pPr>
      <w:r w:rsidRPr="00920A23">
        <w:rPr>
          <w:szCs w:val="22"/>
          <w:lang w:val="ru-RU"/>
        </w:rPr>
        <w:t>5</w:t>
      </w:r>
      <w:r w:rsidR="00CF5A63" w:rsidRPr="00920A23">
        <w:rPr>
          <w:szCs w:val="22"/>
          <w:lang w:val="ru-RU"/>
        </w:rPr>
        <w:t>.</w:t>
      </w:r>
      <w:r w:rsidR="006A1CD5" w:rsidRPr="00920A23">
        <w:rPr>
          <w:szCs w:val="22"/>
          <w:lang w:val="ru-RU"/>
        </w:rPr>
        <w:tab/>
      </w:r>
      <w:r w:rsidR="00920A23">
        <w:rPr>
          <w:szCs w:val="22"/>
          <w:lang w:val="ru-RU"/>
        </w:rPr>
        <w:t>Комитет</w:t>
      </w:r>
      <w:r w:rsidR="00920A23" w:rsidRPr="00920A23">
        <w:rPr>
          <w:szCs w:val="22"/>
          <w:lang w:val="ru-RU"/>
        </w:rPr>
        <w:t xml:space="preserve"> </w:t>
      </w:r>
      <w:r w:rsidR="00920A23">
        <w:rPr>
          <w:szCs w:val="22"/>
          <w:lang w:val="ru-RU"/>
        </w:rPr>
        <w:t>принял</w:t>
      </w:r>
      <w:r w:rsidR="00920A23" w:rsidRPr="00920A23">
        <w:rPr>
          <w:szCs w:val="22"/>
          <w:lang w:val="ru-RU"/>
        </w:rPr>
        <w:t xml:space="preserve"> </w:t>
      </w:r>
      <w:r w:rsidR="00920A23">
        <w:rPr>
          <w:szCs w:val="22"/>
          <w:lang w:val="ru-RU"/>
        </w:rPr>
        <w:t>проект</w:t>
      </w:r>
      <w:r w:rsidR="00920A23" w:rsidRPr="00920A23">
        <w:rPr>
          <w:szCs w:val="22"/>
          <w:lang w:val="ru-RU"/>
        </w:rPr>
        <w:t xml:space="preserve"> </w:t>
      </w:r>
      <w:r w:rsidR="00920A23">
        <w:rPr>
          <w:szCs w:val="22"/>
          <w:lang w:val="ru-RU"/>
        </w:rPr>
        <w:t>отчета</w:t>
      </w:r>
      <w:r w:rsidR="00920A23" w:rsidRPr="00920A23">
        <w:rPr>
          <w:szCs w:val="22"/>
          <w:lang w:val="ru-RU"/>
        </w:rPr>
        <w:t xml:space="preserve"> </w:t>
      </w:r>
      <w:r w:rsidR="00920A23">
        <w:rPr>
          <w:szCs w:val="22"/>
          <w:lang w:val="ru-RU"/>
        </w:rPr>
        <w:t>о</w:t>
      </w:r>
      <w:r w:rsidR="00920A23" w:rsidRPr="00920A23">
        <w:rPr>
          <w:szCs w:val="22"/>
          <w:lang w:val="ru-RU"/>
        </w:rPr>
        <w:t xml:space="preserve"> </w:t>
      </w:r>
      <w:r w:rsidR="00920A23">
        <w:rPr>
          <w:szCs w:val="22"/>
          <w:lang w:val="ru-RU"/>
        </w:rPr>
        <w:t>его</w:t>
      </w:r>
      <w:r w:rsidR="00920A23" w:rsidRPr="00920A23">
        <w:rPr>
          <w:szCs w:val="22"/>
          <w:lang w:val="ru-RU"/>
        </w:rPr>
        <w:t xml:space="preserve"> </w:t>
      </w:r>
      <w:r w:rsidR="00920A23">
        <w:rPr>
          <w:szCs w:val="22"/>
          <w:lang w:val="ru-RU"/>
        </w:rPr>
        <w:t>тридцать</w:t>
      </w:r>
      <w:r w:rsidR="00920A23" w:rsidRPr="00920A23">
        <w:rPr>
          <w:szCs w:val="22"/>
          <w:lang w:val="ru-RU"/>
        </w:rPr>
        <w:t xml:space="preserve"> </w:t>
      </w:r>
      <w:r w:rsidR="00920A23">
        <w:rPr>
          <w:szCs w:val="22"/>
          <w:lang w:val="ru-RU"/>
        </w:rPr>
        <w:t>третьей</w:t>
      </w:r>
      <w:r w:rsidR="00920A23" w:rsidRPr="00920A23">
        <w:rPr>
          <w:szCs w:val="22"/>
          <w:lang w:val="ru-RU"/>
        </w:rPr>
        <w:t xml:space="preserve"> </w:t>
      </w:r>
      <w:r w:rsidR="00920A23">
        <w:rPr>
          <w:szCs w:val="22"/>
          <w:lang w:val="ru-RU"/>
        </w:rPr>
        <w:t>сессии</w:t>
      </w:r>
      <w:r w:rsidR="00920A23" w:rsidRPr="00920A23">
        <w:rPr>
          <w:szCs w:val="22"/>
          <w:lang w:val="ru-RU"/>
        </w:rPr>
        <w:t xml:space="preserve"> </w:t>
      </w:r>
      <w:r w:rsidR="006A1CD5" w:rsidRPr="00920A23">
        <w:rPr>
          <w:szCs w:val="22"/>
          <w:lang w:val="ru-RU"/>
        </w:rPr>
        <w:t>(</w:t>
      </w:r>
      <w:r w:rsidR="00920A23">
        <w:rPr>
          <w:szCs w:val="22"/>
          <w:lang w:val="ru-RU"/>
        </w:rPr>
        <w:t>документ</w:t>
      </w:r>
      <w:r w:rsidR="00CB017D" w:rsidRPr="00920A23">
        <w:rPr>
          <w:szCs w:val="22"/>
          <w:lang w:val="ru-RU"/>
        </w:rPr>
        <w:t xml:space="preserve"> </w:t>
      </w:r>
      <w:r w:rsidR="00CB017D" w:rsidRPr="007248EF">
        <w:rPr>
          <w:szCs w:val="22"/>
        </w:rPr>
        <w:t>SCCR</w:t>
      </w:r>
      <w:r w:rsidR="00CB017D" w:rsidRPr="00920A23">
        <w:rPr>
          <w:szCs w:val="22"/>
          <w:lang w:val="ru-RU"/>
        </w:rPr>
        <w:t>/3</w:t>
      </w:r>
      <w:r w:rsidR="008707A0" w:rsidRPr="00920A23">
        <w:rPr>
          <w:szCs w:val="22"/>
          <w:lang w:val="ru-RU"/>
        </w:rPr>
        <w:t>3</w:t>
      </w:r>
      <w:r w:rsidR="00296061" w:rsidRPr="00920A23">
        <w:rPr>
          <w:szCs w:val="22"/>
          <w:lang w:val="ru-RU"/>
        </w:rPr>
        <w:t>/7</w:t>
      </w:r>
      <w:r w:rsidR="006429A2">
        <w:rPr>
          <w:szCs w:val="22"/>
        </w:rPr>
        <w:t> </w:t>
      </w:r>
      <w:r w:rsidR="00296061" w:rsidRPr="007248EF">
        <w:rPr>
          <w:szCs w:val="22"/>
        </w:rPr>
        <w:t>P</w:t>
      </w:r>
      <w:r w:rsidR="00E93811" w:rsidRPr="007248EF">
        <w:rPr>
          <w:szCs w:val="22"/>
        </w:rPr>
        <w:t>rov</w:t>
      </w:r>
      <w:r w:rsidR="00296061" w:rsidRPr="00920A23">
        <w:rPr>
          <w:szCs w:val="22"/>
          <w:lang w:val="ru-RU"/>
        </w:rPr>
        <w:t>.)</w:t>
      </w:r>
      <w:r w:rsidR="006A1CD5" w:rsidRPr="00920A23">
        <w:rPr>
          <w:szCs w:val="22"/>
          <w:lang w:val="ru-RU"/>
        </w:rPr>
        <w:t xml:space="preserve">.  </w:t>
      </w:r>
      <w:r w:rsidR="00920A23">
        <w:rPr>
          <w:szCs w:val="22"/>
          <w:lang w:val="ru-RU"/>
        </w:rPr>
        <w:t>Делегациям и наблюдателям было предложено направить любые замечания, касающиеся их заявлений, в Секретариат по адресу</w:t>
      </w:r>
      <w:r w:rsidR="0022363A" w:rsidRPr="00920A23">
        <w:rPr>
          <w:szCs w:val="22"/>
          <w:lang w:val="ru-RU"/>
        </w:rPr>
        <w:t xml:space="preserve"> </w:t>
      </w:r>
      <w:hyperlink r:id="rId10" w:history="1">
        <w:r w:rsidR="0022363A" w:rsidRPr="007248EF">
          <w:rPr>
            <w:rStyle w:val="Hyperlink"/>
            <w:szCs w:val="22"/>
          </w:rPr>
          <w:t>copyright</w:t>
        </w:r>
        <w:r w:rsidR="0022363A" w:rsidRPr="00920A23">
          <w:rPr>
            <w:rStyle w:val="Hyperlink"/>
            <w:szCs w:val="22"/>
            <w:lang w:val="ru-RU"/>
          </w:rPr>
          <w:t>.</w:t>
        </w:r>
        <w:r w:rsidR="0022363A" w:rsidRPr="007248EF">
          <w:rPr>
            <w:rStyle w:val="Hyperlink"/>
            <w:szCs w:val="22"/>
          </w:rPr>
          <w:t>mail</w:t>
        </w:r>
        <w:r w:rsidR="0022363A" w:rsidRPr="00920A23">
          <w:rPr>
            <w:rStyle w:val="Hyperlink"/>
            <w:szCs w:val="22"/>
            <w:lang w:val="ru-RU"/>
          </w:rPr>
          <w:t>@</w:t>
        </w:r>
        <w:r w:rsidR="0022363A" w:rsidRPr="007248EF">
          <w:rPr>
            <w:rStyle w:val="Hyperlink"/>
            <w:szCs w:val="22"/>
          </w:rPr>
          <w:t>wipo</w:t>
        </w:r>
        <w:r w:rsidR="0022363A" w:rsidRPr="00920A23">
          <w:rPr>
            <w:rStyle w:val="Hyperlink"/>
            <w:szCs w:val="22"/>
            <w:lang w:val="ru-RU"/>
          </w:rPr>
          <w:t>.</w:t>
        </w:r>
        <w:r w:rsidR="0022363A" w:rsidRPr="007248EF">
          <w:rPr>
            <w:rStyle w:val="Hyperlink"/>
            <w:szCs w:val="22"/>
          </w:rPr>
          <w:t>int</w:t>
        </w:r>
      </w:hyperlink>
      <w:r w:rsidR="0022363A" w:rsidRPr="00920A23">
        <w:rPr>
          <w:szCs w:val="22"/>
          <w:lang w:val="ru-RU"/>
        </w:rPr>
        <w:t xml:space="preserve"> </w:t>
      </w:r>
      <w:r w:rsidR="00920A23">
        <w:rPr>
          <w:szCs w:val="22"/>
          <w:lang w:val="ru-RU"/>
        </w:rPr>
        <w:t>до</w:t>
      </w:r>
      <w:r w:rsidR="00846CA0" w:rsidRPr="00920A23">
        <w:rPr>
          <w:szCs w:val="22"/>
          <w:lang w:val="ru-RU"/>
        </w:rPr>
        <w:t xml:space="preserve"> 15</w:t>
      </w:r>
      <w:r w:rsidR="00920A23">
        <w:rPr>
          <w:szCs w:val="22"/>
          <w:lang w:val="ru-RU"/>
        </w:rPr>
        <w:t> июня</w:t>
      </w:r>
      <w:r w:rsidR="008707A0" w:rsidRPr="00920A23">
        <w:rPr>
          <w:szCs w:val="22"/>
          <w:lang w:val="ru-RU"/>
        </w:rPr>
        <w:t xml:space="preserve"> 2017</w:t>
      </w:r>
      <w:r w:rsidR="00920A23">
        <w:rPr>
          <w:szCs w:val="22"/>
          <w:lang w:val="ru-RU"/>
        </w:rPr>
        <w:t> г</w:t>
      </w:r>
      <w:r w:rsidR="006A1CD5" w:rsidRPr="00920A23">
        <w:rPr>
          <w:szCs w:val="22"/>
          <w:lang w:val="ru-RU"/>
        </w:rPr>
        <w:t>.</w:t>
      </w:r>
    </w:p>
    <w:p w:rsidR="00EF669A" w:rsidRPr="00920A23" w:rsidRDefault="00EF669A" w:rsidP="006A1CD5">
      <w:pPr>
        <w:rPr>
          <w:szCs w:val="22"/>
          <w:lang w:val="ru-RU"/>
        </w:rPr>
      </w:pPr>
    </w:p>
    <w:p w:rsidR="00821086" w:rsidRPr="00920A23" w:rsidRDefault="00821086" w:rsidP="006A1CD5">
      <w:pPr>
        <w:rPr>
          <w:szCs w:val="22"/>
          <w:lang w:val="ru-RU"/>
        </w:rPr>
      </w:pPr>
    </w:p>
    <w:p w:rsidR="006A1CD5" w:rsidRPr="00920A23" w:rsidRDefault="00920A23" w:rsidP="006A1CD5">
      <w:pPr>
        <w:rPr>
          <w:b/>
          <w:caps/>
          <w:szCs w:val="22"/>
          <w:lang w:val="ru-RU"/>
        </w:rPr>
      </w:pPr>
      <w:r>
        <w:rPr>
          <w:b/>
          <w:caps/>
          <w:szCs w:val="22"/>
          <w:lang w:val="ru-RU"/>
        </w:rPr>
        <w:t>ПУНКТ</w:t>
      </w:r>
      <w:r w:rsidR="000261D7" w:rsidRPr="00920A23">
        <w:rPr>
          <w:b/>
          <w:caps/>
          <w:szCs w:val="22"/>
          <w:lang w:val="ru-RU"/>
        </w:rPr>
        <w:t xml:space="preserve"> 6</w:t>
      </w:r>
      <w:r w:rsidRPr="00920A23">
        <w:rPr>
          <w:b/>
          <w:caps/>
          <w:szCs w:val="22"/>
          <w:lang w:val="ru-RU"/>
        </w:rPr>
        <w:t xml:space="preserve"> </w:t>
      </w:r>
      <w:r>
        <w:rPr>
          <w:b/>
          <w:caps/>
          <w:szCs w:val="22"/>
          <w:lang w:val="ru-RU"/>
        </w:rPr>
        <w:t>ПОВЕСТКИ</w:t>
      </w:r>
      <w:r w:rsidRPr="00920A23">
        <w:rPr>
          <w:b/>
          <w:caps/>
          <w:szCs w:val="22"/>
          <w:lang w:val="ru-RU"/>
        </w:rPr>
        <w:t xml:space="preserve"> </w:t>
      </w:r>
      <w:r>
        <w:rPr>
          <w:b/>
          <w:caps/>
          <w:szCs w:val="22"/>
          <w:lang w:val="ru-RU"/>
        </w:rPr>
        <w:t>ДНЯ</w:t>
      </w:r>
      <w:r w:rsidR="006A1CD5" w:rsidRPr="00920A23">
        <w:rPr>
          <w:b/>
          <w:caps/>
          <w:szCs w:val="22"/>
          <w:lang w:val="ru-RU"/>
        </w:rPr>
        <w:t xml:space="preserve">: </w:t>
      </w:r>
      <w:r w:rsidR="00F56F78" w:rsidRPr="00920A23">
        <w:rPr>
          <w:b/>
          <w:caps/>
          <w:szCs w:val="22"/>
          <w:lang w:val="ru-RU"/>
        </w:rPr>
        <w:t xml:space="preserve"> </w:t>
      </w:r>
      <w:r>
        <w:rPr>
          <w:b/>
          <w:caps/>
          <w:szCs w:val="22"/>
          <w:lang w:val="ru-RU"/>
        </w:rPr>
        <w:t>ОХРАНА ПРАВ ВЕЩАТЕЛЬНЫХ ОРГАНИЗАЦИЙ</w:t>
      </w:r>
    </w:p>
    <w:p w:rsidR="006A1CD5" w:rsidRPr="00920A23" w:rsidRDefault="006A1CD5" w:rsidP="00DA1C96">
      <w:pPr>
        <w:pStyle w:val="Default"/>
        <w:rPr>
          <w:rFonts w:eastAsia="SimSun"/>
          <w:b/>
          <w:caps/>
          <w:color w:val="auto"/>
          <w:sz w:val="22"/>
          <w:szCs w:val="22"/>
          <w:lang w:val="ru-RU" w:eastAsia="zh-CN"/>
        </w:rPr>
      </w:pPr>
    </w:p>
    <w:p w:rsidR="00F2764D" w:rsidRPr="00920A23" w:rsidRDefault="000C0ACC" w:rsidP="00F2764D">
      <w:pPr>
        <w:pStyle w:val="Default"/>
        <w:rPr>
          <w:color w:val="auto"/>
          <w:sz w:val="22"/>
          <w:szCs w:val="22"/>
          <w:lang w:val="ru-RU"/>
        </w:rPr>
      </w:pPr>
      <w:r w:rsidRPr="00920A23">
        <w:rPr>
          <w:color w:val="auto"/>
          <w:sz w:val="22"/>
          <w:szCs w:val="22"/>
          <w:lang w:val="ru-RU"/>
        </w:rPr>
        <w:t>6</w:t>
      </w:r>
      <w:r w:rsidR="00F2764D" w:rsidRPr="00920A23">
        <w:rPr>
          <w:color w:val="auto"/>
          <w:sz w:val="22"/>
          <w:szCs w:val="22"/>
          <w:lang w:val="ru-RU"/>
        </w:rPr>
        <w:t>.</w:t>
      </w:r>
      <w:r w:rsidR="00F2764D" w:rsidRPr="00920A23">
        <w:rPr>
          <w:color w:val="auto"/>
          <w:sz w:val="22"/>
          <w:szCs w:val="22"/>
          <w:lang w:val="ru-RU"/>
        </w:rPr>
        <w:tab/>
      </w:r>
      <w:r w:rsidR="00920A23">
        <w:rPr>
          <w:color w:val="auto"/>
          <w:sz w:val="22"/>
          <w:szCs w:val="22"/>
          <w:lang w:val="ru-RU"/>
        </w:rPr>
        <w:t>По</w:t>
      </w:r>
      <w:r w:rsidR="00920A23" w:rsidRPr="00920A23">
        <w:rPr>
          <w:color w:val="auto"/>
          <w:sz w:val="22"/>
          <w:szCs w:val="22"/>
          <w:lang w:val="ru-RU"/>
        </w:rPr>
        <w:t xml:space="preserve"> </w:t>
      </w:r>
      <w:r w:rsidR="00920A23">
        <w:rPr>
          <w:color w:val="auto"/>
          <w:sz w:val="22"/>
          <w:szCs w:val="22"/>
          <w:lang w:val="ru-RU"/>
        </w:rPr>
        <w:t>данному</w:t>
      </w:r>
      <w:r w:rsidR="00920A23" w:rsidRPr="00920A23">
        <w:rPr>
          <w:color w:val="auto"/>
          <w:sz w:val="22"/>
          <w:szCs w:val="22"/>
          <w:lang w:val="ru-RU"/>
        </w:rPr>
        <w:t xml:space="preserve"> </w:t>
      </w:r>
      <w:r w:rsidR="00920A23">
        <w:rPr>
          <w:color w:val="auto"/>
          <w:sz w:val="22"/>
          <w:szCs w:val="22"/>
          <w:lang w:val="ru-RU"/>
        </w:rPr>
        <w:t>пункту</w:t>
      </w:r>
      <w:r w:rsidR="00920A23" w:rsidRPr="00920A23">
        <w:rPr>
          <w:color w:val="auto"/>
          <w:sz w:val="22"/>
          <w:szCs w:val="22"/>
          <w:lang w:val="ru-RU"/>
        </w:rPr>
        <w:t xml:space="preserve"> </w:t>
      </w:r>
      <w:r w:rsidR="00920A23">
        <w:rPr>
          <w:color w:val="auto"/>
          <w:sz w:val="22"/>
          <w:szCs w:val="22"/>
          <w:lang w:val="ru-RU"/>
        </w:rPr>
        <w:t>повестки</w:t>
      </w:r>
      <w:r w:rsidR="00920A23" w:rsidRPr="00920A23">
        <w:rPr>
          <w:color w:val="auto"/>
          <w:sz w:val="22"/>
          <w:szCs w:val="22"/>
          <w:lang w:val="ru-RU"/>
        </w:rPr>
        <w:t xml:space="preserve"> </w:t>
      </w:r>
      <w:r w:rsidR="00920A23">
        <w:rPr>
          <w:color w:val="auto"/>
          <w:sz w:val="22"/>
          <w:szCs w:val="22"/>
          <w:lang w:val="ru-RU"/>
        </w:rPr>
        <w:t>дня</w:t>
      </w:r>
      <w:r w:rsidR="00920A23" w:rsidRPr="00920A23">
        <w:rPr>
          <w:color w:val="auto"/>
          <w:sz w:val="22"/>
          <w:szCs w:val="22"/>
          <w:lang w:val="ru-RU"/>
        </w:rPr>
        <w:t xml:space="preserve"> </w:t>
      </w:r>
      <w:r w:rsidR="00920A23">
        <w:rPr>
          <w:color w:val="auto"/>
          <w:sz w:val="22"/>
          <w:szCs w:val="22"/>
          <w:lang w:val="ru-RU"/>
        </w:rPr>
        <w:t>на</w:t>
      </w:r>
      <w:r w:rsidR="00920A23" w:rsidRPr="00920A23">
        <w:rPr>
          <w:color w:val="auto"/>
          <w:sz w:val="22"/>
          <w:szCs w:val="22"/>
          <w:lang w:val="ru-RU"/>
        </w:rPr>
        <w:t xml:space="preserve"> </w:t>
      </w:r>
      <w:r w:rsidR="00920A23">
        <w:rPr>
          <w:color w:val="auto"/>
          <w:sz w:val="22"/>
          <w:szCs w:val="22"/>
          <w:lang w:val="ru-RU"/>
        </w:rPr>
        <w:t>рассмотрении</w:t>
      </w:r>
      <w:r w:rsidR="00920A23" w:rsidRPr="00920A23">
        <w:rPr>
          <w:color w:val="auto"/>
          <w:sz w:val="22"/>
          <w:szCs w:val="22"/>
          <w:lang w:val="ru-RU"/>
        </w:rPr>
        <w:t xml:space="preserve"> </w:t>
      </w:r>
      <w:r w:rsidR="00920A23">
        <w:rPr>
          <w:color w:val="auto"/>
          <w:sz w:val="22"/>
          <w:szCs w:val="22"/>
          <w:lang w:val="ru-RU"/>
        </w:rPr>
        <w:t>находились</w:t>
      </w:r>
      <w:r w:rsidR="00920A23" w:rsidRPr="00920A23">
        <w:rPr>
          <w:color w:val="auto"/>
          <w:sz w:val="22"/>
          <w:szCs w:val="22"/>
          <w:lang w:val="ru-RU"/>
        </w:rPr>
        <w:t xml:space="preserve"> </w:t>
      </w:r>
      <w:r w:rsidR="00920A23">
        <w:rPr>
          <w:color w:val="auto"/>
          <w:sz w:val="22"/>
          <w:szCs w:val="22"/>
          <w:lang w:val="ru-RU"/>
        </w:rPr>
        <w:t xml:space="preserve">документы </w:t>
      </w:r>
      <w:r w:rsidR="00F2764D" w:rsidRPr="007248EF">
        <w:rPr>
          <w:color w:val="auto"/>
          <w:sz w:val="22"/>
          <w:szCs w:val="22"/>
        </w:rPr>
        <w:t>SCCR</w:t>
      </w:r>
      <w:r w:rsidR="00F2764D" w:rsidRPr="00920A23">
        <w:rPr>
          <w:color w:val="auto"/>
          <w:sz w:val="22"/>
          <w:szCs w:val="22"/>
          <w:lang w:val="ru-RU"/>
        </w:rPr>
        <w:t>/27/2</w:t>
      </w:r>
      <w:r w:rsidR="006429A2">
        <w:rPr>
          <w:color w:val="auto"/>
          <w:sz w:val="22"/>
          <w:szCs w:val="22"/>
          <w:lang w:val="ru-RU"/>
        </w:rPr>
        <w:t> </w:t>
      </w:r>
      <w:r w:rsidR="00F2764D" w:rsidRPr="007248EF">
        <w:rPr>
          <w:color w:val="auto"/>
          <w:sz w:val="22"/>
          <w:szCs w:val="22"/>
        </w:rPr>
        <w:t>REV</w:t>
      </w:r>
      <w:r w:rsidR="00F2764D" w:rsidRPr="00920A23">
        <w:rPr>
          <w:color w:val="auto"/>
          <w:sz w:val="22"/>
          <w:szCs w:val="22"/>
          <w:lang w:val="ru-RU"/>
        </w:rPr>
        <w:t xml:space="preserve">., </w:t>
      </w:r>
      <w:r w:rsidR="00F2764D" w:rsidRPr="007248EF">
        <w:rPr>
          <w:color w:val="auto"/>
          <w:sz w:val="22"/>
          <w:szCs w:val="22"/>
        </w:rPr>
        <w:t>SCCR</w:t>
      </w:r>
      <w:r w:rsidR="00F2764D" w:rsidRPr="00920A23">
        <w:rPr>
          <w:color w:val="auto"/>
          <w:sz w:val="22"/>
          <w:szCs w:val="22"/>
          <w:lang w:val="ru-RU"/>
        </w:rPr>
        <w:t xml:space="preserve">/27/6, </w:t>
      </w:r>
      <w:r w:rsidR="00F2764D" w:rsidRPr="007248EF">
        <w:rPr>
          <w:color w:val="auto"/>
          <w:sz w:val="22"/>
          <w:szCs w:val="22"/>
        </w:rPr>
        <w:t>SCCR</w:t>
      </w:r>
      <w:r w:rsidR="00F2764D" w:rsidRPr="00920A23">
        <w:rPr>
          <w:color w:val="auto"/>
          <w:sz w:val="22"/>
          <w:szCs w:val="22"/>
          <w:lang w:val="ru-RU"/>
        </w:rPr>
        <w:t xml:space="preserve">/30/5, </w:t>
      </w:r>
      <w:r w:rsidR="00F2764D" w:rsidRPr="007248EF">
        <w:rPr>
          <w:color w:val="auto"/>
          <w:sz w:val="22"/>
          <w:szCs w:val="22"/>
        </w:rPr>
        <w:t>SCCR</w:t>
      </w:r>
      <w:r w:rsidR="00F2764D" w:rsidRPr="00920A23">
        <w:rPr>
          <w:color w:val="auto"/>
          <w:sz w:val="22"/>
          <w:szCs w:val="22"/>
          <w:lang w:val="ru-RU"/>
        </w:rPr>
        <w:t>/31/3</w:t>
      </w:r>
      <w:r w:rsidR="00A23708" w:rsidRPr="00920A23">
        <w:rPr>
          <w:color w:val="auto"/>
          <w:sz w:val="22"/>
          <w:szCs w:val="22"/>
          <w:lang w:val="ru-RU"/>
        </w:rPr>
        <w:t xml:space="preserve">, </w:t>
      </w:r>
      <w:r w:rsidR="00F2764D" w:rsidRPr="007248EF">
        <w:rPr>
          <w:color w:val="auto"/>
          <w:sz w:val="22"/>
          <w:szCs w:val="22"/>
        </w:rPr>
        <w:t>SCCR</w:t>
      </w:r>
      <w:r w:rsidR="00F2764D" w:rsidRPr="00920A23">
        <w:rPr>
          <w:color w:val="auto"/>
          <w:sz w:val="22"/>
          <w:szCs w:val="22"/>
          <w:lang w:val="ru-RU"/>
        </w:rPr>
        <w:t xml:space="preserve">/32/3, </w:t>
      </w:r>
      <w:r w:rsidR="003E78FB" w:rsidRPr="007248EF">
        <w:rPr>
          <w:color w:val="auto"/>
          <w:sz w:val="22"/>
          <w:szCs w:val="22"/>
        </w:rPr>
        <w:t>SCCR</w:t>
      </w:r>
      <w:r w:rsidR="003E78FB" w:rsidRPr="00920A23">
        <w:rPr>
          <w:color w:val="auto"/>
          <w:sz w:val="22"/>
          <w:szCs w:val="22"/>
          <w:lang w:val="ru-RU"/>
        </w:rPr>
        <w:t xml:space="preserve">/33/3, </w:t>
      </w:r>
      <w:r w:rsidR="00A23708" w:rsidRPr="007248EF">
        <w:rPr>
          <w:color w:val="auto"/>
          <w:sz w:val="22"/>
          <w:szCs w:val="22"/>
        </w:rPr>
        <w:t>SCCR</w:t>
      </w:r>
      <w:r w:rsidR="00A23708" w:rsidRPr="00920A23">
        <w:rPr>
          <w:color w:val="auto"/>
          <w:sz w:val="22"/>
          <w:szCs w:val="22"/>
          <w:lang w:val="ru-RU"/>
        </w:rPr>
        <w:t xml:space="preserve">/33/5 </w:t>
      </w:r>
      <w:r w:rsidR="00920A23">
        <w:rPr>
          <w:color w:val="auto"/>
          <w:sz w:val="22"/>
          <w:szCs w:val="22"/>
          <w:lang w:val="ru-RU"/>
        </w:rPr>
        <w:t>и</w:t>
      </w:r>
      <w:r w:rsidR="003E78FB" w:rsidRPr="00920A23">
        <w:rPr>
          <w:color w:val="auto"/>
          <w:sz w:val="22"/>
          <w:szCs w:val="22"/>
          <w:lang w:val="ru-RU"/>
        </w:rPr>
        <w:t xml:space="preserve"> </w:t>
      </w:r>
      <w:r w:rsidR="003E78FB" w:rsidRPr="007248EF">
        <w:rPr>
          <w:color w:val="auto"/>
          <w:sz w:val="22"/>
          <w:szCs w:val="22"/>
        </w:rPr>
        <w:t>SCCR</w:t>
      </w:r>
      <w:r w:rsidR="003E78FB" w:rsidRPr="00920A23">
        <w:rPr>
          <w:color w:val="auto"/>
          <w:sz w:val="22"/>
          <w:szCs w:val="22"/>
          <w:lang w:val="ru-RU"/>
        </w:rPr>
        <w:t>/34/3</w:t>
      </w:r>
      <w:r w:rsidR="00920A23">
        <w:rPr>
          <w:color w:val="auto"/>
          <w:sz w:val="22"/>
          <w:szCs w:val="22"/>
          <w:lang w:val="ru-RU"/>
        </w:rPr>
        <w:t xml:space="preserve">, а также </w:t>
      </w:r>
      <w:r w:rsidR="00867E18">
        <w:rPr>
          <w:color w:val="auto"/>
          <w:sz w:val="22"/>
          <w:szCs w:val="22"/>
          <w:lang w:val="ru-RU"/>
        </w:rPr>
        <w:t xml:space="preserve">неофициальные схемы и документы, подготовленные </w:t>
      </w:r>
      <w:r w:rsidR="00975836">
        <w:rPr>
          <w:color w:val="auto"/>
          <w:sz w:val="22"/>
          <w:szCs w:val="22"/>
          <w:lang w:val="ru-RU"/>
        </w:rPr>
        <w:t xml:space="preserve">на </w:t>
      </w:r>
      <w:r w:rsidR="000A051F">
        <w:rPr>
          <w:color w:val="auto"/>
          <w:sz w:val="22"/>
          <w:szCs w:val="22"/>
          <w:lang w:val="ru-RU"/>
        </w:rPr>
        <w:t>предыдущих сесси</w:t>
      </w:r>
      <w:r w:rsidR="00975836">
        <w:rPr>
          <w:color w:val="auto"/>
          <w:sz w:val="22"/>
          <w:szCs w:val="22"/>
          <w:lang w:val="ru-RU"/>
        </w:rPr>
        <w:t>ях</w:t>
      </w:r>
      <w:r w:rsidR="00F2764D" w:rsidRPr="00920A23">
        <w:rPr>
          <w:color w:val="auto"/>
          <w:sz w:val="22"/>
          <w:szCs w:val="22"/>
          <w:lang w:val="ru-RU"/>
        </w:rPr>
        <w:t>.</w:t>
      </w:r>
    </w:p>
    <w:p w:rsidR="00297288" w:rsidRPr="00920A23" w:rsidRDefault="00297288" w:rsidP="00F2764D">
      <w:pPr>
        <w:pStyle w:val="Default"/>
        <w:rPr>
          <w:color w:val="auto"/>
          <w:sz w:val="22"/>
          <w:szCs w:val="22"/>
          <w:lang w:val="ru-RU"/>
        </w:rPr>
      </w:pPr>
    </w:p>
    <w:p w:rsidR="006E6A92" w:rsidRPr="007D3E53" w:rsidRDefault="00297288" w:rsidP="006E6A92">
      <w:pPr>
        <w:pStyle w:val="Default"/>
        <w:rPr>
          <w:rFonts w:eastAsia="Times New Roman"/>
          <w:sz w:val="22"/>
          <w:szCs w:val="22"/>
          <w:lang w:val="ru-RU"/>
        </w:rPr>
      </w:pPr>
      <w:r w:rsidRPr="009D3F6F">
        <w:rPr>
          <w:color w:val="auto"/>
          <w:sz w:val="22"/>
          <w:szCs w:val="22"/>
          <w:lang w:val="ru-RU"/>
        </w:rPr>
        <w:t>7.</w:t>
      </w:r>
      <w:r w:rsidRPr="009D3F6F">
        <w:rPr>
          <w:color w:val="auto"/>
          <w:sz w:val="22"/>
          <w:szCs w:val="22"/>
          <w:lang w:val="ru-RU"/>
        </w:rPr>
        <w:tab/>
      </w:r>
      <w:r w:rsidR="000A051F">
        <w:rPr>
          <w:color w:val="auto"/>
          <w:sz w:val="22"/>
          <w:szCs w:val="22"/>
          <w:lang w:val="ru-RU"/>
        </w:rPr>
        <w:t>П</w:t>
      </w:r>
      <w:r w:rsidR="009D3F6F">
        <w:rPr>
          <w:color w:val="auto"/>
          <w:sz w:val="22"/>
          <w:szCs w:val="22"/>
          <w:lang w:val="ru-RU"/>
        </w:rPr>
        <w:t>ри</w:t>
      </w:r>
      <w:r w:rsidR="009D3F6F" w:rsidRPr="009D3F6F">
        <w:rPr>
          <w:color w:val="auto"/>
          <w:sz w:val="22"/>
          <w:szCs w:val="22"/>
          <w:lang w:val="ru-RU"/>
        </w:rPr>
        <w:t xml:space="preserve"> </w:t>
      </w:r>
      <w:r w:rsidR="009D3F6F">
        <w:rPr>
          <w:color w:val="auto"/>
          <w:sz w:val="22"/>
          <w:szCs w:val="22"/>
          <w:lang w:val="ru-RU"/>
        </w:rPr>
        <w:t>рассм</w:t>
      </w:r>
      <w:r w:rsidR="000A051F">
        <w:rPr>
          <w:color w:val="auto"/>
          <w:sz w:val="22"/>
          <w:szCs w:val="22"/>
          <w:lang w:val="ru-RU"/>
        </w:rPr>
        <w:t>о</w:t>
      </w:r>
      <w:r w:rsidR="009D3F6F">
        <w:rPr>
          <w:color w:val="auto"/>
          <w:sz w:val="22"/>
          <w:szCs w:val="22"/>
          <w:lang w:val="ru-RU"/>
        </w:rPr>
        <w:t>трении</w:t>
      </w:r>
      <w:r w:rsidR="000A051F" w:rsidRPr="009D3F6F">
        <w:rPr>
          <w:color w:val="auto"/>
          <w:sz w:val="22"/>
          <w:szCs w:val="22"/>
          <w:lang w:val="ru-RU"/>
        </w:rPr>
        <w:t xml:space="preserve"> </w:t>
      </w:r>
      <w:r w:rsidR="000A051F">
        <w:rPr>
          <w:color w:val="auto"/>
          <w:sz w:val="22"/>
          <w:szCs w:val="22"/>
          <w:lang w:val="ru-RU"/>
        </w:rPr>
        <w:t>вопрос</w:t>
      </w:r>
      <w:r w:rsidR="009D3F6F">
        <w:rPr>
          <w:color w:val="auto"/>
          <w:sz w:val="22"/>
          <w:szCs w:val="22"/>
          <w:lang w:val="ru-RU"/>
        </w:rPr>
        <w:t>а</w:t>
      </w:r>
      <w:r w:rsidR="000A051F" w:rsidRPr="009D3F6F">
        <w:rPr>
          <w:color w:val="auto"/>
          <w:sz w:val="22"/>
          <w:szCs w:val="22"/>
          <w:lang w:val="ru-RU"/>
        </w:rPr>
        <w:t xml:space="preserve"> </w:t>
      </w:r>
      <w:r w:rsidR="009D3F6F">
        <w:rPr>
          <w:color w:val="auto"/>
          <w:sz w:val="22"/>
          <w:szCs w:val="22"/>
          <w:lang w:val="ru-RU"/>
        </w:rPr>
        <w:t>об</w:t>
      </w:r>
      <w:r w:rsidR="009D3F6F" w:rsidRPr="009D3F6F">
        <w:rPr>
          <w:color w:val="auto"/>
          <w:sz w:val="22"/>
          <w:szCs w:val="22"/>
          <w:lang w:val="ru-RU"/>
        </w:rPr>
        <w:t xml:space="preserve"> </w:t>
      </w:r>
      <w:r w:rsidR="000A051F">
        <w:rPr>
          <w:color w:val="auto"/>
          <w:sz w:val="22"/>
          <w:szCs w:val="22"/>
          <w:lang w:val="ru-RU"/>
        </w:rPr>
        <w:t>охран</w:t>
      </w:r>
      <w:r w:rsidR="009D3F6F">
        <w:rPr>
          <w:color w:val="auto"/>
          <w:sz w:val="22"/>
          <w:szCs w:val="22"/>
          <w:lang w:val="ru-RU"/>
        </w:rPr>
        <w:t>е</w:t>
      </w:r>
      <w:r w:rsidR="000A051F" w:rsidRPr="009D3F6F">
        <w:rPr>
          <w:color w:val="auto"/>
          <w:sz w:val="22"/>
          <w:szCs w:val="22"/>
          <w:lang w:val="ru-RU"/>
        </w:rPr>
        <w:t xml:space="preserve"> </w:t>
      </w:r>
      <w:r w:rsidR="000A051F">
        <w:rPr>
          <w:color w:val="auto"/>
          <w:sz w:val="22"/>
          <w:szCs w:val="22"/>
          <w:lang w:val="ru-RU"/>
        </w:rPr>
        <w:t>прав</w:t>
      </w:r>
      <w:r w:rsidR="000A051F" w:rsidRPr="009D3F6F">
        <w:rPr>
          <w:color w:val="auto"/>
          <w:sz w:val="22"/>
          <w:szCs w:val="22"/>
          <w:lang w:val="ru-RU"/>
        </w:rPr>
        <w:t xml:space="preserve"> </w:t>
      </w:r>
      <w:r w:rsidR="000A051F">
        <w:rPr>
          <w:color w:val="auto"/>
          <w:sz w:val="22"/>
          <w:szCs w:val="22"/>
          <w:lang w:val="ru-RU"/>
        </w:rPr>
        <w:t>вещательных</w:t>
      </w:r>
      <w:r w:rsidR="000A051F" w:rsidRPr="009D3F6F">
        <w:rPr>
          <w:color w:val="auto"/>
          <w:sz w:val="22"/>
          <w:szCs w:val="22"/>
          <w:lang w:val="ru-RU"/>
        </w:rPr>
        <w:t xml:space="preserve"> </w:t>
      </w:r>
      <w:r w:rsidR="000A051F">
        <w:rPr>
          <w:color w:val="auto"/>
          <w:sz w:val="22"/>
          <w:szCs w:val="22"/>
          <w:lang w:val="ru-RU"/>
        </w:rPr>
        <w:t>организаций</w:t>
      </w:r>
      <w:r w:rsidR="000A051F" w:rsidRPr="009D3F6F">
        <w:rPr>
          <w:color w:val="auto"/>
          <w:sz w:val="22"/>
          <w:szCs w:val="22"/>
          <w:lang w:val="ru-RU"/>
        </w:rPr>
        <w:t xml:space="preserve"> </w:t>
      </w:r>
      <w:r w:rsidR="000A051F">
        <w:rPr>
          <w:color w:val="auto"/>
          <w:sz w:val="22"/>
          <w:szCs w:val="22"/>
          <w:lang w:val="ru-RU"/>
        </w:rPr>
        <w:t>Комитет</w:t>
      </w:r>
      <w:r w:rsidR="000A051F" w:rsidRPr="009D3F6F">
        <w:rPr>
          <w:color w:val="auto"/>
          <w:sz w:val="22"/>
          <w:szCs w:val="22"/>
          <w:lang w:val="ru-RU"/>
        </w:rPr>
        <w:t xml:space="preserve"> </w:t>
      </w:r>
      <w:r w:rsidR="00F74D7B">
        <w:rPr>
          <w:color w:val="auto"/>
          <w:sz w:val="22"/>
          <w:szCs w:val="22"/>
          <w:lang w:val="ru-RU"/>
        </w:rPr>
        <w:t xml:space="preserve">высоко оценил </w:t>
      </w:r>
      <w:r w:rsidR="009D3F6F">
        <w:rPr>
          <w:color w:val="auto"/>
          <w:sz w:val="22"/>
          <w:szCs w:val="22"/>
          <w:lang w:val="ru-RU"/>
        </w:rPr>
        <w:t>нов</w:t>
      </w:r>
      <w:r w:rsidR="00F74D7B">
        <w:rPr>
          <w:color w:val="auto"/>
          <w:sz w:val="22"/>
          <w:szCs w:val="22"/>
          <w:lang w:val="ru-RU"/>
        </w:rPr>
        <w:t>ую</w:t>
      </w:r>
      <w:r w:rsidR="009D3F6F" w:rsidRPr="009D3F6F">
        <w:rPr>
          <w:color w:val="auto"/>
          <w:sz w:val="22"/>
          <w:szCs w:val="22"/>
          <w:lang w:val="ru-RU"/>
        </w:rPr>
        <w:t xml:space="preserve"> </w:t>
      </w:r>
      <w:r w:rsidR="000A051F">
        <w:rPr>
          <w:color w:val="auto"/>
          <w:sz w:val="22"/>
          <w:szCs w:val="22"/>
          <w:lang w:val="ru-RU"/>
        </w:rPr>
        <w:t>редакци</w:t>
      </w:r>
      <w:r w:rsidR="00F74D7B">
        <w:rPr>
          <w:color w:val="auto"/>
          <w:sz w:val="22"/>
          <w:szCs w:val="22"/>
          <w:lang w:val="ru-RU"/>
        </w:rPr>
        <w:t>ю</w:t>
      </w:r>
      <w:r w:rsidR="000A051F" w:rsidRPr="009D3F6F">
        <w:rPr>
          <w:color w:val="auto"/>
          <w:sz w:val="22"/>
          <w:szCs w:val="22"/>
          <w:lang w:val="ru-RU"/>
        </w:rPr>
        <w:t xml:space="preserve"> </w:t>
      </w:r>
      <w:r w:rsidR="000A051F">
        <w:rPr>
          <w:color w:val="auto"/>
          <w:sz w:val="22"/>
          <w:szCs w:val="22"/>
          <w:lang w:val="ru-RU"/>
        </w:rPr>
        <w:t>документа</w:t>
      </w:r>
      <w:r w:rsidR="000A051F" w:rsidRPr="009D3F6F">
        <w:rPr>
          <w:color w:val="auto"/>
          <w:sz w:val="22"/>
          <w:szCs w:val="22"/>
          <w:lang w:val="ru-RU"/>
        </w:rPr>
        <w:t xml:space="preserve"> </w:t>
      </w:r>
      <w:r w:rsidR="009D3F6F" w:rsidRPr="009D3F6F">
        <w:rPr>
          <w:color w:val="auto"/>
          <w:sz w:val="22"/>
          <w:szCs w:val="22"/>
          <w:lang w:val="ru-RU"/>
        </w:rPr>
        <w:t>«</w:t>
      </w:r>
      <w:r w:rsidR="009D3F6F">
        <w:rPr>
          <w:color w:val="auto"/>
          <w:sz w:val="22"/>
          <w:szCs w:val="22"/>
          <w:lang w:val="ru-RU"/>
        </w:rPr>
        <w:t>Пересмотренный сводный текст, касающийся определений, объекта охраны, пре</w:t>
      </w:r>
      <w:r w:rsidR="009D3F6F" w:rsidRPr="00A06B92">
        <w:rPr>
          <w:color w:val="auto"/>
          <w:sz w:val="22"/>
          <w:szCs w:val="22"/>
          <w:lang w:val="ru-RU"/>
        </w:rPr>
        <w:t>д</w:t>
      </w:r>
      <w:r w:rsidR="009D3F6F">
        <w:rPr>
          <w:color w:val="auto"/>
          <w:sz w:val="22"/>
          <w:szCs w:val="22"/>
          <w:lang w:val="ru-RU"/>
        </w:rPr>
        <w:t>оставляемых прав и других вопросов»</w:t>
      </w:r>
      <w:r w:rsidR="006E6A92" w:rsidRPr="009D3F6F">
        <w:rPr>
          <w:rFonts w:eastAsia="Times New Roman"/>
          <w:sz w:val="22"/>
          <w:szCs w:val="22"/>
          <w:lang w:val="ru-RU"/>
        </w:rPr>
        <w:t xml:space="preserve"> (</w:t>
      </w:r>
      <w:r w:rsidR="009D3F6F">
        <w:rPr>
          <w:rFonts w:eastAsia="Times New Roman"/>
          <w:sz w:val="22"/>
          <w:szCs w:val="22"/>
          <w:lang w:val="ru-RU"/>
        </w:rPr>
        <w:t>документ</w:t>
      </w:r>
      <w:r w:rsidR="006429A2">
        <w:rPr>
          <w:rFonts w:eastAsia="Times New Roman"/>
          <w:sz w:val="22"/>
          <w:szCs w:val="22"/>
          <w:lang w:val="ru-RU"/>
        </w:rPr>
        <w:t> </w:t>
      </w:r>
      <w:r w:rsidR="006E6A92" w:rsidRPr="007248EF">
        <w:rPr>
          <w:rFonts w:eastAsia="Times New Roman"/>
          <w:sz w:val="22"/>
          <w:szCs w:val="22"/>
        </w:rPr>
        <w:t>SCCR</w:t>
      </w:r>
      <w:r w:rsidR="006E6A92" w:rsidRPr="009D3F6F">
        <w:rPr>
          <w:rFonts w:eastAsia="Times New Roman"/>
          <w:sz w:val="22"/>
          <w:szCs w:val="22"/>
          <w:lang w:val="ru-RU"/>
        </w:rPr>
        <w:t xml:space="preserve">/34/3).  </w:t>
      </w:r>
      <w:r w:rsidR="009D3F6F">
        <w:rPr>
          <w:rFonts w:eastAsia="Times New Roman"/>
          <w:sz w:val="22"/>
          <w:szCs w:val="22"/>
          <w:lang w:val="ru-RU"/>
        </w:rPr>
        <w:t>Комитет</w:t>
      </w:r>
      <w:r w:rsidR="009D3F6F" w:rsidRPr="007D3E53">
        <w:rPr>
          <w:rFonts w:eastAsia="Times New Roman"/>
          <w:sz w:val="22"/>
          <w:szCs w:val="22"/>
          <w:lang w:val="ru-RU"/>
        </w:rPr>
        <w:t xml:space="preserve"> </w:t>
      </w:r>
      <w:r w:rsidR="009D3F6F">
        <w:rPr>
          <w:rFonts w:eastAsia="Times New Roman"/>
          <w:sz w:val="22"/>
          <w:szCs w:val="22"/>
          <w:lang w:val="ru-RU"/>
        </w:rPr>
        <w:t>обсудил</w:t>
      </w:r>
      <w:r w:rsidR="009D3F6F" w:rsidRPr="007D3E53">
        <w:rPr>
          <w:rFonts w:eastAsia="Times New Roman"/>
          <w:sz w:val="22"/>
          <w:szCs w:val="22"/>
          <w:lang w:val="ru-RU"/>
        </w:rPr>
        <w:t xml:space="preserve"> </w:t>
      </w:r>
      <w:r w:rsidR="009D3F6F">
        <w:rPr>
          <w:rFonts w:eastAsia="Times New Roman"/>
          <w:sz w:val="22"/>
          <w:szCs w:val="22"/>
          <w:lang w:val="ru-RU"/>
        </w:rPr>
        <w:t>документ</w:t>
      </w:r>
      <w:r w:rsidR="009D3F6F" w:rsidRPr="007D3E53">
        <w:rPr>
          <w:rFonts w:eastAsia="Times New Roman"/>
          <w:sz w:val="22"/>
          <w:szCs w:val="22"/>
          <w:lang w:val="ru-RU"/>
        </w:rPr>
        <w:t xml:space="preserve"> </w:t>
      </w:r>
      <w:r w:rsidR="006E6A92" w:rsidRPr="007248EF">
        <w:rPr>
          <w:rFonts w:eastAsia="Times New Roman"/>
          <w:sz w:val="22"/>
          <w:szCs w:val="22"/>
        </w:rPr>
        <w:t>SCCR</w:t>
      </w:r>
      <w:r w:rsidR="006E6A92" w:rsidRPr="007D3E53">
        <w:rPr>
          <w:rFonts w:eastAsia="Times New Roman"/>
          <w:sz w:val="22"/>
          <w:szCs w:val="22"/>
          <w:lang w:val="ru-RU"/>
        </w:rPr>
        <w:t>/34/3</w:t>
      </w:r>
      <w:r w:rsidR="00FA5904">
        <w:rPr>
          <w:rFonts w:eastAsia="Times New Roman"/>
          <w:sz w:val="22"/>
          <w:szCs w:val="22"/>
          <w:lang w:val="ru-RU"/>
        </w:rPr>
        <w:t xml:space="preserve"> и высказал свои замечания и предложения.  Они были вновь сведены воедино в качестве документа Председателя </w:t>
      </w:r>
      <w:r w:rsidR="00793331">
        <w:rPr>
          <w:rFonts w:eastAsia="Times New Roman"/>
          <w:sz w:val="22"/>
          <w:szCs w:val="22"/>
          <w:lang w:val="ru-RU"/>
        </w:rPr>
        <w:t xml:space="preserve"> в рамках документа </w:t>
      </w:r>
      <w:r w:rsidR="00793331" w:rsidRPr="007248EF">
        <w:rPr>
          <w:rFonts w:eastAsia="Times New Roman"/>
          <w:sz w:val="22"/>
          <w:szCs w:val="22"/>
        </w:rPr>
        <w:t>SCCR</w:t>
      </w:r>
      <w:r w:rsidR="00793331">
        <w:rPr>
          <w:rFonts w:eastAsia="Times New Roman"/>
          <w:sz w:val="22"/>
          <w:szCs w:val="22"/>
          <w:lang w:val="ru-RU"/>
        </w:rPr>
        <w:t>/34/4 при том понимании, что</w:t>
      </w:r>
      <w:r w:rsidR="00793331" w:rsidRPr="00793331">
        <w:rPr>
          <w:rFonts w:eastAsia="Times New Roman"/>
          <w:sz w:val="22"/>
          <w:szCs w:val="22"/>
          <w:lang w:val="ru-RU"/>
        </w:rPr>
        <w:t xml:space="preserve"> </w:t>
      </w:r>
      <w:r w:rsidR="00793331">
        <w:rPr>
          <w:rFonts w:eastAsia="Times New Roman"/>
          <w:sz w:val="22"/>
          <w:szCs w:val="22"/>
          <w:lang w:val="ru-RU"/>
        </w:rPr>
        <w:t xml:space="preserve">документ </w:t>
      </w:r>
      <w:r w:rsidR="00793331" w:rsidRPr="007248EF">
        <w:rPr>
          <w:rFonts w:eastAsia="Times New Roman"/>
          <w:sz w:val="22"/>
          <w:szCs w:val="22"/>
        </w:rPr>
        <w:t>SCCR</w:t>
      </w:r>
      <w:r w:rsidR="00793331">
        <w:rPr>
          <w:rFonts w:eastAsia="Times New Roman"/>
          <w:sz w:val="22"/>
          <w:szCs w:val="22"/>
          <w:lang w:val="ru-RU"/>
        </w:rPr>
        <w:t xml:space="preserve">/34/4 будет разбит </w:t>
      </w:r>
      <w:r w:rsidR="00793331">
        <w:rPr>
          <w:rFonts w:eastAsia="Times New Roman"/>
          <w:sz w:val="22"/>
          <w:szCs w:val="22"/>
          <w:lang w:val="ru-RU"/>
        </w:rPr>
        <w:lastRenderedPageBreak/>
        <w:t>на три самостоятельные части, но только с целью облегчить этим его обсуждение, а не привнести какой-либо дополнительной смысловой нагрузки.</w:t>
      </w:r>
    </w:p>
    <w:p w:rsidR="006E6A92" w:rsidRPr="007D3E53" w:rsidRDefault="006E6A92" w:rsidP="006E6A92">
      <w:pPr>
        <w:pStyle w:val="Default"/>
        <w:rPr>
          <w:rFonts w:eastAsia="Times New Roman"/>
          <w:sz w:val="22"/>
          <w:szCs w:val="22"/>
          <w:lang w:val="ru-RU"/>
        </w:rPr>
      </w:pPr>
    </w:p>
    <w:p w:rsidR="00F2764D" w:rsidRPr="005916FE" w:rsidRDefault="00FA5904" w:rsidP="00F2764D">
      <w:pPr>
        <w:pStyle w:val="Default"/>
        <w:rPr>
          <w:color w:val="auto"/>
          <w:sz w:val="22"/>
          <w:szCs w:val="22"/>
          <w:lang w:val="ru-RU"/>
        </w:rPr>
      </w:pPr>
      <w:r>
        <w:rPr>
          <w:color w:val="auto"/>
          <w:sz w:val="22"/>
          <w:szCs w:val="22"/>
          <w:lang w:val="ru-RU"/>
        </w:rPr>
        <w:t>8</w:t>
      </w:r>
      <w:r w:rsidR="00F2764D" w:rsidRPr="005916FE">
        <w:rPr>
          <w:color w:val="auto"/>
          <w:sz w:val="22"/>
          <w:szCs w:val="22"/>
          <w:lang w:val="ru-RU"/>
        </w:rPr>
        <w:t>.</w:t>
      </w:r>
      <w:r w:rsidR="00F2764D" w:rsidRPr="005916FE">
        <w:rPr>
          <w:color w:val="auto"/>
          <w:sz w:val="22"/>
          <w:szCs w:val="22"/>
          <w:lang w:val="ru-RU"/>
        </w:rPr>
        <w:tab/>
      </w:r>
      <w:r w:rsidR="005916FE">
        <w:rPr>
          <w:color w:val="auto"/>
          <w:sz w:val="22"/>
          <w:szCs w:val="22"/>
          <w:lang w:val="ru-RU"/>
        </w:rPr>
        <w:t>Этот</w:t>
      </w:r>
      <w:r w:rsidR="005916FE" w:rsidRPr="005916FE">
        <w:rPr>
          <w:color w:val="auto"/>
          <w:sz w:val="22"/>
          <w:szCs w:val="22"/>
          <w:lang w:val="ru-RU"/>
        </w:rPr>
        <w:t xml:space="preserve"> </w:t>
      </w:r>
      <w:r w:rsidR="005916FE">
        <w:rPr>
          <w:color w:val="auto"/>
          <w:sz w:val="22"/>
          <w:szCs w:val="22"/>
          <w:lang w:val="ru-RU"/>
        </w:rPr>
        <w:t>пункт</w:t>
      </w:r>
      <w:r w:rsidR="005916FE" w:rsidRPr="005916FE">
        <w:rPr>
          <w:color w:val="auto"/>
          <w:sz w:val="22"/>
          <w:szCs w:val="22"/>
          <w:lang w:val="ru-RU"/>
        </w:rPr>
        <w:t xml:space="preserve"> </w:t>
      </w:r>
      <w:r w:rsidR="005916FE">
        <w:rPr>
          <w:color w:val="auto"/>
          <w:sz w:val="22"/>
          <w:szCs w:val="22"/>
          <w:lang w:val="ru-RU"/>
        </w:rPr>
        <w:t>будет</w:t>
      </w:r>
      <w:r w:rsidR="005916FE" w:rsidRPr="005916FE">
        <w:rPr>
          <w:color w:val="auto"/>
          <w:sz w:val="22"/>
          <w:szCs w:val="22"/>
          <w:lang w:val="ru-RU"/>
        </w:rPr>
        <w:t xml:space="preserve"> </w:t>
      </w:r>
      <w:r w:rsidR="005916FE">
        <w:rPr>
          <w:color w:val="auto"/>
          <w:sz w:val="22"/>
          <w:szCs w:val="22"/>
          <w:lang w:val="ru-RU"/>
        </w:rPr>
        <w:t>сохранен</w:t>
      </w:r>
      <w:r w:rsidR="005916FE" w:rsidRPr="005916FE">
        <w:rPr>
          <w:color w:val="auto"/>
          <w:sz w:val="22"/>
          <w:szCs w:val="22"/>
          <w:lang w:val="ru-RU"/>
        </w:rPr>
        <w:t xml:space="preserve"> </w:t>
      </w:r>
      <w:r w:rsidR="005916FE">
        <w:rPr>
          <w:color w:val="auto"/>
          <w:sz w:val="22"/>
          <w:szCs w:val="22"/>
          <w:lang w:val="ru-RU"/>
        </w:rPr>
        <w:t>в</w:t>
      </w:r>
      <w:r w:rsidR="005916FE" w:rsidRPr="005916FE">
        <w:rPr>
          <w:color w:val="auto"/>
          <w:sz w:val="22"/>
          <w:szCs w:val="22"/>
          <w:lang w:val="ru-RU"/>
        </w:rPr>
        <w:t xml:space="preserve"> </w:t>
      </w:r>
      <w:r w:rsidR="005916FE">
        <w:rPr>
          <w:color w:val="auto"/>
          <w:sz w:val="22"/>
          <w:szCs w:val="22"/>
          <w:lang w:val="ru-RU"/>
        </w:rPr>
        <w:t>повестке</w:t>
      </w:r>
      <w:r w:rsidR="005916FE" w:rsidRPr="005916FE">
        <w:rPr>
          <w:color w:val="auto"/>
          <w:sz w:val="22"/>
          <w:szCs w:val="22"/>
          <w:lang w:val="ru-RU"/>
        </w:rPr>
        <w:t xml:space="preserve"> </w:t>
      </w:r>
      <w:r w:rsidR="005916FE">
        <w:rPr>
          <w:color w:val="auto"/>
          <w:sz w:val="22"/>
          <w:szCs w:val="22"/>
          <w:lang w:val="ru-RU"/>
        </w:rPr>
        <w:t>дня</w:t>
      </w:r>
      <w:r w:rsidR="005916FE" w:rsidRPr="005916FE">
        <w:rPr>
          <w:color w:val="auto"/>
          <w:sz w:val="22"/>
          <w:szCs w:val="22"/>
          <w:lang w:val="ru-RU"/>
        </w:rPr>
        <w:t xml:space="preserve"> </w:t>
      </w:r>
      <w:r w:rsidR="005916FE">
        <w:rPr>
          <w:color w:val="auto"/>
          <w:sz w:val="22"/>
          <w:szCs w:val="22"/>
          <w:lang w:val="ru-RU"/>
        </w:rPr>
        <w:t>тридцать</w:t>
      </w:r>
      <w:r w:rsidR="005916FE" w:rsidRPr="005916FE">
        <w:rPr>
          <w:color w:val="auto"/>
          <w:sz w:val="22"/>
          <w:szCs w:val="22"/>
          <w:lang w:val="ru-RU"/>
        </w:rPr>
        <w:t xml:space="preserve"> </w:t>
      </w:r>
      <w:r w:rsidR="005916FE">
        <w:rPr>
          <w:color w:val="auto"/>
          <w:sz w:val="22"/>
          <w:szCs w:val="22"/>
          <w:lang w:val="ru-RU"/>
        </w:rPr>
        <w:t>пятой</w:t>
      </w:r>
      <w:r w:rsidR="005916FE" w:rsidRPr="005916FE">
        <w:rPr>
          <w:color w:val="auto"/>
          <w:sz w:val="22"/>
          <w:szCs w:val="22"/>
          <w:lang w:val="ru-RU"/>
        </w:rPr>
        <w:t xml:space="preserve"> </w:t>
      </w:r>
      <w:r w:rsidR="005916FE">
        <w:rPr>
          <w:color w:val="auto"/>
          <w:sz w:val="22"/>
          <w:szCs w:val="22"/>
          <w:lang w:val="ru-RU"/>
        </w:rPr>
        <w:t>сессии</w:t>
      </w:r>
      <w:r w:rsidR="005916FE" w:rsidRPr="005916FE">
        <w:rPr>
          <w:color w:val="auto"/>
          <w:sz w:val="22"/>
          <w:szCs w:val="22"/>
          <w:lang w:val="ru-RU"/>
        </w:rPr>
        <w:t xml:space="preserve"> </w:t>
      </w:r>
      <w:r w:rsidR="005916FE">
        <w:rPr>
          <w:color w:val="auto"/>
          <w:sz w:val="22"/>
          <w:szCs w:val="22"/>
          <w:lang w:val="ru-RU"/>
        </w:rPr>
        <w:t>ПКАП</w:t>
      </w:r>
      <w:r w:rsidR="00F2764D" w:rsidRPr="005916FE">
        <w:rPr>
          <w:color w:val="auto"/>
          <w:sz w:val="22"/>
          <w:szCs w:val="22"/>
          <w:lang w:val="ru-RU"/>
        </w:rPr>
        <w:t>.</w:t>
      </w:r>
    </w:p>
    <w:p w:rsidR="00CB017D" w:rsidRDefault="00CB017D" w:rsidP="0022363A">
      <w:pPr>
        <w:pStyle w:val="Default"/>
        <w:rPr>
          <w:sz w:val="22"/>
          <w:szCs w:val="22"/>
          <w:lang w:val="ru-RU"/>
        </w:rPr>
      </w:pPr>
    </w:p>
    <w:p w:rsidR="00793331" w:rsidRPr="005916FE" w:rsidRDefault="00793331" w:rsidP="0022363A">
      <w:pPr>
        <w:pStyle w:val="Default"/>
        <w:rPr>
          <w:sz w:val="22"/>
          <w:szCs w:val="22"/>
          <w:lang w:val="ru-RU"/>
        </w:rPr>
      </w:pPr>
    </w:p>
    <w:p w:rsidR="006A1CD5" w:rsidRPr="00A232D9" w:rsidRDefault="00A92900" w:rsidP="006A1CD5">
      <w:pPr>
        <w:rPr>
          <w:b/>
          <w:caps/>
          <w:szCs w:val="22"/>
          <w:lang w:val="ru-RU"/>
        </w:rPr>
      </w:pPr>
      <w:r>
        <w:rPr>
          <w:b/>
          <w:caps/>
          <w:szCs w:val="22"/>
          <w:lang w:val="ru-RU"/>
        </w:rPr>
        <w:t>Пункт</w:t>
      </w:r>
      <w:r w:rsidRPr="00A232D9">
        <w:rPr>
          <w:b/>
          <w:caps/>
          <w:szCs w:val="22"/>
          <w:lang w:val="ru-RU"/>
        </w:rPr>
        <w:t xml:space="preserve"> </w:t>
      </w:r>
      <w:r w:rsidR="000261D7" w:rsidRPr="00A232D9">
        <w:rPr>
          <w:b/>
          <w:caps/>
          <w:szCs w:val="22"/>
          <w:lang w:val="ru-RU"/>
        </w:rPr>
        <w:t>7</w:t>
      </w:r>
      <w:r w:rsidRPr="00A232D9">
        <w:rPr>
          <w:b/>
          <w:caps/>
          <w:szCs w:val="22"/>
          <w:lang w:val="ru-RU"/>
        </w:rPr>
        <w:t xml:space="preserve"> </w:t>
      </w:r>
      <w:r>
        <w:rPr>
          <w:b/>
          <w:caps/>
          <w:szCs w:val="22"/>
          <w:lang w:val="ru-RU"/>
        </w:rPr>
        <w:t>повестки</w:t>
      </w:r>
      <w:r w:rsidRPr="00A232D9">
        <w:rPr>
          <w:b/>
          <w:caps/>
          <w:szCs w:val="22"/>
          <w:lang w:val="ru-RU"/>
        </w:rPr>
        <w:t xml:space="preserve"> </w:t>
      </w:r>
      <w:r>
        <w:rPr>
          <w:b/>
          <w:caps/>
          <w:szCs w:val="22"/>
          <w:lang w:val="ru-RU"/>
        </w:rPr>
        <w:t>дня</w:t>
      </w:r>
      <w:r w:rsidR="006A1CD5" w:rsidRPr="00A232D9">
        <w:rPr>
          <w:b/>
          <w:caps/>
          <w:szCs w:val="22"/>
          <w:lang w:val="ru-RU"/>
        </w:rPr>
        <w:t xml:space="preserve">: </w:t>
      </w:r>
      <w:r w:rsidR="00F56F78" w:rsidRPr="00A232D9">
        <w:rPr>
          <w:b/>
          <w:caps/>
          <w:szCs w:val="22"/>
          <w:lang w:val="ru-RU"/>
        </w:rPr>
        <w:t xml:space="preserve"> </w:t>
      </w:r>
      <w:r w:rsidR="00A232D9">
        <w:rPr>
          <w:b/>
          <w:caps/>
          <w:szCs w:val="22"/>
          <w:lang w:val="ru-RU"/>
        </w:rPr>
        <w:t>ограничения и исключения для библиотек и архивов</w:t>
      </w:r>
    </w:p>
    <w:p w:rsidR="00277EEF" w:rsidRPr="00A232D9" w:rsidRDefault="00277EEF" w:rsidP="006A1CD5">
      <w:pPr>
        <w:pStyle w:val="Default"/>
        <w:rPr>
          <w:color w:val="auto"/>
          <w:sz w:val="22"/>
          <w:szCs w:val="22"/>
          <w:lang w:val="ru-RU"/>
        </w:rPr>
      </w:pPr>
    </w:p>
    <w:p w:rsidR="006E6A92" w:rsidRPr="009264EA" w:rsidRDefault="00793331" w:rsidP="00297288">
      <w:pPr>
        <w:pStyle w:val="Default"/>
        <w:rPr>
          <w:sz w:val="22"/>
          <w:szCs w:val="22"/>
          <w:lang w:val="ru-RU"/>
        </w:rPr>
      </w:pPr>
      <w:r>
        <w:rPr>
          <w:color w:val="auto"/>
          <w:sz w:val="22"/>
          <w:szCs w:val="22"/>
          <w:lang w:val="ru-RU"/>
        </w:rPr>
        <w:t>9</w:t>
      </w:r>
      <w:r w:rsidR="00277EEF" w:rsidRPr="00975836">
        <w:rPr>
          <w:color w:val="auto"/>
          <w:sz w:val="22"/>
          <w:szCs w:val="22"/>
          <w:lang w:val="ru-RU"/>
        </w:rPr>
        <w:t>.</w:t>
      </w:r>
      <w:r w:rsidR="00277EEF" w:rsidRPr="00975836">
        <w:rPr>
          <w:color w:val="auto"/>
          <w:sz w:val="22"/>
          <w:szCs w:val="22"/>
          <w:lang w:val="ru-RU"/>
        </w:rPr>
        <w:tab/>
      </w:r>
      <w:r w:rsidR="00975836">
        <w:rPr>
          <w:color w:val="auto"/>
          <w:sz w:val="22"/>
          <w:szCs w:val="22"/>
          <w:lang w:val="ru-RU"/>
        </w:rPr>
        <w:t>По</w:t>
      </w:r>
      <w:r w:rsidR="00975836" w:rsidRPr="00975836">
        <w:rPr>
          <w:color w:val="auto"/>
          <w:sz w:val="22"/>
          <w:szCs w:val="22"/>
          <w:lang w:val="ru-RU"/>
        </w:rPr>
        <w:t xml:space="preserve"> </w:t>
      </w:r>
      <w:r w:rsidR="00975836">
        <w:rPr>
          <w:color w:val="auto"/>
          <w:sz w:val="22"/>
          <w:szCs w:val="22"/>
          <w:lang w:val="ru-RU"/>
        </w:rPr>
        <w:t>данному</w:t>
      </w:r>
      <w:r w:rsidR="00975836" w:rsidRPr="00975836">
        <w:rPr>
          <w:color w:val="auto"/>
          <w:sz w:val="22"/>
          <w:szCs w:val="22"/>
          <w:lang w:val="ru-RU"/>
        </w:rPr>
        <w:t xml:space="preserve"> </w:t>
      </w:r>
      <w:r w:rsidR="00975836">
        <w:rPr>
          <w:color w:val="auto"/>
          <w:sz w:val="22"/>
          <w:szCs w:val="22"/>
          <w:lang w:val="ru-RU"/>
        </w:rPr>
        <w:t>пункту</w:t>
      </w:r>
      <w:r w:rsidR="00975836" w:rsidRPr="00975836">
        <w:rPr>
          <w:color w:val="auto"/>
          <w:sz w:val="22"/>
          <w:szCs w:val="22"/>
          <w:lang w:val="ru-RU"/>
        </w:rPr>
        <w:t xml:space="preserve"> </w:t>
      </w:r>
      <w:r w:rsidR="00975836">
        <w:rPr>
          <w:color w:val="auto"/>
          <w:sz w:val="22"/>
          <w:szCs w:val="22"/>
          <w:lang w:val="ru-RU"/>
        </w:rPr>
        <w:t>повестки</w:t>
      </w:r>
      <w:r w:rsidR="00975836" w:rsidRPr="00975836">
        <w:rPr>
          <w:color w:val="auto"/>
          <w:sz w:val="22"/>
          <w:szCs w:val="22"/>
          <w:lang w:val="ru-RU"/>
        </w:rPr>
        <w:t xml:space="preserve"> </w:t>
      </w:r>
      <w:r w:rsidR="00975836">
        <w:rPr>
          <w:color w:val="auto"/>
          <w:sz w:val="22"/>
          <w:szCs w:val="22"/>
          <w:lang w:val="ru-RU"/>
        </w:rPr>
        <w:t>дня</w:t>
      </w:r>
      <w:r w:rsidR="00975836" w:rsidRPr="00975836">
        <w:rPr>
          <w:color w:val="auto"/>
          <w:sz w:val="22"/>
          <w:szCs w:val="22"/>
          <w:lang w:val="ru-RU"/>
        </w:rPr>
        <w:t xml:space="preserve"> </w:t>
      </w:r>
      <w:r w:rsidR="00975836">
        <w:rPr>
          <w:color w:val="auto"/>
          <w:sz w:val="22"/>
          <w:szCs w:val="22"/>
          <w:lang w:val="ru-RU"/>
        </w:rPr>
        <w:t>на</w:t>
      </w:r>
      <w:r w:rsidR="00975836" w:rsidRPr="00975836">
        <w:rPr>
          <w:color w:val="auto"/>
          <w:sz w:val="22"/>
          <w:szCs w:val="22"/>
          <w:lang w:val="ru-RU"/>
        </w:rPr>
        <w:t xml:space="preserve"> </w:t>
      </w:r>
      <w:r w:rsidR="00975836">
        <w:rPr>
          <w:color w:val="auto"/>
          <w:sz w:val="22"/>
          <w:szCs w:val="22"/>
          <w:lang w:val="ru-RU"/>
        </w:rPr>
        <w:t>рассмотрении</w:t>
      </w:r>
      <w:r w:rsidR="00975836" w:rsidRPr="00975836">
        <w:rPr>
          <w:color w:val="auto"/>
          <w:sz w:val="22"/>
          <w:szCs w:val="22"/>
          <w:lang w:val="ru-RU"/>
        </w:rPr>
        <w:t xml:space="preserve"> </w:t>
      </w:r>
      <w:r w:rsidR="00975836">
        <w:rPr>
          <w:color w:val="auto"/>
          <w:sz w:val="22"/>
          <w:szCs w:val="22"/>
          <w:lang w:val="ru-RU"/>
        </w:rPr>
        <w:t>находились</w:t>
      </w:r>
      <w:r w:rsidR="00975836" w:rsidRPr="00975836">
        <w:rPr>
          <w:color w:val="auto"/>
          <w:sz w:val="22"/>
          <w:szCs w:val="22"/>
          <w:lang w:val="ru-RU"/>
        </w:rPr>
        <w:t xml:space="preserve"> </w:t>
      </w:r>
      <w:r w:rsidR="00975836">
        <w:rPr>
          <w:color w:val="auto"/>
          <w:sz w:val="22"/>
          <w:szCs w:val="22"/>
          <w:lang w:val="ru-RU"/>
        </w:rPr>
        <w:t>документы</w:t>
      </w:r>
      <w:r w:rsidR="006429A2">
        <w:rPr>
          <w:color w:val="auto"/>
          <w:sz w:val="22"/>
          <w:szCs w:val="22"/>
          <w:lang w:val="ru-RU"/>
        </w:rPr>
        <w:t> </w:t>
      </w:r>
      <w:r w:rsidR="006C1671" w:rsidRPr="007248EF">
        <w:rPr>
          <w:color w:val="auto"/>
          <w:sz w:val="22"/>
          <w:szCs w:val="22"/>
        </w:rPr>
        <w:t>SCCR</w:t>
      </w:r>
      <w:r w:rsidR="006C1671" w:rsidRPr="00975836">
        <w:rPr>
          <w:color w:val="auto"/>
          <w:sz w:val="22"/>
          <w:szCs w:val="22"/>
          <w:lang w:val="ru-RU"/>
        </w:rPr>
        <w:t xml:space="preserve">/26/3, </w:t>
      </w:r>
      <w:r w:rsidR="006C1671" w:rsidRPr="007248EF">
        <w:rPr>
          <w:color w:val="auto"/>
          <w:sz w:val="22"/>
          <w:szCs w:val="22"/>
        </w:rPr>
        <w:t>SCCR</w:t>
      </w:r>
      <w:r w:rsidR="006C1671" w:rsidRPr="00975836">
        <w:rPr>
          <w:color w:val="auto"/>
          <w:sz w:val="22"/>
          <w:szCs w:val="22"/>
          <w:lang w:val="ru-RU"/>
        </w:rPr>
        <w:t xml:space="preserve">/26/8, </w:t>
      </w:r>
      <w:r w:rsidR="006C1671" w:rsidRPr="007248EF">
        <w:rPr>
          <w:color w:val="auto"/>
          <w:sz w:val="22"/>
          <w:szCs w:val="22"/>
        </w:rPr>
        <w:t>SCCR</w:t>
      </w:r>
      <w:r w:rsidR="006C1671" w:rsidRPr="00975836">
        <w:rPr>
          <w:color w:val="auto"/>
          <w:sz w:val="22"/>
          <w:szCs w:val="22"/>
          <w:lang w:val="ru-RU"/>
        </w:rPr>
        <w:t xml:space="preserve">/29/4, </w:t>
      </w:r>
      <w:r w:rsidR="006C1671" w:rsidRPr="007248EF">
        <w:rPr>
          <w:color w:val="auto"/>
          <w:sz w:val="22"/>
          <w:szCs w:val="22"/>
        </w:rPr>
        <w:t>SCCR</w:t>
      </w:r>
      <w:r w:rsidR="006C1671" w:rsidRPr="00975836">
        <w:rPr>
          <w:color w:val="auto"/>
          <w:sz w:val="22"/>
          <w:szCs w:val="22"/>
          <w:lang w:val="ru-RU"/>
        </w:rPr>
        <w:t xml:space="preserve">/30/2, </w:t>
      </w:r>
      <w:r w:rsidR="006C1671" w:rsidRPr="007248EF">
        <w:rPr>
          <w:color w:val="auto"/>
          <w:sz w:val="22"/>
          <w:szCs w:val="22"/>
        </w:rPr>
        <w:t>SCCR</w:t>
      </w:r>
      <w:r w:rsidR="006C1671" w:rsidRPr="00975836">
        <w:rPr>
          <w:color w:val="auto"/>
          <w:sz w:val="22"/>
          <w:szCs w:val="22"/>
          <w:lang w:val="ru-RU"/>
        </w:rPr>
        <w:t>/30/3</w:t>
      </w:r>
      <w:r w:rsidR="00975836">
        <w:rPr>
          <w:color w:val="auto"/>
          <w:sz w:val="22"/>
          <w:szCs w:val="22"/>
          <w:lang w:val="ru-RU"/>
        </w:rPr>
        <w:t xml:space="preserve"> и</w:t>
      </w:r>
      <w:r w:rsidR="006C1671" w:rsidRPr="00975836">
        <w:rPr>
          <w:color w:val="auto"/>
          <w:sz w:val="22"/>
          <w:szCs w:val="22"/>
          <w:lang w:val="ru-RU"/>
        </w:rPr>
        <w:t xml:space="preserve"> </w:t>
      </w:r>
      <w:r w:rsidR="006C1671" w:rsidRPr="007248EF">
        <w:rPr>
          <w:color w:val="auto"/>
          <w:sz w:val="22"/>
          <w:szCs w:val="22"/>
        </w:rPr>
        <w:t>SCCR</w:t>
      </w:r>
      <w:r w:rsidR="006C1671" w:rsidRPr="00975836">
        <w:rPr>
          <w:color w:val="auto"/>
          <w:sz w:val="22"/>
          <w:szCs w:val="22"/>
          <w:lang w:val="ru-RU"/>
        </w:rPr>
        <w:t xml:space="preserve"> 33/4, </w:t>
      </w:r>
      <w:r w:rsidR="00975836">
        <w:rPr>
          <w:color w:val="auto"/>
          <w:sz w:val="22"/>
          <w:szCs w:val="22"/>
          <w:lang w:val="ru-RU"/>
        </w:rPr>
        <w:t xml:space="preserve">а также подготовленная </w:t>
      </w:r>
      <w:r w:rsidR="00F42A35">
        <w:rPr>
          <w:color w:val="auto"/>
          <w:sz w:val="22"/>
          <w:szCs w:val="22"/>
          <w:lang w:val="ru-RU"/>
        </w:rPr>
        <w:t>к</w:t>
      </w:r>
      <w:r w:rsidR="00975836">
        <w:rPr>
          <w:color w:val="auto"/>
          <w:sz w:val="22"/>
          <w:szCs w:val="22"/>
          <w:lang w:val="ru-RU"/>
        </w:rPr>
        <w:t xml:space="preserve"> предыдущей сессии</w:t>
      </w:r>
      <w:r w:rsidR="00F42A35" w:rsidRPr="00F42A35">
        <w:rPr>
          <w:color w:val="auto"/>
          <w:sz w:val="22"/>
          <w:szCs w:val="22"/>
          <w:lang w:val="ru-RU"/>
        </w:rPr>
        <w:t xml:space="preserve"> </w:t>
      </w:r>
      <w:r w:rsidR="00F42A35">
        <w:rPr>
          <w:color w:val="auto"/>
          <w:sz w:val="22"/>
          <w:szCs w:val="22"/>
          <w:lang w:val="ru-RU"/>
        </w:rPr>
        <w:t>неофициальная схема</w:t>
      </w:r>
      <w:r>
        <w:rPr>
          <w:sz w:val="22"/>
          <w:szCs w:val="22"/>
          <w:lang w:val="ru-RU"/>
        </w:rPr>
        <w:t>,</w:t>
      </w:r>
      <w:r w:rsidR="00F42A35">
        <w:rPr>
          <w:sz w:val="22"/>
          <w:szCs w:val="22"/>
          <w:lang w:val="ru-RU"/>
        </w:rPr>
        <w:t xml:space="preserve"> которая будет опубликована в качестве документа Председателя под условным обозначением </w:t>
      </w:r>
      <w:r w:rsidR="00F42A35" w:rsidRPr="007248EF">
        <w:rPr>
          <w:color w:val="auto"/>
          <w:sz w:val="22"/>
          <w:szCs w:val="22"/>
        </w:rPr>
        <w:t>SCCR</w:t>
      </w:r>
      <w:r w:rsidR="00F42A35">
        <w:rPr>
          <w:color w:val="auto"/>
          <w:sz w:val="22"/>
          <w:szCs w:val="22"/>
          <w:lang w:val="ru-RU"/>
        </w:rPr>
        <w:t>/</w:t>
      </w:r>
      <w:r w:rsidR="00F42A35" w:rsidRPr="00975836">
        <w:rPr>
          <w:color w:val="auto"/>
          <w:sz w:val="22"/>
          <w:szCs w:val="22"/>
          <w:lang w:val="ru-RU"/>
        </w:rPr>
        <w:t>3</w:t>
      </w:r>
      <w:r w:rsidR="00F42A35">
        <w:rPr>
          <w:color w:val="auto"/>
          <w:sz w:val="22"/>
          <w:szCs w:val="22"/>
          <w:lang w:val="ru-RU"/>
        </w:rPr>
        <w:t>4</w:t>
      </w:r>
      <w:r w:rsidR="00F42A35" w:rsidRPr="00975836">
        <w:rPr>
          <w:color w:val="auto"/>
          <w:sz w:val="22"/>
          <w:szCs w:val="22"/>
          <w:lang w:val="ru-RU"/>
        </w:rPr>
        <w:t>/</w:t>
      </w:r>
      <w:r w:rsidR="00F42A35">
        <w:rPr>
          <w:color w:val="auto"/>
          <w:sz w:val="22"/>
          <w:szCs w:val="22"/>
          <w:lang w:val="ru-RU"/>
        </w:rPr>
        <w:t>5.  Комитет</w:t>
      </w:r>
      <w:r w:rsidR="00F42A35" w:rsidRPr="00F42A35">
        <w:rPr>
          <w:color w:val="auto"/>
          <w:sz w:val="22"/>
          <w:szCs w:val="22"/>
          <w:lang w:val="ru-RU"/>
        </w:rPr>
        <w:t xml:space="preserve"> </w:t>
      </w:r>
      <w:r w:rsidR="00F42A35">
        <w:rPr>
          <w:color w:val="auto"/>
          <w:sz w:val="22"/>
          <w:szCs w:val="22"/>
          <w:lang w:val="ru-RU"/>
        </w:rPr>
        <w:t>обсудил</w:t>
      </w:r>
      <w:r w:rsidR="00F42A35" w:rsidRPr="00F42A35">
        <w:rPr>
          <w:color w:val="auto"/>
          <w:sz w:val="22"/>
          <w:szCs w:val="22"/>
          <w:lang w:val="ru-RU"/>
        </w:rPr>
        <w:t xml:space="preserve"> </w:t>
      </w:r>
      <w:r w:rsidR="00F42A35">
        <w:rPr>
          <w:color w:val="auto"/>
          <w:sz w:val="22"/>
          <w:szCs w:val="22"/>
          <w:lang w:val="ru-RU"/>
        </w:rPr>
        <w:t>неофициальную</w:t>
      </w:r>
      <w:r w:rsidR="00F42A35" w:rsidRPr="00F42A35">
        <w:rPr>
          <w:color w:val="auto"/>
          <w:sz w:val="22"/>
          <w:szCs w:val="22"/>
          <w:lang w:val="ru-RU"/>
        </w:rPr>
        <w:t xml:space="preserve"> </w:t>
      </w:r>
      <w:r w:rsidR="00F42A35">
        <w:rPr>
          <w:color w:val="auto"/>
          <w:sz w:val="22"/>
          <w:szCs w:val="22"/>
          <w:lang w:val="ru-RU"/>
        </w:rPr>
        <w:t>схему</w:t>
      </w:r>
      <w:r w:rsidR="00F42A35" w:rsidRPr="00F42A35">
        <w:rPr>
          <w:color w:val="auto"/>
          <w:sz w:val="22"/>
          <w:szCs w:val="22"/>
          <w:lang w:val="ru-RU"/>
        </w:rPr>
        <w:t xml:space="preserve">, </w:t>
      </w:r>
      <w:r w:rsidR="00F42A35">
        <w:rPr>
          <w:color w:val="auto"/>
          <w:sz w:val="22"/>
          <w:szCs w:val="22"/>
          <w:lang w:val="ru-RU"/>
        </w:rPr>
        <w:t xml:space="preserve">посвященную ограничениям и исключениям для библиотек </w:t>
      </w:r>
      <w:r w:rsidR="00CB5B52">
        <w:rPr>
          <w:color w:val="auto"/>
          <w:sz w:val="22"/>
          <w:szCs w:val="22"/>
          <w:lang w:val="ru-RU"/>
        </w:rPr>
        <w:t xml:space="preserve">и </w:t>
      </w:r>
      <w:r w:rsidR="00F42A35">
        <w:rPr>
          <w:color w:val="auto"/>
          <w:sz w:val="22"/>
          <w:szCs w:val="22"/>
          <w:lang w:val="ru-RU"/>
        </w:rPr>
        <w:t xml:space="preserve">архивов, и </w:t>
      </w:r>
      <w:r w:rsidR="009264EA">
        <w:rPr>
          <w:color w:val="auto"/>
          <w:sz w:val="22"/>
          <w:szCs w:val="22"/>
          <w:lang w:val="ru-RU"/>
        </w:rPr>
        <w:t xml:space="preserve">постановил </w:t>
      </w:r>
      <w:r w:rsidR="00F42A35">
        <w:rPr>
          <w:color w:val="auto"/>
          <w:sz w:val="22"/>
          <w:szCs w:val="22"/>
          <w:lang w:val="ru-RU"/>
        </w:rPr>
        <w:t>продолжит</w:t>
      </w:r>
      <w:r w:rsidR="009264EA">
        <w:rPr>
          <w:color w:val="auto"/>
          <w:sz w:val="22"/>
          <w:szCs w:val="22"/>
          <w:lang w:val="ru-RU"/>
        </w:rPr>
        <w:t>ь</w:t>
      </w:r>
      <w:r w:rsidR="00F42A35">
        <w:rPr>
          <w:color w:val="auto"/>
          <w:sz w:val="22"/>
          <w:szCs w:val="22"/>
          <w:lang w:val="ru-RU"/>
        </w:rPr>
        <w:t xml:space="preserve"> </w:t>
      </w:r>
      <w:r w:rsidR="009264EA">
        <w:rPr>
          <w:color w:val="auto"/>
          <w:sz w:val="22"/>
          <w:szCs w:val="22"/>
          <w:lang w:val="ru-RU"/>
        </w:rPr>
        <w:t>дискуссию по вопросу о</w:t>
      </w:r>
      <w:r w:rsidR="00F42A35">
        <w:rPr>
          <w:color w:val="auto"/>
          <w:sz w:val="22"/>
          <w:szCs w:val="22"/>
          <w:lang w:val="ru-RU"/>
        </w:rPr>
        <w:t xml:space="preserve"> возможности </w:t>
      </w:r>
      <w:r w:rsidR="009264EA">
        <w:rPr>
          <w:color w:val="auto"/>
          <w:sz w:val="22"/>
          <w:szCs w:val="22"/>
          <w:lang w:val="ru-RU"/>
        </w:rPr>
        <w:t>ее</w:t>
      </w:r>
      <w:r w:rsidR="00F42A35">
        <w:rPr>
          <w:color w:val="auto"/>
          <w:sz w:val="22"/>
          <w:szCs w:val="22"/>
          <w:lang w:val="ru-RU"/>
        </w:rPr>
        <w:t xml:space="preserve"> преобразования в </w:t>
      </w:r>
      <w:r w:rsidR="009264EA">
        <w:rPr>
          <w:color w:val="auto"/>
          <w:sz w:val="22"/>
          <w:szCs w:val="22"/>
          <w:lang w:val="ru-RU"/>
        </w:rPr>
        <w:t xml:space="preserve">рабочий </w:t>
      </w:r>
      <w:r w:rsidR="00F42A35">
        <w:rPr>
          <w:color w:val="auto"/>
          <w:sz w:val="22"/>
          <w:szCs w:val="22"/>
          <w:lang w:val="ru-RU"/>
        </w:rPr>
        <w:t xml:space="preserve">документ </w:t>
      </w:r>
      <w:r w:rsidR="009264EA">
        <w:rPr>
          <w:color w:val="auto"/>
          <w:sz w:val="22"/>
          <w:szCs w:val="22"/>
          <w:lang w:val="ru-RU"/>
        </w:rPr>
        <w:t>Комитета на следующей сессии ПКАП.</w:t>
      </w:r>
    </w:p>
    <w:p w:rsidR="006E6A92" w:rsidRPr="009264EA" w:rsidRDefault="006E6A92" w:rsidP="00297288">
      <w:pPr>
        <w:pStyle w:val="Default"/>
        <w:rPr>
          <w:sz w:val="22"/>
          <w:szCs w:val="22"/>
          <w:lang w:val="ru-RU"/>
        </w:rPr>
      </w:pPr>
    </w:p>
    <w:p w:rsidR="00793331" w:rsidRPr="009264EA" w:rsidRDefault="00793331" w:rsidP="00793331">
      <w:pPr>
        <w:pStyle w:val="Default"/>
        <w:rPr>
          <w:sz w:val="22"/>
          <w:szCs w:val="22"/>
          <w:highlight w:val="yellow"/>
          <w:lang w:val="ru-RU"/>
        </w:rPr>
      </w:pPr>
      <w:r w:rsidRPr="009264EA">
        <w:rPr>
          <w:sz w:val="22"/>
          <w:szCs w:val="22"/>
          <w:lang w:val="ru-RU"/>
        </w:rPr>
        <w:t>10.</w:t>
      </w:r>
      <w:r w:rsidRPr="009264EA">
        <w:rPr>
          <w:sz w:val="22"/>
          <w:szCs w:val="22"/>
          <w:lang w:val="ru-RU"/>
        </w:rPr>
        <w:tab/>
      </w:r>
      <w:r w:rsidR="009264EA">
        <w:rPr>
          <w:sz w:val="22"/>
          <w:szCs w:val="22"/>
          <w:lang w:val="ru-RU"/>
        </w:rPr>
        <w:t>Комитет</w:t>
      </w:r>
      <w:r w:rsidR="009264EA" w:rsidRPr="009264EA">
        <w:rPr>
          <w:sz w:val="22"/>
          <w:szCs w:val="22"/>
          <w:lang w:val="ru-RU"/>
        </w:rPr>
        <w:t xml:space="preserve"> </w:t>
      </w:r>
      <w:r w:rsidR="009264EA">
        <w:rPr>
          <w:sz w:val="22"/>
          <w:szCs w:val="22"/>
          <w:lang w:val="ru-RU"/>
        </w:rPr>
        <w:t>постановил</w:t>
      </w:r>
      <w:r w:rsidR="009264EA" w:rsidRPr="009264EA">
        <w:rPr>
          <w:sz w:val="22"/>
          <w:szCs w:val="22"/>
          <w:lang w:val="ru-RU"/>
        </w:rPr>
        <w:t xml:space="preserve"> </w:t>
      </w:r>
      <w:r w:rsidR="009264EA">
        <w:rPr>
          <w:sz w:val="22"/>
          <w:szCs w:val="22"/>
          <w:lang w:val="ru-RU"/>
        </w:rPr>
        <w:t>подготовить</w:t>
      </w:r>
      <w:r w:rsidR="009264EA" w:rsidRPr="009264EA">
        <w:rPr>
          <w:sz w:val="22"/>
          <w:szCs w:val="22"/>
          <w:lang w:val="ru-RU"/>
        </w:rPr>
        <w:t xml:space="preserve"> </w:t>
      </w:r>
      <w:r w:rsidR="009264EA">
        <w:rPr>
          <w:sz w:val="22"/>
          <w:szCs w:val="22"/>
          <w:lang w:val="ru-RU"/>
        </w:rPr>
        <w:t>обновленный</w:t>
      </w:r>
      <w:r w:rsidR="009264EA" w:rsidRPr="009264EA">
        <w:rPr>
          <w:sz w:val="22"/>
          <w:szCs w:val="22"/>
          <w:lang w:val="ru-RU"/>
        </w:rPr>
        <w:t xml:space="preserve"> </w:t>
      </w:r>
      <w:r w:rsidR="009264EA">
        <w:rPr>
          <w:sz w:val="22"/>
          <w:szCs w:val="22"/>
          <w:lang w:val="ru-RU"/>
        </w:rPr>
        <w:t>вариант</w:t>
      </w:r>
      <w:r w:rsidR="009264EA" w:rsidRPr="009264EA">
        <w:rPr>
          <w:sz w:val="22"/>
          <w:szCs w:val="22"/>
          <w:lang w:val="ru-RU"/>
        </w:rPr>
        <w:t xml:space="preserve"> </w:t>
      </w:r>
      <w:r w:rsidR="009264EA">
        <w:rPr>
          <w:sz w:val="22"/>
          <w:szCs w:val="22"/>
          <w:lang w:val="ru-RU"/>
        </w:rPr>
        <w:t>исследования</w:t>
      </w:r>
      <w:r w:rsidR="009264EA" w:rsidRPr="009264EA">
        <w:rPr>
          <w:sz w:val="22"/>
          <w:szCs w:val="22"/>
          <w:lang w:val="ru-RU"/>
        </w:rPr>
        <w:t xml:space="preserve"> </w:t>
      </w:r>
      <w:r w:rsidR="009264EA">
        <w:rPr>
          <w:sz w:val="22"/>
          <w:szCs w:val="22"/>
          <w:lang w:val="ru-RU"/>
        </w:rPr>
        <w:t>г</w:t>
      </w:r>
      <w:r w:rsidR="009264EA" w:rsidRPr="009264EA">
        <w:rPr>
          <w:sz w:val="22"/>
          <w:szCs w:val="22"/>
          <w:lang w:val="ru-RU"/>
        </w:rPr>
        <w:t>-</w:t>
      </w:r>
      <w:r w:rsidR="009264EA">
        <w:rPr>
          <w:sz w:val="22"/>
          <w:szCs w:val="22"/>
          <w:lang w:val="ru-RU"/>
        </w:rPr>
        <w:t>на</w:t>
      </w:r>
      <w:r w:rsidR="009264EA" w:rsidRPr="009264EA">
        <w:rPr>
          <w:sz w:val="22"/>
          <w:szCs w:val="22"/>
          <w:lang w:val="ru-RU"/>
        </w:rPr>
        <w:t xml:space="preserve"> </w:t>
      </w:r>
      <w:r w:rsidR="009264EA">
        <w:rPr>
          <w:sz w:val="22"/>
          <w:szCs w:val="22"/>
          <w:lang w:val="ru-RU"/>
        </w:rPr>
        <w:t>Круза</w:t>
      </w:r>
      <w:r w:rsidR="009264EA" w:rsidRPr="009264EA">
        <w:rPr>
          <w:sz w:val="22"/>
          <w:szCs w:val="22"/>
          <w:lang w:val="ru-RU"/>
        </w:rPr>
        <w:t xml:space="preserve">, </w:t>
      </w:r>
      <w:r w:rsidR="009264EA">
        <w:rPr>
          <w:sz w:val="22"/>
          <w:szCs w:val="22"/>
          <w:lang w:val="ru-RU"/>
        </w:rPr>
        <w:t>представленного</w:t>
      </w:r>
      <w:r w:rsidR="009264EA" w:rsidRPr="009264EA">
        <w:rPr>
          <w:sz w:val="22"/>
          <w:szCs w:val="22"/>
          <w:lang w:val="ru-RU"/>
        </w:rPr>
        <w:t xml:space="preserve"> </w:t>
      </w:r>
      <w:r w:rsidR="009264EA">
        <w:rPr>
          <w:sz w:val="22"/>
          <w:szCs w:val="22"/>
          <w:lang w:val="ru-RU"/>
        </w:rPr>
        <w:t>в</w:t>
      </w:r>
      <w:r w:rsidR="009264EA" w:rsidRPr="009264EA">
        <w:rPr>
          <w:sz w:val="22"/>
          <w:szCs w:val="22"/>
          <w:lang w:val="ru-RU"/>
        </w:rPr>
        <w:t xml:space="preserve"> </w:t>
      </w:r>
      <w:r w:rsidR="009264EA">
        <w:rPr>
          <w:sz w:val="22"/>
          <w:szCs w:val="22"/>
          <w:lang w:val="ru-RU"/>
        </w:rPr>
        <w:t>документе</w:t>
      </w:r>
      <w:r w:rsidR="009264EA" w:rsidRPr="009264EA">
        <w:rPr>
          <w:sz w:val="22"/>
          <w:szCs w:val="22"/>
          <w:lang w:val="ru-RU"/>
        </w:rPr>
        <w:t xml:space="preserve"> </w:t>
      </w:r>
      <w:r w:rsidR="009264EA" w:rsidRPr="007248EF">
        <w:rPr>
          <w:color w:val="auto"/>
          <w:sz w:val="22"/>
          <w:szCs w:val="22"/>
        </w:rPr>
        <w:t>SCCR</w:t>
      </w:r>
      <w:r w:rsidR="009264EA" w:rsidRPr="009264EA">
        <w:rPr>
          <w:color w:val="auto"/>
          <w:sz w:val="22"/>
          <w:szCs w:val="22"/>
          <w:lang w:val="ru-RU"/>
        </w:rPr>
        <w:t xml:space="preserve">/30/3, </w:t>
      </w:r>
      <w:r w:rsidR="009264EA">
        <w:rPr>
          <w:color w:val="auto"/>
          <w:sz w:val="22"/>
          <w:szCs w:val="22"/>
          <w:lang w:val="ru-RU"/>
        </w:rPr>
        <w:t>и</w:t>
      </w:r>
      <w:r w:rsidR="009264EA" w:rsidRPr="009264EA">
        <w:rPr>
          <w:color w:val="auto"/>
          <w:sz w:val="22"/>
          <w:szCs w:val="22"/>
          <w:lang w:val="ru-RU"/>
        </w:rPr>
        <w:t xml:space="preserve"> </w:t>
      </w:r>
      <w:r w:rsidR="009264EA">
        <w:rPr>
          <w:color w:val="auto"/>
          <w:sz w:val="22"/>
          <w:szCs w:val="22"/>
          <w:lang w:val="ru-RU"/>
        </w:rPr>
        <w:t>продолжить</w:t>
      </w:r>
      <w:r w:rsidR="009264EA" w:rsidRPr="009264EA">
        <w:rPr>
          <w:color w:val="auto"/>
          <w:sz w:val="22"/>
          <w:szCs w:val="22"/>
          <w:lang w:val="ru-RU"/>
        </w:rPr>
        <w:t xml:space="preserve"> </w:t>
      </w:r>
      <w:r w:rsidR="009264EA">
        <w:rPr>
          <w:color w:val="auto"/>
          <w:sz w:val="22"/>
          <w:szCs w:val="22"/>
          <w:lang w:val="ru-RU"/>
        </w:rPr>
        <w:t>сбор</w:t>
      </w:r>
      <w:r w:rsidR="009264EA" w:rsidRPr="009264EA">
        <w:rPr>
          <w:color w:val="auto"/>
          <w:sz w:val="22"/>
          <w:szCs w:val="22"/>
          <w:lang w:val="ru-RU"/>
        </w:rPr>
        <w:t xml:space="preserve"> </w:t>
      </w:r>
      <w:r w:rsidR="009264EA">
        <w:rPr>
          <w:color w:val="auto"/>
          <w:sz w:val="22"/>
          <w:szCs w:val="22"/>
          <w:lang w:val="ru-RU"/>
        </w:rPr>
        <w:t>данных</w:t>
      </w:r>
      <w:r w:rsidR="009264EA" w:rsidRPr="009264EA">
        <w:rPr>
          <w:color w:val="auto"/>
          <w:sz w:val="22"/>
          <w:szCs w:val="22"/>
          <w:lang w:val="ru-RU"/>
        </w:rPr>
        <w:t xml:space="preserve"> </w:t>
      </w:r>
      <w:r w:rsidR="009264EA">
        <w:rPr>
          <w:color w:val="auto"/>
          <w:sz w:val="22"/>
          <w:szCs w:val="22"/>
          <w:lang w:val="ru-RU"/>
        </w:rPr>
        <w:t>и</w:t>
      </w:r>
      <w:r w:rsidR="009264EA" w:rsidRPr="009264EA">
        <w:rPr>
          <w:color w:val="auto"/>
          <w:sz w:val="22"/>
          <w:szCs w:val="22"/>
          <w:lang w:val="ru-RU"/>
        </w:rPr>
        <w:t xml:space="preserve"> </w:t>
      </w:r>
      <w:r w:rsidR="009264EA">
        <w:rPr>
          <w:color w:val="auto"/>
          <w:sz w:val="22"/>
          <w:szCs w:val="22"/>
          <w:lang w:val="ru-RU"/>
        </w:rPr>
        <w:t>информации</w:t>
      </w:r>
      <w:r w:rsidR="009264EA" w:rsidRPr="009264EA">
        <w:rPr>
          <w:color w:val="auto"/>
          <w:sz w:val="22"/>
          <w:szCs w:val="22"/>
          <w:lang w:val="ru-RU"/>
        </w:rPr>
        <w:t xml:space="preserve">, </w:t>
      </w:r>
      <w:r w:rsidR="009264EA">
        <w:rPr>
          <w:color w:val="auto"/>
          <w:sz w:val="22"/>
          <w:szCs w:val="22"/>
          <w:lang w:val="ru-RU"/>
        </w:rPr>
        <w:t>касающихся</w:t>
      </w:r>
      <w:r w:rsidR="009264EA" w:rsidRPr="009264EA">
        <w:rPr>
          <w:color w:val="auto"/>
          <w:sz w:val="22"/>
          <w:szCs w:val="22"/>
          <w:lang w:val="ru-RU"/>
        </w:rPr>
        <w:t xml:space="preserve"> </w:t>
      </w:r>
      <w:r w:rsidR="009264EA">
        <w:rPr>
          <w:color w:val="auto"/>
          <w:sz w:val="22"/>
          <w:szCs w:val="22"/>
          <w:lang w:val="ru-RU"/>
        </w:rPr>
        <w:t>ограничений</w:t>
      </w:r>
      <w:r w:rsidR="009264EA" w:rsidRPr="009264EA">
        <w:rPr>
          <w:color w:val="auto"/>
          <w:sz w:val="22"/>
          <w:szCs w:val="22"/>
          <w:lang w:val="ru-RU"/>
        </w:rPr>
        <w:t xml:space="preserve"> </w:t>
      </w:r>
      <w:r w:rsidR="009264EA">
        <w:rPr>
          <w:color w:val="auto"/>
          <w:sz w:val="22"/>
          <w:szCs w:val="22"/>
          <w:lang w:val="ru-RU"/>
        </w:rPr>
        <w:t>и</w:t>
      </w:r>
      <w:r w:rsidR="009264EA" w:rsidRPr="009264EA">
        <w:rPr>
          <w:color w:val="auto"/>
          <w:sz w:val="22"/>
          <w:szCs w:val="22"/>
          <w:lang w:val="ru-RU"/>
        </w:rPr>
        <w:t xml:space="preserve"> </w:t>
      </w:r>
      <w:r w:rsidR="009264EA">
        <w:rPr>
          <w:color w:val="auto"/>
          <w:sz w:val="22"/>
          <w:szCs w:val="22"/>
          <w:lang w:val="ru-RU"/>
        </w:rPr>
        <w:t>исключений</w:t>
      </w:r>
      <w:r w:rsidR="009264EA" w:rsidRPr="009264EA">
        <w:rPr>
          <w:color w:val="auto"/>
          <w:sz w:val="22"/>
          <w:szCs w:val="22"/>
          <w:lang w:val="ru-RU"/>
        </w:rPr>
        <w:t xml:space="preserve"> </w:t>
      </w:r>
      <w:r w:rsidR="009264EA">
        <w:rPr>
          <w:color w:val="auto"/>
          <w:sz w:val="22"/>
          <w:szCs w:val="22"/>
          <w:lang w:val="ru-RU"/>
        </w:rPr>
        <w:t>для</w:t>
      </w:r>
      <w:r w:rsidR="009264EA" w:rsidRPr="009264EA">
        <w:rPr>
          <w:color w:val="auto"/>
          <w:sz w:val="22"/>
          <w:szCs w:val="22"/>
          <w:lang w:val="ru-RU"/>
        </w:rPr>
        <w:t xml:space="preserve"> </w:t>
      </w:r>
      <w:r w:rsidR="009264EA">
        <w:rPr>
          <w:color w:val="auto"/>
          <w:sz w:val="22"/>
          <w:szCs w:val="22"/>
          <w:lang w:val="ru-RU"/>
        </w:rPr>
        <w:t>библиотек</w:t>
      </w:r>
      <w:r w:rsidR="009264EA" w:rsidRPr="009264EA">
        <w:rPr>
          <w:color w:val="auto"/>
          <w:sz w:val="22"/>
          <w:szCs w:val="22"/>
          <w:lang w:val="ru-RU"/>
        </w:rPr>
        <w:t xml:space="preserve"> </w:t>
      </w:r>
      <w:r w:rsidR="00CB5B52">
        <w:rPr>
          <w:color w:val="auto"/>
          <w:sz w:val="22"/>
          <w:szCs w:val="22"/>
          <w:lang w:val="ru-RU"/>
        </w:rPr>
        <w:t xml:space="preserve">и </w:t>
      </w:r>
      <w:r w:rsidR="009264EA">
        <w:rPr>
          <w:color w:val="auto"/>
          <w:sz w:val="22"/>
          <w:szCs w:val="22"/>
          <w:lang w:val="ru-RU"/>
        </w:rPr>
        <w:t xml:space="preserve">архивов, для представления результатов этого исследования на следующей сессии Комитета. </w:t>
      </w:r>
    </w:p>
    <w:p w:rsidR="00793331" w:rsidRPr="009264EA" w:rsidRDefault="00793331" w:rsidP="00793331">
      <w:pPr>
        <w:pStyle w:val="Default"/>
        <w:rPr>
          <w:sz w:val="22"/>
          <w:szCs w:val="22"/>
          <w:highlight w:val="yellow"/>
          <w:lang w:val="ru-RU"/>
        </w:rPr>
      </w:pPr>
    </w:p>
    <w:p w:rsidR="00793331" w:rsidRDefault="009264EA" w:rsidP="00793331">
      <w:pPr>
        <w:pStyle w:val="Default"/>
        <w:rPr>
          <w:sz w:val="22"/>
          <w:szCs w:val="22"/>
          <w:lang w:val="ru-RU"/>
        </w:rPr>
      </w:pPr>
      <w:r w:rsidRPr="009264EA">
        <w:rPr>
          <w:sz w:val="22"/>
          <w:szCs w:val="22"/>
          <w:lang w:val="ru-RU"/>
        </w:rPr>
        <w:t>11.</w:t>
      </w:r>
      <w:r w:rsidR="00EC6A93">
        <w:rPr>
          <w:sz w:val="22"/>
          <w:szCs w:val="22"/>
          <w:lang w:val="ru-RU"/>
        </w:rPr>
        <w:tab/>
      </w:r>
      <w:r w:rsidRPr="009264EA">
        <w:rPr>
          <w:sz w:val="22"/>
          <w:szCs w:val="22"/>
          <w:lang w:val="ru-RU"/>
        </w:rPr>
        <w:t xml:space="preserve">Комитет поручил Секретариату </w:t>
      </w:r>
      <w:r w:rsidR="00EC6A93">
        <w:rPr>
          <w:sz w:val="22"/>
          <w:szCs w:val="22"/>
          <w:lang w:val="ru-RU"/>
        </w:rPr>
        <w:t xml:space="preserve">подготовить проект плана действий в отношении </w:t>
      </w:r>
      <w:r w:rsidR="00EC6A93">
        <w:rPr>
          <w:color w:val="auto"/>
          <w:sz w:val="22"/>
          <w:szCs w:val="22"/>
          <w:lang w:val="ru-RU"/>
        </w:rPr>
        <w:t>ограничений</w:t>
      </w:r>
      <w:r w:rsidR="00EC6A93" w:rsidRPr="009264EA">
        <w:rPr>
          <w:color w:val="auto"/>
          <w:sz w:val="22"/>
          <w:szCs w:val="22"/>
          <w:lang w:val="ru-RU"/>
        </w:rPr>
        <w:t xml:space="preserve"> </w:t>
      </w:r>
      <w:r w:rsidR="00EC6A93">
        <w:rPr>
          <w:color w:val="auto"/>
          <w:sz w:val="22"/>
          <w:szCs w:val="22"/>
          <w:lang w:val="ru-RU"/>
        </w:rPr>
        <w:t>и</w:t>
      </w:r>
      <w:r w:rsidR="00EC6A93" w:rsidRPr="009264EA">
        <w:rPr>
          <w:color w:val="auto"/>
          <w:sz w:val="22"/>
          <w:szCs w:val="22"/>
          <w:lang w:val="ru-RU"/>
        </w:rPr>
        <w:t xml:space="preserve"> </w:t>
      </w:r>
      <w:r w:rsidR="00EC6A93">
        <w:rPr>
          <w:color w:val="auto"/>
          <w:sz w:val="22"/>
          <w:szCs w:val="22"/>
          <w:lang w:val="ru-RU"/>
        </w:rPr>
        <w:t>исключений</w:t>
      </w:r>
      <w:r w:rsidR="00EC6A93" w:rsidRPr="009264EA">
        <w:rPr>
          <w:color w:val="auto"/>
          <w:sz w:val="22"/>
          <w:szCs w:val="22"/>
          <w:lang w:val="ru-RU"/>
        </w:rPr>
        <w:t xml:space="preserve"> </w:t>
      </w:r>
      <w:r w:rsidR="00EC6A93">
        <w:rPr>
          <w:color w:val="auto"/>
          <w:sz w:val="22"/>
          <w:szCs w:val="22"/>
          <w:lang w:val="ru-RU"/>
        </w:rPr>
        <w:t>для</w:t>
      </w:r>
      <w:r w:rsidR="00EC6A93" w:rsidRPr="009264EA">
        <w:rPr>
          <w:color w:val="auto"/>
          <w:sz w:val="22"/>
          <w:szCs w:val="22"/>
          <w:lang w:val="ru-RU"/>
        </w:rPr>
        <w:t xml:space="preserve"> </w:t>
      </w:r>
      <w:r w:rsidR="00EC6A93">
        <w:rPr>
          <w:color w:val="auto"/>
          <w:sz w:val="22"/>
          <w:szCs w:val="22"/>
          <w:lang w:val="ru-RU"/>
        </w:rPr>
        <w:t>библиотек</w:t>
      </w:r>
      <w:r w:rsidR="00CB5B52">
        <w:rPr>
          <w:color w:val="auto"/>
          <w:sz w:val="22"/>
          <w:szCs w:val="22"/>
          <w:lang w:val="ru-RU"/>
        </w:rPr>
        <w:t xml:space="preserve"> и</w:t>
      </w:r>
      <w:r w:rsidR="00EC6A93" w:rsidRPr="009264EA">
        <w:rPr>
          <w:color w:val="auto"/>
          <w:sz w:val="22"/>
          <w:szCs w:val="22"/>
          <w:lang w:val="ru-RU"/>
        </w:rPr>
        <w:t xml:space="preserve"> </w:t>
      </w:r>
      <w:r w:rsidR="00EC6A93">
        <w:rPr>
          <w:color w:val="auto"/>
          <w:sz w:val="22"/>
          <w:szCs w:val="22"/>
          <w:lang w:val="ru-RU"/>
        </w:rPr>
        <w:t>архивов, с тем чтобы Комитет мог обсудить и, возможно, принять его за основу для дальнейшей работ</w:t>
      </w:r>
      <w:r w:rsidR="00CB5B52">
        <w:rPr>
          <w:color w:val="auto"/>
          <w:sz w:val="22"/>
          <w:szCs w:val="22"/>
          <w:lang w:val="ru-RU"/>
        </w:rPr>
        <w:t>ы</w:t>
      </w:r>
      <w:r w:rsidR="00EC6A93">
        <w:rPr>
          <w:color w:val="auto"/>
          <w:sz w:val="22"/>
          <w:szCs w:val="22"/>
          <w:lang w:val="ru-RU"/>
        </w:rPr>
        <w:t xml:space="preserve"> Комитета</w:t>
      </w:r>
      <w:r w:rsidR="00EC6A93">
        <w:rPr>
          <w:sz w:val="22"/>
          <w:szCs w:val="22"/>
          <w:lang w:val="ru-RU"/>
        </w:rPr>
        <w:t xml:space="preserve"> на следующей сессии ПКАП. </w:t>
      </w:r>
    </w:p>
    <w:p w:rsidR="00EC6A93" w:rsidRPr="00EC6A93" w:rsidRDefault="00EC6A93" w:rsidP="00793331">
      <w:pPr>
        <w:pStyle w:val="Default"/>
        <w:rPr>
          <w:sz w:val="22"/>
          <w:szCs w:val="22"/>
          <w:lang w:val="ru-RU"/>
        </w:rPr>
      </w:pPr>
    </w:p>
    <w:p w:rsidR="008828EE" w:rsidRPr="000112E0" w:rsidRDefault="00637787" w:rsidP="0091237B">
      <w:pPr>
        <w:pStyle w:val="Default"/>
        <w:rPr>
          <w:sz w:val="22"/>
          <w:szCs w:val="22"/>
          <w:lang w:val="ru-RU"/>
        </w:rPr>
      </w:pPr>
      <w:r w:rsidRPr="000112E0">
        <w:rPr>
          <w:rFonts w:eastAsia="SimSun"/>
          <w:color w:val="auto"/>
          <w:sz w:val="22"/>
          <w:szCs w:val="22"/>
          <w:lang w:val="ru-RU" w:eastAsia="zh-CN"/>
        </w:rPr>
        <w:t>1</w:t>
      </w:r>
      <w:r w:rsidR="00565A13" w:rsidRPr="000112E0">
        <w:rPr>
          <w:rFonts w:eastAsia="SimSun"/>
          <w:color w:val="auto"/>
          <w:sz w:val="22"/>
          <w:szCs w:val="22"/>
          <w:lang w:val="ru-RU" w:eastAsia="zh-CN"/>
        </w:rPr>
        <w:t>2</w:t>
      </w:r>
      <w:r w:rsidR="0091237B" w:rsidRPr="000112E0">
        <w:rPr>
          <w:rFonts w:eastAsia="SimSun"/>
          <w:color w:val="auto"/>
          <w:sz w:val="22"/>
          <w:szCs w:val="22"/>
          <w:lang w:val="ru-RU" w:eastAsia="zh-CN"/>
        </w:rPr>
        <w:t>.</w:t>
      </w:r>
      <w:r w:rsidR="0091237B" w:rsidRPr="000112E0">
        <w:rPr>
          <w:rFonts w:eastAsia="SimSun"/>
          <w:color w:val="auto"/>
          <w:sz w:val="22"/>
          <w:szCs w:val="22"/>
          <w:lang w:val="ru-RU" w:eastAsia="zh-CN"/>
        </w:rPr>
        <w:tab/>
      </w:r>
      <w:r w:rsidR="000112E0">
        <w:rPr>
          <w:rFonts w:eastAsia="SimSun"/>
          <w:color w:val="auto"/>
          <w:sz w:val="22"/>
          <w:szCs w:val="22"/>
          <w:lang w:val="ru-RU" w:eastAsia="zh-CN"/>
        </w:rPr>
        <w:t>Этот</w:t>
      </w:r>
      <w:r w:rsidR="000112E0" w:rsidRPr="000112E0">
        <w:rPr>
          <w:rFonts w:eastAsia="SimSun"/>
          <w:color w:val="auto"/>
          <w:sz w:val="22"/>
          <w:szCs w:val="22"/>
          <w:lang w:val="ru-RU" w:eastAsia="zh-CN"/>
        </w:rPr>
        <w:t xml:space="preserve"> </w:t>
      </w:r>
      <w:r w:rsidR="000112E0">
        <w:rPr>
          <w:rFonts w:eastAsia="SimSun"/>
          <w:color w:val="auto"/>
          <w:sz w:val="22"/>
          <w:szCs w:val="22"/>
          <w:lang w:val="ru-RU" w:eastAsia="zh-CN"/>
        </w:rPr>
        <w:t>пункт</w:t>
      </w:r>
      <w:r w:rsidR="000112E0" w:rsidRPr="000112E0">
        <w:rPr>
          <w:rFonts w:eastAsia="SimSun"/>
          <w:color w:val="auto"/>
          <w:sz w:val="22"/>
          <w:szCs w:val="22"/>
          <w:lang w:val="ru-RU" w:eastAsia="zh-CN"/>
        </w:rPr>
        <w:t xml:space="preserve"> </w:t>
      </w:r>
      <w:r w:rsidR="000112E0">
        <w:rPr>
          <w:rFonts w:eastAsia="SimSun"/>
          <w:color w:val="auto"/>
          <w:sz w:val="22"/>
          <w:szCs w:val="22"/>
          <w:lang w:val="ru-RU" w:eastAsia="zh-CN"/>
        </w:rPr>
        <w:t>будет</w:t>
      </w:r>
      <w:r w:rsidR="000112E0" w:rsidRPr="000112E0">
        <w:rPr>
          <w:rFonts w:eastAsia="SimSun"/>
          <w:color w:val="auto"/>
          <w:sz w:val="22"/>
          <w:szCs w:val="22"/>
          <w:lang w:val="ru-RU" w:eastAsia="zh-CN"/>
        </w:rPr>
        <w:t xml:space="preserve"> </w:t>
      </w:r>
      <w:r w:rsidR="000112E0">
        <w:rPr>
          <w:rFonts w:eastAsia="SimSun"/>
          <w:color w:val="auto"/>
          <w:sz w:val="22"/>
          <w:szCs w:val="22"/>
          <w:lang w:val="ru-RU" w:eastAsia="zh-CN"/>
        </w:rPr>
        <w:t>сохранен</w:t>
      </w:r>
      <w:r w:rsidR="000112E0" w:rsidRPr="000112E0">
        <w:rPr>
          <w:rFonts w:eastAsia="SimSun"/>
          <w:color w:val="auto"/>
          <w:sz w:val="22"/>
          <w:szCs w:val="22"/>
          <w:lang w:val="ru-RU" w:eastAsia="zh-CN"/>
        </w:rPr>
        <w:t xml:space="preserve"> </w:t>
      </w:r>
      <w:r w:rsidR="000112E0">
        <w:rPr>
          <w:rFonts w:eastAsia="SimSun"/>
          <w:color w:val="auto"/>
          <w:sz w:val="22"/>
          <w:szCs w:val="22"/>
          <w:lang w:val="ru-RU" w:eastAsia="zh-CN"/>
        </w:rPr>
        <w:t>в</w:t>
      </w:r>
      <w:r w:rsidR="000112E0" w:rsidRPr="000112E0">
        <w:rPr>
          <w:rFonts w:eastAsia="SimSun"/>
          <w:color w:val="auto"/>
          <w:sz w:val="22"/>
          <w:szCs w:val="22"/>
          <w:lang w:val="ru-RU" w:eastAsia="zh-CN"/>
        </w:rPr>
        <w:t xml:space="preserve"> </w:t>
      </w:r>
      <w:r w:rsidR="000112E0">
        <w:rPr>
          <w:rFonts w:eastAsia="SimSun"/>
          <w:color w:val="auto"/>
          <w:sz w:val="22"/>
          <w:szCs w:val="22"/>
          <w:lang w:val="ru-RU" w:eastAsia="zh-CN"/>
        </w:rPr>
        <w:t>повестке</w:t>
      </w:r>
      <w:r w:rsidR="000112E0" w:rsidRPr="000112E0">
        <w:rPr>
          <w:rFonts w:eastAsia="SimSun"/>
          <w:color w:val="auto"/>
          <w:sz w:val="22"/>
          <w:szCs w:val="22"/>
          <w:lang w:val="ru-RU" w:eastAsia="zh-CN"/>
        </w:rPr>
        <w:t xml:space="preserve"> </w:t>
      </w:r>
      <w:r w:rsidR="000112E0">
        <w:rPr>
          <w:rFonts w:eastAsia="SimSun"/>
          <w:color w:val="auto"/>
          <w:sz w:val="22"/>
          <w:szCs w:val="22"/>
          <w:lang w:val="ru-RU" w:eastAsia="zh-CN"/>
        </w:rPr>
        <w:t>дня</w:t>
      </w:r>
      <w:r w:rsidR="000112E0" w:rsidRPr="000112E0">
        <w:rPr>
          <w:rFonts w:eastAsia="SimSun"/>
          <w:color w:val="auto"/>
          <w:sz w:val="22"/>
          <w:szCs w:val="22"/>
          <w:lang w:val="ru-RU" w:eastAsia="zh-CN"/>
        </w:rPr>
        <w:t xml:space="preserve"> </w:t>
      </w:r>
      <w:r w:rsidR="000112E0">
        <w:rPr>
          <w:rFonts w:eastAsia="SimSun"/>
          <w:color w:val="auto"/>
          <w:sz w:val="22"/>
          <w:szCs w:val="22"/>
          <w:lang w:val="ru-RU" w:eastAsia="zh-CN"/>
        </w:rPr>
        <w:t>тридцать</w:t>
      </w:r>
      <w:r w:rsidR="000112E0" w:rsidRPr="000112E0">
        <w:rPr>
          <w:rFonts w:eastAsia="SimSun"/>
          <w:color w:val="auto"/>
          <w:sz w:val="22"/>
          <w:szCs w:val="22"/>
          <w:lang w:val="ru-RU" w:eastAsia="zh-CN"/>
        </w:rPr>
        <w:t xml:space="preserve"> </w:t>
      </w:r>
      <w:r w:rsidR="000112E0">
        <w:rPr>
          <w:rFonts w:eastAsia="SimSun"/>
          <w:color w:val="auto"/>
          <w:sz w:val="22"/>
          <w:szCs w:val="22"/>
          <w:lang w:val="ru-RU" w:eastAsia="zh-CN"/>
        </w:rPr>
        <w:t>пятой</w:t>
      </w:r>
      <w:r w:rsidR="000112E0" w:rsidRPr="000112E0">
        <w:rPr>
          <w:rFonts w:eastAsia="SimSun"/>
          <w:color w:val="auto"/>
          <w:sz w:val="22"/>
          <w:szCs w:val="22"/>
          <w:lang w:val="ru-RU" w:eastAsia="zh-CN"/>
        </w:rPr>
        <w:t xml:space="preserve"> </w:t>
      </w:r>
      <w:r w:rsidR="000112E0">
        <w:rPr>
          <w:rFonts w:eastAsia="SimSun"/>
          <w:color w:val="auto"/>
          <w:sz w:val="22"/>
          <w:szCs w:val="22"/>
          <w:lang w:val="ru-RU" w:eastAsia="zh-CN"/>
        </w:rPr>
        <w:t>сессии</w:t>
      </w:r>
      <w:r w:rsidR="000112E0" w:rsidRPr="000112E0">
        <w:rPr>
          <w:rFonts w:eastAsia="SimSun"/>
          <w:color w:val="auto"/>
          <w:sz w:val="22"/>
          <w:szCs w:val="22"/>
          <w:lang w:val="ru-RU" w:eastAsia="zh-CN"/>
        </w:rPr>
        <w:t xml:space="preserve"> </w:t>
      </w:r>
      <w:r w:rsidR="000112E0">
        <w:rPr>
          <w:rFonts w:eastAsia="SimSun"/>
          <w:color w:val="auto"/>
          <w:sz w:val="22"/>
          <w:szCs w:val="22"/>
          <w:lang w:val="ru-RU" w:eastAsia="zh-CN"/>
        </w:rPr>
        <w:t>ПКАП</w:t>
      </w:r>
      <w:r w:rsidR="0091237B" w:rsidRPr="000112E0">
        <w:rPr>
          <w:sz w:val="22"/>
          <w:szCs w:val="22"/>
          <w:lang w:val="ru-RU"/>
        </w:rPr>
        <w:t>.</w:t>
      </w:r>
    </w:p>
    <w:p w:rsidR="008828EE" w:rsidRPr="000112E0" w:rsidRDefault="008828EE">
      <w:pPr>
        <w:rPr>
          <w:szCs w:val="22"/>
          <w:lang w:val="ru-RU"/>
        </w:rPr>
      </w:pPr>
    </w:p>
    <w:p w:rsidR="002535B0" w:rsidRPr="000112E0" w:rsidRDefault="002535B0">
      <w:pPr>
        <w:rPr>
          <w:b/>
          <w:caps/>
          <w:szCs w:val="22"/>
          <w:lang w:val="ru-RU"/>
        </w:rPr>
      </w:pPr>
    </w:p>
    <w:p w:rsidR="006A1CD5" w:rsidRPr="00E570AB" w:rsidRDefault="000112E0" w:rsidP="006A1CD5">
      <w:pPr>
        <w:rPr>
          <w:b/>
          <w:caps/>
          <w:szCs w:val="22"/>
          <w:lang w:val="ru-RU"/>
        </w:rPr>
      </w:pPr>
      <w:r>
        <w:rPr>
          <w:b/>
          <w:caps/>
          <w:szCs w:val="22"/>
          <w:lang w:val="ru-RU"/>
        </w:rPr>
        <w:t>ПУНКТ</w:t>
      </w:r>
      <w:r w:rsidRPr="00E570AB">
        <w:rPr>
          <w:b/>
          <w:caps/>
          <w:szCs w:val="22"/>
          <w:lang w:val="ru-RU"/>
        </w:rPr>
        <w:t xml:space="preserve"> </w:t>
      </w:r>
      <w:r w:rsidR="000261D7" w:rsidRPr="00E570AB">
        <w:rPr>
          <w:b/>
          <w:caps/>
          <w:szCs w:val="22"/>
          <w:lang w:val="ru-RU"/>
        </w:rPr>
        <w:t>8</w:t>
      </w:r>
      <w:r w:rsidRPr="00E570AB">
        <w:rPr>
          <w:b/>
          <w:caps/>
          <w:szCs w:val="22"/>
          <w:lang w:val="ru-RU"/>
        </w:rPr>
        <w:t xml:space="preserve"> </w:t>
      </w:r>
      <w:r>
        <w:rPr>
          <w:b/>
          <w:caps/>
          <w:szCs w:val="22"/>
          <w:lang w:val="ru-RU"/>
        </w:rPr>
        <w:t>ПОВЕСТКИ</w:t>
      </w:r>
      <w:r w:rsidRPr="00E570AB">
        <w:rPr>
          <w:b/>
          <w:caps/>
          <w:szCs w:val="22"/>
          <w:lang w:val="ru-RU"/>
        </w:rPr>
        <w:t xml:space="preserve"> </w:t>
      </w:r>
      <w:r>
        <w:rPr>
          <w:b/>
          <w:caps/>
          <w:szCs w:val="22"/>
          <w:lang w:val="ru-RU"/>
        </w:rPr>
        <w:t>ДНЯ</w:t>
      </w:r>
      <w:r w:rsidR="006A1CD5" w:rsidRPr="00E570AB">
        <w:rPr>
          <w:b/>
          <w:caps/>
          <w:szCs w:val="22"/>
          <w:lang w:val="ru-RU"/>
        </w:rPr>
        <w:t xml:space="preserve">: </w:t>
      </w:r>
      <w:r w:rsidR="00F56F78" w:rsidRPr="00E570AB">
        <w:rPr>
          <w:b/>
          <w:caps/>
          <w:szCs w:val="22"/>
          <w:lang w:val="ru-RU"/>
        </w:rPr>
        <w:t xml:space="preserve"> </w:t>
      </w:r>
      <w:r w:rsidR="00E570AB" w:rsidRPr="00E570AB">
        <w:rPr>
          <w:b/>
          <w:caps/>
          <w:szCs w:val="22"/>
          <w:lang w:val="ru-RU"/>
        </w:rPr>
        <w:t>Ограничения и исключения для образовательных и научно-исследовательских учреждений и лиц с другими ограниченными способностями</w:t>
      </w:r>
    </w:p>
    <w:p w:rsidR="006A1CD5" w:rsidRPr="00E570AB" w:rsidRDefault="006A1CD5" w:rsidP="006A1CD5">
      <w:pPr>
        <w:rPr>
          <w:szCs w:val="22"/>
          <w:lang w:val="ru-RU"/>
        </w:rPr>
      </w:pPr>
    </w:p>
    <w:p w:rsidR="00297288" w:rsidRPr="003C2EF3" w:rsidRDefault="00130B66" w:rsidP="00297288">
      <w:pPr>
        <w:pStyle w:val="Default"/>
        <w:rPr>
          <w:color w:val="auto"/>
          <w:sz w:val="22"/>
          <w:szCs w:val="22"/>
          <w:lang w:val="ru-RU"/>
        </w:rPr>
      </w:pPr>
      <w:r w:rsidRPr="00705FE1">
        <w:rPr>
          <w:sz w:val="22"/>
          <w:szCs w:val="22"/>
          <w:lang w:val="ru-RU"/>
        </w:rPr>
        <w:t>1</w:t>
      </w:r>
      <w:r w:rsidR="00565A13" w:rsidRPr="00705FE1">
        <w:rPr>
          <w:sz w:val="22"/>
          <w:szCs w:val="22"/>
          <w:lang w:val="ru-RU"/>
        </w:rPr>
        <w:t>3</w:t>
      </w:r>
      <w:r w:rsidRPr="00705FE1">
        <w:rPr>
          <w:sz w:val="22"/>
          <w:szCs w:val="22"/>
          <w:lang w:val="ru-RU"/>
        </w:rPr>
        <w:t>.</w:t>
      </w:r>
      <w:r w:rsidRPr="00705FE1">
        <w:rPr>
          <w:sz w:val="22"/>
          <w:szCs w:val="22"/>
          <w:lang w:val="ru-RU"/>
        </w:rPr>
        <w:tab/>
      </w:r>
      <w:r w:rsidR="00705FE1">
        <w:rPr>
          <w:sz w:val="22"/>
          <w:szCs w:val="22"/>
          <w:lang w:val="ru-RU"/>
        </w:rPr>
        <w:t>По</w:t>
      </w:r>
      <w:r w:rsidR="00705FE1" w:rsidRPr="00705FE1">
        <w:rPr>
          <w:sz w:val="22"/>
          <w:szCs w:val="22"/>
          <w:lang w:val="ru-RU"/>
        </w:rPr>
        <w:t xml:space="preserve"> </w:t>
      </w:r>
      <w:r w:rsidR="00705FE1">
        <w:rPr>
          <w:sz w:val="22"/>
          <w:szCs w:val="22"/>
          <w:lang w:val="ru-RU"/>
        </w:rPr>
        <w:t>данному</w:t>
      </w:r>
      <w:r w:rsidR="00705FE1" w:rsidRPr="00705FE1">
        <w:rPr>
          <w:sz w:val="22"/>
          <w:szCs w:val="22"/>
          <w:lang w:val="ru-RU"/>
        </w:rPr>
        <w:t xml:space="preserve"> </w:t>
      </w:r>
      <w:r w:rsidR="00705FE1">
        <w:rPr>
          <w:sz w:val="22"/>
          <w:szCs w:val="22"/>
          <w:lang w:val="ru-RU"/>
        </w:rPr>
        <w:t>пункту</w:t>
      </w:r>
      <w:r w:rsidR="00705FE1" w:rsidRPr="00705FE1">
        <w:rPr>
          <w:sz w:val="22"/>
          <w:szCs w:val="22"/>
          <w:lang w:val="ru-RU"/>
        </w:rPr>
        <w:t xml:space="preserve"> </w:t>
      </w:r>
      <w:r w:rsidR="00705FE1">
        <w:rPr>
          <w:sz w:val="22"/>
          <w:szCs w:val="22"/>
          <w:lang w:val="ru-RU"/>
        </w:rPr>
        <w:t>повестки</w:t>
      </w:r>
      <w:r w:rsidR="00705FE1" w:rsidRPr="00705FE1">
        <w:rPr>
          <w:sz w:val="22"/>
          <w:szCs w:val="22"/>
          <w:lang w:val="ru-RU"/>
        </w:rPr>
        <w:t xml:space="preserve"> </w:t>
      </w:r>
      <w:r w:rsidR="00705FE1">
        <w:rPr>
          <w:sz w:val="22"/>
          <w:szCs w:val="22"/>
          <w:lang w:val="ru-RU"/>
        </w:rPr>
        <w:t>дня</w:t>
      </w:r>
      <w:r w:rsidR="00705FE1" w:rsidRPr="00705FE1">
        <w:rPr>
          <w:sz w:val="22"/>
          <w:szCs w:val="22"/>
          <w:lang w:val="ru-RU"/>
        </w:rPr>
        <w:t xml:space="preserve"> </w:t>
      </w:r>
      <w:r w:rsidR="00705FE1">
        <w:rPr>
          <w:sz w:val="22"/>
          <w:szCs w:val="22"/>
          <w:lang w:val="ru-RU"/>
        </w:rPr>
        <w:t>на</w:t>
      </w:r>
      <w:r w:rsidR="00705FE1" w:rsidRPr="00705FE1">
        <w:rPr>
          <w:sz w:val="22"/>
          <w:szCs w:val="22"/>
          <w:lang w:val="ru-RU"/>
        </w:rPr>
        <w:t xml:space="preserve"> </w:t>
      </w:r>
      <w:r w:rsidR="00705FE1">
        <w:rPr>
          <w:sz w:val="22"/>
          <w:szCs w:val="22"/>
          <w:lang w:val="ru-RU"/>
        </w:rPr>
        <w:t>рассмотрении</w:t>
      </w:r>
      <w:r w:rsidR="00705FE1" w:rsidRPr="00705FE1">
        <w:rPr>
          <w:sz w:val="22"/>
          <w:szCs w:val="22"/>
          <w:lang w:val="ru-RU"/>
        </w:rPr>
        <w:t xml:space="preserve"> </w:t>
      </w:r>
      <w:r w:rsidR="00705FE1">
        <w:rPr>
          <w:sz w:val="22"/>
          <w:szCs w:val="22"/>
          <w:lang w:val="ru-RU"/>
        </w:rPr>
        <w:t>находились</w:t>
      </w:r>
      <w:r w:rsidR="00705FE1" w:rsidRPr="00705FE1">
        <w:rPr>
          <w:sz w:val="22"/>
          <w:szCs w:val="22"/>
          <w:lang w:val="ru-RU"/>
        </w:rPr>
        <w:t xml:space="preserve"> </w:t>
      </w:r>
      <w:r w:rsidR="00705FE1">
        <w:rPr>
          <w:sz w:val="22"/>
          <w:szCs w:val="22"/>
          <w:lang w:val="ru-RU"/>
        </w:rPr>
        <w:t>документы</w:t>
      </w:r>
      <w:r w:rsidR="00705FE1" w:rsidRPr="00705FE1">
        <w:rPr>
          <w:sz w:val="22"/>
          <w:szCs w:val="22"/>
          <w:lang w:val="ru-RU"/>
        </w:rPr>
        <w:t xml:space="preserve"> </w:t>
      </w:r>
      <w:r w:rsidR="006C1671" w:rsidRPr="007248EF">
        <w:rPr>
          <w:sz w:val="22"/>
          <w:szCs w:val="22"/>
        </w:rPr>
        <w:t>SCCR</w:t>
      </w:r>
      <w:r w:rsidR="006C1671" w:rsidRPr="00705FE1">
        <w:rPr>
          <w:sz w:val="22"/>
          <w:szCs w:val="22"/>
          <w:lang w:val="ru-RU"/>
        </w:rPr>
        <w:t>/26/4</w:t>
      </w:r>
      <w:r w:rsidR="006429A2">
        <w:rPr>
          <w:sz w:val="22"/>
          <w:szCs w:val="22"/>
          <w:lang w:val="ru-RU"/>
        </w:rPr>
        <w:t> </w:t>
      </w:r>
      <w:r w:rsidR="006C1671" w:rsidRPr="007248EF">
        <w:rPr>
          <w:sz w:val="22"/>
          <w:szCs w:val="22"/>
        </w:rPr>
        <w:t>PROV</w:t>
      </w:r>
      <w:r w:rsidR="006C1671" w:rsidRPr="00705FE1">
        <w:rPr>
          <w:sz w:val="22"/>
          <w:szCs w:val="22"/>
          <w:lang w:val="ru-RU"/>
        </w:rPr>
        <w:t xml:space="preserve">., </w:t>
      </w:r>
      <w:r w:rsidR="006C1671" w:rsidRPr="007248EF">
        <w:rPr>
          <w:sz w:val="22"/>
          <w:szCs w:val="22"/>
        </w:rPr>
        <w:t>SCCR</w:t>
      </w:r>
      <w:r w:rsidR="006C1671" w:rsidRPr="00705FE1">
        <w:rPr>
          <w:sz w:val="22"/>
          <w:szCs w:val="22"/>
          <w:lang w:val="ru-RU"/>
        </w:rPr>
        <w:t xml:space="preserve">/27/8, </w:t>
      </w:r>
      <w:r w:rsidR="006C1671" w:rsidRPr="007248EF">
        <w:rPr>
          <w:sz w:val="22"/>
          <w:szCs w:val="22"/>
        </w:rPr>
        <w:t>SCCR</w:t>
      </w:r>
      <w:r w:rsidR="006C1671" w:rsidRPr="00705FE1">
        <w:rPr>
          <w:sz w:val="22"/>
          <w:szCs w:val="22"/>
          <w:lang w:val="ru-RU"/>
        </w:rPr>
        <w:t xml:space="preserve"> 32/4, </w:t>
      </w:r>
      <w:r w:rsidR="006C1671" w:rsidRPr="007248EF">
        <w:rPr>
          <w:sz w:val="22"/>
          <w:szCs w:val="22"/>
        </w:rPr>
        <w:t>SCCR</w:t>
      </w:r>
      <w:r w:rsidR="006C1671" w:rsidRPr="00705FE1">
        <w:rPr>
          <w:sz w:val="22"/>
          <w:szCs w:val="22"/>
          <w:lang w:val="ru-RU"/>
        </w:rPr>
        <w:t xml:space="preserve"> 33/4 </w:t>
      </w:r>
      <w:r w:rsidR="00705FE1">
        <w:rPr>
          <w:sz w:val="22"/>
          <w:szCs w:val="22"/>
          <w:lang w:val="ru-RU"/>
        </w:rPr>
        <w:t>и</w:t>
      </w:r>
      <w:r w:rsidR="006C1671" w:rsidRPr="00705FE1">
        <w:rPr>
          <w:sz w:val="22"/>
          <w:szCs w:val="22"/>
          <w:lang w:val="ru-RU"/>
        </w:rPr>
        <w:t xml:space="preserve"> </w:t>
      </w:r>
      <w:r w:rsidR="006C1671" w:rsidRPr="007248EF">
        <w:rPr>
          <w:sz w:val="22"/>
          <w:szCs w:val="22"/>
        </w:rPr>
        <w:t>SCCR</w:t>
      </w:r>
      <w:r w:rsidR="006C1671" w:rsidRPr="00705FE1">
        <w:rPr>
          <w:sz w:val="22"/>
          <w:szCs w:val="22"/>
          <w:lang w:val="ru-RU"/>
        </w:rPr>
        <w:t xml:space="preserve"> 33/6, </w:t>
      </w:r>
      <w:r w:rsidR="00705FE1">
        <w:rPr>
          <w:sz w:val="22"/>
          <w:szCs w:val="22"/>
          <w:lang w:val="ru-RU"/>
        </w:rPr>
        <w:t xml:space="preserve">а также </w:t>
      </w:r>
      <w:r w:rsidR="00AB3A50">
        <w:rPr>
          <w:color w:val="auto"/>
          <w:sz w:val="22"/>
          <w:szCs w:val="22"/>
          <w:lang w:val="ru-RU"/>
        </w:rPr>
        <w:t>подготовленная к предыдущей сессии</w:t>
      </w:r>
      <w:r w:rsidR="00AB3A50" w:rsidRPr="00F42A35">
        <w:rPr>
          <w:color w:val="auto"/>
          <w:sz w:val="22"/>
          <w:szCs w:val="22"/>
          <w:lang w:val="ru-RU"/>
        </w:rPr>
        <w:t xml:space="preserve"> </w:t>
      </w:r>
      <w:r w:rsidR="00AB3A50">
        <w:rPr>
          <w:color w:val="auto"/>
          <w:sz w:val="22"/>
          <w:szCs w:val="22"/>
          <w:lang w:val="ru-RU"/>
        </w:rPr>
        <w:t>неофициальная схема</w:t>
      </w:r>
      <w:r w:rsidR="00046AC8">
        <w:rPr>
          <w:sz w:val="22"/>
          <w:szCs w:val="22"/>
          <w:lang w:val="ru-RU"/>
        </w:rPr>
        <w:t>,</w:t>
      </w:r>
      <w:r w:rsidR="00AB3A50" w:rsidRPr="00AB3A50">
        <w:rPr>
          <w:sz w:val="22"/>
          <w:szCs w:val="22"/>
          <w:lang w:val="ru-RU"/>
        </w:rPr>
        <w:t xml:space="preserve"> </w:t>
      </w:r>
      <w:r w:rsidR="00AB3A50">
        <w:rPr>
          <w:sz w:val="22"/>
          <w:szCs w:val="22"/>
          <w:lang w:val="ru-RU"/>
        </w:rPr>
        <w:t xml:space="preserve">которая будет опубликована в качестве документа Председателя под условным обозначением </w:t>
      </w:r>
      <w:r w:rsidR="00AB3A50" w:rsidRPr="007248EF">
        <w:rPr>
          <w:color w:val="auto"/>
          <w:sz w:val="22"/>
          <w:szCs w:val="22"/>
        </w:rPr>
        <w:t>SCCR</w:t>
      </w:r>
      <w:r w:rsidR="00AB3A50">
        <w:rPr>
          <w:color w:val="auto"/>
          <w:sz w:val="22"/>
          <w:szCs w:val="22"/>
          <w:lang w:val="ru-RU"/>
        </w:rPr>
        <w:t>/</w:t>
      </w:r>
      <w:r w:rsidR="00AB3A50" w:rsidRPr="00975836">
        <w:rPr>
          <w:color w:val="auto"/>
          <w:sz w:val="22"/>
          <w:szCs w:val="22"/>
          <w:lang w:val="ru-RU"/>
        </w:rPr>
        <w:t>3</w:t>
      </w:r>
      <w:r w:rsidR="00AB3A50">
        <w:rPr>
          <w:color w:val="auto"/>
          <w:sz w:val="22"/>
          <w:szCs w:val="22"/>
          <w:lang w:val="ru-RU"/>
        </w:rPr>
        <w:t>4</w:t>
      </w:r>
      <w:r w:rsidR="00AB3A50" w:rsidRPr="00975836">
        <w:rPr>
          <w:color w:val="auto"/>
          <w:sz w:val="22"/>
          <w:szCs w:val="22"/>
          <w:lang w:val="ru-RU"/>
        </w:rPr>
        <w:t>/</w:t>
      </w:r>
      <w:r w:rsidR="00AB3A50">
        <w:rPr>
          <w:color w:val="auto"/>
          <w:sz w:val="22"/>
          <w:szCs w:val="22"/>
          <w:lang w:val="ru-RU"/>
        </w:rPr>
        <w:t>6.</w:t>
      </w:r>
      <w:r w:rsidR="00046AC8" w:rsidRPr="00046AC8">
        <w:rPr>
          <w:sz w:val="22"/>
          <w:szCs w:val="22"/>
          <w:lang w:val="ru-RU"/>
        </w:rPr>
        <w:t xml:space="preserve"> </w:t>
      </w:r>
      <w:r w:rsidR="00AB3A50">
        <w:rPr>
          <w:sz w:val="22"/>
          <w:szCs w:val="22"/>
          <w:lang w:val="ru-RU"/>
        </w:rPr>
        <w:t xml:space="preserve"> </w:t>
      </w:r>
      <w:r w:rsidR="00AB3A50">
        <w:rPr>
          <w:color w:val="auto"/>
          <w:sz w:val="22"/>
          <w:szCs w:val="22"/>
          <w:lang w:val="ru-RU"/>
        </w:rPr>
        <w:t>Комитет</w:t>
      </w:r>
      <w:r w:rsidR="00AB3A50" w:rsidRPr="00F42A35">
        <w:rPr>
          <w:color w:val="auto"/>
          <w:sz w:val="22"/>
          <w:szCs w:val="22"/>
          <w:lang w:val="ru-RU"/>
        </w:rPr>
        <w:t xml:space="preserve"> </w:t>
      </w:r>
      <w:r w:rsidR="00AB3A50">
        <w:rPr>
          <w:color w:val="auto"/>
          <w:sz w:val="22"/>
          <w:szCs w:val="22"/>
          <w:lang w:val="ru-RU"/>
        </w:rPr>
        <w:t>обсудил</w:t>
      </w:r>
      <w:r w:rsidR="00AB3A50" w:rsidRPr="00F42A35">
        <w:rPr>
          <w:color w:val="auto"/>
          <w:sz w:val="22"/>
          <w:szCs w:val="22"/>
          <w:lang w:val="ru-RU"/>
        </w:rPr>
        <w:t xml:space="preserve"> </w:t>
      </w:r>
      <w:r w:rsidR="00AB3A50">
        <w:rPr>
          <w:color w:val="auto"/>
          <w:sz w:val="22"/>
          <w:szCs w:val="22"/>
          <w:lang w:val="ru-RU"/>
        </w:rPr>
        <w:t>неофициальную</w:t>
      </w:r>
      <w:r w:rsidR="00AB3A50" w:rsidRPr="00F42A35">
        <w:rPr>
          <w:color w:val="auto"/>
          <w:sz w:val="22"/>
          <w:szCs w:val="22"/>
          <w:lang w:val="ru-RU"/>
        </w:rPr>
        <w:t xml:space="preserve"> </w:t>
      </w:r>
      <w:r w:rsidR="00AB3A50">
        <w:rPr>
          <w:color w:val="auto"/>
          <w:sz w:val="22"/>
          <w:szCs w:val="22"/>
          <w:lang w:val="ru-RU"/>
        </w:rPr>
        <w:t>схему</w:t>
      </w:r>
      <w:r w:rsidR="00AB3A50" w:rsidRPr="00F42A35">
        <w:rPr>
          <w:color w:val="auto"/>
          <w:sz w:val="22"/>
          <w:szCs w:val="22"/>
          <w:lang w:val="ru-RU"/>
        </w:rPr>
        <w:t xml:space="preserve">, </w:t>
      </w:r>
      <w:r w:rsidR="00AB3A50">
        <w:rPr>
          <w:color w:val="auto"/>
          <w:sz w:val="22"/>
          <w:szCs w:val="22"/>
          <w:lang w:val="ru-RU"/>
        </w:rPr>
        <w:t xml:space="preserve">посвященную ограничениям и исключениям для </w:t>
      </w:r>
      <w:r w:rsidR="00680204">
        <w:rPr>
          <w:sz w:val="22"/>
          <w:szCs w:val="22"/>
          <w:lang w:val="ru-RU"/>
        </w:rPr>
        <w:t>образовательных</w:t>
      </w:r>
      <w:r w:rsidR="00680204" w:rsidRPr="0090325D">
        <w:rPr>
          <w:sz w:val="22"/>
          <w:szCs w:val="22"/>
          <w:lang w:val="ru-RU"/>
        </w:rPr>
        <w:t xml:space="preserve"> </w:t>
      </w:r>
      <w:r w:rsidR="00680204">
        <w:rPr>
          <w:sz w:val="22"/>
          <w:szCs w:val="22"/>
          <w:lang w:val="ru-RU"/>
        </w:rPr>
        <w:t>и</w:t>
      </w:r>
      <w:r w:rsidR="00680204" w:rsidRPr="0090325D">
        <w:rPr>
          <w:sz w:val="22"/>
          <w:szCs w:val="22"/>
          <w:lang w:val="ru-RU"/>
        </w:rPr>
        <w:t xml:space="preserve"> </w:t>
      </w:r>
      <w:r w:rsidR="00680204">
        <w:rPr>
          <w:sz w:val="22"/>
          <w:szCs w:val="22"/>
          <w:lang w:val="ru-RU"/>
        </w:rPr>
        <w:t>научно</w:t>
      </w:r>
      <w:r w:rsidR="00680204" w:rsidRPr="0090325D">
        <w:rPr>
          <w:sz w:val="22"/>
          <w:szCs w:val="22"/>
          <w:lang w:val="ru-RU"/>
        </w:rPr>
        <w:t>-</w:t>
      </w:r>
      <w:r w:rsidR="00680204">
        <w:rPr>
          <w:sz w:val="22"/>
          <w:szCs w:val="22"/>
          <w:lang w:val="ru-RU"/>
        </w:rPr>
        <w:t>исследовательских</w:t>
      </w:r>
      <w:r w:rsidR="00680204" w:rsidRPr="0090325D">
        <w:rPr>
          <w:sz w:val="22"/>
          <w:szCs w:val="22"/>
          <w:lang w:val="ru-RU"/>
        </w:rPr>
        <w:t xml:space="preserve"> </w:t>
      </w:r>
      <w:r w:rsidR="00680204">
        <w:rPr>
          <w:sz w:val="22"/>
          <w:szCs w:val="22"/>
          <w:lang w:val="ru-RU"/>
        </w:rPr>
        <w:t>учреждений</w:t>
      </w:r>
      <w:r w:rsidR="00AB3A50">
        <w:rPr>
          <w:color w:val="auto"/>
          <w:sz w:val="22"/>
          <w:szCs w:val="22"/>
          <w:lang w:val="ru-RU"/>
        </w:rPr>
        <w:t>, и постановил продолжить дискуссию по вопросу о возможности ее преобразования в рабочий документ Комитета на следующей сессии ПКАП.</w:t>
      </w:r>
    </w:p>
    <w:p w:rsidR="006C1671" w:rsidRPr="003C2EF3" w:rsidRDefault="006C1671" w:rsidP="00297288">
      <w:pPr>
        <w:pStyle w:val="Default"/>
        <w:rPr>
          <w:color w:val="auto"/>
          <w:sz w:val="22"/>
          <w:szCs w:val="22"/>
          <w:lang w:val="ru-RU"/>
        </w:rPr>
      </w:pPr>
    </w:p>
    <w:p w:rsidR="006C1671" w:rsidRPr="00091FCA" w:rsidRDefault="00565A13" w:rsidP="00297288">
      <w:pPr>
        <w:pStyle w:val="Default"/>
        <w:rPr>
          <w:sz w:val="22"/>
          <w:szCs w:val="22"/>
          <w:lang w:val="ru-RU"/>
        </w:rPr>
      </w:pPr>
      <w:r w:rsidRPr="00051082">
        <w:rPr>
          <w:sz w:val="22"/>
          <w:szCs w:val="22"/>
          <w:lang w:val="ru-RU"/>
        </w:rPr>
        <w:t>14</w:t>
      </w:r>
      <w:r w:rsidR="006C1671" w:rsidRPr="00051082">
        <w:rPr>
          <w:sz w:val="22"/>
          <w:szCs w:val="22"/>
          <w:lang w:val="ru-RU"/>
        </w:rPr>
        <w:t>.</w:t>
      </w:r>
      <w:r w:rsidR="006C1671" w:rsidRPr="00051082">
        <w:rPr>
          <w:sz w:val="22"/>
          <w:szCs w:val="22"/>
          <w:lang w:val="ru-RU"/>
        </w:rPr>
        <w:tab/>
      </w:r>
      <w:r w:rsidR="00051082">
        <w:rPr>
          <w:sz w:val="22"/>
          <w:szCs w:val="22"/>
          <w:lang w:val="ru-RU"/>
        </w:rPr>
        <w:t>Комитет</w:t>
      </w:r>
      <w:r w:rsidR="00051082" w:rsidRPr="00051082">
        <w:rPr>
          <w:sz w:val="22"/>
          <w:szCs w:val="22"/>
          <w:lang w:val="ru-RU"/>
        </w:rPr>
        <w:t xml:space="preserve"> </w:t>
      </w:r>
      <w:r w:rsidR="00051082">
        <w:rPr>
          <w:sz w:val="22"/>
          <w:szCs w:val="22"/>
          <w:lang w:val="ru-RU"/>
        </w:rPr>
        <w:t>заслушал</w:t>
      </w:r>
      <w:r w:rsidR="00051082" w:rsidRPr="00051082">
        <w:rPr>
          <w:sz w:val="22"/>
          <w:szCs w:val="22"/>
          <w:lang w:val="ru-RU"/>
        </w:rPr>
        <w:t xml:space="preserve"> </w:t>
      </w:r>
      <w:r w:rsidR="00051082">
        <w:rPr>
          <w:sz w:val="22"/>
          <w:szCs w:val="22"/>
          <w:lang w:val="ru-RU"/>
        </w:rPr>
        <w:t>и</w:t>
      </w:r>
      <w:r w:rsidR="00051082" w:rsidRPr="00051082">
        <w:rPr>
          <w:sz w:val="22"/>
          <w:szCs w:val="22"/>
          <w:lang w:val="ru-RU"/>
        </w:rPr>
        <w:t xml:space="preserve"> </w:t>
      </w:r>
      <w:r w:rsidR="00051082">
        <w:rPr>
          <w:sz w:val="22"/>
          <w:szCs w:val="22"/>
          <w:lang w:val="ru-RU"/>
        </w:rPr>
        <w:t>приветствовал</w:t>
      </w:r>
      <w:r w:rsidR="00051082" w:rsidRPr="00051082">
        <w:rPr>
          <w:sz w:val="22"/>
          <w:szCs w:val="22"/>
          <w:lang w:val="ru-RU"/>
        </w:rPr>
        <w:t xml:space="preserve"> </w:t>
      </w:r>
      <w:r w:rsidR="00680204">
        <w:rPr>
          <w:sz w:val="22"/>
          <w:szCs w:val="22"/>
          <w:lang w:val="ru-RU"/>
        </w:rPr>
        <w:t>презентацию проф. Дэниэла</w:t>
      </w:r>
      <w:r w:rsidR="00680204" w:rsidRPr="00051082">
        <w:rPr>
          <w:sz w:val="22"/>
          <w:szCs w:val="22"/>
          <w:lang w:val="ru-RU"/>
        </w:rPr>
        <w:t xml:space="preserve"> </w:t>
      </w:r>
      <w:r w:rsidR="00680204">
        <w:rPr>
          <w:sz w:val="22"/>
          <w:szCs w:val="22"/>
          <w:lang w:val="ru-RU"/>
        </w:rPr>
        <w:t xml:space="preserve">Сэна о ходе подготовки </w:t>
      </w:r>
      <w:r w:rsidR="006C719E">
        <w:rPr>
          <w:sz w:val="22"/>
          <w:szCs w:val="22"/>
          <w:lang w:val="ru-RU"/>
        </w:rPr>
        <w:t>обновленно</w:t>
      </w:r>
      <w:r w:rsidR="00046AC8">
        <w:rPr>
          <w:sz w:val="22"/>
          <w:szCs w:val="22"/>
          <w:lang w:val="ru-RU"/>
        </w:rPr>
        <w:t>го</w:t>
      </w:r>
      <w:r w:rsidR="006C719E">
        <w:rPr>
          <w:sz w:val="22"/>
          <w:szCs w:val="22"/>
          <w:lang w:val="ru-RU"/>
        </w:rPr>
        <w:t xml:space="preserve"> </w:t>
      </w:r>
      <w:r w:rsidR="006429A2">
        <w:rPr>
          <w:sz w:val="22"/>
          <w:szCs w:val="22"/>
          <w:lang w:val="ru-RU"/>
        </w:rPr>
        <w:t>варианта</w:t>
      </w:r>
      <w:r w:rsidR="006C719E">
        <w:rPr>
          <w:sz w:val="22"/>
          <w:szCs w:val="22"/>
          <w:lang w:val="ru-RU"/>
        </w:rPr>
        <w:t xml:space="preserve"> </w:t>
      </w:r>
      <w:r w:rsidR="00680204">
        <w:rPr>
          <w:sz w:val="22"/>
          <w:szCs w:val="22"/>
          <w:lang w:val="ru-RU"/>
        </w:rPr>
        <w:t xml:space="preserve">его </w:t>
      </w:r>
      <w:r w:rsidR="00051082">
        <w:rPr>
          <w:sz w:val="22"/>
          <w:szCs w:val="22"/>
          <w:lang w:val="ru-RU"/>
        </w:rPr>
        <w:t>исследовани</w:t>
      </w:r>
      <w:r w:rsidR="006C719E">
        <w:rPr>
          <w:sz w:val="22"/>
          <w:szCs w:val="22"/>
          <w:lang w:val="ru-RU"/>
        </w:rPr>
        <w:t>я</w:t>
      </w:r>
      <w:r w:rsidR="00051082" w:rsidRPr="00051082">
        <w:rPr>
          <w:sz w:val="22"/>
          <w:szCs w:val="22"/>
          <w:lang w:val="ru-RU"/>
        </w:rPr>
        <w:t xml:space="preserve"> </w:t>
      </w:r>
      <w:r w:rsidR="00051082">
        <w:rPr>
          <w:sz w:val="22"/>
          <w:szCs w:val="22"/>
          <w:lang w:val="ru-RU"/>
        </w:rPr>
        <w:t>об ограничениях и исключениях из авторского права для целей образовательной деятельности, соде</w:t>
      </w:r>
      <w:r w:rsidR="009E6C01">
        <w:rPr>
          <w:sz w:val="22"/>
          <w:szCs w:val="22"/>
          <w:lang w:val="ru-RU"/>
        </w:rPr>
        <w:t xml:space="preserve">ржащегося в документе </w:t>
      </w:r>
      <w:r w:rsidR="006C1671" w:rsidRPr="007248EF">
        <w:rPr>
          <w:sz w:val="22"/>
          <w:szCs w:val="22"/>
        </w:rPr>
        <w:t>SCCR</w:t>
      </w:r>
      <w:r w:rsidR="006C1671" w:rsidRPr="00051082">
        <w:rPr>
          <w:sz w:val="22"/>
          <w:szCs w:val="22"/>
          <w:lang w:val="ru-RU"/>
        </w:rPr>
        <w:t xml:space="preserve">/33/6.  </w:t>
      </w:r>
      <w:r w:rsidR="009E6C01">
        <w:rPr>
          <w:sz w:val="22"/>
          <w:szCs w:val="22"/>
          <w:lang w:val="ru-RU"/>
        </w:rPr>
        <w:t>Комитет</w:t>
      </w:r>
      <w:r w:rsidR="009E6C01" w:rsidRPr="009E6C01">
        <w:rPr>
          <w:sz w:val="22"/>
          <w:szCs w:val="22"/>
          <w:lang w:val="ru-RU"/>
        </w:rPr>
        <w:t xml:space="preserve"> </w:t>
      </w:r>
      <w:r w:rsidR="009E6C01">
        <w:rPr>
          <w:sz w:val="22"/>
          <w:szCs w:val="22"/>
          <w:lang w:val="ru-RU"/>
        </w:rPr>
        <w:t>также</w:t>
      </w:r>
      <w:r w:rsidR="009E6C01" w:rsidRPr="009E6C01">
        <w:rPr>
          <w:sz w:val="22"/>
          <w:szCs w:val="22"/>
          <w:lang w:val="ru-RU"/>
        </w:rPr>
        <w:t xml:space="preserve"> </w:t>
      </w:r>
      <w:r w:rsidR="009E6C01">
        <w:rPr>
          <w:sz w:val="22"/>
          <w:szCs w:val="22"/>
          <w:lang w:val="ru-RU"/>
        </w:rPr>
        <w:t>заслушал</w:t>
      </w:r>
      <w:r w:rsidR="009E6C01" w:rsidRPr="009E6C01">
        <w:rPr>
          <w:sz w:val="22"/>
          <w:szCs w:val="22"/>
          <w:lang w:val="ru-RU"/>
        </w:rPr>
        <w:t xml:space="preserve"> </w:t>
      </w:r>
      <w:r w:rsidR="009E6C01">
        <w:rPr>
          <w:sz w:val="22"/>
          <w:szCs w:val="22"/>
          <w:lang w:val="ru-RU"/>
        </w:rPr>
        <w:t>и</w:t>
      </w:r>
      <w:r w:rsidR="009E6C01" w:rsidRPr="009E6C01">
        <w:rPr>
          <w:sz w:val="22"/>
          <w:szCs w:val="22"/>
          <w:lang w:val="ru-RU"/>
        </w:rPr>
        <w:t xml:space="preserve"> </w:t>
      </w:r>
      <w:r w:rsidR="00DE5B95">
        <w:rPr>
          <w:sz w:val="22"/>
          <w:szCs w:val="22"/>
          <w:lang w:val="ru-RU"/>
        </w:rPr>
        <w:t>приветствовал</w:t>
      </w:r>
      <w:r w:rsidR="004E4DDF">
        <w:rPr>
          <w:sz w:val="22"/>
          <w:szCs w:val="22"/>
          <w:lang w:val="ru-RU"/>
        </w:rPr>
        <w:t xml:space="preserve"> </w:t>
      </w:r>
      <w:r w:rsidR="00680204">
        <w:rPr>
          <w:sz w:val="22"/>
          <w:szCs w:val="22"/>
          <w:lang w:val="ru-RU"/>
        </w:rPr>
        <w:t>презентацию о ходе</w:t>
      </w:r>
      <w:r w:rsidR="009E6C01" w:rsidRPr="009E6C01">
        <w:rPr>
          <w:sz w:val="22"/>
          <w:szCs w:val="22"/>
          <w:lang w:val="ru-RU"/>
        </w:rPr>
        <w:t xml:space="preserve"> </w:t>
      </w:r>
      <w:r w:rsidR="00046AC8">
        <w:rPr>
          <w:sz w:val="22"/>
          <w:szCs w:val="22"/>
          <w:lang w:val="ru-RU"/>
        </w:rPr>
        <w:t>проведени</w:t>
      </w:r>
      <w:r w:rsidR="00680204">
        <w:rPr>
          <w:sz w:val="22"/>
          <w:szCs w:val="22"/>
          <w:lang w:val="ru-RU"/>
        </w:rPr>
        <w:t>я</w:t>
      </w:r>
      <w:r w:rsidR="009E6C01" w:rsidRPr="009E6C01">
        <w:rPr>
          <w:sz w:val="22"/>
          <w:szCs w:val="22"/>
          <w:lang w:val="ru-RU"/>
        </w:rPr>
        <w:t xml:space="preserve"> обзорного исследования по вопросу об ограничениях и исключениях для лиц с иными ограничениями, кроме ограниченной способности воспринимать печатную информацию, а также </w:t>
      </w:r>
      <w:r w:rsidR="00680204">
        <w:rPr>
          <w:sz w:val="22"/>
          <w:szCs w:val="22"/>
          <w:lang w:val="ru-RU"/>
        </w:rPr>
        <w:t xml:space="preserve">об </w:t>
      </w:r>
      <w:r w:rsidR="00046AC8">
        <w:rPr>
          <w:sz w:val="22"/>
          <w:szCs w:val="22"/>
          <w:lang w:val="ru-RU"/>
        </w:rPr>
        <w:t>анализ</w:t>
      </w:r>
      <w:r w:rsidR="00680204">
        <w:rPr>
          <w:sz w:val="22"/>
          <w:szCs w:val="22"/>
          <w:lang w:val="ru-RU"/>
        </w:rPr>
        <w:t>е</w:t>
      </w:r>
      <w:r w:rsidR="00046AC8">
        <w:rPr>
          <w:sz w:val="22"/>
          <w:szCs w:val="22"/>
          <w:lang w:val="ru-RU"/>
        </w:rPr>
        <w:t xml:space="preserve"> ответов на</w:t>
      </w:r>
      <w:r w:rsidR="009E6C01">
        <w:rPr>
          <w:sz w:val="22"/>
          <w:szCs w:val="22"/>
          <w:lang w:val="ru-RU"/>
        </w:rPr>
        <w:t xml:space="preserve"> </w:t>
      </w:r>
      <w:r w:rsidR="009E6C01" w:rsidRPr="009E6C01">
        <w:rPr>
          <w:sz w:val="22"/>
          <w:szCs w:val="22"/>
          <w:lang w:val="ru-RU"/>
        </w:rPr>
        <w:t>вопросник</w:t>
      </w:r>
      <w:r w:rsidR="009E6C01">
        <w:rPr>
          <w:sz w:val="22"/>
          <w:szCs w:val="22"/>
          <w:lang w:val="ru-RU"/>
        </w:rPr>
        <w:t>, распространенн</w:t>
      </w:r>
      <w:r w:rsidR="00046AC8">
        <w:rPr>
          <w:sz w:val="22"/>
          <w:szCs w:val="22"/>
          <w:lang w:val="ru-RU"/>
        </w:rPr>
        <w:t>ый</w:t>
      </w:r>
      <w:r w:rsidR="009E6C01">
        <w:rPr>
          <w:sz w:val="22"/>
          <w:szCs w:val="22"/>
          <w:lang w:val="ru-RU"/>
        </w:rPr>
        <w:t xml:space="preserve"> среди государств-членов.</w:t>
      </w:r>
      <w:r w:rsidR="006C1671" w:rsidRPr="009E6C01">
        <w:rPr>
          <w:sz w:val="22"/>
          <w:szCs w:val="22"/>
          <w:lang w:val="ru-RU"/>
        </w:rPr>
        <w:t xml:space="preserve">  </w:t>
      </w:r>
      <w:r w:rsidR="00046AC8">
        <w:rPr>
          <w:sz w:val="22"/>
          <w:szCs w:val="22"/>
          <w:lang w:val="ru-RU"/>
        </w:rPr>
        <w:t>С эт</w:t>
      </w:r>
      <w:r w:rsidR="00680204">
        <w:rPr>
          <w:sz w:val="22"/>
          <w:szCs w:val="22"/>
          <w:lang w:val="ru-RU"/>
        </w:rPr>
        <w:t>ой презентацией</w:t>
      </w:r>
      <w:r w:rsidR="00046AC8">
        <w:rPr>
          <w:sz w:val="22"/>
          <w:szCs w:val="22"/>
          <w:lang w:val="ru-RU"/>
        </w:rPr>
        <w:t xml:space="preserve"> выступили</w:t>
      </w:r>
      <w:r w:rsidR="009E6C01" w:rsidRPr="009E6C01">
        <w:rPr>
          <w:sz w:val="22"/>
          <w:szCs w:val="22"/>
          <w:lang w:val="ru-RU"/>
        </w:rPr>
        <w:t xml:space="preserve"> </w:t>
      </w:r>
      <w:r w:rsidR="009E6C01">
        <w:rPr>
          <w:sz w:val="22"/>
          <w:szCs w:val="22"/>
          <w:lang w:val="ru-RU"/>
        </w:rPr>
        <w:t>проф</w:t>
      </w:r>
      <w:r w:rsidR="00046AC8">
        <w:rPr>
          <w:sz w:val="22"/>
          <w:szCs w:val="22"/>
          <w:lang w:val="ru-RU"/>
        </w:rPr>
        <w:t>.</w:t>
      </w:r>
      <w:r w:rsidR="004E4DDF">
        <w:rPr>
          <w:sz w:val="22"/>
          <w:szCs w:val="22"/>
          <w:lang w:val="ru-RU"/>
        </w:rPr>
        <w:t xml:space="preserve"> </w:t>
      </w:r>
      <w:r w:rsidR="004064E5">
        <w:rPr>
          <w:sz w:val="22"/>
          <w:szCs w:val="22"/>
          <w:lang w:val="ru-RU"/>
        </w:rPr>
        <w:t xml:space="preserve"> </w:t>
      </w:r>
      <w:r w:rsidR="009E6C01">
        <w:rPr>
          <w:sz w:val="22"/>
          <w:szCs w:val="22"/>
          <w:lang w:val="ru-RU"/>
        </w:rPr>
        <w:t xml:space="preserve">Каролайн Нкубе из </w:t>
      </w:r>
      <w:r w:rsidR="00046AC8">
        <w:rPr>
          <w:sz w:val="22"/>
          <w:szCs w:val="22"/>
          <w:lang w:val="ru-RU"/>
        </w:rPr>
        <w:t>Кейптаунского у</w:t>
      </w:r>
      <w:r w:rsidR="009E6C01">
        <w:rPr>
          <w:sz w:val="22"/>
          <w:szCs w:val="22"/>
          <w:lang w:val="ru-RU"/>
        </w:rPr>
        <w:t>ниверситета и проф</w:t>
      </w:r>
      <w:r w:rsidR="00046AC8">
        <w:rPr>
          <w:sz w:val="22"/>
          <w:szCs w:val="22"/>
          <w:lang w:val="ru-RU"/>
        </w:rPr>
        <w:t>.</w:t>
      </w:r>
      <w:r w:rsidR="00680204">
        <w:rPr>
          <w:sz w:val="22"/>
          <w:szCs w:val="22"/>
          <w:lang w:val="ru-RU"/>
        </w:rPr>
        <w:t> </w:t>
      </w:r>
      <w:r w:rsidR="009E6C01">
        <w:rPr>
          <w:sz w:val="22"/>
          <w:szCs w:val="22"/>
          <w:lang w:val="ru-RU"/>
        </w:rPr>
        <w:t>Блейк</w:t>
      </w:r>
      <w:r w:rsidR="009E6C01" w:rsidRPr="00091FCA">
        <w:rPr>
          <w:sz w:val="22"/>
          <w:szCs w:val="22"/>
          <w:lang w:val="ru-RU"/>
        </w:rPr>
        <w:t xml:space="preserve"> </w:t>
      </w:r>
      <w:r w:rsidR="00046AC8">
        <w:rPr>
          <w:sz w:val="22"/>
          <w:szCs w:val="22"/>
          <w:lang w:val="ru-RU"/>
        </w:rPr>
        <w:t>Рид</w:t>
      </w:r>
      <w:r w:rsidR="009E6C01" w:rsidRPr="00091FCA">
        <w:rPr>
          <w:sz w:val="22"/>
          <w:szCs w:val="22"/>
          <w:lang w:val="ru-RU"/>
        </w:rPr>
        <w:t xml:space="preserve">, </w:t>
      </w:r>
      <w:r w:rsidR="009E6C01">
        <w:rPr>
          <w:sz w:val="22"/>
          <w:szCs w:val="22"/>
          <w:lang w:val="ru-RU"/>
        </w:rPr>
        <w:t>а</w:t>
      </w:r>
      <w:r w:rsidR="009E6C01" w:rsidRPr="00091FCA">
        <w:rPr>
          <w:sz w:val="22"/>
          <w:szCs w:val="22"/>
          <w:lang w:val="ru-RU"/>
        </w:rPr>
        <w:t xml:space="preserve"> </w:t>
      </w:r>
      <w:r w:rsidR="009E6C01">
        <w:rPr>
          <w:sz w:val="22"/>
          <w:szCs w:val="22"/>
          <w:lang w:val="ru-RU"/>
        </w:rPr>
        <w:t>также</w:t>
      </w:r>
      <w:r w:rsidR="009E6C01" w:rsidRPr="00091FCA">
        <w:rPr>
          <w:sz w:val="22"/>
          <w:szCs w:val="22"/>
          <w:lang w:val="ru-RU"/>
        </w:rPr>
        <w:t xml:space="preserve"> </w:t>
      </w:r>
      <w:r w:rsidR="009E6C01">
        <w:rPr>
          <w:sz w:val="22"/>
          <w:szCs w:val="22"/>
          <w:lang w:val="ru-RU"/>
        </w:rPr>
        <w:t>адвокат</w:t>
      </w:r>
      <w:r w:rsidR="00046AC8">
        <w:rPr>
          <w:sz w:val="22"/>
          <w:szCs w:val="22"/>
          <w:lang w:val="ru-RU"/>
        </w:rPr>
        <w:t>ы</w:t>
      </w:r>
      <w:r w:rsidR="009E6C01" w:rsidRPr="00091FCA">
        <w:rPr>
          <w:sz w:val="22"/>
          <w:szCs w:val="22"/>
          <w:lang w:val="ru-RU"/>
        </w:rPr>
        <w:t>-</w:t>
      </w:r>
      <w:r w:rsidR="009E6C01">
        <w:rPr>
          <w:sz w:val="22"/>
          <w:szCs w:val="22"/>
          <w:lang w:val="ru-RU"/>
        </w:rPr>
        <w:t>студент</w:t>
      </w:r>
      <w:r w:rsidR="00046AC8">
        <w:rPr>
          <w:sz w:val="22"/>
          <w:szCs w:val="22"/>
          <w:lang w:val="ru-RU"/>
        </w:rPr>
        <w:t>ы</w:t>
      </w:r>
      <w:r w:rsidR="009E6C01" w:rsidRPr="00091FCA">
        <w:rPr>
          <w:sz w:val="22"/>
          <w:szCs w:val="22"/>
          <w:lang w:val="ru-RU"/>
        </w:rPr>
        <w:t xml:space="preserve"> </w:t>
      </w:r>
      <w:r w:rsidR="00046AC8">
        <w:rPr>
          <w:sz w:val="22"/>
          <w:szCs w:val="22"/>
          <w:lang w:val="ru-RU"/>
        </w:rPr>
        <w:t>Колорадского у</w:t>
      </w:r>
      <w:r w:rsidR="009E6C01">
        <w:rPr>
          <w:sz w:val="22"/>
          <w:szCs w:val="22"/>
          <w:lang w:val="ru-RU"/>
        </w:rPr>
        <w:t>ниверситета</w:t>
      </w:r>
      <w:r w:rsidR="009E6C01" w:rsidRPr="00091FCA">
        <w:rPr>
          <w:sz w:val="22"/>
          <w:szCs w:val="22"/>
          <w:lang w:val="ru-RU"/>
        </w:rPr>
        <w:t>.</w:t>
      </w:r>
      <w:r w:rsidR="006C1671" w:rsidRPr="00091FCA">
        <w:rPr>
          <w:sz w:val="22"/>
          <w:szCs w:val="22"/>
          <w:lang w:val="ru-RU"/>
        </w:rPr>
        <w:t xml:space="preserve">  </w:t>
      </w:r>
      <w:r w:rsidR="00091FCA">
        <w:rPr>
          <w:sz w:val="22"/>
          <w:szCs w:val="22"/>
          <w:lang w:val="ru-RU"/>
        </w:rPr>
        <w:t xml:space="preserve">Оба исследования в </w:t>
      </w:r>
      <w:r w:rsidR="00046AC8">
        <w:rPr>
          <w:sz w:val="22"/>
          <w:szCs w:val="22"/>
          <w:lang w:val="ru-RU"/>
        </w:rPr>
        <w:t>окончательном</w:t>
      </w:r>
      <w:r w:rsidR="00091FCA">
        <w:rPr>
          <w:sz w:val="22"/>
          <w:szCs w:val="22"/>
          <w:lang w:val="ru-RU"/>
        </w:rPr>
        <w:t xml:space="preserve"> виде будут представлены на тридцать пятой сессии ПКАП</w:t>
      </w:r>
      <w:r w:rsidR="006C1671" w:rsidRPr="00091FCA">
        <w:rPr>
          <w:sz w:val="22"/>
          <w:szCs w:val="22"/>
          <w:lang w:val="ru-RU"/>
        </w:rPr>
        <w:t>.</w:t>
      </w:r>
    </w:p>
    <w:p w:rsidR="00143579" w:rsidRPr="00091FCA" w:rsidRDefault="00143579" w:rsidP="00297288">
      <w:pPr>
        <w:pStyle w:val="Default"/>
        <w:rPr>
          <w:sz w:val="22"/>
          <w:szCs w:val="22"/>
          <w:lang w:val="ru-RU"/>
        </w:rPr>
      </w:pPr>
    </w:p>
    <w:p w:rsidR="00143579" w:rsidRPr="00091FCA" w:rsidRDefault="00565A13" w:rsidP="00297288">
      <w:pPr>
        <w:pStyle w:val="Default"/>
        <w:rPr>
          <w:sz w:val="22"/>
          <w:szCs w:val="22"/>
          <w:lang w:val="ru-RU"/>
        </w:rPr>
      </w:pPr>
      <w:r w:rsidRPr="00091FCA">
        <w:rPr>
          <w:sz w:val="22"/>
          <w:szCs w:val="22"/>
          <w:lang w:val="ru-RU"/>
        </w:rPr>
        <w:t>15</w:t>
      </w:r>
      <w:r w:rsidR="00143579" w:rsidRPr="00091FCA">
        <w:rPr>
          <w:sz w:val="22"/>
          <w:szCs w:val="22"/>
          <w:lang w:val="ru-RU"/>
        </w:rPr>
        <w:t>.</w:t>
      </w:r>
      <w:r w:rsidR="00143579" w:rsidRPr="00091FCA">
        <w:rPr>
          <w:sz w:val="22"/>
          <w:szCs w:val="22"/>
          <w:lang w:val="ru-RU"/>
        </w:rPr>
        <w:tab/>
      </w:r>
      <w:r w:rsidR="00091FCA">
        <w:rPr>
          <w:sz w:val="22"/>
          <w:szCs w:val="22"/>
          <w:lang w:val="ru-RU"/>
        </w:rPr>
        <w:t>Комитет</w:t>
      </w:r>
      <w:r w:rsidR="00091FCA" w:rsidRPr="00091FCA">
        <w:rPr>
          <w:sz w:val="22"/>
          <w:szCs w:val="22"/>
          <w:lang w:val="ru-RU"/>
        </w:rPr>
        <w:t xml:space="preserve"> </w:t>
      </w:r>
      <w:r w:rsidR="00091FCA">
        <w:rPr>
          <w:sz w:val="22"/>
          <w:szCs w:val="22"/>
          <w:lang w:val="ru-RU"/>
        </w:rPr>
        <w:t>заслушал</w:t>
      </w:r>
      <w:r w:rsidR="00091FCA" w:rsidRPr="00091FCA">
        <w:rPr>
          <w:sz w:val="22"/>
          <w:szCs w:val="22"/>
          <w:lang w:val="ru-RU"/>
        </w:rPr>
        <w:t xml:space="preserve"> </w:t>
      </w:r>
      <w:r w:rsidR="00091FCA">
        <w:rPr>
          <w:sz w:val="22"/>
          <w:szCs w:val="22"/>
          <w:lang w:val="ru-RU"/>
        </w:rPr>
        <w:t>и</w:t>
      </w:r>
      <w:r w:rsidR="00091FCA" w:rsidRPr="00091FCA">
        <w:rPr>
          <w:sz w:val="22"/>
          <w:szCs w:val="22"/>
          <w:lang w:val="ru-RU"/>
        </w:rPr>
        <w:t xml:space="preserve"> </w:t>
      </w:r>
      <w:r w:rsidR="00091FCA">
        <w:rPr>
          <w:sz w:val="22"/>
          <w:szCs w:val="22"/>
          <w:lang w:val="ru-RU"/>
        </w:rPr>
        <w:t>приветствовал</w:t>
      </w:r>
      <w:r w:rsidR="00091FCA" w:rsidRPr="00091FCA">
        <w:rPr>
          <w:sz w:val="22"/>
          <w:szCs w:val="22"/>
          <w:lang w:val="ru-RU"/>
        </w:rPr>
        <w:t xml:space="preserve"> </w:t>
      </w:r>
      <w:r w:rsidR="00091FCA">
        <w:rPr>
          <w:sz w:val="22"/>
          <w:szCs w:val="22"/>
          <w:lang w:val="ru-RU"/>
        </w:rPr>
        <w:t>презентацию</w:t>
      </w:r>
      <w:r w:rsidR="00091FCA" w:rsidRPr="00091FCA">
        <w:rPr>
          <w:sz w:val="22"/>
          <w:szCs w:val="22"/>
          <w:lang w:val="ru-RU"/>
        </w:rPr>
        <w:t xml:space="preserve"> </w:t>
      </w:r>
      <w:r w:rsidR="00091FCA">
        <w:rPr>
          <w:sz w:val="22"/>
          <w:szCs w:val="22"/>
          <w:lang w:val="ru-RU"/>
        </w:rPr>
        <w:t>заместителя</w:t>
      </w:r>
      <w:r w:rsidR="00091FCA" w:rsidRPr="00091FCA">
        <w:rPr>
          <w:sz w:val="22"/>
          <w:szCs w:val="22"/>
          <w:lang w:val="ru-RU"/>
        </w:rPr>
        <w:t xml:space="preserve"> </w:t>
      </w:r>
      <w:r w:rsidR="00091FCA">
        <w:rPr>
          <w:sz w:val="22"/>
          <w:szCs w:val="22"/>
          <w:lang w:val="ru-RU"/>
        </w:rPr>
        <w:t>Генерального</w:t>
      </w:r>
      <w:r w:rsidR="00091FCA" w:rsidRPr="00091FCA">
        <w:rPr>
          <w:sz w:val="22"/>
          <w:szCs w:val="22"/>
          <w:lang w:val="ru-RU"/>
        </w:rPr>
        <w:t xml:space="preserve"> </w:t>
      </w:r>
      <w:r w:rsidR="00091FCA">
        <w:rPr>
          <w:sz w:val="22"/>
          <w:szCs w:val="22"/>
          <w:lang w:val="ru-RU"/>
        </w:rPr>
        <w:t>директора</w:t>
      </w:r>
      <w:r w:rsidR="00091FCA" w:rsidRPr="00091FCA">
        <w:rPr>
          <w:sz w:val="22"/>
          <w:szCs w:val="22"/>
          <w:lang w:val="ru-RU"/>
        </w:rPr>
        <w:t xml:space="preserve"> </w:t>
      </w:r>
      <w:r w:rsidR="00091FCA">
        <w:rPr>
          <w:sz w:val="22"/>
          <w:szCs w:val="22"/>
          <w:lang w:val="ru-RU"/>
        </w:rPr>
        <w:t>Сильви</w:t>
      </w:r>
      <w:r w:rsidR="00091FCA" w:rsidRPr="00091FCA">
        <w:rPr>
          <w:sz w:val="22"/>
          <w:szCs w:val="22"/>
          <w:lang w:val="ru-RU"/>
        </w:rPr>
        <w:t xml:space="preserve"> </w:t>
      </w:r>
      <w:r w:rsidR="00091FCA">
        <w:rPr>
          <w:sz w:val="22"/>
          <w:szCs w:val="22"/>
          <w:lang w:val="ru-RU"/>
        </w:rPr>
        <w:t>Форбэн</w:t>
      </w:r>
      <w:r w:rsidR="00091FCA" w:rsidRPr="00091FCA">
        <w:rPr>
          <w:sz w:val="22"/>
          <w:szCs w:val="22"/>
          <w:lang w:val="ru-RU"/>
        </w:rPr>
        <w:t xml:space="preserve">, </w:t>
      </w:r>
      <w:r w:rsidR="00091FCA">
        <w:rPr>
          <w:sz w:val="22"/>
          <w:szCs w:val="22"/>
          <w:lang w:val="ru-RU"/>
        </w:rPr>
        <w:t>посвященную</w:t>
      </w:r>
      <w:r w:rsidR="00091FCA" w:rsidRPr="00091FCA">
        <w:rPr>
          <w:sz w:val="22"/>
          <w:szCs w:val="22"/>
          <w:lang w:val="ru-RU"/>
        </w:rPr>
        <w:t xml:space="preserve"> </w:t>
      </w:r>
      <w:r w:rsidR="00091FCA">
        <w:rPr>
          <w:sz w:val="22"/>
          <w:szCs w:val="22"/>
          <w:lang w:val="ru-RU"/>
        </w:rPr>
        <w:t>проекту</w:t>
      </w:r>
      <w:r w:rsidR="00091FCA" w:rsidRPr="00091FCA">
        <w:rPr>
          <w:sz w:val="22"/>
          <w:szCs w:val="22"/>
          <w:lang w:val="ru-RU"/>
        </w:rPr>
        <w:t xml:space="preserve"> «</w:t>
      </w:r>
      <w:r w:rsidR="00091FCA">
        <w:rPr>
          <w:sz w:val="22"/>
          <w:szCs w:val="22"/>
          <w:lang w:val="ru-RU"/>
        </w:rPr>
        <w:t>Облегчение</w:t>
      </w:r>
      <w:r w:rsidR="00091FCA" w:rsidRPr="00091FCA">
        <w:rPr>
          <w:sz w:val="22"/>
          <w:szCs w:val="22"/>
          <w:lang w:val="ru-RU"/>
        </w:rPr>
        <w:t xml:space="preserve"> </w:t>
      </w:r>
      <w:r w:rsidR="00091FCA">
        <w:rPr>
          <w:sz w:val="22"/>
          <w:szCs w:val="22"/>
          <w:lang w:val="ru-RU"/>
        </w:rPr>
        <w:t>доступа</w:t>
      </w:r>
      <w:r w:rsidR="00091FCA" w:rsidRPr="00091FCA">
        <w:rPr>
          <w:sz w:val="22"/>
          <w:szCs w:val="22"/>
          <w:lang w:val="ru-RU"/>
        </w:rPr>
        <w:t xml:space="preserve"> </w:t>
      </w:r>
      <w:r w:rsidR="00091FCA">
        <w:rPr>
          <w:sz w:val="22"/>
          <w:szCs w:val="22"/>
          <w:lang w:val="ru-RU"/>
        </w:rPr>
        <w:t>к</w:t>
      </w:r>
      <w:r w:rsidR="00091FCA" w:rsidRPr="00091FCA">
        <w:rPr>
          <w:sz w:val="22"/>
          <w:szCs w:val="22"/>
          <w:lang w:val="ru-RU"/>
        </w:rPr>
        <w:t xml:space="preserve"> </w:t>
      </w:r>
      <w:r w:rsidR="00091FCA">
        <w:rPr>
          <w:sz w:val="22"/>
          <w:szCs w:val="22"/>
          <w:lang w:val="ru-RU"/>
        </w:rPr>
        <w:t>учебным</w:t>
      </w:r>
      <w:r w:rsidR="00091FCA" w:rsidRPr="00091FCA">
        <w:rPr>
          <w:sz w:val="22"/>
          <w:szCs w:val="22"/>
          <w:lang w:val="ru-RU"/>
        </w:rPr>
        <w:t xml:space="preserve"> </w:t>
      </w:r>
      <w:r w:rsidR="00091FCA">
        <w:rPr>
          <w:sz w:val="22"/>
          <w:szCs w:val="22"/>
          <w:lang w:val="ru-RU"/>
        </w:rPr>
        <w:t>материалам</w:t>
      </w:r>
      <w:r w:rsidR="00091FCA" w:rsidRPr="00091FCA">
        <w:rPr>
          <w:sz w:val="22"/>
          <w:szCs w:val="22"/>
          <w:lang w:val="ru-RU"/>
        </w:rPr>
        <w:t xml:space="preserve"> </w:t>
      </w:r>
      <w:r w:rsidR="00091FCA">
        <w:rPr>
          <w:sz w:val="22"/>
          <w:szCs w:val="22"/>
          <w:lang w:val="ru-RU"/>
        </w:rPr>
        <w:t>и</w:t>
      </w:r>
      <w:r w:rsidR="00091FCA" w:rsidRPr="00091FCA">
        <w:rPr>
          <w:sz w:val="22"/>
          <w:szCs w:val="22"/>
          <w:lang w:val="ru-RU"/>
        </w:rPr>
        <w:t xml:space="preserve"> </w:t>
      </w:r>
      <w:r w:rsidR="00091FCA">
        <w:rPr>
          <w:sz w:val="22"/>
          <w:szCs w:val="22"/>
          <w:lang w:val="ru-RU"/>
        </w:rPr>
        <w:t>обучающим модулям» и связанному с ним вопроснику, который был распространен среди государств – членов ВОИС.</w:t>
      </w:r>
    </w:p>
    <w:p w:rsidR="006C1671" w:rsidRPr="00091FCA" w:rsidRDefault="006C1671" w:rsidP="00297288">
      <w:pPr>
        <w:pStyle w:val="Default"/>
        <w:rPr>
          <w:sz w:val="22"/>
          <w:szCs w:val="22"/>
          <w:lang w:val="ru-RU"/>
        </w:rPr>
      </w:pPr>
    </w:p>
    <w:p w:rsidR="00046AC8" w:rsidRPr="003C2EF3" w:rsidRDefault="00565A13" w:rsidP="00CB5B52">
      <w:pPr>
        <w:pStyle w:val="Default"/>
        <w:rPr>
          <w:sz w:val="22"/>
          <w:szCs w:val="22"/>
          <w:lang w:val="ru-RU"/>
        </w:rPr>
      </w:pPr>
      <w:r w:rsidRPr="00591C52">
        <w:rPr>
          <w:sz w:val="22"/>
          <w:szCs w:val="22"/>
          <w:lang w:val="ru-RU"/>
        </w:rPr>
        <w:t>16</w:t>
      </w:r>
      <w:r w:rsidR="006C1671" w:rsidRPr="00591C52">
        <w:rPr>
          <w:sz w:val="22"/>
          <w:szCs w:val="22"/>
          <w:lang w:val="ru-RU"/>
        </w:rPr>
        <w:t xml:space="preserve">. </w:t>
      </w:r>
      <w:r w:rsidR="006C1671" w:rsidRPr="00591C52">
        <w:rPr>
          <w:sz w:val="22"/>
          <w:szCs w:val="22"/>
          <w:lang w:val="ru-RU"/>
        </w:rPr>
        <w:tab/>
      </w:r>
      <w:r w:rsidR="00680204" w:rsidRPr="009264EA">
        <w:rPr>
          <w:sz w:val="22"/>
          <w:szCs w:val="22"/>
          <w:lang w:val="ru-RU"/>
        </w:rPr>
        <w:t xml:space="preserve">Комитет поручил Секретариату </w:t>
      </w:r>
      <w:r w:rsidR="00680204">
        <w:rPr>
          <w:sz w:val="22"/>
          <w:szCs w:val="22"/>
          <w:lang w:val="ru-RU"/>
        </w:rPr>
        <w:t xml:space="preserve">подготовить проект плана действий в отношении </w:t>
      </w:r>
      <w:r w:rsidR="00680204">
        <w:rPr>
          <w:color w:val="auto"/>
          <w:sz w:val="22"/>
          <w:szCs w:val="22"/>
          <w:lang w:val="ru-RU"/>
        </w:rPr>
        <w:t>ограничений</w:t>
      </w:r>
      <w:r w:rsidR="00680204" w:rsidRPr="009264EA">
        <w:rPr>
          <w:color w:val="auto"/>
          <w:sz w:val="22"/>
          <w:szCs w:val="22"/>
          <w:lang w:val="ru-RU"/>
        </w:rPr>
        <w:t xml:space="preserve"> </w:t>
      </w:r>
      <w:r w:rsidR="00680204">
        <w:rPr>
          <w:color w:val="auto"/>
          <w:sz w:val="22"/>
          <w:szCs w:val="22"/>
          <w:lang w:val="ru-RU"/>
        </w:rPr>
        <w:t>и</w:t>
      </w:r>
      <w:r w:rsidR="00680204" w:rsidRPr="009264EA">
        <w:rPr>
          <w:color w:val="auto"/>
          <w:sz w:val="22"/>
          <w:szCs w:val="22"/>
          <w:lang w:val="ru-RU"/>
        </w:rPr>
        <w:t xml:space="preserve"> </w:t>
      </w:r>
      <w:r w:rsidR="00680204">
        <w:rPr>
          <w:color w:val="auto"/>
          <w:sz w:val="22"/>
          <w:szCs w:val="22"/>
          <w:lang w:val="ru-RU"/>
        </w:rPr>
        <w:t>исключений</w:t>
      </w:r>
      <w:r w:rsidR="00680204" w:rsidRPr="009264EA">
        <w:rPr>
          <w:color w:val="auto"/>
          <w:sz w:val="22"/>
          <w:szCs w:val="22"/>
          <w:lang w:val="ru-RU"/>
        </w:rPr>
        <w:t xml:space="preserve"> </w:t>
      </w:r>
      <w:r w:rsidR="00680204">
        <w:rPr>
          <w:color w:val="auto"/>
          <w:sz w:val="22"/>
          <w:szCs w:val="22"/>
          <w:lang w:val="ru-RU"/>
        </w:rPr>
        <w:t>для</w:t>
      </w:r>
      <w:r w:rsidR="00680204" w:rsidRPr="009264EA">
        <w:rPr>
          <w:color w:val="auto"/>
          <w:sz w:val="22"/>
          <w:szCs w:val="22"/>
          <w:lang w:val="ru-RU"/>
        </w:rPr>
        <w:t xml:space="preserve"> </w:t>
      </w:r>
      <w:r w:rsidR="00CB5B52">
        <w:rPr>
          <w:sz w:val="22"/>
          <w:szCs w:val="22"/>
          <w:lang w:val="ru-RU"/>
        </w:rPr>
        <w:t>образовательных</w:t>
      </w:r>
      <w:r w:rsidR="00CB5B52" w:rsidRPr="0090325D">
        <w:rPr>
          <w:sz w:val="22"/>
          <w:szCs w:val="22"/>
          <w:lang w:val="ru-RU"/>
        </w:rPr>
        <w:t xml:space="preserve"> </w:t>
      </w:r>
      <w:r w:rsidR="00CB5B52">
        <w:rPr>
          <w:sz w:val="22"/>
          <w:szCs w:val="22"/>
          <w:lang w:val="ru-RU"/>
        </w:rPr>
        <w:t>и</w:t>
      </w:r>
      <w:r w:rsidR="00CB5B52" w:rsidRPr="0090325D">
        <w:rPr>
          <w:sz w:val="22"/>
          <w:szCs w:val="22"/>
          <w:lang w:val="ru-RU"/>
        </w:rPr>
        <w:t xml:space="preserve"> </w:t>
      </w:r>
      <w:r w:rsidR="00CB5B52">
        <w:rPr>
          <w:sz w:val="22"/>
          <w:szCs w:val="22"/>
          <w:lang w:val="ru-RU"/>
        </w:rPr>
        <w:t>научно</w:t>
      </w:r>
      <w:r w:rsidR="00CB5B52" w:rsidRPr="0090325D">
        <w:rPr>
          <w:sz w:val="22"/>
          <w:szCs w:val="22"/>
          <w:lang w:val="ru-RU"/>
        </w:rPr>
        <w:t>-</w:t>
      </w:r>
      <w:r w:rsidR="00CB5B52">
        <w:rPr>
          <w:sz w:val="22"/>
          <w:szCs w:val="22"/>
          <w:lang w:val="ru-RU"/>
        </w:rPr>
        <w:t>исследовательских</w:t>
      </w:r>
      <w:r w:rsidR="00CB5B52" w:rsidRPr="0090325D">
        <w:rPr>
          <w:sz w:val="22"/>
          <w:szCs w:val="22"/>
          <w:lang w:val="ru-RU"/>
        </w:rPr>
        <w:t xml:space="preserve"> </w:t>
      </w:r>
      <w:r w:rsidR="00CB5B52">
        <w:rPr>
          <w:sz w:val="22"/>
          <w:szCs w:val="22"/>
          <w:lang w:val="ru-RU"/>
        </w:rPr>
        <w:t>учреждений</w:t>
      </w:r>
      <w:r w:rsidR="00680204">
        <w:rPr>
          <w:color w:val="auto"/>
          <w:sz w:val="22"/>
          <w:szCs w:val="22"/>
          <w:lang w:val="ru-RU"/>
        </w:rPr>
        <w:t>, с тем чтобы Комитет мог обсудить и, возможно, принять его за основу для дальнейшей работ</w:t>
      </w:r>
      <w:r w:rsidR="00CB5B52">
        <w:rPr>
          <w:color w:val="auto"/>
          <w:sz w:val="22"/>
          <w:szCs w:val="22"/>
          <w:lang w:val="ru-RU"/>
        </w:rPr>
        <w:t>ы</w:t>
      </w:r>
      <w:r w:rsidR="00680204">
        <w:rPr>
          <w:color w:val="auto"/>
          <w:sz w:val="22"/>
          <w:szCs w:val="22"/>
          <w:lang w:val="ru-RU"/>
        </w:rPr>
        <w:t xml:space="preserve"> Комитета</w:t>
      </w:r>
      <w:r w:rsidR="00680204">
        <w:rPr>
          <w:sz w:val="22"/>
          <w:szCs w:val="22"/>
          <w:lang w:val="ru-RU"/>
        </w:rPr>
        <w:t xml:space="preserve"> на следующей сессии ПКАП. </w:t>
      </w:r>
    </w:p>
    <w:p w:rsidR="006C1671" w:rsidRPr="003C2EF3" w:rsidRDefault="006C1671" w:rsidP="00297288">
      <w:pPr>
        <w:pStyle w:val="Default"/>
        <w:rPr>
          <w:color w:val="auto"/>
          <w:sz w:val="22"/>
          <w:szCs w:val="22"/>
          <w:lang w:val="ru-RU"/>
        </w:rPr>
      </w:pPr>
    </w:p>
    <w:p w:rsidR="0091237B" w:rsidRPr="00F11AD9" w:rsidRDefault="00565A13" w:rsidP="006C1671">
      <w:pPr>
        <w:spacing w:after="200"/>
        <w:rPr>
          <w:szCs w:val="22"/>
          <w:lang w:val="ru-RU"/>
        </w:rPr>
      </w:pPr>
      <w:r w:rsidRPr="00F11AD9">
        <w:rPr>
          <w:szCs w:val="22"/>
          <w:lang w:val="ru-RU"/>
        </w:rPr>
        <w:t>17</w:t>
      </w:r>
      <w:r w:rsidR="0091237B" w:rsidRPr="00F11AD9">
        <w:rPr>
          <w:szCs w:val="22"/>
          <w:lang w:val="ru-RU"/>
        </w:rPr>
        <w:t>.</w:t>
      </w:r>
      <w:r w:rsidR="0091237B" w:rsidRPr="00F11AD9">
        <w:rPr>
          <w:szCs w:val="22"/>
          <w:lang w:val="ru-RU"/>
        </w:rPr>
        <w:tab/>
      </w:r>
      <w:r w:rsidR="00F11AD9" w:rsidRPr="00F11AD9">
        <w:rPr>
          <w:szCs w:val="22"/>
          <w:lang w:val="ru-RU"/>
        </w:rPr>
        <w:t>Этот пункт будет сохранен в повестке дня тридцать пятой сессии ПКАП</w:t>
      </w:r>
      <w:r w:rsidR="0091237B" w:rsidRPr="00F11AD9">
        <w:rPr>
          <w:szCs w:val="22"/>
          <w:lang w:val="ru-RU"/>
        </w:rPr>
        <w:t>.</w:t>
      </w:r>
    </w:p>
    <w:p w:rsidR="00FE1269" w:rsidRPr="00F11AD9" w:rsidRDefault="00FE1269" w:rsidP="0091237B">
      <w:pPr>
        <w:pStyle w:val="Default"/>
        <w:rPr>
          <w:sz w:val="22"/>
          <w:szCs w:val="22"/>
          <w:lang w:val="ru-RU"/>
        </w:rPr>
      </w:pPr>
    </w:p>
    <w:p w:rsidR="00591C52" w:rsidRPr="000452CD" w:rsidRDefault="00591C52" w:rsidP="00591C52">
      <w:pPr>
        <w:rPr>
          <w:b/>
          <w:caps/>
          <w:szCs w:val="22"/>
          <w:lang w:val="ru-RU"/>
        </w:rPr>
      </w:pPr>
      <w:r w:rsidRPr="000452CD">
        <w:rPr>
          <w:b/>
          <w:caps/>
          <w:szCs w:val="22"/>
          <w:lang w:val="ru-RU"/>
        </w:rPr>
        <w:t xml:space="preserve">ПУНКТ 9 ПОВЕСТКИ ДНЯ:  Прочие вопросы </w:t>
      </w:r>
    </w:p>
    <w:p w:rsidR="00591C52" w:rsidRPr="000452CD" w:rsidRDefault="00591C52" w:rsidP="00591C52">
      <w:pPr>
        <w:rPr>
          <w:rFonts w:eastAsiaTheme="minorHAnsi"/>
          <w:szCs w:val="22"/>
          <w:lang w:val="ru-RU" w:eastAsia="en-US"/>
        </w:rPr>
      </w:pPr>
    </w:p>
    <w:p w:rsidR="00591C52" w:rsidRPr="000452CD" w:rsidRDefault="00591C52" w:rsidP="00591C52">
      <w:pPr>
        <w:rPr>
          <w:rFonts w:eastAsiaTheme="minorHAnsi"/>
          <w:szCs w:val="22"/>
          <w:lang w:val="ru-RU" w:eastAsia="en-US"/>
        </w:rPr>
      </w:pPr>
      <w:r w:rsidRPr="000452CD">
        <w:rPr>
          <w:rFonts w:eastAsiaTheme="minorHAnsi"/>
          <w:szCs w:val="22"/>
          <w:lang w:val="ru-RU" w:eastAsia="en-US"/>
        </w:rPr>
        <w:t>18.</w:t>
      </w:r>
      <w:r w:rsidRPr="000452CD">
        <w:rPr>
          <w:rFonts w:eastAsiaTheme="minorHAnsi"/>
          <w:i/>
          <w:szCs w:val="22"/>
          <w:lang w:val="ru-RU" w:eastAsia="en-US"/>
        </w:rPr>
        <w:tab/>
      </w:r>
      <w:r w:rsidRPr="000452CD">
        <w:rPr>
          <w:rFonts w:eastAsiaTheme="minorHAnsi"/>
          <w:szCs w:val="22"/>
          <w:lang w:val="ru-RU" w:eastAsia="en-US"/>
        </w:rPr>
        <w:t>По данному пункту повестки дня на рассмотрении находились д</w:t>
      </w:r>
      <w:r w:rsidR="00CB5B52">
        <w:rPr>
          <w:rFonts w:eastAsiaTheme="minorHAnsi"/>
          <w:szCs w:val="22"/>
          <w:lang w:val="ru-RU" w:eastAsia="en-US"/>
        </w:rPr>
        <w:t>окументы SCCR/31/4 и SCCR/31/5.</w:t>
      </w:r>
    </w:p>
    <w:p w:rsidR="00591C52" w:rsidRPr="000452CD" w:rsidRDefault="00591C52" w:rsidP="00591C52">
      <w:pPr>
        <w:rPr>
          <w:rFonts w:eastAsiaTheme="minorHAnsi"/>
          <w:szCs w:val="22"/>
          <w:lang w:val="ru-RU" w:eastAsia="en-US"/>
        </w:rPr>
      </w:pPr>
    </w:p>
    <w:p w:rsidR="00591C52" w:rsidRPr="000452CD" w:rsidRDefault="00591C52" w:rsidP="00591C52">
      <w:pPr>
        <w:rPr>
          <w:rFonts w:eastAsiaTheme="minorHAnsi"/>
          <w:szCs w:val="22"/>
          <w:lang w:val="ru-RU" w:eastAsia="en-US"/>
        </w:rPr>
      </w:pPr>
      <w:r w:rsidRPr="000452CD">
        <w:rPr>
          <w:rFonts w:eastAsiaTheme="minorHAnsi"/>
          <w:szCs w:val="22"/>
          <w:lang w:val="ru-RU" w:eastAsia="en-US"/>
        </w:rPr>
        <w:t>19.</w:t>
      </w:r>
      <w:r w:rsidRPr="000452CD">
        <w:rPr>
          <w:rFonts w:eastAsiaTheme="minorHAnsi"/>
          <w:szCs w:val="22"/>
          <w:lang w:val="ru-RU" w:eastAsia="en-US"/>
        </w:rPr>
        <w:tab/>
      </w:r>
      <w:r w:rsidR="00A24475" w:rsidRPr="000452CD">
        <w:rPr>
          <w:rFonts w:eastAsiaTheme="minorHAnsi"/>
          <w:szCs w:val="22"/>
          <w:lang w:val="ru-RU" w:eastAsia="en-US"/>
        </w:rPr>
        <w:t xml:space="preserve">Что касается </w:t>
      </w:r>
      <w:r w:rsidRPr="000452CD">
        <w:rPr>
          <w:rFonts w:eastAsiaTheme="minorHAnsi"/>
          <w:szCs w:val="22"/>
          <w:lang w:val="ru-RU" w:eastAsia="en-US"/>
        </w:rPr>
        <w:t>вопрос</w:t>
      </w:r>
      <w:r w:rsidR="00A24475">
        <w:rPr>
          <w:rFonts w:eastAsiaTheme="minorHAnsi"/>
          <w:szCs w:val="22"/>
          <w:lang w:val="ru-RU" w:eastAsia="en-US"/>
        </w:rPr>
        <w:t>а</w:t>
      </w:r>
      <w:r w:rsidRPr="000452CD">
        <w:rPr>
          <w:rFonts w:eastAsiaTheme="minorHAnsi"/>
          <w:szCs w:val="22"/>
          <w:lang w:val="ru-RU" w:eastAsia="en-US"/>
        </w:rPr>
        <w:t xml:space="preserve"> об анализе использования авторского права в цифровой среде</w:t>
      </w:r>
      <w:r w:rsidR="00A24475">
        <w:rPr>
          <w:rFonts w:eastAsiaTheme="minorHAnsi"/>
          <w:szCs w:val="22"/>
          <w:lang w:val="ru-RU" w:eastAsia="en-US"/>
        </w:rPr>
        <w:t>, то</w:t>
      </w:r>
      <w:r w:rsidRPr="000452CD">
        <w:rPr>
          <w:rFonts w:eastAsiaTheme="minorHAnsi"/>
          <w:szCs w:val="22"/>
          <w:lang w:val="ru-RU" w:eastAsia="en-US"/>
        </w:rPr>
        <w:t xml:space="preserve"> Комитет принял к сведению презентацию</w:t>
      </w:r>
      <w:r w:rsidR="00CB5B52" w:rsidRPr="00CB5B52">
        <w:rPr>
          <w:rFonts w:eastAsiaTheme="minorHAnsi"/>
          <w:szCs w:val="22"/>
          <w:lang w:val="ru-RU" w:eastAsia="en-US"/>
        </w:rPr>
        <w:t xml:space="preserve"> </w:t>
      </w:r>
      <w:r w:rsidR="00CB5B52">
        <w:rPr>
          <w:rFonts w:eastAsiaTheme="minorHAnsi"/>
          <w:szCs w:val="22"/>
          <w:lang w:val="ru-RU" w:eastAsia="en-US"/>
        </w:rPr>
        <w:t>г-</w:t>
      </w:r>
      <w:r w:rsidR="00CB5B52" w:rsidRPr="000452CD">
        <w:rPr>
          <w:rFonts w:eastAsiaTheme="minorHAnsi"/>
          <w:szCs w:val="22"/>
          <w:lang w:val="ru-RU" w:eastAsia="en-US"/>
        </w:rPr>
        <w:t>ж</w:t>
      </w:r>
      <w:r w:rsidR="00CB5B52">
        <w:rPr>
          <w:rFonts w:eastAsiaTheme="minorHAnsi"/>
          <w:szCs w:val="22"/>
          <w:lang w:val="ru-RU" w:eastAsia="en-US"/>
        </w:rPr>
        <w:t>и</w:t>
      </w:r>
      <w:r w:rsidR="00CB5B52" w:rsidRPr="000452CD">
        <w:rPr>
          <w:rFonts w:eastAsiaTheme="minorHAnsi"/>
          <w:szCs w:val="22"/>
          <w:lang w:val="ru-RU" w:eastAsia="en-US"/>
        </w:rPr>
        <w:t> Гильд</w:t>
      </w:r>
      <w:r w:rsidR="00CB5B52">
        <w:rPr>
          <w:rFonts w:eastAsiaTheme="minorHAnsi"/>
          <w:szCs w:val="22"/>
          <w:lang w:val="ru-RU" w:eastAsia="en-US"/>
        </w:rPr>
        <w:t>ы</w:t>
      </w:r>
      <w:r w:rsidR="00CB5B52" w:rsidRPr="000452CD">
        <w:rPr>
          <w:rFonts w:eastAsiaTheme="minorHAnsi"/>
          <w:szCs w:val="22"/>
          <w:lang w:val="ru-RU" w:eastAsia="en-US"/>
        </w:rPr>
        <w:t xml:space="preserve"> Ростам</w:t>
      </w:r>
      <w:r w:rsidR="00CB5B52">
        <w:rPr>
          <w:rFonts w:eastAsiaTheme="minorHAnsi"/>
          <w:szCs w:val="22"/>
          <w:lang w:val="ru-RU" w:eastAsia="en-US"/>
        </w:rPr>
        <w:t xml:space="preserve">ы, посвященную </w:t>
      </w:r>
      <w:r w:rsidRPr="000452CD">
        <w:rPr>
          <w:rFonts w:eastAsiaTheme="minorHAnsi"/>
          <w:szCs w:val="22"/>
          <w:lang w:val="ru-RU" w:eastAsia="en-US"/>
        </w:rPr>
        <w:t>метод</w:t>
      </w:r>
      <w:r w:rsidR="00CB5B52">
        <w:rPr>
          <w:rFonts w:eastAsiaTheme="minorHAnsi"/>
          <w:szCs w:val="22"/>
          <w:lang w:val="ru-RU" w:eastAsia="en-US"/>
        </w:rPr>
        <w:t>ике</w:t>
      </w:r>
      <w:r w:rsidRPr="000452CD">
        <w:rPr>
          <w:rFonts w:eastAsiaTheme="minorHAnsi"/>
          <w:szCs w:val="22"/>
          <w:lang w:val="ru-RU" w:eastAsia="en-US"/>
        </w:rPr>
        <w:t xml:space="preserve"> и предварительн</w:t>
      </w:r>
      <w:r w:rsidR="00CB5B52">
        <w:rPr>
          <w:rFonts w:eastAsiaTheme="minorHAnsi"/>
          <w:szCs w:val="22"/>
          <w:lang w:val="ru-RU" w:eastAsia="en-US"/>
        </w:rPr>
        <w:t>ому</w:t>
      </w:r>
      <w:r w:rsidRPr="000452CD">
        <w:rPr>
          <w:rFonts w:eastAsiaTheme="minorHAnsi"/>
          <w:szCs w:val="22"/>
          <w:lang w:val="ru-RU" w:eastAsia="en-US"/>
        </w:rPr>
        <w:t xml:space="preserve"> отчет</w:t>
      </w:r>
      <w:r w:rsidR="00CB5B52">
        <w:rPr>
          <w:rFonts w:eastAsiaTheme="minorHAnsi"/>
          <w:szCs w:val="22"/>
          <w:lang w:val="ru-RU" w:eastAsia="en-US"/>
        </w:rPr>
        <w:t>у</w:t>
      </w:r>
      <w:r w:rsidRPr="000452CD">
        <w:rPr>
          <w:rFonts w:eastAsiaTheme="minorHAnsi"/>
          <w:szCs w:val="22"/>
          <w:lang w:val="ru-RU" w:eastAsia="en-US"/>
        </w:rPr>
        <w:t xml:space="preserve"> об обзорном исследовании влияния </w:t>
      </w:r>
      <w:r w:rsidR="00CB5B52">
        <w:rPr>
          <w:rFonts w:eastAsiaTheme="minorHAnsi"/>
          <w:szCs w:val="22"/>
          <w:lang w:val="ru-RU" w:eastAsia="en-US"/>
        </w:rPr>
        <w:t>изменений</w:t>
      </w:r>
      <w:r w:rsidRPr="000452CD">
        <w:rPr>
          <w:rFonts w:eastAsiaTheme="minorHAnsi"/>
          <w:szCs w:val="22"/>
          <w:lang w:val="ru-RU" w:eastAsia="en-US"/>
        </w:rPr>
        <w:t xml:space="preserve"> в цифровой среде на </w:t>
      </w:r>
      <w:r w:rsidR="00CB5B52">
        <w:rPr>
          <w:rFonts w:eastAsiaTheme="minorHAnsi"/>
          <w:szCs w:val="22"/>
          <w:lang w:val="ru-RU" w:eastAsia="en-US"/>
        </w:rPr>
        <w:t>трансформацию</w:t>
      </w:r>
      <w:r w:rsidRPr="000452CD">
        <w:rPr>
          <w:rFonts w:eastAsiaTheme="minorHAnsi"/>
          <w:szCs w:val="22"/>
          <w:lang w:val="ru-RU" w:eastAsia="en-US"/>
        </w:rPr>
        <w:t xml:space="preserve"> нормативно-правовой базы стран </w:t>
      </w:r>
      <w:r w:rsidR="00CB5B52">
        <w:rPr>
          <w:rFonts w:eastAsiaTheme="minorHAnsi"/>
          <w:szCs w:val="22"/>
          <w:lang w:val="ru-RU" w:eastAsia="en-US"/>
        </w:rPr>
        <w:t>в</w:t>
      </w:r>
      <w:r w:rsidRPr="000452CD">
        <w:rPr>
          <w:rFonts w:eastAsiaTheme="minorHAnsi"/>
          <w:szCs w:val="22"/>
          <w:lang w:val="ru-RU" w:eastAsia="en-US"/>
        </w:rPr>
        <w:t xml:space="preserve"> последни</w:t>
      </w:r>
      <w:r w:rsidR="00CB5B52">
        <w:rPr>
          <w:rFonts w:eastAsiaTheme="minorHAnsi"/>
          <w:szCs w:val="22"/>
          <w:lang w:val="ru-RU" w:eastAsia="en-US"/>
        </w:rPr>
        <w:t>е</w:t>
      </w:r>
      <w:r w:rsidRPr="000452CD">
        <w:rPr>
          <w:rFonts w:eastAsiaTheme="minorHAnsi"/>
          <w:szCs w:val="22"/>
          <w:lang w:val="ru-RU" w:eastAsia="en-US"/>
        </w:rPr>
        <w:t xml:space="preserve"> десят</w:t>
      </w:r>
      <w:r w:rsidR="00CB5B52">
        <w:rPr>
          <w:rFonts w:eastAsiaTheme="minorHAnsi"/>
          <w:szCs w:val="22"/>
          <w:lang w:val="ru-RU" w:eastAsia="en-US"/>
        </w:rPr>
        <w:t>ь</w:t>
      </w:r>
      <w:r w:rsidRPr="000452CD">
        <w:rPr>
          <w:rFonts w:eastAsiaTheme="minorHAnsi"/>
          <w:szCs w:val="22"/>
          <w:lang w:val="ru-RU" w:eastAsia="en-US"/>
        </w:rPr>
        <w:t xml:space="preserve"> лет</w:t>
      </w:r>
      <w:r w:rsidR="00CB5B52">
        <w:rPr>
          <w:rFonts w:eastAsiaTheme="minorHAnsi"/>
          <w:szCs w:val="22"/>
          <w:lang w:val="ru-RU" w:eastAsia="en-US"/>
        </w:rPr>
        <w:t>.</w:t>
      </w:r>
      <w:r w:rsidRPr="000452CD">
        <w:rPr>
          <w:rFonts w:eastAsiaTheme="minorHAnsi"/>
          <w:szCs w:val="22"/>
          <w:lang w:val="ru-RU" w:eastAsia="en-US"/>
        </w:rPr>
        <w:t xml:space="preserve">  Комитет также принял к сведению </w:t>
      </w:r>
      <w:r w:rsidR="001D562E">
        <w:rPr>
          <w:rFonts w:eastAsiaTheme="minorHAnsi"/>
          <w:szCs w:val="22"/>
          <w:lang w:val="ru-RU" w:eastAsia="en-US"/>
        </w:rPr>
        <w:t>представленное</w:t>
      </w:r>
      <w:r w:rsidR="00A24475">
        <w:rPr>
          <w:rFonts w:eastAsiaTheme="minorHAnsi"/>
          <w:szCs w:val="22"/>
          <w:lang w:val="ru-RU" w:eastAsia="en-US"/>
        </w:rPr>
        <w:t xml:space="preserve"> </w:t>
      </w:r>
      <w:r w:rsidR="00A24475" w:rsidRPr="000452CD">
        <w:rPr>
          <w:rFonts w:eastAsiaTheme="minorHAnsi"/>
          <w:szCs w:val="22"/>
          <w:lang w:val="ru-RU" w:eastAsia="en-US"/>
        </w:rPr>
        <w:t>проф. Пьер</w:t>
      </w:r>
      <w:r w:rsidR="001D562E">
        <w:rPr>
          <w:rFonts w:eastAsiaTheme="minorHAnsi"/>
          <w:szCs w:val="22"/>
          <w:lang w:val="ru-RU" w:eastAsia="en-US"/>
        </w:rPr>
        <w:t>ом</w:t>
      </w:r>
      <w:r w:rsidR="00A24475" w:rsidRPr="000452CD">
        <w:rPr>
          <w:rFonts w:eastAsiaTheme="minorHAnsi"/>
          <w:szCs w:val="22"/>
          <w:lang w:val="ru-RU" w:eastAsia="en-US"/>
        </w:rPr>
        <w:t xml:space="preserve"> Сиринелли</w:t>
      </w:r>
      <w:r w:rsidR="00A24475">
        <w:rPr>
          <w:rFonts w:eastAsiaTheme="minorHAnsi"/>
          <w:szCs w:val="22"/>
          <w:lang w:val="ru-RU" w:eastAsia="en-US"/>
        </w:rPr>
        <w:t xml:space="preserve"> </w:t>
      </w:r>
      <w:r w:rsidR="001D562E">
        <w:rPr>
          <w:rFonts w:eastAsiaTheme="minorHAnsi"/>
          <w:szCs w:val="22"/>
          <w:lang w:val="ru-RU" w:eastAsia="en-US"/>
        </w:rPr>
        <w:t>резюме</w:t>
      </w:r>
      <w:r w:rsidR="00A24475" w:rsidRPr="000452CD">
        <w:rPr>
          <w:rFonts w:eastAsiaTheme="minorHAnsi"/>
          <w:szCs w:val="22"/>
          <w:lang w:val="ru-RU" w:eastAsia="en-US"/>
        </w:rPr>
        <w:t xml:space="preserve"> </w:t>
      </w:r>
      <w:r w:rsidR="001D562E">
        <w:rPr>
          <w:rFonts w:eastAsiaTheme="minorHAnsi"/>
          <w:szCs w:val="22"/>
          <w:lang w:val="ru-RU" w:eastAsia="en-US"/>
        </w:rPr>
        <w:t xml:space="preserve">итогов </w:t>
      </w:r>
      <w:r w:rsidR="00A24475">
        <w:rPr>
          <w:rFonts w:eastAsiaTheme="minorHAnsi"/>
          <w:szCs w:val="22"/>
          <w:lang w:val="ru-RU" w:eastAsia="en-US"/>
        </w:rPr>
        <w:t>совещания</w:t>
      </w:r>
      <w:r w:rsidRPr="000452CD">
        <w:rPr>
          <w:rFonts w:eastAsiaTheme="minorHAnsi"/>
          <w:szCs w:val="22"/>
          <w:lang w:val="ru-RU" w:eastAsia="en-US"/>
        </w:rPr>
        <w:t>, пр</w:t>
      </w:r>
      <w:r w:rsidR="00A24475">
        <w:rPr>
          <w:rFonts w:eastAsiaTheme="minorHAnsi"/>
          <w:szCs w:val="22"/>
          <w:lang w:val="ru-RU" w:eastAsia="en-US"/>
        </w:rPr>
        <w:t>оведенного</w:t>
      </w:r>
      <w:r w:rsidRPr="000452CD">
        <w:rPr>
          <w:rFonts w:eastAsiaTheme="minorHAnsi"/>
          <w:szCs w:val="22"/>
          <w:lang w:val="ru-RU" w:eastAsia="en-US"/>
        </w:rPr>
        <w:t xml:space="preserve"> </w:t>
      </w:r>
      <w:r w:rsidR="00A24475">
        <w:rPr>
          <w:rFonts w:eastAsiaTheme="minorHAnsi"/>
          <w:szCs w:val="22"/>
          <w:lang w:val="ru-RU" w:eastAsia="en-US"/>
        </w:rPr>
        <w:t xml:space="preserve">в форме </w:t>
      </w:r>
      <w:r w:rsidR="00A24475" w:rsidRPr="000452CD">
        <w:rPr>
          <w:rFonts w:eastAsiaTheme="minorHAnsi"/>
          <w:szCs w:val="22"/>
          <w:lang w:val="ru-RU" w:eastAsia="en-US"/>
        </w:rPr>
        <w:t>«мозгового штурма»</w:t>
      </w:r>
      <w:r w:rsidR="00A24475" w:rsidRPr="00A24475">
        <w:rPr>
          <w:rFonts w:eastAsiaTheme="minorHAnsi"/>
          <w:szCs w:val="22"/>
          <w:lang w:val="ru-RU" w:eastAsia="en-US"/>
        </w:rPr>
        <w:t xml:space="preserve"> </w:t>
      </w:r>
      <w:r w:rsidR="00A24475" w:rsidRPr="000452CD">
        <w:rPr>
          <w:rFonts w:eastAsiaTheme="minorHAnsi"/>
          <w:szCs w:val="22"/>
          <w:lang w:val="ru-RU" w:eastAsia="en-US"/>
        </w:rPr>
        <w:t xml:space="preserve">в рамках подготовки </w:t>
      </w:r>
      <w:r w:rsidRPr="000452CD">
        <w:rPr>
          <w:rFonts w:eastAsiaTheme="minorHAnsi"/>
          <w:szCs w:val="22"/>
          <w:lang w:val="ru-RU" w:eastAsia="en-US"/>
        </w:rPr>
        <w:t xml:space="preserve">к обзорному исследованию. Окончательный вариант обзорного исследования будет представлен на </w:t>
      </w:r>
      <w:r w:rsidR="00A24475">
        <w:rPr>
          <w:rFonts w:eastAsiaTheme="minorHAnsi"/>
          <w:szCs w:val="22"/>
          <w:lang w:val="ru-RU" w:eastAsia="en-US"/>
        </w:rPr>
        <w:t>тридцать пятой</w:t>
      </w:r>
      <w:r w:rsidRPr="000452CD">
        <w:rPr>
          <w:rFonts w:eastAsiaTheme="minorHAnsi"/>
          <w:szCs w:val="22"/>
          <w:lang w:val="ru-RU" w:eastAsia="en-US"/>
        </w:rPr>
        <w:t xml:space="preserve"> сессии ПКАП</w:t>
      </w:r>
      <w:r w:rsidRPr="000452CD">
        <w:rPr>
          <w:szCs w:val="22"/>
          <w:lang w:val="ru-RU"/>
        </w:rPr>
        <w:t>.</w:t>
      </w:r>
      <w:r w:rsidRPr="000452CD">
        <w:rPr>
          <w:rFonts w:eastAsiaTheme="minorHAnsi"/>
          <w:szCs w:val="22"/>
          <w:lang w:val="ru-RU" w:eastAsia="en-US"/>
        </w:rPr>
        <w:t xml:space="preserve"> </w:t>
      </w:r>
    </w:p>
    <w:p w:rsidR="00591C52" w:rsidRPr="000452CD" w:rsidRDefault="00591C52" w:rsidP="00591C52">
      <w:pPr>
        <w:rPr>
          <w:rFonts w:eastAsiaTheme="minorHAnsi"/>
          <w:szCs w:val="22"/>
          <w:lang w:val="ru-RU" w:eastAsia="en-US"/>
        </w:rPr>
      </w:pPr>
    </w:p>
    <w:p w:rsidR="00591C52" w:rsidRPr="000452CD" w:rsidRDefault="00591C52" w:rsidP="00591C52">
      <w:pPr>
        <w:rPr>
          <w:szCs w:val="22"/>
          <w:lang w:val="ru-RU"/>
        </w:rPr>
      </w:pPr>
      <w:r w:rsidRPr="000452CD">
        <w:rPr>
          <w:szCs w:val="22"/>
          <w:lang w:val="ru-RU"/>
        </w:rPr>
        <w:t>20.</w:t>
      </w:r>
      <w:r w:rsidRPr="000452CD">
        <w:rPr>
          <w:szCs w:val="22"/>
          <w:lang w:val="ru-RU"/>
        </w:rPr>
        <w:tab/>
        <w:t xml:space="preserve">Некоторые члены и наблюдатели </w:t>
      </w:r>
      <w:r w:rsidR="00A24475">
        <w:rPr>
          <w:szCs w:val="22"/>
          <w:lang w:val="ru-RU"/>
        </w:rPr>
        <w:t xml:space="preserve">Комитета </w:t>
      </w:r>
      <w:r w:rsidRPr="000452CD">
        <w:rPr>
          <w:szCs w:val="22"/>
          <w:lang w:val="ru-RU"/>
        </w:rPr>
        <w:t>предложили включить</w:t>
      </w:r>
      <w:r w:rsidR="00A24475">
        <w:rPr>
          <w:szCs w:val="22"/>
          <w:lang w:val="ru-RU"/>
        </w:rPr>
        <w:t xml:space="preserve"> вопрос</w:t>
      </w:r>
      <w:r w:rsidRPr="000452CD">
        <w:rPr>
          <w:szCs w:val="22"/>
          <w:lang w:val="ru-RU"/>
        </w:rPr>
        <w:t xml:space="preserve"> об </w:t>
      </w:r>
      <w:r w:rsidRPr="000452CD">
        <w:rPr>
          <w:rFonts w:eastAsiaTheme="minorHAnsi"/>
          <w:szCs w:val="22"/>
          <w:lang w:val="ru-RU" w:eastAsia="en-US"/>
        </w:rPr>
        <w:t xml:space="preserve">анализе использования авторского права в цифровой среде в повестку дня </w:t>
      </w:r>
      <w:r w:rsidRPr="000452CD">
        <w:rPr>
          <w:szCs w:val="22"/>
          <w:lang w:val="ru-RU"/>
        </w:rPr>
        <w:t xml:space="preserve">ПКАП в </w:t>
      </w:r>
      <w:r w:rsidRPr="000452CD">
        <w:rPr>
          <w:rFonts w:eastAsiaTheme="minorHAnsi"/>
          <w:szCs w:val="22"/>
          <w:lang w:val="ru-RU" w:eastAsia="en-US"/>
        </w:rPr>
        <w:t>качестве постоянного пункта</w:t>
      </w:r>
      <w:r w:rsidR="00A24475">
        <w:rPr>
          <w:rFonts w:eastAsiaTheme="minorHAnsi"/>
          <w:szCs w:val="22"/>
          <w:lang w:val="ru-RU" w:eastAsia="en-US"/>
        </w:rPr>
        <w:t>.  Однако ряд других членов Комитета выразили мнение о том, что в этом нет необходимости.</w:t>
      </w:r>
    </w:p>
    <w:p w:rsidR="00591C52" w:rsidRPr="000452CD" w:rsidRDefault="00591C52" w:rsidP="00591C52">
      <w:pPr>
        <w:rPr>
          <w:szCs w:val="22"/>
          <w:lang w:val="ru-RU"/>
        </w:rPr>
      </w:pPr>
    </w:p>
    <w:p w:rsidR="00591C52" w:rsidRPr="000452CD" w:rsidRDefault="00591C52" w:rsidP="00591C52">
      <w:pPr>
        <w:rPr>
          <w:szCs w:val="22"/>
          <w:lang w:val="ru-RU"/>
        </w:rPr>
      </w:pPr>
      <w:r w:rsidRPr="000452CD">
        <w:rPr>
          <w:rFonts w:eastAsiaTheme="minorHAnsi"/>
          <w:szCs w:val="22"/>
          <w:lang w:val="ru-RU" w:eastAsia="en-US"/>
        </w:rPr>
        <w:t>2</w:t>
      </w:r>
      <w:r w:rsidR="00A24475">
        <w:rPr>
          <w:rFonts w:eastAsiaTheme="minorHAnsi"/>
          <w:szCs w:val="22"/>
          <w:lang w:val="ru-RU" w:eastAsia="en-US"/>
        </w:rPr>
        <w:t>1</w:t>
      </w:r>
      <w:r w:rsidRPr="000452CD">
        <w:rPr>
          <w:rFonts w:eastAsiaTheme="minorHAnsi"/>
          <w:szCs w:val="22"/>
          <w:lang w:val="ru-RU" w:eastAsia="en-US"/>
        </w:rPr>
        <w:t>.</w:t>
      </w:r>
      <w:r w:rsidRPr="000452CD">
        <w:rPr>
          <w:rFonts w:eastAsiaTheme="minorHAnsi"/>
          <w:szCs w:val="22"/>
          <w:lang w:val="ru-RU" w:eastAsia="en-US"/>
        </w:rPr>
        <w:tab/>
        <w:t>Что касается вопроса о праве на долю от перепродажи</w:t>
      </w:r>
      <w:r w:rsidR="00A24475">
        <w:rPr>
          <w:rFonts w:eastAsiaTheme="minorHAnsi"/>
          <w:szCs w:val="22"/>
          <w:lang w:val="ru-RU" w:eastAsia="en-US"/>
        </w:rPr>
        <w:t xml:space="preserve"> (право следования)</w:t>
      </w:r>
      <w:r w:rsidRPr="000452CD">
        <w:rPr>
          <w:rFonts w:eastAsiaTheme="minorHAnsi"/>
          <w:szCs w:val="22"/>
          <w:lang w:val="ru-RU" w:eastAsia="en-US"/>
        </w:rPr>
        <w:t xml:space="preserve">, то Комитет приветствовал проведение в штаб-квартире ВОИС 28 апреля 2017 г. Международной конференции по праву авторов на долю от перепродажи.  Комитет принял к сведению </w:t>
      </w:r>
      <w:r w:rsidR="001D562E" w:rsidRPr="000452CD">
        <w:rPr>
          <w:rFonts w:eastAsiaTheme="minorHAnsi"/>
          <w:szCs w:val="22"/>
          <w:lang w:val="ru-RU" w:eastAsia="en-US"/>
        </w:rPr>
        <w:t>представленн</w:t>
      </w:r>
      <w:r w:rsidR="001D562E">
        <w:rPr>
          <w:rFonts w:eastAsiaTheme="minorHAnsi"/>
          <w:szCs w:val="22"/>
          <w:lang w:val="ru-RU" w:eastAsia="en-US"/>
        </w:rPr>
        <w:t>ые</w:t>
      </w:r>
      <w:r w:rsidR="001D562E" w:rsidRPr="000452CD">
        <w:rPr>
          <w:rFonts w:eastAsiaTheme="minorHAnsi"/>
          <w:szCs w:val="22"/>
          <w:lang w:val="ru-RU" w:eastAsia="en-US"/>
        </w:rPr>
        <w:t xml:space="preserve"> проф. Кэтрин Градди </w:t>
      </w:r>
      <w:r w:rsidRPr="000452CD">
        <w:rPr>
          <w:rFonts w:eastAsiaTheme="minorHAnsi"/>
          <w:szCs w:val="22"/>
          <w:lang w:val="ru-RU" w:eastAsia="en-US"/>
        </w:rPr>
        <w:t xml:space="preserve">резюме </w:t>
      </w:r>
      <w:r w:rsidR="001D562E">
        <w:rPr>
          <w:rFonts w:eastAsiaTheme="minorHAnsi"/>
          <w:szCs w:val="22"/>
          <w:lang w:val="ru-RU" w:eastAsia="en-US"/>
        </w:rPr>
        <w:t>итогов</w:t>
      </w:r>
      <w:r w:rsidRPr="000452CD">
        <w:rPr>
          <w:rFonts w:eastAsiaTheme="minorHAnsi"/>
          <w:szCs w:val="22"/>
          <w:lang w:val="ru-RU" w:eastAsia="en-US"/>
        </w:rPr>
        <w:t xml:space="preserve"> конференции и отчет о ходе подготовки исследования по вопросу об экономическо</w:t>
      </w:r>
      <w:r w:rsidR="001D562E">
        <w:rPr>
          <w:rFonts w:eastAsiaTheme="minorHAnsi"/>
          <w:szCs w:val="22"/>
          <w:lang w:val="ru-RU" w:eastAsia="en-US"/>
        </w:rPr>
        <w:t>й роли</w:t>
      </w:r>
      <w:r w:rsidRPr="000452CD">
        <w:rPr>
          <w:rFonts w:eastAsiaTheme="minorHAnsi"/>
          <w:szCs w:val="22"/>
          <w:lang w:val="ru-RU" w:eastAsia="en-US"/>
        </w:rPr>
        <w:t xml:space="preserve"> права</w:t>
      </w:r>
      <w:r w:rsidR="001D562E">
        <w:rPr>
          <w:rFonts w:eastAsiaTheme="minorHAnsi"/>
          <w:szCs w:val="22"/>
          <w:lang w:val="ru-RU" w:eastAsia="en-US"/>
        </w:rPr>
        <w:t xml:space="preserve"> на долю от перепродажи</w:t>
      </w:r>
      <w:r w:rsidRPr="000452CD">
        <w:rPr>
          <w:rFonts w:eastAsiaTheme="minorHAnsi"/>
          <w:szCs w:val="22"/>
          <w:lang w:val="ru-RU" w:eastAsia="en-US"/>
        </w:rPr>
        <w:t xml:space="preserve">.  Окончательный вариант исследования будет представлен на </w:t>
      </w:r>
      <w:r w:rsidR="001D562E">
        <w:rPr>
          <w:rFonts w:eastAsiaTheme="minorHAnsi"/>
          <w:szCs w:val="22"/>
          <w:lang w:val="ru-RU" w:eastAsia="en-US"/>
        </w:rPr>
        <w:t>тридцать пятой</w:t>
      </w:r>
      <w:r w:rsidR="001D562E" w:rsidRPr="000452CD">
        <w:rPr>
          <w:rFonts w:eastAsiaTheme="minorHAnsi"/>
          <w:szCs w:val="22"/>
          <w:lang w:val="ru-RU" w:eastAsia="en-US"/>
        </w:rPr>
        <w:t xml:space="preserve"> </w:t>
      </w:r>
      <w:r w:rsidRPr="000452CD">
        <w:rPr>
          <w:rFonts w:eastAsiaTheme="minorHAnsi"/>
          <w:szCs w:val="22"/>
          <w:lang w:val="ru-RU" w:eastAsia="en-US"/>
        </w:rPr>
        <w:t>сессии ПКАП</w:t>
      </w:r>
      <w:r w:rsidRPr="000452CD">
        <w:rPr>
          <w:szCs w:val="22"/>
          <w:lang w:val="ru-RU"/>
        </w:rPr>
        <w:t xml:space="preserve">. </w:t>
      </w:r>
    </w:p>
    <w:p w:rsidR="00591C52" w:rsidRPr="000452CD" w:rsidRDefault="00591C52" w:rsidP="00591C52">
      <w:pPr>
        <w:rPr>
          <w:szCs w:val="22"/>
          <w:lang w:val="ru-RU"/>
        </w:rPr>
      </w:pPr>
    </w:p>
    <w:p w:rsidR="00591C52" w:rsidRDefault="00591C52" w:rsidP="00591C52">
      <w:pPr>
        <w:rPr>
          <w:szCs w:val="22"/>
          <w:lang w:val="ru-RU"/>
        </w:rPr>
      </w:pPr>
      <w:r w:rsidRPr="000452CD">
        <w:rPr>
          <w:szCs w:val="22"/>
          <w:lang w:val="ru-RU"/>
        </w:rPr>
        <w:t>2</w:t>
      </w:r>
      <w:r w:rsidR="00A24475">
        <w:rPr>
          <w:szCs w:val="22"/>
          <w:lang w:val="ru-RU"/>
        </w:rPr>
        <w:t>2</w:t>
      </w:r>
      <w:r w:rsidRPr="000452CD">
        <w:rPr>
          <w:szCs w:val="22"/>
          <w:lang w:val="ru-RU"/>
        </w:rPr>
        <w:t>.</w:t>
      </w:r>
      <w:r w:rsidRPr="000452CD">
        <w:rPr>
          <w:szCs w:val="22"/>
          <w:lang w:val="ru-RU"/>
        </w:rPr>
        <w:tab/>
      </w:r>
      <w:r w:rsidR="001D562E" w:rsidRPr="000452CD">
        <w:rPr>
          <w:szCs w:val="22"/>
          <w:lang w:val="ru-RU"/>
        </w:rPr>
        <w:t xml:space="preserve">Некоторые члены и наблюдатели </w:t>
      </w:r>
      <w:r w:rsidR="001D562E">
        <w:rPr>
          <w:szCs w:val="22"/>
          <w:lang w:val="ru-RU"/>
        </w:rPr>
        <w:t xml:space="preserve">Комитета </w:t>
      </w:r>
      <w:r w:rsidR="001D562E" w:rsidRPr="000452CD">
        <w:rPr>
          <w:szCs w:val="22"/>
          <w:lang w:val="ru-RU"/>
        </w:rPr>
        <w:t>предложили включить</w:t>
      </w:r>
      <w:r w:rsidR="001D562E">
        <w:rPr>
          <w:szCs w:val="22"/>
          <w:lang w:val="ru-RU"/>
        </w:rPr>
        <w:t xml:space="preserve"> вопрос</w:t>
      </w:r>
      <w:r w:rsidR="001D562E" w:rsidRPr="000452CD">
        <w:rPr>
          <w:szCs w:val="22"/>
          <w:lang w:val="ru-RU"/>
        </w:rPr>
        <w:t xml:space="preserve"> о</w:t>
      </w:r>
      <w:r w:rsidRPr="000452CD">
        <w:rPr>
          <w:szCs w:val="22"/>
          <w:lang w:val="ru-RU"/>
        </w:rPr>
        <w:t xml:space="preserve"> </w:t>
      </w:r>
      <w:r w:rsidRPr="000452CD">
        <w:rPr>
          <w:rFonts w:eastAsiaTheme="minorHAnsi"/>
          <w:szCs w:val="22"/>
          <w:lang w:val="ru-RU" w:eastAsia="en-US"/>
        </w:rPr>
        <w:t xml:space="preserve">праве на долю от перепродажи в повестку дня </w:t>
      </w:r>
      <w:r w:rsidRPr="000452CD">
        <w:rPr>
          <w:szCs w:val="22"/>
          <w:lang w:val="ru-RU"/>
        </w:rPr>
        <w:t xml:space="preserve">ПКАП в </w:t>
      </w:r>
      <w:r w:rsidRPr="000452CD">
        <w:rPr>
          <w:rFonts w:eastAsiaTheme="minorHAnsi"/>
          <w:szCs w:val="22"/>
          <w:lang w:val="ru-RU" w:eastAsia="en-US"/>
        </w:rPr>
        <w:t>качестве постоянного пункта</w:t>
      </w:r>
      <w:r w:rsidR="001D562E">
        <w:rPr>
          <w:rFonts w:eastAsiaTheme="minorHAnsi"/>
          <w:szCs w:val="22"/>
          <w:lang w:val="ru-RU" w:eastAsia="en-US"/>
        </w:rPr>
        <w:t xml:space="preserve">. </w:t>
      </w:r>
      <w:r w:rsidRPr="000452CD">
        <w:rPr>
          <w:rFonts w:eastAsiaTheme="minorHAnsi"/>
          <w:szCs w:val="22"/>
          <w:lang w:val="ru-RU" w:eastAsia="en-US"/>
        </w:rPr>
        <w:t xml:space="preserve"> </w:t>
      </w:r>
      <w:r w:rsidR="001D562E">
        <w:rPr>
          <w:rFonts w:eastAsiaTheme="minorHAnsi"/>
          <w:szCs w:val="22"/>
          <w:lang w:val="ru-RU" w:eastAsia="en-US"/>
        </w:rPr>
        <w:t>Однако ряд других членов Комитета выразили мнение о том, что в этом нет необходимости.</w:t>
      </w:r>
    </w:p>
    <w:p w:rsidR="00CB5B52" w:rsidRDefault="00CB5B52" w:rsidP="00591C52">
      <w:pPr>
        <w:rPr>
          <w:szCs w:val="22"/>
          <w:lang w:val="ru-RU"/>
        </w:rPr>
      </w:pPr>
    </w:p>
    <w:p w:rsidR="001D562E" w:rsidRDefault="001D562E" w:rsidP="00591C52">
      <w:pPr>
        <w:rPr>
          <w:szCs w:val="22"/>
          <w:lang w:val="ru-RU"/>
        </w:rPr>
      </w:pPr>
      <w:r>
        <w:rPr>
          <w:szCs w:val="22"/>
          <w:lang w:val="ru-RU"/>
        </w:rPr>
        <w:t>23.</w:t>
      </w:r>
      <w:r>
        <w:rPr>
          <w:szCs w:val="22"/>
          <w:lang w:val="ru-RU"/>
        </w:rPr>
        <w:tab/>
        <w:t xml:space="preserve">Эти два вопроса будут сохранены в данном пункте повестки дня </w:t>
      </w:r>
      <w:r>
        <w:rPr>
          <w:rFonts w:eastAsiaTheme="minorHAnsi"/>
          <w:szCs w:val="22"/>
          <w:lang w:val="ru-RU" w:eastAsia="en-US"/>
        </w:rPr>
        <w:t>тридцать пятой</w:t>
      </w:r>
      <w:r w:rsidRPr="000452CD">
        <w:rPr>
          <w:rFonts w:eastAsiaTheme="minorHAnsi"/>
          <w:szCs w:val="22"/>
          <w:lang w:val="ru-RU" w:eastAsia="en-US"/>
        </w:rPr>
        <w:t xml:space="preserve"> сессии ПКАП</w:t>
      </w:r>
    </w:p>
    <w:p w:rsidR="001D562E" w:rsidRPr="000452CD" w:rsidRDefault="001D562E" w:rsidP="00591C52">
      <w:pPr>
        <w:rPr>
          <w:szCs w:val="22"/>
          <w:lang w:val="ru-RU"/>
        </w:rPr>
      </w:pPr>
    </w:p>
    <w:p w:rsidR="00CB5B52" w:rsidRDefault="00591C52" w:rsidP="00591C52">
      <w:pPr>
        <w:rPr>
          <w:szCs w:val="22"/>
          <w:lang w:val="ru-RU"/>
        </w:rPr>
      </w:pPr>
      <w:r w:rsidRPr="000452CD">
        <w:rPr>
          <w:szCs w:val="22"/>
          <w:lang w:val="ru-RU"/>
        </w:rPr>
        <w:t>2</w:t>
      </w:r>
      <w:r w:rsidR="004525C8">
        <w:rPr>
          <w:szCs w:val="22"/>
          <w:lang w:val="ru-RU"/>
        </w:rPr>
        <w:t>4</w:t>
      </w:r>
      <w:r w:rsidRPr="000452CD">
        <w:rPr>
          <w:szCs w:val="22"/>
          <w:lang w:val="ru-RU"/>
        </w:rPr>
        <w:t>.</w:t>
      </w:r>
      <w:r w:rsidRPr="000452CD">
        <w:rPr>
          <w:szCs w:val="22"/>
          <w:lang w:val="ru-RU"/>
        </w:rPr>
        <w:tab/>
      </w:r>
      <w:r w:rsidRPr="000452CD">
        <w:rPr>
          <w:rFonts w:eastAsiaTheme="minorHAnsi"/>
          <w:szCs w:val="22"/>
          <w:lang w:val="ru-RU" w:eastAsia="en-US"/>
        </w:rPr>
        <w:t xml:space="preserve">Комитет </w:t>
      </w:r>
      <w:r w:rsidR="004525C8">
        <w:rPr>
          <w:rFonts w:eastAsiaTheme="minorHAnsi"/>
          <w:szCs w:val="22"/>
          <w:lang w:val="ru-RU" w:eastAsia="en-US"/>
        </w:rPr>
        <w:t xml:space="preserve">также </w:t>
      </w:r>
      <w:r w:rsidRPr="000452CD">
        <w:rPr>
          <w:rFonts w:eastAsiaTheme="minorHAnsi"/>
          <w:szCs w:val="22"/>
          <w:lang w:val="ru-RU" w:eastAsia="en-US"/>
        </w:rPr>
        <w:t>приветствовал проведенный Секретариатом брифинг по вопросу о выполнении Марракешского договора, в том числе о деятельности Консорциума доступных книг (ABC</w:t>
      </w:r>
      <w:r w:rsidRPr="000452CD">
        <w:rPr>
          <w:szCs w:val="22"/>
          <w:lang w:val="ru-RU"/>
        </w:rPr>
        <w:t>).</w:t>
      </w:r>
    </w:p>
    <w:p w:rsidR="00591C52" w:rsidRPr="000452CD" w:rsidRDefault="00591C52" w:rsidP="00591C52">
      <w:pPr>
        <w:rPr>
          <w:rFonts w:eastAsiaTheme="minorHAnsi"/>
          <w:szCs w:val="22"/>
          <w:lang w:val="ru-RU" w:eastAsia="en-US"/>
        </w:rPr>
      </w:pPr>
    </w:p>
    <w:p w:rsidR="004525C8" w:rsidRDefault="004525C8">
      <w:pPr>
        <w:rPr>
          <w:szCs w:val="22"/>
          <w:lang w:val="ru-RU"/>
        </w:rPr>
      </w:pPr>
      <w:r>
        <w:rPr>
          <w:szCs w:val="22"/>
          <w:lang w:val="ru-RU"/>
        </w:rPr>
        <w:br w:type="page"/>
      </w:r>
    </w:p>
    <w:p w:rsidR="00591C52" w:rsidRPr="000452CD" w:rsidRDefault="00591C52" w:rsidP="00591C52">
      <w:pPr>
        <w:rPr>
          <w:caps/>
          <w:szCs w:val="22"/>
          <w:lang w:val="ru-RU"/>
        </w:rPr>
      </w:pPr>
      <w:r w:rsidRPr="000452CD">
        <w:rPr>
          <w:b/>
          <w:caps/>
          <w:szCs w:val="22"/>
          <w:lang w:val="ru-RU"/>
        </w:rPr>
        <w:t>резюме председателя</w:t>
      </w:r>
    </w:p>
    <w:p w:rsidR="00591C52" w:rsidRPr="000452CD" w:rsidRDefault="00591C52" w:rsidP="00591C52">
      <w:pPr>
        <w:rPr>
          <w:b/>
          <w:caps/>
          <w:szCs w:val="22"/>
          <w:lang w:val="ru-RU"/>
        </w:rPr>
      </w:pPr>
    </w:p>
    <w:p w:rsidR="00591C52" w:rsidRPr="000452CD" w:rsidRDefault="004525C8" w:rsidP="00591C52">
      <w:pPr>
        <w:pStyle w:val="Default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25</w:t>
      </w:r>
      <w:r w:rsidR="00591C52" w:rsidRPr="000452CD">
        <w:rPr>
          <w:sz w:val="22"/>
          <w:szCs w:val="22"/>
          <w:lang w:val="ru-RU"/>
        </w:rPr>
        <w:t>.</w:t>
      </w:r>
      <w:r w:rsidR="00591C52" w:rsidRPr="000452CD">
        <w:rPr>
          <w:sz w:val="22"/>
          <w:szCs w:val="22"/>
          <w:lang w:val="ru-RU"/>
        </w:rPr>
        <w:tab/>
        <w:t xml:space="preserve">Комитет принял к сведению содержание настоящего резюме Председателя.  Председатель </w:t>
      </w:r>
      <w:r>
        <w:rPr>
          <w:sz w:val="22"/>
          <w:szCs w:val="22"/>
          <w:lang w:val="ru-RU"/>
        </w:rPr>
        <w:t>пояснил</w:t>
      </w:r>
      <w:r w:rsidR="00591C52" w:rsidRPr="000452CD">
        <w:rPr>
          <w:sz w:val="22"/>
          <w:szCs w:val="22"/>
          <w:lang w:val="ru-RU"/>
        </w:rPr>
        <w:t xml:space="preserve">, что резюме отражает мнение Председателя относительно результатов тридцать </w:t>
      </w:r>
      <w:r>
        <w:rPr>
          <w:sz w:val="22"/>
          <w:szCs w:val="22"/>
          <w:lang w:val="ru-RU"/>
        </w:rPr>
        <w:t>четвертой</w:t>
      </w:r>
      <w:r w:rsidR="00591C52" w:rsidRPr="000452CD">
        <w:rPr>
          <w:sz w:val="22"/>
          <w:szCs w:val="22"/>
          <w:lang w:val="ru-RU"/>
        </w:rPr>
        <w:t xml:space="preserve"> сессии ПКАП и поэтому не подлежит утверждению Комитетом.</w:t>
      </w:r>
    </w:p>
    <w:p w:rsidR="00591C52" w:rsidRPr="000452CD" w:rsidRDefault="00591C52" w:rsidP="00591C52">
      <w:pPr>
        <w:rPr>
          <w:rFonts w:eastAsiaTheme="minorHAnsi"/>
          <w:color w:val="000000"/>
          <w:szCs w:val="22"/>
          <w:lang w:val="ru-RU" w:eastAsia="en-US"/>
        </w:rPr>
      </w:pPr>
    </w:p>
    <w:p w:rsidR="00591C52" w:rsidRPr="000452CD" w:rsidRDefault="00591C52" w:rsidP="00591C52">
      <w:pPr>
        <w:pStyle w:val="Default"/>
        <w:rPr>
          <w:sz w:val="22"/>
          <w:szCs w:val="22"/>
          <w:lang w:val="ru-RU"/>
        </w:rPr>
      </w:pPr>
    </w:p>
    <w:p w:rsidR="00591C52" w:rsidRPr="000452CD" w:rsidRDefault="00591C52" w:rsidP="00591C52">
      <w:pPr>
        <w:rPr>
          <w:b/>
          <w:caps/>
          <w:szCs w:val="22"/>
          <w:lang w:val="ru-RU"/>
        </w:rPr>
      </w:pPr>
      <w:r w:rsidRPr="000452CD">
        <w:rPr>
          <w:b/>
          <w:caps/>
          <w:szCs w:val="22"/>
          <w:lang w:val="ru-RU"/>
        </w:rPr>
        <w:t>ПУНКТ 10 ПОВЕСТКИ ДНЯ:  закрытие сессии</w:t>
      </w:r>
    </w:p>
    <w:p w:rsidR="00591C52" w:rsidRPr="000452CD" w:rsidRDefault="00591C52" w:rsidP="00591C52">
      <w:pPr>
        <w:rPr>
          <w:b/>
          <w:caps/>
          <w:szCs w:val="22"/>
          <w:lang w:val="ru-RU"/>
        </w:rPr>
      </w:pPr>
    </w:p>
    <w:p w:rsidR="00591C52" w:rsidRPr="000452CD" w:rsidRDefault="00591C52" w:rsidP="00591C52">
      <w:pPr>
        <w:pStyle w:val="Default"/>
        <w:rPr>
          <w:sz w:val="22"/>
          <w:szCs w:val="22"/>
          <w:lang w:val="ru-RU"/>
        </w:rPr>
      </w:pPr>
      <w:r w:rsidRPr="000452CD">
        <w:rPr>
          <w:sz w:val="22"/>
          <w:szCs w:val="22"/>
          <w:lang w:val="ru-RU"/>
        </w:rPr>
        <w:t>2</w:t>
      </w:r>
      <w:r w:rsidR="004525C8">
        <w:rPr>
          <w:sz w:val="22"/>
          <w:szCs w:val="22"/>
          <w:lang w:val="ru-RU"/>
        </w:rPr>
        <w:t>6</w:t>
      </w:r>
      <w:r w:rsidRPr="000452CD">
        <w:rPr>
          <w:sz w:val="22"/>
          <w:szCs w:val="22"/>
          <w:lang w:val="ru-RU"/>
        </w:rPr>
        <w:t>.</w:t>
      </w:r>
      <w:r w:rsidRPr="000452CD">
        <w:rPr>
          <w:sz w:val="22"/>
          <w:szCs w:val="22"/>
          <w:lang w:val="ru-RU"/>
        </w:rPr>
        <w:tab/>
        <w:t>Следующая сессия Комитета состоится 13 – 17 ноября 2017 г.</w:t>
      </w:r>
    </w:p>
    <w:p w:rsidR="00591C52" w:rsidRPr="000452CD" w:rsidRDefault="00591C52" w:rsidP="00591C52">
      <w:pPr>
        <w:pStyle w:val="Default"/>
        <w:rPr>
          <w:sz w:val="22"/>
          <w:szCs w:val="22"/>
          <w:lang w:val="ru-RU"/>
        </w:rPr>
      </w:pPr>
    </w:p>
    <w:p w:rsidR="00591C52" w:rsidRPr="000452CD" w:rsidRDefault="00591C52" w:rsidP="00591C52">
      <w:pPr>
        <w:pStyle w:val="Default"/>
        <w:rPr>
          <w:sz w:val="22"/>
          <w:szCs w:val="22"/>
          <w:lang w:val="ru-RU"/>
        </w:rPr>
      </w:pPr>
    </w:p>
    <w:p w:rsidR="00591C52" w:rsidRPr="000452CD" w:rsidRDefault="00591C52" w:rsidP="00591C52">
      <w:pPr>
        <w:pStyle w:val="Default"/>
        <w:rPr>
          <w:sz w:val="22"/>
          <w:szCs w:val="22"/>
          <w:lang w:val="ru-RU"/>
        </w:rPr>
      </w:pPr>
    </w:p>
    <w:p w:rsidR="00591C52" w:rsidRPr="000452CD" w:rsidRDefault="00591C52" w:rsidP="00591C52">
      <w:pPr>
        <w:pStyle w:val="Endofdocument"/>
        <w:rPr>
          <w:rFonts w:cs="Arial"/>
          <w:sz w:val="22"/>
          <w:szCs w:val="22"/>
          <w:lang w:val="ru-RU"/>
        </w:rPr>
      </w:pPr>
      <w:r w:rsidRPr="000452CD">
        <w:rPr>
          <w:rFonts w:cs="Arial"/>
          <w:sz w:val="22"/>
          <w:szCs w:val="22"/>
          <w:lang w:val="ru-RU"/>
        </w:rPr>
        <w:t>[Конец документа]</w:t>
      </w:r>
    </w:p>
    <w:p w:rsidR="00591C52" w:rsidRPr="000452CD" w:rsidRDefault="00591C52" w:rsidP="00591C52">
      <w:pPr>
        <w:rPr>
          <w:szCs w:val="22"/>
          <w:lang w:val="ru-RU"/>
        </w:rPr>
      </w:pPr>
    </w:p>
    <w:p w:rsidR="00766E05" w:rsidRPr="00591C52" w:rsidRDefault="00766E05" w:rsidP="003C2EF3">
      <w:pPr>
        <w:rPr>
          <w:szCs w:val="22"/>
          <w:lang w:val="ru-RU"/>
        </w:rPr>
      </w:pPr>
    </w:p>
    <w:p w:rsidR="00766E05" w:rsidRPr="00591C52" w:rsidRDefault="00766E05" w:rsidP="00460834">
      <w:pPr>
        <w:rPr>
          <w:szCs w:val="22"/>
          <w:lang w:val="ru-RU"/>
        </w:rPr>
      </w:pPr>
    </w:p>
    <w:sectPr w:rsidR="00766E05" w:rsidRPr="00591C52" w:rsidSect="006A1CD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5686" w:rsidRDefault="00295686">
      <w:r>
        <w:separator/>
      </w:r>
    </w:p>
  </w:endnote>
  <w:endnote w:type="continuationSeparator" w:id="0">
    <w:p w:rsidR="00295686" w:rsidRDefault="00295686" w:rsidP="003B38C1">
      <w:r>
        <w:separator/>
      </w:r>
    </w:p>
    <w:p w:rsidR="00295686" w:rsidRPr="003B38C1" w:rsidRDefault="00295686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295686" w:rsidRPr="003B38C1" w:rsidRDefault="00295686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1C52" w:rsidRDefault="00591C5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1C52" w:rsidRDefault="00591C5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1C52" w:rsidRDefault="00591C5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5686" w:rsidRDefault="00295686">
      <w:r>
        <w:separator/>
      </w:r>
    </w:p>
  </w:footnote>
  <w:footnote w:type="continuationSeparator" w:id="0">
    <w:p w:rsidR="00295686" w:rsidRDefault="00295686" w:rsidP="008B60B2">
      <w:r>
        <w:separator/>
      </w:r>
    </w:p>
    <w:p w:rsidR="00295686" w:rsidRPr="00ED77FB" w:rsidRDefault="00295686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295686" w:rsidRPr="00ED77FB" w:rsidRDefault="00295686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1C52" w:rsidRDefault="00591C5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1082" w:rsidRDefault="00051082" w:rsidP="00477D6B">
    <w:pPr>
      <w:jc w:val="right"/>
    </w:pPr>
  </w:p>
  <w:p w:rsidR="00051082" w:rsidRDefault="00591C52" w:rsidP="00477D6B">
    <w:pPr>
      <w:jc w:val="right"/>
    </w:pPr>
    <w:r>
      <w:t>c</w:t>
    </w:r>
    <w:r w:rsidR="00051082">
      <w:rPr>
        <w:lang w:val="ru-RU"/>
      </w:rPr>
      <w:t>тр.</w:t>
    </w:r>
    <w:r w:rsidR="00051082">
      <w:t xml:space="preserve"> </w:t>
    </w:r>
    <w:r w:rsidR="00051082">
      <w:fldChar w:fldCharType="begin"/>
    </w:r>
    <w:r w:rsidR="00051082">
      <w:instrText xml:space="preserve"> PAGE  \* MERGEFORMAT </w:instrText>
    </w:r>
    <w:r w:rsidR="00051082">
      <w:fldChar w:fldCharType="separate"/>
    </w:r>
    <w:r w:rsidR="0046643D">
      <w:rPr>
        <w:noProof/>
      </w:rPr>
      <w:t>5</w:t>
    </w:r>
    <w:r w:rsidR="00051082">
      <w:fldChar w:fldCharType="end"/>
    </w:r>
  </w:p>
  <w:p w:rsidR="00051082" w:rsidRDefault="00051082" w:rsidP="00477D6B">
    <w:pP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1C52" w:rsidRDefault="00591C5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3365944"/>
    <w:multiLevelType w:val="hybridMultilevel"/>
    <w:tmpl w:val="AB6CF5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D914CD"/>
    <w:multiLevelType w:val="hybridMultilevel"/>
    <w:tmpl w:val="34667ACA"/>
    <w:lvl w:ilvl="0" w:tplc="F9280D3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>
    <w:nsid w:val="24F2033E"/>
    <w:multiLevelType w:val="hybridMultilevel"/>
    <w:tmpl w:val="F3E2B650"/>
    <w:lvl w:ilvl="0" w:tplc="2B56C908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8E1463"/>
    <w:multiLevelType w:val="hybridMultilevel"/>
    <w:tmpl w:val="1512985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2C57BFB"/>
    <w:multiLevelType w:val="hybridMultilevel"/>
    <w:tmpl w:val="02CA73D8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30C1CCC"/>
    <w:multiLevelType w:val="hybridMultilevel"/>
    <w:tmpl w:val="BA5E303A"/>
    <w:lvl w:ilvl="0" w:tplc="864C8F94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44C903FB"/>
    <w:multiLevelType w:val="hybridMultilevel"/>
    <w:tmpl w:val="ECE828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C52925"/>
    <w:multiLevelType w:val="hybridMultilevel"/>
    <w:tmpl w:val="0EC287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7063FA7"/>
    <w:multiLevelType w:val="hybridMultilevel"/>
    <w:tmpl w:val="780604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0"/>
  </w:num>
  <w:num w:numId="3">
    <w:abstractNumId w:val="0"/>
  </w:num>
  <w:num w:numId="4">
    <w:abstractNumId w:val="13"/>
  </w:num>
  <w:num w:numId="5">
    <w:abstractNumId w:val="3"/>
  </w:num>
  <w:num w:numId="6">
    <w:abstractNumId w:val="5"/>
  </w:num>
  <w:num w:numId="7">
    <w:abstractNumId w:val="1"/>
  </w:num>
  <w:num w:numId="8">
    <w:abstractNumId w:val="12"/>
  </w:num>
  <w:num w:numId="9">
    <w:abstractNumId w:val="11"/>
  </w:num>
  <w:num w:numId="10">
    <w:abstractNumId w:val="2"/>
  </w:num>
  <w:num w:numId="11">
    <w:abstractNumId w:val="14"/>
  </w:num>
  <w:num w:numId="12">
    <w:abstractNumId w:val="9"/>
  </w:num>
  <w:num w:numId="13">
    <w:abstractNumId w:val="8"/>
  </w:num>
  <w:num w:numId="14">
    <w:abstractNumId w:val="7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CD5"/>
    <w:rsid w:val="000112E0"/>
    <w:rsid w:val="00016F48"/>
    <w:rsid w:val="00020D98"/>
    <w:rsid w:val="000261D7"/>
    <w:rsid w:val="00031EFA"/>
    <w:rsid w:val="00034F52"/>
    <w:rsid w:val="00043CAA"/>
    <w:rsid w:val="00046AC8"/>
    <w:rsid w:val="00051082"/>
    <w:rsid w:val="0005513B"/>
    <w:rsid w:val="00065397"/>
    <w:rsid w:val="0007273E"/>
    <w:rsid w:val="00074CD5"/>
    <w:rsid w:val="00075432"/>
    <w:rsid w:val="00091713"/>
    <w:rsid w:val="00091FCA"/>
    <w:rsid w:val="000968ED"/>
    <w:rsid w:val="000A051F"/>
    <w:rsid w:val="000A3D10"/>
    <w:rsid w:val="000C0ACC"/>
    <w:rsid w:val="000C495E"/>
    <w:rsid w:val="000D7110"/>
    <w:rsid w:val="000F5E56"/>
    <w:rsid w:val="000F6A79"/>
    <w:rsid w:val="000F7C19"/>
    <w:rsid w:val="00103539"/>
    <w:rsid w:val="00103801"/>
    <w:rsid w:val="00103C75"/>
    <w:rsid w:val="00114329"/>
    <w:rsid w:val="0011467E"/>
    <w:rsid w:val="001146BA"/>
    <w:rsid w:val="00121939"/>
    <w:rsid w:val="00130B66"/>
    <w:rsid w:val="00132069"/>
    <w:rsid w:val="001362EE"/>
    <w:rsid w:val="0014019B"/>
    <w:rsid w:val="00143579"/>
    <w:rsid w:val="00146773"/>
    <w:rsid w:val="00156B46"/>
    <w:rsid w:val="00162AF8"/>
    <w:rsid w:val="001649BD"/>
    <w:rsid w:val="001724EB"/>
    <w:rsid w:val="00176C28"/>
    <w:rsid w:val="001832A6"/>
    <w:rsid w:val="001B6A7B"/>
    <w:rsid w:val="001D2447"/>
    <w:rsid w:val="001D562E"/>
    <w:rsid w:val="001E2FF7"/>
    <w:rsid w:val="001E37E8"/>
    <w:rsid w:val="001F73A6"/>
    <w:rsid w:val="001F76BB"/>
    <w:rsid w:val="00203F55"/>
    <w:rsid w:val="002058E7"/>
    <w:rsid w:val="00213871"/>
    <w:rsid w:val="0022363A"/>
    <w:rsid w:val="0022519D"/>
    <w:rsid w:val="00226521"/>
    <w:rsid w:val="002402F7"/>
    <w:rsid w:val="002408C3"/>
    <w:rsid w:val="002424A1"/>
    <w:rsid w:val="0024339A"/>
    <w:rsid w:val="002535B0"/>
    <w:rsid w:val="00253977"/>
    <w:rsid w:val="00261426"/>
    <w:rsid w:val="002634C4"/>
    <w:rsid w:val="00270772"/>
    <w:rsid w:val="00273C37"/>
    <w:rsid w:val="002754C8"/>
    <w:rsid w:val="00277EEF"/>
    <w:rsid w:val="00281AC6"/>
    <w:rsid w:val="00283FEB"/>
    <w:rsid w:val="00290790"/>
    <w:rsid w:val="002928D3"/>
    <w:rsid w:val="00295686"/>
    <w:rsid w:val="00296061"/>
    <w:rsid w:val="00297288"/>
    <w:rsid w:val="002A078A"/>
    <w:rsid w:val="002B747B"/>
    <w:rsid w:val="002C1E3E"/>
    <w:rsid w:val="002E1FE3"/>
    <w:rsid w:val="002E7A8B"/>
    <w:rsid w:val="002E7C64"/>
    <w:rsid w:val="002E7D9C"/>
    <w:rsid w:val="002F1FE6"/>
    <w:rsid w:val="002F3F17"/>
    <w:rsid w:val="002F4E68"/>
    <w:rsid w:val="00301A68"/>
    <w:rsid w:val="00312F7F"/>
    <w:rsid w:val="0034074B"/>
    <w:rsid w:val="003538ED"/>
    <w:rsid w:val="00361450"/>
    <w:rsid w:val="003639F4"/>
    <w:rsid w:val="003673CF"/>
    <w:rsid w:val="003845C1"/>
    <w:rsid w:val="003867BE"/>
    <w:rsid w:val="00390E4E"/>
    <w:rsid w:val="00391C21"/>
    <w:rsid w:val="003A6F89"/>
    <w:rsid w:val="003A7CA9"/>
    <w:rsid w:val="003B38C1"/>
    <w:rsid w:val="003B3FF8"/>
    <w:rsid w:val="003B5566"/>
    <w:rsid w:val="003C2EF3"/>
    <w:rsid w:val="003C472A"/>
    <w:rsid w:val="003C4C25"/>
    <w:rsid w:val="003D1CE3"/>
    <w:rsid w:val="003E0DC9"/>
    <w:rsid w:val="003E2DC9"/>
    <w:rsid w:val="003E78FB"/>
    <w:rsid w:val="004064E5"/>
    <w:rsid w:val="00407222"/>
    <w:rsid w:val="0042004A"/>
    <w:rsid w:val="0042213B"/>
    <w:rsid w:val="00423E3E"/>
    <w:rsid w:val="00427AF4"/>
    <w:rsid w:val="0044111D"/>
    <w:rsid w:val="00442BB4"/>
    <w:rsid w:val="00447BC9"/>
    <w:rsid w:val="00450CFF"/>
    <w:rsid w:val="004525C8"/>
    <w:rsid w:val="00455A74"/>
    <w:rsid w:val="00460834"/>
    <w:rsid w:val="004647DA"/>
    <w:rsid w:val="0046643D"/>
    <w:rsid w:val="00467676"/>
    <w:rsid w:val="00467FA2"/>
    <w:rsid w:val="004713A0"/>
    <w:rsid w:val="00474062"/>
    <w:rsid w:val="004766BC"/>
    <w:rsid w:val="00477D6B"/>
    <w:rsid w:val="00496F74"/>
    <w:rsid w:val="00497334"/>
    <w:rsid w:val="004B2CA8"/>
    <w:rsid w:val="004B37D9"/>
    <w:rsid w:val="004B393F"/>
    <w:rsid w:val="004B4899"/>
    <w:rsid w:val="004C03BB"/>
    <w:rsid w:val="004C1649"/>
    <w:rsid w:val="004C1C27"/>
    <w:rsid w:val="004C3EC6"/>
    <w:rsid w:val="004E4DDF"/>
    <w:rsid w:val="004E682B"/>
    <w:rsid w:val="005019FF"/>
    <w:rsid w:val="00510C2D"/>
    <w:rsid w:val="00526AF3"/>
    <w:rsid w:val="0053057A"/>
    <w:rsid w:val="00530838"/>
    <w:rsid w:val="005379B9"/>
    <w:rsid w:val="0054205B"/>
    <w:rsid w:val="005522AF"/>
    <w:rsid w:val="00556CF3"/>
    <w:rsid w:val="00557181"/>
    <w:rsid w:val="0056031F"/>
    <w:rsid w:val="00560A29"/>
    <w:rsid w:val="00565A13"/>
    <w:rsid w:val="005735E8"/>
    <w:rsid w:val="00580E35"/>
    <w:rsid w:val="005916FE"/>
    <w:rsid w:val="00591C52"/>
    <w:rsid w:val="00592585"/>
    <w:rsid w:val="0059283C"/>
    <w:rsid w:val="005A20B1"/>
    <w:rsid w:val="005A5461"/>
    <w:rsid w:val="005B0E50"/>
    <w:rsid w:val="005B399E"/>
    <w:rsid w:val="005C02E0"/>
    <w:rsid w:val="005C6649"/>
    <w:rsid w:val="005D262A"/>
    <w:rsid w:val="005D2689"/>
    <w:rsid w:val="005E0A4A"/>
    <w:rsid w:val="00605827"/>
    <w:rsid w:val="00611FBE"/>
    <w:rsid w:val="00620F2D"/>
    <w:rsid w:val="00626407"/>
    <w:rsid w:val="00632145"/>
    <w:rsid w:val="00637787"/>
    <w:rsid w:val="006402A0"/>
    <w:rsid w:val="006429A2"/>
    <w:rsid w:val="0064368A"/>
    <w:rsid w:val="00643A10"/>
    <w:rsid w:val="00646050"/>
    <w:rsid w:val="00650EF5"/>
    <w:rsid w:val="00653D5B"/>
    <w:rsid w:val="006575D1"/>
    <w:rsid w:val="006654C2"/>
    <w:rsid w:val="00666FAD"/>
    <w:rsid w:val="00670615"/>
    <w:rsid w:val="006713CA"/>
    <w:rsid w:val="00676C5C"/>
    <w:rsid w:val="0067704F"/>
    <w:rsid w:val="00680204"/>
    <w:rsid w:val="00693437"/>
    <w:rsid w:val="006A0606"/>
    <w:rsid w:val="006A1CD5"/>
    <w:rsid w:val="006A4D29"/>
    <w:rsid w:val="006A6CD1"/>
    <w:rsid w:val="006B198C"/>
    <w:rsid w:val="006B52B1"/>
    <w:rsid w:val="006B5EF7"/>
    <w:rsid w:val="006C1671"/>
    <w:rsid w:val="006C4FC1"/>
    <w:rsid w:val="006C719E"/>
    <w:rsid w:val="006D2CE8"/>
    <w:rsid w:val="006D461B"/>
    <w:rsid w:val="006D48DF"/>
    <w:rsid w:val="006E4475"/>
    <w:rsid w:val="006E6222"/>
    <w:rsid w:val="006E6A92"/>
    <w:rsid w:val="006F611F"/>
    <w:rsid w:val="00705FE1"/>
    <w:rsid w:val="0070683C"/>
    <w:rsid w:val="00712D6C"/>
    <w:rsid w:val="00712F5E"/>
    <w:rsid w:val="007248EF"/>
    <w:rsid w:val="0073489F"/>
    <w:rsid w:val="007508FF"/>
    <w:rsid w:val="00755C59"/>
    <w:rsid w:val="0076141D"/>
    <w:rsid w:val="00766E05"/>
    <w:rsid w:val="0077292E"/>
    <w:rsid w:val="007819BD"/>
    <w:rsid w:val="00793331"/>
    <w:rsid w:val="007975B3"/>
    <w:rsid w:val="007A3831"/>
    <w:rsid w:val="007B06A4"/>
    <w:rsid w:val="007B1DA9"/>
    <w:rsid w:val="007B2478"/>
    <w:rsid w:val="007B631C"/>
    <w:rsid w:val="007C108B"/>
    <w:rsid w:val="007D0AF9"/>
    <w:rsid w:val="007D1613"/>
    <w:rsid w:val="007D198A"/>
    <w:rsid w:val="007D3E53"/>
    <w:rsid w:val="00803666"/>
    <w:rsid w:val="00821086"/>
    <w:rsid w:val="0084098E"/>
    <w:rsid w:val="0084228E"/>
    <w:rsid w:val="00844517"/>
    <w:rsid w:val="00845C3C"/>
    <w:rsid w:val="00846CA0"/>
    <w:rsid w:val="008536B9"/>
    <w:rsid w:val="008544E5"/>
    <w:rsid w:val="00867E18"/>
    <w:rsid w:val="008707A0"/>
    <w:rsid w:val="0087741A"/>
    <w:rsid w:val="008828EE"/>
    <w:rsid w:val="008930B6"/>
    <w:rsid w:val="00893641"/>
    <w:rsid w:val="008A1C09"/>
    <w:rsid w:val="008A39B4"/>
    <w:rsid w:val="008A68C3"/>
    <w:rsid w:val="008B2CC1"/>
    <w:rsid w:val="008B36D5"/>
    <w:rsid w:val="008B60B2"/>
    <w:rsid w:val="008C109C"/>
    <w:rsid w:val="008C7C7B"/>
    <w:rsid w:val="008D6084"/>
    <w:rsid w:val="0090325D"/>
    <w:rsid w:val="00905239"/>
    <w:rsid w:val="0090731E"/>
    <w:rsid w:val="0091237B"/>
    <w:rsid w:val="009125F6"/>
    <w:rsid w:val="00916EE2"/>
    <w:rsid w:val="00920A23"/>
    <w:rsid w:val="00923F52"/>
    <w:rsid w:val="00925855"/>
    <w:rsid w:val="009264EA"/>
    <w:rsid w:val="00927291"/>
    <w:rsid w:val="00933D6A"/>
    <w:rsid w:val="009544D5"/>
    <w:rsid w:val="00965D18"/>
    <w:rsid w:val="00966A22"/>
    <w:rsid w:val="0096706E"/>
    <w:rsid w:val="0096722F"/>
    <w:rsid w:val="00975836"/>
    <w:rsid w:val="00980843"/>
    <w:rsid w:val="009A090D"/>
    <w:rsid w:val="009A31B6"/>
    <w:rsid w:val="009B0425"/>
    <w:rsid w:val="009C242D"/>
    <w:rsid w:val="009C28C2"/>
    <w:rsid w:val="009D3F6F"/>
    <w:rsid w:val="009D5068"/>
    <w:rsid w:val="009E2791"/>
    <w:rsid w:val="009E3F6F"/>
    <w:rsid w:val="009E6C01"/>
    <w:rsid w:val="009F499F"/>
    <w:rsid w:val="00A06B92"/>
    <w:rsid w:val="00A07D6A"/>
    <w:rsid w:val="00A10B77"/>
    <w:rsid w:val="00A22302"/>
    <w:rsid w:val="00A232D9"/>
    <w:rsid w:val="00A23708"/>
    <w:rsid w:val="00A24475"/>
    <w:rsid w:val="00A2485E"/>
    <w:rsid w:val="00A24D05"/>
    <w:rsid w:val="00A25385"/>
    <w:rsid w:val="00A32FF3"/>
    <w:rsid w:val="00A334C3"/>
    <w:rsid w:val="00A377FA"/>
    <w:rsid w:val="00A42DAF"/>
    <w:rsid w:val="00A45BD8"/>
    <w:rsid w:val="00A702FF"/>
    <w:rsid w:val="00A8673A"/>
    <w:rsid w:val="00A869B7"/>
    <w:rsid w:val="00A90E4C"/>
    <w:rsid w:val="00A92900"/>
    <w:rsid w:val="00AA320A"/>
    <w:rsid w:val="00AB3A50"/>
    <w:rsid w:val="00AB5F4E"/>
    <w:rsid w:val="00AC205C"/>
    <w:rsid w:val="00AC2D6D"/>
    <w:rsid w:val="00AC4968"/>
    <w:rsid w:val="00AE1DAE"/>
    <w:rsid w:val="00AF0A6B"/>
    <w:rsid w:val="00AF57AC"/>
    <w:rsid w:val="00B05A69"/>
    <w:rsid w:val="00B14174"/>
    <w:rsid w:val="00B26842"/>
    <w:rsid w:val="00B357F4"/>
    <w:rsid w:val="00B358FE"/>
    <w:rsid w:val="00B4358F"/>
    <w:rsid w:val="00B44445"/>
    <w:rsid w:val="00B5053F"/>
    <w:rsid w:val="00B5254F"/>
    <w:rsid w:val="00B5532A"/>
    <w:rsid w:val="00B62F38"/>
    <w:rsid w:val="00B841C6"/>
    <w:rsid w:val="00B8731A"/>
    <w:rsid w:val="00B93997"/>
    <w:rsid w:val="00B9734B"/>
    <w:rsid w:val="00B978CE"/>
    <w:rsid w:val="00BA3761"/>
    <w:rsid w:val="00BB14F8"/>
    <w:rsid w:val="00BB42C1"/>
    <w:rsid w:val="00BC5892"/>
    <w:rsid w:val="00BD7D00"/>
    <w:rsid w:val="00BE0C80"/>
    <w:rsid w:val="00BE7F69"/>
    <w:rsid w:val="00BF3338"/>
    <w:rsid w:val="00BF4B4E"/>
    <w:rsid w:val="00C11BFE"/>
    <w:rsid w:val="00C133F4"/>
    <w:rsid w:val="00C14CE6"/>
    <w:rsid w:val="00C1752E"/>
    <w:rsid w:val="00C17D98"/>
    <w:rsid w:val="00C417D4"/>
    <w:rsid w:val="00C4402C"/>
    <w:rsid w:val="00C44E1E"/>
    <w:rsid w:val="00C5476B"/>
    <w:rsid w:val="00C642A3"/>
    <w:rsid w:val="00C6650F"/>
    <w:rsid w:val="00C8199E"/>
    <w:rsid w:val="00C96381"/>
    <w:rsid w:val="00CA1CDB"/>
    <w:rsid w:val="00CA44D9"/>
    <w:rsid w:val="00CB017D"/>
    <w:rsid w:val="00CB5B52"/>
    <w:rsid w:val="00CC3FCE"/>
    <w:rsid w:val="00CC7C46"/>
    <w:rsid w:val="00CD3F57"/>
    <w:rsid w:val="00CD6FF3"/>
    <w:rsid w:val="00CF5A63"/>
    <w:rsid w:val="00D06BCF"/>
    <w:rsid w:val="00D27C29"/>
    <w:rsid w:val="00D45252"/>
    <w:rsid w:val="00D45A14"/>
    <w:rsid w:val="00D5156B"/>
    <w:rsid w:val="00D5740A"/>
    <w:rsid w:val="00D60C37"/>
    <w:rsid w:val="00D61FC6"/>
    <w:rsid w:val="00D6386F"/>
    <w:rsid w:val="00D660DF"/>
    <w:rsid w:val="00D71511"/>
    <w:rsid w:val="00D71B4D"/>
    <w:rsid w:val="00D81348"/>
    <w:rsid w:val="00D8175E"/>
    <w:rsid w:val="00D911B7"/>
    <w:rsid w:val="00D92E2B"/>
    <w:rsid w:val="00D93D55"/>
    <w:rsid w:val="00DA1C96"/>
    <w:rsid w:val="00DA7405"/>
    <w:rsid w:val="00DB06E5"/>
    <w:rsid w:val="00DC3678"/>
    <w:rsid w:val="00DD2E1F"/>
    <w:rsid w:val="00DE0F27"/>
    <w:rsid w:val="00DE5B95"/>
    <w:rsid w:val="00DF1BEF"/>
    <w:rsid w:val="00DF5EA4"/>
    <w:rsid w:val="00E01D7D"/>
    <w:rsid w:val="00E12B97"/>
    <w:rsid w:val="00E15E88"/>
    <w:rsid w:val="00E15F7B"/>
    <w:rsid w:val="00E25C6F"/>
    <w:rsid w:val="00E266C0"/>
    <w:rsid w:val="00E335FE"/>
    <w:rsid w:val="00E424D1"/>
    <w:rsid w:val="00E46225"/>
    <w:rsid w:val="00E47ABF"/>
    <w:rsid w:val="00E54521"/>
    <w:rsid w:val="00E570AB"/>
    <w:rsid w:val="00E66BBE"/>
    <w:rsid w:val="00E706D1"/>
    <w:rsid w:val="00E7369B"/>
    <w:rsid w:val="00E908A2"/>
    <w:rsid w:val="00E92420"/>
    <w:rsid w:val="00E93811"/>
    <w:rsid w:val="00E93D9D"/>
    <w:rsid w:val="00EA6DA6"/>
    <w:rsid w:val="00EB4668"/>
    <w:rsid w:val="00EC2779"/>
    <w:rsid w:val="00EC4E49"/>
    <w:rsid w:val="00EC6A93"/>
    <w:rsid w:val="00EC7341"/>
    <w:rsid w:val="00ED7142"/>
    <w:rsid w:val="00ED77FB"/>
    <w:rsid w:val="00EE45FA"/>
    <w:rsid w:val="00EF669A"/>
    <w:rsid w:val="00EF7008"/>
    <w:rsid w:val="00F11029"/>
    <w:rsid w:val="00F11AD9"/>
    <w:rsid w:val="00F136B1"/>
    <w:rsid w:val="00F2764D"/>
    <w:rsid w:val="00F32250"/>
    <w:rsid w:val="00F32C2F"/>
    <w:rsid w:val="00F42A35"/>
    <w:rsid w:val="00F4737B"/>
    <w:rsid w:val="00F53784"/>
    <w:rsid w:val="00F56F78"/>
    <w:rsid w:val="00F607EE"/>
    <w:rsid w:val="00F638FF"/>
    <w:rsid w:val="00F66152"/>
    <w:rsid w:val="00F71016"/>
    <w:rsid w:val="00F71FD8"/>
    <w:rsid w:val="00F74D7B"/>
    <w:rsid w:val="00F757AA"/>
    <w:rsid w:val="00F774B3"/>
    <w:rsid w:val="00F80B06"/>
    <w:rsid w:val="00F86A4D"/>
    <w:rsid w:val="00F870E7"/>
    <w:rsid w:val="00F94037"/>
    <w:rsid w:val="00FA3CAE"/>
    <w:rsid w:val="00FA5315"/>
    <w:rsid w:val="00FA5904"/>
    <w:rsid w:val="00FB0BB8"/>
    <w:rsid w:val="00FB1D2A"/>
    <w:rsid w:val="00FB6497"/>
    <w:rsid w:val="00FC29F6"/>
    <w:rsid w:val="00FE08BA"/>
    <w:rsid w:val="00FE1269"/>
    <w:rsid w:val="00FE3C24"/>
    <w:rsid w:val="00FE6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numbering" w:customStyle="1" w:styleId="ListNo0">
    <w:name w:val="List No"/>
    <w:uiPriority w:val="99"/>
    <w:semiHidden/>
    <w:unhideWhenUsed/>
  </w:style>
  <w:style w:type="numbering" w:customStyle="1" w:styleId="ListNo1">
    <w:name w:val="List No"/>
    <w:uiPriority w:val="99"/>
    <w:semiHidden/>
    <w:unhideWhenUsed/>
  </w:style>
  <w:style w:type="numbering" w:customStyle="1" w:styleId="ListNo2">
    <w:name w:val="List No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B36D5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8B36D5"/>
    <w:rPr>
      <w:rFonts w:ascii="Tahoma" w:eastAsia="SimSun" w:hAnsi="Tahoma" w:cs="Tahoma"/>
      <w:sz w:val="16"/>
      <w:szCs w:val="16"/>
    </w:rPr>
  </w:style>
  <w:style w:type="paragraph" w:customStyle="1" w:styleId="Endofdocument">
    <w:name w:val="End of document"/>
    <w:basedOn w:val="Normal"/>
    <w:rsid w:val="006A1CD5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styleId="ListParagraph">
    <w:name w:val="List Paragraph"/>
    <w:basedOn w:val="Normal"/>
    <w:uiPriority w:val="34"/>
    <w:qFormat/>
    <w:rsid w:val="006A1CD5"/>
    <w:pPr>
      <w:ind w:left="720"/>
      <w:contextualSpacing/>
    </w:pPr>
  </w:style>
  <w:style w:type="paragraph" w:customStyle="1" w:styleId="DecisionInvitingPara">
    <w:name w:val="Decision Inviting Para."/>
    <w:basedOn w:val="Normal"/>
    <w:rsid w:val="006A1CD5"/>
    <w:pPr>
      <w:spacing w:after="120" w:line="260" w:lineRule="atLeast"/>
      <w:ind w:left="5534"/>
      <w:contextualSpacing/>
    </w:pPr>
    <w:rPr>
      <w:rFonts w:eastAsia="Times New Roman" w:cs="Times New Roman"/>
      <w:i/>
      <w:sz w:val="20"/>
      <w:lang w:eastAsia="en-US"/>
    </w:rPr>
  </w:style>
  <w:style w:type="paragraph" w:customStyle="1" w:styleId="Default">
    <w:name w:val="Default"/>
    <w:rsid w:val="006A1CD5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Emphasis">
    <w:name w:val="Emphasis"/>
    <w:basedOn w:val="DefaultParagraphFont"/>
    <w:uiPriority w:val="20"/>
    <w:qFormat/>
    <w:rsid w:val="006A1CD5"/>
    <w:rPr>
      <w:i/>
      <w:iCs/>
    </w:rPr>
  </w:style>
  <w:style w:type="character" w:styleId="Hyperlink">
    <w:name w:val="Hyperlink"/>
    <w:basedOn w:val="DefaultParagraphFont"/>
    <w:rsid w:val="0022363A"/>
    <w:rPr>
      <w:color w:val="0000FF" w:themeColor="hyperlink"/>
      <w:u w:val="singl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70772"/>
    <w:rPr>
      <w:rFonts w:ascii="Arial" w:eastAsia="SimSun" w:hAnsi="Arial" w:cs="Arial"/>
      <w:sz w:val="18"/>
    </w:rPr>
  </w:style>
  <w:style w:type="character" w:styleId="FootnoteReference">
    <w:name w:val="footnote reference"/>
    <w:basedOn w:val="DefaultParagraphFont"/>
    <w:uiPriority w:val="99"/>
    <w:unhideWhenUsed/>
    <w:rsid w:val="00270772"/>
    <w:rPr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C44E1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44E1E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44E1E"/>
    <w:rPr>
      <w:rFonts w:ascii="Arial" w:eastAsia="SimSun" w:hAnsi="Arial" w:cs="Arial"/>
      <w:sz w:val="18"/>
    </w:rPr>
  </w:style>
  <w:style w:type="character" w:customStyle="1" w:styleId="CommentSubjectChar">
    <w:name w:val="Comment Subject Char"/>
    <w:basedOn w:val="CommentTextChar"/>
    <w:link w:val="CommentSubject"/>
    <w:semiHidden/>
    <w:rsid w:val="00C44E1E"/>
    <w:rPr>
      <w:rFonts w:ascii="Arial" w:eastAsia="SimSun" w:hAnsi="Arial" w:cs="Arial"/>
      <w:b/>
      <w:bCs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numbering" w:customStyle="1" w:styleId="ListNo0">
    <w:name w:val="List No"/>
    <w:uiPriority w:val="99"/>
    <w:semiHidden/>
    <w:unhideWhenUsed/>
  </w:style>
  <w:style w:type="numbering" w:customStyle="1" w:styleId="ListNo1">
    <w:name w:val="List No"/>
    <w:uiPriority w:val="99"/>
    <w:semiHidden/>
    <w:unhideWhenUsed/>
  </w:style>
  <w:style w:type="numbering" w:customStyle="1" w:styleId="ListNo2">
    <w:name w:val="List No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B36D5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8B36D5"/>
    <w:rPr>
      <w:rFonts w:ascii="Tahoma" w:eastAsia="SimSun" w:hAnsi="Tahoma" w:cs="Tahoma"/>
      <w:sz w:val="16"/>
      <w:szCs w:val="16"/>
    </w:rPr>
  </w:style>
  <w:style w:type="paragraph" w:customStyle="1" w:styleId="Endofdocument">
    <w:name w:val="End of document"/>
    <w:basedOn w:val="Normal"/>
    <w:rsid w:val="006A1CD5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styleId="ListParagraph">
    <w:name w:val="List Paragraph"/>
    <w:basedOn w:val="Normal"/>
    <w:uiPriority w:val="34"/>
    <w:qFormat/>
    <w:rsid w:val="006A1CD5"/>
    <w:pPr>
      <w:ind w:left="720"/>
      <w:contextualSpacing/>
    </w:pPr>
  </w:style>
  <w:style w:type="paragraph" w:customStyle="1" w:styleId="DecisionInvitingPara">
    <w:name w:val="Decision Inviting Para."/>
    <w:basedOn w:val="Normal"/>
    <w:rsid w:val="006A1CD5"/>
    <w:pPr>
      <w:spacing w:after="120" w:line="260" w:lineRule="atLeast"/>
      <w:ind w:left="5534"/>
      <w:contextualSpacing/>
    </w:pPr>
    <w:rPr>
      <w:rFonts w:eastAsia="Times New Roman" w:cs="Times New Roman"/>
      <w:i/>
      <w:sz w:val="20"/>
      <w:lang w:eastAsia="en-US"/>
    </w:rPr>
  </w:style>
  <w:style w:type="paragraph" w:customStyle="1" w:styleId="Default">
    <w:name w:val="Default"/>
    <w:rsid w:val="006A1CD5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Emphasis">
    <w:name w:val="Emphasis"/>
    <w:basedOn w:val="DefaultParagraphFont"/>
    <w:uiPriority w:val="20"/>
    <w:qFormat/>
    <w:rsid w:val="006A1CD5"/>
    <w:rPr>
      <w:i/>
      <w:iCs/>
    </w:rPr>
  </w:style>
  <w:style w:type="character" w:styleId="Hyperlink">
    <w:name w:val="Hyperlink"/>
    <w:basedOn w:val="DefaultParagraphFont"/>
    <w:rsid w:val="0022363A"/>
    <w:rPr>
      <w:color w:val="0000FF" w:themeColor="hyperlink"/>
      <w:u w:val="singl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70772"/>
    <w:rPr>
      <w:rFonts w:ascii="Arial" w:eastAsia="SimSun" w:hAnsi="Arial" w:cs="Arial"/>
      <w:sz w:val="18"/>
    </w:rPr>
  </w:style>
  <w:style w:type="character" w:styleId="FootnoteReference">
    <w:name w:val="footnote reference"/>
    <w:basedOn w:val="DefaultParagraphFont"/>
    <w:uiPriority w:val="99"/>
    <w:unhideWhenUsed/>
    <w:rsid w:val="00270772"/>
    <w:rPr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C44E1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44E1E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44E1E"/>
    <w:rPr>
      <w:rFonts w:ascii="Arial" w:eastAsia="SimSun" w:hAnsi="Arial" w:cs="Arial"/>
      <w:sz w:val="18"/>
    </w:rPr>
  </w:style>
  <w:style w:type="character" w:customStyle="1" w:styleId="CommentSubjectChar">
    <w:name w:val="Comment Subject Char"/>
    <w:basedOn w:val="CommentTextChar"/>
    <w:link w:val="CommentSubject"/>
    <w:semiHidden/>
    <w:rsid w:val="00C44E1E"/>
    <w:rPr>
      <w:rFonts w:ascii="Arial" w:eastAsia="SimSun" w:hAnsi="Arial" w:cs="Arial"/>
      <w:b/>
      <w:bCs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9609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997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89936">
          <w:marLeft w:val="72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36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050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028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8815">
          <w:marLeft w:val="72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5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651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753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96157">
          <w:marLeft w:val="72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7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copyright.mail@wipo.int" TargetMode="External"/><Relationship Id="rId19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E5EA00-D429-4495-A10E-9427DA08A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1122</Words>
  <Characters>7513</Characters>
  <Application>Microsoft Office Word</Application>
  <DocSecurity>4</DocSecurity>
  <Lines>62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SCCR 30 Chair's Summary</vt:lpstr>
      <vt:lpstr>SCCR 30 Chair's Summary</vt:lpstr>
    </vt:vector>
  </TitlesOfParts>
  <Company>WIPO</Company>
  <LinksUpToDate>false</LinksUpToDate>
  <CharactersWithSpaces>8618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 30 Chair's Summary</dc:title>
  <dc:creator>Monroig, Miyuki;Woods, Michele</dc:creator>
  <cp:lastModifiedBy>HAIZEL Francesca</cp:lastModifiedBy>
  <cp:revision>2</cp:revision>
  <cp:lastPrinted>2017-05-10T09:45:00Z</cp:lastPrinted>
  <dcterms:created xsi:type="dcterms:W3CDTF">2017-05-17T08:54:00Z</dcterms:created>
  <dcterms:modified xsi:type="dcterms:W3CDTF">2017-05-17T08:54:00Z</dcterms:modified>
</cp:coreProperties>
</file>