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058F" w:rsidP="00916EE2">
            <w:r>
              <w:rPr>
                <w:noProof/>
                <w:lang w:eastAsia="en-US"/>
              </w:rPr>
              <w:drawing>
                <wp:inline distT="0" distB="0" distL="0" distR="0" wp14:anchorId="1EFF84E4">
                  <wp:extent cx="1743710" cy="1292225"/>
                  <wp:effectExtent l="0" t="0" r="889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058F" w:rsidP="00B9058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4A04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67ECA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9058F" w:rsidP="00B905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9058F" w:rsidP="00B905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64CB2">
              <w:rPr>
                <w:rFonts w:ascii="Arial Black" w:hAnsi="Arial Black"/>
                <w:caps/>
                <w:sz w:val="15"/>
              </w:rPr>
              <w:t>:  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ноября</w:t>
            </w:r>
            <w:r w:rsidR="00C336A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C336A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9058F" w:rsidRDefault="00B9058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B9058F" w:rsidRDefault="003845C1" w:rsidP="003845C1">
      <w:pPr>
        <w:rPr>
          <w:lang w:val="ru-RU"/>
        </w:rPr>
      </w:pPr>
    </w:p>
    <w:p w:rsidR="003845C1" w:rsidRPr="00B9058F" w:rsidRDefault="003845C1" w:rsidP="003845C1">
      <w:pPr>
        <w:rPr>
          <w:lang w:val="ru-RU"/>
        </w:rPr>
      </w:pPr>
    </w:p>
    <w:p w:rsidR="008B2CC1" w:rsidRPr="00196781" w:rsidRDefault="00B9058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седьмая сессия</w:t>
      </w:r>
    </w:p>
    <w:p w:rsidR="008B2CC1" w:rsidRPr="00196781" w:rsidRDefault="00B9058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C5AF2" w:rsidRPr="00196781">
        <w:rPr>
          <w:b/>
          <w:sz w:val="24"/>
          <w:szCs w:val="24"/>
          <w:lang w:val="ru-RU"/>
        </w:rPr>
        <w:t xml:space="preserve">, </w:t>
      </w:r>
      <w:r w:rsidR="004A0453" w:rsidRPr="00196781">
        <w:rPr>
          <w:b/>
          <w:sz w:val="24"/>
          <w:szCs w:val="24"/>
          <w:lang w:val="ru-RU"/>
        </w:rPr>
        <w:t>26</w:t>
      </w:r>
      <w:r w:rsidRPr="00196781">
        <w:rPr>
          <w:b/>
          <w:sz w:val="24"/>
          <w:szCs w:val="24"/>
          <w:lang w:val="ru-RU"/>
        </w:rPr>
        <w:t>–</w:t>
      </w:r>
      <w:r w:rsidR="004A0453" w:rsidRPr="00196781">
        <w:rPr>
          <w:b/>
          <w:sz w:val="24"/>
          <w:szCs w:val="24"/>
          <w:lang w:val="ru-RU"/>
        </w:rPr>
        <w:t>30</w:t>
      </w:r>
      <w:r w:rsidRPr="0019678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4A0453" w:rsidRPr="00196781">
        <w:rPr>
          <w:b/>
          <w:sz w:val="24"/>
          <w:szCs w:val="24"/>
          <w:lang w:val="ru-RU"/>
        </w:rPr>
        <w:t xml:space="preserve"> </w:t>
      </w:r>
      <w:r w:rsidR="00CC5AF2" w:rsidRPr="00196781">
        <w:rPr>
          <w:b/>
          <w:sz w:val="24"/>
          <w:szCs w:val="24"/>
          <w:lang w:val="ru-RU"/>
        </w:rPr>
        <w:t>2018</w:t>
      </w:r>
      <w:r w:rsidRPr="00B9058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196781">
        <w:rPr>
          <w:b/>
          <w:sz w:val="24"/>
          <w:szCs w:val="24"/>
          <w:lang w:val="ru-RU"/>
        </w:rPr>
        <w:t>.</w:t>
      </w:r>
    </w:p>
    <w:p w:rsidR="008B2CC1" w:rsidRPr="00196781" w:rsidRDefault="008B2CC1" w:rsidP="008B2CC1">
      <w:pPr>
        <w:rPr>
          <w:lang w:val="ru-RU"/>
        </w:rPr>
      </w:pPr>
    </w:p>
    <w:p w:rsidR="008B2CC1" w:rsidRPr="00196781" w:rsidRDefault="008B2CC1" w:rsidP="008B2CC1">
      <w:pPr>
        <w:rPr>
          <w:lang w:val="ru-RU"/>
        </w:rPr>
      </w:pPr>
    </w:p>
    <w:p w:rsidR="008B2CC1" w:rsidRPr="00196781" w:rsidRDefault="008B2CC1" w:rsidP="008B2CC1">
      <w:pPr>
        <w:rPr>
          <w:lang w:val="ru-RU"/>
        </w:rPr>
      </w:pPr>
    </w:p>
    <w:p w:rsidR="008B2CC1" w:rsidRPr="005F3D7C" w:rsidRDefault="00B9058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ПРЕДЛАГАЕМЫ</w:t>
      </w:r>
      <w:r w:rsidR="005F3D7C">
        <w:rPr>
          <w:caps/>
          <w:sz w:val="24"/>
          <w:lang w:val="ru-RU"/>
        </w:rPr>
        <w:t>Й</w:t>
      </w:r>
      <w:r w:rsidR="005F3D7C" w:rsidRPr="005F3D7C">
        <w:rPr>
          <w:caps/>
          <w:sz w:val="24"/>
          <w:lang w:val="ru-RU"/>
        </w:rPr>
        <w:t xml:space="preserve"> </w:t>
      </w:r>
      <w:r w:rsidR="005F3D7C">
        <w:rPr>
          <w:caps/>
          <w:sz w:val="24"/>
          <w:lang w:val="ru-RU"/>
        </w:rPr>
        <w:t>ПОРЯДОК</w:t>
      </w:r>
      <w:r w:rsidR="005F3D7C" w:rsidRPr="005F3D7C">
        <w:rPr>
          <w:caps/>
          <w:sz w:val="24"/>
          <w:lang w:val="ru-RU"/>
        </w:rPr>
        <w:t xml:space="preserve"> </w:t>
      </w:r>
      <w:r w:rsidR="005F3D7C">
        <w:rPr>
          <w:caps/>
          <w:sz w:val="24"/>
          <w:lang w:val="ru-RU"/>
        </w:rPr>
        <w:t>ПРОВЕДЕНИЯ</w:t>
      </w:r>
      <w:r w:rsidR="005F3D7C" w:rsidRPr="005F3D7C">
        <w:rPr>
          <w:caps/>
          <w:sz w:val="24"/>
          <w:lang w:val="ru-RU"/>
        </w:rPr>
        <w:t xml:space="preserve"> </w:t>
      </w:r>
      <w:r w:rsidR="005F3D7C">
        <w:rPr>
          <w:caps/>
          <w:sz w:val="24"/>
          <w:lang w:val="ru-RU"/>
        </w:rPr>
        <w:t>ИССЛЕДОВАНИЯ В ОБЛАСТИ ОХРАНЫ ПРАВ РЕЖИССЕРОВ-ПОСТАНОВЩИКОВ</w:t>
      </w:r>
    </w:p>
    <w:p w:rsidR="008B2CC1" w:rsidRPr="005F3D7C" w:rsidRDefault="008B2CC1" w:rsidP="008B2CC1">
      <w:pPr>
        <w:rPr>
          <w:lang w:val="ru-RU"/>
        </w:rPr>
      </w:pPr>
    </w:p>
    <w:p w:rsidR="008B2CC1" w:rsidRPr="00456ABA" w:rsidRDefault="00A7170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</w:t>
      </w:r>
      <w:r w:rsidR="005F3D7C">
        <w:rPr>
          <w:i/>
          <w:lang w:val="ru-RU"/>
        </w:rPr>
        <w:t>подготовлен Секретариатом</w:t>
      </w:r>
    </w:p>
    <w:p w:rsidR="00E55F52" w:rsidRPr="00456ABA" w:rsidRDefault="00E55F52">
      <w:pPr>
        <w:rPr>
          <w:lang w:val="ru-RU"/>
        </w:rPr>
      </w:pPr>
      <w:r w:rsidRPr="00456ABA">
        <w:rPr>
          <w:lang w:val="ru-RU"/>
        </w:rPr>
        <w:br w:type="page"/>
      </w:r>
    </w:p>
    <w:p w:rsidR="00E55F52" w:rsidRPr="00196781" w:rsidRDefault="00456ABA" w:rsidP="00E55F52">
      <w:pPr>
        <w:keepNext/>
        <w:spacing w:before="240" w:after="60"/>
        <w:outlineLvl w:val="1"/>
        <w:rPr>
          <w:bCs/>
          <w:iCs/>
          <w:caps/>
          <w:szCs w:val="28"/>
          <w:lang w:val="ru-RU"/>
        </w:rPr>
      </w:pPr>
      <w:r w:rsidRPr="00456ABA">
        <w:rPr>
          <w:bCs/>
          <w:iCs/>
          <w:caps/>
          <w:szCs w:val="28"/>
          <w:lang w:val="ru-RU"/>
        </w:rPr>
        <w:lastRenderedPageBreak/>
        <w:t>ОХРАН</w:t>
      </w:r>
      <w:r w:rsidR="00CD5990">
        <w:rPr>
          <w:bCs/>
          <w:iCs/>
          <w:caps/>
          <w:szCs w:val="28"/>
          <w:lang w:val="ru-RU"/>
        </w:rPr>
        <w:t>а</w:t>
      </w:r>
      <w:r w:rsidRPr="00196781">
        <w:rPr>
          <w:bCs/>
          <w:iCs/>
          <w:caps/>
          <w:szCs w:val="28"/>
          <w:lang w:val="ru-RU"/>
        </w:rPr>
        <w:t xml:space="preserve"> </w:t>
      </w:r>
      <w:r w:rsidRPr="00456ABA">
        <w:rPr>
          <w:bCs/>
          <w:iCs/>
          <w:caps/>
          <w:szCs w:val="28"/>
          <w:lang w:val="ru-RU"/>
        </w:rPr>
        <w:t>ПРАВ</w:t>
      </w:r>
      <w:r w:rsidRPr="00196781">
        <w:rPr>
          <w:bCs/>
          <w:iCs/>
          <w:caps/>
          <w:szCs w:val="28"/>
          <w:lang w:val="ru-RU"/>
        </w:rPr>
        <w:t xml:space="preserve"> </w:t>
      </w:r>
      <w:r w:rsidRPr="00456ABA">
        <w:rPr>
          <w:bCs/>
          <w:iCs/>
          <w:caps/>
          <w:szCs w:val="28"/>
          <w:lang w:val="ru-RU"/>
        </w:rPr>
        <w:t>РЕЖИССЕРОВ</w:t>
      </w:r>
      <w:r w:rsidRPr="00196781">
        <w:rPr>
          <w:bCs/>
          <w:iCs/>
          <w:caps/>
          <w:szCs w:val="28"/>
          <w:lang w:val="ru-RU"/>
        </w:rPr>
        <w:t>-</w:t>
      </w:r>
      <w:r w:rsidRPr="00456ABA">
        <w:rPr>
          <w:bCs/>
          <w:iCs/>
          <w:caps/>
          <w:szCs w:val="28"/>
          <w:lang w:val="ru-RU"/>
        </w:rPr>
        <w:t>ПОСТАНОВЩИКОВ</w:t>
      </w:r>
    </w:p>
    <w:p w:rsidR="00E55F52" w:rsidRPr="00196781" w:rsidRDefault="00E55F52" w:rsidP="00E55F52">
      <w:pPr>
        <w:rPr>
          <w:szCs w:val="22"/>
          <w:lang w:val="ru-RU"/>
        </w:rPr>
      </w:pPr>
    </w:p>
    <w:p w:rsidR="00E55F52" w:rsidRPr="00CD5990" w:rsidRDefault="00CD5990" w:rsidP="00394AAB">
      <w:pPr>
        <w:rPr>
          <w:lang w:val="ru-RU"/>
        </w:rPr>
      </w:pPr>
      <w:r>
        <w:rPr>
          <w:lang w:val="ru-RU" w:eastAsia="en-US"/>
        </w:rPr>
        <w:t>Российская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Федерация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тридцать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пятой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ПКАП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ноябре</w:t>
      </w:r>
      <w:r w:rsidRPr="00CD5990">
        <w:rPr>
          <w:lang w:val="ru-RU" w:eastAsia="en-US"/>
        </w:rPr>
        <w:t xml:space="preserve"> 2017</w:t>
      </w:r>
      <w:r w:rsidRPr="00CD5990">
        <w:rPr>
          <w:lang w:eastAsia="en-US"/>
        </w:rPr>
        <w:t> </w:t>
      </w:r>
      <w:r>
        <w:rPr>
          <w:lang w:val="ru-RU" w:eastAsia="en-US"/>
        </w:rPr>
        <w:t>г</w:t>
      </w:r>
      <w:r w:rsidRPr="00CD5990">
        <w:rPr>
          <w:lang w:val="ru-RU" w:eastAsia="en-US"/>
        </w:rPr>
        <w:t xml:space="preserve">. </w:t>
      </w:r>
      <w:r>
        <w:rPr>
          <w:lang w:val="ru-RU" w:eastAsia="en-US"/>
        </w:rPr>
        <w:t>представила</w:t>
      </w:r>
      <w:r w:rsidRPr="00CD5990">
        <w:rPr>
          <w:lang w:val="ru-RU" w:eastAsia="en-US"/>
        </w:rPr>
        <w:t xml:space="preserve"> «</w:t>
      </w:r>
      <w:r>
        <w:rPr>
          <w:lang w:val="ru-RU" w:eastAsia="en-US"/>
        </w:rPr>
        <w:t>Предложение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Российской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Федерации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укреплении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охраны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прав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режиссеров</w:t>
      </w:r>
      <w:r w:rsidRPr="00CD5990">
        <w:rPr>
          <w:lang w:val="ru-RU" w:eastAsia="en-US"/>
        </w:rPr>
        <w:t>-</w:t>
      </w:r>
      <w:r>
        <w:rPr>
          <w:lang w:val="ru-RU" w:eastAsia="en-US"/>
        </w:rPr>
        <w:t>постановщиков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международном</w:t>
      </w:r>
      <w:r w:rsidRPr="00CD5990">
        <w:rPr>
          <w:lang w:val="ru-RU" w:eastAsia="en-US"/>
        </w:rPr>
        <w:t xml:space="preserve"> </w:t>
      </w:r>
      <w:r>
        <w:rPr>
          <w:lang w:val="ru-RU" w:eastAsia="en-US"/>
        </w:rPr>
        <w:t>уровне</w:t>
      </w:r>
      <w:r w:rsidRPr="00CD5990">
        <w:rPr>
          <w:lang w:val="ru-RU" w:eastAsia="en-US"/>
        </w:rPr>
        <w:t>»</w:t>
      </w:r>
      <w:r w:rsidR="00E55F52" w:rsidRPr="00CD5990">
        <w:rPr>
          <w:lang w:val="ru-RU" w:eastAsia="en-US"/>
        </w:rPr>
        <w:t xml:space="preserve"> </w:t>
      </w:r>
      <w:r w:rsidR="00E55F52" w:rsidRPr="00CD5990">
        <w:rPr>
          <w:szCs w:val="22"/>
          <w:lang w:val="ru-RU"/>
        </w:rPr>
        <w:t>(</w:t>
      </w:r>
      <w:r>
        <w:rPr>
          <w:szCs w:val="22"/>
          <w:lang w:val="ru-RU"/>
        </w:rPr>
        <w:t>документ</w:t>
      </w:r>
      <w:r w:rsidR="00E55F52" w:rsidRPr="00CD5990">
        <w:rPr>
          <w:szCs w:val="22"/>
          <w:lang w:val="ru-RU"/>
        </w:rPr>
        <w:t xml:space="preserve"> </w:t>
      </w:r>
      <w:r w:rsidR="00E55F52" w:rsidRPr="00E55F52">
        <w:rPr>
          <w:lang w:eastAsia="en-US"/>
        </w:rPr>
        <w:t>SCCR</w:t>
      </w:r>
      <w:r w:rsidR="00E55F52" w:rsidRPr="00CD5990">
        <w:rPr>
          <w:lang w:val="ru-RU" w:eastAsia="en-US"/>
        </w:rPr>
        <w:t>/35/8)</w:t>
      </w:r>
      <w:r w:rsidR="00E55F52" w:rsidRPr="00CD5990">
        <w:rPr>
          <w:szCs w:val="22"/>
          <w:lang w:val="ru-RU"/>
        </w:rPr>
        <w:t>.</w:t>
      </w:r>
    </w:p>
    <w:p w:rsidR="00E55F52" w:rsidRPr="00CD5990" w:rsidRDefault="00E55F52" w:rsidP="00394AAB">
      <w:pPr>
        <w:rPr>
          <w:lang w:val="ru-RU"/>
        </w:rPr>
      </w:pPr>
    </w:p>
    <w:p w:rsidR="00E55F52" w:rsidRPr="00E63770" w:rsidRDefault="00F96C7B" w:rsidP="00394AAB">
      <w:pPr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На</w:t>
      </w:r>
      <w:r w:rsidRPr="00E637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тридцать</w:t>
      </w:r>
      <w:r w:rsidRPr="00E637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шестой</w:t>
      </w:r>
      <w:r w:rsidRPr="00E637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сессии</w:t>
      </w:r>
      <w:r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ПКАП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делегация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этой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страны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выступила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с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подробной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презентацией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своего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документа и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предложила Комитету провести исследование по данной теме.  Комитет</w:t>
      </w:r>
      <w:r w:rsidR="00E63770" w:rsidRPr="00E63770">
        <w:rPr>
          <w:rFonts w:eastAsiaTheme="minorHAnsi"/>
          <w:szCs w:val="22"/>
          <w:lang w:val="ru-RU" w:eastAsia="en-US"/>
        </w:rPr>
        <w:t xml:space="preserve"> </w:t>
      </w:r>
      <w:r w:rsidR="00E63770">
        <w:rPr>
          <w:rFonts w:eastAsiaTheme="minorHAnsi"/>
          <w:szCs w:val="22"/>
          <w:lang w:val="ru-RU" w:eastAsia="en-US"/>
        </w:rPr>
        <w:t>одобрил это предложение и поручил Секретариату представить на тридцать седьмой сессии ПКАП информацию о порядке проведения такого исследования</w:t>
      </w:r>
      <w:r w:rsidR="00E55F52" w:rsidRPr="00E63770">
        <w:rPr>
          <w:szCs w:val="22"/>
          <w:lang w:val="ru-RU"/>
        </w:rPr>
        <w:t>.</w:t>
      </w:r>
    </w:p>
    <w:p w:rsidR="00E55F52" w:rsidRPr="00E63770" w:rsidRDefault="00E55F52" w:rsidP="00394AAB">
      <w:pPr>
        <w:rPr>
          <w:rFonts w:eastAsiaTheme="minorHAnsi"/>
          <w:szCs w:val="22"/>
          <w:lang w:val="ru-RU" w:eastAsia="en-US"/>
        </w:rPr>
      </w:pPr>
    </w:p>
    <w:p w:rsidR="00E55F52" w:rsidRPr="005048BD" w:rsidRDefault="005048BD" w:rsidP="00394AAB">
      <w:pPr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Проведение данного исследования</w:t>
      </w:r>
      <w:r w:rsidR="00A171A5">
        <w:rPr>
          <w:rFonts w:eastAsiaTheme="minorHAnsi"/>
          <w:szCs w:val="22"/>
          <w:lang w:val="ru-RU" w:eastAsia="en-US"/>
        </w:rPr>
        <w:t xml:space="preserve"> предлагается поручить</w:t>
      </w:r>
      <w:r>
        <w:rPr>
          <w:rFonts w:eastAsiaTheme="minorHAnsi"/>
          <w:szCs w:val="22"/>
          <w:lang w:val="ru-RU" w:eastAsia="en-US"/>
        </w:rPr>
        <w:t xml:space="preserve"> двум экспертам, один из которых является </w:t>
      </w:r>
      <w:r w:rsidR="00DD7969">
        <w:rPr>
          <w:rFonts w:eastAsiaTheme="minorHAnsi"/>
          <w:szCs w:val="22"/>
          <w:lang w:val="ru-RU" w:eastAsia="en-US"/>
        </w:rPr>
        <w:t xml:space="preserve">гражданином </w:t>
      </w:r>
      <w:r>
        <w:rPr>
          <w:rFonts w:eastAsiaTheme="minorHAnsi"/>
          <w:szCs w:val="22"/>
          <w:lang w:val="ru-RU" w:eastAsia="en-US"/>
        </w:rPr>
        <w:t>Канады, а второй – Российской Федерации</w:t>
      </w:r>
      <w:r w:rsidR="00E55F52" w:rsidRPr="005048BD">
        <w:rPr>
          <w:rFonts w:eastAsiaTheme="minorHAnsi"/>
          <w:szCs w:val="22"/>
          <w:lang w:val="ru-RU" w:eastAsia="en-US"/>
        </w:rPr>
        <w:t>.</w:t>
      </w:r>
    </w:p>
    <w:p w:rsidR="00394AAB" w:rsidRPr="005048BD" w:rsidRDefault="00394AAB" w:rsidP="00394AAB">
      <w:pPr>
        <w:rPr>
          <w:rFonts w:eastAsiaTheme="minorHAnsi"/>
          <w:szCs w:val="22"/>
          <w:lang w:val="ru-RU" w:eastAsia="en-US"/>
        </w:rPr>
      </w:pPr>
    </w:p>
    <w:p w:rsidR="00E55F52" w:rsidRPr="007000A7" w:rsidRDefault="0039788D" w:rsidP="00394AAB">
      <w:pPr>
        <w:rPr>
          <w:rFonts w:eastAsiaTheme="minorHAnsi"/>
          <w:szCs w:val="22"/>
          <w:shd w:val="clear" w:color="auto" w:fill="FFFFFF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Гражданка </w:t>
      </w:r>
      <w:r w:rsidR="003F5BB1">
        <w:rPr>
          <w:rFonts w:eastAsiaTheme="minorHAnsi"/>
          <w:szCs w:val="22"/>
          <w:lang w:val="ru-RU" w:eastAsia="en-US"/>
        </w:rPr>
        <w:t>Канады п</w:t>
      </w:r>
      <w:r w:rsidR="005D3183">
        <w:rPr>
          <w:rFonts w:eastAsiaTheme="minorHAnsi"/>
          <w:szCs w:val="22"/>
          <w:lang w:val="ru-RU" w:eastAsia="en-US"/>
        </w:rPr>
        <w:t>рофессор</w:t>
      </w:r>
      <w:r w:rsidR="005D3183" w:rsidRPr="003F5BB1">
        <w:rPr>
          <w:rFonts w:eastAsiaTheme="minorHAnsi"/>
          <w:szCs w:val="22"/>
          <w:lang w:val="ru-RU" w:eastAsia="en-US"/>
        </w:rPr>
        <w:t xml:space="preserve"> </w:t>
      </w:r>
      <w:r w:rsidR="005D3183">
        <w:rPr>
          <w:rFonts w:eastAsiaTheme="minorHAnsi"/>
          <w:szCs w:val="22"/>
          <w:lang w:val="ru-RU" w:eastAsia="en-US"/>
        </w:rPr>
        <w:t>Изольда</w:t>
      </w:r>
      <w:r w:rsidR="005D3183" w:rsidRPr="003F5BB1">
        <w:rPr>
          <w:rFonts w:eastAsiaTheme="minorHAnsi"/>
          <w:szCs w:val="22"/>
          <w:lang w:val="ru-RU" w:eastAsia="en-US"/>
        </w:rPr>
        <w:t xml:space="preserve"> </w:t>
      </w:r>
      <w:r w:rsidR="005D3183">
        <w:rPr>
          <w:rFonts w:eastAsiaTheme="minorHAnsi"/>
          <w:szCs w:val="22"/>
          <w:lang w:val="ru-RU" w:eastAsia="en-US"/>
        </w:rPr>
        <w:t>Жендро</w:t>
      </w:r>
      <w:r w:rsidR="005D3183" w:rsidRPr="003F5BB1">
        <w:rPr>
          <w:rFonts w:eastAsiaTheme="minorHAnsi"/>
          <w:szCs w:val="22"/>
          <w:lang w:val="ru-RU" w:eastAsia="en-US"/>
        </w:rPr>
        <w:t xml:space="preserve"> </w:t>
      </w:r>
      <w:r w:rsidR="003F5BB1">
        <w:rPr>
          <w:rFonts w:eastAsiaTheme="minorHAnsi"/>
          <w:szCs w:val="22"/>
          <w:lang w:val="ru-RU" w:eastAsia="en-US"/>
        </w:rPr>
        <w:t>является</w:t>
      </w:r>
      <w:r w:rsidR="00B34D31" w:rsidRPr="003F5BB1">
        <w:rPr>
          <w:rFonts w:eastAsiaTheme="minorHAnsi"/>
          <w:szCs w:val="22"/>
          <w:lang w:val="ru-RU" w:eastAsia="en-US"/>
        </w:rPr>
        <w:t xml:space="preserve"> </w:t>
      </w:r>
      <w:r w:rsidR="00B34D31">
        <w:rPr>
          <w:rFonts w:eastAsiaTheme="minorHAnsi"/>
          <w:szCs w:val="22"/>
          <w:lang w:val="ru-RU" w:eastAsia="en-US"/>
        </w:rPr>
        <w:t>выпускниц</w:t>
      </w:r>
      <w:r w:rsidR="003F5BB1">
        <w:rPr>
          <w:rFonts w:eastAsiaTheme="minorHAnsi"/>
          <w:szCs w:val="22"/>
          <w:lang w:val="ru-RU" w:eastAsia="en-US"/>
        </w:rPr>
        <w:t>ей</w:t>
      </w:r>
      <w:r w:rsidR="00B34D31" w:rsidRPr="003F5BB1">
        <w:rPr>
          <w:rFonts w:eastAsiaTheme="minorHAnsi"/>
          <w:szCs w:val="22"/>
          <w:lang w:val="ru-RU" w:eastAsia="en-US"/>
        </w:rPr>
        <w:t xml:space="preserve"> </w:t>
      </w:r>
      <w:r w:rsidR="00B34D31">
        <w:rPr>
          <w:rFonts w:eastAsiaTheme="minorHAnsi"/>
          <w:szCs w:val="22"/>
          <w:lang w:val="ru-RU" w:eastAsia="en-US"/>
        </w:rPr>
        <w:t>Университета</w:t>
      </w:r>
      <w:r w:rsidR="00B34D31" w:rsidRPr="003F5BB1">
        <w:rPr>
          <w:rFonts w:eastAsiaTheme="minorHAnsi"/>
          <w:szCs w:val="22"/>
          <w:lang w:val="ru-RU" w:eastAsia="en-US"/>
        </w:rPr>
        <w:t xml:space="preserve"> </w:t>
      </w:r>
      <w:r w:rsidR="00B34D31">
        <w:rPr>
          <w:rFonts w:eastAsiaTheme="minorHAnsi"/>
          <w:szCs w:val="22"/>
          <w:lang w:val="ru-RU" w:eastAsia="en-US"/>
        </w:rPr>
        <w:t>Макгилла</w:t>
      </w:r>
      <w:r w:rsidR="00B34D31" w:rsidRPr="003F5BB1">
        <w:rPr>
          <w:rFonts w:eastAsiaTheme="minorHAnsi"/>
          <w:szCs w:val="22"/>
          <w:lang w:val="ru-RU" w:eastAsia="en-US"/>
        </w:rPr>
        <w:t xml:space="preserve"> </w:t>
      </w:r>
      <w:r w:rsidR="003F5BB1">
        <w:rPr>
          <w:rFonts w:eastAsiaTheme="minorHAnsi"/>
          <w:szCs w:val="22"/>
          <w:lang w:val="ru-RU" w:eastAsia="en-US"/>
        </w:rPr>
        <w:t>и Университета Париж</w:t>
      </w:r>
      <w:r w:rsidR="00E55F52" w:rsidRPr="003F5BB1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E55F52" w:rsidRPr="00E55F52">
        <w:rPr>
          <w:rFonts w:eastAsiaTheme="minorHAnsi"/>
          <w:szCs w:val="22"/>
          <w:shd w:val="clear" w:color="auto" w:fill="FFFFFF"/>
          <w:lang w:eastAsia="en-US"/>
        </w:rPr>
        <w:t>II</w:t>
      </w:r>
      <w:r w:rsidR="00E55F52" w:rsidRPr="003F5BB1">
        <w:rPr>
          <w:rFonts w:eastAsiaTheme="minorHAnsi"/>
          <w:szCs w:val="22"/>
          <w:shd w:val="clear" w:color="auto" w:fill="FFFFFF"/>
          <w:lang w:val="ru-RU" w:eastAsia="en-US"/>
        </w:rPr>
        <w:t xml:space="preserve"> (</w:t>
      </w:r>
      <w:r w:rsidR="003F5BB1">
        <w:rPr>
          <w:rFonts w:eastAsiaTheme="minorHAnsi"/>
          <w:szCs w:val="22"/>
          <w:shd w:val="clear" w:color="auto" w:fill="FFFFFF"/>
          <w:lang w:val="ru-RU" w:eastAsia="en-US"/>
        </w:rPr>
        <w:t xml:space="preserve">доктор </w:t>
      </w:r>
      <w:r w:rsidR="00DD7969">
        <w:rPr>
          <w:rFonts w:eastAsiaTheme="minorHAnsi"/>
          <w:szCs w:val="22"/>
          <w:shd w:val="clear" w:color="auto" w:fill="FFFFFF"/>
          <w:lang w:val="ru-RU" w:eastAsia="en-US"/>
        </w:rPr>
        <w:t>юридических наук</w:t>
      </w:r>
      <w:r w:rsidR="00E55F52" w:rsidRPr="003F5BB1">
        <w:rPr>
          <w:rFonts w:eastAsiaTheme="minorHAnsi"/>
          <w:szCs w:val="22"/>
          <w:shd w:val="clear" w:color="auto" w:fill="FFFFFF"/>
          <w:lang w:val="ru-RU" w:eastAsia="en-US"/>
        </w:rPr>
        <w:t>)</w:t>
      </w:r>
      <w:r w:rsidR="003F5BB1">
        <w:rPr>
          <w:rFonts w:eastAsiaTheme="minorHAnsi"/>
          <w:szCs w:val="22"/>
          <w:shd w:val="clear" w:color="auto" w:fill="FFFFFF"/>
          <w:lang w:val="ru-RU" w:eastAsia="en-US"/>
        </w:rPr>
        <w:t>, а также членом коллегии адвокатов Квебека</w:t>
      </w:r>
      <w:r w:rsidR="00E55F52" w:rsidRPr="003F5BB1">
        <w:rPr>
          <w:rFonts w:eastAsiaTheme="minorHAnsi"/>
          <w:szCs w:val="22"/>
          <w:shd w:val="clear" w:color="auto" w:fill="FFFFFF"/>
          <w:lang w:val="ru-RU" w:eastAsia="en-US"/>
        </w:rPr>
        <w:t>.</w:t>
      </w:r>
      <w:r w:rsidR="00264CB2" w:rsidRPr="003F5BB1">
        <w:rPr>
          <w:rFonts w:eastAsiaTheme="minorHAnsi"/>
          <w:szCs w:val="22"/>
          <w:shd w:val="clear" w:color="auto" w:fill="FFFFFF"/>
          <w:lang w:val="ru-RU" w:eastAsia="en-US"/>
        </w:rPr>
        <w:t xml:space="preserve"> 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Профессор</w:t>
      </w:r>
      <w:r w:rsidR="00760C72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Жендро</w:t>
      </w:r>
      <w:r w:rsidR="00760C72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препода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ет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право</w:t>
      </w:r>
      <w:r w:rsidR="00760C72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интеллектуальной</w:t>
      </w:r>
      <w:r w:rsidR="00760C72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собственности</w:t>
      </w:r>
      <w:r w:rsidR="00760C72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760C72">
        <w:rPr>
          <w:rFonts w:eastAsiaTheme="minorHAnsi"/>
          <w:szCs w:val="22"/>
          <w:shd w:val="clear" w:color="auto" w:fill="FFFFFF"/>
          <w:lang w:val="ru-RU" w:eastAsia="en-US"/>
        </w:rPr>
        <w:t>и</w:t>
      </w:r>
      <w:r w:rsidR="00760C72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>конкурентное</w:t>
      </w:r>
      <w:r w:rsidR="003E3DBF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>право</w:t>
      </w:r>
      <w:r w:rsidR="003E3DBF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>на</w:t>
      </w:r>
      <w:r w:rsidR="003E3DBF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>юридическом</w:t>
      </w:r>
      <w:r w:rsidR="003E3DBF" w:rsidRP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факультете Монреальского университета с </w:t>
      </w:r>
      <w:r w:rsidR="00E55F52" w:rsidRPr="003E3DBF">
        <w:rPr>
          <w:rFonts w:eastAsiaTheme="minorHAnsi"/>
          <w:szCs w:val="22"/>
          <w:shd w:val="clear" w:color="auto" w:fill="FFFFFF"/>
          <w:lang w:val="ru-RU" w:eastAsia="en-US"/>
        </w:rPr>
        <w:t>1991</w:t>
      </w:r>
      <w:r w:rsidR="003E3DBF">
        <w:rPr>
          <w:rFonts w:eastAsiaTheme="minorHAnsi"/>
          <w:szCs w:val="22"/>
          <w:shd w:val="clear" w:color="auto" w:fill="FFFFFF"/>
          <w:lang w:val="ru-RU" w:eastAsia="en-US"/>
        </w:rPr>
        <w:t xml:space="preserve"> г. и сотрудничает с рядом иностранных вузов.  </w:t>
      </w:r>
      <w:r w:rsidR="00196781">
        <w:rPr>
          <w:rFonts w:eastAsiaTheme="minorHAnsi"/>
          <w:szCs w:val="22"/>
          <w:shd w:val="clear" w:color="auto" w:fill="FFFFFF"/>
          <w:lang w:val="ru-RU" w:eastAsia="en-US"/>
        </w:rPr>
        <w:t xml:space="preserve">Научно-исследовательская работа профессора Жендро посвящена вопросам авторского права </w:t>
      </w:r>
      <w:r w:rsidR="00792463">
        <w:rPr>
          <w:rFonts w:eastAsiaTheme="minorHAnsi"/>
          <w:szCs w:val="22"/>
          <w:shd w:val="clear" w:color="auto" w:fill="FFFFFF"/>
          <w:lang w:val="ru-RU" w:eastAsia="en-US"/>
        </w:rPr>
        <w:t>в сравнительном и международном аспекте</w:t>
      </w:r>
      <w:r w:rsidR="00E55F52" w:rsidRPr="00196781">
        <w:rPr>
          <w:rFonts w:eastAsiaTheme="minorHAnsi"/>
          <w:szCs w:val="22"/>
          <w:shd w:val="clear" w:color="auto" w:fill="FFFFFF"/>
          <w:lang w:val="ru-RU" w:eastAsia="en-US"/>
        </w:rPr>
        <w:t xml:space="preserve">.  </w:t>
      </w:r>
      <w:r w:rsidR="00925850">
        <w:rPr>
          <w:rFonts w:eastAsiaTheme="minorHAnsi"/>
          <w:szCs w:val="22"/>
          <w:shd w:val="clear" w:color="auto" w:fill="FFFFFF"/>
          <w:lang w:val="ru-RU" w:eastAsia="en-US"/>
        </w:rPr>
        <w:t>Профессор Жендро я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вляется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автором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многочисленных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публикаций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в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Канаде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и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за</w:t>
      </w:r>
      <w:r w:rsidR="00411383" w:rsidRPr="007000A7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рубежом</w:t>
      </w:r>
      <w:r w:rsidR="00E55F52" w:rsidRPr="007000A7">
        <w:rPr>
          <w:rFonts w:eastAsiaTheme="minorHAnsi"/>
          <w:szCs w:val="22"/>
          <w:shd w:val="clear" w:color="auto" w:fill="FFFFFF"/>
          <w:lang w:val="ru-RU" w:eastAsia="en-US"/>
        </w:rPr>
        <w:t>.</w:t>
      </w:r>
    </w:p>
    <w:p w:rsidR="00394AAB" w:rsidRPr="007000A7" w:rsidRDefault="00394AAB" w:rsidP="00394AAB">
      <w:pPr>
        <w:rPr>
          <w:rFonts w:eastAsiaTheme="minorHAnsi"/>
          <w:szCs w:val="22"/>
          <w:shd w:val="clear" w:color="auto" w:fill="FFFFFF"/>
          <w:lang w:val="ru-RU" w:eastAsia="en-US"/>
        </w:rPr>
      </w:pPr>
    </w:p>
    <w:p w:rsidR="00E55F52" w:rsidRPr="00A2370C" w:rsidRDefault="00DD7969" w:rsidP="00394AAB">
      <w:pPr>
        <w:rPr>
          <w:rFonts w:eastAsiaTheme="minorHAnsi"/>
          <w:szCs w:val="22"/>
          <w:shd w:val="clear" w:color="auto" w:fill="FFFFFF"/>
          <w:lang w:val="ru-RU" w:eastAsia="en-US"/>
        </w:rPr>
      </w:pPr>
      <w:r>
        <w:rPr>
          <w:rFonts w:eastAsiaTheme="minorHAnsi"/>
          <w:szCs w:val="22"/>
          <w:shd w:val="clear" w:color="auto" w:fill="FFFFFF"/>
          <w:lang w:val="ru-RU" w:eastAsia="en-US"/>
        </w:rPr>
        <w:t>Гражданин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Российской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Федерации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п</w:t>
      </w:r>
      <w:r w:rsidR="00411383">
        <w:rPr>
          <w:rFonts w:eastAsiaTheme="minorHAnsi"/>
          <w:szCs w:val="22"/>
          <w:shd w:val="clear" w:color="auto" w:fill="FFFFFF"/>
          <w:lang w:val="ru-RU" w:eastAsia="en-US"/>
        </w:rPr>
        <w:t>рофессор</w:t>
      </w:r>
      <w:r w:rsidR="00411383"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Антон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Серго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является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выпускником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Московского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государственного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юридического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университета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(</w:t>
      </w:r>
      <w:r>
        <w:rPr>
          <w:rFonts w:eastAsiaTheme="minorHAnsi"/>
          <w:szCs w:val="22"/>
          <w:shd w:val="clear" w:color="auto" w:fill="FFFFFF"/>
          <w:lang w:val="ru-RU" w:eastAsia="en-US"/>
        </w:rPr>
        <w:t>МГЮА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) </w:t>
      </w:r>
      <w:r w:rsidR="00E55F52" w:rsidRPr="00B93DBC">
        <w:rPr>
          <w:rFonts w:eastAsiaTheme="minorHAnsi"/>
          <w:szCs w:val="22"/>
          <w:shd w:val="clear" w:color="auto" w:fill="FFFFFF"/>
          <w:lang w:val="ru-RU" w:eastAsia="en-US"/>
        </w:rPr>
        <w:t>(</w:t>
      </w:r>
      <w:r>
        <w:rPr>
          <w:rFonts w:eastAsiaTheme="minorHAnsi"/>
          <w:szCs w:val="22"/>
          <w:shd w:val="clear" w:color="auto" w:fill="FFFFFF"/>
          <w:lang w:val="ru-RU" w:eastAsia="en-US"/>
        </w:rPr>
        <w:t>доктор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юридических</w:t>
      </w:r>
      <w:r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szCs w:val="22"/>
          <w:shd w:val="clear" w:color="auto" w:fill="FFFFFF"/>
          <w:lang w:val="ru-RU" w:eastAsia="en-US"/>
        </w:rPr>
        <w:t>наук</w:t>
      </w:r>
      <w:r w:rsidR="00E55F52" w:rsidRP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) </w:t>
      </w:r>
      <w:r>
        <w:rPr>
          <w:rFonts w:eastAsiaTheme="minorHAnsi"/>
          <w:szCs w:val="22"/>
          <w:shd w:val="clear" w:color="auto" w:fill="FFFFFF"/>
          <w:lang w:val="ru-RU" w:eastAsia="en-US"/>
        </w:rPr>
        <w:t>и</w:t>
      </w:r>
      <w:r w:rsidR="00B93DBC">
        <w:rPr>
          <w:rFonts w:eastAsiaTheme="minorHAnsi"/>
          <w:szCs w:val="22"/>
          <w:shd w:val="clear" w:color="auto" w:fill="FFFFFF"/>
          <w:lang w:val="ru-RU" w:eastAsia="en-US"/>
        </w:rPr>
        <w:t xml:space="preserve"> членом Кафедры ЮНЕСКО по авторскому праву и другим правам интеллектуальной собственности</w:t>
      </w:r>
      <w:r w:rsidR="00E55F52" w:rsidRPr="00B93DBC">
        <w:rPr>
          <w:rFonts w:eastAsiaTheme="minorHAnsi"/>
          <w:szCs w:val="22"/>
          <w:lang w:val="ru-RU" w:eastAsia="en-US"/>
        </w:rPr>
        <w:t xml:space="preserve">.  </w:t>
      </w:r>
      <w:r w:rsidR="00890EBE">
        <w:rPr>
          <w:rFonts w:eastAsiaTheme="minorHAnsi"/>
          <w:szCs w:val="22"/>
          <w:lang w:val="ru-RU" w:eastAsia="en-US"/>
        </w:rPr>
        <w:t>Он также является д</w:t>
      </w:r>
      <w:r w:rsidR="00A2370C">
        <w:rPr>
          <w:rFonts w:eastAsiaTheme="minorHAnsi"/>
          <w:szCs w:val="22"/>
          <w:lang w:val="ru-RU" w:eastAsia="en-US"/>
        </w:rPr>
        <w:t>оцент</w:t>
      </w:r>
      <w:r w:rsidR="00890EBE">
        <w:rPr>
          <w:rFonts w:eastAsiaTheme="minorHAnsi"/>
          <w:szCs w:val="22"/>
          <w:lang w:val="ru-RU" w:eastAsia="en-US"/>
        </w:rPr>
        <w:t>ом</w:t>
      </w:r>
      <w:r w:rsidR="00A2370C" w:rsidRPr="00A2370C">
        <w:rPr>
          <w:rFonts w:eastAsiaTheme="minorHAnsi"/>
          <w:szCs w:val="22"/>
          <w:lang w:val="ru-RU" w:eastAsia="en-US"/>
        </w:rPr>
        <w:t xml:space="preserve"> </w:t>
      </w:r>
      <w:r w:rsidR="00A2370C">
        <w:rPr>
          <w:rFonts w:eastAsiaTheme="minorHAnsi"/>
          <w:szCs w:val="22"/>
          <w:lang w:val="ru-RU" w:eastAsia="en-US"/>
        </w:rPr>
        <w:t>кафедры авторского права и смежных прав Российской государственной академии интеллектуальной собственности и автор</w:t>
      </w:r>
      <w:r w:rsidR="00762CB0">
        <w:rPr>
          <w:rFonts w:eastAsiaTheme="minorHAnsi"/>
          <w:szCs w:val="22"/>
          <w:lang w:val="ru-RU" w:eastAsia="en-US"/>
        </w:rPr>
        <w:t>ом</w:t>
      </w:r>
      <w:r w:rsidR="00A2370C">
        <w:rPr>
          <w:rFonts w:eastAsiaTheme="minorHAnsi"/>
          <w:szCs w:val="22"/>
          <w:lang w:val="ru-RU" w:eastAsia="en-US"/>
        </w:rPr>
        <w:t xml:space="preserve"> ряда публикаций</w:t>
      </w:r>
      <w:r w:rsidR="00E55F52" w:rsidRPr="00A2370C">
        <w:rPr>
          <w:rFonts w:eastAsiaTheme="minorHAnsi"/>
          <w:szCs w:val="22"/>
          <w:shd w:val="clear" w:color="auto" w:fill="FFFFFF"/>
          <w:lang w:val="ru-RU" w:eastAsia="en-US"/>
        </w:rPr>
        <w:t>.</w:t>
      </w:r>
    </w:p>
    <w:p w:rsidR="00394AAB" w:rsidRPr="00A2370C" w:rsidRDefault="00394AAB" w:rsidP="00394AAB">
      <w:pPr>
        <w:rPr>
          <w:szCs w:val="22"/>
          <w:lang w:val="ru-RU" w:eastAsia="en-US"/>
        </w:rPr>
      </w:pPr>
    </w:p>
    <w:p w:rsidR="00E55F52" w:rsidRPr="001B35B6" w:rsidRDefault="001B35B6" w:rsidP="00394AAB">
      <w:pPr>
        <w:tabs>
          <w:tab w:val="left" w:pos="851"/>
        </w:tabs>
        <w:rPr>
          <w:lang w:val="ru-RU" w:eastAsia="en-US"/>
        </w:rPr>
      </w:pPr>
      <w:r>
        <w:rPr>
          <w:lang w:val="ru-RU" w:eastAsia="en-US"/>
        </w:rPr>
        <w:t>Исследование</w:t>
      </w:r>
      <w:r w:rsidRPr="001B35B6">
        <w:rPr>
          <w:lang w:val="ru-RU" w:eastAsia="en-US"/>
        </w:rPr>
        <w:t xml:space="preserve">, </w:t>
      </w:r>
      <w:r>
        <w:rPr>
          <w:lang w:val="ru-RU" w:eastAsia="en-US"/>
        </w:rPr>
        <w:t>которое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насчитывать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порядка</w:t>
      </w:r>
      <w:r w:rsidRPr="001B35B6">
        <w:rPr>
          <w:lang w:val="ru-RU" w:eastAsia="en-US"/>
        </w:rPr>
        <w:t xml:space="preserve"> </w:t>
      </w:r>
      <w:r w:rsidR="00E55F52" w:rsidRPr="001B35B6">
        <w:rPr>
          <w:lang w:val="ru-RU" w:eastAsia="en-US"/>
        </w:rPr>
        <w:t>35</w:t>
      </w:r>
      <w:r w:rsidRPr="001B35B6">
        <w:rPr>
          <w:lang w:val="ru-RU" w:eastAsia="en-US"/>
        </w:rPr>
        <w:t>–</w:t>
      </w:r>
      <w:r w:rsidR="00E55F52" w:rsidRPr="001B35B6">
        <w:rPr>
          <w:lang w:val="ru-RU" w:eastAsia="en-US"/>
        </w:rPr>
        <w:t>45</w:t>
      </w:r>
      <w:r w:rsidRPr="001B35B6">
        <w:rPr>
          <w:lang w:eastAsia="en-US"/>
        </w:rPr>
        <w:t> </w:t>
      </w:r>
      <w:r>
        <w:rPr>
          <w:lang w:val="ru-RU" w:eastAsia="en-US"/>
        </w:rPr>
        <w:t>страниц</w:t>
      </w:r>
      <w:r w:rsidRPr="001B35B6">
        <w:rPr>
          <w:lang w:val="ru-RU" w:eastAsia="en-US"/>
        </w:rPr>
        <w:t xml:space="preserve">, </w:t>
      </w:r>
      <w:r>
        <w:rPr>
          <w:lang w:val="ru-RU" w:eastAsia="en-US"/>
        </w:rPr>
        <w:t>будет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подготовлено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английском</w:t>
      </w:r>
      <w:r w:rsidRPr="001B35B6">
        <w:rPr>
          <w:lang w:val="ru-RU" w:eastAsia="en-US"/>
        </w:rPr>
        <w:t xml:space="preserve"> </w:t>
      </w:r>
      <w:r>
        <w:rPr>
          <w:lang w:val="ru-RU" w:eastAsia="en-US"/>
        </w:rPr>
        <w:t>языке;  на рабочие языки ВОИС будет переведено только резюме этого документа</w:t>
      </w:r>
      <w:r w:rsidR="00E55F52" w:rsidRPr="001B35B6">
        <w:rPr>
          <w:lang w:val="ru-RU" w:eastAsia="en-US"/>
        </w:rPr>
        <w:t>.</w:t>
      </w:r>
    </w:p>
    <w:p w:rsidR="00394AAB" w:rsidRPr="001B35B6" w:rsidRDefault="00394AAB" w:rsidP="00394AAB">
      <w:pPr>
        <w:tabs>
          <w:tab w:val="left" w:pos="851"/>
        </w:tabs>
        <w:rPr>
          <w:lang w:val="ru-RU" w:eastAsia="en-US"/>
        </w:rPr>
      </w:pPr>
    </w:p>
    <w:p w:rsidR="00E55F52" w:rsidRPr="00762CB0" w:rsidRDefault="00233145" w:rsidP="00394AAB">
      <w:pPr>
        <w:tabs>
          <w:tab w:val="left" w:pos="851"/>
        </w:tabs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Исследование</w:t>
      </w:r>
      <w:r w:rsidRPr="00047AB3">
        <w:rPr>
          <w:rFonts w:eastAsiaTheme="minorHAnsi"/>
          <w:szCs w:val="22"/>
          <w:lang w:val="ru-RU" w:eastAsia="en-US"/>
        </w:rPr>
        <w:t xml:space="preserve"> </w:t>
      </w:r>
      <w:r w:rsidR="005C7B1D">
        <w:rPr>
          <w:rFonts w:eastAsiaTheme="minorHAnsi"/>
          <w:szCs w:val="22"/>
          <w:lang w:val="ru-RU" w:eastAsia="en-US"/>
        </w:rPr>
        <w:t xml:space="preserve">включает в себя анализ </w:t>
      </w:r>
      <w:r w:rsidR="00762CB0">
        <w:rPr>
          <w:rFonts w:eastAsiaTheme="minorHAnsi"/>
          <w:szCs w:val="22"/>
          <w:lang w:val="ru-RU" w:eastAsia="en-US"/>
        </w:rPr>
        <w:t xml:space="preserve">способов </w:t>
      </w:r>
      <w:r w:rsidR="00047AB3">
        <w:rPr>
          <w:rFonts w:eastAsiaTheme="minorHAnsi"/>
          <w:szCs w:val="22"/>
          <w:lang w:val="ru-RU" w:eastAsia="en-US"/>
        </w:rPr>
        <w:t>охраны</w:t>
      </w:r>
      <w:r w:rsidR="00047AB3" w:rsidRPr="00047AB3">
        <w:rPr>
          <w:rFonts w:eastAsiaTheme="minorHAnsi"/>
          <w:szCs w:val="22"/>
          <w:lang w:val="ru-RU" w:eastAsia="en-US"/>
        </w:rPr>
        <w:t xml:space="preserve"> </w:t>
      </w:r>
      <w:r w:rsidR="00047AB3">
        <w:rPr>
          <w:rFonts w:eastAsiaTheme="minorHAnsi"/>
          <w:szCs w:val="22"/>
          <w:lang w:val="ru-RU" w:eastAsia="en-US"/>
        </w:rPr>
        <w:t>прав</w:t>
      </w:r>
      <w:r w:rsidR="00047AB3" w:rsidRPr="00047AB3">
        <w:rPr>
          <w:rFonts w:eastAsiaTheme="minorHAnsi"/>
          <w:szCs w:val="22"/>
          <w:lang w:val="ru-RU" w:eastAsia="en-US"/>
        </w:rPr>
        <w:t xml:space="preserve"> </w:t>
      </w:r>
      <w:r w:rsidR="00047AB3">
        <w:rPr>
          <w:rFonts w:eastAsiaTheme="minorHAnsi"/>
          <w:szCs w:val="22"/>
          <w:lang w:val="ru-RU" w:eastAsia="en-US"/>
        </w:rPr>
        <w:t>режиссеров</w:t>
      </w:r>
      <w:r w:rsidR="00047AB3" w:rsidRPr="00047AB3">
        <w:rPr>
          <w:rFonts w:eastAsiaTheme="minorHAnsi"/>
          <w:szCs w:val="22"/>
          <w:lang w:val="ru-RU" w:eastAsia="en-US"/>
        </w:rPr>
        <w:t>-</w:t>
      </w:r>
      <w:r w:rsidR="00047AB3">
        <w:rPr>
          <w:rFonts w:eastAsiaTheme="minorHAnsi"/>
          <w:szCs w:val="22"/>
          <w:lang w:val="ru-RU" w:eastAsia="en-US"/>
        </w:rPr>
        <w:t>постановщиков</w:t>
      </w:r>
      <w:r w:rsidR="00762CB0">
        <w:rPr>
          <w:rFonts w:eastAsiaTheme="minorHAnsi"/>
          <w:szCs w:val="22"/>
          <w:lang w:val="ru-RU" w:eastAsia="en-US"/>
        </w:rPr>
        <w:t xml:space="preserve">, предусмотренных </w:t>
      </w:r>
      <w:r w:rsidR="00047AB3">
        <w:rPr>
          <w:rFonts w:eastAsiaTheme="minorHAnsi"/>
          <w:szCs w:val="22"/>
          <w:lang w:val="ru-RU" w:eastAsia="en-US"/>
        </w:rPr>
        <w:t>закон</w:t>
      </w:r>
      <w:r w:rsidR="00762CB0">
        <w:rPr>
          <w:rFonts w:eastAsiaTheme="minorHAnsi"/>
          <w:szCs w:val="22"/>
          <w:lang w:val="ru-RU" w:eastAsia="en-US"/>
        </w:rPr>
        <w:t>ами</w:t>
      </w:r>
      <w:r w:rsidR="00047AB3">
        <w:rPr>
          <w:rFonts w:eastAsiaTheme="minorHAnsi"/>
          <w:szCs w:val="22"/>
          <w:lang w:val="ru-RU" w:eastAsia="en-US"/>
        </w:rPr>
        <w:t xml:space="preserve"> по авторскому праву и смежным правам различных стран мира</w:t>
      </w:r>
      <w:r w:rsidR="00E55F52" w:rsidRPr="00047AB3">
        <w:rPr>
          <w:rFonts w:eastAsiaTheme="minorHAnsi"/>
          <w:szCs w:val="22"/>
          <w:lang w:val="ru-RU" w:eastAsia="en-US"/>
        </w:rPr>
        <w:t xml:space="preserve">.  </w:t>
      </w:r>
      <w:r w:rsidR="007A1788">
        <w:rPr>
          <w:rFonts w:eastAsiaTheme="minorHAnsi"/>
          <w:szCs w:val="22"/>
          <w:lang w:val="ru-RU" w:eastAsia="en-US"/>
        </w:rPr>
        <w:t>В нем</w:t>
      </w:r>
      <w:r w:rsidR="00E55F52" w:rsidRPr="00762CB0">
        <w:rPr>
          <w:rFonts w:eastAsiaTheme="minorHAnsi"/>
          <w:szCs w:val="22"/>
          <w:lang w:val="ru-RU" w:eastAsia="en-US"/>
        </w:rPr>
        <w:t xml:space="preserve">: </w:t>
      </w:r>
    </w:p>
    <w:p w:rsidR="00394AAB" w:rsidRPr="00762CB0" w:rsidRDefault="00394AAB" w:rsidP="00394AAB">
      <w:pPr>
        <w:tabs>
          <w:tab w:val="left" w:pos="851"/>
        </w:tabs>
        <w:rPr>
          <w:rFonts w:eastAsiaTheme="minorHAnsi"/>
          <w:szCs w:val="22"/>
          <w:lang w:val="ru-RU" w:eastAsia="en-US"/>
        </w:rPr>
      </w:pPr>
    </w:p>
    <w:p w:rsidR="00E55F52" w:rsidRPr="007A1788" w:rsidRDefault="007A1788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будут</w:t>
      </w:r>
      <w:r w:rsidRPr="007A1788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описаны</w:t>
      </w:r>
      <w:r w:rsidRPr="007A1788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международно</w:t>
      </w:r>
      <w:r w:rsidRPr="007A1788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правовые</w:t>
      </w:r>
      <w:r w:rsidRPr="007A1788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нормы</w:t>
      </w:r>
      <w:r w:rsidRPr="007A1788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применимые</w:t>
      </w:r>
      <w:r w:rsidRPr="007A1788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к</w:t>
      </w:r>
      <w:r w:rsidRPr="007A1788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правам</w:t>
      </w:r>
      <w:r w:rsidRPr="007A1788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режиссеров</w:t>
      </w:r>
      <w:r w:rsidRPr="007A1788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постановщиков</w:t>
      </w:r>
      <w:r w:rsidR="00E55F52" w:rsidRPr="007A1788">
        <w:rPr>
          <w:rFonts w:eastAsiaTheme="minorHAnsi"/>
          <w:szCs w:val="22"/>
          <w:lang w:val="ru-RU" w:eastAsia="en-US"/>
        </w:rPr>
        <w:t>;</w:t>
      </w:r>
    </w:p>
    <w:p w:rsidR="00E55F52" w:rsidRPr="00A73870" w:rsidRDefault="00A73870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будет</w:t>
      </w:r>
      <w:r w:rsidRPr="00A738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описан</w:t>
      </w:r>
      <w:r w:rsidRPr="00A738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объем</w:t>
      </w:r>
      <w:r w:rsidRPr="00A738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признанного</w:t>
      </w:r>
      <w:r w:rsidRPr="00A738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предмета</w:t>
      </w:r>
      <w:r w:rsidRPr="00A73870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охраны</w:t>
      </w:r>
      <w:r w:rsidR="00264CB2" w:rsidRPr="00A73870">
        <w:rPr>
          <w:rFonts w:eastAsiaTheme="minorHAnsi"/>
          <w:szCs w:val="22"/>
          <w:lang w:val="ru-RU" w:eastAsia="en-US"/>
        </w:rPr>
        <w:t xml:space="preserve"> (</w:t>
      </w:r>
      <w:r>
        <w:rPr>
          <w:rFonts w:eastAsiaTheme="minorHAnsi"/>
          <w:szCs w:val="22"/>
          <w:lang w:val="ru-RU" w:eastAsia="en-US"/>
        </w:rPr>
        <w:t>например</w:t>
      </w:r>
      <w:r w:rsidRPr="00A73870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охватываем</w:t>
      </w:r>
      <w:r w:rsidR="00D92669">
        <w:rPr>
          <w:rFonts w:eastAsiaTheme="minorHAnsi"/>
          <w:szCs w:val="22"/>
          <w:lang w:val="ru-RU" w:eastAsia="en-US"/>
        </w:rPr>
        <w:t>ая</w:t>
      </w:r>
      <w:r>
        <w:rPr>
          <w:rFonts w:eastAsiaTheme="minorHAnsi"/>
          <w:szCs w:val="22"/>
          <w:lang w:val="ru-RU" w:eastAsia="en-US"/>
        </w:rPr>
        <w:t xml:space="preserve"> деятельност</w:t>
      </w:r>
      <w:r w:rsidR="00D92669">
        <w:rPr>
          <w:rFonts w:eastAsiaTheme="minorHAnsi"/>
          <w:szCs w:val="22"/>
          <w:lang w:val="ru-RU" w:eastAsia="en-US"/>
        </w:rPr>
        <w:t>ь</w:t>
      </w:r>
      <w:r>
        <w:rPr>
          <w:rFonts w:eastAsiaTheme="minorHAnsi"/>
          <w:szCs w:val="22"/>
          <w:lang w:val="ru-RU" w:eastAsia="en-US"/>
        </w:rPr>
        <w:t xml:space="preserve">, неимущественные и имущественные </w:t>
      </w:r>
      <w:r w:rsidR="00D92669">
        <w:rPr>
          <w:rFonts w:eastAsiaTheme="minorHAnsi"/>
          <w:szCs w:val="22"/>
          <w:lang w:val="ru-RU" w:eastAsia="en-US"/>
        </w:rPr>
        <w:t>права с примерами из практики разных государств-членов</w:t>
      </w:r>
      <w:r w:rsidR="00E55F52" w:rsidRPr="00A73870">
        <w:rPr>
          <w:rFonts w:eastAsiaTheme="minorHAnsi"/>
          <w:szCs w:val="22"/>
          <w:lang w:val="ru-RU" w:eastAsia="en-US"/>
        </w:rPr>
        <w:t>)</w:t>
      </w:r>
      <w:r w:rsidR="00E55F52" w:rsidRPr="00A73870">
        <w:rPr>
          <w:szCs w:val="22"/>
          <w:lang w:val="ru-RU" w:eastAsia="en-US"/>
        </w:rPr>
        <w:t>;</w:t>
      </w:r>
    </w:p>
    <w:p w:rsidR="00E55F52" w:rsidRPr="00AD055B" w:rsidRDefault="00711DC8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будут</w:t>
      </w:r>
      <w:r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приведены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показательные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примеры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положений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национального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законодательства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государств</w:t>
      </w:r>
      <w:r w:rsidR="006A7D81" w:rsidRPr="006A7D81">
        <w:rPr>
          <w:rFonts w:eastAsiaTheme="minorHAnsi"/>
          <w:szCs w:val="22"/>
          <w:lang w:eastAsia="en-US"/>
        </w:rPr>
        <w:t> </w:t>
      </w:r>
      <w:r w:rsidR="006A7D81" w:rsidRPr="00AD055B">
        <w:rPr>
          <w:rFonts w:eastAsiaTheme="minorHAnsi"/>
          <w:szCs w:val="22"/>
          <w:lang w:val="ru-RU" w:eastAsia="en-US"/>
        </w:rPr>
        <w:t xml:space="preserve">– </w:t>
      </w:r>
      <w:r w:rsidR="006A7D81">
        <w:rPr>
          <w:rFonts w:eastAsiaTheme="minorHAnsi"/>
          <w:szCs w:val="22"/>
          <w:lang w:val="ru-RU" w:eastAsia="en-US"/>
        </w:rPr>
        <w:t>членов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6A7D81">
        <w:rPr>
          <w:rFonts w:eastAsiaTheme="minorHAnsi"/>
          <w:szCs w:val="22"/>
          <w:lang w:val="ru-RU" w:eastAsia="en-US"/>
        </w:rPr>
        <w:t>ВОИС</w:t>
      </w:r>
      <w:r w:rsidR="006A7D81" w:rsidRPr="00AD055B">
        <w:rPr>
          <w:rFonts w:eastAsiaTheme="minorHAnsi"/>
          <w:szCs w:val="22"/>
          <w:lang w:val="ru-RU" w:eastAsia="en-US"/>
        </w:rPr>
        <w:t xml:space="preserve"> </w:t>
      </w:r>
      <w:r w:rsidR="00AD055B">
        <w:rPr>
          <w:rFonts w:eastAsiaTheme="minorHAnsi"/>
          <w:szCs w:val="22"/>
          <w:lang w:val="ru-RU" w:eastAsia="en-US"/>
        </w:rPr>
        <w:t>об</w:t>
      </w:r>
      <w:r w:rsidR="00AD055B" w:rsidRPr="00AD055B">
        <w:rPr>
          <w:rFonts w:eastAsiaTheme="minorHAnsi"/>
          <w:szCs w:val="22"/>
          <w:lang w:val="ru-RU" w:eastAsia="en-US"/>
        </w:rPr>
        <w:t xml:space="preserve"> </w:t>
      </w:r>
      <w:r w:rsidR="00AD055B">
        <w:rPr>
          <w:rFonts w:eastAsiaTheme="minorHAnsi"/>
          <w:szCs w:val="22"/>
          <w:lang w:val="ru-RU" w:eastAsia="en-US"/>
        </w:rPr>
        <w:t>охране</w:t>
      </w:r>
      <w:r w:rsidR="00AD055B" w:rsidRPr="00AD055B">
        <w:rPr>
          <w:rFonts w:eastAsiaTheme="minorHAnsi"/>
          <w:szCs w:val="22"/>
          <w:lang w:val="ru-RU" w:eastAsia="en-US"/>
        </w:rPr>
        <w:t xml:space="preserve"> </w:t>
      </w:r>
      <w:r w:rsidR="00AD055B">
        <w:rPr>
          <w:rFonts w:eastAsiaTheme="minorHAnsi"/>
          <w:szCs w:val="22"/>
          <w:lang w:val="ru-RU" w:eastAsia="en-US"/>
        </w:rPr>
        <w:t>прав</w:t>
      </w:r>
      <w:r w:rsidR="00AD055B" w:rsidRPr="00AD055B">
        <w:rPr>
          <w:rFonts w:eastAsiaTheme="minorHAnsi"/>
          <w:szCs w:val="22"/>
          <w:lang w:val="ru-RU" w:eastAsia="en-US"/>
        </w:rPr>
        <w:t xml:space="preserve"> </w:t>
      </w:r>
      <w:r w:rsidR="00AD055B">
        <w:rPr>
          <w:rFonts w:eastAsiaTheme="minorHAnsi"/>
          <w:szCs w:val="22"/>
          <w:lang w:val="ru-RU" w:eastAsia="en-US"/>
        </w:rPr>
        <w:t>режиссеров</w:t>
      </w:r>
      <w:r w:rsidR="00AD055B" w:rsidRPr="00AD055B">
        <w:rPr>
          <w:rFonts w:eastAsiaTheme="minorHAnsi"/>
          <w:szCs w:val="22"/>
          <w:lang w:val="ru-RU" w:eastAsia="en-US"/>
        </w:rPr>
        <w:t>-</w:t>
      </w:r>
      <w:r w:rsidR="00AD055B">
        <w:rPr>
          <w:rFonts w:eastAsiaTheme="minorHAnsi"/>
          <w:szCs w:val="22"/>
          <w:lang w:val="ru-RU" w:eastAsia="en-US"/>
        </w:rPr>
        <w:t>постановщиков</w:t>
      </w:r>
      <w:r w:rsidR="00A37D9C">
        <w:rPr>
          <w:rFonts w:eastAsiaTheme="minorHAnsi"/>
          <w:szCs w:val="22"/>
          <w:lang w:val="ru-RU" w:eastAsia="en-US"/>
        </w:rPr>
        <w:t xml:space="preserve"> и </w:t>
      </w:r>
      <w:r w:rsidR="00AD055B">
        <w:rPr>
          <w:rFonts w:eastAsiaTheme="minorHAnsi"/>
          <w:szCs w:val="22"/>
          <w:lang w:val="ru-RU" w:eastAsia="en-US"/>
        </w:rPr>
        <w:t>услови</w:t>
      </w:r>
      <w:r w:rsidR="00A37D9C">
        <w:rPr>
          <w:rFonts w:eastAsiaTheme="minorHAnsi"/>
          <w:szCs w:val="22"/>
          <w:lang w:val="ru-RU" w:eastAsia="en-US"/>
        </w:rPr>
        <w:t>ях</w:t>
      </w:r>
      <w:r w:rsidR="00AD055B">
        <w:rPr>
          <w:rFonts w:eastAsiaTheme="minorHAnsi"/>
          <w:szCs w:val="22"/>
          <w:lang w:val="ru-RU" w:eastAsia="en-US"/>
        </w:rPr>
        <w:t xml:space="preserve"> предоставления соответствующей правовой охраны, включая охрану постановок, не закрепленных в материальной форме</w:t>
      </w:r>
      <w:r w:rsidR="00E55F52" w:rsidRPr="00AD055B">
        <w:rPr>
          <w:rFonts w:eastAsiaTheme="minorHAnsi"/>
          <w:szCs w:val="22"/>
          <w:lang w:val="ru-RU" w:eastAsia="en-US"/>
        </w:rPr>
        <w:t>;</w:t>
      </w:r>
    </w:p>
    <w:p w:rsidR="00E55F52" w:rsidRPr="00A94B11" w:rsidRDefault="00AC08E5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будет</w:t>
      </w:r>
      <w:r w:rsidRPr="00A94B11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изучена</w:t>
      </w:r>
      <w:r w:rsidRPr="00A94B11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практика</w:t>
      </w:r>
      <w:r w:rsidRPr="00A94B11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применения</w:t>
      </w:r>
      <w:r w:rsidR="000D1F44"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норм</w:t>
      </w:r>
      <w:r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в</w:t>
      </w:r>
      <w:r w:rsidR="000D1F44"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сфере</w:t>
      </w:r>
      <w:r w:rsidR="000D1F44"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охраны</w:t>
      </w:r>
      <w:r w:rsidR="000D1F44"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прав</w:t>
      </w:r>
      <w:r w:rsidR="000D1F44"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режиссеров</w:t>
      </w:r>
      <w:r w:rsidR="000D1F44" w:rsidRPr="00A94B11">
        <w:rPr>
          <w:rFonts w:eastAsiaTheme="minorHAnsi"/>
          <w:szCs w:val="22"/>
          <w:lang w:val="ru-RU" w:eastAsia="en-US"/>
        </w:rPr>
        <w:t>-</w:t>
      </w:r>
      <w:r w:rsidR="000D1F44">
        <w:rPr>
          <w:rFonts w:eastAsiaTheme="minorHAnsi"/>
          <w:szCs w:val="22"/>
          <w:lang w:val="ru-RU" w:eastAsia="en-US"/>
        </w:rPr>
        <w:t>постановщиков</w:t>
      </w:r>
      <w:r w:rsidR="000D1F44" w:rsidRPr="00A94B11">
        <w:rPr>
          <w:rFonts w:eastAsiaTheme="minorHAnsi"/>
          <w:szCs w:val="22"/>
          <w:lang w:val="ru-RU" w:eastAsia="en-US"/>
        </w:rPr>
        <w:t xml:space="preserve"> </w:t>
      </w:r>
      <w:r w:rsidR="000D1F44">
        <w:rPr>
          <w:rFonts w:eastAsiaTheme="minorHAnsi"/>
          <w:szCs w:val="22"/>
          <w:lang w:val="ru-RU" w:eastAsia="en-US"/>
        </w:rPr>
        <w:t>и проведен анализ ряда практических примеров</w:t>
      </w:r>
      <w:r w:rsidR="00A94B11">
        <w:rPr>
          <w:rFonts w:eastAsiaTheme="minorHAnsi"/>
          <w:szCs w:val="22"/>
          <w:lang w:val="ru-RU" w:eastAsia="en-US"/>
        </w:rPr>
        <w:t>,</w:t>
      </w:r>
      <w:r w:rsidR="000D1F44">
        <w:rPr>
          <w:rFonts w:eastAsiaTheme="minorHAnsi"/>
          <w:szCs w:val="22"/>
          <w:lang w:val="ru-RU" w:eastAsia="en-US"/>
        </w:rPr>
        <w:t xml:space="preserve"> и</w:t>
      </w:r>
      <w:r w:rsidR="00A94B11">
        <w:rPr>
          <w:rFonts w:eastAsiaTheme="minorHAnsi"/>
          <w:szCs w:val="22"/>
          <w:lang w:val="ru-RU" w:eastAsia="en-US"/>
        </w:rPr>
        <w:t xml:space="preserve">ллюстрирующих </w:t>
      </w:r>
      <w:r w:rsidR="009E3D33">
        <w:rPr>
          <w:rFonts w:eastAsiaTheme="minorHAnsi"/>
          <w:szCs w:val="22"/>
          <w:lang w:val="ru-RU" w:eastAsia="en-US"/>
        </w:rPr>
        <w:t xml:space="preserve">системы, используемые </w:t>
      </w:r>
      <w:r w:rsidR="00A94B11">
        <w:rPr>
          <w:rFonts w:eastAsiaTheme="minorHAnsi"/>
          <w:szCs w:val="22"/>
          <w:lang w:val="ru-RU" w:eastAsia="en-US"/>
        </w:rPr>
        <w:t>в настоящее время</w:t>
      </w:r>
      <w:r w:rsidR="00E55F52" w:rsidRPr="00A94B11">
        <w:rPr>
          <w:rFonts w:eastAsiaTheme="minorHAnsi"/>
          <w:szCs w:val="22"/>
          <w:lang w:val="ru-RU" w:eastAsia="en-US"/>
        </w:rPr>
        <w:t>;</w:t>
      </w:r>
    </w:p>
    <w:p w:rsidR="00E55F52" w:rsidRPr="00A1382B" w:rsidRDefault="00A1382B" w:rsidP="00E55F52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lastRenderedPageBreak/>
        <w:t>будет</w:t>
      </w:r>
      <w:r w:rsidRPr="00A1382B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про</w:t>
      </w:r>
      <w:r w:rsidR="00E2653A">
        <w:rPr>
          <w:rFonts w:eastAsiaTheme="minorHAnsi"/>
          <w:szCs w:val="22"/>
          <w:lang w:val="ru-RU" w:eastAsia="en-US"/>
        </w:rPr>
        <w:t>а</w:t>
      </w:r>
      <w:r>
        <w:rPr>
          <w:rFonts w:eastAsiaTheme="minorHAnsi"/>
          <w:szCs w:val="22"/>
          <w:lang w:val="ru-RU" w:eastAsia="en-US"/>
        </w:rPr>
        <w:t>нализ</w:t>
      </w:r>
      <w:r w:rsidR="00E2653A">
        <w:rPr>
          <w:rFonts w:eastAsiaTheme="minorHAnsi"/>
          <w:szCs w:val="22"/>
          <w:lang w:val="ru-RU" w:eastAsia="en-US"/>
        </w:rPr>
        <w:t xml:space="preserve">ирована </w:t>
      </w:r>
      <w:r>
        <w:rPr>
          <w:rFonts w:eastAsiaTheme="minorHAnsi"/>
          <w:szCs w:val="22"/>
          <w:lang w:val="ru-RU" w:eastAsia="en-US"/>
        </w:rPr>
        <w:t>эффективност</w:t>
      </w:r>
      <w:r w:rsidR="00E2653A">
        <w:rPr>
          <w:rFonts w:eastAsiaTheme="minorHAnsi"/>
          <w:szCs w:val="22"/>
          <w:lang w:val="ru-RU" w:eastAsia="en-US"/>
        </w:rPr>
        <w:t>ь</w:t>
      </w:r>
      <w:r w:rsidRPr="00A1382B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охраны</w:t>
      </w:r>
      <w:r w:rsidRPr="00A1382B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прав</w:t>
      </w:r>
      <w:r w:rsidRPr="00A1382B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режиссеров</w:t>
      </w:r>
      <w:r w:rsidRPr="00A1382B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постановщиков</w:t>
      </w:r>
      <w:r w:rsidRPr="00A1382B">
        <w:rPr>
          <w:rFonts w:eastAsiaTheme="minorHAnsi"/>
          <w:szCs w:val="22"/>
          <w:lang w:val="ru-RU" w:eastAsia="en-US"/>
        </w:rPr>
        <w:t xml:space="preserve"> </w:t>
      </w:r>
      <w:r w:rsidR="0014638A">
        <w:rPr>
          <w:rFonts w:eastAsiaTheme="minorHAnsi"/>
          <w:szCs w:val="22"/>
          <w:lang w:val="ru-RU" w:eastAsia="en-US"/>
        </w:rPr>
        <w:t xml:space="preserve">с тем, чтобы </w:t>
      </w:r>
      <w:r>
        <w:rPr>
          <w:rFonts w:eastAsiaTheme="minorHAnsi"/>
          <w:szCs w:val="22"/>
          <w:lang w:val="ru-RU" w:eastAsia="en-US"/>
        </w:rPr>
        <w:t>оцен</w:t>
      </w:r>
      <w:r w:rsidR="0014638A">
        <w:rPr>
          <w:rFonts w:eastAsiaTheme="minorHAnsi"/>
          <w:szCs w:val="22"/>
          <w:lang w:val="ru-RU" w:eastAsia="en-US"/>
        </w:rPr>
        <w:t xml:space="preserve">ить </w:t>
      </w:r>
      <w:r>
        <w:rPr>
          <w:rFonts w:eastAsiaTheme="minorHAnsi"/>
          <w:szCs w:val="22"/>
          <w:lang w:val="ru-RU" w:eastAsia="en-US"/>
        </w:rPr>
        <w:t>целесообразност</w:t>
      </w:r>
      <w:r w:rsidR="0014638A">
        <w:rPr>
          <w:rFonts w:eastAsiaTheme="minorHAnsi"/>
          <w:szCs w:val="22"/>
          <w:lang w:val="ru-RU" w:eastAsia="en-US"/>
        </w:rPr>
        <w:t>ь</w:t>
      </w:r>
      <w:r w:rsidRPr="00A1382B">
        <w:rPr>
          <w:rFonts w:eastAsiaTheme="minorHAnsi"/>
          <w:szCs w:val="22"/>
          <w:lang w:val="ru-RU" w:eastAsia="en-US"/>
        </w:rPr>
        <w:t xml:space="preserve"> </w:t>
      </w:r>
      <w:r w:rsidR="00DE768B">
        <w:rPr>
          <w:rFonts w:eastAsiaTheme="minorHAnsi"/>
          <w:szCs w:val="22"/>
          <w:lang w:val="ru-RU" w:eastAsia="en-US"/>
        </w:rPr>
        <w:t xml:space="preserve">создания </w:t>
      </w:r>
      <w:r>
        <w:rPr>
          <w:rFonts w:eastAsiaTheme="minorHAnsi"/>
          <w:szCs w:val="22"/>
          <w:lang w:val="ru-RU" w:eastAsia="en-US"/>
        </w:rPr>
        <w:t>международного механизма</w:t>
      </w:r>
      <w:r w:rsidR="0014638A">
        <w:rPr>
          <w:rFonts w:eastAsiaTheme="minorHAnsi"/>
          <w:szCs w:val="22"/>
          <w:lang w:val="ru-RU" w:eastAsia="en-US"/>
        </w:rPr>
        <w:t xml:space="preserve"> </w:t>
      </w:r>
      <w:r w:rsidR="009E5AA4">
        <w:rPr>
          <w:rFonts w:eastAsiaTheme="minorHAnsi"/>
          <w:szCs w:val="22"/>
          <w:lang w:val="ru-RU" w:eastAsia="en-US"/>
        </w:rPr>
        <w:t xml:space="preserve">охраны </w:t>
      </w:r>
      <w:r w:rsidR="0014638A">
        <w:rPr>
          <w:rFonts w:eastAsiaTheme="minorHAnsi"/>
          <w:szCs w:val="22"/>
          <w:lang w:val="ru-RU" w:eastAsia="en-US"/>
        </w:rPr>
        <w:t>в той или иной форме</w:t>
      </w:r>
      <w:r w:rsidR="00E55F52" w:rsidRPr="00A1382B">
        <w:rPr>
          <w:rFonts w:eastAsiaTheme="minorHAnsi"/>
          <w:szCs w:val="22"/>
          <w:lang w:val="ru-RU" w:eastAsia="en-US"/>
        </w:rPr>
        <w:t>.</w:t>
      </w:r>
    </w:p>
    <w:p w:rsidR="008A72C1" w:rsidRPr="00A1382B" w:rsidRDefault="008A72C1">
      <w:pPr>
        <w:rPr>
          <w:rFonts w:eastAsiaTheme="minorHAnsi"/>
          <w:i/>
          <w:szCs w:val="22"/>
          <w:lang w:val="ru-RU" w:eastAsia="en-US"/>
        </w:rPr>
      </w:pPr>
    </w:p>
    <w:p w:rsidR="00E55F52" w:rsidRPr="00303F34" w:rsidRDefault="00143C98" w:rsidP="008A72C1">
      <w:pPr>
        <w:rPr>
          <w:rFonts w:eastAsiaTheme="minorHAnsi"/>
          <w:szCs w:val="22"/>
          <w:lang w:val="ru-RU" w:eastAsia="en-US"/>
        </w:rPr>
      </w:pPr>
      <w:r>
        <w:rPr>
          <w:lang w:val="ru-RU" w:eastAsia="en-US"/>
        </w:rPr>
        <w:t>Исследование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будет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представлено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тридцать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девятой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ПКАП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43C98">
        <w:rPr>
          <w:lang w:val="ru-RU" w:eastAsia="en-US"/>
        </w:rPr>
        <w:t xml:space="preserve"> </w:t>
      </w:r>
      <w:r>
        <w:rPr>
          <w:lang w:val="ru-RU" w:eastAsia="en-US"/>
        </w:rPr>
        <w:t>октябре</w:t>
      </w:r>
      <w:r w:rsidRPr="00143C98">
        <w:rPr>
          <w:lang w:val="ru-RU" w:eastAsia="en-US"/>
        </w:rPr>
        <w:t xml:space="preserve"> </w:t>
      </w:r>
      <w:r w:rsidR="00E55F52" w:rsidRPr="00143C98">
        <w:rPr>
          <w:szCs w:val="22"/>
          <w:lang w:val="ru-RU"/>
        </w:rPr>
        <w:t>2019</w:t>
      </w:r>
      <w:r>
        <w:rPr>
          <w:szCs w:val="22"/>
          <w:lang w:val="ru-RU"/>
        </w:rPr>
        <w:t> г</w:t>
      </w:r>
      <w:r w:rsidR="00E55F52" w:rsidRPr="00143C98">
        <w:rPr>
          <w:szCs w:val="22"/>
          <w:lang w:val="ru-RU"/>
        </w:rPr>
        <w:t xml:space="preserve">.  </w:t>
      </w:r>
      <w:r w:rsidR="00303F34">
        <w:rPr>
          <w:szCs w:val="22"/>
          <w:lang w:val="ru-RU"/>
        </w:rPr>
        <w:t>Промежуточный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отчет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о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ходе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работы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будет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представлен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на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тридцать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восьмой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сессии</w:t>
      </w:r>
      <w:r w:rsidR="00303F34" w:rsidRPr="00303F34">
        <w:rPr>
          <w:szCs w:val="22"/>
          <w:lang w:val="ru-RU"/>
        </w:rPr>
        <w:t xml:space="preserve"> </w:t>
      </w:r>
      <w:r w:rsidR="00303F34">
        <w:rPr>
          <w:szCs w:val="22"/>
          <w:lang w:val="ru-RU"/>
        </w:rPr>
        <w:t>ПКАП в апреле</w:t>
      </w:r>
      <w:r w:rsidR="00E55F52" w:rsidRPr="00303F34">
        <w:rPr>
          <w:szCs w:val="22"/>
          <w:lang w:val="ru-RU"/>
        </w:rPr>
        <w:t xml:space="preserve"> 2019</w:t>
      </w:r>
      <w:r w:rsidR="00303F34">
        <w:rPr>
          <w:szCs w:val="22"/>
          <w:lang w:val="ru-RU"/>
        </w:rPr>
        <w:t> г</w:t>
      </w:r>
      <w:r w:rsidR="00E55F52" w:rsidRPr="00303F34">
        <w:rPr>
          <w:szCs w:val="22"/>
          <w:lang w:val="ru-RU"/>
        </w:rPr>
        <w:t>.</w:t>
      </w:r>
    </w:p>
    <w:p w:rsidR="008E22AC" w:rsidRPr="00303F34" w:rsidRDefault="008E22AC" w:rsidP="00E55F52">
      <w:pPr>
        <w:rPr>
          <w:lang w:val="ru-RU"/>
        </w:rPr>
      </w:pPr>
    </w:p>
    <w:p w:rsidR="008A72C1" w:rsidRPr="00303F34" w:rsidRDefault="008A72C1" w:rsidP="008A72C1">
      <w:pPr>
        <w:ind w:left="-90"/>
        <w:rPr>
          <w:lang w:val="ru-RU"/>
        </w:rPr>
      </w:pPr>
    </w:p>
    <w:p w:rsidR="008E22AC" w:rsidRPr="00303F34" w:rsidRDefault="008E22AC" w:rsidP="00E55F52">
      <w:pPr>
        <w:rPr>
          <w:lang w:val="ru-RU"/>
        </w:rPr>
      </w:pPr>
    </w:p>
    <w:p w:rsidR="008E22AC" w:rsidRPr="008E22AC" w:rsidRDefault="008E22AC" w:rsidP="000B6852">
      <w:pPr>
        <w:tabs>
          <w:tab w:val="left" w:pos="5760"/>
          <w:tab w:val="left" w:pos="6210"/>
        </w:tabs>
        <w:ind w:left="5670" w:firstLine="270"/>
      </w:pPr>
      <w:r>
        <w:t>[</w:t>
      </w:r>
      <w:r w:rsidR="00303F34">
        <w:rPr>
          <w:lang w:val="ru-RU"/>
        </w:rPr>
        <w:t>Конец документа</w:t>
      </w:r>
      <w:r>
        <w:t>]</w:t>
      </w:r>
    </w:p>
    <w:sectPr w:rsidR="008E22AC" w:rsidRPr="008E22AC" w:rsidSect="00567EC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F1" w:rsidRDefault="000F47F1">
      <w:r>
        <w:separator/>
      </w:r>
    </w:p>
  </w:endnote>
  <w:endnote w:type="continuationSeparator" w:id="0">
    <w:p w:rsidR="000F47F1" w:rsidRDefault="000F47F1" w:rsidP="003B38C1">
      <w:r>
        <w:separator/>
      </w:r>
    </w:p>
    <w:p w:rsidR="000F47F1" w:rsidRPr="003B38C1" w:rsidRDefault="000F47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47F1" w:rsidRPr="003B38C1" w:rsidRDefault="000F47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F1" w:rsidRDefault="000F47F1">
      <w:r>
        <w:separator/>
      </w:r>
    </w:p>
  </w:footnote>
  <w:footnote w:type="continuationSeparator" w:id="0">
    <w:p w:rsidR="000F47F1" w:rsidRDefault="000F47F1" w:rsidP="008B60B2">
      <w:r>
        <w:separator/>
      </w:r>
    </w:p>
    <w:p w:rsidR="000F47F1" w:rsidRPr="00ED77FB" w:rsidRDefault="000F47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47F1" w:rsidRPr="00ED77FB" w:rsidRDefault="000F47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67ECA" w:rsidP="00477D6B">
    <w:pPr>
      <w:jc w:val="right"/>
    </w:pPr>
    <w:bookmarkStart w:id="6" w:name="Code2"/>
    <w:bookmarkEnd w:id="6"/>
    <w:r>
      <w:t>SCCR/37/3</w:t>
    </w:r>
  </w:p>
  <w:p w:rsidR="00EC4E49" w:rsidRDefault="00456AB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151F1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4D5614"/>
    <w:multiLevelType w:val="hybridMultilevel"/>
    <w:tmpl w:val="894001F8"/>
    <w:lvl w:ilvl="0" w:tplc="57DE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721F15"/>
    <w:multiLevelType w:val="hybridMultilevel"/>
    <w:tmpl w:val="DD64F3DC"/>
    <w:lvl w:ilvl="0" w:tplc="A8DA39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360F9"/>
    <w:multiLevelType w:val="hybridMultilevel"/>
    <w:tmpl w:val="8F4E4DEC"/>
    <w:lvl w:ilvl="0" w:tplc="AA52BD5A">
      <w:start w:val="1"/>
      <w:numFmt w:val="lowerRoman"/>
      <w:lvlText w:val="(%1)"/>
      <w:lvlJc w:val="left"/>
      <w:pPr>
        <w:ind w:left="142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CA"/>
    <w:rsid w:val="00043CAA"/>
    <w:rsid w:val="00047AB3"/>
    <w:rsid w:val="00075432"/>
    <w:rsid w:val="000968ED"/>
    <w:rsid w:val="000B6852"/>
    <w:rsid w:val="000D1F44"/>
    <w:rsid w:val="000D284F"/>
    <w:rsid w:val="000D32C1"/>
    <w:rsid w:val="000F47F1"/>
    <w:rsid w:val="000F5E56"/>
    <w:rsid w:val="001362EE"/>
    <w:rsid w:val="00143C98"/>
    <w:rsid w:val="0014638A"/>
    <w:rsid w:val="001647D5"/>
    <w:rsid w:val="001832A6"/>
    <w:rsid w:val="00196781"/>
    <w:rsid w:val="001B35B6"/>
    <w:rsid w:val="0021217E"/>
    <w:rsid w:val="00233145"/>
    <w:rsid w:val="002634C4"/>
    <w:rsid w:val="00264CB2"/>
    <w:rsid w:val="00274555"/>
    <w:rsid w:val="002928D3"/>
    <w:rsid w:val="002F1FE6"/>
    <w:rsid w:val="002F4E68"/>
    <w:rsid w:val="00303F34"/>
    <w:rsid w:val="00312F7F"/>
    <w:rsid w:val="00361450"/>
    <w:rsid w:val="003673CF"/>
    <w:rsid w:val="003845C1"/>
    <w:rsid w:val="00394AAB"/>
    <w:rsid w:val="0039788D"/>
    <w:rsid w:val="003A6F89"/>
    <w:rsid w:val="003B38C1"/>
    <w:rsid w:val="003E3DBF"/>
    <w:rsid w:val="003F5BB1"/>
    <w:rsid w:val="00411383"/>
    <w:rsid w:val="00423E3E"/>
    <w:rsid w:val="00427AF4"/>
    <w:rsid w:val="00450635"/>
    <w:rsid w:val="00456ABA"/>
    <w:rsid w:val="004647DA"/>
    <w:rsid w:val="00474062"/>
    <w:rsid w:val="00477D6B"/>
    <w:rsid w:val="004A0453"/>
    <w:rsid w:val="005019FF"/>
    <w:rsid w:val="005048BD"/>
    <w:rsid w:val="0053057A"/>
    <w:rsid w:val="00560A29"/>
    <w:rsid w:val="00567ECA"/>
    <w:rsid w:val="00576BE3"/>
    <w:rsid w:val="005C6649"/>
    <w:rsid w:val="005C7B1D"/>
    <w:rsid w:val="005D3183"/>
    <w:rsid w:val="005F3D7C"/>
    <w:rsid w:val="00605827"/>
    <w:rsid w:val="00605EDE"/>
    <w:rsid w:val="00646050"/>
    <w:rsid w:val="006713CA"/>
    <w:rsid w:val="00676C5C"/>
    <w:rsid w:val="006A1E96"/>
    <w:rsid w:val="006A5032"/>
    <w:rsid w:val="006A7D81"/>
    <w:rsid w:val="007000A7"/>
    <w:rsid w:val="00711DC8"/>
    <w:rsid w:val="007151F1"/>
    <w:rsid w:val="00760C72"/>
    <w:rsid w:val="00762CB0"/>
    <w:rsid w:val="00765622"/>
    <w:rsid w:val="00792463"/>
    <w:rsid w:val="007A1788"/>
    <w:rsid w:val="007A74A7"/>
    <w:rsid w:val="007D1613"/>
    <w:rsid w:val="007E4C0E"/>
    <w:rsid w:val="00845DE7"/>
    <w:rsid w:val="00890EBE"/>
    <w:rsid w:val="008A134B"/>
    <w:rsid w:val="008A72C1"/>
    <w:rsid w:val="008B2CC1"/>
    <w:rsid w:val="008B60B2"/>
    <w:rsid w:val="008E22AC"/>
    <w:rsid w:val="0090731E"/>
    <w:rsid w:val="00916EE2"/>
    <w:rsid w:val="00925850"/>
    <w:rsid w:val="00966A22"/>
    <w:rsid w:val="0096722F"/>
    <w:rsid w:val="00980843"/>
    <w:rsid w:val="009E2791"/>
    <w:rsid w:val="009E3D33"/>
    <w:rsid w:val="009E3F6F"/>
    <w:rsid w:val="009E5AA4"/>
    <w:rsid w:val="009F499F"/>
    <w:rsid w:val="00A1382B"/>
    <w:rsid w:val="00A171A5"/>
    <w:rsid w:val="00A2370C"/>
    <w:rsid w:val="00A24117"/>
    <w:rsid w:val="00A37342"/>
    <w:rsid w:val="00A37D9C"/>
    <w:rsid w:val="00A42DAF"/>
    <w:rsid w:val="00A45BD8"/>
    <w:rsid w:val="00A71709"/>
    <w:rsid w:val="00A73870"/>
    <w:rsid w:val="00A822C9"/>
    <w:rsid w:val="00A869B7"/>
    <w:rsid w:val="00A94B11"/>
    <w:rsid w:val="00AC08E5"/>
    <w:rsid w:val="00AC205C"/>
    <w:rsid w:val="00AD055B"/>
    <w:rsid w:val="00AF0A6B"/>
    <w:rsid w:val="00B05A69"/>
    <w:rsid w:val="00B139E3"/>
    <w:rsid w:val="00B34D31"/>
    <w:rsid w:val="00B72237"/>
    <w:rsid w:val="00B9058F"/>
    <w:rsid w:val="00B93DBC"/>
    <w:rsid w:val="00B9734B"/>
    <w:rsid w:val="00BA30E2"/>
    <w:rsid w:val="00C11BFE"/>
    <w:rsid w:val="00C336AA"/>
    <w:rsid w:val="00C5068F"/>
    <w:rsid w:val="00C86D74"/>
    <w:rsid w:val="00C91253"/>
    <w:rsid w:val="00CC5AF2"/>
    <w:rsid w:val="00CD04F1"/>
    <w:rsid w:val="00CD5990"/>
    <w:rsid w:val="00CF430B"/>
    <w:rsid w:val="00D45252"/>
    <w:rsid w:val="00D46461"/>
    <w:rsid w:val="00D60F9C"/>
    <w:rsid w:val="00D71B4D"/>
    <w:rsid w:val="00D92669"/>
    <w:rsid w:val="00D93D55"/>
    <w:rsid w:val="00DB0854"/>
    <w:rsid w:val="00DD7969"/>
    <w:rsid w:val="00DE768B"/>
    <w:rsid w:val="00E15015"/>
    <w:rsid w:val="00E2653A"/>
    <w:rsid w:val="00E335FE"/>
    <w:rsid w:val="00E55F52"/>
    <w:rsid w:val="00E63770"/>
    <w:rsid w:val="00EA7D6E"/>
    <w:rsid w:val="00EC4E49"/>
    <w:rsid w:val="00ED77FB"/>
    <w:rsid w:val="00EE45FA"/>
    <w:rsid w:val="00F66152"/>
    <w:rsid w:val="00F96C7B"/>
    <w:rsid w:val="00F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C609C4"/>
  <w15:docId w15:val="{70FFF692-FA65-4193-BFE2-6D2BE2A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55F52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E55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3</Pages>
  <Words>417</Words>
  <Characters>3075</Characters>
  <Application>Microsoft Office Word</Application>
  <DocSecurity>0</DocSecurity>
  <Lines>512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2018-11-06T14:39:00Z</cp:lastPrinted>
  <dcterms:created xsi:type="dcterms:W3CDTF">2018-11-13T17:07:00Z</dcterms:created>
  <dcterms:modified xsi:type="dcterms:W3CDTF">2018-11-13T17:07:00Z</dcterms:modified>
</cp:coreProperties>
</file>