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71A62" w14:textId="3CF046DE" w:rsidR="008B2CC1" w:rsidRPr="00F043DE" w:rsidRDefault="007B52D5" w:rsidP="00556076">
      <w:pP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6BCD3A68" wp14:editId="1B945C0A">
            <wp:extent cx="3249295" cy="1633855"/>
            <wp:effectExtent l="0" t="0" r="825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8C0FBF" w14:textId="77777777" w:rsidR="008B2CC1" w:rsidRPr="00B5215C" w:rsidRDefault="0013383B" w:rsidP="009C4036">
      <w:pPr>
        <w:pBdr>
          <w:top w:val="single" w:sz="4" w:space="14" w:color="auto"/>
        </w:pBdr>
        <w:jc w:val="right"/>
        <w:rPr>
          <w:rFonts w:ascii="Arial Black" w:hAnsi="Arial Black"/>
          <w:caps/>
          <w:sz w:val="15"/>
          <w:szCs w:val="15"/>
        </w:rPr>
      </w:pPr>
      <w:r w:rsidRPr="0010728C">
        <w:rPr>
          <w:rFonts w:ascii="Arial Black" w:hAnsi="Arial Black"/>
          <w:caps/>
          <w:sz w:val="15"/>
          <w:szCs w:val="15"/>
        </w:rPr>
        <w:t>SCCR/</w:t>
      </w:r>
      <w:bookmarkStart w:id="1" w:name="Code"/>
      <w:r w:rsidR="009E0C32" w:rsidRPr="0010728C">
        <w:rPr>
          <w:rFonts w:ascii="Arial Black" w:hAnsi="Arial Black"/>
          <w:caps/>
          <w:sz w:val="15"/>
          <w:szCs w:val="15"/>
        </w:rPr>
        <w:t>4</w:t>
      </w:r>
      <w:r w:rsidR="00B758E0">
        <w:rPr>
          <w:rFonts w:ascii="Arial Black" w:hAnsi="Arial Black"/>
          <w:caps/>
          <w:sz w:val="15"/>
          <w:szCs w:val="15"/>
        </w:rPr>
        <w:t>3</w:t>
      </w:r>
      <w:r w:rsidR="009E0C32" w:rsidRPr="0010728C">
        <w:rPr>
          <w:rFonts w:ascii="Arial Black" w:hAnsi="Arial Black"/>
          <w:caps/>
          <w:sz w:val="15"/>
          <w:szCs w:val="15"/>
        </w:rPr>
        <w:t>/</w:t>
      </w:r>
      <w:r w:rsidR="004A5F85">
        <w:rPr>
          <w:rFonts w:ascii="Arial Black" w:hAnsi="Arial Black"/>
          <w:caps/>
          <w:sz w:val="15"/>
          <w:szCs w:val="15"/>
        </w:rPr>
        <w:t>INF/</w:t>
      </w:r>
      <w:r w:rsidR="002B5547">
        <w:rPr>
          <w:rFonts w:ascii="Arial Black" w:hAnsi="Arial Black"/>
          <w:caps/>
          <w:sz w:val="15"/>
          <w:szCs w:val="15"/>
        </w:rPr>
        <w:t>1</w:t>
      </w:r>
    </w:p>
    <w:bookmarkEnd w:id="1"/>
    <w:p w14:paraId="6244ECAC" w14:textId="765131F0" w:rsidR="008B2CC1" w:rsidRPr="000A3D97" w:rsidRDefault="007B52D5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2"/>
    <w:p w14:paraId="09387DF8" w14:textId="55F6AACE" w:rsidR="008B2CC1" w:rsidRPr="007B52D5" w:rsidRDefault="007B52D5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>:</w:t>
      </w:r>
      <w:r w:rsidR="00857A08">
        <w:rPr>
          <w:rFonts w:ascii="Arial Black" w:hAnsi="Arial Black"/>
          <w:caps/>
          <w:sz w:val="15"/>
          <w:szCs w:val="15"/>
        </w:rPr>
        <w:t xml:space="preserve"> </w:t>
      </w:r>
      <w:r w:rsidR="00D31959">
        <w:rPr>
          <w:rFonts w:ascii="Arial Black" w:hAnsi="Arial Black"/>
          <w:caps/>
          <w:sz w:val="15"/>
          <w:szCs w:val="15"/>
        </w:rPr>
        <w:t>13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1C224F">
        <w:rPr>
          <w:rFonts w:ascii="Arial Black" w:hAnsi="Arial Black"/>
          <w:caps/>
          <w:sz w:val="15"/>
          <w:szCs w:val="15"/>
          <w:lang w:val="ru-RU"/>
        </w:rPr>
        <w:t>марта</w:t>
      </w:r>
      <w:r w:rsidR="006B3C23">
        <w:rPr>
          <w:rFonts w:ascii="Arial Black" w:hAnsi="Arial Black"/>
          <w:caps/>
          <w:sz w:val="15"/>
          <w:szCs w:val="15"/>
        </w:rPr>
        <w:t xml:space="preserve"> 202</w:t>
      </w:r>
      <w:r w:rsidR="005E78A9">
        <w:rPr>
          <w:rFonts w:ascii="Arial Black" w:hAnsi="Arial Black"/>
          <w:caps/>
          <w:sz w:val="15"/>
          <w:szCs w:val="15"/>
        </w:rPr>
        <w:t>3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>
        <w:rPr>
          <w:rFonts w:ascii="Arial Black" w:hAnsi="Arial Black"/>
          <w:caps/>
          <w:sz w:val="15"/>
          <w:szCs w:val="15"/>
          <w:lang w:val="ru-RU"/>
        </w:rPr>
        <w:t>года</w:t>
      </w:r>
    </w:p>
    <w:bookmarkEnd w:id="3"/>
    <w:p w14:paraId="19AB09F4" w14:textId="0C86A5B3" w:rsidR="008B2CC1" w:rsidRPr="00945477" w:rsidRDefault="0067141C" w:rsidP="004301C5">
      <w:pPr>
        <w:pStyle w:val="Heading1"/>
        <w:spacing w:before="0" w:after="480"/>
        <w:rPr>
          <w:caps w:val="0"/>
          <w:sz w:val="28"/>
          <w:szCs w:val="28"/>
        </w:rPr>
      </w:pPr>
      <w:r>
        <w:rPr>
          <w:caps w:val="0"/>
          <w:sz w:val="28"/>
          <w:szCs w:val="28"/>
          <w:lang w:val="ru-RU"/>
        </w:rPr>
        <w:t>Постоянный комитет по авторскому праву и смежным правам</w:t>
      </w:r>
    </w:p>
    <w:p w14:paraId="51A98C43" w14:textId="50FE1011" w:rsidR="00945477" w:rsidRDefault="0067141C" w:rsidP="004301C5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 третья сессия</w:t>
      </w:r>
    </w:p>
    <w:p w14:paraId="7076D023" w14:textId="51E594C2" w:rsidR="008B2CC1" w:rsidRPr="0067141C" w:rsidRDefault="0067141C" w:rsidP="004301C5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945477" w:rsidRPr="00945477">
        <w:rPr>
          <w:b/>
          <w:sz w:val="24"/>
          <w:szCs w:val="24"/>
        </w:rPr>
        <w:t xml:space="preserve">, </w:t>
      </w:r>
      <w:r w:rsidR="00B758E0">
        <w:rPr>
          <w:b/>
          <w:sz w:val="24"/>
          <w:szCs w:val="24"/>
        </w:rPr>
        <w:t>13–17</w:t>
      </w:r>
      <w:r>
        <w:rPr>
          <w:b/>
          <w:sz w:val="24"/>
          <w:szCs w:val="24"/>
          <w:lang w:val="ru-RU"/>
        </w:rPr>
        <w:t xml:space="preserve"> марта</w:t>
      </w:r>
      <w:r w:rsidR="00B758E0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  <w:lang w:val="ru-RU"/>
        </w:rPr>
        <w:t xml:space="preserve"> года</w:t>
      </w:r>
    </w:p>
    <w:p w14:paraId="191BBAD7" w14:textId="2BEF9F94" w:rsidR="008B2CC1" w:rsidRDefault="0067141C" w:rsidP="004301C5">
      <w:pPr>
        <w:spacing w:after="360"/>
        <w:outlineLvl w:val="0"/>
        <w:rPr>
          <w:caps/>
          <w:sz w:val="24"/>
        </w:rPr>
      </w:pPr>
      <w:bookmarkStart w:id="4" w:name="TitleOfDoc"/>
      <w:r>
        <w:rPr>
          <w:caps/>
          <w:sz w:val="24"/>
          <w:lang w:val="ru-RU"/>
        </w:rPr>
        <w:t>АННОТИРОВАННАЯ ПОВЕСТКА ДНЯ</w:t>
      </w:r>
    </w:p>
    <w:p w14:paraId="57DB81C7" w14:textId="6BCEA0F4" w:rsidR="005B02AE" w:rsidRPr="00F144C8" w:rsidRDefault="0067141C" w:rsidP="004301C5">
      <w:pPr>
        <w:pStyle w:val="Heading2"/>
        <w:rPr>
          <w:i/>
        </w:rPr>
      </w:pPr>
      <w:bookmarkStart w:id="5" w:name="Prepared"/>
      <w:bookmarkEnd w:id="4"/>
      <w:r>
        <w:rPr>
          <w:i/>
          <w:caps w:val="0"/>
          <w:lang w:val="ru-RU"/>
        </w:rPr>
        <w:t>подготовлена Секретариатом</w:t>
      </w:r>
    </w:p>
    <w:bookmarkEnd w:id="5"/>
    <w:p w14:paraId="1B0E8790" w14:textId="77777777" w:rsidR="00124F39" w:rsidRDefault="00124F39" w:rsidP="004301C5">
      <w:r>
        <w:br w:type="page"/>
      </w:r>
    </w:p>
    <w:p w14:paraId="0E64F123" w14:textId="4C99B9F3" w:rsidR="00643362" w:rsidRDefault="00643362" w:rsidP="00643362">
      <w:r>
        <w:rPr>
          <w:lang w:val="ru-RU"/>
        </w:rPr>
        <w:lastRenderedPageBreak/>
        <w:t>Справочная информация о ПКАП</w:t>
      </w:r>
      <w:r w:rsidRPr="00643362">
        <w:t xml:space="preserve">: </w:t>
      </w:r>
      <w:r>
        <w:rPr>
          <w:lang w:val="ru-RU"/>
        </w:rPr>
        <w:t xml:space="preserve">Постоянный комитет ВОИС по авторскому праву и смежным правам </w:t>
      </w:r>
      <w:r w:rsidRPr="00643362">
        <w:t>(</w:t>
      </w:r>
      <w:r>
        <w:rPr>
          <w:lang w:val="ru-RU"/>
        </w:rPr>
        <w:t>ПКАП</w:t>
      </w:r>
      <w:r w:rsidRPr="00643362">
        <w:t xml:space="preserve">) </w:t>
      </w:r>
      <w:r>
        <w:rPr>
          <w:lang w:val="ru-RU"/>
        </w:rPr>
        <w:t xml:space="preserve">был учрежден в </w:t>
      </w:r>
      <w:r w:rsidRPr="00643362">
        <w:t>1998</w:t>
      </w:r>
      <w:r>
        <w:rPr>
          <w:lang w:val="ru-RU"/>
        </w:rPr>
        <w:t xml:space="preserve"> году </w:t>
      </w:r>
      <w:r w:rsidR="00C47DDB">
        <w:rPr>
          <w:lang w:val="ru-RU"/>
        </w:rPr>
        <w:t xml:space="preserve">в соответствии с </w:t>
      </w:r>
      <w:r>
        <w:rPr>
          <w:lang w:val="ru-RU"/>
        </w:rPr>
        <w:t>решени</w:t>
      </w:r>
      <w:r w:rsidR="00C47DDB">
        <w:rPr>
          <w:lang w:val="ru-RU"/>
        </w:rPr>
        <w:t>ем</w:t>
      </w:r>
      <w:r>
        <w:rPr>
          <w:lang w:val="ru-RU"/>
        </w:rPr>
        <w:t xml:space="preserve"> </w:t>
      </w:r>
      <w:r w:rsidR="004842D2">
        <w:rPr>
          <w:lang w:val="ru-RU"/>
        </w:rPr>
        <w:t>Ассамблей государств – членов ВОИС, договорившихся создать постоянные комитеты, которым будут переданы функции комитетов экспертов</w:t>
      </w:r>
      <w:r w:rsidRPr="00643362">
        <w:t xml:space="preserve">.  </w:t>
      </w:r>
      <w:r w:rsidR="00722E52">
        <w:rPr>
          <w:lang w:val="ru-RU"/>
        </w:rPr>
        <w:t>ПКАП</w:t>
      </w:r>
      <w:r w:rsidR="00894219">
        <w:rPr>
          <w:lang w:val="ru-RU"/>
        </w:rPr>
        <w:t xml:space="preserve"> должен «изучать новые вопросы в профильной области» с целью «более эффективной гармонизации, более тщательной проработки и повышения прозрачности деятельности ВОИС, ориентированной на развитие международной системы охраны авторского права и смежных прав»</w:t>
      </w:r>
      <w:r w:rsidRPr="00643362">
        <w:t xml:space="preserve"> (SCCR/1/2).  </w:t>
      </w:r>
      <w:r w:rsidR="00722E52">
        <w:rPr>
          <w:lang w:val="ru-RU"/>
        </w:rPr>
        <w:t xml:space="preserve">Первая сессия этого комитета состоялась в </w:t>
      </w:r>
      <w:r w:rsidRPr="00643362">
        <w:t>1998</w:t>
      </w:r>
      <w:r w:rsidR="00722E52">
        <w:rPr>
          <w:lang w:val="ru-RU"/>
        </w:rPr>
        <w:t xml:space="preserve"> году</w:t>
      </w:r>
      <w:r w:rsidRPr="00643362">
        <w:t xml:space="preserve">.  </w:t>
      </w:r>
      <w:r w:rsidR="00722E52">
        <w:rPr>
          <w:lang w:val="ru-RU"/>
        </w:rPr>
        <w:t xml:space="preserve">Сорок третья сессия пройдет с </w:t>
      </w:r>
      <w:r w:rsidRPr="00643362">
        <w:t>13</w:t>
      </w:r>
      <w:r w:rsidR="00722E52">
        <w:rPr>
          <w:lang w:val="ru-RU"/>
        </w:rPr>
        <w:t xml:space="preserve"> по </w:t>
      </w:r>
      <w:r w:rsidRPr="00643362">
        <w:t>17</w:t>
      </w:r>
      <w:r w:rsidR="00722E52">
        <w:rPr>
          <w:lang w:val="ru-RU"/>
        </w:rPr>
        <w:t xml:space="preserve"> марта </w:t>
      </w:r>
      <w:r w:rsidRPr="00643362">
        <w:t>2023</w:t>
      </w:r>
      <w:r w:rsidR="00722E52">
        <w:rPr>
          <w:lang w:val="ru-RU"/>
        </w:rPr>
        <w:t xml:space="preserve"> года</w:t>
      </w:r>
      <w:r w:rsidRPr="00643362">
        <w:t>.</w:t>
      </w:r>
    </w:p>
    <w:p w14:paraId="7A8FD397" w14:textId="77777777" w:rsidR="00643362" w:rsidRPr="00643362" w:rsidRDefault="00643362" w:rsidP="00643362"/>
    <w:p w14:paraId="177351BE" w14:textId="58B567E2" w:rsidR="00C856BD" w:rsidRDefault="008672EB" w:rsidP="00280163">
      <w:r>
        <w:rPr>
          <w:lang w:val="ru-RU"/>
        </w:rPr>
        <w:t>Номинальная повестка дня и гибкий подход</w:t>
      </w:r>
      <w:r w:rsidR="00120968">
        <w:t xml:space="preserve">: </w:t>
      </w:r>
      <w:r>
        <w:rPr>
          <w:lang w:val="ru-RU"/>
        </w:rPr>
        <w:t xml:space="preserve">в настоящей аннотированной повестке дня </w:t>
      </w:r>
      <w:r w:rsidR="004279A6">
        <w:rPr>
          <w:lang w:val="ru-RU"/>
        </w:rPr>
        <w:t xml:space="preserve">Секретариат дает примерную оценку того, как предлагается распределить рабочее время сессии ПКАП </w:t>
      </w:r>
      <w:r w:rsidR="00F149E5">
        <w:rPr>
          <w:lang w:val="ru-RU"/>
        </w:rPr>
        <w:t xml:space="preserve">с учетом </w:t>
      </w:r>
      <w:r w:rsidR="004279A6">
        <w:rPr>
          <w:lang w:val="ru-RU"/>
        </w:rPr>
        <w:t xml:space="preserve">соблюдения баланса при рассмотрении </w:t>
      </w:r>
      <w:r w:rsidR="00F149E5">
        <w:rPr>
          <w:lang w:val="ru-RU"/>
        </w:rPr>
        <w:t>дв</w:t>
      </w:r>
      <w:r w:rsidR="004279A6">
        <w:rPr>
          <w:lang w:val="ru-RU"/>
        </w:rPr>
        <w:t>ух</w:t>
      </w:r>
      <w:r w:rsidR="00F149E5">
        <w:rPr>
          <w:lang w:val="ru-RU"/>
        </w:rPr>
        <w:t xml:space="preserve"> основны</w:t>
      </w:r>
      <w:r w:rsidR="004279A6">
        <w:rPr>
          <w:lang w:val="ru-RU"/>
        </w:rPr>
        <w:t>х</w:t>
      </w:r>
      <w:r w:rsidR="00F149E5">
        <w:rPr>
          <w:lang w:val="ru-RU"/>
        </w:rPr>
        <w:t xml:space="preserve"> субстантивны</w:t>
      </w:r>
      <w:r w:rsidR="004279A6">
        <w:rPr>
          <w:lang w:val="ru-RU"/>
        </w:rPr>
        <w:t>х</w:t>
      </w:r>
      <w:r w:rsidR="00F149E5">
        <w:rPr>
          <w:lang w:val="ru-RU"/>
        </w:rPr>
        <w:t xml:space="preserve"> тем повестки дня</w:t>
      </w:r>
      <w:r w:rsidR="009D3BA4">
        <w:rPr>
          <w:lang w:val="ru-RU"/>
        </w:rPr>
        <w:t>:</w:t>
      </w:r>
      <w:r w:rsidR="00F149E5">
        <w:rPr>
          <w:lang w:val="ru-RU"/>
        </w:rPr>
        <w:t xml:space="preserve"> </w:t>
      </w:r>
      <w:r w:rsidR="00F149E5" w:rsidRPr="00D678C1">
        <w:rPr>
          <w:lang w:val="ru-RU"/>
        </w:rPr>
        <w:t>вещание и ограничения и исключения</w:t>
      </w:r>
      <w:r w:rsidR="00F51587" w:rsidRPr="00D678C1">
        <w:rPr>
          <w:lang w:val="ru-RU"/>
        </w:rPr>
        <w:t>.</w:t>
      </w:r>
      <w:r w:rsidR="00097350" w:rsidRPr="00D678C1">
        <w:rPr>
          <w:lang w:val="ru-RU"/>
        </w:rPr>
        <w:t xml:space="preserve"> </w:t>
      </w:r>
      <w:r w:rsidR="00AF10DA" w:rsidRPr="00D678C1">
        <w:rPr>
          <w:lang w:val="ru-RU"/>
        </w:rPr>
        <w:t xml:space="preserve"> </w:t>
      </w:r>
      <w:r w:rsidR="00A01661" w:rsidRPr="00D678C1">
        <w:rPr>
          <w:lang w:val="ru-RU"/>
        </w:rPr>
        <w:t xml:space="preserve">Для обеспечения такого баланса в ходе сессии, возможно, потребуется скорректировать предлагаемый график, особенно в свете </w:t>
      </w:r>
      <w:r w:rsidR="00F972F1">
        <w:rPr>
          <w:lang w:val="ru-RU"/>
        </w:rPr>
        <w:t xml:space="preserve">проводимого по просьбе государств-членов </w:t>
      </w:r>
      <w:r w:rsidR="00A01661" w:rsidRPr="00D678C1">
        <w:rPr>
          <w:lang w:val="ru-RU"/>
        </w:rPr>
        <w:t>информационно</w:t>
      </w:r>
      <w:r w:rsidR="00320E77">
        <w:rPr>
          <w:lang w:val="ru-RU"/>
        </w:rPr>
        <w:t>го</w:t>
      </w:r>
      <w:r w:rsidR="00A01661" w:rsidRPr="00D678C1">
        <w:rPr>
          <w:lang w:val="ru-RU"/>
        </w:rPr>
        <w:t xml:space="preserve"> с</w:t>
      </w:r>
      <w:r w:rsidR="00320E77">
        <w:rPr>
          <w:lang w:val="ru-RU"/>
        </w:rPr>
        <w:t>овещания</w:t>
      </w:r>
      <w:r w:rsidR="00A01661" w:rsidRPr="00D678C1">
        <w:rPr>
          <w:lang w:val="ru-RU"/>
        </w:rPr>
        <w:t xml:space="preserve"> по </w:t>
      </w:r>
      <w:r w:rsidR="00D678C1" w:rsidRPr="00D678C1">
        <w:rPr>
          <w:lang w:val="ru-RU"/>
        </w:rPr>
        <w:t xml:space="preserve">тематике </w:t>
      </w:r>
      <w:r w:rsidR="00A01661" w:rsidRPr="00D678C1">
        <w:rPr>
          <w:lang w:val="ru-RU"/>
        </w:rPr>
        <w:t xml:space="preserve">рынка </w:t>
      </w:r>
      <w:r w:rsidR="00320E77">
        <w:rPr>
          <w:lang w:val="ru-RU"/>
        </w:rPr>
        <w:t>музыкального стриминга</w:t>
      </w:r>
      <w:r w:rsidR="00D678C1" w:rsidRPr="00D678C1">
        <w:rPr>
          <w:lang w:val="ru-RU"/>
        </w:rPr>
        <w:t>, котор</w:t>
      </w:r>
      <w:r w:rsidR="00F972F1">
        <w:rPr>
          <w:lang w:val="ru-RU"/>
        </w:rPr>
        <w:t>ое</w:t>
      </w:r>
      <w:r w:rsidR="00D678C1" w:rsidRPr="00D678C1">
        <w:rPr>
          <w:lang w:val="ru-RU"/>
        </w:rPr>
        <w:t xml:space="preserve"> предлага</w:t>
      </w:r>
      <w:r w:rsidR="00D678C1">
        <w:rPr>
          <w:lang w:val="ru-RU"/>
        </w:rPr>
        <w:t>е</w:t>
      </w:r>
      <w:r w:rsidR="00D678C1" w:rsidRPr="00D678C1">
        <w:rPr>
          <w:lang w:val="ru-RU"/>
        </w:rPr>
        <w:t>тся организовать в рамках дневного заседания 16 марта (</w:t>
      </w:r>
      <w:r w:rsidR="00D678C1">
        <w:rPr>
          <w:lang w:val="ru-RU"/>
        </w:rPr>
        <w:t>четверг)</w:t>
      </w:r>
      <w:r w:rsidR="00AF10DA">
        <w:t>.</w:t>
      </w:r>
    </w:p>
    <w:p w14:paraId="3E13A2DE" w14:textId="77777777" w:rsidR="00C856BD" w:rsidRDefault="00C856BD" w:rsidP="00280163"/>
    <w:p w14:paraId="125BE502" w14:textId="6E64CB7D" w:rsidR="00B8139A" w:rsidRPr="009442C3" w:rsidRDefault="001A2C6C" w:rsidP="00280163">
      <w:pPr>
        <w:rPr>
          <w:szCs w:val="22"/>
        </w:rPr>
      </w:pPr>
      <w:r>
        <w:rPr>
          <w:szCs w:val="22"/>
          <w:lang w:val="ru-RU"/>
        </w:rPr>
        <w:t>В порядке справочной информации о предыдущей сессии</w:t>
      </w:r>
      <w:r w:rsidR="002B1380">
        <w:rPr>
          <w:szCs w:val="22"/>
          <w:lang w:val="ru-RU"/>
        </w:rPr>
        <w:t xml:space="preserve"> </w:t>
      </w:r>
      <w:r w:rsidR="00D20156">
        <w:rPr>
          <w:szCs w:val="22"/>
          <w:lang w:val="ru-RU"/>
        </w:rPr>
        <w:t>можно ознакомиться с</w:t>
      </w:r>
      <w:r w:rsidR="002B1380">
        <w:rPr>
          <w:szCs w:val="22"/>
          <w:lang w:val="ru-RU"/>
        </w:rPr>
        <w:t xml:space="preserve"> резюме Председателя </w:t>
      </w:r>
      <w:r w:rsidR="0005325E" w:rsidRPr="0005325E">
        <w:rPr>
          <w:szCs w:val="22"/>
        </w:rPr>
        <w:t xml:space="preserve">(SCCR/42/SUMMARY BY THE CHAIR) </w:t>
      </w:r>
      <w:r w:rsidR="002B1380">
        <w:rPr>
          <w:szCs w:val="22"/>
          <w:lang w:val="ru-RU"/>
        </w:rPr>
        <w:t>и заявлени</w:t>
      </w:r>
      <w:r w:rsidR="00D20156">
        <w:rPr>
          <w:szCs w:val="22"/>
          <w:lang w:val="ru-RU"/>
        </w:rPr>
        <w:t>ями</w:t>
      </w:r>
      <w:r w:rsidR="002B1380">
        <w:rPr>
          <w:szCs w:val="22"/>
          <w:lang w:val="ru-RU"/>
        </w:rPr>
        <w:t>, представленны</w:t>
      </w:r>
      <w:r w:rsidR="00D20156">
        <w:rPr>
          <w:szCs w:val="22"/>
          <w:lang w:val="ru-RU"/>
        </w:rPr>
        <w:t>ми</w:t>
      </w:r>
      <w:r w:rsidR="002B1380">
        <w:rPr>
          <w:szCs w:val="22"/>
          <w:lang w:val="ru-RU"/>
        </w:rPr>
        <w:t xml:space="preserve"> </w:t>
      </w:r>
      <w:r w:rsidR="00832CD5">
        <w:rPr>
          <w:szCs w:val="22"/>
          <w:lang w:val="ru-RU"/>
        </w:rPr>
        <w:t>на</w:t>
      </w:r>
      <w:r w:rsidR="002B1380">
        <w:rPr>
          <w:szCs w:val="22"/>
          <w:lang w:val="ru-RU"/>
        </w:rPr>
        <w:t xml:space="preserve"> </w:t>
      </w:r>
      <w:r w:rsidR="00BF4382">
        <w:rPr>
          <w:szCs w:val="22"/>
          <w:lang w:val="ru-RU"/>
        </w:rPr>
        <w:t>42-й</w:t>
      </w:r>
      <w:r w:rsidR="002B1380">
        <w:rPr>
          <w:szCs w:val="22"/>
          <w:lang w:val="ru-RU"/>
        </w:rPr>
        <w:t xml:space="preserve"> сессии ПКАП</w:t>
      </w:r>
      <w:r w:rsidR="0005325E" w:rsidRPr="0005325E">
        <w:rPr>
          <w:szCs w:val="22"/>
        </w:rPr>
        <w:t xml:space="preserve"> (SCCR/42/INF/3)</w:t>
      </w:r>
      <w:r w:rsidR="002B1380">
        <w:rPr>
          <w:szCs w:val="22"/>
          <w:lang w:val="ru-RU"/>
        </w:rPr>
        <w:t xml:space="preserve">, </w:t>
      </w:r>
      <w:r w:rsidR="00D20156">
        <w:rPr>
          <w:szCs w:val="22"/>
          <w:lang w:val="ru-RU"/>
        </w:rPr>
        <w:t xml:space="preserve">которые </w:t>
      </w:r>
      <w:r w:rsidR="002B1380">
        <w:rPr>
          <w:szCs w:val="22"/>
          <w:lang w:val="ru-RU"/>
        </w:rPr>
        <w:t xml:space="preserve">опубликованы на веб-странице </w:t>
      </w:r>
      <w:r w:rsidR="00D20156">
        <w:rPr>
          <w:szCs w:val="22"/>
          <w:lang w:val="ru-RU"/>
        </w:rPr>
        <w:t>соответствующей</w:t>
      </w:r>
      <w:r w:rsidR="002B1380">
        <w:rPr>
          <w:szCs w:val="22"/>
          <w:lang w:val="ru-RU"/>
        </w:rPr>
        <w:t xml:space="preserve"> сессии К</w:t>
      </w:r>
      <w:r w:rsidR="00832CD5">
        <w:rPr>
          <w:szCs w:val="22"/>
          <w:lang w:val="ru-RU"/>
        </w:rPr>
        <w:t>омитета</w:t>
      </w:r>
      <w:r w:rsidR="002B1380">
        <w:rPr>
          <w:szCs w:val="22"/>
          <w:lang w:val="ru-RU"/>
        </w:rPr>
        <w:t xml:space="preserve"> по адресу</w:t>
      </w:r>
      <w:r w:rsidR="0005325E" w:rsidRPr="0005325E">
        <w:rPr>
          <w:szCs w:val="22"/>
        </w:rPr>
        <w:t xml:space="preserve"> </w:t>
      </w:r>
      <w:hyperlink r:id="rId9" w:history="1">
        <w:r w:rsidR="00C4283A" w:rsidRPr="008F7F6E">
          <w:rPr>
            <w:rStyle w:val="Hyperlink"/>
            <w:szCs w:val="22"/>
          </w:rPr>
          <w:t>https://www.wipo.int/meetings/ru/details.jsp?meeting_id=69311</w:t>
        </w:r>
      </w:hyperlink>
      <w:r w:rsidR="0005325E" w:rsidRPr="0005325E">
        <w:rPr>
          <w:szCs w:val="22"/>
        </w:rPr>
        <w:t xml:space="preserve">. </w:t>
      </w:r>
    </w:p>
    <w:p w14:paraId="6A6D46B4" w14:textId="77777777" w:rsidR="00B8139A" w:rsidRDefault="00B8139A" w:rsidP="00280163"/>
    <w:p w14:paraId="7D3E6471" w14:textId="2FC651E5" w:rsidR="00A61268" w:rsidRPr="0005325E" w:rsidRDefault="00C4283A" w:rsidP="00A61268">
      <w:pPr>
        <w:rPr>
          <w:szCs w:val="22"/>
        </w:rPr>
      </w:pPr>
      <w:r>
        <w:rPr>
          <w:szCs w:val="22"/>
          <w:lang w:val="ru-RU"/>
        </w:rPr>
        <w:t xml:space="preserve">Начиная с </w:t>
      </w:r>
      <w:r w:rsidR="00BF4382">
        <w:rPr>
          <w:szCs w:val="22"/>
          <w:lang w:val="ru-RU"/>
        </w:rPr>
        <w:t>42-й</w:t>
      </w:r>
      <w:r>
        <w:rPr>
          <w:szCs w:val="22"/>
          <w:lang w:val="ru-RU"/>
        </w:rPr>
        <w:t xml:space="preserve"> сессии </w:t>
      </w:r>
      <w:r w:rsidR="00B95B05">
        <w:rPr>
          <w:szCs w:val="22"/>
          <w:lang w:val="ru-RU"/>
        </w:rPr>
        <w:t xml:space="preserve">ПКАП </w:t>
      </w:r>
      <w:r>
        <w:rPr>
          <w:szCs w:val="22"/>
          <w:lang w:val="ru-RU"/>
        </w:rPr>
        <w:t>Секретариат в</w:t>
      </w:r>
      <w:r w:rsidR="009734C6">
        <w:rPr>
          <w:szCs w:val="22"/>
          <w:lang w:val="ru-RU"/>
        </w:rPr>
        <w:t xml:space="preserve"> русле </w:t>
      </w:r>
      <w:r>
        <w:rPr>
          <w:szCs w:val="22"/>
          <w:lang w:val="ru-RU"/>
        </w:rPr>
        <w:t>решени</w:t>
      </w:r>
      <w:r w:rsidR="00832CD5">
        <w:rPr>
          <w:szCs w:val="22"/>
          <w:lang w:val="ru-RU"/>
        </w:rPr>
        <w:t>я</w:t>
      </w:r>
      <w:r>
        <w:rPr>
          <w:szCs w:val="22"/>
          <w:lang w:val="ru-RU"/>
        </w:rPr>
        <w:t xml:space="preserve"> Генеральной Ассамблеи больше не будет составлять отчет</w:t>
      </w:r>
      <w:r w:rsidR="00832CD5">
        <w:rPr>
          <w:szCs w:val="22"/>
          <w:lang w:val="ru-RU"/>
        </w:rPr>
        <w:t>ы</w:t>
      </w:r>
      <w:r>
        <w:rPr>
          <w:szCs w:val="22"/>
          <w:lang w:val="ru-RU"/>
        </w:rPr>
        <w:t xml:space="preserve"> о сесси</w:t>
      </w:r>
      <w:r w:rsidR="00832CD5">
        <w:rPr>
          <w:szCs w:val="22"/>
          <w:lang w:val="ru-RU"/>
        </w:rPr>
        <w:t>ях</w:t>
      </w:r>
      <w:r w:rsidR="00A61268" w:rsidRPr="0005325E">
        <w:rPr>
          <w:szCs w:val="22"/>
        </w:rPr>
        <w:t xml:space="preserve">.  </w:t>
      </w:r>
      <w:r w:rsidR="00832CD5">
        <w:rPr>
          <w:szCs w:val="22"/>
          <w:lang w:val="ru-RU"/>
        </w:rPr>
        <w:t>Вместо этого на странице веб-трансляции ВОИС (</w:t>
      </w:r>
      <w:hyperlink r:id="rId10" w:history="1">
        <w:r w:rsidR="00832CD5" w:rsidRPr="0005325E">
          <w:rPr>
            <w:rStyle w:val="Hyperlink"/>
            <w:szCs w:val="22"/>
          </w:rPr>
          <w:t>https://webcast.wipo.int/home</w:t>
        </w:r>
      </w:hyperlink>
      <w:r w:rsidR="00832CD5">
        <w:rPr>
          <w:szCs w:val="22"/>
          <w:lang w:val="ru-RU"/>
        </w:rPr>
        <w:t xml:space="preserve">) </w:t>
      </w:r>
      <w:r w:rsidR="00B95B05">
        <w:rPr>
          <w:szCs w:val="22"/>
          <w:lang w:val="ru-RU"/>
        </w:rPr>
        <w:t>размещает</w:t>
      </w:r>
      <w:r w:rsidR="00474BED">
        <w:rPr>
          <w:szCs w:val="22"/>
          <w:lang w:val="ru-RU"/>
        </w:rPr>
        <w:t>с</w:t>
      </w:r>
      <w:r w:rsidR="00B95B05">
        <w:rPr>
          <w:szCs w:val="22"/>
          <w:lang w:val="ru-RU"/>
        </w:rPr>
        <w:t>я запись прошедшей сессии, найти которую можно с</w:t>
      </w:r>
      <w:r w:rsidR="00474BED">
        <w:rPr>
          <w:szCs w:val="22"/>
          <w:lang w:val="ru-RU"/>
        </w:rPr>
        <w:t xml:space="preserve"> помощью видеосервиса по запросу.</w:t>
      </w:r>
      <w:r w:rsidR="00A61268" w:rsidRPr="0005325E">
        <w:rPr>
          <w:szCs w:val="22"/>
        </w:rPr>
        <w:t xml:space="preserve">  </w:t>
      </w:r>
      <w:r w:rsidR="00251A78">
        <w:rPr>
          <w:szCs w:val="22"/>
          <w:lang w:val="ru-RU"/>
        </w:rPr>
        <w:t>Автоматически сгенерированные стенограммы дискуссии, состоявшейся на прошлой сессии, доступны для скачивания на странице веб-трансляции каждого из заседаний сессии; ознакомиться с ними можно с помощью иконки скачивания или по ссылке</w:t>
      </w:r>
      <w:r w:rsidR="00A61268" w:rsidRPr="0005325E">
        <w:rPr>
          <w:szCs w:val="22"/>
        </w:rPr>
        <w:t xml:space="preserve"> </w:t>
      </w:r>
      <w:hyperlink r:id="rId11" w:history="1">
        <w:r w:rsidR="00A61268" w:rsidRPr="0005325E">
          <w:rPr>
            <w:rStyle w:val="Hyperlink"/>
            <w:szCs w:val="22"/>
          </w:rPr>
          <w:t>https://www.wipo.int/s2t/SCCR42/sessions.html</w:t>
        </w:r>
      </w:hyperlink>
      <w:r w:rsidR="00A61268" w:rsidRPr="0005325E">
        <w:rPr>
          <w:szCs w:val="22"/>
        </w:rPr>
        <w:t>.</w:t>
      </w:r>
    </w:p>
    <w:p w14:paraId="5DA04952" w14:textId="77777777" w:rsidR="00A61268" w:rsidRDefault="00A61268" w:rsidP="00280163"/>
    <w:p w14:paraId="6929BBCF" w14:textId="77777777" w:rsidR="00124F39" w:rsidRPr="00A46F2B" w:rsidRDefault="00124F39"/>
    <w:p w14:paraId="0116D90F" w14:textId="21D5C8FC" w:rsidR="00124F39" w:rsidRPr="00E1537E" w:rsidRDefault="00E1537E">
      <w:pPr>
        <w:rPr>
          <w:b/>
          <w:bCs/>
          <w:lang w:val="ru-RU"/>
        </w:rPr>
      </w:pPr>
      <w:r>
        <w:rPr>
          <w:b/>
          <w:bCs/>
          <w:lang w:val="ru-RU"/>
        </w:rPr>
        <w:t>День</w:t>
      </w:r>
      <w:r w:rsidR="0013383B">
        <w:rPr>
          <w:b/>
          <w:bCs/>
        </w:rPr>
        <w:t xml:space="preserve"> 1</w:t>
      </w:r>
      <w:r>
        <w:rPr>
          <w:b/>
          <w:bCs/>
          <w:lang w:val="ru-RU"/>
        </w:rPr>
        <w:t xml:space="preserve">: </w:t>
      </w:r>
      <w:r w:rsidR="00B758E0">
        <w:rPr>
          <w:b/>
          <w:bCs/>
        </w:rPr>
        <w:t>13</w:t>
      </w:r>
      <w:r>
        <w:rPr>
          <w:b/>
          <w:bCs/>
          <w:lang w:val="ru-RU"/>
        </w:rPr>
        <w:t xml:space="preserve"> марта</w:t>
      </w:r>
      <w:r w:rsidR="009E0C32">
        <w:rPr>
          <w:b/>
          <w:bCs/>
        </w:rPr>
        <w:t xml:space="preserve"> 202</w:t>
      </w:r>
      <w:r w:rsidR="00B758E0">
        <w:rPr>
          <w:b/>
          <w:bCs/>
        </w:rPr>
        <w:t>3</w:t>
      </w:r>
      <w:r>
        <w:rPr>
          <w:b/>
          <w:bCs/>
          <w:lang w:val="ru-RU"/>
        </w:rPr>
        <w:t xml:space="preserve"> года (понедельник)</w:t>
      </w:r>
    </w:p>
    <w:p w14:paraId="6491B44B" w14:textId="77777777" w:rsidR="00582B53" w:rsidRPr="00627EDA" w:rsidRDefault="00582B53">
      <w:pPr>
        <w:rPr>
          <w:bCs/>
        </w:rPr>
      </w:pPr>
    </w:p>
    <w:p w14:paraId="44BE82A7" w14:textId="2445E54C" w:rsidR="00582B53" w:rsidRDefault="00770C72" w:rsidP="00582B53">
      <w:pPr>
        <w:pStyle w:val="Heading3"/>
        <w:rPr>
          <w:b/>
          <w:i/>
        </w:rPr>
      </w:pPr>
      <w:r>
        <w:rPr>
          <w:b/>
          <w:i/>
          <w:lang w:val="ru-RU"/>
        </w:rPr>
        <w:t>Открытие сессии и охрана прав вещательных организаций</w:t>
      </w:r>
    </w:p>
    <w:p w14:paraId="5BA72B11" w14:textId="77777777" w:rsidR="00582B53" w:rsidRPr="00FD5319" w:rsidRDefault="00582B53">
      <w:pPr>
        <w:rPr>
          <w:bCs/>
        </w:rPr>
      </w:pPr>
    </w:p>
    <w:p w14:paraId="372C0251" w14:textId="77777777" w:rsidR="00124F39" w:rsidRPr="00A46F2B" w:rsidRDefault="00124F39"/>
    <w:p w14:paraId="2E61C0C8" w14:textId="6286DB65" w:rsidR="00124F39" w:rsidRPr="00A46F2B" w:rsidRDefault="00B420D3">
      <w:pPr>
        <w:ind w:left="2160" w:hanging="2160"/>
      </w:pPr>
      <w:r>
        <w:t>10:00–</w:t>
      </w:r>
      <w:r w:rsidR="009E0C32">
        <w:t>10:15</w:t>
      </w:r>
      <w:r w:rsidR="00F267FD">
        <w:tab/>
      </w:r>
      <w:r w:rsidR="00FD5319" w:rsidRPr="00FD5319">
        <w:rPr>
          <w:lang w:val="ru-RU"/>
        </w:rPr>
        <w:t>Открытие сессии; принятие повестки дня; выборы должностных лиц, аккредитация НПО</w:t>
      </w:r>
    </w:p>
    <w:p w14:paraId="772D8CF3" w14:textId="77777777" w:rsidR="00124F39" w:rsidRPr="00FD5319" w:rsidRDefault="00124F39" w:rsidP="00FD5319"/>
    <w:p w14:paraId="29852D61" w14:textId="628A89EF" w:rsidR="00420DA9" w:rsidRPr="00E75F82" w:rsidRDefault="00D872C2" w:rsidP="00420DA9">
      <w:pPr>
        <w:ind w:left="2160"/>
      </w:pPr>
      <w:r>
        <w:rPr>
          <w:b/>
          <w:lang w:val="ru-RU"/>
        </w:rPr>
        <w:t>Документы</w:t>
      </w:r>
      <w:r w:rsidR="00124F39" w:rsidRPr="00DD202C">
        <w:t>:</w:t>
      </w:r>
      <w:r w:rsidR="00124F39" w:rsidRPr="00523D8B">
        <w:t xml:space="preserve"> </w:t>
      </w:r>
      <w:r>
        <w:rPr>
          <w:lang w:val="ru-RU"/>
        </w:rPr>
        <w:t>документы «Проект повестки дня»</w:t>
      </w:r>
      <w:r w:rsidR="00420DA9">
        <w:t xml:space="preserve"> (SCCR/4</w:t>
      </w:r>
      <w:r w:rsidR="00B758E0">
        <w:t>3</w:t>
      </w:r>
      <w:r w:rsidR="00420DA9" w:rsidRPr="00523D8B">
        <w:t>/</w:t>
      </w:r>
      <w:r w:rsidR="00944ACD">
        <w:t>1</w:t>
      </w:r>
      <w:r>
        <w:rPr>
          <w:lang w:val="ru-RU"/>
        </w:rPr>
        <w:t> </w:t>
      </w:r>
      <w:r w:rsidR="00944ACD">
        <w:t>PROV.</w:t>
      </w:r>
      <w:r w:rsidR="00420DA9" w:rsidRPr="00523D8B">
        <w:t xml:space="preserve">) </w:t>
      </w:r>
      <w:r>
        <w:rPr>
          <w:lang w:val="ru-RU"/>
        </w:rPr>
        <w:t>и</w:t>
      </w:r>
      <w:r w:rsidR="00420DA9" w:rsidRPr="00523D8B">
        <w:t xml:space="preserve"> </w:t>
      </w:r>
      <w:r>
        <w:rPr>
          <w:lang w:val="ru-RU"/>
        </w:rPr>
        <w:t>«Аккредитация неправительственных организаций»</w:t>
      </w:r>
      <w:r w:rsidR="00420DA9" w:rsidRPr="005D2079">
        <w:rPr>
          <w:i/>
        </w:rPr>
        <w:t xml:space="preserve"> </w:t>
      </w:r>
      <w:r w:rsidR="00420DA9">
        <w:t>(</w:t>
      </w:r>
      <w:r w:rsidR="00420DA9" w:rsidRPr="00F66AD9">
        <w:t>SCCR/4</w:t>
      </w:r>
      <w:r w:rsidR="00B758E0">
        <w:t>3</w:t>
      </w:r>
      <w:r w:rsidR="00420DA9">
        <w:t xml:space="preserve">/2) </w:t>
      </w:r>
      <w:r>
        <w:rPr>
          <w:lang w:val="ru-RU"/>
        </w:rPr>
        <w:t xml:space="preserve">размещены на странице </w:t>
      </w:r>
      <w:r w:rsidR="00587D23">
        <w:rPr>
          <w:lang w:val="ru-RU"/>
        </w:rPr>
        <w:t xml:space="preserve">сессии </w:t>
      </w:r>
      <w:r>
        <w:rPr>
          <w:lang w:val="ru-RU"/>
        </w:rPr>
        <w:t xml:space="preserve">по адресу </w:t>
      </w:r>
      <w:r w:rsidR="00B9015E" w:rsidRPr="00B9015E">
        <w:t>https://www.wipo.int/meetings/</w:t>
      </w:r>
      <w:r>
        <w:t>ru</w:t>
      </w:r>
      <w:r w:rsidR="00B9015E" w:rsidRPr="00B9015E">
        <w:t>/details.jsp?meeting_id=75412</w:t>
      </w:r>
      <w:r w:rsidR="00E75F82">
        <w:t>.</w:t>
      </w:r>
    </w:p>
    <w:p w14:paraId="752AB9AD" w14:textId="77777777" w:rsidR="00124F39" w:rsidRPr="00F66AD9" w:rsidRDefault="00124F39" w:rsidP="00D337AE"/>
    <w:p w14:paraId="03222114" w14:textId="74CCEA1F" w:rsidR="00045F56" w:rsidRDefault="00B420D3" w:rsidP="00281BFF">
      <w:pPr>
        <w:ind w:left="2160" w:hanging="2160"/>
      </w:pPr>
      <w:r>
        <w:t>10:15–</w:t>
      </w:r>
      <w:r w:rsidR="009E0C32">
        <w:t>10</w:t>
      </w:r>
      <w:r w:rsidR="00124F39" w:rsidRPr="00A46F2B">
        <w:t>:2</w:t>
      </w:r>
      <w:r w:rsidR="00FA245B">
        <w:t>0</w:t>
      </w:r>
      <w:r w:rsidR="00124F39" w:rsidRPr="00A46F2B">
        <w:tab/>
      </w:r>
      <w:r w:rsidR="0013658C">
        <w:rPr>
          <w:lang w:val="ru-RU"/>
        </w:rPr>
        <w:t>Вступительное слово заместителя Генерального директора</w:t>
      </w:r>
    </w:p>
    <w:p w14:paraId="4F5BC03A" w14:textId="77777777" w:rsidR="00045F56" w:rsidRPr="00A46F2B" w:rsidRDefault="00045F56" w:rsidP="00281BFF">
      <w:pPr>
        <w:ind w:hanging="2160"/>
      </w:pPr>
    </w:p>
    <w:p w14:paraId="0DEA4140" w14:textId="0A700D15" w:rsidR="00124F39" w:rsidRDefault="00B420D3" w:rsidP="00281BFF">
      <w:pPr>
        <w:tabs>
          <w:tab w:val="left" w:pos="2160"/>
        </w:tabs>
        <w:ind w:left="2155" w:hanging="2160"/>
      </w:pPr>
      <w:r>
        <w:t>10:2</w:t>
      </w:r>
      <w:r w:rsidR="00DE25EB">
        <w:t>0</w:t>
      </w:r>
      <w:r>
        <w:t>–</w:t>
      </w:r>
      <w:r w:rsidR="009E0C32">
        <w:t>10</w:t>
      </w:r>
      <w:r w:rsidR="00124F39" w:rsidRPr="00A46F2B">
        <w:t>:</w:t>
      </w:r>
      <w:r w:rsidR="00DE25EB">
        <w:t>30</w:t>
      </w:r>
      <w:r w:rsidR="00F267FD">
        <w:tab/>
      </w:r>
      <w:r w:rsidR="00D80030">
        <w:tab/>
      </w:r>
      <w:r w:rsidR="0013658C">
        <w:rPr>
          <w:lang w:val="ru-RU"/>
        </w:rPr>
        <w:t>Вступительное слово Председателя и краткая характеристика формата сессии и методики работы, представленная Секретариатом</w:t>
      </w:r>
    </w:p>
    <w:p w14:paraId="6ED5E600" w14:textId="77777777" w:rsidR="00154D45" w:rsidRDefault="00154D45" w:rsidP="0013658C">
      <w:pPr>
        <w:tabs>
          <w:tab w:val="left" w:pos="2160"/>
        </w:tabs>
        <w:ind w:left="2155" w:hanging="2155"/>
      </w:pPr>
    </w:p>
    <w:p w14:paraId="1EE57F38" w14:textId="3A7943DC" w:rsidR="00FA245B" w:rsidRDefault="00154D45" w:rsidP="00E36B79">
      <w:pPr>
        <w:tabs>
          <w:tab w:val="left" w:pos="2160"/>
        </w:tabs>
      </w:pPr>
      <w:r>
        <w:t>10:</w:t>
      </w:r>
      <w:r w:rsidR="00DE25EB">
        <w:t>30</w:t>
      </w:r>
      <w:r w:rsidR="00B420D3">
        <w:t>–</w:t>
      </w:r>
      <w:r>
        <w:t>11:</w:t>
      </w:r>
      <w:r w:rsidR="006B3C23">
        <w:t>00</w:t>
      </w:r>
      <w:r w:rsidR="001C3CC2">
        <w:t xml:space="preserve"> </w:t>
      </w:r>
      <w:r w:rsidR="001C3CC2">
        <w:tab/>
      </w:r>
      <w:r w:rsidR="0013658C">
        <w:rPr>
          <w:lang w:val="ru-RU"/>
        </w:rPr>
        <w:t>Вступительные заявления координаторов групп</w:t>
      </w:r>
    </w:p>
    <w:p w14:paraId="654E4C80" w14:textId="77777777" w:rsidR="006B3C23" w:rsidRDefault="006B3C23" w:rsidP="0013658C">
      <w:pPr>
        <w:tabs>
          <w:tab w:val="left" w:pos="2160"/>
        </w:tabs>
        <w:ind w:left="2155" w:hanging="2155"/>
      </w:pPr>
    </w:p>
    <w:p w14:paraId="07D9BD72" w14:textId="4D95EC09" w:rsidR="006B3C23" w:rsidRDefault="006B3C23" w:rsidP="00070FBD">
      <w:pPr>
        <w:tabs>
          <w:tab w:val="left" w:pos="2160"/>
        </w:tabs>
        <w:ind w:left="2160" w:hanging="2160"/>
      </w:pPr>
      <w:r>
        <w:t>11:00–13:00</w:t>
      </w:r>
      <w:r>
        <w:tab/>
      </w:r>
      <w:r w:rsidR="00070FBD">
        <w:rPr>
          <w:lang w:val="ru-RU"/>
        </w:rPr>
        <w:t xml:space="preserve">Начало обсуждения пункта повестки дня </w:t>
      </w:r>
      <w:r w:rsidR="0028612D">
        <w:rPr>
          <w:lang w:val="ru-RU"/>
        </w:rPr>
        <w:t>«Ве</w:t>
      </w:r>
      <w:r w:rsidR="00070FBD">
        <w:rPr>
          <w:lang w:val="ru-RU"/>
        </w:rPr>
        <w:t>щательны</w:t>
      </w:r>
      <w:r w:rsidR="0028612D">
        <w:rPr>
          <w:lang w:val="ru-RU"/>
        </w:rPr>
        <w:t>е</w:t>
      </w:r>
      <w:r w:rsidR="00070FBD">
        <w:rPr>
          <w:lang w:val="ru-RU"/>
        </w:rPr>
        <w:t xml:space="preserve"> организаци</w:t>
      </w:r>
      <w:r w:rsidR="0028612D">
        <w:rPr>
          <w:lang w:val="ru-RU"/>
        </w:rPr>
        <w:t>и»</w:t>
      </w:r>
    </w:p>
    <w:p w14:paraId="474563F4" w14:textId="77777777" w:rsidR="006B3C23" w:rsidRPr="005D2079" w:rsidRDefault="006B3C23" w:rsidP="0013658C">
      <w:pPr>
        <w:ind w:left="2160" w:hanging="2160"/>
        <w:rPr>
          <w:highlight w:val="yellow"/>
        </w:rPr>
      </w:pPr>
    </w:p>
    <w:p w14:paraId="4C18618E" w14:textId="134138C0" w:rsidR="006B3C23" w:rsidRPr="00984CFE" w:rsidRDefault="00070FBD" w:rsidP="006B3C23">
      <w:pPr>
        <w:ind w:left="2160"/>
        <w:rPr>
          <w:highlight w:val="yellow"/>
        </w:rPr>
      </w:pPr>
      <w:r>
        <w:rPr>
          <w:b/>
          <w:lang w:val="ru-RU"/>
        </w:rPr>
        <w:t>Документы</w:t>
      </w:r>
      <w:r w:rsidR="006B3C23" w:rsidRPr="006E148E">
        <w:t xml:space="preserve">: </w:t>
      </w:r>
      <w:r w:rsidR="008C1195">
        <w:rPr>
          <w:lang w:val="ru-RU"/>
        </w:rPr>
        <w:t>«Второй пересмотренный проект текста договора ВОИС о вещательных организациях»</w:t>
      </w:r>
      <w:r w:rsidR="006B3C23" w:rsidRPr="0099177B">
        <w:rPr>
          <w:i/>
        </w:rPr>
        <w:t xml:space="preserve"> </w:t>
      </w:r>
      <w:r w:rsidR="0099177B">
        <w:t>(SCCR/43/</w:t>
      </w:r>
      <w:r w:rsidR="00264B6E" w:rsidRPr="00A61268">
        <w:t>3</w:t>
      </w:r>
      <w:r w:rsidR="0010668D">
        <w:t>)</w:t>
      </w:r>
      <w:r w:rsidR="006B3C23" w:rsidRPr="0099177B">
        <w:t xml:space="preserve">; </w:t>
      </w:r>
      <w:r w:rsidR="008C1195">
        <w:rPr>
          <w:lang w:val="ru-RU"/>
        </w:rPr>
        <w:t xml:space="preserve">предыдущие документы по теме размещены на странице </w:t>
      </w:r>
      <w:r w:rsidR="006B70D3">
        <w:rPr>
          <w:lang w:val="ru-RU"/>
        </w:rPr>
        <w:t xml:space="preserve">сессии </w:t>
      </w:r>
      <w:r w:rsidR="008C1195">
        <w:rPr>
          <w:lang w:val="ru-RU"/>
        </w:rPr>
        <w:t>по адресу</w:t>
      </w:r>
      <w:r w:rsidR="00B9015E" w:rsidRPr="00B9015E">
        <w:t xml:space="preserve"> https://www.wipo.int/meetings/</w:t>
      </w:r>
      <w:r w:rsidR="008C1195">
        <w:t>ru</w:t>
      </w:r>
      <w:r w:rsidR="00B9015E" w:rsidRPr="00B9015E">
        <w:t>/details.jsp?meeting_id=75412</w:t>
      </w:r>
      <w:r w:rsidR="006B3C23" w:rsidRPr="0099177B">
        <w:t>.</w:t>
      </w:r>
    </w:p>
    <w:p w14:paraId="5E635D39" w14:textId="77777777" w:rsidR="006B3C23" w:rsidRPr="005B3F63" w:rsidRDefault="006B3C23" w:rsidP="00496608">
      <w:pPr>
        <w:rPr>
          <w:highlight w:val="yellow"/>
        </w:rPr>
      </w:pPr>
    </w:p>
    <w:p w14:paraId="24FC4F57" w14:textId="06C64169" w:rsidR="006B3C23" w:rsidRPr="00876024" w:rsidRDefault="00BF4382" w:rsidP="006B3C23">
      <w:pPr>
        <w:ind w:left="2160"/>
      </w:pPr>
      <w:r>
        <w:rPr>
          <w:b/>
          <w:lang w:val="ru-RU"/>
        </w:rPr>
        <w:t>Справочная информация о проделанной за последнее время работе</w:t>
      </w:r>
      <w:r w:rsidR="006B3C23" w:rsidRPr="006E148E">
        <w:t xml:space="preserve">: </w:t>
      </w:r>
      <w:r>
        <w:rPr>
          <w:lang w:val="ru-RU"/>
        </w:rPr>
        <w:t>на 42-й сессии ПКАП был изучен «Пересмотренный проект текста договора ВОИС о вещательных организациях»</w:t>
      </w:r>
      <w:r w:rsidR="00E43A71" w:rsidRPr="0099177B">
        <w:rPr>
          <w:i/>
        </w:rPr>
        <w:t xml:space="preserve"> </w:t>
      </w:r>
      <w:r w:rsidR="00E43A71">
        <w:t>(SCCR/42/</w:t>
      </w:r>
      <w:r w:rsidR="00E43A71" w:rsidRPr="00A61268">
        <w:t>3</w:t>
      </w:r>
      <w:r w:rsidR="00E43A71">
        <w:t>),</w:t>
      </w:r>
      <w:r>
        <w:rPr>
          <w:lang w:val="ru-RU"/>
        </w:rPr>
        <w:t xml:space="preserve"> представленный Председателем, его заместителями и координаторами; Комитет прокомментировал этот документ и задал вопросы составителям</w:t>
      </w:r>
      <w:r w:rsidR="006B3C23">
        <w:t>.</w:t>
      </w:r>
    </w:p>
    <w:p w14:paraId="7E7C8B34" w14:textId="77777777" w:rsidR="006B3C23" w:rsidRPr="009E0C32" w:rsidRDefault="006B3C23" w:rsidP="00496608">
      <w:pPr>
        <w:rPr>
          <w:highlight w:val="yellow"/>
        </w:rPr>
      </w:pPr>
    </w:p>
    <w:p w14:paraId="0AF5387D" w14:textId="6A7EF734" w:rsidR="006B3C23" w:rsidRPr="00F86C4F" w:rsidRDefault="006B3C23" w:rsidP="006B3C23">
      <w:pPr>
        <w:ind w:left="2160"/>
      </w:pPr>
      <w:r>
        <w:rPr>
          <w:b/>
        </w:rPr>
        <w:t>43</w:t>
      </w:r>
      <w:r w:rsidR="00BF4382">
        <w:rPr>
          <w:b/>
          <w:lang w:val="ru-RU"/>
        </w:rPr>
        <w:t>-я сессия ПКАП</w:t>
      </w:r>
      <w:r w:rsidRPr="006E148E">
        <w:t xml:space="preserve">: </w:t>
      </w:r>
      <w:r w:rsidR="00BF4382">
        <w:rPr>
          <w:lang w:val="ru-RU"/>
        </w:rPr>
        <w:t>Членам Комитета, МПО и НПО будет предложено выступить с заявлениями</w:t>
      </w:r>
      <w:r w:rsidR="006952A0">
        <w:t xml:space="preserve"> (</w:t>
      </w:r>
      <w:r w:rsidR="00BF4382">
        <w:rPr>
          <w:lang w:val="ru-RU"/>
        </w:rPr>
        <w:t>две минуты для членов Комитета, по минуте для МПО и НПО</w:t>
      </w:r>
      <w:r w:rsidR="006952A0">
        <w:t>)</w:t>
      </w:r>
      <w:r w:rsidR="006952A0">
        <w:rPr>
          <w:rStyle w:val="FootnoteReference"/>
        </w:rPr>
        <w:footnoteReference w:id="2"/>
      </w:r>
      <w:r w:rsidR="00BF4382">
        <w:rPr>
          <w:lang w:val="ru-RU"/>
        </w:rPr>
        <w:t xml:space="preserve">. </w:t>
      </w:r>
      <w:r w:rsidR="0045213A">
        <w:rPr>
          <w:lang w:val="ru-RU"/>
        </w:rPr>
        <w:t xml:space="preserve">Затем Председатель, его заместители и координаторы </w:t>
      </w:r>
      <w:r w:rsidR="0045213A">
        <w:rPr>
          <w:bCs/>
          <w:lang w:val="ru-RU"/>
        </w:rPr>
        <w:t>представят «Второй пересмотренный проект текста договора ВОИС о вещательных организациях»</w:t>
      </w:r>
      <w:r w:rsidR="00E67C63" w:rsidRPr="0045213A">
        <w:rPr>
          <w:bCs/>
        </w:rPr>
        <w:t xml:space="preserve"> </w:t>
      </w:r>
      <w:r w:rsidR="00E67C63">
        <w:rPr>
          <w:bCs/>
        </w:rPr>
        <w:t xml:space="preserve">(SCCR/43/3), </w:t>
      </w:r>
      <w:r w:rsidR="0045213A">
        <w:rPr>
          <w:bCs/>
          <w:lang w:val="ru-RU"/>
        </w:rPr>
        <w:t>подготовленный с учетом комментариев, предложений и вопросов делегаций</w:t>
      </w:r>
      <w:r w:rsidR="00585890" w:rsidRPr="00585890">
        <w:rPr>
          <w:bCs/>
        </w:rPr>
        <w:t>.</w:t>
      </w:r>
      <w:r w:rsidR="00585890">
        <w:rPr>
          <w:bCs/>
        </w:rPr>
        <w:t xml:space="preserve">  </w:t>
      </w:r>
      <w:r w:rsidR="00732455">
        <w:rPr>
          <w:bCs/>
          <w:lang w:val="ru-RU"/>
        </w:rPr>
        <w:t xml:space="preserve">После этого </w:t>
      </w:r>
      <w:r w:rsidR="00732455" w:rsidRPr="00732455">
        <w:rPr>
          <w:bCs/>
          <w:lang w:val="ru-RU"/>
        </w:rPr>
        <w:t>Председатель предложит членам</w:t>
      </w:r>
      <w:r w:rsidR="00732455">
        <w:rPr>
          <w:bCs/>
          <w:lang w:val="ru-RU"/>
        </w:rPr>
        <w:t xml:space="preserve"> Комитета</w:t>
      </w:r>
      <w:r w:rsidR="00732455" w:rsidRPr="00732455">
        <w:rPr>
          <w:bCs/>
          <w:lang w:val="ru-RU"/>
        </w:rPr>
        <w:t>, МПО и НПО высказать замечания и поделиться соображениями относительно дальнейших шагов</w:t>
      </w:r>
      <w:r w:rsidR="00732455">
        <w:rPr>
          <w:bCs/>
          <w:lang w:val="ru-RU"/>
        </w:rPr>
        <w:t>, включая возможность перехода</w:t>
      </w:r>
      <w:r w:rsidR="00732455" w:rsidRPr="00732455">
        <w:rPr>
          <w:bCs/>
          <w:lang w:val="ru-RU"/>
        </w:rPr>
        <w:t xml:space="preserve"> на определенном этапе к неофициальным консультациям</w:t>
      </w:r>
      <w:r w:rsidR="00585890">
        <w:t>.</w:t>
      </w:r>
    </w:p>
    <w:p w14:paraId="7C84CAC7" w14:textId="60EADD98" w:rsidR="00CE50C4" w:rsidRPr="006B3C23" w:rsidRDefault="00CE50C4" w:rsidP="00CE50C4">
      <w:pPr>
        <w:rPr>
          <w:bCs/>
        </w:rPr>
      </w:pPr>
    </w:p>
    <w:p w14:paraId="7FD895FD" w14:textId="1EEB6236" w:rsidR="00805DDD" w:rsidRDefault="001C3CC2" w:rsidP="004F2C61">
      <w:pPr>
        <w:ind w:left="2127" w:hanging="2127"/>
        <w:rPr>
          <w:bCs/>
        </w:rPr>
      </w:pPr>
      <w:r>
        <w:rPr>
          <w:bCs/>
        </w:rPr>
        <w:t>1</w:t>
      </w:r>
      <w:r w:rsidR="00F51587">
        <w:rPr>
          <w:bCs/>
        </w:rPr>
        <w:t>3:00</w:t>
      </w:r>
      <w:r>
        <w:rPr>
          <w:bCs/>
        </w:rPr>
        <w:t>–1</w:t>
      </w:r>
      <w:r w:rsidR="006B3C23">
        <w:rPr>
          <w:bCs/>
        </w:rPr>
        <w:t>5:0</w:t>
      </w:r>
      <w:r w:rsidR="00F51587">
        <w:rPr>
          <w:bCs/>
        </w:rPr>
        <w:t>0</w:t>
      </w:r>
      <w:r w:rsidR="00CE50C4">
        <w:rPr>
          <w:bCs/>
        </w:rPr>
        <w:tab/>
      </w:r>
      <w:r w:rsidR="007A4156">
        <w:rPr>
          <w:bCs/>
          <w:lang w:val="ru-RU"/>
        </w:rPr>
        <w:t>Перерыв на обед</w:t>
      </w:r>
      <w:r w:rsidR="000C045B">
        <w:rPr>
          <w:rStyle w:val="FootnoteReference"/>
          <w:bCs/>
        </w:rPr>
        <w:footnoteReference w:id="3"/>
      </w:r>
    </w:p>
    <w:p w14:paraId="4F103B36" w14:textId="68691060" w:rsidR="004F2C61" w:rsidRDefault="004F2C61" w:rsidP="004F2C61">
      <w:pPr>
        <w:ind w:left="2127" w:hanging="2127"/>
        <w:rPr>
          <w:bCs/>
        </w:rPr>
      </w:pPr>
    </w:p>
    <w:p w14:paraId="21A62405" w14:textId="579613D0" w:rsidR="00776655" w:rsidRPr="00776655" w:rsidRDefault="00776655" w:rsidP="004F2C61">
      <w:pPr>
        <w:ind w:left="2127" w:hanging="2127"/>
        <w:rPr>
          <w:bCs/>
          <w:lang w:val="ru-RU"/>
        </w:rPr>
      </w:pPr>
      <w:r>
        <w:rPr>
          <w:bCs/>
        </w:rPr>
        <w:tab/>
      </w:r>
      <w:r>
        <w:rPr>
          <w:bCs/>
          <w:lang w:val="ru-RU"/>
        </w:rPr>
        <w:t xml:space="preserve">Параллельное мероприятие: «Эмпирические данные об авторском праве: подход на основе свободных знаний», </w:t>
      </w:r>
      <w:r>
        <w:rPr>
          <w:bCs/>
        </w:rPr>
        <w:t>CREATe</w:t>
      </w:r>
      <w:r>
        <w:rPr>
          <w:bCs/>
          <w:lang w:val="ru-RU"/>
        </w:rPr>
        <w:t>, Британский центр по вопросам авторского права и творческих отраслей, Университет Глазго</w:t>
      </w:r>
    </w:p>
    <w:p w14:paraId="28C96299" w14:textId="5111E4D5" w:rsidR="00776655" w:rsidRDefault="00776655" w:rsidP="004F2C61">
      <w:pPr>
        <w:ind w:left="2127" w:hanging="2127"/>
        <w:rPr>
          <w:bCs/>
        </w:rPr>
      </w:pPr>
    </w:p>
    <w:p w14:paraId="36ABC0DA" w14:textId="4625A102" w:rsidR="00337049" w:rsidRPr="00337049" w:rsidRDefault="00337049" w:rsidP="004F2C61">
      <w:pPr>
        <w:ind w:left="2127" w:hanging="2127"/>
        <w:rPr>
          <w:bCs/>
          <w:lang w:val="ru-RU"/>
        </w:rPr>
      </w:pPr>
      <w:r>
        <w:rPr>
          <w:bCs/>
        </w:rPr>
        <w:tab/>
      </w:r>
      <w:r>
        <w:rPr>
          <w:bCs/>
          <w:lang w:val="ru-RU"/>
        </w:rPr>
        <w:t>Место проведения: здание АВ, зал В</w:t>
      </w:r>
    </w:p>
    <w:p w14:paraId="434AD294" w14:textId="77777777" w:rsidR="00337049" w:rsidRDefault="00337049" w:rsidP="004F2C61">
      <w:pPr>
        <w:ind w:left="2127" w:hanging="2127"/>
        <w:rPr>
          <w:bCs/>
        </w:rPr>
      </w:pPr>
    </w:p>
    <w:p w14:paraId="103DDD6E" w14:textId="68C0DCDD" w:rsidR="00EF0C22" w:rsidRDefault="001C3CC2" w:rsidP="005C2283">
      <w:pPr>
        <w:ind w:left="2160" w:hanging="2160"/>
      </w:pPr>
      <w:r>
        <w:rPr>
          <w:bCs/>
        </w:rPr>
        <w:t>1</w:t>
      </w:r>
      <w:r w:rsidR="006B3C23">
        <w:rPr>
          <w:bCs/>
        </w:rPr>
        <w:t>5:0</w:t>
      </w:r>
      <w:r w:rsidR="00F51587">
        <w:rPr>
          <w:bCs/>
        </w:rPr>
        <w:t>0</w:t>
      </w:r>
      <w:r>
        <w:rPr>
          <w:bCs/>
        </w:rPr>
        <w:t>–1</w:t>
      </w:r>
      <w:r w:rsidR="006B3C23">
        <w:rPr>
          <w:bCs/>
        </w:rPr>
        <w:t>8</w:t>
      </w:r>
      <w:r w:rsidR="00805DDD">
        <w:rPr>
          <w:bCs/>
        </w:rPr>
        <w:t>:00</w:t>
      </w:r>
      <w:r w:rsidR="00805DDD">
        <w:rPr>
          <w:bCs/>
        </w:rPr>
        <w:tab/>
      </w:r>
      <w:r w:rsidR="005E0EAE">
        <w:rPr>
          <w:bCs/>
          <w:lang w:val="ru-RU"/>
        </w:rPr>
        <w:t xml:space="preserve">Продолжение обсуждения темы </w:t>
      </w:r>
      <w:r w:rsidR="00D93582">
        <w:rPr>
          <w:bCs/>
          <w:lang w:val="ru-RU"/>
        </w:rPr>
        <w:t>вещательных организаций</w:t>
      </w:r>
      <w:r w:rsidR="00D93582">
        <w:rPr>
          <w:lang w:val="ru-RU"/>
        </w:rPr>
        <w:t xml:space="preserve"> в </w:t>
      </w:r>
      <w:r w:rsidR="005C2283">
        <w:rPr>
          <w:lang w:val="ru-RU"/>
        </w:rPr>
        <w:t xml:space="preserve">определенном </w:t>
      </w:r>
      <w:r w:rsidR="00D93582">
        <w:rPr>
          <w:lang w:val="ru-RU"/>
        </w:rPr>
        <w:t>выше порядке</w:t>
      </w:r>
    </w:p>
    <w:p w14:paraId="0C6833DC" w14:textId="7D72418B" w:rsidR="004F2C61" w:rsidRDefault="004F2C61" w:rsidP="006839FF">
      <w:pPr>
        <w:rPr>
          <w:bCs/>
        </w:rPr>
      </w:pPr>
    </w:p>
    <w:p w14:paraId="23496244" w14:textId="77777777" w:rsidR="00F24568" w:rsidRDefault="00F24568" w:rsidP="006839FF">
      <w:pPr>
        <w:rPr>
          <w:bCs/>
        </w:rPr>
      </w:pPr>
    </w:p>
    <w:p w14:paraId="26B030D8" w14:textId="1502D95F" w:rsidR="00F24568" w:rsidRDefault="00F24568">
      <w:pPr>
        <w:rPr>
          <w:bCs/>
        </w:rPr>
      </w:pPr>
      <w:r>
        <w:rPr>
          <w:bCs/>
        </w:rPr>
        <w:br w:type="page"/>
      </w:r>
    </w:p>
    <w:p w14:paraId="504E8F22" w14:textId="74B86706" w:rsidR="00124F39" w:rsidRPr="00627EDA" w:rsidRDefault="00627EDA">
      <w:pPr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День</w:t>
      </w:r>
      <w:r w:rsidR="0013383B">
        <w:rPr>
          <w:b/>
          <w:bCs/>
        </w:rPr>
        <w:t xml:space="preserve"> 2</w:t>
      </w:r>
      <w:r>
        <w:rPr>
          <w:b/>
          <w:bCs/>
          <w:lang w:val="ru-RU"/>
        </w:rPr>
        <w:t>:</w:t>
      </w:r>
      <w:r w:rsidR="00984CFE">
        <w:rPr>
          <w:b/>
          <w:bCs/>
        </w:rPr>
        <w:t xml:space="preserve"> 14</w:t>
      </w:r>
      <w:r>
        <w:rPr>
          <w:b/>
          <w:bCs/>
          <w:lang w:val="ru-RU"/>
        </w:rPr>
        <w:t xml:space="preserve"> марта</w:t>
      </w:r>
      <w:r w:rsidR="00984CFE">
        <w:rPr>
          <w:b/>
          <w:bCs/>
        </w:rPr>
        <w:t xml:space="preserve"> 2023</w:t>
      </w:r>
      <w:r>
        <w:rPr>
          <w:b/>
          <w:bCs/>
          <w:lang w:val="ru-RU"/>
        </w:rPr>
        <w:t xml:space="preserve"> года (вторник)</w:t>
      </w:r>
    </w:p>
    <w:p w14:paraId="70D5DBD2" w14:textId="77777777" w:rsidR="00C856BD" w:rsidRPr="003D7475" w:rsidRDefault="00C856BD">
      <w:pPr>
        <w:rPr>
          <w:bCs/>
        </w:rPr>
      </w:pPr>
    </w:p>
    <w:p w14:paraId="575F0AA3" w14:textId="5C8A3FAF" w:rsidR="00C856BD" w:rsidRDefault="003D7475">
      <w:pPr>
        <w:pStyle w:val="Heading3"/>
        <w:rPr>
          <w:b/>
          <w:i/>
        </w:rPr>
      </w:pPr>
      <w:r>
        <w:rPr>
          <w:b/>
          <w:i/>
          <w:lang w:val="ru-RU"/>
        </w:rPr>
        <w:t>Охрана прав вещательных организаций и</w:t>
      </w:r>
      <w:r w:rsidR="00307CE7">
        <w:rPr>
          <w:b/>
          <w:i/>
        </w:rPr>
        <w:t xml:space="preserve"> </w:t>
      </w:r>
      <w:r>
        <w:rPr>
          <w:b/>
          <w:i/>
          <w:lang w:val="ru-RU"/>
        </w:rPr>
        <w:t>ограничения и исключения</w:t>
      </w:r>
    </w:p>
    <w:p w14:paraId="7427F916" w14:textId="77777777" w:rsidR="00C856BD" w:rsidRPr="003D7475" w:rsidRDefault="00C856BD">
      <w:pPr>
        <w:rPr>
          <w:bCs/>
        </w:rPr>
      </w:pPr>
    </w:p>
    <w:p w14:paraId="3C8BB415" w14:textId="77777777" w:rsidR="006E148E" w:rsidRPr="00A46F2B" w:rsidRDefault="006E148E">
      <w:pPr>
        <w:rPr>
          <w:bCs/>
        </w:rPr>
      </w:pPr>
    </w:p>
    <w:p w14:paraId="56886378" w14:textId="0D3D0CF3" w:rsidR="0099177B" w:rsidRPr="005C2283" w:rsidRDefault="00334519" w:rsidP="00D10D5F">
      <w:pPr>
        <w:ind w:left="2160" w:hanging="2160"/>
        <w:rPr>
          <w:lang w:val="ru-RU"/>
        </w:rPr>
      </w:pPr>
      <w:r w:rsidRPr="006E148E">
        <w:t>10</w:t>
      </w:r>
      <w:r w:rsidR="00124F39" w:rsidRPr="006E148E">
        <w:t>:00</w:t>
      </w:r>
      <w:r w:rsidR="000872E8" w:rsidRPr="006E148E">
        <w:t>–</w:t>
      </w:r>
      <w:r w:rsidR="00124F39" w:rsidRPr="006E148E">
        <w:t>1</w:t>
      </w:r>
      <w:r w:rsidR="000872E8" w:rsidRPr="006E148E">
        <w:t>3:</w:t>
      </w:r>
      <w:r w:rsidRPr="006E148E">
        <w:t>00</w:t>
      </w:r>
      <w:r w:rsidR="00124F39" w:rsidRPr="006E148E">
        <w:tab/>
      </w:r>
      <w:r w:rsidR="005C2283">
        <w:rPr>
          <w:lang w:val="ru-RU"/>
        </w:rPr>
        <w:t xml:space="preserve">Продолжение обсуждения темы вещательных организаций в порядке, определенном </w:t>
      </w:r>
      <w:r w:rsidR="00984CFE">
        <w:t>13</w:t>
      </w:r>
      <w:r w:rsidR="00CB3408">
        <w:rPr>
          <w:lang w:val="ru-RU"/>
        </w:rPr>
        <w:t> </w:t>
      </w:r>
      <w:r w:rsidR="005C2283">
        <w:rPr>
          <w:lang w:val="ru-RU"/>
        </w:rPr>
        <w:t>марта</w:t>
      </w:r>
      <w:r w:rsidR="00984CFE">
        <w:t xml:space="preserve"> 2023</w:t>
      </w:r>
      <w:r w:rsidR="00CB3408">
        <w:rPr>
          <w:lang w:val="ru-RU"/>
        </w:rPr>
        <w:t> </w:t>
      </w:r>
      <w:r w:rsidR="005C2283">
        <w:rPr>
          <w:lang w:val="ru-RU"/>
        </w:rPr>
        <w:t>года</w:t>
      </w:r>
    </w:p>
    <w:p w14:paraId="495CC444" w14:textId="77777777" w:rsidR="00E429F9" w:rsidRDefault="00E429F9" w:rsidP="00D10D5F">
      <w:pPr>
        <w:ind w:left="2160" w:hanging="2160"/>
      </w:pPr>
    </w:p>
    <w:p w14:paraId="06E23E19" w14:textId="3E64C85B" w:rsidR="0099177B" w:rsidRDefault="0099177B" w:rsidP="00D10D5F">
      <w:pPr>
        <w:ind w:left="2160" w:hanging="2160"/>
      </w:pPr>
      <w:r>
        <w:t>13:00–15:00</w:t>
      </w:r>
      <w:r>
        <w:tab/>
      </w:r>
      <w:r w:rsidR="005927E0">
        <w:rPr>
          <w:lang w:val="ru-RU"/>
        </w:rPr>
        <w:t>Перерыв на обед</w:t>
      </w:r>
    </w:p>
    <w:p w14:paraId="363C2B19" w14:textId="7F0ECDB0" w:rsidR="0099177B" w:rsidRDefault="0099177B" w:rsidP="004F2C61"/>
    <w:p w14:paraId="75F5C714" w14:textId="0960BD6D" w:rsidR="00F10E41" w:rsidRPr="00F10E41" w:rsidRDefault="00F10E41" w:rsidP="00F10E41">
      <w:pPr>
        <w:ind w:left="2160" w:hanging="2160"/>
        <w:rPr>
          <w:lang w:val="ru-RU"/>
        </w:rPr>
      </w:pPr>
      <w:r>
        <w:tab/>
      </w:r>
      <w:r>
        <w:rPr>
          <w:lang w:val="ru-RU"/>
        </w:rPr>
        <w:t xml:space="preserve">Параллельное мероприятие: «Мировая библиотека: перспектива или утопия?», Национальная библиотека Швеции, член проекта </w:t>
      </w:r>
      <w:r>
        <w:t>EODOPEN</w:t>
      </w:r>
      <w:r>
        <w:rPr>
          <w:lang w:val="ru-RU"/>
        </w:rPr>
        <w:t xml:space="preserve"> («</w:t>
      </w:r>
      <w:r w:rsidR="00F874D9">
        <w:rPr>
          <w:lang w:val="ru-RU"/>
        </w:rPr>
        <w:t>Сеть сервисов по запросу э</w:t>
      </w:r>
      <w:r>
        <w:rPr>
          <w:lang w:val="ru-RU"/>
        </w:rPr>
        <w:t>лектронны</w:t>
      </w:r>
      <w:r w:rsidR="00F874D9">
        <w:rPr>
          <w:lang w:val="ru-RU"/>
        </w:rPr>
        <w:t>х</w:t>
      </w:r>
      <w:r>
        <w:rPr>
          <w:lang w:val="ru-RU"/>
        </w:rPr>
        <w:t xml:space="preserve"> книг</w:t>
      </w:r>
      <w:r w:rsidR="00F874D9">
        <w:rPr>
          <w:lang w:val="ru-RU"/>
        </w:rPr>
        <w:t xml:space="preserve"> открывает свои фонды для европейских пользователей интернета»)</w:t>
      </w:r>
    </w:p>
    <w:p w14:paraId="644F29D6" w14:textId="5D938FA3" w:rsidR="00F10E41" w:rsidRDefault="00F10E41" w:rsidP="004F2C61"/>
    <w:p w14:paraId="00FA5170" w14:textId="594B0FB6" w:rsidR="00F874D9" w:rsidRDefault="00F874D9" w:rsidP="00F874D9">
      <w:pPr>
        <w:ind w:left="2160" w:hanging="2160"/>
      </w:pPr>
      <w:r>
        <w:rPr>
          <w:bCs/>
          <w:lang w:val="ru-RU"/>
        </w:rPr>
        <w:tab/>
      </w:r>
      <w:r w:rsidRPr="00F874D9">
        <w:rPr>
          <w:bCs/>
          <w:lang w:val="ru-RU"/>
        </w:rPr>
        <w:t>Место проведения: здание АВ, зал В</w:t>
      </w:r>
    </w:p>
    <w:p w14:paraId="5937FD54" w14:textId="77777777" w:rsidR="00F10E41" w:rsidRPr="006E148E" w:rsidRDefault="00F10E41" w:rsidP="004F2C61"/>
    <w:p w14:paraId="3D4E3EF7" w14:textId="1265C6A2" w:rsidR="006E148E" w:rsidRPr="00471C87" w:rsidRDefault="00334519" w:rsidP="00D10D5F">
      <w:pPr>
        <w:ind w:left="2160" w:hanging="2160"/>
        <w:rPr>
          <w:szCs w:val="22"/>
        </w:rPr>
      </w:pPr>
      <w:r>
        <w:t>15:00</w:t>
      </w:r>
      <w:r w:rsidR="006E148E">
        <w:t>–</w:t>
      </w:r>
      <w:r w:rsidR="00307CE7">
        <w:t>17</w:t>
      </w:r>
      <w:r>
        <w:t>:0</w:t>
      </w:r>
      <w:r w:rsidR="00C856BD" w:rsidRPr="000B6BF2">
        <w:t>0</w:t>
      </w:r>
      <w:r w:rsidR="00C856BD" w:rsidRPr="00A46F2B">
        <w:tab/>
      </w:r>
      <w:r w:rsidR="00375996">
        <w:rPr>
          <w:lang w:val="ru-RU"/>
        </w:rPr>
        <w:t>Продолжение обсуждения темы вещательных организаций</w:t>
      </w:r>
    </w:p>
    <w:p w14:paraId="7DD25E3F" w14:textId="77777777" w:rsidR="00307CE7" w:rsidRPr="00471C87" w:rsidRDefault="00307CE7" w:rsidP="00D10D5F">
      <w:pPr>
        <w:ind w:left="2160" w:hanging="2160"/>
        <w:rPr>
          <w:szCs w:val="22"/>
        </w:rPr>
      </w:pPr>
    </w:p>
    <w:p w14:paraId="0A7692E6" w14:textId="77E52018" w:rsidR="00307CE7" w:rsidRPr="00471C87" w:rsidRDefault="00307CE7" w:rsidP="00D10D5F">
      <w:pPr>
        <w:ind w:left="2160" w:hanging="2160"/>
        <w:rPr>
          <w:szCs w:val="22"/>
        </w:rPr>
      </w:pPr>
      <w:r w:rsidRPr="00471C87">
        <w:rPr>
          <w:szCs w:val="22"/>
        </w:rPr>
        <w:t>17:00–18:00</w:t>
      </w:r>
      <w:r w:rsidRPr="00471C87">
        <w:rPr>
          <w:szCs w:val="22"/>
        </w:rPr>
        <w:tab/>
      </w:r>
      <w:r w:rsidR="00AB17B7">
        <w:rPr>
          <w:szCs w:val="22"/>
          <w:lang w:val="ru-RU"/>
        </w:rPr>
        <w:t xml:space="preserve">Начало обсуждения пунктов повестки дня </w:t>
      </w:r>
      <w:r w:rsidR="005A0202">
        <w:rPr>
          <w:szCs w:val="22"/>
          <w:lang w:val="ru-RU"/>
        </w:rPr>
        <w:t>«И</w:t>
      </w:r>
      <w:r w:rsidR="00AB17B7">
        <w:rPr>
          <w:szCs w:val="22"/>
          <w:lang w:val="ru-RU"/>
        </w:rPr>
        <w:t>сключения и ограничения</w:t>
      </w:r>
      <w:r w:rsidR="005A0202">
        <w:rPr>
          <w:szCs w:val="22"/>
          <w:lang w:val="ru-RU"/>
        </w:rPr>
        <w:t>»</w:t>
      </w:r>
    </w:p>
    <w:p w14:paraId="01EE2659" w14:textId="77777777" w:rsidR="00307CE7" w:rsidRPr="00471C87" w:rsidRDefault="00307CE7" w:rsidP="00D10D5F">
      <w:pPr>
        <w:ind w:left="2160" w:hanging="2160"/>
        <w:rPr>
          <w:szCs w:val="22"/>
        </w:rPr>
      </w:pPr>
    </w:p>
    <w:p w14:paraId="2841DEED" w14:textId="0D1EECB4" w:rsidR="00307CE7" w:rsidRPr="00471C87" w:rsidRDefault="00F31F48" w:rsidP="00471C87">
      <w:pPr>
        <w:pStyle w:val="FootnoteText"/>
        <w:ind w:left="2160"/>
        <w:rPr>
          <w:sz w:val="22"/>
          <w:szCs w:val="22"/>
        </w:rPr>
      </w:pPr>
      <w:r>
        <w:rPr>
          <w:b/>
          <w:sz w:val="22"/>
          <w:szCs w:val="22"/>
          <w:lang w:val="ru-RU"/>
        </w:rPr>
        <w:t>Документы</w:t>
      </w:r>
      <w:r w:rsidR="00307CE7" w:rsidRPr="00471C87">
        <w:rPr>
          <w:sz w:val="22"/>
          <w:szCs w:val="22"/>
        </w:rPr>
        <w:t xml:space="preserve">: </w:t>
      </w:r>
      <w:r>
        <w:rPr>
          <w:sz w:val="22"/>
          <w:szCs w:val="22"/>
          <w:lang w:val="ru-RU"/>
        </w:rPr>
        <w:t>«Пособие по сохранению»</w:t>
      </w:r>
      <w:r w:rsidR="0010668D" w:rsidRPr="00471C87">
        <w:rPr>
          <w:sz w:val="22"/>
          <w:szCs w:val="22"/>
        </w:rPr>
        <w:t xml:space="preserve"> (SCCR/43/4)</w:t>
      </w:r>
      <w:r>
        <w:rPr>
          <w:sz w:val="22"/>
          <w:szCs w:val="22"/>
          <w:lang w:val="ru-RU"/>
        </w:rPr>
        <w:t>, «Обзорное исследование практики и проблем исследовательских учреждений и задач в области исследовательской деятельности с точки</w:t>
      </w:r>
      <w:r w:rsidR="00CD33E0">
        <w:rPr>
          <w:sz w:val="22"/>
          <w:szCs w:val="22"/>
          <w:lang w:val="ru-RU"/>
        </w:rPr>
        <w:t xml:space="preserve"> зрения авторского права»</w:t>
      </w:r>
      <w:r w:rsidR="004869AC" w:rsidRPr="00471C87">
        <w:rPr>
          <w:sz w:val="22"/>
          <w:szCs w:val="22"/>
        </w:rPr>
        <w:t xml:space="preserve"> (</w:t>
      </w:r>
      <w:r w:rsidR="008F1382">
        <w:rPr>
          <w:sz w:val="22"/>
          <w:szCs w:val="22"/>
          <w:lang w:val="ru-RU"/>
        </w:rPr>
        <w:t>в процессе</w:t>
      </w:r>
      <w:r w:rsidR="00CD33E0">
        <w:rPr>
          <w:sz w:val="22"/>
          <w:szCs w:val="22"/>
          <w:lang w:val="ru-RU"/>
        </w:rPr>
        <w:t xml:space="preserve"> подготовки</w:t>
      </w:r>
      <w:r w:rsidR="004869AC" w:rsidRPr="00471C87">
        <w:rPr>
          <w:sz w:val="22"/>
          <w:szCs w:val="22"/>
        </w:rPr>
        <w:t>)</w:t>
      </w:r>
      <w:r w:rsidR="002A197C">
        <w:rPr>
          <w:sz w:val="22"/>
          <w:szCs w:val="22"/>
          <w:lang w:val="ru-RU"/>
        </w:rPr>
        <w:t>,</w:t>
      </w:r>
      <w:r w:rsidR="00C446ED" w:rsidRPr="00C446ED">
        <w:rPr>
          <w:iCs/>
          <w:sz w:val="22"/>
          <w:lang w:val="ru-RU"/>
        </w:rPr>
        <w:t xml:space="preserve"> </w:t>
      </w:r>
      <w:r w:rsidR="00C446ED" w:rsidRPr="00C446ED">
        <w:rPr>
          <w:iCs/>
          <w:sz w:val="22"/>
          <w:szCs w:val="22"/>
          <w:lang w:val="ru-RU"/>
        </w:rPr>
        <w:t>«Предложение Африканской группы в отношении проекта программы работы в области исключений и ограничений»</w:t>
      </w:r>
      <w:r w:rsidR="00307CE7" w:rsidRPr="00471C87">
        <w:rPr>
          <w:sz w:val="22"/>
          <w:szCs w:val="22"/>
        </w:rPr>
        <w:t xml:space="preserve"> (SCCR/42/4</w:t>
      </w:r>
      <w:r w:rsidR="00C446ED">
        <w:rPr>
          <w:sz w:val="22"/>
          <w:szCs w:val="22"/>
          <w:lang w:val="ru-RU"/>
        </w:rPr>
        <w:t> </w:t>
      </w:r>
      <w:r w:rsidR="0010668D" w:rsidRPr="00471C87">
        <w:rPr>
          <w:sz w:val="22"/>
          <w:szCs w:val="22"/>
        </w:rPr>
        <w:t>REV.</w:t>
      </w:r>
      <w:r w:rsidR="003D529A" w:rsidRPr="00471C87">
        <w:rPr>
          <w:sz w:val="22"/>
          <w:szCs w:val="22"/>
        </w:rPr>
        <w:t>)</w:t>
      </w:r>
      <w:r w:rsidR="00857A08" w:rsidRPr="00471C87">
        <w:rPr>
          <w:sz w:val="22"/>
          <w:szCs w:val="22"/>
        </w:rPr>
        <w:t>;</w:t>
      </w:r>
      <w:r w:rsidR="00307CE7" w:rsidRPr="00471C87">
        <w:rPr>
          <w:sz w:val="22"/>
          <w:szCs w:val="22"/>
        </w:rPr>
        <w:t xml:space="preserve"> </w:t>
      </w:r>
      <w:r w:rsidR="00C446ED" w:rsidRPr="00C446ED">
        <w:rPr>
          <w:sz w:val="22"/>
          <w:szCs w:val="22"/>
          <w:lang w:val="ru-RU"/>
        </w:rPr>
        <w:t xml:space="preserve">предыдущие документы по теме размещены на странице </w:t>
      </w:r>
      <w:r w:rsidR="00540CC3">
        <w:rPr>
          <w:sz w:val="22"/>
          <w:szCs w:val="22"/>
          <w:lang w:val="ru-RU"/>
        </w:rPr>
        <w:t>сессии</w:t>
      </w:r>
      <w:r w:rsidR="00C446ED" w:rsidRPr="00C446ED">
        <w:rPr>
          <w:sz w:val="22"/>
          <w:szCs w:val="22"/>
          <w:lang w:val="ru-RU"/>
        </w:rPr>
        <w:t xml:space="preserve"> по адресу</w:t>
      </w:r>
      <w:r w:rsidR="00C446ED" w:rsidRPr="00C446ED">
        <w:rPr>
          <w:sz w:val="22"/>
          <w:szCs w:val="22"/>
        </w:rPr>
        <w:t xml:space="preserve"> </w:t>
      </w:r>
      <w:r w:rsidR="00B9015E" w:rsidRPr="00471C87">
        <w:rPr>
          <w:sz w:val="22"/>
          <w:szCs w:val="22"/>
        </w:rPr>
        <w:t>https://www.wipo.int/meetings/</w:t>
      </w:r>
      <w:r w:rsidR="00C446ED">
        <w:rPr>
          <w:sz w:val="22"/>
          <w:szCs w:val="22"/>
        </w:rPr>
        <w:t>ru</w:t>
      </w:r>
      <w:r w:rsidR="00B9015E" w:rsidRPr="00471C87">
        <w:rPr>
          <w:sz w:val="22"/>
          <w:szCs w:val="22"/>
        </w:rPr>
        <w:t>/details.jsp?meeting_id=75412</w:t>
      </w:r>
      <w:r w:rsidR="0099177B" w:rsidRPr="00471C87">
        <w:rPr>
          <w:sz w:val="22"/>
          <w:szCs w:val="22"/>
        </w:rPr>
        <w:t>.</w:t>
      </w:r>
    </w:p>
    <w:p w14:paraId="02120597" w14:textId="77777777" w:rsidR="00307CE7" w:rsidRPr="00471C87" w:rsidRDefault="00307CE7" w:rsidP="00D10D5F">
      <w:pPr>
        <w:ind w:left="2160" w:hanging="2160"/>
        <w:rPr>
          <w:szCs w:val="22"/>
        </w:rPr>
      </w:pPr>
    </w:p>
    <w:p w14:paraId="086D3405" w14:textId="05A8E877" w:rsidR="00307CE7" w:rsidRDefault="00957B19" w:rsidP="00D10D5F">
      <w:pPr>
        <w:ind w:left="2160"/>
      </w:pPr>
      <w:r w:rsidRPr="00957B19">
        <w:rPr>
          <w:b/>
          <w:szCs w:val="22"/>
          <w:lang w:val="ru-RU"/>
        </w:rPr>
        <w:t>Справочная информация о проделанной за последнее время работе</w:t>
      </w:r>
      <w:r w:rsidR="00307CE7" w:rsidRPr="00471C87">
        <w:rPr>
          <w:szCs w:val="22"/>
        </w:rPr>
        <w:t xml:space="preserve">: </w:t>
      </w:r>
      <w:r w:rsidR="007B1B1C">
        <w:rPr>
          <w:szCs w:val="22"/>
          <w:lang w:val="ru-RU"/>
        </w:rPr>
        <w:t xml:space="preserve">на 42-й сессии Секретариат </w:t>
      </w:r>
      <w:r w:rsidR="007B1B1C" w:rsidRPr="007B1B1C">
        <w:rPr>
          <w:szCs w:val="22"/>
          <w:lang w:val="ru-RU"/>
        </w:rPr>
        <w:t>вкратце напомнил о работе, проделанной в рамках планов действий по двум направлениям («Библиотеки, архивы и музеи» и «Образовательные и научно-исследовательские учреждения; лица с другими ограниченными возможностями») (SCCR/36/7) и отчета о проведении региональных семинаров и международной конференции (SCCR/40/2)</w:t>
      </w:r>
      <w:r w:rsidR="008E4802" w:rsidRPr="007B1B1C">
        <w:rPr>
          <w:rFonts w:eastAsia="Times New Roman"/>
          <w:i/>
          <w:szCs w:val="22"/>
          <w:lang w:val="ru-RU" w:eastAsia="fr-FR"/>
        </w:rPr>
        <w:t>.</w:t>
      </w:r>
      <w:r w:rsidR="008E4802" w:rsidRPr="007B1B1C">
        <w:rPr>
          <w:rFonts w:eastAsia="Times New Roman"/>
          <w:szCs w:val="22"/>
          <w:lang w:val="ru-RU" w:eastAsia="fr-FR"/>
        </w:rPr>
        <w:t xml:space="preserve"> </w:t>
      </w:r>
      <w:r w:rsidR="007B1B1C">
        <w:rPr>
          <w:rFonts w:eastAsia="Times New Roman"/>
          <w:szCs w:val="22"/>
          <w:lang w:val="ru-RU" w:eastAsia="fr-FR"/>
        </w:rPr>
        <w:t xml:space="preserve"> </w:t>
      </w:r>
      <w:r w:rsidR="00A747F4">
        <w:rPr>
          <w:rFonts w:eastAsia="Times New Roman"/>
          <w:szCs w:val="22"/>
          <w:lang w:val="ru-RU" w:eastAsia="fr-FR"/>
        </w:rPr>
        <w:t xml:space="preserve">Было также представлено, изучено и скорректировано </w:t>
      </w:r>
      <w:r w:rsidR="00A747F4" w:rsidRPr="00A747F4">
        <w:rPr>
          <w:rFonts w:eastAsia="Times New Roman"/>
          <w:iCs/>
          <w:szCs w:val="22"/>
          <w:lang w:val="ru-RU" w:eastAsia="fr-FR"/>
        </w:rPr>
        <w:t>«Предложение Африканской группы в отношении проекта программы работы в области исключений и ограничений»</w:t>
      </w:r>
      <w:r w:rsidR="00025D56" w:rsidRPr="00D10D5F">
        <w:t xml:space="preserve"> (</w:t>
      </w:r>
      <w:r w:rsidR="00025D56">
        <w:t>SCCR/42</w:t>
      </w:r>
      <w:r w:rsidR="00025D56" w:rsidRPr="005D2079">
        <w:t>/</w:t>
      </w:r>
      <w:r w:rsidR="00025D56">
        <w:t>4</w:t>
      </w:r>
      <w:r w:rsidR="00A747F4">
        <w:rPr>
          <w:lang w:val="ru-RU"/>
        </w:rPr>
        <w:t> </w:t>
      </w:r>
      <w:r w:rsidR="00025D56">
        <w:t>Rev.</w:t>
      </w:r>
      <w:r w:rsidR="00025D56" w:rsidRPr="0044768E">
        <w:t>)</w:t>
      </w:r>
      <w:r w:rsidR="008E4802">
        <w:t>.</w:t>
      </w:r>
      <w:r w:rsidR="00882AEE">
        <w:t xml:space="preserve"> </w:t>
      </w:r>
      <w:r w:rsidR="00A747F4">
        <w:rPr>
          <w:lang w:val="ru-RU"/>
        </w:rPr>
        <w:t xml:space="preserve"> Комитет просил Секретариат:</w:t>
      </w:r>
      <w:r w:rsidR="007E1A33">
        <w:t xml:space="preserve"> (1)</w:t>
      </w:r>
      <w:r w:rsidR="00A747F4">
        <w:rPr>
          <w:lang w:val="ru-RU"/>
        </w:rPr>
        <w:t> подготовить сообщения о возможных проблемах трансграничного характера, связанных с конкретными видами использования объектов авторского права в трансграничной онлайн-среде;</w:t>
      </w:r>
      <w:r w:rsidR="007E1A33">
        <w:t xml:space="preserve"> (2)</w:t>
      </w:r>
      <w:r w:rsidR="00A747F4">
        <w:rPr>
          <w:lang w:val="ru-RU"/>
        </w:rPr>
        <w:t> представить обзорное</w:t>
      </w:r>
      <w:r w:rsidR="00450EC3">
        <w:rPr>
          <w:lang w:val="ru-RU"/>
        </w:rPr>
        <w:t xml:space="preserve"> (предпроектное)</w:t>
      </w:r>
      <w:r w:rsidR="00A747F4">
        <w:rPr>
          <w:lang w:val="ru-RU"/>
        </w:rPr>
        <w:t xml:space="preserve"> исследование по ограничениям и исключениям применительно к исследовательской деятельности;</w:t>
      </w:r>
      <w:r w:rsidR="008E4802">
        <w:t xml:space="preserve"> </w:t>
      </w:r>
      <w:r w:rsidR="00A747F4">
        <w:rPr>
          <w:lang w:val="ru-RU"/>
        </w:rPr>
        <w:t>и</w:t>
      </w:r>
      <w:r w:rsidR="008E4802">
        <w:t xml:space="preserve"> (3)</w:t>
      </w:r>
      <w:r w:rsidR="00A747F4">
        <w:rPr>
          <w:lang w:val="ru-RU"/>
        </w:rPr>
        <w:t> разработать комплект материалов по вопросу сохранения</w:t>
      </w:r>
      <w:r w:rsidR="008B70FD">
        <w:t>.</w:t>
      </w:r>
    </w:p>
    <w:p w14:paraId="60716634" w14:textId="751659A8" w:rsidR="007C28CB" w:rsidRDefault="007C28CB">
      <w:r>
        <w:br w:type="page"/>
      </w:r>
    </w:p>
    <w:p w14:paraId="796AC72C" w14:textId="0A59D810" w:rsidR="00E6300A" w:rsidRPr="006E148E" w:rsidRDefault="009E4C0A" w:rsidP="00A747F4">
      <w:pPr>
        <w:ind w:left="2160"/>
      </w:pPr>
      <w:r>
        <w:rPr>
          <w:b/>
          <w:lang w:val="ru-RU"/>
        </w:rPr>
        <w:lastRenderedPageBreak/>
        <w:t>43-я сессия ПКАП</w:t>
      </w:r>
      <w:r w:rsidR="00307CE7">
        <w:t xml:space="preserve">: </w:t>
      </w:r>
      <w:r w:rsidR="00450EC3" w:rsidRPr="00450EC3">
        <w:rPr>
          <w:lang w:val="ru-RU"/>
        </w:rPr>
        <w:t>Членам Комитета, МПО и НПО будет предложено выступить с заявлениями</w:t>
      </w:r>
      <w:r w:rsidR="00450EC3" w:rsidRPr="00450EC3">
        <w:t xml:space="preserve"> (</w:t>
      </w:r>
      <w:r w:rsidR="00450EC3" w:rsidRPr="00450EC3">
        <w:rPr>
          <w:lang w:val="ru-RU"/>
        </w:rPr>
        <w:t>две минуты для членов Комитета, по минуте для МПО и НПО</w:t>
      </w:r>
      <w:r w:rsidR="00617E8E">
        <w:rPr>
          <w:lang w:val="ru-RU"/>
        </w:rPr>
        <w:t>)</w:t>
      </w:r>
      <w:r w:rsidR="00B761B6">
        <w:t xml:space="preserve">.  </w:t>
      </w:r>
      <w:r w:rsidR="00450EC3">
        <w:rPr>
          <w:lang w:val="ru-RU"/>
        </w:rPr>
        <w:t>Будут представлены сообщения о:</w:t>
      </w:r>
      <w:r w:rsidR="00E6300A">
        <w:t xml:space="preserve"> (1) </w:t>
      </w:r>
      <w:r w:rsidR="00450EC3">
        <w:rPr>
          <w:lang w:val="ru-RU"/>
        </w:rPr>
        <w:t>подготовке пособия по сохранению;</w:t>
      </w:r>
      <w:r w:rsidR="00E6300A">
        <w:t xml:space="preserve"> (2) </w:t>
      </w:r>
      <w:r w:rsidR="00450EC3">
        <w:rPr>
          <w:lang w:val="ru-RU"/>
        </w:rPr>
        <w:t>работе над обзорным исследованием в области исследовательской деятельности; и</w:t>
      </w:r>
      <w:r w:rsidR="00E6300A">
        <w:rPr>
          <w:bCs/>
        </w:rPr>
        <w:t xml:space="preserve"> (3) </w:t>
      </w:r>
      <w:r w:rsidR="00450EC3">
        <w:rPr>
          <w:bCs/>
          <w:lang w:val="ru-RU"/>
        </w:rPr>
        <w:t>проблемам трансграничного характера в контексте образования и исследовательской деятельности</w:t>
      </w:r>
      <w:r w:rsidR="004869AC">
        <w:t>.</w:t>
      </w:r>
    </w:p>
    <w:p w14:paraId="6321F541" w14:textId="77777777" w:rsidR="005717AD" w:rsidRDefault="005717AD" w:rsidP="004F2C61">
      <w:pPr>
        <w:ind w:left="2160"/>
        <w:rPr>
          <w:lang w:val="ru-RU"/>
        </w:rPr>
      </w:pPr>
    </w:p>
    <w:p w14:paraId="7F7CF871" w14:textId="729F44DE" w:rsidR="0095345B" w:rsidRDefault="001F01C7" w:rsidP="004F2C61">
      <w:pPr>
        <w:ind w:left="2160"/>
      </w:pPr>
      <w:r>
        <w:rPr>
          <w:lang w:val="ru-RU"/>
        </w:rPr>
        <w:t xml:space="preserve">После каждого сообщения Председатель предложит </w:t>
      </w:r>
      <w:r w:rsidRPr="001F01C7">
        <w:rPr>
          <w:bCs/>
          <w:lang w:val="ru-RU"/>
        </w:rPr>
        <w:t>членам Комитета, МПО и НПО высказать</w:t>
      </w:r>
      <w:r>
        <w:rPr>
          <w:bCs/>
          <w:lang w:val="ru-RU"/>
        </w:rPr>
        <w:t xml:space="preserve"> свои замечания и задать вопросы экспертам и авторам сообщений, которые будут участвовать в работе сессии</w:t>
      </w:r>
      <w:r w:rsidR="00B51CA9">
        <w:t>.</w:t>
      </w:r>
      <w:r w:rsidR="000A0F5E">
        <w:t xml:space="preserve">  </w:t>
      </w:r>
      <w:r w:rsidR="00402F8D">
        <w:rPr>
          <w:lang w:val="ru-RU"/>
        </w:rPr>
        <w:t>Председатель предложит Африканской группе представить обновленную информацию в отношении ее предложения по проекту программы работы в области исключений и ограничений</w:t>
      </w:r>
      <w:r w:rsidR="00B51CA9">
        <w:t xml:space="preserve"> (SCCR/42/4</w:t>
      </w:r>
      <w:r w:rsidR="00331C44">
        <w:t xml:space="preserve"> REV.</w:t>
      </w:r>
      <w:r w:rsidR="00B51CA9">
        <w:t xml:space="preserve">). </w:t>
      </w:r>
      <w:r w:rsidR="00402F8D">
        <w:rPr>
          <w:lang w:val="ru-RU"/>
        </w:rPr>
        <w:t xml:space="preserve"> </w:t>
      </w:r>
      <w:r w:rsidR="00FF252C">
        <w:rPr>
          <w:lang w:val="ru-RU"/>
        </w:rPr>
        <w:t xml:space="preserve">Затем </w:t>
      </w:r>
      <w:r w:rsidR="00FF252C" w:rsidRPr="00FF252C">
        <w:rPr>
          <w:bCs/>
          <w:lang w:val="ru-RU"/>
        </w:rPr>
        <w:t>Председатель предложит членам Комитета, МПО и НПО высказать замечания и поделиться соображениями относительно дальнейших шагов</w:t>
      </w:r>
      <w:r w:rsidR="00FF252C">
        <w:rPr>
          <w:lang w:val="ru-RU"/>
        </w:rPr>
        <w:t>.</w:t>
      </w:r>
    </w:p>
    <w:p w14:paraId="4256EDA1" w14:textId="2C284EDC" w:rsidR="005717AD" w:rsidRDefault="005717AD"/>
    <w:p w14:paraId="619B29A2" w14:textId="4E65CDD1" w:rsidR="0095345B" w:rsidRDefault="005717AD" w:rsidP="005717AD">
      <w:pPr>
        <w:ind w:left="2160" w:hanging="2160"/>
      </w:pPr>
      <w:r>
        <w:rPr>
          <w:lang w:val="ru-RU"/>
        </w:rPr>
        <w:t>18:00</w:t>
      </w:r>
      <w:r>
        <w:rPr>
          <w:lang w:val="ru-RU"/>
        </w:rPr>
        <w:tab/>
        <w:t xml:space="preserve">Параллельное мероприятие: «Роль типовых законов в нормотворческой работе в области интеллектуальной собственности», </w:t>
      </w:r>
      <w:r>
        <w:t>Knowledge Ecology International (KEI)</w:t>
      </w:r>
    </w:p>
    <w:p w14:paraId="3295ADE8" w14:textId="3D192AE3" w:rsidR="005717AD" w:rsidRDefault="005717AD" w:rsidP="005717AD">
      <w:pPr>
        <w:ind w:left="2160" w:hanging="2160"/>
      </w:pPr>
    </w:p>
    <w:p w14:paraId="098F1DD6" w14:textId="3DBEF752" w:rsidR="005717AD" w:rsidRDefault="005717AD" w:rsidP="005717AD">
      <w:pPr>
        <w:ind w:left="2160" w:hanging="2160"/>
      </w:pPr>
      <w:r>
        <w:tab/>
      </w:r>
      <w:r w:rsidRPr="005717AD">
        <w:rPr>
          <w:bCs/>
          <w:lang w:val="ru-RU"/>
        </w:rPr>
        <w:t>Место проведения: здание АВ, зал В</w:t>
      </w:r>
    </w:p>
    <w:p w14:paraId="164841E2" w14:textId="42BE7E1F" w:rsidR="005717AD" w:rsidRDefault="005717AD" w:rsidP="005717AD">
      <w:pPr>
        <w:ind w:left="2160" w:hanging="2160"/>
        <w:rPr>
          <w:lang w:val="ru-RU"/>
        </w:rPr>
      </w:pPr>
    </w:p>
    <w:p w14:paraId="20F953B7" w14:textId="77777777" w:rsidR="007954E9" w:rsidRPr="005717AD" w:rsidRDefault="007954E9" w:rsidP="005717AD">
      <w:pPr>
        <w:ind w:left="2160" w:hanging="2160"/>
        <w:rPr>
          <w:lang w:val="ru-RU"/>
        </w:rPr>
      </w:pPr>
    </w:p>
    <w:p w14:paraId="18F4D326" w14:textId="3700BE0C" w:rsidR="006E148E" w:rsidRPr="006575BD" w:rsidRDefault="006575BD" w:rsidP="006E148E">
      <w:pPr>
        <w:rPr>
          <w:b/>
          <w:lang w:val="ru-RU"/>
        </w:rPr>
      </w:pPr>
      <w:r>
        <w:rPr>
          <w:b/>
          <w:lang w:val="ru-RU"/>
        </w:rPr>
        <w:t xml:space="preserve">День </w:t>
      </w:r>
      <w:r w:rsidR="00984CFE">
        <w:rPr>
          <w:b/>
        </w:rPr>
        <w:t>3</w:t>
      </w:r>
      <w:r>
        <w:rPr>
          <w:b/>
          <w:lang w:val="ru-RU"/>
        </w:rPr>
        <w:t xml:space="preserve">: </w:t>
      </w:r>
      <w:r w:rsidR="006E148E">
        <w:rPr>
          <w:b/>
        </w:rPr>
        <w:t>1</w:t>
      </w:r>
      <w:r w:rsidR="00984CFE">
        <w:rPr>
          <w:b/>
        </w:rPr>
        <w:t>5</w:t>
      </w:r>
      <w:r>
        <w:rPr>
          <w:b/>
          <w:lang w:val="ru-RU"/>
        </w:rPr>
        <w:t xml:space="preserve"> марта</w:t>
      </w:r>
      <w:r w:rsidR="00984CFE">
        <w:rPr>
          <w:b/>
        </w:rPr>
        <w:t xml:space="preserve"> 2023</w:t>
      </w:r>
      <w:r>
        <w:rPr>
          <w:b/>
          <w:lang w:val="ru-RU"/>
        </w:rPr>
        <w:t xml:space="preserve"> года (среда)</w:t>
      </w:r>
    </w:p>
    <w:p w14:paraId="03551068" w14:textId="77777777" w:rsidR="006E148E" w:rsidRDefault="006E148E" w:rsidP="006E148E"/>
    <w:p w14:paraId="716310B6" w14:textId="0D9AF7DB" w:rsidR="006E148E" w:rsidRDefault="00275DE7" w:rsidP="006E148E">
      <w:pPr>
        <w:pStyle w:val="Heading3"/>
        <w:rPr>
          <w:b/>
          <w:i/>
        </w:rPr>
      </w:pPr>
      <w:r>
        <w:rPr>
          <w:b/>
          <w:i/>
          <w:lang w:val="ru-RU"/>
        </w:rPr>
        <w:t>Ограничения и исключения</w:t>
      </w:r>
    </w:p>
    <w:p w14:paraId="00851966" w14:textId="77777777" w:rsidR="006E148E" w:rsidRDefault="006E148E" w:rsidP="006E148E"/>
    <w:p w14:paraId="0D2C0B3D" w14:textId="77777777" w:rsidR="006E148E" w:rsidRDefault="006E148E" w:rsidP="006E148E"/>
    <w:p w14:paraId="6DB7EAF1" w14:textId="4DCF699B" w:rsidR="006E148E" w:rsidRDefault="00290ACA" w:rsidP="00281BFF">
      <w:pPr>
        <w:ind w:left="2160" w:hanging="2160"/>
        <w:rPr>
          <w:lang w:val="ru-RU"/>
        </w:rPr>
      </w:pPr>
      <w:r w:rsidRPr="001532BA">
        <w:t>10:00–</w:t>
      </w:r>
      <w:r w:rsidR="00307CE7">
        <w:t>13:00</w:t>
      </w:r>
      <w:r w:rsidR="006E148E" w:rsidRPr="001532BA">
        <w:tab/>
      </w:r>
      <w:r w:rsidR="00B64EDE" w:rsidRPr="00B64EDE">
        <w:rPr>
          <w:lang w:val="ru-RU"/>
        </w:rPr>
        <w:t xml:space="preserve">Продолжение обсуждения темы </w:t>
      </w:r>
      <w:r w:rsidR="00B64EDE">
        <w:rPr>
          <w:lang w:val="ru-RU"/>
        </w:rPr>
        <w:t xml:space="preserve">ограничений и исключений </w:t>
      </w:r>
      <w:r w:rsidR="00B64EDE" w:rsidRPr="00B64EDE">
        <w:rPr>
          <w:lang w:val="ru-RU"/>
        </w:rPr>
        <w:t>в порядке, определенном</w:t>
      </w:r>
      <w:r w:rsidR="00B64EDE">
        <w:rPr>
          <w:lang w:val="ru-RU"/>
        </w:rPr>
        <w:t xml:space="preserve"> 14 марта 2023 года</w:t>
      </w:r>
    </w:p>
    <w:p w14:paraId="291335DA" w14:textId="7F905954" w:rsidR="005E2961" w:rsidRDefault="005E2961" w:rsidP="00281BFF">
      <w:pPr>
        <w:ind w:left="2160" w:hanging="2160"/>
        <w:rPr>
          <w:lang w:val="ru-RU"/>
        </w:rPr>
      </w:pPr>
    </w:p>
    <w:p w14:paraId="5FBFF592" w14:textId="1E29EF81" w:rsidR="005E2961" w:rsidRDefault="005E2961" w:rsidP="00281BFF">
      <w:pPr>
        <w:ind w:left="2160" w:hanging="2160"/>
        <w:rPr>
          <w:lang w:val="ru-RU"/>
        </w:rPr>
      </w:pPr>
      <w:r>
        <w:rPr>
          <w:lang w:val="ru-RU"/>
        </w:rPr>
        <w:tab/>
        <w:t>Презентация Пособия по сохранению</w:t>
      </w:r>
    </w:p>
    <w:p w14:paraId="49D5E6A7" w14:textId="6B564A46" w:rsidR="005E2961" w:rsidRDefault="005E2961" w:rsidP="00281BFF">
      <w:pPr>
        <w:ind w:left="2160" w:hanging="2160"/>
        <w:rPr>
          <w:lang w:val="ru-RU"/>
        </w:rPr>
      </w:pPr>
    </w:p>
    <w:p w14:paraId="686C5F2E" w14:textId="307324BA" w:rsidR="005E2961" w:rsidRDefault="005E2961" w:rsidP="00281BFF">
      <w:pPr>
        <w:ind w:left="2160" w:hanging="2160"/>
        <w:rPr>
          <w:lang w:val="ru-RU"/>
        </w:rPr>
      </w:pPr>
      <w:r>
        <w:rPr>
          <w:lang w:val="ru-RU"/>
        </w:rPr>
        <w:tab/>
      </w:r>
      <w:r w:rsidR="006073B4">
        <w:rPr>
          <w:lang w:val="ru-RU"/>
        </w:rPr>
        <w:t>Докладчики</w:t>
      </w:r>
      <w:r>
        <w:rPr>
          <w:lang w:val="ru-RU"/>
        </w:rPr>
        <w:t>:</w:t>
      </w:r>
      <w:r>
        <w:rPr>
          <w:lang w:val="ru-RU"/>
        </w:rPr>
        <w:tab/>
        <w:t>профессор Кеннет Крюз</w:t>
      </w:r>
    </w:p>
    <w:p w14:paraId="3C19F267" w14:textId="10079A5C" w:rsidR="005E2961" w:rsidRDefault="005E2961" w:rsidP="00281BFF">
      <w:pPr>
        <w:ind w:left="2160" w:hanging="216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AC5256">
        <w:rPr>
          <w:lang w:val="ru-RU"/>
        </w:rPr>
        <w:t xml:space="preserve">г-жа </w:t>
      </w:r>
      <w:r>
        <w:rPr>
          <w:lang w:val="ru-RU"/>
        </w:rPr>
        <w:t>Рина Панталони</w:t>
      </w:r>
    </w:p>
    <w:p w14:paraId="776045B5" w14:textId="56513D2D" w:rsidR="005E2961" w:rsidRPr="005E2961" w:rsidRDefault="005E2961" w:rsidP="00281BFF">
      <w:pPr>
        <w:ind w:left="2160" w:hanging="2160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 w:rsidR="00AC5256">
        <w:rPr>
          <w:lang w:val="ru-RU"/>
        </w:rPr>
        <w:t xml:space="preserve">г-н </w:t>
      </w:r>
      <w:r>
        <w:rPr>
          <w:lang w:val="ru-RU"/>
        </w:rPr>
        <w:t>Дэвид Саттан</w:t>
      </w:r>
    </w:p>
    <w:p w14:paraId="43BD0557" w14:textId="77777777" w:rsidR="00104D66" w:rsidRDefault="00104D66" w:rsidP="00307CE7"/>
    <w:p w14:paraId="7C95D1BA" w14:textId="0AAA9CE7" w:rsidR="00A84F4E" w:rsidRPr="004F2C61" w:rsidRDefault="006E148E" w:rsidP="00281BFF">
      <w:pPr>
        <w:ind w:left="2160" w:hanging="2160"/>
      </w:pPr>
      <w:r w:rsidRPr="006E148E">
        <w:t>13:00–15:00</w:t>
      </w:r>
      <w:r w:rsidRPr="006E148E">
        <w:tab/>
      </w:r>
      <w:r w:rsidR="00043198">
        <w:rPr>
          <w:lang w:val="ru-RU"/>
        </w:rPr>
        <w:t>Перерыв на обед</w:t>
      </w:r>
    </w:p>
    <w:p w14:paraId="1A9BCD00" w14:textId="14C5A9AB" w:rsidR="006E148E" w:rsidRDefault="006E148E" w:rsidP="00043198"/>
    <w:p w14:paraId="7E0ABA8B" w14:textId="569733B9" w:rsidR="00257BC7" w:rsidRPr="00D34F78" w:rsidRDefault="00257BC7" w:rsidP="00257BC7">
      <w:pPr>
        <w:ind w:left="2160" w:hanging="2160"/>
        <w:rPr>
          <w:lang w:val="ru-RU"/>
        </w:rPr>
      </w:pPr>
      <w:r>
        <w:tab/>
      </w:r>
      <w:r w:rsidR="00D34F78">
        <w:rPr>
          <w:lang w:val="ru-RU"/>
        </w:rPr>
        <w:t>Параллельное мероприятие: «Диагностика ИС ВОИС для издателей», Отдел ИС для бизнеса и Отдел распространения информации и цифрового контента, ВОИС</w:t>
      </w:r>
    </w:p>
    <w:p w14:paraId="4F11A3F0" w14:textId="3FFEB2C0" w:rsidR="00257BC7" w:rsidRDefault="00257BC7" w:rsidP="00043198"/>
    <w:p w14:paraId="291C4B17" w14:textId="65F5EDCF" w:rsidR="00A30BA1" w:rsidRPr="00A30BA1" w:rsidRDefault="00A30BA1" w:rsidP="00A30BA1">
      <w:pPr>
        <w:ind w:left="2160" w:hanging="2160"/>
        <w:rPr>
          <w:lang w:val="ru-RU"/>
        </w:rPr>
      </w:pPr>
      <w:r>
        <w:tab/>
      </w:r>
      <w:r w:rsidRPr="00A30BA1">
        <w:rPr>
          <w:bCs/>
          <w:lang w:val="ru-RU"/>
        </w:rPr>
        <w:t xml:space="preserve">Место проведения: </w:t>
      </w:r>
      <w:r>
        <w:rPr>
          <w:bCs/>
          <w:lang w:val="ru-RU"/>
        </w:rPr>
        <w:t xml:space="preserve">новое </w:t>
      </w:r>
      <w:r w:rsidRPr="00A30BA1">
        <w:rPr>
          <w:bCs/>
          <w:lang w:val="ru-RU"/>
        </w:rPr>
        <w:t xml:space="preserve">здание, зал </w:t>
      </w:r>
      <w:r>
        <w:rPr>
          <w:bCs/>
        </w:rPr>
        <w:t>N</w:t>
      </w:r>
      <w:r w:rsidRPr="00A30BA1">
        <w:rPr>
          <w:bCs/>
          <w:lang w:val="ru-RU"/>
        </w:rPr>
        <w:t>В</w:t>
      </w:r>
      <w:r>
        <w:rPr>
          <w:bCs/>
        </w:rPr>
        <w:t>0.107</w:t>
      </w:r>
    </w:p>
    <w:p w14:paraId="263B136C" w14:textId="77777777" w:rsidR="00257BC7" w:rsidRDefault="00257BC7" w:rsidP="00043198"/>
    <w:p w14:paraId="7C8E1409" w14:textId="77468961" w:rsidR="00D43376" w:rsidRDefault="006E148E" w:rsidP="00281BFF">
      <w:pPr>
        <w:ind w:left="2160" w:hanging="2160"/>
        <w:rPr>
          <w:bCs/>
        </w:rPr>
      </w:pPr>
      <w:r>
        <w:t>15:00–18:00</w:t>
      </w:r>
      <w:r>
        <w:tab/>
      </w:r>
      <w:r w:rsidR="00043198">
        <w:rPr>
          <w:lang w:val="ru-RU"/>
        </w:rPr>
        <w:t>Продолжение обсуждения темы ограничений и исключений</w:t>
      </w:r>
    </w:p>
    <w:p w14:paraId="2CBC103A" w14:textId="0B897833" w:rsidR="004F2C61" w:rsidRDefault="004F2C61" w:rsidP="00043198">
      <w:pPr>
        <w:ind w:left="2160" w:hanging="2160"/>
        <w:rPr>
          <w:bCs/>
        </w:rPr>
      </w:pPr>
    </w:p>
    <w:p w14:paraId="33D4FED7" w14:textId="6646DA73" w:rsidR="00884F96" w:rsidRDefault="00884F96" w:rsidP="00043198">
      <w:pPr>
        <w:ind w:left="2160" w:hanging="2160"/>
        <w:rPr>
          <w:bCs/>
          <w:lang w:val="ru-RU"/>
        </w:rPr>
      </w:pPr>
      <w:r>
        <w:rPr>
          <w:bCs/>
        </w:rPr>
        <w:tab/>
      </w:r>
      <w:r w:rsidR="006073B4">
        <w:rPr>
          <w:bCs/>
          <w:lang w:val="ru-RU"/>
        </w:rPr>
        <w:t>Информация о работе над обзорным исследованием</w:t>
      </w:r>
    </w:p>
    <w:p w14:paraId="473752C8" w14:textId="29F40108" w:rsidR="006073B4" w:rsidRDefault="006073B4" w:rsidP="00043198">
      <w:pPr>
        <w:ind w:left="2160" w:hanging="2160"/>
        <w:rPr>
          <w:bCs/>
          <w:lang w:val="ru-RU"/>
        </w:rPr>
      </w:pPr>
    </w:p>
    <w:p w14:paraId="10D84E06" w14:textId="2EAC1431" w:rsidR="006073B4" w:rsidRPr="006073B4" w:rsidRDefault="006073B4" w:rsidP="00043198">
      <w:pPr>
        <w:ind w:left="2160" w:hanging="2160"/>
        <w:rPr>
          <w:bCs/>
          <w:lang w:val="ru-RU"/>
        </w:rPr>
      </w:pPr>
      <w:r>
        <w:rPr>
          <w:bCs/>
          <w:lang w:val="ru-RU"/>
        </w:rPr>
        <w:tab/>
        <w:t>Докладчик:</w:t>
      </w:r>
      <w:r>
        <w:rPr>
          <w:bCs/>
          <w:lang w:val="ru-RU"/>
        </w:rPr>
        <w:tab/>
      </w:r>
      <w:r w:rsidR="004D3664">
        <w:rPr>
          <w:bCs/>
          <w:lang w:val="ru-RU"/>
        </w:rPr>
        <w:t xml:space="preserve">профессор Ракель </w:t>
      </w:r>
      <w:r w:rsidR="004D3664" w:rsidRPr="004D3664">
        <w:rPr>
          <w:bCs/>
          <w:lang w:val="ru-RU"/>
        </w:rPr>
        <w:t>Ксалабардер</w:t>
      </w:r>
    </w:p>
    <w:p w14:paraId="3B8EF6C6" w14:textId="5203A95A" w:rsidR="00884F96" w:rsidRDefault="00884F96" w:rsidP="00043198">
      <w:pPr>
        <w:ind w:left="2160" w:hanging="2160"/>
        <w:rPr>
          <w:bCs/>
        </w:rPr>
      </w:pPr>
    </w:p>
    <w:p w14:paraId="7184BF6E" w14:textId="2C5C066D" w:rsidR="00884F96" w:rsidRPr="00EB2DD4" w:rsidRDefault="004D3664" w:rsidP="00043198">
      <w:pPr>
        <w:ind w:left="2160" w:hanging="2160"/>
        <w:rPr>
          <w:bCs/>
          <w:lang w:val="ru-RU"/>
        </w:rPr>
      </w:pPr>
      <w:r>
        <w:rPr>
          <w:bCs/>
          <w:lang w:val="ru-RU"/>
        </w:rPr>
        <w:lastRenderedPageBreak/>
        <w:t>18:00</w:t>
      </w:r>
      <w:r>
        <w:rPr>
          <w:bCs/>
          <w:lang w:val="ru-RU"/>
        </w:rPr>
        <w:tab/>
      </w:r>
      <w:r w:rsidR="006B055D" w:rsidRPr="00EB2DD4">
        <w:rPr>
          <w:bCs/>
          <w:lang w:val="ru-RU"/>
        </w:rPr>
        <w:t xml:space="preserve">Параллельное мероприятие: </w:t>
      </w:r>
      <w:r w:rsidR="002377B6">
        <w:rPr>
          <w:bCs/>
          <w:lang w:val="ru-RU"/>
        </w:rPr>
        <w:t xml:space="preserve">«Несправедливое вознаграждение исполнителей в условиях цифровой среды: </w:t>
      </w:r>
      <w:r w:rsidR="00EF0895">
        <w:rPr>
          <w:bCs/>
          <w:lang w:val="ru-RU"/>
        </w:rPr>
        <w:t>поиск решения на площадке ВОИС»</w:t>
      </w:r>
      <w:r w:rsidR="00711543" w:rsidRPr="00EB2DD4">
        <w:rPr>
          <w:bCs/>
          <w:lang w:val="ru-RU"/>
        </w:rPr>
        <w:t>, Международная федерация музыкантов (FIM), Ассоциация европейских организаций исполнителей (AEPO-ARTIS), Совет обществ по коллективному управлению правами исполнителей (SCAPR), Иберо-латиноамериканск</w:t>
      </w:r>
      <w:r w:rsidR="000E2FCB" w:rsidRPr="00EB2DD4">
        <w:rPr>
          <w:bCs/>
          <w:lang w:val="ru-RU"/>
        </w:rPr>
        <w:t>ая</w:t>
      </w:r>
      <w:r w:rsidR="00711543" w:rsidRPr="00EB2DD4">
        <w:rPr>
          <w:bCs/>
          <w:lang w:val="ru-RU"/>
        </w:rPr>
        <w:t xml:space="preserve"> федераци</w:t>
      </w:r>
      <w:r w:rsidR="000E2FCB" w:rsidRPr="00EB2DD4">
        <w:rPr>
          <w:bCs/>
          <w:lang w:val="ru-RU"/>
        </w:rPr>
        <w:t>я</w:t>
      </w:r>
      <w:r w:rsidR="00711543" w:rsidRPr="00EB2DD4">
        <w:rPr>
          <w:bCs/>
          <w:lang w:val="ru-RU"/>
        </w:rPr>
        <w:t xml:space="preserve"> артистов-исполнителей и музыкантов (FILAIE)</w:t>
      </w:r>
    </w:p>
    <w:p w14:paraId="08D6AFDC" w14:textId="5AD13977" w:rsidR="00984CFE" w:rsidRDefault="00984CFE" w:rsidP="006E148E">
      <w:pPr>
        <w:rPr>
          <w:lang w:val="ru-RU"/>
        </w:rPr>
      </w:pPr>
    </w:p>
    <w:p w14:paraId="27966785" w14:textId="11512684" w:rsidR="00F81AA1" w:rsidRDefault="00F81AA1" w:rsidP="00F81AA1">
      <w:pPr>
        <w:ind w:left="2160" w:hanging="2160"/>
        <w:rPr>
          <w:lang w:val="ru-RU"/>
        </w:rPr>
      </w:pPr>
      <w:r>
        <w:rPr>
          <w:lang w:val="ru-RU"/>
        </w:rPr>
        <w:tab/>
      </w:r>
      <w:r w:rsidRPr="00F81AA1">
        <w:rPr>
          <w:bCs/>
          <w:lang w:val="ru-RU"/>
        </w:rPr>
        <w:t>Место проведения: здание АВ, зал В</w:t>
      </w:r>
      <w:r>
        <w:rPr>
          <w:bCs/>
          <w:lang w:val="ru-RU"/>
        </w:rPr>
        <w:t xml:space="preserve"> + салон «Аполлон»</w:t>
      </w:r>
    </w:p>
    <w:p w14:paraId="55393006" w14:textId="1F75AC2C" w:rsidR="00F81AA1" w:rsidRDefault="00F81AA1" w:rsidP="006E148E">
      <w:pPr>
        <w:rPr>
          <w:lang w:val="ru-RU"/>
        </w:rPr>
      </w:pPr>
    </w:p>
    <w:p w14:paraId="005AD6C0" w14:textId="77777777" w:rsidR="00F81AA1" w:rsidRPr="00EB2DD4" w:rsidRDefault="00F81AA1" w:rsidP="006E148E">
      <w:pPr>
        <w:rPr>
          <w:lang w:val="ru-RU"/>
        </w:rPr>
      </w:pPr>
    </w:p>
    <w:p w14:paraId="2F254CDC" w14:textId="30ECD925" w:rsidR="00000422" w:rsidRPr="006839FF" w:rsidRDefault="006839FF" w:rsidP="006E148E">
      <w:pPr>
        <w:rPr>
          <w:b/>
          <w:lang w:val="ru-RU"/>
        </w:rPr>
      </w:pPr>
      <w:r>
        <w:rPr>
          <w:b/>
          <w:lang w:val="ru-RU"/>
        </w:rPr>
        <w:t>День</w:t>
      </w:r>
      <w:r w:rsidR="00984CFE">
        <w:rPr>
          <w:b/>
        </w:rPr>
        <w:t xml:space="preserve"> 4</w:t>
      </w:r>
      <w:r>
        <w:rPr>
          <w:b/>
          <w:lang w:val="ru-RU"/>
        </w:rPr>
        <w:t xml:space="preserve">: </w:t>
      </w:r>
      <w:r w:rsidR="00984CFE">
        <w:rPr>
          <w:b/>
        </w:rPr>
        <w:t>16</w:t>
      </w:r>
      <w:r>
        <w:rPr>
          <w:b/>
          <w:lang w:val="ru-RU"/>
        </w:rPr>
        <w:t xml:space="preserve"> марта</w:t>
      </w:r>
      <w:r w:rsidR="00000422">
        <w:rPr>
          <w:b/>
        </w:rPr>
        <w:t xml:space="preserve"> </w:t>
      </w:r>
      <w:r w:rsidR="00984CFE">
        <w:rPr>
          <w:b/>
        </w:rPr>
        <w:t>2023</w:t>
      </w:r>
      <w:r>
        <w:rPr>
          <w:b/>
          <w:lang w:val="ru-RU"/>
        </w:rPr>
        <w:t xml:space="preserve"> года (четверг)</w:t>
      </w:r>
    </w:p>
    <w:p w14:paraId="450267C4" w14:textId="77777777" w:rsidR="00120355" w:rsidRPr="006839FF" w:rsidRDefault="00120355">
      <w:pPr>
        <w:rPr>
          <w:bCs/>
        </w:rPr>
      </w:pPr>
    </w:p>
    <w:p w14:paraId="0853ADDD" w14:textId="3BF91AE7" w:rsidR="00120355" w:rsidRDefault="007410DA">
      <w:pPr>
        <w:pStyle w:val="Heading3"/>
        <w:rPr>
          <w:b/>
          <w:i/>
        </w:rPr>
      </w:pPr>
      <w:r>
        <w:rPr>
          <w:b/>
          <w:i/>
          <w:lang w:val="ru-RU"/>
        </w:rPr>
        <w:t>Ограничения и исключения и прочие вопросы</w:t>
      </w:r>
    </w:p>
    <w:p w14:paraId="0D419ABB" w14:textId="77777777" w:rsidR="00582B53" w:rsidRDefault="00582B53" w:rsidP="00D519A3"/>
    <w:p w14:paraId="28D9A830" w14:textId="77777777" w:rsidR="006532CA" w:rsidRDefault="006532CA" w:rsidP="007410DA">
      <w:pPr>
        <w:ind w:left="2160" w:hanging="2160"/>
        <w:rPr>
          <w:bCs/>
        </w:rPr>
      </w:pPr>
    </w:p>
    <w:p w14:paraId="41161261" w14:textId="08754B9A" w:rsidR="00C856BD" w:rsidRDefault="00000422" w:rsidP="00281BFF">
      <w:pPr>
        <w:ind w:left="2160" w:hanging="2160"/>
        <w:rPr>
          <w:lang w:val="ru-RU"/>
        </w:rPr>
      </w:pPr>
      <w:r w:rsidRPr="00FA77B3">
        <w:t>10</w:t>
      </w:r>
      <w:r w:rsidR="00C856BD" w:rsidRPr="00FA77B3">
        <w:t>:00</w:t>
      </w:r>
      <w:r w:rsidRPr="00FA77B3">
        <w:t>–</w:t>
      </w:r>
      <w:r w:rsidR="00C856BD" w:rsidRPr="00FA77B3">
        <w:t>1</w:t>
      </w:r>
      <w:r w:rsidRPr="00FA77B3">
        <w:t>3:0</w:t>
      </w:r>
      <w:r w:rsidR="00C856BD" w:rsidRPr="00FA77B3">
        <w:t>0</w:t>
      </w:r>
      <w:r w:rsidR="00C856BD" w:rsidRPr="00FA77B3">
        <w:tab/>
      </w:r>
      <w:r w:rsidR="00BF2993" w:rsidRPr="00BF2993">
        <w:rPr>
          <w:lang w:val="ru-RU"/>
        </w:rPr>
        <w:t>Продолжение обсуждения темы ограничений и исключений в порядке, определенном 14 марта 2023 года</w:t>
      </w:r>
    </w:p>
    <w:p w14:paraId="16E201C7" w14:textId="6D8AD73E" w:rsidR="004F44D0" w:rsidRDefault="004F44D0" w:rsidP="00281BFF">
      <w:pPr>
        <w:ind w:left="2160" w:hanging="2160"/>
        <w:rPr>
          <w:lang w:val="ru-RU"/>
        </w:rPr>
      </w:pPr>
    </w:p>
    <w:p w14:paraId="02706548" w14:textId="45B085B5" w:rsidR="004F44D0" w:rsidRDefault="004F44D0" w:rsidP="00281BFF">
      <w:pPr>
        <w:ind w:left="2160" w:hanging="2160"/>
        <w:rPr>
          <w:bCs/>
          <w:lang w:val="ru-RU"/>
        </w:rPr>
      </w:pPr>
      <w:r>
        <w:rPr>
          <w:lang w:val="ru-RU"/>
        </w:rPr>
        <w:tab/>
        <w:t>Сообщение на тему «П</w:t>
      </w:r>
      <w:r w:rsidRPr="004F44D0">
        <w:rPr>
          <w:bCs/>
          <w:lang w:val="ru-RU"/>
        </w:rPr>
        <w:t>роблем</w:t>
      </w:r>
      <w:r>
        <w:rPr>
          <w:bCs/>
          <w:lang w:val="ru-RU"/>
        </w:rPr>
        <w:t>ы</w:t>
      </w:r>
      <w:r w:rsidRPr="004F44D0">
        <w:rPr>
          <w:bCs/>
          <w:lang w:val="ru-RU"/>
        </w:rPr>
        <w:t xml:space="preserve"> трансграничного характера в контексте образования и исследовательской деятельности</w:t>
      </w:r>
      <w:r>
        <w:rPr>
          <w:bCs/>
          <w:lang w:val="ru-RU"/>
        </w:rPr>
        <w:t>»</w:t>
      </w:r>
    </w:p>
    <w:p w14:paraId="2006487F" w14:textId="55F5E415" w:rsidR="00614264" w:rsidRDefault="00614264" w:rsidP="00281BFF">
      <w:pPr>
        <w:ind w:left="2160" w:hanging="2160"/>
        <w:rPr>
          <w:bCs/>
          <w:lang w:val="ru-RU"/>
        </w:rPr>
      </w:pPr>
    </w:p>
    <w:p w14:paraId="553BEE37" w14:textId="291A5176" w:rsidR="00614264" w:rsidRDefault="00614264" w:rsidP="00281BFF">
      <w:pPr>
        <w:ind w:left="2160" w:hanging="2160"/>
        <w:rPr>
          <w:bCs/>
          <w:lang w:val="ru-RU"/>
        </w:rPr>
      </w:pPr>
      <w:r>
        <w:rPr>
          <w:bCs/>
          <w:lang w:val="ru-RU"/>
        </w:rPr>
        <w:tab/>
        <w:t>Ведущий:</w:t>
      </w:r>
      <w:r>
        <w:rPr>
          <w:bCs/>
          <w:lang w:val="ru-RU"/>
        </w:rPr>
        <w:tab/>
      </w:r>
      <w:r>
        <w:rPr>
          <w:bCs/>
          <w:lang w:val="ru-RU"/>
        </w:rPr>
        <w:tab/>
        <w:t>г-жа Наталья Райтер</w:t>
      </w:r>
    </w:p>
    <w:p w14:paraId="334F8CC9" w14:textId="323346B8" w:rsidR="00614264" w:rsidRDefault="00614264" w:rsidP="00281BFF">
      <w:pPr>
        <w:ind w:left="2160" w:hanging="2160"/>
        <w:rPr>
          <w:bCs/>
          <w:lang w:val="ru-RU"/>
        </w:rPr>
      </w:pPr>
      <w:r>
        <w:rPr>
          <w:bCs/>
          <w:lang w:val="ru-RU"/>
        </w:rPr>
        <w:tab/>
        <w:t>Докладчики:</w:t>
      </w:r>
      <w:r>
        <w:rPr>
          <w:bCs/>
          <w:lang w:val="ru-RU"/>
        </w:rPr>
        <w:tab/>
        <w:t>г-жа Ана Андриевич</w:t>
      </w:r>
    </w:p>
    <w:p w14:paraId="742CCD31" w14:textId="14C834A4" w:rsidR="00614264" w:rsidRDefault="00614264" w:rsidP="00281BFF">
      <w:pPr>
        <w:ind w:left="2160" w:hanging="2160"/>
        <w:rPr>
          <w:bCs/>
          <w:lang w:val="ru-RU"/>
        </w:rPr>
      </w:pP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  <w:t>доктор Натали Кортези</w:t>
      </w:r>
    </w:p>
    <w:p w14:paraId="5F9846DA" w14:textId="39AC68A1" w:rsidR="00614264" w:rsidRDefault="00614264" w:rsidP="00281BFF">
      <w:pPr>
        <w:ind w:left="2160" w:hanging="2160"/>
        <w:rPr>
          <w:bCs/>
          <w:lang w:val="ru-RU"/>
        </w:rPr>
      </w:pP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  <w:t>профессор Йогеш К. Двиведи</w:t>
      </w:r>
    </w:p>
    <w:p w14:paraId="170C8504" w14:textId="3CBE13DA" w:rsidR="00614264" w:rsidRDefault="00614264" w:rsidP="00281BFF">
      <w:pPr>
        <w:ind w:left="2160" w:hanging="2160"/>
        <w:rPr>
          <w:lang w:val="ru-RU"/>
        </w:rPr>
      </w:pP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</w:r>
      <w:r>
        <w:rPr>
          <w:bCs/>
          <w:lang w:val="ru-RU"/>
        </w:rPr>
        <w:tab/>
        <w:t>профессор Пол Биреву Муйинда</w:t>
      </w:r>
    </w:p>
    <w:p w14:paraId="51E065EE" w14:textId="487F0F4C" w:rsidR="004F44D0" w:rsidRDefault="004F44D0" w:rsidP="00281BFF">
      <w:pPr>
        <w:ind w:left="2160" w:hanging="2160"/>
        <w:rPr>
          <w:lang w:val="ru-RU"/>
        </w:rPr>
      </w:pPr>
    </w:p>
    <w:p w14:paraId="4D7AB9AA" w14:textId="1F0C8DAB" w:rsidR="004F44D0" w:rsidRPr="00AD35F1" w:rsidRDefault="00614264" w:rsidP="00281BFF">
      <w:pPr>
        <w:ind w:left="2160" w:hanging="2160"/>
        <w:rPr>
          <w:lang w:val="ru-RU"/>
        </w:rPr>
      </w:pPr>
      <w:r>
        <w:tab/>
      </w:r>
      <w:r w:rsidR="00C936AE">
        <w:rPr>
          <w:lang w:val="ru-RU"/>
        </w:rPr>
        <w:t xml:space="preserve">Информационные справки о докладчиках </w:t>
      </w:r>
      <w:r w:rsidR="00AD35F1">
        <w:rPr>
          <w:lang w:val="ru-RU"/>
        </w:rPr>
        <w:t>опубликован</w:t>
      </w:r>
      <w:r w:rsidR="00C936AE">
        <w:rPr>
          <w:lang w:val="ru-RU"/>
        </w:rPr>
        <w:t>ы</w:t>
      </w:r>
      <w:r w:rsidR="00AD35F1">
        <w:rPr>
          <w:lang w:val="ru-RU"/>
        </w:rPr>
        <w:t xml:space="preserve"> в документ</w:t>
      </w:r>
      <w:r w:rsidR="00C936AE">
        <w:rPr>
          <w:lang w:val="ru-RU"/>
        </w:rPr>
        <w:t>е</w:t>
      </w:r>
      <w:r w:rsidR="00C936AE">
        <w:t> SCCR/43/INF/3</w:t>
      </w:r>
      <w:r w:rsidR="002C253A">
        <w:rPr>
          <w:lang w:val="ru-RU"/>
        </w:rPr>
        <w:t>.</w:t>
      </w:r>
    </w:p>
    <w:p w14:paraId="06CBDE05" w14:textId="77777777" w:rsidR="00000422" w:rsidRPr="00FA77B3" w:rsidRDefault="00000422" w:rsidP="00DC0489">
      <w:pPr>
        <w:ind w:left="2160" w:hanging="2160"/>
      </w:pPr>
    </w:p>
    <w:p w14:paraId="561123EE" w14:textId="45BA270D" w:rsidR="001E2A09" w:rsidRDefault="001E2A09" w:rsidP="00281BFF">
      <w:pPr>
        <w:ind w:left="2160" w:hanging="2160"/>
      </w:pPr>
      <w:r>
        <w:t>13:00–14:3</w:t>
      </w:r>
      <w:r w:rsidR="00000422" w:rsidRPr="006E148E">
        <w:t>0</w:t>
      </w:r>
      <w:r w:rsidR="00000422" w:rsidRPr="006E148E">
        <w:tab/>
      </w:r>
      <w:r w:rsidR="00BF2993">
        <w:rPr>
          <w:lang w:val="ru-RU"/>
        </w:rPr>
        <w:t>Перерыв на обед</w:t>
      </w:r>
      <w:r w:rsidR="00025D56">
        <w:rPr>
          <w:rStyle w:val="FootnoteReference"/>
        </w:rPr>
        <w:footnoteReference w:id="4"/>
      </w:r>
    </w:p>
    <w:p w14:paraId="6A9C518D" w14:textId="01AEF414" w:rsidR="001E2A09" w:rsidRDefault="001E2A09" w:rsidP="004F2C61"/>
    <w:p w14:paraId="4F83AB7A" w14:textId="122C3D4B" w:rsidR="0018466E" w:rsidRPr="00773D78" w:rsidRDefault="00AD35F1" w:rsidP="00AD35F1">
      <w:pPr>
        <w:ind w:left="2160" w:hanging="2160"/>
        <w:rPr>
          <w:lang w:val="ru-RU"/>
        </w:rPr>
      </w:pPr>
      <w:r>
        <w:tab/>
      </w:r>
      <w:r w:rsidR="003B392E">
        <w:rPr>
          <w:lang w:val="ru-RU"/>
        </w:rPr>
        <w:t>Параллельное мероприятие: «</w:t>
      </w:r>
      <w:r w:rsidR="00773D78">
        <w:rPr>
          <w:lang w:val="ru-RU"/>
        </w:rPr>
        <w:t>Стриминг на переднем крае: знакомство с ведущими сервисами потокового аудио», Ассоциация цифровых медиа (</w:t>
      </w:r>
      <w:r w:rsidR="00773D78">
        <w:t>DiMA</w:t>
      </w:r>
      <w:r w:rsidR="00773D78">
        <w:rPr>
          <w:lang w:val="ru-RU"/>
        </w:rPr>
        <w:t>)</w:t>
      </w:r>
    </w:p>
    <w:p w14:paraId="2C711534" w14:textId="0C166190" w:rsidR="00AD35F1" w:rsidRDefault="00AD35F1"/>
    <w:p w14:paraId="51A98649" w14:textId="47AF85F3" w:rsidR="008C2F07" w:rsidRDefault="008C2F07" w:rsidP="008C2F07">
      <w:pPr>
        <w:ind w:left="2160" w:hanging="2160"/>
      </w:pPr>
      <w:r>
        <w:tab/>
      </w:r>
      <w:r w:rsidRPr="008C2F07">
        <w:rPr>
          <w:bCs/>
          <w:lang w:val="ru-RU"/>
        </w:rPr>
        <w:t xml:space="preserve">Место проведения: новое здание, зал </w:t>
      </w:r>
      <w:r w:rsidRPr="008C2F07">
        <w:rPr>
          <w:bCs/>
        </w:rPr>
        <w:t>N</w:t>
      </w:r>
      <w:r w:rsidRPr="008C2F07">
        <w:rPr>
          <w:bCs/>
          <w:lang w:val="ru-RU"/>
        </w:rPr>
        <w:t>В</w:t>
      </w:r>
      <w:r w:rsidRPr="008C2F07">
        <w:rPr>
          <w:bCs/>
        </w:rPr>
        <w:t>0.107</w:t>
      </w:r>
    </w:p>
    <w:p w14:paraId="08D1815F" w14:textId="77777777" w:rsidR="008C2F07" w:rsidRDefault="008C2F07"/>
    <w:p w14:paraId="21268EEF" w14:textId="77777777" w:rsidR="00AD35F1" w:rsidRPr="0095345B" w:rsidRDefault="00AD35F1"/>
    <w:p w14:paraId="09F1843D" w14:textId="281157B3" w:rsidR="00B17A5B" w:rsidRPr="00A05AFB" w:rsidRDefault="00645243" w:rsidP="00FA77B3">
      <w:pPr>
        <w:ind w:left="2160" w:hanging="2120"/>
        <w:rPr>
          <w:u w:val="single"/>
        </w:rPr>
      </w:pPr>
      <w:r>
        <w:rPr>
          <w:b/>
          <w:i/>
          <w:u w:val="single"/>
          <w:lang w:val="ru-RU"/>
        </w:rPr>
        <w:t>Прочие вопросы</w:t>
      </w:r>
    </w:p>
    <w:p w14:paraId="116ACEDC" w14:textId="77777777" w:rsidR="00B17A5B" w:rsidRDefault="00B17A5B" w:rsidP="00053055">
      <w:pPr>
        <w:ind w:left="2160" w:hanging="2160"/>
      </w:pPr>
    </w:p>
    <w:p w14:paraId="51BD3912" w14:textId="77777777" w:rsidR="00A05AFB" w:rsidRDefault="00A05AFB" w:rsidP="00053055">
      <w:pPr>
        <w:ind w:left="2160" w:hanging="2160"/>
      </w:pPr>
    </w:p>
    <w:p w14:paraId="60E5D6CD" w14:textId="5F1D0515" w:rsidR="00A05AFB" w:rsidRDefault="00A05AFB" w:rsidP="00281BFF">
      <w:pPr>
        <w:ind w:left="2160" w:hanging="2160"/>
      </w:pPr>
      <w:r>
        <w:t>14:30</w:t>
      </w:r>
      <w:r w:rsidRPr="00A46F2B">
        <w:tab/>
      </w:r>
      <w:r w:rsidR="00320E77">
        <w:rPr>
          <w:lang w:val="ru-RU"/>
        </w:rPr>
        <w:t>Начало обсуждения пункта повестки дня «Прочие вопросы»</w:t>
      </w:r>
    </w:p>
    <w:p w14:paraId="583C81F9" w14:textId="1E1D52A2" w:rsidR="00A05AFB" w:rsidRDefault="00A05AFB" w:rsidP="009E5F7E"/>
    <w:p w14:paraId="498E9853" w14:textId="18420F46" w:rsidR="003222ED" w:rsidRPr="002C253A" w:rsidRDefault="001E2A09" w:rsidP="00281BFF">
      <w:pPr>
        <w:ind w:left="2160" w:hanging="2160"/>
        <w:rPr>
          <w:lang w:val="ru-RU"/>
        </w:rPr>
      </w:pPr>
      <w:r>
        <w:t>14:30</w:t>
      </w:r>
      <w:r w:rsidR="00307CE7">
        <w:t>–</w:t>
      </w:r>
      <w:r w:rsidR="003222ED">
        <w:t>1</w:t>
      </w:r>
      <w:r w:rsidR="006015B5">
        <w:t>8</w:t>
      </w:r>
      <w:r>
        <w:t>:00</w:t>
      </w:r>
      <w:r>
        <w:tab/>
      </w:r>
      <w:r w:rsidR="00320E77">
        <w:rPr>
          <w:lang w:val="ru-RU"/>
        </w:rPr>
        <w:t>На 43-й сессии ПКАП по просьбе государств-членов и в русле инициативы ГРУЛАК будет проведено информационное совещание по тематике рынка музыкального стриминга</w:t>
      </w:r>
      <w:r w:rsidR="00B761B6">
        <w:t>.</w:t>
      </w:r>
      <w:r w:rsidR="002C253A">
        <w:rPr>
          <w:lang w:val="ru-RU"/>
        </w:rPr>
        <w:t xml:space="preserve"> Пр</w:t>
      </w:r>
      <w:r w:rsidR="00C61898">
        <w:rPr>
          <w:lang w:val="ru-RU"/>
        </w:rPr>
        <w:t>едварительная пр</w:t>
      </w:r>
      <w:r w:rsidR="002C253A">
        <w:rPr>
          <w:lang w:val="ru-RU"/>
        </w:rPr>
        <w:t>ограмма опубликована в документ</w:t>
      </w:r>
      <w:r w:rsidR="00C61898">
        <w:rPr>
          <w:lang w:val="ru-RU"/>
        </w:rPr>
        <w:t>е </w:t>
      </w:r>
      <w:r w:rsidR="00C61898">
        <w:t>SCCR/43/5</w:t>
      </w:r>
      <w:r w:rsidR="002C253A">
        <w:rPr>
          <w:lang w:val="ru-RU"/>
        </w:rPr>
        <w:t>.</w:t>
      </w:r>
    </w:p>
    <w:p w14:paraId="6BC72F0E" w14:textId="20049DCD" w:rsidR="004F2C61" w:rsidRDefault="004F2C61">
      <w:pPr>
        <w:rPr>
          <w:bCs/>
        </w:rPr>
      </w:pPr>
    </w:p>
    <w:p w14:paraId="6C268F3F" w14:textId="77777777" w:rsidR="004F2C61" w:rsidRPr="0095345B" w:rsidRDefault="004F2C61">
      <w:pPr>
        <w:rPr>
          <w:bCs/>
        </w:rPr>
      </w:pPr>
    </w:p>
    <w:p w14:paraId="7B5750B6" w14:textId="0B8985A8" w:rsidR="0013383B" w:rsidRPr="00D97B5E" w:rsidRDefault="00D97B5E">
      <w:pPr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 xml:space="preserve">День </w:t>
      </w:r>
      <w:r w:rsidR="00000422">
        <w:rPr>
          <w:b/>
          <w:bCs/>
        </w:rPr>
        <w:t>5</w:t>
      </w:r>
      <w:r>
        <w:rPr>
          <w:b/>
          <w:bCs/>
          <w:lang w:val="ru-RU"/>
        </w:rPr>
        <w:t xml:space="preserve">: </w:t>
      </w:r>
      <w:r w:rsidR="0013383B">
        <w:rPr>
          <w:b/>
          <w:bCs/>
        </w:rPr>
        <w:t>1</w:t>
      </w:r>
      <w:r w:rsidR="009F2A6A">
        <w:rPr>
          <w:b/>
          <w:bCs/>
        </w:rPr>
        <w:t>7</w:t>
      </w:r>
      <w:r>
        <w:rPr>
          <w:b/>
          <w:bCs/>
          <w:lang w:val="ru-RU"/>
        </w:rPr>
        <w:t xml:space="preserve"> марта</w:t>
      </w:r>
      <w:r w:rsidR="00000422">
        <w:rPr>
          <w:b/>
          <w:bCs/>
        </w:rPr>
        <w:t xml:space="preserve"> 202</w:t>
      </w:r>
      <w:r w:rsidR="00B17A5B">
        <w:rPr>
          <w:b/>
          <w:bCs/>
        </w:rPr>
        <w:t>3</w:t>
      </w:r>
      <w:r>
        <w:rPr>
          <w:b/>
          <w:bCs/>
          <w:lang w:val="ru-RU"/>
        </w:rPr>
        <w:t xml:space="preserve"> года (пятница)</w:t>
      </w:r>
    </w:p>
    <w:p w14:paraId="5FC04BC1" w14:textId="77777777" w:rsidR="00582B53" w:rsidRPr="00053055" w:rsidRDefault="00582B53">
      <w:pPr>
        <w:rPr>
          <w:bCs/>
        </w:rPr>
      </w:pPr>
    </w:p>
    <w:p w14:paraId="6F270BD8" w14:textId="775E4EA4" w:rsidR="00582B53" w:rsidRPr="00F144C8" w:rsidRDefault="00794DF8" w:rsidP="00582B53">
      <w:pPr>
        <w:pStyle w:val="Heading3"/>
        <w:rPr>
          <w:b/>
          <w:i/>
        </w:rPr>
      </w:pPr>
      <w:r>
        <w:rPr>
          <w:b/>
          <w:i/>
          <w:lang w:val="ru-RU"/>
        </w:rPr>
        <w:t>Прочие вопросы и закрытие сессии</w:t>
      </w:r>
    </w:p>
    <w:p w14:paraId="47FE4A6A" w14:textId="77777777" w:rsidR="00582B53" w:rsidRPr="00794DF8" w:rsidRDefault="00582B53">
      <w:pPr>
        <w:rPr>
          <w:bCs/>
        </w:rPr>
      </w:pPr>
    </w:p>
    <w:p w14:paraId="0179A28C" w14:textId="77777777" w:rsidR="0013383B" w:rsidRPr="00794DF8" w:rsidRDefault="0013383B">
      <w:pPr>
        <w:rPr>
          <w:bCs/>
        </w:rPr>
      </w:pPr>
    </w:p>
    <w:p w14:paraId="325D86C3" w14:textId="0ECEB24A" w:rsidR="00124F39" w:rsidRDefault="00000422" w:rsidP="00281BFF">
      <w:pPr>
        <w:ind w:left="2160" w:hanging="2160"/>
      </w:pPr>
      <w:r>
        <w:t>10</w:t>
      </w:r>
      <w:r w:rsidR="004C6D3C">
        <w:t>:00–</w:t>
      </w:r>
      <w:r w:rsidR="001E2A09">
        <w:t>10:0</w:t>
      </w:r>
      <w:r w:rsidR="00124F39" w:rsidRPr="00A46F2B">
        <w:t>5</w:t>
      </w:r>
      <w:r w:rsidR="00124F39" w:rsidRPr="00A46F2B">
        <w:tab/>
      </w:r>
      <w:r w:rsidR="00F421E4">
        <w:rPr>
          <w:lang w:val="ru-RU"/>
        </w:rPr>
        <w:t>Продолжение обсуждения пункта повестки дня «Прочие вопросы»</w:t>
      </w:r>
    </w:p>
    <w:p w14:paraId="4907BFA1" w14:textId="77777777" w:rsidR="001E2A09" w:rsidRDefault="001E2A09" w:rsidP="00CA7FFA">
      <w:pPr>
        <w:ind w:left="2160" w:hanging="2160"/>
      </w:pPr>
    </w:p>
    <w:p w14:paraId="494F7232" w14:textId="0C3ADC6D" w:rsidR="001E2A09" w:rsidRDefault="001E2A09" w:rsidP="00281BFF">
      <w:pPr>
        <w:ind w:left="2160" w:hanging="2160"/>
      </w:pPr>
      <w:r>
        <w:t>1</w:t>
      </w:r>
      <w:r w:rsidR="003D529A">
        <w:t>0:05–11:15</w:t>
      </w:r>
      <w:r w:rsidR="003D529A">
        <w:tab/>
      </w:r>
      <w:r w:rsidR="00F421E4">
        <w:rPr>
          <w:lang w:val="ru-RU"/>
        </w:rPr>
        <w:t>Авторское право в цифровой среде</w:t>
      </w:r>
    </w:p>
    <w:p w14:paraId="07DCBD23" w14:textId="77777777" w:rsidR="001E2A09" w:rsidRDefault="001E2A09" w:rsidP="00CA7FFA">
      <w:pPr>
        <w:ind w:left="2160" w:hanging="2160"/>
      </w:pPr>
    </w:p>
    <w:p w14:paraId="3A509A71" w14:textId="2842DCF2" w:rsidR="001E2A09" w:rsidRPr="00A46F2B" w:rsidRDefault="00F421E4" w:rsidP="00FA77B3">
      <w:pPr>
        <w:ind w:left="2160"/>
      </w:pPr>
      <w:r>
        <w:rPr>
          <w:b/>
          <w:lang w:val="ru-RU"/>
        </w:rPr>
        <w:t>Документы</w:t>
      </w:r>
      <w:r w:rsidR="001E2A09">
        <w:t xml:space="preserve">: </w:t>
      </w:r>
      <w:r w:rsidRPr="00F421E4">
        <w:rPr>
          <w:lang w:val="ru-RU"/>
        </w:rPr>
        <w:t xml:space="preserve">предыдущие документы по теме размещены на странице </w:t>
      </w:r>
      <w:r w:rsidR="00E33ABF">
        <w:rPr>
          <w:lang w:val="ru-RU"/>
        </w:rPr>
        <w:t>сессии</w:t>
      </w:r>
      <w:r w:rsidRPr="00F421E4">
        <w:rPr>
          <w:lang w:val="ru-RU"/>
        </w:rPr>
        <w:t xml:space="preserve"> по адресу</w:t>
      </w:r>
      <w:r w:rsidR="00B9015E" w:rsidRPr="00B9015E">
        <w:t xml:space="preserve"> https://www.wipo.int/meetings/</w:t>
      </w:r>
      <w:r>
        <w:t>ru</w:t>
      </w:r>
      <w:r w:rsidR="00B9015E" w:rsidRPr="00B9015E">
        <w:t>/details.jsp?meeting_id=75412</w:t>
      </w:r>
      <w:r w:rsidR="001E2A09">
        <w:t>.</w:t>
      </w:r>
    </w:p>
    <w:p w14:paraId="4141B9C4" w14:textId="77777777" w:rsidR="001E2A09" w:rsidRPr="00FA77B3" w:rsidRDefault="001E2A09" w:rsidP="00872DB8">
      <w:pPr>
        <w:ind w:left="2160" w:hanging="2160"/>
      </w:pPr>
    </w:p>
    <w:p w14:paraId="11807071" w14:textId="6350D1D1" w:rsidR="001E2A09" w:rsidRPr="004A0DDA" w:rsidRDefault="00AD2930" w:rsidP="00FA77B3">
      <w:pPr>
        <w:ind w:left="2160"/>
      </w:pPr>
      <w:r w:rsidRPr="00AD2930">
        <w:rPr>
          <w:b/>
          <w:lang w:val="ru-RU"/>
        </w:rPr>
        <w:t>Справочная информация о проделанной за последнее время работе</w:t>
      </w:r>
      <w:r w:rsidR="001E2A09">
        <w:t xml:space="preserve">: </w:t>
      </w:r>
      <w:r w:rsidR="00DC19C4">
        <w:rPr>
          <w:lang w:val="ru-RU"/>
        </w:rPr>
        <w:t xml:space="preserve">на 42-й сессии ПКАП авторы перечисленных ниже </w:t>
      </w:r>
      <w:r w:rsidR="00DC19C4" w:rsidRPr="00857104">
        <w:rPr>
          <w:lang w:val="ru-RU"/>
        </w:rPr>
        <w:t>исследований представили свои материалы и обсудили их с государствами-членами</w:t>
      </w:r>
      <w:r w:rsidR="00F674F7" w:rsidRPr="00857104">
        <w:rPr>
          <w:lang w:val="ru-RU"/>
        </w:rPr>
        <w:t>:</w:t>
      </w:r>
      <w:r w:rsidR="001E2A09" w:rsidRPr="00857104">
        <w:rPr>
          <w:lang w:val="ru-RU"/>
        </w:rPr>
        <w:t xml:space="preserve"> </w:t>
      </w:r>
      <w:r w:rsidR="000638DD" w:rsidRPr="00857104">
        <w:rPr>
          <w:lang w:val="ru-RU"/>
        </w:rPr>
        <w:t>«Глобальный рынок цифровой музыки изнутри» (SCCR/41/2), автор –</w:t>
      </w:r>
      <w:r w:rsidR="004F5000" w:rsidRPr="00857104">
        <w:rPr>
          <w:lang w:val="ru-RU"/>
        </w:rPr>
        <w:t xml:space="preserve"> </w:t>
      </w:r>
      <w:r w:rsidR="000638DD" w:rsidRPr="00857104">
        <w:rPr>
          <w:lang w:val="ru-RU"/>
        </w:rPr>
        <w:t>г</w:t>
      </w:r>
      <w:r w:rsidR="000638DD" w:rsidRPr="00857104">
        <w:rPr>
          <w:lang w:val="ru-RU"/>
        </w:rPr>
        <w:noBreakHyphen/>
        <w:t>жа Сьюзан Батлер; «Исполнители на рынке цифровой музыки: экономические и правовые аспекты» (SCCR/41/3), автор</w:t>
      </w:r>
      <w:r w:rsidR="004F5000" w:rsidRPr="00857104">
        <w:rPr>
          <w:lang w:val="ru-RU"/>
        </w:rPr>
        <w:t>ы</w:t>
      </w:r>
      <w:r w:rsidR="000638DD" w:rsidRPr="00857104">
        <w:rPr>
          <w:lang w:val="ru-RU"/>
        </w:rPr>
        <w:t xml:space="preserve"> исследования – г-н Кристиан Кастл и профессор Клаудио Фейхоо; «Музыкальный рынок в странах Латинской Америки» (SCCR/41/4), автор – г-жа Лейла Кобо; «Исследование состояния рынка цифровой музыки в Западной Африке» (SCCR/41/6), автор – г-н Эль-Хадж Мансур Жак Санья</w:t>
      </w:r>
      <w:r w:rsidR="00582108">
        <w:rPr>
          <w:lang w:val="ru-RU"/>
        </w:rPr>
        <w:t>;</w:t>
      </w:r>
      <w:r w:rsidR="000638DD" w:rsidRPr="00857104">
        <w:rPr>
          <w:lang w:val="ru-RU"/>
        </w:rPr>
        <w:t xml:space="preserve"> и «Доклад о рынке и основных бизнес-моделях онлайн-музыки в странах Азии: краткий обзор и общие тенденции»</w:t>
      </w:r>
      <w:r w:rsidR="000638DD" w:rsidRPr="00857104">
        <w:rPr>
          <w:i/>
          <w:lang w:val="ru-RU"/>
        </w:rPr>
        <w:t xml:space="preserve"> </w:t>
      </w:r>
      <w:r w:rsidR="000638DD" w:rsidRPr="00857104">
        <w:rPr>
          <w:lang w:val="ru-RU"/>
        </w:rPr>
        <w:t>(SCCR/41/7), авторы – г-жа Ирен Калболи и г-н Джордж Хван.</w:t>
      </w:r>
    </w:p>
    <w:p w14:paraId="07666989" w14:textId="77777777" w:rsidR="001E2A09" w:rsidRPr="00FA77B3" w:rsidRDefault="001E2A09" w:rsidP="00872DB8">
      <w:pPr>
        <w:ind w:left="2160" w:hanging="2160"/>
      </w:pPr>
    </w:p>
    <w:p w14:paraId="75EFEB2A" w14:textId="22B1A8B4" w:rsidR="009E5F7E" w:rsidRPr="00C10768" w:rsidRDefault="001E2A09" w:rsidP="004F2C61">
      <w:pPr>
        <w:ind w:left="2160"/>
        <w:rPr>
          <w:lang w:val="ru-RU"/>
        </w:rPr>
      </w:pPr>
      <w:r w:rsidRPr="00FA77B3">
        <w:rPr>
          <w:b/>
        </w:rPr>
        <w:t>43</w:t>
      </w:r>
      <w:r w:rsidR="00A15C05">
        <w:rPr>
          <w:b/>
          <w:lang w:val="ru-RU"/>
        </w:rPr>
        <w:t>-я сессия ПКАП</w:t>
      </w:r>
      <w:r w:rsidRPr="00B12A75">
        <w:t xml:space="preserve">: </w:t>
      </w:r>
      <w:r w:rsidR="00C10768">
        <w:rPr>
          <w:lang w:val="ru-RU"/>
        </w:rPr>
        <w:t>Председатель предложит ч</w:t>
      </w:r>
      <w:r w:rsidR="00C10768" w:rsidRPr="00C10768">
        <w:rPr>
          <w:bCs/>
          <w:lang w:val="ru-RU"/>
        </w:rPr>
        <w:t xml:space="preserve">ленам Комитета, МПО и НПО высказать </w:t>
      </w:r>
      <w:r w:rsidR="00C10768">
        <w:rPr>
          <w:bCs/>
          <w:lang w:val="ru-RU"/>
        </w:rPr>
        <w:t>свои</w:t>
      </w:r>
      <w:r w:rsidR="00C10768" w:rsidRPr="00C10768">
        <w:rPr>
          <w:bCs/>
          <w:lang w:val="ru-RU"/>
        </w:rPr>
        <w:t xml:space="preserve"> замечания</w:t>
      </w:r>
      <w:r w:rsidR="00C10768">
        <w:rPr>
          <w:bCs/>
          <w:lang w:val="ru-RU"/>
        </w:rPr>
        <w:t>,</w:t>
      </w:r>
      <w:r w:rsidR="00C10768" w:rsidRPr="00C10768">
        <w:rPr>
          <w:bCs/>
          <w:lang w:val="ru-RU"/>
        </w:rPr>
        <w:t xml:space="preserve"> </w:t>
      </w:r>
      <w:r w:rsidR="00C10768">
        <w:rPr>
          <w:bCs/>
          <w:lang w:val="ru-RU"/>
        </w:rPr>
        <w:t>включая</w:t>
      </w:r>
      <w:r w:rsidR="00C10768" w:rsidRPr="00C10768">
        <w:rPr>
          <w:bCs/>
          <w:lang w:val="ru-RU"/>
        </w:rPr>
        <w:t xml:space="preserve"> соображения относительно</w:t>
      </w:r>
      <w:r w:rsidR="00C10768">
        <w:rPr>
          <w:bCs/>
          <w:lang w:val="ru-RU"/>
        </w:rPr>
        <w:t xml:space="preserve"> возможных</w:t>
      </w:r>
      <w:r w:rsidR="00C10768" w:rsidRPr="00C10768">
        <w:rPr>
          <w:bCs/>
          <w:lang w:val="ru-RU"/>
        </w:rPr>
        <w:t xml:space="preserve"> дальнейших шагов</w:t>
      </w:r>
      <w:r w:rsidR="00C10768">
        <w:rPr>
          <w:bCs/>
          <w:lang w:val="ru-RU"/>
        </w:rPr>
        <w:t xml:space="preserve">, в контексте состоявшегося информационного совещания и работы, проделанной по </w:t>
      </w:r>
      <w:r w:rsidR="00D52355">
        <w:rPr>
          <w:bCs/>
          <w:lang w:val="ru-RU"/>
        </w:rPr>
        <w:t>данной</w:t>
      </w:r>
      <w:r w:rsidR="00C10768">
        <w:rPr>
          <w:bCs/>
          <w:lang w:val="ru-RU"/>
        </w:rPr>
        <w:t xml:space="preserve"> теме.</w:t>
      </w:r>
    </w:p>
    <w:p w14:paraId="12946110" w14:textId="77777777" w:rsidR="009E5F7E" w:rsidRPr="00A46F2B" w:rsidRDefault="009E5F7E" w:rsidP="00C2406D">
      <w:pPr>
        <w:ind w:left="2160" w:hanging="2160"/>
      </w:pPr>
    </w:p>
    <w:p w14:paraId="396F7E7D" w14:textId="73188B8F" w:rsidR="00124F39" w:rsidRDefault="003222ED" w:rsidP="00281BFF">
      <w:pPr>
        <w:ind w:left="2160" w:hanging="2160"/>
      </w:pPr>
      <w:r>
        <w:t>11:1</w:t>
      </w:r>
      <w:r w:rsidR="004C6D3C" w:rsidRPr="00290ACA">
        <w:t>5–</w:t>
      </w:r>
      <w:r w:rsidR="00290ACA" w:rsidRPr="00290ACA">
        <w:t>1</w:t>
      </w:r>
      <w:r w:rsidR="001E2A09">
        <w:t>2</w:t>
      </w:r>
      <w:r w:rsidR="00124F39" w:rsidRPr="00290ACA">
        <w:t>:</w:t>
      </w:r>
      <w:r w:rsidR="001E2A09">
        <w:t>25</w:t>
      </w:r>
      <w:r w:rsidR="00124F39" w:rsidRPr="00A46F2B">
        <w:tab/>
      </w:r>
      <w:r w:rsidR="000542FB">
        <w:rPr>
          <w:lang w:val="ru-RU"/>
        </w:rPr>
        <w:t xml:space="preserve">Право </w:t>
      </w:r>
      <w:r w:rsidR="00055C22">
        <w:rPr>
          <w:lang w:val="ru-RU"/>
        </w:rPr>
        <w:t>на долю от перепродажи</w:t>
      </w:r>
    </w:p>
    <w:p w14:paraId="05544633" w14:textId="77777777" w:rsidR="001E2A09" w:rsidRDefault="001E2A09" w:rsidP="00C2406D">
      <w:pPr>
        <w:ind w:left="2160" w:hanging="2160"/>
      </w:pPr>
    </w:p>
    <w:p w14:paraId="0D15BC44" w14:textId="6FDF679D" w:rsidR="001E2A09" w:rsidRPr="00D91091" w:rsidRDefault="008B41D7" w:rsidP="00FA77B3">
      <w:pPr>
        <w:ind w:left="2160"/>
        <w:rPr>
          <w:lang w:val="ru-RU"/>
        </w:rPr>
      </w:pPr>
      <w:r>
        <w:rPr>
          <w:b/>
          <w:lang w:val="ru-RU"/>
        </w:rPr>
        <w:t>Документы</w:t>
      </w:r>
      <w:r w:rsidR="001E2A09" w:rsidRPr="00D062BB">
        <w:t xml:space="preserve">: </w:t>
      </w:r>
      <w:r w:rsidR="00C470A2">
        <w:rPr>
          <w:lang w:val="ru-RU"/>
        </w:rPr>
        <w:t>Пособие ВОИС на тему «Право авторов на долю от перепродажи» (</w:t>
      </w:r>
      <w:r w:rsidR="00C470A2">
        <w:t>SCCR/43/INF/2</w:t>
      </w:r>
      <w:r w:rsidR="00C470A2">
        <w:rPr>
          <w:lang w:val="ru-RU"/>
        </w:rPr>
        <w:t>);</w:t>
      </w:r>
      <w:r w:rsidR="00C470A2">
        <w:t xml:space="preserve"> </w:t>
      </w:r>
      <w:r w:rsidR="000D3828" w:rsidRPr="000D3828">
        <w:rPr>
          <w:lang w:val="ru-RU"/>
        </w:rPr>
        <w:t>предыдущие документы по теме размещены на странице</w:t>
      </w:r>
      <w:r w:rsidR="0072797B">
        <w:rPr>
          <w:lang w:val="ru-RU"/>
        </w:rPr>
        <w:t xml:space="preserve"> </w:t>
      </w:r>
      <w:r w:rsidR="00A51B0C">
        <w:rPr>
          <w:lang w:val="ru-RU"/>
        </w:rPr>
        <w:t>сессии</w:t>
      </w:r>
      <w:r w:rsidR="000D3828" w:rsidRPr="000D3828">
        <w:rPr>
          <w:lang w:val="ru-RU"/>
        </w:rPr>
        <w:t xml:space="preserve"> по адресу</w:t>
      </w:r>
      <w:r w:rsidR="000D3828" w:rsidRPr="00D91091">
        <w:rPr>
          <w:lang w:val="ru-RU"/>
        </w:rPr>
        <w:t xml:space="preserve"> https://www.wipo.int/meetings/ru</w:t>
      </w:r>
      <w:r w:rsidR="00B9015E" w:rsidRPr="00D91091">
        <w:rPr>
          <w:lang w:val="ru-RU"/>
        </w:rPr>
        <w:t>/details.jsp?meeting_id=75412</w:t>
      </w:r>
      <w:r w:rsidR="00562AC6" w:rsidRPr="00D91091">
        <w:rPr>
          <w:lang w:val="ru-RU"/>
        </w:rPr>
        <w:t>.</w:t>
      </w:r>
    </w:p>
    <w:p w14:paraId="15E436DA" w14:textId="77777777" w:rsidR="002D540B" w:rsidRPr="00D91091" w:rsidRDefault="002D540B" w:rsidP="002D540B">
      <w:pPr>
        <w:rPr>
          <w:bCs/>
          <w:lang w:val="ru-RU"/>
        </w:rPr>
      </w:pPr>
    </w:p>
    <w:p w14:paraId="6F18FADF" w14:textId="09D0FD41" w:rsidR="002D540B" w:rsidRPr="00D91091" w:rsidRDefault="00EC598C" w:rsidP="002D540B">
      <w:pPr>
        <w:ind w:left="2160"/>
        <w:rPr>
          <w:lang w:val="ru-RU"/>
        </w:rPr>
      </w:pPr>
      <w:r w:rsidRPr="00D91091">
        <w:rPr>
          <w:b/>
          <w:lang w:val="ru-RU"/>
        </w:rPr>
        <w:t>Справочная информация о проделанной за последнее время работе</w:t>
      </w:r>
      <w:r w:rsidR="00F674F7" w:rsidRPr="00D91091">
        <w:rPr>
          <w:lang w:val="ru-RU"/>
        </w:rPr>
        <w:t xml:space="preserve">: </w:t>
      </w:r>
      <w:r w:rsidR="0067383E" w:rsidRPr="00D91091">
        <w:rPr>
          <w:lang w:val="ru-RU"/>
        </w:rPr>
        <w:t>на</w:t>
      </w:r>
      <w:r w:rsidR="00F674F7" w:rsidRPr="00D91091">
        <w:rPr>
          <w:lang w:val="ru-RU"/>
        </w:rPr>
        <w:t xml:space="preserve"> 42</w:t>
      </w:r>
      <w:r w:rsidR="0067383E" w:rsidRPr="00D91091">
        <w:rPr>
          <w:lang w:val="ru-RU"/>
        </w:rPr>
        <w:t>-й</w:t>
      </w:r>
      <w:r w:rsidR="00F674F7" w:rsidRPr="00D91091">
        <w:rPr>
          <w:lang w:val="ru-RU"/>
        </w:rPr>
        <w:t xml:space="preserve"> </w:t>
      </w:r>
      <w:r w:rsidR="0067383E" w:rsidRPr="00D91091">
        <w:rPr>
          <w:lang w:val="ru-RU"/>
        </w:rPr>
        <w:t>сессии Комитет принял к сведению заявления делегаций и постановил продолжить обмен мнениями и информацией по данному вопросу.</w:t>
      </w:r>
    </w:p>
    <w:p w14:paraId="2C5D2743" w14:textId="77777777" w:rsidR="002D540B" w:rsidRPr="00FA77B3" w:rsidRDefault="002D540B" w:rsidP="008F3865">
      <w:pPr>
        <w:ind w:left="2160" w:hanging="2160"/>
      </w:pPr>
    </w:p>
    <w:p w14:paraId="0CB7FEB3" w14:textId="514BE0A2" w:rsidR="002D540B" w:rsidRDefault="00735496" w:rsidP="002D540B">
      <w:pPr>
        <w:ind w:left="2160" w:hanging="33"/>
        <w:rPr>
          <w:bCs/>
        </w:rPr>
      </w:pPr>
      <w:r>
        <w:rPr>
          <w:b/>
          <w:lang w:val="ru-RU"/>
        </w:rPr>
        <w:t>43-я сессия ПКАП</w:t>
      </w:r>
      <w:r w:rsidR="002D540B" w:rsidRPr="000D5FB3">
        <w:t>:</w:t>
      </w:r>
      <w:r w:rsidR="00B761B6">
        <w:t xml:space="preserve"> </w:t>
      </w:r>
      <w:r w:rsidR="00055C22">
        <w:rPr>
          <w:lang w:val="ru-RU"/>
        </w:rPr>
        <w:t xml:space="preserve">Председатель предложит профессору Сэму Рикетсону представить первую часть нового пособия </w:t>
      </w:r>
      <w:r w:rsidR="005D4BAC">
        <w:rPr>
          <w:lang w:val="ru-RU"/>
        </w:rPr>
        <w:t>ВОИС на тему «П</w:t>
      </w:r>
      <w:r w:rsidR="00055C22">
        <w:rPr>
          <w:lang w:val="ru-RU"/>
        </w:rPr>
        <w:t>рав</w:t>
      </w:r>
      <w:r w:rsidR="005D4BAC">
        <w:rPr>
          <w:lang w:val="ru-RU"/>
        </w:rPr>
        <w:t>о</w:t>
      </w:r>
      <w:r w:rsidR="00055C22">
        <w:rPr>
          <w:lang w:val="ru-RU"/>
        </w:rPr>
        <w:t xml:space="preserve"> авторов на долю от перепродажи</w:t>
      </w:r>
      <w:r w:rsidR="005D4BAC">
        <w:rPr>
          <w:lang w:val="ru-RU"/>
        </w:rPr>
        <w:t>»</w:t>
      </w:r>
      <w:r w:rsidR="005D4BAC" w:rsidRPr="005D4BAC">
        <w:rPr>
          <w:lang w:val="ru-RU"/>
        </w:rPr>
        <w:t xml:space="preserve"> (</w:t>
      </w:r>
      <w:r w:rsidR="005D4BAC" w:rsidRPr="005D4BAC">
        <w:t>SCCR/43/INF/2</w:t>
      </w:r>
      <w:r w:rsidR="005D4BAC" w:rsidRPr="005D4BAC">
        <w:rPr>
          <w:lang w:val="ru-RU"/>
        </w:rPr>
        <w:t>)</w:t>
      </w:r>
      <w:r w:rsidR="00B761B6">
        <w:t xml:space="preserve">.  </w:t>
      </w:r>
      <w:r w:rsidR="00055C22" w:rsidRPr="00055C22">
        <w:rPr>
          <w:lang w:val="ru-RU"/>
        </w:rPr>
        <w:t>Председатель предложит ч</w:t>
      </w:r>
      <w:r w:rsidR="00055C22" w:rsidRPr="00055C22">
        <w:rPr>
          <w:bCs/>
          <w:lang w:val="ru-RU"/>
        </w:rPr>
        <w:t>ленам Комитета, МПО и НПО высказать свои замечания, включая соображения относительно возможных дальнейших шагов</w:t>
      </w:r>
      <w:r w:rsidR="00F23881" w:rsidRPr="001E2A09">
        <w:t>.</w:t>
      </w:r>
    </w:p>
    <w:p w14:paraId="09B2C5D7" w14:textId="77777777" w:rsidR="00BC60D9" w:rsidRPr="002D540B" w:rsidRDefault="00BC60D9" w:rsidP="00F8362A">
      <w:pPr>
        <w:rPr>
          <w:bCs/>
        </w:rPr>
      </w:pPr>
    </w:p>
    <w:p w14:paraId="2A5C6E0C" w14:textId="5334AA4E" w:rsidR="001E2A09" w:rsidRDefault="001E2A09" w:rsidP="00281BFF">
      <w:pPr>
        <w:ind w:left="2160" w:hanging="2160"/>
      </w:pPr>
      <w:r w:rsidRPr="00290ACA">
        <w:lastRenderedPageBreak/>
        <w:t>1</w:t>
      </w:r>
      <w:r>
        <w:t>2:25–12:35</w:t>
      </w:r>
      <w:r w:rsidRPr="00A46F2B">
        <w:tab/>
      </w:r>
      <w:r w:rsidR="000542FB">
        <w:rPr>
          <w:lang w:val="ru-RU"/>
        </w:rPr>
        <w:t>Права режиссеров-постановщиков</w:t>
      </w:r>
    </w:p>
    <w:p w14:paraId="36F68AE4" w14:textId="77777777" w:rsidR="001E2A09" w:rsidRDefault="001E2A09" w:rsidP="00F8362A">
      <w:pPr>
        <w:ind w:left="2160" w:hanging="2160"/>
      </w:pPr>
    </w:p>
    <w:p w14:paraId="2B3B2013" w14:textId="1B58F925" w:rsidR="001E2A09" w:rsidRPr="00287CD6" w:rsidRDefault="00520777" w:rsidP="00FA77B3">
      <w:pPr>
        <w:ind w:left="2160"/>
      </w:pPr>
      <w:r>
        <w:rPr>
          <w:b/>
          <w:lang w:val="ru-RU"/>
        </w:rPr>
        <w:t>Документы</w:t>
      </w:r>
      <w:r w:rsidR="001E2A09" w:rsidRPr="00287CD6">
        <w:t xml:space="preserve">: </w:t>
      </w:r>
      <w:r w:rsidR="006C7B2D" w:rsidRPr="006C7B2D">
        <w:rPr>
          <w:lang w:val="ru-RU"/>
        </w:rPr>
        <w:t xml:space="preserve">предыдущие документы по теме размещены на странице </w:t>
      </w:r>
      <w:r w:rsidR="00A51B0C">
        <w:rPr>
          <w:lang w:val="ru-RU"/>
        </w:rPr>
        <w:t>сессии</w:t>
      </w:r>
      <w:r w:rsidR="0072797B">
        <w:rPr>
          <w:lang w:val="ru-RU"/>
        </w:rPr>
        <w:t xml:space="preserve"> </w:t>
      </w:r>
      <w:r w:rsidR="006C7B2D" w:rsidRPr="006C7B2D">
        <w:rPr>
          <w:lang w:val="ru-RU"/>
        </w:rPr>
        <w:t>по адресу</w:t>
      </w:r>
      <w:r w:rsidR="00B9015E">
        <w:t xml:space="preserve"> </w:t>
      </w:r>
      <w:r w:rsidR="006C7B2D">
        <w:t>https://www.wipo.int/meetings/ru</w:t>
      </w:r>
      <w:r w:rsidR="00B9015E" w:rsidRPr="00B9015E">
        <w:t>/details.jsp?meeting_id=75412</w:t>
      </w:r>
      <w:r w:rsidR="00327169">
        <w:t>.</w:t>
      </w:r>
    </w:p>
    <w:p w14:paraId="164A4B2D" w14:textId="77777777" w:rsidR="001E2A09" w:rsidRPr="00FA77B3" w:rsidRDefault="001E2A09" w:rsidP="00FA77B3">
      <w:pPr>
        <w:ind w:left="2160" w:hanging="2120"/>
      </w:pPr>
    </w:p>
    <w:p w14:paraId="3B32C1C2" w14:textId="691D277F" w:rsidR="001E2A09" w:rsidRPr="0032164D" w:rsidRDefault="00150039" w:rsidP="00FA77B3">
      <w:pPr>
        <w:ind w:left="2160"/>
      </w:pPr>
      <w:r w:rsidRPr="00150039">
        <w:rPr>
          <w:b/>
          <w:lang w:val="ru-RU"/>
        </w:rPr>
        <w:t>Справочная информация о проделанной за последнее время работе</w:t>
      </w:r>
      <w:r w:rsidR="001E2A09" w:rsidRPr="006A6270">
        <w:t>:</w:t>
      </w:r>
      <w:r w:rsidR="00C40ED6">
        <w:t xml:space="preserve"> </w:t>
      </w:r>
      <w:r w:rsidR="00E20E13">
        <w:rPr>
          <w:lang w:val="ru-RU"/>
        </w:rPr>
        <w:t xml:space="preserve">на </w:t>
      </w:r>
      <w:r w:rsidR="00C40ED6">
        <w:t>42</w:t>
      </w:r>
      <w:r w:rsidR="00E20E13">
        <w:rPr>
          <w:lang w:val="ru-RU"/>
        </w:rPr>
        <w:t>-й сессии ПКАП обсуждение этого вопроса было отложено до 43-й сессии</w:t>
      </w:r>
      <w:r w:rsidR="001E2A09">
        <w:t>.</w:t>
      </w:r>
    </w:p>
    <w:p w14:paraId="25400319" w14:textId="4A1F0CBF" w:rsidR="002F2F2F" w:rsidRDefault="002F2F2F"/>
    <w:p w14:paraId="23C3A4D5" w14:textId="424E4EC5" w:rsidR="00C253EF" w:rsidRDefault="00C836E9" w:rsidP="00C253EF">
      <w:pPr>
        <w:ind w:left="2160"/>
      </w:pPr>
      <w:r>
        <w:rPr>
          <w:b/>
          <w:lang w:val="ru-RU"/>
        </w:rPr>
        <w:t>43-я сессия ПКАП</w:t>
      </w:r>
      <w:r w:rsidR="001E2A09">
        <w:t xml:space="preserve">: </w:t>
      </w:r>
      <w:r w:rsidR="00720F02">
        <w:rPr>
          <w:lang w:val="ru-RU"/>
        </w:rPr>
        <w:t xml:space="preserve">Председатель предложит Секретариату кратко информировать участников о </w:t>
      </w:r>
      <w:r w:rsidR="004C2329">
        <w:rPr>
          <w:lang w:val="ru-RU"/>
        </w:rPr>
        <w:t xml:space="preserve">ходе </w:t>
      </w:r>
      <w:r w:rsidR="00720F02">
        <w:rPr>
          <w:lang w:val="ru-RU"/>
        </w:rPr>
        <w:t>работ</w:t>
      </w:r>
      <w:r w:rsidR="004C2329">
        <w:rPr>
          <w:lang w:val="ru-RU"/>
        </w:rPr>
        <w:t>ы</w:t>
      </w:r>
      <w:r w:rsidR="00720F02">
        <w:rPr>
          <w:lang w:val="ru-RU"/>
        </w:rPr>
        <w:t xml:space="preserve"> по данному вопросу</w:t>
      </w:r>
      <w:r w:rsidR="001E2A09" w:rsidRPr="00FA77B3">
        <w:t>.</w:t>
      </w:r>
      <w:r w:rsidR="00025D56">
        <w:t xml:space="preserve">  </w:t>
      </w:r>
      <w:r w:rsidR="000B4D18" w:rsidRPr="000B4D18">
        <w:rPr>
          <w:lang w:val="ru-RU"/>
        </w:rPr>
        <w:t>Председатель предложит ч</w:t>
      </w:r>
      <w:r w:rsidR="000B4D18" w:rsidRPr="000B4D18">
        <w:rPr>
          <w:bCs/>
          <w:lang w:val="ru-RU"/>
        </w:rPr>
        <w:t>ленам Комитета, МПО и НПО высказать свои замечания, включая соображения относительно возможных дальнейших шагов</w:t>
      </w:r>
      <w:r w:rsidR="00C253EF" w:rsidRPr="001E2A09">
        <w:t>.</w:t>
      </w:r>
    </w:p>
    <w:p w14:paraId="2397558C" w14:textId="77777777" w:rsidR="001E2A09" w:rsidRPr="00280163" w:rsidRDefault="001E2A09" w:rsidP="000B4D18"/>
    <w:p w14:paraId="7FB9B159" w14:textId="5C7008B2" w:rsidR="001E2A09" w:rsidRDefault="001E2A09" w:rsidP="00281BFF">
      <w:pPr>
        <w:ind w:left="2160" w:hanging="2160"/>
      </w:pPr>
      <w:r w:rsidRPr="00290ACA">
        <w:t>1</w:t>
      </w:r>
      <w:r>
        <w:t>2:35</w:t>
      </w:r>
      <w:r w:rsidRPr="00290ACA">
        <w:t>–</w:t>
      </w:r>
      <w:r>
        <w:t>12:45</w:t>
      </w:r>
      <w:r w:rsidRPr="00A46F2B">
        <w:tab/>
      </w:r>
      <w:r w:rsidR="000542FB">
        <w:rPr>
          <w:lang w:val="ru-RU"/>
        </w:rPr>
        <w:t>Предложение о проведении исследования</w:t>
      </w:r>
      <w:r w:rsidR="00EE2EEF">
        <w:rPr>
          <w:lang w:val="ru-RU"/>
        </w:rPr>
        <w:t xml:space="preserve"> в отношении</w:t>
      </w:r>
      <w:r w:rsidR="000542FB">
        <w:rPr>
          <w:lang w:val="ru-RU"/>
        </w:rPr>
        <w:t xml:space="preserve"> права за вознаграждение за выдачу произведений в публичных библиотеках</w:t>
      </w:r>
    </w:p>
    <w:p w14:paraId="11D5AD34" w14:textId="77777777" w:rsidR="001E2A09" w:rsidRPr="00DB04B3" w:rsidRDefault="001E2A09" w:rsidP="00616702">
      <w:pPr>
        <w:ind w:left="2160" w:hanging="2160"/>
      </w:pPr>
    </w:p>
    <w:p w14:paraId="4D625FC2" w14:textId="16EFAD46" w:rsidR="001E2A09" w:rsidRDefault="00F505B5" w:rsidP="00FA77B3">
      <w:pPr>
        <w:ind w:left="2160"/>
      </w:pPr>
      <w:r>
        <w:rPr>
          <w:b/>
          <w:lang w:val="ru-RU"/>
        </w:rPr>
        <w:t>Документ</w:t>
      </w:r>
      <w:r w:rsidR="001E2A09" w:rsidRPr="005D2079">
        <w:t xml:space="preserve">: </w:t>
      </w:r>
      <w:r w:rsidR="0072797B" w:rsidRPr="0072797B">
        <w:rPr>
          <w:lang w:val="ru-RU"/>
        </w:rPr>
        <w:t>документ «Предложение о включении в повестку дня и план будущей работы Постоянного комитета по авторскому праву и смежным правам Всемирной организации интеллектуальной собственности (ВОИС) исследования по вопросу о праве на вознаграждение за выдачу произведений в публичных библиотеках» (</w:t>
      </w:r>
      <w:r w:rsidR="0072797B" w:rsidRPr="0072797B">
        <w:t>SCCR</w:t>
      </w:r>
      <w:r w:rsidR="0072797B" w:rsidRPr="0072797B">
        <w:rPr>
          <w:lang w:val="ru-RU"/>
        </w:rPr>
        <w:t>/40/3/</w:t>
      </w:r>
      <w:r w:rsidR="0072797B" w:rsidRPr="0072797B">
        <w:t>Rev</w:t>
      </w:r>
      <w:r w:rsidR="0072797B" w:rsidRPr="0072797B">
        <w:rPr>
          <w:lang w:val="ru-RU"/>
        </w:rPr>
        <w:t>.</w:t>
      </w:r>
      <w:r w:rsidR="0072797B" w:rsidRPr="0072797B">
        <w:t> </w:t>
      </w:r>
      <w:r w:rsidR="0072797B" w:rsidRPr="0072797B">
        <w:rPr>
          <w:lang w:val="ru-RU"/>
        </w:rPr>
        <w:t>2) размещен</w:t>
      </w:r>
      <w:r w:rsidR="0072797B">
        <w:rPr>
          <w:lang w:val="ru-RU"/>
        </w:rPr>
        <w:t xml:space="preserve"> на странице </w:t>
      </w:r>
      <w:r w:rsidR="00A51B0C">
        <w:rPr>
          <w:lang w:val="ru-RU"/>
        </w:rPr>
        <w:t xml:space="preserve">сессии </w:t>
      </w:r>
      <w:r w:rsidR="0072797B">
        <w:rPr>
          <w:lang w:val="ru-RU"/>
        </w:rPr>
        <w:t xml:space="preserve">по адресу </w:t>
      </w:r>
      <w:r w:rsidR="00B9015E" w:rsidRPr="00B9015E">
        <w:t>https://www.wipo.int/meetings/</w:t>
      </w:r>
      <w:r w:rsidR="0072797B">
        <w:t>ru</w:t>
      </w:r>
      <w:r w:rsidR="00B9015E" w:rsidRPr="00B9015E">
        <w:t>/details.jsp?meeting_id=75412</w:t>
      </w:r>
      <w:r w:rsidR="001E2A09" w:rsidRPr="00FA77B3">
        <w:t>.</w:t>
      </w:r>
    </w:p>
    <w:p w14:paraId="52007456" w14:textId="77777777" w:rsidR="001E2A09" w:rsidRPr="00FA77B3" w:rsidRDefault="001E2A09" w:rsidP="00616702">
      <w:pPr>
        <w:ind w:left="2160" w:hanging="2160"/>
      </w:pPr>
    </w:p>
    <w:p w14:paraId="767BDF6E" w14:textId="3D378EEE" w:rsidR="001E2A09" w:rsidRDefault="00771A3D" w:rsidP="00FA77B3">
      <w:pPr>
        <w:ind w:left="2160"/>
      </w:pPr>
      <w:r w:rsidRPr="00771A3D">
        <w:rPr>
          <w:b/>
          <w:lang w:val="ru-RU"/>
        </w:rPr>
        <w:t>Справочная информация о проделанной за последнее время работе</w:t>
      </w:r>
      <w:r w:rsidR="001E2A09" w:rsidRPr="00FA77B3">
        <w:t>:</w:t>
      </w:r>
      <w:r w:rsidR="003C67D9">
        <w:t xml:space="preserve"> </w:t>
      </w:r>
      <w:r w:rsidR="00A65C48">
        <w:rPr>
          <w:lang w:val="ru-RU"/>
        </w:rPr>
        <w:t>на 42-й сессии Комитет принял к сведению указанное предложение и заявления делегаций</w:t>
      </w:r>
      <w:r w:rsidR="001E2A09">
        <w:t>.</w:t>
      </w:r>
    </w:p>
    <w:p w14:paraId="09377726" w14:textId="77777777" w:rsidR="001E2A09" w:rsidRDefault="001E2A09" w:rsidP="00616702">
      <w:pPr>
        <w:ind w:left="2160" w:hanging="2160"/>
      </w:pPr>
    </w:p>
    <w:p w14:paraId="2FE2ADC5" w14:textId="61D8F145" w:rsidR="00452490" w:rsidRDefault="001E2A09" w:rsidP="00452490">
      <w:pPr>
        <w:ind w:left="2160"/>
      </w:pPr>
      <w:r w:rsidRPr="00FA77B3">
        <w:rPr>
          <w:b/>
        </w:rPr>
        <w:t>43</w:t>
      </w:r>
      <w:r w:rsidR="00D33A6D">
        <w:rPr>
          <w:b/>
          <w:lang w:val="ru-RU"/>
        </w:rPr>
        <w:t>-я сессия ПКАП</w:t>
      </w:r>
      <w:r w:rsidRPr="00FA77B3">
        <w:t>:</w:t>
      </w:r>
      <w:r w:rsidRPr="001304CC">
        <w:t xml:space="preserve"> </w:t>
      </w:r>
      <w:r w:rsidR="00ED1B61">
        <w:rPr>
          <w:lang w:val="ru-RU"/>
        </w:rPr>
        <w:t xml:space="preserve">Председатель предложит авторам </w:t>
      </w:r>
      <w:r w:rsidR="00A51B0C">
        <w:rPr>
          <w:lang w:val="ru-RU"/>
        </w:rPr>
        <w:t xml:space="preserve">указанного </w:t>
      </w:r>
      <w:r w:rsidR="00ED1B61">
        <w:rPr>
          <w:lang w:val="ru-RU"/>
        </w:rPr>
        <w:t xml:space="preserve">предложения кратко </w:t>
      </w:r>
      <w:r w:rsidR="00AF60D3">
        <w:rPr>
          <w:lang w:val="ru-RU"/>
        </w:rPr>
        <w:t>рассказать об этом документе</w:t>
      </w:r>
      <w:r w:rsidR="002A3D47">
        <w:t xml:space="preserve">. </w:t>
      </w:r>
      <w:r w:rsidR="002A3D47" w:rsidRPr="002A3D47">
        <w:t xml:space="preserve"> </w:t>
      </w:r>
      <w:r w:rsidR="00AF60D3" w:rsidRPr="00AF60D3">
        <w:rPr>
          <w:lang w:val="ru-RU"/>
        </w:rPr>
        <w:t>Председатель предложит ч</w:t>
      </w:r>
      <w:r w:rsidR="00AF60D3" w:rsidRPr="00AF60D3">
        <w:rPr>
          <w:bCs/>
          <w:lang w:val="ru-RU"/>
        </w:rPr>
        <w:t>ленам Комитета, МПО и НПО высказать свои замечания, включая соображения относительно возможных дальнейших шагов</w:t>
      </w:r>
      <w:r w:rsidRPr="001E2A09">
        <w:t>.</w:t>
      </w:r>
    </w:p>
    <w:p w14:paraId="2631248D" w14:textId="77777777" w:rsidR="00452490" w:rsidRDefault="00452490" w:rsidP="00496608"/>
    <w:p w14:paraId="465401B9" w14:textId="73288910" w:rsidR="00C01BE9" w:rsidRDefault="00452490" w:rsidP="00281BFF">
      <w:pPr>
        <w:ind w:left="2160" w:hanging="2160"/>
      </w:pPr>
      <w:r>
        <w:t>12:45–13:00</w:t>
      </w:r>
      <w:r>
        <w:tab/>
      </w:r>
      <w:r w:rsidR="00C65ABA">
        <w:rPr>
          <w:lang w:val="ru-RU"/>
        </w:rPr>
        <w:t>Другие вопросы</w:t>
      </w:r>
    </w:p>
    <w:p w14:paraId="1FD30182" w14:textId="77777777" w:rsidR="00C01BE9" w:rsidRDefault="00C01BE9" w:rsidP="00496608"/>
    <w:p w14:paraId="7CED8FE5" w14:textId="483A51FF" w:rsidR="001E2A09" w:rsidRDefault="00C65ABA" w:rsidP="00C01BE9">
      <w:pPr>
        <w:ind w:left="2160"/>
      </w:pPr>
      <w:r w:rsidRPr="00C65ABA">
        <w:rPr>
          <w:lang w:val="ru-RU"/>
        </w:rPr>
        <w:t xml:space="preserve">Председатель уточнит, есть ли другие вопросы, требующие </w:t>
      </w:r>
      <w:r>
        <w:rPr>
          <w:lang w:val="ru-RU"/>
        </w:rPr>
        <w:t>внимания</w:t>
      </w:r>
      <w:r w:rsidRPr="00C65ABA">
        <w:rPr>
          <w:lang w:val="ru-RU"/>
        </w:rPr>
        <w:t xml:space="preserve"> Комитета</w:t>
      </w:r>
      <w:r w:rsidR="001E2A09" w:rsidRPr="001E2A09">
        <w:t>.</w:t>
      </w:r>
    </w:p>
    <w:p w14:paraId="40B642D2" w14:textId="77777777" w:rsidR="001E2A09" w:rsidRPr="00A4061F" w:rsidRDefault="001E2A09" w:rsidP="00C65ABA">
      <w:pPr>
        <w:ind w:left="2160" w:hanging="2160"/>
      </w:pPr>
    </w:p>
    <w:p w14:paraId="2B2E4B3B" w14:textId="07D6215A" w:rsidR="00337AA6" w:rsidRDefault="00337AA6" w:rsidP="00281BFF">
      <w:pPr>
        <w:ind w:left="2160" w:hanging="2160"/>
      </w:pPr>
      <w:r>
        <w:t>13:00–15:00</w:t>
      </w:r>
      <w:r>
        <w:tab/>
      </w:r>
      <w:r w:rsidR="00C65ABA">
        <w:rPr>
          <w:lang w:val="ru-RU"/>
        </w:rPr>
        <w:t>Перерыв на обед</w:t>
      </w:r>
    </w:p>
    <w:p w14:paraId="7D2DBDCF" w14:textId="1411C208" w:rsidR="00124F39" w:rsidRDefault="00124F39" w:rsidP="001E2A09"/>
    <w:p w14:paraId="5ED7A436" w14:textId="5449E3E6" w:rsidR="00F267FD" w:rsidRDefault="001E2A09" w:rsidP="001E2A09">
      <w:pPr>
        <w:ind w:left="2127" w:hanging="2127"/>
      </w:pPr>
      <w:r>
        <w:t>15</w:t>
      </w:r>
      <w:r w:rsidR="009304C6">
        <w:t>:00</w:t>
      </w:r>
      <w:r w:rsidR="00000422">
        <w:t>–18:0</w:t>
      </w:r>
      <w:r w:rsidR="00124F39" w:rsidRPr="00DB04B3">
        <w:t>0</w:t>
      </w:r>
      <w:r w:rsidR="00124F39" w:rsidRPr="00DB04B3">
        <w:tab/>
      </w:r>
      <w:r w:rsidR="00C65ABA">
        <w:rPr>
          <w:lang w:val="ru-RU"/>
        </w:rPr>
        <w:t>Закрытие сессии</w:t>
      </w:r>
      <w:r w:rsidR="00124F39">
        <w:t xml:space="preserve">: </w:t>
      </w:r>
      <w:r w:rsidR="00C65ABA" w:rsidRPr="00C65ABA">
        <w:rPr>
          <w:lang w:val="ru-RU"/>
        </w:rPr>
        <w:t>представление резюме Председателя, заключительные заявления координаторов групп</w:t>
      </w:r>
      <w:r w:rsidR="00124F39" w:rsidRPr="00BA1624">
        <w:t>.</w:t>
      </w:r>
    </w:p>
    <w:p w14:paraId="381C9CE6" w14:textId="4B44DD7A" w:rsidR="009E5F7E" w:rsidRDefault="009E5F7E" w:rsidP="00A84F4E">
      <w:pPr>
        <w:ind w:left="6390"/>
      </w:pPr>
    </w:p>
    <w:p w14:paraId="2BF17E31" w14:textId="1F862659" w:rsidR="009E5F7E" w:rsidRDefault="009E5F7E" w:rsidP="00A84F4E">
      <w:pPr>
        <w:ind w:left="6390"/>
      </w:pPr>
    </w:p>
    <w:p w14:paraId="7879D4F5" w14:textId="77777777" w:rsidR="00283C43" w:rsidRDefault="00283C43" w:rsidP="00A84F4E">
      <w:pPr>
        <w:ind w:left="6390"/>
      </w:pPr>
    </w:p>
    <w:p w14:paraId="7144E9EC" w14:textId="4B56DBF3" w:rsidR="001933EB" w:rsidRDefault="00F267FD" w:rsidP="00A84F4E">
      <w:pPr>
        <w:ind w:left="6390"/>
      </w:pPr>
      <w:r>
        <w:t>[</w:t>
      </w:r>
      <w:r w:rsidR="00C65ABA">
        <w:rPr>
          <w:lang w:val="ru-RU"/>
        </w:rPr>
        <w:t>Конец документа</w:t>
      </w:r>
      <w:r>
        <w:t>]</w:t>
      </w:r>
    </w:p>
    <w:sectPr w:rsidR="001933EB" w:rsidSect="00124F39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17DFA" w14:textId="77777777" w:rsidR="000F37E0" w:rsidRDefault="000F37E0">
      <w:r>
        <w:separator/>
      </w:r>
    </w:p>
  </w:endnote>
  <w:endnote w:type="continuationSeparator" w:id="0">
    <w:p w14:paraId="12F27E56" w14:textId="77777777" w:rsidR="000F37E0" w:rsidRDefault="000F37E0" w:rsidP="003B38C1">
      <w:r>
        <w:separator/>
      </w:r>
    </w:p>
    <w:p w14:paraId="7BE5712C" w14:textId="77777777" w:rsidR="000F37E0" w:rsidRPr="003B38C1" w:rsidRDefault="000F37E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0BD1D91" w14:textId="77777777" w:rsidR="000F37E0" w:rsidRPr="003B38C1" w:rsidRDefault="000F37E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F3FE8" w14:textId="77777777" w:rsidR="000F37E0" w:rsidRDefault="000F37E0">
      <w:r>
        <w:separator/>
      </w:r>
    </w:p>
  </w:footnote>
  <w:footnote w:type="continuationSeparator" w:id="0">
    <w:p w14:paraId="5F857104" w14:textId="77777777" w:rsidR="000F37E0" w:rsidRDefault="000F37E0" w:rsidP="008B60B2">
      <w:r>
        <w:separator/>
      </w:r>
    </w:p>
    <w:p w14:paraId="1D4D7FB2" w14:textId="77777777" w:rsidR="000F37E0" w:rsidRPr="00ED77FB" w:rsidRDefault="000F37E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C2757A3" w14:textId="77777777" w:rsidR="000F37E0" w:rsidRPr="00ED77FB" w:rsidRDefault="000F37E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54D00DD0" w14:textId="675515F1" w:rsidR="006952A0" w:rsidRDefault="006952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F13AA">
        <w:rPr>
          <w:lang w:val="ru-RU"/>
        </w:rPr>
        <w:t>Развернутые заявления общего характера или по конкретному пункту повестки дня могут быть представлены в Секретариат по адресу</w:t>
      </w:r>
      <w:r>
        <w:t xml:space="preserve"> </w:t>
      </w:r>
      <w:hyperlink r:id="rId1" w:history="1">
        <w:r w:rsidRPr="0059104A">
          <w:rPr>
            <w:rStyle w:val="Hyperlink"/>
          </w:rPr>
          <w:t>copyright.mail@wipo.int</w:t>
        </w:r>
      </w:hyperlink>
      <w:r>
        <w:t xml:space="preserve"> </w:t>
      </w:r>
      <w:r w:rsidR="00EF13AA">
        <w:rPr>
          <w:lang w:val="ru-RU"/>
        </w:rPr>
        <w:t>до начала, в течение или сразу по окончании сессии</w:t>
      </w:r>
      <w:r w:rsidR="00C253EF">
        <w:t xml:space="preserve"> (</w:t>
      </w:r>
      <w:r w:rsidR="00EF13AA">
        <w:rPr>
          <w:lang w:val="ru-RU"/>
        </w:rPr>
        <w:t xml:space="preserve">до </w:t>
      </w:r>
      <w:r w:rsidR="00C253EF">
        <w:t>30</w:t>
      </w:r>
      <w:r w:rsidR="00EF13AA">
        <w:rPr>
          <w:lang w:val="ru-RU"/>
        </w:rPr>
        <w:t> марта</w:t>
      </w:r>
      <w:r w:rsidR="00C253EF">
        <w:t xml:space="preserve"> 2023</w:t>
      </w:r>
      <w:r w:rsidR="00EF13AA">
        <w:rPr>
          <w:lang w:val="ru-RU"/>
        </w:rPr>
        <w:t> года</w:t>
      </w:r>
      <w:r w:rsidR="00C253EF">
        <w:t>)</w:t>
      </w:r>
      <w:r w:rsidR="00627AAF">
        <w:rPr>
          <w:lang w:val="ru-RU"/>
        </w:rPr>
        <w:t>; все они</w:t>
      </w:r>
      <w:r w:rsidR="00EF13AA">
        <w:rPr>
          <w:lang w:val="ru-RU"/>
        </w:rPr>
        <w:t xml:space="preserve"> будут размещены на странице </w:t>
      </w:r>
      <w:r>
        <w:t>43</w:t>
      </w:r>
      <w:r w:rsidR="00EF13AA">
        <w:rPr>
          <w:lang w:val="ru-RU"/>
        </w:rPr>
        <w:t>-й сессии ПКАП</w:t>
      </w:r>
      <w:r>
        <w:t>.</w:t>
      </w:r>
    </w:p>
  </w:footnote>
  <w:footnote w:id="3">
    <w:p w14:paraId="4CAECEBC" w14:textId="0A93D6EB" w:rsidR="000C045B" w:rsidRDefault="000C045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D43F2">
        <w:rPr>
          <w:lang w:val="ru-RU"/>
        </w:rPr>
        <w:t>Кафетерий ВОИС будет работать ежедневно до 14:00</w:t>
      </w:r>
      <w:r>
        <w:t>.</w:t>
      </w:r>
    </w:p>
  </w:footnote>
  <w:footnote w:id="4">
    <w:p w14:paraId="076942EA" w14:textId="181D5509" w:rsidR="00025D56" w:rsidRDefault="00025D5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31AE8">
        <w:rPr>
          <w:lang w:val="ru-RU"/>
        </w:rPr>
        <w:t>Предлагается сократить перерыв на обед на 30 минут и тем самым высвободить</w:t>
      </w:r>
      <w:r w:rsidR="009F4936">
        <w:rPr>
          <w:lang w:val="ru-RU"/>
        </w:rPr>
        <w:t xml:space="preserve"> дополнительное</w:t>
      </w:r>
      <w:r w:rsidR="00F31AE8">
        <w:rPr>
          <w:lang w:val="ru-RU"/>
        </w:rPr>
        <w:t xml:space="preserve"> врем</w:t>
      </w:r>
      <w:r w:rsidR="00582108">
        <w:rPr>
          <w:lang w:val="ru-RU"/>
        </w:rPr>
        <w:t>я</w:t>
      </w:r>
      <w:r w:rsidR="00F31AE8">
        <w:rPr>
          <w:lang w:val="ru-RU"/>
        </w:rPr>
        <w:t xml:space="preserve"> для информационного совещания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CA3AC" w14:textId="77777777" w:rsidR="00D07C78" w:rsidRPr="00945477" w:rsidRDefault="00124F39" w:rsidP="00477D6B">
    <w:pPr>
      <w:jc w:val="right"/>
      <w:rPr>
        <w:caps/>
      </w:rPr>
    </w:pPr>
    <w:bookmarkStart w:id="6" w:name="Code2"/>
    <w:r>
      <w:rPr>
        <w:caps/>
      </w:rPr>
      <w:t>SCCR/</w:t>
    </w:r>
    <w:r w:rsidR="000D00DF">
      <w:rPr>
        <w:caps/>
      </w:rPr>
      <w:t>4</w:t>
    </w:r>
    <w:r w:rsidR="00B758E0">
      <w:rPr>
        <w:caps/>
      </w:rPr>
      <w:t>3</w:t>
    </w:r>
    <w:r w:rsidR="000D00DF">
      <w:rPr>
        <w:caps/>
      </w:rPr>
      <w:t>/</w:t>
    </w:r>
    <w:r w:rsidR="004A5F85">
      <w:rPr>
        <w:caps/>
      </w:rPr>
      <w:t>INF/</w:t>
    </w:r>
    <w:r w:rsidR="002B5547">
      <w:rPr>
        <w:caps/>
      </w:rPr>
      <w:t>1</w:t>
    </w:r>
  </w:p>
  <w:bookmarkEnd w:id="6"/>
  <w:p w14:paraId="441FDA8C" w14:textId="0B1F34C0" w:rsidR="00D07C78" w:rsidRDefault="008672EB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392B5C">
      <w:rPr>
        <w:noProof/>
      </w:rPr>
      <w:t>8</w:t>
    </w:r>
    <w:r w:rsidR="00D07C78">
      <w:fldChar w:fldCharType="end"/>
    </w:r>
  </w:p>
  <w:p w14:paraId="150FF744" w14:textId="77777777" w:rsidR="00D07C78" w:rsidRDefault="00D07C78" w:rsidP="00477D6B">
    <w:pPr>
      <w:jc w:val="right"/>
    </w:pPr>
  </w:p>
  <w:p w14:paraId="208DAD58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CFE1569"/>
    <w:multiLevelType w:val="hybridMultilevel"/>
    <w:tmpl w:val="543C1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31393"/>
    <w:multiLevelType w:val="hybridMultilevel"/>
    <w:tmpl w:val="FB56CAA4"/>
    <w:lvl w:ilvl="0" w:tplc="AB1841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6720A42"/>
    <w:multiLevelType w:val="hybridMultilevel"/>
    <w:tmpl w:val="FEBAC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33C64"/>
    <w:multiLevelType w:val="hybridMultilevel"/>
    <w:tmpl w:val="8E2A88BA"/>
    <w:lvl w:ilvl="0" w:tplc="7842DAE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C8515BB"/>
    <w:multiLevelType w:val="hybridMultilevel"/>
    <w:tmpl w:val="FB56CAA4"/>
    <w:lvl w:ilvl="0" w:tplc="AB1841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C28DB"/>
    <w:multiLevelType w:val="hybridMultilevel"/>
    <w:tmpl w:val="623C15FA"/>
    <w:lvl w:ilvl="0" w:tplc="16FC396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B3D1682"/>
    <w:multiLevelType w:val="hybridMultilevel"/>
    <w:tmpl w:val="FB56CAA4"/>
    <w:lvl w:ilvl="0" w:tplc="AB1841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A08C9"/>
    <w:multiLevelType w:val="hybridMultilevel"/>
    <w:tmpl w:val="71425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45FB9"/>
    <w:multiLevelType w:val="hybridMultilevel"/>
    <w:tmpl w:val="FB56CAA4"/>
    <w:lvl w:ilvl="0" w:tplc="AB1841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00FD9"/>
    <w:multiLevelType w:val="hybridMultilevel"/>
    <w:tmpl w:val="FA30C494"/>
    <w:lvl w:ilvl="0" w:tplc="32D20C7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C405E7D"/>
    <w:multiLevelType w:val="hybridMultilevel"/>
    <w:tmpl w:val="528AD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F13DA"/>
    <w:multiLevelType w:val="hybridMultilevel"/>
    <w:tmpl w:val="FB56CAA4"/>
    <w:lvl w:ilvl="0" w:tplc="AB1841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342F7"/>
    <w:multiLevelType w:val="hybridMultilevel"/>
    <w:tmpl w:val="1C7E719E"/>
    <w:lvl w:ilvl="0" w:tplc="06AA0CE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713B4595"/>
    <w:multiLevelType w:val="hybridMultilevel"/>
    <w:tmpl w:val="2D40799C"/>
    <w:lvl w:ilvl="0" w:tplc="ED2EB26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796E71"/>
    <w:multiLevelType w:val="hybridMultilevel"/>
    <w:tmpl w:val="83D636E4"/>
    <w:lvl w:ilvl="0" w:tplc="18C6E57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77346637"/>
    <w:multiLevelType w:val="hybridMultilevel"/>
    <w:tmpl w:val="FB56CAA4"/>
    <w:lvl w:ilvl="0" w:tplc="AB1841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463F0"/>
    <w:multiLevelType w:val="hybridMultilevel"/>
    <w:tmpl w:val="8D8A73F4"/>
    <w:lvl w:ilvl="0" w:tplc="31B418E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B0415FC"/>
    <w:multiLevelType w:val="hybridMultilevel"/>
    <w:tmpl w:val="19BEF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13"/>
  </w:num>
  <w:num w:numId="5">
    <w:abstractNumId w:val="1"/>
  </w:num>
  <w:num w:numId="6">
    <w:abstractNumId w:val="5"/>
  </w:num>
  <w:num w:numId="7">
    <w:abstractNumId w:val="23"/>
  </w:num>
  <w:num w:numId="8">
    <w:abstractNumId w:val="11"/>
  </w:num>
  <w:num w:numId="9">
    <w:abstractNumId w:val="2"/>
  </w:num>
  <w:num w:numId="10">
    <w:abstractNumId w:val="6"/>
  </w:num>
  <w:num w:numId="11">
    <w:abstractNumId w:val="16"/>
  </w:num>
  <w:num w:numId="12">
    <w:abstractNumId w:val="12"/>
  </w:num>
  <w:num w:numId="13">
    <w:abstractNumId w:val="7"/>
  </w:num>
  <w:num w:numId="14">
    <w:abstractNumId w:val="9"/>
  </w:num>
  <w:num w:numId="15">
    <w:abstractNumId w:val="15"/>
  </w:num>
  <w:num w:numId="16">
    <w:abstractNumId w:val="22"/>
  </w:num>
  <w:num w:numId="17">
    <w:abstractNumId w:val="18"/>
  </w:num>
  <w:num w:numId="18">
    <w:abstractNumId w:val="20"/>
  </w:num>
  <w:num w:numId="19">
    <w:abstractNumId w:val="8"/>
  </w:num>
  <w:num w:numId="20">
    <w:abstractNumId w:val="3"/>
  </w:num>
  <w:num w:numId="21">
    <w:abstractNumId w:val="14"/>
  </w:num>
  <w:num w:numId="22">
    <w:abstractNumId w:val="21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F39"/>
    <w:rsid w:val="00000422"/>
    <w:rsid w:val="00010BFA"/>
    <w:rsid w:val="00022171"/>
    <w:rsid w:val="000246DC"/>
    <w:rsid w:val="000247F3"/>
    <w:rsid w:val="00024A47"/>
    <w:rsid w:val="00025D56"/>
    <w:rsid w:val="0003692B"/>
    <w:rsid w:val="00043198"/>
    <w:rsid w:val="00043CAA"/>
    <w:rsid w:val="00045E9E"/>
    <w:rsid w:val="00045F56"/>
    <w:rsid w:val="0005278D"/>
    <w:rsid w:val="00053055"/>
    <w:rsid w:val="0005325E"/>
    <w:rsid w:val="000534BB"/>
    <w:rsid w:val="0005429B"/>
    <w:rsid w:val="000542FB"/>
    <w:rsid w:val="00055C22"/>
    <w:rsid w:val="00056816"/>
    <w:rsid w:val="000638DD"/>
    <w:rsid w:val="00070FBD"/>
    <w:rsid w:val="00075432"/>
    <w:rsid w:val="000847BC"/>
    <w:rsid w:val="0008548C"/>
    <w:rsid w:val="000872E8"/>
    <w:rsid w:val="000961CB"/>
    <w:rsid w:val="000968ED"/>
    <w:rsid w:val="00097350"/>
    <w:rsid w:val="000A0F5E"/>
    <w:rsid w:val="000A36C2"/>
    <w:rsid w:val="000A3D97"/>
    <w:rsid w:val="000B4D18"/>
    <w:rsid w:val="000B4E52"/>
    <w:rsid w:val="000B6BF2"/>
    <w:rsid w:val="000B7F5E"/>
    <w:rsid w:val="000C045B"/>
    <w:rsid w:val="000C5365"/>
    <w:rsid w:val="000D00DF"/>
    <w:rsid w:val="000D3828"/>
    <w:rsid w:val="000D39CD"/>
    <w:rsid w:val="000D4153"/>
    <w:rsid w:val="000D5FB3"/>
    <w:rsid w:val="000E2C1D"/>
    <w:rsid w:val="000E2FCB"/>
    <w:rsid w:val="000E6DC7"/>
    <w:rsid w:val="000F2144"/>
    <w:rsid w:val="000F29C2"/>
    <w:rsid w:val="000F37E0"/>
    <w:rsid w:val="000F554E"/>
    <w:rsid w:val="000F5E56"/>
    <w:rsid w:val="00100C94"/>
    <w:rsid w:val="00104D66"/>
    <w:rsid w:val="0010668D"/>
    <w:rsid w:val="0010728C"/>
    <w:rsid w:val="00110630"/>
    <w:rsid w:val="00112443"/>
    <w:rsid w:val="001162B7"/>
    <w:rsid w:val="00120355"/>
    <w:rsid w:val="00120968"/>
    <w:rsid w:val="00120CFC"/>
    <w:rsid w:val="001217AC"/>
    <w:rsid w:val="00124F39"/>
    <w:rsid w:val="00125087"/>
    <w:rsid w:val="001304CC"/>
    <w:rsid w:val="001310E0"/>
    <w:rsid w:val="001318B7"/>
    <w:rsid w:val="0013383B"/>
    <w:rsid w:val="001362EE"/>
    <w:rsid w:val="0013658C"/>
    <w:rsid w:val="00141510"/>
    <w:rsid w:val="00147164"/>
    <w:rsid w:val="00150039"/>
    <w:rsid w:val="001532BA"/>
    <w:rsid w:val="00154D45"/>
    <w:rsid w:val="00154DE5"/>
    <w:rsid w:val="001647D5"/>
    <w:rsid w:val="001746F8"/>
    <w:rsid w:val="00175D39"/>
    <w:rsid w:val="001832A6"/>
    <w:rsid w:val="0018466E"/>
    <w:rsid w:val="00184B2A"/>
    <w:rsid w:val="001933CE"/>
    <w:rsid w:val="001933EB"/>
    <w:rsid w:val="0019353C"/>
    <w:rsid w:val="00197DF2"/>
    <w:rsid w:val="001A2C6C"/>
    <w:rsid w:val="001A544D"/>
    <w:rsid w:val="001B0534"/>
    <w:rsid w:val="001C224F"/>
    <w:rsid w:val="001C3CC2"/>
    <w:rsid w:val="001C67C2"/>
    <w:rsid w:val="001D17F9"/>
    <w:rsid w:val="001D273E"/>
    <w:rsid w:val="001D35DC"/>
    <w:rsid w:val="001D4107"/>
    <w:rsid w:val="001E2A09"/>
    <w:rsid w:val="001F01C7"/>
    <w:rsid w:val="001F6F97"/>
    <w:rsid w:val="001F7934"/>
    <w:rsid w:val="001F7E04"/>
    <w:rsid w:val="002025C1"/>
    <w:rsid w:val="002026B4"/>
    <w:rsid w:val="00203D24"/>
    <w:rsid w:val="0020553E"/>
    <w:rsid w:val="0021217E"/>
    <w:rsid w:val="00224EE9"/>
    <w:rsid w:val="00230BDA"/>
    <w:rsid w:val="0023667A"/>
    <w:rsid w:val="002377B6"/>
    <w:rsid w:val="00237809"/>
    <w:rsid w:val="00240304"/>
    <w:rsid w:val="00240482"/>
    <w:rsid w:val="00243430"/>
    <w:rsid w:val="00251A78"/>
    <w:rsid w:val="002526CC"/>
    <w:rsid w:val="00257BC7"/>
    <w:rsid w:val="002634C4"/>
    <w:rsid w:val="00264B6E"/>
    <w:rsid w:val="00273D1B"/>
    <w:rsid w:val="00275DE7"/>
    <w:rsid w:val="00280163"/>
    <w:rsid w:val="00281BFF"/>
    <w:rsid w:val="002825EC"/>
    <w:rsid w:val="002835CB"/>
    <w:rsid w:val="00283C43"/>
    <w:rsid w:val="0028612D"/>
    <w:rsid w:val="00287CD6"/>
    <w:rsid w:val="00290ACA"/>
    <w:rsid w:val="002928D3"/>
    <w:rsid w:val="0029556B"/>
    <w:rsid w:val="002A197C"/>
    <w:rsid w:val="002A22FE"/>
    <w:rsid w:val="002A3D47"/>
    <w:rsid w:val="002A6EC8"/>
    <w:rsid w:val="002A7A2D"/>
    <w:rsid w:val="002B1380"/>
    <w:rsid w:val="002B5547"/>
    <w:rsid w:val="002C253A"/>
    <w:rsid w:val="002C2EDC"/>
    <w:rsid w:val="002C323E"/>
    <w:rsid w:val="002C5346"/>
    <w:rsid w:val="002D540B"/>
    <w:rsid w:val="002E0D24"/>
    <w:rsid w:val="002F1FE6"/>
    <w:rsid w:val="002F2F2F"/>
    <w:rsid w:val="002F4E68"/>
    <w:rsid w:val="00304274"/>
    <w:rsid w:val="0030480E"/>
    <w:rsid w:val="00307CE7"/>
    <w:rsid w:val="00311719"/>
    <w:rsid w:val="00312F7F"/>
    <w:rsid w:val="00316F9A"/>
    <w:rsid w:val="003206F0"/>
    <w:rsid w:val="00320E77"/>
    <w:rsid w:val="0032164D"/>
    <w:rsid w:val="003222ED"/>
    <w:rsid w:val="00327169"/>
    <w:rsid w:val="003278B6"/>
    <w:rsid w:val="00331C44"/>
    <w:rsid w:val="003323E5"/>
    <w:rsid w:val="00334519"/>
    <w:rsid w:val="00337049"/>
    <w:rsid w:val="00337AA6"/>
    <w:rsid w:val="00342012"/>
    <w:rsid w:val="00345ED0"/>
    <w:rsid w:val="00347867"/>
    <w:rsid w:val="00361450"/>
    <w:rsid w:val="00362143"/>
    <w:rsid w:val="003673CF"/>
    <w:rsid w:val="00370F4F"/>
    <w:rsid w:val="00373FF7"/>
    <w:rsid w:val="00375996"/>
    <w:rsid w:val="00376A06"/>
    <w:rsid w:val="00382547"/>
    <w:rsid w:val="003845C1"/>
    <w:rsid w:val="00390168"/>
    <w:rsid w:val="00392B5C"/>
    <w:rsid w:val="003931DD"/>
    <w:rsid w:val="00397D71"/>
    <w:rsid w:val="003A128D"/>
    <w:rsid w:val="003A4158"/>
    <w:rsid w:val="003A4A4C"/>
    <w:rsid w:val="003A6F89"/>
    <w:rsid w:val="003B16E8"/>
    <w:rsid w:val="003B38C1"/>
    <w:rsid w:val="003B392E"/>
    <w:rsid w:val="003C34E9"/>
    <w:rsid w:val="003C37F9"/>
    <w:rsid w:val="003C475D"/>
    <w:rsid w:val="003C67D9"/>
    <w:rsid w:val="003D43F2"/>
    <w:rsid w:val="003D529A"/>
    <w:rsid w:val="003D7475"/>
    <w:rsid w:val="003E7889"/>
    <w:rsid w:val="003F1B94"/>
    <w:rsid w:val="004005E2"/>
    <w:rsid w:val="00402F8D"/>
    <w:rsid w:val="00404E06"/>
    <w:rsid w:val="00410A42"/>
    <w:rsid w:val="00420DA9"/>
    <w:rsid w:val="004227CC"/>
    <w:rsid w:val="00423E3E"/>
    <w:rsid w:val="004279A6"/>
    <w:rsid w:val="00427AF4"/>
    <w:rsid w:val="004301C5"/>
    <w:rsid w:val="00435469"/>
    <w:rsid w:val="00435E3E"/>
    <w:rsid w:val="00437FC1"/>
    <w:rsid w:val="00443661"/>
    <w:rsid w:val="004508A7"/>
    <w:rsid w:val="00450EC3"/>
    <w:rsid w:val="0045201F"/>
    <w:rsid w:val="0045213A"/>
    <w:rsid w:val="00452490"/>
    <w:rsid w:val="0045479E"/>
    <w:rsid w:val="004603BE"/>
    <w:rsid w:val="004647DA"/>
    <w:rsid w:val="00471C87"/>
    <w:rsid w:val="00474062"/>
    <w:rsid w:val="00474BED"/>
    <w:rsid w:val="00477D6B"/>
    <w:rsid w:val="00482B3D"/>
    <w:rsid w:val="004842D2"/>
    <w:rsid w:val="004869AC"/>
    <w:rsid w:val="004933F9"/>
    <w:rsid w:val="00494128"/>
    <w:rsid w:val="00495223"/>
    <w:rsid w:val="00496608"/>
    <w:rsid w:val="00496FAF"/>
    <w:rsid w:val="00496FFE"/>
    <w:rsid w:val="004A0DDA"/>
    <w:rsid w:val="004A25B6"/>
    <w:rsid w:val="004A5F85"/>
    <w:rsid w:val="004B0EDD"/>
    <w:rsid w:val="004B30AB"/>
    <w:rsid w:val="004B73F9"/>
    <w:rsid w:val="004B7570"/>
    <w:rsid w:val="004C2329"/>
    <w:rsid w:val="004C297A"/>
    <w:rsid w:val="004C6D3C"/>
    <w:rsid w:val="004D3664"/>
    <w:rsid w:val="004D5C83"/>
    <w:rsid w:val="004E3084"/>
    <w:rsid w:val="004E43B3"/>
    <w:rsid w:val="004F2C61"/>
    <w:rsid w:val="004F371E"/>
    <w:rsid w:val="004F44D0"/>
    <w:rsid w:val="004F5000"/>
    <w:rsid w:val="005019FF"/>
    <w:rsid w:val="00510A0A"/>
    <w:rsid w:val="00520777"/>
    <w:rsid w:val="005222C1"/>
    <w:rsid w:val="00522BB0"/>
    <w:rsid w:val="00523D8B"/>
    <w:rsid w:val="0053057A"/>
    <w:rsid w:val="00530819"/>
    <w:rsid w:val="00531378"/>
    <w:rsid w:val="0053328F"/>
    <w:rsid w:val="005404F2"/>
    <w:rsid w:val="00540CC3"/>
    <w:rsid w:val="0054232E"/>
    <w:rsid w:val="00542DBD"/>
    <w:rsid w:val="00554F76"/>
    <w:rsid w:val="00556076"/>
    <w:rsid w:val="00560A29"/>
    <w:rsid w:val="00561860"/>
    <w:rsid w:val="00562741"/>
    <w:rsid w:val="00562AC6"/>
    <w:rsid w:val="00563640"/>
    <w:rsid w:val="005717AD"/>
    <w:rsid w:val="00582108"/>
    <w:rsid w:val="00582B53"/>
    <w:rsid w:val="00585890"/>
    <w:rsid w:val="005864E5"/>
    <w:rsid w:val="00587D23"/>
    <w:rsid w:val="005927E0"/>
    <w:rsid w:val="00593BC4"/>
    <w:rsid w:val="00595BDF"/>
    <w:rsid w:val="0059634E"/>
    <w:rsid w:val="005A0202"/>
    <w:rsid w:val="005A3EA4"/>
    <w:rsid w:val="005A5099"/>
    <w:rsid w:val="005B02AE"/>
    <w:rsid w:val="005B38BA"/>
    <w:rsid w:val="005B3F63"/>
    <w:rsid w:val="005B54D9"/>
    <w:rsid w:val="005C2283"/>
    <w:rsid w:val="005C6649"/>
    <w:rsid w:val="005D289B"/>
    <w:rsid w:val="005D4BAC"/>
    <w:rsid w:val="005E0EAE"/>
    <w:rsid w:val="005E1BE1"/>
    <w:rsid w:val="005E2961"/>
    <w:rsid w:val="005E52D3"/>
    <w:rsid w:val="005E78A9"/>
    <w:rsid w:val="006015B5"/>
    <w:rsid w:val="00605827"/>
    <w:rsid w:val="006073B4"/>
    <w:rsid w:val="006112D0"/>
    <w:rsid w:val="00614264"/>
    <w:rsid w:val="00616702"/>
    <w:rsid w:val="0061694C"/>
    <w:rsid w:val="00617E8E"/>
    <w:rsid w:val="00621052"/>
    <w:rsid w:val="0062323F"/>
    <w:rsid w:val="00627AAF"/>
    <w:rsid w:val="00627EDA"/>
    <w:rsid w:val="00631F6A"/>
    <w:rsid w:val="00643362"/>
    <w:rsid w:val="00645243"/>
    <w:rsid w:val="00645777"/>
    <w:rsid w:val="00646050"/>
    <w:rsid w:val="00651AA3"/>
    <w:rsid w:val="006532CA"/>
    <w:rsid w:val="0065716F"/>
    <w:rsid w:val="006575BD"/>
    <w:rsid w:val="00664D40"/>
    <w:rsid w:val="00666523"/>
    <w:rsid w:val="006713CA"/>
    <w:rsid w:val="0067141C"/>
    <w:rsid w:val="0067383E"/>
    <w:rsid w:val="00676C5C"/>
    <w:rsid w:val="00683299"/>
    <w:rsid w:val="006839FF"/>
    <w:rsid w:val="00690868"/>
    <w:rsid w:val="006952A0"/>
    <w:rsid w:val="00697450"/>
    <w:rsid w:val="006A472B"/>
    <w:rsid w:val="006A6C65"/>
    <w:rsid w:val="006B055D"/>
    <w:rsid w:val="006B0643"/>
    <w:rsid w:val="006B257A"/>
    <w:rsid w:val="006B3C23"/>
    <w:rsid w:val="006B6CAC"/>
    <w:rsid w:val="006B70D3"/>
    <w:rsid w:val="006C1167"/>
    <w:rsid w:val="006C1771"/>
    <w:rsid w:val="006C3B57"/>
    <w:rsid w:val="006C43A1"/>
    <w:rsid w:val="006C7B2D"/>
    <w:rsid w:val="006D76FD"/>
    <w:rsid w:val="006D7A7E"/>
    <w:rsid w:val="006E1076"/>
    <w:rsid w:val="006E148E"/>
    <w:rsid w:val="006E5EE0"/>
    <w:rsid w:val="006F1A3E"/>
    <w:rsid w:val="0070471F"/>
    <w:rsid w:val="00705F23"/>
    <w:rsid w:val="00710D72"/>
    <w:rsid w:val="00711543"/>
    <w:rsid w:val="00714615"/>
    <w:rsid w:val="0071461D"/>
    <w:rsid w:val="00720EFD"/>
    <w:rsid w:val="00720F02"/>
    <w:rsid w:val="00722E52"/>
    <w:rsid w:val="0072797B"/>
    <w:rsid w:val="00731D3C"/>
    <w:rsid w:val="00732455"/>
    <w:rsid w:val="00733809"/>
    <w:rsid w:val="00735496"/>
    <w:rsid w:val="007410DA"/>
    <w:rsid w:val="00745041"/>
    <w:rsid w:val="007459A4"/>
    <w:rsid w:val="007505D9"/>
    <w:rsid w:val="00754027"/>
    <w:rsid w:val="0075739F"/>
    <w:rsid w:val="0076444D"/>
    <w:rsid w:val="00770C72"/>
    <w:rsid w:val="00771A3D"/>
    <w:rsid w:val="00773D78"/>
    <w:rsid w:val="00774DC0"/>
    <w:rsid w:val="00775271"/>
    <w:rsid w:val="00775E1F"/>
    <w:rsid w:val="00776655"/>
    <w:rsid w:val="00782A7F"/>
    <w:rsid w:val="007844BF"/>
    <w:rsid w:val="007854AF"/>
    <w:rsid w:val="0079378B"/>
    <w:rsid w:val="00793A7C"/>
    <w:rsid w:val="00794DF8"/>
    <w:rsid w:val="007954E9"/>
    <w:rsid w:val="00795D0D"/>
    <w:rsid w:val="007A02D2"/>
    <w:rsid w:val="007A0C82"/>
    <w:rsid w:val="007A398A"/>
    <w:rsid w:val="007A4156"/>
    <w:rsid w:val="007A7846"/>
    <w:rsid w:val="007B050B"/>
    <w:rsid w:val="007B1561"/>
    <w:rsid w:val="007B1B1C"/>
    <w:rsid w:val="007B52D5"/>
    <w:rsid w:val="007C28CB"/>
    <w:rsid w:val="007C4274"/>
    <w:rsid w:val="007C60A3"/>
    <w:rsid w:val="007D1613"/>
    <w:rsid w:val="007E1A33"/>
    <w:rsid w:val="007E3F2E"/>
    <w:rsid w:val="007E4C0E"/>
    <w:rsid w:val="007E714B"/>
    <w:rsid w:val="00805DDD"/>
    <w:rsid w:val="008071C8"/>
    <w:rsid w:val="00810D72"/>
    <w:rsid w:val="0081155E"/>
    <w:rsid w:val="00824542"/>
    <w:rsid w:val="00832CD5"/>
    <w:rsid w:val="0083558B"/>
    <w:rsid w:val="0083630B"/>
    <w:rsid w:val="008409E4"/>
    <w:rsid w:val="0084462B"/>
    <w:rsid w:val="00852313"/>
    <w:rsid w:val="00853B64"/>
    <w:rsid w:val="00857104"/>
    <w:rsid w:val="00857A08"/>
    <w:rsid w:val="00860849"/>
    <w:rsid w:val="0086296D"/>
    <w:rsid w:val="008672EB"/>
    <w:rsid w:val="00872DB8"/>
    <w:rsid w:val="00876024"/>
    <w:rsid w:val="0087708A"/>
    <w:rsid w:val="00882AEE"/>
    <w:rsid w:val="00884357"/>
    <w:rsid w:val="00884F96"/>
    <w:rsid w:val="008850A5"/>
    <w:rsid w:val="00894219"/>
    <w:rsid w:val="00896A40"/>
    <w:rsid w:val="008A134B"/>
    <w:rsid w:val="008A2BE3"/>
    <w:rsid w:val="008A492A"/>
    <w:rsid w:val="008A7573"/>
    <w:rsid w:val="008B2C7F"/>
    <w:rsid w:val="008B2CC1"/>
    <w:rsid w:val="008B35ED"/>
    <w:rsid w:val="008B41D7"/>
    <w:rsid w:val="008B60B2"/>
    <w:rsid w:val="008B70FD"/>
    <w:rsid w:val="008C0F74"/>
    <w:rsid w:val="008C1195"/>
    <w:rsid w:val="008C2F07"/>
    <w:rsid w:val="008D76BE"/>
    <w:rsid w:val="008E4802"/>
    <w:rsid w:val="008F1382"/>
    <w:rsid w:val="008F3865"/>
    <w:rsid w:val="008F74D7"/>
    <w:rsid w:val="00901D73"/>
    <w:rsid w:val="00902069"/>
    <w:rsid w:val="0090731E"/>
    <w:rsid w:val="00914A1A"/>
    <w:rsid w:val="00916EE2"/>
    <w:rsid w:val="00930018"/>
    <w:rsid w:val="009304C6"/>
    <w:rsid w:val="00933D6C"/>
    <w:rsid w:val="00936B78"/>
    <w:rsid w:val="0094022A"/>
    <w:rsid w:val="009442C3"/>
    <w:rsid w:val="009449CD"/>
    <w:rsid w:val="00944ACD"/>
    <w:rsid w:val="00945477"/>
    <w:rsid w:val="00945EDB"/>
    <w:rsid w:val="0095345B"/>
    <w:rsid w:val="009545F8"/>
    <w:rsid w:val="00954CA0"/>
    <w:rsid w:val="00957B19"/>
    <w:rsid w:val="00961BA4"/>
    <w:rsid w:val="00963F2E"/>
    <w:rsid w:val="00966205"/>
    <w:rsid w:val="00966A22"/>
    <w:rsid w:val="0096722F"/>
    <w:rsid w:val="009734C6"/>
    <w:rsid w:val="00974189"/>
    <w:rsid w:val="00980843"/>
    <w:rsid w:val="00984CFE"/>
    <w:rsid w:val="00986561"/>
    <w:rsid w:val="00986ED3"/>
    <w:rsid w:val="0099177B"/>
    <w:rsid w:val="009963B4"/>
    <w:rsid w:val="009A4177"/>
    <w:rsid w:val="009A6CAC"/>
    <w:rsid w:val="009A73BE"/>
    <w:rsid w:val="009C4036"/>
    <w:rsid w:val="009D03CB"/>
    <w:rsid w:val="009D1D5D"/>
    <w:rsid w:val="009D3BA4"/>
    <w:rsid w:val="009E0913"/>
    <w:rsid w:val="009E0C32"/>
    <w:rsid w:val="009E2791"/>
    <w:rsid w:val="009E3F6F"/>
    <w:rsid w:val="009E4C0A"/>
    <w:rsid w:val="009E5F7E"/>
    <w:rsid w:val="009F2A6A"/>
    <w:rsid w:val="009F4936"/>
    <w:rsid w:val="009F499F"/>
    <w:rsid w:val="009F6996"/>
    <w:rsid w:val="00A01661"/>
    <w:rsid w:val="00A01ADF"/>
    <w:rsid w:val="00A029AA"/>
    <w:rsid w:val="00A05AFB"/>
    <w:rsid w:val="00A11B0F"/>
    <w:rsid w:val="00A15C05"/>
    <w:rsid w:val="00A15DA9"/>
    <w:rsid w:val="00A1749A"/>
    <w:rsid w:val="00A22E6C"/>
    <w:rsid w:val="00A2479A"/>
    <w:rsid w:val="00A24EEA"/>
    <w:rsid w:val="00A30BA1"/>
    <w:rsid w:val="00A346AB"/>
    <w:rsid w:val="00A357A1"/>
    <w:rsid w:val="00A37342"/>
    <w:rsid w:val="00A4061F"/>
    <w:rsid w:val="00A42DAF"/>
    <w:rsid w:val="00A45BD8"/>
    <w:rsid w:val="00A45D9E"/>
    <w:rsid w:val="00A47B7F"/>
    <w:rsid w:val="00A5104B"/>
    <w:rsid w:val="00A51B0C"/>
    <w:rsid w:val="00A542D1"/>
    <w:rsid w:val="00A61268"/>
    <w:rsid w:val="00A65C48"/>
    <w:rsid w:val="00A724F4"/>
    <w:rsid w:val="00A73B29"/>
    <w:rsid w:val="00A747F4"/>
    <w:rsid w:val="00A82AEE"/>
    <w:rsid w:val="00A82B72"/>
    <w:rsid w:val="00A83F3C"/>
    <w:rsid w:val="00A8470D"/>
    <w:rsid w:val="00A84F4E"/>
    <w:rsid w:val="00A85D08"/>
    <w:rsid w:val="00A869B7"/>
    <w:rsid w:val="00A94CBB"/>
    <w:rsid w:val="00A95D89"/>
    <w:rsid w:val="00AA34DF"/>
    <w:rsid w:val="00AB17B7"/>
    <w:rsid w:val="00AC205C"/>
    <w:rsid w:val="00AC5256"/>
    <w:rsid w:val="00AD0B0E"/>
    <w:rsid w:val="00AD245F"/>
    <w:rsid w:val="00AD2930"/>
    <w:rsid w:val="00AD35F1"/>
    <w:rsid w:val="00AD4623"/>
    <w:rsid w:val="00AE5A4F"/>
    <w:rsid w:val="00AE6988"/>
    <w:rsid w:val="00AF0A6B"/>
    <w:rsid w:val="00AF10DA"/>
    <w:rsid w:val="00AF60D3"/>
    <w:rsid w:val="00AF642D"/>
    <w:rsid w:val="00B01F5C"/>
    <w:rsid w:val="00B05A69"/>
    <w:rsid w:val="00B12A75"/>
    <w:rsid w:val="00B17A5B"/>
    <w:rsid w:val="00B219E9"/>
    <w:rsid w:val="00B22023"/>
    <w:rsid w:val="00B24A7E"/>
    <w:rsid w:val="00B2710E"/>
    <w:rsid w:val="00B40D2E"/>
    <w:rsid w:val="00B40ECE"/>
    <w:rsid w:val="00B41D36"/>
    <w:rsid w:val="00B420D3"/>
    <w:rsid w:val="00B44BB2"/>
    <w:rsid w:val="00B44C96"/>
    <w:rsid w:val="00B50740"/>
    <w:rsid w:val="00B51CA9"/>
    <w:rsid w:val="00B5215C"/>
    <w:rsid w:val="00B5644F"/>
    <w:rsid w:val="00B6080C"/>
    <w:rsid w:val="00B64EDE"/>
    <w:rsid w:val="00B66EBF"/>
    <w:rsid w:val="00B731F9"/>
    <w:rsid w:val="00B75281"/>
    <w:rsid w:val="00B758E0"/>
    <w:rsid w:val="00B761B6"/>
    <w:rsid w:val="00B8139A"/>
    <w:rsid w:val="00B81447"/>
    <w:rsid w:val="00B84DD2"/>
    <w:rsid w:val="00B9015E"/>
    <w:rsid w:val="00B92F1F"/>
    <w:rsid w:val="00B94CE7"/>
    <w:rsid w:val="00B95B05"/>
    <w:rsid w:val="00B9734B"/>
    <w:rsid w:val="00BA1624"/>
    <w:rsid w:val="00BA30E2"/>
    <w:rsid w:val="00BA6C41"/>
    <w:rsid w:val="00BB2198"/>
    <w:rsid w:val="00BB46FC"/>
    <w:rsid w:val="00BC3C25"/>
    <w:rsid w:val="00BC578B"/>
    <w:rsid w:val="00BC60D9"/>
    <w:rsid w:val="00BC62BE"/>
    <w:rsid w:val="00BC76C1"/>
    <w:rsid w:val="00BC7ECA"/>
    <w:rsid w:val="00BD2EF7"/>
    <w:rsid w:val="00BD58DB"/>
    <w:rsid w:val="00BD7A1F"/>
    <w:rsid w:val="00BF2993"/>
    <w:rsid w:val="00BF4382"/>
    <w:rsid w:val="00C00841"/>
    <w:rsid w:val="00C01BE9"/>
    <w:rsid w:val="00C10768"/>
    <w:rsid w:val="00C115A0"/>
    <w:rsid w:val="00C11BFE"/>
    <w:rsid w:val="00C12372"/>
    <w:rsid w:val="00C17F55"/>
    <w:rsid w:val="00C20277"/>
    <w:rsid w:val="00C2406D"/>
    <w:rsid w:val="00C253EF"/>
    <w:rsid w:val="00C260D8"/>
    <w:rsid w:val="00C33BDF"/>
    <w:rsid w:val="00C3650E"/>
    <w:rsid w:val="00C40ED6"/>
    <w:rsid w:val="00C4189B"/>
    <w:rsid w:val="00C42600"/>
    <w:rsid w:val="00C4283A"/>
    <w:rsid w:val="00C436E5"/>
    <w:rsid w:val="00C446ED"/>
    <w:rsid w:val="00C45599"/>
    <w:rsid w:val="00C470A2"/>
    <w:rsid w:val="00C47765"/>
    <w:rsid w:val="00C47DDB"/>
    <w:rsid w:val="00C5068F"/>
    <w:rsid w:val="00C57631"/>
    <w:rsid w:val="00C60122"/>
    <w:rsid w:val="00C61898"/>
    <w:rsid w:val="00C61925"/>
    <w:rsid w:val="00C65ABA"/>
    <w:rsid w:val="00C71470"/>
    <w:rsid w:val="00C730BB"/>
    <w:rsid w:val="00C800B8"/>
    <w:rsid w:val="00C836E9"/>
    <w:rsid w:val="00C85113"/>
    <w:rsid w:val="00C856BD"/>
    <w:rsid w:val="00C86D74"/>
    <w:rsid w:val="00C923C3"/>
    <w:rsid w:val="00C936AE"/>
    <w:rsid w:val="00C94DE4"/>
    <w:rsid w:val="00C94E23"/>
    <w:rsid w:val="00C95A4B"/>
    <w:rsid w:val="00CA6DF1"/>
    <w:rsid w:val="00CA7FFA"/>
    <w:rsid w:val="00CB17BF"/>
    <w:rsid w:val="00CB3408"/>
    <w:rsid w:val="00CB5B7B"/>
    <w:rsid w:val="00CC4624"/>
    <w:rsid w:val="00CC5FDA"/>
    <w:rsid w:val="00CD04F1"/>
    <w:rsid w:val="00CD33E0"/>
    <w:rsid w:val="00CD44D6"/>
    <w:rsid w:val="00CD7316"/>
    <w:rsid w:val="00CD7A6C"/>
    <w:rsid w:val="00CE50C4"/>
    <w:rsid w:val="00CE5AFA"/>
    <w:rsid w:val="00CE74D6"/>
    <w:rsid w:val="00CF5371"/>
    <w:rsid w:val="00CF681A"/>
    <w:rsid w:val="00D04B68"/>
    <w:rsid w:val="00D04E1E"/>
    <w:rsid w:val="00D062BB"/>
    <w:rsid w:val="00D07C78"/>
    <w:rsid w:val="00D10D5F"/>
    <w:rsid w:val="00D130D8"/>
    <w:rsid w:val="00D13D15"/>
    <w:rsid w:val="00D1508A"/>
    <w:rsid w:val="00D20156"/>
    <w:rsid w:val="00D24EF2"/>
    <w:rsid w:val="00D26520"/>
    <w:rsid w:val="00D31959"/>
    <w:rsid w:val="00D31A1C"/>
    <w:rsid w:val="00D337AE"/>
    <w:rsid w:val="00D33A6D"/>
    <w:rsid w:val="00D34F78"/>
    <w:rsid w:val="00D40DA7"/>
    <w:rsid w:val="00D43376"/>
    <w:rsid w:val="00D45252"/>
    <w:rsid w:val="00D50337"/>
    <w:rsid w:val="00D519A3"/>
    <w:rsid w:val="00D52355"/>
    <w:rsid w:val="00D526F3"/>
    <w:rsid w:val="00D678C1"/>
    <w:rsid w:val="00D7095A"/>
    <w:rsid w:val="00D71B4D"/>
    <w:rsid w:val="00D71B89"/>
    <w:rsid w:val="00D80030"/>
    <w:rsid w:val="00D834A1"/>
    <w:rsid w:val="00D8532F"/>
    <w:rsid w:val="00D86801"/>
    <w:rsid w:val="00D872C2"/>
    <w:rsid w:val="00D874FB"/>
    <w:rsid w:val="00D91091"/>
    <w:rsid w:val="00D93582"/>
    <w:rsid w:val="00D93D55"/>
    <w:rsid w:val="00D9431F"/>
    <w:rsid w:val="00D97B5E"/>
    <w:rsid w:val="00DA2079"/>
    <w:rsid w:val="00DA79E2"/>
    <w:rsid w:val="00DB7E5D"/>
    <w:rsid w:val="00DC0489"/>
    <w:rsid w:val="00DC19C4"/>
    <w:rsid w:val="00DC61FA"/>
    <w:rsid w:val="00DD202C"/>
    <w:rsid w:val="00DD6A8E"/>
    <w:rsid w:val="00DD7B7F"/>
    <w:rsid w:val="00DE040C"/>
    <w:rsid w:val="00DE25EB"/>
    <w:rsid w:val="00DE4C24"/>
    <w:rsid w:val="00DE6656"/>
    <w:rsid w:val="00DF1BA7"/>
    <w:rsid w:val="00DF20D4"/>
    <w:rsid w:val="00DF43E9"/>
    <w:rsid w:val="00E074AC"/>
    <w:rsid w:val="00E14DF5"/>
    <w:rsid w:val="00E15015"/>
    <w:rsid w:val="00E1537E"/>
    <w:rsid w:val="00E20E13"/>
    <w:rsid w:val="00E2141C"/>
    <w:rsid w:val="00E23BF7"/>
    <w:rsid w:val="00E26881"/>
    <w:rsid w:val="00E31CA9"/>
    <w:rsid w:val="00E32C1C"/>
    <w:rsid w:val="00E335FE"/>
    <w:rsid w:val="00E33ABF"/>
    <w:rsid w:val="00E3647E"/>
    <w:rsid w:val="00E36B79"/>
    <w:rsid w:val="00E3718D"/>
    <w:rsid w:val="00E40A51"/>
    <w:rsid w:val="00E429F9"/>
    <w:rsid w:val="00E43A71"/>
    <w:rsid w:val="00E47CFF"/>
    <w:rsid w:val="00E53F15"/>
    <w:rsid w:val="00E57FAD"/>
    <w:rsid w:val="00E602FD"/>
    <w:rsid w:val="00E62DFA"/>
    <w:rsid w:val="00E6300A"/>
    <w:rsid w:val="00E65E32"/>
    <w:rsid w:val="00E67C63"/>
    <w:rsid w:val="00E70AB5"/>
    <w:rsid w:val="00E72F32"/>
    <w:rsid w:val="00E735C5"/>
    <w:rsid w:val="00E736EC"/>
    <w:rsid w:val="00E75BA2"/>
    <w:rsid w:val="00E75F82"/>
    <w:rsid w:val="00E7764D"/>
    <w:rsid w:val="00E845FA"/>
    <w:rsid w:val="00E95AEC"/>
    <w:rsid w:val="00EA261C"/>
    <w:rsid w:val="00EA7D6E"/>
    <w:rsid w:val="00EB06B9"/>
    <w:rsid w:val="00EB2DD4"/>
    <w:rsid w:val="00EB2F76"/>
    <w:rsid w:val="00EB32CB"/>
    <w:rsid w:val="00EB66EC"/>
    <w:rsid w:val="00EC2682"/>
    <w:rsid w:val="00EC4E49"/>
    <w:rsid w:val="00EC4EDA"/>
    <w:rsid w:val="00EC598C"/>
    <w:rsid w:val="00EC7CB2"/>
    <w:rsid w:val="00ED1B61"/>
    <w:rsid w:val="00ED77FB"/>
    <w:rsid w:val="00EE2EEF"/>
    <w:rsid w:val="00EE45FA"/>
    <w:rsid w:val="00EE5243"/>
    <w:rsid w:val="00EE73F2"/>
    <w:rsid w:val="00EF0895"/>
    <w:rsid w:val="00EF0C22"/>
    <w:rsid w:val="00EF13AA"/>
    <w:rsid w:val="00EF2D8A"/>
    <w:rsid w:val="00F01C3A"/>
    <w:rsid w:val="00F03C30"/>
    <w:rsid w:val="00F043DE"/>
    <w:rsid w:val="00F10E41"/>
    <w:rsid w:val="00F144C8"/>
    <w:rsid w:val="00F149E5"/>
    <w:rsid w:val="00F20A57"/>
    <w:rsid w:val="00F23881"/>
    <w:rsid w:val="00F24568"/>
    <w:rsid w:val="00F267FD"/>
    <w:rsid w:val="00F3004E"/>
    <w:rsid w:val="00F31AE8"/>
    <w:rsid w:val="00F31F48"/>
    <w:rsid w:val="00F41799"/>
    <w:rsid w:val="00F421E4"/>
    <w:rsid w:val="00F505B5"/>
    <w:rsid w:val="00F51587"/>
    <w:rsid w:val="00F52CE2"/>
    <w:rsid w:val="00F62270"/>
    <w:rsid w:val="00F6373E"/>
    <w:rsid w:val="00F66152"/>
    <w:rsid w:val="00F674F7"/>
    <w:rsid w:val="00F72CE1"/>
    <w:rsid w:val="00F7318A"/>
    <w:rsid w:val="00F81AA1"/>
    <w:rsid w:val="00F8362A"/>
    <w:rsid w:val="00F8548C"/>
    <w:rsid w:val="00F861AF"/>
    <w:rsid w:val="00F86C4F"/>
    <w:rsid w:val="00F874D9"/>
    <w:rsid w:val="00F9165B"/>
    <w:rsid w:val="00F972F1"/>
    <w:rsid w:val="00FA245B"/>
    <w:rsid w:val="00FA4289"/>
    <w:rsid w:val="00FA77B3"/>
    <w:rsid w:val="00FB0524"/>
    <w:rsid w:val="00FB362C"/>
    <w:rsid w:val="00FC4D59"/>
    <w:rsid w:val="00FC7491"/>
    <w:rsid w:val="00FC7E0F"/>
    <w:rsid w:val="00FD5319"/>
    <w:rsid w:val="00FE0893"/>
    <w:rsid w:val="00FE7297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70CD809"/>
  <w15:docId w15:val="{25AEB461-E1F4-42CE-877F-AF06830B5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08A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774DC0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124F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112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2443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4B73F9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D8003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0030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0030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D80030"/>
    <w:rPr>
      <w:rFonts w:ascii="Arial" w:eastAsia="SimSun" w:hAnsi="Arial" w:cs="Arial"/>
      <w:b/>
      <w:bCs/>
      <w:sz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D1508A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110630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420DA9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uiPriority w:val="99"/>
    <w:rsid w:val="00A84F4E"/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s2t/SCCR42/session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ebcast.wipo.int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etails.jsp?meeting_id=69311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opyright.mail@wipo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E6D5D-9253-4BCC-91BB-8F30A2C2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1695</Words>
  <Characters>12549</Characters>
  <Application>Microsoft Office Word</Application>
  <DocSecurity>0</DocSecurity>
  <Lines>339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SCCR/40/</vt:lpstr>
    </vt:vector>
  </TitlesOfParts>
  <Company>WIPO</Company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SCCR/40/</dc:title>
  <dc:subject/>
  <dc:creator>WIPO</dc:creator>
  <cp:keywords>FOR OFFICIAL USE ONLY</cp:keywords>
  <dc:description/>
  <cp:lastModifiedBy>HAIZEL Francesca</cp:lastModifiedBy>
  <cp:revision>2</cp:revision>
  <cp:lastPrinted>2023-01-18T21:57:00Z</cp:lastPrinted>
  <dcterms:created xsi:type="dcterms:W3CDTF">2023-03-13T15:23:00Z</dcterms:created>
  <dcterms:modified xsi:type="dcterms:W3CDTF">2023-03-13T15:23:00Z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bea1f38b-f62d-4cb2-9b41-a291f851c9fa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