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90EEC" w:rsidRPr="00D90EEC" w:rsidTr="000055C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0EEC" w:rsidRPr="00D90EEC" w:rsidRDefault="00D90EEC" w:rsidP="00D90EEC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3734D36C" wp14:editId="009FAC5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EEC" w:rsidRPr="00D90EEC" w:rsidRDefault="00D90EEC" w:rsidP="00D90EEC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EEC" w:rsidRPr="00D90EEC" w:rsidRDefault="00D90EEC" w:rsidP="00D90EE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D90EEC" w:rsidRPr="00D90EEC" w:rsidTr="000055C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90EEC" w:rsidRPr="00D90EEC" w:rsidRDefault="00D90EEC" w:rsidP="00240BCD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 w:rsidR="00240B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7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/1 PROV.</w:t>
            </w:r>
            <w:bookmarkStart w:id="1" w:name="Code"/>
            <w:bookmarkEnd w:id="1"/>
          </w:p>
        </w:tc>
      </w:tr>
      <w:tr w:rsidR="00D90EEC" w:rsidRPr="00D90EEC" w:rsidTr="000055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0EEC" w:rsidRPr="00D90EEC" w:rsidRDefault="00D90EEC" w:rsidP="00D90EEC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 w:rsidR="00CE0BD2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D90EEC" w:rsidRPr="00D90EEC" w:rsidTr="000055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90EEC" w:rsidRPr="00D90EEC" w:rsidRDefault="00D90EEC" w:rsidP="00240BC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 w:rsidR="00240B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240B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A83D9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 w:rsidR="00240B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8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第二十</w:t>
      </w:r>
      <w:r w:rsidR="00240BCD">
        <w:rPr>
          <w:rFonts w:ascii="KaiTi" w:eastAsia="KaiTi" w:hAnsi="Arial" w:cs="Arial" w:hint="eastAsia"/>
          <w:b/>
          <w:sz w:val="24"/>
          <w:szCs w:val="24"/>
          <w:lang w:eastAsia="zh-CN"/>
        </w:rPr>
        <w:t>七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D90EEC" w:rsidRPr="00D90EEC" w:rsidRDefault="00D90EEC" w:rsidP="00D90EEC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 w:rsidR="00240BCD"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240BCD"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240BCD">
        <w:rPr>
          <w:rFonts w:ascii="KaiTi" w:eastAsia="KaiTi" w:hAnsi="Arial" w:cs="Arial" w:hint="eastAsia"/>
          <w:sz w:val="24"/>
          <w:szCs w:val="24"/>
          <w:lang w:eastAsia="zh-CN"/>
        </w:rPr>
        <w:t>28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="00240BCD">
        <w:rPr>
          <w:rFonts w:ascii="KaiTi" w:eastAsia="KaiTi" w:hAnsi="Arial" w:cs="Arial" w:hint="eastAsia"/>
          <w:sz w:val="24"/>
          <w:szCs w:val="24"/>
          <w:lang w:eastAsia="zh-CN"/>
        </w:rPr>
        <w:t>5</w:t>
      </w:r>
      <w:r w:rsidR="00240BCD"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b/>
          <w:sz w:val="24"/>
          <w:szCs w:val="24"/>
          <w:lang w:eastAsia="zh-CN"/>
        </w:rPr>
      </w:pPr>
      <w:r w:rsidRPr="00D90EEC">
        <w:rPr>
          <w:rFonts w:ascii="STKaiti" w:eastAsia="KaiTi" w:hAnsi="STKaiti" w:cs="Arial" w:hint="eastAsia"/>
          <w:sz w:val="24"/>
          <w:szCs w:val="24"/>
          <w:lang w:eastAsia="zh-CN"/>
        </w:rPr>
        <w:t>议程草案</w:t>
      </w: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sz w:val="21"/>
          <w:szCs w:val="21"/>
          <w:lang w:eastAsia="zh-CN"/>
        </w:rPr>
      </w:pPr>
      <w:r w:rsidRPr="00D90EEC">
        <w:rPr>
          <w:rFonts w:ascii="ST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会议开幕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通过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第二十</w:t>
      </w:r>
      <w:r w:rsidR="00240BCD">
        <w:rPr>
          <w:rFonts w:ascii="SimSun" w:hAnsi="Times New Roman" w:cs="Arial" w:hint="eastAsia"/>
          <w:sz w:val="21"/>
          <w:szCs w:val="21"/>
          <w:lang w:eastAsia="zh-CN"/>
        </w:rPr>
        <w:t>七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届会议</w:t>
      </w:r>
      <w:r w:rsidRPr="00D90EEC">
        <w:rPr>
          <w:rFonts w:ascii="SimSun" w:hAnsi="Times New Roman" w:cs="Arial"/>
          <w:sz w:val="21"/>
          <w:szCs w:val="21"/>
          <w:lang w:eastAsia="zh-CN"/>
        </w:rPr>
        <w:t>议程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认可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新的非政府组织</w:t>
      </w:r>
      <w:r w:rsidRPr="00D90EEC">
        <w:rPr>
          <w:rFonts w:ascii="SimSun" w:hAnsi="Times New Roman" w:cs="Arial"/>
          <w:sz w:val="21"/>
          <w:szCs w:val="21"/>
          <w:lang w:eastAsia="zh-CN"/>
        </w:rPr>
        <w:t>与会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通过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版权及相关权常设委员会</w:t>
      </w:r>
      <w:r w:rsidRPr="00D90EEC">
        <w:rPr>
          <w:rFonts w:ascii="SimSun" w:hAnsi="Times New Roman" w:cs="Arial"/>
          <w:sz w:val="21"/>
          <w:szCs w:val="21"/>
          <w:lang w:eastAsia="zh-CN"/>
        </w:rPr>
        <w:t>第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二十</w:t>
      </w:r>
      <w:r w:rsidR="00240BCD">
        <w:rPr>
          <w:rFonts w:ascii="SimSun" w:hAnsi="Times New Roman" w:cs="Arial" w:hint="eastAsia"/>
          <w:sz w:val="21"/>
          <w:szCs w:val="21"/>
          <w:lang w:eastAsia="zh-CN"/>
        </w:rPr>
        <w:t>六</w:t>
      </w:r>
      <w:r w:rsidRPr="00D90EEC">
        <w:rPr>
          <w:rFonts w:ascii="SimSun" w:hAnsi="Times New Roman" w:cs="Arial"/>
          <w:sz w:val="21"/>
          <w:szCs w:val="21"/>
          <w:lang w:eastAsia="zh-CN"/>
        </w:rPr>
        <w:t>届会议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的</w:t>
      </w:r>
      <w:r w:rsidRPr="00D90EEC">
        <w:rPr>
          <w:rFonts w:ascii="SimSun" w:hAnsi="Times New Roman" w:cs="Arial"/>
          <w:sz w:val="21"/>
          <w:szCs w:val="21"/>
          <w:lang w:eastAsia="zh-CN"/>
        </w:rPr>
        <w:t>报告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保护广播组织</w:t>
      </w:r>
    </w:p>
    <w:p w:rsidR="00D90EEC" w:rsidRPr="00D90EEC" w:rsidRDefault="00A83D96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>
        <w:rPr>
          <w:rFonts w:ascii="SimSun" w:hAnsi="Times New Roman" w:cs="Arial" w:hint="eastAsia"/>
          <w:sz w:val="21"/>
          <w:szCs w:val="21"/>
          <w:lang w:eastAsia="zh-CN"/>
        </w:rPr>
        <w:t>关于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图书馆和档案馆</w:t>
      </w:r>
      <w:bookmarkStart w:id="3" w:name="OLE_LINK9"/>
      <w:bookmarkStart w:id="4" w:name="OLE_LINK10"/>
      <w:r>
        <w:rPr>
          <w:rFonts w:ascii="SimSun" w:hAnsi="Times New Roman" w:cs="Arial" w:hint="eastAsia"/>
          <w:sz w:val="21"/>
          <w:szCs w:val="21"/>
          <w:lang w:eastAsia="zh-CN"/>
        </w:rPr>
        <w:t>的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限制与例外</w:t>
      </w:r>
      <w:bookmarkEnd w:id="3"/>
      <w:bookmarkEnd w:id="4"/>
    </w:p>
    <w:p w:rsidR="00D90EEC" w:rsidRPr="00D90EEC" w:rsidRDefault="00A83D96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>
        <w:rPr>
          <w:rFonts w:ascii="SimSun" w:hAnsi="Times New Roman" w:cs="Arial" w:hint="eastAsia"/>
          <w:sz w:val="21"/>
          <w:szCs w:val="21"/>
          <w:lang w:eastAsia="zh-CN"/>
        </w:rPr>
        <w:t>关于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教育和研究机构及其他残疾人</w:t>
      </w:r>
      <w:r>
        <w:rPr>
          <w:rFonts w:ascii="SimSun" w:hAnsi="Times New Roman" w:cs="Arial" w:hint="eastAsia"/>
          <w:sz w:val="21"/>
          <w:szCs w:val="21"/>
          <w:lang w:eastAsia="zh-CN"/>
        </w:rPr>
        <w:t>的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限制与例外</w:t>
      </w:r>
    </w:p>
    <w:p w:rsid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其他事项</w:t>
      </w:r>
    </w:p>
    <w:p w:rsidR="00240BCD" w:rsidRPr="00D90EEC" w:rsidRDefault="00240BCD" w:rsidP="00240BCD">
      <w:pPr>
        <w:spacing w:afterLines="40" w:after="96" w:line="340" w:lineRule="atLeast"/>
        <w:ind w:left="284"/>
        <w:rPr>
          <w:rFonts w:ascii="SimSun" w:hAnsi="Times New Roman" w:cs="Arial"/>
          <w:sz w:val="21"/>
          <w:szCs w:val="21"/>
          <w:lang w:eastAsia="zh-CN"/>
        </w:rPr>
      </w:pPr>
      <w:r>
        <w:rPr>
          <w:rFonts w:ascii="SimSun" w:hAnsi="Times New Roman" w:cs="Arial" w:hint="eastAsia"/>
          <w:sz w:val="21"/>
          <w:szCs w:val="21"/>
          <w:lang w:eastAsia="zh-CN"/>
        </w:rPr>
        <w:tab/>
      </w:r>
      <w:r>
        <w:rPr>
          <w:rFonts w:ascii="SimSun" w:hAnsi="Times New Roman" w:cs="Arial" w:hint="eastAsia"/>
          <w:sz w:val="21"/>
          <w:szCs w:val="21"/>
          <w:lang w:eastAsia="zh-CN"/>
        </w:rPr>
        <w:tab/>
        <w:t>(a)</w:t>
      </w:r>
      <w:r>
        <w:rPr>
          <w:rFonts w:ascii="SimSun" w:hAnsi="Times New Roman" w:cs="Arial" w:hint="eastAsia"/>
          <w:sz w:val="21"/>
          <w:szCs w:val="21"/>
          <w:lang w:eastAsia="zh-CN"/>
        </w:rPr>
        <w:tab/>
        <w:t>利益攸关者平台报告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="0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会议闭幕</w:t>
      </w:r>
    </w:p>
    <w:p w:rsidR="00D90EEC" w:rsidRPr="00D90EEC" w:rsidRDefault="00D90EEC" w:rsidP="00922673">
      <w:pPr>
        <w:spacing w:after="120" w:line="340" w:lineRule="atLeast"/>
        <w:ind w:left="5534"/>
        <w:rPr>
          <w:rFonts w:ascii="Times New Roman" w:hAnsi="SimSun" w:cs="Arial"/>
          <w:sz w:val="21"/>
          <w:szCs w:val="21"/>
          <w:lang w:eastAsia="zh-CN"/>
        </w:rPr>
      </w:pPr>
    </w:p>
    <w:p w:rsidR="0094419E" w:rsidRPr="00D90EEC" w:rsidRDefault="00D90EEC" w:rsidP="00D90EEC">
      <w:pPr>
        <w:spacing w:after="120" w:line="340" w:lineRule="atLeast"/>
        <w:ind w:left="5534"/>
        <w:rPr>
          <w:rFonts w:ascii="KaiTi" w:eastAsia="KaiTi" w:hAnsi="KaiTi"/>
          <w:lang w:eastAsia="zh-CN"/>
        </w:rPr>
      </w:pPr>
      <w:r w:rsidRPr="00D90EEC">
        <w:rPr>
          <w:rFonts w:ascii="KaiTi" w:eastAsia="KaiTi" w:hAnsi="KaiTi" w:cs="Arial"/>
          <w:sz w:val="21"/>
          <w:szCs w:val="21"/>
          <w:lang w:eastAsia="zh-CN"/>
        </w:rPr>
        <w:t>［</w:t>
      </w:r>
      <w:r w:rsidRPr="00D90EEC">
        <w:rPr>
          <w:rFonts w:ascii="KaiTi" w:eastAsia="KaiTi" w:hAnsi="KaiTi" w:cs="Arial" w:hint="eastAsia"/>
          <w:sz w:val="21"/>
          <w:szCs w:val="21"/>
          <w:lang w:eastAsia="zh-CN"/>
        </w:rPr>
        <w:t>文件完</w:t>
      </w:r>
      <w:r w:rsidRPr="00D90EEC">
        <w:rPr>
          <w:rFonts w:ascii="KaiTi" w:eastAsia="KaiTi" w:hAnsi="KaiTi" w:cs="Arial"/>
          <w:sz w:val="21"/>
          <w:szCs w:val="21"/>
          <w:lang w:eastAsia="zh-CN"/>
        </w:rPr>
        <w:t>］</w:t>
      </w:r>
    </w:p>
    <w:sectPr w:rsidR="0094419E" w:rsidRPr="00D90EEC" w:rsidSect="00D90EEC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E" w:rsidRDefault="001F413E" w:rsidP="001F413E">
      <w:pPr>
        <w:spacing w:after="0" w:line="240" w:lineRule="auto"/>
      </w:pPr>
      <w:r>
        <w:separator/>
      </w:r>
    </w:p>
  </w:endnote>
  <w:endnote w:type="continuationSeparator" w:id="0">
    <w:p w:rsidR="001F413E" w:rsidRDefault="001F413E" w:rsidP="001F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E" w:rsidRDefault="001F413E" w:rsidP="001F413E">
      <w:pPr>
        <w:spacing w:after="0" w:line="240" w:lineRule="auto"/>
      </w:pPr>
      <w:r>
        <w:separator/>
      </w:r>
    </w:p>
  </w:footnote>
  <w:footnote w:type="continuationSeparator" w:id="0">
    <w:p w:rsidR="001F413E" w:rsidRDefault="001F413E" w:rsidP="001F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4B7"/>
    <w:multiLevelType w:val="singleLevel"/>
    <w:tmpl w:val="7F8A78BE"/>
    <w:lvl w:ilvl="0">
      <w:start w:val="1"/>
      <w:numFmt w:val="decimal"/>
      <w:lvlText w:val="%1."/>
      <w:lvlJc w:val="right"/>
      <w:pPr>
        <w:tabs>
          <w:tab w:val="num" w:pos="1040"/>
        </w:tabs>
        <w:ind w:left="0" w:firstLine="680"/>
      </w:pPr>
      <w:rPr>
        <w:rFonts w:ascii="SimSun" w:eastAsia="SimSun" w:hAnsi="Times New Roman" w:hint="eastAsia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C"/>
    <w:rsid w:val="001F413E"/>
    <w:rsid w:val="00240BCD"/>
    <w:rsid w:val="00393AB7"/>
    <w:rsid w:val="00557384"/>
    <w:rsid w:val="00627E13"/>
    <w:rsid w:val="008470FA"/>
    <w:rsid w:val="008B333F"/>
    <w:rsid w:val="008D6C2D"/>
    <w:rsid w:val="00922673"/>
    <w:rsid w:val="00A7268B"/>
    <w:rsid w:val="00A83D96"/>
    <w:rsid w:val="00A863B8"/>
    <w:rsid w:val="00AF72BF"/>
    <w:rsid w:val="00AF7FD9"/>
    <w:rsid w:val="00BC0FA5"/>
    <w:rsid w:val="00CA4793"/>
    <w:rsid w:val="00CE0BD2"/>
    <w:rsid w:val="00D90EEC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3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413E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13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13E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3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413E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13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13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2014-03-06T09:05:00Z</dcterms:created>
  <dcterms:modified xsi:type="dcterms:W3CDTF">2014-03-06T09:05:00Z</dcterms:modified>
</cp:coreProperties>
</file>