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9360"/>
      </w:tblGrid>
      <w:tr w:rsidR="000D7B5B" w:rsidRPr="000D7B5B" w14:paraId="6CB63E8C" w14:textId="77777777" w:rsidTr="00F0303A">
        <w:tc>
          <w:tcPr>
            <w:tcW w:w="9360" w:type="dxa"/>
            <w:tcBorders>
              <w:top w:val="nil"/>
              <w:left w:val="nil"/>
              <w:bottom w:val="single" w:sz="4" w:space="0" w:color="auto"/>
              <w:right w:val="nil"/>
            </w:tcBorders>
            <w:tcMar>
              <w:top w:w="0" w:type="dxa"/>
              <w:left w:w="108" w:type="dxa"/>
              <w:bottom w:w="170" w:type="dxa"/>
              <w:right w:w="108" w:type="dxa"/>
            </w:tcMar>
          </w:tcPr>
          <w:p w14:paraId="53F4ADA4" w14:textId="18652C5E" w:rsidR="000D7B5B" w:rsidRPr="000D7B5B" w:rsidRDefault="000D7B5B" w:rsidP="000D7B5B">
            <w:pPr>
              <w:spacing w:after="0" w:line="240" w:lineRule="auto"/>
              <w:jc w:val="right"/>
              <w:rPr>
                <w:rFonts w:ascii="Arial" w:hAnsi="Arial" w:cs="Arial"/>
                <w:szCs w:val="20"/>
                <w:lang w:eastAsia="zh-CN"/>
              </w:rPr>
            </w:pPr>
            <w:r w:rsidRPr="00C338BD">
              <w:rPr>
                <w:rFonts w:cs="Times New Roman"/>
                <w:noProof/>
                <w:lang w:eastAsia="ja-JP"/>
              </w:rPr>
              <w:drawing>
                <wp:inline distT="0" distB="0" distL="0" distR="0" wp14:anchorId="7C63E072" wp14:editId="1EA66E80">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tc>
      </w:tr>
      <w:tr w:rsidR="000D7B5B" w:rsidRPr="000D7B5B" w14:paraId="28E26771" w14:textId="77777777" w:rsidTr="00CC4CC3">
        <w:trPr>
          <w:trHeight w:val="397"/>
        </w:trPr>
        <w:tc>
          <w:tcPr>
            <w:tcW w:w="9360" w:type="dxa"/>
            <w:tcBorders>
              <w:top w:val="single" w:sz="4" w:space="0" w:color="auto"/>
              <w:left w:val="nil"/>
              <w:bottom w:val="nil"/>
              <w:right w:val="nil"/>
            </w:tcBorders>
            <w:tcMar>
              <w:top w:w="28" w:type="dxa"/>
              <w:left w:w="0" w:type="dxa"/>
              <w:bottom w:w="28" w:type="dxa"/>
              <w:right w:w="0" w:type="dxa"/>
            </w:tcMar>
            <w:vAlign w:val="center"/>
            <w:hideMark/>
          </w:tcPr>
          <w:p w14:paraId="268A7620" w14:textId="77777777" w:rsidR="000D7B5B" w:rsidRPr="000D7B5B" w:rsidRDefault="000D7B5B" w:rsidP="000D7B5B">
            <w:pPr>
              <w:spacing w:after="0" w:line="240" w:lineRule="auto"/>
              <w:rPr>
                <w:rFonts w:ascii="Arial" w:eastAsia="SimHei" w:hAnsi="Arial" w:cs="Arial"/>
                <w:caps/>
                <w:sz w:val="24"/>
                <w:szCs w:val="20"/>
                <w:lang w:eastAsia="zh-CN"/>
              </w:rPr>
            </w:pPr>
            <w:r w:rsidRPr="000D7B5B">
              <w:rPr>
                <w:rFonts w:ascii="Arial" w:eastAsia="SimHei" w:hAnsi="Arial" w:cs="Arial" w:hint="eastAsia"/>
                <w:caps/>
                <w:sz w:val="24"/>
                <w:szCs w:val="20"/>
                <w:lang w:eastAsia="zh-CN"/>
              </w:rPr>
              <w:t>国际会议</w:t>
            </w:r>
          </w:p>
        </w:tc>
      </w:tr>
      <w:tr w:rsidR="000D7B5B" w:rsidRPr="000D7B5B" w14:paraId="78A6ED32" w14:textId="77777777" w:rsidTr="00CC4CC3">
        <w:trPr>
          <w:trHeight w:hRule="exact" w:val="340"/>
        </w:trPr>
        <w:tc>
          <w:tcPr>
            <w:tcW w:w="9360" w:type="dxa"/>
            <w:tcBorders>
              <w:top w:val="single" w:sz="4" w:space="0" w:color="auto"/>
            </w:tcBorders>
            <w:tcMar>
              <w:top w:w="170" w:type="dxa"/>
              <w:left w:w="0" w:type="dxa"/>
              <w:right w:w="0" w:type="dxa"/>
            </w:tcMar>
            <w:vAlign w:val="bottom"/>
          </w:tcPr>
          <w:p w14:paraId="10A72E46" w14:textId="3216859C" w:rsidR="000D7B5B" w:rsidRPr="000D7B5B" w:rsidRDefault="000D7B5B" w:rsidP="000D7B5B">
            <w:pPr>
              <w:spacing w:after="0" w:line="240" w:lineRule="auto"/>
              <w:jc w:val="right"/>
              <w:rPr>
                <w:rFonts w:ascii="Arial Black" w:hAnsi="Arial Black" w:cs="Arial"/>
                <w:caps/>
                <w:sz w:val="15"/>
                <w:szCs w:val="20"/>
                <w:lang w:eastAsia="zh-CN"/>
              </w:rPr>
            </w:pPr>
            <w:r w:rsidRPr="000D7B5B">
              <w:rPr>
                <w:rFonts w:ascii="Arial Black" w:hAnsi="Arial Black" w:cs="Arial"/>
                <w:caps/>
                <w:sz w:val="15"/>
                <w:szCs w:val="20"/>
                <w:lang w:eastAsia="zh-CN"/>
              </w:rPr>
              <w:t>WIPO/</w:t>
            </w:r>
            <w:r w:rsidRPr="000D7B5B">
              <w:rPr>
                <w:rFonts w:ascii="Arial Black" w:hAnsi="Arial Black" w:cs="Arial" w:hint="eastAsia"/>
                <w:caps/>
                <w:sz w:val="15"/>
                <w:szCs w:val="20"/>
                <w:lang w:eastAsia="zh-CN"/>
              </w:rPr>
              <w:t>GDCM</w:t>
            </w:r>
            <w:r w:rsidRPr="000D7B5B">
              <w:rPr>
                <w:rFonts w:ascii="Arial Black" w:hAnsi="Arial Black" w:cs="Arial"/>
                <w:caps/>
                <w:sz w:val="15"/>
                <w:szCs w:val="20"/>
                <w:lang w:eastAsia="zh-CN"/>
              </w:rPr>
              <w:t>/</w:t>
            </w:r>
            <w:r>
              <w:rPr>
                <w:rFonts w:ascii="Arial Black" w:hAnsi="Arial Black" w:cs="Arial" w:hint="eastAsia"/>
                <w:caps/>
                <w:sz w:val="15"/>
                <w:szCs w:val="20"/>
                <w:lang w:eastAsia="zh-CN"/>
              </w:rPr>
              <w:t>CR/</w:t>
            </w:r>
            <w:r w:rsidRPr="000D7B5B">
              <w:rPr>
                <w:rFonts w:ascii="Arial Black" w:hAnsi="Arial Black" w:cs="Arial"/>
                <w:caps/>
                <w:sz w:val="15"/>
                <w:szCs w:val="20"/>
                <w:lang w:eastAsia="zh-CN"/>
              </w:rPr>
              <w:t>GE/</w:t>
            </w:r>
            <w:r>
              <w:rPr>
                <w:rFonts w:ascii="Arial Black" w:hAnsi="Arial Black" w:cs="Arial" w:hint="eastAsia"/>
                <w:caps/>
                <w:sz w:val="15"/>
                <w:szCs w:val="20"/>
                <w:lang w:eastAsia="zh-CN"/>
              </w:rPr>
              <w:t>20</w:t>
            </w:r>
            <w:r w:rsidRPr="000D7B5B">
              <w:rPr>
                <w:rFonts w:ascii="Arial Black" w:hAnsi="Arial Black" w:cs="Arial"/>
                <w:caps/>
                <w:sz w:val="15"/>
                <w:szCs w:val="20"/>
                <w:lang w:eastAsia="zh-CN"/>
              </w:rPr>
              <w:t>/</w:t>
            </w:r>
            <w:bookmarkStart w:id="0" w:name="Code"/>
            <w:bookmarkEnd w:id="0"/>
            <w:r w:rsidRPr="000D7B5B">
              <w:rPr>
                <w:rFonts w:ascii="Arial Black" w:hAnsi="Arial Black" w:cs="Arial" w:hint="eastAsia"/>
                <w:caps/>
                <w:sz w:val="15"/>
                <w:szCs w:val="20"/>
                <w:lang w:eastAsia="zh-CN"/>
              </w:rPr>
              <w:t>inf</w:t>
            </w:r>
          </w:p>
        </w:tc>
      </w:tr>
      <w:tr w:rsidR="000D7B5B" w:rsidRPr="000D7B5B" w14:paraId="478BDFFF" w14:textId="77777777" w:rsidTr="00CC4CC3">
        <w:trPr>
          <w:trHeight w:hRule="exact" w:val="170"/>
        </w:trPr>
        <w:tc>
          <w:tcPr>
            <w:tcW w:w="9360" w:type="dxa"/>
            <w:noWrap/>
            <w:tcMar>
              <w:left w:w="0" w:type="dxa"/>
              <w:right w:w="0" w:type="dxa"/>
            </w:tcMar>
            <w:vAlign w:val="bottom"/>
          </w:tcPr>
          <w:p w14:paraId="36E69917" w14:textId="77777777" w:rsidR="000D7B5B" w:rsidRPr="000D7B5B" w:rsidRDefault="000D7B5B" w:rsidP="000D7B5B">
            <w:pPr>
              <w:spacing w:after="0" w:line="240" w:lineRule="auto"/>
              <w:jc w:val="right"/>
              <w:rPr>
                <w:rFonts w:ascii="SimHei" w:eastAsia="SimHei" w:hAnsi="SimHei" w:cs="Arial"/>
                <w:b/>
                <w:caps/>
                <w:sz w:val="15"/>
                <w:szCs w:val="20"/>
                <w:lang w:eastAsia="zh-CN"/>
              </w:rPr>
            </w:pPr>
            <w:r w:rsidRPr="000D7B5B">
              <w:rPr>
                <w:rFonts w:ascii="SimHei" w:eastAsia="SimHei" w:hAnsi="SimHei" w:cs="Arial" w:hint="eastAsia"/>
                <w:b/>
                <w:caps/>
                <w:sz w:val="15"/>
                <w:szCs w:val="20"/>
                <w:lang w:eastAsia="zh-CN"/>
              </w:rPr>
              <w:t>原文：</w:t>
            </w:r>
            <w:bookmarkStart w:id="1" w:name="Original"/>
            <w:bookmarkEnd w:id="1"/>
            <w:r w:rsidRPr="000D7B5B">
              <w:rPr>
                <w:rFonts w:ascii="SimHei" w:eastAsia="SimHei" w:hAnsi="SimHei" w:cs="Arial" w:hint="eastAsia"/>
                <w:b/>
                <w:caps/>
                <w:sz w:val="15"/>
                <w:szCs w:val="20"/>
                <w:lang w:eastAsia="zh-CN"/>
              </w:rPr>
              <w:t>英文</w:t>
            </w:r>
          </w:p>
        </w:tc>
      </w:tr>
      <w:tr w:rsidR="000D7B5B" w:rsidRPr="000D7B5B" w14:paraId="61D1A8E1" w14:textId="77777777" w:rsidTr="00CC4CC3">
        <w:trPr>
          <w:trHeight w:hRule="exact" w:val="198"/>
        </w:trPr>
        <w:tc>
          <w:tcPr>
            <w:tcW w:w="9360" w:type="dxa"/>
            <w:tcMar>
              <w:left w:w="0" w:type="dxa"/>
              <w:right w:w="0" w:type="dxa"/>
            </w:tcMar>
            <w:vAlign w:val="bottom"/>
          </w:tcPr>
          <w:p w14:paraId="5C1D0EE7" w14:textId="41AE1312" w:rsidR="000D7B5B" w:rsidRPr="000D7B5B" w:rsidRDefault="000D7B5B" w:rsidP="000D7B5B">
            <w:pPr>
              <w:spacing w:after="0" w:line="240" w:lineRule="auto"/>
              <w:jc w:val="right"/>
              <w:rPr>
                <w:rFonts w:ascii="Arial Black" w:hAnsi="Arial Black" w:cs="Arial"/>
                <w:b/>
                <w:caps/>
                <w:sz w:val="15"/>
                <w:szCs w:val="20"/>
                <w:lang w:eastAsia="zh-CN"/>
              </w:rPr>
            </w:pPr>
            <w:r w:rsidRPr="000D7B5B">
              <w:rPr>
                <w:rFonts w:ascii="SimHei" w:eastAsia="SimHei" w:hAnsi="SimHei" w:cs="Arial" w:hint="eastAsia"/>
                <w:b/>
                <w:caps/>
                <w:sz w:val="15"/>
                <w:szCs w:val="20"/>
                <w:lang w:eastAsia="zh-CN"/>
              </w:rPr>
              <w:t>日期：</w:t>
            </w:r>
            <w:bookmarkStart w:id="2" w:name="Date"/>
            <w:bookmarkEnd w:id="2"/>
            <w:r w:rsidRPr="000D7B5B">
              <w:rPr>
                <w:rFonts w:ascii="Arial Black" w:hAnsi="Arial Black" w:cs="Arial" w:hint="eastAsia"/>
                <w:b/>
                <w:caps/>
                <w:sz w:val="15"/>
                <w:szCs w:val="20"/>
                <w:lang w:eastAsia="zh-CN"/>
              </w:rPr>
              <w:t>20</w:t>
            </w:r>
            <w:r>
              <w:rPr>
                <w:rFonts w:ascii="Arial Black" w:hAnsi="Arial Black" w:cs="Arial" w:hint="eastAsia"/>
                <w:b/>
                <w:caps/>
                <w:sz w:val="15"/>
                <w:szCs w:val="20"/>
                <w:lang w:eastAsia="zh-CN"/>
              </w:rPr>
              <w:t>20</w:t>
            </w:r>
            <w:r w:rsidRPr="000D7B5B">
              <w:rPr>
                <w:rFonts w:ascii="SimHei" w:eastAsia="SimHei" w:hAnsi="SimHei" w:cs="Arial" w:hint="eastAsia"/>
                <w:b/>
                <w:caps/>
                <w:sz w:val="15"/>
                <w:szCs w:val="20"/>
                <w:lang w:eastAsia="zh-CN"/>
              </w:rPr>
              <w:t>年</w:t>
            </w:r>
            <w:r>
              <w:rPr>
                <w:rFonts w:ascii="Arial Black" w:hAnsi="Arial Black" w:cs="Arial" w:hint="eastAsia"/>
                <w:b/>
                <w:caps/>
                <w:sz w:val="15"/>
                <w:szCs w:val="20"/>
                <w:lang w:eastAsia="zh-CN"/>
              </w:rPr>
              <w:t>9</w:t>
            </w:r>
            <w:r w:rsidRPr="000D7B5B">
              <w:rPr>
                <w:rFonts w:ascii="SimHei" w:eastAsia="SimHei" w:hAnsi="SimHei" w:cs="Arial" w:hint="eastAsia"/>
                <w:b/>
                <w:caps/>
                <w:sz w:val="15"/>
                <w:szCs w:val="20"/>
                <w:lang w:eastAsia="zh-CN"/>
              </w:rPr>
              <w:t>月</w:t>
            </w:r>
            <w:r w:rsidRPr="000D7B5B">
              <w:rPr>
                <w:rFonts w:ascii="Arial Black" w:hAnsi="Arial Black" w:cs="Arial" w:hint="eastAsia"/>
                <w:b/>
                <w:caps/>
                <w:sz w:val="15"/>
                <w:szCs w:val="20"/>
                <w:lang w:eastAsia="zh-CN"/>
              </w:rPr>
              <w:t>1</w:t>
            </w:r>
            <w:r>
              <w:rPr>
                <w:rFonts w:ascii="Arial Black" w:hAnsi="Arial Black" w:cs="Arial" w:hint="eastAsia"/>
                <w:b/>
                <w:caps/>
                <w:sz w:val="15"/>
                <w:szCs w:val="20"/>
                <w:lang w:eastAsia="zh-CN"/>
              </w:rPr>
              <w:t>6</w:t>
            </w:r>
            <w:r w:rsidRPr="000D7B5B">
              <w:rPr>
                <w:rFonts w:ascii="SimHei" w:eastAsia="SimHei" w:hAnsi="SimHei" w:cs="Arial" w:hint="eastAsia"/>
                <w:b/>
                <w:caps/>
                <w:sz w:val="15"/>
                <w:szCs w:val="20"/>
                <w:lang w:eastAsia="zh-CN"/>
              </w:rPr>
              <w:t>日</w:t>
            </w:r>
            <w:r>
              <w:rPr>
                <w:rFonts w:ascii="SimHei" w:eastAsia="SimHei" w:hAnsi="SimHei" w:cs="Arial" w:hint="eastAsia"/>
                <w:b/>
                <w:caps/>
                <w:sz w:val="15"/>
                <w:szCs w:val="20"/>
                <w:lang w:eastAsia="zh-CN"/>
              </w:rPr>
              <w:t>至</w:t>
            </w:r>
            <w:r w:rsidRPr="000D7B5B">
              <w:rPr>
                <w:rFonts w:ascii="Arial Black" w:hAnsi="Arial Black" w:cs="Arial" w:hint="eastAsia"/>
                <w:b/>
                <w:caps/>
                <w:sz w:val="15"/>
                <w:szCs w:val="20"/>
                <w:lang w:eastAsia="zh-CN"/>
              </w:rPr>
              <w:t>1</w:t>
            </w:r>
            <w:r>
              <w:rPr>
                <w:rFonts w:ascii="Arial Black" w:hAnsi="Arial Black" w:cs="Arial" w:hint="eastAsia"/>
                <w:b/>
                <w:caps/>
                <w:sz w:val="15"/>
                <w:szCs w:val="20"/>
                <w:lang w:eastAsia="zh-CN"/>
              </w:rPr>
              <w:t>8</w:t>
            </w:r>
            <w:r>
              <w:rPr>
                <w:rFonts w:ascii="SimHei" w:eastAsia="SimHei" w:hAnsi="SimHei" w:cs="Arial" w:hint="eastAsia"/>
                <w:b/>
                <w:caps/>
                <w:sz w:val="15"/>
                <w:szCs w:val="20"/>
                <w:lang w:eastAsia="zh-CN"/>
              </w:rPr>
              <w:t>日</w:t>
            </w:r>
          </w:p>
        </w:tc>
      </w:tr>
    </w:tbl>
    <w:p w14:paraId="4348AE55" w14:textId="77777777" w:rsidR="000D7B5B" w:rsidRPr="000D7B5B" w:rsidRDefault="000D7B5B" w:rsidP="000D7B5B">
      <w:pPr>
        <w:spacing w:after="0" w:line="240" w:lineRule="auto"/>
        <w:rPr>
          <w:rFonts w:ascii="Arial" w:hAnsi="Arial" w:cs="Arial"/>
          <w:lang w:eastAsia="zh-CN"/>
        </w:rPr>
      </w:pPr>
    </w:p>
    <w:p w14:paraId="5654D09D" w14:textId="77777777" w:rsidR="000D7B5B" w:rsidRPr="000D7B5B" w:rsidRDefault="000D7B5B" w:rsidP="000D7B5B">
      <w:pPr>
        <w:spacing w:after="0" w:line="240" w:lineRule="auto"/>
        <w:rPr>
          <w:rFonts w:ascii="Arial" w:hAnsi="Arial" w:cs="Arial"/>
          <w:lang w:eastAsia="zh-CN"/>
        </w:rPr>
      </w:pPr>
    </w:p>
    <w:p w14:paraId="0ED3F9CB" w14:textId="77777777" w:rsidR="000D7B5B" w:rsidRPr="000D7B5B" w:rsidRDefault="000D7B5B" w:rsidP="000D7B5B">
      <w:pPr>
        <w:spacing w:after="0" w:line="240" w:lineRule="auto"/>
        <w:rPr>
          <w:rFonts w:ascii="Arial" w:hAnsi="Arial" w:cs="Arial"/>
          <w:lang w:eastAsia="zh-CN"/>
        </w:rPr>
      </w:pPr>
    </w:p>
    <w:p w14:paraId="7522A3A7" w14:textId="77777777" w:rsidR="000D7B5B" w:rsidRPr="000D7B5B" w:rsidRDefault="000D7B5B" w:rsidP="000D7B5B">
      <w:pPr>
        <w:spacing w:after="0" w:line="240" w:lineRule="auto"/>
        <w:rPr>
          <w:rFonts w:ascii="Arial" w:hAnsi="Arial" w:cs="Arial"/>
          <w:lang w:eastAsia="zh-CN"/>
        </w:rPr>
      </w:pPr>
    </w:p>
    <w:p w14:paraId="4CED45BD" w14:textId="77777777" w:rsidR="000D7B5B" w:rsidRPr="000D7B5B" w:rsidRDefault="000D7B5B" w:rsidP="000D7B5B">
      <w:pPr>
        <w:spacing w:after="0" w:line="240" w:lineRule="auto"/>
        <w:rPr>
          <w:rFonts w:ascii="Arial" w:hAnsi="Arial" w:cs="Arial"/>
          <w:lang w:eastAsia="zh-CN"/>
        </w:rPr>
      </w:pPr>
    </w:p>
    <w:p w14:paraId="4599381B" w14:textId="012CC407" w:rsidR="000D7B5B" w:rsidRPr="000D7B5B" w:rsidRDefault="000D7B5B" w:rsidP="000D7B5B">
      <w:pPr>
        <w:spacing w:after="0" w:line="240" w:lineRule="auto"/>
        <w:rPr>
          <w:rFonts w:ascii="SimHei" w:eastAsia="SimHei" w:hAnsi="SimHei" w:cs="Arial"/>
          <w:sz w:val="28"/>
          <w:szCs w:val="28"/>
          <w:lang w:eastAsia="zh-CN"/>
        </w:rPr>
      </w:pPr>
      <w:r w:rsidRPr="000D7B5B">
        <w:rPr>
          <w:rFonts w:ascii="SimHei" w:eastAsia="SimHei" w:hAnsi="SimHei" w:cs="Arial" w:hint="eastAsia"/>
          <w:sz w:val="28"/>
          <w:szCs w:val="28"/>
          <w:lang w:eastAsia="zh-CN"/>
        </w:rPr>
        <w:t>全球数字内容市场</w:t>
      </w:r>
    </w:p>
    <w:p w14:paraId="220A327C" w14:textId="77777777" w:rsidR="000D7B5B" w:rsidRPr="000D7B5B" w:rsidRDefault="000D7B5B" w:rsidP="000D7B5B">
      <w:pPr>
        <w:spacing w:after="0" w:line="240" w:lineRule="auto"/>
        <w:rPr>
          <w:rFonts w:ascii="Arial" w:hAnsi="Arial" w:cs="Arial"/>
          <w:lang w:eastAsia="zh-CN"/>
        </w:rPr>
      </w:pPr>
    </w:p>
    <w:p w14:paraId="5E4D46A6" w14:textId="77777777" w:rsidR="000D7B5B" w:rsidRPr="000D7B5B" w:rsidRDefault="000D7B5B" w:rsidP="000D7B5B">
      <w:pPr>
        <w:spacing w:after="0" w:line="240" w:lineRule="auto"/>
        <w:rPr>
          <w:rFonts w:ascii="Arial" w:hAnsi="Arial" w:cs="Arial"/>
          <w:b/>
          <w:i/>
          <w:sz w:val="40"/>
          <w:szCs w:val="40"/>
          <w:lang w:eastAsia="zh-CN"/>
        </w:rPr>
      </w:pPr>
      <w:r w:rsidRPr="000D7B5B">
        <w:rPr>
          <w:rFonts w:ascii="Arial" w:hAnsi="Arial" w:cs="Arial"/>
          <w:b/>
          <w:i/>
          <w:sz w:val="40"/>
          <w:szCs w:val="40"/>
          <w:lang w:eastAsia="zh-CN"/>
        </w:rPr>
        <w:t>GDCM2020</w:t>
      </w:r>
    </w:p>
    <w:p w14:paraId="5B616421" w14:textId="424B3D0D" w:rsidR="000D7B5B" w:rsidRDefault="000D7B5B" w:rsidP="000D7B5B">
      <w:pPr>
        <w:spacing w:after="0" w:line="240" w:lineRule="auto"/>
        <w:rPr>
          <w:rFonts w:ascii="Arial" w:hAnsi="Arial" w:cs="Arial"/>
          <w:lang w:eastAsia="zh-CN"/>
        </w:rPr>
      </w:pPr>
    </w:p>
    <w:p w14:paraId="5B71E740" w14:textId="77777777" w:rsidR="000D7B5B" w:rsidRPr="000D7B5B" w:rsidRDefault="000D7B5B" w:rsidP="000D7B5B">
      <w:pPr>
        <w:spacing w:after="0" w:line="240" w:lineRule="auto"/>
        <w:rPr>
          <w:rFonts w:ascii="Arial" w:hAnsi="Arial" w:cs="Arial"/>
          <w:lang w:eastAsia="zh-CN"/>
        </w:rPr>
      </w:pPr>
    </w:p>
    <w:p w14:paraId="2D40E081" w14:textId="195AA313" w:rsidR="000D7B5B" w:rsidRPr="000D7B5B" w:rsidRDefault="000D7B5B" w:rsidP="000D7B5B">
      <w:pPr>
        <w:spacing w:after="0" w:line="360" w:lineRule="atLeast"/>
        <w:textAlignment w:val="bottom"/>
        <w:rPr>
          <w:rFonts w:ascii="SimSun" w:hAnsi="SimSun" w:cs="Arial"/>
          <w:sz w:val="21"/>
          <w:szCs w:val="24"/>
          <w:lang w:eastAsia="zh-CN"/>
        </w:rPr>
      </w:pPr>
      <w:r w:rsidRPr="000D7B5B">
        <w:rPr>
          <w:rFonts w:ascii="SimSun" w:hAnsi="SimSun" w:cs="Arial" w:hint="eastAsia"/>
          <w:sz w:val="21"/>
          <w:szCs w:val="24"/>
          <w:lang w:eastAsia="zh-CN"/>
        </w:rPr>
        <w:t>世界知识产权组织</w:t>
      </w:r>
      <w:r>
        <w:rPr>
          <w:rFonts w:ascii="SimSun" w:hAnsi="SimSun" w:cs="Arial" w:hint="eastAsia"/>
          <w:sz w:val="21"/>
          <w:szCs w:val="24"/>
          <w:lang w:eastAsia="zh-CN"/>
        </w:rPr>
        <w:t>（产权组织）</w:t>
      </w:r>
      <w:r w:rsidRPr="000D7B5B">
        <w:rPr>
          <w:rFonts w:ascii="SimSun" w:hAnsi="SimSun" w:cs="Arial" w:hint="eastAsia"/>
          <w:sz w:val="21"/>
          <w:szCs w:val="24"/>
          <w:lang w:eastAsia="zh-CN"/>
        </w:rPr>
        <w:t>主办</w:t>
      </w:r>
    </w:p>
    <w:p w14:paraId="2CF171A2" w14:textId="77777777" w:rsidR="000D7B5B" w:rsidRPr="000D7B5B" w:rsidRDefault="000D7B5B" w:rsidP="000D7B5B">
      <w:pPr>
        <w:spacing w:after="0" w:line="240" w:lineRule="auto"/>
        <w:rPr>
          <w:rFonts w:ascii="Arial" w:hAnsi="Arial" w:cs="Arial"/>
          <w:lang w:eastAsia="zh-CN"/>
        </w:rPr>
      </w:pPr>
    </w:p>
    <w:p w14:paraId="06ADD07C" w14:textId="77777777" w:rsidR="000D7B5B" w:rsidRPr="000D7B5B" w:rsidRDefault="000D7B5B" w:rsidP="000D7B5B">
      <w:pPr>
        <w:spacing w:after="0" w:line="240" w:lineRule="auto"/>
        <w:rPr>
          <w:rFonts w:ascii="Arial" w:hAnsi="Arial" w:cs="Arial"/>
          <w:lang w:eastAsia="zh-CN"/>
        </w:rPr>
      </w:pPr>
    </w:p>
    <w:p w14:paraId="5523DA05" w14:textId="32A2F046" w:rsidR="000D7B5B" w:rsidRPr="000D7B5B" w:rsidRDefault="000D7B5B" w:rsidP="000D7B5B">
      <w:pPr>
        <w:spacing w:after="0" w:line="240" w:lineRule="auto"/>
        <w:rPr>
          <w:rFonts w:ascii="KaiTi" w:eastAsia="KaiTi" w:hAnsi="KaiTi" w:cs="Arial"/>
          <w:szCs w:val="20"/>
          <w:lang w:eastAsia="zh-CN"/>
        </w:rPr>
      </w:pPr>
      <w:bookmarkStart w:id="3" w:name="TitleOfDoc"/>
      <w:bookmarkEnd w:id="3"/>
      <w:r w:rsidRPr="000D7B5B">
        <w:rPr>
          <w:rFonts w:ascii="KaiTi" w:eastAsia="KaiTi" w:hAnsi="KaiTi" w:cs="Arial" w:hint="eastAsia"/>
          <w:caps/>
          <w:sz w:val="24"/>
          <w:szCs w:val="20"/>
          <w:lang w:eastAsia="zh-CN"/>
        </w:rPr>
        <w:t>日程安排</w:t>
      </w:r>
    </w:p>
    <w:p w14:paraId="5B6FDBC3" w14:textId="77777777" w:rsidR="000D7B5B" w:rsidRPr="000D7B5B" w:rsidRDefault="000D7B5B" w:rsidP="000D7B5B">
      <w:pPr>
        <w:spacing w:after="0" w:line="240" w:lineRule="auto"/>
        <w:rPr>
          <w:rFonts w:ascii="Arial" w:hAnsi="Arial" w:cs="Arial"/>
          <w:lang w:eastAsia="zh-CN"/>
        </w:rPr>
      </w:pPr>
    </w:p>
    <w:p w14:paraId="6D4EC1E5" w14:textId="77777777" w:rsidR="000D7B5B" w:rsidRPr="000D7B5B" w:rsidRDefault="000D7B5B" w:rsidP="000D7B5B">
      <w:pPr>
        <w:spacing w:after="0" w:line="240" w:lineRule="auto"/>
        <w:rPr>
          <w:rFonts w:ascii="Arial" w:hAnsi="Arial" w:cs="Arial"/>
          <w:lang w:eastAsia="zh-CN"/>
        </w:rPr>
      </w:pPr>
    </w:p>
    <w:p w14:paraId="01716A47" w14:textId="442E2587" w:rsidR="000D7B5B" w:rsidRPr="000D7B5B" w:rsidRDefault="000D7B5B" w:rsidP="000D7B5B">
      <w:pPr>
        <w:autoSpaceDE w:val="0"/>
        <w:autoSpaceDN w:val="0"/>
        <w:spacing w:after="0" w:line="240" w:lineRule="auto"/>
        <w:textAlignment w:val="bottom"/>
        <w:rPr>
          <w:rFonts w:ascii="KaiTi" w:eastAsia="KaiTi" w:hAnsi="KaiTi" w:cs="Arial"/>
          <w:sz w:val="21"/>
          <w:szCs w:val="24"/>
          <w:lang w:eastAsia="zh-CN"/>
        </w:rPr>
      </w:pPr>
      <w:r w:rsidRPr="000D7B5B">
        <w:rPr>
          <w:rFonts w:ascii="KaiTi" w:eastAsia="KaiTi" w:hAnsi="KaiTi" w:cs="Arial" w:hint="eastAsia"/>
          <w:sz w:val="21"/>
          <w:szCs w:val="24"/>
          <w:lang w:eastAsia="zh-CN"/>
        </w:rPr>
        <w:t>产权组织国际局编拟</w:t>
      </w:r>
    </w:p>
    <w:p w14:paraId="7706D179" w14:textId="77777777" w:rsidR="000D7B5B" w:rsidRPr="000D7B5B" w:rsidRDefault="000D7B5B" w:rsidP="000D7B5B">
      <w:pPr>
        <w:spacing w:after="0" w:line="240" w:lineRule="auto"/>
        <w:rPr>
          <w:rFonts w:ascii="Arial" w:hAnsi="Arial" w:cs="Arial"/>
          <w:lang w:eastAsia="zh-CN"/>
        </w:rPr>
      </w:pPr>
      <w:bookmarkStart w:id="4" w:name="Prepared"/>
      <w:bookmarkEnd w:id="4"/>
    </w:p>
    <w:p w14:paraId="25807B34" w14:textId="5B9F0B30" w:rsidR="006E4112" w:rsidRPr="009252E9" w:rsidRDefault="000D7B5B" w:rsidP="000D7B5B">
      <w:pPr>
        <w:spacing w:after="0" w:line="360" w:lineRule="auto"/>
        <w:jc w:val="center"/>
        <w:rPr>
          <w:rFonts w:ascii="Arial" w:hAnsi="Arial" w:cs="Arial"/>
          <w:sz w:val="24"/>
          <w:szCs w:val="24"/>
          <w:lang w:eastAsia="zh-CN"/>
        </w:rPr>
      </w:pPr>
      <w:r w:rsidRPr="000D7B5B">
        <w:rPr>
          <w:rFonts w:ascii="Arial" w:hAnsi="Arial" w:cs="Arial"/>
          <w:szCs w:val="20"/>
          <w:u w:val="single"/>
          <w:lang w:eastAsia="zh-CN"/>
        </w:rPr>
        <w:br w:type="page"/>
      </w:r>
    </w:p>
    <w:p w14:paraId="01D8E2DF" w14:textId="2276222C" w:rsidR="00056325" w:rsidRPr="009252E9" w:rsidRDefault="00100348" w:rsidP="00056325">
      <w:pPr>
        <w:spacing w:beforeLines="100" w:before="240" w:afterLines="100" w:after="240" w:line="240" w:lineRule="auto"/>
        <w:rPr>
          <w:rFonts w:ascii="Arial" w:hAnsi="Arial" w:cs="Arial"/>
          <w:u w:val="single"/>
        </w:rPr>
      </w:pPr>
      <w:r w:rsidRPr="009252E9">
        <w:rPr>
          <w:rFonts w:ascii="Arial" w:hAnsi="Arial" w:cs="Arial" w:hint="eastAsia"/>
          <w:u w:val="single"/>
        </w:rPr>
        <w:lastRenderedPageBreak/>
        <w:t>2020</w:t>
      </w:r>
      <w:r w:rsidRPr="009252E9">
        <w:rPr>
          <w:rFonts w:ascii="Arial" w:hAnsi="Arial" w:cs="Arial" w:hint="eastAsia"/>
          <w:u w:val="single"/>
        </w:rPr>
        <w:t>年</w:t>
      </w:r>
      <w:r w:rsidRPr="009252E9">
        <w:rPr>
          <w:rFonts w:ascii="Arial" w:hAnsi="Arial" w:cs="Arial" w:hint="eastAsia"/>
          <w:u w:val="single"/>
        </w:rPr>
        <w:t>9</w:t>
      </w:r>
      <w:r w:rsidRPr="009252E9">
        <w:rPr>
          <w:rFonts w:ascii="Arial" w:hAnsi="Arial" w:cs="Arial" w:hint="eastAsia"/>
          <w:u w:val="single"/>
        </w:rPr>
        <w:t>月</w:t>
      </w:r>
      <w:r w:rsidRPr="009252E9">
        <w:rPr>
          <w:rFonts w:ascii="Arial" w:hAnsi="Arial" w:cs="Arial" w:hint="eastAsia"/>
          <w:u w:val="single"/>
        </w:rPr>
        <w:t>16</w:t>
      </w:r>
      <w:r w:rsidRPr="009252E9">
        <w:rPr>
          <w:rFonts w:ascii="Arial" w:hAnsi="Arial" w:cs="Arial" w:hint="eastAsia"/>
          <w:u w:val="single"/>
        </w:rPr>
        <w:t>日星期三</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85"/>
        <w:gridCol w:w="6053"/>
      </w:tblGrid>
      <w:tr w:rsidR="00804288" w:rsidRPr="009252E9" w14:paraId="649C7D23" w14:textId="77777777" w:rsidTr="00CD4264">
        <w:tc>
          <w:tcPr>
            <w:tcW w:w="1701" w:type="dxa"/>
          </w:tcPr>
          <w:p w14:paraId="788446DF" w14:textId="77777777" w:rsidR="00392280" w:rsidRPr="009252E9" w:rsidRDefault="00392280" w:rsidP="00F5672C">
            <w:pPr>
              <w:spacing w:beforeLines="100" w:before="240" w:afterLines="100" w:after="240"/>
              <w:rPr>
                <w:rFonts w:ascii="Arial" w:hAnsi="Arial" w:cs="Arial"/>
                <w:u w:val="single"/>
              </w:rPr>
            </w:pPr>
            <w:r w:rsidRPr="009252E9">
              <w:rPr>
                <w:rFonts w:ascii="Arial" w:hAnsi="Arial" w:cs="Arial"/>
              </w:rPr>
              <w:t>12.40</w:t>
            </w:r>
          </w:p>
        </w:tc>
        <w:tc>
          <w:tcPr>
            <w:tcW w:w="1885" w:type="dxa"/>
          </w:tcPr>
          <w:p w14:paraId="059FCC42" w14:textId="734C24F9" w:rsidR="00392280" w:rsidRPr="009252E9" w:rsidRDefault="00100348" w:rsidP="00CD4264">
            <w:pPr>
              <w:spacing w:beforeLines="100" w:before="240" w:afterLines="100" w:after="240"/>
              <w:rPr>
                <w:rFonts w:ascii="Arial" w:hAnsi="Arial" w:cs="Arial"/>
                <w:u w:val="single"/>
              </w:rPr>
            </w:pPr>
            <w:proofErr w:type="spellStart"/>
            <w:r w:rsidRPr="009252E9">
              <w:rPr>
                <w:rFonts w:ascii="Arial" w:hAnsi="Arial" w:cs="Arial" w:hint="eastAsia"/>
              </w:rPr>
              <w:t>会议</w:t>
            </w:r>
            <w:proofErr w:type="spellEnd"/>
            <w:r w:rsidR="00CD4264" w:rsidRPr="009252E9">
              <w:rPr>
                <w:rFonts w:ascii="Arial" w:hAnsi="Arial" w:cs="Arial" w:hint="eastAsia"/>
                <w:lang w:eastAsia="zh-CN"/>
              </w:rPr>
              <w:t>上线</w:t>
            </w:r>
            <w:r w:rsidRPr="009252E9">
              <w:rPr>
                <w:rFonts w:ascii="Arial" w:hAnsi="Arial" w:cs="Arial" w:hint="eastAsia"/>
              </w:rPr>
              <w:t>：</w:t>
            </w:r>
          </w:p>
        </w:tc>
        <w:tc>
          <w:tcPr>
            <w:tcW w:w="6053" w:type="dxa"/>
          </w:tcPr>
          <w:p w14:paraId="5E6BB21A" w14:textId="173577A3" w:rsidR="00392280" w:rsidRPr="009252E9" w:rsidRDefault="00100348" w:rsidP="00F5672C">
            <w:pPr>
              <w:spacing w:beforeLines="100" w:before="240" w:afterLines="100" w:after="240"/>
              <w:rPr>
                <w:rFonts w:ascii="Arial" w:hAnsi="Arial" w:cs="Arial"/>
              </w:rPr>
            </w:pPr>
            <w:proofErr w:type="spellStart"/>
            <w:r w:rsidRPr="009252E9">
              <w:rPr>
                <w:rFonts w:ascii="Arial" w:hAnsi="Arial" w:cs="Arial" w:hint="eastAsia"/>
              </w:rPr>
              <w:t>公告和</w:t>
            </w:r>
            <w:proofErr w:type="spellEnd"/>
            <w:r w:rsidRPr="009252E9">
              <w:rPr>
                <w:rFonts w:ascii="Arial" w:hAnsi="Arial" w:cs="Arial" w:hint="eastAsia"/>
                <w:lang w:eastAsia="zh-CN"/>
              </w:rPr>
              <w:t>短片</w:t>
            </w:r>
          </w:p>
        </w:tc>
      </w:tr>
      <w:tr w:rsidR="00804288" w:rsidRPr="009252E9" w14:paraId="34819328" w14:textId="77777777" w:rsidTr="00F92786">
        <w:tc>
          <w:tcPr>
            <w:tcW w:w="1701" w:type="dxa"/>
          </w:tcPr>
          <w:p w14:paraId="6279A4EB" w14:textId="4A526819" w:rsidR="00392280" w:rsidRPr="009252E9" w:rsidRDefault="00392280" w:rsidP="00F5672C">
            <w:pPr>
              <w:spacing w:beforeLines="100" w:before="240" w:afterLines="100" w:after="240"/>
              <w:rPr>
                <w:rFonts w:ascii="Arial" w:hAnsi="Arial" w:cs="Arial"/>
                <w:u w:val="single"/>
              </w:rPr>
            </w:pPr>
            <w:r w:rsidRPr="009252E9">
              <w:rPr>
                <w:rFonts w:ascii="Arial" w:hAnsi="Arial" w:cs="Arial"/>
              </w:rPr>
              <w:t>13.00</w:t>
            </w:r>
            <w:r w:rsidR="006070F8" w:rsidRPr="009252E9">
              <w:rPr>
                <w:rFonts w:ascii="Arial" w:hAnsi="Arial" w:cs="Arial"/>
              </w:rPr>
              <w:t xml:space="preserve"> – 13.20</w:t>
            </w:r>
          </w:p>
        </w:tc>
        <w:tc>
          <w:tcPr>
            <w:tcW w:w="1885" w:type="dxa"/>
          </w:tcPr>
          <w:p w14:paraId="6FB8B937" w14:textId="32822F0C" w:rsidR="00392280" w:rsidRPr="009252E9" w:rsidRDefault="00100348" w:rsidP="006070F8">
            <w:pPr>
              <w:spacing w:beforeLines="100" w:before="240" w:afterLines="100" w:after="240"/>
              <w:rPr>
                <w:rFonts w:ascii="Arial" w:hAnsi="Arial" w:cs="Arial"/>
                <w:b/>
                <w:u w:val="single"/>
              </w:rPr>
            </w:pPr>
            <w:proofErr w:type="spellStart"/>
            <w:r w:rsidRPr="009252E9">
              <w:rPr>
                <w:rFonts w:ascii="Arial" w:hAnsi="Arial" w:cs="Arial" w:hint="eastAsia"/>
                <w:b/>
                <w:bCs/>
              </w:rPr>
              <w:t>开幕</w:t>
            </w:r>
            <w:proofErr w:type="spellEnd"/>
            <w:r w:rsidR="006070F8" w:rsidRPr="009252E9">
              <w:rPr>
                <w:rFonts w:ascii="Arial" w:hAnsi="Arial" w:cs="Arial" w:hint="eastAsia"/>
                <w:b/>
                <w:bCs/>
                <w:lang w:eastAsia="zh-CN"/>
              </w:rPr>
              <w:t>式</w:t>
            </w:r>
            <w:r w:rsidRPr="009252E9">
              <w:rPr>
                <w:rFonts w:ascii="Arial" w:hAnsi="Arial" w:cs="Arial" w:hint="eastAsia"/>
                <w:b/>
                <w:bCs/>
              </w:rPr>
              <w:t>：</w:t>
            </w:r>
          </w:p>
        </w:tc>
        <w:tc>
          <w:tcPr>
            <w:tcW w:w="6053" w:type="dxa"/>
          </w:tcPr>
          <w:p w14:paraId="1CA657C3" w14:textId="03006C95" w:rsidR="00392280" w:rsidRPr="009252E9" w:rsidRDefault="00100348" w:rsidP="00882BE4">
            <w:pPr>
              <w:spacing w:beforeLines="100" w:before="240" w:afterLines="100" w:after="240" w:line="276" w:lineRule="auto"/>
              <w:rPr>
                <w:rFonts w:ascii="Arial" w:hAnsi="Arial" w:cs="Arial"/>
                <w:lang w:eastAsia="zh-CN"/>
              </w:rPr>
            </w:pPr>
            <w:r w:rsidRPr="009252E9">
              <w:rPr>
                <w:rFonts w:ascii="Arial" w:hAnsi="Arial" w:cs="Arial" w:hint="eastAsia"/>
                <w:bCs/>
                <w:lang w:eastAsia="zh-CN"/>
              </w:rPr>
              <w:t>世界知识产权组织（产权组织）总干事高锐先生</w:t>
            </w:r>
          </w:p>
        </w:tc>
      </w:tr>
      <w:tr w:rsidR="00804288" w:rsidRPr="009252E9" w14:paraId="1264DFF0" w14:textId="77777777" w:rsidTr="00F92786">
        <w:tc>
          <w:tcPr>
            <w:tcW w:w="1701" w:type="dxa"/>
          </w:tcPr>
          <w:p w14:paraId="51D10249" w14:textId="77777777" w:rsidR="00F5672C" w:rsidRPr="009252E9" w:rsidRDefault="00F5672C" w:rsidP="00F5672C">
            <w:pPr>
              <w:spacing w:beforeLines="100" w:before="240" w:afterLines="100" w:after="240"/>
              <w:rPr>
                <w:rFonts w:ascii="Arial" w:hAnsi="Arial" w:cs="Arial"/>
                <w:u w:val="single"/>
                <w:lang w:eastAsia="zh-CN"/>
              </w:rPr>
            </w:pPr>
          </w:p>
        </w:tc>
        <w:tc>
          <w:tcPr>
            <w:tcW w:w="7938" w:type="dxa"/>
            <w:gridSpan w:val="2"/>
          </w:tcPr>
          <w:p w14:paraId="64AB9C18" w14:textId="4FD81A4D" w:rsidR="000D7B5B" w:rsidRDefault="000D7B5B" w:rsidP="00687B91">
            <w:pPr>
              <w:spacing w:beforeLines="100" w:before="240" w:afterLines="100" w:after="240"/>
              <w:rPr>
                <w:rFonts w:ascii="Arial" w:hAnsi="Arial" w:cs="Arial"/>
                <w:b/>
                <w:lang w:eastAsia="zh-CN"/>
              </w:rPr>
            </w:pPr>
            <w:r w:rsidRPr="000D7B5B">
              <w:rPr>
                <w:rFonts w:ascii="Arial" w:hAnsi="Arial" w:cs="Arial" w:hint="eastAsia"/>
                <w:b/>
                <w:lang w:eastAsia="zh-CN"/>
              </w:rPr>
              <w:t>哥伦比亚</w:t>
            </w:r>
            <w:r>
              <w:rPr>
                <w:rFonts w:ascii="Arial" w:hAnsi="Arial" w:cs="Arial" w:hint="eastAsia"/>
                <w:b/>
                <w:lang w:eastAsia="zh-CN"/>
              </w:rPr>
              <w:t>共和国</w:t>
            </w:r>
            <w:r w:rsidRPr="000D7B5B">
              <w:rPr>
                <w:rFonts w:ascii="Arial" w:hAnsi="Arial" w:cs="Arial" w:hint="eastAsia"/>
                <w:b/>
                <w:lang w:eastAsia="zh-CN"/>
              </w:rPr>
              <w:t>总统伊万·杜克</w:t>
            </w:r>
            <w:r>
              <w:rPr>
                <w:rFonts w:ascii="Arial" w:hAnsi="Arial" w:cs="Arial" w:hint="eastAsia"/>
                <w:b/>
                <w:lang w:eastAsia="zh-CN"/>
              </w:rPr>
              <w:t>阁下视频致辞</w:t>
            </w:r>
          </w:p>
          <w:p w14:paraId="5A51876E" w14:textId="0A291231" w:rsidR="00F5672C" w:rsidRPr="009252E9" w:rsidRDefault="006070F8" w:rsidP="00687B91">
            <w:pPr>
              <w:spacing w:beforeLines="100" w:before="240" w:afterLines="100" w:after="240"/>
              <w:rPr>
                <w:rFonts w:ascii="Arial" w:hAnsi="Arial" w:cs="Arial"/>
                <w:b/>
                <w:lang w:eastAsia="zh-CN"/>
              </w:rPr>
            </w:pPr>
            <w:r w:rsidRPr="009252E9">
              <w:rPr>
                <w:rFonts w:ascii="Arial" w:hAnsi="Arial" w:cs="Arial" w:hint="eastAsia"/>
                <w:b/>
                <w:lang w:eastAsia="zh-CN"/>
              </w:rPr>
              <w:t>2006-2016</w:t>
            </w:r>
            <w:r w:rsidRPr="009252E9">
              <w:rPr>
                <w:rFonts w:ascii="Arial" w:hAnsi="Arial" w:cs="Arial" w:hint="eastAsia"/>
                <w:b/>
                <w:lang w:eastAsia="zh-CN"/>
              </w:rPr>
              <w:t>年爱沙尼亚总统托马斯·亨德里克·伊尔韦斯阁下视频致辞</w:t>
            </w:r>
          </w:p>
          <w:p w14:paraId="383989B6" w14:textId="6946F621" w:rsidR="003555CA" w:rsidRPr="009252E9" w:rsidRDefault="006070F8" w:rsidP="006E2723">
            <w:pPr>
              <w:spacing w:beforeLines="100" w:before="240" w:afterLines="100" w:after="240"/>
              <w:rPr>
                <w:rFonts w:ascii="Arial" w:eastAsia="KaiTi" w:hAnsi="Arial" w:cs="Arial"/>
                <w:u w:val="single"/>
                <w:lang w:eastAsia="zh-CN"/>
              </w:rPr>
            </w:pPr>
            <w:r w:rsidRPr="009252E9">
              <w:rPr>
                <w:rFonts w:ascii="Arial" w:hAnsi="Arial" w:cs="Arial" w:hint="eastAsia"/>
                <w:b/>
                <w:lang w:eastAsia="zh-CN"/>
              </w:rPr>
              <w:t>印度尼西亚共和国旅游与创意经济部长维斯努塔玛阁下视频致辞</w:t>
            </w:r>
          </w:p>
        </w:tc>
      </w:tr>
      <w:tr w:rsidR="00804288" w:rsidRPr="009252E9" w14:paraId="2FE2CAD7" w14:textId="77777777" w:rsidTr="00F92786">
        <w:tc>
          <w:tcPr>
            <w:tcW w:w="1701" w:type="dxa"/>
          </w:tcPr>
          <w:p w14:paraId="42EFC557" w14:textId="77777777" w:rsidR="00E15D4C" w:rsidRPr="009252E9" w:rsidRDefault="00FE1C11" w:rsidP="00F5672C">
            <w:pPr>
              <w:spacing w:beforeLines="100" w:before="240" w:afterLines="100" w:after="240"/>
              <w:rPr>
                <w:rFonts w:ascii="Arial" w:hAnsi="Arial" w:cs="Arial"/>
              </w:rPr>
            </w:pPr>
            <w:r w:rsidRPr="009252E9">
              <w:rPr>
                <w:rFonts w:ascii="Arial" w:hAnsi="Arial" w:cs="Arial"/>
              </w:rPr>
              <w:t>13.20 – 14.30</w:t>
            </w:r>
          </w:p>
        </w:tc>
        <w:tc>
          <w:tcPr>
            <w:tcW w:w="7938" w:type="dxa"/>
            <w:gridSpan w:val="2"/>
          </w:tcPr>
          <w:p w14:paraId="03727B91" w14:textId="013D84DF" w:rsidR="00E15D4C" w:rsidRPr="009252E9" w:rsidRDefault="009D6656" w:rsidP="00F92D29">
            <w:pPr>
              <w:spacing w:beforeLines="100" w:before="240" w:afterLines="100" w:after="240" w:line="276" w:lineRule="auto"/>
              <w:rPr>
                <w:rFonts w:ascii="Arial" w:hAnsi="Arial" w:cs="Arial"/>
                <w:b/>
                <w:bCs/>
                <w:i/>
                <w:iCs/>
                <w:lang w:eastAsia="zh-CN"/>
              </w:rPr>
            </w:pPr>
            <w:r w:rsidRPr="009252E9">
              <w:rPr>
                <w:rFonts w:ascii="Arial" w:hAnsi="Arial" w:cs="Arial" w:hint="eastAsia"/>
                <w:b/>
                <w:bCs/>
                <w:lang w:eastAsia="zh-CN"/>
              </w:rPr>
              <w:t>第一</w:t>
            </w:r>
            <w:r w:rsidR="00F7571D" w:rsidRPr="009252E9">
              <w:rPr>
                <w:rFonts w:ascii="Arial" w:hAnsi="Arial" w:cs="Arial" w:hint="eastAsia"/>
                <w:b/>
                <w:bCs/>
                <w:lang w:eastAsia="zh-CN"/>
              </w:rPr>
              <w:t>部分</w:t>
            </w:r>
            <w:r w:rsidRPr="009252E9">
              <w:rPr>
                <w:rFonts w:ascii="Arial" w:hAnsi="Arial" w:cs="Arial" w:hint="eastAsia"/>
                <w:b/>
                <w:bCs/>
                <w:lang w:eastAsia="zh-CN"/>
              </w:rPr>
              <w:t>–</w:t>
            </w:r>
            <w:bookmarkStart w:id="5" w:name="_Hlk50658141"/>
            <w:r w:rsidRPr="009252E9">
              <w:rPr>
                <w:rFonts w:ascii="Arial" w:hAnsi="Arial" w:cs="Arial" w:hint="eastAsia"/>
                <w:b/>
                <w:bCs/>
                <w:lang w:eastAsia="zh-CN"/>
              </w:rPr>
              <w:t>音乐峰会：</w:t>
            </w:r>
            <w:r w:rsidR="00732372" w:rsidRPr="009252E9">
              <w:rPr>
                <w:rFonts w:ascii="Arial" w:hAnsi="Arial" w:cs="Arial" w:hint="eastAsia"/>
                <w:b/>
                <w:bCs/>
                <w:lang w:eastAsia="zh-CN"/>
              </w:rPr>
              <w:t>如何</w:t>
            </w:r>
            <w:r w:rsidRPr="009252E9">
              <w:rPr>
                <w:rFonts w:ascii="Arial" w:hAnsi="Arial" w:cs="Arial" w:hint="eastAsia"/>
                <w:b/>
                <w:bCs/>
                <w:lang w:eastAsia="zh-CN"/>
              </w:rPr>
              <w:t>在瞬息万变的</w:t>
            </w:r>
            <w:r w:rsidR="007A2D3B" w:rsidRPr="009252E9">
              <w:rPr>
                <w:rFonts w:ascii="Arial" w:hAnsi="Arial" w:cs="Arial" w:hint="eastAsia"/>
                <w:b/>
                <w:bCs/>
                <w:lang w:eastAsia="zh-CN"/>
              </w:rPr>
              <w:t>局面</w:t>
            </w:r>
            <w:r w:rsidRPr="009252E9">
              <w:rPr>
                <w:rFonts w:ascii="Arial" w:hAnsi="Arial" w:cs="Arial" w:hint="eastAsia"/>
                <w:b/>
                <w:bCs/>
                <w:lang w:eastAsia="zh-CN"/>
              </w:rPr>
              <w:t>中提供</w:t>
            </w:r>
            <w:r w:rsidR="00A45379" w:rsidRPr="009252E9">
              <w:rPr>
                <w:rFonts w:ascii="Arial" w:hAnsi="Arial" w:cs="Arial" w:hint="eastAsia"/>
                <w:b/>
                <w:bCs/>
                <w:lang w:eastAsia="zh-CN"/>
              </w:rPr>
              <w:t>最新</w:t>
            </w:r>
            <w:r w:rsidRPr="009252E9">
              <w:rPr>
                <w:rFonts w:ascii="Arial" w:hAnsi="Arial" w:cs="Arial" w:hint="eastAsia"/>
                <w:b/>
                <w:bCs/>
                <w:lang w:eastAsia="zh-CN"/>
              </w:rPr>
              <w:t>内容</w:t>
            </w:r>
            <w:bookmarkEnd w:id="5"/>
          </w:p>
          <w:p w14:paraId="18DB4B41" w14:textId="569504A1" w:rsidR="00995236" w:rsidRPr="009252E9" w:rsidRDefault="000E3156" w:rsidP="000909AA">
            <w:pPr>
              <w:adjustRightInd w:val="0"/>
              <w:spacing w:beforeLines="100" w:before="240" w:afterLines="100" w:after="240" w:line="276" w:lineRule="auto"/>
              <w:jc w:val="both"/>
              <w:rPr>
                <w:rFonts w:ascii="Arial" w:hAnsi="Arial" w:cs="Arial"/>
                <w:iCs/>
                <w:lang w:eastAsia="zh-CN"/>
              </w:rPr>
            </w:pPr>
            <w:r w:rsidRPr="009252E9">
              <w:rPr>
                <w:rFonts w:ascii="Arial" w:hAnsi="Arial" w:cs="Arial" w:hint="eastAsia"/>
                <w:iCs/>
                <w:lang w:eastAsia="zh-CN"/>
              </w:rPr>
              <w:t>随着内容可以</w:t>
            </w:r>
            <w:r w:rsidR="00AB6C2D" w:rsidRPr="009252E9">
              <w:rPr>
                <w:rFonts w:ascii="Arial" w:hAnsi="Arial" w:cs="Arial" w:hint="eastAsia"/>
                <w:iCs/>
                <w:lang w:eastAsia="zh-CN"/>
              </w:rPr>
              <w:t>随时随地访问</w:t>
            </w:r>
            <w:r w:rsidRPr="009252E9">
              <w:rPr>
                <w:rFonts w:ascii="Arial" w:hAnsi="Arial" w:cs="Arial" w:hint="eastAsia"/>
                <w:iCs/>
                <w:lang w:eastAsia="zh-CN"/>
              </w:rPr>
              <w:t>，随着</w:t>
            </w:r>
            <w:r w:rsidR="00AB6C2D" w:rsidRPr="009252E9">
              <w:rPr>
                <w:rFonts w:ascii="Arial" w:hAnsi="Arial" w:cs="Arial" w:hint="eastAsia"/>
                <w:iCs/>
                <w:lang w:eastAsia="zh-CN"/>
              </w:rPr>
              <w:t>主流平台和小众平台的</w:t>
            </w:r>
            <w:r w:rsidR="000D330C" w:rsidRPr="009252E9">
              <w:rPr>
                <w:rFonts w:ascii="Arial" w:hAnsi="Arial" w:cs="Arial" w:hint="eastAsia"/>
                <w:iCs/>
                <w:lang w:eastAsia="zh-CN"/>
              </w:rPr>
              <w:t>出现</w:t>
            </w:r>
            <w:r w:rsidR="00AB6C2D" w:rsidRPr="009252E9">
              <w:rPr>
                <w:rFonts w:ascii="Arial" w:hAnsi="Arial" w:cs="Arial" w:hint="eastAsia"/>
                <w:iCs/>
                <w:lang w:eastAsia="zh-CN"/>
              </w:rPr>
              <w:t>，本届会议将研究新</w:t>
            </w:r>
            <w:r w:rsidR="00785E86" w:rsidRPr="009252E9">
              <w:rPr>
                <w:rFonts w:ascii="Arial" w:hAnsi="Arial" w:cs="Arial" w:hint="eastAsia"/>
                <w:iCs/>
                <w:lang w:eastAsia="zh-CN"/>
              </w:rPr>
              <w:t>型</w:t>
            </w:r>
            <w:r w:rsidR="00AB6C2D" w:rsidRPr="009252E9">
              <w:rPr>
                <w:rFonts w:ascii="Arial" w:hAnsi="Arial" w:cs="Arial" w:hint="eastAsia"/>
                <w:iCs/>
                <w:lang w:eastAsia="zh-CN"/>
              </w:rPr>
              <w:t>商业模式和新的市场参与者对多元化生态系统的影响，包括</w:t>
            </w:r>
            <w:r w:rsidRPr="009252E9">
              <w:rPr>
                <w:rFonts w:ascii="Arial" w:hAnsi="Arial" w:cs="Arial" w:hint="eastAsia"/>
                <w:iCs/>
                <w:lang w:eastAsia="zh-CN"/>
              </w:rPr>
              <w:t>技术在</w:t>
            </w:r>
            <w:r w:rsidR="00AB6C2D" w:rsidRPr="009252E9">
              <w:rPr>
                <w:rFonts w:ascii="Arial" w:hAnsi="Arial" w:cs="Arial" w:hint="eastAsia"/>
                <w:iCs/>
                <w:lang w:eastAsia="zh-CN"/>
              </w:rPr>
              <w:t>内容创建到发行</w:t>
            </w:r>
            <w:r w:rsidRPr="009252E9">
              <w:rPr>
                <w:rFonts w:ascii="Arial" w:hAnsi="Arial" w:cs="Arial" w:hint="eastAsia"/>
                <w:iCs/>
                <w:lang w:eastAsia="zh-CN"/>
              </w:rPr>
              <w:t>过程中</w:t>
            </w:r>
            <w:r w:rsidR="00AB6C2D" w:rsidRPr="009252E9">
              <w:rPr>
                <w:rFonts w:ascii="Arial" w:hAnsi="Arial" w:cs="Arial" w:hint="eastAsia"/>
                <w:iCs/>
                <w:lang w:eastAsia="zh-CN"/>
              </w:rPr>
              <w:t>日益</w:t>
            </w:r>
            <w:r w:rsidR="00696FAB" w:rsidRPr="009252E9">
              <w:rPr>
                <w:rFonts w:ascii="Arial" w:hAnsi="Arial" w:cs="Arial" w:hint="eastAsia"/>
                <w:iCs/>
                <w:lang w:eastAsia="zh-CN"/>
              </w:rPr>
              <w:t>突显</w:t>
            </w:r>
            <w:r w:rsidR="00AB6C2D" w:rsidRPr="009252E9">
              <w:rPr>
                <w:rFonts w:ascii="Arial" w:hAnsi="Arial" w:cs="Arial" w:hint="eastAsia"/>
                <w:iCs/>
                <w:lang w:eastAsia="zh-CN"/>
              </w:rPr>
              <w:t>的作用。</w:t>
            </w:r>
            <w:r w:rsidR="00785E86" w:rsidRPr="009252E9">
              <w:rPr>
                <w:rFonts w:ascii="Arial" w:hAnsi="Arial" w:cs="Arial" w:hint="eastAsia"/>
                <w:iCs/>
                <w:lang w:eastAsia="zh-CN"/>
              </w:rPr>
              <w:t>要想</w:t>
            </w:r>
            <w:r w:rsidR="00E77E21" w:rsidRPr="009252E9">
              <w:rPr>
                <w:rFonts w:ascii="Arial" w:hAnsi="Arial" w:cs="Arial" w:hint="eastAsia"/>
                <w:iCs/>
                <w:lang w:eastAsia="zh-CN"/>
              </w:rPr>
              <w:t>成功</w:t>
            </w:r>
            <w:r w:rsidR="00AB6C2D" w:rsidRPr="009252E9">
              <w:rPr>
                <w:rFonts w:ascii="Arial" w:hAnsi="Arial" w:cs="Arial" w:hint="eastAsia"/>
                <w:iCs/>
                <w:lang w:eastAsia="zh-CN"/>
              </w:rPr>
              <w:t>满足全球消费者</w:t>
            </w:r>
            <w:r w:rsidR="00785E86" w:rsidRPr="009252E9">
              <w:rPr>
                <w:rFonts w:ascii="Arial" w:hAnsi="Arial" w:cs="Arial" w:hint="eastAsia"/>
                <w:iCs/>
                <w:lang w:eastAsia="zh-CN"/>
              </w:rPr>
              <w:t>的</w:t>
            </w:r>
            <w:r w:rsidR="00AB6C2D" w:rsidRPr="009252E9">
              <w:rPr>
                <w:rFonts w:ascii="Arial" w:hAnsi="Arial" w:cs="Arial" w:hint="eastAsia"/>
                <w:iCs/>
                <w:lang w:eastAsia="zh-CN"/>
              </w:rPr>
              <w:t>需求</w:t>
            </w:r>
            <w:r w:rsidR="00785E86" w:rsidRPr="009252E9">
              <w:rPr>
                <w:rFonts w:ascii="Arial" w:hAnsi="Arial" w:cs="Arial" w:hint="eastAsia"/>
                <w:iCs/>
                <w:lang w:eastAsia="zh-CN"/>
              </w:rPr>
              <w:t>，需</w:t>
            </w:r>
            <w:r w:rsidR="00E77E21" w:rsidRPr="009252E9">
              <w:rPr>
                <w:rFonts w:ascii="Arial" w:hAnsi="Arial" w:cs="Arial" w:hint="eastAsia"/>
                <w:iCs/>
                <w:lang w:eastAsia="zh-CN"/>
              </w:rPr>
              <w:t>具备</w:t>
            </w:r>
            <w:r w:rsidRPr="009252E9">
              <w:rPr>
                <w:rFonts w:ascii="Arial" w:hAnsi="Arial" w:cs="Arial" w:hint="eastAsia"/>
                <w:iCs/>
                <w:lang w:eastAsia="zh-CN"/>
              </w:rPr>
              <w:t>哪些</w:t>
            </w:r>
            <w:r w:rsidR="00785E86" w:rsidRPr="009252E9">
              <w:rPr>
                <w:rFonts w:ascii="Arial" w:hAnsi="Arial" w:cs="Arial" w:hint="eastAsia"/>
                <w:iCs/>
                <w:lang w:eastAsia="zh-CN"/>
              </w:rPr>
              <w:t>因素</w:t>
            </w:r>
            <w:r w:rsidR="00AB6C2D" w:rsidRPr="009252E9">
              <w:rPr>
                <w:rFonts w:ascii="Arial" w:hAnsi="Arial" w:cs="Arial" w:hint="eastAsia"/>
                <w:iCs/>
                <w:lang w:eastAsia="zh-CN"/>
              </w:rPr>
              <w:t>？</w:t>
            </w:r>
          </w:p>
        </w:tc>
      </w:tr>
      <w:tr w:rsidR="00804288" w:rsidRPr="009252E9" w14:paraId="454CE25A" w14:textId="77777777" w:rsidTr="00CD4264">
        <w:tc>
          <w:tcPr>
            <w:tcW w:w="1701" w:type="dxa"/>
          </w:tcPr>
          <w:p w14:paraId="233BDDD8" w14:textId="77777777" w:rsidR="00392280" w:rsidRPr="009252E9" w:rsidRDefault="00392280" w:rsidP="00F5672C">
            <w:pPr>
              <w:spacing w:beforeLines="100" w:before="240" w:afterLines="100" w:after="240"/>
              <w:rPr>
                <w:rFonts w:ascii="Arial" w:hAnsi="Arial" w:cs="Arial"/>
                <w:lang w:eastAsia="zh-CN"/>
              </w:rPr>
            </w:pPr>
          </w:p>
        </w:tc>
        <w:tc>
          <w:tcPr>
            <w:tcW w:w="1885" w:type="dxa"/>
          </w:tcPr>
          <w:p w14:paraId="4ABA60CA" w14:textId="5C86C146" w:rsidR="00392280" w:rsidRPr="009252E9" w:rsidRDefault="000E3156" w:rsidP="00F5672C">
            <w:pPr>
              <w:spacing w:beforeLines="100" w:before="240" w:afterLines="100" w:after="240"/>
              <w:rPr>
                <w:rFonts w:ascii="Arial" w:hAnsi="Arial" w:cs="Arial"/>
              </w:rPr>
            </w:pPr>
            <w:proofErr w:type="spellStart"/>
            <w:r w:rsidRPr="009252E9">
              <w:rPr>
                <w:rFonts w:ascii="Arial" w:hAnsi="Arial" w:cs="Arial" w:hint="eastAsia"/>
              </w:rPr>
              <w:t>主持人</w:t>
            </w:r>
            <w:proofErr w:type="spellEnd"/>
            <w:r w:rsidRPr="009252E9">
              <w:rPr>
                <w:rFonts w:ascii="Arial" w:hAnsi="Arial" w:cs="Arial" w:hint="eastAsia"/>
              </w:rPr>
              <w:t>：</w:t>
            </w:r>
          </w:p>
        </w:tc>
        <w:tc>
          <w:tcPr>
            <w:tcW w:w="6053" w:type="dxa"/>
          </w:tcPr>
          <w:p w14:paraId="6B1FFD7F" w14:textId="54BC1969" w:rsidR="00392280" w:rsidRPr="00643B22" w:rsidRDefault="00B83B38" w:rsidP="00B83B38">
            <w:pPr>
              <w:spacing w:beforeLines="100" w:before="240" w:afterLines="100" w:after="240" w:line="276" w:lineRule="auto"/>
              <w:rPr>
                <w:rFonts w:ascii="Arial" w:hAnsi="Arial" w:cs="Arial"/>
              </w:rPr>
            </w:pPr>
            <w:proofErr w:type="spellStart"/>
            <w:r w:rsidRPr="00643B22">
              <w:rPr>
                <w:rFonts w:ascii="Arial" w:hAnsi="Arial" w:cs="Arial"/>
              </w:rPr>
              <w:t>Amobé</w:t>
            </w:r>
            <w:proofErr w:type="spellEnd"/>
            <w:r w:rsidRPr="00643B22">
              <w:rPr>
                <w:rFonts w:ascii="Arial" w:hAnsi="Arial" w:cs="Arial"/>
              </w:rPr>
              <w:t xml:space="preserve"> </w:t>
            </w:r>
            <w:proofErr w:type="spellStart"/>
            <w:r w:rsidRPr="00643B22">
              <w:rPr>
                <w:rFonts w:ascii="Arial" w:hAnsi="Arial" w:cs="Arial"/>
              </w:rPr>
              <w:t>Mévégué</w:t>
            </w:r>
            <w:r w:rsidRPr="009252E9">
              <w:rPr>
                <w:rFonts w:ascii="Arial" w:hAnsi="Arial" w:cs="Arial" w:hint="eastAsia"/>
              </w:rPr>
              <w:t>先生</w:t>
            </w:r>
            <w:proofErr w:type="spellEnd"/>
            <w:r w:rsidRPr="009252E9">
              <w:rPr>
                <w:rFonts w:ascii="Arial" w:hAnsi="Arial" w:cs="Arial" w:hint="eastAsia"/>
                <w:lang w:eastAsia="zh-CN"/>
              </w:rPr>
              <w:t>，</w:t>
            </w:r>
            <w:r w:rsidR="000E3156" w:rsidRPr="009252E9">
              <w:rPr>
                <w:rFonts w:ascii="Arial" w:hAnsi="Arial" w:cs="Arial" w:hint="eastAsia"/>
              </w:rPr>
              <w:t>法国</w:t>
            </w:r>
            <w:r w:rsidR="000E3156" w:rsidRPr="009252E9">
              <w:rPr>
                <w:rFonts w:ascii="Arial" w:hAnsi="Arial" w:cs="Arial" w:hint="eastAsia"/>
              </w:rPr>
              <w:t>24</w:t>
            </w:r>
            <w:r w:rsidR="003251BB" w:rsidRPr="009252E9">
              <w:rPr>
                <w:rFonts w:ascii="Arial" w:hAnsi="Arial" w:cs="Arial" w:hint="eastAsia"/>
                <w:lang w:eastAsia="zh-CN"/>
              </w:rPr>
              <w:t>电视台</w:t>
            </w:r>
            <w:r w:rsidR="006E2723" w:rsidRPr="009252E9">
              <w:rPr>
                <w:rFonts w:ascii="Arial" w:hAnsi="Arial" w:cs="Arial" w:hint="eastAsia"/>
                <w:lang w:eastAsia="zh-CN"/>
              </w:rPr>
              <w:t>记者</w:t>
            </w:r>
            <w:r w:rsidR="006C197B" w:rsidRPr="009252E9">
              <w:rPr>
                <w:rFonts w:ascii="Arial" w:hAnsi="Arial" w:cs="Arial" w:hint="eastAsia"/>
                <w:lang w:eastAsia="zh-CN"/>
              </w:rPr>
              <w:t>，</w:t>
            </w:r>
            <w:proofErr w:type="spellStart"/>
            <w:r w:rsidR="006C197B" w:rsidRPr="009252E9">
              <w:rPr>
                <w:rFonts w:ascii="Arial" w:hAnsi="Arial" w:cs="Arial" w:hint="eastAsia"/>
              </w:rPr>
              <w:t>巴黎</w:t>
            </w:r>
            <w:proofErr w:type="spellEnd"/>
          </w:p>
        </w:tc>
      </w:tr>
      <w:tr w:rsidR="00804288" w:rsidRPr="009252E9" w14:paraId="391259F3" w14:textId="77777777" w:rsidTr="00CD4264">
        <w:tc>
          <w:tcPr>
            <w:tcW w:w="1701" w:type="dxa"/>
          </w:tcPr>
          <w:p w14:paraId="31948238" w14:textId="77777777" w:rsidR="00392280" w:rsidRPr="00643B22" w:rsidRDefault="00392280" w:rsidP="00F5672C">
            <w:pPr>
              <w:spacing w:beforeLines="100" w:before="240" w:afterLines="100" w:after="240"/>
              <w:rPr>
                <w:rFonts w:ascii="Arial" w:hAnsi="Arial" w:cs="Arial"/>
              </w:rPr>
            </w:pPr>
          </w:p>
        </w:tc>
        <w:tc>
          <w:tcPr>
            <w:tcW w:w="1885" w:type="dxa"/>
          </w:tcPr>
          <w:p w14:paraId="29546AEC" w14:textId="71E2F014" w:rsidR="00392280" w:rsidRPr="009252E9" w:rsidRDefault="00B83B38" w:rsidP="00F5672C">
            <w:pPr>
              <w:spacing w:beforeLines="100" w:before="240" w:afterLines="100" w:after="240"/>
              <w:rPr>
                <w:rFonts w:ascii="Arial" w:hAnsi="Arial" w:cs="Arial"/>
              </w:rPr>
            </w:pPr>
            <w:proofErr w:type="spellStart"/>
            <w:r w:rsidRPr="009252E9">
              <w:rPr>
                <w:rFonts w:ascii="Arial" w:hAnsi="Arial" w:cs="Arial" w:hint="eastAsia"/>
              </w:rPr>
              <w:t>专家</w:t>
            </w:r>
            <w:proofErr w:type="spellEnd"/>
            <w:r w:rsidR="000E3156" w:rsidRPr="009252E9">
              <w:rPr>
                <w:rFonts w:ascii="Arial" w:hAnsi="Arial" w:cs="Arial" w:hint="eastAsia"/>
              </w:rPr>
              <w:t>：</w:t>
            </w:r>
          </w:p>
        </w:tc>
        <w:tc>
          <w:tcPr>
            <w:tcW w:w="6053" w:type="dxa"/>
          </w:tcPr>
          <w:p w14:paraId="7CE81006" w14:textId="06E53867" w:rsidR="00EE1019" w:rsidRPr="009252E9" w:rsidRDefault="00B83B38" w:rsidP="000909AA">
            <w:pPr>
              <w:pStyle w:val="Default"/>
              <w:autoSpaceDE/>
              <w:autoSpaceDN/>
              <w:spacing w:beforeLines="100" w:before="240" w:afterLines="100" w:after="240" w:line="276" w:lineRule="auto"/>
              <w:jc w:val="both"/>
              <w:rPr>
                <w:rFonts w:eastAsia="SimSun" w:cs="SimSun"/>
                <w:color w:val="auto"/>
                <w:sz w:val="22"/>
                <w:szCs w:val="22"/>
                <w:shd w:val="clear" w:color="auto" w:fill="FFFFFF"/>
                <w:lang w:eastAsia="zh-CN"/>
              </w:rPr>
            </w:pPr>
            <w:r w:rsidRPr="009252E9">
              <w:rPr>
                <w:rFonts w:eastAsia="SimSun" w:cs="SimSun"/>
                <w:color w:val="auto"/>
                <w:sz w:val="22"/>
                <w:szCs w:val="22"/>
                <w:shd w:val="clear" w:color="auto" w:fill="FFFFFF"/>
                <w:lang w:eastAsia="zh-CN"/>
              </w:rPr>
              <w:t>Adam Granite</w:t>
            </w:r>
            <w:r w:rsidRPr="009252E9">
              <w:rPr>
                <w:rFonts w:eastAsia="SimSun" w:cs="SimSun" w:hint="eastAsia"/>
                <w:color w:val="auto"/>
                <w:sz w:val="22"/>
                <w:szCs w:val="22"/>
                <w:shd w:val="clear" w:color="auto" w:fill="FFFFFF"/>
                <w:lang w:eastAsia="zh-CN"/>
              </w:rPr>
              <w:t>先生，</w:t>
            </w:r>
            <w:r w:rsidR="000E3156" w:rsidRPr="009252E9">
              <w:rPr>
                <w:rFonts w:eastAsia="SimSun" w:cs="SimSun" w:hint="eastAsia"/>
                <w:color w:val="auto"/>
                <w:sz w:val="22"/>
                <w:szCs w:val="22"/>
                <w:shd w:val="clear" w:color="auto" w:fill="FFFFFF"/>
                <w:lang w:eastAsia="zh-CN"/>
              </w:rPr>
              <w:t>环球音乐集团市场开发执行副总裁</w:t>
            </w:r>
            <w:r w:rsidR="006C197B" w:rsidRPr="009252E9">
              <w:rPr>
                <w:rFonts w:eastAsia="SimSun" w:cs="SimSun" w:hint="eastAsia"/>
                <w:color w:val="auto"/>
                <w:sz w:val="22"/>
                <w:szCs w:val="22"/>
                <w:shd w:val="clear" w:color="auto" w:fill="FFFFFF"/>
                <w:lang w:eastAsia="zh-CN"/>
              </w:rPr>
              <w:t>，</w:t>
            </w:r>
            <w:r w:rsidR="006E2723" w:rsidRPr="009252E9">
              <w:rPr>
                <w:rFonts w:eastAsia="SimSun" w:cs="SimSun" w:hint="eastAsia"/>
                <w:color w:val="auto"/>
                <w:sz w:val="22"/>
                <w:szCs w:val="22"/>
                <w:shd w:val="clear" w:color="auto" w:fill="FFFFFF"/>
                <w:lang w:eastAsia="zh-CN"/>
              </w:rPr>
              <w:t>伦敦</w:t>
            </w:r>
          </w:p>
          <w:p w14:paraId="60BD88B4" w14:textId="327C18FD" w:rsidR="00392280" w:rsidRPr="009252E9" w:rsidRDefault="00B83B38" w:rsidP="000909AA">
            <w:pPr>
              <w:pStyle w:val="Default"/>
              <w:autoSpaceDE/>
              <w:autoSpaceDN/>
              <w:spacing w:beforeLines="100" w:before="240" w:afterLines="100" w:after="240" w:line="276" w:lineRule="auto"/>
              <w:jc w:val="both"/>
              <w:rPr>
                <w:rFonts w:eastAsia="SimSun" w:cs="SimSun"/>
                <w:color w:val="auto"/>
                <w:sz w:val="22"/>
                <w:szCs w:val="22"/>
                <w:shd w:val="clear" w:color="auto" w:fill="FFFFFF"/>
                <w:lang w:eastAsia="en-US"/>
              </w:rPr>
            </w:pPr>
            <w:r w:rsidRPr="009252E9">
              <w:rPr>
                <w:rFonts w:eastAsia="SimSun" w:cs="SimSun" w:hint="eastAsia"/>
                <w:color w:val="auto"/>
                <w:sz w:val="22"/>
                <w:szCs w:val="22"/>
                <w:shd w:val="clear" w:color="auto" w:fill="FFFFFF"/>
                <w:lang w:eastAsia="en-US"/>
              </w:rPr>
              <w:t xml:space="preserve">Denis </w:t>
            </w:r>
            <w:proofErr w:type="spellStart"/>
            <w:r w:rsidRPr="009252E9">
              <w:rPr>
                <w:rFonts w:eastAsia="SimSun" w:cs="SimSun" w:hint="eastAsia"/>
                <w:color w:val="auto"/>
                <w:sz w:val="22"/>
                <w:szCs w:val="22"/>
                <w:shd w:val="clear" w:color="auto" w:fill="FFFFFF"/>
                <w:lang w:eastAsia="en-US"/>
              </w:rPr>
              <w:t>Ladegaillerie</w:t>
            </w:r>
            <w:r w:rsidRPr="009252E9">
              <w:rPr>
                <w:rFonts w:eastAsia="SimSun" w:cs="SimSun" w:hint="eastAsia"/>
                <w:color w:val="auto"/>
                <w:sz w:val="22"/>
                <w:szCs w:val="22"/>
                <w:shd w:val="clear" w:color="auto" w:fill="FFFFFF"/>
                <w:lang w:eastAsia="en-US"/>
              </w:rPr>
              <w:t>先生，</w:t>
            </w:r>
            <w:r w:rsidR="00643B22">
              <w:rPr>
                <w:rFonts w:eastAsia="SimSun" w:cs="SimSun" w:hint="eastAsia"/>
                <w:color w:val="auto"/>
                <w:sz w:val="22"/>
                <w:szCs w:val="22"/>
                <w:shd w:val="clear" w:color="auto" w:fill="FFFFFF"/>
                <w:lang w:eastAsia="en-US"/>
              </w:rPr>
              <w:t>Believe</w:t>
            </w:r>
            <w:r w:rsidR="000E3156" w:rsidRPr="009252E9">
              <w:rPr>
                <w:rFonts w:eastAsia="SimSun" w:cs="SimSun" w:hint="eastAsia"/>
                <w:color w:val="auto"/>
                <w:sz w:val="22"/>
                <w:szCs w:val="22"/>
                <w:shd w:val="clear" w:color="auto" w:fill="FFFFFF"/>
                <w:lang w:eastAsia="en-US"/>
              </w:rPr>
              <w:t>创始人兼首席执行官</w:t>
            </w:r>
            <w:r w:rsidR="00535FE5" w:rsidRPr="009252E9">
              <w:rPr>
                <w:rFonts w:eastAsia="SimSun" w:cs="SimSun" w:hint="eastAsia"/>
                <w:color w:val="auto"/>
                <w:sz w:val="22"/>
                <w:szCs w:val="22"/>
                <w:shd w:val="clear" w:color="auto" w:fill="FFFFFF"/>
                <w:lang w:eastAsia="en-US"/>
              </w:rPr>
              <w:t>，巴黎</w:t>
            </w:r>
            <w:proofErr w:type="spellEnd"/>
          </w:p>
          <w:p w14:paraId="00CDCA22" w14:textId="77777777" w:rsidR="006E2723" w:rsidRPr="009252E9" w:rsidRDefault="006E2723" w:rsidP="000909AA">
            <w:pPr>
              <w:pStyle w:val="Default"/>
              <w:autoSpaceDE/>
              <w:autoSpaceDN/>
              <w:spacing w:beforeLines="100" w:before="240" w:afterLines="100" w:after="240" w:line="276" w:lineRule="auto"/>
              <w:jc w:val="both"/>
              <w:rPr>
                <w:rFonts w:eastAsia="SimSun" w:cs="SimSun"/>
                <w:color w:val="auto"/>
                <w:sz w:val="22"/>
                <w:szCs w:val="22"/>
                <w:shd w:val="clear" w:color="auto" w:fill="FFFFFF"/>
                <w:lang w:eastAsia="en-US"/>
              </w:rPr>
            </w:pPr>
            <w:r w:rsidRPr="009252E9">
              <w:rPr>
                <w:rFonts w:eastAsia="SimSun" w:cs="SimSun" w:hint="eastAsia"/>
                <w:color w:val="auto"/>
                <w:sz w:val="22"/>
                <w:szCs w:val="22"/>
                <w:shd w:val="clear" w:color="auto" w:fill="FFFFFF"/>
                <w:lang w:eastAsia="en-US"/>
              </w:rPr>
              <w:t xml:space="preserve">Eddy </w:t>
            </w:r>
            <w:proofErr w:type="spellStart"/>
            <w:r w:rsidRPr="009252E9">
              <w:rPr>
                <w:rFonts w:eastAsia="SimSun" w:cs="SimSun" w:hint="eastAsia"/>
                <w:color w:val="auto"/>
                <w:sz w:val="22"/>
                <w:szCs w:val="22"/>
                <w:shd w:val="clear" w:color="auto" w:fill="FFFFFF"/>
                <w:lang w:eastAsia="en-US"/>
              </w:rPr>
              <w:t>Maroun</w:t>
            </w:r>
            <w:r w:rsidRPr="009252E9">
              <w:rPr>
                <w:rFonts w:eastAsia="SimSun" w:cs="SimSun" w:hint="eastAsia"/>
                <w:color w:val="auto"/>
                <w:sz w:val="22"/>
                <w:szCs w:val="22"/>
                <w:shd w:val="clear" w:color="auto" w:fill="FFFFFF"/>
                <w:lang w:eastAsia="en-US"/>
              </w:rPr>
              <w:t>先生，</w:t>
            </w:r>
            <w:r w:rsidRPr="009252E9">
              <w:rPr>
                <w:rFonts w:eastAsia="SimSun" w:cs="SimSun" w:hint="eastAsia"/>
                <w:color w:val="auto"/>
                <w:sz w:val="22"/>
                <w:szCs w:val="22"/>
                <w:shd w:val="clear" w:color="auto" w:fill="FFFFFF"/>
                <w:lang w:eastAsia="en-US"/>
              </w:rPr>
              <w:t>Anghami</w:t>
            </w:r>
            <w:r w:rsidRPr="009252E9">
              <w:rPr>
                <w:rFonts w:eastAsia="SimSun" w:cs="SimSun" w:hint="eastAsia"/>
                <w:color w:val="auto"/>
                <w:sz w:val="22"/>
                <w:szCs w:val="22"/>
                <w:shd w:val="clear" w:color="auto" w:fill="FFFFFF"/>
                <w:lang w:eastAsia="en-US"/>
              </w:rPr>
              <w:t>首席执行官，贝鲁特</w:t>
            </w:r>
            <w:proofErr w:type="spellEnd"/>
          </w:p>
          <w:p w14:paraId="3B4A6E28" w14:textId="3A718876" w:rsidR="00900C86" w:rsidRPr="009252E9" w:rsidRDefault="00900C86" w:rsidP="000909AA">
            <w:pPr>
              <w:pStyle w:val="Default"/>
              <w:autoSpaceDE/>
              <w:autoSpaceDN/>
              <w:spacing w:beforeLines="100" w:before="240" w:afterLines="100" w:after="240" w:line="276" w:lineRule="auto"/>
              <w:jc w:val="both"/>
              <w:rPr>
                <w:rFonts w:eastAsia="SimSun" w:cs="SimSun"/>
                <w:color w:val="auto"/>
                <w:sz w:val="22"/>
                <w:szCs w:val="22"/>
                <w:shd w:val="clear" w:color="auto" w:fill="FFFFFF"/>
                <w:lang w:eastAsia="en-US"/>
              </w:rPr>
            </w:pPr>
            <w:r w:rsidRPr="009252E9">
              <w:rPr>
                <w:rFonts w:eastAsia="SimSun" w:cs="SimSun" w:hint="eastAsia"/>
                <w:color w:val="auto"/>
                <w:sz w:val="22"/>
                <w:szCs w:val="22"/>
                <w:shd w:val="clear" w:color="auto" w:fill="FFFFFF"/>
                <w:lang w:eastAsia="en-US"/>
              </w:rPr>
              <w:t xml:space="preserve">Ole </w:t>
            </w:r>
            <w:proofErr w:type="spellStart"/>
            <w:r w:rsidRPr="009252E9">
              <w:rPr>
                <w:rFonts w:eastAsia="SimSun" w:cs="SimSun" w:hint="eastAsia"/>
                <w:color w:val="auto"/>
                <w:sz w:val="22"/>
                <w:szCs w:val="22"/>
                <w:shd w:val="clear" w:color="auto" w:fill="FFFFFF"/>
                <w:lang w:eastAsia="en-US"/>
              </w:rPr>
              <w:t>Obermann</w:t>
            </w:r>
            <w:r w:rsidRPr="009252E9">
              <w:rPr>
                <w:rFonts w:eastAsia="SimSun" w:cs="SimSun" w:hint="eastAsia"/>
                <w:color w:val="auto"/>
                <w:sz w:val="22"/>
                <w:szCs w:val="22"/>
                <w:shd w:val="clear" w:color="auto" w:fill="FFFFFF"/>
                <w:lang w:eastAsia="en-US"/>
              </w:rPr>
              <w:t>先生</w:t>
            </w:r>
            <w:proofErr w:type="spellEnd"/>
            <w:r w:rsidRPr="009252E9">
              <w:rPr>
                <w:rFonts w:eastAsia="SimSun" w:cs="SimSun" w:hint="eastAsia"/>
                <w:color w:val="auto"/>
                <w:sz w:val="22"/>
                <w:szCs w:val="22"/>
                <w:shd w:val="clear" w:color="auto" w:fill="FFFFFF"/>
                <w:lang w:eastAsia="zh-CN"/>
              </w:rPr>
              <w:t>，</w:t>
            </w:r>
            <w:proofErr w:type="spellStart"/>
            <w:r w:rsidR="00FA39F9">
              <w:rPr>
                <w:rFonts w:eastAsia="SimSun" w:cs="SimSun"/>
                <w:color w:val="auto"/>
                <w:sz w:val="22"/>
                <w:szCs w:val="22"/>
                <w:shd w:val="clear" w:color="auto" w:fill="FFFFFF"/>
                <w:lang w:eastAsia="zh-CN"/>
              </w:rPr>
              <w:t>ByteDance</w:t>
            </w:r>
            <w:bookmarkStart w:id="6" w:name="_GoBack"/>
            <w:bookmarkEnd w:id="6"/>
            <w:proofErr w:type="spellEnd"/>
            <w:r w:rsidRPr="009252E9">
              <w:rPr>
                <w:rFonts w:eastAsia="SimSun" w:cs="SimSun" w:hint="eastAsia"/>
                <w:color w:val="auto"/>
                <w:sz w:val="22"/>
                <w:szCs w:val="22"/>
                <w:shd w:val="clear" w:color="auto" w:fill="FFFFFF"/>
                <w:lang w:eastAsia="zh-CN"/>
              </w:rPr>
              <w:t>全球音乐总监，伦敦</w:t>
            </w:r>
          </w:p>
          <w:p w14:paraId="4AD06DD5" w14:textId="03284778" w:rsidR="006E2723" w:rsidRPr="009252E9" w:rsidRDefault="006E2723" w:rsidP="000909AA">
            <w:pPr>
              <w:pStyle w:val="Default"/>
              <w:autoSpaceDE/>
              <w:autoSpaceDN/>
              <w:spacing w:beforeLines="100" w:before="240" w:afterLines="100" w:after="240" w:line="276" w:lineRule="auto"/>
              <w:jc w:val="both"/>
              <w:rPr>
                <w:rFonts w:eastAsia="SimSun" w:cs="SimSun"/>
                <w:color w:val="auto"/>
                <w:sz w:val="22"/>
                <w:szCs w:val="22"/>
                <w:shd w:val="clear" w:color="auto" w:fill="FFFFFF"/>
                <w:lang w:eastAsia="zh-CN"/>
              </w:rPr>
            </w:pPr>
            <w:r w:rsidRPr="009252E9">
              <w:rPr>
                <w:rFonts w:eastAsia="SimSun" w:cs="SimSun" w:hint="eastAsia"/>
                <w:color w:val="auto"/>
                <w:sz w:val="22"/>
                <w:szCs w:val="22"/>
                <w:shd w:val="clear" w:color="auto" w:fill="FFFFFF"/>
                <w:lang w:eastAsia="zh-CN"/>
              </w:rPr>
              <w:t>彭迦信先生，腾讯音乐娱乐集团首席执行官，中国深圳</w:t>
            </w:r>
          </w:p>
        </w:tc>
      </w:tr>
      <w:tr w:rsidR="00804288" w:rsidRPr="009252E9" w14:paraId="267F0EEC" w14:textId="77777777" w:rsidTr="008B73CD">
        <w:tc>
          <w:tcPr>
            <w:tcW w:w="1701" w:type="dxa"/>
            <w:tcBorders>
              <w:right w:val="single" w:sz="4" w:space="0" w:color="auto"/>
            </w:tcBorders>
          </w:tcPr>
          <w:p w14:paraId="10118364" w14:textId="77777777" w:rsidR="00312DE3" w:rsidRPr="009252E9" w:rsidRDefault="00312DE3" w:rsidP="00F5672C">
            <w:pPr>
              <w:spacing w:beforeLines="100" w:before="240" w:afterLines="100" w:after="240"/>
              <w:rPr>
                <w:rFonts w:ascii="Arial" w:hAnsi="Arial" w:cs="Arial"/>
                <w:lang w:eastAsia="zh-CN"/>
              </w:rPr>
            </w:pPr>
          </w:p>
        </w:tc>
        <w:tc>
          <w:tcPr>
            <w:tcW w:w="7938" w:type="dxa"/>
            <w:gridSpan w:val="2"/>
            <w:tcBorders>
              <w:top w:val="single" w:sz="4" w:space="0" w:color="auto"/>
              <w:left w:val="single" w:sz="4" w:space="0" w:color="auto"/>
              <w:bottom w:val="single" w:sz="4" w:space="0" w:color="auto"/>
              <w:right w:val="single" w:sz="4" w:space="0" w:color="auto"/>
            </w:tcBorders>
          </w:tcPr>
          <w:p w14:paraId="0AEA4B14" w14:textId="060D940C" w:rsidR="00312DE3" w:rsidRPr="009252E9" w:rsidRDefault="00935A48" w:rsidP="00F5672C">
            <w:pPr>
              <w:spacing w:beforeLines="100" w:before="240" w:afterLines="100" w:after="240"/>
              <w:rPr>
                <w:rFonts w:ascii="Arial" w:hAnsi="Arial" w:cs="Arial"/>
              </w:rPr>
            </w:pPr>
            <w:proofErr w:type="spellStart"/>
            <w:r w:rsidRPr="009252E9">
              <w:rPr>
                <w:rFonts w:ascii="Arial" w:hAnsi="Arial" w:cs="Arial" w:hint="eastAsia"/>
              </w:rPr>
              <w:t>短片见解</w:t>
            </w:r>
            <w:proofErr w:type="spellEnd"/>
            <w:r w:rsidRPr="009252E9">
              <w:rPr>
                <w:rFonts w:ascii="Arial" w:hAnsi="Arial" w:cs="Arial" w:hint="eastAsia"/>
              </w:rPr>
              <w:t>：</w:t>
            </w:r>
          </w:p>
          <w:p w14:paraId="7A9F7DD9" w14:textId="77777777" w:rsidR="006E2723" w:rsidRPr="009252E9" w:rsidRDefault="006E2723" w:rsidP="00F92786">
            <w:pPr>
              <w:pStyle w:val="Default"/>
              <w:numPr>
                <w:ilvl w:val="0"/>
                <w:numId w:val="22"/>
              </w:numPr>
              <w:autoSpaceDE/>
              <w:autoSpaceDN/>
              <w:spacing w:line="276" w:lineRule="auto"/>
              <w:jc w:val="both"/>
              <w:rPr>
                <w:sz w:val="22"/>
                <w:szCs w:val="22"/>
              </w:rPr>
            </w:pPr>
            <w:r w:rsidRPr="009252E9">
              <w:rPr>
                <w:rFonts w:hint="eastAsia"/>
                <w:sz w:val="22"/>
                <w:szCs w:val="22"/>
              </w:rPr>
              <w:t xml:space="preserve">José Antonio </w:t>
            </w:r>
            <w:proofErr w:type="spellStart"/>
            <w:r w:rsidRPr="009252E9">
              <w:rPr>
                <w:rFonts w:eastAsia="SimSun" w:cs="Batang" w:hint="eastAsia"/>
                <w:color w:val="auto"/>
                <w:sz w:val="22"/>
                <w:szCs w:val="22"/>
              </w:rPr>
              <w:t>Aboumrad</w:t>
            </w:r>
            <w:proofErr w:type="spellEnd"/>
            <w:r w:rsidRPr="009252E9">
              <w:rPr>
                <w:rFonts w:hint="eastAsia"/>
                <w:sz w:val="22"/>
                <w:szCs w:val="22"/>
              </w:rPr>
              <w:t>先生，</w:t>
            </w:r>
            <w:r w:rsidRPr="009252E9">
              <w:rPr>
                <w:rFonts w:hint="eastAsia"/>
                <w:sz w:val="22"/>
                <w:szCs w:val="22"/>
              </w:rPr>
              <w:t>Claro Sports</w:t>
            </w:r>
            <w:r w:rsidRPr="009252E9">
              <w:rPr>
                <w:rFonts w:hint="eastAsia"/>
                <w:sz w:val="22"/>
                <w:szCs w:val="22"/>
              </w:rPr>
              <w:t>总监，墨西哥城</w:t>
            </w:r>
          </w:p>
          <w:p w14:paraId="7EC26EEE" w14:textId="65836972" w:rsidR="00935A48" w:rsidRPr="009252E9" w:rsidRDefault="00B83B38" w:rsidP="00F7571D">
            <w:pPr>
              <w:pStyle w:val="Default"/>
              <w:numPr>
                <w:ilvl w:val="0"/>
                <w:numId w:val="22"/>
              </w:numPr>
              <w:autoSpaceDE/>
              <w:autoSpaceDN/>
              <w:spacing w:line="276" w:lineRule="auto"/>
              <w:jc w:val="both"/>
              <w:rPr>
                <w:rFonts w:eastAsia="SimSun"/>
                <w:color w:val="auto"/>
                <w:sz w:val="22"/>
                <w:szCs w:val="22"/>
              </w:rPr>
            </w:pPr>
            <w:proofErr w:type="spellStart"/>
            <w:r w:rsidRPr="009252E9">
              <w:rPr>
                <w:rFonts w:eastAsia="SimSun" w:hint="eastAsia"/>
                <w:color w:val="auto"/>
                <w:sz w:val="22"/>
                <w:szCs w:val="22"/>
              </w:rPr>
              <w:t>Bodour</w:t>
            </w:r>
            <w:proofErr w:type="spellEnd"/>
            <w:r w:rsidRPr="009252E9">
              <w:rPr>
                <w:rFonts w:eastAsia="SimSun" w:hint="eastAsia"/>
                <w:color w:val="auto"/>
                <w:sz w:val="22"/>
                <w:szCs w:val="22"/>
              </w:rPr>
              <w:t xml:space="preserve"> Al </w:t>
            </w:r>
            <w:proofErr w:type="spellStart"/>
            <w:r w:rsidRPr="009252E9">
              <w:rPr>
                <w:rFonts w:eastAsia="SimSun" w:hint="eastAsia"/>
                <w:color w:val="auto"/>
                <w:sz w:val="22"/>
                <w:szCs w:val="22"/>
              </w:rPr>
              <w:t>Qasimi</w:t>
            </w:r>
            <w:proofErr w:type="spellEnd"/>
            <w:r w:rsidRPr="009252E9">
              <w:rPr>
                <w:rFonts w:eastAsia="SimSun" w:hint="eastAsia"/>
                <w:color w:val="auto"/>
                <w:sz w:val="22"/>
                <w:szCs w:val="22"/>
              </w:rPr>
              <w:t>女士</w:t>
            </w:r>
            <w:r w:rsidRPr="009252E9">
              <w:rPr>
                <w:rFonts w:eastAsia="SimSun" w:hint="eastAsia"/>
                <w:color w:val="auto"/>
                <w:sz w:val="22"/>
                <w:szCs w:val="22"/>
                <w:lang w:eastAsia="zh-CN"/>
              </w:rPr>
              <w:t>，出版人</w:t>
            </w:r>
            <w:r w:rsidR="00BF3F85" w:rsidRPr="009252E9">
              <w:rPr>
                <w:rFonts w:eastAsia="SimSun" w:hint="eastAsia"/>
                <w:color w:val="auto"/>
                <w:sz w:val="22"/>
                <w:szCs w:val="22"/>
                <w:lang w:eastAsia="zh-CN"/>
              </w:rPr>
              <w:t>，</w:t>
            </w:r>
            <w:r w:rsidR="00723947" w:rsidRPr="009252E9">
              <w:rPr>
                <w:rFonts w:eastAsia="SimSun" w:hint="eastAsia"/>
                <w:color w:val="auto"/>
                <w:sz w:val="22"/>
                <w:szCs w:val="22"/>
                <w:lang w:eastAsia="zh-CN"/>
              </w:rPr>
              <w:t>阿联酋</w:t>
            </w:r>
            <w:r w:rsidR="00BF3F85" w:rsidRPr="009252E9">
              <w:rPr>
                <w:rFonts w:eastAsia="SimSun" w:cs="Batang" w:hint="eastAsia"/>
                <w:color w:val="auto"/>
                <w:sz w:val="22"/>
                <w:szCs w:val="22"/>
              </w:rPr>
              <w:t>迪拜</w:t>
            </w:r>
          </w:p>
          <w:p w14:paraId="59BA8265" w14:textId="7C588097" w:rsidR="00935A48" w:rsidRPr="009252E9" w:rsidRDefault="00B83B38" w:rsidP="00F7571D">
            <w:pPr>
              <w:pStyle w:val="Default"/>
              <w:numPr>
                <w:ilvl w:val="0"/>
                <w:numId w:val="22"/>
              </w:numPr>
              <w:autoSpaceDE/>
              <w:autoSpaceDN/>
              <w:spacing w:line="276" w:lineRule="auto"/>
              <w:jc w:val="both"/>
              <w:rPr>
                <w:rFonts w:eastAsia="SimSun"/>
                <w:color w:val="auto"/>
                <w:sz w:val="22"/>
                <w:szCs w:val="22"/>
              </w:rPr>
            </w:pPr>
            <w:r w:rsidRPr="009252E9">
              <w:rPr>
                <w:rFonts w:eastAsia="SimSun" w:cs="SimSun"/>
                <w:color w:val="auto"/>
                <w:sz w:val="22"/>
                <w:szCs w:val="22"/>
              </w:rPr>
              <w:t>Eduardo Navarro</w:t>
            </w:r>
            <w:r w:rsidRPr="009252E9">
              <w:rPr>
                <w:rFonts w:eastAsia="SimSun" w:cs="Batang" w:hint="eastAsia"/>
                <w:color w:val="auto"/>
                <w:sz w:val="22"/>
                <w:szCs w:val="22"/>
              </w:rPr>
              <w:t>先生</w:t>
            </w:r>
            <w:r w:rsidRPr="009252E9">
              <w:rPr>
                <w:rFonts w:eastAsia="SimSun" w:cs="Batang" w:hint="eastAsia"/>
                <w:color w:val="auto"/>
                <w:sz w:val="22"/>
                <w:szCs w:val="22"/>
                <w:lang w:eastAsia="zh-CN"/>
              </w:rPr>
              <w:t>，</w:t>
            </w:r>
            <w:r w:rsidR="00935A48" w:rsidRPr="009252E9">
              <w:rPr>
                <w:rFonts w:eastAsia="SimSun" w:cs="Batang" w:hint="eastAsia"/>
                <w:color w:val="auto"/>
                <w:sz w:val="22"/>
                <w:szCs w:val="22"/>
              </w:rPr>
              <w:t>西班牙</w:t>
            </w:r>
            <w:r w:rsidR="00935A48" w:rsidRPr="009252E9">
              <w:rPr>
                <w:rFonts w:eastAsia="SimSun" w:cs="SimSun" w:hint="eastAsia"/>
                <w:color w:val="auto"/>
                <w:sz w:val="22"/>
                <w:szCs w:val="22"/>
              </w:rPr>
              <w:t>电</w:t>
            </w:r>
            <w:r w:rsidR="00935A48" w:rsidRPr="009252E9">
              <w:rPr>
                <w:rFonts w:eastAsia="SimSun" w:cs="Batang" w:hint="eastAsia"/>
                <w:color w:val="auto"/>
                <w:sz w:val="22"/>
                <w:szCs w:val="22"/>
              </w:rPr>
              <w:t>信公司</w:t>
            </w:r>
            <w:r w:rsidR="00935A48" w:rsidRPr="009252E9">
              <w:rPr>
                <w:rFonts w:eastAsia="SimSun" w:cs="SimSun" w:hint="eastAsia"/>
                <w:color w:val="auto"/>
                <w:sz w:val="22"/>
                <w:szCs w:val="22"/>
              </w:rPr>
              <w:t>战</w:t>
            </w:r>
            <w:r w:rsidR="00935A48" w:rsidRPr="009252E9">
              <w:rPr>
                <w:rFonts w:eastAsia="SimSun" w:cs="Batang" w:hint="eastAsia"/>
                <w:color w:val="auto"/>
                <w:sz w:val="22"/>
                <w:szCs w:val="22"/>
              </w:rPr>
              <w:t>略</w:t>
            </w:r>
            <w:r w:rsidR="00BF3F85" w:rsidRPr="009252E9">
              <w:rPr>
                <w:rFonts w:eastAsia="SimSun" w:cs="SimSun" w:hint="eastAsia"/>
                <w:color w:val="auto"/>
                <w:sz w:val="22"/>
                <w:szCs w:val="22"/>
                <w:lang w:eastAsia="zh-CN"/>
              </w:rPr>
              <w:t>与</w:t>
            </w:r>
            <w:r w:rsidR="00935A48" w:rsidRPr="009252E9">
              <w:rPr>
                <w:rFonts w:eastAsia="SimSun" w:cs="Batang" w:hint="eastAsia"/>
                <w:color w:val="auto"/>
                <w:sz w:val="22"/>
                <w:szCs w:val="22"/>
              </w:rPr>
              <w:t>公司事</w:t>
            </w:r>
            <w:r w:rsidR="00935A48" w:rsidRPr="009252E9">
              <w:rPr>
                <w:rFonts w:eastAsia="SimSun" w:cs="SimSun" w:hint="eastAsia"/>
                <w:color w:val="auto"/>
                <w:sz w:val="22"/>
                <w:szCs w:val="22"/>
              </w:rPr>
              <w:t>务</w:t>
            </w:r>
            <w:r w:rsidR="00F92786" w:rsidRPr="009252E9">
              <w:rPr>
                <w:rFonts w:eastAsia="SimSun" w:cs="SimSun" w:hint="eastAsia"/>
                <w:color w:val="auto"/>
                <w:sz w:val="22"/>
                <w:szCs w:val="22"/>
                <w:lang w:eastAsia="zh-CN"/>
              </w:rPr>
              <w:t>全球</w:t>
            </w:r>
            <w:r w:rsidR="00935A48" w:rsidRPr="009252E9">
              <w:rPr>
                <w:rFonts w:eastAsia="SimSun" w:cs="SimSun" w:hint="eastAsia"/>
                <w:color w:val="auto"/>
                <w:sz w:val="22"/>
                <w:szCs w:val="22"/>
              </w:rPr>
              <w:t>总监</w:t>
            </w:r>
            <w:r w:rsidR="00BF3F85" w:rsidRPr="009252E9">
              <w:rPr>
                <w:rFonts w:eastAsia="SimSun" w:cs="Batang" w:hint="eastAsia"/>
                <w:color w:val="auto"/>
                <w:sz w:val="22"/>
                <w:szCs w:val="22"/>
                <w:lang w:eastAsia="zh-CN"/>
              </w:rPr>
              <w:t>，</w:t>
            </w:r>
            <w:r w:rsidR="00BF3F85" w:rsidRPr="009252E9">
              <w:rPr>
                <w:rFonts w:eastAsia="SimSun" w:cs="SimSun" w:hint="eastAsia"/>
                <w:color w:val="auto"/>
                <w:sz w:val="22"/>
                <w:szCs w:val="22"/>
              </w:rPr>
              <w:t>马</w:t>
            </w:r>
            <w:r w:rsidR="00BF3F85" w:rsidRPr="009252E9">
              <w:rPr>
                <w:rFonts w:eastAsia="SimSun" w:cs="Batang" w:hint="eastAsia"/>
                <w:color w:val="auto"/>
                <w:sz w:val="22"/>
                <w:szCs w:val="22"/>
              </w:rPr>
              <w:t>德里</w:t>
            </w:r>
          </w:p>
          <w:p w14:paraId="6EE01B2A" w14:textId="3444DC78" w:rsidR="00603D62" w:rsidRPr="009252E9" w:rsidRDefault="00935A48" w:rsidP="00704A81">
            <w:pPr>
              <w:pStyle w:val="Default"/>
              <w:numPr>
                <w:ilvl w:val="0"/>
                <w:numId w:val="22"/>
              </w:numPr>
              <w:autoSpaceDE/>
              <w:autoSpaceDN/>
              <w:spacing w:line="276" w:lineRule="auto"/>
              <w:jc w:val="both"/>
              <w:rPr>
                <w:color w:val="auto"/>
                <w:sz w:val="22"/>
                <w:szCs w:val="22"/>
              </w:rPr>
            </w:pPr>
            <w:r w:rsidRPr="009252E9">
              <w:rPr>
                <w:rFonts w:eastAsia="SimSun" w:hint="eastAsia"/>
                <w:color w:val="auto"/>
                <w:sz w:val="22"/>
                <w:szCs w:val="22"/>
              </w:rPr>
              <w:lastRenderedPageBreak/>
              <w:t xml:space="preserve">Michal </w:t>
            </w:r>
            <w:proofErr w:type="spellStart"/>
            <w:r w:rsidRPr="009252E9">
              <w:rPr>
                <w:rFonts w:eastAsia="SimSun" w:hint="eastAsia"/>
                <w:color w:val="auto"/>
                <w:sz w:val="22"/>
                <w:szCs w:val="22"/>
              </w:rPr>
              <w:t>Nowakowski</w:t>
            </w:r>
            <w:proofErr w:type="spellEnd"/>
            <w:r w:rsidRPr="009252E9">
              <w:rPr>
                <w:rFonts w:eastAsia="SimSun" w:hint="eastAsia"/>
                <w:color w:val="auto"/>
                <w:sz w:val="22"/>
                <w:szCs w:val="22"/>
              </w:rPr>
              <w:t>先生</w:t>
            </w:r>
            <w:r w:rsidR="00AC0F18" w:rsidRPr="009252E9">
              <w:rPr>
                <w:rFonts w:eastAsia="SimSun" w:hint="eastAsia"/>
                <w:color w:val="auto"/>
                <w:sz w:val="22"/>
                <w:szCs w:val="22"/>
                <w:lang w:eastAsia="zh-CN"/>
              </w:rPr>
              <w:t>，</w:t>
            </w:r>
            <w:r w:rsidR="00B83B38" w:rsidRPr="009252E9">
              <w:rPr>
                <w:rFonts w:eastAsia="SimSun" w:hint="eastAsia"/>
                <w:color w:val="auto"/>
                <w:sz w:val="22"/>
                <w:szCs w:val="22"/>
              </w:rPr>
              <w:t>CD</w:t>
            </w:r>
            <w:r w:rsidR="00B83B38" w:rsidRPr="009252E9">
              <w:rPr>
                <w:rFonts w:eastAsia="SimSun" w:cs="SimSun" w:hint="eastAsia"/>
                <w:color w:val="auto"/>
                <w:sz w:val="22"/>
                <w:szCs w:val="22"/>
                <w:lang w:eastAsia="zh-CN"/>
              </w:rPr>
              <w:t>项目</w:t>
            </w:r>
            <w:r w:rsidR="00B83B38" w:rsidRPr="009252E9">
              <w:rPr>
                <w:rFonts w:eastAsia="SimSun" w:cs="SimSun"/>
                <w:color w:val="auto"/>
                <w:sz w:val="22"/>
                <w:szCs w:val="22"/>
                <w:lang w:eastAsia="zh-CN"/>
              </w:rPr>
              <w:t>SVP</w:t>
            </w:r>
            <w:r w:rsidR="00B83B38" w:rsidRPr="009252E9">
              <w:rPr>
                <w:rFonts w:eastAsia="SimSun" w:cs="SimSun" w:hint="eastAsia"/>
                <w:color w:val="auto"/>
                <w:sz w:val="22"/>
                <w:szCs w:val="22"/>
              </w:rPr>
              <w:t>业务开发</w:t>
            </w:r>
            <w:r w:rsidR="00B83B38" w:rsidRPr="009252E9">
              <w:rPr>
                <w:rFonts w:eastAsia="SimSun" w:cs="SimSun" w:hint="eastAsia"/>
                <w:color w:val="auto"/>
                <w:sz w:val="22"/>
                <w:szCs w:val="22"/>
                <w:lang w:eastAsia="zh-CN"/>
              </w:rPr>
              <w:t>部门，</w:t>
            </w:r>
            <w:r w:rsidR="00AC0F18" w:rsidRPr="009252E9">
              <w:rPr>
                <w:rFonts w:eastAsia="SimSun" w:cs="SimSun" w:hint="eastAsia"/>
                <w:color w:val="auto"/>
                <w:sz w:val="22"/>
                <w:szCs w:val="22"/>
              </w:rPr>
              <w:t>华</w:t>
            </w:r>
            <w:r w:rsidR="00AC0F18" w:rsidRPr="009252E9">
              <w:rPr>
                <w:rFonts w:eastAsia="SimSun" w:cs="Batang" w:hint="eastAsia"/>
                <w:color w:val="auto"/>
                <w:sz w:val="22"/>
                <w:szCs w:val="22"/>
              </w:rPr>
              <w:t>沙</w:t>
            </w:r>
          </w:p>
        </w:tc>
      </w:tr>
      <w:tr w:rsidR="00804288" w:rsidRPr="009252E9" w14:paraId="2CF51A92" w14:textId="77777777" w:rsidTr="00CD4264">
        <w:tc>
          <w:tcPr>
            <w:tcW w:w="1701" w:type="dxa"/>
          </w:tcPr>
          <w:p w14:paraId="736C4687" w14:textId="038B21D5" w:rsidR="00E15D4C" w:rsidRPr="009252E9" w:rsidRDefault="00FE1C11" w:rsidP="00704A81">
            <w:pPr>
              <w:spacing w:beforeLines="100" w:before="240" w:afterLines="100" w:after="240"/>
              <w:rPr>
                <w:rFonts w:ascii="Arial" w:hAnsi="Arial" w:cs="Arial"/>
              </w:rPr>
            </w:pPr>
            <w:r w:rsidRPr="009252E9">
              <w:rPr>
                <w:rFonts w:ascii="Arial" w:hAnsi="Arial" w:cs="Arial"/>
              </w:rPr>
              <w:lastRenderedPageBreak/>
              <w:t>14.30</w:t>
            </w:r>
            <w:r w:rsidR="00E15D4C" w:rsidRPr="009252E9">
              <w:rPr>
                <w:rFonts w:ascii="Arial" w:hAnsi="Arial" w:cs="Arial"/>
              </w:rPr>
              <w:t xml:space="preserve"> – 14.4</w:t>
            </w:r>
            <w:r w:rsidR="00704A81" w:rsidRPr="009252E9">
              <w:rPr>
                <w:rFonts w:ascii="Arial" w:hAnsi="Arial" w:cs="Arial" w:hint="eastAsia"/>
                <w:lang w:eastAsia="zh-CN"/>
              </w:rPr>
              <w:t>5</w:t>
            </w:r>
          </w:p>
        </w:tc>
        <w:tc>
          <w:tcPr>
            <w:tcW w:w="7938" w:type="dxa"/>
            <w:gridSpan w:val="2"/>
          </w:tcPr>
          <w:p w14:paraId="604E7212" w14:textId="77777777" w:rsidR="00E15D4C" w:rsidRPr="009252E9" w:rsidRDefault="00D00EA1" w:rsidP="00F5672C">
            <w:pPr>
              <w:spacing w:beforeLines="100" w:before="240" w:afterLines="100" w:after="240"/>
              <w:rPr>
                <w:rFonts w:ascii="Arial" w:hAnsi="Arial" w:cs="Arial"/>
                <w:b/>
                <w:iCs/>
                <w:snapToGrid w:val="0"/>
              </w:rPr>
            </w:pPr>
            <w:proofErr w:type="spellStart"/>
            <w:r w:rsidRPr="009252E9">
              <w:rPr>
                <w:rFonts w:ascii="Arial" w:hAnsi="Arial" w:cs="Arial" w:hint="eastAsia"/>
                <w:b/>
                <w:snapToGrid w:val="0"/>
              </w:rPr>
              <w:t>音乐</w:t>
            </w:r>
            <w:proofErr w:type="spellEnd"/>
            <w:r w:rsidR="00BF6C88" w:rsidRPr="009252E9">
              <w:rPr>
                <w:rFonts w:ascii="Arial" w:hAnsi="Arial" w:cs="Arial" w:hint="eastAsia"/>
                <w:b/>
                <w:snapToGrid w:val="0"/>
                <w:lang w:eastAsia="zh-CN"/>
              </w:rPr>
              <w:t>节目</w:t>
            </w:r>
            <w:r w:rsidRPr="009252E9">
              <w:rPr>
                <w:rFonts w:ascii="Arial" w:hAnsi="Arial" w:cs="Arial" w:hint="eastAsia"/>
                <w:b/>
                <w:snapToGrid w:val="0"/>
                <w:lang w:eastAsia="zh-CN"/>
              </w:rPr>
              <w:t>：</w:t>
            </w:r>
            <w:proofErr w:type="spellStart"/>
            <w:r w:rsidR="00E56916" w:rsidRPr="009252E9">
              <w:rPr>
                <w:rFonts w:ascii="Arial" w:hAnsi="Arial" w:cs="Arial" w:hint="eastAsia"/>
                <w:b/>
                <w:iCs/>
                <w:snapToGrid w:val="0"/>
              </w:rPr>
              <w:t>葡语演出</w:t>
            </w:r>
            <w:proofErr w:type="spellEnd"/>
          </w:p>
          <w:p w14:paraId="32E3D308" w14:textId="256F89C5" w:rsidR="00900C86" w:rsidRPr="009252E9" w:rsidRDefault="00900C86" w:rsidP="00F92786">
            <w:pPr>
              <w:spacing w:beforeLines="100" w:before="240" w:afterLines="100" w:after="240"/>
              <w:jc w:val="both"/>
              <w:rPr>
                <w:rFonts w:ascii="Arial" w:hAnsi="Arial" w:cs="Arial"/>
                <w:lang w:eastAsia="zh-CN"/>
              </w:rPr>
            </w:pPr>
            <w:r w:rsidRPr="009252E9">
              <w:rPr>
                <w:rFonts w:ascii="Arial" w:hAnsi="Arial" w:cs="Arial" w:hint="eastAsia"/>
                <w:lang w:eastAsia="zh-CN"/>
              </w:rPr>
              <w:t>葡语国家的音乐世界。由</w:t>
            </w:r>
            <w:r w:rsidRPr="009252E9">
              <w:rPr>
                <w:rFonts w:ascii="Arial" w:hAnsi="Arial" w:cs="Arial" w:hint="eastAsia"/>
                <w:lang w:eastAsia="zh-CN"/>
              </w:rPr>
              <w:t>SPAutores</w:t>
            </w:r>
            <w:r w:rsidRPr="009252E9">
              <w:rPr>
                <w:rFonts w:ascii="Arial" w:hAnsi="Arial" w:cs="Arial" w:hint="eastAsia"/>
                <w:lang w:eastAsia="zh-CN"/>
              </w:rPr>
              <w:t>协调的节目。葡萄牙。</w:t>
            </w:r>
          </w:p>
          <w:p w14:paraId="7010AB5E" w14:textId="77777777" w:rsidR="00704A81" w:rsidRPr="009252E9" w:rsidRDefault="00704A81" w:rsidP="00F92786">
            <w:pPr>
              <w:spacing w:beforeLines="100" w:before="240" w:afterLines="100" w:after="240"/>
              <w:jc w:val="both"/>
              <w:rPr>
                <w:rFonts w:ascii="Arial" w:hAnsi="Arial" w:cs="Arial"/>
                <w:lang w:eastAsia="zh-CN"/>
              </w:rPr>
            </w:pPr>
            <w:r w:rsidRPr="009252E9">
              <w:rPr>
                <w:rFonts w:ascii="Arial" w:hAnsi="Arial" w:cs="Arial" w:hint="eastAsia"/>
                <w:lang w:eastAsia="zh-CN"/>
              </w:rPr>
              <w:t>制作、导演：</w:t>
            </w:r>
            <w:proofErr w:type="spellStart"/>
            <w:r w:rsidRPr="009252E9">
              <w:rPr>
                <w:rFonts w:ascii="Arial" w:hAnsi="Arial" w:cs="Arial"/>
                <w:lang w:eastAsia="zh-CN"/>
              </w:rPr>
              <w:t>Rui</w:t>
            </w:r>
            <w:proofErr w:type="spellEnd"/>
            <w:r w:rsidRPr="009252E9">
              <w:rPr>
                <w:rFonts w:ascii="Arial" w:hAnsi="Arial" w:cs="Arial"/>
                <w:lang w:eastAsia="zh-CN"/>
              </w:rPr>
              <w:t xml:space="preserve"> Filipe</w:t>
            </w:r>
            <w:r w:rsidRPr="009252E9">
              <w:rPr>
                <w:rFonts w:ascii="Arial" w:hAnsi="Arial" w:cs="Arial" w:hint="eastAsia"/>
                <w:lang w:eastAsia="zh-CN"/>
              </w:rPr>
              <w:t>先生（葡萄牙），参演：</w:t>
            </w:r>
            <w:proofErr w:type="spellStart"/>
            <w:r w:rsidRPr="009252E9">
              <w:rPr>
                <w:rFonts w:ascii="Arial" w:hAnsi="Arial" w:cs="Arial"/>
                <w:lang w:eastAsia="zh-CN"/>
              </w:rPr>
              <w:t>João</w:t>
            </w:r>
            <w:proofErr w:type="spellEnd"/>
            <w:r w:rsidRPr="009252E9">
              <w:rPr>
                <w:rFonts w:ascii="Arial" w:hAnsi="Arial" w:cs="Arial"/>
                <w:lang w:eastAsia="zh-CN"/>
              </w:rPr>
              <w:t xml:space="preserve"> Caetano</w:t>
            </w:r>
            <w:r w:rsidRPr="009252E9">
              <w:rPr>
                <w:rFonts w:ascii="Arial" w:hAnsi="Arial" w:cs="Arial" w:hint="eastAsia"/>
                <w:lang w:eastAsia="zh-CN"/>
              </w:rPr>
              <w:t>先生</w:t>
            </w:r>
            <w:r w:rsidR="00F92786" w:rsidRPr="009252E9">
              <w:rPr>
                <w:rFonts w:ascii="Arial" w:hAnsi="Arial" w:cs="Arial"/>
                <w:lang w:eastAsia="zh-CN"/>
              </w:rPr>
              <w:t>（</w:t>
            </w:r>
            <w:r w:rsidRPr="009252E9">
              <w:rPr>
                <w:rFonts w:ascii="Arial" w:hAnsi="Arial" w:cs="Arial" w:hint="eastAsia"/>
                <w:lang w:eastAsia="zh-CN"/>
              </w:rPr>
              <w:t>中国澳门</w:t>
            </w:r>
            <w:r w:rsidR="00F92786" w:rsidRPr="009252E9">
              <w:rPr>
                <w:rFonts w:ascii="Arial" w:hAnsi="Arial" w:cs="Arial"/>
                <w:lang w:eastAsia="zh-CN"/>
              </w:rPr>
              <w:t>）</w:t>
            </w:r>
            <w:r w:rsidRPr="009252E9">
              <w:rPr>
                <w:rFonts w:ascii="Arial" w:hAnsi="Arial" w:cs="Arial" w:hint="eastAsia"/>
                <w:lang w:eastAsia="zh-CN"/>
              </w:rPr>
              <w:t>、</w:t>
            </w:r>
            <w:proofErr w:type="spellStart"/>
            <w:r w:rsidRPr="009252E9">
              <w:rPr>
                <w:rFonts w:ascii="Arial" w:hAnsi="Arial" w:cs="Arial"/>
                <w:lang w:eastAsia="zh-CN"/>
              </w:rPr>
              <w:t>Calema</w:t>
            </w:r>
            <w:proofErr w:type="spellEnd"/>
            <w:r w:rsidR="00F92786" w:rsidRPr="009252E9">
              <w:rPr>
                <w:rFonts w:ascii="Arial" w:hAnsi="Arial" w:cs="Arial"/>
                <w:lang w:eastAsia="zh-CN"/>
              </w:rPr>
              <w:t>（</w:t>
            </w:r>
            <w:r w:rsidRPr="009252E9">
              <w:rPr>
                <w:rFonts w:ascii="Arial" w:hAnsi="Arial" w:cs="Arial" w:hint="eastAsia"/>
                <w:lang w:eastAsia="zh-CN"/>
              </w:rPr>
              <w:t>圣多美和普林西比</w:t>
            </w:r>
            <w:r w:rsidR="00F92786" w:rsidRPr="009252E9">
              <w:rPr>
                <w:rFonts w:ascii="Arial" w:hAnsi="Arial" w:cs="Arial"/>
                <w:lang w:eastAsia="zh-CN"/>
              </w:rPr>
              <w:t>）</w:t>
            </w:r>
            <w:r w:rsidRPr="009252E9">
              <w:rPr>
                <w:rFonts w:ascii="Arial" w:hAnsi="Arial" w:cs="Arial" w:hint="eastAsia"/>
                <w:lang w:eastAsia="zh-CN"/>
              </w:rPr>
              <w:t>、</w:t>
            </w:r>
            <w:r w:rsidRPr="009252E9">
              <w:rPr>
                <w:rFonts w:ascii="Arial" w:hAnsi="Arial" w:cs="Arial"/>
                <w:lang w:eastAsia="zh-CN"/>
              </w:rPr>
              <w:t xml:space="preserve">Solange </w:t>
            </w:r>
            <w:proofErr w:type="spellStart"/>
            <w:r w:rsidRPr="009252E9">
              <w:rPr>
                <w:rFonts w:ascii="Arial" w:hAnsi="Arial" w:cs="Arial"/>
                <w:lang w:eastAsia="zh-CN"/>
              </w:rPr>
              <w:t>Cesarovna</w:t>
            </w:r>
            <w:proofErr w:type="spellEnd"/>
            <w:r w:rsidRPr="009252E9">
              <w:rPr>
                <w:rFonts w:ascii="Arial" w:hAnsi="Arial" w:cs="Arial" w:hint="eastAsia"/>
                <w:lang w:eastAsia="zh-CN"/>
              </w:rPr>
              <w:t>女士</w:t>
            </w:r>
            <w:r w:rsidR="00F92786" w:rsidRPr="009252E9">
              <w:rPr>
                <w:rFonts w:ascii="Arial" w:hAnsi="Arial" w:cs="Arial"/>
                <w:lang w:eastAsia="zh-CN"/>
              </w:rPr>
              <w:t>（</w:t>
            </w:r>
            <w:r w:rsidRPr="009252E9">
              <w:rPr>
                <w:rFonts w:ascii="Arial" w:hAnsi="Arial" w:cs="Arial" w:hint="eastAsia"/>
                <w:lang w:eastAsia="zh-CN"/>
              </w:rPr>
              <w:t>佛得角</w:t>
            </w:r>
            <w:r w:rsidR="00F92786" w:rsidRPr="009252E9">
              <w:rPr>
                <w:rFonts w:ascii="Arial" w:hAnsi="Arial" w:cs="Arial"/>
                <w:lang w:eastAsia="zh-CN"/>
              </w:rPr>
              <w:t>）</w:t>
            </w:r>
            <w:r w:rsidRPr="009252E9">
              <w:rPr>
                <w:rFonts w:ascii="Arial" w:hAnsi="Arial" w:cs="Arial" w:hint="eastAsia"/>
                <w:lang w:eastAsia="zh-CN"/>
              </w:rPr>
              <w:t>、</w:t>
            </w:r>
            <w:r w:rsidRPr="009252E9">
              <w:rPr>
                <w:rFonts w:ascii="Arial" w:hAnsi="Arial" w:cs="Arial"/>
                <w:lang w:eastAsia="zh-CN"/>
              </w:rPr>
              <w:t xml:space="preserve">Paulo Flores </w:t>
            </w:r>
            <w:proofErr w:type="spellStart"/>
            <w:r w:rsidRPr="009252E9">
              <w:rPr>
                <w:rFonts w:ascii="Arial" w:hAnsi="Arial" w:cs="Arial"/>
                <w:lang w:eastAsia="zh-CN"/>
              </w:rPr>
              <w:t>ft</w:t>
            </w:r>
            <w:proofErr w:type="spellEnd"/>
            <w:r w:rsidRPr="009252E9">
              <w:rPr>
                <w:rFonts w:ascii="Arial" w:hAnsi="Arial" w:cs="Arial"/>
                <w:lang w:eastAsia="zh-CN"/>
              </w:rPr>
              <w:t xml:space="preserve"> Yuri da Cunha</w:t>
            </w:r>
            <w:r w:rsidRPr="009252E9">
              <w:rPr>
                <w:rFonts w:ascii="Arial" w:hAnsi="Arial" w:cs="Arial" w:hint="eastAsia"/>
                <w:lang w:eastAsia="zh-CN"/>
              </w:rPr>
              <w:t>先生</w:t>
            </w:r>
            <w:r w:rsidR="00F92786" w:rsidRPr="009252E9">
              <w:rPr>
                <w:rFonts w:ascii="Arial" w:hAnsi="Arial" w:cs="Arial"/>
                <w:lang w:eastAsia="zh-CN"/>
              </w:rPr>
              <w:t>（</w:t>
            </w:r>
            <w:r w:rsidRPr="009252E9">
              <w:rPr>
                <w:rFonts w:ascii="Arial" w:hAnsi="Arial" w:cs="Arial" w:hint="eastAsia"/>
                <w:lang w:eastAsia="zh-CN"/>
              </w:rPr>
              <w:t>安哥拉</w:t>
            </w:r>
            <w:r w:rsidR="00F92786" w:rsidRPr="009252E9">
              <w:rPr>
                <w:rFonts w:ascii="Arial" w:hAnsi="Arial" w:cs="Arial"/>
                <w:lang w:eastAsia="zh-CN"/>
              </w:rPr>
              <w:t>）</w:t>
            </w:r>
            <w:r w:rsidRPr="009252E9">
              <w:rPr>
                <w:rFonts w:ascii="Arial" w:hAnsi="Arial" w:cs="Arial" w:hint="eastAsia"/>
                <w:lang w:eastAsia="zh-CN"/>
              </w:rPr>
              <w:t>、</w:t>
            </w:r>
            <w:proofErr w:type="spellStart"/>
            <w:r w:rsidRPr="009252E9">
              <w:rPr>
                <w:rFonts w:ascii="Arial" w:hAnsi="Arial" w:cs="Arial"/>
                <w:lang w:eastAsia="zh-CN"/>
              </w:rPr>
              <w:t>Zé</w:t>
            </w:r>
            <w:proofErr w:type="spellEnd"/>
            <w:r w:rsidRPr="009252E9">
              <w:rPr>
                <w:rFonts w:ascii="Arial" w:hAnsi="Arial" w:cs="Arial"/>
                <w:lang w:eastAsia="zh-CN"/>
              </w:rPr>
              <w:t xml:space="preserve"> </w:t>
            </w:r>
            <w:proofErr w:type="spellStart"/>
            <w:r w:rsidRPr="009252E9">
              <w:rPr>
                <w:rFonts w:ascii="Arial" w:hAnsi="Arial" w:cs="Arial"/>
                <w:lang w:eastAsia="zh-CN"/>
              </w:rPr>
              <w:t>Manel</w:t>
            </w:r>
            <w:proofErr w:type="spellEnd"/>
            <w:r w:rsidRPr="009252E9">
              <w:rPr>
                <w:rFonts w:ascii="Arial" w:hAnsi="Arial" w:cs="Arial"/>
                <w:lang w:eastAsia="zh-CN"/>
              </w:rPr>
              <w:t xml:space="preserve"> Madeira</w:t>
            </w:r>
            <w:r w:rsidRPr="009252E9">
              <w:rPr>
                <w:rFonts w:ascii="Arial" w:hAnsi="Arial" w:cs="Arial" w:hint="eastAsia"/>
                <w:lang w:eastAsia="zh-CN"/>
              </w:rPr>
              <w:t>先生</w:t>
            </w:r>
            <w:r w:rsidR="00F92786" w:rsidRPr="009252E9">
              <w:rPr>
                <w:rFonts w:ascii="Arial" w:hAnsi="Arial" w:cs="Arial"/>
                <w:lang w:eastAsia="zh-CN"/>
              </w:rPr>
              <w:t>（</w:t>
            </w:r>
            <w:r w:rsidRPr="009252E9">
              <w:rPr>
                <w:rFonts w:ascii="Arial" w:hAnsi="Arial" w:cs="Arial" w:hint="eastAsia"/>
                <w:lang w:eastAsia="zh-CN"/>
              </w:rPr>
              <w:t>东帝汶</w:t>
            </w:r>
            <w:r w:rsidR="00F92786" w:rsidRPr="009252E9">
              <w:rPr>
                <w:rFonts w:ascii="Arial" w:hAnsi="Arial" w:cs="Arial"/>
                <w:lang w:eastAsia="zh-CN"/>
              </w:rPr>
              <w:t>）</w:t>
            </w:r>
            <w:r w:rsidRPr="009252E9">
              <w:rPr>
                <w:rFonts w:ascii="Arial" w:hAnsi="Arial" w:cs="Arial" w:hint="eastAsia"/>
                <w:lang w:eastAsia="zh-CN"/>
              </w:rPr>
              <w:t>、</w:t>
            </w:r>
            <w:proofErr w:type="spellStart"/>
            <w:r w:rsidRPr="009252E9">
              <w:rPr>
                <w:rFonts w:ascii="Arial" w:hAnsi="Arial" w:cs="Arial"/>
                <w:lang w:eastAsia="zh-CN"/>
              </w:rPr>
              <w:t>Mariza</w:t>
            </w:r>
            <w:proofErr w:type="spellEnd"/>
            <w:r w:rsidR="00F92786" w:rsidRPr="009252E9">
              <w:rPr>
                <w:rFonts w:ascii="Arial" w:hAnsi="Arial" w:cs="Arial"/>
                <w:lang w:eastAsia="zh-CN"/>
              </w:rPr>
              <w:t>（</w:t>
            </w:r>
            <w:r w:rsidRPr="009252E9">
              <w:rPr>
                <w:rFonts w:ascii="Arial" w:hAnsi="Arial" w:cs="Arial" w:hint="eastAsia"/>
                <w:lang w:eastAsia="zh-CN"/>
              </w:rPr>
              <w:t>葡萄牙</w:t>
            </w:r>
            <w:r w:rsidR="00F92786" w:rsidRPr="009252E9">
              <w:rPr>
                <w:rFonts w:ascii="Arial" w:hAnsi="Arial" w:cs="Arial"/>
                <w:lang w:eastAsia="zh-CN"/>
              </w:rPr>
              <w:t>）</w:t>
            </w:r>
            <w:r w:rsidRPr="009252E9">
              <w:rPr>
                <w:rFonts w:ascii="Arial" w:hAnsi="Arial" w:cs="Arial" w:hint="eastAsia"/>
                <w:lang w:eastAsia="zh-CN"/>
              </w:rPr>
              <w:t>、</w:t>
            </w:r>
            <w:proofErr w:type="spellStart"/>
            <w:r w:rsidRPr="009252E9">
              <w:rPr>
                <w:rFonts w:ascii="Arial" w:hAnsi="Arial" w:cs="Arial"/>
                <w:lang w:eastAsia="zh-CN"/>
              </w:rPr>
              <w:t>Eneida</w:t>
            </w:r>
            <w:proofErr w:type="spellEnd"/>
            <w:r w:rsidRPr="009252E9">
              <w:rPr>
                <w:rFonts w:ascii="Arial" w:hAnsi="Arial" w:cs="Arial"/>
                <w:lang w:eastAsia="zh-CN"/>
              </w:rPr>
              <w:t xml:space="preserve"> Marta</w:t>
            </w:r>
            <w:r w:rsidRPr="009252E9">
              <w:rPr>
                <w:rFonts w:ascii="Arial" w:hAnsi="Arial" w:cs="Arial" w:hint="eastAsia"/>
                <w:lang w:eastAsia="zh-CN"/>
              </w:rPr>
              <w:t>女士</w:t>
            </w:r>
            <w:r w:rsidR="00F92786" w:rsidRPr="009252E9">
              <w:rPr>
                <w:rFonts w:ascii="Arial" w:hAnsi="Arial" w:cs="Arial"/>
                <w:lang w:eastAsia="zh-CN"/>
              </w:rPr>
              <w:t>（</w:t>
            </w:r>
            <w:r w:rsidRPr="009252E9">
              <w:rPr>
                <w:rFonts w:ascii="Arial" w:hAnsi="Arial" w:cs="Arial" w:hint="eastAsia"/>
                <w:lang w:eastAsia="zh-CN"/>
              </w:rPr>
              <w:t>几内亚比绍</w:t>
            </w:r>
            <w:r w:rsidR="00F92786" w:rsidRPr="009252E9">
              <w:rPr>
                <w:rFonts w:ascii="Arial" w:hAnsi="Arial" w:cs="Arial"/>
                <w:lang w:eastAsia="zh-CN"/>
              </w:rPr>
              <w:t>）</w:t>
            </w:r>
            <w:r w:rsidR="00B260AC" w:rsidRPr="009252E9">
              <w:rPr>
                <w:rFonts w:ascii="Arial" w:hAnsi="Arial" w:cs="Arial" w:hint="eastAsia"/>
                <w:lang w:eastAsia="zh-CN"/>
              </w:rPr>
              <w:t>、</w:t>
            </w:r>
            <w:proofErr w:type="spellStart"/>
            <w:r w:rsidRPr="009252E9">
              <w:rPr>
                <w:rFonts w:ascii="Arial" w:hAnsi="Arial" w:cs="Arial"/>
                <w:lang w:eastAsia="zh-CN"/>
              </w:rPr>
              <w:t>Caixa</w:t>
            </w:r>
            <w:proofErr w:type="spellEnd"/>
            <w:r w:rsidRPr="009252E9">
              <w:rPr>
                <w:rFonts w:ascii="Arial" w:hAnsi="Arial" w:cs="Arial"/>
                <w:lang w:eastAsia="zh-CN"/>
              </w:rPr>
              <w:t xml:space="preserve"> de Pandora</w:t>
            </w:r>
            <w:r w:rsidRPr="009252E9">
              <w:rPr>
                <w:rFonts w:ascii="Arial" w:hAnsi="Arial" w:cs="Arial" w:hint="eastAsia"/>
                <w:lang w:eastAsia="zh-CN"/>
              </w:rPr>
              <w:t>女士</w:t>
            </w:r>
            <w:r w:rsidR="00F92786" w:rsidRPr="009252E9">
              <w:rPr>
                <w:rFonts w:ascii="Arial" w:hAnsi="Arial" w:cs="Arial"/>
                <w:lang w:eastAsia="zh-CN"/>
              </w:rPr>
              <w:t>（</w:t>
            </w:r>
            <w:r w:rsidRPr="009252E9">
              <w:rPr>
                <w:rFonts w:ascii="Arial" w:hAnsi="Arial" w:cs="Arial" w:hint="eastAsia"/>
                <w:lang w:eastAsia="zh-CN"/>
              </w:rPr>
              <w:t>葡萄牙</w:t>
            </w:r>
            <w:r w:rsidR="00F92786" w:rsidRPr="009252E9">
              <w:rPr>
                <w:rFonts w:ascii="Arial" w:hAnsi="Arial" w:cs="Arial"/>
                <w:lang w:eastAsia="zh-CN"/>
              </w:rPr>
              <w:t>）</w:t>
            </w:r>
            <w:r w:rsidRPr="009252E9">
              <w:rPr>
                <w:rFonts w:ascii="Arial" w:hAnsi="Arial" w:cs="Arial" w:hint="eastAsia"/>
                <w:lang w:eastAsia="zh-CN"/>
              </w:rPr>
              <w:t>、</w:t>
            </w:r>
            <w:r w:rsidRPr="009252E9">
              <w:rPr>
                <w:rFonts w:ascii="Arial" w:hAnsi="Arial" w:cs="Arial"/>
                <w:lang w:eastAsia="zh-CN"/>
              </w:rPr>
              <w:t xml:space="preserve">Sonia </w:t>
            </w:r>
            <w:proofErr w:type="spellStart"/>
            <w:r w:rsidRPr="009252E9">
              <w:rPr>
                <w:rFonts w:ascii="Arial" w:hAnsi="Arial" w:cs="Arial"/>
                <w:lang w:eastAsia="zh-CN"/>
              </w:rPr>
              <w:t>Shirsat</w:t>
            </w:r>
            <w:proofErr w:type="spellEnd"/>
            <w:r w:rsidRPr="009252E9">
              <w:rPr>
                <w:rFonts w:ascii="Arial" w:hAnsi="Arial" w:cs="Arial" w:hint="eastAsia"/>
                <w:lang w:eastAsia="zh-CN"/>
              </w:rPr>
              <w:t>女士</w:t>
            </w:r>
            <w:r w:rsidR="00F92786" w:rsidRPr="009252E9">
              <w:rPr>
                <w:rFonts w:ascii="Arial" w:hAnsi="Arial" w:cs="Arial"/>
                <w:lang w:eastAsia="zh-CN"/>
              </w:rPr>
              <w:t>（</w:t>
            </w:r>
            <w:r w:rsidRPr="009252E9">
              <w:rPr>
                <w:rFonts w:ascii="Arial" w:hAnsi="Arial" w:cs="Arial" w:hint="eastAsia"/>
                <w:lang w:eastAsia="zh-CN"/>
              </w:rPr>
              <w:t>印度果阿</w:t>
            </w:r>
            <w:r w:rsidR="00F92786" w:rsidRPr="009252E9">
              <w:rPr>
                <w:rFonts w:ascii="Arial" w:hAnsi="Arial" w:cs="Arial"/>
                <w:lang w:eastAsia="zh-CN"/>
              </w:rPr>
              <w:t>）</w:t>
            </w:r>
            <w:r w:rsidR="00B260AC" w:rsidRPr="009252E9">
              <w:rPr>
                <w:rFonts w:ascii="Arial" w:hAnsi="Arial" w:cs="Arial" w:hint="eastAsia"/>
                <w:lang w:eastAsia="zh-CN"/>
              </w:rPr>
              <w:t>、</w:t>
            </w:r>
            <w:r w:rsidRPr="009252E9">
              <w:rPr>
                <w:rFonts w:ascii="Arial" w:hAnsi="Arial" w:cs="Arial"/>
                <w:lang w:eastAsia="zh-CN"/>
              </w:rPr>
              <w:t xml:space="preserve">Selma </w:t>
            </w:r>
            <w:proofErr w:type="spellStart"/>
            <w:r w:rsidRPr="009252E9">
              <w:rPr>
                <w:rFonts w:ascii="Arial" w:hAnsi="Arial" w:cs="Arial"/>
                <w:lang w:eastAsia="zh-CN"/>
              </w:rPr>
              <w:t>Uamusse</w:t>
            </w:r>
            <w:proofErr w:type="spellEnd"/>
            <w:r w:rsidRPr="009252E9">
              <w:rPr>
                <w:rFonts w:ascii="Arial" w:hAnsi="Arial" w:cs="Arial" w:hint="eastAsia"/>
                <w:lang w:eastAsia="zh-CN"/>
              </w:rPr>
              <w:t>女士</w:t>
            </w:r>
            <w:r w:rsidR="00F92786" w:rsidRPr="009252E9">
              <w:rPr>
                <w:rFonts w:ascii="Arial" w:hAnsi="Arial" w:cs="Arial"/>
                <w:lang w:eastAsia="zh-CN"/>
              </w:rPr>
              <w:t>（</w:t>
            </w:r>
            <w:r w:rsidRPr="009252E9">
              <w:rPr>
                <w:rFonts w:ascii="Arial" w:hAnsi="Arial" w:cs="Arial" w:hint="eastAsia"/>
                <w:lang w:eastAsia="zh-CN"/>
              </w:rPr>
              <w:t>莫桑比克</w:t>
            </w:r>
            <w:r w:rsidR="00F92786" w:rsidRPr="009252E9">
              <w:rPr>
                <w:rFonts w:ascii="Arial" w:hAnsi="Arial" w:cs="Arial"/>
                <w:lang w:eastAsia="zh-CN"/>
              </w:rPr>
              <w:t>）</w:t>
            </w:r>
            <w:r w:rsidRPr="009252E9">
              <w:rPr>
                <w:rFonts w:ascii="Arial" w:hAnsi="Arial" w:cs="Arial" w:hint="eastAsia"/>
                <w:lang w:eastAsia="zh-CN"/>
              </w:rPr>
              <w:t>、</w:t>
            </w:r>
            <w:proofErr w:type="spellStart"/>
            <w:r w:rsidRPr="009252E9">
              <w:rPr>
                <w:rFonts w:ascii="Arial" w:hAnsi="Arial" w:cs="Arial"/>
                <w:lang w:eastAsia="zh-CN"/>
              </w:rPr>
              <w:t>João</w:t>
            </w:r>
            <w:proofErr w:type="spellEnd"/>
            <w:r w:rsidRPr="009252E9">
              <w:rPr>
                <w:rFonts w:ascii="Arial" w:hAnsi="Arial" w:cs="Arial"/>
                <w:lang w:eastAsia="zh-CN"/>
              </w:rPr>
              <w:t xml:space="preserve"> Ventura</w:t>
            </w:r>
            <w:r w:rsidRPr="009252E9">
              <w:rPr>
                <w:rFonts w:ascii="Arial" w:hAnsi="Arial" w:cs="Arial" w:hint="eastAsia"/>
                <w:lang w:eastAsia="zh-CN"/>
              </w:rPr>
              <w:t>先生</w:t>
            </w:r>
            <w:r w:rsidR="00F92786" w:rsidRPr="009252E9">
              <w:rPr>
                <w:rFonts w:ascii="Arial" w:hAnsi="Arial" w:cs="Arial"/>
                <w:lang w:eastAsia="zh-CN"/>
              </w:rPr>
              <w:t>（</w:t>
            </w:r>
            <w:r w:rsidRPr="009252E9">
              <w:rPr>
                <w:rFonts w:ascii="Arial" w:hAnsi="Arial" w:cs="Arial" w:hint="eastAsia"/>
                <w:lang w:eastAsia="zh-CN"/>
              </w:rPr>
              <w:t>巴西</w:t>
            </w:r>
            <w:r w:rsidR="00F92786" w:rsidRPr="009252E9">
              <w:rPr>
                <w:rFonts w:ascii="Arial" w:hAnsi="Arial" w:cs="Arial"/>
                <w:lang w:eastAsia="zh-CN"/>
              </w:rPr>
              <w:t>）</w:t>
            </w:r>
          </w:p>
          <w:p w14:paraId="6240F8DF" w14:textId="77777777" w:rsidR="00FC2F20" w:rsidRPr="00643B22" w:rsidRDefault="00197CA6" w:rsidP="00FC2F20">
            <w:pPr>
              <w:jc w:val="both"/>
              <w:rPr>
                <w:rFonts w:ascii="Arial" w:hAnsi="Arial" w:cs="Arial"/>
                <w:lang w:val="fr-FR" w:eastAsia="zh-CN"/>
              </w:rPr>
            </w:pPr>
            <w:r w:rsidRPr="009252E9">
              <w:rPr>
                <w:rFonts w:ascii="Arial" w:hAnsi="Arial" w:cs="Arial" w:hint="eastAsia"/>
                <w:lang w:eastAsia="zh-CN"/>
              </w:rPr>
              <w:t>视频制作人及剪辑</w:t>
            </w:r>
            <w:r w:rsidRPr="00643B22">
              <w:rPr>
                <w:rFonts w:ascii="Arial" w:hAnsi="Arial" w:cs="Arial" w:hint="eastAsia"/>
                <w:lang w:val="fr-FR" w:eastAsia="zh-CN"/>
              </w:rPr>
              <w:t>：</w:t>
            </w:r>
            <w:r w:rsidR="00BC5B61" w:rsidRPr="009252E9">
              <w:rPr>
                <w:rFonts w:ascii="Arial" w:hAnsi="Arial"/>
                <w:lang w:val="pt-BR"/>
              </w:rPr>
              <w:t xml:space="preserve">André Miranda </w:t>
            </w:r>
            <w:r w:rsidRPr="009252E9">
              <w:rPr>
                <w:rFonts w:ascii="Arial" w:hAnsi="Arial" w:cs="Arial" w:hint="eastAsia"/>
                <w:lang w:eastAsia="zh-CN"/>
              </w:rPr>
              <w:t>先生</w:t>
            </w:r>
            <w:r w:rsidR="00BC5B61" w:rsidRPr="00643B22">
              <w:rPr>
                <w:rFonts w:ascii="Arial" w:hAnsi="Arial" w:cs="Arial" w:hint="eastAsia"/>
                <w:lang w:val="fr-FR" w:eastAsia="zh-CN"/>
              </w:rPr>
              <w:t>（</w:t>
            </w:r>
            <w:r w:rsidRPr="009252E9">
              <w:rPr>
                <w:rFonts w:ascii="Arial" w:hAnsi="Arial" w:cs="Arial" w:hint="eastAsia"/>
                <w:lang w:eastAsia="zh-CN"/>
              </w:rPr>
              <w:t>葡萄牙</w:t>
            </w:r>
            <w:r w:rsidR="00BC5B61" w:rsidRPr="00643B22">
              <w:rPr>
                <w:rFonts w:ascii="Arial" w:hAnsi="Arial" w:cs="Arial" w:hint="eastAsia"/>
                <w:lang w:val="fr-FR" w:eastAsia="zh-CN"/>
              </w:rPr>
              <w:t>）</w:t>
            </w:r>
          </w:p>
          <w:p w14:paraId="493C4231" w14:textId="77777777" w:rsidR="00FC2F20" w:rsidRPr="00643B22" w:rsidRDefault="00BC5B61" w:rsidP="00FC2F20">
            <w:pPr>
              <w:jc w:val="both"/>
              <w:rPr>
                <w:rFonts w:ascii="Arial" w:hAnsi="Arial" w:cs="Arial"/>
                <w:lang w:val="fr-FR" w:eastAsia="zh-CN"/>
              </w:rPr>
            </w:pPr>
            <w:r w:rsidRPr="009252E9">
              <w:rPr>
                <w:rFonts w:ascii="Arial" w:hAnsi="Arial" w:cs="Arial" w:hint="eastAsia"/>
                <w:lang w:eastAsia="zh-CN"/>
              </w:rPr>
              <w:t>标题</w:t>
            </w:r>
            <w:r w:rsidR="00197CA6" w:rsidRPr="00643B22">
              <w:rPr>
                <w:rFonts w:ascii="Arial" w:hAnsi="Arial" w:cs="Arial" w:hint="eastAsia"/>
                <w:lang w:val="fr-FR" w:eastAsia="zh-CN"/>
              </w:rPr>
              <w:t>：</w:t>
            </w:r>
            <w:r w:rsidR="00197CA6" w:rsidRPr="009252E9">
              <w:rPr>
                <w:rFonts w:ascii="Arial" w:hAnsi="Arial"/>
                <w:lang w:val="pt-BR"/>
              </w:rPr>
              <w:t>Eduardo Caramujo</w:t>
            </w:r>
            <w:r w:rsidRPr="009252E9">
              <w:rPr>
                <w:rFonts w:ascii="Arial" w:hAnsi="Arial" w:hint="eastAsia"/>
                <w:lang w:val="pt-BR" w:eastAsia="zh-CN"/>
              </w:rPr>
              <w:t>先生（</w:t>
            </w:r>
            <w:r w:rsidR="00197CA6" w:rsidRPr="009252E9">
              <w:rPr>
                <w:rFonts w:ascii="Arial" w:hAnsi="Arial" w:cs="Arial" w:hint="eastAsia"/>
                <w:lang w:eastAsia="zh-CN"/>
              </w:rPr>
              <w:t>葡萄牙</w:t>
            </w:r>
            <w:r w:rsidRPr="00643B22">
              <w:rPr>
                <w:rFonts w:ascii="Arial" w:hAnsi="Arial" w:cs="Arial" w:hint="eastAsia"/>
                <w:lang w:val="fr-FR" w:eastAsia="zh-CN"/>
              </w:rPr>
              <w:t>）</w:t>
            </w:r>
          </w:p>
          <w:p w14:paraId="14824C84" w14:textId="77777777" w:rsidR="00FC2F20" w:rsidRPr="00643B22" w:rsidRDefault="00197CA6" w:rsidP="00FC2F20">
            <w:pPr>
              <w:jc w:val="both"/>
              <w:rPr>
                <w:rFonts w:ascii="Arial" w:hAnsi="Arial" w:cs="Arial"/>
                <w:lang w:val="fr-FR" w:eastAsia="zh-CN"/>
              </w:rPr>
            </w:pPr>
            <w:r w:rsidRPr="009252E9">
              <w:rPr>
                <w:rFonts w:ascii="Arial" w:hAnsi="Arial" w:cs="Arial" w:hint="eastAsia"/>
                <w:lang w:eastAsia="zh-CN"/>
              </w:rPr>
              <w:t>摄像</w:t>
            </w:r>
            <w:r w:rsidRPr="00643B22">
              <w:rPr>
                <w:rFonts w:ascii="Arial" w:hAnsi="Arial" w:cs="Arial" w:hint="eastAsia"/>
                <w:lang w:val="fr-FR" w:eastAsia="zh-CN"/>
              </w:rPr>
              <w:t>：</w:t>
            </w:r>
            <w:proofErr w:type="spellStart"/>
            <w:r w:rsidRPr="00643B22">
              <w:rPr>
                <w:rFonts w:ascii="Arial" w:hAnsi="Arial" w:cs="Arial" w:hint="eastAsia"/>
                <w:lang w:val="fr-FR" w:eastAsia="zh-CN"/>
              </w:rPr>
              <w:t>Tiago</w:t>
            </w:r>
            <w:proofErr w:type="spellEnd"/>
            <w:r w:rsidRPr="00643B22">
              <w:rPr>
                <w:rFonts w:ascii="Arial" w:hAnsi="Arial" w:cs="Arial" w:hint="eastAsia"/>
                <w:lang w:val="fr-FR" w:eastAsia="zh-CN"/>
              </w:rPr>
              <w:t xml:space="preserve"> </w:t>
            </w:r>
            <w:proofErr w:type="spellStart"/>
            <w:r w:rsidRPr="00643B22">
              <w:rPr>
                <w:rFonts w:ascii="Arial" w:hAnsi="Arial" w:cs="Arial" w:hint="eastAsia"/>
                <w:lang w:val="fr-FR" w:eastAsia="zh-CN"/>
              </w:rPr>
              <w:t>Esmael</w:t>
            </w:r>
            <w:proofErr w:type="spellEnd"/>
            <w:r w:rsidRPr="009252E9">
              <w:rPr>
                <w:rFonts w:ascii="Arial" w:hAnsi="Arial" w:cs="Arial" w:hint="eastAsia"/>
                <w:lang w:eastAsia="zh-CN"/>
              </w:rPr>
              <w:t>先生</w:t>
            </w:r>
            <w:r w:rsidR="00BC5B61" w:rsidRPr="00643B22">
              <w:rPr>
                <w:rFonts w:ascii="Arial" w:hAnsi="Arial" w:cs="Arial" w:hint="eastAsia"/>
                <w:lang w:val="fr-FR" w:eastAsia="zh-CN"/>
              </w:rPr>
              <w:t>（</w:t>
            </w:r>
            <w:r w:rsidRPr="009252E9">
              <w:rPr>
                <w:rFonts w:ascii="Arial" w:hAnsi="Arial" w:cs="Arial" w:hint="eastAsia"/>
                <w:lang w:eastAsia="zh-CN"/>
              </w:rPr>
              <w:t>莫桑比克</w:t>
            </w:r>
            <w:r w:rsidR="00BC5B61" w:rsidRPr="00643B22">
              <w:rPr>
                <w:rFonts w:ascii="Arial" w:hAnsi="Arial" w:cs="Arial" w:hint="eastAsia"/>
                <w:lang w:val="fr-FR" w:eastAsia="zh-CN"/>
              </w:rPr>
              <w:t>）</w:t>
            </w:r>
          </w:p>
          <w:p w14:paraId="6AE2219D" w14:textId="77777777" w:rsidR="00FC2F20" w:rsidRPr="00643B22" w:rsidRDefault="00197CA6" w:rsidP="00FC2F20">
            <w:pPr>
              <w:jc w:val="both"/>
              <w:rPr>
                <w:rFonts w:ascii="Arial" w:hAnsi="Arial" w:cs="Arial"/>
                <w:lang w:val="fr-FR" w:eastAsia="zh-CN"/>
              </w:rPr>
            </w:pPr>
            <w:r w:rsidRPr="009252E9">
              <w:rPr>
                <w:rFonts w:ascii="Arial" w:hAnsi="Arial" w:cs="Arial" w:hint="eastAsia"/>
                <w:lang w:eastAsia="zh-CN"/>
              </w:rPr>
              <w:t>协调</w:t>
            </w:r>
            <w:r w:rsidRPr="00643B22">
              <w:rPr>
                <w:rFonts w:ascii="Arial" w:hAnsi="Arial" w:cs="Arial" w:hint="eastAsia"/>
                <w:lang w:val="fr-FR" w:eastAsia="zh-CN"/>
              </w:rPr>
              <w:t>：</w:t>
            </w:r>
            <w:r w:rsidRPr="009252E9">
              <w:rPr>
                <w:rFonts w:ascii="Arial" w:hAnsi="Arial"/>
                <w:lang w:val="pt-BR"/>
              </w:rPr>
              <w:t>Paula Cunha</w:t>
            </w:r>
            <w:r w:rsidR="00BC5B61" w:rsidRPr="009252E9">
              <w:rPr>
                <w:rFonts w:ascii="Arial" w:hAnsi="Arial" w:hint="eastAsia"/>
                <w:lang w:val="pt-BR" w:eastAsia="zh-CN"/>
              </w:rPr>
              <w:t>女士</w:t>
            </w:r>
            <w:r w:rsidR="00BC5B61" w:rsidRPr="009252E9">
              <w:rPr>
                <w:rFonts w:ascii="Arial" w:hAnsi="Arial"/>
                <w:lang w:val="pt-BR"/>
              </w:rPr>
              <w:t>（</w:t>
            </w:r>
            <w:r w:rsidRPr="009252E9">
              <w:rPr>
                <w:rFonts w:ascii="Arial" w:hAnsi="Arial" w:cs="Arial" w:hint="eastAsia"/>
                <w:lang w:eastAsia="zh-CN"/>
              </w:rPr>
              <w:t>葡萄牙</w:t>
            </w:r>
            <w:r w:rsidR="00BC5B61" w:rsidRPr="00643B22">
              <w:rPr>
                <w:rFonts w:ascii="Arial" w:hAnsi="Arial" w:cs="Arial" w:hint="eastAsia"/>
                <w:lang w:val="fr-FR" w:eastAsia="zh-CN"/>
              </w:rPr>
              <w:t>）</w:t>
            </w:r>
          </w:p>
          <w:p w14:paraId="4DDD4B94" w14:textId="77777777" w:rsidR="00FC2F20" w:rsidRPr="00643B22" w:rsidRDefault="00197CA6" w:rsidP="00FC2F20">
            <w:pPr>
              <w:jc w:val="both"/>
              <w:rPr>
                <w:rFonts w:ascii="Arial" w:hAnsi="Arial" w:cs="Arial"/>
                <w:lang w:val="fr-FR"/>
              </w:rPr>
            </w:pPr>
            <w:proofErr w:type="spellStart"/>
            <w:r w:rsidRPr="009252E9">
              <w:rPr>
                <w:rFonts w:ascii="Arial" w:hAnsi="Arial" w:cs="Arial" w:hint="eastAsia"/>
              </w:rPr>
              <w:t>助理制片人</w:t>
            </w:r>
            <w:proofErr w:type="spellEnd"/>
            <w:r w:rsidRPr="00643B22">
              <w:rPr>
                <w:rFonts w:ascii="Arial" w:hAnsi="Arial" w:cs="Arial" w:hint="eastAsia"/>
                <w:lang w:val="fr-FR"/>
              </w:rPr>
              <w:t>：</w:t>
            </w:r>
            <w:r w:rsidRPr="00643B22">
              <w:rPr>
                <w:rFonts w:ascii="Arial" w:hAnsi="Arial" w:cs="Arial" w:hint="eastAsia"/>
                <w:lang w:val="fr-FR"/>
              </w:rPr>
              <w:t>Isabel Jaén</w:t>
            </w:r>
            <w:proofErr w:type="spellStart"/>
            <w:r w:rsidRPr="009252E9">
              <w:rPr>
                <w:rFonts w:ascii="Arial" w:hAnsi="Arial" w:cs="Arial" w:hint="eastAsia"/>
              </w:rPr>
              <w:t>女士</w:t>
            </w:r>
            <w:r w:rsidR="00BC5B61" w:rsidRPr="00643B22">
              <w:rPr>
                <w:rFonts w:ascii="Arial" w:hAnsi="Arial" w:cs="Arial" w:hint="eastAsia"/>
                <w:lang w:val="fr-FR"/>
              </w:rPr>
              <w:t>（</w:t>
            </w:r>
            <w:r w:rsidRPr="009252E9">
              <w:rPr>
                <w:rFonts w:ascii="Arial" w:hAnsi="Arial" w:cs="Arial" w:hint="eastAsia"/>
              </w:rPr>
              <w:t>西班牙</w:t>
            </w:r>
            <w:proofErr w:type="spellEnd"/>
            <w:r w:rsidR="00BC5B61" w:rsidRPr="00643B22">
              <w:rPr>
                <w:rFonts w:ascii="Arial" w:hAnsi="Arial" w:cs="Arial" w:hint="eastAsia"/>
                <w:lang w:val="fr-FR"/>
              </w:rPr>
              <w:t>）</w:t>
            </w:r>
          </w:p>
          <w:p w14:paraId="1C517628" w14:textId="77777777" w:rsidR="00FC2F20" w:rsidRPr="00643B22" w:rsidRDefault="00197CA6" w:rsidP="00FC2F20">
            <w:pPr>
              <w:jc w:val="both"/>
              <w:rPr>
                <w:rFonts w:ascii="Arial" w:hAnsi="Arial" w:cs="Arial"/>
                <w:lang w:val="fr-FR"/>
              </w:rPr>
            </w:pPr>
            <w:proofErr w:type="spellStart"/>
            <w:r w:rsidRPr="009252E9">
              <w:rPr>
                <w:rFonts w:ascii="Arial" w:hAnsi="Arial" w:cs="Arial" w:hint="eastAsia"/>
              </w:rPr>
              <w:t>音波成形术</w:t>
            </w:r>
            <w:proofErr w:type="spellEnd"/>
            <w:r w:rsidRPr="00643B22">
              <w:rPr>
                <w:rFonts w:ascii="Arial" w:hAnsi="Arial" w:cs="Arial" w:hint="eastAsia"/>
                <w:lang w:val="fr-FR"/>
              </w:rPr>
              <w:t>：</w:t>
            </w:r>
            <w:r w:rsidRPr="00643B22">
              <w:rPr>
                <w:rFonts w:ascii="Arial" w:hAnsi="Arial" w:cs="Arial" w:hint="eastAsia"/>
                <w:lang w:val="fr-FR"/>
              </w:rPr>
              <w:t>Barqueiro de Oz</w:t>
            </w:r>
            <w:proofErr w:type="spellStart"/>
            <w:r w:rsidRPr="009252E9">
              <w:rPr>
                <w:rFonts w:ascii="Arial" w:hAnsi="Arial" w:cs="Arial" w:hint="eastAsia"/>
              </w:rPr>
              <w:t>先生</w:t>
            </w:r>
            <w:r w:rsidR="00BC5B61" w:rsidRPr="00643B22">
              <w:rPr>
                <w:rFonts w:ascii="Arial" w:hAnsi="Arial" w:cs="Arial" w:hint="eastAsia"/>
                <w:lang w:val="fr-FR"/>
              </w:rPr>
              <w:t>（</w:t>
            </w:r>
            <w:r w:rsidRPr="009252E9">
              <w:rPr>
                <w:rFonts w:ascii="Arial" w:hAnsi="Arial" w:cs="Arial" w:hint="eastAsia"/>
              </w:rPr>
              <w:t>葡萄牙</w:t>
            </w:r>
            <w:proofErr w:type="spellEnd"/>
            <w:r w:rsidR="00BC5B61" w:rsidRPr="00643B22">
              <w:rPr>
                <w:rFonts w:ascii="Arial" w:hAnsi="Arial" w:cs="Arial" w:hint="eastAsia"/>
                <w:lang w:val="fr-FR"/>
              </w:rPr>
              <w:t>）</w:t>
            </w:r>
          </w:p>
          <w:p w14:paraId="7E527A4E" w14:textId="249B64BF" w:rsidR="00FC2F20" w:rsidRPr="009252E9" w:rsidRDefault="00BC5B61" w:rsidP="00FC2F20">
            <w:pPr>
              <w:jc w:val="both"/>
              <w:rPr>
                <w:rFonts w:ascii="Arial" w:hAnsi="Arial" w:cs="Arial"/>
              </w:rPr>
            </w:pPr>
            <w:r w:rsidRPr="009252E9">
              <w:rPr>
                <w:rFonts w:ascii="Arial" w:hAnsi="Arial" w:cs="Arial" w:hint="eastAsia"/>
                <w:lang w:eastAsia="zh-CN"/>
              </w:rPr>
              <w:t>字幕：</w:t>
            </w:r>
            <w:r w:rsidRPr="009252E9">
              <w:rPr>
                <w:rFonts w:ascii="Arial" w:hAnsi="Arial"/>
              </w:rPr>
              <w:t>Simon Wadsworth</w:t>
            </w:r>
            <w:r w:rsidRPr="009252E9">
              <w:rPr>
                <w:rFonts w:ascii="Arial" w:hAnsi="Arial" w:hint="eastAsia"/>
                <w:lang w:eastAsia="zh-CN"/>
              </w:rPr>
              <w:t>先生</w:t>
            </w:r>
            <w:r w:rsidRPr="009252E9">
              <w:rPr>
                <w:rFonts w:ascii="Arial" w:hAnsi="Arial" w:cs="Arial" w:hint="eastAsia"/>
              </w:rPr>
              <w:t>（</w:t>
            </w:r>
            <w:proofErr w:type="spellStart"/>
            <w:r w:rsidR="00197CA6" w:rsidRPr="009252E9">
              <w:rPr>
                <w:rFonts w:ascii="Arial" w:hAnsi="Arial" w:cs="Arial" w:hint="eastAsia"/>
              </w:rPr>
              <w:t>英国</w:t>
            </w:r>
            <w:proofErr w:type="spellEnd"/>
            <w:r w:rsidRPr="009252E9">
              <w:rPr>
                <w:rFonts w:ascii="Arial" w:hAnsi="Arial" w:cs="Arial" w:hint="eastAsia"/>
              </w:rPr>
              <w:t>）</w:t>
            </w:r>
          </w:p>
          <w:p w14:paraId="1BDA9E3C" w14:textId="7B23EAC3" w:rsidR="00197CA6" w:rsidRPr="009252E9" w:rsidRDefault="00197CA6" w:rsidP="000D7B5B">
            <w:pPr>
              <w:jc w:val="both"/>
              <w:rPr>
                <w:rFonts w:ascii="Arial" w:hAnsi="Arial" w:cs="Arial"/>
              </w:rPr>
            </w:pPr>
            <w:proofErr w:type="spellStart"/>
            <w:r w:rsidRPr="009252E9">
              <w:rPr>
                <w:rFonts w:ascii="Arial" w:hAnsi="Arial" w:cs="Arial" w:hint="eastAsia"/>
              </w:rPr>
              <w:t>访谈：</w:t>
            </w:r>
            <w:r w:rsidRPr="009252E9">
              <w:rPr>
                <w:rFonts w:ascii="Arial" w:hAnsi="Arial" w:cs="Arial" w:hint="eastAsia"/>
              </w:rPr>
              <w:t>Mia</w:t>
            </w:r>
            <w:proofErr w:type="spellEnd"/>
            <w:r w:rsidRPr="009252E9">
              <w:rPr>
                <w:rFonts w:ascii="Arial" w:hAnsi="Arial" w:cs="Arial" w:hint="eastAsia"/>
              </w:rPr>
              <w:t xml:space="preserve"> </w:t>
            </w:r>
            <w:proofErr w:type="spellStart"/>
            <w:r w:rsidRPr="009252E9">
              <w:rPr>
                <w:rFonts w:ascii="Arial" w:hAnsi="Arial" w:cs="Arial" w:hint="eastAsia"/>
              </w:rPr>
              <w:t>Couto</w:t>
            </w:r>
            <w:proofErr w:type="spellEnd"/>
            <w:r w:rsidR="000D7B5B">
              <w:rPr>
                <w:rFonts w:ascii="Arial" w:hAnsi="Arial" w:cs="Arial" w:hint="eastAsia"/>
                <w:lang w:eastAsia="zh-CN"/>
              </w:rPr>
              <w:t>先生</w:t>
            </w:r>
            <w:r w:rsidR="00BC5B61" w:rsidRPr="009252E9">
              <w:rPr>
                <w:rFonts w:ascii="Arial" w:hAnsi="Arial" w:cs="Arial" w:hint="eastAsia"/>
              </w:rPr>
              <w:t>（</w:t>
            </w:r>
            <w:proofErr w:type="spellStart"/>
            <w:r w:rsidRPr="009252E9">
              <w:rPr>
                <w:rFonts w:ascii="Arial" w:hAnsi="Arial" w:cs="Arial" w:hint="eastAsia"/>
              </w:rPr>
              <w:t>莫桑比克</w:t>
            </w:r>
            <w:proofErr w:type="spellEnd"/>
            <w:r w:rsidR="00BC5B61" w:rsidRPr="009252E9">
              <w:rPr>
                <w:rFonts w:ascii="Arial" w:hAnsi="Arial" w:cs="Arial" w:hint="eastAsia"/>
              </w:rPr>
              <w:t>）</w:t>
            </w:r>
            <w:r w:rsidRPr="009252E9">
              <w:rPr>
                <w:rFonts w:ascii="Arial" w:hAnsi="Arial" w:cs="Arial" w:hint="eastAsia"/>
              </w:rPr>
              <w:t>、</w:t>
            </w:r>
            <w:r w:rsidRPr="009252E9">
              <w:rPr>
                <w:rFonts w:ascii="Arial" w:hAnsi="Arial" w:cs="Arial" w:hint="eastAsia"/>
              </w:rPr>
              <w:t xml:space="preserve">Jorge </w:t>
            </w:r>
            <w:proofErr w:type="spellStart"/>
            <w:r w:rsidRPr="009252E9">
              <w:rPr>
                <w:rFonts w:ascii="Arial" w:hAnsi="Arial" w:cs="Arial" w:hint="eastAsia"/>
              </w:rPr>
              <w:t>Paixão</w:t>
            </w:r>
            <w:proofErr w:type="spellEnd"/>
            <w:r w:rsidRPr="009252E9">
              <w:rPr>
                <w:rFonts w:ascii="Arial" w:hAnsi="Arial" w:cs="Arial" w:hint="eastAsia"/>
              </w:rPr>
              <w:t xml:space="preserve"> Da </w:t>
            </w:r>
            <w:proofErr w:type="spellStart"/>
            <w:r w:rsidRPr="009252E9">
              <w:rPr>
                <w:rFonts w:ascii="Arial" w:hAnsi="Arial" w:cs="Arial" w:hint="eastAsia"/>
              </w:rPr>
              <w:t>Costa</w:t>
            </w:r>
            <w:r w:rsidRPr="009252E9">
              <w:rPr>
                <w:rFonts w:ascii="Arial" w:hAnsi="Arial" w:cs="Arial" w:hint="eastAsia"/>
              </w:rPr>
              <w:t>先生</w:t>
            </w:r>
            <w:r w:rsidR="00BC5B61" w:rsidRPr="009252E9">
              <w:rPr>
                <w:rFonts w:ascii="Arial" w:hAnsi="Arial" w:cs="Arial" w:hint="eastAsia"/>
              </w:rPr>
              <w:t>（</w:t>
            </w:r>
            <w:r w:rsidRPr="009252E9">
              <w:rPr>
                <w:rFonts w:ascii="Arial" w:hAnsi="Arial" w:cs="Arial" w:hint="eastAsia"/>
              </w:rPr>
              <w:t>葡萄牙</w:t>
            </w:r>
            <w:proofErr w:type="spellEnd"/>
            <w:r w:rsidR="00BC5B61" w:rsidRPr="009252E9">
              <w:rPr>
                <w:rFonts w:ascii="Arial" w:hAnsi="Arial" w:cs="Arial" w:hint="eastAsia"/>
              </w:rPr>
              <w:t>）</w:t>
            </w:r>
            <w:r w:rsidRPr="009252E9">
              <w:rPr>
                <w:rFonts w:ascii="Arial" w:hAnsi="Arial" w:cs="Arial" w:hint="eastAsia"/>
              </w:rPr>
              <w:t>、</w:t>
            </w:r>
            <w:proofErr w:type="spellStart"/>
            <w:r w:rsidRPr="009252E9">
              <w:rPr>
                <w:rFonts w:ascii="Arial" w:hAnsi="Arial" w:cs="Arial" w:hint="eastAsia"/>
              </w:rPr>
              <w:t>Graça</w:t>
            </w:r>
            <w:proofErr w:type="spellEnd"/>
            <w:r w:rsidRPr="009252E9">
              <w:rPr>
                <w:rFonts w:ascii="Arial" w:hAnsi="Arial" w:cs="Arial" w:hint="eastAsia"/>
              </w:rPr>
              <w:t xml:space="preserve"> </w:t>
            </w:r>
            <w:proofErr w:type="spellStart"/>
            <w:r w:rsidRPr="009252E9">
              <w:rPr>
                <w:rFonts w:ascii="Arial" w:hAnsi="Arial" w:cs="Arial" w:hint="eastAsia"/>
              </w:rPr>
              <w:t>Morais</w:t>
            </w:r>
            <w:r w:rsidRPr="009252E9">
              <w:rPr>
                <w:rFonts w:ascii="Arial" w:hAnsi="Arial" w:cs="Arial" w:hint="eastAsia"/>
              </w:rPr>
              <w:t>女士</w:t>
            </w:r>
            <w:r w:rsidR="00BC5B61" w:rsidRPr="009252E9">
              <w:rPr>
                <w:rFonts w:ascii="Arial" w:hAnsi="Arial" w:cs="Arial" w:hint="eastAsia"/>
              </w:rPr>
              <w:t>（</w:t>
            </w:r>
            <w:r w:rsidRPr="009252E9">
              <w:rPr>
                <w:rFonts w:ascii="Arial" w:hAnsi="Arial" w:cs="Arial" w:hint="eastAsia"/>
              </w:rPr>
              <w:t>葡萄牙</w:t>
            </w:r>
            <w:proofErr w:type="spellEnd"/>
            <w:r w:rsidR="00BC5B61" w:rsidRPr="009252E9">
              <w:rPr>
                <w:rFonts w:ascii="Arial" w:hAnsi="Arial" w:cs="Arial" w:hint="eastAsia"/>
              </w:rPr>
              <w:t>）</w:t>
            </w:r>
          </w:p>
        </w:tc>
      </w:tr>
      <w:tr w:rsidR="00804288" w:rsidRPr="009252E9" w14:paraId="4C74B4B5" w14:textId="77777777" w:rsidTr="00CD4264">
        <w:tc>
          <w:tcPr>
            <w:tcW w:w="1701" w:type="dxa"/>
          </w:tcPr>
          <w:p w14:paraId="491B50FE" w14:textId="78ED239E" w:rsidR="00B2196E" w:rsidRPr="009252E9" w:rsidRDefault="00FE1C11" w:rsidP="00B260AC">
            <w:pPr>
              <w:spacing w:beforeLines="100" w:before="240" w:afterLines="100" w:after="240"/>
              <w:rPr>
                <w:rFonts w:ascii="Arial" w:hAnsi="Arial" w:cs="Arial"/>
              </w:rPr>
            </w:pPr>
            <w:r w:rsidRPr="009252E9">
              <w:rPr>
                <w:rFonts w:ascii="Arial" w:hAnsi="Arial" w:cs="Arial"/>
              </w:rPr>
              <w:t>14.45 – 15.</w:t>
            </w:r>
            <w:r w:rsidR="00B260AC" w:rsidRPr="009252E9">
              <w:rPr>
                <w:rFonts w:ascii="Arial" w:hAnsi="Arial" w:cs="Arial" w:hint="eastAsia"/>
                <w:lang w:eastAsia="zh-CN"/>
              </w:rPr>
              <w:t>3</w:t>
            </w:r>
            <w:r w:rsidRPr="009252E9">
              <w:rPr>
                <w:rFonts w:ascii="Arial" w:hAnsi="Arial" w:cs="Arial"/>
              </w:rPr>
              <w:t>0</w:t>
            </w:r>
          </w:p>
        </w:tc>
        <w:tc>
          <w:tcPr>
            <w:tcW w:w="7938" w:type="dxa"/>
            <w:gridSpan w:val="2"/>
          </w:tcPr>
          <w:p w14:paraId="080898ED" w14:textId="38DF9887" w:rsidR="00B2196E" w:rsidRPr="009252E9" w:rsidRDefault="00333AEE" w:rsidP="000909AA">
            <w:pPr>
              <w:pStyle w:val="Default"/>
              <w:autoSpaceDE/>
              <w:autoSpaceDN/>
              <w:spacing w:beforeLines="100" w:before="240" w:afterLines="100" w:after="240"/>
              <w:rPr>
                <w:rFonts w:eastAsia="SimSun"/>
                <w:b/>
                <w:bCs/>
                <w:i/>
                <w:iCs/>
                <w:color w:val="auto"/>
                <w:sz w:val="22"/>
                <w:szCs w:val="22"/>
              </w:rPr>
            </w:pPr>
            <w:r w:rsidRPr="009252E9">
              <w:rPr>
                <w:rFonts w:eastAsia="SimSun" w:cs="SimSun" w:hint="eastAsia"/>
                <w:b/>
                <w:bCs/>
                <w:color w:val="auto"/>
                <w:sz w:val="22"/>
                <w:szCs w:val="22"/>
                <w:lang w:eastAsia="zh-CN"/>
              </w:rPr>
              <w:t>独家对话</w:t>
            </w:r>
            <w:r w:rsidR="00D51597" w:rsidRPr="009252E9">
              <w:rPr>
                <w:rFonts w:eastAsia="SimSun" w:cs="Batang" w:hint="eastAsia"/>
                <w:b/>
                <w:bCs/>
                <w:color w:val="auto"/>
                <w:sz w:val="22"/>
                <w:szCs w:val="22"/>
              </w:rPr>
              <w:t>：</w:t>
            </w:r>
            <w:bookmarkStart w:id="7" w:name="_Hlk50658094"/>
            <w:r w:rsidR="009D7EE0" w:rsidRPr="009252E9">
              <w:rPr>
                <w:rFonts w:eastAsia="SimSun" w:cs="Batang" w:hint="eastAsia"/>
                <w:b/>
                <w:bCs/>
                <w:color w:val="auto"/>
                <w:sz w:val="22"/>
                <w:szCs w:val="22"/>
                <w:lang w:eastAsia="zh-CN"/>
              </w:rPr>
              <w:t>如何</w:t>
            </w:r>
            <w:r w:rsidR="00113E70" w:rsidRPr="009252E9">
              <w:rPr>
                <w:rFonts w:eastAsia="SimSun" w:cs="Batang" w:hint="eastAsia"/>
                <w:b/>
                <w:bCs/>
                <w:color w:val="auto"/>
                <w:sz w:val="22"/>
                <w:szCs w:val="22"/>
              </w:rPr>
              <w:t>改</w:t>
            </w:r>
            <w:r w:rsidR="00113E70" w:rsidRPr="009252E9">
              <w:rPr>
                <w:rFonts w:eastAsia="SimSun" w:cs="SimSun" w:hint="eastAsia"/>
                <w:b/>
                <w:bCs/>
                <w:color w:val="auto"/>
                <w:sz w:val="22"/>
                <w:szCs w:val="22"/>
              </w:rPr>
              <w:t>变电</w:t>
            </w:r>
            <w:r w:rsidR="00113E70" w:rsidRPr="009252E9">
              <w:rPr>
                <w:rFonts w:eastAsia="SimSun" w:cs="Batang" w:hint="eastAsia"/>
                <w:b/>
                <w:bCs/>
                <w:color w:val="auto"/>
                <w:sz w:val="22"/>
                <w:szCs w:val="22"/>
              </w:rPr>
              <w:t>影</w:t>
            </w:r>
            <w:r w:rsidR="00113E70" w:rsidRPr="009252E9">
              <w:rPr>
                <w:rFonts w:eastAsia="SimSun" w:cs="SimSun" w:hint="eastAsia"/>
                <w:b/>
                <w:bCs/>
                <w:color w:val="auto"/>
                <w:sz w:val="22"/>
                <w:szCs w:val="22"/>
              </w:rPr>
              <w:t>内</w:t>
            </w:r>
            <w:r w:rsidR="00113E70" w:rsidRPr="009252E9">
              <w:rPr>
                <w:rFonts w:eastAsia="SimSun" w:cs="Batang" w:hint="eastAsia"/>
                <w:b/>
                <w:bCs/>
                <w:color w:val="auto"/>
                <w:sz w:val="22"/>
                <w:szCs w:val="22"/>
              </w:rPr>
              <w:t>容</w:t>
            </w:r>
            <w:bookmarkEnd w:id="7"/>
            <w:r w:rsidR="00664839" w:rsidRPr="009252E9">
              <w:rPr>
                <w:rFonts w:eastAsia="SimSun" w:cs="Batang" w:hint="eastAsia"/>
                <w:b/>
                <w:bCs/>
                <w:color w:val="auto"/>
                <w:sz w:val="22"/>
                <w:szCs w:val="22"/>
                <w:lang w:eastAsia="zh-CN"/>
              </w:rPr>
              <w:t>前景</w:t>
            </w:r>
          </w:p>
          <w:p w14:paraId="37FEFE76" w14:textId="295B88E9" w:rsidR="00C115D2" w:rsidRPr="009252E9" w:rsidRDefault="00750000" w:rsidP="00F7571D">
            <w:pPr>
              <w:pStyle w:val="Default"/>
              <w:autoSpaceDE/>
              <w:autoSpaceDN/>
              <w:spacing w:beforeLines="100" w:before="240" w:afterLines="100" w:after="240"/>
              <w:jc w:val="both"/>
              <w:rPr>
                <w:rFonts w:eastAsia="SimSun"/>
                <w:bCs/>
                <w:snapToGrid w:val="0"/>
                <w:color w:val="auto"/>
                <w:sz w:val="22"/>
                <w:szCs w:val="22"/>
              </w:rPr>
            </w:pPr>
            <w:bookmarkStart w:id="8" w:name="_Hlk50649565"/>
            <w:r w:rsidRPr="009252E9">
              <w:rPr>
                <w:rFonts w:eastAsia="SimSun" w:cs="Times New Roman" w:hint="eastAsia"/>
                <w:color w:val="auto"/>
                <w:kern w:val="2"/>
                <w:sz w:val="21"/>
                <w:szCs w:val="22"/>
                <w:lang w:eastAsia="zh-CN"/>
              </w:rPr>
              <w:t>随着流媒体服务的兴起，我们是否正目睹电影院</w:t>
            </w:r>
            <w:r w:rsidR="00723947" w:rsidRPr="009252E9">
              <w:rPr>
                <w:rFonts w:eastAsia="SimSun" w:cs="Times New Roman" w:hint="eastAsia"/>
                <w:color w:val="auto"/>
                <w:kern w:val="2"/>
                <w:sz w:val="21"/>
                <w:szCs w:val="22"/>
                <w:lang w:eastAsia="zh-CN"/>
              </w:rPr>
              <w:t>在</w:t>
            </w:r>
            <w:r w:rsidRPr="009252E9">
              <w:rPr>
                <w:rFonts w:eastAsia="SimSun" w:cs="Times New Roman" w:hint="eastAsia"/>
                <w:color w:val="auto"/>
                <w:kern w:val="2"/>
                <w:sz w:val="21"/>
                <w:szCs w:val="22"/>
                <w:lang w:eastAsia="zh-CN"/>
              </w:rPr>
              <w:t>向家庭娱乐转变？视听行业生态系统将如何应对越来越多的媒体平台之间的激烈竞争以及专业化和多元化</w:t>
            </w:r>
            <w:r w:rsidR="00201F5F" w:rsidRPr="009252E9">
              <w:rPr>
                <w:rFonts w:eastAsia="SimSun" w:cs="Times New Roman" w:hint="eastAsia"/>
                <w:color w:val="auto"/>
                <w:kern w:val="2"/>
                <w:sz w:val="21"/>
                <w:szCs w:val="22"/>
                <w:lang w:eastAsia="zh-CN"/>
              </w:rPr>
              <w:t>方面</w:t>
            </w:r>
            <w:r w:rsidRPr="009252E9">
              <w:rPr>
                <w:rFonts w:eastAsia="SimSun" w:cs="Times New Roman" w:hint="eastAsia"/>
                <w:color w:val="auto"/>
                <w:kern w:val="2"/>
                <w:sz w:val="21"/>
                <w:szCs w:val="22"/>
                <w:lang w:eastAsia="zh-CN"/>
              </w:rPr>
              <w:t>的全球</w:t>
            </w:r>
            <w:r w:rsidR="00015546" w:rsidRPr="009252E9">
              <w:rPr>
                <w:rFonts w:eastAsia="SimSun" w:cs="Times New Roman" w:hint="eastAsia"/>
                <w:color w:val="auto"/>
                <w:kern w:val="2"/>
                <w:sz w:val="21"/>
                <w:szCs w:val="22"/>
                <w:lang w:eastAsia="zh-CN"/>
              </w:rPr>
              <w:t>竞争</w:t>
            </w:r>
            <w:r w:rsidRPr="009252E9">
              <w:rPr>
                <w:rFonts w:eastAsia="SimSun" w:cs="Times New Roman" w:hint="eastAsia"/>
                <w:color w:val="auto"/>
                <w:kern w:val="2"/>
                <w:sz w:val="21"/>
                <w:szCs w:val="22"/>
                <w:lang w:eastAsia="zh-CN"/>
              </w:rPr>
              <w:t>？谁来制作明天的热门电影和电视剧？</w:t>
            </w:r>
            <w:bookmarkEnd w:id="8"/>
          </w:p>
        </w:tc>
      </w:tr>
      <w:tr w:rsidR="00F913C3" w:rsidRPr="009252E9" w14:paraId="23FE9B12" w14:textId="77777777" w:rsidTr="00CD4264">
        <w:tc>
          <w:tcPr>
            <w:tcW w:w="1701" w:type="dxa"/>
          </w:tcPr>
          <w:p w14:paraId="4F6DFC7F" w14:textId="77777777" w:rsidR="00F913C3" w:rsidRPr="009252E9" w:rsidRDefault="00F913C3" w:rsidP="001A5ED3">
            <w:pPr>
              <w:spacing w:beforeLines="100" w:before="240" w:afterLines="100" w:after="240"/>
              <w:rPr>
                <w:rFonts w:ascii="Arial" w:hAnsi="Arial" w:cs="Arial"/>
                <w:lang w:eastAsia="zh-CN"/>
              </w:rPr>
            </w:pPr>
          </w:p>
        </w:tc>
        <w:tc>
          <w:tcPr>
            <w:tcW w:w="1885" w:type="dxa"/>
          </w:tcPr>
          <w:p w14:paraId="497C6EBA" w14:textId="70C2EC26" w:rsidR="00F913C3" w:rsidRPr="009252E9" w:rsidRDefault="0062114D" w:rsidP="001A5ED3">
            <w:pPr>
              <w:spacing w:beforeLines="100" w:before="240" w:afterLines="100" w:after="240"/>
              <w:rPr>
                <w:rFonts w:ascii="Arial" w:hAnsi="Arial" w:cs="Arial"/>
              </w:rPr>
            </w:pPr>
            <w:proofErr w:type="spellStart"/>
            <w:r w:rsidRPr="009252E9">
              <w:rPr>
                <w:rFonts w:ascii="Arial" w:hAnsi="Arial" w:cs="Arial" w:hint="eastAsia"/>
              </w:rPr>
              <w:t>主持人</w:t>
            </w:r>
            <w:proofErr w:type="spellEnd"/>
            <w:r w:rsidRPr="009252E9">
              <w:rPr>
                <w:rFonts w:ascii="Arial" w:hAnsi="Arial" w:cs="Arial" w:hint="eastAsia"/>
              </w:rPr>
              <w:t>：</w:t>
            </w:r>
          </w:p>
        </w:tc>
        <w:tc>
          <w:tcPr>
            <w:tcW w:w="6053" w:type="dxa"/>
          </w:tcPr>
          <w:p w14:paraId="45B0A033" w14:textId="42743AFF" w:rsidR="00F913C3" w:rsidRPr="009252E9" w:rsidRDefault="008C50D8" w:rsidP="008B73CD">
            <w:pPr>
              <w:spacing w:beforeLines="100" w:before="240" w:afterLines="100" w:after="240" w:line="276" w:lineRule="auto"/>
              <w:rPr>
                <w:rFonts w:ascii="Arial" w:hAnsi="Arial" w:cs="Arial"/>
                <w:lang w:val="de-CH"/>
              </w:rPr>
            </w:pPr>
            <w:r w:rsidRPr="009252E9">
              <w:rPr>
                <w:rFonts w:ascii="Arial" w:hAnsi="Arial" w:cs="Arial"/>
                <w:lang w:val="de-CH" w:eastAsia="zh-CN"/>
              </w:rPr>
              <w:t>Natalia Reiter</w:t>
            </w:r>
            <w:r w:rsidRPr="009252E9">
              <w:rPr>
                <w:rFonts w:ascii="Arial" w:hAnsi="Arial" w:cs="Arial" w:hint="eastAsia"/>
                <w:lang w:val="de-CH" w:eastAsia="zh-CN"/>
              </w:rPr>
              <w:t>女士，</w:t>
            </w:r>
            <w:r w:rsidR="0062114D" w:rsidRPr="009252E9">
              <w:rPr>
                <w:rFonts w:ascii="Arial" w:hAnsi="Arial" w:cs="Arial" w:hint="eastAsia"/>
                <w:lang w:val="de-CH" w:eastAsia="zh-CN"/>
              </w:rPr>
              <w:t>记者</w:t>
            </w:r>
            <w:r w:rsidR="007B7C27" w:rsidRPr="009252E9">
              <w:rPr>
                <w:rFonts w:ascii="Arial" w:hAnsi="Arial" w:cs="Arial" w:hint="eastAsia"/>
                <w:lang w:val="de-CH" w:eastAsia="zh-CN"/>
              </w:rPr>
              <w:t>，瑞士日内瓦</w:t>
            </w:r>
          </w:p>
        </w:tc>
      </w:tr>
      <w:tr w:rsidR="00804288" w:rsidRPr="009252E9" w14:paraId="5616D253" w14:textId="77777777" w:rsidTr="00CD4264">
        <w:tc>
          <w:tcPr>
            <w:tcW w:w="1701" w:type="dxa"/>
          </w:tcPr>
          <w:p w14:paraId="3445544E" w14:textId="77777777" w:rsidR="00B2196E" w:rsidRPr="009252E9" w:rsidRDefault="00B2196E" w:rsidP="00F5672C">
            <w:pPr>
              <w:spacing w:beforeLines="100" w:before="240" w:afterLines="100" w:after="240"/>
              <w:rPr>
                <w:rFonts w:ascii="Arial" w:hAnsi="Arial" w:cs="Arial"/>
                <w:lang w:val="de-CH"/>
              </w:rPr>
            </w:pPr>
          </w:p>
        </w:tc>
        <w:tc>
          <w:tcPr>
            <w:tcW w:w="1885" w:type="dxa"/>
            <w:tcBorders>
              <w:bottom w:val="single" w:sz="4" w:space="0" w:color="auto"/>
            </w:tcBorders>
          </w:tcPr>
          <w:p w14:paraId="62BFF1ED" w14:textId="479DD720" w:rsidR="00B2196E" w:rsidRPr="009252E9" w:rsidRDefault="00B83B38" w:rsidP="00F5672C">
            <w:pPr>
              <w:spacing w:beforeLines="100" w:before="240" w:afterLines="100" w:after="240"/>
              <w:rPr>
                <w:rFonts w:ascii="Arial" w:hAnsi="Arial" w:cs="Arial"/>
              </w:rPr>
            </w:pPr>
            <w:proofErr w:type="spellStart"/>
            <w:r w:rsidRPr="009252E9">
              <w:rPr>
                <w:rFonts w:ascii="Arial" w:hAnsi="Arial" w:cs="Arial" w:hint="eastAsia"/>
              </w:rPr>
              <w:t>专家</w:t>
            </w:r>
            <w:proofErr w:type="spellEnd"/>
            <w:r w:rsidR="0062114D" w:rsidRPr="009252E9">
              <w:rPr>
                <w:rFonts w:ascii="Arial" w:hAnsi="Arial" w:cs="Arial" w:hint="eastAsia"/>
              </w:rPr>
              <w:t>：</w:t>
            </w:r>
          </w:p>
        </w:tc>
        <w:tc>
          <w:tcPr>
            <w:tcW w:w="6053" w:type="dxa"/>
            <w:tcBorders>
              <w:bottom w:val="single" w:sz="4" w:space="0" w:color="auto"/>
            </w:tcBorders>
          </w:tcPr>
          <w:p w14:paraId="2023AD9D" w14:textId="46F3A6F0" w:rsidR="00B32D97" w:rsidRPr="009252E9" w:rsidRDefault="008C50D8" w:rsidP="00F7571D">
            <w:pPr>
              <w:pStyle w:val="Default"/>
              <w:autoSpaceDE/>
              <w:autoSpaceDN/>
              <w:spacing w:beforeLines="100" w:before="240" w:afterLines="100" w:after="240" w:line="276" w:lineRule="auto"/>
              <w:jc w:val="both"/>
              <w:rPr>
                <w:rFonts w:eastAsia="SimSun"/>
                <w:color w:val="auto"/>
                <w:sz w:val="22"/>
                <w:szCs w:val="22"/>
              </w:rPr>
            </w:pPr>
            <w:r w:rsidRPr="009252E9">
              <w:rPr>
                <w:rFonts w:eastAsia="SimSun" w:hint="eastAsia"/>
                <w:color w:val="auto"/>
                <w:sz w:val="22"/>
                <w:szCs w:val="22"/>
              </w:rPr>
              <w:t xml:space="preserve">Erick </w:t>
            </w:r>
            <w:proofErr w:type="spellStart"/>
            <w:r w:rsidRPr="009252E9">
              <w:rPr>
                <w:rFonts w:eastAsia="SimSun" w:hint="eastAsia"/>
                <w:color w:val="auto"/>
                <w:sz w:val="22"/>
                <w:szCs w:val="22"/>
              </w:rPr>
              <w:t>Bretas</w:t>
            </w:r>
            <w:proofErr w:type="spellEnd"/>
            <w:r w:rsidRPr="009252E9">
              <w:rPr>
                <w:rFonts w:eastAsia="SimSun" w:hint="eastAsia"/>
                <w:color w:val="auto"/>
                <w:sz w:val="22"/>
                <w:szCs w:val="22"/>
              </w:rPr>
              <w:t>先生</w:t>
            </w:r>
            <w:r w:rsidRPr="009252E9">
              <w:rPr>
                <w:rFonts w:eastAsia="SimSun" w:hint="eastAsia"/>
                <w:color w:val="auto"/>
                <w:sz w:val="22"/>
                <w:szCs w:val="22"/>
                <w:lang w:eastAsia="zh-CN"/>
              </w:rPr>
              <w:t>，</w:t>
            </w:r>
            <w:proofErr w:type="spellStart"/>
            <w:r w:rsidR="0062114D" w:rsidRPr="009252E9">
              <w:rPr>
                <w:rFonts w:eastAsia="SimSun" w:hint="eastAsia"/>
                <w:color w:val="auto"/>
                <w:sz w:val="22"/>
                <w:szCs w:val="22"/>
              </w:rPr>
              <w:t>Globo</w:t>
            </w:r>
            <w:proofErr w:type="spellEnd"/>
            <w:r w:rsidR="0062114D" w:rsidRPr="009252E9">
              <w:rPr>
                <w:rFonts w:eastAsia="SimSun" w:hint="eastAsia"/>
                <w:color w:val="auto"/>
                <w:sz w:val="22"/>
                <w:szCs w:val="22"/>
              </w:rPr>
              <w:t xml:space="preserve"> Play</w:t>
            </w:r>
            <w:r w:rsidR="0062114D" w:rsidRPr="009252E9">
              <w:rPr>
                <w:rFonts w:eastAsia="SimSun" w:hint="eastAsia"/>
                <w:color w:val="auto"/>
                <w:sz w:val="22"/>
                <w:szCs w:val="22"/>
              </w:rPr>
              <w:t>首席</w:t>
            </w:r>
            <w:r w:rsidR="0062114D" w:rsidRPr="009252E9">
              <w:rPr>
                <w:rFonts w:eastAsia="SimSun" w:cs="SimSun" w:hint="eastAsia"/>
                <w:color w:val="auto"/>
                <w:sz w:val="22"/>
                <w:szCs w:val="22"/>
              </w:rPr>
              <w:t>执</w:t>
            </w:r>
            <w:r w:rsidR="0062114D" w:rsidRPr="009252E9">
              <w:rPr>
                <w:rFonts w:eastAsia="SimSun" w:cs="Batang" w:hint="eastAsia"/>
                <w:color w:val="auto"/>
                <w:sz w:val="22"/>
                <w:szCs w:val="22"/>
              </w:rPr>
              <w:t>行官</w:t>
            </w:r>
            <w:r w:rsidR="00157A9F" w:rsidRPr="009252E9">
              <w:rPr>
                <w:rFonts w:eastAsia="SimSun" w:hint="eastAsia"/>
                <w:color w:val="auto"/>
                <w:sz w:val="22"/>
                <w:szCs w:val="22"/>
                <w:lang w:eastAsia="zh-CN"/>
              </w:rPr>
              <w:t>，</w:t>
            </w:r>
            <w:r w:rsidR="00157A9F" w:rsidRPr="009252E9">
              <w:rPr>
                <w:rFonts w:eastAsia="SimSun" w:hint="eastAsia"/>
                <w:color w:val="auto"/>
                <w:sz w:val="22"/>
                <w:szCs w:val="22"/>
              </w:rPr>
              <w:t>巴西里</w:t>
            </w:r>
            <w:r w:rsidR="00157A9F" w:rsidRPr="009252E9">
              <w:rPr>
                <w:rFonts w:eastAsia="SimSun" w:cs="SimSun" w:hint="eastAsia"/>
                <w:color w:val="auto"/>
                <w:sz w:val="22"/>
                <w:szCs w:val="22"/>
              </w:rPr>
              <w:t>约热内卢</w:t>
            </w:r>
          </w:p>
          <w:p w14:paraId="5FE66493" w14:textId="4963C147" w:rsidR="00BC5B61" w:rsidRPr="009252E9" w:rsidRDefault="00BC5B61" w:rsidP="00B260AC">
            <w:pPr>
              <w:pStyle w:val="Default"/>
              <w:autoSpaceDE/>
              <w:autoSpaceDN/>
              <w:spacing w:beforeLines="100" w:before="240" w:afterLines="100" w:after="240" w:line="276" w:lineRule="auto"/>
              <w:rPr>
                <w:rFonts w:eastAsia="SimSun"/>
                <w:color w:val="auto"/>
                <w:sz w:val="22"/>
                <w:szCs w:val="22"/>
              </w:rPr>
            </w:pPr>
            <w:proofErr w:type="spellStart"/>
            <w:r w:rsidRPr="009252E9">
              <w:rPr>
                <w:rFonts w:eastAsia="SimSun"/>
                <w:color w:val="auto"/>
                <w:sz w:val="22"/>
                <w:szCs w:val="22"/>
              </w:rPr>
              <w:t>Orsi</w:t>
            </w:r>
            <w:proofErr w:type="spellEnd"/>
            <w:r w:rsidRPr="009252E9">
              <w:rPr>
                <w:rFonts w:eastAsia="SimSun"/>
                <w:color w:val="auto"/>
                <w:sz w:val="22"/>
                <w:szCs w:val="22"/>
              </w:rPr>
              <w:t xml:space="preserve"> </w:t>
            </w:r>
            <w:proofErr w:type="spellStart"/>
            <w:r w:rsidRPr="009252E9">
              <w:rPr>
                <w:rFonts w:eastAsia="SimSun"/>
                <w:color w:val="auto"/>
                <w:sz w:val="22"/>
                <w:szCs w:val="22"/>
              </w:rPr>
              <w:t>Nagypal</w:t>
            </w:r>
            <w:proofErr w:type="spellEnd"/>
            <w:r w:rsidRPr="009252E9">
              <w:rPr>
                <w:rFonts w:eastAsia="SimSun"/>
                <w:color w:val="auto"/>
                <w:sz w:val="22"/>
                <w:szCs w:val="22"/>
                <w:lang w:eastAsia="zh-CN"/>
              </w:rPr>
              <w:t>女士，电影导演</w:t>
            </w:r>
            <w:r w:rsidR="0003469D" w:rsidRPr="009252E9">
              <w:rPr>
                <w:rFonts w:eastAsia="SimSun" w:hint="eastAsia"/>
                <w:color w:val="auto"/>
                <w:sz w:val="22"/>
                <w:szCs w:val="22"/>
                <w:lang w:eastAsia="zh-CN"/>
              </w:rPr>
              <w:t>、</w:t>
            </w:r>
            <w:r w:rsidRPr="009252E9">
              <w:rPr>
                <w:rFonts w:eastAsia="SimSun"/>
                <w:color w:val="auto"/>
                <w:sz w:val="22"/>
                <w:szCs w:val="22"/>
                <w:lang w:eastAsia="zh-CN"/>
              </w:rPr>
              <w:t>编剧，布达佩斯</w:t>
            </w:r>
          </w:p>
          <w:p w14:paraId="3EB58E09" w14:textId="1CE7168F" w:rsidR="00C64966" w:rsidRPr="009252E9" w:rsidRDefault="008C50D8" w:rsidP="00B260AC">
            <w:pPr>
              <w:pStyle w:val="Default"/>
              <w:autoSpaceDE/>
              <w:autoSpaceDN/>
              <w:spacing w:beforeLines="100" w:before="240" w:afterLines="100" w:after="240" w:line="276" w:lineRule="auto"/>
              <w:rPr>
                <w:rFonts w:eastAsia="SimSun"/>
                <w:color w:val="auto"/>
                <w:sz w:val="22"/>
                <w:szCs w:val="22"/>
              </w:rPr>
            </w:pPr>
            <w:proofErr w:type="spellStart"/>
            <w:r w:rsidRPr="009252E9">
              <w:rPr>
                <w:rFonts w:eastAsia="SimSun" w:hint="eastAsia"/>
                <w:color w:val="auto"/>
                <w:sz w:val="22"/>
                <w:szCs w:val="22"/>
              </w:rPr>
              <w:t>Madhu</w:t>
            </w:r>
            <w:proofErr w:type="spellEnd"/>
            <w:r w:rsidRPr="009252E9">
              <w:rPr>
                <w:rFonts w:eastAsia="SimSun" w:hint="eastAsia"/>
                <w:color w:val="auto"/>
                <w:sz w:val="22"/>
                <w:szCs w:val="22"/>
              </w:rPr>
              <w:t xml:space="preserve"> V</w:t>
            </w:r>
            <w:r w:rsidR="00B260AC" w:rsidRPr="009252E9">
              <w:rPr>
                <w:rFonts w:eastAsia="SimSun"/>
                <w:color w:val="auto"/>
                <w:sz w:val="22"/>
                <w:szCs w:val="22"/>
              </w:rPr>
              <w:t>a</w:t>
            </w:r>
            <w:r w:rsidRPr="009252E9">
              <w:rPr>
                <w:rFonts w:eastAsia="SimSun" w:hint="eastAsia"/>
                <w:color w:val="auto"/>
                <w:sz w:val="22"/>
                <w:szCs w:val="22"/>
              </w:rPr>
              <w:t xml:space="preserve">rma </w:t>
            </w:r>
            <w:proofErr w:type="spellStart"/>
            <w:r w:rsidRPr="009252E9">
              <w:rPr>
                <w:rFonts w:eastAsia="SimSun" w:hint="eastAsia"/>
                <w:color w:val="auto"/>
                <w:sz w:val="22"/>
                <w:szCs w:val="22"/>
              </w:rPr>
              <w:t>Mantena</w:t>
            </w:r>
            <w:proofErr w:type="spellEnd"/>
            <w:r w:rsidRPr="009252E9">
              <w:rPr>
                <w:rFonts w:eastAsia="SimSun" w:hint="eastAsia"/>
                <w:color w:val="auto"/>
                <w:sz w:val="22"/>
                <w:szCs w:val="22"/>
              </w:rPr>
              <w:t>先生</w:t>
            </w:r>
            <w:r w:rsidRPr="009252E9">
              <w:rPr>
                <w:rFonts w:eastAsia="SimSun" w:hint="eastAsia"/>
                <w:color w:val="auto"/>
                <w:sz w:val="22"/>
                <w:szCs w:val="22"/>
                <w:lang w:eastAsia="zh-CN"/>
              </w:rPr>
              <w:t>，</w:t>
            </w:r>
            <w:r w:rsidR="00962854" w:rsidRPr="009252E9">
              <w:rPr>
                <w:rFonts w:eastAsia="SimSun" w:cs="SimSun" w:hint="eastAsia"/>
                <w:color w:val="auto"/>
                <w:sz w:val="22"/>
                <w:szCs w:val="22"/>
              </w:rPr>
              <w:t>电</w:t>
            </w:r>
            <w:r w:rsidR="00962854" w:rsidRPr="009252E9">
              <w:rPr>
                <w:rFonts w:eastAsia="SimSun" w:cs="Batang" w:hint="eastAsia"/>
                <w:color w:val="auto"/>
                <w:sz w:val="22"/>
                <w:szCs w:val="22"/>
              </w:rPr>
              <w:t>影制片人</w:t>
            </w:r>
            <w:r w:rsidR="00B260AC" w:rsidRPr="009252E9">
              <w:rPr>
                <w:rFonts w:eastAsia="SimSun" w:cs="Batang" w:hint="eastAsia"/>
                <w:color w:val="auto"/>
                <w:sz w:val="22"/>
                <w:szCs w:val="22"/>
                <w:lang w:eastAsia="zh-CN"/>
              </w:rPr>
              <w:t>、</w:t>
            </w:r>
            <w:r w:rsidR="00962854" w:rsidRPr="009252E9">
              <w:rPr>
                <w:rFonts w:eastAsia="SimSun" w:cs="SimSun" w:hint="eastAsia"/>
                <w:color w:val="auto"/>
                <w:sz w:val="22"/>
                <w:szCs w:val="22"/>
              </w:rPr>
              <w:t>发</w:t>
            </w:r>
            <w:r w:rsidR="00962854" w:rsidRPr="009252E9">
              <w:rPr>
                <w:rFonts w:eastAsia="SimSun" w:cs="Batang" w:hint="eastAsia"/>
                <w:color w:val="auto"/>
                <w:sz w:val="22"/>
                <w:szCs w:val="22"/>
              </w:rPr>
              <w:t>行人</w:t>
            </w:r>
            <w:r w:rsidR="00157A9F" w:rsidRPr="009252E9">
              <w:rPr>
                <w:rFonts w:eastAsia="SimSun" w:hint="eastAsia"/>
                <w:color w:val="auto"/>
                <w:sz w:val="22"/>
                <w:szCs w:val="22"/>
                <w:lang w:eastAsia="zh-CN"/>
              </w:rPr>
              <w:t>，</w:t>
            </w:r>
            <w:r w:rsidR="00157A9F" w:rsidRPr="009252E9">
              <w:rPr>
                <w:rFonts w:eastAsia="SimSun" w:hint="eastAsia"/>
                <w:color w:val="auto"/>
                <w:sz w:val="22"/>
                <w:szCs w:val="22"/>
              </w:rPr>
              <w:t>印度孟</w:t>
            </w:r>
            <w:r w:rsidR="00157A9F" w:rsidRPr="009252E9">
              <w:rPr>
                <w:rFonts w:eastAsia="SimSun" w:cs="SimSun" w:hint="eastAsia"/>
                <w:color w:val="auto"/>
                <w:sz w:val="22"/>
                <w:szCs w:val="22"/>
              </w:rPr>
              <w:t>买</w:t>
            </w:r>
          </w:p>
        </w:tc>
      </w:tr>
      <w:tr w:rsidR="00B260AC" w:rsidRPr="009252E9" w14:paraId="3AD9974D" w14:textId="77777777" w:rsidTr="00CD4264">
        <w:tc>
          <w:tcPr>
            <w:tcW w:w="1701" w:type="dxa"/>
            <w:tcBorders>
              <w:right w:val="single" w:sz="4" w:space="0" w:color="auto"/>
            </w:tcBorders>
          </w:tcPr>
          <w:p w14:paraId="3755FF9D" w14:textId="77777777" w:rsidR="00B260AC" w:rsidRPr="009252E9" w:rsidRDefault="00B260AC" w:rsidP="00F5672C">
            <w:pPr>
              <w:spacing w:beforeLines="100" w:before="240" w:afterLines="100" w:after="240"/>
              <w:rPr>
                <w:rFonts w:ascii="Arial" w:hAnsi="Arial" w:cs="Arial"/>
                <w:lang w:val="de-CH"/>
              </w:rPr>
            </w:pPr>
          </w:p>
        </w:tc>
        <w:tc>
          <w:tcPr>
            <w:tcW w:w="7938" w:type="dxa"/>
            <w:gridSpan w:val="2"/>
            <w:tcBorders>
              <w:top w:val="single" w:sz="4" w:space="0" w:color="auto"/>
              <w:left w:val="single" w:sz="4" w:space="0" w:color="auto"/>
              <w:bottom w:val="single" w:sz="4" w:space="0" w:color="auto"/>
              <w:right w:val="single" w:sz="4" w:space="0" w:color="auto"/>
            </w:tcBorders>
          </w:tcPr>
          <w:p w14:paraId="166CA994" w14:textId="23655D97" w:rsidR="00B260AC" w:rsidRPr="009252E9" w:rsidRDefault="00B260AC" w:rsidP="00B260AC">
            <w:pPr>
              <w:tabs>
                <w:tab w:val="left" w:pos="1580"/>
              </w:tabs>
              <w:spacing w:beforeLines="100" w:before="240" w:afterLines="100" w:after="240"/>
              <w:rPr>
                <w:rFonts w:ascii="Arial" w:hAnsi="Arial" w:cs="Arial"/>
              </w:rPr>
            </w:pPr>
            <w:proofErr w:type="spellStart"/>
            <w:r w:rsidRPr="009252E9">
              <w:rPr>
                <w:rFonts w:ascii="Arial" w:hAnsi="Arial" w:cs="Arial" w:hint="eastAsia"/>
              </w:rPr>
              <w:t>短片见解</w:t>
            </w:r>
            <w:proofErr w:type="spellEnd"/>
            <w:r w:rsidRPr="009252E9">
              <w:rPr>
                <w:rFonts w:ascii="Arial" w:hAnsi="Arial" w:cs="Arial" w:hint="eastAsia"/>
              </w:rPr>
              <w:t>：</w:t>
            </w:r>
          </w:p>
          <w:p w14:paraId="66EEDA5B" w14:textId="241DB8C8" w:rsidR="0003469D" w:rsidRPr="009252E9" w:rsidRDefault="0003469D" w:rsidP="00B260AC">
            <w:pPr>
              <w:pStyle w:val="ListParagraph"/>
              <w:numPr>
                <w:ilvl w:val="0"/>
                <w:numId w:val="22"/>
              </w:numPr>
              <w:spacing w:beforeLines="100" w:before="240" w:afterLines="100" w:after="240" w:line="276" w:lineRule="auto"/>
              <w:rPr>
                <w:rFonts w:ascii="Arial" w:hAnsi="Arial"/>
              </w:rPr>
            </w:pPr>
            <w:proofErr w:type="spellStart"/>
            <w:r w:rsidRPr="009252E9">
              <w:rPr>
                <w:rFonts w:ascii="Arial" w:hAnsi="Arial"/>
              </w:rPr>
              <w:t>Nandita</w:t>
            </w:r>
            <w:proofErr w:type="spellEnd"/>
            <w:r w:rsidRPr="009252E9">
              <w:rPr>
                <w:rFonts w:ascii="Arial" w:hAnsi="Arial"/>
              </w:rPr>
              <w:t xml:space="preserve"> Das</w:t>
            </w:r>
            <w:r w:rsidRPr="009252E9">
              <w:rPr>
                <w:rFonts w:ascii="Arial" w:hAnsi="Arial" w:hint="eastAsia"/>
                <w:lang w:eastAsia="zh-CN"/>
              </w:rPr>
              <w:t>女士，演员、电影导演，印度孟买</w:t>
            </w:r>
          </w:p>
          <w:p w14:paraId="0BCFB82F" w14:textId="04AFCA41" w:rsidR="00B260AC" w:rsidRPr="009252E9" w:rsidRDefault="00B260AC" w:rsidP="00B260AC">
            <w:pPr>
              <w:pStyle w:val="ListParagraph"/>
              <w:numPr>
                <w:ilvl w:val="0"/>
                <w:numId w:val="22"/>
              </w:numPr>
              <w:spacing w:beforeLines="100" w:before="240" w:afterLines="100" w:after="240" w:line="276" w:lineRule="auto"/>
              <w:rPr>
                <w:rFonts w:ascii="Arial" w:hAnsi="Arial"/>
              </w:rPr>
            </w:pPr>
            <w:r w:rsidRPr="009252E9">
              <w:rPr>
                <w:rFonts w:ascii="Arial" w:hAnsi="Arial" w:cs="Arial"/>
              </w:rPr>
              <w:t>Daniela Vega</w:t>
            </w:r>
            <w:r w:rsidRPr="009252E9">
              <w:rPr>
                <w:rFonts w:ascii="Arial" w:hAnsi="Arial" w:cs="Arial" w:hint="eastAsia"/>
                <w:bCs/>
                <w:iCs/>
                <w:lang w:eastAsia="zh-CN"/>
              </w:rPr>
              <w:t>女士，演员，圣地亚哥</w:t>
            </w:r>
          </w:p>
        </w:tc>
      </w:tr>
    </w:tbl>
    <w:p w14:paraId="448F98F0" w14:textId="091616DD" w:rsidR="00083BCF" w:rsidRPr="009252E9" w:rsidRDefault="00962854" w:rsidP="008C50D8">
      <w:pPr>
        <w:keepNext/>
        <w:spacing w:beforeLines="100" w:before="240" w:after="100" w:line="240" w:lineRule="auto"/>
        <w:rPr>
          <w:rFonts w:ascii="Arial" w:hAnsi="Arial" w:cs="Arial"/>
          <w:sz w:val="24"/>
          <w:szCs w:val="24"/>
          <w:u w:val="single"/>
        </w:rPr>
      </w:pPr>
      <w:bookmarkStart w:id="9" w:name="_Hlk50649640"/>
      <w:r w:rsidRPr="009252E9">
        <w:rPr>
          <w:rFonts w:ascii="Arial" w:hAnsi="Arial" w:cs="Arial" w:hint="eastAsia"/>
          <w:sz w:val="24"/>
          <w:szCs w:val="24"/>
          <w:u w:val="single"/>
        </w:rPr>
        <w:lastRenderedPageBreak/>
        <w:t>2020</w:t>
      </w:r>
      <w:r w:rsidRPr="009252E9">
        <w:rPr>
          <w:rFonts w:ascii="Arial" w:hAnsi="Arial" w:cs="Arial" w:hint="eastAsia"/>
          <w:sz w:val="24"/>
          <w:szCs w:val="24"/>
          <w:u w:val="single"/>
        </w:rPr>
        <w:t>年</w:t>
      </w:r>
      <w:r w:rsidRPr="009252E9">
        <w:rPr>
          <w:rFonts w:ascii="Arial" w:hAnsi="Arial" w:cs="Arial" w:hint="eastAsia"/>
          <w:sz w:val="24"/>
          <w:szCs w:val="24"/>
          <w:u w:val="single"/>
        </w:rPr>
        <w:t>9</w:t>
      </w:r>
      <w:r w:rsidRPr="009252E9">
        <w:rPr>
          <w:rFonts w:ascii="Arial" w:hAnsi="Arial" w:cs="Arial" w:hint="eastAsia"/>
          <w:sz w:val="24"/>
          <w:szCs w:val="24"/>
          <w:u w:val="single"/>
        </w:rPr>
        <w:t>月</w:t>
      </w:r>
      <w:r w:rsidRPr="009252E9">
        <w:rPr>
          <w:rFonts w:ascii="Arial" w:hAnsi="Arial" w:cs="Arial" w:hint="eastAsia"/>
          <w:sz w:val="24"/>
          <w:szCs w:val="24"/>
          <w:u w:val="single"/>
        </w:rPr>
        <w:t>17</w:t>
      </w:r>
      <w:r w:rsidRPr="009252E9">
        <w:rPr>
          <w:rFonts w:ascii="Arial" w:hAnsi="Arial" w:cs="Arial" w:hint="eastAsia"/>
          <w:sz w:val="24"/>
          <w:szCs w:val="24"/>
          <w:u w:val="single"/>
        </w:rPr>
        <w:t>日星期四</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5244"/>
      </w:tblGrid>
      <w:tr w:rsidR="00804288" w:rsidRPr="009252E9" w14:paraId="14A03CF2" w14:textId="77777777" w:rsidTr="00CD4264">
        <w:tc>
          <w:tcPr>
            <w:tcW w:w="1701" w:type="dxa"/>
          </w:tcPr>
          <w:p w14:paraId="53EB0069" w14:textId="66F2ED71" w:rsidR="00A0512E" w:rsidRPr="009252E9" w:rsidRDefault="00325B4D" w:rsidP="006E4112">
            <w:pPr>
              <w:keepNext/>
              <w:spacing w:beforeLines="100" w:before="240" w:afterLines="100" w:after="240"/>
              <w:rPr>
                <w:rFonts w:ascii="Arial" w:hAnsi="Arial" w:cs="Arial"/>
                <w:u w:val="single"/>
              </w:rPr>
            </w:pPr>
            <w:r w:rsidRPr="009252E9">
              <w:rPr>
                <w:rFonts w:ascii="Arial" w:hAnsi="Arial" w:cs="Arial"/>
              </w:rPr>
              <w:t>1</w:t>
            </w:r>
            <w:r w:rsidR="00B260AC" w:rsidRPr="009252E9">
              <w:rPr>
                <w:rFonts w:ascii="Arial" w:hAnsi="Arial" w:cs="Arial" w:hint="eastAsia"/>
                <w:lang w:eastAsia="zh-CN"/>
              </w:rPr>
              <w:t>2</w:t>
            </w:r>
            <w:r w:rsidRPr="009252E9">
              <w:rPr>
                <w:rFonts w:ascii="Arial" w:hAnsi="Arial" w:cs="Arial"/>
              </w:rPr>
              <w:t>.</w:t>
            </w:r>
            <w:r w:rsidR="00B260AC" w:rsidRPr="009252E9">
              <w:rPr>
                <w:rFonts w:ascii="Arial" w:hAnsi="Arial" w:cs="Arial" w:hint="eastAsia"/>
                <w:lang w:eastAsia="zh-CN"/>
              </w:rPr>
              <w:t>40</w:t>
            </w:r>
          </w:p>
        </w:tc>
        <w:tc>
          <w:tcPr>
            <w:tcW w:w="7938" w:type="dxa"/>
            <w:gridSpan w:val="2"/>
          </w:tcPr>
          <w:p w14:paraId="797B9216" w14:textId="27B6CADB" w:rsidR="00A0512E" w:rsidRPr="009252E9" w:rsidRDefault="00B260AC" w:rsidP="00B260AC">
            <w:pPr>
              <w:spacing w:beforeLines="100" w:before="240" w:afterLines="100" w:after="240" w:line="276" w:lineRule="auto"/>
              <w:rPr>
                <w:rFonts w:ascii="Arial" w:hAnsi="Arial" w:cs="Arial"/>
                <w:lang w:eastAsia="zh-CN"/>
              </w:rPr>
            </w:pPr>
            <w:r w:rsidRPr="009252E9">
              <w:rPr>
                <w:rFonts w:ascii="Arial" w:hAnsi="Arial" w:cs="Arial" w:hint="eastAsia"/>
                <w:lang w:eastAsia="zh-CN"/>
              </w:rPr>
              <w:t>会议上线：</w:t>
            </w:r>
            <w:r w:rsidR="00CD4264" w:rsidRPr="009252E9">
              <w:rPr>
                <w:rFonts w:ascii="Arial" w:hAnsi="Arial" w:cs="Arial" w:hint="eastAsia"/>
                <w:lang w:eastAsia="zh-CN"/>
              </w:rPr>
              <w:t>公告和短片</w:t>
            </w:r>
          </w:p>
        </w:tc>
      </w:tr>
      <w:tr w:rsidR="00804288" w:rsidRPr="009252E9" w14:paraId="5757A9E6" w14:textId="77777777" w:rsidTr="00CD4264">
        <w:tc>
          <w:tcPr>
            <w:tcW w:w="1701" w:type="dxa"/>
          </w:tcPr>
          <w:p w14:paraId="624ED991" w14:textId="74B77444" w:rsidR="00A0512E" w:rsidRPr="009252E9" w:rsidRDefault="00325B4D" w:rsidP="006E4112">
            <w:pPr>
              <w:keepNext/>
              <w:spacing w:beforeLines="100" w:before="240" w:afterLines="100" w:after="240"/>
              <w:rPr>
                <w:rFonts w:ascii="Arial" w:hAnsi="Arial" w:cs="Arial"/>
              </w:rPr>
            </w:pPr>
            <w:r w:rsidRPr="009252E9">
              <w:rPr>
                <w:rFonts w:ascii="Arial" w:hAnsi="Arial" w:cs="Arial"/>
              </w:rPr>
              <w:t>13.</w:t>
            </w:r>
            <w:r w:rsidR="00B260AC" w:rsidRPr="009252E9">
              <w:rPr>
                <w:rFonts w:ascii="Arial" w:hAnsi="Arial" w:cs="Arial" w:hint="eastAsia"/>
                <w:lang w:eastAsia="zh-CN"/>
              </w:rPr>
              <w:t>0</w:t>
            </w:r>
            <w:r w:rsidRPr="009252E9">
              <w:rPr>
                <w:rFonts w:ascii="Arial" w:hAnsi="Arial" w:cs="Arial"/>
              </w:rPr>
              <w:t>0 – 14.25</w:t>
            </w:r>
          </w:p>
        </w:tc>
        <w:tc>
          <w:tcPr>
            <w:tcW w:w="7938" w:type="dxa"/>
            <w:gridSpan w:val="2"/>
          </w:tcPr>
          <w:p w14:paraId="05FD7EB9" w14:textId="1D463378" w:rsidR="00A0512E" w:rsidRPr="009252E9" w:rsidRDefault="00015546" w:rsidP="00F92D29">
            <w:pPr>
              <w:spacing w:beforeLines="100" w:before="240" w:afterLines="100" w:after="240" w:line="276" w:lineRule="auto"/>
              <w:rPr>
                <w:rFonts w:ascii="Arial" w:hAnsi="Arial" w:cs="Arial"/>
                <w:b/>
                <w:i/>
                <w:iCs/>
                <w:lang w:eastAsia="zh-CN"/>
              </w:rPr>
            </w:pPr>
            <w:r w:rsidRPr="009252E9">
              <w:rPr>
                <w:rFonts w:ascii="Arial" w:hAnsi="Arial" w:cs="Arial" w:hint="eastAsia"/>
                <w:b/>
                <w:lang w:eastAsia="zh-CN"/>
              </w:rPr>
              <w:t>第二</w:t>
            </w:r>
            <w:r w:rsidR="00F7571D" w:rsidRPr="009252E9">
              <w:rPr>
                <w:rFonts w:ascii="Arial" w:hAnsi="Arial" w:cs="Arial" w:hint="eastAsia"/>
                <w:b/>
                <w:lang w:eastAsia="zh-CN"/>
              </w:rPr>
              <w:t>部分</w:t>
            </w:r>
            <w:r w:rsidRPr="009252E9">
              <w:rPr>
                <w:rFonts w:ascii="Arial" w:hAnsi="Arial" w:cs="Arial" w:hint="eastAsia"/>
                <w:b/>
                <w:lang w:eastAsia="zh-CN"/>
              </w:rPr>
              <w:t>–</w:t>
            </w:r>
            <w:bookmarkStart w:id="10" w:name="_Hlk50658071"/>
            <w:r w:rsidRPr="009252E9">
              <w:rPr>
                <w:rFonts w:ascii="Arial" w:hAnsi="Arial" w:cs="Arial" w:hint="eastAsia"/>
                <w:b/>
                <w:lang w:eastAsia="zh-CN"/>
              </w:rPr>
              <w:t>不断</w:t>
            </w:r>
            <w:r w:rsidR="009D7EE0" w:rsidRPr="009252E9">
              <w:rPr>
                <w:rFonts w:ascii="Arial" w:hAnsi="Arial" w:cs="Arial" w:hint="eastAsia"/>
                <w:b/>
                <w:lang w:eastAsia="zh-CN"/>
              </w:rPr>
              <w:t>演变</w:t>
            </w:r>
            <w:r w:rsidRPr="009252E9">
              <w:rPr>
                <w:rFonts w:ascii="Arial" w:hAnsi="Arial" w:cs="Arial" w:hint="eastAsia"/>
                <w:b/>
                <w:lang w:eastAsia="zh-CN"/>
              </w:rPr>
              <w:t>的价值链中的</w:t>
            </w:r>
            <w:r w:rsidR="000033A5" w:rsidRPr="009252E9">
              <w:rPr>
                <w:rFonts w:ascii="Arial" w:hAnsi="Arial" w:cs="Arial" w:hint="eastAsia"/>
                <w:b/>
                <w:lang w:eastAsia="zh-CN"/>
              </w:rPr>
              <w:t>作家</w:t>
            </w:r>
            <w:r w:rsidRPr="009252E9">
              <w:rPr>
                <w:rFonts w:ascii="Arial" w:hAnsi="Arial" w:cs="Arial" w:hint="eastAsia"/>
                <w:b/>
                <w:lang w:eastAsia="zh-CN"/>
              </w:rPr>
              <w:t>和艺术家</w:t>
            </w:r>
            <w:bookmarkEnd w:id="10"/>
          </w:p>
          <w:p w14:paraId="35BE0F24" w14:textId="5471F691" w:rsidR="0032361F" w:rsidRPr="009252E9" w:rsidRDefault="000928A8" w:rsidP="000909AA">
            <w:pPr>
              <w:adjustRightInd w:val="0"/>
              <w:spacing w:beforeLines="100" w:before="240" w:afterLines="100" w:after="240" w:line="276" w:lineRule="auto"/>
              <w:jc w:val="both"/>
              <w:rPr>
                <w:rFonts w:ascii="Arial" w:hAnsi="Arial" w:cs="Arial"/>
                <w:lang w:eastAsia="zh-CN"/>
              </w:rPr>
            </w:pPr>
            <w:bookmarkStart w:id="11" w:name="_Hlk50649970"/>
            <w:r w:rsidRPr="009252E9">
              <w:rPr>
                <w:rFonts w:ascii="Arial" w:hAnsi="Arial" w:cs="Arial" w:hint="eastAsia"/>
                <w:lang w:eastAsia="zh-CN"/>
              </w:rPr>
              <w:t>各</w:t>
            </w:r>
            <w:r w:rsidR="00015546" w:rsidRPr="009252E9">
              <w:rPr>
                <w:rFonts w:ascii="Arial" w:hAnsi="Arial" w:cs="Arial" w:hint="eastAsia"/>
                <w:lang w:eastAsia="zh-CN"/>
              </w:rPr>
              <w:t>创意领域</w:t>
            </w:r>
            <w:r w:rsidRPr="009252E9">
              <w:rPr>
                <w:rFonts w:ascii="Arial" w:hAnsi="Arial" w:cs="Arial" w:hint="eastAsia"/>
                <w:lang w:eastAsia="zh-CN"/>
              </w:rPr>
              <w:t>的</w:t>
            </w:r>
            <w:r w:rsidR="00015546" w:rsidRPr="009252E9">
              <w:rPr>
                <w:rFonts w:ascii="Arial" w:hAnsi="Arial" w:cs="Arial" w:hint="eastAsia"/>
                <w:lang w:eastAsia="zh-CN"/>
              </w:rPr>
              <w:t>格式和渠道（视频共享网络</w:t>
            </w:r>
            <w:r w:rsidR="000033A5" w:rsidRPr="009252E9">
              <w:rPr>
                <w:rFonts w:ascii="Arial" w:hAnsi="Arial" w:cs="Arial" w:hint="eastAsia"/>
                <w:lang w:eastAsia="zh-CN"/>
              </w:rPr>
              <w:t>、</w:t>
            </w:r>
            <w:r w:rsidR="00015546" w:rsidRPr="009252E9">
              <w:rPr>
                <w:rFonts w:ascii="Arial" w:hAnsi="Arial" w:cs="Arial" w:hint="eastAsia"/>
                <w:lang w:eastAsia="zh-CN"/>
              </w:rPr>
              <w:t>播放列表</w:t>
            </w:r>
            <w:r w:rsidR="000033A5" w:rsidRPr="009252E9">
              <w:rPr>
                <w:rFonts w:ascii="Arial" w:hAnsi="Arial" w:cs="Arial" w:hint="eastAsia"/>
                <w:lang w:eastAsia="zh-CN"/>
              </w:rPr>
              <w:t>、</w:t>
            </w:r>
            <w:r w:rsidR="00015546" w:rsidRPr="009252E9">
              <w:rPr>
                <w:rFonts w:ascii="Arial" w:hAnsi="Arial" w:cs="Arial" w:hint="eastAsia"/>
                <w:lang w:eastAsia="zh-CN"/>
              </w:rPr>
              <w:t>播客</w:t>
            </w:r>
            <w:r w:rsidR="000033A5" w:rsidRPr="009252E9">
              <w:rPr>
                <w:rFonts w:ascii="Arial" w:hAnsi="Arial" w:cs="Arial" w:hint="eastAsia"/>
                <w:lang w:eastAsia="zh-CN"/>
              </w:rPr>
              <w:t>、</w:t>
            </w:r>
            <w:r w:rsidR="00015546" w:rsidRPr="009252E9">
              <w:rPr>
                <w:rFonts w:ascii="Arial" w:hAnsi="Arial" w:cs="Arial" w:hint="eastAsia"/>
                <w:lang w:eastAsia="zh-CN"/>
              </w:rPr>
              <w:t>网络杂志</w:t>
            </w:r>
            <w:r w:rsidR="000033A5" w:rsidRPr="009252E9">
              <w:rPr>
                <w:rFonts w:ascii="Arial" w:hAnsi="Arial" w:cs="Arial" w:hint="eastAsia"/>
                <w:lang w:eastAsia="zh-CN"/>
              </w:rPr>
              <w:t>、</w:t>
            </w:r>
            <w:r w:rsidR="00015546" w:rsidRPr="009252E9">
              <w:rPr>
                <w:rFonts w:ascii="Arial" w:hAnsi="Arial" w:cs="Arial" w:hint="eastAsia"/>
                <w:lang w:eastAsia="zh-CN"/>
              </w:rPr>
              <w:t>电子书）</w:t>
            </w:r>
            <w:r w:rsidR="0073082D" w:rsidRPr="009252E9">
              <w:rPr>
                <w:rFonts w:ascii="Arial" w:hAnsi="Arial" w:cs="Arial" w:hint="eastAsia"/>
                <w:lang w:eastAsia="zh-CN"/>
              </w:rPr>
              <w:t>的</w:t>
            </w:r>
            <w:r w:rsidR="00015546" w:rsidRPr="009252E9">
              <w:rPr>
                <w:rFonts w:ascii="Arial" w:hAnsi="Arial" w:cs="Arial" w:hint="eastAsia"/>
                <w:lang w:eastAsia="zh-CN"/>
              </w:rPr>
              <w:t>多样化</w:t>
            </w:r>
            <w:r w:rsidR="006A4E56" w:rsidRPr="009252E9">
              <w:rPr>
                <w:rFonts w:ascii="Arial" w:hAnsi="Arial" w:cs="Arial" w:hint="eastAsia"/>
                <w:lang w:eastAsia="zh-CN"/>
              </w:rPr>
              <w:t>已</w:t>
            </w:r>
            <w:r w:rsidR="00C50683" w:rsidRPr="009252E9">
              <w:rPr>
                <w:rFonts w:ascii="Arial" w:hAnsi="Arial" w:cs="Arial" w:hint="eastAsia"/>
                <w:lang w:eastAsia="zh-CN"/>
              </w:rPr>
              <w:t>引</w:t>
            </w:r>
            <w:r w:rsidR="0018441F" w:rsidRPr="009252E9">
              <w:rPr>
                <w:rFonts w:ascii="Arial" w:hAnsi="Arial" w:cs="Arial" w:hint="eastAsia"/>
                <w:lang w:eastAsia="zh-CN"/>
              </w:rPr>
              <w:t>发</w:t>
            </w:r>
            <w:r w:rsidR="00015546" w:rsidRPr="009252E9">
              <w:rPr>
                <w:rFonts w:ascii="Arial" w:hAnsi="Arial" w:cs="Arial" w:hint="eastAsia"/>
                <w:lang w:eastAsia="zh-CN"/>
              </w:rPr>
              <w:t>了一系列问题，</w:t>
            </w:r>
            <w:r w:rsidR="003F4952" w:rsidRPr="009252E9">
              <w:rPr>
                <w:rFonts w:ascii="Arial" w:hAnsi="Arial" w:cs="Arial" w:hint="eastAsia"/>
                <w:lang w:eastAsia="zh-CN"/>
              </w:rPr>
              <w:t>对</w:t>
            </w:r>
            <w:r w:rsidR="00015546" w:rsidRPr="009252E9">
              <w:rPr>
                <w:rFonts w:ascii="Arial" w:hAnsi="Arial" w:cs="Arial" w:hint="eastAsia"/>
                <w:lang w:eastAsia="zh-CN"/>
              </w:rPr>
              <w:t>创作者，包括与出版商</w:t>
            </w:r>
            <w:r w:rsidR="000033A5" w:rsidRPr="009252E9">
              <w:rPr>
                <w:rFonts w:ascii="Arial" w:hAnsi="Arial" w:cs="Arial" w:hint="eastAsia"/>
                <w:lang w:eastAsia="zh-CN"/>
              </w:rPr>
              <w:t>、</w:t>
            </w:r>
            <w:r w:rsidR="00015546" w:rsidRPr="009252E9">
              <w:rPr>
                <w:rFonts w:ascii="Arial" w:hAnsi="Arial" w:cs="Arial" w:hint="eastAsia"/>
                <w:lang w:eastAsia="zh-CN"/>
              </w:rPr>
              <w:t>制作人</w:t>
            </w:r>
            <w:r w:rsidR="000033A5" w:rsidRPr="009252E9">
              <w:rPr>
                <w:rFonts w:ascii="Arial" w:hAnsi="Arial" w:cs="Arial" w:hint="eastAsia"/>
                <w:lang w:eastAsia="zh-CN"/>
              </w:rPr>
              <w:t>、</w:t>
            </w:r>
            <w:r w:rsidR="00015546" w:rsidRPr="009252E9">
              <w:rPr>
                <w:rFonts w:ascii="Arial" w:hAnsi="Arial" w:cs="Arial" w:hint="eastAsia"/>
                <w:lang w:eastAsia="zh-CN"/>
              </w:rPr>
              <w:t>平台和发行商</w:t>
            </w:r>
            <w:r w:rsidR="000033A5" w:rsidRPr="009252E9">
              <w:rPr>
                <w:rFonts w:ascii="Arial" w:hAnsi="Arial" w:cs="Arial" w:hint="eastAsia"/>
                <w:lang w:eastAsia="zh-CN"/>
              </w:rPr>
              <w:t>的关系</w:t>
            </w:r>
            <w:r w:rsidR="00015546" w:rsidRPr="009252E9">
              <w:rPr>
                <w:rFonts w:ascii="Arial" w:hAnsi="Arial" w:cs="Arial" w:hint="eastAsia"/>
                <w:lang w:eastAsia="zh-CN"/>
              </w:rPr>
              <w:t>，</w:t>
            </w:r>
            <w:r w:rsidR="003F4952" w:rsidRPr="009252E9">
              <w:rPr>
                <w:rFonts w:ascii="Arial" w:hAnsi="Arial" w:cs="Arial" w:hint="eastAsia"/>
                <w:lang w:eastAsia="zh-CN"/>
              </w:rPr>
              <w:t>对</w:t>
            </w:r>
            <w:r w:rsidR="00682F3C" w:rsidRPr="009252E9">
              <w:rPr>
                <w:rFonts w:ascii="Arial" w:hAnsi="Arial" w:cs="Arial" w:hint="eastAsia"/>
                <w:lang w:eastAsia="zh-CN"/>
              </w:rPr>
              <w:t>个人</w:t>
            </w:r>
            <w:r w:rsidR="000033A5" w:rsidRPr="009252E9">
              <w:rPr>
                <w:rFonts w:ascii="Arial" w:hAnsi="Arial" w:cs="Arial" w:hint="eastAsia"/>
                <w:lang w:eastAsia="zh-CN"/>
              </w:rPr>
              <w:t>创作、</w:t>
            </w:r>
            <w:r w:rsidR="00682F3C" w:rsidRPr="009252E9">
              <w:rPr>
                <w:rFonts w:ascii="Arial" w:hAnsi="Arial" w:cs="Arial" w:hint="eastAsia"/>
                <w:lang w:eastAsia="zh-CN"/>
              </w:rPr>
              <w:t>个人</w:t>
            </w:r>
            <w:r w:rsidR="00015546" w:rsidRPr="009252E9">
              <w:rPr>
                <w:rFonts w:ascii="Arial" w:hAnsi="Arial" w:cs="Arial" w:hint="eastAsia"/>
                <w:lang w:eastAsia="zh-CN"/>
              </w:rPr>
              <w:t>出版及</w:t>
            </w:r>
            <w:r w:rsidR="004A1D42" w:rsidRPr="009252E9">
              <w:rPr>
                <w:rFonts w:ascii="Arial" w:hAnsi="Arial" w:cs="Arial" w:hint="eastAsia"/>
                <w:lang w:eastAsia="zh-CN"/>
              </w:rPr>
              <w:t>其</w:t>
            </w:r>
            <w:r w:rsidR="00015546" w:rsidRPr="009252E9">
              <w:rPr>
                <w:rFonts w:ascii="Arial" w:hAnsi="Arial" w:cs="Arial" w:hint="eastAsia"/>
                <w:lang w:eastAsia="zh-CN"/>
              </w:rPr>
              <w:t>权利的自我管理</w:t>
            </w:r>
            <w:r w:rsidR="000033A5" w:rsidRPr="009252E9">
              <w:rPr>
                <w:rFonts w:ascii="Arial" w:hAnsi="Arial" w:cs="Arial" w:hint="eastAsia"/>
                <w:lang w:eastAsia="zh-CN"/>
              </w:rPr>
              <w:t>的吸引力</w:t>
            </w:r>
            <w:r w:rsidR="00107495" w:rsidRPr="009252E9">
              <w:rPr>
                <w:rFonts w:ascii="Arial" w:hAnsi="Arial" w:cs="Arial" w:hint="eastAsia"/>
                <w:lang w:eastAsia="zh-CN"/>
              </w:rPr>
              <w:t>，</w:t>
            </w:r>
            <w:r w:rsidR="003F4952" w:rsidRPr="009252E9">
              <w:rPr>
                <w:rFonts w:ascii="Arial" w:hAnsi="Arial" w:cs="Arial" w:hint="eastAsia"/>
                <w:lang w:eastAsia="zh-CN"/>
              </w:rPr>
              <w:t>都产生了直接影响</w:t>
            </w:r>
            <w:r w:rsidR="00015546" w:rsidRPr="009252E9">
              <w:rPr>
                <w:rFonts w:ascii="Arial" w:hAnsi="Arial" w:cs="Arial" w:hint="eastAsia"/>
                <w:lang w:eastAsia="zh-CN"/>
              </w:rPr>
              <w:t>。市场和受众的全球化</w:t>
            </w:r>
            <w:r w:rsidR="00107495" w:rsidRPr="009252E9">
              <w:rPr>
                <w:rFonts w:ascii="Arial" w:hAnsi="Arial" w:cs="Arial" w:hint="eastAsia"/>
                <w:lang w:eastAsia="zh-CN"/>
              </w:rPr>
              <w:t>可以</w:t>
            </w:r>
            <w:r w:rsidR="00015546" w:rsidRPr="009252E9">
              <w:rPr>
                <w:rFonts w:ascii="Arial" w:hAnsi="Arial" w:cs="Arial" w:hint="eastAsia"/>
                <w:lang w:eastAsia="zh-CN"/>
              </w:rPr>
              <w:t>如何转化为作家和艺术家的经济报酬</w:t>
            </w:r>
            <w:r w:rsidR="003F4952" w:rsidRPr="009252E9">
              <w:rPr>
                <w:rFonts w:ascii="Arial" w:hAnsi="Arial" w:cs="Arial" w:hint="eastAsia"/>
                <w:lang w:eastAsia="zh-CN"/>
              </w:rPr>
              <w:t>呢</w:t>
            </w:r>
            <w:r w:rsidR="00015546" w:rsidRPr="009252E9">
              <w:rPr>
                <w:rFonts w:ascii="Arial" w:hAnsi="Arial" w:cs="Arial" w:hint="eastAsia"/>
                <w:lang w:eastAsia="zh-CN"/>
              </w:rPr>
              <w:t>？</w:t>
            </w:r>
            <w:bookmarkEnd w:id="11"/>
          </w:p>
        </w:tc>
      </w:tr>
      <w:tr w:rsidR="00804288" w:rsidRPr="00214DCE" w14:paraId="2D281812" w14:textId="77777777" w:rsidTr="00CD4264">
        <w:tc>
          <w:tcPr>
            <w:tcW w:w="1701" w:type="dxa"/>
          </w:tcPr>
          <w:p w14:paraId="591DC3E1" w14:textId="77777777" w:rsidR="00A0512E" w:rsidRPr="009252E9" w:rsidRDefault="00A0512E" w:rsidP="00F5672C">
            <w:pPr>
              <w:spacing w:beforeLines="100" w:before="240" w:afterLines="100" w:after="240"/>
              <w:rPr>
                <w:rFonts w:ascii="Arial" w:hAnsi="Arial" w:cs="Arial"/>
                <w:u w:val="single"/>
                <w:lang w:eastAsia="zh-CN"/>
              </w:rPr>
            </w:pPr>
          </w:p>
        </w:tc>
        <w:tc>
          <w:tcPr>
            <w:tcW w:w="2694" w:type="dxa"/>
          </w:tcPr>
          <w:p w14:paraId="65F07B15" w14:textId="3619FC0A" w:rsidR="00A0512E" w:rsidRPr="009252E9" w:rsidRDefault="00015546" w:rsidP="00F5672C">
            <w:pPr>
              <w:spacing w:beforeLines="100" w:before="240" w:afterLines="100" w:after="240"/>
              <w:rPr>
                <w:rFonts w:ascii="Arial" w:hAnsi="Arial" w:cs="Arial"/>
                <w:u w:val="single"/>
              </w:rPr>
            </w:pPr>
            <w:proofErr w:type="spellStart"/>
            <w:r w:rsidRPr="009252E9">
              <w:rPr>
                <w:rFonts w:ascii="Arial" w:hAnsi="Arial" w:cs="Arial" w:hint="eastAsia"/>
              </w:rPr>
              <w:t>主持人</w:t>
            </w:r>
            <w:proofErr w:type="spellEnd"/>
            <w:r w:rsidRPr="009252E9">
              <w:rPr>
                <w:rFonts w:ascii="Arial" w:hAnsi="Arial" w:cs="Arial" w:hint="eastAsia"/>
              </w:rPr>
              <w:t>：</w:t>
            </w:r>
          </w:p>
        </w:tc>
        <w:tc>
          <w:tcPr>
            <w:tcW w:w="5244" w:type="dxa"/>
          </w:tcPr>
          <w:p w14:paraId="55AEC77E" w14:textId="3E38F6DD" w:rsidR="00A0512E" w:rsidRPr="009252E9" w:rsidRDefault="003B6994" w:rsidP="00247FBC">
            <w:pPr>
              <w:spacing w:beforeLines="100" w:before="240" w:afterLines="100" w:after="240" w:line="276" w:lineRule="auto"/>
              <w:rPr>
                <w:rFonts w:ascii="Arial" w:hAnsi="Arial" w:cs="Arial"/>
                <w:lang w:val="fr-CH"/>
              </w:rPr>
            </w:pPr>
            <w:proofErr w:type="spellStart"/>
            <w:r w:rsidRPr="009252E9">
              <w:rPr>
                <w:rFonts w:ascii="Arial" w:hAnsi="Arial" w:cs="Arial"/>
                <w:lang w:val="fr-CH"/>
              </w:rPr>
              <w:t>Amobé</w:t>
            </w:r>
            <w:proofErr w:type="spellEnd"/>
            <w:r w:rsidRPr="009252E9">
              <w:rPr>
                <w:rFonts w:ascii="Arial" w:hAnsi="Arial" w:cs="Arial"/>
                <w:lang w:val="fr-CH"/>
              </w:rPr>
              <w:t xml:space="preserve"> </w:t>
            </w:r>
            <w:proofErr w:type="spellStart"/>
            <w:r w:rsidRPr="009252E9">
              <w:rPr>
                <w:rFonts w:ascii="Arial" w:hAnsi="Arial" w:cs="Arial"/>
                <w:lang w:val="fr-CH"/>
              </w:rPr>
              <w:t>Mévégué</w:t>
            </w:r>
            <w:r w:rsidR="00015546" w:rsidRPr="009252E9">
              <w:rPr>
                <w:rFonts w:ascii="Arial" w:hAnsi="Arial" w:cs="Arial" w:hint="eastAsia"/>
              </w:rPr>
              <w:t>先生</w:t>
            </w:r>
            <w:proofErr w:type="spellEnd"/>
          </w:p>
        </w:tc>
      </w:tr>
      <w:tr w:rsidR="00804288" w:rsidRPr="009252E9" w14:paraId="15007BC3" w14:textId="77777777" w:rsidTr="00CD4264">
        <w:tc>
          <w:tcPr>
            <w:tcW w:w="1701" w:type="dxa"/>
          </w:tcPr>
          <w:p w14:paraId="76304892" w14:textId="77777777" w:rsidR="00A0512E" w:rsidRPr="009252E9" w:rsidRDefault="00A0512E" w:rsidP="00F5672C">
            <w:pPr>
              <w:spacing w:beforeLines="100" w:before="240" w:afterLines="100" w:after="240"/>
              <w:rPr>
                <w:rFonts w:ascii="Arial" w:hAnsi="Arial" w:cs="Arial"/>
                <w:u w:val="single"/>
                <w:lang w:val="fr-CH"/>
              </w:rPr>
            </w:pPr>
          </w:p>
        </w:tc>
        <w:tc>
          <w:tcPr>
            <w:tcW w:w="2694" w:type="dxa"/>
          </w:tcPr>
          <w:p w14:paraId="355D07AB" w14:textId="79CD6331" w:rsidR="00A0512E" w:rsidRPr="009252E9" w:rsidRDefault="00B83B38" w:rsidP="00F5672C">
            <w:pPr>
              <w:spacing w:beforeLines="100" w:before="240" w:afterLines="100" w:after="240"/>
              <w:rPr>
                <w:rFonts w:ascii="Arial" w:hAnsi="Arial" w:cs="Arial"/>
              </w:rPr>
            </w:pPr>
            <w:proofErr w:type="spellStart"/>
            <w:r w:rsidRPr="009252E9">
              <w:rPr>
                <w:rFonts w:ascii="Arial" w:hAnsi="Arial" w:cs="Arial" w:hint="eastAsia"/>
              </w:rPr>
              <w:t>专家</w:t>
            </w:r>
            <w:proofErr w:type="spellEnd"/>
            <w:r w:rsidR="00015546" w:rsidRPr="009252E9">
              <w:rPr>
                <w:rFonts w:ascii="Arial" w:hAnsi="Arial" w:cs="Arial" w:hint="eastAsia"/>
              </w:rPr>
              <w:t>：</w:t>
            </w:r>
          </w:p>
        </w:tc>
        <w:tc>
          <w:tcPr>
            <w:tcW w:w="5244" w:type="dxa"/>
          </w:tcPr>
          <w:p w14:paraId="10BB38F3" w14:textId="7522741E" w:rsidR="00F50F65" w:rsidRPr="009252E9" w:rsidRDefault="00F50F65" w:rsidP="00F50F65">
            <w:pPr>
              <w:spacing w:beforeLines="100" w:before="240" w:afterLines="100" w:after="240" w:line="276" w:lineRule="auto"/>
              <w:jc w:val="both"/>
              <w:rPr>
                <w:rFonts w:ascii="Arial" w:hAnsi="Arial" w:cs="Arial"/>
                <w:bCs/>
                <w:snapToGrid w:val="0"/>
                <w:lang w:eastAsia="zh-CN"/>
              </w:rPr>
            </w:pPr>
            <w:r w:rsidRPr="009252E9">
              <w:rPr>
                <w:rFonts w:ascii="Arial" w:hAnsi="Arial" w:cs="Arial" w:hint="eastAsia"/>
                <w:bCs/>
                <w:snapToGrid w:val="0"/>
                <w:lang w:eastAsia="zh-CN"/>
              </w:rPr>
              <w:t xml:space="preserve">Yvonne Chaka </w:t>
            </w:r>
            <w:proofErr w:type="spellStart"/>
            <w:r w:rsidRPr="009252E9">
              <w:rPr>
                <w:rFonts w:ascii="Arial" w:hAnsi="Arial" w:cs="Arial" w:hint="eastAsia"/>
                <w:bCs/>
                <w:snapToGrid w:val="0"/>
                <w:lang w:eastAsia="zh-CN"/>
              </w:rPr>
              <w:t>Chaka</w:t>
            </w:r>
            <w:proofErr w:type="spellEnd"/>
            <w:r w:rsidRPr="009252E9">
              <w:rPr>
                <w:rFonts w:ascii="Arial" w:hAnsi="Arial" w:cs="Arial" w:hint="eastAsia"/>
                <w:bCs/>
                <w:snapToGrid w:val="0"/>
                <w:lang w:eastAsia="zh-CN"/>
              </w:rPr>
              <w:t>女士，创作者、表演者，</w:t>
            </w:r>
            <w:r w:rsidR="0003469D" w:rsidRPr="009252E9">
              <w:rPr>
                <w:rFonts w:ascii="Arial" w:hAnsi="Arial" w:cs="Arial" w:hint="eastAsia"/>
                <w:bCs/>
                <w:snapToGrid w:val="0"/>
                <w:lang w:eastAsia="zh-CN"/>
              </w:rPr>
              <w:t>南非</w:t>
            </w:r>
            <w:r w:rsidRPr="009252E9">
              <w:rPr>
                <w:rFonts w:ascii="Arial" w:hAnsi="Arial" w:cs="Arial" w:hint="eastAsia"/>
                <w:bCs/>
                <w:snapToGrid w:val="0"/>
                <w:lang w:eastAsia="zh-CN"/>
              </w:rPr>
              <w:t>约翰内斯堡</w:t>
            </w:r>
          </w:p>
          <w:p w14:paraId="5A7D8FA9" w14:textId="6B978813" w:rsidR="00F50F65" w:rsidRPr="009252E9" w:rsidRDefault="00F50F65" w:rsidP="00F7571D">
            <w:pPr>
              <w:spacing w:beforeLines="100" w:before="240" w:afterLines="100" w:after="240" w:line="276" w:lineRule="auto"/>
              <w:jc w:val="both"/>
              <w:rPr>
                <w:rFonts w:ascii="Arial" w:hAnsi="Arial" w:cs="Arial"/>
                <w:bCs/>
                <w:snapToGrid w:val="0"/>
                <w:lang w:eastAsia="zh-CN"/>
              </w:rPr>
            </w:pPr>
            <w:r w:rsidRPr="009252E9">
              <w:rPr>
                <w:rFonts w:ascii="Arial" w:hAnsi="Arial" w:cs="Arial"/>
                <w:bCs/>
                <w:snapToGrid w:val="0"/>
              </w:rPr>
              <w:t>Crispin Hunt</w:t>
            </w:r>
            <w:r w:rsidRPr="009252E9">
              <w:rPr>
                <w:rFonts w:ascii="Arial" w:hAnsi="Arial" w:cs="Arial" w:hint="eastAsia"/>
                <w:bCs/>
                <w:snapToGrid w:val="0"/>
                <w:lang w:eastAsia="zh-CN"/>
              </w:rPr>
              <w:t>先生，表演者，伦敦</w:t>
            </w:r>
          </w:p>
          <w:p w14:paraId="2F4C3438" w14:textId="78B54F48" w:rsidR="00F50F65" w:rsidRPr="009252E9" w:rsidRDefault="00F50F65" w:rsidP="00F7571D">
            <w:pPr>
              <w:spacing w:beforeLines="100" w:before="240" w:afterLines="100" w:after="240" w:line="276" w:lineRule="auto"/>
              <w:jc w:val="both"/>
              <w:rPr>
                <w:rFonts w:ascii="Arial" w:hAnsi="Arial" w:cs="Arial"/>
                <w:bCs/>
                <w:snapToGrid w:val="0"/>
              </w:rPr>
            </w:pPr>
            <w:r w:rsidRPr="009252E9">
              <w:rPr>
                <w:rFonts w:ascii="Arial" w:hAnsi="Arial" w:cs="Arial" w:hint="eastAsia"/>
                <w:bCs/>
                <w:snapToGrid w:val="0"/>
                <w:lang w:eastAsia="zh-CN"/>
              </w:rPr>
              <w:t>Miranda Mulholland</w:t>
            </w:r>
            <w:r w:rsidRPr="009252E9">
              <w:rPr>
                <w:rFonts w:ascii="Arial" w:hAnsi="Arial" w:cs="Arial" w:hint="eastAsia"/>
                <w:bCs/>
                <w:snapToGrid w:val="0"/>
                <w:lang w:eastAsia="zh-CN"/>
              </w:rPr>
              <w:t>女士，</w:t>
            </w:r>
            <w:r w:rsidR="0003469D" w:rsidRPr="009252E9">
              <w:rPr>
                <w:rFonts w:ascii="Arial" w:hAnsi="Arial" w:cs="Arial" w:hint="eastAsia"/>
                <w:bCs/>
                <w:snapToGrid w:val="0"/>
                <w:lang w:eastAsia="zh-CN"/>
              </w:rPr>
              <w:t>艺术家，</w:t>
            </w:r>
            <w:r w:rsidRPr="009252E9">
              <w:rPr>
                <w:rFonts w:ascii="Arial" w:hAnsi="Arial" w:cs="Arial"/>
                <w:lang w:eastAsia="zh-CN"/>
              </w:rPr>
              <w:t>Roaring Girl Records</w:t>
            </w:r>
            <w:r w:rsidRPr="009252E9">
              <w:rPr>
                <w:rFonts w:ascii="Arial" w:hAnsi="Arial" w:cs="Arial" w:hint="eastAsia"/>
                <w:bCs/>
                <w:snapToGrid w:val="0"/>
                <w:lang w:eastAsia="zh-CN"/>
              </w:rPr>
              <w:t>唱片公司总裁兼音乐节创始人，加拿大多伦多</w:t>
            </w:r>
          </w:p>
          <w:p w14:paraId="2608D1E5" w14:textId="5B6C080C" w:rsidR="00015546" w:rsidRPr="009252E9" w:rsidRDefault="008C50D8" w:rsidP="00F7571D">
            <w:pPr>
              <w:spacing w:beforeLines="100" w:before="240" w:afterLines="100" w:after="240" w:line="276" w:lineRule="auto"/>
              <w:jc w:val="both"/>
              <w:rPr>
                <w:rFonts w:ascii="Arial" w:hAnsi="Arial" w:cs="Arial"/>
                <w:bCs/>
                <w:snapToGrid w:val="0"/>
              </w:rPr>
            </w:pPr>
            <w:proofErr w:type="spellStart"/>
            <w:r w:rsidRPr="009252E9">
              <w:rPr>
                <w:rFonts w:ascii="Arial" w:hAnsi="Arial" w:cs="Arial" w:hint="eastAsia"/>
                <w:bCs/>
                <w:snapToGrid w:val="0"/>
              </w:rPr>
              <w:t>Khadja</w:t>
            </w:r>
            <w:proofErr w:type="spellEnd"/>
            <w:r w:rsidRPr="009252E9">
              <w:rPr>
                <w:rFonts w:ascii="Arial" w:hAnsi="Arial" w:cs="Arial" w:hint="eastAsia"/>
                <w:bCs/>
                <w:snapToGrid w:val="0"/>
              </w:rPr>
              <w:t xml:space="preserve"> </w:t>
            </w:r>
            <w:proofErr w:type="spellStart"/>
            <w:r w:rsidRPr="009252E9">
              <w:rPr>
                <w:rFonts w:ascii="Arial" w:hAnsi="Arial" w:cs="Arial" w:hint="eastAsia"/>
                <w:bCs/>
                <w:snapToGrid w:val="0"/>
              </w:rPr>
              <w:t>Nin</w:t>
            </w:r>
            <w:r w:rsidRPr="009252E9">
              <w:rPr>
                <w:rFonts w:ascii="Arial" w:hAnsi="Arial" w:cs="Arial" w:hint="eastAsia"/>
                <w:bCs/>
                <w:snapToGrid w:val="0"/>
              </w:rPr>
              <w:t>女士</w:t>
            </w:r>
            <w:proofErr w:type="spellEnd"/>
            <w:r w:rsidRPr="009252E9">
              <w:rPr>
                <w:rFonts w:ascii="Arial" w:hAnsi="Arial" w:cs="Arial" w:hint="eastAsia"/>
                <w:bCs/>
                <w:snapToGrid w:val="0"/>
                <w:lang w:eastAsia="zh-CN"/>
              </w:rPr>
              <w:t>，</w:t>
            </w:r>
            <w:proofErr w:type="spellStart"/>
            <w:r w:rsidR="00015546" w:rsidRPr="009252E9">
              <w:rPr>
                <w:rFonts w:ascii="Arial" w:hAnsi="Arial" w:cs="Arial" w:hint="eastAsia"/>
                <w:bCs/>
                <w:snapToGrid w:val="0"/>
              </w:rPr>
              <w:t>歌手</w:t>
            </w:r>
            <w:proofErr w:type="spellEnd"/>
            <w:r w:rsidR="008836AB" w:rsidRPr="009252E9">
              <w:rPr>
                <w:rFonts w:ascii="Arial" w:hAnsi="Arial" w:cs="Arial" w:hint="eastAsia"/>
                <w:bCs/>
                <w:snapToGrid w:val="0"/>
                <w:lang w:eastAsia="zh-CN"/>
              </w:rPr>
              <w:t>，</w:t>
            </w:r>
            <w:proofErr w:type="spellStart"/>
            <w:r w:rsidR="008836AB" w:rsidRPr="009252E9">
              <w:rPr>
                <w:rFonts w:ascii="Arial" w:hAnsi="Arial" w:cs="Arial" w:hint="eastAsia"/>
                <w:bCs/>
                <w:snapToGrid w:val="0"/>
              </w:rPr>
              <w:t>布隆迪吉特加</w:t>
            </w:r>
            <w:proofErr w:type="spellEnd"/>
          </w:p>
          <w:p w14:paraId="3A4C1CFA" w14:textId="1B1FE5D6" w:rsidR="002E30EB" w:rsidRPr="009252E9" w:rsidRDefault="008C50D8" w:rsidP="00F50F65">
            <w:pPr>
              <w:spacing w:beforeLines="100" w:before="240" w:afterLines="100" w:after="240" w:line="276" w:lineRule="auto"/>
              <w:jc w:val="both"/>
              <w:rPr>
                <w:rFonts w:ascii="Arial" w:hAnsi="Arial" w:cs="Arial"/>
                <w:lang w:eastAsia="zh-CN"/>
              </w:rPr>
            </w:pPr>
            <w:proofErr w:type="spellStart"/>
            <w:r w:rsidRPr="009252E9">
              <w:rPr>
                <w:rFonts w:ascii="Arial" w:hAnsi="Arial" w:cs="Arial" w:hint="eastAsia"/>
                <w:bCs/>
                <w:snapToGrid w:val="0"/>
                <w:lang w:eastAsia="zh-CN"/>
              </w:rPr>
              <w:t>Björn</w:t>
            </w:r>
            <w:proofErr w:type="spellEnd"/>
            <w:r w:rsidRPr="009252E9">
              <w:rPr>
                <w:rFonts w:ascii="Arial" w:hAnsi="Arial" w:cs="Arial"/>
                <w:bCs/>
                <w:snapToGrid w:val="0"/>
                <w:lang w:eastAsia="zh-CN"/>
              </w:rPr>
              <w:t xml:space="preserve"> </w:t>
            </w:r>
            <w:proofErr w:type="spellStart"/>
            <w:r w:rsidRPr="009252E9">
              <w:rPr>
                <w:rFonts w:ascii="Arial" w:hAnsi="Arial" w:cs="Arial" w:hint="eastAsia"/>
                <w:bCs/>
                <w:snapToGrid w:val="0"/>
                <w:lang w:eastAsia="zh-CN"/>
              </w:rPr>
              <w:t>Ulvaeus</w:t>
            </w:r>
            <w:proofErr w:type="spellEnd"/>
            <w:r w:rsidRPr="009252E9">
              <w:rPr>
                <w:rFonts w:ascii="Arial" w:hAnsi="Arial" w:cs="Arial" w:hint="eastAsia"/>
                <w:bCs/>
                <w:snapToGrid w:val="0"/>
                <w:lang w:eastAsia="zh-CN"/>
              </w:rPr>
              <w:t>先生，</w:t>
            </w:r>
            <w:r w:rsidR="00015546" w:rsidRPr="009252E9">
              <w:rPr>
                <w:rFonts w:ascii="Arial" w:hAnsi="Arial" w:cs="Arial" w:hint="eastAsia"/>
                <w:bCs/>
                <w:snapToGrid w:val="0"/>
                <w:lang w:eastAsia="zh-CN"/>
              </w:rPr>
              <w:t>ABBA</w:t>
            </w:r>
            <w:r w:rsidR="00015546" w:rsidRPr="009252E9">
              <w:rPr>
                <w:rFonts w:ascii="Arial" w:hAnsi="Arial" w:cs="Arial" w:hint="eastAsia"/>
                <w:bCs/>
                <w:snapToGrid w:val="0"/>
                <w:lang w:eastAsia="zh-CN"/>
              </w:rPr>
              <w:t>成员、音乐权利意识基金会联合创始人</w:t>
            </w:r>
            <w:r w:rsidR="008836AB" w:rsidRPr="009252E9">
              <w:rPr>
                <w:rFonts w:ascii="Arial" w:hAnsi="Arial" w:cs="Arial" w:hint="eastAsia"/>
                <w:bCs/>
                <w:snapToGrid w:val="0"/>
                <w:lang w:eastAsia="zh-CN"/>
              </w:rPr>
              <w:t>，瑞典厄勒布鲁</w:t>
            </w:r>
          </w:p>
        </w:tc>
      </w:tr>
      <w:tr w:rsidR="00804288" w:rsidRPr="00643B22" w14:paraId="48FC82E5" w14:textId="77777777" w:rsidTr="00CD4264">
        <w:tc>
          <w:tcPr>
            <w:tcW w:w="1701" w:type="dxa"/>
            <w:tcBorders>
              <w:right w:val="single" w:sz="4" w:space="0" w:color="auto"/>
            </w:tcBorders>
          </w:tcPr>
          <w:p w14:paraId="4E98B29E" w14:textId="77777777" w:rsidR="00312DE3" w:rsidRPr="009252E9" w:rsidRDefault="00312DE3" w:rsidP="00F5672C">
            <w:pPr>
              <w:spacing w:beforeLines="100" w:before="240" w:afterLines="100" w:after="240"/>
              <w:rPr>
                <w:rFonts w:ascii="Arial" w:hAnsi="Arial" w:cs="Arial"/>
                <w:u w:val="single"/>
                <w:lang w:eastAsia="zh-CN"/>
              </w:rPr>
            </w:pPr>
          </w:p>
        </w:tc>
        <w:tc>
          <w:tcPr>
            <w:tcW w:w="7938" w:type="dxa"/>
            <w:gridSpan w:val="2"/>
            <w:tcBorders>
              <w:top w:val="single" w:sz="4" w:space="0" w:color="auto"/>
              <w:left w:val="single" w:sz="4" w:space="0" w:color="auto"/>
              <w:bottom w:val="single" w:sz="4" w:space="0" w:color="auto"/>
              <w:right w:val="single" w:sz="4" w:space="0" w:color="auto"/>
            </w:tcBorders>
          </w:tcPr>
          <w:p w14:paraId="53093BE0" w14:textId="494DA21C" w:rsidR="00312DE3" w:rsidRPr="009252E9" w:rsidRDefault="00015546" w:rsidP="00F5672C">
            <w:pPr>
              <w:spacing w:beforeLines="100" w:before="240" w:afterLines="100" w:after="240"/>
              <w:rPr>
                <w:rFonts w:ascii="Arial" w:hAnsi="Arial" w:cs="Arial"/>
              </w:rPr>
            </w:pPr>
            <w:proofErr w:type="spellStart"/>
            <w:r w:rsidRPr="009252E9">
              <w:rPr>
                <w:rFonts w:ascii="Arial" w:hAnsi="Arial" w:cs="Arial" w:hint="eastAsia"/>
              </w:rPr>
              <w:t>短片见解</w:t>
            </w:r>
            <w:proofErr w:type="spellEnd"/>
            <w:r w:rsidRPr="009252E9">
              <w:rPr>
                <w:rFonts w:ascii="Arial" w:hAnsi="Arial" w:cs="Arial" w:hint="eastAsia"/>
              </w:rPr>
              <w:t>：</w:t>
            </w:r>
          </w:p>
          <w:p w14:paraId="734060EA" w14:textId="490F15B9" w:rsidR="00015546" w:rsidRPr="009252E9" w:rsidRDefault="008C50D8" w:rsidP="00015546">
            <w:pPr>
              <w:pStyle w:val="ListParagraph"/>
              <w:numPr>
                <w:ilvl w:val="0"/>
                <w:numId w:val="19"/>
              </w:numPr>
              <w:spacing w:beforeLines="100" w:before="240" w:afterLines="100" w:after="240" w:line="276" w:lineRule="auto"/>
              <w:rPr>
                <w:rFonts w:ascii="Arial" w:hAnsi="Arial" w:cs="Arial"/>
                <w:bCs/>
                <w:iCs/>
              </w:rPr>
            </w:pPr>
            <w:proofErr w:type="spellStart"/>
            <w:r w:rsidRPr="009252E9">
              <w:rPr>
                <w:rFonts w:ascii="Arial" w:hAnsi="Arial" w:cs="Arial" w:hint="eastAsia"/>
                <w:bCs/>
                <w:iCs/>
              </w:rPr>
              <w:t>Aibee</w:t>
            </w:r>
            <w:proofErr w:type="spellEnd"/>
            <w:r w:rsidRPr="009252E9">
              <w:rPr>
                <w:rFonts w:ascii="Arial" w:hAnsi="Arial" w:cs="Arial" w:hint="eastAsia"/>
                <w:bCs/>
                <w:iCs/>
              </w:rPr>
              <w:t xml:space="preserve"> </w:t>
            </w:r>
            <w:proofErr w:type="spellStart"/>
            <w:r w:rsidRPr="009252E9">
              <w:rPr>
                <w:rFonts w:ascii="Arial" w:hAnsi="Arial" w:cs="Arial" w:hint="eastAsia"/>
                <w:bCs/>
                <w:iCs/>
              </w:rPr>
              <w:t>Abidoye</w:t>
            </w:r>
            <w:r w:rsidRPr="009252E9">
              <w:rPr>
                <w:rFonts w:ascii="Arial" w:hAnsi="Arial" w:cs="Arial" w:hint="eastAsia"/>
                <w:bCs/>
                <w:iCs/>
              </w:rPr>
              <w:t>女士</w:t>
            </w:r>
            <w:proofErr w:type="spellEnd"/>
            <w:r w:rsidRPr="009252E9">
              <w:rPr>
                <w:rFonts w:ascii="Arial" w:hAnsi="Arial" w:cs="Arial" w:hint="eastAsia"/>
                <w:bCs/>
                <w:iCs/>
                <w:lang w:eastAsia="zh-CN"/>
              </w:rPr>
              <w:t>，</w:t>
            </w:r>
            <w:proofErr w:type="spellStart"/>
            <w:r w:rsidRPr="009252E9">
              <w:rPr>
                <w:rFonts w:ascii="Arial" w:hAnsi="Arial" w:cs="Arial" w:hint="eastAsia"/>
                <w:bCs/>
                <w:iCs/>
              </w:rPr>
              <w:t>巧克力城</w:t>
            </w:r>
            <w:r w:rsidR="00015546" w:rsidRPr="009252E9">
              <w:rPr>
                <w:rFonts w:ascii="Arial" w:hAnsi="Arial" w:cs="Arial" w:hint="eastAsia"/>
                <w:bCs/>
                <w:iCs/>
              </w:rPr>
              <w:t>执行总裁</w:t>
            </w:r>
            <w:proofErr w:type="spellEnd"/>
            <w:r w:rsidR="00333AEE" w:rsidRPr="009252E9">
              <w:rPr>
                <w:rFonts w:ascii="Arial" w:hAnsi="Arial" w:cs="Arial" w:hint="eastAsia"/>
                <w:bCs/>
                <w:iCs/>
                <w:lang w:eastAsia="zh-CN"/>
              </w:rPr>
              <w:t>，</w:t>
            </w:r>
            <w:r w:rsidR="0003469D" w:rsidRPr="009252E9">
              <w:rPr>
                <w:rFonts w:ascii="Arial" w:hAnsi="Arial" w:cs="Arial" w:hint="eastAsia"/>
                <w:bCs/>
                <w:iCs/>
                <w:lang w:eastAsia="zh-CN"/>
              </w:rPr>
              <w:t>尼日利亚</w:t>
            </w:r>
            <w:proofErr w:type="spellStart"/>
            <w:r w:rsidR="00333AEE" w:rsidRPr="009252E9">
              <w:rPr>
                <w:rFonts w:ascii="Arial" w:hAnsi="Arial" w:cs="Arial" w:hint="eastAsia"/>
                <w:bCs/>
                <w:iCs/>
              </w:rPr>
              <w:t>拉各斯</w:t>
            </w:r>
            <w:proofErr w:type="spellEnd"/>
          </w:p>
          <w:p w14:paraId="1933E594" w14:textId="737D1152" w:rsidR="00312DE3" w:rsidRPr="009252E9" w:rsidRDefault="008C50D8" w:rsidP="00F50F65">
            <w:pPr>
              <w:pStyle w:val="ListParagraph"/>
              <w:numPr>
                <w:ilvl w:val="0"/>
                <w:numId w:val="19"/>
              </w:numPr>
              <w:spacing w:beforeLines="100" w:before="240" w:afterLines="100" w:after="240" w:line="276" w:lineRule="auto"/>
              <w:rPr>
                <w:rFonts w:ascii="Arial" w:hAnsi="Arial" w:cs="Arial"/>
                <w:lang w:val="es-CU"/>
              </w:rPr>
            </w:pPr>
            <w:r w:rsidRPr="009252E9">
              <w:rPr>
                <w:rFonts w:ascii="Arial" w:hAnsi="Arial" w:cs="Arial" w:hint="eastAsia"/>
                <w:bCs/>
                <w:iCs/>
              </w:rPr>
              <w:t xml:space="preserve">Nina </w:t>
            </w:r>
            <w:proofErr w:type="spellStart"/>
            <w:r w:rsidRPr="009252E9">
              <w:rPr>
                <w:rFonts w:ascii="Arial" w:hAnsi="Arial" w:cs="Arial" w:hint="eastAsia"/>
                <w:bCs/>
                <w:iCs/>
              </w:rPr>
              <w:t>George</w:t>
            </w:r>
            <w:r w:rsidRPr="009252E9">
              <w:rPr>
                <w:rFonts w:ascii="Arial" w:hAnsi="Arial" w:cs="Arial" w:hint="eastAsia"/>
                <w:bCs/>
                <w:iCs/>
              </w:rPr>
              <w:t>女士</w:t>
            </w:r>
            <w:proofErr w:type="spellEnd"/>
            <w:r w:rsidRPr="009252E9">
              <w:rPr>
                <w:rFonts w:ascii="Arial" w:hAnsi="Arial" w:cs="Arial" w:hint="eastAsia"/>
                <w:bCs/>
                <w:iCs/>
                <w:lang w:eastAsia="zh-CN"/>
              </w:rPr>
              <w:t>，</w:t>
            </w:r>
            <w:proofErr w:type="spellStart"/>
            <w:r w:rsidR="00015546" w:rsidRPr="009252E9">
              <w:rPr>
                <w:rFonts w:ascii="Arial" w:hAnsi="Arial" w:cs="Arial" w:hint="eastAsia"/>
                <w:bCs/>
                <w:iCs/>
              </w:rPr>
              <w:t>欧洲作家委员会主席</w:t>
            </w:r>
            <w:proofErr w:type="spellEnd"/>
            <w:r w:rsidR="0003469D" w:rsidRPr="009252E9">
              <w:rPr>
                <w:rFonts w:ascii="Arial" w:hAnsi="Arial" w:cs="Arial" w:hint="eastAsia"/>
                <w:bCs/>
                <w:iCs/>
                <w:lang w:eastAsia="zh-CN"/>
              </w:rPr>
              <w:t>、小说家、记者</w:t>
            </w:r>
            <w:r w:rsidR="00333AEE" w:rsidRPr="009252E9">
              <w:rPr>
                <w:rFonts w:ascii="Arial" w:hAnsi="Arial" w:cs="Arial" w:hint="eastAsia"/>
                <w:bCs/>
                <w:iCs/>
                <w:lang w:eastAsia="zh-CN"/>
              </w:rPr>
              <w:t>，</w:t>
            </w:r>
            <w:proofErr w:type="spellStart"/>
            <w:r w:rsidR="00333AEE" w:rsidRPr="009252E9">
              <w:rPr>
                <w:rFonts w:ascii="Arial" w:hAnsi="Arial" w:cs="Arial" w:hint="eastAsia"/>
                <w:bCs/>
                <w:iCs/>
              </w:rPr>
              <w:t>德国</w:t>
            </w:r>
            <w:proofErr w:type="spellEnd"/>
            <w:r w:rsidR="0003469D" w:rsidRPr="009252E9">
              <w:rPr>
                <w:rFonts w:ascii="Arial" w:hAnsi="Arial" w:cs="Arial" w:hint="eastAsia"/>
                <w:bCs/>
                <w:iCs/>
                <w:lang w:eastAsia="zh-CN"/>
              </w:rPr>
              <w:t>柏林</w:t>
            </w:r>
          </w:p>
          <w:p w14:paraId="78F5D4FD" w14:textId="4E7E18FB" w:rsidR="00F50F65" w:rsidRPr="009252E9" w:rsidRDefault="00F50F65" w:rsidP="00F50F65">
            <w:pPr>
              <w:pStyle w:val="ListParagraph"/>
              <w:numPr>
                <w:ilvl w:val="0"/>
                <w:numId w:val="19"/>
              </w:numPr>
              <w:spacing w:beforeLines="100" w:before="240" w:afterLines="100" w:after="240" w:line="276" w:lineRule="auto"/>
              <w:rPr>
                <w:rFonts w:ascii="Arial" w:hAnsi="Arial" w:cs="Arial"/>
                <w:lang w:val="es-CU"/>
              </w:rPr>
            </w:pPr>
            <w:r w:rsidRPr="009252E9">
              <w:rPr>
                <w:rFonts w:ascii="Arial" w:hAnsi="Arial" w:cs="Arial"/>
                <w:lang w:val="es-CU"/>
              </w:rPr>
              <w:t>Tore Engström Østby</w:t>
            </w:r>
            <w:r w:rsidRPr="009252E9">
              <w:rPr>
                <w:rFonts w:ascii="Arial" w:hAnsi="Arial" w:cs="Arial" w:hint="eastAsia"/>
                <w:lang w:val="es-CU" w:eastAsia="zh-CN"/>
              </w:rPr>
              <w:t>先生，吉他手，斯德哥尔摩</w:t>
            </w:r>
            <w:r w:rsidRPr="009252E9">
              <w:rPr>
                <w:rFonts w:ascii="Arial" w:hAnsi="Arial" w:cs="Arial"/>
                <w:lang w:val="es-CU"/>
              </w:rPr>
              <w:t xml:space="preserve"> </w:t>
            </w:r>
          </w:p>
          <w:p w14:paraId="696E5695" w14:textId="63F3510F" w:rsidR="00F50F65" w:rsidRPr="009252E9" w:rsidRDefault="00F50F65" w:rsidP="00F50F65">
            <w:pPr>
              <w:pStyle w:val="ListParagraph"/>
              <w:numPr>
                <w:ilvl w:val="0"/>
                <w:numId w:val="19"/>
              </w:numPr>
              <w:spacing w:beforeLines="100" w:before="240" w:afterLines="100" w:after="240" w:line="276" w:lineRule="auto"/>
              <w:rPr>
                <w:rFonts w:ascii="Arial" w:hAnsi="Arial" w:cs="Arial"/>
                <w:lang w:val="es-CU"/>
              </w:rPr>
            </w:pPr>
            <w:r w:rsidRPr="009252E9">
              <w:rPr>
                <w:rFonts w:ascii="Arial" w:hAnsi="Arial" w:cs="Arial"/>
                <w:lang w:val="es-CU"/>
              </w:rPr>
              <w:t>Nacho Garcia Vega</w:t>
            </w:r>
            <w:r w:rsidRPr="009252E9">
              <w:rPr>
                <w:rFonts w:ascii="Arial" w:hAnsi="Arial" w:cs="Arial" w:hint="eastAsia"/>
                <w:lang w:val="es-CU" w:eastAsia="zh-CN"/>
              </w:rPr>
              <w:t>先生，歌手，马德里</w:t>
            </w:r>
          </w:p>
        </w:tc>
      </w:tr>
    </w:tbl>
    <w:p w14:paraId="692278D8" w14:textId="584572CD" w:rsidR="000D7B5B" w:rsidRPr="00643B22" w:rsidRDefault="000D7B5B" w:rsidP="00F5672C">
      <w:pPr>
        <w:tabs>
          <w:tab w:val="left" w:pos="1809"/>
        </w:tabs>
        <w:spacing w:beforeLines="100" w:before="240" w:afterLines="100" w:after="240"/>
        <w:ind w:left="108"/>
        <w:rPr>
          <w:rFonts w:ascii="Arial" w:hAnsi="Arial" w:cs="Arial"/>
          <w:lang w:val="es-C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5244"/>
      </w:tblGrid>
      <w:tr w:rsidR="00804288" w:rsidRPr="009252E9" w14:paraId="332202F8" w14:textId="77777777" w:rsidTr="000D7B5B">
        <w:tc>
          <w:tcPr>
            <w:tcW w:w="1701" w:type="dxa"/>
          </w:tcPr>
          <w:p w14:paraId="1A367332" w14:textId="77777777" w:rsidR="00A75349" w:rsidRPr="009252E9" w:rsidRDefault="00325B4D" w:rsidP="000D7B5B">
            <w:pPr>
              <w:keepNext/>
              <w:spacing w:beforeLines="100" w:before="240" w:afterLines="100" w:after="240"/>
              <w:rPr>
                <w:rFonts w:ascii="Arial" w:hAnsi="Arial" w:cs="Arial"/>
              </w:rPr>
            </w:pPr>
            <w:r w:rsidRPr="009252E9">
              <w:rPr>
                <w:rFonts w:ascii="Arial" w:hAnsi="Arial" w:cs="Arial"/>
              </w:rPr>
              <w:lastRenderedPageBreak/>
              <w:t>14.25 – 14.35</w:t>
            </w:r>
          </w:p>
        </w:tc>
        <w:tc>
          <w:tcPr>
            <w:tcW w:w="7938" w:type="dxa"/>
            <w:gridSpan w:val="2"/>
          </w:tcPr>
          <w:p w14:paraId="0614F57F" w14:textId="3D29C508" w:rsidR="00325B4D" w:rsidRPr="009252E9" w:rsidRDefault="00614552" w:rsidP="00325B4D">
            <w:pPr>
              <w:spacing w:beforeLines="100" w:before="240" w:afterLines="100" w:after="240"/>
              <w:rPr>
                <w:rFonts w:ascii="Arial" w:hAnsi="Arial" w:cs="Arial"/>
                <w:b/>
                <w:bCs/>
                <w:lang w:eastAsia="zh-CN"/>
              </w:rPr>
            </w:pPr>
            <w:r w:rsidRPr="009252E9">
              <w:rPr>
                <w:rFonts w:ascii="Arial" w:hAnsi="Arial" w:cs="Arial" w:hint="eastAsia"/>
                <w:b/>
                <w:bCs/>
                <w:lang w:eastAsia="zh-CN"/>
              </w:rPr>
              <w:t>创意设计</w:t>
            </w:r>
            <w:r w:rsidR="00333AEE" w:rsidRPr="009252E9">
              <w:rPr>
                <w:rFonts w:ascii="Arial" w:hAnsi="Arial" w:cs="Arial" w:hint="eastAsia"/>
                <w:b/>
                <w:bCs/>
                <w:lang w:eastAsia="zh-CN"/>
              </w:rPr>
              <w:t>节目</w:t>
            </w:r>
            <w:r w:rsidR="008C50D8" w:rsidRPr="009252E9">
              <w:rPr>
                <w:rFonts w:ascii="Arial" w:hAnsi="Arial" w:cs="Arial" w:hint="eastAsia"/>
                <w:b/>
                <w:bCs/>
                <w:lang w:eastAsia="zh-CN"/>
              </w:rPr>
              <w:t>：</w:t>
            </w:r>
            <w:r w:rsidRPr="009252E9">
              <w:rPr>
                <w:rFonts w:ascii="Arial" w:hAnsi="Arial" w:cs="Arial" w:hint="eastAsia"/>
                <w:b/>
                <w:bCs/>
                <w:lang w:eastAsia="zh-CN"/>
              </w:rPr>
              <w:t>非洲时尚</w:t>
            </w:r>
          </w:p>
          <w:p w14:paraId="6ADFE89E" w14:textId="7E409456" w:rsidR="00A75349" w:rsidRPr="009252E9" w:rsidRDefault="00333AEE" w:rsidP="0003469D">
            <w:pPr>
              <w:spacing w:beforeLines="100" w:before="240" w:afterLines="100" w:after="240"/>
              <w:rPr>
                <w:rFonts w:ascii="Arial" w:hAnsi="Arial" w:cs="Arial"/>
                <w:bCs/>
                <w:lang w:eastAsia="zh-CN"/>
              </w:rPr>
            </w:pPr>
            <w:r w:rsidRPr="009252E9">
              <w:rPr>
                <w:rFonts w:ascii="Arial" w:hAnsi="Arial" w:cs="Arial" w:hint="eastAsia"/>
                <w:bCs/>
                <w:lang w:eastAsia="zh-CN"/>
              </w:rPr>
              <w:t>该节目</w:t>
            </w:r>
            <w:r w:rsidR="00614552" w:rsidRPr="009252E9">
              <w:rPr>
                <w:rFonts w:ascii="Arial" w:hAnsi="Arial" w:cs="Arial" w:hint="eastAsia"/>
                <w:bCs/>
                <w:lang w:eastAsia="zh-CN"/>
              </w:rPr>
              <w:t>由</w:t>
            </w:r>
            <w:r w:rsidR="00C3175C" w:rsidRPr="009252E9">
              <w:rPr>
                <w:rFonts w:ascii="Arial" w:hAnsi="Arial" w:cs="Arial" w:hint="eastAsia"/>
                <w:bCs/>
                <w:lang w:eastAsia="zh-CN"/>
              </w:rPr>
              <w:t>“</w:t>
            </w:r>
            <w:r w:rsidR="00614552" w:rsidRPr="009252E9">
              <w:rPr>
                <w:rFonts w:ascii="Arial" w:hAnsi="Arial" w:cs="Arial" w:hint="eastAsia"/>
                <w:bCs/>
                <w:lang w:eastAsia="zh-CN"/>
              </w:rPr>
              <w:t>CN</w:t>
            </w:r>
            <w:r w:rsidRPr="009252E9">
              <w:rPr>
                <w:rFonts w:ascii="Arial" w:hAnsi="Arial" w:cs="Arial" w:hint="eastAsia"/>
                <w:bCs/>
                <w:lang w:eastAsia="zh-CN"/>
              </w:rPr>
              <w:t>BC</w:t>
            </w:r>
            <w:r w:rsidR="00614552" w:rsidRPr="009252E9">
              <w:rPr>
                <w:rFonts w:ascii="Arial" w:hAnsi="Arial" w:cs="Arial" w:hint="eastAsia"/>
                <w:bCs/>
                <w:lang w:eastAsia="zh-CN"/>
              </w:rPr>
              <w:t>非洲</w:t>
            </w:r>
            <w:r w:rsidR="00C3175C" w:rsidRPr="009252E9">
              <w:rPr>
                <w:rFonts w:ascii="Arial" w:hAnsi="Arial" w:cs="Arial" w:hint="eastAsia"/>
                <w:bCs/>
                <w:lang w:eastAsia="zh-CN"/>
              </w:rPr>
              <w:t>”</w:t>
            </w:r>
            <w:r w:rsidR="00614552" w:rsidRPr="009252E9">
              <w:rPr>
                <w:rFonts w:ascii="Arial" w:hAnsi="Arial" w:cs="Arial" w:hint="eastAsia"/>
                <w:bCs/>
                <w:lang w:eastAsia="zh-CN"/>
              </w:rPr>
              <w:t>的</w:t>
            </w:r>
            <w:proofErr w:type="spellStart"/>
            <w:r w:rsidR="0003469D" w:rsidRPr="009252E9">
              <w:rPr>
                <w:rFonts w:ascii="Arial" w:hAnsi="Arial"/>
                <w:bCs/>
                <w:lang w:eastAsia="zh-CN"/>
              </w:rPr>
              <w:t>Nozipho</w:t>
            </w:r>
            <w:proofErr w:type="spellEnd"/>
            <w:r w:rsidR="0003469D" w:rsidRPr="009252E9">
              <w:rPr>
                <w:rFonts w:ascii="Arial" w:hAnsi="Arial"/>
                <w:bCs/>
                <w:lang w:eastAsia="zh-CN"/>
              </w:rPr>
              <w:t xml:space="preserve"> </w:t>
            </w:r>
            <w:proofErr w:type="spellStart"/>
            <w:r w:rsidR="0003469D" w:rsidRPr="009252E9">
              <w:rPr>
                <w:rFonts w:ascii="Arial" w:hAnsi="Arial"/>
                <w:bCs/>
                <w:lang w:eastAsia="zh-CN"/>
              </w:rPr>
              <w:t>Tshabalala</w:t>
            </w:r>
            <w:proofErr w:type="spellEnd"/>
            <w:r w:rsidR="00614552" w:rsidRPr="009252E9">
              <w:rPr>
                <w:rFonts w:ascii="Arial" w:hAnsi="Arial" w:cs="Arial" w:hint="eastAsia"/>
                <w:bCs/>
                <w:lang w:eastAsia="zh-CN"/>
              </w:rPr>
              <w:t>女士协调</w:t>
            </w:r>
            <w:r w:rsidR="0003469D" w:rsidRPr="009252E9">
              <w:rPr>
                <w:rFonts w:ascii="Arial" w:hAnsi="Arial" w:cs="Arial" w:hint="eastAsia"/>
                <w:bCs/>
                <w:lang w:eastAsia="zh-CN"/>
              </w:rPr>
              <w:t>，南非约翰内斯堡</w:t>
            </w:r>
          </w:p>
          <w:p w14:paraId="36B8E9EC" w14:textId="16093801" w:rsidR="0044018A" w:rsidRPr="009252E9" w:rsidRDefault="0044018A" w:rsidP="0044018A">
            <w:pPr>
              <w:rPr>
                <w:rFonts w:ascii="Arial" w:hAnsi="Arial" w:cs="Arial"/>
                <w:bCs/>
                <w:lang w:eastAsia="zh-CN"/>
              </w:rPr>
            </w:pPr>
            <w:r w:rsidRPr="009252E9">
              <w:rPr>
                <w:rFonts w:ascii="Arial" w:hAnsi="Arial" w:cs="Arial" w:hint="eastAsia"/>
                <w:bCs/>
                <w:lang w:eastAsia="zh-CN"/>
              </w:rPr>
              <w:t>摄影</w:t>
            </w:r>
            <w:r w:rsidR="00D51AF5" w:rsidRPr="009252E9">
              <w:rPr>
                <w:rFonts w:ascii="Arial" w:hAnsi="Arial" w:cs="Arial" w:hint="eastAsia"/>
                <w:bCs/>
                <w:lang w:eastAsia="zh-CN"/>
              </w:rPr>
              <w:t>导演</w:t>
            </w:r>
            <w:r w:rsidRPr="009252E9">
              <w:rPr>
                <w:rFonts w:ascii="Arial" w:hAnsi="Arial" w:cs="Arial" w:hint="eastAsia"/>
                <w:bCs/>
                <w:lang w:eastAsia="zh-CN"/>
              </w:rPr>
              <w:t>：</w:t>
            </w:r>
            <w:proofErr w:type="spellStart"/>
            <w:r w:rsidRPr="009252E9">
              <w:rPr>
                <w:rFonts w:ascii="Arial" w:hAnsi="Arial" w:cs="Arial"/>
                <w:bCs/>
                <w:lang w:eastAsia="zh-CN"/>
              </w:rPr>
              <w:t>Tebogo</w:t>
            </w:r>
            <w:proofErr w:type="spellEnd"/>
            <w:r w:rsidRPr="009252E9">
              <w:rPr>
                <w:rFonts w:ascii="Arial" w:hAnsi="Arial" w:cs="Arial"/>
                <w:bCs/>
                <w:lang w:eastAsia="zh-CN"/>
              </w:rPr>
              <w:t xml:space="preserve"> </w:t>
            </w:r>
            <w:proofErr w:type="spellStart"/>
            <w:r w:rsidRPr="009252E9">
              <w:rPr>
                <w:rFonts w:ascii="Arial" w:hAnsi="Arial" w:cs="Arial"/>
                <w:bCs/>
                <w:lang w:eastAsia="zh-CN"/>
              </w:rPr>
              <w:t>Mogale</w:t>
            </w:r>
            <w:proofErr w:type="spellEnd"/>
            <w:r w:rsidRPr="009252E9">
              <w:rPr>
                <w:rFonts w:ascii="Arial" w:hAnsi="Arial" w:cs="Arial" w:hint="eastAsia"/>
                <w:bCs/>
                <w:lang w:eastAsia="zh-CN"/>
              </w:rPr>
              <w:t>先生</w:t>
            </w:r>
            <w:r w:rsidRPr="009252E9">
              <w:rPr>
                <w:rFonts w:ascii="Arial" w:hAnsi="Arial" w:cs="Arial"/>
                <w:bCs/>
                <w:lang w:eastAsia="zh-CN"/>
              </w:rPr>
              <w:t>（南非）</w:t>
            </w:r>
          </w:p>
          <w:p w14:paraId="6EF2CF75" w14:textId="63355370" w:rsidR="0044018A" w:rsidRPr="009252E9" w:rsidRDefault="0044018A" w:rsidP="0044018A">
            <w:pPr>
              <w:rPr>
                <w:rFonts w:ascii="Arial" w:hAnsi="Arial" w:cs="Arial"/>
                <w:bCs/>
                <w:lang w:eastAsia="zh-CN"/>
              </w:rPr>
            </w:pPr>
            <w:r w:rsidRPr="009252E9">
              <w:rPr>
                <w:rFonts w:ascii="Arial" w:hAnsi="Arial" w:cs="Arial" w:hint="eastAsia"/>
                <w:bCs/>
                <w:lang w:eastAsia="zh-CN"/>
              </w:rPr>
              <w:t>音效、音乐、剪辑：</w:t>
            </w:r>
            <w:proofErr w:type="spellStart"/>
            <w:r w:rsidRPr="009252E9">
              <w:rPr>
                <w:rFonts w:ascii="Arial" w:hAnsi="Arial" w:cs="Arial"/>
                <w:bCs/>
                <w:lang w:eastAsia="zh-CN"/>
              </w:rPr>
              <w:t>Mpho</w:t>
            </w:r>
            <w:proofErr w:type="spellEnd"/>
            <w:r w:rsidRPr="009252E9">
              <w:rPr>
                <w:rFonts w:ascii="Arial" w:hAnsi="Arial" w:cs="Arial"/>
                <w:bCs/>
                <w:lang w:eastAsia="zh-CN"/>
              </w:rPr>
              <w:t xml:space="preserve"> </w:t>
            </w:r>
            <w:proofErr w:type="spellStart"/>
            <w:r w:rsidRPr="009252E9">
              <w:rPr>
                <w:rFonts w:ascii="Arial" w:hAnsi="Arial" w:cs="Arial"/>
                <w:bCs/>
                <w:lang w:eastAsia="zh-CN"/>
              </w:rPr>
              <w:t>Nthangeni</w:t>
            </w:r>
            <w:proofErr w:type="spellEnd"/>
            <w:r w:rsidRPr="009252E9">
              <w:rPr>
                <w:rFonts w:ascii="Arial" w:hAnsi="Arial" w:cs="Arial" w:hint="eastAsia"/>
                <w:bCs/>
                <w:lang w:eastAsia="zh-CN"/>
              </w:rPr>
              <w:t>先生</w:t>
            </w:r>
            <w:r w:rsidRPr="009252E9">
              <w:rPr>
                <w:rFonts w:ascii="Arial" w:hAnsi="Arial" w:cs="Arial"/>
                <w:bCs/>
                <w:lang w:eastAsia="zh-CN"/>
              </w:rPr>
              <w:t>（南非）</w:t>
            </w:r>
          </w:p>
          <w:p w14:paraId="740DBBB4" w14:textId="02FEFF2E" w:rsidR="0044018A" w:rsidRPr="009252E9" w:rsidRDefault="0044018A" w:rsidP="0044018A">
            <w:pPr>
              <w:rPr>
                <w:rFonts w:ascii="Arial" w:hAnsi="Arial" w:cs="Arial"/>
                <w:bCs/>
                <w:lang w:eastAsia="zh-CN"/>
              </w:rPr>
            </w:pPr>
            <w:r w:rsidRPr="009252E9">
              <w:rPr>
                <w:rFonts w:ascii="Arial" w:hAnsi="Arial" w:cs="Arial" w:hint="eastAsia"/>
                <w:bCs/>
                <w:lang w:eastAsia="zh-CN"/>
              </w:rPr>
              <w:t>制片统筹：</w:t>
            </w:r>
            <w:r w:rsidRPr="009252E9">
              <w:rPr>
                <w:rFonts w:ascii="Arial" w:hAnsi="Arial" w:cs="Arial"/>
                <w:bCs/>
                <w:lang w:eastAsia="zh-CN"/>
              </w:rPr>
              <w:t xml:space="preserve">Sammy </w:t>
            </w:r>
            <w:proofErr w:type="spellStart"/>
            <w:r w:rsidRPr="009252E9">
              <w:rPr>
                <w:rFonts w:ascii="Arial" w:hAnsi="Arial" w:cs="Arial"/>
                <w:bCs/>
                <w:lang w:eastAsia="zh-CN"/>
              </w:rPr>
              <w:t>Rabolele</w:t>
            </w:r>
            <w:proofErr w:type="spellEnd"/>
            <w:r w:rsidRPr="009252E9">
              <w:rPr>
                <w:rFonts w:ascii="Arial" w:hAnsi="Arial" w:cs="Arial" w:hint="eastAsia"/>
                <w:bCs/>
                <w:lang w:eastAsia="zh-CN"/>
              </w:rPr>
              <w:t>先生</w:t>
            </w:r>
            <w:r w:rsidRPr="009252E9">
              <w:rPr>
                <w:rFonts w:ascii="Arial" w:hAnsi="Arial" w:cs="Arial"/>
                <w:bCs/>
                <w:lang w:eastAsia="zh-CN"/>
              </w:rPr>
              <w:t>（南非）</w:t>
            </w:r>
          </w:p>
          <w:p w14:paraId="4DE6E080" w14:textId="0D9DB694" w:rsidR="0044018A" w:rsidRPr="009252E9" w:rsidRDefault="0044018A" w:rsidP="0044018A">
            <w:pPr>
              <w:rPr>
                <w:rFonts w:ascii="Arial" w:hAnsi="Arial" w:cs="Arial"/>
                <w:bCs/>
                <w:lang w:eastAsia="zh-CN"/>
              </w:rPr>
            </w:pPr>
            <w:r w:rsidRPr="009252E9">
              <w:rPr>
                <w:rFonts w:ascii="Arial" w:hAnsi="Arial" w:cs="Arial" w:hint="eastAsia"/>
                <w:bCs/>
                <w:lang w:eastAsia="zh-CN"/>
              </w:rPr>
              <w:t>剪辑、视觉效果：</w:t>
            </w:r>
            <w:r w:rsidRPr="009252E9">
              <w:rPr>
                <w:rFonts w:ascii="Arial" w:hAnsi="Arial" w:cs="Arial"/>
                <w:bCs/>
                <w:lang w:eastAsia="zh-CN"/>
              </w:rPr>
              <w:t xml:space="preserve">Sol </w:t>
            </w:r>
            <w:proofErr w:type="spellStart"/>
            <w:r w:rsidRPr="009252E9">
              <w:rPr>
                <w:rFonts w:ascii="Arial" w:hAnsi="Arial" w:cs="Arial"/>
                <w:bCs/>
                <w:lang w:eastAsia="zh-CN"/>
              </w:rPr>
              <w:t>Leferela</w:t>
            </w:r>
            <w:proofErr w:type="spellEnd"/>
            <w:r w:rsidRPr="009252E9">
              <w:rPr>
                <w:rFonts w:ascii="Arial" w:hAnsi="Arial" w:cs="Arial" w:hint="eastAsia"/>
                <w:bCs/>
                <w:lang w:eastAsia="zh-CN"/>
              </w:rPr>
              <w:t>先生</w:t>
            </w:r>
            <w:r w:rsidRPr="009252E9">
              <w:rPr>
                <w:rFonts w:ascii="Arial" w:hAnsi="Arial" w:cs="Arial"/>
                <w:bCs/>
                <w:lang w:eastAsia="zh-CN"/>
              </w:rPr>
              <w:t>（南非）</w:t>
            </w:r>
          </w:p>
          <w:p w14:paraId="2D3F6EEF" w14:textId="6477FE23" w:rsidR="0044018A" w:rsidRPr="009252E9" w:rsidRDefault="0044018A" w:rsidP="0044018A">
            <w:pPr>
              <w:rPr>
                <w:rFonts w:ascii="Arial" w:hAnsi="Arial" w:cs="Arial"/>
                <w:bCs/>
                <w:lang w:eastAsia="zh-CN"/>
              </w:rPr>
            </w:pPr>
            <w:r w:rsidRPr="009252E9">
              <w:rPr>
                <w:rFonts w:ascii="Arial" w:hAnsi="Arial" w:cs="Arial" w:hint="eastAsia"/>
                <w:bCs/>
                <w:lang w:eastAsia="zh-CN"/>
              </w:rPr>
              <w:t>制片人：</w:t>
            </w:r>
            <w:proofErr w:type="spellStart"/>
            <w:r w:rsidRPr="009252E9">
              <w:rPr>
                <w:rFonts w:ascii="Arial" w:hAnsi="Arial" w:cs="Arial"/>
                <w:bCs/>
                <w:lang w:eastAsia="zh-CN"/>
              </w:rPr>
              <w:t>Sindiswa</w:t>
            </w:r>
            <w:proofErr w:type="spellEnd"/>
            <w:r w:rsidRPr="009252E9">
              <w:rPr>
                <w:rFonts w:ascii="Arial" w:hAnsi="Arial" w:cs="Arial"/>
                <w:bCs/>
                <w:lang w:eastAsia="zh-CN"/>
              </w:rPr>
              <w:t xml:space="preserve"> </w:t>
            </w:r>
            <w:proofErr w:type="spellStart"/>
            <w:r w:rsidRPr="009252E9">
              <w:rPr>
                <w:rFonts w:ascii="Arial" w:hAnsi="Arial" w:cs="Arial"/>
                <w:bCs/>
                <w:lang w:eastAsia="zh-CN"/>
              </w:rPr>
              <w:t>Myeza</w:t>
            </w:r>
            <w:proofErr w:type="spellEnd"/>
            <w:r w:rsidRPr="009252E9">
              <w:rPr>
                <w:rFonts w:ascii="Arial" w:hAnsi="Arial" w:cs="Arial" w:hint="eastAsia"/>
                <w:bCs/>
                <w:lang w:eastAsia="zh-CN"/>
              </w:rPr>
              <w:t>女士</w:t>
            </w:r>
            <w:r w:rsidRPr="009252E9">
              <w:rPr>
                <w:rFonts w:ascii="Arial" w:hAnsi="Arial" w:cs="Arial"/>
                <w:bCs/>
                <w:lang w:eastAsia="zh-CN"/>
              </w:rPr>
              <w:t>（南非）</w:t>
            </w:r>
          </w:p>
          <w:p w14:paraId="758F97E5" w14:textId="60E8B1AD" w:rsidR="0044018A" w:rsidRPr="009252E9" w:rsidRDefault="0044018A" w:rsidP="0044018A">
            <w:pPr>
              <w:rPr>
                <w:rFonts w:ascii="Arial" w:hAnsi="Arial" w:cs="Arial"/>
                <w:bCs/>
                <w:lang w:eastAsia="zh-CN"/>
              </w:rPr>
            </w:pPr>
            <w:r w:rsidRPr="009252E9">
              <w:rPr>
                <w:rFonts w:ascii="Arial" w:hAnsi="Arial" w:cs="Arial" w:hint="eastAsia"/>
                <w:bCs/>
                <w:lang w:eastAsia="zh-CN"/>
              </w:rPr>
              <w:t>制片助理：</w:t>
            </w:r>
            <w:proofErr w:type="spellStart"/>
            <w:r w:rsidRPr="009252E9">
              <w:rPr>
                <w:rFonts w:ascii="Arial" w:hAnsi="Arial" w:cs="Arial"/>
                <w:bCs/>
                <w:lang w:eastAsia="zh-CN"/>
              </w:rPr>
              <w:t>Carrinna</w:t>
            </w:r>
            <w:proofErr w:type="spellEnd"/>
            <w:r w:rsidRPr="009252E9">
              <w:rPr>
                <w:rFonts w:ascii="Arial" w:hAnsi="Arial" w:cs="Arial"/>
                <w:bCs/>
                <w:lang w:eastAsia="zh-CN"/>
              </w:rPr>
              <w:t xml:space="preserve"> Buthelezi</w:t>
            </w:r>
            <w:r w:rsidRPr="009252E9">
              <w:rPr>
                <w:rFonts w:ascii="Arial" w:hAnsi="Arial" w:cs="Arial" w:hint="eastAsia"/>
                <w:bCs/>
                <w:lang w:eastAsia="zh-CN"/>
              </w:rPr>
              <w:t>女士</w:t>
            </w:r>
            <w:r w:rsidRPr="009252E9">
              <w:rPr>
                <w:rFonts w:ascii="Arial" w:hAnsi="Arial" w:cs="Arial"/>
                <w:bCs/>
                <w:lang w:eastAsia="zh-CN"/>
              </w:rPr>
              <w:t>（南非）</w:t>
            </w:r>
          </w:p>
          <w:p w14:paraId="20C31A90" w14:textId="3F2E6131" w:rsidR="0044018A" w:rsidRPr="009252E9" w:rsidRDefault="0044018A" w:rsidP="0044018A">
            <w:pPr>
              <w:rPr>
                <w:rFonts w:ascii="Arial" w:hAnsi="Arial" w:cs="Arial"/>
                <w:bCs/>
                <w:lang w:eastAsia="zh-CN"/>
              </w:rPr>
            </w:pPr>
            <w:r w:rsidRPr="009252E9">
              <w:rPr>
                <w:rFonts w:ascii="Arial" w:hAnsi="Arial" w:cs="Arial" w:hint="eastAsia"/>
                <w:bCs/>
                <w:lang w:eastAsia="zh-CN"/>
              </w:rPr>
              <w:t>执行制片人：</w:t>
            </w:r>
            <w:proofErr w:type="spellStart"/>
            <w:r w:rsidRPr="009252E9">
              <w:rPr>
                <w:rFonts w:ascii="Arial" w:hAnsi="Arial" w:cs="Arial"/>
                <w:bCs/>
                <w:lang w:eastAsia="zh-CN"/>
              </w:rPr>
              <w:t>Nozipho</w:t>
            </w:r>
            <w:proofErr w:type="spellEnd"/>
            <w:r w:rsidRPr="009252E9">
              <w:rPr>
                <w:rFonts w:ascii="Arial" w:hAnsi="Arial" w:cs="Arial"/>
                <w:bCs/>
                <w:lang w:eastAsia="zh-CN"/>
              </w:rPr>
              <w:t xml:space="preserve"> </w:t>
            </w:r>
            <w:proofErr w:type="spellStart"/>
            <w:r w:rsidRPr="009252E9">
              <w:rPr>
                <w:rFonts w:ascii="Arial" w:hAnsi="Arial" w:cs="Arial"/>
                <w:bCs/>
                <w:lang w:eastAsia="zh-CN"/>
              </w:rPr>
              <w:t>Tshabalala</w:t>
            </w:r>
            <w:proofErr w:type="spellEnd"/>
            <w:r w:rsidRPr="009252E9">
              <w:rPr>
                <w:rFonts w:ascii="Arial" w:hAnsi="Arial" w:cs="Arial" w:hint="eastAsia"/>
                <w:bCs/>
                <w:lang w:eastAsia="zh-CN"/>
              </w:rPr>
              <w:t>女士</w:t>
            </w:r>
            <w:r w:rsidRPr="009252E9">
              <w:rPr>
                <w:rFonts w:ascii="Arial" w:hAnsi="Arial" w:cs="Arial"/>
                <w:bCs/>
                <w:lang w:eastAsia="zh-CN"/>
              </w:rPr>
              <w:t>（南非）</w:t>
            </w:r>
          </w:p>
          <w:p w14:paraId="5A04CF68" w14:textId="77777777" w:rsidR="0044018A" w:rsidRPr="009252E9" w:rsidRDefault="0044018A" w:rsidP="0044018A">
            <w:pPr>
              <w:rPr>
                <w:rFonts w:ascii="Arial" w:hAnsi="Arial" w:cs="Arial"/>
                <w:bCs/>
                <w:lang w:eastAsia="zh-CN"/>
              </w:rPr>
            </w:pPr>
            <w:r w:rsidRPr="009252E9">
              <w:rPr>
                <w:rFonts w:ascii="Arial" w:hAnsi="Arial" w:cs="Arial" w:hint="eastAsia"/>
                <w:bCs/>
                <w:lang w:eastAsia="zh-CN"/>
              </w:rPr>
              <w:t>服装、化妆：</w:t>
            </w:r>
            <w:proofErr w:type="spellStart"/>
            <w:r w:rsidRPr="009252E9">
              <w:rPr>
                <w:rFonts w:ascii="Arial" w:hAnsi="Arial" w:cs="Arial"/>
                <w:bCs/>
                <w:lang w:eastAsia="zh-CN"/>
              </w:rPr>
              <w:t>Khanyisile</w:t>
            </w:r>
            <w:proofErr w:type="spellEnd"/>
            <w:r w:rsidRPr="009252E9">
              <w:rPr>
                <w:rFonts w:ascii="Arial" w:hAnsi="Arial" w:cs="Arial"/>
                <w:bCs/>
                <w:lang w:eastAsia="zh-CN"/>
              </w:rPr>
              <w:t xml:space="preserve"> </w:t>
            </w:r>
            <w:proofErr w:type="spellStart"/>
            <w:r w:rsidRPr="009252E9">
              <w:rPr>
                <w:rFonts w:ascii="Arial" w:hAnsi="Arial" w:cs="Arial"/>
                <w:bCs/>
                <w:lang w:eastAsia="zh-CN"/>
              </w:rPr>
              <w:t>Matlaba</w:t>
            </w:r>
            <w:proofErr w:type="spellEnd"/>
            <w:r w:rsidRPr="009252E9">
              <w:rPr>
                <w:rFonts w:ascii="Arial" w:hAnsi="Arial" w:cs="Arial" w:hint="eastAsia"/>
                <w:bCs/>
                <w:lang w:eastAsia="zh-CN"/>
              </w:rPr>
              <w:t>女士</w:t>
            </w:r>
            <w:r w:rsidRPr="009252E9">
              <w:rPr>
                <w:rFonts w:ascii="Arial" w:hAnsi="Arial" w:cs="Arial"/>
                <w:bCs/>
                <w:lang w:eastAsia="zh-CN"/>
              </w:rPr>
              <w:t>（南非）</w:t>
            </w:r>
          </w:p>
          <w:p w14:paraId="253EDB35" w14:textId="0E028C36" w:rsidR="0044018A" w:rsidRPr="009252E9" w:rsidRDefault="0044018A" w:rsidP="0044018A">
            <w:pPr>
              <w:rPr>
                <w:rFonts w:ascii="Arial" w:hAnsi="Arial" w:cs="Arial"/>
                <w:bCs/>
                <w:lang w:eastAsia="zh-CN"/>
              </w:rPr>
            </w:pPr>
            <w:r w:rsidRPr="009252E9">
              <w:rPr>
                <w:rFonts w:ascii="Arial" w:hAnsi="Arial" w:cs="Arial" w:hint="eastAsia"/>
                <w:bCs/>
                <w:lang w:eastAsia="zh-CN"/>
              </w:rPr>
              <w:t>非洲时尚国际创始人：</w:t>
            </w:r>
            <w:r w:rsidRPr="009252E9">
              <w:rPr>
                <w:rFonts w:ascii="Arial" w:hAnsi="Arial" w:cs="Arial"/>
                <w:bCs/>
                <w:lang w:eastAsia="zh-CN"/>
              </w:rPr>
              <w:t xml:space="preserve">Precious </w:t>
            </w:r>
            <w:proofErr w:type="spellStart"/>
            <w:r w:rsidRPr="009252E9">
              <w:rPr>
                <w:rFonts w:ascii="Arial" w:hAnsi="Arial" w:cs="Arial"/>
                <w:bCs/>
                <w:lang w:eastAsia="zh-CN"/>
              </w:rPr>
              <w:t>Moloi-Motsepe</w:t>
            </w:r>
            <w:proofErr w:type="spellEnd"/>
            <w:r w:rsidRPr="009252E9">
              <w:rPr>
                <w:rFonts w:ascii="Arial" w:hAnsi="Arial" w:cs="Arial" w:hint="eastAsia"/>
                <w:bCs/>
                <w:lang w:eastAsia="zh-CN"/>
              </w:rPr>
              <w:t>博士（</w:t>
            </w:r>
            <w:r w:rsidRPr="009252E9">
              <w:rPr>
                <w:rFonts w:ascii="Arial" w:hAnsi="Arial" w:cs="Arial"/>
                <w:bCs/>
                <w:lang w:eastAsia="zh-CN"/>
              </w:rPr>
              <w:t>南非）</w:t>
            </w:r>
          </w:p>
          <w:p w14:paraId="6D1AAB14" w14:textId="6B566FDB" w:rsidR="0044018A" w:rsidRPr="009252E9" w:rsidRDefault="0044018A" w:rsidP="00EB2D70">
            <w:pPr>
              <w:rPr>
                <w:rFonts w:ascii="Arial" w:hAnsi="Arial" w:cs="Arial"/>
                <w:bCs/>
                <w:lang w:eastAsia="zh-CN"/>
              </w:rPr>
            </w:pPr>
            <w:r w:rsidRPr="009252E9">
              <w:rPr>
                <w:rFonts w:ascii="Arial" w:hAnsi="Arial" w:cs="Arial" w:hint="eastAsia"/>
                <w:bCs/>
                <w:lang w:eastAsia="zh-CN"/>
              </w:rPr>
              <w:t>设计</w:t>
            </w:r>
            <w:r w:rsidR="00D51AF5" w:rsidRPr="009252E9">
              <w:rPr>
                <w:rFonts w:ascii="Arial" w:hAnsi="Arial" w:cs="Arial" w:hint="eastAsia"/>
                <w:bCs/>
                <w:lang w:eastAsia="zh-CN"/>
              </w:rPr>
              <w:t>师</w:t>
            </w:r>
            <w:r w:rsidRPr="009252E9">
              <w:rPr>
                <w:rFonts w:ascii="Arial" w:hAnsi="Arial" w:cs="Arial" w:hint="eastAsia"/>
                <w:bCs/>
                <w:lang w:eastAsia="zh-CN"/>
              </w:rPr>
              <w:t>：</w:t>
            </w:r>
            <w:r w:rsidRPr="009252E9">
              <w:rPr>
                <w:rFonts w:ascii="Arial" w:hAnsi="Arial" w:cs="Arial"/>
                <w:bCs/>
                <w:lang w:eastAsia="zh-CN"/>
              </w:rPr>
              <w:t xml:space="preserve">Doreen </w:t>
            </w:r>
            <w:proofErr w:type="spellStart"/>
            <w:r w:rsidRPr="009252E9">
              <w:rPr>
                <w:rFonts w:ascii="Arial" w:hAnsi="Arial" w:cs="Arial"/>
                <w:bCs/>
                <w:lang w:eastAsia="zh-CN"/>
              </w:rPr>
              <w:t>Mashika</w:t>
            </w:r>
            <w:proofErr w:type="spellEnd"/>
            <w:r w:rsidRPr="009252E9">
              <w:rPr>
                <w:rFonts w:ascii="Arial" w:hAnsi="Arial" w:cs="Arial"/>
                <w:bCs/>
                <w:lang w:eastAsia="zh-CN"/>
              </w:rPr>
              <w:t xml:space="preserve"> of Doreen </w:t>
            </w:r>
            <w:proofErr w:type="spellStart"/>
            <w:r w:rsidRPr="009252E9">
              <w:rPr>
                <w:rFonts w:ascii="Arial" w:hAnsi="Arial" w:cs="Arial"/>
                <w:bCs/>
                <w:lang w:eastAsia="zh-CN"/>
              </w:rPr>
              <w:t>Mashika</w:t>
            </w:r>
            <w:proofErr w:type="spellEnd"/>
            <w:r w:rsidR="009E67D2" w:rsidRPr="009252E9">
              <w:rPr>
                <w:rFonts w:ascii="Arial" w:hAnsi="Arial" w:cs="Arial" w:hint="eastAsia"/>
                <w:bCs/>
                <w:lang w:eastAsia="zh-CN"/>
              </w:rPr>
              <w:t>女士（</w:t>
            </w:r>
            <w:r w:rsidR="00D51AF5" w:rsidRPr="009252E9">
              <w:rPr>
                <w:rFonts w:ascii="Arial" w:hAnsi="Arial" w:cs="Arial" w:hint="eastAsia"/>
                <w:bCs/>
                <w:lang w:eastAsia="zh-CN"/>
              </w:rPr>
              <w:t>桑给</w:t>
            </w:r>
            <w:r w:rsidR="009E67D2" w:rsidRPr="009252E9">
              <w:rPr>
                <w:rFonts w:ascii="Arial" w:hAnsi="Arial" w:cs="Arial" w:hint="eastAsia"/>
                <w:bCs/>
                <w:lang w:eastAsia="zh-CN"/>
              </w:rPr>
              <w:t>巴尔）、</w:t>
            </w:r>
            <w:r w:rsidR="00EB2D70" w:rsidRPr="009252E9">
              <w:rPr>
                <w:rFonts w:ascii="Arial" w:hAnsi="Arial" w:cs="Arial"/>
                <w:bCs/>
                <w:lang w:eastAsia="zh-CN"/>
              </w:rPr>
              <w:t>Loin Cloth and Ashes</w:t>
            </w:r>
            <w:r w:rsidR="00EB2D70" w:rsidRPr="009252E9">
              <w:rPr>
                <w:rFonts w:ascii="Arial" w:hAnsi="Arial" w:cs="Arial" w:hint="eastAsia"/>
                <w:bCs/>
                <w:lang w:eastAsia="zh-CN"/>
              </w:rPr>
              <w:t>时尚公司的</w:t>
            </w:r>
            <w:proofErr w:type="spellStart"/>
            <w:r w:rsidRPr="009252E9">
              <w:rPr>
                <w:rFonts w:ascii="Arial" w:hAnsi="Arial" w:cs="Arial"/>
                <w:bCs/>
                <w:lang w:eastAsia="zh-CN"/>
              </w:rPr>
              <w:t>Anisa</w:t>
            </w:r>
            <w:proofErr w:type="spellEnd"/>
            <w:r w:rsidRPr="009252E9">
              <w:rPr>
                <w:rFonts w:ascii="Arial" w:hAnsi="Arial" w:cs="Arial"/>
                <w:bCs/>
                <w:lang w:eastAsia="zh-CN"/>
              </w:rPr>
              <w:t xml:space="preserve"> </w:t>
            </w:r>
            <w:proofErr w:type="spellStart"/>
            <w:r w:rsidRPr="009252E9">
              <w:rPr>
                <w:rFonts w:ascii="Arial" w:hAnsi="Arial" w:cs="Arial"/>
                <w:bCs/>
                <w:lang w:eastAsia="zh-CN"/>
              </w:rPr>
              <w:t>Mpungwe</w:t>
            </w:r>
            <w:proofErr w:type="spellEnd"/>
            <w:r w:rsidR="009E67D2" w:rsidRPr="009252E9">
              <w:rPr>
                <w:rFonts w:ascii="Arial" w:hAnsi="Arial" w:cs="Arial" w:hint="eastAsia"/>
                <w:bCs/>
                <w:lang w:eastAsia="zh-CN"/>
              </w:rPr>
              <w:t>女士（坦桑尼亚和南非）、</w:t>
            </w:r>
            <w:proofErr w:type="spellStart"/>
            <w:r w:rsidR="00EB2D70" w:rsidRPr="009252E9">
              <w:rPr>
                <w:rFonts w:ascii="Arial" w:hAnsi="Arial" w:cs="Arial"/>
                <w:bCs/>
                <w:lang w:eastAsia="zh-CN"/>
              </w:rPr>
              <w:t>Ituen</w:t>
            </w:r>
            <w:proofErr w:type="spellEnd"/>
            <w:r w:rsidR="00EB2D70" w:rsidRPr="009252E9">
              <w:rPr>
                <w:rFonts w:ascii="Arial" w:hAnsi="Arial" w:cs="Arial"/>
                <w:bCs/>
                <w:lang w:eastAsia="zh-CN"/>
              </w:rPr>
              <w:t xml:space="preserve"> </w:t>
            </w:r>
            <w:proofErr w:type="spellStart"/>
            <w:r w:rsidR="00EB2D70" w:rsidRPr="009252E9">
              <w:rPr>
                <w:rFonts w:ascii="Arial" w:hAnsi="Arial" w:cs="Arial"/>
                <w:bCs/>
                <w:lang w:eastAsia="zh-CN"/>
              </w:rPr>
              <w:t>Basi</w:t>
            </w:r>
            <w:proofErr w:type="spellEnd"/>
            <w:r w:rsidR="00EB2D70" w:rsidRPr="009252E9">
              <w:rPr>
                <w:rFonts w:ascii="Arial" w:hAnsi="Arial" w:cs="Arial" w:hint="eastAsia"/>
                <w:bCs/>
                <w:lang w:eastAsia="zh-CN"/>
              </w:rPr>
              <w:t>的</w:t>
            </w:r>
            <w:r w:rsidR="00EB2D70" w:rsidRPr="009252E9">
              <w:rPr>
                <w:rFonts w:ascii="Arial" w:hAnsi="Arial" w:cs="Arial"/>
                <w:bCs/>
                <w:lang w:eastAsia="zh-CN"/>
              </w:rPr>
              <w:t xml:space="preserve">Khadijah </w:t>
            </w:r>
            <w:proofErr w:type="spellStart"/>
            <w:r w:rsidR="00EB2D70" w:rsidRPr="009252E9">
              <w:rPr>
                <w:rFonts w:ascii="Arial" w:hAnsi="Arial" w:cs="Arial"/>
                <w:bCs/>
                <w:lang w:eastAsia="zh-CN"/>
              </w:rPr>
              <w:t>Eniafe</w:t>
            </w:r>
            <w:proofErr w:type="spellEnd"/>
            <w:r w:rsidR="009E67D2" w:rsidRPr="009252E9">
              <w:rPr>
                <w:rFonts w:ascii="Arial" w:hAnsi="Arial" w:cs="Arial" w:hint="eastAsia"/>
                <w:bCs/>
                <w:lang w:eastAsia="zh-CN"/>
              </w:rPr>
              <w:t>女士（尼日利亚）</w:t>
            </w:r>
          </w:p>
        </w:tc>
      </w:tr>
      <w:tr w:rsidR="00804288" w:rsidRPr="009252E9" w14:paraId="00269988" w14:textId="77777777" w:rsidTr="00CD4264">
        <w:trPr>
          <w:cantSplit/>
        </w:trPr>
        <w:tc>
          <w:tcPr>
            <w:tcW w:w="1701" w:type="dxa"/>
          </w:tcPr>
          <w:p w14:paraId="3AD8C2BB" w14:textId="069C0B56" w:rsidR="00A75349" w:rsidRPr="009252E9" w:rsidRDefault="00325B4D" w:rsidP="009F7D8A">
            <w:pPr>
              <w:spacing w:beforeLines="100" w:before="240" w:afterLines="100" w:after="240"/>
              <w:rPr>
                <w:rFonts w:ascii="Arial" w:hAnsi="Arial" w:cs="Arial"/>
              </w:rPr>
            </w:pPr>
            <w:r w:rsidRPr="009252E9">
              <w:rPr>
                <w:rFonts w:ascii="Arial" w:hAnsi="Arial" w:cs="Arial"/>
              </w:rPr>
              <w:t>14.35</w:t>
            </w:r>
            <w:r w:rsidR="00A75349" w:rsidRPr="009252E9">
              <w:rPr>
                <w:rFonts w:ascii="Arial" w:hAnsi="Arial" w:cs="Arial"/>
              </w:rPr>
              <w:t xml:space="preserve"> – 1</w:t>
            </w:r>
            <w:r w:rsidR="0043237D" w:rsidRPr="009252E9">
              <w:rPr>
                <w:rFonts w:ascii="Arial" w:hAnsi="Arial" w:cs="Arial"/>
              </w:rPr>
              <w:t>5</w:t>
            </w:r>
            <w:r w:rsidR="00AA1153" w:rsidRPr="009252E9">
              <w:rPr>
                <w:rFonts w:ascii="Arial" w:hAnsi="Arial" w:cs="Arial"/>
              </w:rPr>
              <w:t>.</w:t>
            </w:r>
            <w:r w:rsidR="009F7D8A" w:rsidRPr="009252E9">
              <w:rPr>
                <w:rFonts w:ascii="Arial" w:hAnsi="Arial" w:cs="Arial" w:hint="eastAsia"/>
                <w:lang w:eastAsia="zh-CN"/>
              </w:rPr>
              <w:t>2</w:t>
            </w:r>
            <w:r w:rsidR="00AA1153" w:rsidRPr="009252E9">
              <w:rPr>
                <w:rFonts w:ascii="Arial" w:hAnsi="Arial" w:cs="Arial"/>
              </w:rPr>
              <w:t>0</w:t>
            </w:r>
          </w:p>
        </w:tc>
        <w:tc>
          <w:tcPr>
            <w:tcW w:w="7938" w:type="dxa"/>
            <w:gridSpan w:val="2"/>
          </w:tcPr>
          <w:p w14:paraId="5EC08239" w14:textId="32BBE57A" w:rsidR="00A75349" w:rsidRPr="009252E9" w:rsidRDefault="00614552" w:rsidP="00F5672C">
            <w:pPr>
              <w:spacing w:beforeLines="100" w:before="240" w:afterLines="100" w:after="240"/>
              <w:rPr>
                <w:rFonts w:ascii="Arial" w:hAnsi="Arial" w:cs="Arial"/>
                <w:b/>
                <w:bCs/>
                <w:i/>
                <w:iCs/>
                <w:lang w:eastAsia="zh-CN"/>
              </w:rPr>
            </w:pPr>
            <w:r w:rsidRPr="009252E9">
              <w:rPr>
                <w:rFonts w:ascii="Arial" w:hAnsi="Arial" w:cs="Arial" w:hint="eastAsia"/>
                <w:b/>
                <w:bCs/>
                <w:lang w:eastAsia="zh-CN"/>
              </w:rPr>
              <w:t>独家对话：全球线</w:t>
            </w:r>
            <w:r w:rsidR="009D7EE0" w:rsidRPr="009252E9">
              <w:rPr>
                <w:rFonts w:ascii="Arial" w:hAnsi="Arial" w:cs="Arial" w:hint="eastAsia"/>
                <w:b/>
                <w:bCs/>
                <w:lang w:eastAsia="zh-CN"/>
              </w:rPr>
              <w:t>上</w:t>
            </w:r>
            <w:r w:rsidRPr="009252E9">
              <w:rPr>
                <w:rFonts w:ascii="Arial" w:hAnsi="Arial" w:cs="Arial" w:hint="eastAsia"/>
                <w:b/>
                <w:bCs/>
                <w:lang w:eastAsia="zh-CN"/>
              </w:rPr>
              <w:t>艺术市场</w:t>
            </w:r>
          </w:p>
          <w:p w14:paraId="28B34339" w14:textId="4DD5F47F" w:rsidR="00563337" w:rsidRPr="009252E9" w:rsidRDefault="002A1D2D" w:rsidP="00F7571D">
            <w:pPr>
              <w:adjustRightInd w:val="0"/>
              <w:jc w:val="both"/>
              <w:rPr>
                <w:rFonts w:ascii="Arial" w:hAnsi="Arial" w:cs="Arial"/>
                <w:iCs/>
                <w:lang w:eastAsia="zh-CN"/>
              </w:rPr>
            </w:pPr>
            <w:r w:rsidRPr="009252E9">
              <w:rPr>
                <w:rFonts w:ascii="Arial" w:hAnsi="Arial" w:cs="Arial" w:hint="eastAsia"/>
                <w:iCs/>
                <w:lang w:eastAsia="zh-CN"/>
              </w:rPr>
              <w:t>数字技术</w:t>
            </w:r>
            <w:r w:rsidR="001F3075" w:rsidRPr="009252E9">
              <w:rPr>
                <w:rFonts w:ascii="Arial" w:hAnsi="Arial" w:cs="Arial" w:hint="eastAsia"/>
                <w:iCs/>
                <w:lang w:eastAsia="zh-CN"/>
              </w:rPr>
              <w:t>对</w:t>
            </w:r>
            <w:r w:rsidR="00A0504A" w:rsidRPr="009252E9">
              <w:rPr>
                <w:rFonts w:ascii="Arial" w:hAnsi="Arial" w:cs="Arial" w:hint="eastAsia"/>
                <w:iCs/>
                <w:lang w:eastAsia="zh-CN"/>
              </w:rPr>
              <w:t>视觉艺术领域</w:t>
            </w:r>
            <w:r w:rsidRPr="009252E9">
              <w:rPr>
                <w:rFonts w:ascii="Arial" w:hAnsi="Arial" w:cs="Arial" w:hint="eastAsia"/>
                <w:iCs/>
                <w:lang w:eastAsia="zh-CN"/>
              </w:rPr>
              <w:t>的影响也</w:t>
            </w:r>
            <w:r w:rsidR="00A0504A" w:rsidRPr="009252E9">
              <w:rPr>
                <w:rFonts w:ascii="Arial" w:hAnsi="Arial" w:cs="Arial" w:hint="eastAsia"/>
                <w:iCs/>
                <w:lang w:eastAsia="zh-CN"/>
              </w:rPr>
              <w:t>在</w:t>
            </w:r>
            <w:r w:rsidRPr="009252E9">
              <w:rPr>
                <w:rFonts w:ascii="Arial" w:hAnsi="Arial" w:cs="Arial" w:hint="eastAsia"/>
                <w:iCs/>
                <w:lang w:eastAsia="zh-CN"/>
              </w:rPr>
              <w:t>迅速加强，</w:t>
            </w:r>
            <w:r w:rsidR="003F4952" w:rsidRPr="009252E9">
              <w:rPr>
                <w:rFonts w:ascii="Arial" w:hAnsi="Arial" w:cs="Arial" w:hint="eastAsia"/>
                <w:iCs/>
                <w:lang w:eastAsia="zh-CN"/>
              </w:rPr>
              <w:t>从</w:t>
            </w:r>
            <w:r w:rsidRPr="009252E9">
              <w:rPr>
                <w:rFonts w:ascii="Arial" w:hAnsi="Arial" w:cs="Arial" w:hint="eastAsia"/>
                <w:iCs/>
                <w:lang w:eastAsia="zh-CN"/>
              </w:rPr>
              <w:t>制作</w:t>
            </w:r>
            <w:r w:rsidR="003F4952" w:rsidRPr="009252E9">
              <w:rPr>
                <w:rFonts w:ascii="Arial" w:hAnsi="Arial" w:cs="Arial" w:hint="eastAsia"/>
                <w:iCs/>
                <w:lang w:eastAsia="zh-CN"/>
              </w:rPr>
              <w:t>到发行</w:t>
            </w:r>
            <w:r w:rsidRPr="009252E9">
              <w:rPr>
                <w:rFonts w:ascii="Arial" w:hAnsi="Arial" w:cs="Arial" w:hint="eastAsia"/>
                <w:iCs/>
                <w:lang w:eastAsia="zh-CN"/>
              </w:rPr>
              <w:t>，</w:t>
            </w:r>
            <w:r w:rsidR="00FD7307" w:rsidRPr="009252E9">
              <w:rPr>
                <w:rFonts w:ascii="Arial" w:hAnsi="Arial" w:cs="Arial" w:hint="eastAsia"/>
                <w:iCs/>
                <w:lang w:eastAsia="zh-CN"/>
              </w:rPr>
              <w:t>影响</w:t>
            </w:r>
            <w:r w:rsidR="00747901" w:rsidRPr="009252E9">
              <w:rPr>
                <w:rFonts w:ascii="Arial" w:hAnsi="Arial" w:cs="Arial" w:hint="eastAsia"/>
                <w:iCs/>
                <w:lang w:eastAsia="zh-CN"/>
              </w:rPr>
              <w:t>广泛</w:t>
            </w:r>
            <w:r w:rsidR="003F4952" w:rsidRPr="009252E9">
              <w:rPr>
                <w:rFonts w:ascii="Arial" w:hAnsi="Arial" w:cs="Arial" w:hint="eastAsia"/>
                <w:iCs/>
                <w:lang w:eastAsia="zh-CN"/>
              </w:rPr>
              <w:t>。艺术电子商务和</w:t>
            </w:r>
            <w:r w:rsidR="001F3075" w:rsidRPr="009252E9">
              <w:rPr>
                <w:rFonts w:ascii="Arial" w:hAnsi="Arial" w:cs="Arial" w:hint="eastAsia"/>
                <w:iCs/>
                <w:lang w:eastAsia="zh-CN"/>
              </w:rPr>
              <w:t>线上</w:t>
            </w:r>
            <w:r w:rsidR="003F4952" w:rsidRPr="009252E9">
              <w:rPr>
                <w:rFonts w:ascii="Arial" w:hAnsi="Arial" w:cs="Arial" w:hint="eastAsia"/>
                <w:iCs/>
                <w:lang w:eastAsia="zh-CN"/>
              </w:rPr>
              <w:t>拍卖市场的迅速崛起，有可能</w:t>
            </w:r>
            <w:r w:rsidR="001F3075" w:rsidRPr="009252E9">
              <w:rPr>
                <w:rFonts w:ascii="Arial" w:hAnsi="Arial" w:cs="Arial" w:hint="eastAsia"/>
                <w:iCs/>
                <w:lang w:eastAsia="zh-CN"/>
              </w:rPr>
              <w:t>会促</w:t>
            </w:r>
            <w:r w:rsidR="003F4952" w:rsidRPr="009252E9">
              <w:rPr>
                <w:rFonts w:ascii="Arial" w:hAnsi="Arial" w:cs="Arial" w:hint="eastAsia"/>
                <w:iCs/>
                <w:lang w:eastAsia="zh-CN"/>
              </w:rPr>
              <w:t>使艺术家跨境</w:t>
            </w:r>
            <w:r w:rsidR="00B61DFD" w:rsidRPr="009252E9">
              <w:rPr>
                <w:rFonts w:ascii="Arial" w:hAnsi="Arial" w:cs="Arial" w:hint="eastAsia"/>
                <w:iCs/>
                <w:lang w:eastAsia="zh-CN"/>
              </w:rPr>
              <w:t>交易</w:t>
            </w:r>
            <w:r w:rsidR="003F4952" w:rsidRPr="009252E9">
              <w:rPr>
                <w:rFonts w:ascii="Arial" w:hAnsi="Arial" w:cs="Arial" w:hint="eastAsia"/>
                <w:iCs/>
                <w:lang w:eastAsia="zh-CN"/>
              </w:rPr>
              <w:t>。</w:t>
            </w:r>
            <w:r w:rsidRPr="009252E9">
              <w:rPr>
                <w:rFonts w:ascii="Arial" w:hAnsi="Arial" w:cs="Arial" w:hint="eastAsia"/>
                <w:iCs/>
                <w:lang w:eastAsia="zh-CN"/>
              </w:rPr>
              <w:t>有哪些条件和保障措施可</w:t>
            </w:r>
            <w:r w:rsidR="003F4952" w:rsidRPr="009252E9">
              <w:rPr>
                <w:rFonts w:ascii="Arial" w:hAnsi="Arial" w:cs="Arial" w:hint="eastAsia"/>
                <w:iCs/>
                <w:lang w:eastAsia="zh-CN"/>
              </w:rPr>
              <w:t>使该</w:t>
            </w:r>
            <w:r w:rsidRPr="009252E9">
              <w:rPr>
                <w:rFonts w:ascii="Arial" w:hAnsi="Arial" w:cs="Arial" w:hint="eastAsia"/>
                <w:iCs/>
                <w:lang w:eastAsia="zh-CN"/>
              </w:rPr>
              <w:t>领域</w:t>
            </w:r>
            <w:r w:rsidR="003F4952" w:rsidRPr="009252E9">
              <w:rPr>
                <w:rFonts w:ascii="Arial" w:hAnsi="Arial" w:cs="Arial" w:hint="eastAsia"/>
                <w:iCs/>
                <w:lang w:eastAsia="zh-CN"/>
              </w:rPr>
              <w:t>充分受益于这些新趋势</w:t>
            </w:r>
            <w:r w:rsidRPr="009252E9">
              <w:rPr>
                <w:rFonts w:ascii="Arial" w:hAnsi="Arial" w:cs="Arial" w:hint="eastAsia"/>
                <w:iCs/>
                <w:lang w:eastAsia="zh-CN"/>
              </w:rPr>
              <w:t>呢</w:t>
            </w:r>
            <w:r w:rsidR="003F4952" w:rsidRPr="009252E9">
              <w:rPr>
                <w:rFonts w:ascii="Arial" w:hAnsi="Arial" w:cs="Arial" w:hint="eastAsia"/>
                <w:iCs/>
                <w:lang w:eastAsia="zh-CN"/>
              </w:rPr>
              <w:t>？</w:t>
            </w:r>
          </w:p>
        </w:tc>
      </w:tr>
      <w:tr w:rsidR="00804288" w:rsidRPr="009252E9" w14:paraId="6DD2B5A3" w14:textId="77777777" w:rsidTr="00CD4264">
        <w:tc>
          <w:tcPr>
            <w:tcW w:w="1701" w:type="dxa"/>
          </w:tcPr>
          <w:p w14:paraId="63DCB63E" w14:textId="77777777" w:rsidR="00A75349" w:rsidRPr="009252E9" w:rsidRDefault="00A75349" w:rsidP="00F5672C">
            <w:pPr>
              <w:spacing w:beforeLines="100" w:before="240" w:afterLines="100" w:after="240"/>
              <w:rPr>
                <w:rFonts w:ascii="Arial" w:hAnsi="Arial" w:cs="Arial"/>
                <w:lang w:eastAsia="zh-CN"/>
              </w:rPr>
            </w:pPr>
          </w:p>
        </w:tc>
        <w:tc>
          <w:tcPr>
            <w:tcW w:w="2694" w:type="dxa"/>
          </w:tcPr>
          <w:p w14:paraId="25485F70" w14:textId="36E3C92C" w:rsidR="00A75349" w:rsidRPr="009252E9" w:rsidRDefault="003F4952" w:rsidP="00F5672C">
            <w:pPr>
              <w:spacing w:beforeLines="100" w:before="240" w:afterLines="100" w:after="240"/>
              <w:rPr>
                <w:rFonts w:ascii="Arial" w:hAnsi="Arial" w:cs="Arial"/>
                <w:lang w:eastAsia="zh-CN"/>
              </w:rPr>
            </w:pPr>
            <w:r w:rsidRPr="009252E9">
              <w:rPr>
                <w:rFonts w:ascii="Arial" w:hAnsi="Arial" w:cs="Arial" w:hint="eastAsia"/>
                <w:lang w:eastAsia="zh-CN"/>
              </w:rPr>
              <w:t>主持人：</w:t>
            </w:r>
          </w:p>
        </w:tc>
        <w:tc>
          <w:tcPr>
            <w:tcW w:w="5244" w:type="dxa"/>
          </w:tcPr>
          <w:p w14:paraId="648217AA" w14:textId="1A4788C2" w:rsidR="00CC3664" w:rsidRPr="009252E9" w:rsidRDefault="003B6994" w:rsidP="00247FBC">
            <w:pPr>
              <w:spacing w:beforeLines="100" w:before="240" w:afterLines="100" w:after="240" w:line="276" w:lineRule="auto"/>
              <w:rPr>
                <w:rFonts w:ascii="Arial" w:hAnsi="Arial" w:cs="Arial"/>
                <w:lang w:val="fr-CH"/>
              </w:rPr>
            </w:pPr>
            <w:r w:rsidRPr="009252E9">
              <w:rPr>
                <w:rFonts w:ascii="Arial" w:hAnsi="Arial" w:cs="Arial"/>
              </w:rPr>
              <w:t xml:space="preserve">Natalia </w:t>
            </w:r>
            <w:proofErr w:type="spellStart"/>
            <w:r w:rsidRPr="009252E9">
              <w:rPr>
                <w:rFonts w:ascii="Arial" w:hAnsi="Arial" w:cs="Arial"/>
              </w:rPr>
              <w:t>Reiter</w:t>
            </w:r>
            <w:r w:rsidR="003F4952" w:rsidRPr="009252E9">
              <w:rPr>
                <w:rFonts w:ascii="Arial" w:hAnsi="Arial" w:cs="Arial" w:hint="eastAsia"/>
              </w:rPr>
              <w:t>女士</w:t>
            </w:r>
            <w:proofErr w:type="spellEnd"/>
          </w:p>
        </w:tc>
      </w:tr>
      <w:tr w:rsidR="00804288" w:rsidRPr="009252E9" w14:paraId="74437D4A" w14:textId="77777777" w:rsidTr="008B73CD">
        <w:tc>
          <w:tcPr>
            <w:tcW w:w="1701" w:type="dxa"/>
          </w:tcPr>
          <w:p w14:paraId="478F2919" w14:textId="77777777" w:rsidR="00752FC0" w:rsidRPr="009252E9" w:rsidRDefault="00752FC0" w:rsidP="00F5672C">
            <w:pPr>
              <w:spacing w:beforeLines="100" w:before="240" w:afterLines="100" w:after="240"/>
              <w:rPr>
                <w:rFonts w:ascii="Arial" w:hAnsi="Arial" w:cs="Arial"/>
                <w:lang w:val="fr-CH"/>
              </w:rPr>
            </w:pPr>
          </w:p>
        </w:tc>
        <w:tc>
          <w:tcPr>
            <w:tcW w:w="2694" w:type="dxa"/>
          </w:tcPr>
          <w:p w14:paraId="5A2879B9" w14:textId="7F7EEC43" w:rsidR="00752FC0" w:rsidRPr="009252E9" w:rsidRDefault="00B83B38" w:rsidP="00F5672C">
            <w:pPr>
              <w:spacing w:beforeLines="100" w:before="240" w:afterLines="100" w:after="240"/>
              <w:rPr>
                <w:rFonts w:ascii="Arial" w:hAnsi="Arial" w:cs="Arial"/>
              </w:rPr>
            </w:pPr>
            <w:proofErr w:type="spellStart"/>
            <w:r w:rsidRPr="009252E9">
              <w:rPr>
                <w:rFonts w:ascii="Arial" w:hAnsi="Arial" w:cs="Arial" w:hint="eastAsia"/>
              </w:rPr>
              <w:t>专家</w:t>
            </w:r>
            <w:proofErr w:type="spellEnd"/>
            <w:r w:rsidR="003F4952" w:rsidRPr="009252E9">
              <w:rPr>
                <w:rFonts w:ascii="Arial" w:hAnsi="Arial" w:cs="Arial" w:hint="eastAsia"/>
              </w:rPr>
              <w:t>：</w:t>
            </w:r>
          </w:p>
        </w:tc>
        <w:tc>
          <w:tcPr>
            <w:tcW w:w="5244" w:type="dxa"/>
          </w:tcPr>
          <w:p w14:paraId="6884629E" w14:textId="77777777" w:rsidR="009F7D8A" w:rsidRPr="009252E9" w:rsidRDefault="009F7D8A" w:rsidP="009F7D8A">
            <w:pPr>
              <w:spacing w:beforeLines="100" w:before="240" w:afterLines="100" w:after="240" w:line="276" w:lineRule="auto"/>
              <w:jc w:val="both"/>
              <w:rPr>
                <w:rFonts w:ascii="Arial" w:hAnsi="Arial" w:cs="Arial"/>
                <w:lang w:eastAsia="zh-CN"/>
              </w:rPr>
            </w:pPr>
            <w:r w:rsidRPr="009252E9">
              <w:rPr>
                <w:rFonts w:ascii="Arial" w:hAnsi="Arial" w:cs="Arial" w:hint="eastAsia"/>
                <w:lang w:eastAsia="zh-CN"/>
              </w:rPr>
              <w:t>Soly</w:t>
            </w:r>
            <w:r w:rsidRPr="009252E9">
              <w:rPr>
                <w:rFonts w:ascii="Arial" w:hAnsi="Arial" w:cs="Arial"/>
                <w:lang w:eastAsia="zh-CN"/>
              </w:rPr>
              <w:t xml:space="preserve"> </w:t>
            </w:r>
            <w:r w:rsidRPr="009252E9">
              <w:rPr>
                <w:rFonts w:ascii="Arial" w:hAnsi="Arial" w:cs="Arial" w:hint="eastAsia"/>
                <w:lang w:eastAsia="zh-CN"/>
              </w:rPr>
              <w:t>Ciss</w:t>
            </w:r>
            <w:r w:rsidRPr="009252E9">
              <w:rPr>
                <w:rFonts w:ascii="Arial" w:hAnsi="Arial" w:cs="Arial"/>
                <w:lang w:eastAsia="zh-CN"/>
              </w:rPr>
              <w:t>é</w:t>
            </w:r>
            <w:r w:rsidRPr="009252E9">
              <w:rPr>
                <w:rFonts w:ascii="Arial" w:hAnsi="Arial" w:cs="Arial" w:hint="eastAsia"/>
                <w:lang w:eastAsia="zh-CN"/>
              </w:rPr>
              <w:t>先生，视觉艺术家，达喀尔</w:t>
            </w:r>
          </w:p>
          <w:p w14:paraId="680C4A3F" w14:textId="2A7F7D47" w:rsidR="003F4952" w:rsidRPr="009252E9" w:rsidRDefault="00FC4592" w:rsidP="00F7571D">
            <w:pPr>
              <w:spacing w:beforeLines="100" w:before="240" w:afterLines="100" w:after="240" w:line="276" w:lineRule="auto"/>
              <w:jc w:val="both"/>
              <w:rPr>
                <w:rFonts w:ascii="Arial" w:hAnsi="Arial" w:cs="Arial"/>
              </w:rPr>
            </w:pPr>
            <w:r w:rsidRPr="009252E9">
              <w:rPr>
                <w:rFonts w:ascii="Arial" w:hAnsi="Arial" w:cs="Arial" w:hint="eastAsia"/>
              </w:rPr>
              <w:t xml:space="preserve">Olivier </w:t>
            </w:r>
            <w:proofErr w:type="spellStart"/>
            <w:r w:rsidRPr="009252E9">
              <w:rPr>
                <w:rFonts w:ascii="Arial" w:hAnsi="Arial" w:cs="Arial" w:hint="eastAsia"/>
              </w:rPr>
              <w:t>Masmonteil</w:t>
            </w:r>
            <w:r w:rsidRPr="009252E9">
              <w:rPr>
                <w:rFonts w:ascii="Arial" w:hAnsi="Arial" w:cs="Arial" w:hint="eastAsia"/>
              </w:rPr>
              <w:t>先生</w:t>
            </w:r>
            <w:proofErr w:type="spellEnd"/>
            <w:r w:rsidRPr="009252E9">
              <w:rPr>
                <w:rFonts w:ascii="Arial" w:hAnsi="Arial" w:cs="Arial" w:hint="eastAsia"/>
                <w:lang w:eastAsia="zh-CN"/>
              </w:rPr>
              <w:t>，</w:t>
            </w:r>
            <w:proofErr w:type="spellStart"/>
            <w:r w:rsidR="003F4952" w:rsidRPr="009252E9">
              <w:rPr>
                <w:rFonts w:ascii="Arial" w:hAnsi="Arial" w:cs="Arial" w:hint="eastAsia"/>
              </w:rPr>
              <w:t>视觉艺术家</w:t>
            </w:r>
            <w:proofErr w:type="spellEnd"/>
            <w:r w:rsidR="00451705" w:rsidRPr="009252E9">
              <w:rPr>
                <w:rFonts w:ascii="Arial" w:hAnsi="Arial" w:cs="Arial" w:hint="eastAsia"/>
                <w:lang w:eastAsia="zh-CN"/>
              </w:rPr>
              <w:t>，</w:t>
            </w:r>
            <w:proofErr w:type="spellStart"/>
            <w:r w:rsidR="00451705" w:rsidRPr="009252E9">
              <w:rPr>
                <w:rFonts w:ascii="Arial" w:hAnsi="Arial" w:cs="Arial" w:hint="eastAsia"/>
              </w:rPr>
              <w:t>巴黎</w:t>
            </w:r>
            <w:proofErr w:type="spellEnd"/>
          </w:p>
          <w:p w14:paraId="6562CF2E" w14:textId="77777777" w:rsidR="00BD1CCD" w:rsidRPr="009252E9" w:rsidRDefault="00FC4592" w:rsidP="00F7571D">
            <w:pPr>
              <w:spacing w:beforeLines="100" w:before="240" w:afterLines="100" w:after="240" w:line="276" w:lineRule="auto"/>
              <w:jc w:val="both"/>
              <w:rPr>
                <w:rFonts w:ascii="Arial" w:hAnsi="Arial" w:cs="Arial"/>
              </w:rPr>
            </w:pPr>
            <w:r w:rsidRPr="009252E9">
              <w:rPr>
                <w:rFonts w:ascii="Arial" w:hAnsi="Arial" w:cs="Arial" w:hint="eastAsia"/>
              </w:rPr>
              <w:t xml:space="preserve">Sylvain </w:t>
            </w:r>
            <w:proofErr w:type="spellStart"/>
            <w:r w:rsidRPr="009252E9">
              <w:rPr>
                <w:rFonts w:ascii="Arial" w:hAnsi="Arial" w:cs="Arial" w:hint="eastAsia"/>
              </w:rPr>
              <w:t>Gaillard</w:t>
            </w:r>
            <w:r w:rsidRPr="009252E9">
              <w:rPr>
                <w:rFonts w:ascii="Arial" w:hAnsi="Arial" w:cs="Arial" w:hint="eastAsia"/>
              </w:rPr>
              <w:t>先生</w:t>
            </w:r>
            <w:proofErr w:type="spellEnd"/>
            <w:r w:rsidRPr="009252E9">
              <w:rPr>
                <w:rFonts w:ascii="Arial" w:hAnsi="Arial" w:cs="Arial" w:hint="eastAsia"/>
                <w:lang w:eastAsia="zh-CN"/>
              </w:rPr>
              <w:t>，</w:t>
            </w:r>
            <w:proofErr w:type="spellStart"/>
            <w:r w:rsidR="001F3075" w:rsidRPr="009252E9">
              <w:rPr>
                <w:rFonts w:ascii="Arial" w:hAnsi="Arial" w:cs="Arial" w:hint="eastAsia"/>
              </w:rPr>
              <w:t>迪拜</w:t>
            </w:r>
            <w:r w:rsidR="003F4952" w:rsidRPr="009252E9">
              <w:rPr>
                <w:rFonts w:ascii="Arial" w:hAnsi="Arial" w:cs="Arial" w:hint="eastAsia"/>
              </w:rPr>
              <w:t>歌剧</w:t>
            </w:r>
            <w:proofErr w:type="spellEnd"/>
            <w:r w:rsidRPr="009252E9">
              <w:rPr>
                <w:rFonts w:ascii="Arial" w:hAnsi="Arial" w:cs="Arial" w:hint="eastAsia"/>
                <w:lang w:eastAsia="zh-CN"/>
              </w:rPr>
              <w:t>院</w:t>
            </w:r>
            <w:proofErr w:type="spellStart"/>
            <w:r w:rsidR="003F4952" w:rsidRPr="009252E9">
              <w:rPr>
                <w:rFonts w:ascii="Arial" w:hAnsi="Arial" w:cs="Arial" w:hint="eastAsia"/>
              </w:rPr>
              <w:t>总监</w:t>
            </w:r>
            <w:proofErr w:type="spellEnd"/>
            <w:r w:rsidR="00451705" w:rsidRPr="009252E9">
              <w:rPr>
                <w:rFonts w:ascii="Arial" w:hAnsi="Arial" w:cs="Arial" w:hint="eastAsia"/>
                <w:lang w:eastAsia="zh-CN"/>
              </w:rPr>
              <w:t>，</w:t>
            </w:r>
            <w:proofErr w:type="spellStart"/>
            <w:r w:rsidR="00451705" w:rsidRPr="009252E9">
              <w:rPr>
                <w:rFonts w:ascii="Arial" w:hAnsi="Arial" w:cs="Arial" w:hint="eastAsia"/>
              </w:rPr>
              <w:t>阿联酋迪拜</w:t>
            </w:r>
            <w:proofErr w:type="spellEnd"/>
          </w:p>
          <w:p w14:paraId="5DD29FA6" w14:textId="54B3899E" w:rsidR="009F7D8A" w:rsidRPr="009252E9" w:rsidRDefault="009F7D8A" w:rsidP="009F7D8A">
            <w:pPr>
              <w:spacing w:beforeLines="100" w:before="240" w:afterLines="100" w:after="240" w:line="276" w:lineRule="auto"/>
              <w:jc w:val="both"/>
              <w:rPr>
                <w:rFonts w:ascii="Arial" w:eastAsiaTheme="minorEastAsia" w:hAnsi="Arial" w:cs="Arial"/>
                <w:lang w:val="en-GB" w:eastAsia="ja-JP"/>
              </w:rPr>
            </w:pPr>
            <w:proofErr w:type="spellStart"/>
            <w:r w:rsidRPr="009252E9">
              <w:rPr>
                <w:rFonts w:ascii="Arial" w:hAnsi="Arial" w:cs="Arial" w:hint="eastAsia"/>
              </w:rPr>
              <w:t>CécileVerdier</w:t>
            </w:r>
            <w:r w:rsidRPr="009252E9">
              <w:rPr>
                <w:rFonts w:ascii="Arial" w:hAnsi="Arial" w:cs="Arial" w:hint="eastAsia"/>
              </w:rPr>
              <w:t>女士</w:t>
            </w:r>
            <w:proofErr w:type="spellEnd"/>
            <w:r w:rsidRPr="009252E9">
              <w:rPr>
                <w:rFonts w:ascii="Arial" w:hAnsi="Arial" w:cs="Arial" w:hint="eastAsia"/>
                <w:lang w:eastAsia="zh-CN"/>
              </w:rPr>
              <w:t>，</w:t>
            </w:r>
            <w:proofErr w:type="spellStart"/>
            <w:r w:rsidRPr="009252E9">
              <w:rPr>
                <w:rFonts w:ascii="Arial" w:hAnsi="Arial" w:cs="Arial" w:hint="eastAsia"/>
              </w:rPr>
              <w:t>佳士得</w:t>
            </w:r>
            <w:proofErr w:type="spellEnd"/>
            <w:r w:rsidRPr="009252E9">
              <w:rPr>
                <w:rFonts w:ascii="Arial" w:hAnsi="Arial" w:cs="Arial" w:hint="eastAsia"/>
                <w:lang w:eastAsia="zh-CN"/>
              </w:rPr>
              <w:t>公司</w:t>
            </w:r>
            <w:proofErr w:type="spellStart"/>
            <w:r w:rsidRPr="009252E9">
              <w:rPr>
                <w:rFonts w:ascii="Arial" w:hAnsi="Arial" w:cs="Arial" w:hint="eastAsia"/>
              </w:rPr>
              <w:t>总裁</w:t>
            </w:r>
            <w:proofErr w:type="spellEnd"/>
            <w:r w:rsidRPr="009252E9">
              <w:rPr>
                <w:rFonts w:ascii="Arial" w:hAnsi="Arial" w:cs="Arial" w:hint="eastAsia"/>
                <w:lang w:eastAsia="zh-CN"/>
              </w:rPr>
              <w:t>，</w:t>
            </w:r>
            <w:proofErr w:type="spellStart"/>
            <w:r w:rsidRPr="009252E9">
              <w:rPr>
                <w:rFonts w:ascii="Arial" w:hAnsi="Arial" w:cs="Arial" w:hint="eastAsia"/>
              </w:rPr>
              <w:t>巴黎</w:t>
            </w:r>
            <w:proofErr w:type="spellEnd"/>
          </w:p>
        </w:tc>
      </w:tr>
    </w:tbl>
    <w:p w14:paraId="2B7A7007" w14:textId="7C343CEB" w:rsidR="0035060E" w:rsidRPr="009252E9" w:rsidRDefault="002A1D2D" w:rsidP="00C85AD1">
      <w:pPr>
        <w:spacing w:beforeLines="100" w:before="240" w:after="100" w:line="240" w:lineRule="auto"/>
        <w:rPr>
          <w:rFonts w:ascii="Arial" w:eastAsia="Batang" w:hAnsi="Arial" w:cs="Arial"/>
          <w:u w:val="single"/>
          <w:lang w:eastAsia="ko-KR"/>
        </w:rPr>
      </w:pPr>
      <w:r w:rsidRPr="009252E9">
        <w:rPr>
          <w:rFonts w:ascii="Arial" w:hAnsi="Arial" w:cs="Arial" w:hint="eastAsia"/>
          <w:u w:val="single"/>
        </w:rPr>
        <w:t>2020</w:t>
      </w:r>
      <w:r w:rsidRPr="009252E9">
        <w:rPr>
          <w:rFonts w:ascii="Arial" w:hAnsi="Arial" w:cs="Arial" w:hint="eastAsia"/>
          <w:u w:val="single"/>
        </w:rPr>
        <w:t>年</w:t>
      </w:r>
      <w:r w:rsidRPr="009252E9">
        <w:rPr>
          <w:rFonts w:ascii="Arial" w:hAnsi="Arial" w:cs="Arial" w:hint="eastAsia"/>
          <w:u w:val="single"/>
        </w:rPr>
        <w:t>9</w:t>
      </w:r>
      <w:r w:rsidRPr="009252E9">
        <w:rPr>
          <w:rFonts w:ascii="Arial" w:hAnsi="Arial" w:cs="Arial" w:hint="eastAsia"/>
          <w:u w:val="single"/>
        </w:rPr>
        <w:t>月</w:t>
      </w:r>
      <w:r w:rsidRPr="009252E9">
        <w:rPr>
          <w:rFonts w:ascii="Arial" w:hAnsi="Arial" w:cs="Arial" w:hint="eastAsia"/>
          <w:u w:val="single"/>
        </w:rPr>
        <w:t>18</w:t>
      </w:r>
      <w:r w:rsidRPr="009252E9">
        <w:rPr>
          <w:rFonts w:ascii="Arial" w:hAnsi="Arial" w:cs="Arial" w:hint="eastAsia"/>
          <w:u w:val="single"/>
        </w:rPr>
        <w:t>日星期五</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5244"/>
      </w:tblGrid>
      <w:tr w:rsidR="008B73CD" w:rsidRPr="009252E9" w14:paraId="027AC3E7" w14:textId="77777777" w:rsidTr="00CD4264">
        <w:tc>
          <w:tcPr>
            <w:tcW w:w="1701" w:type="dxa"/>
          </w:tcPr>
          <w:p w14:paraId="6DD7971A" w14:textId="66DE7280" w:rsidR="008B73CD" w:rsidRPr="009252E9" w:rsidRDefault="008B73CD" w:rsidP="008B73CD">
            <w:pPr>
              <w:spacing w:beforeLines="100" w:before="240" w:afterLines="100" w:after="240"/>
              <w:rPr>
                <w:rFonts w:ascii="Arial" w:hAnsi="Arial" w:cs="Arial"/>
              </w:rPr>
            </w:pPr>
            <w:r w:rsidRPr="009252E9">
              <w:rPr>
                <w:rFonts w:ascii="Arial" w:hAnsi="Arial" w:cs="Arial" w:hint="eastAsia"/>
                <w:lang w:val="fr-CH" w:eastAsia="zh-CN"/>
              </w:rPr>
              <w:t>12.40</w:t>
            </w:r>
          </w:p>
        </w:tc>
        <w:tc>
          <w:tcPr>
            <w:tcW w:w="7938" w:type="dxa"/>
            <w:gridSpan w:val="2"/>
          </w:tcPr>
          <w:p w14:paraId="02CCB650" w14:textId="7EDB934E" w:rsidR="008B73CD" w:rsidRPr="009252E9" w:rsidRDefault="008B73CD" w:rsidP="008B73CD">
            <w:pPr>
              <w:spacing w:beforeLines="100" w:before="240" w:line="276" w:lineRule="auto"/>
              <w:rPr>
                <w:rFonts w:ascii="Arial" w:hAnsi="Arial" w:cs="Arial"/>
                <w:b/>
                <w:bCs/>
                <w:lang w:eastAsia="zh-CN"/>
              </w:rPr>
            </w:pPr>
            <w:r w:rsidRPr="009252E9">
              <w:rPr>
                <w:rFonts w:ascii="Arial" w:hAnsi="Arial" w:cs="Arial" w:hint="eastAsia"/>
                <w:lang w:eastAsia="zh-CN"/>
              </w:rPr>
              <w:t>会议上线：公告和短片</w:t>
            </w:r>
          </w:p>
        </w:tc>
      </w:tr>
      <w:tr w:rsidR="00804288" w:rsidRPr="009252E9" w14:paraId="6334DB84" w14:textId="77777777" w:rsidTr="00CD4264">
        <w:tc>
          <w:tcPr>
            <w:tcW w:w="1701" w:type="dxa"/>
          </w:tcPr>
          <w:p w14:paraId="13287B56" w14:textId="77777777" w:rsidR="00B510DB" w:rsidRPr="009252E9" w:rsidRDefault="00B510DB" w:rsidP="00F5672C">
            <w:pPr>
              <w:spacing w:beforeLines="100" w:before="240" w:afterLines="100" w:after="240"/>
              <w:rPr>
                <w:rFonts w:ascii="Arial" w:hAnsi="Arial" w:cs="Arial"/>
              </w:rPr>
            </w:pPr>
            <w:r w:rsidRPr="009252E9">
              <w:rPr>
                <w:rFonts w:ascii="Arial" w:hAnsi="Arial" w:cs="Arial"/>
              </w:rPr>
              <w:t>13.00 – 14.15</w:t>
            </w:r>
          </w:p>
        </w:tc>
        <w:tc>
          <w:tcPr>
            <w:tcW w:w="7938" w:type="dxa"/>
            <w:gridSpan w:val="2"/>
          </w:tcPr>
          <w:p w14:paraId="61ACBCF0" w14:textId="5C6AF566" w:rsidR="003C0969" w:rsidRPr="009252E9" w:rsidRDefault="002A1D2D" w:rsidP="003C0969">
            <w:pPr>
              <w:spacing w:beforeLines="100" w:before="240" w:line="276" w:lineRule="auto"/>
              <w:rPr>
                <w:rFonts w:ascii="Arial" w:hAnsi="Arial" w:cs="Arial"/>
                <w:b/>
                <w:bCs/>
                <w:lang w:eastAsia="zh-CN"/>
              </w:rPr>
            </w:pPr>
            <w:r w:rsidRPr="009252E9">
              <w:rPr>
                <w:rFonts w:ascii="Arial" w:hAnsi="Arial" w:cs="Arial" w:hint="eastAsia"/>
                <w:b/>
                <w:bCs/>
                <w:lang w:eastAsia="zh-CN"/>
              </w:rPr>
              <w:t>第三</w:t>
            </w:r>
            <w:r w:rsidR="00F7571D" w:rsidRPr="009252E9">
              <w:rPr>
                <w:rFonts w:ascii="Arial" w:hAnsi="Arial" w:cs="Arial" w:hint="eastAsia"/>
                <w:b/>
                <w:lang w:eastAsia="zh-CN"/>
              </w:rPr>
              <w:t>部分</w:t>
            </w:r>
            <w:r w:rsidR="00FC4592" w:rsidRPr="009252E9">
              <w:rPr>
                <w:rFonts w:ascii="Arial" w:hAnsi="Arial" w:cs="Arial" w:hint="eastAsia"/>
                <w:b/>
                <w:lang w:eastAsia="zh-CN"/>
              </w:rPr>
              <w:t>–</w:t>
            </w:r>
            <w:r w:rsidRPr="009252E9">
              <w:rPr>
                <w:rFonts w:ascii="Arial" w:hAnsi="Arial" w:cs="Arial" w:hint="eastAsia"/>
                <w:b/>
                <w:bCs/>
                <w:lang w:eastAsia="zh-CN"/>
              </w:rPr>
              <w:t>权利管理和基础</w:t>
            </w:r>
            <w:r w:rsidR="00F35B78" w:rsidRPr="009252E9">
              <w:rPr>
                <w:rFonts w:ascii="Arial" w:hAnsi="Arial" w:cs="Arial" w:hint="eastAsia"/>
                <w:b/>
                <w:bCs/>
                <w:lang w:eastAsia="zh-CN"/>
              </w:rPr>
              <w:t>设施</w:t>
            </w:r>
            <w:r w:rsidRPr="009252E9">
              <w:rPr>
                <w:rFonts w:ascii="Arial" w:hAnsi="Arial" w:cs="Arial" w:hint="eastAsia"/>
                <w:b/>
                <w:bCs/>
                <w:lang w:eastAsia="zh-CN"/>
              </w:rPr>
              <w:t>解决方案：推动</w:t>
            </w:r>
            <w:r w:rsidR="00F35B78" w:rsidRPr="009252E9">
              <w:rPr>
                <w:rFonts w:ascii="Arial" w:hAnsi="Arial" w:cs="Arial" w:hint="eastAsia"/>
                <w:b/>
                <w:bCs/>
                <w:lang w:eastAsia="zh-CN"/>
              </w:rPr>
              <w:t>全球数字内容市场</w:t>
            </w:r>
            <w:r w:rsidRPr="009252E9">
              <w:rPr>
                <w:rFonts w:ascii="Arial" w:hAnsi="Arial" w:cs="Arial" w:hint="eastAsia"/>
                <w:b/>
                <w:bCs/>
                <w:lang w:eastAsia="zh-CN"/>
              </w:rPr>
              <w:t>的未来</w:t>
            </w:r>
          </w:p>
          <w:p w14:paraId="0E335AF3" w14:textId="1C943B69" w:rsidR="00393B12" w:rsidRPr="009252E9" w:rsidRDefault="002A1D2D" w:rsidP="00F7571D">
            <w:pPr>
              <w:spacing w:beforeLines="100" w:before="240" w:line="276" w:lineRule="auto"/>
              <w:jc w:val="both"/>
              <w:rPr>
                <w:rFonts w:ascii="Arial" w:hAnsi="Arial" w:cs="Arial"/>
                <w:b/>
                <w:bCs/>
                <w:lang w:eastAsia="zh-CN"/>
              </w:rPr>
            </w:pPr>
            <w:r w:rsidRPr="009252E9">
              <w:rPr>
                <w:rFonts w:ascii="Arial" w:hAnsi="Arial" w:cs="Arial" w:hint="eastAsia"/>
                <w:lang w:eastAsia="zh-CN"/>
              </w:rPr>
              <w:t>随着音乐和其他创意内容越来越线上消费，有效的跨境版权数据和资金流</w:t>
            </w:r>
            <w:r w:rsidR="00F35B78" w:rsidRPr="009252E9">
              <w:rPr>
                <w:rFonts w:ascii="Arial" w:hAnsi="Arial" w:cs="Arial" w:hint="eastAsia"/>
                <w:lang w:eastAsia="zh-CN"/>
              </w:rPr>
              <w:t>动</w:t>
            </w:r>
            <w:r w:rsidRPr="009252E9">
              <w:rPr>
                <w:rFonts w:ascii="Arial" w:hAnsi="Arial" w:cs="Arial" w:hint="eastAsia"/>
                <w:lang w:eastAsia="zh-CN"/>
              </w:rPr>
              <w:t>对</w:t>
            </w:r>
            <w:r w:rsidR="00EB29DA" w:rsidRPr="009252E9">
              <w:rPr>
                <w:rFonts w:ascii="Arial" w:hAnsi="Arial" w:cs="Arial" w:hint="eastAsia"/>
                <w:lang w:eastAsia="zh-CN"/>
              </w:rPr>
              <w:t>全球数字内容市场</w:t>
            </w:r>
            <w:r w:rsidRPr="009252E9">
              <w:rPr>
                <w:rFonts w:ascii="Arial" w:hAnsi="Arial" w:cs="Arial" w:hint="eastAsia"/>
                <w:lang w:eastAsia="zh-CN"/>
              </w:rPr>
              <w:t>的</w:t>
            </w:r>
            <w:r w:rsidR="00EB29DA" w:rsidRPr="009252E9">
              <w:rPr>
                <w:rFonts w:ascii="Arial" w:hAnsi="Arial" w:cs="Arial" w:hint="eastAsia"/>
                <w:lang w:eastAsia="zh-CN"/>
              </w:rPr>
              <w:t>正常运转</w:t>
            </w:r>
            <w:r w:rsidRPr="009252E9">
              <w:rPr>
                <w:rFonts w:ascii="Arial" w:hAnsi="Arial" w:cs="Arial" w:hint="eastAsia"/>
                <w:lang w:eastAsia="zh-CN"/>
              </w:rPr>
              <w:t>至关重要。</w:t>
            </w:r>
            <w:r w:rsidR="00B83B38" w:rsidRPr="009252E9">
              <w:rPr>
                <w:rFonts w:ascii="Arial" w:hAnsi="Arial" w:cs="Arial" w:hint="eastAsia"/>
                <w:lang w:eastAsia="zh-CN"/>
              </w:rPr>
              <w:t>专家</w:t>
            </w:r>
            <w:r w:rsidR="009F72AD" w:rsidRPr="009252E9">
              <w:rPr>
                <w:rFonts w:ascii="Arial" w:hAnsi="Arial" w:cs="Arial" w:hint="eastAsia"/>
                <w:lang w:eastAsia="zh-CN"/>
              </w:rPr>
              <w:t>们将</w:t>
            </w:r>
            <w:r w:rsidRPr="009252E9">
              <w:rPr>
                <w:rFonts w:ascii="Arial" w:hAnsi="Arial" w:cs="Arial" w:hint="eastAsia"/>
                <w:lang w:eastAsia="zh-CN"/>
              </w:rPr>
              <w:t>围绕音乐</w:t>
            </w:r>
            <w:r w:rsidR="00F35B78" w:rsidRPr="009252E9">
              <w:rPr>
                <w:rFonts w:ascii="Arial" w:hAnsi="Arial" w:cs="Arial" w:hint="eastAsia"/>
                <w:lang w:eastAsia="zh-CN"/>
              </w:rPr>
              <w:t>问题</w:t>
            </w:r>
            <w:r w:rsidR="00C01C22" w:rsidRPr="009252E9">
              <w:rPr>
                <w:rFonts w:ascii="Arial" w:hAnsi="Arial" w:cs="Arial" w:hint="eastAsia"/>
                <w:lang w:eastAsia="zh-CN"/>
              </w:rPr>
              <w:t>进行</w:t>
            </w:r>
            <w:r w:rsidRPr="009252E9">
              <w:rPr>
                <w:rFonts w:ascii="Arial" w:hAnsi="Arial" w:cs="Arial" w:hint="eastAsia"/>
                <w:lang w:eastAsia="zh-CN"/>
              </w:rPr>
              <w:t>辩论</w:t>
            </w:r>
            <w:r w:rsidR="00C01C22" w:rsidRPr="009252E9">
              <w:rPr>
                <w:rFonts w:ascii="Arial" w:hAnsi="Arial" w:cs="Arial" w:hint="eastAsia"/>
                <w:lang w:eastAsia="zh-CN"/>
              </w:rPr>
              <w:t>，</w:t>
            </w:r>
            <w:r w:rsidR="001A3430" w:rsidRPr="009252E9">
              <w:rPr>
                <w:rFonts w:ascii="Arial" w:hAnsi="Arial" w:cs="Arial" w:hint="eastAsia"/>
                <w:lang w:eastAsia="zh-CN"/>
              </w:rPr>
              <w:t>内容涉</w:t>
            </w:r>
            <w:r w:rsidR="001A3430" w:rsidRPr="009252E9">
              <w:rPr>
                <w:rFonts w:ascii="Arial" w:hAnsi="Arial" w:cs="Arial" w:hint="eastAsia"/>
                <w:lang w:eastAsia="zh-CN"/>
              </w:rPr>
              <w:lastRenderedPageBreak/>
              <w:t>及：就</w:t>
            </w:r>
            <w:r w:rsidRPr="009252E9">
              <w:rPr>
                <w:rFonts w:ascii="Arial" w:hAnsi="Arial" w:cs="Arial" w:hint="eastAsia"/>
                <w:lang w:eastAsia="zh-CN"/>
              </w:rPr>
              <w:t>集中式</w:t>
            </w:r>
            <w:r w:rsidR="001A3430" w:rsidRPr="009252E9">
              <w:rPr>
                <w:rFonts w:ascii="Arial" w:hAnsi="Arial" w:cs="Arial" w:hint="eastAsia"/>
                <w:lang w:eastAsia="zh-CN"/>
              </w:rPr>
              <w:t>和</w:t>
            </w:r>
            <w:r w:rsidRPr="009252E9">
              <w:rPr>
                <w:rFonts w:ascii="Arial" w:hAnsi="Arial" w:cs="Arial" w:hint="eastAsia"/>
                <w:lang w:eastAsia="zh-CN"/>
              </w:rPr>
              <w:t>分散式版权管理</w:t>
            </w:r>
            <w:r w:rsidR="000822C3" w:rsidRPr="009252E9">
              <w:rPr>
                <w:rFonts w:ascii="Arial" w:hAnsi="Arial" w:cs="Arial" w:hint="eastAsia"/>
                <w:lang w:eastAsia="zh-CN"/>
              </w:rPr>
              <w:t>权威</w:t>
            </w:r>
            <w:r w:rsidRPr="009252E9">
              <w:rPr>
                <w:rFonts w:ascii="Arial" w:hAnsi="Arial" w:cs="Arial" w:hint="eastAsia"/>
                <w:lang w:eastAsia="zh-CN"/>
              </w:rPr>
              <w:t>数据库</w:t>
            </w:r>
            <w:r w:rsidR="001A3430" w:rsidRPr="009252E9">
              <w:rPr>
                <w:rFonts w:ascii="Arial" w:hAnsi="Arial" w:cs="Arial" w:hint="eastAsia"/>
                <w:lang w:eastAsia="zh-CN"/>
              </w:rPr>
              <w:t>而言，哪一种</w:t>
            </w:r>
            <w:r w:rsidR="00F35B78" w:rsidRPr="009252E9">
              <w:rPr>
                <w:rFonts w:ascii="Arial" w:hAnsi="Arial" w:cs="Arial" w:hint="eastAsia"/>
                <w:lang w:eastAsia="zh-CN"/>
              </w:rPr>
              <w:t>更</w:t>
            </w:r>
            <w:r w:rsidR="00670739" w:rsidRPr="009252E9">
              <w:rPr>
                <w:rFonts w:ascii="Arial" w:hAnsi="Arial" w:cs="Arial" w:hint="eastAsia"/>
                <w:lang w:eastAsia="zh-CN"/>
              </w:rPr>
              <w:t>有助于</w:t>
            </w:r>
            <w:r w:rsidRPr="009252E9">
              <w:rPr>
                <w:rFonts w:ascii="Arial" w:hAnsi="Arial" w:cs="Arial" w:hint="eastAsia"/>
                <w:lang w:eastAsia="zh-CN"/>
              </w:rPr>
              <w:t>确保</w:t>
            </w:r>
            <w:r w:rsidR="00670739" w:rsidRPr="009252E9">
              <w:rPr>
                <w:rFonts w:ascii="Arial" w:hAnsi="Arial" w:cs="Arial" w:hint="eastAsia"/>
                <w:lang w:eastAsia="zh-CN"/>
              </w:rPr>
              <w:t>各国</w:t>
            </w:r>
            <w:r w:rsidRPr="009252E9">
              <w:rPr>
                <w:rFonts w:ascii="Arial" w:hAnsi="Arial" w:cs="Arial" w:hint="eastAsia"/>
                <w:lang w:eastAsia="zh-CN"/>
              </w:rPr>
              <w:t>创作者</w:t>
            </w:r>
            <w:r w:rsidR="001031A3" w:rsidRPr="009252E9">
              <w:rPr>
                <w:rFonts w:ascii="Arial" w:hAnsi="Arial" w:cs="Arial" w:hint="eastAsia"/>
                <w:lang w:eastAsia="zh-CN"/>
              </w:rPr>
              <w:t>就</w:t>
            </w:r>
            <w:r w:rsidRPr="009252E9">
              <w:rPr>
                <w:rFonts w:ascii="Arial" w:hAnsi="Arial" w:cs="Arial" w:hint="eastAsia"/>
                <w:lang w:eastAsia="zh-CN"/>
              </w:rPr>
              <w:t>其歌曲和</w:t>
            </w:r>
            <w:r w:rsidR="009F72AD" w:rsidRPr="009252E9">
              <w:rPr>
                <w:rFonts w:ascii="Arial" w:hAnsi="Arial" w:cs="Arial" w:hint="eastAsia"/>
                <w:lang w:eastAsia="zh-CN"/>
              </w:rPr>
              <w:t>录制品的运用</w:t>
            </w:r>
            <w:r w:rsidRPr="009252E9">
              <w:rPr>
                <w:rFonts w:ascii="Arial" w:hAnsi="Arial" w:cs="Arial" w:hint="eastAsia"/>
                <w:lang w:eastAsia="zh-CN"/>
              </w:rPr>
              <w:t>获得报酬</w:t>
            </w:r>
            <w:r w:rsidR="006E18ED" w:rsidRPr="009252E9">
              <w:rPr>
                <w:rFonts w:ascii="Arial" w:hAnsi="Arial" w:cs="Arial" w:hint="eastAsia"/>
                <w:lang w:eastAsia="zh-CN"/>
              </w:rPr>
              <w:t>呢？</w:t>
            </w:r>
            <w:r w:rsidR="00C01C22" w:rsidRPr="009252E9">
              <w:rPr>
                <w:rFonts w:ascii="Arial" w:hAnsi="Arial" w:cs="Arial" w:hint="eastAsia"/>
                <w:lang w:eastAsia="zh-CN"/>
              </w:rPr>
              <w:t>他们还将</w:t>
            </w:r>
            <w:r w:rsidRPr="009252E9">
              <w:rPr>
                <w:rFonts w:ascii="Arial" w:hAnsi="Arial" w:cs="Arial" w:hint="eastAsia"/>
                <w:lang w:eastAsia="zh-CN"/>
              </w:rPr>
              <w:t>就全球版权管理基础设施</w:t>
            </w:r>
            <w:r w:rsidR="009F72AD" w:rsidRPr="009252E9">
              <w:rPr>
                <w:rFonts w:ascii="Arial" w:hAnsi="Arial" w:cs="Arial" w:hint="eastAsia"/>
                <w:lang w:eastAsia="zh-CN"/>
              </w:rPr>
              <w:t>在未来几年</w:t>
            </w:r>
            <w:r w:rsidRPr="009252E9">
              <w:rPr>
                <w:rFonts w:ascii="Arial" w:hAnsi="Arial" w:cs="Arial" w:hint="eastAsia"/>
                <w:lang w:eastAsia="zh-CN"/>
              </w:rPr>
              <w:t>的</w:t>
            </w:r>
            <w:r w:rsidR="00835E75" w:rsidRPr="009252E9">
              <w:rPr>
                <w:rFonts w:ascii="Arial" w:hAnsi="Arial" w:cs="Arial" w:hint="eastAsia"/>
                <w:lang w:eastAsia="zh-CN"/>
              </w:rPr>
              <w:t>持续</w:t>
            </w:r>
            <w:r w:rsidR="00E40472" w:rsidRPr="009252E9">
              <w:rPr>
                <w:rFonts w:ascii="Arial" w:hAnsi="Arial" w:cs="Arial" w:hint="eastAsia"/>
                <w:lang w:eastAsia="zh-CN"/>
              </w:rPr>
              <w:t>演变</w:t>
            </w:r>
            <w:r w:rsidR="009F72AD" w:rsidRPr="009252E9">
              <w:rPr>
                <w:rFonts w:ascii="Arial" w:hAnsi="Arial" w:cs="Arial" w:hint="eastAsia"/>
                <w:lang w:eastAsia="zh-CN"/>
              </w:rPr>
              <w:t>发表</w:t>
            </w:r>
            <w:r w:rsidR="00C24D0E" w:rsidRPr="009252E9">
              <w:rPr>
                <w:rFonts w:ascii="Arial" w:hAnsi="Arial" w:cs="Arial" w:hint="eastAsia"/>
                <w:lang w:eastAsia="zh-CN"/>
              </w:rPr>
              <w:t>意见</w:t>
            </w:r>
            <w:r w:rsidRPr="009252E9">
              <w:rPr>
                <w:rFonts w:ascii="Arial" w:hAnsi="Arial" w:cs="Arial" w:hint="eastAsia"/>
                <w:lang w:eastAsia="zh-CN"/>
              </w:rPr>
              <w:t>。</w:t>
            </w:r>
          </w:p>
        </w:tc>
      </w:tr>
      <w:tr w:rsidR="00804288" w:rsidRPr="00214DCE" w14:paraId="5F5266F0" w14:textId="77777777" w:rsidTr="00CD4264">
        <w:tc>
          <w:tcPr>
            <w:tcW w:w="1701" w:type="dxa"/>
          </w:tcPr>
          <w:p w14:paraId="7DD63C7A" w14:textId="77777777" w:rsidR="00B62B8E" w:rsidRPr="009252E9" w:rsidRDefault="00B62B8E" w:rsidP="00F5672C">
            <w:pPr>
              <w:spacing w:beforeLines="100" w:before="240" w:afterLines="100" w:after="240"/>
              <w:rPr>
                <w:rFonts w:ascii="Arial" w:hAnsi="Arial" w:cs="Arial"/>
                <w:u w:val="single"/>
                <w:lang w:eastAsia="zh-CN"/>
              </w:rPr>
            </w:pPr>
          </w:p>
        </w:tc>
        <w:tc>
          <w:tcPr>
            <w:tcW w:w="2694" w:type="dxa"/>
          </w:tcPr>
          <w:p w14:paraId="1EDB193F" w14:textId="046D65FF" w:rsidR="00B62B8E" w:rsidRPr="009252E9" w:rsidRDefault="002A1D2D" w:rsidP="00F5672C">
            <w:pPr>
              <w:spacing w:beforeLines="100" w:before="240" w:afterLines="100" w:after="240"/>
              <w:rPr>
                <w:rFonts w:ascii="Arial" w:hAnsi="Arial" w:cs="Arial"/>
              </w:rPr>
            </w:pPr>
            <w:proofErr w:type="spellStart"/>
            <w:r w:rsidRPr="009252E9">
              <w:rPr>
                <w:rFonts w:ascii="Arial" w:hAnsi="Arial" w:cs="Arial" w:hint="eastAsia"/>
              </w:rPr>
              <w:t>主持人</w:t>
            </w:r>
            <w:proofErr w:type="spellEnd"/>
            <w:r w:rsidRPr="009252E9">
              <w:rPr>
                <w:rFonts w:ascii="Arial" w:hAnsi="Arial" w:cs="Arial" w:hint="eastAsia"/>
              </w:rPr>
              <w:t>：</w:t>
            </w:r>
          </w:p>
        </w:tc>
        <w:tc>
          <w:tcPr>
            <w:tcW w:w="5244" w:type="dxa"/>
          </w:tcPr>
          <w:p w14:paraId="5664425A" w14:textId="49B88046" w:rsidR="00B62B8E" w:rsidRPr="009252E9" w:rsidRDefault="00F02C6E" w:rsidP="00247FBC">
            <w:pPr>
              <w:spacing w:beforeLines="100" w:before="240" w:afterLines="100" w:after="240" w:line="276" w:lineRule="auto"/>
              <w:rPr>
                <w:rFonts w:ascii="Arial" w:hAnsi="Arial" w:cs="Arial"/>
                <w:lang w:val="fr-CH"/>
              </w:rPr>
            </w:pPr>
            <w:proofErr w:type="spellStart"/>
            <w:r w:rsidRPr="009252E9">
              <w:rPr>
                <w:rFonts w:ascii="Arial" w:hAnsi="Arial" w:cs="Arial"/>
                <w:lang w:val="fr-CH"/>
              </w:rPr>
              <w:t>Amobé</w:t>
            </w:r>
            <w:proofErr w:type="spellEnd"/>
            <w:r w:rsidRPr="009252E9">
              <w:rPr>
                <w:rFonts w:ascii="Arial" w:hAnsi="Arial" w:cs="Arial"/>
                <w:lang w:val="fr-CH"/>
              </w:rPr>
              <w:t xml:space="preserve"> </w:t>
            </w:r>
            <w:proofErr w:type="spellStart"/>
            <w:r w:rsidRPr="009252E9">
              <w:rPr>
                <w:rFonts w:ascii="Arial" w:hAnsi="Arial" w:cs="Arial"/>
                <w:lang w:val="fr-CH"/>
              </w:rPr>
              <w:t>Mévégué</w:t>
            </w:r>
            <w:r w:rsidR="002A1D2D" w:rsidRPr="009252E9">
              <w:rPr>
                <w:rFonts w:ascii="Arial" w:hAnsi="Arial" w:cs="Arial" w:hint="eastAsia"/>
              </w:rPr>
              <w:t>先生</w:t>
            </w:r>
            <w:proofErr w:type="spellEnd"/>
          </w:p>
        </w:tc>
      </w:tr>
      <w:tr w:rsidR="00B510DB" w:rsidRPr="009252E9" w14:paraId="31CB0416" w14:textId="77777777" w:rsidTr="008B73CD">
        <w:tc>
          <w:tcPr>
            <w:tcW w:w="1701" w:type="dxa"/>
          </w:tcPr>
          <w:p w14:paraId="7743E2C5" w14:textId="77777777" w:rsidR="00B510DB" w:rsidRPr="009252E9" w:rsidRDefault="00B510DB" w:rsidP="00F5672C">
            <w:pPr>
              <w:spacing w:beforeLines="100" w:before="240" w:afterLines="100" w:after="240"/>
              <w:rPr>
                <w:rFonts w:ascii="Arial" w:hAnsi="Arial" w:cs="Arial"/>
                <w:u w:val="single"/>
                <w:lang w:val="fr-CH"/>
              </w:rPr>
            </w:pPr>
          </w:p>
        </w:tc>
        <w:tc>
          <w:tcPr>
            <w:tcW w:w="2694" w:type="dxa"/>
          </w:tcPr>
          <w:p w14:paraId="025F9AC1" w14:textId="3345226F" w:rsidR="00B510DB" w:rsidRPr="009252E9" w:rsidRDefault="00B83B38" w:rsidP="00F5672C">
            <w:pPr>
              <w:spacing w:beforeLines="100" w:before="240" w:afterLines="100" w:after="240"/>
              <w:rPr>
                <w:rFonts w:ascii="Arial" w:hAnsi="Arial" w:cs="Arial"/>
                <w:u w:val="single"/>
              </w:rPr>
            </w:pPr>
            <w:proofErr w:type="spellStart"/>
            <w:r w:rsidRPr="009252E9">
              <w:rPr>
                <w:rFonts w:ascii="Arial" w:hAnsi="Arial" w:cs="Arial" w:hint="eastAsia"/>
              </w:rPr>
              <w:t>专家</w:t>
            </w:r>
            <w:proofErr w:type="spellEnd"/>
            <w:r w:rsidR="002A1D2D" w:rsidRPr="009252E9">
              <w:rPr>
                <w:rFonts w:ascii="Arial" w:hAnsi="Arial" w:cs="Arial" w:hint="eastAsia"/>
              </w:rPr>
              <w:t>：</w:t>
            </w:r>
          </w:p>
        </w:tc>
        <w:tc>
          <w:tcPr>
            <w:tcW w:w="5244" w:type="dxa"/>
          </w:tcPr>
          <w:p w14:paraId="2545F931" w14:textId="5334AB2C" w:rsidR="001448BC" w:rsidRPr="009252E9" w:rsidRDefault="00FC4592" w:rsidP="00F7571D">
            <w:pPr>
              <w:spacing w:beforeLines="100" w:before="240" w:afterLines="100" w:after="240" w:line="276" w:lineRule="auto"/>
              <w:jc w:val="both"/>
              <w:rPr>
                <w:rFonts w:ascii="Arial" w:hAnsi="Arial" w:cs="Arial"/>
                <w:lang w:eastAsia="zh-CN"/>
              </w:rPr>
            </w:pPr>
            <w:r w:rsidRPr="009252E9">
              <w:rPr>
                <w:rFonts w:ascii="Arial" w:hAnsi="Arial" w:cs="Arial" w:hint="eastAsia"/>
                <w:lang w:eastAsia="zh-CN"/>
              </w:rPr>
              <w:t>Alisa Coleman</w:t>
            </w:r>
            <w:r w:rsidRPr="009252E9">
              <w:rPr>
                <w:rFonts w:ascii="Arial" w:hAnsi="Arial" w:cs="Arial" w:hint="eastAsia"/>
                <w:lang w:eastAsia="zh-CN"/>
              </w:rPr>
              <w:t>女士，</w:t>
            </w:r>
            <w:r w:rsidR="00D7450E" w:rsidRPr="009252E9">
              <w:rPr>
                <w:rFonts w:ascii="Arial" w:hAnsi="Arial" w:cs="Arial" w:hint="eastAsia"/>
                <w:lang w:eastAsia="zh-CN"/>
              </w:rPr>
              <w:t>机械许可集体组织</w:t>
            </w:r>
            <w:r w:rsidR="001448BC" w:rsidRPr="009252E9">
              <w:rPr>
                <w:rFonts w:ascii="Arial" w:hAnsi="Arial" w:cs="Arial" w:hint="eastAsia"/>
                <w:lang w:eastAsia="zh-CN"/>
              </w:rPr>
              <w:t>董事会主席</w:t>
            </w:r>
            <w:r w:rsidR="00D7450E" w:rsidRPr="009252E9">
              <w:rPr>
                <w:rFonts w:ascii="Arial" w:hAnsi="Arial" w:cs="Arial" w:hint="eastAsia"/>
                <w:lang w:eastAsia="zh-CN"/>
              </w:rPr>
              <w:t>兼</w:t>
            </w:r>
            <w:r w:rsidR="001448BC" w:rsidRPr="009252E9">
              <w:rPr>
                <w:rFonts w:ascii="Arial" w:hAnsi="Arial" w:cs="Arial" w:hint="eastAsia"/>
                <w:lang w:eastAsia="zh-CN"/>
              </w:rPr>
              <w:t>ABKCO</w:t>
            </w:r>
            <w:r w:rsidR="001448BC" w:rsidRPr="009252E9">
              <w:rPr>
                <w:rFonts w:ascii="Arial" w:hAnsi="Arial" w:cs="Arial" w:hint="eastAsia"/>
                <w:lang w:eastAsia="zh-CN"/>
              </w:rPr>
              <w:t>音乐与唱片公司首席运营官</w:t>
            </w:r>
            <w:r w:rsidR="003A2013" w:rsidRPr="009252E9">
              <w:rPr>
                <w:rFonts w:ascii="Arial" w:hAnsi="Arial" w:cs="Arial" w:hint="eastAsia"/>
                <w:lang w:eastAsia="zh-CN"/>
              </w:rPr>
              <w:t>，美国纽约</w:t>
            </w:r>
          </w:p>
          <w:p w14:paraId="1FF7A7C2" w14:textId="4E97DA29" w:rsidR="001448BC" w:rsidRPr="009252E9" w:rsidRDefault="00FC4592" w:rsidP="00F7571D">
            <w:pPr>
              <w:spacing w:beforeLines="100" w:before="240" w:afterLines="100" w:after="240" w:line="276" w:lineRule="auto"/>
              <w:jc w:val="both"/>
              <w:rPr>
                <w:rFonts w:ascii="Arial" w:hAnsi="Arial" w:cs="Arial"/>
              </w:rPr>
            </w:pPr>
            <w:r w:rsidRPr="009252E9">
              <w:rPr>
                <w:rFonts w:ascii="Arial" w:hAnsi="Arial" w:cs="Arial" w:hint="eastAsia"/>
              </w:rPr>
              <w:t xml:space="preserve">Niclas </w:t>
            </w:r>
            <w:proofErr w:type="spellStart"/>
            <w:r w:rsidRPr="009252E9">
              <w:rPr>
                <w:rFonts w:ascii="Arial" w:hAnsi="Arial" w:cs="Arial" w:hint="eastAsia"/>
              </w:rPr>
              <w:t>Molinder</w:t>
            </w:r>
            <w:r w:rsidRPr="009252E9">
              <w:rPr>
                <w:rFonts w:ascii="Arial" w:hAnsi="Arial" w:cs="Arial" w:hint="eastAsia"/>
              </w:rPr>
              <w:t>先生</w:t>
            </w:r>
            <w:proofErr w:type="spellEnd"/>
            <w:r w:rsidRPr="009252E9">
              <w:rPr>
                <w:rFonts w:ascii="Arial" w:hAnsi="Arial" w:cs="Arial" w:hint="eastAsia"/>
                <w:lang w:eastAsia="zh-CN"/>
              </w:rPr>
              <w:t>，</w:t>
            </w:r>
            <w:proofErr w:type="spellStart"/>
            <w:r w:rsidR="00D7450E" w:rsidRPr="009252E9">
              <w:rPr>
                <w:rFonts w:ascii="Arial" w:hAnsi="Arial" w:cs="Arial"/>
                <w:iCs/>
              </w:rPr>
              <w:t>Session</w:t>
            </w:r>
            <w:r w:rsidR="001448BC" w:rsidRPr="009252E9">
              <w:rPr>
                <w:rFonts w:ascii="Arial" w:hAnsi="Arial" w:cs="Arial" w:hint="eastAsia"/>
              </w:rPr>
              <w:t>联合创始人兼首席执行官</w:t>
            </w:r>
            <w:proofErr w:type="spellEnd"/>
            <w:r w:rsidR="003A2013" w:rsidRPr="009252E9">
              <w:rPr>
                <w:rFonts w:ascii="Arial" w:hAnsi="Arial" w:cs="Arial" w:hint="eastAsia"/>
                <w:lang w:eastAsia="zh-CN"/>
              </w:rPr>
              <w:t>，</w:t>
            </w:r>
            <w:proofErr w:type="spellStart"/>
            <w:r w:rsidR="003A2013" w:rsidRPr="009252E9">
              <w:rPr>
                <w:rFonts w:ascii="Arial" w:hAnsi="Arial" w:cs="Arial" w:hint="eastAsia"/>
              </w:rPr>
              <w:t>斯德哥尔摩</w:t>
            </w:r>
            <w:proofErr w:type="spellEnd"/>
          </w:p>
          <w:p w14:paraId="32993874" w14:textId="3F11D54A" w:rsidR="009F7D8A" w:rsidRPr="009252E9" w:rsidRDefault="009F7D8A" w:rsidP="00F7571D">
            <w:pPr>
              <w:spacing w:beforeLines="100" w:before="240" w:afterLines="100" w:after="240" w:line="276" w:lineRule="auto"/>
              <w:jc w:val="both"/>
              <w:rPr>
                <w:rFonts w:ascii="Arial" w:hAnsi="Arial" w:cs="Arial"/>
              </w:rPr>
            </w:pPr>
            <w:r w:rsidRPr="009252E9">
              <w:rPr>
                <w:rFonts w:ascii="Arial" w:hAnsi="Arial" w:cs="Arial" w:hint="eastAsia"/>
              </w:rPr>
              <w:t xml:space="preserve">Guillermo </w:t>
            </w:r>
            <w:proofErr w:type="spellStart"/>
            <w:r w:rsidRPr="009252E9">
              <w:rPr>
                <w:rFonts w:ascii="Arial" w:hAnsi="Arial" w:cs="Arial" w:hint="eastAsia"/>
              </w:rPr>
              <w:t>Ocampo</w:t>
            </w:r>
            <w:r w:rsidRPr="009252E9">
              <w:rPr>
                <w:rFonts w:ascii="Arial" w:hAnsi="Arial" w:cs="Arial" w:hint="eastAsia"/>
              </w:rPr>
              <w:t>先生</w:t>
            </w:r>
            <w:proofErr w:type="spellEnd"/>
            <w:r w:rsidRPr="009252E9">
              <w:rPr>
                <w:rFonts w:ascii="Arial" w:hAnsi="Arial" w:cs="Arial" w:hint="eastAsia"/>
                <w:lang w:eastAsia="zh-CN"/>
              </w:rPr>
              <w:t>，</w:t>
            </w:r>
            <w:r w:rsidRPr="009252E9">
              <w:rPr>
                <w:rFonts w:ascii="Arial" w:hAnsi="Arial" w:cs="Arial" w:hint="eastAsia"/>
              </w:rPr>
              <w:t xml:space="preserve">Latin </w:t>
            </w:r>
            <w:proofErr w:type="spellStart"/>
            <w:r w:rsidRPr="009252E9">
              <w:rPr>
                <w:rFonts w:ascii="Arial" w:hAnsi="Arial" w:cs="Arial" w:hint="eastAsia"/>
              </w:rPr>
              <w:t>Autor</w:t>
            </w:r>
            <w:r w:rsidRPr="009252E9">
              <w:rPr>
                <w:rFonts w:ascii="Arial" w:hAnsi="Arial" w:cs="Arial" w:hint="eastAsia"/>
              </w:rPr>
              <w:t>首席执行官</w:t>
            </w:r>
            <w:proofErr w:type="spellEnd"/>
            <w:r w:rsidRPr="009252E9">
              <w:rPr>
                <w:rFonts w:ascii="Arial" w:hAnsi="Arial" w:cs="Arial" w:hint="eastAsia"/>
                <w:lang w:eastAsia="zh-CN"/>
              </w:rPr>
              <w:t>，</w:t>
            </w:r>
            <w:proofErr w:type="spellStart"/>
            <w:r w:rsidRPr="009252E9">
              <w:rPr>
                <w:rFonts w:ascii="Arial" w:hAnsi="Arial" w:cs="Arial" w:hint="eastAsia"/>
              </w:rPr>
              <w:t>蒙得维的亚</w:t>
            </w:r>
            <w:proofErr w:type="spellEnd"/>
          </w:p>
          <w:p w14:paraId="24281C1B" w14:textId="67E4BD5A" w:rsidR="00B510DB" w:rsidRPr="009252E9" w:rsidRDefault="00FC4592" w:rsidP="00F7571D">
            <w:pPr>
              <w:spacing w:beforeLines="100" w:before="240" w:afterLines="100" w:after="240" w:line="276" w:lineRule="auto"/>
              <w:jc w:val="both"/>
              <w:rPr>
                <w:rFonts w:ascii="Arial" w:hAnsi="Arial" w:cs="Arial"/>
              </w:rPr>
            </w:pPr>
            <w:proofErr w:type="spellStart"/>
            <w:r w:rsidRPr="009252E9">
              <w:rPr>
                <w:rFonts w:ascii="Arial" w:hAnsi="Arial" w:cs="Arial" w:hint="eastAsia"/>
              </w:rPr>
              <w:t>Talal</w:t>
            </w:r>
            <w:proofErr w:type="spellEnd"/>
            <w:r w:rsidRPr="009252E9">
              <w:rPr>
                <w:rFonts w:ascii="Arial" w:hAnsi="Arial" w:cs="Arial" w:hint="eastAsia"/>
              </w:rPr>
              <w:t xml:space="preserve"> </w:t>
            </w:r>
            <w:proofErr w:type="spellStart"/>
            <w:r w:rsidRPr="009252E9">
              <w:rPr>
                <w:rFonts w:ascii="Arial" w:hAnsi="Arial" w:cs="Arial" w:hint="eastAsia"/>
              </w:rPr>
              <w:t>Shamoon</w:t>
            </w:r>
            <w:r w:rsidRPr="009252E9">
              <w:rPr>
                <w:rFonts w:ascii="Arial" w:hAnsi="Arial" w:cs="Arial" w:hint="eastAsia"/>
              </w:rPr>
              <w:t>先生</w:t>
            </w:r>
            <w:proofErr w:type="spellEnd"/>
            <w:r w:rsidRPr="009252E9">
              <w:rPr>
                <w:rFonts w:ascii="Arial" w:hAnsi="Arial" w:cs="Arial" w:hint="eastAsia"/>
                <w:lang w:eastAsia="zh-CN"/>
              </w:rPr>
              <w:t>，</w:t>
            </w:r>
            <w:r w:rsidR="001448BC" w:rsidRPr="009252E9">
              <w:rPr>
                <w:rFonts w:ascii="Arial" w:hAnsi="Arial" w:cs="Arial" w:hint="eastAsia"/>
              </w:rPr>
              <w:t>Inter</w:t>
            </w:r>
            <w:r w:rsidR="0007389A" w:rsidRPr="009252E9">
              <w:rPr>
                <w:rFonts w:ascii="Arial" w:hAnsi="Arial" w:cs="Arial"/>
              </w:rPr>
              <w:t xml:space="preserve"> </w:t>
            </w:r>
            <w:proofErr w:type="spellStart"/>
            <w:r w:rsidR="001448BC" w:rsidRPr="009252E9">
              <w:rPr>
                <w:rFonts w:ascii="Arial" w:hAnsi="Arial" w:cs="Arial" w:hint="eastAsia"/>
              </w:rPr>
              <w:t>Trust</w:t>
            </w:r>
            <w:r w:rsidR="001448BC" w:rsidRPr="009252E9">
              <w:rPr>
                <w:rFonts w:ascii="Arial" w:hAnsi="Arial" w:cs="Arial" w:hint="eastAsia"/>
              </w:rPr>
              <w:t>首席执行官</w:t>
            </w:r>
            <w:proofErr w:type="spellEnd"/>
            <w:r w:rsidR="003A2013" w:rsidRPr="009252E9">
              <w:rPr>
                <w:rFonts w:ascii="Arial" w:hAnsi="Arial" w:cs="Arial" w:hint="eastAsia"/>
                <w:lang w:eastAsia="zh-CN"/>
              </w:rPr>
              <w:t>，</w:t>
            </w:r>
            <w:proofErr w:type="spellStart"/>
            <w:r w:rsidR="003A2013" w:rsidRPr="009252E9">
              <w:rPr>
                <w:rFonts w:ascii="Arial" w:hAnsi="Arial" w:cs="Arial" w:hint="eastAsia"/>
              </w:rPr>
              <w:t>美国旧金山</w:t>
            </w:r>
            <w:proofErr w:type="spellEnd"/>
          </w:p>
        </w:tc>
      </w:tr>
    </w:tbl>
    <w:tbl>
      <w:tblPr>
        <w:tblStyle w:val="TableGrid"/>
        <w:tblpPr w:leftFromText="180" w:rightFromText="18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4"/>
        <w:gridCol w:w="5244"/>
      </w:tblGrid>
      <w:tr w:rsidR="002E30EB" w:rsidRPr="009252E9" w14:paraId="1664450D" w14:textId="77777777" w:rsidTr="00CD4264">
        <w:tc>
          <w:tcPr>
            <w:tcW w:w="1701" w:type="dxa"/>
            <w:tcBorders>
              <w:right w:val="single" w:sz="4" w:space="0" w:color="auto"/>
            </w:tcBorders>
          </w:tcPr>
          <w:p w14:paraId="08DB7146" w14:textId="77777777" w:rsidR="002E30EB" w:rsidRPr="009252E9" w:rsidRDefault="002E30EB" w:rsidP="002E30EB">
            <w:pPr>
              <w:spacing w:beforeLines="100" w:before="240" w:afterLines="100" w:after="240"/>
              <w:rPr>
                <w:rFonts w:ascii="Arial" w:hAnsi="Arial" w:cs="Arial"/>
                <w:u w:val="single"/>
              </w:rPr>
            </w:pPr>
          </w:p>
        </w:tc>
        <w:tc>
          <w:tcPr>
            <w:tcW w:w="7938" w:type="dxa"/>
            <w:gridSpan w:val="2"/>
            <w:tcBorders>
              <w:top w:val="single" w:sz="4" w:space="0" w:color="auto"/>
              <w:left w:val="single" w:sz="4" w:space="0" w:color="auto"/>
              <w:bottom w:val="single" w:sz="4" w:space="0" w:color="auto"/>
              <w:right w:val="single" w:sz="4" w:space="0" w:color="auto"/>
            </w:tcBorders>
          </w:tcPr>
          <w:p w14:paraId="659536C9" w14:textId="2130AC6A" w:rsidR="002E30EB" w:rsidRPr="009252E9" w:rsidRDefault="001448BC" w:rsidP="002E30EB">
            <w:pPr>
              <w:spacing w:beforeLines="100" w:before="240" w:afterLines="100" w:after="240"/>
              <w:rPr>
                <w:rFonts w:ascii="Arial" w:hAnsi="Arial" w:cs="Arial"/>
              </w:rPr>
            </w:pPr>
            <w:r w:rsidRPr="009252E9">
              <w:rPr>
                <w:rFonts w:ascii="Arial" w:hAnsi="Arial" w:cs="Arial" w:hint="eastAsia"/>
                <w:lang w:eastAsia="zh-CN"/>
              </w:rPr>
              <w:t>短片</w:t>
            </w:r>
            <w:r w:rsidR="00411109" w:rsidRPr="009252E9">
              <w:rPr>
                <w:rFonts w:ascii="Arial" w:hAnsi="Arial" w:cs="Arial" w:hint="eastAsia"/>
                <w:lang w:eastAsia="zh-CN"/>
              </w:rPr>
              <w:t>见解：</w:t>
            </w:r>
          </w:p>
          <w:p w14:paraId="4025E690" w14:textId="731AF276" w:rsidR="009F7D8A" w:rsidRPr="009252E9" w:rsidRDefault="009F7D8A" w:rsidP="001448BC">
            <w:pPr>
              <w:pStyle w:val="ListParagraph"/>
              <w:numPr>
                <w:ilvl w:val="0"/>
                <w:numId w:val="21"/>
              </w:numPr>
              <w:spacing w:beforeLines="100" w:before="240" w:afterLines="100" w:after="240" w:line="276" w:lineRule="auto"/>
              <w:rPr>
                <w:rFonts w:ascii="Arial" w:hAnsi="Arial" w:cs="Arial"/>
                <w:lang w:eastAsia="zh-CN"/>
              </w:rPr>
            </w:pPr>
            <w:r w:rsidRPr="009252E9">
              <w:rPr>
                <w:rFonts w:ascii="Arial" w:hAnsi="Arial" w:cs="Arial" w:hint="eastAsia"/>
                <w:lang w:eastAsia="zh-CN"/>
              </w:rPr>
              <w:t>吴冠勇先生，冠勇科技首席执行官，北京</w:t>
            </w:r>
          </w:p>
          <w:p w14:paraId="79FA5649" w14:textId="77777777" w:rsidR="009F7D8A" w:rsidRPr="009252E9" w:rsidRDefault="009F7D8A" w:rsidP="009F7D8A">
            <w:pPr>
              <w:pStyle w:val="ListParagraph"/>
              <w:numPr>
                <w:ilvl w:val="0"/>
                <w:numId w:val="21"/>
              </w:numPr>
              <w:spacing w:beforeLines="100" w:before="240" w:afterLines="100" w:after="240" w:line="276" w:lineRule="auto"/>
              <w:rPr>
                <w:rFonts w:ascii="Arial" w:hAnsi="Arial" w:cs="Arial"/>
              </w:rPr>
            </w:pPr>
            <w:r w:rsidRPr="009252E9">
              <w:rPr>
                <w:rFonts w:ascii="Arial" w:hAnsi="Arial" w:cs="Arial" w:hint="eastAsia"/>
              </w:rPr>
              <w:t xml:space="preserve">Michael </w:t>
            </w:r>
            <w:proofErr w:type="spellStart"/>
            <w:r w:rsidRPr="009252E9">
              <w:rPr>
                <w:rFonts w:ascii="Arial" w:hAnsi="Arial" w:cs="Arial" w:hint="eastAsia"/>
              </w:rPr>
              <w:t>Huppe</w:t>
            </w:r>
            <w:r w:rsidRPr="009252E9">
              <w:rPr>
                <w:rFonts w:ascii="Arial" w:hAnsi="Arial" w:cs="Arial" w:hint="eastAsia"/>
              </w:rPr>
              <w:t>先生</w:t>
            </w:r>
            <w:proofErr w:type="spellEnd"/>
            <w:r w:rsidRPr="009252E9">
              <w:rPr>
                <w:rFonts w:ascii="Arial" w:hAnsi="Arial" w:cs="Arial" w:hint="eastAsia"/>
                <w:lang w:eastAsia="zh-CN"/>
              </w:rPr>
              <w:t>，</w:t>
            </w:r>
            <w:r w:rsidRPr="009252E9">
              <w:rPr>
                <w:rFonts w:ascii="Arial" w:hAnsi="Arial" w:cs="Arial" w:hint="eastAsia"/>
              </w:rPr>
              <w:t xml:space="preserve">Sound </w:t>
            </w:r>
            <w:proofErr w:type="spellStart"/>
            <w:r w:rsidRPr="009252E9">
              <w:rPr>
                <w:rFonts w:ascii="Arial" w:hAnsi="Arial" w:cs="Arial" w:hint="eastAsia"/>
              </w:rPr>
              <w:t>Exchange</w:t>
            </w:r>
            <w:r w:rsidRPr="009252E9">
              <w:rPr>
                <w:rFonts w:ascii="Arial" w:hAnsi="Arial" w:cs="Arial" w:hint="eastAsia"/>
              </w:rPr>
              <w:t>总裁兼首席执行官</w:t>
            </w:r>
            <w:proofErr w:type="spellEnd"/>
            <w:r w:rsidRPr="009252E9">
              <w:rPr>
                <w:rFonts w:ascii="Arial" w:hAnsi="Arial" w:cs="Arial" w:hint="eastAsia"/>
                <w:lang w:eastAsia="zh-CN"/>
              </w:rPr>
              <w:t>，</w:t>
            </w:r>
            <w:proofErr w:type="spellStart"/>
            <w:r w:rsidRPr="009252E9">
              <w:rPr>
                <w:rFonts w:ascii="Arial" w:hAnsi="Arial" w:cs="Arial" w:hint="eastAsia"/>
              </w:rPr>
              <w:t>华盛顿特区</w:t>
            </w:r>
            <w:proofErr w:type="spellEnd"/>
          </w:p>
          <w:p w14:paraId="175AEDDF" w14:textId="23F11A7D" w:rsidR="002E30EB" w:rsidRPr="009252E9" w:rsidRDefault="00FC4592" w:rsidP="009F7D8A">
            <w:pPr>
              <w:pStyle w:val="ListParagraph"/>
              <w:numPr>
                <w:ilvl w:val="0"/>
                <w:numId w:val="21"/>
              </w:numPr>
              <w:spacing w:beforeLines="100" w:before="240" w:afterLines="100" w:after="240" w:line="276" w:lineRule="auto"/>
              <w:rPr>
                <w:rFonts w:ascii="Arial" w:hAnsi="Arial" w:cs="Arial"/>
                <w:lang w:eastAsia="zh-CN"/>
              </w:rPr>
            </w:pPr>
            <w:r w:rsidRPr="009252E9">
              <w:rPr>
                <w:rFonts w:ascii="Arial" w:hAnsi="Arial" w:cs="Arial" w:hint="eastAsia"/>
                <w:lang w:eastAsia="zh-CN"/>
              </w:rPr>
              <w:t xml:space="preserve">Andrey </w:t>
            </w:r>
            <w:proofErr w:type="spellStart"/>
            <w:r w:rsidRPr="009252E9">
              <w:rPr>
                <w:rFonts w:ascii="Arial" w:hAnsi="Arial" w:cs="Arial" w:hint="eastAsia"/>
                <w:lang w:eastAsia="zh-CN"/>
              </w:rPr>
              <w:t>Krichevskiy</w:t>
            </w:r>
            <w:proofErr w:type="spellEnd"/>
            <w:r w:rsidRPr="009252E9">
              <w:rPr>
                <w:rFonts w:ascii="Arial" w:hAnsi="Arial" w:cs="Arial" w:hint="eastAsia"/>
                <w:lang w:eastAsia="zh-CN"/>
              </w:rPr>
              <w:t>先生，</w:t>
            </w:r>
            <w:r w:rsidRPr="009252E9">
              <w:rPr>
                <w:rFonts w:ascii="Arial" w:hAnsi="Arial" w:cs="Arial"/>
                <w:iCs/>
              </w:rPr>
              <w:t>IP Chain</w:t>
            </w:r>
            <w:r w:rsidR="001448BC" w:rsidRPr="009252E9">
              <w:rPr>
                <w:rFonts w:ascii="Arial" w:hAnsi="Arial" w:cs="Arial" w:hint="eastAsia"/>
                <w:lang w:eastAsia="zh-CN"/>
              </w:rPr>
              <w:t>总裁</w:t>
            </w:r>
            <w:r w:rsidR="0007389A" w:rsidRPr="009252E9">
              <w:rPr>
                <w:rFonts w:ascii="Arial" w:hAnsi="Arial" w:cs="Arial" w:hint="eastAsia"/>
                <w:lang w:eastAsia="zh-CN"/>
              </w:rPr>
              <w:t>，莫斯科</w:t>
            </w:r>
          </w:p>
        </w:tc>
      </w:tr>
      <w:tr w:rsidR="002E30EB" w:rsidRPr="009252E9" w14:paraId="50512C89" w14:textId="77777777" w:rsidTr="00CD4264">
        <w:tc>
          <w:tcPr>
            <w:tcW w:w="1701" w:type="dxa"/>
          </w:tcPr>
          <w:p w14:paraId="1FB9D0AD" w14:textId="77777777" w:rsidR="002E30EB" w:rsidRPr="009252E9" w:rsidRDefault="002E30EB" w:rsidP="002E30EB">
            <w:pPr>
              <w:spacing w:beforeLines="100" w:before="240" w:afterLines="100" w:after="240"/>
              <w:rPr>
                <w:rFonts w:ascii="Arial" w:hAnsi="Arial" w:cs="Arial"/>
              </w:rPr>
            </w:pPr>
            <w:r w:rsidRPr="009252E9">
              <w:rPr>
                <w:rFonts w:ascii="Arial" w:hAnsi="Arial" w:cs="Arial"/>
              </w:rPr>
              <w:t>14.15 – 15.30</w:t>
            </w:r>
          </w:p>
        </w:tc>
        <w:tc>
          <w:tcPr>
            <w:tcW w:w="7938" w:type="dxa"/>
            <w:gridSpan w:val="2"/>
            <w:tcBorders>
              <w:top w:val="single" w:sz="4" w:space="0" w:color="auto"/>
            </w:tcBorders>
          </w:tcPr>
          <w:p w14:paraId="3687453B" w14:textId="2A23A924" w:rsidR="002E30EB" w:rsidRPr="009252E9" w:rsidRDefault="00411109" w:rsidP="002E30EB">
            <w:pPr>
              <w:spacing w:beforeLines="100" w:before="240" w:afterLines="100" w:after="240" w:line="276" w:lineRule="auto"/>
              <w:rPr>
                <w:rFonts w:ascii="Arial" w:hAnsi="Arial" w:cs="Arial"/>
                <w:b/>
                <w:iCs/>
                <w:lang w:eastAsia="zh-CN"/>
              </w:rPr>
            </w:pPr>
            <w:r w:rsidRPr="009252E9">
              <w:rPr>
                <w:rFonts w:ascii="Arial" w:hAnsi="Arial" w:cs="Arial" w:hint="eastAsia"/>
                <w:b/>
                <w:lang w:eastAsia="zh-CN"/>
              </w:rPr>
              <w:t>第四</w:t>
            </w:r>
            <w:r w:rsidR="00F7571D" w:rsidRPr="009252E9">
              <w:rPr>
                <w:rFonts w:ascii="Arial" w:hAnsi="Arial" w:cs="Arial" w:hint="eastAsia"/>
                <w:b/>
                <w:lang w:eastAsia="zh-CN"/>
              </w:rPr>
              <w:t>部分</w:t>
            </w:r>
            <w:r w:rsidRPr="009252E9">
              <w:rPr>
                <w:rFonts w:ascii="Arial" w:hAnsi="Arial" w:cs="Arial" w:hint="eastAsia"/>
                <w:b/>
                <w:lang w:eastAsia="zh-CN"/>
              </w:rPr>
              <w:t>–人工智能实验室：</w:t>
            </w:r>
            <w:r w:rsidRPr="009252E9">
              <w:rPr>
                <w:rFonts w:ascii="Arial" w:hAnsi="Arial" w:cs="Arial" w:hint="eastAsia"/>
                <w:b/>
                <w:iCs/>
                <w:lang w:eastAsia="zh-CN"/>
              </w:rPr>
              <w:t>人工智能如何改变创意产业</w:t>
            </w:r>
          </w:p>
          <w:p w14:paraId="7E77ADBD" w14:textId="7C33BD17" w:rsidR="002E30EB" w:rsidRPr="009252E9" w:rsidRDefault="00411109" w:rsidP="002E30EB">
            <w:pPr>
              <w:spacing w:afterLines="100" w:after="240" w:line="276" w:lineRule="auto"/>
              <w:rPr>
                <w:rFonts w:ascii="Arial" w:hAnsi="Arial" w:cs="Arial"/>
                <w:i/>
                <w:iCs/>
                <w:sz w:val="20"/>
                <w:szCs w:val="20"/>
                <w:lang w:eastAsia="zh-CN"/>
              </w:rPr>
            </w:pPr>
            <w:r w:rsidRPr="009252E9">
              <w:rPr>
                <w:rFonts w:ascii="Arial" w:hAnsi="Arial" w:cs="Arial" w:hint="eastAsia"/>
                <w:iCs/>
                <w:lang w:eastAsia="zh-CN"/>
              </w:rPr>
              <w:t>人工智能对创意内容的创建</w:t>
            </w:r>
            <w:r w:rsidR="00C61DD0" w:rsidRPr="009252E9">
              <w:rPr>
                <w:rFonts w:ascii="Arial" w:hAnsi="Arial" w:cs="Arial" w:hint="eastAsia"/>
                <w:iCs/>
                <w:lang w:eastAsia="zh-CN"/>
              </w:rPr>
              <w:t>、制作</w:t>
            </w:r>
            <w:r w:rsidRPr="009252E9">
              <w:rPr>
                <w:rFonts w:ascii="Arial" w:hAnsi="Arial" w:cs="Arial" w:hint="eastAsia"/>
                <w:iCs/>
                <w:lang w:eastAsia="zh-CN"/>
              </w:rPr>
              <w:t>和消费的影响尚待充分探讨。人工智能</w:t>
            </w:r>
            <w:r w:rsidR="0031153A" w:rsidRPr="009252E9">
              <w:rPr>
                <w:rFonts w:ascii="Arial" w:hAnsi="Arial" w:cs="Arial" w:hint="eastAsia"/>
                <w:iCs/>
                <w:lang w:eastAsia="zh-CN"/>
              </w:rPr>
              <w:t>可</w:t>
            </w:r>
            <w:r w:rsidRPr="009252E9">
              <w:rPr>
                <w:rFonts w:ascii="Arial" w:hAnsi="Arial" w:cs="Arial" w:hint="eastAsia"/>
                <w:iCs/>
                <w:lang w:eastAsia="zh-CN"/>
              </w:rPr>
              <w:t>如何</w:t>
            </w:r>
            <w:r w:rsidR="007C4D9E" w:rsidRPr="009252E9">
              <w:rPr>
                <w:rFonts w:ascii="Arial" w:hAnsi="Arial" w:cs="Arial" w:hint="eastAsia"/>
                <w:iCs/>
                <w:lang w:eastAsia="zh-CN"/>
              </w:rPr>
              <w:t>应用于</w:t>
            </w:r>
            <w:r w:rsidRPr="009252E9">
              <w:rPr>
                <w:rFonts w:ascii="Arial" w:hAnsi="Arial" w:cs="Arial" w:hint="eastAsia"/>
                <w:iCs/>
                <w:lang w:eastAsia="zh-CN"/>
              </w:rPr>
              <w:t>创意产业</w:t>
            </w:r>
            <w:r w:rsidR="007C4D9E" w:rsidRPr="009252E9">
              <w:rPr>
                <w:rFonts w:ascii="Arial" w:hAnsi="Arial" w:cs="Arial" w:hint="eastAsia"/>
                <w:iCs/>
                <w:lang w:eastAsia="zh-CN"/>
              </w:rPr>
              <w:t>呢？人工智能</w:t>
            </w:r>
            <w:r w:rsidR="0031153A" w:rsidRPr="009252E9">
              <w:rPr>
                <w:rFonts w:ascii="Arial" w:hAnsi="Arial" w:cs="Arial" w:hint="eastAsia"/>
                <w:iCs/>
                <w:lang w:eastAsia="zh-CN"/>
              </w:rPr>
              <w:t>可</w:t>
            </w:r>
            <w:r w:rsidRPr="009252E9">
              <w:rPr>
                <w:rFonts w:ascii="Arial" w:hAnsi="Arial" w:cs="Arial" w:hint="eastAsia"/>
                <w:iCs/>
                <w:lang w:eastAsia="zh-CN"/>
              </w:rPr>
              <w:t>如何赋予艺术家</w:t>
            </w:r>
            <w:r w:rsidR="004F7422" w:rsidRPr="009252E9">
              <w:rPr>
                <w:rFonts w:ascii="Arial" w:hAnsi="Arial" w:cs="Arial" w:hint="eastAsia"/>
                <w:iCs/>
                <w:lang w:eastAsia="zh-CN"/>
              </w:rPr>
              <w:t>个人</w:t>
            </w:r>
            <w:r w:rsidRPr="009252E9">
              <w:rPr>
                <w:rFonts w:ascii="Arial" w:hAnsi="Arial" w:cs="Arial" w:hint="eastAsia"/>
                <w:iCs/>
                <w:lang w:eastAsia="zh-CN"/>
              </w:rPr>
              <w:t>以力量</w:t>
            </w:r>
            <w:r w:rsidR="007C4D9E" w:rsidRPr="009252E9">
              <w:rPr>
                <w:rFonts w:ascii="Arial" w:hAnsi="Arial" w:cs="Arial" w:hint="eastAsia"/>
                <w:iCs/>
                <w:lang w:eastAsia="zh-CN"/>
              </w:rPr>
              <w:t>呢</w:t>
            </w:r>
            <w:r w:rsidRPr="009252E9">
              <w:rPr>
                <w:rFonts w:ascii="Arial" w:hAnsi="Arial" w:cs="Arial" w:hint="eastAsia"/>
                <w:iCs/>
                <w:lang w:eastAsia="zh-CN"/>
              </w:rPr>
              <w:t>？</w:t>
            </w:r>
            <w:r w:rsidR="00C61DD0" w:rsidRPr="009252E9">
              <w:rPr>
                <w:rFonts w:ascii="Arial" w:hAnsi="Arial" w:cs="Arial" w:hint="eastAsia"/>
                <w:iCs/>
                <w:lang w:eastAsia="zh-CN"/>
              </w:rPr>
              <w:t>人工智能</w:t>
            </w:r>
            <w:r w:rsidRPr="009252E9">
              <w:rPr>
                <w:rFonts w:ascii="Arial" w:hAnsi="Arial" w:cs="Arial" w:hint="eastAsia"/>
                <w:iCs/>
                <w:lang w:eastAsia="zh-CN"/>
              </w:rPr>
              <w:t>是在创造机会来增强用户的体验，</w:t>
            </w:r>
            <w:r w:rsidR="00317986" w:rsidRPr="009252E9">
              <w:rPr>
                <w:rFonts w:ascii="Arial" w:hAnsi="Arial" w:cs="Arial" w:hint="eastAsia"/>
                <w:iCs/>
                <w:lang w:eastAsia="zh-CN"/>
              </w:rPr>
              <w:t>还是</w:t>
            </w:r>
            <w:r w:rsidRPr="009252E9">
              <w:rPr>
                <w:rFonts w:ascii="Arial" w:hAnsi="Arial" w:cs="Arial" w:hint="eastAsia"/>
                <w:iCs/>
                <w:lang w:eastAsia="zh-CN"/>
              </w:rPr>
              <w:t>会削弱消费者对其所见所闻的信任</w:t>
            </w:r>
            <w:r w:rsidR="00920578" w:rsidRPr="009252E9">
              <w:rPr>
                <w:rFonts w:ascii="Arial" w:hAnsi="Arial" w:cs="Arial" w:hint="eastAsia"/>
                <w:iCs/>
                <w:lang w:eastAsia="zh-CN"/>
              </w:rPr>
              <w:t>呢</w:t>
            </w:r>
            <w:r w:rsidRPr="009252E9">
              <w:rPr>
                <w:rFonts w:ascii="Arial" w:hAnsi="Arial" w:cs="Arial" w:hint="eastAsia"/>
                <w:iCs/>
                <w:lang w:eastAsia="zh-CN"/>
              </w:rPr>
              <w:t>？</w:t>
            </w:r>
          </w:p>
        </w:tc>
      </w:tr>
      <w:tr w:rsidR="002E30EB" w:rsidRPr="009252E9" w14:paraId="39069B72" w14:textId="77777777" w:rsidTr="00CD4264">
        <w:tc>
          <w:tcPr>
            <w:tcW w:w="1701" w:type="dxa"/>
          </w:tcPr>
          <w:p w14:paraId="55266DCB" w14:textId="77777777" w:rsidR="002E30EB" w:rsidRPr="009252E9" w:rsidRDefault="002E30EB" w:rsidP="002E30EB">
            <w:pPr>
              <w:spacing w:beforeLines="100" w:before="240" w:afterLines="100" w:after="240"/>
              <w:rPr>
                <w:rFonts w:ascii="Arial" w:hAnsi="Arial" w:cs="Arial"/>
                <w:lang w:eastAsia="zh-CN"/>
              </w:rPr>
            </w:pPr>
          </w:p>
        </w:tc>
        <w:tc>
          <w:tcPr>
            <w:tcW w:w="2694" w:type="dxa"/>
          </w:tcPr>
          <w:p w14:paraId="3E4EDF69" w14:textId="4AF26A45" w:rsidR="002E30EB" w:rsidRPr="009252E9" w:rsidRDefault="009466C2" w:rsidP="002E30EB">
            <w:pPr>
              <w:spacing w:beforeLines="100" w:before="240" w:afterLines="100" w:after="240"/>
              <w:rPr>
                <w:rFonts w:ascii="Arial" w:hAnsi="Arial" w:cs="Arial"/>
              </w:rPr>
            </w:pPr>
            <w:proofErr w:type="spellStart"/>
            <w:r w:rsidRPr="009252E9">
              <w:rPr>
                <w:rFonts w:ascii="Arial" w:hAnsi="Arial" w:cs="Arial" w:hint="eastAsia"/>
              </w:rPr>
              <w:t>主持人</w:t>
            </w:r>
            <w:proofErr w:type="spellEnd"/>
            <w:r w:rsidRPr="009252E9">
              <w:rPr>
                <w:rFonts w:ascii="Arial" w:hAnsi="Arial" w:cs="Arial" w:hint="eastAsia"/>
              </w:rPr>
              <w:t>：</w:t>
            </w:r>
          </w:p>
        </w:tc>
        <w:tc>
          <w:tcPr>
            <w:tcW w:w="5244" w:type="dxa"/>
          </w:tcPr>
          <w:p w14:paraId="72DD90BD" w14:textId="4EF20C03" w:rsidR="002E30EB" w:rsidRPr="009252E9" w:rsidRDefault="002E30EB" w:rsidP="002E30EB">
            <w:pPr>
              <w:spacing w:beforeLines="100" w:before="240" w:afterLines="100" w:after="240" w:line="276" w:lineRule="auto"/>
              <w:rPr>
                <w:rFonts w:ascii="Arial" w:hAnsi="Arial" w:cs="Arial"/>
              </w:rPr>
            </w:pPr>
            <w:r w:rsidRPr="009252E9">
              <w:rPr>
                <w:rFonts w:ascii="Arial" w:hAnsi="Arial" w:cs="Arial"/>
              </w:rPr>
              <w:t xml:space="preserve">Natalia </w:t>
            </w:r>
            <w:proofErr w:type="spellStart"/>
            <w:r w:rsidRPr="009252E9">
              <w:rPr>
                <w:rFonts w:ascii="Arial" w:hAnsi="Arial" w:cs="Arial"/>
              </w:rPr>
              <w:t>Reiter</w:t>
            </w:r>
            <w:r w:rsidR="009466C2" w:rsidRPr="009252E9">
              <w:rPr>
                <w:rFonts w:ascii="Arial" w:hAnsi="Arial" w:cs="Arial" w:hint="eastAsia"/>
              </w:rPr>
              <w:t>女士</w:t>
            </w:r>
            <w:proofErr w:type="spellEnd"/>
          </w:p>
        </w:tc>
      </w:tr>
      <w:tr w:rsidR="009F7D8A" w:rsidRPr="009252E9" w14:paraId="0FDE01E6" w14:textId="77777777" w:rsidTr="00CD4264">
        <w:tc>
          <w:tcPr>
            <w:tcW w:w="1701" w:type="dxa"/>
          </w:tcPr>
          <w:p w14:paraId="4AABF232" w14:textId="77777777" w:rsidR="009F7D8A" w:rsidRPr="009252E9" w:rsidRDefault="009F7D8A" w:rsidP="009F7D8A">
            <w:pPr>
              <w:spacing w:beforeLines="100" w:before="240" w:afterLines="100" w:after="240"/>
              <w:rPr>
                <w:rFonts w:ascii="Arial" w:hAnsi="Arial" w:cs="Arial"/>
                <w:lang w:eastAsia="zh-CN"/>
              </w:rPr>
            </w:pPr>
          </w:p>
        </w:tc>
        <w:tc>
          <w:tcPr>
            <w:tcW w:w="2694" w:type="dxa"/>
          </w:tcPr>
          <w:p w14:paraId="41774287" w14:textId="5967983E" w:rsidR="009F7D8A" w:rsidRPr="009252E9" w:rsidRDefault="008864F4" w:rsidP="008864F4">
            <w:pPr>
              <w:spacing w:beforeLines="100" w:before="240" w:afterLines="100" w:after="240"/>
              <w:rPr>
                <w:rFonts w:ascii="Arial" w:hAnsi="Arial" w:cs="Arial"/>
              </w:rPr>
            </w:pPr>
            <w:r w:rsidRPr="009252E9">
              <w:rPr>
                <w:rFonts w:ascii="Arial" w:hAnsi="Arial" w:cs="Arial" w:hint="eastAsia"/>
                <w:lang w:eastAsia="zh-CN"/>
              </w:rPr>
              <w:t>视频</w:t>
            </w:r>
            <w:r w:rsidR="009F7D8A" w:rsidRPr="009252E9">
              <w:rPr>
                <w:rFonts w:ascii="Arial" w:hAnsi="Arial" w:cs="Arial" w:hint="eastAsia"/>
                <w:lang w:eastAsia="zh-CN"/>
              </w:rPr>
              <w:t>：</w:t>
            </w:r>
          </w:p>
        </w:tc>
        <w:tc>
          <w:tcPr>
            <w:tcW w:w="5244" w:type="dxa"/>
          </w:tcPr>
          <w:p w14:paraId="17401122" w14:textId="532A2621" w:rsidR="009F7D8A" w:rsidRPr="009252E9" w:rsidRDefault="008864F4" w:rsidP="008864F4">
            <w:pPr>
              <w:spacing w:beforeLines="100" w:before="240" w:afterLines="100" w:after="240" w:line="276" w:lineRule="auto"/>
              <w:rPr>
                <w:rFonts w:ascii="Arial" w:hAnsi="Arial" w:cs="Arial"/>
                <w:bCs/>
                <w:lang w:eastAsia="zh-CN"/>
              </w:rPr>
            </w:pPr>
            <w:r w:rsidRPr="009252E9">
              <w:rPr>
                <w:rFonts w:ascii="Arial" w:hAnsi="Arial" w:cs="Arial" w:hint="eastAsia"/>
                <w:lang w:eastAsia="zh-CN"/>
              </w:rPr>
              <w:t>数据作为新艺术媒介，制片人：</w:t>
            </w:r>
            <w:proofErr w:type="spellStart"/>
            <w:r w:rsidRPr="009252E9">
              <w:rPr>
                <w:rFonts w:ascii="Arial" w:hAnsi="Arial" w:cs="Arial"/>
                <w:lang w:eastAsia="zh-CN"/>
              </w:rPr>
              <w:t>Refik</w:t>
            </w:r>
            <w:proofErr w:type="spellEnd"/>
            <w:r w:rsidRPr="009252E9">
              <w:rPr>
                <w:rFonts w:ascii="Arial" w:hAnsi="Arial" w:cs="Arial"/>
                <w:lang w:eastAsia="zh-CN"/>
              </w:rPr>
              <w:t xml:space="preserve"> </w:t>
            </w:r>
            <w:proofErr w:type="spellStart"/>
            <w:r w:rsidRPr="009252E9">
              <w:rPr>
                <w:rFonts w:ascii="Arial" w:hAnsi="Arial" w:cs="Arial"/>
                <w:lang w:eastAsia="zh-CN"/>
              </w:rPr>
              <w:t>Anadol</w:t>
            </w:r>
            <w:proofErr w:type="spellEnd"/>
            <w:r w:rsidRPr="009252E9">
              <w:rPr>
                <w:rFonts w:ascii="Arial" w:hAnsi="Arial" w:cs="Arial" w:hint="eastAsia"/>
                <w:lang w:eastAsia="zh-CN"/>
              </w:rPr>
              <w:t>先生，媒体艺术家，土耳其伊斯坦布尔</w:t>
            </w:r>
            <w:r w:rsidRPr="009252E9">
              <w:rPr>
                <w:rFonts w:ascii="Arial" w:hAnsi="Arial" w:cs="Arial"/>
                <w:bCs/>
                <w:lang w:eastAsia="zh-CN"/>
              </w:rPr>
              <w:t xml:space="preserve"> </w:t>
            </w:r>
          </w:p>
        </w:tc>
      </w:tr>
      <w:tr w:rsidR="002E30EB" w:rsidRPr="009252E9" w14:paraId="602DDD25" w14:textId="77777777" w:rsidTr="00CD4264">
        <w:tc>
          <w:tcPr>
            <w:tcW w:w="1701" w:type="dxa"/>
          </w:tcPr>
          <w:p w14:paraId="4D8636C2" w14:textId="77777777" w:rsidR="002E30EB" w:rsidRPr="009252E9" w:rsidRDefault="002E30EB" w:rsidP="002E30EB">
            <w:pPr>
              <w:spacing w:beforeLines="100" w:before="240" w:afterLines="100" w:after="240"/>
              <w:rPr>
                <w:rFonts w:ascii="Arial" w:hAnsi="Arial" w:cs="Arial"/>
                <w:lang w:eastAsia="zh-CN"/>
              </w:rPr>
            </w:pPr>
          </w:p>
        </w:tc>
        <w:tc>
          <w:tcPr>
            <w:tcW w:w="2694" w:type="dxa"/>
          </w:tcPr>
          <w:p w14:paraId="30EFA238" w14:textId="2904FD14" w:rsidR="002E30EB" w:rsidRPr="009252E9" w:rsidRDefault="00B83B38" w:rsidP="002E30EB">
            <w:pPr>
              <w:spacing w:beforeLines="100" w:before="240" w:afterLines="100" w:after="240"/>
              <w:rPr>
                <w:rFonts w:ascii="Arial" w:hAnsi="Arial" w:cs="Arial"/>
              </w:rPr>
            </w:pPr>
            <w:proofErr w:type="spellStart"/>
            <w:r w:rsidRPr="009252E9">
              <w:rPr>
                <w:rFonts w:ascii="Arial" w:hAnsi="Arial" w:cs="Arial" w:hint="eastAsia"/>
              </w:rPr>
              <w:t>专家</w:t>
            </w:r>
            <w:proofErr w:type="spellEnd"/>
            <w:r w:rsidR="009466C2" w:rsidRPr="009252E9">
              <w:rPr>
                <w:rFonts w:ascii="Arial" w:hAnsi="Arial" w:cs="Arial" w:hint="eastAsia"/>
              </w:rPr>
              <w:t>：</w:t>
            </w:r>
          </w:p>
        </w:tc>
        <w:tc>
          <w:tcPr>
            <w:tcW w:w="5244" w:type="dxa"/>
          </w:tcPr>
          <w:p w14:paraId="1D819E5D" w14:textId="76FF16D7" w:rsidR="008864F4" w:rsidRPr="009252E9" w:rsidRDefault="008864F4" w:rsidP="008864F4">
            <w:pPr>
              <w:spacing w:beforeLines="100" w:before="240" w:afterLines="100" w:after="240" w:line="276" w:lineRule="auto"/>
              <w:jc w:val="both"/>
              <w:rPr>
                <w:rFonts w:ascii="Arial" w:hAnsi="Arial" w:cs="Arial"/>
                <w:bCs/>
              </w:rPr>
            </w:pPr>
            <w:proofErr w:type="spellStart"/>
            <w:r w:rsidRPr="009252E9">
              <w:rPr>
                <w:rFonts w:ascii="Arial" w:hAnsi="Arial" w:cs="Arial" w:hint="eastAsia"/>
                <w:bCs/>
              </w:rPr>
              <w:t>Refik</w:t>
            </w:r>
            <w:proofErr w:type="spellEnd"/>
            <w:r w:rsidRPr="009252E9">
              <w:rPr>
                <w:rFonts w:ascii="Arial" w:hAnsi="Arial" w:cs="Arial" w:hint="eastAsia"/>
                <w:bCs/>
              </w:rPr>
              <w:t xml:space="preserve"> </w:t>
            </w:r>
            <w:proofErr w:type="spellStart"/>
            <w:r w:rsidRPr="009252E9">
              <w:rPr>
                <w:rFonts w:ascii="Arial" w:hAnsi="Arial" w:cs="Arial" w:hint="eastAsia"/>
                <w:bCs/>
              </w:rPr>
              <w:t>Anadol</w:t>
            </w:r>
            <w:r w:rsidRPr="009252E9">
              <w:rPr>
                <w:rFonts w:ascii="Arial" w:hAnsi="Arial" w:cs="Arial" w:hint="eastAsia"/>
                <w:bCs/>
              </w:rPr>
              <w:t>先生</w:t>
            </w:r>
            <w:proofErr w:type="spellEnd"/>
          </w:p>
          <w:p w14:paraId="5237FD26" w14:textId="60E22634" w:rsidR="009466C2" w:rsidRPr="009252E9" w:rsidRDefault="00FC4592" w:rsidP="00F7571D">
            <w:pPr>
              <w:spacing w:beforeLines="100" w:before="240" w:afterLines="100" w:after="240" w:line="276" w:lineRule="auto"/>
              <w:jc w:val="both"/>
              <w:rPr>
                <w:rFonts w:ascii="Arial" w:hAnsi="Arial" w:cs="Arial"/>
                <w:bCs/>
                <w:lang w:eastAsia="zh-CN"/>
              </w:rPr>
            </w:pPr>
            <w:proofErr w:type="spellStart"/>
            <w:r w:rsidRPr="009252E9">
              <w:rPr>
                <w:rFonts w:ascii="Arial" w:hAnsi="Arial" w:cs="Arial" w:hint="eastAsia"/>
                <w:bCs/>
              </w:rPr>
              <w:t>Timur</w:t>
            </w:r>
            <w:proofErr w:type="spellEnd"/>
            <w:r w:rsidRPr="009252E9">
              <w:rPr>
                <w:rFonts w:ascii="Arial" w:hAnsi="Arial" w:cs="Arial" w:hint="eastAsia"/>
                <w:bCs/>
              </w:rPr>
              <w:t xml:space="preserve"> </w:t>
            </w:r>
            <w:proofErr w:type="spellStart"/>
            <w:r w:rsidRPr="009252E9">
              <w:rPr>
                <w:rFonts w:ascii="Arial" w:hAnsi="Arial" w:cs="Arial" w:hint="eastAsia"/>
                <w:bCs/>
              </w:rPr>
              <w:t>Bekmambetov</w:t>
            </w:r>
            <w:r w:rsidRPr="009252E9">
              <w:rPr>
                <w:rFonts w:ascii="Arial" w:hAnsi="Arial" w:cs="Arial" w:hint="eastAsia"/>
                <w:bCs/>
              </w:rPr>
              <w:t>先生</w:t>
            </w:r>
            <w:proofErr w:type="spellEnd"/>
            <w:r w:rsidRPr="009252E9">
              <w:rPr>
                <w:rFonts w:ascii="Arial" w:hAnsi="Arial" w:cs="Arial" w:hint="eastAsia"/>
                <w:bCs/>
                <w:lang w:eastAsia="zh-CN"/>
              </w:rPr>
              <w:t>，</w:t>
            </w:r>
            <w:proofErr w:type="spellStart"/>
            <w:r w:rsidR="009466C2" w:rsidRPr="009252E9">
              <w:rPr>
                <w:rFonts w:ascii="Arial" w:hAnsi="Arial" w:cs="Arial" w:hint="eastAsia"/>
                <w:bCs/>
              </w:rPr>
              <w:t>电影制片人</w:t>
            </w:r>
            <w:proofErr w:type="spellEnd"/>
            <w:r w:rsidR="003A2013" w:rsidRPr="009252E9">
              <w:rPr>
                <w:rFonts w:ascii="Arial" w:hAnsi="Arial" w:cs="Arial" w:hint="eastAsia"/>
                <w:bCs/>
                <w:lang w:eastAsia="zh-CN"/>
              </w:rPr>
              <w:t>，莫斯科</w:t>
            </w:r>
          </w:p>
          <w:p w14:paraId="5D182454" w14:textId="77777777" w:rsidR="002E30EB" w:rsidRPr="009252E9" w:rsidRDefault="00FC4592" w:rsidP="00F7571D">
            <w:pPr>
              <w:spacing w:beforeLines="100" w:before="240" w:afterLines="100" w:after="240" w:line="276" w:lineRule="auto"/>
              <w:jc w:val="both"/>
              <w:rPr>
                <w:rFonts w:ascii="Arial" w:hAnsi="Arial" w:cs="Arial"/>
                <w:bCs/>
                <w:lang w:eastAsia="zh-CN"/>
              </w:rPr>
            </w:pPr>
            <w:proofErr w:type="spellStart"/>
            <w:r w:rsidRPr="009252E9">
              <w:rPr>
                <w:rFonts w:ascii="Arial" w:hAnsi="Arial" w:cs="Arial" w:hint="eastAsia"/>
                <w:bCs/>
                <w:lang w:eastAsia="zh-CN"/>
              </w:rPr>
              <w:lastRenderedPageBreak/>
              <w:t>Youngsuk</w:t>
            </w:r>
            <w:proofErr w:type="spellEnd"/>
            <w:r w:rsidRPr="009252E9">
              <w:rPr>
                <w:rFonts w:ascii="Arial" w:hAnsi="Arial" w:cs="Arial" w:hint="eastAsia"/>
                <w:bCs/>
                <w:lang w:eastAsia="zh-CN"/>
              </w:rPr>
              <w:t>‘</w:t>
            </w:r>
            <w:r w:rsidRPr="009252E9">
              <w:rPr>
                <w:rFonts w:ascii="Arial" w:hAnsi="Arial" w:cs="Arial" w:hint="eastAsia"/>
                <w:bCs/>
                <w:lang w:eastAsia="zh-CN"/>
              </w:rPr>
              <w:t>YS</w:t>
            </w:r>
            <w:r w:rsidRPr="009252E9">
              <w:rPr>
                <w:rFonts w:ascii="Arial" w:hAnsi="Arial" w:cs="Arial" w:hint="eastAsia"/>
                <w:bCs/>
                <w:lang w:eastAsia="zh-CN"/>
              </w:rPr>
              <w:t>’</w:t>
            </w:r>
            <w:r w:rsidRPr="009252E9">
              <w:rPr>
                <w:rFonts w:ascii="Arial" w:hAnsi="Arial" w:cs="Arial" w:hint="eastAsia"/>
                <w:bCs/>
                <w:lang w:eastAsia="zh-CN"/>
              </w:rPr>
              <w:t>Chi</w:t>
            </w:r>
            <w:r w:rsidRPr="009252E9">
              <w:rPr>
                <w:rFonts w:ascii="Arial" w:hAnsi="Arial" w:cs="Arial" w:hint="eastAsia"/>
                <w:bCs/>
                <w:lang w:eastAsia="zh-CN"/>
              </w:rPr>
              <w:t>先生，</w:t>
            </w:r>
            <w:r w:rsidR="009466C2" w:rsidRPr="009252E9">
              <w:rPr>
                <w:rFonts w:ascii="Arial" w:hAnsi="Arial" w:cs="Arial" w:hint="eastAsia"/>
                <w:bCs/>
                <w:lang w:eastAsia="zh-CN"/>
              </w:rPr>
              <w:t>爱思唯尔董事长</w:t>
            </w:r>
            <w:r w:rsidR="003A2013" w:rsidRPr="009252E9">
              <w:rPr>
                <w:rFonts w:ascii="Arial" w:hAnsi="Arial" w:cs="Arial" w:hint="eastAsia"/>
                <w:bCs/>
                <w:lang w:eastAsia="zh-CN"/>
              </w:rPr>
              <w:t>，美国纽约</w:t>
            </w:r>
          </w:p>
          <w:p w14:paraId="41973089" w14:textId="7D3EF55B" w:rsidR="008864F4" w:rsidRPr="009252E9" w:rsidRDefault="008864F4" w:rsidP="008864F4">
            <w:pPr>
              <w:spacing w:beforeLines="100" w:before="240" w:afterLines="100" w:after="240" w:line="276" w:lineRule="auto"/>
              <w:jc w:val="both"/>
              <w:rPr>
                <w:rFonts w:ascii="Arial" w:hAnsi="Arial" w:cs="Arial"/>
                <w:bCs/>
                <w:lang w:eastAsia="zh-CN"/>
              </w:rPr>
            </w:pPr>
            <w:r w:rsidRPr="009252E9">
              <w:rPr>
                <w:rFonts w:ascii="Arial" w:hAnsi="Arial" w:cs="Arial" w:hint="eastAsia"/>
                <w:bCs/>
                <w:lang w:eastAsia="zh-CN"/>
              </w:rPr>
              <w:t xml:space="preserve">Ahmed </w:t>
            </w:r>
            <w:proofErr w:type="spellStart"/>
            <w:r w:rsidRPr="009252E9">
              <w:rPr>
                <w:rFonts w:ascii="Arial" w:hAnsi="Arial" w:cs="Arial" w:hint="eastAsia"/>
                <w:bCs/>
                <w:lang w:eastAsia="zh-CN"/>
              </w:rPr>
              <w:t>Elgammal</w:t>
            </w:r>
            <w:proofErr w:type="spellEnd"/>
            <w:r w:rsidRPr="009252E9">
              <w:rPr>
                <w:rFonts w:ascii="Arial" w:hAnsi="Arial" w:cs="Arial" w:hint="eastAsia"/>
                <w:bCs/>
                <w:lang w:eastAsia="zh-CN"/>
              </w:rPr>
              <w:t>博士，罗格斯大学艺术与人工智能实验室主任，美国新泽西州</w:t>
            </w:r>
          </w:p>
        </w:tc>
      </w:tr>
      <w:tr w:rsidR="002E30EB" w:rsidRPr="009252E9" w14:paraId="0C172324" w14:textId="77777777" w:rsidTr="00CD4264">
        <w:tc>
          <w:tcPr>
            <w:tcW w:w="1701" w:type="dxa"/>
          </w:tcPr>
          <w:p w14:paraId="2F4791C3" w14:textId="5556C7F2" w:rsidR="002E30EB" w:rsidRPr="009252E9" w:rsidRDefault="002E30EB" w:rsidP="008864F4">
            <w:pPr>
              <w:spacing w:beforeLines="100" w:before="240" w:afterLines="100" w:after="240"/>
              <w:rPr>
                <w:rFonts w:ascii="Arial" w:hAnsi="Arial" w:cs="Arial"/>
              </w:rPr>
            </w:pPr>
            <w:r w:rsidRPr="009252E9">
              <w:rPr>
                <w:rFonts w:ascii="Arial" w:hAnsi="Arial" w:cs="Arial"/>
              </w:rPr>
              <w:lastRenderedPageBreak/>
              <w:t>15.30 – 15.4</w:t>
            </w:r>
            <w:r w:rsidR="008864F4" w:rsidRPr="009252E9">
              <w:rPr>
                <w:rFonts w:ascii="Arial" w:hAnsi="Arial" w:cs="Arial" w:hint="eastAsia"/>
                <w:lang w:eastAsia="zh-CN"/>
              </w:rPr>
              <w:t>5</w:t>
            </w:r>
          </w:p>
        </w:tc>
        <w:tc>
          <w:tcPr>
            <w:tcW w:w="2694" w:type="dxa"/>
          </w:tcPr>
          <w:p w14:paraId="67AFAC0C" w14:textId="3673DEBD" w:rsidR="002E30EB" w:rsidRPr="000D7B5B" w:rsidRDefault="009466C2" w:rsidP="002E30EB">
            <w:pPr>
              <w:spacing w:beforeLines="100" w:before="240" w:afterLines="100" w:after="240"/>
              <w:rPr>
                <w:rFonts w:ascii="Arial" w:hAnsi="Arial" w:cs="Arial"/>
                <w:b/>
                <w:lang w:eastAsia="zh-CN"/>
              </w:rPr>
            </w:pPr>
            <w:r w:rsidRPr="000D7B5B">
              <w:rPr>
                <w:rFonts w:ascii="Arial" w:hAnsi="Arial" w:cs="Arial" w:hint="eastAsia"/>
                <w:b/>
                <w:lang w:eastAsia="zh-CN"/>
              </w:rPr>
              <w:t>闭幕</w:t>
            </w:r>
            <w:r w:rsidR="008864F4" w:rsidRPr="000D7B5B">
              <w:rPr>
                <w:rFonts w:ascii="Arial" w:hAnsi="Arial" w:cs="Arial" w:hint="eastAsia"/>
                <w:b/>
                <w:lang w:eastAsia="zh-CN"/>
              </w:rPr>
              <w:t>式</w:t>
            </w:r>
            <w:r w:rsidRPr="000D7B5B">
              <w:rPr>
                <w:rFonts w:ascii="Arial" w:hAnsi="Arial" w:cs="Arial" w:hint="eastAsia"/>
                <w:b/>
                <w:lang w:eastAsia="zh-CN"/>
              </w:rPr>
              <w:t>：</w:t>
            </w:r>
          </w:p>
        </w:tc>
        <w:tc>
          <w:tcPr>
            <w:tcW w:w="5244" w:type="dxa"/>
          </w:tcPr>
          <w:p w14:paraId="596829C4" w14:textId="3F8AAB35" w:rsidR="002E30EB" w:rsidRPr="009252E9" w:rsidRDefault="009466C2" w:rsidP="002E30EB">
            <w:pPr>
              <w:spacing w:beforeLines="100" w:before="240" w:afterLines="100" w:after="240" w:line="276" w:lineRule="auto"/>
              <w:rPr>
                <w:rFonts w:ascii="Arial" w:hAnsi="Arial" w:cs="Arial"/>
                <w:bCs/>
                <w:lang w:eastAsia="zh-CN"/>
              </w:rPr>
            </w:pPr>
            <w:r w:rsidRPr="009252E9">
              <w:rPr>
                <w:rFonts w:ascii="Arial" w:hAnsi="Arial" w:cs="Arial" w:hint="eastAsia"/>
                <w:lang w:eastAsia="zh-CN"/>
              </w:rPr>
              <w:t>弗朗西斯·高锐先生和神秘嘉宾</w:t>
            </w:r>
          </w:p>
        </w:tc>
      </w:tr>
    </w:tbl>
    <w:p w14:paraId="0B29C609" w14:textId="77777777" w:rsidR="000D7B5B" w:rsidRDefault="000D7B5B" w:rsidP="000D7B5B">
      <w:pPr>
        <w:spacing w:afterLines="50" w:after="120" w:line="340" w:lineRule="atLeast"/>
        <w:ind w:left="5534"/>
        <w:rPr>
          <w:rFonts w:ascii="KaiTi" w:eastAsia="KaiTi" w:hAnsi="KaiTi" w:cs="Arial"/>
          <w:sz w:val="21"/>
          <w:lang w:eastAsia="zh-CN"/>
        </w:rPr>
      </w:pPr>
    </w:p>
    <w:p w14:paraId="77260697" w14:textId="41B656B9" w:rsidR="00083BCF" w:rsidRPr="000D7B5B" w:rsidRDefault="000D7B5B" w:rsidP="000D7B5B">
      <w:pPr>
        <w:spacing w:afterLines="50" w:after="120" w:line="340" w:lineRule="atLeast"/>
        <w:ind w:left="5534"/>
        <w:rPr>
          <w:rFonts w:ascii="KaiTi" w:eastAsia="KaiTi" w:hAnsi="KaiTi" w:cs="Arial"/>
          <w:sz w:val="21"/>
          <w:lang w:eastAsia="zh-CN"/>
        </w:rPr>
      </w:pPr>
      <w:r w:rsidRPr="000D7B5B">
        <w:rPr>
          <w:rFonts w:ascii="KaiTi" w:eastAsia="KaiTi" w:hAnsi="KaiTi" w:cs="Arial" w:hint="eastAsia"/>
          <w:sz w:val="21"/>
          <w:lang w:eastAsia="zh-CN"/>
        </w:rPr>
        <w:t>[文件完</w:t>
      </w:r>
      <w:r w:rsidRPr="000D7B5B">
        <w:rPr>
          <w:rFonts w:ascii="KaiTi" w:eastAsia="KaiTi" w:hAnsi="KaiTi" w:cs="Arial"/>
          <w:sz w:val="21"/>
          <w:lang w:eastAsia="zh-CN"/>
        </w:rPr>
        <w:t>]</w:t>
      </w:r>
    </w:p>
    <w:sectPr w:rsidR="00083BCF" w:rsidRPr="000D7B5B" w:rsidSect="005544E5">
      <w:headerReference w:type="even" r:id="rId9"/>
      <w:headerReference w:type="default" r:id="rId10"/>
      <w:footerReference w:type="even" r:id="rId11"/>
      <w:footerReference w:type="default" r:id="rId12"/>
      <w:pgSz w:w="12240" w:h="15840" w:code="1"/>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0877" w14:textId="77777777" w:rsidR="00DA3D92" w:rsidRDefault="00DA3D92" w:rsidP="000C7A39">
      <w:pPr>
        <w:spacing w:after="0" w:line="240" w:lineRule="auto"/>
      </w:pPr>
      <w:r>
        <w:separator/>
      </w:r>
    </w:p>
  </w:endnote>
  <w:endnote w:type="continuationSeparator" w:id="0">
    <w:p w14:paraId="48005A1A" w14:textId="77777777" w:rsidR="00DA3D92" w:rsidRDefault="00DA3D92" w:rsidP="000C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imHei">
    <w:altName w:val="Microsoft YaHei"/>
    <w:panose1 w:val="02010600030101010101"/>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charset w:val="86"/>
    <w:family w:val="modern"/>
    <w:pitch w:val="fixed"/>
    <w:sig w:usb0="800002BF" w:usb1="38CF7CFA"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8099925"/>
      <w:docPartObj>
        <w:docPartGallery w:val="Page Numbers (Bottom of Page)"/>
        <w:docPartUnique/>
      </w:docPartObj>
    </w:sdtPr>
    <w:sdtEndPr>
      <w:rPr>
        <w:rStyle w:val="PageNumber"/>
      </w:rPr>
    </w:sdtEndPr>
    <w:sdtContent>
      <w:p w14:paraId="45803D99" w14:textId="71E5D85C" w:rsidR="00F5731F" w:rsidRDefault="00F5731F" w:rsidP="00E24A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44E5">
          <w:rPr>
            <w:rStyle w:val="PageNumber"/>
            <w:noProof/>
          </w:rPr>
          <w:t>4</w:t>
        </w:r>
        <w:r>
          <w:rPr>
            <w:rStyle w:val="PageNumber"/>
          </w:rPr>
          <w:fldChar w:fldCharType="end"/>
        </w:r>
      </w:p>
    </w:sdtContent>
  </w:sdt>
  <w:p w14:paraId="63C7E568" w14:textId="77777777" w:rsidR="00F5731F" w:rsidRDefault="00F5731F" w:rsidP="00F573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3FE7" w14:textId="77777777" w:rsidR="00F5731F" w:rsidRDefault="00F5731F" w:rsidP="00F573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3FFFB" w14:textId="77777777" w:rsidR="00DA3D92" w:rsidRDefault="00DA3D92" w:rsidP="000C7A39">
      <w:pPr>
        <w:spacing w:after="0" w:line="240" w:lineRule="auto"/>
      </w:pPr>
      <w:r>
        <w:separator/>
      </w:r>
    </w:p>
  </w:footnote>
  <w:footnote w:type="continuationSeparator" w:id="0">
    <w:p w14:paraId="3CBB82FF" w14:textId="77777777" w:rsidR="00DA3D92" w:rsidRDefault="00DA3D92" w:rsidP="000C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ED0D" w14:textId="62994E9D" w:rsidR="00484FAB" w:rsidRDefault="00484FAB">
    <w:pPr>
      <w:pStyle w:val="Header"/>
      <w:jc w:val="right"/>
    </w:pPr>
  </w:p>
  <w:p w14:paraId="51C4BF0C" w14:textId="77777777" w:rsidR="000C7A39" w:rsidRDefault="000C7A39" w:rsidP="000C7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C1212" w14:textId="77777777" w:rsidR="000D7B5B" w:rsidRPr="000D7B5B" w:rsidRDefault="000D7B5B" w:rsidP="000D7B5B">
    <w:pPr>
      <w:spacing w:after="0"/>
      <w:jc w:val="right"/>
      <w:rPr>
        <w:rFonts w:ascii="SimSun" w:hAnsi="SimSun"/>
        <w:sz w:val="21"/>
      </w:rPr>
    </w:pPr>
    <w:r w:rsidRPr="000D7B5B">
      <w:rPr>
        <w:rFonts w:ascii="SimSun" w:hAnsi="SimSun"/>
        <w:caps/>
        <w:sz w:val="21"/>
      </w:rPr>
      <w:t>WIPO/GDCM/CR/GE/20/INF</w:t>
    </w:r>
  </w:p>
  <w:p w14:paraId="13F77F23" w14:textId="4E7E91A4" w:rsidR="006263E0" w:rsidRDefault="000D7B5B" w:rsidP="000D7B5B">
    <w:pPr>
      <w:pStyle w:val="Header"/>
      <w:jc w:val="right"/>
      <w:rPr>
        <w:rFonts w:ascii="SimSun" w:hAnsi="SimSun"/>
        <w:sz w:val="21"/>
        <w:lang w:eastAsia="zh-CN"/>
      </w:rPr>
    </w:pPr>
    <w:r w:rsidRPr="000D7B5B">
      <w:rPr>
        <w:rFonts w:ascii="SimSun" w:hAnsi="SimSun" w:hint="eastAsia"/>
        <w:sz w:val="21"/>
        <w:lang w:eastAsia="zh-CN"/>
      </w:rPr>
      <w:t>第</w:t>
    </w:r>
    <w:r w:rsidRPr="000D7B5B">
      <w:rPr>
        <w:rFonts w:ascii="SimSun" w:hAnsi="SimSun"/>
        <w:sz w:val="21"/>
        <w:lang w:eastAsia="zh-CN"/>
      </w:rPr>
      <w:fldChar w:fldCharType="begin"/>
    </w:r>
    <w:r w:rsidRPr="000D7B5B">
      <w:rPr>
        <w:rFonts w:ascii="SimSun" w:hAnsi="SimSun"/>
        <w:sz w:val="21"/>
        <w:lang w:eastAsia="zh-CN"/>
      </w:rPr>
      <w:instrText xml:space="preserve"> PAGE   \* MERGEFORMAT </w:instrText>
    </w:r>
    <w:r w:rsidRPr="000D7B5B">
      <w:rPr>
        <w:rFonts w:ascii="SimSun" w:hAnsi="SimSun"/>
        <w:sz w:val="21"/>
        <w:lang w:eastAsia="zh-CN"/>
      </w:rPr>
      <w:fldChar w:fldCharType="separate"/>
    </w:r>
    <w:r w:rsidR="00FA39F9">
      <w:rPr>
        <w:rFonts w:ascii="SimSun" w:hAnsi="SimSun"/>
        <w:noProof/>
        <w:sz w:val="21"/>
        <w:lang w:eastAsia="zh-CN"/>
      </w:rPr>
      <w:t>3</w:t>
    </w:r>
    <w:r w:rsidRPr="000D7B5B">
      <w:rPr>
        <w:rFonts w:ascii="SimSun" w:hAnsi="SimSun"/>
        <w:noProof/>
        <w:sz w:val="21"/>
        <w:lang w:eastAsia="zh-CN"/>
      </w:rPr>
      <w:fldChar w:fldCharType="end"/>
    </w:r>
    <w:r w:rsidRPr="000D7B5B">
      <w:rPr>
        <w:rFonts w:ascii="SimSun" w:hAnsi="SimSun" w:hint="eastAsia"/>
        <w:sz w:val="21"/>
        <w:lang w:eastAsia="zh-CN"/>
      </w:rPr>
      <w:t>页</w:t>
    </w:r>
  </w:p>
  <w:p w14:paraId="403A48AE" w14:textId="77777777" w:rsidR="000D7B5B" w:rsidRPr="000D7B5B" w:rsidRDefault="000D7B5B" w:rsidP="000D7B5B">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0F2E"/>
    <w:multiLevelType w:val="hybridMultilevel"/>
    <w:tmpl w:val="9EDE341A"/>
    <w:lvl w:ilvl="0" w:tplc="A516E0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C03E13"/>
    <w:multiLevelType w:val="hybridMultilevel"/>
    <w:tmpl w:val="C3345E0C"/>
    <w:lvl w:ilvl="0" w:tplc="69124B7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12AF7"/>
    <w:multiLevelType w:val="hybridMultilevel"/>
    <w:tmpl w:val="27A2C5D6"/>
    <w:lvl w:ilvl="0" w:tplc="311A1320">
      <w:start w:val="23"/>
      <w:numFmt w:val="bullet"/>
      <w:lvlText w:val="-"/>
      <w:lvlJc w:val="left"/>
      <w:pPr>
        <w:ind w:left="1440" w:hanging="360"/>
      </w:pPr>
      <w:rPr>
        <w:rFonts w:ascii="Calibri" w:eastAsia="Arial"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11405"/>
    <w:multiLevelType w:val="hybridMultilevel"/>
    <w:tmpl w:val="93465F7E"/>
    <w:lvl w:ilvl="0" w:tplc="D8CA4896">
      <w:start w:val="1"/>
      <w:numFmt w:val="upperLetter"/>
      <w:lvlText w:val="%1."/>
      <w:lvlJc w:val="left"/>
      <w:pPr>
        <w:ind w:left="720" w:hanging="360"/>
      </w:pPr>
      <w:rPr>
        <w:rFonts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7048B"/>
    <w:multiLevelType w:val="multilevel"/>
    <w:tmpl w:val="D936970C"/>
    <w:lvl w:ilvl="0">
      <w:start w:val="1"/>
      <w:numFmt w:val="decimal"/>
      <w:lvlText w:val="%1"/>
      <w:lvlJc w:val="left"/>
      <w:pPr>
        <w:ind w:left="850" w:hanging="850"/>
      </w:pPr>
      <w:rPr>
        <w:rFonts w:hint="default"/>
        <w:b w:val="0"/>
      </w:rPr>
    </w:lvl>
    <w:lvl w:ilvl="1">
      <w:start w:val="25"/>
      <w:numFmt w:val="decimal"/>
      <w:lvlText w:val="%1.%2"/>
      <w:lvlJc w:val="left"/>
      <w:pPr>
        <w:ind w:left="850" w:hanging="850"/>
      </w:pPr>
      <w:rPr>
        <w:rFonts w:hint="default"/>
        <w:b w:val="0"/>
      </w:rPr>
    </w:lvl>
    <w:lvl w:ilvl="2">
      <w:start w:val="2"/>
      <w:numFmt w:val="decimal"/>
      <w:lvlText w:val="%1.%2-%3"/>
      <w:lvlJc w:val="left"/>
      <w:pPr>
        <w:ind w:left="850" w:hanging="850"/>
      </w:pPr>
      <w:rPr>
        <w:rFonts w:hint="default"/>
        <w:b w:val="0"/>
      </w:rPr>
    </w:lvl>
    <w:lvl w:ilvl="3">
      <w:start w:val="40"/>
      <w:numFmt w:val="decimal"/>
      <w:lvlText w:val="%1.%2-%3.%4"/>
      <w:lvlJc w:val="left"/>
      <w:pPr>
        <w:ind w:left="850" w:hanging="85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3EF7CAE"/>
    <w:multiLevelType w:val="hybridMultilevel"/>
    <w:tmpl w:val="E7AA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C087E"/>
    <w:multiLevelType w:val="hybridMultilevel"/>
    <w:tmpl w:val="AD8C7BCE"/>
    <w:lvl w:ilvl="0" w:tplc="EBB65DA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4175B6"/>
    <w:multiLevelType w:val="hybridMultilevel"/>
    <w:tmpl w:val="538A2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6300A8"/>
    <w:multiLevelType w:val="hybridMultilevel"/>
    <w:tmpl w:val="BA8AB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A74734"/>
    <w:multiLevelType w:val="hybridMultilevel"/>
    <w:tmpl w:val="C9240882"/>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43EF5"/>
    <w:multiLevelType w:val="hybridMultilevel"/>
    <w:tmpl w:val="EE12BE98"/>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12EA8"/>
    <w:multiLevelType w:val="hybridMultilevel"/>
    <w:tmpl w:val="1634503C"/>
    <w:lvl w:ilvl="0" w:tplc="90209698">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5B66A8"/>
    <w:multiLevelType w:val="hybridMultilevel"/>
    <w:tmpl w:val="EE4C6F90"/>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03930"/>
    <w:multiLevelType w:val="hybridMultilevel"/>
    <w:tmpl w:val="2D826364"/>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24BD3"/>
    <w:multiLevelType w:val="hybridMultilevel"/>
    <w:tmpl w:val="4D12079E"/>
    <w:lvl w:ilvl="0" w:tplc="E8ACA15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E55314"/>
    <w:multiLevelType w:val="hybridMultilevel"/>
    <w:tmpl w:val="FCEC899C"/>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05A5A"/>
    <w:multiLevelType w:val="hybridMultilevel"/>
    <w:tmpl w:val="0B9CD218"/>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566A3"/>
    <w:multiLevelType w:val="hybridMultilevel"/>
    <w:tmpl w:val="A3F210EC"/>
    <w:lvl w:ilvl="0" w:tplc="9CDE5792">
      <w:start w:val="1"/>
      <w:numFmt w:val="upperLetter"/>
      <w:lvlText w:val="%1."/>
      <w:lvlJc w:val="left"/>
      <w:pPr>
        <w:ind w:left="1800" w:hanging="360"/>
      </w:pPr>
      <w:rPr>
        <w:rFonts w:asciiTheme="minorHAnsi" w:eastAsiaTheme="minorHAnsi" w:hAnsiTheme="minorHAnsi" w:cstheme="minorHAns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F5E46CE"/>
    <w:multiLevelType w:val="hybridMultilevel"/>
    <w:tmpl w:val="07689CFC"/>
    <w:lvl w:ilvl="0" w:tplc="57F00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2509A"/>
    <w:multiLevelType w:val="hybridMultilevel"/>
    <w:tmpl w:val="2DB24BBA"/>
    <w:lvl w:ilvl="0" w:tplc="ABC29CEC">
      <w:start w:val="1"/>
      <w:numFmt w:val="upperLetter"/>
      <w:lvlText w:val="%1."/>
      <w:lvlJc w:val="left"/>
      <w:pPr>
        <w:ind w:left="720" w:hanging="360"/>
      </w:pPr>
      <w:rPr>
        <w:rFonts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40E3D"/>
    <w:multiLevelType w:val="hybridMultilevel"/>
    <w:tmpl w:val="CFAEDE20"/>
    <w:lvl w:ilvl="0" w:tplc="05AE2626">
      <w:start w:val="8"/>
      <w:numFmt w:val="bullet"/>
      <w:lvlText w:val="-"/>
      <w:lvlJc w:val="left"/>
      <w:pPr>
        <w:ind w:left="3960" w:hanging="360"/>
      </w:pPr>
      <w:rPr>
        <w:rFonts w:ascii="Calibri" w:eastAsiaTheme="minorHAnsi" w:hAnsi="Calibri" w:cs="Calibri"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5867977"/>
    <w:multiLevelType w:val="hybridMultilevel"/>
    <w:tmpl w:val="5000899E"/>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2FC9"/>
    <w:multiLevelType w:val="hybridMultilevel"/>
    <w:tmpl w:val="D980A1F8"/>
    <w:lvl w:ilvl="0" w:tplc="311A1320">
      <w:start w:val="2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55F86"/>
    <w:multiLevelType w:val="hybridMultilevel"/>
    <w:tmpl w:val="B586572C"/>
    <w:lvl w:ilvl="0" w:tplc="A7D4EBE0">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4CCD26EB"/>
    <w:multiLevelType w:val="hybridMultilevel"/>
    <w:tmpl w:val="9AF63EB2"/>
    <w:lvl w:ilvl="0" w:tplc="311A1320">
      <w:start w:val="23"/>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A544DA"/>
    <w:multiLevelType w:val="hybridMultilevel"/>
    <w:tmpl w:val="21A89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EB4605"/>
    <w:multiLevelType w:val="hybridMultilevel"/>
    <w:tmpl w:val="BE647AEC"/>
    <w:lvl w:ilvl="0" w:tplc="311A1320">
      <w:start w:val="2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56105"/>
    <w:multiLevelType w:val="hybridMultilevel"/>
    <w:tmpl w:val="93A6DBFA"/>
    <w:lvl w:ilvl="0" w:tplc="311A1320">
      <w:start w:val="23"/>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82292"/>
    <w:multiLevelType w:val="hybridMultilevel"/>
    <w:tmpl w:val="01E4FA72"/>
    <w:lvl w:ilvl="0" w:tplc="311A1320">
      <w:start w:val="2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E37DAB"/>
    <w:multiLevelType w:val="hybridMultilevel"/>
    <w:tmpl w:val="749299C8"/>
    <w:lvl w:ilvl="0" w:tplc="193A2138">
      <w:start w:val="1"/>
      <w:numFmt w:val="upperLetter"/>
      <w:lvlText w:val="%1."/>
      <w:lvlJc w:val="left"/>
      <w:pPr>
        <w:ind w:left="720" w:hanging="360"/>
      </w:pPr>
      <w:rPr>
        <w:rFonts w:hint="default"/>
        <w:i w:val="0"/>
        <w:i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4546B8A"/>
    <w:multiLevelType w:val="hybridMultilevel"/>
    <w:tmpl w:val="FFF88B30"/>
    <w:lvl w:ilvl="0" w:tplc="6A84AE8E">
      <w:start w:val="21"/>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54AC1E98"/>
    <w:multiLevelType w:val="hybridMultilevel"/>
    <w:tmpl w:val="60AC365E"/>
    <w:lvl w:ilvl="0" w:tplc="291EB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F30E30"/>
    <w:multiLevelType w:val="hybridMultilevel"/>
    <w:tmpl w:val="D4369BAA"/>
    <w:lvl w:ilvl="0" w:tplc="311A1320">
      <w:start w:val="23"/>
      <w:numFmt w:val="bullet"/>
      <w:lvlText w:val="-"/>
      <w:lvlJc w:val="left"/>
      <w:pPr>
        <w:ind w:left="1080" w:hanging="360"/>
      </w:pPr>
      <w:rPr>
        <w:rFonts w:ascii="Calibri" w:eastAsia="Arial"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3036CD"/>
    <w:multiLevelType w:val="hybridMultilevel"/>
    <w:tmpl w:val="93465F7E"/>
    <w:lvl w:ilvl="0" w:tplc="D8CA4896">
      <w:start w:val="1"/>
      <w:numFmt w:val="upperLetter"/>
      <w:lvlText w:val="%1."/>
      <w:lvlJc w:val="left"/>
      <w:pPr>
        <w:ind w:left="720" w:hanging="360"/>
      </w:pPr>
      <w:rPr>
        <w:rFonts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53754"/>
    <w:multiLevelType w:val="hybridMultilevel"/>
    <w:tmpl w:val="AE5C8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A759FF"/>
    <w:multiLevelType w:val="hybridMultilevel"/>
    <w:tmpl w:val="720EF248"/>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F73CDA"/>
    <w:multiLevelType w:val="hybridMultilevel"/>
    <w:tmpl w:val="503A2390"/>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857EA2"/>
    <w:multiLevelType w:val="hybridMultilevel"/>
    <w:tmpl w:val="D14248A0"/>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4B19A9"/>
    <w:multiLevelType w:val="hybridMultilevel"/>
    <w:tmpl w:val="3476EBE0"/>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24392"/>
    <w:multiLevelType w:val="hybridMultilevel"/>
    <w:tmpl w:val="00528D3A"/>
    <w:lvl w:ilvl="0" w:tplc="ADCE3B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436D1"/>
    <w:multiLevelType w:val="hybridMultilevel"/>
    <w:tmpl w:val="746CDB0E"/>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7185A"/>
    <w:multiLevelType w:val="hybridMultilevel"/>
    <w:tmpl w:val="4FDE5EC4"/>
    <w:lvl w:ilvl="0" w:tplc="04090015">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923F5"/>
    <w:multiLevelType w:val="hybridMultilevel"/>
    <w:tmpl w:val="59AC7638"/>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D073E"/>
    <w:multiLevelType w:val="hybridMultilevel"/>
    <w:tmpl w:val="221E622E"/>
    <w:lvl w:ilvl="0" w:tplc="311A1320">
      <w:start w:val="23"/>
      <w:numFmt w:val="bullet"/>
      <w:lvlText w:val="-"/>
      <w:lvlJc w:val="left"/>
      <w:pPr>
        <w:ind w:left="720" w:hanging="360"/>
      </w:pPr>
      <w:rPr>
        <w:rFonts w:ascii="Calibri" w:eastAsia="Arial" w:hAnsi="Calibri" w:cs="Calibri" w:hint="default"/>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9"/>
  </w:num>
  <w:num w:numId="4">
    <w:abstractNumId w:val="22"/>
  </w:num>
  <w:num w:numId="5">
    <w:abstractNumId w:val="5"/>
  </w:num>
  <w:num w:numId="6">
    <w:abstractNumId w:val="26"/>
  </w:num>
  <w:num w:numId="7">
    <w:abstractNumId w:val="19"/>
  </w:num>
  <w:num w:numId="8">
    <w:abstractNumId w:val="6"/>
  </w:num>
  <w:num w:numId="9">
    <w:abstractNumId w:val="4"/>
  </w:num>
  <w:num w:numId="10">
    <w:abstractNumId w:val="23"/>
  </w:num>
  <w:num w:numId="11">
    <w:abstractNumId w:val="0"/>
  </w:num>
  <w:num w:numId="12">
    <w:abstractNumId w:val="30"/>
  </w:num>
  <w:num w:numId="13">
    <w:abstractNumId w:val="31"/>
  </w:num>
  <w:num w:numId="14">
    <w:abstractNumId w:val="35"/>
  </w:num>
  <w:num w:numId="15">
    <w:abstractNumId w:val="33"/>
  </w:num>
  <w:num w:numId="16">
    <w:abstractNumId w:val="3"/>
  </w:num>
  <w:num w:numId="17">
    <w:abstractNumId w:val="7"/>
  </w:num>
  <w:num w:numId="18">
    <w:abstractNumId w:val="11"/>
  </w:num>
  <w:num w:numId="19">
    <w:abstractNumId w:val="8"/>
  </w:num>
  <w:num w:numId="20">
    <w:abstractNumId w:val="25"/>
  </w:num>
  <w:num w:numId="21">
    <w:abstractNumId w:val="34"/>
  </w:num>
  <w:num w:numId="22">
    <w:abstractNumId w:val="1"/>
  </w:num>
  <w:num w:numId="23">
    <w:abstractNumId w:val="42"/>
  </w:num>
  <w:num w:numId="24">
    <w:abstractNumId w:val="38"/>
  </w:num>
  <w:num w:numId="25">
    <w:abstractNumId w:val="21"/>
  </w:num>
  <w:num w:numId="26">
    <w:abstractNumId w:val="27"/>
  </w:num>
  <w:num w:numId="27">
    <w:abstractNumId w:val="15"/>
  </w:num>
  <w:num w:numId="28">
    <w:abstractNumId w:val="2"/>
  </w:num>
  <w:num w:numId="29">
    <w:abstractNumId w:val="24"/>
  </w:num>
  <w:num w:numId="30">
    <w:abstractNumId w:val="18"/>
  </w:num>
  <w:num w:numId="31">
    <w:abstractNumId w:val="32"/>
  </w:num>
  <w:num w:numId="32">
    <w:abstractNumId w:val="13"/>
  </w:num>
  <w:num w:numId="33">
    <w:abstractNumId w:val="36"/>
  </w:num>
  <w:num w:numId="34">
    <w:abstractNumId w:val="37"/>
  </w:num>
  <w:num w:numId="35">
    <w:abstractNumId w:val="43"/>
  </w:num>
  <w:num w:numId="36">
    <w:abstractNumId w:val="10"/>
  </w:num>
  <w:num w:numId="37">
    <w:abstractNumId w:val="16"/>
  </w:num>
  <w:num w:numId="38">
    <w:abstractNumId w:val="12"/>
  </w:num>
  <w:num w:numId="39">
    <w:abstractNumId w:val="20"/>
  </w:num>
  <w:num w:numId="40">
    <w:abstractNumId w:val="40"/>
  </w:num>
  <w:num w:numId="41">
    <w:abstractNumId w:val="9"/>
  </w:num>
  <w:num w:numId="42">
    <w:abstractNumId w:val="41"/>
  </w:num>
  <w:num w:numId="43">
    <w:abstractNumId w:val="14"/>
  </w:num>
  <w:num w:numId="44">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39"/>
    <w:rsid w:val="000033A5"/>
    <w:rsid w:val="0000343F"/>
    <w:rsid w:val="00004B79"/>
    <w:rsid w:val="000102C6"/>
    <w:rsid w:val="00010A94"/>
    <w:rsid w:val="00012C6F"/>
    <w:rsid w:val="00015546"/>
    <w:rsid w:val="00015DFB"/>
    <w:rsid w:val="00015E1A"/>
    <w:rsid w:val="00016A0B"/>
    <w:rsid w:val="000252B7"/>
    <w:rsid w:val="00025BED"/>
    <w:rsid w:val="0002643E"/>
    <w:rsid w:val="0003403C"/>
    <w:rsid w:val="0003469D"/>
    <w:rsid w:val="000361AB"/>
    <w:rsid w:val="00036241"/>
    <w:rsid w:val="00044D8C"/>
    <w:rsid w:val="0004559C"/>
    <w:rsid w:val="00045F7F"/>
    <w:rsid w:val="000525F0"/>
    <w:rsid w:val="00052AB4"/>
    <w:rsid w:val="00055500"/>
    <w:rsid w:val="00056325"/>
    <w:rsid w:val="00060E17"/>
    <w:rsid w:val="00067614"/>
    <w:rsid w:val="000725C2"/>
    <w:rsid w:val="0007389A"/>
    <w:rsid w:val="00075809"/>
    <w:rsid w:val="00075F6F"/>
    <w:rsid w:val="000772CA"/>
    <w:rsid w:val="000822C3"/>
    <w:rsid w:val="00083BCF"/>
    <w:rsid w:val="00085451"/>
    <w:rsid w:val="00090373"/>
    <w:rsid w:val="000909AA"/>
    <w:rsid w:val="000928A8"/>
    <w:rsid w:val="000977D9"/>
    <w:rsid w:val="00097F2F"/>
    <w:rsid w:val="000A2677"/>
    <w:rsid w:val="000A3949"/>
    <w:rsid w:val="000A7C2B"/>
    <w:rsid w:val="000B1C7D"/>
    <w:rsid w:val="000B3BEF"/>
    <w:rsid w:val="000B54C9"/>
    <w:rsid w:val="000B58F4"/>
    <w:rsid w:val="000C0D15"/>
    <w:rsid w:val="000C18B6"/>
    <w:rsid w:val="000C6F3D"/>
    <w:rsid w:val="000C76C6"/>
    <w:rsid w:val="000C7A39"/>
    <w:rsid w:val="000D02D7"/>
    <w:rsid w:val="000D0828"/>
    <w:rsid w:val="000D27EE"/>
    <w:rsid w:val="000D330C"/>
    <w:rsid w:val="000D4896"/>
    <w:rsid w:val="000D4F48"/>
    <w:rsid w:val="000D4FF6"/>
    <w:rsid w:val="000D7089"/>
    <w:rsid w:val="000D7B5B"/>
    <w:rsid w:val="000E3156"/>
    <w:rsid w:val="000F082F"/>
    <w:rsid w:val="000F1B37"/>
    <w:rsid w:val="000F29CF"/>
    <w:rsid w:val="000F4F01"/>
    <w:rsid w:val="000F5942"/>
    <w:rsid w:val="000F7ACE"/>
    <w:rsid w:val="0010011D"/>
    <w:rsid w:val="00100348"/>
    <w:rsid w:val="001008F3"/>
    <w:rsid w:val="001031A3"/>
    <w:rsid w:val="00104E9D"/>
    <w:rsid w:val="001059B6"/>
    <w:rsid w:val="00107495"/>
    <w:rsid w:val="00113E70"/>
    <w:rsid w:val="0011546B"/>
    <w:rsid w:val="00115AD3"/>
    <w:rsid w:val="001175A3"/>
    <w:rsid w:val="00121D14"/>
    <w:rsid w:val="00123FCF"/>
    <w:rsid w:val="00131AB6"/>
    <w:rsid w:val="00131C04"/>
    <w:rsid w:val="00132790"/>
    <w:rsid w:val="00133E1E"/>
    <w:rsid w:val="0013432F"/>
    <w:rsid w:val="00135468"/>
    <w:rsid w:val="00140711"/>
    <w:rsid w:val="0014086D"/>
    <w:rsid w:val="001414AF"/>
    <w:rsid w:val="001439D6"/>
    <w:rsid w:val="001448BC"/>
    <w:rsid w:val="00144FE6"/>
    <w:rsid w:val="001454A1"/>
    <w:rsid w:val="00150175"/>
    <w:rsid w:val="0015186C"/>
    <w:rsid w:val="00151AA6"/>
    <w:rsid w:val="00151D8A"/>
    <w:rsid w:val="0015317F"/>
    <w:rsid w:val="00154B11"/>
    <w:rsid w:val="00156658"/>
    <w:rsid w:val="00157A9F"/>
    <w:rsid w:val="00162DA0"/>
    <w:rsid w:val="0016427D"/>
    <w:rsid w:val="00167E56"/>
    <w:rsid w:val="00171159"/>
    <w:rsid w:val="001720B2"/>
    <w:rsid w:val="00172598"/>
    <w:rsid w:val="00172A9A"/>
    <w:rsid w:val="00174FBB"/>
    <w:rsid w:val="00180A99"/>
    <w:rsid w:val="00182EB3"/>
    <w:rsid w:val="0018441F"/>
    <w:rsid w:val="0018582C"/>
    <w:rsid w:val="00185D3D"/>
    <w:rsid w:val="00186060"/>
    <w:rsid w:val="00193DD5"/>
    <w:rsid w:val="001951C0"/>
    <w:rsid w:val="00196970"/>
    <w:rsid w:val="001971F3"/>
    <w:rsid w:val="00197CA6"/>
    <w:rsid w:val="001A3430"/>
    <w:rsid w:val="001A370B"/>
    <w:rsid w:val="001A7451"/>
    <w:rsid w:val="001A787D"/>
    <w:rsid w:val="001B24E3"/>
    <w:rsid w:val="001B3EDD"/>
    <w:rsid w:val="001B65A7"/>
    <w:rsid w:val="001C1C03"/>
    <w:rsid w:val="001C1C6B"/>
    <w:rsid w:val="001C3B22"/>
    <w:rsid w:val="001C3B26"/>
    <w:rsid w:val="001C484B"/>
    <w:rsid w:val="001C638B"/>
    <w:rsid w:val="001C6581"/>
    <w:rsid w:val="001D2894"/>
    <w:rsid w:val="001D4358"/>
    <w:rsid w:val="001D5362"/>
    <w:rsid w:val="001D5EBA"/>
    <w:rsid w:val="001D70F8"/>
    <w:rsid w:val="001E110A"/>
    <w:rsid w:val="001E40EE"/>
    <w:rsid w:val="001E630D"/>
    <w:rsid w:val="001E68DB"/>
    <w:rsid w:val="001E6F74"/>
    <w:rsid w:val="001E705A"/>
    <w:rsid w:val="001E726F"/>
    <w:rsid w:val="001F079A"/>
    <w:rsid w:val="001F3075"/>
    <w:rsid w:val="001F3357"/>
    <w:rsid w:val="001F74A7"/>
    <w:rsid w:val="00200F06"/>
    <w:rsid w:val="00201F5F"/>
    <w:rsid w:val="00206459"/>
    <w:rsid w:val="0020745D"/>
    <w:rsid w:val="00211895"/>
    <w:rsid w:val="00211D54"/>
    <w:rsid w:val="00212983"/>
    <w:rsid w:val="00214DCE"/>
    <w:rsid w:val="00216335"/>
    <w:rsid w:val="00216B3D"/>
    <w:rsid w:val="00220A35"/>
    <w:rsid w:val="00224981"/>
    <w:rsid w:val="002258C4"/>
    <w:rsid w:val="00227C97"/>
    <w:rsid w:val="00230A60"/>
    <w:rsid w:val="00235E66"/>
    <w:rsid w:val="00236324"/>
    <w:rsid w:val="0024017D"/>
    <w:rsid w:val="00241C5B"/>
    <w:rsid w:val="00245592"/>
    <w:rsid w:val="00247FBC"/>
    <w:rsid w:val="002504F5"/>
    <w:rsid w:val="00250804"/>
    <w:rsid w:val="00252A9C"/>
    <w:rsid w:val="0025392C"/>
    <w:rsid w:val="00254ED4"/>
    <w:rsid w:val="00255E89"/>
    <w:rsid w:val="002609DF"/>
    <w:rsid w:val="0026417C"/>
    <w:rsid w:val="00271293"/>
    <w:rsid w:val="00274EC4"/>
    <w:rsid w:val="002774BD"/>
    <w:rsid w:val="00285D8D"/>
    <w:rsid w:val="00286082"/>
    <w:rsid w:val="0028679A"/>
    <w:rsid w:val="002927A2"/>
    <w:rsid w:val="002930CA"/>
    <w:rsid w:val="0029480A"/>
    <w:rsid w:val="00297BAA"/>
    <w:rsid w:val="002A07DD"/>
    <w:rsid w:val="002A0BBA"/>
    <w:rsid w:val="002A1D2D"/>
    <w:rsid w:val="002A39AB"/>
    <w:rsid w:val="002A5EBB"/>
    <w:rsid w:val="002A6F5F"/>
    <w:rsid w:val="002B0DCE"/>
    <w:rsid w:val="002B1248"/>
    <w:rsid w:val="002B1325"/>
    <w:rsid w:val="002B13CB"/>
    <w:rsid w:val="002B56FB"/>
    <w:rsid w:val="002B6963"/>
    <w:rsid w:val="002B6C9F"/>
    <w:rsid w:val="002B7168"/>
    <w:rsid w:val="002C1AF2"/>
    <w:rsid w:val="002C5B1E"/>
    <w:rsid w:val="002C7404"/>
    <w:rsid w:val="002D7568"/>
    <w:rsid w:val="002E2A9D"/>
    <w:rsid w:val="002E30EB"/>
    <w:rsid w:val="002E3712"/>
    <w:rsid w:val="002E46CD"/>
    <w:rsid w:val="002E4AA9"/>
    <w:rsid w:val="002E55A0"/>
    <w:rsid w:val="002F644E"/>
    <w:rsid w:val="002F6A44"/>
    <w:rsid w:val="00304BDD"/>
    <w:rsid w:val="00310104"/>
    <w:rsid w:val="00310548"/>
    <w:rsid w:val="0031153A"/>
    <w:rsid w:val="00312DE3"/>
    <w:rsid w:val="00313657"/>
    <w:rsid w:val="003159AB"/>
    <w:rsid w:val="00317986"/>
    <w:rsid w:val="00317AC5"/>
    <w:rsid w:val="003205E2"/>
    <w:rsid w:val="0032361F"/>
    <w:rsid w:val="00323F10"/>
    <w:rsid w:val="00324A41"/>
    <w:rsid w:val="003251BB"/>
    <w:rsid w:val="003252E6"/>
    <w:rsid w:val="00325B4D"/>
    <w:rsid w:val="003316B1"/>
    <w:rsid w:val="00331756"/>
    <w:rsid w:val="00333AEE"/>
    <w:rsid w:val="003347E7"/>
    <w:rsid w:val="00334B00"/>
    <w:rsid w:val="003356DC"/>
    <w:rsid w:val="00336CC7"/>
    <w:rsid w:val="0034096E"/>
    <w:rsid w:val="00340B07"/>
    <w:rsid w:val="00342AE4"/>
    <w:rsid w:val="0034429E"/>
    <w:rsid w:val="003466C7"/>
    <w:rsid w:val="0035060E"/>
    <w:rsid w:val="00351CA0"/>
    <w:rsid w:val="003529DD"/>
    <w:rsid w:val="00354F82"/>
    <w:rsid w:val="003555CA"/>
    <w:rsid w:val="00360314"/>
    <w:rsid w:val="00360EAF"/>
    <w:rsid w:val="003625FF"/>
    <w:rsid w:val="00363F43"/>
    <w:rsid w:val="00367993"/>
    <w:rsid w:val="003706E1"/>
    <w:rsid w:val="003730AC"/>
    <w:rsid w:val="003772B1"/>
    <w:rsid w:val="0038018E"/>
    <w:rsid w:val="00386BA8"/>
    <w:rsid w:val="00392280"/>
    <w:rsid w:val="00393B12"/>
    <w:rsid w:val="003957DA"/>
    <w:rsid w:val="0039788D"/>
    <w:rsid w:val="003A2013"/>
    <w:rsid w:val="003A30F5"/>
    <w:rsid w:val="003A3D75"/>
    <w:rsid w:val="003A40CE"/>
    <w:rsid w:val="003B07E3"/>
    <w:rsid w:val="003B1434"/>
    <w:rsid w:val="003B2773"/>
    <w:rsid w:val="003B431D"/>
    <w:rsid w:val="003B452E"/>
    <w:rsid w:val="003B52C1"/>
    <w:rsid w:val="003B54DE"/>
    <w:rsid w:val="003B5540"/>
    <w:rsid w:val="003B6423"/>
    <w:rsid w:val="003B6994"/>
    <w:rsid w:val="003C0969"/>
    <w:rsid w:val="003C2829"/>
    <w:rsid w:val="003C33C1"/>
    <w:rsid w:val="003C4FDB"/>
    <w:rsid w:val="003C5408"/>
    <w:rsid w:val="003C7858"/>
    <w:rsid w:val="003D2A41"/>
    <w:rsid w:val="003D39D2"/>
    <w:rsid w:val="003D4DB4"/>
    <w:rsid w:val="003D5949"/>
    <w:rsid w:val="003E137D"/>
    <w:rsid w:val="003E1792"/>
    <w:rsid w:val="003E1851"/>
    <w:rsid w:val="003E4139"/>
    <w:rsid w:val="003E4684"/>
    <w:rsid w:val="003E5169"/>
    <w:rsid w:val="003E76E2"/>
    <w:rsid w:val="003F4952"/>
    <w:rsid w:val="00401ACB"/>
    <w:rsid w:val="004043C3"/>
    <w:rsid w:val="004075C6"/>
    <w:rsid w:val="0040798F"/>
    <w:rsid w:val="004103EC"/>
    <w:rsid w:val="0041050B"/>
    <w:rsid w:val="00410F66"/>
    <w:rsid w:val="00411109"/>
    <w:rsid w:val="0041133C"/>
    <w:rsid w:val="004149BC"/>
    <w:rsid w:val="00415F43"/>
    <w:rsid w:val="00417B3C"/>
    <w:rsid w:val="0042534B"/>
    <w:rsid w:val="0042553D"/>
    <w:rsid w:val="00425BEE"/>
    <w:rsid w:val="0043237D"/>
    <w:rsid w:val="00433D1C"/>
    <w:rsid w:val="00434C8F"/>
    <w:rsid w:val="004355A3"/>
    <w:rsid w:val="00436608"/>
    <w:rsid w:val="0044018A"/>
    <w:rsid w:val="004408ED"/>
    <w:rsid w:val="00441EF8"/>
    <w:rsid w:val="00443C0D"/>
    <w:rsid w:val="00444481"/>
    <w:rsid w:val="00444950"/>
    <w:rsid w:val="004449EC"/>
    <w:rsid w:val="00446620"/>
    <w:rsid w:val="00446960"/>
    <w:rsid w:val="0044766A"/>
    <w:rsid w:val="00447C9E"/>
    <w:rsid w:val="00451705"/>
    <w:rsid w:val="00454629"/>
    <w:rsid w:val="00456784"/>
    <w:rsid w:val="004674F0"/>
    <w:rsid w:val="00467F83"/>
    <w:rsid w:val="004702A7"/>
    <w:rsid w:val="004736A9"/>
    <w:rsid w:val="00475CF5"/>
    <w:rsid w:val="00477C9B"/>
    <w:rsid w:val="00484FAB"/>
    <w:rsid w:val="004857DC"/>
    <w:rsid w:val="00485858"/>
    <w:rsid w:val="004927C7"/>
    <w:rsid w:val="00493AD8"/>
    <w:rsid w:val="00494809"/>
    <w:rsid w:val="00495E20"/>
    <w:rsid w:val="00496CD6"/>
    <w:rsid w:val="0049731B"/>
    <w:rsid w:val="004A1B62"/>
    <w:rsid w:val="004A1D42"/>
    <w:rsid w:val="004A5A9B"/>
    <w:rsid w:val="004B6F9A"/>
    <w:rsid w:val="004B780B"/>
    <w:rsid w:val="004C0C20"/>
    <w:rsid w:val="004D271F"/>
    <w:rsid w:val="004D4ED5"/>
    <w:rsid w:val="004D696A"/>
    <w:rsid w:val="004E3C47"/>
    <w:rsid w:val="004E4DCF"/>
    <w:rsid w:val="004E5B11"/>
    <w:rsid w:val="004E6AAA"/>
    <w:rsid w:val="004E6C05"/>
    <w:rsid w:val="004E71D3"/>
    <w:rsid w:val="004E7728"/>
    <w:rsid w:val="004F2CBA"/>
    <w:rsid w:val="004F626A"/>
    <w:rsid w:val="004F6E1F"/>
    <w:rsid w:val="004F7422"/>
    <w:rsid w:val="005007BB"/>
    <w:rsid w:val="00502911"/>
    <w:rsid w:val="005047EC"/>
    <w:rsid w:val="005068A1"/>
    <w:rsid w:val="00510449"/>
    <w:rsid w:val="0051114B"/>
    <w:rsid w:val="0051250C"/>
    <w:rsid w:val="00513614"/>
    <w:rsid w:val="00514295"/>
    <w:rsid w:val="00522173"/>
    <w:rsid w:val="005224E7"/>
    <w:rsid w:val="00525AFA"/>
    <w:rsid w:val="005279C5"/>
    <w:rsid w:val="00531F10"/>
    <w:rsid w:val="005345E7"/>
    <w:rsid w:val="00535FE5"/>
    <w:rsid w:val="0054281A"/>
    <w:rsid w:val="0054362A"/>
    <w:rsid w:val="00544FF0"/>
    <w:rsid w:val="00550DDE"/>
    <w:rsid w:val="00550E5D"/>
    <w:rsid w:val="0055311C"/>
    <w:rsid w:val="005544E5"/>
    <w:rsid w:val="005560BF"/>
    <w:rsid w:val="00556181"/>
    <w:rsid w:val="005603FB"/>
    <w:rsid w:val="0056053B"/>
    <w:rsid w:val="00562882"/>
    <w:rsid w:val="0056320E"/>
    <w:rsid w:val="00563337"/>
    <w:rsid w:val="00572A17"/>
    <w:rsid w:val="00574229"/>
    <w:rsid w:val="00583053"/>
    <w:rsid w:val="005830F3"/>
    <w:rsid w:val="00584F65"/>
    <w:rsid w:val="00587AD3"/>
    <w:rsid w:val="00591E3A"/>
    <w:rsid w:val="005928B9"/>
    <w:rsid w:val="00594D3A"/>
    <w:rsid w:val="00596033"/>
    <w:rsid w:val="00597D42"/>
    <w:rsid w:val="005A1B42"/>
    <w:rsid w:val="005A42E3"/>
    <w:rsid w:val="005B77C6"/>
    <w:rsid w:val="005D0867"/>
    <w:rsid w:val="005D0C85"/>
    <w:rsid w:val="005D1B81"/>
    <w:rsid w:val="005D1C83"/>
    <w:rsid w:val="005D1ED6"/>
    <w:rsid w:val="005E042B"/>
    <w:rsid w:val="005E3087"/>
    <w:rsid w:val="005E32A8"/>
    <w:rsid w:val="005E4F3A"/>
    <w:rsid w:val="005E5A97"/>
    <w:rsid w:val="005E664F"/>
    <w:rsid w:val="005F50B3"/>
    <w:rsid w:val="005F53FA"/>
    <w:rsid w:val="006025AD"/>
    <w:rsid w:val="00603D62"/>
    <w:rsid w:val="00604280"/>
    <w:rsid w:val="00606AB2"/>
    <w:rsid w:val="006070F8"/>
    <w:rsid w:val="00614552"/>
    <w:rsid w:val="00614670"/>
    <w:rsid w:val="0061698D"/>
    <w:rsid w:val="006203DD"/>
    <w:rsid w:val="00620568"/>
    <w:rsid w:val="0062114D"/>
    <w:rsid w:val="006263E0"/>
    <w:rsid w:val="00626D13"/>
    <w:rsid w:val="00634BDA"/>
    <w:rsid w:val="00634EF7"/>
    <w:rsid w:val="00637354"/>
    <w:rsid w:val="00640928"/>
    <w:rsid w:val="00643535"/>
    <w:rsid w:val="006435DD"/>
    <w:rsid w:val="00643613"/>
    <w:rsid w:val="00643B22"/>
    <w:rsid w:val="00644C9C"/>
    <w:rsid w:val="00644E30"/>
    <w:rsid w:val="0064512E"/>
    <w:rsid w:val="0064591A"/>
    <w:rsid w:val="00645E5E"/>
    <w:rsid w:val="006472F3"/>
    <w:rsid w:val="006522F5"/>
    <w:rsid w:val="0065241B"/>
    <w:rsid w:val="00664839"/>
    <w:rsid w:val="006655AA"/>
    <w:rsid w:val="00670739"/>
    <w:rsid w:val="00670786"/>
    <w:rsid w:val="00673DD2"/>
    <w:rsid w:val="0067710F"/>
    <w:rsid w:val="0067712E"/>
    <w:rsid w:val="00677750"/>
    <w:rsid w:val="00677D53"/>
    <w:rsid w:val="006801CD"/>
    <w:rsid w:val="006821B9"/>
    <w:rsid w:val="00682B38"/>
    <w:rsid w:val="00682F3C"/>
    <w:rsid w:val="00687B91"/>
    <w:rsid w:val="00694B33"/>
    <w:rsid w:val="00696A49"/>
    <w:rsid w:val="00696FAB"/>
    <w:rsid w:val="006A4E56"/>
    <w:rsid w:val="006A63C5"/>
    <w:rsid w:val="006A6731"/>
    <w:rsid w:val="006A6C44"/>
    <w:rsid w:val="006A7CC2"/>
    <w:rsid w:val="006A7DA7"/>
    <w:rsid w:val="006B01FE"/>
    <w:rsid w:val="006B033B"/>
    <w:rsid w:val="006B250C"/>
    <w:rsid w:val="006B3E86"/>
    <w:rsid w:val="006B65D7"/>
    <w:rsid w:val="006B73A7"/>
    <w:rsid w:val="006B75D8"/>
    <w:rsid w:val="006B7A65"/>
    <w:rsid w:val="006B7D6C"/>
    <w:rsid w:val="006C0D5C"/>
    <w:rsid w:val="006C197B"/>
    <w:rsid w:val="006D2779"/>
    <w:rsid w:val="006D70E2"/>
    <w:rsid w:val="006D768A"/>
    <w:rsid w:val="006D7C54"/>
    <w:rsid w:val="006E0EE5"/>
    <w:rsid w:val="006E18ED"/>
    <w:rsid w:val="006E2723"/>
    <w:rsid w:val="006E2DA7"/>
    <w:rsid w:val="006E304A"/>
    <w:rsid w:val="006E4112"/>
    <w:rsid w:val="006E4304"/>
    <w:rsid w:val="006E45E2"/>
    <w:rsid w:val="006E656B"/>
    <w:rsid w:val="006F1FF7"/>
    <w:rsid w:val="006F42AF"/>
    <w:rsid w:val="006F68D2"/>
    <w:rsid w:val="006F6EA1"/>
    <w:rsid w:val="00700A03"/>
    <w:rsid w:val="007011C3"/>
    <w:rsid w:val="00701EFC"/>
    <w:rsid w:val="00704A81"/>
    <w:rsid w:val="00704A9D"/>
    <w:rsid w:val="007105BC"/>
    <w:rsid w:val="007163B1"/>
    <w:rsid w:val="007172D5"/>
    <w:rsid w:val="00723050"/>
    <w:rsid w:val="00723947"/>
    <w:rsid w:val="00725D57"/>
    <w:rsid w:val="0073082D"/>
    <w:rsid w:val="00730DE5"/>
    <w:rsid w:val="00732372"/>
    <w:rsid w:val="00733A9D"/>
    <w:rsid w:val="0073450E"/>
    <w:rsid w:val="007354D0"/>
    <w:rsid w:val="00736426"/>
    <w:rsid w:val="0073708A"/>
    <w:rsid w:val="00745DFB"/>
    <w:rsid w:val="00747901"/>
    <w:rsid w:val="00747D37"/>
    <w:rsid w:val="00750000"/>
    <w:rsid w:val="0075035D"/>
    <w:rsid w:val="00752EF6"/>
    <w:rsid w:val="00752FC0"/>
    <w:rsid w:val="0075366C"/>
    <w:rsid w:val="00753729"/>
    <w:rsid w:val="0075425B"/>
    <w:rsid w:val="00761443"/>
    <w:rsid w:val="00764619"/>
    <w:rsid w:val="0076521C"/>
    <w:rsid w:val="00766D5D"/>
    <w:rsid w:val="00766E4D"/>
    <w:rsid w:val="0076712D"/>
    <w:rsid w:val="00772D5D"/>
    <w:rsid w:val="00776D57"/>
    <w:rsid w:val="00782D77"/>
    <w:rsid w:val="0078488B"/>
    <w:rsid w:val="007853BA"/>
    <w:rsid w:val="00785E86"/>
    <w:rsid w:val="0078636F"/>
    <w:rsid w:val="0078671F"/>
    <w:rsid w:val="0079136C"/>
    <w:rsid w:val="00791C1F"/>
    <w:rsid w:val="007964A3"/>
    <w:rsid w:val="007A108C"/>
    <w:rsid w:val="007A2D3B"/>
    <w:rsid w:val="007A7489"/>
    <w:rsid w:val="007A7DFA"/>
    <w:rsid w:val="007B1421"/>
    <w:rsid w:val="007B2F99"/>
    <w:rsid w:val="007B4845"/>
    <w:rsid w:val="007B7C27"/>
    <w:rsid w:val="007C051D"/>
    <w:rsid w:val="007C29B8"/>
    <w:rsid w:val="007C43FF"/>
    <w:rsid w:val="007C4D9E"/>
    <w:rsid w:val="007C7673"/>
    <w:rsid w:val="007D10F0"/>
    <w:rsid w:val="007D3204"/>
    <w:rsid w:val="007D3E85"/>
    <w:rsid w:val="007D6893"/>
    <w:rsid w:val="007D7692"/>
    <w:rsid w:val="007D76C8"/>
    <w:rsid w:val="007E40F1"/>
    <w:rsid w:val="007E669D"/>
    <w:rsid w:val="007F12AE"/>
    <w:rsid w:val="007F2BB3"/>
    <w:rsid w:val="007F501D"/>
    <w:rsid w:val="00801335"/>
    <w:rsid w:val="008028A2"/>
    <w:rsid w:val="00804288"/>
    <w:rsid w:val="00804488"/>
    <w:rsid w:val="008113E2"/>
    <w:rsid w:val="008118AF"/>
    <w:rsid w:val="00812521"/>
    <w:rsid w:val="0081542B"/>
    <w:rsid w:val="00820C2E"/>
    <w:rsid w:val="0082326C"/>
    <w:rsid w:val="0082698A"/>
    <w:rsid w:val="00832C89"/>
    <w:rsid w:val="008341A9"/>
    <w:rsid w:val="00834B6F"/>
    <w:rsid w:val="008357AA"/>
    <w:rsid w:val="00835E75"/>
    <w:rsid w:val="008364D6"/>
    <w:rsid w:val="00840DF5"/>
    <w:rsid w:val="0084152E"/>
    <w:rsid w:val="00841875"/>
    <w:rsid w:val="00845866"/>
    <w:rsid w:val="00851EE2"/>
    <w:rsid w:val="008540FB"/>
    <w:rsid w:val="00854964"/>
    <w:rsid w:val="008554C3"/>
    <w:rsid w:val="00865B55"/>
    <w:rsid w:val="008671D5"/>
    <w:rsid w:val="00867256"/>
    <w:rsid w:val="008672AA"/>
    <w:rsid w:val="00873B33"/>
    <w:rsid w:val="00875680"/>
    <w:rsid w:val="00875D63"/>
    <w:rsid w:val="008767B8"/>
    <w:rsid w:val="00877E80"/>
    <w:rsid w:val="00880991"/>
    <w:rsid w:val="008810E8"/>
    <w:rsid w:val="00881CDE"/>
    <w:rsid w:val="00882BE4"/>
    <w:rsid w:val="00883045"/>
    <w:rsid w:val="008834F9"/>
    <w:rsid w:val="008836AB"/>
    <w:rsid w:val="00883FF3"/>
    <w:rsid w:val="00885A88"/>
    <w:rsid w:val="008864F4"/>
    <w:rsid w:val="00887F18"/>
    <w:rsid w:val="008956C3"/>
    <w:rsid w:val="00895CD5"/>
    <w:rsid w:val="008960D4"/>
    <w:rsid w:val="008A3C57"/>
    <w:rsid w:val="008A40AC"/>
    <w:rsid w:val="008A6B88"/>
    <w:rsid w:val="008B2E03"/>
    <w:rsid w:val="008B51E3"/>
    <w:rsid w:val="008B6D73"/>
    <w:rsid w:val="008B73CD"/>
    <w:rsid w:val="008B78D6"/>
    <w:rsid w:val="008C19E7"/>
    <w:rsid w:val="008C41F6"/>
    <w:rsid w:val="008C48CB"/>
    <w:rsid w:val="008C50D8"/>
    <w:rsid w:val="008C7D29"/>
    <w:rsid w:val="008D09D0"/>
    <w:rsid w:val="008D2D1C"/>
    <w:rsid w:val="008D305F"/>
    <w:rsid w:val="008D59C5"/>
    <w:rsid w:val="008E25C1"/>
    <w:rsid w:val="008F109D"/>
    <w:rsid w:val="008F17B9"/>
    <w:rsid w:val="00900BC8"/>
    <w:rsid w:val="00900C86"/>
    <w:rsid w:val="009012D7"/>
    <w:rsid w:val="00902A23"/>
    <w:rsid w:val="00904EC4"/>
    <w:rsid w:val="00910225"/>
    <w:rsid w:val="0091141A"/>
    <w:rsid w:val="009120B8"/>
    <w:rsid w:val="009128F3"/>
    <w:rsid w:val="00913A75"/>
    <w:rsid w:val="0091649A"/>
    <w:rsid w:val="00916FFA"/>
    <w:rsid w:val="00920578"/>
    <w:rsid w:val="009211DF"/>
    <w:rsid w:val="009252E9"/>
    <w:rsid w:val="00925C58"/>
    <w:rsid w:val="00925E1F"/>
    <w:rsid w:val="00932943"/>
    <w:rsid w:val="00932EA9"/>
    <w:rsid w:val="00933362"/>
    <w:rsid w:val="00934E7F"/>
    <w:rsid w:val="00935A48"/>
    <w:rsid w:val="00940E71"/>
    <w:rsid w:val="00946585"/>
    <w:rsid w:val="009466C2"/>
    <w:rsid w:val="009472B7"/>
    <w:rsid w:val="009478F5"/>
    <w:rsid w:val="00951942"/>
    <w:rsid w:val="00955D78"/>
    <w:rsid w:val="00962854"/>
    <w:rsid w:val="00963968"/>
    <w:rsid w:val="00963DEF"/>
    <w:rsid w:val="00965F68"/>
    <w:rsid w:val="00966751"/>
    <w:rsid w:val="00971EE8"/>
    <w:rsid w:val="00974E12"/>
    <w:rsid w:val="0097711F"/>
    <w:rsid w:val="009806F5"/>
    <w:rsid w:val="00986B8B"/>
    <w:rsid w:val="00987889"/>
    <w:rsid w:val="00993224"/>
    <w:rsid w:val="00994C1B"/>
    <w:rsid w:val="00994FC1"/>
    <w:rsid w:val="00995236"/>
    <w:rsid w:val="009A23DE"/>
    <w:rsid w:val="009A29B4"/>
    <w:rsid w:val="009A2E70"/>
    <w:rsid w:val="009A3CB8"/>
    <w:rsid w:val="009A3E02"/>
    <w:rsid w:val="009A48E9"/>
    <w:rsid w:val="009A7670"/>
    <w:rsid w:val="009B1539"/>
    <w:rsid w:val="009B1998"/>
    <w:rsid w:val="009B5812"/>
    <w:rsid w:val="009C29EA"/>
    <w:rsid w:val="009C6900"/>
    <w:rsid w:val="009D23B8"/>
    <w:rsid w:val="009D3DA5"/>
    <w:rsid w:val="009D3F35"/>
    <w:rsid w:val="009D4009"/>
    <w:rsid w:val="009D4644"/>
    <w:rsid w:val="009D55A1"/>
    <w:rsid w:val="009D6656"/>
    <w:rsid w:val="009D7EE0"/>
    <w:rsid w:val="009E67D2"/>
    <w:rsid w:val="009F1BE6"/>
    <w:rsid w:val="009F26FE"/>
    <w:rsid w:val="009F4E2D"/>
    <w:rsid w:val="009F5B45"/>
    <w:rsid w:val="009F72AD"/>
    <w:rsid w:val="009F7D8A"/>
    <w:rsid w:val="00A0013D"/>
    <w:rsid w:val="00A0227A"/>
    <w:rsid w:val="00A04446"/>
    <w:rsid w:val="00A0504A"/>
    <w:rsid w:val="00A0512E"/>
    <w:rsid w:val="00A06C1F"/>
    <w:rsid w:val="00A10509"/>
    <w:rsid w:val="00A12E23"/>
    <w:rsid w:val="00A1319C"/>
    <w:rsid w:val="00A14508"/>
    <w:rsid w:val="00A14A17"/>
    <w:rsid w:val="00A153DA"/>
    <w:rsid w:val="00A16CD5"/>
    <w:rsid w:val="00A20936"/>
    <w:rsid w:val="00A26BED"/>
    <w:rsid w:val="00A275E3"/>
    <w:rsid w:val="00A313A9"/>
    <w:rsid w:val="00A33393"/>
    <w:rsid w:val="00A346CB"/>
    <w:rsid w:val="00A36890"/>
    <w:rsid w:val="00A404E3"/>
    <w:rsid w:val="00A42DFC"/>
    <w:rsid w:val="00A42E1A"/>
    <w:rsid w:val="00A44985"/>
    <w:rsid w:val="00A44ABE"/>
    <w:rsid w:val="00A45379"/>
    <w:rsid w:val="00A45A15"/>
    <w:rsid w:val="00A46B15"/>
    <w:rsid w:val="00A46C79"/>
    <w:rsid w:val="00A4727F"/>
    <w:rsid w:val="00A51F93"/>
    <w:rsid w:val="00A542A7"/>
    <w:rsid w:val="00A54916"/>
    <w:rsid w:val="00A56284"/>
    <w:rsid w:val="00A5695D"/>
    <w:rsid w:val="00A651BC"/>
    <w:rsid w:val="00A66F74"/>
    <w:rsid w:val="00A72B66"/>
    <w:rsid w:val="00A75349"/>
    <w:rsid w:val="00A767FB"/>
    <w:rsid w:val="00A83E8F"/>
    <w:rsid w:val="00A8538F"/>
    <w:rsid w:val="00A9125D"/>
    <w:rsid w:val="00A91BC4"/>
    <w:rsid w:val="00A92D9B"/>
    <w:rsid w:val="00A957F4"/>
    <w:rsid w:val="00A9725E"/>
    <w:rsid w:val="00A977A5"/>
    <w:rsid w:val="00AA1153"/>
    <w:rsid w:val="00AA29D0"/>
    <w:rsid w:val="00AA31CD"/>
    <w:rsid w:val="00AA3226"/>
    <w:rsid w:val="00AA47E4"/>
    <w:rsid w:val="00AA4DBC"/>
    <w:rsid w:val="00AB00C7"/>
    <w:rsid w:val="00AB6C2D"/>
    <w:rsid w:val="00AC09EA"/>
    <w:rsid w:val="00AC0F18"/>
    <w:rsid w:val="00AC1783"/>
    <w:rsid w:val="00AC17D5"/>
    <w:rsid w:val="00AC5E44"/>
    <w:rsid w:val="00AC63CF"/>
    <w:rsid w:val="00AC6E1F"/>
    <w:rsid w:val="00AC6FED"/>
    <w:rsid w:val="00AC77A8"/>
    <w:rsid w:val="00AC7D8A"/>
    <w:rsid w:val="00AD4238"/>
    <w:rsid w:val="00AD512A"/>
    <w:rsid w:val="00AD5DDD"/>
    <w:rsid w:val="00AD73AE"/>
    <w:rsid w:val="00AD7F96"/>
    <w:rsid w:val="00AE146D"/>
    <w:rsid w:val="00AE1EEF"/>
    <w:rsid w:val="00AE28AB"/>
    <w:rsid w:val="00AE4CBF"/>
    <w:rsid w:val="00AE6722"/>
    <w:rsid w:val="00AE7BE4"/>
    <w:rsid w:val="00AF326B"/>
    <w:rsid w:val="00AF4B77"/>
    <w:rsid w:val="00AF621F"/>
    <w:rsid w:val="00B00075"/>
    <w:rsid w:val="00B0506F"/>
    <w:rsid w:val="00B14383"/>
    <w:rsid w:val="00B16805"/>
    <w:rsid w:val="00B2196E"/>
    <w:rsid w:val="00B2482F"/>
    <w:rsid w:val="00B260AC"/>
    <w:rsid w:val="00B31395"/>
    <w:rsid w:val="00B31FB6"/>
    <w:rsid w:val="00B329C4"/>
    <w:rsid w:val="00B32D97"/>
    <w:rsid w:val="00B33D48"/>
    <w:rsid w:val="00B43545"/>
    <w:rsid w:val="00B43A8C"/>
    <w:rsid w:val="00B44545"/>
    <w:rsid w:val="00B4506A"/>
    <w:rsid w:val="00B510DB"/>
    <w:rsid w:val="00B51B5B"/>
    <w:rsid w:val="00B527F3"/>
    <w:rsid w:val="00B53D10"/>
    <w:rsid w:val="00B5468B"/>
    <w:rsid w:val="00B548CE"/>
    <w:rsid w:val="00B5642F"/>
    <w:rsid w:val="00B61DFD"/>
    <w:rsid w:val="00B62B8E"/>
    <w:rsid w:val="00B64CDF"/>
    <w:rsid w:val="00B72028"/>
    <w:rsid w:val="00B72F12"/>
    <w:rsid w:val="00B760A0"/>
    <w:rsid w:val="00B80F63"/>
    <w:rsid w:val="00B8192E"/>
    <w:rsid w:val="00B81E49"/>
    <w:rsid w:val="00B826BC"/>
    <w:rsid w:val="00B83B38"/>
    <w:rsid w:val="00B912E4"/>
    <w:rsid w:val="00B95E0F"/>
    <w:rsid w:val="00B96CB9"/>
    <w:rsid w:val="00BA3E70"/>
    <w:rsid w:val="00BB0827"/>
    <w:rsid w:val="00BB42E5"/>
    <w:rsid w:val="00BB7088"/>
    <w:rsid w:val="00BB7D33"/>
    <w:rsid w:val="00BB7EE2"/>
    <w:rsid w:val="00BC2D7C"/>
    <w:rsid w:val="00BC4B72"/>
    <w:rsid w:val="00BC5047"/>
    <w:rsid w:val="00BC5B61"/>
    <w:rsid w:val="00BC69D2"/>
    <w:rsid w:val="00BC7303"/>
    <w:rsid w:val="00BD1CCD"/>
    <w:rsid w:val="00BE0979"/>
    <w:rsid w:val="00BE1BFC"/>
    <w:rsid w:val="00BE1EC7"/>
    <w:rsid w:val="00BE3EB2"/>
    <w:rsid w:val="00BE5A23"/>
    <w:rsid w:val="00BE6579"/>
    <w:rsid w:val="00BE7082"/>
    <w:rsid w:val="00BE7647"/>
    <w:rsid w:val="00BE76F6"/>
    <w:rsid w:val="00BF0E21"/>
    <w:rsid w:val="00BF23FE"/>
    <w:rsid w:val="00BF272B"/>
    <w:rsid w:val="00BF3557"/>
    <w:rsid w:val="00BF3F85"/>
    <w:rsid w:val="00BF465F"/>
    <w:rsid w:val="00BF6C88"/>
    <w:rsid w:val="00BF6E7F"/>
    <w:rsid w:val="00C01C22"/>
    <w:rsid w:val="00C0239E"/>
    <w:rsid w:val="00C04B10"/>
    <w:rsid w:val="00C051C5"/>
    <w:rsid w:val="00C053C9"/>
    <w:rsid w:val="00C1130B"/>
    <w:rsid w:val="00C115D2"/>
    <w:rsid w:val="00C11E42"/>
    <w:rsid w:val="00C14420"/>
    <w:rsid w:val="00C1700A"/>
    <w:rsid w:val="00C17C85"/>
    <w:rsid w:val="00C24390"/>
    <w:rsid w:val="00C24D0E"/>
    <w:rsid w:val="00C3175C"/>
    <w:rsid w:val="00C3193B"/>
    <w:rsid w:val="00C31BA1"/>
    <w:rsid w:val="00C32698"/>
    <w:rsid w:val="00C33643"/>
    <w:rsid w:val="00C33EAA"/>
    <w:rsid w:val="00C371AF"/>
    <w:rsid w:val="00C408EC"/>
    <w:rsid w:val="00C474B6"/>
    <w:rsid w:val="00C47D08"/>
    <w:rsid w:val="00C50683"/>
    <w:rsid w:val="00C52636"/>
    <w:rsid w:val="00C53571"/>
    <w:rsid w:val="00C535EA"/>
    <w:rsid w:val="00C568FF"/>
    <w:rsid w:val="00C57C4F"/>
    <w:rsid w:val="00C61DD0"/>
    <w:rsid w:val="00C62869"/>
    <w:rsid w:val="00C64966"/>
    <w:rsid w:val="00C70514"/>
    <w:rsid w:val="00C72A1E"/>
    <w:rsid w:val="00C7490E"/>
    <w:rsid w:val="00C76489"/>
    <w:rsid w:val="00C85A29"/>
    <w:rsid w:val="00C85AD1"/>
    <w:rsid w:val="00C8705B"/>
    <w:rsid w:val="00C9030D"/>
    <w:rsid w:val="00C90ADF"/>
    <w:rsid w:val="00CA33EB"/>
    <w:rsid w:val="00CA35C7"/>
    <w:rsid w:val="00CB2AC5"/>
    <w:rsid w:val="00CB2CAF"/>
    <w:rsid w:val="00CB41E6"/>
    <w:rsid w:val="00CC3664"/>
    <w:rsid w:val="00CC3D8F"/>
    <w:rsid w:val="00CC491F"/>
    <w:rsid w:val="00CD1795"/>
    <w:rsid w:val="00CD3D66"/>
    <w:rsid w:val="00CD4264"/>
    <w:rsid w:val="00CD77ED"/>
    <w:rsid w:val="00CD78D2"/>
    <w:rsid w:val="00CE4F69"/>
    <w:rsid w:val="00CE5DDD"/>
    <w:rsid w:val="00CE66CB"/>
    <w:rsid w:val="00CF01E9"/>
    <w:rsid w:val="00CF0211"/>
    <w:rsid w:val="00CF184A"/>
    <w:rsid w:val="00CF258A"/>
    <w:rsid w:val="00CF322E"/>
    <w:rsid w:val="00CF416A"/>
    <w:rsid w:val="00CF6D0F"/>
    <w:rsid w:val="00D00080"/>
    <w:rsid w:val="00D00EA1"/>
    <w:rsid w:val="00D04074"/>
    <w:rsid w:val="00D1585F"/>
    <w:rsid w:val="00D200B9"/>
    <w:rsid w:val="00D20AC5"/>
    <w:rsid w:val="00D23ACC"/>
    <w:rsid w:val="00D25AB2"/>
    <w:rsid w:val="00D27465"/>
    <w:rsid w:val="00D30D98"/>
    <w:rsid w:val="00D31EC3"/>
    <w:rsid w:val="00D32728"/>
    <w:rsid w:val="00D35FC5"/>
    <w:rsid w:val="00D400D2"/>
    <w:rsid w:val="00D4093A"/>
    <w:rsid w:val="00D41C14"/>
    <w:rsid w:val="00D43B7A"/>
    <w:rsid w:val="00D44FC7"/>
    <w:rsid w:val="00D4726D"/>
    <w:rsid w:val="00D47647"/>
    <w:rsid w:val="00D50D9F"/>
    <w:rsid w:val="00D51597"/>
    <w:rsid w:val="00D51AF5"/>
    <w:rsid w:val="00D536F9"/>
    <w:rsid w:val="00D53DE2"/>
    <w:rsid w:val="00D6001B"/>
    <w:rsid w:val="00D611F3"/>
    <w:rsid w:val="00D647B5"/>
    <w:rsid w:val="00D701C0"/>
    <w:rsid w:val="00D711B2"/>
    <w:rsid w:val="00D737B2"/>
    <w:rsid w:val="00D7450E"/>
    <w:rsid w:val="00D74B45"/>
    <w:rsid w:val="00D75663"/>
    <w:rsid w:val="00D770D9"/>
    <w:rsid w:val="00D80EEF"/>
    <w:rsid w:val="00D810EA"/>
    <w:rsid w:val="00D84185"/>
    <w:rsid w:val="00D84393"/>
    <w:rsid w:val="00D86C1F"/>
    <w:rsid w:val="00D87E2A"/>
    <w:rsid w:val="00D91B5B"/>
    <w:rsid w:val="00D92911"/>
    <w:rsid w:val="00D937B9"/>
    <w:rsid w:val="00D93E5A"/>
    <w:rsid w:val="00D96979"/>
    <w:rsid w:val="00DA236C"/>
    <w:rsid w:val="00DA26C0"/>
    <w:rsid w:val="00DA3D92"/>
    <w:rsid w:val="00DA4588"/>
    <w:rsid w:val="00DA4BCC"/>
    <w:rsid w:val="00DB1410"/>
    <w:rsid w:val="00DB63F1"/>
    <w:rsid w:val="00DC146F"/>
    <w:rsid w:val="00DC1B01"/>
    <w:rsid w:val="00DC1C72"/>
    <w:rsid w:val="00DC2E21"/>
    <w:rsid w:val="00DC7D75"/>
    <w:rsid w:val="00DD0291"/>
    <w:rsid w:val="00DD2C9D"/>
    <w:rsid w:val="00DD4F44"/>
    <w:rsid w:val="00DE354A"/>
    <w:rsid w:val="00DE54E1"/>
    <w:rsid w:val="00DF13DD"/>
    <w:rsid w:val="00DF1A0B"/>
    <w:rsid w:val="00DF22EC"/>
    <w:rsid w:val="00DF2783"/>
    <w:rsid w:val="00DF68C3"/>
    <w:rsid w:val="00E05A90"/>
    <w:rsid w:val="00E07147"/>
    <w:rsid w:val="00E15D4C"/>
    <w:rsid w:val="00E16645"/>
    <w:rsid w:val="00E236FA"/>
    <w:rsid w:val="00E2719C"/>
    <w:rsid w:val="00E30085"/>
    <w:rsid w:val="00E303B7"/>
    <w:rsid w:val="00E3583B"/>
    <w:rsid w:val="00E378A2"/>
    <w:rsid w:val="00E40472"/>
    <w:rsid w:val="00E4280D"/>
    <w:rsid w:val="00E45C77"/>
    <w:rsid w:val="00E47C06"/>
    <w:rsid w:val="00E5344C"/>
    <w:rsid w:val="00E54445"/>
    <w:rsid w:val="00E548B6"/>
    <w:rsid w:val="00E56916"/>
    <w:rsid w:val="00E56FEF"/>
    <w:rsid w:val="00E653CD"/>
    <w:rsid w:val="00E67339"/>
    <w:rsid w:val="00E67785"/>
    <w:rsid w:val="00E71CA2"/>
    <w:rsid w:val="00E73750"/>
    <w:rsid w:val="00E77504"/>
    <w:rsid w:val="00E77E21"/>
    <w:rsid w:val="00E8239B"/>
    <w:rsid w:val="00E832AC"/>
    <w:rsid w:val="00E84A8D"/>
    <w:rsid w:val="00E84F8C"/>
    <w:rsid w:val="00E92F92"/>
    <w:rsid w:val="00E9431B"/>
    <w:rsid w:val="00E96D1A"/>
    <w:rsid w:val="00EA1784"/>
    <w:rsid w:val="00EA1DD3"/>
    <w:rsid w:val="00EA7944"/>
    <w:rsid w:val="00EB29DA"/>
    <w:rsid w:val="00EB2D70"/>
    <w:rsid w:val="00EB3A09"/>
    <w:rsid w:val="00EB6E81"/>
    <w:rsid w:val="00EC23C0"/>
    <w:rsid w:val="00EC5139"/>
    <w:rsid w:val="00EC55DD"/>
    <w:rsid w:val="00ED1D50"/>
    <w:rsid w:val="00ED2B22"/>
    <w:rsid w:val="00ED3032"/>
    <w:rsid w:val="00ED34C1"/>
    <w:rsid w:val="00ED37DC"/>
    <w:rsid w:val="00ED3CB7"/>
    <w:rsid w:val="00ED641B"/>
    <w:rsid w:val="00ED681A"/>
    <w:rsid w:val="00ED6D67"/>
    <w:rsid w:val="00EE1019"/>
    <w:rsid w:val="00EE13B7"/>
    <w:rsid w:val="00EE4342"/>
    <w:rsid w:val="00EE55E5"/>
    <w:rsid w:val="00EE5628"/>
    <w:rsid w:val="00EF06A9"/>
    <w:rsid w:val="00EF245D"/>
    <w:rsid w:val="00EF2B87"/>
    <w:rsid w:val="00EF34E8"/>
    <w:rsid w:val="00EF3951"/>
    <w:rsid w:val="00EF526F"/>
    <w:rsid w:val="00EF5735"/>
    <w:rsid w:val="00EF5EEB"/>
    <w:rsid w:val="00EF7918"/>
    <w:rsid w:val="00F02C6E"/>
    <w:rsid w:val="00F05A52"/>
    <w:rsid w:val="00F11DB9"/>
    <w:rsid w:val="00F12CFD"/>
    <w:rsid w:val="00F130C5"/>
    <w:rsid w:val="00F13500"/>
    <w:rsid w:val="00F15B53"/>
    <w:rsid w:val="00F15DC3"/>
    <w:rsid w:val="00F22331"/>
    <w:rsid w:val="00F35B78"/>
    <w:rsid w:val="00F409D6"/>
    <w:rsid w:val="00F43DFA"/>
    <w:rsid w:val="00F45EA5"/>
    <w:rsid w:val="00F4688E"/>
    <w:rsid w:val="00F50F65"/>
    <w:rsid w:val="00F517E2"/>
    <w:rsid w:val="00F52FBC"/>
    <w:rsid w:val="00F54283"/>
    <w:rsid w:val="00F5672C"/>
    <w:rsid w:val="00F5731F"/>
    <w:rsid w:val="00F64A7B"/>
    <w:rsid w:val="00F65457"/>
    <w:rsid w:val="00F7571D"/>
    <w:rsid w:val="00F863B7"/>
    <w:rsid w:val="00F87FA0"/>
    <w:rsid w:val="00F913C3"/>
    <w:rsid w:val="00F91C28"/>
    <w:rsid w:val="00F92786"/>
    <w:rsid w:val="00F92D29"/>
    <w:rsid w:val="00F93F59"/>
    <w:rsid w:val="00F95CCF"/>
    <w:rsid w:val="00FA00C3"/>
    <w:rsid w:val="00FA197C"/>
    <w:rsid w:val="00FA223C"/>
    <w:rsid w:val="00FA28DA"/>
    <w:rsid w:val="00FA39F9"/>
    <w:rsid w:val="00FA3A5C"/>
    <w:rsid w:val="00FA5395"/>
    <w:rsid w:val="00FA71B3"/>
    <w:rsid w:val="00FB0939"/>
    <w:rsid w:val="00FB0D09"/>
    <w:rsid w:val="00FB52EC"/>
    <w:rsid w:val="00FB7062"/>
    <w:rsid w:val="00FB7979"/>
    <w:rsid w:val="00FB7CCF"/>
    <w:rsid w:val="00FC2F20"/>
    <w:rsid w:val="00FC4592"/>
    <w:rsid w:val="00FC4B20"/>
    <w:rsid w:val="00FC5CFA"/>
    <w:rsid w:val="00FD0D51"/>
    <w:rsid w:val="00FD1409"/>
    <w:rsid w:val="00FD2662"/>
    <w:rsid w:val="00FD37A9"/>
    <w:rsid w:val="00FD4E83"/>
    <w:rsid w:val="00FD7307"/>
    <w:rsid w:val="00FE1C11"/>
    <w:rsid w:val="00FF1B44"/>
    <w:rsid w:val="00FF408E"/>
    <w:rsid w:val="00FF77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4E7B2"/>
  <w15:chartTrackingRefBased/>
  <w15:docId w15:val="{B309575E-9AED-417B-B6AF-9E6537C3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57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57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39"/>
  </w:style>
  <w:style w:type="paragraph" w:styleId="Footer">
    <w:name w:val="footer"/>
    <w:basedOn w:val="Normal"/>
    <w:link w:val="FooterChar"/>
    <w:uiPriority w:val="99"/>
    <w:unhideWhenUsed/>
    <w:rsid w:val="000C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39"/>
  </w:style>
  <w:style w:type="paragraph" w:styleId="ListParagraph">
    <w:name w:val="List Paragraph"/>
    <w:basedOn w:val="Normal"/>
    <w:uiPriority w:val="34"/>
    <w:qFormat/>
    <w:rsid w:val="00EF245D"/>
    <w:pPr>
      <w:ind w:left="720"/>
      <w:contextualSpacing/>
    </w:pPr>
  </w:style>
  <w:style w:type="paragraph" w:styleId="BalloonText">
    <w:name w:val="Balloon Text"/>
    <w:basedOn w:val="Normal"/>
    <w:link w:val="BalloonTextChar"/>
    <w:uiPriority w:val="99"/>
    <w:semiHidden/>
    <w:unhideWhenUsed/>
    <w:rsid w:val="000B5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4C9"/>
    <w:rPr>
      <w:rFonts w:ascii="Segoe UI" w:hAnsi="Segoe UI" w:cs="Segoe UI"/>
      <w:sz w:val="18"/>
      <w:szCs w:val="18"/>
    </w:rPr>
  </w:style>
  <w:style w:type="paragraph" w:customStyle="1" w:styleId="Default">
    <w:name w:val="Default"/>
    <w:rsid w:val="00AD4238"/>
    <w:pPr>
      <w:autoSpaceDE w:val="0"/>
      <w:autoSpaceDN w:val="0"/>
      <w:adjustRightInd w:val="0"/>
      <w:spacing w:after="0" w:line="240" w:lineRule="auto"/>
    </w:pPr>
    <w:rPr>
      <w:rFonts w:ascii="Arial" w:eastAsia="Batang" w:hAnsi="Arial" w:cs="Arial"/>
      <w:color w:val="000000"/>
      <w:sz w:val="24"/>
      <w:szCs w:val="24"/>
      <w:lang w:eastAsia="ko-KR"/>
    </w:rPr>
  </w:style>
  <w:style w:type="paragraph" w:customStyle="1" w:styleId="TableParagraph">
    <w:name w:val="Table Paragraph"/>
    <w:basedOn w:val="Normal"/>
    <w:uiPriority w:val="1"/>
    <w:qFormat/>
    <w:rsid w:val="00AD4238"/>
    <w:pPr>
      <w:widowControl w:val="0"/>
      <w:autoSpaceDE w:val="0"/>
      <w:autoSpaceDN w:val="0"/>
      <w:spacing w:after="0" w:line="240" w:lineRule="auto"/>
    </w:pPr>
    <w:rPr>
      <w:rFonts w:ascii="Arial" w:eastAsia="Arial" w:hAnsi="Arial" w:cs="Arial"/>
    </w:rPr>
  </w:style>
  <w:style w:type="character" w:customStyle="1" w:styleId="null1">
    <w:name w:val="null1"/>
    <w:basedOn w:val="DefaultParagraphFont"/>
    <w:rsid w:val="00097F2F"/>
  </w:style>
  <w:style w:type="character" w:styleId="Strong">
    <w:name w:val="Strong"/>
    <w:basedOn w:val="DefaultParagraphFont"/>
    <w:uiPriority w:val="22"/>
    <w:qFormat/>
    <w:rsid w:val="00B44545"/>
    <w:rPr>
      <w:b/>
      <w:bCs/>
    </w:rPr>
  </w:style>
  <w:style w:type="character" w:customStyle="1" w:styleId="Heading1Char">
    <w:name w:val="Heading 1 Char"/>
    <w:basedOn w:val="DefaultParagraphFont"/>
    <w:link w:val="Heading1"/>
    <w:uiPriority w:val="9"/>
    <w:rsid w:val="003957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57DA"/>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670786"/>
    <w:rPr>
      <w:sz w:val="16"/>
      <w:szCs w:val="16"/>
    </w:rPr>
  </w:style>
  <w:style w:type="paragraph" w:styleId="CommentText">
    <w:name w:val="annotation text"/>
    <w:basedOn w:val="Normal"/>
    <w:link w:val="CommentTextChar"/>
    <w:uiPriority w:val="99"/>
    <w:semiHidden/>
    <w:unhideWhenUsed/>
    <w:rsid w:val="00670786"/>
    <w:pPr>
      <w:spacing w:line="240" w:lineRule="auto"/>
    </w:pPr>
    <w:rPr>
      <w:sz w:val="20"/>
      <w:szCs w:val="20"/>
    </w:rPr>
  </w:style>
  <w:style w:type="character" w:customStyle="1" w:styleId="CommentTextChar">
    <w:name w:val="Comment Text Char"/>
    <w:basedOn w:val="DefaultParagraphFont"/>
    <w:link w:val="CommentText"/>
    <w:uiPriority w:val="99"/>
    <w:semiHidden/>
    <w:rsid w:val="00670786"/>
    <w:rPr>
      <w:sz w:val="20"/>
      <w:szCs w:val="20"/>
    </w:rPr>
  </w:style>
  <w:style w:type="paragraph" w:styleId="CommentSubject">
    <w:name w:val="annotation subject"/>
    <w:basedOn w:val="CommentText"/>
    <w:next w:val="CommentText"/>
    <w:link w:val="CommentSubjectChar"/>
    <w:uiPriority w:val="99"/>
    <w:semiHidden/>
    <w:unhideWhenUsed/>
    <w:rsid w:val="00670786"/>
    <w:rPr>
      <w:b/>
      <w:bCs/>
    </w:rPr>
  </w:style>
  <w:style w:type="character" w:customStyle="1" w:styleId="CommentSubjectChar">
    <w:name w:val="Comment Subject Char"/>
    <w:basedOn w:val="CommentTextChar"/>
    <w:link w:val="CommentSubject"/>
    <w:uiPriority w:val="99"/>
    <w:semiHidden/>
    <w:rsid w:val="00670786"/>
    <w:rPr>
      <w:b/>
      <w:bCs/>
      <w:sz w:val="20"/>
      <w:szCs w:val="20"/>
    </w:rPr>
  </w:style>
  <w:style w:type="paragraph" w:styleId="Revision">
    <w:name w:val="Revision"/>
    <w:hidden/>
    <w:uiPriority w:val="99"/>
    <w:semiHidden/>
    <w:rsid w:val="00670786"/>
    <w:pPr>
      <w:spacing w:after="0" w:line="240" w:lineRule="auto"/>
    </w:pPr>
  </w:style>
  <w:style w:type="character" w:styleId="Hyperlink">
    <w:name w:val="Hyperlink"/>
    <w:basedOn w:val="DefaultParagraphFont"/>
    <w:uiPriority w:val="99"/>
    <w:semiHidden/>
    <w:unhideWhenUsed/>
    <w:rsid w:val="00B72F12"/>
    <w:rPr>
      <w:color w:val="0000FF"/>
      <w:u w:val="single"/>
    </w:rPr>
  </w:style>
  <w:style w:type="paragraph" w:customStyle="1" w:styleId="null">
    <w:name w:val="null"/>
    <w:basedOn w:val="Normal"/>
    <w:rsid w:val="0073708A"/>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671D5"/>
    <w:rPr>
      <w:i/>
      <w:iCs/>
      <w:sz w:val="24"/>
      <w:szCs w:val="24"/>
      <w:bdr w:val="none" w:sz="0" w:space="0" w:color="auto" w:frame="1"/>
      <w:vertAlign w:val="baseline"/>
    </w:rPr>
  </w:style>
  <w:style w:type="character" w:customStyle="1" w:styleId="text--large">
    <w:name w:val="text--large"/>
    <w:basedOn w:val="DefaultParagraphFont"/>
    <w:rsid w:val="000D0828"/>
  </w:style>
  <w:style w:type="table" w:styleId="TableGrid">
    <w:name w:val="Table Grid"/>
    <w:basedOn w:val="TableNormal"/>
    <w:uiPriority w:val="39"/>
    <w:rsid w:val="0039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1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00018">
      <w:bodyDiv w:val="1"/>
      <w:marLeft w:val="0"/>
      <w:marRight w:val="0"/>
      <w:marTop w:val="0"/>
      <w:marBottom w:val="0"/>
      <w:divBdr>
        <w:top w:val="none" w:sz="0" w:space="0" w:color="auto"/>
        <w:left w:val="none" w:sz="0" w:space="0" w:color="auto"/>
        <w:bottom w:val="none" w:sz="0" w:space="0" w:color="auto"/>
        <w:right w:val="none" w:sz="0" w:space="0" w:color="auto"/>
      </w:divBdr>
    </w:div>
    <w:div w:id="214976296">
      <w:bodyDiv w:val="1"/>
      <w:marLeft w:val="0"/>
      <w:marRight w:val="0"/>
      <w:marTop w:val="0"/>
      <w:marBottom w:val="0"/>
      <w:divBdr>
        <w:top w:val="none" w:sz="0" w:space="0" w:color="auto"/>
        <w:left w:val="none" w:sz="0" w:space="0" w:color="auto"/>
        <w:bottom w:val="none" w:sz="0" w:space="0" w:color="auto"/>
        <w:right w:val="none" w:sz="0" w:space="0" w:color="auto"/>
      </w:divBdr>
    </w:div>
    <w:div w:id="244153566">
      <w:bodyDiv w:val="1"/>
      <w:marLeft w:val="0"/>
      <w:marRight w:val="0"/>
      <w:marTop w:val="0"/>
      <w:marBottom w:val="0"/>
      <w:divBdr>
        <w:top w:val="none" w:sz="0" w:space="0" w:color="auto"/>
        <w:left w:val="none" w:sz="0" w:space="0" w:color="auto"/>
        <w:bottom w:val="none" w:sz="0" w:space="0" w:color="auto"/>
        <w:right w:val="none" w:sz="0" w:space="0" w:color="auto"/>
      </w:divBdr>
      <w:divsChild>
        <w:div w:id="2140176293">
          <w:marLeft w:val="0"/>
          <w:marRight w:val="0"/>
          <w:marTop w:val="0"/>
          <w:marBottom w:val="0"/>
          <w:divBdr>
            <w:top w:val="none" w:sz="0" w:space="0" w:color="auto"/>
            <w:left w:val="none" w:sz="0" w:space="0" w:color="auto"/>
            <w:bottom w:val="none" w:sz="0" w:space="0" w:color="auto"/>
            <w:right w:val="none" w:sz="0" w:space="0" w:color="auto"/>
          </w:divBdr>
          <w:divsChild>
            <w:div w:id="664476200">
              <w:marLeft w:val="0"/>
              <w:marRight w:val="0"/>
              <w:marTop w:val="0"/>
              <w:marBottom w:val="0"/>
              <w:divBdr>
                <w:top w:val="none" w:sz="0" w:space="0" w:color="auto"/>
                <w:left w:val="none" w:sz="0" w:space="0" w:color="auto"/>
                <w:bottom w:val="none" w:sz="0" w:space="0" w:color="auto"/>
                <w:right w:val="none" w:sz="0" w:space="0" w:color="auto"/>
              </w:divBdr>
              <w:divsChild>
                <w:div w:id="986282801">
                  <w:marLeft w:val="0"/>
                  <w:marRight w:val="0"/>
                  <w:marTop w:val="0"/>
                  <w:marBottom w:val="0"/>
                  <w:divBdr>
                    <w:top w:val="none" w:sz="0" w:space="0" w:color="auto"/>
                    <w:left w:val="none" w:sz="0" w:space="0" w:color="auto"/>
                    <w:bottom w:val="none" w:sz="0" w:space="0" w:color="auto"/>
                    <w:right w:val="none" w:sz="0" w:space="0" w:color="auto"/>
                  </w:divBdr>
                  <w:divsChild>
                    <w:div w:id="14783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8028">
      <w:bodyDiv w:val="1"/>
      <w:marLeft w:val="0"/>
      <w:marRight w:val="0"/>
      <w:marTop w:val="0"/>
      <w:marBottom w:val="0"/>
      <w:divBdr>
        <w:top w:val="none" w:sz="0" w:space="0" w:color="auto"/>
        <w:left w:val="none" w:sz="0" w:space="0" w:color="auto"/>
        <w:bottom w:val="none" w:sz="0" w:space="0" w:color="auto"/>
        <w:right w:val="none" w:sz="0" w:space="0" w:color="auto"/>
      </w:divBdr>
    </w:div>
    <w:div w:id="327948544">
      <w:bodyDiv w:val="1"/>
      <w:marLeft w:val="0"/>
      <w:marRight w:val="0"/>
      <w:marTop w:val="0"/>
      <w:marBottom w:val="0"/>
      <w:divBdr>
        <w:top w:val="none" w:sz="0" w:space="0" w:color="auto"/>
        <w:left w:val="none" w:sz="0" w:space="0" w:color="auto"/>
        <w:bottom w:val="none" w:sz="0" w:space="0" w:color="auto"/>
        <w:right w:val="none" w:sz="0" w:space="0" w:color="auto"/>
      </w:divBdr>
    </w:div>
    <w:div w:id="367267625">
      <w:bodyDiv w:val="1"/>
      <w:marLeft w:val="0"/>
      <w:marRight w:val="0"/>
      <w:marTop w:val="0"/>
      <w:marBottom w:val="0"/>
      <w:divBdr>
        <w:top w:val="none" w:sz="0" w:space="0" w:color="auto"/>
        <w:left w:val="none" w:sz="0" w:space="0" w:color="auto"/>
        <w:bottom w:val="none" w:sz="0" w:space="0" w:color="auto"/>
        <w:right w:val="none" w:sz="0" w:space="0" w:color="auto"/>
      </w:divBdr>
    </w:div>
    <w:div w:id="452943211">
      <w:bodyDiv w:val="1"/>
      <w:marLeft w:val="0"/>
      <w:marRight w:val="0"/>
      <w:marTop w:val="0"/>
      <w:marBottom w:val="0"/>
      <w:divBdr>
        <w:top w:val="none" w:sz="0" w:space="0" w:color="auto"/>
        <w:left w:val="none" w:sz="0" w:space="0" w:color="auto"/>
        <w:bottom w:val="none" w:sz="0" w:space="0" w:color="auto"/>
        <w:right w:val="none" w:sz="0" w:space="0" w:color="auto"/>
      </w:divBdr>
    </w:div>
    <w:div w:id="697201150">
      <w:bodyDiv w:val="1"/>
      <w:marLeft w:val="0"/>
      <w:marRight w:val="0"/>
      <w:marTop w:val="0"/>
      <w:marBottom w:val="0"/>
      <w:divBdr>
        <w:top w:val="none" w:sz="0" w:space="0" w:color="auto"/>
        <w:left w:val="none" w:sz="0" w:space="0" w:color="auto"/>
        <w:bottom w:val="none" w:sz="0" w:space="0" w:color="auto"/>
        <w:right w:val="none" w:sz="0" w:space="0" w:color="auto"/>
      </w:divBdr>
    </w:div>
    <w:div w:id="877621481">
      <w:bodyDiv w:val="1"/>
      <w:marLeft w:val="0"/>
      <w:marRight w:val="0"/>
      <w:marTop w:val="0"/>
      <w:marBottom w:val="0"/>
      <w:divBdr>
        <w:top w:val="none" w:sz="0" w:space="0" w:color="auto"/>
        <w:left w:val="none" w:sz="0" w:space="0" w:color="auto"/>
        <w:bottom w:val="none" w:sz="0" w:space="0" w:color="auto"/>
        <w:right w:val="none" w:sz="0" w:space="0" w:color="auto"/>
      </w:divBdr>
    </w:div>
    <w:div w:id="884557941">
      <w:bodyDiv w:val="1"/>
      <w:marLeft w:val="0"/>
      <w:marRight w:val="0"/>
      <w:marTop w:val="0"/>
      <w:marBottom w:val="0"/>
      <w:divBdr>
        <w:top w:val="none" w:sz="0" w:space="0" w:color="auto"/>
        <w:left w:val="none" w:sz="0" w:space="0" w:color="auto"/>
        <w:bottom w:val="none" w:sz="0" w:space="0" w:color="auto"/>
        <w:right w:val="none" w:sz="0" w:space="0" w:color="auto"/>
      </w:divBdr>
    </w:div>
    <w:div w:id="965354343">
      <w:bodyDiv w:val="1"/>
      <w:marLeft w:val="0"/>
      <w:marRight w:val="0"/>
      <w:marTop w:val="0"/>
      <w:marBottom w:val="0"/>
      <w:divBdr>
        <w:top w:val="none" w:sz="0" w:space="0" w:color="auto"/>
        <w:left w:val="none" w:sz="0" w:space="0" w:color="auto"/>
        <w:bottom w:val="none" w:sz="0" w:space="0" w:color="auto"/>
        <w:right w:val="none" w:sz="0" w:space="0" w:color="auto"/>
      </w:divBdr>
      <w:divsChild>
        <w:div w:id="383872589">
          <w:marLeft w:val="0"/>
          <w:marRight w:val="0"/>
          <w:marTop w:val="0"/>
          <w:marBottom w:val="0"/>
          <w:divBdr>
            <w:top w:val="none" w:sz="0" w:space="0" w:color="auto"/>
            <w:left w:val="none" w:sz="0" w:space="0" w:color="auto"/>
            <w:bottom w:val="none" w:sz="0" w:space="0" w:color="auto"/>
            <w:right w:val="none" w:sz="0" w:space="0" w:color="auto"/>
          </w:divBdr>
          <w:divsChild>
            <w:div w:id="1673406944">
              <w:marLeft w:val="0"/>
              <w:marRight w:val="0"/>
              <w:marTop w:val="0"/>
              <w:marBottom w:val="0"/>
              <w:divBdr>
                <w:top w:val="none" w:sz="0" w:space="0" w:color="auto"/>
                <w:left w:val="none" w:sz="0" w:space="0" w:color="auto"/>
                <w:bottom w:val="none" w:sz="0" w:space="0" w:color="auto"/>
                <w:right w:val="none" w:sz="0" w:space="0" w:color="auto"/>
              </w:divBdr>
              <w:divsChild>
                <w:div w:id="1873108060">
                  <w:marLeft w:val="0"/>
                  <w:marRight w:val="0"/>
                  <w:marTop w:val="0"/>
                  <w:marBottom w:val="0"/>
                  <w:divBdr>
                    <w:top w:val="none" w:sz="0" w:space="0" w:color="auto"/>
                    <w:left w:val="none" w:sz="0" w:space="0" w:color="auto"/>
                    <w:bottom w:val="none" w:sz="0" w:space="0" w:color="auto"/>
                    <w:right w:val="none" w:sz="0" w:space="0" w:color="auto"/>
                  </w:divBdr>
                  <w:divsChild>
                    <w:div w:id="512307885">
                      <w:marLeft w:val="0"/>
                      <w:marRight w:val="0"/>
                      <w:marTop w:val="0"/>
                      <w:marBottom w:val="0"/>
                      <w:divBdr>
                        <w:top w:val="none" w:sz="0" w:space="0" w:color="auto"/>
                        <w:left w:val="none" w:sz="0" w:space="0" w:color="auto"/>
                        <w:bottom w:val="none" w:sz="0" w:space="0" w:color="auto"/>
                        <w:right w:val="none" w:sz="0" w:space="0" w:color="auto"/>
                      </w:divBdr>
                    </w:div>
                    <w:div w:id="519860641">
                      <w:marLeft w:val="0"/>
                      <w:marRight w:val="0"/>
                      <w:marTop w:val="0"/>
                      <w:marBottom w:val="0"/>
                      <w:divBdr>
                        <w:top w:val="none" w:sz="0" w:space="0" w:color="auto"/>
                        <w:left w:val="none" w:sz="0" w:space="0" w:color="auto"/>
                        <w:bottom w:val="none" w:sz="0" w:space="0" w:color="auto"/>
                        <w:right w:val="none" w:sz="0" w:space="0" w:color="auto"/>
                      </w:divBdr>
                    </w:div>
                    <w:div w:id="13657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11869">
      <w:bodyDiv w:val="1"/>
      <w:marLeft w:val="0"/>
      <w:marRight w:val="0"/>
      <w:marTop w:val="0"/>
      <w:marBottom w:val="0"/>
      <w:divBdr>
        <w:top w:val="none" w:sz="0" w:space="0" w:color="auto"/>
        <w:left w:val="none" w:sz="0" w:space="0" w:color="auto"/>
        <w:bottom w:val="none" w:sz="0" w:space="0" w:color="auto"/>
        <w:right w:val="none" w:sz="0" w:space="0" w:color="auto"/>
      </w:divBdr>
    </w:div>
    <w:div w:id="1823690545">
      <w:bodyDiv w:val="1"/>
      <w:marLeft w:val="0"/>
      <w:marRight w:val="0"/>
      <w:marTop w:val="0"/>
      <w:marBottom w:val="0"/>
      <w:divBdr>
        <w:top w:val="none" w:sz="0" w:space="0" w:color="auto"/>
        <w:left w:val="none" w:sz="0" w:space="0" w:color="auto"/>
        <w:bottom w:val="none" w:sz="0" w:space="0" w:color="auto"/>
        <w:right w:val="none" w:sz="0" w:space="0" w:color="auto"/>
      </w:divBdr>
    </w:div>
    <w:div w:id="1858807421">
      <w:bodyDiv w:val="1"/>
      <w:marLeft w:val="0"/>
      <w:marRight w:val="0"/>
      <w:marTop w:val="0"/>
      <w:marBottom w:val="0"/>
      <w:divBdr>
        <w:top w:val="none" w:sz="0" w:space="0" w:color="auto"/>
        <w:left w:val="none" w:sz="0" w:space="0" w:color="auto"/>
        <w:bottom w:val="none" w:sz="0" w:space="0" w:color="auto"/>
        <w:right w:val="none" w:sz="0" w:space="0" w:color="auto"/>
      </w:divBdr>
    </w:div>
    <w:div w:id="2025279048">
      <w:bodyDiv w:val="1"/>
      <w:marLeft w:val="0"/>
      <w:marRight w:val="0"/>
      <w:marTop w:val="0"/>
      <w:marBottom w:val="0"/>
      <w:divBdr>
        <w:top w:val="none" w:sz="0" w:space="0" w:color="auto"/>
        <w:left w:val="none" w:sz="0" w:space="0" w:color="auto"/>
        <w:bottom w:val="none" w:sz="0" w:space="0" w:color="auto"/>
        <w:right w:val="none" w:sz="0" w:space="0" w:color="auto"/>
      </w:divBdr>
      <w:divsChild>
        <w:div w:id="1773360817">
          <w:marLeft w:val="0"/>
          <w:marRight w:val="0"/>
          <w:marTop w:val="0"/>
          <w:marBottom w:val="0"/>
          <w:divBdr>
            <w:top w:val="none" w:sz="0" w:space="0" w:color="auto"/>
            <w:left w:val="none" w:sz="0" w:space="0" w:color="auto"/>
            <w:bottom w:val="none" w:sz="0" w:space="0" w:color="auto"/>
            <w:right w:val="none" w:sz="0" w:space="0" w:color="auto"/>
          </w:divBdr>
          <w:divsChild>
            <w:div w:id="407730524">
              <w:marLeft w:val="0"/>
              <w:marRight w:val="0"/>
              <w:marTop w:val="0"/>
              <w:marBottom w:val="0"/>
              <w:divBdr>
                <w:top w:val="none" w:sz="0" w:space="0" w:color="auto"/>
                <w:left w:val="none" w:sz="0" w:space="0" w:color="auto"/>
                <w:bottom w:val="none" w:sz="0" w:space="0" w:color="auto"/>
                <w:right w:val="none" w:sz="0" w:space="0" w:color="auto"/>
              </w:divBdr>
              <w:divsChild>
                <w:div w:id="149372386">
                  <w:marLeft w:val="0"/>
                  <w:marRight w:val="0"/>
                  <w:marTop w:val="0"/>
                  <w:marBottom w:val="0"/>
                  <w:divBdr>
                    <w:top w:val="none" w:sz="0" w:space="0" w:color="auto"/>
                    <w:left w:val="none" w:sz="0" w:space="0" w:color="auto"/>
                    <w:bottom w:val="none" w:sz="0" w:space="0" w:color="auto"/>
                    <w:right w:val="none" w:sz="0" w:space="0" w:color="auto"/>
                  </w:divBdr>
                  <w:divsChild>
                    <w:div w:id="733049685">
                      <w:marLeft w:val="0"/>
                      <w:marRight w:val="0"/>
                      <w:marTop w:val="0"/>
                      <w:marBottom w:val="0"/>
                      <w:divBdr>
                        <w:top w:val="none" w:sz="0" w:space="0" w:color="auto"/>
                        <w:left w:val="none" w:sz="0" w:space="0" w:color="auto"/>
                        <w:bottom w:val="none" w:sz="0" w:space="0" w:color="auto"/>
                        <w:right w:val="none" w:sz="0" w:space="0" w:color="auto"/>
                      </w:divBdr>
                    </w:div>
                    <w:div w:id="656689406">
                      <w:marLeft w:val="0"/>
                      <w:marRight w:val="0"/>
                      <w:marTop w:val="0"/>
                      <w:marBottom w:val="0"/>
                      <w:divBdr>
                        <w:top w:val="none" w:sz="0" w:space="0" w:color="auto"/>
                        <w:left w:val="none" w:sz="0" w:space="0" w:color="auto"/>
                        <w:bottom w:val="none" w:sz="0" w:space="0" w:color="auto"/>
                        <w:right w:val="none" w:sz="0" w:space="0" w:color="auto"/>
                      </w:divBdr>
                    </w:div>
                    <w:div w:id="16249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1758-5C85-4519-A4C8-DF59CBD1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2384</Words>
  <Characters>3621</Characters>
  <Application>Microsoft Office Word</Application>
  <DocSecurity>0</DocSecurity>
  <Lines>209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Michele</dc:creator>
  <cp:keywords>FOR OFFICIAL USE ONLY</cp:keywords>
  <dc:description/>
  <cp:lastModifiedBy>MONROIG Miyuki</cp:lastModifiedBy>
  <cp:revision>9</cp:revision>
  <cp:lastPrinted>2020-09-16T09:28:00Z</cp:lastPrinted>
  <dcterms:created xsi:type="dcterms:W3CDTF">2020-09-16T09:09:00Z</dcterms:created>
  <dcterms:modified xsi:type="dcterms:W3CDTF">2020-09-16T12:42:00Z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8cfb2cb1-ba13-4937-96c2-64a78c71f412</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