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F" w:rsidRPr="00DC0387" w:rsidRDefault="00FB00BE" w:rsidP="00B83856">
      <w:pPr>
        <w:pStyle w:val="Heading2"/>
        <w:spacing w:before="0" w:after="120"/>
        <w:rPr>
          <w:lang w:val="fr-FR"/>
        </w:rPr>
      </w:pPr>
      <w:r w:rsidRPr="00DC0387">
        <w:rPr>
          <w:lang w:val="fr-FR"/>
        </w:rPr>
        <w:t>PROJET DE</w:t>
      </w:r>
      <w:r w:rsidR="00694C8F" w:rsidRPr="00DC0387">
        <w:rPr>
          <w:lang w:val="fr-FR"/>
        </w:rPr>
        <w:t xml:space="preserve"> QUESTIONNAIRE</w:t>
      </w:r>
    </w:p>
    <w:p w:rsidR="00E93B6B" w:rsidRPr="00DC0387" w:rsidRDefault="00B712D9" w:rsidP="0074721A">
      <w:pPr>
        <w:pStyle w:val="Heading1"/>
        <w:spacing w:before="0" w:after="340"/>
        <w:rPr>
          <w:lang w:val="fr-FR"/>
        </w:rPr>
      </w:pPr>
      <w:r w:rsidRPr="00DC0387">
        <w:rPr>
          <w:lang w:val="fr-FR"/>
        </w:rPr>
        <w:t xml:space="preserve">PROJET DE QUESTIONNAIRE SUR </w:t>
      </w:r>
      <w:r w:rsidR="003468B8" w:rsidRPr="00DC0387">
        <w:rPr>
          <w:lang w:val="fr-FR"/>
        </w:rPr>
        <w:t>L</w:t>
      </w:r>
      <w:r w:rsidR="002F5253" w:rsidRPr="00DC0387">
        <w:rPr>
          <w:lang w:val="fr-FR"/>
        </w:rPr>
        <w:t>’</w:t>
      </w:r>
      <w:r w:rsidR="003468B8" w:rsidRPr="00DC0387">
        <w:rPr>
          <w:lang w:val="fr-FR"/>
        </w:rPr>
        <w:t>OCTROI</w:t>
      </w:r>
      <w:r w:rsidRPr="00DC0387">
        <w:rPr>
          <w:lang w:val="fr-FR"/>
        </w:rPr>
        <w:t xml:space="preserve"> ET LA PUBLICATION D</w:t>
      </w:r>
      <w:r w:rsidR="003468B8" w:rsidRPr="00DC0387">
        <w:rPr>
          <w:lang w:val="fr-FR"/>
        </w:rPr>
        <w:t xml:space="preserve">ES </w:t>
      </w:r>
      <w:r w:rsidRPr="00DC0387">
        <w:rPr>
          <w:lang w:val="fr-FR"/>
        </w:rPr>
        <w:t>EXTENSIONS DE PROTECTION DES ACTIFS DE PROPRIÉTÉ INDUSTRIELLE</w:t>
      </w:r>
    </w:p>
    <w:p w:rsidR="00267F3B" w:rsidRDefault="00B712D9" w:rsidP="0074721A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>COORDONNÉES</w:t>
      </w:r>
    </w:p>
    <w:p w:rsidR="000D6FC8" w:rsidRPr="00B83856" w:rsidRDefault="00B712D9" w:rsidP="00B83856">
      <w:pPr>
        <w:pStyle w:val="ONUMFS"/>
        <w:numPr>
          <w:ilvl w:val="0"/>
          <w:numId w:val="0"/>
        </w:numPr>
        <w:rPr>
          <w:lang w:val="fr-FR"/>
        </w:rPr>
      </w:pPr>
      <w:r w:rsidRPr="00B83856">
        <w:rPr>
          <w:u w:val="single"/>
          <w:lang w:val="fr-FR"/>
        </w:rPr>
        <w:t>Nom</w:t>
      </w:r>
      <w:r w:rsidR="00B83856" w:rsidRPr="00B83856">
        <w:rPr>
          <w:szCs w:val="22"/>
          <w:u w:val="single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 w:rsidRPr="00B83856">
        <w:rPr>
          <w:u w:val="single"/>
          <w:lang w:val="fr-FR"/>
        </w:rPr>
        <w:tab/>
      </w:r>
      <w:r w:rsidR="00B83856">
        <w:rPr>
          <w:lang w:val="fr-FR"/>
        </w:rPr>
        <w:br/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le nom de la per</w:t>
      </w:r>
      <w:r w:rsidR="00E76ED2" w:rsidRPr="00DC0387">
        <w:rPr>
          <w:rFonts w:eastAsia="MS Mincho"/>
          <w:i/>
          <w:color w:val="808080"/>
          <w:sz w:val="20"/>
          <w:szCs w:val="22"/>
          <w:lang w:val="fr-FR"/>
        </w:rPr>
        <w:t>sonne qui a rempli le questionna</w:t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ire, selon le format “Prénom et NOM”</w:t>
      </w:r>
    </w:p>
    <w:p w:rsidR="000C0ACD" w:rsidRPr="00DC0387" w:rsidRDefault="00B712D9" w:rsidP="00B83856">
      <w:pPr>
        <w:pStyle w:val="ONUMFS"/>
        <w:numPr>
          <w:ilvl w:val="0"/>
          <w:numId w:val="0"/>
        </w:numPr>
        <w:rPr>
          <w:sz w:val="20"/>
          <w:szCs w:val="22"/>
          <w:lang w:val="fr-FR"/>
        </w:rPr>
      </w:pPr>
      <w:r w:rsidRPr="00B83856">
        <w:rPr>
          <w:u w:val="single"/>
          <w:lang w:val="fr-FR"/>
        </w:rPr>
        <w:t>Qualité</w:t>
      </w:r>
      <w:r w:rsidR="000D6FC8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694C8F" w:rsidRPr="00DC0387">
        <w:rPr>
          <w:szCs w:val="22"/>
          <w:lang w:val="fr-FR"/>
        </w:rPr>
        <w:br/>
      </w:r>
      <w:r w:rsidR="00E76ED2"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la qualité</w:t>
      </w:r>
      <w:r w:rsidR="000C0ACD" w:rsidRPr="00DC0387">
        <w:rPr>
          <w:rFonts w:eastAsia="MS Mincho"/>
          <w:i/>
          <w:color w:val="808080"/>
          <w:sz w:val="20"/>
          <w:szCs w:val="22"/>
          <w:lang w:val="fr-FR"/>
        </w:rPr>
        <w:t xml:space="preserve"> </w:t>
      </w:r>
      <w:r w:rsidR="00E76ED2" w:rsidRPr="00DC0387">
        <w:rPr>
          <w:rFonts w:eastAsia="MS Mincho"/>
          <w:i/>
          <w:color w:val="808080"/>
          <w:sz w:val="20"/>
          <w:szCs w:val="22"/>
          <w:lang w:val="fr-FR"/>
        </w:rPr>
        <w:t>de la personne qui a rempli le questionnaire</w:t>
      </w:r>
    </w:p>
    <w:p w:rsidR="000D6FC8" w:rsidRPr="00DC0387" w:rsidRDefault="00E76ED2" w:rsidP="00B83856">
      <w:pPr>
        <w:pStyle w:val="ONUMFS"/>
        <w:numPr>
          <w:ilvl w:val="0"/>
          <w:numId w:val="0"/>
        </w:numPr>
        <w:rPr>
          <w:rFonts w:eastAsia="MS Mincho"/>
          <w:bCs/>
          <w:i/>
          <w:color w:val="808080"/>
          <w:szCs w:val="22"/>
          <w:lang w:val="fr-FR"/>
        </w:rPr>
      </w:pPr>
      <w:r w:rsidRPr="00B83856">
        <w:rPr>
          <w:u w:val="single"/>
          <w:lang w:val="fr-FR"/>
        </w:rPr>
        <w:t>Pays</w:t>
      </w:r>
      <w:r w:rsidRPr="00B83856">
        <w:rPr>
          <w:szCs w:val="22"/>
          <w:u w:val="single"/>
          <w:lang w:val="fr-FR"/>
        </w:rPr>
        <w:t xml:space="preserve"> ou organisation</w:t>
      </w:r>
      <w:r w:rsidR="00694C8F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694C8F" w:rsidRPr="00DC0387">
        <w:rPr>
          <w:szCs w:val="22"/>
          <w:lang w:val="fr-FR"/>
        </w:rPr>
        <w:br/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le nom de votre pays ou de votre organisation et le code correspondant selon la norme</w:t>
      </w:r>
      <w:r w:rsidR="00D80CFC" w:rsidRPr="00DC0387">
        <w:rPr>
          <w:rFonts w:eastAsia="MS Mincho"/>
          <w:i/>
          <w:color w:val="808080"/>
          <w:sz w:val="20"/>
          <w:szCs w:val="22"/>
          <w:lang w:val="fr-FR"/>
        </w:rPr>
        <w:t> </w:t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ST.3</w:t>
      </w:r>
    </w:p>
    <w:p w:rsidR="000D6FC8" w:rsidRPr="00DC0387" w:rsidRDefault="00E76ED2" w:rsidP="00B83856">
      <w:pPr>
        <w:pStyle w:val="ONUMFS"/>
        <w:numPr>
          <w:ilvl w:val="0"/>
          <w:numId w:val="0"/>
        </w:numPr>
        <w:rPr>
          <w:sz w:val="20"/>
          <w:szCs w:val="22"/>
          <w:lang w:val="fr-FR"/>
        </w:rPr>
      </w:pPr>
      <w:r w:rsidRPr="00B83856">
        <w:rPr>
          <w:u w:val="single"/>
          <w:lang w:val="fr-FR"/>
        </w:rPr>
        <w:t>Adresse</w:t>
      </w:r>
      <w:r w:rsidRPr="00B83856">
        <w:rPr>
          <w:szCs w:val="22"/>
          <w:u w:val="single"/>
          <w:lang w:val="fr-FR"/>
        </w:rPr>
        <w:t xml:space="preserve"> électronique</w:t>
      </w:r>
      <w:r w:rsidR="00694C8F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0D6FC8" w:rsidRPr="00DC0387">
        <w:rPr>
          <w:szCs w:val="22"/>
          <w:lang w:val="fr-FR"/>
        </w:rPr>
        <w:br/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</w:t>
      </w:r>
      <w:r w:rsidR="002F5253" w:rsidRPr="00DC0387">
        <w:rPr>
          <w:rFonts w:eastAsia="MS Mincho"/>
          <w:i/>
          <w:color w:val="808080"/>
          <w:sz w:val="20"/>
          <w:szCs w:val="22"/>
          <w:lang w:val="fr-FR"/>
        </w:rPr>
        <w:t>’</w:t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adresse électronique de la personne qui a rempli le questionnaire</w:t>
      </w:r>
    </w:p>
    <w:p w:rsidR="00E76ED2" w:rsidRPr="00DC0387" w:rsidRDefault="00E76ED2" w:rsidP="00B83856">
      <w:pPr>
        <w:pStyle w:val="ONUMFS"/>
        <w:numPr>
          <w:ilvl w:val="0"/>
          <w:numId w:val="0"/>
        </w:numPr>
        <w:rPr>
          <w:sz w:val="20"/>
          <w:szCs w:val="22"/>
          <w:lang w:val="fr-FR"/>
        </w:rPr>
      </w:pPr>
      <w:r w:rsidRPr="00B83856">
        <w:rPr>
          <w:u w:val="single"/>
          <w:lang w:val="fr-FR"/>
        </w:rPr>
        <w:t>Télécopieur</w:t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694C8F" w:rsidRPr="00DC0387">
        <w:rPr>
          <w:szCs w:val="22"/>
          <w:lang w:val="fr-FR"/>
        </w:rPr>
        <w:br/>
      </w:r>
      <w:r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le numéro de télécopieur de la personne qui a rempli le questionnaire</w:t>
      </w:r>
    </w:p>
    <w:p w:rsidR="00E76ED2" w:rsidRPr="00DC0387" w:rsidRDefault="000D6FC8" w:rsidP="00B83856">
      <w:pPr>
        <w:pStyle w:val="ONUMFS"/>
        <w:numPr>
          <w:ilvl w:val="0"/>
          <w:numId w:val="0"/>
        </w:numPr>
        <w:spacing w:after="340"/>
        <w:rPr>
          <w:sz w:val="20"/>
          <w:szCs w:val="22"/>
          <w:lang w:val="fr-FR"/>
        </w:rPr>
      </w:pPr>
      <w:r w:rsidRPr="00B83856">
        <w:rPr>
          <w:u w:val="single"/>
          <w:lang w:val="fr-FR"/>
        </w:rPr>
        <w:t>T</w:t>
      </w:r>
      <w:r w:rsidR="00E76ED2" w:rsidRPr="00B83856">
        <w:rPr>
          <w:u w:val="single"/>
          <w:lang w:val="fr-FR"/>
        </w:rPr>
        <w:t>é</w:t>
      </w:r>
      <w:r w:rsidRPr="00B83856">
        <w:rPr>
          <w:u w:val="single"/>
          <w:lang w:val="fr-FR"/>
        </w:rPr>
        <w:t>l</w:t>
      </w:r>
      <w:r w:rsidR="00E76ED2" w:rsidRPr="00B83856">
        <w:rPr>
          <w:u w:val="single"/>
          <w:lang w:val="fr-FR"/>
        </w:rPr>
        <w:t>é</w:t>
      </w:r>
      <w:r w:rsidRPr="00B83856">
        <w:rPr>
          <w:u w:val="single"/>
          <w:lang w:val="fr-FR"/>
        </w:rPr>
        <w:t>phone</w:t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B83856" w:rsidRPr="00B83856">
        <w:rPr>
          <w:szCs w:val="22"/>
          <w:u w:val="single"/>
          <w:lang w:val="fr-FR"/>
        </w:rPr>
        <w:tab/>
      </w:r>
      <w:r w:rsidR="00694C8F" w:rsidRPr="00DC0387">
        <w:rPr>
          <w:szCs w:val="22"/>
          <w:lang w:val="fr-FR"/>
        </w:rPr>
        <w:br/>
      </w:r>
      <w:r w:rsidR="00E76ED2" w:rsidRPr="00DC0387">
        <w:rPr>
          <w:rFonts w:eastAsia="MS Mincho"/>
          <w:i/>
          <w:color w:val="808080"/>
          <w:sz w:val="20"/>
          <w:szCs w:val="22"/>
          <w:lang w:val="fr-FR"/>
        </w:rPr>
        <w:t>Veuillez indiquer le numéro de téléphone de la personne qui a rempli le questionnaire</w:t>
      </w:r>
    </w:p>
    <w:p w:rsidR="00E93B6B" w:rsidRDefault="00694C8F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t>QUESTION</w:t>
      </w:r>
      <w:r w:rsidRPr="00DC0387">
        <w:rPr>
          <w:lang w:val="fr-FR"/>
        </w:rPr>
        <w:t xml:space="preserve"> </w:t>
      </w:r>
      <w:r w:rsidR="00FB00BE" w:rsidRPr="00DC0387">
        <w:rPr>
          <w:lang w:val="fr-FR"/>
        </w:rPr>
        <w:t>N°</w:t>
      </w:r>
      <w:r w:rsidR="00A01D3D">
        <w:rPr>
          <w:lang w:val="fr-FR"/>
        </w:rPr>
        <w:t> 1</w:t>
      </w:r>
    </w:p>
    <w:p w:rsidR="00236164" w:rsidRPr="00DC0387" w:rsidRDefault="00DB72ED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Est</w:t>
      </w:r>
      <w:r w:rsidR="00A01D3D">
        <w:rPr>
          <w:lang w:val="fr-FR"/>
        </w:rPr>
        <w:noBreakHyphen/>
      </w:r>
      <w:r w:rsidRPr="00DC0387">
        <w:rPr>
          <w:lang w:val="fr-FR"/>
        </w:rPr>
        <w:t xml:space="preserve">ce que votre office ou </w:t>
      </w:r>
      <w:r w:rsidR="00D13E38" w:rsidRPr="00DC0387">
        <w:rPr>
          <w:lang w:val="fr-FR"/>
        </w:rPr>
        <w:t>organis</w:t>
      </w:r>
      <w:r w:rsidRPr="00DC0387">
        <w:rPr>
          <w:lang w:val="fr-FR"/>
        </w:rPr>
        <w:t xml:space="preserve">ation </w:t>
      </w:r>
      <w:r w:rsidR="00B86025" w:rsidRPr="00DC0387">
        <w:rPr>
          <w:lang w:val="fr-FR"/>
        </w:rPr>
        <w:t>octroie</w:t>
      </w:r>
      <w:r w:rsidRPr="00DC0387">
        <w:rPr>
          <w:lang w:val="fr-FR"/>
        </w:rPr>
        <w:t xml:space="preserve"> des extensions de protection des actifs </w:t>
      </w:r>
      <w:r w:rsidR="00FB00BE" w:rsidRPr="00DC0387">
        <w:rPr>
          <w:lang w:val="fr-FR"/>
        </w:rPr>
        <w:t>de propriété industrielle</w:t>
      </w:r>
      <w:r w:rsidRPr="00DC0387">
        <w:rPr>
          <w:lang w:val="fr-FR"/>
        </w:rPr>
        <w:t xml:space="preserve"> qui étendent </w:t>
      </w:r>
      <w:r w:rsidR="00D13E38" w:rsidRPr="00DC0387">
        <w:rPr>
          <w:lang w:val="fr-FR"/>
        </w:rPr>
        <w:t>la durée de validité des brevets</w:t>
      </w:r>
      <w:r w:rsidR="002F5253" w:rsidRPr="00DC0387">
        <w:rPr>
          <w:lang w:val="fr-FR"/>
        </w:rPr>
        <w:t>?</w:t>
      </w:r>
      <w:r w:rsidR="00D13E38" w:rsidRPr="00DC0387">
        <w:rPr>
          <w:lang w:val="fr-FR"/>
        </w:rPr>
        <w:t xml:space="preserve"> </w:t>
      </w:r>
      <w:r w:rsidR="00D80CFC" w:rsidRPr="00DC0387">
        <w:rPr>
          <w:lang w:val="fr-FR"/>
        </w:rPr>
        <w:t xml:space="preserve"> </w:t>
      </w:r>
      <w:r w:rsidR="00D13E38" w:rsidRPr="00DC0387">
        <w:rPr>
          <w:lang w:val="fr-FR"/>
        </w:rPr>
        <w:t>Par exemple des certificats complémentaires de protection (</w:t>
      </w:r>
      <w:r w:rsidR="00FB00BE" w:rsidRPr="00DC0387">
        <w:rPr>
          <w:lang w:val="fr-FR"/>
        </w:rPr>
        <w:t>CCP</w:t>
      </w:r>
      <w:r w:rsidR="00D13E38" w:rsidRPr="00DC0387">
        <w:rPr>
          <w:lang w:val="fr-FR"/>
        </w:rPr>
        <w:t>), des ajustemen</w:t>
      </w:r>
      <w:r w:rsidR="00B86025" w:rsidRPr="00DC0387">
        <w:rPr>
          <w:lang w:val="fr-FR"/>
        </w:rPr>
        <w:t>ts de la durée des brevets</w:t>
      </w:r>
      <w:r w:rsidR="00D13E38" w:rsidRPr="00DC0387">
        <w:rPr>
          <w:lang w:val="fr-FR"/>
        </w:rPr>
        <w:t xml:space="preserve"> et des extensions de la du</w:t>
      </w:r>
      <w:r w:rsidR="00FB00BE" w:rsidRPr="00DC0387">
        <w:rPr>
          <w:lang w:val="fr-FR"/>
        </w:rPr>
        <w:t>rée de validité des brevets</w:t>
      </w:r>
      <w:r w:rsidR="00A30521" w:rsidRPr="00DC0387">
        <w:rPr>
          <w:lang w:val="fr-FR"/>
        </w:rPr>
        <w:t>.</w:t>
      </w:r>
    </w:p>
    <w:p w:rsidR="00236164" w:rsidRPr="00DC0387" w:rsidRDefault="00D13E38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Oui</w:t>
      </w:r>
    </w:p>
    <w:p w:rsidR="00236164" w:rsidRDefault="00236164" w:rsidP="00B83856">
      <w:pPr>
        <w:pStyle w:val="ListParagraph"/>
        <w:numPr>
          <w:ilvl w:val="0"/>
          <w:numId w:val="3"/>
        </w:numPr>
        <w:shd w:val="clear" w:color="auto" w:fill="FFFFFF"/>
        <w:spacing w:after="34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No</w:t>
      </w:r>
      <w:r w:rsidR="00D13E38" w:rsidRPr="00DC0387">
        <w:rPr>
          <w:szCs w:val="22"/>
          <w:lang w:val="fr-FR"/>
        </w:rPr>
        <w:t>n</w:t>
      </w:r>
    </w:p>
    <w:p w:rsidR="00B83856" w:rsidRPr="00B83856" w:rsidRDefault="00B83856" w:rsidP="00B83856">
      <w:pPr>
        <w:shd w:val="clear" w:color="auto" w:fill="FFFFFF"/>
        <w:rPr>
          <w:szCs w:val="22"/>
          <w:lang w:val="fr-FR"/>
        </w:rPr>
      </w:pPr>
    </w:p>
    <w:p w:rsidR="00E93B6B" w:rsidRDefault="00694C8F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t>QUESTION</w:t>
      </w:r>
      <w:r w:rsidRPr="00DC0387">
        <w:rPr>
          <w:lang w:val="fr-FR"/>
        </w:rPr>
        <w:t xml:space="preserve">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2</w:t>
      </w:r>
    </w:p>
    <w:p w:rsidR="00236164" w:rsidRPr="00DC0387" w:rsidRDefault="00D13E38" w:rsidP="00B83856">
      <w:pPr>
        <w:shd w:val="clear" w:color="auto" w:fill="FFFFFF"/>
        <w:spacing w:after="220"/>
        <w:rPr>
          <w:szCs w:val="22"/>
          <w:lang w:val="fr-FR"/>
        </w:rPr>
      </w:pPr>
      <w:r w:rsidRPr="00DC0387">
        <w:rPr>
          <w:szCs w:val="22"/>
          <w:lang w:val="fr-FR"/>
        </w:rPr>
        <w:t xml:space="preserve">Si vous avez répondu </w:t>
      </w:r>
      <w:r w:rsidR="005219AC">
        <w:rPr>
          <w:szCs w:val="22"/>
          <w:lang w:val="fr-FR"/>
        </w:rPr>
        <w:t>“Non”</w:t>
      </w:r>
      <w:r w:rsidRPr="00DC0387">
        <w:rPr>
          <w:szCs w:val="22"/>
          <w:lang w:val="fr-FR"/>
        </w:rPr>
        <w:t xml:space="preserve"> à</w:t>
      </w:r>
      <w:r w:rsidR="002F5253" w:rsidRPr="00DC0387">
        <w:rPr>
          <w:szCs w:val="22"/>
          <w:lang w:val="fr-FR"/>
        </w:rPr>
        <w:t xml:space="preserve"> la QUE</w:t>
      </w:r>
      <w:r w:rsidR="002376FB" w:rsidRPr="00DC0387">
        <w:rPr>
          <w:szCs w:val="22"/>
          <w:lang w:val="fr-FR"/>
        </w:rPr>
        <w:t xml:space="preserve">STION </w:t>
      </w:r>
      <w:r w:rsidR="00B86025" w:rsidRPr="00DC0387">
        <w:rPr>
          <w:szCs w:val="22"/>
          <w:lang w:val="fr-FR"/>
        </w:rPr>
        <w:t>N°</w:t>
      </w:r>
      <w:r w:rsidR="00A01D3D">
        <w:rPr>
          <w:szCs w:val="22"/>
          <w:lang w:val="fr-FR"/>
        </w:rPr>
        <w:t> 1</w:t>
      </w:r>
      <w:r w:rsidR="002376FB" w:rsidRPr="00DC0387">
        <w:rPr>
          <w:szCs w:val="22"/>
          <w:lang w:val="fr-FR"/>
        </w:rPr>
        <w:t xml:space="preserve">, </w:t>
      </w:r>
      <w:r w:rsidRPr="00DC0387">
        <w:rPr>
          <w:szCs w:val="22"/>
          <w:lang w:val="fr-FR"/>
        </w:rPr>
        <w:t>est</w:t>
      </w:r>
      <w:r w:rsidR="00A01D3D">
        <w:rPr>
          <w:szCs w:val="22"/>
          <w:lang w:val="fr-FR"/>
        </w:rPr>
        <w:noBreakHyphen/>
      </w:r>
      <w:r w:rsidRPr="00DC0387">
        <w:rPr>
          <w:szCs w:val="22"/>
          <w:lang w:val="fr-FR"/>
        </w:rPr>
        <w:t xml:space="preserve">ce que votre office ou organisation </w:t>
      </w:r>
      <w:r w:rsidR="005219AC">
        <w:rPr>
          <w:szCs w:val="22"/>
          <w:lang w:val="fr-FR"/>
        </w:rPr>
        <w:t>prévoit</w:t>
      </w:r>
      <w:r w:rsidRPr="00DC0387">
        <w:rPr>
          <w:szCs w:val="22"/>
          <w:lang w:val="fr-FR"/>
        </w:rPr>
        <w:t xml:space="preserve"> </w:t>
      </w:r>
      <w:r w:rsidR="00FB00BE" w:rsidRPr="00DC0387">
        <w:rPr>
          <w:szCs w:val="22"/>
          <w:lang w:val="fr-FR"/>
        </w:rPr>
        <w:t>à l</w:t>
      </w:r>
      <w:r w:rsidR="002F5253" w:rsidRPr="00DC0387">
        <w:rPr>
          <w:szCs w:val="22"/>
          <w:lang w:val="fr-FR"/>
        </w:rPr>
        <w:t>’</w:t>
      </w:r>
      <w:r w:rsidR="00FB00BE" w:rsidRPr="00DC0387">
        <w:rPr>
          <w:szCs w:val="22"/>
          <w:lang w:val="fr-FR"/>
        </w:rPr>
        <w:t xml:space="preserve">avenir </w:t>
      </w:r>
      <w:r w:rsidR="005219AC">
        <w:rPr>
          <w:szCs w:val="22"/>
          <w:lang w:val="fr-FR"/>
        </w:rPr>
        <w:t xml:space="preserve">d’octroyer </w:t>
      </w:r>
      <w:r w:rsidRPr="00DC0387">
        <w:rPr>
          <w:szCs w:val="22"/>
          <w:lang w:val="fr-FR"/>
        </w:rPr>
        <w:t xml:space="preserve">des </w:t>
      </w:r>
      <w:r w:rsidR="00FB00BE" w:rsidRPr="00DC0387">
        <w:rPr>
          <w:szCs w:val="22"/>
          <w:lang w:val="fr-FR"/>
        </w:rPr>
        <w:t>extensions de protection des actifs de propriété industrielle</w:t>
      </w:r>
      <w:r w:rsidR="002F5253" w:rsidRPr="00DC0387">
        <w:rPr>
          <w:szCs w:val="22"/>
          <w:lang w:val="fr-FR"/>
        </w:rPr>
        <w:t>?</w:t>
      </w:r>
    </w:p>
    <w:p w:rsidR="00236164" w:rsidRPr="00DC0387" w:rsidRDefault="00D13E38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</w:t>
      </w:r>
      <w:r w:rsidR="00DC0387" w:rsidRPr="00DC0387">
        <w:rPr>
          <w:szCs w:val="22"/>
          <w:lang w:val="fr-FR"/>
        </w:rPr>
        <w:t>ui. Ve</w:t>
      </w:r>
      <w:r w:rsidRPr="00DC0387">
        <w:rPr>
          <w:szCs w:val="22"/>
          <w:lang w:val="fr-FR"/>
        </w:rPr>
        <w:t xml:space="preserve">uillez </w:t>
      </w:r>
      <w:r w:rsidR="0031455A">
        <w:rPr>
          <w:szCs w:val="22"/>
          <w:lang w:val="fr-FR"/>
        </w:rPr>
        <w:t>indiquer</w:t>
      </w:r>
      <w:r w:rsidRPr="00DC0387">
        <w:rPr>
          <w:szCs w:val="22"/>
          <w:lang w:val="fr-FR"/>
        </w:rPr>
        <w:t xml:space="preserve"> à quelle date </w:t>
      </w:r>
      <w:r w:rsidR="0031455A">
        <w:rPr>
          <w:szCs w:val="22"/>
          <w:lang w:val="fr-FR"/>
        </w:rPr>
        <w:t xml:space="preserve">dans le champ Observations </w:t>
      </w:r>
      <w:r w:rsidRPr="00DC0387">
        <w:rPr>
          <w:szCs w:val="22"/>
          <w:lang w:val="fr-FR"/>
        </w:rPr>
        <w:t>ci</w:t>
      </w:r>
      <w:r w:rsidR="00A01D3D">
        <w:rPr>
          <w:szCs w:val="22"/>
          <w:lang w:val="fr-FR"/>
        </w:rPr>
        <w:noBreakHyphen/>
      </w:r>
      <w:r w:rsidRPr="00DC0387">
        <w:rPr>
          <w:szCs w:val="22"/>
          <w:lang w:val="fr-FR"/>
        </w:rPr>
        <w:t>dessous</w:t>
      </w:r>
      <w:r w:rsidR="007C5613" w:rsidRPr="00DC0387">
        <w:rPr>
          <w:szCs w:val="22"/>
          <w:lang w:val="fr-FR"/>
        </w:rPr>
        <w:t>.</w:t>
      </w:r>
    </w:p>
    <w:p w:rsidR="00236164" w:rsidRPr="00DC0387" w:rsidRDefault="00236164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N</w:t>
      </w:r>
      <w:r w:rsidR="003A08E1">
        <w:rPr>
          <w:szCs w:val="22"/>
          <w:lang w:val="fr-FR"/>
        </w:rPr>
        <w:t>on.</w:t>
      </w:r>
      <w:r w:rsidR="00DC0387" w:rsidRPr="00DC0387">
        <w:rPr>
          <w:szCs w:val="22"/>
          <w:lang w:val="fr-FR"/>
        </w:rPr>
        <w:t xml:space="preserve"> Ve</w:t>
      </w:r>
      <w:r w:rsidR="00091449" w:rsidRPr="00DC0387">
        <w:rPr>
          <w:szCs w:val="22"/>
          <w:lang w:val="fr-FR"/>
        </w:rPr>
        <w:t xml:space="preserve">uillez en expliquer la raison </w:t>
      </w:r>
      <w:r w:rsidR="0031455A">
        <w:rPr>
          <w:szCs w:val="22"/>
          <w:lang w:val="fr-FR"/>
        </w:rPr>
        <w:t xml:space="preserve">dans le champ Observations </w:t>
      </w:r>
      <w:r w:rsidR="00091449" w:rsidRPr="00DC0387">
        <w:rPr>
          <w:szCs w:val="22"/>
          <w:lang w:val="fr-FR"/>
        </w:rPr>
        <w:t>ci</w:t>
      </w:r>
      <w:r w:rsidR="00A01D3D">
        <w:rPr>
          <w:szCs w:val="22"/>
          <w:lang w:val="fr-FR"/>
        </w:rPr>
        <w:noBreakHyphen/>
      </w:r>
      <w:r w:rsidR="00091449" w:rsidRPr="00DC0387">
        <w:rPr>
          <w:szCs w:val="22"/>
          <w:lang w:val="fr-FR"/>
        </w:rPr>
        <w:t>dessous.</w:t>
      </w:r>
    </w:p>
    <w:p w:rsidR="00CE0415" w:rsidRPr="00DC0387" w:rsidRDefault="00091449" w:rsidP="00B83856">
      <w:pPr>
        <w:shd w:val="clear" w:color="auto" w:fill="FFFFFF"/>
        <w:tabs>
          <w:tab w:val="right" w:pos="5103"/>
        </w:tabs>
        <w:spacing w:after="220"/>
        <w:rPr>
          <w:szCs w:val="22"/>
          <w:u w:val="single"/>
          <w:lang w:val="fr-FR"/>
        </w:rPr>
      </w:pPr>
      <w:r w:rsidRPr="00DC0387">
        <w:rPr>
          <w:szCs w:val="22"/>
          <w:lang w:val="fr-FR"/>
        </w:rPr>
        <w:t>Observations</w:t>
      </w:r>
      <w:r w:rsidR="002F5253" w:rsidRPr="00DC0387">
        <w:rPr>
          <w:szCs w:val="22"/>
          <w:lang w:val="fr-FR"/>
        </w:rPr>
        <w:t> :</w:t>
      </w:r>
      <w:r w:rsidR="00ED7FF5">
        <w:rPr>
          <w:szCs w:val="22"/>
          <w:u w:val="single"/>
          <w:lang w:val="fr-FR"/>
        </w:rPr>
        <w:tab/>
      </w:r>
    </w:p>
    <w:p w:rsidR="00133847" w:rsidRDefault="00091449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Si vous avez répondu </w:t>
      </w:r>
      <w:r w:rsidR="005219AC">
        <w:rPr>
          <w:lang w:val="fr-FR"/>
        </w:rPr>
        <w:t>“Non”</w:t>
      </w:r>
      <w:r w:rsidRPr="00DC0387">
        <w:rPr>
          <w:lang w:val="fr-FR"/>
        </w:rPr>
        <w:t xml:space="preserve"> à cette question, veuillez </w:t>
      </w:r>
      <w:r w:rsidR="0031455A">
        <w:rPr>
          <w:lang w:val="fr-FR"/>
        </w:rPr>
        <w:t>ne pas tenir compte de la suite</w:t>
      </w:r>
      <w:r w:rsidRPr="00DC0387">
        <w:rPr>
          <w:lang w:val="fr-FR"/>
        </w:rPr>
        <w:t xml:space="preserve"> du questionnaire</w:t>
      </w:r>
      <w:r w:rsidR="007C5613" w:rsidRPr="00DC0387">
        <w:rPr>
          <w:lang w:val="fr-FR"/>
        </w:rPr>
        <w:t>.</w:t>
      </w:r>
    </w:p>
    <w:p w:rsidR="00ED7FF5" w:rsidRDefault="00ED7FF5" w:rsidP="00B83856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FE07EA" w:rsidRPr="00DC0387" w:rsidRDefault="00694C8F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lastRenderedPageBreak/>
        <w:t>QUESTION</w:t>
      </w:r>
      <w:r w:rsidRPr="00DC0387">
        <w:rPr>
          <w:lang w:val="fr-FR"/>
        </w:rPr>
        <w:t xml:space="preserve">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3</w:t>
      </w:r>
    </w:p>
    <w:p w:rsidR="00FE07EA" w:rsidRPr="00DC0387" w:rsidRDefault="00091449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Veuillez préciser pour </w:t>
      </w:r>
      <w:r w:rsidR="00596E5F" w:rsidRPr="00DC0387">
        <w:rPr>
          <w:lang w:val="fr-FR"/>
        </w:rPr>
        <w:t xml:space="preserve">quels produits </w:t>
      </w:r>
      <w:r w:rsidR="00B01FF2" w:rsidRPr="00DC0387">
        <w:rPr>
          <w:lang w:val="fr-FR"/>
        </w:rPr>
        <w:t xml:space="preserve">une </w:t>
      </w:r>
      <w:r w:rsidR="00FB00BE" w:rsidRPr="00DC0387">
        <w:rPr>
          <w:lang w:val="fr-FR"/>
        </w:rPr>
        <w:t xml:space="preserve">extension de protection </w:t>
      </w:r>
      <w:r w:rsidR="0031455A">
        <w:rPr>
          <w:lang w:val="fr-FR"/>
        </w:rPr>
        <w:t xml:space="preserve">peut être obtenue </w:t>
      </w:r>
      <w:r w:rsidR="00FB00BE" w:rsidRPr="00DC0387">
        <w:rPr>
          <w:lang w:val="fr-FR"/>
        </w:rPr>
        <w:t>(</w:t>
      </w:r>
      <w:r w:rsidR="00596E5F" w:rsidRPr="00DC0387">
        <w:rPr>
          <w:lang w:val="fr-FR"/>
        </w:rPr>
        <w:t xml:space="preserve">ou </w:t>
      </w:r>
      <w:r w:rsidR="0031455A">
        <w:rPr>
          <w:lang w:val="fr-FR"/>
        </w:rPr>
        <w:t>pourra l’être</w:t>
      </w:r>
      <w:r w:rsidR="00FB00BE" w:rsidRPr="00DC0387">
        <w:rPr>
          <w:lang w:val="fr-FR"/>
        </w:rPr>
        <w:t xml:space="preserve"> à l</w:t>
      </w:r>
      <w:r w:rsidR="002F5253" w:rsidRPr="00DC0387">
        <w:rPr>
          <w:lang w:val="fr-FR"/>
        </w:rPr>
        <w:t>’</w:t>
      </w:r>
      <w:r w:rsidR="00FB00BE" w:rsidRPr="00DC0387">
        <w:rPr>
          <w:lang w:val="fr-FR"/>
        </w:rPr>
        <w:t>avenir)</w:t>
      </w:r>
      <w:r w:rsidR="002F5253" w:rsidRPr="00DC0387">
        <w:rPr>
          <w:lang w:val="fr-FR"/>
        </w:rPr>
        <w:t> :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médicaments,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B.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produits pharmaceutiques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C.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produits phytopharmaceutiques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D.</w:t>
      </w:r>
      <w:r>
        <w:rPr>
          <w:szCs w:val="22"/>
          <w:lang w:val="fr-FR"/>
        </w:rPr>
        <w:tab/>
      </w:r>
      <w:r w:rsidR="00FE07EA" w:rsidRPr="00DC0387">
        <w:rPr>
          <w:szCs w:val="22"/>
          <w:lang w:val="fr-FR"/>
        </w:rPr>
        <w:t>herbicides,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produits agrochimiques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F.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tout produit soumis à homologation avant commercialisation</w:t>
      </w:r>
    </w:p>
    <w:p w:rsidR="00FE07EA" w:rsidRPr="00DC0387" w:rsidRDefault="00ED7FF5" w:rsidP="00B83856">
      <w:pPr>
        <w:pStyle w:val="ListParagraph"/>
        <w:numPr>
          <w:ilvl w:val="0"/>
          <w:numId w:val="3"/>
        </w:numPr>
        <w:shd w:val="clear" w:color="auto" w:fill="FFFFFF"/>
        <w:tabs>
          <w:tab w:val="left" w:pos="1701"/>
          <w:tab w:val="right" w:pos="5103"/>
        </w:tabs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G.</w:t>
      </w:r>
      <w:r>
        <w:rPr>
          <w:szCs w:val="22"/>
          <w:lang w:val="fr-FR"/>
        </w:rPr>
        <w:tab/>
      </w:r>
      <w:r w:rsidR="00596E5F" w:rsidRPr="00DC0387">
        <w:rPr>
          <w:szCs w:val="22"/>
          <w:lang w:val="fr-FR"/>
        </w:rPr>
        <w:t>autre</w:t>
      </w:r>
      <w:r w:rsidR="002F5253" w:rsidRPr="00DC0387">
        <w:rPr>
          <w:szCs w:val="22"/>
          <w:lang w:val="fr-FR"/>
        </w:rPr>
        <w:t> :</w:t>
      </w:r>
      <w:r w:rsidR="007C5613" w:rsidRPr="00ED7FF5">
        <w:rPr>
          <w:szCs w:val="22"/>
          <w:u w:val="single"/>
          <w:lang w:val="fr-FR"/>
        </w:rPr>
        <w:tab/>
      </w:r>
    </w:p>
    <w:p w:rsidR="00FE07EA" w:rsidRPr="00DC0387" w:rsidRDefault="00596E5F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Veuillez aussi préciser quelles sont les conditions requises pour </w:t>
      </w:r>
      <w:r w:rsidR="00B86025" w:rsidRPr="00DC0387">
        <w:rPr>
          <w:lang w:val="fr-FR"/>
        </w:rPr>
        <w:t>l</w:t>
      </w:r>
      <w:r w:rsidR="002F5253" w:rsidRPr="00DC0387">
        <w:rPr>
          <w:lang w:val="fr-FR"/>
        </w:rPr>
        <w:t>’</w:t>
      </w:r>
      <w:r w:rsidR="00B86025" w:rsidRPr="00DC0387">
        <w:rPr>
          <w:lang w:val="fr-FR"/>
        </w:rPr>
        <w:t>octroi</w:t>
      </w:r>
      <w:r w:rsidR="00B01FF2" w:rsidRPr="00DC0387">
        <w:rPr>
          <w:lang w:val="fr-FR"/>
        </w:rPr>
        <w:t xml:space="preserve"> d</w:t>
      </w:r>
      <w:r w:rsidR="002F5253" w:rsidRPr="00DC0387">
        <w:rPr>
          <w:lang w:val="fr-FR"/>
        </w:rPr>
        <w:t>’</w:t>
      </w:r>
      <w:r w:rsidR="00B01FF2" w:rsidRPr="00DC0387">
        <w:rPr>
          <w:lang w:val="fr-FR"/>
        </w:rPr>
        <w:t>une</w:t>
      </w:r>
      <w:r w:rsidR="00FE07EA" w:rsidRPr="00DC0387">
        <w:rPr>
          <w:lang w:val="fr-FR"/>
        </w:rPr>
        <w:t xml:space="preserve"> </w:t>
      </w:r>
      <w:r w:rsidR="003468B8" w:rsidRPr="00DC0387">
        <w:rPr>
          <w:lang w:val="fr-FR"/>
        </w:rPr>
        <w:t xml:space="preserve">telle </w:t>
      </w:r>
      <w:r w:rsidR="00FB00BE" w:rsidRPr="00DC0387">
        <w:rPr>
          <w:lang w:val="fr-FR"/>
        </w:rPr>
        <w:t>extension</w:t>
      </w:r>
      <w:r w:rsidR="00A01D3D">
        <w:rPr>
          <w:lang w:val="fr-FR"/>
        </w:rPr>
        <w:t> :</w:t>
      </w:r>
    </w:p>
    <w:p w:rsidR="00FE07EA" w:rsidRPr="00DC0387" w:rsidRDefault="00B01FF2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 xml:space="preserve">brevet </w:t>
      </w:r>
      <w:r w:rsidR="0031455A">
        <w:rPr>
          <w:szCs w:val="22"/>
          <w:lang w:val="fr-FR"/>
        </w:rPr>
        <w:t>délivré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31455A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autorisation de mise sur le marché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B01FF2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essai clinique</w:t>
      </w:r>
      <w:r w:rsidR="00FE07EA" w:rsidRPr="00DC0387">
        <w:rPr>
          <w:szCs w:val="22"/>
          <w:lang w:val="fr-FR"/>
        </w:rPr>
        <w:t>,</w:t>
      </w:r>
    </w:p>
    <w:p w:rsidR="00FE07EA" w:rsidRPr="00DC0387" w:rsidRDefault="00B01FF2" w:rsidP="00B83856">
      <w:pPr>
        <w:pStyle w:val="ListParagraph"/>
        <w:numPr>
          <w:ilvl w:val="0"/>
          <w:numId w:val="3"/>
        </w:numPr>
        <w:shd w:val="clear" w:color="auto" w:fill="FFFFFF"/>
        <w:tabs>
          <w:tab w:val="left" w:pos="1701"/>
          <w:tab w:val="right" w:pos="5103"/>
        </w:tabs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autre</w:t>
      </w:r>
      <w:r w:rsidR="002F5253" w:rsidRPr="00DC0387">
        <w:rPr>
          <w:szCs w:val="22"/>
          <w:lang w:val="fr-FR"/>
        </w:rPr>
        <w:t> :</w:t>
      </w:r>
      <w:r w:rsidR="00ED7FF5" w:rsidRPr="00ED7FF5">
        <w:rPr>
          <w:szCs w:val="22"/>
          <w:u w:val="single"/>
          <w:lang w:val="fr-FR"/>
        </w:rPr>
        <w:tab/>
      </w:r>
    </w:p>
    <w:p w:rsidR="00FE07EA" w:rsidRPr="00DC0387" w:rsidRDefault="00B01FF2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Veuillez indiquer</w:t>
      </w:r>
      <w:r w:rsidR="003468B8" w:rsidRPr="00DC0387">
        <w:rPr>
          <w:lang w:val="fr-FR"/>
        </w:rPr>
        <w:t xml:space="preserve"> tout</w:t>
      </w:r>
      <w:r w:rsidRPr="00DC0387">
        <w:rPr>
          <w:lang w:val="fr-FR"/>
        </w:rPr>
        <w:t xml:space="preserve"> lien </w:t>
      </w:r>
      <w:r w:rsidR="00B86025" w:rsidRPr="00DC0387">
        <w:rPr>
          <w:lang w:val="fr-FR"/>
        </w:rPr>
        <w:t>renvoyant aux</w:t>
      </w:r>
      <w:r w:rsidRPr="00DC0387">
        <w:rPr>
          <w:lang w:val="fr-FR"/>
        </w:rPr>
        <w:t xml:space="preserve"> directives </w:t>
      </w:r>
      <w:r w:rsidR="00B86025" w:rsidRPr="00DC0387">
        <w:rPr>
          <w:lang w:val="fr-FR"/>
        </w:rPr>
        <w:t xml:space="preserve">pour </w:t>
      </w:r>
      <w:r w:rsidR="0031455A">
        <w:rPr>
          <w:lang w:val="fr-FR"/>
        </w:rPr>
        <w:t>le dépôt d</w:t>
      </w:r>
      <w:r w:rsidR="00B86025" w:rsidRPr="00DC0387">
        <w:rPr>
          <w:lang w:val="fr-FR"/>
        </w:rPr>
        <w:t>es</w:t>
      </w:r>
      <w:r w:rsidRPr="00DC0387">
        <w:rPr>
          <w:lang w:val="fr-FR"/>
        </w:rPr>
        <w:t xml:space="preserve"> demandes d</w:t>
      </w:r>
      <w:r w:rsidR="002F5253" w:rsidRPr="00DC0387">
        <w:rPr>
          <w:lang w:val="fr-FR"/>
        </w:rPr>
        <w:t>’</w:t>
      </w:r>
      <w:r w:rsidR="00B86025" w:rsidRPr="00DC0387">
        <w:rPr>
          <w:lang w:val="fr-FR"/>
        </w:rPr>
        <w:t>extension</w:t>
      </w:r>
      <w:r w:rsidR="00FB00BE" w:rsidRPr="00DC0387">
        <w:rPr>
          <w:lang w:val="fr-FR"/>
        </w:rPr>
        <w:t xml:space="preserve"> de protection des actifs de propriété industrielle</w:t>
      </w:r>
      <w:r w:rsidR="00FE07EA" w:rsidRPr="00DC0387">
        <w:rPr>
          <w:lang w:val="fr-FR"/>
        </w:rPr>
        <w:t>.</w:t>
      </w:r>
    </w:p>
    <w:p w:rsidR="00FE5255" w:rsidRPr="00DC0387" w:rsidRDefault="00B83856" w:rsidP="00B83856">
      <w:pPr>
        <w:shd w:val="clear" w:color="auto" w:fill="FFFFFF"/>
        <w:tabs>
          <w:tab w:val="right" w:pos="5103"/>
        </w:tabs>
        <w:spacing w:after="340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B83856" w:rsidRDefault="00B83856" w:rsidP="00B83856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93B6B" w:rsidRDefault="00FE5255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t>QUESTION</w:t>
      </w:r>
      <w:r w:rsidRPr="00DC0387">
        <w:rPr>
          <w:lang w:val="fr-FR"/>
        </w:rPr>
        <w:t xml:space="preserve">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4</w:t>
      </w:r>
    </w:p>
    <w:p w:rsidR="00236164" w:rsidRPr="00DC0387" w:rsidRDefault="002B4287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Veuillez indiquer sur quelle base juridique (type</w:t>
      </w:r>
      <w:r w:rsidR="003468B8" w:rsidRPr="00DC0387">
        <w:rPr>
          <w:lang w:val="fr-FR"/>
        </w:rPr>
        <w:t>s</w:t>
      </w:r>
      <w:r w:rsidRPr="00DC0387">
        <w:rPr>
          <w:lang w:val="fr-FR"/>
        </w:rPr>
        <w:t xml:space="preserve"> et titres des documents) les </w:t>
      </w:r>
      <w:r w:rsidR="00FB00BE" w:rsidRPr="00DC0387">
        <w:rPr>
          <w:lang w:val="fr-FR"/>
        </w:rPr>
        <w:t>extensions de protection des actifs de propriété industrielle</w:t>
      </w:r>
      <w:r w:rsidRPr="00DC0387">
        <w:rPr>
          <w:lang w:val="fr-FR"/>
        </w:rPr>
        <w:t xml:space="preserve"> sont </w:t>
      </w:r>
      <w:r w:rsidR="00B86025" w:rsidRPr="00DC0387">
        <w:rPr>
          <w:lang w:val="fr-FR"/>
        </w:rPr>
        <w:t>octroyées</w:t>
      </w:r>
      <w:r w:rsidRPr="00DC0387">
        <w:rPr>
          <w:lang w:val="fr-FR"/>
        </w:rPr>
        <w:t xml:space="preserve"> (législation nationale, règlement régional, décrets, ordonnances, etc</w:t>
      </w:r>
      <w:r w:rsidR="00F227FF" w:rsidRPr="00DC0387">
        <w:rPr>
          <w:lang w:val="fr-FR"/>
        </w:rPr>
        <w:t>.</w:t>
      </w:r>
      <w:r w:rsidRPr="00DC0387">
        <w:rPr>
          <w:lang w:val="fr-FR"/>
        </w:rPr>
        <w:t>). Si les bases juridiques varient selon les produits indiqués à</w:t>
      </w:r>
      <w:r w:rsidR="002F5253" w:rsidRPr="00DC0387">
        <w:rPr>
          <w:lang w:val="fr-FR"/>
        </w:rPr>
        <w:t xml:space="preserve"> la QUE</w:t>
      </w:r>
      <w:r w:rsidRPr="00DC0387">
        <w:rPr>
          <w:lang w:val="fr-FR"/>
        </w:rPr>
        <w:t xml:space="preserve">STION </w:t>
      </w:r>
      <w:r w:rsidR="00B86025" w:rsidRPr="00DC0387">
        <w:rPr>
          <w:lang w:val="fr-FR"/>
        </w:rPr>
        <w:t>N°</w:t>
      </w:r>
      <w:r w:rsidR="00A01D3D">
        <w:rPr>
          <w:lang w:val="fr-FR"/>
        </w:rPr>
        <w:t> 3</w:t>
      </w:r>
      <w:r w:rsidRPr="00DC0387">
        <w:rPr>
          <w:lang w:val="fr-FR"/>
        </w:rPr>
        <w:t xml:space="preserve">, veuillez </w:t>
      </w:r>
      <w:r w:rsidR="00B86025" w:rsidRPr="00DC0387">
        <w:rPr>
          <w:lang w:val="fr-FR"/>
        </w:rPr>
        <w:t xml:space="preserve">toutes </w:t>
      </w:r>
      <w:r w:rsidRPr="00DC0387">
        <w:rPr>
          <w:lang w:val="fr-FR"/>
        </w:rPr>
        <w:t xml:space="preserve">les indiquer en précisant </w:t>
      </w:r>
      <w:r w:rsidR="00B86025" w:rsidRPr="00DC0387">
        <w:rPr>
          <w:lang w:val="fr-FR"/>
        </w:rPr>
        <w:t xml:space="preserve">les </w:t>
      </w:r>
      <w:r w:rsidRPr="00DC0387">
        <w:rPr>
          <w:lang w:val="fr-FR"/>
        </w:rPr>
        <w:t>produit</w:t>
      </w:r>
      <w:r w:rsidR="00B86025" w:rsidRPr="00DC0387">
        <w:rPr>
          <w:lang w:val="fr-FR"/>
        </w:rPr>
        <w:t>s</w:t>
      </w:r>
      <w:r w:rsidRPr="00DC0387">
        <w:rPr>
          <w:lang w:val="fr-FR"/>
        </w:rPr>
        <w:t xml:space="preserve"> </w:t>
      </w:r>
      <w:r w:rsidR="00B86025" w:rsidRPr="00DC0387">
        <w:rPr>
          <w:lang w:val="fr-FR"/>
        </w:rPr>
        <w:t xml:space="preserve">auxquels </w:t>
      </w:r>
      <w:r w:rsidRPr="00DC0387">
        <w:rPr>
          <w:lang w:val="fr-FR"/>
        </w:rPr>
        <w:t>elles correspondent.</w:t>
      </w:r>
    </w:p>
    <w:p w:rsidR="00ED7FF5" w:rsidRPr="00DC0387" w:rsidRDefault="00ED7FF5" w:rsidP="00B83856">
      <w:pPr>
        <w:shd w:val="clear" w:color="auto" w:fill="FFFFFF"/>
        <w:tabs>
          <w:tab w:val="right" w:pos="5103"/>
        </w:tabs>
        <w:spacing w:after="220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CE0415" w:rsidRPr="00DC0387" w:rsidRDefault="009B63C0" w:rsidP="00B83856">
      <w:pPr>
        <w:shd w:val="clear" w:color="auto" w:fill="FFFFFF"/>
        <w:tabs>
          <w:tab w:val="left" w:pos="5103"/>
          <w:tab w:val="right" w:pos="9356"/>
        </w:tabs>
        <w:spacing w:after="340"/>
        <w:rPr>
          <w:lang w:val="fr-FR"/>
        </w:rPr>
      </w:pPr>
      <w:r w:rsidRPr="00ED7FF5">
        <w:rPr>
          <w:szCs w:val="22"/>
          <w:lang w:val="fr-FR"/>
        </w:rPr>
        <w:t>Observations</w:t>
      </w:r>
      <w:r w:rsidR="002F5253" w:rsidRPr="00DC0387">
        <w:rPr>
          <w:lang w:val="fr-FR"/>
        </w:rPr>
        <w:t> :</w:t>
      </w:r>
      <w:r w:rsidR="00FE07EA" w:rsidRPr="00DC0387">
        <w:rPr>
          <w:u w:val="single"/>
          <w:lang w:val="fr-FR"/>
        </w:rPr>
        <w:tab/>
      </w:r>
    </w:p>
    <w:p w:rsidR="00B83856" w:rsidRDefault="00B83856">
      <w:pPr>
        <w:rPr>
          <w:lang w:val="fr-FR"/>
        </w:rPr>
      </w:pPr>
      <w:r>
        <w:rPr>
          <w:lang w:val="fr-FR"/>
        </w:rPr>
        <w:br w:type="page"/>
      </w:r>
    </w:p>
    <w:p w:rsidR="00E93B6B" w:rsidRDefault="00B83856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lastRenderedPageBreak/>
        <w:t>QUESTION</w:t>
      </w:r>
      <w:r w:rsidRPr="00DC0387">
        <w:rPr>
          <w:lang w:val="fr-FR"/>
        </w:rPr>
        <w:t xml:space="preserve"> N°</w:t>
      </w:r>
      <w:r>
        <w:rPr>
          <w:lang w:val="fr-FR"/>
        </w:rPr>
        <w:t> 5</w:t>
      </w:r>
    </w:p>
    <w:p w:rsidR="00FE07EA" w:rsidRPr="00DC0387" w:rsidRDefault="009B63C0" w:rsidP="00B83856">
      <w:pPr>
        <w:pStyle w:val="ONUMFS"/>
        <w:numPr>
          <w:ilvl w:val="0"/>
          <w:numId w:val="0"/>
        </w:numPr>
        <w:spacing w:after="120"/>
        <w:rPr>
          <w:i/>
          <w:lang w:val="fr-FR"/>
        </w:rPr>
      </w:pPr>
      <w:r w:rsidRPr="00DC0387">
        <w:rPr>
          <w:lang w:val="fr-FR"/>
        </w:rPr>
        <w:t xml:space="preserve">Veuillez indiquer le nom </w:t>
      </w:r>
      <w:r w:rsidR="003468B8" w:rsidRPr="00DC0387">
        <w:rPr>
          <w:lang w:val="fr-FR"/>
        </w:rPr>
        <w:t>des extensions</w:t>
      </w:r>
      <w:r w:rsidR="00FB00BE" w:rsidRPr="00DC0387">
        <w:rPr>
          <w:lang w:val="fr-FR"/>
        </w:rPr>
        <w:t xml:space="preserve"> de protection des actifs de propriété industrielle</w:t>
      </w:r>
      <w:r w:rsidRPr="00DC0387">
        <w:rPr>
          <w:lang w:val="fr-FR"/>
        </w:rPr>
        <w:t xml:space="preserve"> </w:t>
      </w:r>
      <w:r w:rsidR="00B86025" w:rsidRPr="00DC0387">
        <w:rPr>
          <w:lang w:val="fr-FR"/>
        </w:rPr>
        <w:t>octroyé</w:t>
      </w:r>
      <w:r w:rsidR="0031455A">
        <w:rPr>
          <w:lang w:val="fr-FR"/>
        </w:rPr>
        <w:t>es</w:t>
      </w:r>
      <w:r w:rsidR="00B86025" w:rsidRPr="00DC0387">
        <w:rPr>
          <w:lang w:val="fr-FR"/>
        </w:rPr>
        <w:t xml:space="preserve"> par</w:t>
      </w:r>
      <w:r w:rsidRPr="00DC0387">
        <w:rPr>
          <w:lang w:val="fr-FR"/>
        </w:rPr>
        <w:t xml:space="preserve"> votre office ou organisation, en anglais mais aussi dans </w:t>
      </w:r>
      <w:r w:rsidR="0031455A">
        <w:rPr>
          <w:lang w:val="fr-FR"/>
        </w:rPr>
        <w:t>leur</w:t>
      </w:r>
      <w:r w:rsidRPr="00DC0387">
        <w:rPr>
          <w:lang w:val="fr-FR"/>
        </w:rPr>
        <w:t xml:space="preserve"> langue originale</w:t>
      </w:r>
      <w:r w:rsidR="007504C7" w:rsidRPr="00DC0387">
        <w:rPr>
          <w:lang w:val="fr-FR"/>
        </w:rPr>
        <w:t>.</w:t>
      </w:r>
    </w:p>
    <w:p w:rsidR="00236164" w:rsidRPr="00DC0387" w:rsidRDefault="009B63C0" w:rsidP="00B83856">
      <w:pPr>
        <w:pStyle w:val="ONUMFS"/>
        <w:numPr>
          <w:ilvl w:val="0"/>
          <w:numId w:val="0"/>
        </w:numPr>
        <w:spacing w:after="120"/>
        <w:rPr>
          <w:i/>
          <w:lang w:val="fr-FR"/>
        </w:rPr>
      </w:pPr>
      <w:r w:rsidRPr="00DC0387">
        <w:rPr>
          <w:i/>
          <w:u w:val="single"/>
          <w:lang w:val="fr-FR"/>
        </w:rPr>
        <w:t>Exemple</w:t>
      </w:r>
      <w:r w:rsidR="002F5253" w:rsidRPr="00A01D3D">
        <w:rPr>
          <w:i/>
          <w:lang w:val="fr-FR"/>
        </w:rPr>
        <w:t> :</w:t>
      </w:r>
      <w:r w:rsidR="00FE07EA" w:rsidRPr="00DC0387">
        <w:rPr>
          <w:i/>
          <w:lang w:val="fr-FR"/>
        </w:rPr>
        <w:t xml:space="preserve"> </w:t>
      </w:r>
      <w:r w:rsidR="00FB00BE" w:rsidRPr="00DC0387">
        <w:rPr>
          <w:i/>
          <w:lang w:val="fr-FR"/>
        </w:rPr>
        <w:t>DE</w:t>
      </w:r>
      <w:r w:rsidR="00FE07EA" w:rsidRPr="00DC0387">
        <w:rPr>
          <w:i/>
          <w:lang w:val="fr-FR"/>
        </w:rPr>
        <w:t xml:space="preserve"> – </w:t>
      </w:r>
      <w:proofErr w:type="spellStart"/>
      <w:r w:rsidR="00FE07EA" w:rsidRPr="00DC0387">
        <w:rPr>
          <w:i/>
          <w:lang w:val="fr-FR"/>
        </w:rPr>
        <w:t>Supplementary</w:t>
      </w:r>
      <w:proofErr w:type="spellEnd"/>
      <w:r w:rsidR="00FE07EA" w:rsidRPr="00DC0387">
        <w:rPr>
          <w:i/>
          <w:lang w:val="fr-FR"/>
        </w:rPr>
        <w:t xml:space="preserve"> Protection </w:t>
      </w:r>
      <w:proofErr w:type="spellStart"/>
      <w:r w:rsidR="00FE07EA" w:rsidRPr="00DC0387">
        <w:rPr>
          <w:i/>
          <w:lang w:val="fr-FR"/>
        </w:rPr>
        <w:t>Certificate</w:t>
      </w:r>
      <w:proofErr w:type="spellEnd"/>
      <w:r w:rsidR="00FE07EA" w:rsidRPr="00DC0387">
        <w:rPr>
          <w:i/>
          <w:lang w:val="fr-FR"/>
        </w:rPr>
        <w:t xml:space="preserve"> (</w:t>
      </w:r>
      <w:r w:rsidRPr="00DC0387">
        <w:rPr>
          <w:i/>
          <w:lang w:val="fr-FR"/>
        </w:rPr>
        <w:t xml:space="preserve">en </w:t>
      </w:r>
      <w:r w:rsidR="00FB00BE" w:rsidRPr="00DC0387">
        <w:rPr>
          <w:i/>
          <w:lang w:val="fr-FR"/>
        </w:rPr>
        <w:t>allemand</w:t>
      </w:r>
      <w:r w:rsidR="002F5253" w:rsidRPr="00DC0387">
        <w:rPr>
          <w:i/>
          <w:lang w:val="fr-FR"/>
        </w:rPr>
        <w:t> :</w:t>
      </w:r>
      <w:r w:rsidR="007C5613" w:rsidRPr="00DC0387">
        <w:rPr>
          <w:i/>
          <w:lang w:val="fr-FR"/>
        </w:rPr>
        <w:t xml:space="preserve"> </w:t>
      </w:r>
      <w:r w:rsidR="00FE07EA" w:rsidRPr="00DC0387">
        <w:rPr>
          <w:i/>
          <w:lang w:val="fr-FR"/>
        </w:rPr>
        <w:t>“</w:t>
      </w:r>
      <w:proofErr w:type="spellStart"/>
      <w:r w:rsidR="00FB00BE" w:rsidRPr="00DC0387">
        <w:rPr>
          <w:i/>
          <w:lang w:val="fr-FR"/>
        </w:rPr>
        <w:t>Ergänzendes</w:t>
      </w:r>
      <w:proofErr w:type="spellEnd"/>
      <w:r w:rsidR="00FB00BE" w:rsidRPr="00DC0387">
        <w:rPr>
          <w:i/>
          <w:lang w:val="fr-FR"/>
        </w:rPr>
        <w:t xml:space="preserve"> </w:t>
      </w:r>
      <w:proofErr w:type="spellStart"/>
      <w:r w:rsidR="00FB00BE" w:rsidRPr="00DC0387">
        <w:rPr>
          <w:i/>
          <w:lang w:val="fr-FR"/>
        </w:rPr>
        <w:t>Schutzzertifikat</w:t>
      </w:r>
      <w:proofErr w:type="spellEnd"/>
      <w:r w:rsidR="00FE07EA" w:rsidRPr="00DC0387">
        <w:rPr>
          <w:i/>
          <w:lang w:val="fr-FR"/>
        </w:rPr>
        <w:t>”).</w:t>
      </w:r>
    </w:p>
    <w:p w:rsidR="00F227FF" w:rsidRPr="00DC0387" w:rsidRDefault="009B63C0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Si les noms varient selon les produits indiqués à</w:t>
      </w:r>
      <w:r w:rsidR="002F5253" w:rsidRPr="00DC0387">
        <w:rPr>
          <w:lang w:val="fr-FR"/>
        </w:rPr>
        <w:t xml:space="preserve"> la QUE</w:t>
      </w:r>
      <w:r w:rsidR="00F227FF" w:rsidRPr="00DC0387">
        <w:rPr>
          <w:lang w:val="fr-FR"/>
        </w:rPr>
        <w:t xml:space="preserve">STION </w:t>
      </w:r>
      <w:r w:rsidR="00B86025" w:rsidRPr="00DC0387">
        <w:rPr>
          <w:lang w:val="fr-FR"/>
        </w:rPr>
        <w:t>N°</w:t>
      </w:r>
      <w:r w:rsidR="00A01D3D">
        <w:rPr>
          <w:lang w:val="fr-FR"/>
        </w:rPr>
        <w:t> 3</w:t>
      </w:r>
      <w:r w:rsidRPr="00DC0387">
        <w:rPr>
          <w:lang w:val="fr-FR"/>
        </w:rPr>
        <w:t xml:space="preserve">, veuillez </w:t>
      </w:r>
      <w:r w:rsidR="00B86025" w:rsidRPr="00DC0387">
        <w:rPr>
          <w:lang w:val="fr-FR"/>
        </w:rPr>
        <w:t xml:space="preserve">tous </w:t>
      </w:r>
      <w:r w:rsidRPr="00DC0387">
        <w:rPr>
          <w:lang w:val="fr-FR"/>
        </w:rPr>
        <w:t xml:space="preserve">les indiquer en précisant </w:t>
      </w:r>
      <w:r w:rsidR="00B86025" w:rsidRPr="00DC0387">
        <w:rPr>
          <w:lang w:val="fr-FR"/>
        </w:rPr>
        <w:t>les</w:t>
      </w:r>
      <w:r w:rsidRPr="00DC0387">
        <w:rPr>
          <w:lang w:val="fr-FR"/>
        </w:rPr>
        <w:t xml:space="preserve"> produits</w:t>
      </w:r>
      <w:r w:rsidR="00B86025" w:rsidRPr="00DC0387">
        <w:rPr>
          <w:lang w:val="fr-FR"/>
        </w:rPr>
        <w:t xml:space="preserve"> auxquels</w:t>
      </w:r>
      <w:r w:rsidRPr="00DC0387">
        <w:rPr>
          <w:lang w:val="fr-FR"/>
        </w:rPr>
        <w:t xml:space="preserve"> ils correspondent.</w:t>
      </w:r>
    </w:p>
    <w:p w:rsidR="00ED7FF5" w:rsidRPr="00DC0387" w:rsidRDefault="00ED7FF5" w:rsidP="00B83856">
      <w:pPr>
        <w:shd w:val="clear" w:color="auto" w:fill="FFFFFF"/>
        <w:tabs>
          <w:tab w:val="right" w:pos="5103"/>
        </w:tabs>
        <w:spacing w:after="220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A01D3D" w:rsidRDefault="00ED7FF5" w:rsidP="00B83856">
      <w:pPr>
        <w:shd w:val="clear" w:color="auto" w:fill="FFFFFF"/>
        <w:tabs>
          <w:tab w:val="right" w:pos="5103"/>
        </w:tabs>
        <w:spacing w:after="220"/>
        <w:rPr>
          <w:bCs/>
          <w:iCs/>
          <w:caps/>
          <w:szCs w:val="22"/>
          <w:lang w:val="fr-FR"/>
        </w:rPr>
      </w:pPr>
      <w:r w:rsidRPr="00ED7FF5">
        <w:rPr>
          <w:szCs w:val="22"/>
          <w:lang w:val="fr-FR"/>
        </w:rPr>
        <w:t>Observations</w:t>
      </w:r>
      <w:r w:rsidRPr="00DC0387">
        <w:rPr>
          <w:lang w:val="fr-FR"/>
        </w:rPr>
        <w:t> :</w:t>
      </w:r>
      <w:r w:rsidRPr="00DC0387">
        <w:rPr>
          <w:u w:val="single"/>
          <w:lang w:val="fr-FR"/>
        </w:rPr>
        <w:tab/>
      </w:r>
    </w:p>
    <w:p w:rsidR="00B83856" w:rsidRDefault="00B83856" w:rsidP="00B83856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93B6B" w:rsidRDefault="00B83856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B83856">
        <w:rPr>
          <w:szCs w:val="22"/>
          <w:lang w:val="fr-FR"/>
        </w:rPr>
        <w:t>QUESTION</w:t>
      </w:r>
      <w:r w:rsidRPr="00DC0387">
        <w:rPr>
          <w:lang w:val="fr-FR"/>
        </w:rPr>
        <w:t xml:space="preserve"> N°</w:t>
      </w:r>
      <w:r>
        <w:rPr>
          <w:lang w:val="fr-FR"/>
        </w:rPr>
        <w:t> 6</w:t>
      </w:r>
    </w:p>
    <w:p w:rsidR="00236164" w:rsidRPr="00DC0387" w:rsidRDefault="00250258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>Est</w:t>
      </w:r>
      <w:r w:rsidR="00A01D3D">
        <w:rPr>
          <w:lang w:val="fr-FR"/>
        </w:rPr>
        <w:noBreakHyphen/>
      </w:r>
      <w:r w:rsidRPr="00DC0387">
        <w:rPr>
          <w:lang w:val="fr-FR"/>
        </w:rPr>
        <w:t>ce que votre office ou organisation publie ou a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intention de publier une demande </w:t>
      </w:r>
      <w:r w:rsidR="0080639E" w:rsidRPr="00DC0387">
        <w:rPr>
          <w:lang w:val="fr-FR"/>
        </w:rPr>
        <w:t>d</w:t>
      </w:r>
      <w:r w:rsidR="002F5253" w:rsidRPr="00DC0387">
        <w:rPr>
          <w:lang w:val="fr-FR"/>
        </w:rPr>
        <w:t>’</w:t>
      </w:r>
      <w:r w:rsidR="004B3FAB" w:rsidRPr="00DC0387">
        <w:rPr>
          <w:lang w:val="fr-FR"/>
        </w:rPr>
        <w:t>extension de protection des actifs de propriété industrielle</w:t>
      </w:r>
      <w:r w:rsidR="002F5253" w:rsidRPr="00DC0387">
        <w:rPr>
          <w:lang w:val="fr-FR"/>
        </w:rPr>
        <w:t>?</w:t>
      </w:r>
    </w:p>
    <w:p w:rsidR="00236164" w:rsidRPr="00DC0387" w:rsidRDefault="0080639E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Oui pour tous les produits indiqués à</w:t>
      </w:r>
      <w:r w:rsidR="002F5253" w:rsidRPr="00DC0387">
        <w:rPr>
          <w:szCs w:val="22"/>
          <w:lang w:val="fr-FR"/>
        </w:rPr>
        <w:t xml:space="preserve"> la QUE</w:t>
      </w:r>
      <w:r w:rsidR="00F227FF" w:rsidRPr="00DC0387">
        <w:rPr>
          <w:szCs w:val="22"/>
          <w:lang w:val="fr-FR"/>
        </w:rPr>
        <w:t xml:space="preserve">STION </w:t>
      </w:r>
      <w:r w:rsidR="002905AA" w:rsidRPr="00DC0387">
        <w:rPr>
          <w:szCs w:val="22"/>
          <w:lang w:val="fr-FR"/>
        </w:rPr>
        <w:t>N°</w:t>
      </w:r>
      <w:r w:rsidR="00A01D3D">
        <w:rPr>
          <w:szCs w:val="22"/>
          <w:lang w:val="fr-FR"/>
        </w:rPr>
        <w:t> 3</w:t>
      </w:r>
      <w:r w:rsidR="007C5613" w:rsidRPr="00DC0387">
        <w:rPr>
          <w:szCs w:val="22"/>
          <w:lang w:val="fr-FR"/>
        </w:rPr>
        <w:t>.</w:t>
      </w:r>
    </w:p>
    <w:p w:rsidR="00F227FF" w:rsidRPr="00DC0387" w:rsidRDefault="0080639E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5103"/>
        </w:tabs>
        <w:spacing w:after="1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Oui pour certains des produits indiqués à</w:t>
      </w:r>
      <w:r w:rsidR="002F5253" w:rsidRPr="00DC0387">
        <w:rPr>
          <w:szCs w:val="22"/>
          <w:lang w:val="fr-FR"/>
        </w:rPr>
        <w:t xml:space="preserve"> la QUE</w:t>
      </w:r>
      <w:r w:rsidR="00F227FF" w:rsidRPr="00DC0387">
        <w:rPr>
          <w:szCs w:val="22"/>
          <w:lang w:val="fr-FR"/>
        </w:rPr>
        <w:t xml:space="preserve">STION </w:t>
      </w:r>
      <w:r w:rsidR="008B764A" w:rsidRPr="00DC0387">
        <w:rPr>
          <w:szCs w:val="22"/>
          <w:lang w:val="fr-FR"/>
        </w:rPr>
        <w:t>N°</w:t>
      </w:r>
      <w:r w:rsidR="00A01D3D">
        <w:rPr>
          <w:szCs w:val="22"/>
          <w:lang w:val="fr-FR"/>
        </w:rPr>
        <w:t> 3</w:t>
      </w:r>
      <w:r w:rsidR="00F227FF" w:rsidRPr="00DC0387">
        <w:rPr>
          <w:szCs w:val="22"/>
          <w:lang w:val="fr-FR"/>
        </w:rPr>
        <w:t xml:space="preserve">. </w:t>
      </w:r>
      <w:r w:rsidRPr="00DC0387">
        <w:rPr>
          <w:szCs w:val="22"/>
          <w:lang w:val="fr-FR"/>
        </w:rPr>
        <w:t>Veuillez préciser lesquels</w:t>
      </w:r>
      <w:r w:rsidR="00A01D3D">
        <w:rPr>
          <w:szCs w:val="22"/>
          <w:lang w:val="fr-FR"/>
        </w:rPr>
        <w:t> </w:t>
      </w:r>
      <w:r w:rsidR="00F227FF" w:rsidRPr="00ED7FF5">
        <w:rPr>
          <w:szCs w:val="22"/>
          <w:u w:val="single"/>
          <w:lang w:val="fr-FR"/>
        </w:rPr>
        <w:tab/>
      </w:r>
    </w:p>
    <w:p w:rsidR="00236164" w:rsidRPr="00DC0387" w:rsidRDefault="00236164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No</w:t>
      </w:r>
      <w:r w:rsidR="0080639E" w:rsidRPr="00DC0387">
        <w:rPr>
          <w:szCs w:val="22"/>
          <w:lang w:val="fr-FR"/>
        </w:rPr>
        <w:t>n</w:t>
      </w:r>
    </w:p>
    <w:p w:rsidR="007232EF" w:rsidRPr="00DC0387" w:rsidRDefault="000A75C0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 xml:space="preserve">Si vous avez répondu </w:t>
      </w:r>
      <w:r w:rsidR="005219AC">
        <w:rPr>
          <w:lang w:val="fr-FR"/>
        </w:rPr>
        <w:t>“Oui”</w:t>
      </w:r>
      <w:r w:rsidRPr="00DC0387">
        <w:rPr>
          <w:lang w:val="fr-FR"/>
        </w:rPr>
        <w:t xml:space="preserve">, veuillez joindre un exemplaire de </w:t>
      </w:r>
      <w:r w:rsidR="008B764A" w:rsidRPr="00DC0387">
        <w:rPr>
          <w:lang w:val="fr-FR"/>
        </w:rPr>
        <w:t xml:space="preserve">la </w:t>
      </w:r>
      <w:r w:rsidRPr="00DC0387">
        <w:rPr>
          <w:lang w:val="fr-FR"/>
        </w:rPr>
        <w:t xml:space="preserve">page de couverture </w:t>
      </w:r>
      <w:r w:rsidR="008B764A" w:rsidRPr="00DC0387">
        <w:rPr>
          <w:lang w:val="fr-FR"/>
        </w:rPr>
        <w:t>de</w:t>
      </w:r>
      <w:r w:rsidRPr="00DC0387">
        <w:rPr>
          <w:lang w:val="fr-FR"/>
        </w:rPr>
        <w:t xml:space="preserve"> </w:t>
      </w:r>
      <w:r w:rsidR="008B764A" w:rsidRPr="00DC0387">
        <w:rPr>
          <w:lang w:val="fr-FR"/>
        </w:rPr>
        <w:t>l</w:t>
      </w:r>
      <w:r w:rsidR="002F5253" w:rsidRPr="00DC0387">
        <w:rPr>
          <w:lang w:val="fr-FR"/>
        </w:rPr>
        <w:t>’</w:t>
      </w:r>
      <w:r w:rsidR="004B3FAB" w:rsidRPr="00DC0387">
        <w:rPr>
          <w:lang w:val="fr-FR"/>
        </w:rPr>
        <w:t xml:space="preserve">extension </w:t>
      </w:r>
      <w:r w:rsidRPr="00DC0387">
        <w:rPr>
          <w:lang w:val="fr-FR"/>
        </w:rPr>
        <w:t>ou d</w:t>
      </w:r>
      <w:r w:rsidR="0031455A">
        <w:rPr>
          <w:lang w:val="fr-FR"/>
        </w:rPr>
        <w:t>e l</w:t>
      </w:r>
      <w:r w:rsidR="002F5253" w:rsidRPr="00DC0387">
        <w:rPr>
          <w:lang w:val="fr-FR"/>
        </w:rPr>
        <w:t>’</w:t>
      </w:r>
      <w:r w:rsidR="0031455A">
        <w:rPr>
          <w:lang w:val="fr-FR"/>
        </w:rPr>
        <w:t>avis relatif</w:t>
      </w:r>
      <w:r w:rsidR="004B3FAB" w:rsidRPr="00DC0387">
        <w:rPr>
          <w:lang w:val="fr-FR"/>
        </w:rPr>
        <w:t xml:space="preserve"> à cette extension </w:t>
      </w:r>
      <w:r w:rsidR="0031455A">
        <w:rPr>
          <w:lang w:val="fr-FR"/>
        </w:rPr>
        <w:t>publié</w:t>
      </w:r>
      <w:r w:rsidRPr="00DC0387">
        <w:rPr>
          <w:lang w:val="fr-FR"/>
        </w:rPr>
        <w:t xml:space="preserve"> dans un bulletin officiel</w:t>
      </w:r>
      <w:r w:rsidR="007232EF" w:rsidRPr="00DC0387">
        <w:rPr>
          <w:lang w:val="fr-FR"/>
        </w:rPr>
        <w:t>.</w:t>
      </w:r>
    </w:p>
    <w:p w:rsidR="00CE0415" w:rsidRPr="00DC0387" w:rsidRDefault="000A75C0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Pièce(s) jointe(s)</w:t>
      </w:r>
    </w:p>
    <w:p w:rsidR="00ED7FF5" w:rsidRDefault="00ED7FF5" w:rsidP="00B83856">
      <w:pPr>
        <w:shd w:val="clear" w:color="auto" w:fill="FFFFFF"/>
        <w:tabs>
          <w:tab w:val="left" w:pos="5103"/>
          <w:tab w:val="right" w:pos="9356"/>
        </w:tabs>
        <w:spacing w:after="340"/>
        <w:rPr>
          <w:u w:val="single"/>
          <w:lang w:val="fr-FR"/>
        </w:rPr>
      </w:pPr>
      <w:r w:rsidRPr="00ED7FF5">
        <w:rPr>
          <w:szCs w:val="22"/>
          <w:lang w:val="fr-FR"/>
        </w:rPr>
        <w:t>Observations</w:t>
      </w:r>
      <w:r w:rsidRPr="00DC0387">
        <w:rPr>
          <w:lang w:val="fr-FR"/>
        </w:rPr>
        <w:t> :</w:t>
      </w:r>
      <w:r w:rsidRPr="00DC0387">
        <w:rPr>
          <w:u w:val="single"/>
          <w:lang w:val="fr-FR"/>
        </w:rPr>
        <w:tab/>
      </w:r>
    </w:p>
    <w:p w:rsidR="005A730F" w:rsidRPr="00B83856" w:rsidRDefault="005A730F" w:rsidP="00B83856">
      <w:pPr>
        <w:rPr>
          <w:lang w:val="fr-FR"/>
        </w:rPr>
      </w:pPr>
    </w:p>
    <w:p w:rsidR="00E93B6B" w:rsidRDefault="00B83856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>QUESTION N°</w:t>
      </w:r>
      <w:r>
        <w:rPr>
          <w:lang w:val="fr-FR"/>
        </w:rPr>
        <w:t> 7</w:t>
      </w:r>
    </w:p>
    <w:p w:rsidR="00236164" w:rsidRPr="00DC0387" w:rsidRDefault="000A75C0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 xml:space="preserve">Si vous avez répondu </w:t>
      </w:r>
      <w:r w:rsidR="005219AC">
        <w:rPr>
          <w:lang w:val="fr-FR"/>
        </w:rPr>
        <w:t>“Oui”</w:t>
      </w:r>
      <w:r w:rsidRPr="00DC0387">
        <w:rPr>
          <w:lang w:val="fr-FR"/>
        </w:rPr>
        <w:t xml:space="preserve"> à</w:t>
      </w:r>
      <w:r w:rsidR="002F5253" w:rsidRPr="00DC0387">
        <w:rPr>
          <w:lang w:val="fr-FR"/>
        </w:rPr>
        <w:t xml:space="preserve"> la QUE</w:t>
      </w:r>
      <w:r w:rsidR="007232EF" w:rsidRPr="00DC0387">
        <w:rPr>
          <w:lang w:val="fr-FR"/>
        </w:rPr>
        <w:t xml:space="preserve">STION </w:t>
      </w:r>
      <w:r w:rsidR="008B764A" w:rsidRPr="00DC0387">
        <w:rPr>
          <w:lang w:val="fr-FR"/>
        </w:rPr>
        <w:t>N°</w:t>
      </w:r>
      <w:r w:rsidR="00A01D3D">
        <w:rPr>
          <w:lang w:val="fr-FR"/>
        </w:rPr>
        <w:t> 6</w:t>
      </w:r>
      <w:r w:rsidRPr="00DC0387">
        <w:rPr>
          <w:lang w:val="fr-FR"/>
        </w:rPr>
        <w:t xml:space="preserve">, veuillez indiquer les éléments qui doivent impérativement </w:t>
      </w:r>
      <w:r w:rsidR="0049762F" w:rsidRPr="00DC0387">
        <w:rPr>
          <w:lang w:val="fr-FR"/>
        </w:rPr>
        <w:t xml:space="preserve">être </w:t>
      </w:r>
      <w:r w:rsidRPr="00DC0387">
        <w:rPr>
          <w:lang w:val="fr-FR"/>
        </w:rPr>
        <w:t>publiés</w:t>
      </w:r>
      <w:r w:rsidR="00A01D3D">
        <w:rPr>
          <w:lang w:val="fr-FR"/>
        </w:rPr>
        <w:t> :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49762F" w:rsidRPr="00DC0387">
        <w:rPr>
          <w:szCs w:val="22"/>
          <w:lang w:val="fr-FR"/>
        </w:rPr>
        <w:t>uméro de la demande</w:t>
      </w:r>
    </w:p>
    <w:p w:rsidR="002F5253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49762F" w:rsidRPr="00DC0387">
        <w:rPr>
          <w:szCs w:val="22"/>
          <w:lang w:val="fr-FR"/>
        </w:rPr>
        <w:t>ate de dépôt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49762F" w:rsidRPr="00DC0387">
        <w:rPr>
          <w:szCs w:val="22"/>
          <w:lang w:val="fr-FR"/>
        </w:rPr>
        <w:t>om et adresse du déposant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49762F" w:rsidRPr="00DC0387">
        <w:rPr>
          <w:szCs w:val="22"/>
          <w:lang w:val="fr-FR"/>
        </w:rPr>
        <w:t>uméro du brevet de base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</w:t>
      </w:r>
      <w:r w:rsidR="0049762F" w:rsidRPr="00DC0387">
        <w:rPr>
          <w:szCs w:val="22"/>
          <w:lang w:val="fr-FR"/>
        </w:rPr>
        <w:t>itre de l</w:t>
      </w:r>
      <w:r w:rsidR="002F5253" w:rsidRPr="00DC0387">
        <w:rPr>
          <w:szCs w:val="22"/>
          <w:lang w:val="fr-FR"/>
        </w:rPr>
        <w:t>’</w:t>
      </w:r>
      <w:r w:rsidR="0049762F" w:rsidRPr="00DC0387">
        <w:rPr>
          <w:szCs w:val="22"/>
          <w:lang w:val="fr-FR"/>
        </w:rPr>
        <w:t>invention</w:t>
      </w:r>
    </w:p>
    <w:p w:rsidR="002376FB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49762F" w:rsidRPr="00DC0387">
        <w:rPr>
          <w:szCs w:val="22"/>
          <w:lang w:val="fr-FR"/>
        </w:rPr>
        <w:t>om du produit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49762F" w:rsidRPr="00DC0387">
        <w:rPr>
          <w:szCs w:val="22"/>
          <w:lang w:val="fr-FR"/>
        </w:rPr>
        <w:t>étails de l</w:t>
      </w:r>
      <w:r w:rsidR="002F5253" w:rsidRPr="00DC0387">
        <w:rPr>
          <w:szCs w:val="22"/>
          <w:lang w:val="fr-FR"/>
        </w:rPr>
        <w:t>’</w:t>
      </w:r>
      <w:r w:rsidR="0049762F" w:rsidRPr="00DC0387">
        <w:rPr>
          <w:szCs w:val="22"/>
          <w:lang w:val="fr-FR"/>
        </w:rPr>
        <w:t>autorisation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1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49762F" w:rsidRPr="00DC0387">
        <w:rPr>
          <w:szCs w:val="22"/>
          <w:lang w:val="fr-FR"/>
        </w:rPr>
        <w:t>ate de ladite autorisation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6804"/>
        </w:tabs>
        <w:spacing w:after="1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49762F" w:rsidRPr="00DC0387">
        <w:rPr>
          <w:szCs w:val="22"/>
          <w:lang w:val="fr-FR"/>
        </w:rPr>
        <w:t>utre (veuillez préciser)</w:t>
      </w:r>
      <w:r w:rsidR="002F5253" w:rsidRPr="00DC0387">
        <w:rPr>
          <w:szCs w:val="22"/>
          <w:lang w:val="fr-FR"/>
        </w:rPr>
        <w:t> :</w:t>
      </w:r>
      <w:r w:rsidR="007232EF" w:rsidRPr="00DC0387">
        <w:rPr>
          <w:szCs w:val="22"/>
          <w:u w:val="single"/>
          <w:lang w:val="fr-FR"/>
        </w:rPr>
        <w:tab/>
      </w:r>
    </w:p>
    <w:p w:rsidR="00F227FF" w:rsidRPr="00DC0387" w:rsidRDefault="0049762F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Si les </w:t>
      </w:r>
      <w:r w:rsidR="008B764A" w:rsidRPr="00DC0387">
        <w:rPr>
          <w:lang w:val="fr-FR"/>
        </w:rPr>
        <w:t>données publiées</w:t>
      </w:r>
      <w:r w:rsidRPr="00DC0387">
        <w:rPr>
          <w:lang w:val="fr-FR"/>
        </w:rPr>
        <w:t xml:space="preserve"> varient selon les produits indiqués à</w:t>
      </w:r>
      <w:r w:rsidR="002F5253" w:rsidRPr="00DC0387">
        <w:rPr>
          <w:lang w:val="fr-FR"/>
        </w:rPr>
        <w:t xml:space="preserve"> la QUE</w:t>
      </w:r>
      <w:r w:rsidR="00F227FF" w:rsidRPr="00DC0387">
        <w:rPr>
          <w:lang w:val="fr-FR"/>
        </w:rPr>
        <w:t xml:space="preserve">STION </w:t>
      </w:r>
      <w:r w:rsidR="008B764A" w:rsidRPr="00DC0387">
        <w:rPr>
          <w:lang w:val="fr-FR"/>
        </w:rPr>
        <w:t>N°</w:t>
      </w:r>
      <w:r w:rsidR="00A01D3D">
        <w:rPr>
          <w:lang w:val="fr-FR"/>
        </w:rPr>
        <w:t> 3</w:t>
      </w:r>
      <w:r w:rsidR="00F227FF" w:rsidRPr="00DC0387">
        <w:rPr>
          <w:lang w:val="fr-FR"/>
        </w:rPr>
        <w:t xml:space="preserve">, </w:t>
      </w:r>
      <w:r w:rsidRPr="00DC0387">
        <w:rPr>
          <w:lang w:val="fr-FR"/>
        </w:rPr>
        <w:t xml:space="preserve">veuillez </w:t>
      </w:r>
      <w:r w:rsidR="008B764A" w:rsidRPr="00DC0387">
        <w:rPr>
          <w:lang w:val="fr-FR"/>
        </w:rPr>
        <w:t xml:space="preserve">toutes </w:t>
      </w:r>
      <w:r w:rsidR="007057B8" w:rsidRPr="00DC0387">
        <w:rPr>
          <w:lang w:val="fr-FR"/>
        </w:rPr>
        <w:t>les décrire ci</w:t>
      </w:r>
      <w:r w:rsidR="00A01D3D">
        <w:rPr>
          <w:lang w:val="fr-FR"/>
        </w:rPr>
        <w:noBreakHyphen/>
      </w:r>
      <w:r w:rsidR="007057B8" w:rsidRPr="00DC0387">
        <w:rPr>
          <w:lang w:val="fr-FR"/>
        </w:rPr>
        <w:t>dessous</w:t>
      </w:r>
      <w:r w:rsidR="002F5253" w:rsidRPr="00DC0387">
        <w:rPr>
          <w:lang w:val="fr-FR"/>
        </w:rPr>
        <w:t> :</w:t>
      </w:r>
    </w:p>
    <w:p w:rsidR="00ED7FF5" w:rsidRPr="00DC0387" w:rsidRDefault="00ED7FF5" w:rsidP="00B83856">
      <w:pPr>
        <w:shd w:val="clear" w:color="auto" w:fill="FFFFFF"/>
        <w:tabs>
          <w:tab w:val="right" w:pos="5103"/>
        </w:tabs>
        <w:spacing w:after="220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B83856" w:rsidRDefault="00ED7FF5" w:rsidP="00B83856">
      <w:pPr>
        <w:shd w:val="clear" w:color="auto" w:fill="FFFFFF"/>
        <w:tabs>
          <w:tab w:val="right" w:pos="5103"/>
        </w:tabs>
        <w:spacing w:after="340"/>
        <w:rPr>
          <w:lang w:val="fr-FR"/>
        </w:rPr>
      </w:pPr>
      <w:r w:rsidRPr="00ED7FF5">
        <w:rPr>
          <w:szCs w:val="22"/>
          <w:lang w:val="fr-FR"/>
        </w:rPr>
        <w:t>Observations</w:t>
      </w:r>
      <w:r w:rsidRPr="00DC0387">
        <w:rPr>
          <w:lang w:val="fr-FR"/>
        </w:rPr>
        <w:t> :</w:t>
      </w:r>
      <w:bookmarkStart w:id="0" w:name="_GoBack"/>
      <w:bookmarkEnd w:id="0"/>
      <w:r w:rsidRPr="00DC0387">
        <w:rPr>
          <w:u w:val="single"/>
          <w:lang w:val="fr-FR"/>
        </w:rPr>
        <w:tab/>
      </w:r>
      <w:r w:rsidR="00B83856">
        <w:rPr>
          <w:lang w:val="fr-FR"/>
        </w:rPr>
        <w:br w:type="page"/>
      </w:r>
    </w:p>
    <w:p w:rsidR="00E93B6B" w:rsidRDefault="00B83856" w:rsidP="00B83856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lastRenderedPageBreak/>
        <w:t>QUESTION N°</w:t>
      </w:r>
      <w:r>
        <w:rPr>
          <w:lang w:val="fr-FR"/>
        </w:rPr>
        <w:t> 8</w:t>
      </w:r>
    </w:p>
    <w:p w:rsidR="00236164" w:rsidRPr="00DC0387" w:rsidRDefault="0049762F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Est</w:t>
      </w:r>
      <w:r w:rsidR="00A01D3D">
        <w:rPr>
          <w:lang w:val="fr-FR"/>
        </w:rPr>
        <w:noBreakHyphen/>
      </w:r>
      <w:r w:rsidRPr="00DC0387">
        <w:rPr>
          <w:lang w:val="fr-FR"/>
        </w:rPr>
        <w:t>ce que votre office ou organisation publie ou a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>intention de publier le fait qu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une </w:t>
      </w:r>
      <w:r w:rsidR="004B3FAB" w:rsidRPr="00DC0387">
        <w:rPr>
          <w:lang w:val="fr-FR"/>
        </w:rPr>
        <w:t xml:space="preserve">extension de protection </w:t>
      </w:r>
      <w:r w:rsidRPr="00DC0387">
        <w:rPr>
          <w:lang w:val="fr-FR"/>
        </w:rPr>
        <w:t xml:space="preserve">a été </w:t>
      </w:r>
      <w:r w:rsidR="008B764A" w:rsidRPr="00DC0387">
        <w:rPr>
          <w:lang w:val="fr-FR"/>
        </w:rPr>
        <w:t>octroyée</w:t>
      </w:r>
      <w:r w:rsidR="002F5253" w:rsidRPr="00DC0387">
        <w:rPr>
          <w:lang w:val="fr-FR"/>
        </w:rPr>
        <w:t>?</w:t>
      </w:r>
    </w:p>
    <w:p w:rsidR="00F227FF" w:rsidRPr="00DC0387" w:rsidRDefault="0049762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Oui pour tous les produits indiqués à</w:t>
      </w:r>
      <w:r w:rsidR="002F5253" w:rsidRPr="00DC0387">
        <w:rPr>
          <w:szCs w:val="22"/>
          <w:lang w:val="fr-FR"/>
        </w:rPr>
        <w:t xml:space="preserve"> la QUE</w:t>
      </w:r>
      <w:r w:rsidR="00F227FF" w:rsidRPr="00DC0387">
        <w:rPr>
          <w:szCs w:val="22"/>
          <w:lang w:val="fr-FR"/>
        </w:rPr>
        <w:t xml:space="preserve">STION </w:t>
      </w:r>
      <w:r w:rsidR="008B764A" w:rsidRPr="00DC0387">
        <w:rPr>
          <w:szCs w:val="22"/>
          <w:lang w:val="fr-FR"/>
        </w:rPr>
        <w:t>N°</w:t>
      </w:r>
      <w:r w:rsidR="00A01D3D">
        <w:rPr>
          <w:szCs w:val="22"/>
          <w:lang w:val="fr-FR"/>
        </w:rPr>
        <w:t> 3</w:t>
      </w:r>
      <w:r w:rsidR="007C5613" w:rsidRPr="00DC0387">
        <w:rPr>
          <w:szCs w:val="22"/>
          <w:lang w:val="fr-FR"/>
        </w:rPr>
        <w:t>.</w:t>
      </w:r>
    </w:p>
    <w:p w:rsidR="00F227FF" w:rsidRPr="00DC0387" w:rsidRDefault="0049762F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5103"/>
        </w:tabs>
        <w:spacing w:after="2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Oui pour certains des produits indiqués à</w:t>
      </w:r>
      <w:r w:rsidR="002F5253" w:rsidRPr="00DC0387">
        <w:rPr>
          <w:szCs w:val="22"/>
          <w:lang w:val="fr-FR"/>
        </w:rPr>
        <w:t xml:space="preserve"> la QUE</w:t>
      </w:r>
      <w:r w:rsidR="00F227FF" w:rsidRPr="00DC0387">
        <w:rPr>
          <w:szCs w:val="22"/>
          <w:lang w:val="fr-FR"/>
        </w:rPr>
        <w:t>STION</w:t>
      </w:r>
      <w:r w:rsidR="00A01D3D">
        <w:rPr>
          <w:szCs w:val="22"/>
          <w:lang w:val="fr-FR"/>
        </w:rPr>
        <w:t> </w:t>
      </w:r>
      <w:r w:rsidR="00F227FF" w:rsidRPr="00DC0387">
        <w:rPr>
          <w:szCs w:val="22"/>
          <w:lang w:val="fr-FR"/>
        </w:rPr>
        <w:t xml:space="preserve">3. </w:t>
      </w:r>
      <w:r w:rsidRPr="00DC0387">
        <w:rPr>
          <w:szCs w:val="22"/>
          <w:lang w:val="fr-FR"/>
        </w:rPr>
        <w:t>Veuillez préciser lesquels</w:t>
      </w:r>
      <w:r w:rsidR="00A01D3D" w:rsidRPr="00A01D3D">
        <w:rPr>
          <w:szCs w:val="22"/>
          <w:lang w:val="fr-FR"/>
        </w:rPr>
        <w:t> </w:t>
      </w:r>
      <w:r w:rsidR="00F227FF" w:rsidRPr="00DC0387">
        <w:rPr>
          <w:szCs w:val="22"/>
          <w:u w:val="single"/>
          <w:lang w:val="fr-FR"/>
        </w:rPr>
        <w:tab/>
      </w:r>
    </w:p>
    <w:p w:rsidR="008B764A" w:rsidRPr="00DC0387" w:rsidRDefault="007232E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No</w:t>
      </w:r>
      <w:r w:rsidR="0049762F" w:rsidRPr="00DC0387">
        <w:rPr>
          <w:szCs w:val="22"/>
          <w:lang w:val="fr-FR"/>
        </w:rPr>
        <w:t>n</w:t>
      </w:r>
    </w:p>
    <w:p w:rsidR="008B764A" w:rsidRPr="00DC0387" w:rsidRDefault="008B764A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Si vous avez répondu </w:t>
      </w:r>
      <w:r w:rsidR="005219AC">
        <w:rPr>
          <w:lang w:val="fr-FR"/>
        </w:rPr>
        <w:t>“Oui”</w:t>
      </w:r>
      <w:r w:rsidRPr="00DC0387">
        <w:rPr>
          <w:lang w:val="fr-FR"/>
        </w:rPr>
        <w:t>, veuillez joindre un exemplaire de la page de couverture de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>extension ou d</w:t>
      </w:r>
      <w:r w:rsidR="0031455A">
        <w:rPr>
          <w:lang w:val="fr-FR"/>
        </w:rPr>
        <w:t>e l</w:t>
      </w:r>
      <w:r w:rsidR="002F5253" w:rsidRPr="00DC0387">
        <w:rPr>
          <w:lang w:val="fr-FR"/>
        </w:rPr>
        <w:t>’</w:t>
      </w:r>
      <w:r w:rsidR="0031455A">
        <w:rPr>
          <w:lang w:val="fr-FR"/>
        </w:rPr>
        <w:t>avis relatif</w:t>
      </w:r>
      <w:r w:rsidRPr="00DC0387">
        <w:rPr>
          <w:lang w:val="fr-FR"/>
        </w:rPr>
        <w:t xml:space="preserve"> à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>o</w:t>
      </w:r>
      <w:r w:rsidR="0031455A">
        <w:rPr>
          <w:lang w:val="fr-FR"/>
        </w:rPr>
        <w:t>ctroi de cette extension publié</w:t>
      </w:r>
      <w:r w:rsidRPr="00DC0387">
        <w:rPr>
          <w:lang w:val="fr-FR"/>
        </w:rPr>
        <w:t xml:space="preserve"> dans un bulletin officiel</w:t>
      </w:r>
      <w:r w:rsidR="00A01D3D">
        <w:rPr>
          <w:lang w:val="fr-FR"/>
        </w:rPr>
        <w:t>.</w:t>
      </w:r>
    </w:p>
    <w:p w:rsidR="00A53D93" w:rsidRPr="00DC0387" w:rsidRDefault="00A53D93" w:rsidP="00B83856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DC0387">
        <w:rPr>
          <w:szCs w:val="22"/>
          <w:lang w:val="fr-FR"/>
        </w:rPr>
        <w:t>Pièce(s) jointe(s)</w:t>
      </w:r>
    </w:p>
    <w:p w:rsidR="00133847" w:rsidRPr="00DC0387" w:rsidRDefault="00133847" w:rsidP="00A23D6B">
      <w:pPr>
        <w:shd w:val="clear" w:color="auto" w:fill="FFFFFF"/>
        <w:tabs>
          <w:tab w:val="right" w:pos="5103"/>
        </w:tabs>
        <w:spacing w:after="340"/>
        <w:rPr>
          <w:lang w:val="fr-FR"/>
        </w:rPr>
      </w:pPr>
      <w:r w:rsidRPr="00ED7FF5">
        <w:rPr>
          <w:szCs w:val="22"/>
          <w:lang w:val="fr-FR"/>
        </w:rPr>
        <w:t>Observations</w:t>
      </w:r>
      <w:r w:rsidR="003A08E1">
        <w:rPr>
          <w:lang w:val="fr-FR"/>
        </w:rPr>
        <w:t> :</w:t>
      </w:r>
      <w:r w:rsidRPr="00DC0387">
        <w:rPr>
          <w:u w:val="single"/>
          <w:lang w:val="fr-FR"/>
        </w:rPr>
        <w:tab/>
      </w:r>
    </w:p>
    <w:p w:rsidR="008A3A35" w:rsidRDefault="008A3A35" w:rsidP="008A3A3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93B6B" w:rsidRDefault="00B83856" w:rsidP="008A3A35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>QUESTION N°</w:t>
      </w:r>
      <w:r>
        <w:rPr>
          <w:lang w:val="fr-FR"/>
        </w:rPr>
        <w:t> 9</w:t>
      </w:r>
    </w:p>
    <w:p w:rsidR="00236164" w:rsidRPr="00DC0387" w:rsidRDefault="00A53D93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Si vous avez répondu </w:t>
      </w:r>
      <w:r w:rsidR="005219AC">
        <w:rPr>
          <w:lang w:val="fr-FR"/>
        </w:rPr>
        <w:t>“Oui”</w:t>
      </w:r>
      <w:r w:rsidRPr="00DC0387">
        <w:rPr>
          <w:lang w:val="fr-FR"/>
        </w:rPr>
        <w:t xml:space="preserve"> à</w:t>
      </w:r>
      <w:r w:rsidR="002F5253" w:rsidRPr="00DC0387">
        <w:rPr>
          <w:lang w:val="fr-FR"/>
        </w:rPr>
        <w:t xml:space="preserve"> la QUE</w:t>
      </w:r>
      <w:r w:rsidRPr="00DC0387">
        <w:rPr>
          <w:lang w:val="fr-FR"/>
        </w:rPr>
        <w:t xml:space="preserve">STION </w:t>
      </w:r>
      <w:r w:rsidR="008B764A" w:rsidRPr="00DC0387">
        <w:rPr>
          <w:lang w:val="fr-FR"/>
        </w:rPr>
        <w:t>N°</w:t>
      </w:r>
      <w:r w:rsidR="00A01D3D">
        <w:rPr>
          <w:lang w:val="fr-FR"/>
        </w:rPr>
        <w:t> 8</w:t>
      </w:r>
      <w:r w:rsidRPr="00DC0387">
        <w:rPr>
          <w:lang w:val="fr-FR"/>
        </w:rPr>
        <w:t>, veuillez indiquer les éléments qui doivent impérativement être publiés</w:t>
      </w:r>
      <w:r w:rsidR="00A01D3D">
        <w:rPr>
          <w:lang w:val="fr-FR"/>
        </w:rPr>
        <w:t> :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A53D93" w:rsidRPr="00DC0387">
        <w:rPr>
          <w:szCs w:val="22"/>
          <w:lang w:val="fr-FR"/>
        </w:rPr>
        <w:t>uméro d</w:t>
      </w:r>
      <w:r w:rsidR="002F5253" w:rsidRPr="00DC0387">
        <w:rPr>
          <w:szCs w:val="22"/>
          <w:lang w:val="fr-FR"/>
        </w:rPr>
        <w:t>’</w:t>
      </w:r>
      <w:r w:rsidR="00A53D93" w:rsidRPr="00DC0387">
        <w:rPr>
          <w:szCs w:val="22"/>
          <w:lang w:val="fr-FR"/>
        </w:rPr>
        <w:t>enregistrement attribué à 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 xml:space="preserve">extension de protection </w:t>
      </w:r>
      <w:r w:rsidR="00676EB5" w:rsidRPr="00DC0387">
        <w:rPr>
          <w:szCs w:val="22"/>
          <w:lang w:val="fr-FR"/>
        </w:rPr>
        <w:t xml:space="preserve">qui a été </w:t>
      </w:r>
      <w:r w:rsidR="004B3FAB" w:rsidRPr="00DC0387">
        <w:rPr>
          <w:szCs w:val="22"/>
          <w:lang w:val="fr-FR"/>
        </w:rPr>
        <w:t>octroyée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A53D93" w:rsidRPr="00DC0387">
        <w:rPr>
          <w:szCs w:val="22"/>
          <w:lang w:val="fr-FR"/>
        </w:rPr>
        <w:t>ate de l</w:t>
      </w:r>
      <w:r w:rsidR="002F5253" w:rsidRPr="00DC0387">
        <w:rPr>
          <w:szCs w:val="22"/>
          <w:lang w:val="fr-FR"/>
        </w:rPr>
        <w:t>’</w:t>
      </w:r>
      <w:r w:rsidR="00A53D93" w:rsidRPr="00DC0387">
        <w:rPr>
          <w:szCs w:val="22"/>
          <w:lang w:val="fr-FR"/>
        </w:rPr>
        <w:t>enregistrement de</w:t>
      </w:r>
      <w:r w:rsidR="00236164" w:rsidRPr="00DC0387">
        <w:rPr>
          <w:szCs w:val="22"/>
          <w:lang w:val="fr-FR"/>
        </w:rPr>
        <w:t xml:space="preserve"> </w:t>
      </w:r>
      <w:r w:rsidR="004B3FAB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  <w:r w:rsidR="00A53D93" w:rsidRPr="00DC0387">
        <w:rPr>
          <w:szCs w:val="22"/>
          <w:lang w:val="fr-FR"/>
        </w:rPr>
        <w:t xml:space="preserve"> </w:t>
      </w:r>
      <w:r w:rsidR="00676EB5" w:rsidRPr="00DC0387">
        <w:rPr>
          <w:szCs w:val="22"/>
          <w:lang w:val="fr-FR"/>
        </w:rPr>
        <w:t xml:space="preserve">qui a été </w:t>
      </w:r>
      <w:r w:rsidR="004B3FAB" w:rsidRPr="00DC0387">
        <w:rPr>
          <w:szCs w:val="22"/>
          <w:lang w:val="fr-FR"/>
        </w:rPr>
        <w:t>octroyée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A53D93" w:rsidRPr="00DC0387">
        <w:rPr>
          <w:szCs w:val="22"/>
          <w:lang w:val="fr-FR"/>
        </w:rPr>
        <w:t>om et adresse du titulaire de</w:t>
      </w:r>
      <w:r w:rsidR="00236164" w:rsidRPr="00DC0387">
        <w:rPr>
          <w:szCs w:val="22"/>
          <w:lang w:val="fr-FR"/>
        </w:rPr>
        <w:t xml:space="preserve"> </w:t>
      </w:r>
      <w:r w:rsidR="004B3FAB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A53D93" w:rsidRPr="00DC0387">
        <w:rPr>
          <w:szCs w:val="22"/>
          <w:lang w:val="fr-FR"/>
        </w:rPr>
        <w:t xml:space="preserve">uméro </w:t>
      </w:r>
      <w:r w:rsidR="00676EB5" w:rsidRPr="00DC0387">
        <w:rPr>
          <w:szCs w:val="22"/>
          <w:lang w:val="fr-FR"/>
        </w:rPr>
        <w:t>du</w:t>
      </w:r>
      <w:r w:rsidR="00A53D93" w:rsidRPr="00DC0387">
        <w:rPr>
          <w:szCs w:val="22"/>
          <w:lang w:val="fr-FR"/>
        </w:rPr>
        <w:t xml:space="preserve"> brevet de base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</w:t>
      </w:r>
      <w:r w:rsidR="00A53D93" w:rsidRPr="00DC0387">
        <w:rPr>
          <w:szCs w:val="22"/>
          <w:lang w:val="fr-FR"/>
        </w:rPr>
        <w:t>itre de l</w:t>
      </w:r>
      <w:r w:rsidR="002F5253" w:rsidRPr="00DC0387">
        <w:rPr>
          <w:szCs w:val="22"/>
          <w:lang w:val="fr-FR"/>
        </w:rPr>
        <w:t>’</w:t>
      </w:r>
      <w:r w:rsidR="00A53D93" w:rsidRPr="00DC0387">
        <w:rPr>
          <w:szCs w:val="22"/>
          <w:lang w:val="fr-FR"/>
        </w:rPr>
        <w:t>invention</w:t>
      </w:r>
    </w:p>
    <w:p w:rsidR="002376FB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A53D93" w:rsidRPr="00DC0387">
        <w:rPr>
          <w:szCs w:val="22"/>
          <w:lang w:val="fr-FR"/>
        </w:rPr>
        <w:t>om du produit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A53D93" w:rsidRPr="00DC0387">
        <w:rPr>
          <w:szCs w:val="22"/>
          <w:lang w:val="fr-FR"/>
        </w:rPr>
        <w:t>étails de l</w:t>
      </w:r>
      <w:r w:rsidR="002F5253" w:rsidRPr="00DC0387">
        <w:rPr>
          <w:szCs w:val="22"/>
          <w:lang w:val="fr-FR"/>
        </w:rPr>
        <w:t>’</w:t>
      </w:r>
      <w:r w:rsidR="00A53D93" w:rsidRPr="00DC0387">
        <w:rPr>
          <w:szCs w:val="22"/>
          <w:lang w:val="fr-FR"/>
        </w:rPr>
        <w:t>autorisation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A53D93" w:rsidRPr="00DC0387">
        <w:rPr>
          <w:szCs w:val="22"/>
          <w:lang w:val="fr-FR"/>
        </w:rPr>
        <w:t>ate de ladite autorisation</w:t>
      </w:r>
    </w:p>
    <w:p w:rsidR="00236164" w:rsidRPr="00DC0387" w:rsidRDefault="00A01D3D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A53D93" w:rsidRPr="00DC0387">
        <w:rPr>
          <w:szCs w:val="22"/>
          <w:lang w:val="fr-FR"/>
        </w:rPr>
        <w:t>urée de</w:t>
      </w:r>
      <w:r w:rsidR="00236164" w:rsidRPr="00DC0387">
        <w:rPr>
          <w:szCs w:val="22"/>
          <w:lang w:val="fr-FR"/>
        </w:rPr>
        <w:t xml:space="preserve"> </w:t>
      </w:r>
      <w:r w:rsidR="00A53D93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</w:p>
    <w:p w:rsidR="00236164" w:rsidRPr="00133847" w:rsidRDefault="00A01D3D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9356"/>
        </w:tabs>
        <w:spacing w:after="220"/>
        <w:ind w:left="113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A53D93" w:rsidRPr="00DC0387">
        <w:rPr>
          <w:szCs w:val="22"/>
          <w:lang w:val="fr-FR"/>
        </w:rPr>
        <w:t>utres éléments</w:t>
      </w:r>
      <w:r w:rsidR="007232EF" w:rsidRPr="00DC0387">
        <w:rPr>
          <w:szCs w:val="22"/>
          <w:lang w:val="fr-FR"/>
        </w:rPr>
        <w:t xml:space="preserve">, </w:t>
      </w:r>
      <w:r w:rsidR="00D80CFC" w:rsidRPr="00DC0387">
        <w:rPr>
          <w:szCs w:val="22"/>
          <w:lang w:val="fr-FR"/>
        </w:rPr>
        <w:t>p. </w:t>
      </w:r>
      <w:r w:rsidR="00A53D93" w:rsidRPr="00DC0387">
        <w:rPr>
          <w:szCs w:val="22"/>
          <w:lang w:val="fr-FR"/>
        </w:rPr>
        <w:t>ex.</w:t>
      </w:r>
      <w:r w:rsidR="00D80CFC" w:rsidRPr="00DC0387">
        <w:rPr>
          <w:szCs w:val="22"/>
          <w:lang w:val="fr-FR"/>
        </w:rPr>
        <w:t> </w:t>
      </w:r>
      <w:r w:rsidR="00A53D93" w:rsidRPr="00DC0387">
        <w:rPr>
          <w:szCs w:val="22"/>
          <w:lang w:val="fr-FR"/>
        </w:rPr>
        <w:t>l</w:t>
      </w:r>
      <w:r w:rsidR="0031455A">
        <w:rPr>
          <w:szCs w:val="22"/>
          <w:lang w:val="fr-FR"/>
        </w:rPr>
        <w:t>e</w:t>
      </w:r>
      <w:r w:rsidR="00A53D93" w:rsidRPr="00DC0387">
        <w:rPr>
          <w:szCs w:val="22"/>
          <w:lang w:val="fr-FR"/>
        </w:rPr>
        <w:t xml:space="preserve"> </w:t>
      </w:r>
      <w:r w:rsidR="0031455A">
        <w:rPr>
          <w:szCs w:val="22"/>
          <w:lang w:val="fr-FR"/>
        </w:rPr>
        <w:t>classement</w:t>
      </w:r>
      <w:r w:rsidR="00A53D93" w:rsidRPr="00DC0387">
        <w:rPr>
          <w:szCs w:val="22"/>
          <w:lang w:val="fr-FR"/>
        </w:rPr>
        <w:t xml:space="preserve"> du brevet</w:t>
      </w:r>
      <w:r w:rsidR="007232EF" w:rsidRPr="00DC0387">
        <w:rPr>
          <w:szCs w:val="22"/>
          <w:lang w:val="fr-FR"/>
        </w:rPr>
        <w:t xml:space="preserve"> </w:t>
      </w:r>
      <w:r w:rsidR="00236164" w:rsidRPr="00DC0387">
        <w:rPr>
          <w:szCs w:val="22"/>
          <w:lang w:val="fr-FR"/>
        </w:rPr>
        <w:t>(</w:t>
      </w:r>
      <w:r w:rsidR="00A53D93" w:rsidRPr="00DC0387">
        <w:rPr>
          <w:szCs w:val="22"/>
          <w:lang w:val="fr-FR"/>
        </w:rPr>
        <w:t>veuillez préciser</w:t>
      </w:r>
      <w:r w:rsidR="00236164" w:rsidRPr="00DC0387">
        <w:rPr>
          <w:szCs w:val="22"/>
          <w:lang w:val="fr-FR"/>
        </w:rPr>
        <w:t>)</w:t>
      </w:r>
      <w:r w:rsidR="002F5253" w:rsidRPr="00DC0387">
        <w:rPr>
          <w:szCs w:val="22"/>
          <w:lang w:val="fr-FR"/>
        </w:rPr>
        <w:t> :</w:t>
      </w:r>
      <w:r w:rsidR="007232EF" w:rsidRPr="00133847">
        <w:rPr>
          <w:szCs w:val="22"/>
          <w:u w:val="single"/>
          <w:lang w:val="fr-FR"/>
        </w:rPr>
        <w:tab/>
      </w:r>
    </w:p>
    <w:p w:rsidR="00F227FF" w:rsidRPr="00DC0387" w:rsidRDefault="00A53D93" w:rsidP="00A23D6B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 xml:space="preserve">Si les </w:t>
      </w:r>
      <w:r w:rsidR="008B764A" w:rsidRPr="00DC0387">
        <w:rPr>
          <w:lang w:val="fr-FR"/>
        </w:rPr>
        <w:t>données publiées</w:t>
      </w:r>
      <w:r w:rsidRPr="00DC0387">
        <w:rPr>
          <w:lang w:val="fr-FR"/>
        </w:rPr>
        <w:t xml:space="preserve"> varient selon les produits indiqués à</w:t>
      </w:r>
      <w:r w:rsidR="002F5253" w:rsidRPr="00DC0387">
        <w:rPr>
          <w:lang w:val="fr-FR"/>
        </w:rPr>
        <w:t xml:space="preserve"> la QUE</w:t>
      </w:r>
      <w:r w:rsidR="00F227FF" w:rsidRPr="00DC0387">
        <w:rPr>
          <w:lang w:val="fr-FR"/>
        </w:rPr>
        <w:t xml:space="preserve">STION </w:t>
      </w:r>
      <w:r w:rsidR="008B764A" w:rsidRPr="00DC0387">
        <w:rPr>
          <w:lang w:val="fr-FR"/>
        </w:rPr>
        <w:t>N°</w:t>
      </w:r>
      <w:r w:rsidR="00A01D3D">
        <w:rPr>
          <w:lang w:val="fr-FR"/>
        </w:rPr>
        <w:t> 3</w:t>
      </w:r>
      <w:r w:rsidR="00F227FF" w:rsidRPr="00DC0387">
        <w:rPr>
          <w:lang w:val="fr-FR"/>
        </w:rPr>
        <w:t xml:space="preserve">, </w:t>
      </w:r>
      <w:r w:rsidRPr="00DC0387">
        <w:rPr>
          <w:lang w:val="fr-FR"/>
        </w:rPr>
        <w:t xml:space="preserve">veuillez </w:t>
      </w:r>
      <w:r w:rsidR="008B764A" w:rsidRPr="00DC0387">
        <w:rPr>
          <w:lang w:val="fr-FR"/>
        </w:rPr>
        <w:t xml:space="preserve">toutes </w:t>
      </w:r>
      <w:r w:rsidRPr="00DC0387">
        <w:rPr>
          <w:lang w:val="fr-FR"/>
        </w:rPr>
        <w:t>les décrire ci</w:t>
      </w:r>
      <w:r w:rsidR="00A01D3D">
        <w:rPr>
          <w:lang w:val="fr-FR"/>
        </w:rPr>
        <w:noBreakHyphen/>
      </w:r>
      <w:r w:rsidRPr="00DC0387">
        <w:rPr>
          <w:lang w:val="fr-FR"/>
        </w:rPr>
        <w:t>dessous</w:t>
      </w:r>
      <w:r w:rsidR="002F5253" w:rsidRPr="00DC0387">
        <w:rPr>
          <w:lang w:val="fr-FR"/>
        </w:rPr>
        <w:t> :</w:t>
      </w:r>
    </w:p>
    <w:p w:rsidR="00133847" w:rsidRPr="00DC0387" w:rsidRDefault="00133847" w:rsidP="008A3A35">
      <w:pPr>
        <w:shd w:val="clear" w:color="auto" w:fill="FFFFFF"/>
        <w:tabs>
          <w:tab w:val="right" w:pos="5103"/>
        </w:tabs>
        <w:spacing w:after="220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133847" w:rsidRPr="00DC0387" w:rsidRDefault="00133847" w:rsidP="00A23D6B">
      <w:pPr>
        <w:shd w:val="clear" w:color="auto" w:fill="FFFFFF"/>
        <w:tabs>
          <w:tab w:val="right" w:pos="5103"/>
        </w:tabs>
        <w:spacing w:after="340"/>
        <w:rPr>
          <w:lang w:val="fr-FR"/>
        </w:rPr>
      </w:pPr>
      <w:r w:rsidRPr="00ED7FF5">
        <w:rPr>
          <w:szCs w:val="22"/>
          <w:lang w:val="fr-FR"/>
        </w:rPr>
        <w:t>Observations</w:t>
      </w:r>
      <w:r w:rsidRPr="00DC0387">
        <w:rPr>
          <w:lang w:val="fr-FR"/>
        </w:rPr>
        <w:t> :</w:t>
      </w:r>
      <w:r w:rsidRPr="00DC0387">
        <w:rPr>
          <w:u w:val="single"/>
          <w:lang w:val="fr-FR"/>
        </w:rPr>
        <w:tab/>
      </w:r>
    </w:p>
    <w:p w:rsidR="00A23D6B" w:rsidRDefault="00A23D6B">
      <w:pPr>
        <w:rPr>
          <w:lang w:val="fr-FR"/>
        </w:rPr>
      </w:pPr>
      <w:r>
        <w:rPr>
          <w:lang w:val="fr-FR"/>
        </w:rPr>
        <w:br w:type="page"/>
      </w:r>
    </w:p>
    <w:p w:rsidR="00E93B6B" w:rsidRDefault="007504C7" w:rsidP="00A23D6B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lastRenderedPageBreak/>
        <w:t xml:space="preserve">QUESTION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1</w:t>
      </w:r>
      <w:r w:rsidRPr="00DC0387">
        <w:rPr>
          <w:lang w:val="fr-FR"/>
        </w:rPr>
        <w:t>0</w:t>
      </w:r>
    </w:p>
    <w:p w:rsidR="00236164" w:rsidRPr="00DC0387" w:rsidRDefault="00855F36" w:rsidP="00A23D6B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>Sous quelle forme</w:t>
      </w:r>
      <w:r w:rsidR="00A53D93" w:rsidRPr="00DC0387">
        <w:rPr>
          <w:lang w:val="fr-FR"/>
        </w:rPr>
        <w:t xml:space="preserve"> votre office ou organisation procède ou a l</w:t>
      </w:r>
      <w:r w:rsidR="002F5253" w:rsidRPr="00DC0387">
        <w:rPr>
          <w:lang w:val="fr-FR"/>
        </w:rPr>
        <w:t>’</w:t>
      </w:r>
      <w:r w:rsidR="00A53D93" w:rsidRPr="00DC0387">
        <w:rPr>
          <w:lang w:val="fr-FR"/>
        </w:rPr>
        <w:t xml:space="preserve">intention de procéder aux publications </w:t>
      </w:r>
      <w:r w:rsidR="0031455A">
        <w:rPr>
          <w:lang w:val="fr-FR"/>
        </w:rPr>
        <w:t>visées aux</w:t>
      </w:r>
      <w:r w:rsidR="002F5253" w:rsidRPr="00DC0387">
        <w:rPr>
          <w:lang w:val="fr-FR"/>
        </w:rPr>
        <w:t> QUE</w:t>
      </w:r>
      <w:r w:rsidR="007232EF" w:rsidRPr="00DC0387">
        <w:rPr>
          <w:lang w:val="fr-FR"/>
        </w:rPr>
        <w:t xml:space="preserve">STIONS </w:t>
      </w:r>
      <w:r w:rsidR="008B764A" w:rsidRPr="00DC0387">
        <w:rPr>
          <w:lang w:val="fr-FR"/>
        </w:rPr>
        <w:t>N</w:t>
      </w:r>
      <w:r w:rsidR="0031455A" w:rsidRPr="0031455A">
        <w:rPr>
          <w:vertAlign w:val="superscript"/>
          <w:lang w:val="fr-FR"/>
        </w:rPr>
        <w:t>OS</w:t>
      </w:r>
      <w:r w:rsidR="006858C5" w:rsidRPr="006858C5">
        <w:rPr>
          <w:lang w:val="fr-FR"/>
        </w:rPr>
        <w:t> </w:t>
      </w:r>
      <w:r w:rsidR="00A01D3D">
        <w:rPr>
          <w:lang w:val="fr-FR"/>
        </w:rPr>
        <w:t>6</w:t>
      </w:r>
      <w:r w:rsidR="00236164" w:rsidRPr="00DC0387">
        <w:rPr>
          <w:lang w:val="fr-FR"/>
        </w:rPr>
        <w:t> </w:t>
      </w:r>
      <w:r w:rsidR="00A53D93" w:rsidRPr="00DC0387">
        <w:rPr>
          <w:lang w:val="fr-FR"/>
        </w:rPr>
        <w:t>et</w:t>
      </w:r>
      <w:r w:rsidR="00A01D3D">
        <w:rPr>
          <w:lang w:val="fr-FR"/>
        </w:rPr>
        <w:t> 8</w:t>
      </w:r>
      <w:r w:rsidR="002F5253" w:rsidRPr="00DC0387">
        <w:rPr>
          <w:lang w:val="fr-FR"/>
        </w:rPr>
        <w:t>?</w:t>
      </w:r>
    </w:p>
    <w:p w:rsidR="00236164" w:rsidRPr="00DC0387" w:rsidRDefault="00683E34" w:rsidP="00B83856">
      <w:pPr>
        <w:pStyle w:val="ListParagraph"/>
        <w:numPr>
          <w:ilvl w:val="0"/>
          <w:numId w:val="2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En ce qui concerne les</w:t>
      </w:r>
      <w:r w:rsidR="00A53D93" w:rsidRPr="00DC0387">
        <w:rPr>
          <w:szCs w:val="22"/>
          <w:lang w:val="fr-FR"/>
        </w:rPr>
        <w:t xml:space="preserve"> demandes</w:t>
      </w:r>
      <w:r w:rsidR="00236164" w:rsidRPr="00DC0387">
        <w:rPr>
          <w:szCs w:val="22"/>
          <w:lang w:val="fr-FR"/>
        </w:rPr>
        <w:t xml:space="preserve"> </w:t>
      </w:r>
      <w:r w:rsidR="00A53D93" w:rsidRPr="00DC0387">
        <w:rPr>
          <w:szCs w:val="22"/>
          <w:lang w:val="fr-FR"/>
        </w:rPr>
        <w:t>d</w:t>
      </w:r>
      <w:r w:rsidR="002F5253" w:rsidRPr="00DC0387">
        <w:rPr>
          <w:szCs w:val="22"/>
          <w:lang w:val="fr-FR"/>
        </w:rPr>
        <w:t>’</w:t>
      </w:r>
      <w:r w:rsidR="00855F36" w:rsidRPr="00DC0387">
        <w:rPr>
          <w:szCs w:val="22"/>
          <w:lang w:val="fr-FR"/>
        </w:rPr>
        <w:t>extension</w:t>
      </w:r>
      <w:r w:rsidR="004B3FAB" w:rsidRPr="00DC0387">
        <w:rPr>
          <w:szCs w:val="22"/>
          <w:lang w:val="fr-FR"/>
        </w:rPr>
        <w:t xml:space="preserve"> de protection des actifs de propriété industrielle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A53D93" w:rsidRPr="00DC0387">
        <w:rPr>
          <w:szCs w:val="22"/>
          <w:lang w:val="fr-FR"/>
        </w:rPr>
        <w:t>ans un bulletin officiel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683E34" w:rsidRPr="00DC0387">
        <w:rPr>
          <w:szCs w:val="22"/>
          <w:lang w:val="fr-FR"/>
        </w:rPr>
        <w:t>n publiant la demande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683E34" w:rsidRPr="00DC0387">
        <w:rPr>
          <w:szCs w:val="22"/>
          <w:lang w:val="fr-FR"/>
        </w:rPr>
        <w:t xml:space="preserve">n mettant la demande à </w:t>
      </w:r>
      <w:r w:rsidR="008B764A" w:rsidRPr="00DC0387">
        <w:rPr>
          <w:szCs w:val="22"/>
          <w:lang w:val="fr-FR"/>
        </w:rPr>
        <w:t xml:space="preserve">la </w:t>
      </w:r>
      <w:r w:rsidR="00683E34" w:rsidRPr="00DC0387">
        <w:rPr>
          <w:szCs w:val="22"/>
          <w:lang w:val="fr-FR"/>
        </w:rPr>
        <w:t>disposition du public pour consultation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683E34" w:rsidRPr="00DC0387">
        <w:rPr>
          <w:szCs w:val="22"/>
          <w:lang w:val="fr-FR"/>
        </w:rPr>
        <w:t>u moyen de bases de données accessibles en ligne (ou du site</w:t>
      </w:r>
      <w:r w:rsidR="00D80CFC" w:rsidRPr="00DC0387">
        <w:rPr>
          <w:szCs w:val="22"/>
          <w:lang w:val="fr-FR"/>
        </w:rPr>
        <w:t> </w:t>
      </w:r>
      <w:r w:rsidR="00683E34" w:rsidRPr="00DC0387">
        <w:rPr>
          <w:szCs w:val="22"/>
          <w:lang w:val="fr-FR"/>
        </w:rPr>
        <w:t>Web de l</w:t>
      </w:r>
      <w:r w:rsidR="002F5253" w:rsidRPr="00DC0387">
        <w:rPr>
          <w:szCs w:val="22"/>
          <w:lang w:val="fr-FR"/>
        </w:rPr>
        <w:t>’</w:t>
      </w:r>
      <w:r w:rsidR="00683E34" w:rsidRPr="00DC0387">
        <w:rPr>
          <w:szCs w:val="22"/>
          <w:lang w:val="fr-FR"/>
        </w:rPr>
        <w:t>office ou de l</w:t>
      </w:r>
      <w:r w:rsidR="002F5253" w:rsidRPr="00DC0387">
        <w:rPr>
          <w:szCs w:val="22"/>
          <w:lang w:val="fr-FR"/>
        </w:rPr>
        <w:t>’</w:t>
      </w:r>
      <w:r w:rsidR="00683E34" w:rsidRPr="00DC0387">
        <w:rPr>
          <w:szCs w:val="22"/>
          <w:lang w:val="fr-FR"/>
        </w:rPr>
        <w:t>organisation)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683E34" w:rsidRPr="00DC0387">
        <w:rPr>
          <w:szCs w:val="22"/>
          <w:lang w:val="fr-FR"/>
        </w:rPr>
        <w:t>n remettant une copie sur demande</w:t>
      </w:r>
    </w:p>
    <w:p w:rsidR="007232EF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7371"/>
        </w:tabs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683E34" w:rsidRPr="00DC0387">
        <w:rPr>
          <w:szCs w:val="22"/>
          <w:lang w:val="fr-FR"/>
        </w:rPr>
        <w:t>utre (veuillez préciser</w:t>
      </w:r>
      <w:r w:rsidR="007232EF" w:rsidRPr="00DC0387">
        <w:rPr>
          <w:szCs w:val="22"/>
          <w:lang w:val="fr-FR"/>
        </w:rPr>
        <w:t>)</w:t>
      </w:r>
      <w:r w:rsidR="003A08E1">
        <w:rPr>
          <w:szCs w:val="22"/>
          <w:lang w:val="fr-FR"/>
        </w:rPr>
        <w:t> :</w:t>
      </w:r>
      <w:r w:rsidR="00133847" w:rsidRPr="00133847">
        <w:rPr>
          <w:szCs w:val="22"/>
          <w:u w:val="single"/>
          <w:lang w:val="fr-FR"/>
        </w:rPr>
        <w:tab/>
      </w:r>
    </w:p>
    <w:p w:rsidR="00F227FF" w:rsidRPr="00DC0387" w:rsidRDefault="00683E34" w:rsidP="00B83856">
      <w:pPr>
        <w:pStyle w:val="ONUMFS"/>
        <w:numPr>
          <w:ilvl w:val="0"/>
          <w:numId w:val="0"/>
        </w:numPr>
        <w:tabs>
          <w:tab w:val="right" w:pos="9356"/>
        </w:tabs>
        <w:ind w:left="1134"/>
        <w:rPr>
          <w:lang w:val="fr-FR"/>
        </w:rPr>
      </w:pPr>
      <w:r w:rsidRPr="00DC0387">
        <w:rPr>
          <w:lang w:val="fr-FR"/>
        </w:rPr>
        <w:t xml:space="preserve">Quel est le </w:t>
      </w:r>
      <w:r w:rsidR="0031455A">
        <w:rPr>
          <w:lang w:val="fr-FR"/>
        </w:rPr>
        <w:t>délai</w:t>
      </w:r>
      <w:r w:rsidRPr="00DC0387">
        <w:rPr>
          <w:lang w:val="fr-FR"/>
        </w:rPr>
        <w:t xml:space="preserve"> prévu pour la publication de cette information</w:t>
      </w:r>
      <w:r w:rsidR="002F5253" w:rsidRPr="00DC0387">
        <w:rPr>
          <w:lang w:val="fr-FR"/>
        </w:rPr>
        <w:t>?</w:t>
      </w:r>
      <w:r w:rsidR="00F227FF" w:rsidRPr="00DC0387">
        <w:rPr>
          <w:u w:val="single"/>
          <w:lang w:val="fr-FR"/>
        </w:rPr>
        <w:tab/>
      </w:r>
    </w:p>
    <w:p w:rsidR="00F227FF" w:rsidRPr="00DC0387" w:rsidRDefault="00683E34" w:rsidP="00B8385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C0387">
        <w:rPr>
          <w:lang w:val="fr-FR"/>
        </w:rPr>
        <w:t xml:space="preserve">Si les </w:t>
      </w:r>
      <w:r w:rsidR="00855F36" w:rsidRPr="00DC0387">
        <w:rPr>
          <w:lang w:val="fr-FR"/>
        </w:rPr>
        <w:t>pratiques</w:t>
      </w:r>
      <w:r w:rsidRPr="00DC0387">
        <w:rPr>
          <w:lang w:val="fr-FR"/>
        </w:rPr>
        <w:t xml:space="preserve"> varient selon les produits indiqués à</w:t>
      </w:r>
      <w:r w:rsidR="002F5253" w:rsidRPr="00DC0387">
        <w:rPr>
          <w:lang w:val="fr-FR"/>
        </w:rPr>
        <w:t xml:space="preserve"> la QUE</w:t>
      </w:r>
      <w:r w:rsidRPr="00DC0387">
        <w:rPr>
          <w:lang w:val="fr-FR"/>
        </w:rPr>
        <w:t xml:space="preserve">STION </w:t>
      </w:r>
      <w:r w:rsidR="008B764A" w:rsidRPr="00DC0387">
        <w:rPr>
          <w:lang w:val="fr-FR"/>
        </w:rPr>
        <w:t>N°</w:t>
      </w:r>
      <w:r w:rsidR="00A01D3D">
        <w:rPr>
          <w:lang w:val="fr-FR"/>
        </w:rPr>
        <w:t> 3</w:t>
      </w:r>
      <w:r w:rsidRPr="00DC0387">
        <w:rPr>
          <w:lang w:val="fr-FR"/>
        </w:rPr>
        <w:t xml:space="preserve">, veuillez </w:t>
      </w:r>
      <w:r w:rsidR="008B764A" w:rsidRPr="00DC0387">
        <w:rPr>
          <w:lang w:val="fr-FR"/>
        </w:rPr>
        <w:t xml:space="preserve">toutes </w:t>
      </w:r>
      <w:r w:rsidRPr="00DC0387">
        <w:rPr>
          <w:lang w:val="fr-FR"/>
        </w:rPr>
        <w:t>les décrire ci</w:t>
      </w:r>
      <w:r w:rsidR="00A01D3D">
        <w:rPr>
          <w:lang w:val="fr-FR"/>
        </w:rPr>
        <w:noBreakHyphen/>
      </w:r>
      <w:r w:rsidRPr="00DC0387">
        <w:rPr>
          <w:lang w:val="fr-FR"/>
        </w:rPr>
        <w:t>dessous</w:t>
      </w:r>
      <w:r w:rsidR="002F5253" w:rsidRPr="00DC0387">
        <w:rPr>
          <w:lang w:val="fr-FR"/>
        </w:rPr>
        <w:t> :</w:t>
      </w:r>
    </w:p>
    <w:p w:rsidR="005F44A9" w:rsidRPr="00DC0387" w:rsidRDefault="005F44A9" w:rsidP="00A23D6B">
      <w:pPr>
        <w:shd w:val="clear" w:color="auto" w:fill="FFFFFF"/>
        <w:tabs>
          <w:tab w:val="right" w:pos="5103"/>
        </w:tabs>
        <w:spacing w:after="220"/>
        <w:ind w:left="1134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236164" w:rsidRPr="00DC0387" w:rsidRDefault="00683E34" w:rsidP="00B83856">
      <w:pPr>
        <w:pStyle w:val="ListParagraph"/>
        <w:numPr>
          <w:ilvl w:val="0"/>
          <w:numId w:val="2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 xml:space="preserve">En ce qui concerne les </w:t>
      </w:r>
      <w:r w:rsidR="004B3FAB" w:rsidRPr="00DC0387">
        <w:rPr>
          <w:szCs w:val="22"/>
          <w:lang w:val="fr-FR"/>
        </w:rPr>
        <w:t>extensions de protection des actifs de propriété industrielle</w:t>
      </w:r>
      <w:r w:rsidRPr="00DC0387">
        <w:rPr>
          <w:szCs w:val="22"/>
          <w:lang w:val="fr-FR"/>
        </w:rPr>
        <w:t xml:space="preserve"> </w:t>
      </w:r>
      <w:r w:rsidR="00855F36" w:rsidRPr="00DC0387">
        <w:rPr>
          <w:szCs w:val="22"/>
          <w:lang w:val="fr-FR"/>
        </w:rPr>
        <w:t xml:space="preserve">qui ont été </w:t>
      </w:r>
      <w:r w:rsidR="004B3FAB" w:rsidRPr="00DC0387">
        <w:rPr>
          <w:szCs w:val="22"/>
          <w:lang w:val="fr-FR"/>
        </w:rPr>
        <w:t>octroyées</w:t>
      </w:r>
    </w:p>
    <w:p w:rsidR="00683E3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683E34" w:rsidRPr="00DC0387">
        <w:rPr>
          <w:szCs w:val="22"/>
          <w:lang w:val="fr-FR"/>
        </w:rPr>
        <w:t>ans un bulletin officiel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683E34" w:rsidRPr="00DC0387">
        <w:rPr>
          <w:szCs w:val="22"/>
          <w:lang w:val="fr-FR"/>
        </w:rPr>
        <w:t>n publiant</w:t>
      </w:r>
      <w:r w:rsidR="00236164" w:rsidRPr="00DC0387">
        <w:rPr>
          <w:szCs w:val="22"/>
          <w:lang w:val="fr-FR"/>
        </w:rPr>
        <w:t xml:space="preserve"> </w:t>
      </w:r>
      <w:r w:rsidR="00683E34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DC0B89" w:rsidRPr="00DC0387">
        <w:rPr>
          <w:szCs w:val="22"/>
          <w:lang w:val="fr-FR"/>
        </w:rPr>
        <w:t xml:space="preserve">n mettant </w:t>
      </w:r>
      <w:r w:rsidR="004B3FAB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  <w:r w:rsidR="00DC0B89" w:rsidRPr="00DC0387">
        <w:rPr>
          <w:szCs w:val="22"/>
          <w:lang w:val="fr-FR"/>
        </w:rPr>
        <w:t xml:space="preserve"> à la disposition du public pour consultation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DC0B89" w:rsidRPr="00DC0387">
        <w:rPr>
          <w:szCs w:val="22"/>
          <w:lang w:val="fr-FR"/>
        </w:rPr>
        <w:t>u moyen de bases de données accessibles en ligne (ou du site</w:t>
      </w:r>
      <w:r w:rsidR="00D80CFC" w:rsidRPr="00DC0387">
        <w:rPr>
          <w:szCs w:val="22"/>
          <w:lang w:val="fr-FR"/>
        </w:rPr>
        <w:t> </w:t>
      </w:r>
      <w:r w:rsidR="00DC0B89" w:rsidRPr="00DC0387">
        <w:rPr>
          <w:szCs w:val="22"/>
          <w:lang w:val="fr-FR"/>
        </w:rPr>
        <w:t>Web de l</w:t>
      </w:r>
      <w:r w:rsidR="002F5253" w:rsidRPr="00DC0387">
        <w:rPr>
          <w:szCs w:val="22"/>
          <w:lang w:val="fr-FR"/>
        </w:rPr>
        <w:t>’</w:t>
      </w:r>
      <w:r w:rsidR="00DC0B89" w:rsidRPr="00DC0387">
        <w:rPr>
          <w:szCs w:val="22"/>
          <w:lang w:val="fr-FR"/>
        </w:rPr>
        <w:t>office ou de l</w:t>
      </w:r>
      <w:r w:rsidR="002F5253" w:rsidRPr="00DC0387">
        <w:rPr>
          <w:szCs w:val="22"/>
          <w:lang w:val="fr-FR"/>
        </w:rPr>
        <w:t>’</w:t>
      </w:r>
      <w:r w:rsidR="00DC0B89" w:rsidRPr="00DC0387">
        <w:rPr>
          <w:szCs w:val="22"/>
          <w:lang w:val="fr-FR"/>
        </w:rPr>
        <w:t>organisation)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e</w:t>
      </w:r>
      <w:r w:rsidR="00DC0B89" w:rsidRPr="00DC0387">
        <w:rPr>
          <w:szCs w:val="22"/>
          <w:lang w:val="fr-FR"/>
        </w:rPr>
        <w:t xml:space="preserve">n remettant une copie de </w:t>
      </w:r>
      <w:r w:rsidR="004B3FAB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  <w:r w:rsidR="00DC0B89" w:rsidRPr="00DC0387">
        <w:rPr>
          <w:szCs w:val="22"/>
          <w:lang w:val="fr-FR"/>
        </w:rPr>
        <w:t xml:space="preserve"> sur demande</w:t>
      </w:r>
    </w:p>
    <w:p w:rsidR="009F5921" w:rsidRPr="005F44A9" w:rsidRDefault="00A113BF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7371"/>
        </w:tabs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</w:t>
      </w:r>
      <w:r w:rsidR="00DC0B89" w:rsidRPr="00DC0387">
        <w:rPr>
          <w:szCs w:val="22"/>
          <w:lang w:val="fr-FR"/>
        </w:rPr>
        <w:t>utre (veuillez préciser</w:t>
      </w:r>
      <w:r w:rsidR="007232EF" w:rsidRPr="00DC0387">
        <w:rPr>
          <w:szCs w:val="22"/>
          <w:lang w:val="fr-FR"/>
        </w:rPr>
        <w:t>)</w:t>
      </w:r>
      <w:r w:rsidR="002F5253" w:rsidRPr="00DC0387">
        <w:rPr>
          <w:szCs w:val="22"/>
          <w:lang w:val="fr-FR"/>
        </w:rPr>
        <w:t> :</w:t>
      </w:r>
      <w:r w:rsidR="007232EF" w:rsidRPr="005F44A9">
        <w:rPr>
          <w:szCs w:val="22"/>
          <w:u w:val="single"/>
          <w:lang w:val="fr-FR"/>
        </w:rPr>
        <w:tab/>
      </w:r>
    </w:p>
    <w:p w:rsidR="00207B1D" w:rsidRPr="00DC0387" w:rsidRDefault="00DC0B89" w:rsidP="00B8385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C0387">
        <w:rPr>
          <w:lang w:val="fr-FR"/>
        </w:rPr>
        <w:t xml:space="preserve">Quel est le </w:t>
      </w:r>
      <w:r w:rsidR="0031455A">
        <w:rPr>
          <w:lang w:val="fr-FR"/>
        </w:rPr>
        <w:t>délai</w:t>
      </w:r>
      <w:r w:rsidRPr="00DC0387">
        <w:rPr>
          <w:lang w:val="fr-FR"/>
        </w:rPr>
        <w:t xml:space="preserve"> prévu pour la publication de cette information</w:t>
      </w:r>
      <w:r w:rsidR="002F5253" w:rsidRPr="00DC0387">
        <w:rPr>
          <w:lang w:val="fr-FR"/>
        </w:rPr>
        <w:t>?</w:t>
      </w:r>
      <w:r w:rsidR="00267F3B" w:rsidRPr="00DC0387">
        <w:rPr>
          <w:u w:val="single"/>
          <w:lang w:val="fr-FR"/>
        </w:rPr>
        <w:tab/>
      </w:r>
      <w:r w:rsidR="00267F3B" w:rsidRPr="00DC0387">
        <w:rPr>
          <w:u w:val="single"/>
          <w:lang w:val="fr-FR"/>
        </w:rPr>
        <w:tab/>
      </w:r>
      <w:r w:rsidR="00267F3B" w:rsidRPr="00DC0387">
        <w:rPr>
          <w:u w:val="single"/>
          <w:lang w:val="fr-FR"/>
        </w:rPr>
        <w:tab/>
      </w:r>
    </w:p>
    <w:p w:rsidR="00F227FF" w:rsidRPr="00DC0387" w:rsidRDefault="00DC0B89" w:rsidP="00B8385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C0387">
        <w:rPr>
          <w:lang w:val="fr-FR"/>
        </w:rPr>
        <w:t xml:space="preserve">Si les </w:t>
      </w:r>
      <w:r w:rsidR="00855F36" w:rsidRPr="00DC0387">
        <w:rPr>
          <w:lang w:val="fr-FR"/>
        </w:rPr>
        <w:t>pratiques</w:t>
      </w:r>
      <w:r w:rsidRPr="00DC0387">
        <w:rPr>
          <w:lang w:val="fr-FR"/>
        </w:rPr>
        <w:t xml:space="preserve"> varient selon les produits indiqués à</w:t>
      </w:r>
      <w:r w:rsidR="002F5253" w:rsidRPr="00DC0387">
        <w:rPr>
          <w:lang w:val="fr-FR"/>
        </w:rPr>
        <w:t xml:space="preserve"> la QUE</w:t>
      </w:r>
      <w:r w:rsidRPr="00DC0387">
        <w:rPr>
          <w:lang w:val="fr-FR"/>
        </w:rPr>
        <w:t xml:space="preserve">STION </w:t>
      </w:r>
      <w:r w:rsidR="00855F36" w:rsidRPr="00DC0387">
        <w:rPr>
          <w:lang w:val="fr-FR"/>
        </w:rPr>
        <w:t>N°</w:t>
      </w:r>
      <w:r w:rsidR="00A01D3D">
        <w:rPr>
          <w:lang w:val="fr-FR"/>
        </w:rPr>
        <w:t> 3</w:t>
      </w:r>
      <w:r w:rsidRPr="00DC0387">
        <w:rPr>
          <w:lang w:val="fr-FR"/>
        </w:rPr>
        <w:t xml:space="preserve">, veuillez </w:t>
      </w:r>
      <w:r w:rsidR="00855F36" w:rsidRPr="00DC0387">
        <w:rPr>
          <w:lang w:val="fr-FR"/>
        </w:rPr>
        <w:t xml:space="preserve">toutes </w:t>
      </w:r>
      <w:r w:rsidRPr="00DC0387">
        <w:rPr>
          <w:lang w:val="fr-FR"/>
        </w:rPr>
        <w:t>les décrire ci</w:t>
      </w:r>
      <w:r w:rsidR="00A01D3D">
        <w:rPr>
          <w:lang w:val="fr-FR"/>
        </w:rPr>
        <w:noBreakHyphen/>
      </w:r>
      <w:r w:rsidRPr="00DC0387">
        <w:rPr>
          <w:lang w:val="fr-FR"/>
        </w:rPr>
        <w:t>dessous</w:t>
      </w:r>
      <w:r w:rsidR="002F5253" w:rsidRPr="00DC0387">
        <w:rPr>
          <w:lang w:val="fr-FR"/>
        </w:rPr>
        <w:t> :</w:t>
      </w:r>
    </w:p>
    <w:p w:rsidR="005F44A9" w:rsidRPr="00DC0387" w:rsidRDefault="005F44A9" w:rsidP="00A23D6B">
      <w:pPr>
        <w:shd w:val="clear" w:color="auto" w:fill="FFFFFF"/>
        <w:tabs>
          <w:tab w:val="right" w:pos="5103"/>
        </w:tabs>
        <w:spacing w:after="220"/>
        <w:ind w:left="1134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ab/>
      </w:r>
    </w:p>
    <w:p w:rsidR="005F44A9" w:rsidRPr="00DC0387" w:rsidRDefault="005F44A9" w:rsidP="00A23D6B">
      <w:pPr>
        <w:shd w:val="clear" w:color="auto" w:fill="FFFFFF"/>
        <w:tabs>
          <w:tab w:val="right" w:pos="5103"/>
        </w:tabs>
        <w:spacing w:after="220"/>
        <w:rPr>
          <w:lang w:val="fr-FR"/>
        </w:rPr>
      </w:pPr>
      <w:r w:rsidRPr="00ED7FF5">
        <w:rPr>
          <w:szCs w:val="22"/>
          <w:lang w:val="fr-FR"/>
        </w:rPr>
        <w:t>Observations</w:t>
      </w:r>
      <w:r w:rsidRPr="00DC0387">
        <w:rPr>
          <w:lang w:val="fr-FR"/>
        </w:rPr>
        <w:t> :</w:t>
      </w:r>
      <w:r w:rsidRPr="00DC0387">
        <w:rPr>
          <w:u w:val="single"/>
          <w:lang w:val="fr-FR"/>
        </w:rPr>
        <w:tab/>
      </w:r>
    </w:p>
    <w:p w:rsidR="00A23D6B" w:rsidRDefault="00A23D6B">
      <w:pPr>
        <w:rPr>
          <w:lang w:val="fr-FR"/>
        </w:rPr>
      </w:pPr>
      <w:r>
        <w:rPr>
          <w:lang w:val="fr-FR"/>
        </w:rPr>
        <w:br w:type="page"/>
      </w:r>
    </w:p>
    <w:p w:rsidR="00E93B6B" w:rsidRDefault="007504C7" w:rsidP="00A23D6B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lastRenderedPageBreak/>
        <w:t xml:space="preserve">QUESTION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1</w:t>
      </w:r>
      <w:r w:rsidRPr="00DC0387">
        <w:rPr>
          <w:lang w:val="fr-FR"/>
        </w:rPr>
        <w:t>1</w:t>
      </w:r>
    </w:p>
    <w:p w:rsidR="00236164" w:rsidRPr="00DC0387" w:rsidRDefault="001D3DD6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>Si votre office ou organisation fournit ou a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intention de fournir des données relatives aux </w:t>
      </w:r>
      <w:r w:rsidR="00855F36" w:rsidRPr="00DC0387">
        <w:rPr>
          <w:lang w:val="fr-FR"/>
        </w:rPr>
        <w:t xml:space="preserve">extensions de protection des actifs de propriété industrielle </w:t>
      </w:r>
      <w:r w:rsidRPr="00DC0387">
        <w:rPr>
          <w:lang w:val="fr-FR"/>
        </w:rPr>
        <w:t>dans des bases de données accessibles en ligne (internes ou commerciales), veuillez indiquer le nom et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URL de chaque base de données </w:t>
      </w:r>
      <w:r w:rsidR="00855F36" w:rsidRPr="00DC0387">
        <w:rPr>
          <w:lang w:val="fr-FR"/>
        </w:rPr>
        <w:t>et préciser</w:t>
      </w:r>
      <w:r w:rsidRPr="00DC0387">
        <w:rPr>
          <w:lang w:val="fr-FR"/>
        </w:rPr>
        <w:t xml:space="preserve"> les données bibliographiques</w:t>
      </w:r>
      <w:r w:rsidR="0031455A">
        <w:rPr>
          <w:lang w:val="fr-FR"/>
        </w:rPr>
        <w:t xml:space="preserve"> qu’elle contient</w:t>
      </w:r>
      <w:r w:rsidR="002F5253" w:rsidRPr="00DC0387">
        <w:rPr>
          <w:lang w:val="fr-FR"/>
        </w:rPr>
        <w:t> :</w:t>
      </w:r>
    </w:p>
    <w:p w:rsidR="00267F3B" w:rsidRPr="00DC0387" w:rsidRDefault="008C3A72" w:rsidP="00B8385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C0387">
        <w:rPr>
          <w:lang w:val="fr-FR"/>
        </w:rPr>
        <w:t xml:space="preserve">À </w:t>
      </w:r>
      <w:r w:rsidR="004B3FAB" w:rsidRPr="00DC0387">
        <w:rPr>
          <w:lang w:val="fr-FR"/>
        </w:rPr>
        <w:t>reproduire</w:t>
      </w:r>
      <w:r w:rsidRPr="00DC0387">
        <w:rPr>
          <w:lang w:val="fr-FR"/>
        </w:rPr>
        <w:t xml:space="preserve"> si nécessaire</w:t>
      </w:r>
      <w:r w:rsidR="002F5253" w:rsidRPr="00DC0387">
        <w:rPr>
          <w:lang w:val="fr-FR"/>
        </w:rPr>
        <w:t> :</w:t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7371"/>
        </w:tabs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n</w:t>
      </w:r>
      <w:r w:rsidR="008C3A72" w:rsidRPr="00DC0387">
        <w:rPr>
          <w:szCs w:val="22"/>
          <w:lang w:val="fr-FR"/>
        </w:rPr>
        <w:t>om de la base de données</w:t>
      </w:r>
      <w:r w:rsidR="002F5253" w:rsidRPr="00DC0387">
        <w:rPr>
          <w:szCs w:val="22"/>
          <w:lang w:val="fr-FR"/>
        </w:rPr>
        <w:t> :</w:t>
      </w:r>
      <w:r w:rsidR="00DE78F7" w:rsidRPr="005F44A9">
        <w:rPr>
          <w:szCs w:val="22"/>
          <w:u w:val="single"/>
          <w:lang w:val="fr-FR"/>
        </w:rPr>
        <w:tab/>
      </w:r>
      <w:r w:rsidR="00DE78F7" w:rsidRPr="005F44A9">
        <w:rPr>
          <w:szCs w:val="22"/>
          <w:lang w:val="fr-FR"/>
        </w:rPr>
        <w:tab/>
      </w:r>
    </w:p>
    <w:p w:rsidR="007232EF" w:rsidRPr="00DC0387" w:rsidRDefault="00267F3B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7371"/>
        </w:tabs>
        <w:spacing w:after="220"/>
        <w:ind w:left="1701"/>
        <w:contextualSpacing w:val="0"/>
        <w:rPr>
          <w:szCs w:val="22"/>
          <w:lang w:val="fr-FR"/>
        </w:rPr>
      </w:pPr>
      <w:r w:rsidRPr="00DC0387">
        <w:rPr>
          <w:szCs w:val="22"/>
          <w:lang w:val="fr-FR"/>
        </w:rPr>
        <w:t>URL</w:t>
      </w:r>
      <w:r w:rsidR="002F5253" w:rsidRPr="00DC0387">
        <w:rPr>
          <w:szCs w:val="22"/>
          <w:lang w:val="fr-FR"/>
        </w:rPr>
        <w:t> :</w:t>
      </w:r>
      <w:r w:rsidR="00DE78F7" w:rsidRPr="005F44A9">
        <w:rPr>
          <w:szCs w:val="22"/>
          <w:u w:val="single"/>
          <w:lang w:val="fr-FR"/>
        </w:rPr>
        <w:tab/>
      </w:r>
      <w:r w:rsidR="00DE78F7" w:rsidRPr="005F44A9">
        <w:rPr>
          <w:szCs w:val="22"/>
          <w:lang w:val="fr-FR"/>
        </w:rPr>
        <w:tab/>
      </w:r>
    </w:p>
    <w:p w:rsidR="00236164" w:rsidRPr="00DC0387" w:rsidRDefault="00A113BF" w:rsidP="00B83856">
      <w:pPr>
        <w:pStyle w:val="ListParagraph"/>
        <w:numPr>
          <w:ilvl w:val="0"/>
          <w:numId w:val="3"/>
        </w:numPr>
        <w:shd w:val="clear" w:color="auto" w:fill="FFFFFF"/>
        <w:tabs>
          <w:tab w:val="right" w:pos="7371"/>
        </w:tabs>
        <w:spacing w:after="220"/>
        <w:ind w:left="1701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d</w:t>
      </w:r>
      <w:r w:rsidR="008C3A72" w:rsidRPr="00DC0387">
        <w:rPr>
          <w:szCs w:val="22"/>
          <w:lang w:val="fr-FR"/>
        </w:rPr>
        <w:t>onnées bibliographiques</w:t>
      </w:r>
      <w:r w:rsidR="002F5253" w:rsidRPr="00DC0387">
        <w:rPr>
          <w:szCs w:val="22"/>
          <w:lang w:val="fr-FR"/>
        </w:rPr>
        <w:t> :</w:t>
      </w:r>
      <w:r w:rsidR="00DE78F7" w:rsidRPr="005F44A9">
        <w:rPr>
          <w:szCs w:val="22"/>
          <w:u w:val="single"/>
          <w:lang w:val="fr-FR"/>
        </w:rPr>
        <w:tab/>
      </w:r>
      <w:r w:rsidR="00DE78F7" w:rsidRPr="005F44A9">
        <w:rPr>
          <w:szCs w:val="22"/>
          <w:lang w:val="fr-FR"/>
        </w:rPr>
        <w:tab/>
      </w:r>
    </w:p>
    <w:p w:rsidR="005F44A9" w:rsidRPr="005F44A9" w:rsidRDefault="005F44A9" w:rsidP="00F162C2">
      <w:pPr>
        <w:shd w:val="clear" w:color="auto" w:fill="FFFFFF"/>
        <w:tabs>
          <w:tab w:val="right" w:pos="5103"/>
        </w:tabs>
        <w:spacing w:after="220"/>
        <w:rPr>
          <w:lang w:val="fr-FR"/>
        </w:rPr>
      </w:pPr>
      <w:r w:rsidRPr="005F44A9">
        <w:rPr>
          <w:szCs w:val="22"/>
          <w:lang w:val="fr-FR"/>
        </w:rPr>
        <w:t>Observations</w:t>
      </w:r>
      <w:r w:rsidRPr="005F44A9">
        <w:rPr>
          <w:lang w:val="fr-FR"/>
        </w:rPr>
        <w:t> :</w:t>
      </w:r>
      <w:r w:rsidRPr="005F44A9">
        <w:rPr>
          <w:u w:val="single"/>
          <w:lang w:val="fr-FR"/>
        </w:rPr>
        <w:tab/>
      </w:r>
    </w:p>
    <w:p w:rsidR="00FE5255" w:rsidRPr="00DC0387" w:rsidRDefault="00FE5255" w:rsidP="00F162C2">
      <w:pPr>
        <w:rPr>
          <w:lang w:val="fr-FR"/>
        </w:rPr>
      </w:pPr>
    </w:p>
    <w:p w:rsidR="00E93B6B" w:rsidRDefault="007504C7" w:rsidP="00F162C2">
      <w:pPr>
        <w:pStyle w:val="ONUMFS"/>
        <w:numPr>
          <w:ilvl w:val="0"/>
          <w:numId w:val="0"/>
        </w:numPr>
        <w:spacing w:after="120"/>
        <w:rPr>
          <w:lang w:val="fr-FR"/>
        </w:rPr>
      </w:pPr>
      <w:r w:rsidRPr="00DC0387">
        <w:rPr>
          <w:lang w:val="fr-FR"/>
        </w:rPr>
        <w:t xml:space="preserve">QUESTION </w:t>
      </w:r>
      <w:r w:rsidR="00804E38" w:rsidRPr="00DC0387">
        <w:rPr>
          <w:lang w:val="fr-FR"/>
        </w:rPr>
        <w:t>N°</w:t>
      </w:r>
      <w:r w:rsidR="00A01D3D">
        <w:rPr>
          <w:lang w:val="fr-FR"/>
        </w:rPr>
        <w:t> 1</w:t>
      </w:r>
      <w:r w:rsidRPr="00DC0387">
        <w:rPr>
          <w:lang w:val="fr-FR"/>
        </w:rPr>
        <w:t>2</w:t>
      </w:r>
    </w:p>
    <w:p w:rsidR="00236164" w:rsidRPr="00DC0387" w:rsidRDefault="008C3A72" w:rsidP="00B83856">
      <w:pPr>
        <w:pStyle w:val="ONUMFS"/>
        <w:numPr>
          <w:ilvl w:val="0"/>
          <w:numId w:val="0"/>
        </w:numPr>
        <w:rPr>
          <w:lang w:val="fr-FR"/>
        </w:rPr>
      </w:pPr>
      <w:r w:rsidRPr="00DC0387">
        <w:rPr>
          <w:lang w:val="fr-FR"/>
        </w:rPr>
        <w:t xml:space="preserve">Si votre office ou organisation </w:t>
      </w:r>
      <w:r w:rsidR="004B3FAB" w:rsidRPr="00DC0387">
        <w:rPr>
          <w:lang w:val="fr-FR"/>
        </w:rPr>
        <w:t>attribue</w:t>
      </w:r>
      <w:r w:rsidRPr="00DC0387">
        <w:rPr>
          <w:lang w:val="fr-FR"/>
        </w:rPr>
        <w:t xml:space="preserve"> ou a l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intention </w:t>
      </w:r>
      <w:r w:rsidR="004B3FAB" w:rsidRPr="00DC0387">
        <w:rPr>
          <w:lang w:val="fr-FR"/>
        </w:rPr>
        <w:t>d</w:t>
      </w:r>
      <w:r w:rsidR="002F5253" w:rsidRPr="00DC0387">
        <w:rPr>
          <w:lang w:val="fr-FR"/>
        </w:rPr>
        <w:t>’</w:t>
      </w:r>
      <w:r w:rsidR="004B3FAB" w:rsidRPr="00DC0387">
        <w:rPr>
          <w:lang w:val="fr-FR"/>
        </w:rPr>
        <w:t>attribuer</w:t>
      </w:r>
      <w:r w:rsidRPr="00DC0387">
        <w:rPr>
          <w:lang w:val="fr-FR"/>
        </w:rPr>
        <w:t xml:space="preserve"> des demandes spécifiques ou de</w:t>
      </w:r>
      <w:r w:rsidR="00676EB5" w:rsidRPr="00DC0387">
        <w:rPr>
          <w:lang w:val="fr-FR"/>
        </w:rPr>
        <w:t>s</w:t>
      </w:r>
      <w:r w:rsidRPr="00DC0387">
        <w:rPr>
          <w:lang w:val="fr-FR"/>
        </w:rPr>
        <w:t xml:space="preserve"> numéros d</w:t>
      </w:r>
      <w:r w:rsidR="002F5253" w:rsidRPr="00DC0387">
        <w:rPr>
          <w:lang w:val="fr-FR"/>
        </w:rPr>
        <w:t>’</w:t>
      </w:r>
      <w:r w:rsidRPr="00DC0387">
        <w:rPr>
          <w:lang w:val="fr-FR"/>
        </w:rPr>
        <w:t xml:space="preserve">enregistrement aux </w:t>
      </w:r>
      <w:r w:rsidR="004B3FAB" w:rsidRPr="00DC0387">
        <w:rPr>
          <w:lang w:val="fr-FR"/>
        </w:rPr>
        <w:t>extensions de protection des actifs de propriété industrielle</w:t>
      </w:r>
      <w:r w:rsidRPr="00DC0387">
        <w:rPr>
          <w:lang w:val="fr-FR"/>
        </w:rPr>
        <w:t xml:space="preserve">, veuillez donner des exemples et </w:t>
      </w:r>
      <w:r w:rsidR="0031455A">
        <w:rPr>
          <w:lang w:val="fr-FR"/>
        </w:rPr>
        <w:t xml:space="preserve">fournir </w:t>
      </w:r>
      <w:r w:rsidRPr="00DC0387">
        <w:rPr>
          <w:lang w:val="fr-FR"/>
        </w:rPr>
        <w:t xml:space="preserve">des </w:t>
      </w:r>
      <w:r w:rsidR="00855F36" w:rsidRPr="00DC0387">
        <w:rPr>
          <w:lang w:val="fr-FR"/>
        </w:rPr>
        <w:t>précisions</w:t>
      </w:r>
    </w:p>
    <w:p w:rsidR="00236164" w:rsidRPr="00DC0387" w:rsidRDefault="00A113BF" w:rsidP="00B83856">
      <w:pPr>
        <w:pStyle w:val="ListParagraph"/>
        <w:numPr>
          <w:ilvl w:val="0"/>
          <w:numId w:val="1"/>
        </w:numPr>
        <w:shd w:val="clear" w:color="auto" w:fill="FFFFFF"/>
        <w:tabs>
          <w:tab w:val="right" w:pos="6237"/>
        </w:tabs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s</w:t>
      </w:r>
      <w:r w:rsidR="008C3A72" w:rsidRPr="00DC0387">
        <w:rPr>
          <w:szCs w:val="22"/>
          <w:lang w:val="fr-FR"/>
        </w:rPr>
        <w:t xml:space="preserve">ur le système de </w:t>
      </w:r>
      <w:r w:rsidR="00E94740">
        <w:rPr>
          <w:szCs w:val="22"/>
          <w:lang w:val="fr-FR"/>
        </w:rPr>
        <w:t>numérotation</w:t>
      </w:r>
      <w:r w:rsidR="008C3A72" w:rsidRPr="00DC0387">
        <w:rPr>
          <w:szCs w:val="22"/>
          <w:lang w:val="fr-FR"/>
        </w:rPr>
        <w:t xml:space="preserve"> </w:t>
      </w:r>
      <w:r w:rsidR="0031455A">
        <w:rPr>
          <w:szCs w:val="22"/>
          <w:lang w:val="fr-FR"/>
        </w:rPr>
        <w:t>d</w:t>
      </w:r>
      <w:r w:rsidR="008C3A72" w:rsidRPr="00DC0387">
        <w:rPr>
          <w:szCs w:val="22"/>
          <w:lang w:val="fr-FR"/>
        </w:rPr>
        <w:t>es demandes d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extension</w:t>
      </w:r>
      <w:r w:rsidR="00855F36" w:rsidRPr="00DC0387">
        <w:rPr>
          <w:szCs w:val="22"/>
          <w:lang w:val="fr-FR"/>
        </w:rPr>
        <w:t xml:space="preserve"> de protection des actifs de propriété industrielle</w:t>
      </w:r>
      <w:r w:rsidR="002F5253" w:rsidRPr="00DC0387">
        <w:rPr>
          <w:szCs w:val="22"/>
          <w:lang w:val="fr-FR"/>
        </w:rPr>
        <w:t> :</w:t>
      </w:r>
      <w:r w:rsidR="00267F3B" w:rsidRPr="00A113BF">
        <w:rPr>
          <w:u w:val="single"/>
          <w:lang w:val="fr-FR"/>
        </w:rPr>
        <w:tab/>
      </w:r>
    </w:p>
    <w:p w:rsidR="00236164" w:rsidRPr="00DC0387" w:rsidRDefault="00A113BF" w:rsidP="00B83856">
      <w:pPr>
        <w:pStyle w:val="ListParagraph"/>
        <w:numPr>
          <w:ilvl w:val="0"/>
          <w:numId w:val="1"/>
        </w:numPr>
        <w:shd w:val="clear" w:color="auto" w:fill="FFFFFF"/>
        <w:tabs>
          <w:tab w:val="right" w:pos="6237"/>
        </w:tabs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s</w:t>
      </w:r>
      <w:r w:rsidR="008C3A72" w:rsidRPr="00DC0387">
        <w:rPr>
          <w:szCs w:val="22"/>
          <w:lang w:val="fr-FR"/>
        </w:rPr>
        <w:t xml:space="preserve">ur le système de </w:t>
      </w:r>
      <w:r w:rsidR="00E94740">
        <w:rPr>
          <w:szCs w:val="22"/>
          <w:lang w:val="fr-FR"/>
        </w:rPr>
        <w:t>numérotation</w:t>
      </w:r>
      <w:r w:rsidR="008C3A72" w:rsidRPr="00DC0387">
        <w:rPr>
          <w:szCs w:val="22"/>
          <w:lang w:val="fr-FR"/>
        </w:rPr>
        <w:t xml:space="preserve"> pour l</w:t>
      </w:r>
      <w:r w:rsidR="002F5253" w:rsidRPr="00DC0387">
        <w:rPr>
          <w:szCs w:val="22"/>
          <w:lang w:val="fr-FR"/>
        </w:rPr>
        <w:t>’</w:t>
      </w:r>
      <w:r w:rsidR="008C3A72" w:rsidRPr="00DC0387">
        <w:rPr>
          <w:szCs w:val="22"/>
          <w:lang w:val="fr-FR"/>
        </w:rPr>
        <w:t xml:space="preserve">enregistrement ou </w:t>
      </w:r>
      <w:r w:rsidR="004B3FAB" w:rsidRPr="00DC0387">
        <w:rPr>
          <w:szCs w:val="22"/>
          <w:lang w:val="fr-FR"/>
        </w:rPr>
        <w:t>l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octroi d</w:t>
      </w:r>
      <w:r w:rsidR="002F5253" w:rsidRPr="00DC0387">
        <w:rPr>
          <w:szCs w:val="22"/>
          <w:lang w:val="fr-FR"/>
        </w:rPr>
        <w:t>’</w:t>
      </w:r>
      <w:r w:rsidR="004B3FAB" w:rsidRPr="00DC0387">
        <w:rPr>
          <w:szCs w:val="22"/>
          <w:lang w:val="fr-FR"/>
        </w:rPr>
        <w:t>une extension</w:t>
      </w:r>
      <w:r w:rsidR="00855F36" w:rsidRPr="00DC0387">
        <w:rPr>
          <w:szCs w:val="22"/>
          <w:lang w:val="fr-FR"/>
        </w:rPr>
        <w:t xml:space="preserve"> </w:t>
      </w:r>
      <w:r w:rsidR="008C3A72" w:rsidRPr="00DC0387">
        <w:rPr>
          <w:szCs w:val="22"/>
          <w:lang w:val="fr-FR"/>
        </w:rPr>
        <w:t>(si</w:t>
      </w:r>
      <w:r w:rsidR="005F44A9">
        <w:rPr>
          <w:szCs w:val="22"/>
          <w:lang w:val="fr-FR"/>
        </w:rPr>
        <w:t> </w:t>
      </w:r>
      <w:r w:rsidR="008C3A72" w:rsidRPr="00DC0387">
        <w:rPr>
          <w:szCs w:val="22"/>
          <w:lang w:val="fr-FR"/>
        </w:rPr>
        <w:t xml:space="preserve">différent du système de </w:t>
      </w:r>
      <w:r w:rsidR="00E94740">
        <w:rPr>
          <w:szCs w:val="22"/>
          <w:lang w:val="fr-FR"/>
        </w:rPr>
        <w:t>numérotation</w:t>
      </w:r>
      <w:r w:rsidR="008C3A72" w:rsidRPr="00DC0387">
        <w:rPr>
          <w:szCs w:val="22"/>
          <w:lang w:val="fr-FR"/>
        </w:rPr>
        <w:t xml:space="preserve"> pour les demandes d</w:t>
      </w:r>
      <w:r w:rsidR="002F5253" w:rsidRPr="00DC0387">
        <w:rPr>
          <w:szCs w:val="22"/>
          <w:lang w:val="fr-FR"/>
        </w:rPr>
        <w:t>’</w:t>
      </w:r>
      <w:r w:rsidR="00855F36" w:rsidRPr="00DC0387">
        <w:rPr>
          <w:szCs w:val="22"/>
          <w:lang w:val="fr-FR"/>
        </w:rPr>
        <w:t>extension</w:t>
      </w:r>
      <w:r w:rsidR="00236164" w:rsidRPr="00DC0387">
        <w:rPr>
          <w:szCs w:val="22"/>
          <w:lang w:val="fr-FR"/>
        </w:rPr>
        <w:t>)</w:t>
      </w:r>
      <w:r w:rsidR="002F5253" w:rsidRPr="00DC0387">
        <w:rPr>
          <w:szCs w:val="22"/>
          <w:lang w:val="fr-FR"/>
        </w:rPr>
        <w:t> :</w:t>
      </w:r>
      <w:r w:rsidR="005F44A9">
        <w:rPr>
          <w:szCs w:val="22"/>
          <w:lang w:val="fr-FR"/>
        </w:rPr>
        <w:br/>
      </w:r>
      <w:r w:rsidR="00267F3B" w:rsidRPr="00DC0387">
        <w:rPr>
          <w:szCs w:val="22"/>
          <w:u w:val="single"/>
          <w:lang w:val="fr-FR"/>
        </w:rPr>
        <w:tab/>
      </w:r>
    </w:p>
    <w:p w:rsidR="005F44A9" w:rsidRPr="005F44A9" w:rsidRDefault="005F44A9" w:rsidP="00F162C2">
      <w:pPr>
        <w:shd w:val="clear" w:color="auto" w:fill="FFFFFF"/>
        <w:tabs>
          <w:tab w:val="right" w:pos="5103"/>
        </w:tabs>
        <w:rPr>
          <w:lang w:val="fr-FR"/>
        </w:rPr>
      </w:pPr>
      <w:r w:rsidRPr="005F44A9">
        <w:rPr>
          <w:szCs w:val="22"/>
          <w:lang w:val="fr-FR"/>
        </w:rPr>
        <w:t>Observations</w:t>
      </w:r>
      <w:r w:rsidRPr="005F44A9">
        <w:rPr>
          <w:lang w:val="fr-FR"/>
        </w:rPr>
        <w:t> :</w:t>
      </w:r>
      <w:r w:rsidRPr="005F44A9">
        <w:rPr>
          <w:u w:val="single"/>
          <w:lang w:val="fr-FR"/>
        </w:rPr>
        <w:tab/>
      </w:r>
    </w:p>
    <w:p w:rsidR="005F44A9" w:rsidRPr="00DC0387" w:rsidRDefault="005F44A9" w:rsidP="00F162C2">
      <w:pPr>
        <w:ind w:left="5529"/>
        <w:rPr>
          <w:lang w:val="fr-FR"/>
        </w:rPr>
      </w:pPr>
    </w:p>
    <w:p w:rsidR="007504C7" w:rsidRDefault="007504C7" w:rsidP="00F162C2">
      <w:pPr>
        <w:pStyle w:val="ONUMFS"/>
        <w:numPr>
          <w:ilvl w:val="0"/>
          <w:numId w:val="0"/>
        </w:numPr>
        <w:spacing w:after="0"/>
        <w:ind w:left="5529"/>
        <w:rPr>
          <w:lang w:val="fr-FR"/>
        </w:rPr>
      </w:pPr>
    </w:p>
    <w:p w:rsidR="001D1BB4" w:rsidRPr="00DC0387" w:rsidRDefault="001D1BB4" w:rsidP="00F162C2">
      <w:pPr>
        <w:pStyle w:val="Endofdocument-Annex"/>
        <w:ind w:left="5529"/>
        <w:rPr>
          <w:szCs w:val="22"/>
          <w:lang w:val="fr-FR"/>
        </w:rPr>
      </w:pPr>
      <w:r w:rsidRPr="00DC0387">
        <w:rPr>
          <w:szCs w:val="22"/>
          <w:lang w:val="fr-FR"/>
        </w:rPr>
        <w:t>[</w:t>
      </w:r>
      <w:r w:rsidR="008C3A72" w:rsidRPr="00DC0387">
        <w:rPr>
          <w:szCs w:val="22"/>
          <w:lang w:val="fr-FR"/>
        </w:rPr>
        <w:t>Fin de l</w:t>
      </w:r>
      <w:r w:rsidR="002F5253" w:rsidRPr="00DC0387">
        <w:rPr>
          <w:szCs w:val="22"/>
          <w:lang w:val="fr-FR"/>
        </w:rPr>
        <w:t>’</w:t>
      </w:r>
      <w:r w:rsidR="008C3A72" w:rsidRPr="00DC0387">
        <w:rPr>
          <w:szCs w:val="22"/>
          <w:lang w:val="fr-FR"/>
        </w:rPr>
        <w:t>annexe et du document</w:t>
      </w:r>
      <w:r w:rsidRPr="00DC0387">
        <w:rPr>
          <w:szCs w:val="22"/>
          <w:lang w:val="fr-FR"/>
        </w:rPr>
        <w:t>]</w:t>
      </w:r>
    </w:p>
    <w:sectPr w:rsidR="001D1BB4" w:rsidRPr="00DC0387" w:rsidSect="00ED7FF5">
      <w:headerReference w:type="default" r:id="rId9"/>
      <w:headerReference w:type="first" r:id="rId10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C8" w:rsidRDefault="000D6FC8" w:rsidP="000D6FC8">
      <w:r>
        <w:separator/>
      </w:r>
    </w:p>
  </w:endnote>
  <w:endnote w:type="continuationSeparator" w:id="0">
    <w:p w:rsidR="000D6FC8" w:rsidRDefault="000D6FC8" w:rsidP="000D6FC8">
      <w:r>
        <w:continuationSeparator/>
      </w:r>
    </w:p>
  </w:endnote>
  <w:endnote w:type="continuationNotice" w:id="1">
    <w:p w:rsidR="00DC0387" w:rsidRDefault="00DC0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C8" w:rsidRDefault="000D6FC8" w:rsidP="000D6FC8">
      <w:r>
        <w:separator/>
      </w:r>
    </w:p>
  </w:footnote>
  <w:footnote w:type="continuationSeparator" w:id="0">
    <w:p w:rsidR="000D6FC8" w:rsidRDefault="000D6FC8" w:rsidP="000D6FC8">
      <w:r>
        <w:continuationSeparator/>
      </w:r>
    </w:p>
  </w:footnote>
  <w:footnote w:type="continuationNotice" w:id="1">
    <w:p w:rsidR="00DC0387" w:rsidRDefault="00DC03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21" w:rsidRDefault="009F5921" w:rsidP="009F5921">
    <w:pPr>
      <w:jc w:val="right"/>
    </w:pPr>
    <w:r>
      <w:t>CWS/5/13</w:t>
    </w:r>
  </w:p>
  <w:p w:rsidR="009F5921" w:rsidRDefault="009F5921" w:rsidP="009F5921">
    <w:pPr>
      <w:jc w:val="right"/>
    </w:pPr>
    <w:r>
      <w:t>Annex</w:t>
    </w:r>
    <w:r w:rsidR="002F5253">
      <w:t>e</w:t>
    </w:r>
    <w:r>
      <w:t>, page</w:t>
    </w:r>
    <w:r w:rsidR="002F5253">
      <w:t> </w:t>
    </w:r>
    <w:r>
      <w:fldChar w:fldCharType="begin"/>
    </w:r>
    <w:r>
      <w:instrText xml:space="preserve"> PAGE  \* Arabic  \* MERGEFORMAT </w:instrText>
    </w:r>
    <w:r>
      <w:fldChar w:fldCharType="separate"/>
    </w:r>
    <w:r w:rsidR="003A08E1">
      <w:rPr>
        <w:noProof/>
      </w:rPr>
      <w:t>3</w:t>
    </w:r>
    <w:r>
      <w:fldChar w:fldCharType="end"/>
    </w:r>
  </w:p>
  <w:p w:rsidR="009F5921" w:rsidRDefault="009F5921" w:rsidP="009F5921">
    <w:pPr>
      <w:pStyle w:val="Header"/>
      <w:jc w:val="right"/>
    </w:pPr>
  </w:p>
  <w:p w:rsidR="00163D01" w:rsidRPr="000D6FC8" w:rsidRDefault="00163D01" w:rsidP="009F592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C8" w:rsidRDefault="000D6FC8" w:rsidP="000D6FC8">
    <w:pPr>
      <w:jc w:val="right"/>
    </w:pPr>
    <w:r>
      <w:t>CWS/5</w:t>
    </w:r>
    <w:r w:rsidR="00CA723F">
      <w:t>/13</w:t>
    </w:r>
  </w:p>
  <w:p w:rsidR="000D6FC8" w:rsidRDefault="000D6FC8" w:rsidP="000D6FC8">
    <w:pPr>
      <w:jc w:val="right"/>
    </w:pPr>
    <w:r>
      <w:t>ANNEX</w:t>
    </w:r>
    <w:r w:rsidR="002F5253">
      <w:t>E</w:t>
    </w:r>
  </w:p>
  <w:p w:rsidR="00FE5255" w:rsidRDefault="00FE5255" w:rsidP="00FE5255">
    <w:pPr>
      <w:pStyle w:val="Header"/>
      <w:jc w:val="right"/>
    </w:pPr>
  </w:p>
  <w:p w:rsidR="00163D01" w:rsidRPr="000D6FC8" w:rsidRDefault="00163D01" w:rsidP="00FE5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22E01529"/>
    <w:multiLevelType w:val="hybridMultilevel"/>
    <w:tmpl w:val="4B3EEFB8"/>
    <w:lvl w:ilvl="0" w:tplc="3F180B5E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60A80"/>
    <w:multiLevelType w:val="hybridMultilevel"/>
    <w:tmpl w:val="D4A09CAA"/>
    <w:lvl w:ilvl="0" w:tplc="E3F48E18">
      <w:start w:val="1"/>
      <w:numFmt w:val="bullet"/>
      <w:lvlText w:val=""/>
      <w:lvlJc w:val="left"/>
      <w:pPr>
        <w:ind w:left="1135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92576"/>
    <w:multiLevelType w:val="hybridMultilevel"/>
    <w:tmpl w:val="514C4890"/>
    <w:lvl w:ilvl="0" w:tplc="2FE83D5C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410D2"/>
    <w:rsid w:val="00091449"/>
    <w:rsid w:val="00093102"/>
    <w:rsid w:val="000A75C0"/>
    <w:rsid w:val="000C0ACD"/>
    <w:rsid w:val="000C7E41"/>
    <w:rsid w:val="000D6FC8"/>
    <w:rsid w:val="000F5E56"/>
    <w:rsid w:val="00133847"/>
    <w:rsid w:val="00163D01"/>
    <w:rsid w:val="00184FCC"/>
    <w:rsid w:val="001B65D1"/>
    <w:rsid w:val="001D1BB4"/>
    <w:rsid w:val="001D3DD6"/>
    <w:rsid w:val="00207B1D"/>
    <w:rsid w:val="00236164"/>
    <w:rsid w:val="002376FB"/>
    <w:rsid w:val="00244BC8"/>
    <w:rsid w:val="00250258"/>
    <w:rsid w:val="00252F5C"/>
    <w:rsid w:val="00261B17"/>
    <w:rsid w:val="00267F3B"/>
    <w:rsid w:val="002905AA"/>
    <w:rsid w:val="002B4287"/>
    <w:rsid w:val="002B6682"/>
    <w:rsid w:val="002E6CA8"/>
    <w:rsid w:val="002F5253"/>
    <w:rsid w:val="0031455A"/>
    <w:rsid w:val="003218EF"/>
    <w:rsid w:val="003468B8"/>
    <w:rsid w:val="003A08E1"/>
    <w:rsid w:val="003A6416"/>
    <w:rsid w:val="00431118"/>
    <w:rsid w:val="004422F8"/>
    <w:rsid w:val="0049762F"/>
    <w:rsid w:val="004A7B24"/>
    <w:rsid w:val="004B3FAB"/>
    <w:rsid w:val="004F0D91"/>
    <w:rsid w:val="005219AC"/>
    <w:rsid w:val="005557D7"/>
    <w:rsid w:val="00563EDF"/>
    <w:rsid w:val="00596E5F"/>
    <w:rsid w:val="005A730F"/>
    <w:rsid w:val="005F44A9"/>
    <w:rsid w:val="00643F06"/>
    <w:rsid w:val="00676EB5"/>
    <w:rsid w:val="00683E34"/>
    <w:rsid w:val="006858C5"/>
    <w:rsid w:val="00694C8F"/>
    <w:rsid w:val="007057B8"/>
    <w:rsid w:val="007232EF"/>
    <w:rsid w:val="0074721A"/>
    <w:rsid w:val="007504C7"/>
    <w:rsid w:val="007B240C"/>
    <w:rsid w:val="007C5613"/>
    <w:rsid w:val="007D53C7"/>
    <w:rsid w:val="00804DB7"/>
    <w:rsid w:val="00804E38"/>
    <w:rsid w:val="0080639E"/>
    <w:rsid w:val="00842FA2"/>
    <w:rsid w:val="00855F36"/>
    <w:rsid w:val="00876BDF"/>
    <w:rsid w:val="008A3A35"/>
    <w:rsid w:val="008B764A"/>
    <w:rsid w:val="008C3A72"/>
    <w:rsid w:val="008F7CF5"/>
    <w:rsid w:val="00906CB3"/>
    <w:rsid w:val="00913AF5"/>
    <w:rsid w:val="009B63C0"/>
    <w:rsid w:val="009F5921"/>
    <w:rsid w:val="00A01D3D"/>
    <w:rsid w:val="00A0228C"/>
    <w:rsid w:val="00A06E24"/>
    <w:rsid w:val="00A113BF"/>
    <w:rsid w:val="00A23D6B"/>
    <w:rsid w:val="00A30521"/>
    <w:rsid w:val="00A53D93"/>
    <w:rsid w:val="00A90C00"/>
    <w:rsid w:val="00B01FF2"/>
    <w:rsid w:val="00B712D9"/>
    <w:rsid w:val="00B83856"/>
    <w:rsid w:val="00B86025"/>
    <w:rsid w:val="00BD60CA"/>
    <w:rsid w:val="00C33A1B"/>
    <w:rsid w:val="00C554EC"/>
    <w:rsid w:val="00C5674E"/>
    <w:rsid w:val="00CA723F"/>
    <w:rsid w:val="00CE0415"/>
    <w:rsid w:val="00D0365B"/>
    <w:rsid w:val="00D13E38"/>
    <w:rsid w:val="00D32593"/>
    <w:rsid w:val="00D80CFC"/>
    <w:rsid w:val="00D82CD6"/>
    <w:rsid w:val="00D85FEC"/>
    <w:rsid w:val="00DB72ED"/>
    <w:rsid w:val="00DC0387"/>
    <w:rsid w:val="00DC0B89"/>
    <w:rsid w:val="00DC64F5"/>
    <w:rsid w:val="00DE78F7"/>
    <w:rsid w:val="00E50015"/>
    <w:rsid w:val="00E76ED2"/>
    <w:rsid w:val="00E93B6B"/>
    <w:rsid w:val="00E94740"/>
    <w:rsid w:val="00ED1F3C"/>
    <w:rsid w:val="00ED7FF5"/>
    <w:rsid w:val="00EE7C65"/>
    <w:rsid w:val="00F03490"/>
    <w:rsid w:val="00F162C2"/>
    <w:rsid w:val="00F227FF"/>
    <w:rsid w:val="00F25C02"/>
    <w:rsid w:val="00F43E84"/>
    <w:rsid w:val="00F509AD"/>
    <w:rsid w:val="00FB00BE"/>
    <w:rsid w:val="00FE07EA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FF5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D7FF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7FF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D7FF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7FF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D7FF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ED7FF5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ED7FF5"/>
  </w:style>
  <w:style w:type="paragraph" w:styleId="Signature">
    <w:name w:val="Signature"/>
    <w:basedOn w:val="Normal"/>
    <w:link w:val="SignatureChar"/>
    <w:semiHidden/>
    <w:rsid w:val="00ED7FF5"/>
    <w:pPr>
      <w:ind w:left="5250"/>
    </w:pPr>
  </w:style>
  <w:style w:type="paragraph" w:styleId="FootnoteText">
    <w:name w:val="footnote text"/>
    <w:basedOn w:val="Normal"/>
    <w:link w:val="FootnoteTextChar"/>
    <w:semiHidden/>
    <w:rsid w:val="00ED7FF5"/>
    <w:rPr>
      <w:sz w:val="18"/>
    </w:rPr>
  </w:style>
  <w:style w:type="paragraph" w:styleId="EndnoteText">
    <w:name w:val="endnote text"/>
    <w:basedOn w:val="Normal"/>
    <w:link w:val="EndnoteTextChar"/>
    <w:semiHidden/>
    <w:rsid w:val="00ED7FF5"/>
    <w:rPr>
      <w:sz w:val="18"/>
    </w:rPr>
  </w:style>
  <w:style w:type="paragraph" w:styleId="Caption">
    <w:name w:val="caption"/>
    <w:basedOn w:val="Normal"/>
    <w:next w:val="Normal"/>
    <w:qFormat/>
    <w:rsid w:val="00ED7FF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D7FF5"/>
    <w:rPr>
      <w:sz w:val="18"/>
    </w:rPr>
  </w:style>
  <w:style w:type="paragraph" w:styleId="BodyText">
    <w:name w:val="Body Text"/>
    <w:basedOn w:val="Normal"/>
    <w:link w:val="BodyTextChar"/>
    <w:rsid w:val="00ED7FF5"/>
    <w:pPr>
      <w:spacing w:after="220"/>
    </w:pPr>
  </w:style>
  <w:style w:type="paragraph" w:customStyle="1" w:styleId="ONUMFS">
    <w:name w:val="ONUM FS"/>
    <w:basedOn w:val="BodyText"/>
    <w:rsid w:val="00ED7FF5"/>
    <w:pPr>
      <w:numPr>
        <w:numId w:val="6"/>
      </w:numPr>
    </w:pPr>
  </w:style>
  <w:style w:type="paragraph" w:customStyle="1" w:styleId="ONUME">
    <w:name w:val="ONUM E"/>
    <w:basedOn w:val="BodyText"/>
    <w:rsid w:val="00ED7FF5"/>
    <w:pPr>
      <w:numPr>
        <w:numId w:val="5"/>
      </w:numPr>
    </w:pPr>
  </w:style>
  <w:style w:type="paragraph" w:styleId="ListNumber">
    <w:name w:val="List Number"/>
    <w:basedOn w:val="Normal"/>
    <w:semiHidden/>
    <w:rsid w:val="00ED7FF5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ED7F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ED7FF5"/>
    <w:pPr>
      <w:ind w:left="5534"/>
    </w:pPr>
    <w:rPr>
      <w:lang w:val="en-US"/>
    </w:rPr>
  </w:style>
  <w:style w:type="character" w:styleId="Hyperlink">
    <w:name w:val="Hyperlink"/>
    <w:basedOn w:val="DefaultParagraphFont"/>
    <w:rsid w:val="00DC038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D7FF5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D7FF5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D7FF5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D7FF5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ED7FF5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D7FF5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D7FF5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FF5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D7FF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7FF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D7FF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7FF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D7FF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ED7FF5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ED7FF5"/>
  </w:style>
  <w:style w:type="paragraph" w:styleId="Signature">
    <w:name w:val="Signature"/>
    <w:basedOn w:val="Normal"/>
    <w:link w:val="SignatureChar"/>
    <w:semiHidden/>
    <w:rsid w:val="00ED7FF5"/>
    <w:pPr>
      <w:ind w:left="5250"/>
    </w:pPr>
  </w:style>
  <w:style w:type="paragraph" w:styleId="FootnoteText">
    <w:name w:val="footnote text"/>
    <w:basedOn w:val="Normal"/>
    <w:link w:val="FootnoteTextChar"/>
    <w:semiHidden/>
    <w:rsid w:val="00ED7FF5"/>
    <w:rPr>
      <w:sz w:val="18"/>
    </w:rPr>
  </w:style>
  <w:style w:type="paragraph" w:styleId="EndnoteText">
    <w:name w:val="endnote text"/>
    <w:basedOn w:val="Normal"/>
    <w:link w:val="EndnoteTextChar"/>
    <w:semiHidden/>
    <w:rsid w:val="00ED7FF5"/>
    <w:rPr>
      <w:sz w:val="18"/>
    </w:rPr>
  </w:style>
  <w:style w:type="paragraph" w:styleId="Caption">
    <w:name w:val="caption"/>
    <w:basedOn w:val="Normal"/>
    <w:next w:val="Normal"/>
    <w:qFormat/>
    <w:rsid w:val="00ED7FF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D7FF5"/>
    <w:rPr>
      <w:sz w:val="18"/>
    </w:rPr>
  </w:style>
  <w:style w:type="paragraph" w:styleId="BodyText">
    <w:name w:val="Body Text"/>
    <w:basedOn w:val="Normal"/>
    <w:link w:val="BodyTextChar"/>
    <w:rsid w:val="00ED7FF5"/>
    <w:pPr>
      <w:spacing w:after="220"/>
    </w:pPr>
  </w:style>
  <w:style w:type="paragraph" w:customStyle="1" w:styleId="ONUMFS">
    <w:name w:val="ONUM FS"/>
    <w:basedOn w:val="BodyText"/>
    <w:rsid w:val="00ED7FF5"/>
    <w:pPr>
      <w:numPr>
        <w:numId w:val="6"/>
      </w:numPr>
    </w:pPr>
  </w:style>
  <w:style w:type="paragraph" w:customStyle="1" w:styleId="ONUME">
    <w:name w:val="ONUM E"/>
    <w:basedOn w:val="BodyText"/>
    <w:rsid w:val="00ED7FF5"/>
    <w:pPr>
      <w:numPr>
        <w:numId w:val="5"/>
      </w:numPr>
    </w:pPr>
  </w:style>
  <w:style w:type="paragraph" w:styleId="ListNumber">
    <w:name w:val="List Number"/>
    <w:basedOn w:val="Normal"/>
    <w:semiHidden/>
    <w:rsid w:val="00ED7FF5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ED7F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ED7FF5"/>
    <w:pPr>
      <w:ind w:left="5534"/>
    </w:pPr>
    <w:rPr>
      <w:lang w:val="en-US"/>
    </w:rPr>
  </w:style>
  <w:style w:type="character" w:styleId="Hyperlink">
    <w:name w:val="Hyperlink"/>
    <w:basedOn w:val="DefaultParagraphFont"/>
    <w:rsid w:val="00DC038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7FF5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D7FF5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D7FF5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D7FF5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D7FF5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ED7FF5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D7FF5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D7FF5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D7FF5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9E21-5692-4331-B76A-1D29DCE3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1238</Words>
  <Characters>6521</Characters>
  <Application>Microsoft Office Word</Application>
  <DocSecurity>0</DocSecurity>
  <Lines>210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Annex (in French)</vt:lpstr>
    </vt:vector>
  </TitlesOfParts>
  <Company>World Intellectual Property Organization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Annex (in French)</dc:title>
  <dc:subject>Questionnaire On Industrial Property Protection Extensions (IPPEs)</dc:subject>
  <dc:creator>WIPO</dc:creator>
  <cp:keywords>CWS</cp:keywords>
  <cp:lastModifiedBy>ZAGO Bétina</cp:lastModifiedBy>
  <cp:revision>10</cp:revision>
  <cp:lastPrinted>2017-04-24T10:34:00Z</cp:lastPrinted>
  <dcterms:created xsi:type="dcterms:W3CDTF">2017-05-03T08:05:00Z</dcterms:created>
  <dcterms:modified xsi:type="dcterms:W3CDTF">2017-05-03T08:27:00Z</dcterms:modified>
</cp:coreProperties>
</file>