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44" w:rsidRPr="00DB306D" w:rsidRDefault="00457B44" w:rsidP="00457B44">
      <w:pPr>
        <w:pStyle w:val="Default"/>
        <w:spacing w:line="240" w:lineRule="auto"/>
        <w:jc w:val="both"/>
        <w:rPr>
          <w:rFonts w:ascii="Arial" w:eastAsia="Calibri" w:hAnsi="Arial" w:cs="Arial"/>
          <w:color w:val="0E101A"/>
          <w:sz w:val="22"/>
        </w:rPr>
      </w:pPr>
      <w:bookmarkStart w:id="0" w:name="_GoBack"/>
      <w:bookmarkEnd w:id="0"/>
    </w:p>
    <w:p w:rsidR="00CF4416" w:rsidRPr="003E4A92" w:rsidRDefault="003E4A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kinsoku w:val="0"/>
        <w:spacing w:after="340"/>
        <w:jc w:val="center"/>
        <w:rPr>
          <w:rFonts w:ascii="Arial" w:eastAsia="Times New Roman" w:hAnsi="Arial"/>
          <w:i/>
          <w:sz w:val="22"/>
          <w:szCs w:val="22"/>
          <w:bdr w:val="none" w:sz="0" w:space="0" w:color="auto"/>
          <w:shd w:val="clear" w:color="auto" w:fill="E5B8B7"/>
          <w:lang w:val="ru-RU"/>
        </w:rPr>
      </w:pPr>
      <w:r w:rsidRPr="003E4A92">
        <w:rPr>
          <w:rFonts w:ascii="Arial" w:eastAsia="Times New Roman" w:hAnsi="Arial"/>
          <w:i/>
          <w:sz w:val="22"/>
          <w:szCs w:val="22"/>
          <w:bdr w:val="none" w:sz="0" w:space="0" w:color="auto"/>
          <w:lang w:val="ru-RU"/>
        </w:rPr>
        <w:t>Редакционн</w:t>
      </w:r>
      <w:r>
        <w:rPr>
          <w:rFonts w:ascii="Arial" w:eastAsia="Times New Roman" w:hAnsi="Arial"/>
          <w:i/>
          <w:sz w:val="22"/>
          <w:szCs w:val="22"/>
          <w:bdr w:val="none" w:sz="0" w:space="0" w:color="auto"/>
          <w:lang w:val="ru-RU"/>
        </w:rPr>
        <w:t>ое примечание</w:t>
      </w:r>
      <w:r w:rsidR="00976047" w:rsidRPr="003E4A92">
        <w:rPr>
          <w:rFonts w:ascii="Arial" w:eastAsia="Times New Roman" w:hAnsi="Arial"/>
          <w:i/>
          <w:sz w:val="22"/>
          <w:szCs w:val="22"/>
          <w:bdr w:val="none" w:sz="0" w:space="0" w:color="auto"/>
          <w:lang w:val="ru-RU"/>
        </w:rPr>
        <w:t>, подготовленн</w:t>
      </w:r>
      <w:r>
        <w:rPr>
          <w:rFonts w:ascii="Arial" w:eastAsia="Times New Roman" w:hAnsi="Arial"/>
          <w:i/>
          <w:sz w:val="22"/>
          <w:szCs w:val="22"/>
          <w:bdr w:val="none" w:sz="0" w:space="0" w:color="auto"/>
          <w:lang w:val="ru-RU"/>
        </w:rPr>
        <w:t>ое</w:t>
      </w:r>
      <w:r w:rsidR="00976047" w:rsidRPr="003E4A92">
        <w:rPr>
          <w:rFonts w:ascii="Arial" w:eastAsia="Times New Roman" w:hAnsi="Arial"/>
          <w:i/>
          <w:sz w:val="22"/>
          <w:szCs w:val="22"/>
          <w:bdr w:val="none" w:sz="0" w:space="0" w:color="auto"/>
          <w:lang w:val="ru-RU"/>
        </w:rPr>
        <w:t xml:space="preserve"> Международным бюро</w:t>
      </w:r>
    </w:p>
    <w:p w:rsidR="00CF4416" w:rsidRPr="003E4A92" w:rsidRDefault="00976047">
      <w:pPr>
        <w:pStyle w:val="Default"/>
        <w:spacing w:line="240" w:lineRule="auto"/>
        <w:jc w:val="center"/>
        <w:rPr>
          <w:rFonts w:ascii="Arial" w:hAnsi="Arial" w:cs="Arial"/>
          <w:bCs/>
          <w:i/>
          <w:color w:val="0E101A"/>
          <w:sz w:val="22"/>
          <w:lang w:val="ru-RU"/>
        </w:rPr>
      </w:pPr>
      <w:r w:rsidRPr="003E4A92">
        <w:rPr>
          <w:rFonts w:ascii="Arial" w:hAnsi="Arial" w:cs="Arial"/>
          <w:bCs/>
          <w:i/>
          <w:color w:val="0E101A"/>
          <w:sz w:val="22"/>
          <w:lang w:val="ru-RU"/>
        </w:rPr>
        <w:t xml:space="preserve">Этот документ был представлен Целевой группе </w:t>
      </w:r>
      <w:r w:rsidR="003E4A92">
        <w:rPr>
          <w:rFonts w:ascii="Arial" w:hAnsi="Arial" w:cs="Arial"/>
          <w:bCs/>
          <w:i/>
          <w:color w:val="0E101A"/>
          <w:sz w:val="22"/>
          <w:lang w:val="ru-RU"/>
        </w:rPr>
        <w:t xml:space="preserve">по 3-D </w:t>
      </w:r>
      <w:r w:rsidRPr="003E4A92">
        <w:rPr>
          <w:rFonts w:ascii="Arial" w:hAnsi="Arial" w:cs="Arial"/>
          <w:bCs/>
          <w:i/>
          <w:color w:val="0E101A"/>
          <w:sz w:val="22"/>
          <w:lang w:val="ru-RU"/>
        </w:rPr>
        <w:t>руководителем Целевой группы.  Он воспроизводится здесь для информации.</w:t>
      </w:r>
    </w:p>
    <w:p w:rsidR="00457B44" w:rsidRPr="003E4A92" w:rsidRDefault="00457B44">
      <w:pPr>
        <w:pStyle w:val="Default"/>
        <w:spacing w:line="240" w:lineRule="auto"/>
        <w:jc w:val="both"/>
        <w:rPr>
          <w:rFonts w:ascii="Arial" w:hAnsi="Arial" w:cs="Arial"/>
          <w:b/>
          <w:bCs/>
          <w:color w:val="0E101A"/>
          <w:sz w:val="22"/>
          <w:lang w:val="ru-RU"/>
        </w:rPr>
      </w:pPr>
    </w:p>
    <w:p w:rsidR="00CF4416" w:rsidRPr="003E4A92" w:rsidRDefault="003E4A92">
      <w:pPr>
        <w:pStyle w:val="Default"/>
        <w:spacing w:line="240" w:lineRule="auto"/>
        <w:jc w:val="both"/>
        <w:rPr>
          <w:rFonts w:ascii="Calibri" w:hAnsi="Calibri"/>
          <w:b/>
          <w:bCs/>
          <w:color w:val="0E101A"/>
          <w:lang w:val="ru-RU"/>
        </w:rPr>
      </w:pPr>
      <w:r>
        <w:rPr>
          <w:rFonts w:ascii="Calibri" w:hAnsi="Calibri"/>
          <w:b/>
          <w:bCs/>
          <w:color w:val="0E101A"/>
          <w:lang w:val="ru-RU"/>
        </w:rPr>
        <w:t xml:space="preserve">Изучение вопроса о поиске </w:t>
      </w:r>
      <w:r w:rsidR="00976047" w:rsidRPr="003E4A92">
        <w:rPr>
          <w:rFonts w:ascii="Calibri" w:hAnsi="Calibri"/>
          <w:b/>
          <w:bCs/>
          <w:color w:val="0E101A"/>
          <w:lang w:val="ru-RU"/>
        </w:rPr>
        <w:t>и сравнени</w:t>
      </w:r>
      <w:r>
        <w:rPr>
          <w:rFonts w:ascii="Calibri" w:hAnsi="Calibri"/>
          <w:b/>
          <w:bCs/>
          <w:color w:val="0E101A"/>
          <w:lang w:val="ru-RU"/>
        </w:rPr>
        <w:t>и</w:t>
      </w:r>
      <w:r w:rsidR="00976047" w:rsidRPr="003E4A92">
        <w:rPr>
          <w:rFonts w:ascii="Calibri" w:hAnsi="Calibri"/>
          <w:b/>
          <w:bCs/>
          <w:color w:val="0E101A"/>
          <w:lang w:val="ru-RU"/>
        </w:rPr>
        <w:t xml:space="preserve"> </w:t>
      </w:r>
      <w:r w:rsidRPr="003E4A92">
        <w:rPr>
          <w:rFonts w:ascii="Calibri" w:hAnsi="Calibri"/>
          <w:b/>
          <w:bCs/>
          <w:color w:val="0E101A"/>
          <w:lang w:val="ru-RU"/>
        </w:rPr>
        <w:t>3</w:t>
      </w:r>
      <w:r>
        <w:rPr>
          <w:rFonts w:ascii="Calibri" w:hAnsi="Calibri"/>
          <w:b/>
          <w:bCs/>
          <w:color w:val="0E101A"/>
        </w:rPr>
        <w:t>D</w:t>
      </w:r>
      <w:r w:rsidRPr="003E4A92">
        <w:rPr>
          <w:rFonts w:ascii="Calibri" w:hAnsi="Calibri"/>
          <w:b/>
          <w:bCs/>
          <w:color w:val="0E101A"/>
          <w:lang w:val="ru-RU"/>
        </w:rPr>
        <w:t>-</w:t>
      </w:r>
      <w:r>
        <w:rPr>
          <w:rFonts w:ascii="Calibri" w:hAnsi="Calibri"/>
          <w:b/>
          <w:bCs/>
          <w:color w:val="0E101A"/>
          <w:lang w:val="ru-RU"/>
        </w:rPr>
        <w:t xml:space="preserve">моделей </w:t>
      </w:r>
      <w:r w:rsidR="00976047" w:rsidRPr="003E4A92">
        <w:rPr>
          <w:rFonts w:ascii="Calibri" w:hAnsi="Calibri"/>
          <w:b/>
          <w:bCs/>
          <w:color w:val="0E101A"/>
          <w:lang w:val="ru-RU"/>
        </w:rPr>
        <w:t>и</w:t>
      </w:r>
      <w:r>
        <w:rPr>
          <w:rFonts w:ascii="Calibri" w:hAnsi="Calibri"/>
          <w:b/>
          <w:bCs/>
          <w:color w:val="0E101A"/>
          <w:lang w:val="ru-RU"/>
        </w:rPr>
        <w:t xml:space="preserve"> </w:t>
      </w:r>
      <w:r w:rsidR="00976047" w:rsidRPr="003E4A92">
        <w:rPr>
          <w:rFonts w:ascii="Calibri" w:hAnsi="Calibri"/>
          <w:b/>
          <w:bCs/>
          <w:color w:val="0E101A"/>
          <w:lang w:val="ru-RU"/>
        </w:rPr>
        <w:t>3</w:t>
      </w:r>
      <w:r w:rsidR="00976047" w:rsidRPr="00BC74E6">
        <w:rPr>
          <w:rFonts w:ascii="Calibri" w:hAnsi="Calibri"/>
          <w:b/>
          <w:bCs/>
          <w:color w:val="0E101A"/>
        </w:rPr>
        <w:t>D</w:t>
      </w:r>
      <w:r>
        <w:rPr>
          <w:rFonts w:ascii="Calibri" w:hAnsi="Calibri"/>
          <w:b/>
          <w:bCs/>
          <w:color w:val="0E101A"/>
          <w:lang w:val="ru-RU"/>
        </w:rPr>
        <w:t>-</w:t>
      </w:r>
      <w:r w:rsidR="00976047" w:rsidRPr="003E4A92">
        <w:rPr>
          <w:rFonts w:ascii="Calibri" w:hAnsi="Calibri"/>
          <w:b/>
          <w:bCs/>
          <w:color w:val="0E101A"/>
          <w:lang w:val="ru-RU"/>
        </w:rPr>
        <w:t>изображений</w:t>
      </w:r>
    </w:p>
    <w:p w:rsidR="00CF4416" w:rsidRPr="003E4A92" w:rsidRDefault="003E4A92">
      <w:pPr>
        <w:pStyle w:val="Default"/>
        <w:spacing w:line="240" w:lineRule="auto"/>
        <w:jc w:val="both"/>
        <w:rPr>
          <w:rFonts w:ascii="Calibri" w:hAnsi="Calibri"/>
          <w:color w:val="0E101A"/>
          <w:lang w:val="ru-RU"/>
        </w:rPr>
      </w:pPr>
      <w:r>
        <w:rPr>
          <w:rFonts w:ascii="Calibri" w:hAnsi="Calibri"/>
          <w:color w:val="0E101A"/>
          <w:lang w:val="ru-RU"/>
        </w:rPr>
        <w:t>Р</w:t>
      </w:r>
      <w:r w:rsidR="00976047" w:rsidRPr="003E4A92">
        <w:rPr>
          <w:rFonts w:ascii="Calibri" w:hAnsi="Calibri"/>
          <w:color w:val="0E101A"/>
          <w:lang w:val="ru-RU"/>
        </w:rPr>
        <w:t>ады представить первоначальный обзор, в котором рассматриваются основные проблемы поиска 3</w:t>
      </w:r>
      <w:r w:rsidR="00976047">
        <w:rPr>
          <w:rFonts w:ascii="Calibri" w:hAnsi="Calibri"/>
          <w:color w:val="0E101A"/>
        </w:rPr>
        <w:t>D</w:t>
      </w:r>
      <w:r w:rsidR="00976047" w:rsidRPr="003E4A92">
        <w:rPr>
          <w:rFonts w:ascii="Calibri" w:hAnsi="Calibri"/>
          <w:color w:val="0E101A"/>
          <w:lang w:val="ru-RU"/>
        </w:rPr>
        <w:t xml:space="preserve">-моделей. </w:t>
      </w:r>
    </w:p>
    <w:p w:rsidR="00CF4416" w:rsidRPr="003E4A92" w:rsidRDefault="00976047">
      <w:pPr>
        <w:pStyle w:val="Default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E101A"/>
          <w:lang w:val="ru-RU"/>
        </w:rPr>
      </w:pPr>
      <w:r w:rsidRPr="003E4A92">
        <w:rPr>
          <w:rFonts w:ascii="Calibri" w:hAnsi="Calibri"/>
          <w:b/>
          <w:color w:val="0E101A"/>
          <w:lang w:val="ru-RU"/>
        </w:rPr>
        <w:t>Методы поиска</w:t>
      </w:r>
      <w:r w:rsidR="003E4A92" w:rsidRPr="003E4A92">
        <w:rPr>
          <w:rFonts w:ascii="Calibri" w:hAnsi="Calibri"/>
          <w:b/>
          <w:color w:val="0E101A"/>
          <w:lang w:val="ru-RU"/>
        </w:rPr>
        <w:t>: о</w:t>
      </w:r>
      <w:r w:rsidRPr="003E4A92">
        <w:rPr>
          <w:rFonts w:ascii="Calibri" w:hAnsi="Calibri"/>
          <w:b/>
          <w:color w:val="0E101A"/>
          <w:lang w:val="ru-RU"/>
        </w:rPr>
        <w:t>бщая информация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>Поиск трехмерных объектов чаще всего осуществляется по метаданным или описани</w:t>
      </w:r>
      <w:r w:rsidR="003E4A92">
        <w:rPr>
          <w:rFonts w:ascii="Calibri" w:hAnsi="Calibri"/>
          <w:color w:val="0E101A"/>
          <w:lang w:val="ru-RU"/>
        </w:rPr>
        <w:t>ю</w:t>
      </w:r>
      <w:r w:rsidRPr="003E4A92">
        <w:rPr>
          <w:rFonts w:ascii="Calibri" w:hAnsi="Calibri"/>
          <w:color w:val="0E101A"/>
          <w:lang w:val="ru-RU"/>
        </w:rPr>
        <w:t xml:space="preserve"> объектов. Этот подход технически прост в реализации, </w:t>
      </w:r>
      <w:r w:rsidR="003E4A92">
        <w:rPr>
          <w:rFonts w:ascii="Calibri" w:hAnsi="Calibri"/>
          <w:color w:val="0E101A"/>
          <w:lang w:val="ru-RU"/>
        </w:rPr>
        <w:t>однако при этом</w:t>
      </w:r>
      <w:r w:rsidRPr="003E4A92">
        <w:rPr>
          <w:rFonts w:ascii="Calibri" w:hAnsi="Calibri"/>
          <w:color w:val="0E101A"/>
          <w:lang w:val="ru-RU"/>
        </w:rPr>
        <w:t xml:space="preserve"> эффективность поиска похожих объектов может снижаться по мере увеличения их количества, поскольку концептуальное описание объектов не всегда коррелирует с визуальным сходством. </w:t>
      </w:r>
      <w:r w:rsidR="004F2BBF">
        <w:rPr>
          <w:rFonts w:ascii="Calibri" w:hAnsi="Calibri"/>
          <w:color w:val="0E101A"/>
          <w:lang w:val="ru-RU"/>
        </w:rPr>
        <w:t xml:space="preserve">Кроме того, </w:t>
      </w:r>
      <w:r w:rsidR="004F2BBF" w:rsidRPr="003E4A92">
        <w:rPr>
          <w:rFonts w:ascii="Calibri" w:hAnsi="Calibri"/>
          <w:color w:val="0E101A"/>
          <w:lang w:val="ru-RU"/>
        </w:rPr>
        <w:t xml:space="preserve">данный </w:t>
      </w:r>
      <w:r w:rsidRPr="003E4A92">
        <w:rPr>
          <w:rFonts w:ascii="Calibri" w:hAnsi="Calibri"/>
          <w:color w:val="0E101A"/>
          <w:lang w:val="ru-RU"/>
        </w:rPr>
        <w:t>метод предполагает ручной ввод описани</w:t>
      </w:r>
      <w:r w:rsidR="004F2BBF">
        <w:rPr>
          <w:rFonts w:ascii="Calibri" w:hAnsi="Calibri"/>
          <w:color w:val="0E101A"/>
          <w:lang w:val="ru-RU"/>
        </w:rPr>
        <w:t>я</w:t>
      </w:r>
      <w:r w:rsidRPr="003E4A92">
        <w:rPr>
          <w:rFonts w:ascii="Calibri" w:hAnsi="Calibri"/>
          <w:color w:val="0E101A"/>
          <w:lang w:val="ru-RU"/>
        </w:rPr>
        <w:t xml:space="preserve"> объектов, что не позволяет полностью автоматизировать процесс.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hAnsi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 xml:space="preserve">Использование технологии компьютерного зрения для определения взаимосвязи между визуальным сходством объекта и его трехмерным геометрическим представлением, а также для сравнения </w:t>
      </w:r>
      <w:r w:rsidR="004F2BBF" w:rsidRPr="004F2BBF">
        <w:rPr>
          <w:rFonts w:ascii="Calibri" w:hAnsi="Calibri"/>
          <w:color w:val="0E101A"/>
          <w:lang w:val="ru-RU"/>
        </w:rPr>
        <w:t>3</w:t>
      </w:r>
      <w:r w:rsidR="004F2BBF">
        <w:rPr>
          <w:rFonts w:ascii="Calibri" w:hAnsi="Calibri"/>
          <w:color w:val="0E101A"/>
        </w:rPr>
        <w:t>D</w:t>
      </w:r>
      <w:r w:rsidR="004F2BBF">
        <w:rPr>
          <w:rFonts w:ascii="Calibri" w:hAnsi="Calibri"/>
          <w:color w:val="0E101A"/>
          <w:lang w:val="ru-RU"/>
        </w:rPr>
        <w:t>-</w:t>
      </w:r>
      <w:r w:rsidRPr="003E4A92">
        <w:rPr>
          <w:rFonts w:ascii="Calibri" w:hAnsi="Calibri"/>
          <w:color w:val="0E101A"/>
          <w:lang w:val="ru-RU"/>
        </w:rPr>
        <w:t>объектов между собой представляется более перспективным, особенно при поиске в больших объемах данных.</w:t>
      </w:r>
    </w:p>
    <w:p w:rsidR="00CF4416" w:rsidRDefault="00976047">
      <w:pPr>
        <w:pStyle w:val="Default"/>
        <w:spacing w:line="240" w:lineRule="auto"/>
        <w:jc w:val="both"/>
        <w:rPr>
          <w:rFonts w:ascii="Calibri" w:hAnsi="Calibri"/>
          <w:i/>
          <w:color w:val="0E101A"/>
        </w:rPr>
      </w:pPr>
      <w:r>
        <w:rPr>
          <w:rFonts w:ascii="Calibri" w:hAnsi="Calibri"/>
          <w:i/>
          <w:color w:val="0E101A"/>
        </w:rPr>
        <w:t>…</w:t>
      </w:r>
    </w:p>
    <w:p w:rsidR="00CF4416" w:rsidRDefault="00976047">
      <w:pPr>
        <w:pStyle w:val="Default"/>
        <w:spacing w:line="240" w:lineRule="auto"/>
        <w:jc w:val="both"/>
        <w:rPr>
          <w:rFonts w:ascii="Calibri" w:hAnsi="Calibri"/>
          <w:i/>
          <w:color w:val="0E101A"/>
        </w:rPr>
      </w:pPr>
      <w:r>
        <w:rPr>
          <w:rFonts w:ascii="Calibri" w:hAnsi="Calibri"/>
          <w:i/>
          <w:color w:val="0E101A"/>
        </w:rPr>
        <w:t>Будет добавлено</w:t>
      </w:r>
    </w:p>
    <w:p w:rsidR="00CF4416" w:rsidRPr="004F2BBF" w:rsidRDefault="00976047">
      <w:pPr>
        <w:pStyle w:val="Default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E101A"/>
          <w:lang w:val="ru-RU"/>
        </w:rPr>
      </w:pPr>
      <w:r w:rsidRPr="004F2BBF">
        <w:rPr>
          <w:rFonts w:ascii="Calibri" w:hAnsi="Calibri"/>
          <w:b/>
          <w:color w:val="0E101A"/>
          <w:lang w:val="ru-RU"/>
        </w:rPr>
        <w:t xml:space="preserve">Критерии </w:t>
      </w:r>
      <w:r w:rsidR="004F2BBF" w:rsidRPr="004F2BBF">
        <w:rPr>
          <w:rFonts w:ascii="Calibri" w:hAnsi="Calibri"/>
          <w:b/>
          <w:color w:val="0E101A"/>
          <w:lang w:val="ru-RU"/>
        </w:rPr>
        <w:t xml:space="preserve">оценки </w:t>
      </w:r>
      <w:r w:rsidRPr="004F2BBF">
        <w:rPr>
          <w:rFonts w:ascii="Calibri" w:hAnsi="Calibri"/>
          <w:b/>
          <w:color w:val="0E101A"/>
          <w:lang w:val="ru-RU"/>
        </w:rPr>
        <w:t>качества поиска</w:t>
      </w:r>
    </w:p>
    <w:p w:rsidR="00CF4416" w:rsidRDefault="00976047">
      <w:pPr>
        <w:pStyle w:val="Default"/>
        <w:jc w:val="both"/>
        <w:rPr>
          <w:rFonts w:ascii="Calibri" w:hAnsi="Calibri"/>
          <w:color w:val="0E101A"/>
        </w:rPr>
      </w:pPr>
      <w:r w:rsidRPr="000564FB">
        <w:rPr>
          <w:rFonts w:ascii="Calibri" w:hAnsi="Calibri"/>
          <w:color w:val="0E101A"/>
        </w:rPr>
        <w:t>…</w:t>
      </w:r>
    </w:p>
    <w:p w:rsidR="00CF4416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b/>
          <w:color w:val="0E101A"/>
        </w:rPr>
      </w:pPr>
      <w:r>
        <w:rPr>
          <w:rFonts w:ascii="Calibri" w:hAnsi="Calibri"/>
          <w:i/>
          <w:color w:val="0E101A"/>
        </w:rPr>
        <w:t>Будет добавлено</w:t>
      </w:r>
    </w:p>
    <w:p w:rsidR="00CF4416" w:rsidRPr="003E4A92" w:rsidRDefault="004F2BBF">
      <w:pPr>
        <w:pStyle w:val="Default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E101A"/>
          <w:lang w:val="ru-RU"/>
        </w:rPr>
      </w:pPr>
      <w:r>
        <w:rPr>
          <w:rFonts w:ascii="Calibri" w:eastAsia="Calibri" w:hAnsi="Calibri" w:cs="Calibri"/>
          <w:b/>
          <w:color w:val="0E101A"/>
          <w:lang w:val="ru-RU"/>
        </w:rPr>
        <w:t xml:space="preserve">Предварительная обработка </w:t>
      </w:r>
      <w:r w:rsidR="00976047" w:rsidRPr="003E4A92">
        <w:rPr>
          <w:rFonts w:ascii="Calibri" w:eastAsia="Calibri" w:hAnsi="Calibri" w:cs="Calibri"/>
          <w:b/>
          <w:color w:val="0E101A"/>
          <w:lang w:val="ru-RU"/>
        </w:rPr>
        <w:t>3</w:t>
      </w:r>
      <w:r w:rsidR="00976047" w:rsidRPr="00401D96">
        <w:rPr>
          <w:rFonts w:ascii="Calibri" w:eastAsia="Calibri" w:hAnsi="Calibri" w:cs="Calibri"/>
          <w:b/>
          <w:color w:val="0E101A"/>
        </w:rPr>
        <w:t>D</w:t>
      </w:r>
      <w:r w:rsidR="00976047" w:rsidRPr="003E4A92">
        <w:rPr>
          <w:rFonts w:ascii="Calibri" w:eastAsia="Calibri" w:hAnsi="Calibri" w:cs="Calibri"/>
          <w:b/>
          <w:color w:val="0E101A"/>
          <w:lang w:val="ru-RU"/>
        </w:rPr>
        <w:t>-модел</w:t>
      </w:r>
      <w:r>
        <w:rPr>
          <w:rFonts w:ascii="Calibri" w:eastAsia="Calibri" w:hAnsi="Calibri" w:cs="Calibri"/>
          <w:b/>
          <w:color w:val="0E101A"/>
          <w:lang w:val="ru-RU"/>
        </w:rPr>
        <w:t>ей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hAnsi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>Важно определить критерии сходства для поиска 3</w:t>
      </w:r>
      <w:r>
        <w:rPr>
          <w:rFonts w:ascii="Calibri" w:hAnsi="Calibri"/>
          <w:color w:val="0E101A"/>
        </w:rPr>
        <w:t>D</w:t>
      </w:r>
      <w:r w:rsidRPr="003E4A92">
        <w:rPr>
          <w:rFonts w:ascii="Calibri" w:hAnsi="Calibri"/>
          <w:color w:val="0E101A"/>
          <w:lang w:val="ru-RU"/>
        </w:rPr>
        <w:t>-моделей. Существующие 3</w:t>
      </w:r>
      <w:r>
        <w:rPr>
          <w:rFonts w:ascii="Calibri" w:hAnsi="Calibri"/>
          <w:color w:val="0E101A"/>
        </w:rPr>
        <w:t>D</w:t>
      </w:r>
      <w:r w:rsidRPr="003E4A92">
        <w:rPr>
          <w:rFonts w:ascii="Calibri" w:hAnsi="Calibri"/>
          <w:color w:val="0E101A"/>
          <w:lang w:val="ru-RU"/>
        </w:rPr>
        <w:t xml:space="preserve">-модели должны быть предварительно обработаны для обучения нейронной сети. Это можно сделать либо путем предварительной классификации объектов в одной категории с </w:t>
      </w:r>
      <w:r w:rsidR="004F2BBF">
        <w:rPr>
          <w:rFonts w:ascii="Calibri" w:hAnsi="Calibri"/>
          <w:color w:val="0E101A"/>
          <w:lang w:val="ru-RU"/>
        </w:rPr>
        <w:t>использованием</w:t>
      </w:r>
      <w:r w:rsidRPr="003E4A92">
        <w:rPr>
          <w:rFonts w:ascii="Calibri" w:hAnsi="Calibri"/>
          <w:color w:val="0E101A"/>
          <w:lang w:val="ru-RU"/>
        </w:rPr>
        <w:t xml:space="preserve"> естественного языка, либо с помощью других математических методов предварительной обработки объектов, включая </w:t>
      </w:r>
      <w:r w:rsidR="004F2BBF">
        <w:rPr>
          <w:rFonts w:ascii="Calibri" w:hAnsi="Calibri"/>
          <w:color w:val="0E101A"/>
          <w:lang w:val="ru-RU"/>
        </w:rPr>
        <w:t xml:space="preserve">использование </w:t>
      </w:r>
      <w:r w:rsidRPr="003E4A92">
        <w:rPr>
          <w:rFonts w:ascii="Calibri" w:hAnsi="Calibri"/>
          <w:color w:val="0E101A"/>
          <w:lang w:val="ru-RU"/>
        </w:rPr>
        <w:t>вектор</w:t>
      </w:r>
      <w:r w:rsidR="004F2BBF">
        <w:rPr>
          <w:rFonts w:ascii="Calibri" w:hAnsi="Calibri"/>
          <w:color w:val="0E101A"/>
          <w:lang w:val="ru-RU"/>
        </w:rPr>
        <w:t>ов</w:t>
      </w:r>
      <w:r w:rsidRPr="003E4A92">
        <w:rPr>
          <w:rFonts w:ascii="Calibri" w:hAnsi="Calibri"/>
          <w:color w:val="0E101A"/>
          <w:lang w:val="ru-RU"/>
        </w:rPr>
        <w:t xml:space="preserve"> признаков (дескриптор</w:t>
      </w:r>
      <w:r w:rsidR="004F2BBF">
        <w:rPr>
          <w:rFonts w:ascii="Calibri" w:hAnsi="Calibri"/>
          <w:color w:val="0E101A"/>
          <w:lang w:val="ru-RU"/>
        </w:rPr>
        <w:t>ов</w:t>
      </w:r>
      <w:r w:rsidRPr="003E4A92">
        <w:rPr>
          <w:rFonts w:ascii="Calibri" w:hAnsi="Calibri"/>
          <w:color w:val="0E101A"/>
          <w:lang w:val="ru-RU"/>
        </w:rPr>
        <w:t>).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>3</w:t>
      </w:r>
      <w:r>
        <w:rPr>
          <w:rFonts w:ascii="Calibri" w:hAnsi="Calibri"/>
          <w:color w:val="0E101A"/>
        </w:rPr>
        <w:t>D</w:t>
      </w:r>
      <w:r w:rsidRPr="003E4A92">
        <w:rPr>
          <w:rFonts w:ascii="Calibri" w:hAnsi="Calibri"/>
          <w:color w:val="0E101A"/>
          <w:lang w:val="ru-RU"/>
        </w:rPr>
        <w:t xml:space="preserve">-модели могут быть специфическими для каждого объекта охраны ПИС (например, трехмерные товарные знаки, промышленные образцы, полезные модели и изобретения). 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>В настоящее время даже те ведомства ИС, которые принимают заявки, содержащие 3</w:t>
      </w:r>
      <w:r>
        <w:rPr>
          <w:rFonts w:ascii="Calibri" w:hAnsi="Calibri"/>
          <w:color w:val="0E101A"/>
        </w:rPr>
        <w:t>D</w:t>
      </w:r>
      <w:r w:rsidRPr="003E4A92">
        <w:rPr>
          <w:rFonts w:ascii="Calibri" w:hAnsi="Calibri"/>
          <w:color w:val="0E101A"/>
          <w:lang w:val="ru-RU"/>
        </w:rPr>
        <w:t>-модели, не располагаю</w:t>
      </w:r>
      <w:r w:rsidR="003614CA">
        <w:rPr>
          <w:rFonts w:ascii="Calibri" w:hAnsi="Calibri"/>
          <w:color w:val="0E101A"/>
          <w:lang w:val="ru-RU"/>
        </w:rPr>
        <w:t>т достаточным количеством данных, относящихся к</w:t>
      </w:r>
      <w:r w:rsidRPr="003E4A92">
        <w:rPr>
          <w:rFonts w:ascii="Calibri" w:hAnsi="Calibri"/>
          <w:color w:val="0E101A"/>
          <w:lang w:val="ru-RU"/>
        </w:rPr>
        <w:t xml:space="preserve"> ИС</w:t>
      </w:r>
      <w:r w:rsidR="003614CA">
        <w:rPr>
          <w:rFonts w:ascii="Calibri" w:hAnsi="Calibri"/>
          <w:color w:val="0E101A"/>
          <w:lang w:val="ru-RU"/>
        </w:rPr>
        <w:t>,</w:t>
      </w:r>
      <w:r w:rsidRPr="003E4A92">
        <w:rPr>
          <w:rFonts w:ascii="Calibri" w:hAnsi="Calibri"/>
          <w:color w:val="0E101A"/>
          <w:lang w:val="ru-RU"/>
        </w:rPr>
        <w:t xml:space="preserve"> для обучения нейронных сетей. </w:t>
      </w:r>
    </w:p>
    <w:p w:rsidR="00CF4416" w:rsidRPr="003E4A92" w:rsidRDefault="004F2BBF">
      <w:pPr>
        <w:pStyle w:val="Default"/>
        <w:spacing w:line="240" w:lineRule="auto"/>
        <w:jc w:val="both"/>
        <w:rPr>
          <w:rFonts w:ascii="Calibri" w:hAnsi="Calibri"/>
          <w:color w:val="0E101A"/>
          <w:lang w:val="ru-RU"/>
        </w:rPr>
      </w:pPr>
      <w:r>
        <w:rPr>
          <w:rFonts w:ascii="Calibri" w:hAnsi="Calibri"/>
          <w:color w:val="0E101A"/>
          <w:lang w:val="ru-RU"/>
        </w:rPr>
        <w:t>Мы предлагаем создат</w:t>
      </w:r>
      <w:r w:rsidR="00976047" w:rsidRPr="003E4A92">
        <w:rPr>
          <w:rFonts w:ascii="Calibri" w:hAnsi="Calibri"/>
          <w:color w:val="0E101A"/>
          <w:lang w:val="ru-RU"/>
        </w:rPr>
        <w:t xml:space="preserve">ь </w:t>
      </w:r>
      <w:r w:rsidR="003614CA">
        <w:rPr>
          <w:rFonts w:ascii="Calibri" w:hAnsi="Calibri"/>
          <w:color w:val="0E101A"/>
          <w:lang w:val="ru-RU"/>
        </w:rPr>
        <w:t xml:space="preserve">предназначенные для тестирования и обучения массивы </w:t>
      </w:r>
      <w:r w:rsidR="00976047" w:rsidRPr="003E4A92">
        <w:rPr>
          <w:rFonts w:ascii="Calibri" w:hAnsi="Calibri"/>
          <w:color w:val="0E101A"/>
          <w:lang w:val="ru-RU"/>
        </w:rPr>
        <w:t xml:space="preserve">данных </w:t>
      </w:r>
      <w:r w:rsidR="007F04AA">
        <w:rPr>
          <w:rFonts w:ascii="Calibri" w:hAnsi="Calibri"/>
          <w:color w:val="0E101A"/>
          <w:lang w:val="ru-RU"/>
        </w:rPr>
        <w:t>п</w:t>
      </w:r>
      <w:r>
        <w:rPr>
          <w:rFonts w:ascii="Calibri" w:hAnsi="Calibri"/>
          <w:color w:val="0E101A"/>
          <w:lang w:val="ru-RU"/>
        </w:rPr>
        <w:t xml:space="preserve">о </w:t>
      </w:r>
      <w:r w:rsidR="00976047" w:rsidRPr="003E4A92">
        <w:rPr>
          <w:rFonts w:ascii="Calibri" w:hAnsi="Calibri"/>
          <w:color w:val="0E101A"/>
          <w:lang w:val="ru-RU"/>
        </w:rPr>
        <w:t>3</w:t>
      </w:r>
      <w:r w:rsidR="00976047">
        <w:rPr>
          <w:rFonts w:ascii="Calibri" w:hAnsi="Calibri"/>
          <w:color w:val="0E101A"/>
        </w:rPr>
        <w:t>D</w:t>
      </w:r>
      <w:r w:rsidR="00976047" w:rsidRPr="003E4A92">
        <w:rPr>
          <w:rFonts w:ascii="Calibri" w:hAnsi="Calibri"/>
          <w:color w:val="0E101A"/>
          <w:lang w:val="ru-RU"/>
        </w:rPr>
        <w:t>-модел</w:t>
      </w:r>
      <w:r>
        <w:rPr>
          <w:rFonts w:ascii="Calibri" w:hAnsi="Calibri"/>
          <w:color w:val="0E101A"/>
          <w:lang w:val="ru-RU"/>
        </w:rPr>
        <w:t>я</w:t>
      </w:r>
      <w:r w:rsidR="007F04AA">
        <w:rPr>
          <w:rFonts w:ascii="Calibri" w:hAnsi="Calibri"/>
          <w:color w:val="0E101A"/>
          <w:lang w:val="ru-RU"/>
        </w:rPr>
        <w:t>м</w:t>
      </w:r>
      <w:r w:rsidR="00976047" w:rsidRPr="003E4A92">
        <w:rPr>
          <w:rFonts w:ascii="Calibri" w:hAnsi="Calibri"/>
          <w:color w:val="0E101A"/>
          <w:lang w:val="ru-RU"/>
        </w:rPr>
        <w:t xml:space="preserve"> на основе любых </w:t>
      </w:r>
      <w:r w:rsidR="007F04AA">
        <w:rPr>
          <w:rFonts w:ascii="Calibri" w:hAnsi="Calibri"/>
          <w:color w:val="0E101A"/>
          <w:lang w:val="ru-RU"/>
        </w:rPr>
        <w:t xml:space="preserve">находящихся в свободном доступе </w:t>
      </w:r>
      <w:r w:rsidR="00976047" w:rsidRPr="003E4A92">
        <w:rPr>
          <w:rFonts w:ascii="Calibri" w:hAnsi="Calibri"/>
          <w:color w:val="0E101A"/>
          <w:lang w:val="ru-RU"/>
        </w:rPr>
        <w:t xml:space="preserve">объектов, отобранных по определенным критериям, с учетом </w:t>
      </w:r>
      <w:r w:rsidR="007F04AA">
        <w:rPr>
          <w:rFonts w:ascii="Calibri" w:hAnsi="Calibri"/>
          <w:color w:val="0E101A"/>
          <w:lang w:val="ru-RU"/>
        </w:rPr>
        <w:t>имеющихся</w:t>
      </w:r>
      <w:r w:rsidR="00976047" w:rsidRPr="003E4A92">
        <w:rPr>
          <w:rFonts w:ascii="Calibri" w:hAnsi="Calibri"/>
          <w:color w:val="0E101A"/>
          <w:lang w:val="ru-RU"/>
        </w:rPr>
        <w:t xml:space="preserve"> 2</w:t>
      </w:r>
      <w:r w:rsidR="00976047">
        <w:rPr>
          <w:rFonts w:ascii="Calibri" w:hAnsi="Calibri"/>
          <w:color w:val="0E101A"/>
        </w:rPr>
        <w:t>D</w:t>
      </w:r>
      <w:r w:rsidR="00976047" w:rsidRPr="003E4A92">
        <w:rPr>
          <w:rFonts w:ascii="Calibri" w:hAnsi="Calibri"/>
          <w:color w:val="0E101A"/>
          <w:lang w:val="ru-RU"/>
        </w:rPr>
        <w:t xml:space="preserve">-изображений объектов ПИС, а также </w:t>
      </w:r>
      <w:r w:rsidR="00976047" w:rsidRPr="003E4A92">
        <w:rPr>
          <w:rFonts w:ascii="Calibri" w:hAnsi="Calibri"/>
          <w:color w:val="0E101A"/>
          <w:lang w:val="ru-RU"/>
        </w:rPr>
        <w:lastRenderedPageBreak/>
        <w:t xml:space="preserve">мнений экспертов и других специалистов в области ИС. Кроме того, мы предлагаем </w:t>
      </w:r>
      <w:r w:rsidR="007F04AA" w:rsidRPr="003E4A92">
        <w:rPr>
          <w:rFonts w:ascii="Calibri" w:hAnsi="Calibri"/>
          <w:color w:val="0E101A"/>
          <w:lang w:val="ru-RU"/>
        </w:rPr>
        <w:t xml:space="preserve">ведомствам </w:t>
      </w:r>
      <w:r w:rsidR="00976047" w:rsidRPr="003E4A92">
        <w:rPr>
          <w:rFonts w:ascii="Calibri" w:hAnsi="Calibri"/>
          <w:color w:val="0E101A"/>
          <w:lang w:val="ru-RU"/>
        </w:rPr>
        <w:t xml:space="preserve">ИС обмениваться данными </w:t>
      </w:r>
      <w:r w:rsidR="007F04AA">
        <w:rPr>
          <w:rFonts w:ascii="Calibri" w:hAnsi="Calibri"/>
          <w:color w:val="0E101A"/>
          <w:lang w:val="ru-RU"/>
        </w:rPr>
        <w:t xml:space="preserve">по </w:t>
      </w:r>
      <w:r w:rsidR="00976047" w:rsidRPr="003E4A92">
        <w:rPr>
          <w:rFonts w:ascii="Calibri" w:hAnsi="Calibri"/>
          <w:color w:val="0E101A"/>
          <w:lang w:val="ru-RU"/>
        </w:rPr>
        <w:t>3</w:t>
      </w:r>
      <w:r w:rsidR="00976047">
        <w:rPr>
          <w:rFonts w:ascii="Calibri" w:hAnsi="Calibri"/>
          <w:color w:val="0E101A"/>
        </w:rPr>
        <w:t>D</w:t>
      </w:r>
      <w:r w:rsidR="00976047" w:rsidRPr="003E4A92">
        <w:rPr>
          <w:rFonts w:ascii="Calibri" w:hAnsi="Calibri"/>
          <w:color w:val="0E101A"/>
          <w:lang w:val="ru-RU"/>
        </w:rPr>
        <w:t>-модел</w:t>
      </w:r>
      <w:r w:rsidR="007F04AA">
        <w:rPr>
          <w:rFonts w:ascii="Calibri" w:hAnsi="Calibri"/>
          <w:color w:val="0E101A"/>
          <w:lang w:val="ru-RU"/>
        </w:rPr>
        <w:t>ям</w:t>
      </w:r>
      <w:r w:rsidR="00976047" w:rsidRPr="003E4A92">
        <w:rPr>
          <w:rFonts w:ascii="Calibri" w:hAnsi="Calibri"/>
          <w:color w:val="0E101A"/>
          <w:lang w:val="ru-RU"/>
        </w:rPr>
        <w:t xml:space="preserve">. Содержание таких </w:t>
      </w:r>
      <w:r w:rsidR="003614CA">
        <w:rPr>
          <w:rFonts w:ascii="Calibri" w:hAnsi="Calibri"/>
          <w:color w:val="0E101A"/>
          <w:lang w:val="ru-RU"/>
        </w:rPr>
        <w:t xml:space="preserve">тестовых массивов </w:t>
      </w:r>
      <w:r w:rsidR="00976047" w:rsidRPr="003E4A92">
        <w:rPr>
          <w:rFonts w:ascii="Calibri" w:hAnsi="Calibri"/>
          <w:color w:val="0E101A"/>
          <w:lang w:val="ru-RU"/>
        </w:rPr>
        <w:t xml:space="preserve">данных может существенно отличаться для различных объектов ПИС. </w:t>
      </w:r>
    </w:p>
    <w:p w:rsidR="00CF4416" w:rsidRDefault="00976047">
      <w:pPr>
        <w:pStyle w:val="Default"/>
        <w:jc w:val="both"/>
        <w:rPr>
          <w:rFonts w:ascii="Calibri" w:hAnsi="Calibri"/>
          <w:i/>
          <w:color w:val="0E101A"/>
          <w:lang w:val="ru-RU"/>
        </w:rPr>
      </w:pPr>
      <w:r w:rsidRPr="00401D96">
        <w:rPr>
          <w:rFonts w:ascii="Calibri" w:hAnsi="Calibri"/>
          <w:i/>
          <w:color w:val="0E101A"/>
          <w:lang w:val="ru-RU"/>
        </w:rPr>
        <w:t>…</w:t>
      </w:r>
    </w:p>
    <w:p w:rsidR="00CF4416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b/>
          <w:color w:val="0E101A"/>
        </w:rPr>
      </w:pPr>
      <w:r>
        <w:rPr>
          <w:rFonts w:ascii="Calibri" w:hAnsi="Calibri"/>
          <w:i/>
          <w:color w:val="0E101A"/>
        </w:rPr>
        <w:t xml:space="preserve">Будет добавлено </w:t>
      </w:r>
    </w:p>
    <w:p w:rsidR="00CF4416" w:rsidRPr="003E4A92" w:rsidRDefault="00976047">
      <w:pPr>
        <w:pStyle w:val="Default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E101A"/>
          <w:lang w:val="ru-RU"/>
        </w:rPr>
      </w:pPr>
      <w:r w:rsidRPr="003E4A92">
        <w:rPr>
          <w:rFonts w:ascii="Calibri" w:hAnsi="Calibri"/>
          <w:b/>
          <w:color w:val="0E101A"/>
          <w:lang w:val="ru-RU"/>
        </w:rPr>
        <w:t xml:space="preserve">Математические методы </w:t>
      </w:r>
      <w:r w:rsidR="007F04AA">
        <w:rPr>
          <w:rFonts w:ascii="Calibri" w:hAnsi="Calibri"/>
          <w:b/>
          <w:color w:val="0E101A"/>
          <w:lang w:val="ru-RU"/>
        </w:rPr>
        <w:t xml:space="preserve">поиска </w:t>
      </w:r>
      <w:r w:rsidR="007F04AA" w:rsidRPr="007F04AA">
        <w:rPr>
          <w:rFonts w:ascii="Calibri" w:hAnsi="Calibri"/>
          <w:b/>
          <w:color w:val="0E101A"/>
          <w:lang w:val="ru-RU"/>
        </w:rPr>
        <w:t>3</w:t>
      </w:r>
      <w:r w:rsidR="007F04AA">
        <w:rPr>
          <w:rFonts w:ascii="Calibri" w:hAnsi="Calibri"/>
          <w:b/>
          <w:color w:val="0E101A"/>
        </w:rPr>
        <w:t>D</w:t>
      </w:r>
      <w:r w:rsidR="007F04AA" w:rsidRPr="007F04AA">
        <w:rPr>
          <w:rFonts w:ascii="Calibri" w:hAnsi="Calibri"/>
          <w:b/>
          <w:color w:val="0E101A"/>
          <w:lang w:val="ru-RU"/>
        </w:rPr>
        <w:t>-</w:t>
      </w:r>
      <w:r w:rsidR="007F04AA">
        <w:rPr>
          <w:rFonts w:ascii="Calibri" w:hAnsi="Calibri"/>
          <w:b/>
          <w:color w:val="0E101A"/>
          <w:lang w:val="ru-RU"/>
        </w:rPr>
        <w:t>моделей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>Мы предлагаем использовать комбинированный подход для реализации поисковых алгоритмов, выявляющих сходство между 3</w:t>
      </w:r>
      <w:r>
        <w:rPr>
          <w:rFonts w:ascii="Calibri" w:hAnsi="Calibri"/>
          <w:color w:val="0E101A"/>
        </w:rPr>
        <w:t>D</w:t>
      </w:r>
      <w:r w:rsidRPr="003E4A92">
        <w:rPr>
          <w:rFonts w:ascii="Calibri" w:hAnsi="Calibri"/>
          <w:color w:val="0E101A"/>
          <w:lang w:val="ru-RU"/>
        </w:rPr>
        <w:t xml:space="preserve">-объектами, т.е. сочетать использование математических методов (например, векторов признаков) с уже существующими системами классификации ИС (например, Венская классификация, </w:t>
      </w:r>
      <w:r w:rsidR="007F04AA">
        <w:rPr>
          <w:rFonts w:ascii="Calibri" w:hAnsi="Calibri"/>
          <w:color w:val="0E101A"/>
          <w:lang w:val="ru-RU"/>
        </w:rPr>
        <w:t>СПК</w:t>
      </w:r>
      <w:r w:rsidRPr="003E4A92">
        <w:rPr>
          <w:rFonts w:ascii="Calibri" w:hAnsi="Calibri"/>
          <w:color w:val="0E101A"/>
          <w:lang w:val="ru-RU"/>
        </w:rPr>
        <w:t xml:space="preserve"> и т.д.).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 xml:space="preserve">Кроме того, мы предлагаем не рассматривать вопрос о создании универсального алгоритма для всех объектов </w:t>
      </w:r>
      <w:r w:rsidR="007F04AA">
        <w:rPr>
          <w:rFonts w:ascii="Calibri" w:hAnsi="Calibri"/>
          <w:color w:val="0E101A"/>
          <w:lang w:val="ru-RU"/>
        </w:rPr>
        <w:t>ПИС</w:t>
      </w:r>
      <w:r w:rsidRPr="003E4A92">
        <w:rPr>
          <w:rFonts w:ascii="Calibri" w:hAnsi="Calibri"/>
          <w:color w:val="0E101A"/>
          <w:lang w:val="ru-RU"/>
        </w:rPr>
        <w:t>, а сосредоточиться на особенностях визуального представления</w:t>
      </w:r>
      <w:r w:rsidR="007F04AA">
        <w:rPr>
          <w:rFonts w:ascii="Calibri" w:hAnsi="Calibri"/>
          <w:color w:val="0E101A"/>
          <w:lang w:val="ru-RU"/>
        </w:rPr>
        <w:t xml:space="preserve"> объектов</w:t>
      </w:r>
      <w:r w:rsidRPr="003E4A92">
        <w:rPr>
          <w:rFonts w:ascii="Calibri" w:hAnsi="Calibri"/>
          <w:color w:val="0E101A"/>
          <w:lang w:val="ru-RU"/>
        </w:rPr>
        <w:t xml:space="preserve"> каждого типа </w:t>
      </w:r>
      <w:r w:rsidR="007F04AA">
        <w:rPr>
          <w:rFonts w:ascii="Calibri" w:hAnsi="Calibri"/>
          <w:color w:val="0E101A"/>
          <w:lang w:val="ru-RU"/>
        </w:rPr>
        <w:t>ПИС</w:t>
      </w:r>
      <w:r w:rsidRPr="003E4A92">
        <w:rPr>
          <w:rFonts w:ascii="Calibri" w:hAnsi="Calibri"/>
          <w:color w:val="0E101A"/>
          <w:lang w:val="ru-RU"/>
        </w:rPr>
        <w:t xml:space="preserve">. К следующему заседанию </w:t>
      </w:r>
      <w:r w:rsidR="007F04AA">
        <w:rPr>
          <w:rFonts w:ascii="Calibri" w:hAnsi="Calibri"/>
          <w:color w:val="0E101A"/>
          <w:lang w:val="ru-RU"/>
        </w:rPr>
        <w:t>Целевой группы</w:t>
      </w:r>
      <w:r w:rsidRPr="003E4A92">
        <w:rPr>
          <w:rFonts w:ascii="Calibri" w:hAnsi="Calibri"/>
          <w:color w:val="0E101A"/>
          <w:lang w:val="ru-RU"/>
        </w:rPr>
        <w:t xml:space="preserve"> мы также планируем подготовить более подроб</w:t>
      </w:r>
      <w:r w:rsidR="007F04AA">
        <w:rPr>
          <w:rFonts w:ascii="Calibri" w:hAnsi="Calibri"/>
          <w:color w:val="0E101A"/>
          <w:lang w:val="ru-RU"/>
        </w:rPr>
        <w:t>ный анализ</w:t>
      </w:r>
      <w:r w:rsidRPr="003E4A92">
        <w:rPr>
          <w:rFonts w:ascii="Calibri" w:hAnsi="Calibri"/>
          <w:color w:val="0E101A"/>
          <w:lang w:val="ru-RU"/>
        </w:rPr>
        <w:t xml:space="preserve"> использовани</w:t>
      </w:r>
      <w:r w:rsidR="007F04AA">
        <w:rPr>
          <w:rFonts w:ascii="Calibri" w:hAnsi="Calibri"/>
          <w:color w:val="0E101A"/>
          <w:lang w:val="ru-RU"/>
        </w:rPr>
        <w:t>я</w:t>
      </w:r>
      <w:r w:rsidRPr="003E4A92">
        <w:rPr>
          <w:rFonts w:ascii="Calibri" w:hAnsi="Calibri"/>
          <w:color w:val="0E101A"/>
          <w:lang w:val="ru-RU"/>
        </w:rPr>
        <w:t xml:space="preserve"> некоторых алгоритмов.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hAnsi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>Вышеупомянутый вопрос требует более детального анализа. Мы предлагаем проанализировать существующие методы, используемые в поисковых системах хранилищ 3</w:t>
      </w:r>
      <w:r>
        <w:rPr>
          <w:rFonts w:ascii="Calibri" w:hAnsi="Calibri"/>
          <w:color w:val="0E101A"/>
        </w:rPr>
        <w:t>D</w:t>
      </w:r>
      <w:r w:rsidRPr="003E4A92">
        <w:rPr>
          <w:rFonts w:ascii="Calibri" w:hAnsi="Calibri"/>
          <w:color w:val="0E101A"/>
          <w:lang w:val="ru-RU"/>
        </w:rPr>
        <w:t xml:space="preserve">-объектов, и выявить </w:t>
      </w:r>
      <w:r w:rsidR="003614CA">
        <w:rPr>
          <w:rFonts w:ascii="Calibri" w:hAnsi="Calibri"/>
          <w:color w:val="0E101A"/>
          <w:lang w:val="ru-RU"/>
        </w:rPr>
        <w:t>передовые</w:t>
      </w:r>
      <w:r w:rsidRPr="003E4A92">
        <w:rPr>
          <w:rFonts w:ascii="Calibri" w:hAnsi="Calibri"/>
          <w:color w:val="0E101A"/>
          <w:lang w:val="ru-RU"/>
        </w:rPr>
        <w:t xml:space="preserve"> на сегодняшний день практики, а также проанализировать применимость таких методов к наборам 3</w:t>
      </w:r>
      <w:r>
        <w:rPr>
          <w:rFonts w:ascii="Calibri" w:hAnsi="Calibri"/>
          <w:color w:val="0E101A"/>
        </w:rPr>
        <w:t>D</w:t>
      </w:r>
      <w:r w:rsidRPr="003E4A92">
        <w:rPr>
          <w:rFonts w:ascii="Calibri" w:hAnsi="Calibri"/>
          <w:color w:val="0E101A"/>
          <w:lang w:val="ru-RU"/>
        </w:rPr>
        <w:t xml:space="preserve">-моделей, рассматриваемых в качестве визуальных представлений объектов </w:t>
      </w:r>
      <w:r w:rsidR="007F04AA">
        <w:rPr>
          <w:rFonts w:ascii="Calibri" w:hAnsi="Calibri"/>
          <w:color w:val="0E101A"/>
          <w:lang w:val="ru-RU"/>
        </w:rPr>
        <w:t xml:space="preserve">охраны </w:t>
      </w:r>
      <w:r w:rsidRPr="003E4A92">
        <w:rPr>
          <w:rFonts w:ascii="Calibri" w:hAnsi="Calibri"/>
          <w:color w:val="0E101A"/>
          <w:lang w:val="ru-RU"/>
        </w:rPr>
        <w:t>ПИС.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hAnsi="Calibri"/>
          <w:i/>
          <w:color w:val="0E101A"/>
          <w:lang w:val="ru-RU"/>
        </w:rPr>
      </w:pPr>
      <w:r w:rsidRPr="003E4A92">
        <w:rPr>
          <w:rFonts w:ascii="Calibri" w:hAnsi="Calibri"/>
          <w:i/>
          <w:color w:val="0E101A"/>
          <w:lang w:val="ru-RU"/>
        </w:rPr>
        <w:t>…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hAnsi="Calibri"/>
          <w:i/>
          <w:color w:val="0E101A"/>
          <w:lang w:val="ru-RU"/>
        </w:rPr>
      </w:pPr>
      <w:r w:rsidRPr="003E4A92">
        <w:rPr>
          <w:rFonts w:ascii="Calibri" w:hAnsi="Calibri"/>
          <w:i/>
          <w:color w:val="0E101A"/>
          <w:lang w:val="ru-RU"/>
        </w:rPr>
        <w:t>Будет добавлено (сравнение различных математических методов поиска)</w:t>
      </w:r>
    </w:p>
    <w:p w:rsidR="00CF4416" w:rsidRPr="003E4A92" w:rsidRDefault="00976047">
      <w:pPr>
        <w:pStyle w:val="Default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E101A"/>
          <w:lang w:val="ru-RU"/>
        </w:rPr>
      </w:pPr>
      <w:r w:rsidRPr="003E4A92">
        <w:rPr>
          <w:rFonts w:ascii="Calibri" w:eastAsia="Calibri" w:hAnsi="Calibri" w:cs="Calibri"/>
          <w:b/>
          <w:color w:val="0E101A"/>
          <w:lang w:val="ru-RU"/>
        </w:rPr>
        <w:t xml:space="preserve">Методы </w:t>
      </w:r>
      <w:r w:rsidR="007F04AA">
        <w:rPr>
          <w:rFonts w:ascii="Calibri" w:eastAsia="Calibri" w:hAnsi="Calibri" w:cs="Calibri"/>
          <w:b/>
          <w:color w:val="0E101A"/>
          <w:lang w:val="ru-RU"/>
        </w:rPr>
        <w:t>поиска 3</w:t>
      </w:r>
      <w:r w:rsidR="007F04AA">
        <w:rPr>
          <w:rFonts w:ascii="Calibri" w:eastAsia="Calibri" w:hAnsi="Calibri" w:cs="Calibri"/>
          <w:b/>
          <w:color w:val="0E101A"/>
        </w:rPr>
        <w:t>D</w:t>
      </w:r>
      <w:r w:rsidR="007F04AA" w:rsidRPr="007F04AA">
        <w:rPr>
          <w:rFonts w:ascii="Calibri" w:eastAsia="Calibri" w:hAnsi="Calibri" w:cs="Calibri"/>
          <w:b/>
          <w:color w:val="0E101A"/>
          <w:lang w:val="ru-RU"/>
        </w:rPr>
        <w:t>-</w:t>
      </w:r>
      <w:r w:rsidR="007F04AA">
        <w:rPr>
          <w:rFonts w:ascii="Calibri" w:eastAsia="Calibri" w:hAnsi="Calibri" w:cs="Calibri"/>
          <w:b/>
          <w:color w:val="0E101A"/>
          <w:lang w:val="ru-RU"/>
        </w:rPr>
        <w:t>моделей на основе ИИ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hAnsi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 xml:space="preserve">Мы считаем необходимым предусмотреть дополнительное обучение прикладных нейронных сетей, используемых в информационных системах, поэтому решение </w:t>
      </w:r>
      <w:r w:rsidR="007F04AA">
        <w:rPr>
          <w:rFonts w:ascii="Calibri" w:hAnsi="Calibri"/>
          <w:color w:val="0E101A"/>
          <w:lang w:val="ru-RU"/>
        </w:rPr>
        <w:t>экспертов</w:t>
      </w:r>
      <w:r w:rsidRPr="003E4A92">
        <w:rPr>
          <w:rFonts w:ascii="Calibri" w:hAnsi="Calibri"/>
          <w:color w:val="0E101A"/>
          <w:lang w:val="ru-RU"/>
        </w:rPr>
        <w:t xml:space="preserve"> о сходстве различных объектов, </w:t>
      </w:r>
      <w:r>
        <w:rPr>
          <w:rFonts w:ascii="Calibri" w:hAnsi="Calibri"/>
          <w:color w:val="0E101A"/>
          <w:lang w:val="ru-RU"/>
        </w:rPr>
        <w:t>вынесенное</w:t>
      </w:r>
      <w:r w:rsidRPr="003E4A92">
        <w:rPr>
          <w:rFonts w:ascii="Calibri" w:hAnsi="Calibri"/>
          <w:color w:val="0E101A"/>
          <w:lang w:val="ru-RU"/>
        </w:rPr>
        <w:t xml:space="preserve"> в процессе экспертизы, должно </w:t>
      </w:r>
      <w:r w:rsidR="00DA70EA">
        <w:rPr>
          <w:rFonts w:ascii="Calibri" w:hAnsi="Calibri"/>
          <w:color w:val="0E101A"/>
          <w:lang w:val="ru-RU"/>
        </w:rPr>
        <w:t>быть сохранено и обработано</w:t>
      </w:r>
      <w:r w:rsidRPr="003E4A92">
        <w:rPr>
          <w:rFonts w:ascii="Calibri" w:hAnsi="Calibri"/>
          <w:color w:val="0E101A"/>
          <w:lang w:val="ru-RU"/>
        </w:rPr>
        <w:t>. Накопление таких данных может значительно повысить качество поиска в информационных системах.</w:t>
      </w:r>
    </w:p>
    <w:p w:rsidR="00CF4416" w:rsidRPr="003E4A92" w:rsidRDefault="00976047">
      <w:pPr>
        <w:pStyle w:val="Default"/>
        <w:spacing w:line="240" w:lineRule="auto"/>
        <w:jc w:val="both"/>
        <w:rPr>
          <w:rFonts w:ascii="Calibri" w:hAnsi="Calibri"/>
          <w:color w:val="0E101A"/>
          <w:lang w:val="ru-RU"/>
        </w:rPr>
      </w:pPr>
      <w:r w:rsidRPr="003E4A92">
        <w:rPr>
          <w:rFonts w:ascii="Calibri" w:hAnsi="Calibri"/>
          <w:color w:val="0E101A"/>
          <w:lang w:val="ru-RU"/>
        </w:rPr>
        <w:t>…</w:t>
      </w:r>
    </w:p>
    <w:p w:rsidR="00CF4416" w:rsidRPr="003E4A92" w:rsidRDefault="00976047">
      <w:pPr>
        <w:pStyle w:val="Default"/>
        <w:spacing w:line="240" w:lineRule="auto"/>
        <w:jc w:val="both"/>
        <w:rPr>
          <w:i/>
          <w:lang w:val="ru-RU"/>
        </w:rPr>
      </w:pPr>
      <w:r w:rsidRPr="003E4A92">
        <w:rPr>
          <w:rFonts w:ascii="Calibri" w:hAnsi="Calibri"/>
          <w:i/>
          <w:color w:val="0E101A"/>
          <w:lang w:val="ru-RU"/>
        </w:rPr>
        <w:t xml:space="preserve">Будет добавлено </w:t>
      </w:r>
      <w:r w:rsidRPr="00DA70EA">
        <w:rPr>
          <w:rFonts w:ascii="Calibri" w:hAnsi="Calibri"/>
          <w:i/>
          <w:color w:val="0E101A"/>
          <w:lang w:val="ru-RU"/>
        </w:rPr>
        <w:t>(сравнение различных методов поиска</w:t>
      </w:r>
      <w:r w:rsidR="00DA70EA" w:rsidRPr="00DA70EA">
        <w:rPr>
          <w:rFonts w:ascii="Calibri" w:hAnsi="Calibri"/>
          <w:i/>
          <w:color w:val="0E101A"/>
          <w:lang w:val="ru-RU"/>
        </w:rPr>
        <w:t xml:space="preserve"> на основе</w:t>
      </w:r>
      <w:r w:rsidRPr="00DA70EA">
        <w:rPr>
          <w:rFonts w:ascii="Calibri" w:hAnsi="Calibri"/>
          <w:i/>
          <w:color w:val="0E101A"/>
          <w:lang w:val="ru-RU"/>
        </w:rPr>
        <w:t xml:space="preserve"> ИИ)</w:t>
      </w:r>
    </w:p>
    <w:p w:rsidR="00CF4416" w:rsidRPr="003E4A92" w:rsidRDefault="00976047">
      <w:pPr>
        <w:pStyle w:val="Default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E101A"/>
          <w:lang w:val="ru-RU"/>
        </w:rPr>
      </w:pPr>
      <w:r w:rsidRPr="003E4A92">
        <w:rPr>
          <w:rFonts w:ascii="Calibri" w:eastAsia="Calibri" w:hAnsi="Calibri" w:cs="Calibri"/>
          <w:b/>
          <w:color w:val="0E101A"/>
          <w:lang w:val="ru-RU"/>
        </w:rPr>
        <w:t>Сравнение 3</w:t>
      </w:r>
      <w:r w:rsidRPr="00401D96">
        <w:rPr>
          <w:rFonts w:ascii="Calibri" w:eastAsia="Calibri" w:hAnsi="Calibri" w:cs="Calibri"/>
          <w:b/>
          <w:color w:val="0E101A"/>
        </w:rPr>
        <w:t>D</w:t>
      </w:r>
      <w:r w:rsidRPr="003E4A92">
        <w:rPr>
          <w:rFonts w:ascii="Calibri" w:eastAsia="Calibri" w:hAnsi="Calibri" w:cs="Calibri"/>
          <w:b/>
          <w:color w:val="0E101A"/>
          <w:lang w:val="ru-RU"/>
        </w:rPr>
        <w:t>-моделей и 2</w:t>
      </w:r>
      <w:r w:rsidRPr="00BC74E6">
        <w:rPr>
          <w:rFonts w:ascii="Calibri" w:eastAsia="Calibri" w:hAnsi="Calibri" w:cs="Calibri"/>
          <w:b/>
          <w:color w:val="0E101A"/>
        </w:rPr>
        <w:t>D</w:t>
      </w:r>
      <w:r w:rsidRPr="003E4A92">
        <w:rPr>
          <w:rFonts w:ascii="Calibri" w:eastAsia="Calibri" w:hAnsi="Calibri" w:cs="Calibri"/>
          <w:b/>
          <w:color w:val="0E101A"/>
          <w:lang w:val="ru-RU"/>
        </w:rPr>
        <w:t>-изображений объектов ИС</w:t>
      </w:r>
    </w:p>
    <w:p w:rsidR="00CF4416" w:rsidRDefault="00976047">
      <w:pPr>
        <w:pStyle w:val="Default"/>
        <w:jc w:val="both"/>
        <w:rPr>
          <w:rFonts w:ascii="Calibri" w:hAnsi="Calibri"/>
          <w:i/>
          <w:color w:val="0E101A"/>
        </w:rPr>
      </w:pPr>
      <w:r w:rsidRPr="00401D96">
        <w:rPr>
          <w:rFonts w:ascii="Calibri" w:hAnsi="Calibri"/>
          <w:i/>
          <w:color w:val="0E101A"/>
        </w:rPr>
        <w:t>…</w:t>
      </w:r>
    </w:p>
    <w:p w:rsidR="00CF4416" w:rsidRDefault="00976047">
      <w:pPr>
        <w:pStyle w:val="Default"/>
        <w:spacing w:line="240" w:lineRule="auto"/>
        <w:jc w:val="both"/>
        <w:rPr>
          <w:rFonts w:ascii="Calibri" w:eastAsia="Calibri" w:hAnsi="Calibri" w:cs="Calibri"/>
          <w:b/>
          <w:color w:val="0E101A"/>
        </w:rPr>
      </w:pPr>
      <w:r>
        <w:rPr>
          <w:rFonts w:ascii="Calibri" w:hAnsi="Calibri"/>
          <w:i/>
          <w:color w:val="0E101A"/>
        </w:rPr>
        <w:t xml:space="preserve">Будет добавлено </w:t>
      </w:r>
    </w:p>
    <w:p w:rsidR="00CF4416" w:rsidRDefault="00976047">
      <w:pPr>
        <w:pStyle w:val="Default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color w:val="0E101A"/>
        </w:rPr>
      </w:pPr>
      <w:r>
        <w:rPr>
          <w:rFonts w:ascii="Calibri" w:eastAsia="Calibri" w:hAnsi="Calibri" w:cs="Calibri"/>
          <w:b/>
          <w:color w:val="0E101A"/>
          <w:lang w:val="ru-RU"/>
        </w:rPr>
        <w:t>Заключение</w:t>
      </w:r>
    </w:p>
    <w:p w:rsidR="00CF4416" w:rsidRDefault="00976047">
      <w:pPr>
        <w:pStyle w:val="Default"/>
        <w:jc w:val="both"/>
        <w:rPr>
          <w:rFonts w:ascii="Calibri" w:hAnsi="Calibri"/>
          <w:i/>
          <w:color w:val="0E101A"/>
          <w:lang w:val="ru-RU"/>
        </w:rPr>
      </w:pPr>
      <w:r w:rsidRPr="00401D96">
        <w:rPr>
          <w:rFonts w:ascii="Calibri" w:hAnsi="Calibri"/>
          <w:i/>
          <w:color w:val="0E101A"/>
          <w:lang w:val="ru-RU"/>
        </w:rPr>
        <w:t>…</w:t>
      </w:r>
    </w:p>
    <w:p w:rsidR="00CF4416" w:rsidRDefault="00976047">
      <w:pPr>
        <w:pStyle w:val="Default"/>
        <w:spacing w:line="240" w:lineRule="auto"/>
        <w:jc w:val="both"/>
      </w:pPr>
      <w:r>
        <w:rPr>
          <w:rFonts w:ascii="Calibri" w:hAnsi="Calibri"/>
          <w:i/>
          <w:color w:val="0E101A"/>
        </w:rPr>
        <w:t xml:space="preserve">Будет добавлено </w:t>
      </w:r>
    </w:p>
    <w:p w:rsidR="00DB306D" w:rsidRPr="00DB306D" w:rsidRDefault="00DB306D" w:rsidP="00DB306D">
      <w:pPr>
        <w:rPr>
          <w:lang w:eastAsia="ru-RU"/>
        </w:rPr>
      </w:pPr>
    </w:p>
    <w:p w:rsidR="00DB306D" w:rsidRDefault="00DB306D" w:rsidP="00DB306D">
      <w:pPr>
        <w:rPr>
          <w:lang w:eastAsia="ru-RU"/>
        </w:rPr>
      </w:pPr>
    </w:p>
    <w:p w:rsidR="009B0B18" w:rsidRPr="00DB306D" w:rsidRDefault="00976047" w:rsidP="007F04AA">
      <w:pPr>
        <w:pStyle w:val="Endofdocument"/>
        <w:ind w:left="5530"/>
        <w:rPr>
          <w:lang w:eastAsia="ru-RU"/>
        </w:rPr>
      </w:pPr>
      <w:r>
        <w:rPr>
          <w:lang w:eastAsia="ru-RU"/>
        </w:rPr>
        <w:tab/>
      </w:r>
      <w:r w:rsidRPr="00084955">
        <w:rPr>
          <w:rFonts w:cs="Arial"/>
          <w:sz w:val="22"/>
          <w:szCs w:val="22"/>
        </w:rPr>
        <w:t>[</w:t>
      </w:r>
      <w:r w:rsidR="00FB0F1C">
        <w:rPr>
          <w:rFonts w:cs="Arial"/>
          <w:sz w:val="22"/>
          <w:szCs w:val="22"/>
        </w:rPr>
        <w:t xml:space="preserve">Конец </w:t>
      </w:r>
      <w:r>
        <w:rPr>
          <w:rFonts w:cs="Arial"/>
          <w:sz w:val="22"/>
          <w:szCs w:val="22"/>
        </w:rPr>
        <w:t>приложения и документа</w:t>
      </w:r>
      <w:r w:rsidRPr="00084955">
        <w:rPr>
          <w:rFonts w:cs="Arial"/>
          <w:sz w:val="22"/>
          <w:szCs w:val="22"/>
        </w:rPr>
        <w:t>]</w:t>
      </w:r>
    </w:p>
    <w:sectPr w:rsidR="009B0B18" w:rsidRPr="00DB306D" w:rsidSect="00DB306D">
      <w:headerReference w:type="even" r:id="rId7"/>
      <w:headerReference w:type="first" r:id="rId8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AE" w:rsidRDefault="005350AE">
      <w:r>
        <w:separator/>
      </w:r>
    </w:p>
  </w:endnote>
  <w:endnote w:type="continuationSeparator" w:id="0">
    <w:p w:rsidR="005350AE" w:rsidRDefault="0053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AE" w:rsidRDefault="005350AE">
      <w:r>
        <w:separator/>
      </w:r>
    </w:p>
  </w:footnote>
  <w:footnote w:type="continuationSeparator" w:id="0">
    <w:p w:rsidR="005350AE" w:rsidRDefault="0053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16" w:rsidRDefault="00976047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eastAsia="zh-CN"/>
      </w:rPr>
    </w:pPr>
    <w:r w:rsidRPr="007514CE">
      <w:rPr>
        <w:rFonts w:ascii="Arial" w:hAnsi="Arial" w:cs="Arial"/>
        <w:noProof/>
        <w:sz w:val="22"/>
        <w:szCs w:val="22"/>
        <w:lang w:eastAsia="zh-CN"/>
      </w:rPr>
      <w:t>CWS/9/5</w:t>
    </w:r>
  </w:p>
  <w:p w:rsidR="00CF4416" w:rsidRDefault="00976047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de-CH"/>
      </w:rPr>
    </w:pPr>
    <w:r w:rsidRPr="007F04AA">
      <w:rPr>
        <w:rFonts w:ascii="Arial" w:hAnsi="Arial" w:cs="Arial"/>
        <w:sz w:val="22"/>
        <w:szCs w:val="22"/>
        <w:lang w:val="ru-RU"/>
      </w:rPr>
      <w:t>Приложение</w:t>
    </w:r>
    <w:r w:rsidRPr="007514CE">
      <w:rPr>
        <w:rFonts w:ascii="Arial" w:hAnsi="Arial" w:cs="Arial"/>
        <w:sz w:val="22"/>
        <w:szCs w:val="22"/>
        <w:lang w:val="de-CH"/>
      </w:rPr>
      <w:t xml:space="preserve">, </w:t>
    </w:r>
    <w:r w:rsidR="007F04AA">
      <w:rPr>
        <w:rFonts w:ascii="Arial" w:hAnsi="Arial" w:cs="Arial"/>
        <w:sz w:val="22"/>
        <w:szCs w:val="22"/>
        <w:lang w:val="ru-RU"/>
      </w:rPr>
      <w:t>стр.</w:t>
    </w:r>
    <w:r w:rsidRPr="007514CE">
      <w:rPr>
        <w:rFonts w:ascii="Arial" w:hAnsi="Arial" w:cs="Arial"/>
        <w:sz w:val="22"/>
        <w:szCs w:val="22"/>
        <w:lang w:val="de-CH"/>
      </w:rPr>
      <w:t xml:space="preserve"> </w:t>
    </w:r>
    <w:r w:rsidRPr="007514CE">
      <w:rPr>
        <w:rFonts w:ascii="Arial" w:hAnsi="Arial" w:cs="Arial"/>
        <w:sz w:val="22"/>
        <w:szCs w:val="22"/>
      </w:rPr>
      <w:fldChar w:fldCharType="begin"/>
    </w:r>
    <w:r w:rsidRPr="007514CE">
      <w:rPr>
        <w:rFonts w:ascii="Arial" w:hAnsi="Arial" w:cs="Arial"/>
        <w:sz w:val="22"/>
        <w:szCs w:val="22"/>
        <w:lang w:val="de-CH"/>
      </w:rPr>
      <w:instrText xml:space="preserve"> PAGE   \* MERGEFORMAT </w:instrText>
    </w:r>
    <w:r w:rsidRPr="007514CE">
      <w:rPr>
        <w:rFonts w:ascii="Arial" w:hAnsi="Arial" w:cs="Arial"/>
        <w:sz w:val="22"/>
        <w:szCs w:val="22"/>
      </w:rPr>
      <w:fldChar w:fldCharType="separate"/>
    </w:r>
    <w:r w:rsidR="006814ED">
      <w:rPr>
        <w:rFonts w:ascii="Arial" w:hAnsi="Arial" w:cs="Arial"/>
        <w:noProof/>
        <w:sz w:val="22"/>
        <w:szCs w:val="22"/>
        <w:lang w:val="de-CH"/>
      </w:rPr>
      <w:t>2</w:t>
    </w:r>
    <w:r w:rsidRPr="007514CE">
      <w:rPr>
        <w:rFonts w:ascii="Arial" w:hAnsi="Arial" w:cs="Arial"/>
        <w:noProof/>
        <w:sz w:val="22"/>
        <w:szCs w:val="22"/>
      </w:rPr>
      <w:fldChar w:fldCharType="end"/>
    </w:r>
  </w:p>
  <w:p w:rsidR="00000EDF" w:rsidRDefault="00000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16" w:rsidRDefault="009760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  <w:rPr>
        <w:rFonts w:ascii="Arial" w:eastAsia="Times New Roman" w:hAnsi="Arial" w:cs="Arial"/>
        <w:caps/>
        <w:sz w:val="22"/>
        <w:szCs w:val="20"/>
        <w:bdr w:val="none" w:sz="0" w:space="0" w:color="auto"/>
      </w:rPr>
    </w:pPr>
    <w:r w:rsidRPr="00DB306D">
      <w:rPr>
        <w:rFonts w:ascii="Arial" w:eastAsia="Times New Roman" w:hAnsi="Arial" w:cs="Arial"/>
        <w:caps/>
        <w:sz w:val="22"/>
        <w:szCs w:val="20"/>
        <w:bdr w:val="none" w:sz="0" w:space="0" w:color="auto"/>
      </w:rPr>
      <w:t>CWS/9/5</w:t>
    </w:r>
  </w:p>
  <w:p w:rsidR="00CF4416" w:rsidRDefault="0097604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  <w:rPr>
        <w:rFonts w:ascii="Arial" w:eastAsia="Times New Roman" w:hAnsi="Arial" w:cs="Arial"/>
        <w:caps/>
        <w:sz w:val="22"/>
        <w:szCs w:val="20"/>
        <w:bdr w:val="none" w:sz="0" w:space="0" w:color="auto"/>
      </w:rPr>
    </w:pPr>
    <w:r w:rsidRPr="00DB306D">
      <w:rPr>
        <w:rFonts w:ascii="Arial" w:eastAsia="Times New Roman" w:hAnsi="Arial" w:cs="Arial"/>
        <w:caps/>
        <w:sz w:val="22"/>
        <w:szCs w:val="20"/>
        <w:bdr w:val="none" w:sz="0" w:space="0" w:color="auto"/>
      </w:rPr>
      <w:t>приложение</w:t>
    </w:r>
  </w:p>
  <w:p w:rsidR="00DB306D" w:rsidRDefault="00DB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4647"/>
    <w:multiLevelType w:val="hybridMultilevel"/>
    <w:tmpl w:val="04CC42E6"/>
    <w:lvl w:ilvl="0" w:tplc="4D2C0F2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18"/>
    <w:rsid w:val="00000EDF"/>
    <w:rsid w:val="001B6660"/>
    <w:rsid w:val="00223948"/>
    <w:rsid w:val="002C7D7C"/>
    <w:rsid w:val="003614CA"/>
    <w:rsid w:val="003A2843"/>
    <w:rsid w:val="003E4A92"/>
    <w:rsid w:val="0041365D"/>
    <w:rsid w:val="00457B44"/>
    <w:rsid w:val="004B418D"/>
    <w:rsid w:val="004F2BBF"/>
    <w:rsid w:val="00517DDF"/>
    <w:rsid w:val="005350AE"/>
    <w:rsid w:val="005717F5"/>
    <w:rsid w:val="005912A7"/>
    <w:rsid w:val="0060161B"/>
    <w:rsid w:val="006814ED"/>
    <w:rsid w:val="006D561B"/>
    <w:rsid w:val="007F04AA"/>
    <w:rsid w:val="00870E79"/>
    <w:rsid w:val="008C6E2A"/>
    <w:rsid w:val="00941DD3"/>
    <w:rsid w:val="00976047"/>
    <w:rsid w:val="009B0B18"/>
    <w:rsid w:val="009E7358"/>
    <w:rsid w:val="00A73729"/>
    <w:rsid w:val="00AD6B90"/>
    <w:rsid w:val="00C35942"/>
    <w:rsid w:val="00CF4416"/>
    <w:rsid w:val="00D8503E"/>
    <w:rsid w:val="00DA70EA"/>
    <w:rsid w:val="00DB306D"/>
    <w:rsid w:val="00DD7BB3"/>
    <w:rsid w:val="00E61890"/>
    <w:rsid w:val="00F74367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C43CAE-232B-41B1-A7A6-85E4CA8F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B3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0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B3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06D"/>
    <w:rPr>
      <w:sz w:val="24"/>
      <w:szCs w:val="24"/>
      <w:lang w:val="en-US" w:eastAsia="en-US"/>
    </w:rPr>
  </w:style>
  <w:style w:type="paragraph" w:customStyle="1" w:styleId="Endofdocument">
    <w:name w:val="End of document"/>
    <w:basedOn w:val="Normal"/>
    <w:rsid w:val="00DB30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  <w:ind w:left="5534"/>
    </w:pPr>
    <w:rPr>
      <w:rFonts w:ascii="Arial" w:eastAsia="Times New Roman" w:hAnsi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3660</Characters>
  <Application>Microsoft Office Word</Application>
  <DocSecurity>0</DocSecurity>
  <Lines>76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CWS/9/5 Annex</vt:lpstr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CWS/9/5 Annex</dc:title>
  <dc:creator>WIPO</dc:creator>
  <cp:keywords>FOR OFFICIAL USE ONLY</cp:keywords>
  <cp:lastModifiedBy>CHAVAS Louison</cp:lastModifiedBy>
  <cp:revision>2</cp:revision>
  <dcterms:created xsi:type="dcterms:W3CDTF">2021-09-14T10:25:00Z</dcterms:created>
  <dcterms:modified xsi:type="dcterms:W3CDTF">2021-09-14T10:25:00Z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aeb16da5-68de-45bc-b831-49e22474ca38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