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3356B">
            <w:pPr>
              <w:pStyle w:val="DocumentCodeAR"/>
              <w:bidi/>
              <w:rPr>
                <w:rFonts w:hint="cs"/>
                <w:rtl/>
              </w:rPr>
            </w:pPr>
            <w:r>
              <w:t>WO/</w:t>
            </w:r>
            <w:r w:rsidR="000D7BA7">
              <w:t>C</w:t>
            </w:r>
            <w:r w:rsidR="00983389">
              <w:t>C</w:t>
            </w:r>
            <w:r w:rsidR="00100F97">
              <w:t>/</w:t>
            </w:r>
            <w:r w:rsidR="00CB1F62">
              <w:t>7</w:t>
            </w:r>
            <w:r w:rsidR="00292882">
              <w:t>1</w:t>
            </w:r>
            <w:r w:rsidR="00B6101C" w:rsidRPr="00B6101C">
              <w:t>/</w:t>
            </w:r>
            <w:r w:rsidR="0033356B">
              <w:t>4</w:t>
            </w:r>
            <w:r w:rsidR="00D042E2">
              <w:t xml:space="preserve"> REV.</w:t>
            </w:r>
          </w:p>
        </w:tc>
      </w:tr>
      <w:tr w:rsidR="001667B6" w:rsidTr="00BF164F">
        <w:tc>
          <w:tcPr>
            <w:tcW w:w="9571" w:type="dxa"/>
            <w:gridSpan w:val="3"/>
          </w:tcPr>
          <w:p w:rsidR="001667B6" w:rsidRPr="00B6101C" w:rsidRDefault="00B6101C" w:rsidP="0033356B">
            <w:pPr>
              <w:pStyle w:val="DocumentLanguageAR"/>
              <w:bidi/>
              <w:rPr>
                <w:rtl/>
              </w:rPr>
            </w:pPr>
            <w:r w:rsidRPr="00B6101C">
              <w:rPr>
                <w:rFonts w:hint="cs"/>
                <w:rtl/>
              </w:rPr>
              <w:t xml:space="preserve">الأصل: </w:t>
            </w:r>
            <w:r w:rsidR="0033356B">
              <w:rPr>
                <w:rFonts w:hint="cs"/>
                <w:rtl/>
              </w:rPr>
              <w:t>بالإنكليزية</w:t>
            </w:r>
          </w:p>
        </w:tc>
      </w:tr>
      <w:tr w:rsidR="001667B6" w:rsidTr="00BF164F">
        <w:tc>
          <w:tcPr>
            <w:tcW w:w="9571" w:type="dxa"/>
            <w:gridSpan w:val="3"/>
          </w:tcPr>
          <w:p w:rsidR="001667B6" w:rsidRPr="00B6101C" w:rsidRDefault="00B6101C" w:rsidP="00DF68A9">
            <w:pPr>
              <w:pStyle w:val="DocumentDateAR"/>
              <w:bidi/>
              <w:rPr>
                <w:rtl/>
              </w:rPr>
            </w:pPr>
            <w:r w:rsidRPr="00B6101C">
              <w:rPr>
                <w:rFonts w:hint="cs"/>
                <w:rtl/>
              </w:rPr>
              <w:t xml:space="preserve">التاريخ: </w:t>
            </w:r>
            <w:r w:rsidR="00DF68A9">
              <w:rPr>
                <w:rFonts w:hint="cs"/>
                <w:rtl/>
              </w:rPr>
              <w:t xml:space="preserve">28 </w:t>
            </w:r>
            <w:r w:rsidR="00D042E2">
              <w:rPr>
                <w:rFonts w:hint="cs"/>
                <w:rtl/>
              </w:rPr>
              <w:t>سبتمبر</w:t>
            </w:r>
            <w:r w:rsidRPr="00B6101C">
              <w:rPr>
                <w:rFonts w:hint="cs"/>
                <w:rtl/>
              </w:rPr>
              <w:t xml:space="preserve"> </w:t>
            </w:r>
            <w:r w:rsidR="00CB1F62">
              <w:rPr>
                <w:rFonts w:hint="cs"/>
                <w:rtl/>
              </w:rPr>
              <w:t>201</w:t>
            </w:r>
            <w:r w:rsidR="0033356B">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3356B">
      <w:pPr>
        <w:pStyle w:val="MeetingSessionAR"/>
        <w:bidi/>
        <w:rPr>
          <w:rFonts w:ascii="Cambria Math" w:hAnsi="Cambria Math"/>
          <w:rtl/>
        </w:rPr>
      </w:pPr>
      <w:r w:rsidRPr="00783D11">
        <w:rPr>
          <w:rFonts w:ascii="Cambria Math" w:hAnsi="Cambria Math"/>
          <w:rtl/>
        </w:rPr>
        <w:t xml:space="preserve">الدورة </w:t>
      </w:r>
      <w:r w:rsidR="0033356B">
        <w:rPr>
          <w:rFonts w:ascii="Cambria Math" w:hAnsi="Cambria Math" w:hint="cs"/>
          <w:rtl/>
          <w:lang w:val="fr-CH"/>
        </w:rPr>
        <w:t>الحادية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CB1F62">
        <w:rPr>
          <w:rFonts w:ascii="Cambria Math" w:hAnsi="Cambria Math" w:hint="cs"/>
          <w:rtl/>
        </w:rPr>
        <w:t xml:space="preserve">العادية </w:t>
      </w:r>
      <w:r w:rsidR="0033356B">
        <w:rPr>
          <w:rFonts w:ascii="Cambria Math" w:hAnsi="Cambria Math" w:hint="cs"/>
          <w:rtl/>
        </w:rPr>
        <w:t>السادسة</w:t>
      </w:r>
      <w:r w:rsidR="00227ECF">
        <w:rPr>
          <w:rFonts w:ascii="Cambria Math" w:hAnsi="Cambria Math" w:hint="cs"/>
          <w:rtl/>
        </w:rPr>
        <w:t xml:space="preserve"> وال</w:t>
      </w:r>
      <w:r w:rsidR="00CB1F62">
        <w:rPr>
          <w:rFonts w:ascii="Cambria Math" w:hAnsi="Cambria Math" w:hint="cs"/>
          <w:rtl/>
        </w:rPr>
        <w:t>أ</w:t>
      </w:r>
      <w:r w:rsidR="00227ECF">
        <w:rPr>
          <w:rFonts w:ascii="Cambria Math" w:hAnsi="Cambria Math" w:hint="cs"/>
          <w:rtl/>
        </w:rPr>
        <w:t>ر</w:t>
      </w:r>
      <w:r w:rsidR="00CB1F62">
        <w:rPr>
          <w:rFonts w:ascii="Cambria Math" w:hAnsi="Cambria Math" w:hint="cs"/>
          <w:rtl/>
        </w:rPr>
        <w:t>بع</w:t>
      </w:r>
      <w:r w:rsidR="00227ECF">
        <w:rPr>
          <w:rFonts w:ascii="Cambria Math" w:hAnsi="Cambria Math" w:hint="cs"/>
          <w:rtl/>
        </w:rPr>
        <w:t>ون</w:t>
      </w:r>
      <w:r w:rsidR="000D7BA7">
        <w:rPr>
          <w:rFonts w:ascii="Cambria Math" w:hAnsi="Cambria Math" w:hint="cs"/>
          <w:rtl/>
        </w:rPr>
        <w:t>)</w:t>
      </w:r>
    </w:p>
    <w:p w:rsidR="00D61541" w:rsidRPr="00D61541" w:rsidRDefault="00227ECF" w:rsidP="0033356B">
      <w:pPr>
        <w:pStyle w:val="MeetingDatesAR"/>
        <w:bidi/>
        <w:rPr>
          <w:rtl/>
          <w:lang w:bidi="ar-EG"/>
        </w:rPr>
      </w:pPr>
      <w:r>
        <w:rPr>
          <w:rFonts w:hint="cs"/>
          <w:rtl/>
        </w:rPr>
        <w:t>جنيف،</w:t>
      </w:r>
      <w:r>
        <w:rPr>
          <w:rFonts w:hint="cs"/>
          <w:rtl/>
          <w:lang w:val="fr-CH"/>
        </w:rPr>
        <w:t xml:space="preserve"> </w:t>
      </w:r>
      <w:r w:rsidR="00CB1F62">
        <w:rPr>
          <w:rFonts w:hint="cs"/>
          <w:rtl/>
          <w:lang w:val="fr-CH"/>
        </w:rPr>
        <w:t xml:space="preserve">من </w:t>
      </w:r>
      <w:r w:rsidR="0033356B">
        <w:rPr>
          <w:rFonts w:hint="cs"/>
          <w:rtl/>
        </w:rPr>
        <w:t>5</w:t>
      </w:r>
      <w:r w:rsidR="00CB1F62">
        <w:rPr>
          <w:rFonts w:hint="cs"/>
          <w:rtl/>
        </w:rPr>
        <w:t xml:space="preserve"> إلى </w:t>
      </w:r>
      <w:r w:rsidR="0033356B">
        <w:rPr>
          <w:rFonts w:hint="cs"/>
          <w:rtl/>
        </w:rPr>
        <w:t>14 أكتوبر</w:t>
      </w:r>
      <w:r w:rsidR="00CB1F62">
        <w:rPr>
          <w:rFonts w:hint="cs"/>
          <w:rtl/>
        </w:rPr>
        <w:t xml:space="preserve"> </w:t>
      </w:r>
      <w:r w:rsidR="00100F97">
        <w:rPr>
          <w:rFonts w:hint="cs"/>
          <w:rtl/>
        </w:rPr>
        <w:t>201</w:t>
      </w:r>
      <w:r w:rsidR="0033356B">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lang w:bidi="ar-EG"/>
        </w:rPr>
      </w:pPr>
    </w:p>
    <w:p w:rsidR="00D61541" w:rsidRPr="00D61541" w:rsidRDefault="0033356B" w:rsidP="00FB7EC9">
      <w:pPr>
        <w:pStyle w:val="DocumentTitleAR"/>
        <w:bidi/>
        <w:rPr>
          <w:rtl/>
        </w:rPr>
      </w:pPr>
      <w:r w:rsidRPr="0033356B">
        <w:rPr>
          <w:rtl/>
        </w:rPr>
        <w:t>تعديلات على نظام الموظفين ولائحته</w:t>
      </w:r>
    </w:p>
    <w:p w:rsidR="00D61541" w:rsidRPr="00D61541" w:rsidRDefault="0033356B" w:rsidP="00931859">
      <w:pPr>
        <w:pStyle w:val="PreparedbyAR"/>
        <w:bidi/>
        <w:rPr>
          <w:rtl/>
          <w:lang w:bidi="ar-EG"/>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المدير العام</w:t>
      </w:r>
    </w:p>
    <w:p w:rsidR="00725D76" w:rsidRDefault="00725D76">
      <w:pPr>
        <w:rPr>
          <w:rFonts w:ascii="Arabic Typesetting" w:hAnsi="Arabic Typesetting" w:cs="Arabic Typesetting"/>
          <w:sz w:val="36"/>
          <w:szCs w:val="36"/>
          <w:rtl/>
        </w:rPr>
      </w:pPr>
      <w:r>
        <w:rPr>
          <w:rtl/>
        </w:rPr>
        <w:br w:type="page"/>
      </w:r>
    </w:p>
    <w:p w:rsidR="00725D76" w:rsidRPr="009D5AD0" w:rsidRDefault="00725D76" w:rsidP="009D5AD0">
      <w:pPr>
        <w:pStyle w:val="NormalParaAR"/>
        <w:keepNext/>
        <w:jc w:val="center"/>
        <w:rPr>
          <w:sz w:val="40"/>
          <w:szCs w:val="40"/>
          <w:lang w:bidi="ar-EG"/>
        </w:rPr>
      </w:pPr>
      <w:r>
        <w:rPr>
          <w:rFonts w:hint="cs"/>
          <w:sz w:val="40"/>
          <w:szCs w:val="40"/>
          <w:rtl/>
          <w:lang w:bidi="ar-EG"/>
        </w:rPr>
        <w:lastRenderedPageBreak/>
        <w:t xml:space="preserve">قائمة </w:t>
      </w:r>
      <w:r w:rsidRPr="00725D76">
        <w:rPr>
          <w:sz w:val="40"/>
          <w:szCs w:val="40"/>
          <w:rtl/>
          <w:lang w:bidi="ar-EG"/>
        </w:rPr>
        <w:t>المحتويات</w:t>
      </w:r>
    </w:p>
    <w:p w:rsidR="00CB79E4" w:rsidRPr="00C44567" w:rsidRDefault="009D5AD0" w:rsidP="00C44567">
      <w:pPr>
        <w:pStyle w:val="NormalParaAR"/>
        <w:keepNext/>
        <w:rPr>
          <w:u w:val="single"/>
          <w:rtl/>
        </w:rPr>
      </w:pPr>
      <w:r w:rsidRPr="00C44567">
        <w:rPr>
          <w:rFonts w:hint="cs"/>
          <w:sz w:val="40"/>
          <w:szCs w:val="40"/>
          <w:u w:val="single"/>
          <w:rtl/>
        </w:rPr>
        <w:t xml:space="preserve">أقسام الوثيقة </w:t>
      </w:r>
      <w:r w:rsidRPr="00C44567">
        <w:rPr>
          <w:sz w:val="40"/>
          <w:szCs w:val="40"/>
          <w:u w:val="single"/>
        </w:rPr>
        <w:t>WO/CC/71/4</w:t>
      </w:r>
    </w:p>
    <w:p w:rsidR="009D5AD0" w:rsidRDefault="009D5AD0" w:rsidP="00C44567">
      <w:pPr>
        <w:pStyle w:val="NormalParaAR"/>
        <w:ind w:left="535"/>
        <w:rPr>
          <w:rtl/>
        </w:rPr>
      </w:pPr>
      <w:r>
        <w:rPr>
          <w:rFonts w:hint="cs"/>
          <w:rtl/>
        </w:rPr>
        <w:t>أولاً.</w:t>
      </w:r>
      <w:r>
        <w:rPr>
          <w:rFonts w:hint="cs"/>
          <w:rtl/>
        </w:rPr>
        <w:tab/>
        <w:t>مقدمة</w:t>
      </w:r>
    </w:p>
    <w:p w:rsidR="009D5AD0" w:rsidRPr="009E6E65" w:rsidRDefault="009D5AD0" w:rsidP="001D4B48">
      <w:pPr>
        <w:pStyle w:val="NormalParaAR"/>
        <w:ind w:left="535"/>
      </w:pPr>
      <w:r>
        <w:rPr>
          <w:rFonts w:hint="cs"/>
          <w:rtl/>
        </w:rPr>
        <w:t>ثانياً.</w:t>
      </w:r>
      <w:r>
        <w:rPr>
          <w:rFonts w:hint="cs"/>
          <w:rtl/>
        </w:rPr>
        <w:tab/>
      </w:r>
      <w:r w:rsidRPr="009D5AD0">
        <w:rPr>
          <w:rtl/>
        </w:rPr>
        <w:t>تعديلات على نظام الموظفين ولائحته لتدخل حيز النفاذ في 1 يناير 2016 – للموافقة</w:t>
      </w:r>
    </w:p>
    <w:p w:rsidR="004B357D" w:rsidRDefault="00C44567" w:rsidP="00C44567">
      <w:pPr>
        <w:pStyle w:val="NormalParaAR"/>
        <w:ind w:left="535"/>
        <w:rPr>
          <w:rtl/>
          <w:lang w:bidi="ar-EG"/>
        </w:rPr>
      </w:pPr>
      <w:r>
        <w:rPr>
          <w:rFonts w:hint="cs"/>
          <w:rtl/>
        </w:rPr>
        <w:t>ثالثاً.</w:t>
      </w:r>
      <w:r>
        <w:rPr>
          <w:rFonts w:hint="cs"/>
          <w:rtl/>
        </w:rPr>
        <w:tab/>
      </w:r>
      <w:r w:rsidRPr="00C44567">
        <w:rPr>
          <w:rtl/>
          <w:lang w:bidi="ar-EG"/>
        </w:rPr>
        <w:t>تعديلات على لائحة الموظفين والمرفقات ذات الصلة لتدخل حيز النفاذ في 1 يناير 2016 – للإخطار</w:t>
      </w:r>
    </w:p>
    <w:p w:rsidR="00C44567" w:rsidRDefault="00207490" w:rsidP="00207490">
      <w:pPr>
        <w:pStyle w:val="NormalParaAR"/>
        <w:ind w:left="535"/>
        <w:rPr>
          <w:rtl/>
          <w:lang w:bidi="ar-EG"/>
        </w:rPr>
      </w:pPr>
      <w:r>
        <w:rPr>
          <w:rFonts w:hint="cs"/>
          <w:rtl/>
          <w:lang w:bidi="ar-EG"/>
        </w:rPr>
        <w:t>رابعاً.</w:t>
      </w:r>
      <w:r>
        <w:rPr>
          <w:rFonts w:hint="cs"/>
          <w:rtl/>
          <w:lang w:bidi="ar-EG"/>
        </w:rPr>
        <w:tab/>
      </w:r>
      <w:r w:rsidRPr="00207490">
        <w:rPr>
          <w:rtl/>
          <w:lang w:bidi="ar-EG"/>
        </w:rPr>
        <w:t xml:space="preserve">تعديلات على لائحة الموظفين والمرفقات ذات الصلة طُبِّقت بين 1 يوليو 2014 و30 يونيو 2015 </w:t>
      </w:r>
      <w:r>
        <w:rPr>
          <w:rtl/>
          <w:lang w:bidi="ar-EG"/>
        </w:rPr>
        <w:t>–</w:t>
      </w:r>
      <w:r w:rsidRPr="00207490">
        <w:rPr>
          <w:rtl/>
          <w:lang w:bidi="ar-EG"/>
        </w:rPr>
        <w:t xml:space="preserve"> للإخطار</w:t>
      </w:r>
    </w:p>
    <w:p w:rsidR="00207490" w:rsidRPr="00207490" w:rsidRDefault="00207490" w:rsidP="00207490">
      <w:pPr>
        <w:pStyle w:val="NormalParaAR"/>
        <w:keepNext/>
        <w:rPr>
          <w:sz w:val="40"/>
          <w:szCs w:val="40"/>
          <w:u w:val="single"/>
          <w:rtl/>
          <w:lang w:bidi="ar-EG"/>
        </w:rPr>
      </w:pPr>
      <w:r w:rsidRPr="00207490">
        <w:rPr>
          <w:sz w:val="40"/>
          <w:szCs w:val="40"/>
          <w:u w:val="single"/>
          <w:rtl/>
          <w:lang w:bidi="ar-EG"/>
        </w:rPr>
        <w:t>المرفقات</w:t>
      </w:r>
    </w:p>
    <w:p w:rsidR="00207490" w:rsidRDefault="00207490" w:rsidP="00DE2FE0">
      <w:pPr>
        <w:pStyle w:val="NormalParaAR"/>
        <w:ind w:left="535"/>
        <w:rPr>
          <w:rtl/>
          <w:lang w:bidi="ar-EG"/>
        </w:rPr>
      </w:pPr>
      <w:r w:rsidRPr="00207490">
        <w:rPr>
          <w:rtl/>
          <w:lang w:bidi="ar-EG"/>
        </w:rPr>
        <w:t>المرفق الأول</w:t>
      </w:r>
      <w:r>
        <w:rPr>
          <w:rtl/>
          <w:lang w:bidi="ar-EG"/>
        </w:rPr>
        <w:tab/>
      </w:r>
      <w:r w:rsidRPr="00207490">
        <w:rPr>
          <w:rtl/>
          <w:lang w:bidi="ar-EG"/>
        </w:rPr>
        <w:t xml:space="preserve">تعديلات </w:t>
      </w:r>
      <w:r w:rsidR="00DE2FE0">
        <w:rPr>
          <w:rFonts w:hint="cs"/>
          <w:rtl/>
          <w:lang w:bidi="ar-EG"/>
        </w:rPr>
        <w:t xml:space="preserve">على نظام الموظفين لتدخل حيز النفاذ في </w:t>
      </w:r>
      <w:r w:rsidRPr="00207490">
        <w:rPr>
          <w:rtl/>
          <w:lang w:bidi="ar-EG"/>
        </w:rPr>
        <w:t>1 يناير 2016</w:t>
      </w:r>
    </w:p>
    <w:p w:rsidR="00DE2FE0" w:rsidRDefault="00DE2FE0" w:rsidP="00DE2FE0">
      <w:pPr>
        <w:pStyle w:val="NormalParaAR"/>
        <w:ind w:left="535"/>
        <w:rPr>
          <w:rtl/>
          <w:lang w:bidi="ar-EG"/>
        </w:rPr>
      </w:pPr>
      <w:r>
        <w:rPr>
          <w:rFonts w:hint="cs"/>
          <w:rtl/>
          <w:lang w:bidi="ar-EG"/>
        </w:rPr>
        <w:t>المرفق الثاني</w:t>
      </w:r>
      <w:r>
        <w:rPr>
          <w:rFonts w:hint="cs"/>
          <w:rtl/>
          <w:lang w:bidi="ar-EG"/>
        </w:rPr>
        <w:tab/>
      </w:r>
      <w:r w:rsidRPr="00DE2FE0">
        <w:rPr>
          <w:rtl/>
          <w:lang w:bidi="ar-EG"/>
        </w:rPr>
        <w:t xml:space="preserve">تعديلات </w:t>
      </w:r>
      <w:r>
        <w:rPr>
          <w:rFonts w:hint="cs"/>
          <w:rtl/>
          <w:lang w:bidi="ar-EG"/>
        </w:rPr>
        <w:t xml:space="preserve">على </w:t>
      </w:r>
      <w:r w:rsidRPr="00DE2FE0">
        <w:rPr>
          <w:rtl/>
          <w:lang w:bidi="ar-EG"/>
        </w:rPr>
        <w:t>لائحة الموظفين والمرفقات ذات الصلة لت</w:t>
      </w:r>
      <w:r>
        <w:rPr>
          <w:rFonts w:hint="cs"/>
          <w:rtl/>
          <w:lang w:bidi="ar-EG"/>
        </w:rPr>
        <w:t xml:space="preserve">دخل حيز النفاذ في </w:t>
      </w:r>
      <w:r w:rsidRPr="00DE2FE0">
        <w:rPr>
          <w:rtl/>
          <w:lang w:bidi="ar-EG"/>
        </w:rPr>
        <w:t>1 يناير 2016</w:t>
      </w:r>
    </w:p>
    <w:p w:rsidR="00DE2FE0" w:rsidRDefault="00DE2FE0" w:rsidP="00DE2FE0">
      <w:pPr>
        <w:pStyle w:val="NormalParaAR"/>
        <w:ind w:left="535"/>
        <w:rPr>
          <w:rtl/>
          <w:lang w:bidi="ar-EG"/>
        </w:rPr>
      </w:pPr>
      <w:r>
        <w:rPr>
          <w:rFonts w:hint="cs"/>
          <w:rtl/>
          <w:lang w:bidi="ar-EG"/>
        </w:rPr>
        <w:t>المرفق الثالث</w:t>
      </w:r>
      <w:r>
        <w:rPr>
          <w:rFonts w:hint="cs"/>
          <w:rtl/>
          <w:lang w:bidi="ar-EG"/>
        </w:rPr>
        <w:tab/>
      </w:r>
      <w:r w:rsidRPr="00207490">
        <w:rPr>
          <w:rtl/>
          <w:lang w:bidi="ar-EG"/>
        </w:rPr>
        <w:t>تعديلات على لائحة الموظفين والمرفقات ذات الصلة طُبِّقت بين 1 يوليو 2014 و30 يونيو 2015</w:t>
      </w:r>
    </w:p>
    <w:p w:rsidR="00DE2FE0" w:rsidRDefault="00DE2FE0">
      <w:pPr>
        <w:rPr>
          <w:rFonts w:ascii="Arabic Typesetting" w:hAnsi="Arabic Typesetting" w:cs="Arabic Typesetting"/>
          <w:sz w:val="36"/>
          <w:szCs w:val="36"/>
          <w:lang w:bidi="ar-EG"/>
        </w:rPr>
      </w:pPr>
      <w:r>
        <w:rPr>
          <w:rtl/>
          <w:lang w:bidi="ar-EG"/>
        </w:rPr>
        <w:br w:type="page"/>
      </w:r>
    </w:p>
    <w:p w:rsidR="00DE2FE0" w:rsidRPr="00DE2FE0" w:rsidRDefault="00DE2FE0" w:rsidP="006F29C2">
      <w:pPr>
        <w:pStyle w:val="Heading1AR"/>
        <w:rPr>
          <w:rtl/>
          <w:lang w:bidi="ar-EG"/>
        </w:rPr>
      </w:pPr>
      <w:r w:rsidRPr="00DE2FE0">
        <w:rPr>
          <w:rtl/>
          <w:lang w:bidi="ar-EG"/>
        </w:rPr>
        <w:lastRenderedPageBreak/>
        <w:t>أولاً.</w:t>
      </w:r>
      <w:r w:rsidRPr="00DE2FE0">
        <w:rPr>
          <w:rtl/>
          <w:lang w:bidi="ar-EG"/>
        </w:rPr>
        <w:tab/>
        <w:t>مقدمة</w:t>
      </w:r>
    </w:p>
    <w:p w:rsidR="00DE2FE0" w:rsidRDefault="00CA14AC" w:rsidP="00CA14AC">
      <w:pPr>
        <w:pStyle w:val="NormalParaAR"/>
        <w:numPr>
          <w:ilvl w:val="0"/>
          <w:numId w:val="21"/>
        </w:numPr>
        <w:ind w:left="-5" w:firstLine="0"/>
        <w:rPr>
          <w:lang w:bidi="ar-EG"/>
        </w:rPr>
      </w:pPr>
      <w:r w:rsidRPr="001D4B48">
        <w:rPr>
          <w:rFonts w:hint="cs"/>
          <w:rtl/>
          <w:lang w:bidi="ar-EG"/>
        </w:rPr>
        <w:t>يُ</w:t>
      </w:r>
      <w:r w:rsidR="00DD3459" w:rsidRPr="001D4B48">
        <w:rPr>
          <w:rtl/>
          <w:lang w:bidi="ar-EG"/>
        </w:rPr>
        <w:t>عر</w:t>
      </w:r>
      <w:r w:rsidRPr="001D4B48">
        <w:rPr>
          <w:rFonts w:hint="cs"/>
          <w:rtl/>
          <w:lang w:bidi="ar-EG"/>
        </w:rPr>
        <w:t>َ</w:t>
      </w:r>
      <w:r w:rsidR="00DD3459" w:rsidRPr="001D4B48">
        <w:rPr>
          <w:rtl/>
          <w:lang w:bidi="ar-EG"/>
        </w:rPr>
        <w:t>ض</w:t>
      </w:r>
      <w:r w:rsidR="00DD3459" w:rsidRPr="00DD3459">
        <w:rPr>
          <w:rtl/>
          <w:lang w:bidi="ar-EG"/>
        </w:rPr>
        <w:t xml:space="preserve"> </w:t>
      </w:r>
      <w:r>
        <w:rPr>
          <w:rFonts w:hint="cs"/>
          <w:rtl/>
          <w:lang w:bidi="ar-EG"/>
        </w:rPr>
        <w:t xml:space="preserve">على لجنة الويبو للتنسيق </w:t>
      </w:r>
      <w:r w:rsidR="00DD3459" w:rsidRPr="00DD3459">
        <w:rPr>
          <w:rtl/>
          <w:lang w:bidi="ar-EG"/>
        </w:rPr>
        <w:t>عدد</w:t>
      </w:r>
      <w:r>
        <w:rPr>
          <w:rFonts w:hint="cs"/>
          <w:rtl/>
          <w:lang w:bidi="ar-EG"/>
        </w:rPr>
        <w:t>ٌ</w:t>
      </w:r>
      <w:r w:rsidR="00DD3459" w:rsidRPr="00DD3459">
        <w:rPr>
          <w:rtl/>
          <w:lang w:bidi="ar-EG"/>
        </w:rPr>
        <w:t xml:space="preserve"> من التعديلات </w:t>
      </w:r>
      <w:r>
        <w:rPr>
          <w:rFonts w:hint="cs"/>
          <w:rtl/>
          <w:lang w:bidi="ar-EG"/>
        </w:rPr>
        <w:t xml:space="preserve">المُدخَلة </w:t>
      </w:r>
      <w:r w:rsidR="00DD3459" w:rsidRPr="00DD3459">
        <w:rPr>
          <w:rtl/>
          <w:lang w:bidi="ar-EG"/>
        </w:rPr>
        <w:t xml:space="preserve">على نظام </w:t>
      </w:r>
      <w:r>
        <w:rPr>
          <w:rFonts w:hint="cs"/>
          <w:rtl/>
          <w:lang w:bidi="ar-EG"/>
        </w:rPr>
        <w:t>ا</w:t>
      </w:r>
      <w:r w:rsidR="00DD3459" w:rsidRPr="00DD3459">
        <w:rPr>
          <w:rtl/>
          <w:lang w:bidi="ar-EG"/>
        </w:rPr>
        <w:t>لموظفين و</w:t>
      </w:r>
      <w:r>
        <w:rPr>
          <w:rFonts w:hint="cs"/>
          <w:rtl/>
          <w:lang w:bidi="ar-EG"/>
        </w:rPr>
        <w:t xml:space="preserve">على لائحة الموظفين؛ </w:t>
      </w:r>
      <w:r w:rsidR="00DD3459" w:rsidRPr="00DD3459">
        <w:rPr>
          <w:rtl/>
          <w:lang w:bidi="ar-EG"/>
        </w:rPr>
        <w:t>للموافقة عليها وللإ</w:t>
      </w:r>
      <w:r>
        <w:rPr>
          <w:rFonts w:hint="cs"/>
          <w:rtl/>
          <w:lang w:bidi="ar-EG"/>
        </w:rPr>
        <w:t>خطار بها</w:t>
      </w:r>
      <w:r w:rsidR="00DD3459" w:rsidRPr="00DD3459">
        <w:rPr>
          <w:rtl/>
          <w:lang w:bidi="ar-EG"/>
        </w:rPr>
        <w:t>، على التوالي.</w:t>
      </w:r>
    </w:p>
    <w:p w:rsidR="00CA14AC" w:rsidRDefault="00C44B40" w:rsidP="00E51CAC">
      <w:pPr>
        <w:pStyle w:val="NormalParaAR"/>
        <w:numPr>
          <w:ilvl w:val="0"/>
          <w:numId w:val="21"/>
        </w:numPr>
        <w:ind w:left="-5" w:firstLine="0"/>
        <w:rPr>
          <w:lang w:bidi="ar-EG"/>
        </w:rPr>
      </w:pPr>
      <w:r>
        <w:rPr>
          <w:rFonts w:hint="cs"/>
          <w:rtl/>
          <w:lang w:bidi="ar-EG"/>
        </w:rPr>
        <w:t>وال</w:t>
      </w:r>
      <w:r w:rsidRPr="00C44B40">
        <w:rPr>
          <w:rtl/>
          <w:lang w:bidi="ar-EG"/>
        </w:rPr>
        <w:t xml:space="preserve">مراجعة </w:t>
      </w:r>
      <w:r>
        <w:rPr>
          <w:rFonts w:hint="cs"/>
          <w:rtl/>
          <w:lang w:bidi="ar-EG"/>
        </w:rPr>
        <w:t>ال</w:t>
      </w:r>
      <w:r w:rsidRPr="00C44B40">
        <w:rPr>
          <w:rtl/>
          <w:lang w:bidi="ar-EG"/>
        </w:rPr>
        <w:t>مستمرة</w:t>
      </w:r>
      <w:r>
        <w:rPr>
          <w:rFonts w:hint="cs"/>
          <w:rtl/>
          <w:lang w:bidi="ar-EG"/>
        </w:rPr>
        <w:t xml:space="preserve"> لنظام الموظفين ولائحته ت</w:t>
      </w:r>
      <w:r w:rsidRPr="00C44B40">
        <w:rPr>
          <w:rtl/>
          <w:lang w:bidi="ar-EG"/>
        </w:rPr>
        <w:t>سمح للمنظمة العالمية للملكية الفكرية (</w:t>
      </w:r>
      <w:r>
        <w:rPr>
          <w:rFonts w:hint="cs"/>
          <w:rtl/>
          <w:lang w:bidi="ar-EG"/>
        </w:rPr>
        <w:t>الويبو</w:t>
      </w:r>
      <w:r w:rsidRPr="00C44B40">
        <w:rPr>
          <w:rtl/>
          <w:lang w:bidi="ar-EG"/>
        </w:rPr>
        <w:t xml:space="preserve">) </w:t>
      </w:r>
      <w:r w:rsidR="00E51CAC" w:rsidRPr="00E03C04">
        <w:rPr>
          <w:rFonts w:hint="cs"/>
          <w:rtl/>
          <w:lang w:bidi="ar-EG"/>
        </w:rPr>
        <w:t>بالاحتفاظ</w:t>
      </w:r>
      <w:r w:rsidR="00E51CAC">
        <w:rPr>
          <w:rFonts w:hint="cs"/>
          <w:rtl/>
          <w:lang w:bidi="ar-EG"/>
        </w:rPr>
        <w:t xml:space="preserve"> ب</w:t>
      </w:r>
      <w:r w:rsidRPr="00C44B40">
        <w:rPr>
          <w:rtl/>
          <w:lang w:bidi="ar-EG"/>
        </w:rPr>
        <w:t xml:space="preserve">إطار تنظيمي سليم </w:t>
      </w:r>
      <w:r>
        <w:rPr>
          <w:rFonts w:hint="cs"/>
          <w:rtl/>
          <w:lang w:bidi="ar-EG"/>
        </w:rPr>
        <w:t>ي</w:t>
      </w:r>
      <w:r w:rsidRPr="00C44B40">
        <w:rPr>
          <w:rtl/>
          <w:lang w:bidi="ar-EG"/>
        </w:rPr>
        <w:t>تكيف مع احتياجات المنظمة وأولويات</w:t>
      </w:r>
      <w:r>
        <w:rPr>
          <w:rFonts w:hint="cs"/>
          <w:rtl/>
          <w:lang w:bidi="ar-EG"/>
        </w:rPr>
        <w:t xml:space="preserve">ها </w:t>
      </w:r>
      <w:r w:rsidRPr="00C44B40">
        <w:rPr>
          <w:rtl/>
          <w:lang w:bidi="ar-EG"/>
        </w:rPr>
        <w:t>المتغيرة</w:t>
      </w:r>
      <w:r>
        <w:rPr>
          <w:rFonts w:hint="cs"/>
          <w:rtl/>
          <w:lang w:bidi="ar-EG"/>
        </w:rPr>
        <w:t xml:space="preserve"> ويدعم هذه الاحتياجات والأولويات</w:t>
      </w:r>
      <w:r w:rsidRPr="00C44B40">
        <w:rPr>
          <w:rtl/>
          <w:lang w:bidi="ar-EG"/>
        </w:rPr>
        <w:t xml:space="preserve">، مع ضمان التوافق مع أفضل الممارسات </w:t>
      </w:r>
      <w:r>
        <w:rPr>
          <w:rFonts w:hint="cs"/>
          <w:rtl/>
          <w:lang w:bidi="ar-EG"/>
        </w:rPr>
        <w:t xml:space="preserve">المتبعة </w:t>
      </w:r>
      <w:r w:rsidRPr="00C44B40">
        <w:rPr>
          <w:rtl/>
          <w:lang w:bidi="ar-EG"/>
        </w:rPr>
        <w:t xml:space="preserve">في </w:t>
      </w:r>
      <w:r>
        <w:rPr>
          <w:rFonts w:hint="cs"/>
          <w:rtl/>
          <w:lang w:bidi="ar-EG"/>
        </w:rPr>
        <w:t xml:space="preserve">نظام </w:t>
      </w:r>
      <w:r w:rsidRPr="00C44B40">
        <w:rPr>
          <w:rtl/>
          <w:lang w:bidi="ar-EG"/>
        </w:rPr>
        <w:t>الأمم المتحدة الموحد.</w:t>
      </w:r>
    </w:p>
    <w:p w:rsidR="00C44B40" w:rsidRDefault="00427A0F" w:rsidP="00C95FA5">
      <w:pPr>
        <w:pStyle w:val="NormalParaAR"/>
        <w:numPr>
          <w:ilvl w:val="0"/>
          <w:numId w:val="21"/>
        </w:numPr>
        <w:ind w:left="-5" w:firstLine="0"/>
        <w:rPr>
          <w:lang w:bidi="ar-EG"/>
        </w:rPr>
      </w:pPr>
      <w:r w:rsidRPr="00427A0F">
        <w:rPr>
          <w:rtl/>
          <w:lang w:bidi="ar-EG"/>
        </w:rPr>
        <w:t>و</w:t>
      </w:r>
      <w:r>
        <w:rPr>
          <w:rFonts w:hint="cs"/>
          <w:rtl/>
          <w:lang w:bidi="ar-EG"/>
        </w:rPr>
        <w:t>هناك تعديل و</w:t>
      </w:r>
      <w:r w:rsidRPr="00427A0F">
        <w:rPr>
          <w:rtl/>
          <w:lang w:bidi="ar-EG"/>
        </w:rPr>
        <w:t>احد فقط من التعديلات المقترحة سوف يؤدي إلى زيادة تكاليف الموظفين،</w:t>
      </w:r>
      <w:r>
        <w:rPr>
          <w:rFonts w:hint="cs"/>
          <w:rtl/>
          <w:lang w:bidi="ar-EG"/>
        </w:rPr>
        <w:t xml:space="preserve"> و</w:t>
      </w:r>
      <w:r w:rsidR="00634778">
        <w:rPr>
          <w:rFonts w:hint="cs"/>
          <w:rtl/>
          <w:lang w:bidi="ar-EG"/>
        </w:rPr>
        <w:t>إ</w:t>
      </w:r>
      <w:r>
        <w:rPr>
          <w:rFonts w:hint="cs"/>
          <w:rtl/>
          <w:lang w:bidi="ar-EG"/>
        </w:rPr>
        <w:t>ن كانت زيادة طفيفة</w:t>
      </w:r>
      <w:r w:rsidRPr="00427A0F">
        <w:rPr>
          <w:rtl/>
          <w:lang w:bidi="ar-EG"/>
        </w:rPr>
        <w:t xml:space="preserve"> (</w:t>
      </w:r>
      <w:r w:rsidR="0072456D">
        <w:rPr>
          <w:rFonts w:hint="cs"/>
          <w:rtl/>
          <w:lang w:bidi="ar-EG"/>
        </w:rPr>
        <w:t>ألا وهي</w:t>
      </w:r>
      <w:r w:rsidRPr="00427A0F">
        <w:rPr>
          <w:rtl/>
          <w:lang w:bidi="ar-EG"/>
        </w:rPr>
        <w:t xml:space="preserve"> </w:t>
      </w:r>
      <w:r w:rsidR="0072456D" w:rsidRPr="0072456D">
        <w:rPr>
          <w:rtl/>
          <w:lang w:bidi="ar-EG"/>
        </w:rPr>
        <w:t>الزيادة الدورية</w:t>
      </w:r>
      <w:r w:rsidR="0072456D">
        <w:rPr>
          <w:rFonts w:hint="cs"/>
          <w:rtl/>
          <w:lang w:bidi="ar-EG"/>
        </w:rPr>
        <w:t xml:space="preserve"> الخاصة</w:t>
      </w:r>
      <w:r w:rsidR="0072456D" w:rsidRPr="0072456D">
        <w:rPr>
          <w:rtl/>
          <w:lang w:bidi="ar-EG"/>
        </w:rPr>
        <w:t xml:space="preserve"> في مرتب</w:t>
      </w:r>
      <w:r w:rsidR="0072456D">
        <w:rPr>
          <w:rFonts w:hint="cs"/>
          <w:rtl/>
          <w:lang w:bidi="ar-EG"/>
        </w:rPr>
        <w:t>ات ا</w:t>
      </w:r>
      <w:r w:rsidRPr="00427A0F">
        <w:rPr>
          <w:rtl/>
          <w:lang w:bidi="ar-EG"/>
        </w:rPr>
        <w:t xml:space="preserve">لموظفين </w:t>
      </w:r>
      <w:r w:rsidR="0072456D" w:rsidRPr="00634778">
        <w:rPr>
          <w:rFonts w:hint="cs"/>
          <w:rtl/>
          <w:lang w:bidi="ar-EG"/>
        </w:rPr>
        <w:t>المُعاد انتدابهم</w:t>
      </w:r>
      <w:r w:rsidR="0072456D">
        <w:rPr>
          <w:rFonts w:hint="cs"/>
          <w:rtl/>
          <w:lang w:bidi="ar-EG"/>
        </w:rPr>
        <w:t xml:space="preserve"> </w:t>
      </w:r>
      <w:r w:rsidRPr="00427A0F">
        <w:rPr>
          <w:rtl/>
          <w:lang w:bidi="ar-EG"/>
        </w:rPr>
        <w:t>بعيدا</w:t>
      </w:r>
      <w:r w:rsidR="0072456D">
        <w:rPr>
          <w:rFonts w:hint="cs"/>
          <w:rtl/>
          <w:lang w:bidi="ar-EG"/>
        </w:rPr>
        <w:t>ً</w:t>
      </w:r>
      <w:r w:rsidRPr="00427A0F">
        <w:rPr>
          <w:rtl/>
          <w:lang w:bidi="ar-EG"/>
        </w:rPr>
        <w:t xml:space="preserve"> عن المقر). </w:t>
      </w:r>
      <w:r w:rsidR="00D30822">
        <w:rPr>
          <w:rFonts w:hint="cs"/>
          <w:rtl/>
          <w:lang w:bidi="ar-EG"/>
        </w:rPr>
        <w:t xml:space="preserve">أما </w:t>
      </w:r>
      <w:r w:rsidRPr="00427A0F">
        <w:rPr>
          <w:rtl/>
          <w:lang w:bidi="ar-EG"/>
        </w:rPr>
        <w:t xml:space="preserve">جميع التعديلات الأخرى </w:t>
      </w:r>
      <w:r w:rsidR="00D30822">
        <w:rPr>
          <w:rFonts w:hint="cs"/>
          <w:rtl/>
          <w:lang w:bidi="ar-EG"/>
        </w:rPr>
        <w:t xml:space="preserve">فهي </w:t>
      </w:r>
      <w:r w:rsidRPr="00427A0F">
        <w:rPr>
          <w:rtl/>
          <w:lang w:bidi="ar-EG"/>
        </w:rPr>
        <w:t xml:space="preserve">إما </w:t>
      </w:r>
      <w:r w:rsidR="00D30822">
        <w:rPr>
          <w:rFonts w:hint="cs"/>
          <w:rtl/>
          <w:lang w:bidi="ar-EG"/>
        </w:rPr>
        <w:t>لا ت</w:t>
      </w:r>
      <w:r w:rsidR="00C95FA5">
        <w:rPr>
          <w:rFonts w:hint="cs"/>
          <w:rtl/>
          <w:lang w:bidi="ar-EG"/>
        </w:rPr>
        <w:t>ؤ</w:t>
      </w:r>
      <w:r w:rsidR="00D30822">
        <w:rPr>
          <w:rFonts w:hint="cs"/>
          <w:rtl/>
          <w:lang w:bidi="ar-EG"/>
        </w:rPr>
        <w:t xml:space="preserve">ثر في </w:t>
      </w:r>
      <w:r w:rsidRPr="00427A0F">
        <w:rPr>
          <w:rtl/>
          <w:lang w:bidi="ar-EG"/>
        </w:rPr>
        <w:t xml:space="preserve">التكلفة أو سوف </w:t>
      </w:r>
      <w:r w:rsidR="00D30822">
        <w:rPr>
          <w:rFonts w:hint="cs"/>
          <w:rtl/>
          <w:lang w:bidi="ar-EG"/>
        </w:rPr>
        <w:t>ت</w:t>
      </w:r>
      <w:r w:rsidRPr="00427A0F">
        <w:rPr>
          <w:rtl/>
          <w:lang w:bidi="ar-EG"/>
        </w:rPr>
        <w:t xml:space="preserve">ؤدي إلى خفض تكاليف الموظفين، حيث </w:t>
      </w:r>
      <w:r w:rsidR="00D30822">
        <w:rPr>
          <w:rFonts w:hint="cs"/>
          <w:rtl/>
          <w:lang w:bidi="ar-EG"/>
        </w:rPr>
        <w:t>إ</w:t>
      </w:r>
      <w:r w:rsidRPr="00427A0F">
        <w:rPr>
          <w:rtl/>
          <w:lang w:bidi="ar-EG"/>
        </w:rPr>
        <w:t xml:space="preserve">ن المنظمة تركز بنشاط على ضمان </w:t>
      </w:r>
      <w:r w:rsidR="00D30822">
        <w:rPr>
          <w:rFonts w:hint="cs"/>
          <w:rtl/>
          <w:lang w:bidi="ar-EG"/>
        </w:rPr>
        <w:t>احتواء</w:t>
      </w:r>
      <w:r w:rsidRPr="00427A0F">
        <w:rPr>
          <w:rtl/>
          <w:lang w:bidi="ar-EG"/>
        </w:rPr>
        <w:t xml:space="preserve"> تكاليف الموظفين.</w:t>
      </w:r>
    </w:p>
    <w:p w:rsidR="00DE5B60" w:rsidRPr="00DE5B60" w:rsidRDefault="00DE5B60" w:rsidP="006F29C2">
      <w:pPr>
        <w:pStyle w:val="Heading1AR"/>
        <w:rPr>
          <w:b/>
          <w:bCs w:val="0"/>
          <w:lang w:bidi="ar-EG"/>
        </w:rPr>
      </w:pPr>
      <w:r w:rsidRPr="00DE5B60">
        <w:rPr>
          <w:b/>
          <w:rtl/>
          <w:lang w:bidi="ar-EG"/>
        </w:rPr>
        <w:t>ثانياً.</w:t>
      </w:r>
      <w:r w:rsidRPr="00DE5B60">
        <w:rPr>
          <w:b/>
          <w:rtl/>
          <w:lang w:bidi="ar-EG"/>
        </w:rPr>
        <w:tab/>
        <w:t xml:space="preserve">تعديلات على </w:t>
      </w:r>
      <w:r w:rsidRPr="006F29C2">
        <w:rPr>
          <w:rtl/>
          <w:lang w:bidi="ar-EG"/>
        </w:rPr>
        <w:t>نظام</w:t>
      </w:r>
      <w:r w:rsidRPr="00DE5B60">
        <w:rPr>
          <w:b/>
          <w:rtl/>
          <w:lang w:bidi="ar-EG"/>
        </w:rPr>
        <w:t xml:space="preserve"> الموظفين ولائحته لتدخل حيز ال</w:t>
      </w:r>
      <w:r w:rsidR="00D244FB">
        <w:rPr>
          <w:b/>
          <w:rtl/>
          <w:lang w:bidi="ar-EG"/>
        </w:rPr>
        <w:t>نفاذ في 1 يناير 2016 – للموافقة</w:t>
      </w:r>
    </w:p>
    <w:p w:rsidR="009F3BD4" w:rsidRDefault="00D82F69" w:rsidP="00953519">
      <w:pPr>
        <w:pStyle w:val="NormalParaAR"/>
        <w:numPr>
          <w:ilvl w:val="0"/>
          <w:numId w:val="21"/>
        </w:numPr>
        <w:ind w:left="-5" w:firstLine="0"/>
        <w:rPr>
          <w:lang w:bidi="ar-EG"/>
        </w:rPr>
      </w:pPr>
      <w:r>
        <w:rPr>
          <w:rFonts w:hint="cs"/>
          <w:rtl/>
          <w:lang w:bidi="ar-EG"/>
        </w:rPr>
        <w:t>يرد في المرفق الأول وصف</w:t>
      </w:r>
      <w:r w:rsidR="00953519">
        <w:rPr>
          <w:rFonts w:hint="cs"/>
          <w:rtl/>
          <w:lang w:bidi="ar-EG"/>
        </w:rPr>
        <w:t>ٌ</w:t>
      </w:r>
      <w:r>
        <w:rPr>
          <w:rFonts w:hint="cs"/>
          <w:rtl/>
          <w:lang w:bidi="ar-EG"/>
        </w:rPr>
        <w:t xml:space="preserve"> </w:t>
      </w:r>
      <w:r w:rsidR="00953519">
        <w:rPr>
          <w:rFonts w:hint="cs"/>
          <w:rtl/>
          <w:lang w:bidi="ar-EG"/>
        </w:rPr>
        <w:t xml:space="preserve">تفصيليٌّ </w:t>
      </w:r>
      <w:r w:rsidR="00DE5B60" w:rsidRPr="00DE5B60">
        <w:rPr>
          <w:rtl/>
          <w:lang w:bidi="ar-EG"/>
        </w:rPr>
        <w:t xml:space="preserve">للتعديلات المقترح </w:t>
      </w:r>
      <w:r w:rsidR="00953519">
        <w:rPr>
          <w:rFonts w:hint="cs"/>
          <w:rtl/>
          <w:lang w:bidi="ar-EG"/>
        </w:rPr>
        <w:t xml:space="preserve">إدخالها </w:t>
      </w:r>
      <w:r w:rsidR="00DE5B60" w:rsidRPr="00DE5B60">
        <w:rPr>
          <w:rtl/>
          <w:lang w:bidi="ar-EG"/>
        </w:rPr>
        <w:t>على</w:t>
      </w:r>
      <w:r w:rsidR="00953519">
        <w:rPr>
          <w:rFonts w:hint="cs"/>
          <w:rtl/>
          <w:lang w:bidi="ar-EG"/>
        </w:rPr>
        <w:t xml:space="preserve"> نظام ا</w:t>
      </w:r>
      <w:r w:rsidR="00DE5B60" w:rsidRPr="00DE5B60">
        <w:rPr>
          <w:rtl/>
          <w:lang w:bidi="ar-EG"/>
        </w:rPr>
        <w:t>لموظفين</w:t>
      </w:r>
      <w:r w:rsidR="00953519">
        <w:rPr>
          <w:rFonts w:hint="cs"/>
          <w:rtl/>
          <w:lang w:bidi="ar-EG"/>
        </w:rPr>
        <w:t>.</w:t>
      </w:r>
      <w:r w:rsidR="00DE5B60" w:rsidRPr="00DE5B60">
        <w:rPr>
          <w:rtl/>
          <w:lang w:bidi="ar-EG"/>
        </w:rPr>
        <w:t xml:space="preserve"> </w:t>
      </w:r>
      <w:r w:rsidR="00953519">
        <w:rPr>
          <w:rFonts w:hint="cs"/>
          <w:rtl/>
          <w:lang w:bidi="ar-EG"/>
        </w:rPr>
        <w:t>وفيما يلي ملخص ل</w:t>
      </w:r>
      <w:r w:rsidR="00DE5B60" w:rsidRPr="00DE5B60">
        <w:rPr>
          <w:rtl/>
          <w:lang w:bidi="ar-EG"/>
        </w:rPr>
        <w:t>لتعديلات الرئيسية، بما في</w:t>
      </w:r>
      <w:r w:rsidR="00953519">
        <w:rPr>
          <w:rFonts w:hint="cs"/>
          <w:rtl/>
          <w:lang w:bidi="ar-EG"/>
        </w:rPr>
        <w:t>ها التعديلات</w:t>
      </w:r>
      <w:r w:rsidR="00DE5B60" w:rsidRPr="00DE5B60">
        <w:rPr>
          <w:rtl/>
          <w:lang w:bidi="ar-EG"/>
        </w:rPr>
        <w:t xml:space="preserve"> التي لها أثر مالي:</w:t>
      </w:r>
    </w:p>
    <w:p w:rsidR="00953519" w:rsidRPr="00961BA4" w:rsidRDefault="00961BA4" w:rsidP="00961BA4">
      <w:pPr>
        <w:pStyle w:val="NormalParaAR"/>
        <w:ind w:firstLine="535"/>
        <w:rPr>
          <w:b/>
          <w:bCs/>
          <w:lang w:bidi="ar-EG"/>
        </w:rPr>
      </w:pPr>
      <w:r w:rsidRPr="00961BA4">
        <w:rPr>
          <w:b/>
          <w:bCs/>
          <w:rtl/>
          <w:lang w:bidi="ar-EG"/>
        </w:rPr>
        <w:t xml:space="preserve">المادة 3-14 </w:t>
      </w:r>
      <w:r>
        <w:rPr>
          <w:b/>
          <w:bCs/>
          <w:rtl/>
          <w:lang w:bidi="ar-EG"/>
        </w:rPr>
        <w:t>–</w:t>
      </w:r>
      <w:r w:rsidRPr="00961BA4">
        <w:rPr>
          <w:b/>
          <w:bCs/>
          <w:rtl/>
          <w:lang w:bidi="ar-EG"/>
        </w:rPr>
        <w:t xml:space="preserve"> منحة التعليم</w:t>
      </w:r>
    </w:p>
    <w:p w:rsidR="00953519" w:rsidRDefault="00961BA4" w:rsidP="0037313D">
      <w:pPr>
        <w:pStyle w:val="NormalParaAR"/>
        <w:numPr>
          <w:ilvl w:val="0"/>
          <w:numId w:val="21"/>
        </w:numPr>
        <w:ind w:left="-5" w:firstLine="0"/>
        <w:rPr>
          <w:lang w:bidi="ar-EG"/>
        </w:rPr>
      </w:pPr>
      <w:r>
        <w:rPr>
          <w:rFonts w:hint="cs"/>
          <w:rtl/>
          <w:lang w:bidi="ar-EG"/>
        </w:rPr>
        <w:t xml:space="preserve">تنص المادة </w:t>
      </w:r>
      <w:r>
        <w:rPr>
          <w:rtl/>
          <w:lang w:bidi="ar-EG"/>
        </w:rPr>
        <w:t>3</w:t>
      </w:r>
      <w:r>
        <w:rPr>
          <w:rFonts w:hint="cs"/>
          <w:rtl/>
          <w:lang w:bidi="ar-EG"/>
        </w:rPr>
        <w:t>-</w:t>
      </w:r>
      <w:r>
        <w:rPr>
          <w:rtl/>
          <w:lang w:bidi="ar-EG"/>
        </w:rPr>
        <w:t>14</w:t>
      </w:r>
      <w:r w:rsidRPr="00961BA4">
        <w:rPr>
          <w:rtl/>
          <w:lang w:bidi="ar-EG"/>
        </w:rPr>
        <w:t xml:space="preserve">(أ) في الوقت الحاضر على أن </w:t>
      </w:r>
      <w:r w:rsidR="00871C91">
        <w:rPr>
          <w:rFonts w:hint="cs"/>
          <w:rtl/>
          <w:lang w:bidi="ar-EG"/>
        </w:rPr>
        <w:t xml:space="preserve">أي </w:t>
      </w:r>
      <w:r w:rsidRPr="00961BA4">
        <w:rPr>
          <w:rtl/>
          <w:lang w:bidi="ar-EG"/>
        </w:rPr>
        <w:t>موظف "</w:t>
      </w:r>
      <w:r w:rsidR="00E647E2" w:rsidRPr="00E647E2">
        <w:rPr>
          <w:rtl/>
          <w:lang w:bidi="ar-EG"/>
        </w:rPr>
        <w:t>لا يقع مركز عمله في وطنه، يحق له ... أن يحصل على منحة تعليم</w:t>
      </w:r>
      <w:r w:rsidRPr="00961BA4">
        <w:rPr>
          <w:rtl/>
          <w:lang w:bidi="ar-EG"/>
        </w:rPr>
        <w:t>". و</w:t>
      </w:r>
      <w:r w:rsidR="00E647E2">
        <w:rPr>
          <w:rFonts w:hint="cs"/>
          <w:rtl/>
          <w:lang w:bidi="ar-EG"/>
        </w:rPr>
        <w:t xml:space="preserve">من المقترح </w:t>
      </w:r>
      <w:r w:rsidRPr="00961BA4">
        <w:rPr>
          <w:rtl/>
          <w:lang w:bidi="ar-EG"/>
        </w:rPr>
        <w:t>تعديل هذ</w:t>
      </w:r>
      <w:r w:rsidR="00E647E2">
        <w:rPr>
          <w:rFonts w:hint="cs"/>
          <w:rtl/>
          <w:lang w:bidi="ar-EG"/>
        </w:rPr>
        <w:t xml:space="preserve">ه المادة </w:t>
      </w:r>
      <w:r w:rsidRPr="00961BA4">
        <w:rPr>
          <w:rtl/>
          <w:lang w:bidi="ar-EG"/>
        </w:rPr>
        <w:t>لت</w:t>
      </w:r>
      <w:r w:rsidR="00E647E2">
        <w:rPr>
          <w:rFonts w:hint="cs"/>
          <w:rtl/>
          <w:lang w:bidi="ar-EG"/>
        </w:rPr>
        <w:t xml:space="preserve">نص على </w:t>
      </w:r>
      <w:r w:rsidRPr="00961BA4">
        <w:rPr>
          <w:rtl/>
          <w:lang w:bidi="ar-EG"/>
        </w:rPr>
        <w:t>أن</w:t>
      </w:r>
      <w:r w:rsidR="00E647E2">
        <w:rPr>
          <w:rFonts w:hint="cs"/>
          <w:rtl/>
          <w:lang w:bidi="ar-EG"/>
        </w:rPr>
        <w:t xml:space="preserve"> </w:t>
      </w:r>
      <w:r w:rsidR="00871C91">
        <w:rPr>
          <w:rFonts w:hint="cs"/>
          <w:rtl/>
          <w:lang w:bidi="ar-EG"/>
        </w:rPr>
        <w:t>ا</w:t>
      </w:r>
      <w:r w:rsidRPr="00961BA4">
        <w:rPr>
          <w:rtl/>
          <w:lang w:bidi="ar-EG"/>
        </w:rPr>
        <w:t xml:space="preserve">لموظفين </w:t>
      </w:r>
      <w:r w:rsidR="00E647E2">
        <w:rPr>
          <w:rFonts w:hint="cs"/>
          <w:rtl/>
          <w:lang w:bidi="ar-EG"/>
        </w:rPr>
        <w:t>غير</w:t>
      </w:r>
      <w:r w:rsidRPr="00961BA4">
        <w:rPr>
          <w:rtl/>
          <w:lang w:bidi="ar-EG"/>
        </w:rPr>
        <w:t xml:space="preserve"> "المقيمين أو العاملين" في وطنهم </w:t>
      </w:r>
      <w:r w:rsidR="00871C91">
        <w:rPr>
          <w:rFonts w:hint="cs"/>
          <w:rtl/>
          <w:lang w:bidi="ar-EG"/>
        </w:rPr>
        <w:t xml:space="preserve">هم فقط المؤهلون </w:t>
      </w:r>
      <w:r w:rsidRPr="00961BA4">
        <w:rPr>
          <w:rtl/>
          <w:lang w:bidi="ar-EG"/>
        </w:rPr>
        <w:t xml:space="preserve">للحصول على منحة تعليم. </w:t>
      </w:r>
      <w:r w:rsidR="009B5D87">
        <w:rPr>
          <w:rFonts w:hint="cs"/>
          <w:rtl/>
          <w:lang w:bidi="ar-EG"/>
        </w:rPr>
        <w:t xml:space="preserve">والقصد </w:t>
      </w:r>
      <w:r w:rsidRPr="00961BA4">
        <w:rPr>
          <w:rtl/>
          <w:lang w:bidi="ar-EG"/>
        </w:rPr>
        <w:t xml:space="preserve">من هذا التعديل هو ضمان الاتساق مع غرض منحة التعليم، </w:t>
      </w:r>
      <w:r w:rsidR="009B5D87">
        <w:rPr>
          <w:rFonts w:hint="cs"/>
          <w:rtl/>
          <w:lang w:bidi="ar-EG"/>
        </w:rPr>
        <w:t xml:space="preserve">ألا وهو </w:t>
      </w:r>
      <w:r w:rsidRPr="00961BA4">
        <w:rPr>
          <w:rtl/>
          <w:lang w:bidi="ar-EG"/>
        </w:rPr>
        <w:t xml:space="preserve">"تغطية جزء من </w:t>
      </w:r>
      <w:r w:rsidR="009B5D87">
        <w:rPr>
          <w:rFonts w:hint="cs"/>
          <w:rtl/>
          <w:lang w:bidi="ar-EG"/>
        </w:rPr>
        <w:t>ال</w:t>
      </w:r>
      <w:r w:rsidRPr="00961BA4">
        <w:rPr>
          <w:rtl/>
          <w:lang w:bidi="ar-EG"/>
        </w:rPr>
        <w:t>تكلف</w:t>
      </w:r>
      <w:r w:rsidR="009B5D87">
        <w:rPr>
          <w:rFonts w:hint="cs"/>
          <w:rtl/>
          <w:lang w:bidi="ar-EG"/>
        </w:rPr>
        <w:t>ة</w:t>
      </w:r>
      <w:r w:rsidRPr="00961BA4">
        <w:rPr>
          <w:rtl/>
          <w:lang w:bidi="ar-EG"/>
        </w:rPr>
        <w:t xml:space="preserve"> </w:t>
      </w:r>
      <w:r w:rsidR="009B5D87">
        <w:rPr>
          <w:rFonts w:hint="cs"/>
          <w:rtl/>
          <w:lang w:bidi="ar-EG"/>
        </w:rPr>
        <w:t>ال</w:t>
      </w:r>
      <w:r w:rsidRPr="00961BA4">
        <w:rPr>
          <w:rtl/>
          <w:lang w:bidi="ar-EG"/>
        </w:rPr>
        <w:t xml:space="preserve">إضافية لتعليم أطفال الموظف الناشئة عن </w:t>
      </w:r>
      <w:r w:rsidRPr="002341A0">
        <w:rPr>
          <w:i/>
          <w:iCs/>
          <w:rtl/>
          <w:lang w:bidi="ar-EG"/>
        </w:rPr>
        <w:t>اغتراب</w:t>
      </w:r>
      <w:r w:rsidRPr="00961BA4">
        <w:rPr>
          <w:rtl/>
          <w:lang w:bidi="ar-EG"/>
        </w:rPr>
        <w:t xml:space="preserve"> الموظف" (لجنة الخدمة المدنية الدولية)، و</w:t>
      </w:r>
      <w:r w:rsidR="002341A0">
        <w:rPr>
          <w:rFonts w:hint="cs"/>
          <w:rtl/>
          <w:lang w:bidi="ar-EG"/>
        </w:rPr>
        <w:t>التوافق</w:t>
      </w:r>
      <w:r w:rsidRPr="00961BA4">
        <w:rPr>
          <w:rtl/>
          <w:lang w:bidi="ar-EG"/>
        </w:rPr>
        <w:t xml:space="preserve"> مع القواعد والممارسات </w:t>
      </w:r>
      <w:r w:rsidR="002341A0">
        <w:rPr>
          <w:rFonts w:hint="cs"/>
          <w:rtl/>
          <w:lang w:bidi="ar-EG"/>
        </w:rPr>
        <w:t xml:space="preserve">المتبعة </w:t>
      </w:r>
      <w:r w:rsidRPr="00961BA4">
        <w:rPr>
          <w:rtl/>
          <w:lang w:bidi="ar-EG"/>
        </w:rPr>
        <w:t xml:space="preserve">في </w:t>
      </w:r>
      <w:r w:rsidR="007A3C0A" w:rsidRPr="007A3C0A">
        <w:rPr>
          <w:rtl/>
          <w:lang w:bidi="ar-EG"/>
        </w:rPr>
        <w:t>المنظمات الأخرى التي تُطبِّق نظام الأمم المتحدة الموحد</w:t>
      </w:r>
      <w:r w:rsidRPr="00961BA4">
        <w:rPr>
          <w:rtl/>
          <w:lang w:bidi="ar-EG"/>
        </w:rPr>
        <w:t>. و</w:t>
      </w:r>
      <w:r w:rsidR="00CA0718">
        <w:rPr>
          <w:rFonts w:hint="cs"/>
          <w:rtl/>
          <w:lang w:bidi="ar-EG"/>
        </w:rPr>
        <w:t>تتمثل ال</w:t>
      </w:r>
      <w:r w:rsidRPr="00961BA4">
        <w:rPr>
          <w:rtl/>
          <w:lang w:bidi="ar-EG"/>
        </w:rPr>
        <w:t xml:space="preserve">نتيجة </w:t>
      </w:r>
      <w:r w:rsidR="00CA0718">
        <w:rPr>
          <w:rFonts w:hint="cs"/>
          <w:rtl/>
          <w:lang w:bidi="ar-EG"/>
        </w:rPr>
        <w:t xml:space="preserve">المترتبة على </w:t>
      </w:r>
      <w:r w:rsidRPr="00961BA4">
        <w:rPr>
          <w:rtl/>
          <w:lang w:bidi="ar-EG"/>
        </w:rPr>
        <w:t xml:space="preserve">هذا التعديل </w:t>
      </w:r>
      <w:r w:rsidR="00CA0718">
        <w:rPr>
          <w:rFonts w:hint="cs"/>
          <w:rtl/>
          <w:lang w:bidi="ar-EG"/>
        </w:rPr>
        <w:t xml:space="preserve">في </w:t>
      </w:r>
      <w:r w:rsidRPr="00961BA4">
        <w:rPr>
          <w:rtl/>
          <w:lang w:bidi="ar-EG"/>
        </w:rPr>
        <w:t xml:space="preserve">أن الموظفين الذين </w:t>
      </w:r>
      <w:r w:rsidR="00CA0718">
        <w:rPr>
          <w:rFonts w:hint="cs"/>
          <w:rtl/>
          <w:lang w:bidi="ar-EG"/>
        </w:rPr>
        <w:t xml:space="preserve">لا يقع مركز عملهم في وطنهم ولكنهم، رغم ذلك، يقيمون </w:t>
      </w:r>
      <w:r w:rsidRPr="00961BA4">
        <w:rPr>
          <w:rtl/>
          <w:lang w:bidi="ar-EG"/>
        </w:rPr>
        <w:t xml:space="preserve">في وطنهم لن </w:t>
      </w:r>
      <w:r w:rsidR="00CA0718">
        <w:rPr>
          <w:rFonts w:hint="cs"/>
          <w:rtl/>
          <w:lang w:bidi="ar-EG"/>
        </w:rPr>
        <w:t xml:space="preserve">يعد من حقهم الحصول على </w:t>
      </w:r>
      <w:r w:rsidRPr="00961BA4">
        <w:rPr>
          <w:rtl/>
          <w:lang w:bidi="ar-EG"/>
        </w:rPr>
        <w:t>منحة تعليم.</w:t>
      </w:r>
    </w:p>
    <w:p w:rsidR="006A6CFF" w:rsidRDefault="00F34BD5" w:rsidP="007A3C0A">
      <w:pPr>
        <w:pStyle w:val="NormalParaAR"/>
        <w:numPr>
          <w:ilvl w:val="0"/>
          <w:numId w:val="21"/>
        </w:numPr>
        <w:ind w:left="-5" w:firstLine="0"/>
        <w:rPr>
          <w:lang w:bidi="ar-EG"/>
        </w:rPr>
      </w:pPr>
      <w:r w:rsidRPr="00F34BD5">
        <w:rPr>
          <w:rtl/>
          <w:lang w:bidi="ar-EG"/>
        </w:rPr>
        <w:t>ومن المقترح أيضا</w:t>
      </w:r>
      <w:r>
        <w:rPr>
          <w:rFonts w:hint="cs"/>
          <w:rtl/>
          <w:lang w:bidi="ar-EG"/>
        </w:rPr>
        <w:t>ً</w:t>
      </w:r>
      <w:r w:rsidRPr="00F34BD5">
        <w:rPr>
          <w:rtl/>
          <w:lang w:bidi="ar-EG"/>
        </w:rPr>
        <w:t xml:space="preserve"> إضافة فقرة جديدة (و) للحفاظ على حقوق الموظفين الذين</w:t>
      </w:r>
      <w:r w:rsidR="007A3C0A">
        <w:rPr>
          <w:rFonts w:hint="cs"/>
          <w:rtl/>
          <w:lang w:bidi="ar-EG"/>
        </w:rPr>
        <w:t xml:space="preserve"> التحقوا بالعمل في</w:t>
      </w:r>
      <w:r w:rsidRPr="00F34BD5">
        <w:rPr>
          <w:rtl/>
          <w:lang w:bidi="ar-EG"/>
        </w:rPr>
        <w:t xml:space="preserve"> الويبو قبل </w:t>
      </w:r>
      <w:r w:rsidR="007A3C0A">
        <w:rPr>
          <w:rFonts w:hint="cs"/>
          <w:rtl/>
          <w:lang w:bidi="ar-EG"/>
        </w:rPr>
        <w:t>إدخال ال</w:t>
      </w:r>
      <w:r w:rsidRPr="00F34BD5">
        <w:rPr>
          <w:rtl/>
          <w:lang w:bidi="ar-EG"/>
        </w:rPr>
        <w:t xml:space="preserve">تعديل </w:t>
      </w:r>
      <w:r w:rsidR="007A3C0A">
        <w:rPr>
          <w:rFonts w:hint="cs"/>
          <w:rtl/>
          <w:lang w:bidi="ar-EG"/>
        </w:rPr>
        <w:t xml:space="preserve">على </w:t>
      </w:r>
      <w:r w:rsidRPr="00F34BD5">
        <w:rPr>
          <w:rtl/>
          <w:lang w:bidi="ar-EG"/>
        </w:rPr>
        <w:t>الفقرة (أ).</w:t>
      </w:r>
    </w:p>
    <w:p w:rsidR="0027035B" w:rsidRPr="00776B79" w:rsidRDefault="00776B79" w:rsidP="00776B79">
      <w:pPr>
        <w:pStyle w:val="NormalParaAR"/>
        <w:ind w:firstLine="535"/>
        <w:rPr>
          <w:b/>
          <w:bCs/>
          <w:rtl/>
          <w:lang w:bidi="ar-EG"/>
        </w:rPr>
      </w:pPr>
      <w:r w:rsidRPr="00776B79">
        <w:rPr>
          <w:rFonts w:hint="cs"/>
          <w:b/>
          <w:bCs/>
          <w:rtl/>
          <w:lang w:bidi="ar-EG"/>
        </w:rPr>
        <w:t>ال</w:t>
      </w:r>
      <w:r w:rsidRPr="00776B79">
        <w:rPr>
          <w:b/>
          <w:bCs/>
          <w:rtl/>
          <w:lang w:bidi="ar-EG"/>
        </w:rPr>
        <w:t xml:space="preserve">مادة </w:t>
      </w:r>
      <w:r w:rsidRPr="00776B79">
        <w:rPr>
          <w:rFonts w:hint="cs"/>
          <w:b/>
          <w:bCs/>
          <w:rtl/>
          <w:lang w:bidi="ar-EG"/>
        </w:rPr>
        <w:t>ال</w:t>
      </w:r>
      <w:r w:rsidRPr="00776B79">
        <w:rPr>
          <w:b/>
          <w:bCs/>
          <w:rtl/>
          <w:lang w:bidi="ar-EG"/>
        </w:rPr>
        <w:t>جديدة 3-25 – الزيادة</w:t>
      </w:r>
      <w:r w:rsidRPr="00776B79">
        <w:rPr>
          <w:rFonts w:hint="cs"/>
          <w:b/>
          <w:bCs/>
          <w:rtl/>
          <w:lang w:bidi="ar-EG"/>
        </w:rPr>
        <w:t xml:space="preserve"> </w:t>
      </w:r>
      <w:r w:rsidRPr="00776B79">
        <w:rPr>
          <w:b/>
          <w:bCs/>
          <w:rtl/>
          <w:lang w:bidi="ar-EG"/>
        </w:rPr>
        <w:t xml:space="preserve">الدورية الخاصة في </w:t>
      </w:r>
      <w:r>
        <w:rPr>
          <w:rFonts w:hint="cs"/>
          <w:b/>
          <w:bCs/>
          <w:rtl/>
          <w:lang w:bidi="ar-EG"/>
        </w:rPr>
        <w:t>ال</w:t>
      </w:r>
      <w:r>
        <w:rPr>
          <w:b/>
          <w:bCs/>
          <w:rtl/>
          <w:lang w:bidi="ar-EG"/>
        </w:rPr>
        <w:t>مرتبات</w:t>
      </w:r>
    </w:p>
    <w:p w:rsidR="007A3C0A" w:rsidRDefault="00776B79" w:rsidP="00B357AB">
      <w:pPr>
        <w:pStyle w:val="NormalParaAR"/>
        <w:numPr>
          <w:ilvl w:val="0"/>
          <w:numId w:val="21"/>
        </w:numPr>
        <w:ind w:left="-5" w:firstLine="0"/>
        <w:rPr>
          <w:lang w:bidi="ar-EG"/>
        </w:rPr>
      </w:pPr>
      <w:r>
        <w:rPr>
          <w:rFonts w:hint="cs"/>
          <w:rtl/>
          <w:lang w:bidi="ar-EG"/>
        </w:rPr>
        <w:t xml:space="preserve">من المقترح استحداث </w:t>
      </w:r>
      <w:r w:rsidRPr="00776B79">
        <w:rPr>
          <w:rtl/>
          <w:lang w:bidi="ar-EG"/>
        </w:rPr>
        <w:t xml:space="preserve">بدل جديد لتوفير </w:t>
      </w:r>
      <w:r w:rsidR="00EE5D7D">
        <w:rPr>
          <w:rFonts w:hint="cs"/>
          <w:rtl/>
          <w:lang w:bidi="ar-EG"/>
        </w:rPr>
        <w:t>حافز</w:t>
      </w:r>
      <w:r w:rsidRPr="00776B79">
        <w:rPr>
          <w:rtl/>
          <w:lang w:bidi="ar-EG"/>
        </w:rPr>
        <w:t xml:space="preserve"> مالي قصير الأجل </w:t>
      </w:r>
      <w:r w:rsidR="00EE5D7D">
        <w:rPr>
          <w:rFonts w:hint="cs"/>
          <w:rtl/>
          <w:lang w:bidi="ar-EG"/>
        </w:rPr>
        <w:t>عند انتقال</w:t>
      </w:r>
      <w:r w:rsidRPr="00776B79">
        <w:rPr>
          <w:rtl/>
          <w:lang w:bidi="ar-EG"/>
        </w:rPr>
        <w:t xml:space="preserve"> الموظفين إلى مكاتب خارجية. </w:t>
      </w:r>
      <w:r w:rsidR="00EE5D7D">
        <w:rPr>
          <w:rFonts w:hint="cs"/>
          <w:rtl/>
          <w:lang w:bidi="ar-EG"/>
        </w:rPr>
        <w:t>وهذا ال</w:t>
      </w:r>
      <w:r w:rsidRPr="00776B79">
        <w:rPr>
          <w:rtl/>
          <w:lang w:bidi="ar-EG"/>
        </w:rPr>
        <w:t xml:space="preserve">بدل </w:t>
      </w:r>
      <w:r w:rsidR="00EE370C">
        <w:rPr>
          <w:rtl/>
          <w:lang w:bidi="ar-EG"/>
        </w:rPr>
        <w:t>–</w:t>
      </w:r>
      <w:r w:rsidR="00EE370C">
        <w:rPr>
          <w:rFonts w:hint="cs"/>
          <w:rtl/>
          <w:lang w:bidi="ar-EG"/>
        </w:rPr>
        <w:t xml:space="preserve"> </w:t>
      </w:r>
      <w:r w:rsidR="00EE5D7D">
        <w:rPr>
          <w:rFonts w:hint="cs"/>
          <w:rtl/>
          <w:lang w:bidi="ar-EG"/>
        </w:rPr>
        <w:t>الذي</w:t>
      </w:r>
      <w:r w:rsidR="00EE370C">
        <w:rPr>
          <w:rFonts w:hint="cs"/>
          <w:rtl/>
          <w:lang w:bidi="ar-EG"/>
        </w:rPr>
        <w:t xml:space="preserve"> </w:t>
      </w:r>
      <w:r w:rsidR="00EE5D7D" w:rsidRPr="00EE5D7D">
        <w:rPr>
          <w:rtl/>
          <w:lang w:bidi="ar-EG"/>
        </w:rPr>
        <w:t xml:space="preserve">لا يدخل في حساب المعاش التقاعدي </w:t>
      </w:r>
      <w:r w:rsidRPr="00374D85">
        <w:rPr>
          <w:rtl/>
          <w:lang w:bidi="ar-EG"/>
        </w:rPr>
        <w:t xml:space="preserve">ويعادل </w:t>
      </w:r>
      <w:r w:rsidR="00290845" w:rsidRPr="00374D85">
        <w:rPr>
          <w:rFonts w:hint="cs"/>
          <w:rtl/>
          <w:lang w:bidi="ar-EG"/>
        </w:rPr>
        <w:t>م</w:t>
      </w:r>
      <w:r w:rsidRPr="00374D85">
        <w:rPr>
          <w:rtl/>
          <w:lang w:bidi="ar-EG"/>
        </w:rPr>
        <w:t>رتب</w:t>
      </w:r>
      <w:r w:rsidR="00290845" w:rsidRPr="00374D85">
        <w:rPr>
          <w:rFonts w:hint="cs"/>
          <w:rtl/>
          <w:lang w:bidi="ar-EG"/>
        </w:rPr>
        <w:t xml:space="preserve"> </w:t>
      </w:r>
      <w:r w:rsidR="00290845" w:rsidRPr="00374D85">
        <w:rPr>
          <w:rtl/>
          <w:lang w:bidi="ar-EG"/>
        </w:rPr>
        <w:t xml:space="preserve">ثلاث </w:t>
      </w:r>
      <w:r w:rsidR="00290845" w:rsidRPr="00374D85">
        <w:rPr>
          <w:rFonts w:hint="cs"/>
          <w:rtl/>
          <w:lang w:bidi="ar-EG"/>
        </w:rPr>
        <w:t>درجات كحد أقصى</w:t>
      </w:r>
      <w:r w:rsidRPr="00776B79">
        <w:rPr>
          <w:rtl/>
          <w:lang w:bidi="ar-EG"/>
        </w:rPr>
        <w:t xml:space="preserve"> </w:t>
      </w:r>
      <w:r w:rsidR="00290845">
        <w:rPr>
          <w:rtl/>
          <w:lang w:bidi="ar-EG"/>
        </w:rPr>
        <w:t>–</w:t>
      </w:r>
      <w:r w:rsidR="00290845">
        <w:rPr>
          <w:rFonts w:hint="cs"/>
          <w:rtl/>
          <w:lang w:bidi="ar-EG"/>
        </w:rPr>
        <w:t xml:space="preserve"> لن </w:t>
      </w:r>
      <w:r w:rsidR="00290845" w:rsidRPr="00374D85">
        <w:rPr>
          <w:rFonts w:hint="cs"/>
          <w:rtl/>
          <w:lang w:bidi="ar-EG"/>
        </w:rPr>
        <w:t>ي</w:t>
      </w:r>
      <w:r w:rsidR="00374D85">
        <w:rPr>
          <w:rFonts w:hint="cs"/>
          <w:rtl/>
          <w:lang w:bidi="ar-EG"/>
        </w:rPr>
        <w:t>ُمن</w:t>
      </w:r>
      <w:r w:rsidR="00B357AB">
        <w:rPr>
          <w:rFonts w:hint="cs"/>
          <w:rtl/>
          <w:lang w:bidi="ar-EG"/>
        </w:rPr>
        <w:t>َ</w:t>
      </w:r>
      <w:r w:rsidR="00374D85">
        <w:rPr>
          <w:rFonts w:hint="cs"/>
          <w:rtl/>
          <w:lang w:bidi="ar-EG"/>
        </w:rPr>
        <w:t xml:space="preserve">ح </w:t>
      </w:r>
      <w:r w:rsidR="00290845">
        <w:rPr>
          <w:rFonts w:hint="cs"/>
          <w:rtl/>
          <w:lang w:bidi="ar-EG"/>
        </w:rPr>
        <w:t xml:space="preserve">إلا </w:t>
      </w:r>
      <w:r w:rsidR="00374D85">
        <w:rPr>
          <w:rFonts w:hint="cs"/>
          <w:rtl/>
          <w:lang w:bidi="ar-EG"/>
        </w:rPr>
        <w:t>ل</w:t>
      </w:r>
      <w:r w:rsidRPr="00776B79">
        <w:rPr>
          <w:rtl/>
          <w:lang w:bidi="ar-EG"/>
        </w:rPr>
        <w:t>عدد قليل من الموظفين، و</w:t>
      </w:r>
      <w:r w:rsidR="00290845">
        <w:rPr>
          <w:rFonts w:hint="cs"/>
          <w:rtl/>
          <w:lang w:bidi="ar-EG"/>
        </w:rPr>
        <w:t xml:space="preserve">من ثمَّ سوف </w:t>
      </w:r>
      <w:r w:rsidRPr="00776B79">
        <w:rPr>
          <w:rtl/>
          <w:lang w:bidi="ar-EG"/>
        </w:rPr>
        <w:t xml:space="preserve">يؤدي إلى </w:t>
      </w:r>
      <w:r w:rsidR="002E7F0E">
        <w:rPr>
          <w:rFonts w:hint="cs"/>
          <w:rtl/>
          <w:lang w:bidi="ar-EG"/>
        </w:rPr>
        <w:t xml:space="preserve">حدوث </w:t>
      </w:r>
      <w:r w:rsidRPr="00776B79">
        <w:rPr>
          <w:rtl/>
          <w:lang w:bidi="ar-EG"/>
        </w:rPr>
        <w:t>زيادة</w:t>
      </w:r>
      <w:r w:rsidR="002E7F0E">
        <w:rPr>
          <w:rFonts w:hint="cs"/>
          <w:rtl/>
          <w:lang w:bidi="ar-EG"/>
        </w:rPr>
        <w:t xml:space="preserve"> لا تُذكَر</w:t>
      </w:r>
      <w:r w:rsidRPr="00776B79">
        <w:rPr>
          <w:rtl/>
          <w:lang w:bidi="ar-EG"/>
        </w:rPr>
        <w:t xml:space="preserve"> في تكاليف الموظفين. </w:t>
      </w:r>
      <w:r w:rsidR="00374D85">
        <w:rPr>
          <w:rFonts w:hint="cs"/>
          <w:rtl/>
          <w:lang w:bidi="ar-EG"/>
        </w:rPr>
        <w:t>ف</w:t>
      </w:r>
      <w:r w:rsidR="008D3516">
        <w:rPr>
          <w:rFonts w:hint="cs"/>
          <w:rtl/>
          <w:lang w:bidi="ar-EG"/>
        </w:rPr>
        <w:t xml:space="preserve">لن </w:t>
      </w:r>
      <w:r w:rsidR="00251A45">
        <w:rPr>
          <w:rFonts w:hint="cs"/>
          <w:rtl/>
          <w:lang w:bidi="ar-EG"/>
        </w:rPr>
        <w:t xml:space="preserve">يكون أهلاً للحصول على البدل سوى </w:t>
      </w:r>
      <w:r w:rsidRPr="00776B79">
        <w:rPr>
          <w:rtl/>
          <w:lang w:bidi="ar-EG"/>
        </w:rPr>
        <w:t>موظف</w:t>
      </w:r>
      <w:r w:rsidR="00251A45">
        <w:rPr>
          <w:rFonts w:hint="cs"/>
          <w:rtl/>
          <w:lang w:bidi="ar-EG"/>
        </w:rPr>
        <w:t>ي</w:t>
      </w:r>
      <w:r w:rsidRPr="00776B79">
        <w:rPr>
          <w:rtl/>
          <w:lang w:bidi="ar-EG"/>
        </w:rPr>
        <w:t xml:space="preserve"> الفئة الفنية والفئات العليا الذين </w:t>
      </w:r>
      <w:r w:rsidR="00F23682">
        <w:rPr>
          <w:rFonts w:hint="cs"/>
          <w:rtl/>
          <w:lang w:bidi="ar-EG"/>
        </w:rPr>
        <w:t xml:space="preserve">يُنتدبون </w:t>
      </w:r>
      <w:r w:rsidR="008D3516">
        <w:rPr>
          <w:rFonts w:hint="cs"/>
          <w:rtl/>
          <w:lang w:bidi="ar-EG"/>
        </w:rPr>
        <w:t>بعيداً عن</w:t>
      </w:r>
      <w:r w:rsidRPr="00776B79">
        <w:rPr>
          <w:rtl/>
          <w:lang w:bidi="ar-EG"/>
        </w:rPr>
        <w:t xml:space="preserve"> المقر إلى </w:t>
      </w:r>
      <w:r w:rsidR="008D3516">
        <w:rPr>
          <w:rFonts w:hint="cs"/>
          <w:rtl/>
          <w:lang w:bidi="ar-EG"/>
        </w:rPr>
        <w:t>وظيفة بالرتبة نفسها</w:t>
      </w:r>
      <w:r w:rsidRPr="00776B79">
        <w:rPr>
          <w:rtl/>
          <w:lang w:bidi="ar-EG"/>
        </w:rPr>
        <w:t xml:space="preserve">. </w:t>
      </w:r>
      <w:r w:rsidR="001B3490">
        <w:rPr>
          <w:rFonts w:hint="cs"/>
          <w:rtl/>
          <w:lang w:bidi="ar-EG"/>
        </w:rPr>
        <w:t xml:space="preserve">ولن يكون </w:t>
      </w:r>
      <w:r w:rsidR="001B3490" w:rsidRPr="001B3490">
        <w:rPr>
          <w:rtl/>
          <w:lang w:bidi="ar-EG"/>
        </w:rPr>
        <w:t>مواطن</w:t>
      </w:r>
      <w:r w:rsidR="001B3490">
        <w:rPr>
          <w:rFonts w:hint="cs"/>
          <w:rtl/>
          <w:lang w:bidi="ar-EG"/>
        </w:rPr>
        <w:t>و</w:t>
      </w:r>
      <w:r w:rsidR="001B3490" w:rsidRPr="001B3490">
        <w:rPr>
          <w:rtl/>
          <w:lang w:bidi="ar-EG"/>
        </w:rPr>
        <w:t xml:space="preserve"> البلد الذي يقع فيه مركز العمل </w:t>
      </w:r>
      <w:r w:rsidRPr="00776B79">
        <w:rPr>
          <w:rtl/>
          <w:lang w:bidi="ar-EG"/>
        </w:rPr>
        <w:t>والموظف</w:t>
      </w:r>
      <w:r w:rsidR="001B3490">
        <w:rPr>
          <w:rFonts w:hint="cs"/>
          <w:rtl/>
          <w:lang w:bidi="ar-EG"/>
        </w:rPr>
        <w:t>و</w:t>
      </w:r>
      <w:r w:rsidRPr="00776B79">
        <w:rPr>
          <w:rtl/>
          <w:lang w:bidi="ar-EG"/>
        </w:rPr>
        <w:t xml:space="preserve">ن الذين </w:t>
      </w:r>
      <w:r w:rsidR="001B3490">
        <w:rPr>
          <w:rFonts w:hint="cs"/>
          <w:rtl/>
          <w:lang w:bidi="ar-EG"/>
        </w:rPr>
        <w:t xml:space="preserve">كان تعيينهم الأولي </w:t>
      </w:r>
      <w:r w:rsidRPr="00776B79">
        <w:rPr>
          <w:rtl/>
          <w:lang w:bidi="ar-EG"/>
        </w:rPr>
        <w:t xml:space="preserve">في مركز عمل </w:t>
      </w:r>
      <w:r w:rsidR="001B3490">
        <w:rPr>
          <w:rFonts w:hint="cs"/>
          <w:rtl/>
          <w:lang w:bidi="ar-EG"/>
        </w:rPr>
        <w:t xml:space="preserve">يقع بعيداً عن </w:t>
      </w:r>
      <w:r w:rsidRPr="00776B79">
        <w:rPr>
          <w:rtl/>
          <w:lang w:bidi="ar-EG"/>
        </w:rPr>
        <w:t xml:space="preserve">المقر </w:t>
      </w:r>
      <w:r w:rsidR="001B3490">
        <w:rPr>
          <w:rtl/>
          <w:lang w:bidi="ar-EG"/>
        </w:rPr>
        <w:t>مؤهل</w:t>
      </w:r>
      <w:r w:rsidR="001B3490">
        <w:rPr>
          <w:rFonts w:hint="cs"/>
          <w:rtl/>
          <w:lang w:bidi="ar-EG"/>
        </w:rPr>
        <w:t>ين للحصول عل</w:t>
      </w:r>
      <w:r w:rsidR="00B357AB">
        <w:rPr>
          <w:rFonts w:hint="cs"/>
          <w:rtl/>
          <w:lang w:bidi="ar-EG"/>
        </w:rPr>
        <w:t>ى البدل</w:t>
      </w:r>
      <w:r w:rsidRPr="00776B79">
        <w:rPr>
          <w:rtl/>
          <w:lang w:bidi="ar-EG"/>
        </w:rPr>
        <w:t xml:space="preserve">. </w:t>
      </w:r>
      <w:r w:rsidR="001B3490">
        <w:rPr>
          <w:rFonts w:hint="cs"/>
          <w:rtl/>
          <w:lang w:bidi="ar-EG"/>
        </w:rPr>
        <w:t>و</w:t>
      </w:r>
      <w:r w:rsidRPr="00776B79">
        <w:rPr>
          <w:rtl/>
          <w:lang w:bidi="ar-EG"/>
        </w:rPr>
        <w:t>س</w:t>
      </w:r>
      <w:r w:rsidR="001B3490">
        <w:rPr>
          <w:rFonts w:hint="cs"/>
          <w:rtl/>
          <w:lang w:bidi="ar-EG"/>
        </w:rPr>
        <w:t>وف يت</w:t>
      </w:r>
      <w:r w:rsidRPr="00776B79">
        <w:rPr>
          <w:rtl/>
          <w:lang w:bidi="ar-EG"/>
        </w:rPr>
        <w:t xml:space="preserve">وقف صرف البدل بعد خمس سنوات من الخدمة المتواصلة في مركز العمل نفسه، أو إذا </w:t>
      </w:r>
      <w:r w:rsidR="00643604">
        <w:rPr>
          <w:rFonts w:hint="cs"/>
          <w:rtl/>
          <w:lang w:bidi="ar-EG"/>
        </w:rPr>
        <w:t xml:space="preserve">أُعيد </w:t>
      </w:r>
      <w:r w:rsidRPr="00776B79">
        <w:rPr>
          <w:rtl/>
          <w:lang w:bidi="ar-EG"/>
        </w:rPr>
        <w:t xml:space="preserve">الموظف إلى المقر، أو </w:t>
      </w:r>
      <w:r w:rsidR="00643604">
        <w:rPr>
          <w:rFonts w:hint="cs"/>
          <w:rtl/>
          <w:lang w:bidi="ar-EG"/>
        </w:rPr>
        <w:t xml:space="preserve">في حالة ترقية </w:t>
      </w:r>
      <w:r w:rsidRPr="00776B79">
        <w:rPr>
          <w:rtl/>
          <w:lang w:bidi="ar-EG"/>
        </w:rPr>
        <w:t>الموظف، أيهم أسبق.</w:t>
      </w:r>
    </w:p>
    <w:p w:rsidR="000C69DD" w:rsidRPr="000C69DD" w:rsidRDefault="000C69DD" w:rsidP="00374D85">
      <w:pPr>
        <w:pStyle w:val="NormalParaAR"/>
        <w:keepNext/>
        <w:ind w:firstLine="533"/>
        <w:rPr>
          <w:b/>
          <w:bCs/>
          <w:lang w:bidi="ar-EG"/>
        </w:rPr>
      </w:pPr>
      <w:r w:rsidRPr="000C69DD">
        <w:rPr>
          <w:rFonts w:hint="cs"/>
          <w:b/>
          <w:bCs/>
          <w:rtl/>
          <w:lang w:bidi="ar-EG"/>
        </w:rPr>
        <w:t xml:space="preserve">المادة 5-3 </w:t>
      </w:r>
      <w:r w:rsidRPr="000C69DD">
        <w:rPr>
          <w:b/>
          <w:bCs/>
          <w:rtl/>
          <w:lang w:bidi="ar-EG"/>
        </w:rPr>
        <w:t>–</w:t>
      </w:r>
      <w:r w:rsidRPr="000C69DD">
        <w:rPr>
          <w:rFonts w:hint="cs"/>
          <w:b/>
          <w:bCs/>
          <w:rtl/>
          <w:lang w:bidi="ar-EG"/>
        </w:rPr>
        <w:t xml:space="preserve"> إجازة زيارة الوطن</w:t>
      </w:r>
    </w:p>
    <w:p w:rsidR="000C69DD" w:rsidRDefault="00F66763" w:rsidP="00CC1CE9">
      <w:pPr>
        <w:pStyle w:val="NormalParaAR"/>
        <w:numPr>
          <w:ilvl w:val="0"/>
          <w:numId w:val="21"/>
        </w:numPr>
        <w:ind w:left="-5" w:firstLine="0"/>
        <w:rPr>
          <w:lang w:bidi="ar-EG"/>
        </w:rPr>
      </w:pPr>
      <w:r>
        <w:rPr>
          <w:rFonts w:hint="cs"/>
          <w:rtl/>
          <w:lang w:bidi="ar-EG"/>
        </w:rPr>
        <w:t xml:space="preserve">تنص المادة 5-3 </w:t>
      </w:r>
      <w:r w:rsidR="000C69DD" w:rsidRPr="000C69DD">
        <w:rPr>
          <w:rtl/>
          <w:lang w:bidi="ar-EG"/>
        </w:rPr>
        <w:t xml:space="preserve">في الوقت الحاضر </w:t>
      </w:r>
      <w:r>
        <w:rPr>
          <w:rFonts w:hint="cs"/>
          <w:rtl/>
          <w:lang w:bidi="ar-EG"/>
        </w:rPr>
        <w:t xml:space="preserve">على أن </w:t>
      </w:r>
      <w:r w:rsidR="000C69DD" w:rsidRPr="000C69DD">
        <w:rPr>
          <w:rtl/>
          <w:lang w:bidi="ar-EG"/>
        </w:rPr>
        <w:t xml:space="preserve">الموظفين </w:t>
      </w:r>
      <w:r w:rsidRPr="00F66763">
        <w:rPr>
          <w:rtl/>
          <w:lang w:bidi="ar-EG"/>
        </w:rPr>
        <w:t>غير المُعيَّنين تعييناً محلياً</w:t>
      </w:r>
      <w:r w:rsidR="000C69DD" w:rsidRPr="000C69DD">
        <w:rPr>
          <w:rtl/>
          <w:lang w:bidi="ar-EG"/>
        </w:rPr>
        <w:t xml:space="preserve"> </w:t>
      </w:r>
      <w:r w:rsidRPr="00F66763">
        <w:rPr>
          <w:rtl/>
          <w:lang w:bidi="ar-EG"/>
        </w:rPr>
        <w:t xml:space="preserve">الذين </w:t>
      </w:r>
      <w:r>
        <w:rPr>
          <w:rFonts w:hint="cs"/>
          <w:rtl/>
          <w:lang w:bidi="ar-EG"/>
        </w:rPr>
        <w:t>"</w:t>
      </w:r>
      <w:r w:rsidRPr="00F66763">
        <w:rPr>
          <w:rtl/>
          <w:lang w:bidi="ar-EG"/>
        </w:rPr>
        <w:t>يؤدون واجباتهم خارج البلد الذي يوجد فيه محل إقامتهم</w:t>
      </w:r>
      <w:r>
        <w:rPr>
          <w:rFonts w:hint="cs"/>
          <w:rtl/>
          <w:lang w:bidi="ar-EG"/>
        </w:rPr>
        <w:t>"</w:t>
      </w:r>
      <w:r w:rsidRPr="00F66763">
        <w:rPr>
          <w:rtl/>
          <w:lang w:bidi="ar-EG"/>
        </w:rPr>
        <w:t xml:space="preserve"> </w:t>
      </w:r>
      <w:r>
        <w:rPr>
          <w:rFonts w:hint="cs"/>
          <w:rtl/>
          <w:lang w:bidi="ar-EG"/>
        </w:rPr>
        <w:t xml:space="preserve">يحق لهم </w:t>
      </w:r>
      <w:r w:rsidR="000C69DD" w:rsidRPr="000C69DD">
        <w:rPr>
          <w:rtl/>
          <w:lang w:bidi="ar-EG"/>
        </w:rPr>
        <w:t xml:space="preserve">الحصول على إجازة </w:t>
      </w:r>
      <w:r>
        <w:rPr>
          <w:rFonts w:hint="cs"/>
          <w:rtl/>
          <w:lang w:bidi="ar-EG"/>
        </w:rPr>
        <w:t>ل</w:t>
      </w:r>
      <w:r w:rsidR="000C69DD" w:rsidRPr="000C69DD">
        <w:rPr>
          <w:rtl/>
          <w:lang w:bidi="ar-EG"/>
        </w:rPr>
        <w:t xml:space="preserve">زيارة الوطن. </w:t>
      </w:r>
      <w:r w:rsidR="00D81CF9">
        <w:rPr>
          <w:rFonts w:hint="cs"/>
          <w:rtl/>
          <w:lang w:bidi="ar-EG"/>
        </w:rPr>
        <w:t xml:space="preserve">ومن المقترح </w:t>
      </w:r>
      <w:r w:rsidR="000C69DD" w:rsidRPr="000C69DD">
        <w:rPr>
          <w:rtl/>
          <w:lang w:bidi="ar-EG"/>
        </w:rPr>
        <w:t>تعديل المادة 5</w:t>
      </w:r>
      <w:r w:rsidR="00D81CF9">
        <w:rPr>
          <w:rFonts w:hint="cs"/>
          <w:rtl/>
          <w:lang w:bidi="ar-EG"/>
        </w:rPr>
        <w:t>-</w:t>
      </w:r>
      <w:r w:rsidR="000C69DD" w:rsidRPr="000C69DD">
        <w:rPr>
          <w:rtl/>
          <w:lang w:bidi="ar-EG"/>
        </w:rPr>
        <w:t xml:space="preserve">3 </w:t>
      </w:r>
      <w:r w:rsidR="00D81CF9">
        <w:rPr>
          <w:rFonts w:hint="cs"/>
          <w:rtl/>
          <w:lang w:bidi="ar-EG"/>
        </w:rPr>
        <w:t xml:space="preserve">لكي تنص على أن </w:t>
      </w:r>
      <w:r w:rsidR="000C69DD" w:rsidRPr="000C69DD">
        <w:rPr>
          <w:rtl/>
          <w:lang w:bidi="ar-EG"/>
        </w:rPr>
        <w:t>الموظفين الذين "يقيمون و</w:t>
      </w:r>
      <w:r w:rsidR="00D81CF9">
        <w:rPr>
          <w:rFonts w:hint="cs"/>
          <w:rtl/>
          <w:lang w:bidi="ar-EG"/>
        </w:rPr>
        <w:t>يعملون</w:t>
      </w:r>
      <w:r w:rsidR="000C69DD" w:rsidRPr="000C69DD">
        <w:rPr>
          <w:rtl/>
          <w:lang w:bidi="ar-EG"/>
        </w:rPr>
        <w:t xml:space="preserve">" خارج </w:t>
      </w:r>
      <w:r w:rsidR="00D81CF9">
        <w:rPr>
          <w:rFonts w:hint="cs"/>
          <w:rtl/>
          <w:lang w:bidi="ar-EG"/>
        </w:rPr>
        <w:t>وطنهم سوف يحق لهم الحصول على</w:t>
      </w:r>
      <w:r w:rsidR="000C69DD" w:rsidRPr="000C69DD">
        <w:rPr>
          <w:rtl/>
          <w:lang w:bidi="ar-EG"/>
        </w:rPr>
        <w:t xml:space="preserve"> إجازة </w:t>
      </w:r>
      <w:r w:rsidR="00D81CF9">
        <w:rPr>
          <w:rFonts w:hint="cs"/>
          <w:rtl/>
          <w:lang w:bidi="ar-EG"/>
        </w:rPr>
        <w:t>ل</w:t>
      </w:r>
      <w:r w:rsidR="000C69DD" w:rsidRPr="000C69DD">
        <w:rPr>
          <w:rtl/>
          <w:lang w:bidi="ar-EG"/>
        </w:rPr>
        <w:t xml:space="preserve">زيارة الوطن. والقصد من هذا التعديل هو ضمان الاتساق مع غرض إجازة زيارة الوطن على النحو المحدد في </w:t>
      </w:r>
      <w:r w:rsidR="00CC1CE9">
        <w:rPr>
          <w:rFonts w:hint="cs"/>
          <w:rtl/>
          <w:lang w:bidi="ar-EG"/>
        </w:rPr>
        <w:t>المادة</w:t>
      </w:r>
      <w:r w:rsidR="000C69DD" w:rsidRPr="000C69DD">
        <w:rPr>
          <w:rtl/>
          <w:lang w:bidi="ar-EG"/>
        </w:rPr>
        <w:t xml:space="preserve"> (أي</w:t>
      </w:r>
      <w:r w:rsidR="00D81CF9">
        <w:rPr>
          <w:rFonts w:hint="cs"/>
          <w:rtl/>
          <w:lang w:bidi="ar-EG"/>
        </w:rPr>
        <w:t>ْ</w:t>
      </w:r>
      <w:r w:rsidR="000C69DD" w:rsidRPr="000C69DD">
        <w:rPr>
          <w:rtl/>
          <w:lang w:bidi="ar-EG"/>
        </w:rPr>
        <w:t xml:space="preserve"> السماح للموظف </w:t>
      </w:r>
      <w:r w:rsidR="00314459">
        <w:rPr>
          <w:rFonts w:hint="cs"/>
          <w:rtl/>
          <w:lang w:bidi="ar-EG"/>
        </w:rPr>
        <w:t>بالإبقاء على اتصاله ب</w:t>
      </w:r>
      <w:r w:rsidR="000C69DD" w:rsidRPr="000C69DD">
        <w:rPr>
          <w:rtl/>
          <w:lang w:bidi="ar-EG"/>
        </w:rPr>
        <w:t>وطنه)، و</w:t>
      </w:r>
      <w:r w:rsidR="00314459">
        <w:rPr>
          <w:rFonts w:hint="cs"/>
          <w:rtl/>
          <w:lang w:bidi="ar-EG"/>
        </w:rPr>
        <w:t xml:space="preserve">التوافق </w:t>
      </w:r>
      <w:r w:rsidR="000C69DD" w:rsidRPr="000C69DD">
        <w:rPr>
          <w:rtl/>
          <w:lang w:bidi="ar-EG"/>
        </w:rPr>
        <w:t xml:space="preserve">مع القواعد والممارسات </w:t>
      </w:r>
      <w:r w:rsidR="00314459">
        <w:rPr>
          <w:rFonts w:hint="cs"/>
          <w:rtl/>
          <w:lang w:bidi="ar-EG"/>
        </w:rPr>
        <w:t xml:space="preserve">المتبعة </w:t>
      </w:r>
      <w:r w:rsidR="00314459" w:rsidRPr="00961BA4">
        <w:rPr>
          <w:rtl/>
          <w:lang w:bidi="ar-EG"/>
        </w:rPr>
        <w:t xml:space="preserve">في </w:t>
      </w:r>
      <w:r w:rsidR="00314459" w:rsidRPr="007A3C0A">
        <w:rPr>
          <w:rtl/>
          <w:lang w:bidi="ar-EG"/>
        </w:rPr>
        <w:t>المنظمات الأخرى التي تُطبِّق نظام الأمم المتحدة الموحد</w:t>
      </w:r>
      <w:r w:rsidR="000C69DD" w:rsidRPr="000C69DD">
        <w:rPr>
          <w:rtl/>
          <w:lang w:bidi="ar-EG"/>
        </w:rPr>
        <w:t xml:space="preserve">. </w:t>
      </w:r>
      <w:r w:rsidR="006F0BDF">
        <w:rPr>
          <w:rFonts w:hint="cs"/>
          <w:rtl/>
          <w:lang w:bidi="ar-EG"/>
        </w:rPr>
        <w:t>وسوف تتمثل ال</w:t>
      </w:r>
      <w:r w:rsidR="000C69DD" w:rsidRPr="000C69DD">
        <w:rPr>
          <w:rtl/>
          <w:lang w:bidi="ar-EG"/>
        </w:rPr>
        <w:t xml:space="preserve">نتيجة </w:t>
      </w:r>
      <w:r w:rsidR="006F0BDF">
        <w:rPr>
          <w:rFonts w:hint="cs"/>
          <w:rtl/>
          <w:lang w:bidi="ar-EG"/>
        </w:rPr>
        <w:t xml:space="preserve">المترتبة على </w:t>
      </w:r>
      <w:r w:rsidR="000C69DD" w:rsidRPr="000C69DD">
        <w:rPr>
          <w:rtl/>
          <w:lang w:bidi="ar-EG"/>
        </w:rPr>
        <w:t xml:space="preserve">هذا التعديل </w:t>
      </w:r>
      <w:r w:rsidR="006F0BDF">
        <w:rPr>
          <w:rFonts w:hint="cs"/>
          <w:rtl/>
          <w:lang w:bidi="ar-EG"/>
        </w:rPr>
        <w:t xml:space="preserve">في </w:t>
      </w:r>
      <w:r w:rsidR="000C69DD" w:rsidRPr="000C69DD">
        <w:rPr>
          <w:rtl/>
          <w:lang w:bidi="ar-EG"/>
        </w:rPr>
        <w:t xml:space="preserve">أن الموظفين الذين </w:t>
      </w:r>
      <w:r w:rsidR="006F0BDF">
        <w:rPr>
          <w:rFonts w:hint="cs"/>
          <w:rtl/>
          <w:lang w:bidi="ar-EG"/>
        </w:rPr>
        <w:t xml:space="preserve">يعملون </w:t>
      </w:r>
      <w:r w:rsidR="000C69DD" w:rsidRPr="000C69DD">
        <w:rPr>
          <w:rtl/>
          <w:lang w:bidi="ar-EG"/>
        </w:rPr>
        <w:t xml:space="preserve">خارج </w:t>
      </w:r>
      <w:r w:rsidR="006F0BDF">
        <w:rPr>
          <w:rFonts w:hint="cs"/>
          <w:rtl/>
          <w:lang w:bidi="ar-EG"/>
        </w:rPr>
        <w:t>بلدهم</w:t>
      </w:r>
      <w:r w:rsidR="000C69DD" w:rsidRPr="000C69DD">
        <w:rPr>
          <w:rtl/>
          <w:lang w:bidi="ar-EG"/>
        </w:rPr>
        <w:t xml:space="preserve"> </w:t>
      </w:r>
      <w:r w:rsidR="006F0BDF">
        <w:rPr>
          <w:rFonts w:hint="cs"/>
          <w:rtl/>
          <w:lang w:bidi="ar-EG"/>
        </w:rPr>
        <w:t xml:space="preserve">الأصلي </w:t>
      </w:r>
      <w:r w:rsidR="000C69DD" w:rsidRPr="000C69DD">
        <w:rPr>
          <w:rtl/>
          <w:lang w:bidi="ar-EG"/>
        </w:rPr>
        <w:t xml:space="preserve">ولكن يقيمون في ذلك البلد </w:t>
      </w:r>
      <w:r w:rsidR="006F0BDF">
        <w:rPr>
          <w:rFonts w:hint="cs"/>
          <w:rtl/>
          <w:lang w:bidi="ar-EG"/>
        </w:rPr>
        <w:t xml:space="preserve">لن يعد من حقهم </w:t>
      </w:r>
      <w:r w:rsidR="000C69DD" w:rsidRPr="000C69DD">
        <w:rPr>
          <w:rtl/>
          <w:lang w:bidi="ar-EG"/>
        </w:rPr>
        <w:t xml:space="preserve">الحصول على إجازة </w:t>
      </w:r>
      <w:r w:rsidR="006F0BDF">
        <w:rPr>
          <w:rFonts w:hint="cs"/>
          <w:rtl/>
          <w:lang w:bidi="ar-EG"/>
        </w:rPr>
        <w:t>ل</w:t>
      </w:r>
      <w:r w:rsidR="000C69DD" w:rsidRPr="000C69DD">
        <w:rPr>
          <w:rtl/>
          <w:lang w:bidi="ar-EG"/>
        </w:rPr>
        <w:t>زيارة الوطن.</w:t>
      </w:r>
    </w:p>
    <w:p w:rsidR="00DA3000" w:rsidRDefault="0060193A" w:rsidP="00CC1CE9">
      <w:pPr>
        <w:pStyle w:val="NormalParaAR"/>
        <w:numPr>
          <w:ilvl w:val="0"/>
          <w:numId w:val="21"/>
        </w:numPr>
        <w:ind w:left="-5" w:firstLine="0"/>
        <w:rPr>
          <w:lang w:bidi="ar-EG"/>
        </w:rPr>
      </w:pPr>
      <w:r>
        <w:rPr>
          <w:rFonts w:hint="cs"/>
          <w:rtl/>
          <w:lang w:bidi="ar-EG"/>
        </w:rPr>
        <w:t xml:space="preserve">وسوف يُطبَّق </w:t>
      </w:r>
      <w:r w:rsidR="006F70CD" w:rsidRPr="0060193A">
        <w:rPr>
          <w:rtl/>
          <w:lang w:bidi="ar-EG"/>
        </w:rPr>
        <w:t>عن طريق تعم</w:t>
      </w:r>
      <w:r w:rsidR="006F70CD">
        <w:rPr>
          <w:rFonts w:hint="cs"/>
          <w:rtl/>
          <w:lang w:bidi="ar-EG"/>
        </w:rPr>
        <w:t xml:space="preserve">يم إداري </w:t>
      </w:r>
      <w:r>
        <w:rPr>
          <w:rFonts w:hint="cs"/>
          <w:rtl/>
          <w:lang w:bidi="ar-EG"/>
        </w:rPr>
        <w:t>تدبير</w:t>
      </w:r>
      <w:r w:rsidR="006F70CD">
        <w:rPr>
          <w:rFonts w:hint="cs"/>
          <w:rtl/>
          <w:lang w:bidi="ar-EG"/>
        </w:rPr>
        <w:t>ٌ</w:t>
      </w:r>
      <w:r>
        <w:rPr>
          <w:rFonts w:hint="cs"/>
          <w:rtl/>
          <w:lang w:bidi="ar-EG"/>
        </w:rPr>
        <w:t xml:space="preserve"> انتقالي</w:t>
      </w:r>
      <w:r w:rsidR="006F70CD">
        <w:rPr>
          <w:rFonts w:hint="cs"/>
          <w:rtl/>
          <w:lang w:bidi="ar-EG"/>
        </w:rPr>
        <w:t>ٌّ</w:t>
      </w:r>
      <w:r w:rsidRPr="0060193A">
        <w:rPr>
          <w:rtl/>
          <w:lang w:bidi="ar-EG"/>
        </w:rPr>
        <w:t xml:space="preserve"> خاص </w:t>
      </w:r>
      <w:r w:rsidR="006F70CD">
        <w:rPr>
          <w:rFonts w:hint="cs"/>
          <w:rtl/>
          <w:lang w:bidi="ar-EG"/>
        </w:rPr>
        <w:t xml:space="preserve">من شأنه أن </w:t>
      </w:r>
      <w:r w:rsidR="00CC1CE9">
        <w:rPr>
          <w:rFonts w:hint="cs"/>
          <w:rtl/>
          <w:lang w:bidi="ar-EG"/>
        </w:rPr>
        <w:t>يسمح</w:t>
      </w:r>
      <w:r w:rsidRPr="0060193A">
        <w:rPr>
          <w:rtl/>
          <w:lang w:bidi="ar-EG"/>
        </w:rPr>
        <w:t xml:space="preserve"> </w:t>
      </w:r>
      <w:r w:rsidR="00CC1CE9">
        <w:rPr>
          <w:rFonts w:hint="cs"/>
          <w:rtl/>
          <w:lang w:bidi="ar-EG"/>
        </w:rPr>
        <w:t>ل</w:t>
      </w:r>
      <w:r w:rsidRPr="0060193A">
        <w:rPr>
          <w:rtl/>
          <w:lang w:bidi="ar-EG"/>
        </w:rPr>
        <w:t xml:space="preserve">لموظفين </w:t>
      </w:r>
      <w:r w:rsidR="003B37E6">
        <w:rPr>
          <w:rFonts w:hint="cs"/>
          <w:rtl/>
          <w:lang w:bidi="ar-EG"/>
        </w:rPr>
        <w:t xml:space="preserve">المُعيَّنين تعييناً </w:t>
      </w:r>
      <w:r w:rsidRPr="0060193A">
        <w:rPr>
          <w:rtl/>
          <w:lang w:bidi="ar-EG"/>
        </w:rPr>
        <w:t>م</w:t>
      </w:r>
      <w:r w:rsidR="003B37E6">
        <w:rPr>
          <w:rFonts w:hint="cs"/>
          <w:rtl/>
          <w:lang w:bidi="ar-EG"/>
        </w:rPr>
        <w:t>ُ</w:t>
      </w:r>
      <w:r w:rsidRPr="0060193A">
        <w:rPr>
          <w:rtl/>
          <w:lang w:bidi="ar-EG"/>
        </w:rPr>
        <w:t>حد</w:t>
      </w:r>
      <w:r w:rsidR="003B37E6">
        <w:rPr>
          <w:rFonts w:hint="cs"/>
          <w:rtl/>
          <w:lang w:bidi="ar-EG"/>
        </w:rPr>
        <w:t>َّ</w:t>
      </w:r>
      <w:r w:rsidRPr="0060193A">
        <w:rPr>
          <w:rtl/>
          <w:lang w:bidi="ar-EG"/>
        </w:rPr>
        <w:t>د المدة</w:t>
      </w:r>
      <w:r w:rsidR="003B37E6">
        <w:rPr>
          <w:rFonts w:hint="cs"/>
          <w:rtl/>
          <w:lang w:bidi="ar-EG"/>
        </w:rPr>
        <w:t xml:space="preserve"> أو مستمراً أو دائماً لدى </w:t>
      </w:r>
      <w:r w:rsidRPr="0060193A">
        <w:rPr>
          <w:rtl/>
          <w:lang w:bidi="ar-EG"/>
        </w:rPr>
        <w:t>المكتب الدولي قبل 1 يناير 2016، و</w:t>
      </w:r>
      <w:r w:rsidR="003B37E6">
        <w:rPr>
          <w:rFonts w:hint="cs"/>
          <w:rtl/>
          <w:lang w:bidi="ar-EG"/>
        </w:rPr>
        <w:t>يقيمون ولكن لا يعملون</w:t>
      </w:r>
      <w:r w:rsidRPr="0060193A">
        <w:rPr>
          <w:rtl/>
          <w:lang w:bidi="ar-EG"/>
        </w:rPr>
        <w:t xml:space="preserve">، في ذلك الوقت، في وطنهم </w:t>
      </w:r>
      <w:r w:rsidR="00CC1CE9" w:rsidRPr="00CC1CE9">
        <w:rPr>
          <w:rFonts w:hint="cs"/>
          <w:rtl/>
          <w:lang w:bidi="ar-EG"/>
        </w:rPr>
        <w:t xml:space="preserve">بالحصول على </w:t>
      </w:r>
      <w:r w:rsidR="00D365AB" w:rsidRPr="00CC1CE9">
        <w:rPr>
          <w:rFonts w:hint="cs"/>
          <w:rtl/>
          <w:lang w:bidi="ar-EG"/>
        </w:rPr>
        <w:t>إجازة زيارة الوطن لمرة واحدة أخيرة</w:t>
      </w:r>
      <w:r w:rsidRPr="0060193A">
        <w:rPr>
          <w:rtl/>
          <w:lang w:bidi="ar-EG"/>
        </w:rPr>
        <w:t>.</w:t>
      </w:r>
    </w:p>
    <w:p w:rsidR="00D365AB" w:rsidRPr="00CA317A" w:rsidRDefault="00CA317A" w:rsidP="00CA317A">
      <w:pPr>
        <w:pStyle w:val="NormalParaAR"/>
        <w:ind w:firstLine="535"/>
        <w:rPr>
          <w:b/>
          <w:bCs/>
          <w:lang w:bidi="ar-EG"/>
        </w:rPr>
      </w:pPr>
      <w:r w:rsidRPr="00CA317A">
        <w:rPr>
          <w:b/>
          <w:bCs/>
          <w:rtl/>
          <w:lang w:bidi="ar-EG"/>
        </w:rPr>
        <w:t>المادة 9-7 – الإشعار بإنهاء الخدمة</w:t>
      </w:r>
    </w:p>
    <w:p w:rsidR="00D365AB" w:rsidRDefault="00CA317A" w:rsidP="00A05950">
      <w:pPr>
        <w:pStyle w:val="NormalParaAR"/>
        <w:numPr>
          <w:ilvl w:val="0"/>
          <w:numId w:val="21"/>
        </w:numPr>
        <w:ind w:left="-5" w:firstLine="0"/>
        <w:rPr>
          <w:lang w:bidi="ar-EG"/>
        </w:rPr>
      </w:pPr>
      <w:r>
        <w:rPr>
          <w:rFonts w:hint="cs"/>
          <w:rtl/>
          <w:lang w:bidi="ar-EG"/>
        </w:rPr>
        <w:t xml:space="preserve">من المقترح </w:t>
      </w:r>
      <w:r w:rsidRPr="00CA317A">
        <w:rPr>
          <w:rtl/>
          <w:lang w:bidi="ar-EG"/>
        </w:rPr>
        <w:t>تعديل المادة 9</w:t>
      </w:r>
      <w:r>
        <w:rPr>
          <w:rFonts w:hint="cs"/>
          <w:rtl/>
          <w:lang w:bidi="ar-EG"/>
        </w:rPr>
        <w:t>-</w:t>
      </w:r>
      <w:r w:rsidRPr="00CA317A">
        <w:rPr>
          <w:rtl/>
          <w:lang w:bidi="ar-EG"/>
        </w:rPr>
        <w:t>7 لتوضيح أن</w:t>
      </w:r>
      <w:r>
        <w:rPr>
          <w:rFonts w:hint="cs"/>
          <w:rtl/>
          <w:lang w:bidi="ar-EG"/>
        </w:rPr>
        <w:t>ه</w:t>
      </w:r>
      <w:r w:rsidRPr="00CA317A">
        <w:rPr>
          <w:rtl/>
          <w:lang w:bidi="ar-EG"/>
        </w:rPr>
        <w:t xml:space="preserve"> لا يُقدَّم </w:t>
      </w:r>
      <w:r w:rsidR="00A05950">
        <w:rPr>
          <w:rFonts w:hint="cs"/>
          <w:rtl/>
          <w:lang w:bidi="ar-EG"/>
        </w:rPr>
        <w:t xml:space="preserve">أي </w:t>
      </w:r>
      <w:r w:rsidR="00A05950">
        <w:rPr>
          <w:rtl/>
          <w:lang w:bidi="ar-EG"/>
        </w:rPr>
        <w:t>إشعار بإنهاء الخدمة أو تعويض</w:t>
      </w:r>
      <w:r w:rsidRPr="00CA317A">
        <w:rPr>
          <w:rtl/>
          <w:lang w:bidi="ar-EG"/>
        </w:rPr>
        <w:t xml:space="preserve"> بدلاً من ذلك في حالة الفصل دون سابق إنذار.</w:t>
      </w:r>
    </w:p>
    <w:p w:rsidR="00171216" w:rsidRPr="00171216" w:rsidRDefault="00171216" w:rsidP="00171216">
      <w:pPr>
        <w:pStyle w:val="NormalParaAR"/>
        <w:ind w:firstLine="535"/>
        <w:rPr>
          <w:b/>
          <w:bCs/>
          <w:lang w:bidi="ar-EG"/>
        </w:rPr>
      </w:pPr>
      <w:r w:rsidRPr="00171216">
        <w:rPr>
          <w:b/>
          <w:bCs/>
          <w:rtl/>
          <w:lang w:bidi="ar-EG"/>
        </w:rPr>
        <w:t xml:space="preserve">المادة 9-9 </w:t>
      </w:r>
      <w:r>
        <w:rPr>
          <w:b/>
          <w:bCs/>
          <w:rtl/>
          <w:lang w:bidi="ar-EG"/>
        </w:rPr>
        <w:t>–</w:t>
      </w:r>
      <w:r w:rsidRPr="00171216">
        <w:rPr>
          <w:b/>
          <w:bCs/>
          <w:rtl/>
          <w:lang w:bidi="ar-EG"/>
        </w:rPr>
        <w:t xml:space="preserve"> منحة</w:t>
      </w:r>
      <w:r>
        <w:rPr>
          <w:rFonts w:hint="cs"/>
          <w:b/>
          <w:bCs/>
          <w:rtl/>
          <w:lang w:bidi="ar-EG"/>
        </w:rPr>
        <w:t xml:space="preserve"> </w:t>
      </w:r>
      <w:r w:rsidRPr="00171216">
        <w:rPr>
          <w:b/>
          <w:bCs/>
          <w:rtl/>
          <w:lang w:bidi="ar-EG"/>
        </w:rPr>
        <w:t>العودة إلى الوطن</w:t>
      </w:r>
    </w:p>
    <w:p w:rsidR="00A05950" w:rsidRDefault="00100BC6" w:rsidP="001960BC">
      <w:pPr>
        <w:pStyle w:val="NormalParaAR"/>
        <w:numPr>
          <w:ilvl w:val="0"/>
          <w:numId w:val="21"/>
        </w:numPr>
        <w:ind w:left="-5" w:firstLine="0"/>
        <w:rPr>
          <w:lang w:bidi="ar-EG"/>
        </w:rPr>
      </w:pPr>
      <w:r>
        <w:rPr>
          <w:rFonts w:hint="cs"/>
          <w:rtl/>
          <w:lang w:bidi="ar-EG"/>
        </w:rPr>
        <w:t>من الم</w:t>
      </w:r>
      <w:r w:rsidRPr="00100BC6">
        <w:rPr>
          <w:rtl/>
          <w:lang w:bidi="ar-EG"/>
        </w:rPr>
        <w:t>قترح تعديل المادة 9</w:t>
      </w:r>
      <w:r>
        <w:rPr>
          <w:rFonts w:hint="cs"/>
          <w:rtl/>
          <w:lang w:bidi="ar-EG"/>
        </w:rPr>
        <w:t>-</w:t>
      </w:r>
      <w:r w:rsidRPr="00100BC6">
        <w:rPr>
          <w:rtl/>
          <w:lang w:bidi="ar-EG"/>
        </w:rPr>
        <w:t xml:space="preserve">9 </w:t>
      </w:r>
      <w:r>
        <w:rPr>
          <w:rFonts w:hint="cs"/>
          <w:rtl/>
          <w:lang w:bidi="ar-EG"/>
        </w:rPr>
        <w:t xml:space="preserve">لتنص على أنه لن يكون أهلاً للحصول على منحة العودة إلى الوطن سوى </w:t>
      </w:r>
      <w:r w:rsidRPr="00100BC6">
        <w:rPr>
          <w:rtl/>
          <w:lang w:bidi="ar-EG"/>
        </w:rPr>
        <w:t>الموظفين "</w:t>
      </w:r>
      <w:r>
        <w:rPr>
          <w:rFonts w:hint="cs"/>
          <w:rtl/>
          <w:lang w:bidi="ar-EG"/>
        </w:rPr>
        <w:t>الذي يقيمون</w:t>
      </w:r>
      <w:r w:rsidR="001960BC">
        <w:rPr>
          <w:rFonts w:hint="cs"/>
          <w:rtl/>
          <w:lang w:bidi="ar-EG"/>
        </w:rPr>
        <w:t xml:space="preserve"> </w:t>
      </w:r>
      <w:r w:rsidR="001960BC" w:rsidRPr="00100BC6">
        <w:rPr>
          <w:rtl/>
          <w:lang w:bidi="ar-EG"/>
        </w:rPr>
        <w:t>خارج وطنهم</w:t>
      </w:r>
      <w:r w:rsidRPr="00100BC6">
        <w:rPr>
          <w:rtl/>
          <w:lang w:bidi="ar-EG"/>
        </w:rPr>
        <w:t xml:space="preserve">، بحكم </w:t>
      </w:r>
      <w:r>
        <w:rPr>
          <w:rFonts w:hint="cs"/>
          <w:rtl/>
          <w:lang w:bidi="ar-EG"/>
        </w:rPr>
        <w:t xml:space="preserve">عملهم </w:t>
      </w:r>
      <w:r w:rsidR="001960BC">
        <w:rPr>
          <w:rFonts w:hint="cs"/>
          <w:rtl/>
          <w:lang w:bidi="ar-EG"/>
        </w:rPr>
        <w:t>لدى</w:t>
      </w:r>
      <w:r>
        <w:rPr>
          <w:rFonts w:hint="cs"/>
          <w:rtl/>
          <w:lang w:bidi="ar-EG"/>
        </w:rPr>
        <w:t xml:space="preserve"> </w:t>
      </w:r>
      <w:r w:rsidRPr="00100BC6">
        <w:rPr>
          <w:rtl/>
          <w:lang w:bidi="ar-EG"/>
        </w:rPr>
        <w:t xml:space="preserve">المكتب الدولي". والقصد من هذا التعديل هو ضمان الاتساق مع غرض منحة العودة إلى الوطن على النحو </w:t>
      </w:r>
      <w:r w:rsidR="00BF2772">
        <w:rPr>
          <w:rFonts w:hint="cs"/>
          <w:rtl/>
          <w:lang w:bidi="ar-EG"/>
        </w:rPr>
        <w:t xml:space="preserve">الذي حددته </w:t>
      </w:r>
      <w:r w:rsidR="00BF2772" w:rsidRPr="00961BA4">
        <w:rPr>
          <w:rtl/>
          <w:lang w:bidi="ar-EG"/>
        </w:rPr>
        <w:t>لجنة الخدمة المدنية الدولية</w:t>
      </w:r>
      <w:r w:rsidRPr="00100BC6">
        <w:rPr>
          <w:rtl/>
          <w:lang w:bidi="ar-EG"/>
        </w:rPr>
        <w:t>، و</w:t>
      </w:r>
      <w:r w:rsidR="00BF2772">
        <w:rPr>
          <w:rFonts w:hint="cs"/>
          <w:rtl/>
          <w:lang w:bidi="ar-EG"/>
        </w:rPr>
        <w:t xml:space="preserve">التوافق </w:t>
      </w:r>
      <w:r w:rsidRPr="00100BC6">
        <w:rPr>
          <w:rtl/>
          <w:lang w:bidi="ar-EG"/>
        </w:rPr>
        <w:t xml:space="preserve">مع القواعد والممارسات </w:t>
      </w:r>
      <w:r w:rsidR="00BF2772">
        <w:rPr>
          <w:rFonts w:hint="cs"/>
          <w:rtl/>
          <w:lang w:bidi="ar-EG"/>
        </w:rPr>
        <w:t xml:space="preserve">المتبعة </w:t>
      </w:r>
      <w:r w:rsidRPr="00100BC6">
        <w:rPr>
          <w:rtl/>
          <w:lang w:bidi="ar-EG"/>
        </w:rPr>
        <w:t>في</w:t>
      </w:r>
      <w:r w:rsidR="00BF2772">
        <w:rPr>
          <w:rFonts w:hint="cs"/>
          <w:rtl/>
          <w:lang w:bidi="ar-EG"/>
        </w:rPr>
        <w:t xml:space="preserve"> </w:t>
      </w:r>
      <w:r w:rsidR="00BF2772" w:rsidRPr="007A3C0A">
        <w:rPr>
          <w:rtl/>
          <w:lang w:bidi="ar-EG"/>
        </w:rPr>
        <w:t>المنظمات الأخرى التي تُطبِّق نظام الأمم المتحدة الموحد</w:t>
      </w:r>
      <w:r w:rsidRPr="00100BC6">
        <w:rPr>
          <w:rtl/>
          <w:lang w:bidi="ar-EG"/>
        </w:rPr>
        <w:t xml:space="preserve">. </w:t>
      </w:r>
      <w:r w:rsidR="00BF2772">
        <w:rPr>
          <w:rFonts w:hint="cs"/>
          <w:rtl/>
          <w:lang w:bidi="ar-EG"/>
        </w:rPr>
        <w:t>وسوف تتمثل ال</w:t>
      </w:r>
      <w:r w:rsidR="00BF2772" w:rsidRPr="000C69DD">
        <w:rPr>
          <w:rtl/>
          <w:lang w:bidi="ar-EG"/>
        </w:rPr>
        <w:t xml:space="preserve">نتيجة </w:t>
      </w:r>
      <w:r w:rsidR="00BF2772">
        <w:rPr>
          <w:rFonts w:hint="cs"/>
          <w:rtl/>
          <w:lang w:bidi="ar-EG"/>
        </w:rPr>
        <w:t xml:space="preserve">المترتبة على </w:t>
      </w:r>
      <w:r w:rsidR="00BF2772" w:rsidRPr="000C69DD">
        <w:rPr>
          <w:rtl/>
          <w:lang w:bidi="ar-EG"/>
        </w:rPr>
        <w:t xml:space="preserve">هذا التعديل </w:t>
      </w:r>
      <w:r w:rsidR="00BF2772">
        <w:rPr>
          <w:rFonts w:hint="cs"/>
          <w:rtl/>
          <w:lang w:bidi="ar-EG"/>
        </w:rPr>
        <w:t xml:space="preserve">في </w:t>
      </w:r>
      <w:r w:rsidR="00BF2772" w:rsidRPr="000C69DD">
        <w:rPr>
          <w:rtl/>
          <w:lang w:bidi="ar-EG"/>
        </w:rPr>
        <w:t xml:space="preserve">أن الموظفين الذين </w:t>
      </w:r>
      <w:r w:rsidR="00BF2772">
        <w:rPr>
          <w:rFonts w:hint="cs"/>
          <w:rtl/>
          <w:lang w:bidi="ar-EG"/>
        </w:rPr>
        <w:t xml:space="preserve">يعملون </w:t>
      </w:r>
      <w:r w:rsidR="00BF2772" w:rsidRPr="000C69DD">
        <w:rPr>
          <w:rtl/>
          <w:lang w:bidi="ar-EG"/>
        </w:rPr>
        <w:t xml:space="preserve">خارج </w:t>
      </w:r>
      <w:r w:rsidR="00BF2772">
        <w:rPr>
          <w:rFonts w:hint="cs"/>
          <w:rtl/>
          <w:lang w:bidi="ar-EG"/>
        </w:rPr>
        <w:t>بلدهم</w:t>
      </w:r>
      <w:r w:rsidR="00BF2772" w:rsidRPr="000C69DD">
        <w:rPr>
          <w:rtl/>
          <w:lang w:bidi="ar-EG"/>
        </w:rPr>
        <w:t xml:space="preserve"> </w:t>
      </w:r>
      <w:r w:rsidR="00BF2772">
        <w:rPr>
          <w:rFonts w:hint="cs"/>
          <w:rtl/>
          <w:lang w:bidi="ar-EG"/>
        </w:rPr>
        <w:t xml:space="preserve">الأصلي </w:t>
      </w:r>
      <w:r w:rsidR="00BF2772" w:rsidRPr="000C69DD">
        <w:rPr>
          <w:rtl/>
          <w:lang w:bidi="ar-EG"/>
        </w:rPr>
        <w:t xml:space="preserve">ولكن يقيمون في ذلك البلد </w:t>
      </w:r>
      <w:r w:rsidR="00BF2772">
        <w:rPr>
          <w:rFonts w:hint="cs"/>
          <w:rtl/>
          <w:lang w:bidi="ar-EG"/>
        </w:rPr>
        <w:t xml:space="preserve">لن يعد من حقهم </w:t>
      </w:r>
      <w:r w:rsidR="00BF2772" w:rsidRPr="000C69DD">
        <w:rPr>
          <w:rtl/>
          <w:lang w:bidi="ar-EG"/>
        </w:rPr>
        <w:t xml:space="preserve">الحصول على </w:t>
      </w:r>
      <w:r w:rsidRPr="00100BC6">
        <w:rPr>
          <w:rtl/>
          <w:lang w:bidi="ar-EG"/>
        </w:rPr>
        <w:t>منحة العودة إلى الوطن.</w:t>
      </w:r>
    </w:p>
    <w:p w:rsidR="00BF2772" w:rsidRDefault="00BF2772" w:rsidP="007B0C7C">
      <w:pPr>
        <w:pStyle w:val="NormalParaAR"/>
        <w:numPr>
          <w:ilvl w:val="0"/>
          <w:numId w:val="21"/>
        </w:numPr>
        <w:ind w:left="-5" w:firstLine="0"/>
        <w:rPr>
          <w:lang w:bidi="ar-EG"/>
        </w:rPr>
      </w:pPr>
      <w:r w:rsidRPr="00BF2772">
        <w:rPr>
          <w:rtl/>
          <w:lang w:bidi="ar-EG"/>
        </w:rPr>
        <w:t>ومن المقترح أيضا</w:t>
      </w:r>
      <w:r>
        <w:rPr>
          <w:rFonts w:hint="cs"/>
          <w:rtl/>
          <w:lang w:bidi="ar-EG"/>
        </w:rPr>
        <w:t>ً</w:t>
      </w:r>
      <w:r w:rsidRPr="00BF2772">
        <w:rPr>
          <w:rtl/>
          <w:lang w:bidi="ar-EG"/>
        </w:rPr>
        <w:t xml:space="preserve"> إضافة حكم </w:t>
      </w:r>
      <w:r w:rsidR="00702133">
        <w:rPr>
          <w:rtl/>
          <w:lang w:bidi="ar-EG"/>
        </w:rPr>
        <w:t>انتقال</w:t>
      </w:r>
      <w:r w:rsidR="00702133">
        <w:rPr>
          <w:rFonts w:hint="cs"/>
          <w:rtl/>
          <w:lang w:bidi="ar-EG"/>
        </w:rPr>
        <w:t>ي</w:t>
      </w:r>
      <w:r w:rsidRPr="00BF2772">
        <w:rPr>
          <w:rtl/>
          <w:lang w:bidi="ar-EG"/>
        </w:rPr>
        <w:t xml:space="preserve"> للحفاظ على حقوق الموظفين الذين</w:t>
      </w:r>
      <w:r w:rsidR="00702133">
        <w:rPr>
          <w:rFonts w:hint="cs"/>
          <w:rtl/>
          <w:lang w:bidi="ar-EG"/>
        </w:rPr>
        <w:t xml:space="preserve"> التحقوا بالعمل في الويبو </w:t>
      </w:r>
      <w:r w:rsidRPr="00BF2772">
        <w:rPr>
          <w:rtl/>
          <w:lang w:bidi="ar-EG"/>
        </w:rPr>
        <w:t xml:space="preserve">قبل </w:t>
      </w:r>
      <w:r w:rsidR="00702133">
        <w:rPr>
          <w:rFonts w:hint="cs"/>
          <w:rtl/>
          <w:lang w:bidi="ar-EG"/>
        </w:rPr>
        <w:t xml:space="preserve">إدخال التعديل </w:t>
      </w:r>
      <w:r w:rsidRPr="00BF2772">
        <w:rPr>
          <w:rtl/>
          <w:lang w:bidi="ar-EG"/>
        </w:rPr>
        <w:t>والذين كانوا، في ذلك الوقت،</w:t>
      </w:r>
      <w:r w:rsidR="00702133">
        <w:rPr>
          <w:rFonts w:hint="cs"/>
          <w:rtl/>
          <w:lang w:bidi="ar-EG"/>
        </w:rPr>
        <w:t xml:space="preserve"> يقيمون </w:t>
      </w:r>
      <w:r w:rsidR="00702133" w:rsidRPr="00BF2772">
        <w:rPr>
          <w:rtl/>
          <w:lang w:bidi="ar-EG"/>
        </w:rPr>
        <w:t>في وطنهم</w:t>
      </w:r>
      <w:r w:rsidR="00702133">
        <w:rPr>
          <w:rFonts w:hint="cs"/>
          <w:rtl/>
          <w:lang w:bidi="ar-EG"/>
        </w:rPr>
        <w:t xml:space="preserve"> و</w:t>
      </w:r>
      <w:r w:rsidRPr="00BF2772">
        <w:rPr>
          <w:rtl/>
          <w:lang w:bidi="ar-EG"/>
        </w:rPr>
        <w:t>لكن لا ي</w:t>
      </w:r>
      <w:r w:rsidR="00702133">
        <w:rPr>
          <w:rFonts w:hint="cs"/>
          <w:rtl/>
          <w:lang w:bidi="ar-EG"/>
        </w:rPr>
        <w:t>عملون فيه</w:t>
      </w:r>
      <w:r w:rsidRPr="00BF2772">
        <w:rPr>
          <w:rtl/>
          <w:lang w:bidi="ar-EG"/>
        </w:rPr>
        <w:t xml:space="preserve">، </w:t>
      </w:r>
      <w:r w:rsidR="00702133">
        <w:rPr>
          <w:rFonts w:hint="cs"/>
          <w:rtl/>
          <w:lang w:bidi="ar-EG"/>
        </w:rPr>
        <w:t>وذلك ب</w:t>
      </w:r>
      <w:r w:rsidRPr="00BF2772">
        <w:rPr>
          <w:rtl/>
          <w:lang w:bidi="ar-EG"/>
        </w:rPr>
        <w:t xml:space="preserve">تمكينهم </w:t>
      </w:r>
      <w:r w:rsidR="00702133">
        <w:rPr>
          <w:rFonts w:hint="cs"/>
          <w:rtl/>
          <w:lang w:bidi="ar-EG"/>
        </w:rPr>
        <w:t xml:space="preserve">من </w:t>
      </w:r>
      <w:r w:rsidR="00600021">
        <w:rPr>
          <w:rFonts w:hint="cs"/>
          <w:rtl/>
          <w:lang w:bidi="ar-EG"/>
        </w:rPr>
        <w:t>الاحتفاظ ب</w:t>
      </w:r>
      <w:r w:rsidRPr="00BF2772">
        <w:rPr>
          <w:rtl/>
          <w:lang w:bidi="ar-EG"/>
        </w:rPr>
        <w:t>حق</w:t>
      </w:r>
      <w:r w:rsidR="00F4256B">
        <w:rPr>
          <w:rFonts w:hint="cs"/>
          <w:rtl/>
          <w:lang w:bidi="ar-EG"/>
        </w:rPr>
        <w:t>هم</w:t>
      </w:r>
      <w:r w:rsidRPr="00BF2772">
        <w:rPr>
          <w:rtl/>
          <w:lang w:bidi="ar-EG"/>
        </w:rPr>
        <w:t xml:space="preserve"> في الحصول على منحة العودة إلى الوطن </w:t>
      </w:r>
      <w:r w:rsidR="007B0C7C" w:rsidRPr="007B0C7C">
        <w:rPr>
          <w:rFonts w:hint="cs"/>
          <w:rtl/>
          <w:lang w:bidi="ar-EG"/>
        </w:rPr>
        <w:t>نظير</w:t>
      </w:r>
      <w:r w:rsidR="00F4256B" w:rsidRPr="007B0C7C">
        <w:rPr>
          <w:rFonts w:hint="cs"/>
          <w:rtl/>
          <w:lang w:bidi="ar-EG"/>
        </w:rPr>
        <w:t xml:space="preserve"> ا</w:t>
      </w:r>
      <w:r w:rsidRPr="007B0C7C">
        <w:rPr>
          <w:rtl/>
          <w:lang w:bidi="ar-EG"/>
        </w:rPr>
        <w:t>لسنوات و</w:t>
      </w:r>
      <w:r w:rsidR="00F4256B" w:rsidRPr="007B0C7C">
        <w:rPr>
          <w:rFonts w:hint="cs"/>
          <w:rtl/>
          <w:lang w:bidi="ar-EG"/>
        </w:rPr>
        <w:t>ال</w:t>
      </w:r>
      <w:r w:rsidRPr="007B0C7C">
        <w:rPr>
          <w:rtl/>
          <w:lang w:bidi="ar-EG"/>
        </w:rPr>
        <w:t xml:space="preserve">شهور </w:t>
      </w:r>
      <w:r w:rsidR="00F4256B" w:rsidRPr="007B0C7C">
        <w:rPr>
          <w:rFonts w:hint="cs"/>
          <w:rtl/>
          <w:lang w:bidi="ar-EG"/>
        </w:rPr>
        <w:t>التي قضوها في</w:t>
      </w:r>
      <w:r w:rsidRPr="007B0C7C">
        <w:rPr>
          <w:rtl/>
          <w:lang w:bidi="ar-EG"/>
        </w:rPr>
        <w:t xml:space="preserve"> الخدمة</w:t>
      </w:r>
      <w:r w:rsidRPr="00BF2772">
        <w:rPr>
          <w:rtl/>
          <w:lang w:bidi="ar-EG"/>
        </w:rPr>
        <w:t xml:space="preserve"> حتى 31 ديسمبر 2015.</w:t>
      </w:r>
    </w:p>
    <w:p w:rsidR="00600021" w:rsidRPr="00600021" w:rsidRDefault="00600021" w:rsidP="00600021">
      <w:pPr>
        <w:pStyle w:val="NormalParaAR"/>
        <w:ind w:firstLine="535"/>
        <w:rPr>
          <w:b/>
          <w:bCs/>
          <w:lang w:bidi="ar-EG"/>
        </w:rPr>
      </w:pPr>
      <w:r w:rsidRPr="00600021">
        <w:rPr>
          <w:b/>
          <w:bCs/>
          <w:rtl/>
          <w:lang w:bidi="ar-EG"/>
        </w:rPr>
        <w:t>تعديلات أخرى</w:t>
      </w:r>
    </w:p>
    <w:p w:rsidR="00600021" w:rsidRDefault="00DE5D8D" w:rsidP="00DE5D8D">
      <w:pPr>
        <w:pStyle w:val="NormalParaAR"/>
        <w:numPr>
          <w:ilvl w:val="0"/>
          <w:numId w:val="21"/>
        </w:numPr>
        <w:ind w:left="-5" w:firstLine="0"/>
        <w:rPr>
          <w:lang w:bidi="ar-EG"/>
        </w:rPr>
      </w:pPr>
      <w:r>
        <w:rPr>
          <w:rFonts w:hint="cs"/>
          <w:rtl/>
          <w:lang w:bidi="ar-EG"/>
        </w:rPr>
        <w:t xml:space="preserve">سوف تخضع </w:t>
      </w:r>
      <w:r w:rsidRPr="00DE5D8D">
        <w:rPr>
          <w:rtl/>
          <w:lang w:bidi="ar-EG"/>
        </w:rPr>
        <w:t xml:space="preserve">أيضاً المواد التالية </w:t>
      </w:r>
      <w:r>
        <w:rPr>
          <w:rFonts w:hint="cs"/>
          <w:rtl/>
          <w:lang w:bidi="ar-EG"/>
        </w:rPr>
        <w:t>ل</w:t>
      </w:r>
      <w:r>
        <w:rPr>
          <w:rtl/>
          <w:lang w:bidi="ar-EG"/>
        </w:rPr>
        <w:t>تعديلات</w:t>
      </w:r>
      <w:r w:rsidRPr="00DE5D8D">
        <w:rPr>
          <w:rtl/>
          <w:lang w:bidi="ar-EG"/>
        </w:rPr>
        <w:t xml:space="preserve"> أخرى أقلّ أهمية من حيث جوهر الموضوع المعني (مثل تصحيح خطأ أو تناقض، أو توضيح حكم، أو معالجة ثغرة)</w:t>
      </w:r>
      <w:r w:rsidR="00600021" w:rsidRPr="00600021">
        <w:rPr>
          <w:rtl/>
          <w:lang w:bidi="ar-EG"/>
        </w:rPr>
        <w:t xml:space="preserve">، </w:t>
      </w:r>
      <w:r>
        <w:rPr>
          <w:rFonts w:hint="cs"/>
          <w:rtl/>
          <w:lang w:bidi="ar-EG"/>
        </w:rPr>
        <w:t>على النحو ال</w:t>
      </w:r>
      <w:r w:rsidR="00600021" w:rsidRPr="00600021">
        <w:rPr>
          <w:rtl/>
          <w:lang w:bidi="ar-EG"/>
        </w:rPr>
        <w:t>م</w:t>
      </w:r>
      <w:r w:rsidR="00E50EC3">
        <w:rPr>
          <w:rFonts w:hint="cs"/>
          <w:rtl/>
          <w:lang w:bidi="ar-EG"/>
        </w:rPr>
        <w:t>ُ</w:t>
      </w:r>
      <w:r w:rsidR="00600021" w:rsidRPr="00600021">
        <w:rPr>
          <w:rtl/>
          <w:lang w:bidi="ar-EG"/>
        </w:rPr>
        <w:t>فص</w:t>
      </w:r>
      <w:r w:rsidR="00E50EC3">
        <w:rPr>
          <w:rFonts w:hint="cs"/>
          <w:rtl/>
          <w:lang w:bidi="ar-EG"/>
        </w:rPr>
        <w:t>َّ</w:t>
      </w:r>
      <w:r w:rsidR="00600021" w:rsidRPr="00600021">
        <w:rPr>
          <w:rtl/>
          <w:lang w:bidi="ar-EG"/>
        </w:rPr>
        <w:t>ل في المرفق الأول:</w:t>
      </w:r>
    </w:p>
    <w:p w:rsidR="004275BB" w:rsidRDefault="004275BB" w:rsidP="00146EC3">
      <w:pPr>
        <w:pStyle w:val="NormalParaAR"/>
        <w:spacing w:after="0"/>
        <w:rPr>
          <w:lang w:bidi="ar-EG"/>
        </w:rPr>
      </w:pPr>
      <w:r>
        <w:rPr>
          <w:rtl/>
          <w:lang w:bidi="ar-EG"/>
        </w:rPr>
        <w:t>المادة 1</w:t>
      </w:r>
      <w:r>
        <w:rPr>
          <w:rFonts w:hint="cs"/>
          <w:rtl/>
          <w:lang w:bidi="ar-EG"/>
        </w:rPr>
        <w:t>-</w:t>
      </w:r>
      <w:r>
        <w:rPr>
          <w:rtl/>
          <w:lang w:bidi="ar-EG"/>
        </w:rPr>
        <w:t xml:space="preserve">7 – </w:t>
      </w:r>
      <w:r w:rsidRPr="004275BB">
        <w:rPr>
          <w:rtl/>
          <w:lang w:bidi="ar-EG"/>
        </w:rPr>
        <w:t>إبلاغ المعلومات</w:t>
      </w:r>
    </w:p>
    <w:p w:rsidR="004275BB" w:rsidRDefault="004275BB" w:rsidP="00146EC3">
      <w:pPr>
        <w:pStyle w:val="NormalParaAR"/>
        <w:spacing w:after="0"/>
        <w:rPr>
          <w:lang w:bidi="ar-EG"/>
        </w:rPr>
      </w:pPr>
      <w:r>
        <w:rPr>
          <w:rtl/>
          <w:lang w:bidi="ar-EG"/>
        </w:rPr>
        <w:t>المادة 2</w:t>
      </w:r>
      <w:r>
        <w:rPr>
          <w:rFonts w:hint="cs"/>
          <w:rtl/>
          <w:lang w:bidi="ar-EG"/>
        </w:rPr>
        <w:t>-</w:t>
      </w:r>
      <w:r>
        <w:rPr>
          <w:rtl/>
          <w:lang w:bidi="ar-EG"/>
        </w:rPr>
        <w:t>1(ز) – تصنيف</w:t>
      </w:r>
      <w:r>
        <w:rPr>
          <w:rFonts w:hint="cs"/>
          <w:rtl/>
          <w:lang w:bidi="ar-EG"/>
        </w:rPr>
        <w:t xml:space="preserve"> الوظائف</w:t>
      </w:r>
    </w:p>
    <w:p w:rsidR="004275BB" w:rsidRDefault="004275BB" w:rsidP="00146EC3">
      <w:pPr>
        <w:pStyle w:val="NormalParaAR"/>
        <w:spacing w:after="0"/>
        <w:rPr>
          <w:lang w:bidi="ar-EG"/>
        </w:rPr>
      </w:pPr>
      <w:r>
        <w:rPr>
          <w:rtl/>
          <w:lang w:bidi="ar-EG"/>
        </w:rPr>
        <w:t>المادة 2</w:t>
      </w:r>
      <w:r>
        <w:rPr>
          <w:rFonts w:hint="cs"/>
          <w:rtl/>
          <w:lang w:bidi="ar-EG"/>
        </w:rPr>
        <w:t>-</w:t>
      </w:r>
      <w:r>
        <w:rPr>
          <w:rtl/>
          <w:lang w:bidi="ar-EG"/>
        </w:rPr>
        <w:t>2 – إعادة</w:t>
      </w:r>
      <w:r>
        <w:rPr>
          <w:rFonts w:hint="cs"/>
          <w:rtl/>
          <w:lang w:bidi="ar-EG"/>
        </w:rPr>
        <w:t xml:space="preserve"> </w:t>
      </w:r>
      <w:r>
        <w:rPr>
          <w:rtl/>
          <w:lang w:bidi="ar-EG"/>
        </w:rPr>
        <w:t>تصنيف الوظائف</w:t>
      </w:r>
    </w:p>
    <w:p w:rsidR="004275BB" w:rsidRDefault="004275BB" w:rsidP="00146EC3">
      <w:pPr>
        <w:pStyle w:val="NormalParaAR"/>
        <w:spacing w:after="0"/>
        <w:rPr>
          <w:lang w:bidi="ar-EG"/>
        </w:rPr>
      </w:pPr>
      <w:r>
        <w:rPr>
          <w:rtl/>
          <w:lang w:bidi="ar-EG"/>
        </w:rPr>
        <w:t>المادة 3</w:t>
      </w:r>
      <w:r>
        <w:rPr>
          <w:rFonts w:hint="cs"/>
          <w:rtl/>
          <w:lang w:bidi="ar-EG"/>
        </w:rPr>
        <w:t>-</w:t>
      </w:r>
      <w:r>
        <w:rPr>
          <w:rtl/>
          <w:lang w:bidi="ar-EG"/>
        </w:rPr>
        <w:t xml:space="preserve">1(ج) – </w:t>
      </w:r>
      <w:r>
        <w:rPr>
          <w:rFonts w:hint="cs"/>
          <w:rtl/>
          <w:lang w:bidi="ar-EG"/>
        </w:rPr>
        <w:t>المرتبات</w:t>
      </w:r>
    </w:p>
    <w:p w:rsidR="004275BB" w:rsidRDefault="004275BB" w:rsidP="00146EC3">
      <w:pPr>
        <w:pStyle w:val="NormalParaAR"/>
        <w:spacing w:after="0"/>
        <w:rPr>
          <w:lang w:bidi="ar-EG"/>
        </w:rPr>
      </w:pPr>
      <w:r>
        <w:rPr>
          <w:rtl/>
          <w:lang w:bidi="ar-EG"/>
        </w:rPr>
        <w:t>المادة 3</w:t>
      </w:r>
      <w:r>
        <w:rPr>
          <w:rFonts w:hint="cs"/>
          <w:rtl/>
          <w:lang w:bidi="ar-EG"/>
        </w:rPr>
        <w:t>-</w:t>
      </w:r>
      <w:r>
        <w:rPr>
          <w:rtl/>
          <w:lang w:bidi="ar-EG"/>
        </w:rPr>
        <w:t xml:space="preserve">2(أ) – </w:t>
      </w:r>
      <w:r>
        <w:rPr>
          <w:rFonts w:hint="cs"/>
          <w:rtl/>
          <w:lang w:bidi="ar-EG"/>
        </w:rPr>
        <w:t>الإعالة</w:t>
      </w:r>
    </w:p>
    <w:p w:rsidR="004275BB" w:rsidRDefault="004275BB" w:rsidP="00146EC3">
      <w:pPr>
        <w:pStyle w:val="NormalParaAR"/>
        <w:spacing w:after="0"/>
        <w:rPr>
          <w:lang w:bidi="ar-EG"/>
        </w:rPr>
      </w:pPr>
      <w:r>
        <w:rPr>
          <w:rtl/>
          <w:lang w:bidi="ar-EG"/>
        </w:rPr>
        <w:t>المادة 3</w:t>
      </w:r>
      <w:r>
        <w:rPr>
          <w:rFonts w:hint="cs"/>
          <w:rtl/>
          <w:lang w:bidi="ar-EG"/>
        </w:rPr>
        <w:t>-</w:t>
      </w:r>
      <w:r>
        <w:rPr>
          <w:rtl/>
          <w:lang w:bidi="ar-EG"/>
        </w:rPr>
        <w:t xml:space="preserve">4(ز) </w:t>
      </w:r>
      <w:r w:rsidR="00F33DD6">
        <w:rPr>
          <w:rtl/>
          <w:lang w:bidi="ar-EG"/>
        </w:rPr>
        <w:t>–</w:t>
      </w:r>
      <w:r>
        <w:rPr>
          <w:rtl/>
          <w:lang w:bidi="ar-EG"/>
        </w:rPr>
        <w:t xml:space="preserve"> </w:t>
      </w:r>
      <w:r w:rsidR="00F33DD6" w:rsidRPr="00F33DD6">
        <w:rPr>
          <w:rtl/>
          <w:lang w:bidi="ar-EG"/>
        </w:rPr>
        <w:t>بدلات</w:t>
      </w:r>
      <w:r w:rsidR="00F33DD6">
        <w:rPr>
          <w:rFonts w:hint="cs"/>
          <w:rtl/>
          <w:lang w:bidi="ar-EG"/>
        </w:rPr>
        <w:t xml:space="preserve"> </w:t>
      </w:r>
      <w:r w:rsidR="00F33DD6" w:rsidRPr="00F33DD6">
        <w:rPr>
          <w:rtl/>
          <w:lang w:bidi="ar-EG"/>
        </w:rPr>
        <w:t>الإعالة لموظفي فئة الخدمات العامة وفئة الموظفين الفنيين الوطنيين</w:t>
      </w:r>
    </w:p>
    <w:p w:rsidR="004275BB" w:rsidRDefault="004275BB" w:rsidP="00146EC3">
      <w:pPr>
        <w:pStyle w:val="NormalParaAR"/>
        <w:spacing w:after="0"/>
        <w:rPr>
          <w:lang w:bidi="ar-EG"/>
        </w:rPr>
      </w:pPr>
      <w:r>
        <w:rPr>
          <w:rtl/>
          <w:lang w:bidi="ar-EG"/>
        </w:rPr>
        <w:t>المادة 3</w:t>
      </w:r>
      <w:r w:rsidR="00F33DD6">
        <w:rPr>
          <w:rFonts w:hint="cs"/>
          <w:rtl/>
          <w:lang w:bidi="ar-EG"/>
        </w:rPr>
        <w:t>-</w:t>
      </w:r>
      <w:r w:rsidR="00F33DD6">
        <w:rPr>
          <w:rtl/>
          <w:lang w:bidi="ar-EG"/>
        </w:rPr>
        <w:t>11</w:t>
      </w:r>
      <w:r>
        <w:rPr>
          <w:rtl/>
          <w:lang w:bidi="ar-EG"/>
        </w:rPr>
        <w:t xml:space="preserve">(د) </w:t>
      </w:r>
      <w:r w:rsidR="00F33DD6">
        <w:rPr>
          <w:rtl/>
          <w:lang w:bidi="ar-EG"/>
        </w:rPr>
        <w:t>–</w:t>
      </w:r>
      <w:r>
        <w:rPr>
          <w:rtl/>
          <w:lang w:bidi="ar-EG"/>
        </w:rPr>
        <w:t xml:space="preserve"> </w:t>
      </w:r>
      <w:r w:rsidR="00F33DD6" w:rsidRPr="00F33DD6">
        <w:rPr>
          <w:rtl/>
          <w:lang w:bidi="ar-EG"/>
        </w:rPr>
        <w:t>بدل</w:t>
      </w:r>
      <w:r w:rsidR="00F33DD6">
        <w:rPr>
          <w:rFonts w:hint="cs"/>
          <w:rtl/>
          <w:lang w:bidi="ar-EG"/>
        </w:rPr>
        <w:t xml:space="preserve"> </w:t>
      </w:r>
      <w:r w:rsidR="00F33DD6" w:rsidRPr="00F33DD6">
        <w:rPr>
          <w:rtl/>
          <w:lang w:bidi="ar-EG"/>
        </w:rPr>
        <w:t>الوظيفة الخاص</w:t>
      </w:r>
    </w:p>
    <w:p w:rsidR="004275BB" w:rsidRDefault="004275BB" w:rsidP="00146EC3">
      <w:pPr>
        <w:pStyle w:val="NormalParaAR"/>
        <w:spacing w:after="0"/>
        <w:rPr>
          <w:lang w:bidi="ar-EG"/>
        </w:rPr>
      </w:pPr>
      <w:r>
        <w:rPr>
          <w:rtl/>
          <w:lang w:bidi="ar-EG"/>
        </w:rPr>
        <w:t>المادة 4</w:t>
      </w:r>
      <w:r w:rsidR="00F33DD6">
        <w:rPr>
          <w:rFonts w:hint="cs"/>
          <w:rtl/>
          <w:lang w:bidi="ar-EG"/>
        </w:rPr>
        <w:t>-</w:t>
      </w:r>
      <w:r>
        <w:rPr>
          <w:rtl/>
          <w:lang w:bidi="ar-EG"/>
        </w:rPr>
        <w:t xml:space="preserve">9 </w:t>
      </w:r>
      <w:r w:rsidR="00F33DD6">
        <w:rPr>
          <w:rtl/>
          <w:lang w:bidi="ar-EG"/>
        </w:rPr>
        <w:t>–</w:t>
      </w:r>
      <w:r>
        <w:rPr>
          <w:rtl/>
          <w:lang w:bidi="ar-EG"/>
        </w:rPr>
        <w:t xml:space="preserve"> </w:t>
      </w:r>
      <w:r w:rsidR="00F33DD6">
        <w:rPr>
          <w:rFonts w:hint="cs"/>
          <w:rtl/>
          <w:lang w:bidi="ar-EG"/>
        </w:rPr>
        <w:t>التعيين</w:t>
      </w:r>
    </w:p>
    <w:p w:rsidR="004275BB" w:rsidRDefault="004275BB" w:rsidP="00146EC3">
      <w:pPr>
        <w:pStyle w:val="NormalParaAR"/>
        <w:spacing w:after="0"/>
        <w:rPr>
          <w:lang w:bidi="ar-EG"/>
        </w:rPr>
      </w:pPr>
      <w:r>
        <w:rPr>
          <w:rtl/>
          <w:lang w:bidi="ar-EG"/>
        </w:rPr>
        <w:t>المادة 4</w:t>
      </w:r>
      <w:r w:rsidR="00F33DD6">
        <w:rPr>
          <w:rFonts w:hint="cs"/>
          <w:rtl/>
          <w:lang w:bidi="ar-EG"/>
        </w:rPr>
        <w:t>-</w:t>
      </w:r>
      <w:r w:rsidR="00F33DD6">
        <w:rPr>
          <w:rtl/>
          <w:lang w:bidi="ar-EG"/>
        </w:rPr>
        <w:t>19</w:t>
      </w:r>
      <w:r>
        <w:rPr>
          <w:rtl/>
          <w:lang w:bidi="ar-EG"/>
        </w:rPr>
        <w:t xml:space="preserve">(أ) </w:t>
      </w:r>
      <w:r w:rsidR="00F33DD6">
        <w:rPr>
          <w:rtl/>
          <w:lang w:bidi="ar-EG"/>
        </w:rPr>
        <w:t>–</w:t>
      </w:r>
      <w:r>
        <w:rPr>
          <w:rtl/>
          <w:lang w:bidi="ar-EG"/>
        </w:rPr>
        <w:t xml:space="preserve"> التعيينات الدائمة</w:t>
      </w:r>
    </w:p>
    <w:p w:rsidR="004275BB" w:rsidRDefault="004275BB" w:rsidP="00146EC3">
      <w:pPr>
        <w:pStyle w:val="NormalParaAR"/>
        <w:spacing w:after="0"/>
        <w:rPr>
          <w:lang w:bidi="ar-EG"/>
        </w:rPr>
      </w:pPr>
      <w:r>
        <w:rPr>
          <w:rtl/>
          <w:lang w:bidi="ar-EG"/>
        </w:rPr>
        <w:t>المادة 4</w:t>
      </w:r>
      <w:r w:rsidR="00F33DD6">
        <w:rPr>
          <w:rFonts w:hint="cs"/>
          <w:rtl/>
          <w:lang w:bidi="ar-EG"/>
        </w:rPr>
        <w:t>-</w:t>
      </w:r>
      <w:r>
        <w:rPr>
          <w:rtl/>
          <w:lang w:bidi="ar-EG"/>
        </w:rPr>
        <w:t xml:space="preserve">20 </w:t>
      </w:r>
      <w:r w:rsidR="00F33DD6">
        <w:rPr>
          <w:rtl/>
          <w:lang w:bidi="ar-EG"/>
        </w:rPr>
        <w:t>–</w:t>
      </w:r>
      <w:r>
        <w:rPr>
          <w:rtl/>
          <w:lang w:bidi="ar-EG"/>
        </w:rPr>
        <w:t xml:space="preserve"> تقييم</w:t>
      </w:r>
      <w:r w:rsidR="00F33DD6">
        <w:rPr>
          <w:rFonts w:hint="cs"/>
          <w:rtl/>
          <w:lang w:bidi="ar-EG"/>
        </w:rPr>
        <w:t xml:space="preserve"> </w:t>
      </w:r>
      <w:r>
        <w:rPr>
          <w:rtl/>
          <w:lang w:bidi="ar-EG"/>
        </w:rPr>
        <w:t>الأداء</w:t>
      </w:r>
    </w:p>
    <w:p w:rsidR="004275BB" w:rsidRDefault="004275BB" w:rsidP="00146EC3">
      <w:pPr>
        <w:pStyle w:val="NormalParaAR"/>
        <w:spacing w:after="0"/>
        <w:rPr>
          <w:lang w:bidi="ar-EG"/>
        </w:rPr>
      </w:pPr>
      <w:r>
        <w:rPr>
          <w:rtl/>
          <w:lang w:bidi="ar-EG"/>
        </w:rPr>
        <w:t>المادة 5</w:t>
      </w:r>
      <w:r w:rsidR="00F33DD6">
        <w:rPr>
          <w:rFonts w:hint="cs"/>
          <w:rtl/>
          <w:lang w:bidi="ar-EG"/>
        </w:rPr>
        <w:t>-</w:t>
      </w:r>
      <w:r w:rsidR="00F33DD6">
        <w:rPr>
          <w:rtl/>
          <w:lang w:bidi="ar-EG"/>
        </w:rPr>
        <w:t>2</w:t>
      </w:r>
      <w:r>
        <w:rPr>
          <w:rtl/>
          <w:lang w:bidi="ar-EG"/>
        </w:rPr>
        <w:t xml:space="preserve">(و) </w:t>
      </w:r>
      <w:r w:rsidR="00F33DD6">
        <w:rPr>
          <w:rtl/>
          <w:lang w:bidi="ar-EG"/>
        </w:rPr>
        <w:t>–</w:t>
      </w:r>
      <w:r>
        <w:rPr>
          <w:rtl/>
          <w:lang w:bidi="ar-EG"/>
        </w:rPr>
        <w:t xml:space="preserve"> </w:t>
      </w:r>
      <w:r w:rsidR="00F33DD6">
        <w:rPr>
          <w:rFonts w:hint="cs"/>
          <w:rtl/>
          <w:lang w:bidi="ar-EG"/>
        </w:rPr>
        <w:t>ال</w:t>
      </w:r>
      <w:r>
        <w:rPr>
          <w:rtl/>
          <w:lang w:bidi="ar-EG"/>
        </w:rPr>
        <w:t>إجازة</w:t>
      </w:r>
      <w:r w:rsidR="00F33DD6">
        <w:rPr>
          <w:rFonts w:hint="cs"/>
          <w:rtl/>
          <w:lang w:bidi="ar-EG"/>
        </w:rPr>
        <w:t xml:space="preserve"> ال</w:t>
      </w:r>
      <w:r>
        <w:rPr>
          <w:rtl/>
          <w:lang w:bidi="ar-EG"/>
        </w:rPr>
        <w:t>خاصة</w:t>
      </w:r>
    </w:p>
    <w:p w:rsidR="004275BB" w:rsidRDefault="004275BB" w:rsidP="00146EC3">
      <w:pPr>
        <w:pStyle w:val="NormalParaAR"/>
        <w:spacing w:after="0"/>
        <w:rPr>
          <w:lang w:bidi="ar-EG"/>
        </w:rPr>
      </w:pPr>
      <w:r>
        <w:rPr>
          <w:rtl/>
          <w:lang w:bidi="ar-EG"/>
        </w:rPr>
        <w:t>المادة 9</w:t>
      </w:r>
      <w:r w:rsidR="00F33DD6">
        <w:rPr>
          <w:rFonts w:hint="cs"/>
          <w:rtl/>
          <w:lang w:bidi="ar-EG"/>
        </w:rPr>
        <w:t>-</w:t>
      </w:r>
      <w:r>
        <w:rPr>
          <w:rtl/>
          <w:lang w:bidi="ar-EG"/>
        </w:rPr>
        <w:t xml:space="preserve">2 </w:t>
      </w:r>
      <w:r w:rsidR="00F33DD6">
        <w:rPr>
          <w:rtl/>
          <w:lang w:bidi="ar-EG"/>
        </w:rPr>
        <w:t>–</w:t>
      </w:r>
      <w:r>
        <w:rPr>
          <w:rtl/>
          <w:lang w:bidi="ar-EG"/>
        </w:rPr>
        <w:t xml:space="preserve"> إنهاء</w:t>
      </w:r>
      <w:r w:rsidR="00D92CD8">
        <w:rPr>
          <w:rFonts w:hint="cs"/>
          <w:rtl/>
          <w:lang w:bidi="ar-EG"/>
        </w:rPr>
        <w:t xml:space="preserve"> الخدمة</w:t>
      </w:r>
    </w:p>
    <w:p w:rsidR="004275BB" w:rsidRDefault="004275BB" w:rsidP="00146EC3">
      <w:pPr>
        <w:pStyle w:val="NormalParaAR"/>
        <w:spacing w:after="0"/>
        <w:rPr>
          <w:lang w:bidi="ar-EG"/>
        </w:rPr>
      </w:pPr>
      <w:r>
        <w:rPr>
          <w:rtl/>
          <w:lang w:bidi="ar-EG"/>
        </w:rPr>
        <w:t>المادة 9</w:t>
      </w:r>
      <w:r w:rsidR="00D92CD8">
        <w:rPr>
          <w:rFonts w:hint="cs"/>
          <w:rtl/>
          <w:lang w:bidi="ar-EG"/>
        </w:rPr>
        <w:t>-</w:t>
      </w:r>
      <w:r>
        <w:rPr>
          <w:rtl/>
          <w:lang w:bidi="ar-EG"/>
        </w:rPr>
        <w:t xml:space="preserve">3 </w:t>
      </w:r>
      <w:r w:rsidR="00D92CD8">
        <w:rPr>
          <w:rtl/>
          <w:lang w:bidi="ar-EG"/>
        </w:rPr>
        <w:t>–</w:t>
      </w:r>
      <w:r>
        <w:rPr>
          <w:rtl/>
          <w:lang w:bidi="ar-EG"/>
        </w:rPr>
        <w:t xml:space="preserve"> </w:t>
      </w:r>
      <w:r w:rsidR="00D92CD8" w:rsidRPr="00D92CD8">
        <w:rPr>
          <w:rtl/>
          <w:lang w:bidi="ar-EG"/>
        </w:rPr>
        <w:t>التخلي عن الوظيفة</w:t>
      </w:r>
    </w:p>
    <w:p w:rsidR="004275BB" w:rsidRDefault="004275BB" w:rsidP="00146EC3">
      <w:pPr>
        <w:pStyle w:val="NormalParaAR"/>
        <w:spacing w:after="0"/>
        <w:rPr>
          <w:lang w:bidi="ar-EG"/>
        </w:rPr>
      </w:pPr>
      <w:r>
        <w:rPr>
          <w:rtl/>
          <w:lang w:bidi="ar-EG"/>
        </w:rPr>
        <w:t>المادة 9</w:t>
      </w:r>
      <w:r w:rsidR="00D92CD8">
        <w:rPr>
          <w:rFonts w:hint="cs"/>
          <w:rtl/>
          <w:lang w:bidi="ar-EG"/>
        </w:rPr>
        <w:t>-</w:t>
      </w:r>
      <w:r>
        <w:rPr>
          <w:rtl/>
          <w:lang w:bidi="ar-EG"/>
        </w:rPr>
        <w:t xml:space="preserve">4 </w:t>
      </w:r>
      <w:r w:rsidR="00D92CD8">
        <w:rPr>
          <w:rtl/>
          <w:lang w:bidi="ar-EG"/>
        </w:rPr>
        <w:t>–</w:t>
      </w:r>
      <w:r>
        <w:rPr>
          <w:rtl/>
          <w:lang w:bidi="ar-EG"/>
        </w:rPr>
        <w:t xml:space="preserve"> </w:t>
      </w:r>
      <w:r w:rsidR="00D92CD8" w:rsidRPr="00D92CD8">
        <w:rPr>
          <w:rtl/>
          <w:lang w:bidi="ar-EG"/>
        </w:rPr>
        <w:t>إنهاء</w:t>
      </w:r>
      <w:r w:rsidR="00D92CD8">
        <w:rPr>
          <w:rFonts w:hint="cs"/>
          <w:rtl/>
          <w:lang w:bidi="ar-EG"/>
        </w:rPr>
        <w:t xml:space="preserve"> </w:t>
      </w:r>
      <w:r w:rsidR="00D92CD8" w:rsidRPr="00D92CD8">
        <w:rPr>
          <w:rtl/>
          <w:lang w:bidi="ar-EG"/>
        </w:rPr>
        <w:t>الخدمة لأسباب صحية</w:t>
      </w:r>
    </w:p>
    <w:p w:rsidR="004275BB" w:rsidRDefault="004275BB" w:rsidP="00146EC3">
      <w:pPr>
        <w:pStyle w:val="NormalParaAR"/>
        <w:spacing w:after="0"/>
        <w:rPr>
          <w:lang w:bidi="ar-EG"/>
        </w:rPr>
      </w:pPr>
      <w:r>
        <w:rPr>
          <w:rtl/>
          <w:lang w:bidi="ar-EG"/>
        </w:rPr>
        <w:t>المادة 9</w:t>
      </w:r>
      <w:r w:rsidR="00D92CD8">
        <w:rPr>
          <w:rFonts w:hint="cs"/>
          <w:rtl/>
          <w:lang w:bidi="ar-EG"/>
        </w:rPr>
        <w:t>-</w:t>
      </w:r>
      <w:r>
        <w:rPr>
          <w:rtl/>
          <w:lang w:bidi="ar-EG"/>
        </w:rPr>
        <w:t xml:space="preserve">8 </w:t>
      </w:r>
      <w:r w:rsidR="00D92CD8">
        <w:rPr>
          <w:rtl/>
          <w:lang w:bidi="ar-EG"/>
        </w:rPr>
        <w:t>–</w:t>
      </w:r>
      <w:r>
        <w:rPr>
          <w:rtl/>
          <w:lang w:bidi="ar-EG"/>
        </w:rPr>
        <w:t xml:space="preserve"> تعويض</w:t>
      </w:r>
      <w:r w:rsidR="00D92CD8">
        <w:rPr>
          <w:rFonts w:hint="cs"/>
          <w:rtl/>
          <w:lang w:bidi="ar-EG"/>
        </w:rPr>
        <w:t xml:space="preserve"> إنهاء ا</w:t>
      </w:r>
      <w:r>
        <w:rPr>
          <w:rtl/>
          <w:lang w:bidi="ar-EG"/>
        </w:rPr>
        <w:t>لخدمة</w:t>
      </w:r>
    </w:p>
    <w:p w:rsidR="004275BB" w:rsidRDefault="004275BB" w:rsidP="00146EC3">
      <w:pPr>
        <w:pStyle w:val="NormalParaAR"/>
        <w:spacing w:after="0"/>
        <w:rPr>
          <w:lang w:bidi="ar-EG"/>
        </w:rPr>
      </w:pPr>
      <w:r>
        <w:rPr>
          <w:rtl/>
          <w:lang w:bidi="ar-EG"/>
        </w:rPr>
        <w:t>المادة 9</w:t>
      </w:r>
      <w:r w:rsidR="00D92CD8">
        <w:rPr>
          <w:rFonts w:hint="cs"/>
          <w:rtl/>
          <w:lang w:bidi="ar-EG"/>
        </w:rPr>
        <w:t>-</w:t>
      </w:r>
      <w:r>
        <w:rPr>
          <w:rtl/>
          <w:lang w:bidi="ar-EG"/>
        </w:rPr>
        <w:t xml:space="preserve">12 </w:t>
      </w:r>
      <w:r w:rsidR="00D92CD8">
        <w:rPr>
          <w:rtl/>
          <w:lang w:bidi="ar-EG"/>
        </w:rPr>
        <w:t>–</w:t>
      </w:r>
      <w:r>
        <w:rPr>
          <w:rtl/>
          <w:lang w:bidi="ar-EG"/>
        </w:rPr>
        <w:t xml:space="preserve"> منح</w:t>
      </w:r>
      <w:r w:rsidR="00D92CD8">
        <w:rPr>
          <w:rFonts w:hint="cs"/>
          <w:rtl/>
          <w:lang w:bidi="ar-EG"/>
        </w:rPr>
        <w:t>ة الوفاة</w:t>
      </w:r>
    </w:p>
    <w:p w:rsidR="004275BB" w:rsidRDefault="004275BB" w:rsidP="00146EC3">
      <w:pPr>
        <w:pStyle w:val="NormalParaAR"/>
        <w:spacing w:after="0"/>
        <w:rPr>
          <w:rFonts w:hint="cs"/>
          <w:rtl/>
          <w:lang w:bidi="ar-EG"/>
        </w:rPr>
      </w:pPr>
      <w:r>
        <w:rPr>
          <w:rtl/>
          <w:lang w:bidi="ar-EG"/>
        </w:rPr>
        <w:t>المادة 9</w:t>
      </w:r>
      <w:r w:rsidR="00D92CD8">
        <w:rPr>
          <w:rFonts w:hint="cs"/>
          <w:rtl/>
          <w:lang w:bidi="ar-EG"/>
        </w:rPr>
        <w:t>-</w:t>
      </w:r>
      <w:r w:rsidR="00D92CD8">
        <w:rPr>
          <w:rtl/>
          <w:lang w:bidi="ar-EG"/>
        </w:rPr>
        <w:t>15</w:t>
      </w:r>
      <w:r>
        <w:rPr>
          <w:rtl/>
          <w:lang w:bidi="ar-EG"/>
        </w:rPr>
        <w:t xml:space="preserve">(أ) </w:t>
      </w:r>
      <w:r w:rsidR="00D92CD8">
        <w:rPr>
          <w:rtl/>
          <w:lang w:bidi="ar-EG"/>
        </w:rPr>
        <w:t>–</w:t>
      </w:r>
      <w:r>
        <w:rPr>
          <w:rtl/>
          <w:lang w:bidi="ar-EG"/>
        </w:rPr>
        <w:t xml:space="preserve"> </w:t>
      </w:r>
      <w:r w:rsidR="00D92CD8" w:rsidRPr="00D92CD8">
        <w:rPr>
          <w:rtl/>
          <w:lang w:bidi="ar-EG"/>
        </w:rPr>
        <w:t>مكافأة نهاية الخدمة</w:t>
      </w:r>
    </w:p>
    <w:p w:rsidR="00D75FBB" w:rsidRDefault="00D75FBB" w:rsidP="00F53C69">
      <w:pPr>
        <w:pStyle w:val="NormalParaAR"/>
        <w:spacing w:after="0"/>
        <w:rPr>
          <w:lang w:bidi="ar-EG"/>
        </w:rPr>
      </w:pPr>
      <w:r>
        <w:rPr>
          <w:rtl/>
          <w:lang w:bidi="ar-EG"/>
        </w:rPr>
        <w:t xml:space="preserve">المادة </w:t>
      </w:r>
      <w:r>
        <w:rPr>
          <w:rFonts w:hint="cs"/>
          <w:rtl/>
          <w:lang w:bidi="ar-EG"/>
        </w:rPr>
        <w:t>12-1</w:t>
      </w:r>
      <w:r>
        <w:rPr>
          <w:rtl/>
          <w:lang w:bidi="ar-EG"/>
        </w:rPr>
        <w:t>(</w:t>
      </w:r>
      <w:r>
        <w:rPr>
          <w:rFonts w:hint="cs"/>
          <w:rtl/>
          <w:lang w:bidi="ar-EG"/>
        </w:rPr>
        <w:t>ب</w:t>
      </w:r>
      <w:r>
        <w:rPr>
          <w:rtl/>
          <w:lang w:bidi="ar-EG"/>
        </w:rPr>
        <w:t xml:space="preserve">) – </w:t>
      </w:r>
      <w:r w:rsidR="00F53C69">
        <w:rPr>
          <w:rFonts w:hint="cs"/>
          <w:rtl/>
          <w:lang w:bidi="ar-EG"/>
        </w:rPr>
        <w:t>تعديل النظام</w:t>
      </w:r>
    </w:p>
    <w:p w:rsidR="004275BB" w:rsidRDefault="004275BB" w:rsidP="00146EC3">
      <w:pPr>
        <w:pStyle w:val="NormalParaAR"/>
        <w:spacing w:after="0"/>
        <w:rPr>
          <w:lang w:bidi="ar-EG"/>
        </w:rPr>
      </w:pPr>
      <w:r>
        <w:rPr>
          <w:rtl/>
          <w:lang w:bidi="ar-EG"/>
        </w:rPr>
        <w:t>المادة 12</w:t>
      </w:r>
      <w:r w:rsidR="00D92CD8">
        <w:rPr>
          <w:rFonts w:hint="cs"/>
          <w:rtl/>
          <w:lang w:bidi="ar-EG"/>
        </w:rPr>
        <w:t>-</w:t>
      </w:r>
      <w:r>
        <w:rPr>
          <w:rtl/>
          <w:lang w:bidi="ar-EG"/>
        </w:rPr>
        <w:t xml:space="preserve">4 </w:t>
      </w:r>
      <w:r w:rsidR="00D92CD8">
        <w:rPr>
          <w:rtl/>
          <w:lang w:bidi="ar-EG"/>
        </w:rPr>
        <w:t>–</w:t>
      </w:r>
      <w:r>
        <w:rPr>
          <w:rtl/>
          <w:lang w:bidi="ar-EG"/>
        </w:rPr>
        <w:t xml:space="preserve"> الحقوق المكتسبة</w:t>
      </w:r>
    </w:p>
    <w:p w:rsidR="004275BB" w:rsidRDefault="004275BB" w:rsidP="00D92CD8">
      <w:pPr>
        <w:pStyle w:val="NormalParaAR"/>
        <w:rPr>
          <w:lang w:bidi="ar-EG"/>
        </w:rPr>
      </w:pPr>
      <w:r>
        <w:rPr>
          <w:rtl/>
          <w:lang w:bidi="ar-EG"/>
        </w:rPr>
        <w:t>المادة 12</w:t>
      </w:r>
      <w:r w:rsidR="00D92CD8">
        <w:rPr>
          <w:rFonts w:hint="cs"/>
          <w:rtl/>
          <w:lang w:bidi="ar-EG"/>
        </w:rPr>
        <w:t>-</w:t>
      </w:r>
      <w:r>
        <w:rPr>
          <w:rtl/>
          <w:lang w:bidi="ar-EG"/>
        </w:rPr>
        <w:t xml:space="preserve">5 </w:t>
      </w:r>
      <w:r w:rsidR="00D92CD8">
        <w:rPr>
          <w:rtl/>
          <w:lang w:bidi="ar-EG"/>
        </w:rPr>
        <w:t>–</w:t>
      </w:r>
      <w:r>
        <w:rPr>
          <w:rtl/>
          <w:lang w:bidi="ar-EG"/>
        </w:rPr>
        <w:t xml:space="preserve"> التدابير الانتقالية</w:t>
      </w:r>
    </w:p>
    <w:p w:rsidR="004275BB" w:rsidRPr="00493434" w:rsidRDefault="00146EC3" w:rsidP="00146EC3">
      <w:pPr>
        <w:pStyle w:val="NormalParaAR"/>
        <w:numPr>
          <w:ilvl w:val="0"/>
          <w:numId w:val="21"/>
        </w:numPr>
        <w:ind w:left="5575" w:firstLine="0"/>
        <w:rPr>
          <w:i/>
          <w:iCs/>
          <w:lang w:bidi="ar-EG"/>
        </w:rPr>
      </w:pPr>
      <w:r>
        <w:rPr>
          <w:rFonts w:hint="cs"/>
          <w:i/>
          <w:iCs/>
          <w:rtl/>
          <w:lang w:val="fr-CH"/>
        </w:rPr>
        <w:t xml:space="preserve">إن </w:t>
      </w:r>
      <w:r w:rsidR="00D92CD8" w:rsidRPr="00493434">
        <w:rPr>
          <w:i/>
          <w:iCs/>
          <w:rtl/>
          <w:lang w:bidi="ar-EG"/>
        </w:rPr>
        <w:t>لجنة الويبو للتنسيق مدعوة</w:t>
      </w:r>
      <w:r w:rsidR="00D92CD8" w:rsidRPr="00493434">
        <w:rPr>
          <w:rFonts w:hint="cs"/>
          <w:i/>
          <w:iCs/>
          <w:rtl/>
          <w:lang w:bidi="ar-EG"/>
        </w:rPr>
        <w:t>ٌ</w:t>
      </w:r>
      <w:r w:rsidR="00D92CD8" w:rsidRPr="00493434">
        <w:rPr>
          <w:i/>
          <w:iCs/>
          <w:rtl/>
          <w:lang w:bidi="ar-EG"/>
        </w:rPr>
        <w:t xml:space="preserve"> إلى الموافقة على التعديلات على</w:t>
      </w:r>
      <w:r w:rsidR="00493434" w:rsidRPr="00493434">
        <w:rPr>
          <w:rFonts w:hint="cs"/>
          <w:i/>
          <w:iCs/>
          <w:rtl/>
          <w:lang w:bidi="ar-EG"/>
        </w:rPr>
        <w:t xml:space="preserve"> لائحة ا</w:t>
      </w:r>
      <w:r w:rsidR="00D92CD8" w:rsidRPr="00493434">
        <w:rPr>
          <w:i/>
          <w:iCs/>
          <w:rtl/>
          <w:lang w:bidi="ar-EG"/>
        </w:rPr>
        <w:t xml:space="preserve">لموظفين، على النحو </w:t>
      </w:r>
      <w:r w:rsidR="00493434" w:rsidRPr="00493434">
        <w:rPr>
          <w:rFonts w:hint="cs"/>
          <w:i/>
          <w:iCs/>
          <w:rtl/>
          <w:lang w:bidi="ar-EG"/>
        </w:rPr>
        <w:t>الوارد ب</w:t>
      </w:r>
      <w:r w:rsidR="00D92CD8" w:rsidRPr="00493434">
        <w:rPr>
          <w:i/>
          <w:iCs/>
          <w:rtl/>
          <w:lang w:bidi="ar-EG"/>
        </w:rPr>
        <w:t>التفصيل في الملحق الأول، و</w:t>
      </w:r>
      <w:r w:rsidR="00493434" w:rsidRPr="00493434">
        <w:rPr>
          <w:rFonts w:hint="cs"/>
          <w:i/>
          <w:iCs/>
          <w:rtl/>
          <w:lang w:bidi="ar-EG"/>
        </w:rPr>
        <w:t xml:space="preserve">الموافقة </w:t>
      </w:r>
      <w:r w:rsidR="00D92CD8" w:rsidRPr="00493434">
        <w:rPr>
          <w:i/>
          <w:iCs/>
          <w:rtl/>
          <w:lang w:bidi="ar-EG"/>
        </w:rPr>
        <w:t xml:space="preserve">كذلك </w:t>
      </w:r>
      <w:r w:rsidR="00493434" w:rsidRPr="00493434">
        <w:rPr>
          <w:rFonts w:hint="cs"/>
          <w:i/>
          <w:iCs/>
          <w:rtl/>
          <w:lang w:bidi="ar-EG"/>
        </w:rPr>
        <w:t>على ال</w:t>
      </w:r>
      <w:r w:rsidR="00D92CD8" w:rsidRPr="00493434">
        <w:rPr>
          <w:i/>
          <w:iCs/>
          <w:rtl/>
          <w:lang w:bidi="ar-EG"/>
        </w:rPr>
        <w:t xml:space="preserve">تدبير </w:t>
      </w:r>
      <w:r w:rsidR="00493434" w:rsidRPr="00493434">
        <w:rPr>
          <w:rFonts w:hint="cs"/>
          <w:i/>
          <w:iCs/>
          <w:rtl/>
          <w:lang w:bidi="ar-EG"/>
        </w:rPr>
        <w:t>ال</w:t>
      </w:r>
      <w:r w:rsidR="00D92CD8" w:rsidRPr="00493434">
        <w:rPr>
          <w:i/>
          <w:iCs/>
          <w:rtl/>
          <w:lang w:bidi="ar-EG"/>
        </w:rPr>
        <w:t xml:space="preserve">انتقالي </w:t>
      </w:r>
      <w:r w:rsidR="00493434" w:rsidRPr="00493434">
        <w:rPr>
          <w:rFonts w:hint="cs"/>
          <w:i/>
          <w:iCs/>
          <w:rtl/>
          <w:lang w:bidi="ar-EG"/>
        </w:rPr>
        <w:t>ال</w:t>
      </w:r>
      <w:r w:rsidR="00D92CD8" w:rsidRPr="00493434">
        <w:rPr>
          <w:i/>
          <w:iCs/>
          <w:rtl/>
          <w:lang w:bidi="ar-EG"/>
        </w:rPr>
        <w:t>خاص المذكور في الفقرة 9 أعلاه.</w:t>
      </w:r>
    </w:p>
    <w:p w:rsidR="00493434" w:rsidRPr="009507CE" w:rsidRDefault="009507CE" w:rsidP="009507CE">
      <w:pPr>
        <w:pStyle w:val="NormalParaAR"/>
        <w:keepNext/>
        <w:rPr>
          <w:b/>
          <w:bCs/>
          <w:sz w:val="40"/>
          <w:szCs w:val="40"/>
          <w:lang w:bidi="ar-EG"/>
        </w:rPr>
      </w:pPr>
      <w:r w:rsidRPr="009507CE">
        <w:rPr>
          <w:rFonts w:hint="cs"/>
          <w:b/>
          <w:bCs/>
          <w:sz w:val="40"/>
          <w:szCs w:val="40"/>
          <w:rtl/>
          <w:lang w:bidi="ar-EG"/>
        </w:rPr>
        <w:t>ثالثاً.</w:t>
      </w:r>
      <w:r w:rsidRPr="009507CE">
        <w:rPr>
          <w:rFonts w:hint="cs"/>
          <w:b/>
          <w:bCs/>
          <w:sz w:val="40"/>
          <w:szCs w:val="40"/>
          <w:rtl/>
          <w:lang w:bidi="ar-EG"/>
        </w:rPr>
        <w:tab/>
      </w:r>
      <w:r w:rsidRPr="009507CE">
        <w:rPr>
          <w:b/>
          <w:bCs/>
          <w:sz w:val="40"/>
          <w:szCs w:val="40"/>
          <w:rtl/>
          <w:lang w:bidi="ar-EG"/>
        </w:rPr>
        <w:t>تعديلات على لائحة الموظفين والمرفقات ذات الصلة لتدخل حيز النفاذ في 1 يناير 2016 – للإخطار</w:t>
      </w:r>
    </w:p>
    <w:p w:rsidR="00493434" w:rsidRDefault="002468B6" w:rsidP="002468B6">
      <w:pPr>
        <w:pStyle w:val="NormalParaAR"/>
        <w:numPr>
          <w:ilvl w:val="0"/>
          <w:numId w:val="21"/>
        </w:numPr>
        <w:ind w:left="-5" w:firstLine="0"/>
        <w:rPr>
          <w:lang w:bidi="ar-EG"/>
        </w:rPr>
      </w:pPr>
      <w:r>
        <w:rPr>
          <w:rFonts w:hint="cs"/>
          <w:rtl/>
          <w:lang w:bidi="ar-EG"/>
        </w:rPr>
        <w:t xml:space="preserve">يرد في المرفق الثاني وصفٌ تفصيليٌّ </w:t>
      </w:r>
      <w:r w:rsidRPr="00DE5B60">
        <w:rPr>
          <w:rtl/>
          <w:lang w:bidi="ar-EG"/>
        </w:rPr>
        <w:t xml:space="preserve">للتعديلات </w:t>
      </w:r>
      <w:r>
        <w:rPr>
          <w:rFonts w:hint="cs"/>
          <w:rtl/>
          <w:lang w:bidi="ar-EG"/>
        </w:rPr>
        <w:t>الم</w:t>
      </w:r>
      <w:r w:rsidR="00192A71">
        <w:rPr>
          <w:rFonts w:hint="cs"/>
          <w:rtl/>
          <w:lang w:bidi="ar-EG"/>
        </w:rPr>
        <w:t>ُ</w:t>
      </w:r>
      <w:r>
        <w:rPr>
          <w:rFonts w:hint="cs"/>
          <w:rtl/>
          <w:lang w:bidi="ar-EG"/>
        </w:rPr>
        <w:t>دخ</w:t>
      </w:r>
      <w:r w:rsidR="00192A71">
        <w:rPr>
          <w:rFonts w:hint="cs"/>
          <w:rtl/>
          <w:lang w:bidi="ar-EG"/>
        </w:rPr>
        <w:t>َ</w:t>
      </w:r>
      <w:r>
        <w:rPr>
          <w:rFonts w:hint="cs"/>
          <w:rtl/>
          <w:lang w:bidi="ar-EG"/>
        </w:rPr>
        <w:t xml:space="preserve">لة </w:t>
      </w:r>
      <w:r w:rsidRPr="00DE5B60">
        <w:rPr>
          <w:rtl/>
          <w:lang w:bidi="ar-EG"/>
        </w:rPr>
        <w:t>على</w:t>
      </w:r>
      <w:r>
        <w:rPr>
          <w:rFonts w:hint="cs"/>
          <w:rtl/>
          <w:lang w:bidi="ar-EG"/>
        </w:rPr>
        <w:t xml:space="preserve"> لائحة ا</w:t>
      </w:r>
      <w:r w:rsidRPr="00DE5B60">
        <w:rPr>
          <w:rtl/>
          <w:lang w:bidi="ar-EG"/>
        </w:rPr>
        <w:t>لموظفين</w:t>
      </w:r>
      <w:r>
        <w:rPr>
          <w:rFonts w:hint="cs"/>
          <w:rtl/>
          <w:lang w:bidi="ar-EG"/>
        </w:rPr>
        <w:t xml:space="preserve"> التي سوف تصبح ساريةً في 1 يناير 2016.</w:t>
      </w:r>
      <w:r w:rsidRPr="00DE5B60">
        <w:rPr>
          <w:rtl/>
          <w:lang w:bidi="ar-EG"/>
        </w:rPr>
        <w:t xml:space="preserve"> </w:t>
      </w:r>
      <w:r>
        <w:rPr>
          <w:rFonts w:hint="cs"/>
          <w:rtl/>
          <w:lang w:bidi="ar-EG"/>
        </w:rPr>
        <w:t>وفيما يلي ملخص ل</w:t>
      </w:r>
      <w:r w:rsidRPr="00DE5B60">
        <w:rPr>
          <w:rtl/>
          <w:lang w:bidi="ar-EG"/>
        </w:rPr>
        <w:t>لتعديلات الرئيسية، بما في</w:t>
      </w:r>
      <w:r>
        <w:rPr>
          <w:rFonts w:hint="cs"/>
          <w:rtl/>
          <w:lang w:bidi="ar-EG"/>
        </w:rPr>
        <w:t>ها التعديلات</w:t>
      </w:r>
      <w:r w:rsidRPr="00DE5B60">
        <w:rPr>
          <w:rtl/>
          <w:lang w:bidi="ar-EG"/>
        </w:rPr>
        <w:t xml:space="preserve"> التي لها أثر مالي:</w:t>
      </w:r>
    </w:p>
    <w:p w:rsidR="00790FDD" w:rsidRPr="00790FDD" w:rsidRDefault="00790FDD" w:rsidP="00790FDD">
      <w:pPr>
        <w:pStyle w:val="NormalParaAR"/>
        <w:ind w:firstLine="535"/>
        <w:rPr>
          <w:b/>
          <w:bCs/>
          <w:lang w:bidi="ar-EG"/>
        </w:rPr>
      </w:pPr>
      <w:r w:rsidRPr="00790FDD">
        <w:rPr>
          <w:b/>
          <w:bCs/>
          <w:rtl/>
          <w:lang w:bidi="ar-EG"/>
        </w:rPr>
        <w:t>القاعدة الجديدة 1-5-3 – حقوق</w:t>
      </w:r>
      <w:r w:rsidRPr="00790FDD">
        <w:rPr>
          <w:rFonts w:hint="cs"/>
          <w:b/>
          <w:bCs/>
          <w:rtl/>
          <w:lang w:bidi="ar-EG"/>
        </w:rPr>
        <w:t xml:space="preserve"> </w:t>
      </w:r>
      <w:r w:rsidRPr="00790FDD">
        <w:rPr>
          <w:b/>
          <w:bCs/>
          <w:rtl/>
          <w:lang w:bidi="ar-EG"/>
        </w:rPr>
        <w:t>الملكية الفكرية</w:t>
      </w:r>
    </w:p>
    <w:p w:rsidR="002468B6" w:rsidRDefault="00790FDD" w:rsidP="00C16B4F">
      <w:pPr>
        <w:pStyle w:val="NormalParaAR"/>
        <w:numPr>
          <w:ilvl w:val="0"/>
          <w:numId w:val="21"/>
        </w:numPr>
        <w:ind w:left="-5" w:firstLine="0"/>
        <w:rPr>
          <w:lang w:bidi="ar-EG"/>
        </w:rPr>
      </w:pPr>
      <w:r w:rsidRPr="00790FDD">
        <w:rPr>
          <w:rtl/>
          <w:lang w:bidi="ar-EG"/>
        </w:rPr>
        <w:t>س</w:t>
      </w:r>
      <w:r>
        <w:rPr>
          <w:rFonts w:hint="cs"/>
          <w:rtl/>
          <w:lang w:bidi="ar-EG"/>
        </w:rPr>
        <w:t xml:space="preserve">وف </w:t>
      </w:r>
      <w:r w:rsidRPr="00790FDD">
        <w:rPr>
          <w:rtl/>
          <w:lang w:bidi="ar-EG"/>
        </w:rPr>
        <w:t>ت</w:t>
      </w:r>
      <w:r>
        <w:rPr>
          <w:rFonts w:hint="cs"/>
          <w:rtl/>
          <w:lang w:bidi="ar-EG"/>
        </w:rPr>
        <w:t>ُ</w:t>
      </w:r>
      <w:r w:rsidRPr="00790FDD">
        <w:rPr>
          <w:rtl/>
          <w:lang w:bidi="ar-EG"/>
        </w:rPr>
        <w:t xml:space="preserve">ضاف </w:t>
      </w:r>
      <w:r>
        <w:rPr>
          <w:rFonts w:hint="cs"/>
          <w:rtl/>
          <w:lang w:bidi="ar-EG"/>
        </w:rPr>
        <w:t>ال</w:t>
      </w:r>
      <w:r w:rsidRPr="00790FDD">
        <w:rPr>
          <w:rtl/>
          <w:lang w:bidi="ar-EG"/>
        </w:rPr>
        <w:t xml:space="preserve">قاعدة </w:t>
      </w:r>
      <w:r>
        <w:rPr>
          <w:rFonts w:hint="cs"/>
          <w:rtl/>
          <w:lang w:bidi="ar-EG"/>
        </w:rPr>
        <w:t>ال</w:t>
      </w:r>
      <w:r w:rsidRPr="00790FDD">
        <w:rPr>
          <w:rtl/>
          <w:lang w:bidi="ar-EG"/>
        </w:rPr>
        <w:t>جديدة 1</w:t>
      </w:r>
      <w:r>
        <w:rPr>
          <w:rFonts w:hint="cs"/>
          <w:rtl/>
          <w:lang w:bidi="ar-EG"/>
        </w:rPr>
        <w:t>-</w:t>
      </w:r>
      <w:r w:rsidRPr="00790FDD">
        <w:rPr>
          <w:rtl/>
          <w:lang w:bidi="ar-EG"/>
        </w:rPr>
        <w:t>5</w:t>
      </w:r>
      <w:r>
        <w:rPr>
          <w:rFonts w:hint="cs"/>
          <w:rtl/>
          <w:lang w:bidi="ar-EG"/>
        </w:rPr>
        <w:t>-</w:t>
      </w:r>
      <w:r w:rsidRPr="00790FDD">
        <w:rPr>
          <w:rtl/>
          <w:lang w:bidi="ar-EG"/>
        </w:rPr>
        <w:t xml:space="preserve">3 لتوضيح أن جميع حقوق الملكية الفكرية التي </w:t>
      </w:r>
      <w:r w:rsidR="00C16B4F">
        <w:rPr>
          <w:rFonts w:hint="cs"/>
          <w:rtl/>
          <w:lang w:bidi="ar-EG"/>
        </w:rPr>
        <w:t>أنشأها</w:t>
      </w:r>
      <w:r>
        <w:rPr>
          <w:rFonts w:hint="cs"/>
          <w:rtl/>
          <w:lang w:bidi="ar-EG"/>
        </w:rPr>
        <w:t xml:space="preserve"> أي </w:t>
      </w:r>
      <w:r w:rsidRPr="00790FDD">
        <w:rPr>
          <w:rtl/>
          <w:lang w:bidi="ar-EG"/>
        </w:rPr>
        <w:t>موظف</w:t>
      </w:r>
      <w:r>
        <w:rPr>
          <w:rFonts w:hint="cs"/>
          <w:rtl/>
          <w:lang w:bidi="ar-EG"/>
        </w:rPr>
        <w:t xml:space="preserve"> </w:t>
      </w:r>
      <w:r w:rsidRPr="00790FDD">
        <w:rPr>
          <w:rtl/>
          <w:lang w:bidi="ar-EG"/>
        </w:rPr>
        <w:t>كجزء من واجباته الرسمية أو في سياق</w:t>
      </w:r>
      <w:r w:rsidR="006860B7">
        <w:rPr>
          <w:rFonts w:hint="cs"/>
          <w:rtl/>
          <w:lang w:bidi="ar-EG"/>
        </w:rPr>
        <w:t xml:space="preserve"> القيام بعمله </w:t>
      </w:r>
      <w:r w:rsidRPr="00790FDD">
        <w:rPr>
          <w:rtl/>
          <w:lang w:bidi="ar-EG"/>
        </w:rPr>
        <w:t xml:space="preserve">سوف </w:t>
      </w:r>
      <w:r w:rsidR="006860B7">
        <w:rPr>
          <w:rFonts w:hint="cs"/>
          <w:rtl/>
          <w:lang w:bidi="ar-EG"/>
        </w:rPr>
        <w:t>تكون ملكاً ل</w:t>
      </w:r>
      <w:r w:rsidRPr="00790FDD">
        <w:rPr>
          <w:rtl/>
          <w:lang w:bidi="ar-EG"/>
        </w:rPr>
        <w:t>لويبو.</w:t>
      </w:r>
    </w:p>
    <w:p w:rsidR="006860B7" w:rsidRPr="00E84536" w:rsidRDefault="00E84536" w:rsidP="00E84536">
      <w:pPr>
        <w:pStyle w:val="NormalParaAR"/>
        <w:ind w:firstLine="535"/>
        <w:rPr>
          <w:b/>
          <w:bCs/>
          <w:lang w:bidi="ar-EG"/>
        </w:rPr>
      </w:pPr>
      <w:r w:rsidRPr="00E84536">
        <w:rPr>
          <w:b/>
          <w:bCs/>
          <w:rtl/>
          <w:lang w:bidi="ar-EG"/>
        </w:rPr>
        <w:t xml:space="preserve">القاعدة 4-3-1(ب) </w:t>
      </w:r>
      <w:r>
        <w:rPr>
          <w:b/>
          <w:bCs/>
          <w:rtl/>
          <w:lang w:bidi="ar-EG"/>
        </w:rPr>
        <w:t>–</w:t>
      </w:r>
      <w:r w:rsidRPr="00E84536">
        <w:rPr>
          <w:b/>
          <w:bCs/>
          <w:rtl/>
          <w:lang w:bidi="ar-EG"/>
        </w:rPr>
        <w:t xml:space="preserve"> النقل</w:t>
      </w:r>
    </w:p>
    <w:p w:rsidR="006860B7" w:rsidRDefault="00923343" w:rsidP="00642C02">
      <w:pPr>
        <w:pStyle w:val="NormalParaAR"/>
        <w:numPr>
          <w:ilvl w:val="0"/>
          <w:numId w:val="21"/>
        </w:numPr>
        <w:ind w:left="-5" w:firstLine="0"/>
        <w:rPr>
          <w:lang w:bidi="ar-EG"/>
        </w:rPr>
      </w:pPr>
      <w:r>
        <w:rPr>
          <w:rFonts w:hint="cs"/>
          <w:rtl/>
          <w:lang w:bidi="ar-EG"/>
        </w:rPr>
        <w:t xml:space="preserve">سوف تُحذَف </w:t>
      </w:r>
      <w:r w:rsidR="00E84536" w:rsidRPr="00E84536">
        <w:rPr>
          <w:rtl/>
          <w:lang w:bidi="ar-EG"/>
        </w:rPr>
        <w:t>القاعدة 4</w:t>
      </w:r>
      <w:r w:rsidR="00E84536">
        <w:rPr>
          <w:rFonts w:hint="cs"/>
          <w:rtl/>
          <w:lang w:bidi="ar-EG"/>
        </w:rPr>
        <w:t>-</w:t>
      </w:r>
      <w:r w:rsidR="00E84536" w:rsidRPr="00E84536">
        <w:rPr>
          <w:rtl/>
          <w:lang w:bidi="ar-EG"/>
        </w:rPr>
        <w:t>3</w:t>
      </w:r>
      <w:r w:rsidR="00E84536">
        <w:rPr>
          <w:rFonts w:hint="cs"/>
          <w:rtl/>
          <w:lang w:bidi="ar-EG"/>
        </w:rPr>
        <w:t>-</w:t>
      </w:r>
      <w:r w:rsidR="00E84536">
        <w:rPr>
          <w:rtl/>
          <w:lang w:bidi="ar-EG"/>
        </w:rPr>
        <w:t>1</w:t>
      </w:r>
      <w:r w:rsidR="00E84536" w:rsidRPr="00E84536">
        <w:rPr>
          <w:rtl/>
          <w:lang w:bidi="ar-EG"/>
        </w:rPr>
        <w:t xml:space="preserve">(ب) </w:t>
      </w:r>
      <w:r w:rsidRPr="00E84536">
        <w:rPr>
          <w:rtl/>
          <w:lang w:bidi="ar-EG"/>
        </w:rPr>
        <w:t xml:space="preserve">لأنها تتعارض مع القواعد والممارسات </w:t>
      </w:r>
      <w:r>
        <w:rPr>
          <w:rFonts w:hint="cs"/>
          <w:rtl/>
          <w:lang w:bidi="ar-EG"/>
        </w:rPr>
        <w:t xml:space="preserve">المتبعة في </w:t>
      </w:r>
      <w:r w:rsidRPr="00E84536">
        <w:rPr>
          <w:rtl/>
          <w:lang w:bidi="ar-EG"/>
        </w:rPr>
        <w:t>المنظمات</w:t>
      </w:r>
      <w:r>
        <w:rPr>
          <w:rFonts w:hint="cs"/>
          <w:rtl/>
          <w:lang w:bidi="ar-EG"/>
        </w:rPr>
        <w:t xml:space="preserve"> الأخرى </w:t>
      </w:r>
      <w:r w:rsidRPr="007A3C0A">
        <w:rPr>
          <w:rtl/>
          <w:lang w:bidi="ar-EG"/>
        </w:rPr>
        <w:t>التي تُطبِّق نظام الأمم المتحدة الموحد</w:t>
      </w:r>
      <w:r>
        <w:rPr>
          <w:rFonts w:hint="cs"/>
          <w:rtl/>
          <w:lang w:bidi="ar-EG"/>
        </w:rPr>
        <w:t xml:space="preserve">، وهذه القاعدة </w:t>
      </w:r>
      <w:r w:rsidR="00E84536" w:rsidRPr="00E84536">
        <w:rPr>
          <w:rtl/>
          <w:lang w:bidi="ar-EG"/>
        </w:rPr>
        <w:t xml:space="preserve">تتعلق </w:t>
      </w:r>
      <w:r w:rsidR="00323B21">
        <w:rPr>
          <w:rFonts w:hint="cs"/>
          <w:rtl/>
          <w:lang w:bidi="ar-EG"/>
        </w:rPr>
        <w:t>ب</w:t>
      </w:r>
      <w:r w:rsidR="00E84536" w:rsidRPr="00E84536">
        <w:rPr>
          <w:rtl/>
          <w:lang w:bidi="ar-EG"/>
        </w:rPr>
        <w:t xml:space="preserve">نقل </w:t>
      </w:r>
      <w:r w:rsidR="00323B21">
        <w:rPr>
          <w:rFonts w:hint="cs"/>
          <w:rtl/>
          <w:lang w:bidi="ar-EG"/>
        </w:rPr>
        <w:t xml:space="preserve">الموظف </w:t>
      </w:r>
      <w:r w:rsidR="00323B21" w:rsidRPr="00323B21">
        <w:rPr>
          <w:rtl/>
          <w:lang w:bidi="ar-EG"/>
        </w:rPr>
        <w:t>إلى وظيفة أقل بدرجة واحدة من رتبة الوظيفة التي يشغلها</w:t>
      </w:r>
      <w:r w:rsidR="00323B21">
        <w:rPr>
          <w:rFonts w:hint="cs"/>
          <w:rtl/>
          <w:lang w:bidi="ar-EG"/>
        </w:rPr>
        <w:t>، و</w:t>
      </w:r>
      <w:r w:rsidR="00C16B4F">
        <w:rPr>
          <w:rFonts w:hint="cs"/>
          <w:rtl/>
          <w:lang w:bidi="ar-EG"/>
        </w:rPr>
        <w:t xml:space="preserve">كانت </w:t>
      </w:r>
      <w:r w:rsidR="00323B21">
        <w:rPr>
          <w:rFonts w:hint="cs"/>
          <w:rtl/>
          <w:lang w:bidi="ar-EG"/>
        </w:rPr>
        <w:t xml:space="preserve">قد استُحدثت </w:t>
      </w:r>
      <w:r w:rsidR="00E84536" w:rsidRPr="00E84536">
        <w:rPr>
          <w:rtl/>
          <w:lang w:bidi="ar-EG"/>
        </w:rPr>
        <w:t xml:space="preserve">في يناير 2013 بمبادرة من الإدارة. ورغم ذلك، </w:t>
      </w:r>
      <w:r w:rsidRPr="00923343">
        <w:rPr>
          <w:rtl/>
          <w:lang w:bidi="ar-EG"/>
        </w:rPr>
        <w:t>سوف يكون النقل عادةً إلى وظيفة مُصنَّفة في رتبة الموظف نفسها</w:t>
      </w:r>
      <w:r w:rsidR="00E84536" w:rsidRPr="00E84536">
        <w:rPr>
          <w:rtl/>
          <w:lang w:bidi="ar-EG"/>
        </w:rPr>
        <w:t>، على النحو المنصوص عليه في ال</w:t>
      </w:r>
      <w:r w:rsidR="00642C02">
        <w:rPr>
          <w:rFonts w:hint="cs"/>
          <w:rtl/>
          <w:lang w:bidi="ar-EG"/>
        </w:rPr>
        <w:t xml:space="preserve">قاعدة </w:t>
      </w:r>
      <w:r w:rsidR="00E84536" w:rsidRPr="00E84536">
        <w:rPr>
          <w:rtl/>
          <w:lang w:bidi="ar-EG"/>
        </w:rPr>
        <w:t>4</w:t>
      </w:r>
      <w:r w:rsidR="00642C02">
        <w:rPr>
          <w:rFonts w:hint="cs"/>
          <w:rtl/>
          <w:lang w:bidi="ar-EG"/>
        </w:rPr>
        <w:t>-</w:t>
      </w:r>
      <w:r w:rsidR="00E84536" w:rsidRPr="00E84536">
        <w:rPr>
          <w:rtl/>
          <w:lang w:bidi="ar-EG"/>
        </w:rPr>
        <w:t>3</w:t>
      </w:r>
      <w:r w:rsidR="00642C02">
        <w:rPr>
          <w:rFonts w:hint="cs"/>
          <w:rtl/>
          <w:lang w:bidi="ar-EG"/>
        </w:rPr>
        <w:t>-</w:t>
      </w:r>
      <w:r w:rsidR="00642C02">
        <w:rPr>
          <w:rtl/>
          <w:lang w:bidi="ar-EG"/>
        </w:rPr>
        <w:t>1</w:t>
      </w:r>
      <w:r w:rsidR="00E84536" w:rsidRPr="00E84536">
        <w:rPr>
          <w:rtl/>
          <w:lang w:bidi="ar-EG"/>
        </w:rPr>
        <w:t>(أ).</w:t>
      </w:r>
    </w:p>
    <w:p w:rsidR="00EC1BB9" w:rsidRPr="00EC1BB9" w:rsidRDefault="00EC1BB9" w:rsidP="00EC1BB9">
      <w:pPr>
        <w:pStyle w:val="NormalParaAR"/>
        <w:ind w:firstLine="535"/>
        <w:rPr>
          <w:b/>
          <w:bCs/>
          <w:lang w:bidi="ar-EG"/>
        </w:rPr>
      </w:pPr>
      <w:r w:rsidRPr="00EC1BB9">
        <w:rPr>
          <w:b/>
          <w:bCs/>
          <w:rtl/>
          <w:lang w:bidi="ar-EG"/>
        </w:rPr>
        <w:t>القاعدة 5-2-1 – الإجازة الخاصة للموظفين المؤقتين</w:t>
      </w:r>
    </w:p>
    <w:p w:rsidR="00642C02" w:rsidRDefault="00EC1BB9" w:rsidP="00D5493E">
      <w:pPr>
        <w:pStyle w:val="NormalParaAR"/>
        <w:numPr>
          <w:ilvl w:val="0"/>
          <w:numId w:val="21"/>
        </w:numPr>
        <w:ind w:left="-5" w:firstLine="0"/>
        <w:rPr>
          <w:lang w:bidi="ar-EG"/>
        </w:rPr>
      </w:pPr>
      <w:r w:rsidRPr="00EC1BB9">
        <w:rPr>
          <w:rtl/>
          <w:lang w:bidi="ar-EG"/>
        </w:rPr>
        <w:t>س</w:t>
      </w:r>
      <w:r>
        <w:rPr>
          <w:rFonts w:hint="cs"/>
          <w:rtl/>
          <w:lang w:bidi="ar-EG"/>
        </w:rPr>
        <w:t xml:space="preserve">وف </w:t>
      </w:r>
      <w:r w:rsidRPr="00EC1BB9">
        <w:rPr>
          <w:rtl/>
          <w:lang w:bidi="ar-EG"/>
        </w:rPr>
        <w:t>ت</w:t>
      </w:r>
      <w:r>
        <w:rPr>
          <w:rFonts w:hint="cs"/>
          <w:rtl/>
          <w:lang w:bidi="ar-EG"/>
        </w:rPr>
        <w:t>ُ</w:t>
      </w:r>
      <w:r w:rsidRPr="00EC1BB9">
        <w:rPr>
          <w:rtl/>
          <w:lang w:bidi="ar-EG"/>
        </w:rPr>
        <w:t>عد</w:t>
      </w:r>
      <w:r>
        <w:rPr>
          <w:rFonts w:hint="cs"/>
          <w:rtl/>
          <w:lang w:bidi="ar-EG"/>
        </w:rPr>
        <w:t>َّ</w:t>
      </w:r>
      <w:r w:rsidRPr="00EC1BB9">
        <w:rPr>
          <w:rtl/>
          <w:lang w:bidi="ar-EG"/>
        </w:rPr>
        <w:t xml:space="preserve">ل </w:t>
      </w:r>
      <w:r>
        <w:rPr>
          <w:rFonts w:hint="cs"/>
          <w:rtl/>
          <w:lang w:bidi="ar-EG"/>
        </w:rPr>
        <w:t xml:space="preserve">القاعدة </w:t>
      </w:r>
      <w:r w:rsidRPr="00EC1BB9">
        <w:rPr>
          <w:rtl/>
          <w:lang w:bidi="ar-EG"/>
        </w:rPr>
        <w:t>5</w:t>
      </w:r>
      <w:r w:rsidR="008235BC">
        <w:rPr>
          <w:rFonts w:hint="cs"/>
          <w:rtl/>
          <w:lang w:bidi="ar-EG"/>
        </w:rPr>
        <w:t>-</w:t>
      </w:r>
      <w:r w:rsidRPr="00EC1BB9">
        <w:rPr>
          <w:rtl/>
          <w:lang w:bidi="ar-EG"/>
        </w:rPr>
        <w:t>2</w:t>
      </w:r>
      <w:r w:rsidR="008235BC">
        <w:rPr>
          <w:rFonts w:hint="cs"/>
          <w:rtl/>
          <w:lang w:bidi="ar-EG"/>
        </w:rPr>
        <w:t>-</w:t>
      </w:r>
      <w:r w:rsidRPr="00EC1BB9">
        <w:rPr>
          <w:rtl/>
          <w:lang w:bidi="ar-EG"/>
        </w:rPr>
        <w:t xml:space="preserve">1 </w:t>
      </w:r>
      <w:r w:rsidR="008235BC">
        <w:rPr>
          <w:rFonts w:hint="cs"/>
          <w:rtl/>
          <w:lang w:bidi="ar-EG"/>
        </w:rPr>
        <w:t>كي تسمح بمنح</w:t>
      </w:r>
      <w:r w:rsidR="00D5493E">
        <w:rPr>
          <w:rFonts w:hint="cs"/>
          <w:rtl/>
          <w:lang w:bidi="ar-EG"/>
        </w:rPr>
        <w:t xml:space="preserve"> الموظفين المؤقتين</w:t>
      </w:r>
      <w:r w:rsidR="008235BC">
        <w:rPr>
          <w:rFonts w:hint="cs"/>
          <w:rtl/>
          <w:lang w:bidi="ar-EG"/>
        </w:rPr>
        <w:t xml:space="preserve"> إجازة خاصة مدتها </w:t>
      </w:r>
      <w:r w:rsidRPr="00EC1BB9">
        <w:rPr>
          <w:rtl/>
          <w:lang w:bidi="ar-EG"/>
        </w:rPr>
        <w:t xml:space="preserve">ثلاثة أيام </w:t>
      </w:r>
      <w:r w:rsidR="00D5493E">
        <w:rPr>
          <w:rFonts w:hint="cs"/>
          <w:rtl/>
          <w:lang w:bidi="ar-EG"/>
        </w:rPr>
        <w:t>بأجر</w:t>
      </w:r>
      <w:r w:rsidRPr="00EC1BB9">
        <w:rPr>
          <w:rtl/>
          <w:lang w:bidi="ar-EG"/>
        </w:rPr>
        <w:t xml:space="preserve"> كامل (</w:t>
      </w:r>
      <w:r w:rsidR="008235BC" w:rsidRPr="008235BC">
        <w:rPr>
          <w:rtl/>
          <w:lang w:bidi="ar-EG"/>
        </w:rPr>
        <w:t>إجازة لأغراض إنسانية</w:t>
      </w:r>
      <w:r w:rsidRPr="00EC1BB9">
        <w:rPr>
          <w:rtl/>
          <w:lang w:bidi="ar-EG"/>
        </w:rPr>
        <w:t xml:space="preserve">) </w:t>
      </w:r>
      <w:r w:rsidR="008235BC">
        <w:rPr>
          <w:rFonts w:hint="cs"/>
          <w:rtl/>
          <w:lang w:bidi="ar-EG"/>
        </w:rPr>
        <w:t xml:space="preserve">عند </w:t>
      </w:r>
      <w:r w:rsidRPr="00EC1BB9">
        <w:rPr>
          <w:rtl/>
          <w:lang w:bidi="ar-EG"/>
        </w:rPr>
        <w:t>وفاة أحد أفراد العائلة</w:t>
      </w:r>
      <w:r w:rsidR="008235BC">
        <w:rPr>
          <w:rFonts w:hint="cs"/>
          <w:rtl/>
          <w:lang w:bidi="ar-EG"/>
        </w:rPr>
        <w:t xml:space="preserve"> المقربين</w:t>
      </w:r>
      <w:r w:rsidRPr="00EC1BB9">
        <w:rPr>
          <w:rtl/>
          <w:lang w:bidi="ar-EG"/>
        </w:rPr>
        <w:t>.</w:t>
      </w:r>
    </w:p>
    <w:p w:rsidR="00D5493E" w:rsidRPr="00D5493E" w:rsidRDefault="00D5493E" w:rsidP="00D5493E">
      <w:pPr>
        <w:pStyle w:val="NormalParaAR"/>
        <w:ind w:firstLine="535"/>
        <w:rPr>
          <w:b/>
          <w:bCs/>
          <w:lang w:bidi="ar-EG"/>
        </w:rPr>
      </w:pPr>
      <w:r w:rsidRPr="00D5493E">
        <w:rPr>
          <w:b/>
          <w:bCs/>
          <w:rtl/>
          <w:lang w:bidi="ar-EG"/>
        </w:rPr>
        <w:t>القاعدة 7-3-13 – المستحقات المتعلقة بسفر الموظفين المؤقتين</w:t>
      </w:r>
    </w:p>
    <w:p w:rsidR="00D5493E" w:rsidRDefault="00D5493E" w:rsidP="008C4DC0">
      <w:pPr>
        <w:pStyle w:val="NormalParaAR"/>
        <w:numPr>
          <w:ilvl w:val="0"/>
          <w:numId w:val="21"/>
        </w:numPr>
        <w:ind w:left="-5" w:firstLine="0"/>
        <w:rPr>
          <w:lang w:bidi="ar-EG"/>
        </w:rPr>
      </w:pPr>
      <w:r>
        <w:rPr>
          <w:rFonts w:hint="cs"/>
          <w:rtl/>
          <w:lang w:bidi="ar-EG"/>
        </w:rPr>
        <w:t xml:space="preserve">سوف </w:t>
      </w:r>
      <w:r w:rsidRPr="00D5493E">
        <w:rPr>
          <w:rtl/>
          <w:lang w:bidi="ar-EG"/>
        </w:rPr>
        <w:t>ت</w:t>
      </w:r>
      <w:r w:rsidR="005E3EE5">
        <w:rPr>
          <w:rFonts w:hint="cs"/>
          <w:rtl/>
          <w:lang w:bidi="ar-EG"/>
        </w:rPr>
        <w:t>ُ</w:t>
      </w:r>
      <w:r w:rsidRPr="00D5493E">
        <w:rPr>
          <w:rtl/>
          <w:lang w:bidi="ar-EG"/>
        </w:rPr>
        <w:t>عد</w:t>
      </w:r>
      <w:r w:rsidR="005E3EE5">
        <w:rPr>
          <w:rFonts w:hint="cs"/>
          <w:rtl/>
          <w:lang w:bidi="ar-EG"/>
        </w:rPr>
        <w:t>َّ</w:t>
      </w:r>
      <w:r w:rsidRPr="00D5493E">
        <w:rPr>
          <w:rtl/>
          <w:lang w:bidi="ar-EG"/>
        </w:rPr>
        <w:t xml:space="preserve">ل </w:t>
      </w:r>
      <w:r w:rsidR="005E3EE5">
        <w:rPr>
          <w:rFonts w:hint="cs"/>
          <w:rtl/>
          <w:lang w:bidi="ar-EG"/>
        </w:rPr>
        <w:t xml:space="preserve">القاعدة </w:t>
      </w:r>
      <w:r w:rsidRPr="00D5493E">
        <w:rPr>
          <w:rtl/>
          <w:lang w:bidi="ar-EG"/>
        </w:rPr>
        <w:t>7</w:t>
      </w:r>
      <w:r w:rsidR="005E3EE5">
        <w:rPr>
          <w:rFonts w:hint="cs"/>
          <w:rtl/>
          <w:lang w:bidi="ar-EG"/>
        </w:rPr>
        <w:t>-</w:t>
      </w:r>
      <w:r w:rsidRPr="00D5493E">
        <w:rPr>
          <w:rtl/>
          <w:lang w:bidi="ar-EG"/>
        </w:rPr>
        <w:t>3</w:t>
      </w:r>
      <w:r w:rsidR="005E3EE5">
        <w:rPr>
          <w:rFonts w:hint="cs"/>
          <w:rtl/>
          <w:lang w:bidi="ar-EG"/>
        </w:rPr>
        <w:t>-</w:t>
      </w:r>
      <w:r w:rsidRPr="00D5493E">
        <w:rPr>
          <w:rtl/>
          <w:lang w:bidi="ar-EG"/>
        </w:rPr>
        <w:t xml:space="preserve">13 لتوضيح </w:t>
      </w:r>
      <w:r w:rsidR="005E3EE5">
        <w:rPr>
          <w:rFonts w:hint="cs"/>
          <w:rtl/>
          <w:lang w:bidi="ar-EG"/>
        </w:rPr>
        <w:t xml:space="preserve">المستحقات </w:t>
      </w:r>
      <w:r w:rsidRPr="00D5493E">
        <w:rPr>
          <w:rtl/>
          <w:lang w:bidi="ar-EG"/>
        </w:rPr>
        <w:t xml:space="preserve">المتعلقة بسفر </w:t>
      </w:r>
      <w:r w:rsidR="005E3EE5">
        <w:rPr>
          <w:rFonts w:hint="cs"/>
          <w:rtl/>
          <w:lang w:bidi="ar-EG"/>
        </w:rPr>
        <w:t>ا</w:t>
      </w:r>
      <w:r w:rsidRPr="00D5493E">
        <w:rPr>
          <w:rtl/>
          <w:lang w:bidi="ar-EG"/>
        </w:rPr>
        <w:t xml:space="preserve">لموظفين المؤقتين. </w:t>
      </w:r>
      <w:r w:rsidR="005E3EE5">
        <w:rPr>
          <w:rFonts w:hint="cs"/>
          <w:rtl/>
          <w:lang w:bidi="ar-EG"/>
        </w:rPr>
        <w:t>و</w:t>
      </w:r>
      <w:r w:rsidRPr="00D5493E">
        <w:rPr>
          <w:rtl/>
          <w:lang w:bidi="ar-EG"/>
        </w:rPr>
        <w:t xml:space="preserve">على وجه </w:t>
      </w:r>
      <w:r w:rsidR="005E3EE5">
        <w:rPr>
          <w:rFonts w:hint="cs"/>
          <w:rtl/>
          <w:lang w:bidi="ar-EG"/>
        </w:rPr>
        <w:t>التحديد</w:t>
      </w:r>
      <w:r w:rsidRPr="00D5493E">
        <w:rPr>
          <w:rtl/>
          <w:lang w:bidi="ar-EG"/>
        </w:rPr>
        <w:t>، س</w:t>
      </w:r>
      <w:r w:rsidR="005E3EE5">
        <w:rPr>
          <w:rFonts w:hint="cs"/>
          <w:rtl/>
          <w:lang w:bidi="ar-EG"/>
        </w:rPr>
        <w:t xml:space="preserve">وف يُضاف </w:t>
      </w:r>
      <w:r w:rsidRPr="00D5493E">
        <w:rPr>
          <w:rtl/>
          <w:lang w:bidi="ar-EG"/>
        </w:rPr>
        <w:t xml:space="preserve">حكم جديد </w:t>
      </w:r>
      <w:r w:rsidR="005E3EE5">
        <w:rPr>
          <w:rFonts w:hint="cs"/>
          <w:rtl/>
          <w:lang w:bidi="ar-EG"/>
        </w:rPr>
        <w:t xml:space="preserve">بشأن </w:t>
      </w:r>
      <w:r w:rsidR="005E3EE5" w:rsidRPr="005E3EE5">
        <w:rPr>
          <w:rtl/>
          <w:lang w:bidi="ar-EG"/>
        </w:rPr>
        <w:t xml:space="preserve">سقوط استحقاق رحلة الإياب </w:t>
      </w:r>
      <w:r w:rsidRPr="00D5493E">
        <w:rPr>
          <w:rtl/>
          <w:lang w:bidi="ar-EG"/>
        </w:rPr>
        <w:t xml:space="preserve">(على غرار </w:t>
      </w:r>
      <w:r w:rsidR="005E3EE5">
        <w:rPr>
          <w:rFonts w:hint="cs"/>
          <w:rtl/>
          <w:lang w:bidi="ar-EG"/>
        </w:rPr>
        <w:t>ال</w:t>
      </w:r>
      <w:r w:rsidRPr="00D5493E">
        <w:rPr>
          <w:rtl/>
          <w:lang w:bidi="ar-EG"/>
        </w:rPr>
        <w:t>حكم</w:t>
      </w:r>
      <w:r w:rsidR="005E3EE5">
        <w:rPr>
          <w:rFonts w:hint="cs"/>
          <w:rtl/>
          <w:lang w:bidi="ar-EG"/>
        </w:rPr>
        <w:t xml:space="preserve"> المُطبَّق</w:t>
      </w:r>
      <w:r w:rsidRPr="00D5493E">
        <w:rPr>
          <w:rtl/>
          <w:lang w:bidi="ar-EG"/>
        </w:rPr>
        <w:t xml:space="preserve"> على </w:t>
      </w:r>
      <w:r w:rsidR="00894888" w:rsidRPr="00894888">
        <w:rPr>
          <w:rtl/>
          <w:lang w:bidi="ar-EG"/>
        </w:rPr>
        <w:t>الموظفين المعينين تعييناً مُحدَّد المدة</w:t>
      </w:r>
      <w:r w:rsidR="00894888">
        <w:rPr>
          <w:rFonts w:hint="cs"/>
          <w:rtl/>
          <w:lang w:bidi="ar-EG"/>
        </w:rPr>
        <w:t xml:space="preserve"> ومستمراً ودائماً</w:t>
      </w:r>
      <w:r w:rsidRPr="00D5493E">
        <w:rPr>
          <w:rtl/>
          <w:lang w:bidi="ar-EG"/>
        </w:rPr>
        <w:t xml:space="preserve">)، </w:t>
      </w:r>
      <w:r w:rsidRPr="008C4DC0">
        <w:rPr>
          <w:rtl/>
          <w:lang w:bidi="ar-EG"/>
        </w:rPr>
        <w:t>و</w:t>
      </w:r>
      <w:r w:rsidR="00242321" w:rsidRPr="008C4DC0">
        <w:rPr>
          <w:rFonts w:hint="cs"/>
          <w:rtl/>
          <w:lang w:bidi="ar-EG"/>
        </w:rPr>
        <w:t>تم تقليص</w:t>
      </w:r>
      <w:r w:rsidR="00242321">
        <w:rPr>
          <w:rFonts w:hint="cs"/>
          <w:rtl/>
          <w:lang w:bidi="ar-EG"/>
        </w:rPr>
        <w:t xml:space="preserve"> </w:t>
      </w:r>
      <w:r w:rsidRPr="00D5493E">
        <w:rPr>
          <w:rtl/>
          <w:lang w:bidi="ar-EG"/>
        </w:rPr>
        <w:t>مدة استحقاق مصاريف الشحن</w:t>
      </w:r>
      <w:r w:rsidR="00894888">
        <w:rPr>
          <w:rFonts w:hint="cs"/>
          <w:rtl/>
          <w:lang w:bidi="ar-EG"/>
        </w:rPr>
        <w:t xml:space="preserve"> عن انتهاء الخدمة</w:t>
      </w:r>
      <w:r w:rsidRPr="00D5493E">
        <w:rPr>
          <w:rtl/>
          <w:lang w:bidi="ar-EG"/>
        </w:rPr>
        <w:t xml:space="preserve"> </w:t>
      </w:r>
      <w:r w:rsidR="00242321">
        <w:rPr>
          <w:rFonts w:hint="cs"/>
          <w:rtl/>
          <w:lang w:bidi="ar-EG"/>
        </w:rPr>
        <w:t>إلى</w:t>
      </w:r>
      <w:r w:rsidRPr="00D5493E">
        <w:rPr>
          <w:rtl/>
          <w:lang w:bidi="ar-EG"/>
        </w:rPr>
        <w:t xml:space="preserve"> </w:t>
      </w:r>
      <w:r w:rsidR="008C4DC0">
        <w:rPr>
          <w:rFonts w:hint="cs"/>
          <w:rtl/>
          <w:lang w:bidi="ar-EG"/>
        </w:rPr>
        <w:t>سنة</w:t>
      </w:r>
      <w:r w:rsidRPr="00D5493E">
        <w:rPr>
          <w:rtl/>
          <w:lang w:bidi="ar-EG"/>
        </w:rPr>
        <w:t xml:space="preserve"> واحد</w:t>
      </w:r>
      <w:r w:rsidR="008C4DC0">
        <w:rPr>
          <w:rFonts w:hint="cs"/>
          <w:rtl/>
          <w:lang w:bidi="ar-EG"/>
        </w:rPr>
        <w:t>ة</w:t>
      </w:r>
      <w:r w:rsidRPr="00D5493E">
        <w:rPr>
          <w:rtl/>
          <w:lang w:bidi="ar-EG"/>
        </w:rPr>
        <w:t xml:space="preserve"> بعد انتهاء الخدمة بدلا</w:t>
      </w:r>
      <w:r w:rsidR="00242321">
        <w:rPr>
          <w:rFonts w:hint="cs"/>
          <w:rtl/>
          <w:lang w:bidi="ar-EG"/>
        </w:rPr>
        <w:t>ً</w:t>
      </w:r>
      <w:r w:rsidRPr="00D5493E">
        <w:rPr>
          <w:rtl/>
          <w:lang w:bidi="ar-EG"/>
        </w:rPr>
        <w:t xml:space="preserve"> من </w:t>
      </w:r>
      <w:r w:rsidR="008C4DC0">
        <w:rPr>
          <w:rFonts w:hint="cs"/>
          <w:rtl/>
          <w:lang w:bidi="ar-EG"/>
        </w:rPr>
        <w:t>سنتين</w:t>
      </w:r>
      <w:r w:rsidRPr="00D5493E">
        <w:rPr>
          <w:rtl/>
          <w:lang w:bidi="ar-EG"/>
        </w:rPr>
        <w:t>.</w:t>
      </w:r>
    </w:p>
    <w:p w:rsidR="00552CAE" w:rsidRPr="00552CAE" w:rsidRDefault="00552CAE" w:rsidP="00552CAE">
      <w:pPr>
        <w:pStyle w:val="NormalParaAR"/>
        <w:ind w:firstLine="535"/>
        <w:rPr>
          <w:b/>
          <w:bCs/>
          <w:lang w:bidi="ar-EG"/>
        </w:rPr>
      </w:pPr>
      <w:r w:rsidRPr="00552CAE">
        <w:rPr>
          <w:b/>
          <w:bCs/>
          <w:rtl/>
          <w:lang w:bidi="ar-EG"/>
        </w:rPr>
        <w:t>القاعدة 12-2-3 – حجية نصوص النظام واللائحة</w:t>
      </w:r>
    </w:p>
    <w:p w:rsidR="00FC53F2" w:rsidRDefault="009F13D7" w:rsidP="00C16B4F">
      <w:pPr>
        <w:pStyle w:val="NormalParaAR"/>
        <w:numPr>
          <w:ilvl w:val="0"/>
          <w:numId w:val="21"/>
        </w:numPr>
        <w:ind w:left="-5" w:firstLine="0"/>
        <w:rPr>
          <w:lang w:bidi="ar-EG"/>
        </w:rPr>
      </w:pPr>
      <w:r>
        <w:rPr>
          <w:rFonts w:hint="cs"/>
          <w:rtl/>
          <w:lang w:bidi="ar-EG"/>
        </w:rPr>
        <w:t xml:space="preserve">سوف تُعدَّل </w:t>
      </w:r>
      <w:r w:rsidRPr="009F13D7">
        <w:rPr>
          <w:rtl/>
          <w:lang w:bidi="ar-EG"/>
        </w:rPr>
        <w:t>ال</w:t>
      </w:r>
      <w:r>
        <w:rPr>
          <w:rFonts w:hint="cs"/>
          <w:rtl/>
          <w:lang w:bidi="ar-EG"/>
        </w:rPr>
        <w:t xml:space="preserve">قاعدة </w:t>
      </w:r>
      <w:r w:rsidRPr="009F13D7">
        <w:rPr>
          <w:rtl/>
          <w:lang w:bidi="ar-EG"/>
        </w:rPr>
        <w:t>12</w:t>
      </w:r>
      <w:r>
        <w:rPr>
          <w:rFonts w:hint="cs"/>
          <w:rtl/>
          <w:lang w:bidi="ar-EG"/>
        </w:rPr>
        <w:t>-</w:t>
      </w:r>
      <w:r w:rsidRPr="009F13D7">
        <w:rPr>
          <w:rtl/>
          <w:lang w:bidi="ar-EG"/>
        </w:rPr>
        <w:t>2</w:t>
      </w:r>
      <w:r>
        <w:rPr>
          <w:rFonts w:hint="cs"/>
          <w:rtl/>
          <w:lang w:bidi="ar-EG"/>
        </w:rPr>
        <w:t>-</w:t>
      </w:r>
      <w:r w:rsidRPr="009F13D7">
        <w:rPr>
          <w:rtl/>
          <w:lang w:bidi="ar-EG"/>
        </w:rPr>
        <w:t xml:space="preserve">3 لتوضيح ما سيحدث في حالة </w:t>
      </w:r>
      <w:r>
        <w:rPr>
          <w:rFonts w:hint="cs"/>
          <w:rtl/>
          <w:lang w:bidi="ar-EG"/>
        </w:rPr>
        <w:t xml:space="preserve">تعارض </w:t>
      </w:r>
      <w:r w:rsidRPr="009F13D7">
        <w:rPr>
          <w:rtl/>
          <w:lang w:bidi="ar-EG"/>
        </w:rPr>
        <w:t xml:space="preserve">النصين الفرنسي والإنكليزي، </w:t>
      </w:r>
      <w:r w:rsidR="00C16B4F">
        <w:rPr>
          <w:rFonts w:hint="cs"/>
          <w:rtl/>
          <w:lang w:bidi="ar-EG"/>
        </w:rPr>
        <w:t xml:space="preserve">وهو </w:t>
      </w:r>
      <w:r>
        <w:rPr>
          <w:rFonts w:hint="cs"/>
          <w:rtl/>
          <w:lang w:bidi="ar-EG"/>
        </w:rPr>
        <w:t>أن الن</w:t>
      </w:r>
      <w:r w:rsidR="0074102E">
        <w:rPr>
          <w:rFonts w:hint="cs"/>
          <w:rtl/>
          <w:lang w:bidi="ar-EG"/>
        </w:rPr>
        <w:t>سخة</w:t>
      </w:r>
      <w:r>
        <w:rPr>
          <w:rFonts w:hint="cs"/>
          <w:rtl/>
          <w:lang w:bidi="ar-EG"/>
        </w:rPr>
        <w:t xml:space="preserve"> الإن</w:t>
      </w:r>
      <w:r w:rsidR="0074102E">
        <w:rPr>
          <w:rFonts w:hint="cs"/>
          <w:rtl/>
          <w:lang w:bidi="ar-EG"/>
        </w:rPr>
        <w:t>ك</w:t>
      </w:r>
      <w:r>
        <w:rPr>
          <w:rFonts w:hint="cs"/>
          <w:rtl/>
          <w:lang w:bidi="ar-EG"/>
        </w:rPr>
        <w:t>ليزي</w:t>
      </w:r>
      <w:r w:rsidR="0074102E">
        <w:rPr>
          <w:rFonts w:hint="cs"/>
          <w:rtl/>
          <w:lang w:bidi="ar-EG"/>
        </w:rPr>
        <w:t>ة</w:t>
      </w:r>
      <w:r>
        <w:rPr>
          <w:rFonts w:hint="cs"/>
          <w:rtl/>
          <w:lang w:bidi="ar-EG"/>
        </w:rPr>
        <w:t xml:space="preserve"> سوف</w:t>
      </w:r>
      <w:r w:rsidRPr="009F13D7">
        <w:rPr>
          <w:rtl/>
          <w:lang w:bidi="ar-EG"/>
        </w:rPr>
        <w:t xml:space="preserve"> </w:t>
      </w:r>
      <w:r w:rsidR="0074102E" w:rsidRPr="008C4DC0">
        <w:rPr>
          <w:rFonts w:hint="cs"/>
          <w:rtl/>
          <w:lang w:bidi="ar-EG"/>
        </w:rPr>
        <w:t>تُرجّ</w:t>
      </w:r>
      <w:r w:rsidR="008C4DC0">
        <w:rPr>
          <w:rFonts w:hint="cs"/>
          <w:rtl/>
          <w:lang w:bidi="ar-EG"/>
        </w:rPr>
        <w:t>َ</w:t>
      </w:r>
      <w:r w:rsidR="0074102E" w:rsidRPr="008C4DC0">
        <w:rPr>
          <w:rFonts w:hint="cs"/>
          <w:rtl/>
          <w:lang w:bidi="ar-EG"/>
        </w:rPr>
        <w:t>ح</w:t>
      </w:r>
      <w:r w:rsidR="0074102E">
        <w:rPr>
          <w:rFonts w:hint="cs"/>
          <w:rtl/>
          <w:lang w:bidi="ar-EG"/>
        </w:rPr>
        <w:t xml:space="preserve"> </w:t>
      </w:r>
      <w:r w:rsidRPr="009F13D7">
        <w:rPr>
          <w:rtl/>
          <w:lang w:bidi="ar-EG"/>
        </w:rPr>
        <w:t>على النسخة الفرنسية.</w:t>
      </w:r>
    </w:p>
    <w:p w:rsidR="00D66D3D" w:rsidRPr="00D66D3D" w:rsidRDefault="00D66D3D" w:rsidP="00D66D3D">
      <w:pPr>
        <w:pStyle w:val="NormalParaAR"/>
        <w:ind w:firstLine="535"/>
        <w:rPr>
          <w:b/>
          <w:bCs/>
          <w:lang w:bidi="ar-EG"/>
        </w:rPr>
      </w:pPr>
      <w:r w:rsidRPr="00D66D3D">
        <w:rPr>
          <w:b/>
          <w:bCs/>
          <w:rtl/>
          <w:lang w:bidi="ar-EG"/>
        </w:rPr>
        <w:t>تعديلات أخرى</w:t>
      </w:r>
    </w:p>
    <w:p w:rsidR="00784B30" w:rsidRDefault="00D66D3D" w:rsidP="00D66D3D">
      <w:pPr>
        <w:pStyle w:val="NormalParaAR"/>
        <w:numPr>
          <w:ilvl w:val="0"/>
          <w:numId w:val="21"/>
        </w:numPr>
        <w:ind w:left="-5" w:firstLine="0"/>
        <w:rPr>
          <w:lang w:bidi="ar-EG"/>
        </w:rPr>
      </w:pPr>
      <w:r>
        <w:rPr>
          <w:rFonts w:hint="cs"/>
          <w:rtl/>
          <w:lang w:bidi="ar-EG"/>
        </w:rPr>
        <w:t xml:space="preserve">سوف تخضع </w:t>
      </w:r>
      <w:r w:rsidRPr="00DE5D8D">
        <w:rPr>
          <w:rtl/>
          <w:lang w:bidi="ar-EG"/>
        </w:rPr>
        <w:t xml:space="preserve">أيضاً المواد التالية </w:t>
      </w:r>
      <w:r>
        <w:rPr>
          <w:rFonts w:hint="cs"/>
          <w:rtl/>
          <w:lang w:bidi="ar-EG"/>
        </w:rPr>
        <w:t>ل</w:t>
      </w:r>
      <w:r>
        <w:rPr>
          <w:rtl/>
          <w:lang w:bidi="ar-EG"/>
        </w:rPr>
        <w:t>تعديلات</w:t>
      </w:r>
      <w:r w:rsidRPr="00DE5D8D">
        <w:rPr>
          <w:rtl/>
          <w:lang w:bidi="ar-EG"/>
        </w:rPr>
        <w:t xml:space="preserve"> أخرى أقلّ أهمية من حيث جوهر الموضوع المعني (مثل تصحيح خطأ أو تناقض، أو توضيح حكم، أو </w:t>
      </w:r>
      <w:r w:rsidRPr="00D66D3D">
        <w:rPr>
          <w:rtl/>
          <w:lang w:bidi="ar-EG"/>
        </w:rPr>
        <w:t>مواءمة النص مع التغييرات التي أُدخلت على المواد</w:t>
      </w:r>
      <w:r w:rsidRPr="00DE5D8D">
        <w:rPr>
          <w:rtl/>
          <w:lang w:bidi="ar-EG"/>
        </w:rPr>
        <w:t>)</w:t>
      </w:r>
      <w:r w:rsidRPr="00600021">
        <w:rPr>
          <w:rtl/>
          <w:lang w:bidi="ar-EG"/>
        </w:rPr>
        <w:t xml:space="preserve">، </w:t>
      </w:r>
      <w:r>
        <w:rPr>
          <w:rFonts w:hint="cs"/>
          <w:rtl/>
          <w:lang w:bidi="ar-EG"/>
        </w:rPr>
        <w:t>على النحو ال</w:t>
      </w:r>
      <w:r>
        <w:rPr>
          <w:rtl/>
          <w:lang w:bidi="ar-EG"/>
        </w:rPr>
        <w:t>م</w:t>
      </w:r>
      <w:r w:rsidR="008C4DC0">
        <w:rPr>
          <w:rFonts w:hint="cs"/>
          <w:rtl/>
          <w:lang w:bidi="ar-EG"/>
        </w:rPr>
        <w:t>ُ</w:t>
      </w:r>
      <w:r>
        <w:rPr>
          <w:rtl/>
          <w:lang w:bidi="ar-EG"/>
        </w:rPr>
        <w:t>فص</w:t>
      </w:r>
      <w:r w:rsidR="008C4DC0">
        <w:rPr>
          <w:rFonts w:hint="cs"/>
          <w:rtl/>
          <w:lang w:bidi="ar-EG"/>
        </w:rPr>
        <w:t>َّ</w:t>
      </w:r>
      <w:r>
        <w:rPr>
          <w:rtl/>
          <w:lang w:bidi="ar-EG"/>
        </w:rPr>
        <w:t>ل في المرفق ال</w:t>
      </w:r>
      <w:r>
        <w:rPr>
          <w:rFonts w:hint="cs"/>
          <w:rtl/>
          <w:lang w:bidi="ar-EG"/>
        </w:rPr>
        <w:t>ثاني</w:t>
      </w:r>
      <w:r w:rsidRPr="00600021">
        <w:rPr>
          <w:rtl/>
          <w:lang w:bidi="ar-EG"/>
        </w:rPr>
        <w:t>:</w:t>
      </w:r>
    </w:p>
    <w:p w:rsidR="00204C73" w:rsidRDefault="00204C73" w:rsidP="00146EC3">
      <w:pPr>
        <w:pStyle w:val="NormalParaAR"/>
        <w:spacing w:after="0"/>
        <w:rPr>
          <w:lang w:bidi="ar-EG"/>
        </w:rPr>
      </w:pPr>
      <w:r>
        <w:rPr>
          <w:rtl/>
          <w:lang w:bidi="ar-EG"/>
        </w:rPr>
        <w:t>القاعدة 1</w:t>
      </w:r>
      <w:r>
        <w:rPr>
          <w:rFonts w:hint="cs"/>
          <w:rtl/>
          <w:lang w:bidi="ar-EG"/>
        </w:rPr>
        <w:t>-</w:t>
      </w:r>
      <w:r>
        <w:rPr>
          <w:rtl/>
          <w:lang w:bidi="ar-EG"/>
        </w:rPr>
        <w:t>3</w:t>
      </w:r>
      <w:r>
        <w:rPr>
          <w:rFonts w:hint="cs"/>
          <w:rtl/>
          <w:lang w:bidi="ar-EG"/>
        </w:rPr>
        <w:t>-</w:t>
      </w:r>
      <w:r>
        <w:rPr>
          <w:rtl/>
          <w:lang w:bidi="ar-EG"/>
        </w:rPr>
        <w:t>1 – أيام</w:t>
      </w:r>
      <w:r>
        <w:rPr>
          <w:rFonts w:hint="cs"/>
          <w:rtl/>
          <w:lang w:bidi="ar-EG"/>
        </w:rPr>
        <w:t xml:space="preserve"> </w:t>
      </w:r>
      <w:r>
        <w:rPr>
          <w:rtl/>
          <w:lang w:bidi="ar-EG"/>
        </w:rPr>
        <w:t>العمل</w:t>
      </w:r>
    </w:p>
    <w:p w:rsidR="00204C73" w:rsidRDefault="00204C73" w:rsidP="00146EC3">
      <w:pPr>
        <w:pStyle w:val="NormalParaAR"/>
        <w:spacing w:after="0"/>
        <w:rPr>
          <w:lang w:bidi="ar-EG"/>
        </w:rPr>
      </w:pPr>
      <w:r w:rsidRPr="00204C73">
        <w:rPr>
          <w:rtl/>
          <w:lang w:bidi="ar-EG"/>
        </w:rPr>
        <w:t>القاعدة 2-2-1 – تنفيذ قرار بشأن إعادة التصنيف</w:t>
      </w:r>
    </w:p>
    <w:p w:rsidR="00204C73" w:rsidRDefault="00204C73" w:rsidP="00146EC3">
      <w:pPr>
        <w:pStyle w:val="NormalParaAR"/>
        <w:spacing w:after="0"/>
        <w:rPr>
          <w:lang w:bidi="ar-EG"/>
        </w:rPr>
      </w:pPr>
      <w:r>
        <w:rPr>
          <w:rtl/>
          <w:lang w:bidi="ar-EG"/>
        </w:rPr>
        <w:t>القاعدة 3</w:t>
      </w:r>
      <w:r w:rsidR="004C0D3E">
        <w:rPr>
          <w:rFonts w:hint="cs"/>
          <w:rtl/>
          <w:lang w:bidi="ar-EG"/>
        </w:rPr>
        <w:t>-</w:t>
      </w:r>
      <w:r>
        <w:rPr>
          <w:rtl/>
          <w:lang w:bidi="ar-EG"/>
        </w:rPr>
        <w:t>6</w:t>
      </w:r>
      <w:r w:rsidR="004C0D3E">
        <w:rPr>
          <w:rFonts w:hint="cs"/>
          <w:rtl/>
          <w:lang w:bidi="ar-EG"/>
        </w:rPr>
        <w:t>-</w:t>
      </w:r>
      <w:r>
        <w:rPr>
          <w:rtl/>
          <w:lang w:bidi="ar-EG"/>
        </w:rPr>
        <w:t xml:space="preserve">2 </w:t>
      </w:r>
      <w:r w:rsidR="004C0D3E">
        <w:rPr>
          <w:rtl/>
          <w:lang w:bidi="ar-EG"/>
        </w:rPr>
        <w:t>–</w:t>
      </w:r>
      <w:r>
        <w:rPr>
          <w:rtl/>
          <w:lang w:bidi="ar-EG"/>
        </w:rPr>
        <w:t xml:space="preserve"> </w:t>
      </w:r>
      <w:r w:rsidR="004C0D3E" w:rsidRPr="004C0D3E">
        <w:rPr>
          <w:rtl/>
          <w:lang w:bidi="ar-EG"/>
        </w:rPr>
        <w:t>تقدم الموظفين المؤقتين داخل الرتبة</w:t>
      </w:r>
    </w:p>
    <w:p w:rsidR="00204C73" w:rsidRDefault="00204C73" w:rsidP="00146EC3">
      <w:pPr>
        <w:pStyle w:val="NormalParaAR"/>
        <w:spacing w:after="0"/>
        <w:rPr>
          <w:lang w:bidi="ar-EG"/>
        </w:rPr>
      </w:pPr>
      <w:r>
        <w:rPr>
          <w:rtl/>
          <w:lang w:bidi="ar-EG"/>
        </w:rPr>
        <w:t>القاعدة 4</w:t>
      </w:r>
      <w:r w:rsidR="004C0D3E">
        <w:rPr>
          <w:rFonts w:hint="cs"/>
          <w:rtl/>
          <w:lang w:bidi="ar-EG"/>
        </w:rPr>
        <w:t>-</w:t>
      </w:r>
      <w:r>
        <w:rPr>
          <w:rtl/>
          <w:lang w:bidi="ar-EG"/>
        </w:rPr>
        <w:t>20</w:t>
      </w:r>
      <w:r w:rsidR="004C0D3E">
        <w:rPr>
          <w:rFonts w:hint="cs"/>
          <w:rtl/>
          <w:lang w:bidi="ar-EG"/>
        </w:rPr>
        <w:t>-</w:t>
      </w:r>
      <w:r>
        <w:rPr>
          <w:rtl/>
          <w:lang w:bidi="ar-EG"/>
        </w:rPr>
        <w:t xml:space="preserve">1 </w:t>
      </w:r>
      <w:r w:rsidR="004C0D3E">
        <w:rPr>
          <w:rtl/>
          <w:lang w:bidi="ar-EG"/>
        </w:rPr>
        <w:t>–</w:t>
      </w:r>
      <w:r>
        <w:rPr>
          <w:rtl/>
          <w:lang w:bidi="ar-EG"/>
        </w:rPr>
        <w:t xml:space="preserve"> أداء</w:t>
      </w:r>
      <w:r w:rsidR="004C0D3E">
        <w:rPr>
          <w:rFonts w:hint="cs"/>
          <w:rtl/>
          <w:lang w:bidi="ar-EG"/>
        </w:rPr>
        <w:t xml:space="preserve"> الموظفين</w:t>
      </w:r>
    </w:p>
    <w:p w:rsidR="00204C73" w:rsidRDefault="00204C73" w:rsidP="00146EC3">
      <w:pPr>
        <w:pStyle w:val="NormalParaAR"/>
        <w:spacing w:after="0"/>
        <w:rPr>
          <w:lang w:bidi="ar-EG"/>
        </w:rPr>
      </w:pPr>
      <w:r>
        <w:rPr>
          <w:rtl/>
          <w:lang w:bidi="ar-EG"/>
        </w:rPr>
        <w:t>القاعدة 6</w:t>
      </w:r>
      <w:r w:rsidR="004C0D3E">
        <w:rPr>
          <w:rFonts w:hint="cs"/>
          <w:rtl/>
          <w:lang w:bidi="ar-EG"/>
        </w:rPr>
        <w:t>-</w:t>
      </w:r>
      <w:r>
        <w:rPr>
          <w:rtl/>
          <w:lang w:bidi="ar-EG"/>
        </w:rPr>
        <w:t>2</w:t>
      </w:r>
      <w:r w:rsidR="004C0D3E">
        <w:rPr>
          <w:rFonts w:hint="cs"/>
          <w:rtl/>
          <w:lang w:bidi="ar-EG"/>
        </w:rPr>
        <w:t>-</w:t>
      </w:r>
      <w:r w:rsidR="004C0D3E">
        <w:rPr>
          <w:rtl/>
          <w:lang w:bidi="ar-EG"/>
        </w:rPr>
        <w:t>1</w:t>
      </w:r>
      <w:r>
        <w:rPr>
          <w:rtl/>
          <w:lang w:bidi="ar-EG"/>
        </w:rPr>
        <w:t xml:space="preserve">(د) </w:t>
      </w:r>
      <w:r w:rsidR="004C0D3E">
        <w:rPr>
          <w:rtl/>
          <w:lang w:bidi="ar-EG"/>
        </w:rPr>
        <w:t>–</w:t>
      </w:r>
      <w:r>
        <w:rPr>
          <w:rtl/>
          <w:lang w:bidi="ar-EG"/>
        </w:rPr>
        <w:t xml:space="preserve"> التأمين</w:t>
      </w:r>
      <w:r w:rsidR="004C0D3E">
        <w:rPr>
          <w:rFonts w:hint="cs"/>
          <w:rtl/>
          <w:lang w:bidi="ar-EG"/>
        </w:rPr>
        <w:t xml:space="preserve"> </w:t>
      </w:r>
      <w:r>
        <w:rPr>
          <w:rtl/>
          <w:lang w:bidi="ar-EG"/>
        </w:rPr>
        <w:t>الطبي</w:t>
      </w:r>
    </w:p>
    <w:p w:rsidR="00204C73" w:rsidRDefault="00204C73" w:rsidP="00146EC3">
      <w:pPr>
        <w:pStyle w:val="NormalParaAR"/>
        <w:spacing w:after="0"/>
        <w:rPr>
          <w:lang w:bidi="ar-EG"/>
        </w:rPr>
      </w:pPr>
      <w:r>
        <w:rPr>
          <w:rtl/>
          <w:lang w:bidi="ar-EG"/>
        </w:rPr>
        <w:t>القاعدة 6</w:t>
      </w:r>
      <w:r w:rsidR="004C0D3E">
        <w:rPr>
          <w:rFonts w:hint="cs"/>
          <w:rtl/>
          <w:lang w:bidi="ar-EG"/>
        </w:rPr>
        <w:t>-</w:t>
      </w:r>
      <w:r>
        <w:rPr>
          <w:rtl/>
          <w:lang w:bidi="ar-EG"/>
        </w:rPr>
        <w:t>2</w:t>
      </w:r>
      <w:r w:rsidR="004C0D3E">
        <w:rPr>
          <w:rFonts w:hint="cs"/>
          <w:rtl/>
          <w:lang w:bidi="ar-EG"/>
        </w:rPr>
        <w:t>-</w:t>
      </w:r>
      <w:r w:rsidR="004C0D3E">
        <w:rPr>
          <w:rtl/>
          <w:lang w:bidi="ar-EG"/>
        </w:rPr>
        <w:t>2</w:t>
      </w:r>
      <w:r>
        <w:rPr>
          <w:rtl/>
          <w:lang w:bidi="ar-EG"/>
        </w:rPr>
        <w:t xml:space="preserve">(ز) </w:t>
      </w:r>
      <w:r w:rsidR="004C0D3E">
        <w:rPr>
          <w:rtl/>
          <w:lang w:bidi="ar-EG"/>
        </w:rPr>
        <w:t>–</w:t>
      </w:r>
      <w:r>
        <w:rPr>
          <w:rtl/>
          <w:lang w:bidi="ar-EG"/>
        </w:rPr>
        <w:t xml:space="preserve"> </w:t>
      </w:r>
      <w:r w:rsidR="004C0D3E" w:rsidRPr="004C0D3E">
        <w:rPr>
          <w:rtl/>
          <w:lang w:bidi="ar-EG"/>
        </w:rPr>
        <w:t>الإجازة المرضية والإجازة الخاصة بسبب المرض المُطوَّل</w:t>
      </w:r>
    </w:p>
    <w:p w:rsidR="00204C73" w:rsidRDefault="00204C73" w:rsidP="00146EC3">
      <w:pPr>
        <w:pStyle w:val="NormalParaAR"/>
        <w:spacing w:after="0"/>
        <w:rPr>
          <w:lang w:bidi="ar-EG"/>
        </w:rPr>
      </w:pPr>
      <w:r>
        <w:rPr>
          <w:rtl/>
          <w:lang w:bidi="ar-EG"/>
        </w:rPr>
        <w:t>القاعدة 6</w:t>
      </w:r>
      <w:r w:rsidR="004C0D3E">
        <w:rPr>
          <w:rFonts w:hint="cs"/>
          <w:rtl/>
          <w:lang w:bidi="ar-EG"/>
        </w:rPr>
        <w:t>-</w:t>
      </w:r>
      <w:r>
        <w:rPr>
          <w:rtl/>
          <w:lang w:bidi="ar-EG"/>
        </w:rPr>
        <w:t>2</w:t>
      </w:r>
      <w:r w:rsidR="004C0D3E">
        <w:rPr>
          <w:rFonts w:hint="cs"/>
          <w:rtl/>
          <w:lang w:bidi="ar-EG"/>
        </w:rPr>
        <w:t>-</w:t>
      </w:r>
      <w:r>
        <w:rPr>
          <w:rtl/>
          <w:lang w:bidi="ar-EG"/>
        </w:rPr>
        <w:t xml:space="preserve">7 </w:t>
      </w:r>
      <w:r w:rsidR="004C0D3E">
        <w:rPr>
          <w:rtl/>
          <w:lang w:bidi="ar-EG"/>
        </w:rPr>
        <w:t>–</w:t>
      </w:r>
      <w:r>
        <w:rPr>
          <w:rtl/>
          <w:lang w:bidi="ar-EG"/>
        </w:rPr>
        <w:t xml:space="preserve"> </w:t>
      </w:r>
      <w:r w:rsidR="004C0D3E" w:rsidRPr="004C0D3E">
        <w:rPr>
          <w:rtl/>
          <w:lang w:bidi="ar-EG"/>
        </w:rPr>
        <w:t>الحماية الصحية والتأمين الصحي للموظفين المؤقتين</w:t>
      </w:r>
    </w:p>
    <w:p w:rsidR="00204C73" w:rsidRDefault="00204C73" w:rsidP="00146EC3">
      <w:pPr>
        <w:pStyle w:val="NormalParaAR"/>
        <w:spacing w:after="0"/>
        <w:rPr>
          <w:lang w:bidi="ar-EG"/>
        </w:rPr>
      </w:pPr>
      <w:r>
        <w:rPr>
          <w:rtl/>
          <w:lang w:bidi="ar-EG"/>
        </w:rPr>
        <w:t>القاعدة 7</w:t>
      </w:r>
      <w:r w:rsidR="00F133FA">
        <w:rPr>
          <w:rFonts w:hint="cs"/>
          <w:rtl/>
          <w:lang w:bidi="ar-EG"/>
        </w:rPr>
        <w:t>-</w:t>
      </w:r>
      <w:r>
        <w:rPr>
          <w:rtl/>
          <w:lang w:bidi="ar-EG"/>
        </w:rPr>
        <w:t>3</w:t>
      </w:r>
      <w:r w:rsidR="00F133FA">
        <w:rPr>
          <w:rFonts w:hint="cs"/>
          <w:rtl/>
          <w:lang w:bidi="ar-EG"/>
        </w:rPr>
        <w:t>-</w:t>
      </w:r>
      <w:r w:rsidR="00F133FA">
        <w:rPr>
          <w:rtl/>
          <w:lang w:bidi="ar-EG"/>
        </w:rPr>
        <w:t>9</w:t>
      </w:r>
      <w:r>
        <w:rPr>
          <w:rtl/>
          <w:lang w:bidi="ar-EG"/>
        </w:rPr>
        <w:t xml:space="preserve">(أ) </w:t>
      </w:r>
      <w:r w:rsidR="00F133FA">
        <w:rPr>
          <w:rtl/>
          <w:lang w:bidi="ar-EG"/>
        </w:rPr>
        <w:t>–</w:t>
      </w:r>
      <w:r>
        <w:rPr>
          <w:rtl/>
          <w:lang w:bidi="ar-EG"/>
        </w:rPr>
        <w:t xml:space="preserve"> </w:t>
      </w:r>
      <w:r w:rsidR="00F133FA" w:rsidRPr="00F133FA">
        <w:rPr>
          <w:rtl/>
          <w:lang w:bidi="ar-EG"/>
        </w:rPr>
        <w:t>سقوط استحقاق مصاريف نقل الأمتعة</w:t>
      </w:r>
    </w:p>
    <w:p w:rsidR="00204C73" w:rsidRDefault="00204C73" w:rsidP="00146EC3">
      <w:pPr>
        <w:pStyle w:val="NormalParaAR"/>
        <w:spacing w:after="0"/>
        <w:rPr>
          <w:lang w:bidi="ar-EG"/>
        </w:rPr>
      </w:pPr>
      <w:r>
        <w:rPr>
          <w:rtl/>
          <w:lang w:bidi="ar-EG"/>
        </w:rPr>
        <w:t>القاعدة 9</w:t>
      </w:r>
      <w:r w:rsidR="00F133FA">
        <w:rPr>
          <w:rFonts w:hint="cs"/>
          <w:rtl/>
          <w:lang w:bidi="ar-EG"/>
        </w:rPr>
        <w:t>-</w:t>
      </w:r>
      <w:r>
        <w:rPr>
          <w:rtl/>
          <w:lang w:bidi="ar-EG"/>
        </w:rPr>
        <w:t>2</w:t>
      </w:r>
      <w:r w:rsidR="00F133FA">
        <w:rPr>
          <w:rFonts w:hint="cs"/>
          <w:rtl/>
          <w:lang w:bidi="ar-EG"/>
        </w:rPr>
        <w:t>-</w:t>
      </w:r>
      <w:r w:rsidR="00F133FA">
        <w:rPr>
          <w:rtl/>
          <w:lang w:bidi="ar-EG"/>
        </w:rPr>
        <w:t>2</w:t>
      </w:r>
      <w:r>
        <w:rPr>
          <w:rtl/>
          <w:lang w:bidi="ar-EG"/>
        </w:rPr>
        <w:t xml:space="preserve">(ب) </w:t>
      </w:r>
      <w:r w:rsidR="00F133FA">
        <w:rPr>
          <w:rtl/>
          <w:lang w:bidi="ar-EG"/>
        </w:rPr>
        <w:t>–</w:t>
      </w:r>
      <w:r>
        <w:rPr>
          <w:rtl/>
          <w:lang w:bidi="ar-EG"/>
        </w:rPr>
        <w:t xml:space="preserve"> </w:t>
      </w:r>
      <w:r w:rsidR="00F133FA" w:rsidRPr="00F133FA">
        <w:rPr>
          <w:rtl/>
          <w:lang w:bidi="ar-EG"/>
        </w:rPr>
        <w:t>إنهاء</w:t>
      </w:r>
      <w:r w:rsidR="00F133FA">
        <w:rPr>
          <w:rFonts w:hint="cs"/>
          <w:rtl/>
          <w:lang w:bidi="ar-EG"/>
        </w:rPr>
        <w:t xml:space="preserve"> </w:t>
      </w:r>
      <w:r w:rsidR="00F133FA" w:rsidRPr="00F133FA">
        <w:rPr>
          <w:rtl/>
          <w:lang w:bidi="ar-EG"/>
        </w:rPr>
        <w:t>تعيين الموظفين المؤقتين</w:t>
      </w:r>
    </w:p>
    <w:p w:rsidR="00204C73" w:rsidRDefault="00204C73" w:rsidP="00146EC3">
      <w:pPr>
        <w:pStyle w:val="NormalParaAR"/>
        <w:spacing w:after="0"/>
        <w:rPr>
          <w:lang w:bidi="ar-EG"/>
        </w:rPr>
      </w:pPr>
      <w:r>
        <w:rPr>
          <w:rtl/>
          <w:lang w:bidi="ar-EG"/>
        </w:rPr>
        <w:t>القاعدة 9</w:t>
      </w:r>
      <w:r w:rsidR="00F133FA">
        <w:rPr>
          <w:rFonts w:hint="cs"/>
          <w:rtl/>
          <w:lang w:bidi="ar-EG"/>
        </w:rPr>
        <w:t>-</w:t>
      </w:r>
      <w:r>
        <w:rPr>
          <w:rtl/>
          <w:lang w:bidi="ar-EG"/>
        </w:rPr>
        <w:t>3</w:t>
      </w:r>
      <w:r w:rsidR="00F133FA">
        <w:rPr>
          <w:rFonts w:hint="cs"/>
          <w:rtl/>
          <w:lang w:bidi="ar-EG"/>
        </w:rPr>
        <w:t>-</w:t>
      </w:r>
      <w:r>
        <w:rPr>
          <w:rtl/>
          <w:lang w:bidi="ar-EG"/>
        </w:rPr>
        <w:t xml:space="preserve">1 </w:t>
      </w:r>
      <w:r w:rsidR="00F133FA">
        <w:rPr>
          <w:rtl/>
          <w:lang w:bidi="ar-EG"/>
        </w:rPr>
        <w:t>–</w:t>
      </w:r>
      <w:r>
        <w:rPr>
          <w:rtl/>
          <w:lang w:bidi="ar-EG"/>
        </w:rPr>
        <w:t xml:space="preserve"> </w:t>
      </w:r>
      <w:r w:rsidR="00F133FA" w:rsidRPr="00F133FA">
        <w:rPr>
          <w:rtl/>
          <w:lang w:bidi="ar-EG"/>
        </w:rPr>
        <w:t>تخلي الموظفين المؤقتين عن الوظيفة</w:t>
      </w:r>
    </w:p>
    <w:p w:rsidR="00204C73" w:rsidRDefault="00204C73" w:rsidP="00146EC3">
      <w:pPr>
        <w:pStyle w:val="NormalParaAR"/>
        <w:spacing w:after="0"/>
        <w:rPr>
          <w:lang w:bidi="ar-EG"/>
        </w:rPr>
      </w:pPr>
      <w:r>
        <w:rPr>
          <w:rtl/>
          <w:lang w:bidi="ar-EG"/>
        </w:rPr>
        <w:t>القاعدة 9</w:t>
      </w:r>
      <w:r w:rsidR="00F133FA">
        <w:rPr>
          <w:rFonts w:hint="cs"/>
          <w:rtl/>
          <w:lang w:bidi="ar-EG"/>
        </w:rPr>
        <w:t>-</w:t>
      </w:r>
      <w:r>
        <w:rPr>
          <w:rtl/>
          <w:lang w:bidi="ar-EG"/>
        </w:rPr>
        <w:t>8</w:t>
      </w:r>
      <w:r w:rsidR="00F133FA">
        <w:rPr>
          <w:rFonts w:hint="cs"/>
          <w:rtl/>
          <w:lang w:bidi="ar-EG"/>
        </w:rPr>
        <w:t>-</w:t>
      </w:r>
      <w:r>
        <w:rPr>
          <w:rtl/>
          <w:lang w:bidi="ar-EG"/>
        </w:rPr>
        <w:t xml:space="preserve">1 </w:t>
      </w:r>
      <w:r w:rsidR="00F133FA">
        <w:rPr>
          <w:rtl/>
          <w:lang w:bidi="ar-EG"/>
        </w:rPr>
        <w:t>–</w:t>
      </w:r>
      <w:r>
        <w:rPr>
          <w:rtl/>
          <w:lang w:bidi="ar-EG"/>
        </w:rPr>
        <w:t xml:space="preserve"> </w:t>
      </w:r>
      <w:r w:rsidR="00F133FA" w:rsidRPr="00F133FA">
        <w:rPr>
          <w:rtl/>
          <w:lang w:bidi="ar-EG"/>
        </w:rPr>
        <w:t>تعويض إنهاء خدمة الموظفين المؤقتين</w:t>
      </w:r>
    </w:p>
    <w:p w:rsidR="00204C73" w:rsidRDefault="00204C73" w:rsidP="00146EC3">
      <w:pPr>
        <w:pStyle w:val="NormalParaAR"/>
        <w:spacing w:after="0"/>
        <w:rPr>
          <w:lang w:bidi="ar-EG"/>
        </w:rPr>
      </w:pPr>
      <w:r>
        <w:rPr>
          <w:rtl/>
          <w:lang w:bidi="ar-EG"/>
        </w:rPr>
        <w:t>القاعدة 9</w:t>
      </w:r>
      <w:r w:rsidR="00F133FA">
        <w:rPr>
          <w:rFonts w:hint="cs"/>
          <w:rtl/>
          <w:lang w:bidi="ar-EG"/>
        </w:rPr>
        <w:t>-</w:t>
      </w:r>
      <w:r>
        <w:rPr>
          <w:rtl/>
          <w:lang w:bidi="ar-EG"/>
        </w:rPr>
        <w:t>9</w:t>
      </w:r>
      <w:r w:rsidR="00F133FA">
        <w:rPr>
          <w:rFonts w:hint="cs"/>
          <w:rtl/>
          <w:lang w:bidi="ar-EG"/>
        </w:rPr>
        <w:t>-</w:t>
      </w:r>
      <w:r>
        <w:rPr>
          <w:rtl/>
          <w:lang w:bidi="ar-EG"/>
        </w:rPr>
        <w:t xml:space="preserve">1 </w:t>
      </w:r>
      <w:r w:rsidR="00F133FA">
        <w:rPr>
          <w:rtl/>
          <w:lang w:bidi="ar-EG"/>
        </w:rPr>
        <w:t>–</w:t>
      </w:r>
      <w:r>
        <w:rPr>
          <w:rtl/>
          <w:lang w:bidi="ar-EG"/>
        </w:rPr>
        <w:t xml:space="preserve"> منحة</w:t>
      </w:r>
      <w:r w:rsidR="00F133FA">
        <w:rPr>
          <w:rFonts w:hint="cs"/>
          <w:rtl/>
          <w:lang w:bidi="ar-EG"/>
        </w:rPr>
        <w:t xml:space="preserve"> </w:t>
      </w:r>
      <w:r>
        <w:rPr>
          <w:rtl/>
          <w:lang w:bidi="ar-EG"/>
        </w:rPr>
        <w:t>العودة إلى الوطن</w:t>
      </w:r>
    </w:p>
    <w:p w:rsidR="00204C73" w:rsidRDefault="00204C73" w:rsidP="00146EC3">
      <w:pPr>
        <w:pStyle w:val="NormalParaAR"/>
        <w:spacing w:after="0"/>
        <w:rPr>
          <w:lang w:bidi="ar-EG"/>
        </w:rPr>
      </w:pPr>
      <w:r>
        <w:rPr>
          <w:rtl/>
          <w:lang w:bidi="ar-EG"/>
        </w:rPr>
        <w:t>القاعدة 10</w:t>
      </w:r>
      <w:r w:rsidR="00F133FA">
        <w:rPr>
          <w:rFonts w:hint="cs"/>
          <w:rtl/>
          <w:lang w:bidi="ar-EG"/>
        </w:rPr>
        <w:t>-</w:t>
      </w:r>
      <w:r>
        <w:rPr>
          <w:rtl/>
          <w:lang w:bidi="ar-EG"/>
        </w:rPr>
        <w:t>1</w:t>
      </w:r>
      <w:r w:rsidR="00F133FA">
        <w:rPr>
          <w:rFonts w:hint="cs"/>
          <w:rtl/>
          <w:lang w:bidi="ar-EG"/>
        </w:rPr>
        <w:t>-</w:t>
      </w:r>
      <w:r>
        <w:rPr>
          <w:rtl/>
          <w:lang w:bidi="ar-EG"/>
        </w:rPr>
        <w:t xml:space="preserve">2 </w:t>
      </w:r>
      <w:r w:rsidR="00F133FA">
        <w:rPr>
          <w:rtl/>
          <w:lang w:bidi="ar-EG"/>
        </w:rPr>
        <w:t>–</w:t>
      </w:r>
      <w:r>
        <w:rPr>
          <w:rtl/>
          <w:lang w:bidi="ar-EG"/>
        </w:rPr>
        <w:t xml:space="preserve"> الإجراء</w:t>
      </w:r>
    </w:p>
    <w:p w:rsidR="00204C73" w:rsidRDefault="00F133FA" w:rsidP="00146EC3">
      <w:pPr>
        <w:pStyle w:val="NormalParaAR"/>
        <w:spacing w:after="0"/>
        <w:rPr>
          <w:lang w:bidi="ar-EG"/>
        </w:rPr>
      </w:pPr>
      <w:r>
        <w:rPr>
          <w:rFonts w:hint="cs"/>
          <w:rtl/>
          <w:lang w:bidi="ar-EG"/>
        </w:rPr>
        <w:t>القاعدة</w:t>
      </w:r>
      <w:r w:rsidR="00204C73">
        <w:rPr>
          <w:rtl/>
          <w:lang w:bidi="ar-EG"/>
        </w:rPr>
        <w:t xml:space="preserve"> 11</w:t>
      </w:r>
      <w:r>
        <w:rPr>
          <w:rFonts w:hint="cs"/>
          <w:rtl/>
          <w:lang w:bidi="ar-EG"/>
        </w:rPr>
        <w:t>-</w:t>
      </w:r>
      <w:r w:rsidR="00204C73">
        <w:rPr>
          <w:rtl/>
          <w:lang w:bidi="ar-EG"/>
        </w:rPr>
        <w:t>4</w:t>
      </w:r>
      <w:r>
        <w:rPr>
          <w:rFonts w:hint="cs"/>
          <w:rtl/>
          <w:lang w:bidi="ar-EG"/>
        </w:rPr>
        <w:t>-</w:t>
      </w:r>
      <w:r>
        <w:rPr>
          <w:rtl/>
          <w:lang w:bidi="ar-EG"/>
        </w:rPr>
        <w:t>2</w:t>
      </w:r>
      <w:r w:rsidR="00204C73">
        <w:rPr>
          <w:rtl/>
          <w:lang w:bidi="ar-EG"/>
        </w:rPr>
        <w:t xml:space="preserve">(أ) </w:t>
      </w:r>
      <w:r w:rsidR="00DE32C3">
        <w:rPr>
          <w:rtl/>
          <w:lang w:bidi="ar-EG"/>
        </w:rPr>
        <w:t>–</w:t>
      </w:r>
      <w:r w:rsidR="00204C73">
        <w:rPr>
          <w:rtl/>
          <w:lang w:bidi="ar-EG"/>
        </w:rPr>
        <w:t xml:space="preserve"> </w:t>
      </w:r>
      <w:r w:rsidR="00DE32C3" w:rsidRPr="00DE32C3">
        <w:rPr>
          <w:rtl/>
          <w:lang w:bidi="ar-EG"/>
        </w:rPr>
        <w:t>التسوية الإدارية لحالات ردّ تقييم الأداء</w:t>
      </w:r>
    </w:p>
    <w:p w:rsidR="00204C73" w:rsidRDefault="00204C73" w:rsidP="00146EC3">
      <w:pPr>
        <w:pStyle w:val="NormalParaAR"/>
        <w:spacing w:after="0"/>
        <w:rPr>
          <w:lang w:bidi="ar-EG"/>
        </w:rPr>
      </w:pPr>
      <w:r>
        <w:rPr>
          <w:rtl/>
          <w:lang w:bidi="ar-EG"/>
        </w:rPr>
        <w:t>القاعدة 11</w:t>
      </w:r>
      <w:r w:rsidR="00DE32C3">
        <w:rPr>
          <w:rFonts w:hint="cs"/>
          <w:rtl/>
          <w:lang w:bidi="ar-EG"/>
        </w:rPr>
        <w:t>-</w:t>
      </w:r>
      <w:r>
        <w:rPr>
          <w:rtl/>
          <w:lang w:bidi="ar-EG"/>
        </w:rPr>
        <w:t>5</w:t>
      </w:r>
      <w:r w:rsidR="00DE32C3">
        <w:rPr>
          <w:rFonts w:hint="cs"/>
          <w:rtl/>
          <w:lang w:bidi="ar-EG"/>
        </w:rPr>
        <w:t>-</w:t>
      </w:r>
      <w:r>
        <w:rPr>
          <w:rtl/>
          <w:lang w:bidi="ar-EG"/>
        </w:rPr>
        <w:t xml:space="preserve">1 </w:t>
      </w:r>
      <w:r w:rsidR="00DE32C3">
        <w:rPr>
          <w:rtl/>
          <w:lang w:bidi="ar-EG"/>
        </w:rPr>
        <w:t>–</w:t>
      </w:r>
      <w:r>
        <w:rPr>
          <w:rtl/>
          <w:lang w:bidi="ar-EG"/>
        </w:rPr>
        <w:t xml:space="preserve"> </w:t>
      </w:r>
      <w:r w:rsidR="00DE32C3" w:rsidRPr="00DE32C3">
        <w:rPr>
          <w:rtl/>
          <w:lang w:bidi="ar-EG"/>
        </w:rPr>
        <w:t>مجلس الطعون</w:t>
      </w:r>
    </w:p>
    <w:p w:rsidR="00204C73" w:rsidRDefault="00DE32C3" w:rsidP="00146EC3">
      <w:pPr>
        <w:pStyle w:val="NormalParaAR"/>
        <w:spacing w:after="0"/>
        <w:rPr>
          <w:lang w:bidi="ar-EG"/>
        </w:rPr>
      </w:pPr>
      <w:r>
        <w:rPr>
          <w:rFonts w:hint="cs"/>
          <w:rtl/>
          <w:lang w:bidi="ar-EG"/>
        </w:rPr>
        <w:t>القاعدة</w:t>
      </w:r>
      <w:r w:rsidR="00204C73">
        <w:rPr>
          <w:rtl/>
          <w:lang w:bidi="ar-EG"/>
        </w:rPr>
        <w:t xml:space="preserve"> 11</w:t>
      </w:r>
      <w:r>
        <w:rPr>
          <w:rFonts w:hint="cs"/>
          <w:rtl/>
          <w:lang w:bidi="ar-EG"/>
        </w:rPr>
        <w:t>-</w:t>
      </w:r>
      <w:r w:rsidR="00204C73">
        <w:rPr>
          <w:rtl/>
          <w:lang w:bidi="ar-EG"/>
        </w:rPr>
        <w:t>5</w:t>
      </w:r>
      <w:r>
        <w:rPr>
          <w:rFonts w:hint="cs"/>
          <w:rtl/>
          <w:lang w:bidi="ar-EG"/>
        </w:rPr>
        <w:t>-</w:t>
      </w:r>
      <w:r w:rsidR="00204C73">
        <w:rPr>
          <w:rtl/>
          <w:lang w:bidi="ar-EG"/>
        </w:rPr>
        <w:t xml:space="preserve">3 </w:t>
      </w:r>
      <w:r>
        <w:rPr>
          <w:rtl/>
          <w:lang w:bidi="ar-EG"/>
        </w:rPr>
        <w:t>–</w:t>
      </w:r>
      <w:r w:rsidR="00204C73">
        <w:rPr>
          <w:rtl/>
          <w:lang w:bidi="ar-EG"/>
        </w:rPr>
        <w:t xml:space="preserve"> </w:t>
      </w:r>
      <w:r w:rsidRPr="00DE32C3">
        <w:rPr>
          <w:rtl/>
          <w:lang w:bidi="ar-EG"/>
        </w:rPr>
        <w:t>القضايا المطروحة أمام مجلس الطعون</w:t>
      </w:r>
    </w:p>
    <w:p w:rsidR="00204C73" w:rsidRDefault="00204C73" w:rsidP="00146EC3">
      <w:pPr>
        <w:pStyle w:val="NormalParaAR"/>
        <w:spacing w:after="0"/>
        <w:rPr>
          <w:lang w:bidi="ar-EG"/>
        </w:rPr>
      </w:pPr>
      <w:r>
        <w:rPr>
          <w:rtl/>
          <w:lang w:bidi="ar-EG"/>
        </w:rPr>
        <w:t>القاعدة 12</w:t>
      </w:r>
      <w:r w:rsidR="00DE32C3">
        <w:rPr>
          <w:rFonts w:hint="cs"/>
          <w:rtl/>
          <w:lang w:bidi="ar-EG"/>
        </w:rPr>
        <w:t>-</w:t>
      </w:r>
      <w:r>
        <w:rPr>
          <w:rtl/>
          <w:lang w:bidi="ar-EG"/>
        </w:rPr>
        <w:t>2</w:t>
      </w:r>
      <w:r w:rsidR="00DE32C3">
        <w:rPr>
          <w:rFonts w:hint="cs"/>
          <w:rtl/>
          <w:lang w:bidi="ar-EG"/>
        </w:rPr>
        <w:t>-</w:t>
      </w:r>
      <w:r>
        <w:rPr>
          <w:rtl/>
          <w:lang w:bidi="ar-EG"/>
        </w:rPr>
        <w:t xml:space="preserve">2 </w:t>
      </w:r>
      <w:r w:rsidR="00DE32C3">
        <w:rPr>
          <w:rtl/>
          <w:lang w:bidi="ar-EG"/>
        </w:rPr>
        <w:t>–</w:t>
      </w:r>
      <w:r>
        <w:rPr>
          <w:rtl/>
          <w:lang w:bidi="ar-EG"/>
        </w:rPr>
        <w:t xml:space="preserve"> تاريخ</w:t>
      </w:r>
      <w:r w:rsidR="00DE32C3">
        <w:rPr>
          <w:rFonts w:hint="cs"/>
          <w:rtl/>
          <w:lang w:bidi="ar-EG"/>
        </w:rPr>
        <w:t xml:space="preserve"> </w:t>
      </w:r>
      <w:r>
        <w:rPr>
          <w:rtl/>
          <w:lang w:bidi="ar-EG"/>
        </w:rPr>
        <w:t>النفاذ</w:t>
      </w:r>
    </w:p>
    <w:p w:rsidR="00204C73" w:rsidRDefault="00204C73" w:rsidP="00146EC3">
      <w:pPr>
        <w:pStyle w:val="NormalParaAR"/>
        <w:spacing w:after="0"/>
        <w:rPr>
          <w:lang w:bidi="ar-EG"/>
        </w:rPr>
      </w:pPr>
      <w:r>
        <w:rPr>
          <w:rtl/>
          <w:lang w:bidi="ar-EG"/>
        </w:rPr>
        <w:t xml:space="preserve">المرفق الثاني، المادة 1 </w:t>
      </w:r>
      <w:r w:rsidR="00DE32C3">
        <w:rPr>
          <w:rtl/>
          <w:lang w:bidi="ar-EG"/>
        </w:rPr>
        <w:t>–</w:t>
      </w:r>
      <w:r>
        <w:rPr>
          <w:rtl/>
          <w:lang w:bidi="ar-EG"/>
        </w:rPr>
        <w:t xml:space="preserve"> </w:t>
      </w:r>
      <w:r w:rsidR="00DE32C3">
        <w:rPr>
          <w:rFonts w:hint="cs"/>
          <w:rtl/>
          <w:lang w:bidi="ar-EG"/>
        </w:rPr>
        <w:t>المرتبات</w:t>
      </w:r>
    </w:p>
    <w:p w:rsidR="00204C73" w:rsidRDefault="00204C73" w:rsidP="00DE32C3">
      <w:pPr>
        <w:pStyle w:val="NormalParaAR"/>
        <w:rPr>
          <w:lang w:bidi="ar-EG"/>
        </w:rPr>
      </w:pPr>
      <w:r>
        <w:rPr>
          <w:rtl/>
          <w:lang w:bidi="ar-EG"/>
        </w:rPr>
        <w:t xml:space="preserve">المرفق السادس </w:t>
      </w:r>
      <w:r w:rsidR="00DE32C3">
        <w:rPr>
          <w:rtl/>
          <w:lang w:bidi="ar-EG"/>
        </w:rPr>
        <w:t>–</w:t>
      </w:r>
      <w:r>
        <w:rPr>
          <w:rtl/>
          <w:lang w:bidi="ar-EG"/>
        </w:rPr>
        <w:t xml:space="preserve"> </w:t>
      </w:r>
      <w:r w:rsidR="00DE32C3" w:rsidRPr="00DE32C3">
        <w:rPr>
          <w:rtl/>
          <w:lang w:bidi="ar-EG"/>
        </w:rPr>
        <w:t>حساب</w:t>
      </w:r>
      <w:r w:rsidR="00DE32C3">
        <w:rPr>
          <w:rFonts w:hint="cs"/>
          <w:rtl/>
          <w:lang w:bidi="ar-EG"/>
        </w:rPr>
        <w:t xml:space="preserve"> </w:t>
      </w:r>
      <w:r w:rsidR="00DE32C3" w:rsidRPr="00DE32C3">
        <w:rPr>
          <w:rtl/>
          <w:lang w:bidi="ar-EG"/>
        </w:rPr>
        <w:t>المُهل الزمنية لأغراض الفصل العاشر والفصل الحادي عشر</w:t>
      </w:r>
    </w:p>
    <w:p w:rsidR="00204C73" w:rsidRPr="00210FB6" w:rsidRDefault="00146EC3" w:rsidP="00146EC3">
      <w:pPr>
        <w:pStyle w:val="NormalParaAR"/>
        <w:numPr>
          <w:ilvl w:val="0"/>
          <w:numId w:val="21"/>
        </w:numPr>
        <w:ind w:left="5485" w:firstLine="0"/>
        <w:rPr>
          <w:i/>
          <w:iCs/>
          <w:lang w:bidi="ar-EG"/>
        </w:rPr>
      </w:pPr>
      <w:r>
        <w:rPr>
          <w:rFonts w:hint="cs"/>
          <w:i/>
          <w:iCs/>
          <w:rtl/>
          <w:lang w:bidi="ar-EG"/>
        </w:rPr>
        <w:t xml:space="preserve">إن </w:t>
      </w:r>
      <w:r w:rsidR="00210FB6" w:rsidRPr="00210FB6">
        <w:rPr>
          <w:i/>
          <w:iCs/>
          <w:rtl/>
          <w:lang w:bidi="ar-EG"/>
        </w:rPr>
        <w:t>لجنة الويبو للتنسيق مدعوة</w:t>
      </w:r>
      <w:r w:rsidR="00210FB6" w:rsidRPr="00210FB6">
        <w:rPr>
          <w:rFonts w:hint="cs"/>
          <w:i/>
          <w:iCs/>
          <w:rtl/>
          <w:lang w:bidi="ar-EG"/>
        </w:rPr>
        <w:t>ٌ</w:t>
      </w:r>
      <w:r w:rsidR="00210FB6" w:rsidRPr="00210FB6">
        <w:rPr>
          <w:i/>
          <w:iCs/>
          <w:rtl/>
          <w:lang w:bidi="ar-EG"/>
        </w:rPr>
        <w:t xml:space="preserve"> إلى الإحاطة علما</w:t>
      </w:r>
      <w:r w:rsidR="00210FB6" w:rsidRPr="00210FB6">
        <w:rPr>
          <w:rFonts w:hint="cs"/>
          <w:i/>
          <w:iCs/>
          <w:rtl/>
          <w:lang w:bidi="ar-EG"/>
        </w:rPr>
        <w:t>ً</w:t>
      </w:r>
      <w:r w:rsidR="00210FB6" w:rsidRPr="00210FB6">
        <w:rPr>
          <w:i/>
          <w:iCs/>
          <w:rtl/>
          <w:lang w:bidi="ar-EG"/>
        </w:rPr>
        <w:t xml:space="preserve"> </w:t>
      </w:r>
      <w:r w:rsidR="00210FB6" w:rsidRPr="00210FB6">
        <w:rPr>
          <w:rFonts w:hint="cs"/>
          <w:i/>
          <w:iCs/>
          <w:rtl/>
          <w:lang w:bidi="ar-EG"/>
        </w:rPr>
        <w:t>ب</w:t>
      </w:r>
      <w:r w:rsidR="00210FB6" w:rsidRPr="00210FB6">
        <w:rPr>
          <w:i/>
          <w:iCs/>
          <w:rtl/>
          <w:lang w:bidi="ar-EG"/>
        </w:rPr>
        <w:t>التعديلات</w:t>
      </w:r>
      <w:r w:rsidR="00210FB6" w:rsidRPr="00210FB6">
        <w:rPr>
          <w:rFonts w:hint="cs"/>
          <w:i/>
          <w:iCs/>
          <w:rtl/>
          <w:lang w:bidi="ar-EG"/>
        </w:rPr>
        <w:t xml:space="preserve"> </w:t>
      </w:r>
      <w:r w:rsidR="00210FB6" w:rsidRPr="00210FB6">
        <w:rPr>
          <w:i/>
          <w:iCs/>
          <w:rtl/>
          <w:lang w:bidi="ar-EG"/>
        </w:rPr>
        <w:t xml:space="preserve">على لائحة الموظفين على النحو </w:t>
      </w:r>
      <w:r w:rsidR="00210FB6" w:rsidRPr="00210FB6">
        <w:rPr>
          <w:rFonts w:hint="cs"/>
          <w:i/>
          <w:iCs/>
          <w:rtl/>
          <w:lang w:bidi="ar-EG"/>
        </w:rPr>
        <w:t xml:space="preserve">الوارد </w:t>
      </w:r>
      <w:r w:rsidR="00210FB6" w:rsidRPr="00210FB6">
        <w:rPr>
          <w:i/>
          <w:iCs/>
          <w:rtl/>
          <w:lang w:bidi="ar-EG"/>
        </w:rPr>
        <w:t>بالتفصيل في ال</w:t>
      </w:r>
      <w:r w:rsidR="00210FB6" w:rsidRPr="00210FB6">
        <w:rPr>
          <w:rFonts w:hint="cs"/>
          <w:i/>
          <w:iCs/>
          <w:rtl/>
          <w:lang w:bidi="ar-EG"/>
        </w:rPr>
        <w:t>مرفق</w:t>
      </w:r>
      <w:r w:rsidR="00210FB6" w:rsidRPr="00210FB6">
        <w:rPr>
          <w:i/>
          <w:iCs/>
          <w:rtl/>
          <w:lang w:bidi="ar-EG"/>
        </w:rPr>
        <w:t xml:space="preserve"> الثاني.</w:t>
      </w:r>
    </w:p>
    <w:p w:rsidR="00210FB6" w:rsidRPr="005F054F" w:rsidRDefault="005F054F" w:rsidP="005F054F">
      <w:pPr>
        <w:pStyle w:val="NormalParaAR"/>
        <w:keepNext/>
        <w:rPr>
          <w:b/>
          <w:bCs/>
          <w:sz w:val="40"/>
          <w:szCs w:val="40"/>
          <w:lang w:bidi="ar-EG"/>
        </w:rPr>
      </w:pPr>
      <w:r w:rsidRPr="005F054F">
        <w:rPr>
          <w:b/>
          <w:bCs/>
          <w:sz w:val="40"/>
          <w:szCs w:val="40"/>
          <w:rtl/>
          <w:lang w:bidi="ar-EG"/>
        </w:rPr>
        <w:t>رابعاً.</w:t>
      </w:r>
      <w:r w:rsidRPr="005F054F">
        <w:rPr>
          <w:b/>
          <w:bCs/>
          <w:sz w:val="40"/>
          <w:szCs w:val="40"/>
          <w:rtl/>
          <w:lang w:bidi="ar-EG"/>
        </w:rPr>
        <w:tab/>
        <w:t>تعديلات على لائحة الموظفين والمرفقات ذات الصلة طُبِّقت بين 1 يوليو 2014 و30 يونيو 2015 – للإخطار</w:t>
      </w:r>
    </w:p>
    <w:p w:rsidR="00210FB6" w:rsidRDefault="006C78C4" w:rsidP="000A124E">
      <w:pPr>
        <w:pStyle w:val="NormalParaAR"/>
        <w:numPr>
          <w:ilvl w:val="0"/>
          <w:numId w:val="21"/>
        </w:numPr>
        <w:ind w:left="-5" w:firstLine="0"/>
        <w:rPr>
          <w:lang w:bidi="ar-EG"/>
        </w:rPr>
      </w:pPr>
      <w:r>
        <w:rPr>
          <w:rFonts w:hint="cs"/>
          <w:rtl/>
          <w:lang w:bidi="ar-EG"/>
        </w:rPr>
        <w:t xml:space="preserve">طُبِّقت في الفترة من 1 يوليو 2014 إلى 30 يونيو 2015 </w:t>
      </w:r>
      <w:r w:rsidRPr="006C78C4">
        <w:rPr>
          <w:rtl/>
          <w:lang w:bidi="ar-EG"/>
        </w:rPr>
        <w:t xml:space="preserve">التعديلات التالية </w:t>
      </w:r>
      <w:r w:rsidR="000A124E">
        <w:rPr>
          <w:rFonts w:hint="cs"/>
          <w:rtl/>
          <w:lang w:bidi="ar-EG"/>
        </w:rPr>
        <w:t>المُدخ</w:t>
      </w:r>
      <w:r w:rsidR="008C4DC0">
        <w:rPr>
          <w:rFonts w:hint="cs"/>
          <w:rtl/>
          <w:lang w:bidi="ar-EG"/>
        </w:rPr>
        <w:t>َ</w:t>
      </w:r>
      <w:r w:rsidR="000A124E">
        <w:rPr>
          <w:rFonts w:hint="cs"/>
          <w:rtl/>
          <w:lang w:bidi="ar-EG"/>
        </w:rPr>
        <w:t xml:space="preserve">لة </w:t>
      </w:r>
      <w:r w:rsidRPr="006C78C4">
        <w:rPr>
          <w:rtl/>
          <w:lang w:bidi="ar-EG"/>
        </w:rPr>
        <w:t>على لائحة الموظفين و</w:t>
      </w:r>
      <w:r w:rsidR="000A124E">
        <w:rPr>
          <w:rFonts w:hint="cs"/>
          <w:rtl/>
          <w:lang w:bidi="ar-EG"/>
        </w:rPr>
        <w:t xml:space="preserve">على </w:t>
      </w:r>
      <w:r w:rsidRPr="006C78C4">
        <w:rPr>
          <w:rtl/>
          <w:lang w:bidi="ar-EG"/>
        </w:rPr>
        <w:t xml:space="preserve">مرفقات </w:t>
      </w:r>
      <w:r w:rsidR="000A124E">
        <w:rPr>
          <w:rFonts w:hint="cs"/>
          <w:rtl/>
          <w:lang w:bidi="ar-EG"/>
        </w:rPr>
        <w:t>نظام الموظفين ولائحته</w:t>
      </w:r>
      <w:r w:rsidRPr="006C78C4">
        <w:rPr>
          <w:rtl/>
          <w:lang w:bidi="ar-EG"/>
        </w:rPr>
        <w:t>.</w:t>
      </w:r>
    </w:p>
    <w:p w:rsidR="00F80755" w:rsidRPr="00F80755" w:rsidRDefault="00F80755" w:rsidP="00146EC3">
      <w:pPr>
        <w:pStyle w:val="NormalParaAR"/>
        <w:spacing w:after="0"/>
        <w:ind w:firstLine="533"/>
        <w:rPr>
          <w:b/>
          <w:bCs/>
          <w:lang w:bidi="ar-EG"/>
        </w:rPr>
      </w:pPr>
      <w:r w:rsidRPr="00F80755">
        <w:rPr>
          <w:b/>
          <w:bCs/>
          <w:rtl/>
          <w:lang w:bidi="ar-EG"/>
        </w:rPr>
        <w:t>المرفق الثاني (المرتبات والبدلات) لنظام الموظفين ولائحته،</w:t>
      </w:r>
    </w:p>
    <w:p w:rsidR="00F80755" w:rsidRPr="00F80755" w:rsidRDefault="00F80755" w:rsidP="00F80755">
      <w:pPr>
        <w:pStyle w:val="NormalParaAR"/>
        <w:ind w:firstLine="535"/>
        <w:rPr>
          <w:b/>
          <w:bCs/>
          <w:lang w:bidi="ar-EG"/>
        </w:rPr>
      </w:pPr>
      <w:r w:rsidRPr="00F80755">
        <w:rPr>
          <w:b/>
          <w:bCs/>
          <w:rtl/>
          <w:lang w:bidi="ar-EG"/>
        </w:rPr>
        <w:t xml:space="preserve">المادة 1 </w:t>
      </w:r>
      <w:r>
        <w:rPr>
          <w:b/>
          <w:bCs/>
          <w:rtl/>
          <w:lang w:bidi="ar-EG"/>
        </w:rPr>
        <w:t>–</w:t>
      </w:r>
      <w:r w:rsidRPr="00F80755">
        <w:rPr>
          <w:b/>
          <w:bCs/>
          <w:rtl/>
          <w:lang w:bidi="ar-EG"/>
        </w:rPr>
        <w:t xml:space="preserve"> المرتبات</w:t>
      </w:r>
      <w:r>
        <w:rPr>
          <w:rFonts w:hint="cs"/>
          <w:b/>
          <w:bCs/>
          <w:rtl/>
          <w:lang w:bidi="ar-EG"/>
        </w:rPr>
        <w:t xml:space="preserve"> </w:t>
      </w:r>
      <w:r w:rsidRPr="00F80755">
        <w:rPr>
          <w:b/>
          <w:bCs/>
          <w:rtl/>
          <w:lang w:bidi="ar-EG"/>
        </w:rPr>
        <w:t>(التعميم الإداري رقم 10/2015)</w:t>
      </w:r>
    </w:p>
    <w:p w:rsidR="000A124E" w:rsidRDefault="00242588" w:rsidP="00757E38">
      <w:pPr>
        <w:pStyle w:val="NormalParaAR"/>
        <w:numPr>
          <w:ilvl w:val="0"/>
          <w:numId w:val="21"/>
        </w:numPr>
        <w:ind w:left="-5" w:firstLine="0"/>
        <w:rPr>
          <w:lang w:bidi="ar-EG"/>
        </w:rPr>
      </w:pPr>
      <w:r>
        <w:rPr>
          <w:rFonts w:hint="cs"/>
          <w:rtl/>
          <w:lang w:bidi="ar-EG"/>
        </w:rPr>
        <w:t>و</w:t>
      </w:r>
      <w:r w:rsidRPr="00242588">
        <w:rPr>
          <w:rtl/>
          <w:lang w:bidi="ar-EG"/>
        </w:rPr>
        <w:t>افقت الجمعية العامة للأمم المتحدة</w:t>
      </w:r>
      <w:r w:rsidR="008E3594">
        <w:rPr>
          <w:rFonts w:hint="cs"/>
          <w:rtl/>
          <w:lang w:bidi="ar-EG"/>
        </w:rPr>
        <w:t>،</w:t>
      </w:r>
      <w:r w:rsidRPr="00242588">
        <w:rPr>
          <w:rtl/>
          <w:lang w:bidi="ar-EG"/>
        </w:rPr>
        <w:t xml:space="preserve"> بموجب </w:t>
      </w:r>
      <w:r w:rsidRPr="005C103E">
        <w:rPr>
          <w:rtl/>
          <w:lang w:bidi="ar-EG"/>
        </w:rPr>
        <w:t>قرارها 69/251</w:t>
      </w:r>
      <w:r w:rsidR="008E3594">
        <w:rPr>
          <w:rFonts w:hint="cs"/>
          <w:rtl/>
          <w:lang w:bidi="ar-EG"/>
        </w:rPr>
        <w:t>،</w:t>
      </w:r>
      <w:r w:rsidRPr="005C103E">
        <w:rPr>
          <w:rtl/>
          <w:lang w:bidi="ar-EG"/>
        </w:rPr>
        <w:t xml:space="preserve"> </w:t>
      </w:r>
      <w:r w:rsidRPr="005C103E">
        <w:rPr>
          <w:rFonts w:hint="cs"/>
          <w:rtl/>
          <w:lang w:bidi="ar-EG"/>
        </w:rPr>
        <w:t xml:space="preserve">على </w:t>
      </w:r>
      <w:r w:rsidR="008E3594" w:rsidRPr="008E3594">
        <w:rPr>
          <w:rtl/>
          <w:lang w:bidi="ar-EG"/>
        </w:rPr>
        <w:t xml:space="preserve">زيادة جدول المرتبات الأساسية/ الدنيا لموظفي الفئة الفنية والفئات العليا بنسبة </w:t>
      </w:r>
      <w:r w:rsidR="008E3594">
        <w:rPr>
          <w:rFonts w:hint="cs"/>
          <w:rtl/>
          <w:lang w:bidi="ar-EG"/>
        </w:rPr>
        <w:t>1</w:t>
      </w:r>
      <w:r w:rsidR="008E3594" w:rsidRPr="008E3594">
        <w:rPr>
          <w:rtl/>
          <w:lang w:bidi="ar-EG"/>
        </w:rPr>
        <w:t>.</w:t>
      </w:r>
      <w:r w:rsidR="008E3594">
        <w:rPr>
          <w:rFonts w:hint="cs"/>
          <w:rtl/>
          <w:lang w:bidi="ar-EG"/>
        </w:rPr>
        <w:t>01</w:t>
      </w:r>
      <w:r w:rsidR="008E3594" w:rsidRPr="008E3594">
        <w:rPr>
          <w:rtl/>
          <w:lang w:bidi="ar-EG"/>
        </w:rPr>
        <w:t>%. وعُدِّلت جداول مرتبات الويبو وفقاً لذلك اعتباراً من 1 يناير 201</w:t>
      </w:r>
      <w:r w:rsidR="008E3594">
        <w:rPr>
          <w:rFonts w:hint="cs"/>
          <w:rtl/>
          <w:lang w:bidi="ar-EG"/>
        </w:rPr>
        <w:t>5</w:t>
      </w:r>
      <w:r w:rsidR="008E3594" w:rsidRPr="008E3594">
        <w:rPr>
          <w:rtl/>
          <w:lang w:bidi="ar-EG"/>
        </w:rPr>
        <w:t xml:space="preserve">. </w:t>
      </w:r>
      <w:r w:rsidRPr="005C103E">
        <w:rPr>
          <w:rtl/>
          <w:lang w:bidi="ar-EG"/>
        </w:rPr>
        <w:t>ووفقا</w:t>
      </w:r>
      <w:r w:rsidR="008E3594">
        <w:rPr>
          <w:rFonts w:hint="cs"/>
          <w:rtl/>
          <w:lang w:bidi="ar-EG"/>
        </w:rPr>
        <w:t>ً</w:t>
      </w:r>
      <w:r w:rsidRPr="005C103E">
        <w:rPr>
          <w:rtl/>
          <w:lang w:bidi="ar-EG"/>
        </w:rPr>
        <w:t xml:space="preserve"> للممارسة المتبعة،</w:t>
      </w:r>
      <w:r w:rsidR="00B6707D" w:rsidRPr="00B6707D">
        <w:rPr>
          <w:rtl/>
        </w:rPr>
        <w:t xml:space="preserve"> </w:t>
      </w:r>
      <w:r w:rsidR="00B6707D" w:rsidRPr="00B6707D">
        <w:rPr>
          <w:rtl/>
          <w:lang w:bidi="ar-EG"/>
        </w:rPr>
        <w:t>طُبِّق جدول المرتبات الأساسية/ الدنيا المُراجع على أساس "انتفاء الكسب أو الخسارة".</w:t>
      </w:r>
      <w:r w:rsidRPr="005C103E">
        <w:rPr>
          <w:rtl/>
          <w:lang w:bidi="ar-EG"/>
        </w:rPr>
        <w:t xml:space="preserve"> </w:t>
      </w:r>
      <w:r w:rsidR="00B6707D" w:rsidRPr="00B6707D">
        <w:rPr>
          <w:rtl/>
          <w:lang w:bidi="ar-EG"/>
        </w:rPr>
        <w:t>ولذلك خُفِّضت تصنيفات تسوية مقر العمل المُطبَّقة في جميع مراكز العمل</w:t>
      </w:r>
      <w:r w:rsidR="00B6707D">
        <w:rPr>
          <w:rFonts w:hint="cs"/>
          <w:rtl/>
          <w:lang w:bidi="ar-EG"/>
        </w:rPr>
        <w:t xml:space="preserve"> بنفس نسبة زيادة المرتب الأساسي الصافي</w:t>
      </w:r>
      <w:r w:rsidR="00B6707D" w:rsidRPr="00B6707D">
        <w:rPr>
          <w:rtl/>
          <w:lang w:bidi="ar-EG"/>
        </w:rPr>
        <w:t xml:space="preserve">. </w:t>
      </w:r>
      <w:r w:rsidR="00915398" w:rsidRPr="00915398">
        <w:rPr>
          <w:rtl/>
          <w:lang w:bidi="ar-EG"/>
        </w:rPr>
        <w:t>ومن ثمَّ ظل إجمالي الأجر الصافي (المرتب الأساسي مضافاً إليه تسوية مقر العمل) على حاله ولم يتغير، فيما عدا اختلافات طفيفة جداً بسبب التقريب. ولم يكن لتعديل جدول المرتبات الأساسية/ الدنيا أي تأثير في مستويات الأجر الداخل في حساب المعاش التقاعدي لموظفي الفئة الفنية والفئات العليا.</w:t>
      </w:r>
    </w:p>
    <w:p w:rsidR="005F767D" w:rsidRDefault="005F767D" w:rsidP="00341A17">
      <w:pPr>
        <w:pStyle w:val="NormalParaAR"/>
        <w:numPr>
          <w:ilvl w:val="0"/>
          <w:numId w:val="21"/>
        </w:numPr>
        <w:ind w:left="-5" w:firstLine="0"/>
        <w:rPr>
          <w:lang w:bidi="ar-EG"/>
        </w:rPr>
      </w:pPr>
      <w:r w:rsidRPr="005F767D">
        <w:rPr>
          <w:rtl/>
          <w:lang w:bidi="ar-EG"/>
        </w:rPr>
        <w:t>و</w:t>
      </w:r>
      <w:r>
        <w:rPr>
          <w:rFonts w:hint="cs"/>
          <w:rtl/>
          <w:lang w:bidi="ar-EG"/>
        </w:rPr>
        <w:t>أُجري تعديل مُناظ</w:t>
      </w:r>
      <w:r w:rsidR="00341A17">
        <w:rPr>
          <w:rFonts w:hint="cs"/>
          <w:rtl/>
          <w:lang w:bidi="ar-EG"/>
        </w:rPr>
        <w:t>ِ</w:t>
      </w:r>
      <w:r>
        <w:rPr>
          <w:rFonts w:hint="cs"/>
          <w:rtl/>
          <w:lang w:bidi="ar-EG"/>
        </w:rPr>
        <w:t xml:space="preserve">ر </w:t>
      </w:r>
      <w:r w:rsidR="00341A17">
        <w:rPr>
          <w:rFonts w:hint="cs"/>
          <w:rtl/>
          <w:lang w:bidi="ar-EG"/>
        </w:rPr>
        <w:t>ل</w:t>
      </w:r>
      <w:r w:rsidR="00341A17" w:rsidRPr="005F767D">
        <w:rPr>
          <w:rtl/>
          <w:lang w:bidi="ar-EG"/>
        </w:rPr>
        <w:t>لفقرة (أ)</w:t>
      </w:r>
      <w:r w:rsidR="00341A17">
        <w:rPr>
          <w:rFonts w:hint="cs"/>
          <w:rtl/>
          <w:lang w:bidi="ar-EG"/>
        </w:rPr>
        <w:t xml:space="preserve"> من </w:t>
      </w:r>
      <w:r w:rsidR="00341A17" w:rsidRPr="005F767D">
        <w:rPr>
          <w:rtl/>
          <w:lang w:bidi="ar-EG"/>
        </w:rPr>
        <w:t>المادة 1 "ال</w:t>
      </w:r>
      <w:r w:rsidR="00341A17">
        <w:rPr>
          <w:rFonts w:hint="cs"/>
          <w:rtl/>
          <w:lang w:bidi="ar-EG"/>
        </w:rPr>
        <w:t>مرتبات</w:t>
      </w:r>
      <w:r w:rsidR="00341A17" w:rsidRPr="005F767D">
        <w:rPr>
          <w:rtl/>
          <w:lang w:bidi="ar-EG"/>
        </w:rPr>
        <w:t>"</w:t>
      </w:r>
      <w:r w:rsidR="00341A17">
        <w:rPr>
          <w:rFonts w:hint="cs"/>
          <w:rtl/>
          <w:lang w:bidi="ar-EG"/>
        </w:rPr>
        <w:t xml:space="preserve"> من ا</w:t>
      </w:r>
      <w:r w:rsidRPr="005F767D">
        <w:rPr>
          <w:rtl/>
          <w:lang w:bidi="ar-EG"/>
        </w:rPr>
        <w:t>لمرفق الثاني</w:t>
      </w:r>
      <w:r w:rsidR="00341A17">
        <w:rPr>
          <w:rFonts w:hint="cs"/>
          <w:rtl/>
          <w:lang w:bidi="ar-EG"/>
        </w:rPr>
        <w:t xml:space="preserve"> لنظام الموظفين ولائحته، </w:t>
      </w:r>
      <w:r w:rsidRPr="005F767D">
        <w:rPr>
          <w:rtl/>
          <w:lang w:bidi="ar-EG"/>
        </w:rPr>
        <w:t xml:space="preserve">التي تنص على جدول مرتبات </w:t>
      </w:r>
      <w:r w:rsidR="00341A17">
        <w:rPr>
          <w:rFonts w:hint="cs"/>
          <w:rtl/>
          <w:lang w:bidi="ar-EG"/>
        </w:rPr>
        <w:t>ا</w:t>
      </w:r>
      <w:r w:rsidRPr="005F767D">
        <w:rPr>
          <w:rtl/>
          <w:lang w:bidi="ar-EG"/>
        </w:rPr>
        <w:t>لمدير العام.</w:t>
      </w:r>
    </w:p>
    <w:p w:rsidR="00341A17" w:rsidRPr="00341A17" w:rsidRDefault="00341A17" w:rsidP="00341A17">
      <w:pPr>
        <w:pStyle w:val="NormalParaAR"/>
        <w:ind w:firstLine="535"/>
        <w:rPr>
          <w:b/>
          <w:bCs/>
          <w:lang w:bidi="ar-EG"/>
        </w:rPr>
      </w:pPr>
      <w:r w:rsidRPr="00341A17">
        <w:rPr>
          <w:b/>
          <w:bCs/>
          <w:rtl/>
          <w:lang w:bidi="ar-EG"/>
        </w:rPr>
        <w:t>القاعدة 6-2-2 – الإجازة المرضية والإجازة الخاصة بسبب المرض المُطوَّل (التعميم الإداري رقم 78/2014)</w:t>
      </w:r>
    </w:p>
    <w:p w:rsidR="00341A17" w:rsidRDefault="00C73B4C" w:rsidP="00DA798D">
      <w:pPr>
        <w:pStyle w:val="NormalParaAR"/>
        <w:numPr>
          <w:ilvl w:val="0"/>
          <w:numId w:val="21"/>
        </w:numPr>
        <w:ind w:left="-5" w:firstLine="0"/>
        <w:rPr>
          <w:lang w:bidi="ar-EG"/>
        </w:rPr>
      </w:pPr>
      <w:r w:rsidRPr="00C73B4C">
        <w:rPr>
          <w:rtl/>
          <w:lang w:bidi="ar-EG"/>
        </w:rPr>
        <w:t xml:space="preserve">تم تعديل </w:t>
      </w:r>
      <w:r>
        <w:rPr>
          <w:rFonts w:hint="cs"/>
          <w:rtl/>
          <w:lang w:bidi="ar-EG"/>
        </w:rPr>
        <w:t xml:space="preserve">القاعدة </w:t>
      </w:r>
      <w:r w:rsidRPr="00C73B4C">
        <w:rPr>
          <w:rtl/>
          <w:lang w:bidi="ar-EG"/>
        </w:rPr>
        <w:t>6</w:t>
      </w:r>
      <w:r>
        <w:rPr>
          <w:rFonts w:hint="cs"/>
          <w:rtl/>
          <w:lang w:bidi="ar-EG"/>
        </w:rPr>
        <w:t>-</w:t>
      </w:r>
      <w:r w:rsidRPr="00C73B4C">
        <w:rPr>
          <w:rtl/>
          <w:lang w:bidi="ar-EG"/>
        </w:rPr>
        <w:t>2</w:t>
      </w:r>
      <w:r>
        <w:rPr>
          <w:rFonts w:hint="cs"/>
          <w:rtl/>
          <w:lang w:bidi="ar-EG"/>
        </w:rPr>
        <w:t>-</w:t>
      </w:r>
      <w:r w:rsidRPr="00C73B4C">
        <w:rPr>
          <w:rtl/>
          <w:lang w:bidi="ar-EG"/>
        </w:rPr>
        <w:t xml:space="preserve">2 </w:t>
      </w:r>
      <w:r>
        <w:rPr>
          <w:rFonts w:hint="cs"/>
          <w:rtl/>
          <w:lang w:bidi="ar-EG"/>
        </w:rPr>
        <w:t xml:space="preserve">من لائحة الموظفين </w:t>
      </w:r>
      <w:r w:rsidRPr="00C73B4C">
        <w:rPr>
          <w:rtl/>
          <w:lang w:bidi="ar-EG"/>
        </w:rPr>
        <w:t>اعتبارا</w:t>
      </w:r>
      <w:r>
        <w:rPr>
          <w:rFonts w:hint="cs"/>
          <w:rtl/>
          <w:lang w:bidi="ar-EG"/>
        </w:rPr>
        <w:t>ً</w:t>
      </w:r>
      <w:r w:rsidRPr="00C73B4C">
        <w:rPr>
          <w:rtl/>
          <w:lang w:bidi="ar-EG"/>
        </w:rPr>
        <w:t xml:space="preserve"> من 1 يناير 2015. </w:t>
      </w:r>
      <w:r>
        <w:rPr>
          <w:rFonts w:hint="cs"/>
          <w:rtl/>
          <w:lang w:bidi="ar-EG"/>
        </w:rPr>
        <w:t xml:space="preserve">وتتضمن </w:t>
      </w:r>
      <w:r w:rsidRPr="00C73B4C">
        <w:rPr>
          <w:rtl/>
          <w:lang w:bidi="ar-EG"/>
        </w:rPr>
        <w:t>الفقرة (ه)(2) الآن إشارة</w:t>
      </w:r>
      <w:r>
        <w:rPr>
          <w:rFonts w:hint="cs"/>
          <w:rtl/>
          <w:lang w:bidi="ar-EG"/>
        </w:rPr>
        <w:t>ً</w:t>
      </w:r>
      <w:r w:rsidRPr="00C73B4C">
        <w:rPr>
          <w:rtl/>
          <w:lang w:bidi="ar-EG"/>
        </w:rPr>
        <w:t xml:space="preserve"> إلى بدل التنقل والمشقة، </w:t>
      </w:r>
      <w:r>
        <w:rPr>
          <w:rFonts w:hint="cs"/>
          <w:rtl/>
          <w:lang w:bidi="ar-EG"/>
        </w:rPr>
        <w:t xml:space="preserve">ولكن حُذفت </w:t>
      </w:r>
      <w:r w:rsidRPr="00C73B4C">
        <w:rPr>
          <w:rtl/>
          <w:lang w:bidi="ar-EG"/>
        </w:rPr>
        <w:t xml:space="preserve">الإشارة إلى بدل </w:t>
      </w:r>
      <w:r w:rsidR="009567B2">
        <w:rPr>
          <w:rFonts w:hint="cs"/>
          <w:rtl/>
          <w:lang w:bidi="ar-EG"/>
        </w:rPr>
        <w:t>ال</w:t>
      </w:r>
      <w:r w:rsidRPr="00C73B4C">
        <w:rPr>
          <w:rtl/>
          <w:lang w:bidi="ar-EG"/>
        </w:rPr>
        <w:t xml:space="preserve">اغتراب، </w:t>
      </w:r>
      <w:r w:rsidR="009567B2">
        <w:rPr>
          <w:rFonts w:hint="cs"/>
          <w:rtl/>
          <w:lang w:bidi="ar-EG"/>
        </w:rPr>
        <w:t>لأنه لم يعد م</w:t>
      </w:r>
      <w:r w:rsidRPr="00C73B4C">
        <w:rPr>
          <w:rtl/>
          <w:lang w:bidi="ar-EG"/>
        </w:rPr>
        <w:t>نطبق</w:t>
      </w:r>
      <w:r w:rsidR="009567B2">
        <w:rPr>
          <w:rFonts w:hint="cs"/>
          <w:rtl/>
          <w:lang w:bidi="ar-EG"/>
        </w:rPr>
        <w:t>اً</w:t>
      </w:r>
      <w:r w:rsidRPr="00C73B4C">
        <w:rPr>
          <w:rtl/>
          <w:lang w:bidi="ar-EG"/>
        </w:rPr>
        <w:t xml:space="preserve"> على أي </w:t>
      </w:r>
      <w:r w:rsidR="009567B2">
        <w:rPr>
          <w:rFonts w:hint="cs"/>
          <w:rtl/>
          <w:lang w:bidi="ar-EG"/>
        </w:rPr>
        <w:t xml:space="preserve">موظف من </w:t>
      </w:r>
      <w:r w:rsidR="009567B2">
        <w:rPr>
          <w:rtl/>
          <w:lang w:bidi="ar-EG"/>
        </w:rPr>
        <w:t>موظف</w:t>
      </w:r>
      <w:r w:rsidR="009567B2">
        <w:rPr>
          <w:rFonts w:hint="cs"/>
          <w:rtl/>
          <w:lang w:bidi="ar-EG"/>
        </w:rPr>
        <w:t>ي</w:t>
      </w:r>
      <w:r w:rsidRPr="00C73B4C">
        <w:rPr>
          <w:rtl/>
          <w:lang w:bidi="ar-EG"/>
        </w:rPr>
        <w:t xml:space="preserve"> الويبو. </w:t>
      </w:r>
      <w:r w:rsidR="009567B2">
        <w:rPr>
          <w:rFonts w:hint="cs"/>
          <w:rtl/>
          <w:lang w:bidi="ar-EG"/>
        </w:rPr>
        <w:t xml:space="preserve">وعُدِّلت </w:t>
      </w:r>
      <w:r w:rsidRPr="00C73B4C">
        <w:rPr>
          <w:rtl/>
          <w:lang w:bidi="ar-EG"/>
        </w:rPr>
        <w:t xml:space="preserve">الفقرة </w:t>
      </w:r>
      <w:r w:rsidR="009567B2">
        <w:rPr>
          <w:rFonts w:hint="cs"/>
          <w:rtl/>
          <w:lang w:bidi="ar-EG"/>
        </w:rPr>
        <w:t>(ط)</w:t>
      </w:r>
      <w:r w:rsidRPr="00C73B4C">
        <w:rPr>
          <w:rtl/>
          <w:lang w:bidi="ar-EG"/>
        </w:rPr>
        <w:t xml:space="preserve"> </w:t>
      </w:r>
      <w:r w:rsidR="009567B2">
        <w:rPr>
          <w:rFonts w:hint="cs"/>
          <w:rtl/>
          <w:lang w:bidi="ar-EG"/>
        </w:rPr>
        <w:t>ل</w:t>
      </w:r>
      <w:r w:rsidRPr="00C73B4C">
        <w:rPr>
          <w:rtl/>
          <w:lang w:bidi="ar-EG"/>
        </w:rPr>
        <w:t xml:space="preserve">حذف </w:t>
      </w:r>
      <w:r w:rsidR="00391A21">
        <w:rPr>
          <w:rFonts w:hint="cs"/>
          <w:rtl/>
          <w:lang w:bidi="ar-EG"/>
        </w:rPr>
        <w:t>عبارتي</w:t>
      </w:r>
      <w:r w:rsidRPr="00C73B4C">
        <w:rPr>
          <w:rtl/>
          <w:lang w:bidi="ar-EG"/>
        </w:rPr>
        <w:t xml:space="preserve"> "</w:t>
      </w:r>
      <w:r w:rsidR="00591883">
        <w:rPr>
          <w:rFonts w:hint="cs"/>
          <w:rtl/>
          <w:lang w:bidi="ar-EG"/>
        </w:rPr>
        <w:t xml:space="preserve">أو </w:t>
      </w:r>
      <w:r w:rsidR="00391A21" w:rsidRPr="00391A21">
        <w:rPr>
          <w:rtl/>
          <w:lang w:bidi="ar-EG"/>
        </w:rPr>
        <w:t>دليل مُقنع آخر</w:t>
      </w:r>
      <w:r w:rsidRPr="00C73B4C">
        <w:rPr>
          <w:rtl/>
          <w:lang w:bidi="ar-EG"/>
        </w:rPr>
        <w:t xml:space="preserve">" </w:t>
      </w:r>
      <w:proofErr w:type="spellStart"/>
      <w:r w:rsidRPr="00C73B4C">
        <w:rPr>
          <w:rtl/>
          <w:lang w:bidi="ar-EG"/>
        </w:rPr>
        <w:t>و</w:t>
      </w:r>
      <w:r w:rsidR="00591883">
        <w:rPr>
          <w:rFonts w:hint="cs"/>
          <w:rtl/>
          <w:lang w:bidi="ar-EG"/>
        </w:rPr>
        <w:t>"أو</w:t>
      </w:r>
      <w:proofErr w:type="spellEnd"/>
      <w:r w:rsidR="00591883">
        <w:rPr>
          <w:rFonts w:hint="cs"/>
          <w:rtl/>
          <w:lang w:bidi="ar-EG"/>
        </w:rPr>
        <w:t xml:space="preserve"> </w:t>
      </w:r>
      <w:r w:rsidR="00391A21" w:rsidRPr="00391A21">
        <w:rPr>
          <w:rtl/>
          <w:lang w:bidi="ar-EG"/>
        </w:rPr>
        <w:t>غيرها من الأدلة الداعمة</w:t>
      </w:r>
      <w:r w:rsidR="00391A21">
        <w:rPr>
          <w:rFonts w:hint="cs"/>
          <w:rtl/>
          <w:lang w:bidi="ar-EG"/>
        </w:rPr>
        <w:t>"،</w:t>
      </w:r>
      <w:r w:rsidRPr="00C73B4C">
        <w:rPr>
          <w:rtl/>
          <w:lang w:bidi="ar-EG"/>
        </w:rPr>
        <w:t xml:space="preserve"> لأن </w:t>
      </w:r>
      <w:r w:rsidR="00391A21">
        <w:rPr>
          <w:rFonts w:hint="cs"/>
          <w:rtl/>
          <w:lang w:bidi="ar-EG"/>
        </w:rPr>
        <w:t xml:space="preserve">الموظف مُلزَم </w:t>
      </w:r>
      <w:r w:rsidR="00F75D48" w:rsidRPr="00C73B4C">
        <w:rPr>
          <w:rtl/>
          <w:lang w:bidi="ar-EG"/>
        </w:rPr>
        <w:t xml:space="preserve">في </w:t>
      </w:r>
      <w:r w:rsidR="00DA798D">
        <w:rPr>
          <w:rFonts w:hint="cs"/>
          <w:rtl/>
          <w:lang w:bidi="ar-EG"/>
        </w:rPr>
        <w:t>تلك</w:t>
      </w:r>
      <w:r w:rsidR="00F75D48" w:rsidRPr="00C73B4C">
        <w:rPr>
          <w:rtl/>
          <w:lang w:bidi="ar-EG"/>
        </w:rPr>
        <w:t xml:space="preserve"> الظروف</w:t>
      </w:r>
      <w:r w:rsidR="00F75D48">
        <w:rPr>
          <w:rFonts w:hint="cs"/>
          <w:rtl/>
          <w:lang w:bidi="ar-EG"/>
        </w:rPr>
        <w:t xml:space="preserve"> </w:t>
      </w:r>
      <w:r w:rsidR="00391A21">
        <w:rPr>
          <w:rFonts w:hint="cs"/>
          <w:rtl/>
          <w:lang w:bidi="ar-EG"/>
        </w:rPr>
        <w:t>ب</w:t>
      </w:r>
      <w:r w:rsidRPr="00C73B4C">
        <w:rPr>
          <w:rtl/>
          <w:lang w:bidi="ar-EG"/>
        </w:rPr>
        <w:t xml:space="preserve">تقديم شهادة طبية من </w:t>
      </w:r>
      <w:r w:rsidR="00391A21" w:rsidRPr="00391A21">
        <w:rPr>
          <w:rtl/>
          <w:lang w:bidi="ar-EG"/>
        </w:rPr>
        <w:t>طبيب مؤهل رسمياً</w:t>
      </w:r>
      <w:r w:rsidRPr="00C73B4C">
        <w:rPr>
          <w:rtl/>
          <w:lang w:bidi="ar-EG"/>
        </w:rPr>
        <w:t>.</w:t>
      </w:r>
    </w:p>
    <w:p w:rsidR="00E90617" w:rsidRPr="006601DC" w:rsidRDefault="006601DC" w:rsidP="001F3F03">
      <w:pPr>
        <w:pStyle w:val="NormalParaAR"/>
        <w:ind w:firstLine="535"/>
        <w:rPr>
          <w:b/>
          <w:bCs/>
          <w:lang w:bidi="ar-EG"/>
        </w:rPr>
      </w:pPr>
      <w:r w:rsidRPr="006601DC">
        <w:rPr>
          <w:b/>
          <w:bCs/>
          <w:rtl/>
          <w:lang w:bidi="ar-EG"/>
        </w:rPr>
        <w:t>المرفق الأول لنظام الموظفين ولائحته</w:t>
      </w:r>
      <w:r w:rsidR="001F3F03">
        <w:rPr>
          <w:rFonts w:hint="cs"/>
          <w:b/>
          <w:bCs/>
          <w:rtl/>
          <w:lang w:bidi="ar-EG"/>
        </w:rPr>
        <w:t xml:space="preserve"> </w:t>
      </w:r>
      <w:r w:rsidR="001F3F03" w:rsidRPr="006601DC">
        <w:rPr>
          <w:b/>
          <w:bCs/>
          <w:rtl/>
          <w:lang w:bidi="ar-EG"/>
        </w:rPr>
        <w:t>(المسرد)</w:t>
      </w:r>
      <w:r w:rsidRPr="006601DC">
        <w:rPr>
          <w:b/>
          <w:bCs/>
          <w:rtl/>
          <w:lang w:bidi="ar-EG"/>
        </w:rPr>
        <w:t xml:space="preserve">، المادة 2(أ)(11) </w:t>
      </w:r>
      <w:r>
        <w:rPr>
          <w:b/>
          <w:bCs/>
          <w:rtl/>
          <w:lang w:bidi="ar-EG"/>
        </w:rPr>
        <w:t>–</w:t>
      </w:r>
      <w:r w:rsidRPr="006601DC">
        <w:rPr>
          <w:b/>
          <w:bCs/>
          <w:rtl/>
          <w:lang w:bidi="ar-EG"/>
        </w:rPr>
        <w:t xml:space="preserve"> تعريف الزوج (التعميم الإداري رقم 59/2014)</w:t>
      </w:r>
    </w:p>
    <w:p w:rsidR="00E90617" w:rsidRDefault="00A74DCF" w:rsidP="00C96943">
      <w:pPr>
        <w:pStyle w:val="NormalParaAR"/>
        <w:numPr>
          <w:ilvl w:val="0"/>
          <w:numId w:val="21"/>
        </w:numPr>
        <w:ind w:left="-5" w:firstLine="0"/>
        <w:rPr>
          <w:lang w:bidi="ar-EG"/>
        </w:rPr>
      </w:pPr>
      <w:r>
        <w:rPr>
          <w:rFonts w:hint="cs"/>
          <w:rtl/>
          <w:lang w:bidi="ar-EG"/>
        </w:rPr>
        <w:t>كان</w:t>
      </w:r>
      <w:r w:rsidR="00C96943">
        <w:rPr>
          <w:rFonts w:hint="cs"/>
          <w:rtl/>
          <w:lang w:bidi="ar-EG"/>
        </w:rPr>
        <w:t>ت حالة</w:t>
      </w:r>
      <w:r w:rsidR="001F052D">
        <w:rPr>
          <w:rFonts w:hint="cs"/>
          <w:rtl/>
          <w:lang w:bidi="ar-EG"/>
        </w:rPr>
        <w:t xml:space="preserve"> </w:t>
      </w:r>
      <w:r w:rsidR="00C96943">
        <w:rPr>
          <w:rFonts w:hint="cs"/>
          <w:rtl/>
          <w:lang w:bidi="ar-EG"/>
        </w:rPr>
        <w:t>ا</w:t>
      </w:r>
      <w:r w:rsidR="001F052D" w:rsidRPr="00C24B30">
        <w:rPr>
          <w:rtl/>
          <w:lang w:bidi="ar-EG"/>
        </w:rPr>
        <w:t xml:space="preserve">لموظف </w:t>
      </w:r>
      <w:r w:rsidR="001F052D">
        <w:rPr>
          <w:rFonts w:hint="cs"/>
          <w:rtl/>
          <w:lang w:bidi="ar-EG"/>
        </w:rPr>
        <w:t>ال</w:t>
      </w:r>
      <w:r w:rsidR="00C96943">
        <w:rPr>
          <w:rFonts w:hint="cs"/>
          <w:rtl/>
          <w:lang w:bidi="ar-EG"/>
        </w:rPr>
        <w:t>زواجية</w:t>
      </w:r>
      <w:r w:rsidR="001F052D">
        <w:rPr>
          <w:rFonts w:hint="cs"/>
          <w:rtl/>
          <w:lang w:bidi="ar-EG"/>
        </w:rPr>
        <w:t xml:space="preserve">، حسب </w:t>
      </w:r>
      <w:r w:rsidR="00C24B30" w:rsidRPr="00C24B30">
        <w:rPr>
          <w:rtl/>
          <w:lang w:bidi="ar-EG"/>
        </w:rPr>
        <w:t>القواعد السابقة</w:t>
      </w:r>
      <w:r w:rsidR="001F052D">
        <w:rPr>
          <w:rFonts w:hint="cs"/>
          <w:rtl/>
          <w:lang w:bidi="ar-EG"/>
        </w:rPr>
        <w:t>،</w:t>
      </w:r>
      <w:r>
        <w:rPr>
          <w:rFonts w:hint="cs"/>
          <w:rtl/>
          <w:lang w:bidi="ar-EG"/>
        </w:rPr>
        <w:t xml:space="preserve"> </w:t>
      </w:r>
      <w:r w:rsidR="00C96943">
        <w:rPr>
          <w:rFonts w:hint="cs"/>
          <w:rtl/>
          <w:lang w:bidi="ar-EG"/>
        </w:rPr>
        <w:t>ت</w:t>
      </w:r>
      <w:r w:rsidR="001F052D">
        <w:rPr>
          <w:rFonts w:hint="cs"/>
          <w:rtl/>
          <w:lang w:bidi="ar-EG"/>
        </w:rPr>
        <w:t xml:space="preserve">ُحدَّد </w:t>
      </w:r>
      <w:r w:rsidR="00C24B30" w:rsidRPr="00C24B30">
        <w:rPr>
          <w:rtl/>
          <w:lang w:bidi="ar-EG"/>
        </w:rPr>
        <w:t xml:space="preserve">بالرجوع إلى قوانين البلد </w:t>
      </w:r>
      <w:r w:rsidR="001F052D">
        <w:rPr>
          <w:rFonts w:hint="cs"/>
          <w:rtl/>
          <w:lang w:bidi="ar-EG"/>
        </w:rPr>
        <w:t>الذي يحمل الموظف جنسيته</w:t>
      </w:r>
      <w:r w:rsidR="00C24B30" w:rsidRPr="00C24B30">
        <w:rPr>
          <w:rtl/>
          <w:lang w:bidi="ar-EG"/>
        </w:rPr>
        <w:t xml:space="preserve">. </w:t>
      </w:r>
      <w:r w:rsidR="00BB2E15">
        <w:rPr>
          <w:rFonts w:hint="cs"/>
          <w:rtl/>
          <w:lang w:bidi="ar-EG"/>
        </w:rPr>
        <w:t>و</w:t>
      </w:r>
      <w:r w:rsidR="00C24B30" w:rsidRPr="00C24B30">
        <w:rPr>
          <w:rtl/>
          <w:lang w:bidi="ar-EG"/>
        </w:rPr>
        <w:t>منذ دخول التعديل حيز النفاذ في 1 نوفمبر 2014، إذا كان</w:t>
      </w:r>
      <w:r w:rsidR="00BB2E15">
        <w:rPr>
          <w:rFonts w:hint="cs"/>
          <w:rtl/>
          <w:lang w:bidi="ar-EG"/>
        </w:rPr>
        <w:t xml:space="preserve">ت </w:t>
      </w:r>
      <w:r w:rsidR="00BB2E15" w:rsidRPr="00BB2E15">
        <w:rPr>
          <w:rtl/>
          <w:lang w:bidi="ar-EG"/>
        </w:rPr>
        <w:t xml:space="preserve">علاقة </w:t>
      </w:r>
      <w:r w:rsidR="008D0CF4">
        <w:rPr>
          <w:rFonts w:hint="cs"/>
          <w:rtl/>
          <w:lang w:bidi="ar-EG"/>
        </w:rPr>
        <w:t>ال</w:t>
      </w:r>
      <w:r w:rsidR="00BB2E15" w:rsidRPr="00BB2E15">
        <w:rPr>
          <w:rtl/>
          <w:lang w:bidi="ar-EG"/>
        </w:rPr>
        <w:t xml:space="preserve">زواج أو علاقة </w:t>
      </w:r>
      <w:r w:rsidR="008D0CF4">
        <w:rPr>
          <w:rFonts w:hint="cs"/>
          <w:rtl/>
          <w:lang w:bidi="ar-EG"/>
        </w:rPr>
        <w:t>ال</w:t>
      </w:r>
      <w:r w:rsidR="00BB2E15" w:rsidRPr="00BB2E15">
        <w:rPr>
          <w:rtl/>
          <w:lang w:bidi="ar-EG"/>
        </w:rPr>
        <w:t xml:space="preserve">معاشرة بين رجل وامرأة أو علاقة </w:t>
      </w:r>
      <w:r w:rsidR="008D0CF4">
        <w:rPr>
          <w:rFonts w:hint="cs"/>
          <w:rtl/>
          <w:lang w:bidi="ar-EG"/>
        </w:rPr>
        <w:t>ال</w:t>
      </w:r>
      <w:r w:rsidR="00BB2E15" w:rsidRPr="00BB2E15">
        <w:rPr>
          <w:rtl/>
          <w:lang w:bidi="ar-EG"/>
        </w:rPr>
        <w:t xml:space="preserve">معاشرة بين شخصين من الجنس نفسه </w:t>
      </w:r>
      <w:r w:rsidR="008D0CF4">
        <w:rPr>
          <w:rtl/>
          <w:lang w:bidi="ar-EG"/>
        </w:rPr>
        <w:t>مُعتر</w:t>
      </w:r>
      <w:r w:rsidR="008D0CF4">
        <w:rPr>
          <w:rFonts w:hint="cs"/>
          <w:rtl/>
          <w:lang w:bidi="ar-EG"/>
        </w:rPr>
        <w:t>َ</w:t>
      </w:r>
      <w:r w:rsidR="008D0CF4">
        <w:rPr>
          <w:rtl/>
          <w:lang w:bidi="ar-EG"/>
        </w:rPr>
        <w:t>ف</w:t>
      </w:r>
      <w:r w:rsidR="008D0CF4">
        <w:rPr>
          <w:rFonts w:hint="cs"/>
          <w:rtl/>
          <w:lang w:bidi="ar-EG"/>
        </w:rPr>
        <w:t>اً</w:t>
      </w:r>
      <w:r w:rsidR="00BB2E15" w:rsidRPr="00BB2E15">
        <w:rPr>
          <w:rtl/>
          <w:lang w:bidi="ar-EG"/>
        </w:rPr>
        <w:t xml:space="preserve"> بها قانوناً بموجب قان</w:t>
      </w:r>
      <w:r w:rsidR="008D0CF4">
        <w:rPr>
          <w:rFonts w:hint="cs"/>
          <w:rtl/>
          <w:lang w:bidi="ar-EG"/>
        </w:rPr>
        <w:t>و</w:t>
      </w:r>
      <w:r w:rsidR="00BB2E15" w:rsidRPr="00BB2E15">
        <w:rPr>
          <w:rtl/>
          <w:lang w:bidi="ar-EG"/>
        </w:rPr>
        <w:t>ن السلطة المختصة ال</w:t>
      </w:r>
      <w:r w:rsidR="008D0CF4">
        <w:rPr>
          <w:rFonts w:hint="cs"/>
          <w:rtl/>
          <w:lang w:bidi="ar-EG"/>
        </w:rPr>
        <w:t>ذ</w:t>
      </w:r>
      <w:r w:rsidR="00BB2E15" w:rsidRPr="00BB2E15">
        <w:rPr>
          <w:rtl/>
          <w:lang w:bidi="ar-EG"/>
        </w:rPr>
        <w:t xml:space="preserve">ي أبرم </w:t>
      </w:r>
      <w:r w:rsidR="008D0CF4">
        <w:rPr>
          <w:rFonts w:hint="cs"/>
          <w:rtl/>
          <w:lang w:bidi="ar-EG"/>
        </w:rPr>
        <w:t xml:space="preserve">بموجبه </w:t>
      </w:r>
      <w:r w:rsidR="00BB2E15" w:rsidRPr="00BB2E15">
        <w:rPr>
          <w:rtl/>
          <w:lang w:bidi="ar-EG"/>
        </w:rPr>
        <w:t>عقد الزواج أو عقد المعاشرة</w:t>
      </w:r>
      <w:r w:rsidR="00C24B30" w:rsidRPr="00C24B30">
        <w:rPr>
          <w:rtl/>
          <w:lang w:bidi="ar-EG"/>
        </w:rPr>
        <w:t>، فإن المكتب الدولي</w:t>
      </w:r>
      <w:r w:rsidR="008D0CF4">
        <w:rPr>
          <w:rFonts w:hint="cs"/>
          <w:rtl/>
          <w:lang w:bidi="ar-EG"/>
        </w:rPr>
        <w:t xml:space="preserve"> سوف</w:t>
      </w:r>
      <w:r w:rsidR="00C24B30" w:rsidRPr="00C24B30">
        <w:rPr>
          <w:rtl/>
          <w:lang w:bidi="ar-EG"/>
        </w:rPr>
        <w:t xml:space="preserve"> </w:t>
      </w:r>
      <w:r w:rsidR="008D0CF4">
        <w:rPr>
          <w:rFonts w:hint="cs"/>
          <w:rtl/>
          <w:lang w:bidi="ar-EG"/>
        </w:rPr>
        <w:t>يقر بها ل</w:t>
      </w:r>
      <w:r w:rsidR="00C24B30" w:rsidRPr="00C24B30">
        <w:rPr>
          <w:rtl/>
          <w:lang w:bidi="ar-EG"/>
        </w:rPr>
        <w:t xml:space="preserve">غرض </w:t>
      </w:r>
      <w:r w:rsidR="008D0CF4">
        <w:rPr>
          <w:rFonts w:hint="cs"/>
          <w:rtl/>
          <w:lang w:bidi="ar-EG"/>
        </w:rPr>
        <w:t>نظام موظفي الويبو ولائحته</w:t>
      </w:r>
      <w:r w:rsidR="00C24B30" w:rsidRPr="00C24B30">
        <w:rPr>
          <w:rtl/>
          <w:lang w:bidi="ar-EG"/>
        </w:rPr>
        <w:t xml:space="preserve">. </w:t>
      </w:r>
      <w:r w:rsidR="007D246B">
        <w:rPr>
          <w:rFonts w:hint="cs"/>
          <w:rtl/>
          <w:lang w:bidi="ar-EG"/>
        </w:rPr>
        <w:t>ويتمتع ا</w:t>
      </w:r>
      <w:r w:rsidR="007D246B" w:rsidRPr="007D246B">
        <w:rPr>
          <w:rtl/>
          <w:lang w:bidi="ar-EG"/>
        </w:rPr>
        <w:t xml:space="preserve">لشخص الذي تربطه بالموظف علاقة </w:t>
      </w:r>
      <w:r w:rsidR="007D246B">
        <w:rPr>
          <w:rFonts w:hint="cs"/>
          <w:rtl/>
          <w:lang w:bidi="ar-EG"/>
        </w:rPr>
        <w:t>ال</w:t>
      </w:r>
      <w:r w:rsidR="007D246B" w:rsidRPr="007D246B">
        <w:rPr>
          <w:rtl/>
          <w:lang w:bidi="ar-EG"/>
        </w:rPr>
        <w:t xml:space="preserve">زواج أو علاقة </w:t>
      </w:r>
      <w:r w:rsidR="007D246B">
        <w:rPr>
          <w:rFonts w:hint="cs"/>
          <w:rtl/>
          <w:lang w:bidi="ar-EG"/>
        </w:rPr>
        <w:t>ال</w:t>
      </w:r>
      <w:r w:rsidR="007D246B" w:rsidRPr="007D246B">
        <w:rPr>
          <w:rtl/>
          <w:lang w:bidi="ar-EG"/>
        </w:rPr>
        <w:t xml:space="preserve">معاشرة </w:t>
      </w:r>
      <w:r w:rsidR="007D246B">
        <w:rPr>
          <w:rFonts w:hint="cs"/>
          <w:rtl/>
          <w:lang w:bidi="ar-EG"/>
        </w:rPr>
        <w:t xml:space="preserve">هذه </w:t>
      </w:r>
      <w:r w:rsidR="007D246B" w:rsidRPr="00C96943">
        <w:rPr>
          <w:rFonts w:hint="cs"/>
          <w:rtl/>
          <w:lang w:bidi="ar-EG"/>
        </w:rPr>
        <w:t>ب</w:t>
      </w:r>
      <w:r w:rsidR="00C24B30" w:rsidRPr="00C96943">
        <w:rPr>
          <w:rtl/>
          <w:lang w:bidi="ar-EG"/>
        </w:rPr>
        <w:t>صفة الزوج</w:t>
      </w:r>
      <w:r w:rsidR="00C24B30" w:rsidRPr="00C24B30">
        <w:rPr>
          <w:rtl/>
          <w:lang w:bidi="ar-EG"/>
        </w:rPr>
        <w:t xml:space="preserve"> لجميع الأغراض الإدارية، بما في ذلك منح </w:t>
      </w:r>
      <w:r w:rsidR="007D246B">
        <w:rPr>
          <w:rFonts w:hint="cs"/>
          <w:rtl/>
          <w:lang w:bidi="ar-EG"/>
        </w:rPr>
        <w:t>الامتيازات</w:t>
      </w:r>
      <w:r w:rsidR="00C24B30" w:rsidRPr="00C24B30">
        <w:rPr>
          <w:rtl/>
          <w:lang w:bidi="ar-EG"/>
        </w:rPr>
        <w:t xml:space="preserve"> </w:t>
      </w:r>
      <w:r w:rsidR="00C96943">
        <w:rPr>
          <w:rFonts w:hint="cs"/>
          <w:rtl/>
          <w:lang w:bidi="ar-EG"/>
        </w:rPr>
        <w:t>والمستحقات</w:t>
      </w:r>
      <w:r w:rsidR="00C24B30" w:rsidRPr="00C24B30">
        <w:rPr>
          <w:rtl/>
          <w:lang w:bidi="ar-EG"/>
        </w:rPr>
        <w:t>.</w:t>
      </w:r>
    </w:p>
    <w:p w:rsidR="00157D65" w:rsidRPr="00830268" w:rsidRDefault="00157D65" w:rsidP="00830268">
      <w:pPr>
        <w:pStyle w:val="NormalParaAR"/>
        <w:ind w:left="535"/>
        <w:rPr>
          <w:b/>
          <w:bCs/>
          <w:lang w:bidi="ar-EG"/>
        </w:rPr>
      </w:pPr>
      <w:r w:rsidRPr="00830268">
        <w:rPr>
          <w:b/>
          <w:bCs/>
          <w:rtl/>
          <w:lang w:bidi="ar-EG"/>
        </w:rPr>
        <w:t>القاعدة الجديدة 4</w:t>
      </w:r>
      <w:r w:rsidRPr="00830268">
        <w:rPr>
          <w:rFonts w:hint="cs"/>
          <w:b/>
          <w:bCs/>
          <w:rtl/>
          <w:lang w:bidi="ar-EG"/>
        </w:rPr>
        <w:t>-</w:t>
      </w:r>
      <w:r w:rsidRPr="00830268">
        <w:rPr>
          <w:b/>
          <w:bCs/>
          <w:rtl/>
          <w:lang w:bidi="ar-EG"/>
        </w:rPr>
        <w:t>9</w:t>
      </w:r>
      <w:r w:rsidRPr="00830268">
        <w:rPr>
          <w:rFonts w:hint="cs"/>
          <w:b/>
          <w:bCs/>
          <w:rtl/>
          <w:lang w:bidi="ar-EG"/>
        </w:rPr>
        <w:t>-</w:t>
      </w:r>
      <w:r w:rsidRPr="00830268">
        <w:rPr>
          <w:b/>
          <w:bCs/>
          <w:rtl/>
          <w:lang w:bidi="ar-EG"/>
        </w:rPr>
        <w:t xml:space="preserve">4 – القوائم الاحتياطية، </w:t>
      </w:r>
      <w:r w:rsidRPr="00830268">
        <w:rPr>
          <w:rFonts w:hint="cs"/>
          <w:b/>
          <w:bCs/>
          <w:rtl/>
          <w:lang w:bidi="ar-EG"/>
        </w:rPr>
        <w:t>و</w:t>
      </w:r>
      <w:r w:rsidRPr="00830268">
        <w:rPr>
          <w:b/>
          <w:bCs/>
          <w:rtl/>
          <w:lang w:bidi="ar-EG"/>
        </w:rPr>
        <w:t>المادة 3(ز)</w:t>
      </w:r>
      <w:r w:rsidRPr="00830268">
        <w:rPr>
          <w:rFonts w:hint="cs"/>
          <w:b/>
          <w:bCs/>
          <w:rtl/>
          <w:lang w:bidi="ar-EG"/>
        </w:rPr>
        <w:t xml:space="preserve"> من المرفق</w:t>
      </w:r>
      <w:r w:rsidRPr="00830268">
        <w:rPr>
          <w:b/>
          <w:bCs/>
          <w:rtl/>
          <w:lang w:bidi="ar-EG"/>
        </w:rPr>
        <w:t xml:space="preserve"> الرابع </w:t>
      </w:r>
      <w:r w:rsidRPr="00830268">
        <w:rPr>
          <w:rFonts w:hint="cs"/>
          <w:b/>
          <w:bCs/>
          <w:rtl/>
          <w:lang w:bidi="ar-EG"/>
        </w:rPr>
        <w:t>لنظام الموظفين ولائحته</w:t>
      </w:r>
      <w:r w:rsidRPr="00830268">
        <w:rPr>
          <w:b/>
          <w:bCs/>
          <w:rtl/>
          <w:lang w:bidi="ar-EG"/>
        </w:rPr>
        <w:t xml:space="preserve"> – النظام الداخلي لمجالس التعيين (</w:t>
      </w:r>
      <w:r w:rsidR="00830268" w:rsidRPr="00830268">
        <w:rPr>
          <w:rFonts w:hint="cs"/>
          <w:b/>
          <w:bCs/>
          <w:rtl/>
          <w:lang w:bidi="ar-EG"/>
        </w:rPr>
        <w:t xml:space="preserve">التعميم الإداري </w:t>
      </w:r>
      <w:r w:rsidRPr="00830268">
        <w:rPr>
          <w:b/>
          <w:bCs/>
          <w:rtl/>
          <w:lang w:bidi="ar-EG"/>
        </w:rPr>
        <w:t>رقم 57/2014)</w:t>
      </w:r>
    </w:p>
    <w:p w:rsidR="00C37E60" w:rsidRDefault="00466263" w:rsidP="00DC4B1E">
      <w:pPr>
        <w:pStyle w:val="NormalParaAR"/>
        <w:numPr>
          <w:ilvl w:val="0"/>
          <w:numId w:val="21"/>
        </w:numPr>
        <w:ind w:left="-5" w:firstLine="0"/>
        <w:rPr>
          <w:lang w:bidi="ar-EG"/>
        </w:rPr>
      </w:pPr>
      <w:r w:rsidRPr="00466263">
        <w:rPr>
          <w:rtl/>
          <w:lang w:bidi="ar-EG"/>
        </w:rPr>
        <w:t>دخلت هذه التعديلات حيز النفاذ في 1 نوفمبر 2014. وال</w:t>
      </w:r>
      <w:r>
        <w:rPr>
          <w:rFonts w:hint="cs"/>
          <w:rtl/>
          <w:lang w:bidi="ar-EG"/>
        </w:rPr>
        <w:t xml:space="preserve">قصد </w:t>
      </w:r>
      <w:r w:rsidRPr="00466263">
        <w:rPr>
          <w:rtl/>
          <w:lang w:bidi="ar-EG"/>
        </w:rPr>
        <w:t xml:space="preserve">من </w:t>
      </w:r>
      <w:r>
        <w:rPr>
          <w:rFonts w:hint="cs"/>
          <w:rtl/>
          <w:lang w:bidi="ar-EG"/>
        </w:rPr>
        <w:t xml:space="preserve">هذه </w:t>
      </w:r>
      <w:r w:rsidRPr="00466263">
        <w:rPr>
          <w:rtl/>
          <w:lang w:bidi="ar-EG"/>
        </w:rPr>
        <w:t xml:space="preserve">التعديلات هو </w:t>
      </w:r>
      <w:r w:rsidR="00F95970">
        <w:rPr>
          <w:rFonts w:hint="cs"/>
          <w:rtl/>
          <w:lang w:bidi="ar-EG"/>
        </w:rPr>
        <w:t xml:space="preserve">السماح بأن يُوضَع في قائمة احتياطية </w:t>
      </w:r>
      <w:r w:rsidRPr="00466263">
        <w:rPr>
          <w:rtl/>
          <w:lang w:bidi="ar-EG"/>
        </w:rPr>
        <w:t>المرشح</w:t>
      </w:r>
      <w:r w:rsidR="00F95970">
        <w:rPr>
          <w:rFonts w:hint="cs"/>
          <w:rtl/>
          <w:lang w:bidi="ar-EG"/>
        </w:rPr>
        <w:t>و</w:t>
      </w:r>
      <w:r w:rsidRPr="00466263">
        <w:rPr>
          <w:rtl/>
          <w:lang w:bidi="ar-EG"/>
        </w:rPr>
        <w:t>ن لمسابقات الويبو الذي</w:t>
      </w:r>
      <w:r>
        <w:rPr>
          <w:rFonts w:hint="cs"/>
          <w:rtl/>
          <w:lang w:bidi="ar-EG"/>
        </w:rPr>
        <w:t>ن</w:t>
      </w:r>
      <w:r w:rsidRPr="00466263">
        <w:rPr>
          <w:rtl/>
          <w:lang w:bidi="ar-EG"/>
        </w:rPr>
        <w:t xml:space="preserve"> يوصي بهم مجلس تعيين ولا يعيّنهم المدير العام. </w:t>
      </w:r>
      <w:r w:rsidR="00F95970">
        <w:rPr>
          <w:rFonts w:hint="cs"/>
          <w:rtl/>
          <w:lang w:bidi="ar-EG"/>
        </w:rPr>
        <w:t>و</w:t>
      </w:r>
      <w:r w:rsidRPr="00466263">
        <w:rPr>
          <w:rtl/>
          <w:lang w:bidi="ar-EG"/>
        </w:rPr>
        <w:t xml:space="preserve">يجوز تعيين </w:t>
      </w:r>
      <w:r w:rsidR="00F95970">
        <w:rPr>
          <w:rFonts w:hint="cs"/>
          <w:rtl/>
          <w:lang w:bidi="ar-EG"/>
        </w:rPr>
        <w:t xml:space="preserve">أي </w:t>
      </w:r>
      <w:r w:rsidRPr="00466263">
        <w:rPr>
          <w:rtl/>
          <w:lang w:bidi="ar-EG"/>
        </w:rPr>
        <w:t>مرشح من قائمة</w:t>
      </w:r>
      <w:r w:rsidR="00F95970">
        <w:rPr>
          <w:rFonts w:hint="cs"/>
          <w:rtl/>
          <w:lang w:bidi="ar-EG"/>
        </w:rPr>
        <w:t xml:space="preserve"> </w:t>
      </w:r>
      <w:r w:rsidRPr="00466263">
        <w:rPr>
          <w:rtl/>
          <w:lang w:bidi="ar-EG"/>
        </w:rPr>
        <w:t xml:space="preserve">احتياطية دون </w:t>
      </w:r>
      <w:r w:rsidR="00F95970">
        <w:rPr>
          <w:rFonts w:hint="cs"/>
          <w:rtl/>
          <w:lang w:bidi="ar-EG"/>
        </w:rPr>
        <w:t xml:space="preserve">إجراء </w:t>
      </w:r>
      <w:r w:rsidRPr="00466263">
        <w:rPr>
          <w:rtl/>
          <w:lang w:bidi="ar-EG"/>
        </w:rPr>
        <w:t xml:space="preserve">منافسة جديدة، إذا </w:t>
      </w:r>
      <w:r w:rsidR="003758C7">
        <w:rPr>
          <w:rFonts w:hint="cs"/>
          <w:rtl/>
          <w:lang w:bidi="ar-EG"/>
        </w:rPr>
        <w:t>أصبحت</w:t>
      </w:r>
      <w:r w:rsidR="00F95970">
        <w:rPr>
          <w:rFonts w:hint="cs"/>
          <w:rtl/>
          <w:lang w:bidi="ar-EG"/>
        </w:rPr>
        <w:t xml:space="preserve"> الوظيفة </w:t>
      </w:r>
      <w:r w:rsidRPr="00466263">
        <w:rPr>
          <w:rtl/>
          <w:lang w:bidi="ar-EG"/>
        </w:rPr>
        <w:t>نفس</w:t>
      </w:r>
      <w:r w:rsidR="00F95970">
        <w:rPr>
          <w:rFonts w:hint="cs"/>
          <w:rtl/>
          <w:lang w:bidi="ar-EG"/>
        </w:rPr>
        <w:t>ها</w:t>
      </w:r>
      <w:r w:rsidRPr="00466263">
        <w:rPr>
          <w:rtl/>
          <w:lang w:bidi="ar-EG"/>
        </w:rPr>
        <w:t xml:space="preserve">، أو </w:t>
      </w:r>
      <w:r w:rsidR="003758C7" w:rsidRPr="003758C7">
        <w:rPr>
          <w:rtl/>
          <w:lang w:bidi="ar-EG"/>
        </w:rPr>
        <w:t>وظيفة بالرتبة نفسها وذات مهام مماثلة</w:t>
      </w:r>
      <w:r w:rsidR="003758C7">
        <w:rPr>
          <w:rFonts w:hint="cs"/>
          <w:rtl/>
          <w:lang w:bidi="ar-EG"/>
        </w:rPr>
        <w:t>،</w:t>
      </w:r>
      <w:r w:rsidR="003758C7" w:rsidRPr="003758C7">
        <w:rPr>
          <w:rtl/>
          <w:lang w:bidi="ar-EG"/>
        </w:rPr>
        <w:t xml:space="preserve"> شاغرة</w:t>
      </w:r>
      <w:r w:rsidR="003758C7">
        <w:rPr>
          <w:rFonts w:hint="cs"/>
          <w:rtl/>
          <w:lang w:bidi="ar-EG"/>
        </w:rPr>
        <w:t>ً</w:t>
      </w:r>
      <w:r w:rsidR="003758C7" w:rsidRPr="003758C7">
        <w:rPr>
          <w:rFonts w:hint="cs"/>
          <w:rtl/>
          <w:lang w:bidi="ar-EG"/>
        </w:rPr>
        <w:t xml:space="preserve"> </w:t>
      </w:r>
      <w:r w:rsidRPr="00466263">
        <w:rPr>
          <w:rtl/>
          <w:lang w:bidi="ar-EG"/>
        </w:rPr>
        <w:t xml:space="preserve">في غضون </w:t>
      </w:r>
      <w:r w:rsidR="003758C7">
        <w:rPr>
          <w:rFonts w:hint="cs"/>
          <w:rtl/>
          <w:lang w:bidi="ar-EG"/>
        </w:rPr>
        <w:t xml:space="preserve">عام واحد </w:t>
      </w:r>
      <w:r w:rsidRPr="00466263">
        <w:rPr>
          <w:rtl/>
          <w:lang w:bidi="ar-EG"/>
        </w:rPr>
        <w:t xml:space="preserve">من وضع </w:t>
      </w:r>
      <w:r w:rsidR="003758C7">
        <w:rPr>
          <w:rFonts w:hint="cs"/>
          <w:rtl/>
          <w:lang w:bidi="ar-EG"/>
        </w:rPr>
        <w:t>ا</w:t>
      </w:r>
      <w:r w:rsidRPr="00466263">
        <w:rPr>
          <w:rtl/>
          <w:lang w:bidi="ar-EG"/>
        </w:rPr>
        <w:t>لمرشح في القائمة الاحتياطية. وقد ن</w:t>
      </w:r>
      <w:r w:rsidR="003758C7">
        <w:rPr>
          <w:rFonts w:hint="cs"/>
          <w:rtl/>
          <w:lang w:bidi="ar-EG"/>
        </w:rPr>
        <w:t>ُ</w:t>
      </w:r>
      <w:r w:rsidRPr="00466263">
        <w:rPr>
          <w:rtl/>
          <w:lang w:bidi="ar-EG"/>
        </w:rPr>
        <w:t>شر</w:t>
      </w:r>
      <w:r w:rsidR="003758C7">
        <w:rPr>
          <w:rFonts w:hint="cs"/>
          <w:rtl/>
          <w:lang w:bidi="ar-EG"/>
        </w:rPr>
        <w:t xml:space="preserve"> تعميم إداري </w:t>
      </w:r>
      <w:r w:rsidR="00DC4B1E">
        <w:rPr>
          <w:rFonts w:hint="cs"/>
          <w:rtl/>
          <w:lang w:bidi="ar-EG"/>
        </w:rPr>
        <w:t xml:space="preserve">لتحديد </w:t>
      </w:r>
      <w:r w:rsidRPr="00466263">
        <w:rPr>
          <w:rtl/>
          <w:lang w:bidi="ar-EG"/>
        </w:rPr>
        <w:t xml:space="preserve">شروط وإجراءات استخدام </w:t>
      </w:r>
      <w:r w:rsidR="003758C7">
        <w:rPr>
          <w:rFonts w:hint="cs"/>
          <w:rtl/>
          <w:lang w:bidi="ar-EG"/>
        </w:rPr>
        <w:t>ال</w:t>
      </w:r>
      <w:r w:rsidRPr="00466263">
        <w:rPr>
          <w:rtl/>
          <w:lang w:bidi="ar-EG"/>
        </w:rPr>
        <w:t>قوائم الاحتياط</w:t>
      </w:r>
      <w:r w:rsidR="003758C7">
        <w:rPr>
          <w:rFonts w:hint="cs"/>
          <w:rtl/>
          <w:lang w:bidi="ar-EG"/>
        </w:rPr>
        <w:t>ية</w:t>
      </w:r>
      <w:r w:rsidRPr="00466263">
        <w:rPr>
          <w:rtl/>
          <w:lang w:bidi="ar-EG"/>
        </w:rPr>
        <w:t xml:space="preserve"> (</w:t>
      </w:r>
      <w:r w:rsidR="003758C7">
        <w:rPr>
          <w:rFonts w:hint="cs"/>
          <w:rtl/>
          <w:lang w:bidi="ar-EG"/>
        </w:rPr>
        <w:t xml:space="preserve">التعميم الإداري </w:t>
      </w:r>
      <w:r w:rsidRPr="00466263">
        <w:rPr>
          <w:rtl/>
          <w:lang w:bidi="ar-EG"/>
        </w:rPr>
        <w:t>رقم 58/2014).</w:t>
      </w:r>
    </w:p>
    <w:p w:rsidR="00DC4B1E" w:rsidRPr="00DC4B1E" w:rsidRDefault="00146EC3" w:rsidP="00146EC3">
      <w:pPr>
        <w:pStyle w:val="NormalParaAR"/>
        <w:numPr>
          <w:ilvl w:val="0"/>
          <w:numId w:val="21"/>
        </w:numPr>
        <w:ind w:left="5485" w:firstLine="0"/>
        <w:rPr>
          <w:i/>
          <w:iCs/>
          <w:lang w:bidi="ar-EG"/>
        </w:rPr>
      </w:pPr>
      <w:r>
        <w:rPr>
          <w:rFonts w:hint="cs"/>
          <w:i/>
          <w:iCs/>
          <w:rtl/>
          <w:lang w:bidi="ar-EG"/>
        </w:rPr>
        <w:t xml:space="preserve">إن </w:t>
      </w:r>
      <w:r w:rsidR="00DC4B1E" w:rsidRPr="00DC4B1E">
        <w:rPr>
          <w:i/>
          <w:iCs/>
          <w:rtl/>
          <w:lang w:bidi="ar-EG"/>
        </w:rPr>
        <w:t>لجنة الويبو للتنسيق مدعوة</w:t>
      </w:r>
      <w:r w:rsidR="00DC4B1E" w:rsidRPr="00DC4B1E">
        <w:rPr>
          <w:rFonts w:hint="cs"/>
          <w:i/>
          <w:iCs/>
          <w:rtl/>
          <w:lang w:bidi="ar-EG"/>
        </w:rPr>
        <w:t>ٌ</w:t>
      </w:r>
      <w:r w:rsidR="00DC4B1E" w:rsidRPr="00DC4B1E">
        <w:rPr>
          <w:i/>
          <w:iCs/>
          <w:rtl/>
          <w:lang w:bidi="ar-EG"/>
        </w:rPr>
        <w:t xml:space="preserve"> إلى الإحاطة علما</w:t>
      </w:r>
      <w:r w:rsidR="00DC4B1E" w:rsidRPr="00DC4B1E">
        <w:rPr>
          <w:rFonts w:hint="cs"/>
          <w:i/>
          <w:iCs/>
          <w:rtl/>
          <w:lang w:bidi="ar-EG"/>
        </w:rPr>
        <w:t>ً</w:t>
      </w:r>
      <w:r w:rsidR="00DC4B1E" w:rsidRPr="00DC4B1E">
        <w:rPr>
          <w:i/>
          <w:iCs/>
          <w:rtl/>
          <w:lang w:bidi="ar-EG"/>
        </w:rPr>
        <w:t xml:space="preserve"> </w:t>
      </w:r>
      <w:r w:rsidR="00DC4B1E" w:rsidRPr="00DC4B1E">
        <w:rPr>
          <w:rFonts w:hint="cs"/>
          <w:i/>
          <w:iCs/>
          <w:rtl/>
          <w:lang w:bidi="ar-EG"/>
        </w:rPr>
        <w:t>ب</w:t>
      </w:r>
      <w:r w:rsidR="00DC4B1E" w:rsidRPr="00DC4B1E">
        <w:rPr>
          <w:i/>
          <w:iCs/>
          <w:rtl/>
          <w:lang w:bidi="ar-EG"/>
        </w:rPr>
        <w:t xml:space="preserve">التعديلات </w:t>
      </w:r>
      <w:r w:rsidR="00DC4B1E" w:rsidRPr="00DC4B1E">
        <w:rPr>
          <w:rFonts w:hint="cs"/>
          <w:i/>
          <w:iCs/>
          <w:rtl/>
          <w:lang w:bidi="ar-EG"/>
        </w:rPr>
        <w:t xml:space="preserve">على </w:t>
      </w:r>
      <w:r w:rsidR="00DC4B1E" w:rsidRPr="00DC4B1E">
        <w:rPr>
          <w:i/>
          <w:iCs/>
          <w:rtl/>
          <w:lang w:bidi="ar-EG"/>
        </w:rPr>
        <w:t xml:space="preserve">لائحة الموظفين على النحو </w:t>
      </w:r>
      <w:r w:rsidR="00DC4B1E" w:rsidRPr="00DC4B1E">
        <w:rPr>
          <w:rFonts w:hint="cs"/>
          <w:i/>
          <w:iCs/>
          <w:rtl/>
          <w:lang w:bidi="ar-EG"/>
        </w:rPr>
        <w:t>الوارد</w:t>
      </w:r>
      <w:r w:rsidR="00DC4B1E" w:rsidRPr="00DC4B1E">
        <w:rPr>
          <w:i/>
          <w:iCs/>
          <w:rtl/>
          <w:lang w:bidi="ar-EG"/>
        </w:rPr>
        <w:t xml:space="preserve"> بالتفصيل في المرفق الثالث.</w:t>
      </w:r>
    </w:p>
    <w:p w:rsidR="00DC4B1E" w:rsidRDefault="00DC4B1E" w:rsidP="00833861">
      <w:pPr>
        <w:pStyle w:val="NormalParaAR"/>
        <w:ind w:left="5485"/>
        <w:rPr>
          <w:lang w:bidi="ar-EG"/>
        </w:rPr>
      </w:pPr>
      <w:r w:rsidRPr="00DC4B1E">
        <w:rPr>
          <w:rtl/>
          <w:lang w:bidi="ar-EG"/>
        </w:rPr>
        <w:t>[تلي ذلك المرفقات]</w:t>
      </w:r>
    </w:p>
    <w:p w:rsidR="00833861" w:rsidRDefault="00833861" w:rsidP="00DC4B1E">
      <w:pPr>
        <w:pStyle w:val="NormalParaAR"/>
        <w:rPr>
          <w:rtl/>
          <w:lang w:bidi="ar-EG"/>
        </w:rPr>
        <w:sectPr w:rsidR="00833861" w:rsidSect="00EB7752">
          <w:headerReference w:type="default" r:id="rId10"/>
          <w:pgSz w:w="11907" w:h="16840" w:code="9"/>
          <w:pgMar w:top="567" w:right="1418" w:bottom="1418" w:left="1134" w:header="510" w:footer="1021" w:gutter="0"/>
          <w:cols w:space="720"/>
          <w:titlePg/>
          <w:docGrid w:linePitch="299"/>
        </w:sectPr>
      </w:pPr>
    </w:p>
    <w:p w:rsidR="00DC4B1E" w:rsidRPr="00BD59F6" w:rsidRDefault="009262EE" w:rsidP="00BD59F6">
      <w:pPr>
        <w:pStyle w:val="NormalParaAR"/>
        <w:keepNext/>
        <w:jc w:val="center"/>
        <w:rPr>
          <w:b/>
          <w:bCs/>
          <w:sz w:val="40"/>
          <w:szCs w:val="40"/>
          <w:rtl/>
          <w:lang w:bidi="ar-EG"/>
        </w:rPr>
      </w:pPr>
      <w:r w:rsidRPr="00BD59F6">
        <w:rPr>
          <w:b/>
          <w:bCs/>
          <w:sz w:val="40"/>
          <w:szCs w:val="40"/>
          <w:rtl/>
          <w:lang w:bidi="ar-EG"/>
        </w:rPr>
        <w:t>تعديلات على نظام الموظفين لتدخل حيز النفاذ في 1 يناير 2016</w:t>
      </w:r>
    </w:p>
    <w:tbl>
      <w:tblPr>
        <w:tblStyle w:val="TableGrid"/>
        <w:bidiVisual/>
        <w:tblW w:w="0" w:type="auto"/>
        <w:tblLook w:val="04A0" w:firstRow="1" w:lastRow="0" w:firstColumn="1" w:lastColumn="0" w:noHBand="0" w:noVBand="1"/>
      </w:tblPr>
      <w:tblGrid>
        <w:gridCol w:w="2425"/>
        <w:gridCol w:w="4410"/>
        <w:gridCol w:w="4410"/>
        <w:gridCol w:w="3600"/>
      </w:tblGrid>
      <w:tr w:rsidR="004F595B" w:rsidRPr="004F595B" w:rsidTr="00BF7454">
        <w:trPr>
          <w:tblHeader/>
        </w:trPr>
        <w:tc>
          <w:tcPr>
            <w:tcW w:w="2425" w:type="dxa"/>
            <w:shd w:val="clear" w:color="auto" w:fill="FBD4B4" w:themeFill="accent6" w:themeFillTint="66"/>
          </w:tcPr>
          <w:p w:rsidR="004F595B" w:rsidRPr="00027B8F" w:rsidRDefault="00027B8F" w:rsidP="00146EC3">
            <w:pPr>
              <w:pStyle w:val="NormalParaAR"/>
              <w:spacing w:after="0" w:line="300" w:lineRule="exact"/>
              <w:jc w:val="center"/>
              <w:rPr>
                <w:b/>
                <w:bCs/>
                <w:sz w:val="30"/>
                <w:szCs w:val="30"/>
                <w:rtl/>
                <w:lang w:bidi="ar-EG"/>
              </w:rPr>
            </w:pPr>
            <w:r w:rsidRPr="00027B8F">
              <w:rPr>
                <w:rFonts w:hint="cs"/>
                <w:b/>
                <w:bCs/>
                <w:sz w:val="30"/>
                <w:szCs w:val="30"/>
                <w:rtl/>
                <w:lang w:bidi="ar-EG"/>
              </w:rPr>
              <w:t>المادة</w:t>
            </w:r>
          </w:p>
        </w:tc>
        <w:tc>
          <w:tcPr>
            <w:tcW w:w="4410" w:type="dxa"/>
            <w:shd w:val="clear" w:color="auto" w:fill="FBD4B4" w:themeFill="accent6" w:themeFillTint="66"/>
          </w:tcPr>
          <w:p w:rsidR="004F595B" w:rsidRPr="00027B8F" w:rsidRDefault="00027B8F" w:rsidP="00146EC3">
            <w:pPr>
              <w:pStyle w:val="NormalParaAR"/>
              <w:spacing w:after="0" w:line="300" w:lineRule="exact"/>
              <w:jc w:val="center"/>
              <w:rPr>
                <w:b/>
                <w:bCs/>
                <w:sz w:val="30"/>
                <w:szCs w:val="30"/>
                <w:rtl/>
                <w:lang w:bidi="ar-EG"/>
              </w:rPr>
            </w:pPr>
            <w:r w:rsidRPr="00027B8F">
              <w:rPr>
                <w:rFonts w:hint="cs"/>
                <w:b/>
                <w:bCs/>
                <w:sz w:val="30"/>
                <w:szCs w:val="30"/>
                <w:rtl/>
                <w:lang w:bidi="ar-EG"/>
              </w:rPr>
              <w:t>النص الحالي</w:t>
            </w:r>
          </w:p>
        </w:tc>
        <w:tc>
          <w:tcPr>
            <w:tcW w:w="4410" w:type="dxa"/>
            <w:shd w:val="clear" w:color="auto" w:fill="FBD4B4" w:themeFill="accent6" w:themeFillTint="66"/>
          </w:tcPr>
          <w:p w:rsidR="004F595B" w:rsidRPr="00027B8F" w:rsidRDefault="00027B8F" w:rsidP="00146EC3">
            <w:pPr>
              <w:pStyle w:val="NormalParaAR"/>
              <w:spacing w:after="0" w:line="300" w:lineRule="exact"/>
              <w:jc w:val="center"/>
              <w:rPr>
                <w:b/>
                <w:bCs/>
                <w:sz w:val="30"/>
                <w:szCs w:val="30"/>
                <w:rtl/>
                <w:lang w:bidi="ar-EG"/>
              </w:rPr>
            </w:pPr>
            <w:r w:rsidRPr="00027B8F">
              <w:rPr>
                <w:rFonts w:hint="cs"/>
                <w:b/>
                <w:bCs/>
                <w:sz w:val="30"/>
                <w:szCs w:val="30"/>
                <w:rtl/>
                <w:lang w:bidi="ar-EG"/>
              </w:rPr>
              <w:t>النص المُقترح/ الجديد</w:t>
            </w:r>
          </w:p>
        </w:tc>
        <w:tc>
          <w:tcPr>
            <w:tcW w:w="3600" w:type="dxa"/>
            <w:shd w:val="clear" w:color="auto" w:fill="FBD4B4" w:themeFill="accent6" w:themeFillTint="66"/>
          </w:tcPr>
          <w:p w:rsidR="004F595B" w:rsidRPr="00027B8F" w:rsidRDefault="00027B8F" w:rsidP="00146EC3">
            <w:pPr>
              <w:pStyle w:val="NormalParaAR"/>
              <w:spacing w:after="0" w:line="300" w:lineRule="exact"/>
              <w:jc w:val="center"/>
              <w:rPr>
                <w:b/>
                <w:bCs/>
                <w:sz w:val="30"/>
                <w:szCs w:val="30"/>
                <w:rtl/>
                <w:lang w:bidi="ar-EG"/>
              </w:rPr>
            </w:pPr>
            <w:r w:rsidRPr="00027B8F">
              <w:rPr>
                <w:b/>
                <w:bCs/>
                <w:sz w:val="30"/>
                <w:szCs w:val="30"/>
                <w:rtl/>
                <w:lang w:bidi="ar-EG"/>
              </w:rPr>
              <w:t>وصف التعديل/ الغرض منه</w:t>
            </w:r>
          </w:p>
        </w:tc>
      </w:tr>
      <w:tr w:rsidR="004F595B" w:rsidRPr="004F595B" w:rsidTr="00052AF4">
        <w:tc>
          <w:tcPr>
            <w:tcW w:w="2425" w:type="dxa"/>
          </w:tcPr>
          <w:p w:rsidR="006127D6" w:rsidRPr="006127D6" w:rsidRDefault="006127D6" w:rsidP="00146EC3">
            <w:pPr>
              <w:pStyle w:val="NormalParaAR"/>
              <w:spacing w:line="300" w:lineRule="exact"/>
              <w:rPr>
                <w:b/>
                <w:bCs/>
                <w:sz w:val="30"/>
                <w:szCs w:val="30"/>
                <w:lang w:bidi="ar-EG"/>
              </w:rPr>
            </w:pPr>
            <w:r w:rsidRPr="006127D6">
              <w:rPr>
                <w:b/>
                <w:bCs/>
                <w:sz w:val="30"/>
                <w:szCs w:val="30"/>
                <w:rtl/>
                <w:lang w:bidi="ar-EG"/>
              </w:rPr>
              <w:t>المادة 1-7</w:t>
            </w:r>
          </w:p>
          <w:p w:rsidR="004F595B" w:rsidRPr="004F595B" w:rsidRDefault="006127D6" w:rsidP="00146EC3">
            <w:pPr>
              <w:pStyle w:val="NormalParaAR"/>
              <w:spacing w:after="0" w:line="300" w:lineRule="exact"/>
              <w:rPr>
                <w:sz w:val="30"/>
                <w:szCs w:val="30"/>
                <w:rtl/>
                <w:lang w:bidi="ar-EG"/>
              </w:rPr>
            </w:pPr>
            <w:r w:rsidRPr="006127D6">
              <w:rPr>
                <w:sz w:val="30"/>
                <w:szCs w:val="30"/>
                <w:rtl/>
                <w:lang w:bidi="ar-EG"/>
              </w:rPr>
              <w:t>إبلاغ المعلومات</w:t>
            </w:r>
          </w:p>
        </w:tc>
        <w:tc>
          <w:tcPr>
            <w:tcW w:w="4410" w:type="dxa"/>
          </w:tcPr>
          <w:p w:rsidR="004F595B" w:rsidRDefault="00CB75BB" w:rsidP="00146EC3">
            <w:pPr>
              <w:pStyle w:val="NormalParaAR"/>
              <w:spacing w:after="0" w:line="300" w:lineRule="exact"/>
              <w:rPr>
                <w:sz w:val="30"/>
                <w:szCs w:val="30"/>
                <w:rtl/>
                <w:lang w:bidi="ar-EG"/>
              </w:rPr>
            </w:pPr>
            <w:r>
              <w:rPr>
                <w:rFonts w:hint="cs"/>
                <w:sz w:val="30"/>
                <w:szCs w:val="30"/>
                <w:rtl/>
                <w:lang w:bidi="ar-EG"/>
              </w:rPr>
              <w:t>[...]</w:t>
            </w:r>
          </w:p>
          <w:p w:rsidR="00CB75BB" w:rsidRPr="00CB75BB" w:rsidRDefault="00CB75BB" w:rsidP="00146EC3">
            <w:pPr>
              <w:pStyle w:val="NormalParaAR"/>
              <w:spacing w:line="300" w:lineRule="exact"/>
              <w:rPr>
                <w:sz w:val="30"/>
                <w:szCs w:val="30"/>
                <w:lang w:bidi="ar-EG"/>
              </w:rPr>
            </w:pPr>
            <w:r w:rsidRPr="00CB75BB">
              <w:rPr>
                <w:sz w:val="30"/>
                <w:szCs w:val="30"/>
                <w:rtl/>
                <w:lang w:bidi="ar-EG"/>
              </w:rPr>
              <w:t xml:space="preserve">(د) </w:t>
            </w:r>
            <w:r w:rsidR="00C5195E">
              <w:rPr>
                <w:rFonts w:hint="cs"/>
                <w:sz w:val="30"/>
                <w:szCs w:val="30"/>
                <w:rtl/>
                <w:lang w:bidi="ar-EG"/>
              </w:rPr>
              <w:t>و</w:t>
            </w:r>
            <w:r w:rsidRPr="00CB75BB">
              <w:rPr>
                <w:sz w:val="30"/>
                <w:szCs w:val="30"/>
                <w:rtl/>
                <w:lang w:bidi="ar-EG"/>
              </w:rPr>
              <w:t>الحماية التي يوفرها المكتب الدولي من الانتقام تشمل الموظفين شريطة أن يكون الموظف قد قام بالإبلاغ من خلال القنوات الداخلية المُقرَّرة، ما لم يكن هناك سبب استثنائي قابل للإثبات يدل على أن استخدام القنوات الداخلية المُقرَّرة ينطوي على خطر تفاقم المخالفة (بما في ذلك العجز عن الإبلاغ في وقت معقول أو التستر على المخالفة)، أو يهدد الحفاظ على إخفاء هوية الموظف، أو يوجد تخوف مُبرَّر من الانتقام. والادعاءات التي تكون كاذبةً أو مُضلِّلةً عن عمد وعن علم أو غير مراعية لدقة المعلومات تعتبر سوء سلوك جسيماً.</w:t>
            </w:r>
          </w:p>
          <w:p w:rsidR="00CB75BB" w:rsidRPr="004F595B" w:rsidRDefault="00CB75BB" w:rsidP="00146EC3">
            <w:pPr>
              <w:pStyle w:val="NormalParaAR"/>
              <w:spacing w:after="0" w:line="300" w:lineRule="exact"/>
              <w:rPr>
                <w:sz w:val="30"/>
                <w:szCs w:val="30"/>
                <w:rtl/>
                <w:lang w:bidi="ar-EG"/>
              </w:rPr>
            </w:pPr>
            <w:r w:rsidRPr="00CB75BB">
              <w:rPr>
                <w:sz w:val="30"/>
                <w:szCs w:val="30"/>
                <w:rtl/>
                <w:lang w:bidi="ar-EG"/>
              </w:rPr>
              <w:t>(ه) وتُطبَّق الفقرات (ب) و(ج) و(د) الواردة آنفاً دون الإخلال بالتزامات الموظف المنصوص عليها في الفقرة (أ) أعلاه والقاعدة 1-7-1 أدناه.</w:t>
            </w:r>
          </w:p>
        </w:tc>
        <w:tc>
          <w:tcPr>
            <w:tcW w:w="4410" w:type="dxa"/>
          </w:tcPr>
          <w:p w:rsidR="00992B63" w:rsidRDefault="00992B63" w:rsidP="00146EC3">
            <w:pPr>
              <w:pStyle w:val="NormalParaAR"/>
              <w:spacing w:after="0" w:line="300" w:lineRule="exact"/>
              <w:rPr>
                <w:sz w:val="30"/>
                <w:szCs w:val="30"/>
                <w:rtl/>
                <w:lang w:bidi="ar-EG"/>
              </w:rPr>
            </w:pPr>
            <w:r>
              <w:rPr>
                <w:rFonts w:hint="cs"/>
                <w:sz w:val="30"/>
                <w:szCs w:val="30"/>
                <w:rtl/>
                <w:lang w:bidi="ar-EG"/>
              </w:rPr>
              <w:t>[...]</w:t>
            </w:r>
          </w:p>
          <w:p w:rsidR="00992B63" w:rsidRDefault="00992B63" w:rsidP="00146EC3">
            <w:pPr>
              <w:pStyle w:val="NormalParaAR"/>
              <w:spacing w:line="300" w:lineRule="exact"/>
              <w:rPr>
                <w:sz w:val="30"/>
                <w:szCs w:val="30"/>
                <w:rtl/>
                <w:lang w:bidi="ar-EG"/>
              </w:rPr>
            </w:pPr>
            <w:r w:rsidRPr="00CB75BB">
              <w:rPr>
                <w:sz w:val="30"/>
                <w:szCs w:val="30"/>
                <w:rtl/>
                <w:lang w:bidi="ar-EG"/>
              </w:rPr>
              <w:t xml:space="preserve">(د) </w:t>
            </w:r>
            <w:r>
              <w:rPr>
                <w:rFonts w:hint="cs"/>
                <w:sz w:val="30"/>
                <w:szCs w:val="30"/>
                <w:rtl/>
                <w:lang w:bidi="ar-EG"/>
              </w:rPr>
              <w:t>و</w:t>
            </w:r>
            <w:r w:rsidRPr="00CB75BB">
              <w:rPr>
                <w:sz w:val="30"/>
                <w:szCs w:val="30"/>
                <w:rtl/>
                <w:lang w:bidi="ar-EG"/>
              </w:rPr>
              <w:t xml:space="preserve">الحماية التي يوفرها المكتب الدولي من الانتقام تشمل الموظفين شريطة أن يكون الموظف قد قام بالإبلاغ من خلال القنوات الداخلية المُقرَّرة، ما لم يكن هناك سبب استثنائي قابل للإثبات يدل على أن استخدام القنوات الداخلية المُقرَّرة ينطوي على خطر تفاقم المخالفة (بما في ذلك العجز عن الإبلاغ في وقت معقول أو التستر على المخالفة)، أو يهدد الحفاظ على إخفاء هوية الموظف، أو يوجد تخوف مُبرَّر من الانتقام. </w:t>
            </w:r>
            <w:r w:rsidRPr="00992B63">
              <w:rPr>
                <w:strike/>
                <w:sz w:val="30"/>
                <w:szCs w:val="30"/>
                <w:rtl/>
                <w:lang w:bidi="ar-EG"/>
              </w:rPr>
              <w:t>والادعاءات التي تكون كاذبةً أو مُضلِّلةً عن عمد وعن علم أو غير مراعية لدقة المعلومات تعتبر سوء سلوك جسيماً.</w:t>
            </w:r>
          </w:p>
          <w:p w:rsidR="00992B63" w:rsidRPr="00CE4C6C" w:rsidRDefault="00D37504" w:rsidP="00146EC3">
            <w:pPr>
              <w:pStyle w:val="NormalParaAR"/>
              <w:spacing w:line="300" w:lineRule="exact"/>
              <w:rPr>
                <w:b/>
                <w:bCs/>
                <w:sz w:val="30"/>
                <w:szCs w:val="30"/>
                <w:u w:val="single"/>
                <w:lang w:bidi="ar-EG"/>
              </w:rPr>
            </w:pPr>
            <w:r w:rsidRPr="00D37504">
              <w:rPr>
                <w:b/>
                <w:bCs/>
                <w:sz w:val="30"/>
                <w:szCs w:val="30"/>
                <w:u w:val="single"/>
                <w:rtl/>
                <w:lang w:bidi="ar-EG"/>
              </w:rPr>
              <w:t xml:space="preserve">(ه) والتقارير أو البيانات أو الادعاءات </w:t>
            </w:r>
            <w:r>
              <w:rPr>
                <w:rFonts w:hint="cs"/>
                <w:b/>
                <w:bCs/>
                <w:sz w:val="30"/>
                <w:szCs w:val="30"/>
                <w:u w:val="single"/>
                <w:rtl/>
                <w:lang w:bidi="ar-EG"/>
              </w:rPr>
              <w:t xml:space="preserve">التي </w:t>
            </w:r>
            <w:r w:rsidRPr="00D37504">
              <w:rPr>
                <w:b/>
                <w:bCs/>
                <w:sz w:val="30"/>
                <w:szCs w:val="30"/>
                <w:u w:val="single"/>
                <w:rtl/>
                <w:lang w:bidi="ar-EG"/>
              </w:rPr>
              <w:t>تكون كاذبةً أو مُضلِّلةً عن عمد وعن علم أو غير مراعية لدقة المعلومات تعتبر سوء سلوك جسيماً.</w:t>
            </w:r>
          </w:p>
          <w:p w:rsidR="004F595B" w:rsidRPr="004F595B" w:rsidRDefault="00992B63" w:rsidP="00146EC3">
            <w:pPr>
              <w:pStyle w:val="NormalParaAR"/>
              <w:spacing w:after="0" w:line="300" w:lineRule="exact"/>
              <w:rPr>
                <w:sz w:val="30"/>
                <w:szCs w:val="30"/>
                <w:rtl/>
                <w:lang w:bidi="ar-EG"/>
              </w:rPr>
            </w:pPr>
            <w:r w:rsidRPr="0030669D">
              <w:rPr>
                <w:strike/>
                <w:sz w:val="30"/>
                <w:szCs w:val="30"/>
                <w:rtl/>
                <w:lang w:bidi="ar-EG"/>
              </w:rPr>
              <w:t>(ه)</w:t>
            </w:r>
            <w:r w:rsidR="0030669D" w:rsidRPr="0030669D">
              <w:rPr>
                <w:rFonts w:hint="cs"/>
                <w:b/>
                <w:bCs/>
                <w:sz w:val="30"/>
                <w:szCs w:val="30"/>
                <w:u w:val="single"/>
                <w:rtl/>
                <w:lang w:bidi="ar-EG"/>
              </w:rPr>
              <w:t>(و)</w:t>
            </w:r>
            <w:r w:rsidR="0030669D">
              <w:rPr>
                <w:rFonts w:hint="cs"/>
                <w:sz w:val="30"/>
                <w:szCs w:val="30"/>
                <w:rtl/>
                <w:lang w:bidi="ar-EG"/>
              </w:rPr>
              <w:t xml:space="preserve"> </w:t>
            </w:r>
            <w:r w:rsidRPr="00CB75BB">
              <w:rPr>
                <w:sz w:val="30"/>
                <w:szCs w:val="30"/>
                <w:rtl/>
                <w:lang w:bidi="ar-EG"/>
              </w:rPr>
              <w:t>وتُطبَّق الفقرات (ب) و(ج)</w:t>
            </w:r>
            <w:r w:rsidR="0030669D">
              <w:rPr>
                <w:rFonts w:hint="cs"/>
                <w:sz w:val="30"/>
                <w:szCs w:val="30"/>
                <w:rtl/>
                <w:lang w:bidi="ar-EG"/>
              </w:rPr>
              <w:t xml:space="preserve"> و(د)</w:t>
            </w:r>
            <w:r w:rsidRPr="00CB75BB">
              <w:rPr>
                <w:sz w:val="30"/>
                <w:szCs w:val="30"/>
                <w:rtl/>
                <w:lang w:bidi="ar-EG"/>
              </w:rPr>
              <w:t xml:space="preserve"> </w:t>
            </w:r>
            <w:r w:rsidRPr="0030669D">
              <w:rPr>
                <w:b/>
                <w:bCs/>
                <w:sz w:val="30"/>
                <w:szCs w:val="30"/>
                <w:u w:val="single"/>
                <w:rtl/>
                <w:lang w:bidi="ar-EG"/>
              </w:rPr>
              <w:t>و(</w:t>
            </w:r>
            <w:r w:rsidR="0030669D" w:rsidRPr="0030669D">
              <w:rPr>
                <w:rFonts w:hint="cs"/>
                <w:b/>
                <w:bCs/>
                <w:sz w:val="30"/>
                <w:szCs w:val="30"/>
                <w:u w:val="single"/>
                <w:rtl/>
                <w:lang w:bidi="ar-EG"/>
              </w:rPr>
              <w:t>ه</w:t>
            </w:r>
            <w:r w:rsidRPr="0030669D">
              <w:rPr>
                <w:b/>
                <w:bCs/>
                <w:sz w:val="30"/>
                <w:szCs w:val="30"/>
                <w:u w:val="single"/>
                <w:rtl/>
                <w:lang w:bidi="ar-EG"/>
              </w:rPr>
              <w:t>)</w:t>
            </w:r>
            <w:r w:rsidRPr="00CB75BB">
              <w:rPr>
                <w:sz w:val="30"/>
                <w:szCs w:val="30"/>
                <w:rtl/>
                <w:lang w:bidi="ar-EG"/>
              </w:rPr>
              <w:t xml:space="preserve"> الواردة آنفاً دون الإخلال بالتزامات الموظف المنصوص عليها في الفقرة (أ) أعلاه والقاعدة 1-7-1 أدناه.</w:t>
            </w:r>
          </w:p>
        </w:tc>
        <w:tc>
          <w:tcPr>
            <w:tcW w:w="3600" w:type="dxa"/>
          </w:tcPr>
          <w:p w:rsidR="004F595B" w:rsidRPr="004F595B" w:rsidRDefault="006943D1" w:rsidP="00146EC3">
            <w:pPr>
              <w:pStyle w:val="NormalParaAR"/>
              <w:spacing w:after="0" w:line="300" w:lineRule="exact"/>
              <w:rPr>
                <w:sz w:val="30"/>
                <w:szCs w:val="30"/>
                <w:rtl/>
                <w:lang w:bidi="ar-EG"/>
              </w:rPr>
            </w:pPr>
            <w:r>
              <w:rPr>
                <w:rFonts w:hint="cs"/>
                <w:sz w:val="30"/>
                <w:szCs w:val="30"/>
                <w:rtl/>
                <w:lang w:bidi="ar-EG"/>
              </w:rPr>
              <w:t>تتعلق المادة</w:t>
            </w:r>
            <w:r w:rsidRPr="006943D1">
              <w:rPr>
                <w:sz w:val="30"/>
                <w:szCs w:val="30"/>
                <w:rtl/>
                <w:lang w:bidi="ar-EG"/>
              </w:rPr>
              <w:t xml:space="preserve"> 1</w:t>
            </w:r>
            <w:r>
              <w:rPr>
                <w:rFonts w:hint="cs"/>
                <w:sz w:val="30"/>
                <w:szCs w:val="30"/>
                <w:rtl/>
                <w:lang w:bidi="ar-EG"/>
              </w:rPr>
              <w:t>-</w:t>
            </w:r>
            <w:r>
              <w:rPr>
                <w:sz w:val="30"/>
                <w:szCs w:val="30"/>
                <w:rtl/>
                <w:lang w:bidi="ar-EG"/>
              </w:rPr>
              <w:t>7</w:t>
            </w:r>
            <w:r w:rsidRPr="006943D1">
              <w:rPr>
                <w:sz w:val="30"/>
                <w:szCs w:val="30"/>
                <w:rtl/>
                <w:lang w:bidi="ar-EG"/>
              </w:rPr>
              <w:t xml:space="preserve">(د) </w:t>
            </w:r>
            <w:r>
              <w:rPr>
                <w:rFonts w:hint="cs"/>
                <w:sz w:val="30"/>
                <w:szCs w:val="30"/>
                <w:rtl/>
                <w:lang w:bidi="ar-EG"/>
              </w:rPr>
              <w:t>ب</w:t>
            </w:r>
            <w:r w:rsidRPr="006943D1">
              <w:rPr>
                <w:sz w:val="30"/>
                <w:szCs w:val="30"/>
                <w:rtl/>
                <w:lang w:bidi="ar-EG"/>
              </w:rPr>
              <w:t xml:space="preserve">الحماية من الانتقام. </w:t>
            </w:r>
            <w:r w:rsidR="003103EF">
              <w:rPr>
                <w:rFonts w:hint="cs"/>
                <w:sz w:val="30"/>
                <w:szCs w:val="30"/>
                <w:rtl/>
                <w:lang w:bidi="ar-EG"/>
              </w:rPr>
              <w:t xml:space="preserve">وقد </w:t>
            </w:r>
            <w:r w:rsidRPr="006943D1">
              <w:rPr>
                <w:sz w:val="30"/>
                <w:szCs w:val="30"/>
                <w:rtl/>
                <w:lang w:bidi="ar-EG"/>
              </w:rPr>
              <w:t>ح</w:t>
            </w:r>
            <w:r w:rsidR="003103EF">
              <w:rPr>
                <w:rFonts w:hint="cs"/>
                <w:sz w:val="30"/>
                <w:szCs w:val="30"/>
                <w:rtl/>
                <w:lang w:bidi="ar-EG"/>
              </w:rPr>
              <w:t>ُ</w:t>
            </w:r>
            <w:r w:rsidRPr="006943D1">
              <w:rPr>
                <w:sz w:val="30"/>
                <w:szCs w:val="30"/>
                <w:rtl/>
                <w:lang w:bidi="ar-EG"/>
              </w:rPr>
              <w:t>ذف</w:t>
            </w:r>
            <w:r w:rsidR="003103EF">
              <w:rPr>
                <w:rFonts w:hint="cs"/>
                <w:sz w:val="30"/>
                <w:szCs w:val="30"/>
                <w:rtl/>
                <w:lang w:bidi="ar-EG"/>
              </w:rPr>
              <w:t>ت</w:t>
            </w:r>
            <w:r w:rsidRPr="006943D1">
              <w:rPr>
                <w:sz w:val="30"/>
                <w:szCs w:val="30"/>
                <w:rtl/>
                <w:lang w:bidi="ar-EG"/>
              </w:rPr>
              <w:t xml:space="preserve"> الجملة الأخيرة من هذه الفقرة، و</w:t>
            </w:r>
            <w:r w:rsidR="003103EF">
              <w:rPr>
                <w:rFonts w:hint="cs"/>
                <w:sz w:val="30"/>
                <w:szCs w:val="30"/>
                <w:rtl/>
                <w:lang w:bidi="ar-EG"/>
              </w:rPr>
              <w:t>أُضيفت</w:t>
            </w:r>
            <w:r w:rsidRPr="006943D1">
              <w:rPr>
                <w:sz w:val="30"/>
                <w:szCs w:val="30"/>
                <w:rtl/>
                <w:lang w:bidi="ar-EG"/>
              </w:rPr>
              <w:t xml:space="preserve"> فقرة جديدة (ه) لتوضيح أن </w:t>
            </w:r>
            <w:r w:rsidR="003103EF">
              <w:rPr>
                <w:rFonts w:hint="cs"/>
                <w:sz w:val="30"/>
                <w:szCs w:val="30"/>
                <w:rtl/>
                <w:lang w:bidi="ar-EG"/>
              </w:rPr>
              <w:t>ال</w:t>
            </w:r>
            <w:r w:rsidRPr="006943D1">
              <w:rPr>
                <w:sz w:val="30"/>
                <w:szCs w:val="30"/>
                <w:rtl/>
                <w:lang w:bidi="ar-EG"/>
              </w:rPr>
              <w:t xml:space="preserve">بيانات </w:t>
            </w:r>
            <w:r w:rsidR="003103EF">
              <w:rPr>
                <w:rFonts w:hint="cs"/>
                <w:sz w:val="30"/>
                <w:szCs w:val="30"/>
                <w:rtl/>
                <w:lang w:bidi="ar-EG"/>
              </w:rPr>
              <w:t>ال</w:t>
            </w:r>
            <w:r w:rsidRPr="006943D1">
              <w:rPr>
                <w:sz w:val="30"/>
                <w:szCs w:val="30"/>
                <w:rtl/>
                <w:lang w:bidi="ar-EG"/>
              </w:rPr>
              <w:t xml:space="preserve">كاذبة أو </w:t>
            </w:r>
            <w:r w:rsidR="003103EF">
              <w:rPr>
                <w:rFonts w:hint="cs"/>
                <w:sz w:val="30"/>
                <w:szCs w:val="30"/>
                <w:rtl/>
                <w:lang w:bidi="ar-EG"/>
              </w:rPr>
              <w:t>ال</w:t>
            </w:r>
            <w:r w:rsidRPr="006943D1">
              <w:rPr>
                <w:sz w:val="30"/>
                <w:szCs w:val="30"/>
                <w:rtl/>
                <w:lang w:bidi="ar-EG"/>
              </w:rPr>
              <w:t>م</w:t>
            </w:r>
            <w:r w:rsidR="003103EF">
              <w:rPr>
                <w:rFonts w:hint="cs"/>
                <w:sz w:val="30"/>
                <w:szCs w:val="30"/>
                <w:rtl/>
                <w:lang w:bidi="ar-EG"/>
              </w:rPr>
              <w:t>ُ</w:t>
            </w:r>
            <w:r w:rsidRPr="006943D1">
              <w:rPr>
                <w:sz w:val="30"/>
                <w:szCs w:val="30"/>
                <w:rtl/>
                <w:lang w:bidi="ar-EG"/>
              </w:rPr>
              <w:t>ضل</w:t>
            </w:r>
            <w:r w:rsidR="003103EF">
              <w:rPr>
                <w:rFonts w:hint="cs"/>
                <w:sz w:val="30"/>
                <w:szCs w:val="30"/>
                <w:rtl/>
                <w:lang w:bidi="ar-EG"/>
              </w:rPr>
              <w:t>ِّ</w:t>
            </w:r>
            <w:r w:rsidRPr="006943D1">
              <w:rPr>
                <w:sz w:val="30"/>
                <w:szCs w:val="30"/>
                <w:rtl/>
                <w:lang w:bidi="ar-EG"/>
              </w:rPr>
              <w:t>لة ب</w:t>
            </w:r>
            <w:r w:rsidR="003103EF">
              <w:rPr>
                <w:rFonts w:hint="cs"/>
                <w:sz w:val="30"/>
                <w:szCs w:val="30"/>
                <w:rtl/>
                <w:lang w:bidi="ar-EG"/>
              </w:rPr>
              <w:t xml:space="preserve">وجه </w:t>
            </w:r>
            <w:r w:rsidRPr="006943D1">
              <w:rPr>
                <w:sz w:val="30"/>
                <w:szCs w:val="30"/>
                <w:rtl/>
                <w:lang w:bidi="ar-EG"/>
              </w:rPr>
              <w:t xml:space="preserve">عام، وليس فقط تلك التي </w:t>
            </w:r>
            <w:r w:rsidR="003103EF">
              <w:rPr>
                <w:rFonts w:hint="cs"/>
                <w:sz w:val="30"/>
                <w:szCs w:val="30"/>
                <w:rtl/>
                <w:lang w:bidi="ar-EG"/>
              </w:rPr>
              <w:t>تُ</w:t>
            </w:r>
            <w:r w:rsidRPr="006943D1">
              <w:rPr>
                <w:sz w:val="30"/>
                <w:szCs w:val="30"/>
                <w:rtl/>
                <w:lang w:bidi="ar-EG"/>
              </w:rPr>
              <w:t>قد</w:t>
            </w:r>
            <w:r w:rsidR="003103EF">
              <w:rPr>
                <w:rFonts w:hint="cs"/>
                <w:sz w:val="30"/>
                <w:szCs w:val="30"/>
                <w:rtl/>
                <w:lang w:bidi="ar-EG"/>
              </w:rPr>
              <w:t>َّ</w:t>
            </w:r>
            <w:r w:rsidRPr="006943D1">
              <w:rPr>
                <w:sz w:val="30"/>
                <w:szCs w:val="30"/>
                <w:rtl/>
                <w:lang w:bidi="ar-EG"/>
              </w:rPr>
              <w:t xml:space="preserve">م في سياق </w:t>
            </w:r>
            <w:r w:rsidR="003103EF">
              <w:rPr>
                <w:rFonts w:hint="cs"/>
                <w:sz w:val="30"/>
                <w:szCs w:val="30"/>
                <w:rtl/>
                <w:lang w:bidi="ar-EG"/>
              </w:rPr>
              <w:t xml:space="preserve">ادعاءات </w:t>
            </w:r>
            <w:r w:rsidRPr="006943D1">
              <w:rPr>
                <w:sz w:val="30"/>
                <w:szCs w:val="30"/>
                <w:rtl/>
                <w:lang w:bidi="ar-EG"/>
              </w:rPr>
              <w:t xml:space="preserve">الانتقام، </w:t>
            </w:r>
            <w:r w:rsidR="003103EF">
              <w:rPr>
                <w:rFonts w:hint="cs"/>
                <w:sz w:val="30"/>
                <w:szCs w:val="30"/>
                <w:rtl/>
                <w:lang w:bidi="ar-EG"/>
              </w:rPr>
              <w:t xml:space="preserve">ستعتبر سوء </w:t>
            </w:r>
            <w:r w:rsidRPr="006943D1">
              <w:rPr>
                <w:sz w:val="30"/>
                <w:szCs w:val="30"/>
                <w:rtl/>
                <w:lang w:bidi="ar-EG"/>
              </w:rPr>
              <w:t>سلوك جسيم</w:t>
            </w:r>
            <w:r w:rsidR="003103EF">
              <w:rPr>
                <w:rFonts w:hint="cs"/>
                <w:sz w:val="30"/>
                <w:szCs w:val="30"/>
                <w:rtl/>
                <w:lang w:bidi="ar-EG"/>
              </w:rPr>
              <w:t>اً</w:t>
            </w:r>
            <w:r w:rsidRPr="006943D1">
              <w:rPr>
                <w:sz w:val="30"/>
                <w:szCs w:val="30"/>
                <w:rtl/>
                <w:lang w:bidi="ar-EG"/>
              </w:rPr>
              <w:t>.</w:t>
            </w:r>
          </w:p>
        </w:tc>
      </w:tr>
      <w:tr w:rsidR="004F595B" w:rsidRPr="004F595B" w:rsidTr="00052AF4">
        <w:tc>
          <w:tcPr>
            <w:tcW w:w="2425" w:type="dxa"/>
          </w:tcPr>
          <w:p w:rsidR="006127D6" w:rsidRPr="006127D6" w:rsidRDefault="006127D6" w:rsidP="00146EC3">
            <w:pPr>
              <w:pStyle w:val="NormalParaAR"/>
              <w:spacing w:line="300" w:lineRule="exact"/>
              <w:rPr>
                <w:b/>
                <w:bCs/>
                <w:sz w:val="30"/>
                <w:szCs w:val="30"/>
                <w:lang w:bidi="ar-EG"/>
              </w:rPr>
            </w:pPr>
            <w:r w:rsidRPr="006127D6">
              <w:rPr>
                <w:b/>
                <w:bCs/>
                <w:sz w:val="30"/>
                <w:szCs w:val="30"/>
                <w:rtl/>
                <w:lang w:bidi="ar-EG"/>
              </w:rPr>
              <w:t>المادة 2-1(ز)</w:t>
            </w:r>
          </w:p>
          <w:p w:rsidR="004F595B" w:rsidRPr="004F595B" w:rsidRDefault="006127D6" w:rsidP="00146EC3">
            <w:pPr>
              <w:pStyle w:val="NormalParaAR"/>
              <w:spacing w:after="0" w:line="300" w:lineRule="exact"/>
              <w:rPr>
                <w:sz w:val="30"/>
                <w:szCs w:val="30"/>
                <w:rtl/>
                <w:lang w:bidi="ar-EG"/>
              </w:rPr>
            </w:pPr>
            <w:r w:rsidRPr="006127D6">
              <w:rPr>
                <w:sz w:val="30"/>
                <w:szCs w:val="30"/>
                <w:rtl/>
                <w:lang w:bidi="ar-EG"/>
              </w:rPr>
              <w:t>تصنيف الوظائف</w:t>
            </w:r>
          </w:p>
        </w:tc>
        <w:tc>
          <w:tcPr>
            <w:tcW w:w="4410" w:type="dxa"/>
          </w:tcPr>
          <w:p w:rsidR="004F595B" w:rsidRPr="004F595B" w:rsidRDefault="00792C9B" w:rsidP="00146EC3">
            <w:pPr>
              <w:pStyle w:val="NormalParaAR"/>
              <w:spacing w:after="0" w:line="300" w:lineRule="exact"/>
              <w:rPr>
                <w:sz w:val="30"/>
                <w:szCs w:val="30"/>
                <w:rtl/>
                <w:lang w:bidi="ar-EG"/>
              </w:rPr>
            </w:pPr>
            <w:r w:rsidRPr="00792C9B">
              <w:rPr>
                <w:sz w:val="30"/>
                <w:szCs w:val="30"/>
                <w:rtl/>
                <w:lang w:bidi="ar-EG"/>
              </w:rPr>
              <w:t>(ز) ولا تُطبَّق هذه المادة على الموظفين المؤقتين.</w:t>
            </w:r>
          </w:p>
        </w:tc>
        <w:tc>
          <w:tcPr>
            <w:tcW w:w="4410" w:type="dxa"/>
          </w:tcPr>
          <w:p w:rsidR="004F595B" w:rsidRPr="004F595B" w:rsidRDefault="002F3BD5" w:rsidP="00146EC3">
            <w:pPr>
              <w:pStyle w:val="NormalParaAR"/>
              <w:spacing w:after="0" w:line="300" w:lineRule="exact"/>
              <w:rPr>
                <w:sz w:val="30"/>
                <w:szCs w:val="30"/>
                <w:rtl/>
                <w:lang w:bidi="ar-EG"/>
              </w:rPr>
            </w:pPr>
            <w:r w:rsidRPr="00792C9B">
              <w:rPr>
                <w:sz w:val="30"/>
                <w:szCs w:val="30"/>
                <w:rtl/>
                <w:lang w:bidi="ar-EG"/>
              </w:rPr>
              <w:t xml:space="preserve">(ز) ولا تُطبَّق هذه المادة على </w:t>
            </w:r>
            <w:r w:rsidRPr="002F3BD5">
              <w:rPr>
                <w:strike/>
                <w:sz w:val="30"/>
                <w:szCs w:val="30"/>
                <w:rtl/>
                <w:lang w:bidi="ar-EG"/>
              </w:rPr>
              <w:t>الموظفين المؤقتين</w:t>
            </w:r>
            <w:r w:rsidR="00FB07D9" w:rsidRPr="00FB07D9">
              <w:rPr>
                <w:rFonts w:hint="cs"/>
                <w:strike/>
                <w:sz w:val="30"/>
                <w:szCs w:val="30"/>
                <w:rtl/>
                <w:lang w:bidi="ar-EG"/>
              </w:rPr>
              <w:t xml:space="preserve"> </w:t>
            </w:r>
            <w:r w:rsidRPr="002F3BD5">
              <w:rPr>
                <w:b/>
                <w:bCs/>
                <w:sz w:val="30"/>
                <w:szCs w:val="30"/>
                <w:u w:val="single"/>
                <w:rtl/>
                <w:lang w:bidi="ar-EG"/>
              </w:rPr>
              <w:t>المناصب المؤقتة</w:t>
            </w:r>
            <w:r w:rsidRPr="00792C9B">
              <w:rPr>
                <w:sz w:val="30"/>
                <w:szCs w:val="30"/>
                <w:rtl/>
                <w:lang w:bidi="ar-EG"/>
              </w:rPr>
              <w:t>.</w:t>
            </w:r>
          </w:p>
        </w:tc>
        <w:tc>
          <w:tcPr>
            <w:tcW w:w="3600" w:type="dxa"/>
          </w:tcPr>
          <w:p w:rsidR="004F595B" w:rsidRPr="004F595B" w:rsidRDefault="00E26E1F" w:rsidP="00146EC3">
            <w:pPr>
              <w:pStyle w:val="NormalParaAR"/>
              <w:spacing w:after="0" w:line="300" w:lineRule="exact"/>
              <w:rPr>
                <w:sz w:val="30"/>
                <w:szCs w:val="30"/>
                <w:rtl/>
                <w:lang w:bidi="ar-EG"/>
              </w:rPr>
            </w:pPr>
            <w:r w:rsidRPr="00E26E1F">
              <w:rPr>
                <w:sz w:val="30"/>
                <w:szCs w:val="30"/>
                <w:rtl/>
                <w:lang w:bidi="ar-EG"/>
              </w:rPr>
              <w:t xml:space="preserve">لتصحيح خطأ. </w:t>
            </w:r>
            <w:r w:rsidR="00B66912">
              <w:rPr>
                <w:rFonts w:hint="cs"/>
                <w:sz w:val="30"/>
                <w:szCs w:val="30"/>
                <w:rtl/>
                <w:lang w:bidi="ar-EG"/>
              </w:rPr>
              <w:t>ف</w:t>
            </w:r>
            <w:r>
              <w:rPr>
                <w:rFonts w:hint="cs"/>
                <w:sz w:val="30"/>
                <w:szCs w:val="30"/>
                <w:rtl/>
                <w:lang w:bidi="ar-EG"/>
              </w:rPr>
              <w:t>ا</w:t>
            </w:r>
            <w:r w:rsidRPr="00E26E1F">
              <w:rPr>
                <w:sz w:val="30"/>
                <w:szCs w:val="30"/>
                <w:rtl/>
                <w:lang w:bidi="ar-EG"/>
              </w:rPr>
              <w:t>لوظائف أو المناصب</w:t>
            </w:r>
            <w:r>
              <w:rPr>
                <w:rFonts w:hint="cs"/>
                <w:sz w:val="30"/>
                <w:szCs w:val="30"/>
                <w:rtl/>
                <w:lang w:bidi="ar-EG"/>
              </w:rPr>
              <w:t xml:space="preserve"> مصنفة</w:t>
            </w:r>
            <w:r w:rsidRPr="00E26E1F">
              <w:rPr>
                <w:sz w:val="30"/>
                <w:szCs w:val="30"/>
                <w:rtl/>
                <w:lang w:bidi="ar-EG"/>
              </w:rPr>
              <w:t xml:space="preserve">، </w:t>
            </w:r>
            <w:r>
              <w:rPr>
                <w:rFonts w:hint="cs"/>
                <w:sz w:val="30"/>
                <w:szCs w:val="30"/>
                <w:rtl/>
                <w:lang w:bidi="ar-EG"/>
              </w:rPr>
              <w:t xml:space="preserve">أما </w:t>
            </w:r>
            <w:r w:rsidRPr="00E26E1F">
              <w:rPr>
                <w:sz w:val="30"/>
                <w:szCs w:val="30"/>
                <w:rtl/>
                <w:lang w:bidi="ar-EG"/>
              </w:rPr>
              <w:t>الأفراد</w:t>
            </w:r>
            <w:r>
              <w:rPr>
                <w:rFonts w:hint="cs"/>
                <w:sz w:val="30"/>
                <w:szCs w:val="30"/>
                <w:rtl/>
                <w:lang w:bidi="ar-EG"/>
              </w:rPr>
              <w:t xml:space="preserve"> فلا</w:t>
            </w:r>
            <w:r w:rsidRPr="00E26E1F">
              <w:rPr>
                <w:sz w:val="30"/>
                <w:szCs w:val="30"/>
                <w:rtl/>
                <w:lang w:bidi="ar-EG"/>
              </w:rPr>
              <w:t>.</w:t>
            </w:r>
          </w:p>
        </w:tc>
      </w:tr>
      <w:tr w:rsidR="004F595B" w:rsidRPr="004F595B" w:rsidTr="00052AF4">
        <w:tc>
          <w:tcPr>
            <w:tcW w:w="2425" w:type="dxa"/>
          </w:tcPr>
          <w:p w:rsidR="00AF2781" w:rsidRPr="00AF2781" w:rsidRDefault="00AF2781" w:rsidP="00146EC3">
            <w:pPr>
              <w:pStyle w:val="NormalParaAR"/>
              <w:spacing w:line="300" w:lineRule="exact"/>
              <w:rPr>
                <w:b/>
                <w:bCs/>
                <w:sz w:val="30"/>
                <w:szCs w:val="30"/>
                <w:lang w:bidi="ar-EG"/>
              </w:rPr>
            </w:pPr>
            <w:r w:rsidRPr="00AF2781">
              <w:rPr>
                <w:b/>
                <w:bCs/>
                <w:sz w:val="30"/>
                <w:szCs w:val="30"/>
                <w:rtl/>
                <w:lang w:bidi="ar-EG"/>
              </w:rPr>
              <w:t>المادة 2-2</w:t>
            </w:r>
          </w:p>
          <w:p w:rsidR="004F595B" w:rsidRPr="004F595B" w:rsidRDefault="00AF2781" w:rsidP="00146EC3">
            <w:pPr>
              <w:pStyle w:val="NormalParaAR"/>
              <w:spacing w:after="0" w:line="300" w:lineRule="exact"/>
              <w:rPr>
                <w:sz w:val="30"/>
                <w:szCs w:val="30"/>
                <w:rtl/>
                <w:lang w:bidi="ar-EG"/>
              </w:rPr>
            </w:pPr>
            <w:r w:rsidRPr="00AF2781">
              <w:rPr>
                <w:sz w:val="30"/>
                <w:szCs w:val="30"/>
                <w:rtl/>
                <w:lang w:bidi="ar-EG"/>
              </w:rPr>
              <w:t>إعادة تصنيف الوظائف</w:t>
            </w:r>
          </w:p>
        </w:tc>
        <w:tc>
          <w:tcPr>
            <w:tcW w:w="4410" w:type="dxa"/>
          </w:tcPr>
          <w:p w:rsidR="004F595B" w:rsidRDefault="00792C9B" w:rsidP="00146EC3">
            <w:pPr>
              <w:pStyle w:val="NormalParaAR"/>
              <w:spacing w:after="0" w:line="300" w:lineRule="exact"/>
              <w:rPr>
                <w:sz w:val="30"/>
                <w:szCs w:val="30"/>
                <w:rtl/>
                <w:lang w:bidi="ar-EG"/>
              </w:rPr>
            </w:pPr>
            <w:r>
              <w:rPr>
                <w:rFonts w:hint="cs"/>
                <w:sz w:val="30"/>
                <w:szCs w:val="30"/>
                <w:rtl/>
                <w:lang w:bidi="ar-EG"/>
              </w:rPr>
              <w:t>[...]</w:t>
            </w:r>
          </w:p>
          <w:p w:rsidR="00B66912" w:rsidRDefault="00B66912" w:rsidP="00146EC3">
            <w:pPr>
              <w:pStyle w:val="NormalParaAR"/>
              <w:spacing w:after="0" w:line="300" w:lineRule="exact"/>
              <w:rPr>
                <w:sz w:val="30"/>
                <w:szCs w:val="30"/>
                <w:rtl/>
                <w:lang w:bidi="ar-EG"/>
              </w:rPr>
            </w:pPr>
          </w:p>
          <w:p w:rsidR="00792C9B" w:rsidRDefault="00792C9B" w:rsidP="00146EC3">
            <w:pPr>
              <w:pStyle w:val="NormalParaAR"/>
              <w:spacing w:after="0" w:line="300" w:lineRule="exact"/>
              <w:rPr>
                <w:sz w:val="30"/>
                <w:szCs w:val="30"/>
                <w:rtl/>
                <w:lang w:bidi="ar-EG"/>
              </w:rPr>
            </w:pPr>
            <w:r w:rsidRPr="00792C9B">
              <w:rPr>
                <w:sz w:val="30"/>
                <w:szCs w:val="30"/>
                <w:rtl/>
                <w:lang w:bidi="ar-EG"/>
              </w:rPr>
              <w:t>(ه) ويُشكِّل المدير العام لجنة تصنيف تتولى إسداء المشورة فيما يتعلق بإعادة تصنيف الوظائف المشغولة.</w:t>
            </w:r>
            <w:r>
              <w:rPr>
                <w:rFonts w:hint="cs"/>
                <w:sz w:val="30"/>
                <w:szCs w:val="30"/>
                <w:rtl/>
                <w:lang w:bidi="ar-EG"/>
              </w:rPr>
              <w:t xml:space="preserve"> [...]</w:t>
            </w:r>
          </w:p>
          <w:p w:rsidR="004D740B" w:rsidRDefault="004D740B" w:rsidP="00146EC3">
            <w:pPr>
              <w:pStyle w:val="NormalParaAR"/>
              <w:spacing w:after="0" w:line="300" w:lineRule="exact"/>
              <w:rPr>
                <w:sz w:val="30"/>
                <w:szCs w:val="30"/>
                <w:rtl/>
                <w:lang w:bidi="ar-EG"/>
              </w:rPr>
            </w:pPr>
          </w:p>
          <w:p w:rsidR="004D740B" w:rsidRDefault="004D740B" w:rsidP="00146EC3">
            <w:pPr>
              <w:pStyle w:val="NormalParaAR"/>
              <w:spacing w:after="0" w:line="300" w:lineRule="exact"/>
              <w:rPr>
                <w:sz w:val="30"/>
                <w:szCs w:val="30"/>
                <w:rtl/>
                <w:lang w:bidi="ar-EG"/>
              </w:rPr>
            </w:pPr>
          </w:p>
          <w:p w:rsidR="00792C9B" w:rsidRPr="004F595B" w:rsidRDefault="00792C9B" w:rsidP="00146EC3">
            <w:pPr>
              <w:pStyle w:val="NormalParaAR"/>
              <w:spacing w:after="0" w:line="300" w:lineRule="exact"/>
              <w:rPr>
                <w:sz w:val="30"/>
                <w:szCs w:val="30"/>
                <w:rtl/>
                <w:lang w:bidi="ar-EG"/>
              </w:rPr>
            </w:pPr>
            <w:r w:rsidRPr="00792C9B">
              <w:rPr>
                <w:sz w:val="30"/>
                <w:szCs w:val="30"/>
                <w:rtl/>
                <w:lang w:bidi="ar-EG"/>
              </w:rPr>
              <w:t>(و) ولا تُطبَّق هذه المادة والقواعد المدرجة تحتها على الموظفين المؤقتين.</w:t>
            </w:r>
          </w:p>
        </w:tc>
        <w:tc>
          <w:tcPr>
            <w:tcW w:w="4410" w:type="dxa"/>
          </w:tcPr>
          <w:p w:rsidR="007F1FA1" w:rsidRDefault="007F1FA1" w:rsidP="00146EC3">
            <w:pPr>
              <w:pStyle w:val="NormalParaAR"/>
              <w:spacing w:after="0" w:line="300" w:lineRule="exact"/>
              <w:rPr>
                <w:sz w:val="30"/>
                <w:szCs w:val="30"/>
                <w:rtl/>
                <w:lang w:bidi="ar-EG"/>
              </w:rPr>
            </w:pPr>
            <w:r>
              <w:rPr>
                <w:rFonts w:hint="cs"/>
                <w:sz w:val="30"/>
                <w:szCs w:val="30"/>
                <w:rtl/>
                <w:lang w:bidi="ar-EG"/>
              </w:rPr>
              <w:t>[...]</w:t>
            </w:r>
          </w:p>
          <w:p w:rsidR="004F595B" w:rsidRDefault="007F1FA1" w:rsidP="00146EC3">
            <w:pPr>
              <w:pStyle w:val="NormalParaAR"/>
              <w:spacing w:after="0" w:line="300" w:lineRule="exact"/>
              <w:rPr>
                <w:sz w:val="30"/>
                <w:szCs w:val="30"/>
                <w:rtl/>
                <w:lang w:bidi="ar-EG"/>
              </w:rPr>
            </w:pPr>
            <w:r w:rsidRPr="00792C9B">
              <w:rPr>
                <w:sz w:val="30"/>
                <w:szCs w:val="30"/>
                <w:rtl/>
                <w:lang w:bidi="ar-EG"/>
              </w:rPr>
              <w:t xml:space="preserve">(ه) ويُشكِّل المدير العام لجنة تصنيف </w:t>
            </w:r>
            <w:r w:rsidRPr="0052068B">
              <w:rPr>
                <w:strike/>
                <w:sz w:val="30"/>
                <w:szCs w:val="30"/>
                <w:rtl/>
                <w:lang w:bidi="ar-EG"/>
              </w:rPr>
              <w:t xml:space="preserve">تتولى إسداء المشورة </w:t>
            </w:r>
            <w:r w:rsidR="00C037EF" w:rsidRPr="00C037EF">
              <w:rPr>
                <w:rFonts w:hint="cs"/>
                <w:b/>
                <w:bCs/>
                <w:sz w:val="30"/>
                <w:szCs w:val="30"/>
                <w:u w:val="single"/>
                <w:rtl/>
                <w:lang w:bidi="ar-EG"/>
              </w:rPr>
              <w:t>لإسداء المشورة له</w:t>
            </w:r>
            <w:r w:rsidR="00C037EF">
              <w:rPr>
                <w:rFonts w:hint="cs"/>
                <w:sz w:val="30"/>
                <w:szCs w:val="30"/>
                <w:rtl/>
                <w:lang w:bidi="ar-EG"/>
              </w:rPr>
              <w:t xml:space="preserve"> </w:t>
            </w:r>
            <w:r w:rsidRPr="00792C9B">
              <w:rPr>
                <w:sz w:val="30"/>
                <w:szCs w:val="30"/>
                <w:rtl/>
                <w:lang w:bidi="ar-EG"/>
              </w:rPr>
              <w:t>فيما يتعلق بإعادة تصنيف الوظائف المشغولة</w:t>
            </w:r>
            <w:r w:rsidR="00C037EF" w:rsidRPr="00C037EF">
              <w:rPr>
                <w:rFonts w:hint="cs"/>
                <w:b/>
                <w:bCs/>
                <w:sz w:val="30"/>
                <w:szCs w:val="30"/>
                <w:u w:val="single"/>
                <w:rtl/>
                <w:lang w:bidi="ar-EG"/>
              </w:rPr>
              <w:t xml:space="preserve">، ويتخذ </w:t>
            </w:r>
            <w:r w:rsidR="00C037EF" w:rsidRPr="00C037EF">
              <w:rPr>
                <w:b/>
                <w:bCs/>
                <w:sz w:val="30"/>
                <w:szCs w:val="30"/>
                <w:u w:val="single"/>
                <w:rtl/>
                <w:lang w:bidi="ar-EG"/>
              </w:rPr>
              <w:t>قرار</w:t>
            </w:r>
            <w:r w:rsidR="00C037EF" w:rsidRPr="00C037EF">
              <w:rPr>
                <w:rFonts w:hint="cs"/>
                <w:b/>
                <w:bCs/>
                <w:sz w:val="30"/>
                <w:szCs w:val="30"/>
                <w:u w:val="single"/>
                <w:rtl/>
                <w:lang w:bidi="ar-EG"/>
              </w:rPr>
              <w:t>اً</w:t>
            </w:r>
            <w:r w:rsidR="00C037EF" w:rsidRPr="00C037EF">
              <w:rPr>
                <w:b/>
                <w:bCs/>
                <w:sz w:val="30"/>
                <w:szCs w:val="30"/>
                <w:u w:val="single"/>
                <w:rtl/>
                <w:lang w:bidi="ar-EG"/>
              </w:rPr>
              <w:t xml:space="preserve"> </w:t>
            </w:r>
            <w:r w:rsidR="00C037EF" w:rsidRPr="00186DB5">
              <w:rPr>
                <w:b/>
                <w:bCs/>
                <w:sz w:val="30"/>
                <w:szCs w:val="30"/>
                <w:u w:val="single"/>
                <w:rtl/>
                <w:lang w:bidi="ar-EG"/>
              </w:rPr>
              <w:t xml:space="preserve">بعد </w:t>
            </w:r>
            <w:r w:rsidR="00186DB5">
              <w:rPr>
                <w:rFonts w:hint="cs"/>
                <w:b/>
                <w:bCs/>
                <w:sz w:val="30"/>
                <w:szCs w:val="30"/>
                <w:u w:val="single"/>
                <w:rtl/>
                <w:lang w:bidi="ar-EG"/>
              </w:rPr>
              <w:t xml:space="preserve">أن ينظر </w:t>
            </w:r>
            <w:r w:rsidR="00C037EF" w:rsidRPr="00186DB5">
              <w:rPr>
                <w:b/>
                <w:bCs/>
                <w:sz w:val="30"/>
                <w:szCs w:val="30"/>
                <w:u w:val="single"/>
                <w:rtl/>
                <w:lang w:bidi="ar-EG"/>
              </w:rPr>
              <w:t>في</w:t>
            </w:r>
            <w:r w:rsidR="00C037EF" w:rsidRPr="00C037EF">
              <w:rPr>
                <w:b/>
                <w:bCs/>
                <w:sz w:val="30"/>
                <w:szCs w:val="30"/>
                <w:u w:val="single"/>
                <w:rtl/>
                <w:lang w:bidi="ar-EG"/>
              </w:rPr>
              <w:t xml:space="preserve"> </w:t>
            </w:r>
            <w:r w:rsidR="00C037EF" w:rsidRPr="00C037EF">
              <w:rPr>
                <w:rFonts w:hint="cs"/>
                <w:b/>
                <w:bCs/>
                <w:sz w:val="30"/>
                <w:szCs w:val="30"/>
                <w:u w:val="single"/>
                <w:rtl/>
                <w:lang w:bidi="ar-EG"/>
              </w:rPr>
              <w:t>مشورة ال</w:t>
            </w:r>
            <w:r w:rsidR="00C037EF" w:rsidRPr="00C037EF">
              <w:rPr>
                <w:b/>
                <w:bCs/>
                <w:sz w:val="30"/>
                <w:szCs w:val="30"/>
                <w:u w:val="single"/>
                <w:rtl/>
                <w:lang w:bidi="ar-EG"/>
              </w:rPr>
              <w:t>لجنة</w:t>
            </w:r>
            <w:r w:rsidRPr="00792C9B">
              <w:rPr>
                <w:sz w:val="30"/>
                <w:szCs w:val="30"/>
                <w:rtl/>
                <w:lang w:bidi="ar-EG"/>
              </w:rPr>
              <w:t>.</w:t>
            </w:r>
            <w:r>
              <w:rPr>
                <w:rFonts w:hint="cs"/>
                <w:sz w:val="30"/>
                <w:szCs w:val="30"/>
                <w:rtl/>
                <w:lang w:bidi="ar-EG"/>
              </w:rPr>
              <w:t xml:space="preserve"> [...]</w:t>
            </w:r>
          </w:p>
          <w:p w:rsidR="004D740B" w:rsidRDefault="004D740B" w:rsidP="00146EC3">
            <w:pPr>
              <w:pStyle w:val="NormalParaAR"/>
              <w:spacing w:after="0" w:line="300" w:lineRule="exact"/>
              <w:rPr>
                <w:sz w:val="30"/>
                <w:szCs w:val="30"/>
                <w:rtl/>
                <w:lang w:bidi="ar-EG"/>
              </w:rPr>
            </w:pPr>
          </w:p>
          <w:p w:rsidR="003B44ED" w:rsidRPr="004F595B" w:rsidRDefault="003B44ED" w:rsidP="00146EC3">
            <w:pPr>
              <w:pStyle w:val="NormalParaAR"/>
              <w:spacing w:after="0" w:line="300" w:lineRule="exact"/>
              <w:rPr>
                <w:sz w:val="30"/>
                <w:szCs w:val="30"/>
                <w:rtl/>
                <w:lang w:bidi="ar-EG"/>
              </w:rPr>
            </w:pPr>
            <w:r w:rsidRPr="00792C9B">
              <w:rPr>
                <w:sz w:val="30"/>
                <w:szCs w:val="30"/>
                <w:rtl/>
                <w:lang w:bidi="ar-EG"/>
              </w:rPr>
              <w:t xml:space="preserve">(و) ولا تُطبَّق هذه المادة والقواعد المدرجة تحتها على </w:t>
            </w:r>
            <w:r w:rsidRPr="003B44ED">
              <w:rPr>
                <w:strike/>
                <w:sz w:val="30"/>
                <w:szCs w:val="30"/>
                <w:rtl/>
                <w:lang w:bidi="ar-EG"/>
              </w:rPr>
              <w:t>الموظفين المؤقتين</w:t>
            </w:r>
            <w:r>
              <w:rPr>
                <w:rFonts w:hint="cs"/>
                <w:sz w:val="30"/>
                <w:szCs w:val="30"/>
                <w:rtl/>
                <w:lang w:bidi="ar-EG"/>
              </w:rPr>
              <w:t xml:space="preserve"> </w:t>
            </w:r>
            <w:r w:rsidRPr="00F07E70">
              <w:rPr>
                <w:rFonts w:hint="cs"/>
                <w:b/>
                <w:bCs/>
                <w:sz w:val="30"/>
                <w:szCs w:val="30"/>
                <w:u w:val="single"/>
                <w:rtl/>
                <w:lang w:bidi="ar-EG"/>
              </w:rPr>
              <w:t>المناصب المؤقتة، و</w:t>
            </w:r>
            <w:r w:rsidR="00F07E70" w:rsidRPr="00F07E70">
              <w:rPr>
                <w:rFonts w:hint="cs"/>
                <w:b/>
                <w:bCs/>
                <w:sz w:val="30"/>
                <w:szCs w:val="30"/>
                <w:u w:val="single"/>
                <w:rtl/>
                <w:lang w:bidi="ar-EG"/>
              </w:rPr>
              <w:t xml:space="preserve">وظائف المشاريع، والوظائف المُموَّلة من الصناديق </w:t>
            </w:r>
            <w:proofErr w:type="spellStart"/>
            <w:r w:rsidR="00F07E70" w:rsidRPr="00F07E70">
              <w:rPr>
                <w:rFonts w:hint="cs"/>
                <w:b/>
                <w:bCs/>
                <w:sz w:val="30"/>
                <w:szCs w:val="30"/>
                <w:u w:val="single"/>
                <w:rtl/>
                <w:lang w:bidi="ar-EG"/>
              </w:rPr>
              <w:t>الاستئمانية</w:t>
            </w:r>
            <w:proofErr w:type="spellEnd"/>
            <w:r w:rsidR="00F07E70" w:rsidRPr="00F07E70">
              <w:rPr>
                <w:rFonts w:hint="cs"/>
                <w:b/>
                <w:bCs/>
                <w:sz w:val="30"/>
                <w:szCs w:val="30"/>
                <w:u w:val="single"/>
                <w:rtl/>
                <w:lang w:bidi="ar-EG"/>
              </w:rPr>
              <w:t xml:space="preserve"> واتفاقات التعاون</w:t>
            </w:r>
            <w:r w:rsidRPr="00792C9B">
              <w:rPr>
                <w:sz w:val="30"/>
                <w:szCs w:val="30"/>
                <w:rtl/>
                <w:lang w:bidi="ar-EG"/>
              </w:rPr>
              <w:t>.</w:t>
            </w:r>
          </w:p>
        </w:tc>
        <w:tc>
          <w:tcPr>
            <w:tcW w:w="3600" w:type="dxa"/>
          </w:tcPr>
          <w:p w:rsidR="00B66912" w:rsidRDefault="00B66912" w:rsidP="00146EC3">
            <w:pPr>
              <w:pStyle w:val="NormalParaAR"/>
              <w:spacing w:after="0" w:line="300" w:lineRule="exact"/>
              <w:rPr>
                <w:sz w:val="30"/>
                <w:szCs w:val="30"/>
                <w:rtl/>
                <w:lang w:bidi="ar-EG"/>
              </w:rPr>
            </w:pPr>
          </w:p>
          <w:p w:rsidR="00B66912" w:rsidRDefault="00B66912" w:rsidP="00146EC3">
            <w:pPr>
              <w:pStyle w:val="NormalParaAR"/>
              <w:spacing w:after="0" w:line="300" w:lineRule="exact"/>
              <w:rPr>
                <w:sz w:val="30"/>
                <w:szCs w:val="30"/>
                <w:rtl/>
                <w:lang w:bidi="ar-EG"/>
              </w:rPr>
            </w:pPr>
          </w:p>
          <w:p w:rsidR="004F595B" w:rsidRDefault="002375E1" w:rsidP="00146EC3">
            <w:pPr>
              <w:pStyle w:val="NormalParaAR"/>
              <w:spacing w:after="0" w:line="300" w:lineRule="exact"/>
              <w:rPr>
                <w:sz w:val="30"/>
                <w:szCs w:val="30"/>
                <w:rtl/>
                <w:lang w:bidi="ar-EG"/>
              </w:rPr>
            </w:pPr>
            <w:r w:rsidRPr="002375E1">
              <w:rPr>
                <w:sz w:val="30"/>
                <w:szCs w:val="30"/>
                <w:rtl/>
                <w:lang w:bidi="ar-EG"/>
              </w:rPr>
              <w:t>عُدِّلت الفقرة (ه) لتوضيح أن المدير العام هو السلطة المختصة باتخاذ قرار بشأن طلبات إعادة التصنيف.</w:t>
            </w:r>
          </w:p>
          <w:p w:rsidR="002375E1" w:rsidRDefault="002375E1" w:rsidP="00146EC3">
            <w:pPr>
              <w:pStyle w:val="NormalParaAR"/>
              <w:spacing w:after="0" w:line="300" w:lineRule="exact"/>
              <w:rPr>
                <w:sz w:val="30"/>
                <w:szCs w:val="30"/>
                <w:rtl/>
                <w:lang w:bidi="ar-EG"/>
              </w:rPr>
            </w:pPr>
          </w:p>
          <w:p w:rsidR="00186DB5" w:rsidRDefault="00186DB5" w:rsidP="00146EC3">
            <w:pPr>
              <w:pStyle w:val="NormalParaAR"/>
              <w:spacing w:after="0" w:line="300" w:lineRule="exact"/>
              <w:rPr>
                <w:sz w:val="30"/>
                <w:szCs w:val="30"/>
                <w:rtl/>
                <w:lang w:bidi="ar-EG"/>
              </w:rPr>
            </w:pPr>
          </w:p>
          <w:p w:rsidR="004D740B" w:rsidRPr="004F595B" w:rsidRDefault="004D740B" w:rsidP="00146EC3">
            <w:pPr>
              <w:pStyle w:val="NormalParaAR"/>
              <w:spacing w:after="0" w:line="300" w:lineRule="exact"/>
              <w:rPr>
                <w:sz w:val="30"/>
                <w:szCs w:val="30"/>
                <w:rtl/>
                <w:lang w:bidi="ar-EG"/>
              </w:rPr>
            </w:pPr>
            <w:r>
              <w:rPr>
                <w:rFonts w:hint="cs"/>
                <w:sz w:val="30"/>
                <w:szCs w:val="30"/>
                <w:rtl/>
                <w:lang w:bidi="ar-EG"/>
              </w:rPr>
              <w:t xml:space="preserve">عُدِّلت </w:t>
            </w:r>
            <w:r w:rsidRPr="004D740B">
              <w:rPr>
                <w:sz w:val="30"/>
                <w:szCs w:val="30"/>
                <w:rtl/>
                <w:lang w:bidi="ar-EG"/>
              </w:rPr>
              <w:t>الفقرة (و) لتصحيح خطأ (</w:t>
            </w:r>
            <w:r>
              <w:rPr>
                <w:rFonts w:hint="cs"/>
                <w:sz w:val="30"/>
                <w:szCs w:val="30"/>
                <w:rtl/>
                <w:lang w:bidi="ar-EG"/>
              </w:rPr>
              <w:t xml:space="preserve">يجوز تصنيف الوظائف، وليس </w:t>
            </w:r>
            <w:r w:rsidRPr="004D740B">
              <w:rPr>
                <w:sz w:val="30"/>
                <w:szCs w:val="30"/>
                <w:rtl/>
                <w:lang w:bidi="ar-EG"/>
              </w:rPr>
              <w:t>الأفراد) و</w:t>
            </w:r>
            <w:r>
              <w:rPr>
                <w:rFonts w:hint="cs"/>
                <w:sz w:val="30"/>
                <w:szCs w:val="30"/>
                <w:rtl/>
                <w:lang w:bidi="ar-EG"/>
              </w:rPr>
              <w:t>ل</w:t>
            </w:r>
            <w:r w:rsidRPr="004D740B">
              <w:rPr>
                <w:sz w:val="30"/>
                <w:szCs w:val="30"/>
                <w:rtl/>
                <w:lang w:bidi="ar-EG"/>
              </w:rPr>
              <w:t>توضيح أن</w:t>
            </w:r>
            <w:r>
              <w:rPr>
                <w:rFonts w:hint="cs"/>
                <w:sz w:val="30"/>
                <w:szCs w:val="30"/>
                <w:rtl/>
                <w:lang w:bidi="ar-EG"/>
              </w:rPr>
              <w:t>ه لا يجوز إعادة تصنيف</w:t>
            </w:r>
            <w:r w:rsidRPr="004D740B">
              <w:rPr>
                <w:sz w:val="30"/>
                <w:szCs w:val="30"/>
                <w:rtl/>
                <w:lang w:bidi="ar-EG"/>
              </w:rPr>
              <w:t xml:space="preserve"> </w:t>
            </w:r>
            <w:r>
              <w:rPr>
                <w:rFonts w:hint="cs"/>
                <w:sz w:val="30"/>
                <w:szCs w:val="30"/>
                <w:rtl/>
                <w:lang w:bidi="ar-EG"/>
              </w:rPr>
              <w:t>المناصب ال</w:t>
            </w:r>
            <w:r w:rsidRPr="004D740B">
              <w:rPr>
                <w:sz w:val="30"/>
                <w:szCs w:val="30"/>
                <w:rtl/>
                <w:lang w:bidi="ar-EG"/>
              </w:rPr>
              <w:t>مؤقتة، وكذلك</w:t>
            </w:r>
            <w:r>
              <w:rPr>
                <w:rFonts w:hint="cs"/>
                <w:sz w:val="30"/>
                <w:szCs w:val="30"/>
                <w:rtl/>
                <w:lang w:bidi="ar-EG"/>
              </w:rPr>
              <w:t xml:space="preserve"> </w:t>
            </w:r>
            <w:r w:rsidRPr="004D740B">
              <w:rPr>
                <w:sz w:val="30"/>
                <w:szCs w:val="30"/>
                <w:rtl/>
                <w:lang w:bidi="ar-EG"/>
              </w:rPr>
              <w:t>وظائف</w:t>
            </w:r>
            <w:r>
              <w:rPr>
                <w:rFonts w:hint="cs"/>
                <w:sz w:val="30"/>
                <w:szCs w:val="30"/>
                <w:rtl/>
                <w:lang w:bidi="ar-EG"/>
              </w:rPr>
              <w:t xml:space="preserve"> المشاريع</w:t>
            </w:r>
            <w:r w:rsidRPr="004D740B">
              <w:rPr>
                <w:sz w:val="30"/>
                <w:szCs w:val="30"/>
                <w:rtl/>
                <w:lang w:bidi="ar-EG"/>
              </w:rPr>
              <w:t xml:space="preserve"> والوظائف الممولة من الصناديق </w:t>
            </w:r>
            <w:proofErr w:type="spellStart"/>
            <w:r w:rsidRPr="004D740B">
              <w:rPr>
                <w:sz w:val="30"/>
                <w:szCs w:val="30"/>
                <w:rtl/>
                <w:lang w:bidi="ar-EG"/>
              </w:rPr>
              <w:t>الاستئمانية</w:t>
            </w:r>
            <w:proofErr w:type="spellEnd"/>
            <w:r w:rsidRPr="004D740B">
              <w:rPr>
                <w:sz w:val="30"/>
                <w:szCs w:val="30"/>
                <w:rtl/>
                <w:lang w:bidi="ar-EG"/>
              </w:rPr>
              <w:t xml:space="preserve"> واتفاقات التعاون.</w:t>
            </w:r>
          </w:p>
        </w:tc>
      </w:tr>
      <w:tr w:rsidR="004F595B" w:rsidRPr="004F595B" w:rsidTr="00052AF4">
        <w:tc>
          <w:tcPr>
            <w:tcW w:w="2425" w:type="dxa"/>
          </w:tcPr>
          <w:p w:rsidR="00AF2781" w:rsidRPr="00AF2781" w:rsidRDefault="00AF2781" w:rsidP="00146EC3">
            <w:pPr>
              <w:pStyle w:val="NormalParaAR"/>
              <w:spacing w:line="300" w:lineRule="exact"/>
              <w:rPr>
                <w:b/>
                <w:bCs/>
                <w:sz w:val="30"/>
                <w:szCs w:val="30"/>
                <w:lang w:bidi="ar-EG"/>
              </w:rPr>
            </w:pPr>
            <w:r w:rsidRPr="00AF2781">
              <w:rPr>
                <w:b/>
                <w:bCs/>
                <w:sz w:val="30"/>
                <w:szCs w:val="30"/>
                <w:rtl/>
                <w:lang w:bidi="ar-EG"/>
              </w:rPr>
              <w:t>المادة 3-1(ج)</w:t>
            </w:r>
          </w:p>
          <w:p w:rsidR="004F595B" w:rsidRPr="004F595B" w:rsidRDefault="00AF2781" w:rsidP="00146EC3">
            <w:pPr>
              <w:pStyle w:val="NormalParaAR"/>
              <w:spacing w:after="0" w:line="300" w:lineRule="exact"/>
              <w:rPr>
                <w:sz w:val="30"/>
                <w:szCs w:val="30"/>
                <w:rtl/>
                <w:lang w:bidi="ar-EG"/>
              </w:rPr>
            </w:pPr>
            <w:r w:rsidRPr="00AF2781">
              <w:rPr>
                <w:sz w:val="30"/>
                <w:szCs w:val="30"/>
                <w:rtl/>
                <w:lang w:bidi="ar-EG"/>
              </w:rPr>
              <w:t>المرتبات</w:t>
            </w:r>
          </w:p>
        </w:tc>
        <w:tc>
          <w:tcPr>
            <w:tcW w:w="4410" w:type="dxa"/>
          </w:tcPr>
          <w:p w:rsidR="004F595B" w:rsidRPr="004F595B" w:rsidRDefault="00FC145C" w:rsidP="00146EC3">
            <w:pPr>
              <w:pStyle w:val="NormalParaAR"/>
              <w:spacing w:after="0" w:line="300" w:lineRule="exact"/>
              <w:rPr>
                <w:sz w:val="30"/>
                <w:szCs w:val="30"/>
                <w:rtl/>
                <w:lang w:bidi="ar-EG"/>
              </w:rPr>
            </w:pPr>
            <w:r w:rsidRPr="00FC145C">
              <w:rPr>
                <w:sz w:val="30"/>
                <w:szCs w:val="30"/>
                <w:rtl/>
                <w:lang w:bidi="ar-EG"/>
              </w:rPr>
              <w:t>(ج) وتُحدَّد جداول المرتبات المعمول بها للموظفين في المرفق الثاني.</w:t>
            </w:r>
          </w:p>
        </w:tc>
        <w:tc>
          <w:tcPr>
            <w:tcW w:w="4410" w:type="dxa"/>
          </w:tcPr>
          <w:p w:rsidR="004F595B" w:rsidRPr="004F595B" w:rsidRDefault="004D740B" w:rsidP="00146EC3">
            <w:pPr>
              <w:pStyle w:val="NormalParaAR"/>
              <w:spacing w:after="0" w:line="300" w:lineRule="exact"/>
              <w:rPr>
                <w:sz w:val="30"/>
                <w:szCs w:val="30"/>
                <w:rtl/>
                <w:lang w:bidi="ar-EG"/>
              </w:rPr>
            </w:pPr>
            <w:r w:rsidRPr="00FC145C">
              <w:rPr>
                <w:sz w:val="30"/>
                <w:szCs w:val="30"/>
                <w:rtl/>
                <w:lang w:bidi="ar-EG"/>
              </w:rPr>
              <w:t>(ج) و</w:t>
            </w:r>
            <w:r w:rsidRPr="000F3614">
              <w:rPr>
                <w:strike/>
                <w:sz w:val="30"/>
                <w:szCs w:val="30"/>
                <w:rtl/>
                <w:lang w:bidi="ar-EG"/>
              </w:rPr>
              <w:t xml:space="preserve">تُحدَّد </w:t>
            </w:r>
            <w:r w:rsidR="000F3614" w:rsidRPr="000F3614">
              <w:rPr>
                <w:rFonts w:hint="cs"/>
                <w:b/>
                <w:bCs/>
                <w:sz w:val="30"/>
                <w:szCs w:val="30"/>
                <w:u w:val="single"/>
                <w:rtl/>
                <w:lang w:bidi="ar-EG"/>
              </w:rPr>
              <w:t xml:space="preserve">تُنشَر </w:t>
            </w:r>
            <w:r w:rsidRPr="00FC145C">
              <w:rPr>
                <w:sz w:val="30"/>
                <w:szCs w:val="30"/>
                <w:rtl/>
                <w:lang w:bidi="ar-EG"/>
              </w:rPr>
              <w:t xml:space="preserve">جداول المرتبات المعمول بها للموظفين </w:t>
            </w:r>
            <w:r w:rsidR="000F3614" w:rsidRPr="000F3614">
              <w:rPr>
                <w:rFonts w:hint="cs"/>
                <w:b/>
                <w:bCs/>
                <w:sz w:val="30"/>
                <w:szCs w:val="30"/>
                <w:u w:val="single"/>
                <w:rtl/>
                <w:lang w:bidi="ar-EG"/>
              </w:rPr>
              <w:t xml:space="preserve">على النحو المُحدَّد </w:t>
            </w:r>
            <w:r w:rsidRPr="00FC145C">
              <w:rPr>
                <w:sz w:val="30"/>
                <w:szCs w:val="30"/>
                <w:rtl/>
                <w:lang w:bidi="ar-EG"/>
              </w:rPr>
              <w:t>في المرفق الثاني.</w:t>
            </w:r>
          </w:p>
        </w:tc>
        <w:tc>
          <w:tcPr>
            <w:tcW w:w="3600" w:type="dxa"/>
          </w:tcPr>
          <w:p w:rsidR="004F595B" w:rsidRPr="004F595B" w:rsidRDefault="00EA4987" w:rsidP="00146EC3">
            <w:pPr>
              <w:pStyle w:val="NormalParaAR"/>
              <w:spacing w:after="0" w:line="300" w:lineRule="exact"/>
              <w:rPr>
                <w:sz w:val="30"/>
                <w:szCs w:val="30"/>
                <w:rtl/>
                <w:lang w:bidi="ar-EG"/>
              </w:rPr>
            </w:pPr>
            <w:r w:rsidRPr="00EA4987">
              <w:rPr>
                <w:sz w:val="30"/>
                <w:szCs w:val="30"/>
                <w:rtl/>
                <w:lang w:bidi="ar-EG"/>
              </w:rPr>
              <w:t xml:space="preserve">لتصحيح خطأ. </w:t>
            </w:r>
            <w:r>
              <w:rPr>
                <w:rFonts w:hint="cs"/>
                <w:sz w:val="30"/>
                <w:szCs w:val="30"/>
                <w:rtl/>
                <w:lang w:bidi="ar-EG"/>
              </w:rPr>
              <w:t>ف</w:t>
            </w:r>
            <w:r w:rsidRPr="00EA4987">
              <w:rPr>
                <w:sz w:val="30"/>
                <w:szCs w:val="30"/>
                <w:rtl/>
                <w:lang w:bidi="ar-EG"/>
              </w:rPr>
              <w:t>المرفق الثاني لا يحتوي على جداول المرتبات</w:t>
            </w:r>
            <w:r>
              <w:rPr>
                <w:rFonts w:hint="cs"/>
                <w:sz w:val="30"/>
                <w:szCs w:val="30"/>
                <w:rtl/>
                <w:lang w:bidi="ar-EG"/>
              </w:rPr>
              <w:t xml:space="preserve">، بل يُحدِّد </w:t>
            </w:r>
            <w:r w:rsidR="00C431C3">
              <w:rPr>
                <w:rFonts w:hint="cs"/>
                <w:sz w:val="30"/>
                <w:szCs w:val="30"/>
                <w:rtl/>
                <w:lang w:bidi="ar-EG"/>
              </w:rPr>
              <w:t xml:space="preserve">مكان وجود </w:t>
            </w:r>
            <w:r w:rsidRPr="00EA4987">
              <w:rPr>
                <w:sz w:val="30"/>
                <w:szCs w:val="30"/>
                <w:rtl/>
                <w:lang w:bidi="ar-EG"/>
              </w:rPr>
              <w:t xml:space="preserve">جداول المرتبات، </w:t>
            </w:r>
            <w:r w:rsidR="00C431C3">
              <w:rPr>
                <w:rFonts w:hint="cs"/>
                <w:sz w:val="30"/>
                <w:szCs w:val="30"/>
                <w:rtl/>
                <w:lang w:bidi="ar-EG"/>
              </w:rPr>
              <w:t xml:space="preserve">أي </w:t>
            </w:r>
            <w:r w:rsidRPr="00EA4987">
              <w:rPr>
                <w:sz w:val="30"/>
                <w:szCs w:val="30"/>
                <w:rtl/>
                <w:lang w:bidi="ar-EG"/>
              </w:rPr>
              <w:t xml:space="preserve">على </w:t>
            </w:r>
            <w:r w:rsidR="00C431C3" w:rsidRPr="00C431C3">
              <w:rPr>
                <w:sz w:val="30"/>
                <w:szCs w:val="30"/>
                <w:rtl/>
                <w:lang w:bidi="ar-EG"/>
              </w:rPr>
              <w:t>شبكة الويبو الداخلية (الإنترانت)</w:t>
            </w:r>
            <w:r w:rsidRPr="00EA4987">
              <w:rPr>
                <w:sz w:val="30"/>
                <w:szCs w:val="30"/>
                <w:rtl/>
                <w:lang w:bidi="ar-EG"/>
              </w:rPr>
              <w:t>.</w:t>
            </w:r>
          </w:p>
        </w:tc>
      </w:tr>
      <w:tr w:rsidR="004F595B" w:rsidRPr="004F595B" w:rsidTr="00052AF4">
        <w:tc>
          <w:tcPr>
            <w:tcW w:w="2425" w:type="dxa"/>
          </w:tcPr>
          <w:p w:rsidR="00AF2781" w:rsidRPr="00AF2781" w:rsidRDefault="00AF2781" w:rsidP="00146EC3">
            <w:pPr>
              <w:pStyle w:val="NormalParaAR"/>
              <w:spacing w:line="300" w:lineRule="exact"/>
              <w:rPr>
                <w:b/>
                <w:bCs/>
                <w:sz w:val="30"/>
                <w:szCs w:val="30"/>
                <w:lang w:bidi="ar-EG"/>
              </w:rPr>
            </w:pPr>
            <w:r w:rsidRPr="00AF2781">
              <w:rPr>
                <w:b/>
                <w:bCs/>
                <w:sz w:val="30"/>
                <w:szCs w:val="30"/>
                <w:rtl/>
                <w:lang w:bidi="ar-EG"/>
              </w:rPr>
              <w:t>المادة 3-2(أ)</w:t>
            </w:r>
          </w:p>
          <w:p w:rsidR="004F595B" w:rsidRPr="004F595B" w:rsidRDefault="00AF2781" w:rsidP="00146EC3">
            <w:pPr>
              <w:pStyle w:val="NormalParaAR"/>
              <w:spacing w:after="0" w:line="300" w:lineRule="exact"/>
              <w:rPr>
                <w:sz w:val="30"/>
                <w:szCs w:val="30"/>
                <w:rtl/>
                <w:lang w:bidi="ar-EG"/>
              </w:rPr>
            </w:pPr>
            <w:r w:rsidRPr="00AF2781">
              <w:rPr>
                <w:sz w:val="30"/>
                <w:szCs w:val="30"/>
                <w:rtl/>
                <w:lang w:bidi="ar-EG"/>
              </w:rPr>
              <w:t>الإعالة</w:t>
            </w:r>
          </w:p>
        </w:tc>
        <w:tc>
          <w:tcPr>
            <w:tcW w:w="4410" w:type="dxa"/>
          </w:tcPr>
          <w:p w:rsidR="004F595B" w:rsidRPr="004F595B" w:rsidRDefault="007E28B6" w:rsidP="00146EC3">
            <w:pPr>
              <w:pStyle w:val="NormalParaAR"/>
              <w:spacing w:after="0" w:line="300" w:lineRule="exact"/>
              <w:rPr>
                <w:sz w:val="30"/>
                <w:szCs w:val="30"/>
                <w:rtl/>
                <w:lang w:bidi="ar-EG"/>
              </w:rPr>
            </w:pPr>
            <w:r w:rsidRPr="007E28B6">
              <w:rPr>
                <w:sz w:val="30"/>
                <w:szCs w:val="30"/>
                <w:rtl/>
                <w:lang w:bidi="ar-EG"/>
              </w:rPr>
              <w:t>(أ) يُقصد بعبارة "زوج معال" الزوج الذي يكون أجره السنوي الإجمالي، إن وجد، أقل من أو يساوي المرتب السنوي الإجمالي للدرجة الأولى من رتبة ع-1 في فئة الخدمات العامة المُطبَّق على مكان عمل الزوج، والمعمول به في 1 يناير من السنة المعنية. أما بالنسبة لموظفي الفئة الفنية والفئات الأعلى منها، فلا يزيد الأجر السنوي الإجمالي المذكور، في أي مكان عمل، عمّا يعادل المرتب السنوي الإجمالي للدرجة الأولى من رتبة ع-2 في فئة الخدمات العامة المعمول به في 1 يناير من السنة المعنية في نيويورك. وإذا كان الأجر السنوي الإجمالي للزوج يتجاوز حدود المرتب ذي الصلة المذكور أعلاه بمبلغ أقل من مبلغ استحقاقات الإعالة المناسبة المستحقة الدفع له، يعتبر الزوج رغم ذلك مُعالاً، ولكن يُخصَم المبلغ الزائد من استحقاقات الإعالة المناسبة. وفي حالة الانفصال القانوني، يُقرِّر المدير العام في كل حالة إن كان الزوج يعتبر مُعالاً أم لا.</w:t>
            </w:r>
          </w:p>
        </w:tc>
        <w:tc>
          <w:tcPr>
            <w:tcW w:w="4410" w:type="dxa"/>
          </w:tcPr>
          <w:p w:rsidR="001D50EE" w:rsidRPr="00E12EE5" w:rsidRDefault="001D50EE" w:rsidP="00146EC3">
            <w:pPr>
              <w:pStyle w:val="NormalParaAR"/>
              <w:spacing w:after="0" w:line="300" w:lineRule="exact"/>
              <w:rPr>
                <w:b/>
                <w:bCs/>
                <w:sz w:val="30"/>
                <w:szCs w:val="30"/>
                <w:u w:val="single"/>
                <w:rtl/>
                <w:lang w:bidi="ar-EG"/>
              </w:rPr>
            </w:pPr>
            <w:r w:rsidRPr="007E28B6">
              <w:rPr>
                <w:sz w:val="30"/>
                <w:szCs w:val="30"/>
                <w:rtl/>
                <w:lang w:bidi="ar-EG"/>
              </w:rPr>
              <w:t>(أ) يُقصد بعبارة "زوج معال"</w:t>
            </w:r>
            <w:r>
              <w:rPr>
                <w:rFonts w:hint="cs"/>
                <w:sz w:val="30"/>
                <w:szCs w:val="30"/>
                <w:rtl/>
                <w:lang w:bidi="ar-EG"/>
              </w:rPr>
              <w:t>:</w:t>
            </w:r>
          </w:p>
          <w:p w:rsidR="005F5340" w:rsidRDefault="00E12EE5" w:rsidP="00146EC3">
            <w:pPr>
              <w:pStyle w:val="NormalParaAR"/>
              <w:spacing w:after="0" w:line="300" w:lineRule="exact"/>
              <w:rPr>
                <w:sz w:val="30"/>
                <w:szCs w:val="30"/>
                <w:rtl/>
                <w:lang w:bidi="ar-EG"/>
              </w:rPr>
            </w:pPr>
            <w:r w:rsidRPr="00E12EE5">
              <w:rPr>
                <w:rFonts w:hint="cs"/>
                <w:b/>
                <w:bCs/>
                <w:sz w:val="30"/>
                <w:szCs w:val="30"/>
                <w:u w:val="single"/>
                <w:rtl/>
                <w:lang w:bidi="ar-EG"/>
              </w:rPr>
              <w:t>(1)</w:t>
            </w:r>
            <w:r w:rsidR="001D50EE" w:rsidRPr="00E12EE5">
              <w:rPr>
                <w:b/>
                <w:bCs/>
                <w:sz w:val="30"/>
                <w:szCs w:val="30"/>
                <w:u w:val="single"/>
                <w:rtl/>
                <w:lang w:bidi="ar-EG"/>
              </w:rPr>
              <w:t xml:space="preserve"> </w:t>
            </w:r>
            <w:r w:rsidRPr="00E12EE5">
              <w:rPr>
                <w:b/>
                <w:bCs/>
                <w:sz w:val="30"/>
                <w:szCs w:val="30"/>
                <w:u w:val="single"/>
                <w:rtl/>
                <w:lang w:bidi="ar-EG"/>
              </w:rPr>
              <w:t xml:space="preserve">بالنسبة </w:t>
            </w:r>
            <w:r w:rsidR="00B51812">
              <w:rPr>
                <w:rFonts w:hint="cs"/>
                <w:b/>
                <w:bCs/>
                <w:sz w:val="30"/>
                <w:szCs w:val="30"/>
                <w:u w:val="single"/>
                <w:rtl/>
                <w:lang w:bidi="ar-EG"/>
              </w:rPr>
              <w:t>ل</w:t>
            </w:r>
            <w:r w:rsidRPr="00E12EE5">
              <w:rPr>
                <w:b/>
                <w:bCs/>
                <w:sz w:val="30"/>
                <w:szCs w:val="30"/>
                <w:u w:val="single"/>
                <w:rtl/>
                <w:lang w:bidi="ar-EG"/>
              </w:rPr>
              <w:t>موظفي فئة الخدمات العامة وفئة الموظفين الفنيين الوطنيين</w:t>
            </w:r>
            <w:r w:rsidRPr="00E12EE5">
              <w:rPr>
                <w:rFonts w:hint="cs"/>
                <w:b/>
                <w:bCs/>
                <w:sz w:val="30"/>
                <w:szCs w:val="30"/>
                <w:u w:val="single"/>
                <w:rtl/>
                <w:lang w:bidi="ar-EG"/>
              </w:rPr>
              <w:t>،</w:t>
            </w:r>
            <w:r w:rsidRPr="00E12EE5">
              <w:rPr>
                <w:b/>
                <w:bCs/>
                <w:sz w:val="30"/>
                <w:szCs w:val="30"/>
                <w:u w:val="single"/>
                <w:rtl/>
                <w:lang w:bidi="ar-EG"/>
              </w:rPr>
              <w:t xml:space="preserve"> </w:t>
            </w:r>
            <w:r w:rsidR="001D50EE" w:rsidRPr="007E28B6">
              <w:rPr>
                <w:sz w:val="30"/>
                <w:szCs w:val="30"/>
                <w:rtl/>
                <w:lang w:bidi="ar-EG"/>
              </w:rPr>
              <w:t>الزوج الذي يكون أجره السنوي الإجمالي، إن وجد،</w:t>
            </w:r>
            <w:r>
              <w:rPr>
                <w:rFonts w:hint="cs"/>
                <w:sz w:val="30"/>
                <w:szCs w:val="30"/>
                <w:rtl/>
                <w:lang w:bidi="ar-EG"/>
              </w:rPr>
              <w:t xml:space="preserve"> </w:t>
            </w:r>
            <w:r w:rsidRPr="00E12EE5">
              <w:rPr>
                <w:rFonts w:hint="cs"/>
                <w:b/>
                <w:bCs/>
                <w:sz w:val="30"/>
                <w:szCs w:val="30"/>
                <w:u w:val="single"/>
                <w:rtl/>
                <w:lang w:bidi="ar-EG"/>
              </w:rPr>
              <w:t>لا يتجاوز</w:t>
            </w:r>
            <w:r w:rsidR="001D50EE" w:rsidRPr="00E12EE5">
              <w:rPr>
                <w:b/>
                <w:bCs/>
                <w:sz w:val="30"/>
                <w:szCs w:val="30"/>
                <w:u w:val="single"/>
                <w:rtl/>
                <w:lang w:bidi="ar-EG"/>
              </w:rPr>
              <w:t xml:space="preserve"> </w:t>
            </w:r>
            <w:r w:rsidR="001D50EE" w:rsidRPr="00E12EE5">
              <w:rPr>
                <w:strike/>
                <w:sz w:val="30"/>
                <w:szCs w:val="30"/>
                <w:rtl/>
                <w:lang w:bidi="ar-EG"/>
              </w:rPr>
              <w:t>أقل من أو يساوي</w:t>
            </w:r>
            <w:r w:rsidR="001D50EE" w:rsidRPr="007E28B6">
              <w:rPr>
                <w:sz w:val="30"/>
                <w:szCs w:val="30"/>
                <w:rtl/>
                <w:lang w:bidi="ar-EG"/>
              </w:rPr>
              <w:t xml:space="preserve"> المرتب السنوي الإجمالي للدرجة الأولى من رتبة ع-1 في فئة الخدمات العامة المُطبَّق </w:t>
            </w:r>
            <w:r w:rsidR="001D50EE" w:rsidRPr="00B51812">
              <w:rPr>
                <w:strike/>
                <w:sz w:val="30"/>
                <w:szCs w:val="30"/>
                <w:rtl/>
                <w:lang w:bidi="ar-EG"/>
              </w:rPr>
              <w:t>على</w:t>
            </w:r>
            <w:r w:rsidR="001D50EE" w:rsidRPr="007E28B6">
              <w:rPr>
                <w:sz w:val="30"/>
                <w:szCs w:val="30"/>
                <w:rtl/>
                <w:lang w:bidi="ar-EG"/>
              </w:rPr>
              <w:t xml:space="preserve"> </w:t>
            </w:r>
            <w:r w:rsidR="00B51812" w:rsidRPr="00B51812">
              <w:rPr>
                <w:rFonts w:hint="cs"/>
                <w:b/>
                <w:bCs/>
                <w:sz w:val="30"/>
                <w:szCs w:val="30"/>
                <w:u w:val="single"/>
                <w:rtl/>
                <w:lang w:bidi="ar-EG"/>
              </w:rPr>
              <w:t xml:space="preserve">في </w:t>
            </w:r>
            <w:r w:rsidR="00B51812" w:rsidRPr="00B51812">
              <w:rPr>
                <w:b/>
                <w:bCs/>
                <w:sz w:val="30"/>
                <w:szCs w:val="30"/>
                <w:u w:val="single"/>
                <w:rtl/>
                <w:lang w:bidi="ar-EG"/>
              </w:rPr>
              <w:t>أقرب م</w:t>
            </w:r>
            <w:r w:rsidR="00B51812">
              <w:rPr>
                <w:rFonts w:hint="cs"/>
                <w:b/>
                <w:bCs/>
                <w:sz w:val="30"/>
                <w:szCs w:val="30"/>
                <w:u w:val="single"/>
                <w:rtl/>
                <w:lang w:bidi="ar-EG"/>
              </w:rPr>
              <w:t>ركز</w:t>
            </w:r>
            <w:r w:rsidR="00B51812" w:rsidRPr="00B51812">
              <w:rPr>
                <w:b/>
                <w:bCs/>
                <w:sz w:val="30"/>
                <w:szCs w:val="30"/>
                <w:u w:val="single"/>
                <w:rtl/>
                <w:lang w:bidi="ar-EG"/>
              </w:rPr>
              <w:t xml:space="preserve"> عمل </w:t>
            </w:r>
            <w:r w:rsidR="00B51812">
              <w:rPr>
                <w:rFonts w:hint="cs"/>
                <w:b/>
                <w:bCs/>
                <w:sz w:val="30"/>
                <w:szCs w:val="30"/>
                <w:u w:val="single"/>
                <w:rtl/>
                <w:lang w:bidi="ar-EG"/>
              </w:rPr>
              <w:t>تابع ل</w:t>
            </w:r>
            <w:r w:rsidR="00B51812" w:rsidRPr="00B51812">
              <w:rPr>
                <w:b/>
                <w:bCs/>
                <w:sz w:val="30"/>
                <w:szCs w:val="30"/>
                <w:u w:val="single"/>
                <w:rtl/>
                <w:lang w:bidi="ar-EG"/>
              </w:rPr>
              <w:t>لأمم المتحدة في البلد</w:t>
            </w:r>
            <w:r w:rsidR="00B51812">
              <w:rPr>
                <w:rFonts w:hint="cs"/>
                <w:b/>
                <w:bCs/>
                <w:sz w:val="30"/>
                <w:szCs w:val="30"/>
                <w:u w:val="single"/>
                <w:rtl/>
                <w:lang w:bidi="ar-EG"/>
              </w:rPr>
              <w:t xml:space="preserve"> الذي يقع فيه</w:t>
            </w:r>
            <w:r w:rsidR="00B51812" w:rsidRPr="00B51812">
              <w:rPr>
                <w:b/>
                <w:bCs/>
                <w:sz w:val="30"/>
                <w:szCs w:val="30"/>
                <w:u w:val="single"/>
                <w:rtl/>
                <w:lang w:bidi="ar-EG"/>
              </w:rPr>
              <w:t xml:space="preserve"> </w:t>
            </w:r>
            <w:r w:rsidR="001D50EE" w:rsidRPr="007E28B6">
              <w:rPr>
                <w:sz w:val="30"/>
                <w:szCs w:val="30"/>
                <w:rtl/>
                <w:lang w:bidi="ar-EG"/>
              </w:rPr>
              <w:t>مكان عمل الزوج، والمعمول به في 1 يناير من السنة المعنية.</w:t>
            </w:r>
          </w:p>
          <w:p w:rsidR="005F5340" w:rsidRPr="00AF26D7" w:rsidRDefault="005F5340" w:rsidP="00146EC3">
            <w:pPr>
              <w:pStyle w:val="NormalParaAR"/>
              <w:spacing w:after="0" w:line="300" w:lineRule="exact"/>
              <w:rPr>
                <w:b/>
                <w:bCs/>
                <w:sz w:val="30"/>
                <w:szCs w:val="30"/>
                <w:u w:val="single"/>
                <w:rtl/>
                <w:lang w:bidi="ar-EG"/>
              </w:rPr>
            </w:pPr>
            <w:r w:rsidRPr="005F5340">
              <w:rPr>
                <w:rFonts w:hint="cs"/>
                <w:b/>
                <w:bCs/>
                <w:sz w:val="30"/>
                <w:szCs w:val="30"/>
                <w:rtl/>
                <w:lang w:bidi="ar-EG"/>
              </w:rPr>
              <w:t>(2)</w:t>
            </w:r>
            <w:r w:rsidRPr="007E28B6">
              <w:rPr>
                <w:sz w:val="30"/>
                <w:szCs w:val="30"/>
                <w:rtl/>
                <w:lang w:bidi="ar-EG"/>
              </w:rPr>
              <w:t xml:space="preserve"> </w:t>
            </w:r>
            <w:r w:rsidRPr="005F5340">
              <w:rPr>
                <w:strike/>
                <w:sz w:val="30"/>
                <w:szCs w:val="30"/>
                <w:rtl/>
                <w:lang w:bidi="ar-EG"/>
              </w:rPr>
              <w:t xml:space="preserve">أما </w:t>
            </w:r>
            <w:r w:rsidRPr="005F5340">
              <w:rPr>
                <w:rFonts w:hint="cs"/>
                <w:b/>
                <w:bCs/>
                <w:sz w:val="30"/>
                <w:szCs w:val="30"/>
                <w:u w:val="single"/>
                <w:rtl/>
                <w:lang w:bidi="ar-EG"/>
              </w:rPr>
              <w:t>و</w:t>
            </w:r>
            <w:r w:rsidRPr="007E28B6">
              <w:rPr>
                <w:sz w:val="30"/>
                <w:szCs w:val="30"/>
                <w:rtl/>
                <w:lang w:bidi="ar-EG"/>
              </w:rPr>
              <w:t xml:space="preserve">بالنسبة لموظفي الفئة الفنية والفئات الأعلى منها، </w:t>
            </w:r>
            <w:r w:rsidRPr="005F5340">
              <w:rPr>
                <w:strike/>
                <w:sz w:val="30"/>
                <w:szCs w:val="30"/>
                <w:rtl/>
                <w:lang w:bidi="ar-EG"/>
              </w:rPr>
              <w:t>فلا يزيد الأجر السنوي الإجمالي المذكور، في أي مكان عمل، عمّا يعادل</w:t>
            </w:r>
            <w:r w:rsidRPr="007E28B6">
              <w:rPr>
                <w:sz w:val="30"/>
                <w:szCs w:val="30"/>
                <w:rtl/>
                <w:lang w:bidi="ar-EG"/>
              </w:rPr>
              <w:t xml:space="preserve"> </w:t>
            </w:r>
            <w:r w:rsidRPr="00AF26D7">
              <w:rPr>
                <w:b/>
                <w:bCs/>
                <w:sz w:val="30"/>
                <w:szCs w:val="30"/>
                <w:u w:val="single"/>
                <w:rtl/>
                <w:lang w:bidi="ar-EG"/>
              </w:rPr>
              <w:t>الزوج الذي لا يتجاوز أجره السنوي الإجمالي، إن وجد،</w:t>
            </w:r>
            <w:r w:rsidR="00BE10F3">
              <w:rPr>
                <w:rFonts w:hint="cs"/>
                <w:b/>
                <w:bCs/>
                <w:sz w:val="30"/>
                <w:szCs w:val="30"/>
                <w:u w:val="single"/>
                <w:rtl/>
                <w:lang w:bidi="ar-EG"/>
              </w:rPr>
              <w:t xml:space="preserve"> </w:t>
            </w:r>
            <w:r w:rsidR="00E533B5">
              <w:rPr>
                <w:rFonts w:hint="cs"/>
                <w:b/>
                <w:bCs/>
                <w:sz w:val="30"/>
                <w:szCs w:val="30"/>
                <w:u w:val="single"/>
                <w:rtl/>
                <w:lang w:bidi="ar-EG"/>
              </w:rPr>
              <w:t>ما يلي، أيهما أكبر</w:t>
            </w:r>
            <w:r w:rsidRPr="00AF26D7">
              <w:rPr>
                <w:b/>
                <w:bCs/>
                <w:sz w:val="30"/>
                <w:szCs w:val="30"/>
                <w:u w:val="single"/>
                <w:rtl/>
                <w:lang w:bidi="ar-EG"/>
              </w:rPr>
              <w:t>:</w:t>
            </w:r>
          </w:p>
          <w:p w:rsidR="005F5340" w:rsidRPr="00AF26D7" w:rsidRDefault="005F5340" w:rsidP="00146EC3">
            <w:pPr>
              <w:pStyle w:val="NormalParaAR"/>
              <w:spacing w:after="0" w:line="300" w:lineRule="exact"/>
              <w:ind w:left="432"/>
              <w:rPr>
                <w:b/>
                <w:bCs/>
                <w:sz w:val="30"/>
                <w:szCs w:val="30"/>
                <w:u w:val="single"/>
                <w:rtl/>
                <w:lang w:bidi="ar-EG"/>
              </w:rPr>
            </w:pPr>
            <w:r w:rsidRPr="00AF26D7">
              <w:rPr>
                <w:rFonts w:hint="cs"/>
                <w:b/>
                <w:bCs/>
                <w:sz w:val="30"/>
                <w:szCs w:val="30"/>
                <w:u w:val="single"/>
                <w:rtl/>
                <w:lang w:bidi="ar-EG"/>
              </w:rPr>
              <w:t xml:space="preserve">"1" </w:t>
            </w:r>
            <w:r w:rsidR="0043124A">
              <w:rPr>
                <w:rFonts w:hint="cs"/>
                <w:b/>
                <w:bCs/>
                <w:sz w:val="30"/>
                <w:szCs w:val="30"/>
                <w:u w:val="single"/>
                <w:rtl/>
                <w:lang w:bidi="ar-EG"/>
              </w:rPr>
              <w:t>ال</w:t>
            </w:r>
            <w:r w:rsidRPr="00AF26D7">
              <w:rPr>
                <w:b/>
                <w:bCs/>
                <w:sz w:val="30"/>
                <w:szCs w:val="30"/>
                <w:u w:val="single"/>
                <w:rtl/>
                <w:lang w:bidi="ar-EG"/>
              </w:rPr>
              <w:t>مبلغ</w:t>
            </w:r>
            <w:r w:rsidR="0043124A">
              <w:rPr>
                <w:rFonts w:hint="cs"/>
                <w:b/>
                <w:bCs/>
                <w:sz w:val="30"/>
                <w:szCs w:val="30"/>
                <w:u w:val="single"/>
                <w:rtl/>
                <w:lang w:bidi="ar-EG"/>
              </w:rPr>
              <w:t xml:space="preserve"> المُحدَّد </w:t>
            </w:r>
            <w:r w:rsidRPr="00AF26D7">
              <w:rPr>
                <w:b/>
                <w:bCs/>
                <w:sz w:val="30"/>
                <w:szCs w:val="30"/>
                <w:u w:val="single"/>
                <w:rtl/>
                <w:lang w:bidi="ar-EG"/>
              </w:rPr>
              <w:t>في الفقرة الفرعية (1)؛ أو</w:t>
            </w:r>
          </w:p>
          <w:p w:rsidR="0043124A" w:rsidRPr="0043124A" w:rsidRDefault="005F5340" w:rsidP="00146EC3">
            <w:pPr>
              <w:pStyle w:val="NormalParaAR"/>
              <w:spacing w:after="0" w:line="300" w:lineRule="exact"/>
              <w:ind w:left="432"/>
              <w:rPr>
                <w:b/>
                <w:bCs/>
                <w:sz w:val="30"/>
                <w:szCs w:val="30"/>
                <w:u w:val="single"/>
                <w:rtl/>
                <w:lang w:bidi="ar-EG"/>
              </w:rPr>
            </w:pPr>
            <w:r w:rsidRPr="00AF26D7">
              <w:rPr>
                <w:rFonts w:hint="cs"/>
                <w:b/>
                <w:bCs/>
                <w:sz w:val="30"/>
                <w:szCs w:val="30"/>
                <w:u w:val="single"/>
                <w:rtl/>
                <w:lang w:bidi="ar-EG"/>
              </w:rPr>
              <w:t>"2"</w:t>
            </w:r>
            <w:r>
              <w:rPr>
                <w:rFonts w:hint="cs"/>
                <w:sz w:val="30"/>
                <w:szCs w:val="30"/>
                <w:rtl/>
                <w:lang w:bidi="ar-EG"/>
              </w:rPr>
              <w:t xml:space="preserve"> </w:t>
            </w:r>
            <w:r w:rsidRPr="007E28B6">
              <w:rPr>
                <w:sz w:val="30"/>
                <w:szCs w:val="30"/>
                <w:rtl/>
                <w:lang w:bidi="ar-EG"/>
              </w:rPr>
              <w:t>المرتب السنوي الإجمالي للدرجة الأولى من رتبة ع-2 في فئة الخدمات العامة المعمول به في 1 يناير من السنة المعنية في نيويورك.</w:t>
            </w:r>
          </w:p>
          <w:p w:rsidR="004F595B" w:rsidRPr="004F595B" w:rsidRDefault="0043124A" w:rsidP="00146EC3">
            <w:pPr>
              <w:pStyle w:val="NormalParaAR"/>
              <w:spacing w:after="0" w:line="300" w:lineRule="exact"/>
              <w:rPr>
                <w:sz w:val="30"/>
                <w:szCs w:val="30"/>
                <w:rtl/>
                <w:lang w:bidi="ar-EG"/>
              </w:rPr>
            </w:pPr>
            <w:r w:rsidRPr="0043124A">
              <w:rPr>
                <w:rFonts w:hint="cs"/>
                <w:b/>
                <w:bCs/>
                <w:sz w:val="30"/>
                <w:szCs w:val="30"/>
                <w:u w:val="single"/>
                <w:rtl/>
                <w:lang w:bidi="ar-EG"/>
              </w:rPr>
              <w:t>(3)</w:t>
            </w:r>
            <w:r w:rsidR="005F5340" w:rsidRPr="007E28B6">
              <w:rPr>
                <w:sz w:val="30"/>
                <w:szCs w:val="30"/>
                <w:rtl/>
                <w:lang w:bidi="ar-EG"/>
              </w:rPr>
              <w:t xml:space="preserve"> وإذا كان الأجر السنوي الإجمالي للزوج يتجاوز حدود المرتب ذي الصلة المذكور أعلاه بمبلغ أقل من مبلغ استحقاقات الإعالة المناسبة المستحقة الدفع له، يعتبر الزوج رغم ذلك مُعالاً، ولكن يُخصَم المبلغ الزائد من استحقاقات الإعالة المناسبة. وفي حالة الانفصال القانوني، يُقرِّر المدير العام في كل حالة إن كان الزوج يعتبر مُعالاً أم لا.</w:t>
            </w:r>
          </w:p>
        </w:tc>
        <w:tc>
          <w:tcPr>
            <w:tcW w:w="3600" w:type="dxa"/>
          </w:tcPr>
          <w:p w:rsidR="004F595B" w:rsidRPr="004F595B" w:rsidRDefault="000972E5" w:rsidP="00146EC3">
            <w:pPr>
              <w:pStyle w:val="NormalParaAR"/>
              <w:spacing w:after="0" w:line="300" w:lineRule="exact"/>
              <w:rPr>
                <w:sz w:val="30"/>
                <w:szCs w:val="30"/>
                <w:rtl/>
                <w:lang w:bidi="ar-EG"/>
              </w:rPr>
            </w:pPr>
            <w:r>
              <w:rPr>
                <w:rFonts w:hint="cs"/>
                <w:sz w:val="30"/>
                <w:szCs w:val="30"/>
                <w:rtl/>
                <w:lang w:bidi="ar-EG"/>
              </w:rPr>
              <w:t>لتوضيح النص.</w:t>
            </w:r>
          </w:p>
        </w:tc>
      </w:tr>
      <w:tr w:rsidR="004F595B" w:rsidRPr="004F595B" w:rsidTr="00052AF4">
        <w:tc>
          <w:tcPr>
            <w:tcW w:w="2425" w:type="dxa"/>
          </w:tcPr>
          <w:p w:rsidR="00AF2781" w:rsidRPr="00AF2781" w:rsidRDefault="00AF2781" w:rsidP="00146EC3">
            <w:pPr>
              <w:pStyle w:val="NormalParaAR"/>
              <w:spacing w:line="300" w:lineRule="exact"/>
              <w:rPr>
                <w:b/>
                <w:bCs/>
                <w:sz w:val="30"/>
                <w:szCs w:val="30"/>
                <w:lang w:bidi="ar-EG"/>
              </w:rPr>
            </w:pPr>
            <w:r w:rsidRPr="00AF2781">
              <w:rPr>
                <w:b/>
                <w:bCs/>
                <w:sz w:val="30"/>
                <w:szCs w:val="30"/>
                <w:rtl/>
                <w:lang w:bidi="ar-EG"/>
              </w:rPr>
              <w:t>المادة 3-4(ز)</w:t>
            </w:r>
          </w:p>
          <w:p w:rsidR="004F595B" w:rsidRPr="004F595B" w:rsidRDefault="00AF2781" w:rsidP="00146EC3">
            <w:pPr>
              <w:pStyle w:val="NormalParaAR"/>
              <w:spacing w:after="0" w:line="300" w:lineRule="exact"/>
              <w:rPr>
                <w:sz w:val="30"/>
                <w:szCs w:val="30"/>
                <w:rtl/>
                <w:lang w:bidi="ar-EG"/>
              </w:rPr>
            </w:pPr>
            <w:r w:rsidRPr="00AF2781">
              <w:rPr>
                <w:sz w:val="30"/>
                <w:szCs w:val="30"/>
                <w:rtl/>
                <w:lang w:bidi="ar-EG"/>
              </w:rPr>
              <w:t>بدلات الإعالة لموظفي فئة الخدمات العامة وفئة الموظفين الفنيين الوطنيين</w:t>
            </w:r>
          </w:p>
        </w:tc>
        <w:tc>
          <w:tcPr>
            <w:tcW w:w="4410" w:type="dxa"/>
          </w:tcPr>
          <w:p w:rsidR="004F595B" w:rsidRPr="004F595B" w:rsidRDefault="007E28B6" w:rsidP="00146EC3">
            <w:pPr>
              <w:pStyle w:val="NormalParaAR"/>
              <w:spacing w:after="0" w:line="300" w:lineRule="exact"/>
              <w:rPr>
                <w:sz w:val="30"/>
                <w:szCs w:val="30"/>
                <w:rtl/>
                <w:lang w:bidi="ar-EG"/>
              </w:rPr>
            </w:pPr>
            <w:r w:rsidRPr="007E28B6">
              <w:rPr>
                <w:sz w:val="30"/>
                <w:szCs w:val="30"/>
                <w:rtl/>
                <w:lang w:bidi="ar-EG"/>
              </w:rPr>
              <w:t>(ز) ويحق للموظفين المعينين محلياً في فئة الخدمات العامة أن تُردّ إليهم رسوم التعليم التي يفرضها كانتون جنيف وكانتون فو، بمقتضى الشروط التي يحددها تعميم إداري.</w:t>
            </w:r>
          </w:p>
        </w:tc>
        <w:tc>
          <w:tcPr>
            <w:tcW w:w="4410" w:type="dxa"/>
          </w:tcPr>
          <w:p w:rsidR="004F595B" w:rsidRPr="004F595B" w:rsidRDefault="000972E5" w:rsidP="00146EC3">
            <w:pPr>
              <w:pStyle w:val="NormalParaAR"/>
              <w:spacing w:after="0" w:line="300" w:lineRule="exact"/>
              <w:rPr>
                <w:sz w:val="30"/>
                <w:szCs w:val="30"/>
                <w:rtl/>
                <w:lang w:bidi="ar-EG"/>
              </w:rPr>
            </w:pPr>
            <w:r w:rsidRPr="007E28B6">
              <w:rPr>
                <w:sz w:val="30"/>
                <w:szCs w:val="30"/>
                <w:rtl/>
                <w:lang w:bidi="ar-EG"/>
              </w:rPr>
              <w:t xml:space="preserve">(ز) ويحق للموظفين المعينين محلياً في فئة الخدمات العامة أن </w:t>
            </w:r>
            <w:r w:rsidRPr="000972E5">
              <w:rPr>
                <w:strike/>
                <w:sz w:val="30"/>
                <w:szCs w:val="30"/>
                <w:rtl/>
                <w:lang w:bidi="ar-EG"/>
              </w:rPr>
              <w:t>تُردّ</w:t>
            </w:r>
            <w:r w:rsidRPr="007E28B6">
              <w:rPr>
                <w:sz w:val="30"/>
                <w:szCs w:val="30"/>
                <w:rtl/>
                <w:lang w:bidi="ar-EG"/>
              </w:rPr>
              <w:t xml:space="preserve"> </w:t>
            </w:r>
            <w:r w:rsidRPr="000972E5">
              <w:rPr>
                <w:rFonts w:hint="cs"/>
                <w:b/>
                <w:bCs/>
                <w:sz w:val="30"/>
                <w:szCs w:val="30"/>
                <w:u w:val="single"/>
                <w:rtl/>
                <w:lang w:bidi="ar-EG"/>
              </w:rPr>
              <w:t xml:space="preserve">يُردّ </w:t>
            </w:r>
            <w:r w:rsidRPr="007E28B6">
              <w:rPr>
                <w:sz w:val="30"/>
                <w:szCs w:val="30"/>
                <w:rtl/>
                <w:lang w:bidi="ar-EG"/>
              </w:rPr>
              <w:t xml:space="preserve">إليهم </w:t>
            </w:r>
            <w:r w:rsidRPr="000972E5">
              <w:rPr>
                <w:rFonts w:hint="cs"/>
                <w:b/>
                <w:bCs/>
                <w:sz w:val="30"/>
                <w:szCs w:val="30"/>
                <w:u w:val="single"/>
                <w:rtl/>
                <w:lang w:bidi="ar-EG"/>
              </w:rPr>
              <w:t xml:space="preserve">75% </w:t>
            </w:r>
            <w:r>
              <w:rPr>
                <w:rFonts w:hint="cs"/>
                <w:b/>
                <w:bCs/>
                <w:sz w:val="30"/>
                <w:szCs w:val="30"/>
                <w:u w:val="single"/>
                <w:rtl/>
                <w:lang w:bidi="ar-EG"/>
              </w:rPr>
              <w:t xml:space="preserve">من </w:t>
            </w:r>
            <w:r w:rsidRPr="007E28B6">
              <w:rPr>
                <w:sz w:val="30"/>
                <w:szCs w:val="30"/>
                <w:rtl/>
                <w:lang w:bidi="ar-EG"/>
              </w:rPr>
              <w:t>رسوم التعليم التي يفرضها كانتون جنيف وكانتون فو، بمقتضى الشروط التي يحددها تعميم إداري.</w:t>
            </w:r>
          </w:p>
        </w:tc>
        <w:tc>
          <w:tcPr>
            <w:tcW w:w="3600" w:type="dxa"/>
          </w:tcPr>
          <w:p w:rsidR="004F595B" w:rsidRPr="004F595B" w:rsidRDefault="005E6981" w:rsidP="00146EC3">
            <w:pPr>
              <w:pStyle w:val="NormalParaAR"/>
              <w:spacing w:after="0" w:line="300" w:lineRule="exact"/>
              <w:rPr>
                <w:sz w:val="30"/>
                <w:szCs w:val="30"/>
                <w:rtl/>
                <w:lang w:bidi="ar-EG"/>
              </w:rPr>
            </w:pPr>
            <w:r w:rsidRPr="005E6981">
              <w:rPr>
                <w:sz w:val="30"/>
                <w:szCs w:val="30"/>
                <w:rtl/>
                <w:lang w:bidi="ar-EG"/>
              </w:rPr>
              <w:t xml:space="preserve">لتوضيح أن </w:t>
            </w:r>
            <w:r>
              <w:rPr>
                <w:rFonts w:hint="cs"/>
                <w:sz w:val="30"/>
                <w:szCs w:val="30"/>
                <w:rtl/>
                <w:lang w:bidi="ar-EG"/>
              </w:rPr>
              <w:t xml:space="preserve">رسوم </w:t>
            </w:r>
            <w:r w:rsidRPr="005E6981">
              <w:rPr>
                <w:sz w:val="30"/>
                <w:szCs w:val="30"/>
                <w:rtl/>
                <w:lang w:bidi="ar-EG"/>
              </w:rPr>
              <w:t xml:space="preserve">التعليم </w:t>
            </w:r>
            <w:r>
              <w:rPr>
                <w:rFonts w:hint="cs"/>
                <w:sz w:val="30"/>
                <w:szCs w:val="30"/>
                <w:rtl/>
                <w:lang w:bidi="ar-EG"/>
              </w:rPr>
              <w:t xml:space="preserve">لا تُردّ </w:t>
            </w:r>
            <w:r w:rsidRPr="005E6981">
              <w:rPr>
                <w:sz w:val="30"/>
                <w:szCs w:val="30"/>
                <w:rtl/>
                <w:lang w:bidi="ar-EG"/>
              </w:rPr>
              <w:t xml:space="preserve">بالكامل. </w:t>
            </w:r>
            <w:r w:rsidRPr="003C0C07">
              <w:rPr>
                <w:rFonts w:hint="cs"/>
                <w:sz w:val="30"/>
                <w:szCs w:val="30"/>
                <w:rtl/>
                <w:lang w:bidi="ar-EG"/>
              </w:rPr>
              <w:t>وتتفق</w:t>
            </w:r>
            <w:r>
              <w:rPr>
                <w:rFonts w:hint="cs"/>
                <w:sz w:val="30"/>
                <w:szCs w:val="30"/>
                <w:rtl/>
                <w:lang w:bidi="ar-EG"/>
              </w:rPr>
              <w:t xml:space="preserve"> ال</w:t>
            </w:r>
            <w:r w:rsidRPr="005E6981">
              <w:rPr>
                <w:sz w:val="30"/>
                <w:szCs w:val="30"/>
                <w:rtl/>
                <w:lang w:bidi="ar-EG"/>
              </w:rPr>
              <w:t>نسبة</w:t>
            </w:r>
            <w:r>
              <w:rPr>
                <w:rFonts w:hint="cs"/>
                <w:sz w:val="30"/>
                <w:szCs w:val="30"/>
                <w:rtl/>
                <w:lang w:bidi="ar-EG"/>
              </w:rPr>
              <w:t xml:space="preserve"> المئوية</w:t>
            </w:r>
            <w:r w:rsidRPr="005E6981">
              <w:rPr>
                <w:sz w:val="30"/>
                <w:szCs w:val="30"/>
                <w:rtl/>
                <w:lang w:bidi="ar-EG"/>
              </w:rPr>
              <w:t xml:space="preserve"> مع</w:t>
            </w:r>
            <w:r w:rsidR="00A7127A">
              <w:rPr>
                <w:rFonts w:hint="cs"/>
                <w:sz w:val="30"/>
                <w:szCs w:val="30"/>
                <w:rtl/>
                <w:lang w:bidi="ar-EG"/>
              </w:rPr>
              <w:t xml:space="preserve"> </w:t>
            </w:r>
            <w:r w:rsidRPr="005E6981">
              <w:rPr>
                <w:sz w:val="30"/>
                <w:szCs w:val="30"/>
                <w:rtl/>
                <w:lang w:bidi="ar-EG"/>
              </w:rPr>
              <w:t>منحة التعليم</w:t>
            </w:r>
            <w:r w:rsidR="00A7127A">
              <w:rPr>
                <w:rFonts w:hint="cs"/>
                <w:sz w:val="30"/>
                <w:szCs w:val="30"/>
                <w:rtl/>
                <w:lang w:bidi="ar-EG"/>
              </w:rPr>
              <w:t xml:space="preserve"> التي </w:t>
            </w:r>
            <w:r w:rsidR="00A7127A" w:rsidRPr="003C0C07">
              <w:rPr>
                <w:rFonts w:hint="cs"/>
                <w:sz w:val="30"/>
                <w:szCs w:val="30"/>
                <w:rtl/>
                <w:lang w:bidi="ar-EG"/>
              </w:rPr>
              <w:t>تُدفَع</w:t>
            </w:r>
            <w:r w:rsidRPr="005E6981">
              <w:rPr>
                <w:sz w:val="30"/>
                <w:szCs w:val="30"/>
                <w:rtl/>
                <w:lang w:bidi="ar-EG"/>
              </w:rPr>
              <w:t xml:space="preserve"> لموظفي الفئة الفنية وما فوقها.</w:t>
            </w:r>
          </w:p>
        </w:tc>
      </w:tr>
      <w:tr w:rsidR="004F595B" w:rsidRPr="004F595B" w:rsidTr="00052AF4">
        <w:tc>
          <w:tcPr>
            <w:tcW w:w="2425" w:type="dxa"/>
          </w:tcPr>
          <w:p w:rsidR="00AF2781" w:rsidRPr="00AF2781" w:rsidRDefault="00AF2781" w:rsidP="00146EC3">
            <w:pPr>
              <w:pStyle w:val="NormalParaAR"/>
              <w:spacing w:line="300" w:lineRule="exact"/>
              <w:rPr>
                <w:b/>
                <w:bCs/>
                <w:sz w:val="30"/>
                <w:szCs w:val="30"/>
                <w:lang w:bidi="ar-EG"/>
              </w:rPr>
            </w:pPr>
            <w:r w:rsidRPr="00AF2781">
              <w:rPr>
                <w:b/>
                <w:bCs/>
                <w:sz w:val="30"/>
                <w:szCs w:val="30"/>
                <w:rtl/>
                <w:lang w:bidi="ar-EG"/>
              </w:rPr>
              <w:t>المادة 3-11(د)</w:t>
            </w:r>
          </w:p>
          <w:p w:rsidR="004F595B" w:rsidRPr="004F595B" w:rsidRDefault="00AF2781" w:rsidP="00146EC3">
            <w:pPr>
              <w:pStyle w:val="NormalParaAR"/>
              <w:spacing w:after="0" w:line="300" w:lineRule="exact"/>
              <w:rPr>
                <w:sz w:val="30"/>
                <w:szCs w:val="30"/>
                <w:rtl/>
                <w:lang w:bidi="ar-EG"/>
              </w:rPr>
            </w:pPr>
            <w:r w:rsidRPr="00AF2781">
              <w:rPr>
                <w:sz w:val="30"/>
                <w:szCs w:val="30"/>
                <w:rtl/>
                <w:lang w:bidi="ar-EG"/>
              </w:rPr>
              <w:t>بدل الوظيفة الخاص</w:t>
            </w:r>
          </w:p>
        </w:tc>
        <w:tc>
          <w:tcPr>
            <w:tcW w:w="4410" w:type="dxa"/>
          </w:tcPr>
          <w:p w:rsidR="004F595B" w:rsidRPr="004F595B" w:rsidRDefault="007E28B6" w:rsidP="00146EC3">
            <w:pPr>
              <w:pStyle w:val="NormalParaAR"/>
              <w:spacing w:after="0" w:line="300" w:lineRule="exact"/>
              <w:rPr>
                <w:sz w:val="30"/>
                <w:szCs w:val="30"/>
                <w:rtl/>
                <w:lang w:bidi="ar-EG"/>
              </w:rPr>
            </w:pPr>
            <w:r w:rsidRPr="007E28B6">
              <w:rPr>
                <w:sz w:val="30"/>
                <w:szCs w:val="30"/>
                <w:rtl/>
                <w:lang w:bidi="ar-EG"/>
              </w:rPr>
              <w:t>(د) ولا يؤذن بأي تمديد للبدل لأكثر من 12 شهراً إلا في ظروف استثنائية، على سبيل المثال في حالة عدم الانتهاء من الإجراءات الإدارية لشغل الوظيفة الشاغرة. وفي حالة الحاجة إلى تمديد لأكثر من 12 شهراً، تُوثِّق الإدارةُ كتابةً السببَ والخطوات المُزمَع اتخاذها لشغل الوظيفة الشاغرة. ولا يزيد هذا التمديد الإضافي عن 12 شهراً بأي حال من الأحوال.</w:t>
            </w:r>
          </w:p>
        </w:tc>
        <w:tc>
          <w:tcPr>
            <w:tcW w:w="4410" w:type="dxa"/>
          </w:tcPr>
          <w:p w:rsidR="004F595B" w:rsidRPr="004F595B" w:rsidRDefault="00776511" w:rsidP="00146EC3">
            <w:pPr>
              <w:pStyle w:val="NormalParaAR"/>
              <w:spacing w:after="0" w:line="300" w:lineRule="exact"/>
              <w:rPr>
                <w:sz w:val="30"/>
                <w:szCs w:val="30"/>
                <w:rtl/>
                <w:lang w:bidi="ar-EG"/>
              </w:rPr>
            </w:pPr>
            <w:r w:rsidRPr="007E28B6">
              <w:rPr>
                <w:sz w:val="30"/>
                <w:szCs w:val="30"/>
                <w:rtl/>
                <w:lang w:bidi="ar-EG"/>
              </w:rPr>
              <w:t xml:space="preserve">(د) ولا يؤذن بأي تمديد للبدل لأكثر من 12 شهراً إلا في ظروف استثنائية، على سبيل المثال في حالة عدم الانتهاء من الإجراءات الإدارية لشغل الوظيفة الشاغرة. وفي حالة الحاجة إلى تمديد لأكثر من 12 شهراً، تُوثِّق الإدارةُ </w:t>
            </w:r>
            <w:r w:rsidRPr="00303510">
              <w:rPr>
                <w:strike/>
                <w:sz w:val="30"/>
                <w:szCs w:val="30"/>
                <w:rtl/>
                <w:lang w:bidi="ar-EG"/>
              </w:rPr>
              <w:t>كتابةً السببَ</w:t>
            </w:r>
            <w:r w:rsidRPr="007E28B6">
              <w:rPr>
                <w:sz w:val="30"/>
                <w:szCs w:val="30"/>
                <w:rtl/>
                <w:lang w:bidi="ar-EG"/>
              </w:rPr>
              <w:t xml:space="preserve"> </w:t>
            </w:r>
            <w:r w:rsidR="00303510" w:rsidRPr="00303510">
              <w:rPr>
                <w:rFonts w:hint="cs"/>
                <w:b/>
                <w:bCs/>
                <w:sz w:val="30"/>
                <w:szCs w:val="30"/>
                <w:u w:val="single"/>
                <w:rtl/>
                <w:lang w:bidi="ar-EG"/>
              </w:rPr>
              <w:t>أسباب</w:t>
            </w:r>
            <w:r w:rsidR="00303510">
              <w:rPr>
                <w:rFonts w:hint="cs"/>
                <w:b/>
                <w:bCs/>
                <w:sz w:val="30"/>
                <w:szCs w:val="30"/>
                <w:u w:val="single"/>
                <w:rtl/>
                <w:lang w:bidi="ar-EG"/>
              </w:rPr>
              <w:t xml:space="preserve"> ذلك</w:t>
            </w:r>
            <w:r w:rsidR="00303510" w:rsidRPr="00303510">
              <w:rPr>
                <w:rFonts w:hint="cs"/>
                <w:b/>
                <w:bCs/>
                <w:sz w:val="30"/>
                <w:szCs w:val="30"/>
                <w:u w:val="single"/>
                <w:rtl/>
                <w:lang w:bidi="ar-EG"/>
              </w:rPr>
              <w:t xml:space="preserve"> كتابةً </w:t>
            </w:r>
            <w:r w:rsidRPr="00303510">
              <w:rPr>
                <w:strike/>
                <w:sz w:val="30"/>
                <w:szCs w:val="30"/>
                <w:rtl/>
                <w:lang w:bidi="ar-EG"/>
              </w:rPr>
              <w:t>والخطوات المُزمَع اتخاذها لشغل الوظيفة الشاغرة</w:t>
            </w:r>
            <w:r w:rsidRPr="007E28B6">
              <w:rPr>
                <w:sz w:val="30"/>
                <w:szCs w:val="30"/>
                <w:rtl/>
                <w:lang w:bidi="ar-EG"/>
              </w:rPr>
              <w:t>. ولا يزيد هذا التمديد الإضافي عن 12 شهراً بأي حال من الأحوال.</w:t>
            </w:r>
          </w:p>
        </w:tc>
        <w:tc>
          <w:tcPr>
            <w:tcW w:w="3600" w:type="dxa"/>
          </w:tcPr>
          <w:p w:rsidR="004F595B" w:rsidRPr="004F595B" w:rsidRDefault="000F481B" w:rsidP="00146EC3">
            <w:pPr>
              <w:pStyle w:val="NormalParaAR"/>
              <w:spacing w:after="0" w:line="300" w:lineRule="exact"/>
              <w:rPr>
                <w:sz w:val="30"/>
                <w:szCs w:val="30"/>
                <w:rtl/>
                <w:lang w:bidi="ar-EG"/>
              </w:rPr>
            </w:pPr>
            <w:r w:rsidRPr="000F481B">
              <w:rPr>
                <w:sz w:val="30"/>
                <w:szCs w:val="30"/>
                <w:rtl/>
                <w:lang w:bidi="ar-EG"/>
              </w:rPr>
              <w:t xml:space="preserve">عُدِّلت الفقرة (د) لحذف </w:t>
            </w:r>
            <w:r w:rsidR="00465EAA">
              <w:rPr>
                <w:rFonts w:hint="cs"/>
                <w:sz w:val="30"/>
                <w:szCs w:val="30"/>
                <w:rtl/>
                <w:lang w:bidi="ar-EG"/>
              </w:rPr>
              <w:t xml:space="preserve">الإشارة إلى </w:t>
            </w:r>
            <w:r w:rsidRPr="000F481B">
              <w:rPr>
                <w:sz w:val="30"/>
                <w:szCs w:val="30"/>
                <w:rtl/>
                <w:lang w:bidi="ar-EG"/>
              </w:rPr>
              <w:t>"الخطوات الم</w:t>
            </w:r>
            <w:r>
              <w:rPr>
                <w:rFonts w:hint="cs"/>
                <w:sz w:val="30"/>
                <w:szCs w:val="30"/>
                <w:rtl/>
                <w:lang w:bidi="ar-EG"/>
              </w:rPr>
              <w:t>ُ</w:t>
            </w:r>
            <w:r w:rsidRPr="000F481B">
              <w:rPr>
                <w:sz w:val="30"/>
                <w:szCs w:val="30"/>
                <w:rtl/>
                <w:lang w:bidi="ar-EG"/>
              </w:rPr>
              <w:t>زم</w:t>
            </w:r>
            <w:r>
              <w:rPr>
                <w:rFonts w:hint="cs"/>
                <w:sz w:val="30"/>
                <w:szCs w:val="30"/>
                <w:rtl/>
                <w:lang w:bidi="ar-EG"/>
              </w:rPr>
              <w:t>َ</w:t>
            </w:r>
            <w:r w:rsidRPr="000F481B">
              <w:rPr>
                <w:sz w:val="30"/>
                <w:szCs w:val="30"/>
                <w:rtl/>
                <w:lang w:bidi="ar-EG"/>
              </w:rPr>
              <w:t>ع</w:t>
            </w:r>
            <w:r>
              <w:rPr>
                <w:rFonts w:hint="cs"/>
                <w:sz w:val="30"/>
                <w:szCs w:val="30"/>
                <w:rtl/>
                <w:lang w:bidi="ar-EG"/>
              </w:rPr>
              <w:t xml:space="preserve"> اتخاذها</w:t>
            </w:r>
            <w:r w:rsidRPr="000F481B">
              <w:rPr>
                <w:sz w:val="30"/>
                <w:szCs w:val="30"/>
                <w:rtl/>
                <w:lang w:bidi="ar-EG"/>
              </w:rPr>
              <w:t xml:space="preserve"> ل</w:t>
            </w:r>
            <w:r>
              <w:rPr>
                <w:rFonts w:hint="cs"/>
                <w:sz w:val="30"/>
                <w:szCs w:val="30"/>
                <w:rtl/>
                <w:lang w:bidi="ar-EG"/>
              </w:rPr>
              <w:t xml:space="preserve">شغل الوظيفة </w:t>
            </w:r>
            <w:r w:rsidRPr="000F481B">
              <w:rPr>
                <w:sz w:val="30"/>
                <w:szCs w:val="30"/>
                <w:rtl/>
                <w:lang w:bidi="ar-EG"/>
              </w:rPr>
              <w:t>الشاغر</w:t>
            </w:r>
            <w:r>
              <w:rPr>
                <w:rFonts w:hint="cs"/>
                <w:sz w:val="30"/>
                <w:szCs w:val="30"/>
                <w:rtl/>
                <w:lang w:bidi="ar-EG"/>
              </w:rPr>
              <w:t>ة</w:t>
            </w:r>
            <w:r w:rsidRPr="000F481B">
              <w:rPr>
                <w:sz w:val="30"/>
                <w:szCs w:val="30"/>
                <w:rtl/>
                <w:lang w:bidi="ar-EG"/>
              </w:rPr>
              <w:t xml:space="preserve">"، </w:t>
            </w:r>
            <w:r w:rsidR="00465EAA">
              <w:rPr>
                <w:rFonts w:hint="cs"/>
                <w:sz w:val="30"/>
                <w:szCs w:val="30"/>
                <w:rtl/>
                <w:lang w:bidi="ar-EG"/>
              </w:rPr>
              <w:t xml:space="preserve">لأن ذلك ليس </w:t>
            </w:r>
            <w:r w:rsidR="00465EAA" w:rsidRPr="00523189">
              <w:rPr>
                <w:rFonts w:hint="cs"/>
                <w:sz w:val="30"/>
                <w:szCs w:val="30"/>
                <w:rtl/>
                <w:lang w:bidi="ar-EG"/>
              </w:rPr>
              <w:t>وارداً</w:t>
            </w:r>
            <w:r w:rsidR="00465EAA">
              <w:rPr>
                <w:rFonts w:hint="cs"/>
                <w:sz w:val="30"/>
                <w:szCs w:val="30"/>
                <w:rtl/>
                <w:lang w:bidi="ar-EG"/>
              </w:rPr>
              <w:t xml:space="preserve"> </w:t>
            </w:r>
            <w:r w:rsidRPr="000F481B">
              <w:rPr>
                <w:sz w:val="30"/>
                <w:szCs w:val="30"/>
                <w:rtl/>
                <w:lang w:bidi="ar-EG"/>
              </w:rPr>
              <w:t>دائما</w:t>
            </w:r>
            <w:r w:rsidR="00465EAA">
              <w:rPr>
                <w:rFonts w:hint="cs"/>
                <w:sz w:val="30"/>
                <w:szCs w:val="30"/>
                <w:rtl/>
                <w:lang w:bidi="ar-EG"/>
              </w:rPr>
              <w:t>ً</w:t>
            </w:r>
            <w:r w:rsidRPr="000F481B">
              <w:rPr>
                <w:sz w:val="30"/>
                <w:szCs w:val="30"/>
                <w:rtl/>
                <w:lang w:bidi="ar-EG"/>
              </w:rPr>
              <w:t xml:space="preserve">. </w:t>
            </w:r>
            <w:r w:rsidR="00465EAA">
              <w:rPr>
                <w:rFonts w:hint="cs"/>
                <w:sz w:val="30"/>
                <w:szCs w:val="30"/>
                <w:rtl/>
                <w:lang w:bidi="ar-EG"/>
              </w:rPr>
              <w:t>ولا يزال الإلزام بتوثيق ال</w:t>
            </w:r>
            <w:r w:rsidRPr="000F481B">
              <w:rPr>
                <w:sz w:val="30"/>
                <w:szCs w:val="30"/>
                <w:rtl/>
                <w:lang w:bidi="ar-EG"/>
              </w:rPr>
              <w:t xml:space="preserve">عملية </w:t>
            </w:r>
            <w:r w:rsidR="00465EAA">
              <w:rPr>
                <w:rFonts w:hint="cs"/>
                <w:sz w:val="30"/>
                <w:szCs w:val="30"/>
                <w:rtl/>
                <w:lang w:bidi="ar-EG"/>
              </w:rPr>
              <w:t>سارياً</w:t>
            </w:r>
            <w:r w:rsidRPr="000F481B">
              <w:rPr>
                <w:sz w:val="30"/>
                <w:szCs w:val="30"/>
                <w:rtl/>
                <w:lang w:bidi="ar-EG"/>
              </w:rPr>
              <w:t>.</w:t>
            </w:r>
          </w:p>
        </w:tc>
      </w:tr>
      <w:tr w:rsidR="00AF2781" w:rsidRPr="004F595B" w:rsidTr="00052AF4">
        <w:tc>
          <w:tcPr>
            <w:tcW w:w="2425" w:type="dxa"/>
          </w:tcPr>
          <w:p w:rsidR="00AF2781" w:rsidRPr="00AF2781" w:rsidRDefault="00AF2781" w:rsidP="00146EC3">
            <w:pPr>
              <w:pStyle w:val="NormalParaAR"/>
              <w:spacing w:line="300" w:lineRule="exact"/>
              <w:rPr>
                <w:b/>
                <w:bCs/>
                <w:sz w:val="30"/>
                <w:szCs w:val="30"/>
                <w:lang w:bidi="ar-EG"/>
              </w:rPr>
            </w:pPr>
            <w:r w:rsidRPr="00AF2781">
              <w:rPr>
                <w:b/>
                <w:bCs/>
                <w:sz w:val="30"/>
                <w:szCs w:val="30"/>
                <w:rtl/>
                <w:lang w:bidi="ar-EG"/>
              </w:rPr>
              <w:t>المادة 3-14</w:t>
            </w:r>
          </w:p>
          <w:p w:rsidR="00AF2781" w:rsidRPr="004A6A34" w:rsidRDefault="00AF2781" w:rsidP="00146EC3">
            <w:pPr>
              <w:pStyle w:val="NormalParaAR"/>
              <w:spacing w:line="300" w:lineRule="exact"/>
              <w:rPr>
                <w:sz w:val="30"/>
                <w:szCs w:val="30"/>
                <w:rtl/>
                <w:lang w:bidi="ar-EG"/>
              </w:rPr>
            </w:pPr>
            <w:r w:rsidRPr="004A6A34">
              <w:rPr>
                <w:sz w:val="30"/>
                <w:szCs w:val="30"/>
                <w:rtl/>
                <w:lang w:bidi="ar-EG"/>
              </w:rPr>
              <w:t>منحة التعليم</w:t>
            </w:r>
          </w:p>
        </w:tc>
        <w:tc>
          <w:tcPr>
            <w:tcW w:w="4410" w:type="dxa"/>
          </w:tcPr>
          <w:p w:rsidR="00AF2781" w:rsidRDefault="00881880" w:rsidP="00146EC3">
            <w:pPr>
              <w:pStyle w:val="NormalParaAR"/>
              <w:spacing w:after="0" w:line="300" w:lineRule="exact"/>
              <w:rPr>
                <w:sz w:val="30"/>
                <w:szCs w:val="30"/>
                <w:rtl/>
                <w:lang w:bidi="ar-EG"/>
              </w:rPr>
            </w:pPr>
            <w:r w:rsidRPr="00881880">
              <w:rPr>
                <w:sz w:val="30"/>
                <w:szCs w:val="30"/>
                <w:rtl/>
                <w:lang w:bidi="ar-EG"/>
              </w:rPr>
              <w:t>(أ) أي موظف معين تعييناً دولياً بالمعنى المقصود في المادة 4-6 ولا يقع مركز عمله في وطنه، يحق له، في إطار الحدود التي ينص عليها نظام الموظفين ولائحته، أن يحصل على منحة تعليم عن كل طفل منتظم في الدراسة في مدرسة أو جامعة أو مؤسسة مشابهة على سبيل التفرغ ويتكفل الموظف باستمرار بجانب رئيسي من تكاليف إعالته. وتُحدَّد قيمة المنحة في نظام الموظفين ولائحته.</w:t>
            </w:r>
          </w:p>
          <w:p w:rsidR="00881880" w:rsidRDefault="00881880" w:rsidP="00146EC3">
            <w:pPr>
              <w:pStyle w:val="NormalParaAR"/>
              <w:spacing w:after="0" w:line="300" w:lineRule="exact"/>
              <w:rPr>
                <w:sz w:val="30"/>
                <w:szCs w:val="30"/>
                <w:rtl/>
                <w:lang w:bidi="ar-EG"/>
              </w:rPr>
            </w:pPr>
            <w:r>
              <w:rPr>
                <w:rFonts w:hint="cs"/>
                <w:sz w:val="30"/>
                <w:szCs w:val="30"/>
                <w:rtl/>
                <w:lang w:bidi="ar-EG"/>
              </w:rPr>
              <w:t>[...]</w:t>
            </w:r>
          </w:p>
          <w:p w:rsidR="0069676B" w:rsidRDefault="0069676B" w:rsidP="00146EC3">
            <w:pPr>
              <w:pStyle w:val="NormalParaAR"/>
              <w:spacing w:after="0" w:line="300" w:lineRule="exact"/>
              <w:rPr>
                <w:sz w:val="30"/>
                <w:szCs w:val="30"/>
                <w:rtl/>
                <w:lang w:bidi="ar-EG"/>
              </w:rPr>
            </w:pPr>
          </w:p>
          <w:p w:rsidR="0069676B" w:rsidRDefault="0069676B" w:rsidP="00146EC3">
            <w:pPr>
              <w:pStyle w:val="NormalParaAR"/>
              <w:spacing w:after="0" w:line="300" w:lineRule="exact"/>
              <w:rPr>
                <w:sz w:val="30"/>
                <w:szCs w:val="30"/>
                <w:rtl/>
                <w:lang w:bidi="ar-EG"/>
              </w:rPr>
            </w:pPr>
          </w:p>
          <w:p w:rsidR="0069676B" w:rsidRDefault="0069676B" w:rsidP="00146EC3">
            <w:pPr>
              <w:pStyle w:val="NormalParaAR"/>
              <w:spacing w:after="0" w:line="300" w:lineRule="exact"/>
              <w:rPr>
                <w:sz w:val="30"/>
                <w:szCs w:val="30"/>
                <w:rtl/>
                <w:lang w:bidi="ar-EG"/>
              </w:rPr>
            </w:pPr>
          </w:p>
          <w:p w:rsidR="0069676B" w:rsidRDefault="0069676B" w:rsidP="00146EC3">
            <w:pPr>
              <w:pStyle w:val="NormalParaAR"/>
              <w:spacing w:after="0" w:line="300" w:lineRule="exact"/>
              <w:rPr>
                <w:sz w:val="30"/>
                <w:szCs w:val="30"/>
                <w:rtl/>
                <w:lang w:bidi="ar-EG"/>
              </w:rPr>
            </w:pPr>
          </w:p>
          <w:p w:rsidR="00881880" w:rsidRPr="004F595B" w:rsidRDefault="00881880" w:rsidP="00146EC3">
            <w:pPr>
              <w:pStyle w:val="NormalParaAR"/>
              <w:spacing w:after="0" w:line="300" w:lineRule="exact"/>
              <w:rPr>
                <w:sz w:val="30"/>
                <w:szCs w:val="30"/>
                <w:rtl/>
                <w:lang w:bidi="ar-EG"/>
              </w:rPr>
            </w:pPr>
            <w:r w:rsidRPr="00881880">
              <w:rPr>
                <w:sz w:val="30"/>
                <w:szCs w:val="30"/>
                <w:rtl/>
                <w:lang w:bidi="ar-EG"/>
              </w:rPr>
              <w:t>(و) ولا تُطبَّق هذه المادة على الموظفين المؤقتين.</w:t>
            </w:r>
          </w:p>
        </w:tc>
        <w:tc>
          <w:tcPr>
            <w:tcW w:w="4410" w:type="dxa"/>
          </w:tcPr>
          <w:p w:rsidR="00B50E57" w:rsidRDefault="00B50E57" w:rsidP="00146EC3">
            <w:pPr>
              <w:pStyle w:val="NormalParaAR"/>
              <w:spacing w:after="0" w:line="300" w:lineRule="exact"/>
              <w:rPr>
                <w:sz w:val="30"/>
                <w:szCs w:val="30"/>
                <w:rtl/>
                <w:lang w:bidi="ar-EG"/>
              </w:rPr>
            </w:pPr>
            <w:r w:rsidRPr="00881880">
              <w:rPr>
                <w:sz w:val="30"/>
                <w:szCs w:val="30"/>
                <w:rtl/>
                <w:lang w:bidi="ar-EG"/>
              </w:rPr>
              <w:t xml:space="preserve">(أ) أي موظف معين تعييناً دولياً بالمعنى المقصود في المادة 4-6 </w:t>
            </w:r>
            <w:r w:rsidRPr="00857AA0">
              <w:rPr>
                <w:strike/>
                <w:sz w:val="30"/>
                <w:szCs w:val="30"/>
                <w:rtl/>
                <w:lang w:bidi="ar-EG"/>
              </w:rPr>
              <w:t>ولا يقع مركز عمله</w:t>
            </w:r>
            <w:r w:rsidRPr="00881880">
              <w:rPr>
                <w:sz w:val="30"/>
                <w:szCs w:val="30"/>
                <w:rtl/>
                <w:lang w:bidi="ar-EG"/>
              </w:rPr>
              <w:t xml:space="preserve"> </w:t>
            </w:r>
            <w:r w:rsidR="00857AA0" w:rsidRPr="00857AA0">
              <w:rPr>
                <w:rFonts w:hint="cs"/>
                <w:b/>
                <w:bCs/>
                <w:sz w:val="30"/>
                <w:szCs w:val="30"/>
                <w:u w:val="single"/>
                <w:rtl/>
                <w:lang w:bidi="ar-EG"/>
              </w:rPr>
              <w:t xml:space="preserve">ولا يقيم أو يعمل </w:t>
            </w:r>
            <w:r w:rsidRPr="00881880">
              <w:rPr>
                <w:sz w:val="30"/>
                <w:szCs w:val="30"/>
                <w:rtl/>
                <w:lang w:bidi="ar-EG"/>
              </w:rPr>
              <w:t>في وطنه، يحق له، في إطار الحدود التي ينص عليها نظام الموظفين ولائحته، أن يحصل على منحة تعليم عن كل طفل منتظم في الدراسة في مدرسة أو جامعة أو مؤسسة مشابهة على سبيل التفرغ ويتكفل الموظف باستمرار بجانب رئيسي من تكاليف إعالته. وتُحدَّد قيمة المنحة في نظام الموظفين ولائحته.</w:t>
            </w:r>
          </w:p>
          <w:p w:rsidR="00B50E57" w:rsidRDefault="00B50E57" w:rsidP="00146EC3">
            <w:pPr>
              <w:pStyle w:val="NormalParaAR"/>
              <w:spacing w:after="0" w:line="300" w:lineRule="exact"/>
              <w:rPr>
                <w:sz w:val="30"/>
                <w:szCs w:val="30"/>
                <w:rtl/>
                <w:lang w:bidi="ar-EG"/>
              </w:rPr>
            </w:pPr>
            <w:r>
              <w:rPr>
                <w:rFonts w:hint="cs"/>
                <w:sz w:val="30"/>
                <w:szCs w:val="30"/>
                <w:rtl/>
                <w:lang w:bidi="ar-EG"/>
              </w:rPr>
              <w:t>[...]</w:t>
            </w:r>
          </w:p>
          <w:p w:rsidR="0069676B" w:rsidRDefault="0069676B" w:rsidP="00146EC3">
            <w:pPr>
              <w:pStyle w:val="NormalParaAR"/>
              <w:spacing w:after="0" w:line="300" w:lineRule="exact"/>
              <w:rPr>
                <w:sz w:val="30"/>
                <w:szCs w:val="30"/>
                <w:rtl/>
                <w:lang w:bidi="ar-EG"/>
              </w:rPr>
            </w:pPr>
          </w:p>
          <w:p w:rsidR="0069676B" w:rsidRDefault="0069676B" w:rsidP="00146EC3">
            <w:pPr>
              <w:pStyle w:val="NormalParaAR"/>
              <w:spacing w:after="0" w:line="300" w:lineRule="exact"/>
              <w:rPr>
                <w:sz w:val="30"/>
                <w:szCs w:val="30"/>
                <w:rtl/>
                <w:lang w:bidi="ar-EG"/>
              </w:rPr>
            </w:pPr>
          </w:p>
          <w:p w:rsidR="0069676B" w:rsidRDefault="0069676B" w:rsidP="00146EC3">
            <w:pPr>
              <w:pStyle w:val="NormalParaAR"/>
              <w:spacing w:after="0" w:line="300" w:lineRule="exact"/>
              <w:rPr>
                <w:sz w:val="30"/>
                <w:szCs w:val="30"/>
                <w:rtl/>
                <w:lang w:bidi="ar-EG"/>
              </w:rPr>
            </w:pPr>
          </w:p>
          <w:p w:rsidR="0069676B" w:rsidRDefault="0069676B" w:rsidP="00146EC3">
            <w:pPr>
              <w:pStyle w:val="NormalParaAR"/>
              <w:spacing w:after="0" w:line="300" w:lineRule="exact"/>
              <w:rPr>
                <w:sz w:val="30"/>
                <w:szCs w:val="30"/>
                <w:rtl/>
                <w:lang w:bidi="ar-EG"/>
              </w:rPr>
            </w:pPr>
          </w:p>
          <w:p w:rsidR="00857AA0" w:rsidRDefault="00857AA0" w:rsidP="00146EC3">
            <w:pPr>
              <w:pStyle w:val="NormalParaAR"/>
              <w:spacing w:after="0" w:line="300" w:lineRule="exact"/>
              <w:rPr>
                <w:b/>
                <w:bCs/>
                <w:sz w:val="30"/>
                <w:szCs w:val="30"/>
                <w:u w:val="single"/>
                <w:rtl/>
                <w:lang w:bidi="ar-EG"/>
              </w:rPr>
            </w:pPr>
            <w:r w:rsidRPr="00857AA0">
              <w:rPr>
                <w:b/>
                <w:bCs/>
                <w:sz w:val="30"/>
                <w:szCs w:val="30"/>
                <w:u w:val="single"/>
                <w:rtl/>
                <w:lang w:bidi="ar-EG"/>
              </w:rPr>
              <w:t xml:space="preserve">(و) </w:t>
            </w:r>
            <w:r w:rsidR="00EB3052" w:rsidRPr="00EB3052">
              <w:rPr>
                <w:b/>
                <w:bCs/>
                <w:sz w:val="30"/>
                <w:szCs w:val="30"/>
                <w:u w:val="single"/>
                <w:rtl/>
                <w:lang w:bidi="ar-EG"/>
              </w:rPr>
              <w:t xml:space="preserve">وبصرف النظر عن الفقرة (أ) </w:t>
            </w:r>
            <w:r w:rsidR="00EB3052">
              <w:rPr>
                <w:rFonts w:hint="cs"/>
                <w:b/>
                <w:bCs/>
                <w:sz w:val="30"/>
                <w:szCs w:val="30"/>
                <w:u w:val="single"/>
                <w:rtl/>
                <w:lang w:bidi="ar-EG"/>
              </w:rPr>
              <w:t xml:space="preserve">الواردة </w:t>
            </w:r>
            <w:r w:rsidR="00EB3052" w:rsidRPr="00EB3052">
              <w:rPr>
                <w:b/>
                <w:bCs/>
                <w:sz w:val="30"/>
                <w:szCs w:val="30"/>
                <w:u w:val="single"/>
                <w:rtl/>
                <w:lang w:bidi="ar-EG"/>
              </w:rPr>
              <w:t xml:space="preserve">أعلاه، </w:t>
            </w:r>
            <w:r w:rsidR="00EB3052">
              <w:rPr>
                <w:rFonts w:hint="cs"/>
                <w:b/>
                <w:bCs/>
                <w:sz w:val="30"/>
                <w:szCs w:val="30"/>
                <w:u w:val="single"/>
                <w:rtl/>
                <w:lang w:bidi="ar-EG"/>
              </w:rPr>
              <w:t xml:space="preserve">فإن </w:t>
            </w:r>
            <w:r w:rsidR="00EB3052" w:rsidRPr="00EB3052">
              <w:rPr>
                <w:b/>
                <w:bCs/>
                <w:sz w:val="30"/>
                <w:szCs w:val="30"/>
                <w:u w:val="single"/>
                <w:rtl/>
                <w:lang w:bidi="ar-EG"/>
              </w:rPr>
              <w:t>الموظف</w:t>
            </w:r>
            <w:r w:rsidR="00EB3052">
              <w:rPr>
                <w:rFonts w:hint="cs"/>
                <w:b/>
                <w:bCs/>
                <w:sz w:val="30"/>
                <w:szCs w:val="30"/>
                <w:u w:val="single"/>
                <w:rtl/>
                <w:lang w:bidi="ar-EG"/>
              </w:rPr>
              <w:t>ي</w:t>
            </w:r>
            <w:r w:rsidR="00EB3052" w:rsidRPr="00EB3052">
              <w:rPr>
                <w:b/>
                <w:bCs/>
                <w:sz w:val="30"/>
                <w:szCs w:val="30"/>
                <w:u w:val="single"/>
                <w:rtl/>
                <w:lang w:bidi="ar-EG"/>
              </w:rPr>
              <w:t>ن المعين</w:t>
            </w:r>
            <w:r w:rsidR="00EB3052">
              <w:rPr>
                <w:rFonts w:hint="cs"/>
                <w:b/>
                <w:bCs/>
                <w:sz w:val="30"/>
                <w:szCs w:val="30"/>
                <w:u w:val="single"/>
                <w:rtl/>
                <w:lang w:bidi="ar-EG"/>
              </w:rPr>
              <w:t>ي</w:t>
            </w:r>
            <w:r w:rsidR="00EB3052" w:rsidRPr="00EB3052">
              <w:rPr>
                <w:b/>
                <w:bCs/>
                <w:sz w:val="30"/>
                <w:szCs w:val="30"/>
                <w:u w:val="single"/>
                <w:rtl/>
                <w:lang w:bidi="ar-EG"/>
              </w:rPr>
              <w:t xml:space="preserve">ن تعييناً مُحدَّد المدة أو مستمراً أو دائماً </w:t>
            </w:r>
            <w:r w:rsidR="00EB3052">
              <w:rPr>
                <w:rFonts w:hint="cs"/>
                <w:b/>
                <w:bCs/>
                <w:sz w:val="30"/>
                <w:szCs w:val="30"/>
                <w:u w:val="single"/>
                <w:rtl/>
                <w:lang w:bidi="ar-EG"/>
              </w:rPr>
              <w:t>لدى</w:t>
            </w:r>
            <w:r w:rsidR="00EB3052" w:rsidRPr="00EB3052">
              <w:rPr>
                <w:b/>
                <w:bCs/>
                <w:sz w:val="30"/>
                <w:szCs w:val="30"/>
                <w:u w:val="single"/>
                <w:rtl/>
                <w:lang w:bidi="ar-EG"/>
              </w:rPr>
              <w:t xml:space="preserve"> المكتب الدولي قبل</w:t>
            </w:r>
            <w:r w:rsidR="00EB3052">
              <w:rPr>
                <w:rFonts w:hint="cs"/>
                <w:b/>
                <w:bCs/>
                <w:sz w:val="30"/>
                <w:szCs w:val="30"/>
                <w:u w:val="single"/>
                <w:rtl/>
                <w:lang w:bidi="ar-EG"/>
              </w:rPr>
              <w:t xml:space="preserve"> 1 يناير 2016</w:t>
            </w:r>
            <w:r w:rsidR="00EB3052" w:rsidRPr="00EB3052">
              <w:rPr>
                <w:b/>
                <w:bCs/>
                <w:sz w:val="30"/>
                <w:szCs w:val="30"/>
                <w:u w:val="single"/>
                <w:rtl/>
                <w:lang w:bidi="ar-EG"/>
              </w:rPr>
              <w:t xml:space="preserve"> </w:t>
            </w:r>
            <w:r w:rsidR="004002E6">
              <w:rPr>
                <w:rFonts w:hint="cs"/>
                <w:b/>
                <w:bCs/>
                <w:sz w:val="30"/>
                <w:szCs w:val="30"/>
                <w:u w:val="single"/>
                <w:rtl/>
                <w:lang w:bidi="ar-EG"/>
              </w:rPr>
              <w:t>الذين يقيمون</w:t>
            </w:r>
            <w:r w:rsidR="00EB3052" w:rsidRPr="004002E6">
              <w:rPr>
                <w:rFonts w:hint="cs"/>
                <w:b/>
                <w:bCs/>
                <w:sz w:val="30"/>
                <w:szCs w:val="30"/>
                <w:u w:val="single"/>
                <w:rtl/>
                <w:lang w:bidi="ar-EG"/>
              </w:rPr>
              <w:t>، ولكن لا يعملون</w:t>
            </w:r>
            <w:r w:rsidRPr="004002E6">
              <w:rPr>
                <w:b/>
                <w:bCs/>
                <w:sz w:val="30"/>
                <w:szCs w:val="30"/>
                <w:u w:val="single"/>
                <w:rtl/>
                <w:lang w:bidi="ar-EG"/>
              </w:rPr>
              <w:t>،</w:t>
            </w:r>
            <w:r w:rsidRPr="00857AA0">
              <w:rPr>
                <w:b/>
                <w:bCs/>
                <w:sz w:val="30"/>
                <w:szCs w:val="30"/>
                <w:u w:val="single"/>
                <w:rtl/>
                <w:lang w:bidi="ar-EG"/>
              </w:rPr>
              <w:t xml:space="preserve"> في ذلك الوقت، في وطنهم </w:t>
            </w:r>
            <w:r w:rsidR="00EB3052">
              <w:rPr>
                <w:rFonts w:hint="cs"/>
                <w:b/>
                <w:bCs/>
                <w:sz w:val="30"/>
                <w:szCs w:val="30"/>
                <w:u w:val="single"/>
                <w:rtl/>
                <w:lang w:bidi="ar-EG"/>
              </w:rPr>
              <w:t xml:space="preserve">يحتفظون </w:t>
            </w:r>
            <w:r w:rsidR="00EB3052" w:rsidRPr="00EB3052">
              <w:rPr>
                <w:b/>
                <w:bCs/>
                <w:sz w:val="30"/>
                <w:szCs w:val="30"/>
                <w:u w:val="single"/>
                <w:rtl/>
                <w:lang w:bidi="ar-EG"/>
              </w:rPr>
              <w:t xml:space="preserve">بالحق في الحصول على منحة </w:t>
            </w:r>
            <w:r w:rsidRPr="00857AA0">
              <w:rPr>
                <w:b/>
                <w:bCs/>
                <w:sz w:val="30"/>
                <w:szCs w:val="30"/>
                <w:u w:val="single"/>
                <w:rtl/>
                <w:lang w:bidi="ar-EG"/>
              </w:rPr>
              <w:t>تعليم.</w:t>
            </w:r>
          </w:p>
          <w:p w:rsidR="0069676B" w:rsidRPr="00857AA0" w:rsidRDefault="0069676B" w:rsidP="00146EC3">
            <w:pPr>
              <w:pStyle w:val="NormalParaAR"/>
              <w:spacing w:after="0" w:line="300" w:lineRule="exact"/>
              <w:rPr>
                <w:b/>
                <w:bCs/>
                <w:sz w:val="30"/>
                <w:szCs w:val="30"/>
                <w:u w:val="single"/>
                <w:rtl/>
                <w:lang w:bidi="ar-EG"/>
              </w:rPr>
            </w:pPr>
          </w:p>
          <w:p w:rsidR="00AF2781" w:rsidRPr="004F595B" w:rsidRDefault="00B50E57" w:rsidP="00146EC3">
            <w:pPr>
              <w:pStyle w:val="NormalParaAR"/>
              <w:spacing w:after="0" w:line="300" w:lineRule="exact"/>
              <w:rPr>
                <w:sz w:val="30"/>
                <w:szCs w:val="30"/>
                <w:rtl/>
                <w:lang w:bidi="ar-EG"/>
              </w:rPr>
            </w:pPr>
            <w:r w:rsidRPr="00857AA0">
              <w:rPr>
                <w:strike/>
                <w:sz w:val="30"/>
                <w:szCs w:val="30"/>
                <w:rtl/>
                <w:lang w:bidi="ar-EG"/>
              </w:rPr>
              <w:t>(و)</w:t>
            </w:r>
            <w:r w:rsidRPr="00881880">
              <w:rPr>
                <w:sz w:val="30"/>
                <w:szCs w:val="30"/>
                <w:rtl/>
                <w:lang w:bidi="ar-EG"/>
              </w:rPr>
              <w:t xml:space="preserve"> </w:t>
            </w:r>
            <w:r w:rsidR="00857AA0" w:rsidRPr="00857AA0">
              <w:rPr>
                <w:rFonts w:hint="cs"/>
                <w:b/>
                <w:bCs/>
                <w:sz w:val="30"/>
                <w:szCs w:val="30"/>
                <w:u w:val="single"/>
                <w:rtl/>
                <w:lang w:bidi="ar-EG"/>
              </w:rPr>
              <w:t>(</w:t>
            </w:r>
            <w:r w:rsidR="00857AA0">
              <w:rPr>
                <w:rFonts w:hint="cs"/>
                <w:b/>
                <w:bCs/>
                <w:sz w:val="30"/>
                <w:szCs w:val="30"/>
                <w:u w:val="single"/>
                <w:rtl/>
                <w:lang w:bidi="ar-EG"/>
              </w:rPr>
              <w:t>ز</w:t>
            </w:r>
            <w:r w:rsidR="00857AA0" w:rsidRPr="00857AA0">
              <w:rPr>
                <w:rFonts w:hint="cs"/>
                <w:b/>
                <w:bCs/>
                <w:sz w:val="30"/>
                <w:szCs w:val="30"/>
                <w:u w:val="single"/>
                <w:rtl/>
                <w:lang w:bidi="ar-EG"/>
              </w:rPr>
              <w:t xml:space="preserve">) </w:t>
            </w:r>
            <w:r w:rsidRPr="00881880">
              <w:rPr>
                <w:sz w:val="30"/>
                <w:szCs w:val="30"/>
                <w:rtl/>
                <w:lang w:bidi="ar-EG"/>
              </w:rPr>
              <w:t>ولا تُطبَّق هذه المادة على الموظفين المؤقتين</w:t>
            </w:r>
            <w:r w:rsidR="006D4F8B">
              <w:rPr>
                <w:rFonts w:hint="cs"/>
                <w:sz w:val="30"/>
                <w:szCs w:val="30"/>
                <w:rtl/>
                <w:lang w:bidi="ar-EG"/>
              </w:rPr>
              <w:t>.</w:t>
            </w:r>
          </w:p>
        </w:tc>
        <w:tc>
          <w:tcPr>
            <w:tcW w:w="3600" w:type="dxa"/>
          </w:tcPr>
          <w:p w:rsidR="0069676B" w:rsidRDefault="0069676B" w:rsidP="00146EC3">
            <w:pPr>
              <w:pStyle w:val="NormalParaAR"/>
              <w:spacing w:after="0" w:line="300" w:lineRule="exact"/>
              <w:rPr>
                <w:sz w:val="30"/>
                <w:szCs w:val="30"/>
                <w:rtl/>
                <w:lang w:bidi="ar-EG"/>
              </w:rPr>
            </w:pPr>
            <w:r>
              <w:rPr>
                <w:rFonts w:hint="cs"/>
                <w:sz w:val="30"/>
                <w:szCs w:val="30"/>
                <w:rtl/>
                <w:lang w:bidi="ar-EG"/>
              </w:rPr>
              <w:t>عُدِّلت الفقرة (أ) ل</w:t>
            </w:r>
            <w:r w:rsidRPr="0069676B">
              <w:rPr>
                <w:sz w:val="30"/>
                <w:szCs w:val="30"/>
                <w:rtl/>
                <w:lang w:bidi="ar-EG"/>
              </w:rPr>
              <w:t xml:space="preserve">ضمان الاتساق مع غرض منحة التعليم، ألا وهو "تغطية جزء من التكلفة الإضافية لتعليم أطفال الموظف الناشئة عن </w:t>
            </w:r>
            <w:r w:rsidRPr="0069676B">
              <w:rPr>
                <w:i/>
                <w:iCs/>
                <w:sz w:val="30"/>
                <w:szCs w:val="30"/>
                <w:rtl/>
                <w:lang w:bidi="ar-EG"/>
              </w:rPr>
              <w:t>اغتراب</w:t>
            </w:r>
            <w:r w:rsidRPr="0069676B">
              <w:rPr>
                <w:sz w:val="30"/>
                <w:szCs w:val="30"/>
                <w:rtl/>
                <w:lang w:bidi="ar-EG"/>
              </w:rPr>
              <w:t xml:space="preserve"> الموظف" (لجنة الخدمة المدنية الدولية)، والتوافق مع القواعد والممارسات المتبعة في المنظمات الأخرى التي تُطبِّق نظام الأمم المتحدة الموحد. </w:t>
            </w:r>
          </w:p>
          <w:p w:rsidR="0069676B" w:rsidRDefault="0069676B" w:rsidP="00146EC3">
            <w:pPr>
              <w:pStyle w:val="NormalParaAR"/>
              <w:spacing w:after="0" w:line="300" w:lineRule="exact"/>
              <w:rPr>
                <w:sz w:val="30"/>
                <w:szCs w:val="30"/>
                <w:rtl/>
                <w:lang w:bidi="ar-EG"/>
              </w:rPr>
            </w:pPr>
            <w:r w:rsidRPr="0069676B">
              <w:rPr>
                <w:sz w:val="30"/>
                <w:szCs w:val="30"/>
                <w:rtl/>
                <w:lang w:bidi="ar-EG"/>
              </w:rPr>
              <w:t>وتتمثل النتيجة المترتبة على هذا التعديل في أن الموظفين الذين لا يقع مركز عملهم في وطنهم ولكنهم</w:t>
            </w:r>
            <w:r>
              <w:rPr>
                <w:rFonts w:hint="cs"/>
                <w:sz w:val="30"/>
                <w:szCs w:val="30"/>
                <w:rtl/>
                <w:lang w:bidi="ar-EG"/>
              </w:rPr>
              <w:t xml:space="preserve"> </w:t>
            </w:r>
            <w:r w:rsidRPr="0069676B">
              <w:rPr>
                <w:sz w:val="30"/>
                <w:szCs w:val="30"/>
                <w:rtl/>
                <w:lang w:bidi="ar-EG"/>
              </w:rPr>
              <w:t>يقيمون في وطنهم لن يعد من حقهم الحصول على منحة تعليم.</w:t>
            </w:r>
          </w:p>
          <w:p w:rsidR="0069676B" w:rsidRDefault="0069676B" w:rsidP="00146EC3">
            <w:pPr>
              <w:pStyle w:val="NormalParaAR"/>
              <w:spacing w:after="0" w:line="300" w:lineRule="exact"/>
              <w:rPr>
                <w:sz w:val="30"/>
                <w:szCs w:val="30"/>
                <w:rtl/>
                <w:lang w:bidi="ar-EG"/>
              </w:rPr>
            </w:pPr>
          </w:p>
          <w:p w:rsidR="00AF2781" w:rsidRPr="004F595B" w:rsidRDefault="005D7A58" w:rsidP="00146EC3">
            <w:pPr>
              <w:pStyle w:val="NormalParaAR"/>
              <w:spacing w:after="0" w:line="300" w:lineRule="exact"/>
              <w:rPr>
                <w:sz w:val="30"/>
                <w:szCs w:val="30"/>
                <w:rtl/>
                <w:lang w:bidi="ar-EG"/>
              </w:rPr>
            </w:pPr>
            <w:r w:rsidRPr="005D7A58">
              <w:rPr>
                <w:sz w:val="30"/>
                <w:szCs w:val="30"/>
                <w:rtl/>
                <w:lang w:bidi="ar-EG"/>
              </w:rPr>
              <w:t xml:space="preserve">أُضيفت فقرة جديدة (و) للحفاظ على حقوق الموظفين الذين التحقوا بالعمل في الويبو قبل </w:t>
            </w:r>
            <w:r w:rsidR="0069676B">
              <w:rPr>
                <w:rFonts w:hint="cs"/>
                <w:sz w:val="30"/>
                <w:szCs w:val="30"/>
                <w:rtl/>
                <w:lang w:bidi="ar-EG"/>
              </w:rPr>
              <w:t>إدخال ال</w:t>
            </w:r>
            <w:r w:rsidRPr="005D7A58">
              <w:rPr>
                <w:sz w:val="30"/>
                <w:szCs w:val="30"/>
                <w:rtl/>
                <w:lang w:bidi="ar-EG"/>
              </w:rPr>
              <w:t xml:space="preserve">تعديل </w:t>
            </w:r>
            <w:r w:rsidR="0069676B">
              <w:rPr>
                <w:rFonts w:hint="cs"/>
                <w:sz w:val="30"/>
                <w:szCs w:val="30"/>
                <w:rtl/>
                <w:lang w:bidi="ar-EG"/>
              </w:rPr>
              <w:t xml:space="preserve">على </w:t>
            </w:r>
            <w:r w:rsidRPr="005D7A58">
              <w:rPr>
                <w:sz w:val="30"/>
                <w:szCs w:val="30"/>
                <w:rtl/>
                <w:lang w:bidi="ar-EG"/>
              </w:rPr>
              <w:t>الفقرة (أ).</w:t>
            </w:r>
          </w:p>
        </w:tc>
      </w:tr>
      <w:tr w:rsidR="004A6A34" w:rsidRPr="004F595B" w:rsidTr="00052AF4">
        <w:tc>
          <w:tcPr>
            <w:tcW w:w="2425" w:type="dxa"/>
          </w:tcPr>
          <w:p w:rsidR="004A6A34" w:rsidRPr="004A6A34" w:rsidRDefault="004A6A34" w:rsidP="00146EC3">
            <w:pPr>
              <w:pStyle w:val="NormalParaAR"/>
              <w:spacing w:line="300" w:lineRule="exact"/>
              <w:rPr>
                <w:b/>
                <w:bCs/>
                <w:sz w:val="30"/>
                <w:szCs w:val="30"/>
                <w:lang w:bidi="ar-EG"/>
              </w:rPr>
            </w:pPr>
            <w:r w:rsidRPr="004A6A34">
              <w:rPr>
                <w:b/>
                <w:bCs/>
                <w:sz w:val="30"/>
                <w:szCs w:val="30"/>
                <w:rtl/>
                <w:lang w:bidi="ar-EG"/>
              </w:rPr>
              <w:t>المادة الجديدة 3-25</w:t>
            </w:r>
          </w:p>
          <w:p w:rsidR="004A6A34" w:rsidRPr="004A6A34" w:rsidRDefault="004A6A34" w:rsidP="00146EC3">
            <w:pPr>
              <w:pStyle w:val="NormalParaAR"/>
              <w:spacing w:line="300" w:lineRule="exact"/>
              <w:rPr>
                <w:sz w:val="30"/>
                <w:szCs w:val="30"/>
                <w:rtl/>
                <w:lang w:bidi="ar-EG"/>
              </w:rPr>
            </w:pPr>
            <w:r w:rsidRPr="004A6A34">
              <w:rPr>
                <w:sz w:val="30"/>
                <w:szCs w:val="30"/>
                <w:rtl/>
                <w:lang w:bidi="ar-EG"/>
              </w:rPr>
              <w:t>الزيادة الدورية الخاصة في المرتبات</w:t>
            </w:r>
          </w:p>
        </w:tc>
        <w:tc>
          <w:tcPr>
            <w:tcW w:w="4410" w:type="dxa"/>
          </w:tcPr>
          <w:p w:rsidR="004A6A34" w:rsidRPr="004F595B" w:rsidRDefault="004A6A34" w:rsidP="00146EC3">
            <w:pPr>
              <w:pStyle w:val="NormalParaAR"/>
              <w:spacing w:after="0" w:line="300" w:lineRule="exact"/>
              <w:rPr>
                <w:sz w:val="30"/>
                <w:szCs w:val="30"/>
                <w:rtl/>
                <w:lang w:bidi="ar-EG"/>
              </w:rPr>
            </w:pPr>
          </w:p>
        </w:tc>
        <w:tc>
          <w:tcPr>
            <w:tcW w:w="4410" w:type="dxa"/>
          </w:tcPr>
          <w:p w:rsidR="004A6A34" w:rsidRPr="00474BC4" w:rsidRDefault="00731DFF" w:rsidP="00146EC3">
            <w:pPr>
              <w:pStyle w:val="NormalParaAR"/>
              <w:spacing w:after="0" w:line="300" w:lineRule="exact"/>
              <w:rPr>
                <w:b/>
                <w:bCs/>
                <w:sz w:val="30"/>
                <w:szCs w:val="30"/>
                <w:u w:val="single"/>
                <w:rtl/>
                <w:lang w:bidi="ar-EG"/>
              </w:rPr>
            </w:pPr>
            <w:r w:rsidRPr="00474BC4">
              <w:rPr>
                <w:b/>
                <w:bCs/>
                <w:sz w:val="30"/>
                <w:szCs w:val="30"/>
                <w:u w:val="single"/>
                <w:rtl/>
                <w:lang w:bidi="ar-EG"/>
              </w:rPr>
              <w:t xml:space="preserve">(أ) يجوز للمدير العام </w:t>
            </w:r>
            <w:r w:rsidR="006418BD" w:rsidRPr="00474BC4">
              <w:rPr>
                <w:rFonts w:hint="cs"/>
                <w:b/>
                <w:bCs/>
                <w:sz w:val="30"/>
                <w:szCs w:val="30"/>
                <w:u w:val="single"/>
                <w:rtl/>
                <w:lang w:bidi="ar-EG"/>
              </w:rPr>
              <w:t>أن ي</w:t>
            </w:r>
            <w:r w:rsidRPr="00474BC4">
              <w:rPr>
                <w:b/>
                <w:bCs/>
                <w:sz w:val="30"/>
                <w:szCs w:val="30"/>
                <w:u w:val="single"/>
                <w:rtl/>
                <w:lang w:bidi="ar-EG"/>
              </w:rPr>
              <w:t>منح</w:t>
            </w:r>
            <w:r w:rsidR="006418BD" w:rsidRPr="00474BC4">
              <w:rPr>
                <w:rFonts w:hint="cs"/>
                <w:b/>
                <w:bCs/>
                <w:sz w:val="30"/>
                <w:szCs w:val="30"/>
                <w:u w:val="single"/>
                <w:rtl/>
                <w:lang w:bidi="ar-EG"/>
              </w:rPr>
              <w:t xml:space="preserve"> </w:t>
            </w:r>
            <w:r w:rsidR="006418BD" w:rsidRPr="00474BC4">
              <w:rPr>
                <w:b/>
                <w:bCs/>
                <w:sz w:val="30"/>
                <w:szCs w:val="30"/>
                <w:u w:val="single"/>
                <w:rtl/>
                <w:lang w:bidi="ar-EG"/>
              </w:rPr>
              <w:t>زيادة دورية خاصة في المرتبات</w:t>
            </w:r>
            <w:r w:rsidRPr="00474BC4">
              <w:rPr>
                <w:b/>
                <w:bCs/>
                <w:sz w:val="30"/>
                <w:szCs w:val="30"/>
                <w:u w:val="single"/>
                <w:rtl/>
                <w:lang w:bidi="ar-EG"/>
              </w:rPr>
              <w:t xml:space="preserve"> </w:t>
            </w:r>
            <w:r w:rsidR="006418BD" w:rsidRPr="00474BC4">
              <w:rPr>
                <w:rFonts w:hint="cs"/>
                <w:b/>
                <w:bCs/>
                <w:sz w:val="30"/>
                <w:szCs w:val="30"/>
                <w:u w:val="single"/>
                <w:rtl/>
                <w:lang w:bidi="ar-EG"/>
              </w:rPr>
              <w:t xml:space="preserve">لا تدخل </w:t>
            </w:r>
            <w:r w:rsidR="006418BD" w:rsidRPr="00474BC4">
              <w:rPr>
                <w:b/>
                <w:bCs/>
                <w:sz w:val="30"/>
                <w:szCs w:val="30"/>
                <w:u w:val="single"/>
                <w:rtl/>
                <w:lang w:bidi="ar-EG"/>
              </w:rPr>
              <w:t xml:space="preserve">في حساب المعاش التقاعدي </w:t>
            </w:r>
            <w:r w:rsidRPr="00474BC4">
              <w:rPr>
                <w:b/>
                <w:bCs/>
                <w:sz w:val="30"/>
                <w:szCs w:val="30"/>
                <w:u w:val="single"/>
                <w:rtl/>
                <w:lang w:bidi="ar-EG"/>
              </w:rPr>
              <w:t>ل</w:t>
            </w:r>
            <w:r w:rsidR="002F5530" w:rsidRPr="00474BC4">
              <w:rPr>
                <w:rFonts w:hint="cs"/>
                <w:b/>
                <w:bCs/>
                <w:sz w:val="30"/>
                <w:szCs w:val="30"/>
                <w:u w:val="single"/>
                <w:rtl/>
                <w:lang w:bidi="ar-EG"/>
              </w:rPr>
              <w:t xml:space="preserve">أي </w:t>
            </w:r>
            <w:r w:rsidRPr="00474BC4">
              <w:rPr>
                <w:b/>
                <w:bCs/>
                <w:sz w:val="30"/>
                <w:szCs w:val="30"/>
                <w:u w:val="single"/>
                <w:rtl/>
                <w:lang w:bidi="ar-EG"/>
              </w:rPr>
              <w:t xml:space="preserve">موظف </w:t>
            </w:r>
            <w:r w:rsidR="006418BD" w:rsidRPr="00474BC4">
              <w:rPr>
                <w:rFonts w:hint="cs"/>
                <w:b/>
                <w:bCs/>
                <w:sz w:val="30"/>
                <w:szCs w:val="30"/>
                <w:u w:val="single"/>
                <w:rtl/>
                <w:lang w:bidi="ar-EG"/>
              </w:rPr>
              <w:t xml:space="preserve">في </w:t>
            </w:r>
            <w:r w:rsidRPr="00474BC4">
              <w:rPr>
                <w:b/>
                <w:bCs/>
                <w:sz w:val="30"/>
                <w:szCs w:val="30"/>
                <w:u w:val="single"/>
                <w:rtl/>
                <w:lang w:bidi="ar-EG"/>
              </w:rPr>
              <w:t xml:space="preserve">الفئة الفنية والفئات العليا </w:t>
            </w:r>
            <w:r w:rsidR="002F5530" w:rsidRPr="00474BC4">
              <w:rPr>
                <w:rFonts w:hint="cs"/>
                <w:b/>
                <w:bCs/>
                <w:sz w:val="30"/>
                <w:szCs w:val="30"/>
                <w:u w:val="single"/>
                <w:rtl/>
                <w:lang w:bidi="ar-EG"/>
              </w:rPr>
              <w:t xml:space="preserve">أُعيد انتدابه، </w:t>
            </w:r>
            <w:r w:rsidRPr="00474BC4">
              <w:rPr>
                <w:b/>
                <w:bCs/>
                <w:sz w:val="30"/>
                <w:szCs w:val="30"/>
                <w:u w:val="single"/>
                <w:rtl/>
                <w:lang w:bidi="ar-EG"/>
              </w:rPr>
              <w:t>لمدة سنة واحدة على الأقل، بعيدا</w:t>
            </w:r>
            <w:r w:rsidR="002F5530" w:rsidRPr="00474BC4">
              <w:rPr>
                <w:rFonts w:hint="cs"/>
                <w:b/>
                <w:bCs/>
                <w:sz w:val="30"/>
                <w:szCs w:val="30"/>
                <w:u w:val="single"/>
                <w:rtl/>
                <w:lang w:bidi="ar-EG"/>
              </w:rPr>
              <w:t>ً</w:t>
            </w:r>
            <w:r w:rsidRPr="00474BC4">
              <w:rPr>
                <w:b/>
                <w:bCs/>
                <w:sz w:val="30"/>
                <w:szCs w:val="30"/>
                <w:u w:val="single"/>
                <w:rtl/>
                <w:lang w:bidi="ar-EG"/>
              </w:rPr>
              <w:t xml:space="preserve"> عن المقر إلى وظيفة في نفس ال</w:t>
            </w:r>
            <w:r w:rsidR="002F5530" w:rsidRPr="00474BC4">
              <w:rPr>
                <w:rFonts w:hint="cs"/>
                <w:b/>
                <w:bCs/>
                <w:sz w:val="30"/>
                <w:szCs w:val="30"/>
                <w:u w:val="single"/>
                <w:rtl/>
                <w:lang w:bidi="ar-EG"/>
              </w:rPr>
              <w:t>رتبة</w:t>
            </w:r>
            <w:r w:rsidRPr="00474BC4">
              <w:rPr>
                <w:b/>
                <w:bCs/>
                <w:sz w:val="30"/>
                <w:szCs w:val="30"/>
                <w:u w:val="single"/>
                <w:rtl/>
                <w:lang w:bidi="ar-EG"/>
              </w:rPr>
              <w:t xml:space="preserve">. </w:t>
            </w:r>
            <w:r w:rsidR="002F5530" w:rsidRPr="0019266B">
              <w:rPr>
                <w:rFonts w:hint="cs"/>
                <w:b/>
                <w:bCs/>
                <w:sz w:val="30"/>
                <w:szCs w:val="30"/>
                <w:u w:val="single"/>
                <w:rtl/>
                <w:lang w:bidi="ar-EG"/>
              </w:rPr>
              <w:t xml:space="preserve">وتكون الزيادة الدورية الخاصة في المرتبات </w:t>
            </w:r>
            <w:r w:rsidRPr="0019266B">
              <w:rPr>
                <w:b/>
                <w:bCs/>
                <w:sz w:val="30"/>
                <w:szCs w:val="30"/>
                <w:u w:val="single"/>
                <w:rtl/>
                <w:lang w:bidi="ar-EG"/>
              </w:rPr>
              <w:t>مبلغ</w:t>
            </w:r>
            <w:r w:rsidR="002F5530" w:rsidRPr="0019266B">
              <w:rPr>
                <w:rFonts w:hint="cs"/>
                <w:b/>
                <w:bCs/>
                <w:sz w:val="30"/>
                <w:szCs w:val="30"/>
                <w:u w:val="single"/>
                <w:rtl/>
                <w:lang w:bidi="ar-EG"/>
              </w:rPr>
              <w:t>اً</w:t>
            </w:r>
            <w:r w:rsidRPr="0019266B">
              <w:rPr>
                <w:b/>
                <w:bCs/>
                <w:sz w:val="30"/>
                <w:szCs w:val="30"/>
                <w:u w:val="single"/>
                <w:rtl/>
                <w:lang w:bidi="ar-EG"/>
              </w:rPr>
              <w:t xml:space="preserve"> يعادل </w:t>
            </w:r>
            <w:r w:rsidR="002F5530" w:rsidRPr="0019266B">
              <w:rPr>
                <w:b/>
                <w:bCs/>
                <w:sz w:val="30"/>
                <w:szCs w:val="30"/>
                <w:u w:val="single"/>
                <w:rtl/>
                <w:lang w:bidi="ar-EG"/>
              </w:rPr>
              <w:t xml:space="preserve">مرتب ثلاث درجات كحد أقصى </w:t>
            </w:r>
            <w:r w:rsidRPr="0019266B">
              <w:rPr>
                <w:b/>
                <w:bCs/>
                <w:sz w:val="30"/>
                <w:szCs w:val="30"/>
                <w:u w:val="single"/>
                <w:rtl/>
                <w:lang w:bidi="ar-EG"/>
              </w:rPr>
              <w:t xml:space="preserve">في </w:t>
            </w:r>
            <w:r w:rsidR="00FE0E95" w:rsidRPr="0019266B">
              <w:rPr>
                <w:rFonts w:hint="cs"/>
                <w:b/>
                <w:bCs/>
                <w:sz w:val="30"/>
                <w:szCs w:val="30"/>
                <w:u w:val="single"/>
                <w:rtl/>
                <w:lang w:bidi="ar-EG"/>
              </w:rPr>
              <w:t xml:space="preserve">رتبة </w:t>
            </w:r>
            <w:r w:rsidRPr="0019266B">
              <w:rPr>
                <w:b/>
                <w:bCs/>
                <w:sz w:val="30"/>
                <w:szCs w:val="30"/>
                <w:u w:val="single"/>
                <w:rtl/>
                <w:lang w:bidi="ar-EG"/>
              </w:rPr>
              <w:t>الموظف.</w:t>
            </w:r>
          </w:p>
          <w:p w:rsidR="00FE0E95" w:rsidRPr="00474BC4" w:rsidRDefault="00432EFC" w:rsidP="00146EC3">
            <w:pPr>
              <w:pStyle w:val="NormalParaAR"/>
              <w:spacing w:after="0" w:line="300" w:lineRule="exact"/>
              <w:rPr>
                <w:b/>
                <w:bCs/>
                <w:sz w:val="30"/>
                <w:szCs w:val="30"/>
                <w:u w:val="single"/>
                <w:rtl/>
                <w:lang w:bidi="ar-EG"/>
              </w:rPr>
            </w:pPr>
            <w:r w:rsidRPr="00474BC4">
              <w:rPr>
                <w:b/>
                <w:bCs/>
                <w:sz w:val="30"/>
                <w:szCs w:val="30"/>
                <w:u w:val="single"/>
                <w:rtl/>
                <w:lang w:bidi="ar-EG"/>
              </w:rPr>
              <w:t>(ب) يتوقف صرف الزيادة الدورية الخاصة بعد خمس سنوات من الخدمة المتواصلة في مركز العمل نفسه، أو إذا أُعيد الموظف إلى المقر، أو في حالة ترقية الموظف، أيهم أسبق.</w:t>
            </w:r>
          </w:p>
          <w:p w:rsidR="00432EFC" w:rsidRPr="00474BC4" w:rsidRDefault="0096295D" w:rsidP="00146EC3">
            <w:pPr>
              <w:pStyle w:val="NormalParaAR"/>
              <w:spacing w:after="0" w:line="300" w:lineRule="exact"/>
              <w:rPr>
                <w:b/>
                <w:bCs/>
                <w:sz w:val="30"/>
                <w:szCs w:val="30"/>
                <w:u w:val="single"/>
                <w:rtl/>
                <w:lang w:bidi="ar-EG"/>
              </w:rPr>
            </w:pPr>
            <w:r w:rsidRPr="00474BC4">
              <w:rPr>
                <w:b/>
                <w:bCs/>
                <w:sz w:val="30"/>
                <w:szCs w:val="30"/>
                <w:u w:val="single"/>
                <w:rtl/>
                <w:lang w:bidi="ar-EG"/>
              </w:rPr>
              <w:t xml:space="preserve">(ج) </w:t>
            </w:r>
            <w:r w:rsidR="003A2CAE" w:rsidRPr="00474BC4">
              <w:rPr>
                <w:rFonts w:hint="cs"/>
                <w:b/>
                <w:bCs/>
                <w:sz w:val="30"/>
                <w:szCs w:val="30"/>
                <w:u w:val="single"/>
                <w:rtl/>
                <w:lang w:bidi="ar-EG"/>
              </w:rPr>
              <w:t>يُستردّ</w:t>
            </w:r>
            <w:r w:rsidR="003A2CAE" w:rsidRPr="00474BC4">
              <w:rPr>
                <w:b/>
                <w:bCs/>
                <w:sz w:val="30"/>
                <w:szCs w:val="30"/>
                <w:u w:val="single"/>
                <w:rtl/>
                <w:lang w:bidi="ar-EG"/>
              </w:rPr>
              <w:t xml:space="preserve"> مبلغ </w:t>
            </w:r>
            <w:r w:rsidR="003A2CAE" w:rsidRPr="00474BC4">
              <w:rPr>
                <w:rFonts w:hint="cs"/>
                <w:b/>
                <w:bCs/>
                <w:sz w:val="30"/>
                <w:szCs w:val="30"/>
                <w:u w:val="single"/>
                <w:rtl/>
                <w:lang w:bidi="ar-EG"/>
              </w:rPr>
              <w:t xml:space="preserve">الزيادة الدورية </w:t>
            </w:r>
            <w:r w:rsidR="003A2CAE" w:rsidRPr="00474BC4">
              <w:rPr>
                <w:b/>
                <w:bCs/>
                <w:sz w:val="30"/>
                <w:szCs w:val="30"/>
                <w:u w:val="single"/>
                <w:rtl/>
                <w:lang w:bidi="ar-EG"/>
              </w:rPr>
              <w:t xml:space="preserve">الخاصة من الموظف </w:t>
            </w:r>
            <w:r w:rsidRPr="00474BC4">
              <w:rPr>
                <w:b/>
                <w:bCs/>
                <w:sz w:val="30"/>
                <w:szCs w:val="30"/>
                <w:u w:val="single"/>
                <w:rtl/>
                <w:lang w:bidi="ar-EG"/>
              </w:rPr>
              <w:t>إذا</w:t>
            </w:r>
            <w:r w:rsidRPr="00474BC4">
              <w:rPr>
                <w:rFonts w:hint="cs"/>
                <w:b/>
                <w:bCs/>
                <w:sz w:val="30"/>
                <w:szCs w:val="30"/>
                <w:u w:val="single"/>
                <w:rtl/>
                <w:lang w:bidi="ar-EG"/>
              </w:rPr>
              <w:t xml:space="preserve"> كان</w:t>
            </w:r>
            <w:r w:rsidRPr="00474BC4">
              <w:rPr>
                <w:b/>
                <w:bCs/>
                <w:sz w:val="30"/>
                <w:szCs w:val="30"/>
                <w:u w:val="single"/>
                <w:rtl/>
                <w:lang w:bidi="ar-EG"/>
              </w:rPr>
              <w:t xml:space="preserve"> الموظف </w:t>
            </w:r>
            <w:r w:rsidRPr="00474BC4">
              <w:rPr>
                <w:rFonts w:hint="cs"/>
                <w:b/>
                <w:bCs/>
                <w:sz w:val="30"/>
                <w:szCs w:val="30"/>
                <w:u w:val="single"/>
                <w:rtl/>
                <w:lang w:bidi="ar-EG"/>
              </w:rPr>
              <w:t xml:space="preserve">لم يكمل </w:t>
            </w:r>
            <w:r w:rsidRPr="00474BC4">
              <w:rPr>
                <w:b/>
                <w:bCs/>
                <w:sz w:val="30"/>
                <w:szCs w:val="30"/>
                <w:u w:val="single"/>
                <w:rtl/>
                <w:lang w:bidi="ar-EG"/>
              </w:rPr>
              <w:t xml:space="preserve">سنة </w:t>
            </w:r>
            <w:r w:rsidRPr="00474BC4">
              <w:rPr>
                <w:rFonts w:hint="cs"/>
                <w:b/>
                <w:bCs/>
                <w:sz w:val="30"/>
                <w:szCs w:val="30"/>
                <w:u w:val="single"/>
                <w:rtl/>
                <w:lang w:bidi="ar-EG"/>
              </w:rPr>
              <w:t xml:space="preserve">واحدة </w:t>
            </w:r>
            <w:r w:rsidRPr="00474BC4">
              <w:rPr>
                <w:b/>
                <w:bCs/>
                <w:sz w:val="30"/>
                <w:szCs w:val="30"/>
                <w:u w:val="single"/>
                <w:rtl/>
                <w:lang w:bidi="ar-EG"/>
              </w:rPr>
              <w:t>من ال</w:t>
            </w:r>
            <w:r w:rsidRPr="00474BC4">
              <w:rPr>
                <w:rFonts w:hint="cs"/>
                <w:b/>
                <w:bCs/>
                <w:sz w:val="30"/>
                <w:szCs w:val="30"/>
                <w:u w:val="single"/>
                <w:rtl/>
                <w:lang w:bidi="ar-EG"/>
              </w:rPr>
              <w:t xml:space="preserve">عمل </w:t>
            </w:r>
            <w:r w:rsidRPr="00474BC4">
              <w:rPr>
                <w:b/>
                <w:bCs/>
                <w:sz w:val="30"/>
                <w:szCs w:val="30"/>
                <w:u w:val="single"/>
                <w:rtl/>
                <w:lang w:bidi="ar-EG"/>
              </w:rPr>
              <w:t>بعيدا</w:t>
            </w:r>
            <w:r w:rsidRPr="00474BC4">
              <w:rPr>
                <w:rFonts w:hint="cs"/>
                <w:b/>
                <w:bCs/>
                <w:sz w:val="30"/>
                <w:szCs w:val="30"/>
                <w:u w:val="single"/>
                <w:rtl/>
                <w:lang w:bidi="ar-EG"/>
              </w:rPr>
              <w:t>ً</w:t>
            </w:r>
            <w:r w:rsidRPr="00474BC4">
              <w:rPr>
                <w:b/>
                <w:bCs/>
                <w:sz w:val="30"/>
                <w:szCs w:val="30"/>
                <w:u w:val="single"/>
                <w:rtl/>
                <w:lang w:bidi="ar-EG"/>
              </w:rPr>
              <w:t xml:space="preserve"> عن المقر، ما لم يقرر المدير العام أن هذا تبرره ظروف استثنائية.</w:t>
            </w:r>
          </w:p>
          <w:p w:rsidR="009D12AB" w:rsidRPr="00474BC4" w:rsidRDefault="009D12AB" w:rsidP="00146EC3">
            <w:pPr>
              <w:pStyle w:val="NormalParaAR"/>
              <w:spacing w:after="0" w:line="300" w:lineRule="exact"/>
              <w:rPr>
                <w:b/>
                <w:bCs/>
                <w:sz w:val="30"/>
                <w:szCs w:val="30"/>
                <w:u w:val="single"/>
                <w:rtl/>
                <w:lang w:bidi="ar-EG"/>
              </w:rPr>
            </w:pPr>
            <w:r w:rsidRPr="00474BC4">
              <w:rPr>
                <w:b/>
                <w:bCs/>
                <w:sz w:val="30"/>
                <w:szCs w:val="30"/>
                <w:u w:val="single"/>
                <w:rtl/>
                <w:lang w:bidi="ar-EG"/>
              </w:rPr>
              <w:t>(د) مواطن</w:t>
            </w:r>
            <w:r w:rsidR="00474BC4" w:rsidRPr="00474BC4">
              <w:rPr>
                <w:rFonts w:hint="cs"/>
                <w:b/>
                <w:bCs/>
                <w:sz w:val="30"/>
                <w:szCs w:val="30"/>
                <w:u w:val="single"/>
                <w:rtl/>
                <w:lang w:bidi="ar-EG"/>
              </w:rPr>
              <w:t>و</w:t>
            </w:r>
            <w:r w:rsidRPr="00474BC4">
              <w:rPr>
                <w:b/>
                <w:bCs/>
                <w:sz w:val="30"/>
                <w:szCs w:val="30"/>
                <w:u w:val="single"/>
                <w:rtl/>
                <w:lang w:bidi="ar-EG"/>
              </w:rPr>
              <w:t xml:space="preserve"> البلد الذي يقع فيه مركز العمل </w:t>
            </w:r>
            <w:r w:rsidRPr="00474BC4">
              <w:rPr>
                <w:rFonts w:hint="cs"/>
                <w:b/>
                <w:bCs/>
                <w:sz w:val="30"/>
                <w:szCs w:val="30"/>
                <w:u w:val="single"/>
                <w:rtl/>
                <w:lang w:bidi="ar-EG"/>
              </w:rPr>
              <w:t xml:space="preserve">والموظفون </w:t>
            </w:r>
            <w:r w:rsidRPr="00474BC4">
              <w:rPr>
                <w:b/>
                <w:bCs/>
                <w:sz w:val="30"/>
                <w:szCs w:val="30"/>
                <w:u w:val="single"/>
                <w:rtl/>
                <w:lang w:bidi="ar-EG"/>
              </w:rPr>
              <w:t xml:space="preserve">الذين </w:t>
            </w:r>
            <w:r w:rsidR="00474BC4" w:rsidRPr="00474BC4">
              <w:rPr>
                <w:rFonts w:hint="cs"/>
                <w:b/>
                <w:bCs/>
                <w:sz w:val="30"/>
                <w:szCs w:val="30"/>
                <w:u w:val="single"/>
                <w:rtl/>
                <w:lang w:bidi="ar-EG"/>
              </w:rPr>
              <w:t xml:space="preserve">يكون تعيينهم الأولي </w:t>
            </w:r>
            <w:r w:rsidRPr="00474BC4">
              <w:rPr>
                <w:b/>
                <w:bCs/>
                <w:sz w:val="30"/>
                <w:szCs w:val="30"/>
                <w:u w:val="single"/>
                <w:rtl/>
                <w:lang w:bidi="ar-EG"/>
              </w:rPr>
              <w:t xml:space="preserve">في مركز عمل </w:t>
            </w:r>
            <w:r w:rsidR="00474BC4" w:rsidRPr="00474BC4">
              <w:rPr>
                <w:rFonts w:hint="cs"/>
                <w:b/>
                <w:bCs/>
                <w:sz w:val="30"/>
                <w:szCs w:val="30"/>
                <w:u w:val="single"/>
                <w:rtl/>
                <w:lang w:bidi="ar-EG"/>
              </w:rPr>
              <w:t>بعيد عن</w:t>
            </w:r>
            <w:r w:rsidRPr="00474BC4">
              <w:rPr>
                <w:b/>
                <w:bCs/>
                <w:sz w:val="30"/>
                <w:szCs w:val="30"/>
                <w:u w:val="single"/>
                <w:rtl/>
                <w:lang w:bidi="ar-EG"/>
              </w:rPr>
              <w:t xml:space="preserve"> المقر </w:t>
            </w:r>
            <w:r w:rsidR="00474BC4" w:rsidRPr="00474BC4">
              <w:rPr>
                <w:rFonts w:hint="cs"/>
                <w:b/>
                <w:bCs/>
                <w:sz w:val="30"/>
                <w:szCs w:val="30"/>
                <w:u w:val="single"/>
                <w:rtl/>
                <w:lang w:bidi="ar-EG"/>
              </w:rPr>
              <w:t>لا يحق لهم ال</w:t>
            </w:r>
            <w:r w:rsidRPr="00474BC4">
              <w:rPr>
                <w:b/>
                <w:bCs/>
                <w:sz w:val="30"/>
                <w:szCs w:val="30"/>
                <w:u w:val="single"/>
                <w:rtl/>
                <w:lang w:bidi="ar-EG"/>
              </w:rPr>
              <w:t>حصول على</w:t>
            </w:r>
            <w:r w:rsidR="00474BC4" w:rsidRPr="00474BC4">
              <w:rPr>
                <w:rFonts w:hint="cs"/>
                <w:b/>
                <w:bCs/>
                <w:sz w:val="30"/>
                <w:szCs w:val="30"/>
                <w:u w:val="single"/>
                <w:rtl/>
                <w:lang w:bidi="ar-EG"/>
              </w:rPr>
              <w:t xml:space="preserve"> الزيادة الدورية </w:t>
            </w:r>
            <w:r w:rsidRPr="00474BC4">
              <w:rPr>
                <w:b/>
                <w:bCs/>
                <w:sz w:val="30"/>
                <w:szCs w:val="30"/>
                <w:u w:val="single"/>
                <w:rtl/>
                <w:lang w:bidi="ar-EG"/>
              </w:rPr>
              <w:t>الخاصة.</w:t>
            </w:r>
          </w:p>
          <w:p w:rsidR="00474BC4" w:rsidRPr="004F595B" w:rsidRDefault="00474BC4" w:rsidP="00146EC3">
            <w:pPr>
              <w:pStyle w:val="NormalParaAR"/>
              <w:spacing w:after="0" w:line="300" w:lineRule="exact"/>
              <w:rPr>
                <w:sz w:val="30"/>
                <w:szCs w:val="30"/>
                <w:rtl/>
                <w:lang w:bidi="ar-EG"/>
              </w:rPr>
            </w:pPr>
            <w:r w:rsidRPr="00474BC4">
              <w:rPr>
                <w:b/>
                <w:bCs/>
                <w:sz w:val="30"/>
                <w:szCs w:val="30"/>
                <w:u w:val="single"/>
                <w:rtl/>
                <w:lang w:bidi="ar-EG"/>
              </w:rPr>
              <w:t>(ه) لا تُطبَّق هذه المادة على الموظفين المؤقتين.</w:t>
            </w:r>
          </w:p>
        </w:tc>
        <w:tc>
          <w:tcPr>
            <w:tcW w:w="3600" w:type="dxa"/>
          </w:tcPr>
          <w:p w:rsidR="004A6A34" w:rsidRPr="004F595B" w:rsidRDefault="006B3D19" w:rsidP="00146EC3">
            <w:pPr>
              <w:pStyle w:val="NormalParaAR"/>
              <w:spacing w:after="0" w:line="300" w:lineRule="exact"/>
              <w:rPr>
                <w:sz w:val="30"/>
                <w:szCs w:val="30"/>
                <w:rtl/>
                <w:lang w:bidi="ar-EG"/>
              </w:rPr>
            </w:pPr>
            <w:r w:rsidRPr="006B3D19">
              <w:rPr>
                <w:sz w:val="30"/>
                <w:szCs w:val="30"/>
                <w:rtl/>
                <w:lang w:bidi="ar-EG"/>
              </w:rPr>
              <w:t>مادة جديدة لتوفير حافز مالي قصير الأجل عند انتقال الموظفين إلى مكاتب خارجية</w:t>
            </w:r>
            <w:r>
              <w:rPr>
                <w:rFonts w:hint="cs"/>
                <w:sz w:val="30"/>
                <w:szCs w:val="30"/>
                <w:rtl/>
                <w:lang w:bidi="ar-EG"/>
              </w:rPr>
              <w:t>.</w:t>
            </w:r>
          </w:p>
        </w:tc>
      </w:tr>
      <w:tr w:rsidR="004A6A34" w:rsidRPr="004F595B" w:rsidTr="00052AF4">
        <w:tc>
          <w:tcPr>
            <w:tcW w:w="2425" w:type="dxa"/>
          </w:tcPr>
          <w:p w:rsidR="004A6A34" w:rsidRPr="004A6A34" w:rsidRDefault="004A6A34" w:rsidP="00146EC3">
            <w:pPr>
              <w:pStyle w:val="NormalParaAR"/>
              <w:spacing w:line="300" w:lineRule="exact"/>
              <w:rPr>
                <w:b/>
                <w:bCs/>
                <w:sz w:val="30"/>
                <w:szCs w:val="30"/>
                <w:lang w:bidi="ar-EG"/>
              </w:rPr>
            </w:pPr>
            <w:r w:rsidRPr="004A6A34">
              <w:rPr>
                <w:b/>
                <w:bCs/>
                <w:sz w:val="30"/>
                <w:szCs w:val="30"/>
                <w:rtl/>
                <w:lang w:bidi="ar-EG"/>
              </w:rPr>
              <w:t>المادة 4-9</w:t>
            </w:r>
          </w:p>
          <w:p w:rsidR="004A6A34" w:rsidRPr="004A6A34" w:rsidRDefault="004A6A34" w:rsidP="00146EC3">
            <w:pPr>
              <w:pStyle w:val="NormalParaAR"/>
              <w:spacing w:line="300" w:lineRule="exact"/>
              <w:rPr>
                <w:sz w:val="30"/>
                <w:szCs w:val="30"/>
                <w:rtl/>
                <w:lang w:bidi="ar-EG"/>
              </w:rPr>
            </w:pPr>
            <w:r w:rsidRPr="004A6A34">
              <w:rPr>
                <w:sz w:val="30"/>
                <w:szCs w:val="30"/>
                <w:rtl/>
                <w:lang w:bidi="ar-EG"/>
              </w:rPr>
              <w:t>التعيين</w:t>
            </w:r>
          </w:p>
        </w:tc>
        <w:tc>
          <w:tcPr>
            <w:tcW w:w="4410" w:type="dxa"/>
          </w:tcPr>
          <w:p w:rsidR="00EC6586" w:rsidRPr="00EC6586" w:rsidRDefault="00EC6586" w:rsidP="00146EC3">
            <w:pPr>
              <w:pStyle w:val="NormalParaAR"/>
              <w:spacing w:line="300" w:lineRule="exact"/>
              <w:rPr>
                <w:sz w:val="30"/>
                <w:szCs w:val="30"/>
                <w:lang w:bidi="ar-EG"/>
              </w:rPr>
            </w:pPr>
            <w:r w:rsidRPr="00EC6586">
              <w:rPr>
                <w:sz w:val="30"/>
                <w:szCs w:val="30"/>
                <w:rtl/>
                <w:lang w:bidi="ar-EG"/>
              </w:rPr>
              <w:t>(أ) كقاعدة عامة، يكون التعيين بناءً على منافسة. ويجب إطلاع موظفي المكتب الدولي والدول الأعضاء على الشواغر الموجودة في الفئة الفنية والفئات العليا، إضافةً إلى تفاصيل عن طبيعة المهام التي ينبغي إنجازها، والمؤهلات المطلوبة، وشروط التوظيف.</w:t>
            </w:r>
          </w:p>
          <w:p w:rsidR="00EC6586" w:rsidRPr="00EC6586" w:rsidRDefault="00EC6586" w:rsidP="00146EC3">
            <w:pPr>
              <w:pStyle w:val="NormalParaAR"/>
              <w:spacing w:line="300" w:lineRule="exact"/>
              <w:rPr>
                <w:sz w:val="30"/>
                <w:szCs w:val="30"/>
                <w:lang w:bidi="ar-EG"/>
              </w:rPr>
            </w:pPr>
            <w:r w:rsidRPr="00EC6586">
              <w:rPr>
                <w:sz w:val="30"/>
                <w:szCs w:val="30"/>
                <w:rtl/>
                <w:lang w:bidi="ar-EG"/>
              </w:rPr>
              <w:t>(ب) وتُملأ الشواغر الموجودة في فئة الموظفين الفنيين الوطنيين، على أساس تنافسي، بتعيين مرشحين يكونون عادةً من مواطني البلد الذي يقع فيه مركز العمل ويُعيَّنون تعييناً محلياً، مع مراعاة الاستثناء المُحدد في المادة 4-6(د).</w:t>
            </w:r>
          </w:p>
          <w:p w:rsidR="004A6A34" w:rsidRDefault="00EC6586" w:rsidP="00146EC3">
            <w:pPr>
              <w:pStyle w:val="NormalParaAR"/>
              <w:spacing w:after="0" w:line="300" w:lineRule="exact"/>
              <w:rPr>
                <w:sz w:val="30"/>
                <w:szCs w:val="30"/>
                <w:rtl/>
                <w:lang w:bidi="ar-EG"/>
              </w:rPr>
            </w:pPr>
            <w:r w:rsidRPr="00EC6586">
              <w:rPr>
                <w:sz w:val="30"/>
                <w:szCs w:val="30"/>
                <w:rtl/>
                <w:lang w:bidi="ar-EG"/>
              </w:rPr>
              <w:t>(ج) وتُملأ الشواغر الموجودة في الرتب من ع-1 إلى ع-7، على أساس تنافسي، بتعيين مرشحين يقيمون على مقربة من مركز العمل قدر الإمكان؛ وعندما يتعذر تنفيذ ذلك، يُعلَن عن الوظائف الشاغرة على أساس تنافسي، على النحو المنصوص عليه في الفقرة (أ) أعلاه، ولكن يُجرى التوظيف مع المراعاة الواجبة لآثاره المالية.</w:t>
            </w:r>
          </w:p>
          <w:p w:rsidR="00EA793D" w:rsidRDefault="00EA793D" w:rsidP="00146EC3">
            <w:pPr>
              <w:pStyle w:val="NormalParaAR"/>
              <w:spacing w:after="0" w:line="300" w:lineRule="exact"/>
              <w:rPr>
                <w:sz w:val="30"/>
                <w:szCs w:val="30"/>
                <w:rtl/>
                <w:lang w:bidi="ar-EG"/>
              </w:rPr>
            </w:pPr>
          </w:p>
          <w:p w:rsidR="00EC6586" w:rsidRPr="004F595B" w:rsidRDefault="00EC6586" w:rsidP="00146EC3">
            <w:pPr>
              <w:pStyle w:val="NormalParaAR"/>
              <w:spacing w:after="0" w:line="300" w:lineRule="exact"/>
              <w:rPr>
                <w:sz w:val="30"/>
                <w:szCs w:val="30"/>
                <w:rtl/>
                <w:lang w:bidi="ar-EG"/>
              </w:rPr>
            </w:pPr>
            <w:r>
              <w:rPr>
                <w:rFonts w:hint="cs"/>
                <w:sz w:val="30"/>
                <w:szCs w:val="30"/>
                <w:rtl/>
                <w:lang w:bidi="ar-EG"/>
              </w:rPr>
              <w:t>(د) [...]</w:t>
            </w:r>
          </w:p>
        </w:tc>
        <w:tc>
          <w:tcPr>
            <w:tcW w:w="4410" w:type="dxa"/>
          </w:tcPr>
          <w:p w:rsidR="00A164B0" w:rsidRDefault="00A164B0" w:rsidP="00146EC3">
            <w:pPr>
              <w:pStyle w:val="NormalParaAR"/>
              <w:spacing w:line="300" w:lineRule="exact"/>
              <w:rPr>
                <w:sz w:val="30"/>
                <w:szCs w:val="30"/>
                <w:rtl/>
                <w:lang w:bidi="ar-EG"/>
              </w:rPr>
            </w:pPr>
            <w:r w:rsidRPr="00EC6586">
              <w:rPr>
                <w:sz w:val="30"/>
                <w:szCs w:val="30"/>
                <w:rtl/>
                <w:lang w:bidi="ar-EG"/>
              </w:rPr>
              <w:t xml:space="preserve">(أ) كقاعدة عامة، يكون التعيين بناءً على منافسة. </w:t>
            </w:r>
            <w:r w:rsidRPr="00A164B0">
              <w:rPr>
                <w:strike/>
                <w:sz w:val="30"/>
                <w:szCs w:val="30"/>
                <w:rtl/>
                <w:lang w:bidi="ar-EG"/>
              </w:rPr>
              <w:t>ويجب إطلاع موظفي المكتب الدولي والدول الأعضاء على الشواغر الموجودة في الفئة الفنية والفئات العليا، إضافةً إلى تفاصيل عن طبيعة المهام التي ينبغي إنجازها، والمؤهلات المطلوبة، وشروط التوظيف.</w:t>
            </w:r>
          </w:p>
          <w:p w:rsidR="00A164B0" w:rsidRDefault="003045FE" w:rsidP="00146EC3">
            <w:pPr>
              <w:pStyle w:val="NormalParaAR"/>
              <w:spacing w:line="300" w:lineRule="exact"/>
              <w:rPr>
                <w:b/>
                <w:bCs/>
                <w:sz w:val="30"/>
                <w:szCs w:val="30"/>
                <w:u w:val="single"/>
                <w:rtl/>
                <w:lang w:bidi="ar-EG"/>
              </w:rPr>
            </w:pPr>
            <w:r w:rsidRPr="003045FE">
              <w:rPr>
                <w:b/>
                <w:bCs/>
                <w:sz w:val="30"/>
                <w:szCs w:val="30"/>
                <w:u w:val="single"/>
                <w:rtl/>
                <w:lang w:bidi="ar-EG"/>
              </w:rPr>
              <w:t xml:space="preserve">(ب) تُنشر على موقع التوظيف الخاص </w:t>
            </w:r>
            <w:proofErr w:type="spellStart"/>
            <w:r w:rsidRPr="003045FE">
              <w:rPr>
                <w:b/>
                <w:bCs/>
                <w:sz w:val="30"/>
                <w:szCs w:val="30"/>
                <w:u w:val="single"/>
                <w:rtl/>
                <w:lang w:bidi="ar-EG"/>
              </w:rPr>
              <w:t>بالويبو</w:t>
            </w:r>
            <w:proofErr w:type="spellEnd"/>
            <w:r w:rsidRPr="003045FE">
              <w:rPr>
                <w:b/>
                <w:bCs/>
                <w:sz w:val="30"/>
                <w:szCs w:val="30"/>
                <w:u w:val="single"/>
                <w:rtl/>
                <w:lang w:bidi="ar-EG"/>
              </w:rPr>
              <w:t xml:space="preserve"> الوظائف الشاغرة المطلوب شغلها عن طريق المنافسة.</w:t>
            </w:r>
          </w:p>
          <w:p w:rsidR="00EA793D" w:rsidRPr="003045FE" w:rsidRDefault="00EA793D" w:rsidP="00146EC3">
            <w:pPr>
              <w:pStyle w:val="NormalParaAR"/>
              <w:spacing w:line="300" w:lineRule="exact"/>
              <w:rPr>
                <w:b/>
                <w:bCs/>
                <w:sz w:val="30"/>
                <w:szCs w:val="30"/>
                <w:u w:val="single"/>
                <w:lang w:bidi="ar-EG"/>
              </w:rPr>
            </w:pPr>
          </w:p>
          <w:p w:rsidR="00A164B0" w:rsidRDefault="00A164B0" w:rsidP="00146EC3">
            <w:pPr>
              <w:pStyle w:val="NormalParaAR"/>
              <w:spacing w:line="300" w:lineRule="exact"/>
              <w:rPr>
                <w:sz w:val="30"/>
                <w:szCs w:val="30"/>
                <w:rtl/>
                <w:lang w:bidi="ar-EG"/>
              </w:rPr>
            </w:pPr>
            <w:r w:rsidRPr="003045FE">
              <w:rPr>
                <w:strike/>
                <w:sz w:val="30"/>
                <w:szCs w:val="30"/>
                <w:rtl/>
                <w:lang w:bidi="ar-EG"/>
              </w:rPr>
              <w:t>(ب)</w:t>
            </w:r>
            <w:r w:rsidRPr="00EC6586">
              <w:rPr>
                <w:sz w:val="30"/>
                <w:szCs w:val="30"/>
                <w:rtl/>
                <w:lang w:bidi="ar-EG"/>
              </w:rPr>
              <w:t xml:space="preserve"> </w:t>
            </w:r>
            <w:r w:rsidR="003045FE" w:rsidRPr="003045FE">
              <w:rPr>
                <w:rFonts w:hint="cs"/>
                <w:b/>
                <w:bCs/>
                <w:sz w:val="30"/>
                <w:szCs w:val="30"/>
                <w:u w:val="single"/>
                <w:rtl/>
                <w:lang w:bidi="ar-EG"/>
              </w:rPr>
              <w:t xml:space="preserve">(ج) </w:t>
            </w:r>
            <w:r w:rsidRPr="00EC6586">
              <w:rPr>
                <w:sz w:val="30"/>
                <w:szCs w:val="30"/>
                <w:rtl/>
                <w:lang w:bidi="ar-EG"/>
              </w:rPr>
              <w:t>وتُملأ الشواغر الموجودة في فئة الموظفين الفنيين الوطنيين</w:t>
            </w:r>
            <w:r w:rsidRPr="00A54A29">
              <w:rPr>
                <w:strike/>
                <w:sz w:val="30"/>
                <w:szCs w:val="30"/>
                <w:rtl/>
                <w:lang w:bidi="ar-EG"/>
              </w:rPr>
              <w:t>، على أساس تنافسي،</w:t>
            </w:r>
            <w:r w:rsidRPr="00EC6586">
              <w:rPr>
                <w:sz w:val="30"/>
                <w:szCs w:val="30"/>
                <w:rtl/>
                <w:lang w:bidi="ar-EG"/>
              </w:rPr>
              <w:t xml:space="preserve"> بتعيين مرشحين يكونون عادةً من مواطني البلد الذي يقع فيه مركز العمل ويُعيَّنون تعييناً محلياً، مع مراعاة الاستثناء المُحدد في المادة 4-6(د).</w:t>
            </w:r>
          </w:p>
          <w:p w:rsidR="00EA793D" w:rsidRPr="00EC6586" w:rsidRDefault="00EA793D" w:rsidP="00146EC3">
            <w:pPr>
              <w:pStyle w:val="NormalParaAR"/>
              <w:spacing w:line="300" w:lineRule="exact"/>
              <w:rPr>
                <w:sz w:val="30"/>
                <w:szCs w:val="30"/>
                <w:lang w:bidi="ar-EG"/>
              </w:rPr>
            </w:pPr>
          </w:p>
          <w:p w:rsidR="00A164B0" w:rsidRDefault="00A164B0" w:rsidP="00146EC3">
            <w:pPr>
              <w:pStyle w:val="NormalParaAR"/>
              <w:spacing w:after="0" w:line="300" w:lineRule="exact"/>
              <w:rPr>
                <w:sz w:val="30"/>
                <w:szCs w:val="30"/>
                <w:rtl/>
                <w:lang w:bidi="ar-EG"/>
              </w:rPr>
            </w:pPr>
            <w:r w:rsidRPr="008C471F">
              <w:rPr>
                <w:strike/>
                <w:sz w:val="30"/>
                <w:szCs w:val="30"/>
                <w:rtl/>
                <w:lang w:bidi="ar-EG"/>
              </w:rPr>
              <w:t>(ج)</w:t>
            </w:r>
            <w:r w:rsidRPr="00EC6586">
              <w:rPr>
                <w:sz w:val="30"/>
                <w:szCs w:val="30"/>
                <w:rtl/>
                <w:lang w:bidi="ar-EG"/>
              </w:rPr>
              <w:t xml:space="preserve"> </w:t>
            </w:r>
            <w:r w:rsidR="008C471F" w:rsidRPr="008C471F">
              <w:rPr>
                <w:rFonts w:hint="cs"/>
                <w:b/>
                <w:bCs/>
                <w:sz w:val="30"/>
                <w:szCs w:val="30"/>
                <w:u w:val="single"/>
                <w:rtl/>
                <w:lang w:bidi="ar-EG"/>
              </w:rPr>
              <w:t xml:space="preserve">(د) </w:t>
            </w:r>
            <w:r w:rsidRPr="00CA2485">
              <w:rPr>
                <w:strike/>
                <w:sz w:val="30"/>
                <w:szCs w:val="30"/>
                <w:rtl/>
                <w:lang w:bidi="ar-EG"/>
              </w:rPr>
              <w:t>وتُملأ</w:t>
            </w:r>
            <w:r w:rsidRPr="00EC6586">
              <w:rPr>
                <w:sz w:val="30"/>
                <w:szCs w:val="30"/>
                <w:rtl/>
                <w:lang w:bidi="ar-EG"/>
              </w:rPr>
              <w:t xml:space="preserve"> </w:t>
            </w:r>
            <w:r w:rsidR="00CA2485" w:rsidRPr="00CA2485">
              <w:rPr>
                <w:b/>
                <w:bCs/>
                <w:sz w:val="30"/>
                <w:szCs w:val="30"/>
                <w:u w:val="single"/>
                <w:rtl/>
                <w:lang w:bidi="ar-EG"/>
              </w:rPr>
              <w:t xml:space="preserve">وتخضع </w:t>
            </w:r>
            <w:r w:rsidRPr="00EC6586">
              <w:rPr>
                <w:sz w:val="30"/>
                <w:szCs w:val="30"/>
                <w:rtl/>
                <w:lang w:bidi="ar-EG"/>
              </w:rPr>
              <w:t xml:space="preserve">الشواغر الموجودة في </w:t>
            </w:r>
            <w:r w:rsidR="00CA2485" w:rsidRPr="00CA2485">
              <w:rPr>
                <w:b/>
                <w:bCs/>
                <w:sz w:val="30"/>
                <w:szCs w:val="30"/>
                <w:u w:val="single"/>
                <w:rtl/>
                <w:lang w:bidi="ar-EG"/>
              </w:rPr>
              <w:t xml:space="preserve">فئة الخدمات العامة للتوظيف المحلي وفقاً للقاعدة 4-5-1 من لائحة الموظفين، ما لم يُقرَّر في حالات استثنائية </w:t>
            </w:r>
            <w:r w:rsidR="00CA2485" w:rsidRPr="004002E6">
              <w:rPr>
                <w:b/>
                <w:bCs/>
                <w:sz w:val="30"/>
                <w:szCs w:val="30"/>
                <w:u w:val="single"/>
                <w:rtl/>
                <w:lang w:bidi="ar-EG"/>
              </w:rPr>
              <w:t>المضي في تعيين دولي</w:t>
            </w:r>
            <w:r w:rsidR="00CA2485" w:rsidRPr="00CA2485">
              <w:rPr>
                <w:strike/>
                <w:sz w:val="30"/>
                <w:szCs w:val="30"/>
                <w:rtl/>
                <w:lang w:bidi="ar-EG"/>
              </w:rPr>
              <w:t xml:space="preserve"> </w:t>
            </w:r>
            <w:r w:rsidRPr="00CA2485">
              <w:rPr>
                <w:strike/>
                <w:sz w:val="30"/>
                <w:szCs w:val="30"/>
                <w:rtl/>
                <w:lang w:bidi="ar-EG"/>
              </w:rPr>
              <w:t>الرتب من ع-1 إلى ع-7، على أساس تنافسي، بتعيين مرشحين يقيمون على مقربة من مركز العمل قدر الإمكان؛ وعندما يتعذر تنفيذ ذلك، يُعلَن عن الوظائف الشاغرة على أساس تنافسي، على النحو المنصوص عليه في الفقرة (أ) أعلاه، ولكن يُجرى التوظيف مع المراعاة الواجبة لآثاره المالية</w:t>
            </w:r>
            <w:r w:rsidRPr="00EC6586">
              <w:rPr>
                <w:sz w:val="30"/>
                <w:szCs w:val="30"/>
                <w:rtl/>
                <w:lang w:bidi="ar-EG"/>
              </w:rPr>
              <w:t>.</w:t>
            </w:r>
          </w:p>
          <w:p w:rsidR="004A6A34" w:rsidRPr="004F595B" w:rsidRDefault="00A164B0" w:rsidP="00146EC3">
            <w:pPr>
              <w:pStyle w:val="NormalParaAR"/>
              <w:spacing w:after="0" w:line="300" w:lineRule="exact"/>
              <w:rPr>
                <w:sz w:val="30"/>
                <w:szCs w:val="30"/>
                <w:rtl/>
                <w:lang w:bidi="ar-EG"/>
              </w:rPr>
            </w:pPr>
            <w:r w:rsidRPr="008C471F">
              <w:rPr>
                <w:rFonts w:hint="cs"/>
                <w:strike/>
                <w:sz w:val="30"/>
                <w:szCs w:val="30"/>
                <w:rtl/>
                <w:lang w:bidi="ar-EG"/>
              </w:rPr>
              <w:t>(د)</w:t>
            </w:r>
            <w:r>
              <w:rPr>
                <w:rFonts w:hint="cs"/>
                <w:sz w:val="30"/>
                <w:szCs w:val="30"/>
                <w:rtl/>
                <w:lang w:bidi="ar-EG"/>
              </w:rPr>
              <w:t xml:space="preserve"> </w:t>
            </w:r>
            <w:r w:rsidR="008C471F" w:rsidRPr="008C471F">
              <w:rPr>
                <w:rFonts w:hint="cs"/>
                <w:b/>
                <w:bCs/>
                <w:sz w:val="30"/>
                <w:szCs w:val="30"/>
                <w:u w:val="single"/>
                <w:rtl/>
                <w:lang w:bidi="ar-EG"/>
              </w:rPr>
              <w:t xml:space="preserve">(ه) </w:t>
            </w:r>
            <w:r>
              <w:rPr>
                <w:rFonts w:hint="cs"/>
                <w:sz w:val="30"/>
                <w:szCs w:val="30"/>
                <w:rtl/>
                <w:lang w:bidi="ar-EG"/>
              </w:rPr>
              <w:t>[...]</w:t>
            </w:r>
          </w:p>
        </w:tc>
        <w:tc>
          <w:tcPr>
            <w:tcW w:w="3600" w:type="dxa"/>
          </w:tcPr>
          <w:p w:rsidR="00C47567" w:rsidRDefault="00C47567" w:rsidP="00146EC3">
            <w:pPr>
              <w:pStyle w:val="NormalParaAR"/>
              <w:spacing w:after="0" w:line="300" w:lineRule="exact"/>
              <w:rPr>
                <w:sz w:val="30"/>
                <w:szCs w:val="30"/>
                <w:rtl/>
                <w:lang w:bidi="ar-EG"/>
              </w:rPr>
            </w:pPr>
          </w:p>
          <w:p w:rsidR="004A6A34" w:rsidRDefault="00C47567" w:rsidP="00146EC3">
            <w:pPr>
              <w:pStyle w:val="NormalParaAR"/>
              <w:spacing w:after="0" w:line="300" w:lineRule="exact"/>
              <w:rPr>
                <w:sz w:val="30"/>
                <w:szCs w:val="30"/>
                <w:rtl/>
                <w:lang w:bidi="ar-EG"/>
              </w:rPr>
            </w:pPr>
            <w:r w:rsidRPr="00C47567">
              <w:rPr>
                <w:sz w:val="30"/>
                <w:szCs w:val="30"/>
                <w:rtl/>
                <w:lang w:bidi="ar-EG"/>
              </w:rPr>
              <w:t>حُذفت الجملة الثانية في الفقرة (أ) واستُعيض عنها بفقرة جديدة (ب) للتعبير عن التقدم التكنولوجي. فبإمكان أي شخص أن يقوم بالتسجيل على موقع الويبو الإلكتروني ليتلقى إعلانات الوظائف الشاغرة.</w:t>
            </w:r>
          </w:p>
          <w:p w:rsidR="00C47567" w:rsidRDefault="00C47567" w:rsidP="00146EC3">
            <w:pPr>
              <w:pStyle w:val="NormalParaAR"/>
              <w:spacing w:after="0" w:line="300" w:lineRule="exact"/>
              <w:rPr>
                <w:sz w:val="30"/>
                <w:szCs w:val="30"/>
                <w:rtl/>
                <w:lang w:bidi="ar-EG"/>
              </w:rPr>
            </w:pPr>
          </w:p>
          <w:p w:rsidR="004002E6" w:rsidRDefault="004002E6" w:rsidP="00146EC3">
            <w:pPr>
              <w:pStyle w:val="NormalParaAR"/>
              <w:spacing w:after="0" w:line="300" w:lineRule="exact"/>
              <w:rPr>
                <w:sz w:val="30"/>
                <w:szCs w:val="30"/>
                <w:rtl/>
                <w:lang w:bidi="ar-EG"/>
              </w:rPr>
            </w:pPr>
          </w:p>
          <w:p w:rsidR="00C47567" w:rsidRDefault="00C47567" w:rsidP="00146EC3">
            <w:pPr>
              <w:pStyle w:val="NormalParaAR"/>
              <w:spacing w:after="0" w:line="300" w:lineRule="exact"/>
              <w:rPr>
                <w:sz w:val="30"/>
                <w:szCs w:val="30"/>
                <w:rtl/>
                <w:lang w:bidi="ar-EG"/>
              </w:rPr>
            </w:pPr>
          </w:p>
          <w:p w:rsidR="00EA793D" w:rsidRDefault="00EA793D" w:rsidP="00146EC3">
            <w:pPr>
              <w:pStyle w:val="NormalParaAR"/>
              <w:spacing w:after="0" w:line="300" w:lineRule="exact"/>
              <w:rPr>
                <w:sz w:val="30"/>
                <w:szCs w:val="30"/>
                <w:rtl/>
                <w:lang w:bidi="ar-EG"/>
              </w:rPr>
            </w:pPr>
          </w:p>
          <w:p w:rsidR="00C47567" w:rsidRDefault="00C47567" w:rsidP="00146EC3">
            <w:pPr>
              <w:pStyle w:val="NormalParaAR"/>
              <w:spacing w:after="0" w:line="300" w:lineRule="exact"/>
              <w:rPr>
                <w:sz w:val="30"/>
                <w:szCs w:val="30"/>
                <w:rtl/>
                <w:lang w:bidi="ar-EG"/>
              </w:rPr>
            </w:pPr>
          </w:p>
          <w:p w:rsidR="00C47567" w:rsidRDefault="00C47567" w:rsidP="00146EC3">
            <w:pPr>
              <w:pStyle w:val="NormalParaAR"/>
              <w:spacing w:after="0" w:line="300" w:lineRule="exact"/>
              <w:rPr>
                <w:sz w:val="30"/>
                <w:szCs w:val="30"/>
                <w:rtl/>
                <w:lang w:bidi="ar-EG"/>
              </w:rPr>
            </w:pPr>
            <w:r w:rsidRPr="00C47567">
              <w:rPr>
                <w:sz w:val="30"/>
                <w:szCs w:val="30"/>
                <w:rtl/>
                <w:lang w:bidi="ar-EG"/>
              </w:rPr>
              <w:t>الفقرة (ب): حُذفت عبارة "على أساس تنافسي" لأنها لا لزوم لها مع الفقرة المعدلة (أ).</w:t>
            </w:r>
          </w:p>
          <w:p w:rsidR="007508CB" w:rsidRDefault="007508CB" w:rsidP="00146EC3">
            <w:pPr>
              <w:pStyle w:val="NormalParaAR"/>
              <w:spacing w:after="0" w:line="300" w:lineRule="exact"/>
              <w:rPr>
                <w:sz w:val="30"/>
                <w:szCs w:val="30"/>
                <w:rtl/>
                <w:lang w:bidi="ar-EG"/>
              </w:rPr>
            </w:pPr>
          </w:p>
          <w:p w:rsidR="007508CB" w:rsidRDefault="007508CB" w:rsidP="00146EC3">
            <w:pPr>
              <w:pStyle w:val="NormalParaAR"/>
              <w:spacing w:after="0" w:line="300" w:lineRule="exact"/>
              <w:rPr>
                <w:sz w:val="30"/>
                <w:szCs w:val="30"/>
                <w:rtl/>
                <w:lang w:bidi="ar-EG"/>
              </w:rPr>
            </w:pPr>
          </w:p>
          <w:p w:rsidR="00EA793D" w:rsidRDefault="00EA793D" w:rsidP="00146EC3">
            <w:pPr>
              <w:pStyle w:val="NormalParaAR"/>
              <w:spacing w:after="0" w:line="300" w:lineRule="exact"/>
              <w:rPr>
                <w:sz w:val="30"/>
                <w:szCs w:val="30"/>
                <w:rtl/>
                <w:lang w:bidi="ar-EG"/>
              </w:rPr>
            </w:pPr>
          </w:p>
          <w:p w:rsidR="00EA793D" w:rsidRDefault="00EA793D" w:rsidP="00146EC3">
            <w:pPr>
              <w:pStyle w:val="NormalParaAR"/>
              <w:spacing w:after="0" w:line="300" w:lineRule="exact"/>
              <w:rPr>
                <w:sz w:val="30"/>
                <w:szCs w:val="30"/>
                <w:rtl/>
                <w:lang w:bidi="ar-EG"/>
              </w:rPr>
            </w:pPr>
          </w:p>
          <w:p w:rsidR="007508CB" w:rsidRPr="004F595B" w:rsidRDefault="007508CB" w:rsidP="00146EC3">
            <w:pPr>
              <w:pStyle w:val="NormalParaAR"/>
              <w:spacing w:after="0" w:line="300" w:lineRule="exact"/>
              <w:rPr>
                <w:sz w:val="30"/>
                <w:szCs w:val="30"/>
                <w:rtl/>
                <w:lang w:bidi="ar-EG"/>
              </w:rPr>
            </w:pPr>
            <w:r w:rsidRPr="007508CB">
              <w:rPr>
                <w:sz w:val="30"/>
                <w:szCs w:val="30"/>
                <w:rtl/>
                <w:lang w:bidi="ar-EG"/>
              </w:rPr>
              <w:t>الفقرة (ج): حُذفت عبارة "على أساس تنافسي" لأنها لا لزوم لها مع الفقرة المعدلة (أ). وأُضيفت إحالة مرجعية إلى تعريف التعيين المحلي الوارد في القاعدة 4-5-1.</w:t>
            </w:r>
          </w:p>
        </w:tc>
      </w:tr>
      <w:tr w:rsidR="00110047" w:rsidRPr="004F595B" w:rsidTr="00052AF4">
        <w:tc>
          <w:tcPr>
            <w:tcW w:w="2425" w:type="dxa"/>
          </w:tcPr>
          <w:p w:rsidR="00110047" w:rsidRPr="004A6A34" w:rsidRDefault="00110047" w:rsidP="00146EC3">
            <w:pPr>
              <w:pStyle w:val="NormalParaAR"/>
              <w:spacing w:line="300" w:lineRule="exact"/>
              <w:rPr>
                <w:b/>
                <w:bCs/>
                <w:sz w:val="30"/>
                <w:szCs w:val="30"/>
                <w:lang w:bidi="ar-EG"/>
              </w:rPr>
            </w:pPr>
            <w:r w:rsidRPr="004A6A34">
              <w:rPr>
                <w:b/>
                <w:bCs/>
                <w:sz w:val="30"/>
                <w:szCs w:val="30"/>
                <w:rtl/>
                <w:lang w:bidi="ar-EG"/>
              </w:rPr>
              <w:t>المادة 4-19(أ)</w:t>
            </w:r>
          </w:p>
          <w:p w:rsidR="00110047" w:rsidRPr="004A6A34" w:rsidRDefault="00110047" w:rsidP="00146EC3">
            <w:pPr>
              <w:pStyle w:val="NormalParaAR"/>
              <w:spacing w:line="300" w:lineRule="exact"/>
              <w:rPr>
                <w:sz w:val="30"/>
                <w:szCs w:val="30"/>
                <w:rtl/>
                <w:lang w:bidi="ar-EG"/>
              </w:rPr>
            </w:pPr>
            <w:r w:rsidRPr="004A6A34">
              <w:rPr>
                <w:sz w:val="30"/>
                <w:szCs w:val="30"/>
                <w:rtl/>
                <w:lang w:bidi="ar-EG"/>
              </w:rPr>
              <w:t>التعيينات الدائمة</w:t>
            </w:r>
          </w:p>
        </w:tc>
        <w:tc>
          <w:tcPr>
            <w:tcW w:w="4410" w:type="dxa"/>
          </w:tcPr>
          <w:p w:rsidR="00110047" w:rsidRPr="004F595B" w:rsidRDefault="00110047" w:rsidP="00146EC3">
            <w:pPr>
              <w:pStyle w:val="NormalParaAR"/>
              <w:spacing w:after="0" w:line="300" w:lineRule="exact"/>
              <w:rPr>
                <w:sz w:val="30"/>
                <w:szCs w:val="30"/>
                <w:rtl/>
                <w:lang w:bidi="ar-EG"/>
              </w:rPr>
            </w:pPr>
            <w:r w:rsidRPr="00F905C9">
              <w:rPr>
                <w:sz w:val="30"/>
                <w:szCs w:val="30"/>
                <w:rtl/>
                <w:lang w:bidi="ar-EG"/>
              </w:rPr>
              <w:t>(أ) التعيينات الدائمة هي تعيينات لمدة غير محدودة. ويجوز منح تعيين دائم لأي موظف في فئة المديرين أو الفئة الفنية أو فئة الخدمات العامة يكون قد قضى ثلاث سنوات على الأقل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tc>
        <w:tc>
          <w:tcPr>
            <w:tcW w:w="4410" w:type="dxa"/>
          </w:tcPr>
          <w:p w:rsidR="00110047" w:rsidRPr="004F595B" w:rsidRDefault="00110047" w:rsidP="00146EC3">
            <w:pPr>
              <w:pStyle w:val="NormalParaAR"/>
              <w:spacing w:after="0" w:line="300" w:lineRule="exact"/>
              <w:rPr>
                <w:sz w:val="30"/>
                <w:szCs w:val="30"/>
                <w:rtl/>
                <w:lang w:bidi="ar-EG"/>
              </w:rPr>
            </w:pPr>
            <w:r w:rsidRPr="00F905C9">
              <w:rPr>
                <w:sz w:val="30"/>
                <w:szCs w:val="30"/>
                <w:rtl/>
                <w:lang w:bidi="ar-EG"/>
              </w:rPr>
              <w:t xml:space="preserve">(أ) التعيينات الدائمة هي تعيينات لمدة غير محدودة. ويجوز منح تعيين دائم لأي موظف في فئة المديرين أو الفئة الفنية أو فئة الخدمات العامة </w:t>
            </w:r>
            <w:r w:rsidRPr="00110047">
              <w:rPr>
                <w:rFonts w:hint="cs"/>
                <w:b/>
                <w:bCs/>
                <w:sz w:val="30"/>
                <w:szCs w:val="30"/>
                <w:u w:val="single"/>
                <w:rtl/>
                <w:lang w:bidi="ar-EG"/>
              </w:rPr>
              <w:t xml:space="preserve">كان </w:t>
            </w:r>
            <w:r w:rsidR="0061014C">
              <w:rPr>
                <w:rFonts w:hint="cs"/>
                <w:b/>
                <w:bCs/>
                <w:sz w:val="30"/>
                <w:szCs w:val="30"/>
                <w:u w:val="single"/>
                <w:rtl/>
                <w:lang w:bidi="ar-EG"/>
              </w:rPr>
              <w:t xml:space="preserve">مُعيَّناً تعييناً </w:t>
            </w:r>
            <w:r w:rsidRPr="00110047">
              <w:rPr>
                <w:rFonts w:hint="cs"/>
                <w:b/>
                <w:bCs/>
                <w:sz w:val="30"/>
                <w:szCs w:val="30"/>
                <w:u w:val="single"/>
                <w:rtl/>
                <w:lang w:bidi="ar-EG"/>
              </w:rPr>
              <w:t>مُحدَّد المدة في 31 ديسمبر 2011</w:t>
            </w:r>
            <w:r w:rsidR="00CF64D0">
              <w:rPr>
                <w:rFonts w:hint="cs"/>
                <w:b/>
                <w:bCs/>
                <w:sz w:val="30"/>
                <w:szCs w:val="30"/>
                <w:u w:val="single"/>
                <w:rtl/>
                <w:lang w:bidi="ar-EG"/>
              </w:rPr>
              <w:t>،</w:t>
            </w:r>
            <w:r w:rsidRPr="00110047">
              <w:rPr>
                <w:rFonts w:hint="cs"/>
                <w:b/>
                <w:bCs/>
                <w:sz w:val="30"/>
                <w:szCs w:val="30"/>
                <w:u w:val="single"/>
                <w:rtl/>
                <w:lang w:bidi="ar-EG"/>
              </w:rPr>
              <w:t xml:space="preserve"> و</w:t>
            </w:r>
            <w:r w:rsidRPr="00F905C9">
              <w:rPr>
                <w:sz w:val="30"/>
                <w:szCs w:val="30"/>
                <w:rtl/>
                <w:lang w:bidi="ar-EG"/>
              </w:rPr>
              <w:t>يكون قد قضى ثلاث سنوات على الأقل من الخدمة المتواصلة، وتكون مؤهلاته وأداؤه وسلوكه قد أثبتت تماماً صلاحيته للعمل كموظف مدني دولي، ويكون قد أظهر أنه يلبي المعايير المطلوبة بموجب المادة 4-1.</w:t>
            </w:r>
          </w:p>
        </w:tc>
        <w:tc>
          <w:tcPr>
            <w:tcW w:w="3600" w:type="dxa"/>
          </w:tcPr>
          <w:p w:rsidR="00110047" w:rsidRPr="004F595B" w:rsidRDefault="0061014C" w:rsidP="00146EC3">
            <w:pPr>
              <w:pStyle w:val="NormalParaAR"/>
              <w:spacing w:after="0" w:line="300" w:lineRule="exact"/>
              <w:rPr>
                <w:sz w:val="30"/>
                <w:szCs w:val="30"/>
                <w:rtl/>
                <w:lang w:bidi="ar-EG"/>
              </w:rPr>
            </w:pPr>
            <w:r w:rsidRPr="0061014C">
              <w:rPr>
                <w:sz w:val="30"/>
                <w:szCs w:val="30"/>
                <w:rtl/>
                <w:lang w:bidi="ar-EG"/>
              </w:rPr>
              <w:t>لتوضيح أن</w:t>
            </w:r>
            <w:r>
              <w:rPr>
                <w:rFonts w:hint="cs"/>
                <w:sz w:val="30"/>
                <w:szCs w:val="30"/>
                <w:rtl/>
                <w:lang w:bidi="ar-EG"/>
              </w:rPr>
              <w:t xml:space="preserve">ه </w:t>
            </w:r>
            <w:r w:rsidR="008A6D8F">
              <w:rPr>
                <w:rFonts w:hint="cs"/>
                <w:sz w:val="30"/>
                <w:szCs w:val="30"/>
                <w:rtl/>
                <w:lang w:bidi="ar-EG"/>
              </w:rPr>
              <w:t>لا يجوز منح تعيين دائم إلا ل</w:t>
            </w:r>
            <w:r w:rsidRPr="0061014C">
              <w:rPr>
                <w:sz w:val="30"/>
                <w:szCs w:val="30"/>
                <w:rtl/>
                <w:lang w:bidi="ar-EG"/>
              </w:rPr>
              <w:t>لموظفين</w:t>
            </w:r>
            <w:r>
              <w:rPr>
                <w:rFonts w:hint="cs"/>
                <w:sz w:val="30"/>
                <w:szCs w:val="30"/>
                <w:rtl/>
                <w:lang w:bidi="ar-EG"/>
              </w:rPr>
              <w:t xml:space="preserve"> الذين كانوا مُعيَّنين تعييناً مُحدَّد المدة</w:t>
            </w:r>
            <w:r w:rsidRPr="0061014C">
              <w:rPr>
                <w:sz w:val="30"/>
                <w:szCs w:val="30"/>
                <w:rtl/>
                <w:lang w:bidi="ar-EG"/>
              </w:rPr>
              <w:t xml:space="preserve"> </w:t>
            </w:r>
            <w:r w:rsidR="008A6D8F">
              <w:rPr>
                <w:sz w:val="30"/>
                <w:szCs w:val="30"/>
                <w:rtl/>
                <w:lang w:bidi="ar-EG"/>
              </w:rPr>
              <w:t>في 31 ديسمبر 2011</w:t>
            </w:r>
            <w:r w:rsidRPr="0061014C">
              <w:rPr>
                <w:sz w:val="30"/>
                <w:szCs w:val="30"/>
                <w:rtl/>
                <w:lang w:bidi="ar-EG"/>
              </w:rPr>
              <w:t xml:space="preserve">، </w:t>
            </w:r>
            <w:r w:rsidRPr="0004395B">
              <w:rPr>
                <w:sz w:val="30"/>
                <w:szCs w:val="30"/>
                <w:rtl/>
                <w:lang w:bidi="ar-EG"/>
              </w:rPr>
              <w:t>و</w:t>
            </w:r>
            <w:r w:rsidR="008A6D8F" w:rsidRPr="0004395B">
              <w:rPr>
                <w:rFonts w:hint="cs"/>
                <w:sz w:val="30"/>
                <w:szCs w:val="30"/>
                <w:rtl/>
                <w:lang w:bidi="ar-EG"/>
              </w:rPr>
              <w:t>ذلك و</w:t>
            </w:r>
            <w:r w:rsidRPr="0004395B">
              <w:rPr>
                <w:sz w:val="30"/>
                <w:szCs w:val="30"/>
                <w:rtl/>
                <w:lang w:bidi="ar-EG"/>
              </w:rPr>
              <w:t>فقا</w:t>
            </w:r>
            <w:r w:rsidR="008A6D8F" w:rsidRPr="0004395B">
              <w:rPr>
                <w:rFonts w:hint="cs"/>
                <w:sz w:val="30"/>
                <w:szCs w:val="30"/>
                <w:rtl/>
                <w:lang w:bidi="ar-EG"/>
              </w:rPr>
              <w:t>ً</w:t>
            </w:r>
            <w:r w:rsidRPr="0004395B">
              <w:rPr>
                <w:sz w:val="30"/>
                <w:szCs w:val="30"/>
                <w:rtl/>
                <w:lang w:bidi="ar-EG"/>
              </w:rPr>
              <w:t xml:space="preserve"> </w:t>
            </w:r>
            <w:r w:rsidR="008A6D8F" w:rsidRPr="0004395B">
              <w:rPr>
                <w:rFonts w:hint="cs"/>
                <w:sz w:val="30"/>
                <w:szCs w:val="30"/>
                <w:rtl/>
                <w:lang w:bidi="ar-EG"/>
              </w:rPr>
              <w:t xml:space="preserve">للقاعدة </w:t>
            </w:r>
            <w:r w:rsidRPr="0004395B">
              <w:rPr>
                <w:sz w:val="30"/>
                <w:szCs w:val="30"/>
                <w:rtl/>
                <w:lang w:bidi="ar-EG"/>
              </w:rPr>
              <w:t>12</w:t>
            </w:r>
            <w:r w:rsidR="008A6D8F" w:rsidRPr="0004395B">
              <w:rPr>
                <w:rFonts w:hint="cs"/>
                <w:sz w:val="30"/>
                <w:szCs w:val="30"/>
                <w:rtl/>
                <w:lang w:bidi="ar-EG"/>
              </w:rPr>
              <w:t>-</w:t>
            </w:r>
            <w:r w:rsidR="008A6D8F" w:rsidRPr="0004395B">
              <w:rPr>
                <w:sz w:val="30"/>
                <w:szCs w:val="30"/>
                <w:rtl/>
                <w:lang w:bidi="ar-EG"/>
              </w:rPr>
              <w:t>5(ج)</w:t>
            </w:r>
            <w:r w:rsidRPr="0004395B">
              <w:rPr>
                <w:sz w:val="30"/>
                <w:szCs w:val="30"/>
                <w:rtl/>
                <w:lang w:bidi="ar-EG"/>
              </w:rPr>
              <w:t>(1)</w:t>
            </w:r>
            <w:r w:rsidR="008A6D8F" w:rsidRPr="0004395B">
              <w:rPr>
                <w:rFonts w:hint="cs"/>
                <w:sz w:val="30"/>
                <w:szCs w:val="30"/>
                <w:rtl/>
                <w:lang w:bidi="ar-EG"/>
              </w:rPr>
              <w:t xml:space="preserve"> من نظام الموظفين</w:t>
            </w:r>
            <w:r w:rsidRPr="0004395B">
              <w:rPr>
                <w:sz w:val="30"/>
                <w:szCs w:val="30"/>
                <w:rtl/>
                <w:lang w:bidi="ar-EG"/>
              </w:rPr>
              <w:t>. و</w:t>
            </w:r>
            <w:r w:rsidR="008A6D8F" w:rsidRPr="0004395B">
              <w:rPr>
                <w:rFonts w:hint="cs"/>
                <w:sz w:val="30"/>
                <w:szCs w:val="30"/>
                <w:rtl/>
                <w:lang w:bidi="ar-EG"/>
              </w:rPr>
              <w:t xml:space="preserve">من ثمَّ </w:t>
            </w:r>
            <w:r w:rsidR="009E00D8">
              <w:rPr>
                <w:rFonts w:hint="cs"/>
                <w:sz w:val="30"/>
                <w:szCs w:val="30"/>
                <w:rtl/>
                <w:lang w:bidi="ar-EG"/>
              </w:rPr>
              <w:t xml:space="preserve">تصبح القاعدة 12-5(ج)(1) </w:t>
            </w:r>
            <w:r w:rsidRPr="0004395B">
              <w:rPr>
                <w:sz w:val="30"/>
                <w:szCs w:val="30"/>
                <w:rtl/>
                <w:lang w:bidi="ar-EG"/>
              </w:rPr>
              <w:t>زائد</w:t>
            </w:r>
            <w:r w:rsidR="009E00D8">
              <w:rPr>
                <w:rFonts w:hint="cs"/>
                <w:sz w:val="30"/>
                <w:szCs w:val="30"/>
                <w:rtl/>
                <w:lang w:bidi="ar-EG"/>
              </w:rPr>
              <w:t>ة</w:t>
            </w:r>
            <w:r w:rsidR="008A6D8F" w:rsidRPr="0004395B">
              <w:rPr>
                <w:rFonts w:hint="cs"/>
                <w:sz w:val="30"/>
                <w:szCs w:val="30"/>
                <w:rtl/>
                <w:lang w:bidi="ar-EG"/>
              </w:rPr>
              <w:t>ً</w:t>
            </w:r>
            <w:r w:rsidRPr="0004395B">
              <w:rPr>
                <w:sz w:val="30"/>
                <w:szCs w:val="30"/>
                <w:rtl/>
                <w:lang w:bidi="ar-EG"/>
              </w:rPr>
              <w:t xml:space="preserve"> </w:t>
            </w:r>
            <w:r w:rsidR="008A6D8F" w:rsidRPr="0004395B">
              <w:rPr>
                <w:rFonts w:hint="cs"/>
                <w:sz w:val="30"/>
                <w:szCs w:val="30"/>
                <w:rtl/>
                <w:lang w:bidi="ar-EG"/>
              </w:rPr>
              <w:t xml:space="preserve">عن الحاجة، </w:t>
            </w:r>
            <w:r w:rsidRPr="0004395B">
              <w:rPr>
                <w:sz w:val="30"/>
                <w:szCs w:val="30"/>
                <w:rtl/>
                <w:lang w:bidi="ar-EG"/>
              </w:rPr>
              <w:t>و</w:t>
            </w:r>
            <w:r w:rsidR="008A6D8F" w:rsidRPr="0004395B">
              <w:rPr>
                <w:rFonts w:hint="cs"/>
                <w:sz w:val="30"/>
                <w:szCs w:val="30"/>
                <w:rtl/>
                <w:lang w:bidi="ar-EG"/>
              </w:rPr>
              <w:t xml:space="preserve">من المقترح </w:t>
            </w:r>
            <w:r w:rsidRPr="0004395B">
              <w:rPr>
                <w:sz w:val="30"/>
                <w:szCs w:val="30"/>
                <w:rtl/>
                <w:lang w:bidi="ar-EG"/>
              </w:rPr>
              <w:t>حذف</w:t>
            </w:r>
            <w:r w:rsidR="008A6D8F" w:rsidRPr="0004395B">
              <w:rPr>
                <w:rFonts w:hint="cs"/>
                <w:sz w:val="30"/>
                <w:szCs w:val="30"/>
                <w:rtl/>
                <w:lang w:bidi="ar-EG"/>
              </w:rPr>
              <w:t>ه</w:t>
            </w:r>
            <w:r w:rsidR="009E00D8">
              <w:rPr>
                <w:rFonts w:hint="cs"/>
                <w:sz w:val="30"/>
                <w:szCs w:val="30"/>
                <w:rtl/>
                <w:lang w:bidi="ar-EG"/>
              </w:rPr>
              <w:t>ا</w:t>
            </w:r>
            <w:r w:rsidRPr="0004395B">
              <w:rPr>
                <w:sz w:val="30"/>
                <w:szCs w:val="30"/>
                <w:rtl/>
                <w:lang w:bidi="ar-EG"/>
              </w:rPr>
              <w:t xml:space="preserve"> (انظر أدناه).</w:t>
            </w:r>
          </w:p>
        </w:tc>
      </w:tr>
      <w:tr w:rsidR="00110047" w:rsidRPr="004F595B" w:rsidTr="00052AF4">
        <w:tc>
          <w:tcPr>
            <w:tcW w:w="2425" w:type="dxa"/>
          </w:tcPr>
          <w:p w:rsidR="00110047" w:rsidRPr="004A6A34" w:rsidRDefault="00110047" w:rsidP="00146EC3">
            <w:pPr>
              <w:pStyle w:val="NormalParaAR"/>
              <w:spacing w:line="300" w:lineRule="exact"/>
              <w:rPr>
                <w:b/>
                <w:bCs/>
                <w:sz w:val="30"/>
                <w:szCs w:val="30"/>
                <w:lang w:bidi="ar-EG"/>
              </w:rPr>
            </w:pPr>
            <w:r w:rsidRPr="004A6A34">
              <w:rPr>
                <w:b/>
                <w:bCs/>
                <w:sz w:val="30"/>
                <w:szCs w:val="30"/>
                <w:rtl/>
                <w:lang w:bidi="ar-EG"/>
              </w:rPr>
              <w:t>المادة 4-20</w:t>
            </w:r>
          </w:p>
          <w:p w:rsidR="00110047" w:rsidRPr="004A6A34" w:rsidRDefault="00110047" w:rsidP="00146EC3">
            <w:pPr>
              <w:pStyle w:val="NormalParaAR"/>
              <w:spacing w:line="300" w:lineRule="exact"/>
              <w:rPr>
                <w:sz w:val="30"/>
                <w:szCs w:val="30"/>
                <w:rtl/>
                <w:lang w:bidi="ar-EG"/>
              </w:rPr>
            </w:pPr>
            <w:r w:rsidRPr="004A6A34">
              <w:rPr>
                <w:sz w:val="30"/>
                <w:szCs w:val="30"/>
                <w:rtl/>
                <w:lang w:bidi="ar-EG"/>
              </w:rPr>
              <w:t>تقييم الأداء</w:t>
            </w:r>
          </w:p>
        </w:tc>
        <w:tc>
          <w:tcPr>
            <w:tcW w:w="4410" w:type="dxa"/>
          </w:tcPr>
          <w:p w:rsidR="00110047" w:rsidRPr="00BF0735" w:rsidRDefault="00110047" w:rsidP="00146EC3">
            <w:pPr>
              <w:pStyle w:val="NormalParaAR"/>
              <w:spacing w:line="300" w:lineRule="exact"/>
              <w:rPr>
                <w:sz w:val="30"/>
                <w:szCs w:val="30"/>
                <w:lang w:bidi="ar-EG"/>
              </w:rPr>
            </w:pPr>
            <w:r w:rsidRPr="00BF0735">
              <w:rPr>
                <w:sz w:val="30"/>
                <w:szCs w:val="30"/>
                <w:rtl/>
                <w:lang w:bidi="ar-EG"/>
              </w:rPr>
              <w:t>تقييم الأداء</w:t>
            </w:r>
          </w:p>
          <w:p w:rsidR="00110047" w:rsidRPr="004F595B" w:rsidRDefault="00110047" w:rsidP="00146EC3">
            <w:pPr>
              <w:pStyle w:val="NormalParaAR"/>
              <w:spacing w:after="0" w:line="300" w:lineRule="exact"/>
              <w:rPr>
                <w:sz w:val="30"/>
                <w:szCs w:val="30"/>
                <w:rtl/>
                <w:lang w:bidi="ar-EG"/>
              </w:rPr>
            </w:pPr>
            <w:r w:rsidRPr="00BF0735">
              <w:rPr>
                <w:sz w:val="30"/>
                <w:szCs w:val="30"/>
                <w:rtl/>
                <w:lang w:bidi="ar-EG"/>
              </w:rPr>
              <w:t xml:space="preserve">جميع الموظفين، بما فيهم </w:t>
            </w:r>
            <w:proofErr w:type="spellStart"/>
            <w:r w:rsidRPr="00BF0735">
              <w:rPr>
                <w:sz w:val="30"/>
                <w:szCs w:val="30"/>
                <w:rtl/>
                <w:lang w:bidi="ar-EG"/>
              </w:rPr>
              <w:t>نائبو</w:t>
            </w:r>
            <w:proofErr w:type="spellEnd"/>
            <w:r w:rsidRPr="00BF0735">
              <w:rPr>
                <w:sz w:val="30"/>
                <w:szCs w:val="30"/>
                <w:rtl/>
                <w:lang w:bidi="ar-EG"/>
              </w:rPr>
              <w:t xml:space="preserve"> المدير العام ومساعدو المدير العام، مسؤولون أمام المدير العام عن أداء مهامهم على الوجه السليم. وتقييم الأداء أمرٌ أساسيٌ للتطوير المهني للموظفين، وكذلك لضمان مساءلتهم. ويُقيَّم أداؤهم دورياً لضمان الوفاء بمعايير الأداء المطلوبة. ولا يُطبَّق موضوع هذه المادة والقواعد المندرجة تحتها على الموظفين المؤقتين ما لم تنصّ القاعدة 4-20-2 </w:t>
            </w:r>
            <w:proofErr w:type="spellStart"/>
            <w:r w:rsidRPr="00BF0735">
              <w:rPr>
                <w:sz w:val="30"/>
                <w:szCs w:val="30"/>
                <w:rtl/>
                <w:lang w:bidi="ar-EG"/>
              </w:rPr>
              <w:t>المعنونة</w:t>
            </w:r>
            <w:proofErr w:type="spellEnd"/>
            <w:r w:rsidRPr="00BF0735">
              <w:rPr>
                <w:sz w:val="30"/>
                <w:szCs w:val="30"/>
                <w:rtl/>
                <w:lang w:bidi="ar-EG"/>
              </w:rPr>
              <w:t xml:space="preserve"> "تقييم أداء الموظفين المؤقتين" على خلاف ذلك.</w:t>
            </w:r>
          </w:p>
        </w:tc>
        <w:tc>
          <w:tcPr>
            <w:tcW w:w="4410" w:type="dxa"/>
          </w:tcPr>
          <w:p w:rsidR="004A49D0" w:rsidRPr="00BF0735" w:rsidRDefault="004A49D0" w:rsidP="00146EC3">
            <w:pPr>
              <w:pStyle w:val="NormalParaAR"/>
              <w:spacing w:line="300" w:lineRule="exact"/>
              <w:rPr>
                <w:sz w:val="30"/>
                <w:szCs w:val="30"/>
                <w:lang w:bidi="ar-EG"/>
              </w:rPr>
            </w:pPr>
            <w:r w:rsidRPr="009D69BA">
              <w:rPr>
                <w:strike/>
                <w:sz w:val="30"/>
                <w:szCs w:val="30"/>
                <w:rtl/>
                <w:lang w:bidi="ar-EG"/>
              </w:rPr>
              <w:t xml:space="preserve">تقييم </w:t>
            </w:r>
            <w:r w:rsidR="009D69BA" w:rsidRPr="009D69BA">
              <w:rPr>
                <w:b/>
                <w:bCs/>
                <w:sz w:val="30"/>
                <w:szCs w:val="30"/>
                <w:u w:val="single"/>
                <w:rtl/>
                <w:lang w:bidi="ar-EG"/>
              </w:rPr>
              <w:t xml:space="preserve">المساءلة وإدارة </w:t>
            </w:r>
            <w:r w:rsidRPr="00BF0735">
              <w:rPr>
                <w:sz w:val="30"/>
                <w:szCs w:val="30"/>
                <w:rtl/>
                <w:lang w:bidi="ar-EG"/>
              </w:rPr>
              <w:t>الأداء</w:t>
            </w:r>
          </w:p>
          <w:p w:rsidR="00110047" w:rsidRPr="004F595B" w:rsidRDefault="004A49D0" w:rsidP="00146EC3">
            <w:pPr>
              <w:pStyle w:val="NormalParaAR"/>
              <w:spacing w:after="0" w:line="300" w:lineRule="exact"/>
              <w:rPr>
                <w:sz w:val="30"/>
                <w:szCs w:val="30"/>
                <w:rtl/>
                <w:lang w:bidi="ar-EG"/>
              </w:rPr>
            </w:pPr>
            <w:r w:rsidRPr="00BF0735">
              <w:rPr>
                <w:sz w:val="30"/>
                <w:szCs w:val="30"/>
                <w:rtl/>
                <w:lang w:bidi="ar-EG"/>
              </w:rPr>
              <w:t xml:space="preserve">جميع الموظفين، بما فيهم </w:t>
            </w:r>
            <w:proofErr w:type="spellStart"/>
            <w:r w:rsidRPr="00BF0735">
              <w:rPr>
                <w:sz w:val="30"/>
                <w:szCs w:val="30"/>
                <w:rtl/>
                <w:lang w:bidi="ar-EG"/>
              </w:rPr>
              <w:t>نائبو</w:t>
            </w:r>
            <w:proofErr w:type="spellEnd"/>
            <w:r w:rsidRPr="00BF0735">
              <w:rPr>
                <w:sz w:val="30"/>
                <w:szCs w:val="30"/>
                <w:rtl/>
                <w:lang w:bidi="ar-EG"/>
              </w:rPr>
              <w:t xml:space="preserve"> المدير العام ومساعدو المدير العام، مسؤولون أمام المدير العام عن أداء مهامهم على الوجه السليم. </w:t>
            </w:r>
            <w:r w:rsidRPr="00AE48F4">
              <w:rPr>
                <w:strike/>
                <w:sz w:val="30"/>
                <w:szCs w:val="30"/>
                <w:rtl/>
                <w:lang w:bidi="ar-EG"/>
              </w:rPr>
              <w:t xml:space="preserve">وتقييم الأداء أمرٌ أساسيٌ للتطوير المهني للموظفين، وكذلك لضمان مساءلتهم. </w:t>
            </w:r>
            <w:r w:rsidRPr="00BF0735">
              <w:rPr>
                <w:sz w:val="30"/>
                <w:szCs w:val="30"/>
                <w:rtl/>
                <w:lang w:bidi="ar-EG"/>
              </w:rPr>
              <w:t xml:space="preserve">ويُقيَّم أداؤهم دورياً لضمان الوفاء بمعايير الأداء المطلوبة. </w:t>
            </w:r>
            <w:r w:rsidRPr="00AE48F4">
              <w:rPr>
                <w:strike/>
                <w:sz w:val="30"/>
                <w:szCs w:val="30"/>
                <w:rtl/>
                <w:lang w:bidi="ar-EG"/>
              </w:rPr>
              <w:t xml:space="preserve">ولا يُطبَّق موضوع هذه المادة والقواعد المندرجة تحتها على الموظفين المؤقتين ما لم تنصّ القاعدة 4-20-2 </w:t>
            </w:r>
            <w:proofErr w:type="spellStart"/>
            <w:r w:rsidRPr="00AE48F4">
              <w:rPr>
                <w:strike/>
                <w:sz w:val="30"/>
                <w:szCs w:val="30"/>
                <w:rtl/>
                <w:lang w:bidi="ar-EG"/>
              </w:rPr>
              <w:t>المعنونة</w:t>
            </w:r>
            <w:proofErr w:type="spellEnd"/>
            <w:r w:rsidRPr="00AE48F4">
              <w:rPr>
                <w:strike/>
                <w:sz w:val="30"/>
                <w:szCs w:val="30"/>
                <w:rtl/>
                <w:lang w:bidi="ar-EG"/>
              </w:rPr>
              <w:t xml:space="preserve"> "تقييم أداء الموظفين المؤقتين" على خلاف ذلك</w:t>
            </w:r>
            <w:r w:rsidR="00AE48F4" w:rsidRPr="00AE48F4">
              <w:rPr>
                <w:rFonts w:hint="cs"/>
                <w:strike/>
                <w:sz w:val="30"/>
                <w:szCs w:val="30"/>
                <w:rtl/>
                <w:lang w:bidi="ar-EG"/>
              </w:rPr>
              <w:t>.</w:t>
            </w:r>
          </w:p>
        </w:tc>
        <w:tc>
          <w:tcPr>
            <w:tcW w:w="3600" w:type="dxa"/>
          </w:tcPr>
          <w:p w:rsidR="00110047" w:rsidRDefault="00110047" w:rsidP="00146EC3">
            <w:pPr>
              <w:pStyle w:val="NormalParaAR"/>
              <w:spacing w:after="0" w:line="300" w:lineRule="exact"/>
              <w:rPr>
                <w:sz w:val="30"/>
                <w:szCs w:val="30"/>
                <w:rtl/>
                <w:lang w:bidi="ar-EG"/>
              </w:rPr>
            </w:pPr>
          </w:p>
          <w:p w:rsidR="00AE48F4" w:rsidRDefault="00AE48F4" w:rsidP="00146EC3">
            <w:pPr>
              <w:pStyle w:val="NormalParaAR"/>
              <w:spacing w:after="0" w:line="300" w:lineRule="exact"/>
              <w:rPr>
                <w:sz w:val="30"/>
                <w:szCs w:val="30"/>
                <w:rtl/>
                <w:lang w:bidi="ar-EG"/>
              </w:rPr>
            </w:pPr>
          </w:p>
          <w:p w:rsidR="00AE48F4" w:rsidRDefault="00AE48F4" w:rsidP="00146EC3">
            <w:pPr>
              <w:pStyle w:val="NormalParaAR"/>
              <w:spacing w:after="0" w:line="300" w:lineRule="exact"/>
              <w:rPr>
                <w:sz w:val="30"/>
                <w:szCs w:val="30"/>
                <w:rtl/>
                <w:lang w:bidi="ar-EG"/>
              </w:rPr>
            </w:pPr>
          </w:p>
          <w:p w:rsidR="00AE48F4" w:rsidRDefault="00AE48F4" w:rsidP="00146EC3">
            <w:pPr>
              <w:pStyle w:val="NormalParaAR"/>
              <w:spacing w:after="0" w:line="300" w:lineRule="exact"/>
              <w:rPr>
                <w:sz w:val="30"/>
                <w:szCs w:val="30"/>
                <w:rtl/>
                <w:lang w:bidi="ar-EG"/>
              </w:rPr>
            </w:pPr>
            <w:r w:rsidRPr="00AE48F4">
              <w:rPr>
                <w:sz w:val="30"/>
                <w:szCs w:val="30"/>
                <w:rtl/>
                <w:lang w:bidi="ar-EG"/>
              </w:rPr>
              <w:t>نُقِلت الجملة إلى القاعدة 4-20-2.</w:t>
            </w:r>
          </w:p>
          <w:p w:rsidR="00AE48F4" w:rsidRDefault="00AE48F4" w:rsidP="00146EC3">
            <w:pPr>
              <w:pStyle w:val="NormalParaAR"/>
              <w:spacing w:after="0" w:line="300" w:lineRule="exact"/>
              <w:rPr>
                <w:sz w:val="30"/>
                <w:szCs w:val="30"/>
                <w:rtl/>
                <w:lang w:bidi="ar-EG"/>
              </w:rPr>
            </w:pPr>
          </w:p>
          <w:p w:rsidR="00AE48F4" w:rsidRPr="004F595B" w:rsidRDefault="00AE48F4" w:rsidP="00146EC3">
            <w:pPr>
              <w:pStyle w:val="NormalParaAR"/>
              <w:spacing w:after="0" w:line="300" w:lineRule="exact"/>
              <w:rPr>
                <w:sz w:val="30"/>
                <w:szCs w:val="30"/>
                <w:rtl/>
                <w:lang w:bidi="ar-EG"/>
              </w:rPr>
            </w:pPr>
            <w:r w:rsidRPr="00AE48F4">
              <w:rPr>
                <w:sz w:val="30"/>
                <w:szCs w:val="30"/>
                <w:rtl/>
                <w:lang w:bidi="ar-EG"/>
              </w:rPr>
              <w:t xml:space="preserve">حُذفت الجملة الأخيرة لأن </w:t>
            </w:r>
            <w:r w:rsidR="00B8379A">
              <w:rPr>
                <w:rFonts w:hint="cs"/>
                <w:sz w:val="30"/>
                <w:szCs w:val="30"/>
                <w:rtl/>
                <w:lang w:bidi="ar-EG"/>
              </w:rPr>
              <w:t xml:space="preserve">مبدأي </w:t>
            </w:r>
            <w:r w:rsidRPr="00AE48F4">
              <w:rPr>
                <w:sz w:val="30"/>
                <w:szCs w:val="30"/>
                <w:rtl/>
                <w:lang w:bidi="ar-EG"/>
              </w:rPr>
              <w:t>المساءلة والتقييم الدوري للأداء المنصوص عليه</w:t>
            </w:r>
            <w:r w:rsidR="00691A80">
              <w:rPr>
                <w:rFonts w:hint="cs"/>
                <w:sz w:val="30"/>
                <w:szCs w:val="30"/>
                <w:rtl/>
                <w:lang w:bidi="ar-EG"/>
              </w:rPr>
              <w:t>م</w:t>
            </w:r>
            <w:r w:rsidRPr="00AE48F4">
              <w:rPr>
                <w:sz w:val="30"/>
                <w:szCs w:val="30"/>
                <w:rtl/>
                <w:lang w:bidi="ar-EG"/>
              </w:rPr>
              <w:t xml:space="preserve">ا في المادة 4-20 يجب أن </w:t>
            </w:r>
            <w:r w:rsidR="00691A80">
              <w:rPr>
                <w:rFonts w:hint="cs"/>
                <w:sz w:val="30"/>
                <w:szCs w:val="30"/>
                <w:rtl/>
                <w:lang w:bidi="ar-EG"/>
              </w:rPr>
              <w:t xml:space="preserve">يُطبَّقا </w:t>
            </w:r>
            <w:r w:rsidRPr="00AE48F4">
              <w:rPr>
                <w:sz w:val="30"/>
                <w:szCs w:val="30"/>
                <w:rtl/>
                <w:lang w:bidi="ar-EG"/>
              </w:rPr>
              <w:t>أيضاً على الموظفين المؤقتين.</w:t>
            </w:r>
          </w:p>
        </w:tc>
      </w:tr>
      <w:tr w:rsidR="00110047" w:rsidRPr="004F595B" w:rsidTr="00052AF4">
        <w:tc>
          <w:tcPr>
            <w:tcW w:w="2425" w:type="dxa"/>
          </w:tcPr>
          <w:p w:rsidR="00110047" w:rsidRPr="004A6A34" w:rsidRDefault="00110047" w:rsidP="00146EC3">
            <w:pPr>
              <w:pStyle w:val="NormalParaAR"/>
              <w:spacing w:line="300" w:lineRule="exact"/>
              <w:rPr>
                <w:b/>
                <w:bCs/>
                <w:sz w:val="30"/>
                <w:szCs w:val="30"/>
                <w:lang w:bidi="ar-EG"/>
              </w:rPr>
            </w:pPr>
            <w:r w:rsidRPr="004A6A34">
              <w:rPr>
                <w:b/>
                <w:bCs/>
                <w:sz w:val="30"/>
                <w:szCs w:val="30"/>
                <w:rtl/>
                <w:lang w:bidi="ar-EG"/>
              </w:rPr>
              <w:t>المادة 5-2(و)</w:t>
            </w:r>
          </w:p>
          <w:p w:rsidR="00110047" w:rsidRPr="004A6A34" w:rsidRDefault="00110047" w:rsidP="00146EC3">
            <w:pPr>
              <w:pStyle w:val="NormalParaAR"/>
              <w:spacing w:line="300" w:lineRule="exact"/>
              <w:rPr>
                <w:sz w:val="30"/>
                <w:szCs w:val="30"/>
                <w:rtl/>
                <w:lang w:bidi="ar-EG"/>
              </w:rPr>
            </w:pPr>
            <w:r w:rsidRPr="004A6A34">
              <w:rPr>
                <w:sz w:val="30"/>
                <w:szCs w:val="30"/>
                <w:rtl/>
                <w:lang w:bidi="ar-EG"/>
              </w:rPr>
              <w:t>الإجازة الخاصة</w:t>
            </w:r>
          </w:p>
        </w:tc>
        <w:tc>
          <w:tcPr>
            <w:tcW w:w="4410" w:type="dxa"/>
          </w:tcPr>
          <w:p w:rsidR="00110047" w:rsidRPr="004F595B" w:rsidRDefault="00110047" w:rsidP="00146EC3">
            <w:pPr>
              <w:pStyle w:val="NormalParaAR"/>
              <w:spacing w:after="0" w:line="300" w:lineRule="exact"/>
              <w:rPr>
                <w:sz w:val="30"/>
                <w:szCs w:val="30"/>
                <w:rtl/>
                <w:lang w:bidi="ar-EG"/>
              </w:rPr>
            </w:pPr>
            <w:r w:rsidRPr="00A048B3">
              <w:rPr>
                <w:sz w:val="30"/>
                <w:szCs w:val="30"/>
                <w:rtl/>
                <w:lang w:bidi="ar-EG"/>
              </w:rPr>
              <w:t xml:space="preserve">(و) ولا يُطبَّق موضوع هذه المادة والقواعد المندرجة تحته على الموظفين المؤقتين ما لم تنصّ القاعدة 5-2-1 </w:t>
            </w:r>
            <w:proofErr w:type="spellStart"/>
            <w:r w:rsidRPr="00A048B3">
              <w:rPr>
                <w:sz w:val="30"/>
                <w:szCs w:val="30"/>
                <w:rtl/>
                <w:lang w:bidi="ar-EG"/>
              </w:rPr>
              <w:t>المعنونة</w:t>
            </w:r>
            <w:proofErr w:type="spellEnd"/>
            <w:r w:rsidRPr="00A048B3">
              <w:rPr>
                <w:sz w:val="30"/>
                <w:szCs w:val="30"/>
                <w:rtl/>
                <w:lang w:bidi="ar-EG"/>
              </w:rPr>
              <w:t xml:space="preserve"> "الإجازة الخاصة للموظفين المؤقتين" على خلاف ذلك.</w:t>
            </w:r>
          </w:p>
        </w:tc>
        <w:tc>
          <w:tcPr>
            <w:tcW w:w="4410" w:type="dxa"/>
          </w:tcPr>
          <w:p w:rsidR="00110047" w:rsidRPr="004F595B" w:rsidRDefault="00575E0B" w:rsidP="00146EC3">
            <w:pPr>
              <w:pStyle w:val="NormalParaAR"/>
              <w:spacing w:after="0" w:line="300" w:lineRule="exact"/>
              <w:rPr>
                <w:sz w:val="30"/>
                <w:szCs w:val="30"/>
                <w:rtl/>
                <w:lang w:bidi="ar-EG"/>
              </w:rPr>
            </w:pPr>
            <w:r w:rsidRPr="00A048B3">
              <w:rPr>
                <w:sz w:val="30"/>
                <w:szCs w:val="30"/>
                <w:rtl/>
                <w:lang w:bidi="ar-EG"/>
              </w:rPr>
              <w:t xml:space="preserve">(و) ولا يُطبَّق موضوع هذه المادة </w:t>
            </w:r>
            <w:r w:rsidRPr="00347DA0">
              <w:rPr>
                <w:strike/>
                <w:sz w:val="30"/>
                <w:szCs w:val="30"/>
                <w:rtl/>
                <w:lang w:bidi="ar-EG"/>
              </w:rPr>
              <w:t>والقواعد المندرجة تحته</w:t>
            </w:r>
            <w:r w:rsidRPr="00A048B3">
              <w:rPr>
                <w:sz w:val="30"/>
                <w:szCs w:val="30"/>
                <w:rtl/>
                <w:lang w:bidi="ar-EG"/>
              </w:rPr>
              <w:t xml:space="preserve"> على الموظفين المؤقتين ما لم تنصّ القاعدة 5-2-1 </w:t>
            </w:r>
            <w:proofErr w:type="spellStart"/>
            <w:r w:rsidRPr="00A048B3">
              <w:rPr>
                <w:sz w:val="30"/>
                <w:szCs w:val="30"/>
                <w:rtl/>
                <w:lang w:bidi="ar-EG"/>
              </w:rPr>
              <w:t>المعنونة</w:t>
            </w:r>
            <w:proofErr w:type="spellEnd"/>
            <w:r w:rsidRPr="00A048B3">
              <w:rPr>
                <w:sz w:val="30"/>
                <w:szCs w:val="30"/>
                <w:rtl/>
                <w:lang w:bidi="ar-EG"/>
              </w:rPr>
              <w:t xml:space="preserve"> "الإجازة الخاصة للموظفين المؤقتين" على خلاف ذلك.</w:t>
            </w:r>
          </w:p>
        </w:tc>
        <w:tc>
          <w:tcPr>
            <w:tcW w:w="3600" w:type="dxa"/>
          </w:tcPr>
          <w:p w:rsidR="00110047" w:rsidRPr="004F595B" w:rsidRDefault="00347DA0" w:rsidP="00146EC3">
            <w:pPr>
              <w:pStyle w:val="NormalParaAR"/>
              <w:spacing w:after="0" w:line="300" w:lineRule="exact"/>
              <w:rPr>
                <w:sz w:val="30"/>
                <w:szCs w:val="30"/>
                <w:rtl/>
                <w:lang w:bidi="ar-EG"/>
              </w:rPr>
            </w:pPr>
            <w:r>
              <w:rPr>
                <w:rFonts w:hint="cs"/>
                <w:sz w:val="30"/>
                <w:szCs w:val="30"/>
                <w:rtl/>
                <w:lang w:bidi="ar-EG"/>
              </w:rPr>
              <w:t>لتصحيح خطأ.</w:t>
            </w:r>
          </w:p>
        </w:tc>
      </w:tr>
      <w:tr w:rsidR="00110047" w:rsidRPr="004F595B" w:rsidTr="00052AF4">
        <w:tc>
          <w:tcPr>
            <w:tcW w:w="2425" w:type="dxa"/>
          </w:tcPr>
          <w:p w:rsidR="00110047" w:rsidRPr="004A6A34" w:rsidRDefault="00110047" w:rsidP="00146EC3">
            <w:pPr>
              <w:pStyle w:val="NormalParaAR"/>
              <w:spacing w:line="300" w:lineRule="exact"/>
              <w:rPr>
                <w:b/>
                <w:bCs/>
                <w:sz w:val="30"/>
                <w:szCs w:val="30"/>
                <w:lang w:bidi="ar-EG"/>
              </w:rPr>
            </w:pPr>
            <w:r w:rsidRPr="004A6A34">
              <w:rPr>
                <w:b/>
                <w:bCs/>
                <w:sz w:val="30"/>
                <w:szCs w:val="30"/>
                <w:rtl/>
                <w:lang w:bidi="ar-EG"/>
              </w:rPr>
              <w:t>المادة 5-3</w:t>
            </w:r>
          </w:p>
          <w:p w:rsidR="00110047" w:rsidRPr="004A6A34" w:rsidRDefault="00110047" w:rsidP="00146EC3">
            <w:pPr>
              <w:pStyle w:val="NormalParaAR"/>
              <w:spacing w:line="300" w:lineRule="exact"/>
              <w:rPr>
                <w:sz w:val="30"/>
                <w:szCs w:val="30"/>
                <w:rtl/>
                <w:lang w:bidi="ar-EG"/>
              </w:rPr>
            </w:pPr>
            <w:r w:rsidRPr="004A6A34">
              <w:rPr>
                <w:sz w:val="30"/>
                <w:szCs w:val="30"/>
                <w:rtl/>
                <w:lang w:bidi="ar-EG"/>
              </w:rPr>
              <w:t>إجازة زيارة الوطن</w:t>
            </w:r>
          </w:p>
        </w:tc>
        <w:tc>
          <w:tcPr>
            <w:tcW w:w="4410" w:type="dxa"/>
          </w:tcPr>
          <w:p w:rsidR="00110047" w:rsidRPr="004F595B" w:rsidRDefault="00110047" w:rsidP="00146EC3">
            <w:pPr>
              <w:pStyle w:val="NormalParaAR"/>
              <w:spacing w:after="0" w:line="300" w:lineRule="exact"/>
              <w:rPr>
                <w:sz w:val="30"/>
                <w:szCs w:val="30"/>
                <w:rtl/>
                <w:lang w:bidi="ar-EG"/>
              </w:rPr>
            </w:pPr>
            <w:r w:rsidRPr="00A048B3">
              <w:rPr>
                <w:sz w:val="30"/>
                <w:szCs w:val="30"/>
                <w:rtl/>
                <w:lang w:bidi="ar-EG"/>
              </w:rPr>
              <w:t>يحق للموظفين غير المُعيَّنين تعييناً محلياً الذين يؤدون واجباتهم خارج البلد الذي يوجد فيه محل إقامتهم أن يأخذوا إجازة لزيارة الوطن، مرة واحدة كل سنتين، على حساب المكتب الدولي، وذلك باستخدام إجازتهم السنوية المستحقة، حتى يتمكنوا من قضاء العطل العادية في ذلك البلد من أجل الحفاظ على الاتصال به. ويتحمل المكتب الدولي مصاريف السفر، ولكن لا يتحمل تكلفة الإقامة. ولا تُطبَّق هذه المادة على الموظفين المؤقتين.</w:t>
            </w:r>
          </w:p>
        </w:tc>
        <w:tc>
          <w:tcPr>
            <w:tcW w:w="4410" w:type="dxa"/>
          </w:tcPr>
          <w:p w:rsidR="00110047" w:rsidRPr="004F595B" w:rsidRDefault="00811BA6" w:rsidP="00146EC3">
            <w:pPr>
              <w:pStyle w:val="NormalParaAR"/>
              <w:spacing w:after="0" w:line="300" w:lineRule="exact"/>
              <w:rPr>
                <w:sz w:val="30"/>
                <w:szCs w:val="30"/>
                <w:rtl/>
                <w:lang w:bidi="ar-EG"/>
              </w:rPr>
            </w:pPr>
            <w:r w:rsidRPr="00A048B3">
              <w:rPr>
                <w:sz w:val="30"/>
                <w:szCs w:val="30"/>
                <w:rtl/>
                <w:lang w:bidi="ar-EG"/>
              </w:rPr>
              <w:t xml:space="preserve">يحق للموظفين غير المُعيَّنين تعييناً محلياً الذين </w:t>
            </w:r>
            <w:r w:rsidRPr="00811BA6">
              <w:rPr>
                <w:strike/>
                <w:sz w:val="30"/>
                <w:szCs w:val="30"/>
                <w:rtl/>
                <w:lang w:bidi="ar-EG"/>
              </w:rPr>
              <w:t xml:space="preserve">يؤدون واجباتهم </w:t>
            </w:r>
            <w:r w:rsidRPr="00811BA6">
              <w:rPr>
                <w:rFonts w:hint="cs"/>
                <w:b/>
                <w:bCs/>
                <w:sz w:val="30"/>
                <w:szCs w:val="30"/>
                <w:u w:val="single"/>
                <w:rtl/>
                <w:lang w:bidi="ar-EG"/>
              </w:rPr>
              <w:t xml:space="preserve">يقيمون ويعملون </w:t>
            </w:r>
            <w:r w:rsidRPr="00A048B3">
              <w:rPr>
                <w:sz w:val="30"/>
                <w:szCs w:val="30"/>
                <w:rtl/>
                <w:lang w:bidi="ar-EG"/>
              </w:rPr>
              <w:t>خارج البلد الذي يوجد فيه محل إقامتهم أن يأخذوا إجازة لزيارة الوطن، مرة واحدة كل سنتين، على حساب المكتب الدولي، وذلك باستخدام إجازتهم السنوية المستحقة، حتى يتمكنوا من قضاء العطل العادية في ذلك البلد من أجل الحفاظ على الاتصال به. ويتحمل المكتب الدولي مصاريف السفر، ولكن لا يتحمل تكلفة الإقامة. ولا تُطبَّق هذه المادة على الموظفين المؤقتين.</w:t>
            </w:r>
          </w:p>
        </w:tc>
        <w:tc>
          <w:tcPr>
            <w:tcW w:w="3600" w:type="dxa"/>
          </w:tcPr>
          <w:p w:rsidR="003121B0" w:rsidRDefault="003121B0" w:rsidP="00146EC3">
            <w:pPr>
              <w:pStyle w:val="NormalParaAR"/>
              <w:spacing w:line="300" w:lineRule="exact"/>
              <w:rPr>
                <w:sz w:val="30"/>
                <w:szCs w:val="30"/>
                <w:rtl/>
                <w:lang w:bidi="ar-EG"/>
              </w:rPr>
            </w:pPr>
            <w:r w:rsidRPr="003121B0">
              <w:rPr>
                <w:sz w:val="30"/>
                <w:szCs w:val="30"/>
                <w:rtl/>
                <w:lang w:bidi="ar-EG"/>
              </w:rPr>
              <w:t xml:space="preserve">لضمان الاتساق مع غرض إجازة زيارة الوطن على النحو المحدد في </w:t>
            </w:r>
            <w:r>
              <w:rPr>
                <w:rFonts w:hint="cs"/>
                <w:sz w:val="30"/>
                <w:szCs w:val="30"/>
                <w:rtl/>
                <w:lang w:bidi="ar-EG"/>
              </w:rPr>
              <w:t>المادة 5-3</w:t>
            </w:r>
            <w:r w:rsidRPr="003121B0">
              <w:rPr>
                <w:sz w:val="30"/>
                <w:szCs w:val="30"/>
                <w:rtl/>
                <w:lang w:bidi="ar-EG"/>
              </w:rPr>
              <w:t xml:space="preserve"> (أيْ السماح للموظف بالإبقاء على اتصاله بوطنه)، و</w:t>
            </w:r>
            <w:r w:rsidR="00487676">
              <w:rPr>
                <w:rFonts w:hint="cs"/>
                <w:sz w:val="30"/>
                <w:szCs w:val="30"/>
                <w:rtl/>
                <w:lang w:bidi="ar-EG"/>
              </w:rPr>
              <w:t>ل</w:t>
            </w:r>
            <w:r w:rsidRPr="003121B0">
              <w:rPr>
                <w:sz w:val="30"/>
                <w:szCs w:val="30"/>
                <w:rtl/>
                <w:lang w:bidi="ar-EG"/>
              </w:rPr>
              <w:t>لتوافق مع القواعد والممارسات المتبعة في المنظمات الأخرى التي تُطبِّق نظام الأمم المتحدة الموحد.</w:t>
            </w:r>
          </w:p>
          <w:p w:rsidR="00110047" w:rsidRPr="004F595B" w:rsidRDefault="003121B0" w:rsidP="00146EC3">
            <w:pPr>
              <w:pStyle w:val="NormalParaAR"/>
              <w:spacing w:line="300" w:lineRule="exact"/>
              <w:rPr>
                <w:sz w:val="30"/>
                <w:szCs w:val="30"/>
                <w:rtl/>
                <w:lang w:bidi="ar-EG"/>
              </w:rPr>
            </w:pPr>
            <w:r w:rsidRPr="003121B0">
              <w:rPr>
                <w:sz w:val="30"/>
                <w:szCs w:val="30"/>
                <w:rtl/>
                <w:lang w:bidi="ar-EG"/>
              </w:rPr>
              <w:t>وسوف تتمثل النتيجة المترتبة على هذا التعديل في أن الموظفين الذين يعملون خارج بلدهم الأصلي ولكن يقيمون في ذلك البلد لن يعد من حقهم الحصول على إجازة لزيارة الوطن.</w:t>
            </w:r>
          </w:p>
        </w:tc>
      </w:tr>
      <w:tr w:rsidR="00110047" w:rsidRPr="004F595B" w:rsidTr="00052AF4">
        <w:tc>
          <w:tcPr>
            <w:tcW w:w="2425" w:type="dxa"/>
          </w:tcPr>
          <w:p w:rsidR="00110047" w:rsidRPr="004A6A34" w:rsidRDefault="00110047" w:rsidP="00146EC3">
            <w:pPr>
              <w:pStyle w:val="NormalParaAR"/>
              <w:spacing w:line="300" w:lineRule="exact"/>
              <w:rPr>
                <w:b/>
                <w:bCs/>
                <w:sz w:val="30"/>
                <w:szCs w:val="30"/>
                <w:lang w:bidi="ar-EG"/>
              </w:rPr>
            </w:pPr>
            <w:r w:rsidRPr="004A6A34">
              <w:rPr>
                <w:b/>
                <w:bCs/>
                <w:sz w:val="30"/>
                <w:szCs w:val="30"/>
                <w:rtl/>
                <w:lang w:bidi="ar-EG"/>
              </w:rPr>
              <w:t>المادة 9.2</w:t>
            </w:r>
          </w:p>
          <w:p w:rsidR="00110047" w:rsidRPr="004A6A34" w:rsidRDefault="00110047" w:rsidP="00146EC3">
            <w:pPr>
              <w:pStyle w:val="NormalParaAR"/>
              <w:spacing w:line="300" w:lineRule="exact"/>
              <w:rPr>
                <w:sz w:val="30"/>
                <w:szCs w:val="30"/>
                <w:rtl/>
                <w:lang w:bidi="ar-EG"/>
              </w:rPr>
            </w:pPr>
            <w:r w:rsidRPr="004A6A34">
              <w:rPr>
                <w:sz w:val="30"/>
                <w:szCs w:val="30"/>
                <w:rtl/>
                <w:lang w:bidi="ar-EG"/>
              </w:rPr>
              <w:t>إنهاء الخدمة</w:t>
            </w:r>
          </w:p>
        </w:tc>
        <w:tc>
          <w:tcPr>
            <w:tcW w:w="4410" w:type="dxa"/>
          </w:tcPr>
          <w:p w:rsidR="00110047" w:rsidRDefault="00110047" w:rsidP="00146EC3">
            <w:pPr>
              <w:pStyle w:val="NormalParaAR"/>
              <w:spacing w:after="0" w:line="300" w:lineRule="exact"/>
              <w:rPr>
                <w:sz w:val="30"/>
                <w:szCs w:val="30"/>
                <w:rtl/>
                <w:lang w:bidi="ar-EG"/>
              </w:rPr>
            </w:pPr>
            <w:r w:rsidRPr="002D47E8">
              <w:rPr>
                <w:sz w:val="30"/>
                <w:szCs w:val="30"/>
                <w:rtl/>
                <w:lang w:bidi="ar-EG"/>
              </w:rPr>
              <w:t>(أ) يجوز للمدير العام، مع إبداء الأسباب التي دعته إلى ذلك، إنهاء تعيين الموظف المُعيَّن تعييناً مُحدَّد المدة، أو تعييناً دائماً، أو تعييناً مستمراً لأي من الأسباب التالية:</w:t>
            </w:r>
          </w:p>
          <w:p w:rsidR="00110047" w:rsidRDefault="00110047" w:rsidP="00146EC3">
            <w:pPr>
              <w:pStyle w:val="NormalParaAR"/>
              <w:spacing w:after="0" w:line="300" w:lineRule="exact"/>
              <w:rPr>
                <w:sz w:val="30"/>
                <w:szCs w:val="30"/>
                <w:rtl/>
                <w:lang w:bidi="ar-EG"/>
              </w:rPr>
            </w:pPr>
            <w:r>
              <w:rPr>
                <w:rFonts w:hint="cs"/>
                <w:sz w:val="30"/>
                <w:szCs w:val="30"/>
                <w:rtl/>
                <w:lang w:bidi="ar-EG"/>
              </w:rPr>
              <w:t>[...]</w:t>
            </w:r>
          </w:p>
          <w:p w:rsidR="00110047" w:rsidRDefault="00110047" w:rsidP="00146EC3">
            <w:pPr>
              <w:pStyle w:val="NormalParaAR"/>
              <w:spacing w:after="0" w:line="300" w:lineRule="exact"/>
              <w:rPr>
                <w:sz w:val="30"/>
                <w:szCs w:val="30"/>
                <w:rtl/>
                <w:lang w:bidi="ar-EG"/>
              </w:rPr>
            </w:pPr>
            <w:r w:rsidRPr="002D47E8">
              <w:rPr>
                <w:sz w:val="30"/>
                <w:szCs w:val="30"/>
                <w:rtl/>
                <w:lang w:bidi="ar-EG"/>
              </w:rPr>
              <w:t>(2) إذا كان الموظف المعني لم يعد قادراً على أداء واجباته لأسباب صحية؛</w:t>
            </w:r>
          </w:p>
          <w:p w:rsidR="00110047" w:rsidRDefault="00110047" w:rsidP="00146EC3">
            <w:pPr>
              <w:pStyle w:val="NormalParaAR"/>
              <w:spacing w:after="0" w:line="300" w:lineRule="exact"/>
              <w:rPr>
                <w:sz w:val="30"/>
                <w:szCs w:val="30"/>
                <w:rtl/>
                <w:lang w:bidi="ar-EG"/>
              </w:rPr>
            </w:pPr>
            <w:r>
              <w:rPr>
                <w:rFonts w:hint="cs"/>
                <w:sz w:val="30"/>
                <w:szCs w:val="30"/>
                <w:rtl/>
                <w:lang w:bidi="ar-EG"/>
              </w:rPr>
              <w:t>[...]</w:t>
            </w:r>
          </w:p>
          <w:p w:rsidR="00110047" w:rsidRDefault="00110047" w:rsidP="00146EC3">
            <w:pPr>
              <w:pStyle w:val="NormalParaAR"/>
              <w:spacing w:after="0" w:line="300" w:lineRule="exact"/>
              <w:rPr>
                <w:sz w:val="30"/>
                <w:szCs w:val="30"/>
                <w:rtl/>
                <w:lang w:bidi="ar-EG"/>
              </w:rPr>
            </w:pPr>
            <w:r w:rsidRPr="002D47E8">
              <w:rPr>
                <w:sz w:val="30"/>
                <w:szCs w:val="30"/>
                <w:rtl/>
                <w:lang w:bidi="ar-EG"/>
              </w:rPr>
              <w:t>(4) إذا كان الموظف قبل تعيينه قد قدَّم أي بيانات خاطئة أو مُضلِّلة في نموذج الطلب الخاص به، أو أخفى أي معلومات تتعلق بصلاحيته وكانت تلك المعلومات ستحول دون تعيينه لو عُرفت وقت التعيين؛</w:t>
            </w:r>
          </w:p>
          <w:p w:rsidR="00110047" w:rsidRDefault="00110047" w:rsidP="00146EC3">
            <w:pPr>
              <w:pStyle w:val="NormalParaAR"/>
              <w:spacing w:after="0" w:line="300" w:lineRule="exact"/>
              <w:rPr>
                <w:sz w:val="30"/>
                <w:szCs w:val="30"/>
                <w:rtl/>
                <w:lang w:bidi="ar-EG"/>
              </w:rPr>
            </w:pPr>
          </w:p>
          <w:p w:rsidR="006A0344" w:rsidRDefault="006A0344" w:rsidP="00146EC3">
            <w:pPr>
              <w:pStyle w:val="NormalParaAR"/>
              <w:spacing w:after="0" w:line="300" w:lineRule="exact"/>
              <w:rPr>
                <w:sz w:val="30"/>
                <w:szCs w:val="30"/>
                <w:rtl/>
                <w:lang w:bidi="ar-EG"/>
              </w:rPr>
            </w:pPr>
          </w:p>
          <w:p w:rsidR="00110047" w:rsidRDefault="00110047" w:rsidP="00146EC3">
            <w:pPr>
              <w:pStyle w:val="NormalParaAR"/>
              <w:spacing w:after="0" w:line="300" w:lineRule="exact"/>
              <w:rPr>
                <w:sz w:val="30"/>
                <w:szCs w:val="30"/>
                <w:rtl/>
                <w:lang w:bidi="ar-EG"/>
              </w:rPr>
            </w:pPr>
            <w:r w:rsidRPr="002D47E8">
              <w:rPr>
                <w:sz w:val="30"/>
                <w:szCs w:val="30"/>
                <w:rtl/>
                <w:lang w:bidi="ar-EG"/>
              </w:rPr>
              <w:t>(5) إذا تخلى الموظف عن وظيفته؛</w:t>
            </w:r>
          </w:p>
          <w:p w:rsidR="00110047" w:rsidRDefault="00110047" w:rsidP="00146EC3">
            <w:pPr>
              <w:pStyle w:val="NormalParaAR"/>
              <w:spacing w:after="0" w:line="300" w:lineRule="exact"/>
              <w:rPr>
                <w:sz w:val="30"/>
                <w:szCs w:val="30"/>
                <w:rtl/>
                <w:lang w:bidi="ar-EG"/>
              </w:rPr>
            </w:pPr>
            <w:r>
              <w:rPr>
                <w:rFonts w:hint="cs"/>
                <w:sz w:val="30"/>
                <w:szCs w:val="30"/>
                <w:rtl/>
                <w:lang w:bidi="ar-EG"/>
              </w:rPr>
              <w:t>(6) [...]</w:t>
            </w:r>
          </w:p>
          <w:p w:rsidR="00110047" w:rsidRDefault="00110047" w:rsidP="00146EC3">
            <w:pPr>
              <w:pStyle w:val="NormalParaAR"/>
              <w:spacing w:after="0" w:line="300" w:lineRule="exact"/>
              <w:rPr>
                <w:sz w:val="30"/>
                <w:szCs w:val="30"/>
                <w:rtl/>
                <w:lang w:bidi="ar-EG"/>
              </w:rPr>
            </w:pPr>
            <w:r>
              <w:rPr>
                <w:rFonts w:hint="cs"/>
                <w:sz w:val="30"/>
                <w:szCs w:val="30"/>
                <w:rtl/>
                <w:lang w:bidi="ar-EG"/>
              </w:rPr>
              <w:t>[...]</w:t>
            </w: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110047" w:rsidRDefault="00110047" w:rsidP="00146EC3">
            <w:pPr>
              <w:pStyle w:val="NormalParaAR"/>
              <w:spacing w:after="0" w:line="300" w:lineRule="exact"/>
              <w:rPr>
                <w:sz w:val="30"/>
                <w:szCs w:val="30"/>
                <w:rtl/>
                <w:lang w:bidi="ar-EG"/>
              </w:rPr>
            </w:pPr>
          </w:p>
          <w:p w:rsidR="00110047" w:rsidRDefault="00110047" w:rsidP="00146EC3">
            <w:pPr>
              <w:pStyle w:val="NormalParaAR"/>
              <w:spacing w:after="0" w:line="300" w:lineRule="exact"/>
              <w:rPr>
                <w:sz w:val="30"/>
                <w:szCs w:val="30"/>
                <w:rtl/>
                <w:lang w:bidi="ar-EG"/>
              </w:rPr>
            </w:pPr>
            <w:r w:rsidRPr="002D47E8">
              <w:rPr>
                <w:sz w:val="30"/>
                <w:szCs w:val="30"/>
                <w:rtl/>
                <w:lang w:bidi="ar-EG"/>
              </w:rPr>
              <w:t>(ه) وإذا كانت مقتضيات العمل تتطلب إلغاء وظائف أو تخفيض عدد الموظفين، يجب الإبقاء على الموظفين المعينين تعييناً دائماً أو مستمراً في حالة توفر وظائف مناسبة يمكن أن يُنتفع فيها بخدماتهم انتفاعاً فعالاً، وتكون لهم الأفضلية في ذلك على المُعينين تعييناً مُحدَّد المدة.</w:t>
            </w:r>
          </w:p>
          <w:p w:rsidR="00110047" w:rsidRDefault="00110047" w:rsidP="00146EC3">
            <w:pPr>
              <w:pStyle w:val="NormalParaAR"/>
              <w:spacing w:after="0" w:line="300" w:lineRule="exact"/>
              <w:rPr>
                <w:sz w:val="30"/>
                <w:szCs w:val="30"/>
                <w:rtl/>
                <w:lang w:bidi="ar-EG"/>
              </w:rPr>
            </w:pPr>
            <w:r w:rsidRPr="002D47E8">
              <w:rPr>
                <w:sz w:val="30"/>
                <w:szCs w:val="30"/>
                <w:rtl/>
                <w:lang w:bidi="ar-EG"/>
              </w:rPr>
              <w:t>(و) وإذا كانت مقتضيات العمل تتطلب إلغاء وظائف أو تخفيض عدد الموظفين، يجب الإبقاء على الموظفين حسب ترتيب الأفضلية التالي في حالة توفر وظائف مناسبة يمكن أن يُنتفع فيها بخدماتهم انتفاعاً فعالاً:</w:t>
            </w:r>
          </w:p>
          <w:p w:rsidR="00110047" w:rsidRPr="002D47E8" w:rsidRDefault="00110047" w:rsidP="00146EC3">
            <w:pPr>
              <w:pStyle w:val="NormalParaAR"/>
              <w:spacing w:line="300" w:lineRule="exact"/>
              <w:rPr>
                <w:sz w:val="30"/>
                <w:szCs w:val="30"/>
                <w:lang w:bidi="ar-EG"/>
              </w:rPr>
            </w:pPr>
            <w:r w:rsidRPr="002D47E8">
              <w:rPr>
                <w:sz w:val="30"/>
                <w:szCs w:val="30"/>
                <w:rtl/>
                <w:lang w:bidi="ar-EG"/>
              </w:rPr>
              <w:t>(1) الموظفون المعينون تعييناً دائماً؛</w:t>
            </w:r>
          </w:p>
          <w:p w:rsidR="00110047" w:rsidRPr="002D47E8" w:rsidRDefault="00110047" w:rsidP="00146EC3">
            <w:pPr>
              <w:pStyle w:val="NormalParaAR"/>
              <w:spacing w:line="300" w:lineRule="exact"/>
              <w:rPr>
                <w:sz w:val="30"/>
                <w:szCs w:val="30"/>
                <w:lang w:bidi="ar-EG"/>
              </w:rPr>
            </w:pPr>
            <w:r w:rsidRPr="002D47E8">
              <w:rPr>
                <w:sz w:val="30"/>
                <w:szCs w:val="30"/>
                <w:rtl/>
                <w:lang w:bidi="ar-EG"/>
              </w:rPr>
              <w:t>(2) الموظفون المعينون تعييناً مستمراً؛</w:t>
            </w:r>
          </w:p>
          <w:p w:rsidR="00110047" w:rsidRDefault="00110047" w:rsidP="00146EC3">
            <w:pPr>
              <w:pStyle w:val="NormalParaAR"/>
              <w:spacing w:line="300" w:lineRule="exact"/>
              <w:rPr>
                <w:sz w:val="30"/>
                <w:szCs w:val="30"/>
                <w:rtl/>
                <w:lang w:bidi="ar-EG"/>
              </w:rPr>
            </w:pPr>
            <w:r w:rsidRPr="002D47E8">
              <w:rPr>
                <w:sz w:val="30"/>
                <w:szCs w:val="30"/>
                <w:rtl/>
                <w:lang w:bidi="ar-EG"/>
              </w:rPr>
              <w:t>(3) الموظفون المعينون تعييناً مُحدَّد المدة.</w:t>
            </w:r>
          </w:p>
          <w:p w:rsidR="00D733B9" w:rsidRPr="002D47E8" w:rsidRDefault="00D733B9" w:rsidP="00146EC3">
            <w:pPr>
              <w:pStyle w:val="NormalParaAR"/>
              <w:spacing w:line="300" w:lineRule="exact"/>
              <w:rPr>
                <w:sz w:val="30"/>
                <w:szCs w:val="30"/>
                <w:lang w:bidi="ar-EG"/>
              </w:rPr>
            </w:pPr>
          </w:p>
          <w:p w:rsidR="00110047" w:rsidRDefault="00110047" w:rsidP="00146EC3">
            <w:pPr>
              <w:pStyle w:val="NormalParaAR"/>
              <w:spacing w:after="0" w:line="300" w:lineRule="exact"/>
              <w:rPr>
                <w:sz w:val="30"/>
                <w:szCs w:val="30"/>
                <w:rtl/>
                <w:lang w:bidi="ar-EG"/>
              </w:rPr>
            </w:pPr>
            <w:r w:rsidRPr="002D47E8">
              <w:rPr>
                <w:sz w:val="30"/>
                <w:szCs w:val="30"/>
                <w:rtl/>
                <w:lang w:bidi="ar-EG"/>
              </w:rPr>
              <w:t>(ز) وتُنهى التعيينات مع المراعاة الواجبة للكفاءة، والمقدرة، والسلوك، ومدة الخدمة.</w:t>
            </w:r>
          </w:p>
          <w:p w:rsidR="00110047" w:rsidRPr="004F595B" w:rsidRDefault="00110047" w:rsidP="00146EC3">
            <w:pPr>
              <w:pStyle w:val="NormalParaAR"/>
              <w:spacing w:after="0" w:line="300" w:lineRule="exact"/>
              <w:rPr>
                <w:sz w:val="30"/>
                <w:szCs w:val="30"/>
                <w:rtl/>
                <w:lang w:bidi="ar-EG"/>
              </w:rPr>
            </w:pPr>
            <w:r>
              <w:rPr>
                <w:rFonts w:hint="cs"/>
                <w:sz w:val="30"/>
                <w:szCs w:val="30"/>
                <w:rtl/>
                <w:lang w:bidi="ar-EG"/>
              </w:rPr>
              <w:t>[...]</w:t>
            </w:r>
          </w:p>
        </w:tc>
        <w:tc>
          <w:tcPr>
            <w:tcW w:w="4410" w:type="dxa"/>
          </w:tcPr>
          <w:p w:rsidR="008A18AE" w:rsidRDefault="008A18AE" w:rsidP="00146EC3">
            <w:pPr>
              <w:pStyle w:val="NormalParaAR"/>
              <w:spacing w:after="0" w:line="300" w:lineRule="exact"/>
              <w:rPr>
                <w:sz w:val="30"/>
                <w:szCs w:val="30"/>
                <w:rtl/>
                <w:lang w:bidi="ar-EG"/>
              </w:rPr>
            </w:pPr>
            <w:r w:rsidRPr="002D47E8">
              <w:rPr>
                <w:sz w:val="30"/>
                <w:szCs w:val="30"/>
                <w:rtl/>
                <w:lang w:bidi="ar-EG"/>
              </w:rPr>
              <w:t>(أ) يجوز للمدير العام، مع إبداء الأسباب التي دعته إلى ذلك، إنهاء تعيين الموظف المُعيَّن تعييناً مُحدَّد المدة، أو تعييناً دائماً، أو تعييناً مستمراً لأي من الأسباب التالية:</w:t>
            </w:r>
          </w:p>
          <w:p w:rsidR="008A18AE" w:rsidRDefault="008A18AE" w:rsidP="00146EC3">
            <w:pPr>
              <w:pStyle w:val="NormalParaAR"/>
              <w:spacing w:after="0" w:line="300" w:lineRule="exact"/>
              <w:rPr>
                <w:sz w:val="30"/>
                <w:szCs w:val="30"/>
                <w:rtl/>
                <w:lang w:bidi="ar-EG"/>
              </w:rPr>
            </w:pPr>
            <w:r>
              <w:rPr>
                <w:rFonts w:hint="cs"/>
                <w:sz w:val="30"/>
                <w:szCs w:val="30"/>
                <w:rtl/>
                <w:lang w:bidi="ar-EG"/>
              </w:rPr>
              <w:t>[...]</w:t>
            </w:r>
          </w:p>
          <w:p w:rsidR="008A18AE" w:rsidRDefault="008A18AE" w:rsidP="00146EC3">
            <w:pPr>
              <w:pStyle w:val="NormalParaAR"/>
              <w:spacing w:after="0" w:line="300" w:lineRule="exact"/>
              <w:rPr>
                <w:sz w:val="30"/>
                <w:szCs w:val="30"/>
                <w:rtl/>
                <w:lang w:bidi="ar-EG"/>
              </w:rPr>
            </w:pPr>
            <w:r w:rsidRPr="002D47E8">
              <w:rPr>
                <w:sz w:val="30"/>
                <w:szCs w:val="30"/>
                <w:rtl/>
                <w:lang w:bidi="ar-EG"/>
              </w:rPr>
              <w:t xml:space="preserve">(2) إذا كان الموظف المعني </w:t>
            </w:r>
            <w:r w:rsidRPr="00DA4F33">
              <w:rPr>
                <w:strike/>
                <w:sz w:val="30"/>
                <w:szCs w:val="30"/>
                <w:rtl/>
                <w:lang w:bidi="ar-EG"/>
              </w:rPr>
              <w:t xml:space="preserve">لم يعد قادراً </w:t>
            </w:r>
            <w:r w:rsidR="00DA4F33" w:rsidRPr="00DA4F33">
              <w:rPr>
                <w:rFonts w:hint="cs"/>
                <w:b/>
                <w:bCs/>
                <w:sz w:val="30"/>
                <w:szCs w:val="30"/>
                <w:u w:val="single"/>
                <w:rtl/>
                <w:lang w:bidi="ar-EG"/>
              </w:rPr>
              <w:t xml:space="preserve">غير قادر </w:t>
            </w:r>
            <w:r w:rsidRPr="002D47E8">
              <w:rPr>
                <w:sz w:val="30"/>
                <w:szCs w:val="30"/>
                <w:rtl/>
                <w:lang w:bidi="ar-EG"/>
              </w:rPr>
              <w:t>على أداء واجباته لأسباب صحية؛</w:t>
            </w:r>
          </w:p>
          <w:p w:rsidR="008A18AE" w:rsidRDefault="008A18AE" w:rsidP="00146EC3">
            <w:pPr>
              <w:pStyle w:val="NormalParaAR"/>
              <w:spacing w:after="0" w:line="300" w:lineRule="exact"/>
              <w:rPr>
                <w:sz w:val="30"/>
                <w:szCs w:val="30"/>
                <w:rtl/>
                <w:lang w:bidi="ar-EG"/>
              </w:rPr>
            </w:pPr>
            <w:r>
              <w:rPr>
                <w:rFonts w:hint="cs"/>
                <w:sz w:val="30"/>
                <w:szCs w:val="30"/>
                <w:rtl/>
                <w:lang w:bidi="ar-EG"/>
              </w:rPr>
              <w:t>[...]</w:t>
            </w:r>
          </w:p>
          <w:p w:rsidR="008A18AE" w:rsidRPr="00B9029A" w:rsidRDefault="008A18AE" w:rsidP="00146EC3">
            <w:pPr>
              <w:pStyle w:val="NormalParaAR"/>
              <w:spacing w:after="0" w:line="300" w:lineRule="exact"/>
              <w:rPr>
                <w:strike/>
                <w:sz w:val="30"/>
                <w:szCs w:val="30"/>
                <w:rtl/>
                <w:lang w:bidi="ar-EG"/>
              </w:rPr>
            </w:pPr>
            <w:r w:rsidRPr="002D47E8">
              <w:rPr>
                <w:sz w:val="30"/>
                <w:szCs w:val="30"/>
                <w:rtl/>
                <w:lang w:bidi="ar-EG"/>
              </w:rPr>
              <w:t xml:space="preserve">(4) </w:t>
            </w:r>
            <w:r w:rsidRPr="001E1521">
              <w:rPr>
                <w:strike/>
                <w:sz w:val="30"/>
                <w:szCs w:val="30"/>
                <w:rtl/>
                <w:lang w:bidi="ar-EG"/>
              </w:rPr>
              <w:t>إذا كان الموظف قبل تعيينه قد قدَّم أي بيانات خاطئة أو مُضلِّلة في نموذج الطلب الخاص به، أو أخفى أي معلومات تتعلق بصلاحيته وكانت تلك المعلومات ستحول دون تعيينه لو عُرفت وقت التعيين؛</w:t>
            </w:r>
            <w:r w:rsidR="001E1521">
              <w:rPr>
                <w:rFonts w:hint="cs"/>
                <w:strike/>
                <w:sz w:val="30"/>
                <w:szCs w:val="30"/>
                <w:rtl/>
                <w:lang w:bidi="ar-EG"/>
              </w:rPr>
              <w:t xml:space="preserve"> </w:t>
            </w:r>
            <w:r w:rsidR="00B9029A" w:rsidRPr="00B9029A">
              <w:rPr>
                <w:b/>
                <w:bCs/>
                <w:sz w:val="30"/>
                <w:szCs w:val="30"/>
                <w:u w:val="single"/>
                <w:rtl/>
                <w:lang w:bidi="ar-EG"/>
              </w:rPr>
              <w:t xml:space="preserve">إذا ظهرت حقائق </w:t>
            </w:r>
            <w:r w:rsidR="00B9029A">
              <w:rPr>
                <w:rFonts w:hint="cs"/>
                <w:b/>
                <w:bCs/>
                <w:sz w:val="30"/>
                <w:szCs w:val="30"/>
                <w:u w:val="single"/>
                <w:rtl/>
                <w:lang w:bidi="ar-EG"/>
              </w:rPr>
              <w:t>سابقة على</w:t>
            </w:r>
            <w:r w:rsidR="00B9029A" w:rsidRPr="00B9029A">
              <w:rPr>
                <w:b/>
                <w:bCs/>
                <w:sz w:val="30"/>
                <w:szCs w:val="30"/>
                <w:u w:val="single"/>
                <w:rtl/>
                <w:lang w:bidi="ar-EG"/>
              </w:rPr>
              <w:t xml:space="preserve"> تعيين الموظف وتتعلق بصلاحيته، وكانت ستحول دون تعيينه لو كانت قد عُرفت قبل تعيينه.</w:t>
            </w:r>
          </w:p>
          <w:p w:rsidR="008A18AE" w:rsidRPr="00B9029A" w:rsidRDefault="008A18AE" w:rsidP="00146EC3">
            <w:pPr>
              <w:pStyle w:val="NormalParaAR"/>
              <w:spacing w:after="0" w:line="300" w:lineRule="exact"/>
              <w:rPr>
                <w:strike/>
                <w:sz w:val="30"/>
                <w:szCs w:val="30"/>
                <w:rtl/>
                <w:lang w:bidi="ar-EG"/>
              </w:rPr>
            </w:pPr>
            <w:r w:rsidRPr="00B9029A">
              <w:rPr>
                <w:strike/>
                <w:sz w:val="30"/>
                <w:szCs w:val="30"/>
                <w:rtl/>
                <w:lang w:bidi="ar-EG"/>
              </w:rPr>
              <w:t>(5) إذا تخلى الموظف عن وظيفته؛</w:t>
            </w:r>
          </w:p>
          <w:p w:rsidR="008A18AE" w:rsidRDefault="008A18AE" w:rsidP="00146EC3">
            <w:pPr>
              <w:pStyle w:val="NormalParaAR"/>
              <w:spacing w:after="0" w:line="300" w:lineRule="exact"/>
              <w:rPr>
                <w:sz w:val="30"/>
                <w:szCs w:val="30"/>
                <w:rtl/>
                <w:lang w:bidi="ar-EG"/>
              </w:rPr>
            </w:pPr>
            <w:r w:rsidRPr="00B9029A">
              <w:rPr>
                <w:rFonts w:hint="cs"/>
                <w:strike/>
                <w:sz w:val="30"/>
                <w:szCs w:val="30"/>
                <w:rtl/>
                <w:lang w:bidi="ar-EG"/>
              </w:rPr>
              <w:t>(6)</w:t>
            </w:r>
            <w:r w:rsidR="00B9029A" w:rsidRPr="00B9029A">
              <w:rPr>
                <w:rFonts w:hint="cs"/>
                <w:b/>
                <w:bCs/>
                <w:sz w:val="30"/>
                <w:szCs w:val="30"/>
                <w:rtl/>
                <w:lang w:bidi="ar-EG"/>
              </w:rPr>
              <w:t>(5)</w:t>
            </w:r>
            <w:r>
              <w:rPr>
                <w:rFonts w:hint="cs"/>
                <w:sz w:val="30"/>
                <w:szCs w:val="30"/>
                <w:rtl/>
                <w:lang w:bidi="ar-EG"/>
              </w:rPr>
              <w:t xml:space="preserve"> [...]</w:t>
            </w:r>
          </w:p>
          <w:p w:rsidR="008A18AE" w:rsidRDefault="008A18AE" w:rsidP="00146EC3">
            <w:pPr>
              <w:pStyle w:val="NormalParaAR"/>
              <w:spacing w:after="0" w:line="300" w:lineRule="exact"/>
              <w:rPr>
                <w:sz w:val="30"/>
                <w:szCs w:val="30"/>
                <w:rtl/>
                <w:lang w:bidi="ar-EG"/>
              </w:rPr>
            </w:pPr>
            <w:r>
              <w:rPr>
                <w:rFonts w:hint="cs"/>
                <w:sz w:val="30"/>
                <w:szCs w:val="30"/>
                <w:rtl/>
                <w:lang w:bidi="ar-EG"/>
              </w:rPr>
              <w:t>[...]</w:t>
            </w:r>
          </w:p>
          <w:p w:rsidR="008A18AE" w:rsidRDefault="008A18AE"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07CD5" w:rsidRDefault="00807CD5" w:rsidP="00146EC3">
            <w:pPr>
              <w:pStyle w:val="NormalParaAR"/>
              <w:spacing w:after="0" w:line="300" w:lineRule="exact"/>
              <w:rPr>
                <w:sz w:val="30"/>
                <w:szCs w:val="30"/>
                <w:rtl/>
                <w:lang w:bidi="ar-EG"/>
              </w:rPr>
            </w:pPr>
          </w:p>
          <w:p w:rsidR="008A18AE" w:rsidRPr="006A0344" w:rsidRDefault="008A18AE" w:rsidP="00146EC3">
            <w:pPr>
              <w:pStyle w:val="NormalParaAR"/>
              <w:spacing w:after="0" w:line="300" w:lineRule="exact"/>
              <w:rPr>
                <w:strike/>
                <w:sz w:val="30"/>
                <w:szCs w:val="30"/>
                <w:rtl/>
                <w:lang w:bidi="ar-EG"/>
              </w:rPr>
            </w:pPr>
            <w:r w:rsidRPr="006A0344">
              <w:rPr>
                <w:strike/>
                <w:sz w:val="30"/>
                <w:szCs w:val="30"/>
                <w:rtl/>
                <w:lang w:bidi="ar-EG"/>
              </w:rPr>
              <w:t>(ه) وإذا كانت مقتضيات العمل تتطلب إلغاء وظائف أو تخفيض عدد الموظفين، يجب الإبقاء على الموظفين المعينين تعييناً دائماً أو مستمراً في حالة توفر وظائف مناسبة يمكن أن يُنتفع فيها بخدماتهم انتفاعاً فعالاً، وتكون لهم الأفضلية في ذلك على المُعينين تعييناً مُحدَّد المدة.</w:t>
            </w:r>
          </w:p>
          <w:p w:rsidR="008A18AE" w:rsidRDefault="008A18AE" w:rsidP="00146EC3">
            <w:pPr>
              <w:pStyle w:val="NormalParaAR"/>
              <w:spacing w:after="0" w:line="300" w:lineRule="exact"/>
              <w:rPr>
                <w:sz w:val="30"/>
                <w:szCs w:val="30"/>
                <w:rtl/>
                <w:lang w:bidi="ar-EG"/>
              </w:rPr>
            </w:pPr>
            <w:r w:rsidRPr="006A0344">
              <w:rPr>
                <w:strike/>
                <w:sz w:val="30"/>
                <w:szCs w:val="30"/>
                <w:rtl/>
                <w:lang w:bidi="ar-EG"/>
              </w:rPr>
              <w:t>(و)</w:t>
            </w:r>
            <w:r w:rsidR="006A0344" w:rsidRPr="006A0344">
              <w:rPr>
                <w:rFonts w:hint="cs"/>
                <w:b/>
                <w:bCs/>
                <w:sz w:val="30"/>
                <w:szCs w:val="30"/>
                <w:rtl/>
                <w:lang w:bidi="ar-EG"/>
              </w:rPr>
              <w:t>(ه)</w:t>
            </w:r>
            <w:r w:rsidR="006A0344">
              <w:rPr>
                <w:rFonts w:hint="cs"/>
                <w:sz w:val="30"/>
                <w:szCs w:val="30"/>
                <w:rtl/>
                <w:lang w:bidi="ar-EG"/>
              </w:rPr>
              <w:t xml:space="preserve"> </w:t>
            </w:r>
            <w:r w:rsidRPr="002D47E8">
              <w:rPr>
                <w:sz w:val="30"/>
                <w:szCs w:val="30"/>
                <w:rtl/>
                <w:lang w:bidi="ar-EG"/>
              </w:rPr>
              <w:t>وإذا كانت مقتضيات العمل تتطلب إلغاء وظائف أو تخفيض عدد الموظفين، يجب الإبقاء على الموظفين حسب ترتيب الأفضلية التالي في حالة توفر وظائف مناسبة يمكن أن يُنتفع فيها بخدماتهم انتفاعاً فعالاً</w:t>
            </w:r>
            <w:r w:rsidR="006A0344" w:rsidRPr="006A0344">
              <w:rPr>
                <w:rFonts w:hint="cs"/>
                <w:b/>
                <w:bCs/>
                <w:sz w:val="30"/>
                <w:szCs w:val="30"/>
                <w:u w:val="single"/>
                <w:rtl/>
                <w:lang w:bidi="ar-EG"/>
              </w:rPr>
              <w:t xml:space="preserve">، </w:t>
            </w:r>
            <w:r w:rsidR="008B7E6C">
              <w:rPr>
                <w:rFonts w:hint="cs"/>
                <w:b/>
                <w:bCs/>
                <w:sz w:val="30"/>
                <w:szCs w:val="30"/>
                <w:u w:val="single"/>
                <w:rtl/>
                <w:lang w:bidi="ar-EG"/>
              </w:rPr>
              <w:t>بشرط مراعاة الكفاءة النسبية و</w:t>
            </w:r>
            <w:r w:rsidR="001A1F16" w:rsidRPr="001A1F16">
              <w:rPr>
                <w:b/>
                <w:bCs/>
                <w:sz w:val="30"/>
                <w:szCs w:val="30"/>
                <w:u w:val="single"/>
                <w:rtl/>
                <w:lang w:bidi="ar-EG"/>
              </w:rPr>
              <w:t>المقدرة والسلوك ومدة الخدمة</w:t>
            </w:r>
            <w:r w:rsidR="008B7E6C">
              <w:rPr>
                <w:rFonts w:hint="cs"/>
                <w:b/>
                <w:bCs/>
                <w:sz w:val="30"/>
                <w:szCs w:val="30"/>
                <w:u w:val="single"/>
                <w:rtl/>
                <w:lang w:bidi="ar-EG"/>
              </w:rPr>
              <w:t xml:space="preserve"> </w:t>
            </w:r>
            <w:r w:rsidR="001A1F16">
              <w:rPr>
                <w:rFonts w:hint="cs"/>
                <w:b/>
                <w:bCs/>
                <w:sz w:val="30"/>
                <w:szCs w:val="30"/>
                <w:u w:val="single"/>
                <w:rtl/>
                <w:lang w:bidi="ar-EG"/>
              </w:rPr>
              <w:t xml:space="preserve">حق المراعاة </w:t>
            </w:r>
            <w:r w:rsidR="006A0344" w:rsidRPr="006A0344">
              <w:rPr>
                <w:b/>
                <w:bCs/>
                <w:sz w:val="30"/>
                <w:szCs w:val="30"/>
                <w:u w:val="single"/>
                <w:rtl/>
                <w:lang w:bidi="ar-EG"/>
              </w:rPr>
              <w:t>في جميع الحالات</w:t>
            </w:r>
            <w:r w:rsidRPr="002D47E8">
              <w:rPr>
                <w:sz w:val="30"/>
                <w:szCs w:val="30"/>
                <w:rtl/>
                <w:lang w:bidi="ar-EG"/>
              </w:rPr>
              <w:t>:</w:t>
            </w:r>
          </w:p>
          <w:p w:rsidR="008A18AE" w:rsidRPr="002D47E8" w:rsidRDefault="008A18AE" w:rsidP="00146EC3">
            <w:pPr>
              <w:pStyle w:val="NormalParaAR"/>
              <w:spacing w:line="300" w:lineRule="exact"/>
              <w:rPr>
                <w:sz w:val="30"/>
                <w:szCs w:val="30"/>
                <w:lang w:bidi="ar-EG"/>
              </w:rPr>
            </w:pPr>
            <w:r w:rsidRPr="002D47E8">
              <w:rPr>
                <w:sz w:val="30"/>
                <w:szCs w:val="30"/>
                <w:rtl/>
                <w:lang w:bidi="ar-EG"/>
              </w:rPr>
              <w:t>(1) الموظفون المعينون تعييناً دائماً؛</w:t>
            </w:r>
          </w:p>
          <w:p w:rsidR="008A18AE" w:rsidRPr="002D47E8" w:rsidRDefault="008A18AE" w:rsidP="00146EC3">
            <w:pPr>
              <w:pStyle w:val="NormalParaAR"/>
              <w:spacing w:line="300" w:lineRule="exact"/>
              <w:rPr>
                <w:sz w:val="30"/>
                <w:szCs w:val="30"/>
                <w:lang w:bidi="ar-EG"/>
              </w:rPr>
            </w:pPr>
            <w:r w:rsidRPr="002D47E8">
              <w:rPr>
                <w:sz w:val="30"/>
                <w:szCs w:val="30"/>
                <w:rtl/>
                <w:lang w:bidi="ar-EG"/>
              </w:rPr>
              <w:t>(2) الموظفون المعينون تعييناً مستمراً؛</w:t>
            </w:r>
          </w:p>
          <w:p w:rsidR="008A18AE" w:rsidRDefault="008A18AE" w:rsidP="00146EC3">
            <w:pPr>
              <w:pStyle w:val="NormalParaAR"/>
              <w:spacing w:line="300" w:lineRule="exact"/>
              <w:rPr>
                <w:sz w:val="30"/>
                <w:szCs w:val="30"/>
                <w:rtl/>
                <w:lang w:bidi="ar-EG"/>
              </w:rPr>
            </w:pPr>
            <w:r w:rsidRPr="002D47E8">
              <w:rPr>
                <w:sz w:val="30"/>
                <w:szCs w:val="30"/>
                <w:rtl/>
                <w:lang w:bidi="ar-EG"/>
              </w:rPr>
              <w:t>(3) الموظفون المعينون تعييناً مُحدَّد المدة.</w:t>
            </w:r>
          </w:p>
          <w:p w:rsidR="00D733B9" w:rsidRPr="002D47E8" w:rsidRDefault="00D733B9" w:rsidP="00146EC3">
            <w:pPr>
              <w:pStyle w:val="NormalParaAR"/>
              <w:spacing w:line="300" w:lineRule="exact"/>
              <w:rPr>
                <w:sz w:val="30"/>
                <w:szCs w:val="30"/>
                <w:lang w:bidi="ar-EG"/>
              </w:rPr>
            </w:pPr>
          </w:p>
          <w:p w:rsidR="008A18AE" w:rsidRPr="00B27257" w:rsidRDefault="008A18AE" w:rsidP="00146EC3">
            <w:pPr>
              <w:pStyle w:val="NormalParaAR"/>
              <w:spacing w:after="0" w:line="300" w:lineRule="exact"/>
              <w:rPr>
                <w:strike/>
                <w:sz w:val="30"/>
                <w:szCs w:val="30"/>
                <w:rtl/>
                <w:lang w:bidi="ar-EG"/>
              </w:rPr>
            </w:pPr>
            <w:r w:rsidRPr="00B27257">
              <w:rPr>
                <w:strike/>
                <w:sz w:val="30"/>
                <w:szCs w:val="30"/>
                <w:rtl/>
                <w:lang w:bidi="ar-EG"/>
              </w:rPr>
              <w:t>(ز) وتُنهى التعيينات مع المراعاة الواجبة للكفاءة، والمقدرة، والسلوك، ومدة الخدمة.</w:t>
            </w:r>
          </w:p>
          <w:p w:rsidR="00110047" w:rsidRPr="004F595B" w:rsidRDefault="008A18AE" w:rsidP="00146EC3">
            <w:pPr>
              <w:pStyle w:val="NormalParaAR"/>
              <w:spacing w:after="0" w:line="300" w:lineRule="exact"/>
              <w:rPr>
                <w:sz w:val="30"/>
                <w:szCs w:val="30"/>
                <w:rtl/>
                <w:lang w:bidi="ar-EG"/>
              </w:rPr>
            </w:pPr>
            <w:r>
              <w:rPr>
                <w:rFonts w:hint="cs"/>
                <w:sz w:val="30"/>
                <w:szCs w:val="30"/>
                <w:rtl/>
                <w:lang w:bidi="ar-EG"/>
              </w:rPr>
              <w:t>[...]</w:t>
            </w:r>
          </w:p>
        </w:tc>
        <w:tc>
          <w:tcPr>
            <w:tcW w:w="3600" w:type="dxa"/>
          </w:tcPr>
          <w:p w:rsidR="00110047" w:rsidRDefault="00110047" w:rsidP="00146EC3">
            <w:pPr>
              <w:pStyle w:val="NormalParaAR"/>
              <w:spacing w:after="0" w:line="300" w:lineRule="exact"/>
              <w:rPr>
                <w:sz w:val="30"/>
                <w:szCs w:val="30"/>
                <w:rtl/>
                <w:lang w:bidi="ar-EG"/>
              </w:rPr>
            </w:pPr>
          </w:p>
          <w:p w:rsidR="00B27257" w:rsidRDefault="00B27257" w:rsidP="00146EC3">
            <w:pPr>
              <w:pStyle w:val="NormalParaAR"/>
              <w:spacing w:after="0" w:line="300" w:lineRule="exact"/>
              <w:rPr>
                <w:sz w:val="30"/>
                <w:szCs w:val="30"/>
                <w:rtl/>
                <w:lang w:bidi="ar-EG"/>
              </w:rPr>
            </w:pPr>
          </w:p>
          <w:p w:rsidR="00B27257" w:rsidRDefault="00B27257" w:rsidP="00146EC3">
            <w:pPr>
              <w:pStyle w:val="NormalParaAR"/>
              <w:spacing w:after="0" w:line="300" w:lineRule="exact"/>
              <w:rPr>
                <w:sz w:val="30"/>
                <w:szCs w:val="30"/>
                <w:rtl/>
                <w:lang w:bidi="ar-EG"/>
              </w:rPr>
            </w:pPr>
          </w:p>
          <w:p w:rsidR="00B27257" w:rsidRDefault="00B27257" w:rsidP="00146EC3">
            <w:pPr>
              <w:pStyle w:val="NormalParaAR"/>
              <w:spacing w:after="0" w:line="300" w:lineRule="exact"/>
              <w:rPr>
                <w:sz w:val="30"/>
                <w:szCs w:val="30"/>
                <w:rtl/>
                <w:lang w:bidi="ar-EG"/>
              </w:rPr>
            </w:pPr>
          </w:p>
          <w:p w:rsidR="00B27257" w:rsidRDefault="00B27257" w:rsidP="00146EC3">
            <w:pPr>
              <w:pStyle w:val="NormalParaAR"/>
              <w:spacing w:after="0" w:line="300" w:lineRule="exact"/>
              <w:rPr>
                <w:sz w:val="30"/>
                <w:szCs w:val="30"/>
                <w:rtl/>
                <w:lang w:bidi="ar-EG"/>
              </w:rPr>
            </w:pPr>
            <w:r w:rsidRPr="00B27257">
              <w:rPr>
                <w:sz w:val="30"/>
                <w:szCs w:val="30"/>
                <w:rtl/>
                <w:lang w:bidi="ar-EG"/>
              </w:rPr>
              <w:t>عُدِّلت الفقرة الفرعية (2) لضمان الاتساق مع المادة 9-4.</w:t>
            </w:r>
          </w:p>
          <w:p w:rsidR="00B27257" w:rsidRDefault="00B27257" w:rsidP="00146EC3">
            <w:pPr>
              <w:pStyle w:val="NormalParaAR"/>
              <w:spacing w:after="0" w:line="300" w:lineRule="exact"/>
              <w:rPr>
                <w:sz w:val="30"/>
                <w:szCs w:val="30"/>
                <w:rtl/>
                <w:lang w:bidi="ar-EG"/>
              </w:rPr>
            </w:pPr>
          </w:p>
          <w:p w:rsidR="00B27257" w:rsidRDefault="001D7F89" w:rsidP="00146EC3">
            <w:pPr>
              <w:pStyle w:val="NormalParaAR"/>
              <w:spacing w:after="0" w:line="300" w:lineRule="exact"/>
              <w:rPr>
                <w:sz w:val="30"/>
                <w:szCs w:val="30"/>
                <w:rtl/>
                <w:lang w:bidi="ar-EG"/>
              </w:rPr>
            </w:pPr>
            <w:r w:rsidRPr="001D7F89">
              <w:rPr>
                <w:sz w:val="30"/>
                <w:szCs w:val="30"/>
                <w:rtl/>
                <w:lang w:bidi="ar-EG"/>
              </w:rPr>
              <w:t>الفقرة الفرعية (4): إن الأمر الموصوف في هذا البند يعتبر بمثابة سوء سلوك، ولا يتطلب بنداً مستقلاً خاصاً به؛ لأن الأحكام ذات الصلة بشأن سوء السلوك تتناول هذا الأمر.</w:t>
            </w:r>
          </w:p>
          <w:p w:rsidR="001D7F89" w:rsidRDefault="001D7F89" w:rsidP="00146EC3">
            <w:pPr>
              <w:pStyle w:val="NormalParaAR"/>
              <w:spacing w:after="0" w:line="300" w:lineRule="exact"/>
              <w:rPr>
                <w:sz w:val="30"/>
                <w:szCs w:val="30"/>
                <w:rtl/>
                <w:lang w:bidi="ar-EG"/>
              </w:rPr>
            </w:pPr>
          </w:p>
          <w:p w:rsidR="001D7F89" w:rsidRDefault="001D7F89" w:rsidP="00146EC3">
            <w:pPr>
              <w:pStyle w:val="NormalParaAR"/>
              <w:spacing w:after="0" w:line="300" w:lineRule="exact"/>
              <w:rPr>
                <w:sz w:val="30"/>
                <w:szCs w:val="30"/>
                <w:rtl/>
                <w:lang w:bidi="ar-EG"/>
              </w:rPr>
            </w:pPr>
          </w:p>
          <w:p w:rsidR="001D7F89" w:rsidRDefault="00807CD5" w:rsidP="00146EC3">
            <w:pPr>
              <w:pStyle w:val="NormalParaAR"/>
              <w:spacing w:after="0" w:line="300" w:lineRule="exact"/>
              <w:rPr>
                <w:sz w:val="30"/>
                <w:szCs w:val="30"/>
                <w:rtl/>
                <w:lang w:bidi="ar-EG"/>
              </w:rPr>
            </w:pPr>
            <w:r w:rsidRPr="00807CD5">
              <w:rPr>
                <w:sz w:val="30"/>
                <w:szCs w:val="30"/>
                <w:rtl/>
                <w:lang w:bidi="ar-EG"/>
              </w:rPr>
              <w:t>حُذِفت الفقرة الفرعية (5) لضمان الاتساق مع المواد والقواعد الأخرى الواردة في نظام الموظفين ولائحته. فإنهاء الخدمة يعني انتها</w:t>
            </w:r>
            <w:r>
              <w:rPr>
                <w:rFonts w:hint="cs"/>
                <w:sz w:val="30"/>
                <w:szCs w:val="30"/>
                <w:rtl/>
                <w:lang w:bidi="ar-EG"/>
              </w:rPr>
              <w:t>ء</w:t>
            </w:r>
            <w:r w:rsidRPr="00807CD5">
              <w:rPr>
                <w:sz w:val="30"/>
                <w:szCs w:val="30"/>
                <w:rtl/>
                <w:lang w:bidi="ar-EG"/>
              </w:rPr>
              <w:t xml:space="preserve">ها بمبادرة من المدير العام كما تنص القاعدة 9-2-1(أ)، </w:t>
            </w:r>
            <w:r>
              <w:rPr>
                <w:rFonts w:hint="cs"/>
                <w:sz w:val="30"/>
                <w:szCs w:val="30"/>
                <w:rtl/>
                <w:lang w:bidi="ar-EG"/>
              </w:rPr>
              <w:t xml:space="preserve">ولكن </w:t>
            </w:r>
            <w:r w:rsidRPr="00807CD5">
              <w:rPr>
                <w:sz w:val="30"/>
                <w:szCs w:val="30"/>
                <w:rtl/>
                <w:lang w:bidi="ar-EG"/>
              </w:rPr>
              <w:t>التخلي عن الوظيفة يعني انتهاء الخدمة بمبادرة من الموظف كما تشير المادة 9-3، وليس إنهاء الخدمة. وعلاوة على ذلك، تميز المادة 9-1(أ) و(ب) بين إنهاء التعيين والتخلي عن الوظيفة، وتنص القاعدة 9-2-1(ب) على أن التخلي عن الوظيفة ليس إنهاءً للخدمة بالمعنى المقصود في المادة 9-2.</w:t>
            </w:r>
          </w:p>
          <w:p w:rsidR="00807CD5" w:rsidRDefault="00807CD5" w:rsidP="00146EC3">
            <w:pPr>
              <w:pStyle w:val="NormalParaAR"/>
              <w:spacing w:after="0" w:line="300" w:lineRule="exact"/>
              <w:rPr>
                <w:sz w:val="30"/>
                <w:szCs w:val="30"/>
                <w:rtl/>
                <w:lang w:bidi="ar-EG"/>
              </w:rPr>
            </w:pPr>
          </w:p>
          <w:p w:rsidR="00807CD5" w:rsidRDefault="003733D2" w:rsidP="00146EC3">
            <w:pPr>
              <w:pStyle w:val="NormalParaAR"/>
              <w:spacing w:after="0" w:line="300" w:lineRule="exact"/>
              <w:rPr>
                <w:sz w:val="30"/>
                <w:szCs w:val="30"/>
                <w:rtl/>
                <w:lang w:bidi="ar-EG"/>
              </w:rPr>
            </w:pPr>
            <w:r w:rsidRPr="003733D2">
              <w:rPr>
                <w:sz w:val="30"/>
                <w:szCs w:val="30"/>
                <w:rtl/>
                <w:lang w:bidi="ar-EG"/>
              </w:rPr>
              <w:t>حُذفت الفقرة (ه) لتصحيح خطأ. فهي تساوي في التفضيل بين الموظفين المعينين تعييناً دائماً والمعي</w:t>
            </w:r>
            <w:r w:rsidR="00D733B9">
              <w:rPr>
                <w:rFonts w:hint="cs"/>
                <w:sz w:val="30"/>
                <w:szCs w:val="30"/>
                <w:rtl/>
                <w:lang w:bidi="ar-EG"/>
              </w:rPr>
              <w:t>ن</w:t>
            </w:r>
            <w:r w:rsidRPr="003733D2">
              <w:rPr>
                <w:sz w:val="30"/>
                <w:szCs w:val="30"/>
                <w:rtl/>
                <w:lang w:bidi="ar-EG"/>
              </w:rPr>
              <w:t>ين تعييناً مستمراً في حين أن الفقرة (و) ت</w:t>
            </w:r>
            <w:r>
              <w:rPr>
                <w:rFonts w:hint="cs"/>
                <w:sz w:val="30"/>
                <w:szCs w:val="30"/>
                <w:rtl/>
                <w:lang w:bidi="ar-EG"/>
              </w:rPr>
              <w:t>فضل</w:t>
            </w:r>
            <w:r w:rsidRPr="003733D2">
              <w:rPr>
                <w:sz w:val="30"/>
                <w:szCs w:val="30"/>
                <w:rtl/>
                <w:lang w:bidi="ar-EG"/>
              </w:rPr>
              <w:t xml:space="preserve"> الموظفين المعينين تعييناً دائماً على الموظفين المعينين تعييناً مستمراً.</w:t>
            </w: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Default="00D3483B" w:rsidP="00146EC3">
            <w:pPr>
              <w:pStyle w:val="NormalParaAR"/>
              <w:spacing w:after="0" w:line="300" w:lineRule="exact"/>
              <w:rPr>
                <w:sz w:val="30"/>
                <w:szCs w:val="30"/>
                <w:rtl/>
                <w:lang w:bidi="ar-EG"/>
              </w:rPr>
            </w:pPr>
          </w:p>
          <w:p w:rsidR="00D3483B" w:rsidRPr="004F595B" w:rsidRDefault="00C142A7" w:rsidP="00146EC3">
            <w:pPr>
              <w:pStyle w:val="NormalParaAR"/>
              <w:spacing w:after="0" w:line="300" w:lineRule="exact"/>
              <w:rPr>
                <w:sz w:val="30"/>
                <w:szCs w:val="30"/>
                <w:rtl/>
                <w:lang w:bidi="ar-EG"/>
              </w:rPr>
            </w:pPr>
            <w:r w:rsidRPr="00C142A7">
              <w:rPr>
                <w:sz w:val="30"/>
                <w:szCs w:val="30"/>
                <w:rtl/>
                <w:lang w:bidi="ar-EG"/>
              </w:rPr>
              <w:t>حُذفت الفقرة (ز)، وأُدمجت مع الفقرة الجديدة (ه) لإزالة التناقض بين الفقرة ال</w:t>
            </w:r>
            <w:r>
              <w:rPr>
                <w:rFonts w:hint="cs"/>
                <w:sz w:val="30"/>
                <w:szCs w:val="30"/>
                <w:rtl/>
                <w:lang w:bidi="ar-EG"/>
              </w:rPr>
              <w:t xml:space="preserve">قديمة </w:t>
            </w:r>
            <w:r w:rsidRPr="00C142A7">
              <w:rPr>
                <w:sz w:val="30"/>
                <w:szCs w:val="30"/>
                <w:rtl/>
                <w:lang w:bidi="ar-EG"/>
              </w:rPr>
              <w:t>(ز) من جهة والفقرتين ال</w:t>
            </w:r>
            <w:r>
              <w:rPr>
                <w:rFonts w:hint="cs"/>
                <w:sz w:val="30"/>
                <w:szCs w:val="30"/>
                <w:rtl/>
                <w:lang w:bidi="ar-EG"/>
              </w:rPr>
              <w:t xml:space="preserve">قديمتين </w:t>
            </w:r>
            <w:r w:rsidRPr="00C142A7">
              <w:rPr>
                <w:sz w:val="30"/>
                <w:szCs w:val="30"/>
                <w:rtl/>
                <w:lang w:bidi="ar-EG"/>
              </w:rPr>
              <w:t>(ه) و(و) من جهة أخرى، وللتوافق مع القواعد المتبعة في المنظمات الأخرى التي تُطبِّق نظام الأمم المتحدة الموحد.</w:t>
            </w:r>
          </w:p>
        </w:tc>
      </w:tr>
      <w:tr w:rsidR="00110047" w:rsidRPr="004F595B" w:rsidTr="00052AF4">
        <w:tc>
          <w:tcPr>
            <w:tcW w:w="2425" w:type="dxa"/>
          </w:tcPr>
          <w:p w:rsidR="00110047" w:rsidRPr="004A6A34" w:rsidRDefault="00110047" w:rsidP="00146EC3">
            <w:pPr>
              <w:pStyle w:val="NormalParaAR"/>
              <w:spacing w:line="300" w:lineRule="exact"/>
              <w:rPr>
                <w:b/>
                <w:bCs/>
                <w:sz w:val="30"/>
                <w:szCs w:val="30"/>
                <w:lang w:bidi="ar-EG"/>
              </w:rPr>
            </w:pPr>
            <w:r w:rsidRPr="004A6A34">
              <w:rPr>
                <w:b/>
                <w:bCs/>
                <w:sz w:val="30"/>
                <w:szCs w:val="30"/>
                <w:rtl/>
                <w:lang w:bidi="ar-EG"/>
              </w:rPr>
              <w:t>المادة 9-3</w:t>
            </w:r>
          </w:p>
          <w:p w:rsidR="00110047" w:rsidRPr="004A6A34" w:rsidRDefault="00110047" w:rsidP="00146EC3">
            <w:pPr>
              <w:pStyle w:val="NormalParaAR"/>
              <w:spacing w:line="300" w:lineRule="exact"/>
              <w:rPr>
                <w:sz w:val="30"/>
                <w:szCs w:val="30"/>
                <w:rtl/>
                <w:lang w:bidi="ar-EG"/>
              </w:rPr>
            </w:pPr>
            <w:r w:rsidRPr="004A6A34">
              <w:rPr>
                <w:sz w:val="30"/>
                <w:szCs w:val="30"/>
                <w:rtl/>
                <w:lang w:bidi="ar-EG"/>
              </w:rPr>
              <w:t>التخلي عن الوظيفة</w:t>
            </w:r>
          </w:p>
        </w:tc>
        <w:tc>
          <w:tcPr>
            <w:tcW w:w="4410" w:type="dxa"/>
          </w:tcPr>
          <w:p w:rsidR="00110047" w:rsidRPr="004F595B" w:rsidRDefault="00110047" w:rsidP="00146EC3">
            <w:pPr>
              <w:pStyle w:val="NormalParaAR"/>
              <w:spacing w:after="0" w:line="300" w:lineRule="exact"/>
              <w:rPr>
                <w:sz w:val="30"/>
                <w:szCs w:val="30"/>
                <w:rtl/>
                <w:lang w:bidi="ar-EG"/>
              </w:rPr>
            </w:pPr>
            <w:r w:rsidRPr="000000AC">
              <w:rPr>
                <w:sz w:val="30"/>
                <w:szCs w:val="30"/>
                <w:rtl/>
                <w:lang w:bidi="ar-EG"/>
              </w:rPr>
              <w:t xml:space="preserve">التخلي عن الوظيفة هو انتهاء للخدمة بمبادرة من الموظف بخلاف الاستقالة. والموظف المتغيب عن العمل لأكثر من 15 يوم عمل دون تفسير مُقنِع يُعتبر متخلياً عن وظيفته ويُنهى تعيينه دون مراعاة فترة الإشعار بإنهاء الخدمة ودون تعويض إلا إذا كان الموظف قادراً على تقديم دليل مقنع على أن هذا الغياب كان اضطرارياً وكان بسبب ظروف خارجة عن إرادته. ويبذل المكتب الدولي كل جهد معقول لتحديد موقع هذا الموظف قبل إنهاء تعيينه. ولا يُطبَّق موضوع هذه المادة والقواعد المندرجة تحته على الموظفين المؤقتين ما لم تنصّ القاعدة 9-3-1 </w:t>
            </w:r>
            <w:proofErr w:type="spellStart"/>
            <w:r w:rsidRPr="000000AC">
              <w:rPr>
                <w:sz w:val="30"/>
                <w:szCs w:val="30"/>
                <w:rtl/>
                <w:lang w:bidi="ar-EG"/>
              </w:rPr>
              <w:t>المعنونة</w:t>
            </w:r>
            <w:proofErr w:type="spellEnd"/>
            <w:r w:rsidRPr="000000AC">
              <w:rPr>
                <w:sz w:val="30"/>
                <w:szCs w:val="30"/>
                <w:rtl/>
                <w:lang w:bidi="ar-EG"/>
              </w:rPr>
              <w:t xml:space="preserve"> "تخلي الموظفين المؤقتين عن الوظيفة" على خلاف ذلك.</w:t>
            </w:r>
          </w:p>
        </w:tc>
        <w:tc>
          <w:tcPr>
            <w:tcW w:w="4410" w:type="dxa"/>
          </w:tcPr>
          <w:p w:rsidR="00110047" w:rsidRPr="004F595B" w:rsidRDefault="00ED55FE" w:rsidP="00146EC3">
            <w:pPr>
              <w:pStyle w:val="NormalParaAR"/>
              <w:spacing w:after="0" w:line="300" w:lineRule="exact"/>
              <w:rPr>
                <w:sz w:val="30"/>
                <w:szCs w:val="30"/>
                <w:rtl/>
                <w:lang w:bidi="ar-EG"/>
              </w:rPr>
            </w:pPr>
            <w:r w:rsidRPr="000000AC">
              <w:rPr>
                <w:sz w:val="30"/>
                <w:szCs w:val="30"/>
                <w:rtl/>
                <w:lang w:bidi="ar-EG"/>
              </w:rPr>
              <w:t xml:space="preserve">التخلي عن الوظيفة </w:t>
            </w:r>
            <w:r w:rsidR="00BF02DA" w:rsidRPr="00D82B38">
              <w:rPr>
                <w:rFonts w:hint="cs"/>
                <w:b/>
                <w:bCs/>
                <w:sz w:val="30"/>
                <w:szCs w:val="30"/>
                <w:u w:val="single"/>
                <w:rtl/>
                <w:lang w:bidi="ar-EG"/>
              </w:rPr>
              <w:t>(يُقصد بالوظيفة هنا المنصب المؤقت في حالة الموظفين المؤقتين)</w:t>
            </w:r>
            <w:r w:rsidR="00BF02DA" w:rsidRPr="00D82B38">
              <w:rPr>
                <w:rFonts w:hint="cs"/>
                <w:sz w:val="30"/>
                <w:szCs w:val="30"/>
                <w:u w:val="single"/>
                <w:rtl/>
                <w:lang w:bidi="ar-EG"/>
              </w:rPr>
              <w:t xml:space="preserve"> </w:t>
            </w:r>
            <w:r w:rsidRPr="000000AC">
              <w:rPr>
                <w:sz w:val="30"/>
                <w:szCs w:val="30"/>
                <w:rtl/>
                <w:lang w:bidi="ar-EG"/>
              </w:rPr>
              <w:t>هو انتهاء للخدمة بمبادرة من الموظف بخلاف الاستقالة. والموظف المتغيب عن العمل لأكثر من 15 يوم عمل دون تفسير مُقنِع يُعتبر متخلياً عن وظيفته و</w:t>
            </w:r>
            <w:r w:rsidR="00D82B38" w:rsidRPr="00D82B38">
              <w:rPr>
                <w:rFonts w:hint="cs"/>
                <w:b/>
                <w:bCs/>
                <w:sz w:val="30"/>
                <w:szCs w:val="30"/>
                <w:u w:val="single"/>
                <w:rtl/>
                <w:lang w:bidi="ar-EG"/>
              </w:rPr>
              <w:t xml:space="preserve">يُفصَل </w:t>
            </w:r>
            <w:r w:rsidRPr="00D82B38">
              <w:rPr>
                <w:strike/>
                <w:sz w:val="30"/>
                <w:szCs w:val="30"/>
                <w:rtl/>
                <w:lang w:bidi="ar-EG"/>
              </w:rPr>
              <w:t xml:space="preserve">يُنهى تعيينه دون مراعاة فترة الإشعار بإنهاء الخدمة ودون تعويض </w:t>
            </w:r>
            <w:r w:rsidRPr="000000AC">
              <w:rPr>
                <w:sz w:val="30"/>
                <w:szCs w:val="30"/>
                <w:rtl/>
                <w:lang w:bidi="ar-EG"/>
              </w:rPr>
              <w:t xml:space="preserve">إلا إذا كان الموظف قادراً على تقديم دليل مقنع على أن هذا الغياب كان اضطرارياً وكان بسبب ظروف خارجة عن إرادته. ويبذل المكتب الدولي كل جهد معقول لتحديد موقع هذا الموظف قبل </w:t>
            </w:r>
            <w:r w:rsidRPr="00D82B38">
              <w:rPr>
                <w:strike/>
                <w:sz w:val="30"/>
                <w:szCs w:val="30"/>
                <w:rtl/>
                <w:lang w:bidi="ar-EG"/>
              </w:rPr>
              <w:t>إنهاء تعيينه</w:t>
            </w:r>
            <w:r w:rsidR="00D82B38" w:rsidRPr="00D82B38">
              <w:rPr>
                <w:rFonts w:hint="cs"/>
                <w:strike/>
                <w:sz w:val="30"/>
                <w:szCs w:val="30"/>
                <w:rtl/>
                <w:lang w:bidi="ar-EG"/>
              </w:rPr>
              <w:t xml:space="preserve"> </w:t>
            </w:r>
            <w:r w:rsidR="00D82B38" w:rsidRPr="00D82B38">
              <w:rPr>
                <w:rFonts w:hint="cs"/>
                <w:b/>
                <w:bCs/>
                <w:sz w:val="30"/>
                <w:szCs w:val="30"/>
                <w:u w:val="single"/>
                <w:rtl/>
                <w:lang w:bidi="ar-EG"/>
              </w:rPr>
              <w:t>فصله</w:t>
            </w:r>
            <w:r w:rsidRPr="000000AC">
              <w:rPr>
                <w:sz w:val="30"/>
                <w:szCs w:val="30"/>
                <w:rtl/>
                <w:lang w:bidi="ar-EG"/>
              </w:rPr>
              <w:t>.</w:t>
            </w:r>
            <w:r w:rsidRPr="00D82B38">
              <w:rPr>
                <w:strike/>
                <w:sz w:val="30"/>
                <w:szCs w:val="30"/>
                <w:rtl/>
                <w:lang w:bidi="ar-EG"/>
              </w:rPr>
              <w:t xml:space="preserve"> ولا يُطبَّق موضوع هذه المادة والقواعد المندرجة تحته على الموظفين المؤقتين ما لم تنصّ القاعدة 9-3-1 </w:t>
            </w:r>
            <w:proofErr w:type="spellStart"/>
            <w:r w:rsidRPr="00D82B38">
              <w:rPr>
                <w:strike/>
                <w:sz w:val="30"/>
                <w:szCs w:val="30"/>
                <w:rtl/>
                <w:lang w:bidi="ar-EG"/>
              </w:rPr>
              <w:t>المعنونة</w:t>
            </w:r>
            <w:proofErr w:type="spellEnd"/>
            <w:r w:rsidRPr="00D82B38">
              <w:rPr>
                <w:strike/>
                <w:sz w:val="30"/>
                <w:szCs w:val="30"/>
                <w:rtl/>
                <w:lang w:bidi="ar-EG"/>
              </w:rPr>
              <w:t xml:space="preserve"> "تخلي الموظفين المؤقتين عن الوظيفة" على خلاف ذلك.</w:t>
            </w:r>
          </w:p>
        </w:tc>
        <w:tc>
          <w:tcPr>
            <w:tcW w:w="3600" w:type="dxa"/>
          </w:tcPr>
          <w:p w:rsidR="00110047" w:rsidRPr="004F595B" w:rsidRDefault="00AE6C72" w:rsidP="00146EC3">
            <w:pPr>
              <w:pStyle w:val="NormalParaAR"/>
              <w:spacing w:line="300" w:lineRule="exact"/>
              <w:rPr>
                <w:sz w:val="30"/>
                <w:szCs w:val="30"/>
                <w:rtl/>
                <w:lang w:bidi="ar-EG"/>
              </w:rPr>
            </w:pPr>
            <w:r w:rsidRPr="00AE6C72">
              <w:rPr>
                <w:sz w:val="30"/>
                <w:szCs w:val="30"/>
                <w:rtl/>
                <w:lang w:bidi="ar-EG"/>
              </w:rPr>
              <w:t>لتصحيح خطأ، ولضمان الاتساق مع المادة 9-2 والقاعدة 9-2-1(ب).</w:t>
            </w:r>
            <w:r w:rsidR="00E67741">
              <w:rPr>
                <w:sz w:val="30"/>
                <w:szCs w:val="30"/>
                <w:rtl/>
                <w:lang w:bidi="ar-EG"/>
              </w:rPr>
              <w:br/>
            </w:r>
            <w:r w:rsidR="00E67741">
              <w:rPr>
                <w:rFonts w:hint="cs"/>
                <w:sz w:val="30"/>
                <w:szCs w:val="30"/>
                <w:rtl/>
                <w:lang w:bidi="ar-EG"/>
              </w:rPr>
              <w:t>ف</w:t>
            </w:r>
            <w:r w:rsidR="000F5D6E">
              <w:rPr>
                <w:sz w:val="30"/>
                <w:szCs w:val="30"/>
                <w:rtl/>
                <w:lang w:bidi="ar-EG"/>
              </w:rPr>
              <w:t>التخل</w:t>
            </w:r>
            <w:r w:rsidR="000F5D6E">
              <w:rPr>
                <w:rFonts w:hint="cs"/>
                <w:sz w:val="30"/>
                <w:szCs w:val="30"/>
                <w:rtl/>
                <w:lang w:bidi="ar-EG"/>
              </w:rPr>
              <w:t>ي</w:t>
            </w:r>
            <w:r w:rsidRPr="00AE6C72">
              <w:rPr>
                <w:sz w:val="30"/>
                <w:szCs w:val="30"/>
                <w:rtl/>
                <w:lang w:bidi="ar-EG"/>
              </w:rPr>
              <w:t xml:space="preserve"> عن الوظيفة هو انتهاء للخدمة بمبادرة من الموظف كما تشير المادة 9-3. ولا يؤدي إلى إنهاء الخدمة الذي ت</w:t>
            </w:r>
            <w:r>
              <w:rPr>
                <w:rFonts w:hint="cs"/>
                <w:sz w:val="30"/>
                <w:szCs w:val="30"/>
                <w:rtl/>
                <w:lang w:bidi="ar-EG"/>
              </w:rPr>
              <w:t>ُ</w:t>
            </w:r>
            <w:r w:rsidRPr="00AE6C72">
              <w:rPr>
                <w:sz w:val="30"/>
                <w:szCs w:val="30"/>
                <w:rtl/>
                <w:lang w:bidi="ar-EG"/>
              </w:rPr>
              <w:t>عر</w:t>
            </w:r>
            <w:r>
              <w:rPr>
                <w:rFonts w:hint="cs"/>
                <w:sz w:val="30"/>
                <w:szCs w:val="30"/>
                <w:rtl/>
                <w:lang w:bidi="ar-EG"/>
              </w:rPr>
              <w:t>ّ</w:t>
            </w:r>
            <w:r w:rsidRPr="00AE6C72">
              <w:rPr>
                <w:sz w:val="30"/>
                <w:szCs w:val="30"/>
                <w:rtl/>
                <w:lang w:bidi="ar-EG"/>
              </w:rPr>
              <w:t>فه القاعدة 9-2-1(أ) بأنه انتهاء الخدمة بمبادرة من المدير العام. انظر أيضاً المادة 9-1(أ) و(ب) التي تميز بين إنهاء التعيين والتخلي عن الوظيفة.</w:t>
            </w:r>
          </w:p>
        </w:tc>
      </w:tr>
      <w:tr w:rsidR="002D45E3" w:rsidRPr="004F595B" w:rsidTr="00052AF4">
        <w:tc>
          <w:tcPr>
            <w:tcW w:w="2425" w:type="dxa"/>
          </w:tcPr>
          <w:p w:rsidR="002D45E3" w:rsidRPr="004A6A34" w:rsidRDefault="002D45E3" w:rsidP="00146EC3">
            <w:pPr>
              <w:pStyle w:val="NormalParaAR"/>
              <w:spacing w:line="300" w:lineRule="exact"/>
              <w:rPr>
                <w:b/>
                <w:bCs/>
                <w:sz w:val="30"/>
                <w:szCs w:val="30"/>
                <w:lang w:bidi="ar-EG"/>
              </w:rPr>
            </w:pPr>
            <w:r w:rsidRPr="004A6A34">
              <w:rPr>
                <w:b/>
                <w:bCs/>
                <w:sz w:val="30"/>
                <w:szCs w:val="30"/>
                <w:rtl/>
                <w:lang w:bidi="ar-EG"/>
              </w:rPr>
              <w:t>المادة 9-4</w:t>
            </w:r>
          </w:p>
          <w:p w:rsidR="002D45E3" w:rsidRPr="004A6A34" w:rsidRDefault="002D45E3" w:rsidP="00146EC3">
            <w:pPr>
              <w:pStyle w:val="NormalParaAR"/>
              <w:spacing w:line="300" w:lineRule="exact"/>
              <w:rPr>
                <w:sz w:val="30"/>
                <w:szCs w:val="30"/>
                <w:rtl/>
                <w:lang w:bidi="ar-EG"/>
              </w:rPr>
            </w:pPr>
            <w:r w:rsidRPr="004A6A34">
              <w:rPr>
                <w:sz w:val="30"/>
                <w:szCs w:val="30"/>
                <w:rtl/>
                <w:lang w:bidi="ar-EG"/>
              </w:rPr>
              <w:t>إنهاء الخدمة لأسباب صحية</w:t>
            </w:r>
          </w:p>
        </w:tc>
        <w:tc>
          <w:tcPr>
            <w:tcW w:w="4410" w:type="dxa"/>
          </w:tcPr>
          <w:p w:rsidR="002D45E3" w:rsidRPr="004F595B" w:rsidRDefault="002D45E3" w:rsidP="00146EC3">
            <w:pPr>
              <w:pStyle w:val="NormalParaAR"/>
              <w:spacing w:after="0" w:line="300" w:lineRule="exact"/>
              <w:rPr>
                <w:sz w:val="30"/>
                <w:szCs w:val="30"/>
                <w:rtl/>
                <w:lang w:bidi="ar-EG"/>
              </w:rPr>
            </w:pPr>
            <w:r w:rsidRPr="00EF0BA5">
              <w:rPr>
                <w:sz w:val="30"/>
                <w:szCs w:val="30"/>
                <w:rtl/>
                <w:lang w:bidi="ar-EG"/>
              </w:rPr>
              <w:t>يجوز إنهاء خدمات الموظفين عندما يكونون غير قادرين على أداء مهامهم أو المهام الأخرى التي قد تُسند إليهم في حدود المعقول، نتيجةً لعجزهم أو مرضهم أو ضعف قدراتهم الجسدية أو العقلية بعد استنفاد أي إجازة مرضية مستحقة. وتُقدَّم في هذه الحالات الشهادات الطبية المناسبة. وتُحدَّد إجراءات إنهاء الخدمة لأسباب صحية في تعميم إداري.</w:t>
            </w:r>
          </w:p>
        </w:tc>
        <w:tc>
          <w:tcPr>
            <w:tcW w:w="4410" w:type="dxa"/>
          </w:tcPr>
          <w:p w:rsidR="002D45E3" w:rsidRPr="004F595B" w:rsidRDefault="002D45E3" w:rsidP="00146EC3">
            <w:pPr>
              <w:pStyle w:val="NormalParaAR"/>
              <w:spacing w:after="0" w:line="300" w:lineRule="exact"/>
              <w:rPr>
                <w:sz w:val="30"/>
                <w:szCs w:val="30"/>
                <w:rtl/>
                <w:lang w:bidi="ar-EG"/>
              </w:rPr>
            </w:pPr>
            <w:r w:rsidRPr="00EF0BA5">
              <w:rPr>
                <w:sz w:val="30"/>
                <w:szCs w:val="30"/>
                <w:rtl/>
                <w:lang w:bidi="ar-EG"/>
              </w:rPr>
              <w:t xml:space="preserve">يجوز إنهاء خدمات الموظفين عندما يكونون غير قادرين على أداء مهامهم </w:t>
            </w:r>
            <w:r w:rsidRPr="002D45E3">
              <w:rPr>
                <w:strike/>
                <w:sz w:val="30"/>
                <w:szCs w:val="30"/>
                <w:rtl/>
                <w:lang w:bidi="ar-EG"/>
              </w:rPr>
              <w:t xml:space="preserve">أو المهام الأخرى التي قد تُسند إليهم في حدود المعقول، </w:t>
            </w:r>
            <w:r w:rsidRPr="00EF0BA5">
              <w:rPr>
                <w:sz w:val="30"/>
                <w:szCs w:val="30"/>
                <w:rtl/>
                <w:lang w:bidi="ar-EG"/>
              </w:rPr>
              <w:t xml:space="preserve">نتيجةً لعجزهم أو مرضهم أو ضعف قدراتهم الجسدية أو العقلية بعد استنفاد أي إجازة مرضية مستحقة. </w:t>
            </w:r>
            <w:r w:rsidR="00790431" w:rsidRPr="00B020AE">
              <w:rPr>
                <w:b/>
                <w:bCs/>
                <w:sz w:val="30"/>
                <w:szCs w:val="30"/>
                <w:u w:val="single"/>
                <w:rtl/>
                <w:lang w:bidi="ar-EG"/>
              </w:rPr>
              <w:t>و</w:t>
            </w:r>
            <w:r w:rsidR="00B020AE" w:rsidRPr="00B020AE">
              <w:rPr>
                <w:rFonts w:hint="cs"/>
                <w:b/>
                <w:bCs/>
                <w:sz w:val="30"/>
                <w:szCs w:val="30"/>
                <w:u w:val="single"/>
                <w:rtl/>
                <w:lang w:bidi="ar-EG"/>
              </w:rPr>
              <w:t xml:space="preserve">لا </w:t>
            </w:r>
            <w:r w:rsidR="00790431" w:rsidRPr="00B020AE">
              <w:rPr>
                <w:b/>
                <w:bCs/>
                <w:sz w:val="30"/>
                <w:szCs w:val="30"/>
                <w:u w:val="single"/>
                <w:rtl/>
                <w:lang w:bidi="ar-EG"/>
              </w:rPr>
              <w:t>يجوز إنهاء خدمات الموظفين المُعينين تعييناً مُحدَّد المدة أو مستمراً أو دائماً لأسباب صحية إلا إذا كانوا أيضاً غير قادرين على أداء المهام الأخرى التي قد تُسند إليهم في حدود المعقول.</w:t>
            </w:r>
            <w:r w:rsidR="00790431" w:rsidRPr="00790431">
              <w:rPr>
                <w:rFonts w:hint="cs"/>
                <w:b/>
                <w:bCs/>
                <w:sz w:val="30"/>
                <w:szCs w:val="30"/>
                <w:u w:val="single"/>
                <w:rtl/>
                <w:lang w:bidi="ar-EG"/>
              </w:rPr>
              <w:t xml:space="preserve"> </w:t>
            </w:r>
            <w:r w:rsidRPr="00EF0BA5">
              <w:rPr>
                <w:sz w:val="30"/>
                <w:szCs w:val="30"/>
                <w:rtl/>
                <w:lang w:bidi="ar-EG"/>
              </w:rPr>
              <w:t xml:space="preserve">وتُقدَّم في </w:t>
            </w:r>
            <w:r w:rsidRPr="00790431">
              <w:rPr>
                <w:strike/>
                <w:sz w:val="30"/>
                <w:szCs w:val="30"/>
                <w:rtl/>
                <w:lang w:bidi="ar-EG"/>
              </w:rPr>
              <w:t xml:space="preserve">هذه </w:t>
            </w:r>
            <w:r w:rsidR="00790431" w:rsidRPr="00790431">
              <w:rPr>
                <w:rFonts w:hint="cs"/>
                <w:b/>
                <w:bCs/>
                <w:sz w:val="30"/>
                <w:szCs w:val="30"/>
                <w:u w:val="single"/>
                <w:rtl/>
                <w:lang w:bidi="ar-EG"/>
              </w:rPr>
              <w:t xml:space="preserve">جميع </w:t>
            </w:r>
            <w:r w:rsidRPr="00EF0BA5">
              <w:rPr>
                <w:sz w:val="30"/>
                <w:szCs w:val="30"/>
                <w:rtl/>
                <w:lang w:bidi="ar-EG"/>
              </w:rPr>
              <w:t>الحالات الشهادات الطبية المناسبة. وتُحدَّد إجراءات إنهاء الخدمة لأسباب صحية في تعميم إداري.</w:t>
            </w:r>
          </w:p>
        </w:tc>
        <w:tc>
          <w:tcPr>
            <w:tcW w:w="3600" w:type="dxa"/>
          </w:tcPr>
          <w:p w:rsidR="002D45E3" w:rsidRDefault="002D45E3" w:rsidP="00146EC3">
            <w:pPr>
              <w:pStyle w:val="NormalParaAR"/>
              <w:spacing w:after="0" w:line="300" w:lineRule="exact"/>
              <w:rPr>
                <w:sz w:val="30"/>
                <w:szCs w:val="30"/>
                <w:rtl/>
                <w:lang w:bidi="ar-EG"/>
              </w:rPr>
            </w:pPr>
          </w:p>
          <w:p w:rsidR="00790431" w:rsidRDefault="00790431" w:rsidP="00146EC3">
            <w:pPr>
              <w:pStyle w:val="NormalParaAR"/>
              <w:spacing w:after="0" w:line="300" w:lineRule="exact"/>
              <w:rPr>
                <w:sz w:val="30"/>
                <w:szCs w:val="30"/>
                <w:rtl/>
                <w:lang w:bidi="ar-EG"/>
              </w:rPr>
            </w:pPr>
          </w:p>
          <w:p w:rsidR="00790431" w:rsidRDefault="00790431" w:rsidP="00146EC3">
            <w:pPr>
              <w:pStyle w:val="NormalParaAR"/>
              <w:spacing w:after="0" w:line="300" w:lineRule="exact"/>
              <w:rPr>
                <w:sz w:val="30"/>
                <w:szCs w:val="30"/>
                <w:rtl/>
                <w:lang w:bidi="ar-EG"/>
              </w:rPr>
            </w:pPr>
          </w:p>
          <w:p w:rsidR="00790431" w:rsidRPr="004F595B" w:rsidRDefault="00790431" w:rsidP="00146EC3">
            <w:pPr>
              <w:pStyle w:val="NormalParaAR"/>
              <w:spacing w:after="0" w:line="300" w:lineRule="exact"/>
              <w:rPr>
                <w:sz w:val="30"/>
                <w:szCs w:val="30"/>
                <w:rtl/>
                <w:lang w:bidi="ar-EG"/>
              </w:rPr>
            </w:pPr>
            <w:r>
              <w:rPr>
                <w:rFonts w:hint="cs"/>
                <w:sz w:val="30"/>
                <w:szCs w:val="30"/>
                <w:rtl/>
                <w:lang w:bidi="ar-EG"/>
              </w:rPr>
              <w:t xml:space="preserve">يوضح </w:t>
            </w:r>
            <w:r w:rsidRPr="00790431">
              <w:rPr>
                <w:sz w:val="30"/>
                <w:szCs w:val="30"/>
                <w:rtl/>
                <w:lang w:bidi="ar-EG"/>
              </w:rPr>
              <w:t>التعديل أن</w:t>
            </w:r>
            <w:r>
              <w:rPr>
                <w:rFonts w:hint="cs"/>
                <w:sz w:val="30"/>
                <w:szCs w:val="30"/>
                <w:rtl/>
                <w:lang w:bidi="ar-EG"/>
              </w:rPr>
              <w:t xml:space="preserve"> التكليف ب</w:t>
            </w:r>
            <w:r w:rsidRPr="00790431">
              <w:rPr>
                <w:sz w:val="30"/>
                <w:szCs w:val="30"/>
                <w:rtl/>
                <w:lang w:bidi="ar-EG"/>
              </w:rPr>
              <w:t>مهام أخرى لا ينطبق على الموظفين المؤقتين في هذه الظروف</w:t>
            </w:r>
            <w:r w:rsidR="00A250AE">
              <w:rPr>
                <w:rFonts w:hint="cs"/>
                <w:sz w:val="30"/>
                <w:szCs w:val="30"/>
                <w:rtl/>
                <w:lang w:bidi="ar-EG"/>
              </w:rPr>
              <w:t>؛</w:t>
            </w:r>
            <w:r w:rsidRPr="00790431">
              <w:rPr>
                <w:sz w:val="30"/>
                <w:szCs w:val="30"/>
                <w:rtl/>
                <w:lang w:bidi="ar-EG"/>
              </w:rPr>
              <w:t xml:space="preserve"> </w:t>
            </w:r>
            <w:r w:rsidR="00A250AE">
              <w:rPr>
                <w:rFonts w:hint="cs"/>
                <w:sz w:val="30"/>
                <w:szCs w:val="30"/>
                <w:rtl/>
                <w:lang w:bidi="ar-EG"/>
              </w:rPr>
              <w:t>نظراً ل</w:t>
            </w:r>
            <w:r w:rsidRPr="00790431">
              <w:rPr>
                <w:sz w:val="30"/>
                <w:szCs w:val="30"/>
                <w:rtl/>
                <w:lang w:bidi="ar-EG"/>
              </w:rPr>
              <w:t>طبيعة تعيينات</w:t>
            </w:r>
            <w:r w:rsidR="00A250AE">
              <w:rPr>
                <w:rFonts w:hint="cs"/>
                <w:sz w:val="30"/>
                <w:szCs w:val="30"/>
                <w:rtl/>
                <w:lang w:bidi="ar-EG"/>
              </w:rPr>
              <w:t>هم</w:t>
            </w:r>
            <w:r w:rsidRPr="00790431">
              <w:rPr>
                <w:sz w:val="30"/>
                <w:szCs w:val="30"/>
                <w:rtl/>
                <w:lang w:bidi="ar-EG"/>
              </w:rPr>
              <w:t xml:space="preserve"> ووظائف</w:t>
            </w:r>
            <w:r w:rsidR="00A250AE">
              <w:rPr>
                <w:rFonts w:hint="cs"/>
                <w:sz w:val="30"/>
                <w:szCs w:val="30"/>
                <w:rtl/>
                <w:lang w:bidi="ar-EG"/>
              </w:rPr>
              <w:t>هم</w:t>
            </w:r>
            <w:r w:rsidRPr="00790431">
              <w:rPr>
                <w:sz w:val="30"/>
                <w:szCs w:val="30"/>
                <w:rtl/>
                <w:lang w:bidi="ar-EG"/>
              </w:rPr>
              <w:t>.</w:t>
            </w:r>
          </w:p>
        </w:tc>
      </w:tr>
      <w:tr w:rsidR="002D45E3" w:rsidRPr="004F595B" w:rsidTr="00052AF4">
        <w:tc>
          <w:tcPr>
            <w:tcW w:w="2425" w:type="dxa"/>
          </w:tcPr>
          <w:p w:rsidR="002D45E3" w:rsidRPr="004B4688" w:rsidRDefault="002D45E3" w:rsidP="00146EC3">
            <w:pPr>
              <w:pStyle w:val="NormalParaAR"/>
              <w:spacing w:line="300" w:lineRule="exact"/>
              <w:rPr>
                <w:b/>
                <w:bCs/>
                <w:sz w:val="30"/>
                <w:szCs w:val="30"/>
                <w:lang w:bidi="ar-EG"/>
              </w:rPr>
            </w:pPr>
            <w:r w:rsidRPr="004B4688">
              <w:rPr>
                <w:b/>
                <w:bCs/>
                <w:sz w:val="30"/>
                <w:szCs w:val="30"/>
                <w:rtl/>
                <w:lang w:bidi="ar-EG"/>
              </w:rPr>
              <w:t>المادة 9-7</w:t>
            </w:r>
          </w:p>
          <w:p w:rsidR="002D45E3" w:rsidRPr="004A6A34" w:rsidRDefault="002D45E3" w:rsidP="00146EC3">
            <w:pPr>
              <w:pStyle w:val="NormalParaAR"/>
              <w:spacing w:line="300" w:lineRule="exact"/>
              <w:rPr>
                <w:sz w:val="30"/>
                <w:szCs w:val="30"/>
                <w:rtl/>
                <w:lang w:bidi="ar-EG"/>
              </w:rPr>
            </w:pPr>
            <w:r w:rsidRPr="004B4688">
              <w:rPr>
                <w:sz w:val="30"/>
                <w:szCs w:val="30"/>
                <w:rtl/>
                <w:lang w:bidi="ar-EG"/>
              </w:rPr>
              <w:t>الإشعار بإنهاء الخدمة</w:t>
            </w:r>
          </w:p>
        </w:tc>
        <w:tc>
          <w:tcPr>
            <w:tcW w:w="4410" w:type="dxa"/>
          </w:tcPr>
          <w:p w:rsidR="002D45E3" w:rsidRDefault="002D45E3" w:rsidP="00146EC3">
            <w:pPr>
              <w:pStyle w:val="NormalParaAR"/>
              <w:spacing w:after="0" w:line="300" w:lineRule="exact"/>
              <w:rPr>
                <w:sz w:val="30"/>
                <w:szCs w:val="30"/>
                <w:rtl/>
                <w:lang w:bidi="ar-EG"/>
              </w:rPr>
            </w:pPr>
            <w:r w:rsidRPr="002930A3">
              <w:rPr>
                <w:sz w:val="30"/>
                <w:szCs w:val="30"/>
                <w:rtl/>
                <w:lang w:bidi="ar-EG"/>
              </w:rPr>
              <w:t>(أ) يُقدَّم إلى الموظف الذي يُنهى تعيينه طبقاً للمادة 9-2 أو 9-4 إشعارٌ بإنهاء الخدمة على النحو المنصوص عليه في كتاب تعيينه أو عقده، ويُمنَح التعويض المنصوص عليه في نظام الموظفين ولائحته.</w:t>
            </w:r>
          </w:p>
          <w:p w:rsidR="002D45E3" w:rsidRDefault="002D45E3" w:rsidP="00146EC3">
            <w:pPr>
              <w:pStyle w:val="NormalParaAR"/>
              <w:spacing w:after="0" w:line="300" w:lineRule="exact"/>
              <w:rPr>
                <w:sz w:val="30"/>
                <w:szCs w:val="30"/>
                <w:rtl/>
                <w:lang w:bidi="ar-EG"/>
              </w:rPr>
            </w:pPr>
            <w:r>
              <w:rPr>
                <w:rFonts w:hint="cs"/>
                <w:sz w:val="30"/>
                <w:szCs w:val="30"/>
                <w:rtl/>
                <w:lang w:bidi="ar-EG"/>
              </w:rPr>
              <w:t>[...]</w:t>
            </w:r>
          </w:p>
          <w:p w:rsidR="002D45E3" w:rsidRDefault="002D45E3" w:rsidP="00146EC3">
            <w:pPr>
              <w:pStyle w:val="NormalParaAR"/>
              <w:spacing w:after="0" w:line="300" w:lineRule="exact"/>
              <w:rPr>
                <w:sz w:val="30"/>
                <w:szCs w:val="30"/>
                <w:rtl/>
                <w:lang w:bidi="ar-EG"/>
              </w:rPr>
            </w:pPr>
            <w:r>
              <w:rPr>
                <w:rFonts w:hint="cs"/>
                <w:sz w:val="30"/>
                <w:szCs w:val="30"/>
                <w:rtl/>
                <w:lang w:bidi="ar-EG"/>
              </w:rPr>
              <w:t>(ه) [...]</w:t>
            </w:r>
          </w:p>
          <w:p w:rsidR="002D45E3" w:rsidRPr="004F595B" w:rsidRDefault="002D45E3" w:rsidP="00146EC3">
            <w:pPr>
              <w:pStyle w:val="NormalParaAR"/>
              <w:spacing w:after="0" w:line="300" w:lineRule="exact"/>
              <w:rPr>
                <w:sz w:val="30"/>
                <w:szCs w:val="30"/>
                <w:rtl/>
                <w:lang w:bidi="ar-EG"/>
              </w:rPr>
            </w:pPr>
          </w:p>
        </w:tc>
        <w:tc>
          <w:tcPr>
            <w:tcW w:w="4410" w:type="dxa"/>
          </w:tcPr>
          <w:p w:rsidR="00667FC3" w:rsidRDefault="00667FC3" w:rsidP="00146EC3">
            <w:pPr>
              <w:pStyle w:val="NormalParaAR"/>
              <w:spacing w:after="0" w:line="300" w:lineRule="exact"/>
              <w:rPr>
                <w:sz w:val="30"/>
                <w:szCs w:val="30"/>
                <w:rtl/>
                <w:lang w:bidi="ar-EG"/>
              </w:rPr>
            </w:pPr>
            <w:r w:rsidRPr="002930A3">
              <w:rPr>
                <w:sz w:val="30"/>
                <w:szCs w:val="30"/>
                <w:rtl/>
                <w:lang w:bidi="ar-EG"/>
              </w:rPr>
              <w:t>(أ) يُقدَّم إلى الموظف الذي يُنهى تعيينه طبقاً للمادة 9-2 أو 9-4 إشعارٌ بإنهاء الخدمة على النحو المنصوص عليه في كتاب تعيينه أو عقده، ويُمنَح التعويض المنصوص عليه في نظام الموظفين ولائحته.</w:t>
            </w:r>
          </w:p>
          <w:p w:rsidR="00667FC3" w:rsidRPr="00667FC3" w:rsidRDefault="00667FC3" w:rsidP="00146EC3">
            <w:pPr>
              <w:pStyle w:val="NormalParaAR"/>
              <w:spacing w:after="0" w:line="300" w:lineRule="exact"/>
              <w:rPr>
                <w:b/>
                <w:bCs/>
                <w:sz w:val="30"/>
                <w:szCs w:val="30"/>
                <w:u w:val="single"/>
                <w:rtl/>
                <w:lang w:bidi="ar-EG"/>
              </w:rPr>
            </w:pPr>
            <w:r>
              <w:rPr>
                <w:rFonts w:hint="cs"/>
                <w:sz w:val="30"/>
                <w:szCs w:val="30"/>
                <w:rtl/>
                <w:lang w:bidi="ar-EG"/>
              </w:rPr>
              <w:t>[...]</w:t>
            </w:r>
          </w:p>
          <w:p w:rsidR="00667FC3" w:rsidRPr="00667FC3" w:rsidRDefault="00667FC3" w:rsidP="00146EC3">
            <w:pPr>
              <w:pStyle w:val="NormalParaAR"/>
              <w:spacing w:after="0" w:line="300" w:lineRule="exact"/>
              <w:rPr>
                <w:b/>
                <w:bCs/>
                <w:sz w:val="30"/>
                <w:szCs w:val="30"/>
                <w:u w:val="single"/>
                <w:rtl/>
                <w:lang w:bidi="ar-EG"/>
              </w:rPr>
            </w:pPr>
            <w:r w:rsidRPr="00667FC3">
              <w:rPr>
                <w:b/>
                <w:bCs/>
                <w:sz w:val="30"/>
                <w:szCs w:val="30"/>
                <w:u w:val="single"/>
                <w:rtl/>
                <w:lang w:bidi="ar-EG"/>
              </w:rPr>
              <w:t>(ه) وبصرف النظر عن الفقرة (أ) الواردة أعلاه، لا يُقدَّم إشعارٌ بإنهاء الخدمة أو تعويضٌ بدلاً من ذلك في حالة الفصل دون سابق إنذار.</w:t>
            </w:r>
          </w:p>
          <w:p w:rsidR="00667FC3" w:rsidRDefault="00667FC3" w:rsidP="00146EC3">
            <w:pPr>
              <w:pStyle w:val="NormalParaAR"/>
              <w:spacing w:after="0" w:line="300" w:lineRule="exact"/>
              <w:rPr>
                <w:sz w:val="30"/>
                <w:szCs w:val="30"/>
                <w:rtl/>
                <w:lang w:bidi="ar-EG"/>
              </w:rPr>
            </w:pPr>
            <w:r w:rsidRPr="00F51065">
              <w:rPr>
                <w:rFonts w:hint="cs"/>
                <w:strike/>
                <w:sz w:val="30"/>
                <w:szCs w:val="30"/>
                <w:rtl/>
                <w:lang w:bidi="ar-EG"/>
              </w:rPr>
              <w:t xml:space="preserve">(ه) </w:t>
            </w:r>
            <w:r w:rsidRPr="00F51065">
              <w:rPr>
                <w:rFonts w:hint="cs"/>
                <w:b/>
                <w:bCs/>
                <w:sz w:val="30"/>
                <w:szCs w:val="30"/>
                <w:u w:val="single"/>
                <w:rtl/>
                <w:lang w:bidi="ar-EG"/>
              </w:rPr>
              <w:t>(</w:t>
            </w:r>
            <w:r w:rsidR="00F51065" w:rsidRPr="00F51065">
              <w:rPr>
                <w:rFonts w:hint="cs"/>
                <w:b/>
                <w:bCs/>
                <w:sz w:val="30"/>
                <w:szCs w:val="30"/>
                <w:u w:val="single"/>
                <w:rtl/>
                <w:lang w:bidi="ar-EG"/>
              </w:rPr>
              <w:t>و</w:t>
            </w:r>
            <w:r w:rsidRPr="00F51065">
              <w:rPr>
                <w:rFonts w:hint="cs"/>
                <w:b/>
                <w:bCs/>
                <w:sz w:val="30"/>
                <w:szCs w:val="30"/>
                <w:u w:val="single"/>
                <w:rtl/>
                <w:lang w:bidi="ar-EG"/>
              </w:rPr>
              <w:t xml:space="preserve">) </w:t>
            </w:r>
            <w:r>
              <w:rPr>
                <w:rFonts w:hint="cs"/>
                <w:sz w:val="30"/>
                <w:szCs w:val="30"/>
                <w:rtl/>
                <w:lang w:bidi="ar-EG"/>
              </w:rPr>
              <w:t>[...]</w:t>
            </w:r>
          </w:p>
          <w:p w:rsidR="002D45E3" w:rsidRPr="004F595B" w:rsidRDefault="002D45E3" w:rsidP="00146EC3">
            <w:pPr>
              <w:pStyle w:val="NormalParaAR"/>
              <w:spacing w:after="0" w:line="300" w:lineRule="exact"/>
              <w:rPr>
                <w:sz w:val="30"/>
                <w:szCs w:val="30"/>
                <w:rtl/>
                <w:lang w:bidi="ar-EG"/>
              </w:rPr>
            </w:pPr>
          </w:p>
        </w:tc>
        <w:tc>
          <w:tcPr>
            <w:tcW w:w="3600" w:type="dxa"/>
          </w:tcPr>
          <w:p w:rsidR="002D45E3" w:rsidRDefault="002D45E3" w:rsidP="00146EC3">
            <w:pPr>
              <w:pStyle w:val="NormalParaAR"/>
              <w:spacing w:after="0" w:line="300" w:lineRule="exact"/>
              <w:rPr>
                <w:sz w:val="30"/>
                <w:szCs w:val="30"/>
                <w:rtl/>
                <w:lang w:bidi="ar-EG"/>
              </w:rPr>
            </w:pPr>
          </w:p>
          <w:p w:rsidR="00F51065" w:rsidRDefault="00F51065" w:rsidP="00146EC3">
            <w:pPr>
              <w:pStyle w:val="NormalParaAR"/>
              <w:spacing w:after="0" w:line="300" w:lineRule="exact"/>
              <w:rPr>
                <w:sz w:val="30"/>
                <w:szCs w:val="30"/>
                <w:rtl/>
                <w:lang w:bidi="ar-EG"/>
              </w:rPr>
            </w:pPr>
          </w:p>
          <w:p w:rsidR="00F51065" w:rsidRDefault="00F51065" w:rsidP="00146EC3">
            <w:pPr>
              <w:pStyle w:val="NormalParaAR"/>
              <w:spacing w:after="0" w:line="300" w:lineRule="exact"/>
              <w:rPr>
                <w:sz w:val="30"/>
                <w:szCs w:val="30"/>
                <w:rtl/>
                <w:lang w:bidi="ar-EG"/>
              </w:rPr>
            </w:pPr>
          </w:p>
          <w:p w:rsidR="00F51065" w:rsidRDefault="00F51065" w:rsidP="00146EC3">
            <w:pPr>
              <w:pStyle w:val="NormalParaAR"/>
              <w:spacing w:after="0" w:line="300" w:lineRule="exact"/>
              <w:rPr>
                <w:sz w:val="30"/>
                <w:szCs w:val="30"/>
                <w:rtl/>
                <w:lang w:bidi="ar-EG"/>
              </w:rPr>
            </w:pPr>
          </w:p>
          <w:p w:rsidR="00F51065" w:rsidRPr="004F595B" w:rsidRDefault="00F51065" w:rsidP="00146EC3">
            <w:pPr>
              <w:pStyle w:val="NormalParaAR"/>
              <w:spacing w:after="0" w:line="300" w:lineRule="exact"/>
              <w:rPr>
                <w:sz w:val="30"/>
                <w:szCs w:val="30"/>
                <w:rtl/>
                <w:lang w:bidi="ar-EG"/>
              </w:rPr>
            </w:pPr>
            <w:r>
              <w:rPr>
                <w:rFonts w:hint="cs"/>
                <w:sz w:val="30"/>
                <w:szCs w:val="30"/>
                <w:rtl/>
                <w:lang w:bidi="ar-EG"/>
              </w:rPr>
              <w:t xml:space="preserve">أُضيفت </w:t>
            </w:r>
            <w:r w:rsidRPr="00F51065">
              <w:rPr>
                <w:sz w:val="30"/>
                <w:szCs w:val="30"/>
                <w:rtl/>
                <w:lang w:bidi="ar-EG"/>
              </w:rPr>
              <w:t xml:space="preserve">فقرة جديدة (ه) </w:t>
            </w:r>
            <w:r>
              <w:rPr>
                <w:rFonts w:hint="cs"/>
                <w:sz w:val="30"/>
                <w:szCs w:val="30"/>
                <w:rtl/>
                <w:lang w:bidi="ar-EG"/>
              </w:rPr>
              <w:t>ل</w:t>
            </w:r>
            <w:r w:rsidRPr="00F51065">
              <w:rPr>
                <w:sz w:val="30"/>
                <w:szCs w:val="30"/>
                <w:rtl/>
                <w:lang w:bidi="ar-EG"/>
              </w:rPr>
              <w:t xml:space="preserve">معالجة </w:t>
            </w:r>
            <w:r>
              <w:rPr>
                <w:rFonts w:hint="cs"/>
                <w:sz w:val="30"/>
                <w:szCs w:val="30"/>
                <w:rtl/>
                <w:lang w:bidi="ar-EG"/>
              </w:rPr>
              <w:t>ثغرة</w:t>
            </w:r>
            <w:r w:rsidRPr="00F51065">
              <w:rPr>
                <w:sz w:val="30"/>
                <w:szCs w:val="30"/>
                <w:rtl/>
                <w:lang w:bidi="ar-EG"/>
              </w:rPr>
              <w:t>.</w:t>
            </w:r>
          </w:p>
        </w:tc>
      </w:tr>
      <w:tr w:rsidR="002D45E3" w:rsidRPr="004F595B" w:rsidTr="00052AF4">
        <w:tc>
          <w:tcPr>
            <w:tcW w:w="2425" w:type="dxa"/>
          </w:tcPr>
          <w:p w:rsidR="002D45E3" w:rsidRPr="004B4688" w:rsidRDefault="002D45E3" w:rsidP="00146EC3">
            <w:pPr>
              <w:pStyle w:val="NormalParaAR"/>
              <w:spacing w:line="300" w:lineRule="exact"/>
              <w:rPr>
                <w:b/>
                <w:bCs/>
                <w:sz w:val="30"/>
                <w:szCs w:val="30"/>
                <w:lang w:bidi="ar-EG"/>
              </w:rPr>
            </w:pPr>
            <w:r w:rsidRPr="004B4688">
              <w:rPr>
                <w:b/>
                <w:bCs/>
                <w:sz w:val="30"/>
                <w:szCs w:val="30"/>
                <w:rtl/>
                <w:lang w:bidi="ar-EG"/>
              </w:rPr>
              <w:t>المادة 9-8</w:t>
            </w:r>
          </w:p>
          <w:p w:rsidR="002D45E3" w:rsidRPr="004A6A34" w:rsidRDefault="002D45E3" w:rsidP="00146EC3">
            <w:pPr>
              <w:pStyle w:val="NormalParaAR"/>
              <w:spacing w:line="300" w:lineRule="exact"/>
              <w:rPr>
                <w:sz w:val="30"/>
                <w:szCs w:val="30"/>
                <w:rtl/>
                <w:lang w:bidi="ar-EG"/>
              </w:rPr>
            </w:pPr>
            <w:r w:rsidRPr="004B4688">
              <w:rPr>
                <w:sz w:val="30"/>
                <w:szCs w:val="30"/>
                <w:rtl/>
                <w:lang w:bidi="ar-EG"/>
              </w:rPr>
              <w:t>تعويض إنهاء الخدمة</w:t>
            </w:r>
          </w:p>
        </w:tc>
        <w:tc>
          <w:tcPr>
            <w:tcW w:w="4410" w:type="dxa"/>
          </w:tcPr>
          <w:p w:rsidR="002D45E3" w:rsidRPr="00097E93" w:rsidRDefault="002D45E3" w:rsidP="00146EC3">
            <w:pPr>
              <w:pStyle w:val="NormalParaAR"/>
              <w:spacing w:line="300" w:lineRule="exact"/>
              <w:rPr>
                <w:sz w:val="30"/>
                <w:szCs w:val="30"/>
                <w:lang w:bidi="ar-EG"/>
              </w:rPr>
            </w:pPr>
            <w:r w:rsidRPr="00097E93">
              <w:rPr>
                <w:sz w:val="30"/>
                <w:szCs w:val="30"/>
                <w:rtl/>
                <w:lang w:bidi="ar-EG"/>
              </w:rPr>
              <w:t xml:space="preserve">(أ) يُدفَع لمَنْ يُنهى تعيينه من الموظفين تعويضٌ وفقاً للأحكام التالية: </w:t>
            </w:r>
          </w:p>
          <w:p w:rsidR="002D45E3" w:rsidRDefault="002D45E3" w:rsidP="00146EC3">
            <w:pPr>
              <w:pStyle w:val="NormalParaAR"/>
              <w:spacing w:after="0" w:line="300" w:lineRule="exact"/>
              <w:rPr>
                <w:sz w:val="30"/>
                <w:szCs w:val="30"/>
                <w:rtl/>
                <w:lang w:bidi="ar-EG"/>
              </w:rPr>
            </w:pPr>
            <w:r w:rsidRPr="00097E93">
              <w:rPr>
                <w:sz w:val="30"/>
                <w:szCs w:val="30"/>
                <w:rtl/>
                <w:lang w:bidi="ar-EG"/>
              </w:rPr>
              <w:t>(1) تُحسب قيمة التعويض وفقاً للجدول التالي، مع عدم الإخلال بالفقرات الفرعية من (3) إلى (6) أدناه:</w:t>
            </w:r>
          </w:p>
          <w:p w:rsidR="002D45E3" w:rsidRDefault="002D45E3" w:rsidP="00146EC3">
            <w:pPr>
              <w:pStyle w:val="NormalParaAR"/>
              <w:spacing w:after="0" w:line="300" w:lineRule="exact"/>
              <w:rPr>
                <w:sz w:val="30"/>
                <w:szCs w:val="30"/>
                <w:rtl/>
                <w:lang w:bidi="ar-EG"/>
              </w:rPr>
            </w:pPr>
            <w:r>
              <w:rPr>
                <w:rFonts w:hint="cs"/>
                <w:sz w:val="30"/>
                <w:szCs w:val="30"/>
                <w:rtl/>
                <w:lang w:bidi="ar-EG"/>
              </w:rPr>
              <w:t>[</w:t>
            </w:r>
            <w:r w:rsidRPr="00097E93">
              <w:rPr>
                <w:rFonts w:hint="cs"/>
                <w:b/>
                <w:bCs/>
                <w:sz w:val="30"/>
                <w:szCs w:val="30"/>
                <w:rtl/>
                <w:lang w:bidi="ar-EG"/>
              </w:rPr>
              <w:t>جدول</w:t>
            </w:r>
            <w:r>
              <w:rPr>
                <w:rFonts w:hint="cs"/>
                <w:sz w:val="30"/>
                <w:szCs w:val="30"/>
                <w:rtl/>
                <w:lang w:bidi="ar-EG"/>
              </w:rPr>
              <w:t xml:space="preserve"> ... </w:t>
            </w:r>
            <w:r w:rsidRPr="00097E93">
              <w:rPr>
                <w:sz w:val="30"/>
                <w:szCs w:val="30"/>
                <w:rtl/>
                <w:lang w:bidi="ar-EG"/>
              </w:rPr>
              <w:t>التعيينات الدائمة --</w:t>
            </w:r>
            <w:r>
              <w:rPr>
                <w:sz w:val="30"/>
                <w:szCs w:val="30"/>
                <w:rtl/>
                <w:lang w:bidi="ar-EG"/>
              </w:rPr>
              <w:t>- التعيينات المُحدَّدة المدة...</w:t>
            </w:r>
            <w:r>
              <w:rPr>
                <w:rFonts w:hint="cs"/>
                <w:sz w:val="30"/>
                <w:szCs w:val="30"/>
                <w:rtl/>
                <w:lang w:bidi="ar-EG"/>
              </w:rPr>
              <w:t>]</w:t>
            </w:r>
          </w:p>
          <w:p w:rsidR="002D45E3" w:rsidRPr="00097E93" w:rsidRDefault="002D45E3" w:rsidP="00146EC3">
            <w:pPr>
              <w:pStyle w:val="NormalParaAR"/>
              <w:spacing w:line="300" w:lineRule="exact"/>
              <w:rPr>
                <w:sz w:val="30"/>
                <w:szCs w:val="30"/>
                <w:lang w:bidi="ar-EG"/>
              </w:rPr>
            </w:pPr>
            <w:r w:rsidRPr="00097E93">
              <w:rPr>
                <w:sz w:val="30"/>
                <w:szCs w:val="30"/>
                <w:rtl/>
                <w:lang w:bidi="ar-EG"/>
              </w:rPr>
              <w:t>(3) ولا يُدفَع أي تعويض لمَنْ يلي:</w:t>
            </w:r>
          </w:p>
          <w:p w:rsidR="002D45E3" w:rsidRDefault="002D45E3" w:rsidP="00146EC3">
            <w:pPr>
              <w:pStyle w:val="NormalParaAR"/>
              <w:spacing w:after="0" w:line="300" w:lineRule="exact"/>
              <w:rPr>
                <w:sz w:val="30"/>
                <w:szCs w:val="30"/>
                <w:rtl/>
                <w:lang w:bidi="ar-EG"/>
              </w:rPr>
            </w:pPr>
            <w:r w:rsidRPr="00097E93">
              <w:rPr>
                <w:sz w:val="30"/>
                <w:szCs w:val="30"/>
                <w:rtl/>
                <w:lang w:bidi="ar-EG"/>
              </w:rPr>
              <w:t>"1" الموظف الذي يستقيل، إلا في الحالات التي يكون الموظف قد تلقى فيها إشعاراً بإنهاء الخدمة وتم فيها الاتفاق على تاريخ إنهاء الخدمة؛</w:t>
            </w:r>
          </w:p>
          <w:p w:rsidR="002D45E3" w:rsidRDefault="002D45E3" w:rsidP="00146EC3">
            <w:pPr>
              <w:pStyle w:val="NormalParaAR"/>
              <w:spacing w:after="0" w:line="300" w:lineRule="exact"/>
              <w:rPr>
                <w:sz w:val="30"/>
                <w:szCs w:val="30"/>
                <w:rtl/>
                <w:lang w:bidi="ar-EG"/>
              </w:rPr>
            </w:pPr>
            <w:r>
              <w:rPr>
                <w:rFonts w:hint="cs"/>
                <w:sz w:val="30"/>
                <w:szCs w:val="30"/>
                <w:rtl/>
                <w:lang w:bidi="ar-EG"/>
              </w:rPr>
              <w:t>[...]</w:t>
            </w:r>
          </w:p>
          <w:p w:rsidR="002D45E3" w:rsidRDefault="002D45E3" w:rsidP="00146EC3">
            <w:pPr>
              <w:pStyle w:val="NormalParaAR"/>
              <w:spacing w:after="0" w:line="300" w:lineRule="exact"/>
              <w:rPr>
                <w:sz w:val="30"/>
                <w:szCs w:val="30"/>
                <w:rtl/>
                <w:lang w:bidi="ar-EG"/>
              </w:rPr>
            </w:pPr>
            <w:r w:rsidRPr="00097E93">
              <w:rPr>
                <w:sz w:val="30"/>
                <w:szCs w:val="30"/>
                <w:rtl/>
                <w:lang w:bidi="ar-EG"/>
              </w:rPr>
              <w:t>(5) والموظف الذي يُنهى تعيينه بسبب الخدمة غير المرضية، أو الذي يُفصَل بسبب سوء السلوك خلاف الفصل دون سابق إنذار، يجوز أن يُدفَع له، حسب تقدير المدير العام، تعويضٌ عن إنهاء الخدمة لا يتجاوز نصف التعويض المنصوص عليه في الفقرة (1) أعلاه.</w:t>
            </w:r>
          </w:p>
          <w:p w:rsidR="002D45E3" w:rsidRDefault="002D45E3" w:rsidP="00146EC3">
            <w:pPr>
              <w:pStyle w:val="NormalParaAR"/>
              <w:spacing w:after="0" w:line="300" w:lineRule="exact"/>
              <w:rPr>
                <w:sz w:val="30"/>
                <w:szCs w:val="30"/>
                <w:rtl/>
                <w:lang w:bidi="ar-EG"/>
              </w:rPr>
            </w:pPr>
            <w:r w:rsidRPr="00097E93">
              <w:rPr>
                <w:sz w:val="30"/>
                <w:szCs w:val="30"/>
                <w:rtl/>
                <w:lang w:bidi="ar-EG"/>
              </w:rPr>
              <w:t>(6) ويجوز للمدير العام، عندما يقرر أن الظروف تبرر ذلك، أن يدفع للموظف الذي تُنهى خدمته بموجب الفقرة الفرعية (أ)(6) و(أ)(7)"2" من المادة 9-2 تعويضاً عن إنهاء الخدمة لا يزيد بنسبة تتجاوز 50% عن التعويض المنصوص عليه في الفقرة الفرعية (1) أعلاه.</w:t>
            </w:r>
          </w:p>
          <w:p w:rsidR="002D45E3" w:rsidRPr="004F595B" w:rsidRDefault="002D45E3" w:rsidP="00146EC3">
            <w:pPr>
              <w:pStyle w:val="NormalParaAR"/>
              <w:spacing w:after="0" w:line="300" w:lineRule="exact"/>
              <w:rPr>
                <w:sz w:val="30"/>
                <w:szCs w:val="30"/>
                <w:rtl/>
                <w:lang w:bidi="ar-EG"/>
              </w:rPr>
            </w:pPr>
            <w:r>
              <w:rPr>
                <w:rFonts w:hint="cs"/>
                <w:sz w:val="30"/>
                <w:szCs w:val="30"/>
                <w:rtl/>
                <w:lang w:bidi="ar-EG"/>
              </w:rPr>
              <w:t>[...]</w:t>
            </w:r>
          </w:p>
        </w:tc>
        <w:tc>
          <w:tcPr>
            <w:tcW w:w="4410" w:type="dxa"/>
          </w:tcPr>
          <w:p w:rsidR="00F51065" w:rsidRPr="00097E93" w:rsidRDefault="00F51065" w:rsidP="00146EC3">
            <w:pPr>
              <w:pStyle w:val="NormalParaAR"/>
              <w:spacing w:line="300" w:lineRule="exact"/>
              <w:rPr>
                <w:sz w:val="30"/>
                <w:szCs w:val="30"/>
                <w:lang w:bidi="ar-EG"/>
              </w:rPr>
            </w:pPr>
            <w:r w:rsidRPr="00097E93">
              <w:rPr>
                <w:sz w:val="30"/>
                <w:szCs w:val="30"/>
                <w:rtl/>
                <w:lang w:bidi="ar-EG"/>
              </w:rPr>
              <w:t xml:space="preserve">(أ) يُدفَع لمَنْ يُنهى تعيينه من الموظفين تعويضٌ وفقاً للأحكام التالية: </w:t>
            </w:r>
          </w:p>
          <w:p w:rsidR="00F51065" w:rsidRDefault="00F51065" w:rsidP="00146EC3">
            <w:pPr>
              <w:pStyle w:val="NormalParaAR"/>
              <w:spacing w:after="0" w:line="300" w:lineRule="exact"/>
              <w:rPr>
                <w:sz w:val="30"/>
                <w:szCs w:val="30"/>
                <w:rtl/>
                <w:lang w:bidi="ar-EG"/>
              </w:rPr>
            </w:pPr>
            <w:r w:rsidRPr="00097E93">
              <w:rPr>
                <w:sz w:val="30"/>
                <w:szCs w:val="30"/>
                <w:rtl/>
                <w:lang w:bidi="ar-EG"/>
              </w:rPr>
              <w:t>(1) تُحسب قيمة التعويض وفقاً للجدول التالي، مع عدم الإخلال بالفقرات الفرعية من (3) إلى (6) أدناه:</w:t>
            </w:r>
          </w:p>
          <w:p w:rsidR="00F51065" w:rsidRDefault="00F51065" w:rsidP="00146EC3">
            <w:pPr>
              <w:pStyle w:val="NormalParaAR"/>
              <w:spacing w:after="0" w:line="300" w:lineRule="exact"/>
              <w:rPr>
                <w:sz w:val="30"/>
                <w:szCs w:val="30"/>
                <w:rtl/>
                <w:lang w:bidi="ar-EG"/>
              </w:rPr>
            </w:pPr>
            <w:r>
              <w:rPr>
                <w:rFonts w:hint="cs"/>
                <w:sz w:val="30"/>
                <w:szCs w:val="30"/>
                <w:rtl/>
                <w:lang w:bidi="ar-EG"/>
              </w:rPr>
              <w:t>[</w:t>
            </w:r>
            <w:r w:rsidRPr="00097E93">
              <w:rPr>
                <w:rFonts w:hint="cs"/>
                <w:b/>
                <w:bCs/>
                <w:sz w:val="30"/>
                <w:szCs w:val="30"/>
                <w:rtl/>
                <w:lang w:bidi="ar-EG"/>
              </w:rPr>
              <w:t>جدول</w:t>
            </w:r>
            <w:r>
              <w:rPr>
                <w:rFonts w:hint="cs"/>
                <w:sz w:val="30"/>
                <w:szCs w:val="30"/>
                <w:rtl/>
                <w:lang w:bidi="ar-EG"/>
              </w:rPr>
              <w:t xml:space="preserve"> ... </w:t>
            </w:r>
            <w:r w:rsidRPr="00097E93">
              <w:rPr>
                <w:sz w:val="30"/>
                <w:szCs w:val="30"/>
                <w:rtl/>
                <w:lang w:bidi="ar-EG"/>
              </w:rPr>
              <w:t>التعيينات الدائمة</w:t>
            </w:r>
            <w:r w:rsidRPr="00F51065">
              <w:rPr>
                <w:rFonts w:hint="cs"/>
                <w:b/>
                <w:bCs/>
                <w:sz w:val="30"/>
                <w:szCs w:val="30"/>
                <w:u w:val="single"/>
                <w:rtl/>
                <w:lang w:bidi="ar-EG"/>
              </w:rPr>
              <w:t>/المستمرة</w:t>
            </w:r>
            <w:r w:rsidRPr="00097E93">
              <w:rPr>
                <w:sz w:val="30"/>
                <w:szCs w:val="30"/>
                <w:rtl/>
                <w:lang w:bidi="ar-EG"/>
              </w:rPr>
              <w:t xml:space="preserve"> --</w:t>
            </w:r>
            <w:r>
              <w:rPr>
                <w:sz w:val="30"/>
                <w:szCs w:val="30"/>
                <w:rtl/>
                <w:lang w:bidi="ar-EG"/>
              </w:rPr>
              <w:t>- التعيينات المُحدَّدة المدة...</w:t>
            </w:r>
            <w:r>
              <w:rPr>
                <w:rFonts w:hint="cs"/>
                <w:sz w:val="30"/>
                <w:szCs w:val="30"/>
                <w:rtl/>
                <w:lang w:bidi="ar-EG"/>
              </w:rPr>
              <w:t>]</w:t>
            </w:r>
          </w:p>
          <w:p w:rsidR="00F51065" w:rsidRPr="00097E93" w:rsidRDefault="00F51065" w:rsidP="00146EC3">
            <w:pPr>
              <w:pStyle w:val="NormalParaAR"/>
              <w:spacing w:line="300" w:lineRule="exact"/>
              <w:rPr>
                <w:sz w:val="30"/>
                <w:szCs w:val="30"/>
                <w:lang w:bidi="ar-EG"/>
              </w:rPr>
            </w:pPr>
            <w:r w:rsidRPr="00097E93">
              <w:rPr>
                <w:sz w:val="30"/>
                <w:szCs w:val="30"/>
                <w:rtl/>
                <w:lang w:bidi="ar-EG"/>
              </w:rPr>
              <w:t>(3) ولا يُدفَع أي تعويض لمَنْ يلي:</w:t>
            </w:r>
          </w:p>
          <w:p w:rsidR="00F51065" w:rsidRDefault="00F51065" w:rsidP="00146EC3">
            <w:pPr>
              <w:pStyle w:val="NormalParaAR"/>
              <w:spacing w:after="0" w:line="300" w:lineRule="exact"/>
              <w:rPr>
                <w:sz w:val="30"/>
                <w:szCs w:val="30"/>
                <w:rtl/>
                <w:lang w:bidi="ar-EG"/>
              </w:rPr>
            </w:pPr>
            <w:r w:rsidRPr="00097E93">
              <w:rPr>
                <w:sz w:val="30"/>
                <w:szCs w:val="30"/>
                <w:rtl/>
                <w:lang w:bidi="ar-EG"/>
              </w:rPr>
              <w:t>"1" الموظف الذي يستقيل</w:t>
            </w:r>
            <w:r w:rsidRPr="00F51065">
              <w:rPr>
                <w:strike/>
                <w:sz w:val="30"/>
                <w:szCs w:val="30"/>
                <w:rtl/>
                <w:lang w:bidi="ar-EG"/>
              </w:rPr>
              <w:t>، إلا في الحالات التي يكون الموظف قد تلقى فيها إشعاراً بإنهاء الخدمة وتم فيها الاتفاق على تاريخ إنهاء الخدمة</w:t>
            </w:r>
            <w:r w:rsidRPr="00097E93">
              <w:rPr>
                <w:sz w:val="30"/>
                <w:szCs w:val="30"/>
                <w:rtl/>
                <w:lang w:bidi="ar-EG"/>
              </w:rPr>
              <w:t>؛</w:t>
            </w:r>
          </w:p>
          <w:p w:rsidR="00F51065" w:rsidRDefault="00F51065" w:rsidP="00146EC3">
            <w:pPr>
              <w:pStyle w:val="NormalParaAR"/>
              <w:spacing w:after="0" w:line="300" w:lineRule="exact"/>
              <w:rPr>
                <w:sz w:val="30"/>
                <w:szCs w:val="30"/>
                <w:rtl/>
                <w:lang w:bidi="ar-EG"/>
              </w:rPr>
            </w:pPr>
            <w:r>
              <w:rPr>
                <w:rFonts w:hint="cs"/>
                <w:sz w:val="30"/>
                <w:szCs w:val="30"/>
                <w:rtl/>
                <w:lang w:bidi="ar-EG"/>
              </w:rPr>
              <w:t>[...]</w:t>
            </w:r>
          </w:p>
          <w:p w:rsidR="00F51065" w:rsidRDefault="00F51065" w:rsidP="00146EC3">
            <w:pPr>
              <w:pStyle w:val="NormalParaAR"/>
              <w:spacing w:after="0" w:line="300" w:lineRule="exact"/>
              <w:rPr>
                <w:sz w:val="30"/>
                <w:szCs w:val="30"/>
                <w:rtl/>
                <w:lang w:bidi="ar-EG"/>
              </w:rPr>
            </w:pPr>
            <w:r w:rsidRPr="00097E93">
              <w:rPr>
                <w:sz w:val="30"/>
                <w:szCs w:val="30"/>
                <w:rtl/>
                <w:lang w:bidi="ar-EG"/>
              </w:rPr>
              <w:t xml:space="preserve">(5) والموظف الذي يُنهى تعيينه بسبب </w:t>
            </w:r>
            <w:r w:rsidR="00532373" w:rsidRPr="00532373">
              <w:rPr>
                <w:rFonts w:hint="cs"/>
                <w:b/>
                <w:bCs/>
                <w:sz w:val="30"/>
                <w:szCs w:val="30"/>
                <w:u w:val="single"/>
                <w:rtl/>
                <w:lang w:bidi="ar-EG"/>
              </w:rPr>
              <w:t xml:space="preserve">السلوك أو الأداء </w:t>
            </w:r>
            <w:r w:rsidR="00532373">
              <w:rPr>
                <w:rFonts w:hint="cs"/>
                <w:b/>
                <w:bCs/>
                <w:sz w:val="30"/>
                <w:szCs w:val="30"/>
                <w:u w:val="single"/>
                <w:rtl/>
                <w:lang w:bidi="ar-EG"/>
              </w:rPr>
              <w:t>غير المُرضي</w:t>
            </w:r>
            <w:r w:rsidR="00B020AE">
              <w:rPr>
                <w:rFonts w:hint="cs"/>
                <w:b/>
                <w:bCs/>
                <w:sz w:val="30"/>
                <w:szCs w:val="30"/>
                <w:u w:val="single"/>
                <w:rtl/>
                <w:lang w:bidi="ar-EG"/>
              </w:rPr>
              <w:t>ين</w:t>
            </w:r>
            <w:r w:rsidR="00532373">
              <w:rPr>
                <w:rFonts w:hint="cs"/>
                <w:b/>
                <w:bCs/>
                <w:sz w:val="30"/>
                <w:szCs w:val="30"/>
                <w:u w:val="single"/>
                <w:rtl/>
                <w:lang w:bidi="ar-EG"/>
              </w:rPr>
              <w:t xml:space="preserve"> </w:t>
            </w:r>
            <w:r w:rsidRPr="00532373">
              <w:rPr>
                <w:strike/>
                <w:sz w:val="30"/>
                <w:szCs w:val="30"/>
                <w:rtl/>
                <w:lang w:bidi="ar-EG"/>
              </w:rPr>
              <w:t>الخدمة غير المرضية</w:t>
            </w:r>
            <w:r w:rsidRPr="00097E93">
              <w:rPr>
                <w:sz w:val="30"/>
                <w:szCs w:val="30"/>
                <w:rtl/>
                <w:lang w:bidi="ar-EG"/>
              </w:rPr>
              <w:t>، أو الذي يُفصَل بسبب سوء السلوك خلاف الفصل دون سابق إنذار، يجوز أن يُدفَع له، حسب تقدير المدير العام، تعويضٌ عن إنهاء الخدمة لا يتجاوز نصف التعويض المنصوص عليه في الفقرة (1) أعلاه.</w:t>
            </w:r>
          </w:p>
          <w:p w:rsidR="00F51065" w:rsidRDefault="00F51065" w:rsidP="00146EC3">
            <w:pPr>
              <w:pStyle w:val="NormalParaAR"/>
              <w:spacing w:after="0" w:line="300" w:lineRule="exact"/>
              <w:rPr>
                <w:sz w:val="30"/>
                <w:szCs w:val="30"/>
                <w:rtl/>
                <w:lang w:bidi="ar-EG"/>
              </w:rPr>
            </w:pPr>
            <w:r w:rsidRPr="00097E93">
              <w:rPr>
                <w:sz w:val="30"/>
                <w:szCs w:val="30"/>
                <w:rtl/>
                <w:lang w:bidi="ar-EG"/>
              </w:rPr>
              <w:t>(6) ويجوز للمدير العام، عندما يقرر أن الظروف تبرر ذلك، أن يدفع للموظف الذي تُنهى خدمته بموجب الفقرة الفرعية (أ)</w:t>
            </w:r>
            <w:r w:rsidRPr="00532373">
              <w:rPr>
                <w:strike/>
                <w:sz w:val="30"/>
                <w:szCs w:val="30"/>
                <w:rtl/>
                <w:lang w:bidi="ar-EG"/>
              </w:rPr>
              <w:t>(6)</w:t>
            </w:r>
            <w:r w:rsidR="00532373" w:rsidRPr="00532373">
              <w:rPr>
                <w:rFonts w:hint="cs"/>
                <w:b/>
                <w:bCs/>
                <w:sz w:val="30"/>
                <w:szCs w:val="30"/>
                <w:u w:val="single"/>
                <w:rtl/>
                <w:lang w:bidi="ar-EG"/>
              </w:rPr>
              <w:t>(5)</w:t>
            </w:r>
            <w:r w:rsidRPr="00097E93">
              <w:rPr>
                <w:sz w:val="30"/>
                <w:szCs w:val="30"/>
                <w:rtl/>
                <w:lang w:bidi="ar-EG"/>
              </w:rPr>
              <w:t xml:space="preserve"> و(أ)</w:t>
            </w:r>
            <w:r w:rsidRPr="00532373">
              <w:rPr>
                <w:strike/>
                <w:sz w:val="30"/>
                <w:szCs w:val="30"/>
                <w:rtl/>
                <w:lang w:bidi="ar-EG"/>
              </w:rPr>
              <w:t>(7)</w:t>
            </w:r>
            <w:r w:rsidR="00532373" w:rsidRPr="00532373">
              <w:rPr>
                <w:rFonts w:hint="cs"/>
                <w:b/>
                <w:bCs/>
                <w:sz w:val="30"/>
                <w:szCs w:val="30"/>
                <w:u w:val="single"/>
                <w:rtl/>
                <w:lang w:bidi="ar-EG"/>
              </w:rPr>
              <w:t>(6)</w:t>
            </w:r>
            <w:r w:rsidRPr="00097E93">
              <w:rPr>
                <w:sz w:val="30"/>
                <w:szCs w:val="30"/>
                <w:rtl/>
                <w:lang w:bidi="ar-EG"/>
              </w:rPr>
              <w:t>"2" من المادة 9-2 تعويضاً عن إنهاء الخدمة لا يزيد بنسبة تتجاوز 50% عن التعويض المنصوص عليه في الفقرة الفرعية (1) أعلاه.</w:t>
            </w:r>
          </w:p>
          <w:p w:rsidR="002D45E3" w:rsidRPr="004F595B" w:rsidRDefault="00F51065" w:rsidP="00146EC3">
            <w:pPr>
              <w:pStyle w:val="NormalParaAR"/>
              <w:spacing w:after="0" w:line="300" w:lineRule="exact"/>
              <w:rPr>
                <w:sz w:val="30"/>
                <w:szCs w:val="30"/>
                <w:rtl/>
                <w:lang w:bidi="ar-EG"/>
              </w:rPr>
            </w:pPr>
            <w:r>
              <w:rPr>
                <w:rFonts w:hint="cs"/>
                <w:sz w:val="30"/>
                <w:szCs w:val="30"/>
                <w:rtl/>
                <w:lang w:bidi="ar-EG"/>
              </w:rPr>
              <w:t>[...]</w:t>
            </w:r>
          </w:p>
        </w:tc>
        <w:tc>
          <w:tcPr>
            <w:tcW w:w="3600" w:type="dxa"/>
          </w:tcPr>
          <w:p w:rsidR="002D45E3" w:rsidRDefault="002D45E3" w:rsidP="00146EC3">
            <w:pPr>
              <w:pStyle w:val="NormalParaAR"/>
              <w:spacing w:after="0" w:line="300" w:lineRule="exact"/>
              <w:rPr>
                <w:sz w:val="30"/>
                <w:szCs w:val="30"/>
                <w:rtl/>
                <w:lang w:bidi="ar-EG"/>
              </w:rPr>
            </w:pPr>
          </w:p>
          <w:p w:rsidR="00F44764" w:rsidRDefault="00F44764" w:rsidP="00146EC3">
            <w:pPr>
              <w:pStyle w:val="NormalParaAR"/>
              <w:spacing w:after="0" w:line="300" w:lineRule="exact"/>
              <w:rPr>
                <w:sz w:val="30"/>
                <w:szCs w:val="30"/>
                <w:rtl/>
                <w:lang w:bidi="ar-EG"/>
              </w:rPr>
            </w:pPr>
          </w:p>
          <w:p w:rsidR="00F44764" w:rsidRDefault="00F44764" w:rsidP="00146EC3">
            <w:pPr>
              <w:pStyle w:val="NormalParaAR"/>
              <w:spacing w:after="0" w:line="300" w:lineRule="exact"/>
              <w:rPr>
                <w:sz w:val="30"/>
                <w:szCs w:val="30"/>
                <w:rtl/>
                <w:lang w:bidi="ar-EG"/>
              </w:rPr>
            </w:pPr>
          </w:p>
          <w:p w:rsidR="00F44764" w:rsidRDefault="00F44764" w:rsidP="00146EC3">
            <w:pPr>
              <w:pStyle w:val="NormalParaAR"/>
              <w:spacing w:after="0" w:line="300" w:lineRule="exact"/>
              <w:rPr>
                <w:sz w:val="30"/>
                <w:szCs w:val="30"/>
                <w:rtl/>
                <w:lang w:bidi="ar-EG"/>
              </w:rPr>
            </w:pPr>
            <w:r>
              <w:rPr>
                <w:rFonts w:hint="cs"/>
                <w:sz w:val="30"/>
                <w:szCs w:val="30"/>
                <w:rtl/>
                <w:lang w:bidi="ar-EG"/>
              </w:rPr>
              <w:t xml:space="preserve">عُدِّل </w:t>
            </w:r>
            <w:r w:rsidRPr="00F44764">
              <w:rPr>
                <w:sz w:val="30"/>
                <w:szCs w:val="30"/>
                <w:rtl/>
                <w:lang w:bidi="ar-EG"/>
              </w:rPr>
              <w:t xml:space="preserve">الجدول لتصحيح </w:t>
            </w:r>
            <w:r>
              <w:rPr>
                <w:rFonts w:hint="cs"/>
                <w:sz w:val="30"/>
                <w:szCs w:val="30"/>
                <w:rtl/>
                <w:lang w:bidi="ar-EG"/>
              </w:rPr>
              <w:t>سهوٍ</w:t>
            </w:r>
            <w:r w:rsidRPr="00F44764">
              <w:rPr>
                <w:sz w:val="30"/>
                <w:szCs w:val="30"/>
                <w:rtl/>
                <w:lang w:bidi="ar-EG"/>
              </w:rPr>
              <w:t xml:space="preserve"> (</w:t>
            </w:r>
            <w:r>
              <w:rPr>
                <w:rFonts w:hint="cs"/>
                <w:sz w:val="30"/>
                <w:szCs w:val="30"/>
                <w:rtl/>
                <w:lang w:bidi="ar-EG"/>
              </w:rPr>
              <w:t xml:space="preserve">دفع </w:t>
            </w:r>
            <w:r w:rsidRPr="00F44764">
              <w:rPr>
                <w:sz w:val="30"/>
                <w:szCs w:val="30"/>
                <w:rtl/>
                <w:lang w:bidi="ar-EG"/>
              </w:rPr>
              <w:t xml:space="preserve">تعويض </w:t>
            </w:r>
            <w:r>
              <w:rPr>
                <w:rFonts w:hint="cs"/>
                <w:sz w:val="30"/>
                <w:szCs w:val="30"/>
                <w:rtl/>
                <w:lang w:bidi="ar-EG"/>
              </w:rPr>
              <w:t xml:space="preserve">إنهاء </w:t>
            </w:r>
            <w:r w:rsidRPr="00F44764">
              <w:rPr>
                <w:sz w:val="30"/>
                <w:szCs w:val="30"/>
                <w:rtl/>
                <w:lang w:bidi="ar-EG"/>
              </w:rPr>
              <w:t xml:space="preserve">الخدمة للموظفين </w:t>
            </w:r>
            <w:r w:rsidR="00445A6D">
              <w:rPr>
                <w:rFonts w:hint="cs"/>
                <w:sz w:val="30"/>
                <w:szCs w:val="30"/>
                <w:rtl/>
                <w:lang w:bidi="ar-EG"/>
              </w:rPr>
              <w:t>المعيين تعييناً مستمراً</w:t>
            </w:r>
            <w:r w:rsidRPr="00F44764">
              <w:rPr>
                <w:sz w:val="30"/>
                <w:szCs w:val="30"/>
                <w:rtl/>
                <w:lang w:bidi="ar-EG"/>
              </w:rPr>
              <w:t>)</w:t>
            </w:r>
          </w:p>
          <w:p w:rsidR="00445A6D" w:rsidRDefault="00445A6D" w:rsidP="00146EC3">
            <w:pPr>
              <w:pStyle w:val="NormalParaAR"/>
              <w:spacing w:after="0" w:line="300" w:lineRule="exact"/>
              <w:rPr>
                <w:sz w:val="30"/>
                <w:szCs w:val="30"/>
                <w:rtl/>
                <w:lang w:bidi="ar-EG"/>
              </w:rPr>
            </w:pPr>
          </w:p>
          <w:p w:rsidR="00445A6D" w:rsidRDefault="00445A6D" w:rsidP="00146EC3">
            <w:pPr>
              <w:pStyle w:val="NormalParaAR"/>
              <w:spacing w:after="0" w:line="300" w:lineRule="exact"/>
              <w:rPr>
                <w:sz w:val="30"/>
                <w:szCs w:val="30"/>
                <w:rtl/>
                <w:lang w:bidi="ar-EG"/>
              </w:rPr>
            </w:pPr>
          </w:p>
          <w:p w:rsidR="00445A6D" w:rsidRDefault="00445A6D" w:rsidP="00146EC3">
            <w:pPr>
              <w:pStyle w:val="NormalParaAR"/>
              <w:spacing w:after="0" w:line="300" w:lineRule="exact"/>
              <w:rPr>
                <w:sz w:val="30"/>
                <w:szCs w:val="30"/>
                <w:rtl/>
                <w:lang w:bidi="ar-EG"/>
              </w:rPr>
            </w:pPr>
          </w:p>
          <w:p w:rsidR="00445A6D" w:rsidRDefault="00445A6D" w:rsidP="00146EC3">
            <w:pPr>
              <w:pStyle w:val="NormalParaAR"/>
              <w:spacing w:after="0" w:line="300" w:lineRule="exact"/>
              <w:rPr>
                <w:sz w:val="30"/>
                <w:szCs w:val="30"/>
                <w:rtl/>
                <w:lang w:bidi="ar-EG"/>
              </w:rPr>
            </w:pPr>
            <w:r>
              <w:rPr>
                <w:rFonts w:hint="cs"/>
                <w:sz w:val="30"/>
                <w:szCs w:val="30"/>
                <w:rtl/>
                <w:lang w:bidi="ar-EG"/>
              </w:rPr>
              <w:t xml:space="preserve">عُدِّلت </w:t>
            </w:r>
            <w:r w:rsidRPr="00445A6D">
              <w:rPr>
                <w:sz w:val="30"/>
                <w:szCs w:val="30"/>
                <w:rtl/>
                <w:lang w:bidi="ar-EG"/>
              </w:rPr>
              <w:t>الفقرة (أ)(3)</w:t>
            </w:r>
            <w:r>
              <w:rPr>
                <w:rFonts w:hint="cs"/>
                <w:sz w:val="30"/>
                <w:szCs w:val="30"/>
                <w:rtl/>
                <w:lang w:bidi="ar-EG"/>
              </w:rPr>
              <w:t>"1"</w:t>
            </w:r>
            <w:r w:rsidRPr="00445A6D">
              <w:rPr>
                <w:sz w:val="30"/>
                <w:szCs w:val="30"/>
                <w:rtl/>
                <w:lang w:bidi="ar-EG"/>
              </w:rPr>
              <w:t xml:space="preserve"> لتصحيح خطأ. لا ي</w:t>
            </w:r>
            <w:r>
              <w:rPr>
                <w:rFonts w:hint="cs"/>
                <w:sz w:val="30"/>
                <w:szCs w:val="30"/>
                <w:rtl/>
                <w:lang w:bidi="ar-EG"/>
              </w:rPr>
              <w:t>ُ</w:t>
            </w:r>
            <w:r w:rsidRPr="00445A6D">
              <w:rPr>
                <w:sz w:val="30"/>
                <w:szCs w:val="30"/>
                <w:rtl/>
                <w:lang w:bidi="ar-EG"/>
              </w:rPr>
              <w:t>دف</w:t>
            </w:r>
            <w:r>
              <w:rPr>
                <w:rFonts w:hint="cs"/>
                <w:sz w:val="30"/>
                <w:szCs w:val="30"/>
                <w:rtl/>
                <w:lang w:bidi="ar-EG"/>
              </w:rPr>
              <w:t>َ</w:t>
            </w:r>
            <w:r w:rsidRPr="00445A6D">
              <w:rPr>
                <w:sz w:val="30"/>
                <w:szCs w:val="30"/>
                <w:rtl/>
                <w:lang w:bidi="ar-EG"/>
              </w:rPr>
              <w:t xml:space="preserve">ع تعويض </w:t>
            </w:r>
            <w:r>
              <w:rPr>
                <w:rFonts w:hint="cs"/>
                <w:sz w:val="30"/>
                <w:szCs w:val="30"/>
                <w:rtl/>
                <w:lang w:bidi="ar-EG"/>
              </w:rPr>
              <w:t xml:space="preserve">إنهاء الخدمة </w:t>
            </w:r>
            <w:r w:rsidRPr="00445A6D">
              <w:rPr>
                <w:sz w:val="30"/>
                <w:szCs w:val="30"/>
                <w:rtl/>
                <w:lang w:bidi="ar-EG"/>
              </w:rPr>
              <w:t>في حالة الاستقالة.</w:t>
            </w:r>
          </w:p>
          <w:p w:rsidR="00445A6D" w:rsidRDefault="00445A6D" w:rsidP="00146EC3">
            <w:pPr>
              <w:pStyle w:val="NormalParaAR"/>
              <w:spacing w:after="0" w:line="300" w:lineRule="exact"/>
              <w:rPr>
                <w:sz w:val="30"/>
                <w:szCs w:val="30"/>
                <w:rtl/>
                <w:lang w:bidi="ar-EG"/>
              </w:rPr>
            </w:pPr>
          </w:p>
          <w:p w:rsidR="00445A6D" w:rsidRDefault="00445A6D" w:rsidP="00146EC3">
            <w:pPr>
              <w:pStyle w:val="NormalParaAR"/>
              <w:spacing w:after="0" w:line="300" w:lineRule="exact"/>
              <w:rPr>
                <w:sz w:val="30"/>
                <w:szCs w:val="30"/>
                <w:rtl/>
                <w:lang w:bidi="ar-EG"/>
              </w:rPr>
            </w:pPr>
          </w:p>
          <w:p w:rsidR="00445A6D" w:rsidRPr="004F595B" w:rsidRDefault="00445A6D" w:rsidP="00146EC3">
            <w:pPr>
              <w:pStyle w:val="NormalParaAR"/>
              <w:spacing w:after="0" w:line="300" w:lineRule="exact"/>
              <w:rPr>
                <w:sz w:val="30"/>
                <w:szCs w:val="30"/>
                <w:rtl/>
                <w:lang w:bidi="ar-EG"/>
              </w:rPr>
            </w:pPr>
            <w:r>
              <w:rPr>
                <w:rFonts w:hint="cs"/>
                <w:sz w:val="30"/>
                <w:szCs w:val="30"/>
                <w:rtl/>
                <w:lang w:bidi="ar-EG"/>
              </w:rPr>
              <w:t xml:space="preserve">عُدِّلت </w:t>
            </w:r>
            <w:r>
              <w:rPr>
                <w:sz w:val="30"/>
                <w:szCs w:val="30"/>
                <w:rtl/>
                <w:lang w:bidi="ar-EG"/>
              </w:rPr>
              <w:t>الفقرة (أ)</w:t>
            </w:r>
            <w:r w:rsidRPr="00445A6D">
              <w:rPr>
                <w:sz w:val="30"/>
                <w:szCs w:val="30"/>
                <w:rtl/>
                <w:lang w:bidi="ar-EG"/>
              </w:rPr>
              <w:t xml:space="preserve">(5) لضمان </w:t>
            </w:r>
            <w:r>
              <w:rPr>
                <w:rFonts w:hint="cs"/>
                <w:sz w:val="30"/>
                <w:szCs w:val="30"/>
                <w:rtl/>
                <w:lang w:bidi="ar-EG"/>
              </w:rPr>
              <w:t xml:space="preserve">الاتساق </w:t>
            </w:r>
            <w:r w:rsidRPr="00445A6D">
              <w:rPr>
                <w:sz w:val="30"/>
                <w:szCs w:val="30"/>
                <w:rtl/>
                <w:lang w:bidi="ar-EG"/>
              </w:rPr>
              <w:t>مع ال</w:t>
            </w:r>
            <w:r>
              <w:rPr>
                <w:rFonts w:hint="cs"/>
                <w:sz w:val="30"/>
                <w:szCs w:val="30"/>
                <w:rtl/>
                <w:lang w:bidi="ar-EG"/>
              </w:rPr>
              <w:t xml:space="preserve">مادة </w:t>
            </w:r>
            <w:r w:rsidRPr="00445A6D">
              <w:rPr>
                <w:sz w:val="30"/>
                <w:szCs w:val="30"/>
                <w:rtl/>
                <w:lang w:bidi="ar-EG"/>
              </w:rPr>
              <w:t>9</w:t>
            </w:r>
            <w:r>
              <w:rPr>
                <w:rFonts w:hint="cs"/>
                <w:sz w:val="30"/>
                <w:szCs w:val="30"/>
                <w:rtl/>
                <w:lang w:bidi="ar-EG"/>
              </w:rPr>
              <w:t>-</w:t>
            </w:r>
            <w:r>
              <w:rPr>
                <w:sz w:val="30"/>
                <w:szCs w:val="30"/>
                <w:rtl/>
                <w:lang w:bidi="ar-EG"/>
              </w:rPr>
              <w:t>2(أ)</w:t>
            </w:r>
            <w:r w:rsidRPr="00445A6D">
              <w:rPr>
                <w:sz w:val="30"/>
                <w:szCs w:val="30"/>
                <w:rtl/>
                <w:lang w:bidi="ar-EG"/>
              </w:rPr>
              <w:t>(3).</w:t>
            </w:r>
          </w:p>
        </w:tc>
      </w:tr>
      <w:tr w:rsidR="002D45E3" w:rsidRPr="004F595B" w:rsidTr="00052AF4">
        <w:tc>
          <w:tcPr>
            <w:tcW w:w="2425" w:type="dxa"/>
          </w:tcPr>
          <w:p w:rsidR="002D45E3" w:rsidRPr="004B4688" w:rsidRDefault="002D45E3" w:rsidP="00146EC3">
            <w:pPr>
              <w:pStyle w:val="NormalParaAR"/>
              <w:spacing w:line="300" w:lineRule="exact"/>
              <w:rPr>
                <w:b/>
                <w:bCs/>
                <w:sz w:val="30"/>
                <w:szCs w:val="30"/>
                <w:lang w:bidi="ar-EG"/>
              </w:rPr>
            </w:pPr>
            <w:r w:rsidRPr="004B4688">
              <w:rPr>
                <w:b/>
                <w:bCs/>
                <w:sz w:val="30"/>
                <w:szCs w:val="30"/>
                <w:rtl/>
                <w:lang w:bidi="ar-EG"/>
              </w:rPr>
              <w:t>المادة 9-9</w:t>
            </w:r>
          </w:p>
          <w:p w:rsidR="002D45E3" w:rsidRPr="004A6A34" w:rsidRDefault="002D45E3" w:rsidP="00146EC3">
            <w:pPr>
              <w:pStyle w:val="NormalParaAR"/>
              <w:spacing w:line="300" w:lineRule="exact"/>
              <w:rPr>
                <w:sz w:val="30"/>
                <w:szCs w:val="30"/>
                <w:rtl/>
                <w:lang w:bidi="ar-EG"/>
              </w:rPr>
            </w:pPr>
            <w:r w:rsidRPr="004B4688">
              <w:rPr>
                <w:sz w:val="30"/>
                <w:szCs w:val="30"/>
                <w:rtl/>
                <w:lang w:bidi="ar-EG"/>
              </w:rPr>
              <w:t>منحة العودة إلى الوطن</w:t>
            </w:r>
          </w:p>
        </w:tc>
        <w:tc>
          <w:tcPr>
            <w:tcW w:w="4410" w:type="dxa"/>
          </w:tcPr>
          <w:p w:rsidR="002D45E3" w:rsidRPr="004F595B" w:rsidRDefault="002D45E3" w:rsidP="00146EC3">
            <w:pPr>
              <w:pStyle w:val="NormalParaAR"/>
              <w:spacing w:after="0" w:line="300" w:lineRule="exact"/>
              <w:rPr>
                <w:sz w:val="30"/>
                <w:szCs w:val="30"/>
                <w:rtl/>
                <w:lang w:bidi="ar-EG"/>
              </w:rPr>
            </w:pPr>
            <w:r w:rsidRPr="009026BF">
              <w:rPr>
                <w:sz w:val="30"/>
                <w:szCs w:val="30"/>
                <w:rtl/>
                <w:lang w:bidi="ar-EG"/>
              </w:rPr>
              <w:t>يحق للموظفين الذين يُلزَم المكتب الدولي بإعادتهم إلى أوطانهم أن يحصلوا على منحة العودة إلى الوطن. ولكن لا يجوز دفع منحة العودة إلى الوطن للموظف المفصول دون سابق إنذار أو المتخلي عن وظيفته. ويُحدِّد نظام الموظفين ولائحته الشروط والتعاريف المتعلقة بأهلية الحصول على هذه المنحة. وتكون قيمة المنحة متناسبةً مع سنوات الخدمة المتصلة بدوام كامل في المكتب الدولي وفي منظمة أخرى تُطبِّق نظام الأمم المتحدة الموحد للمرتبات والبدلات قبل تعيين الموظف مباشرةً، وتُحسَب على أساس الجدول التالي، على أن يُفهم أنه إذا كانت فترة الخدمة المتصلة بعيداً عن الوطن تتجاوز 12 عاماً، تكون قيمة المنحة هي نفسها كما لو أن هذه الفترة كانت في الواقع 12 عاماً. وفيما يتعلق بفترات الخدمة في منظمة أخرى تُطبِّق نظام الأمم المتحدة الموحد للمرتبات والبدلات، يُقدِّم الموظف دليلاً خطياً من المنظمة القادم منها على أنه لم تُدفَع له منحة عودة إلى الوطن. ولا تُطبَّق هذه المادة على الموظفين المؤقتين.</w:t>
            </w:r>
            <w:r>
              <w:rPr>
                <w:rFonts w:hint="cs"/>
                <w:sz w:val="30"/>
                <w:szCs w:val="30"/>
                <w:rtl/>
                <w:lang w:bidi="ar-EG"/>
              </w:rPr>
              <w:t xml:space="preserve"> [...]</w:t>
            </w:r>
          </w:p>
        </w:tc>
        <w:tc>
          <w:tcPr>
            <w:tcW w:w="4410" w:type="dxa"/>
          </w:tcPr>
          <w:p w:rsidR="002D45E3" w:rsidRDefault="00445A6D" w:rsidP="00146EC3">
            <w:pPr>
              <w:pStyle w:val="NormalParaAR"/>
              <w:spacing w:after="0" w:line="300" w:lineRule="exact"/>
              <w:rPr>
                <w:sz w:val="30"/>
                <w:szCs w:val="30"/>
                <w:rtl/>
                <w:lang w:bidi="ar-EG"/>
              </w:rPr>
            </w:pPr>
            <w:r w:rsidRPr="00445A6D">
              <w:rPr>
                <w:rFonts w:hint="cs"/>
                <w:b/>
                <w:bCs/>
                <w:sz w:val="30"/>
                <w:szCs w:val="30"/>
                <w:u w:val="single"/>
                <w:rtl/>
                <w:lang w:bidi="ar-EG"/>
              </w:rPr>
              <w:t xml:space="preserve">(أ) </w:t>
            </w:r>
            <w:r w:rsidRPr="009026BF">
              <w:rPr>
                <w:sz w:val="30"/>
                <w:szCs w:val="30"/>
                <w:rtl/>
                <w:lang w:bidi="ar-EG"/>
              </w:rPr>
              <w:t>يحق للموظفين الذين يُلزَم المكتب الدولي بإعادتهم إلى أوطانهم</w:t>
            </w:r>
            <w:r w:rsidR="009A7010">
              <w:rPr>
                <w:rtl/>
              </w:rPr>
              <w:t xml:space="preserve"> </w:t>
            </w:r>
            <w:r w:rsidR="009A7010" w:rsidRPr="009A7010">
              <w:rPr>
                <w:b/>
                <w:bCs/>
                <w:sz w:val="30"/>
                <w:szCs w:val="30"/>
                <w:u w:val="single"/>
                <w:rtl/>
                <w:lang w:bidi="ar-EG"/>
              </w:rPr>
              <w:t>والذي</w:t>
            </w:r>
            <w:r w:rsidR="009A7010">
              <w:rPr>
                <w:rFonts w:hint="cs"/>
                <w:b/>
                <w:bCs/>
                <w:sz w:val="30"/>
                <w:szCs w:val="30"/>
                <w:u w:val="single"/>
                <w:rtl/>
                <w:lang w:bidi="ar-EG"/>
              </w:rPr>
              <w:t>ن يكونون</w:t>
            </w:r>
            <w:r w:rsidR="009A7010" w:rsidRPr="009A7010">
              <w:rPr>
                <w:b/>
                <w:bCs/>
                <w:sz w:val="30"/>
                <w:szCs w:val="30"/>
                <w:u w:val="single"/>
                <w:rtl/>
                <w:lang w:bidi="ar-EG"/>
              </w:rPr>
              <w:t xml:space="preserve"> في وقت </w:t>
            </w:r>
            <w:r w:rsidR="009A7010">
              <w:rPr>
                <w:rFonts w:hint="cs"/>
                <w:b/>
                <w:bCs/>
                <w:sz w:val="30"/>
                <w:szCs w:val="30"/>
                <w:u w:val="single"/>
                <w:rtl/>
                <w:lang w:bidi="ar-EG"/>
              </w:rPr>
              <w:t xml:space="preserve">انتهاء الخدمة </w:t>
            </w:r>
            <w:r w:rsidR="009A7010" w:rsidRPr="009A7010">
              <w:rPr>
                <w:b/>
                <w:bCs/>
                <w:sz w:val="30"/>
                <w:szCs w:val="30"/>
                <w:u w:val="single"/>
                <w:rtl/>
                <w:lang w:bidi="ar-EG"/>
              </w:rPr>
              <w:t>مقيمين</w:t>
            </w:r>
            <w:r w:rsidR="009A7010">
              <w:rPr>
                <w:rFonts w:hint="cs"/>
                <w:b/>
                <w:bCs/>
                <w:sz w:val="30"/>
                <w:szCs w:val="30"/>
                <w:u w:val="single"/>
                <w:rtl/>
                <w:lang w:bidi="ar-EG"/>
              </w:rPr>
              <w:t xml:space="preserve"> </w:t>
            </w:r>
            <w:r w:rsidR="009A7010" w:rsidRPr="009A7010">
              <w:rPr>
                <w:b/>
                <w:bCs/>
                <w:sz w:val="30"/>
                <w:szCs w:val="30"/>
                <w:u w:val="single"/>
                <w:rtl/>
                <w:lang w:bidi="ar-EG"/>
              </w:rPr>
              <w:t>خارج وطنهم، بحكم خدمتهم</w:t>
            </w:r>
            <w:r w:rsidR="009A7010">
              <w:rPr>
                <w:rFonts w:hint="cs"/>
                <w:b/>
                <w:bCs/>
                <w:sz w:val="30"/>
                <w:szCs w:val="30"/>
                <w:u w:val="single"/>
                <w:rtl/>
                <w:lang w:bidi="ar-EG"/>
              </w:rPr>
              <w:t xml:space="preserve"> لدى</w:t>
            </w:r>
            <w:r w:rsidR="009A7010" w:rsidRPr="009A7010">
              <w:rPr>
                <w:b/>
                <w:bCs/>
                <w:sz w:val="30"/>
                <w:szCs w:val="30"/>
                <w:u w:val="single"/>
                <w:rtl/>
                <w:lang w:bidi="ar-EG"/>
              </w:rPr>
              <w:t xml:space="preserve"> المكتب الدولي، </w:t>
            </w:r>
            <w:r w:rsidRPr="009026BF">
              <w:rPr>
                <w:sz w:val="30"/>
                <w:szCs w:val="30"/>
                <w:rtl/>
                <w:lang w:bidi="ar-EG"/>
              </w:rPr>
              <w:t>أن يحصلوا على منحة العودة إلى الوطن. ولكن لا يجوز دفع منحة العودة إلى الوطن للموظف المفصول دون سابق إنذار أو المتخلي عن وظيفته. ويُحدِّد نظام الموظفين ولائحته الشروط والتعاريف المتعلقة بأهلية الحصول على هذه المنحة. وتكون قيمة المنحة متناسبةً مع سنوات الخدمة المتصلة بدوام كامل في المكتب الدولي وفي منظمة أخرى تُطبِّق نظام الأمم المتحدة الموحد للمرتبات والبدلات قبل تعيين الموظف مباشرةً، وتُحسَب على أساس الجدول التالي، على أن يُفهم أنه إذا كانت فترة الخدمة المتصلة بعيداً عن الوطن تتجاوز 12 عاماً، تكون قيمة المنحة هي نفسها كما لو أن هذه الفترة كانت في الواقع 12 عاماً. وفيما يتعلق بفترات الخدمة في منظمة أخرى تُطبِّق نظام الأمم المتحدة الموحد للمرتبات والبدلات، يُقدِّم الموظف دليلاً خطياً من المنظمة القادم منها على أنه لم تُدفَع له منحة عودة إلى الوطن. ولا تُطبَّق هذه المادة على الموظفين المؤقتين.</w:t>
            </w:r>
            <w:r>
              <w:rPr>
                <w:rFonts w:hint="cs"/>
                <w:sz w:val="30"/>
                <w:szCs w:val="30"/>
                <w:rtl/>
                <w:lang w:bidi="ar-EG"/>
              </w:rPr>
              <w:t xml:space="preserve"> [...]</w:t>
            </w:r>
          </w:p>
          <w:p w:rsidR="00400359" w:rsidRPr="00F06D02" w:rsidRDefault="00F06D02" w:rsidP="00146EC3">
            <w:pPr>
              <w:pStyle w:val="NormalParaAR"/>
              <w:spacing w:after="0" w:line="300" w:lineRule="exact"/>
              <w:rPr>
                <w:b/>
                <w:bCs/>
                <w:sz w:val="30"/>
                <w:szCs w:val="30"/>
                <w:u w:val="single"/>
                <w:rtl/>
                <w:lang w:bidi="ar-EG"/>
              </w:rPr>
            </w:pPr>
            <w:r w:rsidRPr="00F06D02">
              <w:rPr>
                <w:b/>
                <w:bCs/>
                <w:sz w:val="30"/>
                <w:szCs w:val="30"/>
                <w:u w:val="single"/>
                <w:rtl/>
                <w:lang w:bidi="ar-EG"/>
              </w:rPr>
              <w:t xml:space="preserve">(ب) وبصرف النظر عن الفقرة (أ) الواردة أعلاه، فإن الموظفين المُعينين تعييناً مُحدد المدة أو مستمراً أو دائماً لدى المكتب الدولي قبل 1 يناير 2016 وكانوا في ذلك الوقت يقيمون، ولكن لا يعملون، في وطنهم يحتفظون بالحق في الحصول على منحة العودة إلى الوطن </w:t>
            </w:r>
            <w:r>
              <w:rPr>
                <w:rFonts w:hint="cs"/>
                <w:b/>
                <w:bCs/>
                <w:sz w:val="30"/>
                <w:szCs w:val="30"/>
                <w:u w:val="single"/>
                <w:rtl/>
                <w:lang w:bidi="ar-EG"/>
              </w:rPr>
              <w:t xml:space="preserve">نظير </w:t>
            </w:r>
            <w:r w:rsidRPr="00F06D02">
              <w:rPr>
                <w:b/>
                <w:bCs/>
                <w:sz w:val="30"/>
                <w:szCs w:val="30"/>
                <w:u w:val="single"/>
                <w:rtl/>
                <w:lang w:bidi="ar-EG"/>
              </w:rPr>
              <w:t>السنوات والشهور التي قضوها في الخدمة حتى 31 ديسمبر 2015، مع عدم الإخلال ب</w:t>
            </w:r>
            <w:r w:rsidR="00400359" w:rsidRPr="00F06D02">
              <w:rPr>
                <w:b/>
                <w:bCs/>
                <w:sz w:val="30"/>
                <w:szCs w:val="30"/>
                <w:u w:val="single"/>
                <w:rtl/>
                <w:lang w:bidi="ar-EG"/>
              </w:rPr>
              <w:t>شروط الأهلية الأخرى الم</w:t>
            </w:r>
            <w:r w:rsidR="008F7F44">
              <w:rPr>
                <w:rFonts w:hint="cs"/>
                <w:b/>
                <w:bCs/>
                <w:sz w:val="30"/>
                <w:szCs w:val="30"/>
                <w:u w:val="single"/>
                <w:rtl/>
                <w:lang w:bidi="ar-EG"/>
              </w:rPr>
              <w:t>ُ</w:t>
            </w:r>
            <w:r w:rsidR="00400359" w:rsidRPr="00F06D02">
              <w:rPr>
                <w:b/>
                <w:bCs/>
                <w:sz w:val="30"/>
                <w:szCs w:val="30"/>
                <w:u w:val="single"/>
                <w:rtl/>
                <w:lang w:bidi="ar-EG"/>
              </w:rPr>
              <w:t>حد</w:t>
            </w:r>
            <w:r w:rsidR="008F7F44">
              <w:rPr>
                <w:rFonts w:hint="cs"/>
                <w:b/>
                <w:bCs/>
                <w:sz w:val="30"/>
                <w:szCs w:val="30"/>
                <w:u w:val="single"/>
                <w:rtl/>
                <w:lang w:bidi="ar-EG"/>
              </w:rPr>
              <w:t>َّ</w:t>
            </w:r>
            <w:r w:rsidR="00400359" w:rsidRPr="00F06D02">
              <w:rPr>
                <w:b/>
                <w:bCs/>
                <w:sz w:val="30"/>
                <w:szCs w:val="30"/>
                <w:u w:val="single"/>
                <w:rtl/>
                <w:lang w:bidi="ar-EG"/>
              </w:rPr>
              <w:t xml:space="preserve">دة في </w:t>
            </w:r>
            <w:r>
              <w:rPr>
                <w:rFonts w:hint="cs"/>
                <w:b/>
                <w:bCs/>
                <w:sz w:val="30"/>
                <w:szCs w:val="30"/>
                <w:u w:val="single"/>
                <w:rtl/>
                <w:lang w:bidi="ar-EG"/>
              </w:rPr>
              <w:t xml:space="preserve">القاعدة </w:t>
            </w:r>
            <w:r w:rsidR="008F7F44">
              <w:rPr>
                <w:rFonts w:hint="cs"/>
                <w:b/>
                <w:bCs/>
                <w:sz w:val="30"/>
                <w:szCs w:val="30"/>
                <w:u w:val="single"/>
                <w:rtl/>
                <w:lang w:bidi="ar-EG"/>
              </w:rPr>
              <w:t>ذات الصلة</w:t>
            </w:r>
            <w:r w:rsidR="00400359" w:rsidRPr="00F06D02">
              <w:rPr>
                <w:b/>
                <w:bCs/>
                <w:sz w:val="30"/>
                <w:szCs w:val="30"/>
                <w:u w:val="single"/>
                <w:rtl/>
                <w:lang w:bidi="ar-EG"/>
              </w:rPr>
              <w:t>.</w:t>
            </w:r>
          </w:p>
        </w:tc>
        <w:tc>
          <w:tcPr>
            <w:tcW w:w="3600" w:type="dxa"/>
          </w:tcPr>
          <w:p w:rsidR="002D45E3" w:rsidRDefault="00443A7C" w:rsidP="00146EC3">
            <w:pPr>
              <w:pStyle w:val="NormalParaAR"/>
              <w:spacing w:after="0" w:line="300" w:lineRule="exact"/>
              <w:rPr>
                <w:sz w:val="30"/>
                <w:szCs w:val="30"/>
                <w:rtl/>
                <w:lang w:bidi="ar-EG"/>
              </w:rPr>
            </w:pPr>
            <w:r w:rsidRPr="00443A7C">
              <w:rPr>
                <w:sz w:val="30"/>
                <w:szCs w:val="30"/>
                <w:rtl/>
                <w:lang w:bidi="ar-EG"/>
              </w:rPr>
              <w:t>لضمان الاتساق مع غرض منحة العودة إلى الوطن على النحو الذي حددته لجنة الخدمة المدنية الدولية، و</w:t>
            </w:r>
            <w:r>
              <w:rPr>
                <w:rFonts w:hint="cs"/>
                <w:sz w:val="30"/>
                <w:szCs w:val="30"/>
                <w:rtl/>
                <w:lang w:bidi="ar-EG"/>
              </w:rPr>
              <w:t>ل</w:t>
            </w:r>
            <w:r w:rsidRPr="00443A7C">
              <w:rPr>
                <w:sz w:val="30"/>
                <w:szCs w:val="30"/>
                <w:rtl/>
                <w:lang w:bidi="ar-EG"/>
              </w:rPr>
              <w:t>لتوافق مع القواعد والممارسات المتبعة في المنظمات الأخرى التي تُطبِّق نظام الأمم المتحدة الموحد.</w:t>
            </w:r>
          </w:p>
          <w:p w:rsidR="00443A7C" w:rsidRDefault="003F5A3D" w:rsidP="00146EC3">
            <w:pPr>
              <w:pStyle w:val="NormalParaAR"/>
              <w:spacing w:after="0" w:line="300" w:lineRule="exact"/>
              <w:rPr>
                <w:sz w:val="30"/>
                <w:szCs w:val="30"/>
                <w:rtl/>
                <w:lang w:bidi="ar-EG"/>
              </w:rPr>
            </w:pPr>
            <w:r w:rsidRPr="003F5A3D">
              <w:rPr>
                <w:sz w:val="30"/>
                <w:szCs w:val="30"/>
                <w:rtl/>
                <w:lang w:bidi="ar-EG"/>
              </w:rPr>
              <w:t>وسوف تتمثل النتيجة المترتبة على هذا التعديل في أن الموظفين الذين يعملون خارج بلدهم الأصلي ولكن يقيمون في ذلك البلد لن يعد من حقهم الحصول على منحة العودة إلى الوطن.</w:t>
            </w: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Default="003F5A3D" w:rsidP="00146EC3">
            <w:pPr>
              <w:pStyle w:val="NormalParaAR"/>
              <w:spacing w:after="0" w:line="300" w:lineRule="exact"/>
              <w:rPr>
                <w:sz w:val="30"/>
                <w:szCs w:val="30"/>
                <w:rtl/>
                <w:lang w:bidi="ar-EG"/>
              </w:rPr>
            </w:pPr>
          </w:p>
          <w:p w:rsidR="003F5A3D" w:rsidRPr="004F595B" w:rsidRDefault="003F5A3D" w:rsidP="00146EC3">
            <w:pPr>
              <w:pStyle w:val="NormalParaAR"/>
              <w:spacing w:after="0" w:line="300" w:lineRule="exact"/>
              <w:rPr>
                <w:sz w:val="30"/>
                <w:szCs w:val="30"/>
                <w:rtl/>
                <w:lang w:bidi="ar-EG"/>
              </w:rPr>
            </w:pPr>
            <w:r w:rsidRPr="003F5A3D">
              <w:rPr>
                <w:sz w:val="30"/>
                <w:szCs w:val="30"/>
                <w:rtl/>
                <w:lang w:bidi="ar-EG"/>
              </w:rPr>
              <w:t>أ</w:t>
            </w:r>
            <w:r>
              <w:rPr>
                <w:rFonts w:hint="cs"/>
                <w:sz w:val="30"/>
                <w:szCs w:val="30"/>
                <w:rtl/>
                <w:lang w:bidi="ar-EG"/>
              </w:rPr>
              <w:t>ُ</w:t>
            </w:r>
            <w:r w:rsidRPr="003F5A3D">
              <w:rPr>
                <w:sz w:val="30"/>
                <w:szCs w:val="30"/>
                <w:rtl/>
                <w:lang w:bidi="ar-EG"/>
              </w:rPr>
              <w:t>ض</w:t>
            </w:r>
            <w:r>
              <w:rPr>
                <w:rFonts w:hint="cs"/>
                <w:sz w:val="30"/>
                <w:szCs w:val="30"/>
                <w:rtl/>
                <w:lang w:bidi="ar-EG"/>
              </w:rPr>
              <w:t>ي</w:t>
            </w:r>
            <w:r w:rsidRPr="003F5A3D">
              <w:rPr>
                <w:sz w:val="30"/>
                <w:szCs w:val="30"/>
                <w:rtl/>
                <w:lang w:bidi="ar-EG"/>
              </w:rPr>
              <w:t>ف</w:t>
            </w:r>
            <w:r>
              <w:rPr>
                <w:rFonts w:hint="cs"/>
                <w:sz w:val="30"/>
                <w:szCs w:val="30"/>
                <w:rtl/>
                <w:lang w:bidi="ar-EG"/>
              </w:rPr>
              <w:t>ت</w:t>
            </w:r>
            <w:r w:rsidRPr="003F5A3D">
              <w:rPr>
                <w:sz w:val="30"/>
                <w:szCs w:val="30"/>
                <w:rtl/>
                <w:lang w:bidi="ar-EG"/>
              </w:rPr>
              <w:t xml:space="preserve"> فقرة جديدة (ب) للحفاظ على حقوق الموظفين الذين </w:t>
            </w:r>
            <w:r w:rsidR="006C2E0D">
              <w:rPr>
                <w:rFonts w:hint="cs"/>
                <w:sz w:val="30"/>
                <w:szCs w:val="30"/>
                <w:rtl/>
                <w:lang w:bidi="ar-EG"/>
              </w:rPr>
              <w:t xml:space="preserve">التحقوا بالعمل </w:t>
            </w:r>
            <w:r w:rsidRPr="003F5A3D">
              <w:rPr>
                <w:sz w:val="30"/>
                <w:szCs w:val="30"/>
                <w:rtl/>
                <w:lang w:bidi="ar-EG"/>
              </w:rPr>
              <w:t xml:space="preserve">في الويبو قبل </w:t>
            </w:r>
            <w:r w:rsidR="00130677">
              <w:rPr>
                <w:rFonts w:hint="cs"/>
                <w:sz w:val="30"/>
                <w:szCs w:val="30"/>
                <w:rtl/>
                <w:lang w:bidi="ar-EG"/>
              </w:rPr>
              <w:t>إدخال الت</w:t>
            </w:r>
            <w:r w:rsidRPr="003F5A3D">
              <w:rPr>
                <w:sz w:val="30"/>
                <w:szCs w:val="30"/>
                <w:rtl/>
                <w:lang w:bidi="ar-EG"/>
              </w:rPr>
              <w:t xml:space="preserve">عديل </w:t>
            </w:r>
            <w:r w:rsidR="00130677">
              <w:rPr>
                <w:rFonts w:hint="cs"/>
                <w:sz w:val="30"/>
                <w:szCs w:val="30"/>
                <w:rtl/>
                <w:lang w:bidi="ar-EG"/>
              </w:rPr>
              <w:t xml:space="preserve">على </w:t>
            </w:r>
            <w:r w:rsidRPr="003F5A3D">
              <w:rPr>
                <w:sz w:val="30"/>
                <w:szCs w:val="30"/>
                <w:rtl/>
                <w:lang w:bidi="ar-EG"/>
              </w:rPr>
              <w:t>الفقرة (أ).</w:t>
            </w:r>
          </w:p>
        </w:tc>
      </w:tr>
      <w:tr w:rsidR="002D45E3" w:rsidRPr="004F595B" w:rsidTr="00052AF4">
        <w:tc>
          <w:tcPr>
            <w:tcW w:w="2425" w:type="dxa"/>
          </w:tcPr>
          <w:p w:rsidR="002D45E3" w:rsidRPr="004B4688" w:rsidRDefault="002D45E3" w:rsidP="00146EC3">
            <w:pPr>
              <w:pStyle w:val="NormalParaAR"/>
              <w:spacing w:line="300" w:lineRule="exact"/>
              <w:rPr>
                <w:b/>
                <w:bCs/>
                <w:sz w:val="30"/>
                <w:szCs w:val="30"/>
                <w:lang w:bidi="ar-EG"/>
              </w:rPr>
            </w:pPr>
            <w:r w:rsidRPr="004B4688">
              <w:rPr>
                <w:b/>
                <w:bCs/>
                <w:sz w:val="30"/>
                <w:szCs w:val="30"/>
                <w:rtl/>
                <w:lang w:bidi="ar-EG"/>
              </w:rPr>
              <w:t>المادة 9-12</w:t>
            </w:r>
          </w:p>
          <w:p w:rsidR="002D45E3" w:rsidRPr="004A6A34" w:rsidRDefault="002D45E3" w:rsidP="00146EC3">
            <w:pPr>
              <w:pStyle w:val="NormalParaAR"/>
              <w:spacing w:line="300" w:lineRule="exact"/>
              <w:rPr>
                <w:sz w:val="30"/>
                <w:szCs w:val="30"/>
                <w:rtl/>
                <w:lang w:bidi="ar-EG"/>
              </w:rPr>
            </w:pPr>
            <w:r w:rsidRPr="004B4688">
              <w:rPr>
                <w:sz w:val="30"/>
                <w:szCs w:val="30"/>
                <w:rtl/>
                <w:lang w:bidi="ar-EG"/>
              </w:rPr>
              <w:t>منحة الوفاة</w:t>
            </w:r>
          </w:p>
        </w:tc>
        <w:tc>
          <w:tcPr>
            <w:tcW w:w="4410" w:type="dxa"/>
          </w:tcPr>
          <w:p w:rsidR="002D45E3" w:rsidRPr="00AB00A1" w:rsidRDefault="002D45E3" w:rsidP="00146EC3">
            <w:pPr>
              <w:pStyle w:val="NormalParaAR"/>
              <w:spacing w:line="300" w:lineRule="exact"/>
              <w:rPr>
                <w:sz w:val="30"/>
                <w:szCs w:val="30"/>
                <w:lang w:bidi="ar-EG"/>
              </w:rPr>
            </w:pPr>
            <w:r w:rsidRPr="00AB00A1">
              <w:rPr>
                <w:sz w:val="30"/>
                <w:szCs w:val="30"/>
                <w:rtl/>
                <w:lang w:bidi="ar-EG"/>
              </w:rPr>
              <w:t>(أ) في حالة وفاة موظف مُعيَّن تعييناً دائماً أو مستمراً أو مُحدَّد المدة، تُدفع لمَنْ يلي منحة مُوحَّدة تُحسَب وفقاً للجدول التالي:</w:t>
            </w:r>
          </w:p>
          <w:p w:rsidR="002D45E3" w:rsidRPr="00AB00A1" w:rsidRDefault="002D45E3" w:rsidP="00146EC3">
            <w:pPr>
              <w:pStyle w:val="NormalParaAR"/>
              <w:spacing w:line="300" w:lineRule="exact"/>
              <w:rPr>
                <w:sz w:val="30"/>
                <w:szCs w:val="30"/>
                <w:lang w:bidi="ar-EG"/>
              </w:rPr>
            </w:pPr>
            <w:r w:rsidRPr="00AB00A1">
              <w:rPr>
                <w:sz w:val="30"/>
                <w:szCs w:val="30"/>
                <w:rtl/>
                <w:lang w:bidi="ar-EG"/>
              </w:rPr>
              <w:t>(1) الزوج؛</w:t>
            </w:r>
          </w:p>
          <w:p w:rsidR="002D45E3" w:rsidRPr="00AB00A1" w:rsidRDefault="002D45E3" w:rsidP="00146EC3">
            <w:pPr>
              <w:pStyle w:val="NormalParaAR"/>
              <w:spacing w:line="300" w:lineRule="exact"/>
              <w:rPr>
                <w:sz w:val="30"/>
                <w:szCs w:val="30"/>
                <w:lang w:bidi="ar-EG"/>
              </w:rPr>
            </w:pPr>
            <w:r w:rsidRPr="00AB00A1">
              <w:rPr>
                <w:sz w:val="30"/>
                <w:szCs w:val="30"/>
                <w:rtl/>
                <w:lang w:bidi="ar-EG"/>
              </w:rPr>
              <w:t>(2) الولد المعال أو الولدان المعالان أو الأولاد المعالون، في حالة عدم وجود زوج؛</w:t>
            </w:r>
          </w:p>
          <w:p w:rsidR="002D45E3" w:rsidRPr="00AB00A1" w:rsidRDefault="002D45E3" w:rsidP="00146EC3">
            <w:pPr>
              <w:pStyle w:val="NormalParaAR"/>
              <w:spacing w:line="300" w:lineRule="exact"/>
              <w:rPr>
                <w:sz w:val="30"/>
                <w:szCs w:val="30"/>
                <w:lang w:bidi="ar-EG"/>
              </w:rPr>
            </w:pPr>
            <w:r w:rsidRPr="00AB00A1">
              <w:rPr>
                <w:sz w:val="30"/>
                <w:szCs w:val="30"/>
                <w:rtl/>
                <w:lang w:bidi="ar-EG"/>
              </w:rPr>
              <w:t>(3) والد معال أو أخ معال أو أخت معالة، في حالة عدم وجود أي مستفيد من المستفيدين المشار إليهم أعلاه، وبشرط أن يكون تعيين الموظف قد أصبح نافذاً قبل 23 يناير 1979.</w:t>
            </w:r>
          </w:p>
          <w:p w:rsidR="002D45E3" w:rsidRPr="004F595B" w:rsidRDefault="002D45E3" w:rsidP="00146EC3">
            <w:pPr>
              <w:pStyle w:val="NormalParaAR"/>
              <w:spacing w:after="0" w:line="300" w:lineRule="exact"/>
              <w:rPr>
                <w:sz w:val="30"/>
                <w:szCs w:val="30"/>
                <w:rtl/>
                <w:lang w:bidi="ar-EG"/>
              </w:rPr>
            </w:pPr>
            <w:r w:rsidRPr="00AB00A1">
              <w:rPr>
                <w:sz w:val="30"/>
                <w:szCs w:val="30"/>
                <w:rtl/>
                <w:lang w:bidi="ar-EG"/>
              </w:rPr>
              <w:t>[...]</w:t>
            </w:r>
          </w:p>
        </w:tc>
        <w:tc>
          <w:tcPr>
            <w:tcW w:w="4410" w:type="dxa"/>
          </w:tcPr>
          <w:p w:rsidR="006C2E0D" w:rsidRPr="00AB00A1" w:rsidRDefault="006C2E0D" w:rsidP="00146EC3">
            <w:pPr>
              <w:pStyle w:val="NormalParaAR"/>
              <w:spacing w:line="300" w:lineRule="exact"/>
              <w:rPr>
                <w:sz w:val="30"/>
                <w:szCs w:val="30"/>
                <w:lang w:bidi="ar-EG"/>
              </w:rPr>
            </w:pPr>
            <w:r w:rsidRPr="00AB00A1">
              <w:rPr>
                <w:sz w:val="30"/>
                <w:szCs w:val="30"/>
                <w:rtl/>
                <w:lang w:bidi="ar-EG"/>
              </w:rPr>
              <w:t>(أ) في حالة وفاة موظف مُعيَّن تعييناً دائماً أو مستمراً أو مُحدَّد المدة، تُدفع لمَنْ يلي منحة مُوحَّدة تُحسَب وفقاً للجدول التالي:</w:t>
            </w:r>
          </w:p>
          <w:p w:rsidR="006C2E0D" w:rsidRPr="00AB00A1" w:rsidRDefault="006C2E0D" w:rsidP="00146EC3">
            <w:pPr>
              <w:pStyle w:val="NormalParaAR"/>
              <w:spacing w:line="300" w:lineRule="exact"/>
              <w:rPr>
                <w:sz w:val="30"/>
                <w:szCs w:val="30"/>
                <w:lang w:bidi="ar-EG"/>
              </w:rPr>
            </w:pPr>
            <w:r w:rsidRPr="00AB00A1">
              <w:rPr>
                <w:sz w:val="30"/>
                <w:szCs w:val="30"/>
                <w:rtl/>
                <w:lang w:bidi="ar-EG"/>
              </w:rPr>
              <w:t>(1) الزوج؛</w:t>
            </w:r>
          </w:p>
          <w:p w:rsidR="006C2E0D" w:rsidRPr="00AB00A1" w:rsidRDefault="006C2E0D" w:rsidP="00146EC3">
            <w:pPr>
              <w:pStyle w:val="NormalParaAR"/>
              <w:spacing w:line="300" w:lineRule="exact"/>
              <w:rPr>
                <w:sz w:val="30"/>
                <w:szCs w:val="30"/>
                <w:lang w:bidi="ar-EG"/>
              </w:rPr>
            </w:pPr>
            <w:r w:rsidRPr="00AB00A1">
              <w:rPr>
                <w:sz w:val="30"/>
                <w:szCs w:val="30"/>
                <w:rtl/>
                <w:lang w:bidi="ar-EG"/>
              </w:rPr>
              <w:t>(2) الولد المعال أو الولدان المعالان أو الأولاد المعالون، في حالة عدم وجود زوج؛</w:t>
            </w:r>
          </w:p>
          <w:p w:rsidR="006C2E0D" w:rsidRPr="00AB00A1" w:rsidRDefault="006C2E0D" w:rsidP="00146EC3">
            <w:pPr>
              <w:pStyle w:val="NormalParaAR"/>
              <w:spacing w:line="300" w:lineRule="exact"/>
              <w:rPr>
                <w:sz w:val="30"/>
                <w:szCs w:val="30"/>
                <w:lang w:bidi="ar-EG"/>
              </w:rPr>
            </w:pPr>
            <w:r w:rsidRPr="00130677">
              <w:rPr>
                <w:strike/>
                <w:sz w:val="30"/>
                <w:szCs w:val="30"/>
                <w:rtl/>
                <w:lang w:bidi="ar-EG"/>
              </w:rPr>
              <w:t xml:space="preserve">(3) </w:t>
            </w:r>
            <w:r w:rsidRPr="00927B89">
              <w:rPr>
                <w:strike/>
                <w:sz w:val="30"/>
                <w:szCs w:val="30"/>
                <w:rtl/>
                <w:lang w:bidi="ar-EG"/>
              </w:rPr>
              <w:t>والد معال أو أخ معال أو أخت معالة، في حالة عدم وجود أي مستفيد من المستفيدين المشار إليهم أعلاه، وبشرط أن يكون تعيين الموظف قد أصبح نافذاً قبل 23 يناير 1979.</w:t>
            </w:r>
          </w:p>
          <w:p w:rsidR="002D45E3" w:rsidRPr="004F595B" w:rsidRDefault="006C2E0D" w:rsidP="00146EC3">
            <w:pPr>
              <w:pStyle w:val="NormalParaAR"/>
              <w:spacing w:after="0" w:line="300" w:lineRule="exact"/>
              <w:rPr>
                <w:sz w:val="30"/>
                <w:szCs w:val="30"/>
                <w:rtl/>
                <w:lang w:bidi="ar-EG"/>
              </w:rPr>
            </w:pPr>
            <w:r w:rsidRPr="00AB00A1">
              <w:rPr>
                <w:sz w:val="30"/>
                <w:szCs w:val="30"/>
                <w:rtl/>
                <w:lang w:bidi="ar-EG"/>
              </w:rPr>
              <w:t>[...]</w:t>
            </w:r>
          </w:p>
        </w:tc>
        <w:tc>
          <w:tcPr>
            <w:tcW w:w="3600" w:type="dxa"/>
          </w:tcPr>
          <w:p w:rsidR="002D45E3" w:rsidRDefault="002D45E3" w:rsidP="00146EC3">
            <w:pPr>
              <w:pStyle w:val="NormalParaAR"/>
              <w:spacing w:after="0" w:line="300" w:lineRule="exact"/>
              <w:rPr>
                <w:sz w:val="30"/>
                <w:szCs w:val="30"/>
                <w:rtl/>
                <w:lang w:bidi="ar-EG"/>
              </w:rPr>
            </w:pPr>
          </w:p>
          <w:p w:rsidR="00927B89" w:rsidRDefault="00927B89" w:rsidP="00146EC3">
            <w:pPr>
              <w:pStyle w:val="NormalParaAR"/>
              <w:spacing w:after="0" w:line="300" w:lineRule="exact"/>
              <w:rPr>
                <w:sz w:val="30"/>
                <w:szCs w:val="30"/>
                <w:rtl/>
                <w:lang w:bidi="ar-EG"/>
              </w:rPr>
            </w:pPr>
          </w:p>
          <w:p w:rsidR="00927B89" w:rsidRDefault="00927B89" w:rsidP="00146EC3">
            <w:pPr>
              <w:pStyle w:val="NormalParaAR"/>
              <w:spacing w:after="0" w:line="300" w:lineRule="exact"/>
              <w:rPr>
                <w:sz w:val="30"/>
                <w:szCs w:val="30"/>
                <w:rtl/>
                <w:lang w:bidi="ar-EG"/>
              </w:rPr>
            </w:pPr>
          </w:p>
          <w:p w:rsidR="00927B89" w:rsidRDefault="00927B89" w:rsidP="00146EC3">
            <w:pPr>
              <w:pStyle w:val="NormalParaAR"/>
              <w:spacing w:after="0" w:line="300" w:lineRule="exact"/>
              <w:rPr>
                <w:sz w:val="30"/>
                <w:szCs w:val="30"/>
                <w:rtl/>
                <w:lang w:bidi="ar-EG"/>
              </w:rPr>
            </w:pPr>
          </w:p>
          <w:p w:rsidR="00927B89" w:rsidRDefault="00927B89" w:rsidP="00146EC3">
            <w:pPr>
              <w:pStyle w:val="NormalParaAR"/>
              <w:spacing w:after="0" w:line="300" w:lineRule="exact"/>
              <w:rPr>
                <w:sz w:val="30"/>
                <w:szCs w:val="30"/>
                <w:rtl/>
                <w:lang w:bidi="ar-EG"/>
              </w:rPr>
            </w:pPr>
          </w:p>
          <w:p w:rsidR="00927B89" w:rsidRDefault="00927B89" w:rsidP="00146EC3">
            <w:pPr>
              <w:pStyle w:val="NormalParaAR"/>
              <w:spacing w:after="0" w:line="300" w:lineRule="exact"/>
              <w:rPr>
                <w:sz w:val="30"/>
                <w:szCs w:val="30"/>
                <w:rtl/>
                <w:lang w:bidi="ar-EG"/>
              </w:rPr>
            </w:pPr>
          </w:p>
          <w:p w:rsidR="00927B89" w:rsidRDefault="00927B89" w:rsidP="00146EC3">
            <w:pPr>
              <w:pStyle w:val="NormalParaAR"/>
              <w:spacing w:after="0" w:line="300" w:lineRule="exact"/>
              <w:rPr>
                <w:sz w:val="30"/>
                <w:szCs w:val="30"/>
                <w:rtl/>
                <w:lang w:bidi="ar-EG"/>
              </w:rPr>
            </w:pPr>
          </w:p>
          <w:p w:rsidR="000F5D6E" w:rsidRDefault="000F5D6E" w:rsidP="00146EC3">
            <w:pPr>
              <w:pStyle w:val="NormalParaAR"/>
              <w:spacing w:after="0" w:line="300" w:lineRule="exact"/>
              <w:rPr>
                <w:sz w:val="30"/>
                <w:szCs w:val="30"/>
                <w:rtl/>
                <w:lang w:bidi="ar-EG"/>
              </w:rPr>
            </w:pPr>
          </w:p>
          <w:p w:rsidR="00927B89" w:rsidRPr="004F595B" w:rsidRDefault="00927B89" w:rsidP="00146EC3">
            <w:pPr>
              <w:pStyle w:val="NormalParaAR"/>
              <w:spacing w:after="0" w:line="300" w:lineRule="exact"/>
              <w:rPr>
                <w:sz w:val="30"/>
                <w:szCs w:val="30"/>
                <w:rtl/>
                <w:lang w:bidi="ar-EG"/>
              </w:rPr>
            </w:pPr>
            <w:r>
              <w:rPr>
                <w:rFonts w:hint="cs"/>
                <w:sz w:val="30"/>
                <w:szCs w:val="30"/>
                <w:rtl/>
                <w:lang w:bidi="ar-EG"/>
              </w:rPr>
              <w:t xml:space="preserve">حُذفت </w:t>
            </w:r>
            <w:r>
              <w:rPr>
                <w:sz w:val="30"/>
                <w:szCs w:val="30"/>
                <w:rtl/>
                <w:lang w:bidi="ar-EG"/>
              </w:rPr>
              <w:t>الفقرة الفرعية (أ)</w:t>
            </w:r>
            <w:r w:rsidRPr="00927B89">
              <w:rPr>
                <w:sz w:val="30"/>
                <w:szCs w:val="30"/>
                <w:rtl/>
                <w:lang w:bidi="ar-EG"/>
              </w:rPr>
              <w:t xml:space="preserve">(3) </w:t>
            </w:r>
            <w:r>
              <w:rPr>
                <w:rFonts w:hint="cs"/>
                <w:sz w:val="30"/>
                <w:szCs w:val="30"/>
                <w:rtl/>
                <w:lang w:bidi="ar-EG"/>
              </w:rPr>
              <w:t xml:space="preserve">لأنه لم يعد يوجد </w:t>
            </w:r>
            <w:r w:rsidRPr="00927B89">
              <w:rPr>
                <w:sz w:val="30"/>
                <w:szCs w:val="30"/>
                <w:rtl/>
                <w:lang w:bidi="ar-EG"/>
              </w:rPr>
              <w:t xml:space="preserve">أي موظف </w:t>
            </w:r>
            <w:r>
              <w:rPr>
                <w:rFonts w:hint="cs"/>
                <w:sz w:val="30"/>
                <w:szCs w:val="30"/>
                <w:rtl/>
                <w:lang w:bidi="ar-EG"/>
              </w:rPr>
              <w:t xml:space="preserve">مِمَّنْ أصبح تعيينهم نافذاً </w:t>
            </w:r>
            <w:r w:rsidRPr="00927B89">
              <w:rPr>
                <w:sz w:val="30"/>
                <w:szCs w:val="30"/>
                <w:rtl/>
                <w:lang w:bidi="ar-EG"/>
              </w:rPr>
              <w:t>قبل 23 يناير 1979.</w:t>
            </w:r>
          </w:p>
        </w:tc>
      </w:tr>
      <w:tr w:rsidR="002D45E3" w:rsidRPr="004F595B" w:rsidTr="00052AF4">
        <w:tc>
          <w:tcPr>
            <w:tcW w:w="2425" w:type="dxa"/>
          </w:tcPr>
          <w:p w:rsidR="002D45E3" w:rsidRPr="004B4688" w:rsidRDefault="002D45E3" w:rsidP="00146EC3">
            <w:pPr>
              <w:pStyle w:val="NormalParaAR"/>
              <w:spacing w:line="300" w:lineRule="exact"/>
              <w:rPr>
                <w:b/>
                <w:bCs/>
                <w:sz w:val="30"/>
                <w:szCs w:val="30"/>
                <w:lang w:bidi="ar-EG"/>
              </w:rPr>
            </w:pPr>
            <w:r w:rsidRPr="004B4688">
              <w:rPr>
                <w:b/>
                <w:bCs/>
                <w:sz w:val="30"/>
                <w:szCs w:val="30"/>
                <w:rtl/>
                <w:lang w:bidi="ar-EG"/>
              </w:rPr>
              <w:t>المادة 9-15(أ)</w:t>
            </w:r>
          </w:p>
          <w:p w:rsidR="002D45E3" w:rsidRPr="004A6A34" w:rsidRDefault="002D45E3" w:rsidP="00146EC3">
            <w:pPr>
              <w:pStyle w:val="NormalParaAR"/>
              <w:spacing w:line="300" w:lineRule="exact"/>
              <w:rPr>
                <w:sz w:val="30"/>
                <w:szCs w:val="30"/>
                <w:rtl/>
                <w:lang w:bidi="ar-EG"/>
              </w:rPr>
            </w:pPr>
            <w:r w:rsidRPr="004B4688">
              <w:rPr>
                <w:sz w:val="30"/>
                <w:szCs w:val="30"/>
                <w:rtl/>
                <w:lang w:bidi="ar-EG"/>
              </w:rPr>
              <w:t>مكافأة نهاية الخدمة</w:t>
            </w:r>
          </w:p>
        </w:tc>
        <w:tc>
          <w:tcPr>
            <w:tcW w:w="4410" w:type="dxa"/>
          </w:tcPr>
          <w:p w:rsidR="002D45E3" w:rsidRDefault="002D45E3" w:rsidP="00146EC3">
            <w:pPr>
              <w:pStyle w:val="NormalParaAR"/>
              <w:spacing w:after="0" w:line="300" w:lineRule="exact"/>
              <w:rPr>
                <w:sz w:val="30"/>
                <w:szCs w:val="30"/>
                <w:rtl/>
                <w:lang w:bidi="ar-EG"/>
              </w:rPr>
            </w:pPr>
            <w:r w:rsidRPr="005A57CE">
              <w:rPr>
                <w:sz w:val="30"/>
                <w:szCs w:val="30"/>
                <w:rtl/>
                <w:lang w:bidi="ar-EG"/>
              </w:rPr>
              <w:t>(أ) "مكافأة نهاية الخدمة" – أساس حساب أي مدفوعات مستحقة عند انتهاء الخدمة طبقاً للمواد 9-8، و9-9، و9-12 – هي المبلغ المُحدَّد وفقاً للأحكام التالية:</w:t>
            </w:r>
          </w:p>
          <w:p w:rsidR="002D45E3" w:rsidRDefault="002D45E3" w:rsidP="00146EC3">
            <w:pPr>
              <w:pStyle w:val="NormalParaAR"/>
              <w:spacing w:after="0" w:line="300" w:lineRule="exact"/>
              <w:rPr>
                <w:sz w:val="30"/>
                <w:szCs w:val="30"/>
                <w:rtl/>
                <w:lang w:bidi="ar-EG"/>
              </w:rPr>
            </w:pPr>
            <w:r>
              <w:rPr>
                <w:rFonts w:hint="cs"/>
                <w:sz w:val="30"/>
                <w:szCs w:val="30"/>
                <w:rtl/>
                <w:lang w:bidi="ar-EG"/>
              </w:rPr>
              <w:t>[...]</w:t>
            </w:r>
          </w:p>
          <w:p w:rsidR="002D45E3" w:rsidRPr="004F595B" w:rsidRDefault="002D45E3" w:rsidP="00146EC3">
            <w:pPr>
              <w:pStyle w:val="NormalParaAR"/>
              <w:spacing w:after="0" w:line="300" w:lineRule="exact"/>
              <w:rPr>
                <w:sz w:val="30"/>
                <w:szCs w:val="30"/>
                <w:rtl/>
                <w:lang w:bidi="ar-EG"/>
              </w:rPr>
            </w:pPr>
            <w:r w:rsidRPr="005A57CE">
              <w:rPr>
                <w:sz w:val="30"/>
                <w:szCs w:val="30"/>
                <w:rtl/>
                <w:lang w:bidi="ar-EG"/>
              </w:rPr>
              <w:t>(3) وتكون مكافأة نهاية الخدمة، في حالة موظفي الفئة الفنية والفئات العليا، هي المرتب المُحدَّد في المادة 3-1(أ)، من دون تسوية مقر العمل. ويجوز للمدير العام، حسبما يرتئيه، أن يقرر إضافة تسوية مقر العمل، وذلك في حالات استثنائية، وليس لشيء سوى لأغراض حساب تعويض إنهاء الخدمة المستحق الدفع بموجب المواد 9-2(أ)(6) و9-4 و9-8(أ)(6) من نظام الموظفين.</w:t>
            </w:r>
          </w:p>
        </w:tc>
        <w:tc>
          <w:tcPr>
            <w:tcW w:w="4410" w:type="dxa"/>
          </w:tcPr>
          <w:p w:rsidR="00927B89" w:rsidRDefault="00927B89" w:rsidP="00146EC3">
            <w:pPr>
              <w:pStyle w:val="NormalParaAR"/>
              <w:spacing w:after="0" w:line="300" w:lineRule="exact"/>
              <w:rPr>
                <w:sz w:val="30"/>
                <w:szCs w:val="30"/>
                <w:rtl/>
                <w:lang w:bidi="ar-EG"/>
              </w:rPr>
            </w:pPr>
            <w:r w:rsidRPr="005A57CE">
              <w:rPr>
                <w:sz w:val="30"/>
                <w:szCs w:val="30"/>
                <w:rtl/>
                <w:lang w:bidi="ar-EG"/>
              </w:rPr>
              <w:t>(أ) "مكافأة نهاية الخدمة" – أساس حساب أي مدفوعات مستحقة عند انتهاء الخدمة طبقاً للمواد 9-8، و9-9، و9-12 – هي المبلغ المُحدَّد وفقاً للأحكام التالية:</w:t>
            </w:r>
          </w:p>
          <w:p w:rsidR="00927B89" w:rsidRDefault="00927B89" w:rsidP="00146EC3">
            <w:pPr>
              <w:pStyle w:val="NormalParaAR"/>
              <w:spacing w:after="0" w:line="300" w:lineRule="exact"/>
              <w:rPr>
                <w:sz w:val="30"/>
                <w:szCs w:val="30"/>
                <w:rtl/>
                <w:lang w:bidi="ar-EG"/>
              </w:rPr>
            </w:pPr>
            <w:r>
              <w:rPr>
                <w:rFonts w:hint="cs"/>
                <w:sz w:val="30"/>
                <w:szCs w:val="30"/>
                <w:rtl/>
                <w:lang w:bidi="ar-EG"/>
              </w:rPr>
              <w:t>[...]</w:t>
            </w:r>
          </w:p>
          <w:p w:rsidR="002D45E3" w:rsidRPr="004F595B" w:rsidRDefault="00927B89" w:rsidP="00146EC3">
            <w:pPr>
              <w:pStyle w:val="NormalParaAR"/>
              <w:spacing w:after="0" w:line="300" w:lineRule="exact"/>
              <w:rPr>
                <w:sz w:val="30"/>
                <w:szCs w:val="30"/>
                <w:rtl/>
                <w:lang w:bidi="ar-EG"/>
              </w:rPr>
            </w:pPr>
            <w:r w:rsidRPr="005A57CE">
              <w:rPr>
                <w:sz w:val="30"/>
                <w:szCs w:val="30"/>
                <w:rtl/>
                <w:lang w:bidi="ar-EG"/>
              </w:rPr>
              <w:t xml:space="preserve">(3) وتكون مكافأة نهاية الخدمة، في حالة موظفي الفئة الفنية والفئات العليا، هي المرتب المُحدَّد في المادة 3-1(أ)، من دون تسوية مقر العمل. ويجوز للمدير العام، حسبما يرتئيه، أن يقرر إضافة تسوية مقر العمل، </w:t>
            </w:r>
            <w:r w:rsidRPr="00411FFD">
              <w:rPr>
                <w:strike/>
                <w:sz w:val="30"/>
                <w:szCs w:val="30"/>
                <w:rtl/>
                <w:lang w:bidi="ar-EG"/>
              </w:rPr>
              <w:t>وذلك في حالات استثنائية، و</w:t>
            </w:r>
            <w:r w:rsidRPr="005A57CE">
              <w:rPr>
                <w:sz w:val="30"/>
                <w:szCs w:val="30"/>
                <w:rtl/>
                <w:lang w:bidi="ar-EG"/>
              </w:rPr>
              <w:t>ليس لشيء سوى لأغراض حساب تعويض إنهاء الخدمة المستحق الدفع بموجب المواد 9-2(أ)</w:t>
            </w:r>
            <w:r w:rsidRPr="00411FFD">
              <w:rPr>
                <w:strike/>
                <w:sz w:val="30"/>
                <w:szCs w:val="30"/>
                <w:rtl/>
                <w:lang w:bidi="ar-EG"/>
              </w:rPr>
              <w:t>(6)</w:t>
            </w:r>
            <w:r w:rsidR="00411FFD" w:rsidRPr="00411FFD">
              <w:rPr>
                <w:rFonts w:hint="cs"/>
                <w:b/>
                <w:bCs/>
                <w:sz w:val="30"/>
                <w:szCs w:val="30"/>
                <w:u w:val="single"/>
                <w:rtl/>
                <w:lang w:bidi="ar-EG"/>
              </w:rPr>
              <w:t>(5)</w:t>
            </w:r>
            <w:r w:rsidRPr="005A57CE">
              <w:rPr>
                <w:sz w:val="30"/>
                <w:szCs w:val="30"/>
                <w:rtl/>
                <w:lang w:bidi="ar-EG"/>
              </w:rPr>
              <w:t xml:space="preserve"> و9-4 و9-8(أ)(6) من نظام الموظفين.</w:t>
            </w:r>
          </w:p>
        </w:tc>
        <w:tc>
          <w:tcPr>
            <w:tcW w:w="3600" w:type="dxa"/>
          </w:tcPr>
          <w:p w:rsidR="002D45E3" w:rsidRDefault="002D45E3" w:rsidP="00146EC3">
            <w:pPr>
              <w:pStyle w:val="NormalParaAR"/>
              <w:spacing w:after="0" w:line="300" w:lineRule="exact"/>
              <w:rPr>
                <w:sz w:val="30"/>
                <w:szCs w:val="30"/>
                <w:rtl/>
                <w:lang w:bidi="ar-EG"/>
              </w:rPr>
            </w:pPr>
          </w:p>
          <w:p w:rsidR="00411FFD" w:rsidRDefault="00411FFD" w:rsidP="00146EC3">
            <w:pPr>
              <w:pStyle w:val="NormalParaAR"/>
              <w:spacing w:after="0" w:line="300" w:lineRule="exact"/>
              <w:rPr>
                <w:sz w:val="30"/>
                <w:szCs w:val="30"/>
                <w:rtl/>
                <w:lang w:bidi="ar-EG"/>
              </w:rPr>
            </w:pPr>
          </w:p>
          <w:p w:rsidR="00411FFD" w:rsidRDefault="00411FFD" w:rsidP="00146EC3">
            <w:pPr>
              <w:pStyle w:val="NormalParaAR"/>
              <w:spacing w:after="0" w:line="300" w:lineRule="exact"/>
              <w:rPr>
                <w:sz w:val="30"/>
                <w:szCs w:val="30"/>
                <w:rtl/>
                <w:lang w:bidi="ar-EG"/>
              </w:rPr>
            </w:pPr>
          </w:p>
          <w:p w:rsidR="00411FFD" w:rsidRDefault="00411FFD" w:rsidP="00146EC3">
            <w:pPr>
              <w:pStyle w:val="NormalParaAR"/>
              <w:spacing w:after="0" w:line="300" w:lineRule="exact"/>
              <w:rPr>
                <w:sz w:val="30"/>
                <w:szCs w:val="30"/>
                <w:rtl/>
                <w:lang w:bidi="ar-EG"/>
              </w:rPr>
            </w:pPr>
          </w:p>
          <w:p w:rsidR="00411FFD" w:rsidRDefault="00411FFD" w:rsidP="00146EC3">
            <w:pPr>
              <w:pStyle w:val="NormalParaAR"/>
              <w:spacing w:after="0" w:line="300" w:lineRule="exact"/>
              <w:rPr>
                <w:sz w:val="30"/>
                <w:szCs w:val="30"/>
                <w:rtl/>
                <w:lang w:bidi="ar-EG"/>
              </w:rPr>
            </w:pPr>
          </w:p>
          <w:p w:rsidR="00411FFD" w:rsidRDefault="00411FFD" w:rsidP="00146EC3">
            <w:pPr>
              <w:pStyle w:val="NormalParaAR"/>
              <w:spacing w:after="0" w:line="300" w:lineRule="exact"/>
              <w:rPr>
                <w:sz w:val="30"/>
                <w:szCs w:val="30"/>
                <w:rtl/>
                <w:lang w:bidi="ar-EG"/>
              </w:rPr>
            </w:pPr>
          </w:p>
          <w:p w:rsidR="00411FFD" w:rsidRDefault="00411FFD" w:rsidP="00146EC3">
            <w:pPr>
              <w:pStyle w:val="NormalParaAR"/>
              <w:spacing w:after="0" w:line="300" w:lineRule="exact"/>
              <w:rPr>
                <w:sz w:val="30"/>
                <w:szCs w:val="30"/>
                <w:rtl/>
                <w:lang w:bidi="ar-EG"/>
              </w:rPr>
            </w:pPr>
          </w:p>
          <w:p w:rsidR="00411FFD" w:rsidRPr="004F595B" w:rsidRDefault="00411FFD" w:rsidP="00146EC3">
            <w:pPr>
              <w:pStyle w:val="NormalParaAR"/>
              <w:spacing w:after="0" w:line="300" w:lineRule="exact"/>
              <w:rPr>
                <w:sz w:val="30"/>
                <w:szCs w:val="30"/>
                <w:rtl/>
                <w:lang w:bidi="ar-EG"/>
              </w:rPr>
            </w:pPr>
            <w:r w:rsidRPr="00411FFD">
              <w:rPr>
                <w:sz w:val="30"/>
                <w:szCs w:val="30"/>
                <w:rtl/>
                <w:lang w:bidi="ar-EG"/>
              </w:rPr>
              <w:t xml:space="preserve">لحذف </w:t>
            </w:r>
            <w:r>
              <w:rPr>
                <w:rFonts w:hint="cs"/>
                <w:sz w:val="30"/>
                <w:szCs w:val="30"/>
                <w:rtl/>
                <w:lang w:bidi="ar-EG"/>
              </w:rPr>
              <w:t xml:space="preserve">عبارة </w:t>
            </w:r>
            <w:r w:rsidRPr="00411FFD">
              <w:rPr>
                <w:sz w:val="30"/>
                <w:szCs w:val="30"/>
                <w:rtl/>
                <w:lang w:bidi="ar-EG"/>
              </w:rPr>
              <w:t>"في حالات استثنائية".</w:t>
            </w:r>
          </w:p>
        </w:tc>
      </w:tr>
      <w:tr w:rsidR="00BC6E22" w:rsidRPr="004F595B" w:rsidTr="00052AF4">
        <w:tc>
          <w:tcPr>
            <w:tcW w:w="2425" w:type="dxa"/>
          </w:tcPr>
          <w:p w:rsidR="00BC6E22" w:rsidRPr="004B4688" w:rsidRDefault="00BC6E22" w:rsidP="00BC6E22">
            <w:pPr>
              <w:pStyle w:val="NormalParaAR"/>
              <w:spacing w:line="300" w:lineRule="exact"/>
              <w:rPr>
                <w:b/>
                <w:bCs/>
                <w:sz w:val="30"/>
                <w:szCs w:val="30"/>
                <w:lang w:bidi="ar-EG"/>
              </w:rPr>
            </w:pPr>
            <w:r w:rsidRPr="004B4688">
              <w:rPr>
                <w:b/>
                <w:bCs/>
                <w:sz w:val="30"/>
                <w:szCs w:val="30"/>
                <w:rtl/>
                <w:lang w:bidi="ar-EG"/>
              </w:rPr>
              <w:t xml:space="preserve">المادة </w:t>
            </w:r>
            <w:r>
              <w:rPr>
                <w:rFonts w:hint="cs"/>
                <w:b/>
                <w:bCs/>
                <w:sz w:val="30"/>
                <w:szCs w:val="30"/>
                <w:rtl/>
                <w:lang w:bidi="ar-EG"/>
              </w:rPr>
              <w:t>12</w:t>
            </w:r>
            <w:r w:rsidRPr="004B4688">
              <w:rPr>
                <w:b/>
                <w:bCs/>
                <w:sz w:val="30"/>
                <w:szCs w:val="30"/>
                <w:rtl/>
                <w:lang w:bidi="ar-EG"/>
              </w:rPr>
              <w:t>-</w:t>
            </w:r>
            <w:r>
              <w:rPr>
                <w:rFonts w:hint="cs"/>
                <w:b/>
                <w:bCs/>
                <w:sz w:val="30"/>
                <w:szCs w:val="30"/>
                <w:rtl/>
                <w:lang w:bidi="ar-EG"/>
              </w:rPr>
              <w:t>1</w:t>
            </w:r>
            <w:r w:rsidRPr="004B4688">
              <w:rPr>
                <w:b/>
                <w:bCs/>
                <w:sz w:val="30"/>
                <w:szCs w:val="30"/>
                <w:rtl/>
                <w:lang w:bidi="ar-EG"/>
              </w:rPr>
              <w:t>(</w:t>
            </w:r>
            <w:r>
              <w:rPr>
                <w:rFonts w:hint="cs"/>
                <w:b/>
                <w:bCs/>
                <w:sz w:val="30"/>
                <w:szCs w:val="30"/>
                <w:rtl/>
                <w:lang w:bidi="ar-EG"/>
              </w:rPr>
              <w:t>ب</w:t>
            </w:r>
            <w:r w:rsidRPr="004B4688">
              <w:rPr>
                <w:b/>
                <w:bCs/>
                <w:sz w:val="30"/>
                <w:szCs w:val="30"/>
                <w:rtl/>
                <w:lang w:bidi="ar-EG"/>
              </w:rPr>
              <w:t>)</w:t>
            </w:r>
          </w:p>
          <w:p w:rsidR="00BC6E22" w:rsidRPr="004B4688" w:rsidRDefault="00724990" w:rsidP="00BC6E22">
            <w:pPr>
              <w:pStyle w:val="NormalParaAR"/>
              <w:spacing w:line="300" w:lineRule="exact"/>
              <w:rPr>
                <w:b/>
                <w:bCs/>
                <w:sz w:val="30"/>
                <w:szCs w:val="30"/>
                <w:rtl/>
                <w:lang w:bidi="ar-EG"/>
              </w:rPr>
            </w:pPr>
            <w:bookmarkStart w:id="2" w:name="_GoBack"/>
            <w:r>
              <w:rPr>
                <w:rFonts w:hint="cs"/>
                <w:sz w:val="30"/>
                <w:szCs w:val="30"/>
                <w:rtl/>
                <w:lang w:bidi="ar-EG"/>
              </w:rPr>
              <w:t>تعديل النظام</w:t>
            </w:r>
            <w:bookmarkEnd w:id="2"/>
          </w:p>
        </w:tc>
        <w:tc>
          <w:tcPr>
            <w:tcW w:w="4410" w:type="dxa"/>
          </w:tcPr>
          <w:p w:rsidR="00BC6E22" w:rsidRPr="005A57CE" w:rsidRDefault="00964FED" w:rsidP="00964FED">
            <w:pPr>
              <w:pStyle w:val="NormalParaAR"/>
              <w:spacing w:after="0" w:line="300" w:lineRule="exact"/>
              <w:rPr>
                <w:sz w:val="30"/>
                <w:szCs w:val="30"/>
                <w:rtl/>
                <w:lang w:bidi="ar-EG"/>
              </w:rPr>
            </w:pPr>
            <w:r w:rsidRPr="00964FED">
              <w:rPr>
                <w:sz w:val="30"/>
                <w:szCs w:val="30"/>
                <w:rtl/>
              </w:rPr>
              <w:t>ولا تُخل التعديلات بأي شرط من شروط الخدمة المُحدَّدة في كتاب التعيين أو عقد الموظف. ولا يؤثر أي تعديل في أن تُطبَّق على الموظف أحكام نظام الموظفين السارية حتى تاريخ نفاذ التعديل؛ ولا يكون للتعديلات أثر رجعي إلا إذا كان ذلك من شأنه تحسين شروط تعيين</w:t>
            </w:r>
            <w:r w:rsidRPr="00964FED">
              <w:rPr>
                <w:rFonts w:hint="cs"/>
                <w:sz w:val="30"/>
                <w:szCs w:val="30"/>
                <w:rtl/>
              </w:rPr>
              <w:t xml:space="preserve"> </w:t>
            </w:r>
            <w:r w:rsidRPr="00964FED">
              <w:rPr>
                <w:sz w:val="30"/>
                <w:szCs w:val="30"/>
                <w:rtl/>
              </w:rPr>
              <w:t>الموظفين.</w:t>
            </w:r>
          </w:p>
        </w:tc>
        <w:tc>
          <w:tcPr>
            <w:tcW w:w="4410" w:type="dxa"/>
          </w:tcPr>
          <w:p w:rsidR="00BC6E22" w:rsidRPr="005A57CE" w:rsidRDefault="00964FED" w:rsidP="00964FED">
            <w:pPr>
              <w:pStyle w:val="NormalParaAR"/>
              <w:spacing w:after="0" w:line="300" w:lineRule="exact"/>
              <w:rPr>
                <w:sz w:val="30"/>
                <w:szCs w:val="30"/>
                <w:rtl/>
                <w:lang w:bidi="ar-EG"/>
              </w:rPr>
            </w:pPr>
            <w:r w:rsidRPr="00964FED">
              <w:rPr>
                <w:sz w:val="30"/>
                <w:szCs w:val="30"/>
                <w:rtl/>
              </w:rPr>
              <w:t xml:space="preserve">ولا تُخل التعديلات </w:t>
            </w:r>
            <w:r w:rsidRPr="00964FED">
              <w:rPr>
                <w:rFonts w:hint="cs"/>
                <w:b/>
                <w:bCs/>
                <w:sz w:val="30"/>
                <w:szCs w:val="30"/>
                <w:u w:val="single"/>
                <w:rtl/>
              </w:rPr>
              <w:t>بحقوق الموظفين المكتسبة</w:t>
            </w:r>
            <w:r>
              <w:rPr>
                <w:rFonts w:hint="cs"/>
                <w:sz w:val="30"/>
                <w:szCs w:val="30"/>
                <w:rtl/>
              </w:rPr>
              <w:t xml:space="preserve"> و</w:t>
            </w:r>
            <w:r w:rsidRPr="00964FED">
              <w:rPr>
                <w:sz w:val="30"/>
                <w:szCs w:val="30"/>
                <w:rtl/>
              </w:rPr>
              <w:t>بأي شرط من شروط الخدمة المُحدَّدة في كتاب التعيين أو عقد الموظف. ولا يؤثر أي تعديل في أن تُطبَّق على الموظف أحكام نظام الموظفين السارية حتى تاريخ نفاذ التعديل؛ ولا يكون للتعديلات أثر رجعي إلا إذا كان ذلك من شأنه تحسين شروط تعيين</w:t>
            </w:r>
            <w:r w:rsidRPr="00964FED">
              <w:rPr>
                <w:rFonts w:hint="cs"/>
                <w:sz w:val="30"/>
                <w:szCs w:val="30"/>
                <w:rtl/>
              </w:rPr>
              <w:t xml:space="preserve"> </w:t>
            </w:r>
            <w:r w:rsidRPr="00964FED">
              <w:rPr>
                <w:sz w:val="30"/>
                <w:szCs w:val="30"/>
                <w:rtl/>
              </w:rPr>
              <w:t>الموظفين.</w:t>
            </w:r>
          </w:p>
        </w:tc>
        <w:tc>
          <w:tcPr>
            <w:tcW w:w="3600" w:type="dxa"/>
          </w:tcPr>
          <w:p w:rsidR="00BC6E22" w:rsidRDefault="00964FED" w:rsidP="00964FED">
            <w:pPr>
              <w:pStyle w:val="NormalParaAR"/>
              <w:spacing w:after="0" w:line="300" w:lineRule="exact"/>
              <w:rPr>
                <w:sz w:val="30"/>
                <w:szCs w:val="30"/>
                <w:rtl/>
                <w:lang w:bidi="ar-EG"/>
              </w:rPr>
            </w:pPr>
            <w:r>
              <w:rPr>
                <w:rFonts w:hint="cs"/>
                <w:sz w:val="30"/>
                <w:szCs w:val="30"/>
                <w:rtl/>
                <w:lang w:bidi="ar-EG"/>
              </w:rPr>
              <w:t>عُدلت المادة 12-1(ب) لإدراج إشارة إلى حقوق الموظفين المكتسبة طبقا للحكم الوارد في أنظمة الموظفين ولوائحها السارية في سائر المنظمات التي تطبق نظام الأمم المتحدة الموحد.</w:t>
            </w:r>
          </w:p>
        </w:tc>
      </w:tr>
      <w:tr w:rsidR="002D45E3" w:rsidRPr="004F595B" w:rsidTr="00052AF4">
        <w:tc>
          <w:tcPr>
            <w:tcW w:w="2425" w:type="dxa"/>
          </w:tcPr>
          <w:p w:rsidR="002D45E3" w:rsidRPr="004B4688" w:rsidRDefault="002D45E3" w:rsidP="00146EC3">
            <w:pPr>
              <w:pStyle w:val="NormalParaAR"/>
              <w:spacing w:line="300" w:lineRule="exact"/>
              <w:rPr>
                <w:b/>
                <w:bCs/>
                <w:sz w:val="30"/>
                <w:szCs w:val="30"/>
                <w:lang w:bidi="ar-EG"/>
              </w:rPr>
            </w:pPr>
            <w:r w:rsidRPr="004B4688">
              <w:rPr>
                <w:b/>
                <w:bCs/>
                <w:sz w:val="30"/>
                <w:szCs w:val="30"/>
                <w:rtl/>
                <w:lang w:bidi="ar-EG"/>
              </w:rPr>
              <w:t>المادة 12-4</w:t>
            </w:r>
          </w:p>
          <w:p w:rsidR="002D45E3" w:rsidRPr="004A6A34" w:rsidRDefault="002D45E3" w:rsidP="00146EC3">
            <w:pPr>
              <w:pStyle w:val="NormalParaAR"/>
              <w:spacing w:line="300" w:lineRule="exact"/>
              <w:rPr>
                <w:sz w:val="30"/>
                <w:szCs w:val="30"/>
                <w:rtl/>
                <w:lang w:bidi="ar-EG"/>
              </w:rPr>
            </w:pPr>
            <w:r w:rsidRPr="004B4688">
              <w:rPr>
                <w:sz w:val="30"/>
                <w:szCs w:val="30"/>
                <w:rtl/>
                <w:lang w:bidi="ar-EG"/>
              </w:rPr>
              <w:t>الحقوق المكتسبة</w:t>
            </w:r>
          </w:p>
        </w:tc>
        <w:tc>
          <w:tcPr>
            <w:tcW w:w="4410" w:type="dxa"/>
          </w:tcPr>
          <w:p w:rsidR="002D45E3" w:rsidRPr="004F595B" w:rsidRDefault="002D45E3" w:rsidP="00146EC3">
            <w:pPr>
              <w:pStyle w:val="NormalParaAR"/>
              <w:spacing w:after="0" w:line="300" w:lineRule="exact"/>
              <w:rPr>
                <w:sz w:val="30"/>
                <w:szCs w:val="30"/>
                <w:rtl/>
                <w:lang w:bidi="ar-EG"/>
              </w:rPr>
            </w:pPr>
            <w:r w:rsidRPr="004558E4">
              <w:rPr>
                <w:sz w:val="30"/>
                <w:szCs w:val="30"/>
                <w:rtl/>
                <w:lang w:bidi="ar-EG"/>
              </w:rPr>
              <w:t>الموظفون الذين كانوا سيحصلون قُبيل دخول هذا النظام ولائحته حيز النفاذ مباشرةً على أجر إجمالي صافي تزيد قيمته عن قيمة ما يحصلون عليه في ظل الشروط الجديدة لخدمتهم، سوف يستمرون في الحصول على القيمة الأعلى حتى تؤدي التعديلات المدخلة على شروط خدمتهم إلى أن يكون أجرهم الصافي الإجمالي مساوياً لتلك القيمة أو يزيد عنها. ولا يوجد في هذا النظام ولائحته أي شيء ينتقص من أي حقوق أو مزايا أو مستحقات أو بدلات كانت لموظفي الفئات التالية قبل دخول هذا النظام ولائحته حيز النفاذ: الموظفين المعينين تعييناً مُحدَّد المدة؛ الموظفين المعينين تعييناً دائماً، موظفي فئة المديرين المعينين بوصفهم أعضاء الفئة الخاصة.</w:t>
            </w:r>
          </w:p>
        </w:tc>
        <w:tc>
          <w:tcPr>
            <w:tcW w:w="4410" w:type="dxa"/>
          </w:tcPr>
          <w:p w:rsidR="002D45E3" w:rsidRPr="004F595B" w:rsidRDefault="00E51A9F" w:rsidP="00146EC3">
            <w:pPr>
              <w:pStyle w:val="NormalParaAR"/>
              <w:spacing w:after="0" w:line="300" w:lineRule="exact"/>
              <w:rPr>
                <w:sz w:val="30"/>
                <w:szCs w:val="30"/>
                <w:rtl/>
                <w:lang w:bidi="ar-EG"/>
              </w:rPr>
            </w:pPr>
            <w:r w:rsidRPr="004558E4">
              <w:rPr>
                <w:sz w:val="30"/>
                <w:szCs w:val="30"/>
                <w:rtl/>
                <w:lang w:bidi="ar-EG"/>
              </w:rPr>
              <w:t>الموظفون الذين كانوا سيحصلون قُبيل دخول هذا النظام ولائحته حيز النفاذ مباشرةً على أجر إجمالي صافي تزيد قيمته عن قيمة ما يحصلون عليه في ظل الشروط الجديدة لخدمتهم، سوف يستمرون في الحصول على القيمة الأعلى حتى تؤدي التعديلات المدخلة على شروط خدمتهم إلى أن يكون أجرهم الصافي الإجمالي مساوياً لتلك القيمة أو يزيد عنها.</w:t>
            </w:r>
            <w:r w:rsidRPr="00E51A9F">
              <w:rPr>
                <w:strike/>
                <w:sz w:val="30"/>
                <w:szCs w:val="30"/>
                <w:rtl/>
                <w:lang w:bidi="ar-EG"/>
              </w:rPr>
              <w:t xml:space="preserve"> ولا يوجد في هذا النظام ولائحته أي شيء ينتقص من أي حقوق أو مزايا أو مستحقات أو بدلات كانت لموظفي الفئات التالية قبل دخول هذا النظام ولائحته حيز النفاذ: الموظفين المعينين تعييناً مُحدَّد المدة؛ الموظفين المعينين تعييناً دائماً، موظفي فئة المديرين المعينين بوصفهم أعضاء الفئة الخاصة.</w:t>
            </w:r>
          </w:p>
        </w:tc>
        <w:tc>
          <w:tcPr>
            <w:tcW w:w="3600" w:type="dxa"/>
          </w:tcPr>
          <w:p w:rsidR="002D45E3" w:rsidRPr="0080374F" w:rsidRDefault="0080374F" w:rsidP="0086113F">
            <w:pPr>
              <w:pStyle w:val="NormalParaAR"/>
              <w:spacing w:after="0" w:line="300" w:lineRule="exact"/>
              <w:rPr>
                <w:sz w:val="30"/>
                <w:szCs w:val="30"/>
                <w:rtl/>
                <w:lang w:bidi="ar-EG"/>
              </w:rPr>
            </w:pPr>
            <w:r>
              <w:rPr>
                <w:rFonts w:hint="cs"/>
                <w:sz w:val="30"/>
                <w:szCs w:val="30"/>
                <w:rtl/>
                <w:lang w:bidi="ar-EG"/>
              </w:rPr>
              <w:t>حُذفت الجملة الثانية من هذه المادة، التي أضيفت لتكون نافذة اعتبارا من 1</w:t>
            </w:r>
            <w:r w:rsidR="0086113F">
              <w:rPr>
                <w:rFonts w:hint="eastAsia"/>
                <w:sz w:val="30"/>
                <w:szCs w:val="30"/>
                <w:rtl/>
                <w:lang w:bidi="ar-EG"/>
              </w:rPr>
              <w:t> </w:t>
            </w:r>
            <w:r>
              <w:rPr>
                <w:rFonts w:hint="cs"/>
                <w:sz w:val="30"/>
                <w:szCs w:val="30"/>
                <w:rtl/>
                <w:lang w:bidi="ar-EG"/>
              </w:rPr>
              <w:t>يناير</w:t>
            </w:r>
            <w:r w:rsidR="0086113F">
              <w:rPr>
                <w:rFonts w:hint="eastAsia"/>
                <w:sz w:val="30"/>
                <w:szCs w:val="30"/>
                <w:rtl/>
                <w:lang w:bidi="ar-EG"/>
              </w:rPr>
              <w:t> </w:t>
            </w:r>
            <w:r>
              <w:rPr>
                <w:rFonts w:hint="cs"/>
                <w:sz w:val="30"/>
                <w:szCs w:val="30"/>
                <w:rtl/>
                <w:lang w:bidi="ar-EG"/>
              </w:rPr>
              <w:t xml:space="preserve">2013، لأنها تتجاوز ما ينص عليه مبدأ الحقوق المكتسبة وفقه </w:t>
            </w:r>
            <w:r w:rsidR="0086113F">
              <w:rPr>
                <w:rFonts w:hint="cs"/>
                <w:sz w:val="30"/>
                <w:szCs w:val="30"/>
                <w:rtl/>
                <w:lang w:bidi="ar-EG"/>
              </w:rPr>
              <w:t xml:space="preserve">قضاء </w:t>
            </w:r>
            <w:r>
              <w:rPr>
                <w:rFonts w:hint="cs"/>
                <w:sz w:val="30"/>
                <w:szCs w:val="30"/>
                <w:rtl/>
                <w:lang w:bidi="ar-EG"/>
              </w:rPr>
              <w:t>المح</w:t>
            </w:r>
            <w:r w:rsidR="0086113F">
              <w:rPr>
                <w:rFonts w:hint="cs"/>
                <w:sz w:val="30"/>
                <w:szCs w:val="30"/>
                <w:rtl/>
                <w:lang w:bidi="ar-EG"/>
              </w:rPr>
              <w:t>ك</w:t>
            </w:r>
            <w:r>
              <w:rPr>
                <w:rFonts w:hint="cs"/>
                <w:sz w:val="30"/>
                <w:szCs w:val="30"/>
                <w:rtl/>
                <w:lang w:bidi="ar-EG"/>
              </w:rPr>
              <w:t>مة الإدارية لمنظمة العمل الدولية، ولا تميّز بين الوضع التعاقدي وفئات الموظفين</w:t>
            </w:r>
            <w:r w:rsidR="0086113F">
              <w:rPr>
                <w:rFonts w:hint="cs"/>
                <w:sz w:val="30"/>
                <w:szCs w:val="30"/>
                <w:rtl/>
                <w:lang w:bidi="ar-EG"/>
              </w:rPr>
              <w:t>، وتستثني الموظفين المعينين تعيينا مستمرا من الانتفاع بالحقوق المكتسبة. (انظر كذلك التعديل على المادة</w:t>
            </w:r>
            <w:r w:rsidR="0086113F">
              <w:rPr>
                <w:rFonts w:hint="eastAsia"/>
                <w:sz w:val="30"/>
                <w:szCs w:val="30"/>
                <w:rtl/>
                <w:lang w:bidi="ar-EG"/>
              </w:rPr>
              <w:t> </w:t>
            </w:r>
            <w:r w:rsidR="0086113F">
              <w:rPr>
                <w:rFonts w:hint="cs"/>
                <w:sz w:val="30"/>
                <w:szCs w:val="30"/>
                <w:rtl/>
                <w:lang w:bidi="ar-EG"/>
              </w:rPr>
              <w:t>12-1(ب))</w:t>
            </w:r>
          </w:p>
        </w:tc>
      </w:tr>
      <w:tr w:rsidR="002D45E3" w:rsidRPr="004F595B" w:rsidTr="00052AF4">
        <w:tc>
          <w:tcPr>
            <w:tcW w:w="2425" w:type="dxa"/>
          </w:tcPr>
          <w:p w:rsidR="002D45E3" w:rsidRPr="004B4688" w:rsidRDefault="002D45E3" w:rsidP="008D5B76">
            <w:pPr>
              <w:pStyle w:val="NormalParaAR"/>
              <w:spacing w:line="300" w:lineRule="exact"/>
              <w:rPr>
                <w:b/>
                <w:bCs/>
                <w:sz w:val="30"/>
                <w:szCs w:val="30"/>
                <w:lang w:bidi="ar-EG"/>
              </w:rPr>
            </w:pPr>
            <w:r w:rsidRPr="004B4688">
              <w:rPr>
                <w:b/>
                <w:bCs/>
                <w:sz w:val="30"/>
                <w:szCs w:val="30"/>
                <w:rtl/>
                <w:lang w:bidi="ar-EG"/>
              </w:rPr>
              <w:t>المادة 12-</w:t>
            </w:r>
            <w:r w:rsidR="008D5B76">
              <w:rPr>
                <w:rFonts w:hint="cs"/>
                <w:b/>
                <w:bCs/>
                <w:sz w:val="30"/>
                <w:szCs w:val="30"/>
                <w:rtl/>
                <w:lang w:bidi="ar-EG"/>
              </w:rPr>
              <w:t>5</w:t>
            </w:r>
          </w:p>
          <w:p w:rsidR="002D45E3" w:rsidRPr="00914363" w:rsidRDefault="002D45E3" w:rsidP="00146EC3">
            <w:pPr>
              <w:pStyle w:val="NormalParaAR"/>
              <w:spacing w:line="300" w:lineRule="exact"/>
              <w:rPr>
                <w:b/>
                <w:bCs/>
                <w:sz w:val="30"/>
                <w:szCs w:val="30"/>
                <w:rtl/>
                <w:lang w:bidi="ar-EG"/>
              </w:rPr>
            </w:pPr>
            <w:r w:rsidRPr="00914363">
              <w:rPr>
                <w:b/>
                <w:bCs/>
                <w:sz w:val="30"/>
                <w:szCs w:val="30"/>
                <w:rtl/>
                <w:lang w:bidi="ar-EG"/>
              </w:rPr>
              <w:t>التدابير الانتقالية</w:t>
            </w:r>
          </w:p>
        </w:tc>
        <w:tc>
          <w:tcPr>
            <w:tcW w:w="4410" w:type="dxa"/>
          </w:tcPr>
          <w:p w:rsidR="002D45E3" w:rsidRPr="009777B3" w:rsidRDefault="002D45E3" w:rsidP="00146EC3">
            <w:pPr>
              <w:pStyle w:val="NormalParaAR"/>
              <w:spacing w:line="300" w:lineRule="exact"/>
              <w:rPr>
                <w:sz w:val="30"/>
                <w:szCs w:val="30"/>
                <w:lang w:bidi="ar-EG"/>
              </w:rPr>
            </w:pPr>
            <w:r w:rsidRPr="009777B3">
              <w:rPr>
                <w:sz w:val="30"/>
                <w:szCs w:val="30"/>
                <w:rtl/>
                <w:lang w:bidi="ar-EG"/>
              </w:rPr>
              <w:t xml:space="preserve">(أ) بالنسبة للأشخاص المعينين تعييناً مؤقتاً في تاريخ بدء نفاذ نظام الموظفين ولائحته الحاليين الذين قضوا، </w:t>
            </w:r>
            <w:r w:rsidR="008F091E">
              <w:rPr>
                <w:rFonts w:hint="cs"/>
                <w:sz w:val="30"/>
                <w:szCs w:val="30"/>
                <w:rtl/>
                <w:lang w:bidi="ar-EG"/>
              </w:rPr>
              <w:t>اعتباراً من</w:t>
            </w:r>
            <w:r w:rsidRPr="009777B3">
              <w:rPr>
                <w:sz w:val="30"/>
                <w:szCs w:val="30"/>
                <w:rtl/>
                <w:lang w:bidi="ar-EG"/>
              </w:rPr>
              <w:t xml:space="preserve"> 1 يناير 2012، أقل من خمس سنوات في الخدمة في المكتب الدولي، بموجب عقود الخدمات العامة القصيرة الأجل، وعقود الاستشاريين، وعقود العمل الخاصة، وعقود المترجمين والمراجعين المؤقتين (وفقاً للاتفاق المبرم مع الرابطة الدولية لمترجمي المؤتمرات):</w:t>
            </w:r>
          </w:p>
          <w:p w:rsidR="002D45E3" w:rsidRPr="009777B3" w:rsidRDefault="002D45E3" w:rsidP="00146EC3">
            <w:pPr>
              <w:pStyle w:val="NormalParaAR"/>
              <w:spacing w:line="300" w:lineRule="exact"/>
              <w:rPr>
                <w:sz w:val="30"/>
                <w:szCs w:val="30"/>
                <w:lang w:bidi="ar-EG"/>
              </w:rPr>
            </w:pPr>
            <w:r w:rsidRPr="009777B3">
              <w:rPr>
                <w:sz w:val="30"/>
                <w:szCs w:val="30"/>
                <w:rtl/>
                <w:lang w:bidi="ar-EG"/>
              </w:rPr>
              <w:t>(1) لا تُطبَّق عليهم المهلة الزمنية التي تبلغ سنتين المنصوص عليها في المادة 4-16.</w:t>
            </w:r>
            <w:r>
              <w:rPr>
                <w:rFonts w:hint="cs"/>
                <w:sz w:val="30"/>
                <w:szCs w:val="30"/>
                <w:rtl/>
                <w:lang w:bidi="ar-EG"/>
              </w:rPr>
              <w:t xml:space="preserve"> </w:t>
            </w:r>
            <w:r w:rsidRPr="009777B3">
              <w:rPr>
                <w:sz w:val="30"/>
                <w:szCs w:val="30"/>
                <w:rtl/>
                <w:lang w:bidi="ar-EG"/>
              </w:rPr>
              <w:t>ومع ذلك، تخضع خدمتهم لمهلة زمنية تبلغ خمس سنوات تُحسَب اعتباراً من تاريخ بدء نفاذ هذا النظام ولائحته؛</w:t>
            </w:r>
          </w:p>
          <w:p w:rsidR="002D45E3" w:rsidRDefault="002D45E3" w:rsidP="00146EC3">
            <w:pPr>
              <w:pStyle w:val="NormalParaAR"/>
              <w:spacing w:line="300" w:lineRule="exact"/>
              <w:rPr>
                <w:sz w:val="30"/>
                <w:szCs w:val="30"/>
                <w:rtl/>
                <w:lang w:bidi="ar-EG"/>
              </w:rPr>
            </w:pPr>
            <w:r w:rsidRPr="009777B3">
              <w:rPr>
                <w:sz w:val="30"/>
                <w:szCs w:val="30"/>
                <w:rtl/>
                <w:lang w:bidi="ar-EG"/>
              </w:rPr>
              <w:t>(2) ويستمرون في التمتع بالمزايا والبدلات والاستحقاقات المنصوص عليها في الفقرة (د) أدناه، بالقدر الذي تنص عليه عقودهم السابقة، والمنصوص عليه في أحدث عقد لهم مع المكتب الدولي قبل أن يصبحوا موظفين.</w:t>
            </w:r>
          </w:p>
          <w:p w:rsidR="00F5507A" w:rsidRPr="009777B3" w:rsidRDefault="00F5507A" w:rsidP="00146EC3">
            <w:pPr>
              <w:pStyle w:val="NormalParaAR"/>
              <w:spacing w:line="300" w:lineRule="exact"/>
              <w:rPr>
                <w:sz w:val="30"/>
                <w:szCs w:val="30"/>
                <w:lang w:bidi="ar-EG"/>
              </w:rPr>
            </w:pPr>
          </w:p>
          <w:p w:rsidR="002D45E3" w:rsidRPr="009777B3" w:rsidRDefault="002D45E3" w:rsidP="00146EC3">
            <w:pPr>
              <w:pStyle w:val="NormalParaAR"/>
              <w:spacing w:line="300" w:lineRule="exact"/>
              <w:rPr>
                <w:sz w:val="30"/>
                <w:szCs w:val="30"/>
                <w:lang w:bidi="ar-EG"/>
              </w:rPr>
            </w:pPr>
            <w:r w:rsidRPr="009777B3">
              <w:rPr>
                <w:sz w:val="30"/>
                <w:szCs w:val="30"/>
                <w:rtl/>
                <w:lang w:bidi="ar-EG"/>
              </w:rPr>
              <w:t>(ب) وبالنسبة للأشخاص المعينين تعييناً مؤقتاً في تاريخ بدء نفاذ نظام الموظفين ولائحته الحاليين الذين قضوا،</w:t>
            </w:r>
            <w:r w:rsidR="008F091E">
              <w:rPr>
                <w:rFonts w:hint="cs"/>
                <w:sz w:val="30"/>
                <w:szCs w:val="30"/>
                <w:rtl/>
                <w:lang w:bidi="ar-EG"/>
              </w:rPr>
              <w:t xml:space="preserve"> اعتباراً من</w:t>
            </w:r>
            <w:r w:rsidRPr="009777B3">
              <w:rPr>
                <w:sz w:val="30"/>
                <w:szCs w:val="30"/>
                <w:rtl/>
                <w:lang w:bidi="ar-EG"/>
              </w:rPr>
              <w:t xml:space="preserve"> 1 يناير 2012، خمس سنوات أو أكثر في الخدمة في المكتب الدولي، بموجب عقود الخدمات العامة القصيرة الأجل، وعقود الاستشاريين، وعقود العمل الخاصة، وعقود المترجمين والمراجعين المؤقتين (وفقاً للاتفاق المبرم مع الرابطة الدولية لمترجمي المؤتمرات):</w:t>
            </w:r>
          </w:p>
          <w:p w:rsidR="002D45E3" w:rsidRPr="009777B3" w:rsidRDefault="002D45E3" w:rsidP="00146EC3">
            <w:pPr>
              <w:pStyle w:val="NormalParaAR"/>
              <w:spacing w:line="300" w:lineRule="exact"/>
              <w:rPr>
                <w:sz w:val="30"/>
                <w:szCs w:val="30"/>
                <w:lang w:bidi="ar-EG"/>
              </w:rPr>
            </w:pPr>
            <w:r w:rsidRPr="009777B3">
              <w:rPr>
                <w:sz w:val="30"/>
                <w:szCs w:val="30"/>
                <w:rtl/>
                <w:lang w:bidi="ar-EG"/>
              </w:rPr>
              <w:t>(1) لا تُطبَّق عليهم المهلة الزمنية التي تبلغ سنتين المنصوص عليها في المادة 4-16.</w:t>
            </w:r>
            <w:r>
              <w:rPr>
                <w:rFonts w:hint="cs"/>
                <w:sz w:val="30"/>
                <w:szCs w:val="30"/>
                <w:rtl/>
                <w:lang w:bidi="ar-EG"/>
              </w:rPr>
              <w:t xml:space="preserve"> </w:t>
            </w:r>
            <w:r w:rsidRPr="009777B3">
              <w:rPr>
                <w:sz w:val="30"/>
                <w:szCs w:val="30"/>
                <w:rtl/>
                <w:lang w:bidi="ar-EG"/>
              </w:rPr>
              <w:t>وإضافةً إلى ذلك، لا تُطبَّق على خدمتهم أي مهلة زمنية؛</w:t>
            </w:r>
          </w:p>
          <w:p w:rsidR="002D45E3" w:rsidRPr="009777B3" w:rsidRDefault="002D45E3" w:rsidP="00146EC3">
            <w:pPr>
              <w:pStyle w:val="NormalParaAR"/>
              <w:spacing w:line="300" w:lineRule="exact"/>
              <w:rPr>
                <w:sz w:val="30"/>
                <w:szCs w:val="30"/>
                <w:lang w:bidi="ar-EG"/>
              </w:rPr>
            </w:pPr>
            <w:r w:rsidRPr="009777B3">
              <w:rPr>
                <w:sz w:val="30"/>
                <w:szCs w:val="30"/>
                <w:rtl/>
                <w:lang w:bidi="ar-EG"/>
              </w:rPr>
              <w:t>(2) ويُعتبرون مرشحين داخليين لأغراض المسابقات التي يعقدها المكتب الدولي؛</w:t>
            </w:r>
          </w:p>
          <w:p w:rsidR="002D45E3" w:rsidRDefault="002D45E3" w:rsidP="00146EC3">
            <w:pPr>
              <w:pStyle w:val="NormalParaAR"/>
              <w:spacing w:line="300" w:lineRule="exact"/>
              <w:rPr>
                <w:sz w:val="30"/>
                <w:szCs w:val="30"/>
                <w:rtl/>
                <w:lang w:bidi="ar-EG"/>
              </w:rPr>
            </w:pPr>
            <w:r w:rsidRPr="009777B3">
              <w:rPr>
                <w:sz w:val="30"/>
                <w:szCs w:val="30"/>
                <w:rtl/>
                <w:lang w:bidi="ar-EG"/>
              </w:rPr>
              <w:t>(3) ويستمرون في التمتع بالمزايا والبدلات والاستحقاقات المنصوص عليها في الفقرة (د) أدناه، بالقدر الذي تنص عليه عقودهم السابقة، والمنصوص عليه في أحدث عقد لهم مع المكتب الدولي قبل أن يصبحوا موظفين.</w:t>
            </w:r>
          </w:p>
          <w:p w:rsidR="00F5507A" w:rsidRPr="009777B3" w:rsidRDefault="00F5507A" w:rsidP="00146EC3">
            <w:pPr>
              <w:pStyle w:val="NormalParaAR"/>
              <w:spacing w:line="300" w:lineRule="exact"/>
              <w:rPr>
                <w:sz w:val="30"/>
                <w:szCs w:val="30"/>
                <w:lang w:bidi="ar-EG"/>
              </w:rPr>
            </w:pPr>
          </w:p>
          <w:p w:rsidR="002D45E3" w:rsidRPr="009777B3" w:rsidRDefault="002D45E3" w:rsidP="00146EC3">
            <w:pPr>
              <w:pStyle w:val="NormalParaAR"/>
              <w:spacing w:line="300" w:lineRule="exact"/>
              <w:rPr>
                <w:sz w:val="30"/>
                <w:szCs w:val="30"/>
                <w:lang w:bidi="ar-EG"/>
              </w:rPr>
            </w:pPr>
            <w:r w:rsidRPr="009777B3">
              <w:rPr>
                <w:sz w:val="30"/>
                <w:szCs w:val="30"/>
                <w:rtl/>
                <w:lang w:bidi="ar-EG"/>
              </w:rPr>
              <w:t>(ج) وبالنسبة للأشخاص المعينين تعييناً مُحدَّد المدة في تاريخ بدء نفاذ النظام واللائحة الحاليين، الذين كانوا، في 31 ديسمبر 2011، معينين تعييناً مُحدَّد المدة:</w:t>
            </w:r>
          </w:p>
          <w:p w:rsidR="002D45E3" w:rsidRPr="009777B3" w:rsidRDefault="002D45E3" w:rsidP="00146EC3">
            <w:pPr>
              <w:pStyle w:val="NormalParaAR"/>
              <w:spacing w:line="300" w:lineRule="exact"/>
              <w:rPr>
                <w:sz w:val="30"/>
                <w:szCs w:val="30"/>
                <w:lang w:bidi="ar-EG"/>
              </w:rPr>
            </w:pPr>
            <w:r w:rsidRPr="009777B3">
              <w:rPr>
                <w:sz w:val="30"/>
                <w:szCs w:val="30"/>
                <w:rtl/>
                <w:lang w:bidi="ar-EG"/>
              </w:rPr>
              <w:t>(1) تُطبَّق المادة 4-19، "التعيينات الدائمة"، بصيغتها الحالية حتى يُعيَّن الشخص المذكور تعييناً دائماً أو يترك الخدمة في المنظمة.</w:t>
            </w:r>
          </w:p>
          <w:p w:rsidR="002D45E3" w:rsidRPr="009777B3" w:rsidRDefault="002D45E3" w:rsidP="00146EC3">
            <w:pPr>
              <w:pStyle w:val="NormalParaAR"/>
              <w:spacing w:line="300" w:lineRule="exact"/>
              <w:rPr>
                <w:sz w:val="30"/>
                <w:szCs w:val="30"/>
                <w:lang w:bidi="ar-EG"/>
              </w:rPr>
            </w:pPr>
            <w:r w:rsidRPr="009777B3">
              <w:rPr>
                <w:sz w:val="30"/>
                <w:szCs w:val="30"/>
                <w:rtl/>
                <w:lang w:bidi="ar-EG"/>
              </w:rPr>
              <w:t>(د) ويستمر الأشخاص الموصوفون في الفقرتين (أ) و(ب) أعلاه في التمتع بالمزايا والاستحقاقات والبدلات التالية، بالقدر المنصوص عليه في عقودهم السابقة قبل بدء نفاذ هذا النظام ولائحته، ما داموا مستمرين في خدمتهم في المكتب الدولي:</w:t>
            </w:r>
          </w:p>
          <w:p w:rsidR="002D45E3" w:rsidRPr="009777B3" w:rsidRDefault="002D45E3" w:rsidP="00146EC3">
            <w:pPr>
              <w:pStyle w:val="NormalParaAR"/>
              <w:spacing w:line="300" w:lineRule="exact"/>
              <w:rPr>
                <w:sz w:val="30"/>
                <w:szCs w:val="30"/>
                <w:lang w:bidi="ar-EG"/>
              </w:rPr>
            </w:pPr>
            <w:r w:rsidRPr="009777B3">
              <w:rPr>
                <w:sz w:val="30"/>
                <w:szCs w:val="30"/>
                <w:rtl/>
                <w:lang w:bidi="ar-EG"/>
              </w:rPr>
              <w:t>(1) بدل اللغة؛</w:t>
            </w:r>
          </w:p>
          <w:p w:rsidR="002D45E3" w:rsidRPr="009777B3" w:rsidRDefault="002D45E3" w:rsidP="00146EC3">
            <w:pPr>
              <w:pStyle w:val="NormalParaAR"/>
              <w:spacing w:line="300" w:lineRule="exact"/>
              <w:rPr>
                <w:sz w:val="30"/>
                <w:szCs w:val="30"/>
                <w:lang w:bidi="ar-EG"/>
              </w:rPr>
            </w:pPr>
            <w:r w:rsidRPr="009777B3">
              <w:rPr>
                <w:sz w:val="30"/>
                <w:szCs w:val="30"/>
                <w:rtl/>
                <w:lang w:bidi="ar-EG"/>
              </w:rPr>
              <w:t>(2) ومصاريف نقل الأمتعة والشحن؛</w:t>
            </w:r>
          </w:p>
          <w:p w:rsidR="002D45E3" w:rsidRPr="009777B3" w:rsidRDefault="002D45E3" w:rsidP="00146EC3">
            <w:pPr>
              <w:pStyle w:val="NormalParaAR"/>
              <w:spacing w:line="300" w:lineRule="exact"/>
              <w:rPr>
                <w:sz w:val="30"/>
                <w:szCs w:val="30"/>
                <w:lang w:bidi="ar-EG"/>
              </w:rPr>
            </w:pPr>
            <w:r w:rsidRPr="009777B3">
              <w:rPr>
                <w:sz w:val="30"/>
                <w:szCs w:val="30"/>
                <w:rtl/>
                <w:lang w:bidi="ar-EG"/>
              </w:rPr>
              <w:t>(ه) ويجوز للمكتب الدولي أن يعرض دفع مبلغ نقدي لتسوية أي مطالب تتعلق بالمزايا والمستحقات والبدلات التي أصبحت مستحقةً خلال عمل الموظف في المكتب الدولي قبل بدء نفاذ نظام الموظفين ولائحته الحاليين.</w:t>
            </w:r>
            <w:r>
              <w:rPr>
                <w:rFonts w:hint="cs"/>
                <w:sz w:val="30"/>
                <w:szCs w:val="30"/>
                <w:rtl/>
                <w:lang w:bidi="ar-EG"/>
              </w:rPr>
              <w:t xml:space="preserve"> </w:t>
            </w:r>
            <w:r w:rsidRPr="009777B3">
              <w:rPr>
                <w:sz w:val="30"/>
                <w:szCs w:val="30"/>
                <w:rtl/>
                <w:lang w:bidi="ar-EG"/>
              </w:rPr>
              <w:t>وعند الموافقة على ذلك، تُسقِط هذه المدفوعات المطالب ذات الصلة، دون الإخلال بالمزايا والمستحقات والبدلات التي تحق للموظف المعني بموجب نظام الموظفين ولائحته الحاليين.</w:t>
            </w:r>
          </w:p>
          <w:p w:rsidR="002D45E3" w:rsidRPr="009777B3" w:rsidRDefault="002D45E3" w:rsidP="00146EC3">
            <w:pPr>
              <w:pStyle w:val="NormalParaAR"/>
              <w:spacing w:line="300" w:lineRule="exact"/>
              <w:rPr>
                <w:sz w:val="30"/>
                <w:szCs w:val="30"/>
                <w:lang w:bidi="ar-EG"/>
              </w:rPr>
            </w:pPr>
            <w:r w:rsidRPr="009777B3">
              <w:rPr>
                <w:sz w:val="30"/>
                <w:szCs w:val="30"/>
                <w:rtl/>
                <w:lang w:bidi="ar-EG"/>
              </w:rPr>
              <w:t>(و) وبالنسبة للموظفين المُعينين تعييناً دائماً في المكتب الدولي في تاريخ بدء نفاذ نظام الموظفين ولائحته الحاليين، يتم الإبقاء على التعيين الدائم طوال مدة خدمة الموظف في المكتب الدولي.</w:t>
            </w:r>
          </w:p>
          <w:p w:rsidR="002D45E3" w:rsidRPr="009777B3" w:rsidRDefault="002D45E3" w:rsidP="00146EC3">
            <w:pPr>
              <w:pStyle w:val="NormalParaAR"/>
              <w:spacing w:line="300" w:lineRule="exact"/>
              <w:rPr>
                <w:sz w:val="30"/>
                <w:szCs w:val="30"/>
                <w:lang w:bidi="ar-EG"/>
              </w:rPr>
            </w:pPr>
            <w:r w:rsidRPr="009777B3">
              <w:rPr>
                <w:sz w:val="30"/>
                <w:szCs w:val="30"/>
                <w:rtl/>
                <w:lang w:bidi="ar-EG"/>
              </w:rPr>
              <w:t>(ز) والطلبات التي قُدِّمت لإعادة تصنيف الوظائف قبل بدء نفاذ نظام الموظفين ولائحته الحاليين تُعالجَ بموجب النظام واللائحة المعمول بهما في الوقت الذي قُدِّمت فيه تلك الطلبات.</w:t>
            </w:r>
          </w:p>
          <w:p w:rsidR="002D45E3" w:rsidRPr="004F595B" w:rsidRDefault="002D45E3" w:rsidP="00146EC3">
            <w:pPr>
              <w:pStyle w:val="NormalParaAR"/>
              <w:spacing w:after="0" w:line="300" w:lineRule="exact"/>
              <w:rPr>
                <w:sz w:val="30"/>
                <w:szCs w:val="30"/>
                <w:rtl/>
                <w:lang w:bidi="ar-EG"/>
              </w:rPr>
            </w:pPr>
            <w:r w:rsidRPr="009777B3">
              <w:rPr>
                <w:sz w:val="30"/>
                <w:szCs w:val="30"/>
                <w:rtl/>
                <w:lang w:bidi="ar-EG"/>
              </w:rPr>
              <w:t>(ح) وتُعالج أية مسألة أو عملية إجرائية تُستهل بموجب الفصل العاشر أو الفصل الحادي عشر من وثيقة نظام الموظفين ولائحته المنطبقة قبل بدء نفاذ التعديلات المُدخلة على الفصل العاشر والفصل الحادي عشر والمادة 8-2، بما في ذلك القواعد ذات الصلة، في 1 يناير 2014، بناء على وثيقة نظام الموظفين ولائحته السارية أو التعميم الإداري الساري وقت الاستهلال الرسمي لتلك المسألة أو العملية الإجرائية.</w:t>
            </w:r>
          </w:p>
        </w:tc>
        <w:tc>
          <w:tcPr>
            <w:tcW w:w="4410" w:type="dxa"/>
          </w:tcPr>
          <w:p w:rsidR="00640F10" w:rsidRPr="009777B3" w:rsidRDefault="00640F10" w:rsidP="00146EC3">
            <w:pPr>
              <w:pStyle w:val="NormalParaAR"/>
              <w:spacing w:line="300" w:lineRule="exact"/>
              <w:rPr>
                <w:sz w:val="30"/>
                <w:szCs w:val="30"/>
                <w:lang w:bidi="ar-EG"/>
              </w:rPr>
            </w:pPr>
            <w:r w:rsidRPr="009777B3">
              <w:rPr>
                <w:sz w:val="30"/>
                <w:szCs w:val="30"/>
                <w:rtl/>
                <w:lang w:bidi="ar-EG"/>
              </w:rPr>
              <w:t xml:space="preserve">(أ) بالنسبة للأشخاص المعينين تعييناً مؤقتاً </w:t>
            </w:r>
            <w:r w:rsidR="003F4BC7">
              <w:rPr>
                <w:rFonts w:hint="cs"/>
                <w:b/>
                <w:bCs/>
                <w:sz w:val="30"/>
                <w:szCs w:val="30"/>
                <w:u w:val="single"/>
                <w:rtl/>
                <w:lang w:bidi="ar-EG"/>
              </w:rPr>
              <w:t>في</w:t>
            </w:r>
            <w:r w:rsidR="00A27084" w:rsidRPr="00A27084">
              <w:rPr>
                <w:rFonts w:hint="cs"/>
                <w:b/>
                <w:bCs/>
                <w:sz w:val="30"/>
                <w:szCs w:val="30"/>
                <w:u w:val="single"/>
                <w:rtl/>
                <w:lang w:bidi="ar-EG"/>
              </w:rPr>
              <w:t xml:space="preserve"> 1 يناير 2013 </w:t>
            </w:r>
            <w:r w:rsidRPr="00A27084">
              <w:rPr>
                <w:strike/>
                <w:sz w:val="30"/>
                <w:szCs w:val="30"/>
                <w:rtl/>
                <w:lang w:bidi="ar-EG"/>
              </w:rPr>
              <w:t xml:space="preserve">في تاريخ بدء نفاذ نظام الموظفين ولائحته الحاليين </w:t>
            </w:r>
            <w:r w:rsidRPr="009777B3">
              <w:rPr>
                <w:sz w:val="30"/>
                <w:szCs w:val="30"/>
                <w:rtl/>
                <w:lang w:bidi="ar-EG"/>
              </w:rPr>
              <w:t xml:space="preserve">الذين قضوا، </w:t>
            </w:r>
            <w:r w:rsidR="008F091E">
              <w:rPr>
                <w:rFonts w:hint="cs"/>
                <w:sz w:val="30"/>
                <w:szCs w:val="30"/>
                <w:rtl/>
                <w:lang w:bidi="ar-EG"/>
              </w:rPr>
              <w:t>اعتباراً من</w:t>
            </w:r>
            <w:r w:rsidRPr="009777B3">
              <w:rPr>
                <w:sz w:val="30"/>
                <w:szCs w:val="30"/>
                <w:rtl/>
                <w:lang w:bidi="ar-EG"/>
              </w:rPr>
              <w:t xml:space="preserve"> 1 يناير 2012، أقل من خمس سنوات في الخدمة في المكتب الدولي، بموجب عقود الخدمات العامة القصيرة الأجل، وعقود الاستشاريين، وعقود العمل الخاصة، وعقود المترجمين والمراجعين المؤقتين (وفقاً للاتفاق المبرم مع الرابطة الدولية لمترجمي المؤتمرات):</w:t>
            </w:r>
          </w:p>
          <w:p w:rsidR="00640F10" w:rsidRPr="009777B3" w:rsidRDefault="00640F10" w:rsidP="00146EC3">
            <w:pPr>
              <w:pStyle w:val="NormalParaAR"/>
              <w:spacing w:line="300" w:lineRule="exact"/>
              <w:rPr>
                <w:sz w:val="30"/>
                <w:szCs w:val="30"/>
                <w:lang w:bidi="ar-EG"/>
              </w:rPr>
            </w:pPr>
            <w:r w:rsidRPr="009777B3">
              <w:rPr>
                <w:sz w:val="30"/>
                <w:szCs w:val="30"/>
                <w:rtl/>
                <w:lang w:bidi="ar-EG"/>
              </w:rPr>
              <w:t>(1) لا تُطبَّق عليهم المهلة الزمنية التي تبلغ سنتين المنصوص عليها في المادة 4-16.</w:t>
            </w:r>
            <w:r>
              <w:rPr>
                <w:rFonts w:hint="cs"/>
                <w:sz w:val="30"/>
                <w:szCs w:val="30"/>
                <w:rtl/>
                <w:lang w:bidi="ar-EG"/>
              </w:rPr>
              <w:t xml:space="preserve"> </w:t>
            </w:r>
            <w:r w:rsidRPr="009777B3">
              <w:rPr>
                <w:sz w:val="30"/>
                <w:szCs w:val="30"/>
                <w:rtl/>
                <w:lang w:bidi="ar-EG"/>
              </w:rPr>
              <w:t>ومع ذلك، تخضع خدمتهم لمهلة زمنية تبلغ خمس سنوات تُحسَب اعتباراً من</w:t>
            </w:r>
            <w:r w:rsidRPr="003F4BC7">
              <w:rPr>
                <w:strike/>
                <w:sz w:val="30"/>
                <w:szCs w:val="30"/>
                <w:rtl/>
                <w:lang w:bidi="ar-EG"/>
              </w:rPr>
              <w:t xml:space="preserve"> تاريخ بدء نفاذ هذا النظام ولائحته</w:t>
            </w:r>
            <w:r w:rsidR="003F4BC7" w:rsidRPr="003F4BC7">
              <w:rPr>
                <w:rFonts w:hint="cs"/>
                <w:b/>
                <w:bCs/>
                <w:sz w:val="30"/>
                <w:szCs w:val="30"/>
                <w:u w:val="single"/>
                <w:rtl/>
                <w:lang w:bidi="ar-EG"/>
              </w:rPr>
              <w:t xml:space="preserve"> 1 يناير 2013 حتى سن التقاعد المنصوص عليه في المادة 9-10</w:t>
            </w:r>
            <w:r w:rsidRPr="009777B3">
              <w:rPr>
                <w:sz w:val="30"/>
                <w:szCs w:val="30"/>
                <w:rtl/>
                <w:lang w:bidi="ar-EG"/>
              </w:rPr>
              <w:t>؛</w:t>
            </w:r>
          </w:p>
          <w:p w:rsidR="00640F10" w:rsidRPr="009777B3" w:rsidRDefault="00640F10" w:rsidP="00146EC3">
            <w:pPr>
              <w:pStyle w:val="NormalParaAR"/>
              <w:spacing w:line="300" w:lineRule="exact"/>
              <w:rPr>
                <w:sz w:val="30"/>
                <w:szCs w:val="30"/>
                <w:lang w:bidi="ar-EG"/>
              </w:rPr>
            </w:pPr>
            <w:r w:rsidRPr="009777B3">
              <w:rPr>
                <w:sz w:val="30"/>
                <w:szCs w:val="30"/>
                <w:rtl/>
                <w:lang w:bidi="ar-EG"/>
              </w:rPr>
              <w:t>(2) ويستمرون في التمتع بالمزايا والبدلات والاستحقاقات المنصوص عليها في الفقرة (د) أدناه، بالقدر الذي تنص عليه عقودهم السابقة، والمنصوص عليه في أحدث عقد لهم مع المكتب الدولي قبل أن يصبحوا موظفين.</w:t>
            </w:r>
          </w:p>
          <w:p w:rsidR="00640F10" w:rsidRPr="009777B3" w:rsidRDefault="00640F10" w:rsidP="00146EC3">
            <w:pPr>
              <w:pStyle w:val="NormalParaAR"/>
              <w:spacing w:line="300" w:lineRule="exact"/>
              <w:rPr>
                <w:sz w:val="30"/>
                <w:szCs w:val="30"/>
                <w:lang w:bidi="ar-EG"/>
              </w:rPr>
            </w:pPr>
            <w:r w:rsidRPr="009777B3">
              <w:rPr>
                <w:sz w:val="30"/>
                <w:szCs w:val="30"/>
                <w:rtl/>
                <w:lang w:bidi="ar-EG"/>
              </w:rPr>
              <w:t>(ب) وبالنسبة للأشخاص المعينين تعييناً مؤقتاً</w:t>
            </w:r>
            <w:r w:rsidRPr="00A37A57">
              <w:rPr>
                <w:sz w:val="30"/>
                <w:szCs w:val="30"/>
                <w:rtl/>
                <w:lang w:bidi="ar-EG"/>
              </w:rPr>
              <w:t xml:space="preserve"> في</w:t>
            </w:r>
            <w:r w:rsidRPr="00A37A57">
              <w:rPr>
                <w:strike/>
                <w:sz w:val="30"/>
                <w:szCs w:val="30"/>
                <w:rtl/>
                <w:lang w:bidi="ar-EG"/>
              </w:rPr>
              <w:t xml:space="preserve"> تاريخ بدء نفاذ نظام الموظفين ولائحته الحاليين</w:t>
            </w:r>
            <w:r w:rsidRPr="00A37A57">
              <w:rPr>
                <w:b/>
                <w:bCs/>
                <w:sz w:val="30"/>
                <w:szCs w:val="30"/>
                <w:u w:val="single"/>
                <w:rtl/>
                <w:lang w:bidi="ar-EG"/>
              </w:rPr>
              <w:t xml:space="preserve"> </w:t>
            </w:r>
            <w:r w:rsidR="00A37A57" w:rsidRPr="00A37A57">
              <w:rPr>
                <w:rFonts w:hint="cs"/>
                <w:b/>
                <w:bCs/>
                <w:sz w:val="30"/>
                <w:szCs w:val="30"/>
                <w:u w:val="single"/>
                <w:rtl/>
                <w:lang w:bidi="ar-EG"/>
              </w:rPr>
              <w:t xml:space="preserve">1 يناير 2013 </w:t>
            </w:r>
            <w:r w:rsidRPr="009777B3">
              <w:rPr>
                <w:sz w:val="30"/>
                <w:szCs w:val="30"/>
                <w:rtl/>
                <w:lang w:bidi="ar-EG"/>
              </w:rPr>
              <w:t xml:space="preserve">الذين قضوا، </w:t>
            </w:r>
            <w:r w:rsidR="008F091E">
              <w:rPr>
                <w:rFonts w:hint="cs"/>
                <w:sz w:val="30"/>
                <w:szCs w:val="30"/>
                <w:rtl/>
                <w:lang w:bidi="ar-EG"/>
              </w:rPr>
              <w:t>اعتباراً من</w:t>
            </w:r>
            <w:r w:rsidRPr="009777B3">
              <w:rPr>
                <w:sz w:val="30"/>
                <w:szCs w:val="30"/>
                <w:rtl/>
                <w:lang w:bidi="ar-EG"/>
              </w:rPr>
              <w:t xml:space="preserve"> 1 يناير 2012، خمس سنوات أو أكثر في الخدمة في المكتب الدولي، بموجب عقود الخدمات العامة القصيرة الأجل، وعقود الاستشاريين، وعقود العمل الخاصة، وعقود المترجمين والمراجعين المؤقتين (وفقاً للاتفاق المبرم مع الرابطة الدولية لمترجمي المؤتمرات):</w:t>
            </w:r>
          </w:p>
          <w:p w:rsidR="00640F10" w:rsidRPr="009777B3" w:rsidRDefault="00640F10" w:rsidP="00146EC3">
            <w:pPr>
              <w:pStyle w:val="NormalParaAR"/>
              <w:spacing w:line="300" w:lineRule="exact"/>
              <w:rPr>
                <w:sz w:val="30"/>
                <w:szCs w:val="30"/>
                <w:lang w:bidi="ar-EG"/>
              </w:rPr>
            </w:pPr>
            <w:r w:rsidRPr="009777B3">
              <w:rPr>
                <w:sz w:val="30"/>
                <w:szCs w:val="30"/>
                <w:rtl/>
                <w:lang w:bidi="ar-EG"/>
              </w:rPr>
              <w:t>(1) لا تُطبَّق عليهم المهلة الزمنية التي تبلغ سنتين المنصوص عليها في المادة 4-16.</w:t>
            </w:r>
            <w:r>
              <w:rPr>
                <w:rFonts w:hint="cs"/>
                <w:sz w:val="30"/>
                <w:szCs w:val="30"/>
                <w:rtl/>
                <w:lang w:bidi="ar-EG"/>
              </w:rPr>
              <w:t xml:space="preserve"> </w:t>
            </w:r>
            <w:r w:rsidRPr="009777B3">
              <w:rPr>
                <w:sz w:val="30"/>
                <w:szCs w:val="30"/>
                <w:rtl/>
                <w:lang w:bidi="ar-EG"/>
              </w:rPr>
              <w:t>وإضافةً إلى ذلك، لا تُطبَّق على خدمتهم أي مهلة زمنية</w:t>
            </w:r>
            <w:r w:rsidR="008F091E" w:rsidRPr="008F091E">
              <w:rPr>
                <w:rFonts w:hint="cs"/>
                <w:b/>
                <w:bCs/>
                <w:sz w:val="30"/>
                <w:szCs w:val="30"/>
                <w:u w:val="single"/>
                <w:rtl/>
                <w:lang w:bidi="ar-EG"/>
              </w:rPr>
              <w:t>، مع عدم الإخلال بسن التقاعد المنصوص عليه في المادة 9-10</w:t>
            </w:r>
            <w:r w:rsidRPr="009777B3">
              <w:rPr>
                <w:sz w:val="30"/>
                <w:szCs w:val="30"/>
                <w:rtl/>
                <w:lang w:bidi="ar-EG"/>
              </w:rPr>
              <w:t>؛</w:t>
            </w:r>
          </w:p>
          <w:p w:rsidR="00640F10" w:rsidRPr="009777B3" w:rsidRDefault="00640F10" w:rsidP="00146EC3">
            <w:pPr>
              <w:pStyle w:val="NormalParaAR"/>
              <w:spacing w:line="300" w:lineRule="exact"/>
              <w:rPr>
                <w:sz w:val="30"/>
                <w:szCs w:val="30"/>
                <w:lang w:bidi="ar-EG"/>
              </w:rPr>
            </w:pPr>
            <w:r w:rsidRPr="009777B3">
              <w:rPr>
                <w:sz w:val="30"/>
                <w:szCs w:val="30"/>
                <w:rtl/>
                <w:lang w:bidi="ar-EG"/>
              </w:rPr>
              <w:t>(2) ويُعتبرون مرشحين داخليين لأغراض المسابقات التي يعقدها المكتب الدولي؛</w:t>
            </w:r>
          </w:p>
          <w:p w:rsidR="00640F10" w:rsidRDefault="00640F10" w:rsidP="00146EC3">
            <w:pPr>
              <w:pStyle w:val="NormalParaAR"/>
              <w:spacing w:line="300" w:lineRule="exact"/>
              <w:rPr>
                <w:sz w:val="30"/>
                <w:szCs w:val="30"/>
                <w:rtl/>
                <w:lang w:bidi="ar-EG"/>
              </w:rPr>
            </w:pPr>
            <w:r w:rsidRPr="009777B3">
              <w:rPr>
                <w:sz w:val="30"/>
                <w:szCs w:val="30"/>
                <w:rtl/>
                <w:lang w:bidi="ar-EG"/>
              </w:rPr>
              <w:t>(3) ويستمرون في التمتع بالمزايا والبدلات والاستحقاقات المنصوص عليها في الفقرة</w:t>
            </w:r>
            <w:r w:rsidRPr="004A1A59">
              <w:rPr>
                <w:strike/>
                <w:sz w:val="30"/>
                <w:szCs w:val="30"/>
                <w:rtl/>
                <w:lang w:bidi="ar-EG"/>
              </w:rPr>
              <w:t xml:space="preserve"> (د)</w:t>
            </w:r>
            <w:r w:rsidRPr="004A1A59">
              <w:rPr>
                <w:b/>
                <w:bCs/>
                <w:sz w:val="30"/>
                <w:szCs w:val="30"/>
                <w:u w:val="single"/>
                <w:rtl/>
                <w:lang w:bidi="ar-EG"/>
              </w:rPr>
              <w:t xml:space="preserve"> </w:t>
            </w:r>
            <w:r w:rsidR="004A1A59" w:rsidRPr="004A1A59">
              <w:rPr>
                <w:rFonts w:hint="cs"/>
                <w:b/>
                <w:bCs/>
                <w:sz w:val="30"/>
                <w:szCs w:val="30"/>
                <w:u w:val="single"/>
                <w:rtl/>
                <w:lang w:bidi="ar-EG"/>
              </w:rPr>
              <w:t>(ج)</w:t>
            </w:r>
            <w:r w:rsidR="004A1A59">
              <w:rPr>
                <w:rFonts w:hint="cs"/>
                <w:sz w:val="30"/>
                <w:szCs w:val="30"/>
                <w:rtl/>
                <w:lang w:bidi="ar-EG"/>
              </w:rPr>
              <w:t xml:space="preserve"> </w:t>
            </w:r>
            <w:r w:rsidRPr="009777B3">
              <w:rPr>
                <w:sz w:val="30"/>
                <w:szCs w:val="30"/>
                <w:rtl/>
                <w:lang w:bidi="ar-EG"/>
              </w:rPr>
              <w:t>أدناه، بالقدر الذي تنص عليه عقودهم السابقة، والمنصوص عليه في أحدث عقد لهم مع المكتب الدولي قبل أن يصبحوا موظفين.</w:t>
            </w:r>
          </w:p>
          <w:p w:rsidR="00914363" w:rsidRPr="009777B3" w:rsidRDefault="00914363" w:rsidP="00146EC3">
            <w:pPr>
              <w:pStyle w:val="NormalParaAR"/>
              <w:spacing w:line="300" w:lineRule="exact"/>
              <w:rPr>
                <w:sz w:val="30"/>
                <w:szCs w:val="30"/>
                <w:lang w:bidi="ar-EG"/>
              </w:rPr>
            </w:pPr>
          </w:p>
          <w:p w:rsidR="00640F10" w:rsidRPr="004A1A59" w:rsidRDefault="00640F10" w:rsidP="00146EC3">
            <w:pPr>
              <w:pStyle w:val="NormalParaAR"/>
              <w:spacing w:line="300" w:lineRule="exact"/>
              <w:rPr>
                <w:strike/>
                <w:sz w:val="30"/>
                <w:szCs w:val="30"/>
                <w:lang w:bidi="ar-EG"/>
              </w:rPr>
            </w:pPr>
            <w:r w:rsidRPr="004A1A59">
              <w:rPr>
                <w:strike/>
                <w:sz w:val="30"/>
                <w:szCs w:val="30"/>
                <w:rtl/>
                <w:lang w:bidi="ar-EG"/>
              </w:rPr>
              <w:t>(ج) وبالنسبة للأشخاص المعينين تعييناً مُحدَّد المدة في تاريخ بدء نفاذ النظام واللائحة الحاليين، الذين كانوا، في 31 ديسمبر 2011، معينين تعييناً مُحدَّد المدة:</w:t>
            </w:r>
          </w:p>
          <w:p w:rsidR="00640F10" w:rsidRPr="004A1A59" w:rsidRDefault="00640F10" w:rsidP="00146EC3">
            <w:pPr>
              <w:pStyle w:val="NormalParaAR"/>
              <w:spacing w:line="300" w:lineRule="exact"/>
              <w:rPr>
                <w:strike/>
                <w:sz w:val="30"/>
                <w:szCs w:val="30"/>
                <w:lang w:bidi="ar-EG"/>
              </w:rPr>
            </w:pPr>
            <w:r w:rsidRPr="004A1A59">
              <w:rPr>
                <w:strike/>
                <w:sz w:val="30"/>
                <w:szCs w:val="30"/>
                <w:rtl/>
                <w:lang w:bidi="ar-EG"/>
              </w:rPr>
              <w:t>(1) تُطبَّق المادة 4-19، "التعيينات الدائمة"، بصيغتها الحالية حتى يُعيَّن الشخص المذكور تعييناً دائماً أو يترك الخدمة في المنظمة.</w:t>
            </w:r>
          </w:p>
          <w:p w:rsidR="00640F10" w:rsidRPr="009777B3" w:rsidRDefault="00EE77AC" w:rsidP="00146EC3">
            <w:pPr>
              <w:pStyle w:val="NormalParaAR"/>
              <w:spacing w:line="300" w:lineRule="exact"/>
              <w:rPr>
                <w:sz w:val="30"/>
                <w:szCs w:val="30"/>
                <w:lang w:bidi="ar-EG"/>
              </w:rPr>
            </w:pPr>
            <w:r w:rsidRPr="004A1A59">
              <w:rPr>
                <w:rFonts w:hint="cs"/>
                <w:b/>
                <w:bCs/>
                <w:sz w:val="30"/>
                <w:szCs w:val="30"/>
                <w:u w:val="single"/>
                <w:rtl/>
                <w:lang w:bidi="ar-EG"/>
              </w:rPr>
              <w:t xml:space="preserve">(ج) </w:t>
            </w:r>
            <w:r w:rsidR="00640F10" w:rsidRPr="004A1A59">
              <w:rPr>
                <w:strike/>
                <w:sz w:val="30"/>
                <w:szCs w:val="30"/>
                <w:rtl/>
                <w:lang w:bidi="ar-EG"/>
              </w:rPr>
              <w:t>(د)</w:t>
            </w:r>
            <w:r w:rsidR="00640F10" w:rsidRPr="004A1A59">
              <w:rPr>
                <w:sz w:val="30"/>
                <w:szCs w:val="30"/>
                <w:rtl/>
                <w:lang w:bidi="ar-EG"/>
              </w:rPr>
              <w:t xml:space="preserve"> </w:t>
            </w:r>
            <w:r w:rsidR="00640F10" w:rsidRPr="009777B3">
              <w:rPr>
                <w:sz w:val="30"/>
                <w:szCs w:val="30"/>
                <w:rtl/>
                <w:lang w:bidi="ar-EG"/>
              </w:rPr>
              <w:t>ويستمر الأشخاص الموصوفون في الفقرتين (أ) و(ب) أعلاه في التمتع بالمزايا والاستحقاقات والبدلات التالية، بالقدر المنصوص عليه في عقودهم السابقة قبل</w:t>
            </w:r>
            <w:r w:rsidR="00640F10" w:rsidRPr="00CE261A">
              <w:rPr>
                <w:b/>
                <w:bCs/>
                <w:sz w:val="30"/>
                <w:szCs w:val="30"/>
                <w:u w:val="single"/>
                <w:rtl/>
                <w:lang w:bidi="ar-EG"/>
              </w:rPr>
              <w:t xml:space="preserve"> </w:t>
            </w:r>
            <w:r w:rsidR="00F5507A" w:rsidRPr="00CE261A">
              <w:rPr>
                <w:rFonts w:hint="cs"/>
                <w:b/>
                <w:bCs/>
                <w:sz w:val="30"/>
                <w:szCs w:val="30"/>
                <w:u w:val="single"/>
                <w:rtl/>
                <w:lang w:bidi="ar-EG"/>
              </w:rPr>
              <w:t>1 يناير 2013</w:t>
            </w:r>
            <w:r w:rsidR="00F5507A" w:rsidRPr="00CE261A">
              <w:rPr>
                <w:rFonts w:hint="cs"/>
                <w:strike/>
                <w:sz w:val="30"/>
                <w:szCs w:val="30"/>
                <w:rtl/>
                <w:lang w:bidi="ar-EG"/>
              </w:rPr>
              <w:t xml:space="preserve"> </w:t>
            </w:r>
            <w:r w:rsidR="00640F10" w:rsidRPr="00CE261A">
              <w:rPr>
                <w:strike/>
                <w:sz w:val="30"/>
                <w:szCs w:val="30"/>
                <w:rtl/>
                <w:lang w:bidi="ar-EG"/>
              </w:rPr>
              <w:t>بدء نفاذ هذا النظام ولائحته</w:t>
            </w:r>
            <w:r w:rsidR="00640F10" w:rsidRPr="009777B3">
              <w:rPr>
                <w:sz w:val="30"/>
                <w:szCs w:val="30"/>
                <w:rtl/>
                <w:lang w:bidi="ar-EG"/>
              </w:rPr>
              <w:t>، ما داموا مستمرين في خدمتهم في المكتب الدولي:</w:t>
            </w:r>
          </w:p>
          <w:p w:rsidR="00640F10" w:rsidRPr="009777B3" w:rsidRDefault="00640F10" w:rsidP="00146EC3">
            <w:pPr>
              <w:pStyle w:val="NormalParaAR"/>
              <w:spacing w:line="300" w:lineRule="exact"/>
              <w:rPr>
                <w:sz w:val="30"/>
                <w:szCs w:val="30"/>
                <w:lang w:bidi="ar-EG"/>
              </w:rPr>
            </w:pPr>
            <w:r w:rsidRPr="009777B3">
              <w:rPr>
                <w:sz w:val="30"/>
                <w:szCs w:val="30"/>
                <w:rtl/>
                <w:lang w:bidi="ar-EG"/>
              </w:rPr>
              <w:t>(1) بدل اللغة؛</w:t>
            </w:r>
          </w:p>
          <w:p w:rsidR="00640F10" w:rsidRPr="009777B3" w:rsidRDefault="00640F10" w:rsidP="00146EC3">
            <w:pPr>
              <w:pStyle w:val="NormalParaAR"/>
              <w:spacing w:line="300" w:lineRule="exact"/>
              <w:rPr>
                <w:sz w:val="30"/>
                <w:szCs w:val="30"/>
                <w:lang w:bidi="ar-EG"/>
              </w:rPr>
            </w:pPr>
            <w:r w:rsidRPr="009777B3">
              <w:rPr>
                <w:sz w:val="30"/>
                <w:szCs w:val="30"/>
                <w:rtl/>
                <w:lang w:bidi="ar-EG"/>
              </w:rPr>
              <w:t>(2) ومصاريف نقل الأمتعة والشحن؛</w:t>
            </w:r>
          </w:p>
          <w:p w:rsidR="00640F10" w:rsidRPr="009777B3" w:rsidRDefault="00CE261A" w:rsidP="00146EC3">
            <w:pPr>
              <w:pStyle w:val="NormalParaAR"/>
              <w:spacing w:line="300" w:lineRule="exact"/>
              <w:rPr>
                <w:sz w:val="30"/>
                <w:szCs w:val="30"/>
                <w:lang w:bidi="ar-EG"/>
              </w:rPr>
            </w:pPr>
            <w:r w:rsidRPr="00CE261A">
              <w:rPr>
                <w:rFonts w:hint="cs"/>
                <w:b/>
                <w:bCs/>
                <w:sz w:val="30"/>
                <w:szCs w:val="30"/>
                <w:u w:val="single"/>
                <w:rtl/>
                <w:lang w:bidi="ar-EG"/>
              </w:rPr>
              <w:t xml:space="preserve">(د) </w:t>
            </w:r>
            <w:r w:rsidR="00640F10" w:rsidRPr="00CE261A">
              <w:rPr>
                <w:strike/>
                <w:sz w:val="30"/>
                <w:szCs w:val="30"/>
                <w:rtl/>
                <w:lang w:bidi="ar-EG"/>
              </w:rPr>
              <w:t xml:space="preserve">(ه) </w:t>
            </w:r>
            <w:r w:rsidR="00640F10" w:rsidRPr="009777B3">
              <w:rPr>
                <w:sz w:val="30"/>
                <w:szCs w:val="30"/>
                <w:rtl/>
                <w:lang w:bidi="ar-EG"/>
              </w:rPr>
              <w:t xml:space="preserve">ويجوز للمكتب الدولي أن يعرض دفع مبلغ نقدي لتسوية أي مطالب تتعلق بالمزايا والمستحقات والبدلات التي أصبحت مستحقةً خلال عمل الموظف في المكتب الدولي قبل </w:t>
            </w:r>
            <w:r w:rsidR="00215F92" w:rsidRPr="00215F92">
              <w:rPr>
                <w:rFonts w:hint="cs"/>
                <w:b/>
                <w:bCs/>
                <w:sz w:val="30"/>
                <w:szCs w:val="30"/>
                <w:u w:val="single"/>
                <w:rtl/>
                <w:lang w:bidi="ar-EG"/>
              </w:rPr>
              <w:t>1 يناير 2013</w:t>
            </w:r>
            <w:r w:rsidR="00215F92" w:rsidRPr="003204C4">
              <w:rPr>
                <w:rFonts w:hint="cs"/>
                <w:strike/>
                <w:sz w:val="30"/>
                <w:szCs w:val="30"/>
                <w:rtl/>
                <w:lang w:bidi="ar-EG"/>
              </w:rPr>
              <w:t xml:space="preserve"> </w:t>
            </w:r>
            <w:r w:rsidR="00640F10" w:rsidRPr="003204C4">
              <w:rPr>
                <w:strike/>
                <w:sz w:val="30"/>
                <w:szCs w:val="30"/>
                <w:rtl/>
                <w:lang w:bidi="ar-EG"/>
              </w:rPr>
              <w:t>بدء نفاذ نظام الموظفين ولائحته الحاليين</w:t>
            </w:r>
            <w:r w:rsidR="00640F10" w:rsidRPr="009777B3">
              <w:rPr>
                <w:sz w:val="30"/>
                <w:szCs w:val="30"/>
                <w:rtl/>
                <w:lang w:bidi="ar-EG"/>
              </w:rPr>
              <w:t>.</w:t>
            </w:r>
            <w:r w:rsidR="00640F10">
              <w:rPr>
                <w:rFonts w:hint="cs"/>
                <w:sz w:val="30"/>
                <w:szCs w:val="30"/>
                <w:rtl/>
                <w:lang w:bidi="ar-EG"/>
              </w:rPr>
              <w:t xml:space="preserve"> </w:t>
            </w:r>
            <w:r w:rsidR="00640F10" w:rsidRPr="009777B3">
              <w:rPr>
                <w:sz w:val="30"/>
                <w:szCs w:val="30"/>
                <w:rtl/>
                <w:lang w:bidi="ar-EG"/>
              </w:rPr>
              <w:t>وعند الموافقة على ذلك، تُسقِط هذه المدفوعات المطالب ذات الصلة، دون الإخلال بالمزايا والمستحقات والبدلات التي تحق للموظف المعني بموجب نظام الموظفين ولائحته الحاليين.</w:t>
            </w:r>
          </w:p>
          <w:p w:rsidR="00640F10" w:rsidRPr="009777B3" w:rsidRDefault="00752EE1" w:rsidP="00146EC3">
            <w:pPr>
              <w:pStyle w:val="NormalParaAR"/>
              <w:spacing w:line="300" w:lineRule="exact"/>
              <w:rPr>
                <w:sz w:val="30"/>
                <w:szCs w:val="30"/>
                <w:lang w:bidi="ar-EG"/>
              </w:rPr>
            </w:pPr>
            <w:r w:rsidRPr="00752EE1">
              <w:rPr>
                <w:rFonts w:hint="cs"/>
                <w:b/>
                <w:bCs/>
                <w:sz w:val="30"/>
                <w:szCs w:val="30"/>
                <w:u w:val="single"/>
                <w:rtl/>
                <w:lang w:bidi="ar-EG"/>
              </w:rPr>
              <w:t xml:space="preserve">(ه) </w:t>
            </w:r>
            <w:r w:rsidR="00640F10" w:rsidRPr="00752EE1">
              <w:rPr>
                <w:strike/>
                <w:sz w:val="30"/>
                <w:szCs w:val="30"/>
                <w:rtl/>
                <w:lang w:bidi="ar-EG"/>
              </w:rPr>
              <w:t xml:space="preserve">(و) </w:t>
            </w:r>
            <w:r w:rsidR="00640F10" w:rsidRPr="009777B3">
              <w:rPr>
                <w:sz w:val="30"/>
                <w:szCs w:val="30"/>
                <w:rtl/>
                <w:lang w:bidi="ar-EG"/>
              </w:rPr>
              <w:t>وبالنسبة للموظفين المُعينين تعييناً دائماً في المكتب الدول</w:t>
            </w:r>
            <w:r w:rsidR="00640F10" w:rsidRPr="00752EE1">
              <w:rPr>
                <w:strike/>
                <w:sz w:val="30"/>
                <w:szCs w:val="30"/>
                <w:rtl/>
                <w:lang w:bidi="ar-EG"/>
              </w:rPr>
              <w:t>ي في تاريخ بدء نفاذ نظام الموظفين ولائحته الحاليين</w:t>
            </w:r>
            <w:r w:rsidR="00640F10" w:rsidRPr="009777B3">
              <w:rPr>
                <w:sz w:val="30"/>
                <w:szCs w:val="30"/>
                <w:rtl/>
                <w:lang w:bidi="ar-EG"/>
              </w:rPr>
              <w:t>، يتم الإبقاء على التعيين الدائم طوال مدة خدمة الموظف في المكتب الدولي.</w:t>
            </w:r>
          </w:p>
          <w:p w:rsidR="00640F10" w:rsidRPr="009777B3" w:rsidRDefault="00752EE1" w:rsidP="00146EC3">
            <w:pPr>
              <w:pStyle w:val="NormalParaAR"/>
              <w:spacing w:line="300" w:lineRule="exact"/>
              <w:rPr>
                <w:sz w:val="30"/>
                <w:szCs w:val="30"/>
                <w:lang w:bidi="ar-EG"/>
              </w:rPr>
            </w:pPr>
            <w:r w:rsidRPr="00752EE1">
              <w:rPr>
                <w:b/>
                <w:bCs/>
                <w:sz w:val="30"/>
                <w:szCs w:val="30"/>
                <w:u w:val="single"/>
                <w:rtl/>
                <w:lang w:bidi="ar-EG"/>
              </w:rPr>
              <w:t xml:space="preserve">(و) </w:t>
            </w:r>
            <w:r w:rsidR="00640F10" w:rsidRPr="00752EE1">
              <w:rPr>
                <w:strike/>
                <w:sz w:val="30"/>
                <w:szCs w:val="30"/>
                <w:rtl/>
                <w:lang w:bidi="ar-EG"/>
              </w:rPr>
              <w:t xml:space="preserve">(ز) </w:t>
            </w:r>
            <w:r w:rsidR="00640F10" w:rsidRPr="009777B3">
              <w:rPr>
                <w:sz w:val="30"/>
                <w:szCs w:val="30"/>
                <w:rtl/>
                <w:lang w:bidi="ar-EG"/>
              </w:rPr>
              <w:t xml:space="preserve">والطلبات التي قُدِّمت لإعادة تصنيف الوظائف قبل </w:t>
            </w:r>
            <w:r w:rsidRPr="00752EE1">
              <w:rPr>
                <w:rFonts w:hint="cs"/>
                <w:b/>
                <w:bCs/>
                <w:sz w:val="30"/>
                <w:szCs w:val="30"/>
                <w:u w:val="single"/>
                <w:rtl/>
                <w:lang w:bidi="ar-EG"/>
              </w:rPr>
              <w:t xml:space="preserve">1 يناير 2013 </w:t>
            </w:r>
            <w:r w:rsidR="00640F10" w:rsidRPr="00164EAA">
              <w:rPr>
                <w:strike/>
                <w:sz w:val="30"/>
                <w:szCs w:val="30"/>
                <w:rtl/>
                <w:lang w:bidi="ar-EG"/>
              </w:rPr>
              <w:t xml:space="preserve">بدء نفاذ نظام الموظفين ولائحته الحاليين </w:t>
            </w:r>
            <w:r w:rsidR="00640F10" w:rsidRPr="009777B3">
              <w:rPr>
                <w:sz w:val="30"/>
                <w:szCs w:val="30"/>
                <w:rtl/>
                <w:lang w:bidi="ar-EG"/>
              </w:rPr>
              <w:t>تُعالجَ بموجب النظام واللائحة المعمول بهما في الوقت الذي قُدِّمت فيه تلك الطلبات.</w:t>
            </w:r>
          </w:p>
          <w:p w:rsidR="002D45E3" w:rsidRPr="004F595B" w:rsidRDefault="00164EAA" w:rsidP="00146EC3">
            <w:pPr>
              <w:pStyle w:val="NormalParaAR"/>
              <w:spacing w:after="0" w:line="300" w:lineRule="exact"/>
              <w:rPr>
                <w:sz w:val="30"/>
                <w:szCs w:val="30"/>
                <w:rtl/>
                <w:lang w:bidi="ar-EG"/>
              </w:rPr>
            </w:pPr>
            <w:r w:rsidRPr="00164EAA">
              <w:rPr>
                <w:rFonts w:hint="cs"/>
                <w:b/>
                <w:bCs/>
                <w:sz w:val="30"/>
                <w:szCs w:val="30"/>
                <w:u w:val="single"/>
                <w:rtl/>
                <w:lang w:bidi="ar-EG"/>
              </w:rPr>
              <w:t xml:space="preserve">(ز) </w:t>
            </w:r>
            <w:r w:rsidR="00640F10" w:rsidRPr="00164EAA">
              <w:rPr>
                <w:strike/>
                <w:sz w:val="30"/>
                <w:szCs w:val="30"/>
                <w:rtl/>
                <w:lang w:bidi="ar-EG"/>
              </w:rPr>
              <w:t xml:space="preserve">(ح) </w:t>
            </w:r>
            <w:r w:rsidR="00640F10" w:rsidRPr="009777B3">
              <w:rPr>
                <w:sz w:val="30"/>
                <w:szCs w:val="30"/>
                <w:rtl/>
                <w:lang w:bidi="ar-EG"/>
              </w:rPr>
              <w:t>وتُعالج أية مسألة أو عملية إجرائية تُستهل بموجب الفصل العاشر أو الفصل الحادي عشر من وثيقة نظام الموظفين ولائحته المنطبقة قبل بدء نفاذ التعديلات المُدخلة على الفصل العاشر والفصل الحادي عشر والمادة 8-2، بما في ذلك القواعد ذات الصلة، في 1 يناير 2014، بناء على وثيقة نظام الموظفين ولائحته السارية أو التعميم الإداري الساري وقت الاستهلال الرسمي لتلك المسألة أو العملية الإجرائية.</w:t>
            </w:r>
          </w:p>
        </w:tc>
        <w:tc>
          <w:tcPr>
            <w:tcW w:w="3600" w:type="dxa"/>
          </w:tcPr>
          <w:p w:rsidR="002D45E3" w:rsidRDefault="00164EAA" w:rsidP="00146EC3">
            <w:pPr>
              <w:pStyle w:val="NormalParaAR"/>
              <w:spacing w:after="0" w:line="300" w:lineRule="exact"/>
              <w:rPr>
                <w:sz w:val="30"/>
                <w:szCs w:val="30"/>
                <w:rtl/>
                <w:lang w:bidi="ar-EG"/>
              </w:rPr>
            </w:pPr>
            <w:r w:rsidRPr="00164EAA">
              <w:rPr>
                <w:sz w:val="30"/>
                <w:szCs w:val="30"/>
                <w:rtl/>
                <w:lang w:bidi="ar-EG"/>
              </w:rPr>
              <w:t>ع</w:t>
            </w:r>
            <w:r w:rsidR="007169A5">
              <w:rPr>
                <w:rFonts w:hint="cs"/>
                <w:sz w:val="30"/>
                <w:szCs w:val="30"/>
                <w:rtl/>
                <w:lang w:bidi="ar-EG"/>
              </w:rPr>
              <w:t>ُ</w:t>
            </w:r>
            <w:r w:rsidRPr="00164EAA">
              <w:rPr>
                <w:sz w:val="30"/>
                <w:szCs w:val="30"/>
                <w:rtl/>
                <w:lang w:bidi="ar-EG"/>
              </w:rPr>
              <w:t>د</w:t>
            </w:r>
            <w:r w:rsidR="007169A5">
              <w:rPr>
                <w:rFonts w:hint="cs"/>
                <w:sz w:val="30"/>
                <w:szCs w:val="30"/>
                <w:rtl/>
                <w:lang w:bidi="ar-EG"/>
              </w:rPr>
              <w:t>ِّ</w:t>
            </w:r>
            <w:r w:rsidRPr="00164EAA">
              <w:rPr>
                <w:sz w:val="30"/>
                <w:szCs w:val="30"/>
                <w:rtl/>
                <w:lang w:bidi="ar-EG"/>
              </w:rPr>
              <w:t>ل</w:t>
            </w:r>
            <w:r w:rsidR="007169A5">
              <w:rPr>
                <w:rFonts w:hint="cs"/>
                <w:sz w:val="30"/>
                <w:szCs w:val="30"/>
                <w:rtl/>
                <w:lang w:bidi="ar-EG"/>
              </w:rPr>
              <w:t xml:space="preserve">ت القاعدة </w:t>
            </w:r>
            <w:r w:rsidRPr="00164EAA">
              <w:rPr>
                <w:sz w:val="30"/>
                <w:szCs w:val="30"/>
                <w:rtl/>
                <w:lang w:bidi="ar-EG"/>
              </w:rPr>
              <w:t>12</w:t>
            </w:r>
            <w:r w:rsidR="007169A5">
              <w:rPr>
                <w:rFonts w:hint="cs"/>
                <w:sz w:val="30"/>
                <w:szCs w:val="30"/>
                <w:rtl/>
                <w:lang w:bidi="ar-EG"/>
              </w:rPr>
              <w:t>-</w:t>
            </w:r>
            <w:r w:rsidRPr="00164EAA">
              <w:rPr>
                <w:sz w:val="30"/>
                <w:szCs w:val="30"/>
                <w:rtl/>
                <w:lang w:bidi="ar-EG"/>
              </w:rPr>
              <w:t xml:space="preserve">5 </w:t>
            </w:r>
            <w:r w:rsidR="00CF25B5">
              <w:rPr>
                <w:rFonts w:hint="cs"/>
                <w:sz w:val="30"/>
                <w:szCs w:val="30"/>
                <w:rtl/>
                <w:lang w:bidi="ar-EG"/>
              </w:rPr>
              <w:t>ل</w:t>
            </w:r>
            <w:r w:rsidR="007169A5">
              <w:rPr>
                <w:rFonts w:hint="cs"/>
                <w:sz w:val="30"/>
                <w:szCs w:val="30"/>
                <w:rtl/>
                <w:lang w:bidi="ar-EG"/>
              </w:rPr>
              <w:t xml:space="preserve">لاستعاضة عن عبارة </w:t>
            </w:r>
            <w:r w:rsidRPr="00164EAA">
              <w:rPr>
                <w:sz w:val="30"/>
                <w:szCs w:val="30"/>
                <w:rtl/>
                <w:lang w:bidi="ar-EG"/>
              </w:rPr>
              <w:t>"في تاريخ بدء نفاذ</w:t>
            </w:r>
            <w:r w:rsidR="00CF25B5">
              <w:rPr>
                <w:rFonts w:hint="cs"/>
                <w:sz w:val="30"/>
                <w:szCs w:val="30"/>
                <w:rtl/>
                <w:lang w:bidi="ar-EG"/>
              </w:rPr>
              <w:t xml:space="preserve"> نظام الموظفين ولائحته الحاليين</w:t>
            </w:r>
            <w:r w:rsidRPr="00164EAA">
              <w:rPr>
                <w:sz w:val="30"/>
                <w:szCs w:val="30"/>
                <w:rtl/>
                <w:lang w:bidi="ar-EG"/>
              </w:rPr>
              <w:t xml:space="preserve">" </w:t>
            </w:r>
            <w:r w:rsidR="007169A5">
              <w:rPr>
                <w:rFonts w:hint="cs"/>
                <w:sz w:val="30"/>
                <w:szCs w:val="30"/>
                <w:rtl/>
                <w:lang w:bidi="ar-EG"/>
              </w:rPr>
              <w:t>بعبارة</w:t>
            </w:r>
            <w:r w:rsidRPr="00164EAA">
              <w:rPr>
                <w:sz w:val="30"/>
                <w:szCs w:val="30"/>
                <w:rtl/>
                <w:lang w:bidi="ar-EG"/>
              </w:rPr>
              <w:t xml:space="preserve"> "1 يناير 2013"</w:t>
            </w:r>
            <w:r w:rsidR="00CF25B5">
              <w:rPr>
                <w:rFonts w:hint="cs"/>
                <w:sz w:val="30"/>
                <w:szCs w:val="30"/>
                <w:rtl/>
                <w:lang w:bidi="ar-EG"/>
              </w:rPr>
              <w:t>؛</w:t>
            </w:r>
            <w:r w:rsidRPr="00164EAA">
              <w:rPr>
                <w:sz w:val="30"/>
                <w:szCs w:val="30"/>
                <w:rtl/>
                <w:lang w:bidi="ar-EG"/>
              </w:rPr>
              <w:t xml:space="preserve"> </w:t>
            </w:r>
            <w:r w:rsidR="00CF25B5">
              <w:rPr>
                <w:rFonts w:hint="cs"/>
                <w:sz w:val="30"/>
                <w:szCs w:val="30"/>
                <w:rtl/>
                <w:lang w:bidi="ar-EG"/>
              </w:rPr>
              <w:t xml:space="preserve">توخياً </w:t>
            </w:r>
            <w:r w:rsidRPr="00164EAA">
              <w:rPr>
                <w:sz w:val="30"/>
                <w:szCs w:val="30"/>
                <w:rtl/>
                <w:lang w:bidi="ar-EG"/>
              </w:rPr>
              <w:t>لمزيد من الوضوح.</w:t>
            </w: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914363" w:rsidRDefault="00914363"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r>
              <w:rPr>
                <w:rFonts w:hint="cs"/>
                <w:sz w:val="30"/>
                <w:szCs w:val="30"/>
                <w:rtl/>
                <w:lang w:bidi="ar-EG"/>
              </w:rPr>
              <w:t xml:space="preserve">عُدِّلت </w:t>
            </w:r>
            <w:r>
              <w:rPr>
                <w:sz w:val="30"/>
                <w:szCs w:val="30"/>
                <w:rtl/>
                <w:lang w:bidi="ar-EG"/>
              </w:rPr>
              <w:t>الفقرة (أ)</w:t>
            </w:r>
            <w:r w:rsidRPr="007B0C10">
              <w:rPr>
                <w:sz w:val="30"/>
                <w:szCs w:val="30"/>
                <w:rtl/>
                <w:lang w:bidi="ar-EG"/>
              </w:rPr>
              <w:t xml:space="preserve">(1) لتوضيح أن الموظفين </w:t>
            </w:r>
            <w:r>
              <w:rPr>
                <w:rFonts w:hint="cs"/>
                <w:sz w:val="30"/>
                <w:szCs w:val="30"/>
                <w:rtl/>
                <w:lang w:bidi="ar-EG"/>
              </w:rPr>
              <w:t xml:space="preserve">المذكورين في </w:t>
            </w:r>
            <w:r w:rsidRPr="007B0C10">
              <w:rPr>
                <w:sz w:val="30"/>
                <w:szCs w:val="30"/>
                <w:rtl/>
                <w:lang w:bidi="ar-EG"/>
              </w:rPr>
              <w:t xml:space="preserve">الفقرة (أ) </w:t>
            </w:r>
            <w:r>
              <w:rPr>
                <w:rFonts w:hint="cs"/>
                <w:sz w:val="30"/>
                <w:szCs w:val="30"/>
                <w:rtl/>
                <w:lang w:bidi="ar-EG"/>
              </w:rPr>
              <w:t>ي</w:t>
            </w:r>
            <w:r w:rsidRPr="007B0C10">
              <w:rPr>
                <w:sz w:val="30"/>
                <w:szCs w:val="30"/>
                <w:rtl/>
                <w:lang w:bidi="ar-EG"/>
              </w:rPr>
              <w:t>خضع</w:t>
            </w:r>
            <w:r>
              <w:rPr>
                <w:rFonts w:hint="cs"/>
                <w:sz w:val="30"/>
                <w:szCs w:val="30"/>
                <w:rtl/>
                <w:lang w:bidi="ar-EG"/>
              </w:rPr>
              <w:t>ون</w:t>
            </w:r>
            <w:r w:rsidRPr="007B0C10">
              <w:rPr>
                <w:sz w:val="30"/>
                <w:szCs w:val="30"/>
                <w:rtl/>
                <w:lang w:bidi="ar-EG"/>
              </w:rPr>
              <w:t xml:space="preserve"> </w:t>
            </w:r>
            <w:r>
              <w:rPr>
                <w:rFonts w:hint="cs"/>
                <w:sz w:val="30"/>
                <w:szCs w:val="30"/>
                <w:rtl/>
                <w:lang w:bidi="ar-EG"/>
              </w:rPr>
              <w:t>ل</w:t>
            </w:r>
            <w:r w:rsidRPr="007B0C10">
              <w:rPr>
                <w:sz w:val="30"/>
                <w:szCs w:val="30"/>
                <w:rtl/>
                <w:lang w:bidi="ar-EG"/>
              </w:rPr>
              <w:t>سن التقاعد الإلزامي.</w:t>
            </w: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r>
              <w:rPr>
                <w:rFonts w:hint="cs"/>
                <w:sz w:val="30"/>
                <w:szCs w:val="30"/>
                <w:rtl/>
                <w:lang w:bidi="ar-EG"/>
              </w:rPr>
              <w:t xml:space="preserve">عُدِّلت </w:t>
            </w:r>
            <w:r>
              <w:rPr>
                <w:sz w:val="30"/>
                <w:szCs w:val="30"/>
                <w:rtl/>
                <w:lang w:bidi="ar-EG"/>
              </w:rPr>
              <w:t>الفقرة (ب)</w:t>
            </w:r>
            <w:r w:rsidRPr="007B0C10">
              <w:rPr>
                <w:sz w:val="30"/>
                <w:szCs w:val="30"/>
                <w:rtl/>
                <w:lang w:bidi="ar-EG"/>
              </w:rPr>
              <w:t xml:space="preserve">(1) لتوضيح أن الموظفين </w:t>
            </w:r>
            <w:r>
              <w:rPr>
                <w:rFonts w:hint="cs"/>
                <w:sz w:val="30"/>
                <w:szCs w:val="30"/>
                <w:rtl/>
                <w:lang w:bidi="ar-EG"/>
              </w:rPr>
              <w:t xml:space="preserve">المذكورين في </w:t>
            </w:r>
            <w:r w:rsidRPr="007B0C10">
              <w:rPr>
                <w:sz w:val="30"/>
                <w:szCs w:val="30"/>
                <w:rtl/>
                <w:lang w:bidi="ar-EG"/>
              </w:rPr>
              <w:t xml:space="preserve">الفقرة (ب) </w:t>
            </w:r>
            <w:r>
              <w:rPr>
                <w:rFonts w:hint="cs"/>
                <w:sz w:val="30"/>
                <w:szCs w:val="30"/>
                <w:rtl/>
                <w:lang w:bidi="ar-EG"/>
              </w:rPr>
              <w:t>ي</w:t>
            </w:r>
            <w:r w:rsidRPr="007B0C10">
              <w:rPr>
                <w:sz w:val="30"/>
                <w:szCs w:val="30"/>
                <w:rtl/>
                <w:lang w:bidi="ar-EG"/>
              </w:rPr>
              <w:t>خضع</w:t>
            </w:r>
            <w:r>
              <w:rPr>
                <w:rFonts w:hint="cs"/>
                <w:sz w:val="30"/>
                <w:szCs w:val="30"/>
                <w:rtl/>
                <w:lang w:bidi="ar-EG"/>
              </w:rPr>
              <w:t>ون ل</w:t>
            </w:r>
            <w:r>
              <w:rPr>
                <w:sz w:val="30"/>
                <w:szCs w:val="30"/>
                <w:rtl/>
                <w:lang w:bidi="ar-EG"/>
              </w:rPr>
              <w:t>سن التقاعد الإلزامي</w:t>
            </w:r>
            <w:r w:rsidRPr="007B0C10">
              <w:rPr>
                <w:sz w:val="30"/>
                <w:szCs w:val="30"/>
                <w:rtl/>
                <w:lang w:bidi="ar-EG"/>
              </w:rPr>
              <w:t>.</w:t>
            </w: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974954" w:rsidP="00146EC3">
            <w:pPr>
              <w:pStyle w:val="NormalParaAR"/>
              <w:spacing w:after="0" w:line="300" w:lineRule="exact"/>
              <w:rPr>
                <w:sz w:val="30"/>
                <w:szCs w:val="30"/>
                <w:rtl/>
                <w:lang w:bidi="ar-EG"/>
              </w:rPr>
            </w:pPr>
            <w:r>
              <w:rPr>
                <w:rFonts w:hint="cs"/>
                <w:sz w:val="30"/>
                <w:szCs w:val="30"/>
                <w:rtl/>
                <w:lang w:bidi="ar-EG"/>
              </w:rPr>
              <w:t xml:space="preserve">تصبح </w:t>
            </w:r>
            <w:r w:rsidR="007B0C10">
              <w:rPr>
                <w:sz w:val="30"/>
                <w:szCs w:val="30"/>
                <w:rtl/>
                <w:lang w:bidi="ar-EG"/>
              </w:rPr>
              <w:t>الفقرة (ج)</w:t>
            </w:r>
            <w:r w:rsidR="007B0C10" w:rsidRPr="007B0C10">
              <w:rPr>
                <w:sz w:val="30"/>
                <w:szCs w:val="30"/>
                <w:rtl/>
                <w:lang w:bidi="ar-EG"/>
              </w:rPr>
              <w:t>(1) زائدة</w:t>
            </w:r>
            <w:r w:rsidR="00781141">
              <w:rPr>
                <w:rFonts w:hint="cs"/>
                <w:sz w:val="30"/>
                <w:szCs w:val="30"/>
                <w:rtl/>
                <w:lang w:bidi="ar-EG"/>
              </w:rPr>
              <w:t>ً</w:t>
            </w:r>
            <w:r>
              <w:rPr>
                <w:rFonts w:hint="cs"/>
                <w:sz w:val="30"/>
                <w:szCs w:val="30"/>
                <w:rtl/>
                <w:lang w:bidi="ar-EG"/>
              </w:rPr>
              <w:t xml:space="preserve"> عن الحاجة بعد </w:t>
            </w:r>
            <w:r w:rsidR="007B0C10" w:rsidRPr="007B0C10">
              <w:rPr>
                <w:sz w:val="30"/>
                <w:szCs w:val="30"/>
                <w:rtl/>
                <w:lang w:bidi="ar-EG"/>
              </w:rPr>
              <w:t xml:space="preserve">تعديل </w:t>
            </w:r>
            <w:r>
              <w:rPr>
                <w:rFonts w:hint="cs"/>
                <w:sz w:val="30"/>
                <w:szCs w:val="30"/>
                <w:rtl/>
                <w:lang w:bidi="ar-EG"/>
              </w:rPr>
              <w:t>المادة 4-19 من نظام الموظفين</w:t>
            </w:r>
            <w:r w:rsidR="007B0C10" w:rsidRPr="007B0C10">
              <w:rPr>
                <w:sz w:val="30"/>
                <w:szCs w:val="30"/>
                <w:rtl/>
                <w:lang w:bidi="ar-EG"/>
              </w:rPr>
              <w:t>، و</w:t>
            </w:r>
            <w:r>
              <w:rPr>
                <w:rFonts w:hint="cs"/>
                <w:sz w:val="30"/>
                <w:szCs w:val="30"/>
                <w:rtl/>
                <w:lang w:bidi="ar-EG"/>
              </w:rPr>
              <w:t>لذلك حُذِفت</w:t>
            </w:r>
            <w:r w:rsidR="007B0C10" w:rsidRPr="007B0C10">
              <w:rPr>
                <w:sz w:val="30"/>
                <w:szCs w:val="30"/>
                <w:rtl/>
                <w:lang w:bidi="ar-EG"/>
              </w:rPr>
              <w:t xml:space="preserve">. </w:t>
            </w:r>
            <w:r>
              <w:rPr>
                <w:rFonts w:hint="cs"/>
                <w:sz w:val="30"/>
                <w:szCs w:val="30"/>
                <w:rtl/>
                <w:lang w:bidi="ar-EG"/>
              </w:rPr>
              <w:t>و</w:t>
            </w:r>
            <w:r w:rsidR="007B0C10" w:rsidRPr="007B0C10">
              <w:rPr>
                <w:sz w:val="30"/>
                <w:szCs w:val="30"/>
                <w:rtl/>
                <w:lang w:bidi="ar-EG"/>
              </w:rPr>
              <w:t>إضافة</w:t>
            </w:r>
            <w:r>
              <w:rPr>
                <w:rFonts w:hint="cs"/>
                <w:sz w:val="30"/>
                <w:szCs w:val="30"/>
                <w:rtl/>
                <w:lang w:bidi="ar-EG"/>
              </w:rPr>
              <w:t>ً</w:t>
            </w:r>
            <w:r w:rsidR="007B0C10" w:rsidRPr="007B0C10">
              <w:rPr>
                <w:sz w:val="30"/>
                <w:szCs w:val="30"/>
                <w:rtl/>
                <w:lang w:bidi="ar-EG"/>
              </w:rPr>
              <w:t xml:space="preserve"> إلى ذلك، </w:t>
            </w:r>
            <w:r>
              <w:rPr>
                <w:rFonts w:hint="cs"/>
                <w:sz w:val="30"/>
                <w:szCs w:val="30"/>
                <w:rtl/>
                <w:lang w:bidi="ar-EG"/>
              </w:rPr>
              <w:t xml:space="preserve">كانت الإشارة إلى </w:t>
            </w:r>
            <w:r w:rsidR="007B0C10" w:rsidRPr="007B0C10">
              <w:rPr>
                <w:sz w:val="30"/>
                <w:szCs w:val="30"/>
                <w:rtl/>
                <w:lang w:bidi="ar-EG"/>
              </w:rPr>
              <w:t xml:space="preserve">"تاريخ بدء نفاذ </w:t>
            </w:r>
            <w:r>
              <w:rPr>
                <w:rFonts w:hint="cs"/>
                <w:sz w:val="30"/>
                <w:szCs w:val="30"/>
                <w:rtl/>
                <w:lang w:bidi="ar-EG"/>
              </w:rPr>
              <w:t>النظام واللائحة الحاليين</w:t>
            </w:r>
            <w:r w:rsidR="007B0C10" w:rsidRPr="007B0C10">
              <w:rPr>
                <w:sz w:val="30"/>
                <w:szCs w:val="30"/>
                <w:rtl/>
                <w:lang w:bidi="ar-EG"/>
              </w:rPr>
              <w:t>" خاطئ</w:t>
            </w:r>
            <w:r>
              <w:rPr>
                <w:rFonts w:hint="cs"/>
                <w:sz w:val="30"/>
                <w:szCs w:val="30"/>
                <w:rtl/>
                <w:lang w:bidi="ar-EG"/>
              </w:rPr>
              <w:t>ةً</w:t>
            </w:r>
            <w:r w:rsidR="007B0C10" w:rsidRPr="007B0C10">
              <w:rPr>
                <w:sz w:val="30"/>
                <w:szCs w:val="30"/>
                <w:rtl/>
                <w:lang w:bidi="ar-EG"/>
              </w:rPr>
              <w:t>.</w:t>
            </w: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781141" w:rsidP="00146EC3">
            <w:pPr>
              <w:pStyle w:val="NormalParaAR"/>
              <w:spacing w:after="0" w:line="300" w:lineRule="exact"/>
              <w:rPr>
                <w:sz w:val="30"/>
                <w:szCs w:val="30"/>
                <w:rtl/>
                <w:lang w:bidi="ar-EG"/>
              </w:rPr>
            </w:pPr>
          </w:p>
          <w:p w:rsidR="00781141" w:rsidRDefault="004A7FD4" w:rsidP="00146EC3">
            <w:pPr>
              <w:pStyle w:val="NormalParaAR"/>
              <w:spacing w:after="0" w:line="300" w:lineRule="exact"/>
              <w:rPr>
                <w:sz w:val="30"/>
                <w:szCs w:val="30"/>
                <w:rtl/>
                <w:lang w:bidi="ar-EG"/>
              </w:rPr>
            </w:pPr>
            <w:r w:rsidRPr="004A7FD4">
              <w:rPr>
                <w:sz w:val="30"/>
                <w:szCs w:val="30"/>
                <w:rtl/>
                <w:lang w:bidi="ar-EG"/>
              </w:rPr>
              <w:t xml:space="preserve">الفقرة (ه): </w:t>
            </w:r>
            <w:r>
              <w:rPr>
                <w:rFonts w:hint="cs"/>
                <w:sz w:val="30"/>
                <w:szCs w:val="30"/>
                <w:rtl/>
                <w:lang w:bidi="ar-EG"/>
              </w:rPr>
              <w:t xml:space="preserve">حُذِفت </w:t>
            </w:r>
            <w:r w:rsidRPr="004A7FD4">
              <w:rPr>
                <w:sz w:val="30"/>
                <w:szCs w:val="30"/>
                <w:rtl/>
                <w:lang w:bidi="ar-EG"/>
              </w:rPr>
              <w:t>الإشارة إلى "تاريخ بدء نفاذ</w:t>
            </w:r>
            <w:r>
              <w:rPr>
                <w:rFonts w:hint="cs"/>
                <w:sz w:val="30"/>
                <w:szCs w:val="30"/>
                <w:rtl/>
                <w:lang w:bidi="ar-EG"/>
              </w:rPr>
              <w:t xml:space="preserve"> </w:t>
            </w:r>
            <w:r w:rsidRPr="004A7FD4">
              <w:rPr>
                <w:sz w:val="30"/>
                <w:szCs w:val="30"/>
                <w:rtl/>
                <w:lang w:bidi="ar-EG"/>
              </w:rPr>
              <w:t xml:space="preserve">نظام </w:t>
            </w:r>
            <w:r>
              <w:rPr>
                <w:rFonts w:hint="cs"/>
                <w:sz w:val="30"/>
                <w:szCs w:val="30"/>
                <w:rtl/>
                <w:lang w:bidi="ar-EG"/>
              </w:rPr>
              <w:t>الموظفين ولائحته الحاليين</w:t>
            </w:r>
            <w:r w:rsidRPr="004A7FD4">
              <w:rPr>
                <w:sz w:val="30"/>
                <w:szCs w:val="30"/>
                <w:rtl/>
                <w:lang w:bidi="ar-EG"/>
              </w:rPr>
              <w:t xml:space="preserve">" </w:t>
            </w:r>
            <w:r>
              <w:rPr>
                <w:rFonts w:hint="cs"/>
                <w:sz w:val="30"/>
                <w:szCs w:val="30"/>
                <w:rtl/>
                <w:lang w:bidi="ar-EG"/>
              </w:rPr>
              <w:t xml:space="preserve">لأن المادة تنطبق أيضاً على </w:t>
            </w:r>
            <w:r w:rsidRPr="004A7FD4">
              <w:rPr>
                <w:sz w:val="30"/>
                <w:szCs w:val="30"/>
                <w:rtl/>
                <w:lang w:bidi="ar-EG"/>
              </w:rPr>
              <w:t xml:space="preserve">الموظفين </w:t>
            </w:r>
            <w:r>
              <w:rPr>
                <w:rFonts w:hint="cs"/>
                <w:sz w:val="30"/>
                <w:szCs w:val="30"/>
                <w:rtl/>
                <w:lang w:bidi="ar-EG"/>
              </w:rPr>
              <w:t xml:space="preserve">الذي دخلت تعييناتهم الدائمة حيز النفاذ </w:t>
            </w:r>
            <w:r w:rsidRPr="004A7FD4">
              <w:rPr>
                <w:sz w:val="30"/>
                <w:szCs w:val="30"/>
                <w:rtl/>
                <w:lang w:bidi="ar-EG"/>
              </w:rPr>
              <w:t>بعد هذا التاريخ.</w:t>
            </w: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Default="007B0C10" w:rsidP="00146EC3">
            <w:pPr>
              <w:pStyle w:val="NormalParaAR"/>
              <w:spacing w:after="0" w:line="300" w:lineRule="exact"/>
              <w:rPr>
                <w:sz w:val="30"/>
                <w:szCs w:val="30"/>
                <w:rtl/>
                <w:lang w:bidi="ar-EG"/>
              </w:rPr>
            </w:pPr>
          </w:p>
          <w:p w:rsidR="007B0C10" w:rsidRPr="004F595B" w:rsidRDefault="007B0C10" w:rsidP="00146EC3">
            <w:pPr>
              <w:pStyle w:val="NormalParaAR"/>
              <w:spacing w:after="0" w:line="300" w:lineRule="exact"/>
              <w:rPr>
                <w:sz w:val="30"/>
                <w:szCs w:val="30"/>
                <w:rtl/>
                <w:lang w:bidi="ar-EG"/>
              </w:rPr>
            </w:pPr>
          </w:p>
        </w:tc>
      </w:tr>
    </w:tbl>
    <w:p w:rsidR="009262EE" w:rsidRDefault="009262EE" w:rsidP="00DC4B1E">
      <w:pPr>
        <w:pStyle w:val="NormalParaAR"/>
        <w:rPr>
          <w:rtl/>
          <w:lang w:bidi="ar-EG"/>
        </w:rPr>
      </w:pPr>
    </w:p>
    <w:p w:rsidR="00C67DEF" w:rsidRDefault="00C67DEF" w:rsidP="00257A62">
      <w:pPr>
        <w:pStyle w:val="NormalParaAR"/>
        <w:ind w:left="10985"/>
        <w:rPr>
          <w:rtl/>
          <w:lang w:bidi="ar-EG"/>
        </w:rPr>
      </w:pPr>
      <w:r w:rsidRPr="00C67DEF">
        <w:rPr>
          <w:rtl/>
          <w:lang w:bidi="ar-EG"/>
        </w:rPr>
        <w:t>[يلي ذلك المرفق الثاني]</w:t>
      </w:r>
    </w:p>
    <w:p w:rsidR="00257A62" w:rsidRDefault="00257A62" w:rsidP="00257A62">
      <w:pPr>
        <w:pStyle w:val="NormalParaAR"/>
        <w:rPr>
          <w:rtl/>
          <w:lang w:bidi="ar-EG"/>
        </w:rPr>
        <w:sectPr w:rsidR="00257A62" w:rsidSect="00FC0BA7">
          <w:headerReference w:type="default" r:id="rId11"/>
          <w:headerReference w:type="first" r:id="rId12"/>
          <w:pgSz w:w="16840" w:h="11907" w:orient="landscape" w:code="9"/>
          <w:pgMar w:top="1418" w:right="1418" w:bottom="1134" w:left="567" w:header="510" w:footer="1021" w:gutter="0"/>
          <w:pgNumType w:start="1"/>
          <w:cols w:space="720"/>
          <w:titlePg/>
          <w:docGrid w:linePitch="299"/>
        </w:sectPr>
      </w:pPr>
    </w:p>
    <w:p w:rsidR="00C67DEF" w:rsidRPr="00275ADA" w:rsidRDefault="00C67DEF" w:rsidP="00275ADA">
      <w:pPr>
        <w:pStyle w:val="NormalParaAR"/>
        <w:keepNext/>
        <w:jc w:val="center"/>
        <w:rPr>
          <w:b/>
          <w:bCs/>
          <w:sz w:val="40"/>
          <w:szCs w:val="40"/>
          <w:rtl/>
          <w:lang w:bidi="ar-EG"/>
        </w:rPr>
      </w:pPr>
      <w:r w:rsidRPr="00275ADA">
        <w:rPr>
          <w:b/>
          <w:bCs/>
          <w:sz w:val="40"/>
          <w:szCs w:val="40"/>
          <w:rtl/>
          <w:lang w:bidi="ar-EG"/>
        </w:rPr>
        <w:t>تعديلات على لائحة الموظفين والمرفقات ذات الصلة لتدخل حيز النفاذ في 1 يناير 2016</w:t>
      </w:r>
    </w:p>
    <w:tbl>
      <w:tblPr>
        <w:tblStyle w:val="TableGrid"/>
        <w:bidiVisual/>
        <w:tblW w:w="0" w:type="auto"/>
        <w:tblLook w:val="04A0" w:firstRow="1" w:lastRow="0" w:firstColumn="1" w:lastColumn="0" w:noHBand="0" w:noVBand="1"/>
      </w:tblPr>
      <w:tblGrid>
        <w:gridCol w:w="2454"/>
        <w:gridCol w:w="4504"/>
        <w:gridCol w:w="4504"/>
        <w:gridCol w:w="3609"/>
      </w:tblGrid>
      <w:tr w:rsidR="00C67B07" w:rsidRPr="00275ADA" w:rsidTr="00BF7454">
        <w:trPr>
          <w:tblHeader/>
        </w:trPr>
        <w:tc>
          <w:tcPr>
            <w:tcW w:w="2515" w:type="dxa"/>
            <w:shd w:val="clear" w:color="auto" w:fill="FBD4B4" w:themeFill="accent6" w:themeFillTint="66"/>
          </w:tcPr>
          <w:p w:rsidR="00C67DEF" w:rsidRPr="00275ADA" w:rsidRDefault="00C67DEF" w:rsidP="00146EC3">
            <w:pPr>
              <w:pStyle w:val="NormalParaAR"/>
              <w:spacing w:after="0" w:line="300" w:lineRule="exact"/>
              <w:jc w:val="center"/>
              <w:rPr>
                <w:b/>
                <w:bCs/>
                <w:sz w:val="30"/>
                <w:szCs w:val="30"/>
                <w:rtl/>
                <w:lang w:bidi="ar-EG"/>
              </w:rPr>
            </w:pPr>
            <w:r w:rsidRPr="00275ADA">
              <w:rPr>
                <w:b/>
                <w:bCs/>
                <w:sz w:val="30"/>
                <w:szCs w:val="30"/>
                <w:rtl/>
                <w:lang w:bidi="ar-EG"/>
              </w:rPr>
              <w:t>المادة</w:t>
            </w:r>
          </w:p>
        </w:tc>
        <w:tc>
          <w:tcPr>
            <w:tcW w:w="4230" w:type="dxa"/>
            <w:shd w:val="clear" w:color="auto" w:fill="FBD4B4" w:themeFill="accent6" w:themeFillTint="66"/>
          </w:tcPr>
          <w:p w:rsidR="00C67DEF" w:rsidRPr="00275ADA" w:rsidRDefault="00C67DEF" w:rsidP="00146EC3">
            <w:pPr>
              <w:pStyle w:val="NormalParaAR"/>
              <w:spacing w:after="0" w:line="300" w:lineRule="exact"/>
              <w:jc w:val="center"/>
              <w:rPr>
                <w:b/>
                <w:bCs/>
                <w:sz w:val="30"/>
                <w:szCs w:val="30"/>
                <w:rtl/>
                <w:lang w:bidi="ar-EG"/>
              </w:rPr>
            </w:pPr>
            <w:r w:rsidRPr="00275ADA">
              <w:rPr>
                <w:b/>
                <w:bCs/>
                <w:sz w:val="30"/>
                <w:szCs w:val="30"/>
                <w:rtl/>
                <w:lang w:bidi="ar-EG"/>
              </w:rPr>
              <w:t>النص الحالي</w:t>
            </w:r>
          </w:p>
        </w:tc>
        <w:tc>
          <w:tcPr>
            <w:tcW w:w="4388" w:type="dxa"/>
            <w:shd w:val="clear" w:color="auto" w:fill="FBD4B4" w:themeFill="accent6" w:themeFillTint="66"/>
          </w:tcPr>
          <w:p w:rsidR="00C67DEF" w:rsidRPr="00275ADA" w:rsidRDefault="00C67DEF" w:rsidP="00146EC3">
            <w:pPr>
              <w:pStyle w:val="NormalParaAR"/>
              <w:spacing w:after="0" w:line="300" w:lineRule="exact"/>
              <w:jc w:val="center"/>
              <w:rPr>
                <w:b/>
                <w:bCs/>
                <w:sz w:val="30"/>
                <w:szCs w:val="30"/>
                <w:rtl/>
                <w:lang w:bidi="ar-EG"/>
              </w:rPr>
            </w:pPr>
            <w:r w:rsidRPr="00275ADA">
              <w:rPr>
                <w:b/>
                <w:bCs/>
                <w:sz w:val="30"/>
                <w:szCs w:val="30"/>
                <w:rtl/>
                <w:lang w:bidi="ar-EG"/>
              </w:rPr>
              <w:t>النص المُقترح/ الجديد</w:t>
            </w:r>
          </w:p>
        </w:tc>
        <w:tc>
          <w:tcPr>
            <w:tcW w:w="3712" w:type="dxa"/>
            <w:shd w:val="clear" w:color="auto" w:fill="FBD4B4" w:themeFill="accent6" w:themeFillTint="66"/>
          </w:tcPr>
          <w:p w:rsidR="00C67DEF" w:rsidRPr="00275ADA" w:rsidRDefault="00C67DEF" w:rsidP="00146EC3">
            <w:pPr>
              <w:pStyle w:val="NormalParaAR"/>
              <w:spacing w:after="0" w:line="300" w:lineRule="exact"/>
              <w:jc w:val="center"/>
              <w:rPr>
                <w:b/>
                <w:bCs/>
                <w:sz w:val="30"/>
                <w:szCs w:val="30"/>
                <w:rtl/>
                <w:lang w:bidi="ar-EG"/>
              </w:rPr>
            </w:pPr>
            <w:r w:rsidRPr="00275ADA">
              <w:rPr>
                <w:b/>
                <w:bCs/>
                <w:sz w:val="30"/>
                <w:szCs w:val="30"/>
                <w:rtl/>
                <w:lang w:bidi="ar-EG"/>
              </w:rPr>
              <w:t>وصف التعديل/ الغرض منه</w:t>
            </w:r>
          </w:p>
        </w:tc>
      </w:tr>
      <w:tr w:rsidR="00C67B07" w:rsidRPr="00275ADA" w:rsidTr="00C67DEF">
        <w:tc>
          <w:tcPr>
            <w:tcW w:w="2515" w:type="dxa"/>
          </w:tcPr>
          <w:p w:rsidR="00275ADA" w:rsidRPr="00275ADA" w:rsidRDefault="00275ADA" w:rsidP="00146EC3">
            <w:pPr>
              <w:pStyle w:val="NormalParaAR"/>
              <w:spacing w:line="300" w:lineRule="exact"/>
              <w:rPr>
                <w:b/>
                <w:bCs/>
                <w:sz w:val="30"/>
                <w:szCs w:val="30"/>
                <w:lang w:bidi="ar-EG"/>
              </w:rPr>
            </w:pPr>
            <w:r w:rsidRPr="00275ADA">
              <w:rPr>
                <w:b/>
                <w:bCs/>
                <w:sz w:val="30"/>
                <w:szCs w:val="30"/>
                <w:rtl/>
                <w:lang w:bidi="ar-EG"/>
              </w:rPr>
              <w:t>القاعدة 1-3-1</w:t>
            </w:r>
          </w:p>
          <w:p w:rsidR="00C67DEF" w:rsidRPr="00275ADA" w:rsidRDefault="00275ADA" w:rsidP="00146EC3">
            <w:pPr>
              <w:pStyle w:val="NormalParaAR"/>
              <w:spacing w:after="0" w:line="300" w:lineRule="exact"/>
              <w:rPr>
                <w:sz w:val="30"/>
                <w:szCs w:val="30"/>
                <w:rtl/>
                <w:lang w:bidi="ar-EG"/>
              </w:rPr>
            </w:pPr>
            <w:r w:rsidRPr="00275ADA">
              <w:rPr>
                <w:sz w:val="30"/>
                <w:szCs w:val="30"/>
                <w:rtl/>
                <w:lang w:bidi="ar-EG"/>
              </w:rPr>
              <w:t>أيام العمل</w:t>
            </w:r>
          </w:p>
        </w:tc>
        <w:tc>
          <w:tcPr>
            <w:tcW w:w="4230" w:type="dxa"/>
          </w:tcPr>
          <w:p w:rsidR="00C67DEF" w:rsidRDefault="00275ADA" w:rsidP="00146EC3">
            <w:pPr>
              <w:pStyle w:val="NormalParaAR"/>
              <w:spacing w:after="0" w:line="300" w:lineRule="exact"/>
              <w:rPr>
                <w:sz w:val="30"/>
                <w:szCs w:val="30"/>
                <w:rtl/>
                <w:lang w:bidi="ar-EG"/>
              </w:rPr>
            </w:pPr>
            <w:r>
              <w:rPr>
                <w:rFonts w:hint="cs"/>
                <w:sz w:val="30"/>
                <w:szCs w:val="30"/>
                <w:rtl/>
                <w:lang w:bidi="ar-EG"/>
              </w:rPr>
              <w:t>[...]</w:t>
            </w:r>
          </w:p>
          <w:p w:rsidR="007D279F" w:rsidRDefault="007D279F" w:rsidP="00146EC3">
            <w:pPr>
              <w:pStyle w:val="NormalParaAR"/>
              <w:spacing w:line="300" w:lineRule="exact"/>
              <w:rPr>
                <w:sz w:val="30"/>
                <w:szCs w:val="30"/>
                <w:rtl/>
                <w:lang w:bidi="ar-EG"/>
              </w:rPr>
            </w:pPr>
            <w:r w:rsidRPr="007D279F">
              <w:rPr>
                <w:sz w:val="30"/>
                <w:szCs w:val="30"/>
                <w:rtl/>
                <w:lang w:bidi="ar-EG"/>
              </w:rPr>
              <w:t>(ب) وتكون الأيام العشرة التالية أيام عطلة في المقر: 1يناير، و2 يناير، ويوم الجمعة الحزينة، ويوم الإثنين التالي لعيد الفصح، وعيد الصعود، ويوم الإثنين التالي لعيد العَنْصرة، ويوم الصوم في جنيف، وعيد الأضحى، و25 ديسمبر، و26 ديسمبر. وتُحدَّد العطلات الرسمية في مراكز العمل الأخرى مع مراعاة الظروف المحلية وممارسات المنظمات المحلية الأخرى التي تطبق نظام الأمم المتحدة الموحد.</w:t>
            </w:r>
          </w:p>
          <w:p w:rsidR="007D279F" w:rsidRDefault="007D279F" w:rsidP="00146EC3">
            <w:pPr>
              <w:pStyle w:val="NormalParaAR"/>
              <w:spacing w:line="300" w:lineRule="exact"/>
              <w:rPr>
                <w:sz w:val="30"/>
                <w:szCs w:val="30"/>
                <w:rtl/>
                <w:lang w:bidi="ar-EG"/>
              </w:rPr>
            </w:pPr>
          </w:p>
          <w:p w:rsidR="006D7014" w:rsidRPr="007D279F" w:rsidRDefault="006D7014" w:rsidP="00146EC3">
            <w:pPr>
              <w:pStyle w:val="NormalParaAR"/>
              <w:spacing w:line="300" w:lineRule="exact"/>
              <w:rPr>
                <w:sz w:val="30"/>
                <w:szCs w:val="30"/>
                <w:lang w:bidi="ar-EG"/>
              </w:rPr>
            </w:pPr>
          </w:p>
          <w:p w:rsidR="00275ADA" w:rsidRDefault="007D279F" w:rsidP="00146EC3">
            <w:pPr>
              <w:pStyle w:val="NormalParaAR"/>
              <w:spacing w:after="0" w:line="300" w:lineRule="exact"/>
              <w:rPr>
                <w:sz w:val="30"/>
                <w:szCs w:val="30"/>
                <w:rtl/>
                <w:lang w:bidi="ar-EG"/>
              </w:rPr>
            </w:pPr>
            <w:r w:rsidRPr="007D279F">
              <w:rPr>
                <w:sz w:val="30"/>
                <w:szCs w:val="30"/>
                <w:rtl/>
                <w:lang w:bidi="ar-EG"/>
              </w:rPr>
              <w:t>(ج) وإذا وافق يوم 25 ديسمبر يوم سبت في عام من الأعوام، تكون أيام 24 و27 و30 و31 ديسمبر في ذلك العام أيام عطلة تعويضية. وإذا وافق يوم 25 ديسمبر يوم أحد في عام من الأعوام، يكون يوما 27 و30 ديسمبر في ذلك العام يومي عطلة تعويضية. وإذا وافق يوم 26 ديسمبر يوم سبت في عام من الأعوام، يكون يوما 24 و31 ديسمبر في ذلك العام يومي عطلة تعويضية.</w:t>
            </w:r>
          </w:p>
          <w:p w:rsidR="00981E62" w:rsidRDefault="00981E62" w:rsidP="00146EC3">
            <w:pPr>
              <w:pStyle w:val="NormalParaAR"/>
              <w:spacing w:after="0" w:line="300" w:lineRule="exact"/>
              <w:rPr>
                <w:sz w:val="30"/>
                <w:szCs w:val="30"/>
                <w:rtl/>
                <w:lang w:bidi="ar-EG"/>
              </w:rPr>
            </w:pPr>
          </w:p>
          <w:p w:rsidR="007D279F" w:rsidRPr="00275ADA" w:rsidRDefault="007D279F" w:rsidP="00146EC3">
            <w:pPr>
              <w:pStyle w:val="NormalParaAR"/>
              <w:spacing w:after="0" w:line="300" w:lineRule="exact"/>
              <w:rPr>
                <w:sz w:val="30"/>
                <w:szCs w:val="30"/>
                <w:rtl/>
                <w:lang w:bidi="ar-EG"/>
              </w:rPr>
            </w:pPr>
            <w:r w:rsidRPr="00936122">
              <w:rPr>
                <w:rFonts w:hint="cs"/>
                <w:sz w:val="30"/>
                <w:szCs w:val="30"/>
                <w:rtl/>
                <w:lang w:bidi="ar-EG"/>
              </w:rPr>
              <w:t>(د)</w:t>
            </w:r>
            <w:r w:rsidR="00936122">
              <w:rPr>
                <w:rFonts w:hint="cs"/>
                <w:b/>
                <w:bCs/>
                <w:sz w:val="30"/>
                <w:szCs w:val="30"/>
                <w:rtl/>
                <w:lang w:bidi="ar-EG"/>
              </w:rPr>
              <w:t xml:space="preserve"> </w:t>
            </w:r>
            <w:r>
              <w:rPr>
                <w:rFonts w:hint="cs"/>
                <w:sz w:val="30"/>
                <w:szCs w:val="30"/>
                <w:rtl/>
                <w:lang w:bidi="ar-EG"/>
              </w:rPr>
              <w:t>[...]</w:t>
            </w:r>
          </w:p>
        </w:tc>
        <w:tc>
          <w:tcPr>
            <w:tcW w:w="4388" w:type="dxa"/>
          </w:tcPr>
          <w:p w:rsidR="00B92E5E" w:rsidRDefault="00B92E5E" w:rsidP="00146EC3">
            <w:pPr>
              <w:pStyle w:val="NormalParaAR"/>
              <w:spacing w:after="0" w:line="300" w:lineRule="exact"/>
              <w:rPr>
                <w:sz w:val="30"/>
                <w:szCs w:val="30"/>
                <w:rtl/>
                <w:lang w:bidi="ar-EG"/>
              </w:rPr>
            </w:pPr>
            <w:r>
              <w:rPr>
                <w:rFonts w:hint="cs"/>
                <w:sz w:val="30"/>
                <w:szCs w:val="30"/>
                <w:rtl/>
                <w:lang w:bidi="ar-EG"/>
              </w:rPr>
              <w:t>[...]</w:t>
            </w:r>
          </w:p>
          <w:p w:rsidR="00B92E5E" w:rsidRDefault="00B92E5E" w:rsidP="00146EC3">
            <w:pPr>
              <w:pStyle w:val="NormalParaAR"/>
              <w:spacing w:line="300" w:lineRule="exact"/>
              <w:rPr>
                <w:sz w:val="30"/>
                <w:szCs w:val="30"/>
                <w:rtl/>
                <w:lang w:bidi="ar-EG"/>
              </w:rPr>
            </w:pPr>
            <w:r w:rsidRPr="007D279F">
              <w:rPr>
                <w:sz w:val="30"/>
                <w:szCs w:val="30"/>
                <w:rtl/>
                <w:lang w:bidi="ar-EG"/>
              </w:rPr>
              <w:t>(ب) و</w:t>
            </w:r>
            <w:r w:rsidR="004E24CB" w:rsidRPr="004E24CB">
              <w:rPr>
                <w:b/>
                <w:bCs/>
                <w:sz w:val="30"/>
                <w:szCs w:val="30"/>
                <w:u w:val="single"/>
                <w:rtl/>
                <w:lang w:bidi="ar-EG"/>
              </w:rPr>
              <w:t xml:space="preserve">يكون عدد أيام العطلات الرسمية في كل مركز عمل 10 أيام في كل سنة تقويمية. </w:t>
            </w:r>
            <w:r w:rsidRPr="006D7014">
              <w:rPr>
                <w:strike/>
                <w:sz w:val="30"/>
                <w:szCs w:val="30"/>
                <w:rtl/>
                <w:lang w:bidi="ar-EG"/>
              </w:rPr>
              <w:t xml:space="preserve">تكون الأيام العشرة التالية أيام عطلة في المقر: 1يناير، و2 يناير، ويوم الجمعة الحزينة، ويوم الإثنين التالي لعيد الفصح، وعيد الصعود، ويوم الإثنين التالي لعيد العَنْصرة، ويوم الصوم في جنيف، وعيد الأضحى، و25 ديسمبر، و26 ديسمبر. </w:t>
            </w:r>
            <w:r w:rsidRPr="007D279F">
              <w:rPr>
                <w:sz w:val="30"/>
                <w:szCs w:val="30"/>
                <w:rtl/>
                <w:lang w:bidi="ar-EG"/>
              </w:rPr>
              <w:t xml:space="preserve">وتُحدَّد العطلات الرسمية </w:t>
            </w:r>
            <w:r w:rsidRPr="006D7014">
              <w:rPr>
                <w:strike/>
                <w:sz w:val="30"/>
                <w:szCs w:val="30"/>
                <w:rtl/>
                <w:lang w:bidi="ar-EG"/>
              </w:rPr>
              <w:t>في مراكز العمل الأخرى</w:t>
            </w:r>
            <w:r w:rsidRPr="007D279F">
              <w:rPr>
                <w:sz w:val="30"/>
                <w:szCs w:val="30"/>
                <w:rtl/>
                <w:lang w:bidi="ar-EG"/>
              </w:rPr>
              <w:t xml:space="preserve"> مع مراعاة الظروف المحلية وممارسات المنظمات المحلية الأخرى التي تطبق نظام الأمم المتحدة الموحد.</w:t>
            </w:r>
          </w:p>
          <w:p w:rsidR="00B92E5E" w:rsidRDefault="00B92E5E" w:rsidP="00146EC3">
            <w:pPr>
              <w:pStyle w:val="NormalParaAR"/>
              <w:spacing w:after="0" w:line="300" w:lineRule="exact"/>
              <w:rPr>
                <w:strike/>
                <w:sz w:val="30"/>
                <w:szCs w:val="30"/>
                <w:rtl/>
                <w:lang w:bidi="ar-EG"/>
              </w:rPr>
            </w:pPr>
            <w:r w:rsidRPr="006D7014">
              <w:rPr>
                <w:strike/>
                <w:sz w:val="30"/>
                <w:szCs w:val="30"/>
                <w:rtl/>
                <w:lang w:bidi="ar-EG"/>
              </w:rPr>
              <w:t>(ج) وإذا وافق يوم 25 ديسمبر يوم سبت في عام من الأعوام، تكون أيام 24 و27 و30 و31 ديسمبر في ذلك العام أيام عطلة تعويضية. وإذا وافق يوم 25 ديسمبر يوم أحد في عام من الأعوام، يكون يوما 27 و30 ديسمبر في ذلك العام يومي عطلة تعويضية. وإذا وافق يوم 26 ديسمبر يوم سبت في عام من الأعوام، يكون يوما 24 و31 ديسمبر في ذلك العام يومي عطلة تعويضية.</w:t>
            </w:r>
          </w:p>
          <w:p w:rsidR="00981E62" w:rsidRPr="006D7014" w:rsidRDefault="00981E62" w:rsidP="00146EC3">
            <w:pPr>
              <w:pStyle w:val="NormalParaAR"/>
              <w:spacing w:after="0" w:line="300" w:lineRule="exact"/>
              <w:rPr>
                <w:strike/>
                <w:sz w:val="30"/>
                <w:szCs w:val="30"/>
                <w:rtl/>
                <w:lang w:bidi="ar-EG"/>
              </w:rPr>
            </w:pPr>
          </w:p>
          <w:p w:rsidR="00C67DEF" w:rsidRPr="00275ADA" w:rsidRDefault="00B92E5E" w:rsidP="00146EC3">
            <w:pPr>
              <w:pStyle w:val="NormalParaAR"/>
              <w:spacing w:after="0" w:line="300" w:lineRule="exact"/>
              <w:rPr>
                <w:sz w:val="30"/>
                <w:szCs w:val="30"/>
                <w:rtl/>
                <w:lang w:bidi="ar-EG"/>
              </w:rPr>
            </w:pPr>
            <w:r w:rsidRPr="007D279F">
              <w:rPr>
                <w:rFonts w:hint="cs"/>
                <w:strike/>
                <w:sz w:val="30"/>
                <w:szCs w:val="30"/>
                <w:rtl/>
                <w:lang w:bidi="ar-EG"/>
              </w:rPr>
              <w:t>(د)</w:t>
            </w:r>
            <w:r w:rsidRPr="00936122">
              <w:rPr>
                <w:rFonts w:hint="cs"/>
                <w:b/>
                <w:bCs/>
                <w:sz w:val="30"/>
                <w:szCs w:val="30"/>
                <w:u w:val="single"/>
                <w:rtl/>
                <w:lang w:bidi="ar-EG"/>
              </w:rPr>
              <w:t>(ج)</w:t>
            </w:r>
            <w:r>
              <w:rPr>
                <w:rFonts w:hint="cs"/>
                <w:sz w:val="30"/>
                <w:szCs w:val="30"/>
                <w:rtl/>
                <w:lang w:bidi="ar-EG"/>
              </w:rPr>
              <w:t xml:space="preserve"> [...]</w:t>
            </w:r>
          </w:p>
        </w:tc>
        <w:tc>
          <w:tcPr>
            <w:tcW w:w="3712" w:type="dxa"/>
          </w:tcPr>
          <w:p w:rsidR="00C67DEF" w:rsidRPr="00275ADA" w:rsidRDefault="00936122" w:rsidP="00146EC3">
            <w:pPr>
              <w:pStyle w:val="NormalParaAR"/>
              <w:spacing w:after="0" w:line="300" w:lineRule="exact"/>
              <w:rPr>
                <w:sz w:val="30"/>
                <w:szCs w:val="30"/>
                <w:rtl/>
                <w:lang w:bidi="ar-EG"/>
              </w:rPr>
            </w:pPr>
            <w:r w:rsidRPr="00936122">
              <w:rPr>
                <w:sz w:val="30"/>
                <w:szCs w:val="30"/>
                <w:rtl/>
                <w:lang w:bidi="ar-EG"/>
              </w:rPr>
              <w:t>ح</w:t>
            </w:r>
            <w:r>
              <w:rPr>
                <w:rFonts w:hint="cs"/>
                <w:sz w:val="30"/>
                <w:szCs w:val="30"/>
                <w:rtl/>
                <w:lang w:bidi="ar-EG"/>
              </w:rPr>
              <w:t>ُ</w:t>
            </w:r>
            <w:r w:rsidRPr="00936122">
              <w:rPr>
                <w:sz w:val="30"/>
                <w:szCs w:val="30"/>
                <w:rtl/>
                <w:lang w:bidi="ar-EG"/>
              </w:rPr>
              <w:t>ذ</w:t>
            </w:r>
            <w:r>
              <w:rPr>
                <w:rFonts w:hint="cs"/>
                <w:sz w:val="30"/>
                <w:szCs w:val="30"/>
                <w:rtl/>
                <w:lang w:bidi="ar-EG"/>
              </w:rPr>
              <w:t>ِ</w:t>
            </w:r>
            <w:r w:rsidRPr="00936122">
              <w:rPr>
                <w:sz w:val="30"/>
                <w:szCs w:val="30"/>
                <w:rtl/>
                <w:lang w:bidi="ar-EG"/>
              </w:rPr>
              <w:t>ف</w:t>
            </w:r>
            <w:r>
              <w:rPr>
                <w:rFonts w:hint="cs"/>
                <w:sz w:val="30"/>
                <w:szCs w:val="30"/>
                <w:rtl/>
                <w:lang w:bidi="ar-EG"/>
              </w:rPr>
              <w:t>ت</w:t>
            </w:r>
            <w:r w:rsidRPr="00936122">
              <w:rPr>
                <w:sz w:val="30"/>
                <w:szCs w:val="30"/>
                <w:rtl/>
                <w:lang w:bidi="ar-EG"/>
              </w:rPr>
              <w:t xml:space="preserve"> قائمة العطلات الرسمية من لائحة الموظفين للسماح بمزيد من المرونة</w:t>
            </w:r>
            <w:r>
              <w:rPr>
                <w:rFonts w:hint="cs"/>
                <w:sz w:val="30"/>
                <w:szCs w:val="30"/>
                <w:rtl/>
                <w:lang w:bidi="ar-EG"/>
              </w:rPr>
              <w:t xml:space="preserve">، وذلك لصالح </w:t>
            </w:r>
            <w:r w:rsidRPr="00936122">
              <w:rPr>
                <w:sz w:val="30"/>
                <w:szCs w:val="30"/>
                <w:rtl/>
                <w:lang w:bidi="ar-EG"/>
              </w:rPr>
              <w:t>كل من الموظفين والمنظمة، مع الحفاظ على الحق في الحصول على عشرة أيام عطل</w:t>
            </w:r>
            <w:r>
              <w:rPr>
                <w:rFonts w:hint="cs"/>
                <w:sz w:val="30"/>
                <w:szCs w:val="30"/>
                <w:rtl/>
                <w:lang w:bidi="ar-EG"/>
              </w:rPr>
              <w:t>ة</w:t>
            </w:r>
            <w:r w:rsidRPr="00936122">
              <w:rPr>
                <w:sz w:val="30"/>
                <w:szCs w:val="30"/>
                <w:rtl/>
                <w:lang w:bidi="ar-EG"/>
              </w:rPr>
              <w:t xml:space="preserve"> رسمية سنويا</w:t>
            </w:r>
            <w:r>
              <w:rPr>
                <w:rFonts w:hint="cs"/>
                <w:sz w:val="30"/>
                <w:szCs w:val="30"/>
                <w:rtl/>
                <w:lang w:bidi="ar-EG"/>
              </w:rPr>
              <w:t>ً</w:t>
            </w:r>
            <w:r w:rsidRPr="00936122">
              <w:rPr>
                <w:sz w:val="30"/>
                <w:szCs w:val="30"/>
                <w:rtl/>
                <w:lang w:bidi="ar-EG"/>
              </w:rPr>
              <w:t>.</w:t>
            </w:r>
          </w:p>
        </w:tc>
      </w:tr>
      <w:tr w:rsidR="00C67B07" w:rsidRPr="00275ADA" w:rsidTr="00C67DEF">
        <w:tc>
          <w:tcPr>
            <w:tcW w:w="2515" w:type="dxa"/>
          </w:tcPr>
          <w:p w:rsidR="00C67DEF" w:rsidRPr="007D279F" w:rsidRDefault="007D279F" w:rsidP="00146EC3">
            <w:pPr>
              <w:pStyle w:val="NormalParaAR"/>
              <w:spacing w:after="0" w:line="300" w:lineRule="exact"/>
              <w:rPr>
                <w:b/>
                <w:bCs/>
                <w:sz w:val="30"/>
                <w:szCs w:val="30"/>
                <w:rtl/>
                <w:lang w:bidi="ar-EG"/>
              </w:rPr>
            </w:pPr>
            <w:r w:rsidRPr="007D279F">
              <w:rPr>
                <w:b/>
                <w:bCs/>
                <w:sz w:val="30"/>
                <w:szCs w:val="30"/>
                <w:rtl/>
                <w:lang w:bidi="ar-EG"/>
              </w:rPr>
              <w:t>القاعدة الجديدة 1-5-3</w:t>
            </w:r>
          </w:p>
          <w:p w:rsidR="007D279F" w:rsidRPr="00275ADA" w:rsidRDefault="007D279F" w:rsidP="00146EC3">
            <w:pPr>
              <w:pStyle w:val="NormalParaAR"/>
              <w:spacing w:after="0" w:line="300" w:lineRule="exact"/>
              <w:rPr>
                <w:sz w:val="30"/>
                <w:szCs w:val="30"/>
                <w:rtl/>
                <w:lang w:bidi="ar-EG"/>
              </w:rPr>
            </w:pPr>
            <w:r w:rsidRPr="007D279F">
              <w:rPr>
                <w:sz w:val="30"/>
                <w:szCs w:val="30"/>
                <w:rtl/>
                <w:lang w:bidi="ar-EG"/>
              </w:rPr>
              <w:t>حقوق الملكية الفكرية</w:t>
            </w:r>
          </w:p>
        </w:tc>
        <w:tc>
          <w:tcPr>
            <w:tcW w:w="4230" w:type="dxa"/>
          </w:tcPr>
          <w:p w:rsidR="00C67DEF" w:rsidRPr="00275ADA" w:rsidRDefault="00C67DEF" w:rsidP="00146EC3">
            <w:pPr>
              <w:pStyle w:val="NormalParaAR"/>
              <w:spacing w:after="0" w:line="300" w:lineRule="exact"/>
              <w:rPr>
                <w:sz w:val="30"/>
                <w:szCs w:val="30"/>
                <w:rtl/>
                <w:lang w:bidi="ar-EG"/>
              </w:rPr>
            </w:pPr>
          </w:p>
        </w:tc>
        <w:tc>
          <w:tcPr>
            <w:tcW w:w="4388" w:type="dxa"/>
          </w:tcPr>
          <w:p w:rsidR="00C67DEF" w:rsidRPr="00C45A8B" w:rsidRDefault="00C45A8B" w:rsidP="00146EC3">
            <w:pPr>
              <w:pStyle w:val="NormalParaAR"/>
              <w:spacing w:after="0" w:line="300" w:lineRule="exact"/>
              <w:rPr>
                <w:b/>
                <w:bCs/>
                <w:sz w:val="30"/>
                <w:szCs w:val="30"/>
                <w:u w:val="single"/>
                <w:rtl/>
                <w:lang w:bidi="ar-EG"/>
              </w:rPr>
            </w:pPr>
            <w:r w:rsidRPr="00C45A8B">
              <w:rPr>
                <w:b/>
                <w:bCs/>
                <w:sz w:val="30"/>
                <w:szCs w:val="30"/>
                <w:u w:val="single"/>
                <w:rtl/>
                <w:lang w:bidi="ar-EG"/>
              </w:rPr>
              <w:t xml:space="preserve">جميع حقوق الملكية الفكرية </w:t>
            </w:r>
            <w:r w:rsidR="007879D8">
              <w:rPr>
                <w:b/>
                <w:bCs/>
                <w:sz w:val="30"/>
                <w:szCs w:val="30"/>
                <w:u w:val="single"/>
                <w:rtl/>
                <w:lang w:bidi="ar-EG"/>
              </w:rPr>
              <w:t>–</w:t>
            </w:r>
            <w:r w:rsidR="007879D8">
              <w:rPr>
                <w:rFonts w:hint="cs"/>
                <w:b/>
                <w:bCs/>
                <w:sz w:val="30"/>
                <w:szCs w:val="30"/>
                <w:u w:val="single"/>
                <w:rtl/>
                <w:lang w:bidi="ar-EG"/>
              </w:rPr>
              <w:t xml:space="preserve"> </w:t>
            </w:r>
            <w:r w:rsidRPr="00C45A8B">
              <w:rPr>
                <w:b/>
                <w:bCs/>
                <w:sz w:val="30"/>
                <w:szCs w:val="30"/>
                <w:u w:val="single"/>
                <w:rtl/>
                <w:lang w:bidi="ar-EG"/>
              </w:rPr>
              <w:t>بما</w:t>
            </w:r>
            <w:r w:rsidR="007879D8">
              <w:rPr>
                <w:rFonts w:hint="cs"/>
                <w:b/>
                <w:bCs/>
                <w:sz w:val="30"/>
                <w:szCs w:val="30"/>
                <w:u w:val="single"/>
                <w:rtl/>
                <w:lang w:bidi="ar-EG"/>
              </w:rPr>
              <w:t xml:space="preserve"> </w:t>
            </w:r>
            <w:r w:rsidRPr="00C45A8B">
              <w:rPr>
                <w:b/>
                <w:bCs/>
                <w:sz w:val="30"/>
                <w:szCs w:val="30"/>
                <w:u w:val="single"/>
                <w:rtl/>
                <w:lang w:bidi="ar-EG"/>
              </w:rPr>
              <w:t>في</w:t>
            </w:r>
            <w:r>
              <w:rPr>
                <w:rFonts w:hint="cs"/>
                <w:b/>
                <w:bCs/>
                <w:sz w:val="30"/>
                <w:szCs w:val="30"/>
                <w:u w:val="single"/>
                <w:rtl/>
                <w:lang w:bidi="ar-EG"/>
              </w:rPr>
              <w:t>ها على</w:t>
            </w:r>
            <w:r w:rsidRPr="00C45A8B">
              <w:rPr>
                <w:b/>
                <w:bCs/>
                <w:sz w:val="30"/>
                <w:szCs w:val="30"/>
                <w:u w:val="single"/>
                <w:rtl/>
                <w:lang w:bidi="ar-EG"/>
              </w:rPr>
              <w:t xml:space="preserve"> سبيل المثال لا الحصر حقوق براءات الاختراع، وحقوق العلامات التجارية</w:t>
            </w:r>
            <w:r>
              <w:rPr>
                <w:rFonts w:hint="cs"/>
                <w:b/>
                <w:bCs/>
                <w:sz w:val="30"/>
                <w:szCs w:val="30"/>
                <w:u w:val="single"/>
                <w:rtl/>
                <w:lang w:bidi="ar-EG"/>
              </w:rPr>
              <w:t>،</w:t>
            </w:r>
            <w:r w:rsidRPr="00C45A8B">
              <w:rPr>
                <w:b/>
                <w:bCs/>
                <w:sz w:val="30"/>
                <w:szCs w:val="30"/>
                <w:u w:val="single"/>
                <w:rtl/>
                <w:lang w:bidi="ar-EG"/>
              </w:rPr>
              <w:t xml:space="preserve"> وحقوق ال</w:t>
            </w:r>
            <w:r>
              <w:rPr>
                <w:rFonts w:hint="cs"/>
                <w:b/>
                <w:bCs/>
                <w:sz w:val="30"/>
                <w:szCs w:val="30"/>
                <w:u w:val="single"/>
                <w:rtl/>
                <w:lang w:bidi="ar-EG"/>
              </w:rPr>
              <w:t xml:space="preserve">تصاميم </w:t>
            </w:r>
            <w:r w:rsidRPr="00C45A8B">
              <w:rPr>
                <w:b/>
                <w:bCs/>
                <w:sz w:val="30"/>
                <w:szCs w:val="30"/>
                <w:u w:val="single"/>
                <w:rtl/>
                <w:lang w:bidi="ar-EG"/>
              </w:rPr>
              <w:t>الصناعية</w:t>
            </w:r>
            <w:r>
              <w:rPr>
                <w:rFonts w:hint="cs"/>
                <w:b/>
                <w:bCs/>
                <w:sz w:val="30"/>
                <w:szCs w:val="30"/>
                <w:u w:val="single"/>
                <w:rtl/>
                <w:lang w:bidi="ar-EG"/>
              </w:rPr>
              <w:t>،</w:t>
            </w:r>
            <w:r w:rsidRPr="00C45A8B">
              <w:rPr>
                <w:b/>
                <w:bCs/>
                <w:sz w:val="30"/>
                <w:szCs w:val="30"/>
                <w:u w:val="single"/>
                <w:rtl/>
                <w:lang w:bidi="ar-EG"/>
              </w:rPr>
              <w:t xml:space="preserve"> و</w:t>
            </w:r>
            <w:r w:rsidR="002D3EF6">
              <w:rPr>
                <w:rFonts w:hint="cs"/>
                <w:b/>
                <w:bCs/>
                <w:sz w:val="30"/>
                <w:szCs w:val="30"/>
                <w:u w:val="single"/>
                <w:rtl/>
                <w:lang w:bidi="ar-EG"/>
              </w:rPr>
              <w:t>ال</w:t>
            </w:r>
            <w:r w:rsidRPr="00C45A8B">
              <w:rPr>
                <w:b/>
                <w:bCs/>
                <w:sz w:val="30"/>
                <w:szCs w:val="30"/>
                <w:u w:val="single"/>
                <w:rtl/>
                <w:lang w:bidi="ar-EG"/>
              </w:rPr>
              <w:t xml:space="preserve">حقوق الاقتصادية </w:t>
            </w:r>
            <w:r w:rsidR="002D3EF6">
              <w:rPr>
                <w:rFonts w:hint="cs"/>
                <w:b/>
                <w:bCs/>
                <w:sz w:val="30"/>
                <w:szCs w:val="30"/>
                <w:u w:val="single"/>
                <w:rtl/>
                <w:lang w:bidi="ar-EG"/>
              </w:rPr>
              <w:t>ل</w:t>
            </w:r>
            <w:r w:rsidRPr="00C45A8B">
              <w:rPr>
                <w:b/>
                <w:bCs/>
                <w:sz w:val="30"/>
                <w:szCs w:val="30"/>
                <w:u w:val="single"/>
                <w:rtl/>
                <w:lang w:bidi="ar-EG"/>
              </w:rPr>
              <w:t>حق المؤلف</w:t>
            </w:r>
            <w:r w:rsidR="002D3EF6">
              <w:rPr>
                <w:rFonts w:hint="cs"/>
                <w:b/>
                <w:bCs/>
                <w:sz w:val="30"/>
                <w:szCs w:val="30"/>
                <w:u w:val="single"/>
                <w:rtl/>
                <w:lang w:bidi="ar-EG"/>
              </w:rPr>
              <w:t>،</w:t>
            </w:r>
            <w:r w:rsidRPr="00C45A8B">
              <w:rPr>
                <w:b/>
                <w:bCs/>
                <w:sz w:val="30"/>
                <w:szCs w:val="30"/>
                <w:u w:val="single"/>
                <w:rtl/>
                <w:lang w:bidi="ar-EG"/>
              </w:rPr>
              <w:t xml:space="preserve"> وأي حقوق أخرى تتعلق بأي موضوع </w:t>
            </w:r>
            <w:r w:rsidR="002D3EF6">
              <w:rPr>
                <w:rFonts w:hint="cs"/>
                <w:b/>
                <w:bCs/>
                <w:sz w:val="30"/>
                <w:szCs w:val="30"/>
                <w:u w:val="single"/>
                <w:rtl/>
                <w:lang w:bidi="ar-EG"/>
              </w:rPr>
              <w:t xml:space="preserve">قابل </w:t>
            </w:r>
            <w:r w:rsidRPr="00C45A8B">
              <w:rPr>
                <w:b/>
                <w:bCs/>
                <w:sz w:val="30"/>
                <w:szCs w:val="30"/>
                <w:u w:val="single"/>
                <w:rtl/>
                <w:lang w:bidi="ar-EG"/>
              </w:rPr>
              <w:t>للحماية</w:t>
            </w:r>
            <w:r w:rsidR="007879D8">
              <w:rPr>
                <w:rFonts w:hint="cs"/>
                <w:b/>
                <w:bCs/>
                <w:sz w:val="30"/>
                <w:szCs w:val="30"/>
                <w:u w:val="single"/>
                <w:rtl/>
                <w:lang w:bidi="ar-EG"/>
              </w:rPr>
              <w:t xml:space="preserve"> </w:t>
            </w:r>
            <w:r w:rsidR="007879D8">
              <w:rPr>
                <w:b/>
                <w:bCs/>
                <w:sz w:val="30"/>
                <w:szCs w:val="30"/>
                <w:u w:val="single"/>
                <w:rtl/>
                <w:lang w:bidi="ar-EG"/>
              </w:rPr>
              <w:t>–</w:t>
            </w:r>
            <w:r w:rsidR="007879D8">
              <w:rPr>
                <w:rFonts w:hint="cs"/>
                <w:b/>
                <w:bCs/>
                <w:sz w:val="30"/>
                <w:szCs w:val="30"/>
                <w:u w:val="single"/>
                <w:rtl/>
                <w:lang w:bidi="ar-EG"/>
              </w:rPr>
              <w:t xml:space="preserve"> التي </w:t>
            </w:r>
            <w:r w:rsidR="002D3EF6" w:rsidRPr="002D3EF6">
              <w:rPr>
                <w:b/>
                <w:bCs/>
                <w:sz w:val="30"/>
                <w:szCs w:val="30"/>
                <w:u w:val="single"/>
                <w:rtl/>
                <w:lang w:bidi="ar-EG"/>
              </w:rPr>
              <w:t xml:space="preserve">ينشئها أي موظف كجزء من واجباته الرسمية أو في سياق القيام بعمله تكون ملكاً </w:t>
            </w:r>
            <w:r w:rsidR="002D3EF6" w:rsidRPr="002E7651">
              <w:rPr>
                <w:b/>
                <w:bCs/>
                <w:sz w:val="30"/>
                <w:szCs w:val="30"/>
                <w:u w:val="single"/>
                <w:rtl/>
                <w:lang w:bidi="ar-EG"/>
              </w:rPr>
              <w:t>للويبو</w:t>
            </w:r>
          </w:p>
        </w:tc>
        <w:tc>
          <w:tcPr>
            <w:tcW w:w="3712" w:type="dxa"/>
          </w:tcPr>
          <w:p w:rsidR="00C67DEF" w:rsidRPr="00275ADA" w:rsidRDefault="007879D8" w:rsidP="00146EC3">
            <w:pPr>
              <w:pStyle w:val="NormalParaAR"/>
              <w:spacing w:after="0" w:line="300" w:lineRule="exact"/>
              <w:rPr>
                <w:sz w:val="30"/>
                <w:szCs w:val="30"/>
                <w:rtl/>
                <w:lang w:bidi="ar-EG"/>
              </w:rPr>
            </w:pPr>
            <w:r w:rsidRPr="007879D8">
              <w:rPr>
                <w:sz w:val="30"/>
                <w:szCs w:val="30"/>
                <w:rtl/>
                <w:lang w:bidi="ar-EG"/>
              </w:rPr>
              <w:t xml:space="preserve">قاعدة جديدة </w:t>
            </w:r>
            <w:r>
              <w:rPr>
                <w:rFonts w:hint="cs"/>
                <w:sz w:val="30"/>
                <w:szCs w:val="30"/>
                <w:rtl/>
                <w:lang w:bidi="ar-EG"/>
              </w:rPr>
              <w:t>بشأن</w:t>
            </w:r>
            <w:r w:rsidRPr="007879D8">
              <w:rPr>
                <w:sz w:val="30"/>
                <w:szCs w:val="30"/>
                <w:rtl/>
                <w:lang w:bidi="ar-EG"/>
              </w:rPr>
              <w:t xml:space="preserve"> ملكية حقوق الملكية الفكرية.</w:t>
            </w:r>
          </w:p>
        </w:tc>
      </w:tr>
      <w:tr w:rsidR="00C67B07" w:rsidRPr="00275ADA" w:rsidTr="00C67DEF">
        <w:tc>
          <w:tcPr>
            <w:tcW w:w="2515" w:type="dxa"/>
          </w:tcPr>
          <w:p w:rsidR="00971D6F" w:rsidRPr="00971D6F" w:rsidRDefault="00971D6F" w:rsidP="00146EC3">
            <w:pPr>
              <w:pStyle w:val="NormalParaAR"/>
              <w:spacing w:line="300" w:lineRule="exact"/>
              <w:rPr>
                <w:b/>
                <w:bCs/>
                <w:sz w:val="30"/>
                <w:szCs w:val="30"/>
                <w:lang w:bidi="ar-EG"/>
              </w:rPr>
            </w:pPr>
            <w:r w:rsidRPr="00971D6F">
              <w:rPr>
                <w:b/>
                <w:bCs/>
                <w:sz w:val="30"/>
                <w:szCs w:val="30"/>
                <w:rtl/>
                <w:lang w:bidi="ar-EG"/>
              </w:rPr>
              <w:t>القاعدة 2-2-1</w:t>
            </w:r>
          </w:p>
          <w:p w:rsidR="00C67DEF" w:rsidRPr="00275ADA" w:rsidRDefault="00971D6F" w:rsidP="00146EC3">
            <w:pPr>
              <w:pStyle w:val="NormalParaAR"/>
              <w:spacing w:after="0" w:line="300" w:lineRule="exact"/>
              <w:rPr>
                <w:sz w:val="30"/>
                <w:szCs w:val="30"/>
                <w:rtl/>
                <w:lang w:bidi="ar-EG"/>
              </w:rPr>
            </w:pPr>
            <w:r w:rsidRPr="00971D6F">
              <w:rPr>
                <w:sz w:val="30"/>
                <w:szCs w:val="30"/>
                <w:rtl/>
                <w:lang w:bidi="ar-EG"/>
              </w:rPr>
              <w:t>تنفيذ قرار بشأن إعادة التصنيف</w:t>
            </w:r>
          </w:p>
        </w:tc>
        <w:tc>
          <w:tcPr>
            <w:tcW w:w="4230" w:type="dxa"/>
          </w:tcPr>
          <w:p w:rsidR="00C67DEF" w:rsidRDefault="00627A37" w:rsidP="00146EC3">
            <w:pPr>
              <w:pStyle w:val="NormalParaAR"/>
              <w:spacing w:after="0" w:line="300" w:lineRule="exact"/>
              <w:rPr>
                <w:sz w:val="30"/>
                <w:szCs w:val="30"/>
                <w:rtl/>
                <w:lang w:bidi="ar-EG"/>
              </w:rPr>
            </w:pPr>
            <w:r>
              <w:rPr>
                <w:rFonts w:hint="cs"/>
                <w:sz w:val="30"/>
                <w:szCs w:val="30"/>
                <w:rtl/>
                <w:lang w:bidi="ar-EG"/>
              </w:rPr>
              <w:t>[..]</w:t>
            </w:r>
          </w:p>
          <w:p w:rsidR="00627A37" w:rsidRPr="00627A37" w:rsidRDefault="00627A37" w:rsidP="00146EC3">
            <w:pPr>
              <w:pStyle w:val="NormalParaAR"/>
              <w:spacing w:line="300" w:lineRule="exact"/>
              <w:rPr>
                <w:sz w:val="30"/>
                <w:szCs w:val="30"/>
                <w:lang w:bidi="ar-EG"/>
              </w:rPr>
            </w:pPr>
            <w:r w:rsidRPr="00627A37">
              <w:rPr>
                <w:sz w:val="30"/>
                <w:szCs w:val="30"/>
                <w:rtl/>
                <w:lang w:bidi="ar-EG"/>
              </w:rPr>
              <w:t>(د) ولا يُعاد أكثر من مرة تصنيف أي وظيفة مشغولة لم يتغير شاغلها دون إجراء ترقية تنافسية.</w:t>
            </w:r>
          </w:p>
          <w:p w:rsidR="00627A37" w:rsidRPr="00627A37" w:rsidRDefault="00627A37" w:rsidP="00146EC3">
            <w:pPr>
              <w:pStyle w:val="NormalParaAR"/>
              <w:spacing w:line="300" w:lineRule="exact"/>
              <w:rPr>
                <w:sz w:val="30"/>
                <w:szCs w:val="30"/>
                <w:lang w:bidi="ar-EG"/>
              </w:rPr>
            </w:pPr>
            <w:r w:rsidRPr="00627A37">
              <w:rPr>
                <w:sz w:val="30"/>
                <w:szCs w:val="30"/>
                <w:rtl/>
                <w:lang w:bidi="ar-EG"/>
              </w:rPr>
              <w:t>(ه) وللمدير العام سلطة الموافقة على ترقية الموظفين، نتيجةً لإعادة تصنيف الوظائف، داخل فئة الموظفين الفنيين الوطنيين والفئة الفنية وداخل فئة المديرين. ولمدير إدارة الموارد البشرية سلطة الموافقة على ترقية الموظفين داخل فئة الخدمات العامة.</w:t>
            </w:r>
          </w:p>
          <w:p w:rsidR="00627A37" w:rsidRPr="00275ADA" w:rsidRDefault="00627A37" w:rsidP="00146EC3">
            <w:pPr>
              <w:pStyle w:val="NormalParaAR"/>
              <w:spacing w:after="0" w:line="300" w:lineRule="exact"/>
              <w:rPr>
                <w:sz w:val="30"/>
                <w:szCs w:val="30"/>
                <w:lang w:bidi="ar-EG"/>
              </w:rPr>
            </w:pPr>
            <w:r w:rsidRPr="00627A37">
              <w:rPr>
                <w:sz w:val="30"/>
                <w:szCs w:val="30"/>
                <w:rtl/>
                <w:lang w:bidi="ar-EG"/>
              </w:rPr>
              <w:t>(و) وتدخل ترقية شاغل الوظيفة إلى رتبة الوظيفة حيز النفاذ في التاريخ الذي أُعيد فيه تصنيف الوظيفة.</w:t>
            </w:r>
          </w:p>
        </w:tc>
        <w:tc>
          <w:tcPr>
            <w:tcW w:w="4388" w:type="dxa"/>
          </w:tcPr>
          <w:p w:rsidR="007879D8" w:rsidRDefault="007879D8" w:rsidP="00146EC3">
            <w:pPr>
              <w:pStyle w:val="NormalParaAR"/>
              <w:spacing w:after="0" w:line="300" w:lineRule="exact"/>
              <w:rPr>
                <w:sz w:val="30"/>
                <w:szCs w:val="30"/>
                <w:rtl/>
                <w:lang w:bidi="ar-EG"/>
              </w:rPr>
            </w:pPr>
            <w:r>
              <w:rPr>
                <w:rFonts w:hint="cs"/>
                <w:sz w:val="30"/>
                <w:szCs w:val="30"/>
                <w:rtl/>
                <w:lang w:bidi="ar-EG"/>
              </w:rPr>
              <w:t>[..]</w:t>
            </w:r>
          </w:p>
          <w:p w:rsidR="007879D8" w:rsidRPr="00627A37" w:rsidRDefault="007879D8" w:rsidP="00146EC3">
            <w:pPr>
              <w:pStyle w:val="NormalParaAR"/>
              <w:spacing w:line="300" w:lineRule="exact"/>
              <w:rPr>
                <w:sz w:val="30"/>
                <w:szCs w:val="30"/>
                <w:lang w:bidi="ar-EG"/>
              </w:rPr>
            </w:pPr>
            <w:r w:rsidRPr="00627A37">
              <w:rPr>
                <w:sz w:val="30"/>
                <w:szCs w:val="30"/>
                <w:rtl/>
                <w:lang w:bidi="ar-EG"/>
              </w:rPr>
              <w:t>(د) ولا يُعاد أكثر من مرة تصنيف أي وظيفة مشغولة لم يتغير شاغلها دون إجراء</w:t>
            </w:r>
            <w:r w:rsidRPr="009A448E">
              <w:rPr>
                <w:strike/>
                <w:sz w:val="30"/>
                <w:szCs w:val="30"/>
                <w:rtl/>
                <w:lang w:bidi="ar-EG"/>
              </w:rPr>
              <w:t xml:space="preserve"> ترقية</w:t>
            </w:r>
            <w:r w:rsidRPr="00627A37">
              <w:rPr>
                <w:sz w:val="30"/>
                <w:szCs w:val="30"/>
                <w:rtl/>
                <w:lang w:bidi="ar-EG"/>
              </w:rPr>
              <w:t xml:space="preserve"> </w:t>
            </w:r>
            <w:r w:rsidR="009A448E" w:rsidRPr="009A448E">
              <w:rPr>
                <w:rFonts w:hint="cs"/>
                <w:b/>
                <w:bCs/>
                <w:sz w:val="30"/>
                <w:szCs w:val="30"/>
                <w:u w:val="single"/>
                <w:rtl/>
                <w:lang w:bidi="ar-EG"/>
              </w:rPr>
              <w:t xml:space="preserve">عملية اختيار </w:t>
            </w:r>
            <w:r w:rsidRPr="00627A37">
              <w:rPr>
                <w:sz w:val="30"/>
                <w:szCs w:val="30"/>
                <w:rtl/>
                <w:lang w:bidi="ar-EG"/>
              </w:rPr>
              <w:t>تنافسية.</w:t>
            </w:r>
          </w:p>
          <w:p w:rsidR="007879D8" w:rsidRPr="00627A37" w:rsidRDefault="007879D8" w:rsidP="00146EC3">
            <w:pPr>
              <w:pStyle w:val="NormalParaAR"/>
              <w:spacing w:line="300" w:lineRule="exact"/>
              <w:rPr>
                <w:sz w:val="30"/>
                <w:szCs w:val="30"/>
                <w:lang w:bidi="ar-EG"/>
              </w:rPr>
            </w:pPr>
            <w:r w:rsidRPr="00627A37">
              <w:rPr>
                <w:sz w:val="30"/>
                <w:szCs w:val="30"/>
                <w:rtl/>
                <w:lang w:bidi="ar-EG"/>
              </w:rPr>
              <w:t>(ه) وللمدير العام سلطة الموافقة على ترقية الموظفين، نتيجةً لإعادة تصنيف الوظائف</w:t>
            </w:r>
            <w:r w:rsidRPr="009A448E">
              <w:rPr>
                <w:strike/>
                <w:sz w:val="30"/>
                <w:szCs w:val="30"/>
                <w:rtl/>
                <w:lang w:bidi="ar-EG"/>
              </w:rPr>
              <w:t>، داخل فئة الموظفين الفنيين الوطنيين والفئة الفنية وداخل فئة المديرين. ولمدير إدارة الموارد البشرية سلطة الموافقة على ترقية الموظفين داخل فئة الخدمات العامة</w:t>
            </w:r>
            <w:r w:rsidRPr="00627A37">
              <w:rPr>
                <w:sz w:val="30"/>
                <w:szCs w:val="30"/>
                <w:rtl/>
                <w:lang w:bidi="ar-EG"/>
              </w:rPr>
              <w:t>.</w:t>
            </w:r>
          </w:p>
          <w:p w:rsidR="00C67DEF" w:rsidRPr="00275ADA" w:rsidRDefault="007879D8" w:rsidP="00146EC3">
            <w:pPr>
              <w:pStyle w:val="NormalParaAR"/>
              <w:spacing w:after="0" w:line="300" w:lineRule="exact"/>
              <w:rPr>
                <w:sz w:val="30"/>
                <w:szCs w:val="30"/>
                <w:rtl/>
                <w:lang w:bidi="ar-EG"/>
              </w:rPr>
            </w:pPr>
            <w:r w:rsidRPr="00627A37">
              <w:rPr>
                <w:sz w:val="30"/>
                <w:szCs w:val="30"/>
                <w:rtl/>
                <w:lang w:bidi="ar-EG"/>
              </w:rPr>
              <w:t>(و) وتدخل ترقية شاغل الوظيفة إلى رتبة الوظيفة حيز النفاذ في التار</w:t>
            </w:r>
            <w:r w:rsidR="00272F25">
              <w:rPr>
                <w:sz w:val="30"/>
                <w:szCs w:val="30"/>
                <w:rtl/>
                <w:lang w:bidi="ar-EG"/>
              </w:rPr>
              <w:t>يخ الذي أُعيد فيه تصنيف الوظيفة</w:t>
            </w:r>
            <w:r w:rsidR="00272F25" w:rsidRPr="00272F25">
              <w:rPr>
                <w:sz w:val="30"/>
                <w:szCs w:val="30"/>
                <w:rtl/>
                <w:lang w:bidi="ar-EG"/>
              </w:rPr>
              <w:t>، أي اليوم الأول من الشهر التالي لقرار المدير العام</w:t>
            </w:r>
            <w:r w:rsidR="00272F25" w:rsidRPr="00272F25">
              <w:rPr>
                <w:rFonts w:hint="cs"/>
                <w:b/>
                <w:bCs/>
                <w:sz w:val="30"/>
                <w:szCs w:val="30"/>
                <w:u w:val="single"/>
                <w:rtl/>
                <w:lang w:bidi="ar-EG"/>
              </w:rPr>
              <w:t xml:space="preserve"> الخاص بطلب إعادة التصنيف</w:t>
            </w:r>
            <w:r w:rsidR="00272F25" w:rsidRPr="00272F25">
              <w:rPr>
                <w:sz w:val="30"/>
                <w:szCs w:val="30"/>
                <w:rtl/>
                <w:lang w:bidi="ar-EG"/>
              </w:rPr>
              <w:t>.</w:t>
            </w:r>
          </w:p>
        </w:tc>
        <w:tc>
          <w:tcPr>
            <w:tcW w:w="3712" w:type="dxa"/>
          </w:tcPr>
          <w:p w:rsidR="00C67DEF" w:rsidRDefault="00C67DEF" w:rsidP="00146EC3">
            <w:pPr>
              <w:pStyle w:val="NormalParaAR"/>
              <w:spacing w:after="0" w:line="300" w:lineRule="exact"/>
              <w:rPr>
                <w:sz w:val="30"/>
                <w:szCs w:val="30"/>
                <w:rtl/>
                <w:lang w:bidi="ar-EG"/>
              </w:rPr>
            </w:pPr>
          </w:p>
          <w:p w:rsidR="0066420D" w:rsidRDefault="0066420D" w:rsidP="00146EC3">
            <w:pPr>
              <w:pStyle w:val="NormalParaAR"/>
              <w:spacing w:after="0" w:line="300" w:lineRule="exact"/>
              <w:rPr>
                <w:sz w:val="30"/>
                <w:szCs w:val="30"/>
                <w:rtl/>
                <w:lang w:bidi="ar-EG"/>
              </w:rPr>
            </w:pPr>
            <w:r>
              <w:rPr>
                <w:rFonts w:hint="cs"/>
                <w:sz w:val="30"/>
                <w:szCs w:val="30"/>
                <w:rtl/>
                <w:lang w:bidi="ar-EG"/>
              </w:rPr>
              <w:t xml:space="preserve">عُدِّلت </w:t>
            </w:r>
            <w:r w:rsidRPr="0066420D">
              <w:rPr>
                <w:sz w:val="30"/>
                <w:szCs w:val="30"/>
                <w:rtl/>
                <w:lang w:bidi="ar-EG"/>
              </w:rPr>
              <w:t xml:space="preserve">الفقرة (د) لتصحيح خطأ. </w:t>
            </w:r>
            <w:r w:rsidR="00075AF9">
              <w:rPr>
                <w:rFonts w:hint="cs"/>
                <w:sz w:val="30"/>
                <w:szCs w:val="30"/>
                <w:rtl/>
                <w:lang w:bidi="ar-EG"/>
              </w:rPr>
              <w:t>فال</w:t>
            </w:r>
            <w:r w:rsidRPr="0066420D">
              <w:rPr>
                <w:sz w:val="30"/>
                <w:szCs w:val="30"/>
                <w:rtl/>
                <w:lang w:bidi="ar-EG"/>
              </w:rPr>
              <w:t xml:space="preserve">عملية </w:t>
            </w:r>
            <w:r w:rsidR="00075AF9">
              <w:rPr>
                <w:rFonts w:hint="cs"/>
                <w:sz w:val="30"/>
                <w:szCs w:val="30"/>
                <w:rtl/>
                <w:lang w:bidi="ar-EG"/>
              </w:rPr>
              <w:t xml:space="preserve">المشار إليها ليست عملية "ترقية" تنافسية، بل عملية "اختيار" </w:t>
            </w:r>
            <w:r w:rsidRPr="0066420D">
              <w:rPr>
                <w:sz w:val="30"/>
                <w:szCs w:val="30"/>
                <w:rtl/>
                <w:lang w:bidi="ar-EG"/>
              </w:rPr>
              <w:t>تنافسية.</w:t>
            </w:r>
          </w:p>
          <w:p w:rsidR="00075AF9" w:rsidRPr="00275ADA" w:rsidRDefault="00075AF9" w:rsidP="00146EC3">
            <w:pPr>
              <w:pStyle w:val="NormalParaAR"/>
              <w:spacing w:after="0" w:line="300" w:lineRule="exact"/>
              <w:rPr>
                <w:sz w:val="30"/>
                <w:szCs w:val="30"/>
                <w:rtl/>
                <w:lang w:bidi="ar-EG"/>
              </w:rPr>
            </w:pPr>
            <w:r w:rsidRPr="00075AF9">
              <w:rPr>
                <w:sz w:val="30"/>
                <w:szCs w:val="30"/>
                <w:rtl/>
                <w:lang w:bidi="ar-EG"/>
              </w:rPr>
              <w:t>عُدِّلت الفقرتان (ه) و(و) تماشيا</w:t>
            </w:r>
            <w:r>
              <w:rPr>
                <w:rFonts w:hint="cs"/>
                <w:sz w:val="30"/>
                <w:szCs w:val="30"/>
                <w:rtl/>
                <w:lang w:bidi="ar-EG"/>
              </w:rPr>
              <w:t>ً</w:t>
            </w:r>
            <w:r>
              <w:rPr>
                <w:sz w:val="30"/>
                <w:szCs w:val="30"/>
                <w:rtl/>
                <w:lang w:bidi="ar-EG"/>
              </w:rPr>
              <w:t xml:space="preserve"> مع التعديل الم</w:t>
            </w:r>
            <w:r>
              <w:rPr>
                <w:rFonts w:hint="cs"/>
                <w:sz w:val="30"/>
                <w:szCs w:val="30"/>
                <w:rtl/>
                <w:lang w:bidi="ar-EG"/>
              </w:rPr>
              <w:t>ناظر</w:t>
            </w:r>
            <w:r w:rsidRPr="00075AF9">
              <w:rPr>
                <w:sz w:val="30"/>
                <w:szCs w:val="30"/>
                <w:rtl/>
                <w:lang w:bidi="ar-EG"/>
              </w:rPr>
              <w:t xml:space="preserve"> </w:t>
            </w:r>
            <w:r>
              <w:rPr>
                <w:rFonts w:hint="cs"/>
                <w:sz w:val="30"/>
                <w:szCs w:val="30"/>
                <w:rtl/>
                <w:lang w:bidi="ar-EG"/>
              </w:rPr>
              <w:t xml:space="preserve">للقاعدة </w:t>
            </w:r>
            <w:r w:rsidRPr="00075AF9">
              <w:rPr>
                <w:sz w:val="30"/>
                <w:szCs w:val="30"/>
                <w:rtl/>
                <w:lang w:bidi="ar-EG"/>
              </w:rPr>
              <w:t>2</w:t>
            </w:r>
            <w:r>
              <w:rPr>
                <w:rFonts w:hint="cs"/>
                <w:sz w:val="30"/>
                <w:szCs w:val="30"/>
                <w:rtl/>
                <w:lang w:bidi="ar-EG"/>
              </w:rPr>
              <w:t>-</w:t>
            </w:r>
            <w:r w:rsidRPr="00075AF9">
              <w:rPr>
                <w:sz w:val="30"/>
                <w:szCs w:val="30"/>
                <w:rtl/>
                <w:lang w:bidi="ar-EG"/>
              </w:rPr>
              <w:t xml:space="preserve">2 </w:t>
            </w:r>
            <w:r>
              <w:rPr>
                <w:rFonts w:hint="cs"/>
                <w:sz w:val="30"/>
                <w:szCs w:val="30"/>
                <w:rtl/>
                <w:lang w:bidi="ar-EG"/>
              </w:rPr>
              <w:t xml:space="preserve">الواردة </w:t>
            </w:r>
            <w:r w:rsidRPr="00075AF9">
              <w:rPr>
                <w:sz w:val="30"/>
                <w:szCs w:val="30"/>
                <w:rtl/>
                <w:lang w:bidi="ar-EG"/>
              </w:rPr>
              <w:t xml:space="preserve">في المرفق الأول أعلاه. </w:t>
            </w:r>
            <w:r>
              <w:rPr>
                <w:rFonts w:hint="cs"/>
                <w:sz w:val="30"/>
                <w:szCs w:val="30"/>
                <w:rtl/>
                <w:lang w:bidi="ar-EG"/>
              </w:rPr>
              <w:t xml:space="preserve">وعُدِّلت </w:t>
            </w:r>
            <w:r w:rsidRPr="00075AF9">
              <w:rPr>
                <w:sz w:val="30"/>
                <w:szCs w:val="30"/>
                <w:rtl/>
                <w:lang w:bidi="ar-EG"/>
              </w:rPr>
              <w:t xml:space="preserve">الفقرة (ه) </w:t>
            </w:r>
            <w:r>
              <w:rPr>
                <w:rFonts w:hint="cs"/>
                <w:sz w:val="30"/>
                <w:szCs w:val="30"/>
                <w:rtl/>
                <w:lang w:bidi="ar-EG"/>
              </w:rPr>
              <w:t xml:space="preserve">أيضاً لمعالجة </w:t>
            </w:r>
            <w:r w:rsidRPr="00075AF9">
              <w:rPr>
                <w:sz w:val="30"/>
                <w:szCs w:val="30"/>
                <w:rtl/>
                <w:lang w:bidi="ar-EG"/>
              </w:rPr>
              <w:t xml:space="preserve">عدم </w:t>
            </w:r>
            <w:r>
              <w:rPr>
                <w:rFonts w:hint="cs"/>
                <w:sz w:val="30"/>
                <w:szCs w:val="30"/>
                <w:rtl/>
                <w:lang w:bidi="ar-EG"/>
              </w:rPr>
              <w:t xml:space="preserve">الاتساق </w:t>
            </w:r>
            <w:r w:rsidRPr="00075AF9">
              <w:rPr>
                <w:sz w:val="30"/>
                <w:szCs w:val="30"/>
                <w:rtl/>
                <w:lang w:bidi="ar-EG"/>
              </w:rPr>
              <w:t xml:space="preserve">مع الفقرة (و) فيما يتعلق </w:t>
            </w:r>
            <w:r w:rsidR="00117038">
              <w:rPr>
                <w:rFonts w:hint="cs"/>
                <w:sz w:val="30"/>
                <w:szCs w:val="30"/>
                <w:rtl/>
                <w:lang w:bidi="ar-EG"/>
              </w:rPr>
              <w:t>ب</w:t>
            </w:r>
            <w:r w:rsidRPr="00075AF9">
              <w:rPr>
                <w:sz w:val="30"/>
                <w:szCs w:val="30"/>
                <w:rtl/>
                <w:lang w:bidi="ar-EG"/>
              </w:rPr>
              <w:t xml:space="preserve">السلطة المختصة </w:t>
            </w:r>
            <w:r w:rsidR="00117038">
              <w:rPr>
                <w:rFonts w:hint="cs"/>
                <w:sz w:val="30"/>
                <w:szCs w:val="30"/>
                <w:rtl/>
                <w:lang w:bidi="ar-EG"/>
              </w:rPr>
              <w:t>ب</w:t>
            </w:r>
            <w:r w:rsidRPr="00075AF9">
              <w:rPr>
                <w:sz w:val="30"/>
                <w:szCs w:val="30"/>
                <w:rtl/>
                <w:lang w:bidi="ar-EG"/>
              </w:rPr>
              <w:t xml:space="preserve">اتخاذ القرار في حالة إعادة التصنيف </w:t>
            </w:r>
            <w:r w:rsidR="00117038">
              <w:rPr>
                <w:rFonts w:hint="cs"/>
                <w:sz w:val="30"/>
                <w:szCs w:val="30"/>
                <w:rtl/>
                <w:lang w:bidi="ar-EG"/>
              </w:rPr>
              <w:t xml:space="preserve">الذي </w:t>
            </w:r>
            <w:r w:rsidRPr="00075AF9">
              <w:rPr>
                <w:sz w:val="30"/>
                <w:szCs w:val="30"/>
                <w:rtl/>
                <w:lang w:bidi="ar-EG"/>
              </w:rPr>
              <w:t xml:space="preserve">يؤدي إلى </w:t>
            </w:r>
            <w:r w:rsidR="00117038">
              <w:rPr>
                <w:rFonts w:hint="cs"/>
                <w:sz w:val="30"/>
                <w:szCs w:val="30"/>
                <w:rtl/>
                <w:lang w:bidi="ar-EG"/>
              </w:rPr>
              <w:t>ترقية</w:t>
            </w:r>
            <w:r w:rsidRPr="00075AF9">
              <w:rPr>
                <w:sz w:val="30"/>
                <w:szCs w:val="30"/>
                <w:rtl/>
                <w:lang w:bidi="ar-EG"/>
              </w:rPr>
              <w:t>.</w:t>
            </w:r>
          </w:p>
        </w:tc>
      </w:tr>
      <w:tr w:rsidR="00C67B07" w:rsidRPr="00275ADA" w:rsidTr="00C67DEF">
        <w:tc>
          <w:tcPr>
            <w:tcW w:w="2515" w:type="dxa"/>
          </w:tcPr>
          <w:p w:rsidR="00E862CB" w:rsidRPr="00E862CB" w:rsidRDefault="00E862CB" w:rsidP="00146EC3">
            <w:pPr>
              <w:pStyle w:val="NormalParaAR"/>
              <w:spacing w:line="300" w:lineRule="exact"/>
              <w:rPr>
                <w:b/>
                <w:bCs/>
                <w:sz w:val="30"/>
                <w:szCs w:val="30"/>
                <w:lang w:bidi="ar-EG"/>
              </w:rPr>
            </w:pPr>
            <w:r w:rsidRPr="00E862CB">
              <w:rPr>
                <w:b/>
                <w:bCs/>
                <w:sz w:val="30"/>
                <w:szCs w:val="30"/>
                <w:rtl/>
                <w:lang w:bidi="ar-EG"/>
              </w:rPr>
              <w:t>القاعدة 3-6-2</w:t>
            </w:r>
          </w:p>
          <w:p w:rsidR="00C67DEF" w:rsidRPr="00275ADA" w:rsidRDefault="00E862CB" w:rsidP="00146EC3">
            <w:pPr>
              <w:pStyle w:val="NormalParaAR"/>
              <w:spacing w:after="0" w:line="300" w:lineRule="exact"/>
              <w:rPr>
                <w:sz w:val="30"/>
                <w:szCs w:val="30"/>
                <w:rtl/>
                <w:lang w:bidi="ar-EG"/>
              </w:rPr>
            </w:pPr>
            <w:r w:rsidRPr="00E862CB">
              <w:rPr>
                <w:sz w:val="30"/>
                <w:szCs w:val="30"/>
                <w:rtl/>
                <w:lang w:bidi="ar-EG"/>
              </w:rPr>
              <w:t>تقدم الموظفين المؤقتين داخل الرتبة</w:t>
            </w:r>
          </w:p>
        </w:tc>
        <w:tc>
          <w:tcPr>
            <w:tcW w:w="4230" w:type="dxa"/>
          </w:tcPr>
          <w:p w:rsidR="00C67DEF" w:rsidRPr="00275ADA" w:rsidRDefault="00E862CB" w:rsidP="00146EC3">
            <w:pPr>
              <w:pStyle w:val="NormalParaAR"/>
              <w:spacing w:after="0" w:line="300" w:lineRule="exact"/>
              <w:rPr>
                <w:sz w:val="30"/>
                <w:szCs w:val="30"/>
                <w:rtl/>
                <w:lang w:bidi="ar-EG"/>
              </w:rPr>
            </w:pPr>
            <w:r w:rsidRPr="00E862CB">
              <w:rPr>
                <w:sz w:val="30"/>
                <w:szCs w:val="30"/>
                <w:rtl/>
                <w:lang w:bidi="ar-EG"/>
              </w:rPr>
              <w:t>يحق للموظفين المؤقتين الانتقال بدرجة واحدة في رتبتهم ابتداءً من السنة الثانية من الخدمة. ويحق للموظفين المؤقتين في الفئة الفنية الذين تنطبق عليهم المادتان 12-5(أ)(1) و12-5(ب)(1) الانتقال بدرجة واحدة مرة واحدة في سنتهم الثانية من الخدمة بموجب هذا النظام ولائحته.</w:t>
            </w:r>
          </w:p>
        </w:tc>
        <w:tc>
          <w:tcPr>
            <w:tcW w:w="4388" w:type="dxa"/>
          </w:tcPr>
          <w:p w:rsidR="00C67DEF" w:rsidRDefault="00117038" w:rsidP="00146EC3">
            <w:pPr>
              <w:pStyle w:val="NormalParaAR"/>
              <w:spacing w:after="0" w:line="300" w:lineRule="exact"/>
              <w:rPr>
                <w:sz w:val="30"/>
                <w:szCs w:val="30"/>
                <w:rtl/>
                <w:lang w:bidi="ar-EG"/>
              </w:rPr>
            </w:pPr>
            <w:r w:rsidRPr="00343F0B">
              <w:rPr>
                <w:rFonts w:hint="cs"/>
                <w:b/>
                <w:bCs/>
                <w:sz w:val="30"/>
                <w:szCs w:val="30"/>
                <w:u w:val="single"/>
                <w:rtl/>
                <w:lang w:bidi="ar-EG"/>
              </w:rPr>
              <w:t xml:space="preserve">(أ) </w:t>
            </w:r>
            <w:r w:rsidRPr="00E862CB">
              <w:rPr>
                <w:sz w:val="30"/>
                <w:szCs w:val="30"/>
                <w:rtl/>
                <w:lang w:bidi="ar-EG"/>
              </w:rPr>
              <w:t>يحق للموظفين المؤقتين</w:t>
            </w:r>
            <w:r w:rsidR="00343F0B" w:rsidRPr="00343F0B">
              <w:rPr>
                <w:rFonts w:hint="cs"/>
                <w:b/>
                <w:bCs/>
                <w:sz w:val="30"/>
                <w:szCs w:val="30"/>
                <w:u w:val="single"/>
                <w:rtl/>
                <w:lang w:bidi="ar-EG"/>
              </w:rPr>
              <w:t xml:space="preserve">، </w:t>
            </w:r>
            <w:r w:rsidR="00343F0B" w:rsidRPr="00343F0B">
              <w:rPr>
                <w:b/>
                <w:bCs/>
                <w:sz w:val="30"/>
                <w:szCs w:val="30"/>
                <w:u w:val="single"/>
                <w:rtl/>
                <w:lang w:bidi="ar-EG"/>
              </w:rPr>
              <w:t>رهناً بالخدمة المرضية</w:t>
            </w:r>
            <w:r w:rsidR="00343F0B" w:rsidRPr="00343F0B">
              <w:rPr>
                <w:rFonts w:hint="cs"/>
                <w:b/>
                <w:bCs/>
                <w:sz w:val="30"/>
                <w:szCs w:val="30"/>
                <w:u w:val="single"/>
                <w:rtl/>
                <w:lang w:bidi="ar-EG"/>
              </w:rPr>
              <w:t>،</w:t>
            </w:r>
            <w:r w:rsidRPr="00E862CB">
              <w:rPr>
                <w:sz w:val="30"/>
                <w:szCs w:val="30"/>
                <w:rtl/>
                <w:lang w:bidi="ar-EG"/>
              </w:rPr>
              <w:t xml:space="preserve"> الانتقال بدرجة واحدة في رتبتهم ابتداءً من السنة الثانية من الخدمة. ويحق للموظفين المؤقتين في الفئة الفنية الذين تنطبق عليهم المادتان 12-</w:t>
            </w:r>
            <w:r w:rsidRPr="00343F0B">
              <w:rPr>
                <w:strike/>
                <w:sz w:val="30"/>
                <w:szCs w:val="30"/>
                <w:rtl/>
                <w:lang w:bidi="ar-EG"/>
              </w:rPr>
              <w:t>5</w:t>
            </w:r>
            <w:r w:rsidR="00343F0B" w:rsidRPr="00343F0B">
              <w:rPr>
                <w:rFonts w:hint="cs"/>
                <w:b/>
                <w:bCs/>
                <w:sz w:val="30"/>
                <w:szCs w:val="30"/>
                <w:u w:val="single"/>
                <w:rtl/>
                <w:lang w:bidi="ar-EG"/>
              </w:rPr>
              <w:t>4</w:t>
            </w:r>
            <w:r w:rsidRPr="00E862CB">
              <w:rPr>
                <w:sz w:val="30"/>
                <w:szCs w:val="30"/>
                <w:rtl/>
                <w:lang w:bidi="ar-EG"/>
              </w:rPr>
              <w:t>(أ)(1) و12-</w:t>
            </w:r>
            <w:r w:rsidRPr="00343F0B">
              <w:rPr>
                <w:strike/>
                <w:sz w:val="30"/>
                <w:szCs w:val="30"/>
                <w:rtl/>
                <w:lang w:bidi="ar-EG"/>
              </w:rPr>
              <w:t>5</w:t>
            </w:r>
            <w:r w:rsidR="00343F0B" w:rsidRPr="00343F0B">
              <w:rPr>
                <w:rFonts w:hint="cs"/>
                <w:b/>
                <w:bCs/>
                <w:sz w:val="30"/>
                <w:szCs w:val="30"/>
                <w:u w:val="single"/>
                <w:rtl/>
                <w:lang w:bidi="ar-EG"/>
              </w:rPr>
              <w:t>4</w:t>
            </w:r>
            <w:r w:rsidRPr="00E862CB">
              <w:rPr>
                <w:sz w:val="30"/>
                <w:szCs w:val="30"/>
                <w:rtl/>
                <w:lang w:bidi="ar-EG"/>
              </w:rPr>
              <w:t>(ب)(1) الانتقال بدرجة واحدة مرة واحدة في سنتهم الثانية من الخدمة بموجب هذا النظام ولائحته.</w:t>
            </w:r>
          </w:p>
          <w:p w:rsidR="00343F0B" w:rsidRPr="00343F0B" w:rsidRDefault="00343F0B" w:rsidP="00146EC3">
            <w:pPr>
              <w:pStyle w:val="NormalParaAR"/>
              <w:spacing w:after="0" w:line="300" w:lineRule="exact"/>
              <w:rPr>
                <w:b/>
                <w:bCs/>
                <w:sz w:val="30"/>
                <w:szCs w:val="30"/>
                <w:u w:val="single"/>
                <w:rtl/>
                <w:lang w:bidi="ar-EG"/>
              </w:rPr>
            </w:pPr>
            <w:r w:rsidRPr="00343F0B">
              <w:rPr>
                <w:b/>
                <w:bCs/>
                <w:sz w:val="30"/>
                <w:szCs w:val="30"/>
                <w:u w:val="single"/>
                <w:rtl/>
                <w:lang w:bidi="ar-EG"/>
              </w:rPr>
              <w:t xml:space="preserve">(ب) ما لم يقرر المدير العام خلاف ذلك في حالة مُحدَّدة، تُعرَّف الخدمة المُرضية في هذا السياق بأنها أداء الموظفين وسلوكهم المُرضيان في </w:t>
            </w:r>
            <w:r w:rsidR="00C05300">
              <w:rPr>
                <w:rFonts w:hint="cs"/>
                <w:b/>
                <w:bCs/>
                <w:sz w:val="30"/>
                <w:szCs w:val="30"/>
                <w:u w:val="single"/>
                <w:rtl/>
                <w:lang w:bidi="ar-EG"/>
              </w:rPr>
              <w:t>الوظائف</w:t>
            </w:r>
            <w:r w:rsidRPr="00343F0B">
              <w:rPr>
                <w:b/>
                <w:bCs/>
                <w:sz w:val="30"/>
                <w:szCs w:val="30"/>
                <w:u w:val="single"/>
                <w:rtl/>
                <w:lang w:bidi="ar-EG"/>
              </w:rPr>
              <w:t xml:space="preserve"> </w:t>
            </w:r>
            <w:r w:rsidR="00C05300" w:rsidRPr="00C05300">
              <w:rPr>
                <w:b/>
                <w:bCs/>
                <w:sz w:val="30"/>
                <w:szCs w:val="30"/>
                <w:u w:val="single"/>
                <w:rtl/>
                <w:lang w:bidi="ar-EG"/>
              </w:rPr>
              <w:t>المُسنَدة إليهم</w:t>
            </w:r>
            <w:r w:rsidRPr="00343F0B">
              <w:rPr>
                <w:b/>
                <w:bCs/>
                <w:sz w:val="30"/>
                <w:szCs w:val="30"/>
                <w:u w:val="single"/>
                <w:rtl/>
                <w:lang w:bidi="ar-EG"/>
              </w:rPr>
              <w:t>، حسب تقييم المشرفين عليهم.</w:t>
            </w:r>
          </w:p>
        </w:tc>
        <w:tc>
          <w:tcPr>
            <w:tcW w:w="3712" w:type="dxa"/>
          </w:tcPr>
          <w:p w:rsidR="00C67DEF" w:rsidRDefault="00C05300" w:rsidP="00146EC3">
            <w:pPr>
              <w:pStyle w:val="NormalParaAR"/>
              <w:spacing w:after="0" w:line="300" w:lineRule="exact"/>
              <w:rPr>
                <w:sz w:val="30"/>
                <w:szCs w:val="30"/>
                <w:rtl/>
                <w:lang w:bidi="ar-EG"/>
              </w:rPr>
            </w:pPr>
            <w:r w:rsidRPr="00C05300">
              <w:rPr>
                <w:sz w:val="30"/>
                <w:szCs w:val="30"/>
                <w:rtl/>
                <w:lang w:bidi="ar-EG"/>
              </w:rPr>
              <w:t xml:space="preserve">لتصحيح </w:t>
            </w:r>
            <w:r>
              <w:rPr>
                <w:rFonts w:hint="cs"/>
                <w:sz w:val="30"/>
                <w:szCs w:val="30"/>
                <w:rtl/>
                <w:lang w:bidi="ar-EG"/>
              </w:rPr>
              <w:t>سهوٍ</w:t>
            </w:r>
            <w:r w:rsidRPr="00C05300">
              <w:rPr>
                <w:sz w:val="30"/>
                <w:szCs w:val="30"/>
                <w:rtl/>
                <w:lang w:bidi="ar-EG"/>
              </w:rPr>
              <w:t xml:space="preserve">. فمنح زيادة في الدرجة للموظفين المؤقتين </w:t>
            </w:r>
            <w:r>
              <w:rPr>
                <w:rFonts w:hint="cs"/>
                <w:sz w:val="30"/>
                <w:szCs w:val="30"/>
                <w:rtl/>
                <w:lang w:bidi="ar-EG"/>
              </w:rPr>
              <w:t>ينبغي أن يكون مرهوناً با</w:t>
            </w:r>
            <w:r w:rsidRPr="00C05300">
              <w:rPr>
                <w:sz w:val="30"/>
                <w:szCs w:val="30"/>
                <w:rtl/>
                <w:lang w:bidi="ar-EG"/>
              </w:rPr>
              <w:t xml:space="preserve">لخدمة </w:t>
            </w:r>
            <w:r>
              <w:rPr>
                <w:rFonts w:hint="cs"/>
                <w:sz w:val="30"/>
                <w:szCs w:val="30"/>
                <w:rtl/>
                <w:lang w:bidi="ar-EG"/>
              </w:rPr>
              <w:t>ال</w:t>
            </w:r>
            <w:r w:rsidRPr="00C05300">
              <w:rPr>
                <w:sz w:val="30"/>
                <w:szCs w:val="30"/>
                <w:rtl/>
                <w:lang w:bidi="ar-EG"/>
              </w:rPr>
              <w:t xml:space="preserve">مرضية كما هو الحال بالنسبة لغيرهم من الموظفين (انظر </w:t>
            </w:r>
            <w:r w:rsidR="00262689">
              <w:rPr>
                <w:rFonts w:hint="cs"/>
                <w:sz w:val="30"/>
                <w:szCs w:val="30"/>
                <w:rtl/>
                <w:lang w:bidi="ar-EG"/>
              </w:rPr>
              <w:t>المادة</w:t>
            </w:r>
            <w:r w:rsidRPr="00C05300">
              <w:rPr>
                <w:sz w:val="30"/>
                <w:szCs w:val="30"/>
                <w:rtl/>
                <w:lang w:bidi="ar-EG"/>
              </w:rPr>
              <w:t xml:space="preserve"> 3</w:t>
            </w:r>
            <w:r w:rsidR="00262689">
              <w:rPr>
                <w:rFonts w:hint="cs"/>
                <w:sz w:val="30"/>
                <w:szCs w:val="30"/>
                <w:rtl/>
                <w:lang w:bidi="ar-EG"/>
              </w:rPr>
              <w:t>-</w:t>
            </w:r>
            <w:r w:rsidRPr="00C05300">
              <w:rPr>
                <w:sz w:val="30"/>
                <w:szCs w:val="30"/>
                <w:rtl/>
                <w:lang w:bidi="ar-EG"/>
              </w:rPr>
              <w:t>6).</w:t>
            </w:r>
          </w:p>
          <w:p w:rsidR="00262689" w:rsidRDefault="00262689" w:rsidP="00146EC3">
            <w:pPr>
              <w:pStyle w:val="NormalParaAR"/>
              <w:spacing w:after="0" w:line="300" w:lineRule="exact"/>
              <w:rPr>
                <w:sz w:val="30"/>
                <w:szCs w:val="30"/>
                <w:rtl/>
                <w:lang w:bidi="ar-EG"/>
              </w:rPr>
            </w:pPr>
          </w:p>
          <w:p w:rsidR="00262689" w:rsidRPr="00275ADA" w:rsidRDefault="00262689" w:rsidP="00146EC3">
            <w:pPr>
              <w:pStyle w:val="NormalParaAR"/>
              <w:spacing w:after="0" w:line="300" w:lineRule="exact"/>
              <w:rPr>
                <w:sz w:val="30"/>
                <w:szCs w:val="30"/>
                <w:rtl/>
                <w:lang w:bidi="ar-EG"/>
              </w:rPr>
            </w:pPr>
            <w:r w:rsidRPr="00262689">
              <w:rPr>
                <w:sz w:val="30"/>
                <w:szCs w:val="30"/>
                <w:rtl/>
                <w:lang w:bidi="ar-EG"/>
              </w:rPr>
              <w:t xml:space="preserve">فقرة جديدة (ب) </w:t>
            </w:r>
            <w:r>
              <w:rPr>
                <w:rFonts w:hint="cs"/>
                <w:sz w:val="30"/>
                <w:szCs w:val="30"/>
                <w:rtl/>
                <w:lang w:bidi="ar-EG"/>
              </w:rPr>
              <w:t xml:space="preserve">تُقدِّم </w:t>
            </w:r>
            <w:r w:rsidRPr="00262689">
              <w:rPr>
                <w:sz w:val="30"/>
                <w:szCs w:val="30"/>
                <w:rtl/>
                <w:lang w:bidi="ar-EG"/>
              </w:rPr>
              <w:t xml:space="preserve">تعريف "الخدمة المرضية" </w:t>
            </w:r>
            <w:r>
              <w:rPr>
                <w:rFonts w:hint="cs"/>
                <w:sz w:val="30"/>
                <w:szCs w:val="30"/>
                <w:rtl/>
                <w:lang w:bidi="ar-EG"/>
              </w:rPr>
              <w:t xml:space="preserve">نفسه الوارد في القاعدة </w:t>
            </w:r>
            <w:r w:rsidRPr="00262689">
              <w:rPr>
                <w:sz w:val="30"/>
                <w:szCs w:val="30"/>
                <w:rtl/>
                <w:lang w:bidi="ar-EG"/>
              </w:rPr>
              <w:t>3</w:t>
            </w:r>
            <w:r>
              <w:rPr>
                <w:rFonts w:hint="cs"/>
                <w:sz w:val="30"/>
                <w:szCs w:val="30"/>
                <w:rtl/>
                <w:lang w:bidi="ar-EG"/>
              </w:rPr>
              <w:t>-</w:t>
            </w:r>
            <w:r w:rsidRPr="00262689">
              <w:rPr>
                <w:sz w:val="30"/>
                <w:szCs w:val="30"/>
                <w:rtl/>
                <w:lang w:bidi="ar-EG"/>
              </w:rPr>
              <w:t>6</w:t>
            </w:r>
            <w:r>
              <w:rPr>
                <w:rFonts w:hint="cs"/>
                <w:sz w:val="30"/>
                <w:szCs w:val="30"/>
                <w:rtl/>
                <w:lang w:bidi="ar-EG"/>
              </w:rPr>
              <w:t>-</w:t>
            </w:r>
            <w:r>
              <w:rPr>
                <w:sz w:val="30"/>
                <w:szCs w:val="30"/>
                <w:rtl/>
                <w:lang w:bidi="ar-EG"/>
              </w:rPr>
              <w:t>1</w:t>
            </w:r>
            <w:r w:rsidRPr="00262689">
              <w:rPr>
                <w:sz w:val="30"/>
                <w:szCs w:val="30"/>
                <w:rtl/>
                <w:lang w:bidi="ar-EG"/>
              </w:rPr>
              <w:t xml:space="preserve">(أ) التي تنطبق على الموظفين </w:t>
            </w:r>
            <w:r>
              <w:rPr>
                <w:rFonts w:hint="cs"/>
                <w:sz w:val="30"/>
                <w:szCs w:val="30"/>
                <w:rtl/>
                <w:lang w:bidi="ar-EG"/>
              </w:rPr>
              <w:t>المعيين تعييناً مُحدَّد المدة ومستمراً ودائماً</w:t>
            </w:r>
            <w:r w:rsidRPr="00262689">
              <w:rPr>
                <w:sz w:val="30"/>
                <w:szCs w:val="30"/>
                <w:rtl/>
                <w:lang w:bidi="ar-EG"/>
              </w:rPr>
              <w:t>.</w:t>
            </w:r>
          </w:p>
        </w:tc>
      </w:tr>
      <w:tr w:rsidR="00C67B07" w:rsidRPr="00275ADA" w:rsidTr="00C67DEF">
        <w:tc>
          <w:tcPr>
            <w:tcW w:w="2515" w:type="dxa"/>
          </w:tcPr>
          <w:p w:rsidR="00BC36B7" w:rsidRPr="00BC36B7" w:rsidRDefault="00BC36B7" w:rsidP="00146EC3">
            <w:pPr>
              <w:pStyle w:val="NormalParaAR"/>
              <w:spacing w:line="300" w:lineRule="exact"/>
              <w:rPr>
                <w:b/>
                <w:bCs/>
                <w:sz w:val="30"/>
                <w:szCs w:val="30"/>
                <w:lang w:bidi="ar-EG"/>
              </w:rPr>
            </w:pPr>
            <w:r w:rsidRPr="00BC36B7">
              <w:rPr>
                <w:b/>
                <w:bCs/>
                <w:sz w:val="30"/>
                <w:szCs w:val="30"/>
                <w:rtl/>
                <w:lang w:bidi="ar-EG"/>
              </w:rPr>
              <w:t>القاعدة 4-3-1</w:t>
            </w:r>
          </w:p>
          <w:p w:rsidR="00C67DEF" w:rsidRPr="00275ADA" w:rsidRDefault="00BC36B7" w:rsidP="00146EC3">
            <w:pPr>
              <w:pStyle w:val="NormalParaAR"/>
              <w:spacing w:after="0" w:line="300" w:lineRule="exact"/>
              <w:rPr>
                <w:sz w:val="30"/>
                <w:szCs w:val="30"/>
                <w:rtl/>
                <w:lang w:bidi="ar-EG"/>
              </w:rPr>
            </w:pPr>
            <w:r w:rsidRPr="00BC36B7">
              <w:rPr>
                <w:sz w:val="30"/>
                <w:szCs w:val="30"/>
                <w:rtl/>
                <w:lang w:bidi="ar-EG"/>
              </w:rPr>
              <w:t>النقل</w:t>
            </w:r>
          </w:p>
        </w:tc>
        <w:tc>
          <w:tcPr>
            <w:tcW w:w="4230" w:type="dxa"/>
          </w:tcPr>
          <w:p w:rsidR="00C67DEF" w:rsidRDefault="00BC36B7" w:rsidP="00146EC3">
            <w:pPr>
              <w:pStyle w:val="NormalParaAR"/>
              <w:spacing w:after="0" w:line="300" w:lineRule="exact"/>
              <w:rPr>
                <w:sz w:val="30"/>
                <w:szCs w:val="30"/>
                <w:rtl/>
                <w:lang w:bidi="ar-EG"/>
              </w:rPr>
            </w:pPr>
            <w:r>
              <w:rPr>
                <w:rFonts w:hint="cs"/>
                <w:sz w:val="30"/>
                <w:szCs w:val="30"/>
                <w:rtl/>
                <w:lang w:bidi="ar-EG"/>
              </w:rPr>
              <w:t>[...]</w:t>
            </w:r>
          </w:p>
          <w:p w:rsidR="00BC36B7" w:rsidRDefault="00BC36B7" w:rsidP="00146EC3">
            <w:pPr>
              <w:pStyle w:val="NormalParaAR"/>
              <w:spacing w:after="0" w:line="300" w:lineRule="exact"/>
              <w:rPr>
                <w:sz w:val="30"/>
                <w:szCs w:val="30"/>
                <w:rtl/>
                <w:lang w:bidi="ar-EG"/>
              </w:rPr>
            </w:pPr>
            <w:r w:rsidRPr="00BC36B7">
              <w:rPr>
                <w:sz w:val="30"/>
                <w:szCs w:val="30"/>
                <w:rtl/>
                <w:lang w:bidi="ar-EG"/>
              </w:rPr>
              <w:t>(ب) ويجوز في حالات استثنائية نقل الموظف، بشرط الحصول على موافقة خطية منه، إلى وظيفة تصنيفها أقل بدرجة واحدة من رتبة الوظيفة التي يشغلها. وفي هذه الحالة، يحتفظ الموظف برتبته على المستوى الشخصي.</w:t>
            </w:r>
          </w:p>
          <w:p w:rsidR="00BA3160" w:rsidRDefault="00BA3160" w:rsidP="00146EC3">
            <w:pPr>
              <w:pStyle w:val="NormalParaAR"/>
              <w:spacing w:after="0" w:line="300" w:lineRule="exact"/>
              <w:rPr>
                <w:sz w:val="30"/>
                <w:szCs w:val="30"/>
                <w:rtl/>
                <w:lang w:bidi="ar-EG"/>
              </w:rPr>
            </w:pPr>
          </w:p>
          <w:p w:rsidR="00BC36B7" w:rsidRPr="00275ADA" w:rsidRDefault="00BC36B7" w:rsidP="00146EC3">
            <w:pPr>
              <w:pStyle w:val="NormalParaAR"/>
              <w:spacing w:after="0" w:line="300" w:lineRule="exact"/>
              <w:rPr>
                <w:sz w:val="30"/>
                <w:szCs w:val="30"/>
                <w:rtl/>
                <w:lang w:bidi="ar-EG"/>
              </w:rPr>
            </w:pPr>
            <w:r>
              <w:rPr>
                <w:rFonts w:hint="cs"/>
                <w:sz w:val="30"/>
                <w:szCs w:val="30"/>
                <w:rtl/>
                <w:lang w:bidi="ar-EG"/>
              </w:rPr>
              <w:t>(ج) [...]</w:t>
            </w:r>
          </w:p>
        </w:tc>
        <w:tc>
          <w:tcPr>
            <w:tcW w:w="4388" w:type="dxa"/>
          </w:tcPr>
          <w:p w:rsidR="00262689" w:rsidRDefault="00262689" w:rsidP="00146EC3">
            <w:pPr>
              <w:pStyle w:val="NormalParaAR"/>
              <w:spacing w:after="0" w:line="300" w:lineRule="exact"/>
              <w:rPr>
                <w:sz w:val="30"/>
                <w:szCs w:val="30"/>
                <w:rtl/>
                <w:lang w:bidi="ar-EG"/>
              </w:rPr>
            </w:pPr>
            <w:r>
              <w:rPr>
                <w:rFonts w:hint="cs"/>
                <w:sz w:val="30"/>
                <w:szCs w:val="30"/>
                <w:rtl/>
                <w:lang w:bidi="ar-EG"/>
              </w:rPr>
              <w:t>[...]</w:t>
            </w:r>
          </w:p>
          <w:p w:rsidR="00262689" w:rsidRDefault="00262689" w:rsidP="00146EC3">
            <w:pPr>
              <w:pStyle w:val="NormalParaAR"/>
              <w:spacing w:after="0" w:line="300" w:lineRule="exact"/>
              <w:rPr>
                <w:strike/>
                <w:sz w:val="30"/>
                <w:szCs w:val="30"/>
                <w:rtl/>
                <w:lang w:bidi="ar-EG"/>
              </w:rPr>
            </w:pPr>
            <w:r w:rsidRPr="00262689">
              <w:rPr>
                <w:strike/>
                <w:sz w:val="30"/>
                <w:szCs w:val="30"/>
                <w:rtl/>
                <w:lang w:bidi="ar-EG"/>
              </w:rPr>
              <w:t>(ب) ويجوز في حالات استثنائية نقل الموظف، بشرط الحصول على موافقة خطية منه، إلى وظيفة تصنيفها أقل بدرجة واحدة من رتبة الوظيفة التي يشغلها. وفي هذه الحالة، يحتفظ الموظف برتبته على المستوى الشخصي.</w:t>
            </w:r>
          </w:p>
          <w:p w:rsidR="00BA3160" w:rsidRPr="00262689" w:rsidRDefault="00BA3160" w:rsidP="00146EC3">
            <w:pPr>
              <w:pStyle w:val="NormalParaAR"/>
              <w:spacing w:after="0" w:line="300" w:lineRule="exact"/>
              <w:rPr>
                <w:strike/>
                <w:sz w:val="30"/>
                <w:szCs w:val="30"/>
                <w:rtl/>
                <w:lang w:bidi="ar-EG"/>
              </w:rPr>
            </w:pPr>
          </w:p>
          <w:p w:rsidR="00C67DEF" w:rsidRPr="00275ADA" w:rsidRDefault="00262689" w:rsidP="00146EC3">
            <w:pPr>
              <w:pStyle w:val="NormalParaAR"/>
              <w:spacing w:after="0" w:line="300" w:lineRule="exact"/>
              <w:rPr>
                <w:sz w:val="30"/>
                <w:szCs w:val="30"/>
                <w:rtl/>
                <w:lang w:bidi="ar-EG"/>
              </w:rPr>
            </w:pPr>
            <w:r w:rsidRPr="00262689">
              <w:rPr>
                <w:rFonts w:hint="cs"/>
                <w:strike/>
                <w:sz w:val="30"/>
                <w:szCs w:val="30"/>
                <w:rtl/>
                <w:lang w:bidi="ar-EG"/>
              </w:rPr>
              <w:t xml:space="preserve">(ج) </w:t>
            </w:r>
            <w:r w:rsidRPr="00262689">
              <w:rPr>
                <w:rFonts w:hint="cs"/>
                <w:b/>
                <w:bCs/>
                <w:sz w:val="30"/>
                <w:szCs w:val="30"/>
                <w:u w:val="single"/>
                <w:rtl/>
                <w:lang w:bidi="ar-EG"/>
              </w:rPr>
              <w:t xml:space="preserve">(ب) </w:t>
            </w:r>
            <w:r>
              <w:rPr>
                <w:rFonts w:hint="cs"/>
                <w:sz w:val="30"/>
                <w:szCs w:val="30"/>
                <w:rtl/>
                <w:lang w:bidi="ar-EG"/>
              </w:rPr>
              <w:t>[...]</w:t>
            </w:r>
          </w:p>
        </w:tc>
        <w:tc>
          <w:tcPr>
            <w:tcW w:w="3712" w:type="dxa"/>
          </w:tcPr>
          <w:p w:rsidR="00C67DEF" w:rsidRDefault="00C67DEF" w:rsidP="00146EC3">
            <w:pPr>
              <w:pStyle w:val="NormalParaAR"/>
              <w:spacing w:after="0" w:line="300" w:lineRule="exact"/>
              <w:rPr>
                <w:sz w:val="30"/>
                <w:szCs w:val="30"/>
                <w:rtl/>
                <w:lang w:bidi="ar-EG"/>
              </w:rPr>
            </w:pPr>
          </w:p>
          <w:p w:rsidR="00E96D93" w:rsidRPr="00275ADA" w:rsidRDefault="0068343B" w:rsidP="00146EC3">
            <w:pPr>
              <w:pStyle w:val="NormalParaAR"/>
              <w:spacing w:after="0" w:line="300" w:lineRule="exact"/>
              <w:rPr>
                <w:sz w:val="30"/>
                <w:szCs w:val="30"/>
                <w:rtl/>
                <w:lang w:bidi="ar-EG"/>
              </w:rPr>
            </w:pPr>
            <w:r>
              <w:rPr>
                <w:rFonts w:hint="cs"/>
                <w:sz w:val="30"/>
                <w:szCs w:val="30"/>
                <w:rtl/>
                <w:lang w:bidi="ar-EG"/>
              </w:rPr>
              <w:t xml:space="preserve">سوف تُحذف </w:t>
            </w:r>
            <w:r w:rsidR="00E96D93">
              <w:rPr>
                <w:rFonts w:hint="cs"/>
                <w:sz w:val="30"/>
                <w:szCs w:val="30"/>
                <w:rtl/>
                <w:lang w:bidi="ar-EG"/>
              </w:rPr>
              <w:t>القاعدة</w:t>
            </w:r>
            <w:r w:rsidR="00E96D93" w:rsidRPr="00E96D93">
              <w:rPr>
                <w:sz w:val="30"/>
                <w:szCs w:val="30"/>
                <w:rtl/>
                <w:lang w:bidi="ar-EG"/>
              </w:rPr>
              <w:t xml:space="preserve"> 4</w:t>
            </w:r>
            <w:r w:rsidR="00E96D93">
              <w:rPr>
                <w:rFonts w:hint="cs"/>
                <w:sz w:val="30"/>
                <w:szCs w:val="30"/>
                <w:rtl/>
                <w:lang w:bidi="ar-EG"/>
              </w:rPr>
              <w:t>-</w:t>
            </w:r>
            <w:r w:rsidR="00E96D93" w:rsidRPr="00E96D93">
              <w:rPr>
                <w:sz w:val="30"/>
                <w:szCs w:val="30"/>
                <w:rtl/>
                <w:lang w:bidi="ar-EG"/>
              </w:rPr>
              <w:t>3</w:t>
            </w:r>
            <w:r w:rsidR="00E96D93">
              <w:rPr>
                <w:rFonts w:hint="cs"/>
                <w:sz w:val="30"/>
                <w:szCs w:val="30"/>
                <w:rtl/>
                <w:lang w:bidi="ar-EG"/>
              </w:rPr>
              <w:t>-</w:t>
            </w:r>
            <w:r w:rsidR="00E96D93">
              <w:rPr>
                <w:sz w:val="30"/>
                <w:szCs w:val="30"/>
                <w:rtl/>
                <w:lang w:bidi="ar-EG"/>
              </w:rPr>
              <w:t>1</w:t>
            </w:r>
            <w:r w:rsidR="00E96D93" w:rsidRPr="00E96D93">
              <w:rPr>
                <w:sz w:val="30"/>
                <w:szCs w:val="30"/>
                <w:rtl/>
                <w:lang w:bidi="ar-EG"/>
              </w:rPr>
              <w:t xml:space="preserve">(ب) </w:t>
            </w:r>
            <w:r>
              <w:rPr>
                <w:sz w:val="30"/>
                <w:szCs w:val="30"/>
                <w:rtl/>
                <w:lang w:bidi="ar-EG"/>
              </w:rPr>
              <w:t>–</w:t>
            </w:r>
            <w:r>
              <w:rPr>
                <w:rFonts w:hint="cs"/>
                <w:sz w:val="30"/>
                <w:szCs w:val="30"/>
                <w:rtl/>
                <w:lang w:bidi="ar-EG"/>
              </w:rPr>
              <w:t xml:space="preserve"> </w:t>
            </w:r>
            <w:r w:rsidR="00E96D93">
              <w:rPr>
                <w:rFonts w:hint="cs"/>
                <w:sz w:val="30"/>
                <w:szCs w:val="30"/>
                <w:rtl/>
                <w:lang w:bidi="ar-EG"/>
              </w:rPr>
              <w:t>التي</w:t>
            </w:r>
            <w:r>
              <w:rPr>
                <w:rFonts w:hint="cs"/>
                <w:sz w:val="30"/>
                <w:szCs w:val="30"/>
                <w:rtl/>
                <w:lang w:bidi="ar-EG"/>
              </w:rPr>
              <w:t xml:space="preserve"> </w:t>
            </w:r>
            <w:r w:rsidR="00E96D93">
              <w:rPr>
                <w:rFonts w:hint="cs"/>
                <w:sz w:val="30"/>
                <w:szCs w:val="30"/>
                <w:rtl/>
                <w:lang w:bidi="ar-EG"/>
              </w:rPr>
              <w:t>ت</w:t>
            </w:r>
            <w:r w:rsidR="00E96D93" w:rsidRPr="00E96D93">
              <w:rPr>
                <w:sz w:val="30"/>
                <w:szCs w:val="30"/>
                <w:rtl/>
                <w:lang w:bidi="ar-EG"/>
              </w:rPr>
              <w:t xml:space="preserve">تعلق </w:t>
            </w:r>
            <w:r w:rsidR="00E96D93">
              <w:rPr>
                <w:rFonts w:hint="cs"/>
                <w:sz w:val="30"/>
                <w:szCs w:val="30"/>
                <w:rtl/>
                <w:lang w:bidi="ar-EG"/>
              </w:rPr>
              <w:t>بالنقل إلى</w:t>
            </w:r>
            <w:r w:rsidR="00E96D93" w:rsidRPr="00E96D93">
              <w:rPr>
                <w:sz w:val="30"/>
                <w:szCs w:val="30"/>
                <w:rtl/>
                <w:lang w:bidi="ar-EG"/>
              </w:rPr>
              <w:t xml:space="preserve"> </w:t>
            </w:r>
            <w:r w:rsidR="00E96D93">
              <w:rPr>
                <w:rFonts w:hint="cs"/>
                <w:sz w:val="30"/>
                <w:szCs w:val="30"/>
                <w:rtl/>
                <w:lang w:bidi="ar-EG"/>
              </w:rPr>
              <w:t xml:space="preserve">وظيفة </w:t>
            </w:r>
            <w:r w:rsidR="00E96D93" w:rsidRPr="00E96D93">
              <w:rPr>
                <w:sz w:val="30"/>
                <w:szCs w:val="30"/>
                <w:rtl/>
                <w:lang w:bidi="ar-EG"/>
              </w:rPr>
              <w:t xml:space="preserve">تصنيفها أقل بدرجة واحدة من رتبة </w:t>
            </w:r>
            <w:r>
              <w:rPr>
                <w:rFonts w:hint="cs"/>
                <w:sz w:val="30"/>
                <w:szCs w:val="30"/>
                <w:rtl/>
                <w:lang w:bidi="ar-EG"/>
              </w:rPr>
              <w:t xml:space="preserve">الموظف </w:t>
            </w:r>
            <w:r w:rsidR="00E96D93" w:rsidRPr="00E96D93">
              <w:rPr>
                <w:sz w:val="30"/>
                <w:szCs w:val="30"/>
                <w:rtl/>
                <w:lang w:bidi="ar-EG"/>
              </w:rPr>
              <w:t>وال</w:t>
            </w:r>
            <w:r>
              <w:rPr>
                <w:rFonts w:hint="cs"/>
                <w:sz w:val="30"/>
                <w:szCs w:val="30"/>
                <w:rtl/>
                <w:lang w:bidi="ar-EG"/>
              </w:rPr>
              <w:t>ت</w:t>
            </w:r>
            <w:r w:rsidR="00E96D93" w:rsidRPr="00E96D93">
              <w:rPr>
                <w:sz w:val="30"/>
                <w:szCs w:val="30"/>
                <w:rtl/>
                <w:lang w:bidi="ar-EG"/>
              </w:rPr>
              <w:t>ي</w:t>
            </w:r>
            <w:r>
              <w:rPr>
                <w:rFonts w:hint="cs"/>
                <w:sz w:val="30"/>
                <w:szCs w:val="30"/>
                <w:rtl/>
                <w:lang w:bidi="ar-EG"/>
              </w:rPr>
              <w:t xml:space="preserve"> استُحدثت</w:t>
            </w:r>
            <w:r w:rsidR="00E96D93" w:rsidRPr="00E96D93">
              <w:rPr>
                <w:sz w:val="30"/>
                <w:szCs w:val="30"/>
                <w:rtl/>
                <w:lang w:bidi="ar-EG"/>
              </w:rPr>
              <w:t xml:space="preserve"> في يناير 2013 بمبادرة من الإدارة </w:t>
            </w:r>
            <w:r>
              <w:rPr>
                <w:sz w:val="30"/>
                <w:szCs w:val="30"/>
                <w:rtl/>
                <w:lang w:bidi="ar-EG"/>
              </w:rPr>
              <w:t>–</w:t>
            </w:r>
            <w:r>
              <w:rPr>
                <w:rFonts w:hint="cs"/>
                <w:sz w:val="30"/>
                <w:szCs w:val="30"/>
                <w:rtl/>
                <w:lang w:bidi="ar-EG"/>
              </w:rPr>
              <w:t xml:space="preserve"> لأن</w:t>
            </w:r>
            <w:r w:rsidR="00E96D93" w:rsidRPr="00E96D93">
              <w:rPr>
                <w:sz w:val="30"/>
                <w:szCs w:val="30"/>
                <w:rtl/>
                <w:lang w:bidi="ar-EG"/>
              </w:rPr>
              <w:t>ها تتعارض مع القواعد والممارسات</w:t>
            </w:r>
            <w:r>
              <w:rPr>
                <w:rFonts w:hint="cs"/>
                <w:sz w:val="30"/>
                <w:szCs w:val="30"/>
                <w:rtl/>
                <w:lang w:bidi="ar-EG"/>
              </w:rPr>
              <w:t xml:space="preserve"> المتبعة</w:t>
            </w:r>
            <w:r w:rsidR="00E96D93" w:rsidRPr="00E96D93">
              <w:rPr>
                <w:sz w:val="30"/>
                <w:szCs w:val="30"/>
                <w:rtl/>
                <w:lang w:bidi="ar-EG"/>
              </w:rPr>
              <w:t xml:space="preserve"> في </w:t>
            </w:r>
            <w:r>
              <w:rPr>
                <w:rFonts w:hint="cs"/>
                <w:sz w:val="30"/>
                <w:szCs w:val="30"/>
                <w:rtl/>
                <w:lang w:bidi="ar-EG"/>
              </w:rPr>
              <w:t>ال</w:t>
            </w:r>
            <w:r w:rsidR="00E96D93" w:rsidRPr="00E96D93">
              <w:rPr>
                <w:sz w:val="30"/>
                <w:szCs w:val="30"/>
                <w:rtl/>
                <w:lang w:bidi="ar-EG"/>
              </w:rPr>
              <w:t>منظمات</w:t>
            </w:r>
            <w:r>
              <w:rPr>
                <w:rFonts w:hint="cs"/>
                <w:sz w:val="30"/>
                <w:szCs w:val="30"/>
                <w:rtl/>
                <w:lang w:bidi="ar-EG"/>
              </w:rPr>
              <w:t xml:space="preserve"> الأخرى التي تُطبِّق نظام</w:t>
            </w:r>
            <w:r w:rsidR="00E96D93" w:rsidRPr="00E96D93">
              <w:rPr>
                <w:sz w:val="30"/>
                <w:szCs w:val="30"/>
                <w:rtl/>
                <w:lang w:bidi="ar-EG"/>
              </w:rPr>
              <w:t xml:space="preserve"> الأمم المتحدة الموحد. </w:t>
            </w:r>
            <w:r w:rsidR="007F3F88" w:rsidRPr="007F3F88">
              <w:rPr>
                <w:sz w:val="30"/>
                <w:szCs w:val="30"/>
                <w:rtl/>
                <w:lang w:bidi="ar-EG"/>
              </w:rPr>
              <w:t>ورغم ذلك، سوف يكون النقل عادةً إلى وظيفة مُصنَّفة في رتبة الموظف نفسها، على النحو المنصوص عليه في القاعدة 4-3-1(أ).</w:t>
            </w:r>
          </w:p>
        </w:tc>
      </w:tr>
      <w:tr w:rsidR="00C67B07" w:rsidRPr="00275ADA" w:rsidTr="00C67DEF">
        <w:tc>
          <w:tcPr>
            <w:tcW w:w="2515" w:type="dxa"/>
          </w:tcPr>
          <w:p w:rsidR="00BC36B7" w:rsidRPr="00BC36B7" w:rsidRDefault="00BC36B7" w:rsidP="00146EC3">
            <w:pPr>
              <w:pStyle w:val="NormalParaAR"/>
              <w:spacing w:line="300" w:lineRule="exact"/>
              <w:rPr>
                <w:b/>
                <w:bCs/>
                <w:sz w:val="30"/>
                <w:szCs w:val="30"/>
                <w:lang w:bidi="ar-EG"/>
              </w:rPr>
            </w:pPr>
            <w:r w:rsidRPr="00BC36B7">
              <w:rPr>
                <w:b/>
                <w:bCs/>
                <w:sz w:val="30"/>
                <w:szCs w:val="30"/>
                <w:rtl/>
                <w:lang w:bidi="ar-EG"/>
              </w:rPr>
              <w:t>القاعدة 4-20-1</w:t>
            </w:r>
          </w:p>
          <w:p w:rsidR="00C67DEF" w:rsidRPr="00275ADA" w:rsidRDefault="00BC36B7" w:rsidP="00146EC3">
            <w:pPr>
              <w:pStyle w:val="NormalParaAR"/>
              <w:spacing w:after="0" w:line="300" w:lineRule="exact"/>
              <w:rPr>
                <w:sz w:val="30"/>
                <w:szCs w:val="30"/>
                <w:rtl/>
                <w:lang w:bidi="ar-EG"/>
              </w:rPr>
            </w:pPr>
            <w:r w:rsidRPr="00BC36B7">
              <w:rPr>
                <w:sz w:val="30"/>
                <w:szCs w:val="30"/>
                <w:rtl/>
                <w:lang w:bidi="ar-EG"/>
              </w:rPr>
              <w:t>أداء الموظفين</w:t>
            </w:r>
          </w:p>
        </w:tc>
        <w:tc>
          <w:tcPr>
            <w:tcW w:w="4230" w:type="dxa"/>
          </w:tcPr>
          <w:p w:rsidR="00BC36B7" w:rsidRPr="00BC36B7" w:rsidRDefault="00BC36B7" w:rsidP="00146EC3">
            <w:pPr>
              <w:pStyle w:val="NormalParaAR"/>
              <w:spacing w:line="300" w:lineRule="exact"/>
              <w:rPr>
                <w:b/>
                <w:bCs/>
                <w:sz w:val="30"/>
                <w:szCs w:val="30"/>
                <w:lang w:bidi="ar-EG"/>
              </w:rPr>
            </w:pPr>
            <w:r w:rsidRPr="00BC36B7">
              <w:rPr>
                <w:b/>
                <w:bCs/>
                <w:sz w:val="30"/>
                <w:szCs w:val="30"/>
                <w:rtl/>
                <w:lang w:bidi="ar-EG"/>
              </w:rPr>
              <w:t>القاعدة 4-20-1 – أداء الموظفين</w:t>
            </w:r>
          </w:p>
          <w:p w:rsidR="00BC36B7" w:rsidRDefault="00BC36B7" w:rsidP="00146EC3">
            <w:pPr>
              <w:pStyle w:val="NormalParaAR"/>
              <w:spacing w:line="300" w:lineRule="exact"/>
              <w:rPr>
                <w:sz w:val="30"/>
                <w:szCs w:val="30"/>
                <w:rtl/>
                <w:lang w:bidi="ar-EG"/>
              </w:rPr>
            </w:pPr>
            <w:r w:rsidRPr="00BC36B7">
              <w:rPr>
                <w:sz w:val="30"/>
                <w:szCs w:val="30"/>
                <w:rtl/>
                <w:lang w:bidi="ar-EG"/>
              </w:rPr>
              <w:t>(أ) يُقيَّم الموظفون من خلال آليات تقييم الأداء التي تقيِّم أداءهم على فترات حسبما تتطلب ظروف العمل أو الأداء الفردي. ويقدم المشرفون للموظف تعقيبات على أدائه بانتظام، ويقدمون اقتراحات مُحدَّدة لتحسين الأداء والسلوك عند الضرورة.</w:t>
            </w:r>
          </w:p>
          <w:p w:rsidR="008D7BD4" w:rsidRPr="00BC36B7" w:rsidRDefault="008D7BD4" w:rsidP="00146EC3">
            <w:pPr>
              <w:pStyle w:val="NormalParaAR"/>
              <w:spacing w:line="300" w:lineRule="exact"/>
              <w:rPr>
                <w:sz w:val="30"/>
                <w:szCs w:val="30"/>
                <w:lang w:bidi="ar-EG"/>
              </w:rPr>
            </w:pPr>
          </w:p>
          <w:p w:rsidR="00C67DEF" w:rsidRPr="00275ADA" w:rsidRDefault="00BC36B7" w:rsidP="00146EC3">
            <w:pPr>
              <w:pStyle w:val="NormalParaAR"/>
              <w:spacing w:after="0" w:line="300" w:lineRule="exact"/>
              <w:rPr>
                <w:sz w:val="30"/>
                <w:szCs w:val="30"/>
                <w:rtl/>
                <w:lang w:bidi="ar-EG"/>
              </w:rPr>
            </w:pPr>
            <w:r w:rsidRPr="00BC36B7">
              <w:rPr>
                <w:sz w:val="30"/>
                <w:szCs w:val="30"/>
                <w:rtl/>
                <w:lang w:bidi="ar-EG"/>
              </w:rPr>
              <w:t>(ب) ويسعى المدير العام إلى كفالة إتاحة البرامج المناسبة للتعلم والتطوير والتقدير لصالح الموظفين.</w:t>
            </w:r>
          </w:p>
        </w:tc>
        <w:tc>
          <w:tcPr>
            <w:tcW w:w="4388" w:type="dxa"/>
          </w:tcPr>
          <w:p w:rsidR="007F3F88" w:rsidRPr="00BC36B7" w:rsidRDefault="007F3F88" w:rsidP="00146EC3">
            <w:pPr>
              <w:pStyle w:val="NormalParaAR"/>
              <w:spacing w:line="300" w:lineRule="exact"/>
              <w:rPr>
                <w:b/>
                <w:bCs/>
                <w:sz w:val="30"/>
                <w:szCs w:val="30"/>
                <w:lang w:bidi="ar-EG"/>
              </w:rPr>
            </w:pPr>
            <w:r w:rsidRPr="00BC36B7">
              <w:rPr>
                <w:b/>
                <w:bCs/>
                <w:sz w:val="30"/>
                <w:szCs w:val="30"/>
                <w:rtl/>
                <w:lang w:bidi="ar-EG"/>
              </w:rPr>
              <w:t>القاعدة 4-20-1 –</w:t>
            </w:r>
            <w:r w:rsidR="00563F0A">
              <w:rPr>
                <w:rFonts w:hint="cs"/>
                <w:b/>
                <w:bCs/>
                <w:sz w:val="30"/>
                <w:szCs w:val="30"/>
                <w:rtl/>
                <w:lang w:bidi="ar-EG"/>
              </w:rPr>
              <w:t xml:space="preserve"> </w:t>
            </w:r>
            <w:r w:rsidR="00563F0A" w:rsidRPr="00563F0A">
              <w:rPr>
                <w:rFonts w:hint="cs"/>
                <w:b/>
                <w:bCs/>
                <w:sz w:val="30"/>
                <w:szCs w:val="30"/>
                <w:u w:val="single"/>
                <w:rtl/>
                <w:lang w:bidi="ar-EG"/>
              </w:rPr>
              <w:t>تقييم</w:t>
            </w:r>
            <w:r w:rsidRPr="00563F0A">
              <w:rPr>
                <w:b/>
                <w:bCs/>
                <w:sz w:val="30"/>
                <w:szCs w:val="30"/>
                <w:u w:val="single"/>
                <w:rtl/>
                <w:lang w:bidi="ar-EG"/>
              </w:rPr>
              <w:t xml:space="preserve"> </w:t>
            </w:r>
            <w:r w:rsidRPr="00BC36B7">
              <w:rPr>
                <w:b/>
                <w:bCs/>
                <w:sz w:val="30"/>
                <w:szCs w:val="30"/>
                <w:rtl/>
                <w:lang w:bidi="ar-EG"/>
              </w:rPr>
              <w:t>أداء الموظفين</w:t>
            </w:r>
            <w:r w:rsidR="00563F0A" w:rsidRPr="00563F0A">
              <w:rPr>
                <w:rFonts w:hint="cs"/>
                <w:b/>
                <w:bCs/>
                <w:sz w:val="30"/>
                <w:szCs w:val="30"/>
                <w:u w:val="single"/>
                <w:rtl/>
                <w:lang w:bidi="ar-EG"/>
              </w:rPr>
              <w:t xml:space="preserve"> المعينين تعييناً مُحدَّد المدة ومستمراً ودائماً</w:t>
            </w:r>
          </w:p>
          <w:p w:rsidR="007F3F88" w:rsidRPr="00BC36B7" w:rsidRDefault="007F3F88" w:rsidP="00146EC3">
            <w:pPr>
              <w:pStyle w:val="NormalParaAR"/>
              <w:spacing w:line="300" w:lineRule="exact"/>
              <w:rPr>
                <w:sz w:val="30"/>
                <w:szCs w:val="30"/>
                <w:lang w:bidi="ar-EG"/>
              </w:rPr>
            </w:pPr>
            <w:r w:rsidRPr="00BC36B7">
              <w:rPr>
                <w:sz w:val="30"/>
                <w:szCs w:val="30"/>
                <w:rtl/>
                <w:lang w:bidi="ar-EG"/>
              </w:rPr>
              <w:t xml:space="preserve">(أ) </w:t>
            </w:r>
            <w:r w:rsidR="00563F0A" w:rsidRPr="00563F0A">
              <w:rPr>
                <w:b/>
                <w:bCs/>
                <w:sz w:val="30"/>
                <w:szCs w:val="30"/>
                <w:u w:val="single"/>
                <w:rtl/>
                <w:lang w:bidi="ar-EG"/>
              </w:rPr>
              <w:t xml:space="preserve">تقييم الأداء أمرٌ أساسيٌ للتطوير المهني للموظفين، وكذلك لضمان مساءلتهم. </w:t>
            </w:r>
            <w:r w:rsidR="00563F0A">
              <w:rPr>
                <w:rFonts w:hint="cs"/>
                <w:b/>
                <w:bCs/>
                <w:sz w:val="30"/>
                <w:szCs w:val="30"/>
                <w:u w:val="single"/>
                <w:rtl/>
                <w:lang w:bidi="ar-EG"/>
              </w:rPr>
              <w:t>و</w:t>
            </w:r>
            <w:r w:rsidRPr="00BC36B7">
              <w:rPr>
                <w:sz w:val="30"/>
                <w:szCs w:val="30"/>
                <w:rtl/>
                <w:lang w:bidi="ar-EG"/>
              </w:rPr>
              <w:t>يُقيَّم الموظفون من خلال آليات تقييم الأداء التي تقيِّم أداءهم على فترات حسبما تتطلب ظروف العمل أو الأداء الفردي. ويقدم المشرفون للموظف تعقيبات على أدائه بانتظام، ويقدمون اقتراحات مُحدَّدة لتحسين الأداء والسلوك عند الضرورة.</w:t>
            </w:r>
          </w:p>
          <w:p w:rsidR="00C67DEF" w:rsidRDefault="007F3F88" w:rsidP="00146EC3">
            <w:pPr>
              <w:pStyle w:val="NormalParaAR"/>
              <w:spacing w:after="0" w:line="300" w:lineRule="exact"/>
              <w:rPr>
                <w:sz w:val="30"/>
                <w:szCs w:val="30"/>
                <w:rtl/>
                <w:lang w:bidi="ar-EG"/>
              </w:rPr>
            </w:pPr>
            <w:r w:rsidRPr="00BC36B7">
              <w:rPr>
                <w:sz w:val="30"/>
                <w:szCs w:val="30"/>
                <w:rtl/>
                <w:lang w:bidi="ar-EG"/>
              </w:rPr>
              <w:t>(ب) ويسعى المدير العام إلى كفالة إتاحة البرامج المناسبة للتعلم والتطوير والتقدير لصالح الموظفين.</w:t>
            </w:r>
          </w:p>
          <w:p w:rsidR="008D7BD4" w:rsidRDefault="008D7BD4" w:rsidP="00146EC3">
            <w:pPr>
              <w:pStyle w:val="NormalParaAR"/>
              <w:spacing w:after="0" w:line="300" w:lineRule="exact"/>
              <w:rPr>
                <w:sz w:val="30"/>
                <w:szCs w:val="30"/>
                <w:rtl/>
                <w:lang w:bidi="ar-EG"/>
              </w:rPr>
            </w:pPr>
          </w:p>
          <w:p w:rsidR="00563F0A" w:rsidRPr="0015519B" w:rsidRDefault="00563F0A" w:rsidP="00146EC3">
            <w:pPr>
              <w:pStyle w:val="NormalParaAR"/>
              <w:spacing w:after="0" w:line="300" w:lineRule="exact"/>
              <w:rPr>
                <w:b/>
                <w:bCs/>
                <w:sz w:val="30"/>
                <w:szCs w:val="30"/>
                <w:u w:val="single"/>
                <w:rtl/>
                <w:lang w:bidi="ar-EG"/>
              </w:rPr>
            </w:pPr>
            <w:r w:rsidRPr="0015519B">
              <w:rPr>
                <w:b/>
                <w:bCs/>
                <w:sz w:val="30"/>
                <w:szCs w:val="30"/>
                <w:u w:val="single"/>
                <w:rtl/>
                <w:lang w:bidi="ar-EG"/>
              </w:rPr>
              <w:t xml:space="preserve">(ج) </w:t>
            </w:r>
            <w:r w:rsidR="00573FD8" w:rsidRPr="0015519B">
              <w:rPr>
                <w:rFonts w:hint="cs"/>
                <w:b/>
                <w:bCs/>
                <w:sz w:val="30"/>
                <w:szCs w:val="30"/>
                <w:u w:val="single"/>
                <w:rtl/>
                <w:lang w:bidi="ar-EG"/>
              </w:rPr>
              <w:t>و</w:t>
            </w:r>
            <w:r w:rsidRPr="0015519B">
              <w:rPr>
                <w:b/>
                <w:bCs/>
                <w:sz w:val="30"/>
                <w:szCs w:val="30"/>
                <w:u w:val="single"/>
                <w:rtl/>
                <w:lang w:bidi="ar-EG"/>
              </w:rPr>
              <w:t>لا ت</w:t>
            </w:r>
            <w:r w:rsidR="00573FD8" w:rsidRPr="0015519B">
              <w:rPr>
                <w:rFonts w:hint="cs"/>
                <w:b/>
                <w:bCs/>
                <w:sz w:val="30"/>
                <w:szCs w:val="30"/>
                <w:u w:val="single"/>
                <w:rtl/>
                <w:lang w:bidi="ar-EG"/>
              </w:rPr>
              <w:t>ُ</w:t>
            </w:r>
            <w:r w:rsidRPr="0015519B">
              <w:rPr>
                <w:b/>
                <w:bCs/>
                <w:sz w:val="30"/>
                <w:szCs w:val="30"/>
                <w:u w:val="single"/>
                <w:rtl/>
                <w:lang w:bidi="ar-EG"/>
              </w:rPr>
              <w:t>طب</w:t>
            </w:r>
            <w:r w:rsidR="00573FD8" w:rsidRPr="0015519B">
              <w:rPr>
                <w:rFonts w:hint="cs"/>
                <w:b/>
                <w:bCs/>
                <w:sz w:val="30"/>
                <w:szCs w:val="30"/>
                <w:u w:val="single"/>
                <w:rtl/>
                <w:lang w:bidi="ar-EG"/>
              </w:rPr>
              <w:t>َّ</w:t>
            </w:r>
            <w:r w:rsidRPr="0015519B">
              <w:rPr>
                <w:b/>
                <w:bCs/>
                <w:sz w:val="30"/>
                <w:szCs w:val="30"/>
                <w:u w:val="single"/>
                <w:rtl/>
                <w:lang w:bidi="ar-EG"/>
              </w:rPr>
              <w:t xml:space="preserve">ق هذه القاعدة على الموظفين المعينين </w:t>
            </w:r>
            <w:r w:rsidR="00573FD8" w:rsidRPr="0015519B">
              <w:rPr>
                <w:rFonts w:hint="cs"/>
                <w:b/>
                <w:bCs/>
                <w:sz w:val="30"/>
                <w:szCs w:val="30"/>
                <w:u w:val="single"/>
                <w:rtl/>
                <w:lang w:bidi="ar-EG"/>
              </w:rPr>
              <w:t xml:space="preserve">تعييناً أولياً </w:t>
            </w:r>
            <w:r w:rsidRPr="0015519B">
              <w:rPr>
                <w:b/>
                <w:bCs/>
                <w:sz w:val="30"/>
                <w:szCs w:val="30"/>
                <w:u w:val="single"/>
                <w:rtl/>
                <w:lang w:bidi="ar-EG"/>
              </w:rPr>
              <w:t>م</w:t>
            </w:r>
            <w:r w:rsidR="00573FD8" w:rsidRPr="0015519B">
              <w:rPr>
                <w:rFonts w:hint="cs"/>
                <w:b/>
                <w:bCs/>
                <w:sz w:val="30"/>
                <w:szCs w:val="30"/>
                <w:u w:val="single"/>
                <w:rtl/>
                <w:lang w:bidi="ar-EG"/>
              </w:rPr>
              <w:t>ُ</w:t>
            </w:r>
            <w:r w:rsidRPr="0015519B">
              <w:rPr>
                <w:b/>
                <w:bCs/>
                <w:sz w:val="30"/>
                <w:szCs w:val="30"/>
                <w:u w:val="single"/>
                <w:rtl/>
                <w:lang w:bidi="ar-EG"/>
              </w:rPr>
              <w:t>حد</w:t>
            </w:r>
            <w:r w:rsidR="00573FD8" w:rsidRPr="0015519B">
              <w:rPr>
                <w:rFonts w:hint="cs"/>
                <w:b/>
                <w:bCs/>
                <w:sz w:val="30"/>
                <w:szCs w:val="30"/>
                <w:u w:val="single"/>
                <w:rtl/>
                <w:lang w:bidi="ar-EG"/>
              </w:rPr>
              <w:t>َّ</w:t>
            </w:r>
            <w:r w:rsidRPr="0015519B">
              <w:rPr>
                <w:b/>
                <w:bCs/>
                <w:sz w:val="30"/>
                <w:szCs w:val="30"/>
                <w:u w:val="single"/>
                <w:rtl/>
                <w:lang w:bidi="ar-EG"/>
              </w:rPr>
              <w:t xml:space="preserve">د المدة </w:t>
            </w:r>
            <w:r w:rsidR="00573FD8" w:rsidRPr="0015519B">
              <w:rPr>
                <w:rFonts w:hint="cs"/>
                <w:b/>
                <w:bCs/>
                <w:sz w:val="30"/>
                <w:szCs w:val="30"/>
                <w:u w:val="single"/>
                <w:rtl/>
                <w:lang w:bidi="ar-EG"/>
              </w:rPr>
              <w:t xml:space="preserve">في </w:t>
            </w:r>
            <w:r w:rsidRPr="0015519B">
              <w:rPr>
                <w:b/>
                <w:bCs/>
                <w:sz w:val="30"/>
                <w:szCs w:val="30"/>
                <w:u w:val="single"/>
                <w:rtl/>
                <w:lang w:bidi="ar-EG"/>
              </w:rPr>
              <w:t xml:space="preserve">أثناء </w:t>
            </w:r>
            <w:r w:rsidR="00573FD8" w:rsidRPr="0015519B">
              <w:rPr>
                <w:rFonts w:hint="cs"/>
                <w:b/>
                <w:bCs/>
                <w:sz w:val="30"/>
                <w:szCs w:val="30"/>
                <w:u w:val="single"/>
                <w:rtl/>
                <w:lang w:bidi="ar-EG"/>
              </w:rPr>
              <w:t>خضوعهم للاختبار</w:t>
            </w:r>
            <w:r w:rsidRPr="0015519B">
              <w:rPr>
                <w:b/>
                <w:bCs/>
                <w:sz w:val="30"/>
                <w:szCs w:val="30"/>
                <w:u w:val="single"/>
                <w:rtl/>
                <w:lang w:bidi="ar-EG"/>
              </w:rPr>
              <w:t>، وفقا</w:t>
            </w:r>
            <w:r w:rsidR="00573FD8" w:rsidRPr="0015519B">
              <w:rPr>
                <w:rFonts w:hint="cs"/>
                <w:b/>
                <w:bCs/>
                <w:sz w:val="30"/>
                <w:szCs w:val="30"/>
                <w:u w:val="single"/>
                <w:rtl/>
                <w:lang w:bidi="ar-EG"/>
              </w:rPr>
              <w:t>ً</w:t>
            </w:r>
            <w:r w:rsidRPr="0015519B">
              <w:rPr>
                <w:b/>
                <w:bCs/>
                <w:sz w:val="30"/>
                <w:szCs w:val="30"/>
                <w:u w:val="single"/>
                <w:rtl/>
                <w:lang w:bidi="ar-EG"/>
              </w:rPr>
              <w:t xml:space="preserve"> </w:t>
            </w:r>
            <w:r w:rsidR="00573FD8" w:rsidRPr="0015519B">
              <w:rPr>
                <w:rFonts w:hint="cs"/>
                <w:b/>
                <w:bCs/>
                <w:sz w:val="30"/>
                <w:szCs w:val="30"/>
                <w:u w:val="single"/>
                <w:rtl/>
                <w:lang w:bidi="ar-EG"/>
              </w:rPr>
              <w:t xml:space="preserve">للمادة </w:t>
            </w:r>
            <w:r w:rsidRPr="0015519B">
              <w:rPr>
                <w:b/>
                <w:bCs/>
                <w:sz w:val="30"/>
                <w:szCs w:val="30"/>
                <w:u w:val="single"/>
                <w:rtl/>
                <w:lang w:bidi="ar-EG"/>
              </w:rPr>
              <w:t>4</w:t>
            </w:r>
            <w:r w:rsidR="00573FD8" w:rsidRPr="0015519B">
              <w:rPr>
                <w:rFonts w:hint="cs"/>
                <w:b/>
                <w:bCs/>
                <w:sz w:val="30"/>
                <w:szCs w:val="30"/>
                <w:u w:val="single"/>
                <w:rtl/>
                <w:lang w:bidi="ar-EG"/>
              </w:rPr>
              <w:t>-</w:t>
            </w:r>
            <w:r w:rsidR="00573FD8" w:rsidRPr="0015519B">
              <w:rPr>
                <w:b/>
                <w:bCs/>
                <w:sz w:val="30"/>
                <w:szCs w:val="30"/>
                <w:u w:val="single"/>
                <w:rtl/>
                <w:lang w:bidi="ar-EG"/>
              </w:rPr>
              <w:t>17</w:t>
            </w:r>
            <w:r w:rsidRPr="0015519B">
              <w:rPr>
                <w:b/>
                <w:bCs/>
                <w:sz w:val="30"/>
                <w:szCs w:val="30"/>
                <w:u w:val="single"/>
                <w:rtl/>
                <w:lang w:bidi="ar-EG"/>
              </w:rPr>
              <w:t xml:space="preserve">(ب). </w:t>
            </w:r>
            <w:r w:rsidR="00573FD8" w:rsidRPr="0015519B">
              <w:rPr>
                <w:rFonts w:hint="cs"/>
                <w:b/>
                <w:bCs/>
                <w:sz w:val="30"/>
                <w:szCs w:val="30"/>
                <w:u w:val="single"/>
                <w:rtl/>
                <w:lang w:bidi="ar-EG"/>
              </w:rPr>
              <w:t xml:space="preserve">ولا تُطبَّق </w:t>
            </w:r>
            <w:r w:rsidRPr="0015519B">
              <w:rPr>
                <w:b/>
                <w:bCs/>
                <w:sz w:val="30"/>
                <w:szCs w:val="30"/>
                <w:u w:val="single"/>
                <w:rtl/>
                <w:lang w:bidi="ar-EG"/>
              </w:rPr>
              <w:t>أيضا</w:t>
            </w:r>
            <w:r w:rsidR="00573FD8" w:rsidRPr="0015519B">
              <w:rPr>
                <w:rFonts w:hint="cs"/>
                <w:b/>
                <w:bCs/>
                <w:sz w:val="30"/>
                <w:szCs w:val="30"/>
                <w:u w:val="single"/>
                <w:rtl/>
                <w:lang w:bidi="ar-EG"/>
              </w:rPr>
              <w:t>ً</w:t>
            </w:r>
            <w:r w:rsidRPr="0015519B">
              <w:rPr>
                <w:b/>
                <w:bCs/>
                <w:sz w:val="30"/>
                <w:szCs w:val="30"/>
                <w:u w:val="single"/>
                <w:rtl/>
                <w:lang w:bidi="ar-EG"/>
              </w:rPr>
              <w:t xml:space="preserve"> </w:t>
            </w:r>
            <w:r w:rsidR="00573FD8" w:rsidRPr="0015519B">
              <w:rPr>
                <w:rFonts w:hint="cs"/>
                <w:b/>
                <w:bCs/>
                <w:sz w:val="30"/>
                <w:szCs w:val="30"/>
                <w:u w:val="single"/>
                <w:rtl/>
                <w:lang w:bidi="ar-EG"/>
              </w:rPr>
              <w:t>على</w:t>
            </w:r>
            <w:r w:rsidRPr="0015519B">
              <w:rPr>
                <w:b/>
                <w:bCs/>
                <w:sz w:val="30"/>
                <w:szCs w:val="30"/>
                <w:u w:val="single"/>
                <w:rtl/>
                <w:lang w:bidi="ar-EG"/>
              </w:rPr>
              <w:t xml:space="preserve"> الموظفين المؤقتين، باستثناء أولئك الذين م</w:t>
            </w:r>
            <w:r w:rsidR="00573FD8" w:rsidRPr="0015519B">
              <w:rPr>
                <w:rFonts w:hint="cs"/>
                <w:b/>
                <w:bCs/>
                <w:sz w:val="30"/>
                <w:szCs w:val="30"/>
                <w:u w:val="single"/>
                <w:rtl/>
                <w:lang w:bidi="ar-EG"/>
              </w:rPr>
              <w:t>ُ</w:t>
            </w:r>
            <w:r w:rsidRPr="0015519B">
              <w:rPr>
                <w:b/>
                <w:bCs/>
                <w:sz w:val="30"/>
                <w:szCs w:val="30"/>
                <w:u w:val="single"/>
                <w:rtl/>
                <w:lang w:bidi="ar-EG"/>
              </w:rPr>
              <w:t>نحوا تعيينات مؤقتة قبل 1 يناير 2013.</w:t>
            </w:r>
          </w:p>
        </w:tc>
        <w:tc>
          <w:tcPr>
            <w:tcW w:w="3712" w:type="dxa"/>
          </w:tcPr>
          <w:p w:rsidR="00C67DEF" w:rsidRDefault="00C67DEF" w:rsidP="00146EC3">
            <w:pPr>
              <w:pStyle w:val="NormalParaAR"/>
              <w:spacing w:after="0" w:line="300" w:lineRule="exact"/>
              <w:rPr>
                <w:sz w:val="30"/>
                <w:szCs w:val="30"/>
                <w:rtl/>
                <w:lang w:bidi="ar-EG"/>
              </w:rPr>
            </w:pPr>
          </w:p>
          <w:p w:rsidR="0015519B" w:rsidRDefault="0015519B" w:rsidP="00146EC3">
            <w:pPr>
              <w:pStyle w:val="NormalParaAR"/>
              <w:spacing w:after="0" w:line="300" w:lineRule="exact"/>
              <w:rPr>
                <w:sz w:val="30"/>
                <w:szCs w:val="30"/>
                <w:rtl/>
                <w:lang w:bidi="ar-EG"/>
              </w:rPr>
            </w:pPr>
          </w:p>
          <w:p w:rsidR="0015519B" w:rsidRDefault="0015519B" w:rsidP="00146EC3">
            <w:pPr>
              <w:pStyle w:val="NormalParaAR"/>
              <w:spacing w:after="0" w:line="300" w:lineRule="exact"/>
              <w:rPr>
                <w:sz w:val="30"/>
                <w:szCs w:val="30"/>
                <w:rtl/>
                <w:lang w:bidi="ar-EG"/>
              </w:rPr>
            </w:pPr>
          </w:p>
          <w:p w:rsidR="0015519B" w:rsidRDefault="0015519B" w:rsidP="00146EC3">
            <w:pPr>
              <w:pStyle w:val="NormalParaAR"/>
              <w:spacing w:after="0" w:line="300" w:lineRule="exact"/>
              <w:rPr>
                <w:sz w:val="30"/>
                <w:szCs w:val="30"/>
                <w:rtl/>
                <w:lang w:bidi="ar-EG"/>
              </w:rPr>
            </w:pPr>
            <w:r>
              <w:rPr>
                <w:rFonts w:hint="cs"/>
                <w:sz w:val="30"/>
                <w:szCs w:val="30"/>
                <w:rtl/>
                <w:lang w:bidi="ar-EG"/>
              </w:rPr>
              <w:t xml:space="preserve">نُقلت هذه الجملة من المادة </w:t>
            </w:r>
            <w:r w:rsidRPr="0015519B">
              <w:rPr>
                <w:sz w:val="30"/>
                <w:szCs w:val="30"/>
                <w:rtl/>
                <w:lang w:bidi="ar-EG"/>
              </w:rPr>
              <w:t>4</w:t>
            </w:r>
            <w:r>
              <w:rPr>
                <w:rFonts w:hint="cs"/>
                <w:sz w:val="30"/>
                <w:szCs w:val="30"/>
                <w:rtl/>
                <w:lang w:bidi="ar-EG"/>
              </w:rPr>
              <w:t>-</w:t>
            </w:r>
            <w:r w:rsidRPr="0015519B">
              <w:rPr>
                <w:sz w:val="30"/>
                <w:szCs w:val="30"/>
                <w:rtl/>
                <w:lang w:bidi="ar-EG"/>
              </w:rPr>
              <w:t xml:space="preserve">20 </w:t>
            </w:r>
            <w:r>
              <w:rPr>
                <w:rFonts w:hint="cs"/>
                <w:sz w:val="30"/>
                <w:szCs w:val="30"/>
                <w:rtl/>
                <w:lang w:bidi="ar-EG"/>
              </w:rPr>
              <w:t xml:space="preserve">لأن </w:t>
            </w:r>
            <w:r w:rsidRPr="0015519B">
              <w:rPr>
                <w:sz w:val="30"/>
                <w:szCs w:val="30"/>
                <w:rtl/>
                <w:lang w:bidi="ar-EG"/>
              </w:rPr>
              <w:t xml:space="preserve">دور المنظمة في التطوير المهني ينطبق على الموظفين </w:t>
            </w:r>
            <w:r>
              <w:rPr>
                <w:rFonts w:hint="cs"/>
                <w:sz w:val="30"/>
                <w:szCs w:val="30"/>
                <w:rtl/>
                <w:lang w:bidi="ar-EG"/>
              </w:rPr>
              <w:t xml:space="preserve">المعينين تعييناً </w:t>
            </w:r>
            <w:r w:rsidRPr="0015519B">
              <w:rPr>
                <w:sz w:val="30"/>
                <w:szCs w:val="30"/>
                <w:rtl/>
                <w:lang w:bidi="ar-EG"/>
              </w:rPr>
              <w:t>م</w:t>
            </w:r>
            <w:r>
              <w:rPr>
                <w:rFonts w:hint="cs"/>
                <w:sz w:val="30"/>
                <w:szCs w:val="30"/>
                <w:rtl/>
                <w:lang w:bidi="ar-EG"/>
              </w:rPr>
              <w:t>ُ</w:t>
            </w:r>
            <w:r w:rsidRPr="0015519B">
              <w:rPr>
                <w:sz w:val="30"/>
                <w:szCs w:val="30"/>
                <w:rtl/>
                <w:lang w:bidi="ar-EG"/>
              </w:rPr>
              <w:t>حد</w:t>
            </w:r>
            <w:r>
              <w:rPr>
                <w:rFonts w:hint="cs"/>
                <w:sz w:val="30"/>
                <w:szCs w:val="30"/>
                <w:rtl/>
                <w:lang w:bidi="ar-EG"/>
              </w:rPr>
              <w:t>َّ</w:t>
            </w:r>
            <w:r w:rsidRPr="0015519B">
              <w:rPr>
                <w:sz w:val="30"/>
                <w:szCs w:val="30"/>
                <w:rtl/>
                <w:lang w:bidi="ar-EG"/>
              </w:rPr>
              <w:t>د المدة و</w:t>
            </w:r>
            <w:r>
              <w:rPr>
                <w:rFonts w:hint="cs"/>
                <w:sz w:val="30"/>
                <w:szCs w:val="30"/>
                <w:rtl/>
                <w:lang w:bidi="ar-EG"/>
              </w:rPr>
              <w:t>مستمراً ودائماً</w:t>
            </w:r>
            <w:r w:rsidRPr="0015519B">
              <w:rPr>
                <w:sz w:val="30"/>
                <w:szCs w:val="30"/>
                <w:rtl/>
                <w:lang w:bidi="ar-EG"/>
              </w:rPr>
              <w:t>.</w:t>
            </w:r>
          </w:p>
          <w:p w:rsidR="00106C3B" w:rsidRDefault="00106C3B" w:rsidP="00146EC3">
            <w:pPr>
              <w:pStyle w:val="NormalParaAR"/>
              <w:spacing w:after="0" w:line="300" w:lineRule="exact"/>
              <w:rPr>
                <w:sz w:val="30"/>
                <w:szCs w:val="30"/>
                <w:rtl/>
                <w:lang w:bidi="ar-EG"/>
              </w:rPr>
            </w:pPr>
          </w:p>
          <w:p w:rsidR="00106C3B" w:rsidRDefault="00106C3B" w:rsidP="00146EC3">
            <w:pPr>
              <w:pStyle w:val="NormalParaAR"/>
              <w:spacing w:after="0" w:line="300" w:lineRule="exact"/>
              <w:rPr>
                <w:sz w:val="30"/>
                <w:szCs w:val="30"/>
                <w:rtl/>
                <w:lang w:bidi="ar-EG"/>
              </w:rPr>
            </w:pPr>
          </w:p>
          <w:p w:rsidR="00106C3B" w:rsidRDefault="00106C3B" w:rsidP="00146EC3">
            <w:pPr>
              <w:pStyle w:val="NormalParaAR"/>
              <w:spacing w:after="0" w:line="300" w:lineRule="exact"/>
              <w:rPr>
                <w:sz w:val="30"/>
                <w:szCs w:val="30"/>
                <w:rtl/>
                <w:lang w:bidi="ar-EG"/>
              </w:rPr>
            </w:pPr>
          </w:p>
          <w:p w:rsidR="00106C3B" w:rsidRDefault="00106C3B" w:rsidP="00146EC3">
            <w:pPr>
              <w:pStyle w:val="NormalParaAR"/>
              <w:spacing w:after="0" w:line="300" w:lineRule="exact"/>
              <w:rPr>
                <w:sz w:val="30"/>
                <w:szCs w:val="30"/>
                <w:rtl/>
                <w:lang w:bidi="ar-EG"/>
              </w:rPr>
            </w:pPr>
          </w:p>
          <w:p w:rsidR="00106C3B" w:rsidRDefault="00106C3B" w:rsidP="00146EC3">
            <w:pPr>
              <w:pStyle w:val="NormalParaAR"/>
              <w:spacing w:after="0" w:line="300" w:lineRule="exact"/>
              <w:rPr>
                <w:sz w:val="30"/>
                <w:szCs w:val="30"/>
                <w:rtl/>
                <w:lang w:bidi="ar-EG"/>
              </w:rPr>
            </w:pPr>
          </w:p>
          <w:p w:rsidR="00106C3B" w:rsidRDefault="00106C3B" w:rsidP="00146EC3">
            <w:pPr>
              <w:pStyle w:val="NormalParaAR"/>
              <w:spacing w:after="0" w:line="300" w:lineRule="exact"/>
              <w:rPr>
                <w:sz w:val="30"/>
                <w:szCs w:val="30"/>
                <w:rtl/>
                <w:lang w:bidi="ar-EG"/>
              </w:rPr>
            </w:pPr>
          </w:p>
          <w:p w:rsidR="00106C3B" w:rsidRPr="00275ADA" w:rsidRDefault="00106C3B" w:rsidP="00146EC3">
            <w:pPr>
              <w:pStyle w:val="NormalParaAR"/>
              <w:spacing w:after="0" w:line="300" w:lineRule="exact"/>
              <w:rPr>
                <w:sz w:val="30"/>
                <w:szCs w:val="30"/>
                <w:rtl/>
                <w:lang w:bidi="ar-EG"/>
              </w:rPr>
            </w:pPr>
            <w:r w:rsidRPr="00106C3B">
              <w:rPr>
                <w:sz w:val="30"/>
                <w:szCs w:val="30"/>
                <w:rtl/>
                <w:lang w:bidi="ar-EG"/>
              </w:rPr>
              <w:t>أ</w:t>
            </w:r>
            <w:r>
              <w:rPr>
                <w:rFonts w:hint="cs"/>
                <w:sz w:val="30"/>
                <w:szCs w:val="30"/>
                <w:rtl/>
                <w:lang w:bidi="ar-EG"/>
              </w:rPr>
              <w:t>ُ</w:t>
            </w:r>
            <w:r w:rsidRPr="00106C3B">
              <w:rPr>
                <w:sz w:val="30"/>
                <w:szCs w:val="30"/>
                <w:rtl/>
                <w:lang w:bidi="ar-EG"/>
              </w:rPr>
              <w:t>ض</w:t>
            </w:r>
            <w:r>
              <w:rPr>
                <w:rFonts w:hint="cs"/>
                <w:sz w:val="30"/>
                <w:szCs w:val="30"/>
                <w:rtl/>
                <w:lang w:bidi="ar-EG"/>
              </w:rPr>
              <w:t>ي</w:t>
            </w:r>
            <w:r w:rsidRPr="00106C3B">
              <w:rPr>
                <w:sz w:val="30"/>
                <w:szCs w:val="30"/>
                <w:rtl/>
                <w:lang w:bidi="ar-EG"/>
              </w:rPr>
              <w:t>ف</w:t>
            </w:r>
            <w:r>
              <w:rPr>
                <w:rFonts w:hint="cs"/>
                <w:sz w:val="30"/>
                <w:szCs w:val="30"/>
                <w:rtl/>
                <w:lang w:bidi="ar-EG"/>
              </w:rPr>
              <w:t>ت</w:t>
            </w:r>
            <w:r w:rsidRPr="00106C3B">
              <w:rPr>
                <w:sz w:val="30"/>
                <w:szCs w:val="30"/>
                <w:rtl/>
                <w:lang w:bidi="ar-EG"/>
              </w:rPr>
              <w:t xml:space="preserve"> فقرة جديدة (ج) لتوضيح أن الموظفين </w:t>
            </w:r>
            <w:r w:rsidR="00C31D12">
              <w:rPr>
                <w:rFonts w:hint="cs"/>
                <w:sz w:val="30"/>
                <w:szCs w:val="30"/>
                <w:rtl/>
                <w:lang w:bidi="ar-EG"/>
              </w:rPr>
              <w:t xml:space="preserve">الخاضعين للاختبار طبقاً للمادة </w:t>
            </w:r>
            <w:r w:rsidRPr="00106C3B">
              <w:rPr>
                <w:sz w:val="30"/>
                <w:szCs w:val="30"/>
                <w:rtl/>
                <w:lang w:bidi="ar-EG"/>
              </w:rPr>
              <w:t>4</w:t>
            </w:r>
            <w:r w:rsidR="00C31D12">
              <w:rPr>
                <w:rFonts w:hint="cs"/>
                <w:sz w:val="30"/>
                <w:szCs w:val="30"/>
                <w:rtl/>
                <w:lang w:bidi="ar-EG"/>
              </w:rPr>
              <w:t>-</w:t>
            </w:r>
            <w:r w:rsidR="00C31D12">
              <w:rPr>
                <w:sz w:val="30"/>
                <w:szCs w:val="30"/>
                <w:rtl/>
                <w:lang w:bidi="ar-EG"/>
              </w:rPr>
              <w:t>17</w:t>
            </w:r>
            <w:r w:rsidRPr="00106C3B">
              <w:rPr>
                <w:sz w:val="30"/>
                <w:szCs w:val="30"/>
                <w:rtl/>
                <w:lang w:bidi="ar-EG"/>
              </w:rPr>
              <w:t xml:space="preserve">(ب) </w:t>
            </w:r>
            <w:r w:rsidR="00C31D12">
              <w:rPr>
                <w:rFonts w:hint="cs"/>
                <w:sz w:val="30"/>
                <w:szCs w:val="30"/>
                <w:rtl/>
                <w:lang w:bidi="ar-EG"/>
              </w:rPr>
              <w:t xml:space="preserve">من نظام الموظفين </w:t>
            </w:r>
            <w:r w:rsidRPr="00106C3B">
              <w:rPr>
                <w:sz w:val="30"/>
                <w:szCs w:val="30"/>
                <w:rtl/>
                <w:lang w:bidi="ar-EG"/>
              </w:rPr>
              <w:t xml:space="preserve">لا </w:t>
            </w:r>
            <w:r w:rsidR="00C31D12">
              <w:rPr>
                <w:rFonts w:hint="cs"/>
                <w:sz w:val="30"/>
                <w:szCs w:val="30"/>
                <w:rtl/>
                <w:lang w:bidi="ar-EG"/>
              </w:rPr>
              <w:t>ي</w:t>
            </w:r>
            <w:r w:rsidRPr="00106C3B">
              <w:rPr>
                <w:sz w:val="30"/>
                <w:szCs w:val="30"/>
                <w:rtl/>
                <w:lang w:bidi="ar-EG"/>
              </w:rPr>
              <w:t>خض</w:t>
            </w:r>
            <w:r w:rsidR="00C31D12">
              <w:rPr>
                <w:rFonts w:hint="cs"/>
                <w:sz w:val="30"/>
                <w:szCs w:val="30"/>
                <w:rtl/>
                <w:lang w:bidi="ar-EG"/>
              </w:rPr>
              <w:t xml:space="preserve">ون </w:t>
            </w:r>
            <w:r w:rsidRPr="00106C3B">
              <w:rPr>
                <w:sz w:val="30"/>
                <w:szCs w:val="30"/>
                <w:rtl/>
                <w:lang w:bidi="ar-EG"/>
              </w:rPr>
              <w:t>لآليات تقييم الأداء الم</w:t>
            </w:r>
            <w:r w:rsidR="00C31D12">
              <w:rPr>
                <w:rFonts w:hint="cs"/>
                <w:sz w:val="30"/>
                <w:szCs w:val="30"/>
                <w:rtl/>
                <w:lang w:bidi="ar-EG"/>
              </w:rPr>
              <w:t xml:space="preserve">طبقة </w:t>
            </w:r>
            <w:r w:rsidRPr="00106C3B">
              <w:rPr>
                <w:sz w:val="30"/>
                <w:szCs w:val="30"/>
                <w:rtl/>
                <w:lang w:bidi="ar-EG"/>
              </w:rPr>
              <w:t>بموجب ال</w:t>
            </w:r>
            <w:r w:rsidR="00C31D12">
              <w:rPr>
                <w:rFonts w:hint="cs"/>
                <w:sz w:val="30"/>
                <w:szCs w:val="30"/>
                <w:rtl/>
                <w:lang w:bidi="ar-EG"/>
              </w:rPr>
              <w:t xml:space="preserve">قاعدة </w:t>
            </w:r>
            <w:r w:rsidRPr="00106C3B">
              <w:rPr>
                <w:sz w:val="30"/>
                <w:szCs w:val="30"/>
                <w:rtl/>
                <w:lang w:bidi="ar-EG"/>
              </w:rPr>
              <w:t>4</w:t>
            </w:r>
            <w:r w:rsidR="00C31D12">
              <w:rPr>
                <w:rFonts w:hint="cs"/>
                <w:sz w:val="30"/>
                <w:szCs w:val="30"/>
                <w:rtl/>
                <w:lang w:bidi="ar-EG"/>
              </w:rPr>
              <w:t>-</w:t>
            </w:r>
            <w:r w:rsidRPr="00106C3B">
              <w:rPr>
                <w:sz w:val="30"/>
                <w:szCs w:val="30"/>
                <w:rtl/>
                <w:lang w:bidi="ar-EG"/>
              </w:rPr>
              <w:t>20</w:t>
            </w:r>
            <w:r w:rsidR="00C31D12">
              <w:rPr>
                <w:rFonts w:hint="cs"/>
                <w:sz w:val="30"/>
                <w:szCs w:val="30"/>
                <w:rtl/>
                <w:lang w:bidi="ar-EG"/>
              </w:rPr>
              <w:t>-</w:t>
            </w:r>
            <w:r w:rsidRPr="00106C3B">
              <w:rPr>
                <w:sz w:val="30"/>
                <w:szCs w:val="30"/>
                <w:rtl/>
                <w:lang w:bidi="ar-EG"/>
              </w:rPr>
              <w:t>1.</w:t>
            </w:r>
          </w:p>
        </w:tc>
      </w:tr>
      <w:tr w:rsidR="00C67B07" w:rsidRPr="00275ADA" w:rsidTr="00C67DEF">
        <w:tc>
          <w:tcPr>
            <w:tcW w:w="2515" w:type="dxa"/>
          </w:tcPr>
          <w:p w:rsidR="00BC36B7" w:rsidRPr="00BC36B7" w:rsidRDefault="00BC36B7" w:rsidP="00146EC3">
            <w:pPr>
              <w:pStyle w:val="NormalParaAR"/>
              <w:spacing w:line="300" w:lineRule="exact"/>
              <w:rPr>
                <w:b/>
                <w:bCs/>
                <w:sz w:val="30"/>
                <w:szCs w:val="30"/>
                <w:lang w:bidi="ar-EG"/>
              </w:rPr>
            </w:pPr>
            <w:r w:rsidRPr="00BC36B7">
              <w:rPr>
                <w:b/>
                <w:bCs/>
                <w:sz w:val="30"/>
                <w:szCs w:val="30"/>
                <w:rtl/>
                <w:lang w:bidi="ar-EG"/>
              </w:rPr>
              <w:t>القاعدة 5-2-1</w:t>
            </w:r>
          </w:p>
          <w:p w:rsidR="00C67DEF" w:rsidRPr="00275ADA" w:rsidRDefault="00BC36B7" w:rsidP="00146EC3">
            <w:pPr>
              <w:pStyle w:val="NormalParaAR"/>
              <w:spacing w:after="0" w:line="300" w:lineRule="exact"/>
              <w:rPr>
                <w:sz w:val="30"/>
                <w:szCs w:val="30"/>
                <w:rtl/>
                <w:lang w:bidi="ar-EG"/>
              </w:rPr>
            </w:pPr>
            <w:r w:rsidRPr="00BC36B7">
              <w:rPr>
                <w:sz w:val="30"/>
                <w:szCs w:val="30"/>
                <w:rtl/>
                <w:lang w:bidi="ar-EG"/>
              </w:rPr>
              <w:t>الإجازة الخاصة للموظفين المؤقتين</w:t>
            </w:r>
          </w:p>
        </w:tc>
        <w:tc>
          <w:tcPr>
            <w:tcW w:w="4230" w:type="dxa"/>
          </w:tcPr>
          <w:p w:rsidR="00C67DEF" w:rsidRPr="00275ADA" w:rsidRDefault="00BC36B7" w:rsidP="00146EC3">
            <w:pPr>
              <w:pStyle w:val="NormalParaAR"/>
              <w:spacing w:after="0" w:line="300" w:lineRule="exact"/>
              <w:rPr>
                <w:sz w:val="30"/>
                <w:szCs w:val="30"/>
                <w:rtl/>
                <w:lang w:bidi="ar-EG"/>
              </w:rPr>
            </w:pPr>
            <w:r w:rsidRPr="00BC36B7">
              <w:rPr>
                <w:sz w:val="30"/>
                <w:szCs w:val="30"/>
                <w:rtl/>
                <w:lang w:bidi="ar-EG"/>
              </w:rPr>
              <w:t>عادةً، لا يجوز منح إجازة خاصة للموظفين المؤقتين. ولكن يجوز للمكتب الدولي أن يأذن بإجازة خاصة للموظفين المؤقتين، بأجر جزئي، أو من دون أجر، في الظروف الاستثنائية أو الاضطرارية. ومع ذلك، يجب الحفاظ على مصالح العمل المُسند إلى الموظف المعني.</w:t>
            </w:r>
          </w:p>
        </w:tc>
        <w:tc>
          <w:tcPr>
            <w:tcW w:w="4388" w:type="dxa"/>
          </w:tcPr>
          <w:p w:rsidR="00C67DEF" w:rsidRPr="00275ADA" w:rsidRDefault="00D52C28" w:rsidP="00146EC3">
            <w:pPr>
              <w:pStyle w:val="NormalParaAR"/>
              <w:spacing w:after="0" w:line="300" w:lineRule="exact"/>
              <w:rPr>
                <w:sz w:val="30"/>
                <w:szCs w:val="30"/>
                <w:rtl/>
                <w:lang w:bidi="ar-EG"/>
              </w:rPr>
            </w:pPr>
            <w:r w:rsidRPr="00BC36B7">
              <w:rPr>
                <w:sz w:val="30"/>
                <w:szCs w:val="30"/>
                <w:rtl/>
                <w:lang w:bidi="ar-EG"/>
              </w:rPr>
              <w:t xml:space="preserve">عادةً، لا يجوز منح إجازة خاصة للموظفين المؤقتين. ولكن يجوز للمكتب الدولي أن يأذن بإجازة خاصة للموظفين المؤقتين، بأجر جزئي، أو من دون أجر، في الظروف الاستثنائية أو الاضطرارية. </w:t>
            </w:r>
            <w:r w:rsidR="00370FE3">
              <w:rPr>
                <w:rFonts w:hint="cs"/>
                <w:b/>
                <w:bCs/>
                <w:sz w:val="30"/>
                <w:szCs w:val="30"/>
                <w:u w:val="single"/>
                <w:rtl/>
                <w:lang w:bidi="ar-EG"/>
              </w:rPr>
              <w:t>و</w:t>
            </w:r>
            <w:r w:rsidR="00370FE3" w:rsidRPr="00370FE3">
              <w:rPr>
                <w:b/>
                <w:bCs/>
                <w:sz w:val="30"/>
                <w:szCs w:val="30"/>
                <w:u w:val="single"/>
                <w:rtl/>
                <w:lang w:bidi="ar-EG"/>
              </w:rPr>
              <w:t>يجوز منح</w:t>
            </w:r>
            <w:r w:rsidR="00370FE3">
              <w:rPr>
                <w:rFonts w:hint="cs"/>
                <w:b/>
                <w:bCs/>
                <w:sz w:val="30"/>
                <w:szCs w:val="30"/>
                <w:u w:val="single"/>
                <w:rtl/>
                <w:lang w:bidi="ar-EG"/>
              </w:rPr>
              <w:t xml:space="preserve"> </w:t>
            </w:r>
            <w:r w:rsidR="00370FE3" w:rsidRPr="00370FE3">
              <w:rPr>
                <w:b/>
                <w:bCs/>
                <w:sz w:val="30"/>
                <w:szCs w:val="30"/>
                <w:u w:val="single"/>
                <w:rtl/>
                <w:lang w:bidi="ar-EG"/>
              </w:rPr>
              <w:t>إجازة لأغراض إنسانية ب</w:t>
            </w:r>
            <w:r w:rsidR="00370FE3">
              <w:rPr>
                <w:rFonts w:hint="cs"/>
                <w:b/>
                <w:bCs/>
                <w:sz w:val="30"/>
                <w:szCs w:val="30"/>
                <w:u w:val="single"/>
                <w:rtl/>
                <w:lang w:bidi="ar-EG"/>
              </w:rPr>
              <w:t xml:space="preserve">أجر </w:t>
            </w:r>
            <w:r w:rsidR="00370FE3" w:rsidRPr="00370FE3">
              <w:rPr>
                <w:b/>
                <w:bCs/>
                <w:sz w:val="30"/>
                <w:szCs w:val="30"/>
                <w:u w:val="single"/>
                <w:rtl/>
                <w:lang w:bidi="ar-EG"/>
              </w:rPr>
              <w:t xml:space="preserve">كامل، </w:t>
            </w:r>
            <w:r w:rsidR="00833134">
              <w:rPr>
                <w:rFonts w:hint="cs"/>
                <w:b/>
                <w:bCs/>
                <w:sz w:val="30"/>
                <w:szCs w:val="30"/>
                <w:u w:val="single"/>
                <w:rtl/>
                <w:lang w:bidi="ar-EG"/>
              </w:rPr>
              <w:t>وفقاً ل</w:t>
            </w:r>
            <w:r w:rsidR="00370FE3" w:rsidRPr="00370FE3">
              <w:rPr>
                <w:b/>
                <w:bCs/>
                <w:sz w:val="30"/>
                <w:szCs w:val="30"/>
                <w:u w:val="single"/>
                <w:rtl/>
                <w:lang w:bidi="ar-EG"/>
              </w:rPr>
              <w:t xml:space="preserve">لشروط التي </w:t>
            </w:r>
            <w:r w:rsidR="00833134">
              <w:rPr>
                <w:rFonts w:hint="cs"/>
                <w:b/>
                <w:bCs/>
                <w:sz w:val="30"/>
                <w:szCs w:val="30"/>
                <w:u w:val="single"/>
                <w:rtl/>
                <w:lang w:bidi="ar-EG"/>
              </w:rPr>
              <w:t>ي</w:t>
            </w:r>
            <w:r w:rsidR="00370FE3" w:rsidRPr="00370FE3">
              <w:rPr>
                <w:b/>
                <w:bCs/>
                <w:sz w:val="30"/>
                <w:szCs w:val="30"/>
                <w:u w:val="single"/>
                <w:rtl/>
                <w:lang w:bidi="ar-EG"/>
              </w:rPr>
              <w:t xml:space="preserve">ضعها المدير العام في </w:t>
            </w:r>
            <w:r w:rsidR="00833134">
              <w:rPr>
                <w:rFonts w:hint="cs"/>
                <w:b/>
                <w:bCs/>
                <w:sz w:val="30"/>
                <w:szCs w:val="30"/>
                <w:u w:val="single"/>
                <w:rtl/>
                <w:lang w:bidi="ar-EG"/>
              </w:rPr>
              <w:t>تعميم إداري</w:t>
            </w:r>
            <w:r w:rsidR="00370FE3" w:rsidRPr="00370FE3">
              <w:rPr>
                <w:b/>
                <w:bCs/>
                <w:sz w:val="30"/>
                <w:szCs w:val="30"/>
                <w:u w:val="single"/>
                <w:rtl/>
                <w:lang w:bidi="ar-EG"/>
              </w:rPr>
              <w:t>.</w:t>
            </w:r>
            <w:r w:rsidR="00370FE3" w:rsidRPr="00370FE3">
              <w:rPr>
                <w:rFonts w:hint="cs"/>
                <w:b/>
                <w:bCs/>
                <w:sz w:val="30"/>
                <w:szCs w:val="30"/>
                <w:u w:val="single"/>
                <w:rtl/>
                <w:lang w:bidi="ar-EG"/>
              </w:rPr>
              <w:t xml:space="preserve"> </w:t>
            </w:r>
            <w:r w:rsidRPr="00BC36B7">
              <w:rPr>
                <w:sz w:val="30"/>
                <w:szCs w:val="30"/>
                <w:rtl/>
                <w:lang w:bidi="ar-EG"/>
              </w:rPr>
              <w:t>ومع ذلك، يجب الحفاظ على مصالح العمل المُسند إلى الموظف المعني.</w:t>
            </w:r>
            <w:r w:rsidR="00833134">
              <w:rPr>
                <w:rFonts w:hint="cs"/>
                <w:sz w:val="30"/>
                <w:szCs w:val="30"/>
                <w:rtl/>
                <w:lang w:bidi="ar-EG"/>
              </w:rPr>
              <w:t xml:space="preserve"> </w:t>
            </w:r>
            <w:r w:rsidR="00833134" w:rsidRPr="00D21912">
              <w:rPr>
                <w:rFonts w:hint="cs"/>
                <w:b/>
                <w:bCs/>
                <w:sz w:val="30"/>
                <w:szCs w:val="30"/>
                <w:u w:val="single"/>
                <w:rtl/>
                <w:lang w:bidi="ar-EG"/>
              </w:rPr>
              <w:t xml:space="preserve">وتُطبَّق على الموظفين المؤقتين المادة </w:t>
            </w:r>
            <w:r w:rsidR="00833134" w:rsidRPr="00D21912">
              <w:rPr>
                <w:b/>
                <w:bCs/>
                <w:sz w:val="30"/>
                <w:szCs w:val="30"/>
                <w:u w:val="single"/>
                <w:rtl/>
                <w:lang w:bidi="ar-EG"/>
              </w:rPr>
              <w:t>5</w:t>
            </w:r>
            <w:r w:rsidR="00833134" w:rsidRPr="00D21912">
              <w:rPr>
                <w:rFonts w:hint="cs"/>
                <w:b/>
                <w:bCs/>
                <w:sz w:val="30"/>
                <w:szCs w:val="30"/>
                <w:u w:val="single"/>
                <w:rtl/>
                <w:lang w:bidi="ar-EG"/>
              </w:rPr>
              <w:t>-</w:t>
            </w:r>
            <w:r w:rsidR="00833134" w:rsidRPr="00D21912">
              <w:rPr>
                <w:b/>
                <w:bCs/>
                <w:sz w:val="30"/>
                <w:szCs w:val="30"/>
                <w:u w:val="single"/>
                <w:rtl/>
                <w:lang w:bidi="ar-EG"/>
              </w:rPr>
              <w:t>2(ج) بعد تعديل ما يلزم تعديله.</w:t>
            </w:r>
          </w:p>
        </w:tc>
        <w:tc>
          <w:tcPr>
            <w:tcW w:w="3712" w:type="dxa"/>
          </w:tcPr>
          <w:p w:rsidR="00243331" w:rsidRDefault="00D21912" w:rsidP="00146EC3">
            <w:pPr>
              <w:pStyle w:val="NormalParaAR"/>
              <w:spacing w:after="0" w:line="300" w:lineRule="exact"/>
              <w:rPr>
                <w:sz w:val="30"/>
                <w:szCs w:val="30"/>
                <w:rtl/>
                <w:lang w:bidi="ar-EG"/>
              </w:rPr>
            </w:pPr>
            <w:r w:rsidRPr="00D21912">
              <w:rPr>
                <w:sz w:val="30"/>
                <w:szCs w:val="30"/>
                <w:rtl/>
                <w:lang w:bidi="ar-EG"/>
              </w:rPr>
              <w:t xml:space="preserve">لمعالجة عدم </w:t>
            </w:r>
            <w:r>
              <w:rPr>
                <w:rFonts w:hint="cs"/>
                <w:sz w:val="30"/>
                <w:szCs w:val="30"/>
                <w:rtl/>
                <w:lang w:bidi="ar-EG"/>
              </w:rPr>
              <w:t xml:space="preserve">الاتساق </w:t>
            </w:r>
            <w:r w:rsidRPr="00D21912">
              <w:rPr>
                <w:sz w:val="30"/>
                <w:szCs w:val="30"/>
                <w:rtl/>
                <w:lang w:bidi="ar-EG"/>
              </w:rPr>
              <w:t>بين قاعدة</w:t>
            </w:r>
            <w:r>
              <w:rPr>
                <w:rFonts w:hint="cs"/>
                <w:sz w:val="30"/>
                <w:szCs w:val="30"/>
                <w:rtl/>
                <w:lang w:bidi="ar-EG"/>
              </w:rPr>
              <w:t xml:space="preserve"> لائحة الموظفين و</w:t>
            </w:r>
            <w:r w:rsidRPr="00D21912">
              <w:rPr>
                <w:sz w:val="30"/>
                <w:szCs w:val="30"/>
                <w:rtl/>
                <w:lang w:bidi="ar-EG"/>
              </w:rPr>
              <w:t xml:space="preserve">سياسة المنظمة </w:t>
            </w:r>
            <w:r>
              <w:rPr>
                <w:rFonts w:hint="cs"/>
                <w:sz w:val="30"/>
                <w:szCs w:val="30"/>
                <w:rtl/>
                <w:lang w:bidi="ar-EG"/>
              </w:rPr>
              <w:t xml:space="preserve">بشأن منح </w:t>
            </w:r>
            <w:r w:rsidRPr="00D21912">
              <w:rPr>
                <w:sz w:val="30"/>
                <w:szCs w:val="30"/>
                <w:rtl/>
                <w:lang w:bidi="ar-EG"/>
              </w:rPr>
              <w:t xml:space="preserve">إجازة </w:t>
            </w:r>
            <w:r>
              <w:rPr>
                <w:rFonts w:hint="cs"/>
                <w:sz w:val="30"/>
                <w:szCs w:val="30"/>
                <w:rtl/>
                <w:lang w:bidi="ar-EG"/>
              </w:rPr>
              <w:t>لأغراض إنسانية</w:t>
            </w:r>
            <w:r w:rsidRPr="00D21912">
              <w:rPr>
                <w:sz w:val="30"/>
                <w:szCs w:val="30"/>
                <w:rtl/>
                <w:lang w:bidi="ar-EG"/>
              </w:rPr>
              <w:t xml:space="preserve">. </w:t>
            </w:r>
            <w:r w:rsidR="00C5158F">
              <w:rPr>
                <w:rFonts w:hint="cs"/>
                <w:sz w:val="30"/>
                <w:szCs w:val="30"/>
                <w:rtl/>
                <w:lang w:bidi="ar-EG"/>
              </w:rPr>
              <w:t>ف</w:t>
            </w:r>
            <w:r w:rsidRPr="00D21912">
              <w:rPr>
                <w:sz w:val="30"/>
                <w:szCs w:val="30"/>
                <w:rtl/>
                <w:lang w:bidi="ar-EG"/>
              </w:rPr>
              <w:t xml:space="preserve">في الوقت الحاضر، </w:t>
            </w:r>
            <w:r w:rsidR="00C5158F">
              <w:rPr>
                <w:rFonts w:hint="cs"/>
                <w:sz w:val="30"/>
                <w:szCs w:val="30"/>
                <w:rtl/>
                <w:lang w:bidi="ar-EG"/>
              </w:rPr>
              <w:t xml:space="preserve">لا تسمح </w:t>
            </w:r>
            <w:r w:rsidRPr="00D21912">
              <w:rPr>
                <w:sz w:val="30"/>
                <w:szCs w:val="30"/>
                <w:rtl/>
                <w:lang w:bidi="ar-EG"/>
              </w:rPr>
              <w:t>القاعدة 5</w:t>
            </w:r>
            <w:r w:rsidR="00C5158F">
              <w:rPr>
                <w:rFonts w:hint="cs"/>
                <w:sz w:val="30"/>
                <w:szCs w:val="30"/>
                <w:rtl/>
                <w:lang w:bidi="ar-EG"/>
              </w:rPr>
              <w:t>-</w:t>
            </w:r>
            <w:r w:rsidRPr="00D21912">
              <w:rPr>
                <w:sz w:val="30"/>
                <w:szCs w:val="30"/>
                <w:rtl/>
                <w:lang w:bidi="ar-EG"/>
              </w:rPr>
              <w:t>2</w:t>
            </w:r>
            <w:r w:rsidR="00C5158F">
              <w:rPr>
                <w:rFonts w:hint="cs"/>
                <w:sz w:val="30"/>
                <w:szCs w:val="30"/>
                <w:rtl/>
                <w:lang w:bidi="ar-EG"/>
              </w:rPr>
              <w:t>-</w:t>
            </w:r>
            <w:r w:rsidRPr="00D21912">
              <w:rPr>
                <w:sz w:val="30"/>
                <w:szCs w:val="30"/>
                <w:rtl/>
                <w:lang w:bidi="ar-EG"/>
              </w:rPr>
              <w:t xml:space="preserve">1 </w:t>
            </w:r>
            <w:r w:rsidR="00C5158F">
              <w:rPr>
                <w:rFonts w:hint="cs"/>
                <w:sz w:val="30"/>
                <w:szCs w:val="30"/>
                <w:rtl/>
                <w:lang w:bidi="ar-EG"/>
              </w:rPr>
              <w:t xml:space="preserve">إلا بمنح </w:t>
            </w:r>
            <w:r w:rsidR="00C5158F" w:rsidRPr="00D21912">
              <w:rPr>
                <w:sz w:val="30"/>
                <w:szCs w:val="30"/>
                <w:rtl/>
                <w:lang w:bidi="ar-EG"/>
              </w:rPr>
              <w:t>الموظفين المؤقتين</w:t>
            </w:r>
            <w:r w:rsidR="00C5158F">
              <w:rPr>
                <w:rFonts w:hint="cs"/>
                <w:sz w:val="30"/>
                <w:szCs w:val="30"/>
                <w:rtl/>
                <w:lang w:bidi="ar-EG"/>
              </w:rPr>
              <w:t xml:space="preserve"> إجازة </w:t>
            </w:r>
            <w:r w:rsidRPr="00D21912">
              <w:rPr>
                <w:sz w:val="30"/>
                <w:szCs w:val="30"/>
                <w:rtl/>
                <w:lang w:bidi="ar-EG"/>
              </w:rPr>
              <w:t>خاص</w:t>
            </w:r>
            <w:r w:rsidR="00C5158F">
              <w:rPr>
                <w:rFonts w:hint="cs"/>
                <w:sz w:val="30"/>
                <w:szCs w:val="30"/>
                <w:rtl/>
                <w:lang w:bidi="ar-EG"/>
              </w:rPr>
              <w:t>ة</w:t>
            </w:r>
            <w:r w:rsidRPr="00D21912">
              <w:rPr>
                <w:sz w:val="30"/>
                <w:szCs w:val="30"/>
                <w:rtl/>
                <w:lang w:bidi="ar-EG"/>
              </w:rPr>
              <w:t xml:space="preserve"> </w:t>
            </w:r>
            <w:r w:rsidRPr="00C5158F">
              <w:rPr>
                <w:i/>
                <w:iCs/>
                <w:sz w:val="30"/>
                <w:szCs w:val="30"/>
                <w:rtl/>
                <w:lang w:bidi="ar-EG"/>
              </w:rPr>
              <w:t xml:space="preserve">بأجر جزئي أو </w:t>
            </w:r>
            <w:r w:rsidR="00C5158F" w:rsidRPr="00C5158F">
              <w:rPr>
                <w:rFonts w:hint="cs"/>
                <w:i/>
                <w:iCs/>
                <w:sz w:val="30"/>
                <w:szCs w:val="30"/>
                <w:rtl/>
                <w:lang w:bidi="ar-EG"/>
              </w:rPr>
              <w:t xml:space="preserve">من </w:t>
            </w:r>
            <w:r w:rsidR="00C5158F" w:rsidRPr="00C5158F">
              <w:rPr>
                <w:i/>
                <w:iCs/>
                <w:sz w:val="30"/>
                <w:szCs w:val="30"/>
                <w:rtl/>
                <w:lang w:bidi="ar-EG"/>
              </w:rPr>
              <w:t>دون أجر</w:t>
            </w:r>
            <w:r w:rsidRPr="00D21912">
              <w:rPr>
                <w:sz w:val="30"/>
                <w:szCs w:val="30"/>
                <w:rtl/>
                <w:lang w:bidi="ar-EG"/>
              </w:rPr>
              <w:t>، في حين أن سياسة</w:t>
            </w:r>
            <w:r w:rsidR="00C5158F">
              <w:rPr>
                <w:rFonts w:hint="cs"/>
                <w:sz w:val="30"/>
                <w:szCs w:val="30"/>
                <w:rtl/>
                <w:lang w:bidi="ar-EG"/>
              </w:rPr>
              <w:t xml:space="preserve"> المنظمة تمنح </w:t>
            </w:r>
            <w:r w:rsidRPr="00D21912">
              <w:rPr>
                <w:sz w:val="30"/>
                <w:szCs w:val="30"/>
                <w:rtl/>
                <w:lang w:bidi="ar-EG"/>
              </w:rPr>
              <w:t xml:space="preserve">إجازة خاصة </w:t>
            </w:r>
            <w:r w:rsidR="00C5158F">
              <w:rPr>
                <w:rFonts w:hint="cs"/>
                <w:sz w:val="30"/>
                <w:szCs w:val="30"/>
                <w:rtl/>
                <w:lang w:bidi="ar-EG"/>
              </w:rPr>
              <w:t xml:space="preserve">لمدة </w:t>
            </w:r>
            <w:r w:rsidR="00C5158F" w:rsidRPr="00D21912">
              <w:rPr>
                <w:sz w:val="30"/>
                <w:szCs w:val="30"/>
                <w:rtl/>
                <w:lang w:bidi="ar-EG"/>
              </w:rPr>
              <w:t xml:space="preserve">ثلاثة أيام </w:t>
            </w:r>
            <w:r w:rsidRPr="00D21912">
              <w:rPr>
                <w:sz w:val="30"/>
                <w:szCs w:val="30"/>
                <w:rtl/>
                <w:lang w:bidi="ar-EG"/>
              </w:rPr>
              <w:t>ب</w:t>
            </w:r>
            <w:r w:rsidR="00C5158F">
              <w:rPr>
                <w:rFonts w:hint="cs"/>
                <w:sz w:val="30"/>
                <w:szCs w:val="30"/>
                <w:rtl/>
                <w:lang w:bidi="ar-EG"/>
              </w:rPr>
              <w:t xml:space="preserve">أجر </w:t>
            </w:r>
            <w:r w:rsidRPr="00D21912">
              <w:rPr>
                <w:sz w:val="30"/>
                <w:szCs w:val="30"/>
                <w:rtl/>
                <w:lang w:bidi="ar-EG"/>
              </w:rPr>
              <w:t xml:space="preserve">كامل للموظفين، بما في ذلك الموظفين المؤقتين، </w:t>
            </w:r>
            <w:r w:rsidR="00C5158F">
              <w:rPr>
                <w:rFonts w:hint="cs"/>
                <w:sz w:val="30"/>
                <w:szCs w:val="30"/>
                <w:rtl/>
                <w:lang w:bidi="ar-EG"/>
              </w:rPr>
              <w:t xml:space="preserve">عند </w:t>
            </w:r>
            <w:r w:rsidRPr="00D21912">
              <w:rPr>
                <w:sz w:val="30"/>
                <w:szCs w:val="30"/>
                <w:rtl/>
                <w:lang w:bidi="ar-EG"/>
              </w:rPr>
              <w:t>وفاة أحد أفراد العائلة</w:t>
            </w:r>
            <w:r w:rsidR="00C5158F">
              <w:rPr>
                <w:rFonts w:hint="cs"/>
                <w:sz w:val="30"/>
                <w:szCs w:val="30"/>
                <w:rtl/>
                <w:lang w:bidi="ar-EG"/>
              </w:rPr>
              <w:t xml:space="preserve"> المقربين</w:t>
            </w:r>
            <w:r w:rsidRPr="00D21912">
              <w:rPr>
                <w:sz w:val="30"/>
                <w:szCs w:val="30"/>
                <w:rtl/>
                <w:lang w:bidi="ar-EG"/>
              </w:rPr>
              <w:t>.</w:t>
            </w:r>
          </w:p>
          <w:p w:rsidR="00AB3161" w:rsidRPr="00275ADA" w:rsidRDefault="00AB3161" w:rsidP="00146EC3">
            <w:pPr>
              <w:pStyle w:val="NormalParaAR"/>
              <w:spacing w:after="0" w:line="300" w:lineRule="exact"/>
              <w:rPr>
                <w:sz w:val="30"/>
                <w:szCs w:val="30"/>
                <w:rtl/>
                <w:lang w:bidi="ar-EG"/>
              </w:rPr>
            </w:pPr>
            <w:r w:rsidRPr="00AB3161">
              <w:rPr>
                <w:sz w:val="30"/>
                <w:szCs w:val="30"/>
                <w:rtl/>
                <w:lang w:bidi="ar-EG"/>
              </w:rPr>
              <w:t xml:space="preserve">لتوضيح أن </w:t>
            </w:r>
            <w:r>
              <w:rPr>
                <w:rFonts w:hint="cs"/>
                <w:sz w:val="30"/>
                <w:szCs w:val="30"/>
                <w:rtl/>
                <w:lang w:bidi="ar-EG"/>
              </w:rPr>
              <w:t xml:space="preserve">المادة </w:t>
            </w:r>
            <w:r w:rsidRPr="00AB3161">
              <w:rPr>
                <w:sz w:val="30"/>
                <w:szCs w:val="30"/>
                <w:rtl/>
                <w:lang w:bidi="ar-EG"/>
              </w:rPr>
              <w:t>5</w:t>
            </w:r>
            <w:r>
              <w:rPr>
                <w:rFonts w:hint="cs"/>
                <w:sz w:val="30"/>
                <w:szCs w:val="30"/>
                <w:rtl/>
                <w:lang w:bidi="ar-EG"/>
              </w:rPr>
              <w:t>-</w:t>
            </w:r>
            <w:r>
              <w:rPr>
                <w:sz w:val="30"/>
                <w:szCs w:val="30"/>
                <w:rtl/>
                <w:lang w:bidi="ar-EG"/>
              </w:rPr>
              <w:t>2</w:t>
            </w:r>
            <w:r w:rsidRPr="00AB3161">
              <w:rPr>
                <w:sz w:val="30"/>
                <w:szCs w:val="30"/>
                <w:rtl/>
                <w:lang w:bidi="ar-EG"/>
              </w:rPr>
              <w:t>(ج) (</w:t>
            </w:r>
            <w:r w:rsidR="00F3737B">
              <w:rPr>
                <w:rFonts w:hint="cs"/>
                <w:sz w:val="30"/>
                <w:szCs w:val="30"/>
                <w:rtl/>
                <w:lang w:bidi="ar-EG"/>
              </w:rPr>
              <w:t xml:space="preserve">بشأن </w:t>
            </w:r>
            <w:r w:rsidRPr="00AB3161">
              <w:rPr>
                <w:sz w:val="30"/>
                <w:szCs w:val="30"/>
                <w:rtl/>
                <w:lang w:bidi="ar-EG"/>
              </w:rPr>
              <w:t xml:space="preserve">علاقة </w:t>
            </w:r>
            <w:r w:rsidR="00F3737B">
              <w:rPr>
                <w:rFonts w:hint="cs"/>
                <w:sz w:val="30"/>
                <w:szCs w:val="30"/>
                <w:rtl/>
                <w:lang w:bidi="ar-EG"/>
              </w:rPr>
              <w:t>الإجازة الخاصة بالمستحقات</w:t>
            </w:r>
            <w:r w:rsidRPr="00AB3161">
              <w:rPr>
                <w:sz w:val="30"/>
                <w:szCs w:val="30"/>
                <w:rtl/>
                <w:lang w:bidi="ar-EG"/>
              </w:rPr>
              <w:t xml:space="preserve"> </w:t>
            </w:r>
            <w:r w:rsidR="00F3737B">
              <w:rPr>
                <w:rFonts w:hint="cs"/>
                <w:sz w:val="30"/>
                <w:szCs w:val="30"/>
                <w:rtl/>
                <w:lang w:bidi="ar-EG"/>
              </w:rPr>
              <w:t>ال</w:t>
            </w:r>
            <w:r w:rsidRPr="00AB3161">
              <w:rPr>
                <w:sz w:val="30"/>
                <w:szCs w:val="30"/>
                <w:rtl/>
                <w:lang w:bidi="ar-EG"/>
              </w:rPr>
              <w:t xml:space="preserve">أخرى) </w:t>
            </w:r>
            <w:r w:rsidR="00F3737B">
              <w:rPr>
                <w:rFonts w:hint="cs"/>
                <w:sz w:val="30"/>
                <w:szCs w:val="30"/>
                <w:rtl/>
                <w:lang w:bidi="ar-EG"/>
              </w:rPr>
              <w:t>تُ</w:t>
            </w:r>
            <w:r w:rsidRPr="00AB3161">
              <w:rPr>
                <w:sz w:val="30"/>
                <w:szCs w:val="30"/>
                <w:rtl/>
                <w:lang w:bidi="ar-EG"/>
              </w:rPr>
              <w:t>طب</w:t>
            </w:r>
            <w:r w:rsidR="00F3737B">
              <w:rPr>
                <w:rFonts w:hint="cs"/>
                <w:sz w:val="30"/>
                <w:szCs w:val="30"/>
                <w:rtl/>
                <w:lang w:bidi="ar-EG"/>
              </w:rPr>
              <w:t>َّ</w:t>
            </w:r>
            <w:r w:rsidRPr="00AB3161">
              <w:rPr>
                <w:sz w:val="30"/>
                <w:szCs w:val="30"/>
                <w:rtl/>
                <w:lang w:bidi="ar-EG"/>
              </w:rPr>
              <w:t xml:space="preserve">ق على الموظفين المؤقتين، </w:t>
            </w:r>
            <w:r w:rsidR="00F3737B">
              <w:rPr>
                <w:rFonts w:hint="cs"/>
                <w:sz w:val="30"/>
                <w:szCs w:val="30"/>
                <w:rtl/>
                <w:lang w:bidi="ar-EG"/>
              </w:rPr>
              <w:t xml:space="preserve">رغم </w:t>
            </w:r>
            <w:r w:rsidRPr="00AB3161">
              <w:rPr>
                <w:sz w:val="30"/>
                <w:szCs w:val="30"/>
                <w:rtl/>
                <w:lang w:bidi="ar-EG"/>
              </w:rPr>
              <w:t>أن</w:t>
            </w:r>
            <w:r w:rsidR="00F3737B">
              <w:rPr>
                <w:rFonts w:hint="cs"/>
                <w:sz w:val="30"/>
                <w:szCs w:val="30"/>
                <w:rtl/>
                <w:lang w:bidi="ar-EG"/>
              </w:rPr>
              <w:t xml:space="preserve"> المادة </w:t>
            </w:r>
            <w:r w:rsidRPr="00AB3161">
              <w:rPr>
                <w:sz w:val="30"/>
                <w:szCs w:val="30"/>
                <w:rtl/>
                <w:lang w:bidi="ar-EG"/>
              </w:rPr>
              <w:t>5</w:t>
            </w:r>
            <w:r w:rsidR="00F3737B">
              <w:rPr>
                <w:rFonts w:hint="cs"/>
                <w:sz w:val="30"/>
                <w:szCs w:val="30"/>
                <w:rtl/>
                <w:lang w:bidi="ar-EG"/>
              </w:rPr>
              <w:t>-</w:t>
            </w:r>
            <w:r w:rsidR="00F3737B">
              <w:rPr>
                <w:sz w:val="30"/>
                <w:szCs w:val="30"/>
                <w:rtl/>
                <w:lang w:bidi="ar-EG"/>
              </w:rPr>
              <w:t>2</w:t>
            </w:r>
            <w:r w:rsidRPr="00AB3161">
              <w:rPr>
                <w:sz w:val="30"/>
                <w:szCs w:val="30"/>
                <w:rtl/>
                <w:lang w:bidi="ar-EG"/>
              </w:rPr>
              <w:t xml:space="preserve">(و) تنص على أن موضوع </w:t>
            </w:r>
            <w:r w:rsidR="00F3737B">
              <w:rPr>
                <w:rFonts w:hint="cs"/>
                <w:sz w:val="30"/>
                <w:szCs w:val="30"/>
                <w:rtl/>
                <w:lang w:bidi="ar-EG"/>
              </w:rPr>
              <w:t>المادة</w:t>
            </w:r>
            <w:r w:rsidRPr="00AB3161">
              <w:rPr>
                <w:sz w:val="30"/>
                <w:szCs w:val="30"/>
                <w:rtl/>
                <w:lang w:bidi="ar-EG"/>
              </w:rPr>
              <w:t xml:space="preserve"> 5</w:t>
            </w:r>
            <w:r w:rsidR="00F3737B">
              <w:rPr>
                <w:rFonts w:hint="cs"/>
                <w:sz w:val="30"/>
                <w:szCs w:val="30"/>
                <w:rtl/>
                <w:lang w:bidi="ar-EG"/>
              </w:rPr>
              <w:t>-</w:t>
            </w:r>
            <w:r w:rsidRPr="00AB3161">
              <w:rPr>
                <w:sz w:val="30"/>
                <w:szCs w:val="30"/>
                <w:rtl/>
                <w:lang w:bidi="ar-EG"/>
              </w:rPr>
              <w:t>2 لا ي</w:t>
            </w:r>
            <w:r w:rsidR="00F3737B">
              <w:rPr>
                <w:rFonts w:hint="cs"/>
                <w:sz w:val="30"/>
                <w:szCs w:val="30"/>
                <w:rtl/>
                <w:lang w:bidi="ar-EG"/>
              </w:rPr>
              <w:t>ُ</w:t>
            </w:r>
            <w:r w:rsidRPr="00AB3161">
              <w:rPr>
                <w:sz w:val="30"/>
                <w:szCs w:val="30"/>
                <w:rtl/>
                <w:lang w:bidi="ar-EG"/>
              </w:rPr>
              <w:t>طب</w:t>
            </w:r>
            <w:r w:rsidR="00F3737B">
              <w:rPr>
                <w:rFonts w:hint="cs"/>
                <w:sz w:val="30"/>
                <w:szCs w:val="30"/>
                <w:rtl/>
                <w:lang w:bidi="ar-EG"/>
              </w:rPr>
              <w:t>َّ</w:t>
            </w:r>
            <w:r w:rsidRPr="00AB3161">
              <w:rPr>
                <w:sz w:val="30"/>
                <w:szCs w:val="30"/>
                <w:rtl/>
                <w:lang w:bidi="ar-EG"/>
              </w:rPr>
              <w:t>ق على الموظفين المؤقتين.</w:t>
            </w:r>
          </w:p>
        </w:tc>
      </w:tr>
      <w:tr w:rsidR="00C67B07" w:rsidRPr="00275ADA" w:rsidTr="00C67DEF">
        <w:tc>
          <w:tcPr>
            <w:tcW w:w="2515" w:type="dxa"/>
          </w:tcPr>
          <w:p w:rsidR="00BC36B7" w:rsidRPr="00BC36B7" w:rsidRDefault="00BC36B7" w:rsidP="00146EC3">
            <w:pPr>
              <w:pStyle w:val="NormalParaAR"/>
              <w:spacing w:line="300" w:lineRule="exact"/>
              <w:rPr>
                <w:b/>
                <w:bCs/>
                <w:sz w:val="30"/>
                <w:szCs w:val="30"/>
                <w:lang w:bidi="ar-EG"/>
              </w:rPr>
            </w:pPr>
            <w:r w:rsidRPr="00BC36B7">
              <w:rPr>
                <w:b/>
                <w:bCs/>
                <w:sz w:val="30"/>
                <w:szCs w:val="30"/>
                <w:rtl/>
                <w:lang w:bidi="ar-EG"/>
              </w:rPr>
              <w:t>القاعدة 6-2-1(د)</w:t>
            </w:r>
          </w:p>
          <w:p w:rsidR="00BC36B7" w:rsidRPr="00275ADA" w:rsidRDefault="00BC36B7" w:rsidP="00146EC3">
            <w:pPr>
              <w:pStyle w:val="NormalParaAR"/>
              <w:spacing w:after="0" w:line="300" w:lineRule="exact"/>
              <w:rPr>
                <w:sz w:val="30"/>
                <w:szCs w:val="30"/>
                <w:rtl/>
                <w:lang w:bidi="ar-EG"/>
              </w:rPr>
            </w:pPr>
            <w:r w:rsidRPr="00BC36B7">
              <w:rPr>
                <w:sz w:val="30"/>
                <w:szCs w:val="30"/>
                <w:rtl/>
                <w:lang w:bidi="ar-EG"/>
              </w:rPr>
              <w:t>التأمين الصح</w:t>
            </w:r>
            <w:r>
              <w:rPr>
                <w:rFonts w:hint="cs"/>
                <w:sz w:val="30"/>
                <w:szCs w:val="30"/>
                <w:rtl/>
                <w:lang w:bidi="ar-EG"/>
              </w:rPr>
              <w:t>ي</w:t>
            </w:r>
          </w:p>
        </w:tc>
        <w:tc>
          <w:tcPr>
            <w:tcW w:w="4230" w:type="dxa"/>
          </w:tcPr>
          <w:p w:rsidR="00BC36B7" w:rsidRDefault="00BC36B7" w:rsidP="00146EC3">
            <w:pPr>
              <w:pStyle w:val="NormalParaAR"/>
              <w:spacing w:after="0" w:line="300" w:lineRule="exact"/>
              <w:rPr>
                <w:sz w:val="30"/>
                <w:szCs w:val="30"/>
                <w:rtl/>
                <w:lang w:bidi="ar-EG"/>
              </w:rPr>
            </w:pPr>
            <w:r>
              <w:rPr>
                <w:rFonts w:hint="cs"/>
                <w:sz w:val="30"/>
                <w:szCs w:val="30"/>
                <w:rtl/>
                <w:lang w:bidi="ar-EG"/>
              </w:rPr>
              <w:t>[...]</w:t>
            </w:r>
          </w:p>
          <w:p w:rsidR="00BC36B7" w:rsidRDefault="00BC36B7" w:rsidP="00146EC3">
            <w:pPr>
              <w:pStyle w:val="NormalParaAR"/>
              <w:spacing w:after="0" w:line="300" w:lineRule="exact"/>
              <w:rPr>
                <w:sz w:val="30"/>
                <w:szCs w:val="30"/>
                <w:rtl/>
                <w:lang w:bidi="ar-EG"/>
              </w:rPr>
            </w:pPr>
            <w:r w:rsidRPr="00BC36B7">
              <w:rPr>
                <w:sz w:val="30"/>
                <w:szCs w:val="30"/>
                <w:rtl/>
                <w:lang w:bidi="ar-EG"/>
              </w:rPr>
              <w:t>(د) وتُقسَّم أقساط التأمين المستحقة بمقتضى خطة التأمين الطبي عن الموظفين ومعاليهم بين الموظف والمكتب الدولي وفقاً للجدول التالي:</w:t>
            </w:r>
          </w:p>
          <w:tbl>
            <w:tblPr>
              <w:bidiVisual/>
              <w:tblW w:w="4288" w:type="dxa"/>
              <w:tblLook w:val="0000" w:firstRow="0" w:lastRow="0" w:firstColumn="0" w:lastColumn="0" w:noHBand="0" w:noVBand="0"/>
            </w:tblPr>
            <w:tblGrid>
              <w:gridCol w:w="1453"/>
              <w:gridCol w:w="1283"/>
              <w:gridCol w:w="1552"/>
            </w:tblGrid>
            <w:tr w:rsidR="00BC36B7" w:rsidRPr="005329A2" w:rsidTr="00BE007D">
              <w:trPr>
                <w:gridBefore w:val="1"/>
                <w:wBefore w:w="1453" w:type="dxa"/>
                <w:trHeight w:val="443"/>
              </w:trPr>
              <w:tc>
                <w:tcPr>
                  <w:tcW w:w="1283" w:type="dxa"/>
                  <w:tcMar>
                    <w:top w:w="28" w:type="dxa"/>
                    <w:bottom w:w="28" w:type="dxa"/>
                  </w:tcMa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rPr>
                    <w:t>نسبة القسط المئوية التي يتحملها الموظف</w:t>
                  </w:r>
                </w:p>
              </w:tc>
              <w:tc>
                <w:tcPr>
                  <w:tcW w:w="1552" w:type="dxa"/>
                  <w:tcMar>
                    <w:top w:w="28" w:type="dxa"/>
                    <w:bottom w:w="28" w:type="dxa"/>
                  </w:tcMa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rPr>
                    <w:t>نسبة القسط المئوية التي يتحملها المكتب الدولي</w:t>
                  </w:r>
                </w:p>
              </w:tc>
            </w:tr>
            <w:tr w:rsidR="00BC36B7" w:rsidRPr="005329A2" w:rsidTr="00BE007D">
              <w:trPr>
                <w:trHeight w:val="438"/>
              </w:trPr>
              <w:tc>
                <w:tcPr>
                  <w:tcW w:w="1453" w:type="dxa"/>
                  <w:vAlign w:val="cente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lang w:bidi="ar-EG"/>
                    </w:rPr>
                  </w:pPr>
                  <w:r w:rsidRPr="005329A2">
                    <w:rPr>
                      <w:rFonts w:ascii="Arabic Typesetting" w:hAnsi="Arabic Typesetting" w:cs="Arabic Typesetting"/>
                      <w:color w:val="000000"/>
                      <w:sz w:val="24"/>
                      <w:szCs w:val="24"/>
                      <w:rtl/>
                    </w:rPr>
                    <w:t>من ع-1 إلى ع-4، وموظف وطني من الرتبة ألف، وف-1</w:t>
                  </w:r>
                </w:p>
              </w:tc>
              <w:tc>
                <w:tcPr>
                  <w:tcW w:w="1283" w:type="dxa"/>
                  <w:vAlign w:val="center"/>
                </w:tcPr>
                <w:p w:rsidR="00BC36B7" w:rsidRPr="005329A2" w:rsidRDefault="005329A2" w:rsidP="00146EC3">
                  <w:pPr>
                    <w:bidi/>
                    <w:spacing w:line="240" w:lineRule="exact"/>
                    <w:jc w:val="center"/>
                    <w:rPr>
                      <w:rFonts w:ascii="Arabic Typesetting" w:hAnsi="Arabic Typesetting" w:cs="Arabic Typesetting"/>
                      <w:sz w:val="24"/>
                      <w:szCs w:val="24"/>
                    </w:rPr>
                  </w:pPr>
                  <w:r w:rsidRPr="005329A2">
                    <w:rPr>
                      <w:rFonts w:ascii="Arabic Typesetting" w:hAnsi="Arabic Typesetting" w:cs="Arabic Typesetting"/>
                      <w:sz w:val="24"/>
                      <w:szCs w:val="24"/>
                      <w:rtl/>
                    </w:rPr>
                    <w:t>25</w:t>
                  </w:r>
                </w:p>
              </w:tc>
              <w:tc>
                <w:tcPr>
                  <w:tcW w:w="1552"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75</w:t>
                  </w:r>
                </w:p>
              </w:tc>
            </w:tr>
            <w:tr w:rsidR="00BC36B7" w:rsidRPr="005329A2" w:rsidTr="00BE007D">
              <w:trPr>
                <w:trHeight w:val="284"/>
              </w:trPr>
              <w:tc>
                <w:tcPr>
                  <w:tcW w:w="1453" w:type="dxa"/>
                  <w:vAlign w:val="cente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rPr>
                    <w:t>ع-5، وع-6</w:t>
                  </w:r>
                </w:p>
              </w:tc>
              <w:tc>
                <w:tcPr>
                  <w:tcW w:w="1283"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30</w:t>
                  </w:r>
                </w:p>
              </w:tc>
              <w:tc>
                <w:tcPr>
                  <w:tcW w:w="1552"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70</w:t>
                  </w:r>
                </w:p>
              </w:tc>
            </w:tr>
            <w:tr w:rsidR="00BC36B7" w:rsidRPr="005329A2" w:rsidTr="00BE007D">
              <w:trPr>
                <w:trHeight w:val="438"/>
              </w:trPr>
              <w:tc>
                <w:tcPr>
                  <w:tcW w:w="1453" w:type="dxa"/>
                  <w:vAlign w:val="cente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lang w:bidi="ar-EG"/>
                    </w:rPr>
                    <w:t>ع-7، وموظف وطني من الرتبة باء، وموظف وطني من الرتبة جيم، وف-2، وف-3</w:t>
                  </w:r>
                </w:p>
              </w:tc>
              <w:tc>
                <w:tcPr>
                  <w:tcW w:w="1283"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35</w:t>
                  </w:r>
                </w:p>
              </w:tc>
              <w:tc>
                <w:tcPr>
                  <w:tcW w:w="1552"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65</w:t>
                  </w:r>
                </w:p>
              </w:tc>
            </w:tr>
            <w:tr w:rsidR="00BC36B7" w:rsidRPr="005329A2" w:rsidTr="00BE007D">
              <w:trPr>
                <w:trHeight w:val="289"/>
              </w:trPr>
              <w:tc>
                <w:tcPr>
                  <w:tcW w:w="1453" w:type="dxa"/>
                  <w:vAlign w:val="cente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موظف وطني من الرتبة دال، وف-4</w:t>
                  </w:r>
                  <w:r w:rsidR="00BC36B7" w:rsidRPr="005329A2">
                    <w:rPr>
                      <w:rFonts w:ascii="Arabic Typesetting" w:hAnsi="Arabic Typesetting" w:cs="Arabic Typesetting"/>
                      <w:color w:val="000000"/>
                      <w:sz w:val="24"/>
                      <w:szCs w:val="24"/>
                    </w:rPr>
                    <w:t xml:space="preserve"> </w:t>
                  </w:r>
                </w:p>
              </w:tc>
              <w:tc>
                <w:tcPr>
                  <w:tcW w:w="1283"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40</w:t>
                  </w:r>
                </w:p>
              </w:tc>
              <w:tc>
                <w:tcPr>
                  <w:tcW w:w="1552"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60</w:t>
                  </w:r>
                </w:p>
              </w:tc>
            </w:tr>
            <w:tr w:rsidR="00BC36B7" w:rsidRPr="005329A2" w:rsidTr="00BE007D">
              <w:trPr>
                <w:trHeight w:val="289"/>
              </w:trPr>
              <w:tc>
                <w:tcPr>
                  <w:tcW w:w="1453" w:type="dxa"/>
                  <w:vAlign w:val="cente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موظف وطني من الرتبة هاء، وف-5</w:t>
                  </w:r>
                </w:p>
              </w:tc>
              <w:tc>
                <w:tcPr>
                  <w:tcW w:w="1283"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45</w:t>
                  </w:r>
                </w:p>
              </w:tc>
              <w:tc>
                <w:tcPr>
                  <w:tcW w:w="1552"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55</w:t>
                  </w:r>
                </w:p>
              </w:tc>
            </w:tr>
            <w:tr w:rsidR="00BC36B7" w:rsidRPr="005329A2" w:rsidTr="00BE007D">
              <w:trPr>
                <w:trHeight w:val="301"/>
              </w:trPr>
              <w:tc>
                <w:tcPr>
                  <w:tcW w:w="1453" w:type="dxa"/>
                  <w:vAlign w:val="center"/>
                </w:tcPr>
                <w:p w:rsidR="00BC36B7" w:rsidRPr="005329A2" w:rsidRDefault="005329A2" w:rsidP="00146EC3">
                  <w:pPr>
                    <w:autoSpaceDE w:val="0"/>
                    <w:autoSpaceDN w:val="0"/>
                    <w:bidi/>
                    <w:adjustRightInd w:val="0"/>
                    <w:spacing w:line="240" w:lineRule="exact"/>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مد-1 وما فوقها</w:t>
                  </w:r>
                </w:p>
              </w:tc>
              <w:tc>
                <w:tcPr>
                  <w:tcW w:w="1283"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50</w:t>
                  </w:r>
                </w:p>
              </w:tc>
              <w:tc>
                <w:tcPr>
                  <w:tcW w:w="1552" w:type="dxa"/>
                  <w:vAlign w:val="center"/>
                </w:tcPr>
                <w:p w:rsidR="00BC36B7" w:rsidRPr="005329A2" w:rsidRDefault="005329A2"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50</w:t>
                  </w:r>
                </w:p>
              </w:tc>
            </w:tr>
          </w:tbl>
          <w:p w:rsidR="00BC36B7" w:rsidRPr="00275ADA" w:rsidRDefault="00BC36B7" w:rsidP="00146EC3">
            <w:pPr>
              <w:pStyle w:val="NormalParaAR"/>
              <w:spacing w:after="0" w:line="300" w:lineRule="exact"/>
              <w:rPr>
                <w:sz w:val="30"/>
                <w:szCs w:val="30"/>
                <w:rtl/>
                <w:lang w:bidi="ar-EG"/>
              </w:rPr>
            </w:pPr>
          </w:p>
        </w:tc>
        <w:tc>
          <w:tcPr>
            <w:tcW w:w="4388" w:type="dxa"/>
          </w:tcPr>
          <w:p w:rsidR="00BB2B41" w:rsidRDefault="00BB2B41" w:rsidP="00146EC3">
            <w:pPr>
              <w:pStyle w:val="NormalParaAR"/>
              <w:spacing w:after="0" w:line="300" w:lineRule="exact"/>
              <w:rPr>
                <w:sz w:val="30"/>
                <w:szCs w:val="30"/>
                <w:rtl/>
                <w:lang w:bidi="ar-EG"/>
              </w:rPr>
            </w:pPr>
            <w:r>
              <w:rPr>
                <w:rFonts w:hint="cs"/>
                <w:sz w:val="30"/>
                <w:szCs w:val="30"/>
                <w:rtl/>
                <w:lang w:bidi="ar-EG"/>
              </w:rPr>
              <w:t>[...]</w:t>
            </w:r>
          </w:p>
          <w:p w:rsidR="00BB2B41" w:rsidRDefault="00BB2B41" w:rsidP="00146EC3">
            <w:pPr>
              <w:pStyle w:val="NormalParaAR"/>
              <w:spacing w:after="0" w:line="300" w:lineRule="exact"/>
              <w:rPr>
                <w:sz w:val="30"/>
                <w:szCs w:val="30"/>
                <w:rtl/>
                <w:lang w:bidi="ar-EG"/>
              </w:rPr>
            </w:pPr>
            <w:r w:rsidRPr="00BC36B7">
              <w:rPr>
                <w:sz w:val="30"/>
                <w:szCs w:val="30"/>
                <w:rtl/>
                <w:lang w:bidi="ar-EG"/>
              </w:rPr>
              <w:t>(د) وتُقسَّم أقساط التأمين المستحقة بمقتضى خطة التأمين الطبي عن الموظفين ومعاليهم بين الموظف والمكتب الدولي وفقاً للجدول التالي</w:t>
            </w:r>
            <w:r w:rsidR="00F72115" w:rsidRPr="00F72115">
              <w:rPr>
                <w:rFonts w:hint="cs"/>
                <w:b/>
                <w:bCs/>
                <w:sz w:val="30"/>
                <w:szCs w:val="30"/>
                <w:u w:val="single"/>
                <w:rtl/>
                <w:lang w:bidi="ar-EG"/>
              </w:rPr>
              <w:t>، مع مراعاة الاستثناء المنصوص عليه في الفقرة (ه) أدناه</w:t>
            </w:r>
            <w:r w:rsidRPr="00BC36B7">
              <w:rPr>
                <w:sz w:val="30"/>
                <w:szCs w:val="30"/>
                <w:rtl/>
                <w:lang w:bidi="ar-EG"/>
              </w:rPr>
              <w:t>:</w:t>
            </w:r>
          </w:p>
          <w:tbl>
            <w:tblPr>
              <w:bidiVisual/>
              <w:tblW w:w="4288" w:type="dxa"/>
              <w:tblLook w:val="0000" w:firstRow="0" w:lastRow="0" w:firstColumn="0" w:lastColumn="0" w:noHBand="0" w:noVBand="0"/>
            </w:tblPr>
            <w:tblGrid>
              <w:gridCol w:w="1453"/>
              <w:gridCol w:w="1283"/>
              <w:gridCol w:w="1552"/>
            </w:tblGrid>
            <w:tr w:rsidR="00BB2B41" w:rsidRPr="005329A2" w:rsidTr="00F72115">
              <w:trPr>
                <w:gridBefore w:val="1"/>
                <w:wBefore w:w="1453" w:type="dxa"/>
                <w:trHeight w:val="443"/>
              </w:trPr>
              <w:tc>
                <w:tcPr>
                  <w:tcW w:w="1283" w:type="dxa"/>
                  <w:tcMar>
                    <w:top w:w="28" w:type="dxa"/>
                    <w:bottom w:w="28" w:type="dxa"/>
                  </w:tcMar>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rPr>
                    <w:t>نسبة القسط المئوية التي يتحملها الموظف</w:t>
                  </w:r>
                </w:p>
              </w:tc>
              <w:tc>
                <w:tcPr>
                  <w:tcW w:w="1552" w:type="dxa"/>
                  <w:tcMar>
                    <w:top w:w="28" w:type="dxa"/>
                    <w:bottom w:w="28" w:type="dxa"/>
                  </w:tcMar>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rPr>
                    <w:t>نسبة القسط المئوية التي يتحملها المكتب الدولي</w:t>
                  </w:r>
                </w:p>
              </w:tc>
            </w:tr>
            <w:tr w:rsidR="00BB2B41" w:rsidRPr="005329A2" w:rsidTr="00F72115">
              <w:trPr>
                <w:trHeight w:val="438"/>
              </w:trPr>
              <w:tc>
                <w:tcPr>
                  <w:tcW w:w="1453" w:type="dxa"/>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lang w:bidi="ar-EG"/>
                    </w:rPr>
                  </w:pPr>
                  <w:r w:rsidRPr="005329A2">
                    <w:rPr>
                      <w:rFonts w:ascii="Arabic Typesetting" w:hAnsi="Arabic Typesetting" w:cs="Arabic Typesetting"/>
                      <w:color w:val="000000"/>
                      <w:sz w:val="24"/>
                      <w:szCs w:val="24"/>
                      <w:rtl/>
                    </w:rPr>
                    <w:t>من ع-1 إلى ع-4، وموظف وطني من الرتبة ألف، وف-1</w:t>
                  </w:r>
                </w:p>
              </w:tc>
              <w:tc>
                <w:tcPr>
                  <w:tcW w:w="1283" w:type="dxa"/>
                </w:tcPr>
                <w:p w:rsidR="00BB2B41" w:rsidRPr="005329A2" w:rsidRDefault="00BB2B41" w:rsidP="00146EC3">
                  <w:pPr>
                    <w:bidi/>
                    <w:spacing w:line="240" w:lineRule="exact"/>
                    <w:jc w:val="center"/>
                    <w:rPr>
                      <w:rFonts w:ascii="Arabic Typesetting" w:hAnsi="Arabic Typesetting" w:cs="Arabic Typesetting"/>
                      <w:sz w:val="24"/>
                      <w:szCs w:val="24"/>
                    </w:rPr>
                  </w:pPr>
                  <w:r w:rsidRPr="005329A2">
                    <w:rPr>
                      <w:rFonts w:ascii="Arabic Typesetting" w:hAnsi="Arabic Typesetting" w:cs="Arabic Typesetting"/>
                      <w:sz w:val="24"/>
                      <w:szCs w:val="24"/>
                      <w:rtl/>
                    </w:rPr>
                    <w:t>25</w:t>
                  </w:r>
                </w:p>
              </w:tc>
              <w:tc>
                <w:tcPr>
                  <w:tcW w:w="1552"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75</w:t>
                  </w:r>
                </w:p>
              </w:tc>
            </w:tr>
            <w:tr w:rsidR="00BB2B41" w:rsidRPr="005329A2" w:rsidTr="00F72115">
              <w:trPr>
                <w:trHeight w:val="284"/>
              </w:trPr>
              <w:tc>
                <w:tcPr>
                  <w:tcW w:w="1453" w:type="dxa"/>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rPr>
                    <w:t>ع-5، وع-6</w:t>
                  </w:r>
                </w:p>
              </w:tc>
              <w:tc>
                <w:tcPr>
                  <w:tcW w:w="1283"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30</w:t>
                  </w:r>
                </w:p>
              </w:tc>
              <w:tc>
                <w:tcPr>
                  <w:tcW w:w="1552"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70</w:t>
                  </w:r>
                </w:p>
              </w:tc>
            </w:tr>
            <w:tr w:rsidR="00BB2B41" w:rsidRPr="005329A2" w:rsidTr="00F72115">
              <w:trPr>
                <w:trHeight w:val="438"/>
              </w:trPr>
              <w:tc>
                <w:tcPr>
                  <w:tcW w:w="1453" w:type="dxa"/>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tl/>
                      <w:lang w:bidi="ar-EG"/>
                    </w:rPr>
                  </w:pPr>
                  <w:r w:rsidRPr="005329A2">
                    <w:rPr>
                      <w:rFonts w:ascii="Arabic Typesetting" w:hAnsi="Arabic Typesetting" w:cs="Arabic Typesetting"/>
                      <w:color w:val="000000"/>
                      <w:sz w:val="24"/>
                      <w:szCs w:val="24"/>
                      <w:rtl/>
                      <w:lang w:bidi="ar-EG"/>
                    </w:rPr>
                    <w:t>ع-7، وموظف وطني من الرتبة باء، وموظف وطني من الرتبة جيم، وف-2، وف-3</w:t>
                  </w:r>
                </w:p>
              </w:tc>
              <w:tc>
                <w:tcPr>
                  <w:tcW w:w="1283"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35</w:t>
                  </w:r>
                </w:p>
              </w:tc>
              <w:tc>
                <w:tcPr>
                  <w:tcW w:w="1552"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65</w:t>
                  </w:r>
                </w:p>
              </w:tc>
            </w:tr>
            <w:tr w:rsidR="00BB2B41" w:rsidRPr="005329A2" w:rsidTr="00F72115">
              <w:trPr>
                <w:trHeight w:val="289"/>
              </w:trPr>
              <w:tc>
                <w:tcPr>
                  <w:tcW w:w="1453" w:type="dxa"/>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موظف وطني من الرتبة دال، وف-4</w:t>
                  </w:r>
                  <w:r w:rsidRPr="005329A2">
                    <w:rPr>
                      <w:rFonts w:ascii="Arabic Typesetting" w:hAnsi="Arabic Typesetting" w:cs="Arabic Typesetting"/>
                      <w:color w:val="000000"/>
                      <w:sz w:val="24"/>
                      <w:szCs w:val="24"/>
                    </w:rPr>
                    <w:t xml:space="preserve"> </w:t>
                  </w:r>
                </w:p>
              </w:tc>
              <w:tc>
                <w:tcPr>
                  <w:tcW w:w="1283"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40</w:t>
                  </w:r>
                </w:p>
              </w:tc>
              <w:tc>
                <w:tcPr>
                  <w:tcW w:w="1552"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60</w:t>
                  </w:r>
                </w:p>
              </w:tc>
            </w:tr>
            <w:tr w:rsidR="00BB2B41" w:rsidRPr="005329A2" w:rsidTr="00F72115">
              <w:trPr>
                <w:trHeight w:val="289"/>
              </w:trPr>
              <w:tc>
                <w:tcPr>
                  <w:tcW w:w="1453" w:type="dxa"/>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موظف وطني من الرتبة هاء، وف-5</w:t>
                  </w:r>
                </w:p>
              </w:tc>
              <w:tc>
                <w:tcPr>
                  <w:tcW w:w="1283"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45</w:t>
                  </w:r>
                </w:p>
              </w:tc>
              <w:tc>
                <w:tcPr>
                  <w:tcW w:w="1552"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55</w:t>
                  </w:r>
                </w:p>
              </w:tc>
            </w:tr>
            <w:tr w:rsidR="00BB2B41" w:rsidRPr="005329A2" w:rsidTr="00F72115">
              <w:trPr>
                <w:trHeight w:val="301"/>
              </w:trPr>
              <w:tc>
                <w:tcPr>
                  <w:tcW w:w="1453" w:type="dxa"/>
                </w:tcPr>
                <w:p w:rsidR="00BB2B41" w:rsidRPr="005329A2" w:rsidRDefault="00BB2B41" w:rsidP="00146EC3">
                  <w:pPr>
                    <w:autoSpaceDE w:val="0"/>
                    <w:autoSpaceDN w:val="0"/>
                    <w:bidi/>
                    <w:adjustRightInd w:val="0"/>
                    <w:spacing w:line="240" w:lineRule="exact"/>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مد-1 وما فوقها</w:t>
                  </w:r>
                </w:p>
              </w:tc>
              <w:tc>
                <w:tcPr>
                  <w:tcW w:w="1283"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50</w:t>
                  </w:r>
                </w:p>
              </w:tc>
              <w:tc>
                <w:tcPr>
                  <w:tcW w:w="1552" w:type="dxa"/>
                </w:tcPr>
                <w:p w:rsidR="00BB2B41" w:rsidRPr="005329A2" w:rsidRDefault="00BB2B41" w:rsidP="00146EC3">
                  <w:pPr>
                    <w:autoSpaceDE w:val="0"/>
                    <w:autoSpaceDN w:val="0"/>
                    <w:bidi/>
                    <w:adjustRightInd w:val="0"/>
                    <w:spacing w:line="240" w:lineRule="exact"/>
                    <w:jc w:val="center"/>
                    <w:rPr>
                      <w:rFonts w:ascii="Arabic Typesetting" w:hAnsi="Arabic Typesetting" w:cs="Arabic Typesetting"/>
                      <w:color w:val="000000"/>
                      <w:sz w:val="24"/>
                      <w:szCs w:val="24"/>
                    </w:rPr>
                  </w:pPr>
                  <w:r w:rsidRPr="005329A2">
                    <w:rPr>
                      <w:rFonts w:ascii="Arabic Typesetting" w:hAnsi="Arabic Typesetting" w:cs="Arabic Typesetting"/>
                      <w:color w:val="000000"/>
                      <w:sz w:val="24"/>
                      <w:szCs w:val="24"/>
                      <w:rtl/>
                    </w:rPr>
                    <w:t>50</w:t>
                  </w:r>
                </w:p>
              </w:tc>
            </w:tr>
          </w:tbl>
          <w:p w:rsidR="00BC36B7" w:rsidRPr="007F5786" w:rsidRDefault="00F72115" w:rsidP="00146EC3">
            <w:pPr>
              <w:pStyle w:val="NormalParaAR"/>
              <w:spacing w:after="0" w:line="300" w:lineRule="exact"/>
              <w:rPr>
                <w:b/>
                <w:bCs/>
                <w:sz w:val="30"/>
                <w:szCs w:val="30"/>
                <w:u w:val="single"/>
                <w:rtl/>
                <w:lang w:bidi="ar-EG"/>
              </w:rPr>
            </w:pPr>
            <w:r w:rsidRPr="007F5786">
              <w:rPr>
                <w:b/>
                <w:bCs/>
                <w:sz w:val="30"/>
                <w:szCs w:val="30"/>
                <w:u w:val="single"/>
                <w:rtl/>
                <w:lang w:bidi="ar-EG"/>
              </w:rPr>
              <w:t xml:space="preserve">(ه) </w:t>
            </w:r>
            <w:r w:rsidR="001F4673" w:rsidRPr="007F5786">
              <w:rPr>
                <w:rFonts w:hint="cs"/>
                <w:b/>
                <w:bCs/>
                <w:sz w:val="30"/>
                <w:szCs w:val="30"/>
                <w:u w:val="single"/>
                <w:rtl/>
                <w:lang w:bidi="ar-EG"/>
              </w:rPr>
              <w:t>وفيما يخص ا</w:t>
            </w:r>
            <w:r w:rsidRPr="007F5786">
              <w:rPr>
                <w:b/>
                <w:bCs/>
                <w:sz w:val="30"/>
                <w:szCs w:val="30"/>
                <w:u w:val="single"/>
                <w:rtl/>
                <w:lang w:bidi="ar-EG"/>
              </w:rPr>
              <w:t>لموظفين المؤقتين</w:t>
            </w:r>
            <w:r w:rsidR="001F4673" w:rsidRPr="007F5786">
              <w:rPr>
                <w:rFonts w:hint="cs"/>
                <w:b/>
                <w:bCs/>
                <w:sz w:val="30"/>
                <w:szCs w:val="30"/>
                <w:u w:val="single"/>
                <w:rtl/>
                <w:lang w:bidi="ar-EG"/>
              </w:rPr>
              <w:t xml:space="preserve"> المُعينين تعييناً أولياً </w:t>
            </w:r>
            <w:r w:rsidRPr="007F5786">
              <w:rPr>
                <w:b/>
                <w:bCs/>
                <w:sz w:val="30"/>
                <w:szCs w:val="30"/>
                <w:u w:val="single"/>
                <w:rtl/>
                <w:lang w:bidi="ar-EG"/>
              </w:rPr>
              <w:t xml:space="preserve">أقل من ستة أشهر، </w:t>
            </w:r>
            <w:r w:rsidR="001F4673" w:rsidRPr="007F5786">
              <w:rPr>
                <w:rFonts w:hint="cs"/>
                <w:b/>
                <w:bCs/>
                <w:sz w:val="30"/>
                <w:szCs w:val="30"/>
                <w:u w:val="single"/>
                <w:rtl/>
                <w:lang w:bidi="ar-EG"/>
              </w:rPr>
              <w:t>ي</w:t>
            </w:r>
            <w:r w:rsidRPr="007F5786">
              <w:rPr>
                <w:b/>
                <w:bCs/>
                <w:sz w:val="30"/>
                <w:szCs w:val="30"/>
                <w:u w:val="single"/>
                <w:rtl/>
                <w:lang w:bidi="ar-EG"/>
              </w:rPr>
              <w:t xml:space="preserve">تحمل </w:t>
            </w:r>
            <w:r w:rsidR="001F4673" w:rsidRPr="007F5786">
              <w:rPr>
                <w:rFonts w:hint="cs"/>
                <w:b/>
                <w:bCs/>
                <w:sz w:val="30"/>
                <w:szCs w:val="30"/>
                <w:u w:val="single"/>
                <w:rtl/>
                <w:lang w:bidi="ar-EG"/>
              </w:rPr>
              <w:t xml:space="preserve">الموظف </w:t>
            </w:r>
            <w:r w:rsidRPr="007F5786">
              <w:rPr>
                <w:b/>
                <w:bCs/>
                <w:sz w:val="30"/>
                <w:szCs w:val="30"/>
                <w:u w:val="single"/>
                <w:rtl/>
                <w:lang w:bidi="ar-EG"/>
              </w:rPr>
              <w:t>50</w:t>
            </w:r>
            <w:r w:rsidR="001F4673" w:rsidRPr="007F5786">
              <w:rPr>
                <w:rFonts w:hint="cs"/>
                <w:b/>
                <w:bCs/>
                <w:sz w:val="30"/>
                <w:szCs w:val="30"/>
                <w:u w:val="single"/>
                <w:rtl/>
                <w:lang w:bidi="ar-EG"/>
              </w:rPr>
              <w:t>%</w:t>
            </w:r>
            <w:r w:rsidRPr="007F5786">
              <w:rPr>
                <w:b/>
                <w:bCs/>
                <w:sz w:val="30"/>
                <w:szCs w:val="30"/>
                <w:u w:val="single"/>
                <w:rtl/>
                <w:lang w:bidi="ar-EG"/>
              </w:rPr>
              <w:t xml:space="preserve"> من القسط</w:t>
            </w:r>
            <w:r w:rsidR="001F4673" w:rsidRPr="007F5786">
              <w:rPr>
                <w:rFonts w:hint="cs"/>
                <w:b/>
                <w:bCs/>
                <w:sz w:val="30"/>
                <w:szCs w:val="30"/>
                <w:u w:val="single"/>
                <w:rtl/>
                <w:lang w:bidi="ar-EG"/>
              </w:rPr>
              <w:t>، ويتحمل المكتب الدولي</w:t>
            </w:r>
            <w:r w:rsidRPr="007F5786">
              <w:rPr>
                <w:b/>
                <w:bCs/>
                <w:sz w:val="30"/>
                <w:szCs w:val="30"/>
                <w:u w:val="single"/>
                <w:rtl/>
                <w:lang w:bidi="ar-EG"/>
              </w:rPr>
              <w:t xml:space="preserve"> 50</w:t>
            </w:r>
            <w:r w:rsidR="001F4673" w:rsidRPr="007F5786">
              <w:rPr>
                <w:rFonts w:hint="cs"/>
                <w:b/>
                <w:bCs/>
                <w:sz w:val="30"/>
                <w:szCs w:val="30"/>
                <w:u w:val="single"/>
                <w:rtl/>
                <w:lang w:bidi="ar-EG"/>
              </w:rPr>
              <w:t>%</w:t>
            </w:r>
            <w:r w:rsidRPr="007F5786">
              <w:rPr>
                <w:b/>
                <w:bCs/>
                <w:sz w:val="30"/>
                <w:szCs w:val="30"/>
                <w:u w:val="single"/>
                <w:rtl/>
                <w:lang w:bidi="ar-EG"/>
              </w:rPr>
              <w:t xml:space="preserve"> </w:t>
            </w:r>
            <w:r w:rsidR="001F4673" w:rsidRPr="007F5786">
              <w:rPr>
                <w:rFonts w:hint="cs"/>
                <w:b/>
                <w:bCs/>
                <w:sz w:val="30"/>
                <w:szCs w:val="30"/>
                <w:u w:val="single"/>
                <w:rtl/>
                <w:lang w:bidi="ar-EG"/>
              </w:rPr>
              <w:t>منه</w:t>
            </w:r>
            <w:r w:rsidRPr="007F5786">
              <w:rPr>
                <w:b/>
                <w:bCs/>
                <w:sz w:val="30"/>
                <w:szCs w:val="30"/>
                <w:u w:val="single"/>
                <w:rtl/>
                <w:lang w:bidi="ar-EG"/>
              </w:rPr>
              <w:t>.</w:t>
            </w:r>
          </w:p>
          <w:p w:rsidR="00F72115" w:rsidRPr="00275ADA" w:rsidRDefault="001F4673" w:rsidP="00146EC3">
            <w:pPr>
              <w:pStyle w:val="NormalParaAR"/>
              <w:spacing w:after="0" w:line="300" w:lineRule="exact"/>
              <w:rPr>
                <w:sz w:val="30"/>
                <w:szCs w:val="30"/>
                <w:rtl/>
                <w:lang w:bidi="ar-EG"/>
              </w:rPr>
            </w:pPr>
            <w:r w:rsidRPr="001F4673">
              <w:rPr>
                <w:rFonts w:hint="cs"/>
                <w:strike/>
                <w:sz w:val="30"/>
                <w:szCs w:val="30"/>
                <w:rtl/>
                <w:lang w:bidi="ar-EG"/>
              </w:rPr>
              <w:t xml:space="preserve">(ه) </w:t>
            </w:r>
            <w:r w:rsidRPr="001F4673">
              <w:rPr>
                <w:rFonts w:hint="cs"/>
                <w:b/>
                <w:bCs/>
                <w:sz w:val="30"/>
                <w:szCs w:val="30"/>
                <w:u w:val="single"/>
                <w:rtl/>
                <w:lang w:bidi="ar-EG"/>
              </w:rPr>
              <w:t xml:space="preserve">(و) </w:t>
            </w:r>
            <w:r>
              <w:rPr>
                <w:rFonts w:hint="cs"/>
                <w:sz w:val="30"/>
                <w:szCs w:val="30"/>
                <w:rtl/>
                <w:lang w:bidi="ar-EG"/>
              </w:rPr>
              <w:t>[...]</w:t>
            </w:r>
          </w:p>
        </w:tc>
        <w:tc>
          <w:tcPr>
            <w:tcW w:w="3712" w:type="dxa"/>
          </w:tcPr>
          <w:p w:rsidR="00BC36B7" w:rsidRDefault="00BC36B7"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Default="007F5786" w:rsidP="00146EC3">
            <w:pPr>
              <w:pStyle w:val="NormalParaAR"/>
              <w:spacing w:after="0" w:line="300" w:lineRule="exact"/>
              <w:rPr>
                <w:sz w:val="30"/>
                <w:szCs w:val="30"/>
                <w:rtl/>
                <w:lang w:bidi="ar-EG"/>
              </w:rPr>
            </w:pPr>
          </w:p>
          <w:p w:rsidR="007F5786" w:rsidRPr="00275ADA" w:rsidRDefault="007F5786" w:rsidP="00146EC3">
            <w:pPr>
              <w:pStyle w:val="NormalParaAR"/>
              <w:spacing w:after="0" w:line="300" w:lineRule="exact"/>
              <w:rPr>
                <w:sz w:val="30"/>
                <w:szCs w:val="30"/>
                <w:rtl/>
                <w:lang w:bidi="ar-EG"/>
              </w:rPr>
            </w:pPr>
            <w:r w:rsidRPr="007F5786">
              <w:rPr>
                <w:sz w:val="30"/>
                <w:szCs w:val="30"/>
                <w:rtl/>
                <w:lang w:bidi="ar-EG"/>
              </w:rPr>
              <w:t>أ</w:t>
            </w:r>
            <w:r>
              <w:rPr>
                <w:rFonts w:hint="cs"/>
                <w:sz w:val="30"/>
                <w:szCs w:val="30"/>
                <w:rtl/>
                <w:lang w:bidi="ar-EG"/>
              </w:rPr>
              <w:t>ُ</w:t>
            </w:r>
            <w:r w:rsidRPr="007F5786">
              <w:rPr>
                <w:sz w:val="30"/>
                <w:szCs w:val="30"/>
                <w:rtl/>
                <w:lang w:bidi="ar-EG"/>
              </w:rPr>
              <w:t>ض</w:t>
            </w:r>
            <w:r>
              <w:rPr>
                <w:rFonts w:hint="cs"/>
                <w:sz w:val="30"/>
                <w:szCs w:val="30"/>
                <w:rtl/>
                <w:lang w:bidi="ar-EG"/>
              </w:rPr>
              <w:t>ي</w:t>
            </w:r>
            <w:r w:rsidRPr="007F5786">
              <w:rPr>
                <w:sz w:val="30"/>
                <w:szCs w:val="30"/>
                <w:rtl/>
                <w:lang w:bidi="ar-EG"/>
              </w:rPr>
              <w:t>ف</w:t>
            </w:r>
            <w:r>
              <w:rPr>
                <w:rFonts w:hint="cs"/>
                <w:sz w:val="30"/>
                <w:szCs w:val="30"/>
                <w:rtl/>
                <w:lang w:bidi="ar-EG"/>
              </w:rPr>
              <w:t>ت</w:t>
            </w:r>
            <w:r w:rsidRPr="007F5786">
              <w:rPr>
                <w:sz w:val="30"/>
                <w:szCs w:val="30"/>
                <w:rtl/>
                <w:lang w:bidi="ar-EG"/>
              </w:rPr>
              <w:t xml:space="preserve"> فقرة جديدة (ه) </w:t>
            </w:r>
            <w:r w:rsidR="00B564C3">
              <w:rPr>
                <w:rFonts w:hint="cs"/>
                <w:sz w:val="30"/>
                <w:szCs w:val="30"/>
                <w:rtl/>
                <w:lang w:bidi="ar-EG"/>
              </w:rPr>
              <w:t xml:space="preserve">للإشارة </w:t>
            </w:r>
            <w:r w:rsidRPr="007F5786">
              <w:rPr>
                <w:sz w:val="30"/>
                <w:szCs w:val="30"/>
                <w:rtl/>
                <w:lang w:bidi="ar-EG"/>
              </w:rPr>
              <w:t xml:space="preserve">إلى الموظفين المؤقتين </w:t>
            </w:r>
            <w:r w:rsidR="00B564C3">
              <w:rPr>
                <w:rFonts w:hint="cs"/>
                <w:sz w:val="30"/>
                <w:szCs w:val="30"/>
                <w:rtl/>
                <w:lang w:bidi="ar-EG"/>
              </w:rPr>
              <w:t xml:space="preserve">المُعينين تعييناً أولياً أقل </w:t>
            </w:r>
            <w:r w:rsidRPr="007F5786">
              <w:rPr>
                <w:sz w:val="30"/>
                <w:szCs w:val="30"/>
                <w:rtl/>
                <w:lang w:bidi="ar-EG"/>
              </w:rPr>
              <w:t>من ستة أشهر.</w:t>
            </w:r>
          </w:p>
        </w:tc>
      </w:tr>
      <w:tr w:rsidR="00C67B07" w:rsidRPr="00275ADA" w:rsidTr="00C67DEF">
        <w:tc>
          <w:tcPr>
            <w:tcW w:w="2515" w:type="dxa"/>
          </w:tcPr>
          <w:p w:rsidR="00006FF7" w:rsidRPr="00006FF7" w:rsidRDefault="00006FF7" w:rsidP="00146EC3">
            <w:pPr>
              <w:pStyle w:val="NormalParaAR"/>
              <w:spacing w:line="300" w:lineRule="exact"/>
              <w:rPr>
                <w:b/>
                <w:bCs/>
                <w:sz w:val="30"/>
                <w:szCs w:val="30"/>
                <w:lang w:bidi="ar-EG"/>
              </w:rPr>
            </w:pPr>
            <w:r w:rsidRPr="00006FF7">
              <w:rPr>
                <w:b/>
                <w:bCs/>
                <w:sz w:val="30"/>
                <w:szCs w:val="30"/>
                <w:rtl/>
                <w:lang w:bidi="ar-EG"/>
              </w:rPr>
              <w:t>القاعدة 6-2-2(ز)</w:t>
            </w:r>
          </w:p>
          <w:p w:rsidR="00BC36B7" w:rsidRPr="00275ADA" w:rsidRDefault="00006FF7" w:rsidP="00146EC3">
            <w:pPr>
              <w:pStyle w:val="NormalParaAR"/>
              <w:spacing w:after="0" w:line="300" w:lineRule="exact"/>
              <w:rPr>
                <w:sz w:val="30"/>
                <w:szCs w:val="30"/>
                <w:rtl/>
                <w:lang w:bidi="ar-EG"/>
              </w:rPr>
            </w:pPr>
            <w:r w:rsidRPr="00006FF7">
              <w:rPr>
                <w:sz w:val="30"/>
                <w:szCs w:val="30"/>
                <w:rtl/>
                <w:lang w:bidi="ar-EG"/>
              </w:rPr>
              <w:t>الإجازة المرضية والإجازة الخاصة بسبب المرض المُطوَّل</w:t>
            </w:r>
          </w:p>
        </w:tc>
        <w:tc>
          <w:tcPr>
            <w:tcW w:w="4230" w:type="dxa"/>
          </w:tcPr>
          <w:p w:rsidR="00006FF7" w:rsidRPr="00006FF7" w:rsidRDefault="00006FF7" w:rsidP="00146EC3">
            <w:pPr>
              <w:pStyle w:val="NormalParaAR"/>
              <w:spacing w:line="300" w:lineRule="exact"/>
              <w:rPr>
                <w:sz w:val="30"/>
                <w:szCs w:val="30"/>
                <w:lang w:bidi="ar-EG"/>
              </w:rPr>
            </w:pPr>
            <w:r w:rsidRPr="00006FF7">
              <w:rPr>
                <w:sz w:val="30"/>
                <w:szCs w:val="30"/>
                <w:rtl/>
                <w:lang w:bidi="ar-EG"/>
              </w:rPr>
              <w:t>(ز) مراجعة القرارات المتعلقة بالإجازة المرضية</w:t>
            </w:r>
          </w:p>
          <w:p w:rsidR="00BC36B7" w:rsidRPr="00275ADA" w:rsidRDefault="00006FF7" w:rsidP="00146EC3">
            <w:pPr>
              <w:pStyle w:val="NormalParaAR"/>
              <w:spacing w:after="0" w:line="300" w:lineRule="exact"/>
              <w:rPr>
                <w:sz w:val="30"/>
                <w:szCs w:val="30"/>
                <w:rtl/>
                <w:lang w:bidi="ar-EG"/>
              </w:rPr>
            </w:pPr>
            <w:r w:rsidRPr="00006FF7">
              <w:rPr>
                <w:sz w:val="30"/>
                <w:szCs w:val="30"/>
                <w:rtl/>
                <w:lang w:bidi="ar-EG"/>
              </w:rPr>
              <w:t>(1) إذا كان المدير العام مقتنعاً بأن الموظف الذي يقضي إجازة مرضية أو إجازة خاصة بسبب مرض مُطوَّل قادرٌ على استئناف مهامه، جاز للمدير العام أن يرفض تمديد الإجازة المرضية أو الإجازة الخاصة بسبب المرض المُطوَّل أو أن يلغي الإجازة الممنوحة بالفعل، ولكن إذا طلب الموظف ذلك، يُحال الأمر إلى طبيب مستقل يقبله كل من المدير العام والموظف أو إلى هيئة طبية.</w:t>
            </w:r>
            <w:r>
              <w:rPr>
                <w:rFonts w:hint="cs"/>
                <w:sz w:val="30"/>
                <w:szCs w:val="30"/>
                <w:rtl/>
                <w:lang w:bidi="ar-EG"/>
              </w:rPr>
              <w:t xml:space="preserve"> [...]</w:t>
            </w:r>
          </w:p>
        </w:tc>
        <w:tc>
          <w:tcPr>
            <w:tcW w:w="4388" w:type="dxa"/>
          </w:tcPr>
          <w:p w:rsidR="00330F49" w:rsidRPr="00006FF7" w:rsidRDefault="00330F49" w:rsidP="00146EC3">
            <w:pPr>
              <w:pStyle w:val="NormalParaAR"/>
              <w:spacing w:line="300" w:lineRule="exact"/>
              <w:rPr>
                <w:sz w:val="30"/>
                <w:szCs w:val="30"/>
                <w:lang w:bidi="ar-EG"/>
              </w:rPr>
            </w:pPr>
            <w:r w:rsidRPr="00006FF7">
              <w:rPr>
                <w:sz w:val="30"/>
                <w:szCs w:val="30"/>
                <w:rtl/>
                <w:lang w:bidi="ar-EG"/>
              </w:rPr>
              <w:t>(ز) مراجعة القرارات المتعلقة بالإجازة المرضية</w:t>
            </w:r>
          </w:p>
          <w:p w:rsidR="00ED768F" w:rsidRDefault="00330F49" w:rsidP="00146EC3">
            <w:pPr>
              <w:pStyle w:val="NormalParaAR"/>
              <w:spacing w:after="0" w:line="300" w:lineRule="exact"/>
              <w:rPr>
                <w:sz w:val="30"/>
                <w:szCs w:val="30"/>
                <w:rtl/>
                <w:lang w:bidi="ar-EG"/>
              </w:rPr>
            </w:pPr>
            <w:r w:rsidRPr="00006FF7">
              <w:rPr>
                <w:sz w:val="30"/>
                <w:szCs w:val="30"/>
                <w:rtl/>
                <w:lang w:bidi="ar-EG"/>
              </w:rPr>
              <w:t>(1) إذا كان المدير العام مقتنعاً بأن الموظف الذي يقضي إجازة مرضية أو إجازة خاصة بسبب مرض مُطوَّل قادرٌ على استئناف مهامه، جاز للمدير العام أن يرفض تمديد الإجازة المرضية أو الإجازة الخاصة بسبب المرض المُطوَّل أو أن يلغي الإجازة الممنوحة بالفعل، ولكن إذا طلب الموظف ذلك، يُحال الأمر إلى طبيب مستقل يقبله كل من المدير العام والموظف أو إلى هيئة طبية.</w:t>
            </w:r>
            <w:r>
              <w:rPr>
                <w:rFonts w:hint="cs"/>
                <w:sz w:val="30"/>
                <w:szCs w:val="30"/>
                <w:rtl/>
                <w:lang w:bidi="ar-EG"/>
              </w:rPr>
              <w:t xml:space="preserve"> [...]</w:t>
            </w:r>
          </w:p>
          <w:p w:rsidR="00330F49" w:rsidRPr="00330F49" w:rsidRDefault="00330F49" w:rsidP="00146EC3">
            <w:pPr>
              <w:pStyle w:val="NormalParaAR"/>
              <w:spacing w:after="0" w:line="300" w:lineRule="exact"/>
              <w:rPr>
                <w:b/>
                <w:bCs/>
                <w:sz w:val="30"/>
                <w:szCs w:val="30"/>
                <w:u w:val="single"/>
                <w:rtl/>
                <w:lang w:bidi="ar-EG"/>
              </w:rPr>
            </w:pPr>
            <w:r w:rsidRPr="00330F49">
              <w:rPr>
                <w:b/>
                <w:bCs/>
                <w:sz w:val="30"/>
                <w:szCs w:val="30"/>
                <w:u w:val="single"/>
                <w:rtl/>
                <w:lang w:bidi="ar-EG"/>
              </w:rPr>
              <w:t>(2)</w:t>
            </w:r>
            <w:r w:rsidR="001860C4">
              <w:rPr>
                <w:rFonts w:hint="cs"/>
                <w:b/>
                <w:bCs/>
                <w:sz w:val="30"/>
                <w:szCs w:val="30"/>
                <w:u w:val="single"/>
                <w:rtl/>
                <w:lang w:bidi="ar-EG"/>
              </w:rPr>
              <w:t xml:space="preserve"> يُوجَّه</w:t>
            </w:r>
            <w:r w:rsidRPr="00330F49">
              <w:rPr>
                <w:b/>
                <w:bCs/>
                <w:sz w:val="30"/>
                <w:szCs w:val="30"/>
                <w:u w:val="single"/>
                <w:rtl/>
                <w:lang w:bidi="ar-EG"/>
              </w:rPr>
              <w:t xml:space="preserve"> </w:t>
            </w:r>
            <w:r w:rsidR="001860C4" w:rsidRPr="00330F49">
              <w:rPr>
                <w:b/>
                <w:bCs/>
                <w:sz w:val="30"/>
                <w:szCs w:val="30"/>
                <w:u w:val="single"/>
                <w:rtl/>
                <w:lang w:bidi="ar-EG"/>
              </w:rPr>
              <w:t xml:space="preserve">إلى المدير العام </w:t>
            </w:r>
            <w:r w:rsidRPr="00330F49">
              <w:rPr>
                <w:b/>
                <w:bCs/>
                <w:sz w:val="30"/>
                <w:szCs w:val="30"/>
                <w:u w:val="single"/>
                <w:rtl/>
                <w:lang w:bidi="ar-EG"/>
              </w:rPr>
              <w:t xml:space="preserve">أي طلب إحالة إلى طبيب مستقل أو </w:t>
            </w:r>
            <w:r>
              <w:rPr>
                <w:rFonts w:hint="cs"/>
                <w:b/>
                <w:bCs/>
                <w:sz w:val="30"/>
                <w:szCs w:val="30"/>
                <w:u w:val="single"/>
                <w:rtl/>
                <w:lang w:bidi="ar-EG"/>
              </w:rPr>
              <w:t xml:space="preserve">هيئة طبية </w:t>
            </w:r>
            <w:r w:rsidRPr="00330F49">
              <w:rPr>
                <w:b/>
                <w:bCs/>
                <w:sz w:val="30"/>
                <w:szCs w:val="30"/>
                <w:u w:val="single"/>
                <w:rtl/>
                <w:lang w:bidi="ar-EG"/>
              </w:rPr>
              <w:t>وفقا</w:t>
            </w:r>
            <w:r w:rsidR="001860C4">
              <w:rPr>
                <w:rFonts w:hint="cs"/>
                <w:b/>
                <w:bCs/>
                <w:sz w:val="30"/>
                <w:szCs w:val="30"/>
                <w:u w:val="single"/>
                <w:rtl/>
                <w:lang w:bidi="ar-EG"/>
              </w:rPr>
              <w:t>ً</w:t>
            </w:r>
            <w:r w:rsidRPr="00330F49">
              <w:rPr>
                <w:b/>
                <w:bCs/>
                <w:sz w:val="30"/>
                <w:szCs w:val="30"/>
                <w:u w:val="single"/>
                <w:rtl/>
                <w:lang w:bidi="ar-EG"/>
              </w:rPr>
              <w:t xml:space="preserve"> للفقرة الفرعية (1) </w:t>
            </w:r>
            <w:r w:rsidR="001860C4">
              <w:rPr>
                <w:rFonts w:hint="cs"/>
                <w:b/>
                <w:bCs/>
                <w:sz w:val="30"/>
                <w:szCs w:val="30"/>
                <w:u w:val="single"/>
                <w:rtl/>
                <w:lang w:bidi="ar-EG"/>
              </w:rPr>
              <w:t xml:space="preserve">الواردة </w:t>
            </w:r>
            <w:r w:rsidRPr="00330F49">
              <w:rPr>
                <w:b/>
                <w:bCs/>
                <w:sz w:val="30"/>
                <w:szCs w:val="30"/>
                <w:u w:val="single"/>
                <w:rtl/>
                <w:lang w:bidi="ar-EG"/>
              </w:rPr>
              <w:t>أعلاه</w:t>
            </w:r>
            <w:r w:rsidR="001860C4">
              <w:rPr>
                <w:rFonts w:hint="cs"/>
                <w:b/>
                <w:bCs/>
                <w:sz w:val="30"/>
                <w:szCs w:val="30"/>
                <w:u w:val="single"/>
                <w:rtl/>
                <w:lang w:bidi="ar-EG"/>
              </w:rPr>
              <w:t>، وذلك</w:t>
            </w:r>
            <w:r w:rsidRPr="00330F49">
              <w:rPr>
                <w:b/>
                <w:bCs/>
                <w:sz w:val="30"/>
                <w:szCs w:val="30"/>
                <w:u w:val="single"/>
                <w:rtl/>
                <w:lang w:bidi="ar-EG"/>
              </w:rPr>
              <w:t xml:space="preserve"> </w:t>
            </w:r>
            <w:r w:rsidR="001860C4">
              <w:rPr>
                <w:rFonts w:hint="cs"/>
                <w:b/>
                <w:bCs/>
                <w:sz w:val="30"/>
                <w:szCs w:val="30"/>
                <w:u w:val="single"/>
                <w:rtl/>
                <w:lang w:bidi="ar-EG"/>
              </w:rPr>
              <w:t xml:space="preserve">في غضون </w:t>
            </w:r>
            <w:r w:rsidR="001860C4" w:rsidRPr="00330F49">
              <w:rPr>
                <w:b/>
                <w:bCs/>
                <w:sz w:val="30"/>
                <w:szCs w:val="30"/>
                <w:u w:val="single"/>
                <w:rtl/>
                <w:lang w:bidi="ar-EG"/>
              </w:rPr>
              <w:t>(30)</w:t>
            </w:r>
            <w:r w:rsidR="001860C4">
              <w:rPr>
                <w:rFonts w:hint="cs"/>
                <w:b/>
                <w:bCs/>
                <w:sz w:val="30"/>
                <w:szCs w:val="30"/>
                <w:u w:val="single"/>
                <w:rtl/>
                <w:lang w:bidi="ar-EG"/>
              </w:rPr>
              <w:t xml:space="preserve"> </w:t>
            </w:r>
            <w:r w:rsidRPr="00330F49">
              <w:rPr>
                <w:b/>
                <w:bCs/>
                <w:sz w:val="30"/>
                <w:szCs w:val="30"/>
                <w:u w:val="single"/>
                <w:rtl/>
                <w:lang w:bidi="ar-EG"/>
              </w:rPr>
              <w:t>ثلاثين يوما</w:t>
            </w:r>
            <w:r w:rsidR="001860C4">
              <w:rPr>
                <w:rFonts w:hint="cs"/>
                <w:b/>
                <w:bCs/>
                <w:sz w:val="30"/>
                <w:szCs w:val="30"/>
                <w:u w:val="single"/>
                <w:rtl/>
                <w:lang w:bidi="ar-EG"/>
              </w:rPr>
              <w:t>ً</w:t>
            </w:r>
            <w:r w:rsidRPr="00330F49">
              <w:rPr>
                <w:b/>
                <w:bCs/>
                <w:sz w:val="30"/>
                <w:szCs w:val="30"/>
                <w:u w:val="single"/>
                <w:rtl/>
                <w:lang w:bidi="ar-EG"/>
              </w:rPr>
              <w:t xml:space="preserve"> تقويمي</w:t>
            </w:r>
            <w:r w:rsidR="001860C4">
              <w:rPr>
                <w:rFonts w:hint="cs"/>
                <w:b/>
                <w:bCs/>
                <w:sz w:val="30"/>
                <w:szCs w:val="30"/>
                <w:u w:val="single"/>
                <w:rtl/>
                <w:lang w:bidi="ar-EG"/>
              </w:rPr>
              <w:t>اً</w:t>
            </w:r>
            <w:r w:rsidRPr="00330F49">
              <w:rPr>
                <w:b/>
                <w:bCs/>
                <w:sz w:val="30"/>
                <w:szCs w:val="30"/>
                <w:u w:val="single"/>
                <w:rtl/>
                <w:lang w:bidi="ar-EG"/>
              </w:rPr>
              <w:t xml:space="preserve"> </w:t>
            </w:r>
            <w:r w:rsidR="001860C4">
              <w:rPr>
                <w:rFonts w:hint="cs"/>
                <w:b/>
                <w:bCs/>
                <w:sz w:val="30"/>
                <w:szCs w:val="30"/>
                <w:u w:val="single"/>
                <w:rtl/>
                <w:lang w:bidi="ar-EG"/>
              </w:rPr>
              <w:t>بعد ا</w:t>
            </w:r>
            <w:r w:rsidRPr="00330F49">
              <w:rPr>
                <w:b/>
                <w:bCs/>
                <w:sz w:val="30"/>
                <w:szCs w:val="30"/>
                <w:u w:val="single"/>
                <w:rtl/>
                <w:lang w:bidi="ar-EG"/>
              </w:rPr>
              <w:t xml:space="preserve">لإخطار </w:t>
            </w:r>
            <w:r w:rsidR="001860C4">
              <w:rPr>
                <w:rFonts w:hint="cs"/>
                <w:b/>
                <w:bCs/>
                <w:sz w:val="30"/>
                <w:szCs w:val="30"/>
                <w:u w:val="single"/>
                <w:rtl/>
                <w:lang w:bidi="ar-EG"/>
              </w:rPr>
              <w:t>ب</w:t>
            </w:r>
            <w:r w:rsidRPr="00330F49">
              <w:rPr>
                <w:b/>
                <w:bCs/>
                <w:sz w:val="30"/>
                <w:szCs w:val="30"/>
                <w:u w:val="single"/>
                <w:rtl/>
                <w:lang w:bidi="ar-EG"/>
              </w:rPr>
              <w:t xml:space="preserve">القرار المطعون فيه. </w:t>
            </w:r>
            <w:r w:rsidR="00B05A6B">
              <w:rPr>
                <w:rFonts w:hint="cs"/>
                <w:b/>
                <w:bCs/>
                <w:sz w:val="30"/>
                <w:szCs w:val="30"/>
                <w:u w:val="single"/>
                <w:rtl/>
                <w:lang w:bidi="ar-EG"/>
              </w:rPr>
              <w:t>و</w:t>
            </w:r>
            <w:r w:rsidRPr="00330F49">
              <w:rPr>
                <w:b/>
                <w:bCs/>
                <w:sz w:val="30"/>
                <w:szCs w:val="30"/>
                <w:u w:val="single"/>
                <w:rtl/>
                <w:lang w:bidi="ar-EG"/>
              </w:rPr>
              <w:t xml:space="preserve">يجوز للمدير العام </w:t>
            </w:r>
            <w:r w:rsidR="00B05A6B">
              <w:rPr>
                <w:rFonts w:hint="cs"/>
                <w:b/>
                <w:bCs/>
                <w:sz w:val="30"/>
                <w:szCs w:val="30"/>
                <w:u w:val="single"/>
                <w:rtl/>
                <w:lang w:bidi="ar-EG"/>
              </w:rPr>
              <w:t xml:space="preserve">أن يستبعد </w:t>
            </w:r>
            <w:r w:rsidR="004F6C0B">
              <w:rPr>
                <w:rFonts w:hint="cs"/>
                <w:b/>
                <w:bCs/>
                <w:sz w:val="30"/>
                <w:szCs w:val="30"/>
                <w:u w:val="single"/>
                <w:rtl/>
                <w:lang w:bidi="ar-EG"/>
              </w:rPr>
              <w:t xml:space="preserve">شرط </w:t>
            </w:r>
            <w:r w:rsidR="00B05A6B">
              <w:rPr>
                <w:rFonts w:hint="cs"/>
                <w:b/>
                <w:bCs/>
                <w:sz w:val="30"/>
                <w:szCs w:val="30"/>
                <w:u w:val="single"/>
                <w:rtl/>
                <w:lang w:bidi="ar-EG"/>
              </w:rPr>
              <w:t xml:space="preserve">المهلة الزمنية </w:t>
            </w:r>
            <w:r w:rsidRPr="00330F49">
              <w:rPr>
                <w:b/>
                <w:bCs/>
                <w:sz w:val="30"/>
                <w:szCs w:val="30"/>
                <w:u w:val="single"/>
                <w:rtl/>
                <w:lang w:bidi="ar-EG"/>
              </w:rPr>
              <w:t xml:space="preserve">إذا </w:t>
            </w:r>
            <w:r w:rsidR="004F6C0B">
              <w:rPr>
                <w:rFonts w:hint="cs"/>
                <w:b/>
                <w:bCs/>
                <w:sz w:val="30"/>
                <w:szCs w:val="30"/>
                <w:u w:val="single"/>
                <w:rtl/>
                <w:lang w:bidi="ar-EG"/>
              </w:rPr>
              <w:t xml:space="preserve">رأى </w:t>
            </w:r>
            <w:r w:rsidR="00B05A6B">
              <w:rPr>
                <w:rFonts w:hint="cs"/>
                <w:b/>
                <w:bCs/>
                <w:sz w:val="30"/>
                <w:szCs w:val="30"/>
                <w:u w:val="single"/>
                <w:rtl/>
                <w:lang w:bidi="ar-EG"/>
              </w:rPr>
              <w:t xml:space="preserve">أن </w:t>
            </w:r>
            <w:r w:rsidRPr="00330F49">
              <w:rPr>
                <w:b/>
                <w:bCs/>
                <w:sz w:val="30"/>
                <w:szCs w:val="30"/>
                <w:u w:val="single"/>
                <w:rtl/>
                <w:lang w:bidi="ar-EG"/>
              </w:rPr>
              <w:t xml:space="preserve">هذا </w:t>
            </w:r>
            <w:r w:rsidR="004F6C0B" w:rsidRPr="004F6C0B">
              <w:rPr>
                <w:b/>
                <w:bCs/>
                <w:sz w:val="30"/>
                <w:szCs w:val="30"/>
                <w:u w:val="single"/>
                <w:rtl/>
                <w:lang w:bidi="ar-EG"/>
              </w:rPr>
              <w:t>له ما يبرره من الظروف الاستثنائية</w:t>
            </w:r>
            <w:r w:rsidRPr="00330F49">
              <w:rPr>
                <w:b/>
                <w:bCs/>
                <w:sz w:val="30"/>
                <w:szCs w:val="30"/>
                <w:u w:val="single"/>
                <w:rtl/>
                <w:lang w:bidi="ar-EG"/>
              </w:rPr>
              <w:t>.</w:t>
            </w:r>
          </w:p>
        </w:tc>
        <w:tc>
          <w:tcPr>
            <w:tcW w:w="3712" w:type="dxa"/>
          </w:tcPr>
          <w:p w:rsidR="00BC36B7" w:rsidRDefault="00BC36B7"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4F6C0B" w:rsidRDefault="004F6C0B" w:rsidP="00146EC3">
            <w:pPr>
              <w:pStyle w:val="NormalParaAR"/>
              <w:spacing w:after="0" w:line="300" w:lineRule="exact"/>
              <w:rPr>
                <w:sz w:val="30"/>
                <w:szCs w:val="30"/>
                <w:rtl/>
                <w:lang w:bidi="ar-EG"/>
              </w:rPr>
            </w:pPr>
          </w:p>
          <w:p w:rsidR="00ED768F" w:rsidRDefault="00ED768F" w:rsidP="00146EC3">
            <w:pPr>
              <w:pStyle w:val="NormalParaAR"/>
              <w:spacing w:after="0" w:line="300" w:lineRule="exact"/>
              <w:rPr>
                <w:sz w:val="30"/>
                <w:szCs w:val="30"/>
                <w:rtl/>
                <w:lang w:bidi="ar-EG"/>
              </w:rPr>
            </w:pPr>
          </w:p>
          <w:p w:rsidR="004F6C0B" w:rsidRPr="00275ADA" w:rsidRDefault="004116F6" w:rsidP="00146EC3">
            <w:pPr>
              <w:pStyle w:val="NormalParaAR"/>
              <w:spacing w:after="0" w:line="300" w:lineRule="exact"/>
              <w:rPr>
                <w:sz w:val="30"/>
                <w:szCs w:val="30"/>
                <w:rtl/>
                <w:lang w:bidi="ar-EG"/>
              </w:rPr>
            </w:pPr>
            <w:r>
              <w:rPr>
                <w:rFonts w:hint="cs"/>
                <w:sz w:val="30"/>
                <w:szCs w:val="30"/>
                <w:rtl/>
                <w:lang w:bidi="ar-EG"/>
              </w:rPr>
              <w:t xml:space="preserve">لتحديد مهلة زمنية </w:t>
            </w:r>
            <w:r w:rsidR="004F6C0B" w:rsidRPr="004F6C0B">
              <w:rPr>
                <w:sz w:val="30"/>
                <w:szCs w:val="30"/>
                <w:rtl/>
                <w:lang w:bidi="ar-EG"/>
              </w:rPr>
              <w:t xml:space="preserve">لتقديم طلب الإحالة إلى طبيب مستقل أو </w:t>
            </w:r>
            <w:r>
              <w:rPr>
                <w:rFonts w:hint="cs"/>
                <w:sz w:val="30"/>
                <w:szCs w:val="30"/>
                <w:rtl/>
                <w:lang w:bidi="ar-EG"/>
              </w:rPr>
              <w:t>هيئة طبية</w:t>
            </w:r>
            <w:r w:rsidR="004F6C0B" w:rsidRPr="004F6C0B">
              <w:rPr>
                <w:sz w:val="30"/>
                <w:szCs w:val="30"/>
                <w:rtl/>
                <w:lang w:bidi="ar-EG"/>
              </w:rPr>
              <w:t>.</w:t>
            </w:r>
          </w:p>
        </w:tc>
      </w:tr>
      <w:tr w:rsidR="00C67B07" w:rsidRPr="00275ADA" w:rsidTr="00C67DEF">
        <w:tc>
          <w:tcPr>
            <w:tcW w:w="2515" w:type="dxa"/>
          </w:tcPr>
          <w:p w:rsidR="00E033DF" w:rsidRPr="00E033DF" w:rsidRDefault="00E033DF" w:rsidP="00146EC3">
            <w:pPr>
              <w:pStyle w:val="NormalParaAR"/>
              <w:spacing w:line="300" w:lineRule="exact"/>
              <w:rPr>
                <w:b/>
                <w:bCs/>
                <w:sz w:val="30"/>
                <w:szCs w:val="30"/>
                <w:lang w:bidi="ar-EG"/>
              </w:rPr>
            </w:pPr>
            <w:r w:rsidRPr="00E033DF">
              <w:rPr>
                <w:b/>
                <w:bCs/>
                <w:sz w:val="30"/>
                <w:szCs w:val="30"/>
                <w:rtl/>
                <w:lang w:bidi="ar-EG"/>
              </w:rPr>
              <w:t>القاعدة 6-2-7</w:t>
            </w:r>
          </w:p>
          <w:p w:rsidR="00BC36B7" w:rsidRPr="00275ADA" w:rsidRDefault="00E033DF" w:rsidP="00146EC3">
            <w:pPr>
              <w:pStyle w:val="NormalParaAR"/>
              <w:spacing w:after="0" w:line="300" w:lineRule="exact"/>
              <w:rPr>
                <w:sz w:val="30"/>
                <w:szCs w:val="30"/>
                <w:rtl/>
                <w:lang w:bidi="ar-EG"/>
              </w:rPr>
            </w:pPr>
            <w:r w:rsidRPr="00E033DF">
              <w:rPr>
                <w:sz w:val="30"/>
                <w:szCs w:val="30"/>
                <w:rtl/>
                <w:lang w:bidi="ar-EG"/>
              </w:rPr>
              <w:t>الحماية الصحية والتأمين الصحي للموظفين المؤقتين</w:t>
            </w:r>
          </w:p>
        </w:tc>
        <w:tc>
          <w:tcPr>
            <w:tcW w:w="4230" w:type="dxa"/>
          </w:tcPr>
          <w:p w:rsidR="00E033DF" w:rsidRPr="00E033DF" w:rsidRDefault="00E033DF" w:rsidP="00146EC3">
            <w:pPr>
              <w:pStyle w:val="NormalParaAR"/>
              <w:spacing w:line="300" w:lineRule="exact"/>
              <w:rPr>
                <w:sz w:val="30"/>
                <w:szCs w:val="30"/>
                <w:lang w:bidi="ar-EG"/>
              </w:rPr>
            </w:pPr>
            <w:r w:rsidRPr="00E033DF">
              <w:rPr>
                <w:sz w:val="30"/>
                <w:szCs w:val="30"/>
                <w:rtl/>
                <w:lang w:bidi="ar-EG"/>
              </w:rPr>
              <w:t>(د) وتُطبَّق القاعدة 6-2-3، "إجازة الوضع"، على الموظفات المؤقتات، مع مراعاة ما يلي:</w:t>
            </w:r>
          </w:p>
          <w:p w:rsidR="00BC36B7" w:rsidRDefault="00E033DF" w:rsidP="00146EC3">
            <w:pPr>
              <w:pStyle w:val="NormalParaAR"/>
              <w:spacing w:after="0" w:line="300" w:lineRule="exact"/>
              <w:rPr>
                <w:sz w:val="30"/>
                <w:szCs w:val="30"/>
                <w:rtl/>
                <w:lang w:bidi="ar-EG"/>
              </w:rPr>
            </w:pPr>
            <w:r w:rsidRPr="00E033DF">
              <w:rPr>
                <w:sz w:val="30"/>
                <w:szCs w:val="30"/>
                <w:rtl/>
                <w:lang w:bidi="ar-EG"/>
              </w:rPr>
              <w:t>(1) يتألف استحقاق إجازة الوضع من 16 أسبوعاً بأجر كامل.</w:t>
            </w:r>
            <w:r w:rsidR="00BF100B">
              <w:rPr>
                <w:rFonts w:hint="cs"/>
                <w:sz w:val="30"/>
                <w:szCs w:val="30"/>
                <w:rtl/>
                <w:lang w:bidi="ar-EG"/>
              </w:rPr>
              <w:t xml:space="preserve"> </w:t>
            </w:r>
            <w:r w:rsidR="00BF100B" w:rsidRPr="00BF100B">
              <w:rPr>
                <w:sz w:val="30"/>
                <w:szCs w:val="30"/>
                <w:rtl/>
                <w:lang w:bidi="ar-EG"/>
              </w:rPr>
              <w:t>ويُطبَّق الاستحقاق على أساس تناسبي بعد ستة أشهر من الخدمة؛</w:t>
            </w:r>
          </w:p>
          <w:p w:rsidR="007F769C" w:rsidRDefault="007F769C" w:rsidP="00146EC3">
            <w:pPr>
              <w:pStyle w:val="NormalParaAR"/>
              <w:spacing w:after="0" w:line="300" w:lineRule="exact"/>
              <w:rPr>
                <w:sz w:val="30"/>
                <w:szCs w:val="30"/>
                <w:rtl/>
                <w:lang w:bidi="ar-EG"/>
              </w:rPr>
            </w:pPr>
          </w:p>
          <w:p w:rsidR="007F769C" w:rsidRDefault="007F769C" w:rsidP="00146EC3">
            <w:pPr>
              <w:pStyle w:val="NormalParaAR"/>
              <w:spacing w:after="0" w:line="300" w:lineRule="exact"/>
              <w:rPr>
                <w:sz w:val="30"/>
                <w:szCs w:val="30"/>
                <w:rtl/>
                <w:lang w:bidi="ar-EG"/>
              </w:rPr>
            </w:pPr>
          </w:p>
          <w:p w:rsidR="007F769C" w:rsidRDefault="007F769C" w:rsidP="00146EC3">
            <w:pPr>
              <w:pStyle w:val="NormalParaAR"/>
              <w:spacing w:after="0" w:line="300" w:lineRule="exact"/>
              <w:rPr>
                <w:sz w:val="30"/>
                <w:szCs w:val="30"/>
                <w:rtl/>
                <w:lang w:bidi="ar-EG"/>
              </w:rPr>
            </w:pPr>
            <w:r>
              <w:rPr>
                <w:rFonts w:hint="cs"/>
                <w:sz w:val="30"/>
                <w:szCs w:val="30"/>
                <w:rtl/>
                <w:lang w:bidi="ar-EG"/>
              </w:rPr>
              <w:t>[...]</w:t>
            </w:r>
          </w:p>
          <w:p w:rsidR="007F769C" w:rsidRPr="007F769C" w:rsidRDefault="007F769C" w:rsidP="00146EC3">
            <w:pPr>
              <w:pStyle w:val="NormalParaAR"/>
              <w:spacing w:line="300" w:lineRule="exact"/>
              <w:rPr>
                <w:sz w:val="30"/>
                <w:szCs w:val="30"/>
                <w:lang w:bidi="ar-EG"/>
              </w:rPr>
            </w:pPr>
            <w:r w:rsidRPr="007F769C">
              <w:rPr>
                <w:sz w:val="30"/>
                <w:szCs w:val="30"/>
                <w:rtl/>
                <w:lang w:bidi="ar-EG"/>
              </w:rPr>
              <w:t>(ه) وتُطبَّق القاعدة 6-2-4، "إجازة الأبوة"، على الموظفين المؤقتين، مع مراعاة ما يلي:</w:t>
            </w:r>
          </w:p>
          <w:p w:rsidR="007F769C" w:rsidRDefault="007F769C" w:rsidP="00146EC3">
            <w:pPr>
              <w:pStyle w:val="NormalParaAR"/>
              <w:spacing w:after="0" w:line="300" w:lineRule="exact"/>
              <w:rPr>
                <w:sz w:val="30"/>
                <w:szCs w:val="30"/>
                <w:rtl/>
                <w:lang w:bidi="ar-EG"/>
              </w:rPr>
            </w:pPr>
            <w:r w:rsidRPr="007F769C">
              <w:rPr>
                <w:sz w:val="30"/>
                <w:szCs w:val="30"/>
                <w:rtl/>
                <w:lang w:bidi="ar-EG"/>
              </w:rPr>
              <w:t>(1) يتألف استحقاق إجازة الأبوة من أربعة أسابيع، ويُطبَّق على الموظفين المؤقتين. ويُطبَّق الاستحقاق على أساس تناسبي بعد ستة أشهر من الخدمة.</w:t>
            </w:r>
          </w:p>
          <w:p w:rsidR="007F769C" w:rsidRDefault="007F769C" w:rsidP="00146EC3">
            <w:pPr>
              <w:pStyle w:val="NormalParaAR"/>
              <w:spacing w:after="0" w:line="300" w:lineRule="exact"/>
              <w:rPr>
                <w:sz w:val="30"/>
                <w:szCs w:val="30"/>
                <w:rtl/>
                <w:lang w:bidi="ar-EG"/>
              </w:rPr>
            </w:pPr>
          </w:p>
          <w:p w:rsidR="003C6E82" w:rsidRDefault="003C6E82" w:rsidP="00146EC3">
            <w:pPr>
              <w:pStyle w:val="NormalParaAR"/>
              <w:spacing w:after="0" w:line="300" w:lineRule="exact"/>
              <w:rPr>
                <w:sz w:val="30"/>
                <w:szCs w:val="30"/>
                <w:rtl/>
                <w:lang w:bidi="ar-EG"/>
              </w:rPr>
            </w:pPr>
          </w:p>
          <w:p w:rsidR="007F769C" w:rsidRPr="007F769C" w:rsidRDefault="007F769C" w:rsidP="00146EC3">
            <w:pPr>
              <w:pStyle w:val="NormalParaAR"/>
              <w:spacing w:line="300" w:lineRule="exact"/>
              <w:rPr>
                <w:sz w:val="30"/>
                <w:szCs w:val="30"/>
                <w:lang w:bidi="ar-EG"/>
              </w:rPr>
            </w:pPr>
            <w:r w:rsidRPr="007F769C">
              <w:rPr>
                <w:sz w:val="30"/>
                <w:szCs w:val="30"/>
                <w:rtl/>
                <w:lang w:bidi="ar-EG"/>
              </w:rPr>
              <w:t>(و) وتُطبَّق القاعدة 6-2-5، "إجازة التبني"، على الموظفين المؤقتين بشرط مراعاة ما يلي:</w:t>
            </w:r>
          </w:p>
          <w:p w:rsidR="007F769C" w:rsidRPr="00275ADA" w:rsidRDefault="007F769C" w:rsidP="00146EC3">
            <w:pPr>
              <w:pStyle w:val="NormalParaAR"/>
              <w:spacing w:after="0" w:line="300" w:lineRule="exact"/>
              <w:rPr>
                <w:sz w:val="30"/>
                <w:szCs w:val="30"/>
                <w:rtl/>
                <w:lang w:bidi="ar-EG"/>
              </w:rPr>
            </w:pPr>
            <w:r w:rsidRPr="007F769C">
              <w:rPr>
                <w:sz w:val="30"/>
                <w:szCs w:val="30"/>
                <w:rtl/>
                <w:lang w:bidi="ar-EG"/>
              </w:rPr>
              <w:t>(1) يتألف استحقاق إجازة التبني من ثمانية أسابيع. ويُطبَّق الاستحقاق على أساس تناسبي بعد ستة أشهر من الخدمة.</w:t>
            </w:r>
          </w:p>
        </w:tc>
        <w:tc>
          <w:tcPr>
            <w:tcW w:w="4388" w:type="dxa"/>
          </w:tcPr>
          <w:p w:rsidR="004116F6" w:rsidRPr="00E033DF" w:rsidRDefault="004116F6" w:rsidP="00146EC3">
            <w:pPr>
              <w:pStyle w:val="NormalParaAR"/>
              <w:spacing w:line="300" w:lineRule="exact"/>
              <w:rPr>
                <w:sz w:val="30"/>
                <w:szCs w:val="30"/>
                <w:lang w:bidi="ar-EG"/>
              </w:rPr>
            </w:pPr>
            <w:r w:rsidRPr="00E033DF">
              <w:rPr>
                <w:sz w:val="30"/>
                <w:szCs w:val="30"/>
                <w:rtl/>
                <w:lang w:bidi="ar-EG"/>
              </w:rPr>
              <w:t>(د) وتُطبَّق القاعدة 6-2-3، "إجازة الوضع"، على الموظفات المؤقتات، مع مراعاة ما يلي:</w:t>
            </w:r>
          </w:p>
          <w:p w:rsidR="004116F6" w:rsidRDefault="004116F6" w:rsidP="00146EC3">
            <w:pPr>
              <w:pStyle w:val="NormalParaAR"/>
              <w:spacing w:after="0" w:line="300" w:lineRule="exact"/>
              <w:rPr>
                <w:sz w:val="30"/>
                <w:szCs w:val="30"/>
                <w:rtl/>
                <w:lang w:bidi="ar-EG"/>
              </w:rPr>
            </w:pPr>
            <w:r w:rsidRPr="00E033DF">
              <w:rPr>
                <w:sz w:val="30"/>
                <w:szCs w:val="30"/>
                <w:rtl/>
                <w:lang w:bidi="ar-EG"/>
              </w:rPr>
              <w:t>(1) يتألف استحقاق إجازة الوضع من 16 أسبوعاً بأجر كامل</w:t>
            </w:r>
            <w:r w:rsidR="00BF100B">
              <w:rPr>
                <w:rFonts w:hint="cs"/>
                <w:sz w:val="30"/>
                <w:szCs w:val="30"/>
                <w:rtl/>
                <w:lang w:bidi="ar-EG"/>
              </w:rPr>
              <w:t xml:space="preserve"> </w:t>
            </w:r>
            <w:r w:rsidR="00BF100B" w:rsidRPr="00BF100B">
              <w:rPr>
                <w:rFonts w:hint="cs"/>
                <w:b/>
                <w:bCs/>
                <w:sz w:val="30"/>
                <w:szCs w:val="30"/>
                <w:u w:val="single"/>
                <w:rtl/>
                <w:lang w:bidi="ar-EG"/>
              </w:rPr>
              <w:t>للموظفين المؤقتين الذين قضوا 12 شهراً من الخدمة المتصلة</w:t>
            </w:r>
            <w:r w:rsidRPr="00E033DF">
              <w:rPr>
                <w:sz w:val="30"/>
                <w:szCs w:val="30"/>
                <w:rtl/>
                <w:lang w:bidi="ar-EG"/>
              </w:rPr>
              <w:t>.</w:t>
            </w:r>
          </w:p>
          <w:p w:rsidR="004116F6" w:rsidRDefault="00BF100B" w:rsidP="00146EC3">
            <w:pPr>
              <w:pStyle w:val="NormalParaAR"/>
              <w:spacing w:after="0" w:line="300" w:lineRule="exact"/>
              <w:rPr>
                <w:sz w:val="30"/>
                <w:szCs w:val="30"/>
                <w:rtl/>
                <w:lang w:bidi="ar-EG"/>
              </w:rPr>
            </w:pPr>
            <w:r w:rsidRPr="00BF100B">
              <w:rPr>
                <w:sz w:val="30"/>
                <w:szCs w:val="30"/>
                <w:rtl/>
                <w:lang w:bidi="ar-EG"/>
              </w:rPr>
              <w:t>ويُطبَّق الاستحقاق على أساس تناسبي بعد ستة أشهر من الخدمة</w:t>
            </w:r>
            <w:r>
              <w:rPr>
                <w:rFonts w:hint="cs"/>
                <w:sz w:val="30"/>
                <w:szCs w:val="30"/>
                <w:rtl/>
                <w:lang w:bidi="ar-EG"/>
              </w:rPr>
              <w:t xml:space="preserve"> </w:t>
            </w:r>
            <w:r w:rsidRPr="00BF100B">
              <w:rPr>
                <w:rFonts w:hint="cs"/>
                <w:b/>
                <w:bCs/>
                <w:sz w:val="30"/>
                <w:szCs w:val="30"/>
                <w:u w:val="single"/>
                <w:rtl/>
                <w:lang w:bidi="ar-EG"/>
              </w:rPr>
              <w:t>المتصلة</w:t>
            </w:r>
            <w:r w:rsidRPr="00BF100B">
              <w:rPr>
                <w:sz w:val="30"/>
                <w:szCs w:val="30"/>
                <w:rtl/>
                <w:lang w:bidi="ar-EG"/>
              </w:rPr>
              <w:t>؛</w:t>
            </w:r>
          </w:p>
          <w:p w:rsidR="004116F6" w:rsidRDefault="004116F6" w:rsidP="00146EC3">
            <w:pPr>
              <w:pStyle w:val="NormalParaAR"/>
              <w:spacing w:after="0" w:line="300" w:lineRule="exact"/>
              <w:rPr>
                <w:sz w:val="30"/>
                <w:szCs w:val="30"/>
                <w:rtl/>
                <w:lang w:bidi="ar-EG"/>
              </w:rPr>
            </w:pPr>
          </w:p>
          <w:p w:rsidR="004116F6" w:rsidRDefault="004116F6" w:rsidP="00146EC3">
            <w:pPr>
              <w:pStyle w:val="NormalParaAR"/>
              <w:spacing w:after="0" w:line="300" w:lineRule="exact"/>
              <w:rPr>
                <w:sz w:val="30"/>
                <w:szCs w:val="30"/>
                <w:rtl/>
                <w:lang w:bidi="ar-EG"/>
              </w:rPr>
            </w:pPr>
            <w:r>
              <w:rPr>
                <w:rFonts w:hint="cs"/>
                <w:sz w:val="30"/>
                <w:szCs w:val="30"/>
                <w:rtl/>
                <w:lang w:bidi="ar-EG"/>
              </w:rPr>
              <w:t>[...]</w:t>
            </w:r>
          </w:p>
          <w:p w:rsidR="004116F6" w:rsidRPr="007F769C" w:rsidRDefault="004116F6" w:rsidP="00146EC3">
            <w:pPr>
              <w:pStyle w:val="NormalParaAR"/>
              <w:spacing w:line="300" w:lineRule="exact"/>
              <w:rPr>
                <w:sz w:val="30"/>
                <w:szCs w:val="30"/>
                <w:lang w:bidi="ar-EG"/>
              </w:rPr>
            </w:pPr>
            <w:r w:rsidRPr="007F769C">
              <w:rPr>
                <w:sz w:val="30"/>
                <w:szCs w:val="30"/>
                <w:rtl/>
                <w:lang w:bidi="ar-EG"/>
              </w:rPr>
              <w:t>(ه) وتُطبَّق القاعدة 6-2-4، "إجازة الأبوة"، على الموظفين المؤقتين، مع مراعاة ما يلي:</w:t>
            </w:r>
          </w:p>
          <w:p w:rsidR="004116F6" w:rsidRDefault="004116F6" w:rsidP="00146EC3">
            <w:pPr>
              <w:pStyle w:val="NormalParaAR"/>
              <w:spacing w:after="0" w:line="300" w:lineRule="exact"/>
              <w:rPr>
                <w:sz w:val="30"/>
                <w:szCs w:val="30"/>
                <w:rtl/>
                <w:lang w:bidi="ar-EG"/>
              </w:rPr>
            </w:pPr>
            <w:r w:rsidRPr="00BF100B">
              <w:rPr>
                <w:strike/>
                <w:sz w:val="30"/>
                <w:szCs w:val="30"/>
                <w:rtl/>
                <w:lang w:bidi="ar-EG"/>
              </w:rPr>
              <w:t xml:space="preserve">(1) </w:t>
            </w:r>
            <w:r w:rsidRPr="007F769C">
              <w:rPr>
                <w:sz w:val="30"/>
                <w:szCs w:val="30"/>
                <w:rtl/>
                <w:lang w:bidi="ar-EG"/>
              </w:rPr>
              <w:t>يتألف استحقاق إجازة الأبوة من أربعة أسابيع</w:t>
            </w:r>
            <w:r w:rsidR="003C6E82" w:rsidRPr="003C6E82">
              <w:rPr>
                <w:rFonts w:hint="cs"/>
                <w:sz w:val="30"/>
                <w:szCs w:val="30"/>
                <w:u w:val="single"/>
                <w:rtl/>
                <w:lang w:bidi="ar-EG"/>
              </w:rPr>
              <w:t xml:space="preserve"> </w:t>
            </w:r>
            <w:r w:rsidR="003C6E82" w:rsidRPr="00BF100B">
              <w:rPr>
                <w:rFonts w:hint="cs"/>
                <w:b/>
                <w:bCs/>
                <w:sz w:val="30"/>
                <w:szCs w:val="30"/>
                <w:u w:val="single"/>
                <w:rtl/>
                <w:lang w:bidi="ar-EG"/>
              </w:rPr>
              <w:t>للموظفين المؤقتين الذين قضوا 12 شهراً من الخدمة المتصلة</w:t>
            </w:r>
            <w:r w:rsidRPr="003C6E82">
              <w:rPr>
                <w:strike/>
                <w:sz w:val="30"/>
                <w:szCs w:val="30"/>
                <w:rtl/>
                <w:lang w:bidi="ar-EG"/>
              </w:rPr>
              <w:t>، ويُطبَّق على الموظفين المؤقتين</w:t>
            </w:r>
            <w:r w:rsidRPr="007F769C">
              <w:rPr>
                <w:sz w:val="30"/>
                <w:szCs w:val="30"/>
                <w:rtl/>
                <w:lang w:bidi="ar-EG"/>
              </w:rPr>
              <w:t>. ويُطبَّق الاستحقاق على أساس تناسبي بعد ستة أشهر من الخدمة</w:t>
            </w:r>
            <w:r w:rsidR="003C6E82" w:rsidRPr="003C6E82">
              <w:rPr>
                <w:rFonts w:hint="cs"/>
                <w:b/>
                <w:bCs/>
                <w:sz w:val="30"/>
                <w:szCs w:val="30"/>
                <w:u w:val="single"/>
                <w:rtl/>
                <w:lang w:bidi="ar-EG"/>
              </w:rPr>
              <w:t xml:space="preserve"> المتصلة</w:t>
            </w:r>
            <w:r w:rsidRPr="007F769C">
              <w:rPr>
                <w:sz w:val="30"/>
                <w:szCs w:val="30"/>
                <w:rtl/>
                <w:lang w:bidi="ar-EG"/>
              </w:rPr>
              <w:t>.</w:t>
            </w:r>
          </w:p>
          <w:p w:rsidR="004116F6" w:rsidRDefault="004116F6" w:rsidP="00146EC3">
            <w:pPr>
              <w:pStyle w:val="NormalParaAR"/>
              <w:spacing w:after="0" w:line="300" w:lineRule="exact"/>
              <w:rPr>
                <w:sz w:val="30"/>
                <w:szCs w:val="30"/>
                <w:rtl/>
                <w:lang w:bidi="ar-EG"/>
              </w:rPr>
            </w:pPr>
          </w:p>
          <w:p w:rsidR="004116F6" w:rsidRPr="007F769C" w:rsidRDefault="004116F6" w:rsidP="00146EC3">
            <w:pPr>
              <w:pStyle w:val="NormalParaAR"/>
              <w:spacing w:line="300" w:lineRule="exact"/>
              <w:rPr>
                <w:sz w:val="30"/>
                <w:szCs w:val="30"/>
                <w:lang w:bidi="ar-EG"/>
              </w:rPr>
            </w:pPr>
            <w:r w:rsidRPr="007F769C">
              <w:rPr>
                <w:sz w:val="30"/>
                <w:szCs w:val="30"/>
                <w:rtl/>
                <w:lang w:bidi="ar-EG"/>
              </w:rPr>
              <w:t>(و) وتُطبَّق القاعدة 6-2-5، "إجازة التبني"، على الموظفين المؤقتين بشرط مراعاة ما يلي:</w:t>
            </w:r>
          </w:p>
          <w:p w:rsidR="00BC36B7" w:rsidRPr="00275ADA" w:rsidRDefault="004116F6" w:rsidP="00146EC3">
            <w:pPr>
              <w:pStyle w:val="NormalParaAR"/>
              <w:spacing w:after="0" w:line="300" w:lineRule="exact"/>
              <w:rPr>
                <w:sz w:val="30"/>
                <w:szCs w:val="30"/>
                <w:rtl/>
                <w:lang w:bidi="ar-EG"/>
              </w:rPr>
            </w:pPr>
            <w:r w:rsidRPr="001513E4">
              <w:rPr>
                <w:strike/>
                <w:sz w:val="30"/>
                <w:szCs w:val="30"/>
                <w:rtl/>
                <w:lang w:bidi="ar-EG"/>
              </w:rPr>
              <w:t xml:space="preserve">(1) </w:t>
            </w:r>
            <w:r w:rsidRPr="007F769C">
              <w:rPr>
                <w:sz w:val="30"/>
                <w:szCs w:val="30"/>
                <w:rtl/>
                <w:lang w:bidi="ar-EG"/>
              </w:rPr>
              <w:t>يتألف استحقاق إجازة التبني من ثمانية أسابيع</w:t>
            </w:r>
            <w:r w:rsidR="001513E4" w:rsidRPr="00BF100B">
              <w:rPr>
                <w:rFonts w:hint="cs"/>
                <w:b/>
                <w:bCs/>
                <w:sz w:val="30"/>
                <w:szCs w:val="30"/>
                <w:u w:val="single"/>
                <w:rtl/>
                <w:lang w:bidi="ar-EG"/>
              </w:rPr>
              <w:t xml:space="preserve"> للموظفين المؤقتين الذين قضوا 12 شهراً من الخدمة المتصلة</w:t>
            </w:r>
            <w:r w:rsidRPr="007F769C">
              <w:rPr>
                <w:sz w:val="30"/>
                <w:szCs w:val="30"/>
                <w:rtl/>
                <w:lang w:bidi="ar-EG"/>
              </w:rPr>
              <w:t>. ويُطبَّق الاستحقاق على أساس تناسبي بعد ستة أشهر من الخدمة</w:t>
            </w:r>
            <w:r w:rsidR="00E54D42" w:rsidRPr="00E54D42">
              <w:rPr>
                <w:rFonts w:hint="cs"/>
                <w:b/>
                <w:bCs/>
                <w:sz w:val="30"/>
                <w:szCs w:val="30"/>
                <w:u w:val="single"/>
                <w:rtl/>
                <w:lang w:bidi="ar-EG"/>
              </w:rPr>
              <w:t xml:space="preserve"> المتصلة</w:t>
            </w:r>
            <w:r w:rsidRPr="007F769C">
              <w:rPr>
                <w:sz w:val="30"/>
                <w:szCs w:val="30"/>
                <w:rtl/>
                <w:lang w:bidi="ar-EG"/>
              </w:rPr>
              <w:t>.</w:t>
            </w:r>
          </w:p>
        </w:tc>
        <w:tc>
          <w:tcPr>
            <w:tcW w:w="3712" w:type="dxa"/>
          </w:tcPr>
          <w:p w:rsidR="00BC36B7" w:rsidRPr="00275ADA" w:rsidRDefault="00E54D42" w:rsidP="00146EC3">
            <w:pPr>
              <w:pStyle w:val="NormalParaAR"/>
              <w:spacing w:after="0" w:line="300" w:lineRule="exact"/>
              <w:rPr>
                <w:sz w:val="30"/>
                <w:szCs w:val="30"/>
                <w:rtl/>
                <w:lang w:bidi="ar-EG"/>
              </w:rPr>
            </w:pPr>
            <w:r w:rsidRPr="00E54D42">
              <w:rPr>
                <w:sz w:val="30"/>
                <w:szCs w:val="30"/>
                <w:rtl/>
                <w:lang w:bidi="ar-EG"/>
              </w:rPr>
              <w:t xml:space="preserve">لتوضيح أحكام غير واضحة. </w:t>
            </w:r>
            <w:r>
              <w:rPr>
                <w:rFonts w:hint="cs"/>
                <w:sz w:val="30"/>
                <w:szCs w:val="30"/>
                <w:rtl/>
                <w:lang w:bidi="ar-EG"/>
              </w:rPr>
              <w:t xml:space="preserve">تتماشى </w:t>
            </w:r>
            <w:r w:rsidRPr="00E54D42">
              <w:rPr>
                <w:sz w:val="30"/>
                <w:szCs w:val="30"/>
                <w:rtl/>
                <w:lang w:bidi="ar-EG"/>
              </w:rPr>
              <w:t>التعديلات مع الفقر</w:t>
            </w:r>
            <w:r>
              <w:rPr>
                <w:rFonts w:hint="cs"/>
                <w:sz w:val="30"/>
                <w:szCs w:val="30"/>
                <w:rtl/>
                <w:lang w:bidi="ar-EG"/>
              </w:rPr>
              <w:t>ا</w:t>
            </w:r>
            <w:r w:rsidRPr="00E54D42">
              <w:rPr>
                <w:sz w:val="30"/>
                <w:szCs w:val="30"/>
                <w:rtl/>
                <w:lang w:bidi="ar-EG"/>
              </w:rPr>
              <w:t>ت 6 و16 و26 على التوالي</w:t>
            </w:r>
            <w:r>
              <w:rPr>
                <w:rFonts w:hint="cs"/>
                <w:sz w:val="30"/>
                <w:szCs w:val="30"/>
                <w:rtl/>
                <w:lang w:bidi="ar-EG"/>
              </w:rPr>
              <w:t xml:space="preserve"> من التعميم الإداري رقم </w:t>
            </w:r>
            <w:r w:rsidRPr="00E54D42">
              <w:rPr>
                <w:sz w:val="30"/>
                <w:szCs w:val="30"/>
                <w:rtl/>
                <w:lang w:bidi="ar-EG"/>
              </w:rPr>
              <w:t>8/2013.</w:t>
            </w:r>
          </w:p>
        </w:tc>
      </w:tr>
      <w:tr w:rsidR="00C67B07" w:rsidRPr="00275ADA" w:rsidTr="00C67DEF">
        <w:tc>
          <w:tcPr>
            <w:tcW w:w="2515" w:type="dxa"/>
          </w:tcPr>
          <w:p w:rsidR="00534922" w:rsidRPr="00534922" w:rsidRDefault="00534922" w:rsidP="00146EC3">
            <w:pPr>
              <w:pStyle w:val="NormalParaAR"/>
              <w:spacing w:line="300" w:lineRule="exact"/>
              <w:rPr>
                <w:b/>
                <w:bCs/>
                <w:sz w:val="30"/>
                <w:szCs w:val="30"/>
                <w:lang w:bidi="ar-EG"/>
              </w:rPr>
            </w:pPr>
            <w:r w:rsidRPr="00534922">
              <w:rPr>
                <w:b/>
                <w:bCs/>
                <w:sz w:val="30"/>
                <w:szCs w:val="30"/>
                <w:rtl/>
                <w:lang w:bidi="ar-EG"/>
              </w:rPr>
              <w:t>القاعدة 7-3-9(أ)</w:t>
            </w:r>
          </w:p>
          <w:p w:rsidR="00BC36B7" w:rsidRPr="00275ADA" w:rsidRDefault="00534922" w:rsidP="00146EC3">
            <w:pPr>
              <w:pStyle w:val="NormalParaAR"/>
              <w:spacing w:after="0" w:line="300" w:lineRule="exact"/>
              <w:rPr>
                <w:sz w:val="30"/>
                <w:szCs w:val="30"/>
                <w:rtl/>
                <w:lang w:bidi="ar-EG"/>
              </w:rPr>
            </w:pPr>
            <w:r w:rsidRPr="00534922">
              <w:rPr>
                <w:sz w:val="30"/>
                <w:szCs w:val="30"/>
                <w:rtl/>
                <w:lang w:bidi="ar-EG"/>
              </w:rPr>
              <w:t>سقوط استحقاق مصاريف نقل الأمتعة</w:t>
            </w:r>
          </w:p>
        </w:tc>
        <w:tc>
          <w:tcPr>
            <w:tcW w:w="4230" w:type="dxa"/>
          </w:tcPr>
          <w:p w:rsidR="00BC36B7" w:rsidRDefault="00534922" w:rsidP="00146EC3">
            <w:pPr>
              <w:pStyle w:val="NormalParaAR"/>
              <w:spacing w:after="0" w:line="300" w:lineRule="exact"/>
              <w:rPr>
                <w:sz w:val="30"/>
                <w:szCs w:val="30"/>
                <w:rtl/>
                <w:lang w:bidi="ar-EG"/>
              </w:rPr>
            </w:pPr>
            <w:r w:rsidRPr="00534922">
              <w:rPr>
                <w:sz w:val="30"/>
                <w:szCs w:val="30"/>
                <w:rtl/>
                <w:lang w:bidi="ar-EG"/>
              </w:rPr>
              <w:t>(أ) لا يستحق عادةً الموظف الذي يتخلى عن وظيفته أو يستقيل قبل إتمام سنتين من الخدمة أن يحصل على مصاريف نقل الأمتعة. وهذه التكاليف التي دُفعت بالفعل تجوز تسويتها بالتناسب واستردادها من المدفوعات الأخرى المستحقة للموظف.</w:t>
            </w:r>
          </w:p>
          <w:p w:rsidR="00534922" w:rsidRPr="00275ADA" w:rsidRDefault="00534922" w:rsidP="00146EC3">
            <w:pPr>
              <w:pStyle w:val="NormalParaAR"/>
              <w:spacing w:after="0" w:line="300" w:lineRule="exact"/>
              <w:rPr>
                <w:sz w:val="30"/>
                <w:szCs w:val="30"/>
                <w:rtl/>
                <w:lang w:bidi="ar-EG"/>
              </w:rPr>
            </w:pPr>
            <w:r>
              <w:rPr>
                <w:rFonts w:hint="cs"/>
                <w:sz w:val="30"/>
                <w:szCs w:val="30"/>
                <w:rtl/>
                <w:lang w:bidi="ar-EG"/>
              </w:rPr>
              <w:t>[...]</w:t>
            </w:r>
          </w:p>
        </w:tc>
        <w:tc>
          <w:tcPr>
            <w:tcW w:w="4388" w:type="dxa"/>
          </w:tcPr>
          <w:p w:rsidR="00917763" w:rsidRDefault="00917763" w:rsidP="00146EC3">
            <w:pPr>
              <w:pStyle w:val="NormalParaAR"/>
              <w:spacing w:after="0" w:line="300" w:lineRule="exact"/>
              <w:rPr>
                <w:sz w:val="30"/>
                <w:szCs w:val="30"/>
                <w:rtl/>
                <w:lang w:bidi="ar-EG"/>
              </w:rPr>
            </w:pPr>
            <w:r w:rsidRPr="00534922">
              <w:rPr>
                <w:sz w:val="30"/>
                <w:szCs w:val="30"/>
                <w:rtl/>
                <w:lang w:bidi="ar-EG"/>
              </w:rPr>
              <w:t xml:space="preserve">(أ) لا يستحق عادةً الموظف الذي يتخلى عن وظيفته أو يستقيل قبل إتمام سنتين من الخدمة أن يحصل على مصاريف نقل الأمتعة. وهذه التكاليف التي دُفعت بالفعل تجوز تسويتها بالتناسب واستردادها من </w:t>
            </w:r>
            <w:r w:rsidRPr="000B79B7">
              <w:rPr>
                <w:strike/>
                <w:sz w:val="30"/>
                <w:szCs w:val="30"/>
                <w:rtl/>
                <w:lang w:bidi="ar-EG"/>
              </w:rPr>
              <w:t>المدفوعات الأخرى المستحقة للموظف</w:t>
            </w:r>
            <w:r w:rsidR="000B79B7" w:rsidRPr="000B79B7">
              <w:rPr>
                <w:rFonts w:hint="cs"/>
                <w:b/>
                <w:bCs/>
                <w:sz w:val="30"/>
                <w:szCs w:val="30"/>
                <w:u w:val="single"/>
                <w:rtl/>
                <w:lang w:bidi="ar-EG"/>
              </w:rPr>
              <w:t xml:space="preserve"> الموظف</w:t>
            </w:r>
            <w:r w:rsidRPr="00534922">
              <w:rPr>
                <w:sz w:val="30"/>
                <w:szCs w:val="30"/>
                <w:rtl/>
                <w:lang w:bidi="ar-EG"/>
              </w:rPr>
              <w:t>.</w:t>
            </w:r>
          </w:p>
          <w:p w:rsidR="00BC36B7" w:rsidRPr="00275ADA" w:rsidRDefault="00917763" w:rsidP="00146EC3">
            <w:pPr>
              <w:pStyle w:val="NormalParaAR"/>
              <w:spacing w:after="0" w:line="300" w:lineRule="exact"/>
              <w:rPr>
                <w:sz w:val="30"/>
                <w:szCs w:val="30"/>
                <w:rtl/>
                <w:lang w:bidi="ar-EG"/>
              </w:rPr>
            </w:pPr>
            <w:r>
              <w:rPr>
                <w:rFonts w:hint="cs"/>
                <w:sz w:val="30"/>
                <w:szCs w:val="30"/>
                <w:rtl/>
                <w:lang w:bidi="ar-EG"/>
              </w:rPr>
              <w:t>[...]</w:t>
            </w:r>
          </w:p>
        </w:tc>
        <w:tc>
          <w:tcPr>
            <w:tcW w:w="3712" w:type="dxa"/>
          </w:tcPr>
          <w:p w:rsidR="00BC36B7" w:rsidRPr="00275ADA" w:rsidRDefault="000B79B7" w:rsidP="00146EC3">
            <w:pPr>
              <w:pStyle w:val="NormalParaAR"/>
              <w:spacing w:after="0" w:line="300" w:lineRule="exact"/>
              <w:rPr>
                <w:sz w:val="30"/>
                <w:szCs w:val="30"/>
                <w:rtl/>
                <w:lang w:bidi="ar-EG"/>
              </w:rPr>
            </w:pPr>
            <w:r>
              <w:rPr>
                <w:rFonts w:hint="cs"/>
                <w:sz w:val="30"/>
                <w:szCs w:val="30"/>
                <w:rtl/>
                <w:lang w:bidi="ar-EG"/>
              </w:rPr>
              <w:t xml:space="preserve">ينبغي ألا يكون </w:t>
            </w:r>
            <w:r w:rsidRPr="000B79B7">
              <w:rPr>
                <w:sz w:val="30"/>
                <w:szCs w:val="30"/>
                <w:rtl/>
                <w:lang w:bidi="ar-EG"/>
              </w:rPr>
              <w:t>وجود "مدفوعات</w:t>
            </w:r>
            <w:r>
              <w:rPr>
                <w:rFonts w:hint="cs"/>
                <w:sz w:val="30"/>
                <w:szCs w:val="30"/>
                <w:rtl/>
                <w:lang w:bidi="ar-EG"/>
              </w:rPr>
              <w:t xml:space="preserve"> أخرى</w:t>
            </w:r>
            <w:r w:rsidRPr="000B79B7">
              <w:rPr>
                <w:sz w:val="30"/>
                <w:szCs w:val="30"/>
                <w:rtl/>
                <w:lang w:bidi="ar-EG"/>
              </w:rPr>
              <w:t xml:space="preserve"> مستحقة" شرطا</w:t>
            </w:r>
            <w:r>
              <w:rPr>
                <w:rFonts w:hint="cs"/>
                <w:sz w:val="30"/>
                <w:szCs w:val="30"/>
                <w:rtl/>
                <w:lang w:bidi="ar-EG"/>
              </w:rPr>
              <w:t>ً</w:t>
            </w:r>
            <w:r w:rsidRPr="000B79B7">
              <w:rPr>
                <w:sz w:val="30"/>
                <w:szCs w:val="30"/>
                <w:rtl/>
                <w:lang w:bidi="ar-EG"/>
              </w:rPr>
              <w:t xml:space="preserve"> </w:t>
            </w:r>
            <w:r w:rsidR="00DF5A9C">
              <w:rPr>
                <w:rFonts w:hint="cs"/>
                <w:sz w:val="30"/>
                <w:szCs w:val="30"/>
                <w:rtl/>
                <w:lang w:bidi="ar-EG"/>
              </w:rPr>
              <w:t xml:space="preserve">يجب توافره </w:t>
            </w:r>
            <w:r>
              <w:rPr>
                <w:rFonts w:hint="cs"/>
                <w:sz w:val="30"/>
                <w:szCs w:val="30"/>
                <w:rtl/>
                <w:lang w:bidi="ar-EG"/>
              </w:rPr>
              <w:t>لاسترداد التكاليف</w:t>
            </w:r>
            <w:r w:rsidRPr="000B79B7">
              <w:rPr>
                <w:sz w:val="30"/>
                <w:szCs w:val="30"/>
                <w:rtl/>
                <w:lang w:bidi="ar-EG"/>
              </w:rPr>
              <w:t>، و</w:t>
            </w:r>
            <w:r w:rsidR="00DF5A9C">
              <w:rPr>
                <w:rFonts w:hint="cs"/>
                <w:sz w:val="30"/>
                <w:szCs w:val="30"/>
                <w:rtl/>
                <w:lang w:bidi="ar-EG"/>
              </w:rPr>
              <w:t xml:space="preserve">هذا هو سبب </w:t>
            </w:r>
            <w:r w:rsidRPr="000B79B7">
              <w:rPr>
                <w:sz w:val="30"/>
                <w:szCs w:val="30"/>
                <w:rtl/>
                <w:lang w:bidi="ar-EG"/>
              </w:rPr>
              <w:t>التعديل.</w:t>
            </w:r>
          </w:p>
        </w:tc>
      </w:tr>
      <w:tr w:rsidR="00C67B07" w:rsidRPr="00275ADA" w:rsidTr="00C67DEF">
        <w:tc>
          <w:tcPr>
            <w:tcW w:w="2515" w:type="dxa"/>
          </w:tcPr>
          <w:p w:rsidR="001562B1" w:rsidRPr="001562B1" w:rsidRDefault="001562B1" w:rsidP="00146EC3">
            <w:pPr>
              <w:pStyle w:val="NormalParaAR"/>
              <w:spacing w:line="300" w:lineRule="exact"/>
              <w:rPr>
                <w:b/>
                <w:bCs/>
                <w:sz w:val="30"/>
                <w:szCs w:val="30"/>
                <w:lang w:bidi="ar-EG"/>
              </w:rPr>
            </w:pPr>
            <w:r w:rsidRPr="001562B1">
              <w:rPr>
                <w:b/>
                <w:bCs/>
                <w:sz w:val="30"/>
                <w:szCs w:val="30"/>
                <w:rtl/>
                <w:lang w:bidi="ar-EG"/>
              </w:rPr>
              <w:t>القاعدة 7-3-13</w:t>
            </w:r>
          </w:p>
          <w:p w:rsidR="00BC36B7" w:rsidRPr="00275ADA" w:rsidRDefault="001562B1" w:rsidP="00146EC3">
            <w:pPr>
              <w:pStyle w:val="NormalParaAR"/>
              <w:spacing w:after="0" w:line="300" w:lineRule="exact"/>
              <w:rPr>
                <w:sz w:val="30"/>
                <w:szCs w:val="30"/>
                <w:rtl/>
                <w:lang w:bidi="ar-EG"/>
              </w:rPr>
            </w:pPr>
            <w:r w:rsidRPr="001562B1">
              <w:rPr>
                <w:sz w:val="30"/>
                <w:szCs w:val="30"/>
                <w:rtl/>
                <w:lang w:bidi="ar-EG"/>
              </w:rPr>
              <w:t>المستحقات المتعلقة بسفر الموظفين المؤقتين</w:t>
            </w:r>
          </w:p>
        </w:tc>
        <w:tc>
          <w:tcPr>
            <w:tcW w:w="4230" w:type="dxa"/>
          </w:tcPr>
          <w:p w:rsidR="001562B1" w:rsidRPr="001562B1" w:rsidRDefault="001562B1" w:rsidP="00146EC3">
            <w:pPr>
              <w:pStyle w:val="NormalParaAR"/>
              <w:spacing w:line="300" w:lineRule="exact"/>
              <w:rPr>
                <w:sz w:val="30"/>
                <w:szCs w:val="30"/>
                <w:lang w:bidi="ar-EG"/>
              </w:rPr>
            </w:pPr>
            <w:r w:rsidRPr="001562B1">
              <w:rPr>
                <w:sz w:val="30"/>
                <w:szCs w:val="30"/>
                <w:rtl/>
                <w:lang w:bidi="ar-EG"/>
              </w:rPr>
              <w:t>للموظفين المؤقتين الحق في المستحقات التالية المتعلقة بالسفر:</w:t>
            </w:r>
          </w:p>
          <w:p w:rsidR="00BC36B7" w:rsidRDefault="001562B1" w:rsidP="00146EC3">
            <w:pPr>
              <w:pStyle w:val="NormalParaAR"/>
              <w:spacing w:after="0" w:line="300" w:lineRule="exact"/>
              <w:rPr>
                <w:sz w:val="30"/>
                <w:szCs w:val="30"/>
                <w:rtl/>
                <w:lang w:bidi="ar-EG"/>
              </w:rPr>
            </w:pPr>
            <w:r w:rsidRPr="001562B1">
              <w:rPr>
                <w:sz w:val="30"/>
                <w:szCs w:val="30"/>
                <w:rtl/>
                <w:lang w:bidi="ar-EG"/>
              </w:rPr>
              <w:t>(أ) مصاريف السفر والشحن</w:t>
            </w:r>
          </w:p>
          <w:p w:rsidR="001562B1" w:rsidRDefault="001562B1" w:rsidP="00146EC3">
            <w:pPr>
              <w:pStyle w:val="NormalParaAR"/>
              <w:spacing w:after="0" w:line="300" w:lineRule="exact"/>
              <w:rPr>
                <w:sz w:val="30"/>
                <w:szCs w:val="30"/>
                <w:rtl/>
                <w:lang w:bidi="ar-EG"/>
              </w:rPr>
            </w:pPr>
            <w:r>
              <w:rPr>
                <w:rFonts w:hint="cs"/>
                <w:sz w:val="30"/>
                <w:szCs w:val="30"/>
                <w:rtl/>
                <w:lang w:bidi="ar-EG"/>
              </w:rPr>
              <w:t>[...]</w:t>
            </w:r>
          </w:p>
          <w:p w:rsidR="001562B1" w:rsidRDefault="001562B1" w:rsidP="00146EC3">
            <w:pPr>
              <w:pStyle w:val="NormalParaAR"/>
              <w:spacing w:after="0" w:line="300" w:lineRule="exact"/>
              <w:rPr>
                <w:sz w:val="30"/>
                <w:szCs w:val="30"/>
                <w:rtl/>
                <w:lang w:bidi="ar-EG"/>
              </w:rPr>
            </w:pPr>
            <w:r w:rsidRPr="001562B1">
              <w:rPr>
                <w:sz w:val="30"/>
                <w:szCs w:val="30"/>
                <w:rtl/>
                <w:lang w:bidi="ar-EG"/>
              </w:rPr>
              <w:t>(3) وعند تمديد تعيين أولي أقل من 12 شهراً فتصبح فترة الخدمة غير المنقطعة أكثر من 12 شهراً، يحق للموظفين المؤقتين أن يحصلوا على مصاريف السفر والشحن عن أنفسهم وعن أزواجهم وعن أولادهم المعالين. ولا يؤذن بالشحن إذا لم يكن من المتوقع أن يبقى الموظف في مركز العمل لمدة ستة أشهر على الأقل.</w:t>
            </w:r>
          </w:p>
          <w:p w:rsidR="001562B1" w:rsidRDefault="001562B1" w:rsidP="00146EC3">
            <w:pPr>
              <w:pStyle w:val="NormalParaAR"/>
              <w:spacing w:after="0" w:line="300" w:lineRule="exact"/>
              <w:rPr>
                <w:sz w:val="30"/>
                <w:szCs w:val="30"/>
                <w:rtl/>
                <w:lang w:bidi="ar-EG"/>
              </w:rPr>
            </w:pPr>
            <w:r>
              <w:rPr>
                <w:rFonts w:hint="cs"/>
                <w:sz w:val="30"/>
                <w:szCs w:val="30"/>
                <w:rtl/>
                <w:lang w:bidi="ar-EG"/>
              </w:rPr>
              <w:t>[...]</w:t>
            </w:r>
          </w:p>
          <w:p w:rsidR="001562B1" w:rsidRDefault="001562B1"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DA21A0" w:rsidRDefault="00DA21A0"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r w:rsidRPr="001562B1">
              <w:rPr>
                <w:sz w:val="30"/>
                <w:szCs w:val="30"/>
                <w:rtl/>
                <w:lang w:bidi="ar-EG"/>
              </w:rPr>
              <w:t>(د) وتُطبَّق القاعدة 7-3-9، "سقوط استحقاق مصاريف نقل الأمتعة"، على الموظفين المؤقتين، ما عدا الفقرة (أ). والموظف الذي يتخلى عن "وظيفته" (يُقصد بكلمة "الوظيفة" في حالة الموظفين المؤقتين "المنصب") أو يستقيل قبل إتمام مدة تعيينه المؤقت لا يحق له عادةً الحصول على مصاريف نقل الأمتعة. وهذه التكاليف التي دُفعت بالفعل تجوز تسويتها بالتناسب واستردادها من المدفوعات الأخرى المستحقة للموظف.</w:t>
            </w:r>
          </w:p>
          <w:p w:rsidR="001562B1" w:rsidRDefault="001562B1"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EE6FBC" w:rsidRDefault="00EE6FBC" w:rsidP="00146EC3">
            <w:pPr>
              <w:pStyle w:val="NormalParaAR"/>
              <w:spacing w:after="0" w:line="300" w:lineRule="exact"/>
              <w:rPr>
                <w:sz w:val="30"/>
                <w:szCs w:val="30"/>
                <w:rtl/>
                <w:lang w:bidi="ar-EG"/>
              </w:rPr>
            </w:pPr>
          </w:p>
          <w:p w:rsidR="00EE6FBC" w:rsidRDefault="00EE6FBC" w:rsidP="00146EC3">
            <w:pPr>
              <w:pStyle w:val="NormalParaAR"/>
              <w:spacing w:after="0" w:line="300" w:lineRule="exact"/>
              <w:rPr>
                <w:sz w:val="30"/>
                <w:szCs w:val="30"/>
                <w:rtl/>
                <w:lang w:bidi="ar-EG"/>
              </w:rPr>
            </w:pPr>
          </w:p>
          <w:p w:rsidR="00EE6FBC" w:rsidRDefault="00EE6FBC" w:rsidP="00146EC3">
            <w:pPr>
              <w:pStyle w:val="NormalParaAR"/>
              <w:spacing w:after="0" w:line="300" w:lineRule="exact"/>
              <w:rPr>
                <w:sz w:val="30"/>
                <w:szCs w:val="30"/>
                <w:rtl/>
                <w:lang w:bidi="ar-EG"/>
              </w:rPr>
            </w:pPr>
          </w:p>
          <w:p w:rsidR="00EE6FBC" w:rsidRDefault="00EE6FBC" w:rsidP="00146EC3">
            <w:pPr>
              <w:pStyle w:val="NormalParaAR"/>
              <w:spacing w:after="0" w:line="300" w:lineRule="exact"/>
              <w:rPr>
                <w:sz w:val="30"/>
                <w:szCs w:val="30"/>
                <w:rtl/>
                <w:lang w:bidi="ar-EG"/>
              </w:rPr>
            </w:pPr>
          </w:p>
          <w:p w:rsidR="00EE6FBC" w:rsidRDefault="00EE6FBC"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1562B1" w:rsidRDefault="001562B1" w:rsidP="00146EC3">
            <w:pPr>
              <w:pStyle w:val="NormalParaAR"/>
              <w:spacing w:after="0" w:line="300" w:lineRule="exact"/>
              <w:rPr>
                <w:sz w:val="30"/>
                <w:szCs w:val="30"/>
                <w:rtl/>
                <w:lang w:bidi="ar-EG"/>
              </w:rPr>
            </w:pPr>
          </w:p>
          <w:p w:rsidR="00581C87" w:rsidRDefault="00581C87" w:rsidP="00146EC3">
            <w:pPr>
              <w:pStyle w:val="NormalParaAR"/>
              <w:spacing w:after="0" w:line="300" w:lineRule="exact"/>
              <w:rPr>
                <w:sz w:val="30"/>
                <w:szCs w:val="30"/>
                <w:rtl/>
                <w:lang w:bidi="ar-EG"/>
              </w:rPr>
            </w:pPr>
          </w:p>
          <w:p w:rsidR="00581C87" w:rsidRDefault="00581C87" w:rsidP="00146EC3">
            <w:pPr>
              <w:pStyle w:val="NormalParaAR"/>
              <w:spacing w:after="0" w:line="300" w:lineRule="exact"/>
              <w:rPr>
                <w:sz w:val="30"/>
                <w:szCs w:val="30"/>
                <w:rtl/>
                <w:lang w:bidi="ar-EG"/>
              </w:rPr>
            </w:pPr>
          </w:p>
          <w:p w:rsidR="00581C87" w:rsidRDefault="00581C87" w:rsidP="00146EC3">
            <w:pPr>
              <w:pStyle w:val="NormalParaAR"/>
              <w:spacing w:after="0" w:line="300" w:lineRule="exact"/>
              <w:rPr>
                <w:sz w:val="30"/>
                <w:szCs w:val="30"/>
                <w:rtl/>
                <w:lang w:bidi="ar-EG"/>
              </w:rPr>
            </w:pPr>
          </w:p>
          <w:p w:rsidR="00581C87" w:rsidRDefault="00581C87" w:rsidP="00146EC3">
            <w:pPr>
              <w:pStyle w:val="NormalParaAR"/>
              <w:spacing w:after="0" w:line="300" w:lineRule="exact"/>
              <w:rPr>
                <w:sz w:val="30"/>
                <w:szCs w:val="30"/>
                <w:rtl/>
                <w:lang w:bidi="ar-EG"/>
              </w:rPr>
            </w:pPr>
          </w:p>
          <w:p w:rsidR="00581C87" w:rsidRDefault="00581C87" w:rsidP="00146EC3">
            <w:pPr>
              <w:pStyle w:val="NormalParaAR"/>
              <w:spacing w:after="0" w:line="300" w:lineRule="exact"/>
              <w:rPr>
                <w:sz w:val="30"/>
                <w:szCs w:val="30"/>
                <w:rtl/>
                <w:lang w:bidi="ar-EG"/>
              </w:rPr>
            </w:pPr>
          </w:p>
          <w:p w:rsidR="001562B1" w:rsidRPr="001562B1" w:rsidRDefault="001562B1" w:rsidP="00146EC3">
            <w:pPr>
              <w:pStyle w:val="NormalParaAR"/>
              <w:spacing w:line="300" w:lineRule="exact"/>
              <w:rPr>
                <w:sz w:val="30"/>
                <w:szCs w:val="30"/>
                <w:lang w:bidi="ar-EG"/>
              </w:rPr>
            </w:pPr>
            <w:r w:rsidRPr="001562B1">
              <w:rPr>
                <w:sz w:val="30"/>
                <w:szCs w:val="30"/>
                <w:rtl/>
                <w:lang w:bidi="ar-EG"/>
              </w:rPr>
              <w:t>(ه) وتُطبَّق القاعدة 7-3-8، "ردّ مصاريف السفر ومصاريف نقل الأمتعة"، على الموظفين المؤقتين.</w:t>
            </w:r>
          </w:p>
          <w:p w:rsidR="001562B1" w:rsidRPr="001562B1" w:rsidRDefault="001562B1" w:rsidP="00146EC3">
            <w:pPr>
              <w:pStyle w:val="NormalParaAR"/>
              <w:spacing w:line="300" w:lineRule="exact"/>
              <w:rPr>
                <w:sz w:val="30"/>
                <w:szCs w:val="30"/>
                <w:lang w:bidi="ar-EG"/>
              </w:rPr>
            </w:pPr>
            <w:r w:rsidRPr="001562B1">
              <w:rPr>
                <w:sz w:val="30"/>
                <w:szCs w:val="30"/>
                <w:rtl/>
                <w:lang w:bidi="ar-EG"/>
              </w:rPr>
              <w:t>(و) وتُطبَّق القاعدة 7-3-10، "التأمين المتعلق بالسفر"، على الموظفين المؤقتين.</w:t>
            </w:r>
          </w:p>
          <w:p w:rsidR="001562B1" w:rsidRPr="001562B1" w:rsidRDefault="001562B1" w:rsidP="00146EC3">
            <w:pPr>
              <w:pStyle w:val="NormalParaAR"/>
              <w:spacing w:line="300" w:lineRule="exact"/>
              <w:rPr>
                <w:sz w:val="30"/>
                <w:szCs w:val="30"/>
                <w:lang w:bidi="ar-EG"/>
              </w:rPr>
            </w:pPr>
            <w:r w:rsidRPr="001562B1">
              <w:rPr>
                <w:sz w:val="30"/>
                <w:szCs w:val="30"/>
                <w:rtl/>
                <w:lang w:bidi="ar-EG"/>
              </w:rPr>
              <w:t>(ز) وتُطبَّق القاعدة 7-3-11، "المرض أو الحادث أثناء السفر"، على الموظفين المؤقتين.</w:t>
            </w:r>
          </w:p>
          <w:p w:rsidR="001562B1" w:rsidRPr="00275ADA" w:rsidRDefault="001562B1" w:rsidP="00146EC3">
            <w:pPr>
              <w:pStyle w:val="NormalParaAR"/>
              <w:spacing w:after="0" w:line="300" w:lineRule="exact"/>
              <w:rPr>
                <w:sz w:val="30"/>
                <w:szCs w:val="30"/>
                <w:rtl/>
                <w:lang w:bidi="ar-EG"/>
              </w:rPr>
            </w:pPr>
            <w:r w:rsidRPr="001562B1">
              <w:rPr>
                <w:sz w:val="30"/>
                <w:szCs w:val="30"/>
                <w:rtl/>
                <w:lang w:bidi="ar-EG"/>
              </w:rPr>
              <w:t>(ح) وتُطبَّق القاعدة 7-3-12، "نقل الرُفات"، على الموظفين المؤقتين.</w:t>
            </w:r>
          </w:p>
        </w:tc>
        <w:tc>
          <w:tcPr>
            <w:tcW w:w="4388" w:type="dxa"/>
          </w:tcPr>
          <w:p w:rsidR="00431018" w:rsidRPr="001562B1" w:rsidRDefault="00431018" w:rsidP="00146EC3">
            <w:pPr>
              <w:pStyle w:val="NormalParaAR"/>
              <w:spacing w:line="300" w:lineRule="exact"/>
              <w:rPr>
                <w:sz w:val="30"/>
                <w:szCs w:val="30"/>
                <w:lang w:bidi="ar-EG"/>
              </w:rPr>
            </w:pPr>
            <w:r w:rsidRPr="001562B1">
              <w:rPr>
                <w:sz w:val="30"/>
                <w:szCs w:val="30"/>
                <w:rtl/>
                <w:lang w:bidi="ar-EG"/>
              </w:rPr>
              <w:t>للموظفين المؤقتين الحق في المستحقات التالية المتعلقة بالسفر:</w:t>
            </w:r>
          </w:p>
          <w:p w:rsidR="00431018" w:rsidRDefault="00431018" w:rsidP="00146EC3">
            <w:pPr>
              <w:pStyle w:val="NormalParaAR"/>
              <w:spacing w:after="0" w:line="300" w:lineRule="exact"/>
              <w:rPr>
                <w:sz w:val="30"/>
                <w:szCs w:val="30"/>
                <w:rtl/>
                <w:lang w:bidi="ar-EG"/>
              </w:rPr>
            </w:pPr>
            <w:r w:rsidRPr="001562B1">
              <w:rPr>
                <w:sz w:val="30"/>
                <w:szCs w:val="30"/>
                <w:rtl/>
                <w:lang w:bidi="ar-EG"/>
              </w:rPr>
              <w:t>(أ) مصاريف السفر والشحن</w:t>
            </w:r>
          </w:p>
          <w:p w:rsidR="00431018" w:rsidRDefault="00431018" w:rsidP="00146EC3">
            <w:pPr>
              <w:pStyle w:val="NormalParaAR"/>
              <w:spacing w:after="0" w:line="300" w:lineRule="exact"/>
              <w:rPr>
                <w:sz w:val="30"/>
                <w:szCs w:val="30"/>
                <w:rtl/>
                <w:lang w:bidi="ar-EG"/>
              </w:rPr>
            </w:pPr>
            <w:r>
              <w:rPr>
                <w:rFonts w:hint="cs"/>
                <w:sz w:val="30"/>
                <w:szCs w:val="30"/>
                <w:rtl/>
                <w:lang w:bidi="ar-EG"/>
              </w:rPr>
              <w:t>[...]</w:t>
            </w:r>
          </w:p>
          <w:p w:rsidR="00431018" w:rsidRDefault="00431018" w:rsidP="00146EC3">
            <w:pPr>
              <w:pStyle w:val="NormalParaAR"/>
              <w:spacing w:after="0" w:line="300" w:lineRule="exact"/>
              <w:rPr>
                <w:sz w:val="30"/>
                <w:szCs w:val="30"/>
                <w:rtl/>
                <w:lang w:bidi="ar-EG"/>
              </w:rPr>
            </w:pPr>
            <w:r w:rsidRPr="001562B1">
              <w:rPr>
                <w:sz w:val="30"/>
                <w:szCs w:val="30"/>
                <w:rtl/>
                <w:lang w:bidi="ar-EG"/>
              </w:rPr>
              <w:t xml:space="preserve">(3) وعند تمديد تعيين أولي أقل من 12 شهراً فتصبح فترة الخدمة غير المنقطعة </w:t>
            </w:r>
            <w:r w:rsidRPr="000E64AC">
              <w:rPr>
                <w:strike/>
                <w:sz w:val="30"/>
                <w:szCs w:val="30"/>
                <w:rtl/>
                <w:lang w:bidi="ar-EG"/>
              </w:rPr>
              <w:t xml:space="preserve">أكثر من </w:t>
            </w:r>
            <w:r w:rsidRPr="001562B1">
              <w:rPr>
                <w:sz w:val="30"/>
                <w:szCs w:val="30"/>
                <w:rtl/>
                <w:lang w:bidi="ar-EG"/>
              </w:rPr>
              <w:t>12 شهراً</w:t>
            </w:r>
            <w:r w:rsidR="000E64AC" w:rsidRPr="000E64AC">
              <w:rPr>
                <w:rFonts w:hint="cs"/>
                <w:b/>
                <w:bCs/>
                <w:sz w:val="30"/>
                <w:szCs w:val="30"/>
                <w:u w:val="single"/>
                <w:rtl/>
                <w:lang w:bidi="ar-EG"/>
              </w:rPr>
              <w:t xml:space="preserve"> على الأقل</w:t>
            </w:r>
            <w:r w:rsidRPr="001562B1">
              <w:rPr>
                <w:sz w:val="30"/>
                <w:szCs w:val="30"/>
                <w:rtl/>
                <w:lang w:bidi="ar-EG"/>
              </w:rPr>
              <w:t>، يحق للموظفين المؤقتين أن يحصلوا على مصاريف السفر والشحن عن أنفسهم وعن أزواجهم وعن أولادهم المعالين. و</w:t>
            </w:r>
            <w:r w:rsidR="000E64AC" w:rsidRPr="000E64AC">
              <w:rPr>
                <w:rFonts w:hint="cs"/>
                <w:b/>
                <w:bCs/>
                <w:sz w:val="30"/>
                <w:szCs w:val="30"/>
                <w:u w:val="single"/>
                <w:rtl/>
                <w:lang w:bidi="ar-EG"/>
              </w:rPr>
              <w:t xml:space="preserve">لكن </w:t>
            </w:r>
            <w:r w:rsidRPr="001562B1">
              <w:rPr>
                <w:sz w:val="30"/>
                <w:szCs w:val="30"/>
                <w:rtl/>
                <w:lang w:bidi="ar-EG"/>
              </w:rPr>
              <w:t>لا يؤذن بالشحن إذا لم يكن من المتوقع أن يبقى الموظف في مركز العمل لمدة ستة أشهر على الأقل.</w:t>
            </w:r>
          </w:p>
          <w:p w:rsidR="00431018" w:rsidRDefault="00431018" w:rsidP="00146EC3">
            <w:pPr>
              <w:pStyle w:val="NormalParaAR"/>
              <w:spacing w:after="0" w:line="300" w:lineRule="exact"/>
              <w:rPr>
                <w:sz w:val="30"/>
                <w:szCs w:val="30"/>
                <w:rtl/>
                <w:lang w:bidi="ar-EG"/>
              </w:rPr>
            </w:pPr>
            <w:r>
              <w:rPr>
                <w:rFonts w:hint="cs"/>
                <w:sz w:val="30"/>
                <w:szCs w:val="30"/>
                <w:rtl/>
                <w:lang w:bidi="ar-EG"/>
              </w:rPr>
              <w:t>[...]</w:t>
            </w:r>
          </w:p>
          <w:p w:rsidR="00C9708A" w:rsidRDefault="00C9708A" w:rsidP="00146EC3">
            <w:pPr>
              <w:pStyle w:val="NormalParaAR"/>
              <w:spacing w:after="0" w:line="300" w:lineRule="exact"/>
              <w:rPr>
                <w:sz w:val="30"/>
                <w:szCs w:val="30"/>
                <w:rtl/>
                <w:lang w:bidi="ar-EG"/>
              </w:rPr>
            </w:pPr>
          </w:p>
          <w:p w:rsidR="00431018" w:rsidRDefault="00C9708A" w:rsidP="00146EC3">
            <w:pPr>
              <w:pStyle w:val="NormalParaAR"/>
              <w:spacing w:after="0" w:line="300" w:lineRule="exact"/>
              <w:rPr>
                <w:b/>
                <w:bCs/>
                <w:sz w:val="30"/>
                <w:szCs w:val="30"/>
                <w:u w:val="single"/>
                <w:rtl/>
                <w:lang w:bidi="ar-EG"/>
              </w:rPr>
            </w:pPr>
            <w:r w:rsidRPr="00C9708A">
              <w:rPr>
                <w:b/>
                <w:bCs/>
                <w:sz w:val="30"/>
                <w:szCs w:val="30"/>
                <w:u w:val="single"/>
                <w:rtl/>
                <w:lang w:bidi="ar-EG"/>
              </w:rPr>
              <w:t>(د) سقوط استحقاق رحلة الإياب</w:t>
            </w:r>
          </w:p>
          <w:p w:rsidR="00C9708A" w:rsidRDefault="0015639F" w:rsidP="00146EC3">
            <w:pPr>
              <w:pStyle w:val="NormalParaAR"/>
              <w:spacing w:after="0" w:line="300" w:lineRule="exact"/>
              <w:rPr>
                <w:b/>
                <w:bCs/>
                <w:sz w:val="30"/>
                <w:szCs w:val="30"/>
                <w:u w:val="single"/>
                <w:rtl/>
                <w:lang w:bidi="ar-EG"/>
              </w:rPr>
            </w:pPr>
            <w:r w:rsidRPr="0015639F">
              <w:rPr>
                <w:b/>
                <w:bCs/>
                <w:sz w:val="30"/>
                <w:szCs w:val="30"/>
                <w:u w:val="single"/>
                <w:rtl/>
                <w:lang w:bidi="ar-EG"/>
              </w:rPr>
              <w:t>(1) لا يحق عادةً لأي موظف يتخلى عن وظيفته أو يستقيل قبل انتهاء مدة تعيينه المؤقت أن يحصل على مصاريف رحلة الإياب له أو لمَنْ يعولهم. ولكن يجوز للمدير العام أن يأذن بدفع هذه المصاريف إذا رأى أن هناك أسباباً اضطرارية تدعو إلى القيام بذلك.</w:t>
            </w:r>
          </w:p>
          <w:p w:rsidR="00431018" w:rsidRDefault="0015639F" w:rsidP="00146EC3">
            <w:pPr>
              <w:pStyle w:val="NormalParaAR"/>
              <w:spacing w:after="0" w:line="300" w:lineRule="exact"/>
              <w:rPr>
                <w:sz w:val="30"/>
                <w:szCs w:val="30"/>
                <w:rtl/>
                <w:lang w:bidi="ar-EG"/>
              </w:rPr>
            </w:pPr>
            <w:r w:rsidRPr="0015639F">
              <w:rPr>
                <w:b/>
                <w:bCs/>
                <w:sz w:val="30"/>
                <w:szCs w:val="30"/>
                <w:u w:val="single"/>
                <w:rtl/>
                <w:lang w:bidi="ar-EG"/>
              </w:rPr>
              <w:t xml:space="preserve">(2) ولا يدفع المكتب الدولي مصاريف رحلة الإياب في حالة عدم القيام بالسفر في غضون سنة واحدة </w:t>
            </w:r>
            <w:r w:rsidR="00DA21A0">
              <w:rPr>
                <w:rFonts w:hint="cs"/>
                <w:b/>
                <w:bCs/>
                <w:sz w:val="30"/>
                <w:szCs w:val="30"/>
                <w:u w:val="single"/>
                <w:rtl/>
                <w:lang w:bidi="ar-EG"/>
              </w:rPr>
              <w:t>بعد</w:t>
            </w:r>
            <w:r w:rsidRPr="0015639F">
              <w:rPr>
                <w:b/>
                <w:bCs/>
                <w:sz w:val="30"/>
                <w:szCs w:val="30"/>
                <w:u w:val="single"/>
                <w:rtl/>
                <w:lang w:bidi="ar-EG"/>
              </w:rPr>
              <w:t xml:space="preserve"> تاريخ انتهاء الخدمة. وإذا كان كلا الزوجين من الموظفين وكان للزوج الذي تنتهي خدمته أولاً الحق في مصاريف رحلة الإياب، فلا يسقط حقه في هذه المصاريف قبل </w:t>
            </w:r>
            <w:r w:rsidR="00DA21A0">
              <w:rPr>
                <w:rFonts w:hint="cs"/>
                <w:b/>
                <w:bCs/>
                <w:sz w:val="30"/>
                <w:szCs w:val="30"/>
                <w:u w:val="single"/>
                <w:rtl/>
                <w:lang w:bidi="ar-EG"/>
              </w:rPr>
              <w:t xml:space="preserve">مرور </w:t>
            </w:r>
            <w:r w:rsidRPr="0015639F">
              <w:rPr>
                <w:b/>
                <w:bCs/>
                <w:sz w:val="30"/>
                <w:szCs w:val="30"/>
                <w:u w:val="single"/>
                <w:rtl/>
                <w:lang w:bidi="ar-EG"/>
              </w:rPr>
              <w:t>سن</w:t>
            </w:r>
            <w:r w:rsidR="00DA21A0">
              <w:rPr>
                <w:rFonts w:hint="cs"/>
                <w:b/>
                <w:bCs/>
                <w:sz w:val="30"/>
                <w:szCs w:val="30"/>
                <w:u w:val="single"/>
                <w:rtl/>
                <w:lang w:bidi="ar-EG"/>
              </w:rPr>
              <w:t>ة واحدة بعد</w:t>
            </w:r>
            <w:r w:rsidRPr="0015639F">
              <w:rPr>
                <w:b/>
                <w:bCs/>
                <w:sz w:val="30"/>
                <w:szCs w:val="30"/>
                <w:u w:val="single"/>
                <w:rtl/>
                <w:lang w:bidi="ar-EG"/>
              </w:rPr>
              <w:t xml:space="preserve"> تاريخ انتهاء خدمة الزوج الآخر. </w:t>
            </w:r>
          </w:p>
          <w:p w:rsidR="00431018" w:rsidRDefault="00431018" w:rsidP="00146EC3">
            <w:pPr>
              <w:pStyle w:val="NormalParaAR"/>
              <w:spacing w:after="0" w:line="300" w:lineRule="exact"/>
              <w:rPr>
                <w:sz w:val="30"/>
                <w:szCs w:val="30"/>
                <w:rtl/>
                <w:lang w:bidi="ar-EG"/>
              </w:rPr>
            </w:pPr>
          </w:p>
          <w:p w:rsidR="00596545" w:rsidRDefault="00DA21A0" w:rsidP="00146EC3">
            <w:pPr>
              <w:pStyle w:val="NormalParaAR"/>
              <w:spacing w:after="0" w:line="300" w:lineRule="exact"/>
              <w:rPr>
                <w:sz w:val="30"/>
                <w:szCs w:val="30"/>
                <w:rtl/>
                <w:lang w:bidi="ar-EG"/>
              </w:rPr>
            </w:pPr>
            <w:r w:rsidRPr="00DA21A0">
              <w:rPr>
                <w:rFonts w:hint="cs"/>
                <w:b/>
                <w:bCs/>
                <w:sz w:val="30"/>
                <w:szCs w:val="30"/>
                <w:u w:val="single"/>
                <w:rtl/>
                <w:lang w:bidi="ar-EG"/>
              </w:rPr>
              <w:t xml:space="preserve">(ه) </w:t>
            </w:r>
            <w:r w:rsidR="00431018" w:rsidRPr="00DA21A0">
              <w:rPr>
                <w:strike/>
                <w:sz w:val="30"/>
                <w:szCs w:val="30"/>
                <w:rtl/>
                <w:lang w:bidi="ar-EG"/>
              </w:rPr>
              <w:t xml:space="preserve">(د) </w:t>
            </w:r>
            <w:r w:rsidR="00431018" w:rsidRPr="00596545">
              <w:rPr>
                <w:strike/>
                <w:sz w:val="30"/>
                <w:szCs w:val="30"/>
                <w:rtl/>
                <w:lang w:bidi="ar-EG"/>
              </w:rPr>
              <w:t>وتُطبَّق القاعدة 7-3-9، "سقوط استحقاق مصاريف نقل الأمتعة"، على الموظفين المؤقتين، ما عدا الفقرة (أ).</w:t>
            </w:r>
            <w:r w:rsidR="00431018" w:rsidRPr="001562B1">
              <w:rPr>
                <w:sz w:val="30"/>
                <w:szCs w:val="30"/>
                <w:rtl/>
                <w:lang w:bidi="ar-EG"/>
              </w:rPr>
              <w:t xml:space="preserve"> </w:t>
            </w:r>
            <w:r w:rsidR="00596545" w:rsidRPr="00596545">
              <w:rPr>
                <w:rFonts w:hint="cs"/>
                <w:b/>
                <w:bCs/>
                <w:sz w:val="30"/>
                <w:szCs w:val="30"/>
                <w:u w:val="single"/>
                <w:rtl/>
                <w:lang w:bidi="ar-EG"/>
              </w:rPr>
              <w:t xml:space="preserve">سقوط استحقاق مصاريف </w:t>
            </w:r>
            <w:r w:rsidR="00596545">
              <w:rPr>
                <w:rFonts w:hint="cs"/>
                <w:b/>
                <w:bCs/>
                <w:sz w:val="30"/>
                <w:szCs w:val="30"/>
                <w:u w:val="single"/>
                <w:rtl/>
                <w:lang w:bidi="ar-EG"/>
              </w:rPr>
              <w:t>الشحن</w:t>
            </w:r>
          </w:p>
          <w:p w:rsidR="00431018" w:rsidRDefault="00596545" w:rsidP="00146EC3">
            <w:pPr>
              <w:pStyle w:val="NormalParaAR"/>
              <w:spacing w:after="0" w:line="300" w:lineRule="exact"/>
              <w:rPr>
                <w:sz w:val="30"/>
                <w:szCs w:val="30"/>
                <w:rtl/>
                <w:lang w:bidi="ar-EG"/>
              </w:rPr>
            </w:pPr>
            <w:r w:rsidRPr="00596545">
              <w:rPr>
                <w:rFonts w:hint="cs"/>
                <w:b/>
                <w:bCs/>
                <w:sz w:val="30"/>
                <w:szCs w:val="30"/>
                <w:u w:val="single"/>
                <w:rtl/>
                <w:lang w:bidi="ar-EG"/>
              </w:rPr>
              <w:t>(</w:t>
            </w:r>
            <w:r w:rsidR="00E53C0B">
              <w:rPr>
                <w:rFonts w:hint="cs"/>
                <w:b/>
                <w:bCs/>
                <w:sz w:val="30"/>
                <w:szCs w:val="30"/>
                <w:u w:val="single"/>
                <w:rtl/>
                <w:lang w:bidi="ar-EG"/>
              </w:rPr>
              <w:t>1</w:t>
            </w:r>
            <w:r w:rsidRPr="00596545">
              <w:rPr>
                <w:rFonts w:hint="cs"/>
                <w:b/>
                <w:bCs/>
                <w:sz w:val="30"/>
                <w:szCs w:val="30"/>
                <w:u w:val="single"/>
                <w:rtl/>
                <w:lang w:bidi="ar-EG"/>
              </w:rPr>
              <w:t>)</w:t>
            </w:r>
            <w:r w:rsidRPr="00596545">
              <w:rPr>
                <w:rFonts w:hint="cs"/>
                <w:sz w:val="30"/>
                <w:szCs w:val="30"/>
                <w:u w:val="single"/>
                <w:rtl/>
                <w:lang w:bidi="ar-EG"/>
              </w:rPr>
              <w:t xml:space="preserve"> </w:t>
            </w:r>
            <w:r w:rsidR="00431018" w:rsidRPr="00596545">
              <w:rPr>
                <w:strike/>
                <w:sz w:val="30"/>
                <w:szCs w:val="30"/>
                <w:rtl/>
                <w:lang w:bidi="ar-EG"/>
              </w:rPr>
              <w:t>و</w:t>
            </w:r>
            <w:r w:rsidR="00431018" w:rsidRPr="001562B1">
              <w:rPr>
                <w:sz w:val="30"/>
                <w:szCs w:val="30"/>
                <w:rtl/>
                <w:lang w:bidi="ar-EG"/>
              </w:rPr>
              <w:t>الموظف الذي يتخلى عن</w:t>
            </w:r>
            <w:r w:rsidR="00431018" w:rsidRPr="00596545">
              <w:rPr>
                <w:strike/>
                <w:sz w:val="30"/>
                <w:szCs w:val="30"/>
                <w:rtl/>
                <w:lang w:bidi="ar-EG"/>
              </w:rPr>
              <w:t xml:space="preserve"> "وظيفته" (يُقصد بكلمة "الوظيفة" في حالة الموظفين المؤقتين "المنصب")</w:t>
            </w:r>
            <w:r w:rsidRPr="00596545">
              <w:rPr>
                <w:rFonts w:hint="cs"/>
                <w:b/>
                <w:bCs/>
                <w:sz w:val="30"/>
                <w:szCs w:val="30"/>
                <w:u w:val="single"/>
                <w:rtl/>
                <w:lang w:bidi="ar-EG"/>
              </w:rPr>
              <w:t xml:space="preserve"> منصبه</w:t>
            </w:r>
            <w:r w:rsidR="00431018" w:rsidRPr="001562B1">
              <w:rPr>
                <w:sz w:val="30"/>
                <w:szCs w:val="30"/>
                <w:rtl/>
                <w:lang w:bidi="ar-EG"/>
              </w:rPr>
              <w:t xml:space="preserve"> أو يستقيل قبل إتمام مدة تعيينه المؤقت لا يحق له عادةً الحصول على مصاريف </w:t>
            </w:r>
            <w:r w:rsidR="00431018" w:rsidRPr="00596545">
              <w:rPr>
                <w:strike/>
                <w:sz w:val="30"/>
                <w:szCs w:val="30"/>
                <w:rtl/>
                <w:lang w:bidi="ar-EG"/>
              </w:rPr>
              <w:t>نقل الأمتعة</w:t>
            </w:r>
            <w:r w:rsidRPr="00596545">
              <w:rPr>
                <w:rFonts w:hint="cs"/>
                <w:b/>
                <w:bCs/>
                <w:sz w:val="30"/>
                <w:szCs w:val="30"/>
                <w:u w:val="single"/>
                <w:rtl/>
                <w:lang w:bidi="ar-EG"/>
              </w:rPr>
              <w:t xml:space="preserve"> الشحن</w:t>
            </w:r>
            <w:r w:rsidR="00431018" w:rsidRPr="001562B1">
              <w:rPr>
                <w:sz w:val="30"/>
                <w:szCs w:val="30"/>
                <w:rtl/>
                <w:lang w:bidi="ar-EG"/>
              </w:rPr>
              <w:t xml:space="preserve">. وهذه التكاليف التي دُفعت بالفعل تجوز تسويتها بالتناسب واستردادها من </w:t>
            </w:r>
            <w:r w:rsidR="00431018" w:rsidRPr="00E53C0B">
              <w:rPr>
                <w:strike/>
                <w:sz w:val="30"/>
                <w:szCs w:val="30"/>
                <w:rtl/>
                <w:lang w:bidi="ar-EG"/>
              </w:rPr>
              <w:t>المدفوعات الأخرى المستحقة للموظف</w:t>
            </w:r>
            <w:r w:rsidR="00E53C0B" w:rsidRPr="00E53C0B">
              <w:rPr>
                <w:rFonts w:hint="cs"/>
                <w:b/>
                <w:bCs/>
                <w:sz w:val="30"/>
                <w:szCs w:val="30"/>
                <w:u w:val="single"/>
                <w:rtl/>
                <w:lang w:bidi="ar-EG"/>
              </w:rPr>
              <w:t xml:space="preserve"> الموظف</w:t>
            </w:r>
            <w:r w:rsidR="00431018" w:rsidRPr="001562B1">
              <w:rPr>
                <w:sz w:val="30"/>
                <w:szCs w:val="30"/>
                <w:rtl/>
                <w:lang w:bidi="ar-EG"/>
              </w:rPr>
              <w:t>.</w:t>
            </w:r>
          </w:p>
          <w:p w:rsidR="00FF0D60" w:rsidRDefault="00FF0D60" w:rsidP="00146EC3">
            <w:pPr>
              <w:pStyle w:val="NormalParaAR"/>
              <w:spacing w:after="0" w:line="300" w:lineRule="exact"/>
              <w:rPr>
                <w:sz w:val="30"/>
                <w:szCs w:val="30"/>
                <w:rtl/>
                <w:lang w:bidi="ar-EG"/>
              </w:rPr>
            </w:pPr>
          </w:p>
          <w:p w:rsidR="00FF0D60" w:rsidRDefault="00FF0D60" w:rsidP="00146EC3">
            <w:pPr>
              <w:pStyle w:val="NormalParaAR"/>
              <w:spacing w:after="0" w:line="300" w:lineRule="exact"/>
              <w:rPr>
                <w:sz w:val="30"/>
                <w:szCs w:val="30"/>
                <w:rtl/>
                <w:lang w:bidi="ar-EG"/>
              </w:rPr>
            </w:pPr>
          </w:p>
          <w:p w:rsidR="00FF0D60" w:rsidRDefault="00FF0D60" w:rsidP="00146EC3">
            <w:pPr>
              <w:pStyle w:val="NormalParaAR"/>
              <w:spacing w:after="0" w:line="300" w:lineRule="exact"/>
              <w:rPr>
                <w:sz w:val="30"/>
                <w:szCs w:val="30"/>
                <w:rtl/>
                <w:lang w:bidi="ar-EG"/>
              </w:rPr>
            </w:pPr>
          </w:p>
          <w:p w:rsidR="00FF0D60" w:rsidRDefault="00FF0D60" w:rsidP="00146EC3">
            <w:pPr>
              <w:pStyle w:val="NormalParaAR"/>
              <w:spacing w:after="0" w:line="300" w:lineRule="exact"/>
              <w:rPr>
                <w:sz w:val="30"/>
                <w:szCs w:val="30"/>
                <w:rtl/>
                <w:lang w:bidi="ar-EG"/>
              </w:rPr>
            </w:pPr>
          </w:p>
          <w:p w:rsidR="00FF0D60" w:rsidRDefault="00FF0D60" w:rsidP="00146EC3">
            <w:pPr>
              <w:pStyle w:val="NormalParaAR"/>
              <w:spacing w:after="0" w:line="300" w:lineRule="exact"/>
              <w:rPr>
                <w:sz w:val="30"/>
                <w:szCs w:val="30"/>
                <w:rtl/>
                <w:lang w:bidi="ar-EG"/>
              </w:rPr>
            </w:pPr>
          </w:p>
          <w:p w:rsidR="00E53C0B" w:rsidRDefault="00E53C0B" w:rsidP="00146EC3">
            <w:pPr>
              <w:pStyle w:val="NormalParaAR"/>
              <w:spacing w:after="0" w:line="300" w:lineRule="exact"/>
              <w:rPr>
                <w:sz w:val="30"/>
                <w:szCs w:val="30"/>
                <w:rtl/>
                <w:lang w:bidi="ar-EG"/>
              </w:rPr>
            </w:pPr>
            <w:r w:rsidRPr="0015639F">
              <w:rPr>
                <w:b/>
                <w:bCs/>
                <w:sz w:val="30"/>
                <w:szCs w:val="30"/>
                <w:u w:val="single"/>
                <w:rtl/>
                <w:lang w:bidi="ar-EG"/>
              </w:rPr>
              <w:t xml:space="preserve">(2) لا يدفع المكتب الدولي مصاريف </w:t>
            </w:r>
            <w:r>
              <w:rPr>
                <w:rFonts w:hint="cs"/>
                <w:b/>
                <w:bCs/>
                <w:sz w:val="30"/>
                <w:szCs w:val="30"/>
                <w:u w:val="single"/>
                <w:rtl/>
                <w:lang w:bidi="ar-EG"/>
              </w:rPr>
              <w:t>الشحن</w:t>
            </w:r>
            <w:r w:rsidRPr="0015639F">
              <w:rPr>
                <w:b/>
                <w:bCs/>
                <w:sz w:val="30"/>
                <w:szCs w:val="30"/>
                <w:u w:val="single"/>
                <w:rtl/>
                <w:lang w:bidi="ar-EG"/>
              </w:rPr>
              <w:t xml:space="preserve"> </w:t>
            </w:r>
            <w:r w:rsidRPr="00E53C0B">
              <w:rPr>
                <w:b/>
                <w:bCs/>
                <w:sz w:val="30"/>
                <w:szCs w:val="30"/>
                <w:u w:val="single"/>
                <w:rtl/>
                <w:lang w:bidi="ar-EG"/>
              </w:rPr>
              <w:t>عند انتهاء الخدمة في حالة عدم القيام بال</w:t>
            </w:r>
            <w:r>
              <w:rPr>
                <w:rFonts w:hint="cs"/>
                <w:b/>
                <w:bCs/>
                <w:sz w:val="30"/>
                <w:szCs w:val="30"/>
                <w:u w:val="single"/>
                <w:rtl/>
                <w:lang w:bidi="ar-EG"/>
              </w:rPr>
              <w:t xml:space="preserve">شحن </w:t>
            </w:r>
            <w:r w:rsidRPr="00E53C0B">
              <w:rPr>
                <w:b/>
                <w:bCs/>
                <w:sz w:val="30"/>
                <w:szCs w:val="30"/>
                <w:u w:val="single"/>
                <w:rtl/>
                <w:lang w:bidi="ar-EG"/>
              </w:rPr>
              <w:t>في غضون سن</w:t>
            </w:r>
            <w:r>
              <w:rPr>
                <w:rFonts w:hint="cs"/>
                <w:b/>
                <w:bCs/>
                <w:sz w:val="30"/>
                <w:szCs w:val="30"/>
                <w:u w:val="single"/>
                <w:rtl/>
                <w:lang w:bidi="ar-EG"/>
              </w:rPr>
              <w:t>ة واحدة بعد</w:t>
            </w:r>
            <w:r w:rsidRPr="00E53C0B">
              <w:rPr>
                <w:b/>
                <w:bCs/>
                <w:sz w:val="30"/>
                <w:szCs w:val="30"/>
                <w:u w:val="single"/>
                <w:rtl/>
                <w:lang w:bidi="ar-EG"/>
              </w:rPr>
              <w:t xml:space="preserve"> تاريخ انتهاء الخدمة. </w:t>
            </w:r>
            <w:r w:rsidRPr="0015639F">
              <w:rPr>
                <w:b/>
                <w:bCs/>
                <w:sz w:val="30"/>
                <w:szCs w:val="30"/>
                <w:u w:val="single"/>
                <w:rtl/>
                <w:lang w:bidi="ar-EG"/>
              </w:rPr>
              <w:t xml:space="preserve">وإذا كان كلا الزوجين من الموظفين وكان للزوج الذي تنتهي خدمته أولاً الحق في مصاريف </w:t>
            </w:r>
            <w:r>
              <w:rPr>
                <w:rFonts w:hint="cs"/>
                <w:b/>
                <w:bCs/>
                <w:sz w:val="30"/>
                <w:szCs w:val="30"/>
                <w:u w:val="single"/>
                <w:rtl/>
                <w:lang w:bidi="ar-EG"/>
              </w:rPr>
              <w:t>الشحن</w:t>
            </w:r>
            <w:r w:rsidRPr="0015639F">
              <w:rPr>
                <w:b/>
                <w:bCs/>
                <w:sz w:val="30"/>
                <w:szCs w:val="30"/>
                <w:u w:val="single"/>
                <w:rtl/>
                <w:lang w:bidi="ar-EG"/>
              </w:rPr>
              <w:t xml:space="preserve">، فلا يسقط حقه في هذه المصاريف قبل </w:t>
            </w:r>
            <w:r>
              <w:rPr>
                <w:rFonts w:hint="cs"/>
                <w:b/>
                <w:bCs/>
                <w:sz w:val="30"/>
                <w:szCs w:val="30"/>
                <w:u w:val="single"/>
                <w:rtl/>
                <w:lang w:bidi="ar-EG"/>
              </w:rPr>
              <w:t xml:space="preserve">مرور </w:t>
            </w:r>
            <w:r w:rsidRPr="0015639F">
              <w:rPr>
                <w:b/>
                <w:bCs/>
                <w:sz w:val="30"/>
                <w:szCs w:val="30"/>
                <w:u w:val="single"/>
                <w:rtl/>
                <w:lang w:bidi="ar-EG"/>
              </w:rPr>
              <w:t>سن</w:t>
            </w:r>
            <w:r>
              <w:rPr>
                <w:rFonts w:hint="cs"/>
                <w:b/>
                <w:bCs/>
                <w:sz w:val="30"/>
                <w:szCs w:val="30"/>
                <w:u w:val="single"/>
                <w:rtl/>
                <w:lang w:bidi="ar-EG"/>
              </w:rPr>
              <w:t>ة واحدة بعد</w:t>
            </w:r>
            <w:r w:rsidRPr="0015639F">
              <w:rPr>
                <w:b/>
                <w:bCs/>
                <w:sz w:val="30"/>
                <w:szCs w:val="30"/>
                <w:u w:val="single"/>
                <w:rtl/>
                <w:lang w:bidi="ar-EG"/>
              </w:rPr>
              <w:t xml:space="preserve"> تاريخ انتهاء خدمة الزوج الآخر.</w:t>
            </w:r>
          </w:p>
          <w:p w:rsidR="00431018" w:rsidRDefault="00431018" w:rsidP="00146EC3">
            <w:pPr>
              <w:pStyle w:val="NormalParaAR"/>
              <w:spacing w:after="0" w:line="300" w:lineRule="exact"/>
              <w:rPr>
                <w:sz w:val="30"/>
                <w:szCs w:val="30"/>
                <w:rtl/>
                <w:lang w:bidi="ar-EG"/>
              </w:rPr>
            </w:pPr>
          </w:p>
          <w:p w:rsidR="00431018" w:rsidRPr="001562B1" w:rsidRDefault="00431018" w:rsidP="00146EC3">
            <w:pPr>
              <w:pStyle w:val="NormalParaAR"/>
              <w:spacing w:line="300" w:lineRule="exact"/>
              <w:rPr>
                <w:sz w:val="30"/>
                <w:szCs w:val="30"/>
                <w:lang w:bidi="ar-EG"/>
              </w:rPr>
            </w:pPr>
            <w:r w:rsidRPr="00EE6FBC">
              <w:rPr>
                <w:strike/>
                <w:sz w:val="30"/>
                <w:szCs w:val="30"/>
                <w:rtl/>
                <w:lang w:bidi="ar-EG"/>
              </w:rPr>
              <w:t>(ه)</w:t>
            </w:r>
            <w:r w:rsidR="00EE6FBC" w:rsidRPr="00EE6FBC">
              <w:rPr>
                <w:rFonts w:hint="cs"/>
                <w:b/>
                <w:bCs/>
                <w:sz w:val="30"/>
                <w:szCs w:val="30"/>
                <w:u w:val="single"/>
                <w:rtl/>
                <w:lang w:bidi="ar-EG"/>
              </w:rPr>
              <w:t>(و)</w:t>
            </w:r>
            <w:r w:rsidRPr="001562B1">
              <w:rPr>
                <w:sz w:val="30"/>
                <w:szCs w:val="30"/>
                <w:rtl/>
                <w:lang w:bidi="ar-EG"/>
              </w:rPr>
              <w:t xml:space="preserve"> وتُطبَّق القاعدة 7-3-8، "ردّ مصاريف السفر ومصاريف نقل الأمتعة"، على الموظفين المؤقتين</w:t>
            </w:r>
            <w:r w:rsidR="00EE6FBC" w:rsidRPr="00EE6FBC">
              <w:rPr>
                <w:rFonts w:hint="cs"/>
                <w:b/>
                <w:bCs/>
                <w:sz w:val="30"/>
                <w:szCs w:val="30"/>
                <w:u w:val="single"/>
                <w:rtl/>
                <w:lang w:bidi="ar-EG"/>
              </w:rPr>
              <w:t xml:space="preserve"> بعد تعديل ما يلزم تعديله</w:t>
            </w:r>
            <w:r w:rsidRPr="001562B1">
              <w:rPr>
                <w:sz w:val="30"/>
                <w:szCs w:val="30"/>
                <w:rtl/>
                <w:lang w:bidi="ar-EG"/>
              </w:rPr>
              <w:t>.</w:t>
            </w:r>
          </w:p>
          <w:p w:rsidR="00431018" w:rsidRPr="001562B1" w:rsidRDefault="00431018" w:rsidP="00146EC3">
            <w:pPr>
              <w:pStyle w:val="NormalParaAR"/>
              <w:spacing w:line="300" w:lineRule="exact"/>
              <w:rPr>
                <w:sz w:val="30"/>
                <w:szCs w:val="30"/>
                <w:lang w:bidi="ar-EG"/>
              </w:rPr>
            </w:pPr>
            <w:r w:rsidRPr="00EE6FBC">
              <w:rPr>
                <w:strike/>
                <w:sz w:val="30"/>
                <w:szCs w:val="30"/>
                <w:rtl/>
                <w:lang w:bidi="ar-EG"/>
              </w:rPr>
              <w:t>(و)</w:t>
            </w:r>
            <w:r w:rsidR="00EE6FBC" w:rsidRPr="00EE6FBC">
              <w:rPr>
                <w:rFonts w:hint="cs"/>
                <w:b/>
                <w:bCs/>
                <w:sz w:val="30"/>
                <w:szCs w:val="30"/>
                <w:u w:val="single"/>
                <w:rtl/>
                <w:lang w:bidi="ar-EG"/>
              </w:rPr>
              <w:t>(ز)</w:t>
            </w:r>
            <w:r w:rsidRPr="001562B1">
              <w:rPr>
                <w:sz w:val="30"/>
                <w:szCs w:val="30"/>
                <w:rtl/>
                <w:lang w:bidi="ar-EG"/>
              </w:rPr>
              <w:t xml:space="preserve"> وتُطبَّق القاعدة 7-3-10، "التأمين المتعلق بالسفر"، على الموظفين المؤقتين</w:t>
            </w:r>
            <w:r w:rsidR="00EE6FBC" w:rsidRPr="00EE6FBC">
              <w:rPr>
                <w:rFonts w:hint="cs"/>
                <w:b/>
                <w:bCs/>
                <w:sz w:val="30"/>
                <w:szCs w:val="30"/>
                <w:u w:val="single"/>
                <w:rtl/>
                <w:lang w:bidi="ar-EG"/>
              </w:rPr>
              <w:t xml:space="preserve"> بعد تعديل ما يلزم تعديله</w:t>
            </w:r>
            <w:r w:rsidRPr="001562B1">
              <w:rPr>
                <w:sz w:val="30"/>
                <w:szCs w:val="30"/>
                <w:rtl/>
                <w:lang w:bidi="ar-EG"/>
              </w:rPr>
              <w:t>.</w:t>
            </w:r>
          </w:p>
          <w:p w:rsidR="00431018" w:rsidRPr="001562B1" w:rsidRDefault="00431018" w:rsidP="00146EC3">
            <w:pPr>
              <w:pStyle w:val="NormalParaAR"/>
              <w:spacing w:line="300" w:lineRule="exact"/>
              <w:rPr>
                <w:sz w:val="30"/>
                <w:szCs w:val="30"/>
                <w:lang w:bidi="ar-EG"/>
              </w:rPr>
            </w:pPr>
            <w:r w:rsidRPr="00EE6FBC">
              <w:rPr>
                <w:strike/>
                <w:sz w:val="30"/>
                <w:szCs w:val="30"/>
                <w:rtl/>
                <w:lang w:bidi="ar-EG"/>
              </w:rPr>
              <w:t>(ز)</w:t>
            </w:r>
            <w:r w:rsidR="00EE6FBC" w:rsidRPr="00EE6FBC">
              <w:rPr>
                <w:rFonts w:hint="cs"/>
                <w:b/>
                <w:bCs/>
                <w:sz w:val="30"/>
                <w:szCs w:val="30"/>
                <w:u w:val="single"/>
                <w:rtl/>
                <w:lang w:bidi="ar-EG"/>
              </w:rPr>
              <w:t>(ح)</w:t>
            </w:r>
            <w:r w:rsidRPr="001562B1">
              <w:rPr>
                <w:sz w:val="30"/>
                <w:szCs w:val="30"/>
                <w:rtl/>
                <w:lang w:bidi="ar-EG"/>
              </w:rPr>
              <w:t xml:space="preserve"> وتُطبَّق القاعدة 7-3-11، "المرض أو الحادث أثناء السفر"، على الموظفين المؤقتين.</w:t>
            </w:r>
          </w:p>
          <w:p w:rsidR="00BC36B7" w:rsidRPr="00275ADA" w:rsidRDefault="00431018" w:rsidP="00146EC3">
            <w:pPr>
              <w:pStyle w:val="NormalParaAR"/>
              <w:spacing w:after="0" w:line="300" w:lineRule="exact"/>
              <w:rPr>
                <w:sz w:val="30"/>
                <w:szCs w:val="30"/>
                <w:rtl/>
                <w:lang w:bidi="ar-EG"/>
              </w:rPr>
            </w:pPr>
            <w:r w:rsidRPr="00EE6FBC">
              <w:rPr>
                <w:strike/>
                <w:sz w:val="30"/>
                <w:szCs w:val="30"/>
                <w:rtl/>
                <w:lang w:bidi="ar-EG"/>
              </w:rPr>
              <w:t>(ح)</w:t>
            </w:r>
            <w:r w:rsidR="00EE6FBC" w:rsidRPr="00EE6FBC">
              <w:rPr>
                <w:rFonts w:hint="cs"/>
                <w:b/>
                <w:bCs/>
                <w:sz w:val="30"/>
                <w:szCs w:val="30"/>
                <w:u w:val="single"/>
                <w:rtl/>
                <w:lang w:bidi="ar-EG"/>
              </w:rPr>
              <w:t>(ط)</w:t>
            </w:r>
            <w:r w:rsidRPr="001562B1">
              <w:rPr>
                <w:sz w:val="30"/>
                <w:szCs w:val="30"/>
                <w:rtl/>
                <w:lang w:bidi="ar-EG"/>
              </w:rPr>
              <w:t xml:space="preserve"> وتُطبَّق القاعدة 7-3-12، "نقل الرُفات"، على الموظفين المؤقتين.</w:t>
            </w:r>
          </w:p>
        </w:tc>
        <w:tc>
          <w:tcPr>
            <w:tcW w:w="3712" w:type="dxa"/>
          </w:tcPr>
          <w:p w:rsidR="00BC36B7" w:rsidRDefault="00BC36B7" w:rsidP="00146EC3">
            <w:pPr>
              <w:pStyle w:val="NormalParaAR"/>
              <w:spacing w:after="0" w:line="300" w:lineRule="exact"/>
              <w:rPr>
                <w:sz w:val="30"/>
                <w:szCs w:val="30"/>
                <w:rtl/>
                <w:lang w:bidi="ar-EG"/>
              </w:rPr>
            </w:pPr>
          </w:p>
          <w:p w:rsidR="00AB4502" w:rsidRDefault="00AB4502" w:rsidP="00146EC3">
            <w:pPr>
              <w:pStyle w:val="NormalParaAR"/>
              <w:spacing w:after="0" w:line="300" w:lineRule="exact"/>
              <w:rPr>
                <w:sz w:val="30"/>
                <w:szCs w:val="30"/>
                <w:rtl/>
                <w:lang w:bidi="ar-EG"/>
              </w:rPr>
            </w:pPr>
          </w:p>
          <w:p w:rsidR="00AB4502" w:rsidRDefault="00AB4502" w:rsidP="00146EC3">
            <w:pPr>
              <w:pStyle w:val="NormalParaAR"/>
              <w:spacing w:after="0" w:line="300" w:lineRule="exact"/>
              <w:rPr>
                <w:sz w:val="30"/>
                <w:szCs w:val="30"/>
                <w:rtl/>
                <w:lang w:bidi="ar-EG"/>
              </w:rPr>
            </w:pPr>
          </w:p>
          <w:p w:rsidR="00AB4502" w:rsidRDefault="00AB4502" w:rsidP="00146EC3">
            <w:pPr>
              <w:pStyle w:val="NormalParaAR"/>
              <w:spacing w:after="0" w:line="300" w:lineRule="exact"/>
              <w:rPr>
                <w:sz w:val="30"/>
                <w:szCs w:val="30"/>
                <w:rtl/>
                <w:lang w:bidi="ar-EG"/>
              </w:rPr>
            </w:pPr>
          </w:p>
          <w:p w:rsidR="00AB4502" w:rsidRDefault="00AB4502" w:rsidP="00146EC3">
            <w:pPr>
              <w:pStyle w:val="NormalParaAR"/>
              <w:spacing w:after="0" w:line="300" w:lineRule="exact"/>
              <w:rPr>
                <w:sz w:val="30"/>
                <w:szCs w:val="30"/>
                <w:rtl/>
                <w:lang w:bidi="ar-EG"/>
              </w:rPr>
            </w:pPr>
            <w:r>
              <w:rPr>
                <w:rFonts w:hint="cs"/>
                <w:sz w:val="30"/>
                <w:szCs w:val="30"/>
                <w:rtl/>
                <w:lang w:bidi="ar-EG"/>
              </w:rPr>
              <w:t xml:space="preserve">عُدِّلت </w:t>
            </w:r>
            <w:r w:rsidRPr="00AB4502">
              <w:rPr>
                <w:sz w:val="30"/>
                <w:szCs w:val="30"/>
                <w:rtl/>
                <w:lang w:bidi="ar-EG"/>
              </w:rPr>
              <w:t>الفقرة (أ)(3) لضمان الاتساق مع القاعدة 7</w:t>
            </w:r>
            <w:r>
              <w:rPr>
                <w:rFonts w:hint="cs"/>
                <w:sz w:val="30"/>
                <w:szCs w:val="30"/>
                <w:rtl/>
                <w:lang w:bidi="ar-EG"/>
              </w:rPr>
              <w:t>-</w:t>
            </w:r>
            <w:r w:rsidRPr="00AB4502">
              <w:rPr>
                <w:sz w:val="30"/>
                <w:szCs w:val="30"/>
                <w:rtl/>
                <w:lang w:bidi="ar-EG"/>
              </w:rPr>
              <w:t>3</w:t>
            </w:r>
            <w:r>
              <w:rPr>
                <w:rFonts w:hint="cs"/>
                <w:sz w:val="30"/>
                <w:szCs w:val="30"/>
                <w:rtl/>
                <w:lang w:bidi="ar-EG"/>
              </w:rPr>
              <w:t>-</w:t>
            </w:r>
            <w:r>
              <w:rPr>
                <w:sz w:val="30"/>
                <w:szCs w:val="30"/>
                <w:rtl/>
                <w:lang w:bidi="ar-EG"/>
              </w:rPr>
              <w:t>13(أ)</w:t>
            </w:r>
            <w:r w:rsidRPr="00AB4502">
              <w:rPr>
                <w:sz w:val="30"/>
                <w:szCs w:val="30"/>
                <w:rtl/>
                <w:lang w:bidi="ar-EG"/>
              </w:rPr>
              <w:t>(2).</w:t>
            </w:r>
          </w:p>
          <w:p w:rsidR="00A91822" w:rsidRDefault="00A91822" w:rsidP="00146EC3">
            <w:pPr>
              <w:pStyle w:val="NormalParaAR"/>
              <w:spacing w:after="0" w:line="300" w:lineRule="exact"/>
              <w:rPr>
                <w:sz w:val="30"/>
                <w:szCs w:val="30"/>
                <w:rtl/>
                <w:lang w:bidi="ar-EG"/>
              </w:rPr>
            </w:pPr>
          </w:p>
          <w:p w:rsidR="00A91822" w:rsidRDefault="00A91822" w:rsidP="00146EC3">
            <w:pPr>
              <w:pStyle w:val="NormalParaAR"/>
              <w:spacing w:after="0" w:line="300" w:lineRule="exact"/>
              <w:rPr>
                <w:sz w:val="30"/>
                <w:szCs w:val="30"/>
                <w:rtl/>
                <w:lang w:bidi="ar-EG"/>
              </w:rPr>
            </w:pPr>
          </w:p>
          <w:p w:rsidR="00A91822" w:rsidRDefault="00A91822" w:rsidP="00146EC3">
            <w:pPr>
              <w:pStyle w:val="NormalParaAR"/>
              <w:spacing w:after="0" w:line="300" w:lineRule="exact"/>
              <w:rPr>
                <w:sz w:val="30"/>
                <w:szCs w:val="30"/>
                <w:rtl/>
                <w:lang w:bidi="ar-EG"/>
              </w:rPr>
            </w:pPr>
          </w:p>
          <w:p w:rsidR="00A91822" w:rsidRDefault="00A91822" w:rsidP="00146EC3">
            <w:pPr>
              <w:pStyle w:val="NormalParaAR"/>
              <w:spacing w:after="0" w:line="300" w:lineRule="exact"/>
              <w:rPr>
                <w:sz w:val="30"/>
                <w:szCs w:val="30"/>
                <w:rtl/>
                <w:lang w:bidi="ar-EG"/>
              </w:rPr>
            </w:pPr>
          </w:p>
          <w:p w:rsidR="00A91822" w:rsidRDefault="00A91822" w:rsidP="00146EC3">
            <w:pPr>
              <w:pStyle w:val="NormalParaAR"/>
              <w:spacing w:after="0" w:line="300" w:lineRule="exact"/>
              <w:rPr>
                <w:sz w:val="30"/>
                <w:szCs w:val="30"/>
                <w:rtl/>
                <w:lang w:bidi="ar-EG"/>
              </w:rPr>
            </w:pPr>
          </w:p>
          <w:p w:rsidR="00A91822" w:rsidRDefault="00A91822" w:rsidP="00146EC3">
            <w:pPr>
              <w:pStyle w:val="NormalParaAR"/>
              <w:spacing w:after="0" w:line="300" w:lineRule="exact"/>
              <w:rPr>
                <w:sz w:val="30"/>
                <w:szCs w:val="30"/>
                <w:rtl/>
                <w:lang w:bidi="ar-EG"/>
              </w:rPr>
            </w:pPr>
            <w:r w:rsidRPr="00A91822">
              <w:rPr>
                <w:sz w:val="30"/>
                <w:szCs w:val="30"/>
                <w:rtl/>
                <w:lang w:bidi="ar-EG"/>
              </w:rPr>
              <w:t>أ</w:t>
            </w:r>
            <w:r>
              <w:rPr>
                <w:rFonts w:hint="cs"/>
                <w:sz w:val="30"/>
                <w:szCs w:val="30"/>
                <w:rtl/>
                <w:lang w:bidi="ar-EG"/>
              </w:rPr>
              <w:t>ُ</w:t>
            </w:r>
            <w:r w:rsidRPr="00A91822">
              <w:rPr>
                <w:sz w:val="30"/>
                <w:szCs w:val="30"/>
                <w:rtl/>
                <w:lang w:bidi="ar-EG"/>
              </w:rPr>
              <w:t>ض</w:t>
            </w:r>
            <w:r>
              <w:rPr>
                <w:rFonts w:hint="cs"/>
                <w:sz w:val="30"/>
                <w:szCs w:val="30"/>
                <w:rtl/>
                <w:lang w:bidi="ar-EG"/>
              </w:rPr>
              <w:t>ي</w:t>
            </w:r>
            <w:r w:rsidRPr="00A91822">
              <w:rPr>
                <w:sz w:val="30"/>
                <w:szCs w:val="30"/>
                <w:rtl/>
                <w:lang w:bidi="ar-EG"/>
              </w:rPr>
              <w:t>ف</w:t>
            </w:r>
            <w:r>
              <w:rPr>
                <w:rFonts w:hint="cs"/>
                <w:sz w:val="30"/>
                <w:szCs w:val="30"/>
                <w:rtl/>
                <w:lang w:bidi="ar-EG"/>
              </w:rPr>
              <w:t>ت</w:t>
            </w:r>
            <w:r w:rsidRPr="00A91822">
              <w:rPr>
                <w:sz w:val="30"/>
                <w:szCs w:val="30"/>
                <w:rtl/>
                <w:lang w:bidi="ar-EG"/>
              </w:rPr>
              <w:t xml:space="preserve"> فقرة جديدة (د) لتصحيح </w:t>
            </w:r>
            <w:r>
              <w:rPr>
                <w:rFonts w:hint="cs"/>
                <w:sz w:val="30"/>
                <w:szCs w:val="30"/>
                <w:rtl/>
                <w:lang w:bidi="ar-EG"/>
              </w:rPr>
              <w:t xml:space="preserve">سهو، ولإضافة </w:t>
            </w:r>
            <w:r w:rsidRPr="00A91822">
              <w:rPr>
                <w:sz w:val="30"/>
                <w:szCs w:val="30"/>
                <w:rtl/>
                <w:lang w:bidi="ar-EG"/>
              </w:rPr>
              <w:t xml:space="preserve">أحكام </w:t>
            </w:r>
            <w:r>
              <w:rPr>
                <w:rFonts w:hint="cs"/>
                <w:sz w:val="30"/>
                <w:szCs w:val="30"/>
                <w:rtl/>
                <w:lang w:bidi="ar-EG"/>
              </w:rPr>
              <w:t xml:space="preserve">بشأن </w:t>
            </w:r>
            <w:r w:rsidRPr="00550FF8">
              <w:rPr>
                <w:rFonts w:hint="cs"/>
                <w:sz w:val="30"/>
                <w:szCs w:val="30"/>
                <w:rtl/>
                <w:lang w:bidi="ar-EG"/>
              </w:rPr>
              <w:t xml:space="preserve">سقوط استحقاق رحلة الإياب </w:t>
            </w:r>
            <w:r w:rsidR="00550FF8" w:rsidRPr="00550FF8">
              <w:rPr>
                <w:rFonts w:hint="cs"/>
                <w:sz w:val="30"/>
                <w:szCs w:val="30"/>
                <w:rtl/>
                <w:lang w:bidi="ar-EG"/>
              </w:rPr>
              <w:t>بالنسبة إلى ا</w:t>
            </w:r>
            <w:r w:rsidRPr="00550FF8">
              <w:rPr>
                <w:sz w:val="30"/>
                <w:szCs w:val="30"/>
                <w:rtl/>
                <w:lang w:bidi="ar-EG"/>
              </w:rPr>
              <w:t>لموظفين المؤقتين</w:t>
            </w:r>
            <w:r w:rsidRPr="00A91822">
              <w:rPr>
                <w:sz w:val="30"/>
                <w:szCs w:val="30"/>
                <w:rtl/>
                <w:lang w:bidi="ar-EG"/>
              </w:rPr>
              <w:t>.</w:t>
            </w: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Default="00C67B07" w:rsidP="00146EC3">
            <w:pPr>
              <w:pStyle w:val="NormalParaAR"/>
              <w:spacing w:after="0" w:line="300" w:lineRule="exact"/>
              <w:rPr>
                <w:sz w:val="30"/>
                <w:szCs w:val="30"/>
                <w:rtl/>
                <w:lang w:bidi="ar-EG"/>
              </w:rPr>
            </w:pPr>
          </w:p>
          <w:p w:rsidR="00C67B07" w:rsidRPr="00D523F1" w:rsidRDefault="00C67B07" w:rsidP="00146EC3">
            <w:pPr>
              <w:pStyle w:val="NormalParaAR"/>
              <w:spacing w:after="0" w:line="300" w:lineRule="exact"/>
              <w:rPr>
                <w:sz w:val="30"/>
                <w:szCs w:val="30"/>
                <w:highlight w:val="yellow"/>
                <w:rtl/>
                <w:lang w:bidi="ar-EG"/>
              </w:rPr>
            </w:pPr>
            <w:r w:rsidRPr="00C67B07">
              <w:rPr>
                <w:sz w:val="30"/>
                <w:szCs w:val="30"/>
                <w:rtl/>
                <w:lang w:bidi="ar-EG"/>
              </w:rPr>
              <w:t>ع</w:t>
            </w:r>
            <w:r>
              <w:rPr>
                <w:rFonts w:hint="cs"/>
                <w:sz w:val="30"/>
                <w:szCs w:val="30"/>
                <w:rtl/>
                <w:lang w:bidi="ar-EG"/>
              </w:rPr>
              <w:t>ُ</w:t>
            </w:r>
            <w:r w:rsidRPr="00C67B07">
              <w:rPr>
                <w:sz w:val="30"/>
                <w:szCs w:val="30"/>
                <w:rtl/>
                <w:lang w:bidi="ar-EG"/>
              </w:rPr>
              <w:t>د</w:t>
            </w:r>
            <w:r>
              <w:rPr>
                <w:rFonts w:hint="cs"/>
                <w:sz w:val="30"/>
                <w:szCs w:val="30"/>
                <w:rtl/>
                <w:lang w:bidi="ar-EG"/>
              </w:rPr>
              <w:t>ِّ</w:t>
            </w:r>
            <w:r w:rsidRPr="00C67B07">
              <w:rPr>
                <w:sz w:val="30"/>
                <w:szCs w:val="30"/>
                <w:rtl/>
                <w:lang w:bidi="ar-EG"/>
              </w:rPr>
              <w:t>ل</w:t>
            </w:r>
            <w:r>
              <w:rPr>
                <w:rFonts w:hint="cs"/>
                <w:sz w:val="30"/>
                <w:szCs w:val="30"/>
                <w:rtl/>
                <w:lang w:bidi="ar-EG"/>
              </w:rPr>
              <w:t>ت</w:t>
            </w:r>
            <w:r w:rsidRPr="00C67B07">
              <w:rPr>
                <w:sz w:val="30"/>
                <w:szCs w:val="30"/>
                <w:rtl/>
                <w:lang w:bidi="ar-EG"/>
              </w:rPr>
              <w:t xml:space="preserve"> الفقرة (د) </w:t>
            </w:r>
            <w:r>
              <w:rPr>
                <w:rFonts w:hint="cs"/>
                <w:sz w:val="30"/>
                <w:szCs w:val="30"/>
                <w:rtl/>
                <w:lang w:bidi="ar-EG"/>
              </w:rPr>
              <w:t xml:space="preserve">القديمة </w:t>
            </w:r>
            <w:r w:rsidRPr="00C67B07">
              <w:rPr>
                <w:sz w:val="30"/>
                <w:szCs w:val="30"/>
                <w:rtl/>
                <w:lang w:bidi="ar-EG"/>
              </w:rPr>
              <w:t xml:space="preserve">لتصحيح خطأ. </w:t>
            </w:r>
            <w:r>
              <w:rPr>
                <w:rFonts w:hint="cs"/>
                <w:sz w:val="30"/>
                <w:szCs w:val="30"/>
                <w:rtl/>
                <w:lang w:bidi="ar-EG"/>
              </w:rPr>
              <w:t>ف</w:t>
            </w:r>
            <w:r w:rsidRPr="00C67B07">
              <w:rPr>
                <w:sz w:val="30"/>
                <w:szCs w:val="30"/>
                <w:rtl/>
                <w:lang w:bidi="ar-EG"/>
              </w:rPr>
              <w:t xml:space="preserve">لا يحق للموظفين المؤقتين </w:t>
            </w:r>
            <w:r>
              <w:rPr>
                <w:rFonts w:hint="cs"/>
                <w:sz w:val="30"/>
                <w:szCs w:val="30"/>
                <w:rtl/>
                <w:lang w:bidi="ar-EG"/>
              </w:rPr>
              <w:t>الحصول على مصاريف "نقل الأمتعة</w:t>
            </w:r>
            <w:r w:rsidRPr="00C67B07">
              <w:rPr>
                <w:sz w:val="30"/>
                <w:szCs w:val="30"/>
                <w:rtl/>
                <w:lang w:bidi="ar-EG"/>
              </w:rPr>
              <w:t xml:space="preserve">"، ولكن </w:t>
            </w:r>
            <w:r>
              <w:rPr>
                <w:rFonts w:hint="cs"/>
                <w:sz w:val="30"/>
                <w:szCs w:val="30"/>
                <w:rtl/>
                <w:lang w:bidi="ar-EG"/>
              </w:rPr>
              <w:t xml:space="preserve">يحق لهم الحصول استحقاق </w:t>
            </w:r>
            <w:r w:rsidRPr="00C67B07">
              <w:rPr>
                <w:sz w:val="30"/>
                <w:szCs w:val="30"/>
                <w:rtl/>
                <w:lang w:bidi="ar-EG"/>
              </w:rPr>
              <w:t>"شحن"</w:t>
            </w:r>
            <w:r>
              <w:rPr>
                <w:rFonts w:hint="cs"/>
                <w:sz w:val="30"/>
                <w:szCs w:val="30"/>
                <w:rtl/>
                <w:lang w:bidi="ar-EG"/>
              </w:rPr>
              <w:t xml:space="preserve"> </w:t>
            </w:r>
            <w:r w:rsidR="00550FF8" w:rsidRPr="00550FF8">
              <w:rPr>
                <w:rFonts w:hint="cs"/>
                <w:sz w:val="30"/>
                <w:szCs w:val="30"/>
                <w:rtl/>
                <w:lang w:bidi="ar-EG"/>
              </w:rPr>
              <w:t>أقل</w:t>
            </w:r>
            <w:r w:rsidRPr="00550FF8">
              <w:rPr>
                <w:sz w:val="30"/>
                <w:szCs w:val="30"/>
                <w:rtl/>
                <w:lang w:bidi="ar-EG"/>
              </w:rPr>
              <w:t>.</w:t>
            </w:r>
          </w:p>
          <w:p w:rsidR="00974C85" w:rsidRDefault="00974C85" w:rsidP="00146EC3">
            <w:pPr>
              <w:pStyle w:val="NormalParaAR"/>
              <w:spacing w:after="0" w:line="300" w:lineRule="exact"/>
              <w:rPr>
                <w:sz w:val="30"/>
                <w:szCs w:val="30"/>
                <w:rtl/>
                <w:lang w:bidi="ar-EG"/>
              </w:rPr>
            </w:pPr>
            <w:r w:rsidRPr="00004123">
              <w:rPr>
                <w:sz w:val="30"/>
                <w:szCs w:val="30"/>
                <w:rtl/>
                <w:lang w:bidi="ar-EG"/>
              </w:rPr>
              <w:t xml:space="preserve">علاوة على </w:t>
            </w:r>
            <w:r w:rsidRPr="00004123">
              <w:rPr>
                <w:rFonts w:hint="cs"/>
                <w:sz w:val="30"/>
                <w:szCs w:val="30"/>
                <w:rtl/>
                <w:lang w:bidi="ar-EG"/>
              </w:rPr>
              <w:t xml:space="preserve">أن جزءاً من </w:t>
            </w:r>
            <w:r w:rsidRPr="00004123">
              <w:rPr>
                <w:sz w:val="30"/>
                <w:szCs w:val="30"/>
                <w:rtl/>
                <w:lang w:bidi="ar-EG"/>
              </w:rPr>
              <w:t xml:space="preserve">الفقرة (د) </w:t>
            </w:r>
            <w:r w:rsidRPr="00004123">
              <w:rPr>
                <w:rFonts w:hint="cs"/>
                <w:sz w:val="30"/>
                <w:szCs w:val="30"/>
                <w:rtl/>
                <w:lang w:bidi="ar-EG"/>
              </w:rPr>
              <w:t xml:space="preserve">القديمة لم يكن مناسباً </w:t>
            </w:r>
            <w:r w:rsidRPr="00004123">
              <w:rPr>
                <w:sz w:val="30"/>
                <w:szCs w:val="30"/>
                <w:rtl/>
                <w:lang w:bidi="ar-EG"/>
              </w:rPr>
              <w:t>(الجزء الأول من الجملة)، و</w:t>
            </w:r>
            <w:r w:rsidRPr="00004123">
              <w:rPr>
                <w:rFonts w:hint="cs"/>
                <w:sz w:val="30"/>
                <w:szCs w:val="30"/>
                <w:rtl/>
                <w:lang w:bidi="ar-EG"/>
              </w:rPr>
              <w:t xml:space="preserve">كان </w:t>
            </w:r>
            <w:r w:rsidRPr="00004123">
              <w:rPr>
                <w:sz w:val="30"/>
                <w:szCs w:val="30"/>
                <w:rtl/>
                <w:lang w:bidi="ar-EG"/>
              </w:rPr>
              <w:t>زائد</w:t>
            </w:r>
            <w:r w:rsidRPr="00004123">
              <w:rPr>
                <w:rFonts w:hint="cs"/>
                <w:sz w:val="30"/>
                <w:szCs w:val="30"/>
                <w:rtl/>
                <w:lang w:bidi="ar-EG"/>
              </w:rPr>
              <w:t>اً</w:t>
            </w:r>
            <w:r w:rsidRPr="00004123">
              <w:rPr>
                <w:sz w:val="30"/>
                <w:szCs w:val="30"/>
                <w:rtl/>
                <w:lang w:bidi="ar-EG"/>
              </w:rPr>
              <w:t xml:space="preserve"> </w:t>
            </w:r>
            <w:r w:rsidR="00004123" w:rsidRPr="00004123">
              <w:rPr>
                <w:rFonts w:hint="cs"/>
                <w:sz w:val="30"/>
                <w:szCs w:val="30"/>
                <w:rtl/>
                <w:lang w:bidi="ar-EG"/>
              </w:rPr>
              <w:t xml:space="preserve">إلى حد ما </w:t>
            </w:r>
            <w:r w:rsidRPr="00004123">
              <w:rPr>
                <w:rFonts w:hint="cs"/>
                <w:sz w:val="30"/>
                <w:szCs w:val="30"/>
                <w:rtl/>
                <w:lang w:bidi="ar-EG"/>
              </w:rPr>
              <w:t xml:space="preserve">عن الحاجة في وجود </w:t>
            </w:r>
            <w:r w:rsidRPr="00004123">
              <w:rPr>
                <w:sz w:val="30"/>
                <w:szCs w:val="30"/>
                <w:rtl/>
                <w:lang w:bidi="ar-EG"/>
              </w:rPr>
              <w:t>الجملة الأخيرة من المادة 7</w:t>
            </w:r>
            <w:r w:rsidRPr="00004123">
              <w:rPr>
                <w:rFonts w:hint="cs"/>
                <w:sz w:val="30"/>
                <w:szCs w:val="30"/>
                <w:rtl/>
                <w:lang w:bidi="ar-EG"/>
              </w:rPr>
              <w:t>-</w:t>
            </w:r>
            <w:r w:rsidRPr="00004123">
              <w:rPr>
                <w:sz w:val="30"/>
                <w:szCs w:val="30"/>
                <w:rtl/>
                <w:lang w:bidi="ar-EG"/>
              </w:rPr>
              <w:t>3</w:t>
            </w:r>
            <w:r w:rsidRPr="00004123">
              <w:rPr>
                <w:rFonts w:hint="cs"/>
                <w:sz w:val="30"/>
                <w:szCs w:val="30"/>
                <w:rtl/>
                <w:lang w:bidi="ar-EG"/>
              </w:rPr>
              <w:t>-</w:t>
            </w:r>
            <w:r w:rsidRPr="00004123">
              <w:rPr>
                <w:sz w:val="30"/>
                <w:szCs w:val="30"/>
                <w:rtl/>
                <w:lang w:bidi="ar-EG"/>
              </w:rPr>
              <w:t xml:space="preserve">13(أ)(3). وقد </w:t>
            </w:r>
            <w:r w:rsidRPr="00004123">
              <w:rPr>
                <w:rFonts w:hint="cs"/>
                <w:sz w:val="30"/>
                <w:szCs w:val="30"/>
                <w:rtl/>
                <w:lang w:bidi="ar-EG"/>
              </w:rPr>
              <w:t xml:space="preserve">جُعلت </w:t>
            </w:r>
            <w:r w:rsidRPr="00004123">
              <w:rPr>
                <w:sz w:val="30"/>
                <w:szCs w:val="30"/>
                <w:rtl/>
                <w:lang w:bidi="ar-EG"/>
              </w:rPr>
              <w:t xml:space="preserve">مدة استحقاق مصاريف الشحن </w:t>
            </w:r>
            <w:r w:rsidRPr="00004123">
              <w:rPr>
                <w:rFonts w:hint="cs"/>
                <w:sz w:val="30"/>
                <w:szCs w:val="30"/>
                <w:rtl/>
                <w:lang w:bidi="ar-EG"/>
              </w:rPr>
              <w:t xml:space="preserve">عند انتهاء الخدمة </w:t>
            </w:r>
            <w:r w:rsidRPr="00004123">
              <w:rPr>
                <w:sz w:val="30"/>
                <w:szCs w:val="30"/>
                <w:rtl/>
                <w:lang w:bidi="ar-EG"/>
              </w:rPr>
              <w:t>سنة واحدة بدلا</w:t>
            </w:r>
            <w:r w:rsidRPr="00004123">
              <w:rPr>
                <w:rFonts w:hint="cs"/>
                <w:sz w:val="30"/>
                <w:szCs w:val="30"/>
                <w:rtl/>
                <w:lang w:bidi="ar-EG"/>
              </w:rPr>
              <w:t>ً</w:t>
            </w:r>
            <w:r w:rsidRPr="00004123">
              <w:rPr>
                <w:sz w:val="30"/>
                <w:szCs w:val="30"/>
                <w:rtl/>
                <w:lang w:bidi="ar-EG"/>
              </w:rPr>
              <w:t xml:space="preserve"> من </w:t>
            </w:r>
            <w:r w:rsidR="00D523F1" w:rsidRPr="00004123">
              <w:rPr>
                <w:rFonts w:hint="cs"/>
                <w:sz w:val="30"/>
                <w:szCs w:val="30"/>
                <w:rtl/>
                <w:lang w:bidi="ar-EG"/>
              </w:rPr>
              <w:t>سنتين</w:t>
            </w:r>
            <w:r w:rsidRPr="00004123">
              <w:rPr>
                <w:sz w:val="30"/>
                <w:szCs w:val="30"/>
                <w:rtl/>
                <w:lang w:bidi="ar-EG"/>
              </w:rPr>
              <w:t>.</w:t>
            </w:r>
          </w:p>
          <w:p w:rsidR="00FF0D60" w:rsidRDefault="00FF0D60" w:rsidP="00146EC3">
            <w:pPr>
              <w:pStyle w:val="NormalParaAR"/>
              <w:spacing w:after="0" w:line="300" w:lineRule="exact"/>
              <w:rPr>
                <w:sz w:val="30"/>
                <w:szCs w:val="30"/>
                <w:rtl/>
                <w:lang w:bidi="ar-EG"/>
              </w:rPr>
            </w:pPr>
            <w:r>
              <w:rPr>
                <w:rFonts w:hint="cs"/>
                <w:sz w:val="30"/>
                <w:szCs w:val="30"/>
                <w:rtl/>
                <w:lang w:bidi="ar-EG"/>
              </w:rPr>
              <w:t xml:space="preserve">ينبغي ألا يكون </w:t>
            </w:r>
            <w:r w:rsidRPr="000B79B7">
              <w:rPr>
                <w:sz w:val="30"/>
                <w:szCs w:val="30"/>
                <w:rtl/>
                <w:lang w:bidi="ar-EG"/>
              </w:rPr>
              <w:t>وجود "مدفوعات</w:t>
            </w:r>
            <w:r>
              <w:rPr>
                <w:rFonts w:hint="cs"/>
                <w:sz w:val="30"/>
                <w:szCs w:val="30"/>
                <w:rtl/>
                <w:lang w:bidi="ar-EG"/>
              </w:rPr>
              <w:t xml:space="preserve"> أخرى</w:t>
            </w:r>
            <w:r w:rsidRPr="000B79B7">
              <w:rPr>
                <w:sz w:val="30"/>
                <w:szCs w:val="30"/>
                <w:rtl/>
                <w:lang w:bidi="ar-EG"/>
              </w:rPr>
              <w:t xml:space="preserve"> مستحقة" شرطا</w:t>
            </w:r>
            <w:r>
              <w:rPr>
                <w:rFonts w:hint="cs"/>
                <w:sz w:val="30"/>
                <w:szCs w:val="30"/>
                <w:rtl/>
                <w:lang w:bidi="ar-EG"/>
              </w:rPr>
              <w:t>ً</w:t>
            </w:r>
            <w:r w:rsidRPr="000B79B7">
              <w:rPr>
                <w:sz w:val="30"/>
                <w:szCs w:val="30"/>
                <w:rtl/>
                <w:lang w:bidi="ar-EG"/>
              </w:rPr>
              <w:t xml:space="preserve"> </w:t>
            </w:r>
            <w:r>
              <w:rPr>
                <w:rFonts w:hint="cs"/>
                <w:sz w:val="30"/>
                <w:szCs w:val="30"/>
                <w:rtl/>
                <w:lang w:bidi="ar-EG"/>
              </w:rPr>
              <w:t>يجب توافره لاسترداد التكاليف</w:t>
            </w:r>
            <w:r w:rsidRPr="000B79B7">
              <w:rPr>
                <w:sz w:val="30"/>
                <w:szCs w:val="30"/>
                <w:rtl/>
                <w:lang w:bidi="ar-EG"/>
              </w:rPr>
              <w:t>، و</w:t>
            </w:r>
            <w:r>
              <w:rPr>
                <w:rFonts w:hint="cs"/>
                <w:sz w:val="30"/>
                <w:szCs w:val="30"/>
                <w:rtl/>
                <w:lang w:bidi="ar-EG"/>
              </w:rPr>
              <w:t>هذا هو سبب الحذف</w:t>
            </w:r>
            <w:r w:rsidRPr="000B79B7">
              <w:rPr>
                <w:sz w:val="30"/>
                <w:szCs w:val="30"/>
                <w:rtl/>
                <w:lang w:bidi="ar-EG"/>
              </w:rPr>
              <w:t>.</w:t>
            </w:r>
          </w:p>
          <w:p w:rsidR="00FF0D60" w:rsidRDefault="00FF0D60" w:rsidP="00146EC3">
            <w:pPr>
              <w:pStyle w:val="NormalParaAR"/>
              <w:spacing w:after="0" w:line="300" w:lineRule="exact"/>
              <w:rPr>
                <w:sz w:val="30"/>
                <w:szCs w:val="30"/>
                <w:rtl/>
                <w:lang w:bidi="ar-EG"/>
              </w:rPr>
            </w:pPr>
          </w:p>
          <w:p w:rsidR="00B05C88" w:rsidRPr="00275ADA" w:rsidRDefault="00B05C88" w:rsidP="00146EC3">
            <w:pPr>
              <w:pStyle w:val="NormalParaAR"/>
              <w:spacing w:after="0" w:line="300" w:lineRule="exact"/>
              <w:rPr>
                <w:sz w:val="30"/>
                <w:szCs w:val="30"/>
                <w:lang w:bidi="ar-EG"/>
              </w:rPr>
            </w:pPr>
            <w:r w:rsidRPr="00B05C88">
              <w:rPr>
                <w:sz w:val="30"/>
                <w:szCs w:val="30"/>
                <w:rtl/>
                <w:lang w:bidi="ar-EG"/>
              </w:rPr>
              <w:t>تحل الفقرة الفرعية (2) الجديدة محل القاعدة 7-3-9(أ) و(ب) التي كانت تُطبَّق فيما مضى على الموظفين المؤقتين. و</w:t>
            </w:r>
            <w:r w:rsidR="00581C87">
              <w:rPr>
                <w:rFonts w:hint="cs"/>
                <w:sz w:val="30"/>
                <w:szCs w:val="30"/>
                <w:rtl/>
                <w:lang w:bidi="ar-EG"/>
              </w:rPr>
              <w:t xml:space="preserve">جُعلت </w:t>
            </w:r>
            <w:r w:rsidRPr="00B05C88">
              <w:rPr>
                <w:sz w:val="30"/>
                <w:szCs w:val="30"/>
                <w:rtl/>
                <w:lang w:bidi="ar-EG"/>
              </w:rPr>
              <w:t>مدة استحقاق مصاريف الشحن عند انتهاء الخدمة سنة واحدة بدلا</w:t>
            </w:r>
            <w:r>
              <w:rPr>
                <w:rFonts w:hint="cs"/>
                <w:sz w:val="30"/>
                <w:szCs w:val="30"/>
                <w:rtl/>
                <w:lang w:bidi="ar-EG"/>
              </w:rPr>
              <w:t>ً</w:t>
            </w:r>
            <w:r w:rsidRPr="00B05C88">
              <w:rPr>
                <w:sz w:val="30"/>
                <w:szCs w:val="30"/>
                <w:rtl/>
                <w:lang w:bidi="ar-EG"/>
              </w:rPr>
              <w:t xml:space="preserve"> من سنتين.</w:t>
            </w:r>
          </w:p>
        </w:tc>
      </w:tr>
      <w:tr w:rsidR="00C67B07" w:rsidRPr="00275ADA" w:rsidTr="00C67DEF">
        <w:tc>
          <w:tcPr>
            <w:tcW w:w="2515" w:type="dxa"/>
          </w:tcPr>
          <w:p w:rsidR="008F2760" w:rsidRPr="008F2760" w:rsidRDefault="008F2760" w:rsidP="00146EC3">
            <w:pPr>
              <w:pStyle w:val="NormalParaAR"/>
              <w:spacing w:line="300" w:lineRule="exact"/>
              <w:rPr>
                <w:b/>
                <w:bCs/>
                <w:sz w:val="30"/>
                <w:szCs w:val="30"/>
                <w:lang w:bidi="ar-EG"/>
              </w:rPr>
            </w:pPr>
            <w:r w:rsidRPr="008F2760">
              <w:rPr>
                <w:b/>
                <w:bCs/>
                <w:sz w:val="30"/>
                <w:szCs w:val="30"/>
                <w:rtl/>
                <w:lang w:bidi="ar-EG"/>
              </w:rPr>
              <w:t>القاعدة 9-2-2(ب)</w:t>
            </w:r>
          </w:p>
          <w:p w:rsidR="00BC36B7" w:rsidRPr="00275ADA" w:rsidRDefault="008F2760" w:rsidP="00146EC3">
            <w:pPr>
              <w:pStyle w:val="NormalParaAR"/>
              <w:spacing w:after="0" w:line="300" w:lineRule="exact"/>
              <w:rPr>
                <w:sz w:val="30"/>
                <w:szCs w:val="30"/>
                <w:rtl/>
                <w:lang w:bidi="ar-EG"/>
              </w:rPr>
            </w:pPr>
            <w:r w:rsidRPr="008F2760">
              <w:rPr>
                <w:sz w:val="30"/>
                <w:szCs w:val="30"/>
                <w:rtl/>
                <w:lang w:bidi="ar-EG"/>
              </w:rPr>
              <w:t>إنهاء تعيين الموظفين المؤقتين</w:t>
            </w:r>
          </w:p>
        </w:tc>
        <w:tc>
          <w:tcPr>
            <w:tcW w:w="4230" w:type="dxa"/>
          </w:tcPr>
          <w:p w:rsidR="00BC36B7" w:rsidRDefault="008F2760" w:rsidP="00146EC3">
            <w:pPr>
              <w:pStyle w:val="NormalParaAR"/>
              <w:spacing w:after="0" w:line="300" w:lineRule="exact"/>
              <w:rPr>
                <w:sz w:val="30"/>
                <w:szCs w:val="30"/>
                <w:rtl/>
                <w:lang w:bidi="ar-EG"/>
              </w:rPr>
            </w:pPr>
            <w:r w:rsidRPr="008F2760">
              <w:rPr>
                <w:sz w:val="30"/>
                <w:szCs w:val="30"/>
                <w:rtl/>
                <w:lang w:bidi="ar-EG"/>
              </w:rPr>
              <w:t>(ب) ويجوز للمدير العام، مع إبداء الأسباب التي دعته إلى ذلك، إنهاء تعيين الموظف المُعيَّن تعييناً مؤقتاً لأي من الأسباب التالية:</w:t>
            </w:r>
          </w:p>
          <w:p w:rsidR="008F121E" w:rsidRDefault="008F121E" w:rsidP="00146EC3">
            <w:pPr>
              <w:pStyle w:val="NormalParaAR"/>
              <w:spacing w:after="0" w:line="300" w:lineRule="exact"/>
              <w:rPr>
                <w:sz w:val="30"/>
                <w:szCs w:val="30"/>
                <w:rtl/>
                <w:lang w:bidi="ar-EG"/>
              </w:rPr>
            </w:pPr>
            <w:r>
              <w:rPr>
                <w:rFonts w:hint="cs"/>
                <w:sz w:val="30"/>
                <w:szCs w:val="30"/>
                <w:rtl/>
                <w:lang w:bidi="ar-EG"/>
              </w:rPr>
              <w:t>[...]</w:t>
            </w:r>
          </w:p>
          <w:p w:rsidR="008F121E" w:rsidRDefault="008F121E" w:rsidP="00146EC3">
            <w:pPr>
              <w:pStyle w:val="NormalParaAR"/>
              <w:spacing w:after="0" w:line="300" w:lineRule="exact"/>
              <w:rPr>
                <w:sz w:val="30"/>
                <w:szCs w:val="30"/>
                <w:rtl/>
                <w:lang w:bidi="ar-EG"/>
              </w:rPr>
            </w:pPr>
            <w:r w:rsidRPr="008F121E">
              <w:rPr>
                <w:sz w:val="30"/>
                <w:szCs w:val="30"/>
                <w:rtl/>
                <w:lang w:bidi="ar-EG"/>
              </w:rPr>
              <w:t>(3) إذا كان الموظف المعني لم يعد قادراً على أداء واجباته لأسباب صحية؛</w:t>
            </w:r>
          </w:p>
          <w:p w:rsidR="008F121E" w:rsidRDefault="008F121E" w:rsidP="00146EC3">
            <w:pPr>
              <w:pStyle w:val="NormalParaAR"/>
              <w:spacing w:after="0" w:line="300" w:lineRule="exact"/>
              <w:rPr>
                <w:sz w:val="30"/>
                <w:szCs w:val="30"/>
                <w:rtl/>
                <w:lang w:bidi="ar-EG"/>
              </w:rPr>
            </w:pPr>
            <w:r>
              <w:rPr>
                <w:rFonts w:hint="cs"/>
                <w:sz w:val="30"/>
                <w:szCs w:val="30"/>
                <w:rtl/>
                <w:lang w:bidi="ar-EG"/>
              </w:rPr>
              <w:t>[...]</w:t>
            </w:r>
          </w:p>
          <w:p w:rsidR="008F121E" w:rsidRDefault="008F121E" w:rsidP="00146EC3">
            <w:pPr>
              <w:pStyle w:val="NormalParaAR"/>
              <w:spacing w:after="0" w:line="300" w:lineRule="exact"/>
              <w:rPr>
                <w:sz w:val="30"/>
                <w:szCs w:val="30"/>
                <w:rtl/>
                <w:lang w:bidi="ar-EG"/>
              </w:rPr>
            </w:pPr>
            <w:r w:rsidRPr="008F121E">
              <w:rPr>
                <w:sz w:val="30"/>
                <w:szCs w:val="30"/>
                <w:rtl/>
                <w:lang w:bidi="ar-EG"/>
              </w:rPr>
              <w:t>(5) إذا كان الموظف قبل تعيينه قد قدَّم أي بيانات خاطئة أو مُضلِّلة في نموذج الطلب الخاص به، أو أخفى أي معلومات تتعلق بصلاحيته وكانت تلك المعلومات ستحول دون تعيينه لو عُرفت وقت التعيين؛</w:t>
            </w:r>
          </w:p>
          <w:p w:rsidR="008F121E" w:rsidRDefault="008F121E" w:rsidP="00146EC3">
            <w:pPr>
              <w:pStyle w:val="NormalParaAR"/>
              <w:spacing w:after="0" w:line="300" w:lineRule="exact"/>
              <w:rPr>
                <w:sz w:val="30"/>
                <w:szCs w:val="30"/>
                <w:rtl/>
                <w:lang w:bidi="ar-EG"/>
              </w:rPr>
            </w:pPr>
          </w:p>
          <w:p w:rsidR="007D1AB4" w:rsidRDefault="007D1AB4" w:rsidP="00146EC3">
            <w:pPr>
              <w:pStyle w:val="NormalParaAR"/>
              <w:spacing w:after="0" w:line="300" w:lineRule="exact"/>
              <w:rPr>
                <w:sz w:val="30"/>
                <w:szCs w:val="30"/>
                <w:rtl/>
                <w:lang w:bidi="ar-EG"/>
              </w:rPr>
            </w:pPr>
          </w:p>
          <w:p w:rsidR="007D1AB4" w:rsidRDefault="007D1AB4" w:rsidP="00146EC3">
            <w:pPr>
              <w:pStyle w:val="NormalParaAR"/>
              <w:spacing w:after="0" w:line="300" w:lineRule="exact"/>
              <w:rPr>
                <w:sz w:val="30"/>
                <w:szCs w:val="30"/>
                <w:rtl/>
                <w:lang w:bidi="ar-EG"/>
              </w:rPr>
            </w:pPr>
          </w:p>
          <w:p w:rsidR="008F121E" w:rsidRPr="008F121E" w:rsidRDefault="008F121E" w:rsidP="00146EC3">
            <w:pPr>
              <w:pStyle w:val="NormalParaAR"/>
              <w:spacing w:line="300" w:lineRule="exact"/>
              <w:rPr>
                <w:sz w:val="30"/>
                <w:szCs w:val="30"/>
                <w:lang w:bidi="ar-EG"/>
              </w:rPr>
            </w:pPr>
            <w:r w:rsidRPr="008F121E">
              <w:rPr>
                <w:sz w:val="30"/>
                <w:szCs w:val="30"/>
                <w:rtl/>
                <w:lang w:bidi="ar-EG"/>
              </w:rPr>
              <w:t>(6) إذا تخلى الموظف عن وظيفته؛</w:t>
            </w:r>
          </w:p>
          <w:p w:rsidR="008F121E" w:rsidRPr="008F121E" w:rsidRDefault="008F121E" w:rsidP="00146EC3">
            <w:pPr>
              <w:pStyle w:val="NormalParaAR"/>
              <w:spacing w:line="300" w:lineRule="exact"/>
              <w:rPr>
                <w:sz w:val="30"/>
                <w:szCs w:val="30"/>
                <w:lang w:bidi="ar-EG"/>
              </w:rPr>
            </w:pPr>
            <w:r w:rsidRPr="008F121E">
              <w:rPr>
                <w:sz w:val="30"/>
                <w:szCs w:val="30"/>
                <w:rtl/>
                <w:lang w:bidi="ar-EG"/>
              </w:rPr>
              <w:t>(7) إذا كان هذا الإجراء لصالح حسن إدارة المكتب الدولي،</w:t>
            </w:r>
          </w:p>
          <w:p w:rsidR="008F121E" w:rsidRPr="00275ADA" w:rsidRDefault="008F121E" w:rsidP="00146EC3">
            <w:pPr>
              <w:pStyle w:val="NormalParaAR"/>
              <w:spacing w:after="0" w:line="300" w:lineRule="exact"/>
              <w:rPr>
                <w:sz w:val="30"/>
                <w:szCs w:val="30"/>
                <w:rtl/>
                <w:lang w:bidi="ar-EG"/>
              </w:rPr>
            </w:pPr>
            <w:r w:rsidRPr="008F121E">
              <w:rPr>
                <w:sz w:val="30"/>
                <w:szCs w:val="30"/>
                <w:rtl/>
                <w:lang w:bidi="ar-EG"/>
              </w:rPr>
              <w:t>(8) شريطة عدم طعن الموظف المعني في الإجراء.</w:t>
            </w:r>
          </w:p>
        </w:tc>
        <w:tc>
          <w:tcPr>
            <w:tcW w:w="4388" w:type="dxa"/>
          </w:tcPr>
          <w:p w:rsidR="00B05C88" w:rsidRDefault="00B05C88" w:rsidP="00146EC3">
            <w:pPr>
              <w:pStyle w:val="NormalParaAR"/>
              <w:spacing w:after="0" w:line="300" w:lineRule="exact"/>
              <w:rPr>
                <w:sz w:val="30"/>
                <w:szCs w:val="30"/>
                <w:rtl/>
                <w:lang w:bidi="ar-EG"/>
              </w:rPr>
            </w:pPr>
            <w:r w:rsidRPr="008F2760">
              <w:rPr>
                <w:sz w:val="30"/>
                <w:szCs w:val="30"/>
                <w:rtl/>
                <w:lang w:bidi="ar-EG"/>
              </w:rPr>
              <w:t>(ب) ويجوز للمدير العام، مع إبداء الأسباب التي دعته إلى ذلك، إنهاء تعيين الموظف المُعيَّن تعييناً مؤقتاً لأي من الأسباب التالية:</w:t>
            </w:r>
          </w:p>
          <w:p w:rsidR="00B05C88" w:rsidRDefault="00B05C88" w:rsidP="00146EC3">
            <w:pPr>
              <w:pStyle w:val="NormalParaAR"/>
              <w:spacing w:after="0" w:line="300" w:lineRule="exact"/>
              <w:rPr>
                <w:sz w:val="30"/>
                <w:szCs w:val="30"/>
                <w:rtl/>
                <w:lang w:bidi="ar-EG"/>
              </w:rPr>
            </w:pPr>
            <w:r>
              <w:rPr>
                <w:rFonts w:hint="cs"/>
                <w:sz w:val="30"/>
                <w:szCs w:val="30"/>
                <w:rtl/>
                <w:lang w:bidi="ar-EG"/>
              </w:rPr>
              <w:t>[...]</w:t>
            </w:r>
          </w:p>
          <w:p w:rsidR="00B05C88" w:rsidRDefault="00B05C88" w:rsidP="00146EC3">
            <w:pPr>
              <w:pStyle w:val="NormalParaAR"/>
              <w:spacing w:after="0" w:line="300" w:lineRule="exact"/>
              <w:rPr>
                <w:sz w:val="30"/>
                <w:szCs w:val="30"/>
                <w:rtl/>
                <w:lang w:bidi="ar-EG"/>
              </w:rPr>
            </w:pPr>
            <w:r w:rsidRPr="008F121E">
              <w:rPr>
                <w:sz w:val="30"/>
                <w:szCs w:val="30"/>
                <w:rtl/>
                <w:lang w:bidi="ar-EG"/>
              </w:rPr>
              <w:t xml:space="preserve">(3) إذا كان الموظف المعني </w:t>
            </w:r>
            <w:r w:rsidRPr="00B05C88">
              <w:rPr>
                <w:strike/>
                <w:sz w:val="30"/>
                <w:szCs w:val="30"/>
                <w:rtl/>
                <w:lang w:bidi="ar-EG"/>
              </w:rPr>
              <w:t xml:space="preserve">لم يعد قادراً </w:t>
            </w:r>
            <w:r w:rsidRPr="00B05C88">
              <w:rPr>
                <w:rFonts w:hint="cs"/>
                <w:b/>
                <w:bCs/>
                <w:sz w:val="30"/>
                <w:szCs w:val="30"/>
                <w:u w:val="single"/>
                <w:rtl/>
                <w:lang w:bidi="ar-EG"/>
              </w:rPr>
              <w:t xml:space="preserve">غير قادر </w:t>
            </w:r>
            <w:r w:rsidRPr="008F121E">
              <w:rPr>
                <w:sz w:val="30"/>
                <w:szCs w:val="30"/>
                <w:rtl/>
                <w:lang w:bidi="ar-EG"/>
              </w:rPr>
              <w:t>على أداء واجباته لأسباب صحية؛</w:t>
            </w:r>
          </w:p>
          <w:p w:rsidR="00B05C88" w:rsidRDefault="00B05C88" w:rsidP="00146EC3">
            <w:pPr>
              <w:pStyle w:val="NormalParaAR"/>
              <w:spacing w:after="0" w:line="300" w:lineRule="exact"/>
              <w:rPr>
                <w:sz w:val="30"/>
                <w:szCs w:val="30"/>
                <w:rtl/>
                <w:lang w:bidi="ar-EG"/>
              </w:rPr>
            </w:pPr>
            <w:r>
              <w:rPr>
                <w:rFonts w:hint="cs"/>
                <w:sz w:val="30"/>
                <w:szCs w:val="30"/>
                <w:rtl/>
                <w:lang w:bidi="ar-EG"/>
              </w:rPr>
              <w:t>[...]</w:t>
            </w:r>
          </w:p>
          <w:p w:rsidR="00B05C88" w:rsidRDefault="00B05C88" w:rsidP="00146EC3">
            <w:pPr>
              <w:pStyle w:val="NormalParaAR"/>
              <w:spacing w:after="0" w:line="300" w:lineRule="exact"/>
              <w:rPr>
                <w:sz w:val="30"/>
                <w:szCs w:val="30"/>
                <w:rtl/>
                <w:lang w:bidi="ar-EG"/>
              </w:rPr>
            </w:pPr>
            <w:r w:rsidRPr="008F121E">
              <w:rPr>
                <w:sz w:val="30"/>
                <w:szCs w:val="30"/>
                <w:rtl/>
                <w:lang w:bidi="ar-EG"/>
              </w:rPr>
              <w:t xml:space="preserve">(5) </w:t>
            </w:r>
            <w:r w:rsidRPr="00B05C88">
              <w:rPr>
                <w:strike/>
                <w:sz w:val="30"/>
                <w:szCs w:val="30"/>
                <w:rtl/>
                <w:lang w:bidi="ar-EG"/>
              </w:rPr>
              <w:t>إذا كان الموظف قبل تعيينه قد قدَّم أي بيانات خاطئة أو مُضلِّلة في نموذج الطلب الخاص به، أو أخفى أي معلومات تتعلق بصلاحيته وكانت تلك المعلومات ستحول دون تعيينه لو عُرفت وقت التعيين؛</w:t>
            </w:r>
            <w:r w:rsidRPr="007D1AB4">
              <w:rPr>
                <w:b/>
                <w:bCs/>
                <w:u w:val="single"/>
                <w:rtl/>
              </w:rPr>
              <w:t xml:space="preserve"> </w:t>
            </w:r>
            <w:r w:rsidRPr="007D1AB4">
              <w:rPr>
                <w:b/>
                <w:bCs/>
                <w:sz w:val="30"/>
                <w:szCs w:val="30"/>
                <w:u w:val="single"/>
                <w:rtl/>
                <w:lang w:bidi="ar-EG"/>
              </w:rPr>
              <w:t>إذا ظهرت حقائق سابقة على تعيين الموظف وتتعلق بصلاحيته، وكانت ستحول دون تعيينه لو كانت قد عُرفت قبل تعيينه.</w:t>
            </w:r>
          </w:p>
          <w:p w:rsidR="00B05C88" w:rsidRDefault="00B05C88" w:rsidP="00146EC3">
            <w:pPr>
              <w:pStyle w:val="NormalParaAR"/>
              <w:spacing w:after="0" w:line="300" w:lineRule="exact"/>
              <w:rPr>
                <w:sz w:val="30"/>
                <w:szCs w:val="30"/>
                <w:rtl/>
                <w:lang w:bidi="ar-EG"/>
              </w:rPr>
            </w:pPr>
          </w:p>
          <w:p w:rsidR="00B05C88" w:rsidRPr="007D1AB4" w:rsidRDefault="00B05C88" w:rsidP="00146EC3">
            <w:pPr>
              <w:pStyle w:val="NormalParaAR"/>
              <w:spacing w:line="300" w:lineRule="exact"/>
              <w:rPr>
                <w:strike/>
                <w:sz w:val="30"/>
                <w:szCs w:val="30"/>
                <w:lang w:bidi="ar-EG"/>
              </w:rPr>
            </w:pPr>
            <w:r w:rsidRPr="007D1AB4">
              <w:rPr>
                <w:strike/>
                <w:sz w:val="30"/>
                <w:szCs w:val="30"/>
                <w:rtl/>
                <w:lang w:bidi="ar-EG"/>
              </w:rPr>
              <w:t>(6) إذا تخلى الموظف عن وظيفته؛</w:t>
            </w:r>
          </w:p>
          <w:p w:rsidR="00BC36B7" w:rsidRPr="00275ADA" w:rsidRDefault="00B05C88" w:rsidP="00146EC3">
            <w:pPr>
              <w:pStyle w:val="NormalParaAR"/>
              <w:spacing w:line="300" w:lineRule="exact"/>
              <w:rPr>
                <w:sz w:val="30"/>
                <w:szCs w:val="30"/>
                <w:rtl/>
                <w:lang w:bidi="ar-EG"/>
              </w:rPr>
            </w:pPr>
            <w:r w:rsidRPr="007D1AB4">
              <w:rPr>
                <w:strike/>
                <w:sz w:val="30"/>
                <w:szCs w:val="30"/>
                <w:rtl/>
                <w:lang w:bidi="ar-EG"/>
              </w:rPr>
              <w:t xml:space="preserve">(7) </w:t>
            </w:r>
            <w:r w:rsidR="007D1AB4" w:rsidRPr="007D1AB4">
              <w:rPr>
                <w:rFonts w:hint="cs"/>
                <w:b/>
                <w:bCs/>
                <w:sz w:val="30"/>
                <w:szCs w:val="30"/>
                <w:u w:val="single"/>
                <w:rtl/>
                <w:lang w:bidi="ar-EG"/>
              </w:rPr>
              <w:t xml:space="preserve">(6) </w:t>
            </w:r>
            <w:r w:rsidRPr="008F121E">
              <w:rPr>
                <w:sz w:val="30"/>
                <w:szCs w:val="30"/>
                <w:rtl/>
                <w:lang w:bidi="ar-EG"/>
              </w:rPr>
              <w:t>إذا كان هذا الإجراء لصالح حسن إدارة المكتب الدولي،</w:t>
            </w:r>
            <w:r w:rsidR="003C25B2">
              <w:rPr>
                <w:rFonts w:hint="cs"/>
                <w:strike/>
                <w:sz w:val="30"/>
                <w:szCs w:val="30"/>
                <w:rtl/>
                <w:lang w:bidi="ar-EG"/>
              </w:rPr>
              <w:t xml:space="preserve"> </w:t>
            </w:r>
            <w:r w:rsidRPr="007D1AB4">
              <w:rPr>
                <w:strike/>
                <w:sz w:val="30"/>
                <w:szCs w:val="30"/>
                <w:rtl/>
                <w:lang w:bidi="ar-EG"/>
              </w:rPr>
              <w:t xml:space="preserve">(8) </w:t>
            </w:r>
            <w:r w:rsidR="007D1AB4" w:rsidRPr="007D1AB4">
              <w:rPr>
                <w:rFonts w:hint="cs"/>
                <w:b/>
                <w:bCs/>
                <w:sz w:val="30"/>
                <w:szCs w:val="30"/>
                <w:u w:val="single"/>
                <w:rtl/>
                <w:lang w:bidi="ar-EG"/>
              </w:rPr>
              <w:t>و</w:t>
            </w:r>
            <w:r w:rsidRPr="008F121E">
              <w:rPr>
                <w:sz w:val="30"/>
                <w:szCs w:val="30"/>
                <w:rtl/>
                <w:lang w:bidi="ar-EG"/>
              </w:rPr>
              <w:t>شريطة عدم طعن الموظف المعني في الإجراء.</w:t>
            </w:r>
          </w:p>
        </w:tc>
        <w:tc>
          <w:tcPr>
            <w:tcW w:w="3712" w:type="dxa"/>
          </w:tcPr>
          <w:p w:rsidR="00BC36B7" w:rsidRDefault="00BC36B7" w:rsidP="00146EC3">
            <w:pPr>
              <w:pStyle w:val="NormalParaAR"/>
              <w:spacing w:after="0" w:line="300" w:lineRule="exact"/>
              <w:rPr>
                <w:sz w:val="30"/>
                <w:szCs w:val="30"/>
                <w:rtl/>
                <w:lang w:bidi="ar-EG"/>
              </w:rPr>
            </w:pPr>
          </w:p>
          <w:p w:rsidR="003C25B2" w:rsidRDefault="003C25B2" w:rsidP="00146EC3">
            <w:pPr>
              <w:pStyle w:val="NormalParaAR"/>
              <w:spacing w:after="0" w:line="300" w:lineRule="exact"/>
              <w:rPr>
                <w:sz w:val="30"/>
                <w:szCs w:val="30"/>
                <w:rtl/>
                <w:lang w:bidi="ar-EG"/>
              </w:rPr>
            </w:pPr>
          </w:p>
          <w:p w:rsidR="003C25B2" w:rsidRDefault="003C25B2" w:rsidP="00146EC3">
            <w:pPr>
              <w:pStyle w:val="NormalParaAR"/>
              <w:spacing w:after="0" w:line="300" w:lineRule="exact"/>
              <w:rPr>
                <w:sz w:val="30"/>
                <w:szCs w:val="30"/>
                <w:rtl/>
                <w:lang w:bidi="ar-EG"/>
              </w:rPr>
            </w:pPr>
          </w:p>
          <w:p w:rsidR="003C25B2" w:rsidRDefault="003C25B2" w:rsidP="00146EC3">
            <w:pPr>
              <w:pStyle w:val="NormalParaAR"/>
              <w:spacing w:after="0" w:line="300" w:lineRule="exact"/>
              <w:rPr>
                <w:sz w:val="30"/>
                <w:szCs w:val="30"/>
                <w:rtl/>
                <w:lang w:bidi="ar-EG"/>
              </w:rPr>
            </w:pPr>
            <w:r w:rsidRPr="003C25B2">
              <w:rPr>
                <w:sz w:val="30"/>
                <w:szCs w:val="30"/>
                <w:rtl/>
                <w:lang w:bidi="ar-EG"/>
              </w:rPr>
              <w:t>الفقرة الفرعية</w:t>
            </w:r>
            <w:r>
              <w:rPr>
                <w:sz w:val="30"/>
                <w:szCs w:val="30"/>
                <w:rtl/>
                <w:lang w:bidi="ar-EG"/>
              </w:rPr>
              <w:t xml:space="preserve"> (ب)</w:t>
            </w:r>
            <w:r w:rsidRPr="003C25B2">
              <w:rPr>
                <w:sz w:val="30"/>
                <w:szCs w:val="30"/>
                <w:rtl/>
                <w:lang w:bidi="ar-EG"/>
              </w:rPr>
              <w:t xml:space="preserve">(3): </w:t>
            </w:r>
            <w:r w:rsidR="007970CC">
              <w:rPr>
                <w:rFonts w:hint="cs"/>
                <w:sz w:val="30"/>
                <w:szCs w:val="30"/>
                <w:rtl/>
                <w:lang w:bidi="ar-EG"/>
              </w:rPr>
              <w:t>ال</w:t>
            </w:r>
            <w:r w:rsidRPr="003C25B2">
              <w:rPr>
                <w:sz w:val="30"/>
                <w:szCs w:val="30"/>
                <w:rtl/>
                <w:lang w:bidi="ar-EG"/>
              </w:rPr>
              <w:t>تعديل</w:t>
            </w:r>
            <w:r w:rsidR="007970CC">
              <w:rPr>
                <w:rFonts w:hint="cs"/>
                <w:sz w:val="30"/>
                <w:szCs w:val="30"/>
                <w:rtl/>
                <w:lang w:bidi="ar-EG"/>
              </w:rPr>
              <w:t xml:space="preserve"> نفسه الذي أُدخِل على المادة </w:t>
            </w:r>
            <w:r w:rsidRPr="003C25B2">
              <w:rPr>
                <w:sz w:val="30"/>
                <w:szCs w:val="30"/>
                <w:rtl/>
                <w:lang w:bidi="ar-EG"/>
              </w:rPr>
              <w:t>9</w:t>
            </w:r>
            <w:r w:rsidR="007970CC">
              <w:rPr>
                <w:rFonts w:hint="cs"/>
                <w:sz w:val="30"/>
                <w:szCs w:val="30"/>
                <w:rtl/>
                <w:lang w:bidi="ar-EG"/>
              </w:rPr>
              <w:t>-</w:t>
            </w:r>
            <w:r w:rsidR="007970CC">
              <w:rPr>
                <w:sz w:val="30"/>
                <w:szCs w:val="30"/>
                <w:rtl/>
                <w:lang w:bidi="ar-EG"/>
              </w:rPr>
              <w:t>2(أ)</w:t>
            </w:r>
            <w:r w:rsidRPr="003C25B2">
              <w:rPr>
                <w:sz w:val="30"/>
                <w:szCs w:val="30"/>
                <w:rtl/>
                <w:lang w:bidi="ar-EG"/>
              </w:rPr>
              <w:t xml:space="preserve">(2) في </w:t>
            </w:r>
            <w:r w:rsidR="007970CC" w:rsidRPr="003C25B2">
              <w:rPr>
                <w:sz w:val="30"/>
                <w:szCs w:val="30"/>
                <w:rtl/>
                <w:lang w:bidi="ar-EG"/>
              </w:rPr>
              <w:t>الم</w:t>
            </w:r>
            <w:r w:rsidR="007970CC">
              <w:rPr>
                <w:rFonts w:hint="cs"/>
                <w:sz w:val="30"/>
                <w:szCs w:val="30"/>
                <w:rtl/>
                <w:lang w:bidi="ar-EG"/>
              </w:rPr>
              <w:t>رفق</w:t>
            </w:r>
            <w:r w:rsidR="007970CC" w:rsidRPr="003C25B2">
              <w:rPr>
                <w:sz w:val="30"/>
                <w:szCs w:val="30"/>
                <w:rtl/>
                <w:lang w:bidi="ar-EG"/>
              </w:rPr>
              <w:t xml:space="preserve"> </w:t>
            </w:r>
            <w:r w:rsidRPr="003C25B2">
              <w:rPr>
                <w:sz w:val="30"/>
                <w:szCs w:val="30"/>
                <w:rtl/>
                <w:lang w:bidi="ar-EG"/>
              </w:rPr>
              <w:t>الأول.</w:t>
            </w:r>
          </w:p>
          <w:p w:rsidR="007970CC" w:rsidRDefault="007970CC" w:rsidP="00146EC3">
            <w:pPr>
              <w:pStyle w:val="NormalParaAR"/>
              <w:spacing w:after="0" w:line="300" w:lineRule="exact"/>
              <w:rPr>
                <w:sz w:val="30"/>
                <w:szCs w:val="30"/>
                <w:rtl/>
                <w:lang w:bidi="ar-EG"/>
              </w:rPr>
            </w:pPr>
          </w:p>
          <w:p w:rsidR="007970CC" w:rsidRDefault="007970CC" w:rsidP="00146EC3">
            <w:pPr>
              <w:pStyle w:val="NormalParaAR"/>
              <w:spacing w:after="0" w:line="300" w:lineRule="exact"/>
              <w:rPr>
                <w:sz w:val="30"/>
                <w:szCs w:val="30"/>
                <w:rtl/>
                <w:lang w:bidi="ar-EG"/>
              </w:rPr>
            </w:pPr>
            <w:r w:rsidRPr="007970CC">
              <w:rPr>
                <w:sz w:val="30"/>
                <w:szCs w:val="30"/>
                <w:rtl/>
                <w:lang w:bidi="ar-EG"/>
              </w:rPr>
              <w:t>الفقرة الفرعية</w:t>
            </w:r>
            <w:r>
              <w:rPr>
                <w:sz w:val="30"/>
                <w:szCs w:val="30"/>
                <w:rtl/>
                <w:lang w:bidi="ar-EG"/>
              </w:rPr>
              <w:t xml:space="preserve"> (ب)</w:t>
            </w:r>
            <w:r w:rsidRPr="007970CC">
              <w:rPr>
                <w:sz w:val="30"/>
                <w:szCs w:val="30"/>
                <w:rtl/>
                <w:lang w:bidi="ar-EG"/>
              </w:rPr>
              <w:t xml:space="preserve">(5): </w:t>
            </w:r>
            <w:r>
              <w:rPr>
                <w:rFonts w:hint="cs"/>
                <w:sz w:val="30"/>
                <w:szCs w:val="30"/>
                <w:rtl/>
                <w:lang w:bidi="ar-EG"/>
              </w:rPr>
              <w:t>ال</w:t>
            </w:r>
            <w:r w:rsidRPr="003C25B2">
              <w:rPr>
                <w:sz w:val="30"/>
                <w:szCs w:val="30"/>
                <w:rtl/>
                <w:lang w:bidi="ar-EG"/>
              </w:rPr>
              <w:t>تعديل</w:t>
            </w:r>
            <w:r>
              <w:rPr>
                <w:rFonts w:hint="cs"/>
                <w:sz w:val="30"/>
                <w:szCs w:val="30"/>
                <w:rtl/>
                <w:lang w:bidi="ar-EG"/>
              </w:rPr>
              <w:t xml:space="preserve"> نفسه الذي أُدخِل على المادة </w:t>
            </w:r>
            <w:r w:rsidRPr="003C25B2">
              <w:rPr>
                <w:sz w:val="30"/>
                <w:szCs w:val="30"/>
                <w:rtl/>
                <w:lang w:bidi="ar-EG"/>
              </w:rPr>
              <w:t>9</w:t>
            </w:r>
            <w:r>
              <w:rPr>
                <w:rFonts w:hint="cs"/>
                <w:sz w:val="30"/>
                <w:szCs w:val="30"/>
                <w:rtl/>
                <w:lang w:bidi="ar-EG"/>
              </w:rPr>
              <w:t>-</w:t>
            </w:r>
            <w:r>
              <w:rPr>
                <w:sz w:val="30"/>
                <w:szCs w:val="30"/>
                <w:rtl/>
                <w:lang w:bidi="ar-EG"/>
              </w:rPr>
              <w:t>2(أ)</w:t>
            </w:r>
            <w:r w:rsidRPr="003C25B2">
              <w:rPr>
                <w:sz w:val="30"/>
                <w:szCs w:val="30"/>
                <w:rtl/>
                <w:lang w:bidi="ar-EG"/>
              </w:rPr>
              <w:t>(</w:t>
            </w:r>
            <w:r>
              <w:rPr>
                <w:rFonts w:hint="cs"/>
                <w:sz w:val="30"/>
                <w:szCs w:val="30"/>
                <w:rtl/>
                <w:lang w:bidi="ar-EG"/>
              </w:rPr>
              <w:t>4</w:t>
            </w:r>
            <w:r w:rsidRPr="003C25B2">
              <w:rPr>
                <w:sz w:val="30"/>
                <w:szCs w:val="30"/>
                <w:rtl/>
                <w:lang w:bidi="ar-EG"/>
              </w:rPr>
              <w:t>) في الم</w:t>
            </w:r>
            <w:r>
              <w:rPr>
                <w:rFonts w:hint="cs"/>
                <w:sz w:val="30"/>
                <w:szCs w:val="30"/>
                <w:rtl/>
                <w:lang w:bidi="ar-EG"/>
              </w:rPr>
              <w:t>رفق</w:t>
            </w:r>
            <w:r w:rsidRPr="003C25B2">
              <w:rPr>
                <w:sz w:val="30"/>
                <w:szCs w:val="30"/>
                <w:rtl/>
                <w:lang w:bidi="ar-EG"/>
              </w:rPr>
              <w:t xml:space="preserve"> الأول.</w:t>
            </w:r>
          </w:p>
          <w:p w:rsidR="007970CC" w:rsidRDefault="007970CC" w:rsidP="00146EC3">
            <w:pPr>
              <w:pStyle w:val="NormalParaAR"/>
              <w:spacing w:after="0" w:line="300" w:lineRule="exact"/>
              <w:rPr>
                <w:sz w:val="30"/>
                <w:szCs w:val="30"/>
                <w:rtl/>
                <w:lang w:bidi="ar-EG"/>
              </w:rPr>
            </w:pPr>
          </w:p>
          <w:p w:rsidR="007970CC" w:rsidRDefault="007970CC" w:rsidP="00146EC3">
            <w:pPr>
              <w:pStyle w:val="NormalParaAR"/>
              <w:spacing w:after="0" w:line="300" w:lineRule="exact"/>
              <w:rPr>
                <w:sz w:val="30"/>
                <w:szCs w:val="30"/>
                <w:rtl/>
                <w:lang w:bidi="ar-EG"/>
              </w:rPr>
            </w:pPr>
          </w:p>
          <w:p w:rsidR="007970CC" w:rsidRDefault="007970CC" w:rsidP="00146EC3">
            <w:pPr>
              <w:pStyle w:val="NormalParaAR"/>
              <w:spacing w:after="0" w:line="300" w:lineRule="exact"/>
              <w:rPr>
                <w:sz w:val="30"/>
                <w:szCs w:val="30"/>
                <w:rtl/>
                <w:lang w:bidi="ar-EG"/>
              </w:rPr>
            </w:pPr>
          </w:p>
          <w:p w:rsidR="007970CC" w:rsidRDefault="007970CC" w:rsidP="00146EC3">
            <w:pPr>
              <w:pStyle w:val="NormalParaAR"/>
              <w:spacing w:after="0" w:line="300" w:lineRule="exact"/>
              <w:rPr>
                <w:sz w:val="30"/>
                <w:szCs w:val="30"/>
                <w:rtl/>
                <w:lang w:bidi="ar-EG"/>
              </w:rPr>
            </w:pPr>
          </w:p>
          <w:p w:rsidR="00263C3D" w:rsidRDefault="00263C3D" w:rsidP="00146EC3">
            <w:pPr>
              <w:pStyle w:val="NormalParaAR"/>
              <w:spacing w:after="0" w:line="300" w:lineRule="exact"/>
              <w:rPr>
                <w:sz w:val="30"/>
                <w:szCs w:val="30"/>
                <w:rtl/>
                <w:lang w:bidi="ar-EG"/>
              </w:rPr>
            </w:pPr>
          </w:p>
          <w:p w:rsidR="007970CC" w:rsidRDefault="007970CC" w:rsidP="00146EC3">
            <w:pPr>
              <w:pStyle w:val="NormalParaAR"/>
              <w:spacing w:after="0" w:line="300" w:lineRule="exact"/>
              <w:rPr>
                <w:sz w:val="30"/>
                <w:szCs w:val="30"/>
                <w:rtl/>
                <w:lang w:bidi="ar-EG"/>
              </w:rPr>
            </w:pPr>
            <w:r w:rsidRPr="007970CC">
              <w:rPr>
                <w:sz w:val="30"/>
                <w:szCs w:val="30"/>
                <w:rtl/>
                <w:lang w:bidi="ar-EG"/>
              </w:rPr>
              <w:t>الفقرة الفرعية</w:t>
            </w:r>
            <w:r>
              <w:rPr>
                <w:sz w:val="30"/>
                <w:szCs w:val="30"/>
                <w:rtl/>
                <w:lang w:bidi="ar-EG"/>
              </w:rPr>
              <w:t xml:space="preserve"> (ب)</w:t>
            </w:r>
            <w:r w:rsidRPr="007970CC">
              <w:rPr>
                <w:sz w:val="30"/>
                <w:szCs w:val="30"/>
                <w:rtl/>
                <w:lang w:bidi="ar-EG"/>
              </w:rPr>
              <w:t xml:space="preserve">(6): </w:t>
            </w:r>
            <w:r>
              <w:rPr>
                <w:rFonts w:hint="cs"/>
                <w:sz w:val="30"/>
                <w:szCs w:val="30"/>
                <w:rtl/>
                <w:lang w:bidi="ar-EG"/>
              </w:rPr>
              <w:t>ال</w:t>
            </w:r>
            <w:r w:rsidRPr="003C25B2">
              <w:rPr>
                <w:sz w:val="30"/>
                <w:szCs w:val="30"/>
                <w:rtl/>
                <w:lang w:bidi="ar-EG"/>
              </w:rPr>
              <w:t>تعديل</w:t>
            </w:r>
            <w:r>
              <w:rPr>
                <w:rFonts w:hint="cs"/>
                <w:sz w:val="30"/>
                <w:szCs w:val="30"/>
                <w:rtl/>
                <w:lang w:bidi="ar-EG"/>
              </w:rPr>
              <w:t xml:space="preserve"> نفسه الذي أُدخِل على المادة </w:t>
            </w:r>
            <w:r w:rsidRPr="003C25B2">
              <w:rPr>
                <w:sz w:val="30"/>
                <w:szCs w:val="30"/>
                <w:rtl/>
                <w:lang w:bidi="ar-EG"/>
              </w:rPr>
              <w:t>9</w:t>
            </w:r>
            <w:r>
              <w:rPr>
                <w:rFonts w:hint="cs"/>
                <w:sz w:val="30"/>
                <w:szCs w:val="30"/>
                <w:rtl/>
                <w:lang w:bidi="ar-EG"/>
              </w:rPr>
              <w:t>-</w:t>
            </w:r>
            <w:r>
              <w:rPr>
                <w:sz w:val="30"/>
                <w:szCs w:val="30"/>
                <w:rtl/>
                <w:lang w:bidi="ar-EG"/>
              </w:rPr>
              <w:t>2(أ)</w:t>
            </w:r>
            <w:r w:rsidRPr="003C25B2">
              <w:rPr>
                <w:sz w:val="30"/>
                <w:szCs w:val="30"/>
                <w:rtl/>
                <w:lang w:bidi="ar-EG"/>
              </w:rPr>
              <w:t>(</w:t>
            </w:r>
            <w:r>
              <w:rPr>
                <w:rFonts w:hint="cs"/>
                <w:sz w:val="30"/>
                <w:szCs w:val="30"/>
                <w:rtl/>
                <w:lang w:bidi="ar-EG"/>
              </w:rPr>
              <w:t>5</w:t>
            </w:r>
            <w:r w:rsidRPr="003C25B2">
              <w:rPr>
                <w:sz w:val="30"/>
                <w:szCs w:val="30"/>
                <w:rtl/>
                <w:lang w:bidi="ar-EG"/>
              </w:rPr>
              <w:t>) في الم</w:t>
            </w:r>
            <w:r>
              <w:rPr>
                <w:rFonts w:hint="cs"/>
                <w:sz w:val="30"/>
                <w:szCs w:val="30"/>
                <w:rtl/>
                <w:lang w:bidi="ar-EG"/>
              </w:rPr>
              <w:t xml:space="preserve">رفق </w:t>
            </w:r>
            <w:r w:rsidRPr="003C25B2">
              <w:rPr>
                <w:sz w:val="30"/>
                <w:szCs w:val="30"/>
                <w:rtl/>
                <w:lang w:bidi="ar-EG"/>
              </w:rPr>
              <w:t>الأول</w:t>
            </w:r>
            <w:r w:rsidRPr="007970CC">
              <w:rPr>
                <w:sz w:val="30"/>
                <w:szCs w:val="30"/>
                <w:rtl/>
                <w:lang w:bidi="ar-EG"/>
              </w:rPr>
              <w:t>.</w:t>
            </w:r>
          </w:p>
          <w:p w:rsidR="007970CC" w:rsidRPr="00275ADA" w:rsidRDefault="007970CC" w:rsidP="00146EC3">
            <w:pPr>
              <w:pStyle w:val="NormalParaAR"/>
              <w:spacing w:after="0" w:line="300" w:lineRule="exact"/>
              <w:rPr>
                <w:sz w:val="30"/>
                <w:szCs w:val="30"/>
                <w:rtl/>
                <w:lang w:bidi="ar-EG"/>
              </w:rPr>
            </w:pPr>
            <w:r>
              <w:rPr>
                <w:rFonts w:hint="cs"/>
                <w:sz w:val="30"/>
                <w:szCs w:val="30"/>
                <w:rtl/>
                <w:lang w:bidi="ar-EG"/>
              </w:rPr>
              <w:t xml:space="preserve">أُدمجت </w:t>
            </w:r>
            <w:r w:rsidRPr="007970CC">
              <w:rPr>
                <w:sz w:val="30"/>
                <w:szCs w:val="30"/>
                <w:rtl/>
                <w:lang w:bidi="ar-EG"/>
              </w:rPr>
              <w:t>الفقرت</w:t>
            </w:r>
            <w:r>
              <w:rPr>
                <w:rFonts w:hint="cs"/>
                <w:sz w:val="30"/>
                <w:szCs w:val="30"/>
                <w:rtl/>
                <w:lang w:bidi="ar-EG"/>
              </w:rPr>
              <w:t xml:space="preserve">ان </w:t>
            </w:r>
            <w:r w:rsidRPr="007970CC">
              <w:rPr>
                <w:sz w:val="30"/>
                <w:szCs w:val="30"/>
                <w:rtl/>
                <w:lang w:bidi="ar-EG"/>
              </w:rPr>
              <w:t>الفرعي</w:t>
            </w:r>
            <w:r>
              <w:rPr>
                <w:rFonts w:hint="cs"/>
                <w:sz w:val="30"/>
                <w:szCs w:val="30"/>
                <w:rtl/>
                <w:lang w:bidi="ar-EG"/>
              </w:rPr>
              <w:t xml:space="preserve">تان </w:t>
            </w:r>
            <w:r>
              <w:rPr>
                <w:sz w:val="30"/>
                <w:szCs w:val="30"/>
                <w:rtl/>
                <w:lang w:bidi="ar-EG"/>
              </w:rPr>
              <w:t>(ب)(7) و</w:t>
            </w:r>
            <w:r w:rsidRPr="007970CC">
              <w:rPr>
                <w:sz w:val="30"/>
                <w:szCs w:val="30"/>
                <w:rtl/>
                <w:lang w:bidi="ar-EG"/>
              </w:rPr>
              <w:t>(8) لتصحيح خطأ (و</w:t>
            </w:r>
            <w:r>
              <w:rPr>
                <w:rFonts w:hint="cs"/>
                <w:sz w:val="30"/>
                <w:szCs w:val="30"/>
                <w:rtl/>
                <w:lang w:bidi="ar-EG"/>
              </w:rPr>
              <w:t xml:space="preserve">تم تغيير الترقيم </w:t>
            </w:r>
            <w:r w:rsidRPr="007970CC">
              <w:rPr>
                <w:sz w:val="30"/>
                <w:szCs w:val="30"/>
                <w:rtl/>
                <w:lang w:bidi="ar-EG"/>
              </w:rPr>
              <w:t>وفقا</w:t>
            </w:r>
            <w:r>
              <w:rPr>
                <w:rFonts w:hint="cs"/>
                <w:sz w:val="30"/>
                <w:szCs w:val="30"/>
                <w:rtl/>
                <w:lang w:bidi="ar-EG"/>
              </w:rPr>
              <w:t>ً</w:t>
            </w:r>
            <w:r w:rsidRPr="007970CC">
              <w:rPr>
                <w:sz w:val="30"/>
                <w:szCs w:val="30"/>
                <w:rtl/>
                <w:lang w:bidi="ar-EG"/>
              </w:rPr>
              <w:t xml:space="preserve"> لذلك).</w:t>
            </w:r>
          </w:p>
        </w:tc>
      </w:tr>
      <w:tr w:rsidR="00C67B07" w:rsidRPr="00275ADA" w:rsidTr="00C67DEF">
        <w:tc>
          <w:tcPr>
            <w:tcW w:w="2515" w:type="dxa"/>
          </w:tcPr>
          <w:p w:rsidR="00130FFD" w:rsidRPr="00130FFD" w:rsidRDefault="00130FFD" w:rsidP="00146EC3">
            <w:pPr>
              <w:pStyle w:val="NormalParaAR"/>
              <w:spacing w:line="300" w:lineRule="exact"/>
              <w:rPr>
                <w:b/>
                <w:bCs/>
                <w:sz w:val="30"/>
                <w:szCs w:val="30"/>
                <w:lang w:bidi="ar-EG"/>
              </w:rPr>
            </w:pPr>
            <w:r w:rsidRPr="00130FFD">
              <w:rPr>
                <w:b/>
                <w:bCs/>
                <w:sz w:val="30"/>
                <w:szCs w:val="30"/>
                <w:rtl/>
                <w:lang w:bidi="ar-EG"/>
              </w:rPr>
              <w:t>القاعدة 9-3-1</w:t>
            </w:r>
          </w:p>
          <w:p w:rsidR="00BC36B7" w:rsidRPr="00275ADA" w:rsidRDefault="00130FFD" w:rsidP="00146EC3">
            <w:pPr>
              <w:pStyle w:val="NormalParaAR"/>
              <w:spacing w:after="0" w:line="300" w:lineRule="exact"/>
              <w:rPr>
                <w:sz w:val="30"/>
                <w:szCs w:val="30"/>
                <w:rtl/>
                <w:lang w:bidi="ar-EG"/>
              </w:rPr>
            </w:pPr>
            <w:r w:rsidRPr="00130FFD">
              <w:rPr>
                <w:sz w:val="30"/>
                <w:szCs w:val="30"/>
                <w:rtl/>
                <w:lang w:bidi="ar-EG"/>
              </w:rPr>
              <w:t>تخلي الموظفين المؤقتين عن الوظيفة</w:t>
            </w:r>
          </w:p>
        </w:tc>
        <w:tc>
          <w:tcPr>
            <w:tcW w:w="4230" w:type="dxa"/>
          </w:tcPr>
          <w:p w:rsidR="00BC36B7" w:rsidRPr="00275ADA" w:rsidRDefault="00130FFD" w:rsidP="00146EC3">
            <w:pPr>
              <w:pStyle w:val="NormalParaAR"/>
              <w:spacing w:after="0" w:line="300" w:lineRule="exact"/>
              <w:rPr>
                <w:sz w:val="30"/>
                <w:szCs w:val="30"/>
                <w:rtl/>
                <w:lang w:bidi="ar-EG"/>
              </w:rPr>
            </w:pPr>
            <w:r w:rsidRPr="00130FFD">
              <w:rPr>
                <w:sz w:val="30"/>
                <w:szCs w:val="30"/>
                <w:rtl/>
                <w:lang w:bidi="ar-EG"/>
              </w:rPr>
              <w:t>تُطبَّق المادة الواردة أعلاه على الموظفين المؤقتين. ويُطبَّق مصطلح "التخلي عن الوظيفة" على الموظفين المؤقتين الذين تخلوا عن منصبهم.</w:t>
            </w:r>
          </w:p>
        </w:tc>
        <w:tc>
          <w:tcPr>
            <w:tcW w:w="4388" w:type="dxa"/>
          </w:tcPr>
          <w:p w:rsidR="00BC36B7" w:rsidRPr="00D27C3B" w:rsidRDefault="00D27C3B" w:rsidP="00146EC3">
            <w:pPr>
              <w:pStyle w:val="NormalParaAR"/>
              <w:spacing w:after="0" w:line="300" w:lineRule="exact"/>
              <w:rPr>
                <w:strike/>
                <w:sz w:val="30"/>
                <w:szCs w:val="30"/>
                <w:rtl/>
                <w:lang w:bidi="ar-EG"/>
              </w:rPr>
            </w:pPr>
            <w:r w:rsidRPr="00D27C3B">
              <w:rPr>
                <w:strike/>
                <w:sz w:val="30"/>
                <w:szCs w:val="30"/>
                <w:rtl/>
                <w:lang w:bidi="ar-EG"/>
              </w:rPr>
              <w:t>تُطبَّق المادة الواردة أعلاه على الموظفين المؤقتين. ويُطبَّق مصطلح "التخلي عن الوظيفة" على الموظفين المؤقتين الذين تخلوا عن منصبهم.</w:t>
            </w:r>
          </w:p>
        </w:tc>
        <w:tc>
          <w:tcPr>
            <w:tcW w:w="3712" w:type="dxa"/>
          </w:tcPr>
          <w:p w:rsidR="00BC36B7" w:rsidRPr="00275ADA" w:rsidRDefault="00D27C3B" w:rsidP="00146EC3">
            <w:pPr>
              <w:pStyle w:val="NormalParaAR"/>
              <w:spacing w:after="0" w:line="300" w:lineRule="exact"/>
              <w:rPr>
                <w:sz w:val="30"/>
                <w:szCs w:val="30"/>
                <w:rtl/>
                <w:lang w:bidi="ar-EG"/>
              </w:rPr>
            </w:pPr>
            <w:r>
              <w:rPr>
                <w:rFonts w:hint="cs"/>
                <w:sz w:val="30"/>
                <w:szCs w:val="30"/>
                <w:rtl/>
                <w:lang w:bidi="ar-EG"/>
              </w:rPr>
              <w:t xml:space="preserve">لما كانت المادة </w:t>
            </w:r>
            <w:r w:rsidRPr="00D27C3B">
              <w:rPr>
                <w:sz w:val="30"/>
                <w:szCs w:val="30"/>
                <w:rtl/>
                <w:lang w:bidi="ar-EG"/>
              </w:rPr>
              <w:t>9</w:t>
            </w:r>
            <w:r>
              <w:rPr>
                <w:rFonts w:hint="cs"/>
                <w:sz w:val="30"/>
                <w:szCs w:val="30"/>
                <w:rtl/>
                <w:lang w:bidi="ar-EG"/>
              </w:rPr>
              <w:t>-</w:t>
            </w:r>
            <w:r w:rsidRPr="00D27C3B">
              <w:rPr>
                <w:sz w:val="30"/>
                <w:szCs w:val="30"/>
                <w:rtl/>
                <w:lang w:bidi="ar-EG"/>
              </w:rPr>
              <w:t>3 بصيغته</w:t>
            </w:r>
            <w:r>
              <w:rPr>
                <w:rFonts w:hint="cs"/>
                <w:sz w:val="30"/>
                <w:szCs w:val="30"/>
                <w:rtl/>
                <w:lang w:bidi="ar-EG"/>
              </w:rPr>
              <w:t>ا</w:t>
            </w:r>
            <w:r w:rsidRPr="00D27C3B">
              <w:rPr>
                <w:sz w:val="30"/>
                <w:szCs w:val="30"/>
                <w:rtl/>
                <w:lang w:bidi="ar-EG"/>
              </w:rPr>
              <w:t xml:space="preserve"> المعدلة </w:t>
            </w:r>
            <w:r>
              <w:rPr>
                <w:rFonts w:hint="cs"/>
                <w:sz w:val="30"/>
                <w:szCs w:val="30"/>
                <w:rtl/>
                <w:lang w:bidi="ar-EG"/>
              </w:rPr>
              <w:t>تُ</w:t>
            </w:r>
            <w:r w:rsidRPr="00D27C3B">
              <w:rPr>
                <w:sz w:val="30"/>
                <w:szCs w:val="30"/>
                <w:rtl/>
                <w:lang w:bidi="ar-EG"/>
              </w:rPr>
              <w:t>طب</w:t>
            </w:r>
            <w:r>
              <w:rPr>
                <w:rFonts w:hint="cs"/>
                <w:sz w:val="30"/>
                <w:szCs w:val="30"/>
                <w:rtl/>
                <w:lang w:bidi="ar-EG"/>
              </w:rPr>
              <w:t>َّ</w:t>
            </w:r>
            <w:r w:rsidRPr="00D27C3B">
              <w:rPr>
                <w:sz w:val="30"/>
                <w:szCs w:val="30"/>
                <w:rtl/>
                <w:lang w:bidi="ar-EG"/>
              </w:rPr>
              <w:t xml:space="preserve">ق على الموظفين المؤقتين، </w:t>
            </w:r>
            <w:r>
              <w:rPr>
                <w:rFonts w:hint="cs"/>
                <w:sz w:val="30"/>
                <w:szCs w:val="30"/>
                <w:rtl/>
                <w:lang w:bidi="ar-EG"/>
              </w:rPr>
              <w:t xml:space="preserve">أصبحت </w:t>
            </w:r>
            <w:r w:rsidRPr="00D27C3B">
              <w:rPr>
                <w:sz w:val="30"/>
                <w:szCs w:val="30"/>
                <w:rtl/>
                <w:lang w:bidi="ar-EG"/>
              </w:rPr>
              <w:t>القاعدة 9</w:t>
            </w:r>
            <w:r>
              <w:rPr>
                <w:rFonts w:hint="cs"/>
                <w:sz w:val="30"/>
                <w:szCs w:val="30"/>
                <w:rtl/>
                <w:lang w:bidi="ar-EG"/>
              </w:rPr>
              <w:t>-</w:t>
            </w:r>
            <w:r w:rsidRPr="00D27C3B">
              <w:rPr>
                <w:sz w:val="30"/>
                <w:szCs w:val="30"/>
                <w:rtl/>
                <w:lang w:bidi="ar-EG"/>
              </w:rPr>
              <w:t>3</w:t>
            </w:r>
            <w:r>
              <w:rPr>
                <w:rFonts w:hint="cs"/>
                <w:sz w:val="30"/>
                <w:szCs w:val="30"/>
                <w:rtl/>
                <w:lang w:bidi="ar-EG"/>
              </w:rPr>
              <w:t>-</w:t>
            </w:r>
            <w:r w:rsidRPr="00D27C3B">
              <w:rPr>
                <w:sz w:val="30"/>
                <w:szCs w:val="30"/>
                <w:rtl/>
                <w:lang w:bidi="ar-EG"/>
              </w:rPr>
              <w:t>1 زائدة عن الحاجة</w:t>
            </w:r>
            <w:r>
              <w:rPr>
                <w:rFonts w:hint="cs"/>
                <w:sz w:val="30"/>
                <w:szCs w:val="30"/>
                <w:rtl/>
                <w:lang w:bidi="ar-EG"/>
              </w:rPr>
              <w:t>، ولذلك حُذفت</w:t>
            </w:r>
            <w:r w:rsidRPr="00D27C3B">
              <w:rPr>
                <w:sz w:val="30"/>
                <w:szCs w:val="30"/>
                <w:rtl/>
                <w:lang w:bidi="ar-EG"/>
              </w:rPr>
              <w:t>.</w:t>
            </w:r>
          </w:p>
        </w:tc>
      </w:tr>
      <w:tr w:rsidR="00C67B07" w:rsidRPr="00275ADA" w:rsidTr="00C67DEF">
        <w:tc>
          <w:tcPr>
            <w:tcW w:w="2515" w:type="dxa"/>
          </w:tcPr>
          <w:p w:rsidR="008D108A" w:rsidRPr="008D108A" w:rsidRDefault="008D108A" w:rsidP="00146EC3">
            <w:pPr>
              <w:pStyle w:val="NormalParaAR"/>
              <w:spacing w:line="300" w:lineRule="exact"/>
              <w:rPr>
                <w:b/>
                <w:bCs/>
                <w:sz w:val="30"/>
                <w:szCs w:val="30"/>
                <w:lang w:bidi="ar-EG"/>
              </w:rPr>
            </w:pPr>
            <w:r w:rsidRPr="008D108A">
              <w:rPr>
                <w:rFonts w:hint="cs"/>
                <w:b/>
                <w:bCs/>
                <w:sz w:val="30"/>
                <w:szCs w:val="30"/>
                <w:rtl/>
                <w:lang w:bidi="ar-EG"/>
              </w:rPr>
              <w:t>القاعدة</w:t>
            </w:r>
            <w:r w:rsidRPr="008D108A">
              <w:rPr>
                <w:b/>
                <w:bCs/>
                <w:sz w:val="30"/>
                <w:szCs w:val="30"/>
                <w:rtl/>
                <w:lang w:bidi="ar-EG"/>
              </w:rPr>
              <w:t xml:space="preserve"> 9-8-1</w:t>
            </w:r>
          </w:p>
          <w:p w:rsidR="00BC36B7" w:rsidRPr="00275ADA" w:rsidRDefault="008D108A" w:rsidP="00146EC3">
            <w:pPr>
              <w:pStyle w:val="NormalParaAR"/>
              <w:spacing w:after="0" w:line="300" w:lineRule="exact"/>
              <w:rPr>
                <w:sz w:val="30"/>
                <w:szCs w:val="30"/>
                <w:rtl/>
                <w:lang w:bidi="ar-EG"/>
              </w:rPr>
            </w:pPr>
            <w:r w:rsidRPr="008D108A">
              <w:rPr>
                <w:sz w:val="30"/>
                <w:szCs w:val="30"/>
                <w:rtl/>
                <w:lang w:bidi="ar-EG"/>
              </w:rPr>
              <w:t>تعويض إنهاء خدمة الموظفين المؤقتين</w:t>
            </w:r>
          </w:p>
        </w:tc>
        <w:tc>
          <w:tcPr>
            <w:tcW w:w="4230" w:type="dxa"/>
          </w:tcPr>
          <w:p w:rsidR="00BC36B7" w:rsidRDefault="008D108A" w:rsidP="00146EC3">
            <w:pPr>
              <w:pStyle w:val="NormalParaAR"/>
              <w:spacing w:after="0" w:line="300" w:lineRule="exact"/>
              <w:rPr>
                <w:sz w:val="30"/>
                <w:szCs w:val="30"/>
                <w:rtl/>
                <w:lang w:bidi="ar-EG"/>
              </w:rPr>
            </w:pPr>
            <w:r>
              <w:rPr>
                <w:rFonts w:hint="cs"/>
                <w:sz w:val="30"/>
                <w:szCs w:val="30"/>
                <w:rtl/>
                <w:lang w:bidi="ar-EG"/>
              </w:rPr>
              <w:t>[...]</w:t>
            </w:r>
          </w:p>
          <w:p w:rsidR="008D108A" w:rsidRPr="008D108A" w:rsidRDefault="008D108A" w:rsidP="00146EC3">
            <w:pPr>
              <w:pStyle w:val="NormalParaAR"/>
              <w:spacing w:line="300" w:lineRule="exact"/>
              <w:rPr>
                <w:sz w:val="30"/>
                <w:szCs w:val="30"/>
                <w:lang w:bidi="ar-EG"/>
              </w:rPr>
            </w:pPr>
            <w:r w:rsidRPr="008D108A">
              <w:rPr>
                <w:sz w:val="30"/>
                <w:szCs w:val="30"/>
                <w:rtl/>
                <w:lang w:bidi="ar-EG"/>
              </w:rPr>
              <w:t>(ج) ولا يُدفَع أي تعويض للموظف المؤقت الذي:</w:t>
            </w:r>
          </w:p>
          <w:p w:rsidR="008D108A" w:rsidRDefault="008D108A" w:rsidP="00146EC3">
            <w:pPr>
              <w:pStyle w:val="NormalParaAR"/>
              <w:spacing w:after="0" w:line="300" w:lineRule="exact"/>
              <w:rPr>
                <w:sz w:val="30"/>
                <w:szCs w:val="30"/>
                <w:rtl/>
                <w:lang w:bidi="ar-EG"/>
              </w:rPr>
            </w:pPr>
            <w:r w:rsidRPr="008D108A">
              <w:rPr>
                <w:sz w:val="30"/>
                <w:szCs w:val="30"/>
                <w:rtl/>
                <w:lang w:bidi="ar-EG"/>
              </w:rPr>
              <w:t>(1) يستقيل، إلا في الحالات التي يكون الموظف قد تلقى فيها إشعاراً بإنهاء الخدمة وتم فيها الاتفاق على تاريخ إنهاء الخدمة؛</w:t>
            </w:r>
          </w:p>
          <w:p w:rsidR="008D108A" w:rsidRDefault="008D108A" w:rsidP="00146EC3">
            <w:pPr>
              <w:pStyle w:val="NormalParaAR"/>
              <w:spacing w:after="0" w:line="300" w:lineRule="exact"/>
              <w:rPr>
                <w:sz w:val="30"/>
                <w:szCs w:val="30"/>
                <w:rtl/>
                <w:lang w:bidi="ar-EG"/>
              </w:rPr>
            </w:pPr>
            <w:r>
              <w:rPr>
                <w:rFonts w:hint="cs"/>
                <w:sz w:val="30"/>
                <w:szCs w:val="30"/>
                <w:rtl/>
                <w:lang w:bidi="ar-EG"/>
              </w:rPr>
              <w:t>[...]</w:t>
            </w:r>
          </w:p>
          <w:p w:rsidR="008D108A" w:rsidRDefault="008D108A" w:rsidP="00146EC3">
            <w:pPr>
              <w:pStyle w:val="NormalParaAR"/>
              <w:spacing w:after="0" w:line="300" w:lineRule="exact"/>
              <w:rPr>
                <w:sz w:val="30"/>
                <w:szCs w:val="30"/>
                <w:rtl/>
                <w:lang w:bidi="ar-EG"/>
              </w:rPr>
            </w:pPr>
            <w:r w:rsidRPr="008D108A">
              <w:rPr>
                <w:sz w:val="30"/>
                <w:szCs w:val="30"/>
                <w:rtl/>
                <w:lang w:bidi="ar-EG"/>
              </w:rPr>
              <w:t>(3) يُنهى تعيينه بسبب الخدمة غير المرضية؛</w:t>
            </w:r>
          </w:p>
          <w:p w:rsidR="00CA07F8" w:rsidRDefault="00CA07F8" w:rsidP="00146EC3">
            <w:pPr>
              <w:pStyle w:val="NormalParaAR"/>
              <w:spacing w:after="0" w:line="300" w:lineRule="exact"/>
              <w:rPr>
                <w:sz w:val="30"/>
                <w:szCs w:val="30"/>
                <w:rtl/>
                <w:lang w:bidi="ar-EG"/>
              </w:rPr>
            </w:pPr>
          </w:p>
          <w:p w:rsidR="008D108A" w:rsidRPr="00275ADA" w:rsidRDefault="008D108A" w:rsidP="00146EC3">
            <w:pPr>
              <w:pStyle w:val="NormalParaAR"/>
              <w:spacing w:after="0" w:line="300" w:lineRule="exact"/>
              <w:rPr>
                <w:sz w:val="30"/>
                <w:szCs w:val="30"/>
                <w:rtl/>
                <w:lang w:bidi="ar-EG"/>
              </w:rPr>
            </w:pPr>
            <w:r>
              <w:rPr>
                <w:rFonts w:hint="cs"/>
                <w:sz w:val="30"/>
                <w:szCs w:val="30"/>
                <w:rtl/>
                <w:lang w:bidi="ar-EG"/>
              </w:rPr>
              <w:t>[...]</w:t>
            </w:r>
          </w:p>
        </w:tc>
        <w:tc>
          <w:tcPr>
            <w:tcW w:w="4388" w:type="dxa"/>
          </w:tcPr>
          <w:p w:rsidR="00D27C3B" w:rsidRDefault="00D27C3B" w:rsidP="00146EC3">
            <w:pPr>
              <w:pStyle w:val="NormalParaAR"/>
              <w:spacing w:after="0" w:line="300" w:lineRule="exact"/>
              <w:rPr>
                <w:sz w:val="30"/>
                <w:szCs w:val="30"/>
                <w:rtl/>
                <w:lang w:bidi="ar-EG"/>
              </w:rPr>
            </w:pPr>
            <w:r>
              <w:rPr>
                <w:rFonts w:hint="cs"/>
                <w:sz w:val="30"/>
                <w:szCs w:val="30"/>
                <w:rtl/>
                <w:lang w:bidi="ar-EG"/>
              </w:rPr>
              <w:t>[...]</w:t>
            </w:r>
          </w:p>
          <w:p w:rsidR="00D27C3B" w:rsidRPr="008D108A" w:rsidRDefault="00D27C3B" w:rsidP="00146EC3">
            <w:pPr>
              <w:pStyle w:val="NormalParaAR"/>
              <w:spacing w:line="300" w:lineRule="exact"/>
              <w:rPr>
                <w:sz w:val="30"/>
                <w:szCs w:val="30"/>
                <w:lang w:bidi="ar-EG"/>
              </w:rPr>
            </w:pPr>
            <w:r w:rsidRPr="008D108A">
              <w:rPr>
                <w:sz w:val="30"/>
                <w:szCs w:val="30"/>
                <w:rtl/>
                <w:lang w:bidi="ar-EG"/>
              </w:rPr>
              <w:t>(ج) ولا يُدفَع أي تعويض للموظف المؤقت الذي:</w:t>
            </w:r>
          </w:p>
          <w:p w:rsidR="00D27C3B" w:rsidRDefault="00D27C3B" w:rsidP="00146EC3">
            <w:pPr>
              <w:pStyle w:val="NormalParaAR"/>
              <w:spacing w:after="0" w:line="300" w:lineRule="exact"/>
              <w:rPr>
                <w:sz w:val="30"/>
                <w:szCs w:val="30"/>
                <w:rtl/>
                <w:lang w:bidi="ar-EG"/>
              </w:rPr>
            </w:pPr>
            <w:r w:rsidRPr="008D108A">
              <w:rPr>
                <w:sz w:val="30"/>
                <w:szCs w:val="30"/>
                <w:rtl/>
                <w:lang w:bidi="ar-EG"/>
              </w:rPr>
              <w:t>(1) يستقيل</w:t>
            </w:r>
            <w:r w:rsidRPr="00D27C3B">
              <w:rPr>
                <w:strike/>
                <w:sz w:val="30"/>
                <w:szCs w:val="30"/>
                <w:rtl/>
                <w:lang w:bidi="ar-EG"/>
              </w:rPr>
              <w:t>، إلا في الحالات التي يكون الموظف قد تلقى فيها إشعاراً بإنهاء الخدمة وتم فيها الاتفاق على تاريخ إنهاء الخدمة</w:t>
            </w:r>
            <w:r w:rsidRPr="008D108A">
              <w:rPr>
                <w:sz w:val="30"/>
                <w:szCs w:val="30"/>
                <w:rtl/>
                <w:lang w:bidi="ar-EG"/>
              </w:rPr>
              <w:t>؛</w:t>
            </w:r>
          </w:p>
          <w:p w:rsidR="00D27C3B" w:rsidRDefault="00D27C3B" w:rsidP="00146EC3">
            <w:pPr>
              <w:pStyle w:val="NormalParaAR"/>
              <w:spacing w:after="0" w:line="300" w:lineRule="exact"/>
              <w:rPr>
                <w:sz w:val="30"/>
                <w:szCs w:val="30"/>
                <w:rtl/>
                <w:lang w:bidi="ar-EG"/>
              </w:rPr>
            </w:pPr>
            <w:r>
              <w:rPr>
                <w:rFonts w:hint="cs"/>
                <w:sz w:val="30"/>
                <w:szCs w:val="30"/>
                <w:rtl/>
                <w:lang w:bidi="ar-EG"/>
              </w:rPr>
              <w:t>[...]</w:t>
            </w:r>
          </w:p>
          <w:p w:rsidR="00D27C3B" w:rsidRDefault="00D27C3B" w:rsidP="00146EC3">
            <w:pPr>
              <w:pStyle w:val="NormalParaAR"/>
              <w:spacing w:after="0" w:line="300" w:lineRule="exact"/>
              <w:rPr>
                <w:sz w:val="30"/>
                <w:szCs w:val="30"/>
                <w:rtl/>
                <w:lang w:bidi="ar-EG"/>
              </w:rPr>
            </w:pPr>
            <w:r w:rsidRPr="008D108A">
              <w:rPr>
                <w:sz w:val="30"/>
                <w:szCs w:val="30"/>
                <w:rtl/>
                <w:lang w:bidi="ar-EG"/>
              </w:rPr>
              <w:t xml:space="preserve">(3) يُنهى تعيينه بسبب </w:t>
            </w:r>
            <w:r w:rsidRPr="00D27C3B">
              <w:rPr>
                <w:strike/>
                <w:sz w:val="30"/>
                <w:szCs w:val="30"/>
                <w:rtl/>
                <w:lang w:bidi="ar-EG"/>
              </w:rPr>
              <w:t>الخدمة غير المرضية</w:t>
            </w:r>
            <w:r w:rsidRPr="00CA07F8">
              <w:rPr>
                <w:rFonts w:hint="cs"/>
                <w:strike/>
                <w:sz w:val="30"/>
                <w:szCs w:val="30"/>
                <w:rtl/>
                <w:lang w:bidi="ar-EG"/>
              </w:rPr>
              <w:t xml:space="preserve"> </w:t>
            </w:r>
            <w:r w:rsidRPr="00CA07F8">
              <w:rPr>
                <w:rFonts w:hint="cs"/>
                <w:b/>
                <w:bCs/>
                <w:sz w:val="30"/>
                <w:szCs w:val="30"/>
                <w:u w:val="single"/>
                <w:rtl/>
                <w:lang w:bidi="ar-EG"/>
              </w:rPr>
              <w:t>الأداء أو السلوك غير المُرضيين</w:t>
            </w:r>
            <w:r w:rsidRPr="008D108A">
              <w:rPr>
                <w:sz w:val="30"/>
                <w:szCs w:val="30"/>
                <w:rtl/>
                <w:lang w:bidi="ar-EG"/>
              </w:rPr>
              <w:t>؛</w:t>
            </w:r>
          </w:p>
          <w:p w:rsidR="00BC36B7" w:rsidRPr="00275ADA" w:rsidRDefault="00D27C3B" w:rsidP="00146EC3">
            <w:pPr>
              <w:pStyle w:val="NormalParaAR"/>
              <w:spacing w:after="0" w:line="300" w:lineRule="exact"/>
              <w:rPr>
                <w:sz w:val="30"/>
                <w:szCs w:val="30"/>
                <w:rtl/>
                <w:lang w:bidi="ar-EG"/>
              </w:rPr>
            </w:pPr>
            <w:r>
              <w:rPr>
                <w:rFonts w:hint="cs"/>
                <w:sz w:val="30"/>
                <w:szCs w:val="30"/>
                <w:rtl/>
                <w:lang w:bidi="ar-EG"/>
              </w:rPr>
              <w:t>[...]</w:t>
            </w:r>
          </w:p>
        </w:tc>
        <w:tc>
          <w:tcPr>
            <w:tcW w:w="3712" w:type="dxa"/>
          </w:tcPr>
          <w:p w:rsidR="00BC36B7" w:rsidRDefault="00BC36B7" w:rsidP="00146EC3">
            <w:pPr>
              <w:pStyle w:val="NormalParaAR"/>
              <w:spacing w:after="0" w:line="300" w:lineRule="exact"/>
              <w:rPr>
                <w:sz w:val="30"/>
                <w:szCs w:val="30"/>
                <w:rtl/>
                <w:lang w:bidi="ar-EG"/>
              </w:rPr>
            </w:pPr>
          </w:p>
          <w:p w:rsidR="00CA07F8" w:rsidRDefault="00CA07F8" w:rsidP="00146EC3">
            <w:pPr>
              <w:pStyle w:val="NormalParaAR"/>
              <w:spacing w:after="0" w:line="300" w:lineRule="exact"/>
              <w:rPr>
                <w:sz w:val="30"/>
                <w:szCs w:val="30"/>
                <w:rtl/>
                <w:lang w:bidi="ar-EG"/>
              </w:rPr>
            </w:pPr>
          </w:p>
          <w:p w:rsidR="00CA07F8" w:rsidRDefault="00CA07F8" w:rsidP="00146EC3">
            <w:pPr>
              <w:pStyle w:val="NormalParaAR"/>
              <w:spacing w:after="0" w:line="300" w:lineRule="exact"/>
              <w:rPr>
                <w:sz w:val="30"/>
                <w:szCs w:val="30"/>
                <w:rtl/>
                <w:lang w:bidi="ar-EG"/>
              </w:rPr>
            </w:pPr>
          </w:p>
          <w:p w:rsidR="00CA07F8" w:rsidRDefault="00CA07F8" w:rsidP="00146EC3">
            <w:pPr>
              <w:pStyle w:val="NormalParaAR"/>
              <w:spacing w:after="0" w:line="300" w:lineRule="exact"/>
              <w:rPr>
                <w:sz w:val="30"/>
                <w:szCs w:val="30"/>
                <w:rtl/>
                <w:lang w:bidi="ar-EG"/>
              </w:rPr>
            </w:pPr>
            <w:r w:rsidRPr="00CA07F8">
              <w:rPr>
                <w:sz w:val="30"/>
                <w:szCs w:val="30"/>
                <w:rtl/>
                <w:lang w:bidi="ar-EG"/>
              </w:rPr>
              <w:t>الفقرة</w:t>
            </w:r>
            <w:r>
              <w:rPr>
                <w:sz w:val="30"/>
                <w:szCs w:val="30"/>
                <w:rtl/>
                <w:lang w:bidi="ar-EG"/>
              </w:rPr>
              <w:t xml:space="preserve"> (ج)</w:t>
            </w:r>
            <w:r w:rsidRPr="00CA07F8">
              <w:rPr>
                <w:sz w:val="30"/>
                <w:szCs w:val="30"/>
                <w:rtl/>
                <w:lang w:bidi="ar-EG"/>
              </w:rPr>
              <w:t xml:space="preserve">(1): </w:t>
            </w:r>
            <w:r>
              <w:rPr>
                <w:rFonts w:hint="cs"/>
                <w:sz w:val="30"/>
                <w:szCs w:val="30"/>
                <w:rtl/>
                <w:lang w:bidi="ar-EG"/>
              </w:rPr>
              <w:t>ال</w:t>
            </w:r>
            <w:r w:rsidRPr="00CA07F8">
              <w:rPr>
                <w:sz w:val="30"/>
                <w:szCs w:val="30"/>
                <w:rtl/>
                <w:lang w:bidi="ar-EG"/>
              </w:rPr>
              <w:t xml:space="preserve">تعديل </w:t>
            </w:r>
            <w:r>
              <w:rPr>
                <w:rFonts w:hint="cs"/>
                <w:sz w:val="30"/>
                <w:szCs w:val="30"/>
                <w:rtl/>
                <w:lang w:bidi="ar-EG"/>
              </w:rPr>
              <w:t xml:space="preserve">نفسه الذي أُدخِل على المادة </w:t>
            </w:r>
            <w:r w:rsidRPr="00CA07F8">
              <w:rPr>
                <w:sz w:val="30"/>
                <w:szCs w:val="30"/>
                <w:rtl/>
                <w:lang w:bidi="ar-EG"/>
              </w:rPr>
              <w:t>9</w:t>
            </w:r>
            <w:r>
              <w:rPr>
                <w:rFonts w:hint="cs"/>
                <w:sz w:val="30"/>
                <w:szCs w:val="30"/>
                <w:rtl/>
                <w:lang w:bidi="ar-EG"/>
              </w:rPr>
              <w:t>-</w:t>
            </w:r>
            <w:r>
              <w:rPr>
                <w:sz w:val="30"/>
                <w:szCs w:val="30"/>
                <w:rtl/>
                <w:lang w:bidi="ar-EG"/>
              </w:rPr>
              <w:t>8(أ)</w:t>
            </w:r>
            <w:r w:rsidRPr="00CA07F8">
              <w:rPr>
                <w:sz w:val="30"/>
                <w:szCs w:val="30"/>
                <w:rtl/>
                <w:lang w:bidi="ar-EG"/>
              </w:rPr>
              <w:t>(3)</w:t>
            </w:r>
            <w:r>
              <w:rPr>
                <w:rFonts w:hint="cs"/>
                <w:sz w:val="30"/>
                <w:szCs w:val="30"/>
                <w:rtl/>
                <w:lang w:bidi="ar-EG"/>
              </w:rPr>
              <w:t>"1"</w:t>
            </w:r>
            <w:r w:rsidRPr="00CA07F8">
              <w:rPr>
                <w:sz w:val="30"/>
                <w:szCs w:val="30"/>
                <w:rtl/>
                <w:lang w:bidi="ar-EG"/>
              </w:rPr>
              <w:t xml:space="preserve"> في الم</w:t>
            </w:r>
            <w:r>
              <w:rPr>
                <w:rFonts w:hint="cs"/>
                <w:sz w:val="30"/>
                <w:szCs w:val="30"/>
                <w:rtl/>
                <w:lang w:bidi="ar-EG"/>
              </w:rPr>
              <w:t xml:space="preserve">رفق </w:t>
            </w:r>
            <w:r w:rsidRPr="00CA07F8">
              <w:rPr>
                <w:sz w:val="30"/>
                <w:szCs w:val="30"/>
                <w:rtl/>
                <w:lang w:bidi="ar-EG"/>
              </w:rPr>
              <w:t>الأول.</w:t>
            </w:r>
          </w:p>
          <w:p w:rsidR="00263C3D" w:rsidRDefault="00263C3D" w:rsidP="00146EC3">
            <w:pPr>
              <w:pStyle w:val="NormalParaAR"/>
              <w:spacing w:after="0" w:line="300" w:lineRule="exact"/>
              <w:rPr>
                <w:sz w:val="30"/>
                <w:szCs w:val="30"/>
                <w:rtl/>
                <w:lang w:bidi="ar-EG"/>
              </w:rPr>
            </w:pPr>
          </w:p>
          <w:p w:rsidR="00CA07F8" w:rsidRPr="00275ADA" w:rsidRDefault="00CA07F8" w:rsidP="00146EC3">
            <w:pPr>
              <w:pStyle w:val="NormalParaAR"/>
              <w:spacing w:after="0" w:line="300" w:lineRule="exact"/>
              <w:rPr>
                <w:sz w:val="30"/>
                <w:szCs w:val="30"/>
                <w:rtl/>
                <w:lang w:bidi="ar-EG"/>
              </w:rPr>
            </w:pPr>
            <w:r>
              <w:rPr>
                <w:rFonts w:hint="cs"/>
                <w:sz w:val="30"/>
                <w:szCs w:val="30"/>
                <w:rtl/>
                <w:lang w:bidi="ar-EG"/>
              </w:rPr>
              <w:t xml:space="preserve">عُدِّلت </w:t>
            </w:r>
            <w:r w:rsidRPr="00CA07F8">
              <w:rPr>
                <w:sz w:val="30"/>
                <w:szCs w:val="30"/>
                <w:rtl/>
                <w:lang w:bidi="ar-EG"/>
              </w:rPr>
              <w:t>الفقرة</w:t>
            </w:r>
            <w:r>
              <w:rPr>
                <w:sz w:val="30"/>
                <w:szCs w:val="30"/>
                <w:rtl/>
                <w:lang w:bidi="ar-EG"/>
              </w:rPr>
              <w:t xml:space="preserve"> (ج)</w:t>
            </w:r>
            <w:r w:rsidRPr="00CA07F8">
              <w:rPr>
                <w:sz w:val="30"/>
                <w:szCs w:val="30"/>
                <w:rtl/>
                <w:lang w:bidi="ar-EG"/>
              </w:rPr>
              <w:t>(3) لضمان الاتساق مع القاعدة 9</w:t>
            </w:r>
            <w:r>
              <w:rPr>
                <w:rFonts w:hint="cs"/>
                <w:sz w:val="30"/>
                <w:szCs w:val="30"/>
                <w:rtl/>
                <w:lang w:bidi="ar-EG"/>
              </w:rPr>
              <w:t>-</w:t>
            </w:r>
            <w:r w:rsidRPr="00CA07F8">
              <w:rPr>
                <w:sz w:val="30"/>
                <w:szCs w:val="30"/>
                <w:rtl/>
                <w:lang w:bidi="ar-EG"/>
              </w:rPr>
              <w:t>2</w:t>
            </w:r>
            <w:r>
              <w:rPr>
                <w:rFonts w:hint="cs"/>
                <w:sz w:val="30"/>
                <w:szCs w:val="30"/>
                <w:rtl/>
                <w:lang w:bidi="ar-EG"/>
              </w:rPr>
              <w:t>-</w:t>
            </w:r>
            <w:r>
              <w:rPr>
                <w:sz w:val="30"/>
                <w:szCs w:val="30"/>
                <w:rtl/>
                <w:lang w:bidi="ar-EG"/>
              </w:rPr>
              <w:t>2(ب)</w:t>
            </w:r>
            <w:r w:rsidRPr="00CA07F8">
              <w:rPr>
                <w:sz w:val="30"/>
                <w:szCs w:val="30"/>
                <w:rtl/>
                <w:lang w:bidi="ar-EG"/>
              </w:rPr>
              <w:t>(4).</w:t>
            </w:r>
          </w:p>
        </w:tc>
      </w:tr>
      <w:tr w:rsidR="00C67B07" w:rsidRPr="00275ADA" w:rsidTr="00C67DEF">
        <w:tc>
          <w:tcPr>
            <w:tcW w:w="2515" w:type="dxa"/>
          </w:tcPr>
          <w:p w:rsidR="008D108A" w:rsidRPr="008D108A" w:rsidRDefault="008D108A" w:rsidP="00146EC3">
            <w:pPr>
              <w:pStyle w:val="NormalParaAR"/>
              <w:spacing w:line="300" w:lineRule="exact"/>
              <w:rPr>
                <w:b/>
                <w:bCs/>
                <w:sz w:val="30"/>
                <w:szCs w:val="30"/>
                <w:lang w:bidi="ar-EG"/>
              </w:rPr>
            </w:pPr>
            <w:r w:rsidRPr="008D108A">
              <w:rPr>
                <w:b/>
                <w:bCs/>
                <w:sz w:val="30"/>
                <w:szCs w:val="30"/>
                <w:rtl/>
                <w:lang w:bidi="ar-EG"/>
              </w:rPr>
              <w:t>القاعدة 9-9-1</w:t>
            </w:r>
          </w:p>
          <w:p w:rsidR="008D108A" w:rsidRPr="008D108A" w:rsidRDefault="008D108A" w:rsidP="00146EC3">
            <w:pPr>
              <w:pStyle w:val="NormalParaAR"/>
              <w:spacing w:line="300" w:lineRule="exact"/>
              <w:rPr>
                <w:sz w:val="30"/>
                <w:szCs w:val="30"/>
                <w:rtl/>
                <w:lang w:bidi="ar-EG"/>
              </w:rPr>
            </w:pPr>
            <w:r w:rsidRPr="008D108A">
              <w:rPr>
                <w:sz w:val="30"/>
                <w:szCs w:val="30"/>
                <w:rtl/>
                <w:lang w:bidi="ar-EG"/>
              </w:rPr>
              <w:t>منحة العودة إلى الوطن</w:t>
            </w:r>
          </w:p>
        </w:tc>
        <w:tc>
          <w:tcPr>
            <w:tcW w:w="4230" w:type="dxa"/>
          </w:tcPr>
          <w:p w:rsidR="008D108A" w:rsidRDefault="008D108A" w:rsidP="00146EC3">
            <w:pPr>
              <w:pStyle w:val="NormalParaAR"/>
              <w:spacing w:after="0" w:line="300" w:lineRule="exact"/>
              <w:rPr>
                <w:sz w:val="30"/>
                <w:szCs w:val="30"/>
                <w:rtl/>
                <w:lang w:bidi="ar-EG"/>
              </w:rPr>
            </w:pPr>
            <w:r w:rsidRPr="008D108A">
              <w:rPr>
                <w:sz w:val="30"/>
                <w:szCs w:val="30"/>
                <w:rtl/>
                <w:lang w:bidi="ar-EG"/>
              </w:rPr>
              <w:t>يخضع دفع منحة العودة إلى الوطن للشروط والتعاريف التالية:</w:t>
            </w:r>
          </w:p>
          <w:p w:rsidR="008D108A" w:rsidRDefault="008D108A" w:rsidP="00146EC3">
            <w:pPr>
              <w:pStyle w:val="NormalParaAR"/>
              <w:spacing w:after="0" w:line="300" w:lineRule="exact"/>
              <w:rPr>
                <w:sz w:val="30"/>
                <w:szCs w:val="30"/>
                <w:rtl/>
                <w:lang w:bidi="ar-EG"/>
              </w:rPr>
            </w:pPr>
            <w:r>
              <w:rPr>
                <w:rFonts w:hint="cs"/>
                <w:sz w:val="30"/>
                <w:szCs w:val="30"/>
                <w:rtl/>
                <w:lang w:bidi="ar-EG"/>
              </w:rPr>
              <w:t>[...]</w:t>
            </w:r>
          </w:p>
          <w:p w:rsidR="008D108A" w:rsidRDefault="008D108A" w:rsidP="00146EC3">
            <w:pPr>
              <w:pStyle w:val="NormalParaAR"/>
              <w:spacing w:after="0" w:line="300" w:lineRule="exact"/>
              <w:rPr>
                <w:sz w:val="30"/>
                <w:szCs w:val="30"/>
                <w:rtl/>
                <w:lang w:bidi="ar-EG"/>
              </w:rPr>
            </w:pPr>
            <w:r w:rsidRPr="008D108A">
              <w:rPr>
                <w:sz w:val="30"/>
                <w:szCs w:val="30"/>
                <w:rtl/>
                <w:lang w:bidi="ar-EG"/>
              </w:rPr>
              <w:t>(ج) وليس للموظف المُعيَّن تعييناً محلياً، ولا الموظف الذي يتخلى عن وظيفته، ولا الموظف الذي يكون في وطنه في وقت انتهاء الخدمة، الحق في الحصول على منحة الإعادة إلى الوطن؛</w:t>
            </w:r>
          </w:p>
          <w:p w:rsidR="008D108A" w:rsidRDefault="008D108A" w:rsidP="00146EC3">
            <w:pPr>
              <w:pStyle w:val="NormalParaAR"/>
              <w:spacing w:after="0" w:line="300" w:lineRule="exact"/>
              <w:rPr>
                <w:sz w:val="30"/>
                <w:szCs w:val="30"/>
                <w:rtl/>
                <w:lang w:bidi="ar-EG"/>
              </w:rPr>
            </w:pPr>
            <w:r>
              <w:rPr>
                <w:rFonts w:hint="cs"/>
                <w:sz w:val="30"/>
                <w:szCs w:val="30"/>
                <w:rtl/>
                <w:lang w:bidi="ar-EG"/>
              </w:rPr>
              <w:t>[...]</w:t>
            </w:r>
          </w:p>
          <w:p w:rsidR="001A08AA" w:rsidRDefault="001A08AA" w:rsidP="00146EC3">
            <w:pPr>
              <w:pStyle w:val="NormalParaAR"/>
              <w:spacing w:after="0" w:line="300" w:lineRule="exact"/>
              <w:rPr>
                <w:sz w:val="30"/>
                <w:szCs w:val="30"/>
                <w:rtl/>
                <w:lang w:bidi="ar-EG"/>
              </w:rPr>
            </w:pPr>
          </w:p>
          <w:p w:rsidR="008D108A" w:rsidRDefault="008D108A" w:rsidP="00146EC3">
            <w:pPr>
              <w:pStyle w:val="NormalParaAR"/>
              <w:spacing w:after="0" w:line="300" w:lineRule="exact"/>
              <w:rPr>
                <w:sz w:val="30"/>
                <w:szCs w:val="30"/>
                <w:rtl/>
                <w:lang w:bidi="ar-EG"/>
              </w:rPr>
            </w:pPr>
            <w:r w:rsidRPr="008D108A">
              <w:rPr>
                <w:sz w:val="30"/>
                <w:szCs w:val="30"/>
                <w:rtl/>
                <w:lang w:bidi="ar-EG"/>
              </w:rPr>
              <w:t>(ك) وبصرف النظر عن الفقرة (ح) أعلاه، يحتفظ الموظفون الذين كانوا يعملون بالفعل في المكتب الدولي قبل 1 يناير 1981، بالحق في الحصول على منحة العودة إلى الوطن بما يتناسب مع سنوات وشهور الخدمة التي تؤهلهم للحصول على المنحة والتي قضوها بالفعل في ذلك التاريخ دون الحاجة إلى تقديم إثبات تغيير محل الإقامة؛ ولكن يخضع الحصول على أي استحقاق إضافي بعد ذلك التاريخ للشروط المنصوص عليها في الفقرتين (ح) و(ط) أعلاه؛</w:t>
            </w:r>
          </w:p>
          <w:p w:rsidR="008D108A" w:rsidRDefault="008D108A" w:rsidP="00146EC3">
            <w:pPr>
              <w:pStyle w:val="NormalParaAR"/>
              <w:spacing w:after="0" w:line="300" w:lineRule="exact"/>
              <w:rPr>
                <w:sz w:val="30"/>
                <w:szCs w:val="30"/>
                <w:rtl/>
                <w:lang w:bidi="ar-EG"/>
              </w:rPr>
            </w:pPr>
            <w:r>
              <w:rPr>
                <w:rFonts w:hint="cs"/>
                <w:sz w:val="30"/>
                <w:szCs w:val="30"/>
                <w:rtl/>
                <w:lang w:bidi="ar-EG"/>
              </w:rPr>
              <w:t>[...]</w:t>
            </w:r>
          </w:p>
          <w:p w:rsidR="00FD0F81" w:rsidRPr="00FD0F81" w:rsidRDefault="00FD0F81" w:rsidP="00146EC3">
            <w:pPr>
              <w:pStyle w:val="NormalParaAR"/>
              <w:spacing w:line="300" w:lineRule="exact"/>
              <w:rPr>
                <w:sz w:val="30"/>
                <w:szCs w:val="30"/>
                <w:lang w:bidi="ar-EG"/>
              </w:rPr>
            </w:pPr>
            <w:r w:rsidRPr="00FD0F81">
              <w:rPr>
                <w:sz w:val="30"/>
                <w:szCs w:val="30"/>
                <w:rtl/>
                <w:lang w:bidi="ar-EG"/>
              </w:rPr>
              <w:t>(ل) [...]</w:t>
            </w:r>
          </w:p>
          <w:p w:rsidR="008D108A" w:rsidRDefault="00FD0F81" w:rsidP="00146EC3">
            <w:pPr>
              <w:pStyle w:val="NormalParaAR"/>
              <w:spacing w:after="0" w:line="300" w:lineRule="exact"/>
              <w:rPr>
                <w:sz w:val="30"/>
                <w:szCs w:val="30"/>
                <w:rtl/>
                <w:lang w:bidi="ar-EG"/>
              </w:rPr>
            </w:pPr>
            <w:r w:rsidRPr="00FD0F81">
              <w:rPr>
                <w:sz w:val="30"/>
                <w:szCs w:val="30"/>
                <w:rtl/>
                <w:lang w:bidi="ar-EG"/>
              </w:rPr>
              <w:t>(م) [...]</w:t>
            </w:r>
          </w:p>
        </w:tc>
        <w:tc>
          <w:tcPr>
            <w:tcW w:w="4388" w:type="dxa"/>
          </w:tcPr>
          <w:p w:rsidR="00CA07F8" w:rsidRDefault="00CA07F8" w:rsidP="00146EC3">
            <w:pPr>
              <w:pStyle w:val="NormalParaAR"/>
              <w:spacing w:after="0" w:line="300" w:lineRule="exact"/>
              <w:rPr>
                <w:sz w:val="30"/>
                <w:szCs w:val="30"/>
                <w:rtl/>
                <w:lang w:bidi="ar-EG"/>
              </w:rPr>
            </w:pPr>
            <w:r w:rsidRPr="008D108A">
              <w:rPr>
                <w:sz w:val="30"/>
                <w:szCs w:val="30"/>
                <w:rtl/>
                <w:lang w:bidi="ar-EG"/>
              </w:rPr>
              <w:t>يخضع دفع منحة العودة إلى الوطن للشروط والتعاريف التالية:</w:t>
            </w:r>
          </w:p>
          <w:p w:rsidR="00CA07F8" w:rsidRDefault="00CA07F8" w:rsidP="00146EC3">
            <w:pPr>
              <w:pStyle w:val="NormalParaAR"/>
              <w:spacing w:after="0" w:line="300" w:lineRule="exact"/>
              <w:rPr>
                <w:sz w:val="30"/>
                <w:szCs w:val="30"/>
                <w:rtl/>
                <w:lang w:bidi="ar-EG"/>
              </w:rPr>
            </w:pPr>
            <w:r>
              <w:rPr>
                <w:rFonts w:hint="cs"/>
                <w:sz w:val="30"/>
                <w:szCs w:val="30"/>
                <w:rtl/>
                <w:lang w:bidi="ar-EG"/>
              </w:rPr>
              <w:t>[...]</w:t>
            </w:r>
          </w:p>
          <w:p w:rsidR="00CA07F8" w:rsidRDefault="00CA07F8" w:rsidP="00146EC3">
            <w:pPr>
              <w:pStyle w:val="NormalParaAR"/>
              <w:spacing w:after="0" w:line="300" w:lineRule="exact"/>
              <w:rPr>
                <w:sz w:val="30"/>
                <w:szCs w:val="30"/>
                <w:rtl/>
                <w:lang w:bidi="ar-EG"/>
              </w:rPr>
            </w:pPr>
            <w:r w:rsidRPr="008D108A">
              <w:rPr>
                <w:sz w:val="30"/>
                <w:szCs w:val="30"/>
                <w:rtl/>
                <w:lang w:bidi="ar-EG"/>
              </w:rPr>
              <w:t xml:space="preserve">(ج) وليس للموظف المُعيَّن تعييناً محلياً، ولا الموظف الذي يتخلى عن وظيفته، ولا الموظف الذي </w:t>
            </w:r>
            <w:r w:rsidR="00340778" w:rsidRPr="00340778">
              <w:rPr>
                <w:rFonts w:hint="cs"/>
                <w:b/>
                <w:bCs/>
                <w:sz w:val="30"/>
                <w:szCs w:val="30"/>
                <w:u w:val="single"/>
                <w:rtl/>
                <w:lang w:bidi="ar-EG"/>
              </w:rPr>
              <w:t>يقع في وطنه</w:t>
            </w:r>
            <w:r w:rsidRPr="00340778">
              <w:rPr>
                <w:b/>
                <w:bCs/>
                <w:sz w:val="30"/>
                <w:szCs w:val="30"/>
                <w:u w:val="single"/>
                <w:rtl/>
                <w:lang w:bidi="ar-EG"/>
              </w:rPr>
              <w:t xml:space="preserve"> </w:t>
            </w:r>
            <w:r w:rsidR="00C51189" w:rsidRPr="00340778">
              <w:rPr>
                <w:rFonts w:hint="cs"/>
                <w:b/>
                <w:bCs/>
                <w:sz w:val="30"/>
                <w:szCs w:val="30"/>
                <w:u w:val="single"/>
                <w:rtl/>
                <w:lang w:bidi="ar-EG"/>
              </w:rPr>
              <w:t xml:space="preserve">مركز عمله أو مكان إقامته، </w:t>
            </w:r>
            <w:r w:rsidR="00340778" w:rsidRPr="00340778">
              <w:rPr>
                <w:rFonts w:hint="cs"/>
                <w:strike/>
                <w:sz w:val="30"/>
                <w:szCs w:val="30"/>
                <w:rtl/>
                <w:lang w:bidi="ar-EG"/>
              </w:rPr>
              <w:t xml:space="preserve">يكون </w:t>
            </w:r>
            <w:r w:rsidR="00C51189" w:rsidRPr="00340778">
              <w:rPr>
                <w:rFonts w:hint="cs"/>
                <w:strike/>
                <w:sz w:val="30"/>
                <w:szCs w:val="30"/>
                <w:rtl/>
                <w:lang w:bidi="ar-EG"/>
              </w:rPr>
              <w:t xml:space="preserve">في وطنه </w:t>
            </w:r>
            <w:r w:rsidRPr="001A08AA">
              <w:rPr>
                <w:sz w:val="30"/>
                <w:szCs w:val="30"/>
                <w:rtl/>
                <w:lang w:bidi="ar-EG"/>
              </w:rPr>
              <w:t>في وقت انتهاء الخدمة،</w:t>
            </w:r>
            <w:r w:rsidRPr="008D108A">
              <w:rPr>
                <w:sz w:val="30"/>
                <w:szCs w:val="30"/>
                <w:rtl/>
                <w:lang w:bidi="ar-EG"/>
              </w:rPr>
              <w:t xml:space="preserve"> الحق في الحصول على منحة الإعادة إلى الوطن؛</w:t>
            </w:r>
          </w:p>
          <w:p w:rsidR="00CA07F8" w:rsidRDefault="00CA07F8" w:rsidP="00146EC3">
            <w:pPr>
              <w:pStyle w:val="NormalParaAR"/>
              <w:spacing w:after="0" w:line="300" w:lineRule="exact"/>
              <w:rPr>
                <w:sz w:val="30"/>
                <w:szCs w:val="30"/>
                <w:rtl/>
                <w:lang w:bidi="ar-EG"/>
              </w:rPr>
            </w:pPr>
            <w:r>
              <w:rPr>
                <w:rFonts w:hint="cs"/>
                <w:sz w:val="30"/>
                <w:szCs w:val="30"/>
                <w:rtl/>
                <w:lang w:bidi="ar-EG"/>
              </w:rPr>
              <w:t>[...]</w:t>
            </w:r>
          </w:p>
          <w:p w:rsidR="00CA07F8" w:rsidRPr="001A08AA" w:rsidRDefault="00CA07F8" w:rsidP="00146EC3">
            <w:pPr>
              <w:pStyle w:val="NormalParaAR"/>
              <w:spacing w:after="0" w:line="300" w:lineRule="exact"/>
              <w:rPr>
                <w:strike/>
                <w:sz w:val="30"/>
                <w:szCs w:val="30"/>
                <w:rtl/>
                <w:lang w:bidi="ar-EG"/>
              </w:rPr>
            </w:pPr>
            <w:r w:rsidRPr="001A08AA">
              <w:rPr>
                <w:strike/>
                <w:sz w:val="30"/>
                <w:szCs w:val="30"/>
                <w:rtl/>
                <w:lang w:bidi="ar-EG"/>
              </w:rPr>
              <w:t>(ك) وبصرف النظر عن الفقرة (ح) أعلاه، يحتفظ الموظفون الذين كانوا يعملون بالفعل في المكتب الدولي قبل 1 يناير 1981، بالحق في الحصول على منحة العودة إلى الوطن بما يتناسب مع سنوات وشهور الخدمة التي تؤهلهم للحصول على المنحة والتي قضوها بالفعل في ذلك التاريخ دون الحاجة إلى تقديم إثبات تغيير محل الإقامة؛ ولكن يخضع الحصول على أي استحقاق إضافي بعد ذلك التاريخ للشروط المنصوص عليها في الفقرتين (ح) و(ط) أعلاه؛</w:t>
            </w:r>
          </w:p>
          <w:p w:rsidR="00CA07F8" w:rsidRDefault="00CA07F8" w:rsidP="00146EC3">
            <w:pPr>
              <w:pStyle w:val="NormalParaAR"/>
              <w:spacing w:after="0" w:line="300" w:lineRule="exact"/>
              <w:rPr>
                <w:sz w:val="30"/>
                <w:szCs w:val="30"/>
                <w:rtl/>
                <w:lang w:bidi="ar-EG"/>
              </w:rPr>
            </w:pPr>
            <w:r>
              <w:rPr>
                <w:rFonts w:hint="cs"/>
                <w:sz w:val="30"/>
                <w:szCs w:val="30"/>
                <w:rtl/>
                <w:lang w:bidi="ar-EG"/>
              </w:rPr>
              <w:t>[...]</w:t>
            </w:r>
          </w:p>
          <w:p w:rsidR="00CA07F8" w:rsidRPr="00FD0F81" w:rsidRDefault="00CA07F8" w:rsidP="00146EC3">
            <w:pPr>
              <w:pStyle w:val="NormalParaAR"/>
              <w:spacing w:line="300" w:lineRule="exact"/>
              <w:rPr>
                <w:sz w:val="30"/>
                <w:szCs w:val="30"/>
                <w:lang w:bidi="ar-EG"/>
              </w:rPr>
            </w:pPr>
            <w:r w:rsidRPr="001A08AA">
              <w:rPr>
                <w:strike/>
                <w:sz w:val="30"/>
                <w:szCs w:val="30"/>
                <w:rtl/>
                <w:lang w:bidi="ar-EG"/>
              </w:rPr>
              <w:t>(ل)</w:t>
            </w:r>
            <w:r w:rsidR="001A08AA" w:rsidRPr="001A08AA">
              <w:rPr>
                <w:rFonts w:hint="cs"/>
                <w:strike/>
                <w:sz w:val="30"/>
                <w:szCs w:val="30"/>
                <w:rtl/>
                <w:lang w:bidi="ar-EG"/>
              </w:rPr>
              <w:t xml:space="preserve"> </w:t>
            </w:r>
            <w:r w:rsidR="001A08AA" w:rsidRPr="001A08AA">
              <w:rPr>
                <w:rFonts w:hint="cs"/>
                <w:b/>
                <w:bCs/>
                <w:sz w:val="30"/>
                <w:szCs w:val="30"/>
                <w:u w:val="single"/>
                <w:rtl/>
                <w:lang w:bidi="ar-EG"/>
              </w:rPr>
              <w:t>(ك)</w:t>
            </w:r>
            <w:r w:rsidRPr="001A08AA">
              <w:rPr>
                <w:b/>
                <w:bCs/>
                <w:sz w:val="30"/>
                <w:szCs w:val="30"/>
                <w:u w:val="single"/>
                <w:rtl/>
                <w:lang w:bidi="ar-EG"/>
              </w:rPr>
              <w:t xml:space="preserve"> </w:t>
            </w:r>
            <w:r w:rsidRPr="00FD0F81">
              <w:rPr>
                <w:sz w:val="30"/>
                <w:szCs w:val="30"/>
                <w:rtl/>
                <w:lang w:bidi="ar-EG"/>
              </w:rPr>
              <w:t>[...]</w:t>
            </w:r>
          </w:p>
          <w:p w:rsidR="008D108A" w:rsidRPr="00275ADA" w:rsidRDefault="00CA07F8" w:rsidP="00146EC3">
            <w:pPr>
              <w:pStyle w:val="NormalParaAR"/>
              <w:spacing w:after="0" w:line="300" w:lineRule="exact"/>
              <w:rPr>
                <w:sz w:val="30"/>
                <w:szCs w:val="30"/>
                <w:rtl/>
                <w:lang w:bidi="ar-EG"/>
              </w:rPr>
            </w:pPr>
            <w:r w:rsidRPr="001A08AA">
              <w:rPr>
                <w:strike/>
                <w:sz w:val="30"/>
                <w:szCs w:val="30"/>
                <w:rtl/>
                <w:lang w:bidi="ar-EG"/>
              </w:rPr>
              <w:t xml:space="preserve">(م) </w:t>
            </w:r>
            <w:r w:rsidR="001A08AA" w:rsidRPr="001A08AA">
              <w:rPr>
                <w:rFonts w:hint="cs"/>
                <w:b/>
                <w:bCs/>
                <w:sz w:val="30"/>
                <w:szCs w:val="30"/>
                <w:u w:val="single"/>
                <w:rtl/>
                <w:lang w:bidi="ar-EG"/>
              </w:rPr>
              <w:t xml:space="preserve">(ل) </w:t>
            </w:r>
            <w:r w:rsidRPr="00FD0F81">
              <w:rPr>
                <w:sz w:val="30"/>
                <w:szCs w:val="30"/>
                <w:rtl/>
                <w:lang w:bidi="ar-EG"/>
              </w:rPr>
              <w:t>[...]</w:t>
            </w:r>
          </w:p>
        </w:tc>
        <w:tc>
          <w:tcPr>
            <w:tcW w:w="3712" w:type="dxa"/>
          </w:tcPr>
          <w:p w:rsidR="008D108A" w:rsidRDefault="008D108A" w:rsidP="00146EC3">
            <w:pPr>
              <w:pStyle w:val="NormalParaAR"/>
              <w:spacing w:after="0" w:line="300" w:lineRule="exact"/>
              <w:rPr>
                <w:sz w:val="30"/>
                <w:szCs w:val="30"/>
                <w:rtl/>
                <w:lang w:bidi="ar-EG"/>
              </w:rPr>
            </w:pPr>
          </w:p>
          <w:p w:rsidR="001A08AA" w:rsidRDefault="001A08AA" w:rsidP="00146EC3">
            <w:pPr>
              <w:pStyle w:val="NormalParaAR"/>
              <w:spacing w:after="0" w:line="300" w:lineRule="exact"/>
              <w:rPr>
                <w:sz w:val="30"/>
                <w:szCs w:val="30"/>
                <w:rtl/>
                <w:lang w:bidi="ar-EG"/>
              </w:rPr>
            </w:pPr>
          </w:p>
          <w:p w:rsidR="001A08AA" w:rsidRDefault="001A08AA" w:rsidP="00146EC3">
            <w:pPr>
              <w:pStyle w:val="NormalParaAR"/>
              <w:spacing w:after="0" w:line="300" w:lineRule="exact"/>
              <w:rPr>
                <w:sz w:val="30"/>
                <w:szCs w:val="30"/>
                <w:rtl/>
                <w:lang w:bidi="ar-EG"/>
              </w:rPr>
            </w:pPr>
            <w:r>
              <w:rPr>
                <w:rFonts w:hint="cs"/>
                <w:sz w:val="30"/>
                <w:szCs w:val="30"/>
                <w:rtl/>
                <w:lang w:bidi="ar-EG"/>
              </w:rPr>
              <w:t xml:space="preserve">عُدِّلت </w:t>
            </w:r>
            <w:r w:rsidRPr="001A08AA">
              <w:rPr>
                <w:sz w:val="30"/>
                <w:szCs w:val="30"/>
                <w:rtl/>
                <w:lang w:bidi="ar-EG"/>
              </w:rPr>
              <w:t xml:space="preserve">الفقرة (ج) لضمان الاتساق مع </w:t>
            </w:r>
            <w:r>
              <w:rPr>
                <w:rFonts w:hint="cs"/>
                <w:sz w:val="30"/>
                <w:szCs w:val="30"/>
                <w:rtl/>
                <w:lang w:bidi="ar-EG"/>
              </w:rPr>
              <w:t xml:space="preserve">المادة </w:t>
            </w:r>
            <w:r w:rsidRPr="001A08AA">
              <w:rPr>
                <w:sz w:val="30"/>
                <w:szCs w:val="30"/>
                <w:rtl/>
                <w:lang w:bidi="ar-EG"/>
              </w:rPr>
              <w:t>9</w:t>
            </w:r>
            <w:r>
              <w:rPr>
                <w:rFonts w:hint="cs"/>
                <w:sz w:val="30"/>
                <w:szCs w:val="30"/>
                <w:rtl/>
                <w:lang w:bidi="ar-EG"/>
              </w:rPr>
              <w:t>-</w:t>
            </w:r>
            <w:r>
              <w:rPr>
                <w:sz w:val="30"/>
                <w:szCs w:val="30"/>
                <w:rtl/>
                <w:lang w:bidi="ar-EG"/>
              </w:rPr>
              <w:t>9</w:t>
            </w:r>
            <w:r w:rsidRPr="001A08AA">
              <w:rPr>
                <w:sz w:val="30"/>
                <w:szCs w:val="30"/>
                <w:rtl/>
                <w:lang w:bidi="ar-EG"/>
              </w:rPr>
              <w:t xml:space="preserve">(أ) </w:t>
            </w:r>
            <w:r>
              <w:rPr>
                <w:rFonts w:hint="cs"/>
                <w:sz w:val="30"/>
                <w:szCs w:val="30"/>
                <w:rtl/>
                <w:lang w:bidi="ar-EG"/>
              </w:rPr>
              <w:t xml:space="preserve">من نظام الموظفين </w:t>
            </w:r>
            <w:r w:rsidRPr="001A08AA">
              <w:rPr>
                <w:sz w:val="30"/>
                <w:szCs w:val="30"/>
                <w:rtl/>
                <w:lang w:bidi="ar-EG"/>
              </w:rPr>
              <w:t>بصيغته</w:t>
            </w:r>
            <w:r w:rsidR="00BC74BB">
              <w:rPr>
                <w:rFonts w:hint="cs"/>
                <w:sz w:val="30"/>
                <w:szCs w:val="30"/>
                <w:rtl/>
                <w:lang w:bidi="ar-EG"/>
              </w:rPr>
              <w:t>ا</w:t>
            </w:r>
            <w:r w:rsidRPr="001A08AA">
              <w:rPr>
                <w:sz w:val="30"/>
                <w:szCs w:val="30"/>
                <w:rtl/>
                <w:lang w:bidi="ar-EG"/>
              </w:rPr>
              <w:t xml:space="preserve"> المعدلة في المرفق الأول.</w:t>
            </w:r>
          </w:p>
          <w:p w:rsidR="00BC74BB" w:rsidRDefault="00BC74BB" w:rsidP="00146EC3">
            <w:pPr>
              <w:pStyle w:val="NormalParaAR"/>
              <w:spacing w:after="0" w:line="300" w:lineRule="exact"/>
              <w:rPr>
                <w:sz w:val="30"/>
                <w:szCs w:val="30"/>
                <w:rtl/>
                <w:lang w:bidi="ar-EG"/>
              </w:rPr>
            </w:pPr>
          </w:p>
          <w:p w:rsidR="00BC74BB" w:rsidRDefault="00BC74BB" w:rsidP="00146EC3">
            <w:pPr>
              <w:pStyle w:val="NormalParaAR"/>
              <w:spacing w:after="0" w:line="300" w:lineRule="exact"/>
              <w:rPr>
                <w:sz w:val="30"/>
                <w:szCs w:val="30"/>
                <w:rtl/>
                <w:lang w:bidi="ar-EG"/>
              </w:rPr>
            </w:pPr>
          </w:p>
          <w:p w:rsidR="00BC74BB" w:rsidRDefault="00BC74BB" w:rsidP="00146EC3">
            <w:pPr>
              <w:pStyle w:val="NormalParaAR"/>
              <w:spacing w:after="0" w:line="300" w:lineRule="exact"/>
              <w:rPr>
                <w:sz w:val="30"/>
                <w:szCs w:val="30"/>
                <w:rtl/>
                <w:lang w:bidi="ar-EG"/>
              </w:rPr>
            </w:pPr>
          </w:p>
          <w:p w:rsidR="00BC74BB" w:rsidRPr="00275ADA" w:rsidRDefault="00A464D7" w:rsidP="00146EC3">
            <w:pPr>
              <w:pStyle w:val="NormalParaAR"/>
              <w:spacing w:after="0" w:line="300" w:lineRule="exact"/>
              <w:rPr>
                <w:sz w:val="30"/>
                <w:szCs w:val="30"/>
                <w:rtl/>
                <w:lang w:bidi="ar-EG"/>
              </w:rPr>
            </w:pPr>
            <w:r>
              <w:rPr>
                <w:rFonts w:hint="cs"/>
                <w:sz w:val="30"/>
                <w:szCs w:val="30"/>
                <w:rtl/>
                <w:lang w:bidi="ar-EG"/>
              </w:rPr>
              <w:t xml:space="preserve">حُذفت </w:t>
            </w:r>
            <w:r w:rsidRPr="00A464D7">
              <w:rPr>
                <w:sz w:val="30"/>
                <w:szCs w:val="30"/>
                <w:rtl/>
                <w:lang w:bidi="ar-EG"/>
              </w:rPr>
              <w:t xml:space="preserve">الفقرة (ك) </w:t>
            </w:r>
            <w:r>
              <w:rPr>
                <w:rFonts w:hint="cs"/>
                <w:sz w:val="30"/>
                <w:szCs w:val="30"/>
                <w:rtl/>
                <w:lang w:bidi="ar-EG"/>
              </w:rPr>
              <w:t>لأنه لم يعد يوجد</w:t>
            </w:r>
            <w:r w:rsidRPr="00A464D7">
              <w:rPr>
                <w:sz w:val="30"/>
                <w:szCs w:val="30"/>
                <w:rtl/>
                <w:lang w:bidi="ar-EG"/>
              </w:rPr>
              <w:t xml:space="preserve"> أي موظف </w:t>
            </w:r>
            <w:r>
              <w:rPr>
                <w:rFonts w:hint="cs"/>
                <w:sz w:val="30"/>
                <w:szCs w:val="30"/>
                <w:rtl/>
                <w:lang w:bidi="ar-EG"/>
              </w:rPr>
              <w:t>في</w:t>
            </w:r>
            <w:r w:rsidRPr="00A464D7">
              <w:rPr>
                <w:sz w:val="30"/>
                <w:szCs w:val="30"/>
                <w:rtl/>
                <w:lang w:bidi="ar-EG"/>
              </w:rPr>
              <w:t xml:space="preserve"> الفئة الفنية والفئات العليا </w:t>
            </w:r>
            <w:r>
              <w:rPr>
                <w:rFonts w:hint="cs"/>
                <w:sz w:val="30"/>
                <w:szCs w:val="30"/>
                <w:rtl/>
                <w:lang w:bidi="ar-EG"/>
              </w:rPr>
              <w:t xml:space="preserve">مِمَّنْ عُيّنوا </w:t>
            </w:r>
            <w:r w:rsidRPr="00A464D7">
              <w:rPr>
                <w:sz w:val="30"/>
                <w:szCs w:val="30"/>
                <w:rtl/>
                <w:lang w:bidi="ar-EG"/>
              </w:rPr>
              <w:t xml:space="preserve">في الويبو موظفين </w:t>
            </w:r>
            <w:r>
              <w:rPr>
                <w:rFonts w:hint="cs"/>
                <w:sz w:val="30"/>
                <w:szCs w:val="30"/>
                <w:rtl/>
                <w:lang w:bidi="ar-EG"/>
              </w:rPr>
              <w:t xml:space="preserve">فنيين </w:t>
            </w:r>
            <w:r w:rsidRPr="00A464D7">
              <w:rPr>
                <w:sz w:val="30"/>
                <w:szCs w:val="30"/>
                <w:rtl/>
                <w:lang w:bidi="ar-EG"/>
              </w:rPr>
              <w:t>قبل يناير 1981.</w:t>
            </w:r>
          </w:p>
        </w:tc>
      </w:tr>
      <w:tr w:rsidR="00C67B07" w:rsidRPr="00275ADA" w:rsidTr="00C67DEF">
        <w:tc>
          <w:tcPr>
            <w:tcW w:w="2515" w:type="dxa"/>
          </w:tcPr>
          <w:p w:rsidR="00FD0F81" w:rsidRPr="00FD0F81" w:rsidRDefault="00FD0F81" w:rsidP="00146EC3">
            <w:pPr>
              <w:pStyle w:val="NormalParaAR"/>
              <w:spacing w:line="300" w:lineRule="exact"/>
              <w:rPr>
                <w:b/>
                <w:bCs/>
                <w:sz w:val="30"/>
                <w:szCs w:val="30"/>
                <w:lang w:bidi="ar-EG"/>
              </w:rPr>
            </w:pPr>
            <w:r w:rsidRPr="00FD0F81">
              <w:rPr>
                <w:b/>
                <w:bCs/>
                <w:sz w:val="30"/>
                <w:szCs w:val="30"/>
                <w:rtl/>
                <w:lang w:bidi="ar-EG"/>
              </w:rPr>
              <w:t>القاعدة 10-1-2</w:t>
            </w:r>
          </w:p>
          <w:p w:rsidR="008D108A" w:rsidRPr="008D108A" w:rsidRDefault="00FD0F81" w:rsidP="00146EC3">
            <w:pPr>
              <w:pStyle w:val="NormalParaAR"/>
              <w:spacing w:line="300" w:lineRule="exact"/>
              <w:rPr>
                <w:sz w:val="30"/>
                <w:szCs w:val="30"/>
                <w:rtl/>
                <w:lang w:bidi="ar-EG"/>
              </w:rPr>
            </w:pPr>
            <w:r w:rsidRPr="00FD0F81">
              <w:rPr>
                <w:sz w:val="30"/>
                <w:szCs w:val="30"/>
                <w:rtl/>
                <w:lang w:bidi="ar-EG"/>
              </w:rPr>
              <w:t>الإجراء</w:t>
            </w:r>
          </w:p>
        </w:tc>
        <w:tc>
          <w:tcPr>
            <w:tcW w:w="4230" w:type="dxa"/>
          </w:tcPr>
          <w:p w:rsidR="008D108A" w:rsidRDefault="00FD0F81" w:rsidP="00146EC3">
            <w:pPr>
              <w:pStyle w:val="NormalParaAR"/>
              <w:spacing w:after="0" w:line="300" w:lineRule="exact"/>
              <w:rPr>
                <w:sz w:val="30"/>
                <w:szCs w:val="30"/>
                <w:rtl/>
                <w:lang w:bidi="ar-EG"/>
              </w:rPr>
            </w:pPr>
            <w:r>
              <w:rPr>
                <w:rFonts w:hint="cs"/>
                <w:sz w:val="30"/>
                <w:szCs w:val="30"/>
                <w:rtl/>
                <w:lang w:bidi="ar-EG"/>
              </w:rPr>
              <w:t>[...]</w:t>
            </w:r>
          </w:p>
        </w:tc>
        <w:tc>
          <w:tcPr>
            <w:tcW w:w="4388" w:type="dxa"/>
          </w:tcPr>
          <w:p w:rsidR="008D108A" w:rsidRDefault="00FB2E34" w:rsidP="00146EC3">
            <w:pPr>
              <w:pStyle w:val="NormalParaAR"/>
              <w:spacing w:after="0" w:line="300" w:lineRule="exact"/>
              <w:rPr>
                <w:sz w:val="30"/>
                <w:szCs w:val="30"/>
                <w:rtl/>
                <w:lang w:bidi="ar-EG"/>
              </w:rPr>
            </w:pPr>
            <w:r>
              <w:rPr>
                <w:rFonts w:hint="cs"/>
                <w:sz w:val="30"/>
                <w:szCs w:val="30"/>
                <w:rtl/>
                <w:lang w:bidi="ar-EG"/>
              </w:rPr>
              <w:t>[...]</w:t>
            </w:r>
          </w:p>
          <w:p w:rsidR="00FB2E34" w:rsidRPr="00FB2E34" w:rsidRDefault="00FB2E34" w:rsidP="00146EC3">
            <w:pPr>
              <w:pStyle w:val="NormalParaAR"/>
              <w:spacing w:after="0" w:line="300" w:lineRule="exact"/>
              <w:rPr>
                <w:b/>
                <w:bCs/>
                <w:sz w:val="30"/>
                <w:szCs w:val="30"/>
                <w:u w:val="single"/>
                <w:rtl/>
                <w:lang w:bidi="ar-EG"/>
              </w:rPr>
            </w:pPr>
            <w:r w:rsidRPr="00FB2E34">
              <w:rPr>
                <w:b/>
                <w:bCs/>
                <w:sz w:val="30"/>
                <w:szCs w:val="30"/>
                <w:u w:val="single"/>
                <w:rtl/>
                <w:lang w:bidi="ar-EG"/>
              </w:rPr>
              <w:t xml:space="preserve">(ز) في الظروف الاستثنائية، يجوز للمدير العام، أو مدير شعبة إدارة الموارد البشرية (حسب الحال)، تمديد المُهل الزمنية المنطبقة بناء على </w:t>
            </w:r>
            <w:r>
              <w:rPr>
                <w:rFonts w:hint="cs"/>
                <w:b/>
                <w:bCs/>
                <w:sz w:val="30"/>
                <w:szCs w:val="30"/>
                <w:u w:val="single"/>
                <w:rtl/>
                <w:lang w:bidi="ar-EG"/>
              </w:rPr>
              <w:t>الفقرات (أ) و(ب) و(ج) الواردة أعلاه</w:t>
            </w:r>
            <w:r w:rsidR="00474B44">
              <w:rPr>
                <w:rFonts w:hint="cs"/>
                <w:b/>
                <w:bCs/>
                <w:sz w:val="30"/>
                <w:szCs w:val="30"/>
                <w:u w:val="single"/>
                <w:rtl/>
                <w:lang w:bidi="ar-EG"/>
              </w:rPr>
              <w:t>. وفي هذه الحالة</w:t>
            </w:r>
            <w:r w:rsidRPr="00FB2E34">
              <w:rPr>
                <w:b/>
                <w:bCs/>
                <w:sz w:val="30"/>
                <w:szCs w:val="30"/>
                <w:u w:val="single"/>
                <w:rtl/>
                <w:lang w:bidi="ar-EG"/>
              </w:rPr>
              <w:t xml:space="preserve">، </w:t>
            </w:r>
            <w:r w:rsidR="00474B44">
              <w:rPr>
                <w:rFonts w:hint="cs"/>
                <w:b/>
                <w:bCs/>
                <w:sz w:val="30"/>
                <w:szCs w:val="30"/>
                <w:u w:val="single"/>
                <w:rtl/>
                <w:lang w:bidi="ar-EG"/>
              </w:rPr>
              <w:t xml:space="preserve">يجب </w:t>
            </w:r>
            <w:r w:rsidRPr="00FB2E34">
              <w:rPr>
                <w:b/>
                <w:bCs/>
                <w:sz w:val="30"/>
                <w:szCs w:val="30"/>
                <w:u w:val="single"/>
                <w:rtl/>
                <w:lang w:bidi="ar-EG"/>
              </w:rPr>
              <w:t xml:space="preserve">إخطار </w:t>
            </w:r>
            <w:r w:rsidR="00474B44" w:rsidRPr="00FB2E34">
              <w:rPr>
                <w:b/>
                <w:bCs/>
                <w:sz w:val="30"/>
                <w:szCs w:val="30"/>
                <w:u w:val="single"/>
                <w:rtl/>
                <w:lang w:bidi="ar-EG"/>
              </w:rPr>
              <w:t xml:space="preserve">المدعى عليه </w:t>
            </w:r>
            <w:r w:rsidR="00474B44">
              <w:rPr>
                <w:b/>
                <w:bCs/>
                <w:sz w:val="30"/>
                <w:szCs w:val="30"/>
                <w:u w:val="single"/>
                <w:rtl/>
                <w:lang w:bidi="ar-EG"/>
              </w:rPr>
              <w:t>كتابيا</w:t>
            </w:r>
            <w:r w:rsidR="00474B44">
              <w:rPr>
                <w:rFonts w:hint="cs"/>
                <w:b/>
                <w:bCs/>
                <w:sz w:val="30"/>
                <w:szCs w:val="30"/>
                <w:u w:val="single"/>
                <w:rtl/>
                <w:lang w:bidi="ar-EG"/>
              </w:rPr>
              <w:t>ً</w:t>
            </w:r>
            <w:r w:rsidR="00474B44">
              <w:rPr>
                <w:b/>
                <w:bCs/>
                <w:sz w:val="30"/>
                <w:szCs w:val="30"/>
                <w:u w:val="single"/>
                <w:rtl/>
                <w:lang w:bidi="ar-EG"/>
              </w:rPr>
              <w:t xml:space="preserve"> بذلك</w:t>
            </w:r>
            <w:r w:rsidRPr="00FB2E34">
              <w:rPr>
                <w:b/>
                <w:bCs/>
                <w:sz w:val="30"/>
                <w:szCs w:val="30"/>
                <w:u w:val="single"/>
                <w:rtl/>
                <w:lang w:bidi="ar-EG"/>
              </w:rPr>
              <w:t>.</w:t>
            </w:r>
          </w:p>
        </w:tc>
        <w:tc>
          <w:tcPr>
            <w:tcW w:w="3712" w:type="dxa"/>
          </w:tcPr>
          <w:p w:rsidR="008D108A" w:rsidRDefault="008D108A" w:rsidP="00146EC3">
            <w:pPr>
              <w:pStyle w:val="NormalParaAR"/>
              <w:spacing w:after="0" w:line="300" w:lineRule="exact"/>
              <w:rPr>
                <w:sz w:val="30"/>
                <w:szCs w:val="30"/>
                <w:rtl/>
                <w:lang w:bidi="ar-EG"/>
              </w:rPr>
            </w:pPr>
          </w:p>
          <w:p w:rsidR="00474B44" w:rsidRPr="00275ADA" w:rsidRDefault="00474B44" w:rsidP="00146EC3">
            <w:pPr>
              <w:pStyle w:val="NormalParaAR"/>
              <w:spacing w:after="0" w:line="300" w:lineRule="exact"/>
              <w:rPr>
                <w:sz w:val="30"/>
                <w:szCs w:val="30"/>
                <w:rtl/>
                <w:lang w:bidi="ar-EG"/>
              </w:rPr>
            </w:pPr>
            <w:r w:rsidRPr="00474B44">
              <w:rPr>
                <w:sz w:val="30"/>
                <w:szCs w:val="30"/>
                <w:rtl/>
                <w:lang w:bidi="ar-EG"/>
              </w:rPr>
              <w:t>أ</w:t>
            </w:r>
            <w:r>
              <w:rPr>
                <w:rFonts w:hint="cs"/>
                <w:sz w:val="30"/>
                <w:szCs w:val="30"/>
                <w:rtl/>
                <w:lang w:bidi="ar-EG"/>
              </w:rPr>
              <w:t>ُ</w:t>
            </w:r>
            <w:r w:rsidRPr="00474B44">
              <w:rPr>
                <w:sz w:val="30"/>
                <w:szCs w:val="30"/>
                <w:rtl/>
                <w:lang w:bidi="ar-EG"/>
              </w:rPr>
              <w:t>ض</w:t>
            </w:r>
            <w:r>
              <w:rPr>
                <w:rFonts w:hint="cs"/>
                <w:sz w:val="30"/>
                <w:szCs w:val="30"/>
                <w:rtl/>
                <w:lang w:bidi="ar-EG"/>
              </w:rPr>
              <w:t>ي</w:t>
            </w:r>
            <w:r w:rsidRPr="00474B44">
              <w:rPr>
                <w:sz w:val="30"/>
                <w:szCs w:val="30"/>
                <w:rtl/>
                <w:lang w:bidi="ar-EG"/>
              </w:rPr>
              <w:t>ف</w:t>
            </w:r>
            <w:r>
              <w:rPr>
                <w:rFonts w:hint="cs"/>
                <w:sz w:val="30"/>
                <w:szCs w:val="30"/>
                <w:rtl/>
                <w:lang w:bidi="ar-EG"/>
              </w:rPr>
              <w:t>ت</w:t>
            </w:r>
            <w:r w:rsidRPr="00474B44">
              <w:rPr>
                <w:sz w:val="30"/>
                <w:szCs w:val="30"/>
                <w:rtl/>
                <w:lang w:bidi="ar-EG"/>
              </w:rPr>
              <w:t xml:space="preserve"> فقرة جديدة (ز) لتمكين السلطة المختصة </w:t>
            </w:r>
            <w:r>
              <w:rPr>
                <w:rFonts w:hint="cs"/>
                <w:sz w:val="30"/>
                <w:szCs w:val="30"/>
                <w:rtl/>
                <w:lang w:bidi="ar-EG"/>
              </w:rPr>
              <w:t xml:space="preserve">من </w:t>
            </w:r>
            <w:r w:rsidRPr="00474B44">
              <w:rPr>
                <w:sz w:val="30"/>
                <w:szCs w:val="30"/>
                <w:rtl/>
                <w:lang w:bidi="ar-EG"/>
              </w:rPr>
              <w:t xml:space="preserve">تمديد المواعيد النهائية في </w:t>
            </w:r>
            <w:r>
              <w:rPr>
                <w:rFonts w:hint="cs"/>
                <w:sz w:val="30"/>
                <w:szCs w:val="30"/>
                <w:rtl/>
                <w:lang w:bidi="ar-EG"/>
              </w:rPr>
              <w:t>ال</w:t>
            </w:r>
            <w:r w:rsidRPr="00474B44">
              <w:rPr>
                <w:sz w:val="30"/>
                <w:szCs w:val="30"/>
                <w:rtl/>
                <w:lang w:bidi="ar-EG"/>
              </w:rPr>
              <w:t xml:space="preserve">ظروف </w:t>
            </w:r>
            <w:r>
              <w:rPr>
                <w:rFonts w:hint="cs"/>
                <w:sz w:val="30"/>
                <w:szCs w:val="30"/>
                <w:rtl/>
                <w:lang w:bidi="ar-EG"/>
              </w:rPr>
              <w:t>ال</w:t>
            </w:r>
            <w:r w:rsidRPr="00474B44">
              <w:rPr>
                <w:sz w:val="30"/>
                <w:szCs w:val="30"/>
                <w:rtl/>
                <w:lang w:bidi="ar-EG"/>
              </w:rPr>
              <w:t>استثنائية.</w:t>
            </w:r>
          </w:p>
        </w:tc>
      </w:tr>
      <w:tr w:rsidR="00C67B07" w:rsidRPr="00275ADA" w:rsidTr="00C67DEF">
        <w:tc>
          <w:tcPr>
            <w:tcW w:w="2515" w:type="dxa"/>
          </w:tcPr>
          <w:p w:rsidR="00FD0F81" w:rsidRPr="00FD0F81" w:rsidRDefault="00FD0F81" w:rsidP="00146EC3">
            <w:pPr>
              <w:pStyle w:val="NormalParaAR"/>
              <w:spacing w:line="300" w:lineRule="exact"/>
              <w:rPr>
                <w:b/>
                <w:bCs/>
                <w:sz w:val="30"/>
                <w:szCs w:val="30"/>
                <w:lang w:bidi="ar-EG"/>
              </w:rPr>
            </w:pPr>
            <w:r w:rsidRPr="00FD0F81">
              <w:rPr>
                <w:b/>
                <w:bCs/>
                <w:sz w:val="30"/>
                <w:szCs w:val="30"/>
                <w:rtl/>
                <w:lang w:bidi="ar-EG"/>
              </w:rPr>
              <w:t>المادة 11-4-2(أ)</w:t>
            </w:r>
          </w:p>
          <w:p w:rsidR="008D108A" w:rsidRPr="008D108A" w:rsidRDefault="00FD0F81" w:rsidP="00146EC3">
            <w:pPr>
              <w:pStyle w:val="NormalParaAR"/>
              <w:spacing w:line="300" w:lineRule="exact"/>
              <w:rPr>
                <w:sz w:val="30"/>
                <w:szCs w:val="30"/>
                <w:rtl/>
                <w:lang w:bidi="ar-EG"/>
              </w:rPr>
            </w:pPr>
            <w:r w:rsidRPr="00FD0F81">
              <w:rPr>
                <w:sz w:val="30"/>
                <w:szCs w:val="30"/>
                <w:rtl/>
                <w:lang w:bidi="ar-EG"/>
              </w:rPr>
              <w:t>التسوية الإدارية لحالات ردّ تقييم الأداء</w:t>
            </w:r>
          </w:p>
        </w:tc>
        <w:tc>
          <w:tcPr>
            <w:tcW w:w="4230" w:type="dxa"/>
          </w:tcPr>
          <w:p w:rsidR="008D108A" w:rsidRDefault="00FD0F81" w:rsidP="00146EC3">
            <w:pPr>
              <w:pStyle w:val="NormalParaAR"/>
              <w:spacing w:after="0" w:line="300" w:lineRule="exact"/>
              <w:rPr>
                <w:sz w:val="30"/>
                <w:szCs w:val="30"/>
                <w:rtl/>
                <w:lang w:bidi="ar-EG"/>
              </w:rPr>
            </w:pPr>
            <w:r w:rsidRPr="00FD0F81">
              <w:rPr>
                <w:sz w:val="30"/>
                <w:szCs w:val="30"/>
                <w:rtl/>
                <w:lang w:bidi="ar-EG"/>
              </w:rPr>
              <w:t>(أ) على الموظف الذي يودّ ردّ التقييم الذي أجري عن أدائه بناء على المادة 4-20 أن يوجه ذلك الردّ كتابيا إلى مدير شعبة إدارة الموارد البشرية في غضون ثلاثين (30) يوما تقويميا اعتبارا من تاريخ صدور قرار المسؤول عن إجراء التقييم. وينظر مدير شعبة إدارة الموارد البشرية في ذلك الردّ ويخطِر الموظف كتابيا بالقرار المُتخذ وأسباب اتخاذه في غضون ثلاثين (30) يوما تقويميا اعتبارا من تاريخ استلام الردّ. وعندما يكون المدير العام هو المشرف أو المسؤول عن إجراء التقييم، فإنّه يتولى بنفسه النظر في الردّ. وفي حال اتفاق مدير شعبة إدارة الموارد البشرية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المدعي كتابيا سحب الردّ.</w:t>
            </w:r>
          </w:p>
        </w:tc>
        <w:tc>
          <w:tcPr>
            <w:tcW w:w="4388" w:type="dxa"/>
          </w:tcPr>
          <w:p w:rsidR="008D108A" w:rsidRPr="00275ADA" w:rsidRDefault="00474B44" w:rsidP="00146EC3">
            <w:pPr>
              <w:pStyle w:val="NormalParaAR"/>
              <w:spacing w:after="0" w:line="300" w:lineRule="exact"/>
              <w:rPr>
                <w:sz w:val="30"/>
                <w:szCs w:val="30"/>
                <w:rtl/>
                <w:lang w:bidi="ar-EG"/>
              </w:rPr>
            </w:pPr>
            <w:r w:rsidRPr="00FD0F81">
              <w:rPr>
                <w:sz w:val="30"/>
                <w:szCs w:val="30"/>
                <w:rtl/>
                <w:lang w:bidi="ar-EG"/>
              </w:rPr>
              <w:t xml:space="preserve">(أ) على الموظف الذي يودّ ردّ التقييم الذي أجري عن أدائه بناء على </w:t>
            </w:r>
            <w:r w:rsidRPr="00046B96">
              <w:rPr>
                <w:strike/>
                <w:sz w:val="30"/>
                <w:szCs w:val="30"/>
                <w:rtl/>
                <w:lang w:bidi="ar-EG"/>
              </w:rPr>
              <w:t xml:space="preserve">المادة 4-20 </w:t>
            </w:r>
            <w:r w:rsidR="00046B96" w:rsidRPr="00046B96">
              <w:rPr>
                <w:rFonts w:hint="cs"/>
                <w:b/>
                <w:bCs/>
                <w:sz w:val="30"/>
                <w:szCs w:val="30"/>
                <w:u w:val="single"/>
                <w:rtl/>
                <w:lang w:bidi="ar-EG"/>
              </w:rPr>
              <w:t xml:space="preserve">القاعدة 4-20-1 والقاعدة 4-20-2 </w:t>
            </w:r>
            <w:r w:rsidRPr="00FD0F81">
              <w:rPr>
                <w:sz w:val="30"/>
                <w:szCs w:val="30"/>
                <w:rtl/>
                <w:lang w:bidi="ar-EG"/>
              </w:rPr>
              <w:t xml:space="preserve">أن يوجه ذلك الردّ كتابيا إلى مدير شعبة إدارة الموارد البشرية في غضون ثلاثين (30) يوما تقويميا اعتبارا من تاريخ صدور قرار المسؤول عن إجراء التقييم. وينظر مدير شعبة إدارة الموارد البشرية في ذلك الردّ ويخطِر الموظف كتابيا بالقرار المُتخذ وأسباب اتخاذه في غضون ثلاثين (30) يوما تقويميا اعتبارا من تاريخ استلام </w:t>
            </w:r>
            <w:r w:rsidR="009D7430" w:rsidRPr="009D7430">
              <w:rPr>
                <w:rFonts w:hint="cs"/>
                <w:b/>
                <w:bCs/>
                <w:sz w:val="30"/>
                <w:szCs w:val="30"/>
                <w:u w:val="single"/>
                <w:rtl/>
                <w:lang w:bidi="ar-EG"/>
              </w:rPr>
              <w:t xml:space="preserve">الإجابة على </w:t>
            </w:r>
            <w:r w:rsidRPr="00FD0F81">
              <w:rPr>
                <w:sz w:val="30"/>
                <w:szCs w:val="30"/>
                <w:rtl/>
                <w:lang w:bidi="ar-EG"/>
              </w:rPr>
              <w:t>الردّ</w:t>
            </w:r>
            <w:r w:rsidR="009D7430" w:rsidRPr="009D7430">
              <w:rPr>
                <w:rFonts w:hint="cs"/>
                <w:b/>
                <w:bCs/>
                <w:sz w:val="30"/>
                <w:szCs w:val="30"/>
                <w:u w:val="single"/>
                <w:rtl/>
                <w:lang w:bidi="ar-EG"/>
              </w:rPr>
              <w:t xml:space="preserve"> أو استلام أي معلومات إضافية مطلوبة</w:t>
            </w:r>
            <w:r w:rsidRPr="00FD0F81">
              <w:rPr>
                <w:sz w:val="30"/>
                <w:szCs w:val="30"/>
                <w:rtl/>
                <w:lang w:bidi="ar-EG"/>
              </w:rPr>
              <w:t>. وعندما يكون المدير العام هو المشرف أو المسؤول عن إجراء التقييم، فإنّه يتولى بنفسه النظر في الردّ. وفي حال اتفاق مدير شعبة إدارة الموارد البشرية والموظف على أنّ المجال لا يزال متاحا لتسوية القضية بالطرق غير الرسمية، جاز تعليق المُهلة الزمنية لمدة تصل إلى تسعين (90) يوما تقويميا. وبمجرّد انقضاء مدة التعليق يُستأنف النظر في القضية رسميا، إلاّ إذا طلب المدعي كتابيا سحب الردّ.</w:t>
            </w:r>
          </w:p>
        </w:tc>
        <w:tc>
          <w:tcPr>
            <w:tcW w:w="3712" w:type="dxa"/>
          </w:tcPr>
          <w:p w:rsidR="008D108A" w:rsidRDefault="00E964F8" w:rsidP="00146EC3">
            <w:pPr>
              <w:pStyle w:val="NormalParaAR"/>
              <w:spacing w:after="0" w:line="300" w:lineRule="exact"/>
              <w:rPr>
                <w:sz w:val="30"/>
                <w:szCs w:val="30"/>
                <w:rtl/>
                <w:lang w:bidi="ar-EG"/>
              </w:rPr>
            </w:pPr>
            <w:r w:rsidRPr="00E964F8">
              <w:rPr>
                <w:sz w:val="30"/>
                <w:szCs w:val="30"/>
                <w:rtl/>
                <w:lang w:bidi="ar-EG"/>
              </w:rPr>
              <w:t xml:space="preserve">لتحديث </w:t>
            </w:r>
            <w:r>
              <w:rPr>
                <w:rFonts w:hint="cs"/>
                <w:sz w:val="30"/>
                <w:szCs w:val="30"/>
                <w:rtl/>
                <w:lang w:bidi="ar-EG"/>
              </w:rPr>
              <w:t>ال</w:t>
            </w:r>
            <w:r w:rsidRPr="00E964F8">
              <w:rPr>
                <w:sz w:val="30"/>
                <w:szCs w:val="30"/>
                <w:rtl/>
                <w:lang w:bidi="ar-EG"/>
              </w:rPr>
              <w:t>إشارة</w:t>
            </w:r>
            <w:r>
              <w:rPr>
                <w:rFonts w:hint="cs"/>
                <w:sz w:val="30"/>
                <w:szCs w:val="30"/>
                <w:rtl/>
                <w:lang w:bidi="ar-EG"/>
              </w:rPr>
              <w:t xml:space="preserve"> ال</w:t>
            </w:r>
            <w:r w:rsidRPr="00E964F8">
              <w:rPr>
                <w:sz w:val="30"/>
                <w:szCs w:val="30"/>
                <w:rtl/>
                <w:lang w:bidi="ar-EG"/>
              </w:rPr>
              <w:t>مرجعية</w:t>
            </w:r>
            <w:r>
              <w:rPr>
                <w:rFonts w:hint="cs"/>
                <w:sz w:val="30"/>
                <w:szCs w:val="30"/>
                <w:rtl/>
                <w:lang w:bidi="ar-EG"/>
              </w:rPr>
              <w:t xml:space="preserve"> على</w:t>
            </w:r>
            <w:r w:rsidRPr="00E964F8">
              <w:rPr>
                <w:sz w:val="30"/>
                <w:szCs w:val="30"/>
                <w:rtl/>
                <w:lang w:bidi="ar-EG"/>
              </w:rPr>
              <w:t xml:space="preserve"> ضوء التعديل </w:t>
            </w:r>
            <w:r>
              <w:rPr>
                <w:rFonts w:hint="cs"/>
                <w:sz w:val="30"/>
                <w:szCs w:val="30"/>
                <w:rtl/>
                <w:lang w:bidi="ar-EG"/>
              </w:rPr>
              <w:t xml:space="preserve">الذي أُدخِل </w:t>
            </w:r>
            <w:r w:rsidRPr="00E964F8">
              <w:rPr>
                <w:sz w:val="30"/>
                <w:szCs w:val="30"/>
                <w:rtl/>
                <w:lang w:bidi="ar-EG"/>
              </w:rPr>
              <w:t>على المادة 4</w:t>
            </w:r>
            <w:r>
              <w:rPr>
                <w:rFonts w:hint="cs"/>
                <w:sz w:val="30"/>
                <w:szCs w:val="30"/>
                <w:rtl/>
                <w:lang w:bidi="ar-EG"/>
              </w:rPr>
              <w:t>-</w:t>
            </w:r>
            <w:r w:rsidRPr="00E964F8">
              <w:rPr>
                <w:sz w:val="30"/>
                <w:szCs w:val="30"/>
                <w:rtl/>
                <w:lang w:bidi="ar-EG"/>
              </w:rPr>
              <w:t>20 (انظر المرفق الأول).</w:t>
            </w:r>
          </w:p>
          <w:p w:rsidR="00E964F8" w:rsidRDefault="00E964F8" w:rsidP="00146EC3">
            <w:pPr>
              <w:pStyle w:val="NormalParaAR"/>
              <w:spacing w:after="0" w:line="300" w:lineRule="exact"/>
              <w:rPr>
                <w:sz w:val="30"/>
                <w:szCs w:val="30"/>
                <w:rtl/>
                <w:lang w:bidi="ar-EG"/>
              </w:rPr>
            </w:pPr>
          </w:p>
          <w:p w:rsidR="00E964F8" w:rsidRDefault="00E964F8" w:rsidP="00146EC3">
            <w:pPr>
              <w:pStyle w:val="NormalParaAR"/>
              <w:spacing w:after="0" w:line="300" w:lineRule="exact"/>
              <w:rPr>
                <w:sz w:val="30"/>
                <w:szCs w:val="30"/>
                <w:rtl/>
                <w:lang w:bidi="ar-EG"/>
              </w:rPr>
            </w:pPr>
          </w:p>
          <w:p w:rsidR="00E964F8" w:rsidRDefault="00E964F8" w:rsidP="00146EC3">
            <w:pPr>
              <w:pStyle w:val="NormalParaAR"/>
              <w:spacing w:after="0" w:line="300" w:lineRule="exact"/>
              <w:rPr>
                <w:sz w:val="30"/>
                <w:szCs w:val="30"/>
                <w:rtl/>
                <w:lang w:bidi="ar-EG"/>
              </w:rPr>
            </w:pPr>
          </w:p>
          <w:p w:rsidR="00E964F8" w:rsidRDefault="00E964F8" w:rsidP="00146EC3">
            <w:pPr>
              <w:pStyle w:val="NormalParaAR"/>
              <w:spacing w:after="0" w:line="300" w:lineRule="exact"/>
              <w:rPr>
                <w:sz w:val="30"/>
                <w:szCs w:val="30"/>
                <w:rtl/>
                <w:lang w:bidi="ar-EG"/>
              </w:rPr>
            </w:pPr>
          </w:p>
          <w:p w:rsidR="00E964F8" w:rsidRPr="00275ADA" w:rsidRDefault="00E964F8" w:rsidP="00146EC3">
            <w:pPr>
              <w:pStyle w:val="NormalParaAR"/>
              <w:spacing w:after="0" w:line="300" w:lineRule="exact"/>
              <w:rPr>
                <w:sz w:val="30"/>
                <w:szCs w:val="30"/>
                <w:rtl/>
                <w:lang w:bidi="ar-EG"/>
              </w:rPr>
            </w:pPr>
            <w:r w:rsidRPr="00E964F8">
              <w:rPr>
                <w:sz w:val="30"/>
                <w:szCs w:val="30"/>
                <w:rtl/>
                <w:lang w:bidi="ar-EG"/>
              </w:rPr>
              <w:t xml:space="preserve">لتوضيح أن </w:t>
            </w:r>
            <w:r>
              <w:rPr>
                <w:rFonts w:hint="cs"/>
                <w:sz w:val="30"/>
                <w:szCs w:val="30"/>
                <w:rtl/>
                <w:lang w:bidi="ar-EG"/>
              </w:rPr>
              <w:t>ال</w:t>
            </w:r>
            <w:r w:rsidRPr="00E964F8">
              <w:rPr>
                <w:sz w:val="30"/>
                <w:szCs w:val="30"/>
                <w:rtl/>
                <w:lang w:bidi="ar-EG"/>
              </w:rPr>
              <w:t>مهلة</w:t>
            </w:r>
            <w:r>
              <w:rPr>
                <w:rFonts w:hint="cs"/>
                <w:sz w:val="30"/>
                <w:szCs w:val="30"/>
                <w:rtl/>
                <w:lang w:bidi="ar-EG"/>
              </w:rPr>
              <w:t xml:space="preserve"> الزمنية التي تبلغ</w:t>
            </w:r>
            <w:r w:rsidRPr="00E964F8">
              <w:rPr>
                <w:sz w:val="30"/>
                <w:szCs w:val="30"/>
                <w:rtl/>
                <w:lang w:bidi="ar-EG"/>
              </w:rPr>
              <w:t xml:space="preserve"> 30 يوما</w:t>
            </w:r>
            <w:r>
              <w:rPr>
                <w:rFonts w:hint="cs"/>
                <w:sz w:val="30"/>
                <w:szCs w:val="30"/>
                <w:rtl/>
                <w:lang w:bidi="ar-EG"/>
              </w:rPr>
              <w:t>ً</w:t>
            </w:r>
            <w:r w:rsidRPr="00E964F8">
              <w:rPr>
                <w:sz w:val="30"/>
                <w:szCs w:val="30"/>
                <w:rtl/>
                <w:lang w:bidi="ar-EG"/>
              </w:rPr>
              <w:t xml:space="preserve"> تقويميا</w:t>
            </w:r>
            <w:r>
              <w:rPr>
                <w:rFonts w:hint="cs"/>
                <w:sz w:val="30"/>
                <w:szCs w:val="30"/>
                <w:rtl/>
                <w:lang w:bidi="ar-EG"/>
              </w:rPr>
              <w:t>ً</w:t>
            </w:r>
            <w:r w:rsidRPr="00E964F8">
              <w:rPr>
                <w:sz w:val="30"/>
                <w:szCs w:val="30"/>
                <w:rtl/>
                <w:lang w:bidi="ar-EG"/>
              </w:rPr>
              <w:t xml:space="preserve"> </w:t>
            </w:r>
            <w:r w:rsidR="00462514">
              <w:rPr>
                <w:rFonts w:hint="cs"/>
                <w:sz w:val="30"/>
                <w:szCs w:val="30"/>
                <w:rtl/>
                <w:lang w:bidi="ar-EG"/>
              </w:rPr>
              <w:t>سوف تُحسب اعتباراً من ا</w:t>
            </w:r>
            <w:r w:rsidRPr="00E964F8">
              <w:rPr>
                <w:sz w:val="30"/>
                <w:szCs w:val="30"/>
                <w:rtl/>
                <w:lang w:bidi="ar-EG"/>
              </w:rPr>
              <w:t xml:space="preserve">ستلام </w:t>
            </w:r>
            <w:r w:rsidR="00462514">
              <w:rPr>
                <w:rFonts w:hint="cs"/>
                <w:sz w:val="30"/>
                <w:szCs w:val="30"/>
                <w:rtl/>
                <w:lang w:bidi="ar-EG"/>
              </w:rPr>
              <w:t xml:space="preserve">الإجابة على الرد </w:t>
            </w:r>
            <w:r w:rsidRPr="00E964F8">
              <w:rPr>
                <w:sz w:val="30"/>
                <w:szCs w:val="30"/>
                <w:rtl/>
                <w:lang w:bidi="ar-EG"/>
              </w:rPr>
              <w:t xml:space="preserve">أو </w:t>
            </w:r>
            <w:r w:rsidR="00462514">
              <w:rPr>
                <w:rFonts w:hint="cs"/>
                <w:sz w:val="30"/>
                <w:szCs w:val="30"/>
                <w:rtl/>
                <w:lang w:bidi="ar-EG"/>
              </w:rPr>
              <w:t xml:space="preserve">استلام </w:t>
            </w:r>
            <w:r w:rsidRPr="00E964F8">
              <w:rPr>
                <w:sz w:val="30"/>
                <w:szCs w:val="30"/>
                <w:rtl/>
                <w:lang w:bidi="ar-EG"/>
              </w:rPr>
              <w:t>أي معلومات إضافية مطلوبة.</w:t>
            </w:r>
          </w:p>
        </w:tc>
      </w:tr>
      <w:tr w:rsidR="00C67B07" w:rsidRPr="00275ADA" w:rsidTr="00C67DEF">
        <w:tc>
          <w:tcPr>
            <w:tcW w:w="2515" w:type="dxa"/>
          </w:tcPr>
          <w:p w:rsidR="00700F5D" w:rsidRPr="00700F5D" w:rsidRDefault="00700F5D" w:rsidP="00146EC3">
            <w:pPr>
              <w:pStyle w:val="NormalParaAR"/>
              <w:spacing w:line="300" w:lineRule="exact"/>
              <w:rPr>
                <w:b/>
                <w:bCs/>
                <w:sz w:val="30"/>
                <w:szCs w:val="30"/>
                <w:lang w:bidi="ar-EG"/>
              </w:rPr>
            </w:pPr>
            <w:r w:rsidRPr="00700F5D">
              <w:rPr>
                <w:b/>
                <w:bCs/>
                <w:sz w:val="30"/>
                <w:szCs w:val="30"/>
                <w:rtl/>
                <w:lang w:bidi="ar-EG"/>
              </w:rPr>
              <w:t>القاعدة 11-5-1</w:t>
            </w:r>
          </w:p>
          <w:p w:rsidR="008D108A" w:rsidRPr="008D108A" w:rsidRDefault="00700F5D" w:rsidP="00146EC3">
            <w:pPr>
              <w:pStyle w:val="NormalParaAR"/>
              <w:spacing w:line="300" w:lineRule="exact"/>
              <w:rPr>
                <w:sz w:val="30"/>
                <w:szCs w:val="30"/>
                <w:rtl/>
                <w:lang w:bidi="ar-EG"/>
              </w:rPr>
            </w:pPr>
            <w:r w:rsidRPr="00700F5D">
              <w:rPr>
                <w:sz w:val="30"/>
                <w:szCs w:val="30"/>
                <w:rtl/>
                <w:lang w:bidi="ar-EG"/>
              </w:rPr>
              <w:t>مجلس الطعون</w:t>
            </w:r>
          </w:p>
        </w:tc>
        <w:tc>
          <w:tcPr>
            <w:tcW w:w="4230" w:type="dxa"/>
          </w:tcPr>
          <w:p w:rsidR="008D108A" w:rsidRDefault="00700F5D" w:rsidP="00146EC3">
            <w:pPr>
              <w:pStyle w:val="NormalParaAR"/>
              <w:spacing w:after="0" w:line="300" w:lineRule="exact"/>
              <w:rPr>
                <w:sz w:val="30"/>
                <w:szCs w:val="30"/>
                <w:rtl/>
                <w:lang w:bidi="ar-EG"/>
              </w:rPr>
            </w:pPr>
            <w:r>
              <w:rPr>
                <w:rFonts w:hint="cs"/>
                <w:sz w:val="30"/>
                <w:szCs w:val="30"/>
                <w:rtl/>
                <w:lang w:bidi="ar-EG"/>
              </w:rPr>
              <w:t>[...]</w:t>
            </w:r>
          </w:p>
          <w:p w:rsidR="00700F5D" w:rsidRDefault="00700F5D" w:rsidP="00146EC3">
            <w:pPr>
              <w:pStyle w:val="NormalParaAR"/>
              <w:spacing w:after="0" w:line="300" w:lineRule="exact"/>
              <w:rPr>
                <w:sz w:val="30"/>
                <w:szCs w:val="30"/>
                <w:rtl/>
                <w:lang w:bidi="ar-EG"/>
              </w:rPr>
            </w:pPr>
            <w:r w:rsidRPr="00700F5D">
              <w:rPr>
                <w:sz w:val="30"/>
                <w:szCs w:val="30"/>
                <w:rtl/>
                <w:lang w:bidi="ar-EG"/>
              </w:rPr>
              <w:t>(ب) وتكون تشكيلة مجلس الطعون كما يلي:</w:t>
            </w:r>
          </w:p>
          <w:p w:rsidR="00700F5D" w:rsidRDefault="00700F5D" w:rsidP="00146EC3">
            <w:pPr>
              <w:pStyle w:val="NormalParaAR"/>
              <w:spacing w:after="0" w:line="300" w:lineRule="exact"/>
              <w:rPr>
                <w:sz w:val="30"/>
                <w:szCs w:val="30"/>
                <w:rtl/>
                <w:lang w:bidi="ar-EG"/>
              </w:rPr>
            </w:pPr>
            <w:r>
              <w:rPr>
                <w:rFonts w:hint="cs"/>
                <w:sz w:val="30"/>
                <w:szCs w:val="30"/>
                <w:rtl/>
                <w:lang w:bidi="ar-EG"/>
              </w:rPr>
              <w:t>[...]</w:t>
            </w:r>
          </w:p>
          <w:p w:rsidR="00700F5D" w:rsidRPr="00700F5D" w:rsidRDefault="00700F5D" w:rsidP="00146EC3">
            <w:pPr>
              <w:pStyle w:val="NormalParaAR"/>
              <w:spacing w:line="300" w:lineRule="exact"/>
              <w:rPr>
                <w:sz w:val="30"/>
                <w:szCs w:val="30"/>
                <w:lang w:bidi="ar-EG"/>
              </w:rPr>
            </w:pPr>
            <w:r w:rsidRPr="00700F5D">
              <w:rPr>
                <w:sz w:val="30"/>
                <w:szCs w:val="30"/>
                <w:rtl/>
                <w:lang w:bidi="ar-EG"/>
              </w:rPr>
              <w:t>(2) وعضوان يعيّنهما المدير العام من بين موظفي المكتب الدولي.</w:t>
            </w:r>
          </w:p>
          <w:p w:rsidR="00700F5D" w:rsidRDefault="00700F5D" w:rsidP="00146EC3">
            <w:pPr>
              <w:pStyle w:val="NormalParaAR"/>
              <w:spacing w:after="0" w:line="300" w:lineRule="exact"/>
              <w:rPr>
                <w:sz w:val="30"/>
                <w:szCs w:val="30"/>
                <w:lang w:bidi="ar-EG"/>
              </w:rPr>
            </w:pPr>
            <w:r w:rsidRPr="00700F5D">
              <w:rPr>
                <w:sz w:val="30"/>
                <w:szCs w:val="30"/>
                <w:rtl/>
                <w:lang w:bidi="ar-EG"/>
              </w:rPr>
              <w:t>(3) وعضوان ينتخبهما موظفو المكتب الدولي وفق إجراء يضعه المدير العام بالتشاور مع مجلس الموظفين.</w:t>
            </w:r>
          </w:p>
          <w:p w:rsidR="00700F5D" w:rsidRDefault="00700F5D" w:rsidP="00146EC3">
            <w:pPr>
              <w:pStyle w:val="NormalParaAR"/>
              <w:spacing w:after="0" w:line="300" w:lineRule="exact"/>
              <w:rPr>
                <w:sz w:val="30"/>
                <w:szCs w:val="30"/>
                <w:rtl/>
                <w:lang w:bidi="ar-EG"/>
              </w:rPr>
            </w:pPr>
          </w:p>
          <w:p w:rsidR="00B807BD" w:rsidRDefault="00B807BD" w:rsidP="00146EC3">
            <w:pPr>
              <w:pStyle w:val="NormalParaAR"/>
              <w:spacing w:after="0" w:line="300" w:lineRule="exact"/>
              <w:rPr>
                <w:sz w:val="30"/>
                <w:szCs w:val="30"/>
                <w:rtl/>
                <w:lang w:bidi="ar-EG"/>
              </w:rPr>
            </w:pPr>
          </w:p>
          <w:p w:rsidR="00700F5D" w:rsidRDefault="00700F5D" w:rsidP="00146EC3">
            <w:pPr>
              <w:pStyle w:val="NormalParaAR"/>
              <w:spacing w:after="0" w:line="300" w:lineRule="exact"/>
              <w:rPr>
                <w:sz w:val="30"/>
                <w:szCs w:val="30"/>
                <w:rtl/>
                <w:lang w:bidi="ar-EG"/>
              </w:rPr>
            </w:pPr>
            <w:r>
              <w:rPr>
                <w:rFonts w:hint="cs"/>
                <w:sz w:val="30"/>
                <w:szCs w:val="30"/>
                <w:rtl/>
                <w:lang w:bidi="ar-EG"/>
              </w:rPr>
              <w:t>[...]</w:t>
            </w:r>
          </w:p>
          <w:p w:rsidR="00700F5D" w:rsidRDefault="00700F5D" w:rsidP="00146EC3">
            <w:pPr>
              <w:pStyle w:val="NormalParaAR"/>
              <w:spacing w:after="0" w:line="300" w:lineRule="exact"/>
              <w:rPr>
                <w:sz w:val="30"/>
                <w:szCs w:val="30"/>
                <w:rtl/>
                <w:lang w:bidi="ar-EG"/>
              </w:rPr>
            </w:pPr>
          </w:p>
          <w:p w:rsidR="00700F5D" w:rsidRDefault="00700F5D" w:rsidP="00146EC3">
            <w:pPr>
              <w:pStyle w:val="NormalParaAR"/>
              <w:spacing w:after="0" w:line="300" w:lineRule="exact"/>
              <w:rPr>
                <w:sz w:val="30"/>
                <w:szCs w:val="30"/>
                <w:rtl/>
                <w:lang w:bidi="ar-EG"/>
              </w:rPr>
            </w:pPr>
            <w:r w:rsidRPr="00700F5D">
              <w:rPr>
                <w:sz w:val="30"/>
                <w:szCs w:val="30"/>
                <w:rtl/>
                <w:lang w:bidi="ar-EG"/>
              </w:rPr>
              <w:t>(ل) وتكون لمجلس الطعون عطلتان سنويتان، إحداهما خلال فترة أعياد آخر السنة من 24 ديسمبر إلى 5 يناير، والأخرى خلال فصل الصيف من 1 يوليو إلى 15 أغسطس. وأثناء عطلة مجلس الطعون تُعلّق جميع المُهل الزمنية المُحدّدة حتى انتهاء العطلة.</w:t>
            </w:r>
          </w:p>
        </w:tc>
        <w:tc>
          <w:tcPr>
            <w:tcW w:w="4388" w:type="dxa"/>
          </w:tcPr>
          <w:p w:rsidR="00462514" w:rsidRDefault="00462514" w:rsidP="00146EC3">
            <w:pPr>
              <w:pStyle w:val="NormalParaAR"/>
              <w:spacing w:after="0" w:line="300" w:lineRule="exact"/>
              <w:rPr>
                <w:sz w:val="30"/>
                <w:szCs w:val="30"/>
                <w:rtl/>
                <w:lang w:bidi="ar-EG"/>
              </w:rPr>
            </w:pPr>
            <w:r>
              <w:rPr>
                <w:rFonts w:hint="cs"/>
                <w:sz w:val="30"/>
                <w:szCs w:val="30"/>
                <w:rtl/>
                <w:lang w:bidi="ar-EG"/>
              </w:rPr>
              <w:t>[...]</w:t>
            </w:r>
          </w:p>
          <w:p w:rsidR="00462514" w:rsidRDefault="00462514" w:rsidP="00146EC3">
            <w:pPr>
              <w:pStyle w:val="NormalParaAR"/>
              <w:spacing w:after="0" w:line="300" w:lineRule="exact"/>
              <w:rPr>
                <w:sz w:val="30"/>
                <w:szCs w:val="30"/>
                <w:rtl/>
                <w:lang w:bidi="ar-EG"/>
              </w:rPr>
            </w:pPr>
            <w:r w:rsidRPr="00700F5D">
              <w:rPr>
                <w:sz w:val="30"/>
                <w:szCs w:val="30"/>
                <w:rtl/>
                <w:lang w:bidi="ar-EG"/>
              </w:rPr>
              <w:t>(ب) وتكون تشكيلة مجلس الطعون كما يلي:</w:t>
            </w:r>
          </w:p>
          <w:p w:rsidR="00462514" w:rsidRDefault="00462514" w:rsidP="00146EC3">
            <w:pPr>
              <w:pStyle w:val="NormalParaAR"/>
              <w:spacing w:after="0" w:line="300" w:lineRule="exact"/>
              <w:rPr>
                <w:sz w:val="30"/>
                <w:szCs w:val="30"/>
                <w:rtl/>
                <w:lang w:bidi="ar-EG"/>
              </w:rPr>
            </w:pPr>
            <w:r>
              <w:rPr>
                <w:rFonts w:hint="cs"/>
                <w:sz w:val="30"/>
                <w:szCs w:val="30"/>
                <w:rtl/>
                <w:lang w:bidi="ar-EG"/>
              </w:rPr>
              <w:t>[...]</w:t>
            </w:r>
          </w:p>
          <w:p w:rsidR="00462514" w:rsidRPr="00700F5D" w:rsidRDefault="00462514" w:rsidP="00146EC3">
            <w:pPr>
              <w:pStyle w:val="NormalParaAR"/>
              <w:spacing w:line="300" w:lineRule="exact"/>
              <w:rPr>
                <w:sz w:val="30"/>
                <w:szCs w:val="30"/>
                <w:lang w:bidi="ar-EG"/>
              </w:rPr>
            </w:pPr>
            <w:r w:rsidRPr="00700F5D">
              <w:rPr>
                <w:sz w:val="30"/>
                <w:szCs w:val="30"/>
                <w:rtl/>
                <w:lang w:bidi="ar-EG"/>
              </w:rPr>
              <w:t>(2) وعضوان يعيّنهما المدير العام من بين موظفي المكتب الدولي.</w:t>
            </w:r>
          </w:p>
          <w:p w:rsidR="00462514" w:rsidRDefault="00462514" w:rsidP="00146EC3">
            <w:pPr>
              <w:pStyle w:val="NormalParaAR"/>
              <w:spacing w:after="0" w:line="300" w:lineRule="exact"/>
              <w:rPr>
                <w:sz w:val="30"/>
                <w:szCs w:val="30"/>
                <w:lang w:bidi="ar-EG"/>
              </w:rPr>
            </w:pPr>
            <w:r w:rsidRPr="00700F5D">
              <w:rPr>
                <w:sz w:val="30"/>
                <w:szCs w:val="30"/>
                <w:rtl/>
                <w:lang w:bidi="ar-EG"/>
              </w:rPr>
              <w:t xml:space="preserve">(3) وعضوان ينتخبهما موظفو المكتب الدولي </w:t>
            </w:r>
            <w:r w:rsidR="0001008A" w:rsidRPr="0001008A">
              <w:rPr>
                <w:rFonts w:hint="cs"/>
                <w:b/>
                <w:bCs/>
                <w:sz w:val="30"/>
                <w:szCs w:val="30"/>
                <w:u w:val="single"/>
                <w:rtl/>
                <w:lang w:bidi="ar-EG"/>
              </w:rPr>
              <w:t xml:space="preserve">من بين الموظفين، </w:t>
            </w:r>
            <w:r w:rsidRPr="00700F5D">
              <w:rPr>
                <w:sz w:val="30"/>
                <w:szCs w:val="30"/>
                <w:rtl/>
                <w:lang w:bidi="ar-EG"/>
              </w:rPr>
              <w:t>وفق إجراء يضعه المدير العام بالتشاور مع مجلس الموظفين.</w:t>
            </w:r>
          </w:p>
          <w:p w:rsidR="00462514" w:rsidRDefault="00462514" w:rsidP="00146EC3">
            <w:pPr>
              <w:pStyle w:val="NormalParaAR"/>
              <w:spacing w:after="0" w:line="300" w:lineRule="exact"/>
              <w:rPr>
                <w:sz w:val="30"/>
                <w:szCs w:val="30"/>
                <w:rtl/>
                <w:lang w:bidi="ar-EG"/>
              </w:rPr>
            </w:pPr>
          </w:p>
          <w:p w:rsidR="00B807BD" w:rsidRDefault="00B807BD" w:rsidP="00146EC3">
            <w:pPr>
              <w:pStyle w:val="NormalParaAR"/>
              <w:spacing w:after="0" w:line="300" w:lineRule="exact"/>
              <w:rPr>
                <w:sz w:val="30"/>
                <w:szCs w:val="30"/>
                <w:rtl/>
                <w:lang w:bidi="ar-EG"/>
              </w:rPr>
            </w:pPr>
          </w:p>
          <w:p w:rsidR="00462514" w:rsidRDefault="00462514" w:rsidP="00146EC3">
            <w:pPr>
              <w:pStyle w:val="NormalParaAR"/>
              <w:spacing w:after="0" w:line="300" w:lineRule="exact"/>
              <w:rPr>
                <w:sz w:val="30"/>
                <w:szCs w:val="30"/>
                <w:rtl/>
                <w:lang w:bidi="ar-EG"/>
              </w:rPr>
            </w:pPr>
            <w:r>
              <w:rPr>
                <w:rFonts w:hint="cs"/>
                <w:sz w:val="30"/>
                <w:szCs w:val="30"/>
                <w:rtl/>
                <w:lang w:bidi="ar-EG"/>
              </w:rPr>
              <w:t>[...]</w:t>
            </w:r>
          </w:p>
          <w:p w:rsidR="00462514" w:rsidRDefault="00462514" w:rsidP="00146EC3">
            <w:pPr>
              <w:pStyle w:val="NormalParaAR"/>
              <w:spacing w:after="0" w:line="300" w:lineRule="exact"/>
              <w:rPr>
                <w:sz w:val="30"/>
                <w:szCs w:val="30"/>
                <w:rtl/>
                <w:lang w:bidi="ar-EG"/>
              </w:rPr>
            </w:pPr>
          </w:p>
          <w:p w:rsidR="008D108A" w:rsidRPr="00275ADA" w:rsidRDefault="00462514" w:rsidP="00146EC3">
            <w:pPr>
              <w:pStyle w:val="NormalParaAR"/>
              <w:spacing w:after="0" w:line="300" w:lineRule="exact"/>
              <w:rPr>
                <w:sz w:val="30"/>
                <w:szCs w:val="30"/>
                <w:rtl/>
                <w:lang w:bidi="ar-EG"/>
              </w:rPr>
            </w:pPr>
            <w:r w:rsidRPr="00700F5D">
              <w:rPr>
                <w:sz w:val="30"/>
                <w:szCs w:val="30"/>
                <w:rtl/>
                <w:lang w:bidi="ar-EG"/>
              </w:rPr>
              <w:t xml:space="preserve">(ل) وتكون لمجلس الطعون عطلتان سنويتان، إحداهما خلال فترة أعياد آخر السنة من 24 ديسمبر إلى </w:t>
            </w:r>
            <w:r w:rsidRPr="0001008A">
              <w:rPr>
                <w:strike/>
                <w:sz w:val="30"/>
                <w:szCs w:val="30"/>
                <w:rtl/>
                <w:lang w:bidi="ar-EG"/>
              </w:rPr>
              <w:t>5</w:t>
            </w:r>
            <w:r w:rsidR="0001008A" w:rsidRPr="0001008A">
              <w:rPr>
                <w:rFonts w:hint="cs"/>
                <w:b/>
                <w:bCs/>
                <w:sz w:val="30"/>
                <w:szCs w:val="30"/>
                <w:u w:val="single"/>
                <w:rtl/>
                <w:lang w:bidi="ar-EG"/>
              </w:rPr>
              <w:t>4</w:t>
            </w:r>
            <w:r w:rsidRPr="00700F5D">
              <w:rPr>
                <w:sz w:val="30"/>
                <w:szCs w:val="30"/>
                <w:rtl/>
                <w:lang w:bidi="ar-EG"/>
              </w:rPr>
              <w:t xml:space="preserve"> يناير، والأخرى خلال فصل الصيف من 1</w:t>
            </w:r>
            <w:r w:rsidR="0001008A" w:rsidRPr="0001008A">
              <w:rPr>
                <w:rFonts w:hint="cs"/>
                <w:b/>
                <w:bCs/>
                <w:sz w:val="30"/>
                <w:szCs w:val="30"/>
                <w:u w:val="single"/>
                <w:rtl/>
                <w:lang w:bidi="ar-EG"/>
              </w:rPr>
              <w:t>5</w:t>
            </w:r>
            <w:r w:rsidRPr="00700F5D">
              <w:rPr>
                <w:sz w:val="30"/>
                <w:szCs w:val="30"/>
                <w:rtl/>
                <w:lang w:bidi="ar-EG"/>
              </w:rPr>
              <w:t xml:space="preserve"> يوليو إلى 15 أغسطس. وأثناء عطلة مجلس الطعون تُعلّق جميع المُهل الزمنية المُحدّدة حتى انتهاء العطلة.</w:t>
            </w:r>
          </w:p>
        </w:tc>
        <w:tc>
          <w:tcPr>
            <w:tcW w:w="3712" w:type="dxa"/>
          </w:tcPr>
          <w:p w:rsidR="008D108A" w:rsidRDefault="008D108A" w:rsidP="00146EC3">
            <w:pPr>
              <w:pStyle w:val="NormalParaAR"/>
              <w:spacing w:after="0" w:line="300" w:lineRule="exact"/>
              <w:rPr>
                <w:sz w:val="30"/>
                <w:szCs w:val="30"/>
                <w:rtl/>
                <w:lang w:bidi="ar-EG"/>
              </w:rPr>
            </w:pPr>
          </w:p>
          <w:p w:rsidR="0001008A" w:rsidRDefault="0001008A" w:rsidP="00146EC3">
            <w:pPr>
              <w:pStyle w:val="NormalParaAR"/>
              <w:spacing w:after="0" w:line="300" w:lineRule="exact"/>
              <w:rPr>
                <w:sz w:val="30"/>
                <w:szCs w:val="30"/>
                <w:rtl/>
                <w:lang w:bidi="ar-EG"/>
              </w:rPr>
            </w:pPr>
          </w:p>
          <w:p w:rsidR="0001008A" w:rsidRDefault="0001008A" w:rsidP="00146EC3">
            <w:pPr>
              <w:pStyle w:val="NormalParaAR"/>
              <w:spacing w:after="0" w:line="300" w:lineRule="exact"/>
              <w:rPr>
                <w:sz w:val="30"/>
                <w:szCs w:val="30"/>
                <w:rtl/>
                <w:lang w:bidi="ar-EG"/>
              </w:rPr>
            </w:pPr>
          </w:p>
          <w:p w:rsidR="0001008A" w:rsidRDefault="0001008A" w:rsidP="00146EC3">
            <w:pPr>
              <w:pStyle w:val="NormalParaAR"/>
              <w:spacing w:after="0" w:line="300" w:lineRule="exact"/>
              <w:rPr>
                <w:sz w:val="30"/>
                <w:szCs w:val="30"/>
                <w:rtl/>
                <w:lang w:bidi="ar-EG"/>
              </w:rPr>
            </w:pPr>
          </w:p>
          <w:p w:rsidR="006B68D5" w:rsidRDefault="006B68D5" w:rsidP="00146EC3">
            <w:pPr>
              <w:pStyle w:val="NormalParaAR"/>
              <w:spacing w:after="0" w:line="300" w:lineRule="exact"/>
              <w:rPr>
                <w:sz w:val="30"/>
                <w:szCs w:val="30"/>
                <w:rtl/>
                <w:lang w:bidi="ar-EG"/>
              </w:rPr>
            </w:pPr>
          </w:p>
          <w:p w:rsidR="0001008A" w:rsidRDefault="00B807BD" w:rsidP="00146EC3">
            <w:pPr>
              <w:pStyle w:val="NormalParaAR"/>
              <w:spacing w:after="0" w:line="300" w:lineRule="exact"/>
              <w:rPr>
                <w:sz w:val="30"/>
                <w:szCs w:val="30"/>
                <w:rtl/>
                <w:lang w:bidi="ar-EG"/>
              </w:rPr>
            </w:pPr>
            <w:r>
              <w:rPr>
                <w:rFonts w:hint="cs"/>
                <w:sz w:val="30"/>
                <w:szCs w:val="30"/>
                <w:rtl/>
                <w:lang w:bidi="ar-EG"/>
              </w:rPr>
              <w:t xml:space="preserve">عُدِّلت </w:t>
            </w:r>
            <w:r w:rsidR="0001008A" w:rsidRPr="0001008A">
              <w:rPr>
                <w:sz w:val="30"/>
                <w:szCs w:val="30"/>
                <w:rtl/>
                <w:lang w:bidi="ar-EG"/>
              </w:rPr>
              <w:t>الفقرة (ب)(3)</w:t>
            </w:r>
            <w:r>
              <w:rPr>
                <w:rFonts w:hint="cs"/>
                <w:sz w:val="30"/>
                <w:szCs w:val="30"/>
                <w:rtl/>
                <w:lang w:bidi="ar-EG"/>
              </w:rPr>
              <w:t xml:space="preserve"> لت</w:t>
            </w:r>
            <w:r w:rsidR="0001008A" w:rsidRPr="0001008A">
              <w:rPr>
                <w:sz w:val="30"/>
                <w:szCs w:val="30"/>
                <w:rtl/>
                <w:lang w:bidi="ar-EG"/>
              </w:rPr>
              <w:t>وض</w:t>
            </w:r>
            <w:r>
              <w:rPr>
                <w:rFonts w:hint="cs"/>
                <w:sz w:val="30"/>
                <w:szCs w:val="30"/>
                <w:rtl/>
                <w:lang w:bidi="ar-EG"/>
              </w:rPr>
              <w:t>ي</w:t>
            </w:r>
            <w:r w:rsidR="0001008A" w:rsidRPr="0001008A">
              <w:rPr>
                <w:sz w:val="30"/>
                <w:szCs w:val="30"/>
                <w:rtl/>
                <w:lang w:bidi="ar-EG"/>
              </w:rPr>
              <w:t>ح</w:t>
            </w:r>
            <w:r>
              <w:rPr>
                <w:rFonts w:hint="cs"/>
                <w:sz w:val="30"/>
                <w:szCs w:val="30"/>
                <w:rtl/>
                <w:lang w:bidi="ar-EG"/>
              </w:rPr>
              <w:t xml:space="preserve"> </w:t>
            </w:r>
            <w:r w:rsidR="0001008A" w:rsidRPr="0001008A">
              <w:rPr>
                <w:sz w:val="30"/>
                <w:szCs w:val="30"/>
                <w:rtl/>
                <w:lang w:bidi="ar-EG"/>
              </w:rPr>
              <w:t>أن أعضاء</w:t>
            </w:r>
            <w:r>
              <w:rPr>
                <w:rFonts w:hint="cs"/>
                <w:sz w:val="30"/>
                <w:szCs w:val="30"/>
                <w:rtl/>
                <w:lang w:bidi="ar-EG"/>
              </w:rPr>
              <w:t xml:space="preserve"> مجلس الويبو للطعون</w:t>
            </w:r>
            <w:r w:rsidR="0001008A" w:rsidRPr="0001008A">
              <w:rPr>
                <w:sz w:val="30"/>
                <w:szCs w:val="30"/>
                <w:rtl/>
                <w:lang w:bidi="ar-EG"/>
              </w:rPr>
              <w:t xml:space="preserve"> المنتخبين يجب أن يكون</w:t>
            </w:r>
            <w:r>
              <w:rPr>
                <w:rFonts w:hint="cs"/>
                <w:sz w:val="30"/>
                <w:szCs w:val="30"/>
                <w:rtl/>
                <w:lang w:bidi="ar-EG"/>
              </w:rPr>
              <w:t>وا</w:t>
            </w:r>
            <w:r w:rsidR="0001008A" w:rsidRPr="0001008A">
              <w:rPr>
                <w:sz w:val="30"/>
                <w:szCs w:val="30"/>
                <w:rtl/>
                <w:lang w:bidi="ar-EG"/>
              </w:rPr>
              <w:t xml:space="preserve"> </w:t>
            </w:r>
            <w:r>
              <w:rPr>
                <w:rFonts w:hint="cs"/>
                <w:sz w:val="30"/>
                <w:szCs w:val="30"/>
                <w:rtl/>
                <w:lang w:bidi="ar-EG"/>
              </w:rPr>
              <w:t>من ال</w:t>
            </w:r>
            <w:r w:rsidR="0001008A" w:rsidRPr="0001008A">
              <w:rPr>
                <w:sz w:val="30"/>
                <w:szCs w:val="30"/>
                <w:rtl/>
                <w:lang w:bidi="ar-EG"/>
              </w:rPr>
              <w:t>موظف</w:t>
            </w:r>
            <w:r>
              <w:rPr>
                <w:rFonts w:hint="cs"/>
                <w:sz w:val="30"/>
                <w:szCs w:val="30"/>
                <w:rtl/>
                <w:lang w:bidi="ar-EG"/>
              </w:rPr>
              <w:t>ين</w:t>
            </w:r>
            <w:r w:rsidR="0001008A" w:rsidRPr="0001008A">
              <w:rPr>
                <w:sz w:val="30"/>
                <w:szCs w:val="30"/>
                <w:rtl/>
                <w:lang w:bidi="ar-EG"/>
              </w:rPr>
              <w:t xml:space="preserve">، كما هو الحال بالنسبة </w:t>
            </w:r>
            <w:r>
              <w:rPr>
                <w:rFonts w:hint="cs"/>
                <w:sz w:val="30"/>
                <w:szCs w:val="30"/>
                <w:rtl/>
                <w:lang w:bidi="ar-EG"/>
              </w:rPr>
              <w:t xml:space="preserve">إلى العضوين اللذين يعينهما </w:t>
            </w:r>
            <w:r w:rsidR="0001008A" w:rsidRPr="0001008A">
              <w:rPr>
                <w:sz w:val="30"/>
                <w:szCs w:val="30"/>
                <w:rtl/>
                <w:lang w:bidi="ar-EG"/>
              </w:rPr>
              <w:t>المدير العام.</w:t>
            </w:r>
          </w:p>
          <w:p w:rsidR="00B807BD" w:rsidRDefault="00B807BD" w:rsidP="00146EC3">
            <w:pPr>
              <w:pStyle w:val="NormalParaAR"/>
              <w:spacing w:after="0" w:line="300" w:lineRule="exact"/>
              <w:rPr>
                <w:sz w:val="30"/>
                <w:szCs w:val="30"/>
                <w:rtl/>
                <w:lang w:bidi="ar-EG"/>
              </w:rPr>
            </w:pPr>
          </w:p>
          <w:p w:rsidR="00B807BD" w:rsidRDefault="00B807BD" w:rsidP="00146EC3">
            <w:pPr>
              <w:pStyle w:val="NormalParaAR"/>
              <w:spacing w:after="0" w:line="300" w:lineRule="exact"/>
              <w:rPr>
                <w:sz w:val="30"/>
                <w:szCs w:val="30"/>
                <w:rtl/>
                <w:lang w:bidi="ar-EG"/>
              </w:rPr>
            </w:pPr>
          </w:p>
          <w:p w:rsidR="00B807BD" w:rsidRPr="00275ADA" w:rsidRDefault="002134BF" w:rsidP="00146EC3">
            <w:pPr>
              <w:pStyle w:val="NormalParaAR"/>
              <w:spacing w:after="0" w:line="300" w:lineRule="exact"/>
              <w:rPr>
                <w:sz w:val="30"/>
                <w:szCs w:val="30"/>
                <w:rtl/>
                <w:lang w:bidi="ar-EG"/>
              </w:rPr>
            </w:pPr>
            <w:r>
              <w:rPr>
                <w:rFonts w:hint="cs"/>
                <w:sz w:val="30"/>
                <w:szCs w:val="30"/>
                <w:rtl/>
                <w:lang w:bidi="ar-EG"/>
              </w:rPr>
              <w:t xml:space="preserve">عُدِّلت </w:t>
            </w:r>
            <w:r w:rsidRPr="002134BF">
              <w:rPr>
                <w:sz w:val="30"/>
                <w:szCs w:val="30"/>
                <w:rtl/>
                <w:lang w:bidi="ar-EG"/>
              </w:rPr>
              <w:t xml:space="preserve">الفقرة (ل) لتقصير </w:t>
            </w:r>
            <w:r>
              <w:rPr>
                <w:rFonts w:hint="cs"/>
                <w:sz w:val="30"/>
                <w:szCs w:val="30"/>
                <w:rtl/>
                <w:lang w:bidi="ar-EG"/>
              </w:rPr>
              <w:t>ال</w:t>
            </w:r>
            <w:r w:rsidRPr="002134BF">
              <w:rPr>
                <w:sz w:val="30"/>
                <w:szCs w:val="30"/>
                <w:rtl/>
                <w:lang w:bidi="ar-EG"/>
              </w:rPr>
              <w:t>مدة</w:t>
            </w:r>
            <w:r>
              <w:rPr>
                <w:rFonts w:hint="cs"/>
                <w:sz w:val="30"/>
                <w:szCs w:val="30"/>
                <w:rtl/>
                <w:lang w:bidi="ar-EG"/>
              </w:rPr>
              <w:t xml:space="preserve"> الزمنية</w:t>
            </w:r>
            <w:r w:rsidRPr="002134BF">
              <w:rPr>
                <w:sz w:val="30"/>
                <w:szCs w:val="30"/>
                <w:rtl/>
                <w:lang w:bidi="ar-EG"/>
              </w:rPr>
              <w:t xml:space="preserve"> </w:t>
            </w:r>
            <w:r>
              <w:rPr>
                <w:rFonts w:hint="cs"/>
                <w:sz w:val="30"/>
                <w:szCs w:val="30"/>
                <w:rtl/>
                <w:lang w:bidi="ar-EG"/>
              </w:rPr>
              <w:t xml:space="preserve">لعطلتي </w:t>
            </w:r>
            <w:r w:rsidRPr="002134BF">
              <w:rPr>
                <w:sz w:val="30"/>
                <w:szCs w:val="30"/>
                <w:rtl/>
                <w:lang w:bidi="ar-EG"/>
              </w:rPr>
              <w:t xml:space="preserve">مجلس </w:t>
            </w:r>
            <w:r>
              <w:rPr>
                <w:rFonts w:hint="cs"/>
                <w:sz w:val="30"/>
                <w:szCs w:val="30"/>
                <w:rtl/>
                <w:lang w:bidi="ar-EG"/>
              </w:rPr>
              <w:t xml:space="preserve">الطعون </w:t>
            </w:r>
            <w:r w:rsidRPr="002134BF">
              <w:rPr>
                <w:sz w:val="30"/>
                <w:szCs w:val="30"/>
                <w:rtl/>
                <w:lang w:bidi="ar-EG"/>
              </w:rPr>
              <w:t>(من 13 و46 يوما</w:t>
            </w:r>
            <w:r>
              <w:rPr>
                <w:rFonts w:hint="cs"/>
                <w:sz w:val="30"/>
                <w:szCs w:val="30"/>
                <w:rtl/>
                <w:lang w:bidi="ar-EG"/>
              </w:rPr>
              <w:t>ً</w:t>
            </w:r>
            <w:r w:rsidRPr="002134BF">
              <w:rPr>
                <w:sz w:val="30"/>
                <w:szCs w:val="30"/>
                <w:rtl/>
                <w:lang w:bidi="ar-EG"/>
              </w:rPr>
              <w:t xml:space="preserve"> إلى 12 و32 يوما</w:t>
            </w:r>
            <w:r>
              <w:rPr>
                <w:rFonts w:hint="cs"/>
                <w:sz w:val="30"/>
                <w:szCs w:val="30"/>
                <w:rtl/>
                <w:lang w:bidi="ar-EG"/>
              </w:rPr>
              <w:t>ً</w:t>
            </w:r>
            <w:r w:rsidRPr="002134BF">
              <w:rPr>
                <w:sz w:val="30"/>
                <w:szCs w:val="30"/>
                <w:rtl/>
                <w:lang w:bidi="ar-EG"/>
              </w:rPr>
              <w:t>، على التوالي).</w:t>
            </w:r>
          </w:p>
        </w:tc>
      </w:tr>
      <w:tr w:rsidR="00C67B07" w:rsidRPr="00275ADA" w:rsidTr="00C67DEF">
        <w:tc>
          <w:tcPr>
            <w:tcW w:w="2515" w:type="dxa"/>
          </w:tcPr>
          <w:p w:rsidR="00700F5D" w:rsidRPr="00700F5D" w:rsidRDefault="00700F5D" w:rsidP="00146EC3">
            <w:pPr>
              <w:pStyle w:val="NormalParaAR"/>
              <w:spacing w:line="300" w:lineRule="exact"/>
              <w:rPr>
                <w:b/>
                <w:bCs/>
                <w:sz w:val="30"/>
                <w:szCs w:val="30"/>
                <w:lang w:bidi="ar-EG"/>
              </w:rPr>
            </w:pPr>
            <w:r w:rsidRPr="00700F5D">
              <w:rPr>
                <w:b/>
                <w:bCs/>
                <w:sz w:val="30"/>
                <w:szCs w:val="30"/>
                <w:rtl/>
                <w:lang w:bidi="ar-EG"/>
              </w:rPr>
              <w:t>القاعدة 11-5-3</w:t>
            </w:r>
          </w:p>
          <w:p w:rsidR="00700F5D" w:rsidRPr="00700F5D" w:rsidRDefault="00700F5D" w:rsidP="00146EC3">
            <w:pPr>
              <w:pStyle w:val="NormalParaAR"/>
              <w:spacing w:line="300" w:lineRule="exact"/>
              <w:rPr>
                <w:sz w:val="30"/>
                <w:szCs w:val="30"/>
                <w:rtl/>
                <w:lang w:bidi="ar-EG"/>
              </w:rPr>
            </w:pPr>
            <w:r w:rsidRPr="00700F5D">
              <w:rPr>
                <w:sz w:val="30"/>
                <w:szCs w:val="30"/>
                <w:rtl/>
                <w:lang w:bidi="ar-EG"/>
              </w:rPr>
              <w:t>القضايا المطروحة أمام مجلس الطعون</w:t>
            </w:r>
          </w:p>
        </w:tc>
        <w:tc>
          <w:tcPr>
            <w:tcW w:w="4230" w:type="dxa"/>
          </w:tcPr>
          <w:p w:rsidR="00700F5D" w:rsidRDefault="005C32ED" w:rsidP="00146EC3">
            <w:pPr>
              <w:pStyle w:val="NormalParaAR"/>
              <w:spacing w:after="0" w:line="300" w:lineRule="exact"/>
              <w:rPr>
                <w:sz w:val="30"/>
                <w:szCs w:val="30"/>
                <w:rtl/>
                <w:lang w:bidi="ar-EG"/>
              </w:rPr>
            </w:pPr>
            <w:r>
              <w:rPr>
                <w:rFonts w:hint="cs"/>
                <w:sz w:val="30"/>
                <w:szCs w:val="30"/>
                <w:rtl/>
                <w:lang w:bidi="ar-EG"/>
              </w:rPr>
              <w:t>[...]</w:t>
            </w:r>
          </w:p>
          <w:p w:rsidR="005C32ED" w:rsidRPr="005C32ED" w:rsidRDefault="005C32ED" w:rsidP="00146EC3">
            <w:pPr>
              <w:pStyle w:val="NormalParaAR"/>
              <w:spacing w:line="300" w:lineRule="exact"/>
              <w:rPr>
                <w:sz w:val="30"/>
                <w:szCs w:val="30"/>
                <w:lang w:bidi="ar-EG"/>
              </w:rPr>
            </w:pPr>
            <w:r w:rsidRPr="005C32ED">
              <w:rPr>
                <w:sz w:val="30"/>
                <w:szCs w:val="30"/>
                <w:rtl/>
                <w:lang w:bidi="ar-EG"/>
              </w:rPr>
              <w:t>(و) ويكون أمام المدير العام، اعتبارا من تاريخ استلام الطعن من قبل مجلس الطعون، ستون (60) يوما تقويميا لتقديم ردّه، على أن تُرسَل نسخة من ذلك الردّ إلى الطاعن.</w:t>
            </w:r>
          </w:p>
          <w:p w:rsidR="005C32ED" w:rsidRDefault="005C32ED" w:rsidP="00146EC3">
            <w:pPr>
              <w:pStyle w:val="NormalParaAR"/>
              <w:spacing w:after="0" w:line="300" w:lineRule="exact"/>
              <w:rPr>
                <w:sz w:val="30"/>
                <w:szCs w:val="30"/>
                <w:rtl/>
                <w:lang w:bidi="ar-EG"/>
              </w:rPr>
            </w:pPr>
            <w:r w:rsidRPr="005C32ED">
              <w:rPr>
                <w:sz w:val="30"/>
                <w:szCs w:val="30"/>
                <w:rtl/>
                <w:lang w:bidi="ar-EG"/>
              </w:rPr>
              <w:t>(ز) ويجوز للطاعن التعقيب على ذلك الردّ في غضون ثلاثين (30) يوما تقويميا اعتبارا من تاريخ استلام مجلس الطعون لردّ المدير العام، على أن تُرسَل نسخة من ذلك التعقيب إلى المدير العام، وللمدير العام أن يردّ على ذلك التعقيب في غضون ثلاثين (30) يوما تقويميا اعتبارا من تاريخ استلام مجلس الطعون للتعقيب المذكور، على أن تُرسَل نسخة من ذلك الردّ إلى الطاعن.</w:t>
            </w:r>
          </w:p>
          <w:p w:rsidR="000D0398" w:rsidRDefault="000D0398" w:rsidP="00146EC3">
            <w:pPr>
              <w:pStyle w:val="NormalParaAR"/>
              <w:spacing w:after="0" w:line="300" w:lineRule="exact"/>
              <w:rPr>
                <w:sz w:val="30"/>
                <w:szCs w:val="30"/>
                <w:rtl/>
                <w:lang w:bidi="ar-EG"/>
              </w:rPr>
            </w:pPr>
            <w:r>
              <w:rPr>
                <w:rFonts w:hint="cs"/>
                <w:sz w:val="30"/>
                <w:szCs w:val="30"/>
                <w:rtl/>
                <w:lang w:bidi="ar-EG"/>
              </w:rPr>
              <w:t>[...]</w:t>
            </w:r>
          </w:p>
        </w:tc>
        <w:tc>
          <w:tcPr>
            <w:tcW w:w="4388" w:type="dxa"/>
          </w:tcPr>
          <w:p w:rsidR="002134BF" w:rsidRDefault="002134BF" w:rsidP="00146EC3">
            <w:pPr>
              <w:pStyle w:val="NormalParaAR"/>
              <w:spacing w:after="0" w:line="300" w:lineRule="exact"/>
              <w:rPr>
                <w:sz w:val="30"/>
                <w:szCs w:val="30"/>
                <w:rtl/>
                <w:lang w:bidi="ar-EG"/>
              </w:rPr>
            </w:pPr>
            <w:r>
              <w:rPr>
                <w:rFonts w:hint="cs"/>
                <w:sz w:val="30"/>
                <w:szCs w:val="30"/>
                <w:rtl/>
                <w:lang w:bidi="ar-EG"/>
              </w:rPr>
              <w:t>[...]</w:t>
            </w:r>
          </w:p>
          <w:p w:rsidR="002134BF" w:rsidRPr="005C32ED" w:rsidRDefault="002134BF" w:rsidP="00146EC3">
            <w:pPr>
              <w:pStyle w:val="NormalParaAR"/>
              <w:spacing w:line="300" w:lineRule="exact"/>
              <w:rPr>
                <w:sz w:val="30"/>
                <w:szCs w:val="30"/>
                <w:lang w:bidi="ar-EG"/>
              </w:rPr>
            </w:pPr>
            <w:r w:rsidRPr="005C32ED">
              <w:rPr>
                <w:sz w:val="30"/>
                <w:szCs w:val="30"/>
                <w:rtl/>
                <w:lang w:bidi="ar-EG"/>
              </w:rPr>
              <w:t>(و) ويكون أمام المدير العام، اعتبارا من تاريخ استلام الطعن</w:t>
            </w:r>
            <w:r w:rsidRPr="000D0398">
              <w:rPr>
                <w:strike/>
                <w:sz w:val="30"/>
                <w:szCs w:val="30"/>
                <w:rtl/>
                <w:lang w:bidi="ar-EG"/>
              </w:rPr>
              <w:t xml:space="preserve"> من قبل مجلس الطعون</w:t>
            </w:r>
            <w:r w:rsidRPr="005C32ED">
              <w:rPr>
                <w:sz w:val="30"/>
                <w:szCs w:val="30"/>
                <w:rtl/>
                <w:lang w:bidi="ar-EG"/>
              </w:rPr>
              <w:t>، ستون (60) يوما تقويميا لتقديم ردّه، على أن تُرسَل نسخة من ذلك الردّ إلى الطاعن.</w:t>
            </w:r>
          </w:p>
          <w:p w:rsidR="00700F5D" w:rsidRDefault="002134BF" w:rsidP="00146EC3">
            <w:pPr>
              <w:pStyle w:val="NormalParaAR"/>
              <w:spacing w:after="0" w:line="300" w:lineRule="exact"/>
              <w:rPr>
                <w:sz w:val="30"/>
                <w:szCs w:val="30"/>
                <w:rtl/>
                <w:lang w:bidi="ar-EG"/>
              </w:rPr>
            </w:pPr>
            <w:r w:rsidRPr="005C32ED">
              <w:rPr>
                <w:sz w:val="30"/>
                <w:szCs w:val="30"/>
                <w:rtl/>
                <w:lang w:bidi="ar-EG"/>
              </w:rPr>
              <w:t xml:space="preserve">(ز) ويجوز للطاعن التعقيب على ذلك الردّ في غضون ثلاثين (30) يوما تقويميا اعتبارا من تاريخ استلام </w:t>
            </w:r>
            <w:r w:rsidRPr="000D0398">
              <w:rPr>
                <w:strike/>
                <w:sz w:val="30"/>
                <w:szCs w:val="30"/>
                <w:rtl/>
                <w:lang w:bidi="ar-EG"/>
              </w:rPr>
              <w:t>مجلس الطعون ل</w:t>
            </w:r>
            <w:r w:rsidRPr="005C32ED">
              <w:rPr>
                <w:sz w:val="30"/>
                <w:szCs w:val="30"/>
                <w:rtl/>
                <w:lang w:bidi="ar-EG"/>
              </w:rPr>
              <w:t xml:space="preserve">ردّ المدير العام، على أن تُرسَل نسخة من ذلك التعقيب إلى المدير العام، وللمدير العام أن يردّ على ذلك التعقيب في غضون ثلاثين (30) يوما تقويميا اعتبارا من تاريخ استلام </w:t>
            </w:r>
            <w:r w:rsidRPr="000D0398">
              <w:rPr>
                <w:strike/>
                <w:sz w:val="30"/>
                <w:szCs w:val="30"/>
                <w:rtl/>
                <w:lang w:bidi="ar-EG"/>
              </w:rPr>
              <w:t xml:space="preserve">مجلس الطعون للتعقيب </w:t>
            </w:r>
            <w:r w:rsidR="000D0398" w:rsidRPr="000D0398">
              <w:rPr>
                <w:rFonts w:hint="cs"/>
                <w:b/>
                <w:bCs/>
                <w:sz w:val="30"/>
                <w:szCs w:val="30"/>
                <w:u w:val="single"/>
                <w:rtl/>
                <w:lang w:bidi="ar-EG"/>
              </w:rPr>
              <w:t xml:space="preserve">التعقيب </w:t>
            </w:r>
            <w:r w:rsidRPr="005C32ED">
              <w:rPr>
                <w:sz w:val="30"/>
                <w:szCs w:val="30"/>
                <w:rtl/>
                <w:lang w:bidi="ar-EG"/>
              </w:rPr>
              <w:t>المذكور، على أن تُرسَل نسخة من ذلك الردّ إلى الطاعن.</w:t>
            </w:r>
          </w:p>
          <w:p w:rsidR="000D0398" w:rsidRPr="00275ADA" w:rsidRDefault="000D0398" w:rsidP="00146EC3">
            <w:pPr>
              <w:pStyle w:val="NormalParaAR"/>
              <w:spacing w:after="0" w:line="300" w:lineRule="exact"/>
              <w:rPr>
                <w:sz w:val="30"/>
                <w:szCs w:val="30"/>
                <w:rtl/>
                <w:lang w:bidi="ar-EG"/>
              </w:rPr>
            </w:pPr>
            <w:r>
              <w:rPr>
                <w:rFonts w:hint="cs"/>
                <w:sz w:val="30"/>
                <w:szCs w:val="30"/>
                <w:rtl/>
                <w:lang w:bidi="ar-EG"/>
              </w:rPr>
              <w:t>[...]</w:t>
            </w:r>
          </w:p>
        </w:tc>
        <w:tc>
          <w:tcPr>
            <w:tcW w:w="3712" w:type="dxa"/>
          </w:tcPr>
          <w:p w:rsidR="00700F5D" w:rsidRDefault="00700F5D" w:rsidP="00146EC3">
            <w:pPr>
              <w:pStyle w:val="NormalParaAR"/>
              <w:spacing w:after="0" w:line="300" w:lineRule="exact"/>
              <w:rPr>
                <w:sz w:val="30"/>
                <w:szCs w:val="30"/>
                <w:rtl/>
                <w:lang w:bidi="ar-EG"/>
              </w:rPr>
            </w:pPr>
          </w:p>
          <w:p w:rsidR="000D0398" w:rsidRPr="00275ADA" w:rsidRDefault="000D0398" w:rsidP="00146EC3">
            <w:pPr>
              <w:pStyle w:val="NormalParaAR"/>
              <w:spacing w:after="0" w:line="300" w:lineRule="exact"/>
              <w:rPr>
                <w:sz w:val="30"/>
                <w:szCs w:val="30"/>
                <w:rtl/>
                <w:lang w:bidi="ar-EG"/>
              </w:rPr>
            </w:pPr>
            <w:r w:rsidRPr="000D0398">
              <w:rPr>
                <w:sz w:val="30"/>
                <w:szCs w:val="30"/>
                <w:rtl/>
                <w:lang w:bidi="ar-EG"/>
              </w:rPr>
              <w:t>ع</w:t>
            </w:r>
            <w:r w:rsidR="009911CF">
              <w:rPr>
                <w:rFonts w:hint="cs"/>
                <w:sz w:val="30"/>
                <w:szCs w:val="30"/>
                <w:rtl/>
                <w:lang w:bidi="ar-EG"/>
              </w:rPr>
              <w:t>ُ</w:t>
            </w:r>
            <w:r w:rsidRPr="000D0398">
              <w:rPr>
                <w:sz w:val="30"/>
                <w:szCs w:val="30"/>
                <w:rtl/>
                <w:lang w:bidi="ar-EG"/>
              </w:rPr>
              <w:t>د</w:t>
            </w:r>
            <w:r w:rsidR="009911CF">
              <w:rPr>
                <w:rFonts w:hint="cs"/>
                <w:sz w:val="30"/>
                <w:szCs w:val="30"/>
                <w:rtl/>
                <w:lang w:bidi="ar-EG"/>
              </w:rPr>
              <w:t>ِّ</w:t>
            </w:r>
            <w:r w:rsidRPr="000D0398">
              <w:rPr>
                <w:sz w:val="30"/>
                <w:szCs w:val="30"/>
                <w:rtl/>
                <w:lang w:bidi="ar-EG"/>
              </w:rPr>
              <w:t>ل</w:t>
            </w:r>
            <w:r w:rsidR="009911CF">
              <w:rPr>
                <w:rFonts w:hint="cs"/>
                <w:sz w:val="30"/>
                <w:szCs w:val="30"/>
                <w:rtl/>
                <w:lang w:bidi="ar-EG"/>
              </w:rPr>
              <w:t>ت</w:t>
            </w:r>
            <w:r w:rsidRPr="000D0398">
              <w:rPr>
                <w:sz w:val="30"/>
                <w:szCs w:val="30"/>
                <w:rtl/>
                <w:lang w:bidi="ar-EG"/>
              </w:rPr>
              <w:t xml:space="preserve"> الفقرت</w:t>
            </w:r>
            <w:r w:rsidR="009911CF">
              <w:rPr>
                <w:rFonts w:hint="cs"/>
                <w:sz w:val="30"/>
                <w:szCs w:val="30"/>
                <w:rtl/>
                <w:lang w:bidi="ar-EG"/>
              </w:rPr>
              <w:t>ا</w:t>
            </w:r>
            <w:r w:rsidRPr="000D0398">
              <w:rPr>
                <w:sz w:val="30"/>
                <w:szCs w:val="30"/>
                <w:rtl/>
                <w:lang w:bidi="ar-EG"/>
              </w:rPr>
              <w:t xml:space="preserve">ن (و) و(ز) </w:t>
            </w:r>
            <w:r w:rsidR="009911CF">
              <w:rPr>
                <w:rFonts w:hint="cs"/>
                <w:sz w:val="30"/>
                <w:szCs w:val="30"/>
                <w:rtl/>
                <w:lang w:bidi="ar-EG"/>
              </w:rPr>
              <w:t xml:space="preserve">بحيث تبدأ </w:t>
            </w:r>
            <w:r w:rsidRPr="000D0398">
              <w:rPr>
                <w:sz w:val="30"/>
                <w:szCs w:val="30"/>
                <w:rtl/>
                <w:lang w:bidi="ar-EG"/>
              </w:rPr>
              <w:t>المهلة</w:t>
            </w:r>
            <w:r w:rsidR="009911CF">
              <w:rPr>
                <w:rFonts w:hint="cs"/>
                <w:sz w:val="30"/>
                <w:szCs w:val="30"/>
                <w:rtl/>
                <w:lang w:bidi="ar-EG"/>
              </w:rPr>
              <w:t xml:space="preserve"> الزمنية</w:t>
            </w:r>
            <w:r w:rsidRPr="000D0398">
              <w:rPr>
                <w:sz w:val="30"/>
                <w:szCs w:val="30"/>
                <w:rtl/>
                <w:lang w:bidi="ar-EG"/>
              </w:rPr>
              <w:t xml:space="preserve"> ال</w:t>
            </w:r>
            <w:r w:rsidR="009911CF">
              <w:rPr>
                <w:sz w:val="30"/>
                <w:szCs w:val="30"/>
                <w:rtl/>
                <w:lang w:bidi="ar-EG"/>
              </w:rPr>
              <w:t>م</w:t>
            </w:r>
            <w:r w:rsidR="009911CF">
              <w:rPr>
                <w:rFonts w:hint="cs"/>
                <w:sz w:val="30"/>
                <w:szCs w:val="30"/>
                <w:rtl/>
                <w:lang w:bidi="ar-EG"/>
              </w:rPr>
              <w:t>ُحد</w:t>
            </w:r>
            <w:r w:rsidRPr="000D0398">
              <w:rPr>
                <w:sz w:val="30"/>
                <w:szCs w:val="30"/>
                <w:rtl/>
                <w:lang w:bidi="ar-EG"/>
              </w:rPr>
              <w:t xml:space="preserve">دة لتقديم الرد، </w:t>
            </w:r>
            <w:r w:rsidR="009911CF">
              <w:rPr>
                <w:rFonts w:hint="cs"/>
                <w:sz w:val="30"/>
                <w:szCs w:val="30"/>
                <w:rtl/>
                <w:lang w:bidi="ar-EG"/>
              </w:rPr>
              <w:t>و</w:t>
            </w:r>
            <w:r w:rsidRPr="000D0398">
              <w:rPr>
                <w:sz w:val="30"/>
                <w:szCs w:val="30"/>
                <w:rtl/>
                <w:lang w:bidi="ar-EG"/>
              </w:rPr>
              <w:t>التعقيب</w:t>
            </w:r>
            <w:r w:rsidR="009911CF">
              <w:rPr>
                <w:rFonts w:hint="cs"/>
                <w:sz w:val="30"/>
                <w:szCs w:val="30"/>
                <w:rtl/>
                <w:lang w:bidi="ar-EG"/>
              </w:rPr>
              <w:t xml:space="preserve"> على الرد، </w:t>
            </w:r>
            <w:r w:rsidRPr="000D0398">
              <w:rPr>
                <w:sz w:val="30"/>
                <w:szCs w:val="30"/>
                <w:rtl/>
                <w:lang w:bidi="ar-EG"/>
              </w:rPr>
              <w:t>و</w:t>
            </w:r>
            <w:r w:rsidR="00140192">
              <w:rPr>
                <w:rFonts w:hint="cs"/>
                <w:sz w:val="30"/>
                <w:szCs w:val="30"/>
                <w:rtl/>
                <w:lang w:bidi="ar-EG"/>
              </w:rPr>
              <w:t xml:space="preserve">الرد على التعقيب اعتباراً </w:t>
            </w:r>
            <w:r w:rsidRPr="000D0398">
              <w:rPr>
                <w:sz w:val="30"/>
                <w:szCs w:val="30"/>
                <w:rtl/>
                <w:lang w:bidi="ar-EG"/>
              </w:rPr>
              <w:t xml:space="preserve">من تاريخ استلام </w:t>
            </w:r>
            <w:r w:rsidR="00140192">
              <w:rPr>
                <w:rFonts w:hint="cs"/>
                <w:sz w:val="30"/>
                <w:szCs w:val="30"/>
                <w:rtl/>
                <w:lang w:bidi="ar-EG"/>
              </w:rPr>
              <w:t xml:space="preserve">الوثيقة </w:t>
            </w:r>
            <w:r w:rsidRPr="000D0398">
              <w:rPr>
                <w:sz w:val="30"/>
                <w:szCs w:val="30"/>
                <w:rtl/>
                <w:lang w:bidi="ar-EG"/>
              </w:rPr>
              <w:t>ذات الصلة من ق</w:t>
            </w:r>
            <w:r w:rsidR="00D552C5">
              <w:rPr>
                <w:rFonts w:hint="cs"/>
                <w:sz w:val="30"/>
                <w:szCs w:val="30"/>
                <w:rtl/>
                <w:lang w:bidi="ar-EG"/>
              </w:rPr>
              <w:t>ِ</w:t>
            </w:r>
            <w:r w:rsidRPr="000D0398">
              <w:rPr>
                <w:sz w:val="30"/>
                <w:szCs w:val="30"/>
                <w:rtl/>
                <w:lang w:bidi="ar-EG"/>
              </w:rPr>
              <w:t xml:space="preserve">بل المدير العام أو </w:t>
            </w:r>
            <w:r w:rsidR="00140192">
              <w:rPr>
                <w:rFonts w:hint="cs"/>
                <w:sz w:val="30"/>
                <w:szCs w:val="30"/>
                <w:rtl/>
                <w:lang w:bidi="ar-EG"/>
              </w:rPr>
              <w:t>الطاعن</w:t>
            </w:r>
            <w:r w:rsidRPr="000D0398">
              <w:rPr>
                <w:sz w:val="30"/>
                <w:szCs w:val="30"/>
                <w:rtl/>
                <w:lang w:bidi="ar-EG"/>
              </w:rPr>
              <w:t>، وليس من تاريخ استلام</w:t>
            </w:r>
            <w:r w:rsidR="00140192">
              <w:rPr>
                <w:rFonts w:hint="cs"/>
                <w:sz w:val="30"/>
                <w:szCs w:val="30"/>
                <w:rtl/>
                <w:lang w:bidi="ar-EG"/>
              </w:rPr>
              <w:t>ها</w:t>
            </w:r>
            <w:r w:rsidRPr="000D0398">
              <w:rPr>
                <w:sz w:val="30"/>
                <w:szCs w:val="30"/>
                <w:rtl/>
                <w:lang w:bidi="ar-EG"/>
              </w:rPr>
              <w:t xml:space="preserve"> من ق</w:t>
            </w:r>
            <w:r w:rsidR="00D552C5">
              <w:rPr>
                <w:rFonts w:hint="cs"/>
                <w:sz w:val="30"/>
                <w:szCs w:val="30"/>
                <w:rtl/>
                <w:lang w:bidi="ar-EG"/>
              </w:rPr>
              <w:t>ِ</w:t>
            </w:r>
            <w:r w:rsidRPr="000D0398">
              <w:rPr>
                <w:sz w:val="30"/>
                <w:szCs w:val="30"/>
                <w:rtl/>
                <w:lang w:bidi="ar-EG"/>
              </w:rPr>
              <w:t>بل مجلس ال</w:t>
            </w:r>
            <w:r w:rsidR="00140192">
              <w:rPr>
                <w:rFonts w:hint="cs"/>
                <w:sz w:val="30"/>
                <w:szCs w:val="30"/>
                <w:rtl/>
                <w:lang w:bidi="ar-EG"/>
              </w:rPr>
              <w:t>طعون</w:t>
            </w:r>
            <w:r w:rsidRPr="000D0398">
              <w:rPr>
                <w:sz w:val="30"/>
                <w:szCs w:val="30"/>
                <w:rtl/>
                <w:lang w:bidi="ar-EG"/>
              </w:rPr>
              <w:t>.</w:t>
            </w:r>
          </w:p>
        </w:tc>
      </w:tr>
      <w:tr w:rsidR="00C67B07" w:rsidRPr="00275ADA" w:rsidTr="00C67DEF">
        <w:tc>
          <w:tcPr>
            <w:tcW w:w="2515" w:type="dxa"/>
          </w:tcPr>
          <w:p w:rsidR="005C32ED" w:rsidRPr="005C32ED" w:rsidRDefault="005C32ED" w:rsidP="00146EC3">
            <w:pPr>
              <w:pStyle w:val="NormalParaAR"/>
              <w:spacing w:line="300" w:lineRule="exact"/>
              <w:rPr>
                <w:b/>
                <w:bCs/>
                <w:sz w:val="30"/>
                <w:szCs w:val="30"/>
                <w:lang w:bidi="ar-EG"/>
              </w:rPr>
            </w:pPr>
            <w:r w:rsidRPr="005C32ED">
              <w:rPr>
                <w:b/>
                <w:bCs/>
                <w:sz w:val="30"/>
                <w:szCs w:val="30"/>
                <w:rtl/>
                <w:lang w:bidi="ar-EG"/>
              </w:rPr>
              <w:t>القاعدة 12-2-2</w:t>
            </w:r>
          </w:p>
          <w:p w:rsidR="00700F5D" w:rsidRPr="00700F5D" w:rsidRDefault="005C32ED" w:rsidP="00146EC3">
            <w:pPr>
              <w:pStyle w:val="NormalParaAR"/>
              <w:spacing w:line="300" w:lineRule="exact"/>
              <w:rPr>
                <w:sz w:val="30"/>
                <w:szCs w:val="30"/>
                <w:rtl/>
                <w:lang w:bidi="ar-EG"/>
              </w:rPr>
            </w:pPr>
            <w:r w:rsidRPr="005C32ED">
              <w:rPr>
                <w:sz w:val="30"/>
                <w:szCs w:val="30"/>
                <w:rtl/>
                <w:lang w:bidi="ar-EG"/>
              </w:rPr>
              <w:t>تاريخ النفاذ</w:t>
            </w:r>
          </w:p>
        </w:tc>
        <w:tc>
          <w:tcPr>
            <w:tcW w:w="4230" w:type="dxa"/>
          </w:tcPr>
          <w:p w:rsidR="00700F5D" w:rsidRDefault="005C32ED" w:rsidP="00146EC3">
            <w:pPr>
              <w:pStyle w:val="NormalParaAR"/>
              <w:spacing w:after="0" w:line="300" w:lineRule="exact"/>
              <w:rPr>
                <w:sz w:val="30"/>
                <w:szCs w:val="30"/>
                <w:rtl/>
                <w:lang w:bidi="ar-EG"/>
              </w:rPr>
            </w:pPr>
            <w:r w:rsidRPr="005C32ED">
              <w:rPr>
                <w:sz w:val="30"/>
                <w:szCs w:val="30"/>
                <w:rtl/>
                <w:lang w:bidi="ar-EG"/>
              </w:rPr>
              <w:t>يبدأ نفاذ هذا النظام ولائحته المُنقَّحين اعتباراً من 1 يناير 2013، وتُلغى جميع الأحكام المقابلة السارية قبل ذلك التاريخ.</w:t>
            </w:r>
          </w:p>
        </w:tc>
        <w:tc>
          <w:tcPr>
            <w:tcW w:w="4388" w:type="dxa"/>
          </w:tcPr>
          <w:p w:rsidR="00D552C5" w:rsidRPr="00D552C5" w:rsidRDefault="00D552C5" w:rsidP="00146EC3">
            <w:pPr>
              <w:pStyle w:val="NormalParaAR"/>
              <w:spacing w:after="0" w:line="300" w:lineRule="exact"/>
              <w:rPr>
                <w:b/>
                <w:bCs/>
                <w:strike/>
                <w:sz w:val="30"/>
                <w:szCs w:val="30"/>
                <w:u w:val="single"/>
                <w:rtl/>
                <w:lang w:bidi="ar-EG"/>
              </w:rPr>
            </w:pPr>
            <w:r w:rsidRPr="00D552C5">
              <w:rPr>
                <w:rFonts w:hint="cs"/>
                <w:b/>
                <w:bCs/>
                <w:strike/>
                <w:sz w:val="30"/>
                <w:szCs w:val="30"/>
                <w:u w:val="single"/>
                <w:rtl/>
                <w:lang w:bidi="ar-EG"/>
              </w:rPr>
              <w:t xml:space="preserve">القاعدة 12-2-2 </w:t>
            </w:r>
            <w:r w:rsidRPr="00D552C5">
              <w:rPr>
                <w:b/>
                <w:bCs/>
                <w:strike/>
                <w:sz w:val="30"/>
                <w:szCs w:val="30"/>
                <w:u w:val="single"/>
                <w:rtl/>
                <w:lang w:bidi="ar-EG"/>
              </w:rPr>
              <w:t>–</w:t>
            </w:r>
            <w:r w:rsidRPr="00D552C5">
              <w:rPr>
                <w:rFonts w:hint="cs"/>
                <w:b/>
                <w:bCs/>
                <w:strike/>
                <w:sz w:val="30"/>
                <w:szCs w:val="30"/>
                <w:u w:val="single"/>
                <w:rtl/>
                <w:lang w:bidi="ar-EG"/>
              </w:rPr>
              <w:t xml:space="preserve"> تاريخ النفاذ</w:t>
            </w:r>
          </w:p>
          <w:p w:rsidR="00700F5D" w:rsidRPr="00275ADA" w:rsidRDefault="00D552C5" w:rsidP="00146EC3">
            <w:pPr>
              <w:pStyle w:val="NormalParaAR"/>
              <w:spacing w:after="0" w:line="300" w:lineRule="exact"/>
              <w:rPr>
                <w:sz w:val="30"/>
                <w:szCs w:val="30"/>
                <w:rtl/>
                <w:lang w:bidi="ar-EG"/>
              </w:rPr>
            </w:pPr>
            <w:r w:rsidRPr="00D552C5">
              <w:rPr>
                <w:strike/>
                <w:sz w:val="30"/>
                <w:szCs w:val="30"/>
                <w:rtl/>
                <w:lang w:bidi="ar-EG"/>
              </w:rPr>
              <w:t>يبدأ نفاذ هذا النظام ولائحته المُنقَّحين اعتباراً من 1 يناير 2013، وتُلغى جميع الأحكام المقابلة السارية قبل ذلك التاريخ.</w:t>
            </w:r>
          </w:p>
        </w:tc>
        <w:tc>
          <w:tcPr>
            <w:tcW w:w="3712" w:type="dxa"/>
          </w:tcPr>
          <w:p w:rsidR="00700F5D" w:rsidRPr="00275ADA" w:rsidRDefault="00D552C5" w:rsidP="00146EC3">
            <w:pPr>
              <w:pStyle w:val="NormalParaAR"/>
              <w:spacing w:after="0" w:line="300" w:lineRule="exact"/>
              <w:rPr>
                <w:sz w:val="30"/>
                <w:szCs w:val="30"/>
                <w:rtl/>
                <w:lang w:bidi="ar-EG"/>
              </w:rPr>
            </w:pPr>
            <w:r>
              <w:rPr>
                <w:rFonts w:hint="cs"/>
                <w:sz w:val="30"/>
                <w:szCs w:val="30"/>
                <w:rtl/>
                <w:lang w:bidi="ar-EG"/>
              </w:rPr>
              <w:t xml:space="preserve">حُذفت هذه المادة لأنها </w:t>
            </w:r>
            <w:r w:rsidRPr="00D552C5">
              <w:rPr>
                <w:sz w:val="30"/>
                <w:szCs w:val="30"/>
                <w:rtl/>
                <w:lang w:bidi="ar-EG"/>
              </w:rPr>
              <w:t xml:space="preserve">تتعارض مع </w:t>
            </w:r>
            <w:r w:rsidRPr="006B68D5">
              <w:rPr>
                <w:sz w:val="30"/>
                <w:szCs w:val="30"/>
                <w:rtl/>
                <w:lang w:bidi="ar-EG"/>
              </w:rPr>
              <w:t>حقيقة</w:t>
            </w:r>
            <w:r w:rsidRPr="00D552C5">
              <w:rPr>
                <w:sz w:val="30"/>
                <w:szCs w:val="30"/>
                <w:rtl/>
                <w:lang w:bidi="ar-EG"/>
              </w:rPr>
              <w:t xml:space="preserve"> أن الفصلين العاشر والحادي عشر دخل</w:t>
            </w:r>
            <w:r w:rsidR="00CE065B">
              <w:rPr>
                <w:rFonts w:hint="cs"/>
                <w:sz w:val="30"/>
                <w:szCs w:val="30"/>
                <w:rtl/>
                <w:lang w:bidi="ar-EG"/>
              </w:rPr>
              <w:t>ا</w:t>
            </w:r>
            <w:r w:rsidRPr="00D552C5">
              <w:rPr>
                <w:sz w:val="30"/>
                <w:szCs w:val="30"/>
                <w:rtl/>
                <w:lang w:bidi="ar-EG"/>
              </w:rPr>
              <w:t xml:space="preserve"> حيز النف</w:t>
            </w:r>
            <w:r w:rsidR="00CE065B">
              <w:rPr>
                <w:rFonts w:hint="cs"/>
                <w:sz w:val="30"/>
                <w:szCs w:val="30"/>
                <w:rtl/>
                <w:lang w:bidi="ar-EG"/>
              </w:rPr>
              <w:t>ا</w:t>
            </w:r>
            <w:r w:rsidRPr="00D552C5">
              <w:rPr>
                <w:sz w:val="30"/>
                <w:szCs w:val="30"/>
                <w:rtl/>
                <w:lang w:bidi="ar-EG"/>
              </w:rPr>
              <w:t>ذ في يناير 2014 و</w:t>
            </w:r>
            <w:r w:rsidR="00CE065B">
              <w:rPr>
                <w:rFonts w:hint="cs"/>
                <w:sz w:val="30"/>
                <w:szCs w:val="30"/>
                <w:rtl/>
                <w:lang w:bidi="ar-EG"/>
              </w:rPr>
              <w:t xml:space="preserve">أن الأحكام الأخرى قد عُدِّلت أيضاً </w:t>
            </w:r>
            <w:r w:rsidRPr="00D552C5">
              <w:rPr>
                <w:sz w:val="30"/>
                <w:szCs w:val="30"/>
                <w:rtl/>
                <w:lang w:bidi="ar-EG"/>
              </w:rPr>
              <w:t xml:space="preserve">منذ يناير 2013. انظر </w:t>
            </w:r>
            <w:r w:rsidR="00CE065B">
              <w:rPr>
                <w:rFonts w:hint="cs"/>
                <w:sz w:val="30"/>
                <w:szCs w:val="30"/>
                <w:rtl/>
                <w:lang w:bidi="ar-EG"/>
              </w:rPr>
              <w:t xml:space="preserve">أيضاً التعديلات المقترح إدخالها على </w:t>
            </w:r>
            <w:r w:rsidRPr="00D552C5">
              <w:rPr>
                <w:sz w:val="30"/>
                <w:szCs w:val="30"/>
                <w:rtl/>
                <w:lang w:bidi="ar-EG"/>
              </w:rPr>
              <w:t>ال</w:t>
            </w:r>
            <w:r w:rsidR="00CE065B">
              <w:rPr>
                <w:rFonts w:hint="cs"/>
                <w:sz w:val="30"/>
                <w:szCs w:val="30"/>
                <w:rtl/>
                <w:lang w:bidi="ar-EG"/>
              </w:rPr>
              <w:t xml:space="preserve">مادة </w:t>
            </w:r>
            <w:r w:rsidRPr="00D552C5">
              <w:rPr>
                <w:sz w:val="30"/>
                <w:szCs w:val="30"/>
                <w:rtl/>
                <w:lang w:bidi="ar-EG"/>
              </w:rPr>
              <w:t>12</w:t>
            </w:r>
            <w:r w:rsidR="00CE065B">
              <w:rPr>
                <w:rFonts w:hint="cs"/>
                <w:sz w:val="30"/>
                <w:szCs w:val="30"/>
                <w:rtl/>
                <w:lang w:bidi="ar-EG"/>
              </w:rPr>
              <w:t>-</w:t>
            </w:r>
            <w:r w:rsidRPr="00D552C5">
              <w:rPr>
                <w:sz w:val="30"/>
                <w:szCs w:val="30"/>
                <w:rtl/>
                <w:lang w:bidi="ar-EG"/>
              </w:rPr>
              <w:t>4 و12</w:t>
            </w:r>
            <w:r w:rsidR="00CE065B">
              <w:rPr>
                <w:rFonts w:hint="cs"/>
                <w:sz w:val="30"/>
                <w:szCs w:val="30"/>
                <w:rtl/>
                <w:lang w:bidi="ar-EG"/>
              </w:rPr>
              <w:t>-</w:t>
            </w:r>
            <w:r w:rsidRPr="00D552C5">
              <w:rPr>
                <w:sz w:val="30"/>
                <w:szCs w:val="30"/>
                <w:rtl/>
                <w:lang w:bidi="ar-EG"/>
              </w:rPr>
              <w:t>5 في المرفق الأول.</w:t>
            </w:r>
          </w:p>
        </w:tc>
      </w:tr>
      <w:tr w:rsidR="00C67B07" w:rsidRPr="00275ADA" w:rsidTr="00C67DEF">
        <w:tc>
          <w:tcPr>
            <w:tcW w:w="2515" w:type="dxa"/>
          </w:tcPr>
          <w:p w:rsidR="005C32ED" w:rsidRPr="005C32ED" w:rsidRDefault="005C32ED" w:rsidP="00146EC3">
            <w:pPr>
              <w:pStyle w:val="NormalParaAR"/>
              <w:spacing w:line="300" w:lineRule="exact"/>
              <w:rPr>
                <w:b/>
                <w:bCs/>
                <w:sz w:val="30"/>
                <w:szCs w:val="30"/>
                <w:lang w:bidi="ar-EG"/>
              </w:rPr>
            </w:pPr>
            <w:r w:rsidRPr="005C32ED">
              <w:rPr>
                <w:b/>
                <w:bCs/>
                <w:sz w:val="30"/>
                <w:szCs w:val="30"/>
                <w:rtl/>
                <w:lang w:bidi="ar-EG"/>
              </w:rPr>
              <w:t>القاعدة 12-2-3</w:t>
            </w:r>
          </w:p>
          <w:p w:rsidR="00700F5D" w:rsidRPr="00700F5D" w:rsidRDefault="005C32ED" w:rsidP="00146EC3">
            <w:pPr>
              <w:pStyle w:val="NormalParaAR"/>
              <w:spacing w:line="300" w:lineRule="exact"/>
              <w:rPr>
                <w:sz w:val="30"/>
                <w:szCs w:val="30"/>
                <w:rtl/>
                <w:lang w:bidi="ar-EG"/>
              </w:rPr>
            </w:pPr>
            <w:r w:rsidRPr="005C32ED">
              <w:rPr>
                <w:sz w:val="30"/>
                <w:szCs w:val="30"/>
                <w:rtl/>
                <w:lang w:bidi="ar-EG"/>
              </w:rPr>
              <w:t>حجية نصوص النظام واللائحة</w:t>
            </w:r>
          </w:p>
        </w:tc>
        <w:tc>
          <w:tcPr>
            <w:tcW w:w="4230" w:type="dxa"/>
          </w:tcPr>
          <w:p w:rsidR="005C32ED" w:rsidRPr="005C32ED" w:rsidRDefault="005C32ED" w:rsidP="00146EC3">
            <w:pPr>
              <w:pStyle w:val="NormalParaAR"/>
              <w:spacing w:line="300" w:lineRule="exact"/>
              <w:rPr>
                <w:b/>
                <w:bCs/>
                <w:sz w:val="30"/>
                <w:szCs w:val="30"/>
                <w:lang w:bidi="ar-EG"/>
              </w:rPr>
            </w:pPr>
            <w:r w:rsidRPr="005C32ED">
              <w:rPr>
                <w:b/>
                <w:bCs/>
                <w:sz w:val="30"/>
                <w:szCs w:val="30"/>
                <w:rtl/>
                <w:lang w:bidi="ar-EG"/>
              </w:rPr>
              <w:t>القاعدة 12-2-3 – حجية نصوص النظام واللائحة</w:t>
            </w:r>
          </w:p>
          <w:p w:rsidR="00700F5D" w:rsidRDefault="005C32ED" w:rsidP="00146EC3">
            <w:pPr>
              <w:pStyle w:val="NormalParaAR"/>
              <w:spacing w:after="0" w:line="300" w:lineRule="exact"/>
              <w:rPr>
                <w:sz w:val="30"/>
                <w:szCs w:val="30"/>
                <w:rtl/>
                <w:lang w:bidi="ar-EG"/>
              </w:rPr>
            </w:pPr>
            <w:r w:rsidRPr="005C32ED">
              <w:rPr>
                <w:sz w:val="30"/>
                <w:szCs w:val="30"/>
                <w:rtl/>
                <w:lang w:bidi="ar-EG"/>
              </w:rPr>
              <w:t>النصان الإنكليزي والفرنسي لنظام الموظفين ولائحته متساويان في الحجية. وفي حالة تعارض النصين، يجب إتاحة ورقات عمل الفريق الاستشاري المعني بنظام الموظفين ولائحته (المُشكَّل في عام 2010 بتعميم إداري) بناء على طلب مُقدم إلى المكتب الدولي.</w:t>
            </w:r>
          </w:p>
        </w:tc>
        <w:tc>
          <w:tcPr>
            <w:tcW w:w="4388" w:type="dxa"/>
          </w:tcPr>
          <w:p w:rsidR="00EF0754" w:rsidRPr="005C32ED" w:rsidRDefault="00EF0754" w:rsidP="00146EC3">
            <w:pPr>
              <w:pStyle w:val="NormalParaAR"/>
              <w:spacing w:line="300" w:lineRule="exact"/>
              <w:rPr>
                <w:b/>
                <w:bCs/>
                <w:sz w:val="30"/>
                <w:szCs w:val="30"/>
                <w:lang w:bidi="ar-EG"/>
              </w:rPr>
            </w:pPr>
            <w:r w:rsidRPr="005C32ED">
              <w:rPr>
                <w:b/>
                <w:bCs/>
                <w:sz w:val="30"/>
                <w:szCs w:val="30"/>
                <w:rtl/>
                <w:lang w:bidi="ar-EG"/>
              </w:rPr>
              <w:t>القاعدة 12-2-</w:t>
            </w:r>
            <w:r w:rsidRPr="00EF0754">
              <w:rPr>
                <w:rFonts w:hint="cs"/>
                <w:b/>
                <w:bCs/>
                <w:sz w:val="30"/>
                <w:szCs w:val="30"/>
                <w:u w:val="single"/>
                <w:rtl/>
                <w:lang w:bidi="ar-EG"/>
              </w:rPr>
              <w:t>2</w:t>
            </w:r>
            <w:r w:rsidRPr="00EF0754">
              <w:rPr>
                <w:b/>
                <w:bCs/>
                <w:strike/>
                <w:sz w:val="30"/>
                <w:szCs w:val="30"/>
                <w:rtl/>
                <w:lang w:bidi="ar-EG"/>
              </w:rPr>
              <w:t>3</w:t>
            </w:r>
            <w:r w:rsidRPr="005C32ED">
              <w:rPr>
                <w:b/>
                <w:bCs/>
                <w:sz w:val="30"/>
                <w:szCs w:val="30"/>
                <w:rtl/>
                <w:lang w:bidi="ar-EG"/>
              </w:rPr>
              <w:t xml:space="preserve"> – حجية نصوص النظام واللائحة</w:t>
            </w:r>
          </w:p>
          <w:p w:rsidR="00700F5D" w:rsidRPr="00275ADA" w:rsidRDefault="00EF0754" w:rsidP="00146EC3">
            <w:pPr>
              <w:pStyle w:val="NormalParaAR"/>
              <w:spacing w:after="0" w:line="300" w:lineRule="exact"/>
              <w:rPr>
                <w:sz w:val="30"/>
                <w:szCs w:val="30"/>
                <w:rtl/>
                <w:lang w:bidi="ar-EG"/>
              </w:rPr>
            </w:pPr>
            <w:r w:rsidRPr="00EF0754">
              <w:rPr>
                <w:strike/>
                <w:sz w:val="30"/>
                <w:szCs w:val="30"/>
                <w:rtl/>
                <w:lang w:bidi="ar-EG"/>
              </w:rPr>
              <w:t>النصان الإنكليزي والفرنسي لنظام الموظفين ولائحته متساويان في الحجية. و</w:t>
            </w:r>
            <w:r w:rsidRPr="005C32ED">
              <w:rPr>
                <w:sz w:val="30"/>
                <w:szCs w:val="30"/>
                <w:rtl/>
                <w:lang w:bidi="ar-EG"/>
              </w:rPr>
              <w:t>في حالة تعارض النصين</w:t>
            </w:r>
            <w:r w:rsidRPr="00807BA6">
              <w:rPr>
                <w:rFonts w:hint="cs"/>
                <w:b/>
                <w:bCs/>
                <w:sz w:val="30"/>
                <w:szCs w:val="30"/>
                <w:u w:val="single"/>
                <w:rtl/>
                <w:lang w:bidi="ar-EG"/>
              </w:rPr>
              <w:t xml:space="preserve"> الإنكليزي والفرنسي لنظام الموظفين ولائحته</w:t>
            </w:r>
            <w:r w:rsidRPr="00807BA6">
              <w:rPr>
                <w:sz w:val="30"/>
                <w:szCs w:val="30"/>
                <w:rtl/>
                <w:lang w:bidi="ar-EG"/>
              </w:rPr>
              <w:t>،</w:t>
            </w:r>
            <w:r w:rsidRPr="00807BA6">
              <w:rPr>
                <w:rFonts w:hint="cs"/>
                <w:b/>
                <w:bCs/>
                <w:sz w:val="30"/>
                <w:szCs w:val="30"/>
                <w:u w:val="single"/>
                <w:rtl/>
                <w:lang w:bidi="ar-EG"/>
              </w:rPr>
              <w:t xml:space="preserve"> </w:t>
            </w:r>
            <w:r w:rsidR="00807BA6">
              <w:rPr>
                <w:rFonts w:hint="cs"/>
                <w:b/>
                <w:bCs/>
                <w:sz w:val="30"/>
                <w:szCs w:val="30"/>
                <w:u w:val="single"/>
                <w:rtl/>
                <w:lang w:bidi="ar-EG"/>
              </w:rPr>
              <w:t>ي</w:t>
            </w:r>
            <w:r w:rsidRPr="00807BA6">
              <w:rPr>
                <w:rFonts w:hint="cs"/>
                <w:b/>
                <w:bCs/>
                <w:sz w:val="30"/>
                <w:szCs w:val="30"/>
                <w:u w:val="single"/>
                <w:rtl/>
                <w:lang w:bidi="ar-EG"/>
              </w:rPr>
              <w:t>ُرجَّح النص الإنكليزي.</w:t>
            </w:r>
            <w:r w:rsidRPr="00807BA6">
              <w:rPr>
                <w:b/>
                <w:bCs/>
                <w:sz w:val="30"/>
                <w:szCs w:val="30"/>
                <w:u w:val="single"/>
                <w:rtl/>
                <w:lang w:bidi="ar-EG"/>
              </w:rPr>
              <w:t xml:space="preserve"> </w:t>
            </w:r>
            <w:r w:rsidRPr="00807BA6">
              <w:rPr>
                <w:strike/>
                <w:sz w:val="30"/>
                <w:szCs w:val="30"/>
                <w:rtl/>
                <w:lang w:bidi="ar-EG"/>
              </w:rPr>
              <w:t>يجب إتاحة ورقات عمل الفريق الاستشاري المعني بنظام الموظفين ولائحته (المُشكَّل في عام 2010 بتعميم إداري) بناء على طلب مُقدم إلى المكتب الدولي.</w:t>
            </w:r>
          </w:p>
        </w:tc>
        <w:tc>
          <w:tcPr>
            <w:tcW w:w="3712" w:type="dxa"/>
          </w:tcPr>
          <w:p w:rsidR="00700F5D" w:rsidRPr="00275ADA" w:rsidRDefault="006A0EE8" w:rsidP="00146EC3">
            <w:pPr>
              <w:pStyle w:val="NormalParaAR"/>
              <w:spacing w:after="0" w:line="300" w:lineRule="exact"/>
              <w:rPr>
                <w:sz w:val="30"/>
                <w:szCs w:val="30"/>
                <w:rtl/>
                <w:lang w:bidi="ar-EG"/>
              </w:rPr>
            </w:pPr>
            <w:r w:rsidRPr="006A0EE8">
              <w:rPr>
                <w:sz w:val="30"/>
                <w:szCs w:val="30"/>
                <w:rtl/>
                <w:lang w:bidi="ar-EG"/>
              </w:rPr>
              <w:t xml:space="preserve">لتوضيح ما </w:t>
            </w:r>
            <w:r>
              <w:rPr>
                <w:rFonts w:hint="cs"/>
                <w:sz w:val="30"/>
                <w:szCs w:val="30"/>
                <w:rtl/>
                <w:lang w:bidi="ar-EG"/>
              </w:rPr>
              <w:t>س</w:t>
            </w:r>
            <w:r w:rsidRPr="006A0EE8">
              <w:rPr>
                <w:sz w:val="30"/>
                <w:szCs w:val="30"/>
                <w:rtl/>
                <w:lang w:bidi="ar-EG"/>
              </w:rPr>
              <w:t xml:space="preserve">يحدث في حالة </w:t>
            </w:r>
            <w:r w:rsidR="008D324B">
              <w:rPr>
                <w:rFonts w:hint="cs"/>
                <w:sz w:val="30"/>
                <w:szCs w:val="30"/>
                <w:rtl/>
                <w:lang w:bidi="ar-EG"/>
              </w:rPr>
              <w:t>ال</w:t>
            </w:r>
            <w:r>
              <w:rPr>
                <w:rFonts w:hint="cs"/>
                <w:sz w:val="30"/>
                <w:szCs w:val="30"/>
                <w:rtl/>
                <w:lang w:bidi="ar-EG"/>
              </w:rPr>
              <w:t xml:space="preserve">تعارض </w:t>
            </w:r>
            <w:r w:rsidRPr="006A0EE8">
              <w:rPr>
                <w:sz w:val="30"/>
                <w:szCs w:val="30"/>
                <w:rtl/>
                <w:lang w:bidi="ar-EG"/>
              </w:rPr>
              <w:t>بين النص</w:t>
            </w:r>
            <w:r>
              <w:rPr>
                <w:rFonts w:hint="cs"/>
                <w:sz w:val="30"/>
                <w:szCs w:val="30"/>
                <w:rtl/>
                <w:lang w:bidi="ar-EG"/>
              </w:rPr>
              <w:t>ين</w:t>
            </w:r>
            <w:r w:rsidRPr="006A0EE8">
              <w:rPr>
                <w:sz w:val="30"/>
                <w:szCs w:val="30"/>
                <w:rtl/>
                <w:lang w:bidi="ar-EG"/>
              </w:rPr>
              <w:t xml:space="preserve"> الفرنسي والإن</w:t>
            </w:r>
            <w:r>
              <w:rPr>
                <w:rFonts w:hint="cs"/>
                <w:sz w:val="30"/>
                <w:szCs w:val="30"/>
                <w:rtl/>
                <w:lang w:bidi="ar-EG"/>
              </w:rPr>
              <w:t>ك</w:t>
            </w:r>
            <w:r w:rsidRPr="006A0EE8">
              <w:rPr>
                <w:sz w:val="30"/>
                <w:szCs w:val="30"/>
                <w:rtl/>
                <w:lang w:bidi="ar-EG"/>
              </w:rPr>
              <w:t>ليز</w:t>
            </w:r>
            <w:r>
              <w:rPr>
                <w:rFonts w:hint="cs"/>
                <w:sz w:val="30"/>
                <w:szCs w:val="30"/>
                <w:rtl/>
                <w:lang w:bidi="ar-EG"/>
              </w:rPr>
              <w:t>ي</w:t>
            </w:r>
            <w:r w:rsidRPr="006A0EE8">
              <w:rPr>
                <w:sz w:val="30"/>
                <w:szCs w:val="30"/>
                <w:rtl/>
                <w:lang w:bidi="ar-EG"/>
              </w:rPr>
              <w:t xml:space="preserve">. </w:t>
            </w:r>
            <w:r>
              <w:rPr>
                <w:rFonts w:hint="cs"/>
                <w:sz w:val="30"/>
                <w:szCs w:val="30"/>
                <w:rtl/>
                <w:lang w:bidi="ar-EG"/>
              </w:rPr>
              <w:t>ف</w:t>
            </w:r>
            <w:r w:rsidRPr="006A0EE8">
              <w:rPr>
                <w:sz w:val="30"/>
                <w:szCs w:val="30"/>
                <w:rtl/>
                <w:lang w:bidi="ar-EG"/>
              </w:rPr>
              <w:t>ليس</w:t>
            </w:r>
            <w:r>
              <w:rPr>
                <w:rFonts w:hint="cs"/>
                <w:sz w:val="30"/>
                <w:szCs w:val="30"/>
                <w:rtl/>
                <w:lang w:bidi="ar-EG"/>
              </w:rPr>
              <w:t>ت</w:t>
            </w:r>
            <w:r w:rsidRPr="006A0EE8">
              <w:rPr>
                <w:sz w:val="30"/>
                <w:szCs w:val="30"/>
                <w:rtl/>
                <w:lang w:bidi="ar-EG"/>
              </w:rPr>
              <w:t xml:space="preserve"> كل </w:t>
            </w:r>
            <w:r>
              <w:rPr>
                <w:rFonts w:hint="cs"/>
                <w:sz w:val="30"/>
                <w:szCs w:val="30"/>
                <w:rtl/>
                <w:lang w:bidi="ar-EG"/>
              </w:rPr>
              <w:t xml:space="preserve">المواد </w:t>
            </w:r>
            <w:r w:rsidRPr="006A0EE8">
              <w:rPr>
                <w:sz w:val="30"/>
                <w:szCs w:val="30"/>
                <w:rtl/>
                <w:lang w:bidi="ar-EG"/>
              </w:rPr>
              <w:t xml:space="preserve">والقواعد </w:t>
            </w:r>
            <w:r>
              <w:rPr>
                <w:rFonts w:hint="cs"/>
                <w:sz w:val="30"/>
                <w:szCs w:val="30"/>
                <w:rtl/>
                <w:lang w:bidi="ar-EG"/>
              </w:rPr>
              <w:t xml:space="preserve">ناتجةً عن </w:t>
            </w:r>
            <w:r w:rsidRPr="006A0EE8">
              <w:rPr>
                <w:sz w:val="30"/>
                <w:szCs w:val="30"/>
                <w:rtl/>
                <w:lang w:bidi="ar-EG"/>
              </w:rPr>
              <w:t xml:space="preserve">عمل الفريق الاستشاري. </w:t>
            </w:r>
            <w:r>
              <w:rPr>
                <w:rFonts w:hint="cs"/>
                <w:sz w:val="30"/>
                <w:szCs w:val="30"/>
                <w:rtl/>
                <w:lang w:bidi="ar-EG"/>
              </w:rPr>
              <w:t>و</w:t>
            </w:r>
            <w:r w:rsidRPr="006A0EE8">
              <w:rPr>
                <w:sz w:val="30"/>
                <w:szCs w:val="30"/>
                <w:rtl/>
                <w:lang w:bidi="ar-EG"/>
              </w:rPr>
              <w:t xml:space="preserve">في حالة </w:t>
            </w:r>
            <w:r>
              <w:rPr>
                <w:rFonts w:hint="cs"/>
                <w:sz w:val="30"/>
                <w:szCs w:val="30"/>
                <w:rtl/>
                <w:lang w:bidi="ar-EG"/>
              </w:rPr>
              <w:t>وجود تعارض</w:t>
            </w:r>
            <w:r w:rsidRPr="006A0EE8">
              <w:rPr>
                <w:sz w:val="30"/>
                <w:szCs w:val="30"/>
                <w:rtl/>
                <w:lang w:bidi="ar-EG"/>
              </w:rPr>
              <w:t>، فإن النسخة الإن</w:t>
            </w:r>
            <w:r>
              <w:rPr>
                <w:rFonts w:hint="cs"/>
                <w:sz w:val="30"/>
                <w:szCs w:val="30"/>
                <w:rtl/>
                <w:lang w:bidi="ar-EG"/>
              </w:rPr>
              <w:t>ك</w:t>
            </w:r>
            <w:r w:rsidRPr="006A0EE8">
              <w:rPr>
                <w:sz w:val="30"/>
                <w:szCs w:val="30"/>
                <w:rtl/>
                <w:lang w:bidi="ar-EG"/>
              </w:rPr>
              <w:t>ليزية التي ص</w:t>
            </w:r>
            <w:r>
              <w:rPr>
                <w:rFonts w:hint="cs"/>
                <w:sz w:val="30"/>
                <w:szCs w:val="30"/>
                <w:rtl/>
                <w:lang w:bidi="ar-EG"/>
              </w:rPr>
              <w:t>ي</w:t>
            </w:r>
            <w:r w:rsidRPr="006A0EE8">
              <w:rPr>
                <w:sz w:val="30"/>
                <w:szCs w:val="30"/>
                <w:rtl/>
                <w:lang w:bidi="ar-EG"/>
              </w:rPr>
              <w:t>غت</w:t>
            </w:r>
            <w:r>
              <w:rPr>
                <w:rFonts w:hint="cs"/>
                <w:sz w:val="30"/>
                <w:szCs w:val="30"/>
                <w:rtl/>
                <w:lang w:bidi="ar-EG"/>
              </w:rPr>
              <w:t xml:space="preserve"> أولاً سوف تُرجَّح على </w:t>
            </w:r>
            <w:r w:rsidRPr="006A0EE8">
              <w:rPr>
                <w:sz w:val="30"/>
                <w:szCs w:val="30"/>
                <w:rtl/>
                <w:lang w:bidi="ar-EG"/>
              </w:rPr>
              <w:t>النسخة الفرنسية.</w:t>
            </w:r>
          </w:p>
        </w:tc>
      </w:tr>
      <w:tr w:rsidR="00C67B07" w:rsidRPr="00275ADA" w:rsidTr="00C67DEF">
        <w:tc>
          <w:tcPr>
            <w:tcW w:w="2515" w:type="dxa"/>
          </w:tcPr>
          <w:p w:rsidR="008A40CF" w:rsidRPr="008A40CF" w:rsidRDefault="008A40CF" w:rsidP="00146EC3">
            <w:pPr>
              <w:pStyle w:val="NormalParaAR"/>
              <w:spacing w:line="300" w:lineRule="exact"/>
              <w:rPr>
                <w:b/>
                <w:bCs/>
                <w:sz w:val="30"/>
                <w:szCs w:val="30"/>
                <w:lang w:bidi="ar-EG"/>
              </w:rPr>
            </w:pPr>
            <w:r w:rsidRPr="008A40CF">
              <w:rPr>
                <w:b/>
                <w:bCs/>
                <w:sz w:val="30"/>
                <w:szCs w:val="30"/>
                <w:rtl/>
                <w:lang w:bidi="ar-EG"/>
              </w:rPr>
              <w:t>المرفق الثاني، المادة 1</w:t>
            </w:r>
          </w:p>
          <w:p w:rsidR="00700F5D" w:rsidRPr="00700F5D" w:rsidRDefault="008A40CF" w:rsidP="00146EC3">
            <w:pPr>
              <w:pStyle w:val="NormalParaAR"/>
              <w:spacing w:line="300" w:lineRule="exact"/>
              <w:rPr>
                <w:sz w:val="30"/>
                <w:szCs w:val="30"/>
                <w:rtl/>
                <w:lang w:bidi="ar-EG"/>
              </w:rPr>
            </w:pPr>
            <w:r w:rsidRPr="008A40CF">
              <w:rPr>
                <w:sz w:val="30"/>
                <w:szCs w:val="30"/>
                <w:rtl/>
                <w:lang w:bidi="ar-EG"/>
              </w:rPr>
              <w:t>المرتبات</w:t>
            </w:r>
          </w:p>
        </w:tc>
        <w:tc>
          <w:tcPr>
            <w:tcW w:w="4230" w:type="dxa"/>
          </w:tcPr>
          <w:p w:rsidR="00700F5D" w:rsidRDefault="008A40CF" w:rsidP="00146EC3">
            <w:pPr>
              <w:pStyle w:val="NormalParaAR"/>
              <w:spacing w:after="0" w:line="300" w:lineRule="exact"/>
              <w:rPr>
                <w:sz w:val="30"/>
                <w:szCs w:val="30"/>
                <w:rtl/>
                <w:lang w:bidi="ar-EG"/>
              </w:rPr>
            </w:pPr>
            <w:r w:rsidRPr="008A40CF">
              <w:rPr>
                <w:sz w:val="30"/>
                <w:szCs w:val="30"/>
                <w:rtl/>
                <w:lang w:bidi="ar-EG"/>
              </w:rPr>
              <w:t>(أ) فيما يلي جدول مرتبات المدير العام:</w:t>
            </w:r>
          </w:p>
          <w:p w:rsidR="008A40CF" w:rsidRDefault="008A40CF" w:rsidP="00146EC3">
            <w:pPr>
              <w:pStyle w:val="NormalParaAR"/>
              <w:spacing w:after="0" w:line="300" w:lineRule="exact"/>
              <w:rPr>
                <w:sz w:val="30"/>
                <w:szCs w:val="30"/>
                <w:rtl/>
                <w:lang w:bidi="ar-EG"/>
              </w:rPr>
            </w:pPr>
            <w:r>
              <w:rPr>
                <w:rFonts w:hint="cs"/>
                <w:sz w:val="30"/>
                <w:szCs w:val="30"/>
                <w:rtl/>
                <w:lang w:bidi="ar-EG"/>
              </w:rPr>
              <w:t>[...]</w:t>
            </w:r>
          </w:p>
          <w:p w:rsidR="008A40CF" w:rsidRPr="008A40CF" w:rsidRDefault="008A40CF" w:rsidP="00146EC3">
            <w:pPr>
              <w:pStyle w:val="NormalParaAR"/>
              <w:spacing w:line="300" w:lineRule="exact"/>
              <w:rPr>
                <w:sz w:val="30"/>
                <w:szCs w:val="30"/>
                <w:lang w:bidi="ar-EG"/>
              </w:rPr>
            </w:pPr>
            <w:r w:rsidRPr="008A40CF">
              <w:rPr>
                <w:sz w:val="30"/>
                <w:szCs w:val="30"/>
                <w:rtl/>
                <w:lang w:bidi="ar-EG"/>
              </w:rPr>
              <w:t>(ب) ويُوضَع جدول مرتبات فئة المديرين والفئات العليا على شبكة الويبو الداخلية (الإنترانت).</w:t>
            </w:r>
          </w:p>
          <w:p w:rsidR="008A40CF" w:rsidRPr="008A40CF" w:rsidRDefault="008A40CF" w:rsidP="00146EC3">
            <w:pPr>
              <w:pStyle w:val="NormalParaAR"/>
              <w:spacing w:line="300" w:lineRule="exact"/>
              <w:rPr>
                <w:sz w:val="30"/>
                <w:szCs w:val="30"/>
                <w:lang w:bidi="ar-EG"/>
              </w:rPr>
            </w:pPr>
            <w:r w:rsidRPr="008A40CF">
              <w:rPr>
                <w:sz w:val="30"/>
                <w:szCs w:val="30"/>
                <w:rtl/>
                <w:lang w:bidi="ar-EG"/>
              </w:rPr>
              <w:t>(ج) وتُوضَع جداول مرتبات موظفي الفئة الفنية على شبكة الويبو الداخلية (الإنترانت).</w:t>
            </w:r>
          </w:p>
          <w:p w:rsidR="008A40CF" w:rsidRDefault="008A40CF" w:rsidP="00146EC3">
            <w:pPr>
              <w:pStyle w:val="NormalParaAR"/>
              <w:spacing w:after="0" w:line="300" w:lineRule="exact"/>
              <w:rPr>
                <w:sz w:val="30"/>
                <w:szCs w:val="30"/>
                <w:rtl/>
                <w:lang w:bidi="ar-EG"/>
              </w:rPr>
            </w:pPr>
            <w:r w:rsidRPr="008A40CF">
              <w:rPr>
                <w:sz w:val="30"/>
                <w:szCs w:val="30"/>
                <w:rtl/>
                <w:lang w:bidi="ar-EG"/>
              </w:rPr>
              <w:t>(د) وتُوضَع جداول مرتبات موظفي فئة الخدمات العامة وفئة الموظفين الفنيين الوطنيين على شبكة الويبو الداخلية (الإنترانت).</w:t>
            </w:r>
          </w:p>
        </w:tc>
        <w:tc>
          <w:tcPr>
            <w:tcW w:w="4388" w:type="dxa"/>
          </w:tcPr>
          <w:p w:rsidR="008D324B" w:rsidRPr="008D324B" w:rsidRDefault="008D324B" w:rsidP="00146EC3">
            <w:pPr>
              <w:pStyle w:val="NormalParaAR"/>
              <w:spacing w:after="0" w:line="300" w:lineRule="exact"/>
              <w:rPr>
                <w:strike/>
                <w:sz w:val="30"/>
                <w:szCs w:val="30"/>
                <w:rtl/>
                <w:lang w:bidi="ar-EG"/>
              </w:rPr>
            </w:pPr>
            <w:r w:rsidRPr="008D324B">
              <w:rPr>
                <w:strike/>
                <w:sz w:val="30"/>
                <w:szCs w:val="30"/>
                <w:rtl/>
                <w:lang w:bidi="ar-EG"/>
              </w:rPr>
              <w:t>(أ) فيما يلي جدول مرتبات المدير العام:</w:t>
            </w:r>
          </w:p>
          <w:p w:rsidR="00B873FF" w:rsidRDefault="008D324B" w:rsidP="00146EC3">
            <w:pPr>
              <w:pStyle w:val="NormalParaAR"/>
              <w:spacing w:line="300" w:lineRule="exact"/>
              <w:rPr>
                <w:strike/>
                <w:sz w:val="30"/>
                <w:szCs w:val="30"/>
                <w:rtl/>
                <w:lang w:bidi="ar-EG"/>
              </w:rPr>
            </w:pPr>
            <w:r w:rsidRPr="00A62E75">
              <w:rPr>
                <w:strike/>
                <w:sz w:val="30"/>
                <w:szCs w:val="30"/>
                <w:rtl/>
                <w:lang w:bidi="ar-EG"/>
              </w:rPr>
              <w:t xml:space="preserve">(ب) ويُوضَع </w:t>
            </w:r>
            <w:r w:rsidR="00A62E75" w:rsidRPr="00A62E75">
              <w:rPr>
                <w:rFonts w:hint="cs"/>
                <w:b/>
                <w:bCs/>
                <w:sz w:val="30"/>
                <w:szCs w:val="30"/>
                <w:u w:val="single"/>
                <w:rtl/>
                <w:lang w:bidi="ar-EG"/>
              </w:rPr>
              <w:t>ت</w:t>
            </w:r>
            <w:r w:rsidR="00A62E75">
              <w:rPr>
                <w:rFonts w:hint="cs"/>
                <w:b/>
                <w:bCs/>
                <w:sz w:val="30"/>
                <w:szCs w:val="30"/>
                <w:u w:val="single"/>
                <w:rtl/>
                <w:lang w:bidi="ar-EG"/>
              </w:rPr>
              <w:t>ُ</w:t>
            </w:r>
            <w:r w:rsidR="00A62E75" w:rsidRPr="00A62E75">
              <w:rPr>
                <w:rFonts w:hint="cs"/>
                <w:b/>
                <w:bCs/>
                <w:sz w:val="30"/>
                <w:szCs w:val="30"/>
                <w:u w:val="single"/>
                <w:rtl/>
                <w:lang w:bidi="ar-EG"/>
              </w:rPr>
              <w:t>وض</w:t>
            </w:r>
            <w:r w:rsidR="00A62E75">
              <w:rPr>
                <w:rFonts w:hint="cs"/>
                <w:b/>
                <w:bCs/>
                <w:sz w:val="30"/>
                <w:szCs w:val="30"/>
                <w:u w:val="single"/>
                <w:rtl/>
                <w:lang w:bidi="ar-EG"/>
              </w:rPr>
              <w:t>َ</w:t>
            </w:r>
            <w:r w:rsidR="00A62E75" w:rsidRPr="00A62E75">
              <w:rPr>
                <w:rFonts w:hint="cs"/>
                <w:b/>
                <w:bCs/>
                <w:sz w:val="30"/>
                <w:szCs w:val="30"/>
                <w:u w:val="single"/>
                <w:rtl/>
                <w:lang w:bidi="ar-EG"/>
              </w:rPr>
              <w:t xml:space="preserve">ع </w:t>
            </w:r>
            <w:r w:rsidR="00A62E75">
              <w:rPr>
                <w:rFonts w:hint="cs"/>
                <w:b/>
                <w:bCs/>
                <w:sz w:val="30"/>
                <w:szCs w:val="30"/>
                <w:u w:val="single"/>
                <w:rtl/>
                <w:lang w:bidi="ar-EG"/>
              </w:rPr>
              <w:t xml:space="preserve">على شبكة الويبو الداخلية </w:t>
            </w:r>
            <w:r w:rsidR="00A62E75" w:rsidRPr="00A62E75">
              <w:rPr>
                <w:b/>
                <w:bCs/>
                <w:sz w:val="30"/>
                <w:szCs w:val="30"/>
                <w:u w:val="single"/>
                <w:rtl/>
                <w:lang w:bidi="ar-EG"/>
              </w:rPr>
              <w:t>(الإنترانت)</w:t>
            </w:r>
            <w:r w:rsidR="00A62E75" w:rsidRPr="00A62E75">
              <w:rPr>
                <w:rFonts w:hint="cs"/>
                <w:b/>
                <w:bCs/>
                <w:sz w:val="30"/>
                <w:szCs w:val="30"/>
                <w:u w:val="single"/>
                <w:rtl/>
                <w:lang w:bidi="ar-EG"/>
              </w:rPr>
              <w:t xml:space="preserve"> </w:t>
            </w:r>
            <w:r w:rsidRPr="008A40CF">
              <w:rPr>
                <w:sz w:val="30"/>
                <w:szCs w:val="30"/>
                <w:rtl/>
                <w:lang w:bidi="ar-EG"/>
              </w:rPr>
              <w:t>جد</w:t>
            </w:r>
            <w:r w:rsidR="00B873FF" w:rsidRPr="00B873FF">
              <w:rPr>
                <w:rFonts w:hint="cs"/>
                <w:b/>
                <w:bCs/>
                <w:sz w:val="30"/>
                <w:szCs w:val="30"/>
                <w:u w:val="single"/>
                <w:rtl/>
                <w:lang w:bidi="ar-EG"/>
              </w:rPr>
              <w:t>ا</w:t>
            </w:r>
            <w:r w:rsidRPr="008A40CF">
              <w:rPr>
                <w:sz w:val="30"/>
                <w:szCs w:val="30"/>
                <w:rtl/>
                <w:lang w:bidi="ar-EG"/>
              </w:rPr>
              <w:t xml:space="preserve">ول مرتبات </w:t>
            </w:r>
            <w:r w:rsidR="00B873FF" w:rsidRPr="00B873FF">
              <w:rPr>
                <w:rFonts w:hint="cs"/>
                <w:b/>
                <w:bCs/>
                <w:sz w:val="30"/>
                <w:szCs w:val="30"/>
                <w:u w:val="single"/>
                <w:rtl/>
                <w:lang w:bidi="ar-EG"/>
              </w:rPr>
              <w:t xml:space="preserve">المدير العام والموظفين المُعينين في </w:t>
            </w:r>
            <w:r w:rsidRPr="008A40CF">
              <w:rPr>
                <w:sz w:val="30"/>
                <w:szCs w:val="30"/>
                <w:rtl/>
                <w:lang w:bidi="ar-EG"/>
              </w:rPr>
              <w:t>فئة المديرين والفئات العليا</w:t>
            </w:r>
            <w:r w:rsidRPr="00B873FF">
              <w:rPr>
                <w:strike/>
                <w:sz w:val="30"/>
                <w:szCs w:val="30"/>
                <w:rtl/>
                <w:lang w:bidi="ar-EG"/>
              </w:rPr>
              <w:t xml:space="preserve"> على شبكة الويبو الداخلية (الإنترانت).</w:t>
            </w:r>
          </w:p>
          <w:p w:rsidR="008D324B" w:rsidRPr="008A40CF" w:rsidRDefault="008D324B" w:rsidP="00146EC3">
            <w:pPr>
              <w:pStyle w:val="NormalParaAR"/>
              <w:spacing w:line="300" w:lineRule="exact"/>
              <w:rPr>
                <w:sz w:val="30"/>
                <w:szCs w:val="30"/>
                <w:lang w:bidi="ar-EG"/>
              </w:rPr>
            </w:pPr>
            <w:r w:rsidRPr="00B873FF">
              <w:rPr>
                <w:strike/>
                <w:sz w:val="30"/>
                <w:szCs w:val="30"/>
                <w:rtl/>
                <w:lang w:bidi="ar-EG"/>
              </w:rPr>
              <w:t>(ج) وتُوضَع جداول مرتبات موظفي</w:t>
            </w:r>
            <w:r w:rsidRPr="008A40CF">
              <w:rPr>
                <w:sz w:val="30"/>
                <w:szCs w:val="30"/>
                <w:rtl/>
                <w:lang w:bidi="ar-EG"/>
              </w:rPr>
              <w:t xml:space="preserve"> </w:t>
            </w:r>
            <w:r w:rsidR="00B873FF" w:rsidRPr="00B873FF">
              <w:rPr>
                <w:rFonts w:hint="cs"/>
                <w:b/>
                <w:bCs/>
                <w:sz w:val="30"/>
                <w:szCs w:val="30"/>
                <w:u w:val="single"/>
                <w:rtl/>
                <w:lang w:bidi="ar-EG"/>
              </w:rPr>
              <w:t>و</w:t>
            </w:r>
            <w:r w:rsidRPr="008A40CF">
              <w:rPr>
                <w:sz w:val="30"/>
                <w:szCs w:val="30"/>
                <w:rtl/>
                <w:lang w:bidi="ar-EG"/>
              </w:rPr>
              <w:t>الفئة الفنية</w:t>
            </w:r>
            <w:r w:rsidRPr="00B873FF">
              <w:rPr>
                <w:strike/>
                <w:sz w:val="30"/>
                <w:szCs w:val="30"/>
                <w:rtl/>
                <w:lang w:bidi="ar-EG"/>
              </w:rPr>
              <w:t xml:space="preserve"> على شبكة الويبو الداخلية (الإنترانت).</w:t>
            </w:r>
          </w:p>
          <w:p w:rsidR="00700F5D" w:rsidRPr="00275ADA" w:rsidRDefault="008D324B" w:rsidP="00146EC3">
            <w:pPr>
              <w:pStyle w:val="NormalParaAR"/>
              <w:spacing w:after="0" w:line="300" w:lineRule="exact"/>
              <w:rPr>
                <w:sz w:val="30"/>
                <w:szCs w:val="30"/>
                <w:rtl/>
                <w:lang w:bidi="ar-EG"/>
              </w:rPr>
            </w:pPr>
            <w:r w:rsidRPr="00A62E75">
              <w:rPr>
                <w:strike/>
                <w:sz w:val="30"/>
                <w:szCs w:val="30"/>
                <w:rtl/>
                <w:lang w:bidi="ar-EG"/>
              </w:rPr>
              <w:t>(د) وتُوضَع جداول مرتبات موظفي</w:t>
            </w:r>
            <w:r w:rsidRPr="008A40CF">
              <w:rPr>
                <w:sz w:val="30"/>
                <w:szCs w:val="30"/>
                <w:rtl/>
                <w:lang w:bidi="ar-EG"/>
              </w:rPr>
              <w:t xml:space="preserve"> </w:t>
            </w:r>
            <w:r w:rsidR="00A62E75">
              <w:rPr>
                <w:rFonts w:hint="cs"/>
                <w:b/>
                <w:bCs/>
                <w:sz w:val="30"/>
                <w:szCs w:val="30"/>
                <w:u w:val="single"/>
                <w:rtl/>
                <w:lang w:bidi="ar-EG"/>
              </w:rPr>
              <w:t xml:space="preserve">وفئة الموظفين الفنيين الوطنيين </w:t>
            </w:r>
            <w:r w:rsidR="00A62E75" w:rsidRPr="00A62E75">
              <w:rPr>
                <w:rFonts w:hint="cs"/>
                <w:b/>
                <w:bCs/>
                <w:sz w:val="30"/>
                <w:szCs w:val="30"/>
                <w:u w:val="single"/>
                <w:rtl/>
                <w:lang w:bidi="ar-EG"/>
              </w:rPr>
              <w:t>و</w:t>
            </w:r>
            <w:r w:rsidRPr="008A40CF">
              <w:rPr>
                <w:sz w:val="30"/>
                <w:szCs w:val="30"/>
                <w:rtl/>
                <w:lang w:bidi="ar-EG"/>
              </w:rPr>
              <w:t xml:space="preserve">فئة الخدمات العامة </w:t>
            </w:r>
            <w:r w:rsidRPr="00A62E75">
              <w:rPr>
                <w:strike/>
                <w:sz w:val="30"/>
                <w:szCs w:val="30"/>
                <w:rtl/>
                <w:lang w:bidi="ar-EG"/>
              </w:rPr>
              <w:t>وفئة الموظفين الفنيين الوطنيين على شبكة الويبو الداخلية (الإنترانت)</w:t>
            </w:r>
            <w:r w:rsidRPr="008A40CF">
              <w:rPr>
                <w:sz w:val="30"/>
                <w:szCs w:val="30"/>
                <w:rtl/>
                <w:lang w:bidi="ar-EG"/>
              </w:rPr>
              <w:t>.</w:t>
            </w:r>
          </w:p>
        </w:tc>
        <w:tc>
          <w:tcPr>
            <w:tcW w:w="3712" w:type="dxa"/>
          </w:tcPr>
          <w:p w:rsidR="00700F5D" w:rsidRPr="00275ADA" w:rsidRDefault="00F80C6C" w:rsidP="00146EC3">
            <w:pPr>
              <w:pStyle w:val="NormalParaAR"/>
              <w:spacing w:after="0" w:line="300" w:lineRule="exact"/>
              <w:rPr>
                <w:sz w:val="30"/>
                <w:szCs w:val="30"/>
                <w:rtl/>
                <w:lang w:bidi="ar-EG"/>
              </w:rPr>
            </w:pPr>
            <w:r w:rsidRPr="00F80C6C">
              <w:rPr>
                <w:sz w:val="30"/>
                <w:szCs w:val="30"/>
                <w:rtl/>
                <w:lang w:bidi="ar-EG"/>
              </w:rPr>
              <w:t xml:space="preserve">تبسيط. لتجنب الاضطرار إلى تعديل نظام </w:t>
            </w:r>
            <w:r>
              <w:rPr>
                <w:rFonts w:hint="cs"/>
                <w:sz w:val="30"/>
                <w:szCs w:val="30"/>
                <w:rtl/>
                <w:lang w:bidi="ar-EG"/>
              </w:rPr>
              <w:t xml:space="preserve">الموظفين ولائحته </w:t>
            </w:r>
            <w:r w:rsidRPr="00F80C6C">
              <w:rPr>
                <w:sz w:val="30"/>
                <w:szCs w:val="30"/>
                <w:rtl/>
                <w:lang w:bidi="ar-EG"/>
              </w:rPr>
              <w:t xml:space="preserve">في كل مرة </w:t>
            </w:r>
            <w:r>
              <w:rPr>
                <w:rFonts w:hint="cs"/>
                <w:sz w:val="30"/>
                <w:szCs w:val="30"/>
                <w:rtl/>
                <w:lang w:bidi="ar-EG"/>
              </w:rPr>
              <w:t>يُعدَّل فيها</w:t>
            </w:r>
            <w:r w:rsidRPr="00F80C6C">
              <w:rPr>
                <w:sz w:val="30"/>
                <w:szCs w:val="30"/>
                <w:rtl/>
                <w:lang w:bidi="ar-EG"/>
              </w:rPr>
              <w:t xml:space="preserve"> جدول المرتبات.</w:t>
            </w:r>
          </w:p>
        </w:tc>
      </w:tr>
      <w:tr w:rsidR="00C67B07" w:rsidRPr="00275ADA" w:rsidTr="00C67DEF">
        <w:tc>
          <w:tcPr>
            <w:tcW w:w="2515" w:type="dxa"/>
          </w:tcPr>
          <w:p w:rsidR="008A40CF" w:rsidRPr="008A40CF" w:rsidRDefault="008A40CF" w:rsidP="00146EC3">
            <w:pPr>
              <w:pStyle w:val="NormalParaAR"/>
              <w:spacing w:line="300" w:lineRule="exact"/>
              <w:rPr>
                <w:b/>
                <w:bCs/>
                <w:sz w:val="30"/>
                <w:szCs w:val="30"/>
                <w:lang w:bidi="ar-EG"/>
              </w:rPr>
            </w:pPr>
            <w:r w:rsidRPr="008A40CF">
              <w:rPr>
                <w:b/>
                <w:bCs/>
                <w:sz w:val="30"/>
                <w:szCs w:val="30"/>
                <w:rtl/>
                <w:lang w:bidi="ar-EG"/>
              </w:rPr>
              <w:t>المرفق السادس</w:t>
            </w:r>
          </w:p>
          <w:p w:rsidR="008A40CF" w:rsidRPr="00700F5D" w:rsidRDefault="008A40CF" w:rsidP="00146EC3">
            <w:pPr>
              <w:pStyle w:val="NormalParaAR"/>
              <w:spacing w:line="300" w:lineRule="exact"/>
              <w:rPr>
                <w:sz w:val="30"/>
                <w:szCs w:val="30"/>
                <w:rtl/>
                <w:lang w:bidi="ar-EG"/>
              </w:rPr>
            </w:pPr>
            <w:r w:rsidRPr="008A40CF">
              <w:rPr>
                <w:sz w:val="30"/>
                <w:szCs w:val="30"/>
                <w:rtl/>
                <w:lang w:bidi="ar-EG"/>
              </w:rPr>
              <w:t>حساب المُهل الزمنية لأغراض الفصل العاشر والفصل الحادي عشر</w:t>
            </w:r>
          </w:p>
        </w:tc>
        <w:tc>
          <w:tcPr>
            <w:tcW w:w="4230" w:type="dxa"/>
          </w:tcPr>
          <w:p w:rsidR="008A40CF" w:rsidRDefault="008A40CF" w:rsidP="00146EC3">
            <w:pPr>
              <w:pStyle w:val="NormalParaAR"/>
              <w:spacing w:after="0" w:line="300" w:lineRule="exact"/>
              <w:rPr>
                <w:sz w:val="30"/>
                <w:szCs w:val="30"/>
                <w:rtl/>
                <w:lang w:bidi="ar-EG"/>
              </w:rPr>
            </w:pPr>
          </w:p>
        </w:tc>
        <w:tc>
          <w:tcPr>
            <w:tcW w:w="4388" w:type="dxa"/>
          </w:tcPr>
          <w:p w:rsidR="00220B07" w:rsidRPr="00A42522" w:rsidRDefault="00220B07" w:rsidP="00146EC3">
            <w:pPr>
              <w:pStyle w:val="NormalParaAR"/>
              <w:spacing w:line="300" w:lineRule="exact"/>
              <w:rPr>
                <w:b/>
                <w:bCs/>
                <w:i/>
                <w:iCs/>
                <w:sz w:val="30"/>
                <w:szCs w:val="30"/>
                <w:lang w:bidi="ar-EG"/>
              </w:rPr>
            </w:pPr>
            <w:r w:rsidRPr="00A42522">
              <w:rPr>
                <w:b/>
                <w:bCs/>
                <w:i/>
                <w:iCs/>
                <w:sz w:val="30"/>
                <w:szCs w:val="30"/>
                <w:rtl/>
                <w:lang w:bidi="ar-EG"/>
              </w:rPr>
              <w:t>فقرة جديدة (د)</w:t>
            </w:r>
          </w:p>
          <w:p w:rsidR="008A40CF" w:rsidRPr="00A42522" w:rsidRDefault="00220B07" w:rsidP="00146EC3">
            <w:pPr>
              <w:pStyle w:val="NormalParaAR"/>
              <w:spacing w:after="0" w:line="300" w:lineRule="exact"/>
              <w:rPr>
                <w:b/>
                <w:bCs/>
                <w:sz w:val="30"/>
                <w:szCs w:val="30"/>
                <w:u w:val="single"/>
                <w:rtl/>
                <w:lang w:bidi="ar-EG"/>
              </w:rPr>
            </w:pPr>
            <w:r w:rsidRPr="00A42522">
              <w:rPr>
                <w:b/>
                <w:bCs/>
                <w:sz w:val="30"/>
                <w:szCs w:val="30"/>
                <w:u w:val="single"/>
                <w:rtl/>
                <w:lang w:bidi="ar-EG"/>
              </w:rPr>
              <w:t xml:space="preserve">(د) </w:t>
            </w:r>
            <w:r w:rsidRPr="00A42522">
              <w:rPr>
                <w:rFonts w:hint="cs"/>
                <w:b/>
                <w:bCs/>
                <w:sz w:val="30"/>
                <w:szCs w:val="30"/>
                <w:u w:val="single"/>
                <w:rtl/>
                <w:lang w:bidi="ar-EG"/>
              </w:rPr>
              <w:t xml:space="preserve">حين تُعلَّق </w:t>
            </w:r>
            <w:r w:rsidR="009F6F7C">
              <w:rPr>
                <w:rFonts w:hint="cs"/>
                <w:b/>
                <w:bCs/>
                <w:sz w:val="30"/>
                <w:szCs w:val="30"/>
                <w:u w:val="single"/>
                <w:rtl/>
                <w:lang w:bidi="ar-EG"/>
              </w:rPr>
              <w:t>أي</w:t>
            </w:r>
            <w:r w:rsidRPr="00A42522">
              <w:rPr>
                <w:rFonts w:hint="cs"/>
                <w:b/>
                <w:bCs/>
                <w:sz w:val="30"/>
                <w:szCs w:val="30"/>
                <w:u w:val="single"/>
                <w:rtl/>
                <w:lang w:bidi="ar-EG"/>
              </w:rPr>
              <w:t xml:space="preserve"> </w:t>
            </w:r>
            <w:r w:rsidRPr="00A42522">
              <w:rPr>
                <w:b/>
                <w:bCs/>
                <w:sz w:val="30"/>
                <w:szCs w:val="30"/>
                <w:u w:val="single"/>
                <w:rtl/>
                <w:lang w:bidi="ar-EG"/>
              </w:rPr>
              <w:t xml:space="preserve">مهلة زمنية، </w:t>
            </w:r>
            <w:r w:rsidR="009F6F7C">
              <w:rPr>
                <w:rFonts w:hint="cs"/>
                <w:b/>
                <w:bCs/>
                <w:sz w:val="30"/>
                <w:szCs w:val="30"/>
                <w:u w:val="single"/>
                <w:rtl/>
                <w:lang w:bidi="ar-EG"/>
              </w:rPr>
              <w:t xml:space="preserve">فإن </w:t>
            </w:r>
            <w:r w:rsidRPr="00A42522">
              <w:rPr>
                <w:b/>
                <w:bCs/>
                <w:sz w:val="30"/>
                <w:szCs w:val="30"/>
                <w:u w:val="single"/>
                <w:rtl/>
                <w:lang w:bidi="ar-EG"/>
              </w:rPr>
              <w:t xml:space="preserve">فترة التعليق </w:t>
            </w:r>
            <w:r w:rsidR="00F24DAB">
              <w:rPr>
                <w:rFonts w:hint="cs"/>
                <w:b/>
                <w:bCs/>
                <w:sz w:val="30"/>
                <w:szCs w:val="30"/>
                <w:u w:val="single"/>
                <w:rtl/>
                <w:lang w:bidi="ar-EG"/>
              </w:rPr>
              <w:t>لا تُحسَب ضمن الوقت</w:t>
            </w:r>
            <w:r w:rsidRPr="00A42522">
              <w:rPr>
                <w:b/>
                <w:bCs/>
                <w:sz w:val="30"/>
                <w:szCs w:val="30"/>
                <w:u w:val="single"/>
                <w:rtl/>
                <w:lang w:bidi="ar-EG"/>
              </w:rPr>
              <w:t xml:space="preserve">. مثال: </w:t>
            </w:r>
            <w:r w:rsidR="0055331E" w:rsidRPr="00A42522">
              <w:rPr>
                <w:b/>
                <w:bCs/>
                <w:sz w:val="30"/>
                <w:szCs w:val="30"/>
                <w:u w:val="single"/>
                <w:rtl/>
                <w:lang w:bidi="ar-EG"/>
              </w:rPr>
              <w:t>أودع موظفٌ طعناً أمام مجلس الطعون</w:t>
            </w:r>
            <w:r w:rsidRPr="00A42522">
              <w:rPr>
                <w:b/>
                <w:bCs/>
                <w:sz w:val="30"/>
                <w:szCs w:val="30"/>
                <w:u w:val="single"/>
                <w:rtl/>
                <w:lang w:bidi="ar-EG"/>
              </w:rPr>
              <w:t xml:space="preserve">. </w:t>
            </w:r>
            <w:r w:rsidR="0055331E" w:rsidRPr="00A42522">
              <w:rPr>
                <w:rFonts w:hint="cs"/>
                <w:b/>
                <w:bCs/>
                <w:sz w:val="30"/>
                <w:szCs w:val="30"/>
                <w:u w:val="single"/>
                <w:rtl/>
                <w:lang w:bidi="ar-EG"/>
              </w:rPr>
              <w:t xml:space="preserve">وتم استلام </w:t>
            </w:r>
            <w:r w:rsidRPr="00A42522">
              <w:rPr>
                <w:b/>
                <w:bCs/>
                <w:sz w:val="30"/>
                <w:szCs w:val="30"/>
                <w:u w:val="single"/>
                <w:rtl/>
                <w:lang w:bidi="ar-EG"/>
              </w:rPr>
              <w:t xml:space="preserve">رد المدير العام </w:t>
            </w:r>
            <w:r w:rsidR="0055331E" w:rsidRPr="00A42522">
              <w:rPr>
                <w:rFonts w:hint="cs"/>
                <w:b/>
                <w:bCs/>
                <w:sz w:val="30"/>
                <w:szCs w:val="30"/>
                <w:u w:val="single"/>
                <w:rtl/>
                <w:lang w:bidi="ar-EG"/>
              </w:rPr>
              <w:t>على الطعن يوم</w:t>
            </w:r>
            <w:r w:rsidRPr="00A42522">
              <w:rPr>
                <w:b/>
                <w:bCs/>
                <w:sz w:val="30"/>
                <w:szCs w:val="30"/>
                <w:u w:val="single"/>
                <w:rtl/>
                <w:lang w:bidi="ar-EG"/>
              </w:rPr>
              <w:t xml:space="preserve"> </w:t>
            </w:r>
            <w:r w:rsidR="0055331E" w:rsidRPr="00A42522">
              <w:rPr>
                <w:rFonts w:hint="cs"/>
                <w:b/>
                <w:bCs/>
                <w:sz w:val="30"/>
                <w:szCs w:val="30"/>
                <w:u w:val="single"/>
                <w:rtl/>
                <w:lang w:bidi="ar-EG"/>
              </w:rPr>
              <w:t xml:space="preserve">15 </w:t>
            </w:r>
            <w:r w:rsidRPr="00A42522">
              <w:rPr>
                <w:b/>
                <w:bCs/>
                <w:sz w:val="30"/>
                <w:szCs w:val="30"/>
                <w:u w:val="single"/>
                <w:rtl/>
                <w:lang w:bidi="ar-EG"/>
              </w:rPr>
              <w:t xml:space="preserve">ديسمبر. </w:t>
            </w:r>
            <w:r w:rsidR="009873BF" w:rsidRPr="00A42522">
              <w:rPr>
                <w:rFonts w:hint="cs"/>
                <w:b/>
                <w:bCs/>
                <w:sz w:val="30"/>
                <w:szCs w:val="30"/>
                <w:u w:val="single"/>
                <w:rtl/>
                <w:lang w:bidi="ar-EG"/>
              </w:rPr>
              <w:t>و</w:t>
            </w:r>
            <w:r w:rsidR="001276EA" w:rsidRPr="00A42522">
              <w:rPr>
                <w:b/>
                <w:bCs/>
                <w:sz w:val="30"/>
                <w:szCs w:val="30"/>
                <w:u w:val="single"/>
                <w:rtl/>
                <w:lang w:bidi="ar-EG"/>
              </w:rPr>
              <w:t>ي</w:t>
            </w:r>
            <w:r w:rsidR="001276EA" w:rsidRPr="00A42522">
              <w:rPr>
                <w:rFonts w:hint="cs"/>
                <w:b/>
                <w:bCs/>
                <w:sz w:val="30"/>
                <w:szCs w:val="30"/>
                <w:u w:val="single"/>
                <w:rtl/>
                <w:lang w:bidi="ar-EG"/>
              </w:rPr>
              <w:t>جب في</w:t>
            </w:r>
            <w:r w:rsidRPr="00A42522">
              <w:rPr>
                <w:b/>
                <w:bCs/>
                <w:sz w:val="30"/>
                <w:szCs w:val="30"/>
                <w:u w:val="single"/>
                <w:rtl/>
                <w:lang w:bidi="ar-EG"/>
              </w:rPr>
              <w:t xml:space="preserve"> </w:t>
            </w:r>
            <w:r w:rsidR="001276EA" w:rsidRPr="00A42522">
              <w:rPr>
                <w:b/>
                <w:bCs/>
                <w:sz w:val="30"/>
                <w:szCs w:val="30"/>
                <w:u w:val="single"/>
                <w:rtl/>
                <w:lang w:bidi="ar-EG"/>
              </w:rPr>
              <w:t xml:space="preserve">الأحوال العادية </w:t>
            </w:r>
            <w:r w:rsidR="001276EA" w:rsidRPr="00A42522">
              <w:rPr>
                <w:rFonts w:hint="cs"/>
                <w:b/>
                <w:bCs/>
                <w:sz w:val="30"/>
                <w:szCs w:val="30"/>
                <w:u w:val="single"/>
                <w:rtl/>
                <w:lang w:bidi="ar-EG"/>
              </w:rPr>
              <w:t xml:space="preserve">أن يُرسَل </w:t>
            </w:r>
            <w:r w:rsidR="009873BF" w:rsidRPr="00A42522">
              <w:rPr>
                <w:rFonts w:hint="cs"/>
                <w:b/>
                <w:bCs/>
                <w:sz w:val="30"/>
                <w:szCs w:val="30"/>
                <w:u w:val="single"/>
                <w:rtl/>
                <w:lang w:bidi="ar-EG"/>
              </w:rPr>
              <w:t xml:space="preserve">التعقيب على هذا الرد </w:t>
            </w:r>
            <w:r w:rsidRPr="00A42522">
              <w:rPr>
                <w:b/>
                <w:bCs/>
                <w:sz w:val="30"/>
                <w:szCs w:val="30"/>
                <w:u w:val="single"/>
                <w:rtl/>
                <w:lang w:bidi="ar-EG"/>
              </w:rPr>
              <w:t>في غضون 30 يوما</w:t>
            </w:r>
            <w:r w:rsidR="009873BF" w:rsidRPr="00A42522">
              <w:rPr>
                <w:rFonts w:hint="cs"/>
                <w:b/>
                <w:bCs/>
                <w:sz w:val="30"/>
                <w:szCs w:val="30"/>
                <w:u w:val="single"/>
                <w:rtl/>
                <w:lang w:bidi="ar-EG"/>
              </w:rPr>
              <w:t>ً</w:t>
            </w:r>
            <w:r w:rsidR="00E565E7">
              <w:rPr>
                <w:rFonts w:hint="cs"/>
                <w:b/>
                <w:bCs/>
                <w:sz w:val="30"/>
                <w:szCs w:val="30"/>
                <w:u w:val="single"/>
                <w:rtl/>
                <w:lang w:bidi="ar-EG"/>
              </w:rPr>
              <w:t xml:space="preserve"> تق</w:t>
            </w:r>
            <w:r w:rsidR="00F24DAB">
              <w:rPr>
                <w:rFonts w:hint="cs"/>
                <w:b/>
                <w:bCs/>
                <w:sz w:val="30"/>
                <w:szCs w:val="30"/>
                <w:u w:val="single"/>
                <w:rtl/>
                <w:lang w:bidi="ar-EG"/>
              </w:rPr>
              <w:t>وي</w:t>
            </w:r>
            <w:r w:rsidR="00E565E7">
              <w:rPr>
                <w:rFonts w:hint="cs"/>
                <w:b/>
                <w:bCs/>
                <w:sz w:val="30"/>
                <w:szCs w:val="30"/>
                <w:u w:val="single"/>
                <w:rtl/>
                <w:lang w:bidi="ar-EG"/>
              </w:rPr>
              <w:t>مياً</w:t>
            </w:r>
            <w:r w:rsidRPr="00A42522">
              <w:rPr>
                <w:b/>
                <w:bCs/>
                <w:sz w:val="30"/>
                <w:szCs w:val="30"/>
                <w:u w:val="single"/>
                <w:rtl/>
                <w:lang w:bidi="ar-EG"/>
              </w:rPr>
              <w:t xml:space="preserve">، </w:t>
            </w:r>
            <w:r w:rsidR="009873BF" w:rsidRPr="00A42522">
              <w:rPr>
                <w:rFonts w:hint="cs"/>
                <w:b/>
                <w:bCs/>
                <w:sz w:val="30"/>
                <w:szCs w:val="30"/>
                <w:u w:val="single"/>
                <w:rtl/>
                <w:lang w:bidi="ar-EG"/>
              </w:rPr>
              <w:t xml:space="preserve">أيْ قبل </w:t>
            </w:r>
            <w:r w:rsidRPr="00A42522">
              <w:rPr>
                <w:b/>
                <w:bCs/>
                <w:sz w:val="30"/>
                <w:szCs w:val="30"/>
                <w:u w:val="single"/>
                <w:rtl/>
                <w:lang w:bidi="ar-EG"/>
              </w:rPr>
              <w:t xml:space="preserve">14 يناير من السنة </w:t>
            </w:r>
            <w:r w:rsidR="009873BF" w:rsidRPr="00A42522">
              <w:rPr>
                <w:rFonts w:hint="cs"/>
                <w:b/>
                <w:bCs/>
                <w:sz w:val="30"/>
                <w:szCs w:val="30"/>
                <w:u w:val="single"/>
                <w:rtl/>
                <w:lang w:bidi="ar-EG"/>
              </w:rPr>
              <w:t xml:space="preserve">التقويمية </w:t>
            </w:r>
            <w:r w:rsidRPr="00A42522">
              <w:rPr>
                <w:b/>
                <w:bCs/>
                <w:sz w:val="30"/>
                <w:szCs w:val="30"/>
                <w:u w:val="single"/>
                <w:rtl/>
                <w:lang w:bidi="ar-EG"/>
              </w:rPr>
              <w:t>التالية (القاعدة 11</w:t>
            </w:r>
            <w:r w:rsidR="009873BF" w:rsidRPr="00A42522">
              <w:rPr>
                <w:rFonts w:hint="cs"/>
                <w:b/>
                <w:bCs/>
                <w:sz w:val="30"/>
                <w:szCs w:val="30"/>
                <w:u w:val="single"/>
                <w:rtl/>
                <w:lang w:bidi="ar-EG"/>
              </w:rPr>
              <w:t>-</w:t>
            </w:r>
            <w:r w:rsidRPr="00A42522">
              <w:rPr>
                <w:b/>
                <w:bCs/>
                <w:sz w:val="30"/>
                <w:szCs w:val="30"/>
                <w:u w:val="single"/>
                <w:rtl/>
                <w:lang w:bidi="ar-EG"/>
              </w:rPr>
              <w:t>5</w:t>
            </w:r>
            <w:r w:rsidR="009873BF" w:rsidRPr="00A42522">
              <w:rPr>
                <w:rFonts w:hint="cs"/>
                <w:b/>
                <w:bCs/>
                <w:sz w:val="30"/>
                <w:szCs w:val="30"/>
                <w:u w:val="single"/>
                <w:rtl/>
                <w:lang w:bidi="ar-EG"/>
              </w:rPr>
              <w:t>-</w:t>
            </w:r>
            <w:r w:rsidR="009873BF" w:rsidRPr="00A42522">
              <w:rPr>
                <w:b/>
                <w:bCs/>
                <w:sz w:val="30"/>
                <w:szCs w:val="30"/>
                <w:u w:val="single"/>
                <w:rtl/>
                <w:lang w:bidi="ar-EG"/>
              </w:rPr>
              <w:t>3</w:t>
            </w:r>
            <w:r w:rsidRPr="00A42522">
              <w:rPr>
                <w:b/>
                <w:bCs/>
                <w:sz w:val="30"/>
                <w:szCs w:val="30"/>
                <w:u w:val="single"/>
                <w:rtl/>
                <w:lang w:bidi="ar-EG"/>
              </w:rPr>
              <w:t>(ز)). و</w:t>
            </w:r>
            <w:r w:rsidR="009873BF" w:rsidRPr="00A42522">
              <w:rPr>
                <w:rFonts w:hint="cs"/>
                <w:b/>
                <w:bCs/>
                <w:sz w:val="30"/>
                <w:szCs w:val="30"/>
                <w:u w:val="single"/>
                <w:rtl/>
                <w:lang w:bidi="ar-EG"/>
              </w:rPr>
              <w:t xml:space="preserve">لكن </w:t>
            </w:r>
            <w:r w:rsidR="001276EA" w:rsidRPr="00A42522">
              <w:rPr>
                <w:rFonts w:hint="cs"/>
                <w:b/>
                <w:bCs/>
                <w:sz w:val="30"/>
                <w:szCs w:val="30"/>
                <w:u w:val="single"/>
                <w:rtl/>
                <w:lang w:bidi="ar-EG"/>
              </w:rPr>
              <w:t xml:space="preserve">مجلس الطعون يكون في عطلة سنوية </w:t>
            </w:r>
            <w:r w:rsidR="001276EA" w:rsidRPr="00A42522">
              <w:rPr>
                <w:b/>
                <w:bCs/>
                <w:sz w:val="30"/>
                <w:szCs w:val="30"/>
                <w:u w:val="single"/>
                <w:rtl/>
                <w:lang w:bidi="ar-EG"/>
              </w:rPr>
              <w:t xml:space="preserve">خلال فترة أعياد آخر السنة من </w:t>
            </w:r>
            <w:r w:rsidRPr="00A42522">
              <w:rPr>
                <w:b/>
                <w:bCs/>
                <w:sz w:val="30"/>
                <w:szCs w:val="30"/>
                <w:u w:val="single"/>
                <w:rtl/>
                <w:lang w:bidi="ar-EG"/>
              </w:rPr>
              <w:t xml:space="preserve">24 ديسمبر </w:t>
            </w:r>
            <w:r w:rsidR="001276EA" w:rsidRPr="00A42522">
              <w:rPr>
                <w:rFonts w:hint="cs"/>
                <w:b/>
                <w:bCs/>
                <w:sz w:val="30"/>
                <w:szCs w:val="30"/>
                <w:u w:val="single"/>
                <w:rtl/>
                <w:lang w:bidi="ar-EG"/>
              </w:rPr>
              <w:t>إلى</w:t>
            </w:r>
            <w:r w:rsidRPr="00A42522">
              <w:rPr>
                <w:b/>
                <w:bCs/>
                <w:sz w:val="30"/>
                <w:szCs w:val="30"/>
                <w:u w:val="single"/>
                <w:rtl/>
                <w:lang w:bidi="ar-EG"/>
              </w:rPr>
              <w:t xml:space="preserve"> 4 يناير (12 يوما</w:t>
            </w:r>
            <w:r w:rsidR="001276EA" w:rsidRPr="00A42522">
              <w:rPr>
                <w:rFonts w:hint="cs"/>
                <w:b/>
                <w:bCs/>
                <w:sz w:val="30"/>
                <w:szCs w:val="30"/>
                <w:u w:val="single"/>
                <w:rtl/>
                <w:lang w:bidi="ar-EG"/>
              </w:rPr>
              <w:t>ً</w:t>
            </w:r>
            <w:r w:rsidR="00E565E7">
              <w:rPr>
                <w:rFonts w:hint="cs"/>
                <w:b/>
                <w:bCs/>
                <w:sz w:val="30"/>
                <w:szCs w:val="30"/>
                <w:u w:val="single"/>
                <w:rtl/>
                <w:lang w:bidi="ar-EG"/>
              </w:rPr>
              <w:t xml:space="preserve"> تقويمياً</w:t>
            </w:r>
            <w:r w:rsidRPr="00A42522">
              <w:rPr>
                <w:b/>
                <w:bCs/>
                <w:sz w:val="30"/>
                <w:szCs w:val="30"/>
                <w:u w:val="single"/>
                <w:rtl/>
                <w:lang w:bidi="ar-EG"/>
              </w:rPr>
              <w:t xml:space="preserve">)، وخلال </w:t>
            </w:r>
            <w:r w:rsidR="00E565E7">
              <w:rPr>
                <w:rFonts w:hint="cs"/>
                <w:b/>
                <w:bCs/>
                <w:sz w:val="30"/>
                <w:szCs w:val="30"/>
                <w:u w:val="single"/>
                <w:rtl/>
                <w:lang w:bidi="ar-EG"/>
              </w:rPr>
              <w:t xml:space="preserve">هذه </w:t>
            </w:r>
            <w:r w:rsidRPr="00A42522">
              <w:rPr>
                <w:b/>
                <w:bCs/>
                <w:sz w:val="30"/>
                <w:szCs w:val="30"/>
                <w:u w:val="single"/>
                <w:rtl/>
                <w:lang w:bidi="ar-EG"/>
              </w:rPr>
              <w:t xml:space="preserve">العطلة، </w:t>
            </w:r>
            <w:r w:rsidR="00DC6D33" w:rsidRPr="00A42522">
              <w:rPr>
                <w:rFonts w:hint="cs"/>
                <w:b/>
                <w:bCs/>
                <w:sz w:val="30"/>
                <w:szCs w:val="30"/>
                <w:u w:val="single"/>
                <w:rtl/>
                <w:lang w:bidi="ar-EG"/>
              </w:rPr>
              <w:t>تُعلَّق</w:t>
            </w:r>
            <w:r w:rsidRPr="00A42522">
              <w:rPr>
                <w:b/>
                <w:bCs/>
                <w:sz w:val="30"/>
                <w:szCs w:val="30"/>
                <w:u w:val="single"/>
                <w:rtl/>
                <w:lang w:bidi="ar-EG"/>
              </w:rPr>
              <w:t xml:space="preserve"> كل المهل </w:t>
            </w:r>
            <w:r w:rsidR="00DC6D33" w:rsidRPr="00A42522">
              <w:rPr>
                <w:rFonts w:hint="cs"/>
                <w:b/>
                <w:bCs/>
                <w:sz w:val="30"/>
                <w:szCs w:val="30"/>
                <w:u w:val="single"/>
                <w:rtl/>
                <w:lang w:bidi="ar-EG"/>
              </w:rPr>
              <w:t xml:space="preserve">الزمنية </w:t>
            </w:r>
            <w:r w:rsidRPr="00A42522">
              <w:rPr>
                <w:b/>
                <w:bCs/>
                <w:sz w:val="30"/>
                <w:szCs w:val="30"/>
                <w:u w:val="single"/>
                <w:rtl/>
                <w:lang w:bidi="ar-EG"/>
              </w:rPr>
              <w:t xml:space="preserve">أمام مجلس </w:t>
            </w:r>
            <w:r w:rsidR="00DC6D33" w:rsidRPr="00A42522">
              <w:rPr>
                <w:rFonts w:hint="cs"/>
                <w:b/>
                <w:bCs/>
                <w:sz w:val="30"/>
                <w:szCs w:val="30"/>
                <w:u w:val="single"/>
                <w:rtl/>
                <w:lang w:bidi="ar-EG"/>
              </w:rPr>
              <w:t xml:space="preserve">الطعون </w:t>
            </w:r>
            <w:r w:rsidR="00DC6D33" w:rsidRPr="00A42522">
              <w:rPr>
                <w:b/>
                <w:bCs/>
                <w:sz w:val="30"/>
                <w:szCs w:val="30"/>
                <w:u w:val="single"/>
                <w:rtl/>
                <w:lang w:bidi="ar-EG"/>
              </w:rPr>
              <w:t xml:space="preserve">حتى انتهاء العطلة </w:t>
            </w:r>
            <w:r w:rsidRPr="00A42522">
              <w:rPr>
                <w:b/>
                <w:bCs/>
                <w:sz w:val="30"/>
                <w:szCs w:val="30"/>
                <w:u w:val="single"/>
                <w:rtl/>
                <w:lang w:bidi="ar-EG"/>
              </w:rPr>
              <w:t>(القاعدة 11</w:t>
            </w:r>
            <w:r w:rsidR="00DC6D33" w:rsidRPr="00A42522">
              <w:rPr>
                <w:rFonts w:hint="cs"/>
                <w:b/>
                <w:bCs/>
                <w:sz w:val="30"/>
                <w:szCs w:val="30"/>
                <w:u w:val="single"/>
                <w:rtl/>
                <w:lang w:bidi="ar-EG"/>
              </w:rPr>
              <w:t>-</w:t>
            </w:r>
            <w:r w:rsidRPr="00A42522">
              <w:rPr>
                <w:b/>
                <w:bCs/>
                <w:sz w:val="30"/>
                <w:szCs w:val="30"/>
                <w:u w:val="single"/>
                <w:rtl/>
                <w:lang w:bidi="ar-EG"/>
              </w:rPr>
              <w:t>5</w:t>
            </w:r>
            <w:r w:rsidR="00DC6D33" w:rsidRPr="00A42522">
              <w:rPr>
                <w:rFonts w:hint="cs"/>
                <w:b/>
                <w:bCs/>
                <w:sz w:val="30"/>
                <w:szCs w:val="30"/>
                <w:u w:val="single"/>
                <w:rtl/>
                <w:lang w:bidi="ar-EG"/>
              </w:rPr>
              <w:t>-</w:t>
            </w:r>
            <w:r w:rsidR="00DC6D33" w:rsidRPr="00A42522">
              <w:rPr>
                <w:b/>
                <w:bCs/>
                <w:sz w:val="30"/>
                <w:szCs w:val="30"/>
                <w:u w:val="single"/>
                <w:rtl/>
                <w:lang w:bidi="ar-EG"/>
              </w:rPr>
              <w:t>1</w:t>
            </w:r>
            <w:r w:rsidRPr="00A42522">
              <w:rPr>
                <w:b/>
                <w:bCs/>
                <w:sz w:val="30"/>
                <w:szCs w:val="30"/>
                <w:u w:val="single"/>
                <w:rtl/>
                <w:lang w:bidi="ar-EG"/>
              </w:rPr>
              <w:t xml:space="preserve">(ل)). </w:t>
            </w:r>
            <w:r w:rsidR="00DC6D33" w:rsidRPr="00A42522">
              <w:rPr>
                <w:rFonts w:hint="cs"/>
                <w:b/>
                <w:bCs/>
                <w:sz w:val="30"/>
                <w:szCs w:val="30"/>
                <w:u w:val="single"/>
                <w:rtl/>
                <w:lang w:bidi="ar-EG"/>
              </w:rPr>
              <w:t>وفي</w:t>
            </w:r>
            <w:r w:rsidRPr="00A42522">
              <w:rPr>
                <w:b/>
                <w:bCs/>
                <w:sz w:val="30"/>
                <w:szCs w:val="30"/>
                <w:u w:val="single"/>
                <w:rtl/>
                <w:lang w:bidi="ar-EG"/>
              </w:rPr>
              <w:t xml:space="preserve"> مثل هذه الحالة، ت</w:t>
            </w:r>
            <w:r w:rsidR="00DC6D33" w:rsidRPr="00A42522">
              <w:rPr>
                <w:rFonts w:hint="cs"/>
                <w:b/>
                <w:bCs/>
                <w:sz w:val="30"/>
                <w:szCs w:val="30"/>
                <w:u w:val="single"/>
                <w:rtl/>
                <w:lang w:bidi="ar-EG"/>
              </w:rPr>
              <w:t>ُ</w:t>
            </w:r>
            <w:r w:rsidRPr="00A42522">
              <w:rPr>
                <w:b/>
                <w:bCs/>
                <w:sz w:val="30"/>
                <w:szCs w:val="30"/>
                <w:u w:val="single"/>
                <w:rtl/>
                <w:lang w:bidi="ar-EG"/>
              </w:rPr>
              <w:t>مد</w:t>
            </w:r>
            <w:r w:rsidR="00DC6D33" w:rsidRPr="00A42522">
              <w:rPr>
                <w:rFonts w:hint="cs"/>
                <w:b/>
                <w:bCs/>
                <w:sz w:val="30"/>
                <w:szCs w:val="30"/>
                <w:u w:val="single"/>
                <w:rtl/>
                <w:lang w:bidi="ar-EG"/>
              </w:rPr>
              <w:t>َّ</w:t>
            </w:r>
            <w:r w:rsidRPr="00A42522">
              <w:rPr>
                <w:b/>
                <w:bCs/>
                <w:sz w:val="30"/>
                <w:szCs w:val="30"/>
                <w:u w:val="single"/>
                <w:rtl/>
                <w:lang w:bidi="ar-EG"/>
              </w:rPr>
              <w:t xml:space="preserve">د المهلة المحددة لتقديم </w:t>
            </w:r>
            <w:r w:rsidR="00DC6D33" w:rsidRPr="00A42522">
              <w:rPr>
                <w:rFonts w:hint="cs"/>
                <w:b/>
                <w:bCs/>
                <w:sz w:val="30"/>
                <w:szCs w:val="30"/>
                <w:u w:val="single"/>
                <w:rtl/>
                <w:lang w:bidi="ar-EG"/>
              </w:rPr>
              <w:t>التعقيب بمقدار</w:t>
            </w:r>
            <w:r w:rsidRPr="00A42522">
              <w:rPr>
                <w:b/>
                <w:bCs/>
                <w:sz w:val="30"/>
                <w:szCs w:val="30"/>
                <w:u w:val="single"/>
                <w:rtl/>
                <w:lang w:bidi="ar-EG"/>
              </w:rPr>
              <w:t xml:space="preserve"> 12 يوما</w:t>
            </w:r>
            <w:r w:rsidR="00DC6D33" w:rsidRPr="00A42522">
              <w:rPr>
                <w:rFonts w:hint="cs"/>
                <w:b/>
                <w:bCs/>
                <w:sz w:val="30"/>
                <w:szCs w:val="30"/>
                <w:u w:val="single"/>
                <w:rtl/>
                <w:lang w:bidi="ar-EG"/>
              </w:rPr>
              <w:t>ً</w:t>
            </w:r>
            <w:r w:rsidRPr="00A42522">
              <w:rPr>
                <w:b/>
                <w:bCs/>
                <w:sz w:val="30"/>
                <w:szCs w:val="30"/>
                <w:u w:val="single"/>
                <w:rtl/>
                <w:lang w:bidi="ar-EG"/>
              </w:rPr>
              <w:t xml:space="preserve"> </w:t>
            </w:r>
            <w:r w:rsidR="00E565E7">
              <w:rPr>
                <w:rFonts w:hint="cs"/>
                <w:b/>
                <w:bCs/>
                <w:sz w:val="30"/>
                <w:szCs w:val="30"/>
                <w:u w:val="single"/>
                <w:rtl/>
                <w:lang w:bidi="ar-EG"/>
              </w:rPr>
              <w:t xml:space="preserve">تقويمياً </w:t>
            </w:r>
            <w:r w:rsidRPr="00A42522">
              <w:rPr>
                <w:b/>
                <w:bCs/>
                <w:sz w:val="30"/>
                <w:szCs w:val="30"/>
                <w:u w:val="single"/>
                <w:rtl/>
                <w:lang w:bidi="ar-EG"/>
              </w:rPr>
              <w:t>(أي</w:t>
            </w:r>
            <w:r w:rsidR="00DC6D33" w:rsidRPr="00A42522">
              <w:rPr>
                <w:rFonts w:hint="cs"/>
                <w:b/>
                <w:bCs/>
                <w:sz w:val="30"/>
                <w:szCs w:val="30"/>
                <w:u w:val="single"/>
                <w:rtl/>
                <w:lang w:bidi="ar-EG"/>
              </w:rPr>
              <w:t>ْ</w:t>
            </w:r>
            <w:r w:rsidRPr="00A42522">
              <w:rPr>
                <w:b/>
                <w:bCs/>
                <w:sz w:val="30"/>
                <w:szCs w:val="30"/>
                <w:u w:val="single"/>
                <w:rtl/>
                <w:lang w:bidi="ar-EG"/>
              </w:rPr>
              <w:t xml:space="preserve"> مدة العطلة)</w:t>
            </w:r>
            <w:r w:rsidR="00DC6D33" w:rsidRPr="00A42522">
              <w:rPr>
                <w:rFonts w:hint="cs"/>
                <w:b/>
                <w:bCs/>
                <w:sz w:val="30"/>
                <w:szCs w:val="30"/>
                <w:u w:val="single"/>
                <w:rtl/>
                <w:lang w:bidi="ar-EG"/>
              </w:rPr>
              <w:t>،</w:t>
            </w:r>
            <w:r w:rsidRPr="00A42522">
              <w:rPr>
                <w:b/>
                <w:bCs/>
                <w:sz w:val="30"/>
                <w:szCs w:val="30"/>
                <w:u w:val="single"/>
                <w:rtl/>
                <w:lang w:bidi="ar-EG"/>
              </w:rPr>
              <w:t xml:space="preserve"> </w:t>
            </w:r>
            <w:r w:rsidR="00E565E7">
              <w:rPr>
                <w:rFonts w:hint="cs"/>
                <w:b/>
                <w:bCs/>
                <w:sz w:val="30"/>
                <w:szCs w:val="30"/>
                <w:u w:val="single"/>
                <w:rtl/>
                <w:lang w:bidi="ar-EG"/>
              </w:rPr>
              <w:t>و</w:t>
            </w:r>
            <w:r w:rsidR="00CF4C14" w:rsidRPr="00A42522">
              <w:rPr>
                <w:rFonts w:hint="cs"/>
                <w:b/>
                <w:bCs/>
                <w:sz w:val="30"/>
                <w:szCs w:val="30"/>
                <w:u w:val="single"/>
                <w:rtl/>
                <w:lang w:bidi="ar-EG"/>
              </w:rPr>
              <w:t xml:space="preserve">يجب حينئذ تقديم </w:t>
            </w:r>
            <w:r w:rsidR="00E565E7">
              <w:rPr>
                <w:rFonts w:hint="cs"/>
                <w:b/>
                <w:bCs/>
                <w:sz w:val="30"/>
                <w:szCs w:val="30"/>
                <w:u w:val="single"/>
                <w:rtl/>
                <w:lang w:bidi="ar-EG"/>
              </w:rPr>
              <w:t>التعقيب</w:t>
            </w:r>
            <w:r w:rsidR="00CF4C14" w:rsidRPr="00A42522">
              <w:rPr>
                <w:rFonts w:hint="cs"/>
                <w:b/>
                <w:bCs/>
                <w:sz w:val="30"/>
                <w:szCs w:val="30"/>
                <w:u w:val="single"/>
                <w:rtl/>
                <w:lang w:bidi="ar-EG"/>
              </w:rPr>
              <w:t xml:space="preserve"> قبل </w:t>
            </w:r>
            <w:r w:rsidRPr="00A42522">
              <w:rPr>
                <w:b/>
                <w:bCs/>
                <w:sz w:val="30"/>
                <w:szCs w:val="30"/>
                <w:u w:val="single"/>
                <w:rtl/>
                <w:lang w:bidi="ar-EG"/>
              </w:rPr>
              <w:t xml:space="preserve">26 يناير من السنة </w:t>
            </w:r>
            <w:r w:rsidR="00CF4C14" w:rsidRPr="00A42522">
              <w:rPr>
                <w:rFonts w:hint="cs"/>
                <w:b/>
                <w:bCs/>
                <w:sz w:val="30"/>
                <w:szCs w:val="30"/>
                <w:u w:val="single"/>
                <w:rtl/>
                <w:lang w:bidi="ar-EG"/>
              </w:rPr>
              <w:t>التقويمية التالية</w:t>
            </w:r>
            <w:r w:rsidRPr="00A42522">
              <w:rPr>
                <w:b/>
                <w:bCs/>
                <w:sz w:val="30"/>
                <w:szCs w:val="30"/>
                <w:u w:val="single"/>
                <w:rtl/>
                <w:lang w:bidi="ar-EG"/>
              </w:rPr>
              <w:t xml:space="preserve">. </w:t>
            </w:r>
            <w:r w:rsidR="00CF4C14" w:rsidRPr="00A42522">
              <w:rPr>
                <w:rFonts w:hint="cs"/>
                <w:b/>
                <w:bCs/>
                <w:sz w:val="30"/>
                <w:szCs w:val="30"/>
                <w:u w:val="single"/>
                <w:rtl/>
                <w:lang w:bidi="ar-EG"/>
              </w:rPr>
              <w:t>و</w:t>
            </w:r>
            <w:r w:rsidRPr="00A42522">
              <w:rPr>
                <w:b/>
                <w:bCs/>
                <w:sz w:val="30"/>
                <w:szCs w:val="30"/>
                <w:u w:val="single"/>
                <w:rtl/>
                <w:lang w:bidi="ar-EG"/>
              </w:rPr>
              <w:t xml:space="preserve">إذا </w:t>
            </w:r>
            <w:r w:rsidR="00CF4C14" w:rsidRPr="00A42522">
              <w:rPr>
                <w:rFonts w:hint="cs"/>
                <w:b/>
                <w:bCs/>
                <w:sz w:val="30"/>
                <w:szCs w:val="30"/>
                <w:u w:val="single"/>
                <w:rtl/>
                <w:lang w:bidi="ar-EG"/>
              </w:rPr>
              <w:t xml:space="preserve">وافق يوم </w:t>
            </w:r>
            <w:r w:rsidRPr="00A42522">
              <w:rPr>
                <w:b/>
                <w:bCs/>
                <w:sz w:val="30"/>
                <w:szCs w:val="30"/>
                <w:u w:val="single"/>
                <w:rtl/>
                <w:lang w:bidi="ar-EG"/>
              </w:rPr>
              <w:t xml:space="preserve">26 يناير </w:t>
            </w:r>
            <w:r w:rsidR="00CF4C14" w:rsidRPr="00A42522">
              <w:rPr>
                <w:rFonts w:hint="cs"/>
                <w:b/>
                <w:bCs/>
                <w:sz w:val="30"/>
                <w:szCs w:val="30"/>
                <w:u w:val="single"/>
                <w:rtl/>
                <w:lang w:bidi="ar-EG"/>
              </w:rPr>
              <w:t xml:space="preserve">يوم </w:t>
            </w:r>
            <w:r w:rsidRPr="00A42522">
              <w:rPr>
                <w:b/>
                <w:bCs/>
                <w:sz w:val="30"/>
                <w:szCs w:val="30"/>
                <w:u w:val="single"/>
                <w:rtl/>
                <w:lang w:bidi="ar-EG"/>
              </w:rPr>
              <w:t xml:space="preserve">سبت </w:t>
            </w:r>
            <w:r w:rsidR="00CF4C14" w:rsidRPr="00A42522">
              <w:rPr>
                <w:rFonts w:hint="cs"/>
                <w:b/>
                <w:bCs/>
                <w:sz w:val="30"/>
                <w:szCs w:val="30"/>
                <w:u w:val="single"/>
                <w:rtl/>
                <w:lang w:bidi="ar-EG"/>
              </w:rPr>
              <w:t>أ</w:t>
            </w:r>
            <w:r w:rsidRPr="00A42522">
              <w:rPr>
                <w:b/>
                <w:bCs/>
                <w:sz w:val="30"/>
                <w:szCs w:val="30"/>
                <w:u w:val="single"/>
                <w:rtl/>
                <w:lang w:bidi="ar-EG"/>
              </w:rPr>
              <w:t>و</w:t>
            </w:r>
            <w:r w:rsidR="00CF4C14" w:rsidRPr="00A42522">
              <w:rPr>
                <w:rFonts w:hint="cs"/>
                <w:b/>
                <w:bCs/>
                <w:sz w:val="30"/>
                <w:szCs w:val="30"/>
                <w:u w:val="single"/>
                <w:rtl/>
                <w:lang w:bidi="ar-EG"/>
              </w:rPr>
              <w:t xml:space="preserve"> </w:t>
            </w:r>
            <w:r w:rsidRPr="00A42522">
              <w:rPr>
                <w:b/>
                <w:bCs/>
                <w:sz w:val="30"/>
                <w:szCs w:val="30"/>
                <w:u w:val="single"/>
                <w:rtl/>
                <w:lang w:bidi="ar-EG"/>
              </w:rPr>
              <w:t xml:space="preserve">أحد أو </w:t>
            </w:r>
            <w:r w:rsidR="00CF4C14" w:rsidRPr="00A42522">
              <w:rPr>
                <w:rFonts w:hint="cs"/>
                <w:b/>
                <w:bCs/>
                <w:sz w:val="30"/>
                <w:szCs w:val="30"/>
                <w:u w:val="single"/>
                <w:rtl/>
                <w:lang w:bidi="ar-EG"/>
              </w:rPr>
              <w:t xml:space="preserve">يوم عطلة رسمية في </w:t>
            </w:r>
            <w:r w:rsidRPr="00A42522">
              <w:rPr>
                <w:b/>
                <w:bCs/>
                <w:sz w:val="30"/>
                <w:szCs w:val="30"/>
                <w:u w:val="single"/>
                <w:rtl/>
                <w:lang w:bidi="ar-EG"/>
              </w:rPr>
              <w:t xml:space="preserve">الويبو، </w:t>
            </w:r>
            <w:r w:rsidR="00CF4C14" w:rsidRPr="00A42522">
              <w:rPr>
                <w:rFonts w:hint="cs"/>
                <w:b/>
                <w:bCs/>
                <w:sz w:val="30"/>
                <w:szCs w:val="30"/>
                <w:u w:val="single"/>
                <w:rtl/>
                <w:lang w:bidi="ar-EG"/>
              </w:rPr>
              <w:t xml:space="preserve">تُطبَّق </w:t>
            </w:r>
            <w:r w:rsidRPr="00A42522">
              <w:rPr>
                <w:b/>
                <w:bCs/>
                <w:sz w:val="30"/>
                <w:szCs w:val="30"/>
                <w:u w:val="single"/>
                <w:rtl/>
                <w:lang w:bidi="ar-EG"/>
              </w:rPr>
              <w:t xml:space="preserve">الفقرة (ج) </w:t>
            </w:r>
            <w:r w:rsidR="00CF4C14" w:rsidRPr="00A42522">
              <w:rPr>
                <w:rFonts w:hint="cs"/>
                <w:b/>
                <w:bCs/>
                <w:sz w:val="30"/>
                <w:szCs w:val="30"/>
                <w:u w:val="single"/>
                <w:rtl/>
                <w:lang w:bidi="ar-EG"/>
              </w:rPr>
              <w:t xml:space="preserve">الواردة </w:t>
            </w:r>
            <w:r w:rsidRPr="00A42522">
              <w:rPr>
                <w:b/>
                <w:bCs/>
                <w:sz w:val="30"/>
                <w:szCs w:val="30"/>
                <w:u w:val="single"/>
                <w:rtl/>
                <w:lang w:bidi="ar-EG"/>
              </w:rPr>
              <w:t>أعلاه.</w:t>
            </w:r>
          </w:p>
        </w:tc>
        <w:tc>
          <w:tcPr>
            <w:tcW w:w="3712" w:type="dxa"/>
          </w:tcPr>
          <w:p w:rsidR="00A42522" w:rsidRDefault="00A42522" w:rsidP="00146EC3">
            <w:pPr>
              <w:pStyle w:val="NormalParaAR"/>
              <w:spacing w:after="0" w:line="300" w:lineRule="exact"/>
              <w:rPr>
                <w:sz w:val="30"/>
                <w:szCs w:val="30"/>
                <w:rtl/>
                <w:lang w:bidi="ar-EG"/>
              </w:rPr>
            </w:pPr>
          </w:p>
          <w:p w:rsidR="00A42522" w:rsidRDefault="00A42522" w:rsidP="00146EC3">
            <w:pPr>
              <w:pStyle w:val="NormalParaAR"/>
              <w:spacing w:after="0" w:line="300" w:lineRule="exact"/>
              <w:rPr>
                <w:sz w:val="30"/>
                <w:szCs w:val="30"/>
                <w:rtl/>
                <w:lang w:bidi="ar-EG"/>
              </w:rPr>
            </w:pPr>
          </w:p>
          <w:p w:rsidR="008A40CF" w:rsidRPr="00275ADA" w:rsidRDefault="00A42522" w:rsidP="00146EC3">
            <w:pPr>
              <w:pStyle w:val="NormalParaAR"/>
              <w:spacing w:after="0" w:line="300" w:lineRule="exact"/>
              <w:rPr>
                <w:sz w:val="30"/>
                <w:szCs w:val="30"/>
                <w:rtl/>
                <w:lang w:bidi="ar-EG"/>
              </w:rPr>
            </w:pPr>
            <w:r w:rsidRPr="00A42522">
              <w:rPr>
                <w:sz w:val="30"/>
                <w:szCs w:val="30"/>
                <w:rtl/>
                <w:lang w:bidi="ar-EG"/>
              </w:rPr>
              <w:t>أُضيفت فقرة جديدة (د) لتوضيح معنى "تعليق المهل الزمنية"، خاصة</w:t>
            </w:r>
            <w:r w:rsidR="00875399">
              <w:rPr>
                <w:rFonts w:hint="cs"/>
                <w:sz w:val="30"/>
                <w:szCs w:val="30"/>
                <w:rtl/>
                <w:lang w:bidi="ar-EG"/>
              </w:rPr>
              <w:t>ً</w:t>
            </w:r>
            <w:r w:rsidRPr="00A42522">
              <w:rPr>
                <w:sz w:val="30"/>
                <w:szCs w:val="30"/>
                <w:rtl/>
                <w:lang w:bidi="ar-EG"/>
              </w:rPr>
              <w:t xml:space="preserve"> على ضوء القاعدة 11-5-1(ل).</w:t>
            </w:r>
          </w:p>
        </w:tc>
      </w:tr>
    </w:tbl>
    <w:p w:rsidR="00C67DEF" w:rsidRDefault="00C67DEF" w:rsidP="00DC4B1E">
      <w:pPr>
        <w:pStyle w:val="NormalParaAR"/>
        <w:rPr>
          <w:rtl/>
          <w:lang w:bidi="ar-EG"/>
        </w:rPr>
      </w:pPr>
    </w:p>
    <w:p w:rsidR="00BD59F6" w:rsidRDefault="008A40CF" w:rsidP="008A40CF">
      <w:pPr>
        <w:pStyle w:val="NormalParaAR"/>
        <w:ind w:left="10985"/>
        <w:rPr>
          <w:rtl/>
          <w:lang w:bidi="ar-EG"/>
        </w:rPr>
      </w:pPr>
      <w:r>
        <w:rPr>
          <w:rFonts w:hint="cs"/>
          <w:rtl/>
          <w:lang w:bidi="ar-EG"/>
        </w:rPr>
        <w:t>[</w:t>
      </w:r>
      <w:r w:rsidRPr="008A40CF">
        <w:rPr>
          <w:rtl/>
          <w:lang w:bidi="ar-EG"/>
        </w:rPr>
        <w:t>يلي ذلك المرفق الثالث</w:t>
      </w:r>
      <w:r>
        <w:rPr>
          <w:rFonts w:hint="cs"/>
          <w:rtl/>
          <w:lang w:bidi="ar-EG"/>
        </w:rPr>
        <w:t>]</w:t>
      </w:r>
    </w:p>
    <w:p w:rsidR="00F24DAB" w:rsidRDefault="00F24DAB" w:rsidP="00F24DAB">
      <w:pPr>
        <w:bidi/>
        <w:rPr>
          <w:rFonts w:ascii="Arabic Typesetting" w:hAnsi="Arabic Typesetting" w:cs="Arabic Typesetting"/>
          <w:sz w:val="36"/>
          <w:szCs w:val="36"/>
          <w:rtl/>
          <w:lang w:bidi="ar-EG"/>
        </w:rPr>
        <w:sectPr w:rsidR="00F24DAB" w:rsidSect="005826C7">
          <w:headerReference w:type="default" r:id="rId13"/>
          <w:headerReference w:type="first" r:id="rId14"/>
          <w:pgSz w:w="16840" w:h="11907" w:orient="landscape" w:code="9"/>
          <w:pgMar w:top="1418" w:right="1418" w:bottom="1134" w:left="567" w:header="510" w:footer="1021" w:gutter="0"/>
          <w:pgNumType w:start="1"/>
          <w:cols w:space="720"/>
          <w:titlePg/>
          <w:docGrid w:linePitch="299"/>
        </w:sectPr>
      </w:pPr>
    </w:p>
    <w:p w:rsidR="008A40CF" w:rsidRPr="004D362B" w:rsidRDefault="00AE084A" w:rsidP="004D362B">
      <w:pPr>
        <w:pStyle w:val="NormalParaAR"/>
        <w:keepNext/>
        <w:jc w:val="center"/>
        <w:rPr>
          <w:b/>
          <w:bCs/>
          <w:sz w:val="40"/>
          <w:szCs w:val="40"/>
          <w:rtl/>
          <w:lang w:bidi="ar-EG"/>
        </w:rPr>
      </w:pPr>
      <w:r w:rsidRPr="004D362B">
        <w:rPr>
          <w:b/>
          <w:bCs/>
          <w:sz w:val="40"/>
          <w:szCs w:val="40"/>
          <w:rtl/>
          <w:lang w:bidi="ar-EG"/>
        </w:rPr>
        <w:t>تعديلات على لائحة الموظفين والمرفقات ذات الصلة طُبِّقت بين 1 يوليو 2014 و30 يونيو 2015</w:t>
      </w:r>
    </w:p>
    <w:tbl>
      <w:tblPr>
        <w:tblStyle w:val="TableGrid"/>
        <w:bidiVisual/>
        <w:tblW w:w="0" w:type="auto"/>
        <w:tblLook w:val="04A0" w:firstRow="1" w:lastRow="0" w:firstColumn="1" w:lastColumn="0" w:noHBand="0" w:noVBand="1"/>
      </w:tblPr>
      <w:tblGrid>
        <w:gridCol w:w="3711"/>
        <w:gridCol w:w="3711"/>
        <w:gridCol w:w="3711"/>
        <w:gridCol w:w="3712"/>
      </w:tblGrid>
      <w:tr w:rsidR="004D362B" w:rsidRPr="004D362B" w:rsidTr="00BF7454">
        <w:trPr>
          <w:tblHeader/>
        </w:trPr>
        <w:tc>
          <w:tcPr>
            <w:tcW w:w="3711" w:type="dxa"/>
            <w:shd w:val="clear" w:color="auto" w:fill="FBD4B4" w:themeFill="accent6" w:themeFillTint="66"/>
          </w:tcPr>
          <w:p w:rsidR="004D362B" w:rsidRPr="004D362B" w:rsidRDefault="004D362B" w:rsidP="00146EC3">
            <w:pPr>
              <w:pStyle w:val="NormalParaAR"/>
              <w:spacing w:after="0" w:line="300" w:lineRule="exact"/>
              <w:jc w:val="center"/>
              <w:rPr>
                <w:b/>
                <w:bCs/>
                <w:sz w:val="30"/>
                <w:szCs w:val="30"/>
                <w:rtl/>
                <w:lang w:bidi="ar-EG"/>
              </w:rPr>
            </w:pPr>
            <w:r w:rsidRPr="004D362B">
              <w:rPr>
                <w:rFonts w:hint="cs"/>
                <w:b/>
                <w:bCs/>
                <w:sz w:val="30"/>
                <w:szCs w:val="30"/>
                <w:rtl/>
                <w:lang w:bidi="ar-EG"/>
              </w:rPr>
              <w:t>المادة</w:t>
            </w:r>
          </w:p>
        </w:tc>
        <w:tc>
          <w:tcPr>
            <w:tcW w:w="3711" w:type="dxa"/>
            <w:shd w:val="clear" w:color="auto" w:fill="FBD4B4" w:themeFill="accent6" w:themeFillTint="66"/>
          </w:tcPr>
          <w:p w:rsidR="004D362B" w:rsidRPr="004D362B" w:rsidRDefault="004D362B" w:rsidP="00146EC3">
            <w:pPr>
              <w:pStyle w:val="NormalParaAR"/>
              <w:spacing w:after="0" w:line="300" w:lineRule="exact"/>
              <w:jc w:val="center"/>
              <w:rPr>
                <w:b/>
                <w:bCs/>
                <w:sz w:val="30"/>
                <w:szCs w:val="30"/>
                <w:rtl/>
                <w:lang w:bidi="ar-EG"/>
              </w:rPr>
            </w:pPr>
            <w:r w:rsidRPr="004D362B">
              <w:rPr>
                <w:rFonts w:hint="cs"/>
                <w:b/>
                <w:bCs/>
                <w:sz w:val="30"/>
                <w:szCs w:val="30"/>
                <w:rtl/>
                <w:lang w:bidi="ar-EG"/>
              </w:rPr>
              <w:t>النص الحالي</w:t>
            </w:r>
          </w:p>
        </w:tc>
        <w:tc>
          <w:tcPr>
            <w:tcW w:w="3711" w:type="dxa"/>
            <w:shd w:val="clear" w:color="auto" w:fill="FBD4B4" w:themeFill="accent6" w:themeFillTint="66"/>
          </w:tcPr>
          <w:p w:rsidR="004D362B" w:rsidRPr="004D362B" w:rsidRDefault="004D362B" w:rsidP="00146EC3">
            <w:pPr>
              <w:pStyle w:val="NormalParaAR"/>
              <w:spacing w:after="0" w:line="300" w:lineRule="exact"/>
              <w:jc w:val="center"/>
              <w:rPr>
                <w:b/>
                <w:bCs/>
                <w:sz w:val="30"/>
                <w:szCs w:val="30"/>
                <w:rtl/>
                <w:lang w:bidi="ar-EG"/>
              </w:rPr>
            </w:pPr>
            <w:r w:rsidRPr="004D362B">
              <w:rPr>
                <w:b/>
                <w:bCs/>
                <w:sz w:val="30"/>
                <w:szCs w:val="30"/>
                <w:rtl/>
                <w:lang w:bidi="ar-EG"/>
              </w:rPr>
              <w:t>النص المُقترح/ الجديد</w:t>
            </w:r>
          </w:p>
        </w:tc>
        <w:tc>
          <w:tcPr>
            <w:tcW w:w="3712" w:type="dxa"/>
            <w:shd w:val="clear" w:color="auto" w:fill="FBD4B4" w:themeFill="accent6" w:themeFillTint="66"/>
          </w:tcPr>
          <w:p w:rsidR="004D362B" w:rsidRPr="004D362B" w:rsidRDefault="004D362B" w:rsidP="00146EC3">
            <w:pPr>
              <w:pStyle w:val="NormalParaAR"/>
              <w:spacing w:after="0" w:line="300" w:lineRule="exact"/>
              <w:jc w:val="center"/>
              <w:rPr>
                <w:b/>
                <w:bCs/>
                <w:sz w:val="30"/>
                <w:szCs w:val="30"/>
                <w:rtl/>
                <w:lang w:bidi="ar-EG"/>
              </w:rPr>
            </w:pPr>
            <w:r w:rsidRPr="004D362B">
              <w:rPr>
                <w:b/>
                <w:bCs/>
                <w:sz w:val="30"/>
                <w:szCs w:val="30"/>
                <w:rtl/>
                <w:lang w:bidi="ar-EG"/>
              </w:rPr>
              <w:t>وصف التعديل/ الغرض منه</w:t>
            </w:r>
          </w:p>
        </w:tc>
      </w:tr>
      <w:tr w:rsidR="004D362B" w:rsidRPr="004D362B" w:rsidTr="004D362B">
        <w:tc>
          <w:tcPr>
            <w:tcW w:w="3711" w:type="dxa"/>
          </w:tcPr>
          <w:p w:rsidR="004D362B" w:rsidRPr="00A2194D" w:rsidRDefault="00A2194D" w:rsidP="00146EC3">
            <w:pPr>
              <w:pStyle w:val="NormalParaAR"/>
              <w:spacing w:after="0" w:line="300" w:lineRule="exact"/>
              <w:rPr>
                <w:b/>
                <w:bCs/>
                <w:sz w:val="30"/>
                <w:szCs w:val="30"/>
                <w:rtl/>
                <w:lang w:bidi="ar-EG"/>
              </w:rPr>
            </w:pPr>
            <w:r w:rsidRPr="00A2194D">
              <w:rPr>
                <w:b/>
                <w:bCs/>
                <w:sz w:val="30"/>
                <w:szCs w:val="30"/>
                <w:rtl/>
                <w:lang w:bidi="ar-EG"/>
              </w:rPr>
              <w:t>القاعدة الجديدة 4-9-4</w:t>
            </w:r>
          </w:p>
          <w:p w:rsidR="00A2194D" w:rsidRPr="004D362B" w:rsidRDefault="00A2194D" w:rsidP="00146EC3">
            <w:pPr>
              <w:pStyle w:val="NormalParaAR"/>
              <w:spacing w:after="0" w:line="300" w:lineRule="exact"/>
              <w:rPr>
                <w:sz w:val="30"/>
                <w:szCs w:val="30"/>
                <w:lang w:bidi="ar-EG"/>
              </w:rPr>
            </w:pPr>
            <w:r>
              <w:rPr>
                <w:rFonts w:hint="cs"/>
                <w:sz w:val="30"/>
                <w:szCs w:val="30"/>
                <w:rtl/>
                <w:lang w:bidi="ar-EG"/>
              </w:rPr>
              <w:t>القوائم الاحتياطية</w:t>
            </w:r>
          </w:p>
        </w:tc>
        <w:tc>
          <w:tcPr>
            <w:tcW w:w="3711" w:type="dxa"/>
          </w:tcPr>
          <w:p w:rsidR="004D362B" w:rsidRPr="004D362B" w:rsidRDefault="004D362B" w:rsidP="00146EC3">
            <w:pPr>
              <w:pStyle w:val="NormalParaAR"/>
              <w:spacing w:after="0" w:line="300" w:lineRule="exact"/>
              <w:rPr>
                <w:sz w:val="30"/>
                <w:szCs w:val="30"/>
                <w:rtl/>
                <w:lang w:bidi="ar-EG"/>
              </w:rPr>
            </w:pPr>
          </w:p>
        </w:tc>
        <w:tc>
          <w:tcPr>
            <w:tcW w:w="3711" w:type="dxa"/>
          </w:tcPr>
          <w:p w:rsidR="00A55347" w:rsidRPr="00A55347" w:rsidRDefault="00A55347" w:rsidP="00146EC3">
            <w:pPr>
              <w:pStyle w:val="NormalParaAR"/>
              <w:spacing w:line="300" w:lineRule="exact"/>
              <w:rPr>
                <w:b/>
                <w:bCs/>
                <w:sz w:val="30"/>
                <w:szCs w:val="30"/>
                <w:u w:val="single"/>
                <w:lang w:bidi="ar-EG"/>
              </w:rPr>
            </w:pPr>
            <w:r w:rsidRPr="00A55347">
              <w:rPr>
                <w:b/>
                <w:bCs/>
                <w:sz w:val="30"/>
                <w:szCs w:val="30"/>
                <w:u w:val="single"/>
                <w:rtl/>
                <w:lang w:bidi="ar-EG"/>
              </w:rPr>
              <w:t xml:space="preserve">(أ) يجوز وضع المرشحين الذين </w:t>
            </w:r>
            <w:r w:rsidR="00B96771">
              <w:rPr>
                <w:rFonts w:hint="cs"/>
                <w:b/>
                <w:bCs/>
                <w:sz w:val="30"/>
                <w:szCs w:val="30"/>
                <w:u w:val="single"/>
                <w:rtl/>
                <w:lang w:bidi="ar-EG"/>
              </w:rPr>
              <w:t>أ</w:t>
            </w:r>
            <w:r w:rsidRPr="00A55347">
              <w:rPr>
                <w:b/>
                <w:bCs/>
                <w:sz w:val="30"/>
                <w:szCs w:val="30"/>
                <w:u w:val="single"/>
                <w:rtl/>
                <w:lang w:bidi="ar-EG"/>
              </w:rPr>
              <w:t>وصي بهم مجلس تعيين ول</w:t>
            </w:r>
            <w:r w:rsidR="00B96771">
              <w:rPr>
                <w:rFonts w:hint="cs"/>
                <w:b/>
                <w:bCs/>
                <w:sz w:val="30"/>
                <w:szCs w:val="30"/>
                <w:u w:val="single"/>
                <w:rtl/>
                <w:lang w:bidi="ar-EG"/>
              </w:rPr>
              <w:t xml:space="preserve">م </w:t>
            </w:r>
            <w:r w:rsidRPr="00A55347">
              <w:rPr>
                <w:b/>
                <w:bCs/>
                <w:sz w:val="30"/>
                <w:szCs w:val="30"/>
                <w:u w:val="single"/>
                <w:rtl/>
                <w:lang w:bidi="ar-EG"/>
              </w:rPr>
              <w:t>يعيّنهم المدير العام في قائمة احتياطية.</w:t>
            </w:r>
          </w:p>
          <w:p w:rsidR="00A55347" w:rsidRPr="00A55347" w:rsidRDefault="00A55347" w:rsidP="00146EC3">
            <w:pPr>
              <w:pStyle w:val="NormalParaAR"/>
              <w:spacing w:line="300" w:lineRule="exact"/>
              <w:rPr>
                <w:b/>
                <w:bCs/>
                <w:sz w:val="30"/>
                <w:szCs w:val="30"/>
                <w:u w:val="single"/>
                <w:lang w:bidi="ar-EG"/>
              </w:rPr>
            </w:pPr>
            <w:r w:rsidRPr="00A55347">
              <w:rPr>
                <w:b/>
                <w:bCs/>
                <w:sz w:val="30"/>
                <w:szCs w:val="30"/>
                <w:u w:val="single"/>
                <w:rtl/>
                <w:lang w:bidi="ar-EG"/>
              </w:rPr>
              <w:t>(ب) وإذا أصبحت الوظيفة نفسها أو وظيفة بالرتبة نفسها وذات مهام</w:t>
            </w:r>
            <w:r w:rsidRPr="00A55347">
              <w:rPr>
                <w:rFonts w:hint="cs"/>
                <w:b/>
                <w:bCs/>
                <w:sz w:val="30"/>
                <w:szCs w:val="30"/>
                <w:u w:val="single"/>
                <w:rtl/>
                <w:lang w:bidi="ar-EG"/>
              </w:rPr>
              <w:t>ٍ</w:t>
            </w:r>
            <w:r w:rsidRPr="00A55347">
              <w:rPr>
                <w:b/>
                <w:bCs/>
                <w:sz w:val="30"/>
                <w:szCs w:val="30"/>
                <w:u w:val="single"/>
                <w:rtl/>
                <w:lang w:bidi="ar-EG"/>
              </w:rPr>
              <w:t xml:space="preserve"> مماثلة</w:t>
            </w:r>
            <w:r w:rsidRPr="00A55347">
              <w:rPr>
                <w:rFonts w:hint="cs"/>
                <w:b/>
                <w:bCs/>
                <w:sz w:val="30"/>
                <w:szCs w:val="30"/>
                <w:u w:val="single"/>
                <w:rtl/>
                <w:lang w:bidi="ar-EG"/>
              </w:rPr>
              <w:t>ٍ</w:t>
            </w:r>
            <w:r w:rsidRPr="00A55347">
              <w:rPr>
                <w:b/>
                <w:bCs/>
                <w:sz w:val="30"/>
                <w:szCs w:val="30"/>
                <w:u w:val="single"/>
                <w:rtl/>
                <w:lang w:bidi="ar-EG"/>
              </w:rPr>
              <w:t xml:space="preserve"> شاغرة</w:t>
            </w:r>
            <w:r w:rsidRPr="00A55347">
              <w:rPr>
                <w:rFonts w:hint="cs"/>
                <w:b/>
                <w:bCs/>
                <w:sz w:val="30"/>
                <w:szCs w:val="30"/>
                <w:u w:val="single"/>
                <w:rtl/>
                <w:lang w:bidi="ar-EG"/>
              </w:rPr>
              <w:t>ً</w:t>
            </w:r>
            <w:r w:rsidRPr="00A55347">
              <w:rPr>
                <w:b/>
                <w:bCs/>
                <w:sz w:val="30"/>
                <w:szCs w:val="30"/>
                <w:u w:val="single"/>
                <w:rtl/>
                <w:lang w:bidi="ar-EG"/>
              </w:rPr>
              <w:t xml:space="preserve"> في غضون عام واحد من وضع مرشح في القائمة الاحتياطية، جاز تعيين المرشح الاحتياطي دون إجراء مسابقة جديدة.</w:t>
            </w:r>
          </w:p>
          <w:p w:rsidR="00A55347" w:rsidRPr="00A55347" w:rsidRDefault="00A55347" w:rsidP="00146EC3">
            <w:pPr>
              <w:pStyle w:val="NormalParaAR"/>
              <w:spacing w:line="300" w:lineRule="exact"/>
              <w:rPr>
                <w:b/>
                <w:bCs/>
                <w:sz w:val="30"/>
                <w:szCs w:val="30"/>
                <w:u w:val="single"/>
                <w:lang w:bidi="ar-EG"/>
              </w:rPr>
            </w:pPr>
            <w:r w:rsidRPr="00A55347">
              <w:rPr>
                <w:b/>
                <w:bCs/>
                <w:sz w:val="30"/>
                <w:szCs w:val="30"/>
                <w:u w:val="single"/>
                <w:rtl/>
                <w:lang w:bidi="ar-EG"/>
              </w:rPr>
              <w:t>(ج) وتُحدّد شروط وإجراءات استخدام القوائم الاحتياطية في تعميم إداري.</w:t>
            </w:r>
          </w:p>
          <w:p w:rsidR="004D362B" w:rsidRPr="004D362B" w:rsidRDefault="00A55347" w:rsidP="00146EC3">
            <w:pPr>
              <w:pStyle w:val="NormalParaAR"/>
              <w:spacing w:line="300" w:lineRule="exact"/>
              <w:rPr>
                <w:sz w:val="30"/>
                <w:szCs w:val="30"/>
                <w:rtl/>
                <w:lang w:bidi="ar-EG"/>
              </w:rPr>
            </w:pPr>
            <w:r w:rsidRPr="00A55347">
              <w:rPr>
                <w:b/>
                <w:bCs/>
                <w:sz w:val="30"/>
                <w:szCs w:val="30"/>
                <w:u w:val="single"/>
                <w:rtl/>
                <w:lang w:bidi="ar-EG"/>
              </w:rPr>
              <w:t>(د) ولا تُطبّق هذه القاعدة على تعيين الموظفين المؤقتين.</w:t>
            </w:r>
          </w:p>
        </w:tc>
        <w:tc>
          <w:tcPr>
            <w:tcW w:w="3712" w:type="dxa"/>
          </w:tcPr>
          <w:p w:rsidR="00B96771" w:rsidRPr="00B96771" w:rsidRDefault="00B96771" w:rsidP="00146EC3">
            <w:pPr>
              <w:pStyle w:val="NormalParaAR"/>
              <w:spacing w:line="300" w:lineRule="exact"/>
              <w:rPr>
                <w:sz w:val="30"/>
                <w:szCs w:val="30"/>
                <w:lang w:bidi="ar-EG"/>
              </w:rPr>
            </w:pPr>
            <w:r w:rsidRPr="00B96771">
              <w:rPr>
                <w:sz w:val="30"/>
                <w:szCs w:val="30"/>
                <w:rtl/>
                <w:lang w:bidi="ar-EG"/>
              </w:rPr>
              <w:t>تاريخ بدء النفاذ: 1 نوفمبر 2014.</w:t>
            </w:r>
          </w:p>
          <w:p w:rsidR="004D362B" w:rsidRPr="004D362B" w:rsidRDefault="00B96771" w:rsidP="00146EC3">
            <w:pPr>
              <w:pStyle w:val="NormalParaAR"/>
              <w:spacing w:after="0" w:line="300" w:lineRule="exact"/>
              <w:rPr>
                <w:sz w:val="30"/>
                <w:szCs w:val="30"/>
                <w:rtl/>
                <w:lang w:bidi="ar-EG"/>
              </w:rPr>
            </w:pPr>
            <w:r>
              <w:rPr>
                <w:rFonts w:hint="cs"/>
                <w:sz w:val="30"/>
                <w:szCs w:val="30"/>
                <w:rtl/>
                <w:lang w:bidi="ar-EG"/>
              </w:rPr>
              <w:t>قاعدة جديدة</w:t>
            </w:r>
            <w:r w:rsidR="00455239">
              <w:rPr>
                <w:rFonts w:hint="cs"/>
                <w:sz w:val="30"/>
                <w:szCs w:val="30"/>
                <w:rtl/>
                <w:lang w:bidi="ar-EG"/>
              </w:rPr>
              <w:t xml:space="preserve"> تسمح بأن يُوضَع في قائمة احتياطية </w:t>
            </w:r>
            <w:r>
              <w:rPr>
                <w:rFonts w:hint="cs"/>
                <w:sz w:val="30"/>
                <w:szCs w:val="30"/>
                <w:rtl/>
                <w:lang w:bidi="ar-EG"/>
              </w:rPr>
              <w:t>المرشح</w:t>
            </w:r>
            <w:r w:rsidR="00455239">
              <w:rPr>
                <w:rFonts w:hint="cs"/>
                <w:sz w:val="30"/>
                <w:szCs w:val="30"/>
                <w:rtl/>
                <w:lang w:bidi="ar-EG"/>
              </w:rPr>
              <w:t>و</w:t>
            </w:r>
            <w:r>
              <w:rPr>
                <w:rFonts w:hint="cs"/>
                <w:sz w:val="30"/>
                <w:szCs w:val="30"/>
                <w:rtl/>
                <w:lang w:bidi="ar-EG"/>
              </w:rPr>
              <w:t>ن المتقدم</w:t>
            </w:r>
            <w:r w:rsidR="00455239">
              <w:rPr>
                <w:rFonts w:hint="cs"/>
                <w:sz w:val="30"/>
                <w:szCs w:val="30"/>
                <w:rtl/>
                <w:lang w:bidi="ar-EG"/>
              </w:rPr>
              <w:t>و</w:t>
            </w:r>
            <w:r>
              <w:rPr>
                <w:rFonts w:hint="cs"/>
                <w:sz w:val="30"/>
                <w:szCs w:val="30"/>
                <w:rtl/>
                <w:lang w:bidi="ar-EG"/>
              </w:rPr>
              <w:t>ن لمسابقات الويبو الذين أوصى بهم مجلس تعيين ولكن لم يعينهم المدير العام</w:t>
            </w:r>
            <w:r w:rsidRPr="00B96771">
              <w:rPr>
                <w:sz w:val="30"/>
                <w:szCs w:val="30"/>
                <w:rtl/>
                <w:lang w:bidi="ar-EG"/>
              </w:rPr>
              <w:t>.</w:t>
            </w:r>
          </w:p>
        </w:tc>
      </w:tr>
      <w:tr w:rsidR="004D362B" w:rsidRPr="004D362B" w:rsidTr="004D362B">
        <w:tc>
          <w:tcPr>
            <w:tcW w:w="3711" w:type="dxa"/>
          </w:tcPr>
          <w:p w:rsidR="00A2194D" w:rsidRPr="00A2194D" w:rsidRDefault="00A2194D" w:rsidP="00146EC3">
            <w:pPr>
              <w:pStyle w:val="NormalParaAR"/>
              <w:spacing w:line="300" w:lineRule="exact"/>
              <w:rPr>
                <w:b/>
                <w:bCs/>
                <w:sz w:val="30"/>
                <w:szCs w:val="30"/>
                <w:lang w:bidi="ar-EG"/>
              </w:rPr>
            </w:pPr>
            <w:r w:rsidRPr="00A2194D">
              <w:rPr>
                <w:b/>
                <w:bCs/>
                <w:sz w:val="30"/>
                <w:szCs w:val="30"/>
                <w:rtl/>
                <w:lang w:bidi="ar-EG"/>
              </w:rPr>
              <w:t>القاعدة 6-2-2</w:t>
            </w:r>
          </w:p>
          <w:p w:rsidR="004D362B" w:rsidRPr="004D362B" w:rsidRDefault="00A2194D" w:rsidP="00146EC3">
            <w:pPr>
              <w:pStyle w:val="NormalParaAR"/>
              <w:spacing w:after="0" w:line="300" w:lineRule="exact"/>
              <w:rPr>
                <w:sz w:val="30"/>
                <w:szCs w:val="30"/>
                <w:rtl/>
                <w:lang w:bidi="ar-EG"/>
              </w:rPr>
            </w:pPr>
            <w:r w:rsidRPr="00A2194D">
              <w:rPr>
                <w:sz w:val="30"/>
                <w:szCs w:val="30"/>
                <w:rtl/>
                <w:lang w:bidi="ar-EG"/>
              </w:rPr>
              <w:t>الإجازة المرضية والإجازة الخاصة بسبب المرض المُطوَّل</w:t>
            </w:r>
          </w:p>
        </w:tc>
        <w:tc>
          <w:tcPr>
            <w:tcW w:w="3711" w:type="dxa"/>
          </w:tcPr>
          <w:p w:rsidR="00A2194D" w:rsidRPr="00A2194D" w:rsidRDefault="00A2194D" w:rsidP="00146EC3">
            <w:pPr>
              <w:pStyle w:val="NormalParaAR"/>
              <w:spacing w:line="300" w:lineRule="exact"/>
              <w:rPr>
                <w:sz w:val="30"/>
                <w:szCs w:val="30"/>
                <w:lang w:bidi="ar-EG"/>
              </w:rPr>
            </w:pPr>
            <w:r w:rsidRPr="00A2194D">
              <w:rPr>
                <w:sz w:val="30"/>
                <w:szCs w:val="30"/>
                <w:rtl/>
                <w:lang w:bidi="ar-EG"/>
              </w:rPr>
              <w:t>(د) الإجازة المرضية بشهادة</w:t>
            </w:r>
          </w:p>
          <w:p w:rsidR="00A2194D" w:rsidRPr="00A2194D" w:rsidRDefault="00A2194D" w:rsidP="00146EC3">
            <w:pPr>
              <w:pStyle w:val="NormalParaAR"/>
              <w:spacing w:line="300" w:lineRule="exact"/>
              <w:rPr>
                <w:sz w:val="30"/>
                <w:szCs w:val="30"/>
                <w:lang w:bidi="ar-EG"/>
              </w:rPr>
            </w:pPr>
            <w:r w:rsidRPr="00A2194D">
              <w:rPr>
                <w:sz w:val="30"/>
                <w:szCs w:val="30"/>
                <w:rtl/>
                <w:lang w:bidi="ar-EG"/>
              </w:rPr>
              <w:t>(1) لا يُمنَح أي موظف، إلا بإذن من المدير العام، إجازةً مرضيةً بدون شهادة لمدة تزيد عن ثلاثة أيام عمل متتالية دون تقديم شهادة من طبيب مؤهل رسمياً مفادها أن الموظف غير قادر على أداء واجباته وتُحدِّد مدة غيابه المحتملة. وتُقدَّم هذه الشهادة في موعد لا يتجاوز نهاية يوم العمل الرابع بعد الغياب الأول عن العمل، إلا في حالة وجود ظروف خارجة عن إرادة الموظف.</w:t>
            </w:r>
          </w:p>
          <w:p w:rsidR="00A2194D" w:rsidRPr="00A2194D" w:rsidRDefault="00A2194D" w:rsidP="00146EC3">
            <w:pPr>
              <w:pStyle w:val="NormalParaAR"/>
              <w:spacing w:line="300" w:lineRule="exact"/>
              <w:rPr>
                <w:sz w:val="30"/>
                <w:szCs w:val="30"/>
                <w:lang w:bidi="ar-EG"/>
              </w:rPr>
            </w:pPr>
            <w:r w:rsidRPr="00A2194D">
              <w:rPr>
                <w:sz w:val="30"/>
                <w:szCs w:val="30"/>
                <w:rtl/>
                <w:lang w:bidi="ar-EG"/>
              </w:rPr>
              <w:t>(ه) الإجازة المرضية والإجازة الخاصة الطويلة المدى بسبب المرض المُطوَّل</w:t>
            </w:r>
          </w:p>
          <w:p w:rsidR="004D362B" w:rsidRDefault="00A2194D" w:rsidP="00146EC3">
            <w:pPr>
              <w:pStyle w:val="NormalParaAR"/>
              <w:spacing w:after="0" w:line="300" w:lineRule="exact"/>
              <w:rPr>
                <w:sz w:val="30"/>
                <w:szCs w:val="30"/>
                <w:rtl/>
                <w:lang w:bidi="ar-EG"/>
              </w:rPr>
            </w:pPr>
            <w:r w:rsidRPr="00A2194D">
              <w:rPr>
                <w:sz w:val="30"/>
                <w:szCs w:val="30"/>
                <w:rtl/>
                <w:lang w:bidi="ar-EG"/>
              </w:rPr>
              <w:t>[...]</w:t>
            </w:r>
          </w:p>
          <w:p w:rsidR="00A2194D" w:rsidRDefault="00A2194D" w:rsidP="00146EC3">
            <w:pPr>
              <w:pStyle w:val="NormalParaAR"/>
              <w:spacing w:after="0" w:line="300" w:lineRule="exact"/>
              <w:rPr>
                <w:sz w:val="30"/>
                <w:szCs w:val="30"/>
                <w:rtl/>
                <w:lang w:bidi="ar-EG"/>
              </w:rPr>
            </w:pPr>
            <w:r w:rsidRPr="00A2194D">
              <w:rPr>
                <w:sz w:val="30"/>
                <w:szCs w:val="30"/>
                <w:rtl/>
                <w:lang w:bidi="ar-EG"/>
              </w:rPr>
              <w:t>(2) والموظفون الذين يكونون، طبقاً للفقرة (ب) أعلاه، في إجازة مرضية بنصف أجر بعد استنفاذ إجازاتهم المرضية بأجر كامل والذين لا يستطيعون الحفاظ على وضع الأجر الكامل من خلال الجمع بين إجازة مرضية بنصف أجر وإجازة سنوية مستحقة أو العمل لنصف الوقت، يحصلون على نصف مرتبهم الصافي وتسوية مقر العمل، حيثما انطبق. وإضافة إلى ذلك، يحصلون، حيثما انطبق، على المبلغ الكامل لبدل الإعالة، وبدل اللغة، ومنحة التعليم، ومنحة الانتداب، وإعانة الإيجار وبدل الاغتراب.</w:t>
            </w:r>
          </w:p>
          <w:p w:rsidR="00A2194D" w:rsidRDefault="00A2194D" w:rsidP="00146EC3">
            <w:pPr>
              <w:pStyle w:val="NormalParaAR"/>
              <w:spacing w:after="0" w:line="300" w:lineRule="exact"/>
              <w:rPr>
                <w:sz w:val="30"/>
                <w:szCs w:val="30"/>
                <w:rtl/>
                <w:lang w:bidi="ar-EG"/>
              </w:rPr>
            </w:pPr>
            <w:r>
              <w:rPr>
                <w:rFonts w:hint="cs"/>
                <w:sz w:val="30"/>
                <w:szCs w:val="30"/>
                <w:rtl/>
                <w:lang w:bidi="ar-EG"/>
              </w:rPr>
              <w:t>[...]</w:t>
            </w:r>
          </w:p>
          <w:p w:rsidR="00A2194D" w:rsidRDefault="00A2194D" w:rsidP="00146EC3">
            <w:pPr>
              <w:pStyle w:val="NormalParaAR"/>
              <w:spacing w:after="0" w:line="300" w:lineRule="exact"/>
              <w:rPr>
                <w:sz w:val="30"/>
                <w:szCs w:val="30"/>
                <w:rtl/>
                <w:lang w:bidi="ar-EG"/>
              </w:rPr>
            </w:pPr>
            <w:r w:rsidRPr="00A2194D">
              <w:rPr>
                <w:sz w:val="30"/>
                <w:szCs w:val="30"/>
                <w:rtl/>
                <w:lang w:bidi="ar-EG"/>
              </w:rPr>
              <w:t>(ط) وعندما يحدث مرض يستمر لأكثر من ثلاثة أيام عمل متتالية في أثناء الإجازة السنوية أو إجازة زيارة الوطن، يجوز تحويل هذه الأيام إلى إجازة مرضية بشرط تقديم شهادة طبية مناسبة أو دليل مُقنع آخر. وفي هذه الظروف، يكون الموظف المعني مسؤولاً عن تقديم طلب حصول على إجازة مرضية مصحوباً بالشهادة الطبية أو غيرها من الأدلة الداعمة في أقرب وقت ممكن وبمجرد استئناف العمل على أي حال.</w:t>
            </w:r>
          </w:p>
          <w:p w:rsidR="00A2194D" w:rsidRPr="004D362B" w:rsidRDefault="00A2194D" w:rsidP="00146EC3">
            <w:pPr>
              <w:pStyle w:val="NormalParaAR"/>
              <w:spacing w:after="0" w:line="300" w:lineRule="exact"/>
              <w:rPr>
                <w:sz w:val="30"/>
                <w:szCs w:val="30"/>
                <w:rtl/>
                <w:lang w:bidi="ar-EG"/>
              </w:rPr>
            </w:pPr>
            <w:r>
              <w:rPr>
                <w:rFonts w:hint="cs"/>
                <w:sz w:val="30"/>
                <w:szCs w:val="30"/>
                <w:rtl/>
                <w:lang w:bidi="ar-EG"/>
              </w:rPr>
              <w:t>[...]</w:t>
            </w:r>
          </w:p>
        </w:tc>
        <w:tc>
          <w:tcPr>
            <w:tcW w:w="3711" w:type="dxa"/>
          </w:tcPr>
          <w:p w:rsidR="00455239" w:rsidRPr="00A2194D" w:rsidRDefault="00455239" w:rsidP="00146EC3">
            <w:pPr>
              <w:pStyle w:val="NormalParaAR"/>
              <w:spacing w:line="300" w:lineRule="exact"/>
              <w:rPr>
                <w:sz w:val="30"/>
                <w:szCs w:val="30"/>
                <w:lang w:bidi="ar-EG"/>
              </w:rPr>
            </w:pPr>
            <w:r w:rsidRPr="00A2194D">
              <w:rPr>
                <w:sz w:val="30"/>
                <w:szCs w:val="30"/>
                <w:rtl/>
                <w:lang w:bidi="ar-EG"/>
              </w:rPr>
              <w:t>(د) الإجازة المرضية بشهادة</w:t>
            </w:r>
          </w:p>
          <w:p w:rsidR="00455239" w:rsidRPr="00A2194D" w:rsidRDefault="00455239" w:rsidP="00146EC3">
            <w:pPr>
              <w:pStyle w:val="NormalParaAR"/>
              <w:spacing w:line="300" w:lineRule="exact"/>
              <w:rPr>
                <w:sz w:val="30"/>
                <w:szCs w:val="30"/>
                <w:lang w:bidi="ar-EG"/>
              </w:rPr>
            </w:pPr>
            <w:r w:rsidRPr="00A2194D">
              <w:rPr>
                <w:sz w:val="30"/>
                <w:szCs w:val="30"/>
                <w:rtl/>
                <w:lang w:bidi="ar-EG"/>
              </w:rPr>
              <w:t>(1) لا يُمنَح أي موظف، إلا بإذن من المدير العام، إجازةً مرضيةً بدون شهادة لمدة تزيد عن ثلاثة أيام عمل متتالية دون تقديم شهادة من طبيب مؤهل رسمياً مفادها أن الموظف غير قادر على أداء واجباته وتُحدِّد مدة غيابه المحتملة. وتُقدَّم هذه الشهادة في موعد لا يتجاوز نهاية يوم العمل الرابع بعد الغياب الأول عن العمل، إلا في حالة وجود ظروف خارجة عن إرادة الموظف.</w:t>
            </w:r>
          </w:p>
          <w:p w:rsidR="00455239" w:rsidRPr="00A2194D" w:rsidRDefault="00455239" w:rsidP="00146EC3">
            <w:pPr>
              <w:pStyle w:val="NormalParaAR"/>
              <w:spacing w:line="300" w:lineRule="exact"/>
              <w:rPr>
                <w:sz w:val="30"/>
                <w:szCs w:val="30"/>
                <w:lang w:bidi="ar-EG"/>
              </w:rPr>
            </w:pPr>
            <w:r w:rsidRPr="00A2194D">
              <w:rPr>
                <w:sz w:val="30"/>
                <w:szCs w:val="30"/>
                <w:rtl/>
                <w:lang w:bidi="ar-EG"/>
              </w:rPr>
              <w:t>(ه) الإجازة المرضية والإجازة الخاصة الطويلة المدى بسبب المرض المُطوَّل</w:t>
            </w:r>
          </w:p>
          <w:p w:rsidR="00455239" w:rsidRDefault="00455239" w:rsidP="00146EC3">
            <w:pPr>
              <w:pStyle w:val="NormalParaAR"/>
              <w:spacing w:after="0" w:line="300" w:lineRule="exact"/>
              <w:rPr>
                <w:sz w:val="30"/>
                <w:szCs w:val="30"/>
                <w:rtl/>
                <w:lang w:bidi="ar-EG"/>
              </w:rPr>
            </w:pPr>
            <w:r w:rsidRPr="00A2194D">
              <w:rPr>
                <w:sz w:val="30"/>
                <w:szCs w:val="30"/>
                <w:rtl/>
                <w:lang w:bidi="ar-EG"/>
              </w:rPr>
              <w:t>[...]</w:t>
            </w:r>
          </w:p>
          <w:p w:rsidR="00455239" w:rsidRDefault="00455239" w:rsidP="00146EC3">
            <w:pPr>
              <w:pStyle w:val="NormalParaAR"/>
              <w:spacing w:after="0" w:line="300" w:lineRule="exact"/>
              <w:rPr>
                <w:sz w:val="30"/>
                <w:szCs w:val="30"/>
                <w:rtl/>
                <w:lang w:bidi="ar-EG"/>
              </w:rPr>
            </w:pPr>
            <w:r w:rsidRPr="00A2194D">
              <w:rPr>
                <w:sz w:val="30"/>
                <w:szCs w:val="30"/>
                <w:rtl/>
                <w:lang w:bidi="ar-EG"/>
              </w:rPr>
              <w:t>(2) والموظفون الذين يكونون، طبقاً للفقرة (ب) أعلاه، في إجازة مرضية بنصف أجر بعد استنفاذ إجازاتهم المرضية بأجر كامل والذين لا يستطيعون الحفاظ على وضع الأجر الكامل من خلال الجمع بين إجازة مرضية بنصف أجر وإجازة سنوية مستحقة أو العمل لنصف الوقت، يحصلون على نصف مرتبهم الصافي وتسوية مقر العمل، حيثما انطبق. وإضافة إلى ذلك، يحصلون، حيثما انطبق، على المبلغ الكامل لبدل الإعالة، وبدل اللغة، ومنحة التعليم، ومنحة الانتداب، وإعانة الإيجار</w:t>
            </w:r>
            <w:r w:rsidR="001A354D" w:rsidRPr="001A354D">
              <w:rPr>
                <w:rFonts w:hint="cs"/>
                <w:b/>
                <w:bCs/>
                <w:sz w:val="30"/>
                <w:szCs w:val="30"/>
                <w:u w:val="single"/>
                <w:rtl/>
                <w:lang w:bidi="ar-EG"/>
              </w:rPr>
              <w:t xml:space="preserve">، وبدل </w:t>
            </w:r>
            <w:r w:rsidR="001A354D" w:rsidRPr="001A354D">
              <w:rPr>
                <w:b/>
                <w:bCs/>
                <w:sz w:val="30"/>
                <w:szCs w:val="30"/>
                <w:u w:val="single"/>
                <w:rtl/>
                <w:lang w:bidi="ar-EG"/>
              </w:rPr>
              <w:t>التنقل والمشقة</w:t>
            </w:r>
            <w:r w:rsidRPr="001A354D">
              <w:rPr>
                <w:strike/>
                <w:sz w:val="30"/>
                <w:szCs w:val="30"/>
                <w:rtl/>
                <w:lang w:bidi="ar-EG"/>
              </w:rPr>
              <w:t xml:space="preserve"> وبدل الاغتراب</w:t>
            </w:r>
            <w:r w:rsidRPr="00A2194D">
              <w:rPr>
                <w:sz w:val="30"/>
                <w:szCs w:val="30"/>
                <w:rtl/>
                <w:lang w:bidi="ar-EG"/>
              </w:rPr>
              <w:t>.</w:t>
            </w:r>
          </w:p>
          <w:p w:rsidR="00455239" w:rsidRDefault="00455239" w:rsidP="00146EC3">
            <w:pPr>
              <w:pStyle w:val="NormalParaAR"/>
              <w:spacing w:after="0" w:line="300" w:lineRule="exact"/>
              <w:rPr>
                <w:sz w:val="30"/>
                <w:szCs w:val="30"/>
                <w:rtl/>
                <w:lang w:bidi="ar-EG"/>
              </w:rPr>
            </w:pPr>
            <w:r>
              <w:rPr>
                <w:rFonts w:hint="cs"/>
                <w:sz w:val="30"/>
                <w:szCs w:val="30"/>
                <w:rtl/>
                <w:lang w:bidi="ar-EG"/>
              </w:rPr>
              <w:t>[...]</w:t>
            </w:r>
          </w:p>
          <w:p w:rsidR="00455239" w:rsidRDefault="00455239" w:rsidP="00146EC3">
            <w:pPr>
              <w:pStyle w:val="NormalParaAR"/>
              <w:spacing w:after="0" w:line="300" w:lineRule="exact"/>
              <w:rPr>
                <w:sz w:val="30"/>
                <w:szCs w:val="30"/>
                <w:rtl/>
                <w:lang w:bidi="ar-EG"/>
              </w:rPr>
            </w:pPr>
            <w:r w:rsidRPr="00A2194D">
              <w:rPr>
                <w:sz w:val="30"/>
                <w:szCs w:val="30"/>
                <w:rtl/>
                <w:lang w:bidi="ar-EG"/>
              </w:rPr>
              <w:t>(ط) وعندما يحدث مرض يستمر لأكثر من ثلاثة أيام عمل متتالية في أثناء الإجازة السنوية أو إجازة زيارة الوطن، يجوز تحويل هذه الأيام إلى إجازة مرضية بشرط تقديم شهادة طبية مناسبة</w:t>
            </w:r>
            <w:r w:rsidRPr="00B743CF">
              <w:rPr>
                <w:strike/>
                <w:sz w:val="30"/>
                <w:szCs w:val="30"/>
                <w:rtl/>
                <w:lang w:bidi="ar-EG"/>
              </w:rPr>
              <w:t xml:space="preserve"> أو دليل مُقنع آخر</w:t>
            </w:r>
            <w:r w:rsidRPr="00A2194D">
              <w:rPr>
                <w:sz w:val="30"/>
                <w:szCs w:val="30"/>
                <w:rtl/>
                <w:lang w:bidi="ar-EG"/>
              </w:rPr>
              <w:t>. وفي هذه الظروف، يكون الموظف المعني مسؤولاً عن تقديم طلب حصول على إجازة مرضية مصحوباً بالشهادة الطبية</w:t>
            </w:r>
            <w:r w:rsidRPr="00E8074A">
              <w:rPr>
                <w:strike/>
                <w:sz w:val="30"/>
                <w:szCs w:val="30"/>
                <w:rtl/>
                <w:lang w:bidi="ar-EG"/>
              </w:rPr>
              <w:t xml:space="preserve"> أو غيرها من الأدلة الداعمة</w:t>
            </w:r>
            <w:r w:rsidRPr="00A2194D">
              <w:rPr>
                <w:sz w:val="30"/>
                <w:szCs w:val="30"/>
                <w:rtl/>
                <w:lang w:bidi="ar-EG"/>
              </w:rPr>
              <w:t xml:space="preserve"> في أقرب وقت ممكن وبمجرد استئناف العمل على أي حال.</w:t>
            </w:r>
          </w:p>
          <w:p w:rsidR="004D362B" w:rsidRPr="004D362B" w:rsidRDefault="00455239" w:rsidP="00146EC3">
            <w:pPr>
              <w:pStyle w:val="NormalParaAR"/>
              <w:spacing w:after="0" w:line="300" w:lineRule="exact"/>
              <w:rPr>
                <w:sz w:val="30"/>
                <w:szCs w:val="30"/>
                <w:rtl/>
                <w:lang w:bidi="ar-EG"/>
              </w:rPr>
            </w:pPr>
            <w:r>
              <w:rPr>
                <w:rFonts w:hint="cs"/>
                <w:sz w:val="30"/>
                <w:szCs w:val="30"/>
                <w:rtl/>
                <w:lang w:bidi="ar-EG"/>
              </w:rPr>
              <w:t>[...]</w:t>
            </w:r>
          </w:p>
        </w:tc>
        <w:tc>
          <w:tcPr>
            <w:tcW w:w="3712" w:type="dxa"/>
          </w:tcPr>
          <w:p w:rsidR="004D362B" w:rsidRDefault="00E8074A" w:rsidP="00146EC3">
            <w:pPr>
              <w:pStyle w:val="NormalParaAR"/>
              <w:spacing w:after="0" w:line="300" w:lineRule="exact"/>
              <w:rPr>
                <w:sz w:val="30"/>
                <w:szCs w:val="30"/>
                <w:rtl/>
                <w:lang w:bidi="ar-EG"/>
              </w:rPr>
            </w:pPr>
            <w:r w:rsidRPr="00E8074A">
              <w:rPr>
                <w:sz w:val="30"/>
                <w:szCs w:val="30"/>
                <w:rtl/>
                <w:lang w:bidi="ar-EG"/>
              </w:rPr>
              <w:t>تاريخ بدء النفاذ: 1 يناير 2015.</w:t>
            </w: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p>
          <w:p w:rsidR="00E8074A" w:rsidRDefault="00E8074A" w:rsidP="00146EC3">
            <w:pPr>
              <w:pStyle w:val="NormalParaAR"/>
              <w:spacing w:after="0" w:line="300" w:lineRule="exact"/>
              <w:rPr>
                <w:sz w:val="30"/>
                <w:szCs w:val="30"/>
                <w:rtl/>
                <w:lang w:bidi="ar-EG"/>
              </w:rPr>
            </w:pPr>
            <w:r w:rsidRPr="00E8074A">
              <w:rPr>
                <w:sz w:val="30"/>
                <w:szCs w:val="30"/>
                <w:rtl/>
                <w:lang w:bidi="ar-EG"/>
              </w:rPr>
              <w:t xml:space="preserve">تعديل تحريري. </w:t>
            </w:r>
            <w:r>
              <w:rPr>
                <w:rFonts w:hint="cs"/>
                <w:sz w:val="30"/>
                <w:szCs w:val="30"/>
                <w:rtl/>
                <w:lang w:bidi="ar-EG"/>
              </w:rPr>
              <w:t xml:space="preserve">عُدِّلت </w:t>
            </w:r>
            <w:r>
              <w:rPr>
                <w:sz w:val="30"/>
                <w:szCs w:val="30"/>
                <w:rtl/>
                <w:lang w:bidi="ar-EG"/>
              </w:rPr>
              <w:t>الفقرة (ه)</w:t>
            </w:r>
            <w:r w:rsidRPr="00E8074A">
              <w:rPr>
                <w:sz w:val="30"/>
                <w:szCs w:val="30"/>
                <w:rtl/>
                <w:lang w:bidi="ar-EG"/>
              </w:rPr>
              <w:t xml:space="preserve">(2) </w:t>
            </w:r>
            <w:r>
              <w:rPr>
                <w:rFonts w:hint="cs"/>
                <w:sz w:val="30"/>
                <w:szCs w:val="30"/>
                <w:rtl/>
                <w:lang w:bidi="ar-EG"/>
              </w:rPr>
              <w:t xml:space="preserve">لإدراج </w:t>
            </w:r>
            <w:r w:rsidRPr="00E8074A">
              <w:rPr>
                <w:sz w:val="30"/>
                <w:szCs w:val="30"/>
                <w:rtl/>
                <w:lang w:bidi="ar-EG"/>
              </w:rPr>
              <w:t>إشارة إلى بدل التنقل والمشقة</w:t>
            </w:r>
            <w:r w:rsidR="00710AB9">
              <w:rPr>
                <w:rFonts w:hint="cs"/>
                <w:sz w:val="30"/>
                <w:szCs w:val="30"/>
                <w:rtl/>
                <w:lang w:bidi="ar-EG"/>
              </w:rPr>
              <w:t>،</w:t>
            </w:r>
            <w:r w:rsidRPr="00E8074A">
              <w:rPr>
                <w:sz w:val="30"/>
                <w:szCs w:val="30"/>
                <w:rtl/>
                <w:lang w:bidi="ar-EG"/>
              </w:rPr>
              <w:t xml:space="preserve"> و</w:t>
            </w:r>
            <w:r w:rsidR="00710AB9">
              <w:rPr>
                <w:rFonts w:hint="cs"/>
                <w:sz w:val="30"/>
                <w:szCs w:val="30"/>
                <w:rtl/>
                <w:lang w:bidi="ar-EG"/>
              </w:rPr>
              <w:t>ل</w:t>
            </w:r>
            <w:r w:rsidRPr="00E8074A">
              <w:rPr>
                <w:sz w:val="30"/>
                <w:szCs w:val="30"/>
                <w:rtl/>
                <w:lang w:bidi="ar-EG"/>
              </w:rPr>
              <w:t xml:space="preserve">حذف الإشارة إلى </w:t>
            </w:r>
            <w:r w:rsidRPr="00586089">
              <w:rPr>
                <w:sz w:val="30"/>
                <w:szCs w:val="30"/>
                <w:rtl/>
                <w:lang w:bidi="ar-EG"/>
              </w:rPr>
              <w:t>بدل</w:t>
            </w:r>
            <w:r w:rsidR="00710AB9" w:rsidRPr="00586089">
              <w:rPr>
                <w:rFonts w:hint="cs"/>
                <w:sz w:val="30"/>
                <w:szCs w:val="30"/>
                <w:rtl/>
                <w:lang w:bidi="ar-EG"/>
              </w:rPr>
              <w:t xml:space="preserve"> عدم نقل الأمتعة</w:t>
            </w:r>
            <w:r w:rsidRPr="00E8074A">
              <w:rPr>
                <w:sz w:val="30"/>
                <w:szCs w:val="30"/>
                <w:rtl/>
                <w:lang w:bidi="ar-EG"/>
              </w:rPr>
              <w:t xml:space="preserve">، الذي لم يعد </w:t>
            </w:r>
            <w:r w:rsidR="00710AB9">
              <w:rPr>
                <w:rFonts w:hint="cs"/>
                <w:sz w:val="30"/>
                <w:szCs w:val="30"/>
                <w:rtl/>
                <w:lang w:bidi="ar-EG"/>
              </w:rPr>
              <w:t xml:space="preserve">مُطبَّقاً </w:t>
            </w:r>
            <w:r w:rsidRPr="00E8074A">
              <w:rPr>
                <w:sz w:val="30"/>
                <w:szCs w:val="30"/>
                <w:rtl/>
                <w:lang w:bidi="ar-EG"/>
              </w:rPr>
              <w:t xml:space="preserve">على أي </w:t>
            </w:r>
            <w:r w:rsidR="00710AB9">
              <w:rPr>
                <w:rFonts w:hint="cs"/>
                <w:sz w:val="30"/>
                <w:szCs w:val="30"/>
                <w:rtl/>
                <w:lang w:bidi="ar-EG"/>
              </w:rPr>
              <w:t xml:space="preserve">موظف من </w:t>
            </w:r>
            <w:r w:rsidRPr="00E8074A">
              <w:rPr>
                <w:sz w:val="30"/>
                <w:szCs w:val="30"/>
                <w:rtl/>
                <w:lang w:bidi="ar-EG"/>
              </w:rPr>
              <w:t>موظفي الويبو.</w:t>
            </w:r>
          </w:p>
          <w:p w:rsidR="00F03B9B" w:rsidRDefault="00F03B9B" w:rsidP="00146EC3">
            <w:pPr>
              <w:pStyle w:val="NormalParaAR"/>
              <w:spacing w:after="0" w:line="300" w:lineRule="exact"/>
              <w:rPr>
                <w:sz w:val="30"/>
                <w:szCs w:val="30"/>
                <w:rtl/>
                <w:lang w:bidi="ar-EG"/>
              </w:rPr>
            </w:pPr>
          </w:p>
          <w:p w:rsidR="00F03B9B" w:rsidRDefault="00F03B9B" w:rsidP="00146EC3">
            <w:pPr>
              <w:pStyle w:val="NormalParaAR"/>
              <w:spacing w:after="0" w:line="300" w:lineRule="exact"/>
              <w:rPr>
                <w:sz w:val="30"/>
                <w:szCs w:val="30"/>
                <w:rtl/>
                <w:lang w:bidi="ar-EG"/>
              </w:rPr>
            </w:pPr>
          </w:p>
          <w:p w:rsidR="00F03B9B" w:rsidRDefault="00F03B9B" w:rsidP="00146EC3">
            <w:pPr>
              <w:pStyle w:val="NormalParaAR"/>
              <w:spacing w:after="0" w:line="300" w:lineRule="exact"/>
              <w:rPr>
                <w:sz w:val="30"/>
                <w:szCs w:val="30"/>
                <w:rtl/>
                <w:lang w:bidi="ar-EG"/>
              </w:rPr>
            </w:pPr>
          </w:p>
          <w:p w:rsidR="00F03B9B" w:rsidRDefault="00F03B9B" w:rsidP="00146EC3">
            <w:pPr>
              <w:pStyle w:val="NormalParaAR"/>
              <w:spacing w:after="0" w:line="300" w:lineRule="exact"/>
              <w:rPr>
                <w:sz w:val="30"/>
                <w:szCs w:val="30"/>
                <w:rtl/>
                <w:lang w:bidi="ar-EG"/>
              </w:rPr>
            </w:pPr>
          </w:p>
          <w:p w:rsidR="00F03B9B" w:rsidRDefault="00F03B9B" w:rsidP="00146EC3">
            <w:pPr>
              <w:pStyle w:val="NormalParaAR"/>
              <w:spacing w:after="0" w:line="300" w:lineRule="exact"/>
              <w:rPr>
                <w:sz w:val="30"/>
                <w:szCs w:val="30"/>
                <w:rtl/>
                <w:lang w:bidi="ar-EG"/>
              </w:rPr>
            </w:pPr>
          </w:p>
          <w:p w:rsidR="00F03B9B" w:rsidRDefault="00F03B9B" w:rsidP="00146EC3">
            <w:pPr>
              <w:pStyle w:val="NormalParaAR"/>
              <w:spacing w:after="0" w:line="300" w:lineRule="exact"/>
              <w:rPr>
                <w:sz w:val="30"/>
                <w:szCs w:val="30"/>
                <w:rtl/>
                <w:lang w:bidi="ar-EG"/>
              </w:rPr>
            </w:pPr>
          </w:p>
          <w:p w:rsidR="00F03B9B" w:rsidRDefault="00F03B9B" w:rsidP="00146EC3">
            <w:pPr>
              <w:pStyle w:val="NormalParaAR"/>
              <w:spacing w:after="0" w:line="300" w:lineRule="exact"/>
              <w:rPr>
                <w:sz w:val="30"/>
                <w:szCs w:val="30"/>
                <w:rtl/>
                <w:lang w:bidi="ar-EG"/>
              </w:rPr>
            </w:pPr>
          </w:p>
          <w:p w:rsidR="00F03B9B" w:rsidRPr="004D362B" w:rsidRDefault="00F03B9B" w:rsidP="00146EC3">
            <w:pPr>
              <w:pStyle w:val="NormalParaAR"/>
              <w:spacing w:after="0" w:line="300" w:lineRule="exact"/>
              <w:rPr>
                <w:sz w:val="30"/>
                <w:szCs w:val="30"/>
                <w:rtl/>
                <w:lang w:bidi="ar-EG"/>
              </w:rPr>
            </w:pPr>
            <w:r>
              <w:rPr>
                <w:rFonts w:hint="cs"/>
                <w:sz w:val="30"/>
                <w:szCs w:val="30"/>
                <w:rtl/>
                <w:lang w:bidi="ar-EG"/>
              </w:rPr>
              <w:t xml:space="preserve">عُدِّلت </w:t>
            </w:r>
            <w:r w:rsidRPr="00F03B9B">
              <w:rPr>
                <w:sz w:val="30"/>
                <w:szCs w:val="30"/>
                <w:rtl/>
                <w:lang w:bidi="ar-EG"/>
              </w:rPr>
              <w:t xml:space="preserve">الفقرة (ط) لحذف </w:t>
            </w:r>
            <w:r w:rsidR="00B36871">
              <w:rPr>
                <w:rFonts w:hint="cs"/>
                <w:sz w:val="30"/>
                <w:szCs w:val="30"/>
                <w:rtl/>
                <w:lang w:bidi="ar-EG"/>
              </w:rPr>
              <w:t xml:space="preserve">عبارتي </w:t>
            </w:r>
            <w:r w:rsidRPr="00F03B9B">
              <w:rPr>
                <w:sz w:val="30"/>
                <w:szCs w:val="30"/>
                <w:rtl/>
                <w:lang w:bidi="ar-EG"/>
              </w:rPr>
              <w:t>"</w:t>
            </w:r>
            <w:r w:rsidR="00B36871">
              <w:rPr>
                <w:rFonts w:hint="cs"/>
                <w:sz w:val="30"/>
                <w:szCs w:val="30"/>
                <w:rtl/>
                <w:lang w:bidi="ar-EG"/>
              </w:rPr>
              <w:t>أو دليل مُقنع آخر</w:t>
            </w:r>
            <w:r w:rsidRPr="00F03B9B">
              <w:rPr>
                <w:sz w:val="30"/>
                <w:szCs w:val="30"/>
                <w:rtl/>
                <w:lang w:bidi="ar-EG"/>
              </w:rPr>
              <w:t xml:space="preserve">" </w:t>
            </w:r>
            <w:proofErr w:type="spellStart"/>
            <w:r w:rsidRPr="00F03B9B">
              <w:rPr>
                <w:sz w:val="30"/>
                <w:szCs w:val="30"/>
                <w:rtl/>
                <w:lang w:bidi="ar-EG"/>
              </w:rPr>
              <w:t>و"</w:t>
            </w:r>
            <w:r w:rsidR="00B36871">
              <w:rPr>
                <w:rFonts w:hint="cs"/>
                <w:sz w:val="30"/>
                <w:szCs w:val="30"/>
                <w:rtl/>
                <w:lang w:bidi="ar-EG"/>
              </w:rPr>
              <w:t>أو</w:t>
            </w:r>
            <w:proofErr w:type="spellEnd"/>
            <w:r w:rsidR="00B36871">
              <w:rPr>
                <w:rFonts w:hint="cs"/>
                <w:sz w:val="30"/>
                <w:szCs w:val="30"/>
                <w:rtl/>
                <w:lang w:bidi="ar-EG"/>
              </w:rPr>
              <w:t xml:space="preserve"> غيرها من الأدلة الداعمة</w:t>
            </w:r>
            <w:r w:rsidR="00B36871">
              <w:rPr>
                <w:sz w:val="30"/>
                <w:szCs w:val="30"/>
                <w:rtl/>
                <w:lang w:bidi="ar-EG"/>
              </w:rPr>
              <w:t>"، لأن</w:t>
            </w:r>
            <w:r w:rsidR="00B36871">
              <w:rPr>
                <w:rFonts w:hint="cs"/>
                <w:sz w:val="30"/>
                <w:szCs w:val="30"/>
                <w:rtl/>
                <w:lang w:bidi="ar-EG"/>
              </w:rPr>
              <w:t xml:space="preserve"> الموظف مُلزَم </w:t>
            </w:r>
            <w:r w:rsidR="00B36871" w:rsidRPr="00F03B9B">
              <w:rPr>
                <w:sz w:val="30"/>
                <w:szCs w:val="30"/>
                <w:rtl/>
                <w:lang w:bidi="ar-EG"/>
              </w:rPr>
              <w:t>في مثل هذه الظروف</w:t>
            </w:r>
            <w:r w:rsidR="00B36871">
              <w:rPr>
                <w:rFonts w:hint="cs"/>
                <w:sz w:val="30"/>
                <w:szCs w:val="30"/>
                <w:rtl/>
                <w:lang w:bidi="ar-EG"/>
              </w:rPr>
              <w:t xml:space="preserve"> ب</w:t>
            </w:r>
            <w:r w:rsidRPr="00F03B9B">
              <w:rPr>
                <w:sz w:val="30"/>
                <w:szCs w:val="30"/>
                <w:rtl/>
                <w:lang w:bidi="ar-EG"/>
              </w:rPr>
              <w:t>تقديم شهادة طبية من طبيب مؤهل</w:t>
            </w:r>
            <w:r w:rsidR="00B36871">
              <w:rPr>
                <w:rFonts w:hint="cs"/>
                <w:sz w:val="30"/>
                <w:szCs w:val="30"/>
                <w:rtl/>
                <w:lang w:bidi="ar-EG"/>
              </w:rPr>
              <w:t xml:space="preserve"> رسمياً</w:t>
            </w:r>
            <w:r w:rsidRPr="00F03B9B">
              <w:rPr>
                <w:sz w:val="30"/>
                <w:szCs w:val="30"/>
                <w:rtl/>
                <w:lang w:bidi="ar-EG"/>
              </w:rPr>
              <w:t>.</w:t>
            </w:r>
          </w:p>
        </w:tc>
      </w:tr>
      <w:tr w:rsidR="004D362B" w:rsidRPr="004D362B" w:rsidTr="004D362B">
        <w:tc>
          <w:tcPr>
            <w:tcW w:w="3711" w:type="dxa"/>
          </w:tcPr>
          <w:p w:rsidR="00A2194D" w:rsidRPr="00A2194D" w:rsidRDefault="00A2194D" w:rsidP="00146EC3">
            <w:pPr>
              <w:pStyle w:val="NormalParaAR"/>
              <w:spacing w:line="300" w:lineRule="exact"/>
              <w:rPr>
                <w:b/>
                <w:bCs/>
                <w:sz w:val="30"/>
                <w:szCs w:val="30"/>
                <w:lang w:bidi="ar-EG"/>
              </w:rPr>
            </w:pPr>
            <w:r w:rsidRPr="00A2194D">
              <w:rPr>
                <w:b/>
                <w:bCs/>
                <w:sz w:val="30"/>
                <w:szCs w:val="30"/>
                <w:rtl/>
                <w:lang w:bidi="ar-EG"/>
              </w:rPr>
              <w:t>المرفق الأول</w:t>
            </w:r>
          </w:p>
          <w:p w:rsidR="00A2194D" w:rsidRPr="00A2194D" w:rsidRDefault="00A2194D" w:rsidP="00146EC3">
            <w:pPr>
              <w:pStyle w:val="NormalParaAR"/>
              <w:spacing w:line="300" w:lineRule="exact"/>
              <w:rPr>
                <w:sz w:val="30"/>
                <w:szCs w:val="30"/>
                <w:lang w:bidi="ar-EG"/>
              </w:rPr>
            </w:pPr>
            <w:r w:rsidRPr="00A2194D">
              <w:rPr>
                <w:sz w:val="30"/>
                <w:szCs w:val="30"/>
                <w:rtl/>
                <w:lang w:bidi="ar-EG"/>
              </w:rPr>
              <w:t>المسرد</w:t>
            </w:r>
          </w:p>
          <w:p w:rsidR="004D362B" w:rsidRPr="004D362B" w:rsidRDefault="00A2194D" w:rsidP="00146EC3">
            <w:pPr>
              <w:pStyle w:val="NormalParaAR"/>
              <w:spacing w:after="0" w:line="300" w:lineRule="exact"/>
              <w:rPr>
                <w:sz w:val="30"/>
                <w:szCs w:val="30"/>
                <w:rtl/>
                <w:lang w:bidi="ar-EG"/>
              </w:rPr>
            </w:pPr>
            <w:r w:rsidRPr="00A2194D">
              <w:rPr>
                <w:sz w:val="30"/>
                <w:szCs w:val="30"/>
                <w:rtl/>
                <w:lang w:bidi="ar-EG"/>
              </w:rPr>
              <w:t xml:space="preserve">المادة 2 </w:t>
            </w:r>
            <w:r>
              <w:rPr>
                <w:sz w:val="30"/>
                <w:szCs w:val="30"/>
                <w:rtl/>
                <w:lang w:bidi="ar-EG"/>
              </w:rPr>
              <w:t>–</w:t>
            </w:r>
            <w:r w:rsidRPr="00A2194D">
              <w:rPr>
                <w:sz w:val="30"/>
                <w:szCs w:val="30"/>
                <w:rtl/>
                <w:lang w:bidi="ar-EG"/>
              </w:rPr>
              <w:t xml:space="preserve"> المسرد</w:t>
            </w:r>
          </w:p>
        </w:tc>
        <w:tc>
          <w:tcPr>
            <w:tcW w:w="3711" w:type="dxa"/>
          </w:tcPr>
          <w:p w:rsidR="004D362B" w:rsidRDefault="00A2194D" w:rsidP="00146EC3">
            <w:pPr>
              <w:pStyle w:val="NormalParaAR"/>
              <w:spacing w:after="0" w:line="300" w:lineRule="exact"/>
              <w:rPr>
                <w:sz w:val="30"/>
                <w:szCs w:val="30"/>
                <w:rtl/>
                <w:lang w:bidi="ar-EG"/>
              </w:rPr>
            </w:pPr>
            <w:r w:rsidRPr="00A2194D">
              <w:rPr>
                <w:sz w:val="30"/>
                <w:szCs w:val="30"/>
                <w:rtl/>
                <w:lang w:bidi="ar-EG"/>
              </w:rPr>
              <w:t>(أ) تُعرَّف المصطلحات التالية:</w:t>
            </w:r>
          </w:p>
          <w:p w:rsidR="00A2194D" w:rsidRDefault="00A2194D" w:rsidP="00146EC3">
            <w:pPr>
              <w:pStyle w:val="NormalParaAR"/>
              <w:spacing w:after="0" w:line="300" w:lineRule="exact"/>
              <w:rPr>
                <w:sz w:val="30"/>
                <w:szCs w:val="30"/>
                <w:rtl/>
                <w:lang w:bidi="ar-EG"/>
              </w:rPr>
            </w:pPr>
            <w:r>
              <w:rPr>
                <w:rFonts w:hint="cs"/>
                <w:sz w:val="30"/>
                <w:szCs w:val="30"/>
                <w:rtl/>
                <w:lang w:bidi="ar-EG"/>
              </w:rPr>
              <w:t>[...]</w:t>
            </w:r>
          </w:p>
          <w:p w:rsidR="00A2194D" w:rsidRPr="004D362B" w:rsidRDefault="00E90BA7" w:rsidP="00146EC3">
            <w:pPr>
              <w:pStyle w:val="NormalParaAR"/>
              <w:spacing w:after="0" w:line="300" w:lineRule="exact"/>
              <w:rPr>
                <w:sz w:val="30"/>
                <w:szCs w:val="30"/>
                <w:rtl/>
                <w:lang w:bidi="ar-EG"/>
              </w:rPr>
            </w:pPr>
            <w:r w:rsidRPr="00E90BA7">
              <w:rPr>
                <w:rFonts w:hint="cs"/>
                <w:sz w:val="30"/>
                <w:szCs w:val="30"/>
                <w:rtl/>
                <w:lang w:bidi="ar-EG"/>
              </w:rPr>
              <w:t xml:space="preserve">(11) </w:t>
            </w:r>
            <w:r w:rsidRPr="00B70AE2">
              <w:rPr>
                <w:sz w:val="30"/>
                <w:szCs w:val="30"/>
                <w:rtl/>
                <w:lang w:bidi="ar-EG"/>
              </w:rPr>
              <w:t>يُقصد بمصطلح "زوج" الشخص الذي تربطه بالموظف علاقة زواج أو علاقة معاشرة بين رجل وامرأة أو علاقة معاشرة بين شخصين من الجنس نفسه، بشرط أن تكون هذه العلاقة مُعترفا بها قانوناً بموجب قوانين</w:t>
            </w:r>
            <w:r w:rsidRPr="00DF71A7">
              <w:rPr>
                <w:b/>
                <w:bCs/>
                <w:sz w:val="30"/>
                <w:szCs w:val="30"/>
                <w:u w:val="single"/>
                <w:rtl/>
                <w:lang w:bidi="ar-EG"/>
              </w:rPr>
              <w:t xml:space="preserve"> </w:t>
            </w:r>
            <w:r w:rsidRPr="00E90BA7">
              <w:rPr>
                <w:rFonts w:hint="cs"/>
                <w:sz w:val="30"/>
                <w:szCs w:val="30"/>
                <w:rtl/>
                <w:lang w:bidi="ar-EG"/>
              </w:rPr>
              <w:t xml:space="preserve">البلد الذي يحمل الموظف جنسيته. </w:t>
            </w:r>
            <w:r w:rsidRPr="00E90BA7">
              <w:rPr>
                <w:sz w:val="30"/>
                <w:szCs w:val="30"/>
                <w:rtl/>
                <w:lang w:bidi="ar-EG"/>
              </w:rPr>
              <w:t>وتُحدَّد الجنسية وفقاً لنظام الموظفين ولائحته إذا كان الموظف يحمل أكثر من جنسية.</w:t>
            </w:r>
          </w:p>
        </w:tc>
        <w:tc>
          <w:tcPr>
            <w:tcW w:w="3711" w:type="dxa"/>
          </w:tcPr>
          <w:p w:rsidR="00B70AE2" w:rsidRDefault="00B70AE2" w:rsidP="00146EC3">
            <w:pPr>
              <w:pStyle w:val="NormalParaAR"/>
              <w:spacing w:after="0" w:line="300" w:lineRule="exact"/>
              <w:rPr>
                <w:sz w:val="30"/>
                <w:szCs w:val="30"/>
                <w:rtl/>
                <w:lang w:bidi="ar-EG"/>
              </w:rPr>
            </w:pPr>
            <w:r w:rsidRPr="00A2194D">
              <w:rPr>
                <w:sz w:val="30"/>
                <w:szCs w:val="30"/>
                <w:rtl/>
                <w:lang w:bidi="ar-EG"/>
              </w:rPr>
              <w:t>(أ) تُعرَّف المصطلحات التالية:</w:t>
            </w:r>
          </w:p>
          <w:p w:rsidR="00B70AE2" w:rsidRDefault="00B70AE2" w:rsidP="00146EC3">
            <w:pPr>
              <w:pStyle w:val="NormalParaAR"/>
              <w:spacing w:after="0" w:line="300" w:lineRule="exact"/>
              <w:rPr>
                <w:sz w:val="30"/>
                <w:szCs w:val="30"/>
                <w:rtl/>
                <w:lang w:bidi="ar-EG"/>
              </w:rPr>
            </w:pPr>
            <w:r>
              <w:rPr>
                <w:rFonts w:hint="cs"/>
                <w:sz w:val="30"/>
                <w:szCs w:val="30"/>
                <w:rtl/>
                <w:lang w:bidi="ar-EG"/>
              </w:rPr>
              <w:t>[...]</w:t>
            </w:r>
          </w:p>
          <w:p w:rsidR="004D362B" w:rsidRPr="004D362B" w:rsidRDefault="00BD1D14" w:rsidP="00146EC3">
            <w:pPr>
              <w:pStyle w:val="NormalParaAR"/>
              <w:spacing w:after="0" w:line="300" w:lineRule="exact"/>
              <w:rPr>
                <w:sz w:val="30"/>
                <w:szCs w:val="30"/>
                <w:rtl/>
                <w:lang w:bidi="ar-EG"/>
              </w:rPr>
            </w:pPr>
            <w:r w:rsidRPr="00BD1D14">
              <w:rPr>
                <w:rFonts w:hint="cs"/>
                <w:strike/>
                <w:sz w:val="30"/>
                <w:szCs w:val="30"/>
                <w:rtl/>
                <w:lang w:bidi="ar-EG"/>
              </w:rPr>
              <w:t xml:space="preserve">(11) </w:t>
            </w:r>
            <w:r w:rsidR="00B70AE2" w:rsidRPr="00BD1D14">
              <w:rPr>
                <w:b/>
                <w:bCs/>
                <w:sz w:val="30"/>
                <w:szCs w:val="30"/>
                <w:rtl/>
                <w:lang w:bidi="ar-EG"/>
              </w:rPr>
              <w:t xml:space="preserve">(7) </w:t>
            </w:r>
            <w:r w:rsidR="00B70AE2" w:rsidRPr="00B70AE2">
              <w:rPr>
                <w:sz w:val="30"/>
                <w:szCs w:val="30"/>
                <w:rtl/>
                <w:lang w:bidi="ar-EG"/>
              </w:rPr>
              <w:t>يُقصد بمصطلح "زوج" الشخص الذي تربطه بالموظف علاقة زواج أو علاقة معاشرة بين رجل وامرأة أو علاقة معاشرة بين شخصين من الجنس نفسه، بشرط أن تكون هذه العلاقة مُعترفا بها قانوناً بموجب قوانين</w:t>
            </w:r>
            <w:r w:rsidR="00B70AE2" w:rsidRPr="00DF71A7">
              <w:rPr>
                <w:b/>
                <w:bCs/>
                <w:sz w:val="30"/>
                <w:szCs w:val="30"/>
                <w:u w:val="single"/>
                <w:rtl/>
                <w:lang w:bidi="ar-EG"/>
              </w:rPr>
              <w:t xml:space="preserve"> </w:t>
            </w:r>
            <w:r w:rsidR="00B70AE2" w:rsidRPr="00BD1D14">
              <w:rPr>
                <w:b/>
                <w:bCs/>
                <w:sz w:val="30"/>
                <w:szCs w:val="30"/>
                <w:u w:val="single"/>
                <w:rtl/>
                <w:lang w:bidi="ar-EG"/>
              </w:rPr>
              <w:t>السلطة المختصة التي أ</w:t>
            </w:r>
            <w:r w:rsidR="00D62598">
              <w:rPr>
                <w:rFonts w:hint="cs"/>
                <w:b/>
                <w:bCs/>
                <w:sz w:val="30"/>
                <w:szCs w:val="30"/>
                <w:u w:val="single"/>
                <w:rtl/>
                <w:lang w:bidi="ar-EG"/>
              </w:rPr>
              <w:t>ُ</w:t>
            </w:r>
            <w:r w:rsidR="00B70AE2" w:rsidRPr="00BD1D14">
              <w:rPr>
                <w:b/>
                <w:bCs/>
                <w:sz w:val="30"/>
                <w:szCs w:val="30"/>
                <w:u w:val="single"/>
                <w:rtl/>
                <w:lang w:bidi="ar-EG"/>
              </w:rPr>
              <w:t xml:space="preserve">برم </w:t>
            </w:r>
            <w:r w:rsidR="00586089">
              <w:rPr>
                <w:rFonts w:hint="cs"/>
                <w:b/>
                <w:bCs/>
                <w:sz w:val="30"/>
                <w:szCs w:val="30"/>
                <w:u w:val="single"/>
                <w:rtl/>
                <w:lang w:bidi="ar-EG"/>
              </w:rPr>
              <w:t>بموجبها</w:t>
            </w:r>
            <w:r w:rsidR="00B70AE2" w:rsidRPr="00BD1D14">
              <w:rPr>
                <w:b/>
                <w:bCs/>
                <w:sz w:val="30"/>
                <w:szCs w:val="30"/>
                <w:u w:val="single"/>
                <w:rtl/>
                <w:lang w:bidi="ar-EG"/>
              </w:rPr>
              <w:t xml:space="preserve"> عقد الزواج أو عقد المعاشرة</w:t>
            </w:r>
            <w:r w:rsidR="00B70AE2" w:rsidRPr="00B70AE2">
              <w:rPr>
                <w:sz w:val="30"/>
                <w:szCs w:val="30"/>
                <w:rtl/>
                <w:lang w:bidi="ar-EG"/>
              </w:rPr>
              <w:t>.</w:t>
            </w:r>
            <w:r w:rsidR="00DF71A7" w:rsidRPr="00DF71A7">
              <w:rPr>
                <w:rFonts w:hint="cs"/>
                <w:strike/>
                <w:sz w:val="30"/>
                <w:szCs w:val="30"/>
                <w:rtl/>
                <w:lang w:bidi="ar-EG"/>
              </w:rPr>
              <w:t xml:space="preserve"> البلد الذي يحمل الموظف جنسيته.</w:t>
            </w:r>
            <w:r w:rsidR="00DF71A7">
              <w:rPr>
                <w:rFonts w:hint="cs"/>
                <w:strike/>
                <w:sz w:val="30"/>
                <w:szCs w:val="30"/>
                <w:rtl/>
                <w:lang w:bidi="ar-EG"/>
              </w:rPr>
              <w:t xml:space="preserve"> </w:t>
            </w:r>
            <w:r w:rsidR="00DF71A7" w:rsidRPr="00DF71A7">
              <w:rPr>
                <w:strike/>
                <w:sz w:val="30"/>
                <w:szCs w:val="30"/>
                <w:rtl/>
                <w:lang w:bidi="ar-EG"/>
              </w:rPr>
              <w:t>وتُحدَّد الجنسية وفقاً لنظام الموظفين ولائحته إذا كان الموظف يحمل أكثر من جنسية.</w:t>
            </w:r>
          </w:p>
        </w:tc>
        <w:tc>
          <w:tcPr>
            <w:tcW w:w="3712" w:type="dxa"/>
          </w:tcPr>
          <w:p w:rsidR="004D362B" w:rsidRDefault="000B19BC" w:rsidP="00146EC3">
            <w:pPr>
              <w:pStyle w:val="NormalParaAR"/>
              <w:spacing w:after="0" w:line="300" w:lineRule="exact"/>
              <w:rPr>
                <w:sz w:val="30"/>
                <w:szCs w:val="30"/>
                <w:rtl/>
                <w:lang w:bidi="ar-EG"/>
              </w:rPr>
            </w:pPr>
            <w:r w:rsidRPr="000B19BC">
              <w:rPr>
                <w:sz w:val="30"/>
                <w:szCs w:val="30"/>
                <w:rtl/>
                <w:lang w:bidi="ar-EG"/>
              </w:rPr>
              <w:t>تاريخ بدء النفاذ: 1 نوفمبر 2014.</w:t>
            </w:r>
          </w:p>
          <w:p w:rsidR="000B19BC" w:rsidRDefault="000B19BC" w:rsidP="00146EC3">
            <w:pPr>
              <w:pStyle w:val="NormalParaAR"/>
              <w:spacing w:after="0" w:line="300" w:lineRule="exact"/>
              <w:rPr>
                <w:sz w:val="30"/>
                <w:szCs w:val="30"/>
                <w:rtl/>
                <w:lang w:bidi="ar-EG"/>
              </w:rPr>
            </w:pPr>
          </w:p>
          <w:p w:rsidR="000B19BC" w:rsidRPr="004D362B" w:rsidRDefault="00F94FE2" w:rsidP="00146EC3">
            <w:pPr>
              <w:pStyle w:val="NormalParaAR"/>
              <w:spacing w:after="0" w:line="300" w:lineRule="exact"/>
              <w:rPr>
                <w:sz w:val="30"/>
                <w:szCs w:val="30"/>
                <w:rtl/>
                <w:lang w:bidi="ar-EG"/>
              </w:rPr>
            </w:pPr>
            <w:r>
              <w:rPr>
                <w:rFonts w:hint="cs"/>
                <w:sz w:val="30"/>
                <w:szCs w:val="30"/>
                <w:rtl/>
                <w:lang w:bidi="ar-EG"/>
              </w:rPr>
              <w:t xml:space="preserve">عُدِّلت </w:t>
            </w:r>
            <w:r>
              <w:rPr>
                <w:sz w:val="30"/>
                <w:szCs w:val="30"/>
                <w:rtl/>
                <w:lang w:bidi="ar-EG"/>
              </w:rPr>
              <w:t>المادة 2(أ)</w:t>
            </w:r>
            <w:r w:rsidR="000B19BC" w:rsidRPr="000B19BC">
              <w:rPr>
                <w:sz w:val="30"/>
                <w:szCs w:val="30"/>
                <w:rtl/>
                <w:lang w:bidi="ar-EG"/>
              </w:rPr>
              <w:t xml:space="preserve">(11) من أجل تحديد حالة الموظف </w:t>
            </w:r>
            <w:r>
              <w:rPr>
                <w:rFonts w:hint="cs"/>
                <w:sz w:val="30"/>
                <w:szCs w:val="30"/>
                <w:rtl/>
                <w:lang w:bidi="ar-EG"/>
              </w:rPr>
              <w:t xml:space="preserve">الزواجية </w:t>
            </w:r>
            <w:r w:rsidR="000B19BC" w:rsidRPr="000B19BC">
              <w:rPr>
                <w:sz w:val="30"/>
                <w:szCs w:val="30"/>
                <w:rtl/>
                <w:lang w:bidi="ar-EG"/>
              </w:rPr>
              <w:t xml:space="preserve">بالرجوع إلى قوانين السلطة المختصة التي </w:t>
            </w:r>
            <w:r>
              <w:rPr>
                <w:rFonts w:hint="cs"/>
                <w:sz w:val="30"/>
                <w:szCs w:val="30"/>
                <w:rtl/>
                <w:lang w:bidi="ar-EG"/>
              </w:rPr>
              <w:t>أ</w:t>
            </w:r>
            <w:r w:rsidR="00D62598">
              <w:rPr>
                <w:rFonts w:hint="cs"/>
                <w:sz w:val="30"/>
                <w:szCs w:val="30"/>
                <w:rtl/>
                <w:lang w:bidi="ar-EG"/>
              </w:rPr>
              <w:t>ُ</w:t>
            </w:r>
            <w:r>
              <w:rPr>
                <w:rFonts w:hint="cs"/>
                <w:sz w:val="30"/>
                <w:szCs w:val="30"/>
                <w:rtl/>
                <w:lang w:bidi="ar-EG"/>
              </w:rPr>
              <w:t xml:space="preserve">برم </w:t>
            </w:r>
            <w:r w:rsidR="00D62598">
              <w:rPr>
                <w:rFonts w:hint="cs"/>
                <w:sz w:val="30"/>
                <w:szCs w:val="30"/>
                <w:rtl/>
                <w:lang w:bidi="ar-EG"/>
              </w:rPr>
              <w:t>بموجبها</w:t>
            </w:r>
            <w:r w:rsidR="006A5904">
              <w:rPr>
                <w:rFonts w:hint="cs"/>
                <w:sz w:val="30"/>
                <w:szCs w:val="30"/>
                <w:rtl/>
                <w:lang w:bidi="ar-EG"/>
              </w:rPr>
              <w:t xml:space="preserve"> عقد الزواج أو عقد المعاشرة</w:t>
            </w:r>
            <w:r w:rsidR="000B19BC" w:rsidRPr="000B19BC">
              <w:rPr>
                <w:sz w:val="30"/>
                <w:szCs w:val="30"/>
                <w:rtl/>
                <w:lang w:bidi="ar-EG"/>
              </w:rPr>
              <w:t xml:space="preserve">، وليس بالرجوع إلى قوانين </w:t>
            </w:r>
            <w:r w:rsidR="006A5904">
              <w:rPr>
                <w:rFonts w:hint="cs"/>
                <w:sz w:val="30"/>
                <w:szCs w:val="30"/>
                <w:rtl/>
                <w:lang w:bidi="ar-EG"/>
              </w:rPr>
              <w:t>البلد الذي يحمل الموظف جنسيته</w:t>
            </w:r>
            <w:r w:rsidR="000B19BC" w:rsidRPr="000B19BC">
              <w:rPr>
                <w:sz w:val="30"/>
                <w:szCs w:val="30"/>
                <w:rtl/>
                <w:lang w:bidi="ar-EG"/>
              </w:rPr>
              <w:t>.</w:t>
            </w:r>
          </w:p>
        </w:tc>
      </w:tr>
      <w:tr w:rsidR="004D362B" w:rsidRPr="004D362B" w:rsidTr="004D362B">
        <w:tc>
          <w:tcPr>
            <w:tcW w:w="3711" w:type="dxa"/>
          </w:tcPr>
          <w:p w:rsidR="00270B9B" w:rsidRPr="00270B9B" w:rsidRDefault="00270B9B" w:rsidP="00146EC3">
            <w:pPr>
              <w:pStyle w:val="NormalParaAR"/>
              <w:spacing w:line="300" w:lineRule="exact"/>
              <w:rPr>
                <w:b/>
                <w:bCs/>
                <w:sz w:val="30"/>
                <w:szCs w:val="30"/>
                <w:lang w:bidi="ar-EG"/>
              </w:rPr>
            </w:pPr>
            <w:r w:rsidRPr="00270B9B">
              <w:rPr>
                <w:b/>
                <w:bCs/>
                <w:sz w:val="30"/>
                <w:szCs w:val="30"/>
                <w:rtl/>
                <w:lang w:bidi="ar-EG"/>
              </w:rPr>
              <w:t>المرفق الثاني</w:t>
            </w:r>
          </w:p>
          <w:p w:rsidR="00270B9B" w:rsidRPr="00270B9B" w:rsidRDefault="00270B9B" w:rsidP="00146EC3">
            <w:pPr>
              <w:pStyle w:val="NormalParaAR"/>
              <w:spacing w:line="300" w:lineRule="exact"/>
              <w:rPr>
                <w:sz w:val="30"/>
                <w:szCs w:val="30"/>
                <w:lang w:bidi="ar-EG"/>
              </w:rPr>
            </w:pPr>
            <w:r w:rsidRPr="00270B9B">
              <w:rPr>
                <w:sz w:val="30"/>
                <w:szCs w:val="30"/>
                <w:rtl/>
                <w:lang w:bidi="ar-EG"/>
              </w:rPr>
              <w:t>المرتبات والبدلات</w:t>
            </w:r>
          </w:p>
          <w:p w:rsidR="004D362B" w:rsidRPr="004D362B" w:rsidRDefault="00270B9B" w:rsidP="00146EC3">
            <w:pPr>
              <w:pStyle w:val="NormalParaAR"/>
              <w:spacing w:after="0" w:line="300" w:lineRule="exact"/>
              <w:rPr>
                <w:sz w:val="30"/>
                <w:szCs w:val="30"/>
                <w:rtl/>
                <w:lang w:bidi="ar-EG"/>
              </w:rPr>
            </w:pPr>
            <w:r w:rsidRPr="00270B9B">
              <w:rPr>
                <w:sz w:val="30"/>
                <w:szCs w:val="30"/>
                <w:rtl/>
                <w:lang w:bidi="ar-EG"/>
              </w:rPr>
              <w:t xml:space="preserve">المادة 1(أ) </w:t>
            </w:r>
            <w:r>
              <w:rPr>
                <w:sz w:val="30"/>
                <w:szCs w:val="30"/>
                <w:rtl/>
                <w:lang w:bidi="ar-EG"/>
              </w:rPr>
              <w:t>–</w:t>
            </w:r>
            <w:r w:rsidRPr="00270B9B">
              <w:rPr>
                <w:sz w:val="30"/>
                <w:szCs w:val="30"/>
                <w:rtl/>
                <w:lang w:bidi="ar-EG"/>
              </w:rPr>
              <w:t xml:space="preserve"> المرتبات</w:t>
            </w:r>
          </w:p>
        </w:tc>
        <w:tc>
          <w:tcPr>
            <w:tcW w:w="3711" w:type="dxa"/>
          </w:tcPr>
          <w:p w:rsidR="004D362B" w:rsidRDefault="00D85C0B" w:rsidP="00146EC3">
            <w:pPr>
              <w:pStyle w:val="NormalParaAR"/>
              <w:spacing w:after="0" w:line="300" w:lineRule="exact"/>
              <w:rPr>
                <w:sz w:val="30"/>
                <w:szCs w:val="30"/>
                <w:rtl/>
                <w:lang w:bidi="ar-EG"/>
              </w:rPr>
            </w:pPr>
            <w:r w:rsidRPr="00D85C0B">
              <w:rPr>
                <w:sz w:val="30"/>
                <w:szCs w:val="30"/>
                <w:rtl/>
                <w:lang w:bidi="ar-EG"/>
              </w:rPr>
              <w:t>(أ) فيما يلي جدول مرتبات المدير العام:</w:t>
            </w:r>
          </w:p>
          <w:p w:rsidR="00D85C0B" w:rsidRDefault="00D85C0B" w:rsidP="00146EC3">
            <w:pPr>
              <w:pStyle w:val="NormalParaAR"/>
              <w:spacing w:line="300" w:lineRule="exact"/>
              <w:jc w:val="center"/>
              <w:rPr>
                <w:sz w:val="30"/>
                <w:szCs w:val="30"/>
                <w:rtl/>
                <w:lang w:bidi="ar-EG"/>
              </w:rPr>
            </w:pPr>
            <w:r w:rsidRPr="00D85C0B">
              <w:rPr>
                <w:sz w:val="30"/>
                <w:szCs w:val="30"/>
                <w:rtl/>
                <w:lang w:bidi="ar-EG"/>
              </w:rPr>
              <w:t>الجدول النافذ اعتباراً من 1 يناير 2014</w:t>
            </w:r>
            <w:r>
              <w:rPr>
                <w:sz w:val="30"/>
                <w:szCs w:val="30"/>
                <w:rtl/>
                <w:lang w:bidi="ar-EG"/>
              </w:rPr>
              <w:br/>
            </w:r>
            <w:r w:rsidRPr="00D85C0B">
              <w:rPr>
                <w:sz w:val="30"/>
                <w:szCs w:val="30"/>
                <w:rtl/>
                <w:lang w:bidi="ar-EG"/>
              </w:rPr>
              <w:t>(المبالغ السنوية بالدولار الأمريكي)</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22"/>
              <w:gridCol w:w="1095"/>
            </w:tblGrid>
            <w:tr w:rsidR="00D85C0B" w:rsidRPr="000C3DC1" w:rsidTr="000C3DC1">
              <w:trPr>
                <w:trHeight w:val="237"/>
                <w:jc w:val="center"/>
              </w:trPr>
              <w:tc>
                <w:tcPr>
                  <w:tcW w:w="2230" w:type="dxa"/>
                  <w:gridSpan w:val="2"/>
                  <w:tcBorders>
                    <w:bottom w:val="single" w:sz="4" w:space="0" w:color="auto"/>
                  </w:tcBorders>
                  <w:tcMar>
                    <w:top w:w="28" w:type="dxa"/>
                    <w:bottom w:w="28" w:type="dxa"/>
                  </w:tcMar>
                </w:tcPr>
                <w:p w:rsidR="00D85C0B" w:rsidRPr="000C3DC1" w:rsidRDefault="00D85C0B" w:rsidP="00FA56F9">
                  <w:pPr>
                    <w:autoSpaceDE w:val="0"/>
                    <w:autoSpaceDN w:val="0"/>
                    <w:bidi/>
                    <w:adjustRightInd w:val="0"/>
                    <w:spacing w:line="240" w:lineRule="exact"/>
                    <w:jc w:val="center"/>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tl/>
                    </w:rPr>
                    <w:t>الرتبة</w:t>
                  </w:r>
                </w:p>
              </w:tc>
              <w:tc>
                <w:tcPr>
                  <w:tcW w:w="1095" w:type="dxa"/>
                  <w:tcBorders>
                    <w:bottom w:val="single" w:sz="4" w:space="0" w:color="auto"/>
                  </w:tcBorders>
                  <w:tcMar>
                    <w:top w:w="28" w:type="dxa"/>
                    <w:bottom w:w="28" w:type="dxa"/>
                  </w:tcMar>
                </w:tcPr>
                <w:p w:rsidR="00D85C0B" w:rsidRPr="000C3DC1" w:rsidRDefault="00D85C0B" w:rsidP="00FA56F9">
                  <w:pPr>
                    <w:autoSpaceDE w:val="0"/>
                    <w:autoSpaceDN w:val="0"/>
                    <w:bidi/>
                    <w:adjustRightInd w:val="0"/>
                    <w:spacing w:line="240" w:lineRule="exact"/>
                    <w:rPr>
                      <w:rFonts w:ascii="Arabic Typesetting" w:hAnsi="Arabic Typesetting" w:cs="Arabic Typesetting"/>
                      <w:color w:val="000000"/>
                      <w:sz w:val="24"/>
                      <w:szCs w:val="24"/>
                    </w:rPr>
                  </w:pPr>
                </w:p>
              </w:tc>
            </w:tr>
            <w:tr w:rsidR="00D85C0B" w:rsidRPr="000C3DC1" w:rsidTr="000C3DC1">
              <w:trPr>
                <w:jc w:val="center"/>
              </w:trPr>
              <w:tc>
                <w:tcPr>
                  <w:tcW w:w="1108" w:type="dxa"/>
                  <w:tcBorders>
                    <w:top w:val="single" w:sz="4" w:space="0" w:color="auto"/>
                  </w:tcBorders>
                  <w:tcMar>
                    <w:top w:w="57" w:type="dxa"/>
                    <w:bottom w:w="57" w:type="dxa"/>
                  </w:tcMar>
                </w:tcPr>
                <w:p w:rsidR="00D85C0B" w:rsidRPr="000C3DC1" w:rsidRDefault="00D85C0B" w:rsidP="00FA56F9">
                  <w:pPr>
                    <w:autoSpaceDE w:val="0"/>
                    <w:autoSpaceDN w:val="0"/>
                    <w:bidi/>
                    <w:adjustRightInd w:val="0"/>
                    <w:spacing w:line="240" w:lineRule="exact"/>
                    <w:rPr>
                      <w:rFonts w:ascii="Arabic Typesetting" w:hAnsi="Arabic Typesetting" w:cs="Arabic Typesetting"/>
                      <w:color w:val="000000"/>
                      <w:sz w:val="24"/>
                      <w:szCs w:val="24"/>
                    </w:rPr>
                  </w:pPr>
                </w:p>
                <w:p w:rsidR="00D85C0B" w:rsidRPr="000C3DC1" w:rsidRDefault="00D85C0B" w:rsidP="00FA56F9">
                  <w:pPr>
                    <w:autoSpaceDE w:val="0"/>
                    <w:autoSpaceDN w:val="0"/>
                    <w:bidi/>
                    <w:adjustRightInd w:val="0"/>
                    <w:spacing w:line="240" w:lineRule="exact"/>
                    <w:rPr>
                      <w:rFonts w:ascii="Arabic Typesetting" w:hAnsi="Arabic Typesetting" w:cs="Arabic Typesetting"/>
                      <w:color w:val="000000"/>
                      <w:sz w:val="24"/>
                      <w:szCs w:val="24"/>
                    </w:rPr>
                  </w:pPr>
                </w:p>
                <w:p w:rsidR="00D85C0B" w:rsidRPr="000C3DC1" w:rsidRDefault="00D85C0B" w:rsidP="00FA56F9">
                  <w:pPr>
                    <w:autoSpaceDE w:val="0"/>
                    <w:autoSpaceDN w:val="0"/>
                    <w:bidi/>
                    <w:adjustRightInd w:val="0"/>
                    <w:spacing w:line="240" w:lineRule="exact"/>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tl/>
                    </w:rPr>
                    <w:t>المدير العام</w:t>
                  </w:r>
                </w:p>
                <w:p w:rsidR="00D85C0B" w:rsidRPr="000C3DC1" w:rsidRDefault="00D85C0B" w:rsidP="00FA56F9">
                  <w:pPr>
                    <w:autoSpaceDE w:val="0"/>
                    <w:autoSpaceDN w:val="0"/>
                    <w:bidi/>
                    <w:adjustRightInd w:val="0"/>
                    <w:spacing w:line="240" w:lineRule="exact"/>
                    <w:rPr>
                      <w:rFonts w:ascii="Arabic Typesetting" w:hAnsi="Arabic Typesetting" w:cs="Arabic Typesetting"/>
                      <w:color w:val="000000"/>
                      <w:sz w:val="24"/>
                      <w:szCs w:val="24"/>
                    </w:rPr>
                  </w:pPr>
                </w:p>
              </w:tc>
              <w:tc>
                <w:tcPr>
                  <w:tcW w:w="1122" w:type="dxa"/>
                  <w:tcBorders>
                    <w:top w:val="single" w:sz="4" w:space="0" w:color="auto"/>
                  </w:tcBorders>
                  <w:tcMar>
                    <w:top w:w="57" w:type="dxa"/>
                    <w:bottom w:w="57" w:type="dxa"/>
                  </w:tcMar>
                </w:tcPr>
                <w:p w:rsidR="00D85C0B" w:rsidRPr="000C3DC1" w:rsidRDefault="00D85C0B" w:rsidP="00FA56F9">
                  <w:pPr>
                    <w:autoSpaceDE w:val="0"/>
                    <w:autoSpaceDN w:val="0"/>
                    <w:bidi/>
                    <w:adjustRightInd w:val="0"/>
                    <w:spacing w:after="60"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P</w:t>
                  </w:r>
                </w:p>
                <w:p w:rsidR="00D85C0B" w:rsidRPr="000C3DC1" w:rsidRDefault="00D85C0B" w:rsidP="00FA56F9">
                  <w:pPr>
                    <w:autoSpaceDE w:val="0"/>
                    <w:autoSpaceDN w:val="0"/>
                    <w:bidi/>
                    <w:adjustRightInd w:val="0"/>
                    <w:spacing w:after="60"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G</w:t>
                  </w:r>
                </w:p>
                <w:p w:rsidR="00D85C0B" w:rsidRPr="000C3DC1" w:rsidRDefault="00D85C0B" w:rsidP="00FA56F9">
                  <w:pPr>
                    <w:autoSpaceDE w:val="0"/>
                    <w:autoSpaceDN w:val="0"/>
                    <w:bidi/>
                    <w:adjustRightInd w:val="0"/>
                    <w:spacing w:after="60"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D</w:t>
                  </w:r>
                </w:p>
                <w:p w:rsidR="00D85C0B" w:rsidRPr="000C3DC1" w:rsidRDefault="00D85C0B" w:rsidP="00FA56F9">
                  <w:pPr>
                    <w:autoSpaceDE w:val="0"/>
                    <w:autoSpaceDN w:val="0"/>
                    <w:bidi/>
                    <w:adjustRightInd w:val="0"/>
                    <w:spacing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S</w:t>
                  </w:r>
                </w:p>
              </w:tc>
              <w:tc>
                <w:tcPr>
                  <w:tcW w:w="1095" w:type="dxa"/>
                  <w:tcBorders>
                    <w:top w:val="single" w:sz="4" w:space="0" w:color="auto"/>
                  </w:tcBorders>
                  <w:tcMar>
                    <w:top w:w="57" w:type="dxa"/>
                    <w:bottom w:w="57" w:type="dxa"/>
                  </w:tcMar>
                </w:tcPr>
                <w:p w:rsidR="00D85C0B" w:rsidRPr="000C3DC1" w:rsidRDefault="00D85C0B" w:rsidP="00FA56F9">
                  <w:pPr>
                    <w:autoSpaceDE w:val="0"/>
                    <w:autoSpaceDN w:val="0"/>
                    <w:bidi/>
                    <w:adjustRightInd w:val="0"/>
                    <w:spacing w:after="60" w:line="240" w:lineRule="exact"/>
                    <w:rPr>
                      <w:rFonts w:ascii="Arabic Typesetting" w:hAnsi="Arabic Typesetting" w:cs="Arabic Typesetting"/>
                      <w:color w:val="000000"/>
                      <w:sz w:val="24"/>
                      <w:szCs w:val="24"/>
                      <w:rtl/>
                      <w:lang w:bidi="ar-EG"/>
                    </w:rPr>
                  </w:pPr>
                  <w:r w:rsidRPr="000C3DC1">
                    <w:rPr>
                      <w:rFonts w:ascii="Arabic Typesetting" w:hAnsi="Arabic Typesetting" w:cs="Arabic Typesetting"/>
                      <w:color w:val="000000"/>
                      <w:sz w:val="24"/>
                      <w:szCs w:val="24"/>
                      <w:rtl/>
                      <w:lang w:bidi="ar-EG"/>
                    </w:rPr>
                    <w:t>936</w:t>
                  </w:r>
                  <w:r w:rsidR="000C3DC1" w:rsidRPr="000C3DC1">
                    <w:rPr>
                      <w:rFonts w:ascii="Arabic Typesetting" w:hAnsi="Arabic Typesetting" w:cs="Arabic Typesetting"/>
                      <w:color w:val="000000"/>
                      <w:sz w:val="24"/>
                      <w:szCs w:val="24"/>
                      <w:rtl/>
                      <w:lang w:bidi="ar-EG"/>
                    </w:rPr>
                    <w:t> </w:t>
                  </w:r>
                  <w:r w:rsidRPr="000C3DC1">
                    <w:rPr>
                      <w:rFonts w:ascii="Arabic Typesetting" w:hAnsi="Arabic Typesetting" w:cs="Arabic Typesetting"/>
                      <w:color w:val="000000"/>
                      <w:sz w:val="24"/>
                      <w:szCs w:val="24"/>
                      <w:rtl/>
                      <w:lang w:bidi="ar-EG"/>
                    </w:rPr>
                    <w:t>358</w:t>
                  </w:r>
                </w:p>
                <w:p w:rsidR="00D85C0B" w:rsidRPr="000C3DC1" w:rsidRDefault="000C3DC1" w:rsidP="00FA56F9">
                  <w:pPr>
                    <w:autoSpaceDE w:val="0"/>
                    <w:autoSpaceDN w:val="0"/>
                    <w:bidi/>
                    <w:adjustRightInd w:val="0"/>
                    <w:spacing w:after="60" w:line="240" w:lineRule="exact"/>
                    <w:rPr>
                      <w:rFonts w:ascii="Arabic Typesetting" w:hAnsi="Arabic Typesetting" w:cs="Arabic Typesetting"/>
                      <w:color w:val="000000"/>
                      <w:sz w:val="24"/>
                      <w:szCs w:val="24"/>
                      <w:rtl/>
                      <w:lang w:bidi="ar-EG"/>
                    </w:rPr>
                  </w:pPr>
                  <w:r w:rsidRPr="000C3DC1">
                    <w:rPr>
                      <w:rFonts w:ascii="Arabic Typesetting" w:hAnsi="Arabic Typesetting" w:cs="Arabic Typesetting"/>
                      <w:color w:val="000000"/>
                      <w:sz w:val="24"/>
                      <w:szCs w:val="24"/>
                      <w:rtl/>
                      <w:lang w:bidi="ar-EG"/>
                    </w:rPr>
                    <w:t>337 233</w:t>
                  </w:r>
                </w:p>
                <w:p w:rsidR="00D85C0B" w:rsidRPr="000C3DC1" w:rsidRDefault="000C3DC1" w:rsidP="00FA56F9">
                  <w:pPr>
                    <w:autoSpaceDE w:val="0"/>
                    <w:autoSpaceDN w:val="0"/>
                    <w:bidi/>
                    <w:adjustRightInd w:val="0"/>
                    <w:spacing w:after="60" w:line="240" w:lineRule="exact"/>
                    <w:rPr>
                      <w:rFonts w:ascii="Arabic Typesetting" w:hAnsi="Arabic Typesetting" w:cs="Arabic Typesetting"/>
                      <w:color w:val="000000"/>
                      <w:sz w:val="24"/>
                      <w:szCs w:val="24"/>
                      <w:rtl/>
                      <w:lang w:bidi="ar-EG"/>
                    </w:rPr>
                  </w:pPr>
                  <w:r w:rsidRPr="000C3DC1">
                    <w:rPr>
                      <w:rFonts w:ascii="Arabic Typesetting" w:hAnsi="Arabic Typesetting" w:cs="Arabic Typesetting"/>
                      <w:color w:val="000000"/>
                      <w:sz w:val="24"/>
                      <w:szCs w:val="24"/>
                      <w:rtl/>
                    </w:rPr>
                    <w:t>836 176</w:t>
                  </w:r>
                </w:p>
                <w:p w:rsidR="00D85C0B" w:rsidRPr="000C3DC1" w:rsidRDefault="000C3DC1" w:rsidP="00FA56F9">
                  <w:pPr>
                    <w:autoSpaceDE w:val="0"/>
                    <w:autoSpaceDN w:val="0"/>
                    <w:bidi/>
                    <w:adjustRightInd w:val="0"/>
                    <w:spacing w:after="60" w:line="240" w:lineRule="exact"/>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tl/>
                    </w:rPr>
                    <w:t>262 157</w:t>
                  </w:r>
                </w:p>
              </w:tc>
            </w:tr>
          </w:tbl>
          <w:p w:rsidR="00D85C0B" w:rsidRPr="004D362B" w:rsidRDefault="00D85C0B" w:rsidP="00146EC3">
            <w:pPr>
              <w:pStyle w:val="NormalParaAR"/>
              <w:spacing w:line="300" w:lineRule="exact"/>
              <w:jc w:val="center"/>
              <w:rPr>
                <w:sz w:val="30"/>
                <w:szCs w:val="30"/>
                <w:rtl/>
                <w:lang w:bidi="ar-EG"/>
              </w:rPr>
            </w:pPr>
          </w:p>
        </w:tc>
        <w:tc>
          <w:tcPr>
            <w:tcW w:w="3711" w:type="dxa"/>
          </w:tcPr>
          <w:p w:rsidR="0045235C" w:rsidRDefault="0045235C" w:rsidP="00146EC3">
            <w:pPr>
              <w:pStyle w:val="NormalParaAR"/>
              <w:spacing w:after="0" w:line="300" w:lineRule="exact"/>
              <w:rPr>
                <w:sz w:val="30"/>
                <w:szCs w:val="30"/>
                <w:rtl/>
                <w:lang w:bidi="ar-EG"/>
              </w:rPr>
            </w:pPr>
            <w:r w:rsidRPr="00D85C0B">
              <w:rPr>
                <w:sz w:val="30"/>
                <w:szCs w:val="30"/>
                <w:rtl/>
                <w:lang w:bidi="ar-EG"/>
              </w:rPr>
              <w:t>(أ) فيما يلي جدول مرتبات المدير العام:</w:t>
            </w:r>
          </w:p>
          <w:p w:rsidR="0045235C" w:rsidRDefault="0045235C" w:rsidP="00146EC3">
            <w:pPr>
              <w:pStyle w:val="NormalParaAR"/>
              <w:spacing w:line="300" w:lineRule="exact"/>
              <w:jc w:val="center"/>
              <w:rPr>
                <w:sz w:val="30"/>
                <w:szCs w:val="30"/>
                <w:rtl/>
                <w:lang w:bidi="ar-EG"/>
              </w:rPr>
            </w:pPr>
            <w:r w:rsidRPr="00D85C0B">
              <w:rPr>
                <w:sz w:val="30"/>
                <w:szCs w:val="30"/>
                <w:rtl/>
                <w:lang w:bidi="ar-EG"/>
              </w:rPr>
              <w:t xml:space="preserve">الجدول النافذ اعتباراً من 1 يناير </w:t>
            </w:r>
            <w:r w:rsidRPr="0045235C">
              <w:rPr>
                <w:strike/>
                <w:sz w:val="30"/>
                <w:szCs w:val="30"/>
                <w:rtl/>
                <w:lang w:bidi="ar-EG"/>
              </w:rPr>
              <w:t>2014</w:t>
            </w:r>
            <w:r w:rsidRPr="0045235C">
              <w:rPr>
                <w:rFonts w:hint="cs"/>
                <w:b/>
                <w:bCs/>
                <w:sz w:val="30"/>
                <w:szCs w:val="30"/>
                <w:u w:val="single"/>
                <w:rtl/>
                <w:lang w:bidi="ar-EG"/>
              </w:rPr>
              <w:t>2015</w:t>
            </w:r>
            <w:r>
              <w:rPr>
                <w:sz w:val="30"/>
                <w:szCs w:val="30"/>
                <w:rtl/>
                <w:lang w:bidi="ar-EG"/>
              </w:rPr>
              <w:br/>
            </w:r>
            <w:r w:rsidRPr="00D85C0B">
              <w:rPr>
                <w:sz w:val="30"/>
                <w:szCs w:val="30"/>
                <w:rtl/>
                <w:lang w:bidi="ar-EG"/>
              </w:rPr>
              <w:t>(المبالغ السنوية بالدولار الأمريكي)</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727"/>
              <w:gridCol w:w="1490"/>
            </w:tblGrid>
            <w:tr w:rsidR="0045235C" w:rsidRPr="000C3DC1" w:rsidTr="0057547F">
              <w:trPr>
                <w:trHeight w:val="237"/>
                <w:jc w:val="center"/>
              </w:trPr>
              <w:tc>
                <w:tcPr>
                  <w:tcW w:w="1835" w:type="dxa"/>
                  <w:gridSpan w:val="2"/>
                  <w:tcBorders>
                    <w:bottom w:val="single" w:sz="4" w:space="0" w:color="auto"/>
                  </w:tcBorders>
                  <w:tcMar>
                    <w:top w:w="28" w:type="dxa"/>
                    <w:bottom w:w="28" w:type="dxa"/>
                  </w:tcMar>
                </w:tcPr>
                <w:p w:rsidR="0045235C" w:rsidRPr="000C3DC1" w:rsidRDefault="0045235C" w:rsidP="00FA56F9">
                  <w:pPr>
                    <w:autoSpaceDE w:val="0"/>
                    <w:autoSpaceDN w:val="0"/>
                    <w:bidi/>
                    <w:adjustRightInd w:val="0"/>
                    <w:spacing w:line="240" w:lineRule="exact"/>
                    <w:jc w:val="center"/>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tl/>
                    </w:rPr>
                    <w:t>الرتبة</w:t>
                  </w:r>
                </w:p>
              </w:tc>
              <w:tc>
                <w:tcPr>
                  <w:tcW w:w="1490" w:type="dxa"/>
                  <w:tcBorders>
                    <w:bottom w:val="single" w:sz="4" w:space="0" w:color="auto"/>
                  </w:tcBorders>
                  <w:tcMar>
                    <w:top w:w="28" w:type="dxa"/>
                    <w:bottom w:w="28" w:type="dxa"/>
                  </w:tcMar>
                </w:tcPr>
                <w:p w:rsidR="0045235C" w:rsidRPr="000C3DC1" w:rsidRDefault="0045235C" w:rsidP="00FA56F9">
                  <w:pPr>
                    <w:autoSpaceDE w:val="0"/>
                    <w:autoSpaceDN w:val="0"/>
                    <w:bidi/>
                    <w:adjustRightInd w:val="0"/>
                    <w:spacing w:line="240" w:lineRule="exact"/>
                    <w:rPr>
                      <w:rFonts w:ascii="Arabic Typesetting" w:hAnsi="Arabic Typesetting" w:cs="Arabic Typesetting"/>
                      <w:color w:val="000000"/>
                      <w:sz w:val="24"/>
                      <w:szCs w:val="24"/>
                    </w:rPr>
                  </w:pPr>
                </w:p>
              </w:tc>
            </w:tr>
            <w:tr w:rsidR="0045235C" w:rsidRPr="000C3DC1" w:rsidTr="0057547F">
              <w:trPr>
                <w:jc w:val="center"/>
              </w:trPr>
              <w:tc>
                <w:tcPr>
                  <w:tcW w:w="1108" w:type="dxa"/>
                  <w:tcBorders>
                    <w:top w:val="single" w:sz="4" w:space="0" w:color="auto"/>
                  </w:tcBorders>
                  <w:tcMar>
                    <w:top w:w="57" w:type="dxa"/>
                    <w:bottom w:w="57" w:type="dxa"/>
                  </w:tcMar>
                </w:tcPr>
                <w:p w:rsidR="0045235C" w:rsidRPr="000C3DC1" w:rsidRDefault="0045235C" w:rsidP="00FA56F9">
                  <w:pPr>
                    <w:autoSpaceDE w:val="0"/>
                    <w:autoSpaceDN w:val="0"/>
                    <w:bidi/>
                    <w:adjustRightInd w:val="0"/>
                    <w:spacing w:line="240" w:lineRule="exact"/>
                    <w:rPr>
                      <w:rFonts w:ascii="Arabic Typesetting" w:hAnsi="Arabic Typesetting" w:cs="Arabic Typesetting"/>
                      <w:color w:val="000000"/>
                      <w:sz w:val="24"/>
                      <w:szCs w:val="24"/>
                    </w:rPr>
                  </w:pPr>
                </w:p>
                <w:p w:rsidR="0045235C" w:rsidRPr="000C3DC1" w:rsidRDefault="0045235C" w:rsidP="00FA56F9">
                  <w:pPr>
                    <w:autoSpaceDE w:val="0"/>
                    <w:autoSpaceDN w:val="0"/>
                    <w:bidi/>
                    <w:adjustRightInd w:val="0"/>
                    <w:spacing w:line="240" w:lineRule="exact"/>
                    <w:rPr>
                      <w:rFonts w:ascii="Arabic Typesetting" w:hAnsi="Arabic Typesetting" w:cs="Arabic Typesetting"/>
                      <w:color w:val="000000"/>
                      <w:sz w:val="24"/>
                      <w:szCs w:val="24"/>
                    </w:rPr>
                  </w:pPr>
                </w:p>
                <w:p w:rsidR="0045235C" w:rsidRPr="000C3DC1" w:rsidRDefault="0045235C" w:rsidP="00FA56F9">
                  <w:pPr>
                    <w:autoSpaceDE w:val="0"/>
                    <w:autoSpaceDN w:val="0"/>
                    <w:bidi/>
                    <w:adjustRightInd w:val="0"/>
                    <w:spacing w:line="240" w:lineRule="exact"/>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tl/>
                    </w:rPr>
                    <w:t>المدير العام</w:t>
                  </w:r>
                </w:p>
                <w:p w:rsidR="0045235C" w:rsidRPr="000C3DC1" w:rsidRDefault="0045235C" w:rsidP="00FA56F9">
                  <w:pPr>
                    <w:autoSpaceDE w:val="0"/>
                    <w:autoSpaceDN w:val="0"/>
                    <w:bidi/>
                    <w:adjustRightInd w:val="0"/>
                    <w:spacing w:line="240" w:lineRule="exact"/>
                    <w:rPr>
                      <w:rFonts w:ascii="Arabic Typesetting" w:hAnsi="Arabic Typesetting" w:cs="Arabic Typesetting"/>
                      <w:color w:val="000000"/>
                      <w:sz w:val="24"/>
                      <w:szCs w:val="24"/>
                    </w:rPr>
                  </w:pPr>
                </w:p>
              </w:tc>
              <w:tc>
                <w:tcPr>
                  <w:tcW w:w="727" w:type="dxa"/>
                  <w:tcBorders>
                    <w:top w:val="single" w:sz="4" w:space="0" w:color="auto"/>
                  </w:tcBorders>
                  <w:tcMar>
                    <w:top w:w="57" w:type="dxa"/>
                    <w:bottom w:w="57" w:type="dxa"/>
                  </w:tcMar>
                </w:tcPr>
                <w:p w:rsidR="0045235C" w:rsidRPr="000C3DC1" w:rsidRDefault="0045235C" w:rsidP="00FA56F9">
                  <w:pPr>
                    <w:autoSpaceDE w:val="0"/>
                    <w:autoSpaceDN w:val="0"/>
                    <w:bidi/>
                    <w:adjustRightInd w:val="0"/>
                    <w:spacing w:after="60"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P</w:t>
                  </w:r>
                </w:p>
                <w:p w:rsidR="0045235C" w:rsidRPr="000C3DC1" w:rsidRDefault="0045235C" w:rsidP="00FA56F9">
                  <w:pPr>
                    <w:autoSpaceDE w:val="0"/>
                    <w:autoSpaceDN w:val="0"/>
                    <w:bidi/>
                    <w:adjustRightInd w:val="0"/>
                    <w:spacing w:after="60"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G</w:t>
                  </w:r>
                </w:p>
                <w:p w:rsidR="0045235C" w:rsidRPr="000C3DC1" w:rsidRDefault="0045235C" w:rsidP="00FA56F9">
                  <w:pPr>
                    <w:autoSpaceDE w:val="0"/>
                    <w:autoSpaceDN w:val="0"/>
                    <w:bidi/>
                    <w:adjustRightInd w:val="0"/>
                    <w:spacing w:after="60"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D</w:t>
                  </w:r>
                </w:p>
                <w:p w:rsidR="0045235C" w:rsidRPr="000C3DC1" w:rsidRDefault="0045235C" w:rsidP="00FA56F9">
                  <w:pPr>
                    <w:autoSpaceDE w:val="0"/>
                    <w:autoSpaceDN w:val="0"/>
                    <w:bidi/>
                    <w:adjustRightInd w:val="0"/>
                    <w:spacing w:line="240" w:lineRule="exact"/>
                    <w:ind w:left="57"/>
                    <w:rPr>
                      <w:rFonts w:ascii="Arabic Typesetting" w:hAnsi="Arabic Typesetting" w:cs="Arabic Typesetting"/>
                      <w:color w:val="000000"/>
                      <w:sz w:val="24"/>
                      <w:szCs w:val="24"/>
                    </w:rPr>
                  </w:pPr>
                  <w:r w:rsidRPr="000C3DC1">
                    <w:rPr>
                      <w:rFonts w:ascii="Arabic Typesetting" w:hAnsi="Arabic Typesetting" w:cs="Arabic Typesetting"/>
                      <w:color w:val="000000"/>
                      <w:sz w:val="24"/>
                      <w:szCs w:val="24"/>
                    </w:rPr>
                    <w:t>S</w:t>
                  </w:r>
                </w:p>
              </w:tc>
              <w:tc>
                <w:tcPr>
                  <w:tcW w:w="1490" w:type="dxa"/>
                  <w:tcBorders>
                    <w:top w:val="single" w:sz="4" w:space="0" w:color="auto"/>
                  </w:tcBorders>
                  <w:tcMar>
                    <w:top w:w="57" w:type="dxa"/>
                    <w:bottom w:w="57" w:type="dxa"/>
                  </w:tcMar>
                </w:tcPr>
                <w:p w:rsidR="0045235C" w:rsidRPr="000C3DC1" w:rsidRDefault="0045235C" w:rsidP="00FA56F9">
                  <w:pPr>
                    <w:autoSpaceDE w:val="0"/>
                    <w:autoSpaceDN w:val="0"/>
                    <w:bidi/>
                    <w:adjustRightInd w:val="0"/>
                    <w:spacing w:after="60" w:line="240" w:lineRule="exact"/>
                    <w:rPr>
                      <w:rFonts w:ascii="Arabic Typesetting" w:hAnsi="Arabic Typesetting" w:cs="Arabic Typesetting"/>
                      <w:color w:val="000000"/>
                      <w:sz w:val="24"/>
                      <w:szCs w:val="24"/>
                      <w:rtl/>
                      <w:lang w:bidi="ar-EG"/>
                    </w:rPr>
                  </w:pPr>
                  <w:r w:rsidRPr="000C3DC1">
                    <w:rPr>
                      <w:rFonts w:ascii="Arabic Typesetting" w:hAnsi="Arabic Typesetting" w:cs="Arabic Typesetting"/>
                      <w:color w:val="000000"/>
                      <w:sz w:val="24"/>
                      <w:szCs w:val="24"/>
                      <w:rtl/>
                      <w:lang w:bidi="ar-EG"/>
                    </w:rPr>
                    <w:t>936 358</w:t>
                  </w:r>
                </w:p>
                <w:p w:rsidR="0045235C" w:rsidRPr="0045235C" w:rsidRDefault="0045235C" w:rsidP="00FA56F9">
                  <w:pPr>
                    <w:autoSpaceDE w:val="0"/>
                    <w:autoSpaceDN w:val="0"/>
                    <w:bidi/>
                    <w:adjustRightInd w:val="0"/>
                    <w:spacing w:after="60" w:line="240" w:lineRule="exact"/>
                    <w:rPr>
                      <w:rFonts w:ascii="Arabic Typesetting" w:hAnsi="Arabic Typesetting" w:cs="Arabic Typesetting"/>
                      <w:strike/>
                      <w:color w:val="000000"/>
                      <w:sz w:val="24"/>
                      <w:szCs w:val="24"/>
                      <w:rtl/>
                      <w:lang w:bidi="ar-EG"/>
                    </w:rPr>
                  </w:pPr>
                  <w:r w:rsidRPr="0045235C">
                    <w:rPr>
                      <w:rFonts w:ascii="Arabic Typesetting" w:hAnsi="Arabic Typesetting" w:cs="Arabic Typesetting"/>
                      <w:strike/>
                      <w:color w:val="000000"/>
                      <w:sz w:val="24"/>
                      <w:szCs w:val="24"/>
                      <w:rtl/>
                      <w:lang w:bidi="ar-EG"/>
                    </w:rPr>
                    <w:t>337 233</w:t>
                  </w:r>
                  <w:r w:rsidRPr="0045235C">
                    <w:rPr>
                      <w:rFonts w:ascii="Arabic Typesetting" w:hAnsi="Arabic Typesetting" w:cs="Arabic Typesetting" w:hint="cs"/>
                      <w:color w:val="000000"/>
                      <w:sz w:val="24"/>
                      <w:szCs w:val="24"/>
                      <w:rtl/>
                      <w:lang w:bidi="ar-EG"/>
                    </w:rPr>
                    <w:t xml:space="preserve"> </w:t>
                  </w:r>
                  <w:r w:rsidRPr="0057547F">
                    <w:rPr>
                      <w:rFonts w:ascii="Arabic Typesetting" w:hAnsi="Arabic Typesetting" w:cs="Arabic Typesetting" w:hint="cs"/>
                      <w:b/>
                      <w:bCs/>
                      <w:color w:val="000000"/>
                      <w:sz w:val="24"/>
                      <w:szCs w:val="24"/>
                      <w:u w:val="single"/>
                      <w:rtl/>
                      <w:lang w:bidi="ar-EG"/>
                    </w:rPr>
                    <w:t>696</w:t>
                  </w:r>
                  <w:r w:rsidRPr="0057547F">
                    <w:rPr>
                      <w:rFonts w:ascii="Arabic Typesetting" w:hAnsi="Arabic Typesetting" w:cs="Arabic Typesetting"/>
                      <w:b/>
                      <w:bCs/>
                      <w:color w:val="000000"/>
                      <w:sz w:val="24"/>
                      <w:szCs w:val="24"/>
                      <w:u w:val="single"/>
                      <w:rtl/>
                      <w:lang w:bidi="ar-EG"/>
                    </w:rPr>
                    <w:t> </w:t>
                  </w:r>
                  <w:r w:rsidRPr="0057547F">
                    <w:rPr>
                      <w:rFonts w:ascii="Arabic Typesetting" w:hAnsi="Arabic Typesetting" w:cs="Arabic Typesetting" w:hint="cs"/>
                      <w:b/>
                      <w:bCs/>
                      <w:color w:val="000000"/>
                      <w:sz w:val="24"/>
                      <w:szCs w:val="24"/>
                      <w:u w:val="single"/>
                      <w:rtl/>
                      <w:lang w:bidi="ar-EG"/>
                    </w:rPr>
                    <w:t>235</w:t>
                  </w:r>
                </w:p>
                <w:p w:rsidR="0045235C" w:rsidRPr="0057547F" w:rsidRDefault="0045235C" w:rsidP="00FA56F9">
                  <w:pPr>
                    <w:autoSpaceDE w:val="0"/>
                    <w:autoSpaceDN w:val="0"/>
                    <w:bidi/>
                    <w:adjustRightInd w:val="0"/>
                    <w:spacing w:after="60" w:line="240" w:lineRule="exact"/>
                    <w:rPr>
                      <w:rFonts w:ascii="Arabic Typesetting" w:hAnsi="Arabic Typesetting" w:cs="Arabic Typesetting"/>
                      <w:strike/>
                      <w:color w:val="000000"/>
                      <w:sz w:val="24"/>
                      <w:szCs w:val="24"/>
                      <w:rtl/>
                      <w:lang w:bidi="ar-EG"/>
                    </w:rPr>
                  </w:pPr>
                  <w:r w:rsidRPr="0057547F">
                    <w:rPr>
                      <w:rFonts w:ascii="Arabic Typesetting" w:hAnsi="Arabic Typesetting" w:cs="Arabic Typesetting"/>
                      <w:strike/>
                      <w:color w:val="000000"/>
                      <w:sz w:val="24"/>
                      <w:szCs w:val="24"/>
                      <w:rtl/>
                    </w:rPr>
                    <w:t>836 176</w:t>
                  </w:r>
                  <w:r w:rsidR="0057547F" w:rsidRPr="0057547F">
                    <w:rPr>
                      <w:rFonts w:ascii="Arabic Typesetting" w:hAnsi="Arabic Typesetting" w:cs="Arabic Typesetting" w:hint="cs"/>
                      <w:color w:val="000000"/>
                      <w:sz w:val="24"/>
                      <w:szCs w:val="24"/>
                      <w:rtl/>
                    </w:rPr>
                    <w:t xml:space="preserve"> </w:t>
                  </w:r>
                  <w:r w:rsidR="0057547F" w:rsidRPr="0057547F">
                    <w:rPr>
                      <w:rFonts w:ascii="Arabic Typesetting" w:hAnsi="Arabic Typesetting" w:cs="Arabic Typesetting" w:hint="cs"/>
                      <w:b/>
                      <w:bCs/>
                      <w:color w:val="000000"/>
                      <w:sz w:val="24"/>
                      <w:szCs w:val="24"/>
                      <w:u w:val="single"/>
                      <w:rtl/>
                    </w:rPr>
                    <w:t>624</w:t>
                  </w:r>
                  <w:r w:rsidR="0057547F">
                    <w:rPr>
                      <w:rFonts w:ascii="Arabic Typesetting" w:hAnsi="Arabic Typesetting" w:cs="Arabic Typesetting"/>
                      <w:b/>
                      <w:bCs/>
                      <w:color w:val="000000"/>
                      <w:sz w:val="24"/>
                      <w:szCs w:val="24"/>
                      <w:u w:val="single"/>
                      <w:rtl/>
                    </w:rPr>
                    <w:t> </w:t>
                  </w:r>
                  <w:r w:rsidR="0057547F" w:rsidRPr="0057547F">
                    <w:rPr>
                      <w:rFonts w:ascii="Arabic Typesetting" w:hAnsi="Arabic Typesetting" w:cs="Arabic Typesetting" w:hint="cs"/>
                      <w:b/>
                      <w:bCs/>
                      <w:color w:val="000000"/>
                      <w:sz w:val="24"/>
                      <w:szCs w:val="24"/>
                      <w:u w:val="single"/>
                      <w:rtl/>
                    </w:rPr>
                    <w:t>178</w:t>
                  </w:r>
                </w:p>
                <w:p w:rsidR="0045235C" w:rsidRPr="0057547F" w:rsidRDefault="0045235C" w:rsidP="00FA56F9">
                  <w:pPr>
                    <w:autoSpaceDE w:val="0"/>
                    <w:autoSpaceDN w:val="0"/>
                    <w:bidi/>
                    <w:adjustRightInd w:val="0"/>
                    <w:spacing w:after="60" w:line="240" w:lineRule="exact"/>
                    <w:rPr>
                      <w:rFonts w:ascii="Arabic Typesetting" w:hAnsi="Arabic Typesetting" w:cs="Arabic Typesetting"/>
                      <w:strike/>
                      <w:color w:val="000000"/>
                      <w:sz w:val="24"/>
                      <w:szCs w:val="24"/>
                    </w:rPr>
                  </w:pPr>
                  <w:r w:rsidRPr="0057547F">
                    <w:rPr>
                      <w:rFonts w:ascii="Arabic Typesetting" w:hAnsi="Arabic Typesetting" w:cs="Arabic Typesetting"/>
                      <w:strike/>
                      <w:color w:val="000000"/>
                      <w:sz w:val="24"/>
                      <w:szCs w:val="24"/>
                      <w:rtl/>
                    </w:rPr>
                    <w:t>262 157</w:t>
                  </w:r>
                  <w:r w:rsidR="0057547F" w:rsidRPr="0057547F">
                    <w:rPr>
                      <w:rFonts w:ascii="Arabic Typesetting" w:hAnsi="Arabic Typesetting" w:cs="Arabic Typesetting" w:hint="cs"/>
                      <w:color w:val="000000"/>
                      <w:sz w:val="24"/>
                      <w:szCs w:val="24"/>
                      <w:rtl/>
                    </w:rPr>
                    <w:t xml:space="preserve"> </w:t>
                  </w:r>
                  <w:r w:rsidR="0057547F" w:rsidRPr="0057547F">
                    <w:rPr>
                      <w:rFonts w:ascii="Arabic Typesetting" w:hAnsi="Arabic Typesetting" w:cs="Arabic Typesetting" w:hint="cs"/>
                      <w:b/>
                      <w:bCs/>
                      <w:color w:val="000000"/>
                      <w:sz w:val="24"/>
                      <w:szCs w:val="24"/>
                      <w:u w:val="single"/>
                      <w:rtl/>
                    </w:rPr>
                    <w:t>852</w:t>
                  </w:r>
                  <w:r w:rsidR="0057547F">
                    <w:rPr>
                      <w:rFonts w:ascii="Arabic Typesetting" w:hAnsi="Arabic Typesetting" w:cs="Arabic Typesetting"/>
                      <w:b/>
                      <w:bCs/>
                      <w:color w:val="000000"/>
                      <w:sz w:val="24"/>
                      <w:szCs w:val="24"/>
                      <w:u w:val="single"/>
                      <w:rtl/>
                    </w:rPr>
                    <w:t> </w:t>
                  </w:r>
                  <w:r w:rsidR="0057547F" w:rsidRPr="0057547F">
                    <w:rPr>
                      <w:rFonts w:ascii="Arabic Typesetting" w:hAnsi="Arabic Typesetting" w:cs="Arabic Typesetting" w:hint="cs"/>
                      <w:b/>
                      <w:bCs/>
                      <w:color w:val="000000"/>
                      <w:sz w:val="24"/>
                      <w:szCs w:val="24"/>
                      <w:u w:val="single"/>
                      <w:rtl/>
                    </w:rPr>
                    <w:t>158</w:t>
                  </w:r>
                </w:p>
              </w:tc>
            </w:tr>
          </w:tbl>
          <w:p w:rsidR="004D362B" w:rsidRPr="004D362B" w:rsidRDefault="004D362B" w:rsidP="00146EC3">
            <w:pPr>
              <w:pStyle w:val="NormalParaAR"/>
              <w:spacing w:after="0" w:line="300" w:lineRule="exact"/>
              <w:rPr>
                <w:sz w:val="30"/>
                <w:szCs w:val="30"/>
                <w:rtl/>
                <w:lang w:bidi="ar-EG"/>
              </w:rPr>
            </w:pPr>
          </w:p>
        </w:tc>
        <w:tc>
          <w:tcPr>
            <w:tcW w:w="3712" w:type="dxa"/>
          </w:tcPr>
          <w:p w:rsidR="00767616" w:rsidRPr="00767616" w:rsidRDefault="00767616" w:rsidP="00146EC3">
            <w:pPr>
              <w:pStyle w:val="NormalParaAR"/>
              <w:spacing w:line="300" w:lineRule="exact"/>
              <w:rPr>
                <w:sz w:val="30"/>
                <w:szCs w:val="30"/>
                <w:lang w:bidi="ar-EG"/>
              </w:rPr>
            </w:pPr>
            <w:r w:rsidRPr="00767616">
              <w:rPr>
                <w:sz w:val="30"/>
                <w:szCs w:val="30"/>
                <w:rtl/>
                <w:lang w:bidi="ar-EG"/>
              </w:rPr>
              <w:t>تاريخ بدء النفاذ: 1 يناير 2015</w:t>
            </w:r>
          </w:p>
          <w:p w:rsidR="00767616" w:rsidRDefault="00767616" w:rsidP="00146EC3">
            <w:pPr>
              <w:pStyle w:val="NormalParaAR"/>
              <w:spacing w:after="0" w:line="300" w:lineRule="exact"/>
              <w:rPr>
                <w:sz w:val="30"/>
                <w:szCs w:val="30"/>
                <w:rtl/>
                <w:lang w:bidi="ar-EG"/>
              </w:rPr>
            </w:pPr>
          </w:p>
          <w:p w:rsidR="004D362B" w:rsidRPr="004D362B" w:rsidRDefault="00767616" w:rsidP="00146EC3">
            <w:pPr>
              <w:pStyle w:val="NormalParaAR"/>
              <w:spacing w:after="0" w:line="300" w:lineRule="exact"/>
              <w:rPr>
                <w:sz w:val="30"/>
                <w:szCs w:val="30"/>
                <w:rtl/>
                <w:lang w:bidi="ar-EG"/>
              </w:rPr>
            </w:pPr>
            <w:r>
              <w:rPr>
                <w:rFonts w:hint="cs"/>
                <w:sz w:val="30"/>
                <w:szCs w:val="30"/>
                <w:rtl/>
                <w:lang w:bidi="ar-EG"/>
              </w:rPr>
              <w:t xml:space="preserve">عُدِّلت </w:t>
            </w:r>
            <w:r>
              <w:rPr>
                <w:sz w:val="30"/>
                <w:szCs w:val="30"/>
                <w:rtl/>
                <w:lang w:bidi="ar-EG"/>
              </w:rPr>
              <w:t>المادة 1</w:t>
            </w:r>
            <w:r w:rsidRPr="00767616">
              <w:rPr>
                <w:sz w:val="30"/>
                <w:szCs w:val="30"/>
                <w:rtl/>
                <w:lang w:bidi="ar-EG"/>
              </w:rPr>
              <w:t xml:space="preserve">(أ) لتحديث جدول مرتبات </w:t>
            </w:r>
            <w:r>
              <w:rPr>
                <w:rFonts w:hint="cs"/>
                <w:sz w:val="30"/>
                <w:szCs w:val="30"/>
                <w:rtl/>
                <w:lang w:bidi="ar-EG"/>
              </w:rPr>
              <w:t>ا</w:t>
            </w:r>
            <w:r w:rsidRPr="00767616">
              <w:rPr>
                <w:sz w:val="30"/>
                <w:szCs w:val="30"/>
                <w:rtl/>
                <w:lang w:bidi="ar-EG"/>
              </w:rPr>
              <w:t>لمدير العام، عملا</w:t>
            </w:r>
            <w:r>
              <w:rPr>
                <w:rFonts w:hint="cs"/>
                <w:sz w:val="30"/>
                <w:szCs w:val="30"/>
                <w:rtl/>
                <w:lang w:bidi="ar-EG"/>
              </w:rPr>
              <w:t>ً</w:t>
            </w:r>
            <w:r w:rsidRPr="00767616">
              <w:rPr>
                <w:sz w:val="30"/>
                <w:szCs w:val="30"/>
                <w:rtl/>
                <w:lang w:bidi="ar-EG"/>
              </w:rPr>
              <w:t xml:space="preserve"> بالقرار 69/251 للجمعية العامة للأمم المتحدة.</w:t>
            </w:r>
          </w:p>
        </w:tc>
      </w:tr>
      <w:tr w:rsidR="004D362B" w:rsidRPr="004D362B" w:rsidTr="004D362B">
        <w:tc>
          <w:tcPr>
            <w:tcW w:w="3711" w:type="dxa"/>
          </w:tcPr>
          <w:p w:rsidR="00796652" w:rsidRPr="00796652" w:rsidRDefault="00796652" w:rsidP="00146EC3">
            <w:pPr>
              <w:pStyle w:val="NormalParaAR"/>
              <w:spacing w:line="300" w:lineRule="exact"/>
              <w:rPr>
                <w:b/>
                <w:bCs/>
                <w:sz w:val="30"/>
                <w:szCs w:val="30"/>
                <w:lang w:bidi="ar-EG"/>
              </w:rPr>
            </w:pPr>
            <w:r w:rsidRPr="00796652">
              <w:rPr>
                <w:b/>
                <w:bCs/>
                <w:sz w:val="30"/>
                <w:szCs w:val="30"/>
                <w:rtl/>
                <w:lang w:bidi="ar-EG"/>
              </w:rPr>
              <w:t>المرفق الرابع</w:t>
            </w:r>
          </w:p>
          <w:p w:rsidR="00796652" w:rsidRPr="00796652" w:rsidRDefault="00796652" w:rsidP="00146EC3">
            <w:pPr>
              <w:pStyle w:val="NormalParaAR"/>
              <w:spacing w:line="300" w:lineRule="exact"/>
              <w:rPr>
                <w:sz w:val="30"/>
                <w:szCs w:val="30"/>
                <w:lang w:bidi="ar-EG"/>
              </w:rPr>
            </w:pPr>
            <w:r w:rsidRPr="00796652">
              <w:rPr>
                <w:sz w:val="30"/>
                <w:szCs w:val="30"/>
                <w:rtl/>
                <w:lang w:bidi="ar-EG"/>
              </w:rPr>
              <w:t>النظام الداخلي لمجالس التعيين</w:t>
            </w:r>
          </w:p>
          <w:p w:rsidR="004D362B" w:rsidRPr="004D362B" w:rsidRDefault="00796652" w:rsidP="00146EC3">
            <w:pPr>
              <w:pStyle w:val="NormalParaAR"/>
              <w:spacing w:after="0" w:line="300" w:lineRule="exact"/>
              <w:rPr>
                <w:sz w:val="30"/>
                <w:szCs w:val="30"/>
                <w:rtl/>
                <w:lang w:bidi="ar-EG"/>
              </w:rPr>
            </w:pPr>
            <w:r w:rsidRPr="00796652">
              <w:rPr>
                <w:sz w:val="30"/>
                <w:szCs w:val="30"/>
                <w:rtl/>
                <w:lang w:bidi="ar-EG"/>
              </w:rPr>
              <w:t xml:space="preserve">المادة 3(ز) </w:t>
            </w:r>
            <w:r>
              <w:rPr>
                <w:sz w:val="30"/>
                <w:szCs w:val="30"/>
                <w:rtl/>
                <w:lang w:bidi="ar-EG"/>
              </w:rPr>
              <w:t>–</w:t>
            </w:r>
            <w:r w:rsidRPr="00796652">
              <w:rPr>
                <w:sz w:val="30"/>
                <w:szCs w:val="30"/>
                <w:rtl/>
                <w:lang w:bidi="ar-EG"/>
              </w:rPr>
              <w:t xml:space="preserve"> الإجراءات</w:t>
            </w:r>
          </w:p>
        </w:tc>
        <w:tc>
          <w:tcPr>
            <w:tcW w:w="3711" w:type="dxa"/>
          </w:tcPr>
          <w:p w:rsidR="004D362B" w:rsidRPr="004D362B" w:rsidRDefault="001427CE" w:rsidP="00146EC3">
            <w:pPr>
              <w:pStyle w:val="NormalParaAR"/>
              <w:spacing w:after="0" w:line="300" w:lineRule="exact"/>
              <w:rPr>
                <w:sz w:val="30"/>
                <w:szCs w:val="30"/>
                <w:rtl/>
                <w:lang w:bidi="ar-EG"/>
              </w:rPr>
            </w:pPr>
            <w:r w:rsidRPr="00C37C02">
              <w:rPr>
                <w:sz w:val="30"/>
                <w:szCs w:val="30"/>
                <w:rtl/>
                <w:lang w:bidi="ar-EG"/>
              </w:rPr>
              <w:t>(ز) يرفع المجلس توصياته إلى المدير العام في شكل تقرير مكتوب يتولى الأمين إعداد مشروعه. ويُوقِّع الرئيس وكل عضو من أعضاء المجلس على التقرير. ويضع المجلس، بقدر ما يسمح به معيار الطلبات، قائمةً</w:t>
            </w:r>
            <w:r>
              <w:rPr>
                <w:rFonts w:hint="cs"/>
                <w:sz w:val="30"/>
                <w:szCs w:val="30"/>
                <w:rtl/>
                <w:lang w:bidi="ar-EG"/>
              </w:rPr>
              <w:t xml:space="preserve"> بالأسماء المُختارة بحسب ترتيب الأفضلية، مع ذكر أسباب هذا التفضيل.</w:t>
            </w:r>
          </w:p>
        </w:tc>
        <w:tc>
          <w:tcPr>
            <w:tcW w:w="3711" w:type="dxa"/>
          </w:tcPr>
          <w:p w:rsidR="004D362B" w:rsidRPr="004D362B" w:rsidRDefault="00C37C02" w:rsidP="00146EC3">
            <w:pPr>
              <w:pStyle w:val="NormalParaAR"/>
              <w:spacing w:after="0" w:line="300" w:lineRule="exact"/>
              <w:rPr>
                <w:sz w:val="30"/>
                <w:szCs w:val="30"/>
                <w:rtl/>
                <w:lang w:bidi="ar-EG"/>
              </w:rPr>
            </w:pPr>
            <w:r w:rsidRPr="00C37C02">
              <w:rPr>
                <w:sz w:val="30"/>
                <w:szCs w:val="30"/>
                <w:rtl/>
                <w:lang w:bidi="ar-EG"/>
              </w:rPr>
              <w:t xml:space="preserve">(ز) يرفع المجلس توصياته إلى المدير العام في شكل تقرير مكتوب يتولى الأمين إعداد مشروعه. ويُوقِّع الرئيس وكل عضو من أعضاء المجلس على التقرير. ويضع المجلس، بقدر ما يسمح به معيار الطلبات، قائمةً </w:t>
            </w:r>
            <w:r w:rsidRPr="004B51F2">
              <w:rPr>
                <w:rFonts w:hint="cs"/>
                <w:strike/>
                <w:sz w:val="30"/>
                <w:szCs w:val="30"/>
                <w:rtl/>
                <w:lang w:bidi="ar-EG"/>
              </w:rPr>
              <w:t xml:space="preserve">بالأسماء المُختارة </w:t>
            </w:r>
            <w:r w:rsidRPr="004B51F2">
              <w:rPr>
                <w:b/>
                <w:bCs/>
                <w:sz w:val="30"/>
                <w:szCs w:val="30"/>
                <w:u w:val="single"/>
                <w:rtl/>
                <w:lang w:bidi="ar-EG"/>
              </w:rPr>
              <w:t xml:space="preserve">بالمرشحين </w:t>
            </w:r>
            <w:proofErr w:type="spellStart"/>
            <w:r w:rsidRPr="004B51F2">
              <w:rPr>
                <w:b/>
                <w:bCs/>
                <w:sz w:val="30"/>
                <w:szCs w:val="30"/>
                <w:u w:val="single"/>
                <w:rtl/>
                <w:lang w:bidi="ar-EG"/>
              </w:rPr>
              <w:t>الموص</w:t>
            </w:r>
            <w:r w:rsidR="00265994">
              <w:rPr>
                <w:rFonts w:hint="cs"/>
                <w:b/>
                <w:bCs/>
                <w:sz w:val="30"/>
                <w:szCs w:val="30"/>
                <w:u w:val="single"/>
                <w:rtl/>
                <w:lang w:bidi="ar-EG"/>
              </w:rPr>
              <w:t>ى</w:t>
            </w:r>
            <w:proofErr w:type="spellEnd"/>
            <w:r w:rsidRPr="004B51F2">
              <w:rPr>
                <w:b/>
                <w:bCs/>
                <w:sz w:val="30"/>
                <w:szCs w:val="30"/>
                <w:u w:val="single"/>
                <w:rtl/>
                <w:lang w:bidi="ar-EG"/>
              </w:rPr>
              <w:t xml:space="preserve"> بهم، </w:t>
            </w:r>
            <w:r w:rsidR="001427CE" w:rsidRPr="001427CE">
              <w:rPr>
                <w:rFonts w:hint="cs"/>
                <w:strike/>
                <w:sz w:val="30"/>
                <w:szCs w:val="30"/>
                <w:rtl/>
                <w:lang w:bidi="ar-EG"/>
              </w:rPr>
              <w:t>بحسب ترتيب الأفضلية،</w:t>
            </w:r>
            <w:r w:rsidR="001427CE">
              <w:rPr>
                <w:rFonts w:hint="cs"/>
                <w:sz w:val="30"/>
                <w:szCs w:val="30"/>
                <w:rtl/>
                <w:lang w:bidi="ar-EG"/>
              </w:rPr>
              <w:t xml:space="preserve"> </w:t>
            </w:r>
            <w:r w:rsidRPr="00C37C02">
              <w:rPr>
                <w:sz w:val="30"/>
                <w:szCs w:val="30"/>
                <w:rtl/>
                <w:lang w:bidi="ar-EG"/>
              </w:rPr>
              <w:t xml:space="preserve">مع ذكر أسباب </w:t>
            </w:r>
            <w:r w:rsidR="001427CE" w:rsidRPr="001427CE">
              <w:rPr>
                <w:rFonts w:hint="cs"/>
                <w:strike/>
                <w:sz w:val="30"/>
                <w:szCs w:val="30"/>
                <w:rtl/>
                <w:lang w:bidi="ar-EG"/>
              </w:rPr>
              <w:t xml:space="preserve">هذا التفضيل </w:t>
            </w:r>
            <w:r w:rsidRPr="001427CE">
              <w:rPr>
                <w:b/>
                <w:bCs/>
                <w:sz w:val="30"/>
                <w:szCs w:val="30"/>
                <w:u w:val="single"/>
                <w:rtl/>
                <w:lang w:bidi="ar-EG"/>
              </w:rPr>
              <w:t>تلك التوصيات</w:t>
            </w:r>
            <w:r w:rsidRPr="00C37C02">
              <w:rPr>
                <w:sz w:val="30"/>
                <w:szCs w:val="30"/>
                <w:rtl/>
                <w:lang w:bidi="ar-EG"/>
              </w:rPr>
              <w:t>.</w:t>
            </w:r>
          </w:p>
        </w:tc>
        <w:tc>
          <w:tcPr>
            <w:tcW w:w="3712" w:type="dxa"/>
          </w:tcPr>
          <w:p w:rsidR="007F665F" w:rsidRPr="007F665F" w:rsidRDefault="007F665F" w:rsidP="00146EC3">
            <w:pPr>
              <w:pStyle w:val="NormalParaAR"/>
              <w:spacing w:line="300" w:lineRule="exact"/>
              <w:rPr>
                <w:sz w:val="30"/>
                <w:szCs w:val="30"/>
                <w:lang w:bidi="ar-EG"/>
              </w:rPr>
            </w:pPr>
            <w:r w:rsidRPr="007F665F">
              <w:rPr>
                <w:sz w:val="30"/>
                <w:szCs w:val="30"/>
                <w:rtl/>
                <w:lang w:bidi="ar-EG"/>
              </w:rPr>
              <w:t>تاريخ بدء النفاذ: 1 نوفمبر 2014.</w:t>
            </w:r>
          </w:p>
          <w:p w:rsidR="004D362B" w:rsidRPr="004D362B" w:rsidRDefault="007F665F" w:rsidP="00146EC3">
            <w:pPr>
              <w:pStyle w:val="NormalParaAR"/>
              <w:spacing w:after="0" w:line="300" w:lineRule="exact"/>
              <w:rPr>
                <w:sz w:val="30"/>
                <w:szCs w:val="30"/>
                <w:rtl/>
                <w:lang w:bidi="ar-EG"/>
              </w:rPr>
            </w:pPr>
            <w:r>
              <w:rPr>
                <w:rFonts w:hint="cs"/>
                <w:sz w:val="30"/>
                <w:szCs w:val="30"/>
                <w:rtl/>
                <w:lang w:bidi="ar-EG"/>
              </w:rPr>
              <w:t xml:space="preserve">عُدِّلت </w:t>
            </w:r>
            <w:r>
              <w:rPr>
                <w:sz w:val="30"/>
                <w:szCs w:val="30"/>
                <w:rtl/>
                <w:lang w:bidi="ar-EG"/>
              </w:rPr>
              <w:t>المادة 3</w:t>
            </w:r>
            <w:r w:rsidRPr="007F665F">
              <w:rPr>
                <w:sz w:val="30"/>
                <w:szCs w:val="30"/>
                <w:rtl/>
                <w:lang w:bidi="ar-EG"/>
              </w:rPr>
              <w:t>(ز) لضمان الاتساق مع القاعدة الجديدة 4</w:t>
            </w:r>
            <w:r>
              <w:rPr>
                <w:rFonts w:hint="cs"/>
                <w:sz w:val="30"/>
                <w:szCs w:val="30"/>
                <w:rtl/>
                <w:lang w:bidi="ar-EG"/>
              </w:rPr>
              <w:t>-</w:t>
            </w:r>
            <w:r w:rsidRPr="007F665F">
              <w:rPr>
                <w:sz w:val="30"/>
                <w:szCs w:val="30"/>
                <w:rtl/>
                <w:lang w:bidi="ar-EG"/>
              </w:rPr>
              <w:t>9</w:t>
            </w:r>
            <w:r>
              <w:rPr>
                <w:rFonts w:hint="cs"/>
                <w:sz w:val="30"/>
                <w:szCs w:val="30"/>
                <w:rtl/>
                <w:lang w:bidi="ar-EG"/>
              </w:rPr>
              <w:t>-</w:t>
            </w:r>
            <w:r w:rsidRPr="007F665F">
              <w:rPr>
                <w:sz w:val="30"/>
                <w:szCs w:val="30"/>
                <w:rtl/>
                <w:lang w:bidi="ar-EG"/>
              </w:rPr>
              <w:t>4.</w:t>
            </w:r>
          </w:p>
        </w:tc>
      </w:tr>
    </w:tbl>
    <w:p w:rsidR="00AE084A" w:rsidRDefault="00AE084A" w:rsidP="00DC4B1E">
      <w:pPr>
        <w:pStyle w:val="NormalParaAR"/>
        <w:rPr>
          <w:rtl/>
          <w:lang w:bidi="ar-EG"/>
        </w:rPr>
      </w:pPr>
    </w:p>
    <w:p w:rsidR="002F77FC" w:rsidRDefault="00784E11" w:rsidP="00784E11">
      <w:pPr>
        <w:pStyle w:val="NormalParaAR"/>
        <w:ind w:left="10445"/>
        <w:rPr>
          <w:rtl/>
          <w:lang w:bidi="ar-EG"/>
        </w:rPr>
      </w:pPr>
      <w:r w:rsidRPr="00784E11">
        <w:rPr>
          <w:rtl/>
          <w:lang w:bidi="ar-EG"/>
        </w:rPr>
        <w:t>[نهاية المرفق الثالث والوثيقة]</w:t>
      </w:r>
    </w:p>
    <w:sectPr w:rsidR="002F77FC" w:rsidSect="0091586C">
      <w:headerReference w:type="default" r:id="rId15"/>
      <w:headerReference w:type="first" r:id="rId16"/>
      <w:pgSz w:w="16840" w:h="11907" w:orient="landscape" w:code="9"/>
      <w:pgMar w:top="1418" w:right="1418" w:bottom="1134" w:left="567"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4F" w:rsidRDefault="0080374F">
      <w:r>
        <w:separator/>
      </w:r>
    </w:p>
  </w:endnote>
  <w:endnote w:type="continuationSeparator" w:id="0">
    <w:p w:rsidR="0080374F" w:rsidRDefault="0080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4F" w:rsidRDefault="0080374F" w:rsidP="009622BF">
      <w:pPr>
        <w:bidi/>
      </w:pPr>
      <w:bookmarkStart w:id="0" w:name="OLE_LINK1"/>
      <w:bookmarkStart w:id="1" w:name="OLE_LINK2"/>
      <w:r>
        <w:separator/>
      </w:r>
      <w:bookmarkEnd w:id="0"/>
      <w:bookmarkEnd w:id="1"/>
    </w:p>
  </w:footnote>
  <w:footnote w:type="continuationSeparator" w:id="0">
    <w:p w:rsidR="0080374F" w:rsidRDefault="0080374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Default="0080374F" w:rsidP="00725D76">
    <w:r>
      <w:t>WO/CC/71/4 Rev.</w:t>
    </w:r>
  </w:p>
  <w:p w:rsidR="0080374F" w:rsidRDefault="0080374F" w:rsidP="00D61541">
    <w:r>
      <w:fldChar w:fldCharType="begin"/>
    </w:r>
    <w:r>
      <w:instrText xml:space="preserve"> PAGE  \* MERGEFORMAT </w:instrText>
    </w:r>
    <w:r>
      <w:fldChar w:fldCharType="separate"/>
    </w:r>
    <w:r w:rsidR="00CB1FFC">
      <w:rPr>
        <w:noProof/>
      </w:rPr>
      <w:t>8</w:t>
    </w:r>
    <w:r>
      <w:fldChar w:fldCharType="end"/>
    </w:r>
  </w:p>
  <w:p w:rsidR="0080374F" w:rsidRDefault="0080374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Pr="00FC0BA7" w:rsidRDefault="0080374F" w:rsidP="00FC0BA7">
    <w:pPr>
      <w:pStyle w:val="Header"/>
    </w:pPr>
    <w:r w:rsidRPr="00FC0BA7">
      <w:t>WO/CC/71/4</w:t>
    </w:r>
    <w:r w:rsidR="00A11160">
      <w:t xml:space="preserve"> Rev.</w:t>
    </w:r>
  </w:p>
  <w:p w:rsidR="0080374F" w:rsidRDefault="0080374F" w:rsidP="00FC0BA7">
    <w:pPr>
      <w:pStyle w:val="Header"/>
    </w:pPr>
    <w:r w:rsidRPr="00FC0BA7">
      <w:t>Annex I</w:t>
    </w:r>
  </w:p>
  <w:p w:rsidR="0080374F" w:rsidRDefault="0080374F">
    <w:pPr>
      <w:pStyle w:val="Header"/>
    </w:pPr>
    <w:sdt>
      <w:sdtPr>
        <w:id w:val="-12546599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1FFC">
          <w:rPr>
            <w:noProof/>
          </w:rPr>
          <w:t>11</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Pr="00B67D81" w:rsidRDefault="0080374F" w:rsidP="006F29C2">
    <w:pPr>
      <w:pStyle w:val="Header"/>
      <w:rPr>
        <w:szCs w:val="22"/>
        <w:lang w:bidi="ar-EG"/>
      </w:rPr>
    </w:pPr>
    <w:r w:rsidRPr="006F29C2">
      <w:rPr>
        <w:szCs w:val="22"/>
        <w:lang w:bidi="ar-EG"/>
      </w:rPr>
      <w:t>WO/CC/71/4</w:t>
    </w:r>
    <w:r w:rsidR="00B67D81">
      <w:rPr>
        <w:szCs w:val="22"/>
        <w:lang w:bidi="ar-EG"/>
      </w:rPr>
      <w:t xml:space="preserve"> Rev.</w:t>
    </w:r>
  </w:p>
  <w:p w:rsidR="0080374F" w:rsidRDefault="0080374F" w:rsidP="00833861">
    <w:pPr>
      <w:pStyle w:val="Header"/>
      <w:rPr>
        <w:szCs w:val="22"/>
        <w:lang w:bidi="ar-EG"/>
      </w:rPr>
    </w:pPr>
    <w:r w:rsidRPr="006F29C2">
      <w:rPr>
        <w:szCs w:val="22"/>
        <w:lang w:bidi="ar-EG"/>
      </w:rPr>
      <w:t>ANNEX I</w:t>
    </w:r>
  </w:p>
  <w:p w:rsidR="0080374F" w:rsidRPr="00FA60BC" w:rsidRDefault="0080374F" w:rsidP="00B67D81">
    <w:pPr>
      <w:pStyle w:val="Header"/>
      <w:bidi/>
      <w:jc w:val="right"/>
      <w:rPr>
        <w:rFonts w:ascii="Arabic Typesetting" w:hAnsi="Arabic Typesetting" w:cs="Arabic Typesetting"/>
        <w:sz w:val="36"/>
        <w:szCs w:val="36"/>
        <w:lang w:bidi="ar-EG"/>
      </w:rPr>
    </w:pPr>
    <w:r w:rsidRPr="00FA60BC">
      <w:rPr>
        <w:rFonts w:ascii="Arabic Typesetting" w:hAnsi="Arabic Typesetting" w:cs="Arabic Typesetting"/>
        <w:sz w:val="36"/>
        <w:szCs w:val="36"/>
        <w:rtl/>
        <w:lang w:bidi="ar-EG"/>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Pr="005826C7" w:rsidRDefault="0080374F" w:rsidP="005826C7">
    <w:pPr>
      <w:pStyle w:val="Header"/>
      <w:rPr>
        <w:szCs w:val="22"/>
      </w:rPr>
    </w:pPr>
    <w:r w:rsidRPr="005826C7">
      <w:rPr>
        <w:szCs w:val="22"/>
      </w:rPr>
      <w:t>WO/</w:t>
    </w:r>
    <w:r w:rsidRPr="005826C7">
      <w:rPr>
        <w:szCs w:val="22"/>
        <w:lang w:bidi="ar-EG"/>
      </w:rPr>
      <w:t>CC</w:t>
    </w:r>
    <w:r w:rsidRPr="005826C7">
      <w:rPr>
        <w:szCs w:val="22"/>
      </w:rPr>
      <w:t>/71/4</w:t>
    </w:r>
    <w:r w:rsidR="00A11160">
      <w:rPr>
        <w:szCs w:val="22"/>
      </w:rPr>
      <w:t xml:space="preserve"> Rev.</w:t>
    </w:r>
  </w:p>
  <w:p w:rsidR="0080374F" w:rsidRPr="0091586C" w:rsidRDefault="0080374F" w:rsidP="005826C7">
    <w:pPr>
      <w:rPr>
        <w:szCs w:val="22"/>
        <w:rtl/>
        <w:lang w:bidi="ar-EG"/>
      </w:rPr>
    </w:pPr>
    <w:r w:rsidRPr="0091586C">
      <w:rPr>
        <w:szCs w:val="22"/>
        <w:lang w:bidi="ar-EG"/>
      </w:rPr>
      <w:t>Annex II</w:t>
    </w:r>
  </w:p>
  <w:p w:rsidR="0080374F" w:rsidRDefault="0080374F">
    <w:pPr>
      <w:pStyle w:val="Header"/>
    </w:pPr>
    <w:sdt>
      <w:sdtPr>
        <w:id w:val="452640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1FFC">
          <w:rPr>
            <w:noProof/>
          </w:rPr>
          <w:t>12</w:t>
        </w:r>
        <w:r>
          <w:rPr>
            <w:noProof/>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Default="0080374F" w:rsidP="005826C7">
    <w:pPr>
      <w:pStyle w:val="Header"/>
      <w:rPr>
        <w:szCs w:val="22"/>
        <w:lang w:bidi="ar-EG"/>
      </w:rPr>
    </w:pPr>
    <w:r w:rsidRPr="005826C7">
      <w:rPr>
        <w:szCs w:val="22"/>
        <w:lang w:bidi="ar-EG"/>
      </w:rPr>
      <w:t>WO/CC/71/4</w:t>
    </w:r>
    <w:r w:rsidR="00A11160">
      <w:rPr>
        <w:szCs w:val="22"/>
        <w:lang w:bidi="ar-EG"/>
      </w:rPr>
      <w:t xml:space="preserve"> Rev.</w:t>
    </w:r>
  </w:p>
  <w:p w:rsidR="0080374F" w:rsidRDefault="0080374F" w:rsidP="005826C7">
    <w:pPr>
      <w:pStyle w:val="Header"/>
      <w:rPr>
        <w:szCs w:val="22"/>
        <w:lang w:bidi="ar-EG"/>
      </w:rPr>
    </w:pPr>
    <w:r>
      <w:rPr>
        <w:szCs w:val="22"/>
        <w:lang w:bidi="ar-EG"/>
      </w:rPr>
      <w:t>ANNEX II</w:t>
    </w:r>
  </w:p>
  <w:p w:rsidR="0080374F" w:rsidRPr="00833861" w:rsidRDefault="0080374F" w:rsidP="00A11160">
    <w:pPr>
      <w:pStyle w:val="Header"/>
      <w:bidi/>
      <w:jc w:val="right"/>
      <w:rPr>
        <w:rFonts w:ascii="Arabic Typesetting" w:hAnsi="Arabic Typesetting" w:cs="Arabic Typesetting"/>
        <w:sz w:val="36"/>
        <w:szCs w:val="36"/>
        <w:rtl/>
        <w:lang w:bidi="ar-EG"/>
      </w:rPr>
    </w:pPr>
    <w:r w:rsidRPr="00833861">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Pr="005826C7" w:rsidRDefault="0080374F" w:rsidP="00DF5F92">
    <w:pPr>
      <w:pStyle w:val="Header"/>
      <w:rPr>
        <w:szCs w:val="22"/>
      </w:rPr>
    </w:pPr>
    <w:r w:rsidRPr="005826C7">
      <w:rPr>
        <w:szCs w:val="22"/>
      </w:rPr>
      <w:t>WO/</w:t>
    </w:r>
    <w:r w:rsidRPr="005826C7">
      <w:rPr>
        <w:szCs w:val="22"/>
        <w:lang w:bidi="ar-EG"/>
      </w:rPr>
      <w:t>CC</w:t>
    </w:r>
    <w:r w:rsidRPr="005826C7">
      <w:rPr>
        <w:szCs w:val="22"/>
      </w:rPr>
      <w:t>/71/4</w:t>
    </w:r>
    <w:r w:rsidR="00A11160">
      <w:rPr>
        <w:szCs w:val="22"/>
      </w:rPr>
      <w:t xml:space="preserve"> Rev.</w:t>
    </w:r>
  </w:p>
  <w:p w:rsidR="0080374F" w:rsidRPr="0091586C" w:rsidRDefault="0080374F" w:rsidP="00DF5F92">
    <w:pPr>
      <w:rPr>
        <w:szCs w:val="22"/>
        <w:rtl/>
        <w:lang w:bidi="ar-EG"/>
      </w:rPr>
    </w:pPr>
    <w:r w:rsidRPr="0091586C">
      <w:rPr>
        <w:szCs w:val="22"/>
        <w:lang w:bidi="ar-EG"/>
      </w:rPr>
      <w:t xml:space="preserve">Annex </w:t>
    </w:r>
    <w:r>
      <w:rPr>
        <w:szCs w:val="22"/>
        <w:lang w:bidi="ar-EG"/>
      </w:rPr>
      <w:t>I</w:t>
    </w:r>
    <w:r w:rsidRPr="0091586C">
      <w:rPr>
        <w:szCs w:val="22"/>
        <w:lang w:bidi="ar-EG"/>
      </w:rPr>
      <w:t>II</w:t>
    </w:r>
  </w:p>
  <w:p w:rsidR="0080374F" w:rsidRDefault="0080374F" w:rsidP="00DF5F92">
    <w:pPr>
      <w:pStyle w:val="Header"/>
    </w:pPr>
    <w:sdt>
      <w:sdtPr>
        <w:id w:val="3922316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1FFC">
          <w:rPr>
            <w:noProof/>
          </w:rPr>
          <w:t>3</w:t>
        </w:r>
        <w:r>
          <w:rPr>
            <w:noProof/>
          </w:rPr>
          <w:fldChar w:fldCharType="end"/>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F" w:rsidRDefault="0080374F" w:rsidP="0091586C">
    <w:pPr>
      <w:pStyle w:val="Header"/>
      <w:rPr>
        <w:szCs w:val="22"/>
        <w:lang w:bidi="ar-EG"/>
      </w:rPr>
    </w:pPr>
    <w:r w:rsidRPr="0091586C">
      <w:rPr>
        <w:szCs w:val="22"/>
        <w:lang w:bidi="ar-EG"/>
      </w:rPr>
      <w:t>WO/CC/71/4</w:t>
    </w:r>
    <w:r w:rsidR="00A11160">
      <w:rPr>
        <w:szCs w:val="22"/>
        <w:lang w:bidi="ar-EG"/>
      </w:rPr>
      <w:t xml:space="preserve"> Rev.</w:t>
    </w:r>
  </w:p>
  <w:p w:rsidR="0080374F" w:rsidRDefault="0080374F" w:rsidP="0091586C">
    <w:pPr>
      <w:pStyle w:val="Header"/>
      <w:rPr>
        <w:szCs w:val="22"/>
        <w:lang w:bidi="ar-EG"/>
      </w:rPr>
    </w:pPr>
    <w:r>
      <w:rPr>
        <w:szCs w:val="22"/>
        <w:lang w:bidi="ar-EG"/>
      </w:rPr>
      <w:t>ANNEX III</w:t>
    </w:r>
  </w:p>
  <w:p w:rsidR="0080374F" w:rsidRDefault="0080374F" w:rsidP="00A11160">
    <w:pPr>
      <w:pStyle w:val="Header"/>
      <w:bidi/>
      <w:jc w:val="right"/>
      <w:rPr>
        <w:rFonts w:ascii="Arabic Typesetting" w:hAnsi="Arabic Typesetting" w:cs="Arabic Typesetting"/>
        <w:sz w:val="36"/>
        <w:szCs w:val="36"/>
      </w:rPr>
    </w:pPr>
    <w:r w:rsidRPr="00833861">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D2A4232"/>
    <w:multiLevelType w:val="hybridMultilevel"/>
    <w:tmpl w:val="DDF81F3C"/>
    <w:lvl w:ilvl="0" w:tplc="AE78DBE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82"/>
    <w:rsid w:val="000000AC"/>
    <w:rsid w:val="00002CBE"/>
    <w:rsid w:val="00003232"/>
    <w:rsid w:val="000033DA"/>
    <w:rsid w:val="00004123"/>
    <w:rsid w:val="000041FD"/>
    <w:rsid w:val="0000579F"/>
    <w:rsid w:val="00006FF7"/>
    <w:rsid w:val="000074AB"/>
    <w:rsid w:val="000074D1"/>
    <w:rsid w:val="000076BD"/>
    <w:rsid w:val="0001008A"/>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B8F"/>
    <w:rsid w:val="00031B2C"/>
    <w:rsid w:val="00033D2C"/>
    <w:rsid w:val="00035CE8"/>
    <w:rsid w:val="00036041"/>
    <w:rsid w:val="00040637"/>
    <w:rsid w:val="00040688"/>
    <w:rsid w:val="0004070F"/>
    <w:rsid w:val="0004115B"/>
    <w:rsid w:val="00042F2D"/>
    <w:rsid w:val="000432B2"/>
    <w:rsid w:val="000432CF"/>
    <w:rsid w:val="000438A8"/>
    <w:rsid w:val="0004395B"/>
    <w:rsid w:val="00044AC0"/>
    <w:rsid w:val="00045ACD"/>
    <w:rsid w:val="00045B68"/>
    <w:rsid w:val="00045E69"/>
    <w:rsid w:val="00046B96"/>
    <w:rsid w:val="00046EDC"/>
    <w:rsid w:val="00047497"/>
    <w:rsid w:val="000476B8"/>
    <w:rsid w:val="000500C9"/>
    <w:rsid w:val="0005014C"/>
    <w:rsid w:val="000508E2"/>
    <w:rsid w:val="00050A69"/>
    <w:rsid w:val="00050C55"/>
    <w:rsid w:val="00050F28"/>
    <w:rsid w:val="00052AF4"/>
    <w:rsid w:val="00053813"/>
    <w:rsid w:val="00053836"/>
    <w:rsid w:val="00054659"/>
    <w:rsid w:val="00055FA2"/>
    <w:rsid w:val="000571DD"/>
    <w:rsid w:val="00061FF5"/>
    <w:rsid w:val="00062502"/>
    <w:rsid w:val="00063C91"/>
    <w:rsid w:val="000640E7"/>
    <w:rsid w:val="00066DC7"/>
    <w:rsid w:val="0006794A"/>
    <w:rsid w:val="00067F31"/>
    <w:rsid w:val="00071138"/>
    <w:rsid w:val="000717BF"/>
    <w:rsid w:val="000731DE"/>
    <w:rsid w:val="00073402"/>
    <w:rsid w:val="00073C91"/>
    <w:rsid w:val="00075745"/>
    <w:rsid w:val="00075A04"/>
    <w:rsid w:val="00075AF9"/>
    <w:rsid w:val="00075D39"/>
    <w:rsid w:val="000760C3"/>
    <w:rsid w:val="000763A4"/>
    <w:rsid w:val="00076901"/>
    <w:rsid w:val="0008237C"/>
    <w:rsid w:val="000833C3"/>
    <w:rsid w:val="0008421F"/>
    <w:rsid w:val="0008451C"/>
    <w:rsid w:val="00085882"/>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2E5"/>
    <w:rsid w:val="00097E93"/>
    <w:rsid w:val="000A124E"/>
    <w:rsid w:val="000A12BC"/>
    <w:rsid w:val="000A1306"/>
    <w:rsid w:val="000A1521"/>
    <w:rsid w:val="000A2FC1"/>
    <w:rsid w:val="000A3A57"/>
    <w:rsid w:val="000A5408"/>
    <w:rsid w:val="000A6510"/>
    <w:rsid w:val="000B0BB4"/>
    <w:rsid w:val="000B1045"/>
    <w:rsid w:val="000B19BC"/>
    <w:rsid w:val="000B1BAE"/>
    <w:rsid w:val="000B29B3"/>
    <w:rsid w:val="000B3889"/>
    <w:rsid w:val="000B3B3B"/>
    <w:rsid w:val="000B42E7"/>
    <w:rsid w:val="000B70B7"/>
    <w:rsid w:val="000B73E6"/>
    <w:rsid w:val="000B7759"/>
    <w:rsid w:val="000B79B7"/>
    <w:rsid w:val="000C111E"/>
    <w:rsid w:val="000C1E3C"/>
    <w:rsid w:val="000C1FB4"/>
    <w:rsid w:val="000C2A3E"/>
    <w:rsid w:val="000C2CE8"/>
    <w:rsid w:val="000C335E"/>
    <w:rsid w:val="000C3DC1"/>
    <w:rsid w:val="000C4651"/>
    <w:rsid w:val="000C46EC"/>
    <w:rsid w:val="000C484D"/>
    <w:rsid w:val="000C523D"/>
    <w:rsid w:val="000C52A5"/>
    <w:rsid w:val="000C563F"/>
    <w:rsid w:val="000C5DF9"/>
    <w:rsid w:val="000C5F21"/>
    <w:rsid w:val="000C662C"/>
    <w:rsid w:val="000C69DD"/>
    <w:rsid w:val="000C733A"/>
    <w:rsid w:val="000C76B0"/>
    <w:rsid w:val="000D0398"/>
    <w:rsid w:val="000D0C07"/>
    <w:rsid w:val="000D0C7C"/>
    <w:rsid w:val="000D1A1D"/>
    <w:rsid w:val="000D3EE1"/>
    <w:rsid w:val="000D5FB7"/>
    <w:rsid w:val="000D7BA7"/>
    <w:rsid w:val="000E06A5"/>
    <w:rsid w:val="000E16EB"/>
    <w:rsid w:val="000E591F"/>
    <w:rsid w:val="000E5A23"/>
    <w:rsid w:val="000E6045"/>
    <w:rsid w:val="000E64AC"/>
    <w:rsid w:val="000E7872"/>
    <w:rsid w:val="000F0772"/>
    <w:rsid w:val="000F0BE5"/>
    <w:rsid w:val="000F0F0D"/>
    <w:rsid w:val="000F1B52"/>
    <w:rsid w:val="000F1C70"/>
    <w:rsid w:val="000F1EAA"/>
    <w:rsid w:val="000F30D5"/>
    <w:rsid w:val="000F33C5"/>
    <w:rsid w:val="000F3614"/>
    <w:rsid w:val="000F3ACF"/>
    <w:rsid w:val="000F481B"/>
    <w:rsid w:val="000F49FA"/>
    <w:rsid w:val="000F58C4"/>
    <w:rsid w:val="000F5D6E"/>
    <w:rsid w:val="000F5E56"/>
    <w:rsid w:val="000F70F9"/>
    <w:rsid w:val="001007AB"/>
    <w:rsid w:val="00100BC6"/>
    <w:rsid w:val="00100F97"/>
    <w:rsid w:val="001012E0"/>
    <w:rsid w:val="001016F2"/>
    <w:rsid w:val="001024C1"/>
    <w:rsid w:val="0010385D"/>
    <w:rsid w:val="001042E0"/>
    <w:rsid w:val="00104C51"/>
    <w:rsid w:val="0010597B"/>
    <w:rsid w:val="00106C3B"/>
    <w:rsid w:val="0010721C"/>
    <w:rsid w:val="001072FB"/>
    <w:rsid w:val="00110047"/>
    <w:rsid w:val="00110107"/>
    <w:rsid w:val="00110531"/>
    <w:rsid w:val="00110794"/>
    <w:rsid w:val="00112524"/>
    <w:rsid w:val="00113769"/>
    <w:rsid w:val="00114141"/>
    <w:rsid w:val="00114827"/>
    <w:rsid w:val="00115266"/>
    <w:rsid w:val="001154FB"/>
    <w:rsid w:val="00115B51"/>
    <w:rsid w:val="00117038"/>
    <w:rsid w:val="001171EF"/>
    <w:rsid w:val="001173C5"/>
    <w:rsid w:val="00121092"/>
    <w:rsid w:val="00121AA0"/>
    <w:rsid w:val="00121FE6"/>
    <w:rsid w:val="00123F16"/>
    <w:rsid w:val="0012405D"/>
    <w:rsid w:val="001252B1"/>
    <w:rsid w:val="00126897"/>
    <w:rsid w:val="0012696D"/>
    <w:rsid w:val="001276EA"/>
    <w:rsid w:val="00130677"/>
    <w:rsid w:val="00130FC9"/>
    <w:rsid w:val="00130FFD"/>
    <w:rsid w:val="001310EE"/>
    <w:rsid w:val="0013191A"/>
    <w:rsid w:val="00131E8F"/>
    <w:rsid w:val="00135C24"/>
    <w:rsid w:val="00136389"/>
    <w:rsid w:val="00136A1A"/>
    <w:rsid w:val="00136A96"/>
    <w:rsid w:val="001376B6"/>
    <w:rsid w:val="00140192"/>
    <w:rsid w:val="00140A35"/>
    <w:rsid w:val="001427CE"/>
    <w:rsid w:val="00142F4D"/>
    <w:rsid w:val="00143428"/>
    <w:rsid w:val="0014412C"/>
    <w:rsid w:val="00144713"/>
    <w:rsid w:val="00144CC3"/>
    <w:rsid w:val="00146EC3"/>
    <w:rsid w:val="00147DA6"/>
    <w:rsid w:val="0015009D"/>
    <w:rsid w:val="00150C52"/>
    <w:rsid w:val="001513E4"/>
    <w:rsid w:val="001519FB"/>
    <w:rsid w:val="00151B18"/>
    <w:rsid w:val="00151BF2"/>
    <w:rsid w:val="00151C68"/>
    <w:rsid w:val="001520DD"/>
    <w:rsid w:val="00152374"/>
    <w:rsid w:val="00153A62"/>
    <w:rsid w:val="00153CD7"/>
    <w:rsid w:val="00154023"/>
    <w:rsid w:val="001550DF"/>
    <w:rsid w:val="0015519B"/>
    <w:rsid w:val="00155CEA"/>
    <w:rsid w:val="00156153"/>
    <w:rsid w:val="001562B1"/>
    <w:rsid w:val="0015639F"/>
    <w:rsid w:val="001563D9"/>
    <w:rsid w:val="00156428"/>
    <w:rsid w:val="001568F4"/>
    <w:rsid w:val="001572CE"/>
    <w:rsid w:val="00157D65"/>
    <w:rsid w:val="001603F7"/>
    <w:rsid w:val="00160C95"/>
    <w:rsid w:val="00162777"/>
    <w:rsid w:val="0016337E"/>
    <w:rsid w:val="00164691"/>
    <w:rsid w:val="00164BD2"/>
    <w:rsid w:val="00164EAA"/>
    <w:rsid w:val="00165AC3"/>
    <w:rsid w:val="001665F3"/>
    <w:rsid w:val="001667B6"/>
    <w:rsid w:val="001668D4"/>
    <w:rsid w:val="00166A09"/>
    <w:rsid w:val="00167809"/>
    <w:rsid w:val="00167F30"/>
    <w:rsid w:val="00171216"/>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0C4"/>
    <w:rsid w:val="00186606"/>
    <w:rsid w:val="00186DB5"/>
    <w:rsid w:val="00190B6D"/>
    <w:rsid w:val="00191E75"/>
    <w:rsid w:val="00191E87"/>
    <w:rsid w:val="00192022"/>
    <w:rsid w:val="0019266B"/>
    <w:rsid w:val="00192A71"/>
    <w:rsid w:val="0019301D"/>
    <w:rsid w:val="0019454F"/>
    <w:rsid w:val="00194719"/>
    <w:rsid w:val="00194774"/>
    <w:rsid w:val="00195CE0"/>
    <w:rsid w:val="001960BC"/>
    <w:rsid w:val="001A08AA"/>
    <w:rsid w:val="001A098F"/>
    <w:rsid w:val="001A10CB"/>
    <w:rsid w:val="001A110B"/>
    <w:rsid w:val="001A149A"/>
    <w:rsid w:val="001A1F16"/>
    <w:rsid w:val="001A2AB7"/>
    <w:rsid w:val="001A354D"/>
    <w:rsid w:val="001A4A9C"/>
    <w:rsid w:val="001A6B88"/>
    <w:rsid w:val="001A6C33"/>
    <w:rsid w:val="001A6E68"/>
    <w:rsid w:val="001B3131"/>
    <w:rsid w:val="001B3490"/>
    <w:rsid w:val="001B4B2F"/>
    <w:rsid w:val="001B7C00"/>
    <w:rsid w:val="001C09D2"/>
    <w:rsid w:val="001C1620"/>
    <w:rsid w:val="001C18B2"/>
    <w:rsid w:val="001C1994"/>
    <w:rsid w:val="001C2933"/>
    <w:rsid w:val="001C5EEE"/>
    <w:rsid w:val="001C6A73"/>
    <w:rsid w:val="001C73C2"/>
    <w:rsid w:val="001D0474"/>
    <w:rsid w:val="001D08E2"/>
    <w:rsid w:val="001D141D"/>
    <w:rsid w:val="001D198B"/>
    <w:rsid w:val="001D1EBD"/>
    <w:rsid w:val="001D2184"/>
    <w:rsid w:val="001D24F3"/>
    <w:rsid w:val="001D2678"/>
    <w:rsid w:val="001D2DC4"/>
    <w:rsid w:val="001D4B48"/>
    <w:rsid w:val="001D50EE"/>
    <w:rsid w:val="001D6A48"/>
    <w:rsid w:val="001D7F89"/>
    <w:rsid w:val="001E1043"/>
    <w:rsid w:val="001E10E1"/>
    <w:rsid w:val="001E1521"/>
    <w:rsid w:val="001E175F"/>
    <w:rsid w:val="001E19F7"/>
    <w:rsid w:val="001E2669"/>
    <w:rsid w:val="001E3FB9"/>
    <w:rsid w:val="001E4083"/>
    <w:rsid w:val="001E5588"/>
    <w:rsid w:val="001E56CB"/>
    <w:rsid w:val="001E56FC"/>
    <w:rsid w:val="001E582D"/>
    <w:rsid w:val="001E6318"/>
    <w:rsid w:val="001E7092"/>
    <w:rsid w:val="001F052D"/>
    <w:rsid w:val="001F0AD5"/>
    <w:rsid w:val="001F0C0A"/>
    <w:rsid w:val="001F1509"/>
    <w:rsid w:val="001F18E7"/>
    <w:rsid w:val="001F3A75"/>
    <w:rsid w:val="001F3A9D"/>
    <w:rsid w:val="001F3F03"/>
    <w:rsid w:val="001F3FDB"/>
    <w:rsid w:val="001F4673"/>
    <w:rsid w:val="001F6545"/>
    <w:rsid w:val="001F66B5"/>
    <w:rsid w:val="001F6F36"/>
    <w:rsid w:val="001F76FD"/>
    <w:rsid w:val="002004C0"/>
    <w:rsid w:val="002012F2"/>
    <w:rsid w:val="002014D7"/>
    <w:rsid w:val="00202F07"/>
    <w:rsid w:val="00203030"/>
    <w:rsid w:val="00203D45"/>
    <w:rsid w:val="00204C73"/>
    <w:rsid w:val="00205495"/>
    <w:rsid w:val="002061DE"/>
    <w:rsid w:val="002065E2"/>
    <w:rsid w:val="00206C61"/>
    <w:rsid w:val="00206F30"/>
    <w:rsid w:val="002072D8"/>
    <w:rsid w:val="00207490"/>
    <w:rsid w:val="00207616"/>
    <w:rsid w:val="00207F10"/>
    <w:rsid w:val="00210FB6"/>
    <w:rsid w:val="002112E6"/>
    <w:rsid w:val="00213213"/>
    <w:rsid w:val="002134BF"/>
    <w:rsid w:val="00213634"/>
    <w:rsid w:val="0021457F"/>
    <w:rsid w:val="0021505D"/>
    <w:rsid w:val="00215F92"/>
    <w:rsid w:val="0021604B"/>
    <w:rsid w:val="00216545"/>
    <w:rsid w:val="00220227"/>
    <w:rsid w:val="00220251"/>
    <w:rsid w:val="00220B07"/>
    <w:rsid w:val="0022176B"/>
    <w:rsid w:val="00222760"/>
    <w:rsid w:val="00222782"/>
    <w:rsid w:val="0022360A"/>
    <w:rsid w:val="00226B82"/>
    <w:rsid w:val="00227103"/>
    <w:rsid w:val="00227ECF"/>
    <w:rsid w:val="00230249"/>
    <w:rsid w:val="00230D5F"/>
    <w:rsid w:val="00231BE3"/>
    <w:rsid w:val="00232C51"/>
    <w:rsid w:val="00233414"/>
    <w:rsid w:val="00233D69"/>
    <w:rsid w:val="002341A0"/>
    <w:rsid w:val="00234E82"/>
    <w:rsid w:val="00235C9D"/>
    <w:rsid w:val="002375E1"/>
    <w:rsid w:val="002412D4"/>
    <w:rsid w:val="0024220D"/>
    <w:rsid w:val="00242321"/>
    <w:rsid w:val="00242588"/>
    <w:rsid w:val="00242BD3"/>
    <w:rsid w:val="00242C02"/>
    <w:rsid w:val="00243155"/>
    <w:rsid w:val="00243331"/>
    <w:rsid w:val="002468B6"/>
    <w:rsid w:val="00246E87"/>
    <w:rsid w:val="00247783"/>
    <w:rsid w:val="0025172C"/>
    <w:rsid w:val="00251A45"/>
    <w:rsid w:val="00252CF8"/>
    <w:rsid w:val="00252E2E"/>
    <w:rsid w:val="00253210"/>
    <w:rsid w:val="0025353E"/>
    <w:rsid w:val="00253DE1"/>
    <w:rsid w:val="0025425F"/>
    <w:rsid w:val="00254468"/>
    <w:rsid w:val="00254DE4"/>
    <w:rsid w:val="002559DA"/>
    <w:rsid w:val="00256955"/>
    <w:rsid w:val="00257A62"/>
    <w:rsid w:val="0026071A"/>
    <w:rsid w:val="00261B27"/>
    <w:rsid w:val="00262689"/>
    <w:rsid w:val="00262B5A"/>
    <w:rsid w:val="00263C3D"/>
    <w:rsid w:val="0026520E"/>
    <w:rsid w:val="00265994"/>
    <w:rsid w:val="00266486"/>
    <w:rsid w:val="00266B0A"/>
    <w:rsid w:val="00266C61"/>
    <w:rsid w:val="0026749A"/>
    <w:rsid w:val="0027035B"/>
    <w:rsid w:val="00270B9B"/>
    <w:rsid w:val="00270E72"/>
    <w:rsid w:val="0027167E"/>
    <w:rsid w:val="00271F24"/>
    <w:rsid w:val="00272503"/>
    <w:rsid w:val="00272F25"/>
    <w:rsid w:val="00272F3A"/>
    <w:rsid w:val="002736FD"/>
    <w:rsid w:val="00273941"/>
    <w:rsid w:val="00273D91"/>
    <w:rsid w:val="002743E2"/>
    <w:rsid w:val="0027447E"/>
    <w:rsid w:val="0027520A"/>
    <w:rsid w:val="00275419"/>
    <w:rsid w:val="00275A2D"/>
    <w:rsid w:val="00275ADA"/>
    <w:rsid w:val="0027655E"/>
    <w:rsid w:val="002772A5"/>
    <w:rsid w:val="002806F8"/>
    <w:rsid w:val="002810B5"/>
    <w:rsid w:val="00281F4F"/>
    <w:rsid w:val="00286744"/>
    <w:rsid w:val="00290845"/>
    <w:rsid w:val="002909B9"/>
    <w:rsid w:val="00292882"/>
    <w:rsid w:val="00292CEE"/>
    <w:rsid w:val="00292D22"/>
    <w:rsid w:val="002930A3"/>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255"/>
    <w:rsid w:val="002C7D29"/>
    <w:rsid w:val="002D0298"/>
    <w:rsid w:val="002D040D"/>
    <w:rsid w:val="002D1662"/>
    <w:rsid w:val="002D1DE5"/>
    <w:rsid w:val="002D3506"/>
    <w:rsid w:val="002D3670"/>
    <w:rsid w:val="002D3EF6"/>
    <w:rsid w:val="002D45E3"/>
    <w:rsid w:val="002D47E8"/>
    <w:rsid w:val="002D4807"/>
    <w:rsid w:val="002D5DDC"/>
    <w:rsid w:val="002D5F16"/>
    <w:rsid w:val="002D62F1"/>
    <w:rsid w:val="002D6FD8"/>
    <w:rsid w:val="002D727B"/>
    <w:rsid w:val="002D7EAD"/>
    <w:rsid w:val="002E1169"/>
    <w:rsid w:val="002E1218"/>
    <w:rsid w:val="002E28F3"/>
    <w:rsid w:val="002E7615"/>
    <w:rsid w:val="002E7651"/>
    <w:rsid w:val="002E7A2A"/>
    <w:rsid w:val="002E7F0E"/>
    <w:rsid w:val="002E7F16"/>
    <w:rsid w:val="002F1425"/>
    <w:rsid w:val="002F2EC8"/>
    <w:rsid w:val="002F3BD5"/>
    <w:rsid w:val="002F4CE2"/>
    <w:rsid w:val="002F5530"/>
    <w:rsid w:val="002F57DF"/>
    <w:rsid w:val="002F5F6A"/>
    <w:rsid w:val="002F60A4"/>
    <w:rsid w:val="002F6AFA"/>
    <w:rsid w:val="002F6B0C"/>
    <w:rsid w:val="002F77FC"/>
    <w:rsid w:val="003004A6"/>
    <w:rsid w:val="0030129C"/>
    <w:rsid w:val="003013E2"/>
    <w:rsid w:val="00301FE4"/>
    <w:rsid w:val="00303510"/>
    <w:rsid w:val="00303E3A"/>
    <w:rsid w:val="003045FE"/>
    <w:rsid w:val="00305417"/>
    <w:rsid w:val="00306127"/>
    <w:rsid w:val="0030641B"/>
    <w:rsid w:val="0030669D"/>
    <w:rsid w:val="003067C8"/>
    <w:rsid w:val="003103EF"/>
    <w:rsid w:val="00311453"/>
    <w:rsid w:val="003114C9"/>
    <w:rsid w:val="003121B0"/>
    <w:rsid w:val="0031229D"/>
    <w:rsid w:val="003126E0"/>
    <w:rsid w:val="00314459"/>
    <w:rsid w:val="00314E12"/>
    <w:rsid w:val="003166A5"/>
    <w:rsid w:val="00316C8C"/>
    <w:rsid w:val="003174C2"/>
    <w:rsid w:val="00317CE4"/>
    <w:rsid w:val="003204C4"/>
    <w:rsid w:val="00320DF4"/>
    <w:rsid w:val="003219A9"/>
    <w:rsid w:val="00321B00"/>
    <w:rsid w:val="00321C54"/>
    <w:rsid w:val="00321DCD"/>
    <w:rsid w:val="0032261F"/>
    <w:rsid w:val="00322C21"/>
    <w:rsid w:val="003237A2"/>
    <w:rsid w:val="00323B21"/>
    <w:rsid w:val="00324729"/>
    <w:rsid w:val="00325C8B"/>
    <w:rsid w:val="00327011"/>
    <w:rsid w:val="00330F49"/>
    <w:rsid w:val="003323BF"/>
    <w:rsid w:val="0033305C"/>
    <w:rsid w:val="0033356B"/>
    <w:rsid w:val="00334127"/>
    <w:rsid w:val="00335CA6"/>
    <w:rsid w:val="003365F0"/>
    <w:rsid w:val="00336C50"/>
    <w:rsid w:val="00337388"/>
    <w:rsid w:val="0034007D"/>
    <w:rsid w:val="00340778"/>
    <w:rsid w:val="00341A17"/>
    <w:rsid w:val="003433E5"/>
    <w:rsid w:val="00343F0B"/>
    <w:rsid w:val="00344082"/>
    <w:rsid w:val="0034582C"/>
    <w:rsid w:val="00345916"/>
    <w:rsid w:val="00345CAC"/>
    <w:rsid w:val="0034789E"/>
    <w:rsid w:val="00347AFB"/>
    <w:rsid w:val="00347DA0"/>
    <w:rsid w:val="003501DA"/>
    <w:rsid w:val="003503E2"/>
    <w:rsid w:val="00351DC1"/>
    <w:rsid w:val="003529EE"/>
    <w:rsid w:val="003534EE"/>
    <w:rsid w:val="003600A2"/>
    <w:rsid w:val="003611B9"/>
    <w:rsid w:val="003612D8"/>
    <w:rsid w:val="003637B6"/>
    <w:rsid w:val="00363F89"/>
    <w:rsid w:val="00363F9B"/>
    <w:rsid w:val="00363FB0"/>
    <w:rsid w:val="003646D6"/>
    <w:rsid w:val="00364FC6"/>
    <w:rsid w:val="0036541D"/>
    <w:rsid w:val="00370504"/>
    <w:rsid w:val="00370FE3"/>
    <w:rsid w:val="00371814"/>
    <w:rsid w:val="00372BAE"/>
    <w:rsid w:val="00372EE9"/>
    <w:rsid w:val="0037313D"/>
    <w:rsid w:val="003733D2"/>
    <w:rsid w:val="00373F07"/>
    <w:rsid w:val="00374A60"/>
    <w:rsid w:val="00374D85"/>
    <w:rsid w:val="00375181"/>
    <w:rsid w:val="003758C7"/>
    <w:rsid w:val="003764C0"/>
    <w:rsid w:val="003767A4"/>
    <w:rsid w:val="003774F6"/>
    <w:rsid w:val="003818B3"/>
    <w:rsid w:val="0038356A"/>
    <w:rsid w:val="0038382F"/>
    <w:rsid w:val="0038443F"/>
    <w:rsid w:val="00385427"/>
    <w:rsid w:val="00387542"/>
    <w:rsid w:val="00387C6B"/>
    <w:rsid w:val="00390FC0"/>
    <w:rsid w:val="003911B2"/>
    <w:rsid w:val="00391A21"/>
    <w:rsid w:val="00391AFE"/>
    <w:rsid w:val="00392705"/>
    <w:rsid w:val="00393A79"/>
    <w:rsid w:val="0039419C"/>
    <w:rsid w:val="00395987"/>
    <w:rsid w:val="00396375"/>
    <w:rsid w:val="00396801"/>
    <w:rsid w:val="00396E82"/>
    <w:rsid w:val="003A07FF"/>
    <w:rsid w:val="003A146E"/>
    <w:rsid w:val="003A26CD"/>
    <w:rsid w:val="003A2CAE"/>
    <w:rsid w:val="003A37F7"/>
    <w:rsid w:val="003A54E9"/>
    <w:rsid w:val="003A5E7C"/>
    <w:rsid w:val="003A78C7"/>
    <w:rsid w:val="003A7E9A"/>
    <w:rsid w:val="003B15FE"/>
    <w:rsid w:val="003B1C41"/>
    <w:rsid w:val="003B37E6"/>
    <w:rsid w:val="003B44ED"/>
    <w:rsid w:val="003B46AD"/>
    <w:rsid w:val="003B5C96"/>
    <w:rsid w:val="003B65FB"/>
    <w:rsid w:val="003B6A26"/>
    <w:rsid w:val="003C0C07"/>
    <w:rsid w:val="003C218D"/>
    <w:rsid w:val="003C25B2"/>
    <w:rsid w:val="003C3D89"/>
    <w:rsid w:val="003C3EE2"/>
    <w:rsid w:val="003C4224"/>
    <w:rsid w:val="003C426D"/>
    <w:rsid w:val="003C4877"/>
    <w:rsid w:val="003C4B42"/>
    <w:rsid w:val="003C4E91"/>
    <w:rsid w:val="003C6D76"/>
    <w:rsid w:val="003C6E82"/>
    <w:rsid w:val="003C72F6"/>
    <w:rsid w:val="003D073C"/>
    <w:rsid w:val="003D0791"/>
    <w:rsid w:val="003D1130"/>
    <w:rsid w:val="003D35F0"/>
    <w:rsid w:val="003D37D4"/>
    <w:rsid w:val="003D47A7"/>
    <w:rsid w:val="003D56B5"/>
    <w:rsid w:val="003D5DCC"/>
    <w:rsid w:val="003D6B84"/>
    <w:rsid w:val="003E1A49"/>
    <w:rsid w:val="003E2D01"/>
    <w:rsid w:val="003E330E"/>
    <w:rsid w:val="003E3AE3"/>
    <w:rsid w:val="003E54C5"/>
    <w:rsid w:val="003E5733"/>
    <w:rsid w:val="003E5E27"/>
    <w:rsid w:val="003E6FD2"/>
    <w:rsid w:val="003E788F"/>
    <w:rsid w:val="003E7A97"/>
    <w:rsid w:val="003E7D3A"/>
    <w:rsid w:val="003F0950"/>
    <w:rsid w:val="003F09C9"/>
    <w:rsid w:val="003F4BC7"/>
    <w:rsid w:val="003F4C37"/>
    <w:rsid w:val="003F5A3D"/>
    <w:rsid w:val="003F67AE"/>
    <w:rsid w:val="003F6BBB"/>
    <w:rsid w:val="003F719F"/>
    <w:rsid w:val="004002E6"/>
    <w:rsid w:val="0040033D"/>
    <w:rsid w:val="00400359"/>
    <w:rsid w:val="004007E1"/>
    <w:rsid w:val="00400B1F"/>
    <w:rsid w:val="004032D2"/>
    <w:rsid w:val="00403C4F"/>
    <w:rsid w:val="004058B4"/>
    <w:rsid w:val="00405C45"/>
    <w:rsid w:val="004062EF"/>
    <w:rsid w:val="004062F0"/>
    <w:rsid w:val="00406CB5"/>
    <w:rsid w:val="00410B8F"/>
    <w:rsid w:val="004116F6"/>
    <w:rsid w:val="00411FFD"/>
    <w:rsid w:val="00412057"/>
    <w:rsid w:val="004126C1"/>
    <w:rsid w:val="00413BA5"/>
    <w:rsid w:val="00414FD0"/>
    <w:rsid w:val="00417E93"/>
    <w:rsid w:val="00422A2A"/>
    <w:rsid w:val="00424BB4"/>
    <w:rsid w:val="004255D3"/>
    <w:rsid w:val="004258CD"/>
    <w:rsid w:val="004261D2"/>
    <w:rsid w:val="004275BB"/>
    <w:rsid w:val="00427A0F"/>
    <w:rsid w:val="004303D1"/>
    <w:rsid w:val="00431018"/>
    <w:rsid w:val="0043124A"/>
    <w:rsid w:val="004323BA"/>
    <w:rsid w:val="00432EFC"/>
    <w:rsid w:val="00433C0A"/>
    <w:rsid w:val="004349FA"/>
    <w:rsid w:val="004406BD"/>
    <w:rsid w:val="00442FBE"/>
    <w:rsid w:val="004433B1"/>
    <w:rsid w:val="00443571"/>
    <w:rsid w:val="00443A7C"/>
    <w:rsid w:val="004444E3"/>
    <w:rsid w:val="004447FD"/>
    <w:rsid w:val="00445032"/>
    <w:rsid w:val="004450CB"/>
    <w:rsid w:val="00445A6D"/>
    <w:rsid w:val="00446967"/>
    <w:rsid w:val="00446AB6"/>
    <w:rsid w:val="00450EEE"/>
    <w:rsid w:val="004512B2"/>
    <w:rsid w:val="0045235C"/>
    <w:rsid w:val="004528EE"/>
    <w:rsid w:val="00453360"/>
    <w:rsid w:val="00455239"/>
    <w:rsid w:val="004558E4"/>
    <w:rsid w:val="00456409"/>
    <w:rsid w:val="004569C6"/>
    <w:rsid w:val="00456ADC"/>
    <w:rsid w:val="0045768F"/>
    <w:rsid w:val="00457769"/>
    <w:rsid w:val="00462514"/>
    <w:rsid w:val="004627AE"/>
    <w:rsid w:val="0046298E"/>
    <w:rsid w:val="004647BB"/>
    <w:rsid w:val="0046482B"/>
    <w:rsid w:val="004648E0"/>
    <w:rsid w:val="00465EAA"/>
    <w:rsid w:val="00466263"/>
    <w:rsid w:val="00472043"/>
    <w:rsid w:val="00472F56"/>
    <w:rsid w:val="0047335E"/>
    <w:rsid w:val="00473CA1"/>
    <w:rsid w:val="00474B44"/>
    <w:rsid w:val="00474BC4"/>
    <w:rsid w:val="0047572C"/>
    <w:rsid w:val="00476407"/>
    <w:rsid w:val="004773F7"/>
    <w:rsid w:val="00481F5F"/>
    <w:rsid w:val="004821D0"/>
    <w:rsid w:val="00482385"/>
    <w:rsid w:val="00482CB2"/>
    <w:rsid w:val="00483D06"/>
    <w:rsid w:val="00485A4A"/>
    <w:rsid w:val="00485CF7"/>
    <w:rsid w:val="004862C2"/>
    <w:rsid w:val="004863F7"/>
    <w:rsid w:val="00486FFC"/>
    <w:rsid w:val="00487676"/>
    <w:rsid w:val="00490ED4"/>
    <w:rsid w:val="00491B91"/>
    <w:rsid w:val="00491C21"/>
    <w:rsid w:val="00491C66"/>
    <w:rsid w:val="00493434"/>
    <w:rsid w:val="004935D6"/>
    <w:rsid w:val="00494195"/>
    <w:rsid w:val="004945FB"/>
    <w:rsid w:val="00497356"/>
    <w:rsid w:val="004A076F"/>
    <w:rsid w:val="004A1180"/>
    <w:rsid w:val="004A1A59"/>
    <w:rsid w:val="004A1DC1"/>
    <w:rsid w:val="004A31A2"/>
    <w:rsid w:val="004A48A7"/>
    <w:rsid w:val="004A49D0"/>
    <w:rsid w:val="004A655D"/>
    <w:rsid w:val="004A6A34"/>
    <w:rsid w:val="004A7FD4"/>
    <w:rsid w:val="004B01B1"/>
    <w:rsid w:val="004B08D1"/>
    <w:rsid w:val="004B10E6"/>
    <w:rsid w:val="004B198F"/>
    <w:rsid w:val="004B357D"/>
    <w:rsid w:val="004B3687"/>
    <w:rsid w:val="004B4387"/>
    <w:rsid w:val="004B4688"/>
    <w:rsid w:val="004B46D0"/>
    <w:rsid w:val="004B51F2"/>
    <w:rsid w:val="004B57B0"/>
    <w:rsid w:val="004B60CE"/>
    <w:rsid w:val="004B61C9"/>
    <w:rsid w:val="004C0B26"/>
    <w:rsid w:val="004C0D3E"/>
    <w:rsid w:val="004C12FE"/>
    <w:rsid w:val="004C1D57"/>
    <w:rsid w:val="004C2F7C"/>
    <w:rsid w:val="004C34F8"/>
    <w:rsid w:val="004C375F"/>
    <w:rsid w:val="004C482F"/>
    <w:rsid w:val="004C49C9"/>
    <w:rsid w:val="004C627F"/>
    <w:rsid w:val="004C76C1"/>
    <w:rsid w:val="004C7DDE"/>
    <w:rsid w:val="004D0D1A"/>
    <w:rsid w:val="004D169F"/>
    <w:rsid w:val="004D183D"/>
    <w:rsid w:val="004D18CF"/>
    <w:rsid w:val="004D30CE"/>
    <w:rsid w:val="004D362B"/>
    <w:rsid w:val="004D4071"/>
    <w:rsid w:val="004D421A"/>
    <w:rsid w:val="004D4636"/>
    <w:rsid w:val="004D4D0C"/>
    <w:rsid w:val="004D59DA"/>
    <w:rsid w:val="004D6144"/>
    <w:rsid w:val="004D678F"/>
    <w:rsid w:val="004D740B"/>
    <w:rsid w:val="004E1264"/>
    <w:rsid w:val="004E24CB"/>
    <w:rsid w:val="004E2CBC"/>
    <w:rsid w:val="004E3DD4"/>
    <w:rsid w:val="004E5C1A"/>
    <w:rsid w:val="004E6C8C"/>
    <w:rsid w:val="004E6CC7"/>
    <w:rsid w:val="004E776F"/>
    <w:rsid w:val="004F0074"/>
    <w:rsid w:val="004F111D"/>
    <w:rsid w:val="004F1843"/>
    <w:rsid w:val="004F1EEC"/>
    <w:rsid w:val="004F24C8"/>
    <w:rsid w:val="004F30D6"/>
    <w:rsid w:val="004F34A5"/>
    <w:rsid w:val="004F40D6"/>
    <w:rsid w:val="004F595B"/>
    <w:rsid w:val="004F6925"/>
    <w:rsid w:val="004F6C0B"/>
    <w:rsid w:val="00503AE1"/>
    <w:rsid w:val="00503CA6"/>
    <w:rsid w:val="00503FAE"/>
    <w:rsid w:val="00504DC1"/>
    <w:rsid w:val="00505332"/>
    <w:rsid w:val="00505A57"/>
    <w:rsid w:val="00505D37"/>
    <w:rsid w:val="005104E8"/>
    <w:rsid w:val="005107DB"/>
    <w:rsid w:val="00510DB0"/>
    <w:rsid w:val="00511305"/>
    <w:rsid w:val="005119F6"/>
    <w:rsid w:val="00511A64"/>
    <w:rsid w:val="00511B7D"/>
    <w:rsid w:val="00511D00"/>
    <w:rsid w:val="005137E7"/>
    <w:rsid w:val="00516256"/>
    <w:rsid w:val="005162CF"/>
    <w:rsid w:val="00517A63"/>
    <w:rsid w:val="00517C8D"/>
    <w:rsid w:val="00517FD1"/>
    <w:rsid w:val="0052068B"/>
    <w:rsid w:val="005219E6"/>
    <w:rsid w:val="00521B4A"/>
    <w:rsid w:val="0052212E"/>
    <w:rsid w:val="00522E91"/>
    <w:rsid w:val="0052302D"/>
    <w:rsid w:val="00523189"/>
    <w:rsid w:val="005236A5"/>
    <w:rsid w:val="005266BD"/>
    <w:rsid w:val="0052772D"/>
    <w:rsid w:val="00530442"/>
    <w:rsid w:val="00532373"/>
    <w:rsid w:val="005329A2"/>
    <w:rsid w:val="00534922"/>
    <w:rsid w:val="00534AF0"/>
    <w:rsid w:val="00535060"/>
    <w:rsid w:val="00535738"/>
    <w:rsid w:val="005409EB"/>
    <w:rsid w:val="00540F30"/>
    <w:rsid w:val="00541DD2"/>
    <w:rsid w:val="00543A63"/>
    <w:rsid w:val="00543AB5"/>
    <w:rsid w:val="005457CF"/>
    <w:rsid w:val="00545976"/>
    <w:rsid w:val="0054660F"/>
    <w:rsid w:val="00547628"/>
    <w:rsid w:val="00550FF8"/>
    <w:rsid w:val="00552CAE"/>
    <w:rsid w:val="0055331E"/>
    <w:rsid w:val="005533C3"/>
    <w:rsid w:val="005536E6"/>
    <w:rsid w:val="00553AC3"/>
    <w:rsid w:val="00553DBA"/>
    <w:rsid w:val="00554335"/>
    <w:rsid w:val="00555631"/>
    <w:rsid w:val="0055621D"/>
    <w:rsid w:val="0055764D"/>
    <w:rsid w:val="00560C6A"/>
    <w:rsid w:val="00560F85"/>
    <w:rsid w:val="005610A0"/>
    <w:rsid w:val="005623A5"/>
    <w:rsid w:val="0056248F"/>
    <w:rsid w:val="005636AE"/>
    <w:rsid w:val="00563F0A"/>
    <w:rsid w:val="00564985"/>
    <w:rsid w:val="00565379"/>
    <w:rsid w:val="005674C3"/>
    <w:rsid w:val="00567990"/>
    <w:rsid w:val="00567C4C"/>
    <w:rsid w:val="00570B8B"/>
    <w:rsid w:val="005728C8"/>
    <w:rsid w:val="005733AD"/>
    <w:rsid w:val="0057381A"/>
    <w:rsid w:val="00573ABD"/>
    <w:rsid w:val="00573FD8"/>
    <w:rsid w:val="00574B91"/>
    <w:rsid w:val="00574E5C"/>
    <w:rsid w:val="005750F7"/>
    <w:rsid w:val="0057512C"/>
    <w:rsid w:val="0057547F"/>
    <w:rsid w:val="00575E0B"/>
    <w:rsid w:val="00576319"/>
    <w:rsid w:val="0057648C"/>
    <w:rsid w:val="00576AF3"/>
    <w:rsid w:val="00581828"/>
    <w:rsid w:val="00581C87"/>
    <w:rsid w:val="00581FF0"/>
    <w:rsid w:val="005825FC"/>
    <w:rsid w:val="005826C7"/>
    <w:rsid w:val="00583437"/>
    <w:rsid w:val="00583CE0"/>
    <w:rsid w:val="00584B4A"/>
    <w:rsid w:val="00584DCB"/>
    <w:rsid w:val="00585A16"/>
    <w:rsid w:val="00585B98"/>
    <w:rsid w:val="00586089"/>
    <w:rsid w:val="005863D8"/>
    <w:rsid w:val="005865B2"/>
    <w:rsid w:val="00586812"/>
    <w:rsid w:val="00587BC2"/>
    <w:rsid w:val="00591883"/>
    <w:rsid w:val="005918E4"/>
    <w:rsid w:val="00591C6D"/>
    <w:rsid w:val="00591C71"/>
    <w:rsid w:val="00592216"/>
    <w:rsid w:val="00592392"/>
    <w:rsid w:val="00592484"/>
    <w:rsid w:val="0059283D"/>
    <w:rsid w:val="005928D3"/>
    <w:rsid w:val="00592D5D"/>
    <w:rsid w:val="00594879"/>
    <w:rsid w:val="005955C0"/>
    <w:rsid w:val="00595B68"/>
    <w:rsid w:val="00595EAA"/>
    <w:rsid w:val="00596545"/>
    <w:rsid w:val="0059672B"/>
    <w:rsid w:val="005A0C60"/>
    <w:rsid w:val="005A1F2C"/>
    <w:rsid w:val="005A255F"/>
    <w:rsid w:val="005A330E"/>
    <w:rsid w:val="005A5554"/>
    <w:rsid w:val="005A5651"/>
    <w:rsid w:val="005A57CE"/>
    <w:rsid w:val="005A6AFE"/>
    <w:rsid w:val="005A7BF3"/>
    <w:rsid w:val="005A7DE0"/>
    <w:rsid w:val="005B0AEF"/>
    <w:rsid w:val="005B37D9"/>
    <w:rsid w:val="005B445B"/>
    <w:rsid w:val="005B474E"/>
    <w:rsid w:val="005B489A"/>
    <w:rsid w:val="005B63A6"/>
    <w:rsid w:val="005B64D1"/>
    <w:rsid w:val="005B6A88"/>
    <w:rsid w:val="005B6E05"/>
    <w:rsid w:val="005B7F42"/>
    <w:rsid w:val="005C103E"/>
    <w:rsid w:val="005C1D45"/>
    <w:rsid w:val="005C32ED"/>
    <w:rsid w:val="005C3C9B"/>
    <w:rsid w:val="005C42AB"/>
    <w:rsid w:val="005C45C0"/>
    <w:rsid w:val="005C51E6"/>
    <w:rsid w:val="005C5335"/>
    <w:rsid w:val="005C5D7B"/>
    <w:rsid w:val="005C5E29"/>
    <w:rsid w:val="005C6474"/>
    <w:rsid w:val="005C6779"/>
    <w:rsid w:val="005C6A68"/>
    <w:rsid w:val="005D0AE3"/>
    <w:rsid w:val="005D1103"/>
    <w:rsid w:val="005D276D"/>
    <w:rsid w:val="005D5912"/>
    <w:rsid w:val="005D794C"/>
    <w:rsid w:val="005D7A58"/>
    <w:rsid w:val="005D7A9F"/>
    <w:rsid w:val="005D7AA2"/>
    <w:rsid w:val="005E2154"/>
    <w:rsid w:val="005E2FC7"/>
    <w:rsid w:val="005E37B9"/>
    <w:rsid w:val="005E3EE5"/>
    <w:rsid w:val="005E427F"/>
    <w:rsid w:val="005E4574"/>
    <w:rsid w:val="005E4BBE"/>
    <w:rsid w:val="005E4C97"/>
    <w:rsid w:val="005E5014"/>
    <w:rsid w:val="005E684F"/>
    <w:rsid w:val="005E6981"/>
    <w:rsid w:val="005E77BA"/>
    <w:rsid w:val="005E7C0A"/>
    <w:rsid w:val="005F0112"/>
    <w:rsid w:val="005F03E3"/>
    <w:rsid w:val="005F054F"/>
    <w:rsid w:val="005F0829"/>
    <w:rsid w:val="005F32BE"/>
    <w:rsid w:val="005F34FB"/>
    <w:rsid w:val="005F39A0"/>
    <w:rsid w:val="005F5340"/>
    <w:rsid w:val="005F6B68"/>
    <w:rsid w:val="005F6F2E"/>
    <w:rsid w:val="005F767D"/>
    <w:rsid w:val="005F7D85"/>
    <w:rsid w:val="00600021"/>
    <w:rsid w:val="0060193A"/>
    <w:rsid w:val="00601A1F"/>
    <w:rsid w:val="006020D1"/>
    <w:rsid w:val="00602655"/>
    <w:rsid w:val="00603450"/>
    <w:rsid w:val="00603B68"/>
    <w:rsid w:val="006042C3"/>
    <w:rsid w:val="00605297"/>
    <w:rsid w:val="00605CB9"/>
    <w:rsid w:val="006065BF"/>
    <w:rsid w:val="00607C00"/>
    <w:rsid w:val="0061014C"/>
    <w:rsid w:val="00610430"/>
    <w:rsid w:val="00610598"/>
    <w:rsid w:val="00611858"/>
    <w:rsid w:val="006127D6"/>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A37"/>
    <w:rsid w:val="00630442"/>
    <w:rsid w:val="0063048C"/>
    <w:rsid w:val="00630FCD"/>
    <w:rsid w:val="006319C2"/>
    <w:rsid w:val="00631FF6"/>
    <w:rsid w:val="006326AB"/>
    <w:rsid w:val="0063292C"/>
    <w:rsid w:val="0063312C"/>
    <w:rsid w:val="00633DBC"/>
    <w:rsid w:val="00634778"/>
    <w:rsid w:val="00634CA3"/>
    <w:rsid w:val="006351AD"/>
    <w:rsid w:val="00635A2A"/>
    <w:rsid w:val="00636A63"/>
    <w:rsid w:val="00636C79"/>
    <w:rsid w:val="00636DCB"/>
    <w:rsid w:val="00636DE3"/>
    <w:rsid w:val="00636F89"/>
    <w:rsid w:val="0063700D"/>
    <w:rsid w:val="00637470"/>
    <w:rsid w:val="00637E13"/>
    <w:rsid w:val="00640D89"/>
    <w:rsid w:val="00640F10"/>
    <w:rsid w:val="00640F58"/>
    <w:rsid w:val="00641203"/>
    <w:rsid w:val="00641776"/>
    <w:rsid w:val="006418BD"/>
    <w:rsid w:val="00642C02"/>
    <w:rsid w:val="00643604"/>
    <w:rsid w:val="0064656E"/>
    <w:rsid w:val="00646DF5"/>
    <w:rsid w:val="00650397"/>
    <w:rsid w:val="006507E8"/>
    <w:rsid w:val="00650C73"/>
    <w:rsid w:val="00651143"/>
    <w:rsid w:val="00651959"/>
    <w:rsid w:val="00653149"/>
    <w:rsid w:val="006531E4"/>
    <w:rsid w:val="00654505"/>
    <w:rsid w:val="00655FF2"/>
    <w:rsid w:val="006575ED"/>
    <w:rsid w:val="006578FD"/>
    <w:rsid w:val="00660060"/>
    <w:rsid w:val="006601DC"/>
    <w:rsid w:val="006609AA"/>
    <w:rsid w:val="00662EDE"/>
    <w:rsid w:val="0066420D"/>
    <w:rsid w:val="00664C9F"/>
    <w:rsid w:val="00666548"/>
    <w:rsid w:val="00666A71"/>
    <w:rsid w:val="00667537"/>
    <w:rsid w:val="00667FC3"/>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43B"/>
    <w:rsid w:val="006860B7"/>
    <w:rsid w:val="006868CA"/>
    <w:rsid w:val="00686E32"/>
    <w:rsid w:val="0069087A"/>
    <w:rsid w:val="00690B4B"/>
    <w:rsid w:val="00690BE4"/>
    <w:rsid w:val="00691077"/>
    <w:rsid w:val="00691982"/>
    <w:rsid w:val="00691A80"/>
    <w:rsid w:val="00691BB0"/>
    <w:rsid w:val="00692777"/>
    <w:rsid w:val="00692BE0"/>
    <w:rsid w:val="00692C98"/>
    <w:rsid w:val="0069324E"/>
    <w:rsid w:val="006943D1"/>
    <w:rsid w:val="00694487"/>
    <w:rsid w:val="00695815"/>
    <w:rsid w:val="0069581B"/>
    <w:rsid w:val="00696601"/>
    <w:rsid w:val="0069676B"/>
    <w:rsid w:val="006977FA"/>
    <w:rsid w:val="006A0344"/>
    <w:rsid w:val="006A0EE8"/>
    <w:rsid w:val="006A20FB"/>
    <w:rsid w:val="006A339D"/>
    <w:rsid w:val="006A4462"/>
    <w:rsid w:val="006A5904"/>
    <w:rsid w:val="006A5B59"/>
    <w:rsid w:val="006A6A14"/>
    <w:rsid w:val="006A6CFF"/>
    <w:rsid w:val="006A753A"/>
    <w:rsid w:val="006A777C"/>
    <w:rsid w:val="006A7C46"/>
    <w:rsid w:val="006B0F76"/>
    <w:rsid w:val="006B1F20"/>
    <w:rsid w:val="006B398A"/>
    <w:rsid w:val="006B3D19"/>
    <w:rsid w:val="006B3E04"/>
    <w:rsid w:val="006B4024"/>
    <w:rsid w:val="006B47D7"/>
    <w:rsid w:val="006B499D"/>
    <w:rsid w:val="006B4E39"/>
    <w:rsid w:val="006B5041"/>
    <w:rsid w:val="006B643D"/>
    <w:rsid w:val="006B68D5"/>
    <w:rsid w:val="006B79A4"/>
    <w:rsid w:val="006C1254"/>
    <w:rsid w:val="006C2DC5"/>
    <w:rsid w:val="006C2E0D"/>
    <w:rsid w:val="006C3FBB"/>
    <w:rsid w:val="006C480B"/>
    <w:rsid w:val="006C570B"/>
    <w:rsid w:val="006C572E"/>
    <w:rsid w:val="006C5997"/>
    <w:rsid w:val="006C5CD2"/>
    <w:rsid w:val="006C78C4"/>
    <w:rsid w:val="006D0636"/>
    <w:rsid w:val="006D06DC"/>
    <w:rsid w:val="006D4F8B"/>
    <w:rsid w:val="006D6E46"/>
    <w:rsid w:val="006D7014"/>
    <w:rsid w:val="006D7FA8"/>
    <w:rsid w:val="006E4601"/>
    <w:rsid w:val="006E5B86"/>
    <w:rsid w:val="006E63FF"/>
    <w:rsid w:val="006E652D"/>
    <w:rsid w:val="006E7572"/>
    <w:rsid w:val="006F0BDF"/>
    <w:rsid w:val="006F29C2"/>
    <w:rsid w:val="006F2F22"/>
    <w:rsid w:val="006F434A"/>
    <w:rsid w:val="006F70CD"/>
    <w:rsid w:val="006F7974"/>
    <w:rsid w:val="00700A60"/>
    <w:rsid w:val="00700F5D"/>
    <w:rsid w:val="00702133"/>
    <w:rsid w:val="0070241F"/>
    <w:rsid w:val="00705027"/>
    <w:rsid w:val="00710494"/>
    <w:rsid w:val="00710AB9"/>
    <w:rsid w:val="007117BD"/>
    <w:rsid w:val="00715129"/>
    <w:rsid w:val="007154CE"/>
    <w:rsid w:val="00715B25"/>
    <w:rsid w:val="00716020"/>
    <w:rsid w:val="007169A5"/>
    <w:rsid w:val="00716C1C"/>
    <w:rsid w:val="00720860"/>
    <w:rsid w:val="00721087"/>
    <w:rsid w:val="00721530"/>
    <w:rsid w:val="00723422"/>
    <w:rsid w:val="0072456D"/>
    <w:rsid w:val="00724990"/>
    <w:rsid w:val="00725D76"/>
    <w:rsid w:val="007260FE"/>
    <w:rsid w:val="00726DD6"/>
    <w:rsid w:val="0073076E"/>
    <w:rsid w:val="00731DFF"/>
    <w:rsid w:val="00733416"/>
    <w:rsid w:val="0073377E"/>
    <w:rsid w:val="00733E05"/>
    <w:rsid w:val="00735C8A"/>
    <w:rsid w:val="00735FE2"/>
    <w:rsid w:val="0073719A"/>
    <w:rsid w:val="00737C62"/>
    <w:rsid w:val="00737C91"/>
    <w:rsid w:val="0074102E"/>
    <w:rsid w:val="0074130E"/>
    <w:rsid w:val="00743937"/>
    <w:rsid w:val="00744889"/>
    <w:rsid w:val="00744910"/>
    <w:rsid w:val="00745BA4"/>
    <w:rsid w:val="00745E8A"/>
    <w:rsid w:val="007462E8"/>
    <w:rsid w:val="00746F2D"/>
    <w:rsid w:val="0074734F"/>
    <w:rsid w:val="00750177"/>
    <w:rsid w:val="0075057F"/>
    <w:rsid w:val="0075066D"/>
    <w:rsid w:val="007508CB"/>
    <w:rsid w:val="00752AEC"/>
    <w:rsid w:val="00752EE1"/>
    <w:rsid w:val="00752FBA"/>
    <w:rsid w:val="00753324"/>
    <w:rsid w:val="0075458D"/>
    <w:rsid w:val="007554A9"/>
    <w:rsid w:val="007556F5"/>
    <w:rsid w:val="00757105"/>
    <w:rsid w:val="00757B82"/>
    <w:rsid w:val="00757E38"/>
    <w:rsid w:val="0076281A"/>
    <w:rsid w:val="00762ADE"/>
    <w:rsid w:val="0076365D"/>
    <w:rsid w:val="007642DC"/>
    <w:rsid w:val="007660E6"/>
    <w:rsid w:val="007661A9"/>
    <w:rsid w:val="007662C0"/>
    <w:rsid w:val="00766C7B"/>
    <w:rsid w:val="0076742F"/>
    <w:rsid w:val="00767616"/>
    <w:rsid w:val="00767712"/>
    <w:rsid w:val="007711D0"/>
    <w:rsid w:val="007712E6"/>
    <w:rsid w:val="00771D3D"/>
    <w:rsid w:val="007728AB"/>
    <w:rsid w:val="00772CFE"/>
    <w:rsid w:val="00772E46"/>
    <w:rsid w:val="007730CF"/>
    <w:rsid w:val="00774756"/>
    <w:rsid w:val="00775181"/>
    <w:rsid w:val="007751B6"/>
    <w:rsid w:val="00775345"/>
    <w:rsid w:val="00776511"/>
    <w:rsid w:val="00776A33"/>
    <w:rsid w:val="00776B79"/>
    <w:rsid w:val="00776F15"/>
    <w:rsid w:val="007779ED"/>
    <w:rsid w:val="00780B1A"/>
    <w:rsid w:val="007810D3"/>
    <w:rsid w:val="00781141"/>
    <w:rsid w:val="0078264A"/>
    <w:rsid w:val="00783D11"/>
    <w:rsid w:val="00784B30"/>
    <w:rsid w:val="00784E11"/>
    <w:rsid w:val="00785E46"/>
    <w:rsid w:val="00787917"/>
    <w:rsid w:val="007879D8"/>
    <w:rsid w:val="00790431"/>
    <w:rsid w:val="00790FDD"/>
    <w:rsid w:val="00791489"/>
    <w:rsid w:val="00791683"/>
    <w:rsid w:val="00792C9B"/>
    <w:rsid w:val="00792F0C"/>
    <w:rsid w:val="00794EC3"/>
    <w:rsid w:val="00795460"/>
    <w:rsid w:val="00796652"/>
    <w:rsid w:val="00796CF7"/>
    <w:rsid w:val="007970CC"/>
    <w:rsid w:val="007A0313"/>
    <w:rsid w:val="007A0A83"/>
    <w:rsid w:val="007A3C0A"/>
    <w:rsid w:val="007A3EEF"/>
    <w:rsid w:val="007A4BB3"/>
    <w:rsid w:val="007A58E6"/>
    <w:rsid w:val="007A6307"/>
    <w:rsid w:val="007A6822"/>
    <w:rsid w:val="007A724D"/>
    <w:rsid w:val="007A749D"/>
    <w:rsid w:val="007A7B37"/>
    <w:rsid w:val="007B024C"/>
    <w:rsid w:val="007B0C10"/>
    <w:rsid w:val="007B0C7C"/>
    <w:rsid w:val="007B1C4C"/>
    <w:rsid w:val="007B2800"/>
    <w:rsid w:val="007B38F7"/>
    <w:rsid w:val="007B40D4"/>
    <w:rsid w:val="007B4511"/>
    <w:rsid w:val="007B5C86"/>
    <w:rsid w:val="007B6071"/>
    <w:rsid w:val="007B6540"/>
    <w:rsid w:val="007B69A2"/>
    <w:rsid w:val="007C09C4"/>
    <w:rsid w:val="007C17F8"/>
    <w:rsid w:val="007C25E9"/>
    <w:rsid w:val="007C2F78"/>
    <w:rsid w:val="007C34C5"/>
    <w:rsid w:val="007C4079"/>
    <w:rsid w:val="007C4827"/>
    <w:rsid w:val="007C4A20"/>
    <w:rsid w:val="007D0B7F"/>
    <w:rsid w:val="007D1266"/>
    <w:rsid w:val="007D1AB4"/>
    <w:rsid w:val="007D1B94"/>
    <w:rsid w:val="007D246B"/>
    <w:rsid w:val="007D279F"/>
    <w:rsid w:val="007D458D"/>
    <w:rsid w:val="007D4E8C"/>
    <w:rsid w:val="007D538F"/>
    <w:rsid w:val="007D668A"/>
    <w:rsid w:val="007E09E2"/>
    <w:rsid w:val="007E0FF5"/>
    <w:rsid w:val="007E1012"/>
    <w:rsid w:val="007E17CD"/>
    <w:rsid w:val="007E24ED"/>
    <w:rsid w:val="007E28B6"/>
    <w:rsid w:val="007E374B"/>
    <w:rsid w:val="007E39DE"/>
    <w:rsid w:val="007E3F53"/>
    <w:rsid w:val="007E3FA7"/>
    <w:rsid w:val="007E7997"/>
    <w:rsid w:val="007E7B47"/>
    <w:rsid w:val="007F04EF"/>
    <w:rsid w:val="007F1FA1"/>
    <w:rsid w:val="007F342F"/>
    <w:rsid w:val="007F38D1"/>
    <w:rsid w:val="007F3F88"/>
    <w:rsid w:val="007F56BB"/>
    <w:rsid w:val="007F5786"/>
    <w:rsid w:val="007F63CE"/>
    <w:rsid w:val="007F665F"/>
    <w:rsid w:val="007F6EA4"/>
    <w:rsid w:val="007F769C"/>
    <w:rsid w:val="008002A5"/>
    <w:rsid w:val="0080050E"/>
    <w:rsid w:val="00801329"/>
    <w:rsid w:val="00801424"/>
    <w:rsid w:val="00801AA4"/>
    <w:rsid w:val="00801B7E"/>
    <w:rsid w:val="008021B9"/>
    <w:rsid w:val="0080374F"/>
    <w:rsid w:val="00806E68"/>
    <w:rsid w:val="00807BA6"/>
    <w:rsid w:val="00807CD5"/>
    <w:rsid w:val="00807FC3"/>
    <w:rsid w:val="00810034"/>
    <w:rsid w:val="008114CF"/>
    <w:rsid w:val="008117CC"/>
    <w:rsid w:val="00811AB3"/>
    <w:rsid w:val="00811BA6"/>
    <w:rsid w:val="0081421D"/>
    <w:rsid w:val="00814ADB"/>
    <w:rsid w:val="00815C5D"/>
    <w:rsid w:val="0081618F"/>
    <w:rsid w:val="008174D1"/>
    <w:rsid w:val="008178B2"/>
    <w:rsid w:val="0082165E"/>
    <w:rsid w:val="00822136"/>
    <w:rsid w:val="00822AAF"/>
    <w:rsid w:val="00822F01"/>
    <w:rsid w:val="008232A6"/>
    <w:rsid w:val="008235BC"/>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268"/>
    <w:rsid w:val="00831EAF"/>
    <w:rsid w:val="00832288"/>
    <w:rsid w:val="008326D6"/>
    <w:rsid w:val="00833134"/>
    <w:rsid w:val="008337EA"/>
    <w:rsid w:val="00833839"/>
    <w:rsid w:val="00833861"/>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671"/>
    <w:rsid w:val="00855CA6"/>
    <w:rsid w:val="00857AA0"/>
    <w:rsid w:val="00860323"/>
    <w:rsid w:val="00860F4F"/>
    <w:rsid w:val="008610B9"/>
    <w:rsid w:val="0086113F"/>
    <w:rsid w:val="0086119E"/>
    <w:rsid w:val="00862656"/>
    <w:rsid w:val="00863013"/>
    <w:rsid w:val="00863F67"/>
    <w:rsid w:val="0086483A"/>
    <w:rsid w:val="0087016D"/>
    <w:rsid w:val="0087049C"/>
    <w:rsid w:val="00870AAD"/>
    <w:rsid w:val="00870EDE"/>
    <w:rsid w:val="00871C91"/>
    <w:rsid w:val="00871DA0"/>
    <w:rsid w:val="00872030"/>
    <w:rsid w:val="0087305C"/>
    <w:rsid w:val="00873973"/>
    <w:rsid w:val="00875399"/>
    <w:rsid w:val="00875566"/>
    <w:rsid w:val="00875C28"/>
    <w:rsid w:val="00875E75"/>
    <w:rsid w:val="0087658F"/>
    <w:rsid w:val="0087762E"/>
    <w:rsid w:val="00877823"/>
    <w:rsid w:val="008803F5"/>
    <w:rsid w:val="008812BF"/>
    <w:rsid w:val="00881341"/>
    <w:rsid w:val="00881880"/>
    <w:rsid w:val="00882931"/>
    <w:rsid w:val="00884939"/>
    <w:rsid w:val="008853E0"/>
    <w:rsid w:val="00885BE2"/>
    <w:rsid w:val="008863C8"/>
    <w:rsid w:val="00886D40"/>
    <w:rsid w:val="00887A0E"/>
    <w:rsid w:val="008907F3"/>
    <w:rsid w:val="008920C2"/>
    <w:rsid w:val="00894888"/>
    <w:rsid w:val="00895702"/>
    <w:rsid w:val="00897566"/>
    <w:rsid w:val="0089757B"/>
    <w:rsid w:val="008A1594"/>
    <w:rsid w:val="008A1757"/>
    <w:rsid w:val="008A18AE"/>
    <w:rsid w:val="008A18E9"/>
    <w:rsid w:val="008A1CE6"/>
    <w:rsid w:val="008A1F25"/>
    <w:rsid w:val="008A40CF"/>
    <w:rsid w:val="008A47FB"/>
    <w:rsid w:val="008A5234"/>
    <w:rsid w:val="008A5397"/>
    <w:rsid w:val="008A6861"/>
    <w:rsid w:val="008A6D8F"/>
    <w:rsid w:val="008A7522"/>
    <w:rsid w:val="008A7B55"/>
    <w:rsid w:val="008B0578"/>
    <w:rsid w:val="008B167D"/>
    <w:rsid w:val="008B170D"/>
    <w:rsid w:val="008B28D8"/>
    <w:rsid w:val="008B4941"/>
    <w:rsid w:val="008B4984"/>
    <w:rsid w:val="008B4F60"/>
    <w:rsid w:val="008B559A"/>
    <w:rsid w:val="008B598F"/>
    <w:rsid w:val="008B66A5"/>
    <w:rsid w:val="008B6BF1"/>
    <w:rsid w:val="008B7E6C"/>
    <w:rsid w:val="008B7F4A"/>
    <w:rsid w:val="008C0D2E"/>
    <w:rsid w:val="008C1056"/>
    <w:rsid w:val="008C2729"/>
    <w:rsid w:val="008C3347"/>
    <w:rsid w:val="008C39D6"/>
    <w:rsid w:val="008C3B96"/>
    <w:rsid w:val="008C43BF"/>
    <w:rsid w:val="008C471F"/>
    <w:rsid w:val="008C4DC0"/>
    <w:rsid w:val="008C532F"/>
    <w:rsid w:val="008C60C3"/>
    <w:rsid w:val="008C7736"/>
    <w:rsid w:val="008D0948"/>
    <w:rsid w:val="008D0CF4"/>
    <w:rsid w:val="008D108A"/>
    <w:rsid w:val="008D311C"/>
    <w:rsid w:val="008D31D2"/>
    <w:rsid w:val="008D324B"/>
    <w:rsid w:val="008D3516"/>
    <w:rsid w:val="008D3CC5"/>
    <w:rsid w:val="008D564A"/>
    <w:rsid w:val="008D5B76"/>
    <w:rsid w:val="008D5E47"/>
    <w:rsid w:val="008D6E51"/>
    <w:rsid w:val="008D7BD4"/>
    <w:rsid w:val="008D7D8C"/>
    <w:rsid w:val="008E004E"/>
    <w:rsid w:val="008E04FB"/>
    <w:rsid w:val="008E3594"/>
    <w:rsid w:val="008E3E79"/>
    <w:rsid w:val="008E5282"/>
    <w:rsid w:val="008E5E2C"/>
    <w:rsid w:val="008E78F1"/>
    <w:rsid w:val="008F03CE"/>
    <w:rsid w:val="008F075B"/>
    <w:rsid w:val="008F091E"/>
    <w:rsid w:val="008F0E9E"/>
    <w:rsid w:val="008F121E"/>
    <w:rsid w:val="008F2760"/>
    <w:rsid w:val="008F2913"/>
    <w:rsid w:val="008F2A4E"/>
    <w:rsid w:val="008F2AE9"/>
    <w:rsid w:val="008F332B"/>
    <w:rsid w:val="008F52D0"/>
    <w:rsid w:val="008F58BB"/>
    <w:rsid w:val="008F6106"/>
    <w:rsid w:val="008F791D"/>
    <w:rsid w:val="008F7F44"/>
    <w:rsid w:val="00900959"/>
    <w:rsid w:val="00901900"/>
    <w:rsid w:val="00901B7A"/>
    <w:rsid w:val="00901EE8"/>
    <w:rsid w:val="00901F6C"/>
    <w:rsid w:val="0090266B"/>
    <w:rsid w:val="009026BF"/>
    <w:rsid w:val="00902F06"/>
    <w:rsid w:val="009035DB"/>
    <w:rsid w:val="00904671"/>
    <w:rsid w:val="00905BC5"/>
    <w:rsid w:val="009064AA"/>
    <w:rsid w:val="00912257"/>
    <w:rsid w:val="00913495"/>
    <w:rsid w:val="00913874"/>
    <w:rsid w:val="00914363"/>
    <w:rsid w:val="00915398"/>
    <w:rsid w:val="0091567F"/>
    <w:rsid w:val="0091586C"/>
    <w:rsid w:val="009163CC"/>
    <w:rsid w:val="0091674C"/>
    <w:rsid w:val="00916862"/>
    <w:rsid w:val="00916B2A"/>
    <w:rsid w:val="00916D96"/>
    <w:rsid w:val="009174F7"/>
    <w:rsid w:val="00917763"/>
    <w:rsid w:val="00917E76"/>
    <w:rsid w:val="00920167"/>
    <w:rsid w:val="00921BB8"/>
    <w:rsid w:val="00921D28"/>
    <w:rsid w:val="00922034"/>
    <w:rsid w:val="0092266C"/>
    <w:rsid w:val="00923343"/>
    <w:rsid w:val="009241E8"/>
    <w:rsid w:val="00925956"/>
    <w:rsid w:val="00925DD2"/>
    <w:rsid w:val="009262EE"/>
    <w:rsid w:val="00926344"/>
    <w:rsid w:val="00926929"/>
    <w:rsid w:val="00927301"/>
    <w:rsid w:val="00927B89"/>
    <w:rsid w:val="00927E9D"/>
    <w:rsid w:val="00931859"/>
    <w:rsid w:val="0093205C"/>
    <w:rsid w:val="009343F5"/>
    <w:rsid w:val="0093456A"/>
    <w:rsid w:val="009345AE"/>
    <w:rsid w:val="00935301"/>
    <w:rsid w:val="00936122"/>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7CE"/>
    <w:rsid w:val="0095112D"/>
    <w:rsid w:val="00952124"/>
    <w:rsid w:val="00953519"/>
    <w:rsid w:val="00956244"/>
    <w:rsid w:val="009567B2"/>
    <w:rsid w:val="00956A06"/>
    <w:rsid w:val="00957435"/>
    <w:rsid w:val="009578D0"/>
    <w:rsid w:val="009600C6"/>
    <w:rsid w:val="00960D80"/>
    <w:rsid w:val="00961BA4"/>
    <w:rsid w:val="009621CE"/>
    <w:rsid w:val="009622BF"/>
    <w:rsid w:val="0096295D"/>
    <w:rsid w:val="00964FED"/>
    <w:rsid w:val="009651B8"/>
    <w:rsid w:val="009653F3"/>
    <w:rsid w:val="0096587A"/>
    <w:rsid w:val="009666E7"/>
    <w:rsid w:val="00967278"/>
    <w:rsid w:val="00971568"/>
    <w:rsid w:val="00971D6F"/>
    <w:rsid w:val="009728F2"/>
    <w:rsid w:val="00972BEF"/>
    <w:rsid w:val="00973BCF"/>
    <w:rsid w:val="009744BC"/>
    <w:rsid w:val="00974954"/>
    <w:rsid w:val="00974C85"/>
    <w:rsid w:val="00974E60"/>
    <w:rsid w:val="00975896"/>
    <w:rsid w:val="00975DF1"/>
    <w:rsid w:val="00976AFE"/>
    <w:rsid w:val="009777B3"/>
    <w:rsid w:val="00981E62"/>
    <w:rsid w:val="00983389"/>
    <w:rsid w:val="00983CEA"/>
    <w:rsid w:val="00984198"/>
    <w:rsid w:val="00984E04"/>
    <w:rsid w:val="00986194"/>
    <w:rsid w:val="009861D2"/>
    <w:rsid w:val="00986E53"/>
    <w:rsid w:val="009873BF"/>
    <w:rsid w:val="00987CE5"/>
    <w:rsid w:val="009911CF"/>
    <w:rsid w:val="00992B63"/>
    <w:rsid w:val="00993CF0"/>
    <w:rsid w:val="0099428D"/>
    <w:rsid w:val="009949A7"/>
    <w:rsid w:val="00995CDC"/>
    <w:rsid w:val="009975CA"/>
    <w:rsid w:val="009A0C15"/>
    <w:rsid w:val="009A1088"/>
    <w:rsid w:val="009A14CB"/>
    <w:rsid w:val="009A27C7"/>
    <w:rsid w:val="009A2961"/>
    <w:rsid w:val="009A344A"/>
    <w:rsid w:val="009A41C7"/>
    <w:rsid w:val="009A448E"/>
    <w:rsid w:val="009A4F5A"/>
    <w:rsid w:val="009A5C82"/>
    <w:rsid w:val="009A7010"/>
    <w:rsid w:val="009B010D"/>
    <w:rsid w:val="009B0AAB"/>
    <w:rsid w:val="009B0D3E"/>
    <w:rsid w:val="009B2AD1"/>
    <w:rsid w:val="009B3224"/>
    <w:rsid w:val="009B3A61"/>
    <w:rsid w:val="009B4AB0"/>
    <w:rsid w:val="009B528E"/>
    <w:rsid w:val="009B54FE"/>
    <w:rsid w:val="009B5D87"/>
    <w:rsid w:val="009B77DD"/>
    <w:rsid w:val="009C13BF"/>
    <w:rsid w:val="009C2943"/>
    <w:rsid w:val="009C4B2C"/>
    <w:rsid w:val="009C4CB3"/>
    <w:rsid w:val="009C4F15"/>
    <w:rsid w:val="009C511C"/>
    <w:rsid w:val="009C5416"/>
    <w:rsid w:val="009C587B"/>
    <w:rsid w:val="009C64C5"/>
    <w:rsid w:val="009C6F87"/>
    <w:rsid w:val="009C7166"/>
    <w:rsid w:val="009C742C"/>
    <w:rsid w:val="009C7458"/>
    <w:rsid w:val="009D12AB"/>
    <w:rsid w:val="009D2376"/>
    <w:rsid w:val="009D2D48"/>
    <w:rsid w:val="009D3103"/>
    <w:rsid w:val="009D4409"/>
    <w:rsid w:val="009D4724"/>
    <w:rsid w:val="009D4B2F"/>
    <w:rsid w:val="009D4C1B"/>
    <w:rsid w:val="009D500A"/>
    <w:rsid w:val="009D5159"/>
    <w:rsid w:val="009D5AD0"/>
    <w:rsid w:val="009D5EA5"/>
    <w:rsid w:val="009D64DA"/>
    <w:rsid w:val="009D69BA"/>
    <w:rsid w:val="009D6BEA"/>
    <w:rsid w:val="009D7430"/>
    <w:rsid w:val="009D76A3"/>
    <w:rsid w:val="009E00D8"/>
    <w:rsid w:val="009E09F5"/>
    <w:rsid w:val="009E0DBC"/>
    <w:rsid w:val="009E11BD"/>
    <w:rsid w:val="009E189C"/>
    <w:rsid w:val="009E1DF8"/>
    <w:rsid w:val="009E2C1A"/>
    <w:rsid w:val="009E2C4B"/>
    <w:rsid w:val="009E2E0C"/>
    <w:rsid w:val="009E3218"/>
    <w:rsid w:val="009E3248"/>
    <w:rsid w:val="009E3BED"/>
    <w:rsid w:val="009E4506"/>
    <w:rsid w:val="009E455E"/>
    <w:rsid w:val="009E487A"/>
    <w:rsid w:val="009E4FFB"/>
    <w:rsid w:val="009E501B"/>
    <w:rsid w:val="009E6E65"/>
    <w:rsid w:val="009F045D"/>
    <w:rsid w:val="009F1098"/>
    <w:rsid w:val="009F13D7"/>
    <w:rsid w:val="009F1458"/>
    <w:rsid w:val="009F1D3A"/>
    <w:rsid w:val="009F22FF"/>
    <w:rsid w:val="009F2C2E"/>
    <w:rsid w:val="009F3BD4"/>
    <w:rsid w:val="009F4190"/>
    <w:rsid w:val="009F4911"/>
    <w:rsid w:val="009F513E"/>
    <w:rsid w:val="009F5241"/>
    <w:rsid w:val="009F6807"/>
    <w:rsid w:val="009F68DF"/>
    <w:rsid w:val="009F6A24"/>
    <w:rsid w:val="009F6F7C"/>
    <w:rsid w:val="00A0042C"/>
    <w:rsid w:val="00A00495"/>
    <w:rsid w:val="00A01925"/>
    <w:rsid w:val="00A01DEB"/>
    <w:rsid w:val="00A048B3"/>
    <w:rsid w:val="00A05950"/>
    <w:rsid w:val="00A06D32"/>
    <w:rsid w:val="00A07545"/>
    <w:rsid w:val="00A11160"/>
    <w:rsid w:val="00A13947"/>
    <w:rsid w:val="00A13E2B"/>
    <w:rsid w:val="00A1562A"/>
    <w:rsid w:val="00A15901"/>
    <w:rsid w:val="00A1618E"/>
    <w:rsid w:val="00A161A1"/>
    <w:rsid w:val="00A164B0"/>
    <w:rsid w:val="00A20562"/>
    <w:rsid w:val="00A20F75"/>
    <w:rsid w:val="00A212B1"/>
    <w:rsid w:val="00A2194D"/>
    <w:rsid w:val="00A250AE"/>
    <w:rsid w:val="00A26FFF"/>
    <w:rsid w:val="00A27084"/>
    <w:rsid w:val="00A316EC"/>
    <w:rsid w:val="00A31804"/>
    <w:rsid w:val="00A318AE"/>
    <w:rsid w:val="00A318C5"/>
    <w:rsid w:val="00A320BA"/>
    <w:rsid w:val="00A32283"/>
    <w:rsid w:val="00A32342"/>
    <w:rsid w:val="00A325EC"/>
    <w:rsid w:val="00A32B81"/>
    <w:rsid w:val="00A337E5"/>
    <w:rsid w:val="00A34CF8"/>
    <w:rsid w:val="00A3658D"/>
    <w:rsid w:val="00A36E51"/>
    <w:rsid w:val="00A377C5"/>
    <w:rsid w:val="00A37A57"/>
    <w:rsid w:val="00A37B2E"/>
    <w:rsid w:val="00A37D45"/>
    <w:rsid w:val="00A401FD"/>
    <w:rsid w:val="00A40558"/>
    <w:rsid w:val="00A40AF2"/>
    <w:rsid w:val="00A411DC"/>
    <w:rsid w:val="00A42522"/>
    <w:rsid w:val="00A43904"/>
    <w:rsid w:val="00A4582E"/>
    <w:rsid w:val="00A45BD2"/>
    <w:rsid w:val="00A45DFA"/>
    <w:rsid w:val="00A464D7"/>
    <w:rsid w:val="00A46A1E"/>
    <w:rsid w:val="00A50595"/>
    <w:rsid w:val="00A50A39"/>
    <w:rsid w:val="00A51DF1"/>
    <w:rsid w:val="00A52AFB"/>
    <w:rsid w:val="00A53967"/>
    <w:rsid w:val="00A5455C"/>
    <w:rsid w:val="00A545EC"/>
    <w:rsid w:val="00A54A29"/>
    <w:rsid w:val="00A54C5F"/>
    <w:rsid w:val="00A54D3B"/>
    <w:rsid w:val="00A55347"/>
    <w:rsid w:val="00A5578A"/>
    <w:rsid w:val="00A61365"/>
    <w:rsid w:val="00A61759"/>
    <w:rsid w:val="00A61B88"/>
    <w:rsid w:val="00A62A75"/>
    <w:rsid w:val="00A62C70"/>
    <w:rsid w:val="00A62E75"/>
    <w:rsid w:val="00A636F8"/>
    <w:rsid w:val="00A63982"/>
    <w:rsid w:val="00A65845"/>
    <w:rsid w:val="00A65A41"/>
    <w:rsid w:val="00A666AA"/>
    <w:rsid w:val="00A671FC"/>
    <w:rsid w:val="00A7127A"/>
    <w:rsid w:val="00A71670"/>
    <w:rsid w:val="00A72874"/>
    <w:rsid w:val="00A72E48"/>
    <w:rsid w:val="00A7359C"/>
    <w:rsid w:val="00A73616"/>
    <w:rsid w:val="00A74DCF"/>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822"/>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A1"/>
    <w:rsid w:val="00AB02C6"/>
    <w:rsid w:val="00AB246B"/>
    <w:rsid w:val="00AB2E96"/>
    <w:rsid w:val="00AB3161"/>
    <w:rsid w:val="00AB36D4"/>
    <w:rsid w:val="00AB4502"/>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B64"/>
    <w:rsid w:val="00AD7D05"/>
    <w:rsid w:val="00AE01F6"/>
    <w:rsid w:val="00AE0678"/>
    <w:rsid w:val="00AE084A"/>
    <w:rsid w:val="00AE16F0"/>
    <w:rsid w:val="00AE2328"/>
    <w:rsid w:val="00AE473C"/>
    <w:rsid w:val="00AE48F4"/>
    <w:rsid w:val="00AE531D"/>
    <w:rsid w:val="00AE55E7"/>
    <w:rsid w:val="00AE6363"/>
    <w:rsid w:val="00AE6C72"/>
    <w:rsid w:val="00AE6CD6"/>
    <w:rsid w:val="00AE7348"/>
    <w:rsid w:val="00AE7394"/>
    <w:rsid w:val="00AE7CD2"/>
    <w:rsid w:val="00AF0B77"/>
    <w:rsid w:val="00AF138B"/>
    <w:rsid w:val="00AF160F"/>
    <w:rsid w:val="00AF1919"/>
    <w:rsid w:val="00AF1AC8"/>
    <w:rsid w:val="00AF1B7B"/>
    <w:rsid w:val="00AF26D7"/>
    <w:rsid w:val="00AF2781"/>
    <w:rsid w:val="00AF3291"/>
    <w:rsid w:val="00AF395E"/>
    <w:rsid w:val="00AF4D6A"/>
    <w:rsid w:val="00AF5D2C"/>
    <w:rsid w:val="00AF5D6E"/>
    <w:rsid w:val="00AF6318"/>
    <w:rsid w:val="00B0072E"/>
    <w:rsid w:val="00B020AE"/>
    <w:rsid w:val="00B03B63"/>
    <w:rsid w:val="00B0513A"/>
    <w:rsid w:val="00B05A6B"/>
    <w:rsid w:val="00B05C88"/>
    <w:rsid w:val="00B0620B"/>
    <w:rsid w:val="00B072A3"/>
    <w:rsid w:val="00B07FCD"/>
    <w:rsid w:val="00B1149C"/>
    <w:rsid w:val="00B11F60"/>
    <w:rsid w:val="00B121EF"/>
    <w:rsid w:val="00B125DC"/>
    <w:rsid w:val="00B127AA"/>
    <w:rsid w:val="00B130CB"/>
    <w:rsid w:val="00B14D9D"/>
    <w:rsid w:val="00B14EF5"/>
    <w:rsid w:val="00B16048"/>
    <w:rsid w:val="00B17896"/>
    <w:rsid w:val="00B2028C"/>
    <w:rsid w:val="00B21771"/>
    <w:rsid w:val="00B2191C"/>
    <w:rsid w:val="00B21B30"/>
    <w:rsid w:val="00B2231E"/>
    <w:rsid w:val="00B22E76"/>
    <w:rsid w:val="00B23016"/>
    <w:rsid w:val="00B23771"/>
    <w:rsid w:val="00B24EA8"/>
    <w:rsid w:val="00B26625"/>
    <w:rsid w:val="00B26A5A"/>
    <w:rsid w:val="00B2713B"/>
    <w:rsid w:val="00B27257"/>
    <w:rsid w:val="00B2769B"/>
    <w:rsid w:val="00B307D2"/>
    <w:rsid w:val="00B32506"/>
    <w:rsid w:val="00B3398B"/>
    <w:rsid w:val="00B33B1E"/>
    <w:rsid w:val="00B357AB"/>
    <w:rsid w:val="00B362D9"/>
    <w:rsid w:val="00B36871"/>
    <w:rsid w:val="00B36B99"/>
    <w:rsid w:val="00B36D20"/>
    <w:rsid w:val="00B36F67"/>
    <w:rsid w:val="00B40633"/>
    <w:rsid w:val="00B43A64"/>
    <w:rsid w:val="00B44049"/>
    <w:rsid w:val="00B44318"/>
    <w:rsid w:val="00B44C4B"/>
    <w:rsid w:val="00B477CB"/>
    <w:rsid w:val="00B508A7"/>
    <w:rsid w:val="00B50E57"/>
    <w:rsid w:val="00B51812"/>
    <w:rsid w:val="00B51C9D"/>
    <w:rsid w:val="00B52081"/>
    <w:rsid w:val="00B52695"/>
    <w:rsid w:val="00B545AF"/>
    <w:rsid w:val="00B55B09"/>
    <w:rsid w:val="00B564C3"/>
    <w:rsid w:val="00B56711"/>
    <w:rsid w:val="00B57EF2"/>
    <w:rsid w:val="00B604F3"/>
    <w:rsid w:val="00B6101C"/>
    <w:rsid w:val="00B615ED"/>
    <w:rsid w:val="00B63A9D"/>
    <w:rsid w:val="00B64888"/>
    <w:rsid w:val="00B65F32"/>
    <w:rsid w:val="00B66912"/>
    <w:rsid w:val="00B6707D"/>
    <w:rsid w:val="00B672E3"/>
    <w:rsid w:val="00B675F9"/>
    <w:rsid w:val="00B67D81"/>
    <w:rsid w:val="00B70849"/>
    <w:rsid w:val="00B70AE2"/>
    <w:rsid w:val="00B72C1C"/>
    <w:rsid w:val="00B73037"/>
    <w:rsid w:val="00B73BB7"/>
    <w:rsid w:val="00B743CF"/>
    <w:rsid w:val="00B751C3"/>
    <w:rsid w:val="00B76C0D"/>
    <w:rsid w:val="00B77D0D"/>
    <w:rsid w:val="00B807BD"/>
    <w:rsid w:val="00B80817"/>
    <w:rsid w:val="00B827E6"/>
    <w:rsid w:val="00B82A28"/>
    <w:rsid w:val="00B82B8D"/>
    <w:rsid w:val="00B82C97"/>
    <w:rsid w:val="00B8379A"/>
    <w:rsid w:val="00B851D5"/>
    <w:rsid w:val="00B85B06"/>
    <w:rsid w:val="00B873FF"/>
    <w:rsid w:val="00B9029A"/>
    <w:rsid w:val="00B90558"/>
    <w:rsid w:val="00B92958"/>
    <w:rsid w:val="00B92E5E"/>
    <w:rsid w:val="00B93957"/>
    <w:rsid w:val="00B9404A"/>
    <w:rsid w:val="00B94877"/>
    <w:rsid w:val="00B9491F"/>
    <w:rsid w:val="00B96043"/>
    <w:rsid w:val="00B96771"/>
    <w:rsid w:val="00B96F5D"/>
    <w:rsid w:val="00BA02F9"/>
    <w:rsid w:val="00BA1987"/>
    <w:rsid w:val="00BA2682"/>
    <w:rsid w:val="00BA29A7"/>
    <w:rsid w:val="00BA3160"/>
    <w:rsid w:val="00BA31E4"/>
    <w:rsid w:val="00BA3959"/>
    <w:rsid w:val="00BA47CC"/>
    <w:rsid w:val="00BA524B"/>
    <w:rsid w:val="00BA54F7"/>
    <w:rsid w:val="00BA576C"/>
    <w:rsid w:val="00BA6205"/>
    <w:rsid w:val="00BA6CE5"/>
    <w:rsid w:val="00BA6F38"/>
    <w:rsid w:val="00BB1388"/>
    <w:rsid w:val="00BB2683"/>
    <w:rsid w:val="00BB2B41"/>
    <w:rsid w:val="00BB2E15"/>
    <w:rsid w:val="00BB40DF"/>
    <w:rsid w:val="00BB5E2C"/>
    <w:rsid w:val="00BB7D9E"/>
    <w:rsid w:val="00BC16AC"/>
    <w:rsid w:val="00BC2B7B"/>
    <w:rsid w:val="00BC36B7"/>
    <w:rsid w:val="00BC3AE8"/>
    <w:rsid w:val="00BC3AF4"/>
    <w:rsid w:val="00BC43A8"/>
    <w:rsid w:val="00BC5C6D"/>
    <w:rsid w:val="00BC6257"/>
    <w:rsid w:val="00BC6E22"/>
    <w:rsid w:val="00BC7120"/>
    <w:rsid w:val="00BC74BB"/>
    <w:rsid w:val="00BC76A3"/>
    <w:rsid w:val="00BD00D1"/>
    <w:rsid w:val="00BD07A2"/>
    <w:rsid w:val="00BD1D14"/>
    <w:rsid w:val="00BD2603"/>
    <w:rsid w:val="00BD4EEC"/>
    <w:rsid w:val="00BD4F34"/>
    <w:rsid w:val="00BD537C"/>
    <w:rsid w:val="00BD59F6"/>
    <w:rsid w:val="00BD6F5B"/>
    <w:rsid w:val="00BD7662"/>
    <w:rsid w:val="00BE007D"/>
    <w:rsid w:val="00BE05ED"/>
    <w:rsid w:val="00BE10F3"/>
    <w:rsid w:val="00BE350E"/>
    <w:rsid w:val="00BE3801"/>
    <w:rsid w:val="00BE38CF"/>
    <w:rsid w:val="00BE394B"/>
    <w:rsid w:val="00BE48A8"/>
    <w:rsid w:val="00BE528F"/>
    <w:rsid w:val="00BE5850"/>
    <w:rsid w:val="00BE58D6"/>
    <w:rsid w:val="00BE5CA6"/>
    <w:rsid w:val="00BE707F"/>
    <w:rsid w:val="00BE7F5D"/>
    <w:rsid w:val="00BF02DA"/>
    <w:rsid w:val="00BF0707"/>
    <w:rsid w:val="00BF0735"/>
    <w:rsid w:val="00BF100B"/>
    <w:rsid w:val="00BF164F"/>
    <w:rsid w:val="00BF1AAF"/>
    <w:rsid w:val="00BF268B"/>
    <w:rsid w:val="00BF2772"/>
    <w:rsid w:val="00BF399F"/>
    <w:rsid w:val="00BF4D03"/>
    <w:rsid w:val="00BF4E85"/>
    <w:rsid w:val="00BF54BD"/>
    <w:rsid w:val="00BF5892"/>
    <w:rsid w:val="00BF7454"/>
    <w:rsid w:val="00C01804"/>
    <w:rsid w:val="00C026BC"/>
    <w:rsid w:val="00C02AD4"/>
    <w:rsid w:val="00C037EF"/>
    <w:rsid w:val="00C03869"/>
    <w:rsid w:val="00C05300"/>
    <w:rsid w:val="00C07988"/>
    <w:rsid w:val="00C07C5E"/>
    <w:rsid w:val="00C10068"/>
    <w:rsid w:val="00C10AC5"/>
    <w:rsid w:val="00C12DAD"/>
    <w:rsid w:val="00C12E17"/>
    <w:rsid w:val="00C142A7"/>
    <w:rsid w:val="00C14741"/>
    <w:rsid w:val="00C1544B"/>
    <w:rsid w:val="00C1665A"/>
    <w:rsid w:val="00C16B4F"/>
    <w:rsid w:val="00C1739F"/>
    <w:rsid w:val="00C177FF"/>
    <w:rsid w:val="00C222FF"/>
    <w:rsid w:val="00C2338E"/>
    <w:rsid w:val="00C23FB0"/>
    <w:rsid w:val="00C24021"/>
    <w:rsid w:val="00C248AF"/>
    <w:rsid w:val="00C24B09"/>
    <w:rsid w:val="00C24B30"/>
    <w:rsid w:val="00C24BDE"/>
    <w:rsid w:val="00C24E9F"/>
    <w:rsid w:val="00C31D12"/>
    <w:rsid w:val="00C32151"/>
    <w:rsid w:val="00C3217A"/>
    <w:rsid w:val="00C33551"/>
    <w:rsid w:val="00C3357D"/>
    <w:rsid w:val="00C33BE9"/>
    <w:rsid w:val="00C33C13"/>
    <w:rsid w:val="00C348C7"/>
    <w:rsid w:val="00C35B2A"/>
    <w:rsid w:val="00C36742"/>
    <w:rsid w:val="00C374AD"/>
    <w:rsid w:val="00C37C02"/>
    <w:rsid w:val="00C37E60"/>
    <w:rsid w:val="00C40DE4"/>
    <w:rsid w:val="00C40E63"/>
    <w:rsid w:val="00C41A06"/>
    <w:rsid w:val="00C4261B"/>
    <w:rsid w:val="00C42BFB"/>
    <w:rsid w:val="00C431C3"/>
    <w:rsid w:val="00C44567"/>
    <w:rsid w:val="00C44B40"/>
    <w:rsid w:val="00C44DDC"/>
    <w:rsid w:val="00C45A8B"/>
    <w:rsid w:val="00C47567"/>
    <w:rsid w:val="00C51189"/>
    <w:rsid w:val="00C5128B"/>
    <w:rsid w:val="00C51423"/>
    <w:rsid w:val="00C5158F"/>
    <w:rsid w:val="00C5195E"/>
    <w:rsid w:val="00C5294D"/>
    <w:rsid w:val="00C52F83"/>
    <w:rsid w:val="00C54C1B"/>
    <w:rsid w:val="00C54DBA"/>
    <w:rsid w:val="00C57ED3"/>
    <w:rsid w:val="00C61640"/>
    <w:rsid w:val="00C61AA7"/>
    <w:rsid w:val="00C61B8E"/>
    <w:rsid w:val="00C668DE"/>
    <w:rsid w:val="00C67B07"/>
    <w:rsid w:val="00C67DEF"/>
    <w:rsid w:val="00C7044F"/>
    <w:rsid w:val="00C720F8"/>
    <w:rsid w:val="00C7294B"/>
    <w:rsid w:val="00C73B4C"/>
    <w:rsid w:val="00C75139"/>
    <w:rsid w:val="00C7525C"/>
    <w:rsid w:val="00C76CF7"/>
    <w:rsid w:val="00C83A4C"/>
    <w:rsid w:val="00C8533B"/>
    <w:rsid w:val="00C858BA"/>
    <w:rsid w:val="00C86977"/>
    <w:rsid w:val="00C910F3"/>
    <w:rsid w:val="00C916C8"/>
    <w:rsid w:val="00C9398D"/>
    <w:rsid w:val="00C939EE"/>
    <w:rsid w:val="00C93C6E"/>
    <w:rsid w:val="00C93F93"/>
    <w:rsid w:val="00C94D44"/>
    <w:rsid w:val="00C95EEE"/>
    <w:rsid w:val="00C95FA5"/>
    <w:rsid w:val="00C96943"/>
    <w:rsid w:val="00C9708A"/>
    <w:rsid w:val="00C974CB"/>
    <w:rsid w:val="00C97929"/>
    <w:rsid w:val="00CA0049"/>
    <w:rsid w:val="00CA0718"/>
    <w:rsid w:val="00CA07F8"/>
    <w:rsid w:val="00CA0980"/>
    <w:rsid w:val="00CA14AC"/>
    <w:rsid w:val="00CA2485"/>
    <w:rsid w:val="00CA2A98"/>
    <w:rsid w:val="00CA2BAE"/>
    <w:rsid w:val="00CA317A"/>
    <w:rsid w:val="00CA34BA"/>
    <w:rsid w:val="00CA4503"/>
    <w:rsid w:val="00CA5A66"/>
    <w:rsid w:val="00CA651B"/>
    <w:rsid w:val="00CA796A"/>
    <w:rsid w:val="00CB1F62"/>
    <w:rsid w:val="00CB1FFC"/>
    <w:rsid w:val="00CB2575"/>
    <w:rsid w:val="00CB361B"/>
    <w:rsid w:val="00CB3677"/>
    <w:rsid w:val="00CB368F"/>
    <w:rsid w:val="00CB4C42"/>
    <w:rsid w:val="00CB4DFA"/>
    <w:rsid w:val="00CB75BB"/>
    <w:rsid w:val="00CB79E4"/>
    <w:rsid w:val="00CB7BD7"/>
    <w:rsid w:val="00CC1CE9"/>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65B"/>
    <w:rsid w:val="00CE130A"/>
    <w:rsid w:val="00CE1A12"/>
    <w:rsid w:val="00CE23CD"/>
    <w:rsid w:val="00CE247A"/>
    <w:rsid w:val="00CE261A"/>
    <w:rsid w:val="00CE2A1A"/>
    <w:rsid w:val="00CE2F05"/>
    <w:rsid w:val="00CE4A51"/>
    <w:rsid w:val="00CE4C6C"/>
    <w:rsid w:val="00CE4F80"/>
    <w:rsid w:val="00CE50E4"/>
    <w:rsid w:val="00CE51E8"/>
    <w:rsid w:val="00CE56A1"/>
    <w:rsid w:val="00CE64A5"/>
    <w:rsid w:val="00CE669E"/>
    <w:rsid w:val="00CE66B5"/>
    <w:rsid w:val="00CE699B"/>
    <w:rsid w:val="00CE6BFE"/>
    <w:rsid w:val="00CE7031"/>
    <w:rsid w:val="00CE7258"/>
    <w:rsid w:val="00CF0B9B"/>
    <w:rsid w:val="00CF0F7C"/>
    <w:rsid w:val="00CF13B8"/>
    <w:rsid w:val="00CF25B5"/>
    <w:rsid w:val="00CF285E"/>
    <w:rsid w:val="00CF3739"/>
    <w:rsid w:val="00CF4C14"/>
    <w:rsid w:val="00CF5597"/>
    <w:rsid w:val="00CF57B4"/>
    <w:rsid w:val="00CF5CA5"/>
    <w:rsid w:val="00CF64D0"/>
    <w:rsid w:val="00CF658A"/>
    <w:rsid w:val="00CF66B6"/>
    <w:rsid w:val="00CF7414"/>
    <w:rsid w:val="00D007D6"/>
    <w:rsid w:val="00D01A9F"/>
    <w:rsid w:val="00D01B1D"/>
    <w:rsid w:val="00D01CED"/>
    <w:rsid w:val="00D01E38"/>
    <w:rsid w:val="00D022B5"/>
    <w:rsid w:val="00D039B5"/>
    <w:rsid w:val="00D042E2"/>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912"/>
    <w:rsid w:val="00D21D89"/>
    <w:rsid w:val="00D22522"/>
    <w:rsid w:val="00D22657"/>
    <w:rsid w:val="00D228DF"/>
    <w:rsid w:val="00D234EA"/>
    <w:rsid w:val="00D23557"/>
    <w:rsid w:val="00D2427F"/>
    <w:rsid w:val="00D244FB"/>
    <w:rsid w:val="00D24BB7"/>
    <w:rsid w:val="00D2506D"/>
    <w:rsid w:val="00D263AE"/>
    <w:rsid w:val="00D27855"/>
    <w:rsid w:val="00D27C3B"/>
    <w:rsid w:val="00D27E5A"/>
    <w:rsid w:val="00D30822"/>
    <w:rsid w:val="00D31021"/>
    <w:rsid w:val="00D32055"/>
    <w:rsid w:val="00D329B9"/>
    <w:rsid w:val="00D33412"/>
    <w:rsid w:val="00D3482C"/>
    <w:rsid w:val="00D3483B"/>
    <w:rsid w:val="00D365AB"/>
    <w:rsid w:val="00D3664C"/>
    <w:rsid w:val="00D3683A"/>
    <w:rsid w:val="00D37504"/>
    <w:rsid w:val="00D379C5"/>
    <w:rsid w:val="00D37C36"/>
    <w:rsid w:val="00D40559"/>
    <w:rsid w:val="00D405B8"/>
    <w:rsid w:val="00D41493"/>
    <w:rsid w:val="00D4200A"/>
    <w:rsid w:val="00D4267F"/>
    <w:rsid w:val="00D441E9"/>
    <w:rsid w:val="00D44425"/>
    <w:rsid w:val="00D44FC8"/>
    <w:rsid w:val="00D45D8F"/>
    <w:rsid w:val="00D50332"/>
    <w:rsid w:val="00D523F1"/>
    <w:rsid w:val="00D52B95"/>
    <w:rsid w:val="00D52C28"/>
    <w:rsid w:val="00D5362B"/>
    <w:rsid w:val="00D53A09"/>
    <w:rsid w:val="00D5493E"/>
    <w:rsid w:val="00D54AAB"/>
    <w:rsid w:val="00D552C5"/>
    <w:rsid w:val="00D552F9"/>
    <w:rsid w:val="00D56EDF"/>
    <w:rsid w:val="00D56F08"/>
    <w:rsid w:val="00D57361"/>
    <w:rsid w:val="00D61406"/>
    <w:rsid w:val="00D61541"/>
    <w:rsid w:val="00D61575"/>
    <w:rsid w:val="00D621B7"/>
    <w:rsid w:val="00D62598"/>
    <w:rsid w:val="00D6294E"/>
    <w:rsid w:val="00D63C9A"/>
    <w:rsid w:val="00D640BC"/>
    <w:rsid w:val="00D654D5"/>
    <w:rsid w:val="00D65A9D"/>
    <w:rsid w:val="00D65CB5"/>
    <w:rsid w:val="00D66D3D"/>
    <w:rsid w:val="00D677BB"/>
    <w:rsid w:val="00D70544"/>
    <w:rsid w:val="00D71463"/>
    <w:rsid w:val="00D7194A"/>
    <w:rsid w:val="00D72AE4"/>
    <w:rsid w:val="00D73026"/>
    <w:rsid w:val="00D733B9"/>
    <w:rsid w:val="00D73FA1"/>
    <w:rsid w:val="00D7469D"/>
    <w:rsid w:val="00D7550B"/>
    <w:rsid w:val="00D75EEB"/>
    <w:rsid w:val="00D75F1E"/>
    <w:rsid w:val="00D75FBB"/>
    <w:rsid w:val="00D80F87"/>
    <w:rsid w:val="00D812A5"/>
    <w:rsid w:val="00D81CF9"/>
    <w:rsid w:val="00D82A5C"/>
    <w:rsid w:val="00D82B38"/>
    <w:rsid w:val="00D82D11"/>
    <w:rsid w:val="00D82F69"/>
    <w:rsid w:val="00D83CD3"/>
    <w:rsid w:val="00D83E51"/>
    <w:rsid w:val="00D84719"/>
    <w:rsid w:val="00D856EA"/>
    <w:rsid w:val="00D85ACD"/>
    <w:rsid w:val="00D85C0B"/>
    <w:rsid w:val="00D86460"/>
    <w:rsid w:val="00D912D5"/>
    <w:rsid w:val="00D91AAF"/>
    <w:rsid w:val="00D92CD8"/>
    <w:rsid w:val="00D94564"/>
    <w:rsid w:val="00D9536E"/>
    <w:rsid w:val="00D97426"/>
    <w:rsid w:val="00D97568"/>
    <w:rsid w:val="00D97AA8"/>
    <w:rsid w:val="00DA06B0"/>
    <w:rsid w:val="00DA21A0"/>
    <w:rsid w:val="00DA29BA"/>
    <w:rsid w:val="00DA3000"/>
    <w:rsid w:val="00DA3249"/>
    <w:rsid w:val="00DA38CE"/>
    <w:rsid w:val="00DA4B01"/>
    <w:rsid w:val="00DA4F33"/>
    <w:rsid w:val="00DA5322"/>
    <w:rsid w:val="00DA55AC"/>
    <w:rsid w:val="00DA5600"/>
    <w:rsid w:val="00DA608B"/>
    <w:rsid w:val="00DA7413"/>
    <w:rsid w:val="00DA798D"/>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EEB"/>
    <w:rsid w:val="00DC4B1E"/>
    <w:rsid w:val="00DC6D33"/>
    <w:rsid w:val="00DC7481"/>
    <w:rsid w:val="00DC7591"/>
    <w:rsid w:val="00DD0839"/>
    <w:rsid w:val="00DD26D0"/>
    <w:rsid w:val="00DD3459"/>
    <w:rsid w:val="00DD47D5"/>
    <w:rsid w:val="00DD6729"/>
    <w:rsid w:val="00DD7960"/>
    <w:rsid w:val="00DD7B0D"/>
    <w:rsid w:val="00DE1F29"/>
    <w:rsid w:val="00DE2FE0"/>
    <w:rsid w:val="00DE32C3"/>
    <w:rsid w:val="00DE354F"/>
    <w:rsid w:val="00DE369B"/>
    <w:rsid w:val="00DE3FEB"/>
    <w:rsid w:val="00DE4905"/>
    <w:rsid w:val="00DE510C"/>
    <w:rsid w:val="00DE5B60"/>
    <w:rsid w:val="00DE5D8D"/>
    <w:rsid w:val="00DE7822"/>
    <w:rsid w:val="00DF081A"/>
    <w:rsid w:val="00DF265D"/>
    <w:rsid w:val="00DF2EB0"/>
    <w:rsid w:val="00DF31C1"/>
    <w:rsid w:val="00DF3465"/>
    <w:rsid w:val="00DF427A"/>
    <w:rsid w:val="00DF45C5"/>
    <w:rsid w:val="00DF5A8C"/>
    <w:rsid w:val="00DF5A9C"/>
    <w:rsid w:val="00DF5F92"/>
    <w:rsid w:val="00DF68A9"/>
    <w:rsid w:val="00DF71A7"/>
    <w:rsid w:val="00DF71D8"/>
    <w:rsid w:val="00E00CCA"/>
    <w:rsid w:val="00E01623"/>
    <w:rsid w:val="00E033DF"/>
    <w:rsid w:val="00E03C04"/>
    <w:rsid w:val="00E03FE3"/>
    <w:rsid w:val="00E06951"/>
    <w:rsid w:val="00E10C94"/>
    <w:rsid w:val="00E10EC4"/>
    <w:rsid w:val="00E118D7"/>
    <w:rsid w:val="00E12EE5"/>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E1F"/>
    <w:rsid w:val="00E27986"/>
    <w:rsid w:val="00E27D23"/>
    <w:rsid w:val="00E30A8A"/>
    <w:rsid w:val="00E31BC7"/>
    <w:rsid w:val="00E31E7F"/>
    <w:rsid w:val="00E3301A"/>
    <w:rsid w:val="00E35BD4"/>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0EC3"/>
    <w:rsid w:val="00E51009"/>
    <w:rsid w:val="00E511AB"/>
    <w:rsid w:val="00E51350"/>
    <w:rsid w:val="00E51A9F"/>
    <w:rsid w:val="00E51C5E"/>
    <w:rsid w:val="00E51CAC"/>
    <w:rsid w:val="00E523FB"/>
    <w:rsid w:val="00E528AF"/>
    <w:rsid w:val="00E533B5"/>
    <w:rsid w:val="00E53629"/>
    <w:rsid w:val="00E5372C"/>
    <w:rsid w:val="00E537A9"/>
    <w:rsid w:val="00E53C0B"/>
    <w:rsid w:val="00E541BF"/>
    <w:rsid w:val="00E541C7"/>
    <w:rsid w:val="00E5480C"/>
    <w:rsid w:val="00E54AB7"/>
    <w:rsid w:val="00E54D42"/>
    <w:rsid w:val="00E55131"/>
    <w:rsid w:val="00E55F3E"/>
    <w:rsid w:val="00E56392"/>
    <w:rsid w:val="00E565E7"/>
    <w:rsid w:val="00E5712F"/>
    <w:rsid w:val="00E601DA"/>
    <w:rsid w:val="00E60547"/>
    <w:rsid w:val="00E609FF"/>
    <w:rsid w:val="00E61AA8"/>
    <w:rsid w:val="00E6247F"/>
    <w:rsid w:val="00E62E59"/>
    <w:rsid w:val="00E62ED2"/>
    <w:rsid w:val="00E63E99"/>
    <w:rsid w:val="00E6454D"/>
    <w:rsid w:val="00E647E2"/>
    <w:rsid w:val="00E65301"/>
    <w:rsid w:val="00E6598A"/>
    <w:rsid w:val="00E667A7"/>
    <w:rsid w:val="00E6702F"/>
    <w:rsid w:val="00E67741"/>
    <w:rsid w:val="00E679B3"/>
    <w:rsid w:val="00E7190A"/>
    <w:rsid w:val="00E71CAD"/>
    <w:rsid w:val="00E71E5C"/>
    <w:rsid w:val="00E7245E"/>
    <w:rsid w:val="00E73831"/>
    <w:rsid w:val="00E73B66"/>
    <w:rsid w:val="00E7498E"/>
    <w:rsid w:val="00E74BB9"/>
    <w:rsid w:val="00E74FF5"/>
    <w:rsid w:val="00E7584A"/>
    <w:rsid w:val="00E760D0"/>
    <w:rsid w:val="00E76C8A"/>
    <w:rsid w:val="00E76D85"/>
    <w:rsid w:val="00E77C2E"/>
    <w:rsid w:val="00E8074A"/>
    <w:rsid w:val="00E80A1A"/>
    <w:rsid w:val="00E8292A"/>
    <w:rsid w:val="00E82DE7"/>
    <w:rsid w:val="00E84116"/>
    <w:rsid w:val="00E84536"/>
    <w:rsid w:val="00E84C5C"/>
    <w:rsid w:val="00E85533"/>
    <w:rsid w:val="00E862CB"/>
    <w:rsid w:val="00E86343"/>
    <w:rsid w:val="00E866CD"/>
    <w:rsid w:val="00E877ED"/>
    <w:rsid w:val="00E901FD"/>
    <w:rsid w:val="00E90617"/>
    <w:rsid w:val="00E90BA7"/>
    <w:rsid w:val="00E91964"/>
    <w:rsid w:val="00E91FB1"/>
    <w:rsid w:val="00E94468"/>
    <w:rsid w:val="00E94A0E"/>
    <w:rsid w:val="00E96226"/>
    <w:rsid w:val="00E964F8"/>
    <w:rsid w:val="00E96D93"/>
    <w:rsid w:val="00E96DDE"/>
    <w:rsid w:val="00EA04AE"/>
    <w:rsid w:val="00EA062F"/>
    <w:rsid w:val="00EA17A9"/>
    <w:rsid w:val="00EA311B"/>
    <w:rsid w:val="00EA36CA"/>
    <w:rsid w:val="00EA3D9C"/>
    <w:rsid w:val="00EA43C0"/>
    <w:rsid w:val="00EA4987"/>
    <w:rsid w:val="00EA4CB0"/>
    <w:rsid w:val="00EA566F"/>
    <w:rsid w:val="00EA793D"/>
    <w:rsid w:val="00EB022F"/>
    <w:rsid w:val="00EB2857"/>
    <w:rsid w:val="00EB3052"/>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E92"/>
    <w:rsid w:val="00EC148C"/>
    <w:rsid w:val="00EC1BB9"/>
    <w:rsid w:val="00EC2D7D"/>
    <w:rsid w:val="00EC36AD"/>
    <w:rsid w:val="00EC3BCF"/>
    <w:rsid w:val="00EC56B1"/>
    <w:rsid w:val="00EC6586"/>
    <w:rsid w:val="00EC664F"/>
    <w:rsid w:val="00EC6749"/>
    <w:rsid w:val="00EC72F5"/>
    <w:rsid w:val="00EC7334"/>
    <w:rsid w:val="00ED1877"/>
    <w:rsid w:val="00ED247F"/>
    <w:rsid w:val="00ED27E4"/>
    <w:rsid w:val="00ED2F27"/>
    <w:rsid w:val="00ED3370"/>
    <w:rsid w:val="00ED4D96"/>
    <w:rsid w:val="00ED55FE"/>
    <w:rsid w:val="00ED5A40"/>
    <w:rsid w:val="00ED5F21"/>
    <w:rsid w:val="00ED602C"/>
    <w:rsid w:val="00ED62B5"/>
    <w:rsid w:val="00ED6DDB"/>
    <w:rsid w:val="00ED768F"/>
    <w:rsid w:val="00ED7985"/>
    <w:rsid w:val="00EE270D"/>
    <w:rsid w:val="00EE370C"/>
    <w:rsid w:val="00EE5D7D"/>
    <w:rsid w:val="00EE6989"/>
    <w:rsid w:val="00EE6C77"/>
    <w:rsid w:val="00EE6FBC"/>
    <w:rsid w:val="00EE7604"/>
    <w:rsid w:val="00EE77AC"/>
    <w:rsid w:val="00EE7912"/>
    <w:rsid w:val="00EE7915"/>
    <w:rsid w:val="00EF0465"/>
    <w:rsid w:val="00EF0754"/>
    <w:rsid w:val="00EF0BA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3B9B"/>
    <w:rsid w:val="00F04E62"/>
    <w:rsid w:val="00F050AA"/>
    <w:rsid w:val="00F05E6D"/>
    <w:rsid w:val="00F06D02"/>
    <w:rsid w:val="00F07E70"/>
    <w:rsid w:val="00F11800"/>
    <w:rsid w:val="00F11B61"/>
    <w:rsid w:val="00F12B6C"/>
    <w:rsid w:val="00F133FA"/>
    <w:rsid w:val="00F135D6"/>
    <w:rsid w:val="00F13922"/>
    <w:rsid w:val="00F13DBC"/>
    <w:rsid w:val="00F15FCF"/>
    <w:rsid w:val="00F16613"/>
    <w:rsid w:val="00F1738D"/>
    <w:rsid w:val="00F20706"/>
    <w:rsid w:val="00F21496"/>
    <w:rsid w:val="00F21E77"/>
    <w:rsid w:val="00F23682"/>
    <w:rsid w:val="00F24C47"/>
    <w:rsid w:val="00F24D27"/>
    <w:rsid w:val="00F24DAB"/>
    <w:rsid w:val="00F2520C"/>
    <w:rsid w:val="00F25BCB"/>
    <w:rsid w:val="00F25ECC"/>
    <w:rsid w:val="00F264C1"/>
    <w:rsid w:val="00F26D7F"/>
    <w:rsid w:val="00F27305"/>
    <w:rsid w:val="00F30790"/>
    <w:rsid w:val="00F31570"/>
    <w:rsid w:val="00F33355"/>
    <w:rsid w:val="00F33DD6"/>
    <w:rsid w:val="00F34363"/>
    <w:rsid w:val="00F34BD5"/>
    <w:rsid w:val="00F34CE9"/>
    <w:rsid w:val="00F354B9"/>
    <w:rsid w:val="00F35705"/>
    <w:rsid w:val="00F35B93"/>
    <w:rsid w:val="00F3737B"/>
    <w:rsid w:val="00F37CFD"/>
    <w:rsid w:val="00F37D33"/>
    <w:rsid w:val="00F40178"/>
    <w:rsid w:val="00F40DB9"/>
    <w:rsid w:val="00F40ED1"/>
    <w:rsid w:val="00F415A3"/>
    <w:rsid w:val="00F41778"/>
    <w:rsid w:val="00F41B3E"/>
    <w:rsid w:val="00F421D1"/>
    <w:rsid w:val="00F4256B"/>
    <w:rsid w:val="00F4323B"/>
    <w:rsid w:val="00F43B8E"/>
    <w:rsid w:val="00F44764"/>
    <w:rsid w:val="00F45196"/>
    <w:rsid w:val="00F45D51"/>
    <w:rsid w:val="00F46842"/>
    <w:rsid w:val="00F4765F"/>
    <w:rsid w:val="00F479B5"/>
    <w:rsid w:val="00F47A1B"/>
    <w:rsid w:val="00F47C4B"/>
    <w:rsid w:val="00F51065"/>
    <w:rsid w:val="00F53775"/>
    <w:rsid w:val="00F539A6"/>
    <w:rsid w:val="00F53C69"/>
    <w:rsid w:val="00F5507A"/>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763"/>
    <w:rsid w:val="00F67E6A"/>
    <w:rsid w:val="00F70472"/>
    <w:rsid w:val="00F706C0"/>
    <w:rsid w:val="00F71430"/>
    <w:rsid w:val="00F71A8A"/>
    <w:rsid w:val="00F72115"/>
    <w:rsid w:val="00F75896"/>
    <w:rsid w:val="00F75D48"/>
    <w:rsid w:val="00F76666"/>
    <w:rsid w:val="00F76ECB"/>
    <w:rsid w:val="00F76EF7"/>
    <w:rsid w:val="00F776B7"/>
    <w:rsid w:val="00F77758"/>
    <w:rsid w:val="00F77BDB"/>
    <w:rsid w:val="00F8031F"/>
    <w:rsid w:val="00F80755"/>
    <w:rsid w:val="00F80C5C"/>
    <w:rsid w:val="00F80C6C"/>
    <w:rsid w:val="00F818A5"/>
    <w:rsid w:val="00F8197C"/>
    <w:rsid w:val="00F8465D"/>
    <w:rsid w:val="00F848B3"/>
    <w:rsid w:val="00F855E4"/>
    <w:rsid w:val="00F85755"/>
    <w:rsid w:val="00F86A0B"/>
    <w:rsid w:val="00F87431"/>
    <w:rsid w:val="00F8765C"/>
    <w:rsid w:val="00F87A53"/>
    <w:rsid w:val="00F9031B"/>
    <w:rsid w:val="00F905C9"/>
    <w:rsid w:val="00F91DA4"/>
    <w:rsid w:val="00F92728"/>
    <w:rsid w:val="00F937AF"/>
    <w:rsid w:val="00F94494"/>
    <w:rsid w:val="00F94FE2"/>
    <w:rsid w:val="00F95970"/>
    <w:rsid w:val="00F96483"/>
    <w:rsid w:val="00F9648C"/>
    <w:rsid w:val="00F96671"/>
    <w:rsid w:val="00F9680E"/>
    <w:rsid w:val="00F96E21"/>
    <w:rsid w:val="00FA00AF"/>
    <w:rsid w:val="00FA0A0A"/>
    <w:rsid w:val="00FA0C9D"/>
    <w:rsid w:val="00FA169B"/>
    <w:rsid w:val="00FA2C4B"/>
    <w:rsid w:val="00FA4533"/>
    <w:rsid w:val="00FA56F9"/>
    <w:rsid w:val="00FA5CC6"/>
    <w:rsid w:val="00FA60BC"/>
    <w:rsid w:val="00FA64D5"/>
    <w:rsid w:val="00FA6760"/>
    <w:rsid w:val="00FA70F6"/>
    <w:rsid w:val="00FA7420"/>
    <w:rsid w:val="00FA756C"/>
    <w:rsid w:val="00FA75E4"/>
    <w:rsid w:val="00FA776B"/>
    <w:rsid w:val="00FB07D9"/>
    <w:rsid w:val="00FB0AB1"/>
    <w:rsid w:val="00FB2BEF"/>
    <w:rsid w:val="00FB2E34"/>
    <w:rsid w:val="00FB366F"/>
    <w:rsid w:val="00FB36CA"/>
    <w:rsid w:val="00FB72AC"/>
    <w:rsid w:val="00FB7706"/>
    <w:rsid w:val="00FB7EC9"/>
    <w:rsid w:val="00FB7F82"/>
    <w:rsid w:val="00FC0BA7"/>
    <w:rsid w:val="00FC0DAF"/>
    <w:rsid w:val="00FC11F5"/>
    <w:rsid w:val="00FC126D"/>
    <w:rsid w:val="00FC145C"/>
    <w:rsid w:val="00FC3387"/>
    <w:rsid w:val="00FC382F"/>
    <w:rsid w:val="00FC4236"/>
    <w:rsid w:val="00FC53F2"/>
    <w:rsid w:val="00FC615D"/>
    <w:rsid w:val="00FD01CC"/>
    <w:rsid w:val="00FD064D"/>
    <w:rsid w:val="00FD08AF"/>
    <w:rsid w:val="00FD0F81"/>
    <w:rsid w:val="00FD1E7A"/>
    <w:rsid w:val="00FD2672"/>
    <w:rsid w:val="00FD28F4"/>
    <w:rsid w:val="00FD2CE2"/>
    <w:rsid w:val="00FD4A1E"/>
    <w:rsid w:val="00FD66A9"/>
    <w:rsid w:val="00FD6712"/>
    <w:rsid w:val="00FD6853"/>
    <w:rsid w:val="00FD6E54"/>
    <w:rsid w:val="00FE01B5"/>
    <w:rsid w:val="00FE03BB"/>
    <w:rsid w:val="00FE0BF0"/>
    <w:rsid w:val="00FE0E95"/>
    <w:rsid w:val="00FE15A2"/>
    <w:rsid w:val="00FE3B37"/>
    <w:rsid w:val="00FE4133"/>
    <w:rsid w:val="00FE4B40"/>
    <w:rsid w:val="00FE5DC4"/>
    <w:rsid w:val="00FE6E94"/>
    <w:rsid w:val="00FE76CB"/>
    <w:rsid w:val="00FE7BD8"/>
    <w:rsid w:val="00FF0D60"/>
    <w:rsid w:val="00FF12EF"/>
    <w:rsid w:val="00FF1D76"/>
    <w:rsid w:val="00FF1E84"/>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preferred">
    <w:name w:val="preferred"/>
    <w:basedOn w:val="DefaultParagraphFont"/>
    <w:rsid w:val="006418BD"/>
  </w:style>
  <w:style w:type="character" w:customStyle="1" w:styleId="HeaderChar">
    <w:name w:val="Header Char"/>
    <w:basedOn w:val="DefaultParagraphFont"/>
    <w:link w:val="Header"/>
    <w:uiPriority w:val="99"/>
    <w:rsid w:val="00FC0BA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preferred">
    <w:name w:val="preferred"/>
    <w:basedOn w:val="DefaultParagraphFont"/>
    <w:rsid w:val="006418BD"/>
  </w:style>
  <w:style w:type="character" w:customStyle="1" w:styleId="HeaderChar">
    <w:name w:val="Header Char"/>
    <w:basedOn w:val="DefaultParagraphFont"/>
    <w:link w:val="Header"/>
    <w:uiPriority w:val="99"/>
    <w:rsid w:val="00FC0BA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WO_CC_71_4\WO_CC_7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C4086-3C8F-406D-ADC9-912B0F96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WO_CC_70_AR.dotx</Template>
  <TotalTime>64</TotalTime>
  <Pages>37</Pages>
  <Words>14152</Words>
  <Characters>71859</Characters>
  <Application>Microsoft Office Word</Application>
  <DocSecurity>0</DocSecurity>
  <Lines>598</Lines>
  <Paragraphs>171</Paragraphs>
  <ScaleCrop>false</ScaleCrop>
  <HeadingPairs>
    <vt:vector size="2" baseType="variant">
      <vt:variant>
        <vt:lpstr>Title</vt:lpstr>
      </vt:variant>
      <vt:variant>
        <vt:i4>1</vt:i4>
      </vt:variant>
    </vt:vector>
  </HeadingPairs>
  <TitlesOfParts>
    <vt:vector size="1" baseType="lpstr">
      <vt:lpstr>WO/CC/71/4 Rev. (Arabic)</vt:lpstr>
    </vt:vector>
  </TitlesOfParts>
  <Company>World Intellectual Property Organization</Company>
  <LinksUpToDate>false</LinksUpToDate>
  <CharactersWithSpaces>85840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Rev. (Arabic)</dc:title>
  <dc:creator>وثيقة من إعداد المدير العام</dc:creator>
  <cp:lastModifiedBy>MERZOUK Fawzi</cp:lastModifiedBy>
  <cp:revision>25</cp:revision>
  <cp:lastPrinted>2015-09-29T15:09:00Z</cp:lastPrinted>
  <dcterms:created xsi:type="dcterms:W3CDTF">2015-09-29T13:45:00Z</dcterms:created>
  <dcterms:modified xsi:type="dcterms:W3CDTF">2015-09-29T15:10:00Z</dcterms:modified>
</cp:coreProperties>
</file>