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B1200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5541E6" w:rsidP="00CC41F8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"/>
      <w:bookmarkStart w:id="3" w:name="Code2"/>
      <w:bookmarkEnd w:id="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WO/CC/</w:t>
      </w:r>
      <w:r w:rsidR="00CC41F8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77</w:t>
      </w:r>
      <w:r w:rsidR="00F9088B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A43B69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</w:t>
      </w:r>
      <w:r w:rsidR="00412716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 xml:space="preserve"> REV.</w:t>
      </w:r>
      <w:r w:rsidR="002D350F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2</w:t>
      </w:r>
    </w:p>
    <w:bookmarkEnd w:id="3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4" w:name="Original"/>
      <w:bookmarkEnd w:id="4"/>
      <w:r w:rsidR="007736BE">
        <w:rPr>
          <w:rFonts w:hint="cs"/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2D350F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5" w:name="Date"/>
      <w:bookmarkEnd w:id="5"/>
      <w:r w:rsidR="002D350F">
        <w:rPr>
          <w:b/>
          <w:bCs/>
          <w:sz w:val="30"/>
          <w:szCs w:val="30"/>
        </w:rPr>
        <w:t>28</w:t>
      </w:r>
      <w:r w:rsidR="007736BE">
        <w:rPr>
          <w:rFonts w:hint="cs"/>
          <w:b/>
          <w:bCs/>
          <w:sz w:val="30"/>
          <w:szCs w:val="30"/>
          <w:rtl/>
        </w:rPr>
        <w:t xml:space="preserve"> </w:t>
      </w:r>
      <w:r w:rsidR="00412716">
        <w:rPr>
          <w:rFonts w:hint="cs"/>
          <w:b/>
          <w:bCs/>
          <w:sz w:val="30"/>
          <w:szCs w:val="30"/>
          <w:rtl/>
        </w:rPr>
        <w:t>فبراير</w:t>
      </w:r>
      <w:r w:rsidR="007736BE">
        <w:rPr>
          <w:rFonts w:hint="cs"/>
          <w:b/>
          <w:bCs/>
          <w:sz w:val="30"/>
          <w:szCs w:val="30"/>
          <w:rtl/>
        </w:rPr>
        <w:t xml:space="preserve"> 2020</w:t>
      </w:r>
    </w:p>
    <w:p w:rsidR="002E7810" w:rsidRPr="00FD6D15" w:rsidRDefault="00F9088B" w:rsidP="00656703">
      <w:pPr>
        <w:pStyle w:val="Heading1"/>
        <w:spacing w:after="600" w:line="240" w:lineRule="auto"/>
        <w:rPr>
          <w:rtl/>
        </w:rPr>
      </w:pPr>
      <w:bookmarkStart w:id="6" w:name="Body"/>
      <w:bookmarkEnd w:id="6"/>
      <w:r>
        <w:rPr>
          <w:rFonts w:hint="eastAsia"/>
          <w:rtl/>
        </w:rPr>
        <w:t>لجنة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  <w:r>
        <w:rPr>
          <w:rtl/>
        </w:rPr>
        <w:t xml:space="preserve"> </w:t>
      </w:r>
      <w:r>
        <w:rPr>
          <w:rFonts w:hint="eastAsia"/>
          <w:rtl/>
        </w:rPr>
        <w:t>للتنسيق</w:t>
      </w:r>
    </w:p>
    <w:p w:rsidR="002E7810" w:rsidRPr="002E7810" w:rsidRDefault="00F9088B" w:rsidP="00CC41F8">
      <w:pPr>
        <w:rPr>
          <w:rFonts w:ascii="Arial Black" w:hAnsi="Arial Black" w:cs="PT Bold Heading"/>
          <w:sz w:val="30"/>
          <w:szCs w:val="30"/>
          <w:rtl/>
        </w:rPr>
      </w:pPr>
      <w:bookmarkStart w:id="7" w:name="Session"/>
      <w:bookmarkEnd w:id="7"/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CC41F8">
        <w:rPr>
          <w:rFonts w:ascii="Arial Black" w:hAnsi="Arial Black" w:cs="PT Bold Heading" w:hint="cs"/>
          <w:sz w:val="30"/>
          <w:szCs w:val="30"/>
          <w:rtl/>
        </w:rPr>
        <w:t>السابعة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والسبعون</w:t>
      </w:r>
      <w:r>
        <w:rPr>
          <w:rFonts w:ascii="Arial Black" w:hAnsi="Arial Black" w:cs="PT Bold Heading"/>
          <w:sz w:val="30"/>
          <w:szCs w:val="30"/>
          <w:rtl/>
        </w:rPr>
        <w:t xml:space="preserve"> (</w:t>
      </w: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CC41F8">
        <w:rPr>
          <w:rFonts w:ascii="Arial Black" w:hAnsi="Arial Black" w:cs="PT Bold Heading" w:hint="cs"/>
          <w:sz w:val="30"/>
          <w:szCs w:val="30"/>
          <w:rtl/>
        </w:rPr>
        <w:t>الاستثنائية السابعة والعشرون</w:t>
      </w:r>
      <w:r>
        <w:rPr>
          <w:rFonts w:ascii="Arial Black" w:hAnsi="Arial Black" w:cs="PT Bold Heading"/>
          <w:sz w:val="30"/>
          <w:szCs w:val="30"/>
          <w:rtl/>
        </w:rPr>
        <w:t>)</w:t>
      </w:r>
    </w:p>
    <w:p w:rsidR="002E7810" w:rsidRPr="002E7810" w:rsidRDefault="00CC41F8" w:rsidP="005C7B5B">
      <w:pPr>
        <w:spacing w:line="600" w:lineRule="auto"/>
        <w:rPr>
          <w:b/>
          <w:bCs/>
          <w:rtl/>
        </w:rPr>
      </w:pPr>
      <w:bookmarkStart w:id="8" w:name="Place"/>
      <w:bookmarkEnd w:id="8"/>
      <w:r>
        <w:rPr>
          <w:b/>
          <w:bCs/>
          <w:rtl/>
        </w:rPr>
        <w:t xml:space="preserve">جنيف، </w:t>
      </w:r>
      <w:r w:rsidR="005C7B5B">
        <w:rPr>
          <w:rFonts w:hint="cs"/>
          <w:b/>
          <w:bCs/>
          <w:rtl/>
        </w:rPr>
        <w:t>4</w:t>
      </w:r>
      <w:r>
        <w:rPr>
          <w:rFonts w:hint="cs"/>
          <w:b/>
          <w:bCs/>
          <w:rtl/>
        </w:rPr>
        <w:t xml:space="preserve"> و</w:t>
      </w:r>
      <w:r w:rsidR="005C7B5B">
        <w:rPr>
          <w:rFonts w:hint="cs"/>
          <w:b/>
          <w:bCs/>
          <w:rtl/>
        </w:rPr>
        <w:t>5</w:t>
      </w:r>
      <w:r w:rsidR="00F9088B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مارس</w:t>
      </w:r>
      <w:r w:rsidR="00F9088B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2020</w:t>
      </w:r>
    </w:p>
    <w:p w:rsidR="002E7810" w:rsidRPr="002E7810" w:rsidRDefault="007736BE" w:rsidP="002D350F">
      <w:pPr>
        <w:rPr>
          <w:rFonts w:ascii="Arial Black" w:hAnsi="Arial Black" w:cs="PT Bold Heading" w:hint="cs"/>
          <w:sz w:val="26"/>
          <w:szCs w:val="26"/>
          <w:rtl/>
        </w:rPr>
      </w:pPr>
      <w:bookmarkStart w:id="9" w:name="TitleOfDoc"/>
      <w:bookmarkEnd w:id="9"/>
      <w:r>
        <w:rPr>
          <w:rFonts w:ascii="Arial Black" w:hAnsi="Arial Black" w:cs="PT Bold Heading" w:hint="cs"/>
          <w:sz w:val="26"/>
          <w:szCs w:val="26"/>
          <w:rtl/>
        </w:rPr>
        <w:t>جدول الأعمال</w:t>
      </w:r>
      <w:r w:rsidR="002D350F">
        <w:rPr>
          <w:rFonts w:ascii="Arial Black" w:hAnsi="Arial Black" w:cs="PT Bold Heading" w:hint="cs"/>
          <w:sz w:val="26"/>
          <w:szCs w:val="26"/>
          <w:rtl/>
        </w:rPr>
        <w:t xml:space="preserve"> المُن</w:t>
      </w:r>
      <w:bookmarkStart w:id="10" w:name="_GoBack"/>
      <w:bookmarkEnd w:id="10"/>
      <w:r w:rsidR="002D350F">
        <w:rPr>
          <w:rFonts w:ascii="Arial Black" w:hAnsi="Arial Black" w:cs="PT Bold Heading" w:hint="cs"/>
          <w:sz w:val="26"/>
          <w:szCs w:val="26"/>
          <w:rtl/>
        </w:rPr>
        <w:t>قح</w:t>
      </w:r>
    </w:p>
    <w:p w:rsidR="003F7284" w:rsidRPr="00BB6440" w:rsidRDefault="007736BE" w:rsidP="00874721">
      <w:pPr>
        <w:spacing w:before="200" w:after="960"/>
        <w:rPr>
          <w:i/>
          <w:iCs/>
          <w:rtl/>
        </w:rPr>
      </w:pPr>
      <w:bookmarkStart w:id="11" w:name="Doc"/>
      <w:bookmarkEnd w:id="11"/>
      <w:r>
        <w:rPr>
          <w:rFonts w:hint="cs"/>
          <w:i/>
          <w:iCs/>
          <w:rtl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bookmarkStart w:id="12" w:name="Prepared"/>
      <w:bookmarkEnd w:id="12"/>
      <w:r>
        <w:rPr>
          <w:rFonts w:hint="cs"/>
          <w:i/>
          <w:iCs/>
          <w:rtl/>
        </w:rPr>
        <w:t>الأمانة</w:t>
      </w:r>
    </w:p>
    <w:p w:rsidR="00E3612C" w:rsidRDefault="007736BE" w:rsidP="007736BE">
      <w:pPr>
        <w:pStyle w:val="ONUMA"/>
      </w:pPr>
      <w:r>
        <w:rPr>
          <w:rFonts w:hint="cs"/>
          <w:rtl/>
        </w:rPr>
        <w:t>افتتاح الدورة من قبل الرئيس</w:t>
      </w:r>
    </w:p>
    <w:p w:rsidR="007736BE" w:rsidRDefault="007736BE" w:rsidP="007736BE">
      <w:pPr>
        <w:pStyle w:val="ONUMA"/>
      </w:pPr>
      <w:r>
        <w:rPr>
          <w:rFonts w:hint="cs"/>
          <w:rtl/>
        </w:rPr>
        <w:t>اعتماد جدول أعمال الدورة</w:t>
      </w:r>
    </w:p>
    <w:p w:rsidR="007736BE" w:rsidRDefault="007736BE" w:rsidP="007736BE">
      <w:pPr>
        <w:pStyle w:val="BodyText"/>
        <w:spacing w:before="0"/>
        <w:ind w:left="533"/>
        <w:rPr>
          <w:rtl/>
        </w:rPr>
      </w:pPr>
      <w:r>
        <w:rPr>
          <w:rFonts w:hint="cs"/>
          <w:rtl/>
        </w:rPr>
        <w:t>انظر هذه الوثيقة</w:t>
      </w:r>
    </w:p>
    <w:p w:rsidR="002D350F" w:rsidRDefault="002D350F" w:rsidP="002D350F">
      <w:pPr>
        <w:pStyle w:val="ONUMA"/>
        <w:rPr>
          <w:rFonts w:hint="cs"/>
          <w:rtl/>
        </w:rPr>
      </w:pPr>
      <w:r>
        <w:rPr>
          <w:rFonts w:hint="cs"/>
          <w:rtl/>
        </w:rPr>
        <w:t>اعتماد النظام المخصص</w:t>
      </w:r>
    </w:p>
    <w:p w:rsidR="002D350F" w:rsidRPr="002D350F" w:rsidRDefault="002D350F" w:rsidP="007736BE">
      <w:pPr>
        <w:pStyle w:val="BodyText"/>
        <w:spacing w:before="0"/>
        <w:ind w:left="533"/>
      </w:pPr>
      <w:r>
        <w:rPr>
          <w:rFonts w:hint="cs"/>
          <w:rtl/>
        </w:rPr>
        <w:t xml:space="preserve">انظر الوثيقة </w:t>
      </w:r>
      <w:r>
        <w:t>WO/CC/77/3</w:t>
      </w:r>
    </w:p>
    <w:p w:rsidR="007736BE" w:rsidRDefault="007736BE" w:rsidP="007736BE">
      <w:pPr>
        <w:pStyle w:val="ONUMA"/>
      </w:pPr>
      <w:r>
        <w:rPr>
          <w:rFonts w:hint="cs"/>
          <w:rtl/>
        </w:rPr>
        <w:t>الترشيح لمنصب المدير العام</w:t>
      </w:r>
    </w:p>
    <w:p w:rsidR="007736BE" w:rsidRDefault="007736BE" w:rsidP="007736BE">
      <w:pPr>
        <w:pStyle w:val="BodyText"/>
        <w:spacing w:before="0"/>
        <w:ind w:left="533"/>
        <w:rPr>
          <w:rtl/>
        </w:rPr>
      </w:pPr>
      <w:r>
        <w:rPr>
          <w:rFonts w:hint="cs"/>
          <w:rtl/>
        </w:rPr>
        <w:t xml:space="preserve">انظر الوثيقة </w:t>
      </w:r>
      <w:r w:rsidRPr="007736BE">
        <w:t>WO/CC/77/2</w:t>
      </w:r>
      <w:r w:rsidR="005C7B5B">
        <w:t xml:space="preserve"> Rev.</w:t>
      </w:r>
    </w:p>
    <w:p w:rsidR="007736BE" w:rsidRDefault="007736BE" w:rsidP="007736BE">
      <w:pPr>
        <w:pStyle w:val="ONUMA"/>
      </w:pPr>
      <w:r>
        <w:rPr>
          <w:rFonts w:hint="cs"/>
          <w:rtl/>
        </w:rPr>
        <w:t>ملخص الرئيس</w:t>
      </w:r>
    </w:p>
    <w:p w:rsidR="007736BE" w:rsidRPr="00FD6D15" w:rsidRDefault="007736BE" w:rsidP="007736BE">
      <w:pPr>
        <w:pStyle w:val="ONUMA"/>
        <w:rPr>
          <w:rtl/>
        </w:rPr>
      </w:pPr>
      <w:r>
        <w:rPr>
          <w:rFonts w:hint="cs"/>
          <w:rtl/>
        </w:rPr>
        <w:t>اختتام الدورة من قبل الرئيس</w:t>
      </w:r>
    </w:p>
    <w:p w:rsidR="00C41AE0" w:rsidRDefault="007736BE" w:rsidP="007736BE">
      <w:pPr>
        <w:pStyle w:val="Endofdocument-Annex"/>
        <w:rPr>
          <w:rtl/>
        </w:rPr>
      </w:pPr>
      <w:r>
        <w:rPr>
          <w:rFonts w:hint="cs"/>
          <w:rtl/>
        </w:rPr>
        <w:t>[نهاية الوثيقة]</w:t>
      </w:r>
    </w:p>
    <w:sectPr w:rsidR="00C41AE0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EDA" w:rsidRDefault="00F82EDA">
      <w:r>
        <w:separator/>
      </w:r>
    </w:p>
  </w:endnote>
  <w:endnote w:type="continuationSeparator" w:id="0">
    <w:p w:rsidR="00F82EDA" w:rsidRDefault="00F8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EDA" w:rsidRDefault="00F82EDA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F82EDA" w:rsidRDefault="00F82EDA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6A5" w:rsidRDefault="00E966A5" w:rsidP="00CC41F8">
    <w:pPr>
      <w:bidi w:val="0"/>
      <w:rPr>
        <w:rFonts w:ascii="Arial" w:hAnsi="Arial" w:cs="Arial"/>
        <w:sz w:val="22"/>
        <w:szCs w:val="22"/>
      </w:rPr>
    </w:pPr>
    <w:r w:rsidRPr="00E966A5">
      <w:rPr>
        <w:rFonts w:ascii="Arial" w:hAnsi="Arial" w:cs="Arial"/>
        <w:sz w:val="22"/>
        <w:szCs w:val="22"/>
      </w:rPr>
      <w:t>WO/CC/7</w:t>
    </w:r>
    <w:r w:rsidR="00CC41F8">
      <w:rPr>
        <w:rFonts w:ascii="Arial" w:hAnsi="Arial" w:cs="Arial"/>
        <w:sz w:val="22"/>
        <w:szCs w:val="22"/>
      </w:rPr>
      <w:t>7</w:t>
    </w:r>
    <w:r w:rsidRPr="00E966A5">
      <w:rPr>
        <w:rFonts w:ascii="Arial" w:hAnsi="Arial" w:cs="Arial"/>
        <w:sz w:val="22"/>
        <w:szCs w:val="22"/>
      </w:rPr>
      <w:t>/</w:t>
    </w:r>
  </w:p>
  <w:p w:rsidR="00E966A5" w:rsidRPr="00C50A61" w:rsidRDefault="00E966A5" w:rsidP="00E966A5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CC41F8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E966A5" w:rsidRPr="00C50A61" w:rsidRDefault="00E966A5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  <w:num w:numId="45">
    <w:abstractNumId w:val="11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2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EDA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2CB8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884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17A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839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50F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200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2716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6D75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03B8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1E6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C7B5B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4F6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6703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076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4DF6"/>
    <w:rsid w:val="006F733F"/>
    <w:rsid w:val="006F7974"/>
    <w:rsid w:val="00700516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36BE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6AE3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659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3B69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AF6A36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1F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1F8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838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6A5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2EDA"/>
    <w:rsid w:val="00F8465D"/>
    <w:rsid w:val="00F848B3"/>
    <w:rsid w:val="00F85755"/>
    <w:rsid w:val="00F86A0B"/>
    <w:rsid w:val="00F87431"/>
    <w:rsid w:val="00F8765C"/>
    <w:rsid w:val="00F87A53"/>
    <w:rsid w:val="00F9031B"/>
    <w:rsid w:val="00F9088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7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24CE7AF"/>
  <w15:docId w15:val="{0B77D556-C259-410E-AB54-0B16092A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0D2CB8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1C017A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1C017A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1C017A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2A1407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1C017A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1C017A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1C017A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ccessible%20Templates\WO_CC_77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71002-DE0D-4C98-917D-3AF4247E7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WO_CC_77_AR.dotm</Template>
  <TotalTime>4</TotalTime>
  <Pages>1</Pages>
  <Words>72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WO/CC/77/1 Rev. (Arabic)</vt:lpstr>
    </vt:vector>
  </TitlesOfParts>
  <Company>World Intellectual Property Organization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WO/CC/77/1 Rev. (Arabic)</dc:title>
  <dc:creator>MERZOUK Fawzi</dc:creator>
  <cp:lastModifiedBy>YOUSSEF Randa</cp:lastModifiedBy>
  <cp:revision>3</cp:revision>
  <cp:lastPrinted>2020-02-12T12:16:00Z</cp:lastPrinted>
  <dcterms:created xsi:type="dcterms:W3CDTF">2020-02-28T15:22:00Z</dcterms:created>
  <dcterms:modified xsi:type="dcterms:W3CDTF">2020-02-28T15:26:00Z</dcterms:modified>
</cp:coreProperties>
</file>