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BF6ECA">
            <w:pPr>
              <w:pStyle w:val="DocumentCodeAR"/>
              <w:bidi/>
              <w:rPr>
                <w:rtl/>
              </w:rPr>
            </w:pPr>
            <w:r>
              <w:t>WO/</w:t>
            </w:r>
            <w:r w:rsidR="00983389">
              <w:t>PBC</w:t>
            </w:r>
            <w:r w:rsidR="00100F97">
              <w:t>/</w:t>
            </w:r>
            <w:r w:rsidR="0090652F">
              <w:t>2</w:t>
            </w:r>
            <w:r w:rsidR="00BF6ECA">
              <w:t>4</w:t>
            </w:r>
            <w:r w:rsidR="00EE3609">
              <w:t>/</w:t>
            </w:r>
            <w:r w:rsidR="00BF6ECA">
              <w:t>9</w:t>
            </w:r>
          </w:p>
        </w:tc>
      </w:tr>
      <w:tr w:rsidR="001667B6" w:rsidTr="00BF164F">
        <w:tc>
          <w:tcPr>
            <w:tcW w:w="9571" w:type="dxa"/>
            <w:gridSpan w:val="3"/>
          </w:tcPr>
          <w:p w:rsidR="001667B6" w:rsidRPr="00B6101C" w:rsidRDefault="00B6101C" w:rsidP="00EE3609">
            <w:pPr>
              <w:pStyle w:val="DocumentLanguageAR"/>
              <w:bidi/>
              <w:rPr>
                <w:rtl/>
              </w:rPr>
            </w:pPr>
            <w:r w:rsidRPr="00B6101C">
              <w:rPr>
                <w:rFonts w:hint="cs"/>
                <w:rtl/>
              </w:rPr>
              <w:t xml:space="preserve">الأصل: </w:t>
            </w:r>
            <w:r w:rsidR="00EE3609">
              <w:rPr>
                <w:rFonts w:hint="cs"/>
                <w:rtl/>
              </w:rPr>
              <w:t>بالإنكليزية</w:t>
            </w:r>
          </w:p>
        </w:tc>
      </w:tr>
      <w:tr w:rsidR="001667B6" w:rsidTr="00BF164F">
        <w:tc>
          <w:tcPr>
            <w:tcW w:w="9571" w:type="dxa"/>
            <w:gridSpan w:val="3"/>
          </w:tcPr>
          <w:p w:rsidR="001667B6" w:rsidRPr="00B6101C" w:rsidRDefault="00B6101C" w:rsidP="00344B26">
            <w:pPr>
              <w:pStyle w:val="DocumentDateAR"/>
              <w:bidi/>
              <w:rPr>
                <w:rtl/>
                <w:lang w:bidi="ar-EG"/>
              </w:rPr>
            </w:pPr>
            <w:r w:rsidRPr="00B6101C">
              <w:rPr>
                <w:rFonts w:hint="cs"/>
                <w:rtl/>
              </w:rPr>
              <w:t xml:space="preserve">التاريخ: </w:t>
            </w:r>
            <w:r w:rsidR="0090652F">
              <w:rPr>
                <w:rFonts w:hint="cs"/>
                <w:rtl/>
              </w:rPr>
              <w:t>10</w:t>
            </w:r>
            <w:r w:rsidRPr="00B6101C">
              <w:rPr>
                <w:rFonts w:hint="cs"/>
                <w:rtl/>
              </w:rPr>
              <w:t xml:space="preserve"> </w:t>
            </w:r>
            <w:r w:rsidR="00EE3609">
              <w:rPr>
                <w:rFonts w:hint="cs"/>
                <w:rtl/>
              </w:rPr>
              <w:t>يوليو</w:t>
            </w:r>
            <w:r w:rsidRPr="00B6101C">
              <w:rPr>
                <w:rFonts w:hint="cs"/>
                <w:rtl/>
              </w:rPr>
              <w:t xml:space="preserve"> </w:t>
            </w:r>
            <w:r w:rsidR="0090652F">
              <w:rPr>
                <w:rFonts w:hint="cs"/>
                <w:rtl/>
              </w:rPr>
              <w:t>201</w:t>
            </w:r>
            <w:r w:rsidR="00344B26">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90652F">
      <w:pPr>
        <w:pStyle w:val="MeetingSessionAR"/>
        <w:bidi/>
        <w:rPr>
          <w:rFonts w:ascii="Cambria Math" w:hAnsi="Cambria Math"/>
          <w:rtl/>
        </w:rPr>
      </w:pPr>
      <w:r w:rsidRPr="00783D11">
        <w:rPr>
          <w:rFonts w:ascii="Cambria Math" w:hAnsi="Cambria Math"/>
          <w:rtl/>
        </w:rPr>
        <w:t xml:space="preserve">الدورة </w:t>
      </w:r>
      <w:r w:rsidR="0090652F">
        <w:rPr>
          <w:rFonts w:ascii="Cambria Math" w:hAnsi="Cambria Math" w:hint="cs"/>
          <w:rtl/>
        </w:rPr>
        <w:t>الثانية</w:t>
      </w:r>
      <w:r w:rsidR="00274410">
        <w:rPr>
          <w:rFonts w:ascii="Cambria Math" w:hAnsi="Cambria Math" w:hint="cs"/>
          <w:rtl/>
        </w:rPr>
        <w:t xml:space="preserve"> والعشرون</w:t>
      </w:r>
    </w:p>
    <w:p w:rsidR="00D61541" w:rsidRPr="00D61541" w:rsidRDefault="00D61541" w:rsidP="00344B26">
      <w:pPr>
        <w:pStyle w:val="MeetingDatesAR"/>
        <w:bidi/>
        <w:rPr>
          <w:rtl/>
        </w:rPr>
      </w:pPr>
      <w:r w:rsidRPr="00D61541">
        <w:rPr>
          <w:rFonts w:hint="cs"/>
          <w:rtl/>
        </w:rPr>
        <w:t xml:space="preserve">جنيف، من </w:t>
      </w:r>
      <w:r w:rsidR="00344B26">
        <w:rPr>
          <w:rFonts w:hint="cs"/>
          <w:rtl/>
        </w:rPr>
        <w:t>14</w:t>
      </w:r>
      <w:r w:rsidR="00983389">
        <w:rPr>
          <w:rFonts w:hint="cs"/>
          <w:rtl/>
        </w:rPr>
        <w:t xml:space="preserve"> </w:t>
      </w:r>
      <w:r w:rsidR="00100F97">
        <w:rPr>
          <w:rFonts w:hint="cs"/>
          <w:rtl/>
        </w:rPr>
        <w:t xml:space="preserve">إلى </w:t>
      </w:r>
      <w:r w:rsidR="00344B26">
        <w:rPr>
          <w:rFonts w:hint="cs"/>
          <w:rtl/>
        </w:rPr>
        <w:t>18</w:t>
      </w:r>
      <w:r w:rsidR="00783D11">
        <w:rPr>
          <w:rFonts w:hint="cs"/>
          <w:rtl/>
        </w:rPr>
        <w:t xml:space="preserve"> </w:t>
      </w:r>
      <w:r w:rsidR="00274410">
        <w:rPr>
          <w:rFonts w:hint="cs"/>
          <w:rtl/>
        </w:rPr>
        <w:t>سبتمبر</w:t>
      </w:r>
      <w:r w:rsidR="00AE2328">
        <w:rPr>
          <w:rFonts w:hint="cs"/>
          <w:rtl/>
        </w:rPr>
        <w:t xml:space="preserve"> </w:t>
      </w:r>
      <w:r w:rsidR="0090652F">
        <w:rPr>
          <w:rFonts w:hint="cs"/>
          <w:rtl/>
        </w:rPr>
        <w:t>201</w:t>
      </w:r>
      <w:r w:rsidR="00344B26">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E3609" w:rsidP="00344B26">
      <w:pPr>
        <w:pStyle w:val="DocumentTitleAR"/>
        <w:bidi/>
        <w:rPr>
          <w:rtl/>
        </w:rPr>
      </w:pPr>
      <w:r w:rsidRPr="00EE3609">
        <w:rPr>
          <w:rtl/>
        </w:rPr>
        <w:t xml:space="preserve">وضع تسديد الاشتراكات في 30 يونيو </w:t>
      </w:r>
      <w:r w:rsidR="0090652F">
        <w:rPr>
          <w:rFonts w:hint="cs"/>
          <w:rtl/>
        </w:rPr>
        <w:t>201</w:t>
      </w:r>
      <w:r w:rsidR="00344B26">
        <w:rPr>
          <w:rFonts w:hint="cs"/>
          <w:rtl/>
        </w:rPr>
        <w:t>5</w:t>
      </w:r>
    </w:p>
    <w:p w:rsidR="00D61541" w:rsidRPr="00D61541" w:rsidRDefault="00EE3609"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CB79E4" w:rsidRDefault="00144C23" w:rsidP="00144C23">
      <w:pPr>
        <w:pStyle w:val="NumberedParaAR"/>
      </w:pPr>
      <w:r w:rsidRPr="00144C23">
        <w:rPr>
          <w:rtl/>
        </w:rPr>
        <w:t>تحتوي هذه الوثيقة على معلومات عن الاشتراكات السنوية المتأخرة</w:t>
      </w:r>
      <w:r w:rsidR="005929C1">
        <w:rPr>
          <w:rFonts w:hint="cs"/>
          <w:rtl/>
        </w:rPr>
        <w:t>،</w:t>
      </w:r>
      <w:r w:rsidRPr="00144C23">
        <w:rPr>
          <w:rtl/>
        </w:rPr>
        <w:t xml:space="preserve"> والمدفوعات المتأخرة لصناديق رؤوس الأموال العاملة.</w:t>
      </w:r>
    </w:p>
    <w:p w:rsidR="0090652F" w:rsidRDefault="0090652F" w:rsidP="0090652F">
      <w:pPr>
        <w:pStyle w:val="NumberedParaAR"/>
      </w:pPr>
      <w:r w:rsidRPr="0090652F">
        <w:rPr>
          <w:rtl/>
        </w:rPr>
        <w:t>وفيما يلي النص المقترح لفقرة القرار</w:t>
      </w:r>
      <w:r>
        <w:rPr>
          <w:rFonts w:hint="cs"/>
          <w:rtl/>
        </w:rPr>
        <w:t>.</w:t>
      </w:r>
    </w:p>
    <w:p w:rsidR="00144C23" w:rsidRDefault="00144C23" w:rsidP="001B7329">
      <w:pPr>
        <w:pStyle w:val="DecisionParaAR"/>
      </w:pPr>
      <w:r w:rsidRPr="00144C23">
        <w:rPr>
          <w:rtl/>
        </w:rPr>
        <w:t xml:space="preserve">إن لجنة البرنامج والميزانية مدعوة إلى أن </w:t>
      </w:r>
      <w:r w:rsidR="0090652F">
        <w:rPr>
          <w:rFonts w:hint="cs"/>
          <w:rtl/>
        </w:rPr>
        <w:t>تحيط</w:t>
      </w:r>
      <w:r w:rsidR="0090652F">
        <w:rPr>
          <w:rtl/>
        </w:rPr>
        <w:t xml:space="preserve"> علما</w:t>
      </w:r>
      <w:r w:rsidR="0090652F">
        <w:rPr>
          <w:rFonts w:hint="cs"/>
          <w:rtl/>
        </w:rPr>
        <w:t xml:space="preserve"> ب</w:t>
      </w:r>
      <w:r w:rsidR="0090652F" w:rsidRPr="0090652F">
        <w:rPr>
          <w:rtl/>
        </w:rPr>
        <w:t>وضع تسديد الاشتراكات في 30 يونيو</w:t>
      </w:r>
      <w:r w:rsidR="0090652F">
        <w:rPr>
          <w:rFonts w:hint="cs"/>
          <w:rtl/>
        </w:rPr>
        <w:t> </w:t>
      </w:r>
      <w:r w:rsidR="00344B26">
        <w:rPr>
          <w:rFonts w:hint="cs"/>
          <w:rtl/>
        </w:rPr>
        <w:t>2015</w:t>
      </w:r>
      <w:r w:rsidR="0090652F">
        <w:rPr>
          <w:rFonts w:hint="cs"/>
          <w:rtl/>
        </w:rPr>
        <w:t xml:space="preserve"> (الوثيقة </w:t>
      </w:r>
      <w:r w:rsidR="0090652F" w:rsidRPr="0090652F">
        <w:t>WO/PBC/2</w:t>
      </w:r>
      <w:r w:rsidR="001B7329">
        <w:t>4</w:t>
      </w:r>
      <w:r w:rsidR="0090652F" w:rsidRPr="0090652F">
        <w:t>/</w:t>
      </w:r>
      <w:r w:rsidR="001B7329">
        <w:t>9</w:t>
      </w:r>
      <w:r w:rsidR="0090652F">
        <w:rPr>
          <w:rFonts w:hint="cs"/>
          <w:rtl/>
        </w:rPr>
        <w:t>).</w:t>
      </w:r>
    </w:p>
    <w:p w:rsidR="00820D4A" w:rsidRDefault="00144C23" w:rsidP="00144C23">
      <w:pPr>
        <w:pStyle w:val="EndofDocumentAR"/>
        <w:rPr>
          <w:rtl/>
        </w:rPr>
      </w:pPr>
      <w:r>
        <w:rPr>
          <w:rFonts w:hint="cs"/>
          <w:rtl/>
        </w:rPr>
        <w:t>[</w:t>
      </w:r>
      <w:r w:rsidRPr="00144C23">
        <w:rPr>
          <w:rtl/>
        </w:rPr>
        <w:t>يلي ذلك وضع الاشتراكات</w:t>
      </w:r>
      <w:r>
        <w:rPr>
          <w:rFonts w:hint="cs"/>
          <w:rtl/>
        </w:rPr>
        <w:t>]</w:t>
      </w:r>
    </w:p>
    <w:p w:rsidR="00820D4A" w:rsidRDefault="00820D4A">
      <w:pPr>
        <w:rPr>
          <w:rFonts w:ascii="Arabic Typesetting" w:hAnsi="Arabic Typesetting" w:cs="Arabic Typesetting"/>
          <w:sz w:val="36"/>
          <w:szCs w:val="36"/>
          <w:rtl/>
        </w:rPr>
      </w:pPr>
      <w:r>
        <w:rPr>
          <w:rtl/>
        </w:rPr>
        <w:br w:type="page"/>
      </w:r>
    </w:p>
    <w:p w:rsidR="00820D4A" w:rsidRPr="00977A98" w:rsidRDefault="00820D4A" w:rsidP="006F3415">
      <w:pPr>
        <w:pStyle w:val="NormalParaAR"/>
        <w:keepNext/>
        <w:rPr>
          <w:b/>
          <w:bCs/>
          <w:sz w:val="40"/>
          <w:szCs w:val="40"/>
          <w:rtl/>
          <w:lang w:bidi="ar-LB"/>
        </w:rPr>
      </w:pPr>
      <w:r w:rsidRPr="00977A98">
        <w:rPr>
          <w:b/>
          <w:bCs/>
          <w:sz w:val="40"/>
          <w:szCs w:val="40"/>
          <w:rtl/>
        </w:rPr>
        <w:lastRenderedPageBreak/>
        <w:t xml:space="preserve">وضع الاشتراكات </w:t>
      </w:r>
      <w:r w:rsidR="00CD2CAC">
        <w:rPr>
          <w:rFonts w:hint="cs"/>
          <w:b/>
          <w:bCs/>
          <w:sz w:val="40"/>
          <w:szCs w:val="40"/>
          <w:rtl/>
          <w:lang w:bidi="ar-EG"/>
        </w:rPr>
        <w:t xml:space="preserve">المتأخرة </w:t>
      </w:r>
      <w:r w:rsidRPr="00977A98">
        <w:rPr>
          <w:b/>
          <w:bCs/>
          <w:sz w:val="40"/>
          <w:szCs w:val="40"/>
          <w:rtl/>
        </w:rPr>
        <w:t xml:space="preserve">حتى </w:t>
      </w:r>
      <w:r w:rsidRPr="00977A98">
        <w:rPr>
          <w:rFonts w:hint="cs"/>
          <w:b/>
          <w:bCs/>
          <w:sz w:val="40"/>
          <w:szCs w:val="40"/>
          <w:rtl/>
        </w:rPr>
        <w:t>30</w:t>
      </w:r>
      <w:r w:rsidRPr="00977A98">
        <w:rPr>
          <w:b/>
          <w:bCs/>
          <w:sz w:val="40"/>
          <w:szCs w:val="40"/>
          <w:rtl/>
        </w:rPr>
        <w:t xml:space="preserve"> </w:t>
      </w:r>
      <w:r w:rsidRPr="00977A98">
        <w:rPr>
          <w:rFonts w:hint="cs"/>
          <w:b/>
          <w:bCs/>
          <w:sz w:val="40"/>
          <w:szCs w:val="40"/>
          <w:rtl/>
        </w:rPr>
        <w:t>يونيو</w:t>
      </w:r>
      <w:r w:rsidRPr="00977A98">
        <w:rPr>
          <w:b/>
          <w:bCs/>
          <w:sz w:val="40"/>
          <w:szCs w:val="40"/>
          <w:rtl/>
        </w:rPr>
        <w:t xml:space="preserve"> </w:t>
      </w:r>
      <w:r w:rsidR="0090652F">
        <w:rPr>
          <w:rFonts w:hint="cs"/>
          <w:b/>
          <w:bCs/>
          <w:sz w:val="40"/>
          <w:szCs w:val="40"/>
          <w:rtl/>
        </w:rPr>
        <w:t>201</w:t>
      </w:r>
      <w:r w:rsidR="006F3415">
        <w:rPr>
          <w:rFonts w:hint="cs"/>
          <w:b/>
          <w:bCs/>
          <w:sz w:val="40"/>
          <w:szCs w:val="40"/>
          <w:rtl/>
        </w:rPr>
        <w:t>5</w:t>
      </w:r>
    </w:p>
    <w:p w:rsidR="00820D4A" w:rsidRPr="00820D4A" w:rsidRDefault="00820D4A" w:rsidP="00977A98">
      <w:pPr>
        <w:pStyle w:val="NormalParaAR"/>
        <w:keepNext/>
        <w:spacing w:before="240"/>
        <w:rPr>
          <w:b/>
          <w:bCs/>
          <w:rtl/>
        </w:rPr>
      </w:pPr>
      <w:r w:rsidRPr="00820D4A">
        <w:rPr>
          <w:b/>
          <w:bCs/>
          <w:rtl/>
        </w:rPr>
        <w:t>الاشتراكات السنوية المتأخرة</w:t>
      </w:r>
      <w:r w:rsidRPr="00820D4A">
        <w:rPr>
          <w:rFonts w:hint="cs"/>
          <w:b/>
          <w:bCs/>
          <w:rtl/>
        </w:rPr>
        <w:br/>
      </w:r>
      <w:r w:rsidRPr="00820D4A">
        <w:rPr>
          <w:b/>
          <w:bCs/>
          <w:rtl/>
        </w:rPr>
        <w:t>(ما عدا الاشتر</w:t>
      </w:r>
      <w:r>
        <w:rPr>
          <w:b/>
          <w:bCs/>
          <w:rtl/>
        </w:rPr>
        <w:t>اكات المتأخرة للبلدان الأقل نمو</w:t>
      </w:r>
      <w:r w:rsidRPr="00820D4A">
        <w:rPr>
          <w:b/>
          <w:bCs/>
          <w:rtl/>
        </w:rPr>
        <w:t>ا والمدرجة</w:t>
      </w:r>
      <w:r w:rsidRPr="00820D4A">
        <w:rPr>
          <w:rFonts w:hint="cs"/>
          <w:b/>
          <w:bCs/>
          <w:rtl/>
        </w:rPr>
        <w:br/>
      </w:r>
      <w:r w:rsidR="001A3604">
        <w:rPr>
          <w:b/>
          <w:bCs/>
          <w:rtl/>
        </w:rPr>
        <w:t xml:space="preserve">في حساب خاص (مجمّد) </w:t>
      </w:r>
      <w:r w:rsidR="001A3604">
        <w:rPr>
          <w:rFonts w:hint="cs"/>
          <w:b/>
          <w:bCs/>
          <w:rtl/>
        </w:rPr>
        <w:t>بشأن ال</w:t>
      </w:r>
      <w:r w:rsidRPr="00820D4A">
        <w:rPr>
          <w:b/>
          <w:bCs/>
          <w:rtl/>
        </w:rPr>
        <w:t xml:space="preserve">سنوات السابقة </w:t>
      </w:r>
      <w:r w:rsidRPr="00820D4A">
        <w:rPr>
          <w:rFonts w:hint="cs"/>
          <w:b/>
          <w:bCs/>
          <w:rtl/>
        </w:rPr>
        <w:t>لعام</w:t>
      </w:r>
      <w:r w:rsidRPr="00820D4A">
        <w:rPr>
          <w:b/>
          <w:bCs/>
          <w:rtl/>
        </w:rPr>
        <w:t xml:space="preserve"> 1990)</w:t>
      </w:r>
    </w:p>
    <w:p w:rsidR="00144C23" w:rsidRDefault="00820D4A" w:rsidP="006F3415">
      <w:pPr>
        <w:pStyle w:val="NumberedParaAR"/>
        <w:numPr>
          <w:ilvl w:val="0"/>
          <w:numId w:val="21"/>
        </w:numPr>
      </w:pPr>
      <w:r w:rsidRPr="00820D4A">
        <w:rPr>
          <w:rtl/>
        </w:rPr>
        <w:t xml:space="preserve">يبيّن الجدول الوارد أدناه الاشتراكات المتأخرة حتى 30 </w:t>
      </w:r>
      <w:r w:rsidRPr="00820D4A">
        <w:rPr>
          <w:rFonts w:hint="cs"/>
          <w:rtl/>
        </w:rPr>
        <w:t>يونيو</w:t>
      </w:r>
      <w:r w:rsidRPr="00820D4A">
        <w:rPr>
          <w:rtl/>
        </w:rPr>
        <w:t xml:space="preserve"> </w:t>
      </w:r>
      <w:r w:rsidR="0090652F">
        <w:rPr>
          <w:rFonts w:hint="cs"/>
          <w:rtl/>
        </w:rPr>
        <w:t>201</w:t>
      </w:r>
      <w:r w:rsidR="006F3415">
        <w:rPr>
          <w:rFonts w:hint="cs"/>
          <w:rtl/>
        </w:rPr>
        <w:t xml:space="preserve">5، </w:t>
      </w:r>
      <w:r w:rsidRPr="00820D4A">
        <w:rPr>
          <w:rtl/>
        </w:rPr>
        <w:t>بناء على النظام أحادي الاشتراكات المطبق منذ الأول من يناير 1994</w:t>
      </w:r>
      <w:r w:rsidR="006F3415">
        <w:rPr>
          <w:rFonts w:hint="cs"/>
          <w:rtl/>
        </w:rPr>
        <w:t>،</w:t>
      </w:r>
      <w:r w:rsidRPr="00820D4A">
        <w:rPr>
          <w:rtl/>
        </w:rPr>
        <w:t xml:space="preserve"> وبناء على أنظمة الاشتراكات التي كانت مطبقة على الاتحادات الستة الممولة من الاشتراكات (أي باريس وبرن والتصنيف الدولي للبراءات ونيس ولوكارنو وفيينا) وعلى الويبو (بالنسبة إلى الدول الأعضاء في المنظمة وغير الأعضاء في أي اتحاد) ما عدا الاشتراكات المتأخرة للبلدان الأقل نموا بشأن السنوات ا</w:t>
      </w:r>
      <w:r>
        <w:rPr>
          <w:rtl/>
        </w:rPr>
        <w:t>لسابقة ل</w:t>
      </w:r>
      <w:r>
        <w:rPr>
          <w:rFonts w:hint="cs"/>
          <w:rtl/>
        </w:rPr>
        <w:t>عام</w:t>
      </w:r>
      <w:r w:rsidRPr="00820D4A">
        <w:rPr>
          <w:rtl/>
        </w:rPr>
        <w:t xml:space="preserve"> 1990 والمدرجة في حساب خاص (مجم</w:t>
      </w:r>
      <w:r>
        <w:rPr>
          <w:rFonts w:hint="cs"/>
          <w:rtl/>
        </w:rPr>
        <w:t>ّ</w:t>
      </w:r>
      <w:r w:rsidRPr="00820D4A">
        <w:rPr>
          <w:rtl/>
        </w:rPr>
        <w:t xml:space="preserve">د) والوارد بيانها في جدول الفقرة </w:t>
      </w:r>
      <w:r w:rsidRPr="00820D4A">
        <w:rPr>
          <w:rFonts w:hint="cs"/>
          <w:rtl/>
        </w:rPr>
        <w:t>4</w:t>
      </w:r>
      <w:r w:rsidRPr="00820D4A">
        <w:rPr>
          <w:rtl/>
        </w:rPr>
        <w:t xml:space="preserve"> أدناه بدلا من ورودها في هذا الجدول.</w:t>
      </w:r>
    </w:p>
    <w:tbl>
      <w:tblPr>
        <w:bidiVisual/>
        <w:tblW w:w="9669" w:type="dxa"/>
        <w:tblLayout w:type="fixed"/>
        <w:tblCellMar>
          <w:left w:w="30" w:type="dxa"/>
          <w:right w:w="30" w:type="dxa"/>
        </w:tblCellMar>
        <w:tblLook w:val="0000" w:firstRow="0" w:lastRow="0" w:firstColumn="0" w:lastColumn="0" w:noHBand="0" w:noVBand="0"/>
      </w:tblPr>
      <w:tblGrid>
        <w:gridCol w:w="2410"/>
        <w:gridCol w:w="1060"/>
        <w:gridCol w:w="3572"/>
        <w:gridCol w:w="926"/>
        <w:gridCol w:w="886"/>
        <w:gridCol w:w="18"/>
        <w:gridCol w:w="797"/>
      </w:tblGrid>
      <w:tr w:rsidR="00DF6DAD" w:rsidRPr="00D12ABC" w:rsidTr="004059FC">
        <w:trPr>
          <w:trHeight w:val="698"/>
          <w:tblHeader/>
        </w:trPr>
        <w:tc>
          <w:tcPr>
            <w:tcW w:w="2410" w:type="dxa"/>
            <w:vMerge w:val="restart"/>
            <w:tcBorders>
              <w:top w:val="single" w:sz="2" w:space="0" w:color="auto"/>
              <w:left w:val="single" w:sz="2" w:space="0" w:color="auto"/>
              <w:right w:val="single" w:sz="2" w:space="0" w:color="auto"/>
            </w:tcBorders>
            <w:shd w:val="pct10" w:color="auto" w:fill="FFFFFF"/>
            <w:vAlign w:val="center"/>
          </w:tcPr>
          <w:p w:rsidR="00DF6DAD" w:rsidRPr="00D12ABC" w:rsidRDefault="00DF6DAD" w:rsidP="00554C26">
            <w:pPr>
              <w:pStyle w:val="TableNormal1"/>
              <w:bidi/>
              <w:spacing w:line="240" w:lineRule="atLeast"/>
              <w:jc w:val="center"/>
              <w:rPr>
                <w:rFonts w:ascii="Arabic Typesetting" w:hAnsi="Arabic Typesetting" w:cs="Arabic Typesetting"/>
                <w:sz w:val="28"/>
                <w:szCs w:val="28"/>
              </w:rPr>
            </w:pPr>
            <w:r w:rsidRPr="00D12ABC">
              <w:rPr>
                <w:rFonts w:ascii="Arabic Typesetting" w:hAnsi="Arabic Typesetting" w:cs="Arabic Typesetting"/>
                <w:sz w:val="28"/>
                <w:szCs w:val="28"/>
                <w:rtl/>
              </w:rPr>
              <w:t>الدولة</w:t>
            </w:r>
          </w:p>
        </w:tc>
        <w:tc>
          <w:tcPr>
            <w:tcW w:w="1060" w:type="dxa"/>
            <w:vMerge w:val="restart"/>
            <w:tcBorders>
              <w:top w:val="single" w:sz="2" w:space="0" w:color="auto"/>
              <w:left w:val="single" w:sz="2" w:space="0" w:color="auto"/>
              <w:right w:val="single" w:sz="2" w:space="0" w:color="auto"/>
            </w:tcBorders>
            <w:shd w:val="pct10" w:color="auto" w:fill="FFFFFF"/>
            <w:vAlign w:val="center"/>
          </w:tcPr>
          <w:p w:rsidR="00DF6DAD" w:rsidRPr="00D12ABC" w:rsidRDefault="00DF6DAD" w:rsidP="00554C26">
            <w:pPr>
              <w:pStyle w:val="TableNormal1"/>
              <w:bidi/>
              <w:spacing w:line="240" w:lineRule="atLeast"/>
              <w:jc w:val="center"/>
              <w:rPr>
                <w:rFonts w:ascii="Arabic Typesetting" w:hAnsi="Arabic Typesetting" w:cs="Arabic Typesetting"/>
                <w:sz w:val="28"/>
                <w:szCs w:val="28"/>
              </w:rPr>
            </w:pPr>
            <w:r w:rsidRPr="00D12ABC">
              <w:rPr>
                <w:rFonts w:ascii="Arabic Typesetting" w:hAnsi="Arabic Typesetting" w:cs="Arabic Typesetting"/>
                <w:sz w:val="28"/>
                <w:szCs w:val="28"/>
                <w:rtl/>
              </w:rPr>
              <w:t>اشتراكات النظام الأحادي/ الاتحاد/ الويبو</w:t>
            </w:r>
          </w:p>
        </w:tc>
        <w:tc>
          <w:tcPr>
            <w:tcW w:w="3572" w:type="dxa"/>
            <w:vMerge w:val="restart"/>
            <w:tcBorders>
              <w:top w:val="single" w:sz="2" w:space="0" w:color="auto"/>
              <w:left w:val="single" w:sz="2" w:space="0" w:color="auto"/>
              <w:right w:val="single" w:sz="2" w:space="0" w:color="auto"/>
            </w:tcBorders>
            <w:shd w:val="pct10" w:color="auto" w:fill="FFFFFF"/>
            <w:vAlign w:val="center"/>
          </w:tcPr>
          <w:p w:rsidR="00DF6DAD" w:rsidRPr="00D12ABC" w:rsidRDefault="00DF6DAD" w:rsidP="00554C26">
            <w:pPr>
              <w:pStyle w:val="TableNormal1"/>
              <w:bidi/>
              <w:spacing w:line="240" w:lineRule="atLeast"/>
              <w:jc w:val="center"/>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متأخرة/سنوات الاشتراكات المتأخرة</w:t>
            </w:r>
            <w:r w:rsidRPr="00D12ABC">
              <w:rPr>
                <w:rFonts w:ascii="Arabic Typesetting" w:hAnsi="Arabic Typesetting" w:cs="Arabic Typesetting"/>
                <w:sz w:val="28"/>
                <w:szCs w:val="28"/>
                <w:rtl/>
              </w:rPr>
              <w:br/>
              <w:t>(تشير العلامة (*) إلى التسديدات الجزئية)</w:t>
            </w:r>
          </w:p>
        </w:tc>
        <w:tc>
          <w:tcPr>
            <w:tcW w:w="1830" w:type="dxa"/>
            <w:gridSpan w:val="3"/>
            <w:tcBorders>
              <w:top w:val="single" w:sz="2" w:space="0" w:color="auto"/>
              <w:left w:val="single" w:sz="2" w:space="0" w:color="auto"/>
              <w:bottom w:val="single" w:sz="2" w:space="0" w:color="auto"/>
              <w:right w:val="single" w:sz="2" w:space="0" w:color="auto"/>
            </w:tcBorders>
            <w:shd w:val="pct10" w:color="auto" w:fill="FFFFFF"/>
            <w:vAlign w:val="center"/>
          </w:tcPr>
          <w:p w:rsidR="00DF6DAD" w:rsidRPr="00D12ABC" w:rsidRDefault="00DF6DAD" w:rsidP="00554C26">
            <w:pPr>
              <w:pStyle w:val="TableNormal1"/>
              <w:bidi/>
              <w:spacing w:line="240" w:lineRule="atLeast"/>
              <w:jc w:val="center"/>
              <w:rPr>
                <w:rFonts w:ascii="Arabic Typesetting" w:hAnsi="Arabic Typesetting" w:cs="Arabic Typesetting"/>
                <w:sz w:val="28"/>
                <w:szCs w:val="28"/>
              </w:rPr>
            </w:pPr>
            <w:r w:rsidRPr="00D12ABC">
              <w:rPr>
                <w:rFonts w:ascii="Arabic Typesetting" w:hAnsi="Arabic Typesetting" w:cs="Arabic Typesetting"/>
                <w:sz w:val="28"/>
                <w:szCs w:val="28"/>
                <w:rtl/>
              </w:rPr>
              <w:t>مبلغ الاشتراكات المتأخرة</w:t>
            </w:r>
            <w:r w:rsidRPr="00D12ABC">
              <w:rPr>
                <w:rFonts w:ascii="Arabic Typesetting" w:hAnsi="Arabic Typesetting" w:cs="Arabic Typesetting"/>
                <w:sz w:val="28"/>
                <w:szCs w:val="28"/>
                <w:rtl/>
              </w:rPr>
              <w:br/>
              <w:t>(فرنك سويسري)</w:t>
            </w:r>
          </w:p>
        </w:tc>
        <w:tc>
          <w:tcPr>
            <w:tcW w:w="797" w:type="dxa"/>
            <w:vMerge w:val="restart"/>
            <w:tcBorders>
              <w:top w:val="single" w:sz="2" w:space="0" w:color="auto"/>
              <w:left w:val="single" w:sz="2" w:space="0" w:color="auto"/>
              <w:bottom w:val="single" w:sz="4" w:space="0" w:color="auto"/>
              <w:right w:val="single" w:sz="2" w:space="0" w:color="auto"/>
            </w:tcBorders>
            <w:shd w:val="pct10" w:color="auto" w:fill="FFFFFF"/>
            <w:vAlign w:val="center"/>
          </w:tcPr>
          <w:p w:rsidR="00DF6DAD" w:rsidRPr="00D12ABC" w:rsidRDefault="00DF6DAD" w:rsidP="00554C26">
            <w:pPr>
              <w:pStyle w:val="TableNormal1"/>
              <w:bidi/>
              <w:spacing w:line="240" w:lineRule="atLeast"/>
              <w:jc w:val="center"/>
              <w:rPr>
                <w:rFonts w:ascii="Arabic Typesetting" w:hAnsi="Arabic Typesetting" w:cs="Arabic Typesetting"/>
                <w:sz w:val="28"/>
                <w:szCs w:val="28"/>
              </w:rPr>
            </w:pPr>
            <w:r w:rsidRPr="00D12ABC">
              <w:rPr>
                <w:rFonts w:ascii="Arabic Typesetting" w:hAnsi="Arabic Typesetting" w:cs="Arabic Typesetting"/>
                <w:sz w:val="28"/>
                <w:szCs w:val="28"/>
                <w:rtl/>
              </w:rPr>
              <w:t>% من مجموع الاشتراكات المتأخرة</w:t>
            </w:r>
          </w:p>
        </w:tc>
      </w:tr>
      <w:tr w:rsidR="00DF6DAD" w:rsidRPr="00D12ABC" w:rsidTr="004059FC">
        <w:trPr>
          <w:trHeight w:val="371"/>
          <w:tblHeader/>
        </w:trPr>
        <w:tc>
          <w:tcPr>
            <w:tcW w:w="2410" w:type="dxa"/>
            <w:vMerge/>
            <w:tcBorders>
              <w:left w:val="single" w:sz="2" w:space="0" w:color="auto"/>
              <w:bottom w:val="single" w:sz="2" w:space="0" w:color="auto"/>
              <w:right w:val="single" w:sz="2" w:space="0" w:color="auto"/>
            </w:tcBorders>
            <w:shd w:val="pct10" w:color="auto" w:fill="FFFFFF"/>
            <w:vAlign w:val="center"/>
          </w:tcPr>
          <w:p w:rsidR="00DF6DAD" w:rsidRPr="00D12ABC" w:rsidRDefault="00DF6DAD" w:rsidP="00554C26">
            <w:pPr>
              <w:pStyle w:val="TableNormal1"/>
              <w:bidi/>
              <w:jc w:val="center"/>
              <w:rPr>
                <w:rFonts w:ascii="Arabic Typesetting" w:hAnsi="Arabic Typesetting" w:cs="Arabic Typesetting"/>
                <w:sz w:val="28"/>
                <w:szCs w:val="28"/>
              </w:rPr>
            </w:pPr>
          </w:p>
        </w:tc>
        <w:tc>
          <w:tcPr>
            <w:tcW w:w="1060" w:type="dxa"/>
            <w:vMerge/>
            <w:tcBorders>
              <w:left w:val="single" w:sz="2" w:space="0" w:color="auto"/>
              <w:bottom w:val="single" w:sz="2" w:space="0" w:color="auto"/>
              <w:right w:val="single" w:sz="2" w:space="0" w:color="auto"/>
            </w:tcBorders>
            <w:shd w:val="pct10" w:color="auto" w:fill="FFFFFF"/>
            <w:vAlign w:val="center"/>
          </w:tcPr>
          <w:p w:rsidR="00DF6DAD" w:rsidRPr="00D12ABC" w:rsidRDefault="00DF6DAD" w:rsidP="00554C26">
            <w:pPr>
              <w:pStyle w:val="TableNormal1"/>
              <w:bidi/>
              <w:jc w:val="center"/>
              <w:rPr>
                <w:rFonts w:ascii="Arabic Typesetting" w:hAnsi="Arabic Typesetting" w:cs="Arabic Typesetting"/>
                <w:sz w:val="28"/>
                <w:szCs w:val="28"/>
              </w:rPr>
            </w:pPr>
          </w:p>
        </w:tc>
        <w:tc>
          <w:tcPr>
            <w:tcW w:w="3572" w:type="dxa"/>
            <w:vMerge/>
            <w:tcBorders>
              <w:left w:val="single" w:sz="2" w:space="0" w:color="auto"/>
              <w:bottom w:val="single" w:sz="2" w:space="0" w:color="auto"/>
              <w:right w:val="single" w:sz="2" w:space="0" w:color="auto"/>
            </w:tcBorders>
            <w:shd w:val="pct10" w:color="auto" w:fill="FFFFFF"/>
            <w:vAlign w:val="center"/>
          </w:tcPr>
          <w:p w:rsidR="00DF6DAD" w:rsidRPr="00D12ABC" w:rsidRDefault="00DF6DAD" w:rsidP="00554C26">
            <w:pPr>
              <w:pStyle w:val="TableNormal1"/>
              <w:bidi/>
              <w:jc w:val="center"/>
              <w:rPr>
                <w:rFonts w:ascii="Arabic Typesetting" w:hAnsi="Arabic Typesetting" w:cs="Arabic Typesetting"/>
                <w:sz w:val="28"/>
                <w:szCs w:val="28"/>
              </w:rPr>
            </w:pPr>
          </w:p>
        </w:tc>
        <w:tc>
          <w:tcPr>
            <w:tcW w:w="926" w:type="dxa"/>
            <w:tcBorders>
              <w:top w:val="single" w:sz="2" w:space="0" w:color="auto"/>
              <w:left w:val="single" w:sz="2" w:space="0" w:color="auto"/>
              <w:bottom w:val="single" w:sz="2" w:space="0" w:color="auto"/>
              <w:right w:val="single" w:sz="2" w:space="0" w:color="auto"/>
            </w:tcBorders>
            <w:shd w:val="pct10" w:color="auto" w:fill="FFFFFF"/>
            <w:vAlign w:val="center"/>
          </w:tcPr>
          <w:p w:rsidR="00DF6DAD" w:rsidRPr="00D12ABC" w:rsidRDefault="00DF6DAD" w:rsidP="00554C26">
            <w:pPr>
              <w:pStyle w:val="TableNormal1"/>
              <w:bidi/>
              <w:jc w:val="center"/>
              <w:rPr>
                <w:rFonts w:ascii="Arabic Typesetting" w:hAnsi="Arabic Typesetting" w:cs="Arabic Typesetting"/>
                <w:sz w:val="28"/>
                <w:szCs w:val="28"/>
              </w:rPr>
            </w:pPr>
          </w:p>
        </w:tc>
        <w:tc>
          <w:tcPr>
            <w:tcW w:w="904"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DF6DAD" w:rsidRPr="00D12ABC" w:rsidRDefault="00DF6DAD" w:rsidP="00554C26">
            <w:pPr>
              <w:pStyle w:val="TableNormal1"/>
              <w:bidi/>
              <w:jc w:val="center"/>
              <w:rPr>
                <w:rFonts w:ascii="Arabic Typesetting" w:hAnsi="Arabic Typesetting" w:cs="Arabic Typesetting"/>
                <w:sz w:val="28"/>
                <w:szCs w:val="28"/>
              </w:rPr>
            </w:pPr>
            <w:r w:rsidRPr="00D12ABC">
              <w:rPr>
                <w:rFonts w:ascii="Arabic Typesetting" w:hAnsi="Arabic Typesetting" w:cs="Arabic Typesetting"/>
                <w:sz w:val="28"/>
                <w:szCs w:val="28"/>
                <w:rtl/>
              </w:rPr>
              <w:t>المجموع</w:t>
            </w:r>
          </w:p>
        </w:tc>
        <w:tc>
          <w:tcPr>
            <w:tcW w:w="797" w:type="dxa"/>
            <w:vMerge/>
            <w:tcBorders>
              <w:left w:val="single" w:sz="2" w:space="0" w:color="auto"/>
              <w:bottom w:val="single" w:sz="4" w:space="0" w:color="auto"/>
              <w:right w:val="single" w:sz="2" w:space="0" w:color="auto"/>
            </w:tcBorders>
            <w:shd w:val="pct10" w:color="auto" w:fill="FFFFFF"/>
            <w:vAlign w:val="center"/>
          </w:tcPr>
          <w:p w:rsidR="00DF6DAD" w:rsidRPr="00D12ABC" w:rsidRDefault="00DF6DAD" w:rsidP="00554C26">
            <w:pPr>
              <w:pStyle w:val="TableNormal1"/>
              <w:bidi/>
              <w:jc w:val="center"/>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أفغانستان</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Pr>
              <w:t>14</w:t>
            </w:r>
            <w:r w:rsidR="00A85C8B">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1 424</w:t>
            </w:r>
          </w:p>
        </w:tc>
        <w:tc>
          <w:tcPr>
            <w:tcW w:w="815" w:type="dxa"/>
            <w:gridSpan w:val="2"/>
            <w:tcBorders>
              <w:top w:val="single" w:sz="2" w:space="0" w:color="auto"/>
              <w:left w:val="single" w:sz="2" w:space="0" w:color="auto"/>
              <w:right w:val="single" w:sz="2" w:space="0" w:color="auto"/>
            </w:tcBorders>
          </w:tcPr>
          <w:p w:rsidR="00DF6DAD" w:rsidRPr="00D12ABC" w:rsidRDefault="00DF6DAD" w:rsidP="00A85C8B">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0.0</w:t>
            </w:r>
            <w:r w:rsidR="00A85C8B">
              <w:rPr>
                <w:rFonts w:ascii="Arabic Typesetting" w:hAnsi="Arabic Typesetting" w:cs="Arabic Typesetting"/>
                <w:sz w:val="28"/>
                <w:szCs w:val="28"/>
              </w:rPr>
              <w:t>5</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ألبانيا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الجزائر</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أندورا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أنغولا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أنتيغوا وبربودا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الأرجنتين</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A85C8B">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Pr>
              <w:t>1</w:t>
            </w:r>
            <w:r w:rsidR="00A85C8B">
              <w:rPr>
                <w:rFonts w:ascii="Arabic Typesetting" w:hAnsi="Arabic Typesetting" w:cs="Arabic Typesetting"/>
                <w:sz w:val="28"/>
                <w:szCs w:val="28"/>
              </w:rPr>
              <w:t>5</w:t>
            </w:r>
            <w:r w:rsidRPr="00D12ABC">
              <w:rPr>
                <w:rFonts w:ascii="Arabic Typesetting" w:hAnsi="Arabic Typesetting" w:cs="Arabic Typesetting"/>
                <w:sz w:val="28"/>
                <w:szCs w:val="28"/>
              </w:rPr>
              <w:t>*</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32 559</w:t>
            </w:r>
          </w:p>
        </w:tc>
        <w:tc>
          <w:tcPr>
            <w:tcW w:w="815" w:type="dxa"/>
            <w:gridSpan w:val="2"/>
            <w:tcBorders>
              <w:top w:val="single" w:sz="2" w:space="0" w:color="auto"/>
              <w:left w:val="single" w:sz="2" w:space="0" w:color="auto"/>
              <w:right w:val="single" w:sz="2" w:space="0" w:color="auto"/>
            </w:tcBorders>
          </w:tcPr>
          <w:p w:rsidR="00DF6DAD" w:rsidRPr="00D12ABC" w:rsidRDefault="00DF6DAD" w:rsidP="00A85C8B">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w:t>
            </w:r>
            <w:r w:rsidR="00A85C8B">
              <w:rPr>
                <w:rFonts w:ascii="Arabic Typesetting" w:hAnsi="Arabic Typesetting" w:cs="Arabic Typesetting"/>
                <w:sz w:val="28"/>
                <w:szCs w:val="28"/>
              </w:rPr>
              <w:t>60</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أرمينيا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أستراليا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النمسا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أذربيجان</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جزر البهاما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البحرين</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0B15E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Pr>
              <w:t>1</w:t>
            </w:r>
            <w:r w:rsidR="000B15E6">
              <w:rPr>
                <w:rFonts w:ascii="Arabic Typesetting" w:hAnsi="Arabic Typesetting" w:cs="Arabic Typesetting"/>
                <w:sz w:val="28"/>
                <w:szCs w:val="28"/>
              </w:rPr>
              <w:t>5</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5 697</w:t>
            </w: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0.10</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بنغلاديش</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14168A" w:rsidP="0014168A">
            <w:pPr>
              <w:pStyle w:val="TableNormal1"/>
              <w:bidi/>
              <w:spacing w:line="240" w:lineRule="atLeast"/>
              <w:rPr>
                <w:rFonts w:ascii="Arabic Typesetting" w:hAnsi="Arabic Typesetting" w:cs="Arabic Typesetting"/>
                <w:sz w:val="28"/>
                <w:szCs w:val="28"/>
              </w:rPr>
            </w:pPr>
            <w:r w:rsidRPr="0014168A">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1 424</w:t>
            </w: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0.03</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بربادوس</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بيلاروس</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u w:val="double"/>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بلجيكا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1C35CE" w:rsidRPr="00D12ABC" w:rsidTr="004059FC">
        <w:trPr>
          <w:trHeight w:val="240"/>
        </w:trPr>
        <w:tc>
          <w:tcPr>
            <w:tcW w:w="2410" w:type="dxa"/>
            <w:tcBorders>
              <w:top w:val="single" w:sz="2" w:space="0" w:color="auto"/>
              <w:left w:val="single" w:sz="2" w:space="0" w:color="auto"/>
              <w:right w:val="single" w:sz="2" w:space="0" w:color="auto"/>
            </w:tcBorders>
          </w:tcPr>
          <w:p w:rsidR="001C35CE" w:rsidRPr="00D12ABC" w:rsidRDefault="001C35CE"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بليز</w:t>
            </w:r>
          </w:p>
        </w:tc>
        <w:tc>
          <w:tcPr>
            <w:tcW w:w="1060" w:type="dxa"/>
            <w:tcBorders>
              <w:top w:val="single" w:sz="2" w:space="0" w:color="auto"/>
              <w:left w:val="single" w:sz="2" w:space="0" w:color="auto"/>
              <w:right w:val="single" w:sz="2" w:space="0" w:color="auto"/>
            </w:tcBorders>
          </w:tcPr>
          <w:p w:rsidR="001C35CE" w:rsidRPr="00D12ABC" w:rsidRDefault="001C35CE" w:rsidP="00B305E1">
            <w:pPr>
              <w:pStyle w:val="TableNormal1"/>
              <w:bidi/>
              <w:spacing w:line="240" w:lineRule="atLeast"/>
              <w:rPr>
                <w:rFonts w:ascii="Arabic Typesetting" w:hAnsi="Arabic Typesetting" w:cs="Arabic Typesetting"/>
                <w:sz w:val="28"/>
                <w:szCs w:val="28"/>
              </w:rPr>
            </w:pPr>
            <w:r w:rsidRPr="00B305E1">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1C35CE" w:rsidRPr="00D12ABC" w:rsidRDefault="001C35CE" w:rsidP="00554C26">
            <w:pPr>
              <w:pStyle w:val="TableNormal1"/>
              <w:bidi/>
              <w:spacing w:line="240" w:lineRule="atLeast"/>
              <w:rPr>
                <w:rFonts w:ascii="Arabic Typesetting" w:hAnsi="Arabic Typesetting" w:cs="Arabic Typesetting"/>
                <w:sz w:val="28"/>
                <w:szCs w:val="28"/>
              </w:rPr>
            </w:pPr>
            <w:r>
              <w:rPr>
                <w:rFonts w:ascii="Arabic Typesetting" w:hAnsi="Arabic Typesetting" w:cs="Arabic Typesetting"/>
                <w:sz w:val="28"/>
                <w:szCs w:val="28"/>
              </w:rPr>
              <w:t>15</w:t>
            </w:r>
          </w:p>
        </w:tc>
        <w:tc>
          <w:tcPr>
            <w:tcW w:w="926" w:type="dxa"/>
            <w:tcBorders>
              <w:top w:val="single" w:sz="2" w:space="0" w:color="auto"/>
              <w:left w:val="single" w:sz="2" w:space="0" w:color="auto"/>
              <w:right w:val="single" w:sz="2" w:space="0" w:color="auto"/>
            </w:tcBorders>
          </w:tcPr>
          <w:p w:rsidR="001C35CE" w:rsidRPr="00D12ABC" w:rsidRDefault="001C35CE"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1C35CE" w:rsidRPr="001C35CE" w:rsidRDefault="001C35CE" w:rsidP="001C35CE">
            <w:pPr>
              <w:pStyle w:val="TableNormal1"/>
              <w:bidi/>
              <w:spacing w:line="240" w:lineRule="atLeast"/>
              <w:jc w:val="right"/>
              <w:rPr>
                <w:rFonts w:ascii="Arabic Typesetting" w:hAnsi="Arabic Typesetting" w:cs="Arabic Typesetting"/>
                <w:sz w:val="28"/>
                <w:szCs w:val="28"/>
              </w:rPr>
            </w:pPr>
            <w:r w:rsidRPr="001C35CE">
              <w:rPr>
                <w:rFonts w:ascii="Arabic Typesetting" w:hAnsi="Arabic Typesetting" w:cs="Arabic Typesetting"/>
                <w:sz w:val="28"/>
                <w:szCs w:val="28"/>
              </w:rPr>
              <w:t>2 849</w:t>
            </w:r>
          </w:p>
        </w:tc>
        <w:tc>
          <w:tcPr>
            <w:tcW w:w="815" w:type="dxa"/>
            <w:gridSpan w:val="2"/>
            <w:tcBorders>
              <w:top w:val="single" w:sz="2" w:space="0" w:color="auto"/>
              <w:left w:val="single" w:sz="2" w:space="0" w:color="auto"/>
              <w:right w:val="single" w:sz="2" w:space="0" w:color="auto"/>
            </w:tcBorders>
          </w:tcPr>
          <w:p w:rsidR="001C35CE" w:rsidRPr="001C35CE" w:rsidRDefault="001C35CE" w:rsidP="001C35CE">
            <w:pPr>
              <w:pStyle w:val="TableNormal1"/>
              <w:bidi/>
              <w:spacing w:line="240" w:lineRule="atLeast"/>
              <w:jc w:val="right"/>
              <w:rPr>
                <w:rFonts w:ascii="Arabic Typesetting" w:hAnsi="Arabic Typesetting" w:cs="Arabic Typesetting"/>
                <w:sz w:val="28"/>
                <w:szCs w:val="28"/>
              </w:rPr>
            </w:pPr>
            <w:r w:rsidRPr="001C35CE">
              <w:rPr>
                <w:rFonts w:ascii="Arabic Typesetting" w:hAnsi="Arabic Typesetting" w:cs="Arabic Typesetting"/>
                <w:sz w:val="28"/>
                <w:szCs w:val="28"/>
              </w:rPr>
              <w:t>0.05</w:t>
            </w:r>
          </w:p>
        </w:tc>
      </w:tr>
      <w:tr w:rsidR="001C35CE" w:rsidRPr="00D12ABC" w:rsidTr="004059FC">
        <w:trPr>
          <w:trHeight w:val="240"/>
        </w:trPr>
        <w:tc>
          <w:tcPr>
            <w:tcW w:w="2410" w:type="dxa"/>
            <w:tcBorders>
              <w:top w:val="single" w:sz="2" w:space="0" w:color="auto"/>
              <w:left w:val="single" w:sz="2" w:space="0" w:color="auto"/>
              <w:right w:val="single" w:sz="2" w:space="0" w:color="auto"/>
            </w:tcBorders>
          </w:tcPr>
          <w:p w:rsidR="001C35CE" w:rsidRPr="00D12ABC" w:rsidRDefault="001C35CE"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بنن</w:t>
            </w:r>
          </w:p>
        </w:tc>
        <w:tc>
          <w:tcPr>
            <w:tcW w:w="1060" w:type="dxa"/>
            <w:tcBorders>
              <w:top w:val="single" w:sz="2" w:space="0" w:color="auto"/>
              <w:left w:val="single" w:sz="2" w:space="0" w:color="auto"/>
              <w:right w:val="single" w:sz="2" w:space="0" w:color="auto"/>
            </w:tcBorders>
          </w:tcPr>
          <w:p w:rsidR="001C35CE" w:rsidRPr="00D12ABC" w:rsidRDefault="001C35CE" w:rsidP="00B305E1">
            <w:pPr>
              <w:pStyle w:val="TableNormal1"/>
              <w:bidi/>
              <w:spacing w:line="240" w:lineRule="atLeast"/>
              <w:rPr>
                <w:rFonts w:ascii="Arabic Typesetting" w:hAnsi="Arabic Typesetting" w:cs="Arabic Typesetting"/>
                <w:sz w:val="28"/>
                <w:szCs w:val="28"/>
              </w:rPr>
            </w:pPr>
            <w:r w:rsidRPr="00B305E1">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1C35CE" w:rsidRPr="00D12ABC" w:rsidRDefault="001C35CE" w:rsidP="001C35CE">
            <w:pPr>
              <w:pStyle w:val="TableNormal1"/>
              <w:bidi/>
              <w:spacing w:line="240" w:lineRule="atLeast"/>
              <w:rPr>
                <w:rFonts w:ascii="Arabic Typesetting" w:hAnsi="Arabic Typesetting" w:cs="Arabic Typesetting"/>
                <w:sz w:val="28"/>
                <w:szCs w:val="28"/>
              </w:rPr>
            </w:pPr>
            <w:r>
              <w:rPr>
                <w:rFonts w:ascii="Arabic Typesetting" w:hAnsi="Arabic Typesetting" w:cs="Arabic Typesetting"/>
                <w:sz w:val="28"/>
                <w:szCs w:val="28"/>
              </w:rPr>
              <w:t>*15</w:t>
            </w:r>
          </w:p>
        </w:tc>
        <w:tc>
          <w:tcPr>
            <w:tcW w:w="926" w:type="dxa"/>
            <w:tcBorders>
              <w:top w:val="single" w:sz="2" w:space="0" w:color="auto"/>
              <w:left w:val="single" w:sz="2" w:space="0" w:color="auto"/>
              <w:right w:val="single" w:sz="2" w:space="0" w:color="auto"/>
            </w:tcBorders>
          </w:tcPr>
          <w:p w:rsidR="001C35CE" w:rsidRPr="00D12ABC" w:rsidRDefault="001C35CE"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1C35CE" w:rsidRPr="001C35CE" w:rsidRDefault="001C35CE" w:rsidP="001C35CE">
            <w:pPr>
              <w:pStyle w:val="TableNormal1"/>
              <w:bidi/>
              <w:spacing w:line="240" w:lineRule="atLeast"/>
              <w:jc w:val="right"/>
              <w:rPr>
                <w:rFonts w:ascii="Arabic Typesetting" w:hAnsi="Arabic Typesetting" w:cs="Arabic Typesetting"/>
                <w:sz w:val="28"/>
                <w:szCs w:val="28"/>
              </w:rPr>
            </w:pPr>
            <w:r w:rsidRPr="001C35CE">
              <w:rPr>
                <w:rFonts w:ascii="Arabic Typesetting" w:hAnsi="Arabic Typesetting" w:cs="Arabic Typesetting"/>
                <w:sz w:val="28"/>
                <w:szCs w:val="28"/>
              </w:rPr>
              <w:t>213</w:t>
            </w:r>
          </w:p>
        </w:tc>
        <w:tc>
          <w:tcPr>
            <w:tcW w:w="815" w:type="dxa"/>
            <w:gridSpan w:val="2"/>
            <w:tcBorders>
              <w:top w:val="single" w:sz="2" w:space="0" w:color="auto"/>
              <w:left w:val="single" w:sz="2" w:space="0" w:color="auto"/>
              <w:right w:val="single" w:sz="2" w:space="0" w:color="auto"/>
            </w:tcBorders>
          </w:tcPr>
          <w:p w:rsidR="001C35CE" w:rsidRPr="001C35CE" w:rsidRDefault="001C35CE" w:rsidP="001C35CE">
            <w:pPr>
              <w:pStyle w:val="TableNormal1"/>
              <w:bidi/>
              <w:spacing w:line="240" w:lineRule="atLeast"/>
              <w:jc w:val="right"/>
              <w:rPr>
                <w:rFonts w:ascii="Arabic Typesetting" w:hAnsi="Arabic Typesetting" w:cs="Arabic Typesetting"/>
                <w:sz w:val="28"/>
                <w:szCs w:val="28"/>
              </w:rPr>
            </w:pPr>
            <w:r w:rsidRPr="001C35CE">
              <w:rPr>
                <w:rFonts w:ascii="Arabic Typesetting" w:hAnsi="Arabic Typesetting" w:cs="Arabic Typesetting"/>
                <w:sz w:val="28"/>
                <w:szCs w:val="28"/>
              </w:rPr>
              <w:t>0.00</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بوتان</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32204F" w:rsidRPr="00D12ABC" w:rsidTr="004059FC">
        <w:trPr>
          <w:trHeight w:val="240"/>
        </w:trPr>
        <w:tc>
          <w:tcPr>
            <w:tcW w:w="2410" w:type="dxa"/>
            <w:tcBorders>
              <w:top w:val="single" w:sz="2" w:space="0" w:color="auto"/>
              <w:left w:val="single" w:sz="2" w:space="0" w:color="auto"/>
              <w:right w:val="single" w:sz="2" w:space="0" w:color="auto"/>
            </w:tcBorders>
          </w:tcPr>
          <w:p w:rsidR="0032204F" w:rsidRPr="00D12ABC" w:rsidRDefault="0032204F"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بوليفيا (دولة - المتعددة القوميات)</w:t>
            </w:r>
          </w:p>
        </w:tc>
        <w:tc>
          <w:tcPr>
            <w:tcW w:w="1060" w:type="dxa"/>
            <w:tcBorders>
              <w:top w:val="single" w:sz="2" w:space="0" w:color="auto"/>
              <w:left w:val="single" w:sz="2" w:space="0" w:color="auto"/>
              <w:right w:val="single" w:sz="2" w:space="0" w:color="auto"/>
            </w:tcBorders>
          </w:tcPr>
          <w:p w:rsidR="0032204F" w:rsidRPr="00D12ABC" w:rsidRDefault="0032204F"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32204F" w:rsidRPr="00D12ABC" w:rsidRDefault="0032204F" w:rsidP="00B305E1">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0</w:t>
            </w:r>
            <w:r>
              <w:rPr>
                <w:rFonts w:ascii="Arabic Typesetting" w:hAnsi="Arabic Typesetting" w:cs="Arabic Typesetting" w:hint="cs"/>
                <w:sz w:val="28"/>
                <w:szCs w:val="28"/>
                <w:rtl/>
                <w:lang w:bidi="ar-EG"/>
              </w:rPr>
              <w:t>7</w:t>
            </w:r>
            <w:r w:rsidRPr="00D12ABC">
              <w:rPr>
                <w:rFonts w:ascii="Arabic Typesetting" w:hAnsi="Arabic Typesetting" w:cs="Arabic Typesetting"/>
                <w:sz w:val="28"/>
                <w:szCs w:val="28"/>
                <w:rtl/>
              </w:rPr>
              <w:t>+0</w:t>
            </w:r>
            <w:r>
              <w:rPr>
                <w:rFonts w:ascii="Arabic Typesetting" w:hAnsi="Arabic Typesetting" w:cs="Arabic Typesetting" w:hint="cs"/>
                <w:sz w:val="28"/>
                <w:szCs w:val="28"/>
                <w:rtl/>
              </w:rPr>
              <w:t>8</w:t>
            </w:r>
            <w:r w:rsidRPr="00D12ABC">
              <w:rPr>
                <w:rFonts w:ascii="Arabic Typesetting" w:hAnsi="Arabic Typesetting" w:cs="Arabic Typesetting"/>
                <w:sz w:val="28"/>
                <w:szCs w:val="28"/>
                <w:rtl/>
              </w:rPr>
              <w:t>+0</w:t>
            </w:r>
            <w:r>
              <w:rPr>
                <w:rFonts w:ascii="Arabic Typesetting" w:hAnsi="Arabic Typesetting" w:cs="Arabic Typesetting" w:hint="cs"/>
                <w:sz w:val="28"/>
                <w:szCs w:val="28"/>
                <w:rtl/>
              </w:rPr>
              <w:t>9</w:t>
            </w:r>
            <w:r w:rsidRPr="00D12ABC">
              <w:rPr>
                <w:rFonts w:ascii="Arabic Typesetting" w:hAnsi="Arabic Typesetting" w:cs="Arabic Typesetting"/>
                <w:sz w:val="28"/>
                <w:szCs w:val="28"/>
                <w:rtl/>
              </w:rPr>
              <w:t>+10+11+12+13+14</w:t>
            </w:r>
            <w:r>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tcPr>
          <w:p w:rsidR="0032204F" w:rsidRPr="00D12ABC" w:rsidRDefault="0032204F"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32204F" w:rsidRPr="0032204F" w:rsidRDefault="0032204F" w:rsidP="0032204F">
            <w:pPr>
              <w:pStyle w:val="TableNormal1"/>
              <w:bidi/>
              <w:spacing w:line="240" w:lineRule="atLeast"/>
              <w:jc w:val="right"/>
              <w:rPr>
                <w:rFonts w:ascii="Arabic Typesetting" w:hAnsi="Arabic Typesetting" w:cs="Arabic Typesetting"/>
                <w:sz w:val="28"/>
                <w:szCs w:val="28"/>
              </w:rPr>
            </w:pPr>
            <w:r w:rsidRPr="0032204F">
              <w:rPr>
                <w:rFonts w:ascii="Arabic Typesetting" w:hAnsi="Arabic Typesetting" w:cs="Arabic Typesetting"/>
                <w:sz w:val="28"/>
                <w:szCs w:val="28"/>
              </w:rPr>
              <w:t>25 641</w:t>
            </w:r>
          </w:p>
        </w:tc>
        <w:tc>
          <w:tcPr>
            <w:tcW w:w="815" w:type="dxa"/>
            <w:gridSpan w:val="2"/>
            <w:tcBorders>
              <w:top w:val="single" w:sz="2" w:space="0" w:color="auto"/>
              <w:left w:val="single" w:sz="2" w:space="0" w:color="auto"/>
              <w:right w:val="single" w:sz="2" w:space="0" w:color="auto"/>
            </w:tcBorders>
          </w:tcPr>
          <w:p w:rsidR="0032204F" w:rsidRPr="0032204F" w:rsidRDefault="0032204F" w:rsidP="0032204F">
            <w:pPr>
              <w:pStyle w:val="TableNormal1"/>
              <w:bidi/>
              <w:spacing w:line="240" w:lineRule="atLeast"/>
              <w:jc w:val="right"/>
              <w:rPr>
                <w:rFonts w:ascii="Arabic Typesetting" w:hAnsi="Arabic Typesetting" w:cs="Arabic Typesetting"/>
                <w:sz w:val="28"/>
                <w:szCs w:val="28"/>
              </w:rPr>
            </w:pPr>
            <w:r w:rsidRPr="0032204F">
              <w:rPr>
                <w:rFonts w:ascii="Arabic Typesetting" w:hAnsi="Arabic Typesetting" w:cs="Arabic Typesetting"/>
                <w:sz w:val="28"/>
                <w:szCs w:val="28"/>
              </w:rPr>
              <w:t>0.47</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البوسنة والهرسك</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بوتسوانا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612CAD" w:rsidRPr="00D12ABC" w:rsidTr="004059FC">
        <w:trPr>
          <w:trHeight w:val="240"/>
        </w:trPr>
        <w:tc>
          <w:tcPr>
            <w:tcW w:w="2410" w:type="dxa"/>
            <w:tcBorders>
              <w:top w:val="single" w:sz="2" w:space="0" w:color="auto"/>
              <w:left w:val="single" w:sz="2" w:space="0" w:color="auto"/>
              <w:right w:val="single" w:sz="2" w:space="0" w:color="auto"/>
            </w:tcBorders>
          </w:tcPr>
          <w:p w:rsidR="00612CAD" w:rsidRPr="00D12ABC" w:rsidRDefault="00612C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البرازيل</w:t>
            </w:r>
          </w:p>
        </w:tc>
        <w:tc>
          <w:tcPr>
            <w:tcW w:w="1060" w:type="dxa"/>
            <w:tcBorders>
              <w:top w:val="single" w:sz="2" w:space="0" w:color="auto"/>
              <w:left w:val="single" w:sz="2" w:space="0" w:color="auto"/>
              <w:right w:val="single" w:sz="2" w:space="0" w:color="auto"/>
            </w:tcBorders>
          </w:tcPr>
          <w:p w:rsidR="00612CAD" w:rsidRPr="00D12ABC" w:rsidRDefault="00612C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612CAD" w:rsidRPr="00D12ABC" w:rsidRDefault="00612CAD" w:rsidP="00554C26">
            <w:pPr>
              <w:pStyle w:val="TableNormal1"/>
              <w:bidi/>
              <w:spacing w:line="240" w:lineRule="atLeast"/>
              <w:rPr>
                <w:rFonts w:ascii="Arabic Typesetting" w:hAnsi="Arabic Typesetting" w:cs="Arabic Typesetting"/>
                <w:sz w:val="28"/>
                <w:szCs w:val="28"/>
              </w:rPr>
            </w:pPr>
            <w:r>
              <w:rPr>
                <w:rFonts w:ascii="Arabic Typesetting" w:hAnsi="Arabic Typesetting" w:cs="Arabic Typesetting"/>
                <w:sz w:val="28"/>
                <w:szCs w:val="28"/>
              </w:rPr>
              <w:t>15</w:t>
            </w:r>
          </w:p>
        </w:tc>
        <w:tc>
          <w:tcPr>
            <w:tcW w:w="926" w:type="dxa"/>
            <w:tcBorders>
              <w:top w:val="single" w:sz="2" w:space="0" w:color="auto"/>
              <w:left w:val="single" w:sz="2" w:space="0" w:color="auto"/>
              <w:right w:val="single" w:sz="2" w:space="0" w:color="auto"/>
            </w:tcBorders>
          </w:tcPr>
          <w:p w:rsidR="00612CAD" w:rsidRPr="00D12ABC" w:rsidRDefault="00612C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612CAD" w:rsidRPr="00612CAD" w:rsidRDefault="00612CAD" w:rsidP="00612CAD">
            <w:pPr>
              <w:pStyle w:val="TableNormal1"/>
              <w:bidi/>
              <w:spacing w:line="240" w:lineRule="atLeast"/>
              <w:jc w:val="right"/>
              <w:rPr>
                <w:rFonts w:ascii="Arabic Typesetting" w:hAnsi="Arabic Typesetting" w:cs="Arabic Typesetting"/>
                <w:sz w:val="28"/>
                <w:szCs w:val="28"/>
              </w:rPr>
            </w:pPr>
            <w:r w:rsidRPr="00612CAD">
              <w:rPr>
                <w:rFonts w:ascii="Arabic Typesetting" w:hAnsi="Arabic Typesetting" w:cs="Arabic Typesetting"/>
                <w:sz w:val="28"/>
                <w:szCs w:val="28"/>
              </w:rPr>
              <w:t>91 158</w:t>
            </w:r>
          </w:p>
        </w:tc>
        <w:tc>
          <w:tcPr>
            <w:tcW w:w="815" w:type="dxa"/>
            <w:gridSpan w:val="2"/>
            <w:tcBorders>
              <w:top w:val="single" w:sz="2" w:space="0" w:color="auto"/>
              <w:left w:val="single" w:sz="2" w:space="0" w:color="auto"/>
              <w:right w:val="single" w:sz="2" w:space="0" w:color="auto"/>
            </w:tcBorders>
          </w:tcPr>
          <w:p w:rsidR="00612CAD" w:rsidRPr="00612CAD" w:rsidRDefault="00612CAD" w:rsidP="00612CAD">
            <w:pPr>
              <w:pStyle w:val="TableNormal1"/>
              <w:bidi/>
              <w:spacing w:line="240" w:lineRule="atLeast"/>
              <w:jc w:val="right"/>
              <w:rPr>
                <w:rFonts w:ascii="Arabic Typesetting" w:hAnsi="Arabic Typesetting" w:cs="Arabic Typesetting"/>
                <w:sz w:val="28"/>
                <w:szCs w:val="28"/>
              </w:rPr>
            </w:pPr>
            <w:r w:rsidRPr="00612CAD">
              <w:rPr>
                <w:rFonts w:ascii="Arabic Typesetting" w:hAnsi="Arabic Typesetting" w:cs="Arabic Typesetting"/>
                <w:sz w:val="28"/>
                <w:szCs w:val="28"/>
              </w:rPr>
              <w:t>1.67</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بروني دار السلام</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بلغاريا</w:t>
            </w:r>
          </w:p>
        </w:tc>
        <w:tc>
          <w:tcPr>
            <w:tcW w:w="1060" w:type="dxa"/>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بوركينا فاسو</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554C26" w:rsidP="00554C26">
            <w:pPr>
              <w:pStyle w:val="TableNormal1"/>
              <w:bidi/>
              <w:spacing w:line="240" w:lineRule="atLeast"/>
              <w:rPr>
                <w:rFonts w:ascii="Arabic Typesetting" w:hAnsi="Arabic Typesetting" w:cs="Arabic Typesetting"/>
                <w:sz w:val="28"/>
                <w:szCs w:val="28"/>
              </w:rPr>
            </w:pPr>
            <w:r w:rsidRPr="00554C26">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4" w:space="0" w:color="auto"/>
              <w:left w:val="single" w:sz="2" w:space="0" w:color="auto"/>
              <w:right w:val="single" w:sz="2" w:space="0" w:color="auto"/>
            </w:tcBorders>
          </w:tcPr>
          <w:p w:rsidR="00DF6DAD" w:rsidRPr="005F6C75" w:rsidRDefault="00DF6DAD" w:rsidP="00554C26">
            <w:pPr>
              <w:pStyle w:val="TableNormal1"/>
              <w:bidi/>
              <w:spacing w:line="240" w:lineRule="atLeast"/>
              <w:rPr>
                <w:rFonts w:ascii="Arabic Typesetting" w:hAnsi="Arabic Typesetting" w:cs="Arabic Typesetting"/>
                <w:sz w:val="28"/>
                <w:szCs w:val="28"/>
              </w:rPr>
            </w:pPr>
            <w:r w:rsidRPr="005F6C75">
              <w:rPr>
                <w:rFonts w:ascii="Arabic Typesetting" w:hAnsi="Arabic Typesetting" w:cs="Arabic Typesetting"/>
                <w:sz w:val="28"/>
                <w:szCs w:val="28"/>
                <w:rtl/>
              </w:rPr>
              <w:lastRenderedPageBreak/>
              <w:t xml:space="preserve"> بوروندي</w:t>
            </w:r>
          </w:p>
        </w:tc>
        <w:tc>
          <w:tcPr>
            <w:tcW w:w="1060" w:type="dxa"/>
            <w:tcBorders>
              <w:top w:val="single" w:sz="4" w:space="0" w:color="auto"/>
              <w:left w:val="single" w:sz="2" w:space="0" w:color="auto"/>
              <w:right w:val="single" w:sz="2" w:space="0" w:color="auto"/>
            </w:tcBorders>
          </w:tcPr>
          <w:p w:rsidR="00DF6DAD" w:rsidRPr="005F6C75" w:rsidRDefault="00DF6DAD" w:rsidP="00554C26">
            <w:pPr>
              <w:pStyle w:val="TableNormal1"/>
              <w:bidi/>
              <w:spacing w:line="240" w:lineRule="atLeast"/>
              <w:rPr>
                <w:rFonts w:ascii="Arabic Typesetting" w:hAnsi="Arabic Typesetting" w:cs="Arabic Typesetting"/>
                <w:sz w:val="28"/>
                <w:szCs w:val="28"/>
              </w:rPr>
            </w:pPr>
            <w:r w:rsidRPr="005F6C75">
              <w:rPr>
                <w:rFonts w:ascii="Arabic Typesetting" w:hAnsi="Arabic Typesetting" w:cs="Arabic Typesetting"/>
                <w:sz w:val="28"/>
                <w:szCs w:val="28"/>
                <w:rtl/>
              </w:rPr>
              <w:t>أحادي</w:t>
            </w:r>
          </w:p>
        </w:tc>
        <w:tc>
          <w:tcPr>
            <w:tcW w:w="3572" w:type="dxa"/>
            <w:tcBorders>
              <w:top w:val="single" w:sz="4" w:space="0" w:color="auto"/>
              <w:left w:val="single" w:sz="2" w:space="0" w:color="auto"/>
              <w:right w:val="single" w:sz="2" w:space="0" w:color="auto"/>
            </w:tcBorders>
          </w:tcPr>
          <w:p w:rsidR="00DF6DAD" w:rsidRPr="005F6C75" w:rsidRDefault="00DF6DAD" w:rsidP="00554C26">
            <w:pPr>
              <w:pStyle w:val="TableNormal1"/>
              <w:bidi/>
              <w:spacing w:line="240" w:lineRule="atLeast"/>
              <w:rPr>
                <w:rFonts w:ascii="Arabic Typesetting" w:hAnsi="Arabic Typesetting" w:cs="Arabic Typesetting"/>
                <w:sz w:val="28"/>
                <w:szCs w:val="28"/>
              </w:rPr>
            </w:pPr>
            <w:r w:rsidRPr="005F6C75">
              <w:rPr>
                <w:rFonts w:ascii="Arabic Typesetting" w:hAnsi="Arabic Typesetting" w:cs="Arabic Typesetting"/>
                <w:sz w:val="28"/>
                <w:szCs w:val="28"/>
                <w:rtl/>
              </w:rPr>
              <w:t>94+95+96+97+98+99+00+01+02+03+04+</w:t>
            </w:r>
          </w:p>
          <w:p w:rsidR="00DF6DAD" w:rsidRPr="005F6C75" w:rsidRDefault="00DF6DAD" w:rsidP="00554C26">
            <w:pPr>
              <w:pStyle w:val="TableNormal1"/>
              <w:bidi/>
              <w:spacing w:line="240" w:lineRule="atLeast"/>
              <w:rPr>
                <w:rFonts w:ascii="Arabic Typesetting" w:hAnsi="Arabic Typesetting" w:cs="Arabic Typesetting"/>
                <w:sz w:val="28"/>
                <w:szCs w:val="28"/>
                <w:rtl/>
                <w:lang w:bidi="ar-EG"/>
              </w:rPr>
            </w:pPr>
            <w:r w:rsidRPr="005F6C75">
              <w:rPr>
                <w:rFonts w:ascii="Arabic Typesetting" w:hAnsi="Arabic Typesetting" w:cs="Arabic Typesetting"/>
                <w:sz w:val="28"/>
                <w:szCs w:val="28"/>
                <w:rtl/>
              </w:rPr>
              <w:t>05+06+07+08+09+10+11+12+13+14</w:t>
            </w:r>
            <w:r w:rsidR="00554C26" w:rsidRPr="005F6C75">
              <w:rPr>
                <w:rFonts w:ascii="Arabic Typesetting" w:hAnsi="Arabic Typesetting" w:cs="Arabic Typesetting" w:hint="cs"/>
                <w:sz w:val="28"/>
                <w:szCs w:val="28"/>
                <w:rtl/>
                <w:lang w:bidi="ar-EG"/>
              </w:rPr>
              <w:t>+15</w:t>
            </w:r>
          </w:p>
        </w:tc>
        <w:tc>
          <w:tcPr>
            <w:tcW w:w="926" w:type="dxa"/>
            <w:tcBorders>
              <w:top w:val="single" w:sz="4" w:space="0" w:color="auto"/>
              <w:left w:val="single" w:sz="2" w:space="0" w:color="auto"/>
              <w:right w:val="single" w:sz="2" w:space="0" w:color="auto"/>
            </w:tcBorders>
          </w:tcPr>
          <w:p w:rsidR="00DF6DAD" w:rsidRPr="005F6C75" w:rsidRDefault="008227EA" w:rsidP="00554C26">
            <w:pPr>
              <w:pStyle w:val="TableNormal1"/>
              <w:tabs>
                <w:tab w:val="right" w:pos="791"/>
              </w:tabs>
              <w:bidi/>
              <w:spacing w:line="240" w:lineRule="atLeast"/>
              <w:rPr>
                <w:rFonts w:ascii="Arabic Typesetting" w:hAnsi="Arabic Typesetting" w:cs="Arabic Typesetting"/>
                <w:sz w:val="28"/>
                <w:szCs w:val="28"/>
                <w:rtl/>
                <w:lang w:bidi="ar-EG"/>
              </w:rPr>
            </w:pPr>
            <w:r w:rsidRPr="005F6C75">
              <w:rPr>
                <w:rFonts w:ascii="Arabic Typesetting" w:hAnsi="Arabic Typesetting" w:cs="Arabic Typesetting"/>
                <w:sz w:val="28"/>
                <w:szCs w:val="28"/>
              </w:rPr>
              <w:t>33 179</w:t>
            </w:r>
          </w:p>
        </w:tc>
        <w:tc>
          <w:tcPr>
            <w:tcW w:w="886" w:type="dxa"/>
            <w:tcBorders>
              <w:top w:val="single" w:sz="4" w:space="0" w:color="auto"/>
              <w:left w:val="single" w:sz="2" w:space="0" w:color="auto"/>
              <w:right w:val="single" w:sz="2" w:space="0" w:color="auto"/>
            </w:tcBorders>
          </w:tcPr>
          <w:p w:rsidR="00DF6DAD" w:rsidRPr="008227EA" w:rsidRDefault="00DF6DAD" w:rsidP="00554C26">
            <w:pPr>
              <w:pStyle w:val="TableNormal1"/>
              <w:bidi/>
              <w:spacing w:line="240" w:lineRule="atLeast"/>
              <w:jc w:val="right"/>
              <w:rPr>
                <w:rFonts w:ascii="Arabic Typesetting" w:hAnsi="Arabic Typesetting" w:cs="Arabic Typesetting"/>
                <w:sz w:val="28"/>
                <w:szCs w:val="28"/>
                <w:highlight w:val="yellow"/>
              </w:rPr>
            </w:pPr>
          </w:p>
        </w:tc>
        <w:tc>
          <w:tcPr>
            <w:tcW w:w="815" w:type="dxa"/>
            <w:gridSpan w:val="2"/>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left"/>
              <w:rPr>
                <w:rFonts w:ascii="Arabic Typesetting" w:hAnsi="Arabic Typesetting" w:cs="Arabic Typesetting"/>
                <w:sz w:val="28"/>
                <w:szCs w:val="28"/>
              </w:rPr>
            </w:pPr>
            <w:r w:rsidRPr="00D12ABC">
              <w:rPr>
                <w:rFonts w:ascii="Arabic Typesetting" w:hAnsi="Arabic Typesetting" w:cs="Arabic Typesetting"/>
                <w:sz w:val="28"/>
                <w:szCs w:val="28"/>
              </w:rPr>
              <w:t>13 276</w:t>
            </w:r>
          </w:p>
        </w:tc>
        <w:tc>
          <w:tcPr>
            <w:tcW w:w="886" w:type="dxa"/>
            <w:tcBorders>
              <w:top w:val="single" w:sz="2" w:space="0" w:color="auto"/>
              <w:left w:val="single" w:sz="2" w:space="0" w:color="auto"/>
              <w:right w:val="single" w:sz="2" w:space="0" w:color="auto"/>
            </w:tcBorders>
          </w:tcPr>
          <w:p w:rsidR="00DF6DAD" w:rsidRPr="00D12ABC" w:rsidRDefault="008227EA" w:rsidP="00554C26">
            <w:pPr>
              <w:pStyle w:val="TableNormal1"/>
              <w:bidi/>
              <w:spacing w:line="240" w:lineRule="atLeast"/>
              <w:jc w:val="right"/>
              <w:rPr>
                <w:rFonts w:ascii="Arabic Typesetting" w:hAnsi="Arabic Typesetting" w:cs="Arabic Typesetting"/>
                <w:sz w:val="28"/>
                <w:szCs w:val="28"/>
              </w:rPr>
            </w:pPr>
            <w:r>
              <w:rPr>
                <w:rFonts w:ascii="Arabic Typesetting" w:hAnsi="Arabic Typesetting" w:cs="Arabic Typesetting"/>
                <w:sz w:val="28"/>
                <w:szCs w:val="28"/>
              </w:rPr>
              <w:t>46 455</w:t>
            </w:r>
          </w:p>
        </w:tc>
        <w:tc>
          <w:tcPr>
            <w:tcW w:w="815" w:type="dxa"/>
            <w:gridSpan w:val="2"/>
            <w:tcBorders>
              <w:top w:val="single" w:sz="2" w:space="0" w:color="auto"/>
              <w:left w:val="single" w:sz="2" w:space="0" w:color="auto"/>
              <w:right w:val="single" w:sz="2" w:space="0" w:color="auto"/>
            </w:tcBorders>
          </w:tcPr>
          <w:p w:rsidR="00DF6DAD" w:rsidRPr="00D12ABC" w:rsidRDefault="00DF6DAD" w:rsidP="0017363A">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0.8</w:t>
            </w:r>
            <w:r w:rsidR="0017363A">
              <w:rPr>
                <w:rFonts w:ascii="Arabic Typesetting" w:hAnsi="Arabic Typesetting" w:cs="Arabic Typesetting"/>
                <w:sz w:val="28"/>
                <w:szCs w:val="28"/>
              </w:rPr>
              <w:t>5</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كابو فيردي</w:t>
            </w:r>
          </w:p>
        </w:tc>
        <w:tc>
          <w:tcPr>
            <w:tcW w:w="1060" w:type="dxa"/>
            <w:tcBorders>
              <w:top w:val="single" w:sz="2" w:space="0" w:color="auto"/>
              <w:left w:val="single" w:sz="2" w:space="0" w:color="auto"/>
              <w:right w:val="single" w:sz="2" w:space="0" w:color="auto"/>
            </w:tcBorders>
          </w:tcPr>
          <w:p w:rsidR="00DF6DAD" w:rsidRPr="00D12ABC" w:rsidRDefault="008227EA" w:rsidP="008227EA">
            <w:pPr>
              <w:pStyle w:val="TableNormal1"/>
              <w:bidi/>
              <w:spacing w:line="240" w:lineRule="atLeast"/>
              <w:rPr>
                <w:rFonts w:ascii="Arabic Typesetting" w:hAnsi="Arabic Typesetting" w:cs="Arabic Typesetting"/>
                <w:sz w:val="28"/>
                <w:szCs w:val="28"/>
              </w:rPr>
            </w:pPr>
            <w:r w:rsidRPr="008227EA">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4F0D58" w:rsidP="004F0D58">
            <w:pPr>
              <w:pStyle w:val="TableNormal1"/>
              <w:bidi/>
              <w:spacing w:line="240" w:lineRule="atLeast"/>
              <w:rPr>
                <w:rFonts w:ascii="Arabic Typesetting" w:hAnsi="Arabic Typesetting" w:cs="Arabic Typesetting"/>
                <w:sz w:val="28"/>
                <w:szCs w:val="28"/>
              </w:rPr>
            </w:pPr>
            <w:r>
              <w:rPr>
                <w:rFonts w:ascii="Arabic Typesetting" w:hAnsi="Arabic Typesetting" w:cs="Arabic Typesetting"/>
                <w:sz w:val="28"/>
                <w:szCs w:val="28"/>
              </w:rPr>
              <w:t>*</w:t>
            </w:r>
            <w:r w:rsidR="001C0FFB">
              <w:rPr>
                <w:rFonts w:ascii="Arabic Typesetting" w:hAnsi="Arabic Typesetting" w:cs="Arabic Typesetting"/>
                <w:sz w:val="28"/>
                <w:szCs w:val="28"/>
              </w:rPr>
              <w:t>15</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1C0FFB" w:rsidP="001C0FFB">
            <w:pPr>
              <w:pStyle w:val="TableNormal1"/>
              <w:bidi/>
              <w:spacing w:line="240" w:lineRule="atLeast"/>
              <w:jc w:val="right"/>
              <w:rPr>
                <w:rFonts w:ascii="Arabic Typesetting" w:hAnsi="Arabic Typesetting" w:cs="Arabic Typesetting"/>
                <w:sz w:val="28"/>
                <w:szCs w:val="28"/>
              </w:rPr>
            </w:pPr>
            <w:r w:rsidRPr="001C0FFB">
              <w:rPr>
                <w:rFonts w:ascii="Arabic Typesetting" w:hAnsi="Arabic Typesetting" w:cs="Arabic Typesetting"/>
                <w:sz w:val="28"/>
                <w:szCs w:val="28"/>
              </w:rPr>
              <w:t>2 287</w:t>
            </w:r>
          </w:p>
        </w:tc>
        <w:tc>
          <w:tcPr>
            <w:tcW w:w="815" w:type="dxa"/>
            <w:gridSpan w:val="2"/>
            <w:tcBorders>
              <w:top w:val="single" w:sz="2" w:space="0" w:color="auto"/>
              <w:left w:val="single" w:sz="2" w:space="0" w:color="auto"/>
              <w:right w:val="single" w:sz="2" w:space="0" w:color="auto"/>
            </w:tcBorders>
          </w:tcPr>
          <w:p w:rsidR="00DF6DAD" w:rsidRPr="00D12ABC" w:rsidRDefault="001C0FFB" w:rsidP="00554C26">
            <w:pPr>
              <w:pStyle w:val="TableNormal1"/>
              <w:bidi/>
              <w:spacing w:line="240" w:lineRule="atLeast"/>
              <w:jc w:val="right"/>
              <w:rPr>
                <w:rFonts w:ascii="Arabic Typesetting" w:hAnsi="Arabic Typesetting" w:cs="Arabic Typesetting"/>
                <w:sz w:val="28"/>
                <w:szCs w:val="28"/>
              </w:rPr>
            </w:pPr>
            <w:r w:rsidRPr="001C0FFB">
              <w:rPr>
                <w:rFonts w:ascii="Arabic Typesetting" w:hAnsi="Arabic Typesetting" w:cs="Arabic Typesetting"/>
                <w:sz w:val="28"/>
                <w:szCs w:val="28"/>
                <w:rtl/>
              </w:rPr>
              <w:t>0.04</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كمبوديا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754645" w:rsidP="00554C26">
            <w:pPr>
              <w:pStyle w:val="TableNormal1"/>
              <w:bidi/>
              <w:spacing w:line="240" w:lineRule="atLeast"/>
              <w:rPr>
                <w:rFonts w:ascii="Arabic Typesetting" w:hAnsi="Arabic Typesetting" w:cs="Arabic Typesetting"/>
                <w:sz w:val="28"/>
                <w:szCs w:val="28"/>
              </w:rPr>
            </w:pPr>
            <w:r w:rsidRPr="00754645">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الكاميرون</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كندا</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جمهورية أفريقيا الوسطى</w:t>
            </w:r>
          </w:p>
        </w:tc>
        <w:tc>
          <w:tcPr>
            <w:tcW w:w="1060" w:type="dxa"/>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r w:rsidR="00345EBC">
              <w:rPr>
                <w:rFonts w:ascii="Arabic Typesetting" w:hAnsi="Arabic Typesetting" w:cs="Arabic Typesetting" w:hint="cs"/>
                <w:sz w:val="28"/>
                <w:szCs w:val="28"/>
                <w:rtl/>
              </w:rPr>
              <w:t>+15</w:t>
            </w:r>
          </w:p>
        </w:tc>
        <w:tc>
          <w:tcPr>
            <w:tcW w:w="926" w:type="dxa"/>
            <w:tcBorders>
              <w:top w:val="single" w:sz="4" w:space="0" w:color="auto"/>
              <w:left w:val="single" w:sz="4" w:space="0" w:color="auto"/>
              <w:right w:val="single" w:sz="4" w:space="0" w:color="auto"/>
            </w:tcBorders>
          </w:tcPr>
          <w:p w:rsidR="00DF6DAD" w:rsidRPr="00D12ABC" w:rsidRDefault="00DF6DAD" w:rsidP="00345EBC">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3</w:t>
            </w:r>
            <w:r w:rsidR="00345EBC">
              <w:rPr>
                <w:rFonts w:ascii="Arabic Typesetting" w:hAnsi="Arabic Typesetting" w:cs="Arabic Typesetting"/>
                <w:sz w:val="28"/>
                <w:szCs w:val="28"/>
              </w:rPr>
              <w:t>3</w:t>
            </w:r>
            <w:r w:rsidRPr="00D12ABC">
              <w:rPr>
                <w:rFonts w:ascii="Arabic Typesetting" w:hAnsi="Arabic Typesetting" w:cs="Arabic Typesetting"/>
                <w:sz w:val="28"/>
                <w:szCs w:val="28"/>
              </w:rPr>
              <w:t xml:space="preserve"> </w:t>
            </w:r>
            <w:r w:rsidR="00345EBC">
              <w:rPr>
                <w:rFonts w:ascii="Arabic Typesetting" w:hAnsi="Arabic Typesetting" w:cs="Arabic Typesetting"/>
                <w:sz w:val="28"/>
                <w:szCs w:val="28"/>
              </w:rPr>
              <w:t>179</w:t>
            </w:r>
          </w:p>
        </w:tc>
        <w:tc>
          <w:tcPr>
            <w:tcW w:w="886" w:type="dxa"/>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right w:val="single" w:sz="4" w:space="0" w:color="auto"/>
            </w:tcBorders>
            <w:vAlign w:val="bottom"/>
          </w:tcPr>
          <w:p w:rsidR="00DF6DAD" w:rsidRPr="00D12ABC" w:rsidRDefault="00345EBC" w:rsidP="00345EBC">
            <w:pPr>
              <w:pStyle w:val="TableNormal1"/>
              <w:bidi/>
              <w:spacing w:line="240" w:lineRule="atLeast"/>
              <w:jc w:val="right"/>
              <w:rPr>
                <w:rFonts w:ascii="Arabic Typesetting" w:hAnsi="Arabic Typesetting" w:cs="Arabic Typesetting"/>
                <w:sz w:val="28"/>
                <w:szCs w:val="28"/>
              </w:rPr>
            </w:pPr>
            <w:r w:rsidRPr="00345EBC">
              <w:rPr>
                <w:rFonts w:ascii="Arabic Typesetting" w:hAnsi="Arabic Typesetting" w:cs="Arabic Typesetting"/>
                <w:sz w:val="28"/>
                <w:szCs w:val="28"/>
              </w:rPr>
              <w:t>13 276</w:t>
            </w:r>
          </w:p>
        </w:tc>
        <w:tc>
          <w:tcPr>
            <w:tcW w:w="886" w:type="dxa"/>
            <w:tcBorders>
              <w:left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FE545E">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bottom w:val="single" w:sz="4" w:space="0" w:color="auto"/>
              <w:right w:val="single" w:sz="4" w:space="0" w:color="auto"/>
            </w:tcBorders>
            <w:vAlign w:val="bottom"/>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7 460</w:t>
            </w:r>
          </w:p>
        </w:tc>
        <w:tc>
          <w:tcPr>
            <w:tcW w:w="886" w:type="dxa"/>
            <w:tcBorders>
              <w:left w:val="single" w:sz="4" w:space="0" w:color="auto"/>
              <w:bottom w:val="single" w:sz="4" w:space="0" w:color="auto"/>
              <w:right w:val="single" w:sz="4" w:space="0" w:color="auto"/>
            </w:tcBorders>
          </w:tcPr>
          <w:p w:rsidR="00DF6DAD" w:rsidRPr="00D12ABC" w:rsidRDefault="00345EBC" w:rsidP="00345EBC">
            <w:pPr>
              <w:pStyle w:val="TableNormal1"/>
              <w:bidi/>
              <w:spacing w:line="240" w:lineRule="atLeast"/>
              <w:jc w:val="right"/>
              <w:rPr>
                <w:rFonts w:ascii="Arabic Typesetting" w:hAnsi="Arabic Typesetting" w:cs="Arabic Typesetting"/>
                <w:sz w:val="28"/>
                <w:szCs w:val="28"/>
              </w:rPr>
            </w:pPr>
            <w:r w:rsidRPr="00345EBC">
              <w:rPr>
                <w:rFonts w:ascii="Arabic Typesetting" w:hAnsi="Arabic Typesetting" w:cs="Arabic Typesetting"/>
                <w:sz w:val="28"/>
                <w:szCs w:val="28"/>
              </w:rPr>
              <w:t>53 915</w:t>
            </w:r>
          </w:p>
        </w:tc>
        <w:tc>
          <w:tcPr>
            <w:tcW w:w="815" w:type="dxa"/>
            <w:gridSpan w:val="2"/>
            <w:tcBorders>
              <w:left w:val="single" w:sz="4" w:space="0" w:color="auto"/>
              <w:bottom w:val="single" w:sz="4" w:space="0" w:color="auto"/>
              <w:right w:val="single" w:sz="4" w:space="0" w:color="auto"/>
            </w:tcBorders>
          </w:tcPr>
          <w:p w:rsidR="00DF6DAD" w:rsidRPr="00D12ABC" w:rsidRDefault="00345EBC" w:rsidP="00554C26">
            <w:pPr>
              <w:pStyle w:val="TableNormal1"/>
              <w:bidi/>
              <w:spacing w:line="240" w:lineRule="atLeast"/>
              <w:jc w:val="right"/>
              <w:rPr>
                <w:rFonts w:ascii="Arabic Typesetting" w:hAnsi="Arabic Typesetting" w:cs="Arabic Typesetting"/>
                <w:sz w:val="28"/>
                <w:szCs w:val="28"/>
              </w:rPr>
            </w:pPr>
            <w:r w:rsidRPr="00345EBC">
              <w:rPr>
                <w:rFonts w:ascii="Arabic Typesetting" w:hAnsi="Arabic Typesetting" w:cs="Arabic Typesetting"/>
                <w:sz w:val="28"/>
                <w:szCs w:val="28"/>
                <w:rtl/>
              </w:rPr>
              <w:t>0.99</w:t>
            </w:r>
          </w:p>
        </w:tc>
      </w:tr>
      <w:tr w:rsidR="00DF6DAD" w:rsidRPr="00D12ABC" w:rsidTr="00FE545E">
        <w:trPr>
          <w:trHeight w:val="240"/>
        </w:trPr>
        <w:tc>
          <w:tcPr>
            <w:tcW w:w="2410" w:type="dxa"/>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تشاد</w:t>
            </w:r>
          </w:p>
        </w:tc>
        <w:tc>
          <w:tcPr>
            <w:tcW w:w="1060" w:type="dxa"/>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554C26">
            <w:pPr>
              <w:pStyle w:val="TableNormal1"/>
              <w:bidi/>
              <w:spacing w:line="240" w:lineRule="atLeast"/>
              <w:rPr>
                <w:rFonts w:ascii="Arabic Typesetting" w:hAnsi="Arabic Typesetting" w:cs="Arabic Typesetting"/>
                <w:sz w:val="28"/>
                <w:szCs w:val="28"/>
                <w:lang w:bidi="ar-EG"/>
              </w:rPr>
            </w:pPr>
            <w:r w:rsidRPr="00D12ABC">
              <w:rPr>
                <w:rFonts w:ascii="Arabic Typesetting" w:hAnsi="Arabic Typesetting" w:cs="Arabic Typesetting"/>
                <w:sz w:val="28"/>
                <w:szCs w:val="28"/>
                <w:rtl/>
              </w:rPr>
              <w:t>05+06+07+08+09+10+11+12+13+14</w:t>
            </w:r>
            <w:r w:rsidR="00447A9D">
              <w:rPr>
                <w:rFonts w:ascii="Arabic Typesetting" w:hAnsi="Arabic Typesetting" w:cs="Arabic Typesetting" w:hint="cs"/>
                <w:sz w:val="28"/>
                <w:szCs w:val="28"/>
                <w:rtl/>
                <w:lang w:bidi="ar-EG"/>
              </w:rPr>
              <w:t>+15</w:t>
            </w:r>
          </w:p>
        </w:tc>
        <w:tc>
          <w:tcPr>
            <w:tcW w:w="926" w:type="dxa"/>
            <w:tcBorders>
              <w:top w:val="single" w:sz="4" w:space="0" w:color="auto"/>
              <w:left w:val="single" w:sz="4" w:space="0" w:color="auto"/>
              <w:right w:val="single" w:sz="4" w:space="0" w:color="auto"/>
            </w:tcBorders>
          </w:tcPr>
          <w:p w:rsidR="00DF6DAD" w:rsidRPr="00D12ABC" w:rsidRDefault="00447A9D" w:rsidP="00447A9D">
            <w:pPr>
              <w:pStyle w:val="TableNormal1"/>
              <w:bidi/>
              <w:spacing w:line="240" w:lineRule="atLeast"/>
              <w:jc w:val="right"/>
              <w:rPr>
                <w:rFonts w:ascii="Arabic Typesetting" w:hAnsi="Arabic Typesetting" w:cs="Arabic Typesetting"/>
                <w:sz w:val="28"/>
                <w:szCs w:val="28"/>
              </w:rPr>
            </w:pPr>
            <w:r w:rsidRPr="00447A9D">
              <w:rPr>
                <w:rFonts w:ascii="Arabic Typesetting" w:hAnsi="Arabic Typesetting" w:cs="Arabic Typesetting"/>
                <w:sz w:val="28"/>
                <w:szCs w:val="28"/>
              </w:rPr>
              <w:t>33 179</w:t>
            </w:r>
          </w:p>
        </w:tc>
        <w:tc>
          <w:tcPr>
            <w:tcW w:w="886" w:type="dxa"/>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FE545E">
        <w:trPr>
          <w:trHeight w:val="240"/>
        </w:trPr>
        <w:tc>
          <w:tcPr>
            <w:tcW w:w="2410" w:type="dxa"/>
            <w:tcBorders>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right w:val="single" w:sz="4" w:space="0" w:color="auto"/>
            </w:tcBorders>
            <w:vAlign w:val="bottom"/>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13 276</w:t>
            </w:r>
          </w:p>
        </w:tc>
        <w:tc>
          <w:tcPr>
            <w:tcW w:w="886" w:type="dxa"/>
            <w:tcBorders>
              <w:left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FE545E">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bottom w:val="single" w:sz="4" w:space="0" w:color="auto"/>
              <w:right w:val="single" w:sz="4" w:space="0" w:color="auto"/>
            </w:tcBorders>
            <w:vAlign w:val="bottom"/>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7 460</w:t>
            </w:r>
          </w:p>
        </w:tc>
        <w:tc>
          <w:tcPr>
            <w:tcW w:w="886" w:type="dxa"/>
            <w:tcBorders>
              <w:left w:val="single" w:sz="4" w:space="0" w:color="auto"/>
              <w:bottom w:val="single" w:sz="4" w:space="0" w:color="auto"/>
              <w:right w:val="single" w:sz="4" w:space="0" w:color="auto"/>
            </w:tcBorders>
          </w:tcPr>
          <w:p w:rsidR="00DF6DAD" w:rsidRPr="00D12ABC" w:rsidRDefault="00447A9D" w:rsidP="00447A9D">
            <w:pPr>
              <w:pStyle w:val="TableNormal1"/>
              <w:bidi/>
              <w:spacing w:line="240" w:lineRule="atLeast"/>
              <w:jc w:val="right"/>
              <w:rPr>
                <w:rFonts w:ascii="Arabic Typesetting" w:hAnsi="Arabic Typesetting" w:cs="Arabic Typesetting"/>
                <w:sz w:val="28"/>
                <w:szCs w:val="28"/>
              </w:rPr>
            </w:pPr>
            <w:r w:rsidRPr="00447A9D">
              <w:rPr>
                <w:rFonts w:ascii="Arabic Typesetting" w:hAnsi="Arabic Typesetting" w:cs="Arabic Typesetting"/>
                <w:sz w:val="28"/>
                <w:szCs w:val="28"/>
              </w:rPr>
              <w:t>53 915</w:t>
            </w:r>
          </w:p>
        </w:tc>
        <w:tc>
          <w:tcPr>
            <w:tcW w:w="815" w:type="dxa"/>
            <w:gridSpan w:val="2"/>
            <w:tcBorders>
              <w:left w:val="single" w:sz="4" w:space="0" w:color="auto"/>
              <w:bottom w:val="single" w:sz="4" w:space="0" w:color="auto"/>
              <w:right w:val="single" w:sz="4" w:space="0" w:color="auto"/>
            </w:tcBorders>
          </w:tcPr>
          <w:p w:rsidR="00DF6DAD" w:rsidRPr="00D12ABC" w:rsidRDefault="00447A9D" w:rsidP="00554C26">
            <w:pPr>
              <w:pStyle w:val="TableNormal1"/>
              <w:bidi/>
              <w:spacing w:line="240" w:lineRule="atLeast"/>
              <w:jc w:val="right"/>
              <w:rPr>
                <w:rFonts w:ascii="Arabic Typesetting" w:hAnsi="Arabic Typesetting" w:cs="Arabic Typesetting"/>
                <w:sz w:val="28"/>
                <w:szCs w:val="28"/>
              </w:rPr>
            </w:pPr>
            <w:r w:rsidRPr="00447A9D">
              <w:rPr>
                <w:rFonts w:ascii="Arabic Typesetting" w:hAnsi="Arabic Typesetting" w:cs="Arabic Typesetting"/>
                <w:sz w:val="28"/>
                <w:szCs w:val="28"/>
                <w:rtl/>
              </w:rPr>
              <w:t>0.99</w:t>
            </w:r>
          </w:p>
        </w:tc>
      </w:tr>
      <w:tr w:rsidR="00DF6DAD" w:rsidRPr="00D12ABC" w:rsidTr="00FE545E">
        <w:trPr>
          <w:trHeight w:val="240"/>
        </w:trPr>
        <w:tc>
          <w:tcPr>
            <w:tcW w:w="2410" w:type="dxa"/>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شيلي</w:t>
            </w:r>
          </w:p>
        </w:tc>
        <w:tc>
          <w:tcPr>
            <w:tcW w:w="1060" w:type="dxa"/>
            <w:tcBorders>
              <w:top w:val="single" w:sz="4" w:space="0" w:color="auto"/>
              <w:left w:val="single" w:sz="2" w:space="0" w:color="auto"/>
              <w:right w:val="single" w:sz="2" w:space="0" w:color="auto"/>
            </w:tcBorders>
          </w:tcPr>
          <w:p w:rsidR="00DF6DAD" w:rsidRPr="00D12ABC" w:rsidRDefault="002C269C" w:rsidP="00554C26">
            <w:pPr>
              <w:pStyle w:val="TableNormal1"/>
              <w:bidi/>
              <w:spacing w:line="240" w:lineRule="atLeast"/>
              <w:rPr>
                <w:rFonts w:ascii="Arabic Typesetting" w:hAnsi="Arabic Typesetting" w:cs="Arabic Typesetting"/>
                <w:sz w:val="28"/>
                <w:szCs w:val="28"/>
              </w:rPr>
            </w:pPr>
            <w:r>
              <w:rPr>
                <w:rFonts w:ascii="Arabic Typesetting" w:hAnsi="Arabic Typesetting" w:cs="Arabic Typesetting" w:hint="cs"/>
                <w:sz w:val="28"/>
                <w:szCs w:val="28"/>
                <w:rtl/>
              </w:rPr>
              <w:t>أحادي</w:t>
            </w:r>
          </w:p>
        </w:tc>
        <w:tc>
          <w:tcPr>
            <w:tcW w:w="3572" w:type="dxa"/>
            <w:tcBorders>
              <w:top w:val="single" w:sz="4" w:space="0" w:color="auto"/>
              <w:left w:val="single" w:sz="2" w:space="0" w:color="auto"/>
              <w:right w:val="single" w:sz="2" w:space="0" w:color="auto"/>
            </w:tcBorders>
          </w:tcPr>
          <w:p w:rsidR="00DF6DAD" w:rsidRPr="00D12ABC" w:rsidRDefault="002C269C" w:rsidP="00554C26">
            <w:pPr>
              <w:pStyle w:val="TableNormal1"/>
              <w:bidi/>
              <w:spacing w:line="240" w:lineRule="atLeast"/>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4" w:space="0" w:color="auto"/>
              <w:left w:val="single" w:sz="2" w:space="0" w:color="auto"/>
              <w:right w:val="single" w:sz="2" w:space="0" w:color="auto"/>
            </w:tcBorders>
            <w:vAlign w:val="bottom"/>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2C269C" w:rsidP="002C269C">
            <w:pPr>
              <w:pStyle w:val="TableNormal1"/>
              <w:bidi/>
              <w:spacing w:line="240" w:lineRule="atLeast"/>
              <w:jc w:val="right"/>
              <w:rPr>
                <w:rFonts w:ascii="Arabic Typesetting" w:hAnsi="Arabic Typesetting" w:cs="Arabic Typesetting"/>
                <w:sz w:val="28"/>
                <w:szCs w:val="28"/>
              </w:rPr>
            </w:pPr>
            <w:r w:rsidRPr="002C269C">
              <w:rPr>
                <w:rFonts w:ascii="Arabic Typesetting" w:hAnsi="Arabic Typesetting" w:cs="Arabic Typesetting"/>
                <w:sz w:val="28"/>
                <w:szCs w:val="28"/>
              </w:rPr>
              <w:t>1 340</w:t>
            </w:r>
          </w:p>
        </w:tc>
        <w:tc>
          <w:tcPr>
            <w:tcW w:w="815" w:type="dxa"/>
            <w:gridSpan w:val="2"/>
            <w:tcBorders>
              <w:top w:val="single" w:sz="4" w:space="0" w:color="auto"/>
              <w:left w:val="single" w:sz="2" w:space="0" w:color="auto"/>
              <w:right w:val="single" w:sz="2" w:space="0" w:color="auto"/>
            </w:tcBorders>
          </w:tcPr>
          <w:p w:rsidR="00DF6DAD" w:rsidRPr="00D12ABC" w:rsidRDefault="002C269C" w:rsidP="002C269C">
            <w:pPr>
              <w:pStyle w:val="TableNormal1"/>
              <w:bidi/>
              <w:spacing w:line="240" w:lineRule="atLeast"/>
              <w:jc w:val="right"/>
              <w:rPr>
                <w:rFonts w:ascii="Arabic Typesetting" w:hAnsi="Arabic Typesetting" w:cs="Arabic Typesetting"/>
                <w:sz w:val="28"/>
                <w:szCs w:val="28"/>
              </w:rPr>
            </w:pPr>
            <w:r w:rsidRPr="002C269C">
              <w:rPr>
                <w:rFonts w:ascii="Arabic Typesetting" w:hAnsi="Arabic Typesetting" w:cs="Arabic Typesetting"/>
                <w:sz w:val="28"/>
                <w:szCs w:val="28"/>
              </w:rPr>
              <w:t>0.03</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الصين</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كولومبيا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جزر القمر</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tl/>
                <w:lang w:bidi="ar-EG"/>
              </w:rPr>
            </w:pPr>
            <w:r w:rsidRPr="00D12ABC">
              <w:rPr>
                <w:rFonts w:ascii="Arabic Typesetting" w:hAnsi="Arabic Typesetting" w:cs="Arabic Typesetting"/>
                <w:sz w:val="28"/>
                <w:szCs w:val="28"/>
                <w:rtl/>
              </w:rPr>
              <w:t>06+07+08+09+10+11+12+13+14</w:t>
            </w:r>
            <w:r w:rsidR="008325CF">
              <w:rPr>
                <w:rFonts w:ascii="Arabic Typesetting" w:hAnsi="Arabic Typesetting" w:cs="Arabic Typesetting"/>
                <w:sz w:val="28"/>
                <w:szCs w:val="28"/>
              </w:rPr>
              <w:t>+</w:t>
            </w:r>
            <w:r w:rsidR="008325CF">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8325CF" w:rsidP="008325CF">
            <w:pPr>
              <w:pStyle w:val="TableNormal1"/>
              <w:bidi/>
              <w:spacing w:line="240" w:lineRule="atLeast"/>
              <w:jc w:val="right"/>
              <w:rPr>
                <w:rFonts w:ascii="Arabic Typesetting" w:hAnsi="Arabic Typesetting" w:cs="Arabic Typesetting"/>
                <w:sz w:val="28"/>
                <w:szCs w:val="28"/>
              </w:rPr>
            </w:pPr>
            <w:r w:rsidRPr="008325CF">
              <w:rPr>
                <w:rFonts w:ascii="Arabic Typesetting" w:hAnsi="Arabic Typesetting" w:cs="Arabic Typesetting"/>
                <w:sz w:val="28"/>
                <w:szCs w:val="28"/>
              </w:rPr>
              <w:t>14 240</w:t>
            </w:r>
          </w:p>
        </w:tc>
        <w:tc>
          <w:tcPr>
            <w:tcW w:w="815" w:type="dxa"/>
            <w:gridSpan w:val="2"/>
            <w:tcBorders>
              <w:top w:val="single" w:sz="2" w:space="0" w:color="auto"/>
              <w:left w:val="single" w:sz="2" w:space="0" w:color="auto"/>
              <w:right w:val="single" w:sz="2" w:space="0" w:color="auto"/>
            </w:tcBorders>
          </w:tcPr>
          <w:p w:rsidR="00DF6DAD" w:rsidRPr="00D12ABC" w:rsidRDefault="008325CF" w:rsidP="008325CF">
            <w:pPr>
              <w:pStyle w:val="TableNormal1"/>
              <w:bidi/>
              <w:spacing w:line="240" w:lineRule="atLeast"/>
              <w:jc w:val="right"/>
              <w:rPr>
                <w:rFonts w:ascii="Arabic Typesetting" w:hAnsi="Arabic Typesetting" w:cs="Arabic Typesetting"/>
                <w:sz w:val="28"/>
                <w:szCs w:val="28"/>
              </w:rPr>
            </w:pPr>
            <w:r w:rsidRPr="008325CF">
              <w:rPr>
                <w:rFonts w:ascii="Arabic Typesetting" w:hAnsi="Arabic Typesetting" w:cs="Arabic Typesetting"/>
                <w:sz w:val="28"/>
                <w:szCs w:val="28"/>
              </w:rPr>
              <w:t>0.26</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الكونغو</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كوستاريكا</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1035BF" w:rsidP="001035BF">
            <w:pPr>
              <w:pStyle w:val="TableNormal1"/>
              <w:bidi/>
              <w:spacing w:line="240" w:lineRule="atLeast"/>
              <w:rPr>
                <w:rFonts w:ascii="Arabic Typesetting" w:hAnsi="Arabic Typesetting" w:cs="Arabic Typesetting"/>
                <w:sz w:val="28"/>
                <w:szCs w:val="28"/>
              </w:rPr>
            </w:pPr>
            <w:r w:rsidRPr="001035BF">
              <w:rPr>
                <w:rFonts w:ascii="Arabic Typesetting" w:hAnsi="Arabic Typesetting" w:cs="Arabic Typesetting"/>
                <w:sz w:val="28"/>
                <w:szCs w:val="28"/>
                <w:rtl/>
              </w:rPr>
              <w:t>أحادي</w:t>
            </w: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1035BF" w:rsidP="00554C26">
            <w:pPr>
              <w:pStyle w:val="TableNormal1"/>
              <w:bidi/>
              <w:spacing w:line="240" w:lineRule="atLeast"/>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bottom w:val="single" w:sz="4" w:space="0" w:color="auto"/>
              <w:right w:val="single" w:sz="2" w:space="0" w:color="auto"/>
            </w:tcBorders>
            <w:vAlign w:val="bottom"/>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1035BF" w:rsidP="001035BF">
            <w:pPr>
              <w:pStyle w:val="TableNormal1"/>
              <w:bidi/>
              <w:spacing w:line="240" w:lineRule="atLeast"/>
              <w:jc w:val="right"/>
              <w:rPr>
                <w:rFonts w:ascii="Arabic Typesetting" w:hAnsi="Arabic Typesetting" w:cs="Arabic Typesetting"/>
                <w:sz w:val="28"/>
                <w:szCs w:val="28"/>
              </w:rPr>
            </w:pPr>
            <w:r w:rsidRPr="001035BF">
              <w:rPr>
                <w:rFonts w:ascii="Arabic Typesetting" w:hAnsi="Arabic Typesetting" w:cs="Arabic Typesetting"/>
                <w:sz w:val="28"/>
                <w:szCs w:val="28"/>
              </w:rPr>
              <w:t>5 697</w:t>
            </w: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1035BF" w:rsidP="001035BF">
            <w:pPr>
              <w:pStyle w:val="TableNormal1"/>
              <w:bidi/>
              <w:spacing w:line="240" w:lineRule="atLeast"/>
              <w:jc w:val="right"/>
              <w:rPr>
                <w:rFonts w:ascii="Arabic Typesetting" w:hAnsi="Arabic Typesetting" w:cs="Arabic Typesetting"/>
                <w:sz w:val="28"/>
                <w:szCs w:val="28"/>
              </w:rPr>
            </w:pPr>
            <w:r w:rsidRPr="001035BF">
              <w:rPr>
                <w:rFonts w:ascii="Arabic Typesetting" w:hAnsi="Arabic Typesetting" w:cs="Arabic Typesetting"/>
                <w:sz w:val="28"/>
                <w:szCs w:val="28"/>
              </w:rPr>
              <w:t>0.10</w:t>
            </w:r>
          </w:p>
        </w:tc>
      </w:tr>
      <w:tr w:rsidR="00DF6DAD" w:rsidRPr="00D12ABC" w:rsidTr="004059FC">
        <w:trPr>
          <w:trHeight w:val="240"/>
        </w:trPr>
        <w:tc>
          <w:tcPr>
            <w:tcW w:w="2410" w:type="dxa"/>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كوت ديفوار</w:t>
            </w:r>
          </w:p>
        </w:tc>
        <w:tc>
          <w:tcPr>
            <w:tcW w:w="1060" w:type="dxa"/>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r w:rsidRPr="00D12ABC">
              <w:rPr>
                <w:rFonts w:ascii="Arabic Typesetting" w:hAnsi="Arabic Typesetting" w:cs="Arabic Typesetting"/>
                <w:sz w:val="28"/>
                <w:szCs w:val="28"/>
              </w:rPr>
              <w:t xml:space="preserve"> </w:t>
            </w:r>
          </w:p>
        </w:tc>
        <w:tc>
          <w:tcPr>
            <w:tcW w:w="3572" w:type="dxa"/>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r w:rsidR="00D92820">
              <w:rPr>
                <w:rFonts w:ascii="Arabic Typesetting" w:hAnsi="Arabic Typesetting" w:cs="Arabic Typesetting" w:hint="cs"/>
                <w:sz w:val="28"/>
                <w:szCs w:val="28"/>
                <w:rtl/>
              </w:rPr>
              <w:t>+15</w:t>
            </w:r>
          </w:p>
        </w:tc>
        <w:tc>
          <w:tcPr>
            <w:tcW w:w="926" w:type="dxa"/>
            <w:tcBorders>
              <w:top w:val="single" w:sz="4" w:space="0" w:color="auto"/>
              <w:left w:val="single" w:sz="4" w:space="0" w:color="auto"/>
              <w:right w:val="single" w:sz="4" w:space="0" w:color="auto"/>
            </w:tcBorders>
          </w:tcPr>
          <w:p w:rsidR="00DF6DAD" w:rsidRPr="00D12ABC" w:rsidRDefault="00D92820" w:rsidP="00D92820">
            <w:pPr>
              <w:pStyle w:val="TableNormal1"/>
              <w:bidi/>
              <w:spacing w:line="240" w:lineRule="atLeast"/>
              <w:jc w:val="right"/>
              <w:rPr>
                <w:rFonts w:ascii="Arabic Typesetting" w:hAnsi="Arabic Typesetting" w:cs="Arabic Typesetting"/>
                <w:sz w:val="28"/>
                <w:szCs w:val="28"/>
              </w:rPr>
            </w:pPr>
            <w:r w:rsidRPr="00D92820">
              <w:rPr>
                <w:rFonts w:ascii="Arabic Typesetting" w:hAnsi="Arabic Typesetting" w:cs="Arabic Typesetting"/>
                <w:sz w:val="28"/>
                <w:szCs w:val="28"/>
              </w:rPr>
              <w:t>69 921</w:t>
            </w:r>
          </w:p>
        </w:tc>
        <w:tc>
          <w:tcPr>
            <w:tcW w:w="886" w:type="dxa"/>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92*+93</w:t>
            </w:r>
          </w:p>
        </w:tc>
        <w:tc>
          <w:tcPr>
            <w:tcW w:w="926" w:type="dxa"/>
            <w:tcBorders>
              <w:left w:val="single" w:sz="4" w:space="0" w:color="auto"/>
              <w:right w:val="single" w:sz="4" w:space="0" w:color="auto"/>
            </w:tcBorders>
          </w:tcPr>
          <w:p w:rsidR="00DF6DAD" w:rsidRPr="00D12ABC" w:rsidRDefault="00D92820" w:rsidP="00D92820">
            <w:pPr>
              <w:pStyle w:val="TableNormal1"/>
              <w:bidi/>
              <w:spacing w:line="240" w:lineRule="atLeast"/>
              <w:jc w:val="right"/>
              <w:rPr>
                <w:rFonts w:ascii="Arabic Typesetting" w:hAnsi="Arabic Typesetting" w:cs="Arabic Typesetting"/>
                <w:sz w:val="28"/>
                <w:szCs w:val="28"/>
              </w:rPr>
            </w:pPr>
            <w:r w:rsidRPr="00D92820">
              <w:rPr>
                <w:rFonts w:ascii="Arabic Typesetting" w:hAnsi="Arabic Typesetting" w:cs="Arabic Typesetting"/>
                <w:sz w:val="28"/>
                <w:szCs w:val="28"/>
              </w:rPr>
              <w:t>14 227</w:t>
            </w:r>
          </w:p>
        </w:tc>
        <w:tc>
          <w:tcPr>
            <w:tcW w:w="886" w:type="dxa"/>
            <w:tcBorders>
              <w:left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92+93</w:t>
            </w:r>
          </w:p>
        </w:tc>
        <w:tc>
          <w:tcPr>
            <w:tcW w:w="926" w:type="dxa"/>
            <w:tcBorders>
              <w:left w:val="single" w:sz="4" w:space="0" w:color="auto"/>
              <w:bottom w:val="single" w:sz="4" w:space="0" w:color="auto"/>
              <w:right w:val="single" w:sz="4" w:space="0" w:color="auto"/>
            </w:tcBorders>
          </w:tcPr>
          <w:p w:rsidR="00DF6DAD" w:rsidRPr="00D12ABC" w:rsidRDefault="00D92820" w:rsidP="00D92820">
            <w:pPr>
              <w:pStyle w:val="TableNormal1"/>
              <w:bidi/>
              <w:spacing w:line="240" w:lineRule="atLeast"/>
              <w:jc w:val="right"/>
              <w:rPr>
                <w:rFonts w:ascii="Arabic Typesetting" w:hAnsi="Arabic Typesetting" w:cs="Arabic Typesetting"/>
                <w:sz w:val="28"/>
                <w:szCs w:val="28"/>
              </w:rPr>
            </w:pPr>
            <w:r w:rsidRPr="00D92820">
              <w:rPr>
                <w:rFonts w:ascii="Arabic Typesetting" w:hAnsi="Arabic Typesetting" w:cs="Arabic Typesetting"/>
                <w:sz w:val="28"/>
                <w:szCs w:val="28"/>
              </w:rPr>
              <w:t>15 434</w:t>
            </w:r>
          </w:p>
        </w:tc>
        <w:tc>
          <w:tcPr>
            <w:tcW w:w="886" w:type="dxa"/>
            <w:tcBorders>
              <w:left w:val="single" w:sz="4" w:space="0" w:color="auto"/>
              <w:bottom w:val="single" w:sz="4" w:space="0" w:color="auto"/>
              <w:right w:val="single" w:sz="4" w:space="0" w:color="auto"/>
            </w:tcBorders>
          </w:tcPr>
          <w:p w:rsidR="00DF6DAD" w:rsidRPr="00D12ABC" w:rsidRDefault="005A0384" w:rsidP="005A0384">
            <w:pPr>
              <w:pStyle w:val="TableNormal1"/>
              <w:bidi/>
              <w:spacing w:line="240" w:lineRule="atLeast"/>
              <w:jc w:val="right"/>
              <w:rPr>
                <w:rFonts w:ascii="Arabic Typesetting" w:hAnsi="Arabic Typesetting" w:cs="Arabic Typesetting"/>
                <w:sz w:val="28"/>
                <w:szCs w:val="28"/>
              </w:rPr>
            </w:pPr>
            <w:r w:rsidRPr="005A0384">
              <w:rPr>
                <w:rFonts w:ascii="Arabic Typesetting" w:hAnsi="Arabic Typesetting" w:cs="Arabic Typesetting"/>
                <w:sz w:val="28"/>
                <w:szCs w:val="28"/>
              </w:rPr>
              <w:t>99 582</w:t>
            </w:r>
          </w:p>
        </w:tc>
        <w:tc>
          <w:tcPr>
            <w:tcW w:w="815" w:type="dxa"/>
            <w:gridSpan w:val="2"/>
            <w:tcBorders>
              <w:left w:val="single" w:sz="4" w:space="0" w:color="auto"/>
              <w:bottom w:val="single" w:sz="4" w:space="0" w:color="auto"/>
              <w:right w:val="single" w:sz="4" w:space="0" w:color="auto"/>
            </w:tcBorders>
          </w:tcPr>
          <w:p w:rsidR="00DF6DAD" w:rsidRPr="00D12ABC" w:rsidRDefault="005A0384" w:rsidP="005A0384">
            <w:pPr>
              <w:pStyle w:val="TableNormal1"/>
              <w:bidi/>
              <w:spacing w:line="240" w:lineRule="atLeast"/>
              <w:jc w:val="right"/>
              <w:rPr>
                <w:rFonts w:ascii="Arabic Typesetting" w:hAnsi="Arabic Typesetting" w:cs="Arabic Typesetting"/>
                <w:sz w:val="28"/>
                <w:szCs w:val="28"/>
              </w:rPr>
            </w:pPr>
            <w:r w:rsidRPr="005A0384">
              <w:rPr>
                <w:rFonts w:ascii="Arabic Typesetting" w:hAnsi="Arabic Typesetting" w:cs="Arabic Typesetting"/>
                <w:sz w:val="28"/>
                <w:szCs w:val="28"/>
              </w:rPr>
              <w:t>1.83</w:t>
            </w:r>
          </w:p>
        </w:tc>
      </w:tr>
      <w:tr w:rsidR="00DF6DAD" w:rsidRPr="00D12ABC" w:rsidTr="004059FC">
        <w:trPr>
          <w:trHeight w:val="240"/>
        </w:trPr>
        <w:tc>
          <w:tcPr>
            <w:tcW w:w="2410" w:type="dxa"/>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كرواتيا</w:t>
            </w:r>
          </w:p>
        </w:tc>
        <w:tc>
          <w:tcPr>
            <w:tcW w:w="1060" w:type="dxa"/>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كوبا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قبرص</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الجمهورية التشيكية</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جمهورية كوريا الشعبية الديمقراطية</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جمهورية الكونغو الديمقراطية</w:t>
            </w:r>
            <w:r w:rsidRPr="00D12ABC">
              <w:rPr>
                <w:rFonts w:ascii="Arabic Typesetting" w:hAnsi="Arabic Typesetting" w:cs="Arabic Typesetting"/>
                <w:sz w:val="28"/>
                <w:szCs w:val="28"/>
              </w:rPr>
              <w:t xml:space="preserve">  </w:t>
            </w:r>
          </w:p>
        </w:tc>
        <w:tc>
          <w:tcPr>
            <w:tcW w:w="1060" w:type="dxa"/>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r w:rsidR="00775AA0">
              <w:rPr>
                <w:rFonts w:ascii="Arabic Typesetting" w:hAnsi="Arabic Typesetting" w:cs="Arabic Typesetting"/>
                <w:sz w:val="28"/>
                <w:szCs w:val="28"/>
              </w:rPr>
              <w:t xml:space="preserve"> 15+</w:t>
            </w:r>
          </w:p>
        </w:tc>
        <w:tc>
          <w:tcPr>
            <w:tcW w:w="926" w:type="dxa"/>
            <w:tcBorders>
              <w:top w:val="single" w:sz="4" w:space="0" w:color="auto"/>
              <w:left w:val="single" w:sz="4" w:space="0" w:color="auto"/>
              <w:right w:val="single" w:sz="4" w:space="0" w:color="auto"/>
            </w:tcBorders>
          </w:tcPr>
          <w:p w:rsidR="00DF6DAD" w:rsidRPr="00D12ABC" w:rsidRDefault="001C4D08" w:rsidP="001C4D08">
            <w:pPr>
              <w:pStyle w:val="TableNormal1"/>
              <w:bidi/>
              <w:spacing w:line="240" w:lineRule="atLeast"/>
              <w:jc w:val="right"/>
              <w:rPr>
                <w:rFonts w:ascii="Arabic Typesetting" w:hAnsi="Arabic Typesetting" w:cs="Arabic Typesetting"/>
                <w:sz w:val="28"/>
                <w:szCs w:val="28"/>
              </w:rPr>
            </w:pPr>
            <w:r w:rsidRPr="001C4D08">
              <w:rPr>
                <w:rFonts w:ascii="Arabic Typesetting" w:hAnsi="Arabic Typesetting" w:cs="Arabic Typesetting"/>
                <w:sz w:val="28"/>
                <w:szCs w:val="28"/>
              </w:rPr>
              <w:t>33 179</w:t>
            </w:r>
          </w:p>
        </w:tc>
        <w:tc>
          <w:tcPr>
            <w:tcW w:w="886" w:type="dxa"/>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159 959</w:t>
            </w:r>
          </w:p>
        </w:tc>
        <w:tc>
          <w:tcPr>
            <w:tcW w:w="886" w:type="dxa"/>
            <w:tcBorders>
              <w:left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90 326</w:t>
            </w:r>
          </w:p>
        </w:tc>
        <w:tc>
          <w:tcPr>
            <w:tcW w:w="886" w:type="dxa"/>
            <w:tcBorders>
              <w:left w:val="single" w:sz="4" w:space="0" w:color="auto"/>
              <w:bottom w:val="single" w:sz="4" w:space="0" w:color="auto"/>
              <w:right w:val="single" w:sz="4" w:space="0" w:color="auto"/>
            </w:tcBorders>
          </w:tcPr>
          <w:p w:rsidR="00DF6DAD" w:rsidRPr="00D12ABC" w:rsidRDefault="009A315A" w:rsidP="009A315A">
            <w:pPr>
              <w:pStyle w:val="TableNormal1"/>
              <w:bidi/>
              <w:spacing w:line="240" w:lineRule="atLeast"/>
              <w:jc w:val="right"/>
              <w:rPr>
                <w:rFonts w:ascii="Arabic Typesetting" w:hAnsi="Arabic Typesetting" w:cs="Arabic Typesetting"/>
                <w:sz w:val="28"/>
                <w:szCs w:val="28"/>
              </w:rPr>
            </w:pPr>
            <w:r w:rsidRPr="009A315A">
              <w:rPr>
                <w:rFonts w:ascii="Arabic Typesetting" w:hAnsi="Arabic Typesetting" w:cs="Arabic Typesetting"/>
                <w:sz w:val="28"/>
                <w:szCs w:val="28"/>
              </w:rPr>
              <w:t>283 464</w:t>
            </w:r>
          </w:p>
        </w:tc>
        <w:tc>
          <w:tcPr>
            <w:tcW w:w="815" w:type="dxa"/>
            <w:gridSpan w:val="2"/>
            <w:tcBorders>
              <w:left w:val="single" w:sz="4" w:space="0" w:color="auto"/>
              <w:bottom w:val="single" w:sz="4" w:space="0" w:color="auto"/>
              <w:right w:val="single" w:sz="4" w:space="0" w:color="auto"/>
            </w:tcBorders>
          </w:tcPr>
          <w:p w:rsidR="00DF6DAD" w:rsidRPr="00D12ABC" w:rsidRDefault="006A1DBF" w:rsidP="006A1DBF">
            <w:pPr>
              <w:pStyle w:val="TableNormal1"/>
              <w:bidi/>
              <w:spacing w:line="240" w:lineRule="atLeast"/>
              <w:jc w:val="right"/>
              <w:rPr>
                <w:rFonts w:ascii="Arabic Typesetting" w:hAnsi="Arabic Typesetting" w:cs="Arabic Typesetting"/>
                <w:sz w:val="28"/>
                <w:szCs w:val="28"/>
              </w:rPr>
            </w:pPr>
            <w:r w:rsidRPr="006A1DBF">
              <w:rPr>
                <w:rFonts w:ascii="Arabic Typesetting" w:hAnsi="Arabic Typesetting" w:cs="Arabic Typesetting"/>
                <w:sz w:val="28"/>
                <w:szCs w:val="28"/>
              </w:rPr>
              <w:t>5.21</w:t>
            </w:r>
          </w:p>
        </w:tc>
      </w:tr>
      <w:tr w:rsidR="00DF6DAD" w:rsidRPr="00D12ABC" w:rsidTr="004059FC">
        <w:trPr>
          <w:trHeight w:val="240"/>
        </w:trPr>
        <w:tc>
          <w:tcPr>
            <w:tcW w:w="2410" w:type="dxa"/>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الدانمرك</w:t>
            </w:r>
          </w:p>
        </w:tc>
        <w:tc>
          <w:tcPr>
            <w:tcW w:w="1060" w:type="dxa"/>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جيبوتي</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lang w:bidi="ar-EG"/>
              </w:rPr>
            </w:pPr>
            <w:r w:rsidRPr="00D12ABC">
              <w:rPr>
                <w:rFonts w:ascii="Arabic Typesetting" w:hAnsi="Arabic Typesetting" w:cs="Arabic Typesetting"/>
                <w:sz w:val="28"/>
                <w:szCs w:val="28"/>
                <w:rtl/>
              </w:rPr>
              <w:t>12+13+14</w:t>
            </w:r>
            <w:r w:rsidR="002A7583">
              <w:rPr>
                <w:rFonts w:ascii="Arabic Typesetting" w:hAnsi="Arabic Typesetting" w:cs="Arabic Typesetting" w:hint="cs"/>
                <w:sz w:val="28"/>
                <w:szCs w:val="28"/>
                <w:rtl/>
                <w:lang w:bidi="ar-EG"/>
              </w:rPr>
              <w:t>+15</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2A7583" w:rsidP="002A7583">
            <w:pPr>
              <w:pStyle w:val="TableNormal1"/>
              <w:bidi/>
              <w:spacing w:line="240" w:lineRule="atLeast"/>
              <w:jc w:val="right"/>
              <w:rPr>
                <w:rFonts w:ascii="Arabic Typesetting" w:hAnsi="Arabic Typesetting" w:cs="Arabic Typesetting"/>
                <w:sz w:val="28"/>
                <w:szCs w:val="28"/>
              </w:rPr>
            </w:pPr>
            <w:r w:rsidRPr="002A7583">
              <w:rPr>
                <w:rFonts w:ascii="Arabic Typesetting" w:hAnsi="Arabic Typesetting" w:cs="Arabic Typesetting"/>
                <w:sz w:val="28"/>
                <w:szCs w:val="28"/>
              </w:rPr>
              <w:t>5 696</w:t>
            </w:r>
          </w:p>
        </w:tc>
        <w:tc>
          <w:tcPr>
            <w:tcW w:w="815" w:type="dxa"/>
            <w:gridSpan w:val="2"/>
            <w:tcBorders>
              <w:top w:val="single" w:sz="2" w:space="0" w:color="auto"/>
              <w:left w:val="single" w:sz="2" w:space="0" w:color="auto"/>
              <w:right w:val="single" w:sz="2" w:space="0" w:color="auto"/>
            </w:tcBorders>
          </w:tcPr>
          <w:p w:rsidR="00DF6DAD" w:rsidRPr="00D12ABC" w:rsidRDefault="002A7583" w:rsidP="002A7583">
            <w:pPr>
              <w:pStyle w:val="TableNormal1"/>
              <w:bidi/>
              <w:spacing w:line="240" w:lineRule="atLeast"/>
              <w:jc w:val="right"/>
              <w:rPr>
                <w:rFonts w:ascii="Arabic Typesetting" w:hAnsi="Arabic Typesetting" w:cs="Arabic Typesetting"/>
                <w:sz w:val="28"/>
                <w:szCs w:val="28"/>
              </w:rPr>
            </w:pPr>
            <w:r w:rsidRPr="002A7583">
              <w:rPr>
                <w:rFonts w:ascii="Arabic Typesetting" w:hAnsi="Arabic Typesetting" w:cs="Arabic Typesetting"/>
                <w:sz w:val="28"/>
                <w:szCs w:val="28"/>
              </w:rPr>
              <w:t>0.10</w:t>
            </w:r>
          </w:p>
        </w:tc>
      </w:tr>
      <w:tr w:rsidR="00DF6DAD" w:rsidRPr="00D12ABC" w:rsidTr="00FE545E">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دومينيكا</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10+11+12+13+14</w:t>
            </w:r>
            <w:r w:rsidR="00A4489E">
              <w:rPr>
                <w:rFonts w:ascii="Arabic Typesetting" w:hAnsi="Arabic Typesetting" w:cs="Arabic Typesetting" w:hint="cs"/>
                <w:sz w:val="28"/>
                <w:szCs w:val="28"/>
                <w:rtl/>
              </w:rPr>
              <w:t>+15</w:t>
            </w:r>
          </w:p>
        </w:tc>
        <w:tc>
          <w:tcPr>
            <w:tcW w:w="926"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A4489E" w:rsidP="00A4489E">
            <w:pPr>
              <w:pStyle w:val="TableNormal1"/>
              <w:bidi/>
              <w:spacing w:line="240" w:lineRule="atLeast"/>
              <w:jc w:val="right"/>
              <w:rPr>
                <w:rFonts w:ascii="Arabic Typesetting" w:hAnsi="Arabic Typesetting" w:cs="Arabic Typesetting"/>
                <w:sz w:val="28"/>
                <w:szCs w:val="28"/>
              </w:rPr>
            </w:pPr>
            <w:r w:rsidRPr="00A4489E">
              <w:rPr>
                <w:rFonts w:ascii="Arabic Typesetting" w:hAnsi="Arabic Typesetting" w:cs="Arabic Typesetting"/>
                <w:sz w:val="28"/>
                <w:szCs w:val="28"/>
              </w:rPr>
              <w:t>17 094</w:t>
            </w: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A4489E" w:rsidP="00A4489E">
            <w:pPr>
              <w:pStyle w:val="TableNormal1"/>
              <w:bidi/>
              <w:spacing w:line="240" w:lineRule="atLeast"/>
              <w:jc w:val="right"/>
              <w:rPr>
                <w:rFonts w:ascii="Arabic Typesetting" w:hAnsi="Arabic Typesetting" w:cs="Arabic Typesetting"/>
                <w:sz w:val="28"/>
                <w:szCs w:val="28"/>
              </w:rPr>
            </w:pPr>
            <w:r w:rsidRPr="00A4489E">
              <w:rPr>
                <w:rFonts w:ascii="Arabic Typesetting" w:hAnsi="Arabic Typesetting" w:cs="Arabic Typesetting"/>
                <w:sz w:val="28"/>
                <w:szCs w:val="28"/>
              </w:rPr>
              <w:t>0.31</w:t>
            </w:r>
          </w:p>
        </w:tc>
      </w:tr>
      <w:tr w:rsidR="00FE545E" w:rsidRPr="00D12ABC" w:rsidTr="00FE545E">
        <w:trPr>
          <w:trHeight w:val="240"/>
        </w:trPr>
        <w:tc>
          <w:tcPr>
            <w:tcW w:w="2410" w:type="dxa"/>
            <w:tcBorders>
              <w:top w:val="single" w:sz="4" w:space="0" w:color="auto"/>
              <w:left w:val="single" w:sz="4" w:space="0" w:color="auto"/>
              <w:right w:val="single" w:sz="4" w:space="0" w:color="auto"/>
            </w:tcBorders>
          </w:tcPr>
          <w:p w:rsidR="00DF6DAD" w:rsidRPr="00D12ABC" w:rsidRDefault="00DF6DAD" w:rsidP="00FE545E">
            <w:pPr>
              <w:pStyle w:val="TableNormal1"/>
              <w:keepNext/>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lastRenderedPageBreak/>
              <w:t xml:space="preserve"> الجمهورية الدومينيكية</w:t>
            </w:r>
          </w:p>
        </w:tc>
        <w:tc>
          <w:tcPr>
            <w:tcW w:w="1060" w:type="dxa"/>
            <w:tcBorders>
              <w:top w:val="single" w:sz="4" w:space="0" w:color="auto"/>
              <w:left w:val="single" w:sz="4" w:space="0" w:color="auto"/>
              <w:right w:val="single" w:sz="4" w:space="0" w:color="auto"/>
            </w:tcBorders>
          </w:tcPr>
          <w:p w:rsidR="00DF6DAD" w:rsidRPr="00D12ABC" w:rsidRDefault="00DF6DAD" w:rsidP="00FE545E">
            <w:pPr>
              <w:pStyle w:val="TableNormal1"/>
              <w:keepNext/>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FE545E">
            <w:pPr>
              <w:pStyle w:val="TableNormal1"/>
              <w:keepNext/>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FE545E">
            <w:pPr>
              <w:pStyle w:val="TableNormal1"/>
              <w:keepNext/>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r w:rsidR="00C34973">
              <w:rPr>
                <w:rFonts w:ascii="Arabic Typesetting" w:hAnsi="Arabic Typesetting" w:cs="Arabic Typesetting" w:hint="cs"/>
                <w:sz w:val="28"/>
                <w:szCs w:val="28"/>
                <w:rtl/>
              </w:rPr>
              <w:t>+15</w:t>
            </w:r>
          </w:p>
        </w:tc>
        <w:tc>
          <w:tcPr>
            <w:tcW w:w="926" w:type="dxa"/>
            <w:tcBorders>
              <w:top w:val="single" w:sz="4" w:space="0" w:color="auto"/>
              <w:left w:val="single" w:sz="4" w:space="0" w:color="auto"/>
              <w:right w:val="single" w:sz="4" w:space="0" w:color="auto"/>
            </w:tcBorders>
          </w:tcPr>
          <w:p w:rsidR="00DF6DAD" w:rsidRPr="00D12ABC" w:rsidRDefault="00C34973" w:rsidP="00C34973">
            <w:pPr>
              <w:pStyle w:val="TableNormal1"/>
              <w:keepNext/>
              <w:bidi/>
              <w:spacing w:line="240" w:lineRule="atLeast"/>
              <w:jc w:val="right"/>
              <w:rPr>
                <w:rFonts w:ascii="Arabic Typesetting" w:hAnsi="Arabic Typesetting" w:cs="Arabic Typesetting"/>
                <w:sz w:val="28"/>
                <w:szCs w:val="28"/>
              </w:rPr>
            </w:pPr>
            <w:r w:rsidRPr="00C34973">
              <w:rPr>
                <w:rFonts w:ascii="Arabic Typesetting" w:hAnsi="Arabic Typesetting" w:cs="Arabic Typesetting"/>
                <w:sz w:val="28"/>
                <w:szCs w:val="28"/>
              </w:rPr>
              <w:t>109 793</w:t>
            </w:r>
          </w:p>
        </w:tc>
        <w:tc>
          <w:tcPr>
            <w:tcW w:w="886" w:type="dxa"/>
            <w:tcBorders>
              <w:top w:val="single" w:sz="4" w:space="0" w:color="auto"/>
              <w:left w:val="single" w:sz="4" w:space="0" w:color="auto"/>
              <w:right w:val="single" w:sz="4" w:space="0" w:color="auto"/>
            </w:tcBorders>
          </w:tcPr>
          <w:p w:rsidR="00DF6DAD" w:rsidRPr="00D12ABC" w:rsidRDefault="00DF6DAD" w:rsidP="00FE545E">
            <w:pPr>
              <w:pStyle w:val="TableNormal1"/>
              <w:keepNext/>
              <w:bidi/>
              <w:spacing w:line="240" w:lineRule="atLeast"/>
              <w:jc w:val="right"/>
              <w:rPr>
                <w:rFonts w:ascii="Arabic Typesetting" w:hAnsi="Arabic Typesetting" w:cs="Arabic Typesetting"/>
                <w:sz w:val="28"/>
                <w:szCs w:val="28"/>
              </w:rPr>
            </w:pPr>
          </w:p>
          <w:p w:rsidR="00DF6DAD" w:rsidRPr="00D12ABC" w:rsidRDefault="00DF6DAD" w:rsidP="00FE545E">
            <w:pPr>
              <w:pStyle w:val="TableNormal1"/>
              <w:keepNext/>
              <w:bidi/>
              <w:spacing w:line="240" w:lineRule="atLeas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FE545E">
            <w:pPr>
              <w:pStyle w:val="TableNormal1"/>
              <w:keepNext/>
              <w:bidi/>
              <w:spacing w:line="240" w:lineRule="atLeast"/>
              <w:jc w:val="right"/>
              <w:rPr>
                <w:rFonts w:ascii="Arabic Typesetting" w:hAnsi="Arabic Typesetting" w:cs="Arabic Typesetting"/>
                <w:sz w:val="28"/>
                <w:szCs w:val="28"/>
              </w:rPr>
            </w:pPr>
          </w:p>
        </w:tc>
      </w:tr>
      <w:tr w:rsidR="00FE545E" w:rsidRPr="00D12ABC" w:rsidTr="00FE545E">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70*+71+72+73+74+75+76+77+78+79+ 80+81+82+83+84+85+86+87+88+89+ 90+91+92+93</w:t>
            </w:r>
          </w:p>
        </w:tc>
        <w:tc>
          <w:tcPr>
            <w:tcW w:w="926" w:type="dxa"/>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937 794</w:t>
            </w:r>
          </w:p>
        </w:tc>
        <w:tc>
          <w:tcPr>
            <w:tcW w:w="886" w:type="dxa"/>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p w:rsidR="00DF6DAD" w:rsidRPr="00D12ABC" w:rsidRDefault="00120655" w:rsidP="00120655">
            <w:pPr>
              <w:pStyle w:val="TableNormal1"/>
              <w:bidi/>
              <w:spacing w:line="240" w:lineRule="atLeast"/>
              <w:jc w:val="right"/>
              <w:rPr>
                <w:rFonts w:ascii="Arabic Typesetting" w:hAnsi="Arabic Typesetting" w:cs="Arabic Typesetting"/>
                <w:sz w:val="28"/>
                <w:szCs w:val="28"/>
              </w:rPr>
            </w:pPr>
            <w:r w:rsidRPr="00120655">
              <w:rPr>
                <w:rFonts w:ascii="Arabic Typesetting" w:hAnsi="Arabic Typesetting" w:cs="Arabic Typesetting"/>
                <w:sz w:val="28"/>
                <w:szCs w:val="28"/>
              </w:rPr>
              <w:t>1 047 587</w:t>
            </w:r>
          </w:p>
        </w:tc>
        <w:tc>
          <w:tcPr>
            <w:tcW w:w="815" w:type="dxa"/>
            <w:gridSpan w:val="2"/>
            <w:tcBorders>
              <w:left w:val="single" w:sz="4" w:space="0" w:color="auto"/>
              <w:bottom w:val="single" w:sz="4" w:space="0" w:color="auto"/>
              <w:right w:val="single" w:sz="4"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p w:rsidR="00DF6DAD" w:rsidRPr="00D12ABC" w:rsidRDefault="00120655" w:rsidP="00120655">
            <w:pPr>
              <w:pStyle w:val="TableNormal1"/>
              <w:bidi/>
              <w:spacing w:line="240" w:lineRule="atLeast"/>
              <w:jc w:val="right"/>
              <w:rPr>
                <w:rFonts w:ascii="Arabic Typesetting" w:hAnsi="Arabic Typesetting" w:cs="Arabic Typesetting"/>
                <w:sz w:val="28"/>
                <w:szCs w:val="28"/>
              </w:rPr>
            </w:pPr>
            <w:r w:rsidRPr="00120655">
              <w:rPr>
                <w:rFonts w:ascii="Arabic Typesetting" w:hAnsi="Arabic Typesetting" w:cs="Arabic Typesetting"/>
                <w:sz w:val="28"/>
                <w:szCs w:val="28"/>
              </w:rPr>
              <w:t>19.24</w:t>
            </w:r>
          </w:p>
        </w:tc>
      </w:tr>
      <w:tr w:rsidR="00DF6DAD" w:rsidRPr="00D12ABC" w:rsidTr="00FE545E">
        <w:trPr>
          <w:trHeight w:val="240"/>
        </w:trPr>
        <w:tc>
          <w:tcPr>
            <w:tcW w:w="2410" w:type="dxa"/>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إكوادور</w:t>
            </w:r>
          </w:p>
        </w:tc>
        <w:tc>
          <w:tcPr>
            <w:tcW w:w="1060" w:type="dxa"/>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مصر</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السلفادور</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 xml:space="preserve"> </w:t>
            </w: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غينيا الاستوائية</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12+13+14</w:t>
            </w:r>
            <w:r w:rsidR="00B33D78">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B33D78" w:rsidP="00B33D78">
            <w:pPr>
              <w:pStyle w:val="TableNormal1"/>
              <w:bidi/>
              <w:spacing w:line="240" w:lineRule="atLeast"/>
              <w:jc w:val="right"/>
              <w:rPr>
                <w:rFonts w:ascii="Arabic Typesetting" w:hAnsi="Arabic Typesetting" w:cs="Arabic Typesetting"/>
                <w:sz w:val="28"/>
                <w:szCs w:val="28"/>
              </w:rPr>
            </w:pPr>
            <w:r w:rsidRPr="00B33D78">
              <w:rPr>
                <w:rFonts w:ascii="Arabic Typesetting" w:hAnsi="Arabic Typesetting" w:cs="Arabic Typesetting"/>
                <w:sz w:val="28"/>
                <w:szCs w:val="28"/>
              </w:rPr>
              <w:t>5 696</w:t>
            </w:r>
          </w:p>
        </w:tc>
        <w:tc>
          <w:tcPr>
            <w:tcW w:w="815" w:type="dxa"/>
            <w:gridSpan w:val="2"/>
            <w:tcBorders>
              <w:top w:val="single" w:sz="2" w:space="0" w:color="auto"/>
              <w:left w:val="single" w:sz="2" w:space="0" w:color="auto"/>
              <w:right w:val="single" w:sz="2" w:space="0" w:color="auto"/>
            </w:tcBorders>
          </w:tcPr>
          <w:p w:rsidR="00DF6DAD" w:rsidRPr="00D12ABC" w:rsidRDefault="00B33D78" w:rsidP="00B33D78">
            <w:pPr>
              <w:pStyle w:val="TableNormal1"/>
              <w:bidi/>
              <w:spacing w:line="240" w:lineRule="atLeast"/>
              <w:jc w:val="right"/>
              <w:rPr>
                <w:rFonts w:ascii="Arabic Typesetting" w:hAnsi="Arabic Typesetting" w:cs="Arabic Typesetting"/>
                <w:sz w:val="28"/>
                <w:szCs w:val="28"/>
              </w:rPr>
            </w:pPr>
            <w:r w:rsidRPr="00B33D78">
              <w:rPr>
                <w:rFonts w:ascii="Arabic Typesetting" w:hAnsi="Arabic Typesetting" w:cs="Arabic Typesetting"/>
                <w:sz w:val="28"/>
                <w:szCs w:val="28"/>
              </w:rPr>
              <w:t>0.10</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إريتريا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A49D5" w:rsidP="00554C26">
            <w:pPr>
              <w:pStyle w:val="TableNormal1"/>
              <w:bidi/>
              <w:spacing w:line="240" w:lineRule="atLeast"/>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1 424</w:t>
            </w: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0.03</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إستونيا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Pr>
              <w:t xml:space="preserve"> </w:t>
            </w: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إثيوبيا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فيجي</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فنلندا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فرنسا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غابون</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غامبيا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Pr>
              <w:t>14</w:t>
            </w:r>
            <w:r w:rsidR="00DA49D5">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A49D5" w:rsidP="00DA49D5">
            <w:pPr>
              <w:pStyle w:val="TableNormal1"/>
              <w:bidi/>
              <w:spacing w:line="240" w:lineRule="atLeast"/>
              <w:jc w:val="right"/>
              <w:rPr>
                <w:rFonts w:ascii="Arabic Typesetting" w:hAnsi="Arabic Typesetting" w:cs="Arabic Typesetting"/>
                <w:sz w:val="28"/>
                <w:szCs w:val="28"/>
              </w:rPr>
            </w:pPr>
            <w:r w:rsidRPr="00DA49D5">
              <w:rPr>
                <w:rFonts w:ascii="Arabic Typesetting" w:hAnsi="Arabic Typesetting" w:cs="Arabic Typesetting"/>
                <w:sz w:val="28"/>
                <w:szCs w:val="28"/>
              </w:rPr>
              <w:t>2 848</w:t>
            </w:r>
          </w:p>
        </w:tc>
        <w:tc>
          <w:tcPr>
            <w:tcW w:w="815" w:type="dxa"/>
            <w:gridSpan w:val="2"/>
            <w:tcBorders>
              <w:top w:val="single" w:sz="2" w:space="0" w:color="auto"/>
              <w:left w:val="single" w:sz="2" w:space="0" w:color="auto"/>
              <w:right w:val="single" w:sz="2" w:space="0" w:color="auto"/>
            </w:tcBorders>
          </w:tcPr>
          <w:p w:rsidR="00DF6DAD" w:rsidRPr="00D12ABC" w:rsidRDefault="00DA49D5" w:rsidP="00DA49D5">
            <w:pPr>
              <w:pStyle w:val="TableNormal1"/>
              <w:bidi/>
              <w:spacing w:line="240" w:lineRule="atLeast"/>
              <w:jc w:val="right"/>
              <w:rPr>
                <w:rFonts w:ascii="Arabic Typesetting" w:hAnsi="Arabic Typesetting" w:cs="Arabic Typesetting"/>
                <w:sz w:val="28"/>
                <w:szCs w:val="28"/>
              </w:rPr>
            </w:pPr>
            <w:r w:rsidRPr="00DA49D5">
              <w:rPr>
                <w:rFonts w:ascii="Arabic Typesetting" w:hAnsi="Arabic Typesetting" w:cs="Arabic Typesetting"/>
                <w:sz w:val="28"/>
                <w:szCs w:val="28"/>
              </w:rPr>
              <w:t>0.05</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جورجيا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ألمانيا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غانا</w:t>
            </w:r>
          </w:p>
        </w:tc>
        <w:tc>
          <w:tcPr>
            <w:tcW w:w="1060" w:type="dxa"/>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DF6DAD" w:rsidRPr="00D12ABC" w:rsidRDefault="00DF6DAD" w:rsidP="00E15B25">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2" w:space="0" w:color="auto"/>
              <w:right w:val="single" w:sz="2" w:space="0" w:color="auto"/>
            </w:tcBorders>
          </w:tcPr>
          <w:p w:rsidR="00DF6DAD" w:rsidRPr="00D12ABC" w:rsidRDefault="00DF6DAD" w:rsidP="00E15B25">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اليونان</w:t>
            </w:r>
          </w:p>
        </w:tc>
        <w:tc>
          <w:tcPr>
            <w:tcW w:w="1060" w:type="dxa"/>
            <w:tcBorders>
              <w:top w:val="single" w:sz="2" w:space="0" w:color="auto"/>
              <w:left w:val="single" w:sz="2" w:space="0" w:color="auto"/>
              <w:right w:val="single" w:sz="2" w:space="0" w:color="auto"/>
            </w:tcBorders>
          </w:tcPr>
          <w:p w:rsidR="00DF6DAD" w:rsidRPr="00D12ABC" w:rsidRDefault="00E15B25" w:rsidP="00E15B25">
            <w:pPr>
              <w:pStyle w:val="TableNormal1"/>
              <w:bidi/>
              <w:rPr>
                <w:rFonts w:ascii="Arabic Typesetting" w:hAnsi="Arabic Typesetting" w:cs="Arabic Typesetting"/>
                <w:sz w:val="28"/>
                <w:szCs w:val="28"/>
              </w:rPr>
            </w:pPr>
            <w:r w:rsidRPr="00E15B25">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E15B25" w:rsidP="00554C26">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B74335" w:rsidP="00554C26">
            <w:pPr>
              <w:pStyle w:val="TableNormal1"/>
              <w:bidi/>
              <w:jc w:val="right"/>
              <w:rPr>
                <w:rFonts w:ascii="Arabic Typesetting" w:hAnsi="Arabic Typesetting" w:cs="Arabic Typesetting"/>
                <w:sz w:val="28"/>
                <w:szCs w:val="28"/>
              </w:rPr>
            </w:pPr>
            <w:r w:rsidRPr="00E15B25">
              <w:rPr>
                <w:rFonts w:ascii="Arabic Typesetting" w:hAnsi="Arabic Typesetting" w:cs="Arabic Typesetting"/>
                <w:sz w:val="28"/>
                <w:szCs w:val="28"/>
              </w:rPr>
              <w:t>85 460</w:t>
            </w:r>
          </w:p>
        </w:tc>
        <w:tc>
          <w:tcPr>
            <w:tcW w:w="815" w:type="dxa"/>
            <w:gridSpan w:val="2"/>
            <w:tcBorders>
              <w:top w:val="single" w:sz="2" w:space="0" w:color="auto"/>
              <w:left w:val="single" w:sz="2" w:space="0" w:color="auto"/>
              <w:right w:val="single" w:sz="2" w:space="0" w:color="auto"/>
            </w:tcBorders>
          </w:tcPr>
          <w:p w:rsidR="00DF6DAD" w:rsidRPr="00D12ABC" w:rsidRDefault="00B74335" w:rsidP="00554C26">
            <w:pPr>
              <w:pStyle w:val="TableNormal1"/>
              <w:bidi/>
              <w:jc w:val="right"/>
              <w:rPr>
                <w:rFonts w:ascii="Arabic Typesetting" w:hAnsi="Arabic Typesetting" w:cs="Arabic Typesetting"/>
                <w:sz w:val="28"/>
                <w:szCs w:val="28"/>
              </w:rPr>
            </w:pPr>
            <w:r w:rsidRPr="00E15B25">
              <w:rPr>
                <w:rFonts w:ascii="Arabic Typesetting" w:hAnsi="Arabic Typesetting" w:cs="Arabic Typesetting"/>
                <w:sz w:val="28"/>
                <w:szCs w:val="28"/>
              </w:rPr>
              <w:t>1.57</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غرينادا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10+11+12+13+14</w:t>
            </w:r>
            <w:r w:rsidR="00B74335">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B74335" w:rsidP="00B74335">
            <w:pPr>
              <w:pStyle w:val="TableNormal1"/>
              <w:bidi/>
              <w:jc w:val="right"/>
              <w:rPr>
                <w:rFonts w:ascii="Arabic Typesetting" w:hAnsi="Arabic Typesetting" w:cs="Arabic Typesetting"/>
                <w:sz w:val="28"/>
                <w:szCs w:val="28"/>
              </w:rPr>
            </w:pPr>
            <w:r w:rsidRPr="00B74335">
              <w:rPr>
                <w:rFonts w:ascii="Arabic Typesetting" w:hAnsi="Arabic Typesetting" w:cs="Arabic Typesetting"/>
                <w:sz w:val="28"/>
                <w:szCs w:val="28"/>
              </w:rPr>
              <w:t>17 094</w:t>
            </w:r>
          </w:p>
        </w:tc>
        <w:tc>
          <w:tcPr>
            <w:tcW w:w="815" w:type="dxa"/>
            <w:gridSpan w:val="2"/>
            <w:tcBorders>
              <w:top w:val="single" w:sz="2" w:space="0" w:color="auto"/>
              <w:left w:val="single" w:sz="2" w:space="0" w:color="auto"/>
              <w:right w:val="single" w:sz="2" w:space="0" w:color="auto"/>
            </w:tcBorders>
          </w:tcPr>
          <w:p w:rsidR="00DF6DAD" w:rsidRPr="00D12ABC" w:rsidRDefault="00B74335" w:rsidP="00B74335">
            <w:pPr>
              <w:pStyle w:val="TableNormal1"/>
              <w:bidi/>
              <w:jc w:val="right"/>
              <w:rPr>
                <w:rFonts w:ascii="Arabic Typesetting" w:hAnsi="Arabic Typesetting" w:cs="Arabic Typesetting"/>
                <w:sz w:val="28"/>
                <w:szCs w:val="28"/>
              </w:rPr>
            </w:pPr>
            <w:r w:rsidRPr="00B74335">
              <w:rPr>
                <w:rFonts w:ascii="Arabic Typesetting" w:hAnsi="Arabic Typesetting" w:cs="Arabic Typesetting"/>
                <w:sz w:val="28"/>
                <w:szCs w:val="28"/>
              </w:rPr>
              <w:t>0.31</w:t>
            </w:r>
          </w:p>
        </w:tc>
      </w:tr>
      <w:tr w:rsidR="00DF6DAD" w:rsidRPr="00D12ABC" w:rsidTr="00AB6B53">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غواتيمالا</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B74335" w:rsidP="00B74335">
            <w:pPr>
              <w:pStyle w:val="TableNormal1"/>
              <w:bidi/>
              <w:rPr>
                <w:rFonts w:ascii="Arabic Typesetting" w:hAnsi="Arabic Typesetting" w:cs="Arabic Typesetting"/>
                <w:sz w:val="28"/>
                <w:szCs w:val="28"/>
              </w:rPr>
            </w:pPr>
            <w:r w:rsidRPr="00B74335">
              <w:rPr>
                <w:rFonts w:ascii="Arabic Typesetting" w:hAnsi="Arabic Typesetting" w:cs="Arabic Typesetting"/>
                <w:sz w:val="28"/>
                <w:szCs w:val="28"/>
                <w:rtl/>
              </w:rPr>
              <w:t>أحادي</w:t>
            </w: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B74335" w:rsidP="00554C26">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C77664" w:rsidP="00C77664">
            <w:pPr>
              <w:pStyle w:val="TableNormal1"/>
              <w:bidi/>
              <w:jc w:val="right"/>
              <w:rPr>
                <w:rFonts w:ascii="Arabic Typesetting" w:hAnsi="Arabic Typesetting" w:cs="Arabic Typesetting"/>
                <w:sz w:val="28"/>
                <w:szCs w:val="28"/>
              </w:rPr>
            </w:pPr>
            <w:r w:rsidRPr="00C77664">
              <w:rPr>
                <w:rFonts w:ascii="Arabic Typesetting" w:hAnsi="Arabic Typesetting" w:cs="Arabic Typesetting"/>
                <w:sz w:val="28"/>
                <w:szCs w:val="28"/>
              </w:rPr>
              <w:t>2 030</w:t>
            </w: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C77664" w:rsidP="00C77664">
            <w:pPr>
              <w:pStyle w:val="TableNormal1"/>
              <w:bidi/>
              <w:jc w:val="right"/>
              <w:rPr>
                <w:rFonts w:ascii="Arabic Typesetting" w:hAnsi="Arabic Typesetting" w:cs="Arabic Typesetting"/>
                <w:sz w:val="28"/>
                <w:szCs w:val="28"/>
              </w:rPr>
            </w:pPr>
            <w:r w:rsidRPr="00C77664">
              <w:rPr>
                <w:rFonts w:ascii="Arabic Typesetting" w:hAnsi="Arabic Typesetting" w:cs="Arabic Typesetting"/>
                <w:sz w:val="28"/>
                <w:szCs w:val="28"/>
              </w:rPr>
              <w:t>0.04</w:t>
            </w:r>
          </w:p>
        </w:tc>
      </w:tr>
      <w:tr w:rsidR="00DF6DAD" w:rsidRPr="00D12ABC" w:rsidTr="00AB6B53">
        <w:trPr>
          <w:trHeight w:val="240"/>
        </w:trPr>
        <w:tc>
          <w:tcPr>
            <w:tcW w:w="2410" w:type="dxa"/>
            <w:tcBorders>
              <w:top w:val="single" w:sz="4" w:space="0" w:color="auto"/>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غينيا</w:t>
            </w:r>
          </w:p>
        </w:tc>
        <w:tc>
          <w:tcPr>
            <w:tcW w:w="1060" w:type="dxa"/>
            <w:tcBorders>
              <w:top w:val="single" w:sz="4" w:space="0" w:color="auto"/>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r w:rsidR="00887F2C">
              <w:rPr>
                <w:rFonts w:ascii="Arabic Typesetting" w:hAnsi="Arabic Typesetting" w:cs="Arabic Typesetting" w:hint="cs"/>
                <w:sz w:val="28"/>
                <w:szCs w:val="28"/>
                <w:rtl/>
              </w:rPr>
              <w:t>+15</w:t>
            </w:r>
          </w:p>
        </w:tc>
        <w:tc>
          <w:tcPr>
            <w:tcW w:w="926" w:type="dxa"/>
            <w:tcBorders>
              <w:top w:val="single" w:sz="4" w:space="0" w:color="auto"/>
              <w:left w:val="single" w:sz="4" w:space="0" w:color="auto"/>
              <w:right w:val="single" w:sz="4" w:space="0" w:color="auto"/>
            </w:tcBorders>
          </w:tcPr>
          <w:p w:rsidR="00DF6DAD" w:rsidRPr="00D12ABC" w:rsidRDefault="0091517D" w:rsidP="0091517D">
            <w:pPr>
              <w:pStyle w:val="TableNormal1"/>
              <w:bidi/>
              <w:jc w:val="right"/>
              <w:rPr>
                <w:rFonts w:ascii="Arabic Typesetting" w:hAnsi="Arabic Typesetting" w:cs="Arabic Typesetting"/>
                <w:sz w:val="28"/>
                <w:szCs w:val="28"/>
              </w:rPr>
            </w:pPr>
            <w:r w:rsidRPr="0091517D">
              <w:rPr>
                <w:rFonts w:ascii="Arabic Typesetting" w:hAnsi="Arabic Typesetting" w:cs="Arabic Typesetting"/>
                <w:sz w:val="28"/>
                <w:szCs w:val="28"/>
              </w:rPr>
              <w:t>33 179</w:t>
            </w:r>
          </w:p>
        </w:tc>
        <w:tc>
          <w:tcPr>
            <w:tcW w:w="886" w:type="dxa"/>
            <w:tcBorders>
              <w:top w:val="single" w:sz="4" w:space="0" w:color="auto"/>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13 276</w:t>
            </w:r>
          </w:p>
        </w:tc>
        <w:tc>
          <w:tcPr>
            <w:tcW w:w="886" w:type="dxa"/>
            <w:tcBorders>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bottom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7 460</w:t>
            </w:r>
          </w:p>
        </w:tc>
        <w:tc>
          <w:tcPr>
            <w:tcW w:w="886" w:type="dxa"/>
            <w:tcBorders>
              <w:left w:val="single" w:sz="4" w:space="0" w:color="auto"/>
              <w:bottom w:val="single" w:sz="4" w:space="0" w:color="auto"/>
              <w:right w:val="single" w:sz="4" w:space="0" w:color="auto"/>
            </w:tcBorders>
          </w:tcPr>
          <w:p w:rsidR="00DF6DAD" w:rsidRPr="00D12ABC" w:rsidRDefault="0091517D" w:rsidP="0091517D">
            <w:pPr>
              <w:pStyle w:val="TableNormal1"/>
              <w:bidi/>
              <w:jc w:val="right"/>
              <w:rPr>
                <w:rFonts w:ascii="Arabic Typesetting" w:hAnsi="Arabic Typesetting" w:cs="Arabic Typesetting"/>
                <w:sz w:val="28"/>
                <w:szCs w:val="28"/>
              </w:rPr>
            </w:pPr>
            <w:r w:rsidRPr="0091517D">
              <w:rPr>
                <w:rFonts w:ascii="Arabic Typesetting" w:hAnsi="Arabic Typesetting" w:cs="Arabic Typesetting"/>
                <w:sz w:val="28"/>
                <w:szCs w:val="28"/>
              </w:rPr>
              <w:t>53 915</w:t>
            </w:r>
          </w:p>
        </w:tc>
        <w:tc>
          <w:tcPr>
            <w:tcW w:w="815" w:type="dxa"/>
            <w:gridSpan w:val="2"/>
            <w:tcBorders>
              <w:left w:val="single" w:sz="4" w:space="0" w:color="auto"/>
              <w:bottom w:val="single" w:sz="4" w:space="0" w:color="auto"/>
              <w:right w:val="single" w:sz="4" w:space="0" w:color="auto"/>
            </w:tcBorders>
          </w:tcPr>
          <w:p w:rsidR="00DF6DAD" w:rsidRPr="00D12ABC" w:rsidRDefault="0091517D" w:rsidP="0091517D">
            <w:pPr>
              <w:pStyle w:val="TableNormal1"/>
              <w:bidi/>
              <w:jc w:val="right"/>
              <w:rPr>
                <w:rFonts w:ascii="Arabic Typesetting" w:hAnsi="Arabic Typesetting" w:cs="Arabic Typesetting"/>
                <w:sz w:val="28"/>
                <w:szCs w:val="28"/>
              </w:rPr>
            </w:pPr>
            <w:r w:rsidRPr="0091517D">
              <w:rPr>
                <w:rFonts w:ascii="Arabic Typesetting" w:hAnsi="Arabic Typesetting" w:cs="Arabic Typesetting"/>
                <w:sz w:val="28"/>
                <w:szCs w:val="28"/>
              </w:rPr>
              <w:t>0.99</w:t>
            </w:r>
          </w:p>
        </w:tc>
      </w:tr>
      <w:tr w:rsidR="00DF6DAD" w:rsidRPr="00D12ABC" w:rsidTr="00AB6B53">
        <w:trPr>
          <w:trHeight w:val="240"/>
        </w:trPr>
        <w:tc>
          <w:tcPr>
            <w:tcW w:w="2410" w:type="dxa"/>
            <w:tcBorders>
              <w:top w:val="single" w:sz="4" w:space="0" w:color="auto"/>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غينيا - بيساو</w:t>
            </w:r>
          </w:p>
        </w:tc>
        <w:tc>
          <w:tcPr>
            <w:tcW w:w="1060" w:type="dxa"/>
            <w:tcBorders>
              <w:top w:val="single" w:sz="4" w:space="0" w:color="auto"/>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r w:rsidR="00443504">
              <w:rPr>
                <w:rFonts w:ascii="Arabic Typesetting" w:hAnsi="Arabic Typesetting" w:cs="Arabic Typesetting" w:hint="cs"/>
                <w:sz w:val="28"/>
                <w:szCs w:val="28"/>
                <w:rtl/>
              </w:rPr>
              <w:t>+15</w:t>
            </w:r>
          </w:p>
        </w:tc>
        <w:tc>
          <w:tcPr>
            <w:tcW w:w="926" w:type="dxa"/>
            <w:tcBorders>
              <w:top w:val="single" w:sz="4" w:space="0" w:color="auto"/>
              <w:left w:val="single" w:sz="4" w:space="0" w:color="auto"/>
              <w:right w:val="single" w:sz="4" w:space="0" w:color="auto"/>
            </w:tcBorders>
          </w:tcPr>
          <w:p w:rsidR="00DF6DAD" w:rsidRPr="00D12ABC" w:rsidRDefault="00443504" w:rsidP="00443504">
            <w:pPr>
              <w:pStyle w:val="TableNormal1"/>
              <w:bidi/>
              <w:jc w:val="right"/>
              <w:rPr>
                <w:rFonts w:ascii="Arabic Typesetting" w:hAnsi="Arabic Typesetting" w:cs="Arabic Typesetting"/>
                <w:sz w:val="28"/>
                <w:szCs w:val="28"/>
              </w:rPr>
            </w:pPr>
            <w:r w:rsidRPr="00443504">
              <w:rPr>
                <w:rFonts w:ascii="Arabic Typesetting" w:hAnsi="Arabic Typesetting" w:cs="Arabic Typesetting"/>
                <w:sz w:val="28"/>
                <w:szCs w:val="28"/>
              </w:rPr>
              <w:t>33 179</w:t>
            </w:r>
          </w:p>
        </w:tc>
        <w:tc>
          <w:tcPr>
            <w:tcW w:w="886" w:type="dxa"/>
            <w:tcBorders>
              <w:top w:val="single" w:sz="4" w:space="0" w:color="auto"/>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13 276</w:t>
            </w:r>
          </w:p>
        </w:tc>
        <w:tc>
          <w:tcPr>
            <w:tcW w:w="886" w:type="dxa"/>
            <w:tcBorders>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92+93</w:t>
            </w:r>
          </w:p>
        </w:tc>
        <w:tc>
          <w:tcPr>
            <w:tcW w:w="926" w:type="dxa"/>
            <w:tcBorders>
              <w:left w:val="single" w:sz="4" w:space="0" w:color="auto"/>
              <w:bottom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3 858</w:t>
            </w:r>
          </w:p>
        </w:tc>
        <w:tc>
          <w:tcPr>
            <w:tcW w:w="886" w:type="dxa"/>
            <w:tcBorders>
              <w:left w:val="single" w:sz="4" w:space="0" w:color="auto"/>
              <w:bottom w:val="single" w:sz="4" w:space="0" w:color="auto"/>
              <w:right w:val="single" w:sz="4" w:space="0" w:color="auto"/>
            </w:tcBorders>
          </w:tcPr>
          <w:p w:rsidR="00DF6DAD" w:rsidRPr="00D12ABC" w:rsidRDefault="00443504" w:rsidP="00443504">
            <w:pPr>
              <w:pStyle w:val="TableNormal1"/>
              <w:bidi/>
              <w:jc w:val="right"/>
              <w:rPr>
                <w:rFonts w:ascii="Arabic Typesetting" w:hAnsi="Arabic Typesetting" w:cs="Arabic Typesetting"/>
                <w:sz w:val="28"/>
                <w:szCs w:val="28"/>
              </w:rPr>
            </w:pPr>
            <w:r w:rsidRPr="00443504">
              <w:rPr>
                <w:rFonts w:ascii="Arabic Typesetting" w:hAnsi="Arabic Typesetting" w:cs="Arabic Typesetting"/>
                <w:sz w:val="28"/>
                <w:szCs w:val="28"/>
              </w:rPr>
              <w:t>50 313</w:t>
            </w:r>
          </w:p>
        </w:tc>
        <w:tc>
          <w:tcPr>
            <w:tcW w:w="815" w:type="dxa"/>
            <w:gridSpan w:val="2"/>
            <w:tcBorders>
              <w:left w:val="single" w:sz="4" w:space="0" w:color="auto"/>
              <w:bottom w:val="single" w:sz="4" w:space="0" w:color="auto"/>
              <w:right w:val="single" w:sz="4" w:space="0" w:color="auto"/>
            </w:tcBorders>
          </w:tcPr>
          <w:p w:rsidR="00DF6DAD" w:rsidRPr="00D12ABC" w:rsidRDefault="00443504" w:rsidP="00443504">
            <w:pPr>
              <w:pStyle w:val="TableNormal1"/>
              <w:bidi/>
              <w:jc w:val="right"/>
              <w:rPr>
                <w:rFonts w:ascii="Arabic Typesetting" w:hAnsi="Arabic Typesetting" w:cs="Arabic Typesetting"/>
                <w:sz w:val="28"/>
                <w:szCs w:val="28"/>
              </w:rPr>
            </w:pPr>
            <w:r w:rsidRPr="00443504">
              <w:rPr>
                <w:rFonts w:ascii="Arabic Typesetting" w:hAnsi="Arabic Typesetting" w:cs="Arabic Typesetting"/>
                <w:sz w:val="28"/>
                <w:szCs w:val="28"/>
              </w:rPr>
              <w:t>0.92</w:t>
            </w:r>
          </w:p>
        </w:tc>
      </w:tr>
      <w:tr w:rsidR="00DF6DAD" w:rsidRPr="00D12ABC" w:rsidTr="00AB6B53">
        <w:trPr>
          <w:trHeight w:val="240"/>
        </w:trPr>
        <w:tc>
          <w:tcPr>
            <w:tcW w:w="2410" w:type="dxa"/>
            <w:tcBorders>
              <w:top w:val="single" w:sz="4"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غيانا</w:t>
            </w:r>
          </w:p>
        </w:tc>
        <w:tc>
          <w:tcPr>
            <w:tcW w:w="1060" w:type="dxa"/>
            <w:tcBorders>
              <w:top w:val="single" w:sz="4"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2" w:space="0" w:color="auto"/>
              <w:right w:val="single" w:sz="2" w:space="0" w:color="auto"/>
            </w:tcBorders>
          </w:tcPr>
          <w:p w:rsidR="00DF6DAD" w:rsidRPr="00D12ABC" w:rsidRDefault="00F12A7A" w:rsidP="00554C26">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4"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F12A7A" w:rsidP="00F12A7A">
            <w:pPr>
              <w:pStyle w:val="TableNormal1"/>
              <w:bidi/>
              <w:jc w:val="right"/>
              <w:rPr>
                <w:rFonts w:ascii="Arabic Typesetting" w:hAnsi="Arabic Typesetting" w:cs="Arabic Typesetting"/>
                <w:sz w:val="28"/>
                <w:szCs w:val="28"/>
              </w:rPr>
            </w:pPr>
            <w:r w:rsidRPr="00F12A7A">
              <w:rPr>
                <w:rFonts w:ascii="Arabic Typesetting" w:hAnsi="Arabic Typesetting" w:cs="Arabic Typesetting"/>
                <w:sz w:val="28"/>
                <w:szCs w:val="28"/>
              </w:rPr>
              <w:t>2 801</w:t>
            </w:r>
          </w:p>
        </w:tc>
        <w:tc>
          <w:tcPr>
            <w:tcW w:w="815" w:type="dxa"/>
            <w:gridSpan w:val="2"/>
            <w:tcBorders>
              <w:top w:val="single" w:sz="4"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0.05</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هايتي</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F12A7A" w:rsidP="00F12A7A">
            <w:pPr>
              <w:pStyle w:val="TableNormal1"/>
              <w:bidi/>
              <w:rPr>
                <w:rFonts w:ascii="Arabic Typesetting" w:hAnsi="Arabic Typesetting" w:cs="Arabic Typesetting"/>
                <w:sz w:val="28"/>
                <w:szCs w:val="28"/>
              </w:rPr>
            </w:pPr>
            <w:r w:rsidRPr="00F12A7A">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الكرسي الرسولي</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هندوراس</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11+12+13+14</w:t>
            </w:r>
            <w:r w:rsidR="00FE6E0F">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FE6E0F" w:rsidP="00FE6E0F">
            <w:pPr>
              <w:pStyle w:val="TableNormal1"/>
              <w:bidi/>
              <w:jc w:val="right"/>
              <w:rPr>
                <w:rFonts w:ascii="Arabic Typesetting" w:hAnsi="Arabic Typesetting" w:cs="Arabic Typesetting"/>
                <w:sz w:val="28"/>
                <w:szCs w:val="28"/>
              </w:rPr>
            </w:pPr>
            <w:r w:rsidRPr="00FE6E0F">
              <w:rPr>
                <w:rFonts w:ascii="Arabic Typesetting" w:hAnsi="Arabic Typesetting" w:cs="Arabic Typesetting"/>
                <w:sz w:val="28"/>
                <w:szCs w:val="28"/>
              </w:rPr>
              <w:t>14 245</w:t>
            </w:r>
          </w:p>
        </w:tc>
        <w:tc>
          <w:tcPr>
            <w:tcW w:w="815" w:type="dxa"/>
            <w:gridSpan w:val="2"/>
            <w:tcBorders>
              <w:top w:val="single" w:sz="2" w:space="0" w:color="auto"/>
              <w:left w:val="single" w:sz="2" w:space="0" w:color="auto"/>
              <w:right w:val="single" w:sz="2" w:space="0" w:color="auto"/>
            </w:tcBorders>
          </w:tcPr>
          <w:p w:rsidR="00DF6DAD" w:rsidRPr="00D12ABC" w:rsidRDefault="00FE6E0F" w:rsidP="00FE6E0F">
            <w:pPr>
              <w:pStyle w:val="TableNormal1"/>
              <w:bidi/>
              <w:jc w:val="right"/>
              <w:rPr>
                <w:rFonts w:ascii="Arabic Typesetting" w:hAnsi="Arabic Typesetting" w:cs="Arabic Typesetting"/>
                <w:sz w:val="28"/>
                <w:szCs w:val="28"/>
              </w:rPr>
            </w:pPr>
            <w:r w:rsidRPr="00FE6E0F">
              <w:rPr>
                <w:rFonts w:ascii="Arabic Typesetting" w:hAnsi="Arabic Typesetting" w:cs="Arabic Typesetting"/>
                <w:sz w:val="28"/>
                <w:szCs w:val="28"/>
              </w:rPr>
              <w:t>0.26</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هنغاريا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آيسلندا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FE545E">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الهند</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0D0DBB" w:rsidP="000D0DBB">
            <w:pPr>
              <w:pStyle w:val="TableNormal1"/>
              <w:bidi/>
              <w:rPr>
                <w:rFonts w:ascii="Arabic Typesetting" w:hAnsi="Arabic Typesetting" w:cs="Arabic Typesetting"/>
                <w:sz w:val="28"/>
                <w:szCs w:val="28"/>
              </w:rPr>
            </w:pPr>
            <w:r w:rsidRPr="000D0DBB">
              <w:rPr>
                <w:rFonts w:ascii="Arabic Typesetting" w:hAnsi="Arabic Typesetting" w:cs="Arabic Typesetting"/>
                <w:sz w:val="28"/>
                <w:szCs w:val="28"/>
                <w:rtl/>
              </w:rPr>
              <w:t>أحادي</w:t>
            </w: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0D0DBB" w:rsidP="00554C26">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bottom w:val="single" w:sz="4"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0D0DBB" w:rsidP="000D0DBB">
            <w:pPr>
              <w:pStyle w:val="TableNormal1"/>
              <w:bidi/>
              <w:jc w:val="right"/>
              <w:rPr>
                <w:rFonts w:ascii="Arabic Typesetting" w:hAnsi="Arabic Typesetting" w:cs="Arabic Typesetting"/>
                <w:sz w:val="28"/>
                <w:szCs w:val="28"/>
              </w:rPr>
            </w:pPr>
            <w:r w:rsidRPr="000D0DBB">
              <w:rPr>
                <w:rFonts w:ascii="Arabic Typesetting" w:hAnsi="Arabic Typesetting" w:cs="Arabic Typesetting"/>
                <w:sz w:val="28"/>
                <w:szCs w:val="28"/>
              </w:rPr>
              <w:t>1 523</w:t>
            </w: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0D0DBB" w:rsidP="000D0DBB">
            <w:pPr>
              <w:pStyle w:val="TableNormal1"/>
              <w:bidi/>
              <w:jc w:val="right"/>
              <w:rPr>
                <w:rFonts w:ascii="Arabic Typesetting" w:hAnsi="Arabic Typesetting" w:cs="Arabic Typesetting"/>
                <w:sz w:val="28"/>
                <w:szCs w:val="28"/>
              </w:rPr>
            </w:pPr>
            <w:r w:rsidRPr="000D0DBB">
              <w:rPr>
                <w:rFonts w:ascii="Arabic Typesetting" w:hAnsi="Arabic Typesetting" w:cs="Arabic Typesetting"/>
                <w:sz w:val="28"/>
                <w:szCs w:val="28"/>
              </w:rPr>
              <w:t>0.03</w:t>
            </w:r>
          </w:p>
        </w:tc>
      </w:tr>
      <w:tr w:rsidR="00DF6DAD" w:rsidRPr="00D12ABC" w:rsidTr="00FE545E">
        <w:trPr>
          <w:trHeight w:val="240"/>
        </w:trPr>
        <w:tc>
          <w:tcPr>
            <w:tcW w:w="2410" w:type="dxa"/>
            <w:tcBorders>
              <w:top w:val="single" w:sz="4" w:space="0" w:color="auto"/>
              <w:left w:val="single" w:sz="4"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إندونيسيا</w:t>
            </w:r>
          </w:p>
        </w:tc>
        <w:tc>
          <w:tcPr>
            <w:tcW w:w="1060" w:type="dxa"/>
            <w:tcBorders>
              <w:top w:val="single" w:sz="4" w:space="0" w:color="auto"/>
              <w:left w:val="single" w:sz="2" w:space="0" w:color="auto"/>
              <w:bottom w:val="single" w:sz="4" w:space="0" w:color="auto"/>
              <w:right w:val="single" w:sz="2" w:space="0" w:color="auto"/>
            </w:tcBorders>
          </w:tcPr>
          <w:p w:rsidR="00DF6DAD" w:rsidRPr="00D12ABC" w:rsidRDefault="00446E78" w:rsidP="00446E78">
            <w:pPr>
              <w:pStyle w:val="TableNormal1"/>
              <w:bidi/>
              <w:rPr>
                <w:rFonts w:ascii="Arabic Typesetting" w:hAnsi="Arabic Typesetting" w:cs="Arabic Typesetting"/>
                <w:sz w:val="28"/>
                <w:szCs w:val="28"/>
              </w:rPr>
            </w:pPr>
            <w:r w:rsidRPr="00446E78">
              <w:rPr>
                <w:rFonts w:ascii="Arabic Typesetting" w:hAnsi="Arabic Typesetting" w:cs="Arabic Typesetting"/>
                <w:sz w:val="28"/>
                <w:szCs w:val="28"/>
                <w:rtl/>
              </w:rPr>
              <w:t>أحادي</w:t>
            </w:r>
          </w:p>
        </w:tc>
        <w:tc>
          <w:tcPr>
            <w:tcW w:w="3572" w:type="dxa"/>
            <w:tcBorders>
              <w:top w:val="single" w:sz="4" w:space="0" w:color="auto"/>
              <w:left w:val="single" w:sz="2" w:space="0" w:color="auto"/>
              <w:bottom w:val="single" w:sz="4" w:space="0" w:color="auto"/>
              <w:right w:val="single" w:sz="2" w:space="0" w:color="auto"/>
            </w:tcBorders>
          </w:tcPr>
          <w:p w:rsidR="00DF6DAD" w:rsidRPr="00D12ABC" w:rsidRDefault="00E20925" w:rsidP="00554C26">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4" w:space="0" w:color="auto"/>
              <w:left w:val="single" w:sz="2" w:space="0" w:color="auto"/>
              <w:bottom w:val="single" w:sz="4"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bottom w:val="single" w:sz="4" w:space="0" w:color="auto"/>
              <w:right w:val="single" w:sz="2" w:space="0" w:color="auto"/>
            </w:tcBorders>
          </w:tcPr>
          <w:p w:rsidR="00DF6DAD" w:rsidRPr="00D12ABC" w:rsidRDefault="00E20925" w:rsidP="00E20925">
            <w:pPr>
              <w:pStyle w:val="TableNormal1"/>
              <w:bidi/>
              <w:jc w:val="right"/>
              <w:rPr>
                <w:rFonts w:ascii="Arabic Typesetting" w:hAnsi="Arabic Typesetting" w:cs="Arabic Typesetting"/>
                <w:sz w:val="28"/>
                <w:szCs w:val="28"/>
              </w:rPr>
            </w:pPr>
            <w:r w:rsidRPr="00E20925">
              <w:rPr>
                <w:rFonts w:ascii="Arabic Typesetting" w:hAnsi="Arabic Typesetting" w:cs="Arabic Typesetting"/>
                <w:sz w:val="28"/>
                <w:szCs w:val="28"/>
              </w:rPr>
              <w:t>45 579</w:t>
            </w:r>
          </w:p>
        </w:tc>
        <w:tc>
          <w:tcPr>
            <w:tcW w:w="815" w:type="dxa"/>
            <w:gridSpan w:val="2"/>
            <w:tcBorders>
              <w:top w:val="single" w:sz="4" w:space="0" w:color="auto"/>
              <w:left w:val="single" w:sz="2" w:space="0" w:color="auto"/>
              <w:bottom w:val="single" w:sz="4" w:space="0" w:color="auto"/>
              <w:right w:val="single" w:sz="4" w:space="0" w:color="auto"/>
            </w:tcBorders>
          </w:tcPr>
          <w:p w:rsidR="00DF6DAD" w:rsidRPr="00D12ABC" w:rsidRDefault="00381A1A" w:rsidP="00381A1A">
            <w:pPr>
              <w:pStyle w:val="TableNormal1"/>
              <w:bidi/>
              <w:jc w:val="right"/>
              <w:rPr>
                <w:rFonts w:ascii="Arabic Typesetting" w:hAnsi="Arabic Typesetting" w:cs="Arabic Typesetting"/>
                <w:sz w:val="28"/>
                <w:szCs w:val="28"/>
              </w:rPr>
            </w:pPr>
            <w:r w:rsidRPr="00381A1A">
              <w:rPr>
                <w:rFonts w:ascii="Arabic Typesetting" w:hAnsi="Arabic Typesetting" w:cs="Arabic Typesetting"/>
                <w:sz w:val="28"/>
                <w:szCs w:val="28"/>
              </w:rPr>
              <w:t>0.84</w:t>
            </w:r>
          </w:p>
        </w:tc>
      </w:tr>
      <w:tr w:rsidR="00DF6DAD" w:rsidRPr="00D12ABC" w:rsidTr="00FE545E">
        <w:trPr>
          <w:trHeight w:val="240"/>
        </w:trPr>
        <w:tc>
          <w:tcPr>
            <w:tcW w:w="2410" w:type="dxa"/>
            <w:tcBorders>
              <w:top w:val="single" w:sz="4" w:space="0" w:color="auto"/>
              <w:left w:val="single" w:sz="2" w:space="0" w:color="auto"/>
              <w:bottom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lastRenderedPageBreak/>
              <w:t xml:space="preserve"> إيران (جمهورية - الإسلامية)</w:t>
            </w:r>
          </w:p>
        </w:tc>
        <w:tc>
          <w:tcPr>
            <w:tcW w:w="1060" w:type="dxa"/>
            <w:tcBorders>
              <w:top w:val="single" w:sz="4" w:space="0" w:color="auto"/>
              <w:left w:val="single" w:sz="2" w:space="0" w:color="auto"/>
              <w:bottom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bottom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bottom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bottom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bottom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العراق</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7F4F49" w:rsidP="00554C26">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14+15</w:t>
            </w:r>
          </w:p>
        </w:tc>
        <w:tc>
          <w:tcPr>
            <w:tcW w:w="926" w:type="dxa"/>
            <w:tcBorders>
              <w:top w:val="single" w:sz="2" w:space="0" w:color="auto"/>
              <w:left w:val="single" w:sz="2" w:space="0" w:color="auto"/>
              <w:bottom w:val="single" w:sz="4"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11 394</w:t>
            </w: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7F4F49" w:rsidP="007F4F49">
            <w:pPr>
              <w:pStyle w:val="TableNormal1"/>
              <w:bidi/>
              <w:jc w:val="right"/>
              <w:rPr>
                <w:rFonts w:ascii="Arabic Typesetting" w:hAnsi="Arabic Typesetting" w:cs="Arabic Typesetting"/>
                <w:sz w:val="28"/>
                <w:szCs w:val="28"/>
              </w:rPr>
            </w:pPr>
            <w:r w:rsidRPr="007F4F49">
              <w:rPr>
                <w:rFonts w:ascii="Arabic Typesetting" w:hAnsi="Arabic Typesetting" w:cs="Arabic Typesetting"/>
                <w:sz w:val="28"/>
                <w:szCs w:val="28"/>
              </w:rPr>
              <w:t>0.21</w:t>
            </w:r>
          </w:p>
        </w:tc>
      </w:tr>
      <w:tr w:rsidR="00DF6DAD" w:rsidRPr="00D12ABC" w:rsidTr="00AB6B53">
        <w:trPr>
          <w:trHeight w:val="240"/>
        </w:trPr>
        <w:tc>
          <w:tcPr>
            <w:tcW w:w="2410" w:type="dxa"/>
            <w:tcBorders>
              <w:top w:val="single" w:sz="4"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أيرلندا</w:t>
            </w:r>
          </w:p>
        </w:tc>
        <w:tc>
          <w:tcPr>
            <w:tcW w:w="1060" w:type="dxa"/>
            <w:tcBorders>
              <w:top w:val="single" w:sz="4"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إسرائيل</w:t>
            </w:r>
          </w:p>
        </w:tc>
        <w:tc>
          <w:tcPr>
            <w:tcW w:w="1060" w:type="dxa"/>
            <w:tcBorders>
              <w:top w:val="single" w:sz="2" w:space="0" w:color="auto"/>
              <w:left w:val="single" w:sz="2" w:space="0" w:color="auto"/>
              <w:right w:val="single" w:sz="2" w:space="0" w:color="auto"/>
            </w:tcBorders>
          </w:tcPr>
          <w:p w:rsidR="00DF6DAD" w:rsidRPr="00D12ABC" w:rsidRDefault="00AC4B64" w:rsidP="00AC4B64">
            <w:pPr>
              <w:pStyle w:val="TableNormal1"/>
              <w:bidi/>
              <w:rPr>
                <w:rFonts w:ascii="Arabic Typesetting" w:hAnsi="Arabic Typesetting" w:cs="Arabic Typesetting"/>
                <w:sz w:val="28"/>
                <w:szCs w:val="28"/>
              </w:rPr>
            </w:pPr>
            <w:r w:rsidRPr="00AC4B64">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AC4B64" w:rsidP="00554C26">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AC4B64" w:rsidP="00AC4B64">
            <w:pPr>
              <w:pStyle w:val="TableNormal1"/>
              <w:bidi/>
              <w:jc w:val="right"/>
              <w:rPr>
                <w:rFonts w:ascii="Arabic Typesetting" w:hAnsi="Arabic Typesetting" w:cs="Arabic Typesetting"/>
                <w:sz w:val="28"/>
                <w:szCs w:val="28"/>
              </w:rPr>
            </w:pPr>
            <w:r w:rsidRPr="00AC4B64">
              <w:rPr>
                <w:rFonts w:ascii="Arabic Typesetting" w:hAnsi="Arabic Typesetting" w:cs="Arabic Typesetting"/>
                <w:sz w:val="28"/>
                <w:szCs w:val="28"/>
              </w:rPr>
              <w:t>91 158</w:t>
            </w:r>
          </w:p>
        </w:tc>
        <w:tc>
          <w:tcPr>
            <w:tcW w:w="815" w:type="dxa"/>
            <w:gridSpan w:val="2"/>
            <w:tcBorders>
              <w:top w:val="single" w:sz="2" w:space="0" w:color="auto"/>
              <w:left w:val="single" w:sz="2" w:space="0" w:color="auto"/>
              <w:right w:val="single" w:sz="2" w:space="0" w:color="auto"/>
            </w:tcBorders>
          </w:tcPr>
          <w:p w:rsidR="00DF6DAD" w:rsidRPr="00D12ABC" w:rsidRDefault="00AC4B64" w:rsidP="00AC4B64">
            <w:pPr>
              <w:pStyle w:val="TableNormal1"/>
              <w:bidi/>
              <w:jc w:val="right"/>
              <w:rPr>
                <w:rFonts w:ascii="Arabic Typesetting" w:hAnsi="Arabic Typesetting" w:cs="Arabic Typesetting"/>
                <w:sz w:val="28"/>
                <w:szCs w:val="28"/>
              </w:rPr>
            </w:pPr>
            <w:r w:rsidRPr="00AC4B64">
              <w:rPr>
                <w:rFonts w:ascii="Arabic Typesetting" w:hAnsi="Arabic Typesetting" w:cs="Arabic Typesetting"/>
                <w:sz w:val="28"/>
                <w:szCs w:val="28"/>
              </w:rPr>
              <w:t>1.67</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إيطاليا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AC4B64" w:rsidP="00AC4B64">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50085D" w:rsidP="0050085D">
            <w:pPr>
              <w:pStyle w:val="TableNormal1"/>
              <w:bidi/>
              <w:jc w:val="right"/>
              <w:rPr>
                <w:rFonts w:ascii="Arabic Typesetting" w:hAnsi="Arabic Typesetting" w:cs="Arabic Typesetting"/>
                <w:sz w:val="28"/>
                <w:szCs w:val="28"/>
              </w:rPr>
            </w:pPr>
            <w:r w:rsidRPr="0050085D">
              <w:rPr>
                <w:rFonts w:ascii="Arabic Typesetting" w:hAnsi="Arabic Typesetting" w:cs="Arabic Typesetting"/>
                <w:sz w:val="28"/>
                <w:szCs w:val="28"/>
              </w:rPr>
              <w:t>48 294</w:t>
            </w:r>
          </w:p>
        </w:tc>
        <w:tc>
          <w:tcPr>
            <w:tcW w:w="815" w:type="dxa"/>
            <w:gridSpan w:val="2"/>
            <w:tcBorders>
              <w:top w:val="single" w:sz="2" w:space="0" w:color="auto"/>
              <w:left w:val="single" w:sz="2" w:space="0" w:color="auto"/>
              <w:right w:val="single" w:sz="2" w:space="0" w:color="auto"/>
            </w:tcBorders>
          </w:tcPr>
          <w:p w:rsidR="00DF6DAD" w:rsidRPr="00D12ABC" w:rsidRDefault="0050085D" w:rsidP="0050085D">
            <w:pPr>
              <w:pStyle w:val="TableNormal1"/>
              <w:bidi/>
              <w:jc w:val="right"/>
              <w:rPr>
                <w:rFonts w:ascii="Arabic Typesetting" w:hAnsi="Arabic Typesetting" w:cs="Arabic Typesetting"/>
                <w:sz w:val="28"/>
                <w:szCs w:val="28"/>
              </w:rPr>
            </w:pPr>
            <w:r w:rsidRPr="0050085D">
              <w:rPr>
                <w:rFonts w:ascii="Arabic Typesetting" w:hAnsi="Arabic Typesetting" w:cs="Arabic Typesetting"/>
                <w:sz w:val="28"/>
                <w:szCs w:val="28"/>
              </w:rPr>
              <w:t>0.89</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جامايكا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8977DD" w:rsidP="00554C26">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2 849</w:t>
            </w: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0.05</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اليابان</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8977D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الأردن</w:t>
            </w:r>
          </w:p>
        </w:tc>
        <w:tc>
          <w:tcPr>
            <w:tcW w:w="1060" w:type="dxa"/>
            <w:tcBorders>
              <w:top w:val="single" w:sz="2" w:space="0" w:color="auto"/>
              <w:left w:val="single" w:sz="2" w:space="0" w:color="auto"/>
              <w:right w:val="single" w:sz="2" w:space="0" w:color="auto"/>
            </w:tcBorders>
          </w:tcPr>
          <w:p w:rsidR="00DF6DAD" w:rsidRPr="00D12ABC" w:rsidRDefault="008977D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7129BD" w:rsidP="00554C26">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7129BD" w:rsidP="007129BD">
            <w:pPr>
              <w:pStyle w:val="TableNormal1"/>
              <w:bidi/>
              <w:jc w:val="right"/>
              <w:rPr>
                <w:rFonts w:ascii="Arabic Typesetting" w:hAnsi="Arabic Typesetting" w:cs="Arabic Typesetting"/>
                <w:sz w:val="28"/>
                <w:szCs w:val="28"/>
              </w:rPr>
            </w:pPr>
            <w:r w:rsidRPr="007129BD">
              <w:rPr>
                <w:rFonts w:ascii="Arabic Typesetting" w:hAnsi="Arabic Typesetting" w:cs="Arabic Typesetting"/>
                <w:sz w:val="28"/>
                <w:szCs w:val="28"/>
              </w:rPr>
              <w:t>2 410</w:t>
            </w:r>
          </w:p>
        </w:tc>
        <w:tc>
          <w:tcPr>
            <w:tcW w:w="815" w:type="dxa"/>
            <w:gridSpan w:val="2"/>
            <w:tcBorders>
              <w:top w:val="single" w:sz="2" w:space="0" w:color="auto"/>
              <w:left w:val="single" w:sz="2" w:space="0" w:color="auto"/>
              <w:right w:val="single" w:sz="2" w:space="0" w:color="auto"/>
            </w:tcBorders>
          </w:tcPr>
          <w:p w:rsidR="00DF6DAD" w:rsidRPr="00D12ABC" w:rsidRDefault="007129BD" w:rsidP="007129BD">
            <w:pPr>
              <w:pStyle w:val="TableNormal1"/>
              <w:bidi/>
              <w:jc w:val="right"/>
              <w:rPr>
                <w:rFonts w:ascii="Arabic Typesetting" w:hAnsi="Arabic Typesetting" w:cs="Arabic Typesetting"/>
                <w:sz w:val="28"/>
                <w:szCs w:val="28"/>
              </w:rPr>
            </w:pPr>
            <w:r w:rsidRPr="007129BD">
              <w:rPr>
                <w:rFonts w:ascii="Arabic Typesetting" w:hAnsi="Arabic Typesetting" w:cs="Arabic Typesetting"/>
                <w:sz w:val="28"/>
                <w:szCs w:val="28"/>
              </w:rPr>
              <w:t>0.04</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كازاخستان</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كينيا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كيريباس</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FD4C87" w:rsidP="00FD4C87">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w:t>
            </w:r>
            <w:r w:rsidR="00DF6DAD" w:rsidRPr="00D12ABC">
              <w:rPr>
                <w:rFonts w:ascii="Arabic Typesetting" w:hAnsi="Arabic Typesetting" w:cs="Arabic Typesetting"/>
                <w:sz w:val="28"/>
                <w:szCs w:val="28"/>
              </w:rPr>
              <w:t>14</w:t>
            </w:r>
            <w:r w:rsidR="00295DBB">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295DBB" w:rsidP="00295DBB">
            <w:pPr>
              <w:pStyle w:val="TableNormal1"/>
              <w:bidi/>
              <w:jc w:val="right"/>
              <w:rPr>
                <w:rFonts w:ascii="Arabic Typesetting" w:hAnsi="Arabic Typesetting" w:cs="Arabic Typesetting"/>
                <w:sz w:val="28"/>
                <w:szCs w:val="28"/>
              </w:rPr>
            </w:pPr>
            <w:r w:rsidRPr="00295DBB">
              <w:rPr>
                <w:rFonts w:ascii="Arabic Typesetting" w:hAnsi="Arabic Typesetting" w:cs="Arabic Typesetting"/>
                <w:sz w:val="28"/>
                <w:szCs w:val="28"/>
              </w:rPr>
              <w:t>1 556</w:t>
            </w:r>
          </w:p>
        </w:tc>
        <w:tc>
          <w:tcPr>
            <w:tcW w:w="815" w:type="dxa"/>
            <w:gridSpan w:val="2"/>
            <w:tcBorders>
              <w:top w:val="single" w:sz="2" w:space="0" w:color="auto"/>
              <w:left w:val="single" w:sz="2" w:space="0" w:color="auto"/>
              <w:right w:val="single" w:sz="2" w:space="0" w:color="auto"/>
            </w:tcBorders>
          </w:tcPr>
          <w:p w:rsidR="00DF6DAD" w:rsidRPr="00D12ABC" w:rsidRDefault="00295DBB" w:rsidP="00295DBB">
            <w:pPr>
              <w:pStyle w:val="TableNormal1"/>
              <w:bidi/>
              <w:jc w:val="right"/>
              <w:rPr>
                <w:rFonts w:ascii="Arabic Typesetting" w:hAnsi="Arabic Typesetting" w:cs="Arabic Typesetting"/>
                <w:sz w:val="28"/>
                <w:szCs w:val="28"/>
              </w:rPr>
            </w:pPr>
            <w:r w:rsidRPr="00295DBB">
              <w:rPr>
                <w:rFonts w:ascii="Arabic Typesetting" w:hAnsi="Arabic Typesetting" w:cs="Arabic Typesetting"/>
                <w:sz w:val="28"/>
                <w:szCs w:val="28"/>
              </w:rPr>
              <w:t>0.03</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الكويت</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295DBB" w:rsidP="00554C26">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11 395</w:t>
            </w:r>
          </w:p>
        </w:tc>
        <w:tc>
          <w:tcPr>
            <w:tcW w:w="815" w:type="dxa"/>
            <w:gridSpan w:val="2"/>
            <w:tcBorders>
              <w:top w:val="single" w:sz="2" w:space="0" w:color="auto"/>
              <w:left w:val="single" w:sz="2" w:space="0" w:color="auto"/>
              <w:right w:val="single" w:sz="2" w:space="0" w:color="auto"/>
            </w:tcBorders>
          </w:tcPr>
          <w:p w:rsidR="00DF6DAD" w:rsidRPr="00D12ABC" w:rsidRDefault="00295DBB" w:rsidP="00295DBB">
            <w:pPr>
              <w:pStyle w:val="TableNormal1"/>
              <w:bidi/>
              <w:jc w:val="right"/>
              <w:rPr>
                <w:rFonts w:ascii="Arabic Typesetting" w:hAnsi="Arabic Typesetting" w:cs="Arabic Typesetting"/>
                <w:sz w:val="28"/>
                <w:szCs w:val="28"/>
              </w:rPr>
            </w:pPr>
            <w:r w:rsidRPr="00295DBB">
              <w:rPr>
                <w:rFonts w:ascii="Arabic Typesetting" w:hAnsi="Arabic Typesetting" w:cs="Arabic Typesetting"/>
                <w:sz w:val="28"/>
                <w:szCs w:val="28"/>
              </w:rPr>
              <w:t>0.21</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قيرغيزستان</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jc w:val="lef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جمهورية لاو الديمقراطية الشعبية</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لاتفيا</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top w:val="single" w:sz="4" w:space="0" w:color="auto"/>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لبنان</w:t>
            </w:r>
            <w:r w:rsidRPr="00D12ABC">
              <w:rPr>
                <w:rStyle w:val="FootnoteReference"/>
              </w:rPr>
              <w:footnoteReference w:id="1"/>
            </w:r>
          </w:p>
        </w:tc>
        <w:tc>
          <w:tcPr>
            <w:tcW w:w="1060" w:type="dxa"/>
            <w:tcBorders>
              <w:top w:val="single" w:sz="4" w:space="0" w:color="auto"/>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05+06+14</w:t>
            </w:r>
            <w:r w:rsidR="00B528C1">
              <w:rPr>
                <w:rFonts w:ascii="Arabic Typesetting" w:hAnsi="Arabic Typesetting" w:cs="Arabic Typesetting" w:hint="cs"/>
                <w:sz w:val="28"/>
                <w:szCs w:val="28"/>
                <w:rtl/>
              </w:rPr>
              <w:t>+15</w:t>
            </w:r>
          </w:p>
        </w:tc>
        <w:tc>
          <w:tcPr>
            <w:tcW w:w="926" w:type="dxa"/>
            <w:tcBorders>
              <w:top w:val="single" w:sz="4" w:space="0" w:color="auto"/>
              <w:left w:val="single" w:sz="4" w:space="0" w:color="auto"/>
              <w:right w:val="single" w:sz="4" w:space="0" w:color="auto"/>
            </w:tcBorders>
          </w:tcPr>
          <w:p w:rsidR="00DF6DAD" w:rsidRPr="00D12ABC" w:rsidRDefault="00B528C1" w:rsidP="00B528C1">
            <w:pPr>
              <w:pStyle w:val="TableNormal1"/>
              <w:bidi/>
              <w:jc w:val="right"/>
              <w:rPr>
                <w:rFonts w:ascii="Arabic Typesetting" w:hAnsi="Arabic Typesetting" w:cs="Arabic Typesetting"/>
                <w:sz w:val="28"/>
                <w:szCs w:val="28"/>
              </w:rPr>
            </w:pPr>
            <w:r w:rsidRPr="00B528C1">
              <w:rPr>
                <w:rFonts w:ascii="Arabic Typesetting" w:hAnsi="Arabic Typesetting" w:cs="Arabic Typesetting"/>
                <w:sz w:val="28"/>
                <w:szCs w:val="28"/>
              </w:rPr>
              <w:t>57 824</w:t>
            </w:r>
          </w:p>
        </w:tc>
        <w:tc>
          <w:tcPr>
            <w:tcW w:w="886" w:type="dxa"/>
            <w:tcBorders>
              <w:top w:val="single" w:sz="4" w:space="0" w:color="auto"/>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91*+92+93</w:t>
            </w:r>
          </w:p>
        </w:tc>
        <w:tc>
          <w:tcPr>
            <w:tcW w:w="926" w:type="dxa"/>
            <w:tcBorders>
              <w:left w:val="single" w:sz="4" w:space="0" w:color="auto"/>
              <w:right w:val="single" w:sz="4" w:space="0" w:color="auto"/>
            </w:tcBorders>
            <w:vAlign w:val="bottom"/>
          </w:tcPr>
          <w:p w:rsidR="00DF6DAD" w:rsidRPr="00D12ABC" w:rsidRDefault="00DF6DAD"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20 499</w:t>
            </w:r>
          </w:p>
        </w:tc>
        <w:tc>
          <w:tcPr>
            <w:tcW w:w="886" w:type="dxa"/>
            <w:tcBorders>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91+92+93</w:t>
            </w:r>
          </w:p>
        </w:tc>
        <w:tc>
          <w:tcPr>
            <w:tcW w:w="926" w:type="dxa"/>
            <w:tcBorders>
              <w:left w:val="single" w:sz="4" w:space="0" w:color="auto"/>
              <w:right w:val="single" w:sz="4" w:space="0" w:color="auto"/>
            </w:tcBorders>
            <w:vAlign w:val="bottom"/>
          </w:tcPr>
          <w:p w:rsidR="00DF6DAD" w:rsidRPr="00D12ABC" w:rsidRDefault="00DF6DAD"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51 102</w:t>
            </w:r>
          </w:p>
        </w:tc>
        <w:tc>
          <w:tcPr>
            <w:tcW w:w="886" w:type="dxa"/>
            <w:tcBorders>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نيس</w:t>
            </w:r>
          </w:p>
        </w:tc>
        <w:tc>
          <w:tcPr>
            <w:tcW w:w="3572" w:type="dxa"/>
            <w:tcBorders>
              <w:left w:val="single" w:sz="4" w:space="0" w:color="auto"/>
              <w:bottom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91+92+93</w:t>
            </w:r>
          </w:p>
        </w:tc>
        <w:tc>
          <w:tcPr>
            <w:tcW w:w="926" w:type="dxa"/>
            <w:tcBorders>
              <w:left w:val="single" w:sz="4" w:space="0" w:color="auto"/>
              <w:bottom w:val="single" w:sz="4" w:space="0" w:color="auto"/>
              <w:right w:val="single" w:sz="4" w:space="0" w:color="auto"/>
            </w:tcBorders>
            <w:vAlign w:val="bottom"/>
          </w:tcPr>
          <w:p w:rsidR="00DF6DAD" w:rsidRPr="00D12ABC" w:rsidRDefault="00DF6DAD"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3 206</w:t>
            </w:r>
          </w:p>
        </w:tc>
        <w:tc>
          <w:tcPr>
            <w:tcW w:w="886" w:type="dxa"/>
            <w:tcBorders>
              <w:left w:val="single" w:sz="4" w:space="0" w:color="auto"/>
              <w:bottom w:val="single" w:sz="4" w:space="0" w:color="auto"/>
              <w:right w:val="single" w:sz="4" w:space="0" w:color="auto"/>
            </w:tcBorders>
          </w:tcPr>
          <w:p w:rsidR="00DF6DAD" w:rsidRPr="00D12ABC" w:rsidRDefault="00B528C1" w:rsidP="00B528C1">
            <w:pPr>
              <w:pStyle w:val="TableNormal1"/>
              <w:bidi/>
              <w:jc w:val="right"/>
              <w:rPr>
                <w:rFonts w:ascii="Arabic Typesetting" w:hAnsi="Arabic Typesetting" w:cs="Arabic Typesetting"/>
                <w:sz w:val="28"/>
                <w:szCs w:val="28"/>
              </w:rPr>
            </w:pPr>
            <w:r w:rsidRPr="00B528C1">
              <w:rPr>
                <w:rFonts w:ascii="Arabic Typesetting" w:hAnsi="Arabic Typesetting" w:cs="Arabic Typesetting"/>
                <w:sz w:val="28"/>
                <w:szCs w:val="28"/>
              </w:rPr>
              <w:t>132 631</w:t>
            </w:r>
          </w:p>
        </w:tc>
        <w:tc>
          <w:tcPr>
            <w:tcW w:w="815" w:type="dxa"/>
            <w:gridSpan w:val="2"/>
            <w:tcBorders>
              <w:left w:val="single" w:sz="4" w:space="0" w:color="auto"/>
              <w:bottom w:val="single" w:sz="4" w:space="0" w:color="auto"/>
              <w:right w:val="single" w:sz="4" w:space="0" w:color="auto"/>
            </w:tcBorders>
          </w:tcPr>
          <w:p w:rsidR="00DF6DAD" w:rsidRPr="00D12ABC" w:rsidRDefault="00B528C1" w:rsidP="00B528C1">
            <w:pPr>
              <w:pStyle w:val="TableNormal1"/>
              <w:bidi/>
              <w:jc w:val="right"/>
              <w:rPr>
                <w:rFonts w:ascii="Arabic Typesetting" w:hAnsi="Arabic Typesetting" w:cs="Arabic Typesetting"/>
                <w:sz w:val="28"/>
                <w:szCs w:val="28"/>
              </w:rPr>
            </w:pPr>
            <w:r w:rsidRPr="00B528C1">
              <w:rPr>
                <w:rFonts w:ascii="Arabic Typesetting" w:hAnsi="Arabic Typesetting" w:cs="Arabic Typesetting"/>
                <w:sz w:val="28"/>
                <w:szCs w:val="28"/>
              </w:rPr>
              <w:t>2.44</w:t>
            </w:r>
          </w:p>
        </w:tc>
      </w:tr>
      <w:tr w:rsidR="00DF6DAD" w:rsidRPr="00D12ABC" w:rsidTr="00AB6B53">
        <w:trPr>
          <w:trHeight w:val="240"/>
        </w:trPr>
        <w:tc>
          <w:tcPr>
            <w:tcW w:w="2410" w:type="dxa"/>
            <w:tcBorders>
              <w:top w:val="single" w:sz="4"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ليسوتو</w:t>
            </w:r>
          </w:p>
        </w:tc>
        <w:tc>
          <w:tcPr>
            <w:tcW w:w="1060" w:type="dxa"/>
            <w:tcBorders>
              <w:top w:val="single" w:sz="4"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ليبريا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ليبيا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lang w:bidi="ar-EG"/>
              </w:rPr>
            </w:pPr>
            <w:r w:rsidRPr="00D12ABC">
              <w:rPr>
                <w:rFonts w:ascii="Arabic Typesetting" w:hAnsi="Arabic Typesetting" w:cs="Arabic Typesetting"/>
                <w:sz w:val="28"/>
                <w:szCs w:val="28"/>
                <w:rtl/>
              </w:rPr>
              <w:t>13*+14</w:t>
            </w:r>
            <w:r w:rsidR="008B7C75">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8B7C75" w:rsidP="008B7C75">
            <w:pPr>
              <w:pStyle w:val="TableNormal1"/>
              <w:bidi/>
              <w:jc w:val="right"/>
              <w:rPr>
                <w:rFonts w:ascii="Arabic Typesetting" w:hAnsi="Arabic Typesetting" w:cs="Arabic Typesetting"/>
                <w:sz w:val="28"/>
                <w:szCs w:val="28"/>
                <w:rtl/>
                <w:lang w:bidi="ar-EG"/>
              </w:rPr>
            </w:pPr>
            <w:r w:rsidRPr="008B7C75">
              <w:rPr>
                <w:rFonts w:ascii="Arabic Typesetting" w:hAnsi="Arabic Typesetting" w:cs="Arabic Typesetting"/>
                <w:sz w:val="28"/>
                <w:szCs w:val="28"/>
              </w:rPr>
              <w:t>29 790</w:t>
            </w:r>
          </w:p>
        </w:tc>
        <w:tc>
          <w:tcPr>
            <w:tcW w:w="815" w:type="dxa"/>
            <w:gridSpan w:val="2"/>
            <w:tcBorders>
              <w:top w:val="single" w:sz="2" w:space="0" w:color="auto"/>
              <w:left w:val="single" w:sz="2" w:space="0" w:color="auto"/>
              <w:right w:val="single" w:sz="2" w:space="0" w:color="auto"/>
            </w:tcBorders>
          </w:tcPr>
          <w:p w:rsidR="00DF6DAD" w:rsidRPr="00D12ABC" w:rsidRDefault="008B7C75" w:rsidP="008B7C75">
            <w:pPr>
              <w:pStyle w:val="TableNormal1"/>
              <w:bidi/>
              <w:jc w:val="right"/>
              <w:rPr>
                <w:rFonts w:ascii="Arabic Typesetting" w:hAnsi="Arabic Typesetting" w:cs="Arabic Typesetting"/>
                <w:sz w:val="28"/>
                <w:szCs w:val="28"/>
              </w:rPr>
            </w:pPr>
            <w:r w:rsidRPr="008B7C75">
              <w:rPr>
                <w:rFonts w:ascii="Arabic Typesetting" w:hAnsi="Arabic Typesetting" w:cs="Arabic Typesetting"/>
                <w:sz w:val="28"/>
                <w:szCs w:val="28"/>
              </w:rPr>
              <w:t>0.55</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ليختنشتاين</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ليتوانيا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784D81" w:rsidP="00554C26">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784D81" w:rsidP="00784D81">
            <w:pPr>
              <w:pStyle w:val="TableNormal1"/>
              <w:bidi/>
              <w:jc w:val="right"/>
              <w:rPr>
                <w:rFonts w:ascii="Arabic Typesetting" w:hAnsi="Arabic Typesetting" w:cs="Arabic Typesetting"/>
                <w:sz w:val="28"/>
                <w:szCs w:val="28"/>
              </w:rPr>
            </w:pPr>
            <w:r w:rsidRPr="00784D81">
              <w:rPr>
                <w:rFonts w:ascii="Arabic Typesetting" w:hAnsi="Arabic Typesetting" w:cs="Arabic Typesetting"/>
                <w:sz w:val="28"/>
                <w:szCs w:val="28"/>
              </w:rPr>
              <w:t>11 359</w:t>
            </w:r>
          </w:p>
        </w:tc>
        <w:tc>
          <w:tcPr>
            <w:tcW w:w="815" w:type="dxa"/>
            <w:gridSpan w:val="2"/>
            <w:tcBorders>
              <w:top w:val="single" w:sz="2" w:space="0" w:color="auto"/>
              <w:left w:val="single" w:sz="2" w:space="0" w:color="auto"/>
              <w:right w:val="single" w:sz="2" w:space="0" w:color="auto"/>
            </w:tcBorders>
          </w:tcPr>
          <w:p w:rsidR="00DF6DAD" w:rsidRPr="00D12ABC" w:rsidRDefault="00784D81" w:rsidP="00784D81">
            <w:pPr>
              <w:pStyle w:val="TableNormal1"/>
              <w:bidi/>
              <w:jc w:val="right"/>
              <w:rPr>
                <w:rFonts w:ascii="Arabic Typesetting" w:hAnsi="Arabic Typesetting" w:cs="Arabic Typesetting"/>
                <w:sz w:val="28"/>
                <w:szCs w:val="28"/>
              </w:rPr>
            </w:pPr>
            <w:r w:rsidRPr="00784D81">
              <w:rPr>
                <w:rFonts w:ascii="Arabic Typesetting" w:hAnsi="Arabic Typesetting" w:cs="Arabic Typesetting"/>
                <w:sz w:val="28"/>
                <w:szCs w:val="28"/>
              </w:rPr>
              <w:t>0.21</w:t>
            </w:r>
          </w:p>
        </w:tc>
      </w:tr>
      <w:tr w:rsidR="00DF6DAD" w:rsidRPr="00D12ABC" w:rsidTr="004059FC">
        <w:trPr>
          <w:trHeight w:val="240"/>
        </w:trPr>
        <w:tc>
          <w:tcPr>
            <w:tcW w:w="2410" w:type="dxa"/>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لكسمبرغ</w:t>
            </w:r>
          </w:p>
        </w:tc>
        <w:tc>
          <w:tcPr>
            <w:tcW w:w="1060" w:type="dxa"/>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مدغشقر</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ملاوي</w:t>
            </w:r>
          </w:p>
        </w:tc>
        <w:tc>
          <w:tcPr>
            <w:tcW w:w="1060" w:type="dxa"/>
            <w:tcBorders>
              <w:top w:val="single" w:sz="2" w:space="0" w:color="auto"/>
              <w:left w:val="single" w:sz="2" w:space="0" w:color="auto"/>
              <w:right w:val="single" w:sz="2" w:space="0" w:color="auto"/>
            </w:tcBorders>
          </w:tcPr>
          <w:p w:rsidR="00DF6DAD" w:rsidRPr="00D12ABC" w:rsidRDefault="00DE4F3C" w:rsidP="00DE4F3C">
            <w:pPr>
              <w:pStyle w:val="TableNormal1"/>
              <w:bidi/>
              <w:rPr>
                <w:rFonts w:ascii="Arabic Typesetting" w:hAnsi="Arabic Typesetting" w:cs="Arabic Typesetting"/>
                <w:sz w:val="28"/>
                <w:szCs w:val="28"/>
              </w:rPr>
            </w:pPr>
            <w:r w:rsidRPr="00DE4F3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E4F3C" w:rsidP="00554C26">
            <w:pPr>
              <w:pStyle w:val="TableNormal1"/>
              <w:bidi/>
              <w:rPr>
                <w:rFonts w:ascii="Arabic Typesetting" w:hAnsi="Arabic Typesetting" w:cs="Arabic Typesetting"/>
                <w:sz w:val="28"/>
                <w:szCs w:val="28"/>
                <w:rtl/>
                <w:lang w:bidi="ar-EG"/>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3C05A7" w:rsidP="003C05A7">
            <w:pPr>
              <w:pStyle w:val="TableNormal1"/>
              <w:bidi/>
              <w:jc w:val="right"/>
              <w:rPr>
                <w:rFonts w:ascii="Arabic Typesetting" w:hAnsi="Arabic Typesetting" w:cs="Arabic Typesetting"/>
                <w:sz w:val="28"/>
                <w:szCs w:val="28"/>
              </w:rPr>
            </w:pPr>
            <w:r w:rsidRPr="003C05A7">
              <w:rPr>
                <w:rFonts w:ascii="Arabic Typesetting" w:hAnsi="Arabic Typesetting" w:cs="Arabic Typesetting"/>
                <w:sz w:val="28"/>
                <w:szCs w:val="28"/>
              </w:rPr>
              <w:t>1 424</w:t>
            </w:r>
          </w:p>
        </w:tc>
        <w:tc>
          <w:tcPr>
            <w:tcW w:w="815" w:type="dxa"/>
            <w:gridSpan w:val="2"/>
            <w:tcBorders>
              <w:top w:val="single" w:sz="2" w:space="0" w:color="auto"/>
              <w:left w:val="single" w:sz="2" w:space="0" w:color="auto"/>
              <w:right w:val="single" w:sz="2" w:space="0" w:color="auto"/>
            </w:tcBorders>
          </w:tcPr>
          <w:p w:rsidR="00DF6DAD" w:rsidRPr="00D12ABC" w:rsidRDefault="003C05A7" w:rsidP="003C05A7">
            <w:pPr>
              <w:pStyle w:val="TableNormal1"/>
              <w:bidi/>
              <w:jc w:val="right"/>
              <w:rPr>
                <w:rFonts w:ascii="Arabic Typesetting" w:hAnsi="Arabic Typesetting" w:cs="Arabic Typesetting"/>
                <w:sz w:val="28"/>
                <w:szCs w:val="28"/>
              </w:rPr>
            </w:pPr>
            <w:r w:rsidRPr="003C05A7">
              <w:rPr>
                <w:rFonts w:ascii="Arabic Typesetting" w:hAnsi="Arabic Typesetting" w:cs="Arabic Typesetting"/>
                <w:sz w:val="28"/>
                <w:szCs w:val="28"/>
              </w:rPr>
              <w:t>0.03</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ماليزيا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ملديف</w:t>
            </w:r>
          </w:p>
        </w:tc>
        <w:tc>
          <w:tcPr>
            <w:tcW w:w="1060" w:type="dxa"/>
            <w:tcBorders>
              <w:top w:val="single" w:sz="2" w:space="0" w:color="auto"/>
              <w:left w:val="single" w:sz="2" w:space="0" w:color="auto"/>
              <w:right w:val="single" w:sz="2" w:space="0" w:color="auto"/>
            </w:tcBorders>
          </w:tcPr>
          <w:p w:rsidR="00DF6DAD" w:rsidRPr="00D12ABC" w:rsidRDefault="00497A86" w:rsidP="00497A86">
            <w:pPr>
              <w:pStyle w:val="TableNormal1"/>
              <w:bidi/>
              <w:rPr>
                <w:rFonts w:ascii="Arabic Typesetting" w:hAnsi="Arabic Typesetting" w:cs="Arabic Typesetting"/>
                <w:sz w:val="28"/>
                <w:szCs w:val="28"/>
              </w:rPr>
            </w:pPr>
            <w:r w:rsidRPr="00497A86">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497A86" w:rsidP="00554C26">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497A86" w:rsidP="00497A86">
            <w:pPr>
              <w:pStyle w:val="TableNormal1"/>
              <w:bidi/>
              <w:jc w:val="right"/>
              <w:rPr>
                <w:rFonts w:ascii="Arabic Typesetting" w:hAnsi="Arabic Typesetting" w:cs="Arabic Typesetting"/>
                <w:sz w:val="28"/>
                <w:szCs w:val="28"/>
              </w:rPr>
            </w:pPr>
            <w:r w:rsidRPr="00497A86">
              <w:rPr>
                <w:rFonts w:ascii="Arabic Typesetting" w:hAnsi="Arabic Typesetting" w:cs="Arabic Typesetting"/>
                <w:sz w:val="28"/>
                <w:szCs w:val="28"/>
              </w:rPr>
              <w:t>2 767</w:t>
            </w:r>
          </w:p>
        </w:tc>
        <w:tc>
          <w:tcPr>
            <w:tcW w:w="815" w:type="dxa"/>
            <w:gridSpan w:val="2"/>
            <w:tcBorders>
              <w:top w:val="single" w:sz="2" w:space="0" w:color="auto"/>
              <w:left w:val="single" w:sz="2" w:space="0" w:color="auto"/>
              <w:right w:val="single" w:sz="2" w:space="0" w:color="auto"/>
            </w:tcBorders>
          </w:tcPr>
          <w:p w:rsidR="00DF6DAD" w:rsidRPr="00D12ABC" w:rsidRDefault="00497A86" w:rsidP="00497A86">
            <w:pPr>
              <w:pStyle w:val="TableNormal1"/>
              <w:bidi/>
              <w:jc w:val="right"/>
              <w:rPr>
                <w:rFonts w:ascii="Arabic Typesetting" w:hAnsi="Arabic Typesetting" w:cs="Arabic Typesetting"/>
                <w:sz w:val="28"/>
                <w:szCs w:val="28"/>
              </w:rPr>
            </w:pPr>
            <w:r w:rsidRPr="00497A86">
              <w:rPr>
                <w:rFonts w:ascii="Arabic Typesetting" w:hAnsi="Arabic Typesetting" w:cs="Arabic Typesetting"/>
                <w:sz w:val="28"/>
                <w:szCs w:val="28"/>
              </w:rPr>
              <w:t>0.05</w:t>
            </w:r>
          </w:p>
        </w:tc>
      </w:tr>
      <w:tr w:rsidR="00DF6DAD" w:rsidRPr="00D12ABC" w:rsidTr="00FE545E">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مالي</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12*+13+14</w:t>
            </w:r>
            <w:r w:rsidR="00AB26D1">
              <w:rPr>
                <w:rFonts w:ascii="Arabic Typesetting" w:hAnsi="Arabic Typesetting" w:cs="Arabic Typesetting" w:hint="cs"/>
                <w:sz w:val="28"/>
                <w:szCs w:val="28"/>
                <w:rtl/>
              </w:rPr>
              <w:t>+15</w:t>
            </w:r>
          </w:p>
        </w:tc>
        <w:tc>
          <w:tcPr>
            <w:tcW w:w="926" w:type="dxa"/>
            <w:tcBorders>
              <w:top w:val="single" w:sz="2" w:space="0" w:color="auto"/>
              <w:left w:val="single" w:sz="2" w:space="0" w:color="auto"/>
              <w:bottom w:val="single" w:sz="4"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AB26D1" w:rsidP="00AB26D1">
            <w:pPr>
              <w:pStyle w:val="TableNormal1"/>
              <w:bidi/>
              <w:jc w:val="right"/>
              <w:rPr>
                <w:rFonts w:ascii="Arabic Typesetting" w:hAnsi="Arabic Typesetting" w:cs="Arabic Typesetting"/>
                <w:sz w:val="28"/>
                <w:szCs w:val="28"/>
              </w:rPr>
            </w:pPr>
            <w:r w:rsidRPr="00AB26D1">
              <w:rPr>
                <w:rFonts w:ascii="Arabic Typesetting" w:hAnsi="Arabic Typesetting" w:cs="Arabic Typesetting"/>
                <w:sz w:val="28"/>
                <w:szCs w:val="28"/>
              </w:rPr>
              <w:t>5 191</w:t>
            </w: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AB26D1" w:rsidP="00AB26D1">
            <w:pPr>
              <w:pStyle w:val="TableNormal1"/>
              <w:bidi/>
              <w:jc w:val="right"/>
              <w:rPr>
                <w:rFonts w:ascii="Arabic Typesetting" w:hAnsi="Arabic Typesetting" w:cs="Arabic Typesetting"/>
                <w:sz w:val="28"/>
                <w:szCs w:val="28"/>
              </w:rPr>
            </w:pPr>
            <w:r w:rsidRPr="00AB26D1">
              <w:rPr>
                <w:rFonts w:ascii="Arabic Typesetting" w:hAnsi="Arabic Typesetting" w:cs="Arabic Typesetting"/>
                <w:sz w:val="28"/>
                <w:szCs w:val="28"/>
              </w:rPr>
              <w:t>0.10</w:t>
            </w:r>
          </w:p>
        </w:tc>
      </w:tr>
      <w:tr w:rsidR="00DF6DAD" w:rsidRPr="00D12ABC" w:rsidTr="00FE545E">
        <w:trPr>
          <w:trHeight w:val="240"/>
        </w:trPr>
        <w:tc>
          <w:tcPr>
            <w:tcW w:w="2410" w:type="dxa"/>
            <w:tcBorders>
              <w:top w:val="single" w:sz="4" w:space="0" w:color="auto"/>
              <w:left w:val="single" w:sz="4"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مالطة</w:t>
            </w:r>
          </w:p>
        </w:tc>
        <w:tc>
          <w:tcPr>
            <w:tcW w:w="1060" w:type="dxa"/>
            <w:tcBorders>
              <w:top w:val="single" w:sz="4"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bottom w:val="single" w:sz="4"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bottom w:val="single" w:sz="4"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bottom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FE545E">
        <w:trPr>
          <w:trHeight w:val="240"/>
        </w:trPr>
        <w:tc>
          <w:tcPr>
            <w:tcW w:w="2410" w:type="dxa"/>
            <w:tcBorders>
              <w:top w:val="single" w:sz="4" w:space="0" w:color="auto"/>
              <w:left w:val="single" w:sz="4" w:space="0" w:color="auto"/>
              <w:right w:val="single" w:sz="4" w:space="0" w:color="auto"/>
            </w:tcBorders>
          </w:tcPr>
          <w:p w:rsidR="00DF6DAD" w:rsidRPr="00D12ABC" w:rsidRDefault="00DF6DAD" w:rsidP="00FE545E">
            <w:pPr>
              <w:pStyle w:val="TableNormal1"/>
              <w:keepNext/>
              <w:bidi/>
              <w:rPr>
                <w:rFonts w:ascii="Arabic Typesetting" w:hAnsi="Arabic Typesetting" w:cs="Arabic Typesetting"/>
                <w:sz w:val="28"/>
                <w:szCs w:val="28"/>
              </w:rPr>
            </w:pPr>
            <w:r w:rsidRPr="00D12ABC">
              <w:rPr>
                <w:rFonts w:ascii="Arabic Typesetting" w:hAnsi="Arabic Typesetting" w:cs="Arabic Typesetting"/>
                <w:sz w:val="28"/>
                <w:szCs w:val="28"/>
                <w:rtl/>
              </w:rPr>
              <w:lastRenderedPageBreak/>
              <w:t xml:space="preserve"> موريتانيا</w:t>
            </w:r>
          </w:p>
        </w:tc>
        <w:tc>
          <w:tcPr>
            <w:tcW w:w="1060" w:type="dxa"/>
            <w:tcBorders>
              <w:top w:val="single" w:sz="4" w:space="0" w:color="auto"/>
              <w:left w:val="single" w:sz="4" w:space="0" w:color="auto"/>
              <w:right w:val="single" w:sz="4" w:space="0" w:color="auto"/>
            </w:tcBorders>
          </w:tcPr>
          <w:p w:rsidR="00DF6DAD" w:rsidRPr="00D12ABC" w:rsidRDefault="00DF6DAD" w:rsidP="00FE545E">
            <w:pPr>
              <w:pStyle w:val="TableNormal1"/>
              <w:keepNext/>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FE545E">
            <w:pPr>
              <w:pStyle w:val="TableNormal1"/>
              <w:keepNext/>
              <w:bidi/>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FE545E">
            <w:pPr>
              <w:pStyle w:val="TableNormal1"/>
              <w:keepNext/>
              <w:bidi/>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r w:rsidR="006B70BC">
              <w:rPr>
                <w:rFonts w:ascii="Arabic Typesetting" w:hAnsi="Arabic Typesetting" w:cs="Arabic Typesetting" w:hint="cs"/>
                <w:sz w:val="28"/>
                <w:szCs w:val="28"/>
                <w:rtl/>
              </w:rPr>
              <w:t>+15</w:t>
            </w:r>
          </w:p>
        </w:tc>
        <w:tc>
          <w:tcPr>
            <w:tcW w:w="926" w:type="dxa"/>
            <w:tcBorders>
              <w:top w:val="single" w:sz="4" w:space="0" w:color="auto"/>
              <w:left w:val="single" w:sz="4" w:space="0" w:color="auto"/>
              <w:right w:val="single" w:sz="4" w:space="0" w:color="auto"/>
            </w:tcBorders>
          </w:tcPr>
          <w:p w:rsidR="00DF6DAD" w:rsidRPr="00D12ABC" w:rsidRDefault="006B70BC" w:rsidP="006B70BC">
            <w:pPr>
              <w:pStyle w:val="TableNormal1"/>
              <w:keepNext/>
              <w:bidi/>
              <w:jc w:val="right"/>
              <w:rPr>
                <w:rFonts w:ascii="Arabic Typesetting" w:hAnsi="Arabic Typesetting" w:cs="Arabic Typesetting"/>
                <w:sz w:val="28"/>
                <w:szCs w:val="28"/>
              </w:rPr>
            </w:pPr>
            <w:r w:rsidRPr="006B70BC">
              <w:rPr>
                <w:rFonts w:ascii="Arabic Typesetting" w:hAnsi="Arabic Typesetting" w:cs="Arabic Typesetting"/>
                <w:sz w:val="28"/>
                <w:szCs w:val="28"/>
              </w:rPr>
              <w:t>33 179</w:t>
            </w:r>
          </w:p>
        </w:tc>
        <w:tc>
          <w:tcPr>
            <w:tcW w:w="886" w:type="dxa"/>
            <w:tcBorders>
              <w:top w:val="single" w:sz="4" w:space="0" w:color="auto"/>
              <w:left w:val="single" w:sz="4" w:space="0" w:color="auto"/>
              <w:right w:val="single" w:sz="4" w:space="0" w:color="auto"/>
            </w:tcBorders>
          </w:tcPr>
          <w:p w:rsidR="00DF6DAD" w:rsidRPr="00D12ABC" w:rsidRDefault="00DF6DAD" w:rsidP="00FE545E">
            <w:pPr>
              <w:pStyle w:val="TableNormal1"/>
              <w:keepNext/>
              <w:bidi/>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FE545E">
            <w:pPr>
              <w:pStyle w:val="TableNormal1"/>
              <w:keepNext/>
              <w:bidi/>
              <w:jc w:val="right"/>
              <w:rPr>
                <w:rFonts w:ascii="Arabic Typesetting" w:hAnsi="Arabic Typesetting" w:cs="Arabic Typesetting"/>
                <w:sz w:val="28"/>
                <w:szCs w:val="28"/>
              </w:rPr>
            </w:pPr>
          </w:p>
        </w:tc>
      </w:tr>
      <w:tr w:rsidR="00DF6DAD" w:rsidRPr="00D12ABC" w:rsidTr="00FE545E">
        <w:trPr>
          <w:trHeight w:val="240"/>
        </w:trPr>
        <w:tc>
          <w:tcPr>
            <w:tcW w:w="2410" w:type="dxa"/>
            <w:tcBorders>
              <w:left w:val="single" w:sz="4" w:space="0" w:color="auto"/>
              <w:right w:val="single" w:sz="4" w:space="0" w:color="auto"/>
            </w:tcBorders>
          </w:tcPr>
          <w:p w:rsidR="00DF6DAD" w:rsidRPr="00D12ABC" w:rsidRDefault="00DF6DAD" w:rsidP="00FE545E">
            <w:pPr>
              <w:pStyle w:val="TableNormal1"/>
              <w:keepNext/>
              <w:bidi/>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FE545E">
            <w:pPr>
              <w:pStyle w:val="TableNormal1"/>
              <w:keepNext/>
              <w:bidi/>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right w:val="single" w:sz="4" w:space="0" w:color="auto"/>
            </w:tcBorders>
          </w:tcPr>
          <w:p w:rsidR="00DF6DAD" w:rsidRPr="00D12ABC" w:rsidRDefault="00DF6DAD" w:rsidP="00FE545E">
            <w:pPr>
              <w:pStyle w:val="TableNormal1"/>
              <w:keepNext/>
              <w:bidi/>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right w:val="single" w:sz="4" w:space="0" w:color="auto"/>
            </w:tcBorders>
            <w:vAlign w:val="bottom"/>
          </w:tcPr>
          <w:p w:rsidR="00DF6DAD" w:rsidRPr="00D12ABC" w:rsidRDefault="00DF6DAD" w:rsidP="00FE545E">
            <w:pPr>
              <w:pStyle w:val="TableNormal1"/>
              <w:keepNext/>
              <w:bidi/>
              <w:jc w:val="right"/>
              <w:rPr>
                <w:rFonts w:ascii="Arabic Typesetting" w:hAnsi="Arabic Typesetting" w:cs="Arabic Typesetting"/>
                <w:sz w:val="28"/>
                <w:szCs w:val="28"/>
              </w:rPr>
            </w:pPr>
            <w:r w:rsidRPr="00D12ABC">
              <w:rPr>
                <w:rFonts w:ascii="Arabic Typesetting" w:hAnsi="Arabic Typesetting" w:cs="Arabic Typesetting"/>
                <w:sz w:val="28"/>
                <w:szCs w:val="28"/>
              </w:rPr>
              <w:t>13 276</w:t>
            </w:r>
          </w:p>
        </w:tc>
        <w:tc>
          <w:tcPr>
            <w:tcW w:w="886" w:type="dxa"/>
            <w:tcBorders>
              <w:left w:val="single" w:sz="4" w:space="0" w:color="auto"/>
              <w:right w:val="single" w:sz="4" w:space="0" w:color="auto"/>
            </w:tcBorders>
          </w:tcPr>
          <w:p w:rsidR="00DF6DAD" w:rsidRPr="00D12ABC" w:rsidRDefault="00DF6DAD" w:rsidP="00FE545E">
            <w:pPr>
              <w:pStyle w:val="TableNormal1"/>
              <w:keepNext/>
              <w:bidi/>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FE545E">
            <w:pPr>
              <w:pStyle w:val="TableNormal1"/>
              <w:keepNext/>
              <w:bidi/>
              <w:jc w:val="right"/>
              <w:rPr>
                <w:rFonts w:ascii="Arabic Typesetting" w:hAnsi="Arabic Typesetting" w:cs="Arabic Typesetting"/>
                <w:sz w:val="28"/>
                <w:szCs w:val="28"/>
              </w:rPr>
            </w:pPr>
          </w:p>
        </w:tc>
      </w:tr>
      <w:tr w:rsidR="00DF6DAD" w:rsidRPr="00D12ABC" w:rsidTr="00FE545E">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bottom w:val="single" w:sz="4" w:space="0" w:color="auto"/>
              <w:right w:val="single" w:sz="4" w:space="0" w:color="auto"/>
            </w:tcBorders>
            <w:vAlign w:val="bottom"/>
          </w:tcPr>
          <w:p w:rsidR="00DF6DAD" w:rsidRPr="00D12ABC" w:rsidRDefault="00DF6DAD"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7 460</w:t>
            </w:r>
          </w:p>
        </w:tc>
        <w:tc>
          <w:tcPr>
            <w:tcW w:w="886" w:type="dxa"/>
            <w:tcBorders>
              <w:left w:val="single" w:sz="4" w:space="0" w:color="auto"/>
              <w:bottom w:val="single" w:sz="4" w:space="0" w:color="auto"/>
              <w:right w:val="single" w:sz="4" w:space="0" w:color="auto"/>
            </w:tcBorders>
          </w:tcPr>
          <w:p w:rsidR="00DF6DAD" w:rsidRPr="00D12ABC" w:rsidRDefault="004864B1" w:rsidP="004864B1">
            <w:pPr>
              <w:pStyle w:val="TableNormal1"/>
              <w:bidi/>
              <w:jc w:val="right"/>
              <w:rPr>
                <w:rFonts w:ascii="Arabic Typesetting" w:hAnsi="Arabic Typesetting" w:cs="Arabic Typesetting"/>
                <w:sz w:val="28"/>
                <w:szCs w:val="28"/>
              </w:rPr>
            </w:pPr>
            <w:r w:rsidRPr="004864B1">
              <w:rPr>
                <w:rFonts w:ascii="Arabic Typesetting" w:hAnsi="Arabic Typesetting" w:cs="Arabic Typesetting"/>
                <w:sz w:val="28"/>
                <w:szCs w:val="28"/>
              </w:rPr>
              <w:t>53 915</w:t>
            </w:r>
          </w:p>
        </w:tc>
        <w:tc>
          <w:tcPr>
            <w:tcW w:w="815" w:type="dxa"/>
            <w:gridSpan w:val="2"/>
            <w:tcBorders>
              <w:left w:val="single" w:sz="4" w:space="0" w:color="auto"/>
              <w:bottom w:val="single" w:sz="4" w:space="0" w:color="auto"/>
              <w:right w:val="single" w:sz="4" w:space="0" w:color="auto"/>
            </w:tcBorders>
          </w:tcPr>
          <w:p w:rsidR="00DF6DAD" w:rsidRPr="00D12ABC" w:rsidRDefault="00DB2F22" w:rsidP="00DB2F22">
            <w:pPr>
              <w:pStyle w:val="TableNormal1"/>
              <w:bidi/>
              <w:jc w:val="right"/>
              <w:rPr>
                <w:rFonts w:ascii="Arabic Typesetting" w:hAnsi="Arabic Typesetting" w:cs="Arabic Typesetting"/>
                <w:sz w:val="28"/>
                <w:szCs w:val="28"/>
                <w:rtl/>
                <w:lang w:bidi="ar-EG"/>
              </w:rPr>
            </w:pPr>
            <w:r w:rsidRPr="00DB2F22">
              <w:rPr>
                <w:rFonts w:ascii="Arabic Typesetting" w:hAnsi="Arabic Typesetting" w:cs="Arabic Typesetting"/>
                <w:sz w:val="28"/>
                <w:szCs w:val="28"/>
              </w:rPr>
              <w:t>0.99</w:t>
            </w:r>
          </w:p>
        </w:tc>
      </w:tr>
      <w:tr w:rsidR="00DF6DAD" w:rsidRPr="00D12ABC" w:rsidTr="00FE545E">
        <w:trPr>
          <w:trHeight w:val="240"/>
        </w:trPr>
        <w:tc>
          <w:tcPr>
            <w:tcW w:w="2410" w:type="dxa"/>
            <w:tcBorders>
              <w:top w:val="single" w:sz="4"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موريشيوس</w:t>
            </w:r>
          </w:p>
        </w:tc>
        <w:tc>
          <w:tcPr>
            <w:tcW w:w="1060" w:type="dxa"/>
            <w:tcBorders>
              <w:top w:val="single" w:sz="4"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bottom w:val="single" w:sz="4"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bottom w:val="single" w:sz="4"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bottom w:val="single" w:sz="4"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top w:val="single" w:sz="4"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المكسيك</w:t>
            </w:r>
          </w:p>
        </w:tc>
        <w:tc>
          <w:tcPr>
            <w:tcW w:w="1060" w:type="dxa"/>
            <w:tcBorders>
              <w:top w:val="single" w:sz="4"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jc w:val="lef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ميكرونيزيا (ولايات - الموحدة)</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tl/>
                <w:lang w:bidi="ar-EG"/>
              </w:rPr>
            </w:pPr>
            <w:r w:rsidRPr="00D12ABC">
              <w:rPr>
                <w:rFonts w:ascii="Arabic Typesetting" w:hAnsi="Arabic Typesetting" w:cs="Arabic Typesetting"/>
                <w:sz w:val="28"/>
                <w:szCs w:val="28"/>
                <w:rtl/>
              </w:rPr>
              <w:t>05*+06+07+08+09+10+11+12+13+14</w:t>
            </w:r>
            <w:r w:rsidR="003B0C88">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3B0C88" w:rsidP="003B0C88">
            <w:pPr>
              <w:pStyle w:val="TableNormal1"/>
              <w:bidi/>
              <w:jc w:val="right"/>
              <w:rPr>
                <w:rFonts w:ascii="Arabic Typesetting" w:hAnsi="Arabic Typesetting" w:cs="Arabic Typesetting"/>
                <w:sz w:val="28"/>
                <w:szCs w:val="28"/>
              </w:rPr>
            </w:pPr>
            <w:r w:rsidRPr="003B0C88">
              <w:rPr>
                <w:rFonts w:ascii="Arabic Typesetting" w:hAnsi="Arabic Typesetting" w:cs="Arabic Typesetting"/>
                <w:sz w:val="28"/>
                <w:szCs w:val="28"/>
              </w:rPr>
              <w:t>28 743</w:t>
            </w:r>
          </w:p>
        </w:tc>
        <w:tc>
          <w:tcPr>
            <w:tcW w:w="815" w:type="dxa"/>
            <w:gridSpan w:val="2"/>
            <w:tcBorders>
              <w:top w:val="single" w:sz="2" w:space="0" w:color="auto"/>
              <w:left w:val="single" w:sz="2" w:space="0" w:color="auto"/>
              <w:right w:val="single" w:sz="2" w:space="0" w:color="auto"/>
            </w:tcBorders>
          </w:tcPr>
          <w:p w:rsidR="00DF6DAD" w:rsidRPr="00D12ABC" w:rsidRDefault="003B0C88" w:rsidP="003B0C88">
            <w:pPr>
              <w:pStyle w:val="TableNormal1"/>
              <w:bidi/>
              <w:jc w:val="right"/>
              <w:rPr>
                <w:rFonts w:ascii="Arabic Typesetting" w:hAnsi="Arabic Typesetting" w:cs="Arabic Typesetting"/>
                <w:sz w:val="28"/>
                <w:szCs w:val="28"/>
              </w:rPr>
            </w:pPr>
            <w:r w:rsidRPr="003B0C88">
              <w:rPr>
                <w:rFonts w:ascii="Arabic Typesetting" w:hAnsi="Arabic Typesetting" w:cs="Arabic Typesetting"/>
                <w:sz w:val="28"/>
                <w:szCs w:val="28"/>
              </w:rPr>
              <w:t>0.53</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موناكو</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منغوليا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الجبل الأسود</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المغرب</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موزامبيق</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ميانمار</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ناميبيا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نيبال</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6D5EC4" w:rsidP="00554C26">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6D5EC4" w:rsidP="006D5EC4">
            <w:pPr>
              <w:pStyle w:val="TableNormal1"/>
              <w:bidi/>
              <w:jc w:val="right"/>
              <w:rPr>
                <w:rFonts w:ascii="Arabic Typesetting" w:hAnsi="Arabic Typesetting" w:cs="Arabic Typesetting"/>
                <w:sz w:val="28"/>
                <w:szCs w:val="28"/>
              </w:rPr>
            </w:pPr>
            <w:r w:rsidRPr="006D5EC4">
              <w:rPr>
                <w:rFonts w:ascii="Arabic Typesetting" w:hAnsi="Arabic Typesetting" w:cs="Arabic Typesetting"/>
                <w:sz w:val="28"/>
                <w:szCs w:val="28"/>
              </w:rPr>
              <w:t>1 424</w:t>
            </w:r>
          </w:p>
        </w:tc>
        <w:tc>
          <w:tcPr>
            <w:tcW w:w="815" w:type="dxa"/>
            <w:gridSpan w:val="2"/>
            <w:tcBorders>
              <w:top w:val="single" w:sz="2" w:space="0" w:color="auto"/>
              <w:left w:val="single" w:sz="2" w:space="0" w:color="auto"/>
              <w:right w:val="single" w:sz="2" w:space="0" w:color="auto"/>
            </w:tcBorders>
          </w:tcPr>
          <w:p w:rsidR="00DF6DAD" w:rsidRPr="00D12ABC" w:rsidRDefault="006D5EC4" w:rsidP="006D5EC4">
            <w:pPr>
              <w:pStyle w:val="TableNormal1"/>
              <w:bidi/>
              <w:jc w:val="right"/>
              <w:rPr>
                <w:rFonts w:ascii="Arabic Typesetting" w:hAnsi="Arabic Typesetting" w:cs="Arabic Typesetting"/>
                <w:sz w:val="28"/>
                <w:szCs w:val="28"/>
              </w:rPr>
            </w:pPr>
            <w:r w:rsidRPr="006D5EC4">
              <w:rPr>
                <w:rFonts w:ascii="Arabic Typesetting" w:hAnsi="Arabic Typesetting" w:cs="Arabic Typesetting"/>
                <w:sz w:val="28"/>
                <w:szCs w:val="28"/>
              </w:rPr>
              <w:t>0.03</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هولندا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نيوزيلندا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نيكاراغوا</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1D6426" w:rsidP="001D6426">
            <w:pPr>
              <w:pStyle w:val="TableNormal1"/>
              <w:bidi/>
              <w:rPr>
                <w:rFonts w:ascii="Arabic Typesetting" w:hAnsi="Arabic Typesetting" w:cs="Arabic Typesetting"/>
                <w:sz w:val="28"/>
                <w:szCs w:val="28"/>
              </w:rPr>
            </w:pPr>
            <w:r w:rsidRPr="001D6426">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tl/>
                <w:lang w:bidi="ar-EG"/>
              </w:rPr>
            </w:pP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top w:val="single" w:sz="4" w:space="0" w:color="auto"/>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النيجر</w:t>
            </w:r>
          </w:p>
        </w:tc>
        <w:tc>
          <w:tcPr>
            <w:tcW w:w="1060" w:type="dxa"/>
            <w:tcBorders>
              <w:top w:val="single" w:sz="4" w:space="0" w:color="auto"/>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r w:rsidR="00AD0715">
              <w:rPr>
                <w:rFonts w:ascii="Arabic Typesetting" w:hAnsi="Arabic Typesetting" w:cs="Arabic Typesetting" w:hint="cs"/>
                <w:sz w:val="28"/>
                <w:szCs w:val="28"/>
                <w:rtl/>
              </w:rPr>
              <w:t>+15</w:t>
            </w:r>
          </w:p>
        </w:tc>
        <w:tc>
          <w:tcPr>
            <w:tcW w:w="926" w:type="dxa"/>
            <w:tcBorders>
              <w:top w:val="single" w:sz="4" w:space="0" w:color="auto"/>
              <w:left w:val="single" w:sz="4" w:space="0" w:color="auto"/>
              <w:right w:val="single" w:sz="4" w:space="0" w:color="auto"/>
            </w:tcBorders>
          </w:tcPr>
          <w:p w:rsidR="00DF6DAD" w:rsidRPr="00D12ABC" w:rsidRDefault="00AD0715" w:rsidP="00AD0715">
            <w:pPr>
              <w:pStyle w:val="TableNormal1"/>
              <w:bidi/>
              <w:jc w:val="right"/>
              <w:rPr>
                <w:rFonts w:ascii="Arabic Typesetting" w:hAnsi="Arabic Typesetting" w:cs="Arabic Typesetting"/>
                <w:sz w:val="28"/>
                <w:szCs w:val="28"/>
              </w:rPr>
            </w:pPr>
            <w:r w:rsidRPr="00AD0715">
              <w:rPr>
                <w:rFonts w:ascii="Arabic Typesetting" w:hAnsi="Arabic Typesetting" w:cs="Arabic Typesetting"/>
                <w:sz w:val="28"/>
                <w:szCs w:val="28"/>
              </w:rPr>
              <w:t>33 179</w:t>
            </w:r>
          </w:p>
        </w:tc>
        <w:tc>
          <w:tcPr>
            <w:tcW w:w="886" w:type="dxa"/>
            <w:tcBorders>
              <w:top w:val="single" w:sz="4" w:space="0" w:color="auto"/>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right w:val="single" w:sz="4" w:space="0" w:color="auto"/>
            </w:tcBorders>
            <w:vAlign w:val="bottom"/>
          </w:tcPr>
          <w:p w:rsidR="00DF6DAD" w:rsidRPr="00D12ABC" w:rsidRDefault="00FA3A9D" w:rsidP="00FA3A9D">
            <w:pPr>
              <w:pStyle w:val="TableNormal1"/>
              <w:bidi/>
              <w:jc w:val="right"/>
              <w:rPr>
                <w:rFonts w:ascii="Arabic Typesetting" w:hAnsi="Arabic Typesetting" w:cs="Arabic Typesetting"/>
                <w:sz w:val="28"/>
                <w:szCs w:val="28"/>
              </w:rPr>
            </w:pPr>
            <w:r w:rsidRPr="00FA3A9D">
              <w:rPr>
                <w:rFonts w:ascii="Arabic Typesetting" w:hAnsi="Arabic Typesetting" w:cs="Arabic Typesetting"/>
                <w:sz w:val="28"/>
                <w:szCs w:val="28"/>
              </w:rPr>
              <w:t>10 140</w:t>
            </w:r>
          </w:p>
        </w:tc>
        <w:tc>
          <w:tcPr>
            <w:tcW w:w="886" w:type="dxa"/>
            <w:tcBorders>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bottom w:val="single" w:sz="4" w:space="0" w:color="auto"/>
              <w:right w:val="single" w:sz="4" w:space="0" w:color="auto"/>
            </w:tcBorders>
            <w:vAlign w:val="bottom"/>
          </w:tcPr>
          <w:p w:rsidR="00DF6DAD" w:rsidRPr="00D12ABC" w:rsidRDefault="00FA3A9D" w:rsidP="00FA3A9D">
            <w:pPr>
              <w:pStyle w:val="TableNormal1"/>
              <w:bidi/>
              <w:jc w:val="right"/>
              <w:rPr>
                <w:rFonts w:ascii="Arabic Typesetting" w:hAnsi="Arabic Typesetting" w:cs="Arabic Typesetting"/>
                <w:sz w:val="28"/>
                <w:szCs w:val="28"/>
              </w:rPr>
            </w:pPr>
            <w:r w:rsidRPr="00FA3A9D">
              <w:rPr>
                <w:rFonts w:ascii="Arabic Typesetting" w:hAnsi="Arabic Typesetting" w:cs="Arabic Typesetting"/>
                <w:sz w:val="28"/>
                <w:szCs w:val="28"/>
              </w:rPr>
              <w:t>7 460</w:t>
            </w:r>
          </w:p>
        </w:tc>
        <w:tc>
          <w:tcPr>
            <w:tcW w:w="886" w:type="dxa"/>
            <w:tcBorders>
              <w:left w:val="single" w:sz="4" w:space="0" w:color="auto"/>
              <w:bottom w:val="single" w:sz="4" w:space="0" w:color="auto"/>
              <w:right w:val="single" w:sz="4" w:space="0" w:color="auto"/>
            </w:tcBorders>
          </w:tcPr>
          <w:p w:rsidR="00DF6DAD" w:rsidRPr="00D12ABC" w:rsidRDefault="00FA3A9D" w:rsidP="00FA3A9D">
            <w:pPr>
              <w:pStyle w:val="TableNormal1"/>
              <w:bidi/>
              <w:jc w:val="right"/>
              <w:rPr>
                <w:rFonts w:ascii="Arabic Typesetting" w:hAnsi="Arabic Typesetting" w:cs="Arabic Typesetting"/>
                <w:sz w:val="28"/>
                <w:szCs w:val="28"/>
                <w:rtl/>
                <w:lang w:bidi="ar-EG"/>
              </w:rPr>
            </w:pPr>
            <w:r w:rsidRPr="00FA3A9D">
              <w:rPr>
                <w:rFonts w:ascii="Arabic Typesetting" w:hAnsi="Arabic Typesetting" w:cs="Arabic Typesetting"/>
                <w:sz w:val="28"/>
                <w:szCs w:val="28"/>
              </w:rPr>
              <w:t>50 779</w:t>
            </w:r>
          </w:p>
        </w:tc>
        <w:tc>
          <w:tcPr>
            <w:tcW w:w="815" w:type="dxa"/>
            <w:gridSpan w:val="2"/>
            <w:tcBorders>
              <w:left w:val="single" w:sz="4" w:space="0" w:color="auto"/>
              <w:bottom w:val="single" w:sz="4" w:space="0" w:color="auto"/>
              <w:right w:val="single" w:sz="4" w:space="0" w:color="auto"/>
            </w:tcBorders>
          </w:tcPr>
          <w:p w:rsidR="00DF6DAD" w:rsidRPr="00D12ABC" w:rsidRDefault="00FA3A9D" w:rsidP="00FA3A9D">
            <w:pPr>
              <w:pStyle w:val="TableNormal1"/>
              <w:bidi/>
              <w:jc w:val="right"/>
              <w:rPr>
                <w:rFonts w:ascii="Arabic Typesetting" w:hAnsi="Arabic Typesetting" w:cs="Arabic Typesetting"/>
                <w:sz w:val="28"/>
                <w:szCs w:val="28"/>
                <w:rtl/>
                <w:lang w:bidi="ar-EG"/>
              </w:rPr>
            </w:pPr>
            <w:r w:rsidRPr="00FA3A9D">
              <w:rPr>
                <w:rFonts w:ascii="Arabic Typesetting" w:hAnsi="Arabic Typesetting" w:cs="Arabic Typesetting"/>
                <w:sz w:val="28"/>
                <w:szCs w:val="28"/>
              </w:rPr>
              <w:t>0.93</w:t>
            </w:r>
          </w:p>
        </w:tc>
      </w:tr>
      <w:tr w:rsidR="00DF6DAD" w:rsidRPr="00D12ABC" w:rsidTr="00AB6B53">
        <w:trPr>
          <w:trHeight w:val="240"/>
        </w:trPr>
        <w:tc>
          <w:tcPr>
            <w:tcW w:w="2410" w:type="dxa"/>
            <w:tcBorders>
              <w:top w:val="single" w:sz="4" w:space="0" w:color="auto"/>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نيجيريا</w:t>
            </w:r>
          </w:p>
        </w:tc>
        <w:tc>
          <w:tcPr>
            <w:tcW w:w="1060" w:type="dxa"/>
            <w:tcBorders>
              <w:top w:val="single" w:sz="4" w:space="0" w:color="auto"/>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r w:rsidR="009578EC">
              <w:rPr>
                <w:rFonts w:ascii="Arabic Typesetting" w:hAnsi="Arabic Typesetting" w:cs="Arabic Typesetting" w:hint="cs"/>
                <w:sz w:val="28"/>
                <w:szCs w:val="28"/>
                <w:rtl/>
              </w:rPr>
              <w:t>+15</w:t>
            </w:r>
          </w:p>
        </w:tc>
        <w:tc>
          <w:tcPr>
            <w:tcW w:w="926" w:type="dxa"/>
            <w:tcBorders>
              <w:top w:val="single" w:sz="4" w:space="0" w:color="auto"/>
              <w:left w:val="single" w:sz="4" w:space="0" w:color="auto"/>
              <w:right w:val="single" w:sz="4" w:space="0" w:color="auto"/>
            </w:tcBorders>
          </w:tcPr>
          <w:p w:rsidR="00DF6DAD" w:rsidRPr="00D12ABC" w:rsidRDefault="009578EC" w:rsidP="009578EC">
            <w:pPr>
              <w:pStyle w:val="TableNormal1"/>
              <w:bidi/>
              <w:jc w:val="right"/>
              <w:rPr>
                <w:rFonts w:ascii="Arabic Typesetting" w:hAnsi="Arabic Typesetting" w:cs="Arabic Typesetting"/>
                <w:sz w:val="28"/>
                <w:szCs w:val="28"/>
              </w:rPr>
            </w:pPr>
            <w:r w:rsidRPr="009578EC">
              <w:rPr>
                <w:rFonts w:ascii="Arabic Typesetting" w:hAnsi="Arabic Typesetting" w:cs="Arabic Typesetting"/>
                <w:sz w:val="28"/>
                <w:szCs w:val="28"/>
              </w:rPr>
              <w:t>330 280</w:t>
            </w:r>
          </w:p>
        </w:tc>
        <w:tc>
          <w:tcPr>
            <w:tcW w:w="886" w:type="dxa"/>
            <w:tcBorders>
              <w:top w:val="single" w:sz="4" w:space="0" w:color="auto"/>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bottom w:val="single" w:sz="4" w:space="0" w:color="auto"/>
              <w:right w:val="single" w:sz="4"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92*+93</w:t>
            </w:r>
          </w:p>
        </w:tc>
        <w:tc>
          <w:tcPr>
            <w:tcW w:w="926" w:type="dxa"/>
            <w:tcBorders>
              <w:left w:val="single" w:sz="4" w:space="0" w:color="auto"/>
              <w:bottom w:val="single" w:sz="4" w:space="0" w:color="auto"/>
              <w:right w:val="single" w:sz="4" w:space="0" w:color="auto"/>
            </w:tcBorders>
            <w:vAlign w:val="bottom"/>
          </w:tcPr>
          <w:p w:rsidR="00DF6DAD" w:rsidRPr="00D12ABC" w:rsidRDefault="00F53525" w:rsidP="00F53525">
            <w:pPr>
              <w:pStyle w:val="TableNormal1"/>
              <w:bidi/>
              <w:jc w:val="right"/>
              <w:rPr>
                <w:rFonts w:ascii="Arabic Typesetting" w:hAnsi="Arabic Typesetting" w:cs="Arabic Typesetting"/>
                <w:sz w:val="28"/>
                <w:szCs w:val="28"/>
              </w:rPr>
            </w:pPr>
            <w:r w:rsidRPr="00F53525">
              <w:rPr>
                <w:rFonts w:ascii="Arabic Typesetting" w:hAnsi="Arabic Typesetting" w:cs="Arabic Typesetting"/>
                <w:sz w:val="28"/>
                <w:szCs w:val="28"/>
              </w:rPr>
              <w:t>160 629</w:t>
            </w:r>
          </w:p>
        </w:tc>
        <w:tc>
          <w:tcPr>
            <w:tcW w:w="886" w:type="dxa"/>
            <w:tcBorders>
              <w:left w:val="single" w:sz="4" w:space="0" w:color="auto"/>
              <w:bottom w:val="single" w:sz="4" w:space="0" w:color="auto"/>
              <w:right w:val="single" w:sz="4" w:space="0" w:color="auto"/>
            </w:tcBorders>
          </w:tcPr>
          <w:p w:rsidR="00DF6DAD" w:rsidRPr="00D12ABC" w:rsidRDefault="00003563" w:rsidP="00003563">
            <w:pPr>
              <w:pStyle w:val="TableNormal1"/>
              <w:bidi/>
              <w:jc w:val="right"/>
              <w:rPr>
                <w:rFonts w:ascii="Arabic Typesetting" w:hAnsi="Arabic Typesetting" w:cs="Arabic Typesetting"/>
                <w:sz w:val="28"/>
                <w:szCs w:val="28"/>
                <w:rtl/>
                <w:lang w:bidi="ar-EG"/>
              </w:rPr>
            </w:pPr>
            <w:r w:rsidRPr="00003563">
              <w:rPr>
                <w:rFonts w:ascii="Arabic Typesetting" w:hAnsi="Arabic Typesetting" w:cs="Arabic Typesetting"/>
                <w:sz w:val="28"/>
                <w:szCs w:val="28"/>
              </w:rPr>
              <w:t>490 909</w:t>
            </w:r>
          </w:p>
        </w:tc>
        <w:tc>
          <w:tcPr>
            <w:tcW w:w="815" w:type="dxa"/>
            <w:gridSpan w:val="2"/>
            <w:tcBorders>
              <w:left w:val="single" w:sz="4" w:space="0" w:color="auto"/>
              <w:bottom w:val="single" w:sz="4" w:space="0" w:color="auto"/>
              <w:right w:val="single" w:sz="4" w:space="0" w:color="auto"/>
            </w:tcBorders>
          </w:tcPr>
          <w:p w:rsidR="00DF6DAD" w:rsidRPr="00D12ABC" w:rsidRDefault="00003563" w:rsidP="00003563">
            <w:pPr>
              <w:pStyle w:val="TableNormal1"/>
              <w:bidi/>
              <w:jc w:val="right"/>
              <w:rPr>
                <w:rFonts w:ascii="Arabic Typesetting" w:hAnsi="Arabic Typesetting" w:cs="Arabic Typesetting"/>
                <w:sz w:val="28"/>
                <w:szCs w:val="28"/>
              </w:rPr>
            </w:pPr>
            <w:r w:rsidRPr="00003563">
              <w:rPr>
                <w:rFonts w:ascii="Arabic Typesetting" w:hAnsi="Arabic Typesetting" w:cs="Arabic Typesetting"/>
                <w:sz w:val="28"/>
                <w:szCs w:val="28"/>
              </w:rPr>
              <w:t>9.01</w:t>
            </w:r>
          </w:p>
        </w:tc>
      </w:tr>
      <w:tr w:rsidR="00DF6DAD" w:rsidRPr="00D12ABC" w:rsidTr="00AB6B53">
        <w:trPr>
          <w:trHeight w:val="240"/>
        </w:trPr>
        <w:tc>
          <w:tcPr>
            <w:tcW w:w="2410" w:type="dxa"/>
            <w:tcBorders>
              <w:top w:val="single" w:sz="4"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النرويج</w:t>
            </w:r>
          </w:p>
        </w:tc>
        <w:tc>
          <w:tcPr>
            <w:tcW w:w="1060" w:type="dxa"/>
            <w:tcBorders>
              <w:top w:val="single" w:sz="4"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عمان</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باكستان</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بنما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EB5145" w:rsidP="00EB5145">
            <w:pPr>
              <w:pStyle w:val="TableNormal1"/>
              <w:bidi/>
              <w:rPr>
                <w:rFonts w:ascii="Arabic Typesetting" w:hAnsi="Arabic Typesetting" w:cs="Arabic Typesetting"/>
                <w:sz w:val="28"/>
                <w:szCs w:val="28"/>
                <w:rtl/>
                <w:lang w:bidi="ar-EG"/>
              </w:rPr>
            </w:pPr>
            <w:r>
              <w:rPr>
                <w:rFonts w:ascii="Arabic Typesetting" w:hAnsi="Arabic Typesetting" w:cs="Arabic Typesetting"/>
                <w:sz w:val="28"/>
                <w:szCs w:val="28"/>
              </w:rPr>
              <w:t>*</w:t>
            </w:r>
            <w:r w:rsidR="00E61EB1">
              <w:rPr>
                <w:rFonts w:ascii="Arabic Typesetting" w:hAnsi="Arabic Typesetting" w:cs="Arabic Typesetting"/>
                <w:sz w:val="28"/>
                <w:szCs w:val="28"/>
              </w:rPr>
              <w:t>15</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145E47" w:rsidRDefault="008E3B30" w:rsidP="008E3B30">
            <w:pPr>
              <w:pStyle w:val="TableNormal1"/>
              <w:bidi/>
              <w:jc w:val="right"/>
              <w:rPr>
                <w:rFonts w:ascii="Arabic Typesetting" w:hAnsi="Arabic Typesetting" w:cs="Arabic Typesetting"/>
                <w:sz w:val="28"/>
                <w:szCs w:val="28"/>
                <w:lang w:val="en-GB"/>
              </w:rPr>
            </w:pPr>
            <w:r w:rsidRPr="008E3B30">
              <w:rPr>
                <w:rFonts w:ascii="Arabic Typesetting" w:hAnsi="Arabic Typesetting" w:cs="Arabic Typesetting"/>
                <w:sz w:val="28"/>
                <w:szCs w:val="28"/>
              </w:rPr>
              <w:t>464</w:t>
            </w: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0.01</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بابوا غينيا الجديدة</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باراغواي</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145E47" w:rsidP="00145E47">
            <w:pPr>
              <w:pStyle w:val="TableNormal1"/>
              <w:bidi/>
              <w:rPr>
                <w:rFonts w:ascii="Arabic Typesetting" w:hAnsi="Arabic Typesetting" w:cs="Arabic Typesetting"/>
                <w:sz w:val="28"/>
                <w:szCs w:val="28"/>
                <w:rtl/>
                <w:lang w:bidi="ar-EG"/>
              </w:rPr>
            </w:pPr>
            <w:r w:rsidRPr="00145E47">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بيرو</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الفلبين</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بولندا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1E1E20" w:rsidP="00554C26">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15</w:t>
            </w:r>
            <w:r w:rsidR="00DF6DAD" w:rsidRPr="00D12ABC">
              <w:rPr>
                <w:rFonts w:ascii="Arabic Typesetting" w:hAnsi="Arabic Typesetting" w:cs="Arabic Typesetting"/>
                <w:sz w:val="28"/>
                <w:szCs w:val="28"/>
              </w:rPr>
              <w:t>*</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34 188</w:t>
            </w:r>
          </w:p>
        </w:tc>
        <w:tc>
          <w:tcPr>
            <w:tcW w:w="815" w:type="dxa"/>
            <w:gridSpan w:val="2"/>
            <w:tcBorders>
              <w:top w:val="single" w:sz="2" w:space="0" w:color="auto"/>
              <w:left w:val="single" w:sz="2" w:space="0" w:color="auto"/>
              <w:right w:val="single" w:sz="2" w:space="0" w:color="auto"/>
            </w:tcBorders>
          </w:tcPr>
          <w:p w:rsidR="00DF6DAD" w:rsidRPr="00D12ABC" w:rsidRDefault="001E1E20" w:rsidP="001E1E20">
            <w:pPr>
              <w:pStyle w:val="TableNormal1"/>
              <w:bidi/>
              <w:jc w:val="right"/>
              <w:rPr>
                <w:rFonts w:ascii="Arabic Typesetting" w:hAnsi="Arabic Typesetting" w:cs="Arabic Typesetting"/>
                <w:sz w:val="28"/>
                <w:szCs w:val="28"/>
              </w:rPr>
            </w:pPr>
            <w:r w:rsidRPr="001E1E20">
              <w:rPr>
                <w:rFonts w:ascii="Arabic Typesetting" w:hAnsi="Arabic Typesetting" w:cs="Arabic Typesetting"/>
                <w:sz w:val="28"/>
                <w:szCs w:val="28"/>
              </w:rPr>
              <w:t>0.63</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البرتغال</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قطر</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lang w:bidi="ar-EG"/>
              </w:rPr>
            </w:pPr>
          </w:p>
        </w:tc>
        <w:tc>
          <w:tcPr>
            <w:tcW w:w="3572" w:type="dxa"/>
            <w:tcBorders>
              <w:top w:val="single" w:sz="2" w:space="0" w:color="auto"/>
              <w:left w:val="single" w:sz="2" w:space="0" w:color="auto"/>
              <w:right w:val="single" w:sz="2" w:space="0" w:color="auto"/>
            </w:tcBorders>
          </w:tcPr>
          <w:p w:rsidR="00DF6DAD" w:rsidRPr="00D12ABC" w:rsidRDefault="00BE44E7" w:rsidP="00BE44E7">
            <w:pPr>
              <w:pStyle w:val="TableNormal1"/>
              <w:bidi/>
              <w:rPr>
                <w:rFonts w:ascii="Arabic Typesetting" w:hAnsi="Arabic Typesetting" w:cs="Arabic Typesetting"/>
                <w:sz w:val="28"/>
                <w:szCs w:val="28"/>
              </w:rPr>
            </w:pPr>
            <w:r w:rsidRPr="00BE44E7">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جمهورية كوريا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FE545E">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جمهورية مولدوفا</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FE545E">
        <w:trPr>
          <w:trHeight w:val="240"/>
        </w:trPr>
        <w:tc>
          <w:tcPr>
            <w:tcW w:w="2410" w:type="dxa"/>
            <w:tcBorders>
              <w:top w:val="single" w:sz="4" w:space="0" w:color="auto"/>
              <w:left w:val="single" w:sz="4"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رومانيا</w:t>
            </w:r>
          </w:p>
        </w:tc>
        <w:tc>
          <w:tcPr>
            <w:tcW w:w="1060" w:type="dxa"/>
            <w:tcBorders>
              <w:top w:val="single" w:sz="4"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bottom w:val="single" w:sz="4"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bottom w:val="single" w:sz="4"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bottom w:val="single" w:sz="4" w:space="0" w:color="auto"/>
              <w:right w:val="single" w:sz="4"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FE545E">
        <w:trPr>
          <w:trHeight w:val="240"/>
        </w:trPr>
        <w:tc>
          <w:tcPr>
            <w:tcW w:w="2410" w:type="dxa"/>
            <w:tcBorders>
              <w:top w:val="single" w:sz="4"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lastRenderedPageBreak/>
              <w:t xml:space="preserve"> الاتحاد الروسي</w:t>
            </w:r>
          </w:p>
        </w:tc>
        <w:tc>
          <w:tcPr>
            <w:tcW w:w="1060" w:type="dxa"/>
            <w:tcBorders>
              <w:top w:val="single" w:sz="4"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2" w:space="0" w:color="auto"/>
              <w:right w:val="single" w:sz="2" w:space="0" w:color="auto"/>
            </w:tcBorders>
          </w:tcPr>
          <w:p w:rsidR="00DF6DAD" w:rsidRPr="00D12ABC" w:rsidRDefault="00A01C96" w:rsidP="00A01C9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w:t>
            </w:r>
            <w:r w:rsidR="00034E02">
              <w:rPr>
                <w:rFonts w:ascii="Arabic Typesetting" w:hAnsi="Arabic Typesetting" w:cs="Arabic Typesetting"/>
                <w:sz w:val="28"/>
                <w:szCs w:val="28"/>
              </w:rPr>
              <w:t>15</w:t>
            </w:r>
          </w:p>
        </w:tc>
        <w:tc>
          <w:tcPr>
            <w:tcW w:w="926" w:type="dxa"/>
            <w:tcBorders>
              <w:top w:val="single" w:sz="4"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034E02" w:rsidP="00034E02">
            <w:pPr>
              <w:pStyle w:val="TableNormal1"/>
              <w:bidi/>
              <w:jc w:val="right"/>
              <w:rPr>
                <w:rFonts w:ascii="Arabic Typesetting" w:hAnsi="Arabic Typesetting" w:cs="Arabic Typesetting"/>
                <w:sz w:val="28"/>
                <w:szCs w:val="28"/>
                <w:rtl/>
                <w:lang w:bidi="ar-EG"/>
              </w:rPr>
            </w:pPr>
            <w:r w:rsidRPr="00034E02">
              <w:rPr>
                <w:rFonts w:ascii="Arabic Typesetting" w:hAnsi="Arabic Typesetting" w:cs="Arabic Typesetting"/>
                <w:sz w:val="28"/>
                <w:szCs w:val="28"/>
              </w:rPr>
              <w:t>89 738</w:t>
            </w:r>
          </w:p>
        </w:tc>
        <w:tc>
          <w:tcPr>
            <w:tcW w:w="815" w:type="dxa"/>
            <w:gridSpan w:val="2"/>
            <w:tcBorders>
              <w:top w:val="single" w:sz="4" w:space="0" w:color="auto"/>
              <w:left w:val="single" w:sz="2" w:space="0" w:color="auto"/>
              <w:right w:val="single" w:sz="2" w:space="0" w:color="auto"/>
            </w:tcBorders>
          </w:tcPr>
          <w:p w:rsidR="00DF6DAD" w:rsidRPr="00D12ABC" w:rsidRDefault="00034E02" w:rsidP="00034E02">
            <w:pPr>
              <w:pStyle w:val="TableNormal1"/>
              <w:bidi/>
              <w:jc w:val="right"/>
              <w:rPr>
                <w:rFonts w:ascii="Arabic Typesetting" w:hAnsi="Arabic Typesetting" w:cs="Arabic Typesetting"/>
                <w:sz w:val="28"/>
                <w:szCs w:val="28"/>
                <w:rtl/>
                <w:lang w:bidi="ar-EG"/>
              </w:rPr>
            </w:pPr>
            <w:r w:rsidRPr="00034E02">
              <w:rPr>
                <w:rFonts w:ascii="Arabic Typesetting" w:hAnsi="Arabic Typesetting" w:cs="Arabic Typesetting"/>
                <w:sz w:val="28"/>
                <w:szCs w:val="28"/>
              </w:rPr>
              <w:t>1.65</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رواندا</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سانت كيتس ونيفس</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سانت لوسيا</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top w:val="single" w:sz="4" w:space="0" w:color="auto"/>
              <w:left w:val="single" w:sz="4" w:space="0" w:color="auto"/>
              <w:bottom w:val="single" w:sz="4" w:space="0" w:color="auto"/>
              <w:right w:val="single" w:sz="2" w:space="0" w:color="auto"/>
            </w:tcBorders>
          </w:tcPr>
          <w:p w:rsidR="00DF6DAD" w:rsidRPr="00D12ABC" w:rsidRDefault="00DF6DAD" w:rsidP="00554C26">
            <w:pPr>
              <w:pStyle w:val="TableNormal1"/>
              <w:bidi/>
              <w:jc w:val="lef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سانت فنسنت وجزر غرينادين</w:t>
            </w:r>
          </w:p>
        </w:tc>
        <w:tc>
          <w:tcPr>
            <w:tcW w:w="1060" w:type="dxa"/>
            <w:tcBorders>
              <w:top w:val="single" w:sz="4" w:space="0" w:color="auto"/>
              <w:left w:val="single" w:sz="2" w:space="0" w:color="auto"/>
              <w:bottom w:val="single" w:sz="4" w:space="0" w:color="auto"/>
              <w:right w:val="single" w:sz="2" w:space="0" w:color="auto"/>
            </w:tcBorders>
          </w:tcPr>
          <w:p w:rsidR="00DF6DAD" w:rsidRPr="00D12ABC" w:rsidRDefault="00B179E0" w:rsidP="00B179E0">
            <w:pPr>
              <w:pStyle w:val="TableNormal1"/>
              <w:bidi/>
              <w:rPr>
                <w:rFonts w:ascii="Arabic Typesetting" w:hAnsi="Arabic Typesetting" w:cs="Arabic Typesetting"/>
                <w:sz w:val="28"/>
                <w:szCs w:val="28"/>
              </w:rPr>
            </w:pPr>
            <w:r w:rsidRPr="00B179E0">
              <w:rPr>
                <w:rFonts w:ascii="Arabic Typesetting" w:hAnsi="Arabic Typesetting" w:cs="Arabic Typesetting"/>
                <w:sz w:val="28"/>
                <w:szCs w:val="28"/>
                <w:rtl/>
              </w:rPr>
              <w:t>أحادي</w:t>
            </w:r>
          </w:p>
        </w:tc>
        <w:tc>
          <w:tcPr>
            <w:tcW w:w="3572" w:type="dxa"/>
            <w:tcBorders>
              <w:top w:val="single" w:sz="4" w:space="0" w:color="auto"/>
              <w:left w:val="single" w:sz="2" w:space="0" w:color="auto"/>
              <w:bottom w:val="single" w:sz="4"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r w:rsidR="00B179E0">
              <w:rPr>
                <w:rFonts w:ascii="Arabic Typesetting" w:hAnsi="Arabic Typesetting" w:cs="Arabic Typesetting" w:hint="cs"/>
                <w:sz w:val="28"/>
                <w:szCs w:val="28"/>
                <w:rtl/>
              </w:rPr>
              <w:t>+15</w:t>
            </w:r>
          </w:p>
        </w:tc>
        <w:tc>
          <w:tcPr>
            <w:tcW w:w="926" w:type="dxa"/>
            <w:tcBorders>
              <w:top w:val="single" w:sz="4" w:space="0" w:color="auto"/>
              <w:left w:val="single" w:sz="2" w:space="0" w:color="auto"/>
              <w:bottom w:val="single" w:sz="4"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bottom w:val="single" w:sz="4" w:space="0" w:color="auto"/>
              <w:right w:val="single" w:sz="2" w:space="0" w:color="auto"/>
            </w:tcBorders>
          </w:tcPr>
          <w:p w:rsidR="00DF6DAD" w:rsidRPr="00D12ABC" w:rsidRDefault="00B179E0" w:rsidP="00B179E0">
            <w:pPr>
              <w:pStyle w:val="TableNormal1"/>
              <w:bidi/>
              <w:jc w:val="right"/>
              <w:rPr>
                <w:rFonts w:ascii="Arabic Typesetting" w:hAnsi="Arabic Typesetting" w:cs="Arabic Typesetting"/>
                <w:sz w:val="28"/>
                <w:szCs w:val="28"/>
              </w:rPr>
            </w:pPr>
            <w:r w:rsidRPr="00B179E0">
              <w:rPr>
                <w:rFonts w:ascii="Arabic Typesetting" w:hAnsi="Arabic Typesetting" w:cs="Arabic Typesetting"/>
                <w:sz w:val="28"/>
                <w:szCs w:val="28"/>
              </w:rPr>
              <w:t>5 698</w:t>
            </w:r>
          </w:p>
        </w:tc>
        <w:tc>
          <w:tcPr>
            <w:tcW w:w="815" w:type="dxa"/>
            <w:gridSpan w:val="2"/>
            <w:tcBorders>
              <w:top w:val="single" w:sz="4" w:space="0" w:color="auto"/>
              <w:left w:val="single" w:sz="2" w:space="0" w:color="auto"/>
              <w:bottom w:val="single" w:sz="4" w:space="0" w:color="auto"/>
              <w:right w:val="single" w:sz="4" w:space="0" w:color="auto"/>
            </w:tcBorders>
          </w:tcPr>
          <w:p w:rsidR="00DF6DAD" w:rsidRPr="00D12ABC" w:rsidRDefault="00B179E0" w:rsidP="00B179E0">
            <w:pPr>
              <w:pStyle w:val="TableNormal1"/>
              <w:bidi/>
              <w:jc w:val="right"/>
              <w:rPr>
                <w:rFonts w:ascii="Arabic Typesetting" w:hAnsi="Arabic Typesetting" w:cs="Arabic Typesetting"/>
                <w:sz w:val="28"/>
                <w:szCs w:val="28"/>
              </w:rPr>
            </w:pPr>
            <w:r w:rsidRPr="00B179E0">
              <w:rPr>
                <w:rFonts w:ascii="Arabic Typesetting" w:hAnsi="Arabic Typesetting" w:cs="Arabic Typesetting"/>
                <w:sz w:val="28"/>
                <w:szCs w:val="28"/>
              </w:rPr>
              <w:t>0.10</w:t>
            </w:r>
          </w:p>
        </w:tc>
      </w:tr>
      <w:tr w:rsidR="00DF6DAD" w:rsidRPr="00D12ABC" w:rsidTr="00AB6B53">
        <w:trPr>
          <w:trHeight w:val="240"/>
        </w:trPr>
        <w:tc>
          <w:tcPr>
            <w:tcW w:w="2410" w:type="dxa"/>
            <w:tcBorders>
              <w:top w:val="single" w:sz="4"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ساموا</w:t>
            </w:r>
          </w:p>
        </w:tc>
        <w:tc>
          <w:tcPr>
            <w:tcW w:w="1060" w:type="dxa"/>
            <w:tcBorders>
              <w:top w:val="single" w:sz="4" w:space="0" w:color="auto"/>
              <w:left w:val="single" w:sz="2" w:space="0" w:color="auto"/>
              <w:right w:val="single" w:sz="2" w:space="0" w:color="auto"/>
            </w:tcBorders>
          </w:tcPr>
          <w:p w:rsidR="00DF6DAD" w:rsidRPr="00D12ABC" w:rsidRDefault="000C74F0" w:rsidP="000C74F0">
            <w:pPr>
              <w:pStyle w:val="TableNormal1"/>
              <w:bidi/>
              <w:rPr>
                <w:rFonts w:ascii="Arabic Typesetting" w:hAnsi="Arabic Typesetting" w:cs="Arabic Typesetting"/>
                <w:sz w:val="28"/>
                <w:szCs w:val="28"/>
              </w:rPr>
            </w:pPr>
            <w:r w:rsidRPr="000C74F0">
              <w:rPr>
                <w:rFonts w:ascii="Arabic Typesetting" w:hAnsi="Arabic Typesetting" w:cs="Arabic Typesetting"/>
                <w:sz w:val="28"/>
                <w:szCs w:val="28"/>
                <w:rtl/>
              </w:rPr>
              <w:t>أحادي</w:t>
            </w:r>
          </w:p>
        </w:tc>
        <w:tc>
          <w:tcPr>
            <w:tcW w:w="3572" w:type="dxa"/>
            <w:tcBorders>
              <w:top w:val="single" w:sz="4" w:space="0" w:color="auto"/>
              <w:left w:val="single" w:sz="2" w:space="0" w:color="auto"/>
              <w:right w:val="single" w:sz="2" w:space="0" w:color="auto"/>
            </w:tcBorders>
          </w:tcPr>
          <w:p w:rsidR="00DF6DAD" w:rsidRPr="00D12ABC" w:rsidRDefault="000C74F0" w:rsidP="00554C26">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4"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0C74F0" w:rsidP="000C74F0">
            <w:pPr>
              <w:pStyle w:val="TableNormal1"/>
              <w:bidi/>
              <w:jc w:val="right"/>
              <w:rPr>
                <w:rFonts w:ascii="Arabic Typesetting" w:hAnsi="Arabic Typesetting" w:cs="Arabic Typesetting"/>
                <w:sz w:val="28"/>
                <w:szCs w:val="28"/>
              </w:rPr>
            </w:pPr>
            <w:r w:rsidRPr="000C74F0">
              <w:rPr>
                <w:rFonts w:ascii="Arabic Typesetting" w:hAnsi="Arabic Typesetting" w:cs="Arabic Typesetting"/>
                <w:sz w:val="28"/>
                <w:szCs w:val="28"/>
              </w:rPr>
              <w:t>1 105</w:t>
            </w:r>
          </w:p>
        </w:tc>
        <w:tc>
          <w:tcPr>
            <w:tcW w:w="815" w:type="dxa"/>
            <w:gridSpan w:val="2"/>
            <w:tcBorders>
              <w:top w:val="single" w:sz="4" w:space="0" w:color="auto"/>
              <w:left w:val="single" w:sz="2" w:space="0" w:color="auto"/>
              <w:right w:val="single" w:sz="2" w:space="0" w:color="auto"/>
            </w:tcBorders>
          </w:tcPr>
          <w:p w:rsidR="00DF6DAD" w:rsidRPr="00D12ABC" w:rsidRDefault="000C74F0" w:rsidP="000C74F0">
            <w:pPr>
              <w:pStyle w:val="TableNormal1"/>
              <w:bidi/>
              <w:jc w:val="right"/>
              <w:rPr>
                <w:rFonts w:ascii="Arabic Typesetting" w:hAnsi="Arabic Typesetting" w:cs="Arabic Typesetting"/>
                <w:sz w:val="28"/>
                <w:szCs w:val="28"/>
              </w:rPr>
            </w:pPr>
            <w:r w:rsidRPr="000C74F0">
              <w:rPr>
                <w:rFonts w:ascii="Arabic Typesetting" w:hAnsi="Arabic Typesetting" w:cs="Arabic Typesetting"/>
                <w:sz w:val="28"/>
                <w:szCs w:val="28"/>
              </w:rPr>
              <w:t>0.02</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سان مارينو</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سان تومي وبرينسيبي</w:t>
            </w:r>
          </w:p>
        </w:tc>
        <w:tc>
          <w:tcPr>
            <w:tcW w:w="1060"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المملكة العربية السعودية</w:t>
            </w:r>
          </w:p>
        </w:tc>
        <w:tc>
          <w:tcPr>
            <w:tcW w:w="1060" w:type="dxa"/>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2" w:space="0" w:color="auto"/>
              <w:right w:val="single" w:sz="2" w:space="0" w:color="auto"/>
            </w:tcBorders>
            <w:vAlign w:val="bottom"/>
          </w:tcPr>
          <w:p w:rsidR="00DF6DAD" w:rsidRPr="00D12ABC" w:rsidRDefault="00DF6DA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2" w:space="0" w:color="auto"/>
              <w:right w:val="single" w:sz="2" w:space="0" w:color="auto"/>
            </w:tcBorders>
          </w:tcPr>
          <w:p w:rsidR="00DF6DAD" w:rsidRPr="00D12ABC" w:rsidRDefault="00DF6DAD" w:rsidP="00554C26">
            <w:pPr>
              <w:pStyle w:val="TableNormal1"/>
              <w:bidi/>
              <w:jc w:val="right"/>
              <w:rPr>
                <w:rFonts w:ascii="Arabic Typesetting" w:hAnsi="Arabic Typesetting" w:cs="Arabic Typesetting"/>
                <w:sz w:val="28"/>
                <w:szCs w:val="28"/>
              </w:rPr>
            </w:pPr>
          </w:p>
        </w:tc>
      </w:tr>
      <w:tr w:rsidR="00D12ABC" w:rsidRPr="00D12ABC" w:rsidTr="00AB6B53">
        <w:trPr>
          <w:trHeight w:val="240"/>
        </w:trPr>
        <w:tc>
          <w:tcPr>
            <w:tcW w:w="2410" w:type="dxa"/>
            <w:tcBorders>
              <w:top w:val="single" w:sz="2" w:space="0" w:color="auto"/>
              <w:left w:val="single" w:sz="2" w:space="0" w:color="auto"/>
              <w:bottom w:val="single" w:sz="4"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السنغال</w:t>
            </w:r>
          </w:p>
        </w:tc>
        <w:tc>
          <w:tcPr>
            <w:tcW w:w="1060" w:type="dxa"/>
            <w:tcBorders>
              <w:top w:val="single" w:sz="2" w:space="0" w:color="auto"/>
              <w:left w:val="single" w:sz="2" w:space="0" w:color="auto"/>
              <w:bottom w:val="single" w:sz="4" w:space="0" w:color="auto"/>
              <w:right w:val="single" w:sz="2" w:space="0" w:color="auto"/>
            </w:tcBorders>
          </w:tcPr>
          <w:p w:rsidR="00D12ABC" w:rsidRPr="00D12ABC" w:rsidRDefault="0054352B" w:rsidP="0054352B">
            <w:pPr>
              <w:pStyle w:val="TableNormal1"/>
              <w:bidi/>
              <w:rPr>
                <w:rFonts w:ascii="Arabic Typesetting" w:hAnsi="Arabic Typesetting" w:cs="Arabic Typesetting"/>
                <w:sz w:val="28"/>
                <w:szCs w:val="28"/>
              </w:rPr>
            </w:pPr>
            <w:r w:rsidRPr="0054352B">
              <w:rPr>
                <w:rFonts w:ascii="Arabic Typesetting" w:hAnsi="Arabic Typesetting" w:cs="Arabic Typesetting"/>
                <w:sz w:val="28"/>
                <w:szCs w:val="28"/>
                <w:rtl/>
              </w:rPr>
              <w:t>أحادي</w:t>
            </w:r>
          </w:p>
        </w:tc>
        <w:tc>
          <w:tcPr>
            <w:tcW w:w="3572" w:type="dxa"/>
            <w:tcBorders>
              <w:top w:val="single" w:sz="2" w:space="0" w:color="auto"/>
              <w:left w:val="single" w:sz="2" w:space="0" w:color="auto"/>
              <w:bottom w:val="single" w:sz="4" w:space="0" w:color="auto"/>
              <w:right w:val="single" w:sz="2" w:space="0" w:color="auto"/>
            </w:tcBorders>
          </w:tcPr>
          <w:p w:rsidR="00D12ABC" w:rsidRPr="00D12ABC" w:rsidRDefault="0054352B" w:rsidP="00554C26">
            <w:pPr>
              <w:pStyle w:val="TableNormal1"/>
              <w:bidi/>
              <w:rPr>
                <w:rFonts w:ascii="Arabic Typesetting" w:hAnsi="Arabic Typesetting" w:cs="Arabic Typesetting"/>
                <w:sz w:val="28"/>
                <w:szCs w:val="28"/>
                <w:rtl/>
                <w:lang w:bidi="ar-EG"/>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bottom w:val="single" w:sz="4"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12ABC" w:rsidRPr="00D12ABC" w:rsidRDefault="0054352B" w:rsidP="0054352B">
            <w:pPr>
              <w:pStyle w:val="TableNormal1"/>
              <w:bidi/>
              <w:jc w:val="right"/>
              <w:rPr>
                <w:rFonts w:ascii="Arabic Typesetting" w:hAnsi="Arabic Typesetting" w:cs="Arabic Typesetting"/>
                <w:sz w:val="28"/>
                <w:szCs w:val="28"/>
                <w:lang w:bidi="ar-EG"/>
              </w:rPr>
            </w:pPr>
            <w:r w:rsidRPr="0054352B">
              <w:rPr>
                <w:rFonts w:ascii="Arabic Typesetting" w:hAnsi="Arabic Typesetting" w:cs="Arabic Typesetting"/>
                <w:sz w:val="28"/>
                <w:szCs w:val="28"/>
              </w:rPr>
              <w:t>93</w:t>
            </w:r>
          </w:p>
        </w:tc>
        <w:tc>
          <w:tcPr>
            <w:tcW w:w="815" w:type="dxa"/>
            <w:gridSpan w:val="2"/>
            <w:tcBorders>
              <w:top w:val="single" w:sz="2" w:space="0" w:color="auto"/>
              <w:left w:val="single" w:sz="2" w:space="0" w:color="auto"/>
              <w:bottom w:val="single" w:sz="4" w:space="0" w:color="auto"/>
              <w:right w:val="single" w:sz="2" w:space="0" w:color="auto"/>
            </w:tcBorders>
          </w:tcPr>
          <w:p w:rsidR="00D12ABC" w:rsidRPr="00D12ABC" w:rsidRDefault="0054352B" w:rsidP="0054352B">
            <w:pPr>
              <w:pStyle w:val="TableNormal1"/>
              <w:bidi/>
              <w:jc w:val="right"/>
              <w:rPr>
                <w:rFonts w:ascii="Arabic Typesetting" w:hAnsi="Arabic Typesetting" w:cs="Arabic Typesetting"/>
                <w:sz w:val="28"/>
                <w:szCs w:val="28"/>
              </w:rPr>
            </w:pPr>
            <w:r w:rsidRPr="0054352B">
              <w:rPr>
                <w:rFonts w:ascii="Arabic Typesetting" w:hAnsi="Arabic Typesetting" w:cs="Arabic Typesetting"/>
                <w:sz w:val="28"/>
                <w:szCs w:val="28"/>
              </w:rPr>
              <w:t>0.00</w:t>
            </w:r>
          </w:p>
        </w:tc>
      </w:tr>
      <w:tr w:rsidR="00D12ABC" w:rsidRPr="00D12ABC" w:rsidTr="00AB6B53">
        <w:trPr>
          <w:trHeight w:val="240"/>
        </w:trPr>
        <w:tc>
          <w:tcPr>
            <w:tcW w:w="2410" w:type="dxa"/>
            <w:tcBorders>
              <w:top w:val="single" w:sz="4" w:space="0" w:color="auto"/>
              <w:left w:val="single" w:sz="4" w:space="0" w:color="auto"/>
              <w:right w:val="single" w:sz="4"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صربيا</w:t>
            </w:r>
          </w:p>
        </w:tc>
        <w:tc>
          <w:tcPr>
            <w:tcW w:w="1060" w:type="dxa"/>
            <w:tcBorders>
              <w:top w:val="single" w:sz="4" w:space="0" w:color="auto"/>
              <w:left w:val="single" w:sz="4" w:space="0" w:color="auto"/>
              <w:right w:val="single" w:sz="4"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top w:val="single" w:sz="4" w:space="0" w:color="auto"/>
              <w:left w:val="single" w:sz="4" w:space="0" w:color="auto"/>
              <w:right w:val="single" w:sz="4" w:space="0" w:color="auto"/>
            </w:tcBorders>
          </w:tcPr>
          <w:p w:rsidR="00D12ABC" w:rsidRPr="00D12ABC" w:rsidRDefault="00F0575E" w:rsidP="00F0575E">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w:t>
            </w:r>
            <w:r w:rsidR="00D12ABC" w:rsidRPr="00D12ABC">
              <w:rPr>
                <w:rFonts w:ascii="Arabic Typesetting" w:hAnsi="Arabic Typesetting" w:cs="Arabic Typesetting"/>
                <w:sz w:val="28"/>
                <w:szCs w:val="28"/>
              </w:rPr>
              <w:t>93</w:t>
            </w:r>
          </w:p>
        </w:tc>
        <w:tc>
          <w:tcPr>
            <w:tcW w:w="926" w:type="dxa"/>
            <w:tcBorders>
              <w:top w:val="single" w:sz="4" w:space="0" w:color="auto"/>
              <w:left w:val="single" w:sz="4" w:space="0" w:color="auto"/>
              <w:right w:val="single" w:sz="4"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 xml:space="preserve">    79 996</w:t>
            </w:r>
          </w:p>
        </w:tc>
        <w:tc>
          <w:tcPr>
            <w:tcW w:w="886" w:type="dxa"/>
            <w:tcBorders>
              <w:top w:val="single" w:sz="4" w:space="0" w:color="auto"/>
              <w:left w:val="single" w:sz="4" w:space="0" w:color="auto"/>
              <w:right w:val="single" w:sz="4"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AB6B53">
        <w:trPr>
          <w:trHeight w:val="240"/>
        </w:trPr>
        <w:tc>
          <w:tcPr>
            <w:tcW w:w="2410" w:type="dxa"/>
            <w:tcBorders>
              <w:left w:val="single" w:sz="4" w:space="0" w:color="auto"/>
              <w:right w:val="single" w:sz="4"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right w:val="single" w:sz="4"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91+92+93</w:t>
            </w:r>
          </w:p>
        </w:tc>
        <w:tc>
          <w:tcPr>
            <w:tcW w:w="926" w:type="dxa"/>
            <w:tcBorders>
              <w:left w:val="single" w:sz="4" w:space="0" w:color="auto"/>
              <w:right w:val="single" w:sz="4" w:space="0" w:color="auto"/>
            </w:tcBorders>
            <w:vAlign w:val="bottom"/>
          </w:tcPr>
          <w:p w:rsidR="00D12ABC" w:rsidRPr="00D12ABC" w:rsidRDefault="00D12ABC"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135 984</w:t>
            </w:r>
          </w:p>
        </w:tc>
        <w:tc>
          <w:tcPr>
            <w:tcW w:w="886" w:type="dxa"/>
            <w:tcBorders>
              <w:left w:val="single" w:sz="4" w:space="0" w:color="auto"/>
              <w:right w:val="single" w:sz="4"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AB6B53">
        <w:trPr>
          <w:trHeight w:val="240"/>
        </w:trPr>
        <w:tc>
          <w:tcPr>
            <w:tcW w:w="2410" w:type="dxa"/>
            <w:tcBorders>
              <w:left w:val="single" w:sz="4" w:space="0" w:color="auto"/>
              <w:right w:val="single" w:sz="4"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نيس</w:t>
            </w:r>
          </w:p>
        </w:tc>
        <w:tc>
          <w:tcPr>
            <w:tcW w:w="3572" w:type="dxa"/>
            <w:tcBorders>
              <w:left w:val="single" w:sz="4" w:space="0" w:color="auto"/>
              <w:right w:val="single" w:sz="4"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93</w:t>
            </w:r>
          </w:p>
        </w:tc>
        <w:tc>
          <w:tcPr>
            <w:tcW w:w="926" w:type="dxa"/>
            <w:tcBorders>
              <w:left w:val="single" w:sz="4" w:space="0" w:color="auto"/>
              <w:right w:val="single" w:sz="4" w:space="0" w:color="auto"/>
            </w:tcBorders>
            <w:vAlign w:val="bottom"/>
          </w:tcPr>
          <w:p w:rsidR="00D12ABC" w:rsidRPr="00D12ABC" w:rsidRDefault="00D12ABC"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6 447</w:t>
            </w:r>
          </w:p>
        </w:tc>
        <w:tc>
          <w:tcPr>
            <w:tcW w:w="886" w:type="dxa"/>
            <w:tcBorders>
              <w:left w:val="single" w:sz="4" w:space="0" w:color="auto"/>
              <w:right w:val="single" w:sz="4"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AB6B53">
        <w:trPr>
          <w:trHeight w:val="240"/>
        </w:trPr>
        <w:tc>
          <w:tcPr>
            <w:tcW w:w="2410" w:type="dxa"/>
            <w:tcBorders>
              <w:left w:val="single" w:sz="4" w:space="0" w:color="auto"/>
              <w:bottom w:val="single" w:sz="4" w:space="0" w:color="auto"/>
              <w:right w:val="single" w:sz="4"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لوكارنو</w:t>
            </w:r>
          </w:p>
        </w:tc>
        <w:tc>
          <w:tcPr>
            <w:tcW w:w="3572" w:type="dxa"/>
            <w:tcBorders>
              <w:left w:val="single" w:sz="4" w:space="0" w:color="auto"/>
              <w:bottom w:val="single" w:sz="4" w:space="0" w:color="auto"/>
              <w:right w:val="single" w:sz="4"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93</w:t>
            </w:r>
          </w:p>
        </w:tc>
        <w:tc>
          <w:tcPr>
            <w:tcW w:w="926" w:type="dxa"/>
            <w:tcBorders>
              <w:left w:val="single" w:sz="4" w:space="0" w:color="auto"/>
              <w:bottom w:val="single" w:sz="4" w:space="0" w:color="auto"/>
              <w:right w:val="single" w:sz="4" w:space="0" w:color="auto"/>
            </w:tcBorders>
            <w:vAlign w:val="bottom"/>
          </w:tcPr>
          <w:p w:rsidR="00D12ABC" w:rsidRPr="00D12ABC" w:rsidRDefault="00D12ABC"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2 247</w:t>
            </w:r>
          </w:p>
        </w:tc>
        <w:tc>
          <w:tcPr>
            <w:tcW w:w="886" w:type="dxa"/>
            <w:tcBorders>
              <w:left w:val="single" w:sz="4" w:space="0" w:color="auto"/>
              <w:bottom w:val="single" w:sz="4" w:space="0" w:color="auto"/>
              <w:right w:val="single" w:sz="4" w:space="0" w:color="auto"/>
            </w:tcBorders>
          </w:tcPr>
          <w:p w:rsidR="00D12ABC" w:rsidRPr="00D12ABC" w:rsidRDefault="00D12ABC"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224 674</w:t>
            </w:r>
          </w:p>
        </w:tc>
        <w:tc>
          <w:tcPr>
            <w:tcW w:w="815" w:type="dxa"/>
            <w:gridSpan w:val="2"/>
            <w:tcBorders>
              <w:left w:val="single" w:sz="4" w:space="0" w:color="auto"/>
              <w:bottom w:val="single" w:sz="4" w:space="0" w:color="auto"/>
              <w:right w:val="single" w:sz="4" w:space="0" w:color="auto"/>
            </w:tcBorders>
          </w:tcPr>
          <w:p w:rsidR="00D12ABC" w:rsidRPr="00D12ABC" w:rsidRDefault="00CE1156" w:rsidP="00CE1156">
            <w:pPr>
              <w:pStyle w:val="TableNormal1"/>
              <w:bidi/>
              <w:jc w:val="right"/>
              <w:rPr>
                <w:rFonts w:ascii="Arabic Typesetting" w:hAnsi="Arabic Typesetting" w:cs="Arabic Typesetting"/>
                <w:sz w:val="28"/>
                <w:szCs w:val="28"/>
                <w:rtl/>
                <w:lang w:bidi="ar-EG"/>
              </w:rPr>
            </w:pPr>
            <w:r w:rsidRPr="00CE1156">
              <w:rPr>
                <w:rFonts w:ascii="Arabic Typesetting" w:hAnsi="Arabic Typesetting" w:cs="Arabic Typesetting"/>
                <w:sz w:val="28"/>
                <w:szCs w:val="28"/>
              </w:rPr>
              <w:t>4.13</w:t>
            </w:r>
          </w:p>
        </w:tc>
      </w:tr>
      <w:tr w:rsidR="00D12ABC" w:rsidRPr="00D12ABC" w:rsidTr="00AB6B53">
        <w:trPr>
          <w:trHeight w:val="240"/>
        </w:trPr>
        <w:tc>
          <w:tcPr>
            <w:tcW w:w="2410" w:type="dxa"/>
            <w:tcBorders>
              <w:top w:val="single" w:sz="4"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سيشيل</w:t>
            </w:r>
          </w:p>
        </w:tc>
        <w:tc>
          <w:tcPr>
            <w:tcW w:w="1060" w:type="dxa"/>
            <w:tcBorders>
              <w:top w:val="single" w:sz="4"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سيراليون</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سنغافورة</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سلوفاكيا</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AB6B53">
        <w:trPr>
          <w:trHeight w:val="240"/>
        </w:trPr>
        <w:tc>
          <w:tcPr>
            <w:tcW w:w="2410" w:type="dxa"/>
            <w:tcBorders>
              <w:top w:val="single" w:sz="2" w:space="0" w:color="auto"/>
              <w:left w:val="single" w:sz="2" w:space="0" w:color="auto"/>
              <w:bottom w:val="single" w:sz="4"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سلوفينيا</w:t>
            </w:r>
          </w:p>
        </w:tc>
        <w:tc>
          <w:tcPr>
            <w:tcW w:w="1060" w:type="dxa"/>
            <w:tcBorders>
              <w:top w:val="single" w:sz="2" w:space="0" w:color="auto"/>
              <w:left w:val="single" w:sz="2" w:space="0" w:color="auto"/>
              <w:bottom w:val="single" w:sz="4"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AB6B53">
        <w:trPr>
          <w:trHeight w:val="240"/>
        </w:trPr>
        <w:tc>
          <w:tcPr>
            <w:tcW w:w="2410" w:type="dxa"/>
            <w:tcBorders>
              <w:top w:val="single" w:sz="4" w:space="0" w:color="auto"/>
              <w:left w:val="single" w:sz="4" w:space="0" w:color="auto"/>
              <w:right w:val="single" w:sz="4"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الصومال</w:t>
            </w:r>
          </w:p>
        </w:tc>
        <w:tc>
          <w:tcPr>
            <w:tcW w:w="1060" w:type="dxa"/>
            <w:tcBorders>
              <w:top w:val="single" w:sz="4" w:space="0" w:color="auto"/>
              <w:left w:val="single" w:sz="4" w:space="0" w:color="auto"/>
              <w:right w:val="single" w:sz="4"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r w:rsidR="00D51BA7">
              <w:rPr>
                <w:rFonts w:ascii="Arabic Typesetting" w:hAnsi="Arabic Typesetting" w:cs="Arabic Typesetting" w:hint="cs"/>
                <w:sz w:val="28"/>
                <w:szCs w:val="28"/>
                <w:rtl/>
              </w:rPr>
              <w:t>+15</w:t>
            </w:r>
          </w:p>
        </w:tc>
        <w:tc>
          <w:tcPr>
            <w:tcW w:w="926" w:type="dxa"/>
            <w:tcBorders>
              <w:top w:val="single" w:sz="4" w:space="0" w:color="auto"/>
              <w:left w:val="single" w:sz="4" w:space="0" w:color="auto"/>
              <w:right w:val="single" w:sz="4" w:space="0" w:color="auto"/>
            </w:tcBorders>
          </w:tcPr>
          <w:p w:rsidR="00D12ABC" w:rsidRPr="00D12ABC" w:rsidRDefault="00D51BA7" w:rsidP="00D51BA7">
            <w:pPr>
              <w:pStyle w:val="TableNormal1"/>
              <w:bidi/>
              <w:jc w:val="right"/>
              <w:rPr>
                <w:rFonts w:ascii="Arabic Typesetting" w:hAnsi="Arabic Typesetting" w:cs="Arabic Typesetting"/>
                <w:sz w:val="28"/>
                <w:szCs w:val="28"/>
              </w:rPr>
            </w:pPr>
            <w:r w:rsidRPr="00D51BA7">
              <w:rPr>
                <w:rFonts w:ascii="Arabic Typesetting" w:hAnsi="Arabic Typesetting" w:cs="Arabic Typesetting"/>
                <w:sz w:val="28"/>
                <w:szCs w:val="28"/>
              </w:rPr>
              <w:t>33 179</w:t>
            </w:r>
          </w:p>
        </w:tc>
        <w:tc>
          <w:tcPr>
            <w:tcW w:w="886" w:type="dxa"/>
            <w:tcBorders>
              <w:top w:val="single" w:sz="4" w:space="0" w:color="auto"/>
              <w:left w:val="single" w:sz="4" w:space="0" w:color="auto"/>
              <w:right w:val="single" w:sz="4"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AB6B53">
        <w:trPr>
          <w:trHeight w:val="240"/>
        </w:trPr>
        <w:tc>
          <w:tcPr>
            <w:tcW w:w="2410" w:type="dxa"/>
            <w:tcBorders>
              <w:left w:val="single" w:sz="4" w:space="0" w:color="auto"/>
              <w:bottom w:val="single" w:sz="4" w:space="0" w:color="auto"/>
              <w:right w:val="single" w:sz="4"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الويبو</w:t>
            </w:r>
          </w:p>
        </w:tc>
        <w:tc>
          <w:tcPr>
            <w:tcW w:w="3572" w:type="dxa"/>
            <w:tcBorders>
              <w:left w:val="single" w:sz="4" w:space="0" w:color="auto"/>
              <w:bottom w:val="single" w:sz="4" w:space="0" w:color="auto"/>
              <w:right w:val="single" w:sz="4"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bottom w:val="single" w:sz="4" w:space="0" w:color="auto"/>
              <w:right w:val="single" w:sz="4" w:space="0" w:color="auto"/>
            </w:tcBorders>
            <w:vAlign w:val="bottom"/>
          </w:tcPr>
          <w:p w:rsidR="00D12ABC" w:rsidRPr="00D12ABC" w:rsidRDefault="00D12ABC"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4 452</w:t>
            </w:r>
          </w:p>
        </w:tc>
        <w:tc>
          <w:tcPr>
            <w:tcW w:w="886" w:type="dxa"/>
            <w:tcBorders>
              <w:left w:val="single" w:sz="4" w:space="0" w:color="auto"/>
              <w:bottom w:val="single" w:sz="4" w:space="0" w:color="auto"/>
              <w:right w:val="single" w:sz="4" w:space="0" w:color="auto"/>
            </w:tcBorders>
          </w:tcPr>
          <w:p w:rsidR="00D12ABC" w:rsidRPr="00D12ABC" w:rsidRDefault="00D51BA7" w:rsidP="00D51BA7">
            <w:pPr>
              <w:pStyle w:val="TableNormal1"/>
              <w:bidi/>
              <w:jc w:val="right"/>
              <w:rPr>
                <w:rFonts w:ascii="Arabic Typesetting" w:hAnsi="Arabic Typesetting" w:cs="Arabic Typesetting"/>
                <w:sz w:val="28"/>
                <w:szCs w:val="28"/>
                <w:rtl/>
                <w:lang w:bidi="ar-EG"/>
              </w:rPr>
            </w:pPr>
            <w:r w:rsidRPr="00D51BA7">
              <w:rPr>
                <w:rFonts w:ascii="Arabic Typesetting" w:hAnsi="Arabic Typesetting" w:cs="Arabic Typesetting"/>
                <w:sz w:val="28"/>
                <w:szCs w:val="28"/>
              </w:rPr>
              <w:t>37 631</w:t>
            </w:r>
          </w:p>
        </w:tc>
        <w:tc>
          <w:tcPr>
            <w:tcW w:w="815" w:type="dxa"/>
            <w:gridSpan w:val="2"/>
            <w:tcBorders>
              <w:left w:val="single" w:sz="4" w:space="0" w:color="auto"/>
              <w:bottom w:val="single" w:sz="4" w:space="0" w:color="auto"/>
              <w:right w:val="single" w:sz="4" w:space="0" w:color="auto"/>
            </w:tcBorders>
          </w:tcPr>
          <w:p w:rsidR="00D12ABC" w:rsidRPr="00D12ABC" w:rsidRDefault="00D51BA7" w:rsidP="00D51BA7">
            <w:pPr>
              <w:pStyle w:val="TableNormal1"/>
              <w:bidi/>
              <w:jc w:val="right"/>
              <w:rPr>
                <w:rFonts w:ascii="Arabic Typesetting" w:hAnsi="Arabic Typesetting" w:cs="Arabic Typesetting"/>
                <w:sz w:val="28"/>
                <w:szCs w:val="28"/>
              </w:rPr>
            </w:pPr>
            <w:r w:rsidRPr="00D51BA7">
              <w:rPr>
                <w:rFonts w:ascii="Arabic Typesetting" w:hAnsi="Arabic Typesetting" w:cs="Arabic Typesetting"/>
                <w:sz w:val="28"/>
                <w:szCs w:val="28"/>
              </w:rPr>
              <w:t>0.69</w:t>
            </w:r>
          </w:p>
        </w:tc>
      </w:tr>
      <w:tr w:rsidR="00D12ABC" w:rsidRPr="00D12ABC" w:rsidTr="00AB6B53">
        <w:trPr>
          <w:trHeight w:val="240"/>
        </w:trPr>
        <w:tc>
          <w:tcPr>
            <w:tcW w:w="2410" w:type="dxa"/>
            <w:tcBorders>
              <w:top w:val="single" w:sz="4"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جنوب أفريقيا</w:t>
            </w:r>
          </w:p>
        </w:tc>
        <w:tc>
          <w:tcPr>
            <w:tcW w:w="1060" w:type="dxa"/>
            <w:tcBorders>
              <w:top w:val="single" w:sz="4"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إسبانيا</w:t>
            </w:r>
          </w:p>
        </w:tc>
        <w:tc>
          <w:tcPr>
            <w:tcW w:w="1060" w:type="dxa"/>
            <w:tcBorders>
              <w:top w:val="single" w:sz="2" w:space="0" w:color="auto"/>
              <w:left w:val="single" w:sz="2" w:space="0" w:color="auto"/>
              <w:right w:val="single" w:sz="2" w:space="0" w:color="auto"/>
            </w:tcBorders>
          </w:tcPr>
          <w:p w:rsidR="00D12ABC" w:rsidRPr="00D12ABC" w:rsidRDefault="00E82EBA" w:rsidP="00E82EBA">
            <w:pPr>
              <w:pStyle w:val="TableNormal1"/>
              <w:bidi/>
              <w:rPr>
                <w:rFonts w:ascii="Arabic Typesetting" w:hAnsi="Arabic Typesetting" w:cs="Arabic Typesetting"/>
                <w:sz w:val="28"/>
                <w:szCs w:val="28"/>
              </w:rPr>
            </w:pPr>
            <w:r w:rsidRPr="00E82EBA">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12ABC" w:rsidRPr="00D12ABC" w:rsidRDefault="00E82EBA" w:rsidP="00554C26">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E82EBA" w:rsidRDefault="00E82EBA" w:rsidP="00E82EBA">
            <w:pPr>
              <w:pStyle w:val="TableNormal1"/>
              <w:bidi/>
              <w:jc w:val="center"/>
              <w:rPr>
                <w:rFonts w:ascii="Arabic Typesetting" w:hAnsi="Arabic Typesetting" w:cs="Arabic Typesetting"/>
                <w:sz w:val="28"/>
                <w:szCs w:val="28"/>
                <w:rtl/>
                <w:lang w:val="en-GB" w:bidi="ar-EG"/>
              </w:rPr>
            </w:pPr>
            <w:r w:rsidRPr="00E82EBA">
              <w:rPr>
                <w:rFonts w:ascii="Arabic Typesetting" w:hAnsi="Arabic Typesetting" w:cs="Arabic Typesetting"/>
                <w:sz w:val="28"/>
                <w:szCs w:val="28"/>
              </w:rPr>
              <w:t>455 790</w:t>
            </w:r>
          </w:p>
        </w:tc>
        <w:tc>
          <w:tcPr>
            <w:tcW w:w="815" w:type="dxa"/>
            <w:gridSpan w:val="2"/>
            <w:tcBorders>
              <w:top w:val="single" w:sz="2" w:space="0" w:color="auto"/>
              <w:left w:val="single" w:sz="2" w:space="0" w:color="auto"/>
              <w:right w:val="single" w:sz="2" w:space="0" w:color="auto"/>
            </w:tcBorders>
          </w:tcPr>
          <w:p w:rsidR="00D12ABC" w:rsidRPr="00D12ABC" w:rsidRDefault="00CF23A3" w:rsidP="00CF23A3">
            <w:pPr>
              <w:pStyle w:val="TableNormal1"/>
              <w:bidi/>
              <w:jc w:val="right"/>
              <w:rPr>
                <w:rFonts w:ascii="Arabic Typesetting" w:hAnsi="Arabic Typesetting" w:cs="Arabic Typesetting"/>
                <w:sz w:val="28"/>
                <w:szCs w:val="28"/>
              </w:rPr>
            </w:pPr>
            <w:r w:rsidRPr="00CF23A3">
              <w:rPr>
                <w:rFonts w:ascii="Arabic Typesetting" w:hAnsi="Arabic Typesetting" w:cs="Arabic Typesetting"/>
                <w:sz w:val="28"/>
                <w:szCs w:val="28"/>
              </w:rPr>
              <w:t>8.37</w:t>
            </w: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سري لانكا</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السودان</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سورينام</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سوازيلند</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السويد</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سويسرا</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الجمهورية العربية السورية</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طاجيكستان</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تايلند</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جمهورية مقدونيا اليوغوسلافية السابقة</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توغو</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tl/>
                <w:lang w:bidi="ar-EG"/>
              </w:rPr>
            </w:pPr>
            <w:r w:rsidRPr="00D12ABC">
              <w:rPr>
                <w:rFonts w:ascii="Arabic Typesetting" w:hAnsi="Arabic Typesetting" w:cs="Arabic Typesetting"/>
                <w:sz w:val="28"/>
                <w:szCs w:val="28"/>
                <w:rtl/>
              </w:rPr>
              <w:t>02*+03+04+05+06+07+08+09+10+11+12+13+14</w:t>
            </w:r>
            <w:r w:rsidR="00B820B0">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030B6" w:rsidP="00D030B6">
            <w:pPr>
              <w:pStyle w:val="TableNormal1"/>
              <w:bidi/>
              <w:jc w:val="right"/>
              <w:rPr>
                <w:rFonts w:ascii="Arabic Typesetting" w:hAnsi="Arabic Typesetting" w:cs="Arabic Typesetting"/>
                <w:sz w:val="28"/>
                <w:szCs w:val="28"/>
              </w:rPr>
            </w:pPr>
            <w:r w:rsidRPr="00D030B6">
              <w:rPr>
                <w:rFonts w:ascii="Arabic Typesetting" w:hAnsi="Arabic Typesetting" w:cs="Arabic Typesetting"/>
                <w:sz w:val="28"/>
                <w:szCs w:val="28"/>
              </w:rPr>
              <w:t>19 352</w:t>
            </w:r>
          </w:p>
        </w:tc>
        <w:tc>
          <w:tcPr>
            <w:tcW w:w="815" w:type="dxa"/>
            <w:gridSpan w:val="2"/>
            <w:tcBorders>
              <w:top w:val="single" w:sz="2" w:space="0" w:color="auto"/>
              <w:left w:val="single" w:sz="2" w:space="0" w:color="auto"/>
              <w:right w:val="single" w:sz="2" w:space="0" w:color="auto"/>
            </w:tcBorders>
          </w:tcPr>
          <w:p w:rsidR="00D12ABC" w:rsidRPr="00D12ABC" w:rsidRDefault="00D030B6" w:rsidP="00D030B6">
            <w:pPr>
              <w:pStyle w:val="TableNormal1"/>
              <w:bidi/>
              <w:jc w:val="right"/>
              <w:rPr>
                <w:rFonts w:ascii="Arabic Typesetting" w:hAnsi="Arabic Typesetting" w:cs="Arabic Typesetting"/>
                <w:sz w:val="28"/>
                <w:szCs w:val="28"/>
              </w:rPr>
            </w:pPr>
            <w:r w:rsidRPr="00D030B6">
              <w:rPr>
                <w:rFonts w:ascii="Arabic Typesetting" w:hAnsi="Arabic Typesetting" w:cs="Arabic Typesetting"/>
                <w:sz w:val="28"/>
                <w:szCs w:val="28"/>
              </w:rPr>
              <w:t>0.36</w:t>
            </w: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تونغا</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12ABC" w:rsidRPr="00D12ABC" w:rsidRDefault="00D7633A" w:rsidP="00554C26">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2 849</w:t>
            </w: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0.05</w:t>
            </w:r>
          </w:p>
        </w:tc>
      </w:tr>
      <w:tr w:rsidR="00D12ABC" w:rsidRPr="00D12ABC" w:rsidTr="00FE545E">
        <w:trPr>
          <w:trHeight w:val="240"/>
        </w:trPr>
        <w:tc>
          <w:tcPr>
            <w:tcW w:w="2410" w:type="dxa"/>
            <w:tcBorders>
              <w:top w:val="single" w:sz="2" w:space="0" w:color="auto"/>
              <w:left w:val="single" w:sz="2" w:space="0" w:color="auto"/>
              <w:bottom w:val="single" w:sz="4"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ترينيداد وتوباغو</w:t>
            </w:r>
          </w:p>
        </w:tc>
        <w:tc>
          <w:tcPr>
            <w:tcW w:w="1060" w:type="dxa"/>
            <w:tcBorders>
              <w:top w:val="single" w:sz="2" w:space="0" w:color="auto"/>
              <w:left w:val="single" w:sz="2" w:space="0" w:color="auto"/>
              <w:bottom w:val="single" w:sz="4"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BF398D" w:rsidRPr="00D12ABC" w:rsidTr="00C26256">
        <w:trPr>
          <w:trHeight w:val="240"/>
        </w:trPr>
        <w:tc>
          <w:tcPr>
            <w:tcW w:w="2410" w:type="dxa"/>
            <w:tcBorders>
              <w:top w:val="single" w:sz="4" w:space="0" w:color="auto"/>
              <w:left w:val="single" w:sz="4" w:space="0" w:color="auto"/>
              <w:bottom w:val="single" w:sz="4" w:space="0" w:color="auto"/>
              <w:right w:val="single" w:sz="2" w:space="0" w:color="auto"/>
            </w:tcBorders>
          </w:tcPr>
          <w:p w:rsidR="00BF398D" w:rsidRPr="00D12ABC" w:rsidRDefault="00BF398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تونس</w:t>
            </w:r>
          </w:p>
        </w:tc>
        <w:tc>
          <w:tcPr>
            <w:tcW w:w="1060" w:type="dxa"/>
            <w:tcBorders>
              <w:top w:val="single" w:sz="4" w:space="0" w:color="auto"/>
              <w:left w:val="single" w:sz="2" w:space="0" w:color="auto"/>
              <w:bottom w:val="single" w:sz="4" w:space="0" w:color="auto"/>
              <w:right w:val="single" w:sz="2" w:space="0" w:color="auto"/>
            </w:tcBorders>
          </w:tcPr>
          <w:p w:rsidR="00BF398D" w:rsidRPr="00D12ABC" w:rsidRDefault="00BF398D" w:rsidP="00D7633A">
            <w:pPr>
              <w:pStyle w:val="TableNormal1"/>
              <w:bidi/>
              <w:rPr>
                <w:rFonts w:ascii="Arabic Typesetting" w:hAnsi="Arabic Typesetting" w:cs="Arabic Typesetting"/>
                <w:sz w:val="28"/>
                <w:szCs w:val="28"/>
              </w:rPr>
            </w:pPr>
            <w:r w:rsidRPr="00D7633A">
              <w:rPr>
                <w:rFonts w:ascii="Arabic Typesetting" w:hAnsi="Arabic Typesetting" w:cs="Arabic Typesetting"/>
                <w:sz w:val="28"/>
                <w:szCs w:val="28"/>
                <w:rtl/>
              </w:rPr>
              <w:t>أحادي</w:t>
            </w:r>
          </w:p>
        </w:tc>
        <w:tc>
          <w:tcPr>
            <w:tcW w:w="3572" w:type="dxa"/>
            <w:tcBorders>
              <w:top w:val="single" w:sz="4" w:space="0" w:color="auto"/>
              <w:left w:val="single" w:sz="2" w:space="0" w:color="auto"/>
              <w:bottom w:val="single" w:sz="4" w:space="0" w:color="auto"/>
              <w:right w:val="single" w:sz="2" w:space="0" w:color="auto"/>
            </w:tcBorders>
          </w:tcPr>
          <w:p w:rsidR="00BF398D" w:rsidRPr="00D12ABC" w:rsidRDefault="00BF398D" w:rsidP="00554C26">
            <w:pPr>
              <w:pStyle w:val="TableNormal1"/>
              <w:bidi/>
              <w:rPr>
                <w:rFonts w:ascii="Arabic Typesetting" w:hAnsi="Arabic Typesetting" w:cs="Arabic Typesetting"/>
                <w:sz w:val="28"/>
                <w:szCs w:val="28"/>
                <w:rtl/>
                <w:lang w:bidi="ar-EG"/>
              </w:rPr>
            </w:pPr>
            <w:r>
              <w:rPr>
                <w:rFonts w:ascii="Arabic Typesetting" w:hAnsi="Arabic Typesetting" w:cs="Arabic Typesetting" w:hint="cs"/>
                <w:sz w:val="28"/>
                <w:szCs w:val="28"/>
                <w:rtl/>
              </w:rPr>
              <w:t>15</w:t>
            </w:r>
          </w:p>
        </w:tc>
        <w:tc>
          <w:tcPr>
            <w:tcW w:w="926" w:type="dxa"/>
            <w:tcBorders>
              <w:top w:val="single" w:sz="4" w:space="0" w:color="auto"/>
              <w:left w:val="single" w:sz="2" w:space="0" w:color="auto"/>
              <w:bottom w:val="single" w:sz="4" w:space="0" w:color="auto"/>
              <w:right w:val="single" w:sz="2" w:space="0" w:color="auto"/>
            </w:tcBorders>
            <w:vAlign w:val="bottom"/>
          </w:tcPr>
          <w:p w:rsidR="00BF398D" w:rsidRPr="00D12ABC" w:rsidRDefault="00BF398D" w:rsidP="00554C26">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bottom w:val="single" w:sz="4" w:space="0" w:color="auto"/>
              <w:right w:val="single" w:sz="2" w:space="0" w:color="auto"/>
            </w:tcBorders>
          </w:tcPr>
          <w:p w:rsidR="00BF398D" w:rsidRPr="00F0575E" w:rsidRDefault="00BF398D" w:rsidP="00F0575E">
            <w:pPr>
              <w:pStyle w:val="TableNormal1"/>
              <w:bidi/>
              <w:jc w:val="right"/>
              <w:rPr>
                <w:rFonts w:ascii="Arabic Typesetting" w:hAnsi="Arabic Typesetting" w:cs="Arabic Typesetting"/>
                <w:sz w:val="28"/>
                <w:szCs w:val="28"/>
              </w:rPr>
            </w:pPr>
            <w:r w:rsidRPr="00F0575E">
              <w:rPr>
                <w:rFonts w:ascii="Arabic Typesetting" w:hAnsi="Arabic Typesetting" w:cs="Arabic Typesetting"/>
                <w:sz w:val="28"/>
                <w:szCs w:val="28"/>
              </w:rPr>
              <w:t>5 697</w:t>
            </w:r>
          </w:p>
        </w:tc>
        <w:tc>
          <w:tcPr>
            <w:tcW w:w="815" w:type="dxa"/>
            <w:gridSpan w:val="2"/>
            <w:tcBorders>
              <w:top w:val="single" w:sz="4" w:space="0" w:color="auto"/>
              <w:left w:val="single" w:sz="2" w:space="0" w:color="auto"/>
              <w:bottom w:val="single" w:sz="4" w:space="0" w:color="auto"/>
              <w:right w:val="single" w:sz="4" w:space="0" w:color="auto"/>
            </w:tcBorders>
          </w:tcPr>
          <w:p w:rsidR="00BF398D" w:rsidRPr="00F0575E" w:rsidRDefault="00BF398D" w:rsidP="00F0575E">
            <w:pPr>
              <w:pStyle w:val="TableNormal1"/>
              <w:bidi/>
              <w:jc w:val="right"/>
              <w:rPr>
                <w:rFonts w:ascii="Arabic Typesetting" w:hAnsi="Arabic Typesetting" w:cs="Arabic Typesetting"/>
                <w:sz w:val="28"/>
                <w:szCs w:val="28"/>
              </w:rPr>
            </w:pPr>
            <w:r w:rsidRPr="00F0575E">
              <w:rPr>
                <w:rFonts w:ascii="Arabic Typesetting" w:hAnsi="Arabic Typesetting" w:cs="Arabic Typesetting"/>
                <w:sz w:val="28"/>
                <w:szCs w:val="28"/>
              </w:rPr>
              <w:t>0.10</w:t>
            </w:r>
          </w:p>
        </w:tc>
      </w:tr>
      <w:tr w:rsidR="00D12ABC" w:rsidRPr="00D12ABC" w:rsidTr="00FE545E">
        <w:trPr>
          <w:trHeight w:val="240"/>
        </w:trPr>
        <w:tc>
          <w:tcPr>
            <w:tcW w:w="2410" w:type="dxa"/>
            <w:tcBorders>
              <w:top w:val="single" w:sz="4"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lastRenderedPageBreak/>
              <w:t xml:space="preserve"> تركيا</w:t>
            </w:r>
          </w:p>
        </w:tc>
        <w:tc>
          <w:tcPr>
            <w:tcW w:w="1060" w:type="dxa"/>
            <w:tcBorders>
              <w:top w:val="single" w:sz="4"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تركمانستان</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B310FE" w:rsidRPr="00D12ABC" w:rsidTr="00B310FE">
        <w:trPr>
          <w:trHeight w:val="240"/>
        </w:trPr>
        <w:tc>
          <w:tcPr>
            <w:tcW w:w="2410" w:type="dxa"/>
            <w:tcBorders>
              <w:top w:val="single" w:sz="2" w:space="0" w:color="auto"/>
              <w:left w:val="single" w:sz="2" w:space="0" w:color="auto"/>
              <w:right w:val="single" w:sz="2" w:space="0" w:color="auto"/>
            </w:tcBorders>
          </w:tcPr>
          <w:p w:rsidR="00B310FE" w:rsidRPr="00D12ABC" w:rsidRDefault="00B310FE" w:rsidP="00554C26">
            <w:pPr>
              <w:pStyle w:val="TableNormal1"/>
              <w:bidi/>
              <w:rPr>
                <w:rFonts w:ascii="Arabic Typesetting" w:hAnsi="Arabic Typesetting" w:cs="Arabic Typesetting"/>
                <w:sz w:val="28"/>
                <w:szCs w:val="28"/>
                <w:rtl/>
              </w:rPr>
            </w:pPr>
            <w:r>
              <w:rPr>
                <w:rFonts w:ascii="Arabic Typesetting" w:hAnsi="Arabic Typesetting" w:cs="Arabic Typesetting" w:hint="cs"/>
                <w:sz w:val="28"/>
                <w:szCs w:val="28"/>
                <w:rtl/>
              </w:rPr>
              <w:t>توفالو</w:t>
            </w:r>
          </w:p>
        </w:tc>
        <w:tc>
          <w:tcPr>
            <w:tcW w:w="1060" w:type="dxa"/>
            <w:tcBorders>
              <w:top w:val="single" w:sz="2" w:space="0" w:color="auto"/>
              <w:left w:val="single" w:sz="2" w:space="0" w:color="auto"/>
              <w:right w:val="single" w:sz="2" w:space="0" w:color="auto"/>
            </w:tcBorders>
          </w:tcPr>
          <w:p w:rsidR="00B310FE" w:rsidRPr="00D12ABC" w:rsidRDefault="00B310FE" w:rsidP="00B310FE">
            <w:pPr>
              <w:pStyle w:val="TableNormal1"/>
              <w:bidi/>
              <w:rPr>
                <w:rFonts w:ascii="Arabic Typesetting" w:hAnsi="Arabic Typesetting" w:cs="Arabic Typesetting"/>
                <w:sz w:val="28"/>
                <w:szCs w:val="28"/>
              </w:rPr>
            </w:pPr>
            <w:r w:rsidRPr="00B310FE">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B310FE" w:rsidRPr="00D12ABC" w:rsidRDefault="00B310FE" w:rsidP="00554C26">
            <w:pPr>
              <w:pStyle w:val="TableNormal1"/>
              <w:bidi/>
              <w:rPr>
                <w:rFonts w:ascii="Arabic Typesetting" w:hAnsi="Arabic Typesetting" w:cs="Arabic Typesetting"/>
                <w:sz w:val="28"/>
                <w:szCs w:val="28"/>
                <w:rtl/>
                <w:lang w:bidi="ar-EG"/>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B310FE" w:rsidRPr="00D12ABC" w:rsidRDefault="00B310FE"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B310FE" w:rsidRPr="00C07EEA" w:rsidRDefault="00B310FE" w:rsidP="00C07EEA">
            <w:pPr>
              <w:pStyle w:val="TableNormal1"/>
              <w:bidi/>
              <w:jc w:val="right"/>
              <w:rPr>
                <w:rFonts w:ascii="Arabic Typesetting" w:hAnsi="Arabic Typesetting" w:cs="Arabic Typesetting"/>
                <w:sz w:val="28"/>
                <w:szCs w:val="28"/>
              </w:rPr>
            </w:pPr>
            <w:r w:rsidRPr="00C07EEA">
              <w:rPr>
                <w:rFonts w:ascii="Arabic Typesetting" w:hAnsi="Arabic Typesetting" w:cs="Arabic Typesetting"/>
                <w:sz w:val="28"/>
                <w:szCs w:val="28"/>
              </w:rPr>
              <w:t>1 424</w:t>
            </w:r>
          </w:p>
        </w:tc>
        <w:tc>
          <w:tcPr>
            <w:tcW w:w="815" w:type="dxa"/>
            <w:gridSpan w:val="2"/>
            <w:tcBorders>
              <w:top w:val="single" w:sz="2" w:space="0" w:color="auto"/>
              <w:left w:val="single" w:sz="2" w:space="0" w:color="auto"/>
              <w:right w:val="single" w:sz="2" w:space="0" w:color="auto"/>
            </w:tcBorders>
          </w:tcPr>
          <w:p w:rsidR="00B310FE" w:rsidRPr="00C07EEA" w:rsidRDefault="00B310FE" w:rsidP="00C07EEA">
            <w:pPr>
              <w:pStyle w:val="TableNormal1"/>
              <w:bidi/>
              <w:jc w:val="right"/>
              <w:rPr>
                <w:rFonts w:ascii="Arabic Typesetting" w:hAnsi="Arabic Typesetting" w:cs="Arabic Typesetting"/>
                <w:sz w:val="28"/>
                <w:szCs w:val="28"/>
              </w:rPr>
            </w:pPr>
            <w:r w:rsidRPr="00C07EEA">
              <w:rPr>
                <w:rFonts w:ascii="Arabic Typesetting" w:hAnsi="Arabic Typesetting" w:cs="Arabic Typesetting"/>
                <w:sz w:val="28"/>
                <w:szCs w:val="28"/>
              </w:rPr>
              <w:t>0.03</w:t>
            </w:r>
          </w:p>
        </w:tc>
      </w:tr>
      <w:tr w:rsidR="00E17C63" w:rsidRPr="00D12ABC" w:rsidTr="004059FC">
        <w:trPr>
          <w:trHeight w:val="240"/>
        </w:trPr>
        <w:tc>
          <w:tcPr>
            <w:tcW w:w="2410" w:type="dxa"/>
            <w:tcBorders>
              <w:top w:val="single" w:sz="2" w:space="0" w:color="auto"/>
              <w:left w:val="single" w:sz="2" w:space="0" w:color="auto"/>
              <w:right w:val="single" w:sz="2" w:space="0" w:color="auto"/>
            </w:tcBorders>
          </w:tcPr>
          <w:p w:rsidR="00E17C63" w:rsidRPr="00D12ABC" w:rsidRDefault="00E17C63"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أوغندا</w:t>
            </w:r>
          </w:p>
        </w:tc>
        <w:tc>
          <w:tcPr>
            <w:tcW w:w="1060" w:type="dxa"/>
            <w:tcBorders>
              <w:top w:val="single" w:sz="2" w:space="0" w:color="auto"/>
              <w:left w:val="single" w:sz="2" w:space="0" w:color="auto"/>
              <w:right w:val="single" w:sz="2" w:space="0" w:color="auto"/>
            </w:tcBorders>
          </w:tcPr>
          <w:p w:rsidR="00E17C63" w:rsidRPr="00D12ABC" w:rsidRDefault="00E17C63"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E17C63" w:rsidRPr="00D12ABC" w:rsidRDefault="00E17C63" w:rsidP="00554C26">
            <w:pPr>
              <w:pStyle w:val="TableNormal1"/>
              <w:bidi/>
              <w:rPr>
                <w:rFonts w:ascii="Arabic Typesetting" w:hAnsi="Arabic Typesetting" w:cs="Arabic Typesetting"/>
                <w:sz w:val="28"/>
                <w:szCs w:val="28"/>
                <w:rtl/>
                <w:lang w:bidi="ar-EG"/>
              </w:rPr>
            </w:pPr>
            <w:r>
              <w:rPr>
                <w:rFonts w:ascii="Arabic Typesetting" w:hAnsi="Arabic Typesetting" w:cs="Arabic Typesetting"/>
                <w:sz w:val="28"/>
                <w:szCs w:val="28"/>
              </w:rPr>
              <w:t>15</w:t>
            </w:r>
          </w:p>
        </w:tc>
        <w:tc>
          <w:tcPr>
            <w:tcW w:w="926" w:type="dxa"/>
            <w:tcBorders>
              <w:top w:val="single" w:sz="2" w:space="0" w:color="auto"/>
              <w:left w:val="single" w:sz="2" w:space="0" w:color="auto"/>
              <w:right w:val="single" w:sz="2" w:space="0" w:color="auto"/>
            </w:tcBorders>
            <w:vAlign w:val="bottom"/>
          </w:tcPr>
          <w:p w:rsidR="00E17C63" w:rsidRPr="00D12ABC" w:rsidRDefault="00E17C63"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E17C63" w:rsidRPr="00C07EEA" w:rsidRDefault="00E17C63" w:rsidP="00C07EEA">
            <w:pPr>
              <w:pStyle w:val="TableNormal1"/>
              <w:bidi/>
              <w:jc w:val="right"/>
              <w:rPr>
                <w:rFonts w:ascii="Arabic Typesetting" w:hAnsi="Arabic Typesetting" w:cs="Arabic Typesetting"/>
                <w:sz w:val="28"/>
                <w:szCs w:val="28"/>
              </w:rPr>
            </w:pPr>
            <w:r w:rsidRPr="00C07EEA">
              <w:rPr>
                <w:rFonts w:ascii="Arabic Typesetting" w:hAnsi="Arabic Typesetting" w:cs="Arabic Typesetting"/>
                <w:sz w:val="28"/>
                <w:szCs w:val="28"/>
              </w:rPr>
              <w:t>1 424</w:t>
            </w:r>
          </w:p>
        </w:tc>
        <w:tc>
          <w:tcPr>
            <w:tcW w:w="815" w:type="dxa"/>
            <w:gridSpan w:val="2"/>
            <w:tcBorders>
              <w:top w:val="single" w:sz="2" w:space="0" w:color="auto"/>
              <w:left w:val="single" w:sz="2" w:space="0" w:color="auto"/>
              <w:right w:val="single" w:sz="2" w:space="0" w:color="auto"/>
            </w:tcBorders>
          </w:tcPr>
          <w:p w:rsidR="00E17C63" w:rsidRPr="00C07EEA" w:rsidRDefault="00E17C63" w:rsidP="00C07EEA">
            <w:pPr>
              <w:pStyle w:val="TableNormal1"/>
              <w:bidi/>
              <w:jc w:val="right"/>
              <w:rPr>
                <w:rFonts w:ascii="Arabic Typesetting" w:hAnsi="Arabic Typesetting" w:cs="Arabic Typesetting"/>
                <w:sz w:val="28"/>
                <w:szCs w:val="28"/>
              </w:rPr>
            </w:pPr>
            <w:r w:rsidRPr="00C07EEA">
              <w:rPr>
                <w:rFonts w:ascii="Arabic Typesetting" w:hAnsi="Arabic Typesetting" w:cs="Arabic Typesetting"/>
                <w:sz w:val="28"/>
                <w:szCs w:val="28"/>
              </w:rPr>
              <w:t>0.03</w:t>
            </w:r>
          </w:p>
        </w:tc>
      </w:tr>
      <w:tr w:rsidR="00D12ABC" w:rsidRPr="00D12ABC" w:rsidTr="00AB6B53">
        <w:trPr>
          <w:trHeight w:val="240"/>
        </w:trPr>
        <w:tc>
          <w:tcPr>
            <w:tcW w:w="2410" w:type="dxa"/>
            <w:tcBorders>
              <w:top w:val="single" w:sz="2" w:space="0" w:color="auto"/>
              <w:left w:val="single" w:sz="2" w:space="0" w:color="auto"/>
              <w:bottom w:val="single" w:sz="4"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أوكرانيا</w:t>
            </w:r>
          </w:p>
        </w:tc>
        <w:tc>
          <w:tcPr>
            <w:tcW w:w="1060" w:type="dxa"/>
            <w:tcBorders>
              <w:top w:val="single" w:sz="2" w:space="0" w:color="auto"/>
              <w:left w:val="single" w:sz="2" w:space="0" w:color="auto"/>
              <w:bottom w:val="single" w:sz="4"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AB6B53">
        <w:trPr>
          <w:trHeight w:val="240"/>
        </w:trPr>
        <w:tc>
          <w:tcPr>
            <w:tcW w:w="2410" w:type="dxa"/>
            <w:tcBorders>
              <w:top w:val="single" w:sz="4" w:space="0" w:color="auto"/>
              <w:left w:val="single" w:sz="4" w:space="0" w:color="auto"/>
              <w:bottom w:val="single" w:sz="4"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الإمارات العربية المتحدة</w:t>
            </w:r>
          </w:p>
        </w:tc>
        <w:tc>
          <w:tcPr>
            <w:tcW w:w="1060" w:type="dxa"/>
            <w:tcBorders>
              <w:top w:val="single" w:sz="4" w:space="0" w:color="auto"/>
              <w:left w:val="single" w:sz="2" w:space="0" w:color="auto"/>
              <w:bottom w:val="single" w:sz="4"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bottom w:val="single" w:sz="4" w:space="0" w:color="auto"/>
              <w:right w:val="single" w:sz="2" w:space="0" w:color="auto"/>
            </w:tcBorders>
          </w:tcPr>
          <w:p w:rsidR="00D12ABC" w:rsidRPr="002C74F7" w:rsidRDefault="002C74F7" w:rsidP="002C74F7">
            <w:pPr>
              <w:pStyle w:val="TableNormal1"/>
              <w:bidi/>
              <w:rPr>
                <w:rFonts w:ascii="Arabic Typesetting" w:hAnsi="Arabic Typesetting" w:cs="Arabic Typesetting"/>
                <w:sz w:val="28"/>
                <w:szCs w:val="28"/>
                <w:rtl/>
                <w:lang w:val="en-GB" w:bidi="ar-EG"/>
              </w:rPr>
            </w:pPr>
            <w:r w:rsidRPr="002C74F7">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bottom w:val="single" w:sz="4"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bottom w:val="single" w:sz="4" w:space="0" w:color="auto"/>
              <w:right w:val="single" w:sz="2" w:space="0" w:color="auto"/>
            </w:tcBorders>
          </w:tcPr>
          <w:p w:rsidR="00D12ABC" w:rsidRPr="002C74F7" w:rsidRDefault="00D12ABC" w:rsidP="00554C26">
            <w:pPr>
              <w:pStyle w:val="TableNormal1"/>
              <w:bidi/>
              <w:jc w:val="right"/>
              <w:rPr>
                <w:rFonts w:ascii="Arabic Typesetting" w:hAnsi="Arabic Typesetting" w:cs="Arabic Typesetting"/>
                <w:sz w:val="28"/>
                <w:szCs w:val="28"/>
                <w:rtl/>
                <w:lang w:val="en-GB" w:bidi="ar-EG"/>
              </w:rPr>
            </w:pPr>
          </w:p>
        </w:tc>
        <w:tc>
          <w:tcPr>
            <w:tcW w:w="815" w:type="dxa"/>
            <w:gridSpan w:val="2"/>
            <w:tcBorders>
              <w:top w:val="single" w:sz="4" w:space="0" w:color="auto"/>
              <w:left w:val="single" w:sz="2" w:space="0" w:color="auto"/>
              <w:bottom w:val="single" w:sz="4" w:space="0" w:color="auto"/>
              <w:right w:val="single" w:sz="4"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AB6B53">
        <w:trPr>
          <w:trHeight w:val="240"/>
        </w:trPr>
        <w:tc>
          <w:tcPr>
            <w:tcW w:w="2410" w:type="dxa"/>
            <w:tcBorders>
              <w:top w:val="single" w:sz="4"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المملكة المتحدة</w:t>
            </w:r>
          </w:p>
        </w:tc>
        <w:tc>
          <w:tcPr>
            <w:tcW w:w="1060" w:type="dxa"/>
            <w:tcBorders>
              <w:top w:val="single" w:sz="4"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جمهورية تنزانيا المتحدة</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lang w:bidi="ar-EG"/>
              </w:rPr>
            </w:pPr>
          </w:p>
        </w:tc>
        <w:tc>
          <w:tcPr>
            <w:tcW w:w="3572" w:type="dxa"/>
            <w:tcBorders>
              <w:top w:val="single" w:sz="2" w:space="0" w:color="auto"/>
              <w:left w:val="single" w:sz="2" w:space="0" w:color="auto"/>
              <w:right w:val="single" w:sz="2" w:space="0" w:color="auto"/>
            </w:tcBorders>
          </w:tcPr>
          <w:p w:rsidR="00D12ABC" w:rsidRPr="00D12ABC" w:rsidRDefault="00FB3224" w:rsidP="00FB3224">
            <w:pPr>
              <w:pStyle w:val="TableNormal1"/>
              <w:bidi/>
              <w:rPr>
                <w:rFonts w:ascii="Arabic Typesetting" w:hAnsi="Arabic Typesetting" w:cs="Arabic Typesetting"/>
                <w:sz w:val="28"/>
                <w:szCs w:val="28"/>
                <w:rtl/>
                <w:lang w:bidi="ar-EG"/>
              </w:rPr>
            </w:pPr>
            <w:r w:rsidRPr="00FB3224">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الولايات المتحدة الأمريكية</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12ABC" w:rsidRPr="00D12ABC" w:rsidRDefault="004A53C2" w:rsidP="00554C26">
            <w:pPr>
              <w:pStyle w:val="TableNormal1"/>
              <w:bidi/>
              <w:rPr>
                <w:rFonts w:ascii="Arabic Typesetting" w:hAnsi="Arabic Typesetting" w:cs="Arabic Typesetting"/>
                <w:sz w:val="28"/>
                <w:szCs w:val="28"/>
              </w:rPr>
            </w:pPr>
            <w:r>
              <w:rPr>
                <w:rFonts w:ascii="Arabic Typesetting" w:hAnsi="Arabic Typesetting" w:cs="Arabic Typesetting" w:hint="cs"/>
                <w:sz w:val="28"/>
                <w:szCs w:val="28"/>
                <w:rtl/>
              </w:rPr>
              <w:t>14*+15</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4A53C2" w:rsidP="004A53C2">
            <w:pPr>
              <w:pStyle w:val="TableNormal1"/>
              <w:bidi/>
              <w:jc w:val="right"/>
              <w:rPr>
                <w:rFonts w:ascii="Arabic Typesetting" w:hAnsi="Arabic Typesetting" w:cs="Arabic Typesetting"/>
                <w:sz w:val="28"/>
                <w:szCs w:val="28"/>
              </w:rPr>
            </w:pPr>
            <w:r w:rsidRPr="004A53C2">
              <w:rPr>
                <w:rFonts w:ascii="Arabic Typesetting" w:hAnsi="Arabic Typesetting" w:cs="Arabic Typesetting"/>
                <w:sz w:val="28"/>
                <w:szCs w:val="28"/>
              </w:rPr>
              <w:t>1 481 317</w:t>
            </w:r>
          </w:p>
        </w:tc>
        <w:tc>
          <w:tcPr>
            <w:tcW w:w="815" w:type="dxa"/>
            <w:gridSpan w:val="2"/>
            <w:tcBorders>
              <w:top w:val="single" w:sz="2" w:space="0" w:color="auto"/>
              <w:left w:val="single" w:sz="2" w:space="0" w:color="auto"/>
              <w:right w:val="single" w:sz="2" w:space="0" w:color="auto"/>
            </w:tcBorders>
          </w:tcPr>
          <w:p w:rsidR="00D12ABC" w:rsidRPr="00D12ABC" w:rsidRDefault="004A53C2" w:rsidP="004A53C2">
            <w:pPr>
              <w:pStyle w:val="TableNormal1"/>
              <w:bidi/>
              <w:jc w:val="right"/>
              <w:rPr>
                <w:rFonts w:ascii="Arabic Typesetting" w:hAnsi="Arabic Typesetting" w:cs="Arabic Typesetting"/>
                <w:sz w:val="28"/>
                <w:szCs w:val="28"/>
              </w:rPr>
            </w:pPr>
            <w:r w:rsidRPr="004A53C2">
              <w:rPr>
                <w:rFonts w:ascii="Arabic Typesetting" w:hAnsi="Arabic Typesetting" w:cs="Arabic Typesetting"/>
                <w:sz w:val="28"/>
                <w:szCs w:val="28"/>
              </w:rPr>
              <w:t>27.20</w:t>
            </w: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أوروغواي</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أوزبكستان</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EA61A6" w:rsidRPr="00D12ABC" w:rsidTr="00EA61A6">
        <w:trPr>
          <w:trHeight w:val="240"/>
        </w:trPr>
        <w:tc>
          <w:tcPr>
            <w:tcW w:w="2410" w:type="dxa"/>
            <w:tcBorders>
              <w:top w:val="single" w:sz="2" w:space="0" w:color="auto"/>
              <w:left w:val="single" w:sz="2" w:space="0" w:color="auto"/>
              <w:right w:val="single" w:sz="2" w:space="0" w:color="auto"/>
            </w:tcBorders>
          </w:tcPr>
          <w:p w:rsidR="00EA61A6" w:rsidRPr="00D12ABC" w:rsidRDefault="00EA61A6"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فانواتو</w:t>
            </w:r>
          </w:p>
        </w:tc>
        <w:tc>
          <w:tcPr>
            <w:tcW w:w="1060" w:type="dxa"/>
            <w:tcBorders>
              <w:top w:val="single" w:sz="2" w:space="0" w:color="auto"/>
              <w:left w:val="single" w:sz="2" w:space="0" w:color="auto"/>
              <w:right w:val="single" w:sz="2" w:space="0" w:color="auto"/>
            </w:tcBorders>
          </w:tcPr>
          <w:p w:rsidR="00EA61A6" w:rsidRPr="00D12ABC" w:rsidRDefault="00EA61A6" w:rsidP="00EA61A6">
            <w:pPr>
              <w:pStyle w:val="TableNormal1"/>
              <w:bidi/>
              <w:rPr>
                <w:rFonts w:ascii="Arabic Typesetting" w:hAnsi="Arabic Typesetting" w:cs="Arabic Typesetting"/>
                <w:sz w:val="28"/>
                <w:szCs w:val="28"/>
              </w:rPr>
            </w:pPr>
            <w:r w:rsidRPr="00EA61A6">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EA61A6" w:rsidRPr="00D12ABC" w:rsidRDefault="00EA61A6" w:rsidP="00554C26">
            <w:pPr>
              <w:pStyle w:val="TableNormal1"/>
              <w:bidi/>
              <w:rPr>
                <w:rFonts w:ascii="Arabic Typesetting" w:hAnsi="Arabic Typesetting" w:cs="Arabic Typesetting"/>
                <w:sz w:val="28"/>
                <w:szCs w:val="28"/>
                <w:rtl/>
                <w:lang w:bidi="ar-EG"/>
              </w:rPr>
            </w:pPr>
            <w:r>
              <w:rPr>
                <w:rFonts w:ascii="Arabic Typesetting" w:hAnsi="Arabic Typesetting" w:cs="Arabic Typesetting" w:hint="cs"/>
                <w:sz w:val="28"/>
                <w:szCs w:val="28"/>
                <w:rtl/>
              </w:rPr>
              <w:t>15</w:t>
            </w:r>
          </w:p>
        </w:tc>
        <w:tc>
          <w:tcPr>
            <w:tcW w:w="926" w:type="dxa"/>
            <w:tcBorders>
              <w:top w:val="single" w:sz="2" w:space="0" w:color="auto"/>
              <w:left w:val="single" w:sz="2" w:space="0" w:color="auto"/>
              <w:right w:val="single" w:sz="2" w:space="0" w:color="auto"/>
            </w:tcBorders>
            <w:vAlign w:val="bottom"/>
          </w:tcPr>
          <w:p w:rsidR="00EA61A6" w:rsidRPr="00D12ABC" w:rsidRDefault="00EA61A6"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EA61A6" w:rsidRPr="006E13DB" w:rsidRDefault="00EA61A6" w:rsidP="006E13DB">
            <w:pPr>
              <w:pStyle w:val="TableNormal1"/>
              <w:bidi/>
              <w:jc w:val="right"/>
              <w:rPr>
                <w:rFonts w:ascii="Arabic Typesetting" w:hAnsi="Arabic Typesetting" w:cs="Arabic Typesetting"/>
                <w:sz w:val="28"/>
                <w:szCs w:val="28"/>
              </w:rPr>
            </w:pPr>
            <w:r w:rsidRPr="006E13DB">
              <w:rPr>
                <w:rFonts w:ascii="Arabic Typesetting" w:hAnsi="Arabic Typesetting" w:cs="Arabic Typesetting"/>
                <w:sz w:val="28"/>
                <w:szCs w:val="28"/>
              </w:rPr>
              <w:t>1 424</w:t>
            </w:r>
          </w:p>
        </w:tc>
        <w:tc>
          <w:tcPr>
            <w:tcW w:w="815" w:type="dxa"/>
            <w:gridSpan w:val="2"/>
            <w:tcBorders>
              <w:top w:val="single" w:sz="2" w:space="0" w:color="auto"/>
              <w:left w:val="single" w:sz="2" w:space="0" w:color="auto"/>
              <w:right w:val="single" w:sz="2" w:space="0" w:color="auto"/>
            </w:tcBorders>
          </w:tcPr>
          <w:p w:rsidR="00EA61A6" w:rsidRPr="006E13DB" w:rsidRDefault="00EA61A6" w:rsidP="006E13DB">
            <w:pPr>
              <w:pStyle w:val="TableNormal1"/>
              <w:bidi/>
              <w:jc w:val="right"/>
              <w:rPr>
                <w:rFonts w:ascii="Arabic Typesetting" w:hAnsi="Arabic Typesetting" w:cs="Arabic Typesetting"/>
                <w:sz w:val="28"/>
                <w:szCs w:val="28"/>
              </w:rPr>
            </w:pPr>
            <w:r w:rsidRPr="006E13DB">
              <w:rPr>
                <w:rFonts w:ascii="Arabic Typesetting" w:hAnsi="Arabic Typesetting" w:cs="Arabic Typesetting"/>
                <w:sz w:val="28"/>
                <w:szCs w:val="28"/>
              </w:rPr>
              <w:t>0.03</w:t>
            </w:r>
          </w:p>
        </w:tc>
      </w:tr>
      <w:tr w:rsidR="000D4625" w:rsidRPr="00D12ABC" w:rsidTr="000D4625">
        <w:trPr>
          <w:trHeight w:val="240"/>
        </w:trPr>
        <w:tc>
          <w:tcPr>
            <w:tcW w:w="2410" w:type="dxa"/>
            <w:tcBorders>
              <w:top w:val="single" w:sz="2" w:space="0" w:color="auto"/>
              <w:left w:val="single" w:sz="2" w:space="0" w:color="auto"/>
              <w:right w:val="single" w:sz="2" w:space="0" w:color="auto"/>
            </w:tcBorders>
          </w:tcPr>
          <w:p w:rsidR="000D4625" w:rsidRPr="00D12ABC" w:rsidRDefault="000D4625"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فنزويلا (جمهورية - البوليفارية)</w:t>
            </w:r>
          </w:p>
        </w:tc>
        <w:tc>
          <w:tcPr>
            <w:tcW w:w="1060" w:type="dxa"/>
            <w:tcBorders>
              <w:top w:val="single" w:sz="2" w:space="0" w:color="auto"/>
              <w:left w:val="single" w:sz="2" w:space="0" w:color="auto"/>
              <w:right w:val="single" w:sz="2" w:space="0" w:color="auto"/>
            </w:tcBorders>
          </w:tcPr>
          <w:p w:rsidR="000D4625" w:rsidRPr="00D12ABC" w:rsidRDefault="000D4625"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0D4625" w:rsidRPr="00D12ABC" w:rsidRDefault="000D4625" w:rsidP="00554C26">
            <w:pPr>
              <w:pStyle w:val="TableNormal1"/>
              <w:bidi/>
              <w:rPr>
                <w:rFonts w:ascii="Arabic Typesetting" w:hAnsi="Arabic Typesetting" w:cs="Arabic Typesetting"/>
                <w:sz w:val="28"/>
                <w:szCs w:val="28"/>
                <w:rtl/>
                <w:lang w:bidi="ar-EG"/>
              </w:rPr>
            </w:pPr>
            <w:r w:rsidRPr="00D12ABC">
              <w:rPr>
                <w:rFonts w:ascii="Arabic Typesetting" w:hAnsi="Arabic Typesetting" w:cs="Arabic Typesetting"/>
                <w:sz w:val="28"/>
                <w:szCs w:val="28"/>
                <w:rtl/>
              </w:rPr>
              <w:t>13*+14</w:t>
            </w:r>
            <w:r>
              <w:rPr>
                <w:rFonts w:ascii="Arabic Typesetting" w:hAnsi="Arabic Typesetting" w:cs="Arabic Typesetting" w:hint="cs"/>
                <w:sz w:val="28"/>
                <w:szCs w:val="28"/>
                <w:rtl/>
                <w:lang w:bidi="ar-EG"/>
              </w:rPr>
              <w:t>+15</w:t>
            </w:r>
          </w:p>
        </w:tc>
        <w:tc>
          <w:tcPr>
            <w:tcW w:w="926" w:type="dxa"/>
            <w:tcBorders>
              <w:top w:val="single" w:sz="2" w:space="0" w:color="auto"/>
              <w:left w:val="single" w:sz="2" w:space="0" w:color="auto"/>
              <w:right w:val="single" w:sz="2" w:space="0" w:color="auto"/>
            </w:tcBorders>
            <w:vAlign w:val="bottom"/>
          </w:tcPr>
          <w:p w:rsidR="000D4625" w:rsidRPr="00D12ABC" w:rsidRDefault="000D4625"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0D4625" w:rsidRPr="006E13DB" w:rsidRDefault="000D4625" w:rsidP="006E13DB">
            <w:pPr>
              <w:pStyle w:val="TableNormal1"/>
              <w:bidi/>
              <w:jc w:val="right"/>
              <w:rPr>
                <w:rFonts w:ascii="Arabic Typesetting" w:hAnsi="Arabic Typesetting" w:cs="Arabic Typesetting"/>
                <w:sz w:val="28"/>
                <w:szCs w:val="28"/>
              </w:rPr>
            </w:pPr>
            <w:r w:rsidRPr="006E13DB">
              <w:rPr>
                <w:rFonts w:ascii="Arabic Typesetting" w:hAnsi="Arabic Typesetting" w:cs="Arabic Typesetting"/>
                <w:sz w:val="28"/>
                <w:szCs w:val="28"/>
              </w:rPr>
              <w:t>24 145</w:t>
            </w:r>
          </w:p>
        </w:tc>
        <w:tc>
          <w:tcPr>
            <w:tcW w:w="815" w:type="dxa"/>
            <w:gridSpan w:val="2"/>
            <w:tcBorders>
              <w:top w:val="single" w:sz="2" w:space="0" w:color="auto"/>
              <w:left w:val="single" w:sz="2" w:space="0" w:color="auto"/>
              <w:right w:val="single" w:sz="2" w:space="0" w:color="auto"/>
            </w:tcBorders>
          </w:tcPr>
          <w:p w:rsidR="000D4625" w:rsidRPr="006E13DB" w:rsidRDefault="000D4625" w:rsidP="006E13DB">
            <w:pPr>
              <w:pStyle w:val="TableNormal1"/>
              <w:bidi/>
              <w:jc w:val="right"/>
              <w:rPr>
                <w:rFonts w:ascii="Arabic Typesetting" w:hAnsi="Arabic Typesetting" w:cs="Arabic Typesetting"/>
                <w:sz w:val="28"/>
                <w:szCs w:val="28"/>
              </w:rPr>
            </w:pPr>
            <w:r w:rsidRPr="006E13DB">
              <w:rPr>
                <w:rFonts w:ascii="Arabic Typesetting" w:hAnsi="Arabic Typesetting" w:cs="Arabic Typesetting"/>
                <w:sz w:val="28"/>
                <w:szCs w:val="28"/>
              </w:rPr>
              <w:t>0.44</w:t>
            </w: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فييت نام</w:t>
            </w:r>
          </w:p>
        </w:tc>
        <w:tc>
          <w:tcPr>
            <w:tcW w:w="1060"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tl/>
                <w:lang w:bidi="ar-EG"/>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81075D" w:rsidRPr="00D12ABC" w:rsidTr="0081075D">
        <w:trPr>
          <w:trHeight w:val="240"/>
        </w:trPr>
        <w:tc>
          <w:tcPr>
            <w:tcW w:w="2410" w:type="dxa"/>
            <w:tcBorders>
              <w:top w:val="single" w:sz="2" w:space="0" w:color="auto"/>
              <w:left w:val="single" w:sz="2" w:space="0" w:color="auto"/>
              <w:right w:val="single" w:sz="2" w:space="0" w:color="auto"/>
            </w:tcBorders>
          </w:tcPr>
          <w:p w:rsidR="0081075D" w:rsidRPr="00D12ABC" w:rsidRDefault="0081075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اليمن</w:t>
            </w:r>
          </w:p>
        </w:tc>
        <w:tc>
          <w:tcPr>
            <w:tcW w:w="1060" w:type="dxa"/>
            <w:tcBorders>
              <w:top w:val="single" w:sz="2" w:space="0" w:color="auto"/>
              <w:left w:val="single" w:sz="2" w:space="0" w:color="auto"/>
              <w:right w:val="single" w:sz="2" w:space="0" w:color="auto"/>
            </w:tcBorders>
          </w:tcPr>
          <w:p w:rsidR="0081075D" w:rsidRPr="00D12ABC" w:rsidRDefault="0081075D"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81075D" w:rsidRPr="0081075D" w:rsidRDefault="0081075D" w:rsidP="00554C26">
            <w:pPr>
              <w:pStyle w:val="TableNormal1"/>
              <w:bidi/>
              <w:rPr>
                <w:rFonts w:ascii="Arabic Typesetting" w:hAnsi="Arabic Typesetting" w:cs="Arabic Typesetting"/>
                <w:sz w:val="28"/>
                <w:szCs w:val="28"/>
                <w:rtl/>
                <w:lang w:val="en-GB" w:bidi="ar-EG"/>
              </w:rPr>
            </w:pPr>
            <w:r w:rsidRPr="00D12ABC">
              <w:rPr>
                <w:rFonts w:ascii="Arabic Typesetting" w:hAnsi="Arabic Typesetting" w:cs="Arabic Typesetting"/>
                <w:sz w:val="28"/>
                <w:szCs w:val="28"/>
              </w:rPr>
              <w:t>14</w:t>
            </w:r>
            <w:r>
              <w:rPr>
                <w:rFonts w:ascii="Arabic Typesetting" w:hAnsi="Arabic Typesetting" w:cs="Arabic Typesetting" w:hint="cs"/>
                <w:sz w:val="28"/>
                <w:szCs w:val="28"/>
                <w:rtl/>
                <w:lang w:val="en-GB" w:bidi="ar-EG"/>
              </w:rPr>
              <w:t>+15</w:t>
            </w:r>
          </w:p>
        </w:tc>
        <w:tc>
          <w:tcPr>
            <w:tcW w:w="926" w:type="dxa"/>
            <w:tcBorders>
              <w:top w:val="single" w:sz="2" w:space="0" w:color="auto"/>
              <w:left w:val="single" w:sz="2" w:space="0" w:color="auto"/>
              <w:right w:val="single" w:sz="2" w:space="0" w:color="auto"/>
            </w:tcBorders>
            <w:vAlign w:val="bottom"/>
          </w:tcPr>
          <w:p w:rsidR="0081075D" w:rsidRPr="00D12ABC" w:rsidRDefault="0081075D"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81075D" w:rsidRPr="006E13DB" w:rsidRDefault="0081075D" w:rsidP="006E13DB">
            <w:pPr>
              <w:pStyle w:val="TableNormal1"/>
              <w:bidi/>
              <w:jc w:val="right"/>
              <w:rPr>
                <w:rFonts w:ascii="Arabic Typesetting" w:hAnsi="Arabic Typesetting" w:cs="Arabic Typesetting"/>
                <w:sz w:val="28"/>
                <w:szCs w:val="28"/>
              </w:rPr>
            </w:pPr>
            <w:r w:rsidRPr="006E13DB">
              <w:rPr>
                <w:rFonts w:ascii="Arabic Typesetting" w:hAnsi="Arabic Typesetting" w:cs="Arabic Typesetting"/>
                <w:sz w:val="28"/>
                <w:szCs w:val="28"/>
              </w:rPr>
              <w:t>2 848</w:t>
            </w:r>
          </w:p>
        </w:tc>
        <w:tc>
          <w:tcPr>
            <w:tcW w:w="815" w:type="dxa"/>
            <w:gridSpan w:val="2"/>
            <w:tcBorders>
              <w:top w:val="single" w:sz="2" w:space="0" w:color="auto"/>
              <w:left w:val="single" w:sz="2" w:space="0" w:color="auto"/>
              <w:right w:val="single" w:sz="2" w:space="0" w:color="auto"/>
            </w:tcBorders>
          </w:tcPr>
          <w:p w:rsidR="0081075D" w:rsidRPr="006E13DB" w:rsidRDefault="0081075D" w:rsidP="006E13DB">
            <w:pPr>
              <w:pStyle w:val="TableNormal1"/>
              <w:bidi/>
              <w:jc w:val="right"/>
              <w:rPr>
                <w:rFonts w:ascii="Arabic Typesetting" w:hAnsi="Arabic Typesetting" w:cs="Arabic Typesetting"/>
                <w:sz w:val="28"/>
                <w:szCs w:val="28"/>
              </w:rPr>
            </w:pPr>
            <w:r w:rsidRPr="006E13DB">
              <w:rPr>
                <w:rFonts w:ascii="Arabic Typesetting" w:hAnsi="Arabic Typesetting" w:cs="Arabic Typesetting"/>
                <w:sz w:val="28"/>
                <w:szCs w:val="28"/>
              </w:rPr>
              <w:t>0.05</w:t>
            </w:r>
          </w:p>
        </w:tc>
      </w:tr>
      <w:tr w:rsidR="00D12ABC" w:rsidRPr="00D12ABC" w:rsidTr="004059FC">
        <w:trPr>
          <w:trHeight w:val="240"/>
        </w:trPr>
        <w:tc>
          <w:tcPr>
            <w:tcW w:w="2410" w:type="dxa"/>
            <w:tcBorders>
              <w:top w:val="single" w:sz="2" w:space="0" w:color="auto"/>
              <w:left w:val="single" w:sz="2" w:space="0" w:color="auto"/>
              <w:bottom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زامبيا</w:t>
            </w:r>
          </w:p>
        </w:tc>
        <w:tc>
          <w:tcPr>
            <w:tcW w:w="1060" w:type="dxa"/>
            <w:tcBorders>
              <w:top w:val="single" w:sz="2" w:space="0" w:color="auto"/>
              <w:left w:val="single" w:sz="2" w:space="0" w:color="auto"/>
              <w:bottom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2" w:space="0" w:color="auto"/>
              <w:right w:val="single" w:sz="2" w:space="0" w:color="auto"/>
            </w:tcBorders>
          </w:tcPr>
          <w:p w:rsidR="00D12ABC" w:rsidRPr="00D12ABC" w:rsidRDefault="00D12ABC"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2" w:space="0" w:color="auto"/>
              <w:right w:val="single" w:sz="2" w:space="0" w:color="auto"/>
            </w:tcBorders>
            <w:vAlign w:val="bottom"/>
          </w:tcPr>
          <w:p w:rsidR="00D12ABC" w:rsidRPr="00D12ABC" w:rsidRDefault="00D12ABC"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2" w:space="0" w:color="auto"/>
              <w:right w:val="single" w:sz="2" w:space="0" w:color="auto"/>
            </w:tcBorders>
          </w:tcPr>
          <w:p w:rsidR="00D12ABC" w:rsidRPr="00D12ABC" w:rsidRDefault="00D12ABC" w:rsidP="00554C26">
            <w:pPr>
              <w:pStyle w:val="TableNormal1"/>
              <w:bidi/>
              <w:jc w:val="right"/>
              <w:rPr>
                <w:rFonts w:ascii="Arabic Typesetting" w:hAnsi="Arabic Typesetting" w:cs="Arabic Typesetting"/>
                <w:sz w:val="28"/>
                <w:szCs w:val="28"/>
              </w:rPr>
            </w:pPr>
          </w:p>
        </w:tc>
      </w:tr>
      <w:tr w:rsidR="003B4675" w:rsidRPr="00D12ABC" w:rsidTr="003B4675">
        <w:trPr>
          <w:trHeight w:val="240"/>
        </w:trPr>
        <w:tc>
          <w:tcPr>
            <w:tcW w:w="2410" w:type="dxa"/>
            <w:tcBorders>
              <w:top w:val="single" w:sz="2" w:space="0" w:color="auto"/>
              <w:left w:val="single" w:sz="2" w:space="0" w:color="auto"/>
              <w:bottom w:val="single" w:sz="4" w:space="0" w:color="auto"/>
              <w:right w:val="single" w:sz="2" w:space="0" w:color="auto"/>
            </w:tcBorders>
          </w:tcPr>
          <w:p w:rsidR="003B4675" w:rsidRPr="00D12ABC" w:rsidRDefault="003B4675"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زمبابوي</w:t>
            </w:r>
          </w:p>
        </w:tc>
        <w:tc>
          <w:tcPr>
            <w:tcW w:w="1060" w:type="dxa"/>
            <w:tcBorders>
              <w:top w:val="single" w:sz="2" w:space="0" w:color="auto"/>
              <w:left w:val="single" w:sz="2" w:space="0" w:color="auto"/>
              <w:bottom w:val="single" w:sz="4" w:space="0" w:color="auto"/>
              <w:right w:val="single" w:sz="2" w:space="0" w:color="auto"/>
            </w:tcBorders>
          </w:tcPr>
          <w:p w:rsidR="003B4675" w:rsidRPr="00D12ABC" w:rsidRDefault="003B4675" w:rsidP="00554C26">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bottom w:val="single" w:sz="4" w:space="0" w:color="auto"/>
              <w:right w:val="single" w:sz="2" w:space="0" w:color="auto"/>
            </w:tcBorders>
          </w:tcPr>
          <w:p w:rsidR="003B4675" w:rsidRPr="00D12ABC" w:rsidRDefault="00C40542" w:rsidP="00C40542">
            <w:pPr>
              <w:pStyle w:val="TableNormal1"/>
              <w:bidi/>
              <w:rPr>
                <w:rFonts w:ascii="Arabic Typesetting" w:hAnsi="Arabic Typesetting" w:cs="Arabic Typesetting"/>
                <w:sz w:val="28"/>
                <w:szCs w:val="28"/>
                <w:rtl/>
                <w:lang w:bidi="ar-EG"/>
              </w:rPr>
            </w:pPr>
            <w:r w:rsidRPr="00D12ABC">
              <w:rPr>
                <w:rFonts w:ascii="Arabic Typesetting" w:hAnsi="Arabic Typesetting" w:cs="Arabic Typesetting"/>
                <w:sz w:val="28"/>
                <w:szCs w:val="28"/>
              </w:rPr>
              <w:t>*</w:t>
            </w:r>
            <w:r w:rsidR="003B4675" w:rsidRPr="00D12ABC">
              <w:rPr>
                <w:rFonts w:ascii="Arabic Typesetting" w:hAnsi="Arabic Typesetting" w:cs="Arabic Typesetting"/>
                <w:sz w:val="28"/>
                <w:szCs w:val="28"/>
              </w:rPr>
              <w:t>14</w:t>
            </w:r>
            <w:r w:rsidR="003B4675">
              <w:rPr>
                <w:rFonts w:ascii="Arabic Typesetting" w:hAnsi="Arabic Typesetting" w:cs="Arabic Typesetting" w:hint="cs"/>
                <w:sz w:val="28"/>
                <w:szCs w:val="28"/>
                <w:rtl/>
                <w:lang w:bidi="ar-EG"/>
              </w:rPr>
              <w:t>+15</w:t>
            </w:r>
          </w:p>
        </w:tc>
        <w:tc>
          <w:tcPr>
            <w:tcW w:w="926" w:type="dxa"/>
            <w:tcBorders>
              <w:top w:val="single" w:sz="2" w:space="0" w:color="auto"/>
              <w:left w:val="single" w:sz="2" w:space="0" w:color="auto"/>
              <w:bottom w:val="single" w:sz="4" w:space="0" w:color="auto"/>
              <w:right w:val="single" w:sz="2" w:space="0" w:color="auto"/>
            </w:tcBorders>
            <w:vAlign w:val="bottom"/>
          </w:tcPr>
          <w:p w:rsidR="003B4675" w:rsidRPr="00D12ABC" w:rsidRDefault="003B4675" w:rsidP="00554C26">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3B4675" w:rsidRPr="006E13DB" w:rsidRDefault="003B4675" w:rsidP="006E13DB">
            <w:pPr>
              <w:pStyle w:val="TableNormal1"/>
              <w:bidi/>
              <w:jc w:val="right"/>
              <w:rPr>
                <w:rFonts w:ascii="Arabic Typesetting" w:hAnsi="Arabic Typesetting" w:cs="Arabic Typesetting"/>
                <w:sz w:val="28"/>
                <w:szCs w:val="28"/>
              </w:rPr>
            </w:pPr>
            <w:r w:rsidRPr="006E13DB">
              <w:rPr>
                <w:rFonts w:ascii="Arabic Typesetting" w:hAnsi="Arabic Typesetting" w:cs="Arabic Typesetting"/>
                <w:sz w:val="28"/>
                <w:szCs w:val="28"/>
              </w:rPr>
              <w:t>3 353</w:t>
            </w:r>
          </w:p>
        </w:tc>
        <w:tc>
          <w:tcPr>
            <w:tcW w:w="815" w:type="dxa"/>
            <w:gridSpan w:val="2"/>
            <w:tcBorders>
              <w:top w:val="single" w:sz="2" w:space="0" w:color="auto"/>
              <w:left w:val="single" w:sz="2" w:space="0" w:color="auto"/>
              <w:bottom w:val="single" w:sz="4" w:space="0" w:color="auto"/>
              <w:right w:val="single" w:sz="2" w:space="0" w:color="auto"/>
            </w:tcBorders>
          </w:tcPr>
          <w:p w:rsidR="003B4675" w:rsidRPr="006E13DB" w:rsidRDefault="003B4675" w:rsidP="006E13DB">
            <w:pPr>
              <w:pStyle w:val="TableNormal1"/>
              <w:bidi/>
              <w:jc w:val="right"/>
              <w:rPr>
                <w:rFonts w:ascii="Arabic Typesetting" w:hAnsi="Arabic Typesetting" w:cs="Arabic Typesetting"/>
                <w:sz w:val="28"/>
                <w:szCs w:val="28"/>
              </w:rPr>
            </w:pPr>
            <w:r w:rsidRPr="006E13DB">
              <w:rPr>
                <w:rFonts w:ascii="Arabic Typesetting" w:hAnsi="Arabic Typesetting" w:cs="Arabic Typesetting"/>
                <w:sz w:val="28"/>
                <w:szCs w:val="28"/>
              </w:rPr>
              <w:t>0.06</w:t>
            </w:r>
          </w:p>
        </w:tc>
      </w:tr>
    </w:tbl>
    <w:p w:rsidR="00DF6DAD" w:rsidRDefault="00DF6DAD" w:rsidP="00DF6DAD">
      <w:pPr>
        <w:pStyle w:val="NumberedParaAR"/>
        <w:numPr>
          <w:ilvl w:val="0"/>
          <w:numId w:val="0"/>
        </w:numPr>
        <w:rPr>
          <w:rtl/>
        </w:rPr>
      </w:pPr>
    </w:p>
    <w:p w:rsidR="00D12ABC" w:rsidRPr="00977A98" w:rsidRDefault="00D12ABC" w:rsidP="00D12ABC">
      <w:pPr>
        <w:pStyle w:val="NormalParaAR"/>
        <w:keepNext/>
        <w:spacing w:before="240"/>
        <w:rPr>
          <w:b/>
          <w:bCs/>
          <w:rtl/>
        </w:rPr>
      </w:pPr>
      <w:r w:rsidRPr="00977A98">
        <w:rPr>
          <w:rFonts w:hint="cs"/>
          <w:b/>
          <w:bCs/>
          <w:rtl/>
        </w:rPr>
        <w:t>مجموع الاشتراكات المتأخرة</w:t>
      </w:r>
    </w:p>
    <w:tbl>
      <w:tblPr>
        <w:bidiVisual/>
        <w:tblW w:w="9669" w:type="dxa"/>
        <w:tblLayout w:type="fixed"/>
        <w:tblCellMar>
          <w:left w:w="30" w:type="dxa"/>
          <w:right w:w="30" w:type="dxa"/>
        </w:tblCellMar>
        <w:tblLook w:val="0000" w:firstRow="0" w:lastRow="0" w:firstColumn="0" w:lastColumn="0" w:noHBand="0" w:noVBand="0"/>
      </w:tblPr>
      <w:tblGrid>
        <w:gridCol w:w="3446"/>
        <w:gridCol w:w="3476"/>
        <w:gridCol w:w="1897"/>
        <w:gridCol w:w="850"/>
      </w:tblGrid>
      <w:tr w:rsidR="00D12ABC" w:rsidRPr="00736225" w:rsidTr="00554C26">
        <w:trPr>
          <w:cantSplit/>
          <w:trHeight w:val="232"/>
        </w:trPr>
        <w:tc>
          <w:tcPr>
            <w:tcW w:w="3446" w:type="dxa"/>
            <w:tcBorders>
              <w:top w:val="single" w:sz="2" w:space="0" w:color="auto"/>
              <w:left w:val="single" w:sz="2" w:space="0" w:color="auto"/>
              <w:bottom w:val="single" w:sz="2" w:space="0" w:color="auto"/>
              <w:right w:val="single" w:sz="2" w:space="0" w:color="auto"/>
            </w:tcBorders>
          </w:tcPr>
          <w:p w:rsidR="00D12ABC" w:rsidRPr="008476EC" w:rsidRDefault="00D12ABC" w:rsidP="00554C26">
            <w:pPr>
              <w:pStyle w:val="NormalParaAR"/>
              <w:spacing w:after="0" w:line="280" w:lineRule="exact"/>
              <w:rPr>
                <w:sz w:val="28"/>
                <w:szCs w:val="28"/>
              </w:rPr>
            </w:pPr>
            <w:r w:rsidRPr="008476EC">
              <w:rPr>
                <w:sz w:val="28"/>
                <w:szCs w:val="28"/>
                <w:rtl/>
              </w:rPr>
              <w:t>اشتراكات النظام الأحادي</w:t>
            </w:r>
          </w:p>
        </w:tc>
        <w:tc>
          <w:tcPr>
            <w:tcW w:w="3476" w:type="dxa"/>
            <w:tcBorders>
              <w:top w:val="single" w:sz="2" w:space="0" w:color="auto"/>
              <w:left w:val="single" w:sz="2" w:space="0" w:color="auto"/>
              <w:bottom w:val="single" w:sz="2" w:space="0" w:color="auto"/>
              <w:right w:val="single" w:sz="2" w:space="0" w:color="auto"/>
            </w:tcBorders>
          </w:tcPr>
          <w:p w:rsidR="00D12ABC" w:rsidRPr="008476EC" w:rsidRDefault="00D12ABC" w:rsidP="00554C26">
            <w:pPr>
              <w:pStyle w:val="NormalParaAR"/>
              <w:spacing w:after="0" w:line="280" w:lineRule="exact"/>
              <w:rPr>
                <w:sz w:val="28"/>
                <w:szCs w:val="28"/>
              </w:rPr>
            </w:pPr>
          </w:p>
        </w:tc>
        <w:tc>
          <w:tcPr>
            <w:tcW w:w="1897" w:type="dxa"/>
            <w:tcBorders>
              <w:top w:val="single" w:sz="2" w:space="0" w:color="auto"/>
              <w:left w:val="single" w:sz="2" w:space="0" w:color="auto"/>
              <w:bottom w:val="single" w:sz="2" w:space="0" w:color="auto"/>
              <w:right w:val="single" w:sz="2" w:space="0" w:color="auto"/>
            </w:tcBorders>
          </w:tcPr>
          <w:p w:rsidR="00D12ABC" w:rsidRPr="00D12ABC" w:rsidRDefault="005F5AB8" w:rsidP="005F5AB8">
            <w:pPr>
              <w:pStyle w:val="TableNormal1"/>
              <w:bidi/>
              <w:jc w:val="right"/>
              <w:rPr>
                <w:rFonts w:ascii="Arabic Typesetting" w:hAnsi="Arabic Typesetting" w:cs="Arabic Typesetting"/>
                <w:sz w:val="28"/>
                <w:szCs w:val="28"/>
              </w:rPr>
            </w:pPr>
            <w:r w:rsidRPr="005F5AB8">
              <w:rPr>
                <w:rFonts w:ascii="Arabic Typesetting" w:hAnsi="Arabic Typesetting" w:cs="Arabic Typesetting"/>
                <w:sz w:val="28"/>
                <w:szCs w:val="28"/>
              </w:rPr>
              <w:t>3 633 111</w:t>
            </w:r>
          </w:p>
        </w:tc>
        <w:tc>
          <w:tcPr>
            <w:tcW w:w="850" w:type="dxa"/>
            <w:tcBorders>
              <w:left w:val="single" w:sz="2" w:space="0" w:color="auto"/>
            </w:tcBorders>
          </w:tcPr>
          <w:p w:rsidR="00D12ABC" w:rsidRPr="008476EC" w:rsidRDefault="00D12ABC" w:rsidP="00554C26">
            <w:pPr>
              <w:pStyle w:val="NormalParaAR"/>
              <w:spacing w:after="0" w:line="280" w:lineRule="exact"/>
              <w:rPr>
                <w:sz w:val="28"/>
                <w:szCs w:val="28"/>
              </w:rPr>
            </w:pPr>
          </w:p>
        </w:tc>
      </w:tr>
      <w:tr w:rsidR="00D12ABC" w:rsidRPr="00736225" w:rsidTr="00554C26">
        <w:trPr>
          <w:cantSplit/>
          <w:trHeight w:val="232"/>
        </w:trPr>
        <w:tc>
          <w:tcPr>
            <w:tcW w:w="3446" w:type="dxa"/>
            <w:tcBorders>
              <w:top w:val="single" w:sz="2" w:space="0" w:color="auto"/>
              <w:left w:val="single" w:sz="2" w:space="0" w:color="auto"/>
              <w:bottom w:val="single" w:sz="2" w:space="0" w:color="auto"/>
              <w:right w:val="single" w:sz="2" w:space="0" w:color="auto"/>
            </w:tcBorders>
          </w:tcPr>
          <w:p w:rsidR="00D12ABC" w:rsidRPr="008476EC" w:rsidRDefault="00D12ABC" w:rsidP="00554C26">
            <w:pPr>
              <w:pStyle w:val="NormalParaAR"/>
              <w:spacing w:after="0" w:line="280" w:lineRule="exact"/>
              <w:rPr>
                <w:sz w:val="28"/>
                <w:szCs w:val="28"/>
              </w:rPr>
            </w:pPr>
            <w:r w:rsidRPr="008476EC">
              <w:rPr>
                <w:sz w:val="28"/>
                <w:szCs w:val="28"/>
                <w:rtl/>
              </w:rPr>
              <w:t>الاتحادات الممولة من الاشتراكات والويبو</w:t>
            </w:r>
          </w:p>
        </w:tc>
        <w:tc>
          <w:tcPr>
            <w:tcW w:w="3476" w:type="dxa"/>
            <w:tcBorders>
              <w:top w:val="single" w:sz="2" w:space="0" w:color="auto"/>
              <w:left w:val="single" w:sz="2" w:space="0" w:color="auto"/>
              <w:bottom w:val="single" w:sz="2" w:space="0" w:color="auto"/>
              <w:right w:val="single" w:sz="2" w:space="0" w:color="auto"/>
            </w:tcBorders>
          </w:tcPr>
          <w:p w:rsidR="00D12ABC" w:rsidRPr="008476EC" w:rsidRDefault="00D12ABC" w:rsidP="00554C26">
            <w:pPr>
              <w:pStyle w:val="NormalParaAR"/>
              <w:spacing w:after="0" w:line="280" w:lineRule="exact"/>
              <w:rPr>
                <w:sz w:val="28"/>
                <w:szCs w:val="28"/>
              </w:rPr>
            </w:pPr>
          </w:p>
        </w:tc>
        <w:tc>
          <w:tcPr>
            <w:tcW w:w="1897" w:type="dxa"/>
            <w:tcBorders>
              <w:top w:val="single" w:sz="2" w:space="0" w:color="auto"/>
              <w:left w:val="single" w:sz="2" w:space="0" w:color="auto"/>
              <w:bottom w:val="single" w:sz="2" w:space="0" w:color="auto"/>
              <w:right w:val="single" w:sz="2" w:space="0" w:color="auto"/>
            </w:tcBorders>
          </w:tcPr>
          <w:p w:rsidR="00D12ABC" w:rsidRPr="00D12ABC" w:rsidRDefault="005F5AB8" w:rsidP="005F5AB8">
            <w:pPr>
              <w:pStyle w:val="TableNormal1"/>
              <w:bidi/>
              <w:jc w:val="right"/>
              <w:rPr>
                <w:rFonts w:ascii="Arabic Typesetting" w:hAnsi="Arabic Typesetting" w:cs="Arabic Typesetting"/>
                <w:sz w:val="28"/>
                <w:szCs w:val="28"/>
              </w:rPr>
            </w:pPr>
            <w:r w:rsidRPr="005F5AB8">
              <w:rPr>
                <w:rFonts w:ascii="Arabic Typesetting" w:hAnsi="Arabic Typesetting" w:cs="Arabic Typesetting"/>
                <w:sz w:val="28"/>
                <w:szCs w:val="28"/>
              </w:rPr>
              <w:t>1 813 256</w:t>
            </w:r>
          </w:p>
        </w:tc>
        <w:tc>
          <w:tcPr>
            <w:tcW w:w="850" w:type="dxa"/>
            <w:tcBorders>
              <w:left w:val="single" w:sz="2" w:space="0" w:color="auto"/>
              <w:bottom w:val="single" w:sz="2" w:space="0" w:color="auto"/>
            </w:tcBorders>
          </w:tcPr>
          <w:p w:rsidR="00D12ABC" w:rsidRPr="008476EC" w:rsidRDefault="00D12ABC" w:rsidP="00554C26">
            <w:pPr>
              <w:pStyle w:val="NormalParaAR"/>
              <w:spacing w:after="0" w:line="280" w:lineRule="exact"/>
              <w:rPr>
                <w:sz w:val="28"/>
                <w:szCs w:val="28"/>
              </w:rPr>
            </w:pPr>
          </w:p>
        </w:tc>
      </w:tr>
      <w:tr w:rsidR="00D12ABC" w:rsidRPr="00736225" w:rsidTr="00554C26">
        <w:trPr>
          <w:cantSplit/>
          <w:trHeight w:val="232"/>
        </w:trPr>
        <w:tc>
          <w:tcPr>
            <w:tcW w:w="3446" w:type="dxa"/>
            <w:tcBorders>
              <w:top w:val="single" w:sz="2" w:space="0" w:color="auto"/>
              <w:left w:val="single" w:sz="2" w:space="0" w:color="auto"/>
              <w:bottom w:val="single" w:sz="2" w:space="0" w:color="auto"/>
              <w:right w:val="single" w:sz="2" w:space="0" w:color="auto"/>
            </w:tcBorders>
            <w:shd w:val="clear" w:color="auto" w:fill="F3F3F3"/>
          </w:tcPr>
          <w:p w:rsidR="00D12ABC" w:rsidRPr="008476EC" w:rsidRDefault="00D12ABC" w:rsidP="00554C26">
            <w:pPr>
              <w:pStyle w:val="NormalParaAR"/>
              <w:spacing w:after="0" w:line="280" w:lineRule="exact"/>
              <w:rPr>
                <w:sz w:val="28"/>
                <w:szCs w:val="28"/>
              </w:rPr>
            </w:pPr>
            <w:r w:rsidRPr="008476EC">
              <w:rPr>
                <w:sz w:val="28"/>
                <w:szCs w:val="28"/>
                <w:rtl/>
              </w:rPr>
              <w:t>المجموع الكلي</w:t>
            </w:r>
          </w:p>
        </w:tc>
        <w:tc>
          <w:tcPr>
            <w:tcW w:w="3476" w:type="dxa"/>
            <w:tcBorders>
              <w:top w:val="single" w:sz="2" w:space="0" w:color="auto"/>
              <w:left w:val="single" w:sz="2" w:space="0" w:color="auto"/>
              <w:bottom w:val="single" w:sz="2" w:space="0" w:color="auto"/>
              <w:right w:val="single" w:sz="2" w:space="0" w:color="auto"/>
            </w:tcBorders>
            <w:shd w:val="clear" w:color="auto" w:fill="F3F3F3"/>
          </w:tcPr>
          <w:p w:rsidR="00D12ABC" w:rsidRPr="008476EC" w:rsidRDefault="00D12ABC" w:rsidP="00554C26">
            <w:pPr>
              <w:pStyle w:val="NormalParaAR"/>
              <w:spacing w:after="0" w:line="280" w:lineRule="exact"/>
              <w:rPr>
                <w:sz w:val="28"/>
                <w:szCs w:val="28"/>
              </w:rPr>
            </w:pPr>
          </w:p>
        </w:tc>
        <w:tc>
          <w:tcPr>
            <w:tcW w:w="1897" w:type="dxa"/>
            <w:tcBorders>
              <w:top w:val="single" w:sz="2" w:space="0" w:color="auto"/>
              <w:left w:val="single" w:sz="2" w:space="0" w:color="auto"/>
              <w:bottom w:val="single" w:sz="2" w:space="0" w:color="auto"/>
              <w:right w:val="single" w:sz="2" w:space="0" w:color="auto"/>
            </w:tcBorders>
            <w:shd w:val="clear" w:color="auto" w:fill="F3F3F3"/>
          </w:tcPr>
          <w:p w:rsidR="00D12ABC" w:rsidRPr="00D12ABC" w:rsidRDefault="005F5AB8" w:rsidP="005F5AB8">
            <w:pPr>
              <w:pStyle w:val="TableNormal1"/>
              <w:bidi/>
              <w:jc w:val="right"/>
              <w:rPr>
                <w:rFonts w:ascii="Arabic Typesetting" w:hAnsi="Arabic Typesetting" w:cs="Arabic Typesetting"/>
                <w:sz w:val="28"/>
                <w:szCs w:val="28"/>
                <w:rtl/>
                <w:lang w:bidi="ar-EG"/>
              </w:rPr>
            </w:pPr>
            <w:r w:rsidRPr="005F5AB8">
              <w:rPr>
                <w:rFonts w:ascii="Arabic Typesetting" w:hAnsi="Arabic Typesetting" w:cs="Arabic Typesetting"/>
                <w:sz w:val="28"/>
                <w:szCs w:val="28"/>
              </w:rPr>
              <w:t>5 446 367</w:t>
            </w:r>
          </w:p>
        </w:tc>
        <w:tc>
          <w:tcPr>
            <w:tcW w:w="850" w:type="dxa"/>
            <w:tcBorders>
              <w:top w:val="single" w:sz="2" w:space="0" w:color="auto"/>
              <w:left w:val="single" w:sz="2" w:space="0" w:color="auto"/>
              <w:bottom w:val="single" w:sz="2" w:space="0" w:color="auto"/>
              <w:right w:val="single" w:sz="2" w:space="0" w:color="auto"/>
            </w:tcBorders>
          </w:tcPr>
          <w:p w:rsidR="00D12ABC" w:rsidRPr="008476EC" w:rsidRDefault="00D12ABC" w:rsidP="00554C26">
            <w:pPr>
              <w:pStyle w:val="NormalParaAR"/>
              <w:spacing w:after="0" w:line="280" w:lineRule="exact"/>
              <w:rPr>
                <w:sz w:val="28"/>
                <w:szCs w:val="28"/>
              </w:rPr>
            </w:pPr>
            <w:r>
              <w:rPr>
                <w:rFonts w:hint="cs"/>
                <w:sz w:val="28"/>
                <w:szCs w:val="28"/>
                <w:rtl/>
              </w:rPr>
              <w:t>%100.00</w:t>
            </w:r>
          </w:p>
        </w:tc>
      </w:tr>
    </w:tbl>
    <w:p w:rsidR="00D12ABC" w:rsidRPr="00E04107" w:rsidRDefault="00D12ABC" w:rsidP="00D12ABC">
      <w:pPr>
        <w:pStyle w:val="NormalParaAR"/>
        <w:keepNext/>
        <w:spacing w:before="240"/>
        <w:rPr>
          <w:b/>
          <w:bCs/>
          <w:rtl/>
        </w:rPr>
      </w:pPr>
      <w:r w:rsidRPr="00977A98">
        <w:rPr>
          <w:rFonts w:hint="cs"/>
          <w:b/>
          <w:bCs/>
          <w:rtl/>
        </w:rPr>
        <w:t>ملاحظات</w:t>
      </w:r>
    </w:p>
    <w:p w:rsidR="00D12ABC" w:rsidRPr="00E04107" w:rsidRDefault="00D12ABC" w:rsidP="00A141A1">
      <w:pPr>
        <w:pStyle w:val="NormalParaAR"/>
        <w:numPr>
          <w:ilvl w:val="0"/>
          <w:numId w:val="11"/>
        </w:numPr>
        <w:spacing w:before="240"/>
      </w:pPr>
      <w:r w:rsidRPr="00E04107">
        <w:rPr>
          <w:rtl/>
        </w:rPr>
        <w:t xml:space="preserve">بلغ مجموع الاشتراكات التي ظلت مستحقة حتى </w:t>
      </w:r>
      <w:r w:rsidRPr="00E04107">
        <w:rPr>
          <w:rFonts w:hint="cs"/>
          <w:rtl/>
        </w:rPr>
        <w:t xml:space="preserve">30 يونيو </w:t>
      </w:r>
      <w:r w:rsidR="005F5AB8">
        <w:rPr>
          <w:rFonts w:hint="cs"/>
          <w:rtl/>
        </w:rPr>
        <w:t>2015</w:t>
      </w:r>
      <w:r w:rsidRPr="00E04107">
        <w:rPr>
          <w:rtl/>
        </w:rPr>
        <w:t xml:space="preserve"> نحو </w:t>
      </w:r>
      <w:r>
        <w:rPr>
          <w:rFonts w:hint="cs"/>
          <w:rtl/>
        </w:rPr>
        <w:t>5</w:t>
      </w:r>
      <w:r w:rsidRPr="00E04107">
        <w:rPr>
          <w:rFonts w:hint="cs"/>
          <w:rtl/>
        </w:rPr>
        <w:t>,</w:t>
      </w:r>
      <w:r w:rsidR="000F23B1">
        <w:rPr>
          <w:rFonts w:hint="cs"/>
          <w:rtl/>
        </w:rPr>
        <w:t>4</w:t>
      </w:r>
      <w:r w:rsidRPr="00E04107">
        <w:rPr>
          <w:rtl/>
        </w:rPr>
        <w:t xml:space="preserve"> </w:t>
      </w:r>
      <w:r>
        <w:rPr>
          <w:rFonts w:hint="cs"/>
          <w:rtl/>
        </w:rPr>
        <w:t>ملايين</w:t>
      </w:r>
      <w:r w:rsidRPr="00E04107">
        <w:rPr>
          <w:rtl/>
        </w:rPr>
        <w:t xml:space="preserve"> فرنك</w:t>
      </w:r>
      <w:r w:rsidRPr="00E04107">
        <w:rPr>
          <w:rFonts w:hint="cs"/>
          <w:rtl/>
        </w:rPr>
        <w:t xml:space="preserve"> سويسري</w:t>
      </w:r>
      <w:r w:rsidRPr="00E04107">
        <w:rPr>
          <w:rtl/>
        </w:rPr>
        <w:t xml:space="preserve">، منها </w:t>
      </w:r>
      <w:r>
        <w:rPr>
          <w:rFonts w:hint="cs"/>
          <w:rtl/>
        </w:rPr>
        <w:t>3</w:t>
      </w:r>
      <w:r w:rsidRPr="00E04107">
        <w:rPr>
          <w:rFonts w:hint="cs"/>
          <w:rtl/>
        </w:rPr>
        <w:t>,</w:t>
      </w:r>
      <w:r w:rsidR="00DC0E70">
        <w:rPr>
          <w:rFonts w:hint="cs"/>
          <w:rtl/>
        </w:rPr>
        <w:t>6</w:t>
      </w:r>
      <w:r w:rsidRPr="00E04107">
        <w:rPr>
          <w:rtl/>
        </w:rPr>
        <w:t xml:space="preserve"> </w:t>
      </w:r>
      <w:r>
        <w:rPr>
          <w:rFonts w:hint="cs"/>
          <w:rtl/>
        </w:rPr>
        <w:t>ملايين</w:t>
      </w:r>
      <w:r w:rsidRPr="00E04107">
        <w:rPr>
          <w:rtl/>
        </w:rPr>
        <w:t xml:space="preserve"> فرنك يخص النظام أحادي الاشتراكات و</w:t>
      </w:r>
      <w:r>
        <w:rPr>
          <w:rFonts w:hint="cs"/>
          <w:rtl/>
        </w:rPr>
        <w:t>1</w:t>
      </w:r>
      <w:r w:rsidRPr="00E04107">
        <w:rPr>
          <w:rFonts w:hint="cs"/>
          <w:rtl/>
        </w:rPr>
        <w:t>,</w:t>
      </w:r>
      <w:r>
        <w:rPr>
          <w:rFonts w:hint="cs"/>
          <w:rtl/>
        </w:rPr>
        <w:t>8</w:t>
      </w:r>
      <w:r w:rsidRPr="00E04107">
        <w:rPr>
          <w:rtl/>
        </w:rPr>
        <w:t xml:space="preserve"> مليون فرنك يخص الاشتراكات السابقة </w:t>
      </w:r>
      <w:r w:rsidRPr="00E04107">
        <w:rPr>
          <w:rFonts w:hint="cs"/>
          <w:rtl/>
        </w:rPr>
        <w:t>لعام</w:t>
      </w:r>
      <w:r w:rsidRPr="00E04107">
        <w:rPr>
          <w:rtl/>
        </w:rPr>
        <w:t xml:space="preserve"> 1994 بشأن الاتحادات الممولة من الاشتراكات والويبو. ومجموع الاشتراكات المتأخرة</w:t>
      </w:r>
      <w:r>
        <w:rPr>
          <w:rFonts w:hint="cs"/>
          <w:rtl/>
        </w:rPr>
        <w:t xml:space="preserve"> البالغ 5,</w:t>
      </w:r>
      <w:r w:rsidR="00654CD5">
        <w:rPr>
          <w:rFonts w:hint="cs"/>
          <w:rtl/>
        </w:rPr>
        <w:t>4</w:t>
      </w:r>
      <w:r>
        <w:rPr>
          <w:rFonts w:hint="cs"/>
          <w:rtl/>
        </w:rPr>
        <w:t xml:space="preserve"> ملايين فرنك سويسري</w:t>
      </w:r>
      <w:r w:rsidR="00FF7773">
        <w:rPr>
          <w:rFonts w:hint="cs"/>
          <w:rtl/>
        </w:rPr>
        <w:t xml:space="preserve"> (كما هو موضح في الج</w:t>
      </w:r>
      <w:r w:rsidR="00566470">
        <w:rPr>
          <w:rFonts w:hint="cs"/>
          <w:rtl/>
        </w:rPr>
        <w:t>د</w:t>
      </w:r>
      <w:r w:rsidR="00FF7773">
        <w:rPr>
          <w:rFonts w:hint="cs"/>
          <w:rtl/>
        </w:rPr>
        <w:t>ول أعلاه)</w:t>
      </w:r>
      <w:r w:rsidR="005E73B0">
        <w:rPr>
          <w:rFonts w:hint="cs"/>
          <w:rtl/>
        </w:rPr>
        <w:t>، أي ما</w:t>
      </w:r>
      <w:r>
        <w:rPr>
          <w:rFonts w:hint="cs"/>
          <w:rtl/>
        </w:rPr>
        <w:t xml:space="preserve"> يعادل</w:t>
      </w:r>
      <w:r w:rsidRPr="00E04107">
        <w:rPr>
          <w:rtl/>
        </w:rPr>
        <w:t xml:space="preserve"> </w:t>
      </w:r>
      <w:r>
        <w:rPr>
          <w:rFonts w:hint="cs"/>
          <w:rtl/>
        </w:rPr>
        <w:t>31</w:t>
      </w:r>
      <w:r w:rsidRPr="00E04107">
        <w:rPr>
          <w:rFonts w:hint="cs"/>
          <w:rtl/>
        </w:rPr>
        <w:t>,</w:t>
      </w:r>
      <w:r w:rsidR="00A141A1">
        <w:rPr>
          <w:rFonts w:hint="cs"/>
          <w:rtl/>
        </w:rPr>
        <w:t>4</w:t>
      </w:r>
      <w:r w:rsidRPr="00E04107">
        <w:rPr>
          <w:rFonts w:hint="cs"/>
          <w:rtl/>
        </w:rPr>
        <w:t xml:space="preserve"> بالمائة </w:t>
      </w:r>
      <w:r w:rsidRPr="00E04107">
        <w:rPr>
          <w:rtl/>
        </w:rPr>
        <w:t xml:space="preserve">من </w:t>
      </w:r>
      <w:r>
        <w:rPr>
          <w:rFonts w:hint="cs"/>
          <w:rtl/>
        </w:rPr>
        <w:t>ال</w:t>
      </w:r>
      <w:r w:rsidRPr="00E04107">
        <w:rPr>
          <w:rtl/>
        </w:rPr>
        <w:t xml:space="preserve">مبلغ </w:t>
      </w:r>
      <w:r>
        <w:rPr>
          <w:rFonts w:hint="cs"/>
          <w:rtl/>
        </w:rPr>
        <w:t>الإجمالي ل</w:t>
      </w:r>
      <w:r w:rsidRPr="00E04107">
        <w:rPr>
          <w:rtl/>
        </w:rPr>
        <w:t xml:space="preserve">لاشتراكات المستحقة عن </w:t>
      </w:r>
      <w:r w:rsidRPr="00E04107">
        <w:rPr>
          <w:rFonts w:hint="cs"/>
          <w:rtl/>
        </w:rPr>
        <w:t xml:space="preserve">عام </w:t>
      </w:r>
      <w:r>
        <w:rPr>
          <w:rFonts w:hint="cs"/>
          <w:rtl/>
        </w:rPr>
        <w:t>201</w:t>
      </w:r>
      <w:r w:rsidR="00A141A1">
        <w:rPr>
          <w:rFonts w:hint="cs"/>
          <w:rtl/>
        </w:rPr>
        <w:t>5</w:t>
      </w:r>
      <w:r w:rsidRPr="00E04107">
        <w:rPr>
          <w:rtl/>
        </w:rPr>
        <w:t xml:space="preserve">، أي </w:t>
      </w:r>
      <w:r w:rsidRPr="00E04107">
        <w:rPr>
          <w:rFonts w:hint="cs"/>
          <w:rtl/>
        </w:rPr>
        <w:t>17,</w:t>
      </w:r>
      <w:r w:rsidR="00A141A1">
        <w:rPr>
          <w:rFonts w:hint="cs"/>
          <w:rtl/>
        </w:rPr>
        <w:t>4</w:t>
      </w:r>
      <w:r w:rsidRPr="00E04107">
        <w:rPr>
          <w:rtl/>
        </w:rPr>
        <w:t xml:space="preserve"> مليون فرنك</w:t>
      </w:r>
      <w:r w:rsidRPr="00E04107">
        <w:rPr>
          <w:rFonts w:hint="cs"/>
          <w:rtl/>
        </w:rPr>
        <w:t>.</w:t>
      </w:r>
    </w:p>
    <w:p w:rsidR="00D12ABC" w:rsidRDefault="00D12ABC" w:rsidP="00053BAC">
      <w:pPr>
        <w:pStyle w:val="NumberedParaAR"/>
      </w:pPr>
      <w:r w:rsidRPr="00E04107">
        <w:rPr>
          <w:rtl/>
        </w:rPr>
        <w:t xml:space="preserve">وستبلَّغ الجمعيات في وثيقة أخرى </w:t>
      </w:r>
      <w:r w:rsidRPr="00E04107">
        <w:rPr>
          <w:rFonts w:hint="cs"/>
          <w:rtl/>
        </w:rPr>
        <w:t>ب</w:t>
      </w:r>
      <w:r w:rsidRPr="00E04107">
        <w:rPr>
          <w:rtl/>
        </w:rPr>
        <w:t xml:space="preserve">أيّ مبلغ يسدَّد للمكتب الدولي </w:t>
      </w:r>
      <w:r w:rsidRPr="00E04107">
        <w:rPr>
          <w:rFonts w:hint="cs"/>
          <w:rtl/>
        </w:rPr>
        <w:t>بين 1 يوليو و</w:t>
      </w:r>
      <w:r>
        <w:rPr>
          <w:rFonts w:hint="cs"/>
          <w:rtl/>
        </w:rPr>
        <w:t>1</w:t>
      </w:r>
      <w:r w:rsidRPr="00E04107">
        <w:rPr>
          <w:rFonts w:hint="cs"/>
          <w:rtl/>
        </w:rPr>
        <w:t xml:space="preserve"> سبتمبر </w:t>
      </w:r>
      <w:r>
        <w:rPr>
          <w:rFonts w:hint="cs"/>
          <w:rtl/>
        </w:rPr>
        <w:t>201</w:t>
      </w:r>
      <w:r w:rsidR="00053BAC">
        <w:rPr>
          <w:rFonts w:hint="cs"/>
          <w:rtl/>
        </w:rPr>
        <w:t>5</w:t>
      </w:r>
      <w:r w:rsidRPr="00E04107">
        <w:rPr>
          <w:rFonts w:hint="cs"/>
          <w:rtl/>
        </w:rPr>
        <w:t>.</w:t>
      </w:r>
    </w:p>
    <w:p w:rsidR="00D12ABC" w:rsidRPr="00977A98" w:rsidRDefault="00D12ABC" w:rsidP="00D12ABC">
      <w:pPr>
        <w:pStyle w:val="NormalParaAR"/>
        <w:keepNext/>
        <w:spacing w:before="240"/>
        <w:rPr>
          <w:b/>
          <w:bCs/>
          <w:rtl/>
        </w:rPr>
      </w:pPr>
      <w:r w:rsidRPr="00977A98">
        <w:rPr>
          <w:b/>
          <w:bCs/>
          <w:rtl/>
        </w:rPr>
        <w:t>الاشتراكات السنوية المتأخرة</w:t>
      </w:r>
      <w:r w:rsidRPr="00977A98">
        <w:rPr>
          <w:rFonts w:hint="cs"/>
          <w:b/>
          <w:bCs/>
          <w:rtl/>
        </w:rPr>
        <w:t xml:space="preserve"> </w:t>
      </w:r>
      <w:r w:rsidRPr="00977A98">
        <w:rPr>
          <w:b/>
          <w:bCs/>
          <w:rtl/>
        </w:rPr>
        <w:t xml:space="preserve">للبلدان الأقل نموا </w:t>
      </w:r>
      <w:r w:rsidRPr="00977A98">
        <w:rPr>
          <w:rFonts w:hint="cs"/>
          <w:b/>
          <w:bCs/>
          <w:rtl/>
        </w:rPr>
        <w:br/>
      </w:r>
      <w:r w:rsidRPr="00977A98">
        <w:rPr>
          <w:b/>
          <w:bCs/>
          <w:rtl/>
        </w:rPr>
        <w:t>والمدرجة في حساب خاص (مجمّد)</w:t>
      </w:r>
      <w:r w:rsidRPr="00977A98">
        <w:rPr>
          <w:rFonts w:hint="cs"/>
          <w:b/>
          <w:bCs/>
          <w:rtl/>
        </w:rPr>
        <w:t xml:space="preserve"> </w:t>
      </w:r>
      <w:r w:rsidRPr="00977A98">
        <w:rPr>
          <w:b/>
          <w:bCs/>
          <w:rtl/>
        </w:rPr>
        <w:t xml:space="preserve">بشأن السنوات السابقة </w:t>
      </w:r>
      <w:r w:rsidRPr="00977A98">
        <w:rPr>
          <w:rFonts w:hint="cs"/>
          <w:b/>
          <w:bCs/>
          <w:rtl/>
        </w:rPr>
        <w:t>لعام</w:t>
      </w:r>
      <w:r w:rsidRPr="00977A98">
        <w:rPr>
          <w:b/>
          <w:bCs/>
          <w:rtl/>
        </w:rPr>
        <w:t xml:space="preserve"> 1990</w:t>
      </w:r>
    </w:p>
    <w:p w:rsidR="00D12ABC" w:rsidRDefault="00D12ABC" w:rsidP="007F407F">
      <w:pPr>
        <w:pStyle w:val="NumberedParaAR"/>
      </w:pPr>
      <w:r>
        <w:rPr>
          <w:rFonts w:hint="cs"/>
          <w:rtl/>
        </w:rPr>
        <w:t>ي</w:t>
      </w:r>
      <w:r w:rsidRPr="0072268F">
        <w:rPr>
          <w:rtl/>
        </w:rPr>
        <w:t xml:space="preserve">جدر </w:t>
      </w:r>
      <w:r>
        <w:rPr>
          <w:rFonts w:hint="cs"/>
          <w:rtl/>
        </w:rPr>
        <w:t>التذكير ب</w:t>
      </w:r>
      <w:r w:rsidRPr="0072268F">
        <w:rPr>
          <w:rtl/>
        </w:rPr>
        <w:t>أن مبالغ ال</w:t>
      </w:r>
      <w:r>
        <w:rPr>
          <w:rtl/>
        </w:rPr>
        <w:t>اشتراكات المتأخرة للبلدان الأقل</w:t>
      </w:r>
      <w:r w:rsidRPr="0072268F">
        <w:rPr>
          <w:rtl/>
        </w:rPr>
        <w:t xml:space="preserve"> نموا بشأن </w:t>
      </w:r>
      <w:r w:rsidRPr="0072268F">
        <w:rPr>
          <w:rFonts w:hint="cs"/>
          <w:rtl/>
        </w:rPr>
        <w:t>الأعوام</w:t>
      </w:r>
      <w:r w:rsidRPr="0072268F">
        <w:rPr>
          <w:rtl/>
        </w:rPr>
        <w:t xml:space="preserve"> السابقة </w:t>
      </w:r>
      <w:r w:rsidRPr="0072268F">
        <w:rPr>
          <w:rFonts w:hint="cs"/>
          <w:rtl/>
        </w:rPr>
        <w:t>لعام</w:t>
      </w:r>
      <w:r w:rsidRPr="0072268F">
        <w:rPr>
          <w:rtl/>
        </w:rPr>
        <w:t xml:space="preserve"> 1990 قد وضعت في حساب خاص جُمِّد مبلغه في تاريخ 31 ديسمبر 1989، عملا بالقرار الذي اتخذه كل من مؤتمر الويبو وجمعيتي اتحادي </w:t>
      </w:r>
      <w:r w:rsidRPr="0072268F">
        <w:rPr>
          <w:rtl/>
        </w:rPr>
        <w:lastRenderedPageBreak/>
        <w:t xml:space="preserve">باريس وبرن في الدورات العادية </w:t>
      </w:r>
      <w:r w:rsidRPr="0072268F">
        <w:rPr>
          <w:rFonts w:hint="cs"/>
          <w:rtl/>
        </w:rPr>
        <w:t>لعام</w:t>
      </w:r>
      <w:r w:rsidRPr="0072268F">
        <w:rPr>
          <w:rtl/>
        </w:rPr>
        <w:t xml:space="preserve"> 1991 (انظر الوثيقة </w:t>
      </w:r>
      <w:r w:rsidRPr="0072268F">
        <w:t>AB/XXII/20</w:t>
      </w:r>
      <w:r w:rsidRPr="0072268F">
        <w:rPr>
          <w:rtl/>
        </w:rPr>
        <w:t xml:space="preserve"> والفقرة 127 من الوثيقة </w:t>
      </w:r>
      <w:r w:rsidRPr="0072268F">
        <w:t>AB/XXII/22</w:t>
      </w:r>
      <w:r w:rsidRPr="0072268F">
        <w:rPr>
          <w:rtl/>
        </w:rPr>
        <w:t>). ويرد في الجدول التالي بيان تلك الاشتراكات المتأخرة حتى</w:t>
      </w:r>
      <w:r w:rsidRPr="0072268F">
        <w:rPr>
          <w:rFonts w:hint="cs"/>
          <w:rtl/>
        </w:rPr>
        <w:t xml:space="preserve"> 30 يونيو </w:t>
      </w:r>
      <w:r>
        <w:rPr>
          <w:rFonts w:hint="cs"/>
          <w:rtl/>
        </w:rPr>
        <w:t>201</w:t>
      </w:r>
      <w:r w:rsidR="007F407F">
        <w:rPr>
          <w:rFonts w:hint="cs"/>
          <w:rtl/>
        </w:rPr>
        <w:t>5</w:t>
      </w:r>
      <w:r w:rsidRPr="0072268F">
        <w:rPr>
          <w:rtl/>
        </w:rPr>
        <w:t xml:space="preserve"> بشأن اتحادي باريس وبرن وبشأن الويبو. وستبلَّغ الجمعيات في وثيقة أخرى </w:t>
      </w:r>
      <w:r w:rsidRPr="0072268F">
        <w:rPr>
          <w:rFonts w:hint="cs"/>
          <w:rtl/>
        </w:rPr>
        <w:t>ب</w:t>
      </w:r>
      <w:r w:rsidRPr="0072268F">
        <w:rPr>
          <w:rtl/>
        </w:rPr>
        <w:t xml:space="preserve">أيّ مبلغ يسدَّد للمكتب الدولي بين </w:t>
      </w:r>
      <w:r w:rsidRPr="0072268F">
        <w:rPr>
          <w:rFonts w:hint="cs"/>
          <w:rtl/>
        </w:rPr>
        <w:t>1</w:t>
      </w:r>
      <w:r w:rsidRPr="0072268F">
        <w:rPr>
          <w:rFonts w:hint="eastAsia"/>
          <w:rtl/>
        </w:rPr>
        <w:t> يوليو و</w:t>
      </w:r>
      <w:r>
        <w:rPr>
          <w:rFonts w:hint="cs"/>
          <w:rtl/>
        </w:rPr>
        <w:t>1</w:t>
      </w:r>
      <w:r w:rsidRPr="0072268F">
        <w:rPr>
          <w:rFonts w:hint="eastAsia"/>
          <w:rtl/>
        </w:rPr>
        <w:t xml:space="preserve"> سبتمبر </w:t>
      </w:r>
      <w:r>
        <w:rPr>
          <w:rFonts w:hint="cs"/>
          <w:rtl/>
        </w:rPr>
        <w:t>201</w:t>
      </w:r>
      <w:r w:rsidR="007F407F">
        <w:rPr>
          <w:rFonts w:hint="cs"/>
          <w:rtl/>
        </w:rPr>
        <w:t>5</w:t>
      </w:r>
      <w:r w:rsidRPr="0072268F">
        <w:rPr>
          <w:rtl/>
        </w:rPr>
        <w:t>.</w:t>
      </w:r>
    </w:p>
    <w:tbl>
      <w:tblPr>
        <w:bidiVisual/>
        <w:tblW w:w="9700" w:type="dxa"/>
        <w:tblLayout w:type="fixed"/>
        <w:tblCellMar>
          <w:left w:w="30" w:type="dxa"/>
          <w:right w:w="30" w:type="dxa"/>
        </w:tblCellMar>
        <w:tblLook w:val="0000" w:firstRow="0" w:lastRow="0" w:firstColumn="0" w:lastColumn="0" w:noHBand="0" w:noVBand="0"/>
      </w:tblPr>
      <w:tblGrid>
        <w:gridCol w:w="2410"/>
        <w:gridCol w:w="1060"/>
        <w:gridCol w:w="3572"/>
        <w:gridCol w:w="926"/>
        <w:gridCol w:w="886"/>
        <w:gridCol w:w="18"/>
        <w:gridCol w:w="810"/>
        <w:gridCol w:w="18"/>
      </w:tblGrid>
      <w:tr w:rsidR="00F12AB7" w:rsidRPr="00DF6DAD" w:rsidTr="00F12AB7">
        <w:trPr>
          <w:trHeight w:val="698"/>
          <w:tblHeader/>
        </w:trPr>
        <w:tc>
          <w:tcPr>
            <w:tcW w:w="2410" w:type="dxa"/>
            <w:vMerge w:val="restart"/>
            <w:tcBorders>
              <w:top w:val="single" w:sz="2" w:space="0" w:color="auto"/>
              <w:left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r w:rsidRPr="00DF6DAD">
              <w:rPr>
                <w:rFonts w:ascii="Arabic Typesetting" w:hAnsi="Arabic Typesetting" w:cs="Arabic Typesetting"/>
                <w:sz w:val="28"/>
                <w:szCs w:val="28"/>
                <w:rtl/>
              </w:rPr>
              <w:t>الدولة</w:t>
            </w:r>
          </w:p>
        </w:tc>
        <w:tc>
          <w:tcPr>
            <w:tcW w:w="1060" w:type="dxa"/>
            <w:vMerge w:val="restart"/>
            <w:tcBorders>
              <w:top w:val="single" w:sz="2" w:space="0" w:color="auto"/>
              <w:left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r w:rsidRPr="00DF6DAD">
              <w:rPr>
                <w:rFonts w:ascii="Arabic Typesetting" w:hAnsi="Arabic Typesetting" w:cs="Arabic Typesetting"/>
                <w:sz w:val="28"/>
                <w:szCs w:val="28"/>
                <w:rtl/>
              </w:rPr>
              <w:t>الاتحاد/ الويبو</w:t>
            </w:r>
          </w:p>
        </w:tc>
        <w:tc>
          <w:tcPr>
            <w:tcW w:w="3572" w:type="dxa"/>
            <w:vMerge w:val="restart"/>
            <w:tcBorders>
              <w:top w:val="single" w:sz="2" w:space="0" w:color="auto"/>
              <w:left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r w:rsidRPr="00DF6DAD">
              <w:rPr>
                <w:rFonts w:ascii="Arabic Typesetting" w:hAnsi="Arabic Typesetting" w:cs="Arabic Typesetting"/>
                <w:sz w:val="28"/>
                <w:szCs w:val="28"/>
                <w:rtl/>
              </w:rPr>
              <w:t>سنوات الاشتراكات المتأخرة</w:t>
            </w:r>
            <w:r w:rsidRPr="00DF6DAD">
              <w:rPr>
                <w:rFonts w:ascii="Arabic Typesetting" w:hAnsi="Arabic Typesetting" w:cs="Arabic Typesetting"/>
                <w:sz w:val="28"/>
                <w:szCs w:val="28"/>
                <w:rtl/>
              </w:rPr>
              <w:br/>
              <w:t>(تشير العلامة (*) إلى التسديدات الجزئية)</w:t>
            </w:r>
          </w:p>
        </w:tc>
        <w:tc>
          <w:tcPr>
            <w:tcW w:w="1830" w:type="dxa"/>
            <w:gridSpan w:val="3"/>
            <w:tcBorders>
              <w:top w:val="single" w:sz="2" w:space="0" w:color="auto"/>
              <w:left w:val="single" w:sz="2" w:space="0" w:color="auto"/>
              <w:bottom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r w:rsidRPr="00DF6DAD">
              <w:rPr>
                <w:rFonts w:ascii="Arabic Typesetting" w:hAnsi="Arabic Typesetting" w:cs="Arabic Typesetting"/>
                <w:sz w:val="28"/>
                <w:szCs w:val="28"/>
                <w:rtl/>
              </w:rPr>
              <w:t>مبلغ الاشتراكات المتأخرة(فرنك سويسري)</w:t>
            </w:r>
          </w:p>
        </w:tc>
        <w:tc>
          <w:tcPr>
            <w:tcW w:w="828" w:type="dxa"/>
            <w:gridSpan w:val="2"/>
            <w:vMerge w:val="restart"/>
            <w:tcBorders>
              <w:top w:val="single" w:sz="2" w:space="0" w:color="auto"/>
              <w:left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r w:rsidRPr="00DF6DAD">
              <w:rPr>
                <w:rFonts w:ascii="Arabic Typesetting" w:hAnsi="Arabic Typesetting" w:cs="Arabic Typesetting"/>
                <w:sz w:val="28"/>
                <w:szCs w:val="28"/>
                <w:rtl/>
              </w:rPr>
              <w:t>% من مجموع الاشتراكات المتأخرة</w:t>
            </w:r>
          </w:p>
        </w:tc>
      </w:tr>
      <w:tr w:rsidR="00F12AB7" w:rsidRPr="00DF6DAD" w:rsidTr="00F12AB7">
        <w:trPr>
          <w:trHeight w:val="371"/>
          <w:tblHeader/>
        </w:trPr>
        <w:tc>
          <w:tcPr>
            <w:tcW w:w="2410" w:type="dxa"/>
            <w:vMerge/>
            <w:tcBorders>
              <w:left w:val="single" w:sz="2" w:space="0" w:color="auto"/>
              <w:bottom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p>
        </w:tc>
        <w:tc>
          <w:tcPr>
            <w:tcW w:w="1060" w:type="dxa"/>
            <w:vMerge/>
            <w:tcBorders>
              <w:left w:val="single" w:sz="2" w:space="0" w:color="auto"/>
              <w:bottom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p>
        </w:tc>
        <w:tc>
          <w:tcPr>
            <w:tcW w:w="3572" w:type="dxa"/>
            <w:vMerge/>
            <w:tcBorders>
              <w:left w:val="single" w:sz="2" w:space="0" w:color="auto"/>
              <w:bottom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p>
        </w:tc>
        <w:tc>
          <w:tcPr>
            <w:tcW w:w="926" w:type="dxa"/>
            <w:tcBorders>
              <w:top w:val="single" w:sz="2" w:space="0" w:color="auto"/>
              <w:left w:val="single" w:sz="2" w:space="0" w:color="auto"/>
              <w:bottom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p>
        </w:tc>
        <w:tc>
          <w:tcPr>
            <w:tcW w:w="904"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r w:rsidRPr="00DF6DAD">
              <w:rPr>
                <w:rFonts w:ascii="Arabic Typesetting" w:hAnsi="Arabic Typesetting" w:cs="Arabic Typesetting"/>
                <w:sz w:val="28"/>
                <w:szCs w:val="28"/>
                <w:rtl/>
              </w:rPr>
              <w:t>المجموع</w:t>
            </w:r>
          </w:p>
        </w:tc>
        <w:tc>
          <w:tcPr>
            <w:tcW w:w="828" w:type="dxa"/>
            <w:gridSpan w:val="2"/>
            <w:vMerge/>
            <w:tcBorders>
              <w:left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p>
        </w:tc>
      </w:tr>
      <w:tr w:rsidR="00F12AB7" w:rsidRPr="00DF6DAD" w:rsidTr="00F12AB7">
        <w:trPr>
          <w:gridAfter w:val="1"/>
          <w:wAfter w:w="18" w:type="dxa"/>
          <w:trHeight w:val="240"/>
        </w:trPr>
        <w:tc>
          <w:tcPr>
            <w:tcW w:w="2410"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 xml:space="preserve"> بوركينا فاسو</w:t>
            </w:r>
          </w:p>
        </w:tc>
        <w:tc>
          <w:tcPr>
            <w:tcW w:w="1060"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باريس</w:t>
            </w:r>
          </w:p>
        </w:tc>
        <w:tc>
          <w:tcPr>
            <w:tcW w:w="3572"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78+79+80+81+82+83+84+85+86+87+88+ 89</w:t>
            </w:r>
          </w:p>
        </w:tc>
        <w:tc>
          <w:tcPr>
            <w:tcW w:w="926" w:type="dxa"/>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214 738</w:t>
            </w:r>
          </w:p>
        </w:tc>
        <w:tc>
          <w:tcPr>
            <w:tcW w:w="886" w:type="dxa"/>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28" w:type="dxa"/>
            <w:gridSpan w:val="2"/>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p w:rsidR="00F12AB7" w:rsidRPr="00DF6DAD" w:rsidRDefault="00F12AB7" w:rsidP="00F12AB7">
            <w:pPr>
              <w:pStyle w:val="TableNormal1"/>
              <w:bidi/>
              <w:jc w:val="right"/>
              <w:rPr>
                <w:rFonts w:ascii="Arabic Typesetting" w:hAnsi="Arabic Typesetting" w:cs="Arabic Typesetting"/>
                <w:sz w:val="28"/>
                <w:szCs w:val="28"/>
              </w:rPr>
            </w:pPr>
          </w:p>
        </w:tc>
      </w:tr>
      <w:tr w:rsidR="00DC6BB0" w:rsidRPr="00DF6DAD" w:rsidTr="00DC6BB0">
        <w:trPr>
          <w:gridAfter w:val="1"/>
          <w:wAfter w:w="18" w:type="dxa"/>
          <w:trHeight w:val="240"/>
        </w:trPr>
        <w:tc>
          <w:tcPr>
            <w:tcW w:w="2410" w:type="dxa"/>
            <w:tcBorders>
              <w:left w:val="single" w:sz="2" w:space="0" w:color="auto"/>
              <w:bottom w:val="single" w:sz="2" w:space="0" w:color="auto"/>
              <w:right w:val="single" w:sz="2" w:space="0" w:color="auto"/>
            </w:tcBorders>
          </w:tcPr>
          <w:p w:rsidR="00DC6BB0" w:rsidRPr="00DF6DAD" w:rsidRDefault="00DC6BB0" w:rsidP="00F12AB7">
            <w:pPr>
              <w:pStyle w:val="TableNormal1"/>
              <w:bidi/>
              <w:rPr>
                <w:rFonts w:ascii="Arabic Typesetting" w:hAnsi="Arabic Typesetting" w:cs="Arabic Typesetting"/>
                <w:sz w:val="28"/>
                <w:szCs w:val="28"/>
              </w:rPr>
            </w:pPr>
          </w:p>
        </w:tc>
        <w:tc>
          <w:tcPr>
            <w:tcW w:w="1060" w:type="dxa"/>
            <w:tcBorders>
              <w:left w:val="single" w:sz="2" w:space="0" w:color="auto"/>
              <w:bottom w:val="single" w:sz="2" w:space="0" w:color="auto"/>
              <w:right w:val="single" w:sz="2" w:space="0" w:color="auto"/>
            </w:tcBorders>
          </w:tcPr>
          <w:p w:rsidR="00DC6BB0" w:rsidRPr="00DF6DAD" w:rsidRDefault="00DC6BB0"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برن</w:t>
            </w:r>
          </w:p>
        </w:tc>
        <w:tc>
          <w:tcPr>
            <w:tcW w:w="3572" w:type="dxa"/>
            <w:tcBorders>
              <w:left w:val="single" w:sz="2" w:space="0" w:color="auto"/>
              <w:bottom w:val="single" w:sz="2" w:space="0" w:color="auto"/>
              <w:right w:val="single" w:sz="2" w:space="0" w:color="auto"/>
            </w:tcBorders>
          </w:tcPr>
          <w:p w:rsidR="00DC6BB0" w:rsidRPr="00DF6DAD" w:rsidRDefault="00DC6BB0" w:rsidP="00F12AB7">
            <w:pPr>
              <w:pStyle w:val="TableNormal1"/>
              <w:bidi/>
              <w:rPr>
                <w:rFonts w:ascii="Arabic Typesetting" w:hAnsi="Arabic Typesetting" w:cs="Arabic Typesetting"/>
                <w:sz w:val="28"/>
                <w:szCs w:val="28"/>
                <w:rtl/>
                <w:lang w:bidi="ar-EG"/>
              </w:rPr>
            </w:pPr>
            <w:r w:rsidRPr="00DF6DAD">
              <w:rPr>
                <w:rFonts w:ascii="Arabic Typesetting" w:hAnsi="Arabic Typesetting" w:cs="Arabic Typesetting"/>
                <w:sz w:val="28"/>
                <w:szCs w:val="28"/>
                <w:rtl/>
              </w:rPr>
              <w:t>77*+78+79+80+81+82+83+84+85+86+87+ 88+89</w:t>
            </w:r>
          </w:p>
        </w:tc>
        <w:tc>
          <w:tcPr>
            <w:tcW w:w="926" w:type="dxa"/>
            <w:tcBorders>
              <w:left w:val="single" w:sz="2" w:space="0" w:color="auto"/>
              <w:bottom w:val="single" w:sz="2" w:space="0" w:color="auto"/>
              <w:right w:val="single" w:sz="2" w:space="0" w:color="auto"/>
            </w:tcBorders>
          </w:tcPr>
          <w:p w:rsidR="00DC6BB0" w:rsidRPr="00DF6DAD" w:rsidRDefault="00DC6BB0" w:rsidP="00DC6BB0">
            <w:pPr>
              <w:pStyle w:val="TableNormal1"/>
              <w:bidi/>
              <w:jc w:val="right"/>
              <w:rPr>
                <w:rFonts w:ascii="Arabic Typesetting" w:hAnsi="Arabic Typesetting" w:cs="Arabic Typesetting"/>
                <w:sz w:val="28"/>
                <w:szCs w:val="28"/>
              </w:rPr>
            </w:pPr>
            <w:r w:rsidRPr="00DC6BB0">
              <w:rPr>
                <w:rFonts w:ascii="Arabic Typesetting" w:hAnsi="Arabic Typesetting" w:cs="Arabic Typesetting"/>
                <w:sz w:val="28"/>
                <w:szCs w:val="28"/>
              </w:rPr>
              <w:t>136 011</w:t>
            </w:r>
          </w:p>
        </w:tc>
        <w:tc>
          <w:tcPr>
            <w:tcW w:w="886" w:type="dxa"/>
            <w:tcBorders>
              <w:left w:val="single" w:sz="2" w:space="0" w:color="auto"/>
              <w:bottom w:val="single" w:sz="2" w:space="0" w:color="auto"/>
              <w:right w:val="single" w:sz="2" w:space="0" w:color="auto"/>
            </w:tcBorders>
            <w:vAlign w:val="bottom"/>
          </w:tcPr>
          <w:p w:rsidR="00DC6BB0" w:rsidRPr="00D05368" w:rsidRDefault="00DC6BB0" w:rsidP="00D05368">
            <w:pPr>
              <w:pStyle w:val="TableNormal1"/>
              <w:bidi/>
              <w:jc w:val="right"/>
              <w:rPr>
                <w:rFonts w:ascii="Arabic Typesetting" w:hAnsi="Arabic Typesetting" w:cs="Arabic Typesetting"/>
                <w:sz w:val="28"/>
                <w:szCs w:val="28"/>
              </w:rPr>
            </w:pPr>
            <w:r w:rsidRPr="00D05368">
              <w:rPr>
                <w:rFonts w:ascii="Arabic Typesetting" w:hAnsi="Arabic Typesetting" w:cs="Arabic Typesetting"/>
                <w:sz w:val="28"/>
                <w:szCs w:val="28"/>
              </w:rPr>
              <w:br/>
              <w:t>350 749</w:t>
            </w:r>
          </w:p>
        </w:tc>
        <w:tc>
          <w:tcPr>
            <w:tcW w:w="828" w:type="dxa"/>
            <w:gridSpan w:val="2"/>
            <w:tcBorders>
              <w:left w:val="single" w:sz="2" w:space="0" w:color="auto"/>
              <w:bottom w:val="single" w:sz="2" w:space="0" w:color="auto"/>
              <w:right w:val="single" w:sz="2" w:space="0" w:color="auto"/>
            </w:tcBorders>
            <w:vAlign w:val="bottom"/>
          </w:tcPr>
          <w:p w:rsidR="00DC6BB0" w:rsidRPr="00D05368" w:rsidRDefault="00DC6BB0" w:rsidP="00D05368">
            <w:pPr>
              <w:pStyle w:val="TableNormal1"/>
              <w:bidi/>
              <w:jc w:val="right"/>
              <w:rPr>
                <w:rFonts w:ascii="Arabic Typesetting" w:hAnsi="Arabic Typesetting" w:cs="Arabic Typesetting"/>
                <w:sz w:val="28"/>
                <w:szCs w:val="28"/>
              </w:rPr>
            </w:pPr>
          </w:p>
          <w:p w:rsidR="00DC6BB0" w:rsidRPr="00D05368" w:rsidRDefault="00DC6BB0" w:rsidP="00D05368">
            <w:pPr>
              <w:pStyle w:val="TableNormal1"/>
              <w:bidi/>
              <w:jc w:val="right"/>
              <w:rPr>
                <w:rFonts w:ascii="Arabic Typesetting" w:hAnsi="Arabic Typesetting" w:cs="Arabic Typesetting"/>
                <w:sz w:val="28"/>
                <w:szCs w:val="28"/>
              </w:rPr>
            </w:pPr>
            <w:r w:rsidRPr="00D05368">
              <w:rPr>
                <w:rFonts w:ascii="Arabic Typesetting" w:hAnsi="Arabic Typesetting" w:cs="Arabic Typesetting"/>
                <w:sz w:val="28"/>
                <w:szCs w:val="28"/>
              </w:rPr>
              <w:t>8.21</w:t>
            </w:r>
          </w:p>
        </w:tc>
      </w:tr>
      <w:tr w:rsidR="00F12AB7" w:rsidRPr="00DF6DAD" w:rsidTr="00F12AB7">
        <w:trPr>
          <w:gridAfter w:val="1"/>
          <w:wAfter w:w="18" w:type="dxa"/>
          <w:trHeight w:val="240"/>
        </w:trPr>
        <w:tc>
          <w:tcPr>
            <w:tcW w:w="2410"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 xml:space="preserve"> بوروندي</w:t>
            </w:r>
          </w:p>
        </w:tc>
        <w:tc>
          <w:tcPr>
            <w:tcW w:w="1060"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78+79+80+81+82+83+84+85+86+87+88+ 89</w:t>
            </w:r>
          </w:p>
        </w:tc>
        <w:tc>
          <w:tcPr>
            <w:tcW w:w="926"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214 738</w:t>
            </w:r>
          </w:p>
          <w:p w:rsidR="00F12AB7" w:rsidRPr="00DF6DAD" w:rsidRDefault="00F12AB7" w:rsidP="00F12AB7">
            <w:pPr>
              <w:pStyle w:val="TableNormal1"/>
              <w:bidi/>
              <w:jc w:val="center"/>
              <w:rPr>
                <w:rFonts w:ascii="Arabic Typesetting" w:hAnsi="Arabic Typesetting" w:cs="Arabic Typesetting"/>
                <w:sz w:val="28"/>
                <w:szCs w:val="28"/>
              </w:rPr>
            </w:pPr>
          </w:p>
        </w:tc>
        <w:tc>
          <w:tcPr>
            <w:tcW w:w="828" w:type="dxa"/>
            <w:gridSpan w:val="2"/>
            <w:tcBorders>
              <w:top w:val="single" w:sz="2" w:space="0" w:color="auto"/>
              <w:left w:val="single" w:sz="2" w:space="0" w:color="auto"/>
              <w:right w:val="single" w:sz="2" w:space="0" w:color="auto"/>
            </w:tcBorders>
          </w:tcPr>
          <w:p w:rsidR="00F12AB7" w:rsidRPr="00DF6DAD" w:rsidRDefault="00F7557C" w:rsidP="00F12AB7">
            <w:pPr>
              <w:pStyle w:val="TableNormal1"/>
              <w:bidi/>
              <w:jc w:val="right"/>
              <w:rPr>
                <w:rFonts w:ascii="Arabic Typesetting" w:hAnsi="Arabic Typesetting" w:cs="Arabic Typesetting"/>
                <w:sz w:val="28"/>
                <w:szCs w:val="28"/>
                <w:rtl/>
                <w:lang w:bidi="ar-EG"/>
              </w:rPr>
            </w:pPr>
            <w:r w:rsidRPr="00F7557C">
              <w:rPr>
                <w:rFonts w:ascii="Arabic Typesetting" w:hAnsi="Arabic Typesetting" w:cs="Arabic Typesetting"/>
                <w:sz w:val="28"/>
                <w:szCs w:val="28"/>
              </w:rPr>
              <w:t>5.03</w:t>
            </w:r>
          </w:p>
          <w:p w:rsidR="00F12AB7" w:rsidRPr="00DF6DAD" w:rsidRDefault="00F12AB7" w:rsidP="00F7557C">
            <w:pPr>
              <w:pStyle w:val="TableNormal1"/>
              <w:bidi/>
              <w:jc w:val="right"/>
              <w:rPr>
                <w:rFonts w:ascii="Arabic Typesetting" w:hAnsi="Arabic Typesetting" w:cs="Arabic Typesetting"/>
                <w:sz w:val="28"/>
                <w:szCs w:val="28"/>
              </w:rPr>
            </w:pPr>
          </w:p>
        </w:tc>
      </w:tr>
      <w:tr w:rsidR="00F12AB7" w:rsidRPr="00DF6DAD" w:rsidTr="00F12AB7">
        <w:trPr>
          <w:gridAfter w:val="1"/>
          <w:wAfter w:w="18" w:type="dxa"/>
          <w:trHeight w:val="425"/>
        </w:trPr>
        <w:tc>
          <w:tcPr>
            <w:tcW w:w="2410"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 xml:space="preserve"> جمهورية أفريقيا الوسطى</w:t>
            </w:r>
          </w:p>
        </w:tc>
        <w:tc>
          <w:tcPr>
            <w:tcW w:w="1060"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باريس</w:t>
            </w:r>
          </w:p>
        </w:tc>
        <w:tc>
          <w:tcPr>
            <w:tcW w:w="3572"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76*+77+78+79+80+81+82+83+84+85+ 86+87+88+89</w:t>
            </w:r>
          </w:p>
        </w:tc>
        <w:tc>
          <w:tcPr>
            <w:tcW w:w="926" w:type="dxa"/>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273 509</w:t>
            </w:r>
          </w:p>
        </w:tc>
        <w:tc>
          <w:tcPr>
            <w:tcW w:w="886" w:type="dxa"/>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28" w:type="dxa"/>
            <w:gridSpan w:val="2"/>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p w:rsidR="00F12AB7" w:rsidRPr="00DF6DAD" w:rsidRDefault="00F12AB7" w:rsidP="00F12AB7">
            <w:pPr>
              <w:pStyle w:val="TableNormal1"/>
              <w:bidi/>
              <w:jc w:val="right"/>
              <w:rPr>
                <w:rFonts w:ascii="Arabic Typesetting" w:hAnsi="Arabic Typesetting" w:cs="Arabic Typesetting"/>
                <w:sz w:val="28"/>
                <w:szCs w:val="28"/>
              </w:rPr>
            </w:pPr>
          </w:p>
        </w:tc>
      </w:tr>
      <w:tr w:rsidR="00F12AB7" w:rsidRPr="00DF6DAD" w:rsidTr="00F12AB7">
        <w:trPr>
          <w:gridAfter w:val="1"/>
          <w:wAfter w:w="18" w:type="dxa"/>
          <w:trHeight w:val="240"/>
        </w:trPr>
        <w:tc>
          <w:tcPr>
            <w:tcW w:w="2410"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p>
        </w:tc>
        <w:tc>
          <w:tcPr>
            <w:tcW w:w="1060"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برن</w:t>
            </w:r>
          </w:p>
        </w:tc>
        <w:tc>
          <w:tcPr>
            <w:tcW w:w="3572"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80*+81+82+83+84+85+86+87+88+89</w:t>
            </w:r>
          </w:p>
        </w:tc>
        <w:tc>
          <w:tcPr>
            <w:tcW w:w="926" w:type="dxa"/>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114 858</w:t>
            </w:r>
          </w:p>
        </w:tc>
        <w:tc>
          <w:tcPr>
            <w:tcW w:w="886" w:type="dxa"/>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388 367</w:t>
            </w:r>
          </w:p>
        </w:tc>
        <w:tc>
          <w:tcPr>
            <w:tcW w:w="828" w:type="dxa"/>
            <w:gridSpan w:val="2"/>
            <w:tcBorders>
              <w:left w:val="single" w:sz="2" w:space="0" w:color="auto"/>
              <w:bottom w:val="single" w:sz="2" w:space="0" w:color="auto"/>
              <w:right w:val="single" w:sz="2" w:space="0" w:color="auto"/>
            </w:tcBorders>
          </w:tcPr>
          <w:p w:rsidR="00F12AB7" w:rsidRPr="00DF6DAD" w:rsidRDefault="00323D27" w:rsidP="00323D27">
            <w:pPr>
              <w:pStyle w:val="TableNormal1"/>
              <w:bidi/>
              <w:jc w:val="right"/>
              <w:rPr>
                <w:rFonts w:ascii="Arabic Typesetting" w:hAnsi="Arabic Typesetting" w:cs="Arabic Typesetting"/>
                <w:sz w:val="28"/>
                <w:szCs w:val="28"/>
                <w:rtl/>
                <w:lang w:bidi="ar-EG"/>
              </w:rPr>
            </w:pPr>
            <w:r w:rsidRPr="00323D27">
              <w:rPr>
                <w:rFonts w:ascii="Arabic Typesetting" w:hAnsi="Arabic Typesetting" w:cs="Arabic Typesetting"/>
                <w:sz w:val="28"/>
                <w:szCs w:val="28"/>
              </w:rPr>
              <w:t>9.09</w:t>
            </w:r>
          </w:p>
        </w:tc>
      </w:tr>
      <w:tr w:rsidR="00F12AB7" w:rsidRPr="00DF6DAD" w:rsidTr="00F12AB7">
        <w:trPr>
          <w:gridAfter w:val="1"/>
          <w:wAfter w:w="18" w:type="dxa"/>
          <w:trHeight w:val="425"/>
        </w:trPr>
        <w:tc>
          <w:tcPr>
            <w:tcW w:w="2410" w:type="dxa"/>
            <w:tcBorders>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 xml:space="preserve"> تشاد</w:t>
            </w:r>
          </w:p>
        </w:tc>
        <w:tc>
          <w:tcPr>
            <w:tcW w:w="1060" w:type="dxa"/>
            <w:tcBorders>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باريس</w:t>
            </w:r>
          </w:p>
        </w:tc>
        <w:tc>
          <w:tcPr>
            <w:tcW w:w="3572" w:type="dxa"/>
            <w:tcBorders>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71+72+73+74+75+76+77+78+79+80+81+ 82+83+84+85+86+87+88+89</w:t>
            </w:r>
          </w:p>
        </w:tc>
        <w:tc>
          <w:tcPr>
            <w:tcW w:w="926" w:type="dxa"/>
            <w:tcBorders>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250 957</w:t>
            </w:r>
          </w:p>
        </w:tc>
        <w:tc>
          <w:tcPr>
            <w:tcW w:w="886" w:type="dxa"/>
            <w:tcBorders>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28" w:type="dxa"/>
            <w:gridSpan w:val="2"/>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p w:rsidR="00F12AB7" w:rsidRPr="00DF6DAD" w:rsidRDefault="00F12AB7" w:rsidP="00F12AB7">
            <w:pPr>
              <w:pStyle w:val="TableNormal1"/>
              <w:bidi/>
              <w:rPr>
                <w:rFonts w:ascii="Arabic Typesetting" w:hAnsi="Arabic Typesetting" w:cs="Arabic Typesetting"/>
                <w:sz w:val="28"/>
                <w:szCs w:val="28"/>
              </w:rPr>
            </w:pPr>
          </w:p>
        </w:tc>
      </w:tr>
      <w:tr w:rsidR="00F12AB7" w:rsidRPr="00DF6DAD" w:rsidTr="00F12AB7">
        <w:trPr>
          <w:gridAfter w:val="1"/>
          <w:wAfter w:w="18" w:type="dxa"/>
          <w:trHeight w:val="425"/>
        </w:trPr>
        <w:tc>
          <w:tcPr>
            <w:tcW w:w="2410"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p>
        </w:tc>
        <w:tc>
          <w:tcPr>
            <w:tcW w:w="1060"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برن</w:t>
            </w:r>
          </w:p>
        </w:tc>
        <w:tc>
          <w:tcPr>
            <w:tcW w:w="3572"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72+73+74+75+76+77+78+79+80+81+82+ 83+84+85+86+87+88+89</w:t>
            </w:r>
          </w:p>
        </w:tc>
        <w:tc>
          <w:tcPr>
            <w:tcW w:w="926" w:type="dxa"/>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156 387</w:t>
            </w:r>
          </w:p>
        </w:tc>
        <w:tc>
          <w:tcPr>
            <w:tcW w:w="886" w:type="dxa"/>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br/>
              <w:t>407 344</w:t>
            </w:r>
          </w:p>
        </w:tc>
        <w:tc>
          <w:tcPr>
            <w:tcW w:w="828" w:type="dxa"/>
            <w:gridSpan w:val="2"/>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p w:rsidR="00F12AB7" w:rsidRPr="00DF6DAD" w:rsidRDefault="00323D27" w:rsidP="00323D27">
            <w:pPr>
              <w:pStyle w:val="TableNormal1"/>
              <w:bidi/>
              <w:jc w:val="right"/>
              <w:rPr>
                <w:rFonts w:ascii="Arabic Typesetting" w:hAnsi="Arabic Typesetting" w:cs="Arabic Typesetting"/>
                <w:sz w:val="28"/>
                <w:szCs w:val="28"/>
              </w:rPr>
            </w:pPr>
            <w:r w:rsidRPr="00323D27">
              <w:rPr>
                <w:rFonts w:ascii="Arabic Typesetting" w:hAnsi="Arabic Typesetting" w:cs="Arabic Typesetting"/>
                <w:sz w:val="28"/>
                <w:szCs w:val="28"/>
              </w:rPr>
              <w:t>9.54</w:t>
            </w:r>
          </w:p>
        </w:tc>
      </w:tr>
      <w:tr w:rsidR="00F12AB7" w:rsidRPr="00DF6DAD" w:rsidTr="00F12AB7">
        <w:trPr>
          <w:gridAfter w:val="1"/>
          <w:wAfter w:w="18" w:type="dxa"/>
          <w:trHeight w:val="240"/>
        </w:trPr>
        <w:tc>
          <w:tcPr>
            <w:tcW w:w="2410"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جمهورية الكونغو الديمقراطية</w:t>
            </w:r>
            <w:r w:rsidRPr="00DF6DAD">
              <w:rPr>
                <w:rFonts w:ascii="Arabic Typesetting" w:hAnsi="Arabic Typesetting" w:cs="Arabic Typesetting"/>
                <w:sz w:val="28"/>
                <w:szCs w:val="28"/>
              </w:rPr>
              <w:t xml:space="preserve"> </w:t>
            </w:r>
          </w:p>
        </w:tc>
        <w:tc>
          <w:tcPr>
            <w:tcW w:w="1060"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باريس</w:t>
            </w:r>
          </w:p>
        </w:tc>
        <w:tc>
          <w:tcPr>
            <w:tcW w:w="3572"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81*+82+83+84+85+86+87+88+89</w:t>
            </w:r>
          </w:p>
        </w:tc>
        <w:tc>
          <w:tcPr>
            <w:tcW w:w="926" w:type="dxa"/>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500 200</w:t>
            </w:r>
          </w:p>
        </w:tc>
        <w:tc>
          <w:tcPr>
            <w:tcW w:w="886" w:type="dxa"/>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28" w:type="dxa"/>
            <w:gridSpan w:val="2"/>
            <w:tcBorders>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r>
      <w:tr w:rsidR="00F12AB7" w:rsidRPr="00DF6DAD" w:rsidTr="00F12AB7">
        <w:trPr>
          <w:gridAfter w:val="1"/>
          <w:wAfter w:w="18" w:type="dxa"/>
          <w:trHeight w:val="240"/>
        </w:trPr>
        <w:tc>
          <w:tcPr>
            <w:tcW w:w="2410" w:type="dxa"/>
            <w:tcBorders>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p>
        </w:tc>
        <w:tc>
          <w:tcPr>
            <w:tcW w:w="1060" w:type="dxa"/>
            <w:tcBorders>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برن</w:t>
            </w:r>
          </w:p>
        </w:tc>
        <w:tc>
          <w:tcPr>
            <w:tcW w:w="3572" w:type="dxa"/>
            <w:tcBorders>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81*+82+83+84+85+86+87+88+89</w:t>
            </w:r>
          </w:p>
        </w:tc>
        <w:tc>
          <w:tcPr>
            <w:tcW w:w="926" w:type="dxa"/>
            <w:tcBorders>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301 015</w:t>
            </w:r>
          </w:p>
        </w:tc>
        <w:tc>
          <w:tcPr>
            <w:tcW w:w="886" w:type="dxa"/>
            <w:tcBorders>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801 215</w:t>
            </w:r>
          </w:p>
        </w:tc>
        <w:tc>
          <w:tcPr>
            <w:tcW w:w="828" w:type="dxa"/>
            <w:gridSpan w:val="2"/>
            <w:tcBorders>
              <w:left w:val="single" w:sz="2" w:space="0" w:color="auto"/>
              <w:right w:val="single" w:sz="2" w:space="0" w:color="auto"/>
            </w:tcBorders>
          </w:tcPr>
          <w:p w:rsidR="00F12AB7" w:rsidRPr="00E337FF" w:rsidRDefault="00EE15E4" w:rsidP="00EE15E4">
            <w:pPr>
              <w:pStyle w:val="TableNormal1"/>
              <w:bidi/>
              <w:jc w:val="right"/>
              <w:rPr>
                <w:rFonts w:ascii="Arabic Typesetting" w:hAnsi="Arabic Typesetting" w:cs="Arabic Typesetting"/>
                <w:sz w:val="28"/>
                <w:szCs w:val="28"/>
                <w:lang w:val="en-GB" w:bidi="ar-EG"/>
              </w:rPr>
            </w:pPr>
            <w:r w:rsidRPr="00EE15E4">
              <w:rPr>
                <w:rFonts w:ascii="Arabic Typesetting" w:hAnsi="Arabic Typesetting" w:cs="Arabic Typesetting"/>
                <w:sz w:val="28"/>
                <w:szCs w:val="28"/>
              </w:rPr>
              <w:t>18.76</w:t>
            </w:r>
          </w:p>
        </w:tc>
      </w:tr>
      <w:tr w:rsidR="00F12AB7" w:rsidRPr="00DF6DAD" w:rsidTr="00F12AB7">
        <w:trPr>
          <w:gridAfter w:val="1"/>
          <w:wAfter w:w="18" w:type="dxa"/>
          <w:trHeight w:val="240"/>
        </w:trPr>
        <w:tc>
          <w:tcPr>
            <w:tcW w:w="2410"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 xml:space="preserve"> غامبيا</w:t>
            </w:r>
          </w:p>
        </w:tc>
        <w:tc>
          <w:tcPr>
            <w:tcW w:w="1060"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الويبو</w:t>
            </w:r>
          </w:p>
        </w:tc>
        <w:tc>
          <w:tcPr>
            <w:tcW w:w="3572"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83+84+85+86+87+88+89</w:t>
            </w:r>
          </w:p>
        </w:tc>
        <w:tc>
          <w:tcPr>
            <w:tcW w:w="926"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55 250</w:t>
            </w:r>
          </w:p>
        </w:tc>
        <w:tc>
          <w:tcPr>
            <w:tcW w:w="828" w:type="dxa"/>
            <w:gridSpan w:val="2"/>
            <w:tcBorders>
              <w:top w:val="single" w:sz="2" w:space="0" w:color="auto"/>
              <w:left w:val="single" w:sz="2" w:space="0" w:color="auto"/>
              <w:bottom w:val="single" w:sz="2" w:space="0" w:color="auto"/>
              <w:right w:val="single" w:sz="2" w:space="0" w:color="auto"/>
            </w:tcBorders>
          </w:tcPr>
          <w:p w:rsidR="00F12AB7" w:rsidRPr="00DF6DAD" w:rsidRDefault="00E337FF" w:rsidP="00E337FF">
            <w:pPr>
              <w:pStyle w:val="TableNormal1"/>
              <w:bidi/>
              <w:jc w:val="right"/>
              <w:rPr>
                <w:rFonts w:ascii="Arabic Typesetting" w:hAnsi="Arabic Typesetting" w:cs="Arabic Typesetting"/>
                <w:sz w:val="28"/>
                <w:szCs w:val="28"/>
                <w:rtl/>
                <w:lang w:bidi="ar-EG"/>
              </w:rPr>
            </w:pPr>
            <w:r w:rsidRPr="00E337FF">
              <w:rPr>
                <w:rFonts w:ascii="Arabic Typesetting" w:hAnsi="Arabic Typesetting" w:cs="Arabic Typesetting"/>
                <w:sz w:val="28"/>
                <w:szCs w:val="28"/>
              </w:rPr>
              <w:t>1.29</w:t>
            </w:r>
          </w:p>
        </w:tc>
      </w:tr>
      <w:tr w:rsidR="00F12AB7" w:rsidRPr="00DF6DAD" w:rsidTr="00F12AB7">
        <w:trPr>
          <w:gridAfter w:val="1"/>
          <w:wAfter w:w="18" w:type="dxa"/>
          <w:trHeight w:val="240"/>
        </w:trPr>
        <w:tc>
          <w:tcPr>
            <w:tcW w:w="2410" w:type="dxa"/>
            <w:tcBorders>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 xml:space="preserve"> غينيا</w:t>
            </w:r>
          </w:p>
        </w:tc>
        <w:tc>
          <w:tcPr>
            <w:tcW w:w="1060" w:type="dxa"/>
            <w:tcBorders>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باريس</w:t>
            </w:r>
          </w:p>
        </w:tc>
        <w:tc>
          <w:tcPr>
            <w:tcW w:w="3572" w:type="dxa"/>
            <w:tcBorders>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83+84+85+86+87+88+89</w:t>
            </w:r>
          </w:p>
        </w:tc>
        <w:tc>
          <w:tcPr>
            <w:tcW w:w="926" w:type="dxa"/>
            <w:tcBorders>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148 779</w:t>
            </w:r>
          </w:p>
        </w:tc>
        <w:tc>
          <w:tcPr>
            <w:tcW w:w="886" w:type="dxa"/>
            <w:tcBorders>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28" w:type="dxa"/>
            <w:gridSpan w:val="2"/>
            <w:tcBorders>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r>
      <w:tr w:rsidR="00F12AB7" w:rsidRPr="00DF6DAD" w:rsidTr="00F12AB7">
        <w:trPr>
          <w:gridAfter w:val="1"/>
          <w:wAfter w:w="18" w:type="dxa"/>
          <w:trHeight w:val="240"/>
        </w:trPr>
        <w:tc>
          <w:tcPr>
            <w:tcW w:w="2410"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p>
        </w:tc>
        <w:tc>
          <w:tcPr>
            <w:tcW w:w="1060"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برن</w:t>
            </w:r>
          </w:p>
        </w:tc>
        <w:tc>
          <w:tcPr>
            <w:tcW w:w="3572"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83*+84+85+86+87+88+89</w:t>
            </w:r>
          </w:p>
        </w:tc>
        <w:tc>
          <w:tcPr>
            <w:tcW w:w="926" w:type="dxa"/>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81 293</w:t>
            </w:r>
          </w:p>
        </w:tc>
        <w:tc>
          <w:tcPr>
            <w:tcW w:w="886" w:type="dxa"/>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230 072</w:t>
            </w:r>
          </w:p>
        </w:tc>
        <w:tc>
          <w:tcPr>
            <w:tcW w:w="828" w:type="dxa"/>
            <w:gridSpan w:val="2"/>
            <w:tcBorders>
              <w:left w:val="single" w:sz="2" w:space="0" w:color="auto"/>
              <w:bottom w:val="single" w:sz="2" w:space="0" w:color="auto"/>
              <w:right w:val="single" w:sz="2" w:space="0" w:color="auto"/>
            </w:tcBorders>
          </w:tcPr>
          <w:p w:rsidR="00F12AB7" w:rsidRPr="00DF6DAD" w:rsidRDefault="00E337FF" w:rsidP="00E337FF">
            <w:pPr>
              <w:pStyle w:val="TableNormal1"/>
              <w:bidi/>
              <w:jc w:val="right"/>
              <w:rPr>
                <w:rFonts w:ascii="Arabic Typesetting" w:hAnsi="Arabic Typesetting" w:cs="Arabic Typesetting"/>
                <w:sz w:val="28"/>
                <w:szCs w:val="28"/>
              </w:rPr>
            </w:pPr>
            <w:r w:rsidRPr="00E337FF">
              <w:rPr>
                <w:rFonts w:ascii="Arabic Typesetting" w:hAnsi="Arabic Typesetting" w:cs="Arabic Typesetting"/>
                <w:sz w:val="28"/>
                <w:szCs w:val="28"/>
              </w:rPr>
              <w:t>5.39</w:t>
            </w:r>
          </w:p>
        </w:tc>
      </w:tr>
      <w:tr w:rsidR="00F12AB7" w:rsidRPr="00DF6DAD" w:rsidTr="00F12AB7">
        <w:trPr>
          <w:gridAfter w:val="1"/>
          <w:wAfter w:w="18" w:type="dxa"/>
          <w:trHeight w:val="240"/>
        </w:trPr>
        <w:tc>
          <w:tcPr>
            <w:tcW w:w="2410"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 xml:space="preserve"> غينيا - بيساو</w:t>
            </w:r>
          </w:p>
        </w:tc>
        <w:tc>
          <w:tcPr>
            <w:tcW w:w="1060"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Pr>
              <w:t>89</w:t>
            </w:r>
          </w:p>
        </w:tc>
        <w:tc>
          <w:tcPr>
            <w:tcW w:w="926"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23 213</w:t>
            </w:r>
          </w:p>
        </w:tc>
        <w:tc>
          <w:tcPr>
            <w:tcW w:w="828" w:type="dxa"/>
            <w:gridSpan w:val="2"/>
            <w:tcBorders>
              <w:top w:val="single" w:sz="2" w:space="0" w:color="auto"/>
              <w:left w:val="single" w:sz="2" w:space="0" w:color="auto"/>
              <w:bottom w:val="single" w:sz="2" w:space="0" w:color="auto"/>
              <w:right w:val="single" w:sz="2" w:space="0" w:color="auto"/>
            </w:tcBorders>
          </w:tcPr>
          <w:p w:rsidR="00F12AB7" w:rsidRPr="00DF6DAD" w:rsidRDefault="00E337FF" w:rsidP="00E337FF">
            <w:pPr>
              <w:pStyle w:val="TableNormal1"/>
              <w:bidi/>
              <w:jc w:val="right"/>
              <w:rPr>
                <w:rFonts w:ascii="Arabic Typesetting" w:hAnsi="Arabic Typesetting" w:cs="Arabic Typesetting"/>
                <w:sz w:val="28"/>
                <w:szCs w:val="28"/>
              </w:rPr>
            </w:pPr>
            <w:r w:rsidRPr="00E337FF">
              <w:rPr>
                <w:rFonts w:ascii="Arabic Typesetting" w:hAnsi="Arabic Typesetting" w:cs="Arabic Typesetting"/>
                <w:sz w:val="28"/>
                <w:szCs w:val="28"/>
              </w:rPr>
              <w:t>0.54</w:t>
            </w:r>
          </w:p>
        </w:tc>
      </w:tr>
      <w:tr w:rsidR="009B104A" w:rsidRPr="00DF6DAD" w:rsidTr="009B104A">
        <w:trPr>
          <w:gridAfter w:val="1"/>
          <w:wAfter w:w="18" w:type="dxa"/>
          <w:trHeight w:val="240"/>
        </w:trPr>
        <w:tc>
          <w:tcPr>
            <w:tcW w:w="2410" w:type="dxa"/>
            <w:tcBorders>
              <w:top w:val="single" w:sz="2" w:space="0" w:color="auto"/>
              <w:left w:val="single" w:sz="2" w:space="0" w:color="auto"/>
              <w:bottom w:val="single" w:sz="2" w:space="0" w:color="auto"/>
              <w:right w:val="single" w:sz="2" w:space="0" w:color="auto"/>
            </w:tcBorders>
          </w:tcPr>
          <w:p w:rsidR="009B104A" w:rsidRPr="00DF6DAD" w:rsidRDefault="009B104A"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 xml:space="preserve"> هايتي</w:t>
            </w:r>
          </w:p>
        </w:tc>
        <w:tc>
          <w:tcPr>
            <w:tcW w:w="1060" w:type="dxa"/>
            <w:tcBorders>
              <w:top w:val="single" w:sz="2" w:space="0" w:color="auto"/>
              <w:left w:val="single" w:sz="2" w:space="0" w:color="auto"/>
              <w:bottom w:val="single" w:sz="2" w:space="0" w:color="auto"/>
              <w:right w:val="single" w:sz="2" w:space="0" w:color="auto"/>
            </w:tcBorders>
          </w:tcPr>
          <w:p w:rsidR="009B104A" w:rsidRPr="00DF6DAD" w:rsidRDefault="009B104A"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9B104A" w:rsidRPr="00DF6DAD" w:rsidRDefault="009B104A"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79*+80+81+82+83+84+85+86+87+88+89</w:t>
            </w:r>
          </w:p>
        </w:tc>
        <w:tc>
          <w:tcPr>
            <w:tcW w:w="926" w:type="dxa"/>
            <w:tcBorders>
              <w:top w:val="single" w:sz="2" w:space="0" w:color="auto"/>
              <w:left w:val="single" w:sz="2" w:space="0" w:color="auto"/>
              <w:bottom w:val="single" w:sz="2" w:space="0" w:color="auto"/>
              <w:right w:val="single" w:sz="2" w:space="0" w:color="auto"/>
            </w:tcBorders>
          </w:tcPr>
          <w:p w:rsidR="009B104A" w:rsidRPr="00DF6DAD" w:rsidRDefault="009B104A" w:rsidP="00F12AB7">
            <w:pPr>
              <w:pStyle w:val="TableNormal1"/>
              <w:bidi/>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9B104A" w:rsidRPr="005A2A9B" w:rsidRDefault="009B104A" w:rsidP="005A2A9B">
            <w:pPr>
              <w:pStyle w:val="TableNormal1"/>
              <w:bidi/>
              <w:jc w:val="right"/>
              <w:rPr>
                <w:rFonts w:ascii="Arabic Typesetting" w:hAnsi="Arabic Typesetting" w:cs="Arabic Typesetting"/>
                <w:sz w:val="28"/>
                <w:szCs w:val="28"/>
              </w:rPr>
            </w:pPr>
            <w:r w:rsidRPr="005A2A9B">
              <w:rPr>
                <w:rFonts w:ascii="Arabic Typesetting" w:hAnsi="Arabic Typesetting" w:cs="Arabic Typesetting"/>
                <w:sz w:val="28"/>
                <w:szCs w:val="28"/>
              </w:rPr>
              <w:t>319 143</w:t>
            </w:r>
          </w:p>
        </w:tc>
        <w:tc>
          <w:tcPr>
            <w:tcW w:w="828" w:type="dxa"/>
            <w:gridSpan w:val="2"/>
            <w:tcBorders>
              <w:top w:val="single" w:sz="2" w:space="0" w:color="auto"/>
              <w:left w:val="single" w:sz="2" w:space="0" w:color="auto"/>
              <w:bottom w:val="single" w:sz="2" w:space="0" w:color="auto"/>
              <w:right w:val="single" w:sz="2" w:space="0" w:color="auto"/>
            </w:tcBorders>
          </w:tcPr>
          <w:p w:rsidR="009B104A" w:rsidRPr="005A2A9B" w:rsidRDefault="009B104A" w:rsidP="005A2A9B">
            <w:pPr>
              <w:pStyle w:val="TableNormal1"/>
              <w:bidi/>
              <w:jc w:val="right"/>
              <w:rPr>
                <w:rFonts w:ascii="Arabic Typesetting" w:hAnsi="Arabic Typesetting" w:cs="Arabic Typesetting"/>
                <w:sz w:val="28"/>
                <w:szCs w:val="28"/>
              </w:rPr>
            </w:pPr>
            <w:r w:rsidRPr="005A2A9B">
              <w:rPr>
                <w:rFonts w:ascii="Arabic Typesetting" w:hAnsi="Arabic Typesetting" w:cs="Arabic Typesetting"/>
                <w:sz w:val="28"/>
                <w:szCs w:val="28"/>
              </w:rPr>
              <w:t>7.47</w:t>
            </w:r>
          </w:p>
        </w:tc>
      </w:tr>
      <w:tr w:rsidR="00F12AB7" w:rsidRPr="00DF6DAD" w:rsidTr="00F12AB7">
        <w:trPr>
          <w:gridAfter w:val="1"/>
          <w:wAfter w:w="18" w:type="dxa"/>
          <w:trHeight w:val="240"/>
        </w:trPr>
        <w:tc>
          <w:tcPr>
            <w:tcW w:w="2410"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 xml:space="preserve"> مالي</w:t>
            </w:r>
          </w:p>
        </w:tc>
        <w:tc>
          <w:tcPr>
            <w:tcW w:w="1060"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باريس</w:t>
            </w:r>
          </w:p>
        </w:tc>
        <w:tc>
          <w:tcPr>
            <w:tcW w:w="3572"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84+85+86+87+88+89</w:t>
            </w:r>
          </w:p>
        </w:tc>
        <w:tc>
          <w:tcPr>
            <w:tcW w:w="926" w:type="dxa"/>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132 377</w:t>
            </w:r>
          </w:p>
        </w:tc>
        <w:tc>
          <w:tcPr>
            <w:tcW w:w="886" w:type="dxa"/>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28" w:type="dxa"/>
            <w:gridSpan w:val="2"/>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r>
      <w:tr w:rsidR="00F12AB7" w:rsidRPr="00DF6DAD" w:rsidTr="00AB6B53">
        <w:trPr>
          <w:gridAfter w:val="1"/>
          <w:wAfter w:w="18" w:type="dxa"/>
          <w:trHeight w:val="425"/>
        </w:trPr>
        <w:tc>
          <w:tcPr>
            <w:tcW w:w="2410" w:type="dxa"/>
            <w:tcBorders>
              <w:left w:val="single" w:sz="2" w:space="0" w:color="auto"/>
              <w:bottom w:val="single" w:sz="4"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p>
        </w:tc>
        <w:tc>
          <w:tcPr>
            <w:tcW w:w="1060" w:type="dxa"/>
            <w:tcBorders>
              <w:left w:val="single" w:sz="2" w:space="0" w:color="auto"/>
              <w:bottom w:val="single" w:sz="4"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برن</w:t>
            </w:r>
          </w:p>
        </w:tc>
        <w:tc>
          <w:tcPr>
            <w:tcW w:w="3572" w:type="dxa"/>
            <w:tcBorders>
              <w:left w:val="single" w:sz="2" w:space="0" w:color="auto"/>
              <w:bottom w:val="single" w:sz="4"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76*+77+78+79+80+81+82+ 83+84+85+86+87+88+89</w:t>
            </w:r>
          </w:p>
        </w:tc>
        <w:tc>
          <w:tcPr>
            <w:tcW w:w="926" w:type="dxa"/>
            <w:tcBorders>
              <w:left w:val="single" w:sz="2" w:space="0" w:color="auto"/>
              <w:bottom w:val="single" w:sz="4"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163 926</w:t>
            </w:r>
          </w:p>
        </w:tc>
        <w:tc>
          <w:tcPr>
            <w:tcW w:w="886" w:type="dxa"/>
            <w:tcBorders>
              <w:left w:val="single" w:sz="2" w:space="0" w:color="auto"/>
              <w:bottom w:val="single" w:sz="4"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296 303</w:t>
            </w:r>
          </w:p>
        </w:tc>
        <w:tc>
          <w:tcPr>
            <w:tcW w:w="828" w:type="dxa"/>
            <w:gridSpan w:val="2"/>
            <w:tcBorders>
              <w:left w:val="single" w:sz="2" w:space="0" w:color="auto"/>
              <w:bottom w:val="single" w:sz="4"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p w:rsidR="00F12AB7" w:rsidRPr="00DF6DAD" w:rsidRDefault="00FC3EF3" w:rsidP="00FC3EF3">
            <w:pPr>
              <w:pStyle w:val="TableNormal1"/>
              <w:bidi/>
              <w:jc w:val="right"/>
              <w:rPr>
                <w:rFonts w:ascii="Arabic Typesetting" w:hAnsi="Arabic Typesetting" w:cs="Arabic Typesetting"/>
                <w:sz w:val="28"/>
                <w:szCs w:val="28"/>
              </w:rPr>
            </w:pPr>
            <w:r w:rsidRPr="00FC3EF3">
              <w:rPr>
                <w:rFonts w:ascii="Arabic Typesetting" w:hAnsi="Arabic Typesetting" w:cs="Arabic Typesetting"/>
                <w:sz w:val="28"/>
                <w:szCs w:val="28"/>
              </w:rPr>
              <w:t>6.94</w:t>
            </w:r>
          </w:p>
        </w:tc>
      </w:tr>
      <w:tr w:rsidR="00D12ABC" w:rsidRPr="00DF6DAD" w:rsidTr="00AB6B53">
        <w:trPr>
          <w:gridAfter w:val="1"/>
          <w:wAfter w:w="18" w:type="dxa"/>
          <w:trHeight w:val="425"/>
        </w:trPr>
        <w:tc>
          <w:tcPr>
            <w:tcW w:w="2410" w:type="dxa"/>
            <w:tcBorders>
              <w:top w:val="single" w:sz="4" w:space="0" w:color="auto"/>
              <w:left w:val="single" w:sz="4" w:space="0" w:color="auto"/>
              <w:right w:val="single" w:sz="4" w:space="0" w:color="auto"/>
            </w:tcBorders>
          </w:tcPr>
          <w:p w:rsidR="00D12ABC" w:rsidRPr="00B73D6D" w:rsidRDefault="00D12ABC" w:rsidP="00554C26">
            <w:pPr>
              <w:pStyle w:val="TableNormal1"/>
              <w:keepNext/>
              <w:widowControl/>
              <w:bidi/>
              <w:rPr>
                <w:rFonts w:ascii="Arabic Typesetting" w:hAnsi="Arabic Typesetting" w:cs="Arabic Typesetting"/>
                <w:sz w:val="28"/>
                <w:szCs w:val="28"/>
              </w:rPr>
            </w:pPr>
            <w:r w:rsidRPr="00B73D6D">
              <w:rPr>
                <w:rFonts w:ascii="Arabic Typesetting" w:hAnsi="Arabic Typesetting" w:cs="Arabic Typesetting"/>
                <w:sz w:val="28"/>
                <w:szCs w:val="28"/>
                <w:rtl/>
              </w:rPr>
              <w:t xml:space="preserve"> موريتانيا</w:t>
            </w:r>
          </w:p>
        </w:tc>
        <w:tc>
          <w:tcPr>
            <w:tcW w:w="1060" w:type="dxa"/>
            <w:tcBorders>
              <w:top w:val="single" w:sz="4" w:space="0" w:color="auto"/>
              <w:left w:val="single" w:sz="4" w:space="0" w:color="auto"/>
              <w:right w:val="single" w:sz="4" w:space="0" w:color="auto"/>
            </w:tcBorders>
          </w:tcPr>
          <w:p w:rsidR="00D12ABC" w:rsidRPr="00B73D6D" w:rsidRDefault="00D12ABC" w:rsidP="00554C26">
            <w:pPr>
              <w:pStyle w:val="TableNormal1"/>
              <w:keepNext/>
              <w:widowControl/>
              <w:bidi/>
              <w:rPr>
                <w:rFonts w:ascii="Arabic Typesetting" w:hAnsi="Arabic Typesetting" w:cs="Arabic Typesetting"/>
                <w:sz w:val="28"/>
                <w:szCs w:val="28"/>
              </w:rPr>
            </w:pPr>
            <w:r w:rsidRPr="00B73D6D">
              <w:rPr>
                <w:rFonts w:ascii="Arabic Typesetting" w:hAnsi="Arabic Typesetting" w:cs="Arabic Typesetting"/>
                <w:sz w:val="28"/>
                <w:szCs w:val="28"/>
                <w:rtl/>
              </w:rPr>
              <w:t>باريس</w:t>
            </w:r>
          </w:p>
        </w:tc>
        <w:tc>
          <w:tcPr>
            <w:tcW w:w="3572" w:type="dxa"/>
            <w:tcBorders>
              <w:top w:val="single" w:sz="4" w:space="0" w:color="auto"/>
              <w:left w:val="single" w:sz="4" w:space="0" w:color="auto"/>
              <w:right w:val="single" w:sz="4" w:space="0" w:color="auto"/>
            </w:tcBorders>
          </w:tcPr>
          <w:p w:rsidR="00D12ABC" w:rsidRPr="00B73D6D" w:rsidRDefault="00D12ABC" w:rsidP="00554C26">
            <w:pPr>
              <w:pStyle w:val="TableNormal1"/>
              <w:keepNext/>
              <w:widowControl/>
              <w:bidi/>
              <w:rPr>
                <w:rFonts w:ascii="Arabic Typesetting" w:hAnsi="Arabic Typesetting" w:cs="Arabic Typesetting"/>
                <w:sz w:val="28"/>
                <w:szCs w:val="28"/>
              </w:rPr>
            </w:pPr>
            <w:r w:rsidRPr="00B73D6D">
              <w:rPr>
                <w:rFonts w:ascii="Arabic Typesetting" w:hAnsi="Arabic Typesetting" w:cs="Arabic Typesetting"/>
                <w:sz w:val="28"/>
                <w:szCs w:val="28"/>
                <w:rtl/>
              </w:rPr>
              <w:t>77*+78+79+80+81+82+83+84+85+86+ 87+88+89</w:t>
            </w:r>
          </w:p>
        </w:tc>
        <w:tc>
          <w:tcPr>
            <w:tcW w:w="926" w:type="dxa"/>
            <w:tcBorders>
              <w:top w:val="single" w:sz="4" w:space="0" w:color="auto"/>
              <w:left w:val="single" w:sz="4" w:space="0" w:color="auto"/>
              <w:right w:val="single" w:sz="4" w:space="0" w:color="auto"/>
            </w:tcBorders>
          </w:tcPr>
          <w:p w:rsidR="00D12ABC" w:rsidRPr="00B73D6D" w:rsidRDefault="00D12ABC" w:rsidP="00554C26">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t>219 120</w:t>
            </w:r>
          </w:p>
        </w:tc>
        <w:tc>
          <w:tcPr>
            <w:tcW w:w="886" w:type="dxa"/>
            <w:tcBorders>
              <w:top w:val="single" w:sz="4" w:space="0" w:color="auto"/>
              <w:left w:val="single" w:sz="4" w:space="0" w:color="auto"/>
              <w:right w:val="single" w:sz="4" w:space="0" w:color="auto"/>
            </w:tcBorders>
          </w:tcPr>
          <w:p w:rsidR="00D12ABC" w:rsidRPr="00B73D6D" w:rsidRDefault="00D12ABC" w:rsidP="00554C26">
            <w:pPr>
              <w:pStyle w:val="TableNormal1"/>
              <w:bidi/>
              <w:jc w:val="right"/>
              <w:rPr>
                <w:rFonts w:ascii="Arabic Typesetting" w:hAnsi="Arabic Typesetting" w:cs="Arabic Typesetting"/>
                <w:sz w:val="28"/>
                <w:szCs w:val="28"/>
              </w:rPr>
            </w:pPr>
          </w:p>
        </w:tc>
        <w:tc>
          <w:tcPr>
            <w:tcW w:w="828" w:type="dxa"/>
            <w:gridSpan w:val="2"/>
            <w:tcBorders>
              <w:top w:val="single" w:sz="4" w:space="0" w:color="auto"/>
              <w:left w:val="single" w:sz="4" w:space="0" w:color="auto"/>
              <w:right w:val="single" w:sz="4" w:space="0" w:color="auto"/>
            </w:tcBorders>
          </w:tcPr>
          <w:p w:rsidR="00D12ABC" w:rsidRPr="00B73D6D" w:rsidRDefault="00D12ABC" w:rsidP="00554C26">
            <w:pPr>
              <w:pStyle w:val="TableNormal1"/>
              <w:bidi/>
              <w:jc w:val="right"/>
              <w:rPr>
                <w:rFonts w:ascii="Arabic Typesetting" w:hAnsi="Arabic Typesetting" w:cs="Arabic Typesetting"/>
                <w:sz w:val="28"/>
                <w:szCs w:val="28"/>
              </w:rPr>
            </w:pPr>
          </w:p>
        </w:tc>
      </w:tr>
      <w:tr w:rsidR="00D12ABC" w:rsidRPr="00DF6DAD" w:rsidTr="00AB6B53">
        <w:trPr>
          <w:gridAfter w:val="1"/>
          <w:wAfter w:w="18" w:type="dxa"/>
          <w:trHeight w:val="425"/>
        </w:trPr>
        <w:tc>
          <w:tcPr>
            <w:tcW w:w="2410" w:type="dxa"/>
            <w:tcBorders>
              <w:left w:val="single" w:sz="4" w:space="0" w:color="auto"/>
              <w:bottom w:val="single" w:sz="4" w:space="0" w:color="auto"/>
              <w:right w:val="single" w:sz="4" w:space="0" w:color="auto"/>
            </w:tcBorders>
          </w:tcPr>
          <w:p w:rsidR="00D12ABC" w:rsidRPr="00B73D6D" w:rsidRDefault="00D12ABC" w:rsidP="00554C26">
            <w:pPr>
              <w:pStyle w:val="TableNormal1"/>
              <w:keepNext/>
              <w:widowControl/>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12ABC" w:rsidRPr="00B73D6D" w:rsidRDefault="00D12ABC" w:rsidP="00554C26">
            <w:pPr>
              <w:pStyle w:val="TableNormal1"/>
              <w:keepNext/>
              <w:widowControl/>
              <w:bidi/>
              <w:rPr>
                <w:rFonts w:ascii="Arabic Typesetting" w:hAnsi="Arabic Typesetting" w:cs="Arabic Typesetting"/>
                <w:sz w:val="28"/>
                <w:szCs w:val="28"/>
              </w:rPr>
            </w:pPr>
            <w:r w:rsidRPr="00B73D6D">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12ABC" w:rsidRPr="00B73D6D" w:rsidRDefault="00D12ABC" w:rsidP="00554C26">
            <w:pPr>
              <w:pStyle w:val="TableNormal1"/>
              <w:keepNext/>
              <w:widowControl/>
              <w:bidi/>
              <w:rPr>
                <w:rFonts w:ascii="Arabic Typesetting" w:hAnsi="Arabic Typesetting" w:cs="Arabic Typesetting"/>
                <w:sz w:val="28"/>
                <w:szCs w:val="28"/>
              </w:rPr>
            </w:pPr>
            <w:r w:rsidRPr="00B73D6D">
              <w:rPr>
                <w:rFonts w:ascii="Arabic Typesetting" w:hAnsi="Arabic Typesetting" w:cs="Arabic Typesetting"/>
                <w:sz w:val="28"/>
                <w:szCs w:val="28"/>
                <w:rtl/>
              </w:rPr>
              <w:t>74+75+76+77+78+79+80+81+82+83+84+ 85+86+87+ 88+89</w:t>
            </w:r>
          </w:p>
        </w:tc>
        <w:tc>
          <w:tcPr>
            <w:tcW w:w="926" w:type="dxa"/>
            <w:tcBorders>
              <w:left w:val="single" w:sz="4" w:space="0" w:color="auto"/>
              <w:bottom w:val="single" w:sz="4" w:space="0" w:color="auto"/>
              <w:right w:val="single" w:sz="4" w:space="0" w:color="auto"/>
            </w:tcBorders>
          </w:tcPr>
          <w:p w:rsidR="00D12ABC" w:rsidRPr="00B73D6D" w:rsidRDefault="00D12ABC" w:rsidP="00554C26">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t>150 618</w:t>
            </w:r>
          </w:p>
        </w:tc>
        <w:tc>
          <w:tcPr>
            <w:tcW w:w="886" w:type="dxa"/>
            <w:tcBorders>
              <w:left w:val="single" w:sz="4" w:space="0" w:color="auto"/>
              <w:bottom w:val="single" w:sz="4" w:space="0" w:color="auto"/>
              <w:right w:val="single" w:sz="4" w:space="0" w:color="auto"/>
            </w:tcBorders>
          </w:tcPr>
          <w:p w:rsidR="00D12ABC" w:rsidRPr="00B73D6D" w:rsidRDefault="00D12ABC" w:rsidP="00554C26">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br/>
              <w:t>369 738</w:t>
            </w:r>
          </w:p>
        </w:tc>
        <w:tc>
          <w:tcPr>
            <w:tcW w:w="828" w:type="dxa"/>
            <w:gridSpan w:val="2"/>
            <w:tcBorders>
              <w:left w:val="single" w:sz="4" w:space="0" w:color="auto"/>
              <w:bottom w:val="single" w:sz="4" w:space="0" w:color="auto"/>
              <w:right w:val="single" w:sz="4" w:space="0" w:color="auto"/>
            </w:tcBorders>
          </w:tcPr>
          <w:p w:rsidR="00D12ABC" w:rsidRPr="00B73D6D" w:rsidRDefault="00D12ABC" w:rsidP="00554C26">
            <w:pPr>
              <w:pStyle w:val="TableNormal1"/>
              <w:bidi/>
              <w:jc w:val="right"/>
              <w:rPr>
                <w:rFonts w:ascii="Arabic Typesetting" w:hAnsi="Arabic Typesetting" w:cs="Arabic Typesetting"/>
                <w:sz w:val="28"/>
                <w:szCs w:val="28"/>
              </w:rPr>
            </w:pPr>
          </w:p>
          <w:p w:rsidR="00D12ABC" w:rsidRPr="00B73D6D" w:rsidRDefault="00F9162A" w:rsidP="00F9162A">
            <w:pPr>
              <w:pStyle w:val="TableNormal1"/>
              <w:bidi/>
              <w:jc w:val="right"/>
              <w:rPr>
                <w:rFonts w:ascii="Arabic Typesetting" w:hAnsi="Arabic Typesetting" w:cs="Arabic Typesetting"/>
                <w:sz w:val="28"/>
                <w:szCs w:val="28"/>
                <w:rtl/>
                <w:lang w:bidi="ar-EG"/>
              </w:rPr>
            </w:pPr>
            <w:r w:rsidRPr="00F9162A">
              <w:rPr>
                <w:rFonts w:ascii="Arabic Typesetting" w:hAnsi="Arabic Typesetting" w:cs="Arabic Typesetting"/>
                <w:sz w:val="28"/>
                <w:szCs w:val="28"/>
              </w:rPr>
              <w:t>8.66</w:t>
            </w:r>
          </w:p>
        </w:tc>
      </w:tr>
      <w:tr w:rsidR="00D12ABC" w:rsidRPr="00DF6DAD" w:rsidTr="00AB6B53">
        <w:trPr>
          <w:gridAfter w:val="1"/>
          <w:wAfter w:w="18" w:type="dxa"/>
          <w:trHeight w:val="425"/>
        </w:trPr>
        <w:tc>
          <w:tcPr>
            <w:tcW w:w="2410" w:type="dxa"/>
            <w:tcBorders>
              <w:top w:val="single" w:sz="4" w:space="0" w:color="auto"/>
              <w:left w:val="single" w:sz="4" w:space="0" w:color="auto"/>
              <w:right w:val="single" w:sz="4" w:space="0" w:color="auto"/>
            </w:tcBorders>
          </w:tcPr>
          <w:p w:rsidR="00D12ABC" w:rsidRPr="00B73D6D" w:rsidRDefault="00D12ABC" w:rsidP="00554C26">
            <w:pPr>
              <w:pStyle w:val="TableNormal1"/>
              <w:keepNext/>
              <w:widowControl/>
              <w:bidi/>
              <w:rPr>
                <w:rFonts w:ascii="Arabic Typesetting" w:hAnsi="Arabic Typesetting" w:cs="Arabic Typesetting"/>
                <w:sz w:val="28"/>
                <w:szCs w:val="28"/>
              </w:rPr>
            </w:pPr>
            <w:r w:rsidRPr="00B73D6D">
              <w:rPr>
                <w:rFonts w:ascii="Arabic Typesetting" w:hAnsi="Arabic Typesetting" w:cs="Arabic Typesetting"/>
                <w:sz w:val="28"/>
                <w:szCs w:val="28"/>
                <w:rtl/>
              </w:rPr>
              <w:t xml:space="preserve"> النيجر</w:t>
            </w:r>
          </w:p>
        </w:tc>
        <w:tc>
          <w:tcPr>
            <w:tcW w:w="1060" w:type="dxa"/>
            <w:tcBorders>
              <w:top w:val="single" w:sz="4" w:space="0" w:color="auto"/>
              <w:left w:val="single" w:sz="4" w:space="0" w:color="auto"/>
              <w:right w:val="single" w:sz="4" w:space="0" w:color="auto"/>
            </w:tcBorders>
          </w:tcPr>
          <w:p w:rsidR="00D12ABC" w:rsidRPr="00B73D6D" w:rsidRDefault="00D12ABC" w:rsidP="00554C26">
            <w:pPr>
              <w:pStyle w:val="TableNormal1"/>
              <w:keepNext/>
              <w:widowControl/>
              <w:bidi/>
              <w:rPr>
                <w:rFonts w:ascii="Arabic Typesetting" w:hAnsi="Arabic Typesetting" w:cs="Arabic Typesetting"/>
                <w:sz w:val="28"/>
                <w:szCs w:val="28"/>
              </w:rPr>
            </w:pPr>
            <w:r w:rsidRPr="00B73D6D">
              <w:rPr>
                <w:rFonts w:ascii="Arabic Typesetting" w:hAnsi="Arabic Typesetting" w:cs="Arabic Typesetting"/>
                <w:sz w:val="28"/>
                <w:szCs w:val="28"/>
                <w:rtl/>
              </w:rPr>
              <w:t>باريس</w:t>
            </w:r>
          </w:p>
        </w:tc>
        <w:tc>
          <w:tcPr>
            <w:tcW w:w="3572" w:type="dxa"/>
            <w:tcBorders>
              <w:top w:val="single" w:sz="4" w:space="0" w:color="auto"/>
              <w:left w:val="single" w:sz="4" w:space="0" w:color="auto"/>
              <w:right w:val="single" w:sz="4" w:space="0" w:color="auto"/>
            </w:tcBorders>
          </w:tcPr>
          <w:p w:rsidR="00D12ABC" w:rsidRPr="00B73D6D" w:rsidRDefault="00D12ABC" w:rsidP="00554C26">
            <w:pPr>
              <w:pStyle w:val="TableNormal1"/>
              <w:keepNext/>
              <w:widowControl/>
              <w:bidi/>
              <w:rPr>
                <w:rFonts w:ascii="Arabic Typesetting" w:hAnsi="Arabic Typesetting" w:cs="Arabic Typesetting"/>
                <w:sz w:val="28"/>
                <w:szCs w:val="28"/>
              </w:rPr>
            </w:pPr>
            <w:r w:rsidRPr="00B73D6D">
              <w:rPr>
                <w:rFonts w:ascii="Arabic Typesetting" w:hAnsi="Arabic Typesetting" w:cs="Arabic Typesetting"/>
                <w:sz w:val="28"/>
                <w:szCs w:val="28"/>
                <w:rtl/>
              </w:rPr>
              <w:t>81+82+83+84+85+86+87+88+89</w:t>
            </w:r>
          </w:p>
        </w:tc>
        <w:tc>
          <w:tcPr>
            <w:tcW w:w="926" w:type="dxa"/>
            <w:tcBorders>
              <w:top w:val="single" w:sz="4" w:space="0" w:color="auto"/>
              <w:left w:val="single" w:sz="4" w:space="0" w:color="auto"/>
              <w:right w:val="single" w:sz="4" w:space="0" w:color="auto"/>
            </w:tcBorders>
          </w:tcPr>
          <w:p w:rsidR="00D12ABC" w:rsidRPr="00B73D6D" w:rsidRDefault="00D12ABC" w:rsidP="00554C26">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t>179 097</w:t>
            </w:r>
          </w:p>
        </w:tc>
        <w:tc>
          <w:tcPr>
            <w:tcW w:w="886" w:type="dxa"/>
            <w:tcBorders>
              <w:top w:val="single" w:sz="4" w:space="0" w:color="auto"/>
              <w:left w:val="single" w:sz="4" w:space="0" w:color="auto"/>
              <w:right w:val="single" w:sz="4" w:space="0" w:color="auto"/>
            </w:tcBorders>
          </w:tcPr>
          <w:p w:rsidR="00D12ABC" w:rsidRPr="00B73D6D" w:rsidRDefault="00D12ABC" w:rsidP="00554C26">
            <w:pPr>
              <w:pStyle w:val="TableNormal1"/>
              <w:bidi/>
              <w:jc w:val="right"/>
              <w:rPr>
                <w:rFonts w:ascii="Arabic Typesetting" w:hAnsi="Arabic Typesetting" w:cs="Arabic Typesetting"/>
                <w:sz w:val="28"/>
                <w:szCs w:val="28"/>
              </w:rPr>
            </w:pPr>
          </w:p>
        </w:tc>
        <w:tc>
          <w:tcPr>
            <w:tcW w:w="828" w:type="dxa"/>
            <w:gridSpan w:val="2"/>
            <w:tcBorders>
              <w:top w:val="single" w:sz="4" w:space="0" w:color="auto"/>
              <w:left w:val="single" w:sz="4" w:space="0" w:color="auto"/>
              <w:right w:val="single" w:sz="4" w:space="0" w:color="auto"/>
            </w:tcBorders>
          </w:tcPr>
          <w:p w:rsidR="00D12ABC" w:rsidRPr="00B73D6D" w:rsidRDefault="00D12ABC" w:rsidP="00554C26">
            <w:pPr>
              <w:pStyle w:val="TableNormal1"/>
              <w:bidi/>
              <w:jc w:val="right"/>
              <w:rPr>
                <w:rFonts w:ascii="Arabic Typesetting" w:hAnsi="Arabic Typesetting" w:cs="Arabic Typesetting"/>
                <w:sz w:val="28"/>
                <w:szCs w:val="28"/>
              </w:rPr>
            </w:pPr>
          </w:p>
        </w:tc>
      </w:tr>
      <w:tr w:rsidR="00D12ABC" w:rsidRPr="00DF6DAD" w:rsidTr="00AB6B53">
        <w:trPr>
          <w:gridAfter w:val="1"/>
          <w:wAfter w:w="18" w:type="dxa"/>
          <w:trHeight w:val="425"/>
        </w:trPr>
        <w:tc>
          <w:tcPr>
            <w:tcW w:w="2410" w:type="dxa"/>
            <w:tcBorders>
              <w:left w:val="single" w:sz="4" w:space="0" w:color="auto"/>
              <w:bottom w:val="single" w:sz="4" w:space="0" w:color="auto"/>
              <w:right w:val="single" w:sz="4" w:space="0" w:color="auto"/>
            </w:tcBorders>
          </w:tcPr>
          <w:p w:rsidR="00D12ABC" w:rsidRPr="00B73D6D" w:rsidRDefault="00D12ABC" w:rsidP="00554C26">
            <w:pPr>
              <w:pStyle w:val="TableNormal1"/>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12ABC" w:rsidRPr="00B73D6D" w:rsidRDefault="00D12ABC" w:rsidP="00554C26">
            <w:pPr>
              <w:pStyle w:val="TableNormal1"/>
              <w:bidi/>
              <w:rPr>
                <w:rFonts w:ascii="Arabic Typesetting" w:hAnsi="Arabic Typesetting" w:cs="Arabic Typesetting"/>
                <w:sz w:val="28"/>
                <w:szCs w:val="28"/>
              </w:rPr>
            </w:pPr>
            <w:r w:rsidRPr="00B73D6D">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12ABC" w:rsidRPr="00B73D6D" w:rsidRDefault="00D12ABC" w:rsidP="00554C26">
            <w:pPr>
              <w:pStyle w:val="TableNormal1"/>
              <w:bidi/>
              <w:rPr>
                <w:rFonts w:ascii="Arabic Typesetting" w:hAnsi="Arabic Typesetting" w:cs="Arabic Typesetting"/>
                <w:sz w:val="28"/>
                <w:szCs w:val="28"/>
              </w:rPr>
            </w:pPr>
            <w:r w:rsidRPr="00B73D6D">
              <w:rPr>
                <w:rFonts w:ascii="Arabic Typesetting" w:hAnsi="Arabic Typesetting" w:cs="Arabic Typesetting"/>
                <w:sz w:val="28"/>
                <w:szCs w:val="28"/>
                <w:rtl/>
              </w:rPr>
              <w:t>80*+81+82+83+84+85+86+87+88+89</w:t>
            </w:r>
          </w:p>
        </w:tc>
        <w:tc>
          <w:tcPr>
            <w:tcW w:w="926" w:type="dxa"/>
            <w:tcBorders>
              <w:left w:val="single" w:sz="4" w:space="0" w:color="auto"/>
              <w:bottom w:val="single" w:sz="4" w:space="0" w:color="auto"/>
              <w:right w:val="single" w:sz="4" w:space="0" w:color="auto"/>
            </w:tcBorders>
          </w:tcPr>
          <w:p w:rsidR="00D12ABC" w:rsidRPr="00B73D6D" w:rsidRDefault="00D12ABC" w:rsidP="00554C26">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t>109 915</w:t>
            </w:r>
          </w:p>
        </w:tc>
        <w:tc>
          <w:tcPr>
            <w:tcW w:w="886" w:type="dxa"/>
            <w:tcBorders>
              <w:left w:val="single" w:sz="4" w:space="0" w:color="auto"/>
              <w:bottom w:val="single" w:sz="4" w:space="0" w:color="auto"/>
              <w:right w:val="single" w:sz="4" w:space="0" w:color="auto"/>
            </w:tcBorders>
          </w:tcPr>
          <w:p w:rsidR="00D12ABC" w:rsidRPr="00B73D6D" w:rsidRDefault="00D12ABC" w:rsidP="00554C26">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t>289 012</w:t>
            </w:r>
          </w:p>
        </w:tc>
        <w:tc>
          <w:tcPr>
            <w:tcW w:w="828" w:type="dxa"/>
            <w:gridSpan w:val="2"/>
            <w:tcBorders>
              <w:left w:val="single" w:sz="4" w:space="0" w:color="auto"/>
              <w:bottom w:val="single" w:sz="4" w:space="0" w:color="auto"/>
              <w:right w:val="single" w:sz="4" w:space="0" w:color="auto"/>
            </w:tcBorders>
          </w:tcPr>
          <w:p w:rsidR="00D12ABC" w:rsidRPr="00F9162A" w:rsidRDefault="00F9162A" w:rsidP="00F9162A">
            <w:pPr>
              <w:pStyle w:val="TableNormal1"/>
              <w:bidi/>
              <w:jc w:val="right"/>
              <w:rPr>
                <w:rFonts w:ascii="Arabic Typesetting" w:hAnsi="Arabic Typesetting" w:cs="Arabic Typesetting"/>
                <w:sz w:val="28"/>
                <w:szCs w:val="28"/>
                <w:lang w:val="en-GB"/>
              </w:rPr>
            </w:pPr>
            <w:r w:rsidRPr="00F9162A">
              <w:rPr>
                <w:rFonts w:ascii="Arabic Typesetting" w:hAnsi="Arabic Typesetting" w:cs="Arabic Typesetting"/>
                <w:sz w:val="28"/>
                <w:szCs w:val="28"/>
              </w:rPr>
              <w:t>6.77</w:t>
            </w:r>
          </w:p>
        </w:tc>
      </w:tr>
      <w:tr w:rsidR="00D12ABC" w:rsidRPr="00DF6DAD" w:rsidTr="00AB6B53">
        <w:trPr>
          <w:gridAfter w:val="1"/>
          <w:wAfter w:w="18" w:type="dxa"/>
          <w:trHeight w:val="425"/>
        </w:trPr>
        <w:tc>
          <w:tcPr>
            <w:tcW w:w="2410" w:type="dxa"/>
            <w:tcBorders>
              <w:top w:val="single" w:sz="4" w:space="0" w:color="auto"/>
              <w:left w:val="single" w:sz="2" w:space="0" w:color="auto"/>
              <w:bottom w:val="single" w:sz="4" w:space="0" w:color="auto"/>
              <w:right w:val="single" w:sz="2" w:space="0" w:color="auto"/>
            </w:tcBorders>
          </w:tcPr>
          <w:p w:rsidR="00D12ABC" w:rsidRPr="00B73D6D" w:rsidRDefault="00D12ABC" w:rsidP="00554C26">
            <w:pPr>
              <w:pStyle w:val="TableNormal1"/>
              <w:bidi/>
              <w:rPr>
                <w:rFonts w:ascii="Arabic Typesetting" w:hAnsi="Arabic Typesetting" w:cs="Arabic Typesetting"/>
                <w:sz w:val="28"/>
                <w:szCs w:val="28"/>
              </w:rPr>
            </w:pPr>
            <w:r w:rsidRPr="00B73D6D">
              <w:rPr>
                <w:rFonts w:ascii="Arabic Typesetting" w:hAnsi="Arabic Typesetting" w:cs="Arabic Typesetting"/>
                <w:sz w:val="28"/>
                <w:szCs w:val="28"/>
                <w:rtl/>
              </w:rPr>
              <w:t xml:space="preserve"> الصومال</w:t>
            </w:r>
          </w:p>
        </w:tc>
        <w:tc>
          <w:tcPr>
            <w:tcW w:w="1060" w:type="dxa"/>
            <w:tcBorders>
              <w:top w:val="single" w:sz="4" w:space="0" w:color="auto"/>
              <w:left w:val="single" w:sz="2" w:space="0" w:color="auto"/>
              <w:bottom w:val="single" w:sz="4" w:space="0" w:color="auto"/>
              <w:right w:val="single" w:sz="2" w:space="0" w:color="auto"/>
            </w:tcBorders>
          </w:tcPr>
          <w:p w:rsidR="00D12ABC" w:rsidRPr="00B73D6D" w:rsidRDefault="00D12ABC" w:rsidP="00554C26">
            <w:pPr>
              <w:pStyle w:val="TableNormal1"/>
              <w:bidi/>
              <w:rPr>
                <w:rFonts w:ascii="Arabic Typesetting" w:hAnsi="Arabic Typesetting" w:cs="Arabic Typesetting"/>
                <w:sz w:val="28"/>
                <w:szCs w:val="28"/>
              </w:rPr>
            </w:pPr>
            <w:r w:rsidRPr="00B73D6D">
              <w:rPr>
                <w:rFonts w:ascii="Arabic Typesetting" w:hAnsi="Arabic Typesetting" w:cs="Arabic Typesetting"/>
                <w:sz w:val="28"/>
                <w:szCs w:val="28"/>
                <w:rtl/>
              </w:rPr>
              <w:t>الويبو</w:t>
            </w:r>
          </w:p>
        </w:tc>
        <w:tc>
          <w:tcPr>
            <w:tcW w:w="3572" w:type="dxa"/>
            <w:tcBorders>
              <w:top w:val="single" w:sz="4" w:space="0" w:color="auto"/>
              <w:left w:val="single" w:sz="2" w:space="0" w:color="auto"/>
              <w:bottom w:val="single" w:sz="4" w:space="0" w:color="auto"/>
              <w:right w:val="single" w:sz="2" w:space="0" w:color="auto"/>
            </w:tcBorders>
          </w:tcPr>
          <w:p w:rsidR="00D12ABC" w:rsidRPr="00B73D6D" w:rsidRDefault="00D12ABC" w:rsidP="00554C26">
            <w:pPr>
              <w:pStyle w:val="TableNormal1"/>
              <w:bidi/>
              <w:rPr>
                <w:rFonts w:ascii="Arabic Typesetting" w:hAnsi="Arabic Typesetting" w:cs="Arabic Typesetting"/>
                <w:sz w:val="28"/>
                <w:szCs w:val="28"/>
              </w:rPr>
            </w:pPr>
            <w:r w:rsidRPr="00B73D6D">
              <w:rPr>
                <w:rFonts w:ascii="Arabic Typesetting" w:hAnsi="Arabic Typesetting" w:cs="Arabic Typesetting"/>
                <w:sz w:val="28"/>
                <w:szCs w:val="28"/>
                <w:rtl/>
              </w:rPr>
              <w:t>83+84+85+86+87+88+89</w:t>
            </w:r>
          </w:p>
        </w:tc>
        <w:tc>
          <w:tcPr>
            <w:tcW w:w="926" w:type="dxa"/>
            <w:tcBorders>
              <w:top w:val="single" w:sz="4" w:space="0" w:color="auto"/>
              <w:left w:val="single" w:sz="2" w:space="0" w:color="auto"/>
              <w:bottom w:val="single" w:sz="4" w:space="0" w:color="auto"/>
              <w:right w:val="single" w:sz="2" w:space="0" w:color="auto"/>
            </w:tcBorders>
          </w:tcPr>
          <w:p w:rsidR="00D12ABC" w:rsidRPr="00B73D6D" w:rsidRDefault="00D12ABC" w:rsidP="00554C26">
            <w:pPr>
              <w:pStyle w:val="TableNormal1"/>
              <w:bidi/>
              <w:jc w:val="right"/>
              <w:rPr>
                <w:rFonts w:ascii="Arabic Typesetting" w:hAnsi="Arabic Typesetting" w:cs="Arabic Typesetting"/>
                <w:sz w:val="28"/>
                <w:szCs w:val="28"/>
              </w:rPr>
            </w:pPr>
          </w:p>
        </w:tc>
        <w:tc>
          <w:tcPr>
            <w:tcW w:w="886" w:type="dxa"/>
            <w:tcBorders>
              <w:top w:val="single" w:sz="4" w:space="0" w:color="auto"/>
              <w:left w:val="single" w:sz="2" w:space="0" w:color="auto"/>
              <w:bottom w:val="single" w:sz="4" w:space="0" w:color="auto"/>
              <w:right w:val="single" w:sz="2" w:space="0" w:color="auto"/>
            </w:tcBorders>
          </w:tcPr>
          <w:p w:rsidR="00D12ABC" w:rsidRPr="00B73D6D" w:rsidRDefault="00D12ABC" w:rsidP="00554C26">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t>55 250</w:t>
            </w:r>
          </w:p>
        </w:tc>
        <w:tc>
          <w:tcPr>
            <w:tcW w:w="828" w:type="dxa"/>
            <w:gridSpan w:val="2"/>
            <w:tcBorders>
              <w:top w:val="single" w:sz="4" w:space="0" w:color="auto"/>
              <w:left w:val="single" w:sz="2" w:space="0" w:color="auto"/>
              <w:bottom w:val="single" w:sz="4" w:space="0" w:color="auto"/>
              <w:right w:val="single" w:sz="2" w:space="0" w:color="auto"/>
            </w:tcBorders>
          </w:tcPr>
          <w:p w:rsidR="00D12ABC" w:rsidRPr="00B73D6D" w:rsidRDefault="00F9162A" w:rsidP="00F9162A">
            <w:pPr>
              <w:pStyle w:val="TableNormal1"/>
              <w:bidi/>
              <w:jc w:val="right"/>
              <w:rPr>
                <w:rFonts w:ascii="Arabic Typesetting" w:hAnsi="Arabic Typesetting" w:cs="Arabic Typesetting"/>
                <w:sz w:val="28"/>
                <w:szCs w:val="28"/>
              </w:rPr>
            </w:pPr>
            <w:r w:rsidRPr="00F9162A">
              <w:rPr>
                <w:rFonts w:ascii="Arabic Typesetting" w:hAnsi="Arabic Typesetting" w:cs="Arabic Typesetting"/>
                <w:sz w:val="28"/>
                <w:szCs w:val="28"/>
              </w:rPr>
              <w:t>1.29</w:t>
            </w:r>
          </w:p>
        </w:tc>
      </w:tr>
      <w:tr w:rsidR="00D12ABC" w:rsidRPr="00DF6DAD" w:rsidTr="00AB6B53">
        <w:trPr>
          <w:gridAfter w:val="1"/>
          <w:wAfter w:w="18" w:type="dxa"/>
          <w:trHeight w:val="425"/>
        </w:trPr>
        <w:tc>
          <w:tcPr>
            <w:tcW w:w="2410" w:type="dxa"/>
            <w:tcBorders>
              <w:top w:val="single" w:sz="4" w:space="0" w:color="auto"/>
              <w:left w:val="single" w:sz="4" w:space="0" w:color="auto"/>
              <w:right w:val="single" w:sz="4" w:space="0" w:color="auto"/>
            </w:tcBorders>
          </w:tcPr>
          <w:p w:rsidR="00D12ABC" w:rsidRPr="00B73D6D" w:rsidRDefault="00D12ABC"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lastRenderedPageBreak/>
              <w:t xml:space="preserve"> توغو</w:t>
            </w:r>
          </w:p>
        </w:tc>
        <w:tc>
          <w:tcPr>
            <w:tcW w:w="1060" w:type="dxa"/>
            <w:tcBorders>
              <w:top w:val="single" w:sz="4" w:space="0" w:color="auto"/>
              <w:left w:val="single" w:sz="4" w:space="0" w:color="auto"/>
              <w:right w:val="single" w:sz="4" w:space="0" w:color="auto"/>
            </w:tcBorders>
          </w:tcPr>
          <w:p w:rsidR="00D12ABC" w:rsidRPr="00B73D6D" w:rsidRDefault="00D12ABC"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باريس</w:t>
            </w:r>
          </w:p>
        </w:tc>
        <w:tc>
          <w:tcPr>
            <w:tcW w:w="3572" w:type="dxa"/>
            <w:tcBorders>
              <w:top w:val="single" w:sz="4" w:space="0" w:color="auto"/>
              <w:left w:val="single" w:sz="4" w:space="0" w:color="auto"/>
              <w:right w:val="single" w:sz="4" w:space="0" w:color="auto"/>
            </w:tcBorders>
          </w:tcPr>
          <w:p w:rsidR="00D12ABC" w:rsidRPr="00B73D6D" w:rsidRDefault="00D12ABC"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84+85+86+87+88+89</w:t>
            </w:r>
          </w:p>
        </w:tc>
        <w:tc>
          <w:tcPr>
            <w:tcW w:w="926" w:type="dxa"/>
            <w:tcBorders>
              <w:top w:val="single" w:sz="4" w:space="0" w:color="auto"/>
              <w:left w:val="single" w:sz="4" w:space="0" w:color="auto"/>
              <w:right w:val="single" w:sz="4" w:space="0" w:color="auto"/>
            </w:tcBorders>
          </w:tcPr>
          <w:p w:rsidR="00D12ABC" w:rsidRPr="00B73D6D" w:rsidRDefault="00D12ABC" w:rsidP="00FE545E">
            <w:pPr>
              <w:pStyle w:val="TableNormal1"/>
              <w:keepNext/>
              <w:bidi/>
              <w:jc w:val="right"/>
              <w:rPr>
                <w:rFonts w:ascii="Arabic Typesetting" w:hAnsi="Arabic Typesetting" w:cs="Arabic Typesetting"/>
                <w:sz w:val="28"/>
                <w:szCs w:val="28"/>
              </w:rPr>
            </w:pPr>
            <w:r w:rsidRPr="00B73D6D">
              <w:rPr>
                <w:rFonts w:ascii="Arabic Typesetting" w:hAnsi="Arabic Typesetting" w:cs="Arabic Typesetting"/>
                <w:sz w:val="28"/>
                <w:szCs w:val="28"/>
              </w:rPr>
              <w:t>132 377</w:t>
            </w:r>
          </w:p>
        </w:tc>
        <w:tc>
          <w:tcPr>
            <w:tcW w:w="886" w:type="dxa"/>
            <w:tcBorders>
              <w:top w:val="single" w:sz="4" w:space="0" w:color="auto"/>
              <w:left w:val="single" w:sz="4" w:space="0" w:color="auto"/>
              <w:right w:val="single" w:sz="4" w:space="0" w:color="auto"/>
            </w:tcBorders>
          </w:tcPr>
          <w:p w:rsidR="00D12ABC" w:rsidRPr="00B73D6D" w:rsidRDefault="00D12ABC" w:rsidP="00FE545E">
            <w:pPr>
              <w:pStyle w:val="TableNormal1"/>
              <w:keepNext/>
              <w:bidi/>
              <w:jc w:val="right"/>
              <w:rPr>
                <w:rFonts w:ascii="Arabic Typesetting" w:hAnsi="Arabic Typesetting" w:cs="Arabic Typesetting"/>
                <w:sz w:val="28"/>
                <w:szCs w:val="28"/>
              </w:rPr>
            </w:pPr>
          </w:p>
        </w:tc>
        <w:tc>
          <w:tcPr>
            <w:tcW w:w="828" w:type="dxa"/>
            <w:gridSpan w:val="2"/>
            <w:tcBorders>
              <w:top w:val="single" w:sz="4" w:space="0" w:color="auto"/>
              <w:left w:val="single" w:sz="4" w:space="0" w:color="auto"/>
              <w:right w:val="single" w:sz="4" w:space="0" w:color="auto"/>
            </w:tcBorders>
          </w:tcPr>
          <w:p w:rsidR="00D12ABC" w:rsidRPr="00B73D6D" w:rsidRDefault="00D12ABC" w:rsidP="00FE545E">
            <w:pPr>
              <w:pStyle w:val="TableNormal1"/>
              <w:keepNext/>
              <w:bidi/>
              <w:jc w:val="right"/>
              <w:rPr>
                <w:rFonts w:ascii="Arabic Typesetting" w:hAnsi="Arabic Typesetting" w:cs="Arabic Typesetting"/>
                <w:sz w:val="28"/>
                <w:szCs w:val="28"/>
              </w:rPr>
            </w:pPr>
          </w:p>
        </w:tc>
      </w:tr>
      <w:tr w:rsidR="00D12ABC" w:rsidRPr="00DF6DAD" w:rsidTr="00AB6B53">
        <w:trPr>
          <w:gridAfter w:val="1"/>
          <w:wAfter w:w="18" w:type="dxa"/>
          <w:trHeight w:val="425"/>
        </w:trPr>
        <w:tc>
          <w:tcPr>
            <w:tcW w:w="2410" w:type="dxa"/>
            <w:tcBorders>
              <w:left w:val="single" w:sz="4" w:space="0" w:color="auto"/>
              <w:bottom w:val="single" w:sz="4" w:space="0" w:color="auto"/>
              <w:right w:val="single" w:sz="4" w:space="0" w:color="auto"/>
            </w:tcBorders>
          </w:tcPr>
          <w:p w:rsidR="00D12ABC" w:rsidRPr="00B73D6D" w:rsidRDefault="00D12ABC" w:rsidP="00FE545E">
            <w:pPr>
              <w:pStyle w:val="TableNormal1"/>
              <w:keepNext/>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12ABC" w:rsidRPr="00B73D6D" w:rsidRDefault="00D12ABC"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12ABC" w:rsidRPr="00B73D6D" w:rsidRDefault="00D12ABC"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83*+84+85+86+87+88+89</w:t>
            </w:r>
          </w:p>
        </w:tc>
        <w:tc>
          <w:tcPr>
            <w:tcW w:w="926" w:type="dxa"/>
            <w:tcBorders>
              <w:left w:val="single" w:sz="4" w:space="0" w:color="auto"/>
              <w:bottom w:val="single" w:sz="4" w:space="0" w:color="auto"/>
              <w:right w:val="single" w:sz="4" w:space="0" w:color="auto"/>
            </w:tcBorders>
          </w:tcPr>
          <w:p w:rsidR="00D12ABC" w:rsidRPr="00B73D6D" w:rsidRDefault="00D12ABC" w:rsidP="00FE545E">
            <w:pPr>
              <w:pStyle w:val="TableNormal1"/>
              <w:keepNext/>
              <w:bidi/>
              <w:jc w:val="right"/>
              <w:rPr>
                <w:rFonts w:ascii="Arabic Typesetting" w:hAnsi="Arabic Typesetting" w:cs="Arabic Typesetting"/>
                <w:sz w:val="28"/>
                <w:szCs w:val="28"/>
              </w:rPr>
            </w:pPr>
            <w:r w:rsidRPr="00B73D6D">
              <w:rPr>
                <w:rFonts w:ascii="Arabic Typesetting" w:hAnsi="Arabic Typesetting" w:cs="Arabic Typesetting"/>
                <w:sz w:val="28"/>
                <w:szCs w:val="28"/>
              </w:rPr>
              <w:t>87 785</w:t>
            </w:r>
          </w:p>
        </w:tc>
        <w:tc>
          <w:tcPr>
            <w:tcW w:w="886" w:type="dxa"/>
            <w:tcBorders>
              <w:left w:val="single" w:sz="4" w:space="0" w:color="auto"/>
              <w:bottom w:val="single" w:sz="4" w:space="0" w:color="auto"/>
              <w:right w:val="single" w:sz="4" w:space="0" w:color="auto"/>
            </w:tcBorders>
          </w:tcPr>
          <w:p w:rsidR="00D12ABC" w:rsidRPr="00B73D6D" w:rsidRDefault="00D12ABC" w:rsidP="00FE545E">
            <w:pPr>
              <w:pStyle w:val="TableNormal1"/>
              <w:keepNext/>
              <w:bidi/>
              <w:jc w:val="right"/>
              <w:rPr>
                <w:rFonts w:ascii="Arabic Typesetting" w:hAnsi="Arabic Typesetting" w:cs="Arabic Typesetting"/>
                <w:sz w:val="28"/>
                <w:szCs w:val="28"/>
              </w:rPr>
            </w:pPr>
            <w:r w:rsidRPr="00B73D6D">
              <w:rPr>
                <w:rFonts w:ascii="Arabic Typesetting" w:hAnsi="Arabic Typesetting" w:cs="Arabic Typesetting"/>
                <w:sz w:val="28"/>
                <w:szCs w:val="28"/>
              </w:rPr>
              <w:t>220 162</w:t>
            </w:r>
          </w:p>
        </w:tc>
        <w:tc>
          <w:tcPr>
            <w:tcW w:w="828" w:type="dxa"/>
            <w:gridSpan w:val="2"/>
            <w:tcBorders>
              <w:left w:val="single" w:sz="4" w:space="0" w:color="auto"/>
              <w:bottom w:val="single" w:sz="4" w:space="0" w:color="auto"/>
              <w:right w:val="single" w:sz="4" w:space="0" w:color="auto"/>
            </w:tcBorders>
          </w:tcPr>
          <w:p w:rsidR="00D12ABC" w:rsidRPr="00B73D6D" w:rsidRDefault="00F9162A" w:rsidP="00F9162A">
            <w:pPr>
              <w:pStyle w:val="TableNormal1"/>
              <w:keepNext/>
              <w:bidi/>
              <w:jc w:val="right"/>
              <w:rPr>
                <w:rFonts w:ascii="Arabic Typesetting" w:hAnsi="Arabic Typesetting" w:cs="Arabic Typesetting"/>
                <w:sz w:val="28"/>
                <w:szCs w:val="28"/>
                <w:rtl/>
                <w:lang w:bidi="ar-EG"/>
              </w:rPr>
            </w:pPr>
            <w:r w:rsidRPr="00F9162A">
              <w:rPr>
                <w:rFonts w:ascii="Arabic Typesetting" w:hAnsi="Arabic Typesetting" w:cs="Arabic Typesetting"/>
                <w:sz w:val="28"/>
                <w:szCs w:val="28"/>
              </w:rPr>
              <w:t>5.16</w:t>
            </w:r>
          </w:p>
        </w:tc>
      </w:tr>
      <w:tr w:rsidR="002A0021" w:rsidRPr="00DF6DAD" w:rsidTr="00AB6B53">
        <w:trPr>
          <w:gridAfter w:val="1"/>
          <w:wAfter w:w="18" w:type="dxa"/>
          <w:trHeight w:val="425"/>
        </w:trPr>
        <w:tc>
          <w:tcPr>
            <w:tcW w:w="2410" w:type="dxa"/>
            <w:tcBorders>
              <w:top w:val="single" w:sz="4" w:space="0" w:color="auto"/>
              <w:left w:val="single" w:sz="2" w:space="0" w:color="auto"/>
              <w:bottom w:val="single" w:sz="2" w:space="0" w:color="auto"/>
              <w:right w:val="single" w:sz="2" w:space="0" w:color="auto"/>
            </w:tcBorders>
          </w:tcPr>
          <w:p w:rsidR="002A0021" w:rsidRPr="00B73D6D" w:rsidRDefault="002A0021"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 xml:space="preserve"> أوغندا</w:t>
            </w:r>
          </w:p>
        </w:tc>
        <w:tc>
          <w:tcPr>
            <w:tcW w:w="1060" w:type="dxa"/>
            <w:tcBorders>
              <w:top w:val="single" w:sz="4" w:space="0" w:color="auto"/>
              <w:left w:val="single" w:sz="2" w:space="0" w:color="auto"/>
              <w:bottom w:val="single" w:sz="2" w:space="0" w:color="auto"/>
              <w:right w:val="single" w:sz="2" w:space="0" w:color="auto"/>
            </w:tcBorders>
          </w:tcPr>
          <w:p w:rsidR="002A0021" w:rsidRPr="00B73D6D" w:rsidRDefault="002A0021"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باريس</w:t>
            </w:r>
          </w:p>
        </w:tc>
        <w:tc>
          <w:tcPr>
            <w:tcW w:w="3572" w:type="dxa"/>
            <w:tcBorders>
              <w:top w:val="single" w:sz="4" w:space="0" w:color="auto"/>
              <w:left w:val="single" w:sz="2" w:space="0" w:color="auto"/>
              <w:bottom w:val="single" w:sz="2" w:space="0" w:color="auto"/>
              <w:right w:val="single" w:sz="2" w:space="0" w:color="auto"/>
            </w:tcBorders>
          </w:tcPr>
          <w:p w:rsidR="002A0021" w:rsidRPr="00B73D6D" w:rsidRDefault="002A0021"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83</w:t>
            </w:r>
            <w:r w:rsidR="008B7057">
              <w:rPr>
                <w:rFonts w:ascii="Arabic Typesetting" w:hAnsi="Arabic Typesetting" w:cs="Arabic Typesetting" w:hint="cs"/>
                <w:sz w:val="28"/>
                <w:szCs w:val="28"/>
                <w:rtl/>
              </w:rPr>
              <w:t>*</w:t>
            </w:r>
            <w:r w:rsidRPr="00B73D6D">
              <w:rPr>
                <w:rFonts w:ascii="Arabic Typesetting" w:hAnsi="Arabic Typesetting" w:cs="Arabic Typesetting"/>
                <w:sz w:val="28"/>
                <w:szCs w:val="28"/>
                <w:rtl/>
              </w:rPr>
              <w:t>+84+85+86+87+88+89</w:t>
            </w:r>
          </w:p>
        </w:tc>
        <w:tc>
          <w:tcPr>
            <w:tcW w:w="926" w:type="dxa"/>
            <w:tcBorders>
              <w:top w:val="single" w:sz="4" w:space="0" w:color="auto"/>
              <w:left w:val="single" w:sz="2" w:space="0" w:color="auto"/>
              <w:bottom w:val="single" w:sz="2" w:space="0" w:color="auto"/>
              <w:right w:val="single" w:sz="2" w:space="0" w:color="auto"/>
            </w:tcBorders>
          </w:tcPr>
          <w:p w:rsidR="002A0021" w:rsidRPr="00B73D6D" w:rsidRDefault="002A0021" w:rsidP="00FE545E">
            <w:pPr>
              <w:pStyle w:val="TableNormal1"/>
              <w:keepNext/>
              <w:bidi/>
              <w:jc w:val="right"/>
              <w:rPr>
                <w:rFonts w:ascii="Arabic Typesetting" w:hAnsi="Arabic Typesetting" w:cs="Arabic Typesetting"/>
                <w:sz w:val="28"/>
                <w:szCs w:val="28"/>
              </w:rPr>
            </w:pPr>
          </w:p>
        </w:tc>
        <w:tc>
          <w:tcPr>
            <w:tcW w:w="886" w:type="dxa"/>
            <w:tcBorders>
              <w:top w:val="single" w:sz="4" w:space="0" w:color="auto"/>
              <w:left w:val="single" w:sz="2" w:space="0" w:color="auto"/>
              <w:bottom w:val="single" w:sz="2" w:space="0" w:color="auto"/>
              <w:right w:val="single" w:sz="2" w:space="0" w:color="auto"/>
            </w:tcBorders>
          </w:tcPr>
          <w:p w:rsidR="002A0021" w:rsidRPr="002A0021" w:rsidRDefault="002A0021" w:rsidP="002A0021">
            <w:pPr>
              <w:pStyle w:val="TableNormal1"/>
              <w:keepNext/>
              <w:bidi/>
              <w:jc w:val="right"/>
              <w:rPr>
                <w:rFonts w:ascii="Arabic Typesetting" w:hAnsi="Arabic Typesetting" w:cs="Arabic Typesetting"/>
                <w:sz w:val="28"/>
                <w:szCs w:val="28"/>
              </w:rPr>
            </w:pPr>
            <w:r w:rsidRPr="002A0021">
              <w:rPr>
                <w:rFonts w:ascii="Arabic Typesetting" w:hAnsi="Arabic Typesetting" w:cs="Arabic Typesetting"/>
                <w:sz w:val="28"/>
                <w:szCs w:val="28"/>
              </w:rPr>
              <w:t>140 372</w:t>
            </w:r>
          </w:p>
        </w:tc>
        <w:tc>
          <w:tcPr>
            <w:tcW w:w="828" w:type="dxa"/>
            <w:gridSpan w:val="2"/>
            <w:tcBorders>
              <w:top w:val="single" w:sz="4" w:space="0" w:color="auto"/>
              <w:left w:val="single" w:sz="2" w:space="0" w:color="auto"/>
              <w:bottom w:val="single" w:sz="2" w:space="0" w:color="auto"/>
              <w:right w:val="single" w:sz="2" w:space="0" w:color="auto"/>
            </w:tcBorders>
          </w:tcPr>
          <w:p w:rsidR="002A0021" w:rsidRPr="002A0021" w:rsidRDefault="002A0021" w:rsidP="002A0021">
            <w:pPr>
              <w:pStyle w:val="TableNormal1"/>
              <w:keepNext/>
              <w:bidi/>
              <w:jc w:val="right"/>
              <w:rPr>
                <w:rFonts w:ascii="Arabic Typesetting" w:hAnsi="Arabic Typesetting" w:cs="Arabic Typesetting"/>
                <w:sz w:val="28"/>
                <w:szCs w:val="28"/>
              </w:rPr>
            </w:pPr>
            <w:r w:rsidRPr="002A0021">
              <w:rPr>
                <w:rFonts w:ascii="Arabic Typesetting" w:hAnsi="Arabic Typesetting" w:cs="Arabic Typesetting"/>
                <w:sz w:val="28"/>
                <w:szCs w:val="28"/>
              </w:rPr>
              <w:t>3.29</w:t>
            </w:r>
          </w:p>
        </w:tc>
      </w:tr>
      <w:tr w:rsidR="008B7057" w:rsidRPr="00DF6DAD" w:rsidTr="00F12AB7">
        <w:trPr>
          <w:gridAfter w:val="1"/>
          <w:wAfter w:w="18" w:type="dxa"/>
          <w:trHeight w:val="425"/>
        </w:trPr>
        <w:tc>
          <w:tcPr>
            <w:tcW w:w="2410" w:type="dxa"/>
            <w:tcBorders>
              <w:left w:val="single" w:sz="2" w:space="0" w:color="auto"/>
              <w:bottom w:val="single" w:sz="2" w:space="0" w:color="auto"/>
              <w:right w:val="single" w:sz="2" w:space="0" w:color="auto"/>
            </w:tcBorders>
          </w:tcPr>
          <w:p w:rsidR="008B7057" w:rsidRPr="00B73D6D" w:rsidRDefault="008B7057"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 xml:space="preserve"> جمهورية تنزانيا المتحدة</w:t>
            </w:r>
          </w:p>
        </w:tc>
        <w:tc>
          <w:tcPr>
            <w:tcW w:w="1060" w:type="dxa"/>
            <w:tcBorders>
              <w:left w:val="single" w:sz="2" w:space="0" w:color="auto"/>
              <w:bottom w:val="single" w:sz="2" w:space="0" w:color="auto"/>
              <w:right w:val="single" w:sz="2" w:space="0" w:color="auto"/>
            </w:tcBorders>
          </w:tcPr>
          <w:p w:rsidR="008B7057" w:rsidRPr="00B73D6D" w:rsidRDefault="008B7057"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باريس</w:t>
            </w:r>
          </w:p>
        </w:tc>
        <w:tc>
          <w:tcPr>
            <w:tcW w:w="3572" w:type="dxa"/>
            <w:tcBorders>
              <w:left w:val="single" w:sz="2" w:space="0" w:color="auto"/>
              <w:bottom w:val="single" w:sz="2" w:space="0" w:color="auto"/>
              <w:right w:val="single" w:sz="2" w:space="0" w:color="auto"/>
            </w:tcBorders>
          </w:tcPr>
          <w:p w:rsidR="008B7057" w:rsidRPr="00B73D6D" w:rsidRDefault="008B7057"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86</w:t>
            </w:r>
            <w:r>
              <w:rPr>
                <w:rFonts w:ascii="Arabic Typesetting" w:hAnsi="Arabic Typesetting" w:cs="Arabic Typesetting" w:hint="cs"/>
                <w:sz w:val="28"/>
                <w:szCs w:val="28"/>
                <w:rtl/>
              </w:rPr>
              <w:t>*</w:t>
            </w:r>
            <w:r w:rsidRPr="00B73D6D">
              <w:rPr>
                <w:rFonts w:ascii="Arabic Typesetting" w:hAnsi="Arabic Typesetting" w:cs="Arabic Typesetting"/>
                <w:sz w:val="28"/>
                <w:szCs w:val="28"/>
                <w:rtl/>
              </w:rPr>
              <w:t>+87+88+89</w:t>
            </w:r>
          </w:p>
        </w:tc>
        <w:tc>
          <w:tcPr>
            <w:tcW w:w="926" w:type="dxa"/>
            <w:tcBorders>
              <w:left w:val="single" w:sz="2" w:space="0" w:color="auto"/>
              <w:bottom w:val="single" w:sz="2" w:space="0" w:color="auto"/>
              <w:right w:val="single" w:sz="2" w:space="0" w:color="auto"/>
            </w:tcBorders>
          </w:tcPr>
          <w:p w:rsidR="008B7057" w:rsidRPr="00B73D6D" w:rsidRDefault="008B7057" w:rsidP="00FE545E">
            <w:pPr>
              <w:pStyle w:val="TableNormal1"/>
              <w:keepNext/>
              <w:bidi/>
              <w:jc w:val="right"/>
              <w:rPr>
                <w:rFonts w:ascii="Arabic Typesetting" w:hAnsi="Arabic Typesetting" w:cs="Arabic Typesetting"/>
                <w:sz w:val="28"/>
                <w:szCs w:val="28"/>
              </w:rPr>
            </w:pPr>
          </w:p>
        </w:tc>
        <w:tc>
          <w:tcPr>
            <w:tcW w:w="886" w:type="dxa"/>
            <w:tcBorders>
              <w:left w:val="single" w:sz="2" w:space="0" w:color="auto"/>
              <w:bottom w:val="single" w:sz="2" w:space="0" w:color="auto"/>
              <w:right w:val="single" w:sz="2" w:space="0" w:color="auto"/>
            </w:tcBorders>
          </w:tcPr>
          <w:p w:rsidR="008B7057" w:rsidRPr="008B7057" w:rsidRDefault="008B7057" w:rsidP="008B7057">
            <w:pPr>
              <w:pStyle w:val="TableNormal1"/>
              <w:bidi/>
              <w:jc w:val="right"/>
              <w:rPr>
                <w:rFonts w:ascii="Arabic Typesetting" w:hAnsi="Arabic Typesetting" w:cs="Arabic Typesetting"/>
                <w:sz w:val="28"/>
                <w:szCs w:val="28"/>
              </w:rPr>
            </w:pPr>
            <w:r w:rsidRPr="008B7057">
              <w:rPr>
                <w:rFonts w:ascii="Arabic Typesetting" w:hAnsi="Arabic Typesetting" w:cs="Arabic Typesetting"/>
                <w:sz w:val="28"/>
                <w:szCs w:val="28"/>
              </w:rPr>
              <w:t>90 554</w:t>
            </w:r>
          </w:p>
        </w:tc>
        <w:tc>
          <w:tcPr>
            <w:tcW w:w="828" w:type="dxa"/>
            <w:gridSpan w:val="2"/>
            <w:tcBorders>
              <w:left w:val="single" w:sz="2" w:space="0" w:color="auto"/>
              <w:bottom w:val="single" w:sz="2" w:space="0" w:color="auto"/>
              <w:right w:val="single" w:sz="2" w:space="0" w:color="auto"/>
            </w:tcBorders>
          </w:tcPr>
          <w:p w:rsidR="008B7057" w:rsidRPr="008B7057" w:rsidRDefault="008B7057" w:rsidP="008B7057">
            <w:pPr>
              <w:pStyle w:val="TableNormal1"/>
              <w:bidi/>
              <w:jc w:val="right"/>
              <w:rPr>
                <w:rFonts w:ascii="Arabic Typesetting" w:hAnsi="Arabic Typesetting" w:cs="Arabic Typesetting"/>
                <w:sz w:val="28"/>
                <w:szCs w:val="28"/>
              </w:rPr>
            </w:pPr>
            <w:r w:rsidRPr="008B7057">
              <w:rPr>
                <w:rFonts w:ascii="Arabic Typesetting" w:hAnsi="Arabic Typesetting" w:cs="Arabic Typesetting"/>
                <w:sz w:val="28"/>
                <w:szCs w:val="28"/>
              </w:rPr>
              <w:t>2.12</w:t>
            </w:r>
          </w:p>
        </w:tc>
      </w:tr>
      <w:tr w:rsidR="00D12ABC" w:rsidRPr="00DF6DAD" w:rsidTr="00F12AB7">
        <w:trPr>
          <w:gridAfter w:val="1"/>
          <w:wAfter w:w="18" w:type="dxa"/>
          <w:trHeight w:val="425"/>
        </w:trPr>
        <w:tc>
          <w:tcPr>
            <w:tcW w:w="2410" w:type="dxa"/>
            <w:tcBorders>
              <w:left w:val="single" w:sz="2" w:space="0" w:color="auto"/>
              <w:bottom w:val="single" w:sz="2" w:space="0" w:color="auto"/>
              <w:right w:val="single" w:sz="2" w:space="0" w:color="auto"/>
            </w:tcBorders>
          </w:tcPr>
          <w:p w:rsidR="00D12ABC" w:rsidRPr="00B73D6D" w:rsidRDefault="00D12ABC" w:rsidP="00554C26">
            <w:pPr>
              <w:pStyle w:val="TableNormal1"/>
              <w:bidi/>
              <w:rPr>
                <w:rFonts w:ascii="Arabic Typesetting" w:hAnsi="Arabic Typesetting" w:cs="Arabic Typesetting"/>
                <w:sz w:val="28"/>
                <w:szCs w:val="28"/>
              </w:rPr>
            </w:pPr>
            <w:r w:rsidRPr="00B73D6D">
              <w:rPr>
                <w:rFonts w:ascii="Arabic Typesetting" w:hAnsi="Arabic Typesetting" w:cs="Arabic Typesetting"/>
                <w:sz w:val="28"/>
                <w:szCs w:val="28"/>
                <w:rtl/>
              </w:rPr>
              <w:t xml:space="preserve"> اليمن</w:t>
            </w:r>
          </w:p>
        </w:tc>
        <w:tc>
          <w:tcPr>
            <w:tcW w:w="1060" w:type="dxa"/>
            <w:tcBorders>
              <w:left w:val="single" w:sz="2" w:space="0" w:color="auto"/>
              <w:bottom w:val="single" w:sz="2" w:space="0" w:color="auto"/>
              <w:right w:val="single" w:sz="2" w:space="0" w:color="auto"/>
            </w:tcBorders>
          </w:tcPr>
          <w:p w:rsidR="00D12ABC" w:rsidRPr="00B73D6D" w:rsidRDefault="00D12ABC" w:rsidP="00554C26">
            <w:pPr>
              <w:pStyle w:val="TableNormal1"/>
              <w:bidi/>
              <w:rPr>
                <w:rFonts w:ascii="Arabic Typesetting" w:hAnsi="Arabic Typesetting" w:cs="Arabic Typesetting"/>
                <w:sz w:val="28"/>
                <w:szCs w:val="28"/>
              </w:rPr>
            </w:pPr>
            <w:r w:rsidRPr="00B73D6D">
              <w:rPr>
                <w:rFonts w:ascii="Arabic Typesetting" w:hAnsi="Arabic Typesetting" w:cs="Arabic Typesetting"/>
                <w:sz w:val="28"/>
                <w:szCs w:val="28"/>
                <w:rtl/>
              </w:rPr>
              <w:t>الويبو</w:t>
            </w:r>
          </w:p>
        </w:tc>
        <w:tc>
          <w:tcPr>
            <w:tcW w:w="3572" w:type="dxa"/>
            <w:tcBorders>
              <w:left w:val="single" w:sz="2" w:space="0" w:color="auto"/>
              <w:bottom w:val="single" w:sz="2" w:space="0" w:color="auto"/>
              <w:right w:val="single" w:sz="2" w:space="0" w:color="auto"/>
            </w:tcBorders>
          </w:tcPr>
          <w:p w:rsidR="00D12ABC" w:rsidRPr="00B73D6D" w:rsidRDefault="00D12ABC" w:rsidP="00554C26">
            <w:pPr>
              <w:pStyle w:val="TableNormal1"/>
              <w:bidi/>
              <w:rPr>
                <w:rFonts w:ascii="Arabic Typesetting" w:hAnsi="Arabic Typesetting" w:cs="Arabic Typesetting"/>
                <w:sz w:val="28"/>
                <w:szCs w:val="28"/>
              </w:rPr>
            </w:pPr>
            <w:r w:rsidRPr="00B73D6D">
              <w:rPr>
                <w:rFonts w:ascii="Arabic Typesetting" w:hAnsi="Arabic Typesetting" w:cs="Arabic Typesetting"/>
                <w:sz w:val="28"/>
                <w:szCs w:val="28"/>
                <w:rtl/>
              </w:rPr>
              <w:t>87*+88+89</w:t>
            </w:r>
          </w:p>
        </w:tc>
        <w:tc>
          <w:tcPr>
            <w:tcW w:w="926" w:type="dxa"/>
            <w:tcBorders>
              <w:left w:val="single" w:sz="2" w:space="0" w:color="auto"/>
              <w:bottom w:val="single" w:sz="2" w:space="0" w:color="auto"/>
              <w:right w:val="single" w:sz="2" w:space="0" w:color="auto"/>
            </w:tcBorders>
          </w:tcPr>
          <w:p w:rsidR="00D12ABC" w:rsidRPr="00B73D6D" w:rsidRDefault="00D12ABC" w:rsidP="00554C26">
            <w:pPr>
              <w:pStyle w:val="TableNormal1"/>
              <w:bidi/>
              <w:jc w:val="right"/>
              <w:rPr>
                <w:rFonts w:ascii="Arabic Typesetting" w:hAnsi="Arabic Typesetting" w:cs="Arabic Typesetting"/>
                <w:sz w:val="28"/>
                <w:szCs w:val="28"/>
              </w:rPr>
            </w:pPr>
          </w:p>
        </w:tc>
        <w:tc>
          <w:tcPr>
            <w:tcW w:w="886" w:type="dxa"/>
            <w:tcBorders>
              <w:left w:val="single" w:sz="2" w:space="0" w:color="auto"/>
              <w:bottom w:val="single" w:sz="2" w:space="0" w:color="auto"/>
              <w:right w:val="single" w:sz="2" w:space="0" w:color="auto"/>
            </w:tcBorders>
          </w:tcPr>
          <w:p w:rsidR="00D12ABC" w:rsidRPr="00B73D6D" w:rsidRDefault="00D12ABC" w:rsidP="00554C26">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t>19 142</w:t>
            </w:r>
          </w:p>
        </w:tc>
        <w:tc>
          <w:tcPr>
            <w:tcW w:w="828" w:type="dxa"/>
            <w:gridSpan w:val="2"/>
            <w:tcBorders>
              <w:left w:val="single" w:sz="2" w:space="0" w:color="auto"/>
              <w:bottom w:val="single" w:sz="2" w:space="0" w:color="auto"/>
              <w:right w:val="single" w:sz="2" w:space="0" w:color="auto"/>
            </w:tcBorders>
          </w:tcPr>
          <w:p w:rsidR="00D12ABC" w:rsidRPr="00B73D6D" w:rsidRDefault="004C6337" w:rsidP="004C6337">
            <w:pPr>
              <w:pStyle w:val="TableNormal1"/>
              <w:bidi/>
              <w:jc w:val="right"/>
              <w:rPr>
                <w:rFonts w:ascii="Arabic Typesetting" w:hAnsi="Arabic Typesetting" w:cs="Arabic Typesetting"/>
                <w:sz w:val="28"/>
                <w:szCs w:val="28"/>
              </w:rPr>
            </w:pPr>
            <w:r w:rsidRPr="004C6337">
              <w:rPr>
                <w:rFonts w:ascii="Arabic Typesetting" w:hAnsi="Arabic Typesetting" w:cs="Arabic Typesetting"/>
                <w:sz w:val="28"/>
                <w:szCs w:val="28"/>
              </w:rPr>
              <w:t>0.45</w:t>
            </w:r>
          </w:p>
        </w:tc>
      </w:tr>
    </w:tbl>
    <w:p w:rsidR="00F12AB7" w:rsidRDefault="00F12AB7" w:rsidP="0090652F">
      <w:pPr>
        <w:pStyle w:val="NumberedParaAR"/>
        <w:numPr>
          <w:ilvl w:val="0"/>
          <w:numId w:val="0"/>
        </w:numPr>
        <w:rPr>
          <w:rtl/>
        </w:rPr>
      </w:pPr>
    </w:p>
    <w:p w:rsidR="00D12ABC" w:rsidRPr="00977A98" w:rsidRDefault="00D12ABC" w:rsidP="00D12ABC">
      <w:pPr>
        <w:pStyle w:val="NormalParaAR"/>
        <w:keepNext/>
        <w:spacing w:before="240"/>
        <w:rPr>
          <w:b/>
          <w:bCs/>
          <w:rtl/>
        </w:rPr>
      </w:pPr>
      <w:r w:rsidRPr="00977A98">
        <w:rPr>
          <w:rFonts w:hint="cs"/>
          <w:b/>
          <w:bCs/>
          <w:rtl/>
        </w:rPr>
        <w:t>مجموع الاشتراكات المتأخرة</w:t>
      </w:r>
    </w:p>
    <w:tbl>
      <w:tblPr>
        <w:bidiVisual/>
        <w:tblW w:w="0" w:type="auto"/>
        <w:jc w:val="center"/>
        <w:tblLayout w:type="fixed"/>
        <w:tblCellMar>
          <w:left w:w="30" w:type="dxa"/>
          <w:right w:w="30" w:type="dxa"/>
        </w:tblCellMar>
        <w:tblLook w:val="0000" w:firstRow="0" w:lastRow="0" w:firstColumn="0" w:lastColumn="0" w:noHBand="0" w:noVBand="0"/>
      </w:tblPr>
      <w:tblGrid>
        <w:gridCol w:w="2543"/>
        <w:gridCol w:w="924"/>
        <w:gridCol w:w="1808"/>
        <w:gridCol w:w="828"/>
      </w:tblGrid>
      <w:tr w:rsidR="00D12ABC" w:rsidRPr="00736225" w:rsidTr="00554C26">
        <w:trPr>
          <w:cantSplit/>
          <w:trHeight w:val="240"/>
          <w:jc w:val="center"/>
        </w:trPr>
        <w:tc>
          <w:tcPr>
            <w:tcW w:w="2543" w:type="dxa"/>
            <w:tcBorders>
              <w:top w:val="single" w:sz="2" w:space="0" w:color="auto"/>
              <w:left w:val="single" w:sz="2" w:space="0" w:color="auto"/>
            </w:tcBorders>
          </w:tcPr>
          <w:p w:rsidR="00D12ABC" w:rsidRPr="00B9603B" w:rsidRDefault="00D12ABC" w:rsidP="00554C26">
            <w:pPr>
              <w:pStyle w:val="NormalParaAR"/>
              <w:spacing w:after="0" w:line="280" w:lineRule="exact"/>
              <w:rPr>
                <w:sz w:val="28"/>
                <w:szCs w:val="28"/>
              </w:rPr>
            </w:pPr>
            <w:r w:rsidRPr="00B9603B">
              <w:rPr>
                <w:rFonts w:hint="cs"/>
                <w:sz w:val="28"/>
                <w:szCs w:val="28"/>
                <w:rtl/>
              </w:rPr>
              <w:t>باريس</w:t>
            </w:r>
          </w:p>
        </w:tc>
        <w:tc>
          <w:tcPr>
            <w:tcW w:w="924" w:type="dxa"/>
            <w:tcBorders>
              <w:top w:val="single" w:sz="2" w:space="0" w:color="auto"/>
              <w:right w:val="single" w:sz="2" w:space="0" w:color="auto"/>
            </w:tcBorders>
          </w:tcPr>
          <w:p w:rsidR="00D12ABC" w:rsidRPr="00B9603B" w:rsidRDefault="00D12ABC" w:rsidP="00554C26">
            <w:pPr>
              <w:pStyle w:val="NormalParaAR"/>
              <w:spacing w:after="0" w:line="280" w:lineRule="exact"/>
              <w:rPr>
                <w:sz w:val="28"/>
                <w:szCs w:val="28"/>
              </w:rPr>
            </w:pPr>
          </w:p>
        </w:tc>
        <w:tc>
          <w:tcPr>
            <w:tcW w:w="1808" w:type="dxa"/>
            <w:tcBorders>
              <w:top w:val="single" w:sz="2" w:space="0" w:color="auto"/>
              <w:left w:val="single" w:sz="2" w:space="0" w:color="auto"/>
              <w:right w:val="single" w:sz="2" w:space="0" w:color="auto"/>
            </w:tcBorders>
          </w:tcPr>
          <w:p w:rsidR="00D12ABC" w:rsidRPr="00D12ABC" w:rsidRDefault="00846194" w:rsidP="00846194">
            <w:pPr>
              <w:pStyle w:val="TableNormal1"/>
              <w:bidi/>
              <w:jc w:val="right"/>
              <w:rPr>
                <w:rFonts w:ascii="Arabic Typesetting" w:hAnsi="Arabic Typesetting" w:cs="Arabic Typesetting"/>
                <w:sz w:val="28"/>
                <w:szCs w:val="28"/>
                <w:rtl/>
                <w:lang w:bidi="ar-EG"/>
              </w:rPr>
            </w:pPr>
            <w:r w:rsidRPr="00846194">
              <w:rPr>
                <w:rFonts w:ascii="Arabic Typesetting" w:hAnsi="Arabic Typesetting" w:cs="Arabic Typesetting"/>
                <w:sz w:val="28"/>
                <w:szCs w:val="28"/>
              </w:rPr>
              <w:t>2 839 174</w:t>
            </w:r>
          </w:p>
        </w:tc>
        <w:tc>
          <w:tcPr>
            <w:tcW w:w="828" w:type="dxa"/>
            <w:tcBorders>
              <w:left w:val="single" w:sz="2" w:space="0" w:color="auto"/>
            </w:tcBorders>
          </w:tcPr>
          <w:p w:rsidR="00D12ABC" w:rsidRPr="00B9603B" w:rsidRDefault="00D12ABC" w:rsidP="00554C26">
            <w:pPr>
              <w:pStyle w:val="NormalParaAR"/>
              <w:spacing w:after="0" w:line="280" w:lineRule="exact"/>
              <w:rPr>
                <w:sz w:val="28"/>
                <w:szCs w:val="28"/>
              </w:rPr>
            </w:pPr>
          </w:p>
        </w:tc>
      </w:tr>
      <w:tr w:rsidR="00D12ABC" w:rsidRPr="00736225" w:rsidTr="00554C26">
        <w:trPr>
          <w:cantSplit/>
          <w:trHeight w:val="240"/>
          <w:jc w:val="center"/>
        </w:trPr>
        <w:tc>
          <w:tcPr>
            <w:tcW w:w="2543" w:type="dxa"/>
            <w:tcBorders>
              <w:left w:val="single" w:sz="2" w:space="0" w:color="auto"/>
            </w:tcBorders>
          </w:tcPr>
          <w:p w:rsidR="00D12ABC" w:rsidRPr="00B9603B" w:rsidRDefault="00D12ABC" w:rsidP="00554C26">
            <w:pPr>
              <w:pStyle w:val="NormalParaAR"/>
              <w:spacing w:after="0" w:line="280" w:lineRule="exact"/>
              <w:rPr>
                <w:sz w:val="28"/>
                <w:szCs w:val="28"/>
              </w:rPr>
            </w:pPr>
            <w:r w:rsidRPr="00B9603B">
              <w:rPr>
                <w:rFonts w:hint="cs"/>
                <w:sz w:val="28"/>
                <w:szCs w:val="28"/>
                <w:rtl/>
              </w:rPr>
              <w:t>برن</w:t>
            </w:r>
          </w:p>
        </w:tc>
        <w:tc>
          <w:tcPr>
            <w:tcW w:w="924" w:type="dxa"/>
            <w:tcBorders>
              <w:right w:val="single" w:sz="2" w:space="0" w:color="auto"/>
            </w:tcBorders>
          </w:tcPr>
          <w:p w:rsidR="00D12ABC" w:rsidRPr="00B9603B" w:rsidRDefault="00D12ABC" w:rsidP="00554C26">
            <w:pPr>
              <w:pStyle w:val="NormalParaAR"/>
              <w:spacing w:after="0" w:line="280" w:lineRule="exact"/>
              <w:rPr>
                <w:sz w:val="28"/>
                <w:szCs w:val="28"/>
              </w:rPr>
            </w:pPr>
          </w:p>
        </w:tc>
        <w:tc>
          <w:tcPr>
            <w:tcW w:w="1808" w:type="dxa"/>
            <w:tcBorders>
              <w:left w:val="single" w:sz="2" w:space="0" w:color="auto"/>
              <w:right w:val="single" w:sz="2" w:space="0" w:color="auto"/>
            </w:tcBorders>
          </w:tcPr>
          <w:p w:rsidR="00D12ABC" w:rsidRPr="00D12ABC" w:rsidRDefault="00846194" w:rsidP="00846194">
            <w:pPr>
              <w:pStyle w:val="TableNormal1"/>
              <w:bidi/>
              <w:jc w:val="right"/>
              <w:rPr>
                <w:rFonts w:ascii="Arabic Typesetting" w:hAnsi="Arabic Typesetting" w:cs="Arabic Typesetting"/>
                <w:sz w:val="28"/>
                <w:szCs w:val="28"/>
              </w:rPr>
            </w:pPr>
            <w:r w:rsidRPr="00846194">
              <w:rPr>
                <w:rFonts w:ascii="Arabic Typesetting" w:hAnsi="Arabic Typesetting" w:cs="Arabic Typesetting"/>
                <w:sz w:val="28"/>
                <w:szCs w:val="28"/>
              </w:rPr>
              <w:t>1 301 808</w:t>
            </w:r>
          </w:p>
        </w:tc>
        <w:tc>
          <w:tcPr>
            <w:tcW w:w="828" w:type="dxa"/>
            <w:tcBorders>
              <w:left w:val="single" w:sz="2" w:space="0" w:color="auto"/>
            </w:tcBorders>
          </w:tcPr>
          <w:p w:rsidR="00D12ABC" w:rsidRPr="00B9603B" w:rsidRDefault="00D12ABC" w:rsidP="00554C26">
            <w:pPr>
              <w:pStyle w:val="NormalParaAR"/>
              <w:spacing w:after="0" w:line="280" w:lineRule="exact"/>
              <w:rPr>
                <w:sz w:val="28"/>
                <w:szCs w:val="28"/>
              </w:rPr>
            </w:pPr>
          </w:p>
        </w:tc>
      </w:tr>
      <w:tr w:rsidR="00D12ABC" w:rsidRPr="00736225" w:rsidTr="00554C26">
        <w:trPr>
          <w:cantSplit/>
          <w:trHeight w:val="240"/>
          <w:jc w:val="center"/>
        </w:trPr>
        <w:tc>
          <w:tcPr>
            <w:tcW w:w="2543" w:type="dxa"/>
            <w:tcBorders>
              <w:left w:val="single" w:sz="2" w:space="0" w:color="auto"/>
              <w:bottom w:val="single" w:sz="2" w:space="0" w:color="auto"/>
            </w:tcBorders>
          </w:tcPr>
          <w:p w:rsidR="00D12ABC" w:rsidRPr="00B9603B" w:rsidRDefault="00D12ABC" w:rsidP="00554C26">
            <w:pPr>
              <w:pStyle w:val="NormalParaAR"/>
              <w:spacing w:after="0" w:line="280" w:lineRule="exact"/>
              <w:rPr>
                <w:sz w:val="28"/>
                <w:szCs w:val="28"/>
              </w:rPr>
            </w:pPr>
            <w:r w:rsidRPr="00B9603B">
              <w:rPr>
                <w:rFonts w:hint="cs"/>
                <w:sz w:val="28"/>
                <w:szCs w:val="28"/>
                <w:rtl/>
              </w:rPr>
              <w:t>الويبو</w:t>
            </w:r>
          </w:p>
        </w:tc>
        <w:tc>
          <w:tcPr>
            <w:tcW w:w="924" w:type="dxa"/>
            <w:tcBorders>
              <w:bottom w:val="single" w:sz="2" w:space="0" w:color="auto"/>
              <w:right w:val="single" w:sz="2" w:space="0" w:color="auto"/>
            </w:tcBorders>
          </w:tcPr>
          <w:p w:rsidR="00D12ABC" w:rsidRPr="00B9603B" w:rsidRDefault="00D12ABC" w:rsidP="00554C26">
            <w:pPr>
              <w:pStyle w:val="NormalParaAR"/>
              <w:spacing w:after="0" w:line="280" w:lineRule="exact"/>
              <w:rPr>
                <w:sz w:val="28"/>
                <w:szCs w:val="28"/>
              </w:rPr>
            </w:pPr>
          </w:p>
        </w:tc>
        <w:tc>
          <w:tcPr>
            <w:tcW w:w="1808" w:type="dxa"/>
            <w:tcBorders>
              <w:left w:val="single" w:sz="2" w:space="0" w:color="auto"/>
              <w:bottom w:val="single" w:sz="2" w:space="0" w:color="auto"/>
              <w:right w:val="single" w:sz="2" w:space="0" w:color="auto"/>
            </w:tcBorders>
          </w:tcPr>
          <w:p w:rsidR="00D12ABC" w:rsidRPr="00D12ABC" w:rsidRDefault="00D12ABC" w:rsidP="00D12ABC">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 xml:space="preserve">129 642 </w:t>
            </w:r>
          </w:p>
        </w:tc>
        <w:tc>
          <w:tcPr>
            <w:tcW w:w="828" w:type="dxa"/>
            <w:tcBorders>
              <w:left w:val="single" w:sz="2" w:space="0" w:color="auto"/>
              <w:bottom w:val="single" w:sz="2" w:space="0" w:color="auto"/>
            </w:tcBorders>
          </w:tcPr>
          <w:p w:rsidR="00D12ABC" w:rsidRPr="00B9603B" w:rsidRDefault="00D12ABC" w:rsidP="00554C26">
            <w:pPr>
              <w:pStyle w:val="NormalParaAR"/>
              <w:spacing w:after="0" w:line="280" w:lineRule="exact"/>
              <w:rPr>
                <w:sz w:val="28"/>
                <w:szCs w:val="28"/>
              </w:rPr>
            </w:pPr>
          </w:p>
        </w:tc>
      </w:tr>
      <w:tr w:rsidR="00D12ABC" w:rsidRPr="00736225" w:rsidTr="00554C26">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D12ABC" w:rsidRPr="00B9603B" w:rsidRDefault="00D12ABC" w:rsidP="00554C26">
            <w:pPr>
              <w:pStyle w:val="NormalParaAR"/>
              <w:spacing w:after="0" w:line="280" w:lineRule="exact"/>
              <w:rPr>
                <w:sz w:val="28"/>
                <w:szCs w:val="28"/>
              </w:rPr>
            </w:pPr>
            <w:r w:rsidRPr="00B9603B">
              <w:rPr>
                <w:rFonts w:hint="cs"/>
                <w:sz w:val="28"/>
                <w:szCs w:val="28"/>
                <w:rtl/>
              </w:rPr>
              <w:t>المجموع الكلي</w:t>
            </w:r>
          </w:p>
        </w:tc>
        <w:tc>
          <w:tcPr>
            <w:tcW w:w="924" w:type="dxa"/>
            <w:tcBorders>
              <w:top w:val="single" w:sz="2" w:space="0" w:color="auto"/>
              <w:bottom w:val="single" w:sz="2" w:space="0" w:color="auto"/>
              <w:right w:val="single" w:sz="2" w:space="0" w:color="auto"/>
            </w:tcBorders>
            <w:shd w:val="clear" w:color="auto" w:fill="F3F3F3"/>
          </w:tcPr>
          <w:p w:rsidR="00D12ABC" w:rsidRPr="00B9603B" w:rsidRDefault="00D12ABC" w:rsidP="00554C26">
            <w:pPr>
              <w:pStyle w:val="NormalParaAR"/>
              <w:spacing w:after="0" w:line="280" w:lineRule="exact"/>
              <w:rPr>
                <w:sz w:val="28"/>
                <w:szCs w:val="28"/>
              </w:rPr>
            </w:pPr>
          </w:p>
        </w:tc>
        <w:tc>
          <w:tcPr>
            <w:tcW w:w="1808" w:type="dxa"/>
            <w:tcBorders>
              <w:top w:val="single" w:sz="2" w:space="0" w:color="auto"/>
              <w:left w:val="single" w:sz="2" w:space="0" w:color="auto"/>
              <w:bottom w:val="single" w:sz="2" w:space="0" w:color="auto"/>
              <w:right w:val="single" w:sz="2" w:space="0" w:color="auto"/>
            </w:tcBorders>
            <w:shd w:val="clear" w:color="auto" w:fill="F3F3F3"/>
          </w:tcPr>
          <w:p w:rsidR="00D12ABC" w:rsidRPr="00D12ABC" w:rsidRDefault="00846194" w:rsidP="00846194">
            <w:pPr>
              <w:pStyle w:val="TableNormal1"/>
              <w:bidi/>
              <w:jc w:val="right"/>
              <w:rPr>
                <w:rFonts w:ascii="Arabic Typesetting" w:hAnsi="Arabic Typesetting" w:cs="Arabic Typesetting"/>
                <w:sz w:val="28"/>
                <w:szCs w:val="28"/>
              </w:rPr>
            </w:pPr>
            <w:r w:rsidRPr="00846194">
              <w:rPr>
                <w:rFonts w:ascii="Arabic Typesetting" w:hAnsi="Arabic Typesetting" w:cs="Arabic Typesetting"/>
                <w:sz w:val="28"/>
                <w:szCs w:val="28"/>
              </w:rPr>
              <w:t>4 270 624</w:t>
            </w:r>
          </w:p>
        </w:tc>
        <w:tc>
          <w:tcPr>
            <w:tcW w:w="828" w:type="dxa"/>
            <w:tcBorders>
              <w:top w:val="single" w:sz="2" w:space="0" w:color="auto"/>
              <w:left w:val="single" w:sz="2" w:space="0" w:color="auto"/>
              <w:bottom w:val="single" w:sz="2" w:space="0" w:color="auto"/>
              <w:right w:val="single" w:sz="2" w:space="0" w:color="auto"/>
            </w:tcBorders>
          </w:tcPr>
          <w:p w:rsidR="00D12ABC" w:rsidRPr="008476EC" w:rsidRDefault="00D12ABC" w:rsidP="00554C26">
            <w:pPr>
              <w:pStyle w:val="NormalParaAR"/>
              <w:spacing w:after="0" w:line="280" w:lineRule="exact"/>
              <w:rPr>
                <w:sz w:val="28"/>
                <w:szCs w:val="28"/>
              </w:rPr>
            </w:pPr>
            <w:r>
              <w:rPr>
                <w:rFonts w:hint="cs"/>
                <w:sz w:val="28"/>
                <w:szCs w:val="28"/>
                <w:rtl/>
              </w:rPr>
              <w:t>%100.00</w:t>
            </w:r>
          </w:p>
        </w:tc>
      </w:tr>
    </w:tbl>
    <w:p w:rsidR="00D12ABC" w:rsidRDefault="00D12ABC" w:rsidP="00AB6B53">
      <w:pPr>
        <w:pStyle w:val="NormalParaAR"/>
        <w:keepNext/>
        <w:spacing w:before="240"/>
        <w:jc w:val="center"/>
        <w:rPr>
          <w:u w:val="single"/>
          <w:rtl/>
        </w:rPr>
      </w:pPr>
      <w:r w:rsidRPr="0043235B">
        <w:rPr>
          <w:u w:val="single"/>
          <w:rtl/>
        </w:rPr>
        <w:t>المبالغ المستحقة لصناديق رؤوس الأموال العاملة</w:t>
      </w:r>
    </w:p>
    <w:p w:rsidR="00D12ABC" w:rsidRDefault="00D12ABC" w:rsidP="00806F30">
      <w:pPr>
        <w:pStyle w:val="NumberedParaAR"/>
      </w:pPr>
      <w:r w:rsidRPr="0043235B">
        <w:rPr>
          <w:rtl/>
        </w:rPr>
        <w:t xml:space="preserve">يبيّن الجدول التالي المبالغ المستحقة على الدول في 30 </w:t>
      </w:r>
      <w:r>
        <w:rPr>
          <w:rFonts w:hint="cs"/>
          <w:rtl/>
        </w:rPr>
        <w:t>يونيو</w:t>
      </w:r>
      <w:r w:rsidRPr="0043235B">
        <w:rPr>
          <w:rtl/>
        </w:rPr>
        <w:t xml:space="preserve"> </w:t>
      </w:r>
      <w:r w:rsidR="0024041C">
        <w:rPr>
          <w:rFonts w:hint="cs"/>
          <w:rtl/>
        </w:rPr>
        <w:t>2015</w:t>
      </w:r>
      <w:r w:rsidRPr="0043235B">
        <w:rPr>
          <w:rtl/>
        </w:rPr>
        <w:t xml:space="preserve"> لأغراض صندوقين اثنين تم إنشاؤهما لرؤوس الأموال العاملة، وهما صندوقا اتحادين ممولين من الاشتراكات (باريس وبرن). وستبلَّغ الجمعيات في وثيقة أخرى </w:t>
      </w:r>
      <w:r w:rsidRPr="0043235B">
        <w:rPr>
          <w:rFonts w:hint="cs"/>
          <w:rtl/>
        </w:rPr>
        <w:t>ب</w:t>
      </w:r>
      <w:r w:rsidRPr="0043235B">
        <w:rPr>
          <w:rtl/>
        </w:rPr>
        <w:t xml:space="preserve">أيّ مبلغ يسدَّد للمكتب الدولي بين </w:t>
      </w:r>
      <w:r w:rsidRPr="0043235B">
        <w:rPr>
          <w:rFonts w:hint="cs"/>
          <w:rtl/>
        </w:rPr>
        <w:t>1</w:t>
      </w:r>
      <w:r w:rsidRPr="0043235B">
        <w:rPr>
          <w:rFonts w:hint="eastAsia"/>
          <w:rtl/>
        </w:rPr>
        <w:t> يوليو و</w:t>
      </w:r>
      <w:r>
        <w:rPr>
          <w:rFonts w:hint="cs"/>
          <w:rtl/>
        </w:rPr>
        <w:t>1</w:t>
      </w:r>
      <w:r w:rsidRPr="0043235B">
        <w:rPr>
          <w:rtl/>
        </w:rPr>
        <w:t xml:space="preserve"> سبتمبر </w:t>
      </w:r>
      <w:r w:rsidR="00806F30">
        <w:rPr>
          <w:rFonts w:hint="cs"/>
          <w:rtl/>
        </w:rPr>
        <w:t>2015</w:t>
      </w:r>
      <w:r w:rsidRPr="0043235B">
        <w:rPr>
          <w:rtl/>
        </w:rPr>
        <w:t>.</w:t>
      </w:r>
    </w:p>
    <w:tbl>
      <w:tblPr>
        <w:bidiVisual/>
        <w:tblW w:w="0" w:type="auto"/>
        <w:tblLayout w:type="fixed"/>
        <w:tblCellMar>
          <w:left w:w="30" w:type="dxa"/>
          <w:right w:w="30" w:type="dxa"/>
        </w:tblCellMar>
        <w:tblLook w:val="0000" w:firstRow="0" w:lastRow="0" w:firstColumn="0" w:lastColumn="0" w:noHBand="0" w:noVBand="0"/>
      </w:tblPr>
      <w:tblGrid>
        <w:gridCol w:w="3307"/>
        <w:gridCol w:w="3163"/>
        <w:gridCol w:w="1273"/>
        <w:gridCol w:w="1223"/>
      </w:tblGrid>
      <w:tr w:rsidR="00F12AB7" w:rsidRPr="00B73D6D" w:rsidTr="00F12AB7">
        <w:trPr>
          <w:trHeight w:val="549"/>
          <w:tblHeader/>
        </w:trPr>
        <w:tc>
          <w:tcPr>
            <w:tcW w:w="3307" w:type="dxa"/>
            <w:vMerge w:val="restart"/>
            <w:tcBorders>
              <w:top w:val="single" w:sz="2" w:space="0" w:color="auto"/>
              <w:left w:val="single" w:sz="2" w:space="0" w:color="auto"/>
              <w:right w:val="single" w:sz="2" w:space="0" w:color="auto"/>
            </w:tcBorders>
            <w:shd w:val="pct10" w:color="auto" w:fill="FFFFFF"/>
            <w:vAlign w:val="center"/>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الدولة</w:t>
            </w:r>
          </w:p>
        </w:tc>
        <w:tc>
          <w:tcPr>
            <w:tcW w:w="3163" w:type="dxa"/>
            <w:vMerge w:val="restart"/>
            <w:tcBorders>
              <w:top w:val="single" w:sz="2" w:space="0" w:color="auto"/>
              <w:left w:val="single" w:sz="2" w:space="0" w:color="auto"/>
              <w:right w:val="single" w:sz="2" w:space="0" w:color="auto"/>
            </w:tcBorders>
            <w:shd w:val="pct10" w:color="auto" w:fill="FFFFFF"/>
            <w:vAlign w:val="center"/>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الاتحاد</w:t>
            </w:r>
          </w:p>
        </w:tc>
        <w:tc>
          <w:tcPr>
            <w:tcW w:w="2496"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F12AB7" w:rsidRPr="00B73D6D" w:rsidRDefault="00F12AB7" w:rsidP="00F12AB7">
            <w:pPr>
              <w:pStyle w:val="TableNormal1"/>
              <w:bidi/>
              <w:jc w:val="center"/>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 xml:space="preserve">المبلغ المستحقّ </w:t>
            </w:r>
            <w:r w:rsidRPr="00B73D6D">
              <w:rPr>
                <w:rFonts w:ascii="Arabic Typesetting" w:hAnsi="Arabic Typesetting" w:cs="Arabic Typesetting"/>
                <w:i/>
                <w:color w:val="auto"/>
                <w:sz w:val="28"/>
                <w:szCs w:val="28"/>
                <w:rtl/>
              </w:rPr>
              <w:t>(فرنك سويسري)</w:t>
            </w:r>
          </w:p>
        </w:tc>
      </w:tr>
      <w:tr w:rsidR="00F12AB7" w:rsidRPr="00B73D6D" w:rsidTr="00F12AB7">
        <w:trPr>
          <w:trHeight w:val="313"/>
          <w:tblHeader/>
        </w:trPr>
        <w:tc>
          <w:tcPr>
            <w:tcW w:w="3307" w:type="dxa"/>
            <w:vMerge/>
            <w:tcBorders>
              <w:left w:val="single" w:sz="2" w:space="0" w:color="auto"/>
              <w:bottom w:val="single" w:sz="2" w:space="0" w:color="auto"/>
              <w:right w:val="single" w:sz="2" w:space="0" w:color="auto"/>
            </w:tcBorders>
            <w:shd w:val="pct10" w:color="auto" w:fill="FFFFFF"/>
            <w:vAlign w:val="center"/>
          </w:tcPr>
          <w:p w:rsidR="00F12AB7" w:rsidRPr="00B73D6D" w:rsidRDefault="00F12AB7" w:rsidP="00F12AB7">
            <w:pPr>
              <w:pStyle w:val="TableNormal1"/>
              <w:bidi/>
              <w:rPr>
                <w:rFonts w:ascii="Arabic Typesetting" w:hAnsi="Arabic Typesetting" w:cs="Arabic Typesetting"/>
                <w:color w:val="auto"/>
                <w:sz w:val="28"/>
                <w:szCs w:val="28"/>
              </w:rPr>
            </w:pPr>
          </w:p>
        </w:tc>
        <w:tc>
          <w:tcPr>
            <w:tcW w:w="3163" w:type="dxa"/>
            <w:vMerge/>
            <w:tcBorders>
              <w:left w:val="single" w:sz="2" w:space="0" w:color="auto"/>
              <w:bottom w:val="single" w:sz="2" w:space="0" w:color="auto"/>
              <w:right w:val="single" w:sz="2" w:space="0" w:color="auto"/>
            </w:tcBorders>
            <w:shd w:val="pct10" w:color="auto" w:fill="FFFFFF"/>
            <w:vAlign w:val="center"/>
          </w:tcPr>
          <w:p w:rsidR="00F12AB7" w:rsidRPr="00B73D6D" w:rsidRDefault="00F12AB7" w:rsidP="00F12AB7">
            <w:pPr>
              <w:pStyle w:val="TableNormal1"/>
              <w:bidi/>
              <w:rPr>
                <w:rFonts w:ascii="Arabic Typesetting" w:hAnsi="Arabic Typesetting" w:cs="Arabic Typesetting"/>
                <w:color w:val="auto"/>
                <w:sz w:val="28"/>
                <w:szCs w:val="28"/>
              </w:rPr>
            </w:pPr>
          </w:p>
        </w:tc>
        <w:tc>
          <w:tcPr>
            <w:tcW w:w="1273" w:type="dxa"/>
            <w:tcBorders>
              <w:top w:val="single" w:sz="2" w:space="0" w:color="auto"/>
              <w:left w:val="single" w:sz="2" w:space="0" w:color="auto"/>
              <w:bottom w:val="single" w:sz="2" w:space="0" w:color="auto"/>
              <w:right w:val="single" w:sz="2" w:space="0" w:color="auto"/>
            </w:tcBorders>
            <w:shd w:val="pct10" w:color="auto" w:fill="FFFFFF"/>
            <w:vAlign w:val="center"/>
          </w:tcPr>
          <w:p w:rsidR="00F12AB7" w:rsidRPr="00B73D6D" w:rsidRDefault="00F12AB7" w:rsidP="00F12AB7">
            <w:pPr>
              <w:pStyle w:val="TableNormal1"/>
              <w:bidi/>
              <w:jc w:val="center"/>
              <w:rPr>
                <w:rFonts w:ascii="Arabic Typesetting" w:hAnsi="Arabic Typesetting" w:cs="Arabic Typesetting"/>
                <w:color w:val="auto"/>
                <w:sz w:val="28"/>
                <w:szCs w:val="28"/>
              </w:rPr>
            </w:pPr>
          </w:p>
        </w:tc>
        <w:tc>
          <w:tcPr>
            <w:tcW w:w="1223" w:type="dxa"/>
            <w:tcBorders>
              <w:top w:val="single" w:sz="2" w:space="0" w:color="auto"/>
              <w:left w:val="single" w:sz="2" w:space="0" w:color="auto"/>
              <w:bottom w:val="single" w:sz="2" w:space="0" w:color="auto"/>
              <w:right w:val="single" w:sz="2" w:space="0" w:color="auto"/>
            </w:tcBorders>
            <w:shd w:val="pct10" w:color="auto" w:fill="FFFFFF"/>
            <w:vAlign w:val="center"/>
          </w:tcPr>
          <w:p w:rsidR="00F12AB7" w:rsidRPr="00B73D6D" w:rsidRDefault="00F12AB7" w:rsidP="00F12AB7">
            <w:pPr>
              <w:pStyle w:val="TableNormal1"/>
              <w:bidi/>
              <w:jc w:val="center"/>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المجموع</w:t>
            </w:r>
          </w:p>
        </w:tc>
      </w:tr>
      <w:tr w:rsidR="00F12AB7" w:rsidRPr="00B73D6D" w:rsidTr="00F12AB7">
        <w:trPr>
          <w:trHeight w:val="240"/>
        </w:trPr>
        <w:tc>
          <w:tcPr>
            <w:tcW w:w="3307"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 xml:space="preserve"> بوروندي</w:t>
            </w:r>
          </w:p>
        </w:tc>
        <w:tc>
          <w:tcPr>
            <w:tcW w:w="3163"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باريس</w:t>
            </w:r>
          </w:p>
        </w:tc>
        <w:tc>
          <w:tcPr>
            <w:tcW w:w="1273"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p>
        </w:tc>
        <w:tc>
          <w:tcPr>
            <w:tcW w:w="1223"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7 508</w:t>
            </w:r>
          </w:p>
        </w:tc>
      </w:tr>
      <w:tr w:rsidR="00F12AB7" w:rsidRPr="00B73D6D" w:rsidTr="00F12AB7">
        <w:trPr>
          <w:trHeight w:val="240"/>
        </w:trPr>
        <w:tc>
          <w:tcPr>
            <w:tcW w:w="3307"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 xml:space="preserve"> جمهورية أفريقيا الوسطى</w:t>
            </w:r>
          </w:p>
        </w:tc>
        <w:tc>
          <w:tcPr>
            <w:tcW w:w="3163"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باريس</w:t>
            </w:r>
          </w:p>
        </w:tc>
        <w:tc>
          <w:tcPr>
            <w:tcW w:w="1273"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p>
        </w:tc>
        <w:tc>
          <w:tcPr>
            <w:tcW w:w="1223"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943</w:t>
            </w:r>
          </w:p>
        </w:tc>
      </w:tr>
      <w:tr w:rsidR="00F12AB7" w:rsidRPr="00B73D6D" w:rsidTr="00F12AB7">
        <w:trPr>
          <w:trHeight w:val="240"/>
        </w:trPr>
        <w:tc>
          <w:tcPr>
            <w:tcW w:w="3307" w:type="dxa"/>
            <w:tcBorders>
              <w:top w:val="single" w:sz="2" w:space="0" w:color="auto"/>
              <w:left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 xml:space="preserve"> تشاد</w:t>
            </w:r>
          </w:p>
        </w:tc>
        <w:tc>
          <w:tcPr>
            <w:tcW w:w="3163" w:type="dxa"/>
            <w:tcBorders>
              <w:top w:val="single" w:sz="2" w:space="0" w:color="auto"/>
              <w:left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باريس</w:t>
            </w:r>
          </w:p>
        </w:tc>
        <w:tc>
          <w:tcPr>
            <w:tcW w:w="1273" w:type="dxa"/>
            <w:tcBorders>
              <w:top w:val="single" w:sz="2" w:space="0" w:color="auto"/>
              <w:left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6 377</w:t>
            </w:r>
          </w:p>
        </w:tc>
        <w:tc>
          <w:tcPr>
            <w:tcW w:w="1223" w:type="dxa"/>
            <w:tcBorders>
              <w:top w:val="single" w:sz="2" w:space="0" w:color="auto"/>
              <w:left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p>
        </w:tc>
      </w:tr>
      <w:tr w:rsidR="00F12AB7" w:rsidRPr="00B73D6D" w:rsidTr="00F12AB7">
        <w:trPr>
          <w:trHeight w:val="240"/>
        </w:trPr>
        <w:tc>
          <w:tcPr>
            <w:tcW w:w="3307" w:type="dxa"/>
            <w:tcBorders>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p>
        </w:tc>
        <w:tc>
          <w:tcPr>
            <w:tcW w:w="3163" w:type="dxa"/>
            <w:tcBorders>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برن</w:t>
            </w:r>
          </w:p>
        </w:tc>
        <w:tc>
          <w:tcPr>
            <w:tcW w:w="1273" w:type="dxa"/>
            <w:tcBorders>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1 980</w:t>
            </w:r>
          </w:p>
        </w:tc>
        <w:tc>
          <w:tcPr>
            <w:tcW w:w="1223" w:type="dxa"/>
            <w:tcBorders>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8 357</w:t>
            </w:r>
          </w:p>
        </w:tc>
      </w:tr>
      <w:tr w:rsidR="00F12AB7" w:rsidRPr="00B73D6D" w:rsidTr="00F12AB7">
        <w:trPr>
          <w:trHeight w:val="240"/>
        </w:trPr>
        <w:tc>
          <w:tcPr>
            <w:tcW w:w="3307" w:type="dxa"/>
            <w:tcBorders>
              <w:top w:val="single" w:sz="2" w:space="0" w:color="auto"/>
              <w:left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 xml:space="preserve"> جمهورية الكونغو الديمقراطية</w:t>
            </w:r>
          </w:p>
        </w:tc>
        <w:tc>
          <w:tcPr>
            <w:tcW w:w="3163" w:type="dxa"/>
            <w:tcBorders>
              <w:top w:val="single" w:sz="2" w:space="0" w:color="auto"/>
              <w:left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باريس</w:t>
            </w:r>
          </w:p>
        </w:tc>
        <w:tc>
          <w:tcPr>
            <w:tcW w:w="1273" w:type="dxa"/>
            <w:tcBorders>
              <w:top w:val="single" w:sz="2" w:space="0" w:color="auto"/>
              <w:left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14 057</w:t>
            </w:r>
          </w:p>
        </w:tc>
        <w:tc>
          <w:tcPr>
            <w:tcW w:w="1223" w:type="dxa"/>
            <w:tcBorders>
              <w:top w:val="single" w:sz="2" w:space="0" w:color="auto"/>
              <w:left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p>
        </w:tc>
      </w:tr>
      <w:tr w:rsidR="00F12AB7" w:rsidRPr="00B73D6D" w:rsidTr="00F12AB7">
        <w:trPr>
          <w:trHeight w:val="240"/>
        </w:trPr>
        <w:tc>
          <w:tcPr>
            <w:tcW w:w="3307" w:type="dxa"/>
            <w:tcBorders>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p>
        </w:tc>
        <w:tc>
          <w:tcPr>
            <w:tcW w:w="3163" w:type="dxa"/>
            <w:tcBorders>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برن</w:t>
            </w:r>
          </w:p>
        </w:tc>
        <w:tc>
          <w:tcPr>
            <w:tcW w:w="1273" w:type="dxa"/>
            <w:tcBorders>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1 727</w:t>
            </w:r>
          </w:p>
        </w:tc>
        <w:tc>
          <w:tcPr>
            <w:tcW w:w="1223" w:type="dxa"/>
            <w:tcBorders>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15 784</w:t>
            </w:r>
          </w:p>
        </w:tc>
      </w:tr>
      <w:tr w:rsidR="00F12AB7" w:rsidRPr="00B73D6D" w:rsidTr="00F12AB7">
        <w:trPr>
          <w:trHeight w:val="240"/>
        </w:trPr>
        <w:tc>
          <w:tcPr>
            <w:tcW w:w="3307" w:type="dxa"/>
            <w:tcBorders>
              <w:top w:val="single" w:sz="2" w:space="0" w:color="auto"/>
              <w:left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 xml:space="preserve"> غينيا</w:t>
            </w:r>
          </w:p>
        </w:tc>
        <w:tc>
          <w:tcPr>
            <w:tcW w:w="3163" w:type="dxa"/>
            <w:tcBorders>
              <w:top w:val="single" w:sz="2" w:space="0" w:color="auto"/>
              <w:left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باريس</w:t>
            </w:r>
          </w:p>
        </w:tc>
        <w:tc>
          <w:tcPr>
            <w:tcW w:w="1273" w:type="dxa"/>
            <w:tcBorders>
              <w:top w:val="single" w:sz="2" w:space="0" w:color="auto"/>
              <w:left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7 508</w:t>
            </w:r>
          </w:p>
        </w:tc>
        <w:tc>
          <w:tcPr>
            <w:tcW w:w="1223" w:type="dxa"/>
            <w:tcBorders>
              <w:top w:val="single" w:sz="2" w:space="0" w:color="auto"/>
              <w:left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p>
        </w:tc>
      </w:tr>
      <w:tr w:rsidR="00F12AB7" w:rsidRPr="00B73D6D" w:rsidTr="00F12AB7">
        <w:trPr>
          <w:trHeight w:val="240"/>
        </w:trPr>
        <w:tc>
          <w:tcPr>
            <w:tcW w:w="3307" w:type="dxa"/>
            <w:tcBorders>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p>
        </w:tc>
        <w:tc>
          <w:tcPr>
            <w:tcW w:w="3163" w:type="dxa"/>
            <w:tcBorders>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برن</w:t>
            </w:r>
          </w:p>
        </w:tc>
        <w:tc>
          <w:tcPr>
            <w:tcW w:w="1273" w:type="dxa"/>
            <w:tcBorders>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2 915</w:t>
            </w:r>
          </w:p>
        </w:tc>
        <w:tc>
          <w:tcPr>
            <w:tcW w:w="1223" w:type="dxa"/>
            <w:tcBorders>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10 423</w:t>
            </w:r>
          </w:p>
        </w:tc>
      </w:tr>
      <w:tr w:rsidR="00F12AB7" w:rsidRPr="00B73D6D" w:rsidTr="00F12AB7">
        <w:trPr>
          <w:trHeight w:val="240"/>
        </w:trPr>
        <w:tc>
          <w:tcPr>
            <w:tcW w:w="3307"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 xml:space="preserve"> موريتانيا</w:t>
            </w:r>
          </w:p>
        </w:tc>
        <w:tc>
          <w:tcPr>
            <w:tcW w:w="3163"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باريس</w:t>
            </w:r>
          </w:p>
        </w:tc>
        <w:tc>
          <w:tcPr>
            <w:tcW w:w="1273"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p>
        </w:tc>
        <w:tc>
          <w:tcPr>
            <w:tcW w:w="1223"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384</w:t>
            </w:r>
          </w:p>
        </w:tc>
      </w:tr>
    </w:tbl>
    <w:p w:rsidR="0043235B" w:rsidRPr="000B0D5A" w:rsidRDefault="00977A98" w:rsidP="000B0D5A">
      <w:pPr>
        <w:pStyle w:val="NormalParaAR"/>
        <w:keepNext/>
        <w:spacing w:before="240"/>
        <w:rPr>
          <w:b/>
          <w:bCs/>
          <w:rtl/>
        </w:rPr>
      </w:pPr>
      <w:r w:rsidRPr="000B0D5A">
        <w:rPr>
          <w:b/>
          <w:bCs/>
          <w:rtl/>
        </w:rPr>
        <w:t>المبلغ الإجمالي المستحق لصناديق رؤوس الأموال العاملة</w:t>
      </w:r>
    </w:p>
    <w:tbl>
      <w:tblPr>
        <w:bidiVisual/>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D12ABC" w:rsidRPr="00736225" w:rsidTr="000B0D5A">
        <w:trPr>
          <w:cantSplit/>
          <w:trHeight w:val="240"/>
        </w:trPr>
        <w:tc>
          <w:tcPr>
            <w:tcW w:w="3307" w:type="dxa"/>
            <w:tcBorders>
              <w:top w:val="single" w:sz="2" w:space="0" w:color="auto"/>
              <w:left w:val="single" w:sz="2" w:space="0" w:color="auto"/>
            </w:tcBorders>
          </w:tcPr>
          <w:p w:rsidR="00D12ABC" w:rsidRPr="000B0D5A" w:rsidRDefault="00D12ABC" w:rsidP="000B0D5A">
            <w:pPr>
              <w:pStyle w:val="NormalParaAR"/>
              <w:spacing w:after="0" w:line="280" w:lineRule="exact"/>
              <w:rPr>
                <w:sz w:val="28"/>
                <w:szCs w:val="28"/>
              </w:rPr>
            </w:pPr>
            <w:r w:rsidRPr="000B0D5A">
              <w:rPr>
                <w:sz w:val="28"/>
                <w:szCs w:val="28"/>
                <w:rtl/>
              </w:rPr>
              <w:t>اتحاد باريس</w:t>
            </w:r>
          </w:p>
        </w:tc>
        <w:tc>
          <w:tcPr>
            <w:tcW w:w="2080" w:type="dxa"/>
            <w:tcBorders>
              <w:top w:val="single" w:sz="2" w:space="0" w:color="auto"/>
              <w:left w:val="single" w:sz="2" w:space="0" w:color="auto"/>
              <w:right w:val="single" w:sz="2" w:space="0" w:color="auto"/>
            </w:tcBorders>
          </w:tcPr>
          <w:p w:rsidR="00D12ABC" w:rsidRPr="004059FC" w:rsidRDefault="00D12AB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 xml:space="preserve">36 777 </w:t>
            </w:r>
          </w:p>
        </w:tc>
      </w:tr>
      <w:tr w:rsidR="00D12ABC" w:rsidRPr="00736225" w:rsidTr="000B0D5A">
        <w:trPr>
          <w:cantSplit/>
          <w:trHeight w:val="240"/>
        </w:trPr>
        <w:tc>
          <w:tcPr>
            <w:tcW w:w="3307" w:type="dxa"/>
            <w:tcBorders>
              <w:left w:val="single" w:sz="2" w:space="0" w:color="auto"/>
              <w:bottom w:val="single" w:sz="2" w:space="0" w:color="auto"/>
            </w:tcBorders>
          </w:tcPr>
          <w:p w:rsidR="00D12ABC" w:rsidRPr="000B0D5A" w:rsidRDefault="00D12ABC" w:rsidP="000B0D5A">
            <w:pPr>
              <w:pStyle w:val="NormalParaAR"/>
              <w:spacing w:after="0" w:line="280" w:lineRule="exact"/>
              <w:rPr>
                <w:sz w:val="28"/>
                <w:szCs w:val="28"/>
              </w:rPr>
            </w:pPr>
            <w:r w:rsidRPr="000B0D5A">
              <w:rPr>
                <w:sz w:val="28"/>
                <w:szCs w:val="28"/>
                <w:rtl/>
              </w:rPr>
              <w:t>اتحاد برن</w:t>
            </w:r>
          </w:p>
        </w:tc>
        <w:tc>
          <w:tcPr>
            <w:tcW w:w="2080" w:type="dxa"/>
            <w:tcBorders>
              <w:left w:val="single" w:sz="2" w:space="0" w:color="auto"/>
              <w:bottom w:val="single" w:sz="2" w:space="0" w:color="auto"/>
              <w:right w:val="single" w:sz="2" w:space="0" w:color="auto"/>
            </w:tcBorders>
          </w:tcPr>
          <w:p w:rsidR="00D12ABC" w:rsidRPr="004059FC" w:rsidRDefault="00D12AB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 xml:space="preserve">6 622 </w:t>
            </w:r>
          </w:p>
        </w:tc>
      </w:tr>
      <w:tr w:rsidR="00D12ABC" w:rsidRPr="00736225" w:rsidTr="000B0D5A">
        <w:trPr>
          <w:cantSplit/>
          <w:trHeight w:val="240"/>
        </w:trPr>
        <w:tc>
          <w:tcPr>
            <w:tcW w:w="3307" w:type="dxa"/>
            <w:tcBorders>
              <w:top w:val="single" w:sz="2" w:space="0" w:color="auto"/>
              <w:left w:val="single" w:sz="2" w:space="0" w:color="auto"/>
              <w:bottom w:val="single" w:sz="2" w:space="0" w:color="auto"/>
            </w:tcBorders>
            <w:shd w:val="clear" w:color="auto" w:fill="F3F3F3"/>
          </w:tcPr>
          <w:p w:rsidR="00D12ABC" w:rsidRPr="000B0D5A" w:rsidRDefault="00D12ABC" w:rsidP="000B0D5A">
            <w:pPr>
              <w:pStyle w:val="NormalParaAR"/>
              <w:spacing w:after="0" w:line="280" w:lineRule="exact"/>
              <w:rPr>
                <w:sz w:val="28"/>
                <w:szCs w:val="28"/>
              </w:rPr>
            </w:pPr>
            <w:r w:rsidRPr="000B0D5A">
              <w:rPr>
                <w:sz w:val="28"/>
                <w:szCs w:val="28"/>
                <w:rtl/>
              </w:rPr>
              <w:t>المجموع الكلي</w:t>
            </w:r>
          </w:p>
        </w:tc>
        <w:tc>
          <w:tcPr>
            <w:tcW w:w="2080" w:type="dxa"/>
            <w:tcBorders>
              <w:top w:val="single" w:sz="2" w:space="0" w:color="auto"/>
              <w:left w:val="single" w:sz="2" w:space="0" w:color="auto"/>
              <w:bottom w:val="single" w:sz="2" w:space="0" w:color="auto"/>
              <w:right w:val="single" w:sz="2" w:space="0" w:color="auto"/>
            </w:tcBorders>
            <w:shd w:val="clear" w:color="auto" w:fill="F3F3F3"/>
          </w:tcPr>
          <w:p w:rsidR="00D12ABC" w:rsidRPr="004059FC" w:rsidRDefault="00D12AB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 xml:space="preserve">43 399 </w:t>
            </w:r>
          </w:p>
        </w:tc>
      </w:tr>
    </w:tbl>
    <w:p w:rsidR="000B0D5A" w:rsidRDefault="000B0D5A" w:rsidP="004059FC">
      <w:pPr>
        <w:bidi/>
        <w:rPr>
          <w:rFonts w:ascii="Arabic Typesetting" w:hAnsi="Arabic Typesetting" w:cs="Arabic Typesetting"/>
          <w:sz w:val="36"/>
          <w:szCs w:val="36"/>
          <w:rtl/>
        </w:rPr>
      </w:pPr>
    </w:p>
    <w:p w:rsidR="000B0D5A" w:rsidRPr="000B0D5A" w:rsidRDefault="000B0D5A" w:rsidP="00725588">
      <w:pPr>
        <w:pStyle w:val="NormalParaAR"/>
        <w:keepNext/>
        <w:spacing w:before="240"/>
        <w:rPr>
          <w:b/>
          <w:bCs/>
          <w:rtl/>
        </w:rPr>
      </w:pPr>
      <w:r w:rsidRPr="000B0D5A">
        <w:rPr>
          <w:b/>
          <w:bCs/>
          <w:rtl/>
        </w:rPr>
        <w:lastRenderedPageBreak/>
        <w:t>التغيّرات في الاشتراكات المتأخرة وفي المبالغ المستحقة لصناديق رؤوس الأموال العاملة</w:t>
      </w:r>
      <w:r w:rsidRPr="000B0D5A">
        <w:rPr>
          <w:rFonts w:hint="cs"/>
          <w:b/>
          <w:bCs/>
          <w:rtl/>
        </w:rPr>
        <w:br/>
      </w:r>
      <w:r w:rsidRPr="000B0D5A">
        <w:rPr>
          <w:b/>
          <w:bCs/>
          <w:rtl/>
        </w:rPr>
        <w:t xml:space="preserve">خلال </w:t>
      </w:r>
      <w:r w:rsidRPr="000B0D5A">
        <w:rPr>
          <w:rFonts w:hint="cs"/>
          <w:b/>
          <w:bCs/>
          <w:rtl/>
        </w:rPr>
        <w:t>الأعوام</w:t>
      </w:r>
      <w:r w:rsidRPr="000B0D5A">
        <w:rPr>
          <w:b/>
          <w:bCs/>
          <w:rtl/>
        </w:rPr>
        <w:t xml:space="preserve"> </w:t>
      </w:r>
      <w:r w:rsidR="00725588">
        <w:rPr>
          <w:rFonts w:hint="cs"/>
          <w:b/>
          <w:bCs/>
          <w:rtl/>
        </w:rPr>
        <w:t>ال</w:t>
      </w:r>
      <w:r w:rsidRPr="000B0D5A">
        <w:rPr>
          <w:rFonts w:hint="cs"/>
          <w:b/>
          <w:bCs/>
          <w:rtl/>
        </w:rPr>
        <w:t>عشر</w:t>
      </w:r>
      <w:r w:rsidR="00725588">
        <w:rPr>
          <w:rFonts w:hint="cs"/>
          <w:b/>
          <w:bCs/>
          <w:rtl/>
        </w:rPr>
        <w:t>ة</w:t>
      </w:r>
      <w:r w:rsidRPr="000B0D5A">
        <w:rPr>
          <w:b/>
          <w:bCs/>
          <w:rtl/>
        </w:rPr>
        <w:t xml:space="preserve"> الماضية</w:t>
      </w:r>
    </w:p>
    <w:p w:rsidR="00BD5E3A" w:rsidRPr="00BD5E3A" w:rsidRDefault="00BD5E3A" w:rsidP="00BD5E3A">
      <w:pPr>
        <w:pStyle w:val="NumberedParaAR"/>
        <w:rPr>
          <w:rtl/>
        </w:rPr>
      </w:pPr>
      <w:r w:rsidRPr="00BD5E3A">
        <w:rPr>
          <w:rFonts w:hint="cs"/>
          <w:rtl/>
        </w:rPr>
        <w:t xml:space="preserve">منذ اعتماد النظام أحادي الاشتراكات في عام 1994 وإنشاء فئات جديدة أكثر إنصافا للبلدان النامية، تراجعت الاشتراكات المتأخرة تراجعا ملموسا. ويعزى ذلك التراجع في جزء منه إلى انخفاض كبير في مجموع الاشتراكات المستحقة بين عامي 1997 </w:t>
      </w:r>
      <w:r>
        <w:rPr>
          <w:rFonts w:hint="cs"/>
          <w:rtl/>
        </w:rPr>
        <w:t>و2012</w:t>
      </w:r>
      <w:r w:rsidRPr="00BD5E3A">
        <w:rPr>
          <w:rFonts w:hint="cs"/>
          <w:rtl/>
        </w:rPr>
        <w:t>.</w:t>
      </w:r>
    </w:p>
    <w:p w:rsidR="000B0D5A" w:rsidRDefault="00BD5E3A" w:rsidP="001913D7">
      <w:pPr>
        <w:pStyle w:val="NumberedParaAR"/>
        <w:keepNext/>
      </w:pPr>
      <w:r w:rsidRPr="00BD5E3A">
        <w:rPr>
          <w:rFonts w:hint="cs"/>
          <w:rtl/>
        </w:rPr>
        <w:t>و</w:t>
      </w:r>
      <w:r w:rsidRPr="00BD5E3A">
        <w:rPr>
          <w:rtl/>
        </w:rPr>
        <w:t xml:space="preserve">يبيّن الجدول التالي مبالغ الاشتراكات المتأخرة (بما فيها الاشتراكات المتأخرة "المجمّدة" للبلدان الأقل نموا) والمبالغ المستحقة لصناديق رؤوس الأموال العاملة منذ </w:t>
      </w:r>
      <w:r w:rsidRPr="00BD5E3A">
        <w:rPr>
          <w:rFonts w:hint="cs"/>
          <w:rtl/>
        </w:rPr>
        <w:t>عام</w:t>
      </w:r>
      <w:r w:rsidRPr="00BD5E3A">
        <w:rPr>
          <w:rtl/>
        </w:rPr>
        <w:t xml:space="preserve"> </w:t>
      </w:r>
      <w:r w:rsidR="001913D7">
        <w:rPr>
          <w:rFonts w:hint="cs"/>
          <w:rtl/>
        </w:rPr>
        <w:t>2005</w:t>
      </w:r>
      <w:r w:rsidRPr="00BD5E3A">
        <w:rPr>
          <w:rtl/>
        </w:rPr>
        <w:t>.</w:t>
      </w:r>
    </w:p>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134"/>
        <w:gridCol w:w="1276"/>
      </w:tblGrid>
      <w:tr w:rsidR="00BD5E3A" w:rsidRPr="00BD5E3A" w:rsidTr="00567D41">
        <w:trPr>
          <w:trHeight w:val="397"/>
        </w:trPr>
        <w:tc>
          <w:tcPr>
            <w:tcW w:w="9356" w:type="dxa"/>
            <w:gridSpan w:val="6"/>
            <w:shd w:val="clear" w:color="auto" w:fill="EAEAEA"/>
          </w:tcPr>
          <w:p w:rsidR="00BD5E3A" w:rsidRPr="00BD5E3A" w:rsidRDefault="00BD5E3A" w:rsidP="00567D41">
            <w:pPr>
              <w:pStyle w:val="NormalParaAR"/>
              <w:spacing w:after="0" w:line="280" w:lineRule="exact"/>
              <w:jc w:val="center"/>
              <w:rPr>
                <w:sz w:val="28"/>
                <w:szCs w:val="28"/>
              </w:rPr>
            </w:pPr>
            <w:r w:rsidRPr="00BD5E3A">
              <w:rPr>
                <w:sz w:val="28"/>
                <w:szCs w:val="28"/>
                <w:rtl/>
              </w:rPr>
              <w:t>الاشتراكات المتأخرة حتى 31 ديسمبر (بملايين الفرنكات</w:t>
            </w:r>
            <w:r w:rsidRPr="00BD5E3A">
              <w:rPr>
                <w:rFonts w:hint="cs"/>
                <w:sz w:val="28"/>
                <w:szCs w:val="28"/>
                <w:rtl/>
              </w:rPr>
              <w:t xml:space="preserve"> السويسرية)</w:t>
            </w:r>
          </w:p>
        </w:tc>
      </w:tr>
      <w:tr w:rsidR="00BD5E3A" w:rsidRPr="00567D41" w:rsidTr="00BD5E3A">
        <w:trPr>
          <w:trHeight w:val="335"/>
        </w:trPr>
        <w:tc>
          <w:tcPr>
            <w:tcW w:w="948" w:type="dxa"/>
            <w:shd w:val="clear" w:color="auto" w:fill="EAEAEA"/>
          </w:tcPr>
          <w:p w:rsidR="00BD5E3A" w:rsidRPr="00BD5E3A" w:rsidRDefault="00BD5E3A" w:rsidP="00BD5E3A">
            <w:pPr>
              <w:pStyle w:val="NormalParaAR"/>
              <w:spacing w:after="0" w:line="280" w:lineRule="exact"/>
              <w:jc w:val="center"/>
              <w:rPr>
                <w:sz w:val="28"/>
                <w:szCs w:val="28"/>
              </w:rPr>
            </w:pPr>
            <w:r w:rsidRPr="00BD5E3A">
              <w:rPr>
                <w:sz w:val="28"/>
                <w:szCs w:val="28"/>
                <w:rtl/>
              </w:rPr>
              <w:t>العام</w:t>
            </w:r>
          </w:p>
        </w:tc>
        <w:tc>
          <w:tcPr>
            <w:tcW w:w="1887" w:type="dxa"/>
            <w:shd w:val="clear" w:color="auto" w:fill="EAEAEA"/>
          </w:tcPr>
          <w:p w:rsidR="00BD5E3A" w:rsidRPr="00BD5E3A" w:rsidRDefault="00BD5E3A" w:rsidP="00BD5E3A">
            <w:pPr>
              <w:pStyle w:val="NormalParaAR"/>
              <w:spacing w:after="0" w:line="280" w:lineRule="exact"/>
              <w:jc w:val="center"/>
              <w:rPr>
                <w:sz w:val="28"/>
                <w:szCs w:val="28"/>
              </w:rPr>
            </w:pPr>
            <w:r w:rsidRPr="00BD5E3A">
              <w:rPr>
                <w:sz w:val="28"/>
                <w:szCs w:val="28"/>
                <w:rtl/>
              </w:rPr>
              <w:t>اشتراكات النظام الأحادي</w:t>
            </w:r>
          </w:p>
        </w:tc>
        <w:tc>
          <w:tcPr>
            <w:tcW w:w="2552" w:type="dxa"/>
            <w:shd w:val="clear" w:color="auto" w:fill="EAEAEA"/>
          </w:tcPr>
          <w:p w:rsidR="00BD5E3A" w:rsidRPr="00BD5E3A" w:rsidRDefault="00BD5E3A" w:rsidP="00BD5E3A">
            <w:pPr>
              <w:pStyle w:val="NormalParaAR"/>
              <w:spacing w:after="0" w:line="280" w:lineRule="exact"/>
              <w:jc w:val="center"/>
              <w:rPr>
                <w:sz w:val="28"/>
                <w:szCs w:val="28"/>
              </w:rPr>
            </w:pPr>
            <w:r w:rsidRPr="00BD5E3A">
              <w:rPr>
                <w:sz w:val="28"/>
                <w:szCs w:val="28"/>
                <w:rtl/>
              </w:rPr>
              <w:t>الاتحادات الممولة من الاشتراكات</w:t>
            </w:r>
          </w:p>
        </w:tc>
        <w:tc>
          <w:tcPr>
            <w:tcW w:w="1559" w:type="dxa"/>
            <w:shd w:val="clear" w:color="auto" w:fill="EAEAEA"/>
          </w:tcPr>
          <w:p w:rsidR="00BD5E3A" w:rsidRPr="00BD5E3A" w:rsidRDefault="00BD5E3A" w:rsidP="00BD5E3A">
            <w:pPr>
              <w:pStyle w:val="NormalParaAR"/>
              <w:spacing w:after="0" w:line="280" w:lineRule="exact"/>
              <w:jc w:val="center"/>
              <w:rPr>
                <w:sz w:val="28"/>
                <w:szCs w:val="28"/>
              </w:rPr>
            </w:pPr>
            <w:r w:rsidRPr="00BD5E3A">
              <w:rPr>
                <w:sz w:val="28"/>
                <w:szCs w:val="28"/>
                <w:rtl/>
              </w:rPr>
              <w:t>الاشتراكات المتأخرة "المجم</w:t>
            </w:r>
            <w:r w:rsidRPr="00BD5E3A">
              <w:rPr>
                <w:rFonts w:hint="cs"/>
                <w:sz w:val="28"/>
                <w:szCs w:val="28"/>
                <w:rtl/>
              </w:rPr>
              <w:t>ّ</w:t>
            </w:r>
            <w:r w:rsidRPr="00BD5E3A">
              <w:rPr>
                <w:sz w:val="28"/>
                <w:szCs w:val="28"/>
                <w:rtl/>
              </w:rPr>
              <w:t>دة</w:t>
            </w:r>
            <w:r w:rsidRPr="00BD5E3A">
              <w:rPr>
                <w:sz w:val="28"/>
                <w:szCs w:val="28"/>
              </w:rPr>
              <w:t>"</w:t>
            </w:r>
          </w:p>
        </w:tc>
        <w:tc>
          <w:tcPr>
            <w:tcW w:w="1134" w:type="dxa"/>
            <w:shd w:val="clear" w:color="auto" w:fill="EAEAEA"/>
          </w:tcPr>
          <w:p w:rsidR="00BD5E3A" w:rsidRPr="00BD5E3A" w:rsidRDefault="00BD5E3A" w:rsidP="00BD5E3A">
            <w:pPr>
              <w:pStyle w:val="NormalParaAR"/>
              <w:spacing w:after="0" w:line="280" w:lineRule="exact"/>
              <w:jc w:val="center"/>
              <w:rPr>
                <w:sz w:val="28"/>
                <w:szCs w:val="28"/>
              </w:rPr>
            </w:pPr>
            <w:r w:rsidRPr="00BD5E3A">
              <w:rPr>
                <w:sz w:val="28"/>
                <w:szCs w:val="28"/>
                <w:rtl/>
              </w:rPr>
              <w:t>صناديق رؤوس الأموال العاملة</w:t>
            </w:r>
          </w:p>
        </w:tc>
        <w:tc>
          <w:tcPr>
            <w:tcW w:w="1276" w:type="dxa"/>
            <w:shd w:val="clear" w:color="auto" w:fill="EAEAEA"/>
          </w:tcPr>
          <w:p w:rsidR="00BD5E3A" w:rsidRPr="00BD5E3A" w:rsidRDefault="00BD5E3A" w:rsidP="00BD5E3A">
            <w:pPr>
              <w:pStyle w:val="NormalParaAR"/>
              <w:spacing w:after="0" w:line="280" w:lineRule="exact"/>
              <w:jc w:val="center"/>
              <w:rPr>
                <w:sz w:val="28"/>
                <w:szCs w:val="28"/>
              </w:rPr>
            </w:pPr>
            <w:r w:rsidRPr="00BD5E3A">
              <w:rPr>
                <w:sz w:val="28"/>
                <w:szCs w:val="28"/>
                <w:rtl/>
              </w:rPr>
              <w:t>المجموع</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2005</w:t>
            </w:r>
          </w:p>
        </w:tc>
        <w:tc>
          <w:tcPr>
            <w:tcW w:w="1887"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3.40</w:t>
            </w:r>
          </w:p>
        </w:tc>
        <w:tc>
          <w:tcPr>
            <w:tcW w:w="2552"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3.84</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4.58</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0.07</w:t>
            </w:r>
          </w:p>
        </w:tc>
        <w:tc>
          <w:tcPr>
            <w:tcW w:w="1276"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11.89</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2006</w:t>
            </w:r>
          </w:p>
        </w:tc>
        <w:tc>
          <w:tcPr>
            <w:tcW w:w="1887"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4.10</w:t>
            </w:r>
          </w:p>
        </w:tc>
        <w:tc>
          <w:tcPr>
            <w:tcW w:w="2552"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3.79</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4.54</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0.06</w:t>
            </w:r>
          </w:p>
        </w:tc>
        <w:tc>
          <w:tcPr>
            <w:tcW w:w="1276"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12.49</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2007</w:t>
            </w:r>
          </w:p>
        </w:tc>
        <w:tc>
          <w:tcPr>
            <w:tcW w:w="1887"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2.86</w:t>
            </w:r>
          </w:p>
        </w:tc>
        <w:tc>
          <w:tcPr>
            <w:tcW w:w="2552"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3.64</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4.54</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0.06</w:t>
            </w:r>
          </w:p>
        </w:tc>
        <w:tc>
          <w:tcPr>
            <w:tcW w:w="1276"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11.10</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2008</w:t>
            </w:r>
          </w:p>
        </w:tc>
        <w:tc>
          <w:tcPr>
            <w:tcW w:w="1887"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2.38</w:t>
            </w:r>
          </w:p>
        </w:tc>
        <w:tc>
          <w:tcPr>
            <w:tcW w:w="2552"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3.07</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4.45</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0.05</w:t>
            </w:r>
          </w:p>
        </w:tc>
        <w:tc>
          <w:tcPr>
            <w:tcW w:w="1276"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9.90</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2009</w:t>
            </w:r>
          </w:p>
        </w:tc>
        <w:tc>
          <w:tcPr>
            <w:tcW w:w="1887"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2.15</w:t>
            </w:r>
          </w:p>
        </w:tc>
        <w:tc>
          <w:tcPr>
            <w:tcW w:w="2552"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2.55</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4.44</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0.05</w:t>
            </w:r>
          </w:p>
        </w:tc>
        <w:tc>
          <w:tcPr>
            <w:tcW w:w="1276"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9.19</w:t>
            </w:r>
          </w:p>
        </w:tc>
      </w:tr>
      <w:tr w:rsidR="004059FC" w:rsidRPr="00736225" w:rsidTr="00B10252">
        <w:trPr>
          <w:trHeight w:val="359"/>
        </w:trPr>
        <w:tc>
          <w:tcPr>
            <w:tcW w:w="948" w:type="dxa"/>
            <w:shd w:val="clear" w:color="auto" w:fill="auto"/>
          </w:tcPr>
          <w:p w:rsidR="009F2246" w:rsidRPr="004059FC" w:rsidRDefault="004059FC" w:rsidP="00F02892">
            <w:pPr>
              <w:pStyle w:val="TableNormal1"/>
              <w:bidi/>
              <w:jc w:val="left"/>
              <w:rPr>
                <w:rFonts w:ascii="Arabic Typesetting" w:hAnsi="Arabic Typesetting" w:cs="Arabic Typesetting"/>
                <w:color w:val="auto"/>
                <w:sz w:val="28"/>
                <w:szCs w:val="28"/>
                <w:rtl/>
                <w:lang w:bidi="ar-EG"/>
              </w:rPr>
            </w:pPr>
            <w:r w:rsidRPr="004059FC">
              <w:rPr>
                <w:rFonts w:ascii="Arabic Typesetting" w:hAnsi="Arabic Typesetting" w:cs="Arabic Typesetting"/>
                <w:color w:val="auto"/>
                <w:sz w:val="28"/>
                <w:szCs w:val="28"/>
                <w:lang w:bidi="ar-EG"/>
              </w:rPr>
              <w:t>2010</w:t>
            </w:r>
          </w:p>
        </w:tc>
        <w:tc>
          <w:tcPr>
            <w:tcW w:w="1887" w:type="dxa"/>
            <w:shd w:val="clear" w:color="auto" w:fill="auto"/>
          </w:tcPr>
          <w:p w:rsidR="00B10252" w:rsidRPr="004059FC" w:rsidRDefault="004059FC" w:rsidP="00F02892">
            <w:pPr>
              <w:pStyle w:val="TableNormal1"/>
              <w:bidi/>
              <w:jc w:val="right"/>
              <w:rPr>
                <w:rFonts w:ascii="Arabic Typesetting" w:hAnsi="Arabic Typesetting" w:cs="Arabic Typesetting"/>
                <w:color w:val="auto"/>
                <w:sz w:val="28"/>
                <w:szCs w:val="28"/>
                <w:rtl/>
                <w:lang w:bidi="ar-EG"/>
              </w:rPr>
            </w:pPr>
            <w:r w:rsidRPr="004059FC">
              <w:rPr>
                <w:rFonts w:ascii="Arabic Typesetting" w:hAnsi="Arabic Typesetting" w:cs="Arabic Typesetting"/>
                <w:color w:val="auto"/>
                <w:sz w:val="28"/>
                <w:szCs w:val="28"/>
                <w:lang w:bidi="ar-EG"/>
              </w:rPr>
              <w:t>3.12</w:t>
            </w:r>
          </w:p>
        </w:tc>
        <w:tc>
          <w:tcPr>
            <w:tcW w:w="2552" w:type="dxa"/>
            <w:shd w:val="clear" w:color="auto" w:fill="auto"/>
          </w:tcPr>
          <w:p w:rsidR="00B10252" w:rsidRPr="00B10252" w:rsidRDefault="004059FC" w:rsidP="00F02892">
            <w:pPr>
              <w:pStyle w:val="TableNormal1"/>
              <w:bidi/>
              <w:jc w:val="right"/>
              <w:rPr>
                <w:rFonts w:ascii="Arabic Typesetting" w:hAnsi="Arabic Typesetting" w:cs="Arabic Typesetting"/>
                <w:color w:val="auto"/>
                <w:sz w:val="28"/>
                <w:szCs w:val="28"/>
                <w:rtl/>
                <w:lang w:val="en-GB" w:bidi="ar-EG"/>
              </w:rPr>
            </w:pPr>
            <w:r w:rsidRPr="004059FC">
              <w:rPr>
                <w:rFonts w:ascii="Arabic Typesetting" w:hAnsi="Arabic Typesetting" w:cs="Arabic Typesetting"/>
                <w:color w:val="auto"/>
                <w:sz w:val="28"/>
                <w:szCs w:val="28"/>
                <w:lang w:bidi="ar-EG"/>
              </w:rPr>
              <w:t>2.43</w:t>
            </w:r>
          </w:p>
        </w:tc>
        <w:tc>
          <w:tcPr>
            <w:tcW w:w="1559" w:type="dxa"/>
            <w:shd w:val="clear" w:color="auto" w:fill="auto"/>
          </w:tcPr>
          <w:p w:rsidR="00B10252" w:rsidRPr="00B10252" w:rsidRDefault="004059FC" w:rsidP="00F02892">
            <w:pPr>
              <w:pStyle w:val="TableNormal1"/>
              <w:bidi/>
              <w:jc w:val="right"/>
              <w:rPr>
                <w:rFonts w:ascii="Arabic Typesetting" w:hAnsi="Arabic Typesetting" w:cs="Arabic Typesetting"/>
                <w:color w:val="auto"/>
                <w:sz w:val="28"/>
                <w:szCs w:val="28"/>
                <w:rtl/>
                <w:lang w:val="en-GB" w:bidi="ar-EG"/>
              </w:rPr>
            </w:pPr>
            <w:r w:rsidRPr="004059FC">
              <w:rPr>
                <w:rFonts w:ascii="Arabic Typesetting" w:hAnsi="Arabic Typesetting" w:cs="Arabic Typesetting"/>
                <w:color w:val="auto"/>
                <w:sz w:val="28"/>
                <w:szCs w:val="28"/>
                <w:lang w:bidi="ar-EG"/>
              </w:rPr>
              <w:t>4.41</w:t>
            </w:r>
          </w:p>
        </w:tc>
        <w:tc>
          <w:tcPr>
            <w:tcW w:w="1134" w:type="dxa"/>
            <w:shd w:val="clear" w:color="auto" w:fill="auto"/>
          </w:tcPr>
          <w:p w:rsidR="004059FC" w:rsidRPr="004059FC" w:rsidRDefault="004059FC" w:rsidP="00F02892">
            <w:pPr>
              <w:pStyle w:val="TableNormal1"/>
              <w:bidi/>
              <w:jc w:val="right"/>
              <w:rPr>
                <w:rFonts w:ascii="Arabic Typesetting" w:hAnsi="Arabic Typesetting" w:cs="Arabic Typesetting"/>
                <w:color w:val="auto"/>
                <w:sz w:val="28"/>
                <w:szCs w:val="28"/>
                <w:lang w:bidi="ar-EG"/>
              </w:rPr>
            </w:pPr>
            <w:r w:rsidRPr="004059FC">
              <w:rPr>
                <w:rFonts w:ascii="Arabic Typesetting" w:hAnsi="Arabic Typesetting" w:cs="Arabic Typesetting"/>
                <w:color w:val="auto"/>
                <w:sz w:val="28"/>
                <w:szCs w:val="28"/>
                <w:lang w:bidi="ar-EG"/>
              </w:rPr>
              <w:t xml:space="preserve">0.04          </w:t>
            </w:r>
          </w:p>
        </w:tc>
        <w:tc>
          <w:tcPr>
            <w:tcW w:w="1276" w:type="dxa"/>
            <w:shd w:val="clear" w:color="auto" w:fill="auto"/>
          </w:tcPr>
          <w:p w:rsidR="00B10252" w:rsidRPr="00B10252" w:rsidRDefault="004059FC" w:rsidP="00F02892">
            <w:pPr>
              <w:pStyle w:val="TableNormal1"/>
              <w:bidi/>
              <w:jc w:val="right"/>
              <w:rPr>
                <w:rFonts w:ascii="Arabic Typesetting" w:hAnsi="Arabic Typesetting" w:cs="Arabic Typesetting"/>
                <w:color w:val="auto"/>
                <w:sz w:val="28"/>
                <w:szCs w:val="28"/>
                <w:rtl/>
                <w:lang w:val="en-GB" w:bidi="ar-EG"/>
              </w:rPr>
            </w:pPr>
            <w:r w:rsidRPr="004059FC">
              <w:rPr>
                <w:rFonts w:ascii="Arabic Typesetting" w:hAnsi="Arabic Typesetting" w:cs="Arabic Typesetting"/>
                <w:color w:val="auto"/>
                <w:sz w:val="28"/>
                <w:szCs w:val="28"/>
                <w:lang w:bidi="ar-EG"/>
              </w:rPr>
              <w:t>10.00</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tl/>
                <w:lang w:bidi="ar-EG"/>
              </w:rPr>
            </w:pPr>
            <w:r w:rsidRPr="004059FC">
              <w:rPr>
                <w:rFonts w:ascii="Arabic Typesetting" w:hAnsi="Arabic Typesetting" w:cs="Arabic Typesetting"/>
                <w:color w:val="auto"/>
                <w:sz w:val="28"/>
                <w:szCs w:val="28"/>
              </w:rPr>
              <w:t>2011</w:t>
            </w:r>
          </w:p>
        </w:tc>
        <w:tc>
          <w:tcPr>
            <w:tcW w:w="1887" w:type="dxa"/>
            <w:shd w:val="clear" w:color="auto" w:fill="auto"/>
          </w:tcPr>
          <w:p w:rsidR="004059FC" w:rsidRPr="004059FC" w:rsidDel="006C5DC2"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2.75</w:t>
            </w:r>
          </w:p>
        </w:tc>
        <w:tc>
          <w:tcPr>
            <w:tcW w:w="2552" w:type="dxa"/>
            <w:shd w:val="clear" w:color="auto" w:fill="auto"/>
          </w:tcPr>
          <w:p w:rsidR="004059FC" w:rsidRPr="004059FC" w:rsidDel="006C5DC2"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2.37</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4.39</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0.04</w:t>
            </w:r>
          </w:p>
        </w:tc>
        <w:tc>
          <w:tcPr>
            <w:tcW w:w="1276" w:type="dxa"/>
            <w:shd w:val="clear" w:color="auto" w:fill="auto"/>
          </w:tcPr>
          <w:p w:rsidR="004059FC" w:rsidRPr="004059FC" w:rsidDel="006C5DC2"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9.55</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2012</w:t>
            </w:r>
          </w:p>
        </w:tc>
        <w:tc>
          <w:tcPr>
            <w:tcW w:w="1887"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2.26</w:t>
            </w:r>
          </w:p>
        </w:tc>
        <w:tc>
          <w:tcPr>
            <w:tcW w:w="2552"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2.28</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4.39</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0.04</w:t>
            </w:r>
          </w:p>
        </w:tc>
        <w:tc>
          <w:tcPr>
            <w:tcW w:w="1276"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8.97</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2013</w:t>
            </w:r>
          </w:p>
        </w:tc>
        <w:tc>
          <w:tcPr>
            <w:tcW w:w="1887"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2.26</w:t>
            </w:r>
          </w:p>
        </w:tc>
        <w:tc>
          <w:tcPr>
            <w:tcW w:w="2552" w:type="dxa"/>
            <w:shd w:val="clear" w:color="auto" w:fill="auto"/>
          </w:tcPr>
          <w:p w:rsidR="004059FC" w:rsidRPr="00E819B8" w:rsidRDefault="004059FC" w:rsidP="004059FC">
            <w:pPr>
              <w:pStyle w:val="TableNormal1"/>
              <w:bidi/>
              <w:jc w:val="right"/>
              <w:rPr>
                <w:rFonts w:ascii="Arabic Typesetting" w:hAnsi="Arabic Typesetting" w:cs="Arabic Typesetting"/>
                <w:color w:val="auto"/>
                <w:sz w:val="28"/>
                <w:szCs w:val="28"/>
                <w:lang w:val="en-GB"/>
              </w:rPr>
            </w:pPr>
            <w:r w:rsidRPr="004059FC">
              <w:rPr>
                <w:rFonts w:ascii="Arabic Typesetting" w:hAnsi="Arabic Typesetting" w:cs="Arabic Typesetting"/>
                <w:color w:val="auto"/>
                <w:sz w:val="28"/>
                <w:szCs w:val="28"/>
              </w:rPr>
              <w:t>2.12</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4.36</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0.04</w:t>
            </w:r>
          </w:p>
        </w:tc>
        <w:tc>
          <w:tcPr>
            <w:tcW w:w="1276" w:type="dxa"/>
            <w:shd w:val="clear" w:color="auto" w:fill="auto"/>
          </w:tcPr>
          <w:p w:rsidR="004059FC" w:rsidRPr="00E819B8" w:rsidRDefault="004059FC" w:rsidP="004059FC">
            <w:pPr>
              <w:pStyle w:val="TableNormal1"/>
              <w:bidi/>
              <w:jc w:val="right"/>
              <w:rPr>
                <w:rFonts w:ascii="Arabic Typesetting" w:hAnsi="Arabic Typesetting" w:cs="Arabic Typesetting"/>
                <w:color w:val="auto"/>
                <w:sz w:val="28"/>
                <w:szCs w:val="28"/>
                <w:lang w:val="en-GB"/>
              </w:rPr>
            </w:pPr>
            <w:r w:rsidRPr="004059FC">
              <w:rPr>
                <w:rFonts w:ascii="Arabic Typesetting" w:hAnsi="Arabic Typesetting" w:cs="Arabic Typesetting"/>
                <w:color w:val="auto"/>
                <w:sz w:val="28"/>
                <w:szCs w:val="28"/>
              </w:rPr>
              <w:t>8.78</w:t>
            </w:r>
          </w:p>
        </w:tc>
      </w:tr>
      <w:tr w:rsidR="00E819B8" w:rsidRPr="00736225" w:rsidTr="00E819B8">
        <w:tc>
          <w:tcPr>
            <w:tcW w:w="948" w:type="dxa"/>
            <w:shd w:val="clear" w:color="auto" w:fill="auto"/>
          </w:tcPr>
          <w:p w:rsidR="00E819B8" w:rsidRPr="004059FC" w:rsidRDefault="00E819B8" w:rsidP="004059FC">
            <w:pPr>
              <w:pStyle w:val="TableNormal1"/>
              <w:bidi/>
              <w:jc w:val="left"/>
              <w:rPr>
                <w:rFonts w:ascii="Arabic Typesetting" w:hAnsi="Arabic Typesetting" w:cs="Arabic Typesetting"/>
                <w:color w:val="auto"/>
                <w:sz w:val="28"/>
                <w:szCs w:val="28"/>
                <w:lang w:bidi="ar-EG"/>
              </w:rPr>
            </w:pPr>
            <w:r>
              <w:rPr>
                <w:rFonts w:ascii="Arabic Typesetting" w:hAnsi="Arabic Typesetting" w:cs="Arabic Typesetting" w:hint="cs"/>
                <w:color w:val="auto"/>
                <w:sz w:val="28"/>
                <w:szCs w:val="28"/>
                <w:rtl/>
                <w:lang w:bidi="ar-EG"/>
              </w:rPr>
              <w:t>2014</w:t>
            </w:r>
          </w:p>
        </w:tc>
        <w:tc>
          <w:tcPr>
            <w:tcW w:w="1887" w:type="dxa"/>
            <w:shd w:val="clear" w:color="auto" w:fill="auto"/>
          </w:tcPr>
          <w:p w:rsidR="00E819B8" w:rsidRPr="00E819B8" w:rsidRDefault="00E819B8" w:rsidP="00E819B8">
            <w:pPr>
              <w:pStyle w:val="TableNormal1"/>
              <w:bidi/>
              <w:jc w:val="right"/>
              <w:rPr>
                <w:rFonts w:ascii="Arabic Typesetting" w:hAnsi="Arabic Typesetting" w:cs="Arabic Typesetting"/>
                <w:color w:val="auto"/>
                <w:sz w:val="28"/>
                <w:szCs w:val="28"/>
              </w:rPr>
            </w:pPr>
            <w:r w:rsidRPr="00E819B8">
              <w:rPr>
                <w:rFonts w:ascii="Arabic Typesetting" w:hAnsi="Arabic Typesetting" w:cs="Arabic Typesetting"/>
                <w:color w:val="auto"/>
                <w:sz w:val="28"/>
                <w:szCs w:val="28"/>
              </w:rPr>
              <w:t>1.39</w:t>
            </w:r>
          </w:p>
        </w:tc>
        <w:tc>
          <w:tcPr>
            <w:tcW w:w="2552" w:type="dxa"/>
            <w:shd w:val="clear" w:color="auto" w:fill="auto"/>
          </w:tcPr>
          <w:p w:rsidR="00E819B8" w:rsidRPr="00E819B8" w:rsidRDefault="00E819B8" w:rsidP="00E819B8">
            <w:pPr>
              <w:pStyle w:val="TableNormal1"/>
              <w:bidi/>
              <w:jc w:val="right"/>
              <w:rPr>
                <w:rFonts w:ascii="Arabic Typesetting" w:hAnsi="Arabic Typesetting" w:cs="Arabic Typesetting"/>
                <w:color w:val="auto"/>
                <w:sz w:val="28"/>
                <w:szCs w:val="28"/>
                <w:rtl/>
                <w:lang w:bidi="ar-EG"/>
              </w:rPr>
            </w:pPr>
            <w:r w:rsidRPr="00E819B8">
              <w:rPr>
                <w:rFonts w:ascii="Arabic Typesetting" w:hAnsi="Arabic Typesetting" w:cs="Arabic Typesetting"/>
                <w:color w:val="auto"/>
                <w:sz w:val="28"/>
                <w:szCs w:val="28"/>
              </w:rPr>
              <w:t>1.82</w:t>
            </w:r>
          </w:p>
        </w:tc>
        <w:tc>
          <w:tcPr>
            <w:tcW w:w="1559" w:type="dxa"/>
            <w:shd w:val="clear" w:color="auto" w:fill="auto"/>
          </w:tcPr>
          <w:p w:rsidR="00E819B8" w:rsidRPr="00E819B8" w:rsidRDefault="00E819B8" w:rsidP="00E819B8">
            <w:pPr>
              <w:pStyle w:val="TableNormal1"/>
              <w:bidi/>
              <w:jc w:val="right"/>
              <w:rPr>
                <w:rFonts w:ascii="Arabic Typesetting" w:hAnsi="Arabic Typesetting" w:cs="Arabic Typesetting"/>
                <w:color w:val="auto"/>
                <w:sz w:val="28"/>
                <w:szCs w:val="28"/>
              </w:rPr>
            </w:pPr>
            <w:r w:rsidRPr="00E819B8">
              <w:rPr>
                <w:rFonts w:ascii="Arabic Typesetting" w:hAnsi="Arabic Typesetting" w:cs="Arabic Typesetting"/>
                <w:color w:val="auto"/>
                <w:sz w:val="28"/>
                <w:szCs w:val="28"/>
              </w:rPr>
              <w:t>4.30</w:t>
            </w:r>
          </w:p>
        </w:tc>
        <w:tc>
          <w:tcPr>
            <w:tcW w:w="1134" w:type="dxa"/>
            <w:shd w:val="clear" w:color="auto" w:fill="auto"/>
          </w:tcPr>
          <w:p w:rsidR="00E819B8" w:rsidRPr="00E819B8" w:rsidRDefault="00E819B8" w:rsidP="00E819B8">
            <w:pPr>
              <w:pStyle w:val="TableNormal1"/>
              <w:bidi/>
              <w:jc w:val="right"/>
              <w:rPr>
                <w:rFonts w:ascii="Arabic Typesetting" w:hAnsi="Arabic Typesetting" w:cs="Arabic Typesetting"/>
                <w:color w:val="auto"/>
                <w:sz w:val="28"/>
                <w:szCs w:val="28"/>
              </w:rPr>
            </w:pPr>
            <w:r w:rsidRPr="00E819B8">
              <w:rPr>
                <w:rFonts w:ascii="Arabic Typesetting" w:hAnsi="Arabic Typesetting" w:cs="Arabic Typesetting"/>
                <w:color w:val="auto"/>
                <w:sz w:val="28"/>
                <w:szCs w:val="28"/>
              </w:rPr>
              <w:t>0.04</w:t>
            </w:r>
          </w:p>
        </w:tc>
        <w:tc>
          <w:tcPr>
            <w:tcW w:w="1276" w:type="dxa"/>
            <w:shd w:val="clear" w:color="auto" w:fill="auto"/>
          </w:tcPr>
          <w:p w:rsidR="00E819B8" w:rsidRPr="00E819B8" w:rsidRDefault="00E819B8" w:rsidP="00E819B8">
            <w:pPr>
              <w:pStyle w:val="TableNormal1"/>
              <w:bidi/>
              <w:jc w:val="right"/>
              <w:rPr>
                <w:rFonts w:ascii="Arabic Typesetting" w:hAnsi="Arabic Typesetting" w:cs="Arabic Typesetting"/>
                <w:color w:val="auto"/>
                <w:sz w:val="28"/>
                <w:szCs w:val="28"/>
              </w:rPr>
            </w:pPr>
            <w:r w:rsidRPr="00E819B8">
              <w:rPr>
                <w:rFonts w:ascii="Arabic Typesetting" w:hAnsi="Arabic Typesetting" w:cs="Arabic Typesetting"/>
                <w:color w:val="auto"/>
                <w:sz w:val="28"/>
                <w:szCs w:val="28"/>
              </w:rPr>
              <w:t>7.55</w:t>
            </w:r>
          </w:p>
        </w:tc>
      </w:tr>
    </w:tbl>
    <w:p w:rsidR="00BD5E3A" w:rsidRPr="000B0D5A" w:rsidRDefault="00F26014" w:rsidP="00F26014">
      <w:pPr>
        <w:pStyle w:val="EndofDocumentAR"/>
        <w:spacing w:before="480"/>
        <w:rPr>
          <w:rtl/>
        </w:rPr>
      </w:pPr>
      <w:r>
        <w:rPr>
          <w:rFonts w:hint="cs"/>
          <w:rtl/>
        </w:rPr>
        <w:t>[نهاية الوثيقة]</w:t>
      </w:r>
    </w:p>
    <w:sectPr w:rsidR="00BD5E3A" w:rsidRPr="000B0D5A"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C27" w:rsidRDefault="00B42C27">
      <w:r>
        <w:separator/>
      </w:r>
    </w:p>
  </w:endnote>
  <w:endnote w:type="continuationSeparator" w:id="0">
    <w:p w:rsidR="00B42C27" w:rsidRDefault="00B4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C27" w:rsidRDefault="00B42C27" w:rsidP="009622BF">
      <w:pPr>
        <w:bidi/>
      </w:pPr>
      <w:bookmarkStart w:id="0" w:name="OLE_LINK1"/>
      <w:bookmarkStart w:id="1" w:name="OLE_LINK2"/>
      <w:r>
        <w:separator/>
      </w:r>
      <w:bookmarkEnd w:id="0"/>
      <w:bookmarkEnd w:id="1"/>
    </w:p>
  </w:footnote>
  <w:footnote w:type="continuationSeparator" w:id="0">
    <w:p w:rsidR="00B42C27" w:rsidRDefault="00B42C27" w:rsidP="009622BF">
      <w:pPr>
        <w:bidi/>
      </w:pPr>
      <w:r>
        <w:separator/>
      </w:r>
    </w:p>
  </w:footnote>
  <w:footnote w:id="1">
    <w:p w:rsidR="008B7C75" w:rsidRDefault="008B7C75" w:rsidP="00F12AB7">
      <w:pPr>
        <w:pStyle w:val="FootnoteText"/>
        <w:rPr>
          <w:rtl/>
        </w:rPr>
      </w:pPr>
      <w:r>
        <w:rPr>
          <w:rStyle w:val="FootnoteReference"/>
        </w:rPr>
        <w:footnoteRef/>
      </w:r>
      <w:r>
        <w:t xml:space="preserve"> </w:t>
      </w:r>
      <w:r>
        <w:rPr>
          <w:rtl/>
        </w:rPr>
        <w:tab/>
        <w:t>اتفق مع هذا البلد في يوليو 2006 على خطة التقسيط لتسديد الاشتراكات المتأخرة لاتحادات باريس وبرن ونيس ومتأخرات النظام أحادي الاشتراكات. وتنسحب الأقساط على عشرة أقساط سنوية.</w:t>
      </w:r>
    </w:p>
    <w:p w:rsidR="008B7C75" w:rsidRDefault="008B7C75" w:rsidP="00F12AB7">
      <w:pPr>
        <w:pStyle w:val="FootnoteText"/>
        <w:rPr>
          <w:rtl/>
        </w:rPr>
      </w:pPr>
    </w:p>
    <w:p w:rsidR="008B7C75" w:rsidRDefault="008B7C75" w:rsidP="00F12AB7">
      <w:pPr>
        <w:pStyle w:val="FootnoteText"/>
        <w:rPr>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C75" w:rsidRDefault="008B7C75" w:rsidP="003A22B3">
    <w:r>
      <w:t>WO/PBC/24/9</w:t>
    </w:r>
  </w:p>
  <w:p w:rsidR="008B7C75" w:rsidRDefault="008B7C75" w:rsidP="00D61541">
    <w:r>
      <w:fldChar w:fldCharType="begin"/>
    </w:r>
    <w:r>
      <w:instrText xml:space="preserve"> PAGE  \* MERGEFORMAT </w:instrText>
    </w:r>
    <w:r>
      <w:fldChar w:fldCharType="separate"/>
    </w:r>
    <w:r w:rsidR="00D92CE4">
      <w:rPr>
        <w:noProof/>
      </w:rPr>
      <w:t>11</w:t>
    </w:r>
    <w:r>
      <w:fldChar w:fldCharType="end"/>
    </w:r>
  </w:p>
  <w:p w:rsidR="008B7C75" w:rsidRDefault="008B7C75"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95E9BD0"/>
    <w:lvl w:ilvl="0" w:tplc="CDDE5CA8">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609"/>
    <w:rsid w:val="00002CBE"/>
    <w:rsid w:val="00003232"/>
    <w:rsid w:val="000033DA"/>
    <w:rsid w:val="00003563"/>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713"/>
    <w:rsid w:val="00031B2C"/>
    <w:rsid w:val="00033D2C"/>
    <w:rsid w:val="00034E02"/>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3BAC"/>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032C"/>
    <w:rsid w:val="0008237C"/>
    <w:rsid w:val="00083052"/>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0CF"/>
    <w:rsid w:val="000A2FC1"/>
    <w:rsid w:val="000A3A57"/>
    <w:rsid w:val="000A5408"/>
    <w:rsid w:val="000A6510"/>
    <w:rsid w:val="000B0BB4"/>
    <w:rsid w:val="000B0D5A"/>
    <w:rsid w:val="000B1045"/>
    <w:rsid w:val="000B15E6"/>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4F0"/>
    <w:rsid w:val="000C76B0"/>
    <w:rsid w:val="000D0C07"/>
    <w:rsid w:val="000D0C7C"/>
    <w:rsid w:val="000D0DBB"/>
    <w:rsid w:val="000D1A1D"/>
    <w:rsid w:val="000D3F2B"/>
    <w:rsid w:val="000D4625"/>
    <w:rsid w:val="000D5FB7"/>
    <w:rsid w:val="000D7A69"/>
    <w:rsid w:val="000E06A5"/>
    <w:rsid w:val="000E16EB"/>
    <w:rsid w:val="000E591F"/>
    <w:rsid w:val="000E5A23"/>
    <w:rsid w:val="000E6045"/>
    <w:rsid w:val="000E7872"/>
    <w:rsid w:val="000F0772"/>
    <w:rsid w:val="000F0BE5"/>
    <w:rsid w:val="000F0F0D"/>
    <w:rsid w:val="000F1B52"/>
    <w:rsid w:val="000F1C70"/>
    <w:rsid w:val="000F1EAA"/>
    <w:rsid w:val="000F23B1"/>
    <w:rsid w:val="000F30D5"/>
    <w:rsid w:val="000F33C5"/>
    <w:rsid w:val="000F3ACF"/>
    <w:rsid w:val="000F49FA"/>
    <w:rsid w:val="000F58C4"/>
    <w:rsid w:val="000F5E56"/>
    <w:rsid w:val="000F70F9"/>
    <w:rsid w:val="000F7145"/>
    <w:rsid w:val="000F7C52"/>
    <w:rsid w:val="001007AB"/>
    <w:rsid w:val="00100F97"/>
    <w:rsid w:val="001012E0"/>
    <w:rsid w:val="001016F2"/>
    <w:rsid w:val="001024C1"/>
    <w:rsid w:val="001035BF"/>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0655"/>
    <w:rsid w:val="00121092"/>
    <w:rsid w:val="00121AA0"/>
    <w:rsid w:val="00121FE6"/>
    <w:rsid w:val="0012236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168A"/>
    <w:rsid w:val="00142F4D"/>
    <w:rsid w:val="00143428"/>
    <w:rsid w:val="0014412C"/>
    <w:rsid w:val="00144713"/>
    <w:rsid w:val="00144C23"/>
    <w:rsid w:val="00144CC3"/>
    <w:rsid w:val="00145E47"/>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63A"/>
    <w:rsid w:val="0017385A"/>
    <w:rsid w:val="00175448"/>
    <w:rsid w:val="001757AF"/>
    <w:rsid w:val="00175825"/>
    <w:rsid w:val="0017666F"/>
    <w:rsid w:val="00176D64"/>
    <w:rsid w:val="00176E2C"/>
    <w:rsid w:val="00177DBF"/>
    <w:rsid w:val="00182417"/>
    <w:rsid w:val="0018242F"/>
    <w:rsid w:val="0018414E"/>
    <w:rsid w:val="00184F97"/>
    <w:rsid w:val="00185718"/>
    <w:rsid w:val="001857AF"/>
    <w:rsid w:val="00185BBE"/>
    <w:rsid w:val="00186606"/>
    <w:rsid w:val="00190B6D"/>
    <w:rsid w:val="001913D7"/>
    <w:rsid w:val="00191E75"/>
    <w:rsid w:val="00192022"/>
    <w:rsid w:val="00192BDD"/>
    <w:rsid w:val="0019301D"/>
    <w:rsid w:val="0019454F"/>
    <w:rsid w:val="00194719"/>
    <w:rsid w:val="00194774"/>
    <w:rsid w:val="00195CE0"/>
    <w:rsid w:val="001A098F"/>
    <w:rsid w:val="001A10CB"/>
    <w:rsid w:val="001A110B"/>
    <w:rsid w:val="001A149A"/>
    <w:rsid w:val="001A2AB7"/>
    <w:rsid w:val="001A3604"/>
    <w:rsid w:val="001A4A9C"/>
    <w:rsid w:val="001A6B88"/>
    <w:rsid w:val="001A6C33"/>
    <w:rsid w:val="001A6E68"/>
    <w:rsid w:val="001B3131"/>
    <w:rsid w:val="001B4B2F"/>
    <w:rsid w:val="001B7329"/>
    <w:rsid w:val="001B7C00"/>
    <w:rsid w:val="001C09D2"/>
    <w:rsid w:val="001C0FFB"/>
    <w:rsid w:val="001C1620"/>
    <w:rsid w:val="001C18B2"/>
    <w:rsid w:val="001C1994"/>
    <w:rsid w:val="001C2933"/>
    <w:rsid w:val="001C35CE"/>
    <w:rsid w:val="001C4D08"/>
    <w:rsid w:val="001C5EEE"/>
    <w:rsid w:val="001C6A73"/>
    <w:rsid w:val="001C73C2"/>
    <w:rsid w:val="001D0474"/>
    <w:rsid w:val="001D141D"/>
    <w:rsid w:val="001D1EBD"/>
    <w:rsid w:val="001D2184"/>
    <w:rsid w:val="001D24F3"/>
    <w:rsid w:val="001D2678"/>
    <w:rsid w:val="001D2DC4"/>
    <w:rsid w:val="001D6426"/>
    <w:rsid w:val="001D6A48"/>
    <w:rsid w:val="001E1043"/>
    <w:rsid w:val="001E10E1"/>
    <w:rsid w:val="001E175F"/>
    <w:rsid w:val="001E19F7"/>
    <w:rsid w:val="001E1E20"/>
    <w:rsid w:val="001E2669"/>
    <w:rsid w:val="001E3FB9"/>
    <w:rsid w:val="001E4083"/>
    <w:rsid w:val="001E5588"/>
    <w:rsid w:val="001E56CB"/>
    <w:rsid w:val="001E56FC"/>
    <w:rsid w:val="001E582D"/>
    <w:rsid w:val="001E6318"/>
    <w:rsid w:val="001E7D2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0CE"/>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041C"/>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5DBB"/>
    <w:rsid w:val="00297B80"/>
    <w:rsid w:val="002A0021"/>
    <w:rsid w:val="002A076C"/>
    <w:rsid w:val="002A1059"/>
    <w:rsid w:val="002A3C9D"/>
    <w:rsid w:val="002A5403"/>
    <w:rsid w:val="002A6C9F"/>
    <w:rsid w:val="002A7583"/>
    <w:rsid w:val="002A77F3"/>
    <w:rsid w:val="002B14F0"/>
    <w:rsid w:val="002B1F0F"/>
    <w:rsid w:val="002B53D3"/>
    <w:rsid w:val="002B6202"/>
    <w:rsid w:val="002C014C"/>
    <w:rsid w:val="002C060C"/>
    <w:rsid w:val="002C0BA6"/>
    <w:rsid w:val="002C12A7"/>
    <w:rsid w:val="002C269C"/>
    <w:rsid w:val="002C2B6F"/>
    <w:rsid w:val="002C314F"/>
    <w:rsid w:val="002C4AD1"/>
    <w:rsid w:val="002C74F7"/>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6C1"/>
    <w:rsid w:val="00311453"/>
    <w:rsid w:val="003114C9"/>
    <w:rsid w:val="0031229D"/>
    <w:rsid w:val="00314505"/>
    <w:rsid w:val="00314E12"/>
    <w:rsid w:val="003166A5"/>
    <w:rsid w:val="00316C8C"/>
    <w:rsid w:val="003174C2"/>
    <w:rsid w:val="00317CE4"/>
    <w:rsid w:val="00320DF4"/>
    <w:rsid w:val="003219A9"/>
    <w:rsid w:val="00321B00"/>
    <w:rsid w:val="00321C54"/>
    <w:rsid w:val="00321DCD"/>
    <w:rsid w:val="0032204F"/>
    <w:rsid w:val="0032261F"/>
    <w:rsid w:val="00322831"/>
    <w:rsid w:val="003237A2"/>
    <w:rsid w:val="00323D27"/>
    <w:rsid w:val="00324729"/>
    <w:rsid w:val="00325C8B"/>
    <w:rsid w:val="00327011"/>
    <w:rsid w:val="00332867"/>
    <w:rsid w:val="00334127"/>
    <w:rsid w:val="00335CA6"/>
    <w:rsid w:val="003365F0"/>
    <w:rsid w:val="00336C50"/>
    <w:rsid w:val="00337388"/>
    <w:rsid w:val="0034007D"/>
    <w:rsid w:val="003433E5"/>
    <w:rsid w:val="00344082"/>
    <w:rsid w:val="00344B26"/>
    <w:rsid w:val="0034582C"/>
    <w:rsid w:val="00345916"/>
    <w:rsid w:val="00345CAC"/>
    <w:rsid w:val="00345EBC"/>
    <w:rsid w:val="00347161"/>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24A"/>
    <w:rsid w:val="00371814"/>
    <w:rsid w:val="00372BAE"/>
    <w:rsid w:val="00372EE9"/>
    <w:rsid w:val="00373F07"/>
    <w:rsid w:val="00374A60"/>
    <w:rsid w:val="003750ED"/>
    <w:rsid w:val="00375181"/>
    <w:rsid w:val="003764C0"/>
    <w:rsid w:val="003767A4"/>
    <w:rsid w:val="003774F6"/>
    <w:rsid w:val="003818B3"/>
    <w:rsid w:val="00381A1A"/>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2B3"/>
    <w:rsid w:val="003A26CD"/>
    <w:rsid w:val="003A37F7"/>
    <w:rsid w:val="003A54E9"/>
    <w:rsid w:val="003A5E7C"/>
    <w:rsid w:val="003A78C7"/>
    <w:rsid w:val="003A7E9A"/>
    <w:rsid w:val="003B0C88"/>
    <w:rsid w:val="003B15FE"/>
    <w:rsid w:val="003B1C41"/>
    <w:rsid w:val="003B4675"/>
    <w:rsid w:val="003B46AD"/>
    <w:rsid w:val="003B5C96"/>
    <w:rsid w:val="003B65FB"/>
    <w:rsid w:val="003B6A26"/>
    <w:rsid w:val="003C05A7"/>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A03"/>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9FC"/>
    <w:rsid w:val="00405C45"/>
    <w:rsid w:val="004062EF"/>
    <w:rsid w:val="004062F0"/>
    <w:rsid w:val="00406CB5"/>
    <w:rsid w:val="00410B8F"/>
    <w:rsid w:val="00411DE2"/>
    <w:rsid w:val="00412057"/>
    <w:rsid w:val="004126C1"/>
    <w:rsid w:val="00413BA5"/>
    <w:rsid w:val="00414FD0"/>
    <w:rsid w:val="00417E93"/>
    <w:rsid w:val="00422A2A"/>
    <w:rsid w:val="00424BB4"/>
    <w:rsid w:val="004258CD"/>
    <w:rsid w:val="004261D2"/>
    <w:rsid w:val="004303D1"/>
    <w:rsid w:val="0043235B"/>
    <w:rsid w:val="00433C0A"/>
    <w:rsid w:val="004349FA"/>
    <w:rsid w:val="004369A5"/>
    <w:rsid w:val="004406BD"/>
    <w:rsid w:val="00442FBE"/>
    <w:rsid w:val="004433B1"/>
    <w:rsid w:val="00443504"/>
    <w:rsid w:val="00443571"/>
    <w:rsid w:val="004444E3"/>
    <w:rsid w:val="004447FD"/>
    <w:rsid w:val="00445032"/>
    <w:rsid w:val="004450CB"/>
    <w:rsid w:val="00446967"/>
    <w:rsid w:val="00446AB6"/>
    <w:rsid w:val="00446E78"/>
    <w:rsid w:val="00447A3C"/>
    <w:rsid w:val="00447A9D"/>
    <w:rsid w:val="00450EEE"/>
    <w:rsid w:val="004512B2"/>
    <w:rsid w:val="004528EE"/>
    <w:rsid w:val="00453360"/>
    <w:rsid w:val="00456409"/>
    <w:rsid w:val="004569C6"/>
    <w:rsid w:val="00456ADC"/>
    <w:rsid w:val="0045768F"/>
    <w:rsid w:val="00457769"/>
    <w:rsid w:val="004627AE"/>
    <w:rsid w:val="0046298E"/>
    <w:rsid w:val="00464356"/>
    <w:rsid w:val="004647BB"/>
    <w:rsid w:val="0046482B"/>
    <w:rsid w:val="004648E0"/>
    <w:rsid w:val="00472043"/>
    <w:rsid w:val="00472F56"/>
    <w:rsid w:val="0047335E"/>
    <w:rsid w:val="00473CA1"/>
    <w:rsid w:val="0047572C"/>
    <w:rsid w:val="00476407"/>
    <w:rsid w:val="004773F7"/>
    <w:rsid w:val="004776D3"/>
    <w:rsid w:val="00481F5F"/>
    <w:rsid w:val="004821D0"/>
    <w:rsid w:val="00482CB2"/>
    <w:rsid w:val="00483D06"/>
    <w:rsid w:val="00484890"/>
    <w:rsid w:val="00485A4A"/>
    <w:rsid w:val="00485CF7"/>
    <w:rsid w:val="004862C2"/>
    <w:rsid w:val="004863F7"/>
    <w:rsid w:val="004864B1"/>
    <w:rsid w:val="00486FFC"/>
    <w:rsid w:val="00490ED4"/>
    <w:rsid w:val="00491B91"/>
    <w:rsid w:val="00491C21"/>
    <w:rsid w:val="00491C66"/>
    <w:rsid w:val="00492B66"/>
    <w:rsid w:val="004935D6"/>
    <w:rsid w:val="00494195"/>
    <w:rsid w:val="004945FB"/>
    <w:rsid w:val="00497356"/>
    <w:rsid w:val="00497A86"/>
    <w:rsid w:val="004A076F"/>
    <w:rsid w:val="004A1DC1"/>
    <w:rsid w:val="004A2889"/>
    <w:rsid w:val="004A31A2"/>
    <w:rsid w:val="004A48A7"/>
    <w:rsid w:val="004A53C2"/>
    <w:rsid w:val="004A655D"/>
    <w:rsid w:val="004B01B1"/>
    <w:rsid w:val="004B08D1"/>
    <w:rsid w:val="004B10E6"/>
    <w:rsid w:val="004B198F"/>
    <w:rsid w:val="004B357D"/>
    <w:rsid w:val="004B46D0"/>
    <w:rsid w:val="004B57B0"/>
    <w:rsid w:val="004B6000"/>
    <w:rsid w:val="004B60CE"/>
    <w:rsid w:val="004B61C9"/>
    <w:rsid w:val="004C0B26"/>
    <w:rsid w:val="004C12FE"/>
    <w:rsid w:val="004C1D57"/>
    <w:rsid w:val="004C2F7C"/>
    <w:rsid w:val="004C34F8"/>
    <w:rsid w:val="004C375F"/>
    <w:rsid w:val="004C482F"/>
    <w:rsid w:val="004C49C9"/>
    <w:rsid w:val="004C627F"/>
    <w:rsid w:val="004C6337"/>
    <w:rsid w:val="004C76C1"/>
    <w:rsid w:val="004C7DDE"/>
    <w:rsid w:val="004D0D1A"/>
    <w:rsid w:val="004D169F"/>
    <w:rsid w:val="004D18CF"/>
    <w:rsid w:val="004D2A3E"/>
    <w:rsid w:val="004D30CE"/>
    <w:rsid w:val="004D4071"/>
    <w:rsid w:val="004D421A"/>
    <w:rsid w:val="004D4D0C"/>
    <w:rsid w:val="004D6144"/>
    <w:rsid w:val="004D678F"/>
    <w:rsid w:val="004E1264"/>
    <w:rsid w:val="004E2CBC"/>
    <w:rsid w:val="004E3DD4"/>
    <w:rsid w:val="004E5C1A"/>
    <w:rsid w:val="004E6C8C"/>
    <w:rsid w:val="004E6CC7"/>
    <w:rsid w:val="004E776F"/>
    <w:rsid w:val="004F0D58"/>
    <w:rsid w:val="004F111D"/>
    <w:rsid w:val="004F1843"/>
    <w:rsid w:val="004F1EEC"/>
    <w:rsid w:val="004F24C8"/>
    <w:rsid w:val="004F30D6"/>
    <w:rsid w:val="004F34A5"/>
    <w:rsid w:val="004F40D6"/>
    <w:rsid w:val="004F5417"/>
    <w:rsid w:val="004F6925"/>
    <w:rsid w:val="0050085D"/>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5E34"/>
    <w:rsid w:val="005409EB"/>
    <w:rsid w:val="00540F30"/>
    <w:rsid w:val="00541DD2"/>
    <w:rsid w:val="0054352B"/>
    <w:rsid w:val="00543A63"/>
    <w:rsid w:val="00543AB5"/>
    <w:rsid w:val="005457CF"/>
    <w:rsid w:val="00545976"/>
    <w:rsid w:val="0054660F"/>
    <w:rsid w:val="00547628"/>
    <w:rsid w:val="0055006B"/>
    <w:rsid w:val="00551F5E"/>
    <w:rsid w:val="005533C3"/>
    <w:rsid w:val="005536E6"/>
    <w:rsid w:val="00553AC3"/>
    <w:rsid w:val="00553DBA"/>
    <w:rsid w:val="00554335"/>
    <w:rsid w:val="00554C26"/>
    <w:rsid w:val="00555631"/>
    <w:rsid w:val="0055621D"/>
    <w:rsid w:val="005565DB"/>
    <w:rsid w:val="0055764D"/>
    <w:rsid w:val="00560C6A"/>
    <w:rsid w:val="00560F85"/>
    <w:rsid w:val="005610A0"/>
    <w:rsid w:val="00561642"/>
    <w:rsid w:val="0056248F"/>
    <w:rsid w:val="00564985"/>
    <w:rsid w:val="00565379"/>
    <w:rsid w:val="00566470"/>
    <w:rsid w:val="00566FF5"/>
    <w:rsid w:val="005674C3"/>
    <w:rsid w:val="00567990"/>
    <w:rsid w:val="00567C4C"/>
    <w:rsid w:val="00567D41"/>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9C1"/>
    <w:rsid w:val="00592D5D"/>
    <w:rsid w:val="00593083"/>
    <w:rsid w:val="005955C0"/>
    <w:rsid w:val="00595B68"/>
    <w:rsid w:val="00595EAA"/>
    <w:rsid w:val="0059672B"/>
    <w:rsid w:val="005A0384"/>
    <w:rsid w:val="005A0C60"/>
    <w:rsid w:val="005A255F"/>
    <w:rsid w:val="005A2A9B"/>
    <w:rsid w:val="005A330E"/>
    <w:rsid w:val="005A5554"/>
    <w:rsid w:val="005A5651"/>
    <w:rsid w:val="005A5675"/>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D7F"/>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3B0"/>
    <w:rsid w:val="005E77BA"/>
    <w:rsid w:val="005F0112"/>
    <w:rsid w:val="005F03E3"/>
    <w:rsid w:val="005F0829"/>
    <w:rsid w:val="005F32BE"/>
    <w:rsid w:val="005F34FB"/>
    <w:rsid w:val="005F39A0"/>
    <w:rsid w:val="005F5AB8"/>
    <w:rsid w:val="005F6B68"/>
    <w:rsid w:val="005F6C75"/>
    <w:rsid w:val="005F6F2E"/>
    <w:rsid w:val="005F7D85"/>
    <w:rsid w:val="00601A1F"/>
    <w:rsid w:val="00602655"/>
    <w:rsid w:val="00603B68"/>
    <w:rsid w:val="00605297"/>
    <w:rsid w:val="00605CB9"/>
    <w:rsid w:val="006065BF"/>
    <w:rsid w:val="00607C00"/>
    <w:rsid w:val="00610430"/>
    <w:rsid w:val="00611858"/>
    <w:rsid w:val="00612CAD"/>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6ADC"/>
    <w:rsid w:val="00627BB3"/>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4CD5"/>
    <w:rsid w:val="006575ED"/>
    <w:rsid w:val="006578FD"/>
    <w:rsid w:val="00660060"/>
    <w:rsid w:val="006609AA"/>
    <w:rsid w:val="00662EDE"/>
    <w:rsid w:val="00664BA2"/>
    <w:rsid w:val="00664C9F"/>
    <w:rsid w:val="006664CE"/>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DBF"/>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0BC"/>
    <w:rsid w:val="006B79A4"/>
    <w:rsid w:val="006C1254"/>
    <w:rsid w:val="006C220E"/>
    <w:rsid w:val="006C2DC5"/>
    <w:rsid w:val="006C3D87"/>
    <w:rsid w:val="006C480B"/>
    <w:rsid w:val="006C570B"/>
    <w:rsid w:val="006C572E"/>
    <w:rsid w:val="006C5997"/>
    <w:rsid w:val="006C5CD2"/>
    <w:rsid w:val="006C64A2"/>
    <w:rsid w:val="006D0636"/>
    <w:rsid w:val="006D06DC"/>
    <w:rsid w:val="006D5EC4"/>
    <w:rsid w:val="006D6E46"/>
    <w:rsid w:val="006D7FA8"/>
    <w:rsid w:val="006E13DB"/>
    <w:rsid w:val="006E4601"/>
    <w:rsid w:val="006E5B86"/>
    <w:rsid w:val="006E63FF"/>
    <w:rsid w:val="006E652D"/>
    <w:rsid w:val="006E7572"/>
    <w:rsid w:val="006F2F22"/>
    <w:rsid w:val="006F3415"/>
    <w:rsid w:val="006F434A"/>
    <w:rsid w:val="006F7974"/>
    <w:rsid w:val="00700A60"/>
    <w:rsid w:val="00700CA7"/>
    <w:rsid w:val="00705027"/>
    <w:rsid w:val="00710494"/>
    <w:rsid w:val="007117BD"/>
    <w:rsid w:val="007129BD"/>
    <w:rsid w:val="00714C36"/>
    <w:rsid w:val="00715129"/>
    <w:rsid w:val="007154CE"/>
    <w:rsid w:val="00715B25"/>
    <w:rsid w:val="00716020"/>
    <w:rsid w:val="00720860"/>
    <w:rsid w:val="00721087"/>
    <w:rsid w:val="00721530"/>
    <w:rsid w:val="007225D3"/>
    <w:rsid w:val="0072268F"/>
    <w:rsid w:val="00723422"/>
    <w:rsid w:val="00725588"/>
    <w:rsid w:val="007260FE"/>
    <w:rsid w:val="00726DD6"/>
    <w:rsid w:val="0073076E"/>
    <w:rsid w:val="00733416"/>
    <w:rsid w:val="0073377E"/>
    <w:rsid w:val="00733E05"/>
    <w:rsid w:val="00735C8A"/>
    <w:rsid w:val="00735FE2"/>
    <w:rsid w:val="00736225"/>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4645"/>
    <w:rsid w:val="007554A9"/>
    <w:rsid w:val="007556F5"/>
    <w:rsid w:val="00757105"/>
    <w:rsid w:val="00757B82"/>
    <w:rsid w:val="007624C6"/>
    <w:rsid w:val="0076281A"/>
    <w:rsid w:val="00762ADE"/>
    <w:rsid w:val="0076365D"/>
    <w:rsid w:val="007642DC"/>
    <w:rsid w:val="0076506F"/>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5AA0"/>
    <w:rsid w:val="00776A33"/>
    <w:rsid w:val="00776F15"/>
    <w:rsid w:val="007779ED"/>
    <w:rsid w:val="00780B1A"/>
    <w:rsid w:val="007810D3"/>
    <w:rsid w:val="0078264A"/>
    <w:rsid w:val="00783D11"/>
    <w:rsid w:val="00784D81"/>
    <w:rsid w:val="00785556"/>
    <w:rsid w:val="00785E46"/>
    <w:rsid w:val="00787917"/>
    <w:rsid w:val="00791489"/>
    <w:rsid w:val="00791683"/>
    <w:rsid w:val="00792F0C"/>
    <w:rsid w:val="0079307E"/>
    <w:rsid w:val="00795460"/>
    <w:rsid w:val="00796CF7"/>
    <w:rsid w:val="007A0313"/>
    <w:rsid w:val="007A0A83"/>
    <w:rsid w:val="007A124C"/>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6C2"/>
    <w:rsid w:val="007E17CD"/>
    <w:rsid w:val="007E24ED"/>
    <w:rsid w:val="007E374B"/>
    <w:rsid w:val="007E39DE"/>
    <w:rsid w:val="007E3F53"/>
    <w:rsid w:val="007E7997"/>
    <w:rsid w:val="007E7B47"/>
    <w:rsid w:val="007F04EF"/>
    <w:rsid w:val="007F342F"/>
    <w:rsid w:val="007F38D1"/>
    <w:rsid w:val="007F407F"/>
    <w:rsid w:val="007F4F49"/>
    <w:rsid w:val="007F56BB"/>
    <w:rsid w:val="007F63CE"/>
    <w:rsid w:val="007F6EA4"/>
    <w:rsid w:val="007F743E"/>
    <w:rsid w:val="008002A5"/>
    <w:rsid w:val="0080050E"/>
    <w:rsid w:val="00801329"/>
    <w:rsid w:val="00801424"/>
    <w:rsid w:val="00801AA4"/>
    <w:rsid w:val="00801B7E"/>
    <w:rsid w:val="008021B9"/>
    <w:rsid w:val="00806E68"/>
    <w:rsid w:val="00806F30"/>
    <w:rsid w:val="00807FC3"/>
    <w:rsid w:val="00810034"/>
    <w:rsid w:val="0081075D"/>
    <w:rsid w:val="008114CF"/>
    <w:rsid w:val="008117CC"/>
    <w:rsid w:val="00811AB3"/>
    <w:rsid w:val="0081421D"/>
    <w:rsid w:val="00814ADB"/>
    <w:rsid w:val="00815C5D"/>
    <w:rsid w:val="0081618F"/>
    <w:rsid w:val="008174D1"/>
    <w:rsid w:val="008178B2"/>
    <w:rsid w:val="00820D4A"/>
    <w:rsid w:val="0082165E"/>
    <w:rsid w:val="00822136"/>
    <w:rsid w:val="008227EA"/>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5CF"/>
    <w:rsid w:val="008326D6"/>
    <w:rsid w:val="008337EA"/>
    <w:rsid w:val="00833839"/>
    <w:rsid w:val="00833B4A"/>
    <w:rsid w:val="00833D15"/>
    <w:rsid w:val="008344C4"/>
    <w:rsid w:val="008348DA"/>
    <w:rsid w:val="00835621"/>
    <w:rsid w:val="008362AE"/>
    <w:rsid w:val="00837719"/>
    <w:rsid w:val="00837F2D"/>
    <w:rsid w:val="00840419"/>
    <w:rsid w:val="00840A24"/>
    <w:rsid w:val="00840F1B"/>
    <w:rsid w:val="0084117A"/>
    <w:rsid w:val="00842827"/>
    <w:rsid w:val="00842965"/>
    <w:rsid w:val="00844300"/>
    <w:rsid w:val="008458BD"/>
    <w:rsid w:val="00846194"/>
    <w:rsid w:val="00846956"/>
    <w:rsid w:val="00846CF1"/>
    <w:rsid w:val="00847622"/>
    <w:rsid w:val="008476EC"/>
    <w:rsid w:val="008505B8"/>
    <w:rsid w:val="00851005"/>
    <w:rsid w:val="00851ADD"/>
    <w:rsid w:val="00855CA6"/>
    <w:rsid w:val="00856EBA"/>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87F2C"/>
    <w:rsid w:val="008907F3"/>
    <w:rsid w:val="008920C2"/>
    <w:rsid w:val="00895702"/>
    <w:rsid w:val="00897566"/>
    <w:rsid w:val="0089757B"/>
    <w:rsid w:val="008977DD"/>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057"/>
    <w:rsid w:val="008B7C75"/>
    <w:rsid w:val="008B7F4A"/>
    <w:rsid w:val="008C0929"/>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5EFD"/>
    <w:rsid w:val="008D7D8C"/>
    <w:rsid w:val="008E004E"/>
    <w:rsid w:val="008E04FB"/>
    <w:rsid w:val="008E3B30"/>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652F"/>
    <w:rsid w:val="00912257"/>
    <w:rsid w:val="00913495"/>
    <w:rsid w:val="00913874"/>
    <w:rsid w:val="0091517D"/>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578EC"/>
    <w:rsid w:val="009600C6"/>
    <w:rsid w:val="00960D80"/>
    <w:rsid w:val="009621CE"/>
    <w:rsid w:val="009622BF"/>
    <w:rsid w:val="00963584"/>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7A98"/>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2EEC"/>
    <w:rsid w:val="009A315A"/>
    <w:rsid w:val="009A344A"/>
    <w:rsid w:val="009A41C7"/>
    <w:rsid w:val="009A4F5A"/>
    <w:rsid w:val="009A5C82"/>
    <w:rsid w:val="009B010D"/>
    <w:rsid w:val="009B0AAB"/>
    <w:rsid w:val="009B0D3E"/>
    <w:rsid w:val="009B104A"/>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556"/>
    <w:rsid w:val="009C6F87"/>
    <w:rsid w:val="009C7166"/>
    <w:rsid w:val="009C742C"/>
    <w:rsid w:val="009D2376"/>
    <w:rsid w:val="009D2D48"/>
    <w:rsid w:val="009D3103"/>
    <w:rsid w:val="009D3114"/>
    <w:rsid w:val="009D4409"/>
    <w:rsid w:val="009D4724"/>
    <w:rsid w:val="009D4B2F"/>
    <w:rsid w:val="009D4C1B"/>
    <w:rsid w:val="009D500A"/>
    <w:rsid w:val="009D5159"/>
    <w:rsid w:val="009D5EA5"/>
    <w:rsid w:val="009D64DA"/>
    <w:rsid w:val="009D6BEA"/>
    <w:rsid w:val="009D76A3"/>
    <w:rsid w:val="009E0674"/>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246"/>
    <w:rsid w:val="009F2C2E"/>
    <w:rsid w:val="009F4190"/>
    <w:rsid w:val="009F4911"/>
    <w:rsid w:val="009F513E"/>
    <w:rsid w:val="009F5241"/>
    <w:rsid w:val="009F6807"/>
    <w:rsid w:val="009F68DF"/>
    <w:rsid w:val="009F6A24"/>
    <w:rsid w:val="00A0042C"/>
    <w:rsid w:val="00A00495"/>
    <w:rsid w:val="00A01925"/>
    <w:rsid w:val="00A01C96"/>
    <w:rsid w:val="00A01DEB"/>
    <w:rsid w:val="00A06D32"/>
    <w:rsid w:val="00A07545"/>
    <w:rsid w:val="00A13947"/>
    <w:rsid w:val="00A13E2B"/>
    <w:rsid w:val="00A141A1"/>
    <w:rsid w:val="00A1562A"/>
    <w:rsid w:val="00A15901"/>
    <w:rsid w:val="00A1618E"/>
    <w:rsid w:val="00A161A1"/>
    <w:rsid w:val="00A20562"/>
    <w:rsid w:val="00A20F75"/>
    <w:rsid w:val="00A212B1"/>
    <w:rsid w:val="00A26FFF"/>
    <w:rsid w:val="00A277EE"/>
    <w:rsid w:val="00A30C20"/>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489E"/>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5C8B"/>
    <w:rsid w:val="00A86119"/>
    <w:rsid w:val="00A862FF"/>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3A9"/>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6D1"/>
    <w:rsid w:val="00AB2E96"/>
    <w:rsid w:val="00AB36D4"/>
    <w:rsid w:val="00AB5500"/>
    <w:rsid w:val="00AB5564"/>
    <w:rsid w:val="00AB57FB"/>
    <w:rsid w:val="00AB6B53"/>
    <w:rsid w:val="00AB7348"/>
    <w:rsid w:val="00AC13B0"/>
    <w:rsid w:val="00AC2FD0"/>
    <w:rsid w:val="00AC3DBD"/>
    <w:rsid w:val="00AC4B64"/>
    <w:rsid w:val="00AC5E85"/>
    <w:rsid w:val="00AD03D8"/>
    <w:rsid w:val="00AD0715"/>
    <w:rsid w:val="00AD0D5F"/>
    <w:rsid w:val="00AD34CF"/>
    <w:rsid w:val="00AD36C8"/>
    <w:rsid w:val="00AD37C9"/>
    <w:rsid w:val="00AD47D3"/>
    <w:rsid w:val="00AD652F"/>
    <w:rsid w:val="00AD7D05"/>
    <w:rsid w:val="00AE01F6"/>
    <w:rsid w:val="00AE15CC"/>
    <w:rsid w:val="00AE16F0"/>
    <w:rsid w:val="00AE1889"/>
    <w:rsid w:val="00AE2328"/>
    <w:rsid w:val="00AE3D5B"/>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8EE"/>
    <w:rsid w:val="00B072A3"/>
    <w:rsid w:val="00B07FCD"/>
    <w:rsid w:val="00B10252"/>
    <w:rsid w:val="00B1149C"/>
    <w:rsid w:val="00B11F60"/>
    <w:rsid w:val="00B121EF"/>
    <w:rsid w:val="00B127AA"/>
    <w:rsid w:val="00B130CB"/>
    <w:rsid w:val="00B14D9D"/>
    <w:rsid w:val="00B14EF5"/>
    <w:rsid w:val="00B16048"/>
    <w:rsid w:val="00B179E0"/>
    <w:rsid w:val="00B2028C"/>
    <w:rsid w:val="00B21771"/>
    <w:rsid w:val="00B2191C"/>
    <w:rsid w:val="00B21B30"/>
    <w:rsid w:val="00B2231E"/>
    <w:rsid w:val="00B22E76"/>
    <w:rsid w:val="00B23016"/>
    <w:rsid w:val="00B23771"/>
    <w:rsid w:val="00B24EA8"/>
    <w:rsid w:val="00B26625"/>
    <w:rsid w:val="00B26A5A"/>
    <w:rsid w:val="00B2713B"/>
    <w:rsid w:val="00B2769B"/>
    <w:rsid w:val="00B305E1"/>
    <w:rsid w:val="00B307D2"/>
    <w:rsid w:val="00B310FE"/>
    <w:rsid w:val="00B3398B"/>
    <w:rsid w:val="00B33B1E"/>
    <w:rsid w:val="00B33D78"/>
    <w:rsid w:val="00B34528"/>
    <w:rsid w:val="00B362D9"/>
    <w:rsid w:val="00B36B99"/>
    <w:rsid w:val="00B36D20"/>
    <w:rsid w:val="00B36F67"/>
    <w:rsid w:val="00B40633"/>
    <w:rsid w:val="00B42C27"/>
    <w:rsid w:val="00B44049"/>
    <w:rsid w:val="00B44318"/>
    <w:rsid w:val="00B44C4B"/>
    <w:rsid w:val="00B477CB"/>
    <w:rsid w:val="00B508A7"/>
    <w:rsid w:val="00B52081"/>
    <w:rsid w:val="00B52695"/>
    <w:rsid w:val="00B528C1"/>
    <w:rsid w:val="00B545AF"/>
    <w:rsid w:val="00B55B09"/>
    <w:rsid w:val="00B56711"/>
    <w:rsid w:val="00B57EF2"/>
    <w:rsid w:val="00B604F3"/>
    <w:rsid w:val="00B6101C"/>
    <w:rsid w:val="00B615ED"/>
    <w:rsid w:val="00B63A9D"/>
    <w:rsid w:val="00B64888"/>
    <w:rsid w:val="00B65B8A"/>
    <w:rsid w:val="00B672E3"/>
    <w:rsid w:val="00B675F9"/>
    <w:rsid w:val="00B70849"/>
    <w:rsid w:val="00B72C1C"/>
    <w:rsid w:val="00B73BB7"/>
    <w:rsid w:val="00B74335"/>
    <w:rsid w:val="00B751C3"/>
    <w:rsid w:val="00B76C0D"/>
    <w:rsid w:val="00B77D0D"/>
    <w:rsid w:val="00B80817"/>
    <w:rsid w:val="00B820B0"/>
    <w:rsid w:val="00B827E6"/>
    <w:rsid w:val="00B82A28"/>
    <w:rsid w:val="00B82B8D"/>
    <w:rsid w:val="00B82C97"/>
    <w:rsid w:val="00B851D5"/>
    <w:rsid w:val="00B85B06"/>
    <w:rsid w:val="00B90558"/>
    <w:rsid w:val="00B92268"/>
    <w:rsid w:val="00B92958"/>
    <w:rsid w:val="00B93957"/>
    <w:rsid w:val="00B9404A"/>
    <w:rsid w:val="00B94877"/>
    <w:rsid w:val="00B9491F"/>
    <w:rsid w:val="00B9603B"/>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00B"/>
    <w:rsid w:val="00BC3AE8"/>
    <w:rsid w:val="00BC3AF4"/>
    <w:rsid w:val="00BC43A8"/>
    <w:rsid w:val="00BC5C6D"/>
    <w:rsid w:val="00BC7120"/>
    <w:rsid w:val="00BC76A3"/>
    <w:rsid w:val="00BD00D1"/>
    <w:rsid w:val="00BD07A2"/>
    <w:rsid w:val="00BD2603"/>
    <w:rsid w:val="00BD4205"/>
    <w:rsid w:val="00BD4EEC"/>
    <w:rsid w:val="00BD4F34"/>
    <w:rsid w:val="00BD537C"/>
    <w:rsid w:val="00BD5E3A"/>
    <w:rsid w:val="00BD6F5B"/>
    <w:rsid w:val="00BD7662"/>
    <w:rsid w:val="00BE05ED"/>
    <w:rsid w:val="00BE350E"/>
    <w:rsid w:val="00BE3801"/>
    <w:rsid w:val="00BE38CF"/>
    <w:rsid w:val="00BE394B"/>
    <w:rsid w:val="00BE44E7"/>
    <w:rsid w:val="00BE48A8"/>
    <w:rsid w:val="00BE528F"/>
    <w:rsid w:val="00BE5850"/>
    <w:rsid w:val="00BE58D6"/>
    <w:rsid w:val="00BE5CA6"/>
    <w:rsid w:val="00BE707F"/>
    <w:rsid w:val="00BE7F5D"/>
    <w:rsid w:val="00BF0707"/>
    <w:rsid w:val="00BF164F"/>
    <w:rsid w:val="00BF1AAF"/>
    <w:rsid w:val="00BF268B"/>
    <w:rsid w:val="00BF398D"/>
    <w:rsid w:val="00BF4D03"/>
    <w:rsid w:val="00BF4E85"/>
    <w:rsid w:val="00BF54BD"/>
    <w:rsid w:val="00BF5892"/>
    <w:rsid w:val="00BF6ECA"/>
    <w:rsid w:val="00C01804"/>
    <w:rsid w:val="00C026BC"/>
    <w:rsid w:val="00C02AD4"/>
    <w:rsid w:val="00C03869"/>
    <w:rsid w:val="00C07988"/>
    <w:rsid w:val="00C07C5E"/>
    <w:rsid w:val="00C07EEA"/>
    <w:rsid w:val="00C10068"/>
    <w:rsid w:val="00C10AC5"/>
    <w:rsid w:val="00C11950"/>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256"/>
    <w:rsid w:val="00C30EB6"/>
    <w:rsid w:val="00C32151"/>
    <w:rsid w:val="00C3217A"/>
    <w:rsid w:val="00C32CAA"/>
    <w:rsid w:val="00C33551"/>
    <w:rsid w:val="00C3357D"/>
    <w:rsid w:val="00C33BE9"/>
    <w:rsid w:val="00C33C13"/>
    <w:rsid w:val="00C348C7"/>
    <w:rsid w:val="00C34973"/>
    <w:rsid w:val="00C35B2A"/>
    <w:rsid w:val="00C36742"/>
    <w:rsid w:val="00C374AD"/>
    <w:rsid w:val="00C40542"/>
    <w:rsid w:val="00C40635"/>
    <w:rsid w:val="00C40DE4"/>
    <w:rsid w:val="00C40E63"/>
    <w:rsid w:val="00C41A06"/>
    <w:rsid w:val="00C4261B"/>
    <w:rsid w:val="00C42BFB"/>
    <w:rsid w:val="00C44DDC"/>
    <w:rsid w:val="00C5128B"/>
    <w:rsid w:val="00C51423"/>
    <w:rsid w:val="00C5294D"/>
    <w:rsid w:val="00C52F83"/>
    <w:rsid w:val="00C52FDC"/>
    <w:rsid w:val="00C54C1B"/>
    <w:rsid w:val="00C54DBA"/>
    <w:rsid w:val="00C57ED3"/>
    <w:rsid w:val="00C61640"/>
    <w:rsid w:val="00C61AA7"/>
    <w:rsid w:val="00C61B8E"/>
    <w:rsid w:val="00C64A61"/>
    <w:rsid w:val="00C668DE"/>
    <w:rsid w:val="00C7044F"/>
    <w:rsid w:val="00C720F8"/>
    <w:rsid w:val="00C7294B"/>
    <w:rsid w:val="00C75139"/>
    <w:rsid w:val="00C7525C"/>
    <w:rsid w:val="00C76CF7"/>
    <w:rsid w:val="00C77664"/>
    <w:rsid w:val="00C83A4C"/>
    <w:rsid w:val="00C8533B"/>
    <w:rsid w:val="00C858BA"/>
    <w:rsid w:val="00C86977"/>
    <w:rsid w:val="00C902DE"/>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625E"/>
    <w:rsid w:val="00CB79E4"/>
    <w:rsid w:val="00CB7BD7"/>
    <w:rsid w:val="00CC4CB6"/>
    <w:rsid w:val="00CC4DB0"/>
    <w:rsid w:val="00CC5038"/>
    <w:rsid w:val="00CC5326"/>
    <w:rsid w:val="00CC7426"/>
    <w:rsid w:val="00CC7910"/>
    <w:rsid w:val="00CD0C20"/>
    <w:rsid w:val="00CD297A"/>
    <w:rsid w:val="00CD2CAC"/>
    <w:rsid w:val="00CD3DB0"/>
    <w:rsid w:val="00CD4129"/>
    <w:rsid w:val="00CD426F"/>
    <w:rsid w:val="00CD5DBB"/>
    <w:rsid w:val="00CD675D"/>
    <w:rsid w:val="00CD67E7"/>
    <w:rsid w:val="00CD7023"/>
    <w:rsid w:val="00CD7388"/>
    <w:rsid w:val="00CE1156"/>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3A3"/>
    <w:rsid w:val="00CF285E"/>
    <w:rsid w:val="00CF3739"/>
    <w:rsid w:val="00CF46BE"/>
    <w:rsid w:val="00CF5597"/>
    <w:rsid w:val="00CF57B4"/>
    <w:rsid w:val="00CF5CA5"/>
    <w:rsid w:val="00CF658A"/>
    <w:rsid w:val="00CF66B6"/>
    <w:rsid w:val="00D007D6"/>
    <w:rsid w:val="00D01A9F"/>
    <w:rsid w:val="00D01CED"/>
    <w:rsid w:val="00D01E38"/>
    <w:rsid w:val="00D022B5"/>
    <w:rsid w:val="00D030B6"/>
    <w:rsid w:val="00D039B5"/>
    <w:rsid w:val="00D04AA9"/>
    <w:rsid w:val="00D04F76"/>
    <w:rsid w:val="00D05368"/>
    <w:rsid w:val="00D053D2"/>
    <w:rsid w:val="00D07D07"/>
    <w:rsid w:val="00D10F87"/>
    <w:rsid w:val="00D1149D"/>
    <w:rsid w:val="00D11B8E"/>
    <w:rsid w:val="00D11D8D"/>
    <w:rsid w:val="00D12ABC"/>
    <w:rsid w:val="00D12B12"/>
    <w:rsid w:val="00D12DD7"/>
    <w:rsid w:val="00D13A8C"/>
    <w:rsid w:val="00D149E1"/>
    <w:rsid w:val="00D14A44"/>
    <w:rsid w:val="00D15BCC"/>
    <w:rsid w:val="00D1628F"/>
    <w:rsid w:val="00D214BE"/>
    <w:rsid w:val="00D21D89"/>
    <w:rsid w:val="00D22522"/>
    <w:rsid w:val="00D22657"/>
    <w:rsid w:val="00D228DF"/>
    <w:rsid w:val="00D23557"/>
    <w:rsid w:val="00D2427F"/>
    <w:rsid w:val="00D24BB7"/>
    <w:rsid w:val="00D2506D"/>
    <w:rsid w:val="00D263AE"/>
    <w:rsid w:val="00D27855"/>
    <w:rsid w:val="00D278A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1BA7"/>
    <w:rsid w:val="00D52B95"/>
    <w:rsid w:val="00D5362B"/>
    <w:rsid w:val="00D53A09"/>
    <w:rsid w:val="00D54AAB"/>
    <w:rsid w:val="00D552F9"/>
    <w:rsid w:val="00D56EDF"/>
    <w:rsid w:val="00D56F08"/>
    <w:rsid w:val="00D57361"/>
    <w:rsid w:val="00D60263"/>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633A"/>
    <w:rsid w:val="00D80F87"/>
    <w:rsid w:val="00D812A5"/>
    <w:rsid w:val="00D82A5C"/>
    <w:rsid w:val="00D82D11"/>
    <w:rsid w:val="00D83CD3"/>
    <w:rsid w:val="00D83E51"/>
    <w:rsid w:val="00D84719"/>
    <w:rsid w:val="00D856EA"/>
    <w:rsid w:val="00D85ACD"/>
    <w:rsid w:val="00D86460"/>
    <w:rsid w:val="00D912D5"/>
    <w:rsid w:val="00D91AAF"/>
    <w:rsid w:val="00D92820"/>
    <w:rsid w:val="00D92CE4"/>
    <w:rsid w:val="00D94564"/>
    <w:rsid w:val="00D9536E"/>
    <w:rsid w:val="00D97426"/>
    <w:rsid w:val="00D97568"/>
    <w:rsid w:val="00DA06B0"/>
    <w:rsid w:val="00DA29BA"/>
    <w:rsid w:val="00DA3249"/>
    <w:rsid w:val="00DA38CE"/>
    <w:rsid w:val="00DA49D5"/>
    <w:rsid w:val="00DA4B01"/>
    <w:rsid w:val="00DA5322"/>
    <w:rsid w:val="00DA55AC"/>
    <w:rsid w:val="00DA5600"/>
    <w:rsid w:val="00DA608B"/>
    <w:rsid w:val="00DA7413"/>
    <w:rsid w:val="00DB0066"/>
    <w:rsid w:val="00DB0F9E"/>
    <w:rsid w:val="00DB1307"/>
    <w:rsid w:val="00DB1E1A"/>
    <w:rsid w:val="00DB2AF6"/>
    <w:rsid w:val="00DB2F22"/>
    <w:rsid w:val="00DB364F"/>
    <w:rsid w:val="00DB39E7"/>
    <w:rsid w:val="00DB3B3E"/>
    <w:rsid w:val="00DB523C"/>
    <w:rsid w:val="00DB71DB"/>
    <w:rsid w:val="00DB71E1"/>
    <w:rsid w:val="00DB7B0F"/>
    <w:rsid w:val="00DB7CB3"/>
    <w:rsid w:val="00DC0D57"/>
    <w:rsid w:val="00DC0E70"/>
    <w:rsid w:val="00DC16F7"/>
    <w:rsid w:val="00DC1CA3"/>
    <w:rsid w:val="00DC2641"/>
    <w:rsid w:val="00DC2B1E"/>
    <w:rsid w:val="00DC6BB0"/>
    <w:rsid w:val="00DC7481"/>
    <w:rsid w:val="00DC7591"/>
    <w:rsid w:val="00DD0839"/>
    <w:rsid w:val="00DD26D0"/>
    <w:rsid w:val="00DD47D5"/>
    <w:rsid w:val="00DD5D7E"/>
    <w:rsid w:val="00DD6729"/>
    <w:rsid w:val="00DD7960"/>
    <w:rsid w:val="00DD7B0D"/>
    <w:rsid w:val="00DE1F29"/>
    <w:rsid w:val="00DE3FEB"/>
    <w:rsid w:val="00DE4905"/>
    <w:rsid w:val="00DE4F3C"/>
    <w:rsid w:val="00DE510C"/>
    <w:rsid w:val="00DE7822"/>
    <w:rsid w:val="00DF081A"/>
    <w:rsid w:val="00DF1C5E"/>
    <w:rsid w:val="00DF265D"/>
    <w:rsid w:val="00DF2EB0"/>
    <w:rsid w:val="00DF31C1"/>
    <w:rsid w:val="00DF427A"/>
    <w:rsid w:val="00DF45C5"/>
    <w:rsid w:val="00DF5A8C"/>
    <w:rsid w:val="00DF6DAD"/>
    <w:rsid w:val="00DF71D8"/>
    <w:rsid w:val="00E00CCA"/>
    <w:rsid w:val="00E01623"/>
    <w:rsid w:val="00E03FE3"/>
    <w:rsid w:val="00E04107"/>
    <w:rsid w:val="00E06951"/>
    <w:rsid w:val="00E10C94"/>
    <w:rsid w:val="00E10EC4"/>
    <w:rsid w:val="00E118D7"/>
    <w:rsid w:val="00E13F46"/>
    <w:rsid w:val="00E15B25"/>
    <w:rsid w:val="00E15BD4"/>
    <w:rsid w:val="00E16458"/>
    <w:rsid w:val="00E16FB6"/>
    <w:rsid w:val="00E17001"/>
    <w:rsid w:val="00E17814"/>
    <w:rsid w:val="00E17C63"/>
    <w:rsid w:val="00E17CEF"/>
    <w:rsid w:val="00E20925"/>
    <w:rsid w:val="00E20FBC"/>
    <w:rsid w:val="00E244CA"/>
    <w:rsid w:val="00E2512D"/>
    <w:rsid w:val="00E2548C"/>
    <w:rsid w:val="00E2662B"/>
    <w:rsid w:val="00E26736"/>
    <w:rsid w:val="00E268AC"/>
    <w:rsid w:val="00E27986"/>
    <w:rsid w:val="00E27D23"/>
    <w:rsid w:val="00E30A8A"/>
    <w:rsid w:val="00E31BC7"/>
    <w:rsid w:val="00E31E7F"/>
    <w:rsid w:val="00E337F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C0A"/>
    <w:rsid w:val="00E601DA"/>
    <w:rsid w:val="00E60547"/>
    <w:rsid w:val="00E609FF"/>
    <w:rsid w:val="00E61AA8"/>
    <w:rsid w:val="00E61EB1"/>
    <w:rsid w:val="00E6247F"/>
    <w:rsid w:val="00E62E59"/>
    <w:rsid w:val="00E63E99"/>
    <w:rsid w:val="00E6454D"/>
    <w:rsid w:val="00E65301"/>
    <w:rsid w:val="00E6598A"/>
    <w:rsid w:val="00E667A7"/>
    <w:rsid w:val="00E679B3"/>
    <w:rsid w:val="00E7047F"/>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19B8"/>
    <w:rsid w:val="00E8292A"/>
    <w:rsid w:val="00E82DE7"/>
    <w:rsid w:val="00E82EBA"/>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0F3B"/>
    <w:rsid w:val="00EA17A9"/>
    <w:rsid w:val="00EA311B"/>
    <w:rsid w:val="00EA36CA"/>
    <w:rsid w:val="00EA3D9C"/>
    <w:rsid w:val="00EA43C0"/>
    <w:rsid w:val="00EA4CB0"/>
    <w:rsid w:val="00EA566F"/>
    <w:rsid w:val="00EA61A6"/>
    <w:rsid w:val="00EB2857"/>
    <w:rsid w:val="00EB30B7"/>
    <w:rsid w:val="00EB3F8A"/>
    <w:rsid w:val="00EB416F"/>
    <w:rsid w:val="00EB43B9"/>
    <w:rsid w:val="00EB4482"/>
    <w:rsid w:val="00EB4C01"/>
    <w:rsid w:val="00EB4D59"/>
    <w:rsid w:val="00EB4E58"/>
    <w:rsid w:val="00EB5145"/>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8E5"/>
    <w:rsid w:val="00ED4D96"/>
    <w:rsid w:val="00ED5A40"/>
    <w:rsid w:val="00ED5F21"/>
    <w:rsid w:val="00ED602C"/>
    <w:rsid w:val="00ED62B5"/>
    <w:rsid w:val="00ED6AE8"/>
    <w:rsid w:val="00ED6DDB"/>
    <w:rsid w:val="00ED7985"/>
    <w:rsid w:val="00EE15E4"/>
    <w:rsid w:val="00EE270D"/>
    <w:rsid w:val="00EE3609"/>
    <w:rsid w:val="00EE6989"/>
    <w:rsid w:val="00EE6C77"/>
    <w:rsid w:val="00EE7604"/>
    <w:rsid w:val="00EE7912"/>
    <w:rsid w:val="00EE7915"/>
    <w:rsid w:val="00EE7D52"/>
    <w:rsid w:val="00EF0465"/>
    <w:rsid w:val="00EF13C5"/>
    <w:rsid w:val="00EF16D8"/>
    <w:rsid w:val="00EF28EF"/>
    <w:rsid w:val="00EF2EB9"/>
    <w:rsid w:val="00EF40E7"/>
    <w:rsid w:val="00EF4529"/>
    <w:rsid w:val="00EF5B34"/>
    <w:rsid w:val="00EF657C"/>
    <w:rsid w:val="00F004D1"/>
    <w:rsid w:val="00F00C0D"/>
    <w:rsid w:val="00F0128B"/>
    <w:rsid w:val="00F02663"/>
    <w:rsid w:val="00F02892"/>
    <w:rsid w:val="00F03369"/>
    <w:rsid w:val="00F04E62"/>
    <w:rsid w:val="00F050AA"/>
    <w:rsid w:val="00F0575E"/>
    <w:rsid w:val="00F05E6D"/>
    <w:rsid w:val="00F11800"/>
    <w:rsid w:val="00F11B61"/>
    <w:rsid w:val="00F12A7A"/>
    <w:rsid w:val="00F12AB7"/>
    <w:rsid w:val="00F135D6"/>
    <w:rsid w:val="00F13922"/>
    <w:rsid w:val="00F13DBC"/>
    <w:rsid w:val="00F15FCF"/>
    <w:rsid w:val="00F16613"/>
    <w:rsid w:val="00F1738D"/>
    <w:rsid w:val="00F20706"/>
    <w:rsid w:val="00F21496"/>
    <w:rsid w:val="00F21E77"/>
    <w:rsid w:val="00F24D27"/>
    <w:rsid w:val="00F2520C"/>
    <w:rsid w:val="00F25BCB"/>
    <w:rsid w:val="00F25ECC"/>
    <w:rsid w:val="00F26014"/>
    <w:rsid w:val="00F264C1"/>
    <w:rsid w:val="00F26D7F"/>
    <w:rsid w:val="00F27305"/>
    <w:rsid w:val="00F30790"/>
    <w:rsid w:val="00F31570"/>
    <w:rsid w:val="00F33355"/>
    <w:rsid w:val="00F34363"/>
    <w:rsid w:val="00F34CE9"/>
    <w:rsid w:val="00F354B9"/>
    <w:rsid w:val="00F35705"/>
    <w:rsid w:val="00F35B93"/>
    <w:rsid w:val="00F3712E"/>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FE7"/>
    <w:rsid w:val="00F53525"/>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324"/>
    <w:rsid w:val="00F7557C"/>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62A"/>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3236"/>
    <w:rsid w:val="00FA3A9D"/>
    <w:rsid w:val="00FA5CC6"/>
    <w:rsid w:val="00FA64D5"/>
    <w:rsid w:val="00FA6760"/>
    <w:rsid w:val="00FA70F6"/>
    <w:rsid w:val="00FA7420"/>
    <w:rsid w:val="00FA756C"/>
    <w:rsid w:val="00FA75E4"/>
    <w:rsid w:val="00FA776B"/>
    <w:rsid w:val="00FB0AB1"/>
    <w:rsid w:val="00FB14B2"/>
    <w:rsid w:val="00FB2BEF"/>
    <w:rsid w:val="00FB3224"/>
    <w:rsid w:val="00FB36CA"/>
    <w:rsid w:val="00FB6C5E"/>
    <w:rsid w:val="00FB72AC"/>
    <w:rsid w:val="00FB7706"/>
    <w:rsid w:val="00FB7EC9"/>
    <w:rsid w:val="00FB7F82"/>
    <w:rsid w:val="00FC0DAF"/>
    <w:rsid w:val="00FC11F5"/>
    <w:rsid w:val="00FC126D"/>
    <w:rsid w:val="00FC3387"/>
    <w:rsid w:val="00FC382F"/>
    <w:rsid w:val="00FC3DB7"/>
    <w:rsid w:val="00FC3EF3"/>
    <w:rsid w:val="00FC4236"/>
    <w:rsid w:val="00FC615D"/>
    <w:rsid w:val="00FD01CC"/>
    <w:rsid w:val="00FD08AF"/>
    <w:rsid w:val="00FD1E7A"/>
    <w:rsid w:val="00FD2672"/>
    <w:rsid w:val="00FD28F4"/>
    <w:rsid w:val="00FD2CE2"/>
    <w:rsid w:val="00FD4A1E"/>
    <w:rsid w:val="00FD4C87"/>
    <w:rsid w:val="00FD66A9"/>
    <w:rsid w:val="00FD6712"/>
    <w:rsid w:val="00FD6853"/>
    <w:rsid w:val="00FD6E54"/>
    <w:rsid w:val="00FE01B5"/>
    <w:rsid w:val="00FE03BB"/>
    <w:rsid w:val="00FE0BF0"/>
    <w:rsid w:val="00FE15A2"/>
    <w:rsid w:val="00FE3B37"/>
    <w:rsid w:val="00FE4B40"/>
    <w:rsid w:val="00FE545E"/>
    <w:rsid w:val="00FE5DC4"/>
    <w:rsid w:val="00FE6E0F"/>
    <w:rsid w:val="00FE6E94"/>
    <w:rsid w:val="00FE76CB"/>
    <w:rsid w:val="00FE7BD8"/>
    <w:rsid w:val="00FF12EF"/>
    <w:rsid w:val="00FF1D76"/>
    <w:rsid w:val="00FF309E"/>
    <w:rsid w:val="00FF3EE6"/>
    <w:rsid w:val="00FF434C"/>
    <w:rsid w:val="00FF55F5"/>
    <w:rsid w:val="00FF682B"/>
    <w:rsid w:val="00FF7668"/>
    <w:rsid w:val="00FF7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TableNormal1">
    <w:name w:val="Table Normal1"/>
    <w:basedOn w:val="Normal"/>
    <w:rsid w:val="00BD5E3A"/>
    <w:pPr>
      <w:widowControl w:val="0"/>
      <w:adjustRightInd w:val="0"/>
      <w:jc w:val="both"/>
      <w:textAlignment w:val="baseline"/>
    </w:pPr>
    <w:rPr>
      <w:rFonts w:cs="Times New Roman"/>
      <w:snapToGrid w:val="0"/>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TableNormal1">
    <w:name w:val="Table Normal1"/>
    <w:basedOn w:val="Normal"/>
    <w:rsid w:val="00BD5E3A"/>
    <w:pPr>
      <w:widowControl w:val="0"/>
      <w:adjustRightInd w:val="0"/>
      <w:jc w:val="both"/>
      <w:textAlignment w:val="baseline"/>
    </w:pPr>
    <w:rPr>
      <w:rFonts w:cs="Times New Roman"/>
      <w:snapToGrid w:val="0"/>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E1BE6-7415-4121-8D67-2ABAFEC7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2038</Words>
  <Characters>12818</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WO/PBC/24/9 (Arabic)</vt:lpstr>
    </vt:vector>
  </TitlesOfParts>
  <Company>World Intellectual Property Organization</Company>
  <LinksUpToDate>false</LinksUpToDate>
  <CharactersWithSpaces>14827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WO/PBC/24/9 (Arabic)</dc:title>
  <dc:creator>وثيقة من إعداد الأمانة</dc:creator>
  <cp:lastModifiedBy>DOYON Geneviève</cp:lastModifiedBy>
  <cp:revision>2</cp:revision>
  <cp:lastPrinted>2015-07-29T16:32:00Z</cp:lastPrinted>
  <dcterms:created xsi:type="dcterms:W3CDTF">2015-07-31T07:46:00Z</dcterms:created>
  <dcterms:modified xsi:type="dcterms:W3CDTF">2015-07-31T07:46:00Z</dcterms:modified>
</cp:coreProperties>
</file>