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A7146" w:rsidRPr="002A7146" w:rsidTr="002A7146">
        <w:tc>
          <w:tcPr>
            <w:tcW w:w="4513" w:type="dxa"/>
            <w:tcBorders>
              <w:bottom w:val="single" w:sz="4" w:space="0" w:color="auto"/>
            </w:tcBorders>
            <w:tcMar>
              <w:bottom w:w="170" w:type="dxa"/>
            </w:tcMar>
          </w:tcPr>
          <w:p w:rsidR="002A7146" w:rsidRPr="002A7146" w:rsidRDefault="002A7146" w:rsidP="002A7146"/>
        </w:tc>
        <w:tc>
          <w:tcPr>
            <w:tcW w:w="4337" w:type="dxa"/>
            <w:tcBorders>
              <w:bottom w:val="single" w:sz="4" w:space="0" w:color="auto"/>
            </w:tcBorders>
            <w:tcMar>
              <w:left w:w="0" w:type="dxa"/>
              <w:right w:w="0" w:type="dxa"/>
            </w:tcMar>
          </w:tcPr>
          <w:p w:rsidR="002A7146" w:rsidRPr="002A7146" w:rsidRDefault="002A7146" w:rsidP="002A7146">
            <w:r w:rsidRPr="002A7146">
              <w:rPr>
                <w:noProof/>
                <w:lang w:eastAsia="en-US"/>
              </w:rPr>
              <w:drawing>
                <wp:inline distT="0" distB="0" distL="0" distR="0" wp14:anchorId="6C336418" wp14:editId="0A93D53F">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A7146" w:rsidRPr="002A7146" w:rsidRDefault="002A7146" w:rsidP="002A7146">
            <w:pPr>
              <w:jc w:val="right"/>
            </w:pPr>
            <w:r w:rsidRPr="002A7146">
              <w:rPr>
                <w:b/>
                <w:sz w:val="40"/>
                <w:szCs w:val="40"/>
              </w:rPr>
              <w:t>E</w:t>
            </w:r>
          </w:p>
        </w:tc>
      </w:tr>
      <w:tr w:rsidR="002A7146" w:rsidRPr="002A7146" w:rsidTr="00735231">
        <w:trPr>
          <w:trHeight w:hRule="exact" w:val="340"/>
        </w:trPr>
        <w:tc>
          <w:tcPr>
            <w:tcW w:w="9356" w:type="dxa"/>
            <w:gridSpan w:val="3"/>
            <w:tcBorders>
              <w:top w:val="single" w:sz="4" w:space="0" w:color="auto"/>
            </w:tcBorders>
            <w:tcMar>
              <w:top w:w="170" w:type="dxa"/>
              <w:left w:w="0" w:type="dxa"/>
              <w:right w:w="0" w:type="dxa"/>
            </w:tcMar>
            <w:vAlign w:val="bottom"/>
          </w:tcPr>
          <w:p w:rsidR="002A7146" w:rsidRPr="002A7146" w:rsidRDefault="002A7146" w:rsidP="002A7146">
            <w:pPr>
              <w:jc w:val="right"/>
              <w:rPr>
                <w:rFonts w:ascii="Arial Black" w:hAnsi="Arial Black"/>
                <w:caps/>
                <w:sz w:val="15"/>
              </w:rPr>
            </w:pPr>
            <w:r w:rsidRPr="002A7146">
              <w:rPr>
                <w:rFonts w:ascii="Arial Black" w:hAnsi="Arial Black"/>
                <w:caps/>
                <w:sz w:val="15"/>
              </w:rPr>
              <w:t>A/55/</w:t>
            </w:r>
            <w:bookmarkStart w:id="0" w:name="Code"/>
            <w:bookmarkEnd w:id="0"/>
            <w:r w:rsidRPr="002A7146">
              <w:rPr>
                <w:rFonts w:ascii="Arial Black" w:hAnsi="Arial Black"/>
                <w:caps/>
                <w:sz w:val="15"/>
              </w:rPr>
              <w:t xml:space="preserve">8    </w:t>
            </w:r>
          </w:p>
        </w:tc>
      </w:tr>
      <w:tr w:rsidR="002A7146" w:rsidRPr="002A7146" w:rsidTr="00735231">
        <w:trPr>
          <w:trHeight w:hRule="exact" w:val="170"/>
        </w:trPr>
        <w:tc>
          <w:tcPr>
            <w:tcW w:w="9356" w:type="dxa"/>
            <w:gridSpan w:val="3"/>
            <w:noWrap/>
            <w:tcMar>
              <w:left w:w="0" w:type="dxa"/>
              <w:right w:w="0" w:type="dxa"/>
            </w:tcMar>
            <w:vAlign w:val="bottom"/>
          </w:tcPr>
          <w:p w:rsidR="002A7146" w:rsidRPr="002A7146" w:rsidRDefault="002A7146" w:rsidP="002A7146">
            <w:pPr>
              <w:jc w:val="right"/>
              <w:rPr>
                <w:rFonts w:ascii="Arial Black" w:hAnsi="Arial Black"/>
                <w:caps/>
                <w:sz w:val="15"/>
              </w:rPr>
            </w:pPr>
            <w:r w:rsidRPr="002A7146">
              <w:rPr>
                <w:rFonts w:ascii="Arial Black" w:hAnsi="Arial Black"/>
                <w:caps/>
                <w:sz w:val="15"/>
              </w:rPr>
              <w:t xml:space="preserve">ORIGINAL:  </w:t>
            </w:r>
            <w:bookmarkStart w:id="1" w:name="Original"/>
            <w:bookmarkEnd w:id="1"/>
            <w:r w:rsidRPr="002A7146">
              <w:rPr>
                <w:rFonts w:ascii="Arial Black" w:hAnsi="Arial Black"/>
                <w:caps/>
                <w:sz w:val="15"/>
              </w:rPr>
              <w:t>ENGLISH</w:t>
            </w:r>
          </w:p>
        </w:tc>
      </w:tr>
      <w:tr w:rsidR="002A7146" w:rsidRPr="002A7146" w:rsidTr="00735231">
        <w:trPr>
          <w:trHeight w:hRule="exact" w:val="198"/>
        </w:trPr>
        <w:tc>
          <w:tcPr>
            <w:tcW w:w="9356" w:type="dxa"/>
            <w:gridSpan w:val="3"/>
            <w:tcMar>
              <w:left w:w="0" w:type="dxa"/>
              <w:right w:w="0" w:type="dxa"/>
            </w:tcMar>
            <w:vAlign w:val="bottom"/>
          </w:tcPr>
          <w:p w:rsidR="002A7146" w:rsidRPr="002A7146" w:rsidRDefault="002A7146" w:rsidP="00E66E49">
            <w:pPr>
              <w:jc w:val="right"/>
              <w:rPr>
                <w:rFonts w:ascii="Arial Black" w:hAnsi="Arial Black"/>
                <w:caps/>
                <w:sz w:val="15"/>
              </w:rPr>
            </w:pPr>
            <w:r w:rsidRPr="002A7146">
              <w:rPr>
                <w:rFonts w:ascii="Arial Black" w:hAnsi="Arial Black"/>
                <w:caps/>
                <w:sz w:val="15"/>
              </w:rPr>
              <w:t xml:space="preserve">DATE:  </w:t>
            </w:r>
            <w:bookmarkStart w:id="2" w:name="Date"/>
            <w:bookmarkEnd w:id="2"/>
            <w:r w:rsidRPr="002A7146">
              <w:rPr>
                <w:rFonts w:ascii="Arial Black" w:hAnsi="Arial Black"/>
                <w:caps/>
                <w:sz w:val="15"/>
              </w:rPr>
              <w:t>September</w:t>
            </w:r>
            <w:r w:rsidR="00723C55">
              <w:rPr>
                <w:rFonts w:ascii="Arial Black" w:hAnsi="Arial Black"/>
                <w:caps/>
                <w:sz w:val="15"/>
              </w:rPr>
              <w:t xml:space="preserve"> </w:t>
            </w:r>
            <w:r w:rsidR="005D3D97">
              <w:rPr>
                <w:rFonts w:ascii="Arial Black" w:hAnsi="Arial Black"/>
                <w:caps/>
                <w:sz w:val="15"/>
              </w:rPr>
              <w:t>2</w:t>
            </w:r>
            <w:r w:rsidR="00E66E49">
              <w:rPr>
                <w:rFonts w:ascii="Arial Black" w:hAnsi="Arial Black"/>
                <w:caps/>
                <w:sz w:val="15"/>
              </w:rPr>
              <w:t>8</w:t>
            </w:r>
            <w:bookmarkStart w:id="3" w:name="_GoBack"/>
            <w:bookmarkEnd w:id="3"/>
            <w:r w:rsidRPr="002A7146">
              <w:rPr>
                <w:rFonts w:ascii="Arial Black" w:hAnsi="Arial Black"/>
                <w:caps/>
                <w:sz w:val="15"/>
              </w:rPr>
              <w:t>, 2015</w:t>
            </w:r>
          </w:p>
        </w:tc>
      </w:tr>
    </w:tbl>
    <w:p w:rsidR="002A7146" w:rsidRPr="002A7146" w:rsidRDefault="002A7146" w:rsidP="002A7146"/>
    <w:p w:rsidR="002A7146" w:rsidRPr="002A7146" w:rsidRDefault="002A7146" w:rsidP="002A7146"/>
    <w:p w:rsidR="002A7146" w:rsidRPr="002A7146" w:rsidRDefault="002A7146" w:rsidP="002A7146"/>
    <w:p w:rsidR="002A7146" w:rsidRPr="002A7146" w:rsidRDefault="002A7146" w:rsidP="002A7146"/>
    <w:p w:rsidR="002A7146" w:rsidRPr="002A7146" w:rsidRDefault="002A7146" w:rsidP="002A7146"/>
    <w:p w:rsidR="002A7146" w:rsidRPr="002A7146" w:rsidRDefault="002A7146" w:rsidP="002A7146">
      <w:r w:rsidRPr="002A7146">
        <w:rPr>
          <w:b/>
          <w:sz w:val="28"/>
          <w:szCs w:val="28"/>
        </w:rPr>
        <w:t>Assemblies of the Member States of WIPO</w:t>
      </w:r>
    </w:p>
    <w:p w:rsidR="002A7146" w:rsidRPr="002A7146" w:rsidRDefault="002A7146" w:rsidP="002A7146"/>
    <w:p w:rsidR="002A7146" w:rsidRPr="002A7146" w:rsidRDefault="002A7146" w:rsidP="002A7146"/>
    <w:p w:rsidR="002A7146" w:rsidRPr="002A7146" w:rsidRDefault="002A7146" w:rsidP="002A7146">
      <w:pPr>
        <w:rPr>
          <w:b/>
          <w:sz w:val="24"/>
          <w:szCs w:val="24"/>
        </w:rPr>
      </w:pPr>
      <w:r w:rsidRPr="002A7146">
        <w:rPr>
          <w:b/>
          <w:sz w:val="24"/>
          <w:szCs w:val="24"/>
        </w:rPr>
        <w:t>Fifty-Fifth Series of Meetings</w:t>
      </w:r>
    </w:p>
    <w:p w:rsidR="002A7146" w:rsidRPr="002A7146" w:rsidRDefault="002A7146" w:rsidP="002A7146">
      <w:r w:rsidRPr="002A7146">
        <w:rPr>
          <w:b/>
          <w:sz w:val="24"/>
          <w:szCs w:val="24"/>
        </w:rPr>
        <w:t>Geneva, October 5 to 14, 2015</w:t>
      </w:r>
    </w:p>
    <w:p w:rsidR="002A7146" w:rsidRPr="002A7146" w:rsidRDefault="002A7146" w:rsidP="002A7146"/>
    <w:p w:rsidR="002A7146" w:rsidRPr="002A7146" w:rsidRDefault="002A7146" w:rsidP="002A7146"/>
    <w:p w:rsidR="002A7146" w:rsidRPr="002A7146" w:rsidRDefault="002A7146" w:rsidP="002A7146">
      <w:pPr>
        <w:rPr>
          <w:caps/>
          <w:sz w:val="24"/>
        </w:rPr>
      </w:pPr>
      <w:bookmarkStart w:id="4" w:name="TitleOfDoc"/>
      <w:bookmarkEnd w:id="4"/>
      <w:r w:rsidRPr="002A7146">
        <w:rPr>
          <w:caps/>
          <w:sz w:val="24"/>
        </w:rPr>
        <w:t>STATUS OF</w:t>
      </w:r>
      <w:r w:rsidR="002B23E7">
        <w:rPr>
          <w:caps/>
          <w:sz w:val="24"/>
        </w:rPr>
        <w:t xml:space="preserve"> the payment of</w:t>
      </w:r>
      <w:r w:rsidRPr="002A7146">
        <w:rPr>
          <w:caps/>
          <w:sz w:val="24"/>
        </w:rPr>
        <w:t xml:space="preserve"> CONTRIBUTIONS AS AT SEPTEMBER 1, 2015</w:t>
      </w:r>
    </w:p>
    <w:p w:rsidR="002A7146" w:rsidRPr="002A7146" w:rsidRDefault="002A7146" w:rsidP="002A7146"/>
    <w:p w:rsidR="002A7146" w:rsidRPr="002A7146" w:rsidRDefault="002A7146" w:rsidP="002A7146">
      <w:pPr>
        <w:rPr>
          <w:i/>
        </w:rPr>
      </w:pPr>
      <w:bookmarkStart w:id="5" w:name="Prepared"/>
      <w:bookmarkEnd w:id="5"/>
      <w:r w:rsidRPr="002A7146">
        <w:rPr>
          <w:i/>
        </w:rPr>
        <w:t>Document prepared by the Secretariat</w:t>
      </w:r>
    </w:p>
    <w:p w:rsidR="002A7146" w:rsidRPr="002A7146" w:rsidRDefault="002A7146" w:rsidP="002A7146"/>
    <w:p w:rsidR="002A7146" w:rsidRPr="002A7146" w:rsidRDefault="002A7146" w:rsidP="002A7146"/>
    <w:p w:rsidR="002A7146" w:rsidRPr="002A7146" w:rsidRDefault="002A7146" w:rsidP="002A7146"/>
    <w:p w:rsidR="002A7146" w:rsidRPr="002A7146" w:rsidRDefault="002A7146" w:rsidP="002A7146"/>
    <w:p w:rsidR="002A7146" w:rsidRPr="002A7146" w:rsidRDefault="002A7146" w:rsidP="002A7146">
      <w:pPr>
        <w:pStyle w:val="ONUME"/>
        <w:numPr>
          <w:ilvl w:val="0"/>
          <w:numId w:val="7"/>
        </w:numPr>
      </w:pPr>
      <w:r w:rsidRPr="002A7146">
        <w:t>The present document contains an updated version of the Status of the Payment of Contributions as at June 30, 2015 (WO/PBC/24/9).</w:t>
      </w:r>
    </w:p>
    <w:p w:rsidR="00A74636" w:rsidRDefault="00A74636" w:rsidP="009207CC">
      <w:pPr>
        <w:rPr>
          <w:b/>
          <w:caps/>
          <w:szCs w:val="22"/>
        </w:rPr>
      </w:pPr>
    </w:p>
    <w:p w:rsidR="009207CC" w:rsidRPr="00CB3011" w:rsidRDefault="00F77E98" w:rsidP="009207CC">
      <w:pPr>
        <w:rPr>
          <w:b/>
          <w:caps/>
          <w:szCs w:val="22"/>
        </w:rPr>
      </w:pPr>
      <w:r>
        <w:rPr>
          <w:b/>
          <w:caps/>
          <w:szCs w:val="22"/>
        </w:rPr>
        <w:t>Arrears in contributions as AT</w:t>
      </w:r>
      <w:r w:rsidR="002A7146">
        <w:rPr>
          <w:b/>
          <w:caps/>
          <w:szCs w:val="22"/>
        </w:rPr>
        <w:t xml:space="preserve"> september 1</w:t>
      </w:r>
      <w:r w:rsidR="009207CC" w:rsidRPr="00CB3011">
        <w:rPr>
          <w:b/>
          <w:caps/>
          <w:szCs w:val="22"/>
        </w:rPr>
        <w:t>, 201</w:t>
      </w:r>
      <w:r w:rsidR="00D55814">
        <w:rPr>
          <w:b/>
          <w:caps/>
          <w:szCs w:val="22"/>
        </w:rPr>
        <w:t>5</w:t>
      </w:r>
    </w:p>
    <w:p w:rsidR="009207CC" w:rsidRPr="00CB3011" w:rsidRDefault="009207CC" w:rsidP="009207CC">
      <w:pPr>
        <w:rPr>
          <w:szCs w:val="22"/>
        </w:rPr>
      </w:pPr>
    </w:p>
    <w:p w:rsidR="009207CC" w:rsidRPr="00CB3011" w:rsidRDefault="009207CC" w:rsidP="009207CC">
      <w:pPr>
        <w:rPr>
          <w:b/>
          <w:szCs w:val="22"/>
        </w:rPr>
      </w:pPr>
      <w:r w:rsidRPr="00CB3011">
        <w:rPr>
          <w:b/>
          <w:szCs w:val="22"/>
        </w:rPr>
        <w:t>Arrears in Annual Contributions</w:t>
      </w:r>
      <w:r w:rsidRPr="00CB3011">
        <w:rPr>
          <w:b/>
          <w:szCs w:val="22"/>
        </w:rPr>
        <w:br/>
        <w:t xml:space="preserve">(Except for Arrears of the Least Developed Countries, Placed in a </w:t>
      </w:r>
      <w:r>
        <w:rPr>
          <w:b/>
          <w:szCs w:val="22"/>
        </w:rPr>
        <w:t>S</w:t>
      </w:r>
      <w:r w:rsidRPr="00CB3011">
        <w:rPr>
          <w:b/>
          <w:szCs w:val="22"/>
        </w:rPr>
        <w:t>peci</w:t>
      </w:r>
      <w:r>
        <w:rPr>
          <w:b/>
          <w:szCs w:val="22"/>
        </w:rPr>
        <w:t>al</w:t>
      </w:r>
      <w:r w:rsidRPr="00CB3011">
        <w:rPr>
          <w:b/>
          <w:szCs w:val="22"/>
        </w:rPr>
        <w:t xml:space="preserve"> (Frozen) Account Concerning the Years Preceding 1990)</w:t>
      </w:r>
    </w:p>
    <w:p w:rsidR="009207CC" w:rsidRPr="00CB3011" w:rsidRDefault="009207CC" w:rsidP="009207CC">
      <w:pPr>
        <w:rPr>
          <w:szCs w:val="22"/>
        </w:rPr>
      </w:pPr>
    </w:p>
    <w:p w:rsidR="009207CC" w:rsidRDefault="009207CC" w:rsidP="009207CC">
      <w:pPr>
        <w:pStyle w:val="ONUME"/>
        <w:numPr>
          <w:ilvl w:val="0"/>
          <w:numId w:val="7"/>
        </w:numPr>
        <w:rPr>
          <w:szCs w:val="22"/>
        </w:rPr>
      </w:pPr>
      <w:r w:rsidRPr="00CB3011">
        <w:rPr>
          <w:szCs w:val="22"/>
        </w:rPr>
        <w:t xml:space="preserve">The following table shows the arrears in </w:t>
      </w:r>
      <w:r w:rsidR="002A7146">
        <w:rPr>
          <w:szCs w:val="22"/>
        </w:rPr>
        <w:t>contributions on September 1</w:t>
      </w:r>
      <w:r w:rsidRPr="00CB3011">
        <w:rPr>
          <w:szCs w:val="22"/>
        </w:rPr>
        <w:t>, 201</w:t>
      </w:r>
      <w:r w:rsidR="00D55814">
        <w:rPr>
          <w:szCs w:val="22"/>
        </w:rPr>
        <w:t>5</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sidR="00FC12C7">
        <w:rPr>
          <w:szCs w:val="22"/>
        </w:rPr>
        <w:t xml:space="preserve"> which are</w:t>
      </w:r>
      <w:r w:rsidRPr="00CB3011">
        <w:rPr>
          <w:szCs w:val="22"/>
        </w:rPr>
        <w:t xml:space="preserve"> members of WIPO</w:t>
      </w:r>
      <w:r w:rsidR="00FC12C7">
        <w:rPr>
          <w:szCs w:val="22"/>
        </w:rPr>
        <w:t xml:space="preserve"> but</w:t>
      </w:r>
      <w:r w:rsidRPr="00CB3011">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w:t>
      </w:r>
      <w:r w:rsidR="004077BA">
        <w:rPr>
          <w:szCs w:val="22"/>
        </w:rPr>
        <w:t>5</w:t>
      </w:r>
      <w:r>
        <w:rPr>
          <w:szCs w:val="22"/>
        </w:rPr>
        <w:t xml:space="preserve"> </w:t>
      </w:r>
      <w:r w:rsidRPr="00CB3011">
        <w:rPr>
          <w:szCs w:val="22"/>
        </w:rPr>
        <w:t>below.</w:t>
      </w:r>
    </w:p>
    <w:p w:rsidR="002A7146" w:rsidRDefault="002A7146" w:rsidP="00986CE8">
      <w:pPr>
        <w:pStyle w:val="ONUME"/>
        <w:rPr>
          <w:szCs w:val="22"/>
        </w:rPr>
        <w:sectPr w:rsidR="002A7146" w:rsidSect="006D5C3B">
          <w:headerReference w:type="default" r:id="rId10"/>
          <w:headerReference w:type="first" r:id="rId11"/>
          <w:endnotePr>
            <w:numFmt w:val="decimal"/>
          </w:endnotePr>
          <w:pgSz w:w="11907" w:h="16840" w:code="9"/>
          <w:pgMar w:top="567" w:right="1134" w:bottom="1418" w:left="1134" w:header="510" w:footer="1021" w:gutter="0"/>
          <w:pgNumType w:start="2"/>
          <w:cols w:space="720"/>
          <w:titlePg/>
          <w:docGrid w:linePitch="299"/>
        </w:sectPr>
      </w:pPr>
    </w:p>
    <w:tbl>
      <w:tblPr>
        <w:tblW w:w="10296" w:type="dxa"/>
        <w:tblLayout w:type="fixed"/>
        <w:tblCellMar>
          <w:left w:w="30" w:type="dxa"/>
          <w:right w:w="30" w:type="dxa"/>
        </w:tblCellMar>
        <w:tblLook w:val="0000" w:firstRow="0" w:lastRow="0" w:firstColumn="0" w:lastColumn="0" w:noHBand="0" w:noVBand="0"/>
      </w:tblPr>
      <w:tblGrid>
        <w:gridCol w:w="2574"/>
        <w:gridCol w:w="848"/>
        <w:gridCol w:w="3535"/>
        <w:gridCol w:w="1153"/>
        <w:gridCol w:w="1134"/>
        <w:gridCol w:w="1052"/>
      </w:tblGrid>
      <w:tr w:rsidR="00AE6D9F" w:rsidRPr="00CA6CFE" w:rsidTr="006D5C3B">
        <w:trPr>
          <w:trHeight w:val="806"/>
        </w:trPr>
        <w:tc>
          <w:tcPr>
            <w:tcW w:w="2574"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lastRenderedPageBreak/>
              <w:t>State</w:t>
            </w:r>
          </w:p>
        </w:tc>
        <w:tc>
          <w:tcPr>
            <w:tcW w:w="848"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Unitary/</w:t>
            </w:r>
            <w:r w:rsidRPr="00CA6CFE">
              <w:br/>
              <w:t>Union/</w:t>
            </w:r>
            <w:r w:rsidRPr="00CA6CFE">
              <w:br/>
              <w:t>WIPO</w:t>
            </w:r>
          </w:p>
        </w:tc>
        <w:tc>
          <w:tcPr>
            <w:tcW w:w="3535"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xml:space="preserve">No Arrears/Year(s) of Arrears </w:t>
            </w:r>
            <w:r w:rsidRPr="00CA6CFE">
              <w:br/>
            </w:r>
            <w:r w:rsidRPr="00CA6CFE">
              <w:rPr>
                <w:i/>
              </w:rPr>
              <w:t>(partial payment is indicated by an asterisk)</w:t>
            </w:r>
          </w:p>
        </w:tc>
        <w:tc>
          <w:tcPr>
            <w:tcW w:w="2287"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xml:space="preserve">Amount of Arrears </w:t>
            </w:r>
            <w:r w:rsidRPr="00CA6CFE">
              <w:rPr>
                <w:i/>
              </w:rPr>
              <w:t>(Swiss francs)</w:t>
            </w:r>
          </w:p>
        </w:tc>
        <w:tc>
          <w:tcPr>
            <w:tcW w:w="1052" w:type="dxa"/>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of Total Arrears</w:t>
            </w:r>
          </w:p>
        </w:tc>
      </w:tr>
      <w:tr w:rsidR="008640EA" w:rsidRPr="00CA6CFE" w:rsidTr="006D5C3B">
        <w:trPr>
          <w:trHeight w:val="294"/>
        </w:trPr>
        <w:tc>
          <w:tcPr>
            <w:tcW w:w="2574"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848"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3535"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1153"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1134"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r>
              <w:t>Total</w:t>
            </w:r>
          </w:p>
        </w:tc>
        <w:tc>
          <w:tcPr>
            <w:tcW w:w="1052" w:type="dxa"/>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Afghanistan</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14</w:t>
            </w:r>
            <w:r w:rsidR="00A816DB">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A816DB" w:rsidP="009207CC">
            <w:pPr>
              <w:pStyle w:val="TableNormal1"/>
              <w:jc w:val="right"/>
            </w:pPr>
            <w:r>
              <w:t>2 848</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0.06</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Albania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Algeria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Andorra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Angola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Antigua and Barbuda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Argentina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A816DB" w:rsidP="009207CC">
            <w:pPr>
              <w:pStyle w:val="TableNormal1"/>
            </w:pPr>
            <w:r>
              <w:t>15</w:t>
            </w:r>
            <w:r w:rsidR="00A9077E">
              <w:t>*</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32 559</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0.64</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Armenia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Australia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Azerbaijan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Bahamas</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Bahrain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jc w:val="right"/>
            </w:pPr>
            <w:r>
              <w:t>5 697</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0.11</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Bangladesh</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Barbados</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Belarus</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rPr>
                <w:u w:val="double"/>
              </w:rPr>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Belgium</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Belize</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jc w:val="right"/>
            </w:pPr>
            <w:r>
              <w:t>2 849</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0.06</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Benin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DE582D" w:rsidP="009207CC">
            <w:pPr>
              <w:pStyle w:val="TableNormal1"/>
            </w:pPr>
            <w:r>
              <w:t xml:space="preserve"> 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Bhutan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r w:rsidRPr="00CA6CFE">
                <w:t>Bolivia</w:t>
              </w:r>
            </w:smartTag>
            <w:r>
              <w:t xml:space="preserve"> (</w:t>
            </w:r>
            <w:proofErr w:type="spellStart"/>
            <w:smartTag w:uri="urn:schemas-microsoft-com:office:smarttags" w:element="place">
              <w:smartTag w:uri="urn:schemas-microsoft-com:office:smarttags" w:element="PlaceName">
                <w:r>
                  <w:t>Plurinational</w:t>
                </w:r>
              </w:smartTag>
              <w:proofErr w:type="spellEnd"/>
              <w:r>
                <w:t xml:space="preserve"> </w:t>
              </w:r>
              <w:smartTag w:uri="urn:schemas-microsoft-com:office:smarttags" w:element="PlaceType">
                <w:r>
                  <w:t>State</w:t>
                </w:r>
              </w:smartTag>
            </w:smartTag>
            <w:r>
              <w:t xml:space="preserve"> of)</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08</w:t>
            </w:r>
            <w:r>
              <w:t>+09+10+11+12</w:t>
            </w:r>
            <w:r w:rsidR="0012593D">
              <w:t>+13</w:t>
            </w:r>
            <w:r w:rsidR="004A6478">
              <w:t>+14</w:t>
            </w:r>
            <w:r w:rsidR="00003C19">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2475CD" w:rsidP="009207CC">
            <w:pPr>
              <w:pStyle w:val="TableNormal1"/>
              <w:jc w:val="right"/>
            </w:pPr>
            <w:r>
              <w:t>22 792</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0.45</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Bosnia and Herzegovina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Botswana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Brazil</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jc w:val="right"/>
            </w:pPr>
            <w:r>
              <w:t>91 158</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1.79</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Brunei</w:t>
                </w:r>
              </w:smartTag>
            </w:smartTag>
            <w:r w:rsidRPr="00CA6CFE">
              <w:t xml:space="preserve"> Darussalam</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Bulgaria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Burkina Faso</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Burundi</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12593D">
              <w:t>+13</w:t>
            </w:r>
            <w:r w:rsidR="00C2766F">
              <w:t>+14</w:t>
            </w:r>
            <w:r w:rsidR="00003C19">
              <w:t>+15</w:t>
            </w:r>
          </w:p>
        </w:tc>
        <w:tc>
          <w:tcPr>
            <w:tcW w:w="1153" w:type="dxa"/>
            <w:tcBorders>
              <w:top w:val="single" w:sz="2" w:space="0" w:color="auto"/>
              <w:left w:val="single" w:sz="2" w:space="0" w:color="auto"/>
              <w:right w:val="single" w:sz="2" w:space="0" w:color="auto"/>
            </w:tcBorders>
          </w:tcPr>
          <w:p w:rsidR="009207CC" w:rsidRPr="00CA6CFE" w:rsidRDefault="00003C19" w:rsidP="00947794">
            <w:pPr>
              <w:pStyle w:val="TableNormal1"/>
              <w:tabs>
                <w:tab w:val="right" w:pos="791"/>
              </w:tabs>
              <w:jc w:val="right"/>
            </w:pPr>
            <w:r>
              <w:t>33 179</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13 276</w:t>
            </w:r>
          </w:p>
        </w:tc>
        <w:tc>
          <w:tcPr>
            <w:tcW w:w="1134" w:type="dxa"/>
            <w:tcBorders>
              <w:left w:val="single" w:sz="2" w:space="0" w:color="auto"/>
              <w:bottom w:val="single" w:sz="2" w:space="0" w:color="auto"/>
              <w:right w:val="single" w:sz="2" w:space="0" w:color="auto"/>
            </w:tcBorders>
          </w:tcPr>
          <w:p w:rsidR="009207CC" w:rsidRPr="00CA6CFE" w:rsidRDefault="00003C19" w:rsidP="009207CC">
            <w:pPr>
              <w:pStyle w:val="TableNormal1"/>
              <w:jc w:val="right"/>
            </w:pPr>
            <w:r>
              <w:t>46 455</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0.91</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Cabo Verde</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jc w:val="right"/>
            </w:pPr>
            <w:r>
              <w:t>2 287</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0.04</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Cambodia</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Cameroon</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Canada</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Central African Republic</w:t>
            </w:r>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737481">
              <w:t>+14</w:t>
            </w:r>
            <w:r w:rsidR="007062D5">
              <w:t>+15</w:t>
            </w:r>
          </w:p>
        </w:tc>
        <w:tc>
          <w:tcPr>
            <w:tcW w:w="1153" w:type="dxa"/>
            <w:tcBorders>
              <w:top w:val="single" w:sz="2" w:space="0" w:color="auto"/>
              <w:left w:val="single" w:sz="2" w:space="0" w:color="auto"/>
              <w:right w:val="single" w:sz="2" w:space="0" w:color="auto"/>
            </w:tcBorders>
          </w:tcPr>
          <w:p w:rsidR="009207CC" w:rsidRPr="00CA6CFE" w:rsidRDefault="007062D5" w:rsidP="009207CC">
            <w:pPr>
              <w:pStyle w:val="TableNormal1"/>
              <w:jc w:val="right"/>
            </w:pPr>
            <w:r>
              <w:t>33 179</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1134" w:type="dxa"/>
            <w:tcBorders>
              <w:left w:val="single" w:sz="2" w:space="0" w:color="auto"/>
              <w:bottom w:val="single" w:sz="2" w:space="0" w:color="auto"/>
              <w:right w:val="single" w:sz="2" w:space="0" w:color="auto"/>
            </w:tcBorders>
          </w:tcPr>
          <w:p w:rsidR="009207CC" w:rsidRPr="00CA6CFE" w:rsidRDefault="007062D5" w:rsidP="009207CC">
            <w:pPr>
              <w:pStyle w:val="TableNormal1"/>
              <w:jc w:val="right"/>
            </w:pPr>
            <w:r>
              <w:t>53 915</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1.06</w:t>
            </w:r>
          </w:p>
        </w:tc>
      </w:tr>
      <w:tr w:rsidR="009207CC" w:rsidRPr="00CA6CFE" w:rsidTr="006D5C3B">
        <w:trPr>
          <w:trHeight w:val="233"/>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Chad</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737481">
              <w:t>+14</w:t>
            </w:r>
            <w:r w:rsidR="007062D5">
              <w:t>+15</w:t>
            </w:r>
          </w:p>
        </w:tc>
        <w:tc>
          <w:tcPr>
            <w:tcW w:w="1153" w:type="dxa"/>
            <w:tcBorders>
              <w:top w:val="single" w:sz="2" w:space="0" w:color="auto"/>
              <w:left w:val="single" w:sz="2" w:space="0" w:color="auto"/>
              <w:right w:val="single" w:sz="2" w:space="0" w:color="auto"/>
            </w:tcBorders>
          </w:tcPr>
          <w:p w:rsidR="009207CC" w:rsidRPr="00CA6CFE" w:rsidRDefault="007062D5" w:rsidP="009207CC">
            <w:pPr>
              <w:pStyle w:val="TableNormal1"/>
              <w:jc w:val="right"/>
            </w:pPr>
            <w:r>
              <w:t>33 179</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1134" w:type="dxa"/>
            <w:tcBorders>
              <w:left w:val="single" w:sz="2" w:space="0" w:color="auto"/>
              <w:bottom w:val="single" w:sz="2" w:space="0" w:color="auto"/>
              <w:right w:val="single" w:sz="2" w:space="0" w:color="auto"/>
            </w:tcBorders>
          </w:tcPr>
          <w:p w:rsidR="009207CC" w:rsidRPr="00CA6CFE" w:rsidRDefault="007062D5" w:rsidP="009207CC">
            <w:pPr>
              <w:pStyle w:val="TableNormal1"/>
              <w:jc w:val="right"/>
            </w:pPr>
            <w:r>
              <w:t>53 915</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1.06</w:t>
            </w: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Chile</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DE582D"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Colombia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Comoros</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06+07+08</w:t>
            </w:r>
            <w:r>
              <w:t>+09+10+11+12</w:t>
            </w:r>
            <w:r w:rsidR="000C371A">
              <w:t>+13</w:t>
            </w:r>
            <w:r w:rsidR="00AD517A">
              <w:t>+14</w:t>
            </w:r>
            <w:r w:rsidR="00F30DE1">
              <w:t>+15</w:t>
            </w:r>
          </w:p>
        </w:tc>
        <w:tc>
          <w:tcPr>
            <w:tcW w:w="1153"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14 240</w:t>
            </w:r>
          </w:p>
        </w:tc>
        <w:tc>
          <w:tcPr>
            <w:tcW w:w="1052" w:type="dxa"/>
            <w:tcBorders>
              <w:top w:val="single" w:sz="2" w:space="0" w:color="auto"/>
              <w:left w:val="single" w:sz="2" w:space="0" w:color="auto"/>
              <w:right w:val="single" w:sz="2" w:space="0" w:color="auto"/>
            </w:tcBorders>
          </w:tcPr>
          <w:p w:rsidR="009207CC" w:rsidRPr="00CA6CFE" w:rsidRDefault="00E34B4A" w:rsidP="009207CC">
            <w:pPr>
              <w:pStyle w:val="TableNormal1"/>
              <w:jc w:val="right"/>
            </w:pPr>
            <w:r>
              <w:t>0.28</w:t>
            </w:r>
          </w:p>
        </w:tc>
      </w:tr>
      <w:tr w:rsidR="009207CC" w:rsidRPr="00CA6CFE" w:rsidTr="006D5C3B">
        <w:trPr>
          <w:trHeight w:val="233"/>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Costa Rica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15</w:t>
            </w:r>
            <w:r w:rsidR="00C8145E">
              <w:t>*</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8145E" w:rsidP="009207CC">
            <w:pPr>
              <w:pStyle w:val="TableNormal1"/>
              <w:jc w:val="right"/>
            </w:pPr>
            <w:r>
              <w:t>526</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0.01</w:t>
            </w: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Côte d</w:t>
            </w:r>
            <w:r w:rsidR="00175865">
              <w:t>’</w:t>
            </w:r>
            <w:r w:rsidRPr="00CA6CFE">
              <w:t>Ivoire</w:t>
            </w:r>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Unitary </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930A37">
              <w:t>+14</w:t>
            </w:r>
            <w:r w:rsidR="00F30DE1">
              <w:t>+15</w:t>
            </w:r>
          </w:p>
        </w:tc>
        <w:tc>
          <w:tcPr>
            <w:tcW w:w="1153"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69 921</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92</w:t>
            </w:r>
            <w:r w:rsidR="000C371A">
              <w:t>*</w:t>
            </w:r>
            <w:r w:rsidRPr="00CA6CFE">
              <w:t>+93</w:t>
            </w:r>
          </w:p>
        </w:tc>
        <w:tc>
          <w:tcPr>
            <w:tcW w:w="1153" w:type="dxa"/>
            <w:tcBorders>
              <w:left w:val="single" w:sz="2" w:space="0" w:color="auto"/>
              <w:right w:val="single" w:sz="2" w:space="0" w:color="auto"/>
            </w:tcBorders>
          </w:tcPr>
          <w:p w:rsidR="009207CC" w:rsidRPr="00CA6CFE" w:rsidRDefault="00C8145E" w:rsidP="009207CC">
            <w:pPr>
              <w:pStyle w:val="TableNormal1"/>
              <w:jc w:val="right"/>
            </w:pPr>
            <w:r>
              <w:t>13 863</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1153"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15 434</w:t>
            </w:r>
          </w:p>
        </w:tc>
        <w:tc>
          <w:tcPr>
            <w:tcW w:w="1134" w:type="dxa"/>
            <w:tcBorders>
              <w:left w:val="single" w:sz="2" w:space="0" w:color="auto"/>
              <w:bottom w:val="single" w:sz="2" w:space="0" w:color="auto"/>
              <w:right w:val="single" w:sz="2" w:space="0" w:color="auto"/>
            </w:tcBorders>
          </w:tcPr>
          <w:p w:rsidR="009207CC" w:rsidRPr="00CA6CFE" w:rsidRDefault="00C8145E" w:rsidP="009207CC">
            <w:pPr>
              <w:pStyle w:val="TableNormal1"/>
              <w:jc w:val="right"/>
            </w:pPr>
            <w:r>
              <w:t>99 218</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1.95</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Croatia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30A37"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Cuba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Cyprus</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30A37"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324CD9" w:rsidRPr="00CA6CFE" w:rsidTr="006D5C3B">
        <w:trPr>
          <w:trHeight w:val="806"/>
        </w:trPr>
        <w:tc>
          <w:tcPr>
            <w:tcW w:w="2574" w:type="dxa"/>
            <w:tcBorders>
              <w:top w:val="single" w:sz="2" w:space="0" w:color="auto"/>
              <w:left w:val="single" w:sz="2" w:space="0" w:color="auto"/>
              <w:right w:val="single" w:sz="2" w:space="0" w:color="auto"/>
            </w:tcBorders>
            <w:shd w:val="pct10" w:color="auto" w:fill="FFFFFF"/>
            <w:vAlign w:val="center"/>
          </w:tcPr>
          <w:p w:rsidR="00C9742D" w:rsidRPr="00CA6CFE" w:rsidRDefault="00C9742D" w:rsidP="00735231">
            <w:pPr>
              <w:pStyle w:val="TableNormal1"/>
              <w:jc w:val="center"/>
            </w:pPr>
            <w:r w:rsidRPr="00CA6CFE">
              <w:lastRenderedPageBreak/>
              <w:t>State</w:t>
            </w:r>
          </w:p>
        </w:tc>
        <w:tc>
          <w:tcPr>
            <w:tcW w:w="848" w:type="dxa"/>
            <w:tcBorders>
              <w:top w:val="single" w:sz="2" w:space="0" w:color="auto"/>
              <w:left w:val="single" w:sz="2" w:space="0" w:color="auto"/>
              <w:right w:val="single" w:sz="2" w:space="0" w:color="auto"/>
            </w:tcBorders>
            <w:shd w:val="pct10" w:color="auto" w:fill="FFFFFF"/>
            <w:vAlign w:val="center"/>
          </w:tcPr>
          <w:p w:rsidR="00C9742D" w:rsidRPr="00CA6CFE" w:rsidRDefault="00C9742D" w:rsidP="00735231">
            <w:pPr>
              <w:pStyle w:val="TableNormal1"/>
              <w:jc w:val="center"/>
            </w:pPr>
            <w:r w:rsidRPr="00CA6CFE">
              <w:t>Unitary/</w:t>
            </w:r>
            <w:r w:rsidRPr="00CA6CFE">
              <w:br/>
              <w:t>Union/</w:t>
            </w:r>
            <w:r w:rsidRPr="00CA6CFE">
              <w:br/>
              <w:t>WIPO</w:t>
            </w:r>
          </w:p>
        </w:tc>
        <w:tc>
          <w:tcPr>
            <w:tcW w:w="3535" w:type="dxa"/>
            <w:tcBorders>
              <w:top w:val="single" w:sz="2" w:space="0" w:color="auto"/>
              <w:left w:val="single" w:sz="2" w:space="0" w:color="auto"/>
              <w:right w:val="single" w:sz="2" w:space="0" w:color="auto"/>
            </w:tcBorders>
            <w:shd w:val="pct10" w:color="auto" w:fill="FFFFFF"/>
            <w:vAlign w:val="center"/>
          </w:tcPr>
          <w:p w:rsidR="00C9742D" w:rsidRPr="00CA6CFE" w:rsidRDefault="00C9742D" w:rsidP="00735231">
            <w:pPr>
              <w:pStyle w:val="TableNormal1"/>
              <w:jc w:val="center"/>
            </w:pPr>
            <w:r w:rsidRPr="00CA6CFE">
              <w:t xml:space="preserve">No Arrears/Year(s) of Arrears </w:t>
            </w:r>
            <w:r w:rsidRPr="00CA6CFE">
              <w:br/>
            </w:r>
            <w:r w:rsidRPr="00CA6CFE">
              <w:rPr>
                <w:i/>
              </w:rPr>
              <w:t>(partial payment is indicated by an asterisk)</w:t>
            </w:r>
          </w:p>
        </w:tc>
        <w:tc>
          <w:tcPr>
            <w:tcW w:w="2287"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C9742D" w:rsidRPr="00CA6CFE" w:rsidRDefault="00C9742D" w:rsidP="00735231">
            <w:pPr>
              <w:pStyle w:val="TableNormal1"/>
              <w:jc w:val="center"/>
            </w:pPr>
            <w:r w:rsidRPr="00CA6CFE">
              <w:t xml:space="preserve">Amount of Arrears </w:t>
            </w:r>
            <w:r w:rsidRPr="00CA6CFE">
              <w:rPr>
                <w:i/>
              </w:rPr>
              <w:t>(Swiss francs)</w:t>
            </w:r>
          </w:p>
        </w:tc>
        <w:tc>
          <w:tcPr>
            <w:tcW w:w="1052" w:type="dxa"/>
            <w:tcBorders>
              <w:top w:val="single" w:sz="2" w:space="0" w:color="auto"/>
              <w:left w:val="single" w:sz="2" w:space="0" w:color="auto"/>
              <w:right w:val="single" w:sz="2" w:space="0" w:color="auto"/>
            </w:tcBorders>
            <w:shd w:val="pct10" w:color="auto" w:fill="FFFFFF"/>
            <w:vAlign w:val="center"/>
          </w:tcPr>
          <w:p w:rsidR="00C9742D" w:rsidRPr="00CA6CFE" w:rsidRDefault="00C9742D" w:rsidP="00735231">
            <w:pPr>
              <w:pStyle w:val="TableNormal1"/>
              <w:jc w:val="center"/>
            </w:pPr>
            <w:r w:rsidRPr="00CA6CFE">
              <w:t>% of Total Arrears</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Czech Republic</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466"/>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Democratic People</w:t>
            </w:r>
            <w:r w:rsidR="00175865">
              <w:t>’</w:t>
            </w:r>
            <w:r w:rsidRPr="00CA6CFE">
              <w:t xml:space="preserve">s Republic of </w:t>
            </w:r>
            <w:smartTag w:uri="urn:schemas-microsoft-com:office:smarttags" w:element="place">
              <w:smartTag w:uri="urn:schemas-microsoft-com:office:smarttags" w:element="country-region">
                <w:r w:rsidRPr="00CA6CFE">
                  <w:t>Korea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Democratic Republic of the </w:t>
            </w:r>
          </w:p>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AA7808">
              <w:t>+14</w:t>
            </w:r>
            <w:r w:rsidR="00F30DE1">
              <w:t>+15</w:t>
            </w:r>
          </w:p>
        </w:tc>
        <w:tc>
          <w:tcPr>
            <w:tcW w:w="1153"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33 179</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right w:val="single" w:sz="2" w:space="0" w:color="auto"/>
            </w:tcBorders>
          </w:tcPr>
          <w:p w:rsidR="009207CC" w:rsidRPr="00CA6CFE" w:rsidRDefault="009207CC" w:rsidP="009207CC">
            <w:pPr>
              <w:pStyle w:val="TableNormal1"/>
              <w:jc w:val="right"/>
            </w:pPr>
            <w:r w:rsidRPr="00CA6CFE">
              <w:t>159 959</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90 326</w:t>
            </w:r>
          </w:p>
        </w:tc>
        <w:tc>
          <w:tcPr>
            <w:tcW w:w="1134" w:type="dxa"/>
            <w:tcBorders>
              <w:left w:val="single" w:sz="2" w:space="0" w:color="auto"/>
              <w:bottom w:val="single" w:sz="2" w:space="0" w:color="auto"/>
              <w:right w:val="single" w:sz="2" w:space="0" w:color="auto"/>
            </w:tcBorders>
          </w:tcPr>
          <w:p w:rsidR="009207CC" w:rsidRPr="00CA6CFE" w:rsidRDefault="00F30DE1" w:rsidP="009207CC">
            <w:pPr>
              <w:pStyle w:val="TableNormal1"/>
              <w:jc w:val="right"/>
            </w:pPr>
            <w:r>
              <w:t>283 464</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5.57</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Denmark</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Djibouti</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r w:rsidR="00316F93">
              <w:t>+14</w:t>
            </w:r>
            <w:r w:rsidR="00F30DE1">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5 696</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0.11</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97951">
              <w:t>+13</w:t>
            </w:r>
            <w:r w:rsidR="00316F93">
              <w:t>+14</w:t>
            </w:r>
            <w:r w:rsidR="00F30DE1">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17 094</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5D3D97">
            <w:pPr>
              <w:pStyle w:val="TableNormal1"/>
              <w:jc w:val="right"/>
            </w:pPr>
            <w:r>
              <w:t>0.3</w:t>
            </w:r>
            <w:r w:rsidR="005D3D97">
              <w:t>3</w:t>
            </w: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Dominican Republic</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397951">
              <w:t>+13</w:t>
            </w:r>
            <w:r w:rsidR="00361139">
              <w:t>+14</w:t>
            </w:r>
            <w:r w:rsidR="00F30DE1">
              <w:t>+15</w:t>
            </w:r>
          </w:p>
        </w:tc>
        <w:tc>
          <w:tcPr>
            <w:tcW w:w="1153"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109 793</w:t>
            </w:r>
          </w:p>
        </w:tc>
        <w:tc>
          <w:tcPr>
            <w:tcW w:w="1134" w:type="dxa"/>
            <w:tcBorders>
              <w:top w:val="single" w:sz="2" w:space="0" w:color="auto"/>
              <w:left w:val="single" w:sz="2" w:space="0" w:color="auto"/>
              <w:right w:val="single" w:sz="2" w:space="0" w:color="auto"/>
            </w:tcBorders>
          </w:tcPr>
          <w:p w:rsidR="009207CC" w:rsidRDefault="009207CC" w:rsidP="009207CC">
            <w:pPr>
              <w:pStyle w:val="TableNormal1"/>
              <w:jc w:val="right"/>
            </w:pPr>
          </w:p>
          <w:p w:rsidR="009207CC" w:rsidRPr="00CA6CFE" w:rsidRDefault="009207CC" w:rsidP="009207CC">
            <w:pPr>
              <w:pStyle w:val="TableNormal1"/>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619"/>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bottom w:val="single" w:sz="2" w:space="0" w:color="auto"/>
              <w:right w:val="single" w:sz="2" w:space="0" w:color="auto"/>
            </w:tcBorders>
          </w:tcPr>
          <w:p w:rsidR="009207CC" w:rsidRPr="00CA6CFE" w:rsidRDefault="009207CC" w:rsidP="000D4CF5">
            <w:pPr>
              <w:pStyle w:val="TableNormal1"/>
            </w:pPr>
            <w:r w:rsidRPr="00CA6CFE">
              <w:t>71</w:t>
            </w:r>
            <w:r w:rsidR="000D4CF5">
              <w:t>*</w:t>
            </w:r>
            <w:r w:rsidRPr="00CA6CFE">
              <w:t>+72+</w:t>
            </w:r>
            <w:r>
              <w:t>73+74+75+76+77+</w:t>
            </w:r>
            <w:r w:rsidR="00361139">
              <w:t>78+79+</w:t>
            </w:r>
            <w:r>
              <w:br/>
            </w:r>
            <w:r w:rsidRPr="00CA6CFE">
              <w:t>80+81+82+</w:t>
            </w:r>
            <w:r>
              <w:t>83+84+85+86+87+</w:t>
            </w:r>
            <w:r w:rsidR="00361139">
              <w:t>88+89+</w:t>
            </w:r>
            <w:r>
              <w:br/>
            </w:r>
            <w:r w:rsidRPr="00CA6CFE">
              <w:t>90+91+92+93</w:t>
            </w:r>
          </w:p>
        </w:tc>
        <w:tc>
          <w:tcPr>
            <w:tcW w:w="1153" w:type="dxa"/>
            <w:tcBorders>
              <w:left w:val="single" w:sz="2" w:space="0" w:color="auto"/>
              <w:bottom w:val="single" w:sz="2" w:space="0" w:color="auto"/>
              <w:right w:val="single" w:sz="2" w:space="0" w:color="auto"/>
            </w:tcBorders>
          </w:tcPr>
          <w:p w:rsidR="009207CC" w:rsidRPr="00CA6CFE" w:rsidRDefault="000D4CF5" w:rsidP="009207CC">
            <w:pPr>
              <w:pStyle w:val="TableNormal1"/>
              <w:jc w:val="right"/>
            </w:pPr>
            <w:r>
              <w:t>926 252</w:t>
            </w:r>
          </w:p>
        </w:tc>
        <w:tc>
          <w:tcPr>
            <w:tcW w:w="1134"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0D4CF5" w:rsidP="009207CC">
            <w:pPr>
              <w:pStyle w:val="TableNormal1"/>
              <w:jc w:val="right"/>
            </w:pPr>
            <w:r>
              <w:t>1 036 045</w:t>
            </w:r>
          </w:p>
        </w:tc>
        <w:tc>
          <w:tcPr>
            <w:tcW w:w="1052"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5B34CC" w:rsidRDefault="005B34CC" w:rsidP="009207CC">
            <w:pPr>
              <w:pStyle w:val="TableNormal1"/>
              <w:jc w:val="right"/>
            </w:pPr>
          </w:p>
          <w:p w:rsidR="005B34CC" w:rsidRPr="00CA6CFE" w:rsidRDefault="00E34B4A" w:rsidP="005D3D97">
            <w:pPr>
              <w:pStyle w:val="TableNormal1"/>
              <w:jc w:val="right"/>
            </w:pPr>
            <w:r>
              <w:t>20.3</w:t>
            </w:r>
            <w:r w:rsidR="005D3D97">
              <w:t>6</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Ecuador</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Egypt</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El Salvador</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 xml:space="preserve"> </w:t>
            </w: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Equatorial Guinea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9E34CC">
              <w:t>+13</w:t>
            </w:r>
            <w:r w:rsidR="0076725B">
              <w:t>+14</w:t>
            </w:r>
            <w:r w:rsidR="00B42A86">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jc w:val="right"/>
            </w:pPr>
            <w:r>
              <w:t>5 696</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0.11</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Eritrea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jc w:val="right"/>
            </w:pPr>
            <w:r>
              <w:t>1 424</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89345D" w:rsidP="009207CC">
            <w:pPr>
              <w:pStyle w:val="TableNormal1"/>
              <w:jc w:val="right"/>
            </w:pPr>
            <w:r>
              <w:t>0.03</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Estonia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 xml:space="preserve"> </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Ethiopia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Fiji</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Finland</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France</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4D581D" w:rsidP="009207CC">
            <w:pPr>
              <w:pStyle w:val="TableNormal1"/>
            </w:pPr>
            <w:r>
              <w:t>Gabon</w:t>
            </w:r>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right w:val="single" w:sz="2" w:space="0" w:color="auto"/>
            </w:tcBorders>
          </w:tcPr>
          <w:p w:rsidR="009207CC" w:rsidRPr="00CA6CFE" w:rsidRDefault="004D581D" w:rsidP="009207CC">
            <w:pPr>
              <w:pStyle w:val="TableNormal1"/>
            </w:pPr>
            <w:r>
              <w:t>No arrears</w:t>
            </w:r>
          </w:p>
        </w:tc>
        <w:tc>
          <w:tcPr>
            <w:tcW w:w="1153" w:type="dxa"/>
            <w:tcBorders>
              <w:top w:val="single" w:sz="2" w:space="0" w:color="auto"/>
              <w:left w:val="single" w:sz="2" w:space="0" w:color="auto"/>
              <w:right w:val="single" w:sz="2" w:space="0" w:color="auto"/>
            </w:tcBorders>
          </w:tcPr>
          <w:p w:rsidR="009207CC" w:rsidRPr="00CA6CFE" w:rsidRDefault="009207CC" w:rsidP="0076725B">
            <w:pPr>
              <w:pStyle w:val="TableNormal1"/>
            </w:pPr>
          </w:p>
        </w:tc>
        <w:tc>
          <w:tcPr>
            <w:tcW w:w="1134" w:type="dxa"/>
            <w:tcBorders>
              <w:top w:val="single" w:sz="2" w:space="0" w:color="auto"/>
              <w:left w:val="single" w:sz="2" w:space="0" w:color="auto"/>
              <w:right w:val="single" w:sz="2" w:space="0" w:color="auto"/>
            </w:tcBorders>
          </w:tcPr>
          <w:p w:rsidR="009207CC" w:rsidRPr="00CA6CFE" w:rsidRDefault="009207CC" w:rsidP="0076725B">
            <w:pPr>
              <w:pStyle w:val="TableNormal1"/>
            </w:pPr>
          </w:p>
        </w:tc>
        <w:tc>
          <w:tcPr>
            <w:tcW w:w="1052" w:type="dxa"/>
            <w:tcBorders>
              <w:top w:val="single" w:sz="2" w:space="0" w:color="auto"/>
              <w:left w:val="single" w:sz="2" w:space="0" w:color="auto"/>
              <w:right w:val="single" w:sz="2" w:space="0" w:color="auto"/>
            </w:tcBorders>
          </w:tcPr>
          <w:p w:rsidR="009207CC" w:rsidRPr="00CA6CFE" w:rsidRDefault="009207CC" w:rsidP="0076725B">
            <w:pPr>
              <w:pStyle w:val="TableNormal1"/>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Gambia</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4D581D" w:rsidP="009207CC">
            <w:pPr>
              <w:pStyle w:val="TableNormal1"/>
            </w:pPr>
            <w:r>
              <w:t>14</w:t>
            </w:r>
            <w:r w:rsidR="00B42A86">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jc w:val="right"/>
            </w:pPr>
            <w:r>
              <w:t>2 848</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0.06</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Georgia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Germany</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Ghana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Greece</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DE582D" w:rsidP="009207CC">
            <w:pPr>
              <w:pStyle w:val="TableNormal1"/>
            </w:pPr>
            <w:r>
              <w:t xml:space="preserve"> No arrears</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Grenada</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7838A2">
              <w:t>+13</w:t>
            </w:r>
            <w:r w:rsidR="004D581D">
              <w:t>+14</w:t>
            </w:r>
            <w:r w:rsidR="00C53CE0">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17 094</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5D3D97">
            <w:pPr>
              <w:pStyle w:val="TableNormal1"/>
              <w:jc w:val="right"/>
            </w:pPr>
            <w:r>
              <w:t>0.3</w:t>
            </w:r>
            <w:r w:rsidR="005D3D97">
              <w:t>3</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Guatemala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2 030</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0.04</w:t>
            </w:r>
          </w:p>
        </w:tc>
      </w:tr>
      <w:tr w:rsidR="009207CC" w:rsidRPr="00CA6CFE" w:rsidTr="006D5C3B">
        <w:trPr>
          <w:trHeight w:val="233"/>
          <w:tblHeader/>
        </w:trPr>
        <w:tc>
          <w:tcPr>
            <w:tcW w:w="2574" w:type="dxa"/>
            <w:tcBorders>
              <w:top w:val="single" w:sz="2" w:space="0" w:color="auto"/>
              <w:lef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w:t>
                </w:r>
              </w:smartTag>
            </w:smartTag>
          </w:p>
        </w:tc>
        <w:tc>
          <w:tcPr>
            <w:tcW w:w="848" w:type="dxa"/>
            <w:tcBorders>
              <w:top w:val="single" w:sz="2" w:space="0" w:color="auto"/>
              <w:lef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r w:rsidR="004D581D">
              <w:t>+14</w:t>
            </w:r>
            <w:r w:rsidR="00C53CE0">
              <w:t>+15</w:t>
            </w:r>
          </w:p>
        </w:tc>
        <w:tc>
          <w:tcPr>
            <w:tcW w:w="1153" w:type="dxa"/>
            <w:tcBorders>
              <w:top w:val="single" w:sz="2" w:space="0" w:color="auto"/>
              <w:left w:val="nil"/>
            </w:tcBorders>
          </w:tcPr>
          <w:p w:rsidR="009207CC" w:rsidRPr="00CA6CFE" w:rsidRDefault="00C53CE0" w:rsidP="009207CC">
            <w:pPr>
              <w:pStyle w:val="TableNormal1"/>
              <w:jc w:val="right"/>
            </w:pPr>
            <w:r>
              <w:t>33 179</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nil"/>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7 460</w:t>
            </w:r>
          </w:p>
        </w:tc>
        <w:tc>
          <w:tcPr>
            <w:tcW w:w="1134" w:type="dxa"/>
            <w:tcBorders>
              <w:left w:val="single" w:sz="2" w:space="0" w:color="auto"/>
              <w:bottom w:val="single" w:sz="2" w:space="0" w:color="auto"/>
              <w:right w:val="single" w:sz="2" w:space="0" w:color="auto"/>
            </w:tcBorders>
          </w:tcPr>
          <w:p w:rsidR="009207CC" w:rsidRPr="00CA6CFE" w:rsidRDefault="00C53CE0" w:rsidP="009207CC">
            <w:pPr>
              <w:pStyle w:val="TableNormal1"/>
              <w:jc w:val="right"/>
            </w:pPr>
            <w:r>
              <w:t>53 915</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1.06</w:t>
            </w: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Guinea-Bissau</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r w:rsidR="00731AE8">
              <w:t>+14</w:t>
            </w:r>
            <w:r w:rsidR="00C53CE0">
              <w:t>+15</w:t>
            </w:r>
          </w:p>
        </w:tc>
        <w:tc>
          <w:tcPr>
            <w:tcW w:w="1153" w:type="dxa"/>
            <w:tcBorders>
              <w:top w:val="single" w:sz="2" w:space="0" w:color="auto"/>
              <w:left w:val="single" w:sz="2" w:space="0" w:color="auto"/>
              <w:right w:val="single" w:sz="2" w:space="0" w:color="auto"/>
            </w:tcBorders>
          </w:tcPr>
          <w:p w:rsidR="009207CC" w:rsidRPr="00CA6CFE" w:rsidRDefault="00C53CE0" w:rsidP="009207CC">
            <w:pPr>
              <w:pStyle w:val="TableNormal1"/>
              <w:jc w:val="right"/>
            </w:pPr>
            <w:r>
              <w:t>33 179</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1153"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1153"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3 858</w:t>
            </w:r>
          </w:p>
        </w:tc>
        <w:tc>
          <w:tcPr>
            <w:tcW w:w="1134" w:type="dxa"/>
            <w:tcBorders>
              <w:left w:val="single" w:sz="2" w:space="0" w:color="auto"/>
              <w:bottom w:val="single" w:sz="2" w:space="0" w:color="auto"/>
              <w:right w:val="single" w:sz="2" w:space="0" w:color="auto"/>
            </w:tcBorders>
          </w:tcPr>
          <w:p w:rsidR="009207CC" w:rsidRPr="00CA6CFE" w:rsidRDefault="00C53CE0" w:rsidP="009207CC">
            <w:pPr>
              <w:pStyle w:val="TableNormal1"/>
              <w:jc w:val="right"/>
            </w:pPr>
            <w:r>
              <w:t>50 313</w:t>
            </w:r>
          </w:p>
        </w:tc>
        <w:tc>
          <w:tcPr>
            <w:tcW w:w="1052" w:type="dxa"/>
            <w:tcBorders>
              <w:left w:val="single" w:sz="2" w:space="0" w:color="auto"/>
              <w:bottom w:val="single" w:sz="2" w:space="0" w:color="auto"/>
              <w:right w:val="single" w:sz="2" w:space="0" w:color="auto"/>
            </w:tcBorders>
          </w:tcPr>
          <w:p w:rsidR="009207CC" w:rsidRPr="00CA6CFE" w:rsidRDefault="00E34B4A" w:rsidP="009207CC">
            <w:pPr>
              <w:pStyle w:val="TableNormal1"/>
              <w:jc w:val="right"/>
            </w:pPr>
            <w:r>
              <w:t>0.99</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Guyana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131078"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2 801</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C81886" w:rsidP="009207CC">
            <w:pPr>
              <w:pStyle w:val="TableNormal1"/>
              <w:jc w:val="right"/>
            </w:pPr>
            <w:r>
              <w:t>0.05</w:t>
            </w: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Haiti</w:t>
            </w:r>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right w:val="single" w:sz="2" w:space="0" w:color="auto"/>
            </w:tcBorders>
          </w:tcPr>
          <w:p w:rsidR="009207CC" w:rsidRPr="00CA6CFE" w:rsidRDefault="00C53CE0" w:rsidP="009207CC">
            <w:pPr>
              <w:pStyle w:val="TableNormal1"/>
            </w:pPr>
            <w:r>
              <w:t>No arrears</w:t>
            </w:r>
          </w:p>
        </w:tc>
        <w:tc>
          <w:tcPr>
            <w:tcW w:w="1153"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Holy See</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Honduras</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11+12</w:t>
            </w:r>
            <w:r w:rsidR="00D960E4">
              <w:t>+13</w:t>
            </w:r>
            <w:r w:rsidR="00131078">
              <w:t>+14</w:t>
            </w:r>
            <w:r w:rsidR="00C53CE0">
              <w:t>+15</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14 245</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0.28</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Hungary</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Iceland</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Indonesia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Iran</w:t>
                </w:r>
              </w:smartTag>
            </w:smartTag>
            <w:r w:rsidRPr="00CA6CFE">
              <w:t xml:space="preserve"> (Islamic Republic of)</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Iraq</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t>Unitary</w:t>
            </w:r>
          </w:p>
        </w:tc>
        <w:tc>
          <w:tcPr>
            <w:tcW w:w="3535" w:type="dxa"/>
            <w:tcBorders>
              <w:top w:val="single" w:sz="2" w:space="0" w:color="auto"/>
              <w:left w:val="single" w:sz="2" w:space="0" w:color="auto"/>
              <w:right w:val="single" w:sz="2" w:space="0" w:color="auto"/>
            </w:tcBorders>
          </w:tcPr>
          <w:p w:rsidR="009207CC" w:rsidRPr="00CA6CFE" w:rsidRDefault="00C53CE0" w:rsidP="009207CC">
            <w:pPr>
              <w:pStyle w:val="TableNormal1"/>
            </w:pPr>
            <w:r>
              <w:t>15</w:t>
            </w:r>
          </w:p>
        </w:tc>
        <w:tc>
          <w:tcPr>
            <w:tcW w:w="1153"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right w:val="single" w:sz="2" w:space="0" w:color="auto"/>
            </w:tcBorders>
          </w:tcPr>
          <w:p w:rsidR="009207CC" w:rsidRPr="00CA6CFE" w:rsidRDefault="000D4CF5" w:rsidP="009207CC">
            <w:pPr>
              <w:pStyle w:val="TableNormal1"/>
              <w:jc w:val="right"/>
            </w:pPr>
            <w:r>
              <w:t>5 697</w:t>
            </w:r>
          </w:p>
        </w:tc>
        <w:tc>
          <w:tcPr>
            <w:tcW w:w="1052" w:type="dxa"/>
            <w:tcBorders>
              <w:top w:val="single" w:sz="2" w:space="0" w:color="auto"/>
              <w:left w:val="single" w:sz="2" w:space="0" w:color="auto"/>
              <w:right w:val="single" w:sz="2" w:space="0" w:color="auto"/>
            </w:tcBorders>
          </w:tcPr>
          <w:p w:rsidR="009207CC" w:rsidRPr="00CA6CFE" w:rsidRDefault="00E34B4A" w:rsidP="009207CC">
            <w:pPr>
              <w:pStyle w:val="TableNormal1"/>
              <w:jc w:val="right"/>
            </w:pPr>
            <w:r>
              <w:t>0.11</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Ireland</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Israel</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Italy</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Jamaica</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12640D" w:rsidRPr="00CA6CFE" w:rsidTr="006D5C3B">
        <w:trPr>
          <w:trHeight w:val="806"/>
        </w:trPr>
        <w:tc>
          <w:tcPr>
            <w:tcW w:w="2574"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lastRenderedPageBreak/>
              <w:t>State</w:t>
            </w:r>
          </w:p>
        </w:tc>
        <w:tc>
          <w:tcPr>
            <w:tcW w:w="848"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Unitary/</w:t>
            </w:r>
            <w:r w:rsidRPr="00CA6CFE">
              <w:br/>
              <w:t>Union/</w:t>
            </w:r>
            <w:r w:rsidRPr="00CA6CFE">
              <w:br/>
              <w:t>WIPO</w:t>
            </w:r>
          </w:p>
        </w:tc>
        <w:tc>
          <w:tcPr>
            <w:tcW w:w="3535"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xml:space="preserve">No Arrears/Year(s) of Arrears </w:t>
            </w:r>
            <w:r w:rsidRPr="00CA6CFE">
              <w:br/>
            </w:r>
            <w:r w:rsidRPr="00CA6CFE">
              <w:rPr>
                <w:i/>
              </w:rPr>
              <w:t>(partial payment is indicated by an asterisk)</w:t>
            </w:r>
          </w:p>
        </w:tc>
        <w:tc>
          <w:tcPr>
            <w:tcW w:w="2287"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xml:space="preserve">Amount of Arrears </w:t>
            </w:r>
            <w:r w:rsidRPr="00CA6CFE">
              <w:rPr>
                <w:i/>
              </w:rPr>
              <w:t>(Swiss francs)</w:t>
            </w:r>
          </w:p>
        </w:tc>
        <w:tc>
          <w:tcPr>
            <w:tcW w:w="1052"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of Total Arrears</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Japan</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Jordan</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2 410</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0.05</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Kazakhstan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4F14DF" w:rsidRPr="00CA6CFE" w:rsidRDefault="009207CC" w:rsidP="009207CC">
            <w:pPr>
              <w:pStyle w:val="TableNormal1"/>
            </w:pPr>
            <w:r w:rsidRPr="00CA6CFE">
              <w:t>Kenya</w:t>
            </w:r>
          </w:p>
        </w:tc>
        <w:tc>
          <w:tcPr>
            <w:tcW w:w="848" w:type="dxa"/>
            <w:tcBorders>
              <w:top w:val="single" w:sz="2" w:space="0" w:color="auto"/>
              <w:left w:val="single" w:sz="2" w:space="0" w:color="auto"/>
              <w:bottom w:val="single" w:sz="2" w:space="0" w:color="auto"/>
              <w:right w:val="single" w:sz="2" w:space="0" w:color="auto"/>
            </w:tcBorders>
          </w:tcPr>
          <w:p w:rsidR="004F14DF" w:rsidRPr="00CA6CFE" w:rsidRDefault="004F14DF"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F14DF"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F14DF" w:rsidRPr="00CA6CFE" w:rsidRDefault="004F14DF" w:rsidP="00FC4743">
            <w:pPr>
              <w:pStyle w:val="TableNormal1"/>
            </w:pPr>
          </w:p>
        </w:tc>
        <w:tc>
          <w:tcPr>
            <w:tcW w:w="1052" w:type="dxa"/>
            <w:tcBorders>
              <w:top w:val="single" w:sz="2" w:space="0" w:color="auto"/>
              <w:left w:val="single" w:sz="2" w:space="0" w:color="auto"/>
              <w:bottom w:val="single" w:sz="2" w:space="0" w:color="auto"/>
              <w:right w:val="single" w:sz="2" w:space="0" w:color="auto"/>
            </w:tcBorders>
          </w:tcPr>
          <w:p w:rsidR="00F9246C" w:rsidRPr="00CA6CFE" w:rsidRDefault="00F9246C" w:rsidP="00FC4743">
            <w:pPr>
              <w:pStyle w:val="TableNormal1"/>
            </w:pPr>
          </w:p>
        </w:tc>
      </w:tr>
      <w:tr w:rsidR="00FC4743"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FC4743" w:rsidRPr="00CA6CFE" w:rsidRDefault="00FC4743" w:rsidP="009207CC">
            <w:pPr>
              <w:pStyle w:val="TableNormal1"/>
            </w:pPr>
            <w:r>
              <w:t>Kiribati</w:t>
            </w:r>
          </w:p>
        </w:tc>
        <w:tc>
          <w:tcPr>
            <w:tcW w:w="848" w:type="dxa"/>
            <w:tcBorders>
              <w:top w:val="single" w:sz="2" w:space="0" w:color="auto"/>
              <w:left w:val="single" w:sz="2" w:space="0" w:color="auto"/>
              <w:bottom w:val="single" w:sz="2" w:space="0" w:color="auto"/>
              <w:right w:val="single" w:sz="2" w:space="0" w:color="auto"/>
            </w:tcBorders>
          </w:tcPr>
          <w:p w:rsidR="00FC4743" w:rsidRDefault="00FC4743" w:rsidP="009207CC">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FC4743" w:rsidRDefault="00FC4743" w:rsidP="009207CC">
            <w:pPr>
              <w:pStyle w:val="TableNormal1"/>
            </w:pPr>
            <w:r>
              <w:t>14*</w:t>
            </w:r>
            <w:r w:rsidR="00C53CE0">
              <w:t>+15</w:t>
            </w:r>
          </w:p>
        </w:tc>
        <w:tc>
          <w:tcPr>
            <w:tcW w:w="1153" w:type="dxa"/>
            <w:tcBorders>
              <w:left w:val="single" w:sz="2" w:space="0" w:color="auto"/>
              <w:bottom w:val="single" w:sz="2" w:space="0" w:color="auto"/>
              <w:right w:val="single" w:sz="2" w:space="0" w:color="auto"/>
            </w:tcBorders>
            <w:vAlign w:val="bottom"/>
          </w:tcPr>
          <w:p w:rsidR="00FC4743" w:rsidRPr="00CA6CFE" w:rsidRDefault="00FC4743"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FC4743" w:rsidRDefault="00C53CE0" w:rsidP="009207CC">
            <w:pPr>
              <w:pStyle w:val="TableNormal1"/>
              <w:jc w:val="right"/>
            </w:pPr>
            <w:r>
              <w:t>1 556</w:t>
            </w:r>
          </w:p>
        </w:tc>
        <w:tc>
          <w:tcPr>
            <w:tcW w:w="1052" w:type="dxa"/>
            <w:tcBorders>
              <w:top w:val="single" w:sz="2" w:space="0" w:color="auto"/>
              <w:left w:val="single" w:sz="2" w:space="0" w:color="auto"/>
              <w:bottom w:val="single" w:sz="2" w:space="0" w:color="auto"/>
              <w:right w:val="single" w:sz="2" w:space="0" w:color="auto"/>
            </w:tcBorders>
          </w:tcPr>
          <w:p w:rsidR="00FC4743" w:rsidRDefault="009A0C86" w:rsidP="009207CC">
            <w:pPr>
              <w:pStyle w:val="TableNormal1"/>
              <w:jc w:val="right"/>
            </w:pPr>
            <w:r>
              <w:t>0.03</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Kuwait</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583E82" w:rsidP="009207CC">
            <w:pPr>
              <w:pStyle w:val="TableNormal1"/>
            </w:pPr>
            <w:r>
              <w:t>No arrears</w:t>
            </w:r>
          </w:p>
        </w:tc>
        <w:tc>
          <w:tcPr>
            <w:tcW w:w="1153"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Kyrgyzstan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left"/>
            </w:pPr>
            <w:r w:rsidRPr="00CA6CFE">
              <w:t>Lao People</w:t>
            </w:r>
            <w:r w:rsidR="00175865">
              <w:t>’</w:t>
            </w:r>
            <w:r w:rsidRPr="00CA6CFE">
              <w:t>s Democratic Republic</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Latvia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Lebanon</w:t>
                </w:r>
              </w:smartTag>
            </w:smartTag>
            <w:r w:rsidRPr="00CA6CFE">
              <w:rPr>
                <w:rStyle w:val="FootnoteReference"/>
                <w:color w:val="auto"/>
              </w:rPr>
              <w:footnoteReference w:id="2"/>
            </w:r>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w:t>
            </w:r>
            <w:r w:rsidR="00227A2B">
              <w:t>14+</w:t>
            </w:r>
            <w:r w:rsidR="002D230A">
              <w:t>1</w:t>
            </w:r>
            <w:r w:rsidR="00C53CE0">
              <w:t>5</w:t>
            </w:r>
          </w:p>
        </w:tc>
        <w:tc>
          <w:tcPr>
            <w:tcW w:w="1153" w:type="dxa"/>
            <w:tcBorders>
              <w:top w:val="single" w:sz="2" w:space="0" w:color="auto"/>
              <w:left w:val="single" w:sz="2" w:space="0" w:color="auto"/>
              <w:right w:val="single" w:sz="2" w:space="0" w:color="auto"/>
            </w:tcBorders>
          </w:tcPr>
          <w:p w:rsidR="009207CC" w:rsidRPr="00CA6CFE" w:rsidRDefault="00C53CE0" w:rsidP="009207CC">
            <w:pPr>
              <w:pStyle w:val="TableNormal1"/>
              <w:jc w:val="right"/>
            </w:pPr>
            <w:r>
              <w:t>57 824</w:t>
            </w: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91</w:t>
            </w:r>
            <w:r w:rsidR="002D230A">
              <w:t>*</w:t>
            </w:r>
            <w:r w:rsidRPr="00CA6CFE">
              <w:t>+92+93</w:t>
            </w:r>
          </w:p>
        </w:tc>
        <w:tc>
          <w:tcPr>
            <w:tcW w:w="1153" w:type="dxa"/>
            <w:tcBorders>
              <w:left w:val="single" w:sz="2" w:space="0" w:color="auto"/>
              <w:right w:val="single" w:sz="2" w:space="0" w:color="auto"/>
            </w:tcBorders>
            <w:vAlign w:val="bottom"/>
          </w:tcPr>
          <w:p w:rsidR="009207CC" w:rsidRPr="00CA6CFE" w:rsidRDefault="002D230A" w:rsidP="009207CC">
            <w:pPr>
              <w:pStyle w:val="TableNormal1"/>
              <w:jc w:val="right"/>
            </w:pPr>
            <w:r>
              <w:t>20 499</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35" w:type="dxa"/>
            <w:tcBorders>
              <w:left w:val="single" w:sz="2" w:space="0" w:color="auto"/>
              <w:right w:val="single" w:sz="2" w:space="0" w:color="auto"/>
            </w:tcBorders>
          </w:tcPr>
          <w:p w:rsidR="009207CC" w:rsidRPr="00CA6CFE" w:rsidRDefault="009207CC" w:rsidP="009207CC">
            <w:pPr>
              <w:pStyle w:val="TableNormal1"/>
            </w:pPr>
            <w:r w:rsidRPr="00CA6CFE">
              <w:t>91+92+93</w:t>
            </w:r>
          </w:p>
        </w:tc>
        <w:tc>
          <w:tcPr>
            <w:tcW w:w="1153" w:type="dxa"/>
            <w:tcBorders>
              <w:left w:val="single" w:sz="2" w:space="0" w:color="auto"/>
              <w:right w:val="single" w:sz="2" w:space="0" w:color="auto"/>
            </w:tcBorders>
            <w:vAlign w:val="bottom"/>
          </w:tcPr>
          <w:p w:rsidR="009207CC" w:rsidRPr="00CA6CFE" w:rsidRDefault="003163CD" w:rsidP="009207CC">
            <w:pPr>
              <w:pStyle w:val="TableNormal1"/>
              <w:jc w:val="right"/>
            </w:pPr>
            <w:r>
              <w:t>51 102</w:t>
            </w:r>
          </w:p>
        </w:tc>
        <w:tc>
          <w:tcPr>
            <w:tcW w:w="1134" w:type="dxa"/>
            <w:tcBorders>
              <w:left w:val="single" w:sz="2" w:space="0" w:color="auto"/>
              <w:right w:val="single" w:sz="2" w:space="0" w:color="auto"/>
            </w:tcBorders>
          </w:tcPr>
          <w:p w:rsidR="009207CC" w:rsidRPr="00CA6CFE" w:rsidRDefault="009207CC" w:rsidP="009207CC">
            <w:pPr>
              <w:pStyle w:val="TableNormal1"/>
              <w:jc w:val="right"/>
            </w:pPr>
          </w:p>
        </w:tc>
        <w:tc>
          <w:tcPr>
            <w:tcW w:w="1052"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48"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Nice</w:t>
            </w:r>
          </w:p>
        </w:tc>
        <w:tc>
          <w:tcPr>
            <w:tcW w:w="3535"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91+92+93</w:t>
            </w:r>
          </w:p>
        </w:tc>
        <w:tc>
          <w:tcPr>
            <w:tcW w:w="1153" w:type="dxa"/>
            <w:tcBorders>
              <w:left w:val="single" w:sz="2" w:space="0" w:color="auto"/>
              <w:bottom w:val="single" w:sz="2" w:space="0" w:color="auto"/>
              <w:right w:val="single" w:sz="2" w:space="0" w:color="auto"/>
            </w:tcBorders>
            <w:vAlign w:val="bottom"/>
          </w:tcPr>
          <w:p w:rsidR="009207CC" w:rsidRPr="00CA6CFE" w:rsidRDefault="003163CD" w:rsidP="009207CC">
            <w:pPr>
              <w:pStyle w:val="TableNormal1"/>
              <w:jc w:val="right"/>
            </w:pPr>
            <w:r>
              <w:t>3 20</w:t>
            </w:r>
            <w:r w:rsidR="0057508D">
              <w:t>6</w:t>
            </w:r>
          </w:p>
        </w:tc>
        <w:tc>
          <w:tcPr>
            <w:tcW w:w="1134" w:type="dxa"/>
            <w:tcBorders>
              <w:left w:val="single" w:sz="2" w:space="0" w:color="auto"/>
              <w:bottom w:val="single" w:sz="2" w:space="0" w:color="auto"/>
              <w:right w:val="single" w:sz="2" w:space="0" w:color="auto"/>
            </w:tcBorders>
          </w:tcPr>
          <w:p w:rsidR="009207CC" w:rsidRPr="00CA6CFE" w:rsidRDefault="00674833" w:rsidP="009207CC">
            <w:pPr>
              <w:pStyle w:val="TableNormal1"/>
              <w:jc w:val="right"/>
            </w:pPr>
            <w:r>
              <w:t>132 631</w:t>
            </w:r>
          </w:p>
        </w:tc>
        <w:tc>
          <w:tcPr>
            <w:tcW w:w="1052" w:type="dxa"/>
            <w:tcBorders>
              <w:left w:val="single" w:sz="2" w:space="0" w:color="auto"/>
              <w:bottom w:val="single" w:sz="2" w:space="0" w:color="auto"/>
              <w:right w:val="single" w:sz="2" w:space="0" w:color="auto"/>
            </w:tcBorders>
          </w:tcPr>
          <w:p w:rsidR="009207CC" w:rsidRPr="00CA6CFE" w:rsidRDefault="005D3D97" w:rsidP="009207CC">
            <w:pPr>
              <w:pStyle w:val="TableNormal1"/>
              <w:jc w:val="right"/>
            </w:pPr>
            <w:r>
              <w:t>2.61</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Lesotho</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Liberia</w:t>
                </w:r>
              </w:smartTag>
            </w:smartTag>
          </w:p>
        </w:tc>
        <w:tc>
          <w:tcPr>
            <w:tcW w:w="848"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t>Libya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pPr>
            <w:r>
              <w:t>13</w:t>
            </w:r>
            <w:r w:rsidR="00004519">
              <w:t>*+14</w:t>
            </w:r>
            <w:r w:rsidR="00A87965">
              <w:t>+15</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jc w:val="right"/>
            </w:pPr>
            <w:r>
              <w:t>29 790</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0.59</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Liechtenstein</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Lithuania</w:t>
                </w:r>
              </w:smartTag>
            </w:smartTag>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jc w:val="right"/>
            </w:pPr>
            <w:r>
              <w:t>11 359</w:t>
            </w: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E34B4A" w:rsidP="009207CC">
            <w:pPr>
              <w:pStyle w:val="TableNormal1"/>
              <w:jc w:val="right"/>
            </w:pPr>
            <w:r>
              <w:t>0.22</w:t>
            </w:r>
          </w:p>
        </w:tc>
      </w:tr>
      <w:tr w:rsidR="009207CC" w:rsidRPr="00CA6CFE" w:rsidTr="006D5C3B">
        <w:trPr>
          <w:trHeight w:val="233"/>
          <w:tblHeader/>
        </w:trPr>
        <w:tc>
          <w:tcPr>
            <w:tcW w:w="257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Luxembourg</w:t>
            </w:r>
          </w:p>
        </w:tc>
        <w:tc>
          <w:tcPr>
            <w:tcW w:w="84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35"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Madagascar</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12640D">
            <w:pPr>
              <w:pStyle w:val="TableNormal1"/>
              <w:ind w:hanging="72"/>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Malawi</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1 424</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9A0C86" w:rsidP="004C6E03">
            <w:pPr>
              <w:pStyle w:val="TableNormal1"/>
              <w:jc w:val="right"/>
            </w:pPr>
            <w:r>
              <w:t>0.03</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Malaysia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Maldives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583E82" w:rsidP="004C6E03">
            <w:pPr>
              <w:pStyle w:val="TableNormal1"/>
            </w:pPr>
            <w:r>
              <w:t xml:space="preserve"> 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12</w:t>
            </w:r>
            <w:r w:rsidR="00004519">
              <w:t>*</w:t>
            </w:r>
            <w:r w:rsidR="00E963D8">
              <w:t>+13</w:t>
            </w:r>
            <w:r w:rsidR="00004519">
              <w:t>+14</w:t>
            </w:r>
            <w:r w:rsidR="00154EF9">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CD7498" w:rsidP="004C6E03">
            <w:pPr>
              <w:pStyle w:val="TableNormal1"/>
              <w:jc w:val="right"/>
            </w:pPr>
            <w:r>
              <w:t>5 149</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0.10</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Malta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Mauritania</w:t>
                </w:r>
              </w:smartTag>
            </w:smartTag>
          </w:p>
        </w:tc>
        <w:tc>
          <w:tcPr>
            <w:tcW w:w="84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E963D8">
              <w:t>+13</w:t>
            </w:r>
            <w:r w:rsidR="00004519">
              <w:t>+14</w:t>
            </w:r>
            <w:r w:rsidR="00154EF9">
              <w:t>+15</w:t>
            </w:r>
          </w:p>
        </w:tc>
        <w:tc>
          <w:tcPr>
            <w:tcW w:w="1153" w:type="dxa"/>
            <w:tcBorders>
              <w:top w:val="single" w:sz="2" w:space="0" w:color="auto"/>
              <w:left w:val="single" w:sz="2" w:space="0" w:color="auto"/>
              <w:right w:val="single" w:sz="2" w:space="0" w:color="auto"/>
            </w:tcBorders>
          </w:tcPr>
          <w:p w:rsidR="004C6E03" w:rsidRPr="00CA6CFE" w:rsidRDefault="00154EF9" w:rsidP="004C6E03">
            <w:pPr>
              <w:pStyle w:val="TableNormal1"/>
              <w:jc w:val="right"/>
            </w:pPr>
            <w:r>
              <w:t>33 179</w:t>
            </w:r>
          </w:p>
        </w:tc>
        <w:tc>
          <w:tcPr>
            <w:tcW w:w="1134"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4C6E03" w:rsidRPr="00CA6CFE" w:rsidRDefault="004C6E03" w:rsidP="004C6E03">
            <w:pPr>
              <w:pStyle w:val="TableNormal1"/>
            </w:pPr>
            <w:r w:rsidRPr="00CA6CFE">
              <w:t>90+91+92+93</w:t>
            </w:r>
          </w:p>
        </w:tc>
        <w:tc>
          <w:tcPr>
            <w:tcW w:w="1153"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13 276</w:t>
            </w:r>
          </w:p>
        </w:tc>
        <w:tc>
          <w:tcPr>
            <w:tcW w:w="1134" w:type="dxa"/>
            <w:tcBorders>
              <w:left w:val="single" w:sz="2" w:space="0" w:color="auto"/>
              <w:right w:val="single" w:sz="2" w:space="0" w:color="auto"/>
            </w:tcBorders>
          </w:tcPr>
          <w:p w:rsidR="004C6E03" w:rsidRPr="00CA6CFE" w:rsidRDefault="004C6E03" w:rsidP="004C6E03">
            <w:pPr>
              <w:pStyle w:val="TableNormal1"/>
              <w:jc w:val="right"/>
            </w:pPr>
          </w:p>
        </w:tc>
        <w:tc>
          <w:tcPr>
            <w:tcW w:w="1052"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1153"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1134" w:type="dxa"/>
            <w:tcBorders>
              <w:left w:val="single" w:sz="2" w:space="0" w:color="auto"/>
              <w:bottom w:val="single" w:sz="2" w:space="0" w:color="auto"/>
              <w:right w:val="single" w:sz="2" w:space="0" w:color="auto"/>
            </w:tcBorders>
          </w:tcPr>
          <w:p w:rsidR="004C6E03" w:rsidRPr="00CA6CFE" w:rsidRDefault="00154EF9" w:rsidP="004C6E03">
            <w:pPr>
              <w:pStyle w:val="TableNormal1"/>
              <w:jc w:val="right"/>
            </w:pPr>
            <w:r>
              <w:t>53 915</w:t>
            </w:r>
          </w:p>
        </w:tc>
        <w:tc>
          <w:tcPr>
            <w:tcW w:w="1052" w:type="dxa"/>
            <w:tcBorders>
              <w:left w:val="single" w:sz="2" w:space="0" w:color="auto"/>
              <w:bottom w:val="single" w:sz="2" w:space="0" w:color="auto"/>
              <w:right w:val="single" w:sz="2" w:space="0" w:color="auto"/>
            </w:tcBorders>
          </w:tcPr>
          <w:p w:rsidR="004C6E03" w:rsidRPr="00CA6CFE" w:rsidRDefault="00E34B4A" w:rsidP="004C6E03">
            <w:pPr>
              <w:pStyle w:val="TableNormal1"/>
              <w:jc w:val="right"/>
            </w:pPr>
            <w:r>
              <w:t>1.06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Mauritius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Mexico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FD6640"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Micronesia</w:t>
                </w:r>
              </w:smartTag>
            </w:smartTag>
            <w:r w:rsidRPr="00CA6CFE">
              <w:t xml:space="preserve"> (Federated States of)</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05*+06+07+08</w:t>
            </w:r>
            <w:r>
              <w:t>+09+10+11+12</w:t>
            </w:r>
            <w:r w:rsidR="00E963D8">
              <w:t>+13</w:t>
            </w:r>
            <w:r w:rsidR="00FD6640">
              <w:t>+14</w:t>
            </w:r>
            <w:r w:rsidR="00154EF9">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28 743</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0.56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Monaco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Mongolia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Montenegro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Morocco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Mozambique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Myanmar</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Namibia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Nepal</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CD7498" w:rsidP="004C6E03">
            <w:pPr>
              <w:pStyle w:val="TableNormal1"/>
            </w:pPr>
            <w:r>
              <w:t xml:space="preserve"> 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Netherlands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F006B9"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New Zealand</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Nicaragua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w:t>
                </w:r>
              </w:smartTag>
            </w:smartTag>
          </w:p>
        </w:tc>
        <w:tc>
          <w:tcPr>
            <w:tcW w:w="84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D01EC">
              <w:t>+13</w:t>
            </w:r>
            <w:r w:rsidR="00B14587">
              <w:t>+14</w:t>
            </w:r>
            <w:r w:rsidR="00EE0AF2">
              <w:t>+15</w:t>
            </w:r>
          </w:p>
        </w:tc>
        <w:tc>
          <w:tcPr>
            <w:tcW w:w="1153" w:type="dxa"/>
            <w:tcBorders>
              <w:top w:val="single" w:sz="2" w:space="0" w:color="auto"/>
              <w:left w:val="single" w:sz="2" w:space="0" w:color="auto"/>
              <w:right w:val="single" w:sz="2" w:space="0" w:color="auto"/>
            </w:tcBorders>
          </w:tcPr>
          <w:p w:rsidR="004C6E03" w:rsidRPr="00CA6CFE" w:rsidRDefault="00EE0AF2" w:rsidP="004C6E03">
            <w:pPr>
              <w:pStyle w:val="TableNormal1"/>
              <w:jc w:val="right"/>
            </w:pPr>
            <w:r>
              <w:t>33 179</w:t>
            </w:r>
          </w:p>
        </w:tc>
        <w:tc>
          <w:tcPr>
            <w:tcW w:w="1134"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35" w:type="dxa"/>
            <w:tcBorders>
              <w:left w:val="single" w:sz="2" w:space="0" w:color="auto"/>
              <w:right w:val="single" w:sz="2" w:space="0" w:color="auto"/>
            </w:tcBorders>
          </w:tcPr>
          <w:p w:rsidR="004C6E03" w:rsidRPr="00CA6CFE" w:rsidRDefault="004C6E03" w:rsidP="004C6E03">
            <w:pPr>
              <w:pStyle w:val="TableNormal1"/>
            </w:pPr>
            <w:r w:rsidRPr="00CA6CFE">
              <w:t>91+92+93</w:t>
            </w:r>
          </w:p>
        </w:tc>
        <w:tc>
          <w:tcPr>
            <w:tcW w:w="1153" w:type="dxa"/>
            <w:tcBorders>
              <w:left w:val="single" w:sz="2" w:space="0" w:color="auto"/>
              <w:right w:val="single" w:sz="2" w:space="0" w:color="auto"/>
            </w:tcBorders>
            <w:vAlign w:val="bottom"/>
          </w:tcPr>
          <w:p w:rsidR="004C6E03" w:rsidRPr="00CA6CFE" w:rsidRDefault="00CD7498" w:rsidP="00CD7498">
            <w:pPr>
              <w:pStyle w:val="TableNormal1"/>
              <w:jc w:val="right"/>
            </w:pPr>
            <w:r>
              <w:t xml:space="preserve"> 10 120</w:t>
            </w:r>
          </w:p>
        </w:tc>
        <w:tc>
          <w:tcPr>
            <w:tcW w:w="1134" w:type="dxa"/>
            <w:tcBorders>
              <w:left w:val="single" w:sz="2" w:space="0" w:color="auto"/>
              <w:right w:val="single" w:sz="2" w:space="0" w:color="auto"/>
            </w:tcBorders>
          </w:tcPr>
          <w:p w:rsidR="004C6E03" w:rsidRPr="00CA6CFE" w:rsidRDefault="004C6E03" w:rsidP="004C6E03">
            <w:pPr>
              <w:pStyle w:val="TableNormal1"/>
              <w:jc w:val="right"/>
            </w:pPr>
          </w:p>
        </w:tc>
        <w:tc>
          <w:tcPr>
            <w:tcW w:w="1052"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35"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w:t>
            </w:r>
            <w:r w:rsidR="00CD7498">
              <w:t>*</w:t>
            </w:r>
            <w:r w:rsidRPr="00CA6CFE">
              <w:t>+91+92+93</w:t>
            </w:r>
          </w:p>
        </w:tc>
        <w:tc>
          <w:tcPr>
            <w:tcW w:w="1153" w:type="dxa"/>
            <w:tcBorders>
              <w:left w:val="single" w:sz="2" w:space="0" w:color="auto"/>
              <w:bottom w:val="single" w:sz="2" w:space="0" w:color="auto"/>
              <w:right w:val="single" w:sz="2" w:space="0" w:color="auto"/>
            </w:tcBorders>
          </w:tcPr>
          <w:p w:rsidR="004C6E03" w:rsidRPr="00CA6CFE" w:rsidRDefault="00CD7498" w:rsidP="0012640D">
            <w:pPr>
              <w:pStyle w:val="TableNormal1"/>
              <w:jc w:val="center"/>
            </w:pPr>
            <w:r>
              <w:t xml:space="preserve"> </w:t>
            </w:r>
            <w:r w:rsidR="00723C55">
              <w:t xml:space="preserve">           </w:t>
            </w:r>
            <w:r>
              <w:t>7 416</w:t>
            </w:r>
          </w:p>
        </w:tc>
        <w:tc>
          <w:tcPr>
            <w:tcW w:w="1134" w:type="dxa"/>
            <w:tcBorders>
              <w:left w:val="single" w:sz="2" w:space="0" w:color="auto"/>
              <w:bottom w:val="single" w:sz="2" w:space="0" w:color="auto"/>
              <w:right w:val="single" w:sz="2" w:space="0" w:color="auto"/>
            </w:tcBorders>
          </w:tcPr>
          <w:p w:rsidR="004C6E03" w:rsidRPr="00CA6CFE" w:rsidRDefault="00CD7498" w:rsidP="0012640D">
            <w:pPr>
              <w:pStyle w:val="TableNormal1"/>
              <w:jc w:val="center"/>
            </w:pPr>
            <w:r>
              <w:t xml:space="preserve"> 50 715</w:t>
            </w:r>
          </w:p>
        </w:tc>
        <w:tc>
          <w:tcPr>
            <w:tcW w:w="1052" w:type="dxa"/>
            <w:tcBorders>
              <w:left w:val="single" w:sz="2" w:space="0" w:color="auto"/>
              <w:bottom w:val="single" w:sz="2" w:space="0" w:color="auto"/>
              <w:right w:val="single" w:sz="2" w:space="0" w:color="auto"/>
            </w:tcBorders>
          </w:tcPr>
          <w:p w:rsidR="004C6E03" w:rsidRPr="00CA6CFE" w:rsidRDefault="005D3D97" w:rsidP="004C6E03">
            <w:pPr>
              <w:pStyle w:val="TableNormal1"/>
              <w:jc w:val="right"/>
            </w:pPr>
            <w:r>
              <w:t>1.00</w:t>
            </w:r>
          </w:p>
        </w:tc>
      </w:tr>
      <w:tr w:rsidR="0012640D" w:rsidRPr="00CA6CFE" w:rsidTr="006D5C3B">
        <w:trPr>
          <w:trHeight w:val="806"/>
        </w:trPr>
        <w:tc>
          <w:tcPr>
            <w:tcW w:w="2574"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lastRenderedPageBreak/>
              <w:t>State</w:t>
            </w:r>
          </w:p>
        </w:tc>
        <w:tc>
          <w:tcPr>
            <w:tcW w:w="848"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Unitary/</w:t>
            </w:r>
            <w:r w:rsidRPr="00CA6CFE">
              <w:br/>
              <w:t>Union/</w:t>
            </w:r>
            <w:r w:rsidRPr="00CA6CFE">
              <w:br/>
              <w:t>WIPO</w:t>
            </w:r>
          </w:p>
        </w:tc>
        <w:tc>
          <w:tcPr>
            <w:tcW w:w="3535"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xml:space="preserve">No Arrears/Year(s) of Arrears </w:t>
            </w:r>
            <w:r w:rsidRPr="00CA6CFE">
              <w:br/>
            </w:r>
            <w:r w:rsidRPr="00CA6CFE">
              <w:rPr>
                <w:i/>
              </w:rPr>
              <w:t>(partial payment is indicated by an asterisk)</w:t>
            </w:r>
          </w:p>
        </w:tc>
        <w:tc>
          <w:tcPr>
            <w:tcW w:w="2287"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xml:space="preserve">Amount of Arrears </w:t>
            </w:r>
            <w:r w:rsidRPr="00CA6CFE">
              <w:rPr>
                <w:i/>
              </w:rPr>
              <w:t>(Swiss francs)</w:t>
            </w:r>
          </w:p>
        </w:tc>
        <w:tc>
          <w:tcPr>
            <w:tcW w:w="1052" w:type="dxa"/>
            <w:tcBorders>
              <w:top w:val="single" w:sz="2" w:space="0" w:color="auto"/>
              <w:left w:val="single" w:sz="2" w:space="0" w:color="auto"/>
              <w:right w:val="single" w:sz="2" w:space="0" w:color="auto"/>
            </w:tcBorders>
            <w:shd w:val="pct10" w:color="auto" w:fill="FFFFFF"/>
            <w:vAlign w:val="center"/>
          </w:tcPr>
          <w:p w:rsidR="0012640D" w:rsidRPr="00CA6CFE" w:rsidRDefault="0012640D" w:rsidP="002B23E7">
            <w:pPr>
              <w:pStyle w:val="TableNormal1"/>
              <w:jc w:val="center"/>
            </w:pPr>
            <w:r w:rsidRPr="00CA6CFE">
              <w:t>% of Total Arrears</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Nigeria</w:t>
            </w:r>
          </w:p>
        </w:tc>
        <w:tc>
          <w:tcPr>
            <w:tcW w:w="84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15D2A">
              <w:t>+13</w:t>
            </w:r>
            <w:r w:rsidR="005546AB">
              <w:t>+14</w:t>
            </w:r>
            <w:r w:rsidR="00EE0AF2">
              <w:t>+15</w:t>
            </w:r>
          </w:p>
        </w:tc>
        <w:tc>
          <w:tcPr>
            <w:tcW w:w="1153" w:type="dxa"/>
            <w:tcBorders>
              <w:top w:val="single" w:sz="2" w:space="0" w:color="auto"/>
              <w:left w:val="single" w:sz="2" w:space="0" w:color="auto"/>
              <w:right w:val="single" w:sz="2" w:space="0" w:color="auto"/>
            </w:tcBorders>
          </w:tcPr>
          <w:p w:rsidR="004C6E03" w:rsidRPr="00CA6CFE" w:rsidRDefault="00EE0AF2" w:rsidP="004C6E03">
            <w:pPr>
              <w:pStyle w:val="TableNormal1"/>
              <w:jc w:val="right"/>
            </w:pPr>
            <w:r>
              <w:t>330 280</w:t>
            </w:r>
          </w:p>
        </w:tc>
        <w:tc>
          <w:tcPr>
            <w:tcW w:w="1134"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D82324" w:rsidTr="006D5C3B">
        <w:tblPrEx>
          <w:tblLook w:val="0400" w:firstRow="0" w:lastRow="0" w:firstColumn="0" w:lastColumn="0" w:noHBand="0" w:noVBand="1"/>
        </w:tblPrEx>
        <w:trPr>
          <w:trHeight w:val="233"/>
          <w:tblHeader/>
        </w:trPr>
        <w:tc>
          <w:tcPr>
            <w:tcW w:w="2574" w:type="dxa"/>
            <w:tcBorders>
              <w:left w:val="single" w:sz="2" w:space="0" w:color="auto"/>
              <w:bottom w:val="single" w:sz="2" w:space="0" w:color="auto"/>
              <w:right w:val="single" w:sz="2" w:space="0" w:color="auto"/>
            </w:tcBorders>
          </w:tcPr>
          <w:p w:rsidR="004C6E03" w:rsidRPr="0012640D" w:rsidRDefault="004C6E03" w:rsidP="004C6E03">
            <w:pPr>
              <w:pStyle w:val="TableNormal1"/>
              <w:rPr>
                <w:b/>
              </w:rPr>
            </w:pPr>
          </w:p>
        </w:tc>
        <w:tc>
          <w:tcPr>
            <w:tcW w:w="848" w:type="dxa"/>
            <w:tcBorders>
              <w:left w:val="single" w:sz="2" w:space="0" w:color="auto"/>
              <w:bottom w:val="single" w:sz="2" w:space="0" w:color="auto"/>
              <w:right w:val="single" w:sz="2" w:space="0" w:color="auto"/>
            </w:tcBorders>
          </w:tcPr>
          <w:p w:rsidR="004C6E03" w:rsidRPr="00D82324" w:rsidRDefault="004C6E03" w:rsidP="004C6E03">
            <w:pPr>
              <w:pStyle w:val="TableNormal1"/>
            </w:pPr>
            <w:r w:rsidRPr="00D82324">
              <w:t>Paris</w:t>
            </w:r>
          </w:p>
        </w:tc>
        <w:tc>
          <w:tcPr>
            <w:tcW w:w="3535" w:type="dxa"/>
            <w:tcBorders>
              <w:left w:val="single" w:sz="2" w:space="0" w:color="auto"/>
              <w:bottom w:val="single" w:sz="2" w:space="0" w:color="auto"/>
              <w:right w:val="single" w:sz="2" w:space="0" w:color="auto"/>
            </w:tcBorders>
          </w:tcPr>
          <w:p w:rsidR="004C6E03" w:rsidRPr="00D82324" w:rsidRDefault="004C6E03" w:rsidP="004C6E03">
            <w:pPr>
              <w:pStyle w:val="TableNormal1"/>
            </w:pPr>
            <w:r w:rsidRPr="00D82324">
              <w:t>92</w:t>
            </w:r>
            <w:r w:rsidR="005546AB" w:rsidRPr="00D82324">
              <w:t>*</w:t>
            </w:r>
            <w:r w:rsidRPr="00D82324">
              <w:t>+93</w:t>
            </w:r>
          </w:p>
        </w:tc>
        <w:tc>
          <w:tcPr>
            <w:tcW w:w="1153" w:type="dxa"/>
            <w:tcBorders>
              <w:left w:val="single" w:sz="2" w:space="0" w:color="auto"/>
              <w:bottom w:val="single" w:sz="2" w:space="0" w:color="auto"/>
              <w:right w:val="single" w:sz="2" w:space="0" w:color="auto"/>
            </w:tcBorders>
            <w:vAlign w:val="center"/>
          </w:tcPr>
          <w:p w:rsidR="004C6E03" w:rsidRPr="00D82324" w:rsidRDefault="005546AB" w:rsidP="00D82324">
            <w:pPr>
              <w:pStyle w:val="TableNormal1"/>
              <w:jc w:val="right"/>
            </w:pPr>
            <w:r w:rsidRPr="00D82324">
              <w:t>160 62</w:t>
            </w:r>
            <w:r w:rsidR="002528E4" w:rsidRPr="00D82324">
              <w:t>9</w:t>
            </w:r>
          </w:p>
        </w:tc>
        <w:tc>
          <w:tcPr>
            <w:tcW w:w="1134" w:type="dxa"/>
            <w:tcBorders>
              <w:left w:val="single" w:sz="2" w:space="0" w:color="auto"/>
              <w:bottom w:val="single" w:sz="2" w:space="0" w:color="auto"/>
              <w:right w:val="single" w:sz="2" w:space="0" w:color="auto"/>
            </w:tcBorders>
            <w:vAlign w:val="center"/>
          </w:tcPr>
          <w:p w:rsidR="004C6E03" w:rsidRPr="00D82324" w:rsidRDefault="00EE0AF2" w:rsidP="00D82324">
            <w:pPr>
              <w:pStyle w:val="TableNormal1"/>
              <w:jc w:val="right"/>
            </w:pPr>
            <w:r w:rsidRPr="00D82324">
              <w:t>490 909</w:t>
            </w:r>
          </w:p>
        </w:tc>
        <w:tc>
          <w:tcPr>
            <w:tcW w:w="1052" w:type="dxa"/>
            <w:tcBorders>
              <w:left w:val="single" w:sz="2" w:space="0" w:color="auto"/>
              <w:bottom w:val="single" w:sz="2" w:space="0" w:color="auto"/>
              <w:right w:val="single" w:sz="2" w:space="0" w:color="auto"/>
            </w:tcBorders>
            <w:vAlign w:val="center"/>
          </w:tcPr>
          <w:p w:rsidR="004C6E03" w:rsidRPr="00D82324" w:rsidRDefault="00E34B4A" w:rsidP="00D82324">
            <w:pPr>
              <w:pStyle w:val="TableNormal1"/>
              <w:jc w:val="right"/>
            </w:pPr>
            <w:r>
              <w:t>9.65</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Norway</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Oman</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Pakistan</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Panama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15</w:t>
            </w:r>
            <w:r w:rsidR="00742F19">
              <w:t>*</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jc w:val="right"/>
            </w:pPr>
            <w:r>
              <w:t>464</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5D3D97" w:rsidP="004C6E03">
            <w:pPr>
              <w:pStyle w:val="TableNormal1"/>
              <w:jc w:val="right"/>
            </w:pPr>
            <w:r>
              <w:t>0.01</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Papua New Guinea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Paraguay</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Peru</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Philippines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Poland</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CD7498" w:rsidP="005D3D97">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Portugal</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Qatar</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Korea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Moldova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Romania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Russian Federation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15</w:t>
            </w:r>
            <w:r w:rsidR="00742F19">
              <w:t>*</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jc w:val="right"/>
            </w:pPr>
            <w:r>
              <w:t>89 738</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1.76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Rwanda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Kitts and Nevis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Lucia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Saint Vincent and the Grenadines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CD7498" w:rsidP="004C6E03">
            <w:pPr>
              <w:pStyle w:val="TableNormal1"/>
              <w:jc w:val="right"/>
            </w:pPr>
            <w:r>
              <w:t xml:space="preserve"> 2 849</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0.06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Samoa</w:t>
              </w:r>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1 105</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0.02</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F648B" w:rsidRDefault="004C6E03" w:rsidP="004C6E03">
            <w:pPr>
              <w:pStyle w:val="TableNormal1"/>
            </w:pPr>
            <w:smartTag w:uri="urn:schemas-microsoft-com:office:smarttags" w:element="place">
              <w:smartTag w:uri="urn:schemas-microsoft-com:office:smarttags" w:element="country-region">
                <w:r w:rsidRPr="00825917">
                  <w:t>San Marino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5A4028"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5A4028" w:rsidRDefault="004C6E03" w:rsidP="004C6E03">
            <w:pPr>
              <w:pStyle w:val="TableNormal1"/>
            </w:pPr>
            <w:r w:rsidRPr="005A4028">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5A4028"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5A4028"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5A4028"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Sao Tome and Principe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Saudi Arabia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0"/>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Senegal</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5D3D97"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right w:val="single" w:sz="2" w:space="0" w:color="auto"/>
            </w:tcBorders>
          </w:tcPr>
          <w:p w:rsidR="004C6E03" w:rsidRPr="00CA6CFE" w:rsidRDefault="00F13138" w:rsidP="004C6E03">
            <w:pPr>
              <w:pStyle w:val="TableNormal1"/>
            </w:pPr>
            <w:r>
              <w:t>Serbia</w:t>
            </w:r>
          </w:p>
        </w:tc>
        <w:tc>
          <w:tcPr>
            <w:tcW w:w="848" w:type="dxa"/>
            <w:tcBorders>
              <w:left w:val="single" w:sz="2" w:space="0" w:color="auto"/>
              <w:right w:val="single" w:sz="2" w:space="0" w:color="auto"/>
            </w:tcBorders>
          </w:tcPr>
          <w:p w:rsidR="004C6E03" w:rsidRPr="00CA6CFE" w:rsidRDefault="004C6E03" w:rsidP="004C6E03">
            <w:pPr>
              <w:pStyle w:val="TableNormal1"/>
            </w:pPr>
            <w:r w:rsidRPr="00CA6CFE">
              <w:t>Paris</w:t>
            </w:r>
          </w:p>
        </w:tc>
        <w:tc>
          <w:tcPr>
            <w:tcW w:w="3535"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1153" w:type="dxa"/>
            <w:tcBorders>
              <w:left w:val="single" w:sz="2" w:space="0" w:color="auto"/>
              <w:right w:val="single" w:sz="2" w:space="0" w:color="auto"/>
            </w:tcBorders>
            <w:vAlign w:val="center"/>
          </w:tcPr>
          <w:p w:rsidR="004C6E03" w:rsidRPr="00CA6CFE" w:rsidRDefault="004C6E03" w:rsidP="00D82324">
            <w:pPr>
              <w:pStyle w:val="TableNormal1"/>
              <w:jc w:val="right"/>
            </w:pPr>
            <w:r w:rsidRPr="00CA6CFE">
              <w:t>79 996</w:t>
            </w:r>
          </w:p>
        </w:tc>
        <w:tc>
          <w:tcPr>
            <w:tcW w:w="1134" w:type="dxa"/>
            <w:tcBorders>
              <w:left w:val="single" w:sz="2" w:space="0" w:color="auto"/>
              <w:right w:val="single" w:sz="2" w:space="0" w:color="auto"/>
            </w:tcBorders>
            <w:vAlign w:val="center"/>
          </w:tcPr>
          <w:p w:rsidR="004C6E03" w:rsidRPr="00CA6CFE" w:rsidRDefault="004C6E03" w:rsidP="00D82324">
            <w:pPr>
              <w:pStyle w:val="TableNormal1"/>
              <w:jc w:val="right"/>
            </w:pPr>
          </w:p>
        </w:tc>
        <w:tc>
          <w:tcPr>
            <w:tcW w:w="1052" w:type="dxa"/>
            <w:tcBorders>
              <w:left w:val="single" w:sz="2" w:space="0" w:color="auto"/>
              <w:right w:val="single" w:sz="2" w:space="0" w:color="auto"/>
            </w:tcBorders>
            <w:vAlign w:val="center"/>
          </w:tcPr>
          <w:p w:rsidR="004C6E03" w:rsidRPr="00CA6CFE" w:rsidRDefault="004C6E03" w:rsidP="00D82324">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35" w:type="dxa"/>
            <w:tcBorders>
              <w:left w:val="single" w:sz="2" w:space="0" w:color="auto"/>
              <w:right w:val="single" w:sz="2" w:space="0" w:color="auto"/>
            </w:tcBorders>
          </w:tcPr>
          <w:p w:rsidR="004C6E03" w:rsidRPr="00CA6CFE" w:rsidRDefault="004C6E03" w:rsidP="004C6E03">
            <w:pPr>
              <w:pStyle w:val="TableNormal1"/>
            </w:pPr>
            <w:r w:rsidRPr="00CA6CFE">
              <w:t>91+92+93</w:t>
            </w:r>
          </w:p>
        </w:tc>
        <w:tc>
          <w:tcPr>
            <w:tcW w:w="1153" w:type="dxa"/>
            <w:tcBorders>
              <w:left w:val="single" w:sz="2" w:space="0" w:color="auto"/>
              <w:right w:val="single" w:sz="2" w:space="0" w:color="auto"/>
            </w:tcBorders>
            <w:vAlign w:val="center"/>
          </w:tcPr>
          <w:p w:rsidR="004C6E03" w:rsidRPr="00CA6CFE" w:rsidRDefault="004C6E03" w:rsidP="00D82324">
            <w:pPr>
              <w:pStyle w:val="TableNormal1"/>
              <w:jc w:val="right"/>
            </w:pPr>
            <w:r w:rsidRPr="00CA6CFE">
              <w:t>135 984</w:t>
            </w:r>
          </w:p>
        </w:tc>
        <w:tc>
          <w:tcPr>
            <w:tcW w:w="1134" w:type="dxa"/>
            <w:tcBorders>
              <w:left w:val="single" w:sz="2" w:space="0" w:color="auto"/>
              <w:right w:val="single" w:sz="2" w:space="0" w:color="auto"/>
            </w:tcBorders>
            <w:vAlign w:val="center"/>
          </w:tcPr>
          <w:p w:rsidR="004C6E03" w:rsidRPr="00CA6CFE" w:rsidRDefault="004C6E03" w:rsidP="00D82324">
            <w:pPr>
              <w:pStyle w:val="TableNormal1"/>
              <w:jc w:val="right"/>
            </w:pPr>
          </w:p>
        </w:tc>
        <w:tc>
          <w:tcPr>
            <w:tcW w:w="1052" w:type="dxa"/>
            <w:tcBorders>
              <w:left w:val="single" w:sz="2" w:space="0" w:color="auto"/>
              <w:right w:val="single" w:sz="2" w:space="0" w:color="auto"/>
            </w:tcBorders>
            <w:vAlign w:val="center"/>
          </w:tcPr>
          <w:p w:rsidR="004C6E03" w:rsidRPr="00CA6CFE" w:rsidRDefault="004C6E03" w:rsidP="00D82324">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right w:val="single" w:sz="2" w:space="0" w:color="auto"/>
            </w:tcBorders>
          </w:tcPr>
          <w:p w:rsidR="004C6E03" w:rsidRPr="00CA6CFE" w:rsidRDefault="004C6E03" w:rsidP="004C6E03">
            <w:pPr>
              <w:pStyle w:val="TableNormal1"/>
            </w:pPr>
            <w:r w:rsidRPr="00CA6CFE">
              <w:t>Nice</w:t>
            </w:r>
          </w:p>
        </w:tc>
        <w:tc>
          <w:tcPr>
            <w:tcW w:w="3535"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1153" w:type="dxa"/>
            <w:tcBorders>
              <w:left w:val="single" w:sz="2" w:space="0" w:color="auto"/>
              <w:right w:val="single" w:sz="2" w:space="0" w:color="auto"/>
            </w:tcBorders>
            <w:vAlign w:val="center"/>
          </w:tcPr>
          <w:p w:rsidR="004C6E03" w:rsidRPr="00CA6CFE" w:rsidRDefault="004C6E03" w:rsidP="00D82324">
            <w:pPr>
              <w:pStyle w:val="TableNormal1"/>
              <w:jc w:val="right"/>
            </w:pPr>
            <w:r w:rsidRPr="00CA6CFE">
              <w:t>6 447</w:t>
            </w:r>
          </w:p>
        </w:tc>
        <w:tc>
          <w:tcPr>
            <w:tcW w:w="1134" w:type="dxa"/>
            <w:tcBorders>
              <w:left w:val="single" w:sz="2" w:space="0" w:color="auto"/>
              <w:right w:val="single" w:sz="2" w:space="0" w:color="auto"/>
            </w:tcBorders>
            <w:vAlign w:val="center"/>
          </w:tcPr>
          <w:p w:rsidR="004C6E03" w:rsidRPr="00CA6CFE" w:rsidRDefault="004C6E03" w:rsidP="00D82324">
            <w:pPr>
              <w:pStyle w:val="TableNormal1"/>
              <w:jc w:val="right"/>
            </w:pPr>
          </w:p>
        </w:tc>
        <w:tc>
          <w:tcPr>
            <w:tcW w:w="1052" w:type="dxa"/>
            <w:tcBorders>
              <w:left w:val="single" w:sz="2" w:space="0" w:color="auto"/>
              <w:right w:val="single" w:sz="2" w:space="0" w:color="auto"/>
            </w:tcBorders>
            <w:vAlign w:val="center"/>
          </w:tcPr>
          <w:p w:rsidR="004C6E03" w:rsidRPr="00CA6CFE" w:rsidRDefault="004C6E03" w:rsidP="00D82324">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Locarno</w:t>
                </w:r>
              </w:smartTag>
            </w:smartTag>
          </w:p>
        </w:tc>
        <w:tc>
          <w:tcPr>
            <w:tcW w:w="3535"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93</w:t>
            </w:r>
          </w:p>
        </w:tc>
        <w:tc>
          <w:tcPr>
            <w:tcW w:w="1153" w:type="dxa"/>
            <w:tcBorders>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r w:rsidRPr="00CA6CFE">
              <w:t>2 247</w:t>
            </w:r>
          </w:p>
        </w:tc>
        <w:tc>
          <w:tcPr>
            <w:tcW w:w="1134" w:type="dxa"/>
            <w:tcBorders>
              <w:left w:val="single" w:sz="2" w:space="0" w:color="auto"/>
              <w:bottom w:val="single" w:sz="2" w:space="0" w:color="auto"/>
              <w:right w:val="single" w:sz="2" w:space="0" w:color="auto"/>
            </w:tcBorders>
            <w:vAlign w:val="center"/>
          </w:tcPr>
          <w:p w:rsidR="004C6E03" w:rsidRPr="00CA6CFE" w:rsidRDefault="00F13138" w:rsidP="00D82324">
            <w:pPr>
              <w:pStyle w:val="TableNormal1"/>
              <w:jc w:val="right"/>
            </w:pPr>
            <w:r>
              <w:t>224 674</w:t>
            </w:r>
          </w:p>
        </w:tc>
        <w:tc>
          <w:tcPr>
            <w:tcW w:w="1052" w:type="dxa"/>
            <w:tcBorders>
              <w:left w:val="single" w:sz="2" w:space="0" w:color="auto"/>
              <w:bottom w:val="single" w:sz="2" w:space="0" w:color="auto"/>
              <w:right w:val="single" w:sz="2" w:space="0" w:color="auto"/>
            </w:tcBorders>
            <w:vAlign w:val="center"/>
          </w:tcPr>
          <w:p w:rsidR="004C6E03" w:rsidRPr="00CA6CFE" w:rsidRDefault="00E34B4A" w:rsidP="00D82324">
            <w:pPr>
              <w:pStyle w:val="TableNormal1"/>
              <w:jc w:val="right"/>
            </w:pPr>
            <w:r>
              <w:t>4.42</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Seychelles</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Sierra Leone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Singapore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Slovakia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Slovenia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84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D54F97">
              <w:t>+13</w:t>
            </w:r>
            <w:r w:rsidR="006D3C4E">
              <w:t>+14</w:t>
            </w:r>
            <w:r w:rsidR="00115085">
              <w:t>+15</w:t>
            </w:r>
          </w:p>
        </w:tc>
        <w:tc>
          <w:tcPr>
            <w:tcW w:w="1153" w:type="dxa"/>
            <w:tcBorders>
              <w:top w:val="single" w:sz="2" w:space="0" w:color="auto"/>
              <w:left w:val="single" w:sz="2" w:space="0" w:color="auto"/>
              <w:right w:val="single" w:sz="2" w:space="0" w:color="auto"/>
            </w:tcBorders>
            <w:vAlign w:val="center"/>
          </w:tcPr>
          <w:p w:rsidR="004C6E03" w:rsidRPr="00CA6CFE" w:rsidRDefault="00115085" w:rsidP="00D82324">
            <w:pPr>
              <w:pStyle w:val="TableNormal1"/>
              <w:jc w:val="right"/>
            </w:pPr>
            <w:r>
              <w:t>33 179</w:t>
            </w:r>
          </w:p>
        </w:tc>
        <w:tc>
          <w:tcPr>
            <w:tcW w:w="1134" w:type="dxa"/>
            <w:tcBorders>
              <w:top w:val="single" w:sz="2" w:space="0" w:color="auto"/>
              <w:left w:val="single" w:sz="2" w:space="0" w:color="auto"/>
              <w:right w:val="single" w:sz="2" w:space="0" w:color="auto"/>
            </w:tcBorders>
            <w:vAlign w:val="center"/>
          </w:tcPr>
          <w:p w:rsidR="004C6E03" w:rsidRPr="00CA6CFE" w:rsidRDefault="004C6E03" w:rsidP="00D82324">
            <w:pPr>
              <w:pStyle w:val="TableNormal1"/>
              <w:jc w:val="right"/>
            </w:pPr>
          </w:p>
        </w:tc>
        <w:tc>
          <w:tcPr>
            <w:tcW w:w="1052" w:type="dxa"/>
            <w:tcBorders>
              <w:top w:val="single" w:sz="2" w:space="0" w:color="auto"/>
              <w:left w:val="single" w:sz="2" w:space="0" w:color="auto"/>
              <w:right w:val="single" w:sz="2" w:space="0" w:color="auto"/>
            </w:tcBorders>
            <w:vAlign w:val="center"/>
          </w:tcPr>
          <w:p w:rsidR="004C6E03" w:rsidRPr="00CA6CFE" w:rsidRDefault="004C6E03" w:rsidP="00D82324">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48"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35"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1153" w:type="dxa"/>
            <w:tcBorders>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r w:rsidRPr="00CA6CFE">
              <w:t>4 452</w:t>
            </w:r>
          </w:p>
        </w:tc>
        <w:tc>
          <w:tcPr>
            <w:tcW w:w="1134" w:type="dxa"/>
            <w:tcBorders>
              <w:left w:val="single" w:sz="2" w:space="0" w:color="auto"/>
              <w:bottom w:val="single" w:sz="2" w:space="0" w:color="auto"/>
              <w:right w:val="single" w:sz="2" w:space="0" w:color="auto"/>
            </w:tcBorders>
            <w:vAlign w:val="center"/>
          </w:tcPr>
          <w:p w:rsidR="004C6E03" w:rsidRPr="00CA6CFE" w:rsidRDefault="00115085" w:rsidP="00D82324">
            <w:pPr>
              <w:pStyle w:val="TableNormal1"/>
              <w:jc w:val="right"/>
            </w:pPr>
            <w:r>
              <w:t>37 631</w:t>
            </w:r>
          </w:p>
        </w:tc>
        <w:tc>
          <w:tcPr>
            <w:tcW w:w="1052" w:type="dxa"/>
            <w:tcBorders>
              <w:left w:val="single" w:sz="2" w:space="0" w:color="auto"/>
              <w:bottom w:val="single" w:sz="2" w:space="0" w:color="auto"/>
              <w:right w:val="single" w:sz="2" w:space="0" w:color="auto"/>
            </w:tcBorders>
            <w:vAlign w:val="center"/>
          </w:tcPr>
          <w:p w:rsidR="004C6E03" w:rsidRPr="00CA6CFE" w:rsidRDefault="00E34B4A" w:rsidP="00D82324">
            <w:pPr>
              <w:pStyle w:val="TableNormal1"/>
              <w:jc w:val="right"/>
            </w:pPr>
            <w:r>
              <w:t>0.74</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South Africa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p>
        </w:tc>
        <w:tc>
          <w:tcPr>
            <w:tcW w:w="1134" w:type="dxa"/>
            <w:tcBorders>
              <w:top w:val="single" w:sz="2" w:space="0" w:color="auto"/>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p>
        </w:tc>
        <w:tc>
          <w:tcPr>
            <w:tcW w:w="1052" w:type="dxa"/>
            <w:tcBorders>
              <w:top w:val="single" w:sz="2" w:space="0" w:color="auto"/>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Spain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center"/>
          </w:tcPr>
          <w:p w:rsidR="004C6E03" w:rsidRPr="00CA6CFE" w:rsidRDefault="004C6E03" w:rsidP="00D82324">
            <w:pPr>
              <w:pStyle w:val="TableNormal1"/>
              <w:jc w:val="right"/>
            </w:pPr>
          </w:p>
        </w:tc>
        <w:tc>
          <w:tcPr>
            <w:tcW w:w="1134" w:type="dxa"/>
            <w:tcBorders>
              <w:top w:val="single" w:sz="2" w:space="0" w:color="auto"/>
              <w:left w:val="single" w:sz="2" w:space="0" w:color="auto"/>
              <w:bottom w:val="single" w:sz="2" w:space="0" w:color="auto"/>
              <w:right w:val="single" w:sz="2" w:space="0" w:color="auto"/>
            </w:tcBorders>
            <w:vAlign w:val="center"/>
          </w:tcPr>
          <w:p w:rsidR="004C6E03" w:rsidRPr="00CA6CFE" w:rsidRDefault="00115085" w:rsidP="00D82324">
            <w:pPr>
              <w:pStyle w:val="TableNormal1"/>
              <w:jc w:val="right"/>
            </w:pPr>
            <w:r>
              <w:t>455 790</w:t>
            </w:r>
          </w:p>
        </w:tc>
        <w:tc>
          <w:tcPr>
            <w:tcW w:w="1052" w:type="dxa"/>
            <w:tcBorders>
              <w:top w:val="single" w:sz="2" w:space="0" w:color="auto"/>
              <w:left w:val="single" w:sz="2" w:space="0" w:color="auto"/>
              <w:bottom w:val="single" w:sz="2" w:space="0" w:color="auto"/>
              <w:right w:val="single" w:sz="2" w:space="0" w:color="auto"/>
            </w:tcBorders>
            <w:vAlign w:val="center"/>
          </w:tcPr>
          <w:p w:rsidR="004C6E03" w:rsidRPr="00CA6CFE" w:rsidRDefault="00E34B4A" w:rsidP="00D82324">
            <w:pPr>
              <w:pStyle w:val="TableNormal1"/>
              <w:jc w:val="right"/>
            </w:pPr>
            <w:r>
              <w:t>8.96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Sri Lanka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Sudan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Suriname</w:t>
                </w:r>
              </w:smartTag>
            </w:smartTag>
          </w:p>
        </w:tc>
        <w:tc>
          <w:tcPr>
            <w:tcW w:w="848" w:type="dxa"/>
            <w:tcBorders>
              <w:top w:val="single" w:sz="2" w:space="0" w:color="auto"/>
              <w:left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Swaziland</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6D3C4E"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Sweden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Switzerland</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Name">
                <w:r w:rsidRPr="00CA6CFE">
                  <w:t>Syrian</w:t>
                </w:r>
              </w:smartTag>
              <w:r w:rsidRPr="00CA6CFE">
                <w:t xml:space="preserve"> </w:t>
              </w:r>
              <w:smartTag w:uri="urn:schemas-microsoft-com:office:smarttags" w:element="PlaceName">
                <w:r w:rsidRPr="00CA6CFE">
                  <w:t>Arab</w:t>
                </w:r>
              </w:smartTag>
              <w:r w:rsidRPr="00CA6CFE">
                <w:t xml:space="preserve"> </w:t>
              </w:r>
              <w:smartTag w:uri="urn:schemas-microsoft-com:office:smarttags" w:element="PlaceType">
                <w:r w:rsidRPr="00CA6CFE">
                  <w:t>Republic</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Tajikistan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Thailand</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466"/>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The </w:t>
            </w:r>
            <w:smartTag w:uri="urn:schemas-microsoft-com:office:smarttags" w:element="place">
              <w:smartTag w:uri="urn:schemas-microsoft-com:office:smarttags" w:element="country-region">
                <w:r w:rsidRPr="00CA6CFE">
                  <w:t>former Yugoslav Republic of Macedonia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02</w:t>
            </w:r>
            <w:r w:rsidR="006D3C4E">
              <w:t>*</w:t>
            </w:r>
            <w:r w:rsidRPr="00CA6CFE">
              <w:t>+03+04+05+</w:t>
            </w:r>
            <w:r>
              <w:t>06+07+08+09+10+11+12</w:t>
            </w:r>
            <w:r w:rsidR="00D54F97">
              <w:t>+13</w:t>
            </w:r>
            <w:r w:rsidR="006D3C4E">
              <w:t>+14</w:t>
            </w:r>
            <w:r w:rsidR="00115085">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19 352</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0.38</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Tonga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jc w:val="right"/>
            </w:pPr>
            <w:r>
              <w:t>2 849</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0.06</w:t>
            </w:r>
          </w:p>
        </w:tc>
      </w:tr>
      <w:tr w:rsidR="00D82324" w:rsidRPr="00CA6CFE" w:rsidTr="006D5C3B">
        <w:trPr>
          <w:trHeight w:val="806"/>
        </w:trPr>
        <w:tc>
          <w:tcPr>
            <w:tcW w:w="2574" w:type="dxa"/>
            <w:tcBorders>
              <w:top w:val="single" w:sz="2" w:space="0" w:color="auto"/>
              <w:left w:val="single" w:sz="2" w:space="0" w:color="auto"/>
              <w:right w:val="single" w:sz="2" w:space="0" w:color="auto"/>
            </w:tcBorders>
            <w:shd w:val="pct10" w:color="auto" w:fill="FFFFFF"/>
            <w:vAlign w:val="center"/>
          </w:tcPr>
          <w:p w:rsidR="00D82324" w:rsidRPr="00CA6CFE" w:rsidRDefault="00D82324" w:rsidP="002B23E7">
            <w:pPr>
              <w:pStyle w:val="TableNormal1"/>
              <w:jc w:val="center"/>
            </w:pPr>
            <w:r w:rsidRPr="00CA6CFE">
              <w:lastRenderedPageBreak/>
              <w:t>State</w:t>
            </w:r>
          </w:p>
        </w:tc>
        <w:tc>
          <w:tcPr>
            <w:tcW w:w="848" w:type="dxa"/>
            <w:tcBorders>
              <w:top w:val="single" w:sz="2" w:space="0" w:color="auto"/>
              <w:left w:val="single" w:sz="2" w:space="0" w:color="auto"/>
              <w:right w:val="single" w:sz="2" w:space="0" w:color="auto"/>
            </w:tcBorders>
            <w:shd w:val="pct10" w:color="auto" w:fill="FFFFFF"/>
            <w:vAlign w:val="center"/>
          </w:tcPr>
          <w:p w:rsidR="00D82324" w:rsidRPr="00CA6CFE" w:rsidRDefault="00D82324" w:rsidP="002B23E7">
            <w:pPr>
              <w:pStyle w:val="TableNormal1"/>
              <w:jc w:val="center"/>
            </w:pPr>
            <w:r w:rsidRPr="00CA6CFE">
              <w:t>Unitary/</w:t>
            </w:r>
            <w:r w:rsidRPr="00CA6CFE">
              <w:br/>
              <w:t>Union/</w:t>
            </w:r>
            <w:r w:rsidRPr="00CA6CFE">
              <w:br/>
              <w:t>WIPO</w:t>
            </w:r>
          </w:p>
        </w:tc>
        <w:tc>
          <w:tcPr>
            <w:tcW w:w="3535" w:type="dxa"/>
            <w:tcBorders>
              <w:top w:val="single" w:sz="2" w:space="0" w:color="auto"/>
              <w:left w:val="single" w:sz="2" w:space="0" w:color="auto"/>
              <w:right w:val="single" w:sz="2" w:space="0" w:color="auto"/>
            </w:tcBorders>
            <w:shd w:val="pct10" w:color="auto" w:fill="FFFFFF"/>
            <w:vAlign w:val="center"/>
          </w:tcPr>
          <w:p w:rsidR="00D82324" w:rsidRPr="00CA6CFE" w:rsidRDefault="00D82324" w:rsidP="002B23E7">
            <w:pPr>
              <w:pStyle w:val="TableNormal1"/>
              <w:jc w:val="center"/>
            </w:pPr>
            <w:r w:rsidRPr="00CA6CFE">
              <w:t xml:space="preserve">No Arrears/Year(s) of Arrears </w:t>
            </w:r>
            <w:r w:rsidRPr="00CA6CFE">
              <w:br/>
            </w:r>
            <w:r w:rsidRPr="00CA6CFE">
              <w:rPr>
                <w:i/>
              </w:rPr>
              <w:t>(partial payment is indicated by an asterisk)</w:t>
            </w:r>
          </w:p>
        </w:tc>
        <w:tc>
          <w:tcPr>
            <w:tcW w:w="2287"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82324" w:rsidRPr="00CA6CFE" w:rsidRDefault="00D82324" w:rsidP="002B23E7">
            <w:pPr>
              <w:pStyle w:val="TableNormal1"/>
              <w:jc w:val="center"/>
            </w:pPr>
            <w:r w:rsidRPr="00CA6CFE">
              <w:t xml:space="preserve">Amount of Arrears </w:t>
            </w:r>
            <w:r w:rsidRPr="00CA6CFE">
              <w:rPr>
                <w:i/>
              </w:rPr>
              <w:t>(Swiss francs)</w:t>
            </w:r>
          </w:p>
        </w:tc>
        <w:tc>
          <w:tcPr>
            <w:tcW w:w="1052" w:type="dxa"/>
            <w:tcBorders>
              <w:top w:val="single" w:sz="2" w:space="0" w:color="auto"/>
              <w:left w:val="single" w:sz="2" w:space="0" w:color="auto"/>
              <w:right w:val="single" w:sz="2" w:space="0" w:color="auto"/>
            </w:tcBorders>
            <w:shd w:val="pct10" w:color="auto" w:fill="FFFFFF"/>
            <w:vAlign w:val="center"/>
          </w:tcPr>
          <w:p w:rsidR="00D82324" w:rsidRPr="00CA6CFE" w:rsidRDefault="00D82324" w:rsidP="002B23E7">
            <w:pPr>
              <w:pStyle w:val="TableNormal1"/>
              <w:jc w:val="center"/>
            </w:pPr>
            <w:r w:rsidRPr="00CA6CFE">
              <w:t>% of Total Arrears</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Trinidad and Tobago</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Tunisia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r w:rsidR="00825917">
              <w:t>*</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825917" w:rsidP="004C6E03">
            <w:pPr>
              <w:pStyle w:val="TableNormal1"/>
              <w:jc w:val="right"/>
            </w:pPr>
            <w:r>
              <w:t>2 848</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0.06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Turkey</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E16FBF" w:rsidRPr="00CA6CFE" w:rsidRDefault="004C6E03" w:rsidP="004C6E03">
            <w:pPr>
              <w:pStyle w:val="TableNormal1"/>
            </w:pPr>
            <w:r w:rsidRPr="00CA6CFE">
              <w:t>Turkmenistan</w:t>
            </w:r>
          </w:p>
        </w:tc>
        <w:tc>
          <w:tcPr>
            <w:tcW w:w="848" w:type="dxa"/>
            <w:tcBorders>
              <w:top w:val="single" w:sz="2" w:space="0" w:color="auto"/>
              <w:left w:val="single" w:sz="2" w:space="0" w:color="auto"/>
              <w:bottom w:val="single" w:sz="2" w:space="0" w:color="auto"/>
              <w:right w:val="single" w:sz="2" w:space="0" w:color="auto"/>
            </w:tcBorders>
          </w:tcPr>
          <w:p w:rsidR="00E16FBF" w:rsidRPr="00CA6CFE" w:rsidRDefault="00E16FBF"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E16FBF"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0D2FAD" w:rsidRPr="00CA6CFE" w:rsidRDefault="000D2FAD" w:rsidP="00902D00">
            <w:pPr>
              <w:pStyle w:val="TableNormal1"/>
            </w:pPr>
          </w:p>
        </w:tc>
        <w:tc>
          <w:tcPr>
            <w:tcW w:w="1052" w:type="dxa"/>
            <w:tcBorders>
              <w:top w:val="single" w:sz="2" w:space="0" w:color="auto"/>
              <w:left w:val="single" w:sz="2" w:space="0" w:color="auto"/>
              <w:bottom w:val="single" w:sz="2" w:space="0" w:color="auto"/>
              <w:right w:val="single" w:sz="2" w:space="0" w:color="auto"/>
            </w:tcBorders>
          </w:tcPr>
          <w:p w:rsidR="005A14C7" w:rsidRPr="00CA6CFE" w:rsidRDefault="005A14C7" w:rsidP="00902D00">
            <w:pPr>
              <w:pStyle w:val="TableNormal1"/>
            </w:pPr>
          </w:p>
        </w:tc>
      </w:tr>
      <w:tr w:rsidR="00902D00"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902D00" w:rsidRPr="00CA6CFE" w:rsidRDefault="00902D00" w:rsidP="004C6E03">
            <w:pPr>
              <w:pStyle w:val="TableNormal1"/>
            </w:pPr>
            <w:r>
              <w:t>Tuvalu</w:t>
            </w:r>
          </w:p>
        </w:tc>
        <w:tc>
          <w:tcPr>
            <w:tcW w:w="848"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902D00" w:rsidRPr="00CA6CFE" w:rsidRDefault="00902D00"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jc w:val="right"/>
            </w:pPr>
            <w:r>
              <w:t>1 424</w:t>
            </w:r>
          </w:p>
        </w:tc>
        <w:tc>
          <w:tcPr>
            <w:tcW w:w="1052"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jc w:val="right"/>
            </w:pPr>
            <w:r>
              <w:t>0.03</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1 424</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0.03</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Ukraine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United Arab Emirates</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Kingdom</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States of America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14*+15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1 481 317</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29.12</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Uruguay</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BC7AA5" w:rsidRPr="00CA6CFE" w:rsidRDefault="004C6E03" w:rsidP="004C6E03">
            <w:pPr>
              <w:pStyle w:val="TableNormal1"/>
            </w:pPr>
            <w:r w:rsidRPr="00CA6CFE">
              <w:t>Uzbekistan</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BC7AA5"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E84096" w:rsidRPr="00CA6CFE" w:rsidRDefault="00E84096" w:rsidP="00E84096">
            <w:pPr>
              <w:pStyle w:val="TableNormal1"/>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E84096"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E84096" w:rsidRPr="00CA6CFE" w:rsidRDefault="00E84096" w:rsidP="004C6E03">
            <w:pPr>
              <w:pStyle w:val="TableNormal1"/>
            </w:pPr>
            <w:r>
              <w:t>Vanuatu</w:t>
            </w:r>
          </w:p>
        </w:tc>
        <w:tc>
          <w:tcPr>
            <w:tcW w:w="848" w:type="dxa"/>
            <w:tcBorders>
              <w:top w:val="single" w:sz="2" w:space="0" w:color="auto"/>
              <w:left w:val="single" w:sz="2" w:space="0" w:color="auto"/>
              <w:bottom w:val="single" w:sz="2" w:space="0" w:color="auto"/>
              <w:right w:val="single" w:sz="2" w:space="0" w:color="auto"/>
            </w:tcBorders>
          </w:tcPr>
          <w:p w:rsidR="00E84096" w:rsidRDefault="00E84096"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E84096" w:rsidRDefault="00CF648B" w:rsidP="004C6E03">
            <w:pPr>
              <w:pStyle w:val="TableNormal1"/>
            </w:pPr>
            <w:r>
              <w:t xml:space="preserve"> No arrears</w:t>
            </w:r>
          </w:p>
        </w:tc>
        <w:tc>
          <w:tcPr>
            <w:tcW w:w="1153" w:type="dxa"/>
            <w:tcBorders>
              <w:top w:val="single" w:sz="2" w:space="0" w:color="auto"/>
              <w:left w:val="single" w:sz="2" w:space="0" w:color="auto"/>
              <w:bottom w:val="single" w:sz="2" w:space="0" w:color="auto"/>
              <w:right w:val="single" w:sz="2" w:space="0" w:color="auto"/>
            </w:tcBorders>
            <w:vAlign w:val="bottom"/>
          </w:tcPr>
          <w:p w:rsidR="00E84096" w:rsidRPr="00CA6CFE" w:rsidRDefault="00E84096"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E84096" w:rsidRDefault="00E84096"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E84096" w:rsidRDefault="00E84096" w:rsidP="00F67445">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country-region">
              <w:r w:rsidRPr="00CA6CFE">
                <w:t>Venezuela</w:t>
              </w:r>
            </w:smartTag>
            <w:r>
              <w:t xml:space="preserve"> (</w:t>
            </w:r>
            <w:smartTag w:uri="urn:schemas-microsoft-com:office:smarttags" w:element="place">
              <w:smartTag w:uri="urn:schemas-microsoft-com:office:smarttags" w:element="PlaceName">
                <w:r>
                  <w:t>Bolivarian</w:t>
                </w:r>
              </w:smartTag>
              <w:r>
                <w:t xml:space="preserve"> </w:t>
              </w:r>
              <w:smartTag w:uri="urn:schemas-microsoft-com:office:smarttags" w:element="PlaceType">
                <w:r>
                  <w:t>Republic</w:t>
                </w:r>
              </w:smartTag>
            </w:smartTag>
            <w:r>
              <w:t xml:space="preserve"> of)</w:t>
            </w:r>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r w:rsidR="00BC7AA5">
              <w:t>*+14</w:t>
            </w:r>
            <w:r w:rsidR="00115085">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24 145</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0.47</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Viet Nam</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785A39" w:rsidP="004C6E03">
            <w:pPr>
              <w:pStyle w:val="TableNormal1"/>
            </w:pPr>
            <w:r>
              <w:t>14</w:t>
            </w:r>
            <w:r w:rsidR="00115085">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2 848</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0.06</w:t>
            </w: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Zambia</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blPrEx>
          <w:tblLook w:val="0400" w:firstRow="0" w:lastRow="0" w:firstColumn="0" w:lastColumn="0" w:noHBand="0" w:noVBand="1"/>
        </w:tblPrEx>
        <w:trPr>
          <w:trHeight w:val="233"/>
          <w:tblHeader/>
        </w:trPr>
        <w:tc>
          <w:tcPr>
            <w:tcW w:w="257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Zimbabwe</w:t>
                </w:r>
              </w:smartTag>
            </w:smartTag>
          </w:p>
        </w:tc>
        <w:tc>
          <w:tcPr>
            <w:tcW w:w="848"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Unitary</w:t>
            </w:r>
          </w:p>
        </w:tc>
        <w:tc>
          <w:tcPr>
            <w:tcW w:w="3535" w:type="dxa"/>
            <w:tcBorders>
              <w:top w:val="single" w:sz="2" w:space="0" w:color="auto"/>
              <w:left w:val="single" w:sz="2" w:space="0" w:color="auto"/>
              <w:bottom w:val="single" w:sz="2" w:space="0" w:color="auto"/>
              <w:right w:val="single" w:sz="2" w:space="0" w:color="auto"/>
            </w:tcBorders>
          </w:tcPr>
          <w:p w:rsidR="004C6E03" w:rsidRPr="00CA6CFE" w:rsidRDefault="00785A39" w:rsidP="004C6E03">
            <w:pPr>
              <w:pStyle w:val="TableNormal1"/>
            </w:pPr>
            <w:r>
              <w:t>14*</w:t>
            </w:r>
            <w:r w:rsidR="00115085">
              <w:t>+15</w:t>
            </w:r>
          </w:p>
        </w:tc>
        <w:tc>
          <w:tcPr>
            <w:tcW w:w="1153"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113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3 353</w:t>
            </w:r>
          </w:p>
        </w:tc>
        <w:tc>
          <w:tcPr>
            <w:tcW w:w="1052" w:type="dxa"/>
            <w:tcBorders>
              <w:top w:val="single" w:sz="2" w:space="0" w:color="auto"/>
              <w:left w:val="single" w:sz="2" w:space="0" w:color="auto"/>
              <w:bottom w:val="single" w:sz="2" w:space="0" w:color="auto"/>
              <w:right w:val="single" w:sz="2" w:space="0" w:color="auto"/>
            </w:tcBorders>
          </w:tcPr>
          <w:p w:rsidR="004C6E03" w:rsidRPr="00CA6CFE" w:rsidRDefault="00E34B4A" w:rsidP="004C6E03">
            <w:pPr>
              <w:pStyle w:val="TableNormal1"/>
              <w:jc w:val="right"/>
            </w:pPr>
            <w:r>
              <w:t>0.07</w:t>
            </w:r>
          </w:p>
        </w:tc>
      </w:tr>
    </w:tbl>
    <w:p w:rsidR="00082BFD" w:rsidRPr="00CB3011" w:rsidRDefault="00082BFD" w:rsidP="004C6E03">
      <w:pPr>
        <w:pStyle w:val="BodyText3"/>
        <w:rPr>
          <w:color w:val="auto"/>
          <w:sz w:val="22"/>
          <w:szCs w:val="22"/>
          <w:lang w:val="en-US"/>
        </w:rPr>
      </w:pPr>
    </w:p>
    <w:p w:rsidR="004C6E03" w:rsidRPr="00CB3011" w:rsidRDefault="004C6E03" w:rsidP="004C6E03">
      <w:pPr>
        <w:tabs>
          <w:tab w:val="left" w:pos="2539"/>
          <w:tab w:val="left" w:pos="3718"/>
          <w:tab w:val="left" w:pos="7114"/>
          <w:tab w:val="left" w:pos="7858"/>
          <w:tab w:val="left" w:pos="8784"/>
          <w:tab w:val="left" w:pos="9667"/>
        </w:tabs>
        <w:rPr>
          <w:snapToGrid w:val="0"/>
          <w:szCs w:val="22"/>
        </w:rPr>
      </w:pPr>
      <w:r w:rsidRPr="00CB3011">
        <w:rPr>
          <w:b/>
          <w:snapToGrid w:val="0"/>
          <w:szCs w:val="22"/>
        </w:rPr>
        <w:t>Total amount of arrears</w:t>
      </w:r>
    </w:p>
    <w:tbl>
      <w:tblPr>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Unitary Contributions</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CF648B" w:rsidP="004C6E03">
            <w:pPr>
              <w:pStyle w:val="TableNormal1"/>
              <w:jc w:val="right"/>
              <w:rPr>
                <w:color w:val="auto"/>
              </w:rPr>
            </w:pPr>
            <w:r>
              <w:rPr>
                <w:color w:val="auto"/>
              </w:rPr>
              <w:t xml:space="preserve"> 3 285 947</w:t>
            </w:r>
          </w:p>
        </w:tc>
        <w:tc>
          <w:tcPr>
            <w:tcW w:w="850" w:type="dxa"/>
            <w:tcBorders>
              <w:left w:val="single" w:sz="2" w:space="0" w:color="auto"/>
            </w:tcBorders>
          </w:tcPr>
          <w:p w:rsidR="004C6E03" w:rsidRPr="00783E05" w:rsidRDefault="004C6E03" w:rsidP="004C6E03">
            <w:pPr>
              <w:pStyle w:val="TableNormal1"/>
              <w:rPr>
                <w:color w:val="auto"/>
              </w:rPr>
            </w:pPr>
          </w:p>
        </w:tc>
      </w:tr>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Contribution-financed Unions and WIPO</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CF648B" w:rsidP="004C6E03">
            <w:pPr>
              <w:pStyle w:val="TableNormal1"/>
              <w:jc w:val="right"/>
              <w:rPr>
                <w:color w:val="auto"/>
              </w:rPr>
            </w:pPr>
            <w:r>
              <w:rPr>
                <w:color w:val="auto"/>
              </w:rPr>
              <w:t xml:space="preserve"> 1 801 286 </w:t>
            </w:r>
          </w:p>
        </w:tc>
        <w:tc>
          <w:tcPr>
            <w:tcW w:w="850" w:type="dxa"/>
            <w:tcBorders>
              <w:left w:val="single" w:sz="2" w:space="0" w:color="auto"/>
              <w:bottom w:val="single" w:sz="2" w:space="0" w:color="auto"/>
            </w:tcBorders>
          </w:tcPr>
          <w:p w:rsidR="004C6E03" w:rsidRPr="00783E05" w:rsidRDefault="004C6E03" w:rsidP="004C6E03">
            <w:pPr>
              <w:pStyle w:val="TableNormal1"/>
              <w:rPr>
                <w:color w:val="auto"/>
              </w:rPr>
            </w:pPr>
          </w:p>
        </w:tc>
      </w:tr>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r w:rsidRPr="00783E05">
              <w:rPr>
                <w:color w:val="auto"/>
              </w:rPr>
              <w:t>Grand 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CF648B" w:rsidP="004C6E03">
            <w:pPr>
              <w:pStyle w:val="TableNormal1"/>
              <w:jc w:val="right"/>
              <w:rPr>
                <w:color w:val="auto"/>
              </w:rPr>
            </w:pPr>
            <w:r>
              <w:rPr>
                <w:color w:val="auto"/>
              </w:rPr>
              <w:t xml:space="preserve"> 5 087 233</w:t>
            </w:r>
          </w:p>
        </w:tc>
        <w:tc>
          <w:tcPr>
            <w:tcW w:w="850"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100.00</w:t>
            </w:r>
            <w:r w:rsidR="00082BFD">
              <w:rPr>
                <w:color w:val="auto"/>
              </w:rPr>
              <w:t>%</w:t>
            </w:r>
          </w:p>
        </w:tc>
      </w:tr>
    </w:tbl>
    <w:p w:rsidR="009207CC" w:rsidRDefault="009207CC"/>
    <w:p w:rsidR="00E84096" w:rsidRDefault="00E84096"/>
    <w:p w:rsidR="004C6E03" w:rsidRPr="00CB3011" w:rsidRDefault="004C6E03" w:rsidP="004C6E03">
      <w:pPr>
        <w:pStyle w:val="BodyText3"/>
        <w:jc w:val="left"/>
        <w:rPr>
          <w:rFonts w:ascii="Arial" w:hAnsi="Arial" w:cs="Arial"/>
          <w:b/>
          <w:color w:val="auto"/>
          <w:sz w:val="22"/>
          <w:szCs w:val="22"/>
        </w:rPr>
      </w:pPr>
      <w:r w:rsidRPr="00CB3011">
        <w:rPr>
          <w:rFonts w:ascii="Arial" w:hAnsi="Arial" w:cs="Arial"/>
          <w:b/>
          <w:color w:val="auto"/>
          <w:sz w:val="22"/>
          <w:szCs w:val="22"/>
        </w:rPr>
        <w:t>Observations</w:t>
      </w:r>
    </w:p>
    <w:p w:rsidR="004C6E03" w:rsidRPr="00CB3011" w:rsidRDefault="004C6E03" w:rsidP="004C6E03">
      <w:pPr>
        <w:rPr>
          <w:szCs w:val="22"/>
        </w:rPr>
      </w:pPr>
    </w:p>
    <w:p w:rsidR="004C6E03" w:rsidRPr="00B55862" w:rsidRDefault="004C6E03">
      <w:pPr>
        <w:widowControl w:val="0"/>
        <w:numPr>
          <w:ilvl w:val="0"/>
          <w:numId w:val="7"/>
        </w:numPr>
        <w:adjustRightInd w:val="0"/>
        <w:spacing w:after="220" w:line="260" w:lineRule="exact"/>
        <w:ind w:right="-1"/>
        <w:textAlignment w:val="baseline"/>
        <w:rPr>
          <w:szCs w:val="22"/>
        </w:rPr>
      </w:pPr>
      <w:r w:rsidRPr="00B55862">
        <w:rPr>
          <w:szCs w:val="22"/>
        </w:rPr>
        <w:t>The total amount of the overd</w:t>
      </w:r>
      <w:r w:rsidR="0050785B" w:rsidRPr="00B55862">
        <w:rPr>
          <w:szCs w:val="22"/>
        </w:rPr>
        <w:t>ue contributions was, on September 1</w:t>
      </w:r>
      <w:r w:rsidRPr="00B55862">
        <w:rPr>
          <w:szCs w:val="22"/>
        </w:rPr>
        <w:t>, 201</w:t>
      </w:r>
      <w:r w:rsidR="00C93221" w:rsidRPr="00B55862">
        <w:rPr>
          <w:szCs w:val="22"/>
        </w:rPr>
        <w:t>5</w:t>
      </w:r>
      <w:r w:rsidR="00CB611E" w:rsidRPr="00B55862">
        <w:rPr>
          <w:szCs w:val="22"/>
        </w:rPr>
        <w:t>, approximately</w:t>
      </w:r>
      <w:r w:rsidRPr="00B55862">
        <w:rPr>
          <w:szCs w:val="22"/>
        </w:rPr>
        <w:t xml:space="preserve"> </w:t>
      </w:r>
      <w:r w:rsidR="00CF648B" w:rsidRPr="00B55862">
        <w:rPr>
          <w:szCs w:val="22"/>
        </w:rPr>
        <w:t>5.</w:t>
      </w:r>
      <w:r w:rsidR="005B6A54" w:rsidRPr="00B55862">
        <w:rPr>
          <w:szCs w:val="22"/>
        </w:rPr>
        <w:t>1</w:t>
      </w:r>
      <w:r w:rsidR="00CF648B" w:rsidRPr="00B55862">
        <w:rPr>
          <w:szCs w:val="22"/>
        </w:rPr>
        <w:t> </w:t>
      </w:r>
      <w:r w:rsidRPr="00B55862">
        <w:rPr>
          <w:szCs w:val="22"/>
        </w:rPr>
        <w:t xml:space="preserve">million Swiss francs, of which </w:t>
      </w:r>
      <w:r w:rsidR="00CF648B" w:rsidRPr="00B55862">
        <w:rPr>
          <w:szCs w:val="22"/>
        </w:rPr>
        <w:t>3.</w:t>
      </w:r>
      <w:r w:rsidR="005B6A54" w:rsidRPr="00B55862">
        <w:rPr>
          <w:szCs w:val="22"/>
        </w:rPr>
        <w:t>3</w:t>
      </w:r>
      <w:r w:rsidR="00CF648B" w:rsidRPr="00B55862">
        <w:rPr>
          <w:szCs w:val="22"/>
        </w:rPr>
        <w:t xml:space="preserve"> </w:t>
      </w:r>
      <w:r w:rsidRPr="00B55862">
        <w:rPr>
          <w:szCs w:val="22"/>
        </w:rPr>
        <w:t>million Swiss francs concern the unitary</w:t>
      </w:r>
      <w:r w:rsidR="00726679" w:rsidRPr="00B55862">
        <w:rPr>
          <w:szCs w:val="22"/>
        </w:rPr>
        <w:t xml:space="preserve"> </w:t>
      </w:r>
      <w:r w:rsidR="0050785B" w:rsidRPr="00B55862">
        <w:rPr>
          <w:szCs w:val="22"/>
        </w:rPr>
        <w:t xml:space="preserve">contribution system, whereas </w:t>
      </w:r>
      <w:r w:rsidR="00CF648B" w:rsidRPr="00B55862">
        <w:rPr>
          <w:szCs w:val="22"/>
        </w:rPr>
        <w:t>1.8 </w:t>
      </w:r>
      <w:r w:rsidRPr="00B55862">
        <w:rPr>
          <w:szCs w:val="22"/>
        </w:rPr>
        <w:t>million Swiss francs concern the pre</w:t>
      </w:r>
      <w:r w:rsidRPr="00B55862">
        <w:rPr>
          <w:szCs w:val="22"/>
        </w:rPr>
        <w:noBreakHyphen/>
        <w:t>1994 contributions in respect of the Contribution</w:t>
      </w:r>
      <w:r w:rsidRPr="00B55862">
        <w:rPr>
          <w:szCs w:val="22"/>
        </w:rPr>
        <w:noBreakHyphen/>
        <w:t>financed Unions and WIPO.  The total amount of arrears</w:t>
      </w:r>
      <w:r w:rsidR="0050785B" w:rsidRPr="00B55862">
        <w:rPr>
          <w:szCs w:val="22"/>
        </w:rPr>
        <w:t xml:space="preserve">, </w:t>
      </w:r>
      <w:r w:rsidR="00CF648B" w:rsidRPr="00B55862">
        <w:rPr>
          <w:szCs w:val="22"/>
        </w:rPr>
        <w:t>5.</w:t>
      </w:r>
      <w:r w:rsidR="005B6A54" w:rsidRPr="00B55862">
        <w:rPr>
          <w:szCs w:val="22"/>
        </w:rPr>
        <w:t>1</w:t>
      </w:r>
      <w:r w:rsidR="00CF648B" w:rsidRPr="00B55862">
        <w:rPr>
          <w:szCs w:val="22"/>
        </w:rPr>
        <w:t> </w:t>
      </w:r>
      <w:r w:rsidR="00082BFD" w:rsidRPr="00B55862">
        <w:rPr>
          <w:szCs w:val="22"/>
        </w:rPr>
        <w:t>million Swiss francs (as shown in the above table)</w:t>
      </w:r>
      <w:r w:rsidR="00EF027C" w:rsidRPr="00B55862">
        <w:rPr>
          <w:szCs w:val="22"/>
        </w:rPr>
        <w:t>,</w:t>
      </w:r>
      <w:r w:rsidRPr="00B55862">
        <w:rPr>
          <w:szCs w:val="22"/>
        </w:rPr>
        <w:t xml:space="preserve"> corresponds to </w:t>
      </w:r>
      <w:r w:rsidR="00CF648B" w:rsidRPr="00B55862">
        <w:rPr>
          <w:szCs w:val="22"/>
        </w:rPr>
        <w:t>29.</w:t>
      </w:r>
      <w:r w:rsidR="005B6A54" w:rsidRPr="00B55862">
        <w:rPr>
          <w:szCs w:val="22"/>
        </w:rPr>
        <w:t>3</w:t>
      </w:r>
      <w:r w:rsidR="00CF648B" w:rsidRPr="00B55862">
        <w:rPr>
          <w:szCs w:val="22"/>
        </w:rPr>
        <w:t> </w:t>
      </w:r>
      <w:r w:rsidRPr="00B55862">
        <w:rPr>
          <w:szCs w:val="22"/>
        </w:rPr>
        <w:t>per cent of the</w:t>
      </w:r>
      <w:r w:rsidR="00464888" w:rsidRPr="00B55862">
        <w:rPr>
          <w:szCs w:val="22"/>
        </w:rPr>
        <w:t xml:space="preserve"> total</w:t>
      </w:r>
      <w:r w:rsidRPr="00B55862">
        <w:rPr>
          <w:szCs w:val="22"/>
        </w:rPr>
        <w:t xml:space="preserve"> amount </w:t>
      </w:r>
      <w:r w:rsidR="00464888" w:rsidRPr="00B55862">
        <w:rPr>
          <w:szCs w:val="22"/>
        </w:rPr>
        <w:t>invoiced for</w:t>
      </w:r>
      <w:r w:rsidRPr="00B55862">
        <w:rPr>
          <w:szCs w:val="22"/>
        </w:rPr>
        <w:t xml:space="preserve"> contributions payable for 201</w:t>
      </w:r>
      <w:r w:rsidR="00C93221" w:rsidRPr="00B55862">
        <w:rPr>
          <w:szCs w:val="22"/>
        </w:rPr>
        <w:t>5</w:t>
      </w:r>
      <w:r w:rsidR="00082BFD" w:rsidRPr="00B55862">
        <w:rPr>
          <w:szCs w:val="22"/>
        </w:rPr>
        <w:t>, this amount being</w:t>
      </w:r>
      <w:r w:rsidR="0015630D" w:rsidRPr="00B55862">
        <w:rPr>
          <w:szCs w:val="22"/>
        </w:rPr>
        <w:t xml:space="preserve"> </w:t>
      </w:r>
      <w:r w:rsidR="00CF648B" w:rsidRPr="00B55862">
        <w:rPr>
          <w:szCs w:val="22"/>
        </w:rPr>
        <w:t>17.4 </w:t>
      </w:r>
      <w:r w:rsidRPr="00B55862">
        <w:rPr>
          <w:szCs w:val="22"/>
        </w:rPr>
        <w:t>million Swiss francs.</w:t>
      </w:r>
    </w:p>
    <w:p w:rsidR="004C6E03" w:rsidRPr="00CB3011" w:rsidRDefault="004C6E03" w:rsidP="003A12EA">
      <w:pPr>
        <w:widowControl w:val="0"/>
        <w:numPr>
          <w:ilvl w:val="0"/>
          <w:numId w:val="7"/>
        </w:numPr>
        <w:autoSpaceDE w:val="0"/>
        <w:autoSpaceDN w:val="0"/>
        <w:adjustRightInd w:val="0"/>
        <w:spacing w:after="120" w:line="260" w:lineRule="exact"/>
        <w:ind w:right="-284"/>
        <w:textAlignment w:val="baseline"/>
        <w:rPr>
          <w:szCs w:val="22"/>
        </w:rPr>
      </w:pPr>
      <w:r w:rsidRPr="00CB3011">
        <w:rPr>
          <w:szCs w:val="22"/>
        </w:rPr>
        <w:t>Any payment that reaches the International Bureau between September </w:t>
      </w:r>
      <w:r w:rsidR="002B5B82">
        <w:rPr>
          <w:szCs w:val="22"/>
        </w:rPr>
        <w:t>1</w:t>
      </w:r>
      <w:r w:rsidR="0050785B">
        <w:rPr>
          <w:szCs w:val="22"/>
        </w:rPr>
        <w:t xml:space="preserve"> and October 1,</w:t>
      </w:r>
      <w:r>
        <w:rPr>
          <w:szCs w:val="22"/>
        </w:rPr>
        <w:t> </w:t>
      </w:r>
      <w:r w:rsidRPr="00CB3011">
        <w:rPr>
          <w:szCs w:val="22"/>
        </w:rPr>
        <w:t>201</w:t>
      </w:r>
      <w:r w:rsidR="00C93221">
        <w:rPr>
          <w:szCs w:val="22"/>
        </w:rPr>
        <w:t>5</w:t>
      </w:r>
      <w:r w:rsidRPr="00CB3011">
        <w:rPr>
          <w:szCs w:val="22"/>
        </w:rPr>
        <w:t xml:space="preserve">, will be reported to the Assemblies </w:t>
      </w:r>
      <w:r w:rsidR="005D3D97">
        <w:rPr>
          <w:szCs w:val="22"/>
        </w:rPr>
        <w:t>when they examine the present document</w:t>
      </w:r>
      <w:r w:rsidRPr="00CB3011">
        <w:rPr>
          <w:szCs w:val="22"/>
        </w:rPr>
        <w:t>.</w:t>
      </w:r>
    </w:p>
    <w:p w:rsidR="004C6E03" w:rsidRPr="00CB3011" w:rsidRDefault="004C6E03" w:rsidP="004C6E03">
      <w:pPr>
        <w:pStyle w:val="BodyText3"/>
        <w:jc w:val="left"/>
        <w:rPr>
          <w:i/>
          <w:color w:val="auto"/>
          <w:sz w:val="22"/>
          <w:szCs w:val="22"/>
          <w:lang w:val="en-US"/>
        </w:rPr>
      </w:pPr>
    </w:p>
    <w:p w:rsidR="004C6E03"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Arrears in Annual Contributions of the Least Developed Countries</w:t>
      </w:r>
      <w:r w:rsidR="009A11F8">
        <w:rPr>
          <w:rFonts w:ascii="Arial" w:hAnsi="Arial" w:cs="Arial"/>
          <w:b/>
          <w:color w:val="auto"/>
          <w:sz w:val="22"/>
          <w:szCs w:val="22"/>
          <w:lang w:val="en-US"/>
        </w:rPr>
        <w:t xml:space="preserve"> </w:t>
      </w:r>
      <w:r w:rsidRPr="00CB3011">
        <w:rPr>
          <w:rFonts w:ascii="Arial" w:hAnsi="Arial" w:cs="Arial"/>
          <w:b/>
          <w:color w:val="auto"/>
          <w:sz w:val="22"/>
          <w:szCs w:val="22"/>
          <w:lang w:val="en-US"/>
        </w:rPr>
        <w:t>Placed in a Special (Frozen) Account Concerning the Years Preceding 1990</w:t>
      </w:r>
    </w:p>
    <w:p w:rsidR="00C9742D" w:rsidRPr="00CB3011" w:rsidRDefault="00C9742D" w:rsidP="004C6E03">
      <w:pPr>
        <w:pStyle w:val="BodyText3"/>
        <w:jc w:val="left"/>
        <w:rPr>
          <w:rFonts w:ascii="Arial" w:hAnsi="Arial" w:cs="Arial"/>
          <w:b/>
          <w:color w:val="auto"/>
          <w:sz w:val="22"/>
          <w:szCs w:val="22"/>
          <w:lang w:val="en-US"/>
        </w:rPr>
      </w:pPr>
    </w:p>
    <w:p w:rsidR="00042480" w:rsidRDefault="00C9742D" w:rsidP="00C9742D">
      <w:pPr>
        <w:pStyle w:val="ONUME"/>
      </w:pPr>
      <w:r w:rsidRPr="00C9742D">
        <w:rPr>
          <w:szCs w:val="22"/>
        </w:rPr>
        <w:t>5.</w:t>
      </w:r>
      <w:r>
        <w:rPr>
          <w:szCs w:val="22"/>
        </w:rPr>
        <w:tab/>
      </w:r>
      <w:r w:rsidR="004C6E03" w:rsidRPr="00C9742D">
        <w:rPr>
          <w:szCs w:val="22"/>
        </w:rPr>
        <w:t>It</w:t>
      </w:r>
      <w:r w:rsidR="004C6E03" w:rsidRPr="00CB3011">
        <w:t xml:space="preserve">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rsidR="004C6E03">
        <w:t> </w:t>
      </w:r>
      <w:r w:rsidR="004C6E03" w:rsidRPr="00CB3011">
        <w:t>1989 (documents AB/XXII/20 and AB/XXII/22, paragraph 127).  Such</w:t>
      </w:r>
      <w:r w:rsidR="00332C8A">
        <w:t xml:space="preserve"> arrears in contributions, as at</w:t>
      </w:r>
      <w:r w:rsidR="0050785B">
        <w:t xml:space="preserve"> September 1</w:t>
      </w:r>
      <w:r w:rsidR="004C6E03" w:rsidRPr="00CB3011">
        <w:t>, 201</w:t>
      </w:r>
      <w:r w:rsidR="00C93221">
        <w:t>5</w:t>
      </w:r>
      <w:r w:rsidR="004C6E03" w:rsidRPr="00CB3011">
        <w:t xml:space="preserve">, concerning the Paris and Berne Unions and concerning WIPO are shown in the following table.  </w:t>
      </w:r>
      <w:r w:rsidR="004C6E03" w:rsidRPr="0050785B">
        <w:t>Any payment that reaches the Int</w:t>
      </w:r>
      <w:r w:rsidR="00A36E1F" w:rsidRPr="0050785B">
        <w:t xml:space="preserve">ernational Bureau between </w:t>
      </w:r>
      <w:r w:rsidR="004C6E03" w:rsidRPr="0050785B">
        <w:t>September </w:t>
      </w:r>
      <w:r w:rsidR="00332C8A" w:rsidRPr="0050785B">
        <w:t>1</w:t>
      </w:r>
      <w:r w:rsidR="0050785B" w:rsidRPr="0050785B">
        <w:t xml:space="preserve"> and October 5</w:t>
      </w:r>
      <w:r w:rsidR="004C6E03" w:rsidRPr="0050785B">
        <w:t>, 201</w:t>
      </w:r>
      <w:r w:rsidR="00C93221" w:rsidRPr="0050785B">
        <w:t>5</w:t>
      </w:r>
      <w:r w:rsidR="004C6E03" w:rsidRPr="0050785B">
        <w:t xml:space="preserve">, will be reported to the Assemblies </w:t>
      </w:r>
      <w:r w:rsidR="005D3D97">
        <w:t>when they examine the present document</w:t>
      </w:r>
      <w:r w:rsidR="004C6E03" w:rsidRPr="0050785B">
        <w:t>.</w:t>
      </w:r>
      <w:r w:rsidR="00042480">
        <w:br w:type="page"/>
      </w:r>
    </w:p>
    <w:p w:rsidR="00082BFD" w:rsidRPr="0050785B" w:rsidRDefault="00082BFD" w:rsidP="00C9742D">
      <w:pPr>
        <w:pStyle w:val="ONUME"/>
      </w:pPr>
    </w:p>
    <w:tbl>
      <w:tblPr>
        <w:tblW w:w="9717" w:type="dxa"/>
        <w:tblLayout w:type="fixed"/>
        <w:tblCellMar>
          <w:left w:w="30" w:type="dxa"/>
          <w:right w:w="30" w:type="dxa"/>
        </w:tblCellMar>
        <w:tblLook w:val="0000" w:firstRow="0" w:lastRow="0" w:firstColumn="0" w:lastColumn="0" w:noHBand="0" w:noVBand="0"/>
      </w:tblPr>
      <w:tblGrid>
        <w:gridCol w:w="2408"/>
        <w:gridCol w:w="1060"/>
        <w:gridCol w:w="3570"/>
        <w:gridCol w:w="926"/>
        <w:gridCol w:w="886"/>
        <w:gridCol w:w="18"/>
        <w:gridCol w:w="832"/>
        <w:gridCol w:w="17"/>
      </w:tblGrid>
      <w:tr w:rsidR="00082BFD" w:rsidRPr="00CA6CFE" w:rsidTr="006D5C3B">
        <w:trPr>
          <w:gridAfter w:val="1"/>
          <w:wAfter w:w="17" w:type="dxa"/>
          <w:trHeight w:val="698"/>
          <w:tblHeader/>
        </w:trPr>
        <w:tc>
          <w:tcPr>
            <w:tcW w:w="2408"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State</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Union/</w:t>
            </w:r>
            <w:r w:rsidRPr="00CA6CFE">
              <w:br/>
              <w:t>WIPO</w:t>
            </w:r>
          </w:p>
        </w:tc>
        <w:tc>
          <w:tcPr>
            <w:tcW w:w="357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Year(s) of Arrears </w:t>
            </w:r>
            <w:r w:rsidRPr="00CA6CFE">
              <w:br/>
            </w:r>
            <w:r w:rsidRPr="00CA6CFE">
              <w:rPr>
                <w:i/>
              </w:rPr>
              <w:t>(partial payment is indicated by an asterisk)</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Amount of Arrears </w:t>
            </w:r>
            <w:r w:rsidRPr="00CA6CFE">
              <w:rPr>
                <w:i/>
              </w:rPr>
              <w:t>(Swiss francs)</w:t>
            </w:r>
          </w:p>
        </w:tc>
        <w:tc>
          <w:tcPr>
            <w:tcW w:w="832"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of Total Arrears</w:t>
            </w:r>
          </w:p>
        </w:tc>
      </w:tr>
      <w:tr w:rsidR="00082BFD" w:rsidRPr="00CA6CFE" w:rsidTr="006D5C3B">
        <w:trPr>
          <w:gridAfter w:val="1"/>
          <w:wAfter w:w="17" w:type="dxa"/>
          <w:trHeight w:val="371"/>
          <w:tblHeader/>
        </w:trPr>
        <w:tc>
          <w:tcPr>
            <w:tcW w:w="2408"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106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357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t>Total</w:t>
            </w:r>
          </w:p>
        </w:tc>
        <w:tc>
          <w:tcPr>
            <w:tcW w:w="832" w:type="dxa"/>
            <w:vMerge/>
            <w:tcBorders>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r>
      <w:tr w:rsidR="004C6E03" w:rsidRPr="00CA6CFE" w:rsidTr="006D5C3B">
        <w:trPr>
          <w:trHeight w:val="240"/>
        </w:trPr>
        <w:tc>
          <w:tcPr>
            <w:tcW w:w="240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Burkina Faso</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78+79+80+81+82+83+84+85+86+</w:t>
            </w:r>
            <w:r w:rsidR="00CF4441">
              <w:t>87+88+</w:t>
            </w:r>
            <w:r w:rsidR="00CF4441">
              <w:br/>
            </w:r>
            <w:r w:rsidRPr="00CA6CFE">
              <w:t>89</w:t>
            </w:r>
          </w:p>
        </w:tc>
        <w:tc>
          <w:tcPr>
            <w:tcW w:w="926" w:type="dxa"/>
            <w:tcBorders>
              <w:top w:val="single" w:sz="2" w:space="0" w:color="auto"/>
              <w:left w:val="single" w:sz="2" w:space="0" w:color="auto"/>
              <w:right w:val="single" w:sz="2" w:space="0" w:color="auto"/>
            </w:tcBorders>
          </w:tcPr>
          <w:p w:rsidR="004C6E03" w:rsidRPr="00CA6CFE" w:rsidRDefault="00CF4441" w:rsidP="004C6E03">
            <w:pPr>
              <w:pStyle w:val="TableNormal1"/>
              <w:jc w:val="right"/>
            </w:pPr>
            <w:r>
              <w:t>214 738</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77</w:t>
            </w:r>
            <w:r w:rsidR="00CF4441">
              <w:t>*</w:t>
            </w:r>
            <w:r w:rsidRPr="00CA6CFE">
              <w:t>+78+79+80+81+82+83+84+85+86+87+</w:t>
            </w:r>
            <w:r w:rsidRPr="00CA6CFE">
              <w:br/>
              <w:t>88+89</w:t>
            </w:r>
          </w:p>
        </w:tc>
        <w:tc>
          <w:tcPr>
            <w:tcW w:w="926" w:type="dxa"/>
            <w:tcBorders>
              <w:left w:val="single" w:sz="2" w:space="0" w:color="auto"/>
              <w:bottom w:val="single" w:sz="2" w:space="0" w:color="auto"/>
              <w:right w:val="single" w:sz="2" w:space="0" w:color="auto"/>
            </w:tcBorders>
          </w:tcPr>
          <w:p w:rsidR="004C6E03" w:rsidRPr="00CA6CFE" w:rsidRDefault="0015630D" w:rsidP="004C6E03">
            <w:pPr>
              <w:pStyle w:val="TableNormal1"/>
              <w:jc w:val="right"/>
            </w:pPr>
            <w:r>
              <w:t>136 011</w:t>
            </w:r>
          </w:p>
        </w:tc>
        <w:tc>
          <w:tcPr>
            <w:tcW w:w="886" w:type="dxa"/>
            <w:tcBorders>
              <w:left w:val="single" w:sz="2" w:space="0" w:color="auto"/>
              <w:bottom w:val="single" w:sz="2" w:space="0" w:color="auto"/>
              <w:right w:val="single" w:sz="2" w:space="0" w:color="auto"/>
            </w:tcBorders>
          </w:tcPr>
          <w:p w:rsidR="004C6E03" w:rsidRPr="00CA6CFE" w:rsidRDefault="0015630D" w:rsidP="004C6E03">
            <w:pPr>
              <w:pStyle w:val="TableNormal1"/>
              <w:jc w:val="right"/>
            </w:pPr>
            <w:r>
              <w:br/>
              <w:t>350 749</w:t>
            </w:r>
          </w:p>
        </w:tc>
        <w:tc>
          <w:tcPr>
            <w:tcW w:w="867" w:type="dxa"/>
            <w:gridSpan w:val="3"/>
            <w:tcBorders>
              <w:left w:val="single" w:sz="2" w:space="0" w:color="auto"/>
              <w:bottom w:val="single" w:sz="2" w:space="0" w:color="auto"/>
              <w:right w:val="single" w:sz="2" w:space="0" w:color="auto"/>
            </w:tcBorders>
          </w:tcPr>
          <w:p w:rsidR="00D227AA" w:rsidRDefault="00D227AA" w:rsidP="00D227AA">
            <w:pPr>
              <w:pStyle w:val="TableNormal1"/>
              <w:jc w:val="right"/>
            </w:pPr>
          </w:p>
          <w:p w:rsidR="00D227AA" w:rsidRPr="00CA6CFE" w:rsidRDefault="00FB6071" w:rsidP="00D227AA">
            <w:pPr>
              <w:pStyle w:val="TableNormal1"/>
              <w:jc w:val="right"/>
            </w:pPr>
            <w:r>
              <w:t>8.21</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Burundi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78+79+80+81+82+83+84+85+86+87+88+</w:t>
            </w:r>
            <w:r w:rsidRPr="00CA6CFE">
              <w:br/>
              <w:t>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Default="004C6E03" w:rsidP="004C6E03">
            <w:pPr>
              <w:pStyle w:val="TableNormal1"/>
              <w:jc w:val="right"/>
            </w:pPr>
            <w:r w:rsidRPr="00CA6CFE">
              <w:t>214 738</w:t>
            </w:r>
          </w:p>
          <w:p w:rsidR="004C6E03" w:rsidRPr="00CA6CFE" w:rsidRDefault="004C6E03" w:rsidP="004C6E03">
            <w:pPr>
              <w:pStyle w:val="TableNormal1"/>
              <w:jc w:val="center"/>
            </w:pPr>
          </w:p>
        </w:tc>
        <w:tc>
          <w:tcPr>
            <w:tcW w:w="867" w:type="dxa"/>
            <w:gridSpan w:val="3"/>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5.03</w:t>
            </w:r>
          </w:p>
        </w:tc>
      </w:tr>
      <w:tr w:rsidR="004C6E03" w:rsidRPr="00CA6CFE" w:rsidTr="006D5C3B">
        <w:trPr>
          <w:trHeight w:val="425"/>
        </w:trPr>
        <w:tc>
          <w:tcPr>
            <w:tcW w:w="2408"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Central African Republic</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76*+77+78+79+80+81+82+83+84+85+</w:t>
            </w:r>
            <w:r w:rsidRPr="00CA6CFE">
              <w:br/>
              <w:t>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273 509</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114 858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388 367</w:t>
            </w:r>
          </w:p>
        </w:tc>
        <w:tc>
          <w:tcPr>
            <w:tcW w:w="867" w:type="dxa"/>
            <w:gridSpan w:val="3"/>
            <w:tcBorders>
              <w:left w:val="single" w:sz="2" w:space="0" w:color="auto"/>
              <w:bottom w:val="single" w:sz="2" w:space="0" w:color="auto"/>
              <w:right w:val="single" w:sz="2" w:space="0" w:color="auto"/>
            </w:tcBorders>
          </w:tcPr>
          <w:p w:rsidR="004C6E03" w:rsidRPr="00CA6CFE" w:rsidRDefault="00FB6071" w:rsidP="004C6E03">
            <w:pPr>
              <w:pStyle w:val="TableNormal1"/>
              <w:jc w:val="right"/>
            </w:pPr>
            <w:r>
              <w:t>9.09</w:t>
            </w:r>
          </w:p>
        </w:tc>
      </w:tr>
      <w:tr w:rsidR="004C6E03" w:rsidRPr="00CA6CFE" w:rsidTr="006D5C3B">
        <w:trPr>
          <w:trHeight w:val="425"/>
        </w:trPr>
        <w:tc>
          <w:tcPr>
            <w:tcW w:w="240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Chad</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left w:val="single" w:sz="2" w:space="0" w:color="auto"/>
              <w:right w:val="single" w:sz="2" w:space="0" w:color="auto"/>
            </w:tcBorders>
          </w:tcPr>
          <w:p w:rsidR="004C6E03" w:rsidRPr="00CA6CFE" w:rsidRDefault="004C6E03" w:rsidP="004C6E03">
            <w:pPr>
              <w:pStyle w:val="TableNormal1"/>
            </w:pPr>
            <w:r w:rsidRPr="00CA6CFE">
              <w:t>71+72+73+74+75+76+77+78+79+80+81+</w:t>
            </w:r>
            <w:r w:rsidRPr="00CA6CFE">
              <w:br/>
              <w:t>82+83+84+85+86+87+88+89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250 957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pPr>
          </w:p>
        </w:tc>
      </w:tr>
      <w:tr w:rsidR="004C6E03" w:rsidRPr="00CA6CFE" w:rsidTr="006D5C3B">
        <w:trPr>
          <w:trHeight w:val="425"/>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72+73+74+75+76+77+78+79+80+81+82+</w:t>
            </w:r>
            <w:r w:rsidRPr="00CA6CFE">
              <w:br/>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156 387</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407 344</w:t>
            </w:r>
          </w:p>
        </w:tc>
        <w:tc>
          <w:tcPr>
            <w:tcW w:w="867" w:type="dxa"/>
            <w:gridSpan w:val="3"/>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9.54</w:t>
            </w:r>
          </w:p>
        </w:tc>
      </w:tr>
      <w:tr w:rsidR="004C6E03" w:rsidRPr="00CA6CFE" w:rsidTr="006D5C3B">
        <w:trPr>
          <w:trHeight w:val="240"/>
        </w:trPr>
        <w:tc>
          <w:tcPr>
            <w:tcW w:w="2408"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 xml:space="preserve">Democratic Republic of the </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500 200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Congo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301 015</w:t>
            </w:r>
          </w:p>
        </w:tc>
        <w:tc>
          <w:tcPr>
            <w:tcW w:w="886" w:type="dxa"/>
            <w:tcBorders>
              <w:left w:val="single" w:sz="2" w:space="0" w:color="auto"/>
              <w:right w:val="single" w:sz="2" w:space="0" w:color="auto"/>
            </w:tcBorders>
          </w:tcPr>
          <w:p w:rsidR="004C6E03" w:rsidRPr="00CA6CFE" w:rsidRDefault="004C6E03" w:rsidP="004C6E03">
            <w:pPr>
              <w:pStyle w:val="TableNormal1"/>
              <w:jc w:val="right"/>
            </w:pPr>
            <w:r w:rsidRPr="00CA6CFE">
              <w:t>801 215</w:t>
            </w:r>
          </w:p>
        </w:tc>
        <w:tc>
          <w:tcPr>
            <w:tcW w:w="867" w:type="dxa"/>
            <w:gridSpan w:val="3"/>
            <w:tcBorders>
              <w:left w:val="single" w:sz="2" w:space="0" w:color="auto"/>
              <w:right w:val="single" w:sz="2" w:space="0" w:color="auto"/>
            </w:tcBorders>
          </w:tcPr>
          <w:p w:rsidR="004C6E03" w:rsidRPr="00CA6CFE" w:rsidRDefault="00FB6071" w:rsidP="004C6E03">
            <w:pPr>
              <w:pStyle w:val="TableNormal1"/>
              <w:jc w:val="right"/>
            </w:pPr>
            <w:r>
              <w:t>18.76</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Gambia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1.29</w:t>
            </w:r>
          </w:p>
        </w:tc>
      </w:tr>
      <w:tr w:rsidR="004C6E03" w:rsidRPr="00CA6CFE" w:rsidTr="006D5C3B">
        <w:trPr>
          <w:trHeight w:val="240"/>
        </w:trPr>
        <w:tc>
          <w:tcPr>
            <w:tcW w:w="240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left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148 779</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81 293</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230 072</w:t>
            </w:r>
          </w:p>
        </w:tc>
        <w:tc>
          <w:tcPr>
            <w:tcW w:w="867" w:type="dxa"/>
            <w:gridSpan w:val="3"/>
            <w:tcBorders>
              <w:left w:val="single" w:sz="2" w:space="0" w:color="auto"/>
              <w:bottom w:val="single" w:sz="2" w:space="0" w:color="auto"/>
              <w:right w:val="single" w:sz="2" w:space="0" w:color="auto"/>
            </w:tcBorders>
          </w:tcPr>
          <w:p w:rsidR="004C6E03" w:rsidRPr="00CA6CFE" w:rsidRDefault="00FB6071" w:rsidP="004C6E03">
            <w:pPr>
              <w:pStyle w:val="TableNormal1"/>
              <w:jc w:val="right"/>
            </w:pPr>
            <w:r>
              <w:t>5.39</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Guinea-Bissau</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23 213</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0.54</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Haiti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79*+80+81+82+83+84+85+86+87+88+89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3E4019" w:rsidP="004C6E03">
            <w:pPr>
              <w:pStyle w:val="TableNormal1"/>
              <w:jc w:val="right"/>
            </w:pPr>
            <w:r>
              <w:t>319 143</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7.4</w:t>
            </w:r>
            <w:r w:rsidR="00D227AA">
              <w:t>7</w:t>
            </w:r>
          </w:p>
        </w:tc>
      </w:tr>
      <w:tr w:rsidR="004C6E03" w:rsidRPr="00CA6CFE" w:rsidTr="006D5C3B">
        <w:trPr>
          <w:trHeight w:val="240"/>
        </w:trPr>
        <w:tc>
          <w:tcPr>
            <w:tcW w:w="2408"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84+85+86+87+88+89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rPr>
          <w:trHeight w:val="425"/>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76*+77+78+79+80+81+82+</w:t>
            </w:r>
            <w:r w:rsidRPr="00CA6CFE">
              <w:br/>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163 926</w:t>
            </w:r>
          </w:p>
        </w:tc>
        <w:tc>
          <w:tcPr>
            <w:tcW w:w="886"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296 303</w:t>
            </w:r>
          </w:p>
        </w:tc>
        <w:tc>
          <w:tcPr>
            <w:tcW w:w="867" w:type="dxa"/>
            <w:gridSpan w:val="3"/>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6.94</w:t>
            </w:r>
          </w:p>
        </w:tc>
      </w:tr>
      <w:tr w:rsidR="004C6E03" w:rsidRPr="00CA6CFE" w:rsidTr="006D5C3B">
        <w:trPr>
          <w:trHeight w:val="240"/>
        </w:trPr>
        <w:tc>
          <w:tcPr>
            <w:tcW w:w="2408"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Mauritania</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77*+78+79+80+81+82+83+84+85+86+</w:t>
            </w:r>
            <w:r w:rsidRPr="00CA6CFE">
              <w:br/>
              <w:t>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219 120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D5C3B">
        <w:trPr>
          <w:trHeight w:val="425"/>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r w:rsidRPr="00CA6CFE">
              <w:t>74+75+76+77+78+79+80+81+82+83+84+</w:t>
            </w:r>
            <w:r w:rsidRPr="00CA6CFE">
              <w:br/>
              <w:t>85+86+87+ 88+89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150 618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369 738</w:t>
            </w:r>
          </w:p>
        </w:tc>
        <w:tc>
          <w:tcPr>
            <w:tcW w:w="867" w:type="dxa"/>
            <w:gridSpan w:val="3"/>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8C2E37" w:rsidP="004C6E03">
            <w:pPr>
              <w:pStyle w:val="TableNormal1"/>
              <w:jc w:val="right"/>
            </w:pPr>
            <w:r>
              <w:t>8.66</w:t>
            </w:r>
          </w:p>
        </w:tc>
      </w:tr>
      <w:tr w:rsidR="004C6E03" w:rsidRPr="00CA6CFE" w:rsidTr="006D5C3B">
        <w:trPr>
          <w:trHeight w:val="240"/>
        </w:trPr>
        <w:tc>
          <w:tcPr>
            <w:tcW w:w="2408"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ountry-region">
                <w:r w:rsidRPr="00CA6CFE">
                  <w:t>Niger</w:t>
                </w:r>
              </w:smartTag>
            </w:smartTag>
          </w:p>
        </w:tc>
        <w:tc>
          <w:tcPr>
            <w:tcW w:w="106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tcBorders>
          </w:tcPr>
          <w:p w:rsidR="004C6E03" w:rsidRPr="00CA6CFE" w:rsidRDefault="004C6E03" w:rsidP="004C6E03">
            <w:pPr>
              <w:pStyle w:val="TableNormal1"/>
              <w:keepNext/>
              <w:widowControl/>
            </w:pPr>
            <w:r w:rsidRPr="00CA6CFE">
              <w:t>81+82+83+84+85+86+87+88+89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179 097</w:t>
            </w:r>
          </w:p>
        </w:tc>
        <w:tc>
          <w:tcPr>
            <w:tcW w:w="886" w:type="dxa"/>
            <w:tcBorders>
              <w:top w:val="single" w:sz="2" w:space="0" w:color="auto"/>
              <w:left w:val="nil"/>
              <w:right w:val="single" w:sz="2" w:space="0" w:color="auto"/>
            </w:tcBorders>
          </w:tcPr>
          <w:p w:rsidR="004C6E03" w:rsidRPr="00CA6CFE" w:rsidRDefault="004C6E03" w:rsidP="004C6E03">
            <w:pPr>
              <w:pStyle w:val="TableNormal1"/>
              <w:jc w:val="right"/>
            </w:pPr>
          </w:p>
        </w:tc>
        <w:tc>
          <w:tcPr>
            <w:tcW w:w="867" w:type="dxa"/>
            <w:gridSpan w:val="3"/>
            <w:tcBorders>
              <w:top w:val="single" w:sz="2" w:space="0" w:color="auto"/>
              <w:left w:val="nil"/>
              <w:right w:val="single" w:sz="2" w:space="0" w:color="auto"/>
            </w:tcBorders>
          </w:tcPr>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109 915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289 012</w:t>
            </w:r>
          </w:p>
        </w:tc>
        <w:tc>
          <w:tcPr>
            <w:tcW w:w="867" w:type="dxa"/>
            <w:gridSpan w:val="3"/>
            <w:tcBorders>
              <w:left w:val="single" w:sz="2" w:space="0" w:color="auto"/>
              <w:bottom w:val="single" w:sz="2" w:space="0" w:color="auto"/>
              <w:right w:val="single" w:sz="2" w:space="0" w:color="auto"/>
            </w:tcBorders>
          </w:tcPr>
          <w:p w:rsidR="004C6E03" w:rsidRPr="00CA6CFE" w:rsidRDefault="008C2E37" w:rsidP="004C6E03">
            <w:pPr>
              <w:pStyle w:val="TableNormal1"/>
              <w:jc w:val="right"/>
            </w:pPr>
            <w:r>
              <w:t>6.77</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1.29</w:t>
            </w:r>
          </w:p>
        </w:tc>
      </w:tr>
      <w:tr w:rsidR="004C6E03" w:rsidRPr="00CA6CFE" w:rsidTr="006D5C3B">
        <w:trPr>
          <w:trHeight w:val="240"/>
        </w:trPr>
        <w:tc>
          <w:tcPr>
            <w:tcW w:w="2408"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left w:val="single" w:sz="2" w:space="0" w:color="auto"/>
              <w:right w:val="single" w:sz="2" w:space="0" w:color="auto"/>
            </w:tcBorders>
          </w:tcPr>
          <w:p w:rsidR="004C6E03" w:rsidRPr="00CA6CFE" w:rsidRDefault="004C6E03" w:rsidP="004C6E03">
            <w:pPr>
              <w:pStyle w:val="TableNormal1"/>
            </w:pPr>
            <w:r w:rsidRPr="00CA6CFE">
              <w:t>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67" w:type="dxa"/>
            <w:gridSpan w:val="3"/>
            <w:tcBorders>
              <w:left w:val="single" w:sz="2" w:space="0" w:color="auto"/>
              <w:right w:val="single" w:sz="4" w:space="0" w:color="auto"/>
            </w:tcBorders>
          </w:tcPr>
          <w:p w:rsidR="004C6E03" w:rsidRPr="00CA6CFE" w:rsidRDefault="004C6E03" w:rsidP="004C6E03">
            <w:pPr>
              <w:pStyle w:val="TableNormal1"/>
              <w:jc w:val="right"/>
            </w:pPr>
          </w:p>
        </w:tc>
      </w:tr>
      <w:tr w:rsidR="004C6E03" w:rsidRPr="00CA6CFE" w:rsidTr="006D5C3B">
        <w:trPr>
          <w:trHeight w:val="240"/>
        </w:trPr>
        <w:tc>
          <w:tcPr>
            <w:tcW w:w="2408"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87 785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220 162</w:t>
            </w:r>
          </w:p>
        </w:tc>
        <w:tc>
          <w:tcPr>
            <w:tcW w:w="867" w:type="dxa"/>
            <w:gridSpan w:val="3"/>
            <w:tcBorders>
              <w:left w:val="single" w:sz="2" w:space="0" w:color="auto"/>
              <w:bottom w:val="single" w:sz="2" w:space="0" w:color="auto"/>
              <w:right w:val="single" w:sz="2" w:space="0" w:color="auto"/>
            </w:tcBorders>
          </w:tcPr>
          <w:p w:rsidR="004C6E03" w:rsidRPr="00CA6CFE" w:rsidRDefault="008C2E37" w:rsidP="004C6E03">
            <w:pPr>
              <w:pStyle w:val="TableNormal1"/>
              <w:jc w:val="right"/>
            </w:pPr>
            <w:r>
              <w:t>5.16</w:t>
            </w:r>
          </w:p>
        </w:tc>
      </w:tr>
      <w:tr w:rsidR="004C6E03" w:rsidRPr="00CA6CFE" w:rsidTr="006D5C3B">
        <w:trPr>
          <w:trHeight w:val="26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w:t>
            </w:r>
            <w:r w:rsidR="006837E6">
              <w:t>*</w:t>
            </w:r>
            <w:r w:rsidRPr="00CA6CFE">
              <w:t>+84+85+86+87+88+89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6837E6" w:rsidP="004C6E03">
            <w:pPr>
              <w:pStyle w:val="TableNormal1"/>
              <w:jc w:val="right"/>
            </w:pPr>
            <w:r>
              <w:t>140 372</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3.29</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86</w:t>
            </w:r>
            <w:r w:rsidR="006837E6">
              <w:t>*</w:t>
            </w:r>
            <w:r w:rsidRPr="00CA6CFE">
              <w:t>+87+88+89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6837E6" w:rsidP="004C6E03">
            <w:pPr>
              <w:pStyle w:val="TableNormal1"/>
              <w:jc w:val="right"/>
            </w:pPr>
            <w:r>
              <w:t>90 554</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2.12</w:t>
            </w:r>
          </w:p>
        </w:tc>
      </w:tr>
      <w:tr w:rsidR="004C6E03" w:rsidRPr="00CA6CFE"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19 142</w:t>
            </w:r>
          </w:p>
        </w:tc>
        <w:tc>
          <w:tcPr>
            <w:tcW w:w="867" w:type="dxa"/>
            <w:gridSpan w:val="3"/>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0.45</w:t>
            </w:r>
          </w:p>
        </w:tc>
      </w:tr>
    </w:tbl>
    <w:p w:rsidR="00D174AE" w:rsidRPr="00783E05" w:rsidRDefault="00D174AE" w:rsidP="00D174AE">
      <w:pPr>
        <w:pStyle w:val="TableNormal1"/>
      </w:pPr>
    </w:p>
    <w:p w:rsidR="00D174AE" w:rsidRPr="00CB3011" w:rsidRDefault="00D174AE" w:rsidP="00D174AE">
      <w:pPr>
        <w:tabs>
          <w:tab w:val="left" w:pos="2410"/>
          <w:tab w:val="left" w:pos="3470"/>
          <w:tab w:val="left" w:pos="7042"/>
          <w:tab w:val="left" w:pos="7964"/>
          <w:tab w:val="left" w:pos="8850"/>
          <w:tab w:val="left" w:pos="9678"/>
        </w:tabs>
        <w:rPr>
          <w:b/>
          <w:snapToGrid w:val="0"/>
          <w:szCs w:val="22"/>
        </w:rPr>
      </w:pPr>
      <w:r w:rsidRPr="00CB3011">
        <w:rPr>
          <w:b/>
          <w:snapToGrid w:val="0"/>
          <w:szCs w:val="22"/>
        </w:rPr>
        <w:t>Total amount of arrears</w:t>
      </w:r>
      <w:r w:rsidRPr="00CB3011">
        <w:rPr>
          <w:b/>
          <w:snapToGrid w:val="0"/>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D174AE" w:rsidRPr="00783E05" w:rsidTr="00D960E4">
        <w:trPr>
          <w:cantSplit/>
          <w:trHeight w:val="240"/>
          <w:jc w:val="center"/>
        </w:trPr>
        <w:tc>
          <w:tcPr>
            <w:tcW w:w="2543"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924" w:type="dxa"/>
            <w:tcBorders>
              <w:top w:val="single" w:sz="2" w:space="0" w:color="auto"/>
              <w:right w:val="single" w:sz="2" w:space="0" w:color="auto"/>
            </w:tcBorders>
          </w:tcPr>
          <w:p w:rsidR="00D174AE" w:rsidRPr="00783E05" w:rsidRDefault="00D174AE" w:rsidP="00D960E4">
            <w:pPr>
              <w:pStyle w:val="TableNormal1"/>
              <w:rPr>
                <w:color w:val="auto"/>
              </w:rPr>
            </w:pPr>
          </w:p>
        </w:tc>
        <w:tc>
          <w:tcPr>
            <w:tcW w:w="1808" w:type="dxa"/>
            <w:tcBorders>
              <w:top w:val="single" w:sz="2" w:space="0" w:color="auto"/>
              <w:left w:val="single" w:sz="2" w:space="0" w:color="auto"/>
              <w:right w:val="single" w:sz="2" w:space="0" w:color="auto"/>
            </w:tcBorders>
          </w:tcPr>
          <w:p w:rsidR="00D174AE" w:rsidRPr="00783E05" w:rsidRDefault="003172D7" w:rsidP="00D960E4">
            <w:pPr>
              <w:pStyle w:val="TableNormal1"/>
              <w:jc w:val="right"/>
              <w:rPr>
                <w:color w:val="auto"/>
              </w:rPr>
            </w:pPr>
            <w:r>
              <w:rPr>
                <w:color w:val="auto"/>
              </w:rPr>
              <w:t>2 839 174</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924" w:type="dxa"/>
            <w:tcBorders>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right w:val="single" w:sz="2" w:space="0" w:color="auto"/>
            </w:tcBorders>
          </w:tcPr>
          <w:p w:rsidR="00D174AE" w:rsidRPr="00783E05" w:rsidRDefault="00A12C73" w:rsidP="00D960E4">
            <w:pPr>
              <w:pStyle w:val="TableNormal1"/>
              <w:jc w:val="right"/>
              <w:rPr>
                <w:color w:val="auto"/>
              </w:rPr>
            </w:pPr>
            <w:r>
              <w:rPr>
                <w:color w:val="auto"/>
              </w:rPr>
              <w:t>1 301 808</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WIPO</w:t>
            </w:r>
          </w:p>
        </w:tc>
        <w:tc>
          <w:tcPr>
            <w:tcW w:w="924" w:type="dxa"/>
            <w:tcBorders>
              <w:bottom w:val="single" w:sz="2" w:space="0" w:color="auto"/>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 xml:space="preserve">129 642 </w:t>
            </w:r>
          </w:p>
        </w:tc>
        <w:tc>
          <w:tcPr>
            <w:tcW w:w="828" w:type="dxa"/>
            <w:tcBorders>
              <w:left w:val="single" w:sz="2" w:space="0" w:color="auto"/>
              <w:bottom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924" w:type="dxa"/>
            <w:tcBorders>
              <w:top w:val="single" w:sz="2" w:space="0" w:color="auto"/>
              <w:bottom w:val="single" w:sz="2" w:space="0" w:color="auto"/>
              <w:right w:val="single" w:sz="2" w:space="0" w:color="auto"/>
            </w:tcBorders>
            <w:shd w:val="clear" w:color="auto" w:fill="F3F3F3"/>
          </w:tcPr>
          <w:p w:rsidR="00D174AE" w:rsidRPr="00783E05" w:rsidRDefault="00D174AE" w:rsidP="00D960E4">
            <w:pPr>
              <w:pStyle w:val="TableNormal1"/>
              <w:rPr>
                <w:color w:val="auto"/>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F335A2" w:rsidP="00D960E4">
            <w:pPr>
              <w:pStyle w:val="TableNormal1"/>
              <w:jc w:val="right"/>
              <w:rPr>
                <w:color w:val="auto"/>
              </w:rPr>
            </w:pPr>
            <w:r>
              <w:rPr>
                <w:color w:val="auto"/>
              </w:rPr>
              <w:t>4 270 624</w:t>
            </w:r>
          </w:p>
        </w:tc>
        <w:tc>
          <w:tcPr>
            <w:tcW w:w="828"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100.00</w:t>
            </w:r>
            <w:r w:rsidR="00082BFD">
              <w:rPr>
                <w:color w:val="auto"/>
              </w:rPr>
              <w:t>%</w:t>
            </w:r>
          </w:p>
        </w:tc>
      </w:tr>
    </w:tbl>
    <w:p w:rsidR="00D174AE" w:rsidRDefault="00D174AE" w:rsidP="00D174AE"/>
    <w:p w:rsidR="00D174AE" w:rsidRPr="005631C9" w:rsidRDefault="00D174AE" w:rsidP="00D174AE">
      <w:pPr>
        <w:pStyle w:val="BodyText3"/>
        <w:jc w:val="center"/>
        <w:rPr>
          <w:rFonts w:ascii="Arial" w:hAnsi="Arial" w:cs="Arial"/>
          <w:iCs/>
          <w:color w:val="auto"/>
          <w:sz w:val="22"/>
          <w:szCs w:val="22"/>
          <w:u w:val="single"/>
          <w:lang w:val="en-US"/>
        </w:rPr>
      </w:pPr>
      <w:r w:rsidRPr="005631C9">
        <w:rPr>
          <w:rFonts w:ascii="Arial" w:hAnsi="Arial" w:cs="Arial"/>
          <w:iCs/>
          <w:color w:val="auto"/>
          <w:sz w:val="22"/>
          <w:szCs w:val="22"/>
          <w:u w:val="single"/>
          <w:lang w:val="en-US"/>
        </w:rPr>
        <w:t>Amounts due towards the Working Capital Funds</w:t>
      </w:r>
    </w:p>
    <w:p w:rsidR="00D174AE" w:rsidRPr="0050785B" w:rsidRDefault="00D174AE" w:rsidP="00D174AE">
      <w:pPr>
        <w:pStyle w:val="BodyText3"/>
        <w:rPr>
          <w:rFonts w:ascii="Arial" w:hAnsi="Arial" w:cs="Arial"/>
          <w:color w:val="auto"/>
          <w:sz w:val="22"/>
          <w:szCs w:val="22"/>
          <w:lang w:val="en-US"/>
        </w:rPr>
      </w:pPr>
    </w:p>
    <w:p w:rsidR="002013AE" w:rsidRDefault="00C9742D" w:rsidP="00C9742D">
      <w:pPr>
        <w:pStyle w:val="ONUME"/>
      </w:pPr>
      <w:r w:rsidRPr="0050785B">
        <w:t>6.</w:t>
      </w:r>
      <w:r w:rsidRPr="0050785B">
        <w:tab/>
      </w:r>
      <w:r w:rsidR="00D174AE" w:rsidRPr="0050785B">
        <w:t xml:space="preserve">The following table shows the amounts due, on </w:t>
      </w:r>
      <w:r w:rsidR="0050785B" w:rsidRPr="0050785B">
        <w:t>September 1, 2015</w:t>
      </w:r>
      <w:r w:rsidR="00D174AE" w:rsidRPr="0050785B">
        <w:t>, in the payments by States towards the working capital funds that have been constituted, namely, those of two Contribution-financed Unions (Paris and Berne).  Any payment that reaches the International Bureau between September </w:t>
      </w:r>
      <w:r w:rsidR="008A0FDF" w:rsidRPr="0050785B">
        <w:t>1</w:t>
      </w:r>
      <w:r w:rsidR="0050785B" w:rsidRPr="0050785B">
        <w:t xml:space="preserve"> and October 5</w:t>
      </w:r>
      <w:r w:rsidR="00D174AE" w:rsidRPr="0050785B">
        <w:t>, 201</w:t>
      </w:r>
      <w:r w:rsidR="00C93221" w:rsidRPr="0050785B">
        <w:t>5</w:t>
      </w:r>
      <w:r w:rsidR="00D174AE" w:rsidRPr="0050785B">
        <w:t xml:space="preserve">, will be reported to the Assemblies </w:t>
      </w:r>
      <w:r w:rsidR="0050785B" w:rsidRPr="0050785B">
        <w:t>when they examine the present document</w:t>
      </w:r>
      <w:r w:rsidR="00D174AE" w:rsidRPr="0050785B">
        <w:t>.</w:t>
      </w:r>
      <w:r w:rsidR="002013AE">
        <w:br w:type="page"/>
      </w:r>
    </w:p>
    <w:p w:rsidR="00D174AE" w:rsidRPr="0050785B" w:rsidRDefault="00D174AE" w:rsidP="00C9742D">
      <w:pPr>
        <w:pStyle w:val="ONUME"/>
      </w:pPr>
    </w:p>
    <w:tbl>
      <w:tblPr>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082BFD" w:rsidRPr="00783E05" w:rsidTr="00D808A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r w:rsidRPr="00783E05">
              <w:rPr>
                <w:color w:val="auto"/>
              </w:rPr>
              <w:t>State</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smartTag w:uri="urn:schemas-microsoft-com:office:smarttags" w:element="place">
              <w:r w:rsidRPr="00783E05">
                <w:rPr>
                  <w:color w:val="auto"/>
                </w:rPr>
                <w:t>Union</w:t>
              </w:r>
            </w:smartTag>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r w:rsidRPr="00783E05">
              <w:rPr>
                <w:color w:val="auto"/>
              </w:rPr>
              <w:t>Amount due</w:t>
            </w:r>
            <w:r w:rsidRPr="00783E05">
              <w:rPr>
                <w:color w:val="auto"/>
              </w:rPr>
              <w:br/>
            </w:r>
            <w:r w:rsidRPr="00783E05">
              <w:rPr>
                <w:i/>
                <w:color w:val="auto"/>
              </w:rPr>
              <w:t>(Swiss francs)</w:t>
            </w:r>
          </w:p>
        </w:tc>
      </w:tr>
      <w:tr w:rsidR="00082BFD" w:rsidRPr="00783E05" w:rsidTr="00464888">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p>
        </w:tc>
        <w:tc>
          <w:tcPr>
            <w:tcW w:w="3163" w:type="dxa"/>
            <w:vMerge/>
            <w:tcBorders>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r>
              <w:rPr>
                <w:color w:val="auto"/>
              </w:rPr>
              <w:t>Total</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Burundi</w:t>
            </w:r>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Central African Republic</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943</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Chad</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6 377</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1 980</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8 357</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Democratic Republic of the Congo</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14 057</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1 727</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15 784</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Guinea</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2 915</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10 423</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Mauritania</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065B30" w:rsidP="00D960E4">
            <w:pPr>
              <w:pStyle w:val="TableNormal1"/>
              <w:jc w:val="right"/>
              <w:rPr>
                <w:color w:val="auto"/>
              </w:rPr>
            </w:pPr>
            <w:r>
              <w:rPr>
                <w:color w:val="auto"/>
              </w:rPr>
              <w:t>38</w:t>
            </w:r>
            <w:r w:rsidR="00D174AE" w:rsidRPr="00783E05">
              <w:rPr>
                <w:color w:val="auto"/>
              </w:rPr>
              <w:t>4</w:t>
            </w:r>
          </w:p>
        </w:tc>
      </w:tr>
    </w:tbl>
    <w:p w:rsidR="00082BFD" w:rsidRDefault="00082BFD" w:rsidP="00D174AE">
      <w:pPr>
        <w:tabs>
          <w:tab w:val="left" w:pos="3307"/>
          <w:tab w:val="left" w:pos="6470"/>
          <w:tab w:val="left" w:pos="7747"/>
          <w:tab w:val="left" w:pos="8966"/>
        </w:tabs>
        <w:rPr>
          <w:b/>
          <w:snapToGrid w:val="0"/>
          <w:szCs w:val="22"/>
        </w:rPr>
      </w:pPr>
    </w:p>
    <w:p w:rsidR="00D174AE" w:rsidRDefault="00D174AE" w:rsidP="00D174AE">
      <w:pPr>
        <w:tabs>
          <w:tab w:val="left" w:pos="3307"/>
          <w:tab w:val="left" w:pos="6470"/>
          <w:tab w:val="left" w:pos="7747"/>
          <w:tab w:val="left" w:pos="8966"/>
        </w:tabs>
        <w:rPr>
          <w:b/>
          <w:snapToGrid w:val="0"/>
          <w:szCs w:val="22"/>
        </w:rPr>
      </w:pPr>
    </w:p>
    <w:p w:rsidR="00D174AE" w:rsidRPr="00CB3011" w:rsidRDefault="00D174AE" w:rsidP="00D174AE">
      <w:pPr>
        <w:tabs>
          <w:tab w:val="left" w:pos="3307"/>
          <w:tab w:val="left" w:pos="6470"/>
          <w:tab w:val="left" w:pos="7747"/>
          <w:tab w:val="left" w:pos="8966"/>
        </w:tabs>
        <w:rPr>
          <w:b/>
          <w:snapToGrid w:val="0"/>
          <w:szCs w:val="22"/>
        </w:rPr>
      </w:pPr>
      <w:r w:rsidRPr="00CB3011">
        <w:rPr>
          <w:b/>
          <w:snapToGrid w:val="0"/>
          <w:szCs w:val="22"/>
        </w:rPr>
        <w:t>Total amount due towards the Working Capital Funds</w:t>
      </w:r>
      <w:r w:rsidRPr="00CB3011">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783E05" w:rsidTr="00D960E4">
        <w:trPr>
          <w:cantSplit/>
          <w:trHeight w:val="240"/>
        </w:trPr>
        <w:tc>
          <w:tcPr>
            <w:tcW w:w="3307"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City">
              <w:r w:rsidRPr="00783E05">
                <w:rPr>
                  <w:color w:val="auto"/>
                </w:rPr>
                <w:t>Paris</w:t>
              </w:r>
            </w:smartTag>
            <w:r w:rsidRPr="00783E05">
              <w:rPr>
                <w:color w:val="auto"/>
              </w:rPr>
              <w:t xml:space="preserve"> </w:t>
            </w:r>
            <w:smartTag w:uri="urn:schemas-microsoft-com:office:smarttags" w:element="place">
              <w:r w:rsidRPr="00783E05">
                <w:rPr>
                  <w:color w:val="auto"/>
                </w:rPr>
                <w:t>Union</w:t>
              </w:r>
            </w:smartTag>
          </w:p>
        </w:tc>
        <w:tc>
          <w:tcPr>
            <w:tcW w:w="2080" w:type="dxa"/>
            <w:tcBorders>
              <w:top w:val="single" w:sz="2" w:space="0" w:color="auto"/>
              <w:left w:val="single" w:sz="2" w:space="0" w:color="auto"/>
              <w:right w:val="single" w:sz="2" w:space="0" w:color="auto"/>
            </w:tcBorders>
          </w:tcPr>
          <w:p w:rsidR="00D174AE" w:rsidRPr="00783E05" w:rsidRDefault="00065B30" w:rsidP="00D960E4">
            <w:pPr>
              <w:pStyle w:val="TableNormal1"/>
              <w:ind w:left="-446"/>
              <w:jc w:val="right"/>
              <w:rPr>
                <w:color w:val="auto"/>
              </w:rPr>
            </w:pPr>
            <w:r>
              <w:rPr>
                <w:color w:val="auto"/>
              </w:rPr>
              <w:t>36 77</w:t>
            </w:r>
            <w:r w:rsidR="00D174AE">
              <w:rPr>
                <w:color w:val="auto"/>
              </w:rPr>
              <w:t>7</w:t>
            </w:r>
            <w:r w:rsidR="00D174AE" w:rsidRPr="00783E05">
              <w:rPr>
                <w:color w:val="auto"/>
              </w:rPr>
              <w:t xml:space="preserve"> </w:t>
            </w:r>
          </w:p>
        </w:tc>
      </w:tr>
      <w:tr w:rsidR="00D174AE" w:rsidRPr="00783E05" w:rsidTr="00D960E4">
        <w:trPr>
          <w:cantSplit/>
          <w:trHeight w:val="240"/>
        </w:trPr>
        <w:tc>
          <w:tcPr>
            <w:tcW w:w="3307"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 xml:space="preserve">Berne </w:t>
            </w:r>
            <w:smartTag w:uri="urn:schemas-microsoft-com:office:smarttags" w:element="place">
              <w:r w:rsidRPr="00783E05">
                <w:rPr>
                  <w:color w:val="auto"/>
                </w:rPr>
                <w:t>Union</w:t>
              </w:r>
            </w:smartTag>
          </w:p>
        </w:tc>
        <w:tc>
          <w:tcPr>
            <w:tcW w:w="2080" w:type="dxa"/>
            <w:tcBorders>
              <w:left w:val="single" w:sz="2" w:space="0" w:color="auto"/>
              <w:bottom w:val="single" w:sz="2" w:space="0" w:color="auto"/>
              <w:right w:val="single" w:sz="2" w:space="0" w:color="auto"/>
            </w:tcBorders>
          </w:tcPr>
          <w:p w:rsidR="00D174AE" w:rsidRPr="00783E05" w:rsidRDefault="00D174AE" w:rsidP="00D960E4">
            <w:pPr>
              <w:pStyle w:val="TableNormal1"/>
              <w:ind w:left="-446"/>
              <w:jc w:val="right"/>
              <w:rPr>
                <w:color w:val="auto"/>
              </w:rPr>
            </w:pPr>
            <w:r w:rsidRPr="00783E05">
              <w:rPr>
                <w:color w:val="auto"/>
              </w:rPr>
              <w:t xml:space="preserve">6 622 </w:t>
            </w:r>
          </w:p>
        </w:tc>
      </w:tr>
      <w:tr w:rsidR="00D174AE" w:rsidRPr="00783E05"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065B30" w:rsidP="00D960E4">
            <w:pPr>
              <w:pStyle w:val="TableNormal1"/>
              <w:ind w:left="-446"/>
              <w:jc w:val="right"/>
              <w:rPr>
                <w:color w:val="auto"/>
              </w:rPr>
            </w:pPr>
            <w:r>
              <w:rPr>
                <w:color w:val="auto"/>
              </w:rPr>
              <w:t>43 39</w:t>
            </w:r>
            <w:r w:rsidR="00D174AE">
              <w:rPr>
                <w:color w:val="auto"/>
              </w:rPr>
              <w:t>9</w:t>
            </w:r>
            <w:r w:rsidR="00D174AE" w:rsidRPr="00783E05">
              <w:rPr>
                <w:color w:val="auto"/>
              </w:rPr>
              <w:t xml:space="preserve"> </w:t>
            </w:r>
          </w:p>
        </w:tc>
      </w:tr>
    </w:tbl>
    <w:p w:rsidR="0046308C" w:rsidRDefault="0046308C" w:rsidP="00D174AE">
      <w:pPr>
        <w:rPr>
          <w:szCs w:val="22"/>
        </w:rPr>
      </w:pPr>
    </w:p>
    <w:p w:rsidR="0046308C" w:rsidRPr="00CB3011" w:rsidRDefault="0046308C" w:rsidP="0046308C">
      <w:pPr>
        <w:pStyle w:val="BodyText3"/>
        <w:jc w:val="left"/>
        <w:rPr>
          <w:rFonts w:ascii="Arial" w:hAnsi="Arial" w:cs="Arial"/>
          <w:b/>
          <w:color w:val="auto"/>
          <w:sz w:val="22"/>
          <w:szCs w:val="22"/>
          <w:lang w:val="en-US"/>
        </w:rPr>
      </w:pPr>
      <w:r>
        <w:rPr>
          <w:rFonts w:ascii="Arial" w:hAnsi="Arial" w:cs="Arial"/>
          <w:b/>
          <w:color w:val="auto"/>
          <w:sz w:val="22"/>
          <w:szCs w:val="22"/>
          <w:lang w:val="en-US"/>
        </w:rPr>
        <w:t>Evolution of Arrears in C</w:t>
      </w:r>
      <w:r w:rsidRPr="00CB3011">
        <w:rPr>
          <w:rFonts w:ascii="Arial" w:hAnsi="Arial" w:cs="Arial"/>
          <w:b/>
          <w:color w:val="auto"/>
          <w:sz w:val="22"/>
          <w:szCs w:val="22"/>
          <w:lang w:val="en-US"/>
        </w:rPr>
        <w:t>ontribut</w:t>
      </w:r>
      <w:r>
        <w:rPr>
          <w:rFonts w:ascii="Arial" w:hAnsi="Arial" w:cs="Arial"/>
          <w:b/>
          <w:color w:val="auto"/>
          <w:sz w:val="22"/>
          <w:szCs w:val="22"/>
          <w:lang w:val="en-US"/>
        </w:rPr>
        <w:t>ions and Working Capital Funds Over the L</w:t>
      </w:r>
      <w:r w:rsidRPr="00CB3011">
        <w:rPr>
          <w:rFonts w:ascii="Arial" w:hAnsi="Arial" w:cs="Arial"/>
          <w:b/>
          <w:color w:val="auto"/>
          <w:sz w:val="22"/>
          <w:szCs w:val="22"/>
          <w:lang w:val="en-US"/>
        </w:rPr>
        <w:t xml:space="preserve">ast </w:t>
      </w:r>
      <w:r w:rsidR="00EF027C">
        <w:rPr>
          <w:rFonts w:ascii="Arial" w:hAnsi="Arial" w:cs="Arial"/>
          <w:b/>
          <w:color w:val="auto"/>
          <w:sz w:val="22"/>
          <w:szCs w:val="22"/>
          <w:lang w:val="en-US"/>
        </w:rPr>
        <w:t>Ten</w:t>
      </w:r>
      <w:r w:rsidR="00361BFC">
        <w:rPr>
          <w:rFonts w:ascii="Arial" w:hAnsi="Arial" w:cs="Arial"/>
          <w:b/>
          <w:color w:val="auto"/>
          <w:sz w:val="22"/>
          <w:szCs w:val="22"/>
          <w:lang w:val="en-US"/>
        </w:rPr>
        <w:t> </w:t>
      </w:r>
      <w:r>
        <w:rPr>
          <w:rFonts w:ascii="Arial" w:hAnsi="Arial" w:cs="Arial"/>
          <w:b/>
          <w:color w:val="auto"/>
          <w:sz w:val="22"/>
          <w:szCs w:val="22"/>
          <w:lang w:val="en-US"/>
        </w:rPr>
        <w:t>Y</w:t>
      </w:r>
      <w:r w:rsidRPr="00CB3011">
        <w:rPr>
          <w:rFonts w:ascii="Arial" w:hAnsi="Arial" w:cs="Arial"/>
          <w:b/>
          <w:color w:val="auto"/>
          <w:sz w:val="22"/>
          <w:szCs w:val="22"/>
          <w:lang w:val="en-US"/>
        </w:rPr>
        <w:t>ears</w:t>
      </w:r>
    </w:p>
    <w:p w:rsidR="0046308C" w:rsidRPr="00490D95" w:rsidRDefault="0046308C" w:rsidP="0046308C">
      <w:pPr>
        <w:rPr>
          <w:szCs w:val="22"/>
        </w:rPr>
      </w:pPr>
    </w:p>
    <w:p w:rsidR="0046308C" w:rsidRPr="00490D95" w:rsidRDefault="00DA4E42" w:rsidP="00DA4E42">
      <w:pPr>
        <w:widowControl w:val="0"/>
        <w:adjustRightInd w:val="0"/>
        <w:spacing w:after="240" w:line="260" w:lineRule="exact"/>
        <w:ind w:right="-1"/>
        <w:textAlignment w:val="baseline"/>
        <w:rPr>
          <w:szCs w:val="22"/>
        </w:rPr>
      </w:pPr>
      <w:r>
        <w:rPr>
          <w:szCs w:val="22"/>
        </w:rPr>
        <w:t>7.</w:t>
      </w:r>
      <w:r>
        <w:rPr>
          <w:szCs w:val="22"/>
        </w:rPr>
        <w:tab/>
      </w:r>
      <w:r w:rsidR="0046308C" w:rsidRPr="00490D9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sidR="00895287">
        <w:rPr>
          <w:szCs w:val="22"/>
        </w:rPr>
        <w:t xml:space="preserve"> between the years 1997 and</w:t>
      </w:r>
      <w:r w:rsidR="000E33CA">
        <w:rPr>
          <w:szCs w:val="22"/>
        </w:rPr>
        <w:t> </w:t>
      </w:r>
      <w:r w:rsidR="006B44AD">
        <w:rPr>
          <w:szCs w:val="22"/>
        </w:rPr>
        <w:t>2015</w:t>
      </w:r>
      <w:r w:rsidR="0046308C" w:rsidRPr="00490D95">
        <w:rPr>
          <w:szCs w:val="22"/>
        </w:rPr>
        <w:t>.</w:t>
      </w:r>
    </w:p>
    <w:p w:rsidR="0046308C" w:rsidRPr="00490D95" w:rsidRDefault="00DA4E42" w:rsidP="00DA4E42">
      <w:pPr>
        <w:widowControl w:val="0"/>
        <w:adjustRightInd w:val="0"/>
        <w:spacing w:after="120" w:line="260" w:lineRule="exact"/>
        <w:ind w:right="-1"/>
        <w:textAlignment w:val="baseline"/>
        <w:rPr>
          <w:szCs w:val="22"/>
        </w:rPr>
      </w:pPr>
      <w:r>
        <w:rPr>
          <w:szCs w:val="22"/>
        </w:rPr>
        <w:t>8.</w:t>
      </w:r>
      <w:r>
        <w:rPr>
          <w:szCs w:val="22"/>
        </w:rPr>
        <w:tab/>
      </w:r>
      <w:r w:rsidR="0046308C" w:rsidRPr="00490D95">
        <w:rPr>
          <w:szCs w:val="22"/>
        </w:rPr>
        <w:t xml:space="preserve">The following table gives the amounts of arrears in contributions (including the </w:t>
      </w:r>
      <w:r w:rsidR="00175865">
        <w:rPr>
          <w:szCs w:val="22"/>
        </w:rPr>
        <w:t>“</w:t>
      </w:r>
      <w:r w:rsidR="0046308C" w:rsidRPr="00490D95">
        <w:rPr>
          <w:szCs w:val="22"/>
        </w:rPr>
        <w:t>frozen</w:t>
      </w:r>
      <w:r w:rsidR="00175865">
        <w:rPr>
          <w:szCs w:val="22"/>
        </w:rPr>
        <w:t>”</w:t>
      </w:r>
      <w:r w:rsidR="0046308C" w:rsidRPr="00490D95">
        <w:rPr>
          <w:szCs w:val="22"/>
        </w:rPr>
        <w:t xml:space="preserve"> arrears of the LDCs) and Workin</w:t>
      </w:r>
      <w:r w:rsidR="00510316">
        <w:rPr>
          <w:szCs w:val="22"/>
        </w:rPr>
        <w:t>g Capital Funds (WCF) since 2005</w:t>
      </w:r>
      <w:r w:rsidR="0046308C" w:rsidRPr="00490D95">
        <w:rPr>
          <w:szCs w:val="22"/>
        </w:rPr>
        <w:t>.</w:t>
      </w:r>
    </w:p>
    <w:p w:rsidR="00D174AE" w:rsidRPr="00CB3011" w:rsidRDefault="00D174AE" w:rsidP="00D174AE">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46308C" w:rsidRPr="00CA6CFE" w:rsidTr="00D960E4">
        <w:tc>
          <w:tcPr>
            <w:tcW w:w="9356" w:type="dxa"/>
            <w:gridSpan w:val="6"/>
            <w:shd w:val="clear" w:color="auto" w:fill="EAEAEA"/>
          </w:tcPr>
          <w:p w:rsidR="0046308C" w:rsidRPr="009F7706" w:rsidRDefault="0046308C" w:rsidP="00D960E4">
            <w:pPr>
              <w:pStyle w:val="TableNormal1"/>
            </w:pPr>
          </w:p>
          <w:p w:rsidR="0046308C" w:rsidRPr="009F7706" w:rsidRDefault="0046308C" w:rsidP="00D960E4">
            <w:pPr>
              <w:pStyle w:val="TableNormal1"/>
              <w:jc w:val="center"/>
            </w:pPr>
            <w:r w:rsidRPr="009F7706">
              <w:t>Arrears in contributions as of December 31 (millions of Swiss francs)</w:t>
            </w:r>
            <w:r w:rsidRPr="009F7706">
              <w:br/>
            </w:r>
          </w:p>
        </w:tc>
      </w:tr>
      <w:tr w:rsidR="0046308C" w:rsidRPr="00CA6CFE" w:rsidTr="00D960E4">
        <w:trPr>
          <w:trHeight w:val="335"/>
        </w:trPr>
        <w:tc>
          <w:tcPr>
            <w:tcW w:w="948" w:type="dxa"/>
            <w:shd w:val="clear" w:color="auto" w:fill="EAEAEA"/>
          </w:tcPr>
          <w:p w:rsidR="0046308C" w:rsidRPr="000E287B" w:rsidRDefault="0046308C" w:rsidP="00D960E4">
            <w:pPr>
              <w:pStyle w:val="TableNormal1"/>
              <w:rPr>
                <w:bCs/>
              </w:rPr>
            </w:pPr>
            <w:r w:rsidRPr="000E287B">
              <w:rPr>
                <w:bCs/>
              </w:rPr>
              <w:t>Year</w:t>
            </w:r>
          </w:p>
        </w:tc>
        <w:tc>
          <w:tcPr>
            <w:tcW w:w="1887" w:type="dxa"/>
            <w:shd w:val="clear" w:color="auto" w:fill="EAEAEA"/>
          </w:tcPr>
          <w:p w:rsidR="0046308C" w:rsidRPr="009F7706" w:rsidRDefault="0046308C" w:rsidP="00D960E4">
            <w:pPr>
              <w:pStyle w:val="TableNormal1"/>
            </w:pPr>
            <w:r w:rsidRPr="009F7706">
              <w:t>Unitary contribution</w:t>
            </w:r>
          </w:p>
        </w:tc>
        <w:tc>
          <w:tcPr>
            <w:tcW w:w="2552" w:type="dxa"/>
            <w:shd w:val="clear" w:color="auto" w:fill="EAEAEA"/>
          </w:tcPr>
          <w:p w:rsidR="0046308C" w:rsidRPr="009F7706" w:rsidRDefault="0046308C" w:rsidP="00D960E4">
            <w:pPr>
              <w:pStyle w:val="TableNormal1"/>
            </w:pPr>
            <w:r w:rsidRPr="009F7706">
              <w:t>Contribution-financed Unions</w:t>
            </w:r>
          </w:p>
        </w:tc>
        <w:tc>
          <w:tcPr>
            <w:tcW w:w="1559" w:type="dxa"/>
            <w:shd w:val="clear" w:color="auto" w:fill="EAEAEA"/>
          </w:tcPr>
          <w:p w:rsidR="0046308C" w:rsidRPr="009F7706" w:rsidRDefault="00175865" w:rsidP="00D960E4">
            <w:pPr>
              <w:pStyle w:val="TableNormal1"/>
            </w:pPr>
            <w:r>
              <w:t>“</w:t>
            </w:r>
            <w:r w:rsidR="0046308C" w:rsidRPr="009F7706">
              <w:t>Frozen</w:t>
            </w:r>
            <w:r>
              <w:t>”</w:t>
            </w:r>
            <w:r w:rsidR="0046308C" w:rsidRPr="009F7706">
              <w:t xml:space="preserve"> arrears</w:t>
            </w:r>
          </w:p>
        </w:tc>
        <w:tc>
          <w:tcPr>
            <w:tcW w:w="1134" w:type="dxa"/>
            <w:shd w:val="clear" w:color="auto" w:fill="EAEAEA"/>
          </w:tcPr>
          <w:p w:rsidR="0046308C" w:rsidRPr="009F7706" w:rsidRDefault="0046308C" w:rsidP="00D960E4">
            <w:pPr>
              <w:pStyle w:val="TableNormal1"/>
            </w:pPr>
            <w:r w:rsidRPr="009F7706">
              <w:t>WCF</w:t>
            </w:r>
          </w:p>
        </w:tc>
        <w:tc>
          <w:tcPr>
            <w:tcW w:w="1276" w:type="dxa"/>
            <w:shd w:val="clear" w:color="auto" w:fill="EAEAEA"/>
          </w:tcPr>
          <w:p w:rsidR="0046308C" w:rsidRPr="009F7706" w:rsidRDefault="0046308C" w:rsidP="00D960E4">
            <w:pPr>
              <w:pStyle w:val="TableNormal1"/>
            </w:pPr>
            <w:r w:rsidRPr="009F7706">
              <w:t>Total</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2005</w:t>
            </w:r>
          </w:p>
        </w:tc>
        <w:tc>
          <w:tcPr>
            <w:tcW w:w="1887" w:type="dxa"/>
            <w:shd w:val="clear" w:color="auto" w:fill="auto"/>
          </w:tcPr>
          <w:p w:rsidR="0046308C" w:rsidRPr="000E287B" w:rsidRDefault="0046308C" w:rsidP="00D960E4">
            <w:pPr>
              <w:pStyle w:val="TableNormal1"/>
              <w:jc w:val="right"/>
              <w:rPr>
                <w:bCs/>
              </w:rPr>
            </w:pPr>
            <w:r w:rsidRPr="000E287B">
              <w:rPr>
                <w:bCs/>
              </w:rPr>
              <w:t>3.40</w:t>
            </w:r>
          </w:p>
        </w:tc>
        <w:tc>
          <w:tcPr>
            <w:tcW w:w="2552" w:type="dxa"/>
            <w:shd w:val="clear" w:color="auto" w:fill="auto"/>
          </w:tcPr>
          <w:p w:rsidR="0046308C" w:rsidRPr="000E287B" w:rsidRDefault="0046308C" w:rsidP="00D960E4">
            <w:pPr>
              <w:pStyle w:val="TableNormal1"/>
              <w:jc w:val="right"/>
              <w:rPr>
                <w:bCs/>
              </w:rPr>
            </w:pPr>
            <w:r w:rsidRPr="000E287B">
              <w:rPr>
                <w:bCs/>
              </w:rPr>
              <w:t>3.84</w:t>
            </w:r>
          </w:p>
        </w:tc>
        <w:tc>
          <w:tcPr>
            <w:tcW w:w="1559" w:type="dxa"/>
            <w:shd w:val="clear" w:color="auto" w:fill="auto"/>
          </w:tcPr>
          <w:p w:rsidR="0046308C" w:rsidRPr="000E287B" w:rsidRDefault="0046308C" w:rsidP="00D960E4">
            <w:pPr>
              <w:pStyle w:val="TableNormal1"/>
              <w:jc w:val="right"/>
              <w:rPr>
                <w:bCs/>
              </w:rPr>
            </w:pPr>
            <w:r w:rsidRPr="000E287B">
              <w:rPr>
                <w:bCs/>
              </w:rPr>
              <w:t>4.58</w:t>
            </w:r>
          </w:p>
        </w:tc>
        <w:tc>
          <w:tcPr>
            <w:tcW w:w="1134" w:type="dxa"/>
            <w:shd w:val="clear" w:color="auto" w:fill="auto"/>
          </w:tcPr>
          <w:p w:rsidR="0046308C" w:rsidRPr="000E287B" w:rsidRDefault="0046308C" w:rsidP="00D960E4">
            <w:pPr>
              <w:pStyle w:val="TableNormal1"/>
              <w:jc w:val="right"/>
              <w:rPr>
                <w:bCs/>
              </w:rPr>
            </w:pPr>
            <w:r w:rsidRPr="000E287B">
              <w:rPr>
                <w:bCs/>
              </w:rPr>
              <w:t>0.07</w:t>
            </w:r>
          </w:p>
        </w:tc>
        <w:tc>
          <w:tcPr>
            <w:tcW w:w="1276" w:type="dxa"/>
            <w:shd w:val="clear" w:color="auto" w:fill="auto"/>
          </w:tcPr>
          <w:p w:rsidR="0046308C" w:rsidRPr="000E287B" w:rsidRDefault="0046308C" w:rsidP="00D960E4">
            <w:pPr>
              <w:pStyle w:val="TableNormal1"/>
              <w:jc w:val="right"/>
              <w:rPr>
                <w:bCs/>
              </w:rPr>
            </w:pPr>
            <w:r w:rsidRPr="000E287B">
              <w:rPr>
                <w:bCs/>
              </w:rPr>
              <w:t>11.89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2006</w:t>
            </w:r>
          </w:p>
        </w:tc>
        <w:tc>
          <w:tcPr>
            <w:tcW w:w="1887" w:type="dxa"/>
            <w:shd w:val="clear" w:color="auto" w:fill="auto"/>
          </w:tcPr>
          <w:p w:rsidR="0046308C" w:rsidRPr="000E287B" w:rsidRDefault="0046308C" w:rsidP="00D960E4">
            <w:pPr>
              <w:pStyle w:val="TableNormal1"/>
              <w:jc w:val="right"/>
              <w:rPr>
                <w:bCs/>
              </w:rPr>
            </w:pPr>
            <w:r w:rsidRPr="000E287B">
              <w:rPr>
                <w:bCs/>
              </w:rPr>
              <w:t>4.10</w:t>
            </w:r>
          </w:p>
        </w:tc>
        <w:tc>
          <w:tcPr>
            <w:tcW w:w="2552" w:type="dxa"/>
            <w:shd w:val="clear" w:color="auto" w:fill="auto"/>
          </w:tcPr>
          <w:p w:rsidR="0046308C" w:rsidRPr="000E287B" w:rsidRDefault="0046308C" w:rsidP="00D960E4">
            <w:pPr>
              <w:pStyle w:val="TableNormal1"/>
              <w:jc w:val="right"/>
              <w:rPr>
                <w:bCs/>
              </w:rPr>
            </w:pPr>
            <w:r w:rsidRPr="000E287B">
              <w:rPr>
                <w:bCs/>
              </w:rPr>
              <w:t>3.79</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12.49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2007</w:t>
            </w:r>
          </w:p>
        </w:tc>
        <w:tc>
          <w:tcPr>
            <w:tcW w:w="1887" w:type="dxa"/>
            <w:shd w:val="clear" w:color="auto" w:fill="auto"/>
          </w:tcPr>
          <w:p w:rsidR="0046308C" w:rsidRPr="000E287B" w:rsidRDefault="0046308C" w:rsidP="00D960E4">
            <w:pPr>
              <w:pStyle w:val="TableNormal1"/>
              <w:jc w:val="right"/>
              <w:rPr>
                <w:bCs/>
              </w:rPr>
            </w:pPr>
            <w:r w:rsidRPr="000E287B">
              <w:rPr>
                <w:bCs/>
              </w:rPr>
              <w:t>2.86</w:t>
            </w:r>
          </w:p>
        </w:tc>
        <w:tc>
          <w:tcPr>
            <w:tcW w:w="2552" w:type="dxa"/>
            <w:shd w:val="clear" w:color="auto" w:fill="auto"/>
          </w:tcPr>
          <w:p w:rsidR="0046308C" w:rsidRPr="000E287B" w:rsidRDefault="0046308C" w:rsidP="00D960E4">
            <w:pPr>
              <w:pStyle w:val="TableNormal1"/>
              <w:jc w:val="right"/>
              <w:rPr>
                <w:bCs/>
              </w:rPr>
            </w:pPr>
            <w:r w:rsidRPr="000E287B">
              <w:rPr>
                <w:bCs/>
              </w:rPr>
              <w:t>3.64</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11.10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2008</w:t>
            </w:r>
          </w:p>
        </w:tc>
        <w:tc>
          <w:tcPr>
            <w:tcW w:w="1887" w:type="dxa"/>
            <w:shd w:val="clear" w:color="auto" w:fill="auto"/>
          </w:tcPr>
          <w:p w:rsidR="0046308C" w:rsidRPr="000E287B" w:rsidRDefault="0046308C" w:rsidP="00D960E4">
            <w:pPr>
              <w:pStyle w:val="TableNormal1"/>
              <w:jc w:val="right"/>
              <w:rPr>
                <w:bCs/>
              </w:rPr>
            </w:pPr>
            <w:r w:rsidRPr="000E287B">
              <w:rPr>
                <w:bCs/>
              </w:rPr>
              <w:t>2.38</w:t>
            </w:r>
          </w:p>
        </w:tc>
        <w:tc>
          <w:tcPr>
            <w:tcW w:w="2552" w:type="dxa"/>
            <w:shd w:val="clear" w:color="auto" w:fill="auto"/>
          </w:tcPr>
          <w:p w:rsidR="0046308C" w:rsidRPr="000E287B" w:rsidRDefault="0046308C" w:rsidP="00D960E4">
            <w:pPr>
              <w:pStyle w:val="TableNormal1"/>
              <w:jc w:val="right"/>
              <w:rPr>
                <w:bCs/>
              </w:rPr>
            </w:pPr>
            <w:r w:rsidRPr="000E287B">
              <w:rPr>
                <w:bCs/>
              </w:rPr>
              <w:t>3.07</w:t>
            </w:r>
          </w:p>
        </w:tc>
        <w:tc>
          <w:tcPr>
            <w:tcW w:w="1559" w:type="dxa"/>
            <w:shd w:val="clear" w:color="auto" w:fill="auto"/>
          </w:tcPr>
          <w:p w:rsidR="0046308C" w:rsidRPr="000E287B" w:rsidRDefault="0046308C" w:rsidP="00D960E4">
            <w:pPr>
              <w:pStyle w:val="TableNormal1"/>
              <w:jc w:val="right"/>
              <w:rPr>
                <w:bCs/>
              </w:rPr>
            </w:pPr>
            <w:r w:rsidRPr="000E287B">
              <w:rPr>
                <w:bCs/>
              </w:rPr>
              <w:t>4.45</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9.90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2009</w:t>
            </w:r>
          </w:p>
        </w:tc>
        <w:tc>
          <w:tcPr>
            <w:tcW w:w="1887" w:type="dxa"/>
            <w:shd w:val="clear" w:color="auto" w:fill="auto"/>
          </w:tcPr>
          <w:p w:rsidR="0046308C" w:rsidRPr="000E287B" w:rsidRDefault="0046308C" w:rsidP="00D960E4">
            <w:pPr>
              <w:pStyle w:val="TableNormal1"/>
              <w:jc w:val="right"/>
              <w:rPr>
                <w:bCs/>
              </w:rPr>
            </w:pPr>
            <w:r w:rsidRPr="000E287B">
              <w:rPr>
                <w:bCs/>
              </w:rPr>
              <w:t>2.15</w:t>
            </w:r>
          </w:p>
        </w:tc>
        <w:tc>
          <w:tcPr>
            <w:tcW w:w="2552" w:type="dxa"/>
            <w:shd w:val="clear" w:color="auto" w:fill="auto"/>
          </w:tcPr>
          <w:p w:rsidR="0046308C" w:rsidRPr="000E287B" w:rsidRDefault="0046308C" w:rsidP="00D960E4">
            <w:pPr>
              <w:pStyle w:val="TableNormal1"/>
              <w:jc w:val="right"/>
              <w:rPr>
                <w:bCs/>
              </w:rPr>
            </w:pPr>
            <w:r w:rsidRPr="000E287B">
              <w:rPr>
                <w:bCs/>
              </w:rPr>
              <w:t>2.55</w:t>
            </w:r>
          </w:p>
        </w:tc>
        <w:tc>
          <w:tcPr>
            <w:tcW w:w="1559" w:type="dxa"/>
            <w:shd w:val="clear" w:color="auto" w:fill="auto"/>
          </w:tcPr>
          <w:p w:rsidR="0046308C" w:rsidRPr="000E287B" w:rsidRDefault="0046308C" w:rsidP="00D960E4">
            <w:pPr>
              <w:pStyle w:val="TableNormal1"/>
              <w:jc w:val="right"/>
              <w:rPr>
                <w:bCs/>
              </w:rPr>
            </w:pPr>
            <w:r w:rsidRPr="000E287B">
              <w:rPr>
                <w:bCs/>
              </w:rPr>
              <w:t>4.44</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9.19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2010</w:t>
            </w:r>
          </w:p>
        </w:tc>
        <w:tc>
          <w:tcPr>
            <w:tcW w:w="1887" w:type="dxa"/>
            <w:shd w:val="clear" w:color="auto" w:fill="auto"/>
          </w:tcPr>
          <w:p w:rsidR="0046308C" w:rsidRPr="000E287B" w:rsidRDefault="0046308C" w:rsidP="00D960E4">
            <w:pPr>
              <w:pStyle w:val="TableNormal1"/>
              <w:jc w:val="right"/>
              <w:rPr>
                <w:bCs/>
              </w:rPr>
            </w:pPr>
            <w:r w:rsidRPr="000E287B">
              <w:rPr>
                <w:bCs/>
              </w:rPr>
              <w:t>3.12</w:t>
            </w:r>
          </w:p>
        </w:tc>
        <w:tc>
          <w:tcPr>
            <w:tcW w:w="2552" w:type="dxa"/>
            <w:shd w:val="clear" w:color="auto" w:fill="auto"/>
          </w:tcPr>
          <w:p w:rsidR="0046308C" w:rsidRPr="000E287B" w:rsidRDefault="0046308C" w:rsidP="00D960E4">
            <w:pPr>
              <w:pStyle w:val="TableNormal1"/>
              <w:jc w:val="right"/>
              <w:rPr>
                <w:bCs/>
              </w:rPr>
            </w:pPr>
            <w:r w:rsidRPr="000E287B">
              <w:rPr>
                <w:bCs/>
              </w:rPr>
              <w:t>2.43</w:t>
            </w:r>
          </w:p>
        </w:tc>
        <w:tc>
          <w:tcPr>
            <w:tcW w:w="1559" w:type="dxa"/>
            <w:shd w:val="clear" w:color="auto" w:fill="auto"/>
          </w:tcPr>
          <w:p w:rsidR="0046308C" w:rsidRPr="000E287B" w:rsidRDefault="0046308C" w:rsidP="00D960E4">
            <w:pPr>
              <w:pStyle w:val="TableNormal1"/>
              <w:jc w:val="right"/>
              <w:rPr>
                <w:bCs/>
              </w:rPr>
            </w:pPr>
            <w:r w:rsidRPr="000E287B">
              <w:rPr>
                <w:bCs/>
              </w:rPr>
              <w:t>4.41</w:t>
            </w:r>
          </w:p>
        </w:tc>
        <w:tc>
          <w:tcPr>
            <w:tcW w:w="1134" w:type="dxa"/>
            <w:shd w:val="clear" w:color="auto" w:fill="auto"/>
          </w:tcPr>
          <w:p w:rsidR="0046308C" w:rsidRPr="000E287B" w:rsidRDefault="0046308C" w:rsidP="00D960E4">
            <w:pPr>
              <w:pStyle w:val="TableNormal1"/>
              <w:jc w:val="right"/>
              <w:rPr>
                <w:bCs/>
              </w:rPr>
            </w:pPr>
            <w:r w:rsidRPr="000E287B">
              <w:rPr>
                <w:bCs/>
              </w:rPr>
              <w:t xml:space="preserve">0.04            </w:t>
            </w:r>
          </w:p>
        </w:tc>
        <w:tc>
          <w:tcPr>
            <w:tcW w:w="1276" w:type="dxa"/>
            <w:shd w:val="clear" w:color="auto" w:fill="auto"/>
          </w:tcPr>
          <w:p w:rsidR="0046308C" w:rsidRPr="000E287B" w:rsidRDefault="0046308C" w:rsidP="00D960E4">
            <w:pPr>
              <w:pStyle w:val="TableNormal1"/>
              <w:jc w:val="right"/>
              <w:rPr>
                <w:bCs/>
              </w:rPr>
            </w:pPr>
            <w:r w:rsidRPr="000E287B">
              <w:rPr>
                <w:bCs/>
              </w:rPr>
              <w:t>10.00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2011</w:t>
            </w:r>
          </w:p>
        </w:tc>
        <w:tc>
          <w:tcPr>
            <w:tcW w:w="1887" w:type="dxa"/>
            <w:shd w:val="clear" w:color="auto" w:fill="auto"/>
          </w:tcPr>
          <w:p w:rsidR="0046308C" w:rsidRPr="000E287B" w:rsidDel="006C5DC2" w:rsidRDefault="0046308C" w:rsidP="00D960E4">
            <w:pPr>
              <w:pStyle w:val="TableNormal1"/>
              <w:jc w:val="right"/>
              <w:rPr>
                <w:bCs/>
              </w:rPr>
            </w:pPr>
            <w:r w:rsidRPr="000E287B">
              <w:rPr>
                <w:bCs/>
              </w:rPr>
              <w:t>2.75</w:t>
            </w:r>
          </w:p>
        </w:tc>
        <w:tc>
          <w:tcPr>
            <w:tcW w:w="2552" w:type="dxa"/>
            <w:shd w:val="clear" w:color="auto" w:fill="auto"/>
          </w:tcPr>
          <w:p w:rsidR="0046308C" w:rsidRPr="000E287B" w:rsidDel="006C5DC2" w:rsidRDefault="0046308C" w:rsidP="00D960E4">
            <w:pPr>
              <w:pStyle w:val="TableNormal1"/>
              <w:jc w:val="right"/>
              <w:rPr>
                <w:bCs/>
              </w:rPr>
            </w:pPr>
            <w:r w:rsidRPr="000E287B">
              <w:rPr>
                <w:bCs/>
              </w:rPr>
              <w:t>2.37</w:t>
            </w:r>
          </w:p>
        </w:tc>
        <w:tc>
          <w:tcPr>
            <w:tcW w:w="1559" w:type="dxa"/>
            <w:shd w:val="clear" w:color="auto" w:fill="auto"/>
          </w:tcPr>
          <w:p w:rsidR="0046308C" w:rsidRPr="000E287B" w:rsidRDefault="0046308C" w:rsidP="00D960E4">
            <w:pPr>
              <w:pStyle w:val="TableNormal1"/>
              <w:jc w:val="right"/>
              <w:rPr>
                <w:bCs/>
              </w:rPr>
            </w:pPr>
            <w:r w:rsidRPr="000E287B">
              <w:rPr>
                <w:bCs/>
              </w:rPr>
              <w:t>4.39</w:t>
            </w:r>
          </w:p>
        </w:tc>
        <w:tc>
          <w:tcPr>
            <w:tcW w:w="1134" w:type="dxa"/>
            <w:shd w:val="clear" w:color="auto" w:fill="auto"/>
          </w:tcPr>
          <w:p w:rsidR="0046308C" w:rsidRPr="000E287B" w:rsidRDefault="0046308C" w:rsidP="00D960E4">
            <w:pPr>
              <w:pStyle w:val="TableNormal1"/>
              <w:jc w:val="right"/>
              <w:rPr>
                <w:bCs/>
              </w:rPr>
            </w:pPr>
            <w:r w:rsidRPr="000E287B">
              <w:rPr>
                <w:bCs/>
              </w:rPr>
              <w:t>0.04</w:t>
            </w:r>
          </w:p>
        </w:tc>
        <w:tc>
          <w:tcPr>
            <w:tcW w:w="1276" w:type="dxa"/>
            <w:shd w:val="clear" w:color="auto" w:fill="auto"/>
          </w:tcPr>
          <w:p w:rsidR="0046308C" w:rsidRPr="000E287B" w:rsidDel="006C5DC2" w:rsidRDefault="0046308C" w:rsidP="00D960E4">
            <w:pPr>
              <w:pStyle w:val="TableNormal1"/>
              <w:jc w:val="right"/>
              <w:rPr>
                <w:bCs/>
              </w:rPr>
            </w:pPr>
            <w:r w:rsidRPr="000E287B">
              <w:rPr>
                <w:bCs/>
              </w:rPr>
              <w:t>9.55</w:t>
            </w:r>
          </w:p>
        </w:tc>
      </w:tr>
      <w:tr w:rsidR="00675ADD" w:rsidRPr="000E287B" w:rsidTr="00D960E4">
        <w:tc>
          <w:tcPr>
            <w:tcW w:w="948" w:type="dxa"/>
            <w:shd w:val="clear" w:color="auto" w:fill="auto"/>
          </w:tcPr>
          <w:p w:rsidR="00675ADD" w:rsidRPr="000E287B" w:rsidRDefault="00675ADD" w:rsidP="00D960E4">
            <w:pPr>
              <w:pStyle w:val="TableNormal1"/>
              <w:rPr>
                <w:bCs/>
              </w:rPr>
            </w:pPr>
            <w:r w:rsidRPr="00675ADD">
              <w:rPr>
                <w:bCs/>
              </w:rPr>
              <w:t>2012</w:t>
            </w:r>
          </w:p>
        </w:tc>
        <w:tc>
          <w:tcPr>
            <w:tcW w:w="1887" w:type="dxa"/>
            <w:shd w:val="clear" w:color="auto" w:fill="auto"/>
          </w:tcPr>
          <w:p w:rsidR="00675ADD" w:rsidRPr="000E287B" w:rsidRDefault="00675ADD" w:rsidP="00675ADD">
            <w:pPr>
              <w:pStyle w:val="TableNormal1"/>
              <w:jc w:val="right"/>
              <w:rPr>
                <w:bCs/>
              </w:rPr>
            </w:pPr>
            <w:r>
              <w:rPr>
                <w:bCs/>
              </w:rPr>
              <w:t>2.26</w:t>
            </w:r>
          </w:p>
        </w:tc>
        <w:tc>
          <w:tcPr>
            <w:tcW w:w="2552" w:type="dxa"/>
            <w:shd w:val="clear" w:color="auto" w:fill="auto"/>
          </w:tcPr>
          <w:p w:rsidR="00675ADD" w:rsidRPr="000E287B" w:rsidRDefault="00675ADD" w:rsidP="00D960E4">
            <w:pPr>
              <w:pStyle w:val="TableNormal1"/>
              <w:jc w:val="right"/>
              <w:rPr>
                <w:bCs/>
              </w:rPr>
            </w:pPr>
            <w:r w:rsidRPr="00675ADD">
              <w:rPr>
                <w:bCs/>
              </w:rPr>
              <w:t>2.28</w:t>
            </w:r>
          </w:p>
        </w:tc>
        <w:tc>
          <w:tcPr>
            <w:tcW w:w="1559" w:type="dxa"/>
            <w:shd w:val="clear" w:color="auto" w:fill="auto"/>
          </w:tcPr>
          <w:p w:rsidR="00675ADD" w:rsidRPr="000E287B" w:rsidRDefault="00675ADD" w:rsidP="00D960E4">
            <w:pPr>
              <w:pStyle w:val="TableNormal1"/>
              <w:jc w:val="right"/>
              <w:rPr>
                <w:bCs/>
              </w:rPr>
            </w:pPr>
            <w:r w:rsidRPr="00675ADD">
              <w:rPr>
                <w:bCs/>
              </w:rPr>
              <w:t>4.39</w:t>
            </w:r>
          </w:p>
        </w:tc>
        <w:tc>
          <w:tcPr>
            <w:tcW w:w="1134" w:type="dxa"/>
            <w:shd w:val="clear" w:color="auto" w:fill="auto"/>
          </w:tcPr>
          <w:p w:rsidR="00675ADD" w:rsidRPr="000E287B" w:rsidRDefault="00675ADD" w:rsidP="00D960E4">
            <w:pPr>
              <w:pStyle w:val="TableNormal1"/>
              <w:jc w:val="right"/>
              <w:rPr>
                <w:bCs/>
              </w:rPr>
            </w:pPr>
            <w:r w:rsidRPr="00675ADD">
              <w:rPr>
                <w:bCs/>
              </w:rPr>
              <w:t>0.04</w:t>
            </w:r>
          </w:p>
        </w:tc>
        <w:tc>
          <w:tcPr>
            <w:tcW w:w="1276" w:type="dxa"/>
            <w:shd w:val="clear" w:color="auto" w:fill="auto"/>
          </w:tcPr>
          <w:p w:rsidR="00675ADD" w:rsidRPr="000E287B" w:rsidRDefault="00675ADD" w:rsidP="00D960E4">
            <w:pPr>
              <w:pStyle w:val="TableNormal1"/>
              <w:jc w:val="right"/>
              <w:rPr>
                <w:bCs/>
              </w:rPr>
            </w:pPr>
            <w:r w:rsidRPr="00675ADD">
              <w:rPr>
                <w:bCs/>
              </w:rPr>
              <w:t>8.97</w:t>
            </w:r>
          </w:p>
        </w:tc>
      </w:tr>
      <w:tr w:rsidR="00C93221" w:rsidRPr="000E287B" w:rsidTr="00D960E4">
        <w:tc>
          <w:tcPr>
            <w:tcW w:w="948" w:type="dxa"/>
            <w:shd w:val="clear" w:color="auto" w:fill="auto"/>
          </w:tcPr>
          <w:p w:rsidR="00C93221" w:rsidRPr="00E84096" w:rsidRDefault="00C93221" w:rsidP="00D960E4">
            <w:pPr>
              <w:pStyle w:val="TableNormal1"/>
              <w:rPr>
                <w:bCs/>
              </w:rPr>
            </w:pPr>
            <w:r w:rsidRPr="00C93221">
              <w:rPr>
                <w:bCs/>
              </w:rPr>
              <w:t>2013</w:t>
            </w:r>
          </w:p>
        </w:tc>
        <w:tc>
          <w:tcPr>
            <w:tcW w:w="1887" w:type="dxa"/>
            <w:shd w:val="clear" w:color="auto" w:fill="auto"/>
          </w:tcPr>
          <w:p w:rsidR="00C93221" w:rsidRPr="00E84096" w:rsidRDefault="00C93221" w:rsidP="00675ADD">
            <w:pPr>
              <w:pStyle w:val="TableNormal1"/>
              <w:jc w:val="right"/>
              <w:rPr>
                <w:bCs/>
              </w:rPr>
            </w:pPr>
            <w:r w:rsidRPr="00C93221">
              <w:rPr>
                <w:bCs/>
              </w:rPr>
              <w:t>2.26</w:t>
            </w:r>
          </w:p>
        </w:tc>
        <w:tc>
          <w:tcPr>
            <w:tcW w:w="2552" w:type="dxa"/>
            <w:shd w:val="clear" w:color="auto" w:fill="auto"/>
          </w:tcPr>
          <w:p w:rsidR="00C93221" w:rsidRPr="00E84096" w:rsidRDefault="00C93221" w:rsidP="00D960E4">
            <w:pPr>
              <w:pStyle w:val="TableNormal1"/>
              <w:jc w:val="right"/>
              <w:rPr>
                <w:bCs/>
              </w:rPr>
            </w:pPr>
            <w:r w:rsidRPr="00C93221">
              <w:rPr>
                <w:bCs/>
              </w:rPr>
              <w:t>2.12</w:t>
            </w:r>
          </w:p>
        </w:tc>
        <w:tc>
          <w:tcPr>
            <w:tcW w:w="1559" w:type="dxa"/>
            <w:shd w:val="clear" w:color="auto" w:fill="auto"/>
          </w:tcPr>
          <w:p w:rsidR="00C93221" w:rsidRDefault="00C93221" w:rsidP="00E84096">
            <w:pPr>
              <w:pStyle w:val="TableNormal1"/>
              <w:jc w:val="right"/>
              <w:rPr>
                <w:bCs/>
              </w:rPr>
            </w:pPr>
            <w:r w:rsidRPr="00C93221">
              <w:rPr>
                <w:bCs/>
              </w:rPr>
              <w:t>4.36</w:t>
            </w:r>
          </w:p>
        </w:tc>
        <w:tc>
          <w:tcPr>
            <w:tcW w:w="1134" w:type="dxa"/>
            <w:shd w:val="clear" w:color="auto" w:fill="auto"/>
          </w:tcPr>
          <w:p w:rsidR="00C93221" w:rsidRDefault="00C93221" w:rsidP="00D960E4">
            <w:pPr>
              <w:pStyle w:val="TableNormal1"/>
              <w:jc w:val="right"/>
              <w:rPr>
                <w:bCs/>
              </w:rPr>
            </w:pPr>
            <w:r w:rsidRPr="00C93221">
              <w:rPr>
                <w:bCs/>
              </w:rPr>
              <w:t>0.04</w:t>
            </w:r>
          </w:p>
        </w:tc>
        <w:tc>
          <w:tcPr>
            <w:tcW w:w="1276" w:type="dxa"/>
            <w:shd w:val="clear" w:color="auto" w:fill="auto"/>
          </w:tcPr>
          <w:p w:rsidR="00C93221" w:rsidRDefault="00C93221" w:rsidP="00D960E4">
            <w:pPr>
              <w:pStyle w:val="TableNormal1"/>
              <w:jc w:val="right"/>
              <w:rPr>
                <w:bCs/>
              </w:rPr>
            </w:pPr>
            <w:r w:rsidRPr="00C93221">
              <w:rPr>
                <w:bCs/>
              </w:rPr>
              <w:t>8.78</w:t>
            </w:r>
          </w:p>
        </w:tc>
      </w:tr>
      <w:tr w:rsidR="00E84096" w:rsidRPr="000E287B" w:rsidTr="00D960E4">
        <w:tc>
          <w:tcPr>
            <w:tcW w:w="948" w:type="dxa"/>
            <w:shd w:val="clear" w:color="auto" w:fill="auto"/>
          </w:tcPr>
          <w:p w:rsidR="00E84096" w:rsidRPr="00675ADD" w:rsidRDefault="00C93221" w:rsidP="00D960E4">
            <w:pPr>
              <w:pStyle w:val="TableNormal1"/>
              <w:rPr>
                <w:bCs/>
              </w:rPr>
            </w:pPr>
            <w:r>
              <w:rPr>
                <w:bCs/>
              </w:rPr>
              <w:t>2014</w:t>
            </w:r>
          </w:p>
        </w:tc>
        <w:tc>
          <w:tcPr>
            <w:tcW w:w="1887" w:type="dxa"/>
            <w:shd w:val="clear" w:color="auto" w:fill="auto"/>
          </w:tcPr>
          <w:p w:rsidR="00E84096" w:rsidRDefault="008D2E2B" w:rsidP="00675ADD">
            <w:pPr>
              <w:pStyle w:val="TableNormal1"/>
              <w:jc w:val="right"/>
              <w:rPr>
                <w:bCs/>
              </w:rPr>
            </w:pPr>
            <w:r>
              <w:rPr>
                <w:bCs/>
              </w:rPr>
              <w:t>1.39</w:t>
            </w:r>
          </w:p>
        </w:tc>
        <w:tc>
          <w:tcPr>
            <w:tcW w:w="2552" w:type="dxa"/>
            <w:shd w:val="clear" w:color="auto" w:fill="auto"/>
          </w:tcPr>
          <w:p w:rsidR="00E84096" w:rsidRPr="00675ADD" w:rsidRDefault="008D2E2B" w:rsidP="00D960E4">
            <w:pPr>
              <w:pStyle w:val="TableNormal1"/>
              <w:jc w:val="right"/>
              <w:rPr>
                <w:bCs/>
              </w:rPr>
            </w:pPr>
            <w:r>
              <w:rPr>
                <w:bCs/>
              </w:rPr>
              <w:t>1.82</w:t>
            </w:r>
          </w:p>
        </w:tc>
        <w:tc>
          <w:tcPr>
            <w:tcW w:w="1559" w:type="dxa"/>
            <w:shd w:val="clear" w:color="auto" w:fill="auto"/>
          </w:tcPr>
          <w:p w:rsidR="00E84096" w:rsidRPr="00675ADD" w:rsidRDefault="008D2E2B" w:rsidP="00E84096">
            <w:pPr>
              <w:pStyle w:val="TableNormal1"/>
              <w:jc w:val="right"/>
              <w:rPr>
                <w:bCs/>
              </w:rPr>
            </w:pPr>
            <w:r>
              <w:rPr>
                <w:bCs/>
              </w:rPr>
              <w:t>4.30</w:t>
            </w:r>
          </w:p>
        </w:tc>
        <w:tc>
          <w:tcPr>
            <w:tcW w:w="1134" w:type="dxa"/>
            <w:shd w:val="clear" w:color="auto" w:fill="auto"/>
          </w:tcPr>
          <w:p w:rsidR="00E84096" w:rsidRPr="00675ADD" w:rsidRDefault="008D2E2B" w:rsidP="00D960E4">
            <w:pPr>
              <w:pStyle w:val="TableNormal1"/>
              <w:jc w:val="right"/>
              <w:rPr>
                <w:bCs/>
              </w:rPr>
            </w:pPr>
            <w:r>
              <w:rPr>
                <w:bCs/>
              </w:rPr>
              <w:t>0.04</w:t>
            </w:r>
          </w:p>
        </w:tc>
        <w:tc>
          <w:tcPr>
            <w:tcW w:w="1276" w:type="dxa"/>
            <w:shd w:val="clear" w:color="auto" w:fill="auto"/>
          </w:tcPr>
          <w:p w:rsidR="00E84096" w:rsidRPr="00675ADD" w:rsidRDefault="008D2E2B" w:rsidP="00D960E4">
            <w:pPr>
              <w:pStyle w:val="TableNormal1"/>
              <w:jc w:val="right"/>
              <w:rPr>
                <w:bCs/>
              </w:rPr>
            </w:pPr>
            <w:r>
              <w:rPr>
                <w:bCs/>
              </w:rPr>
              <w:t>7.55</w:t>
            </w:r>
          </w:p>
        </w:tc>
      </w:tr>
    </w:tbl>
    <w:p w:rsidR="002013AE" w:rsidRDefault="002013AE" w:rsidP="002013AE">
      <w:pPr>
        <w:pStyle w:val="DecisionInvitationPara"/>
        <w:ind w:left="5533"/>
      </w:pPr>
    </w:p>
    <w:p w:rsidR="002013AE" w:rsidRPr="00AE204F" w:rsidRDefault="00DA4E42" w:rsidP="00DA4E42">
      <w:pPr>
        <w:widowControl w:val="0"/>
        <w:adjustRightInd w:val="0"/>
        <w:ind w:left="5534"/>
        <w:textAlignment w:val="baseline"/>
        <w:rPr>
          <w:rFonts w:eastAsia="Times New Roman" w:cs="Times New Roman"/>
          <w:lang w:eastAsia="en-US"/>
        </w:rPr>
      </w:pPr>
      <w:r>
        <w:rPr>
          <w:rFonts w:eastAsia="Times New Roman" w:cs="Times New Roman"/>
          <w:i/>
          <w:lang w:eastAsia="en-US"/>
        </w:rPr>
        <w:t>9.</w:t>
      </w:r>
      <w:r>
        <w:rPr>
          <w:rFonts w:eastAsia="Times New Roman" w:cs="Times New Roman"/>
          <w:i/>
          <w:lang w:eastAsia="en-US"/>
        </w:rPr>
        <w:tab/>
      </w:r>
      <w:r w:rsidR="002013AE" w:rsidRPr="00AE204F">
        <w:rPr>
          <w:rFonts w:eastAsia="Times New Roman" w:cs="Times New Roman"/>
          <w:i/>
          <w:lang w:eastAsia="en-US"/>
        </w:rPr>
        <w:t>The Assemblies of the Member States of WIPO and of the Unions</w:t>
      </w:r>
      <w:r w:rsidR="002013AE">
        <w:rPr>
          <w:rFonts w:eastAsia="Times New Roman" w:cs="Times New Roman"/>
          <w:i/>
          <w:lang w:eastAsia="en-US"/>
        </w:rPr>
        <w:t xml:space="preserve"> administered</w:t>
      </w:r>
      <w:r w:rsidR="00C13BFD">
        <w:rPr>
          <w:rFonts w:eastAsia="Times New Roman" w:cs="Times New Roman"/>
          <w:i/>
          <w:lang w:eastAsia="en-US"/>
        </w:rPr>
        <w:t xml:space="preserve"> by it, each as</w:t>
      </w:r>
      <w:r w:rsidR="002013AE" w:rsidRPr="00AE204F">
        <w:rPr>
          <w:rFonts w:eastAsia="Times New Roman" w:cs="Times New Roman"/>
          <w:i/>
          <w:lang w:eastAsia="en-US"/>
        </w:rPr>
        <w:t xml:space="preserve"> far as it is concerned, are invited to take note of the Status of the Payment of Contr</w:t>
      </w:r>
      <w:r w:rsidR="002013AE">
        <w:rPr>
          <w:rFonts w:eastAsia="Times New Roman" w:cs="Times New Roman"/>
          <w:i/>
          <w:lang w:eastAsia="en-US"/>
        </w:rPr>
        <w:t>ibutions as at September 1, 2015</w:t>
      </w:r>
      <w:r w:rsidR="002013AE" w:rsidRPr="00AE204F">
        <w:rPr>
          <w:rFonts w:eastAsia="Times New Roman" w:cs="Times New Roman"/>
          <w:i/>
          <w:lang w:eastAsia="en-US"/>
        </w:rPr>
        <w:t>.</w:t>
      </w:r>
    </w:p>
    <w:p w:rsidR="00E84096" w:rsidRDefault="00E84096" w:rsidP="0046308C">
      <w:pPr>
        <w:pStyle w:val="DecisionInvitingPara"/>
        <w:tabs>
          <w:tab w:val="right" w:pos="5103"/>
          <w:tab w:val="left" w:pos="5529"/>
        </w:tabs>
        <w:ind w:left="5558" w:hanging="29"/>
        <w:jc w:val="left"/>
        <w:rPr>
          <w:i w:val="0"/>
          <w:sz w:val="22"/>
          <w:szCs w:val="22"/>
        </w:rPr>
      </w:pPr>
    </w:p>
    <w:p w:rsidR="0046308C" w:rsidRPr="00042480" w:rsidRDefault="0046308C" w:rsidP="00042480">
      <w:pPr>
        <w:pStyle w:val="DecisionInvitingPara"/>
        <w:tabs>
          <w:tab w:val="right" w:pos="5103"/>
          <w:tab w:val="left" w:pos="5529"/>
        </w:tabs>
        <w:ind w:left="5533" w:hanging="29"/>
        <w:jc w:val="left"/>
        <w:rPr>
          <w:i w:val="0"/>
          <w:sz w:val="22"/>
          <w:szCs w:val="22"/>
        </w:rPr>
      </w:pPr>
      <w:r w:rsidRPr="00CB3011">
        <w:rPr>
          <w:i w:val="0"/>
          <w:sz w:val="22"/>
          <w:szCs w:val="22"/>
        </w:rPr>
        <w:t>[End</w:t>
      </w:r>
      <w:r w:rsidR="009712C6">
        <w:rPr>
          <w:i w:val="0"/>
          <w:sz w:val="22"/>
          <w:szCs w:val="22"/>
        </w:rPr>
        <w:t xml:space="preserve"> </w:t>
      </w:r>
      <w:r w:rsidRPr="00CB3011">
        <w:rPr>
          <w:i w:val="0"/>
          <w:sz w:val="22"/>
          <w:szCs w:val="22"/>
        </w:rPr>
        <w:t>of document]</w:t>
      </w:r>
    </w:p>
    <w:sectPr w:rsidR="0046308C" w:rsidRPr="00042480" w:rsidSect="006D5C3B">
      <w:headerReference w:type="first" r:id="rId12"/>
      <w:endnotePr>
        <w:numFmt w:val="decimal"/>
      </w:endnotePr>
      <w:pgSz w:w="11907" w:h="16840" w:code="9"/>
      <w:pgMar w:top="567" w:right="1191" w:bottom="1418" w:left="1021"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80" w:rsidRDefault="00042480">
      <w:r>
        <w:separator/>
      </w:r>
    </w:p>
  </w:endnote>
  <w:endnote w:type="continuationSeparator" w:id="0">
    <w:p w:rsidR="00042480" w:rsidRDefault="00042480" w:rsidP="003B38C1">
      <w:r>
        <w:separator/>
      </w:r>
    </w:p>
    <w:p w:rsidR="00042480" w:rsidRPr="003B38C1" w:rsidRDefault="00042480" w:rsidP="003B38C1">
      <w:pPr>
        <w:spacing w:after="60"/>
        <w:rPr>
          <w:sz w:val="17"/>
        </w:rPr>
      </w:pPr>
      <w:r>
        <w:rPr>
          <w:sz w:val="17"/>
        </w:rPr>
        <w:t>[Endnote continued from previous page]</w:t>
      </w:r>
    </w:p>
  </w:endnote>
  <w:endnote w:type="continuationNotice" w:id="1">
    <w:p w:rsidR="00042480" w:rsidRPr="003B38C1" w:rsidRDefault="000424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80" w:rsidRDefault="00042480">
      <w:r>
        <w:separator/>
      </w:r>
    </w:p>
  </w:footnote>
  <w:footnote w:type="continuationSeparator" w:id="0">
    <w:p w:rsidR="00042480" w:rsidRDefault="00042480" w:rsidP="008B60B2">
      <w:r>
        <w:separator/>
      </w:r>
    </w:p>
    <w:p w:rsidR="00042480" w:rsidRPr="00ED77FB" w:rsidRDefault="00042480" w:rsidP="008B60B2">
      <w:pPr>
        <w:spacing w:after="60"/>
        <w:rPr>
          <w:sz w:val="17"/>
          <w:szCs w:val="17"/>
        </w:rPr>
      </w:pPr>
      <w:r w:rsidRPr="00ED77FB">
        <w:rPr>
          <w:sz w:val="17"/>
          <w:szCs w:val="17"/>
        </w:rPr>
        <w:t>[Footnote continued from previous page]</w:t>
      </w:r>
    </w:p>
  </w:footnote>
  <w:footnote w:type="continuationNotice" w:id="1">
    <w:p w:rsidR="00042480" w:rsidRPr="00ED77FB" w:rsidRDefault="00042480" w:rsidP="008B60B2">
      <w:pPr>
        <w:spacing w:before="60"/>
        <w:jc w:val="right"/>
        <w:rPr>
          <w:sz w:val="17"/>
          <w:szCs w:val="17"/>
        </w:rPr>
      </w:pPr>
      <w:r w:rsidRPr="00ED77FB">
        <w:rPr>
          <w:sz w:val="17"/>
          <w:szCs w:val="17"/>
        </w:rPr>
        <w:t>[Footnote continued on next page]</w:t>
      </w:r>
    </w:p>
  </w:footnote>
  <w:footnote w:id="2">
    <w:p w:rsidR="00042480" w:rsidRDefault="00042480" w:rsidP="009207CC">
      <w:pPr>
        <w:pStyle w:val="FootnoteText"/>
        <w:rPr>
          <w:sz w:val="16"/>
        </w:rPr>
      </w:pPr>
      <w:r>
        <w:rPr>
          <w:rStyle w:val="FootnoteReference"/>
        </w:rPr>
        <w:footnoteRef/>
      </w:r>
      <w:r>
        <w:t xml:space="preserve"> </w:t>
      </w:r>
      <w:r>
        <w:tab/>
      </w:r>
      <w:r>
        <w:rPr>
          <w:sz w:val="16"/>
        </w:rPr>
        <w:t>Installment plan concluded in July 2006, in order to settle the arrears of the Paris, Berne and Nice Unions and under the unitary contribution system by ten yearly installments.</w:t>
      </w:r>
    </w:p>
    <w:p w:rsidR="00042480" w:rsidRPr="00B17356" w:rsidRDefault="00042480" w:rsidP="009207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06994"/>
      <w:docPartObj>
        <w:docPartGallery w:val="Page Numbers (Top of Page)"/>
        <w:docPartUnique/>
      </w:docPartObj>
    </w:sdtPr>
    <w:sdtEndPr>
      <w:rPr>
        <w:noProof/>
      </w:rPr>
    </w:sdtEndPr>
    <w:sdtContent>
      <w:p w:rsidR="00042480" w:rsidRDefault="00042480" w:rsidP="002B23E7">
        <w:pPr>
          <w:pStyle w:val="Header"/>
          <w:jc w:val="right"/>
        </w:pPr>
        <w:r>
          <w:t>A/55/8</w:t>
        </w:r>
      </w:p>
      <w:p w:rsidR="00042480" w:rsidRDefault="00042480" w:rsidP="002B23E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6741AA">
          <w:rPr>
            <w:noProof/>
          </w:rPr>
          <w:t>8</w:t>
        </w:r>
        <w:r>
          <w:rPr>
            <w:noProof/>
          </w:rPr>
          <w:fldChar w:fldCharType="end"/>
        </w:r>
      </w:p>
    </w:sdtContent>
  </w:sdt>
  <w:p w:rsidR="00042480" w:rsidRDefault="00042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80" w:rsidRDefault="00042480" w:rsidP="006D5C3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848574"/>
      <w:docPartObj>
        <w:docPartGallery w:val="Page Numbers (Top of Page)"/>
        <w:docPartUnique/>
      </w:docPartObj>
    </w:sdtPr>
    <w:sdtEndPr>
      <w:rPr>
        <w:noProof/>
      </w:rPr>
    </w:sdtEndPr>
    <w:sdtContent>
      <w:sdt>
        <w:sdtPr>
          <w:id w:val="693193386"/>
          <w:docPartObj>
            <w:docPartGallery w:val="Page Numbers (Top of Page)"/>
            <w:docPartUnique/>
          </w:docPartObj>
        </w:sdtPr>
        <w:sdtEndPr>
          <w:rPr>
            <w:noProof/>
          </w:rPr>
        </w:sdtEndPr>
        <w:sdtContent>
          <w:sdt>
            <w:sdtPr>
              <w:id w:val="-1650822921"/>
              <w:docPartObj>
                <w:docPartGallery w:val="Page Numbers (Top of Page)"/>
                <w:docPartUnique/>
              </w:docPartObj>
            </w:sdtPr>
            <w:sdtEndPr>
              <w:rPr>
                <w:noProof/>
              </w:rPr>
            </w:sdtEndPr>
            <w:sdtContent>
              <w:p w:rsidR="00042480" w:rsidRDefault="00042480" w:rsidP="002B23E7">
                <w:pPr>
                  <w:pStyle w:val="Header"/>
                  <w:jc w:val="right"/>
                </w:pPr>
                <w:r>
                  <w:t>A/55/8</w:t>
                </w:r>
              </w:p>
              <w:p w:rsidR="00042480" w:rsidRDefault="00042480" w:rsidP="002B23E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6741AA">
                  <w:rPr>
                    <w:noProof/>
                  </w:rPr>
                  <w:t>2</w:t>
                </w:r>
                <w:r>
                  <w:rPr>
                    <w:noProof/>
                  </w:rPr>
                  <w:fldChar w:fldCharType="end"/>
                </w:r>
              </w:p>
            </w:sdtContent>
          </w:sdt>
          <w:p w:rsidR="00042480" w:rsidRDefault="006741AA" w:rsidP="002B23E7">
            <w:pPr>
              <w:pStyle w:val="Header"/>
              <w:jc w:val="right"/>
            </w:pP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A95736"/>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3534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9"/>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7A"/>
    <w:rsid w:val="00003C19"/>
    <w:rsid w:val="00004519"/>
    <w:rsid w:val="00015D2A"/>
    <w:rsid w:val="00021CF8"/>
    <w:rsid w:val="00022AEE"/>
    <w:rsid w:val="000239E1"/>
    <w:rsid w:val="00042480"/>
    <w:rsid w:val="00043CAA"/>
    <w:rsid w:val="00053A7B"/>
    <w:rsid w:val="00065B30"/>
    <w:rsid w:val="00075432"/>
    <w:rsid w:val="00082BFD"/>
    <w:rsid w:val="000968ED"/>
    <w:rsid w:val="000A4D1C"/>
    <w:rsid w:val="000C371A"/>
    <w:rsid w:val="000D01EC"/>
    <w:rsid w:val="000D2FAD"/>
    <w:rsid w:val="000D4CF5"/>
    <w:rsid w:val="000D5A74"/>
    <w:rsid w:val="000E33CA"/>
    <w:rsid w:val="000E53CD"/>
    <w:rsid w:val="000F5E56"/>
    <w:rsid w:val="00115085"/>
    <w:rsid w:val="00123B37"/>
    <w:rsid w:val="00125442"/>
    <w:rsid w:val="0012593D"/>
    <w:rsid w:val="0012640D"/>
    <w:rsid w:val="00131078"/>
    <w:rsid w:val="001362EE"/>
    <w:rsid w:val="00154EF9"/>
    <w:rsid w:val="0015630D"/>
    <w:rsid w:val="001629F4"/>
    <w:rsid w:val="001712D9"/>
    <w:rsid w:val="00175865"/>
    <w:rsid w:val="001832A6"/>
    <w:rsid w:val="0018512E"/>
    <w:rsid w:val="00185B40"/>
    <w:rsid w:val="001B78EC"/>
    <w:rsid w:val="001C2119"/>
    <w:rsid w:val="001E1912"/>
    <w:rsid w:val="002013AE"/>
    <w:rsid w:val="0022517A"/>
    <w:rsid w:val="00227A2B"/>
    <w:rsid w:val="00232615"/>
    <w:rsid w:val="00242A4C"/>
    <w:rsid w:val="002475CD"/>
    <w:rsid w:val="002528E4"/>
    <w:rsid w:val="002634C4"/>
    <w:rsid w:val="00274F17"/>
    <w:rsid w:val="002928D3"/>
    <w:rsid w:val="002A1C27"/>
    <w:rsid w:val="002A7146"/>
    <w:rsid w:val="002B23E7"/>
    <w:rsid w:val="002B5B82"/>
    <w:rsid w:val="002C64DE"/>
    <w:rsid w:val="002C7A08"/>
    <w:rsid w:val="002D230A"/>
    <w:rsid w:val="002E4C13"/>
    <w:rsid w:val="002F1FE6"/>
    <w:rsid w:val="002F4E68"/>
    <w:rsid w:val="00312F7F"/>
    <w:rsid w:val="00314C98"/>
    <w:rsid w:val="003163CD"/>
    <w:rsid w:val="00316F93"/>
    <w:rsid w:val="003172D7"/>
    <w:rsid w:val="00324CD9"/>
    <w:rsid w:val="003322EE"/>
    <w:rsid w:val="00332C8A"/>
    <w:rsid w:val="00344796"/>
    <w:rsid w:val="00361139"/>
    <w:rsid w:val="00361450"/>
    <w:rsid w:val="00361BFC"/>
    <w:rsid w:val="0036540A"/>
    <w:rsid w:val="003673CF"/>
    <w:rsid w:val="003845C1"/>
    <w:rsid w:val="00390C8E"/>
    <w:rsid w:val="003922C4"/>
    <w:rsid w:val="00395EC7"/>
    <w:rsid w:val="00397951"/>
    <w:rsid w:val="003A12EA"/>
    <w:rsid w:val="003A6F89"/>
    <w:rsid w:val="003B146B"/>
    <w:rsid w:val="003B38C1"/>
    <w:rsid w:val="003B4D55"/>
    <w:rsid w:val="003C1508"/>
    <w:rsid w:val="003E18A5"/>
    <w:rsid w:val="003E4019"/>
    <w:rsid w:val="004077BA"/>
    <w:rsid w:val="0041512D"/>
    <w:rsid w:val="00423E3E"/>
    <w:rsid w:val="00425CFD"/>
    <w:rsid w:val="00427AF4"/>
    <w:rsid w:val="00432D74"/>
    <w:rsid w:val="004369A2"/>
    <w:rsid w:val="0044004B"/>
    <w:rsid w:val="0046308C"/>
    <w:rsid w:val="004647DA"/>
    <w:rsid w:val="00464888"/>
    <w:rsid w:val="004668AE"/>
    <w:rsid w:val="00474062"/>
    <w:rsid w:val="00477D6B"/>
    <w:rsid w:val="004A6478"/>
    <w:rsid w:val="004B50BA"/>
    <w:rsid w:val="004C3103"/>
    <w:rsid w:val="004C6E03"/>
    <w:rsid w:val="004D581D"/>
    <w:rsid w:val="004E1A39"/>
    <w:rsid w:val="004F14DF"/>
    <w:rsid w:val="005019FF"/>
    <w:rsid w:val="0050785B"/>
    <w:rsid w:val="00510316"/>
    <w:rsid w:val="0053057A"/>
    <w:rsid w:val="0053436E"/>
    <w:rsid w:val="00540AB8"/>
    <w:rsid w:val="00541EFC"/>
    <w:rsid w:val="005546AB"/>
    <w:rsid w:val="00560A29"/>
    <w:rsid w:val="00573D75"/>
    <w:rsid w:val="0057508D"/>
    <w:rsid w:val="00583E82"/>
    <w:rsid w:val="00584102"/>
    <w:rsid w:val="005A14C7"/>
    <w:rsid w:val="005A4028"/>
    <w:rsid w:val="005A76FE"/>
    <w:rsid w:val="005B34CC"/>
    <w:rsid w:val="005B401F"/>
    <w:rsid w:val="005B6A54"/>
    <w:rsid w:val="005C6649"/>
    <w:rsid w:val="005D3D97"/>
    <w:rsid w:val="005F75F3"/>
    <w:rsid w:val="00602483"/>
    <w:rsid w:val="00605827"/>
    <w:rsid w:val="00613698"/>
    <w:rsid w:val="00634CAE"/>
    <w:rsid w:val="00640936"/>
    <w:rsid w:val="00646050"/>
    <w:rsid w:val="006713CA"/>
    <w:rsid w:val="00671A7C"/>
    <w:rsid w:val="006727D9"/>
    <w:rsid w:val="006741AA"/>
    <w:rsid w:val="00674833"/>
    <w:rsid w:val="00675ADD"/>
    <w:rsid w:val="00676039"/>
    <w:rsid w:val="00676C5C"/>
    <w:rsid w:val="006837E6"/>
    <w:rsid w:val="006942A9"/>
    <w:rsid w:val="006B44AD"/>
    <w:rsid w:val="006C2366"/>
    <w:rsid w:val="006C3370"/>
    <w:rsid w:val="006D3C4E"/>
    <w:rsid w:val="006D5C3B"/>
    <w:rsid w:val="006F6250"/>
    <w:rsid w:val="007062D5"/>
    <w:rsid w:val="007075AB"/>
    <w:rsid w:val="007157C1"/>
    <w:rsid w:val="00723C55"/>
    <w:rsid w:val="00726679"/>
    <w:rsid w:val="00731280"/>
    <w:rsid w:val="00731AE8"/>
    <w:rsid w:val="00732CA3"/>
    <w:rsid w:val="00735231"/>
    <w:rsid w:val="00737481"/>
    <w:rsid w:val="00742F19"/>
    <w:rsid w:val="0075518E"/>
    <w:rsid w:val="0076725B"/>
    <w:rsid w:val="007838A2"/>
    <w:rsid w:val="00785A39"/>
    <w:rsid w:val="00785E8A"/>
    <w:rsid w:val="007C6785"/>
    <w:rsid w:val="007D1613"/>
    <w:rsid w:val="008141AB"/>
    <w:rsid w:val="00825917"/>
    <w:rsid w:val="00845120"/>
    <w:rsid w:val="008533AE"/>
    <w:rsid w:val="008640EA"/>
    <w:rsid w:val="00882A75"/>
    <w:rsid w:val="00891E68"/>
    <w:rsid w:val="0089345D"/>
    <w:rsid w:val="00895287"/>
    <w:rsid w:val="008A0FDF"/>
    <w:rsid w:val="008B2CC1"/>
    <w:rsid w:val="008B32E2"/>
    <w:rsid w:val="008B60B2"/>
    <w:rsid w:val="008B6BB1"/>
    <w:rsid w:val="008C2E37"/>
    <w:rsid w:val="008C63BB"/>
    <w:rsid w:val="008D2E2B"/>
    <w:rsid w:val="008D687D"/>
    <w:rsid w:val="008E3A3A"/>
    <w:rsid w:val="008E4DFD"/>
    <w:rsid w:val="008F4C83"/>
    <w:rsid w:val="00902D00"/>
    <w:rsid w:val="0090646B"/>
    <w:rsid w:val="0090731E"/>
    <w:rsid w:val="00916EE2"/>
    <w:rsid w:val="009207CC"/>
    <w:rsid w:val="00930A37"/>
    <w:rsid w:val="00940917"/>
    <w:rsid w:val="00940AE9"/>
    <w:rsid w:val="00947794"/>
    <w:rsid w:val="00966A22"/>
    <w:rsid w:val="0096722F"/>
    <w:rsid w:val="009712C6"/>
    <w:rsid w:val="00980843"/>
    <w:rsid w:val="00986CE8"/>
    <w:rsid w:val="00993810"/>
    <w:rsid w:val="00997207"/>
    <w:rsid w:val="009A0C86"/>
    <w:rsid w:val="009A11F8"/>
    <w:rsid w:val="009C5EB7"/>
    <w:rsid w:val="009E2791"/>
    <w:rsid w:val="009E34CC"/>
    <w:rsid w:val="009E3F6F"/>
    <w:rsid w:val="009F499F"/>
    <w:rsid w:val="00A12C73"/>
    <w:rsid w:val="00A2245A"/>
    <w:rsid w:val="00A34AD6"/>
    <w:rsid w:val="00A36E1F"/>
    <w:rsid w:val="00A3774A"/>
    <w:rsid w:val="00A42DAF"/>
    <w:rsid w:val="00A45BD8"/>
    <w:rsid w:val="00A74636"/>
    <w:rsid w:val="00A816DB"/>
    <w:rsid w:val="00A869B7"/>
    <w:rsid w:val="00A87965"/>
    <w:rsid w:val="00A9077E"/>
    <w:rsid w:val="00AA7808"/>
    <w:rsid w:val="00AC205C"/>
    <w:rsid w:val="00AC46A4"/>
    <w:rsid w:val="00AD517A"/>
    <w:rsid w:val="00AE132F"/>
    <w:rsid w:val="00AE6D9F"/>
    <w:rsid w:val="00AF0A6B"/>
    <w:rsid w:val="00B05A69"/>
    <w:rsid w:val="00B14587"/>
    <w:rsid w:val="00B42A86"/>
    <w:rsid w:val="00B474B1"/>
    <w:rsid w:val="00B55862"/>
    <w:rsid w:val="00B62B0F"/>
    <w:rsid w:val="00B9734B"/>
    <w:rsid w:val="00BC7AA5"/>
    <w:rsid w:val="00BD1629"/>
    <w:rsid w:val="00C11BFE"/>
    <w:rsid w:val="00C13BFD"/>
    <w:rsid w:val="00C2766F"/>
    <w:rsid w:val="00C53CE0"/>
    <w:rsid w:val="00C60FC4"/>
    <w:rsid w:val="00C6522C"/>
    <w:rsid w:val="00C8145E"/>
    <w:rsid w:val="00C81886"/>
    <w:rsid w:val="00C93221"/>
    <w:rsid w:val="00C93C60"/>
    <w:rsid w:val="00C94E3A"/>
    <w:rsid w:val="00C9742D"/>
    <w:rsid w:val="00CA4B94"/>
    <w:rsid w:val="00CA781A"/>
    <w:rsid w:val="00CB611E"/>
    <w:rsid w:val="00CD6994"/>
    <w:rsid w:val="00CD7498"/>
    <w:rsid w:val="00CF03F5"/>
    <w:rsid w:val="00CF4441"/>
    <w:rsid w:val="00CF648B"/>
    <w:rsid w:val="00D014CD"/>
    <w:rsid w:val="00D05663"/>
    <w:rsid w:val="00D174AE"/>
    <w:rsid w:val="00D227AA"/>
    <w:rsid w:val="00D23560"/>
    <w:rsid w:val="00D45252"/>
    <w:rsid w:val="00D526FA"/>
    <w:rsid w:val="00D54F97"/>
    <w:rsid w:val="00D55814"/>
    <w:rsid w:val="00D71B4D"/>
    <w:rsid w:val="00D808A7"/>
    <w:rsid w:val="00D813AF"/>
    <w:rsid w:val="00D82324"/>
    <w:rsid w:val="00D93D55"/>
    <w:rsid w:val="00D960E4"/>
    <w:rsid w:val="00DA4E42"/>
    <w:rsid w:val="00DB1F46"/>
    <w:rsid w:val="00DE582D"/>
    <w:rsid w:val="00DE642A"/>
    <w:rsid w:val="00DF4E69"/>
    <w:rsid w:val="00E13454"/>
    <w:rsid w:val="00E16FBF"/>
    <w:rsid w:val="00E2202F"/>
    <w:rsid w:val="00E335FE"/>
    <w:rsid w:val="00E34B4A"/>
    <w:rsid w:val="00E35625"/>
    <w:rsid w:val="00E3620C"/>
    <w:rsid w:val="00E376D0"/>
    <w:rsid w:val="00E46CA4"/>
    <w:rsid w:val="00E52FF2"/>
    <w:rsid w:val="00E55E0F"/>
    <w:rsid w:val="00E66E49"/>
    <w:rsid w:val="00E84096"/>
    <w:rsid w:val="00E9331B"/>
    <w:rsid w:val="00E963D8"/>
    <w:rsid w:val="00EA0C08"/>
    <w:rsid w:val="00EC4E49"/>
    <w:rsid w:val="00ED77FB"/>
    <w:rsid w:val="00EE0AF2"/>
    <w:rsid w:val="00EE45FA"/>
    <w:rsid w:val="00EE6034"/>
    <w:rsid w:val="00EE6994"/>
    <w:rsid w:val="00EF027C"/>
    <w:rsid w:val="00F006B9"/>
    <w:rsid w:val="00F13138"/>
    <w:rsid w:val="00F30DE1"/>
    <w:rsid w:val="00F335A2"/>
    <w:rsid w:val="00F42616"/>
    <w:rsid w:val="00F512EA"/>
    <w:rsid w:val="00F6348D"/>
    <w:rsid w:val="00F66152"/>
    <w:rsid w:val="00F67445"/>
    <w:rsid w:val="00F73A73"/>
    <w:rsid w:val="00F7671E"/>
    <w:rsid w:val="00F77E98"/>
    <w:rsid w:val="00F92068"/>
    <w:rsid w:val="00F9246C"/>
    <w:rsid w:val="00FB4B38"/>
    <w:rsid w:val="00FB6071"/>
    <w:rsid w:val="00FC12C7"/>
    <w:rsid w:val="00FC4743"/>
    <w:rsid w:val="00FC7024"/>
    <w:rsid w:val="00FD6640"/>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customStyle="1" w:styleId="DecisionInvitationPara">
    <w:name w:val="Decision Invitation Para."/>
    <w:basedOn w:val="Normal"/>
    <w:rsid w:val="002013AE"/>
    <w:pPr>
      <w:ind w:left="5534"/>
    </w:pPr>
    <w:rPr>
      <w:rFonts w:eastAsia="Times New Roman" w:cs="Times New Roman"/>
      <w:i/>
      <w:lang w:eastAsia="en-US"/>
    </w:rPr>
  </w:style>
  <w:style w:type="paragraph" w:styleId="ListParagraph">
    <w:name w:val="List Paragraph"/>
    <w:basedOn w:val="Normal"/>
    <w:uiPriority w:val="34"/>
    <w:qFormat/>
    <w:rsid w:val="00DA4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customStyle="1" w:styleId="DecisionInvitationPara">
    <w:name w:val="Decision Invitation Para."/>
    <w:basedOn w:val="Normal"/>
    <w:rsid w:val="002013AE"/>
    <w:pPr>
      <w:ind w:left="5534"/>
    </w:pPr>
    <w:rPr>
      <w:rFonts w:eastAsia="Times New Roman" w:cs="Times New Roman"/>
      <w:i/>
      <w:lang w:eastAsia="en-US"/>
    </w:rPr>
  </w:style>
  <w:style w:type="paragraph" w:styleId="ListParagraph">
    <w:name w:val="List Paragraph"/>
    <w:basedOn w:val="Normal"/>
    <w:uiPriority w:val="34"/>
    <w:qFormat/>
    <w:rsid w:val="00DA4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74A2-0888-405A-8A73-2A0B8CB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258</TotalTime>
  <Pages>8</Pages>
  <Words>2120</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HÄFLIGER Patience</cp:lastModifiedBy>
  <cp:revision>9</cp:revision>
  <cp:lastPrinted>2015-09-28T16:50:00Z</cp:lastPrinted>
  <dcterms:created xsi:type="dcterms:W3CDTF">2015-09-22T17:08:00Z</dcterms:created>
  <dcterms:modified xsi:type="dcterms:W3CDTF">2015-09-28T16:50:00Z</dcterms:modified>
</cp:coreProperties>
</file>