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22692" w:rsidRPr="00CC3AA5" w:rsidTr="00D974D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22692" w:rsidRPr="00CC3AA5" w:rsidRDefault="00422692" w:rsidP="007F21F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22692" w:rsidRPr="00CC3AA5" w:rsidRDefault="00422692" w:rsidP="007F21F5">
            <w:pPr>
              <w:rPr>
                <w:lang w:val="fr-FR"/>
              </w:rPr>
            </w:pPr>
            <w:r w:rsidRPr="00CC3AA5">
              <w:rPr>
                <w:noProof/>
              </w:rPr>
              <w:drawing>
                <wp:inline distT="0" distB="0" distL="0" distR="0" wp14:anchorId="5870302F" wp14:editId="62F555F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22692" w:rsidRPr="00CC3AA5" w:rsidRDefault="00422692" w:rsidP="007F21F5">
            <w:pPr>
              <w:jc w:val="right"/>
              <w:rPr>
                <w:lang w:val="fr-FR"/>
              </w:rPr>
            </w:pPr>
            <w:r w:rsidRPr="00CC3AA5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22692" w:rsidRPr="00CC3AA5" w:rsidTr="007F21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22692" w:rsidRPr="00CC3AA5" w:rsidRDefault="00422692" w:rsidP="007F21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3AA5">
              <w:rPr>
                <w:rFonts w:ascii="Arial Black" w:hAnsi="Arial Black"/>
                <w:caps/>
                <w:sz w:val="15"/>
                <w:lang w:val="fr-FR"/>
              </w:rPr>
              <w:t>MM/A/49/</w:t>
            </w:r>
            <w:bookmarkStart w:id="0" w:name="Code"/>
            <w:bookmarkEnd w:id="0"/>
            <w:r w:rsidRPr="00CC3AA5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422692" w:rsidRPr="00CC3AA5" w:rsidTr="007F21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22692" w:rsidRPr="00CC3AA5" w:rsidRDefault="00422692" w:rsidP="007F21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3AA5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C2103" w:rsidRPr="00CC3AA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C3AA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CC3AA5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22692" w:rsidRPr="00CC3AA5" w:rsidTr="007F21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22692" w:rsidRPr="00CC3AA5" w:rsidRDefault="00422692" w:rsidP="007F21F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C3AA5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C2103" w:rsidRPr="00CC3AA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CC3AA5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CC3AA5">
              <w:rPr>
                <w:rFonts w:ascii="Arial Black" w:hAnsi="Arial Black"/>
                <w:caps/>
                <w:sz w:val="15"/>
                <w:lang w:val="fr-FR"/>
              </w:rPr>
              <w:t>7 juillet 2015</w:t>
            </w:r>
          </w:p>
        </w:tc>
      </w:tr>
    </w:tbl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b/>
          <w:sz w:val="28"/>
          <w:szCs w:val="28"/>
          <w:lang w:val="fr-FR"/>
        </w:rPr>
      </w:pPr>
      <w:r w:rsidRPr="00CC3AA5">
        <w:rPr>
          <w:b/>
          <w:sz w:val="28"/>
          <w:szCs w:val="28"/>
          <w:lang w:val="fr-FR"/>
        </w:rPr>
        <w:t>Union particulière pour l</w:t>
      </w:r>
      <w:r w:rsidR="00D974DB" w:rsidRPr="00CC3AA5">
        <w:rPr>
          <w:b/>
          <w:sz w:val="28"/>
          <w:szCs w:val="28"/>
          <w:lang w:val="fr-FR"/>
        </w:rPr>
        <w:t>’</w:t>
      </w:r>
      <w:r w:rsidRPr="00CC3AA5">
        <w:rPr>
          <w:b/>
          <w:sz w:val="28"/>
          <w:szCs w:val="28"/>
          <w:lang w:val="fr-FR"/>
        </w:rPr>
        <w:t>enregistrement international des marques (Union de Madrid)</w:t>
      </w: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b/>
          <w:sz w:val="28"/>
          <w:szCs w:val="28"/>
          <w:lang w:val="fr-FR"/>
        </w:rPr>
      </w:pPr>
      <w:r w:rsidRPr="00CC3AA5">
        <w:rPr>
          <w:b/>
          <w:sz w:val="28"/>
          <w:szCs w:val="28"/>
          <w:lang w:val="fr-FR"/>
        </w:rPr>
        <w:t>Assemblée</w:t>
      </w: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b/>
          <w:sz w:val="24"/>
          <w:szCs w:val="24"/>
          <w:lang w:val="fr-FR"/>
        </w:rPr>
      </w:pPr>
      <w:r w:rsidRPr="00CC3AA5">
        <w:rPr>
          <w:b/>
          <w:sz w:val="24"/>
          <w:szCs w:val="24"/>
          <w:lang w:val="fr-FR"/>
        </w:rPr>
        <w:t>Quarante</w:t>
      </w:r>
      <w:r w:rsidR="00D241AB" w:rsidRPr="00CC3AA5">
        <w:rPr>
          <w:b/>
          <w:sz w:val="24"/>
          <w:szCs w:val="24"/>
          <w:lang w:val="fr-FR"/>
        </w:rPr>
        <w:t>-</w:t>
      </w:r>
      <w:r w:rsidRPr="00CC3AA5">
        <w:rPr>
          <w:b/>
          <w:sz w:val="24"/>
          <w:szCs w:val="24"/>
          <w:lang w:val="fr-FR"/>
        </w:rPr>
        <w:t>neuvième</w:t>
      </w:r>
      <w:r w:rsidR="009C2103" w:rsidRPr="00CC3AA5">
        <w:rPr>
          <w:b/>
          <w:sz w:val="24"/>
          <w:szCs w:val="24"/>
          <w:lang w:val="fr-FR"/>
        </w:rPr>
        <w:t> </w:t>
      </w:r>
      <w:r w:rsidRPr="00CC3AA5">
        <w:rPr>
          <w:b/>
          <w:sz w:val="24"/>
          <w:szCs w:val="24"/>
          <w:lang w:val="fr-FR"/>
        </w:rPr>
        <w:t>session (21</w:t>
      </w:r>
      <w:r w:rsidRPr="00CC3AA5">
        <w:rPr>
          <w:b/>
          <w:sz w:val="24"/>
          <w:szCs w:val="24"/>
          <w:vertAlign w:val="superscript"/>
          <w:lang w:val="fr-FR"/>
        </w:rPr>
        <w:t>e</w:t>
      </w:r>
      <w:r w:rsidRPr="00CC3AA5">
        <w:rPr>
          <w:b/>
          <w:sz w:val="24"/>
          <w:szCs w:val="24"/>
          <w:lang w:val="fr-FR"/>
        </w:rPr>
        <w:t xml:space="preserve"> session ordinaire)</w:t>
      </w:r>
    </w:p>
    <w:p w:rsidR="00422692" w:rsidRPr="00CC3AA5" w:rsidRDefault="00422692" w:rsidP="00422692">
      <w:pPr>
        <w:rPr>
          <w:b/>
          <w:sz w:val="24"/>
          <w:szCs w:val="24"/>
          <w:lang w:val="fr-FR"/>
        </w:rPr>
      </w:pPr>
      <w:r w:rsidRPr="00CC3AA5">
        <w:rPr>
          <w:b/>
          <w:sz w:val="24"/>
          <w:szCs w:val="24"/>
          <w:lang w:val="fr-FR"/>
        </w:rPr>
        <w:t>Genève, 5 – 1</w:t>
      </w:r>
      <w:r w:rsidR="00D974DB" w:rsidRPr="00CC3AA5">
        <w:rPr>
          <w:b/>
          <w:sz w:val="24"/>
          <w:szCs w:val="24"/>
          <w:lang w:val="fr-FR"/>
        </w:rPr>
        <w:t>4 octobre 20</w:t>
      </w:r>
      <w:r w:rsidRPr="00CC3AA5">
        <w:rPr>
          <w:b/>
          <w:sz w:val="24"/>
          <w:szCs w:val="24"/>
          <w:lang w:val="fr-FR"/>
        </w:rPr>
        <w:t>15</w:t>
      </w: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22692" w:rsidRPr="00CC3AA5" w:rsidRDefault="00422692" w:rsidP="00422692">
      <w:pPr>
        <w:rPr>
          <w:lang w:val="fr-FR"/>
        </w:rPr>
      </w:pPr>
    </w:p>
    <w:p w:rsidR="004F0B62" w:rsidRPr="00CC3AA5" w:rsidRDefault="006F7B25" w:rsidP="004F0B62">
      <w:pPr>
        <w:rPr>
          <w:caps/>
          <w:sz w:val="24"/>
          <w:lang w:val="fr-FR"/>
        </w:rPr>
      </w:pPr>
      <w:r w:rsidRPr="00CC3AA5">
        <w:rPr>
          <w:caps/>
          <w:sz w:val="24"/>
          <w:lang w:val="fr-FR"/>
        </w:rPr>
        <w:t>Rapport final sur le programme de modernisation informatique (système d</w:t>
      </w:r>
      <w:r w:rsidR="00D974DB" w:rsidRPr="00CC3AA5">
        <w:rPr>
          <w:caps/>
          <w:sz w:val="24"/>
          <w:lang w:val="fr-FR"/>
        </w:rPr>
        <w:t>’</w:t>
      </w:r>
      <w:r w:rsidRPr="00CC3AA5">
        <w:rPr>
          <w:caps/>
          <w:sz w:val="24"/>
          <w:lang w:val="fr-FR"/>
        </w:rPr>
        <w:t>enregistrement international de Madrid)</w:t>
      </w:r>
    </w:p>
    <w:p w:rsidR="004F0B62" w:rsidRPr="00CC3AA5" w:rsidRDefault="004F0B62" w:rsidP="004F0B62">
      <w:pPr>
        <w:rPr>
          <w:lang w:val="fr-FR"/>
        </w:rPr>
      </w:pPr>
    </w:p>
    <w:p w:rsidR="004F0B62" w:rsidRPr="00CC3AA5" w:rsidRDefault="006438CF" w:rsidP="004F0B62">
      <w:pPr>
        <w:rPr>
          <w:i/>
          <w:lang w:val="fr-FR"/>
        </w:rPr>
      </w:pPr>
      <w:bookmarkStart w:id="3" w:name="Prepared"/>
      <w:bookmarkEnd w:id="3"/>
      <w:proofErr w:type="gramStart"/>
      <w:r w:rsidRPr="00CC3AA5">
        <w:rPr>
          <w:i/>
          <w:lang w:val="fr-FR"/>
        </w:rPr>
        <w:t>é</w:t>
      </w:r>
      <w:r w:rsidR="006F7B25" w:rsidRPr="00CC3AA5">
        <w:rPr>
          <w:i/>
          <w:lang w:val="fr-FR"/>
        </w:rPr>
        <w:t>tabli</w:t>
      </w:r>
      <w:proofErr w:type="gramEnd"/>
      <w:r w:rsidR="006F7B25" w:rsidRPr="00CC3AA5">
        <w:rPr>
          <w:i/>
          <w:lang w:val="fr-FR"/>
        </w:rPr>
        <w:t xml:space="preserve"> par le Bureau international</w:t>
      </w:r>
    </w:p>
    <w:p w:rsidR="004F0B62" w:rsidRPr="00CC3AA5" w:rsidRDefault="004F0B62">
      <w:pPr>
        <w:rPr>
          <w:lang w:val="fr-FR"/>
        </w:rPr>
      </w:pPr>
    </w:p>
    <w:p w:rsidR="004F0B62" w:rsidRPr="00CC3AA5" w:rsidRDefault="004F0B62">
      <w:pPr>
        <w:rPr>
          <w:lang w:val="fr-FR"/>
        </w:rPr>
      </w:pPr>
    </w:p>
    <w:p w:rsidR="004F0B62" w:rsidRPr="00CC3AA5" w:rsidRDefault="004F0B62" w:rsidP="004F0B62">
      <w:pPr>
        <w:rPr>
          <w:lang w:val="fr-FR"/>
        </w:rPr>
      </w:pPr>
    </w:p>
    <w:p w:rsidR="00216068" w:rsidRPr="00CC3AA5" w:rsidRDefault="00216068" w:rsidP="00525A84">
      <w:pPr>
        <w:pStyle w:val="Heading1"/>
        <w:rPr>
          <w:lang w:val="fr-FR"/>
        </w:rPr>
      </w:pPr>
      <w:r w:rsidRPr="00CC3AA5">
        <w:rPr>
          <w:lang w:val="fr-FR"/>
        </w:rPr>
        <w:t>Introduction</w:t>
      </w: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6F7B25" w:rsidP="00525A84">
      <w:pPr>
        <w:pStyle w:val="ONUMFS"/>
        <w:rPr>
          <w:lang w:val="fr-FR"/>
        </w:rPr>
      </w:pPr>
      <w:r w:rsidRPr="00CC3AA5">
        <w:rPr>
          <w:lang w:val="fr-FR"/>
        </w:rPr>
        <w:t>Le présent document vise à rendre compte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état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avancement du programme de modernisation informatique (dénommé ci</w:t>
      </w:r>
      <w:r w:rsidR="00D241AB" w:rsidRPr="00CC3AA5">
        <w:rPr>
          <w:lang w:val="fr-FR"/>
        </w:rPr>
        <w:noBreakHyphen/>
      </w:r>
      <w:r w:rsidRPr="00CC3AA5">
        <w:rPr>
          <w:lang w:val="fr-FR"/>
        </w:rPr>
        <w:t>après “programme”) depuis la dernière session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Assemblée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Union de Madrid (dénommée ci</w:t>
      </w:r>
      <w:r w:rsidR="00D241AB" w:rsidRPr="00CC3AA5">
        <w:rPr>
          <w:lang w:val="fr-FR"/>
        </w:rPr>
        <w:noBreakHyphen/>
      </w:r>
      <w:r w:rsidRPr="00CC3AA5">
        <w:rPr>
          <w:lang w:val="fr-FR"/>
        </w:rPr>
        <w:t>après “assemblée”) en septembre</w:t>
      </w:r>
      <w:r w:rsidR="00B03E31" w:rsidRPr="00CC3AA5">
        <w:rPr>
          <w:lang w:val="fr-FR"/>
        </w:rPr>
        <w:t> </w:t>
      </w:r>
      <w:r w:rsidRPr="00CC3AA5">
        <w:rPr>
          <w:lang w:val="fr-FR"/>
        </w:rPr>
        <w:t>201</w:t>
      </w:r>
      <w:r w:rsidR="009C2E0E" w:rsidRPr="00CC3AA5">
        <w:rPr>
          <w:lang w:val="fr-FR"/>
        </w:rPr>
        <w:t>4</w:t>
      </w:r>
      <w:r w:rsidR="004F0B62" w:rsidRPr="00CC3AA5">
        <w:rPr>
          <w:lang w:val="fr-FR"/>
        </w:rPr>
        <w:t xml:space="preserve">.  </w:t>
      </w:r>
      <w:r w:rsidR="006438CF" w:rsidRPr="00CC3AA5">
        <w:rPr>
          <w:lang w:val="fr-FR"/>
        </w:rPr>
        <w:t>En l</w:t>
      </w:r>
      <w:r w:rsidR="00D974DB" w:rsidRPr="00CC3AA5">
        <w:rPr>
          <w:lang w:val="fr-FR"/>
        </w:rPr>
        <w:t>’</w:t>
      </w:r>
      <w:r w:rsidR="006438CF" w:rsidRPr="00CC3AA5">
        <w:rPr>
          <w:lang w:val="fr-FR"/>
        </w:rPr>
        <w:t>occurrence, i</w:t>
      </w:r>
      <w:r w:rsidR="00B03E31" w:rsidRPr="00CC3AA5">
        <w:rPr>
          <w:lang w:val="fr-FR"/>
        </w:rPr>
        <w:t>l sert également de rapport final pour informer les membres de l</w:t>
      </w:r>
      <w:r w:rsidR="00D974DB" w:rsidRPr="00CC3AA5">
        <w:rPr>
          <w:lang w:val="fr-FR"/>
        </w:rPr>
        <w:t>’</w:t>
      </w:r>
      <w:r w:rsidR="00B03E31" w:rsidRPr="00CC3AA5">
        <w:rPr>
          <w:lang w:val="fr-FR"/>
        </w:rPr>
        <w:t>assemblée de l</w:t>
      </w:r>
      <w:r w:rsidR="00D974DB" w:rsidRPr="00CC3AA5">
        <w:rPr>
          <w:lang w:val="fr-FR"/>
        </w:rPr>
        <w:t>’</w:t>
      </w:r>
      <w:r w:rsidR="00B03E31" w:rsidRPr="00CC3AA5">
        <w:rPr>
          <w:lang w:val="fr-FR"/>
        </w:rPr>
        <w:t>état de la mise e</w:t>
      </w:r>
      <w:r w:rsidR="004F0B62" w:rsidRPr="00CC3AA5">
        <w:rPr>
          <w:lang w:val="fr-FR"/>
        </w:rPr>
        <w:t xml:space="preserve">n </w:t>
      </w:r>
      <w:r w:rsidR="00B03E31" w:rsidRPr="00CC3AA5">
        <w:rPr>
          <w:lang w:val="fr-FR"/>
        </w:rPr>
        <w:t>œuvre du p</w:t>
      </w:r>
      <w:r w:rsidR="003E1ABE" w:rsidRPr="00CC3AA5">
        <w:rPr>
          <w:lang w:val="fr-FR"/>
        </w:rPr>
        <w:t>rogram</w:t>
      </w:r>
      <w:r w:rsidR="00B03E31" w:rsidRPr="00CC3AA5">
        <w:rPr>
          <w:lang w:val="fr-FR"/>
        </w:rPr>
        <w:t>me</w:t>
      </w:r>
      <w:r w:rsidR="009C2E0E" w:rsidRPr="00CC3AA5">
        <w:rPr>
          <w:lang w:val="fr-FR"/>
        </w:rPr>
        <w:t>.</w:t>
      </w:r>
    </w:p>
    <w:p w:rsidR="00216068" w:rsidRPr="00CC3AA5" w:rsidRDefault="009979DC" w:rsidP="00525A84">
      <w:pPr>
        <w:pStyle w:val="ONUMFS"/>
        <w:rPr>
          <w:lang w:val="fr-FR"/>
        </w:rPr>
      </w:pPr>
      <w:r w:rsidRPr="00CC3AA5">
        <w:rPr>
          <w:lang w:val="fr-FR"/>
        </w:rPr>
        <w:t>Le précédent rapport sur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état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avancement du programme était présenté dans le document MM/A/48/1.</w:t>
      </w:r>
    </w:p>
    <w:p w:rsidR="00216068" w:rsidRPr="00CC3AA5" w:rsidRDefault="009979DC" w:rsidP="00525A84">
      <w:pPr>
        <w:pStyle w:val="ONUMFS"/>
        <w:rPr>
          <w:lang w:val="fr-FR"/>
        </w:rPr>
      </w:pPr>
      <w:r w:rsidRPr="00CC3AA5">
        <w:rPr>
          <w:lang w:val="fr-FR"/>
        </w:rPr>
        <w:t xml:space="preserve">Il convient de rappeler que le programme doit être </w:t>
      </w:r>
      <w:r w:rsidR="006438CF" w:rsidRPr="00CC3AA5">
        <w:rPr>
          <w:lang w:val="fr-FR"/>
        </w:rPr>
        <w:t>exécuté</w:t>
      </w:r>
      <w:r w:rsidRPr="00CC3AA5">
        <w:rPr>
          <w:lang w:val="fr-FR"/>
        </w:rPr>
        <w:t xml:space="preserve"> en trois phases</w:t>
      </w:r>
      <w:r w:rsidR="006438CF" w:rsidRPr="00CC3AA5">
        <w:rPr>
          <w:lang w:val="fr-FR"/>
        </w:rPr>
        <w:t> </w:t>
      </w:r>
      <w:r w:rsidRPr="00CC3AA5">
        <w:rPr>
          <w:lang w:val="fr-FR"/>
        </w:rPr>
        <w:t>: phase I, phase II et phase III.</w:t>
      </w:r>
      <w:r w:rsidR="004F0B62" w:rsidRPr="00CC3AA5">
        <w:rPr>
          <w:lang w:val="fr-FR"/>
        </w:rPr>
        <w:t xml:space="preserve">  </w:t>
      </w:r>
      <w:r w:rsidRPr="00CC3AA5">
        <w:rPr>
          <w:lang w:val="fr-FR"/>
        </w:rPr>
        <w:t>La phase I est constituée de sous</w:t>
      </w:r>
      <w:r w:rsidR="00D241AB" w:rsidRPr="00CC3AA5">
        <w:rPr>
          <w:lang w:val="fr-FR"/>
        </w:rPr>
        <w:noBreakHyphen/>
      </w:r>
      <w:r w:rsidRPr="00CC3AA5">
        <w:rPr>
          <w:lang w:val="fr-FR"/>
        </w:rPr>
        <w:t>projets visant à produire des résultats positifs immédiats ou à jeter les bases techniques de la phase II.  La phase II correspond à la migration technique proprement dite, élément par élément, du système informatique actuel, qui prend en charge les procédures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enregistrement international de Madrid et de </w:t>
      </w:r>
      <w:r w:rsidR="00D974DB" w:rsidRPr="00CC3AA5">
        <w:rPr>
          <w:lang w:val="fr-FR"/>
        </w:rPr>
        <w:t>La Haye</w:t>
      </w:r>
      <w:r w:rsidRPr="00CC3AA5">
        <w:rPr>
          <w:lang w:val="fr-FR"/>
        </w:rPr>
        <w:t xml:space="preserve">, vers une technologie moderne qui garantira aux parties prenantes des systèmes de Madrid et de </w:t>
      </w:r>
      <w:r w:rsidR="00D974DB" w:rsidRPr="00CC3AA5">
        <w:rPr>
          <w:lang w:val="fr-FR"/>
        </w:rPr>
        <w:t>La Haye</w:t>
      </w:r>
      <w:r w:rsidRPr="00CC3AA5">
        <w:rPr>
          <w:lang w:val="fr-FR"/>
        </w:rPr>
        <w:t xml:space="preserve">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accès, dans les années à venir, à une plate</w:t>
      </w:r>
      <w:r w:rsidR="00D241AB" w:rsidRPr="00CC3AA5">
        <w:rPr>
          <w:lang w:val="fr-FR"/>
        </w:rPr>
        <w:noBreakHyphen/>
      </w:r>
      <w:r w:rsidRPr="00CC3AA5">
        <w:rPr>
          <w:lang w:val="fr-FR"/>
        </w:rPr>
        <w:t xml:space="preserve">forme technique conforme aux normes du secteur.  La phase III est une phase facultative à mettre en œuvre par le Bureau </w:t>
      </w:r>
      <w:r w:rsidRPr="00CC3AA5">
        <w:rPr>
          <w:lang w:val="fr-FR"/>
        </w:rPr>
        <w:lastRenderedPageBreak/>
        <w:t>international afin d</w:t>
      </w:r>
      <w:r w:rsidR="00D974DB" w:rsidRPr="00CC3AA5">
        <w:rPr>
          <w:lang w:val="fr-FR"/>
        </w:rPr>
        <w:t>’</w:t>
      </w:r>
      <w:r w:rsidR="006438CF" w:rsidRPr="00CC3AA5">
        <w:rPr>
          <w:lang w:val="fr-FR"/>
        </w:rPr>
        <w:t>assurer</w:t>
      </w:r>
      <w:r w:rsidRPr="00CC3AA5">
        <w:rPr>
          <w:lang w:val="fr-FR"/>
        </w:rPr>
        <w:t xml:space="preserve"> la stabilisation du nouveau système et de procéder à tout ajustement ergonomique </w:t>
      </w:r>
      <w:r w:rsidR="00F017F0" w:rsidRPr="00CC3AA5">
        <w:rPr>
          <w:lang w:val="fr-FR"/>
        </w:rPr>
        <w:t xml:space="preserve">nécessaire </w:t>
      </w:r>
      <w:r w:rsidRPr="00CC3AA5">
        <w:rPr>
          <w:lang w:val="fr-FR"/>
        </w:rPr>
        <w:t xml:space="preserve">après </w:t>
      </w:r>
      <w:r w:rsidR="006438CF" w:rsidRPr="00CC3AA5">
        <w:rPr>
          <w:lang w:val="fr-FR"/>
        </w:rPr>
        <w:t>son</w:t>
      </w:r>
      <w:r w:rsidRPr="00CC3AA5">
        <w:rPr>
          <w:lang w:val="fr-FR"/>
        </w:rPr>
        <w:t xml:space="preserve"> lancement officiel.</w:t>
      </w:r>
    </w:p>
    <w:p w:rsidR="00216068" w:rsidRPr="00CC3AA5" w:rsidRDefault="00F017F0" w:rsidP="00525A84">
      <w:pPr>
        <w:pStyle w:val="ONUMFS"/>
        <w:rPr>
          <w:lang w:val="fr-FR"/>
        </w:rPr>
      </w:pPr>
      <w:r w:rsidRPr="00CC3AA5">
        <w:rPr>
          <w:lang w:val="fr-FR"/>
        </w:rPr>
        <w:t>Le d</w:t>
      </w:r>
      <w:r w:rsidR="006B0527" w:rsidRPr="00CC3AA5">
        <w:rPr>
          <w:lang w:val="fr-FR"/>
        </w:rPr>
        <w:t xml:space="preserve">ocument MM/A/48/1 </w:t>
      </w:r>
      <w:r w:rsidRPr="00CC3AA5">
        <w:rPr>
          <w:lang w:val="fr-FR"/>
        </w:rPr>
        <w:t>rend</w:t>
      </w:r>
      <w:r w:rsidR="008D2790" w:rsidRPr="00CC3AA5">
        <w:rPr>
          <w:lang w:val="fr-FR"/>
        </w:rPr>
        <w:t>ait</w:t>
      </w:r>
      <w:r w:rsidRPr="00CC3AA5">
        <w:rPr>
          <w:lang w:val="fr-FR"/>
        </w:rPr>
        <w:t xml:space="preserve"> compte de l</w:t>
      </w:r>
      <w:r w:rsidR="00D974DB" w:rsidRPr="00CC3AA5">
        <w:rPr>
          <w:lang w:val="fr-FR"/>
        </w:rPr>
        <w:t>’</w:t>
      </w:r>
      <w:r w:rsidR="008D2790" w:rsidRPr="00CC3AA5">
        <w:rPr>
          <w:lang w:val="fr-FR"/>
        </w:rPr>
        <w:t>achèvement</w:t>
      </w:r>
      <w:r w:rsidRPr="00CC3AA5">
        <w:rPr>
          <w:lang w:val="fr-FR"/>
        </w:rPr>
        <w:t xml:space="preserve"> de </w:t>
      </w:r>
      <w:r w:rsidR="008D2790" w:rsidRPr="00CC3AA5">
        <w:rPr>
          <w:lang w:val="fr-FR"/>
        </w:rPr>
        <w:t>toutes le</w:t>
      </w:r>
      <w:r w:rsidRPr="00CC3AA5">
        <w:rPr>
          <w:lang w:val="fr-FR"/>
        </w:rPr>
        <w:t>s</w:t>
      </w:r>
      <w:r w:rsidR="008618EA" w:rsidRPr="00CC3AA5">
        <w:rPr>
          <w:lang w:val="fr-FR"/>
        </w:rPr>
        <w:t xml:space="preserve"> activit</w:t>
      </w:r>
      <w:r w:rsidRPr="00CC3AA5">
        <w:rPr>
          <w:lang w:val="fr-FR"/>
        </w:rPr>
        <w:t>é</w:t>
      </w:r>
      <w:r w:rsidR="008618EA" w:rsidRPr="00CC3AA5">
        <w:rPr>
          <w:lang w:val="fr-FR"/>
        </w:rPr>
        <w:t xml:space="preserve">s </w:t>
      </w:r>
      <w:r w:rsidR="00BE6750" w:rsidRPr="00CC3AA5">
        <w:rPr>
          <w:lang w:val="fr-FR"/>
        </w:rPr>
        <w:t xml:space="preserve">relevant </w:t>
      </w:r>
      <w:r w:rsidRPr="00CC3AA5">
        <w:rPr>
          <w:lang w:val="fr-FR"/>
        </w:rPr>
        <w:t>de la p</w:t>
      </w:r>
      <w:r w:rsidR="006B0527" w:rsidRPr="00CC3AA5">
        <w:rPr>
          <w:lang w:val="fr-FR"/>
        </w:rPr>
        <w:t>hase</w:t>
      </w:r>
      <w:r w:rsidRPr="00CC3AA5">
        <w:rPr>
          <w:lang w:val="fr-FR"/>
        </w:rPr>
        <w:t> </w:t>
      </w:r>
      <w:r w:rsidR="006B0527" w:rsidRPr="00CC3AA5">
        <w:rPr>
          <w:lang w:val="fr-FR"/>
        </w:rPr>
        <w:t xml:space="preserve">I, </w:t>
      </w:r>
      <w:r w:rsidRPr="00CC3AA5">
        <w:rPr>
          <w:lang w:val="fr-FR"/>
        </w:rPr>
        <w:t xml:space="preserve">ainsi que de la </w:t>
      </w:r>
      <w:r w:rsidR="006B0527" w:rsidRPr="00CC3AA5">
        <w:rPr>
          <w:lang w:val="fr-FR"/>
        </w:rPr>
        <w:t>r</w:t>
      </w:r>
      <w:r w:rsidRPr="00CC3AA5">
        <w:rPr>
          <w:lang w:val="fr-FR"/>
        </w:rPr>
        <w:t>é</w:t>
      </w:r>
      <w:r w:rsidR="006B0527" w:rsidRPr="00CC3AA5">
        <w:rPr>
          <w:lang w:val="fr-FR"/>
        </w:rPr>
        <w:t xml:space="preserve">ception </w:t>
      </w:r>
      <w:r w:rsidRPr="00CC3AA5">
        <w:rPr>
          <w:lang w:val="fr-FR"/>
        </w:rPr>
        <w:t xml:space="preserve">et </w:t>
      </w:r>
      <w:r w:rsidR="006B0527" w:rsidRPr="00CC3AA5">
        <w:rPr>
          <w:lang w:val="fr-FR"/>
        </w:rPr>
        <w:t>d</w:t>
      </w:r>
      <w:r w:rsidRPr="00CC3AA5">
        <w:rPr>
          <w:lang w:val="fr-FR"/>
        </w:rPr>
        <w:t>e</w:t>
      </w:r>
      <w:r w:rsidR="006B0527" w:rsidRPr="00CC3AA5">
        <w:rPr>
          <w:lang w:val="fr-FR"/>
        </w:rPr>
        <w:t xml:space="preserve"> </w:t>
      </w:r>
      <w:r w:rsidRPr="00CC3AA5">
        <w:rPr>
          <w:lang w:val="fr-FR"/>
        </w:rPr>
        <w:t>l</w:t>
      </w:r>
      <w:r w:rsidR="00D974DB" w:rsidRPr="00CC3AA5">
        <w:rPr>
          <w:lang w:val="fr-FR"/>
        </w:rPr>
        <w:t>’</w:t>
      </w:r>
      <w:r w:rsidR="006B0527" w:rsidRPr="00CC3AA5">
        <w:rPr>
          <w:lang w:val="fr-FR"/>
        </w:rPr>
        <w:t>installation</w:t>
      </w:r>
      <w:r w:rsidR="00C36FC5" w:rsidRPr="00CC3AA5">
        <w:rPr>
          <w:lang w:val="fr-FR"/>
        </w:rPr>
        <w:t>,</w:t>
      </w:r>
      <w:r w:rsidR="006B0527" w:rsidRPr="00CC3AA5">
        <w:rPr>
          <w:lang w:val="fr-FR"/>
        </w:rPr>
        <w:t xml:space="preserve"> </w:t>
      </w:r>
      <w:r w:rsidRPr="00CC3AA5">
        <w:rPr>
          <w:lang w:val="fr-FR"/>
        </w:rPr>
        <w:t>aux fins de</w:t>
      </w:r>
      <w:r w:rsidR="00C36FC5" w:rsidRPr="00CC3AA5">
        <w:rPr>
          <w:lang w:val="fr-FR"/>
        </w:rPr>
        <w:t>s</w:t>
      </w:r>
      <w:r w:rsidRPr="00CC3AA5">
        <w:rPr>
          <w:lang w:val="fr-FR"/>
        </w:rPr>
        <w:t xml:space="preserve"> </w:t>
      </w:r>
      <w:r w:rsidR="00C36FC5" w:rsidRPr="00CC3AA5">
        <w:rPr>
          <w:lang w:val="fr-FR"/>
        </w:rPr>
        <w:t xml:space="preserve">essais </w:t>
      </w:r>
      <w:r w:rsidR="00D61DBD" w:rsidRPr="00CC3AA5">
        <w:rPr>
          <w:lang w:val="fr-FR"/>
        </w:rPr>
        <w:t>concernant le</w:t>
      </w:r>
      <w:r w:rsidR="006B0527" w:rsidRPr="00CC3AA5">
        <w:rPr>
          <w:lang w:val="fr-FR"/>
        </w:rPr>
        <w:t xml:space="preserve"> </w:t>
      </w:r>
      <w:r w:rsidR="008618EA" w:rsidRPr="00CC3AA5">
        <w:rPr>
          <w:lang w:val="fr-FR"/>
        </w:rPr>
        <w:t>syst</w:t>
      </w:r>
      <w:r w:rsidRPr="00CC3AA5">
        <w:rPr>
          <w:lang w:val="fr-FR"/>
        </w:rPr>
        <w:t>è</w:t>
      </w:r>
      <w:r w:rsidR="008618EA" w:rsidRPr="00CC3AA5">
        <w:rPr>
          <w:lang w:val="fr-FR"/>
        </w:rPr>
        <w:t>m</w:t>
      </w:r>
      <w:r w:rsidRPr="00CC3AA5">
        <w:rPr>
          <w:lang w:val="fr-FR"/>
        </w:rPr>
        <w:t>e</w:t>
      </w:r>
      <w:r w:rsidR="008618EA" w:rsidRPr="00CC3AA5">
        <w:rPr>
          <w:lang w:val="fr-FR"/>
        </w:rPr>
        <w:t xml:space="preserve"> </w:t>
      </w:r>
      <w:r w:rsidR="00D61DBD" w:rsidRPr="00CC3AA5">
        <w:rPr>
          <w:lang w:val="fr-FR"/>
        </w:rPr>
        <w:t>et</w:t>
      </w:r>
      <w:r w:rsidR="00C36FC5" w:rsidRPr="00CC3AA5">
        <w:rPr>
          <w:lang w:val="fr-FR"/>
        </w:rPr>
        <w:t xml:space="preserve"> </w:t>
      </w:r>
      <w:r w:rsidR="00D61DBD" w:rsidRPr="00CC3AA5">
        <w:rPr>
          <w:lang w:val="fr-FR"/>
        </w:rPr>
        <w:t>l</w:t>
      </w:r>
      <w:r w:rsidR="00C36FC5" w:rsidRPr="00CC3AA5">
        <w:rPr>
          <w:lang w:val="fr-FR"/>
        </w:rPr>
        <w:t>es utilisateurs</w:t>
      </w:r>
      <w:r w:rsidR="007A2CC1" w:rsidRPr="00CC3AA5">
        <w:rPr>
          <w:lang w:val="fr-FR"/>
        </w:rPr>
        <w:t>,</w:t>
      </w:r>
      <w:r w:rsidR="006B0527" w:rsidRPr="00CC3AA5">
        <w:rPr>
          <w:lang w:val="fr-FR"/>
        </w:rPr>
        <w:t xml:space="preserve"> </w:t>
      </w:r>
      <w:r w:rsidR="00C36FC5" w:rsidRPr="00CC3AA5">
        <w:rPr>
          <w:lang w:val="fr-FR"/>
        </w:rPr>
        <w:t>de la principale réalisation de la p</w:t>
      </w:r>
      <w:r w:rsidR="00644C36" w:rsidRPr="00CC3AA5">
        <w:rPr>
          <w:lang w:val="fr-FR"/>
        </w:rPr>
        <w:t>hase</w:t>
      </w:r>
      <w:r w:rsidR="00C36FC5" w:rsidRPr="00CC3AA5">
        <w:rPr>
          <w:lang w:val="fr-FR"/>
        </w:rPr>
        <w:t> </w:t>
      </w:r>
      <w:r w:rsidR="00644C36" w:rsidRPr="00CC3AA5">
        <w:rPr>
          <w:lang w:val="fr-FR"/>
        </w:rPr>
        <w:t xml:space="preserve">II </w:t>
      </w:r>
      <w:r w:rsidR="00C36FC5" w:rsidRPr="00CC3AA5">
        <w:rPr>
          <w:lang w:val="fr-FR"/>
        </w:rPr>
        <w:t>du p</w:t>
      </w:r>
      <w:r w:rsidR="00644C36" w:rsidRPr="00CC3AA5">
        <w:rPr>
          <w:lang w:val="fr-FR"/>
        </w:rPr>
        <w:t>rogram</w:t>
      </w:r>
      <w:r w:rsidR="00C36FC5" w:rsidRPr="00CC3AA5">
        <w:rPr>
          <w:lang w:val="fr-FR"/>
        </w:rPr>
        <w:t>me</w:t>
      </w:r>
      <w:r w:rsidR="00644C36" w:rsidRPr="00CC3AA5">
        <w:rPr>
          <w:lang w:val="fr-FR"/>
        </w:rPr>
        <w:t xml:space="preserve">, </w:t>
      </w:r>
      <w:r w:rsidR="00D974DB" w:rsidRPr="00CC3AA5">
        <w:rPr>
          <w:lang w:val="fr-FR"/>
        </w:rPr>
        <w:t>à savoir</w:t>
      </w:r>
      <w:r w:rsidR="00C36FC5" w:rsidRPr="00CC3AA5">
        <w:rPr>
          <w:lang w:val="fr-FR"/>
        </w:rPr>
        <w:t xml:space="preserve"> la version </w:t>
      </w:r>
      <w:r w:rsidR="002127C2">
        <w:rPr>
          <w:lang w:val="fr-FR"/>
        </w:rPr>
        <w:t>b</w:t>
      </w:r>
      <w:r w:rsidR="008D2790" w:rsidRPr="00CC3AA5">
        <w:rPr>
          <w:lang w:val="fr-FR"/>
        </w:rPr>
        <w:t>ê</w:t>
      </w:r>
      <w:r w:rsidR="00C36FC5" w:rsidRPr="00CC3AA5">
        <w:rPr>
          <w:lang w:val="fr-FR"/>
        </w:rPr>
        <w:t>ta 1 du système MIRIS (</w:t>
      </w:r>
      <w:r w:rsidR="006B0527" w:rsidRPr="001F023A">
        <w:rPr>
          <w:i/>
          <w:lang w:val="fr-FR"/>
        </w:rPr>
        <w:t>Madrid International Registr</w:t>
      </w:r>
      <w:r w:rsidR="00AC62AA" w:rsidRPr="001F023A">
        <w:rPr>
          <w:i/>
          <w:lang w:val="fr-FR"/>
        </w:rPr>
        <w:t>at</w:t>
      </w:r>
      <w:r w:rsidR="006B0527" w:rsidRPr="001F023A">
        <w:rPr>
          <w:i/>
          <w:lang w:val="fr-FR"/>
        </w:rPr>
        <w:t>i</w:t>
      </w:r>
      <w:r w:rsidR="00AC62AA" w:rsidRPr="001F023A">
        <w:rPr>
          <w:i/>
          <w:lang w:val="fr-FR"/>
        </w:rPr>
        <w:t>on</w:t>
      </w:r>
      <w:r w:rsidR="006B0527" w:rsidRPr="001F023A">
        <w:rPr>
          <w:i/>
          <w:lang w:val="fr-FR"/>
        </w:rPr>
        <w:t xml:space="preserve"> In</w:t>
      </w:r>
      <w:r w:rsidR="00644C36" w:rsidRPr="001F023A">
        <w:rPr>
          <w:i/>
          <w:lang w:val="fr-FR"/>
        </w:rPr>
        <w:t>formation System</w:t>
      </w:r>
      <w:r w:rsidR="00C36FC5" w:rsidRPr="00CC3AA5">
        <w:rPr>
          <w:lang w:val="fr-FR"/>
        </w:rPr>
        <w:t>)</w:t>
      </w:r>
      <w:r w:rsidR="006B0527" w:rsidRPr="00CC3AA5">
        <w:rPr>
          <w:lang w:val="fr-FR"/>
        </w:rPr>
        <w:t xml:space="preserve">, </w:t>
      </w:r>
      <w:r w:rsidR="00C36FC5" w:rsidRPr="00CC3AA5">
        <w:rPr>
          <w:lang w:val="fr-FR"/>
        </w:rPr>
        <w:t xml:space="preserve">qui avait été </w:t>
      </w:r>
      <w:r w:rsidR="008D2790" w:rsidRPr="00CC3AA5">
        <w:rPr>
          <w:lang w:val="fr-FR"/>
        </w:rPr>
        <w:t xml:space="preserve">soumise </w:t>
      </w:r>
      <w:r w:rsidR="00C36FC5" w:rsidRPr="00CC3AA5">
        <w:rPr>
          <w:lang w:val="fr-FR"/>
        </w:rPr>
        <w:t>à l</w:t>
      </w:r>
      <w:r w:rsidR="00D974DB" w:rsidRPr="00CC3AA5">
        <w:rPr>
          <w:lang w:val="fr-FR"/>
        </w:rPr>
        <w:t>’</w:t>
      </w:r>
      <w:r w:rsidR="00C36FC5" w:rsidRPr="00CC3AA5">
        <w:rPr>
          <w:lang w:val="fr-FR"/>
        </w:rPr>
        <w:t>époque à une série de procédures d</w:t>
      </w:r>
      <w:r w:rsidR="00D974DB" w:rsidRPr="00CC3AA5">
        <w:rPr>
          <w:lang w:val="fr-FR"/>
        </w:rPr>
        <w:t>’</w:t>
      </w:r>
      <w:r w:rsidR="00C36FC5" w:rsidRPr="00CC3AA5">
        <w:rPr>
          <w:lang w:val="fr-FR"/>
        </w:rPr>
        <w:t>e</w:t>
      </w:r>
      <w:r w:rsidR="008D2790" w:rsidRPr="00CC3AA5">
        <w:rPr>
          <w:lang w:val="fr-FR"/>
        </w:rPr>
        <w:t>s</w:t>
      </w:r>
      <w:r w:rsidR="00C36FC5" w:rsidRPr="00CC3AA5">
        <w:rPr>
          <w:lang w:val="fr-FR"/>
        </w:rPr>
        <w:t>s</w:t>
      </w:r>
      <w:r w:rsidR="008D2790" w:rsidRPr="00CC3AA5">
        <w:rPr>
          <w:lang w:val="fr-FR"/>
        </w:rPr>
        <w:t>ai</w:t>
      </w:r>
      <w:r w:rsidR="00C36FC5" w:rsidRPr="00CC3AA5">
        <w:rPr>
          <w:lang w:val="fr-FR"/>
        </w:rPr>
        <w:t xml:space="preserve"> du sys</w:t>
      </w:r>
      <w:r w:rsidR="00D169C0" w:rsidRPr="00CC3AA5">
        <w:rPr>
          <w:lang w:val="fr-FR"/>
        </w:rPr>
        <w:t>tème</w:t>
      </w:r>
      <w:r w:rsidR="006B0527" w:rsidRPr="00CC3AA5">
        <w:rPr>
          <w:lang w:val="fr-FR"/>
        </w:rPr>
        <w:t>.</w:t>
      </w:r>
    </w:p>
    <w:p w:rsidR="00216068" w:rsidRPr="00CC3AA5" w:rsidRDefault="00216068" w:rsidP="00525A84">
      <w:pPr>
        <w:pStyle w:val="Heading1"/>
        <w:rPr>
          <w:lang w:val="fr-FR"/>
        </w:rPr>
      </w:pPr>
      <w:r w:rsidRPr="00CC3AA5">
        <w:rPr>
          <w:lang w:val="fr-FR"/>
        </w:rPr>
        <w:t>État d’avancement de la mise en œuvre du programme</w:t>
      </w: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381133" w:rsidP="00525A84">
      <w:pPr>
        <w:pStyle w:val="ONUMFS"/>
        <w:rPr>
          <w:lang w:val="fr-FR"/>
        </w:rPr>
      </w:pPr>
      <w:r w:rsidRPr="00CC3AA5">
        <w:rPr>
          <w:lang w:val="fr-FR"/>
        </w:rPr>
        <w:t>Le d</w:t>
      </w:r>
      <w:r w:rsidR="0034329E" w:rsidRPr="00CC3AA5">
        <w:rPr>
          <w:lang w:val="fr-FR"/>
        </w:rPr>
        <w:t xml:space="preserve">ocument </w:t>
      </w:r>
      <w:r w:rsidR="00B667DB" w:rsidRPr="00CC3AA5">
        <w:rPr>
          <w:lang w:val="fr-FR"/>
        </w:rPr>
        <w:t xml:space="preserve">MM/A/48/1 </w:t>
      </w:r>
      <w:r w:rsidR="00D61DBD" w:rsidRPr="00CC3AA5">
        <w:rPr>
          <w:lang w:val="fr-FR"/>
        </w:rPr>
        <w:t>indiquait</w:t>
      </w:r>
      <w:r w:rsidRPr="00CC3AA5">
        <w:rPr>
          <w:lang w:val="fr-FR"/>
        </w:rPr>
        <w:t xml:space="preserve"> également que, lors du lancement du programme de modernisation informatique en 2008, les enjeux pour le Service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enregistrement de Madrid étaient fondamentalement différents de ce qu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ils sont aujourd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hui.</w:t>
      </w:r>
      <w:r w:rsidR="0034329E" w:rsidRPr="00CC3AA5">
        <w:rPr>
          <w:lang w:val="fr-FR"/>
        </w:rPr>
        <w:t xml:space="preserve">  </w:t>
      </w:r>
      <w:r w:rsidRPr="00CC3AA5">
        <w:rPr>
          <w:lang w:val="fr-FR"/>
        </w:rPr>
        <w:t>Compte tenu de la nature particulièrement dynamique et fluide des procédures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enregistrement international du système de Madrid, il est extrêmement important que le système MIRIS soit en mesure de répondre aux enjeux initiaux comme aux nouveaux défis.</w:t>
      </w:r>
    </w:p>
    <w:p w:rsidR="00216068" w:rsidRPr="00CC3AA5" w:rsidRDefault="00381133" w:rsidP="00525A84">
      <w:pPr>
        <w:pStyle w:val="ONUMFS"/>
        <w:rPr>
          <w:lang w:val="fr-FR"/>
        </w:rPr>
      </w:pPr>
      <w:r w:rsidRPr="00CC3AA5">
        <w:rPr>
          <w:lang w:val="fr-FR"/>
        </w:rPr>
        <w:t xml:space="preserve">Afin de réduire autant que possible tout risque connexe, le document MM/A/48/1 </w:t>
      </w:r>
      <w:r w:rsidR="00D61DBD" w:rsidRPr="00CC3AA5">
        <w:rPr>
          <w:lang w:val="fr-FR"/>
        </w:rPr>
        <w:t>signalait</w:t>
      </w:r>
      <w:r w:rsidRPr="00CC3AA5">
        <w:rPr>
          <w:lang w:val="fr-FR"/>
        </w:rPr>
        <w:t xml:space="preserve"> également qu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un examen externe du programme de modernisation informatique </w:t>
      </w:r>
      <w:bookmarkStart w:id="4" w:name="_GoBack"/>
      <w:bookmarkEnd w:id="4"/>
      <w:r w:rsidR="001F023A">
        <w:rPr>
          <w:lang w:val="fr-FR"/>
        </w:rPr>
        <w:t>avait</w:t>
      </w:r>
      <w:r w:rsidR="001F023A" w:rsidRPr="00CC3AA5">
        <w:rPr>
          <w:lang w:val="fr-FR"/>
        </w:rPr>
        <w:t xml:space="preserve"> </w:t>
      </w:r>
      <w:r w:rsidRPr="00CC3AA5">
        <w:rPr>
          <w:lang w:val="fr-FR"/>
        </w:rPr>
        <w:t>été initié à la fin du deuxième trimestre de 2014, tout en notant que, à la suite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un audit interne des processus de génération de recettes du Secteur des marques et des dessins et modèles, il a</w:t>
      </w:r>
      <w:r w:rsidR="001F023A">
        <w:rPr>
          <w:lang w:val="fr-FR"/>
        </w:rPr>
        <w:t>vait</w:t>
      </w:r>
      <w:r w:rsidRPr="00CC3AA5">
        <w:rPr>
          <w:lang w:val="fr-FR"/>
        </w:rPr>
        <w:t xml:space="preserve"> été recommandé de procéder à une analyse à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issue de la mise en œuvre de la phase II du programme.</w:t>
      </w:r>
      <w:r w:rsidR="0034329E" w:rsidRPr="00CC3AA5">
        <w:rPr>
          <w:lang w:val="fr-FR"/>
        </w:rPr>
        <w:t xml:space="preserve">  </w:t>
      </w:r>
      <w:r w:rsidRPr="00CC3AA5">
        <w:rPr>
          <w:lang w:val="fr-FR"/>
        </w:rPr>
        <w:t xml:space="preserve">Cette analyse </w:t>
      </w:r>
      <w:r w:rsidR="001F023A">
        <w:rPr>
          <w:lang w:val="fr-FR"/>
        </w:rPr>
        <w:t>devait</w:t>
      </w:r>
      <w:r w:rsidR="001F023A" w:rsidRPr="00CC3AA5">
        <w:rPr>
          <w:lang w:val="fr-FR"/>
        </w:rPr>
        <w:t xml:space="preserve"> </w:t>
      </w:r>
      <w:r w:rsidRPr="00CC3AA5">
        <w:rPr>
          <w:lang w:val="fr-FR"/>
        </w:rPr>
        <w:t>notamment porter sur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approche générale, les fonctions et les performances du système, le processus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essai concernant les utilisateurs et le système et les stratégies en matière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externalisation.  Cette analyse </w:t>
      </w:r>
      <w:r w:rsidR="001F023A">
        <w:rPr>
          <w:lang w:val="fr-FR"/>
        </w:rPr>
        <w:t>a permis</w:t>
      </w:r>
      <w:r w:rsidR="001F023A" w:rsidRPr="00CC3AA5">
        <w:rPr>
          <w:lang w:val="fr-FR"/>
        </w:rPr>
        <w:t xml:space="preserve"> </w:t>
      </w:r>
      <w:r w:rsidRPr="00CC3AA5">
        <w:rPr>
          <w:lang w:val="fr-FR"/>
        </w:rPr>
        <w:t>au Bureau international de déterminer avec davantage de précision la date prévue pour la mise en service du système MIRIS.</w:t>
      </w:r>
    </w:p>
    <w:p w:rsidR="00216068" w:rsidRPr="00CC3AA5" w:rsidRDefault="002F00E1" w:rsidP="00525A84">
      <w:pPr>
        <w:pStyle w:val="ONUMFS"/>
        <w:rPr>
          <w:lang w:val="fr-FR"/>
        </w:rPr>
      </w:pPr>
      <w:r w:rsidRPr="00CC3AA5">
        <w:rPr>
          <w:lang w:val="fr-FR"/>
        </w:rPr>
        <w:t>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analyse</w:t>
      </w:r>
      <w:r w:rsidR="00BE6750" w:rsidRPr="00CC3AA5">
        <w:rPr>
          <w:lang w:val="fr-FR"/>
        </w:rPr>
        <w:t>, sous la forme d</w:t>
      </w:r>
      <w:r w:rsidR="00D974DB" w:rsidRPr="00CC3AA5">
        <w:rPr>
          <w:lang w:val="fr-FR"/>
        </w:rPr>
        <w:t>’</w:t>
      </w:r>
      <w:r w:rsidR="00BE6750" w:rsidRPr="00CC3AA5">
        <w:rPr>
          <w:lang w:val="fr-FR"/>
        </w:rPr>
        <w:t xml:space="preserve">une opération </w:t>
      </w:r>
      <w:r w:rsidRPr="00CC3AA5">
        <w:rPr>
          <w:lang w:val="fr-FR"/>
        </w:rPr>
        <w:t>de validation et de vérification</w:t>
      </w:r>
      <w:r w:rsidR="00BE6750" w:rsidRPr="00CC3AA5">
        <w:rPr>
          <w:lang w:val="fr-FR"/>
        </w:rPr>
        <w:t xml:space="preserve"> indépendante,</w:t>
      </w:r>
      <w:r w:rsidR="00A81E30" w:rsidRPr="00CC3AA5">
        <w:rPr>
          <w:lang w:val="fr-FR"/>
        </w:rPr>
        <w:t xml:space="preserve"> </w:t>
      </w:r>
      <w:r w:rsidRPr="00CC3AA5">
        <w:rPr>
          <w:lang w:val="fr-FR"/>
        </w:rPr>
        <w:t>a pris fin e</w:t>
      </w:r>
      <w:r w:rsidR="00A81E30" w:rsidRPr="00CC3AA5">
        <w:rPr>
          <w:lang w:val="fr-FR"/>
        </w:rPr>
        <w:t xml:space="preserve">n </w:t>
      </w:r>
      <w:r w:rsidRPr="00CC3AA5">
        <w:rPr>
          <w:lang w:val="fr-FR"/>
        </w:rPr>
        <w:t>n</w:t>
      </w:r>
      <w:r w:rsidR="00A81E30" w:rsidRPr="00CC3AA5">
        <w:rPr>
          <w:lang w:val="fr-FR"/>
        </w:rPr>
        <w:t>ovembr</w:t>
      </w:r>
      <w:r w:rsidRPr="00CC3AA5">
        <w:rPr>
          <w:lang w:val="fr-FR"/>
        </w:rPr>
        <w:t>e 2014.  Elle a</w:t>
      </w:r>
      <w:r w:rsidR="00A81E30" w:rsidRPr="00CC3AA5">
        <w:rPr>
          <w:lang w:val="fr-FR"/>
        </w:rPr>
        <w:t xml:space="preserve"> confirm</w:t>
      </w:r>
      <w:r w:rsidRPr="00CC3AA5">
        <w:rPr>
          <w:lang w:val="fr-FR"/>
        </w:rPr>
        <w:t>é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approch</w:t>
      </w:r>
      <w:r w:rsidR="00A81E30" w:rsidRPr="00CC3AA5">
        <w:rPr>
          <w:lang w:val="fr-FR"/>
        </w:rPr>
        <w:t>e</w:t>
      </w:r>
      <w:r w:rsidRPr="00CC3AA5">
        <w:rPr>
          <w:lang w:val="fr-FR"/>
        </w:rPr>
        <w:t xml:space="preserve"> générale et les fonctions du système, tout en soulevant des questions liées au processus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essai concernant les utilisateurs et le système et </w:t>
      </w:r>
      <w:r w:rsidR="00BE6750" w:rsidRPr="00CC3AA5">
        <w:rPr>
          <w:lang w:val="fr-FR"/>
        </w:rPr>
        <w:t>aux</w:t>
      </w:r>
      <w:r w:rsidRPr="00CC3AA5">
        <w:rPr>
          <w:lang w:val="fr-FR"/>
        </w:rPr>
        <w:t xml:space="preserve"> stratégies en matière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externalisation</w:t>
      </w:r>
      <w:r w:rsidR="00A81E30" w:rsidRPr="00CC3AA5">
        <w:rPr>
          <w:lang w:val="fr-FR"/>
        </w:rPr>
        <w:t>.</w:t>
      </w:r>
      <w:r w:rsidRPr="00CC3AA5">
        <w:rPr>
          <w:lang w:val="fr-FR"/>
        </w:rPr>
        <w:t xml:space="preserve"> </w:t>
      </w:r>
      <w:r w:rsidR="00A81E30" w:rsidRPr="00CC3AA5">
        <w:rPr>
          <w:lang w:val="fr-FR"/>
        </w:rPr>
        <w:t xml:space="preserve"> </w:t>
      </w:r>
      <w:r w:rsidRPr="00CC3AA5">
        <w:rPr>
          <w:lang w:val="fr-FR"/>
        </w:rPr>
        <w:t>Se</w:t>
      </w:r>
      <w:r w:rsidR="00A81E30" w:rsidRPr="00CC3AA5">
        <w:rPr>
          <w:lang w:val="fr-FR"/>
        </w:rPr>
        <w:t>s recomm</w:t>
      </w:r>
      <w:r w:rsidRPr="00CC3AA5">
        <w:rPr>
          <w:lang w:val="fr-FR"/>
        </w:rPr>
        <w:t>a</w:t>
      </w:r>
      <w:r w:rsidR="00A81E30" w:rsidRPr="00CC3AA5">
        <w:rPr>
          <w:lang w:val="fr-FR"/>
        </w:rPr>
        <w:t xml:space="preserve">ndations </w:t>
      </w:r>
      <w:r w:rsidRPr="00CC3AA5">
        <w:rPr>
          <w:lang w:val="fr-FR"/>
        </w:rPr>
        <w:t xml:space="preserve">les plus importantes portaient notamment sur les </w:t>
      </w:r>
      <w:r w:rsidR="00BE6750" w:rsidRPr="00CC3AA5">
        <w:rPr>
          <w:lang w:val="fr-FR"/>
        </w:rPr>
        <w:t>nominations à deux </w:t>
      </w:r>
      <w:r w:rsidR="00D017BF" w:rsidRPr="00CC3AA5">
        <w:rPr>
          <w:lang w:val="fr-FR"/>
        </w:rPr>
        <w:t xml:space="preserve">fonctions </w:t>
      </w:r>
      <w:r w:rsidR="005D44A8" w:rsidRPr="00CC3AA5">
        <w:rPr>
          <w:lang w:val="fr-FR"/>
        </w:rPr>
        <w:t>nouve</w:t>
      </w:r>
      <w:r w:rsidR="00D017BF" w:rsidRPr="00CC3AA5">
        <w:rPr>
          <w:lang w:val="fr-FR"/>
        </w:rPr>
        <w:t>llement</w:t>
      </w:r>
      <w:r w:rsidR="005D44A8" w:rsidRPr="00CC3AA5">
        <w:rPr>
          <w:lang w:val="fr-FR"/>
        </w:rPr>
        <w:t xml:space="preserve"> créé</w:t>
      </w:r>
      <w:r w:rsidR="00D017BF" w:rsidRPr="00CC3AA5">
        <w:rPr>
          <w:lang w:val="fr-FR"/>
        </w:rPr>
        <w:t>e</w:t>
      </w:r>
      <w:r w:rsidR="005D44A8" w:rsidRPr="00CC3AA5">
        <w:rPr>
          <w:lang w:val="fr-FR"/>
        </w:rPr>
        <w:t>s</w:t>
      </w:r>
      <w:r w:rsidR="00A81E30" w:rsidRPr="00CC3AA5">
        <w:rPr>
          <w:lang w:val="fr-FR"/>
        </w:rPr>
        <w:t xml:space="preserve">, </w:t>
      </w:r>
      <w:r w:rsidR="00D017BF" w:rsidRPr="00CC3AA5">
        <w:rPr>
          <w:lang w:val="fr-FR"/>
        </w:rPr>
        <w:t>celle</w:t>
      </w:r>
      <w:r w:rsidR="005D44A8" w:rsidRPr="00CC3AA5">
        <w:rPr>
          <w:lang w:val="fr-FR"/>
        </w:rPr>
        <w:t xml:space="preserve"> de gestionnaire </w:t>
      </w:r>
      <w:r w:rsidR="00D017BF" w:rsidRPr="00CC3AA5">
        <w:rPr>
          <w:lang w:val="fr-FR"/>
        </w:rPr>
        <w:t xml:space="preserve">chargé </w:t>
      </w:r>
      <w:r w:rsidR="005D44A8" w:rsidRPr="00CC3AA5">
        <w:rPr>
          <w:lang w:val="fr-FR"/>
        </w:rPr>
        <w:t>des opé</w:t>
      </w:r>
      <w:r w:rsidR="00A81E30" w:rsidRPr="00CC3AA5">
        <w:rPr>
          <w:lang w:val="fr-FR"/>
        </w:rPr>
        <w:t xml:space="preserve">rations </w:t>
      </w:r>
      <w:r w:rsidR="005D44A8" w:rsidRPr="00CC3AA5">
        <w:rPr>
          <w:lang w:val="fr-FR"/>
        </w:rPr>
        <w:t>du Service d</w:t>
      </w:r>
      <w:r w:rsidR="00D974DB" w:rsidRPr="00CC3AA5">
        <w:rPr>
          <w:lang w:val="fr-FR"/>
        </w:rPr>
        <w:t>’</w:t>
      </w:r>
      <w:r w:rsidR="005D44A8" w:rsidRPr="00CC3AA5">
        <w:rPr>
          <w:lang w:val="fr-FR"/>
        </w:rPr>
        <w:t>enregistrement d</w:t>
      </w:r>
      <w:r w:rsidR="00A81E30" w:rsidRPr="00CC3AA5">
        <w:rPr>
          <w:lang w:val="fr-FR"/>
        </w:rPr>
        <w:t xml:space="preserve">e Madrid </w:t>
      </w:r>
      <w:r w:rsidR="00D017BF" w:rsidRPr="00CC3AA5">
        <w:rPr>
          <w:lang w:val="fr-FR"/>
        </w:rPr>
        <w:t>pour commencer, et</w:t>
      </w:r>
      <w:r w:rsidR="005D44A8" w:rsidRPr="00CC3AA5">
        <w:rPr>
          <w:lang w:val="fr-FR"/>
        </w:rPr>
        <w:t xml:space="preserve"> cel</w:t>
      </w:r>
      <w:r w:rsidR="00D017BF" w:rsidRPr="00CC3AA5">
        <w:rPr>
          <w:lang w:val="fr-FR"/>
        </w:rPr>
        <w:t>le</w:t>
      </w:r>
      <w:r w:rsidR="005D44A8" w:rsidRPr="00CC3AA5">
        <w:rPr>
          <w:lang w:val="fr-FR"/>
        </w:rPr>
        <w:t xml:space="preserve"> de</w:t>
      </w:r>
      <w:r w:rsidR="00A81E30" w:rsidRPr="00CC3AA5">
        <w:rPr>
          <w:lang w:val="fr-FR"/>
        </w:rPr>
        <w:t xml:space="preserve"> </w:t>
      </w:r>
      <w:r w:rsidR="005D44A8" w:rsidRPr="00CC3AA5">
        <w:rPr>
          <w:lang w:val="fr-FR"/>
        </w:rPr>
        <w:t xml:space="preserve">gestionnaire </w:t>
      </w:r>
      <w:r w:rsidR="00D017BF" w:rsidRPr="00CC3AA5">
        <w:rPr>
          <w:lang w:val="fr-FR"/>
        </w:rPr>
        <w:t xml:space="preserve">chargé </w:t>
      </w:r>
      <w:r w:rsidR="005D44A8" w:rsidRPr="00CC3AA5">
        <w:rPr>
          <w:lang w:val="fr-FR"/>
        </w:rPr>
        <w:t>de la migration au sein de la Division de l</w:t>
      </w:r>
      <w:r w:rsidR="00D974DB" w:rsidRPr="00CC3AA5">
        <w:rPr>
          <w:lang w:val="fr-FR"/>
        </w:rPr>
        <w:t>’</w:t>
      </w:r>
      <w:r w:rsidR="005D44A8" w:rsidRPr="00CC3AA5">
        <w:rPr>
          <w:lang w:val="fr-FR"/>
        </w:rPr>
        <w:t>appui aux services d</w:t>
      </w:r>
      <w:r w:rsidR="00D974DB" w:rsidRPr="00CC3AA5">
        <w:rPr>
          <w:lang w:val="fr-FR"/>
        </w:rPr>
        <w:t>’</w:t>
      </w:r>
      <w:r w:rsidR="005D44A8" w:rsidRPr="00CC3AA5">
        <w:rPr>
          <w:lang w:val="fr-FR"/>
        </w:rPr>
        <w:t>enregistrement</w:t>
      </w:r>
      <w:r w:rsidR="00A81E30" w:rsidRPr="00CC3AA5">
        <w:rPr>
          <w:lang w:val="fr-FR"/>
        </w:rPr>
        <w:t>.</w:t>
      </w:r>
      <w:r w:rsidR="005D44A8" w:rsidRPr="00CC3AA5">
        <w:rPr>
          <w:lang w:val="fr-FR"/>
        </w:rPr>
        <w:t xml:space="preserve"> </w:t>
      </w:r>
      <w:r w:rsidR="00A81E30" w:rsidRPr="00CC3AA5">
        <w:rPr>
          <w:lang w:val="fr-FR"/>
        </w:rPr>
        <w:t xml:space="preserve"> </w:t>
      </w:r>
      <w:r w:rsidR="005D44A8" w:rsidRPr="00CC3AA5">
        <w:rPr>
          <w:lang w:val="fr-FR"/>
        </w:rPr>
        <w:t>C</w:t>
      </w:r>
      <w:r w:rsidR="00D017BF" w:rsidRPr="00CC3AA5">
        <w:rPr>
          <w:lang w:val="fr-FR"/>
        </w:rPr>
        <w:t>e</w:t>
      </w:r>
      <w:r w:rsidR="005D44A8" w:rsidRPr="00CC3AA5">
        <w:rPr>
          <w:lang w:val="fr-FR"/>
        </w:rPr>
        <w:t xml:space="preserve">s </w:t>
      </w:r>
      <w:r w:rsidR="00D017BF" w:rsidRPr="00CC3AA5">
        <w:rPr>
          <w:lang w:val="fr-FR"/>
        </w:rPr>
        <w:t>deux </w:t>
      </w:r>
      <w:r w:rsidR="005D44A8" w:rsidRPr="00CC3AA5">
        <w:rPr>
          <w:lang w:val="fr-FR"/>
        </w:rPr>
        <w:t xml:space="preserve">nouvelles fonctions </w:t>
      </w:r>
      <w:r w:rsidR="00D017BF" w:rsidRPr="00CC3AA5">
        <w:rPr>
          <w:lang w:val="fr-FR"/>
        </w:rPr>
        <w:t>sont</w:t>
      </w:r>
      <w:r w:rsidR="00F438BA" w:rsidRPr="00CC3AA5">
        <w:rPr>
          <w:lang w:val="fr-FR"/>
        </w:rPr>
        <w:t xml:space="preserve"> destinée</w:t>
      </w:r>
      <w:r w:rsidR="00D017BF" w:rsidRPr="00CC3AA5">
        <w:rPr>
          <w:lang w:val="fr-FR"/>
        </w:rPr>
        <w:t>s</w:t>
      </w:r>
      <w:r w:rsidR="00F438BA" w:rsidRPr="00CC3AA5">
        <w:rPr>
          <w:lang w:val="fr-FR"/>
        </w:rPr>
        <w:t xml:space="preserve"> à contribuer </w:t>
      </w:r>
      <w:r w:rsidR="005D44A8" w:rsidRPr="00CC3AA5">
        <w:rPr>
          <w:lang w:val="fr-FR"/>
        </w:rPr>
        <w:t xml:space="preserve">à relever le niveau de maturité opérationnelle des processus de fourniture de services </w:t>
      </w:r>
      <w:r w:rsidR="00F438BA" w:rsidRPr="00CC3AA5">
        <w:rPr>
          <w:lang w:val="fr-FR"/>
        </w:rPr>
        <w:t>dans le domaine</w:t>
      </w:r>
      <w:r w:rsidR="00D974DB" w:rsidRPr="00CC3AA5">
        <w:rPr>
          <w:lang w:val="fr-FR"/>
        </w:rPr>
        <w:t xml:space="preserve"> des TIC</w:t>
      </w:r>
      <w:r w:rsidR="005D44A8" w:rsidRPr="00CC3AA5">
        <w:rPr>
          <w:lang w:val="fr-FR"/>
        </w:rPr>
        <w:t xml:space="preserve"> dans le Secteur des marques</w:t>
      </w:r>
      <w:r w:rsidR="00F438BA" w:rsidRPr="00CC3AA5">
        <w:rPr>
          <w:lang w:val="fr-FR"/>
        </w:rPr>
        <w:t xml:space="preserve"> et des dessins et modèles. </w:t>
      </w:r>
      <w:r w:rsidR="00A81E30" w:rsidRPr="00CC3AA5">
        <w:rPr>
          <w:lang w:val="fr-FR"/>
        </w:rPr>
        <w:t xml:space="preserve"> </w:t>
      </w:r>
      <w:r w:rsidR="00F438BA" w:rsidRPr="00CC3AA5">
        <w:rPr>
          <w:lang w:val="fr-FR"/>
        </w:rPr>
        <w:t>À l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issue d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une mise au concours</w:t>
      </w:r>
      <w:r w:rsidR="00A81E30" w:rsidRPr="00CC3AA5">
        <w:rPr>
          <w:lang w:val="fr-FR"/>
        </w:rPr>
        <w:t xml:space="preserve">, </w:t>
      </w:r>
      <w:r w:rsidR="00F438BA" w:rsidRPr="00CC3AA5">
        <w:rPr>
          <w:lang w:val="fr-FR"/>
        </w:rPr>
        <w:t xml:space="preserve">le gestionnaire </w:t>
      </w:r>
      <w:r w:rsidR="00D017BF" w:rsidRPr="00CC3AA5">
        <w:rPr>
          <w:lang w:val="fr-FR"/>
        </w:rPr>
        <w:t xml:space="preserve">chargé </w:t>
      </w:r>
      <w:r w:rsidR="00F438BA" w:rsidRPr="00CC3AA5">
        <w:rPr>
          <w:lang w:val="fr-FR"/>
        </w:rPr>
        <w:t xml:space="preserve">de la migration a pris ses fonctions au sein de la </w:t>
      </w:r>
      <w:r w:rsidR="00A81E30" w:rsidRPr="00CC3AA5">
        <w:rPr>
          <w:lang w:val="fr-FR"/>
        </w:rPr>
        <w:t xml:space="preserve">Division </w:t>
      </w:r>
      <w:r w:rsidR="00F438BA" w:rsidRPr="00CC3AA5">
        <w:rPr>
          <w:lang w:val="fr-FR"/>
        </w:rPr>
        <w:t>de l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appui aux services d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enregistrement e</w:t>
      </w:r>
      <w:r w:rsidR="00A81E30" w:rsidRPr="00CC3AA5">
        <w:rPr>
          <w:lang w:val="fr-FR"/>
        </w:rPr>
        <w:t xml:space="preserve">n </w:t>
      </w:r>
      <w:r w:rsidR="00F438BA" w:rsidRPr="00CC3AA5">
        <w:rPr>
          <w:lang w:val="fr-FR"/>
        </w:rPr>
        <w:t>mai </w:t>
      </w:r>
      <w:r w:rsidR="00A81E30" w:rsidRPr="00CC3AA5">
        <w:rPr>
          <w:lang w:val="fr-FR"/>
        </w:rPr>
        <w:t xml:space="preserve">2015, </w:t>
      </w:r>
      <w:r w:rsidR="00F438BA" w:rsidRPr="00CC3AA5">
        <w:rPr>
          <w:lang w:val="fr-FR"/>
        </w:rPr>
        <w:t>date à laquelle une mise au concours pour le poste de gestionnaire des opérations et de l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appui</w:t>
      </w:r>
      <w:r w:rsidR="00A81E30" w:rsidRPr="00CC3AA5">
        <w:rPr>
          <w:lang w:val="fr-FR"/>
        </w:rPr>
        <w:t xml:space="preserve"> a</w:t>
      </w:r>
      <w:r w:rsidR="00F438BA" w:rsidRPr="00CC3AA5">
        <w:rPr>
          <w:lang w:val="fr-FR"/>
        </w:rPr>
        <w:t>vait été lancée</w:t>
      </w:r>
      <w:r w:rsidR="00A81E30" w:rsidRPr="00CC3AA5">
        <w:rPr>
          <w:lang w:val="fr-FR"/>
        </w:rPr>
        <w:t xml:space="preserve">.  </w:t>
      </w:r>
      <w:r w:rsidR="00F438BA" w:rsidRPr="00CC3AA5">
        <w:rPr>
          <w:lang w:val="fr-FR"/>
        </w:rPr>
        <w:t>On trouvera dans l</w:t>
      </w:r>
      <w:r w:rsidR="00D974DB" w:rsidRPr="00CC3AA5">
        <w:rPr>
          <w:lang w:val="fr-FR"/>
        </w:rPr>
        <w:t>’</w:t>
      </w:r>
      <w:r w:rsidR="00F438BA" w:rsidRPr="00CC3AA5">
        <w:rPr>
          <w:lang w:val="fr-FR"/>
        </w:rPr>
        <w:t>a</w:t>
      </w:r>
      <w:r w:rsidR="00A81E30" w:rsidRPr="00CC3AA5">
        <w:rPr>
          <w:lang w:val="fr-FR"/>
        </w:rPr>
        <w:t>nnex</w:t>
      </w:r>
      <w:r w:rsidR="00F438BA" w:rsidRPr="00CC3AA5">
        <w:rPr>
          <w:lang w:val="fr-FR"/>
        </w:rPr>
        <w:t>e </w:t>
      </w:r>
      <w:r w:rsidR="00A81E30" w:rsidRPr="00CC3AA5">
        <w:rPr>
          <w:lang w:val="fr-FR"/>
        </w:rPr>
        <w:t xml:space="preserve">I </w:t>
      </w:r>
      <w:r w:rsidR="00F438BA" w:rsidRPr="00CC3AA5">
        <w:rPr>
          <w:lang w:val="fr-FR"/>
        </w:rPr>
        <w:t xml:space="preserve">la </w:t>
      </w:r>
      <w:r w:rsidR="00A81E30" w:rsidRPr="00CC3AA5">
        <w:rPr>
          <w:lang w:val="fr-FR"/>
        </w:rPr>
        <w:t>list</w:t>
      </w:r>
      <w:r w:rsidR="00F438BA" w:rsidRPr="00CC3AA5">
        <w:rPr>
          <w:lang w:val="fr-FR"/>
        </w:rPr>
        <w:t xml:space="preserve">e des autres </w:t>
      </w:r>
      <w:r w:rsidR="00A81E30" w:rsidRPr="00CC3AA5">
        <w:rPr>
          <w:lang w:val="fr-FR"/>
        </w:rPr>
        <w:t>recomm</w:t>
      </w:r>
      <w:r w:rsidR="00F438BA" w:rsidRPr="00CC3AA5">
        <w:rPr>
          <w:lang w:val="fr-FR"/>
        </w:rPr>
        <w:t>a</w:t>
      </w:r>
      <w:r w:rsidR="00A81E30" w:rsidRPr="00CC3AA5">
        <w:rPr>
          <w:lang w:val="fr-FR"/>
        </w:rPr>
        <w:t>ndations</w:t>
      </w:r>
      <w:r w:rsidR="00F438BA" w:rsidRPr="00CC3AA5">
        <w:rPr>
          <w:lang w:val="fr-FR"/>
        </w:rPr>
        <w:t xml:space="preserve"> de l</w:t>
      </w:r>
      <w:r w:rsidR="00D974DB" w:rsidRPr="00CC3AA5">
        <w:rPr>
          <w:lang w:val="fr-FR"/>
        </w:rPr>
        <w:t>’</w:t>
      </w:r>
      <w:r w:rsidR="00D017BF" w:rsidRPr="00CC3AA5">
        <w:rPr>
          <w:lang w:val="fr-FR"/>
        </w:rPr>
        <w:t>opération</w:t>
      </w:r>
      <w:r w:rsidR="00F438BA" w:rsidRPr="00CC3AA5">
        <w:rPr>
          <w:lang w:val="fr-FR"/>
        </w:rPr>
        <w:t xml:space="preserve"> de validation et de vérification</w:t>
      </w:r>
      <w:r w:rsidR="00D017BF" w:rsidRPr="00CC3AA5">
        <w:rPr>
          <w:lang w:val="fr-FR"/>
        </w:rPr>
        <w:t xml:space="preserve"> indépendante</w:t>
      </w:r>
      <w:r w:rsidR="00A81E30" w:rsidRPr="00CC3AA5">
        <w:rPr>
          <w:lang w:val="fr-FR"/>
        </w:rPr>
        <w:t xml:space="preserve">, </w:t>
      </w:r>
      <w:r w:rsidR="00F438BA" w:rsidRPr="00CC3AA5">
        <w:rPr>
          <w:lang w:val="fr-FR"/>
        </w:rPr>
        <w:t>qui seront mises en œuvre</w:t>
      </w:r>
      <w:r w:rsidR="00A81E30" w:rsidRPr="00CC3AA5">
        <w:rPr>
          <w:lang w:val="fr-FR"/>
        </w:rPr>
        <w:t xml:space="preserve"> progressive</w:t>
      </w:r>
      <w:r w:rsidR="00F438BA" w:rsidRPr="00CC3AA5">
        <w:rPr>
          <w:lang w:val="fr-FR"/>
        </w:rPr>
        <w:t>ment courant</w:t>
      </w:r>
      <w:r w:rsidR="00D017BF" w:rsidRPr="00CC3AA5">
        <w:rPr>
          <w:lang w:val="fr-FR"/>
        </w:rPr>
        <w:t> </w:t>
      </w:r>
      <w:r w:rsidR="00A81E30" w:rsidRPr="00CC3AA5">
        <w:rPr>
          <w:lang w:val="fr-FR"/>
        </w:rPr>
        <w:t xml:space="preserve">2015 </w:t>
      </w:r>
      <w:r w:rsidR="00F438BA" w:rsidRPr="00CC3AA5">
        <w:rPr>
          <w:lang w:val="fr-FR"/>
        </w:rPr>
        <w:t>et au</w:t>
      </w:r>
      <w:r w:rsidR="00D241AB" w:rsidRPr="00CC3AA5">
        <w:rPr>
          <w:lang w:val="fr-FR"/>
        </w:rPr>
        <w:noBreakHyphen/>
      </w:r>
      <w:r w:rsidR="00F438BA" w:rsidRPr="00CC3AA5">
        <w:rPr>
          <w:lang w:val="fr-FR"/>
        </w:rPr>
        <w:t>delà</w:t>
      </w:r>
      <w:r w:rsidR="00A81E30" w:rsidRPr="00CC3AA5">
        <w:rPr>
          <w:lang w:val="fr-FR"/>
        </w:rPr>
        <w:t>.</w:t>
      </w:r>
    </w:p>
    <w:p w:rsidR="00216068" w:rsidRPr="00CC3AA5" w:rsidRDefault="00395BCA" w:rsidP="00525A84">
      <w:pPr>
        <w:pStyle w:val="ONUMFS"/>
        <w:rPr>
          <w:lang w:val="fr-FR"/>
        </w:rPr>
      </w:pPr>
      <w:r w:rsidRPr="00CC3AA5">
        <w:rPr>
          <w:lang w:val="fr-FR"/>
        </w:rPr>
        <w:t xml:space="preserve">Les processus et procédures </w:t>
      </w:r>
      <w:r w:rsidR="00660479" w:rsidRPr="00CC3AA5">
        <w:rPr>
          <w:lang w:val="fr-FR"/>
        </w:rPr>
        <w:t>intern</w:t>
      </w:r>
      <w:r w:rsidRPr="00CC3AA5">
        <w:rPr>
          <w:lang w:val="fr-FR"/>
        </w:rPr>
        <w:t>e</w:t>
      </w:r>
      <w:r w:rsidR="00660479" w:rsidRPr="00CC3AA5">
        <w:rPr>
          <w:lang w:val="fr-FR"/>
        </w:rPr>
        <w:t xml:space="preserve">s </w:t>
      </w:r>
      <w:r w:rsidRPr="00CC3AA5">
        <w:rPr>
          <w:lang w:val="fr-FR"/>
        </w:rPr>
        <w:t>régiss</w:t>
      </w:r>
      <w:r w:rsidR="006638FB" w:rsidRPr="00CC3AA5">
        <w:rPr>
          <w:lang w:val="fr-FR"/>
        </w:rPr>
        <w:t>a</w:t>
      </w:r>
      <w:r w:rsidRPr="00CC3AA5">
        <w:rPr>
          <w:lang w:val="fr-FR"/>
        </w:rPr>
        <w:t>nt la ré</w:t>
      </w:r>
      <w:r w:rsidR="00660479" w:rsidRPr="00CC3AA5">
        <w:rPr>
          <w:lang w:val="fr-FR"/>
        </w:rPr>
        <w:t xml:space="preserve">ception </w:t>
      </w:r>
      <w:r w:rsidRPr="00CC3AA5">
        <w:rPr>
          <w:lang w:val="fr-FR"/>
        </w:rPr>
        <w:t>des nouvelles versions du système</w:t>
      </w:r>
      <w:r w:rsidR="00660479" w:rsidRPr="00CC3AA5">
        <w:rPr>
          <w:lang w:val="fr-FR"/>
        </w:rPr>
        <w:t xml:space="preserve"> </w:t>
      </w:r>
      <w:r w:rsidR="002D2898" w:rsidRPr="00CC3AA5">
        <w:rPr>
          <w:lang w:val="fr-FR"/>
        </w:rPr>
        <w:t xml:space="preserve">MIRIS </w:t>
      </w:r>
      <w:r w:rsidRPr="00CC3AA5">
        <w:rPr>
          <w:lang w:val="fr-FR"/>
        </w:rPr>
        <w:t>de la part du fournisseur ex</w:t>
      </w:r>
      <w:r w:rsidR="00660479" w:rsidRPr="00CC3AA5">
        <w:rPr>
          <w:lang w:val="fr-FR"/>
        </w:rPr>
        <w:t>tern</w:t>
      </w:r>
      <w:r w:rsidRPr="00CC3AA5">
        <w:rPr>
          <w:lang w:val="fr-FR"/>
        </w:rPr>
        <w:t>e</w:t>
      </w:r>
      <w:r w:rsidR="00660479" w:rsidRPr="00CC3AA5">
        <w:rPr>
          <w:lang w:val="fr-FR"/>
        </w:rPr>
        <w:t xml:space="preserve">, </w:t>
      </w:r>
      <w:r w:rsidRPr="00CC3AA5">
        <w:rPr>
          <w:lang w:val="fr-FR"/>
        </w:rPr>
        <w:t xml:space="preserve">ainsi que les activités </w:t>
      </w:r>
      <w:r w:rsidR="00660479" w:rsidRPr="00CC3AA5">
        <w:rPr>
          <w:lang w:val="fr-FR"/>
        </w:rPr>
        <w:t>techni</w:t>
      </w:r>
      <w:r w:rsidRPr="00CC3AA5">
        <w:rPr>
          <w:lang w:val="fr-FR"/>
        </w:rPr>
        <w:t>ques liées au déploiement des nouvelles versions d</w:t>
      </w:r>
      <w:r w:rsidR="00660479" w:rsidRPr="00CC3AA5">
        <w:rPr>
          <w:lang w:val="fr-FR"/>
        </w:rPr>
        <w:t xml:space="preserve">e </w:t>
      </w:r>
      <w:r w:rsidR="002D2898" w:rsidRPr="00CC3AA5">
        <w:rPr>
          <w:lang w:val="fr-FR"/>
        </w:rPr>
        <w:t>MIRIS</w:t>
      </w:r>
      <w:r w:rsidR="00660479" w:rsidRPr="00CC3AA5">
        <w:rPr>
          <w:lang w:val="fr-FR"/>
        </w:rPr>
        <w:t xml:space="preserve"> </w:t>
      </w:r>
      <w:r w:rsidR="00CF08C7" w:rsidRPr="00CC3AA5">
        <w:rPr>
          <w:lang w:val="fr-FR"/>
        </w:rPr>
        <w:t>dans</w:t>
      </w:r>
      <w:r w:rsidRPr="00CC3AA5">
        <w:rPr>
          <w:lang w:val="fr-FR"/>
        </w:rPr>
        <w:t xml:space="preserve"> un environnement </w:t>
      </w:r>
      <w:r w:rsidR="00660479" w:rsidRPr="00CC3AA5">
        <w:rPr>
          <w:lang w:val="fr-FR"/>
        </w:rPr>
        <w:t>techni</w:t>
      </w:r>
      <w:r w:rsidRPr="00CC3AA5">
        <w:rPr>
          <w:lang w:val="fr-FR"/>
        </w:rPr>
        <w:t xml:space="preserve">que propice à </w:t>
      </w:r>
      <w:r w:rsidR="006638FB" w:rsidRPr="00CC3AA5">
        <w:rPr>
          <w:lang w:val="fr-FR"/>
        </w:rPr>
        <w:t xml:space="preserve">la mise en œuvre des </w:t>
      </w:r>
      <w:r w:rsidRPr="00CC3AA5">
        <w:rPr>
          <w:lang w:val="fr-FR"/>
        </w:rPr>
        <w:t>essais</w:t>
      </w:r>
      <w:r w:rsidR="00660479" w:rsidRPr="00CC3AA5">
        <w:rPr>
          <w:lang w:val="fr-FR"/>
        </w:rPr>
        <w:t xml:space="preserve"> </w:t>
      </w:r>
      <w:r w:rsidR="006638FB" w:rsidRPr="00CC3AA5">
        <w:rPr>
          <w:lang w:val="fr-FR"/>
        </w:rPr>
        <w:t>concernant le s</w:t>
      </w:r>
      <w:r w:rsidR="00660479" w:rsidRPr="00CC3AA5">
        <w:rPr>
          <w:lang w:val="fr-FR"/>
        </w:rPr>
        <w:t>yst</w:t>
      </w:r>
      <w:r w:rsidR="006638FB" w:rsidRPr="00CC3AA5">
        <w:rPr>
          <w:lang w:val="fr-FR"/>
        </w:rPr>
        <w:t>è</w:t>
      </w:r>
      <w:r w:rsidR="00660479" w:rsidRPr="00CC3AA5">
        <w:rPr>
          <w:lang w:val="fr-FR"/>
        </w:rPr>
        <w:t>m</w:t>
      </w:r>
      <w:r w:rsidR="006638FB" w:rsidRPr="00CC3AA5">
        <w:rPr>
          <w:lang w:val="fr-FR"/>
        </w:rPr>
        <w:t>e et les utilisateurs</w:t>
      </w:r>
      <w:r w:rsidR="00660479" w:rsidRPr="00CC3AA5">
        <w:rPr>
          <w:lang w:val="fr-FR"/>
        </w:rPr>
        <w:t xml:space="preserve">, </w:t>
      </w:r>
      <w:r w:rsidR="006638FB" w:rsidRPr="00CC3AA5">
        <w:rPr>
          <w:lang w:val="fr-FR"/>
        </w:rPr>
        <w:t xml:space="preserve">ont été </w:t>
      </w:r>
      <w:r w:rsidR="00CF08C7" w:rsidRPr="00CC3AA5">
        <w:rPr>
          <w:lang w:val="fr-FR"/>
        </w:rPr>
        <w:t>valid</w:t>
      </w:r>
      <w:r w:rsidR="006638FB" w:rsidRPr="00CC3AA5">
        <w:rPr>
          <w:lang w:val="fr-FR"/>
        </w:rPr>
        <w:t xml:space="preserve">és </w:t>
      </w:r>
      <w:r w:rsidR="00CF08C7" w:rsidRPr="00CC3AA5">
        <w:rPr>
          <w:lang w:val="fr-FR"/>
        </w:rPr>
        <w:t>au gré d</w:t>
      </w:r>
      <w:r w:rsidR="00D974DB" w:rsidRPr="00CC3AA5">
        <w:rPr>
          <w:lang w:val="fr-FR"/>
        </w:rPr>
        <w:t>’</w:t>
      </w:r>
      <w:r w:rsidR="00CF08C7" w:rsidRPr="00CC3AA5">
        <w:rPr>
          <w:lang w:val="fr-FR"/>
        </w:rPr>
        <w:t>un certain nombre</w:t>
      </w:r>
      <w:r w:rsidR="006638FB" w:rsidRPr="00CC3AA5">
        <w:rPr>
          <w:lang w:val="fr-FR"/>
        </w:rPr>
        <w:t xml:space="preserve"> </w:t>
      </w:r>
      <w:r w:rsidR="00CF08C7" w:rsidRPr="00CC3AA5">
        <w:rPr>
          <w:lang w:val="fr-FR"/>
        </w:rPr>
        <w:t xml:space="preserve">de </w:t>
      </w:r>
      <w:r w:rsidR="006638FB" w:rsidRPr="00CC3AA5">
        <w:rPr>
          <w:lang w:val="fr-FR"/>
        </w:rPr>
        <w:t xml:space="preserve">versions de MIRIS </w:t>
      </w:r>
      <w:r w:rsidR="00CF08C7" w:rsidRPr="00CC3AA5">
        <w:rPr>
          <w:lang w:val="fr-FR"/>
        </w:rPr>
        <w:t>qui ont é</w:t>
      </w:r>
      <w:r w:rsidR="006638FB" w:rsidRPr="00CC3AA5">
        <w:rPr>
          <w:lang w:val="fr-FR"/>
        </w:rPr>
        <w:t xml:space="preserve">té reçues et déployées à </w:t>
      </w:r>
      <w:r w:rsidR="00CF08C7" w:rsidRPr="00CC3AA5">
        <w:rPr>
          <w:lang w:val="fr-FR"/>
        </w:rPr>
        <w:t>titre</w:t>
      </w:r>
      <w:r w:rsidR="006638FB" w:rsidRPr="00CC3AA5">
        <w:rPr>
          <w:lang w:val="fr-FR"/>
        </w:rPr>
        <w:t xml:space="preserve"> d</w:t>
      </w:r>
      <w:r w:rsidR="00D974DB" w:rsidRPr="00CC3AA5">
        <w:rPr>
          <w:lang w:val="fr-FR"/>
        </w:rPr>
        <w:t>’</w:t>
      </w:r>
      <w:r w:rsidR="006638FB" w:rsidRPr="00CC3AA5">
        <w:rPr>
          <w:lang w:val="fr-FR"/>
        </w:rPr>
        <w:t>essai</w:t>
      </w:r>
      <w:r w:rsidR="00660479" w:rsidRPr="00CC3AA5">
        <w:rPr>
          <w:lang w:val="fr-FR"/>
        </w:rPr>
        <w:t>.</w:t>
      </w:r>
      <w:r w:rsidR="00FE78E3" w:rsidRPr="00CC3AA5">
        <w:rPr>
          <w:lang w:val="fr-FR"/>
        </w:rPr>
        <w:t xml:space="preserve"> </w:t>
      </w:r>
      <w:r w:rsidR="00660479" w:rsidRPr="00CC3AA5">
        <w:rPr>
          <w:lang w:val="fr-FR"/>
        </w:rPr>
        <w:t xml:space="preserve"> </w:t>
      </w:r>
      <w:r w:rsidR="006638FB" w:rsidRPr="00CC3AA5">
        <w:rPr>
          <w:lang w:val="fr-FR"/>
        </w:rPr>
        <w:t>C</w:t>
      </w:r>
      <w:r w:rsidR="00660479" w:rsidRPr="00CC3AA5">
        <w:rPr>
          <w:lang w:val="fr-FR"/>
        </w:rPr>
        <w:t>es</w:t>
      </w:r>
      <w:r w:rsidR="00CF08C7" w:rsidRPr="00CC3AA5">
        <w:rPr>
          <w:lang w:val="fr-FR"/>
        </w:rPr>
        <w:t> </w:t>
      </w:r>
      <w:r w:rsidR="006638FB" w:rsidRPr="00CC3AA5">
        <w:rPr>
          <w:lang w:val="fr-FR"/>
        </w:rPr>
        <w:t>processus et procédures établis peuvent être repris p</w:t>
      </w:r>
      <w:r w:rsidR="00CF08C7" w:rsidRPr="00CC3AA5">
        <w:rPr>
          <w:lang w:val="fr-FR"/>
        </w:rPr>
        <w:t>ou</w:t>
      </w:r>
      <w:r w:rsidR="006638FB" w:rsidRPr="00CC3AA5">
        <w:rPr>
          <w:lang w:val="fr-FR"/>
        </w:rPr>
        <w:t xml:space="preserve">r </w:t>
      </w:r>
      <w:r w:rsidR="00CF08C7" w:rsidRPr="00CC3AA5">
        <w:rPr>
          <w:lang w:val="fr-FR"/>
        </w:rPr>
        <w:t>l</w:t>
      </w:r>
      <w:r w:rsidR="00D974DB" w:rsidRPr="00CC3AA5">
        <w:rPr>
          <w:lang w:val="fr-FR"/>
        </w:rPr>
        <w:t>’</w:t>
      </w:r>
      <w:r w:rsidR="00CF08C7" w:rsidRPr="00CC3AA5">
        <w:rPr>
          <w:lang w:val="fr-FR"/>
        </w:rPr>
        <w:t>ensembl</w:t>
      </w:r>
      <w:r w:rsidR="006638FB" w:rsidRPr="00CC3AA5">
        <w:rPr>
          <w:lang w:val="fr-FR"/>
        </w:rPr>
        <w:t>e</w:t>
      </w:r>
      <w:r w:rsidR="00CF08C7" w:rsidRPr="00CC3AA5">
        <w:rPr>
          <w:lang w:val="fr-FR"/>
        </w:rPr>
        <w:t xml:space="preserve"> d</w:t>
      </w:r>
      <w:r w:rsidR="006638FB" w:rsidRPr="00CC3AA5">
        <w:rPr>
          <w:lang w:val="fr-FR"/>
        </w:rPr>
        <w:t xml:space="preserve">es </w:t>
      </w:r>
      <w:r w:rsidR="00CF08C7" w:rsidRPr="00CC3AA5">
        <w:rPr>
          <w:lang w:val="fr-FR"/>
        </w:rPr>
        <w:t xml:space="preserve">futures </w:t>
      </w:r>
      <w:r w:rsidR="00660479" w:rsidRPr="00CC3AA5">
        <w:rPr>
          <w:lang w:val="fr-FR"/>
        </w:rPr>
        <w:t>v</w:t>
      </w:r>
      <w:r w:rsidR="00CF08C7" w:rsidRPr="00CC3AA5">
        <w:rPr>
          <w:lang w:val="fr-FR"/>
        </w:rPr>
        <w:t>ersions d</w:t>
      </w:r>
      <w:r w:rsidR="006638FB" w:rsidRPr="00CC3AA5">
        <w:rPr>
          <w:lang w:val="fr-FR"/>
        </w:rPr>
        <w:t>e</w:t>
      </w:r>
      <w:r w:rsidR="00660479" w:rsidRPr="00CC3AA5">
        <w:rPr>
          <w:lang w:val="fr-FR"/>
        </w:rPr>
        <w:t xml:space="preserve"> MIRIS.</w:t>
      </w:r>
    </w:p>
    <w:p w:rsidR="00216068" w:rsidRPr="00CC3AA5" w:rsidRDefault="006638FB" w:rsidP="00525A84">
      <w:pPr>
        <w:pStyle w:val="ONUMFS"/>
        <w:rPr>
          <w:lang w:val="fr-FR"/>
        </w:rPr>
      </w:pPr>
      <w:r w:rsidRPr="00CC3AA5">
        <w:rPr>
          <w:lang w:val="fr-FR"/>
        </w:rPr>
        <w:t>Avec la livraison du principal produit de la p</w:t>
      </w:r>
      <w:r w:rsidR="009B37C6" w:rsidRPr="00CC3AA5">
        <w:rPr>
          <w:lang w:val="fr-FR"/>
        </w:rPr>
        <w:t>hase</w:t>
      </w:r>
      <w:r w:rsidRPr="00CC3AA5">
        <w:rPr>
          <w:lang w:val="fr-FR"/>
        </w:rPr>
        <w:t> </w:t>
      </w:r>
      <w:r w:rsidR="009B37C6" w:rsidRPr="00CC3AA5">
        <w:rPr>
          <w:lang w:val="fr-FR"/>
        </w:rPr>
        <w:t>II</w:t>
      </w:r>
      <w:r w:rsidR="002D2898" w:rsidRPr="00CC3AA5">
        <w:rPr>
          <w:lang w:val="fr-FR"/>
        </w:rPr>
        <w:t xml:space="preserve"> (</w:t>
      </w:r>
      <w:r w:rsidRPr="00CC3AA5">
        <w:rPr>
          <w:lang w:val="fr-FR"/>
        </w:rPr>
        <w:t>l</w:t>
      </w:r>
      <w:r w:rsidR="00CF08C7" w:rsidRPr="00CC3AA5">
        <w:rPr>
          <w:lang w:val="fr-FR"/>
        </w:rPr>
        <w:t>a version</w:t>
      </w:r>
      <w:r w:rsidRPr="00CC3AA5">
        <w:rPr>
          <w:lang w:val="fr-FR"/>
        </w:rPr>
        <w:t xml:space="preserve"> </w:t>
      </w:r>
      <w:r w:rsidR="002127C2">
        <w:rPr>
          <w:lang w:val="fr-FR"/>
        </w:rPr>
        <w:t>b</w:t>
      </w:r>
      <w:r w:rsidRPr="00CC3AA5">
        <w:rPr>
          <w:lang w:val="fr-FR"/>
        </w:rPr>
        <w:t>êta I d</w:t>
      </w:r>
      <w:r w:rsidR="00CF08C7" w:rsidRPr="00CC3AA5">
        <w:rPr>
          <w:lang w:val="fr-FR"/>
        </w:rPr>
        <w:t>u systèm</w:t>
      </w:r>
      <w:r w:rsidRPr="00CC3AA5">
        <w:rPr>
          <w:lang w:val="fr-FR"/>
        </w:rPr>
        <w:t xml:space="preserve">e </w:t>
      </w:r>
      <w:r w:rsidR="002D2898" w:rsidRPr="00CC3AA5">
        <w:rPr>
          <w:lang w:val="fr-FR"/>
        </w:rPr>
        <w:t>MIRIS)</w:t>
      </w:r>
      <w:r w:rsidRPr="00CC3AA5">
        <w:rPr>
          <w:lang w:val="fr-FR"/>
        </w:rPr>
        <w:t xml:space="preserve"> et les processus et procédures</w:t>
      </w:r>
      <w:r w:rsidR="009B37C6" w:rsidRPr="00CC3AA5">
        <w:rPr>
          <w:lang w:val="fr-FR"/>
        </w:rPr>
        <w:t xml:space="preserve"> repro</w:t>
      </w:r>
      <w:r w:rsidR="00FF2D01" w:rsidRPr="00CC3AA5">
        <w:rPr>
          <w:lang w:val="fr-FR"/>
        </w:rPr>
        <w:t>du</w:t>
      </w:r>
      <w:r w:rsidR="009B37C6" w:rsidRPr="00CC3AA5">
        <w:rPr>
          <w:lang w:val="fr-FR"/>
        </w:rPr>
        <w:t>c</w:t>
      </w:r>
      <w:r w:rsidR="00FF2D01" w:rsidRPr="00CC3AA5">
        <w:rPr>
          <w:lang w:val="fr-FR"/>
        </w:rPr>
        <w:t>tibl</w:t>
      </w:r>
      <w:r w:rsidR="009B37C6" w:rsidRPr="00CC3AA5">
        <w:rPr>
          <w:lang w:val="fr-FR"/>
        </w:rPr>
        <w:t xml:space="preserve">es </w:t>
      </w:r>
      <w:r w:rsidR="00FF2D01" w:rsidRPr="00CC3AA5">
        <w:rPr>
          <w:lang w:val="fr-FR"/>
        </w:rPr>
        <w:t>pour la</w:t>
      </w:r>
      <w:r w:rsidR="009B37C6" w:rsidRPr="00CC3AA5">
        <w:rPr>
          <w:lang w:val="fr-FR"/>
        </w:rPr>
        <w:t xml:space="preserve"> r</w:t>
      </w:r>
      <w:r w:rsidR="00FF2D01" w:rsidRPr="00CC3AA5">
        <w:rPr>
          <w:lang w:val="fr-FR"/>
        </w:rPr>
        <w:t>é</w:t>
      </w:r>
      <w:r w:rsidR="009B37C6" w:rsidRPr="00CC3AA5">
        <w:rPr>
          <w:lang w:val="fr-FR"/>
        </w:rPr>
        <w:t xml:space="preserve">ception </w:t>
      </w:r>
      <w:r w:rsidR="00FF2D01" w:rsidRPr="00CC3AA5">
        <w:rPr>
          <w:lang w:val="fr-FR"/>
        </w:rPr>
        <w:t>et le</w:t>
      </w:r>
      <w:r w:rsidR="009B37C6" w:rsidRPr="00CC3AA5">
        <w:rPr>
          <w:lang w:val="fr-FR"/>
        </w:rPr>
        <w:t xml:space="preserve"> d</w:t>
      </w:r>
      <w:r w:rsidR="00FF2D01" w:rsidRPr="00CC3AA5">
        <w:rPr>
          <w:lang w:val="fr-FR"/>
        </w:rPr>
        <w:t>é</w:t>
      </w:r>
      <w:r w:rsidR="009B37C6" w:rsidRPr="00CC3AA5">
        <w:rPr>
          <w:lang w:val="fr-FR"/>
        </w:rPr>
        <w:t>plo</w:t>
      </w:r>
      <w:r w:rsidR="00FF2D01" w:rsidRPr="00CC3AA5">
        <w:rPr>
          <w:lang w:val="fr-FR"/>
        </w:rPr>
        <w:t>ie</w:t>
      </w:r>
      <w:r w:rsidR="009B37C6" w:rsidRPr="00CC3AA5">
        <w:rPr>
          <w:lang w:val="fr-FR"/>
        </w:rPr>
        <w:t xml:space="preserve">ment </w:t>
      </w:r>
      <w:r w:rsidR="00FF2D01" w:rsidRPr="00CC3AA5">
        <w:rPr>
          <w:lang w:val="fr-FR"/>
        </w:rPr>
        <w:t>des</w:t>
      </w:r>
      <w:r w:rsidR="009B37C6" w:rsidRPr="00CC3AA5">
        <w:rPr>
          <w:lang w:val="fr-FR"/>
        </w:rPr>
        <w:t xml:space="preserve"> </w:t>
      </w:r>
      <w:r w:rsidR="00D77DC2" w:rsidRPr="00CC3AA5">
        <w:rPr>
          <w:lang w:val="fr-FR"/>
        </w:rPr>
        <w:t xml:space="preserve">futures </w:t>
      </w:r>
      <w:r w:rsidR="009B37C6" w:rsidRPr="00CC3AA5">
        <w:rPr>
          <w:lang w:val="fr-FR"/>
        </w:rPr>
        <w:lastRenderedPageBreak/>
        <w:t xml:space="preserve">versions </w:t>
      </w:r>
      <w:r w:rsidR="00FF2D01" w:rsidRPr="00CC3AA5">
        <w:rPr>
          <w:lang w:val="fr-FR"/>
        </w:rPr>
        <w:t>de</w:t>
      </w:r>
      <w:r w:rsidR="009B37C6" w:rsidRPr="00CC3AA5">
        <w:rPr>
          <w:lang w:val="fr-FR"/>
        </w:rPr>
        <w:t xml:space="preserve"> MIRIS, </w:t>
      </w:r>
      <w:r w:rsidR="00FF2D01" w:rsidRPr="00CC3AA5">
        <w:rPr>
          <w:lang w:val="fr-FR"/>
        </w:rPr>
        <w:t>l</w:t>
      </w:r>
      <w:r w:rsidR="00660479" w:rsidRPr="00CC3AA5">
        <w:rPr>
          <w:lang w:val="fr-FR"/>
        </w:rPr>
        <w:t xml:space="preserve">e </w:t>
      </w:r>
      <w:r w:rsidR="00FF2D01" w:rsidRPr="00CC3AA5">
        <w:rPr>
          <w:lang w:val="fr-FR"/>
        </w:rPr>
        <w:t>p</w:t>
      </w:r>
      <w:r w:rsidR="00660479" w:rsidRPr="00CC3AA5">
        <w:rPr>
          <w:lang w:val="fr-FR"/>
        </w:rPr>
        <w:t>rogram</w:t>
      </w:r>
      <w:r w:rsidR="00FF2D01" w:rsidRPr="00CC3AA5">
        <w:rPr>
          <w:lang w:val="fr-FR"/>
        </w:rPr>
        <w:t>me a</w:t>
      </w:r>
      <w:r w:rsidR="00D77DC2" w:rsidRPr="00CC3AA5">
        <w:rPr>
          <w:lang w:val="fr-FR"/>
        </w:rPr>
        <w:t xml:space="preserve"> </w:t>
      </w:r>
      <w:r w:rsidR="00FF2D01" w:rsidRPr="00CC3AA5">
        <w:rPr>
          <w:lang w:val="fr-FR"/>
        </w:rPr>
        <w:t xml:space="preserve">été </w:t>
      </w:r>
      <w:r w:rsidR="00D77DC2" w:rsidRPr="00CC3AA5">
        <w:rPr>
          <w:lang w:val="fr-FR"/>
        </w:rPr>
        <w:t>considéré comme terminé</w:t>
      </w:r>
      <w:r w:rsidR="00FF2D01" w:rsidRPr="00CC3AA5">
        <w:rPr>
          <w:lang w:val="fr-FR"/>
        </w:rPr>
        <w:t>.</w:t>
      </w:r>
      <w:r w:rsidR="002D2898" w:rsidRPr="00CC3AA5">
        <w:rPr>
          <w:lang w:val="fr-FR"/>
        </w:rPr>
        <w:t xml:space="preserve"> </w:t>
      </w:r>
      <w:r w:rsidR="00FE78E3" w:rsidRPr="00CC3AA5">
        <w:rPr>
          <w:lang w:val="fr-FR"/>
        </w:rPr>
        <w:t xml:space="preserve"> </w:t>
      </w:r>
      <w:r w:rsidR="00FF2D01" w:rsidRPr="00CC3AA5">
        <w:rPr>
          <w:lang w:val="fr-FR"/>
        </w:rPr>
        <w:t xml:space="preserve">Les activités restantes en rapport avec le déploiement </w:t>
      </w:r>
      <w:r w:rsidR="002D2898" w:rsidRPr="00CC3AA5">
        <w:rPr>
          <w:lang w:val="fr-FR"/>
        </w:rPr>
        <w:t>techni</w:t>
      </w:r>
      <w:r w:rsidR="00FF2D01" w:rsidRPr="00CC3AA5">
        <w:rPr>
          <w:lang w:val="fr-FR"/>
        </w:rPr>
        <w:t xml:space="preserve">que </w:t>
      </w:r>
      <w:r w:rsidR="00D77DC2" w:rsidRPr="00CC3AA5">
        <w:rPr>
          <w:lang w:val="fr-FR"/>
        </w:rPr>
        <w:t>pour la mis</w:t>
      </w:r>
      <w:r w:rsidR="00FF2D01" w:rsidRPr="00CC3AA5">
        <w:rPr>
          <w:lang w:val="fr-FR"/>
        </w:rPr>
        <w:t>e</w:t>
      </w:r>
      <w:r w:rsidR="00D77DC2" w:rsidRPr="00CC3AA5">
        <w:rPr>
          <w:lang w:val="fr-FR"/>
        </w:rPr>
        <w:t xml:space="preserve"> e</w:t>
      </w:r>
      <w:r w:rsidR="00FF2D01" w:rsidRPr="00CC3AA5">
        <w:rPr>
          <w:lang w:val="fr-FR"/>
        </w:rPr>
        <w:t xml:space="preserve">n </w:t>
      </w:r>
      <w:r w:rsidR="00D771BF" w:rsidRPr="00CC3AA5">
        <w:rPr>
          <w:lang w:val="fr-FR"/>
        </w:rPr>
        <w:t xml:space="preserve">production </w:t>
      </w:r>
      <w:r w:rsidR="00FF2D01" w:rsidRPr="00CC3AA5">
        <w:rPr>
          <w:lang w:val="fr-FR"/>
        </w:rPr>
        <w:t>de</w:t>
      </w:r>
      <w:r w:rsidR="00D77DC2" w:rsidRPr="00CC3AA5">
        <w:rPr>
          <w:lang w:val="fr-FR"/>
        </w:rPr>
        <w:t>s</w:t>
      </w:r>
      <w:r w:rsidR="00FF2D01" w:rsidRPr="00CC3AA5">
        <w:rPr>
          <w:lang w:val="fr-FR"/>
        </w:rPr>
        <w:t xml:space="preserve"> versions ultérieures d</w:t>
      </w:r>
      <w:r w:rsidR="00D77DC2" w:rsidRPr="00CC3AA5">
        <w:rPr>
          <w:lang w:val="fr-FR"/>
        </w:rPr>
        <w:t>u systèm</w:t>
      </w:r>
      <w:r w:rsidR="00FF2D01" w:rsidRPr="00CC3AA5">
        <w:rPr>
          <w:lang w:val="fr-FR"/>
        </w:rPr>
        <w:t>e</w:t>
      </w:r>
      <w:r w:rsidR="00D771BF" w:rsidRPr="00CC3AA5">
        <w:rPr>
          <w:lang w:val="fr-FR"/>
        </w:rPr>
        <w:t xml:space="preserve"> </w:t>
      </w:r>
      <w:r w:rsidR="002D2898" w:rsidRPr="00CC3AA5">
        <w:rPr>
          <w:lang w:val="fr-FR"/>
        </w:rPr>
        <w:t>MIRIS,</w:t>
      </w:r>
      <w:r w:rsidR="00D77DC2" w:rsidRPr="00CC3AA5">
        <w:rPr>
          <w:lang w:val="fr-FR"/>
        </w:rPr>
        <w:t xml:space="preserve"> à l</w:t>
      </w:r>
      <w:r w:rsidR="00D974DB" w:rsidRPr="00CC3AA5">
        <w:rPr>
          <w:lang w:val="fr-FR"/>
        </w:rPr>
        <w:t>’</w:t>
      </w:r>
      <w:r w:rsidR="00D77DC2" w:rsidRPr="00CC3AA5">
        <w:rPr>
          <w:lang w:val="fr-FR"/>
        </w:rPr>
        <w:t>issue d</w:t>
      </w:r>
      <w:r w:rsidR="00FF2D01" w:rsidRPr="00CC3AA5">
        <w:rPr>
          <w:lang w:val="fr-FR"/>
        </w:rPr>
        <w:t>e</w:t>
      </w:r>
      <w:r w:rsidR="00D77DC2" w:rsidRPr="00CC3AA5">
        <w:rPr>
          <w:lang w:val="fr-FR"/>
        </w:rPr>
        <w:t>s</w:t>
      </w:r>
      <w:r w:rsidR="00FF2D01" w:rsidRPr="00CC3AA5">
        <w:rPr>
          <w:lang w:val="fr-FR"/>
        </w:rPr>
        <w:t xml:space="preserve"> essais</w:t>
      </w:r>
      <w:r w:rsidR="00D77DC2" w:rsidRPr="00CC3AA5">
        <w:rPr>
          <w:lang w:val="fr-FR"/>
        </w:rPr>
        <w:t xml:space="preserve"> auprès de</w:t>
      </w:r>
      <w:r w:rsidR="00FF2D01" w:rsidRPr="00CC3AA5">
        <w:rPr>
          <w:lang w:val="fr-FR"/>
        </w:rPr>
        <w:t xml:space="preserve">s utilisateurs et </w:t>
      </w:r>
      <w:r w:rsidR="00D77DC2" w:rsidRPr="00CC3AA5">
        <w:rPr>
          <w:lang w:val="fr-FR"/>
        </w:rPr>
        <w:t>de</w:t>
      </w:r>
      <w:r w:rsidR="00FF2D01" w:rsidRPr="00CC3AA5">
        <w:rPr>
          <w:lang w:val="fr-FR"/>
        </w:rPr>
        <w:t xml:space="preserve"> leur </w:t>
      </w:r>
      <w:r w:rsidR="00C86494" w:rsidRPr="00CC3AA5">
        <w:rPr>
          <w:lang w:val="fr-FR"/>
        </w:rPr>
        <w:t>v</w:t>
      </w:r>
      <w:r w:rsidR="00D771BF" w:rsidRPr="00CC3AA5">
        <w:rPr>
          <w:lang w:val="fr-FR"/>
        </w:rPr>
        <w:t>a</w:t>
      </w:r>
      <w:r w:rsidR="00C86494" w:rsidRPr="00CC3AA5">
        <w:rPr>
          <w:lang w:val="fr-FR"/>
        </w:rPr>
        <w:t>lid</w:t>
      </w:r>
      <w:r w:rsidR="00D771BF" w:rsidRPr="00CC3AA5">
        <w:rPr>
          <w:lang w:val="fr-FR"/>
        </w:rPr>
        <w:t>a</w:t>
      </w:r>
      <w:r w:rsidR="00FF2D01" w:rsidRPr="00CC3AA5">
        <w:rPr>
          <w:lang w:val="fr-FR"/>
        </w:rPr>
        <w:t>tio</w:t>
      </w:r>
      <w:r w:rsidR="00D771BF" w:rsidRPr="00CC3AA5">
        <w:rPr>
          <w:lang w:val="fr-FR"/>
        </w:rPr>
        <w:t>n</w:t>
      </w:r>
      <w:r w:rsidR="002D2898" w:rsidRPr="00CC3AA5">
        <w:rPr>
          <w:lang w:val="fr-FR"/>
        </w:rPr>
        <w:t xml:space="preserve">, </w:t>
      </w:r>
      <w:r w:rsidR="00FF2D01" w:rsidRPr="00CC3AA5">
        <w:rPr>
          <w:lang w:val="fr-FR"/>
        </w:rPr>
        <w:t xml:space="preserve">seront </w:t>
      </w:r>
      <w:r w:rsidR="00D77DC2" w:rsidRPr="00CC3AA5">
        <w:rPr>
          <w:lang w:val="fr-FR"/>
        </w:rPr>
        <w:t>prises en charge p</w:t>
      </w:r>
      <w:r w:rsidR="00FF2D01" w:rsidRPr="00CC3AA5">
        <w:rPr>
          <w:lang w:val="fr-FR"/>
        </w:rPr>
        <w:t>a</w:t>
      </w:r>
      <w:r w:rsidR="00D77DC2" w:rsidRPr="00CC3AA5">
        <w:rPr>
          <w:lang w:val="fr-FR"/>
        </w:rPr>
        <w:t>r</w:t>
      </w:r>
      <w:r w:rsidR="00FF2D01" w:rsidRPr="00CC3AA5">
        <w:rPr>
          <w:lang w:val="fr-FR"/>
        </w:rPr>
        <w:t xml:space="preserve"> </w:t>
      </w:r>
      <w:r w:rsidR="00D77DC2" w:rsidRPr="00CC3AA5">
        <w:rPr>
          <w:lang w:val="fr-FR"/>
        </w:rPr>
        <w:t xml:space="preserve">le </w:t>
      </w:r>
      <w:r w:rsidR="00FF2D01" w:rsidRPr="00CC3AA5">
        <w:rPr>
          <w:lang w:val="fr-FR"/>
        </w:rPr>
        <w:t>personnel interne</w:t>
      </w:r>
      <w:r w:rsidR="002D2898" w:rsidRPr="00CC3AA5">
        <w:rPr>
          <w:lang w:val="fr-FR"/>
        </w:rPr>
        <w:t>.</w:t>
      </w:r>
      <w:r w:rsidR="007A09A9" w:rsidRPr="00CC3AA5">
        <w:rPr>
          <w:lang w:val="fr-FR"/>
        </w:rPr>
        <w:t xml:space="preserve"> </w:t>
      </w:r>
      <w:r w:rsidR="00FE78E3" w:rsidRPr="00CC3AA5">
        <w:rPr>
          <w:lang w:val="fr-FR"/>
        </w:rPr>
        <w:t xml:space="preserve"> </w:t>
      </w:r>
      <w:r w:rsidR="00FF2D01" w:rsidRPr="00CC3AA5">
        <w:rPr>
          <w:lang w:val="fr-FR"/>
        </w:rPr>
        <w:t>Le solde des fonds du p</w:t>
      </w:r>
      <w:r w:rsidR="007A09A9" w:rsidRPr="00CC3AA5">
        <w:rPr>
          <w:lang w:val="fr-FR"/>
        </w:rPr>
        <w:t>rogram</w:t>
      </w:r>
      <w:r w:rsidR="00FF2D01" w:rsidRPr="00CC3AA5">
        <w:rPr>
          <w:lang w:val="fr-FR"/>
        </w:rPr>
        <w:t xml:space="preserve">me a été alloué à la fourniture et </w:t>
      </w:r>
      <w:r w:rsidR="001A7AD4" w:rsidRPr="00CC3AA5">
        <w:rPr>
          <w:lang w:val="fr-FR"/>
        </w:rPr>
        <w:t>à l</w:t>
      </w:r>
      <w:r w:rsidR="00FF2D01" w:rsidRPr="00CC3AA5">
        <w:rPr>
          <w:lang w:val="fr-FR"/>
        </w:rPr>
        <w:t>a</w:t>
      </w:r>
      <w:r w:rsidR="001A7AD4" w:rsidRPr="00CC3AA5">
        <w:rPr>
          <w:lang w:val="fr-FR"/>
        </w:rPr>
        <w:t xml:space="preserve"> mise en œuvre </w:t>
      </w:r>
      <w:r w:rsidR="00FF2D01" w:rsidRPr="00CC3AA5">
        <w:rPr>
          <w:lang w:val="fr-FR"/>
        </w:rPr>
        <w:t xml:space="preserve">desdites versions ultérieures de </w:t>
      </w:r>
      <w:r w:rsidR="002D2898" w:rsidRPr="00CC3AA5">
        <w:rPr>
          <w:lang w:val="fr-FR"/>
        </w:rPr>
        <w:t>MIRIS</w:t>
      </w:r>
      <w:r w:rsidR="007A09A9" w:rsidRPr="00CC3AA5">
        <w:rPr>
          <w:lang w:val="fr-FR"/>
        </w:rPr>
        <w:t xml:space="preserve">. </w:t>
      </w:r>
      <w:r w:rsidR="001A7AD4" w:rsidRPr="00CC3AA5">
        <w:rPr>
          <w:lang w:val="fr-FR"/>
        </w:rPr>
        <w:t xml:space="preserve"> U</w:t>
      </w:r>
      <w:r w:rsidR="00FF2D01" w:rsidRPr="00CC3AA5">
        <w:rPr>
          <w:lang w:val="fr-FR"/>
        </w:rPr>
        <w:t xml:space="preserve">ne </w:t>
      </w:r>
      <w:r w:rsidR="00305161" w:rsidRPr="00CC3AA5">
        <w:rPr>
          <w:lang w:val="fr-FR"/>
        </w:rPr>
        <w:t>list</w:t>
      </w:r>
      <w:r w:rsidR="00FF2D01" w:rsidRPr="00CC3AA5">
        <w:rPr>
          <w:lang w:val="fr-FR"/>
        </w:rPr>
        <w:t>e</w:t>
      </w:r>
      <w:r w:rsidR="00305161" w:rsidRPr="00CC3AA5">
        <w:rPr>
          <w:lang w:val="fr-FR"/>
        </w:rPr>
        <w:t xml:space="preserve"> </w:t>
      </w:r>
      <w:r w:rsidR="00FF2D01" w:rsidRPr="00CC3AA5">
        <w:rPr>
          <w:lang w:val="fr-FR"/>
        </w:rPr>
        <w:t>des réalisations d</w:t>
      </w:r>
      <w:r w:rsidR="004B031E" w:rsidRPr="00CC3AA5">
        <w:rPr>
          <w:lang w:val="fr-FR"/>
        </w:rPr>
        <w:t>ans le cadre d</w:t>
      </w:r>
      <w:r w:rsidR="00FF2D01" w:rsidRPr="00CC3AA5">
        <w:rPr>
          <w:lang w:val="fr-FR"/>
        </w:rPr>
        <w:t>u p</w:t>
      </w:r>
      <w:r w:rsidR="00305161" w:rsidRPr="00CC3AA5">
        <w:rPr>
          <w:lang w:val="fr-FR"/>
        </w:rPr>
        <w:t>rogram</w:t>
      </w:r>
      <w:r w:rsidR="00FF2D01" w:rsidRPr="00CC3AA5">
        <w:rPr>
          <w:lang w:val="fr-FR"/>
        </w:rPr>
        <w:t>me</w:t>
      </w:r>
      <w:r w:rsidR="001A7AD4" w:rsidRPr="00CC3AA5">
        <w:rPr>
          <w:lang w:val="fr-FR"/>
        </w:rPr>
        <w:t xml:space="preserve"> figure à l</w:t>
      </w:r>
      <w:r w:rsidR="00D974DB" w:rsidRPr="00CC3AA5">
        <w:rPr>
          <w:lang w:val="fr-FR"/>
        </w:rPr>
        <w:t>’</w:t>
      </w:r>
      <w:r w:rsidR="001A7AD4" w:rsidRPr="00CC3AA5">
        <w:rPr>
          <w:lang w:val="fr-FR"/>
        </w:rPr>
        <w:t>annexe</w:t>
      </w:r>
      <w:r w:rsidR="004B031E" w:rsidRPr="00CC3AA5">
        <w:rPr>
          <w:lang w:val="fr-FR"/>
        </w:rPr>
        <w:t> </w:t>
      </w:r>
      <w:r w:rsidR="001A7AD4" w:rsidRPr="00CC3AA5">
        <w:rPr>
          <w:lang w:val="fr-FR"/>
        </w:rPr>
        <w:t>II</w:t>
      </w:r>
      <w:r w:rsidR="00305161" w:rsidRPr="00CC3AA5">
        <w:rPr>
          <w:lang w:val="fr-FR"/>
        </w:rPr>
        <w:t>.</w:t>
      </w:r>
    </w:p>
    <w:p w:rsidR="00216068" w:rsidRPr="00CC3AA5" w:rsidRDefault="001A7AD4" w:rsidP="00525A84">
      <w:pPr>
        <w:pStyle w:val="ONUMFS"/>
        <w:rPr>
          <w:lang w:val="fr-FR"/>
        </w:rPr>
      </w:pPr>
      <w:r w:rsidRPr="00CC3AA5">
        <w:rPr>
          <w:lang w:val="fr-FR"/>
        </w:rPr>
        <w:t>Comme indiqué dans les précédents rapports sur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état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avancement du programme de modernisation informatique, et uniquement dans la mesure nécessaire, le Bureau international proposera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entrer dans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exécution de la phase III du programme afin de prendre en charge certaines activités postérieures à la mise en service telles que la correction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erreurs de programmation,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amélioration des performances, la transformation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interface utilisateur pour la rendre ergonomique et la reconfiguration éventuelle des processus</w:t>
      </w:r>
      <w:r w:rsidR="007A09A9" w:rsidRPr="00CC3AA5">
        <w:rPr>
          <w:lang w:val="fr-FR"/>
        </w:rPr>
        <w:t xml:space="preserve">.  </w:t>
      </w:r>
      <w:r w:rsidRPr="00CC3AA5">
        <w:rPr>
          <w:lang w:val="fr-FR"/>
        </w:rPr>
        <w:t>Étant donné que la nécessité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une éventuelle phase</w:t>
      </w:r>
      <w:r w:rsidR="0011549B" w:rsidRPr="00CC3AA5">
        <w:rPr>
          <w:lang w:val="fr-FR"/>
        </w:rPr>
        <w:t> </w:t>
      </w:r>
      <w:r w:rsidRPr="00CC3AA5">
        <w:rPr>
          <w:lang w:val="fr-FR"/>
        </w:rPr>
        <w:t>III ne pourra être évaluée qu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après la mise en service de la phase II, ses modalités seront détaillées</w:t>
      </w:r>
      <w:r w:rsidR="0011549B" w:rsidRPr="00CC3AA5">
        <w:rPr>
          <w:lang w:val="fr-FR"/>
        </w:rPr>
        <w:t>,</w:t>
      </w:r>
      <w:r w:rsidRPr="00CC3AA5">
        <w:rPr>
          <w:lang w:val="fr-FR"/>
        </w:rPr>
        <w:t xml:space="preserve"> en temps utile, dans le </w:t>
      </w:r>
      <w:r w:rsidR="0011549B" w:rsidRPr="00CC3AA5">
        <w:rPr>
          <w:lang w:val="fr-FR"/>
        </w:rPr>
        <w:t>cadre des activités d</w:t>
      </w:r>
      <w:r w:rsidR="00D974DB" w:rsidRPr="00CC3AA5">
        <w:rPr>
          <w:lang w:val="fr-FR"/>
        </w:rPr>
        <w:t>’</w:t>
      </w:r>
      <w:r w:rsidR="0011549B" w:rsidRPr="00CC3AA5">
        <w:rPr>
          <w:lang w:val="fr-FR"/>
        </w:rPr>
        <w:t>entretien</w:t>
      </w:r>
      <w:r w:rsidR="004B031E" w:rsidRPr="00CC3AA5">
        <w:rPr>
          <w:lang w:val="fr-FR"/>
        </w:rPr>
        <w:t xml:space="preserve"> courant</w:t>
      </w:r>
      <w:r w:rsidR="0011549B" w:rsidRPr="00CC3AA5">
        <w:rPr>
          <w:lang w:val="fr-FR"/>
        </w:rPr>
        <w:t xml:space="preserve"> du cycle de vie du système</w:t>
      </w:r>
      <w:r w:rsidR="007A09A9" w:rsidRPr="00CC3AA5">
        <w:rPr>
          <w:lang w:val="fr-FR"/>
        </w:rPr>
        <w:t xml:space="preserve">, </w:t>
      </w:r>
      <w:r w:rsidR="0011549B" w:rsidRPr="00CC3AA5">
        <w:rPr>
          <w:lang w:val="fr-FR"/>
        </w:rPr>
        <w:t xml:space="preserve">et seront financées par le </w:t>
      </w:r>
      <w:r w:rsidR="007A09A9" w:rsidRPr="00CC3AA5">
        <w:rPr>
          <w:lang w:val="fr-FR"/>
        </w:rPr>
        <w:t>budget</w:t>
      </w:r>
      <w:r w:rsidR="0011549B" w:rsidRPr="00CC3AA5">
        <w:rPr>
          <w:lang w:val="fr-FR"/>
        </w:rPr>
        <w:t xml:space="preserve"> ordinaire</w:t>
      </w:r>
      <w:r w:rsidR="007A09A9" w:rsidRPr="00CC3AA5">
        <w:rPr>
          <w:lang w:val="fr-FR"/>
        </w:rPr>
        <w:t>.</w:t>
      </w:r>
    </w:p>
    <w:p w:rsidR="00216068" w:rsidRPr="00CC3AA5" w:rsidRDefault="00216068" w:rsidP="00525A84">
      <w:pPr>
        <w:pStyle w:val="Heading1"/>
        <w:rPr>
          <w:lang w:val="fr-FR"/>
        </w:rPr>
      </w:pPr>
      <w:r w:rsidRPr="00CC3AA5">
        <w:rPr>
          <w:lang w:val="fr-FR"/>
        </w:rPr>
        <w:t>Plan de mise en œuvre de la phase II</w:t>
      </w: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237EAD" w:rsidP="00525A84">
      <w:pPr>
        <w:pStyle w:val="ONUMFS"/>
        <w:rPr>
          <w:lang w:val="fr-FR"/>
        </w:rPr>
      </w:pPr>
      <w:r w:rsidRPr="00CC3AA5">
        <w:rPr>
          <w:lang w:val="fr-FR"/>
        </w:rPr>
        <w:t xml:space="preserve">La </w:t>
      </w:r>
      <w:r w:rsidR="004B031E" w:rsidRPr="00CC3AA5">
        <w:rPr>
          <w:lang w:val="fr-FR"/>
        </w:rPr>
        <w:t>réalisation</w:t>
      </w:r>
      <w:r w:rsidRPr="00CC3AA5">
        <w:rPr>
          <w:lang w:val="fr-FR"/>
        </w:rPr>
        <w:t xml:space="preserve"> </w:t>
      </w:r>
      <w:r w:rsidR="00FE78E3" w:rsidRPr="00CC3AA5">
        <w:rPr>
          <w:lang w:val="fr-FR"/>
        </w:rPr>
        <w:t>techni</w:t>
      </w:r>
      <w:r w:rsidRPr="00CC3AA5">
        <w:rPr>
          <w:lang w:val="fr-FR"/>
        </w:rPr>
        <w:t>que du système</w:t>
      </w:r>
      <w:r w:rsidR="00B21160" w:rsidRPr="00CC3AA5">
        <w:rPr>
          <w:lang w:val="fr-FR"/>
        </w:rPr>
        <w:t xml:space="preserve"> MIRIS </w:t>
      </w:r>
      <w:r w:rsidRPr="00CC3AA5">
        <w:rPr>
          <w:lang w:val="fr-FR"/>
        </w:rPr>
        <w:t>étant achevée</w:t>
      </w:r>
      <w:r w:rsidR="00B21160" w:rsidRPr="00CC3AA5">
        <w:rPr>
          <w:lang w:val="fr-FR"/>
        </w:rPr>
        <w:t xml:space="preserve">, </w:t>
      </w:r>
      <w:r w:rsidRPr="00CC3AA5">
        <w:rPr>
          <w:lang w:val="fr-FR"/>
        </w:rPr>
        <w:t>le plan de mise en œuvre est désormais axé sur l</w:t>
      </w:r>
      <w:r w:rsidR="00F469F4" w:rsidRPr="00CC3AA5">
        <w:rPr>
          <w:lang w:val="fr-FR"/>
        </w:rPr>
        <w:t xml:space="preserve">es </w:t>
      </w:r>
      <w:r w:rsidRPr="00CC3AA5">
        <w:rPr>
          <w:lang w:val="fr-FR"/>
        </w:rPr>
        <w:t>activité</w:t>
      </w:r>
      <w:r w:rsidR="00F469F4" w:rsidRPr="00CC3AA5">
        <w:rPr>
          <w:lang w:val="fr-FR"/>
        </w:rPr>
        <w:t>s</w:t>
      </w:r>
      <w:r w:rsidRPr="00CC3AA5">
        <w:rPr>
          <w:lang w:val="fr-FR"/>
        </w:rPr>
        <w:t xml:space="preserve"> de mise à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essai et d</w:t>
      </w:r>
      <w:r w:rsidR="00D974DB" w:rsidRPr="00CC3AA5">
        <w:rPr>
          <w:lang w:val="fr-FR"/>
        </w:rPr>
        <w:t>’</w:t>
      </w:r>
      <w:r w:rsidR="00B21160" w:rsidRPr="00CC3AA5">
        <w:rPr>
          <w:lang w:val="fr-FR"/>
        </w:rPr>
        <w:t>a</w:t>
      </w:r>
      <w:r w:rsidR="00F469F4" w:rsidRPr="00CC3AA5">
        <w:rPr>
          <w:lang w:val="fr-FR"/>
        </w:rPr>
        <w:t>do</w:t>
      </w:r>
      <w:r w:rsidR="00B21160" w:rsidRPr="00CC3AA5">
        <w:rPr>
          <w:lang w:val="fr-FR"/>
        </w:rPr>
        <w:t>p</w:t>
      </w:r>
      <w:r w:rsidRPr="00CC3AA5">
        <w:rPr>
          <w:lang w:val="fr-FR"/>
        </w:rPr>
        <w:t>tio</w:t>
      </w:r>
      <w:r w:rsidR="00B21160" w:rsidRPr="00CC3AA5">
        <w:rPr>
          <w:lang w:val="fr-FR"/>
        </w:rPr>
        <w:t>n</w:t>
      </w:r>
      <w:r w:rsidRPr="00CC3AA5">
        <w:rPr>
          <w:lang w:val="fr-FR"/>
        </w:rPr>
        <w:t xml:space="preserve"> commerciale</w:t>
      </w:r>
      <w:r w:rsidR="005377A7" w:rsidRPr="00CC3AA5">
        <w:rPr>
          <w:lang w:val="fr-FR"/>
        </w:rPr>
        <w:t>s</w:t>
      </w:r>
      <w:r w:rsidR="00B21160" w:rsidRPr="00CC3AA5">
        <w:rPr>
          <w:lang w:val="fr-FR"/>
        </w:rPr>
        <w:t xml:space="preserve">, </w:t>
      </w:r>
      <w:r w:rsidRPr="00CC3AA5">
        <w:rPr>
          <w:lang w:val="fr-FR"/>
        </w:rPr>
        <w:t xml:space="preserve">qui seront </w:t>
      </w:r>
      <w:r w:rsidR="00F469F4" w:rsidRPr="00CC3AA5">
        <w:rPr>
          <w:lang w:val="fr-FR"/>
        </w:rPr>
        <w:t>mené</w:t>
      </w:r>
      <w:r w:rsidR="00B21160" w:rsidRPr="00CC3AA5">
        <w:rPr>
          <w:lang w:val="fr-FR"/>
        </w:rPr>
        <w:t>e</w:t>
      </w:r>
      <w:r w:rsidR="00F469F4" w:rsidRPr="00CC3AA5">
        <w:rPr>
          <w:lang w:val="fr-FR"/>
        </w:rPr>
        <w:t>s</w:t>
      </w:r>
      <w:r w:rsidR="00B21160" w:rsidRPr="00CC3AA5">
        <w:rPr>
          <w:lang w:val="fr-FR"/>
        </w:rPr>
        <w:t xml:space="preserve"> </w:t>
      </w:r>
      <w:r w:rsidR="00F469F4" w:rsidRPr="00CC3AA5">
        <w:rPr>
          <w:lang w:val="fr-FR"/>
        </w:rPr>
        <w:t>de façon maîtrisée et formelle conformément aux meilleures pratiques de l</w:t>
      </w:r>
      <w:r w:rsidR="00D974DB" w:rsidRPr="00CC3AA5">
        <w:rPr>
          <w:lang w:val="fr-FR"/>
        </w:rPr>
        <w:t>’</w:t>
      </w:r>
      <w:r w:rsidR="00F469F4" w:rsidRPr="00CC3AA5">
        <w:rPr>
          <w:lang w:val="fr-FR"/>
        </w:rPr>
        <w:t>industrie du logiciel</w:t>
      </w:r>
      <w:r w:rsidR="00B21160" w:rsidRPr="00CC3AA5">
        <w:rPr>
          <w:lang w:val="fr-FR"/>
        </w:rPr>
        <w:t>.</w:t>
      </w:r>
    </w:p>
    <w:p w:rsidR="00216068" w:rsidRPr="00CC3AA5" w:rsidRDefault="00F469F4" w:rsidP="00525A84">
      <w:pPr>
        <w:pStyle w:val="ONUMFS"/>
        <w:rPr>
          <w:lang w:val="fr-FR"/>
        </w:rPr>
      </w:pPr>
      <w:r w:rsidRPr="00CC3AA5">
        <w:rPr>
          <w:lang w:val="fr-FR"/>
        </w:rPr>
        <w:t xml:space="preserve">La planification et la </w:t>
      </w:r>
      <w:r w:rsidR="00017354" w:rsidRPr="00CC3AA5">
        <w:rPr>
          <w:lang w:val="fr-FR"/>
        </w:rPr>
        <w:t>réalisation</w:t>
      </w:r>
      <w:r w:rsidRPr="00CC3AA5">
        <w:rPr>
          <w:lang w:val="fr-FR"/>
        </w:rPr>
        <w:t xml:space="preserve"> des es</w:t>
      </w:r>
      <w:r w:rsidR="00017354" w:rsidRPr="00CC3AA5">
        <w:rPr>
          <w:lang w:val="fr-FR"/>
        </w:rPr>
        <w:t>sai</w:t>
      </w:r>
      <w:r w:rsidRPr="00CC3AA5">
        <w:rPr>
          <w:lang w:val="fr-FR"/>
        </w:rPr>
        <w:t>s aur</w:t>
      </w:r>
      <w:r w:rsidR="00DA595C" w:rsidRPr="00CC3AA5">
        <w:rPr>
          <w:lang w:val="fr-FR"/>
        </w:rPr>
        <w:t>ont</w:t>
      </w:r>
      <w:r w:rsidRPr="00CC3AA5">
        <w:rPr>
          <w:lang w:val="fr-FR"/>
        </w:rPr>
        <w:t xml:space="preserve"> lieu entre juin et juillet </w:t>
      </w:r>
      <w:r w:rsidR="00B21160" w:rsidRPr="00CC3AA5">
        <w:rPr>
          <w:lang w:val="fr-FR"/>
        </w:rPr>
        <w:t>2015</w:t>
      </w:r>
      <w:r w:rsidR="00C71799" w:rsidRPr="00CC3AA5">
        <w:rPr>
          <w:lang w:val="fr-FR"/>
        </w:rPr>
        <w:t>,</w:t>
      </w:r>
      <w:r w:rsidR="00B21160" w:rsidRPr="00CC3AA5">
        <w:rPr>
          <w:lang w:val="fr-FR"/>
        </w:rPr>
        <w:t xml:space="preserve"> </w:t>
      </w:r>
      <w:r w:rsidRPr="00CC3AA5">
        <w:rPr>
          <w:lang w:val="fr-FR"/>
        </w:rPr>
        <w:t>et une s</w:t>
      </w:r>
      <w:r w:rsidR="00DA595C" w:rsidRPr="00CC3AA5">
        <w:rPr>
          <w:lang w:val="fr-FR"/>
        </w:rPr>
        <w:t>éri</w:t>
      </w:r>
      <w:r w:rsidRPr="00CC3AA5">
        <w:rPr>
          <w:lang w:val="fr-FR"/>
        </w:rPr>
        <w:t xml:space="preserve">e de tests pour </w:t>
      </w:r>
      <w:r w:rsidR="005377A7" w:rsidRPr="00CC3AA5">
        <w:rPr>
          <w:lang w:val="fr-FR"/>
        </w:rPr>
        <w:t>un</w:t>
      </w:r>
      <w:r w:rsidRPr="00CC3AA5">
        <w:rPr>
          <w:lang w:val="fr-FR"/>
        </w:rPr>
        <w:t xml:space="preserve"> système </w:t>
      </w:r>
      <w:r w:rsidR="00DA595C" w:rsidRPr="00CC3AA5">
        <w:rPr>
          <w:lang w:val="fr-FR"/>
        </w:rPr>
        <w:t xml:space="preserve">MIRIS </w:t>
      </w:r>
      <w:r w:rsidR="005377A7" w:rsidRPr="00CC3AA5">
        <w:rPr>
          <w:lang w:val="fr-FR"/>
        </w:rPr>
        <w:t>“prêt à l</w:t>
      </w:r>
      <w:r w:rsidR="00D974DB" w:rsidRPr="00CC3AA5">
        <w:rPr>
          <w:lang w:val="fr-FR"/>
        </w:rPr>
        <w:t>’</w:t>
      </w:r>
      <w:r w:rsidR="005377A7" w:rsidRPr="00CC3AA5">
        <w:rPr>
          <w:lang w:val="fr-FR"/>
        </w:rPr>
        <w:t xml:space="preserve">emploi” </w:t>
      </w:r>
      <w:r w:rsidR="00DA595C" w:rsidRPr="00CC3AA5">
        <w:rPr>
          <w:lang w:val="fr-FR"/>
        </w:rPr>
        <w:t>sera</w:t>
      </w:r>
      <w:r w:rsidR="00C71799" w:rsidRPr="00CC3AA5">
        <w:rPr>
          <w:lang w:val="fr-FR"/>
        </w:rPr>
        <w:t xml:space="preserve"> configur</w:t>
      </w:r>
      <w:r w:rsidR="00DA595C" w:rsidRPr="00CC3AA5">
        <w:rPr>
          <w:lang w:val="fr-FR"/>
        </w:rPr>
        <w:t>é</w:t>
      </w:r>
      <w:r w:rsidR="00C71799" w:rsidRPr="00CC3AA5">
        <w:rPr>
          <w:lang w:val="fr-FR"/>
        </w:rPr>
        <w:t>e, cont</w:t>
      </w:r>
      <w:r w:rsidR="00DA595C" w:rsidRPr="00CC3AA5">
        <w:rPr>
          <w:lang w:val="fr-FR"/>
        </w:rPr>
        <w:t xml:space="preserve">enant des données réelles et totalement </w:t>
      </w:r>
      <w:r w:rsidR="00C71799" w:rsidRPr="00CC3AA5">
        <w:rPr>
          <w:lang w:val="fr-FR"/>
        </w:rPr>
        <w:t>connect</w:t>
      </w:r>
      <w:r w:rsidR="00DA595C" w:rsidRPr="00CC3AA5">
        <w:rPr>
          <w:lang w:val="fr-FR"/>
        </w:rPr>
        <w:t xml:space="preserve">ées à tous les systèmes externes et connexes </w:t>
      </w:r>
      <w:r w:rsidR="00C71799" w:rsidRPr="00CC3AA5">
        <w:rPr>
          <w:lang w:val="fr-FR"/>
        </w:rPr>
        <w:t>requi</w:t>
      </w:r>
      <w:r w:rsidR="00DA595C" w:rsidRPr="00CC3AA5">
        <w:rPr>
          <w:lang w:val="fr-FR"/>
        </w:rPr>
        <w:t>s</w:t>
      </w:r>
      <w:r w:rsidR="00C71799" w:rsidRPr="00CC3AA5">
        <w:rPr>
          <w:lang w:val="fr-FR"/>
        </w:rPr>
        <w:t xml:space="preserve">.  </w:t>
      </w:r>
      <w:r w:rsidR="00DA595C" w:rsidRPr="00CC3AA5">
        <w:rPr>
          <w:lang w:val="fr-FR"/>
        </w:rPr>
        <w:t>Parallèlement, les p</w:t>
      </w:r>
      <w:r w:rsidR="00C71799" w:rsidRPr="00CC3AA5">
        <w:rPr>
          <w:lang w:val="fr-FR"/>
        </w:rPr>
        <w:t>rocess</w:t>
      </w:r>
      <w:r w:rsidR="00DA595C" w:rsidRPr="00CC3AA5">
        <w:rPr>
          <w:lang w:val="fr-FR"/>
        </w:rPr>
        <w:t>u</w:t>
      </w:r>
      <w:r w:rsidR="00C71799" w:rsidRPr="00CC3AA5">
        <w:rPr>
          <w:lang w:val="fr-FR"/>
        </w:rPr>
        <w:t xml:space="preserve">s </w:t>
      </w:r>
      <w:r w:rsidR="00DA595C" w:rsidRPr="00CC3AA5">
        <w:rPr>
          <w:lang w:val="fr-FR"/>
        </w:rPr>
        <w:t>et les</w:t>
      </w:r>
      <w:r w:rsidR="00C71799" w:rsidRPr="00CC3AA5">
        <w:rPr>
          <w:lang w:val="fr-FR"/>
        </w:rPr>
        <w:t xml:space="preserve"> res</w:t>
      </w:r>
      <w:r w:rsidR="00DA595C" w:rsidRPr="00CC3AA5">
        <w:rPr>
          <w:lang w:val="fr-FR"/>
        </w:rPr>
        <w:t>s</w:t>
      </w:r>
      <w:r w:rsidR="00C71799" w:rsidRPr="00CC3AA5">
        <w:rPr>
          <w:lang w:val="fr-FR"/>
        </w:rPr>
        <w:t xml:space="preserve">ources </w:t>
      </w:r>
      <w:r w:rsidR="00DA595C" w:rsidRPr="00CC3AA5">
        <w:rPr>
          <w:lang w:val="fr-FR"/>
        </w:rPr>
        <w:t>nécessaires pour consigner et résoudre tout problème éventuel rencontré lors des essais seront mis en place</w:t>
      </w:r>
      <w:r w:rsidR="00C71799" w:rsidRPr="00CC3AA5">
        <w:rPr>
          <w:lang w:val="fr-FR"/>
        </w:rPr>
        <w:t>.</w:t>
      </w:r>
    </w:p>
    <w:p w:rsidR="00216068" w:rsidRPr="00CC3AA5" w:rsidRDefault="005377A7" w:rsidP="00525A84">
      <w:pPr>
        <w:pStyle w:val="ONUMFS"/>
        <w:rPr>
          <w:lang w:val="fr-FR"/>
        </w:rPr>
      </w:pPr>
      <w:r w:rsidRPr="00CC3AA5">
        <w:rPr>
          <w:lang w:val="fr-FR"/>
        </w:rPr>
        <w:t>D</w:t>
      </w:r>
      <w:r w:rsidR="00D974DB" w:rsidRPr="00CC3AA5">
        <w:rPr>
          <w:lang w:val="fr-FR"/>
        </w:rPr>
        <w:t>’</w:t>
      </w:r>
      <w:r w:rsidR="00DA595C" w:rsidRPr="00CC3AA5">
        <w:rPr>
          <w:lang w:val="fr-FR"/>
        </w:rPr>
        <w:t xml:space="preserve">août </w:t>
      </w:r>
      <w:r w:rsidRPr="00CC3AA5">
        <w:rPr>
          <w:lang w:val="fr-FR"/>
        </w:rPr>
        <w:t>à</w:t>
      </w:r>
      <w:r w:rsidR="00DA595C" w:rsidRPr="00CC3AA5">
        <w:rPr>
          <w:lang w:val="fr-FR"/>
        </w:rPr>
        <w:t xml:space="preserve"> déce</w:t>
      </w:r>
      <w:r w:rsidR="00C71799" w:rsidRPr="00CC3AA5">
        <w:rPr>
          <w:lang w:val="fr-FR"/>
        </w:rPr>
        <w:t>mbr</w:t>
      </w:r>
      <w:r w:rsidR="00DA595C" w:rsidRPr="00CC3AA5">
        <w:rPr>
          <w:lang w:val="fr-FR"/>
        </w:rPr>
        <w:t>e </w:t>
      </w:r>
      <w:r w:rsidR="00FD32BC" w:rsidRPr="00CC3AA5">
        <w:rPr>
          <w:lang w:val="fr-FR"/>
        </w:rPr>
        <w:t>2015</w:t>
      </w:r>
      <w:r w:rsidR="00C71799" w:rsidRPr="00CC3AA5">
        <w:rPr>
          <w:lang w:val="fr-FR"/>
        </w:rPr>
        <w:t xml:space="preserve">, </w:t>
      </w:r>
      <w:r w:rsidR="00DA595C" w:rsidRPr="00CC3AA5">
        <w:rPr>
          <w:lang w:val="fr-FR"/>
        </w:rPr>
        <w:t xml:space="preserve">une équipe </w:t>
      </w:r>
      <w:r w:rsidR="00017354" w:rsidRPr="00CC3AA5">
        <w:rPr>
          <w:lang w:val="fr-FR"/>
        </w:rPr>
        <w:t>res</w:t>
      </w:r>
      <w:r w:rsidR="00DA595C" w:rsidRPr="00CC3AA5">
        <w:rPr>
          <w:lang w:val="fr-FR"/>
        </w:rPr>
        <w:t>tr</w:t>
      </w:r>
      <w:r w:rsidR="00017354" w:rsidRPr="00CC3AA5">
        <w:rPr>
          <w:lang w:val="fr-FR"/>
        </w:rPr>
        <w:t>eint</w:t>
      </w:r>
      <w:r w:rsidR="00DA595C" w:rsidRPr="00CC3AA5">
        <w:rPr>
          <w:lang w:val="fr-FR"/>
        </w:rPr>
        <w:t xml:space="preserve">e chargée des essais commerciaux </w:t>
      </w:r>
      <w:r w:rsidR="00CC585F" w:rsidRPr="00CC3AA5">
        <w:rPr>
          <w:lang w:val="fr-FR"/>
        </w:rPr>
        <w:t>soumett</w:t>
      </w:r>
      <w:r w:rsidRPr="00CC3AA5">
        <w:rPr>
          <w:lang w:val="fr-FR"/>
        </w:rPr>
        <w:t>r</w:t>
      </w:r>
      <w:r w:rsidR="00DA595C" w:rsidRPr="00CC3AA5">
        <w:rPr>
          <w:lang w:val="fr-FR"/>
        </w:rPr>
        <w:t>a un certain nombre de spécialistes</w:t>
      </w:r>
      <w:r w:rsidR="00C71799" w:rsidRPr="00CC3AA5">
        <w:rPr>
          <w:lang w:val="fr-FR"/>
        </w:rPr>
        <w:t xml:space="preserve"> </w:t>
      </w:r>
      <w:r w:rsidR="00DA595C" w:rsidRPr="00CC3AA5">
        <w:rPr>
          <w:lang w:val="fr-FR"/>
        </w:rPr>
        <w:t xml:space="preserve">du secteur </w:t>
      </w:r>
      <w:r w:rsidR="00CC585F" w:rsidRPr="00CC3AA5">
        <w:rPr>
          <w:lang w:val="fr-FR"/>
        </w:rPr>
        <w:t>à des</w:t>
      </w:r>
      <w:r w:rsidR="00DA595C" w:rsidRPr="00CC3AA5">
        <w:rPr>
          <w:lang w:val="fr-FR"/>
        </w:rPr>
        <w:t xml:space="preserve"> </w:t>
      </w:r>
      <w:r w:rsidR="00017354" w:rsidRPr="00CC3AA5">
        <w:rPr>
          <w:lang w:val="fr-FR"/>
        </w:rPr>
        <w:t>test</w:t>
      </w:r>
      <w:r w:rsidR="00CC585F" w:rsidRPr="00CC3AA5">
        <w:rPr>
          <w:lang w:val="fr-FR"/>
        </w:rPr>
        <w:t>s approfondis d</w:t>
      </w:r>
      <w:r w:rsidR="00C71799" w:rsidRPr="00CC3AA5">
        <w:rPr>
          <w:lang w:val="fr-FR"/>
        </w:rPr>
        <w:t>e</w:t>
      </w:r>
      <w:r w:rsidR="00DA595C" w:rsidRPr="00CC3AA5">
        <w:rPr>
          <w:lang w:val="fr-FR"/>
        </w:rPr>
        <w:t xml:space="preserve"> leurs domaines fonctionnels </w:t>
      </w:r>
      <w:r w:rsidR="00C71799" w:rsidRPr="00CC3AA5">
        <w:rPr>
          <w:lang w:val="fr-FR"/>
        </w:rPr>
        <w:t xml:space="preserve">respectifs </w:t>
      </w:r>
      <w:r w:rsidR="00017354" w:rsidRPr="00CC3AA5">
        <w:rPr>
          <w:lang w:val="fr-FR"/>
        </w:rPr>
        <w:t>au sein de MIRIS.  Ces essais seront suivis, au cours des deux premiers mois de </w:t>
      </w:r>
      <w:r w:rsidR="00474E10" w:rsidRPr="00CC3AA5">
        <w:rPr>
          <w:lang w:val="fr-FR"/>
        </w:rPr>
        <w:t xml:space="preserve">2016, </w:t>
      </w:r>
      <w:r w:rsidR="00017354" w:rsidRPr="00CC3AA5">
        <w:rPr>
          <w:lang w:val="fr-FR"/>
        </w:rPr>
        <w:t xml:space="preserve">par des essais </w:t>
      </w:r>
      <w:r w:rsidR="00CC585F" w:rsidRPr="00CC3AA5">
        <w:rPr>
          <w:lang w:val="fr-FR"/>
        </w:rPr>
        <w:t>pouss</w:t>
      </w:r>
      <w:r w:rsidR="00017354" w:rsidRPr="00CC3AA5">
        <w:rPr>
          <w:lang w:val="fr-FR"/>
        </w:rPr>
        <w:t xml:space="preserve">és </w:t>
      </w:r>
      <w:r w:rsidR="00CC585F" w:rsidRPr="00CC3AA5">
        <w:rPr>
          <w:lang w:val="fr-FR"/>
        </w:rPr>
        <w:t>concernant le</w:t>
      </w:r>
      <w:r w:rsidR="00474E10" w:rsidRPr="00CC3AA5">
        <w:rPr>
          <w:lang w:val="fr-FR"/>
        </w:rPr>
        <w:t xml:space="preserve"> syst</w:t>
      </w:r>
      <w:r w:rsidR="00017354" w:rsidRPr="00CC3AA5">
        <w:rPr>
          <w:lang w:val="fr-FR"/>
        </w:rPr>
        <w:t>è</w:t>
      </w:r>
      <w:r w:rsidR="00474E10" w:rsidRPr="00CC3AA5">
        <w:rPr>
          <w:lang w:val="fr-FR"/>
        </w:rPr>
        <w:t>m</w:t>
      </w:r>
      <w:r w:rsidR="00017354" w:rsidRPr="00CC3AA5">
        <w:rPr>
          <w:lang w:val="fr-FR"/>
        </w:rPr>
        <w:t>e</w:t>
      </w:r>
      <w:r w:rsidR="00474E10" w:rsidRPr="00CC3AA5">
        <w:rPr>
          <w:lang w:val="fr-FR"/>
        </w:rPr>
        <w:t xml:space="preserve"> </w:t>
      </w:r>
      <w:r w:rsidR="00017354" w:rsidRPr="00CC3AA5">
        <w:rPr>
          <w:lang w:val="fr-FR"/>
        </w:rPr>
        <w:t>et l</w:t>
      </w:r>
      <w:r w:rsidR="00D974DB" w:rsidRPr="00CC3AA5">
        <w:rPr>
          <w:lang w:val="fr-FR"/>
        </w:rPr>
        <w:t>’</w:t>
      </w:r>
      <w:r w:rsidR="00474E10" w:rsidRPr="00CC3AA5">
        <w:rPr>
          <w:lang w:val="fr-FR"/>
        </w:rPr>
        <w:t>int</w:t>
      </w:r>
      <w:r w:rsidR="00017354" w:rsidRPr="00CC3AA5">
        <w:rPr>
          <w:lang w:val="fr-FR"/>
        </w:rPr>
        <w:t>é</w:t>
      </w:r>
      <w:r w:rsidR="00474E10" w:rsidRPr="00CC3AA5">
        <w:rPr>
          <w:lang w:val="fr-FR"/>
        </w:rPr>
        <w:t xml:space="preserve">gration et </w:t>
      </w:r>
      <w:r w:rsidR="00017354" w:rsidRPr="00CC3AA5">
        <w:rPr>
          <w:lang w:val="fr-FR"/>
        </w:rPr>
        <w:t>un test</w:t>
      </w:r>
      <w:r w:rsidR="00474E10" w:rsidRPr="00CC3AA5">
        <w:rPr>
          <w:lang w:val="fr-FR"/>
        </w:rPr>
        <w:t xml:space="preserve"> final form</w:t>
      </w:r>
      <w:r w:rsidR="00017354" w:rsidRPr="00CC3AA5">
        <w:rPr>
          <w:lang w:val="fr-FR"/>
        </w:rPr>
        <w:t>e</w:t>
      </w:r>
      <w:r w:rsidR="00474E10" w:rsidRPr="00CC3AA5">
        <w:rPr>
          <w:lang w:val="fr-FR"/>
        </w:rPr>
        <w:t xml:space="preserve">l </w:t>
      </w:r>
      <w:r w:rsidR="00017354" w:rsidRPr="00CC3AA5">
        <w:rPr>
          <w:lang w:val="fr-FR"/>
        </w:rPr>
        <w:t>d</w:t>
      </w:r>
      <w:r w:rsidR="00D974DB" w:rsidRPr="00CC3AA5">
        <w:rPr>
          <w:lang w:val="fr-FR"/>
        </w:rPr>
        <w:t>’</w:t>
      </w:r>
      <w:r w:rsidR="00017354" w:rsidRPr="00CC3AA5">
        <w:rPr>
          <w:lang w:val="fr-FR"/>
        </w:rPr>
        <w:t xml:space="preserve">acceptation </w:t>
      </w:r>
      <w:r w:rsidR="00C11F69" w:rsidRPr="00CC3AA5">
        <w:rPr>
          <w:lang w:val="fr-FR"/>
        </w:rPr>
        <w:t>par les utilisateurs</w:t>
      </w:r>
      <w:r w:rsidR="00474E10" w:rsidRPr="00CC3AA5">
        <w:rPr>
          <w:lang w:val="fr-FR"/>
        </w:rPr>
        <w:t>,</w:t>
      </w:r>
      <w:r w:rsidR="00C11F69" w:rsidRPr="00CC3AA5">
        <w:rPr>
          <w:lang w:val="fr-FR"/>
        </w:rPr>
        <w:t xml:space="preserve"> qui constituera la première</w:t>
      </w:r>
      <w:r w:rsidR="00CC585F" w:rsidRPr="00CC3AA5">
        <w:rPr>
          <w:lang w:val="fr-FR"/>
        </w:rPr>
        <w:t> éta</w:t>
      </w:r>
      <w:r w:rsidR="00C11F69" w:rsidRPr="00CC3AA5">
        <w:rPr>
          <w:lang w:val="fr-FR"/>
        </w:rPr>
        <w:t>pe d</w:t>
      </w:r>
      <w:r w:rsidR="00D974DB" w:rsidRPr="00CC3AA5">
        <w:rPr>
          <w:lang w:val="fr-FR"/>
        </w:rPr>
        <w:t>’</w:t>
      </w:r>
      <w:r w:rsidR="00C11F69" w:rsidRPr="00CC3AA5">
        <w:rPr>
          <w:lang w:val="fr-FR"/>
        </w:rPr>
        <w:t>une transition opérationnelle maîtrisée vers une utilisation commerciale complè</w:t>
      </w:r>
      <w:r w:rsidR="00474E10" w:rsidRPr="00CC3AA5">
        <w:rPr>
          <w:lang w:val="fr-FR"/>
        </w:rPr>
        <w:t>t</w:t>
      </w:r>
      <w:r w:rsidR="00C11F69" w:rsidRPr="00CC3AA5">
        <w:rPr>
          <w:lang w:val="fr-FR"/>
        </w:rPr>
        <w:t>e</w:t>
      </w:r>
      <w:r w:rsidR="00474E10" w:rsidRPr="00CC3AA5">
        <w:rPr>
          <w:lang w:val="fr-FR"/>
        </w:rPr>
        <w:t xml:space="preserve"> </w:t>
      </w:r>
      <w:r w:rsidR="00C11F69" w:rsidRPr="00CC3AA5">
        <w:rPr>
          <w:lang w:val="fr-FR"/>
        </w:rPr>
        <w:t>de</w:t>
      </w:r>
      <w:r w:rsidR="00474E10" w:rsidRPr="00CC3AA5">
        <w:rPr>
          <w:lang w:val="fr-FR"/>
        </w:rPr>
        <w:t xml:space="preserve"> MIRIS </w:t>
      </w:r>
      <w:r w:rsidR="00CC585F" w:rsidRPr="00CC3AA5">
        <w:rPr>
          <w:lang w:val="fr-FR"/>
        </w:rPr>
        <w:t xml:space="preserve">dès </w:t>
      </w:r>
      <w:r w:rsidR="00C11F69" w:rsidRPr="00CC3AA5">
        <w:rPr>
          <w:lang w:val="fr-FR"/>
        </w:rPr>
        <w:t>av</w:t>
      </w:r>
      <w:r w:rsidR="00474E10" w:rsidRPr="00CC3AA5">
        <w:rPr>
          <w:lang w:val="fr-FR"/>
        </w:rPr>
        <w:t>ril</w:t>
      </w:r>
      <w:r w:rsidR="00C11F69" w:rsidRPr="00CC3AA5">
        <w:rPr>
          <w:lang w:val="fr-FR"/>
        </w:rPr>
        <w:t> </w:t>
      </w:r>
      <w:r w:rsidR="00474E10" w:rsidRPr="00CC3AA5">
        <w:rPr>
          <w:lang w:val="fr-FR"/>
        </w:rPr>
        <w:t>2016.</w:t>
      </w:r>
    </w:p>
    <w:p w:rsidR="00216068" w:rsidRPr="00CC3AA5" w:rsidRDefault="009D67AD" w:rsidP="00525A84">
      <w:pPr>
        <w:pStyle w:val="ONUMFS"/>
        <w:rPr>
          <w:lang w:val="fr-FR"/>
        </w:rPr>
      </w:pPr>
      <w:r w:rsidRPr="00CC3AA5">
        <w:rPr>
          <w:lang w:val="fr-FR"/>
        </w:rPr>
        <w:t>Dans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intérêt de la continuité des opérations</w:t>
      </w:r>
      <w:r w:rsidR="00FC1EC9" w:rsidRPr="00CC3AA5">
        <w:rPr>
          <w:lang w:val="fr-FR"/>
        </w:rPr>
        <w:t xml:space="preserve">, MIRIS a </w:t>
      </w:r>
      <w:r w:rsidRPr="00CC3AA5">
        <w:rPr>
          <w:lang w:val="fr-FR"/>
        </w:rPr>
        <w:t>été conçu pour être aussi proche que</w:t>
      </w:r>
      <w:r w:rsidR="00FC1EC9" w:rsidRPr="00CC3AA5">
        <w:rPr>
          <w:lang w:val="fr-FR"/>
        </w:rPr>
        <w:t xml:space="preserve"> possible </w:t>
      </w:r>
      <w:r w:rsidRPr="00CC3AA5">
        <w:rPr>
          <w:lang w:val="fr-FR"/>
        </w:rPr>
        <w:t xml:space="preserve">sur le plan </w:t>
      </w:r>
      <w:r w:rsidR="00FC1EC9" w:rsidRPr="00CC3AA5">
        <w:rPr>
          <w:lang w:val="fr-FR"/>
        </w:rPr>
        <w:t>f</w:t>
      </w:r>
      <w:r w:rsidRPr="00CC3AA5">
        <w:rPr>
          <w:lang w:val="fr-FR"/>
        </w:rPr>
        <w:t>o</w:t>
      </w:r>
      <w:r w:rsidR="00FC1EC9" w:rsidRPr="00CC3AA5">
        <w:rPr>
          <w:lang w:val="fr-FR"/>
        </w:rPr>
        <w:t>nction</w:t>
      </w:r>
      <w:r w:rsidR="00CC585F" w:rsidRPr="00CC3AA5">
        <w:rPr>
          <w:lang w:val="fr-FR"/>
        </w:rPr>
        <w:t xml:space="preserve">nel </w:t>
      </w:r>
      <w:r w:rsidRPr="00CC3AA5">
        <w:rPr>
          <w:lang w:val="fr-FR"/>
        </w:rPr>
        <w:t>et</w:t>
      </w:r>
      <w:r w:rsidR="00FC1EC9" w:rsidRPr="00CC3AA5">
        <w:rPr>
          <w:lang w:val="fr-FR"/>
        </w:rPr>
        <w:t xml:space="preserve"> </w:t>
      </w:r>
      <w:r w:rsidRPr="00CC3AA5">
        <w:rPr>
          <w:lang w:val="fr-FR"/>
        </w:rPr>
        <w:t>de l</w:t>
      </w:r>
      <w:r w:rsidR="00D974DB" w:rsidRPr="00CC3AA5">
        <w:rPr>
          <w:lang w:val="fr-FR"/>
        </w:rPr>
        <w:t>’</w:t>
      </w:r>
      <w:r w:rsidR="00FC1EC9" w:rsidRPr="00CC3AA5">
        <w:rPr>
          <w:lang w:val="fr-FR"/>
        </w:rPr>
        <w:t>appar</w:t>
      </w:r>
      <w:r w:rsidRPr="00CC3AA5">
        <w:rPr>
          <w:lang w:val="fr-FR"/>
        </w:rPr>
        <w:t>e</w:t>
      </w:r>
      <w:r w:rsidR="00FC1EC9" w:rsidRPr="00CC3AA5">
        <w:rPr>
          <w:lang w:val="fr-FR"/>
        </w:rPr>
        <w:t xml:space="preserve">nce </w:t>
      </w:r>
      <w:r w:rsidRPr="00CC3AA5">
        <w:rPr>
          <w:lang w:val="fr-FR"/>
        </w:rPr>
        <w:t>du système MAPS (</w:t>
      </w:r>
      <w:r w:rsidR="005362D5" w:rsidRPr="0069530B">
        <w:rPr>
          <w:i/>
          <w:lang w:val="fr-FR"/>
        </w:rPr>
        <w:t xml:space="preserve">Madrid </w:t>
      </w:r>
      <w:r w:rsidRPr="0069530B">
        <w:rPr>
          <w:i/>
          <w:lang w:val="fr-FR"/>
        </w:rPr>
        <w:t xml:space="preserve">Agreement </w:t>
      </w:r>
      <w:r w:rsidR="005362D5" w:rsidRPr="0069530B">
        <w:rPr>
          <w:i/>
          <w:lang w:val="fr-FR"/>
        </w:rPr>
        <w:t>and Protocol System</w:t>
      </w:r>
      <w:r w:rsidR="005362D5" w:rsidRPr="00CC3AA5">
        <w:rPr>
          <w:lang w:val="fr-FR"/>
        </w:rPr>
        <w:t>)</w:t>
      </w:r>
      <w:r w:rsidRPr="00CC3AA5">
        <w:rPr>
          <w:lang w:val="fr-FR"/>
        </w:rPr>
        <w:t xml:space="preserve">.  Le calendrier de mise en </w:t>
      </w:r>
      <w:r w:rsidR="0004225F" w:rsidRPr="00CC3AA5">
        <w:rPr>
          <w:lang w:val="fr-FR"/>
        </w:rPr>
        <w:t xml:space="preserve">œuvre </w:t>
      </w:r>
      <w:r w:rsidRPr="00CC3AA5">
        <w:rPr>
          <w:lang w:val="fr-FR"/>
        </w:rPr>
        <w:t>p</w:t>
      </w:r>
      <w:r w:rsidR="0004225F" w:rsidRPr="00CC3AA5">
        <w:rPr>
          <w:lang w:val="fr-FR"/>
        </w:rPr>
        <w:t>e</w:t>
      </w:r>
      <w:r w:rsidRPr="00CC3AA5">
        <w:rPr>
          <w:lang w:val="fr-FR"/>
        </w:rPr>
        <w:t>r</w:t>
      </w:r>
      <w:r w:rsidR="0004225F" w:rsidRPr="00CC3AA5">
        <w:rPr>
          <w:lang w:val="fr-FR"/>
        </w:rPr>
        <w:t>me</w:t>
      </w:r>
      <w:r w:rsidRPr="00CC3AA5">
        <w:rPr>
          <w:lang w:val="fr-FR"/>
        </w:rPr>
        <w:t xml:space="preserve">t </w:t>
      </w:r>
      <w:r w:rsidR="0004225F" w:rsidRPr="00CC3AA5">
        <w:rPr>
          <w:lang w:val="fr-FR"/>
        </w:rPr>
        <w:t xml:space="preserve">et présuppose </w:t>
      </w:r>
      <w:r w:rsidRPr="00CC3AA5">
        <w:rPr>
          <w:lang w:val="fr-FR"/>
        </w:rPr>
        <w:t>cependant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i</w:t>
      </w:r>
      <w:r w:rsidR="00FC1EC9" w:rsidRPr="00CC3AA5">
        <w:rPr>
          <w:lang w:val="fr-FR"/>
        </w:rPr>
        <w:t xml:space="preserve">nclusion </w:t>
      </w:r>
      <w:r w:rsidRPr="00CC3AA5">
        <w:rPr>
          <w:lang w:val="fr-FR"/>
        </w:rPr>
        <w:t>de modifications</w:t>
      </w:r>
      <w:r w:rsidR="00FC1EC9" w:rsidRPr="00CC3AA5">
        <w:rPr>
          <w:lang w:val="fr-FR"/>
        </w:rPr>
        <w:t xml:space="preserve"> essenti</w:t>
      </w:r>
      <w:r w:rsidRPr="00CC3AA5">
        <w:rPr>
          <w:lang w:val="fr-FR"/>
        </w:rPr>
        <w:t>e</w:t>
      </w:r>
      <w:r w:rsidR="00FC1EC9" w:rsidRPr="00CC3AA5">
        <w:rPr>
          <w:lang w:val="fr-FR"/>
        </w:rPr>
        <w:t>l</w:t>
      </w:r>
      <w:r w:rsidRPr="00CC3AA5">
        <w:rPr>
          <w:lang w:val="fr-FR"/>
        </w:rPr>
        <w:t xml:space="preserve">les </w:t>
      </w:r>
      <w:r w:rsidR="0004225F" w:rsidRPr="00CC3AA5">
        <w:rPr>
          <w:lang w:val="fr-FR"/>
        </w:rPr>
        <w:t>d</w:t>
      </w:r>
      <w:r w:rsidR="00CC585F" w:rsidRPr="00CC3AA5">
        <w:rPr>
          <w:lang w:val="fr-FR"/>
        </w:rPr>
        <w:t>u système</w:t>
      </w:r>
      <w:r w:rsidRPr="00CC3AA5">
        <w:rPr>
          <w:lang w:val="fr-FR"/>
        </w:rPr>
        <w:t xml:space="preserve"> </w:t>
      </w:r>
      <w:r w:rsidR="00FC1EC9" w:rsidRPr="00CC3AA5">
        <w:rPr>
          <w:lang w:val="fr-FR"/>
        </w:rPr>
        <w:t xml:space="preserve">MIRIS </w:t>
      </w:r>
      <w:r w:rsidR="0004225F" w:rsidRPr="00CC3AA5">
        <w:rPr>
          <w:lang w:val="fr-FR"/>
        </w:rPr>
        <w:t>afin qu</w:t>
      </w:r>
      <w:r w:rsidR="00D974DB" w:rsidRPr="00CC3AA5">
        <w:rPr>
          <w:lang w:val="fr-FR"/>
        </w:rPr>
        <w:t>’</w:t>
      </w:r>
      <w:r w:rsidR="0004225F" w:rsidRPr="00CC3AA5">
        <w:rPr>
          <w:lang w:val="fr-FR"/>
        </w:rPr>
        <w:t xml:space="preserve">il soit parfaitement à jour au moment de sa mise en service et </w:t>
      </w:r>
      <w:r w:rsidR="00CC585F" w:rsidRPr="00CC3AA5">
        <w:rPr>
          <w:lang w:val="fr-FR"/>
        </w:rPr>
        <w:t xml:space="preserve">ne </w:t>
      </w:r>
      <w:r w:rsidR="0004225F" w:rsidRPr="00CC3AA5">
        <w:rPr>
          <w:lang w:val="fr-FR"/>
        </w:rPr>
        <w:t>nécessite pas d</w:t>
      </w:r>
      <w:r w:rsidR="00D974DB" w:rsidRPr="00CC3AA5">
        <w:rPr>
          <w:lang w:val="fr-FR"/>
        </w:rPr>
        <w:t>’</w:t>
      </w:r>
      <w:r w:rsidR="0004225F" w:rsidRPr="00CC3AA5">
        <w:rPr>
          <w:lang w:val="fr-FR"/>
        </w:rPr>
        <w:t xml:space="preserve">autres modifications à court terme.  Figureront </w:t>
      </w:r>
      <w:r w:rsidR="00CC585F" w:rsidRPr="00CC3AA5">
        <w:rPr>
          <w:lang w:val="fr-FR"/>
        </w:rPr>
        <w:t xml:space="preserve">au nombre des modifications </w:t>
      </w:r>
      <w:r w:rsidR="00D3711F" w:rsidRPr="00CC3AA5">
        <w:rPr>
          <w:lang w:val="fr-FR"/>
        </w:rPr>
        <w:t xml:space="preserve">à </w:t>
      </w:r>
      <w:r w:rsidR="00FC1EC9" w:rsidRPr="00CC3AA5">
        <w:rPr>
          <w:lang w:val="fr-FR"/>
        </w:rPr>
        <w:t>app</w:t>
      </w:r>
      <w:r w:rsidR="00CC585F" w:rsidRPr="00CC3AA5">
        <w:rPr>
          <w:lang w:val="fr-FR"/>
        </w:rPr>
        <w:t>ort</w:t>
      </w:r>
      <w:r w:rsidR="0004225F" w:rsidRPr="00CC3AA5">
        <w:rPr>
          <w:lang w:val="fr-FR"/>
        </w:rPr>
        <w:t>e</w:t>
      </w:r>
      <w:r w:rsidR="00D3711F" w:rsidRPr="00CC3AA5">
        <w:rPr>
          <w:lang w:val="fr-FR"/>
        </w:rPr>
        <w:t>r</w:t>
      </w:r>
      <w:r w:rsidR="0004225F" w:rsidRPr="00CC3AA5">
        <w:rPr>
          <w:lang w:val="fr-FR"/>
        </w:rPr>
        <w:t xml:space="preserve"> les modifications de règles</w:t>
      </w:r>
      <w:r w:rsidR="00FC1EC9" w:rsidRPr="00CC3AA5">
        <w:rPr>
          <w:lang w:val="fr-FR"/>
        </w:rPr>
        <w:t xml:space="preserve"> (</w:t>
      </w:r>
      <w:r w:rsidR="00D974DB" w:rsidRPr="00CC3AA5">
        <w:rPr>
          <w:lang w:val="fr-FR"/>
        </w:rPr>
        <w:t>y compris</w:t>
      </w:r>
      <w:r w:rsidR="0004225F" w:rsidRPr="00CC3AA5">
        <w:rPr>
          <w:lang w:val="fr-FR"/>
        </w:rPr>
        <w:t xml:space="preserve"> celles qui prendront </w:t>
      </w:r>
      <w:r w:rsidR="00FD32BC" w:rsidRPr="00CC3AA5">
        <w:rPr>
          <w:lang w:val="fr-FR"/>
        </w:rPr>
        <w:t xml:space="preserve">effet </w:t>
      </w:r>
      <w:r w:rsidR="0004225F" w:rsidRPr="00CC3AA5">
        <w:rPr>
          <w:lang w:val="fr-FR"/>
        </w:rPr>
        <w:t xml:space="preserve">à </w:t>
      </w:r>
      <w:r w:rsidR="00D3711F" w:rsidRPr="00CC3AA5">
        <w:rPr>
          <w:lang w:val="fr-FR"/>
        </w:rPr>
        <w:t>compte</w:t>
      </w:r>
      <w:r w:rsidR="0004225F" w:rsidRPr="00CC3AA5">
        <w:rPr>
          <w:lang w:val="fr-FR"/>
        </w:rPr>
        <w:t>r du 1</w:t>
      </w:r>
      <w:r w:rsidR="0004225F" w:rsidRPr="00CC3AA5">
        <w:rPr>
          <w:vertAlign w:val="superscript"/>
          <w:lang w:val="fr-FR"/>
        </w:rPr>
        <w:t>er</w:t>
      </w:r>
      <w:r w:rsidR="0004225F" w:rsidRPr="00CC3AA5">
        <w:rPr>
          <w:lang w:val="fr-FR"/>
        </w:rPr>
        <w:t> avril </w:t>
      </w:r>
      <w:r w:rsidR="00FC1EC9" w:rsidRPr="00CC3AA5">
        <w:rPr>
          <w:lang w:val="fr-FR"/>
        </w:rPr>
        <w:t xml:space="preserve">2016), </w:t>
      </w:r>
      <w:r w:rsidR="0004225F" w:rsidRPr="00CC3AA5">
        <w:rPr>
          <w:lang w:val="fr-FR"/>
        </w:rPr>
        <w:t>tous les</w:t>
      </w:r>
      <w:r w:rsidR="00FC1EC9" w:rsidRPr="00CC3AA5">
        <w:rPr>
          <w:lang w:val="fr-FR"/>
        </w:rPr>
        <w:t xml:space="preserve"> change</w:t>
      </w:r>
      <w:r w:rsidR="0004225F" w:rsidRPr="00CC3AA5">
        <w:rPr>
          <w:lang w:val="fr-FR"/>
        </w:rPr>
        <w:t>ment</w:t>
      </w:r>
      <w:r w:rsidR="00FC1EC9" w:rsidRPr="00CC3AA5">
        <w:rPr>
          <w:lang w:val="fr-FR"/>
        </w:rPr>
        <w:t xml:space="preserve">s </w:t>
      </w:r>
      <w:r w:rsidR="0004225F" w:rsidRPr="00CC3AA5">
        <w:rPr>
          <w:lang w:val="fr-FR"/>
        </w:rPr>
        <w:t xml:space="preserve">intervenus dans </w:t>
      </w:r>
      <w:r w:rsidR="00FC1EC9" w:rsidRPr="00CC3AA5">
        <w:rPr>
          <w:lang w:val="fr-FR"/>
        </w:rPr>
        <w:t xml:space="preserve">MAPS </w:t>
      </w:r>
      <w:r w:rsidR="0004225F" w:rsidRPr="00CC3AA5">
        <w:rPr>
          <w:lang w:val="fr-FR"/>
        </w:rPr>
        <w:t>depuis l</w:t>
      </w:r>
      <w:r w:rsidR="00FC1EC9" w:rsidRPr="00CC3AA5">
        <w:rPr>
          <w:lang w:val="fr-FR"/>
        </w:rPr>
        <w:t>e “</w:t>
      </w:r>
      <w:r w:rsidR="0004225F" w:rsidRPr="00CC3AA5">
        <w:rPr>
          <w:lang w:val="fr-FR"/>
        </w:rPr>
        <w:t>gel d</w:t>
      </w:r>
      <w:r w:rsidR="00D3711F" w:rsidRPr="00CC3AA5">
        <w:rPr>
          <w:lang w:val="fr-FR"/>
        </w:rPr>
        <w:t>u</w:t>
      </w:r>
      <w:r w:rsidR="0004225F" w:rsidRPr="00CC3AA5">
        <w:rPr>
          <w:lang w:val="fr-FR"/>
        </w:rPr>
        <w:t xml:space="preserve"> </w:t>
      </w:r>
      <w:r w:rsidR="00FC1EC9" w:rsidRPr="00CC3AA5">
        <w:rPr>
          <w:lang w:val="fr-FR"/>
        </w:rPr>
        <w:t xml:space="preserve">code” </w:t>
      </w:r>
      <w:r w:rsidR="009E2129" w:rsidRPr="00CC3AA5">
        <w:rPr>
          <w:lang w:val="fr-FR"/>
        </w:rPr>
        <w:t>appli</w:t>
      </w:r>
      <w:r w:rsidR="008F2C50" w:rsidRPr="00CC3AA5">
        <w:rPr>
          <w:lang w:val="fr-FR"/>
        </w:rPr>
        <w:t xml:space="preserve">qué </w:t>
      </w:r>
      <w:r w:rsidR="00D3711F" w:rsidRPr="00CC3AA5">
        <w:rPr>
          <w:lang w:val="fr-FR"/>
        </w:rPr>
        <w:t>au système</w:t>
      </w:r>
      <w:r w:rsidR="009E2129" w:rsidRPr="00CC3AA5">
        <w:rPr>
          <w:lang w:val="fr-FR"/>
        </w:rPr>
        <w:t xml:space="preserve"> MIRIS, </w:t>
      </w:r>
      <w:r w:rsidR="008F2C50" w:rsidRPr="00CC3AA5">
        <w:rPr>
          <w:lang w:val="fr-FR"/>
        </w:rPr>
        <w:t xml:space="preserve">et toute autre modification </w:t>
      </w:r>
      <w:r w:rsidR="009E2129" w:rsidRPr="00CC3AA5">
        <w:rPr>
          <w:lang w:val="fr-FR"/>
        </w:rPr>
        <w:t>essenti</w:t>
      </w:r>
      <w:r w:rsidR="008F2C50" w:rsidRPr="00CC3AA5">
        <w:rPr>
          <w:lang w:val="fr-FR"/>
        </w:rPr>
        <w:t>e</w:t>
      </w:r>
      <w:r w:rsidR="009E2129" w:rsidRPr="00CC3AA5">
        <w:rPr>
          <w:lang w:val="fr-FR"/>
        </w:rPr>
        <w:t>l</w:t>
      </w:r>
      <w:r w:rsidR="008F2C50" w:rsidRPr="00CC3AA5">
        <w:rPr>
          <w:lang w:val="fr-FR"/>
        </w:rPr>
        <w:t xml:space="preserve">le au fonctionnement du registre </w:t>
      </w:r>
      <w:r w:rsidR="00D3711F" w:rsidRPr="00CC3AA5">
        <w:rPr>
          <w:lang w:val="fr-FR"/>
        </w:rPr>
        <w:t>recens</w:t>
      </w:r>
      <w:r w:rsidR="008F2C50" w:rsidRPr="00CC3AA5">
        <w:rPr>
          <w:lang w:val="fr-FR"/>
        </w:rPr>
        <w:t>ée avant l</w:t>
      </w:r>
      <w:r w:rsidR="00D974DB" w:rsidRPr="00CC3AA5">
        <w:rPr>
          <w:lang w:val="fr-FR"/>
        </w:rPr>
        <w:t>’</w:t>
      </w:r>
      <w:r w:rsidR="008F2C50" w:rsidRPr="00CC3AA5">
        <w:rPr>
          <w:lang w:val="fr-FR"/>
        </w:rPr>
        <w:t>entrée d</w:t>
      </w:r>
      <w:r w:rsidR="00D3711F" w:rsidRPr="00CC3AA5">
        <w:rPr>
          <w:lang w:val="fr-FR"/>
        </w:rPr>
        <w:t>u systèm</w:t>
      </w:r>
      <w:r w:rsidR="008F2C50" w:rsidRPr="00CC3AA5">
        <w:rPr>
          <w:lang w:val="fr-FR"/>
        </w:rPr>
        <w:t>e</w:t>
      </w:r>
      <w:r w:rsidR="009E2129" w:rsidRPr="00CC3AA5">
        <w:rPr>
          <w:lang w:val="fr-FR"/>
        </w:rPr>
        <w:t xml:space="preserve"> MIRIS </w:t>
      </w:r>
      <w:r w:rsidR="008F2C50" w:rsidRPr="00CC3AA5">
        <w:rPr>
          <w:lang w:val="fr-FR"/>
        </w:rPr>
        <w:t>dans la phase</w:t>
      </w:r>
      <w:r w:rsidR="009E2129" w:rsidRPr="00CC3AA5">
        <w:rPr>
          <w:lang w:val="fr-FR"/>
        </w:rPr>
        <w:t xml:space="preserve"> </w:t>
      </w:r>
      <w:r w:rsidR="00D3711F" w:rsidRPr="00CC3AA5">
        <w:rPr>
          <w:lang w:val="fr-FR"/>
        </w:rPr>
        <w:t xml:space="preserve">finale </w:t>
      </w:r>
      <w:r w:rsidR="008F2C50" w:rsidRPr="00CC3AA5">
        <w:rPr>
          <w:lang w:val="fr-FR"/>
        </w:rPr>
        <w:t>d</w:t>
      </w:r>
      <w:r w:rsidR="00D974DB" w:rsidRPr="00CC3AA5">
        <w:rPr>
          <w:lang w:val="fr-FR"/>
        </w:rPr>
        <w:t>’</w:t>
      </w:r>
      <w:r w:rsidR="008F2C50" w:rsidRPr="00CC3AA5">
        <w:rPr>
          <w:lang w:val="fr-FR"/>
        </w:rPr>
        <w:t>e</w:t>
      </w:r>
      <w:r w:rsidR="00ED6FDE" w:rsidRPr="00CC3AA5">
        <w:rPr>
          <w:lang w:val="fr-FR"/>
        </w:rPr>
        <w:t>ssai</w:t>
      </w:r>
      <w:r w:rsidR="009E2129" w:rsidRPr="00CC3AA5">
        <w:rPr>
          <w:lang w:val="fr-FR"/>
        </w:rPr>
        <w:t>.</w:t>
      </w:r>
    </w:p>
    <w:p w:rsidR="00216068" w:rsidRPr="00CC3AA5" w:rsidRDefault="008F2C50" w:rsidP="00525A84">
      <w:pPr>
        <w:pStyle w:val="ONUMFS"/>
        <w:rPr>
          <w:lang w:val="fr-FR"/>
        </w:rPr>
      </w:pPr>
      <w:r w:rsidRPr="00CC3AA5">
        <w:rPr>
          <w:lang w:val="fr-FR"/>
        </w:rPr>
        <w:t>La première</w:t>
      </w:r>
      <w:r w:rsidR="00CC3AA5">
        <w:rPr>
          <w:lang w:val="fr-FR"/>
        </w:rPr>
        <w:t> </w:t>
      </w:r>
      <w:r w:rsidRPr="00CC3AA5">
        <w:rPr>
          <w:lang w:val="fr-FR"/>
        </w:rPr>
        <w:t>utilisation d</w:t>
      </w:r>
      <w:r w:rsidR="00D3711F" w:rsidRPr="00CC3AA5">
        <w:rPr>
          <w:lang w:val="fr-FR"/>
        </w:rPr>
        <w:t>u systèm</w:t>
      </w:r>
      <w:r w:rsidR="00474E10" w:rsidRPr="00CC3AA5">
        <w:rPr>
          <w:lang w:val="fr-FR"/>
        </w:rPr>
        <w:t xml:space="preserve">e MIRIS </w:t>
      </w:r>
      <w:r w:rsidRPr="00CC3AA5">
        <w:rPr>
          <w:lang w:val="fr-FR"/>
        </w:rPr>
        <w:t>sera étroitement contrôlée et des appuis techniques et commerciaux supplémentaires seront mis à disposition af</w:t>
      </w:r>
      <w:r w:rsidR="00474E10" w:rsidRPr="00CC3AA5">
        <w:rPr>
          <w:lang w:val="fr-FR"/>
        </w:rPr>
        <w:t>in d</w:t>
      </w:r>
      <w:r w:rsidRPr="00CC3AA5">
        <w:rPr>
          <w:lang w:val="fr-FR"/>
        </w:rPr>
        <w:t xml:space="preserve">e garantir une transition </w:t>
      </w:r>
      <w:r w:rsidR="00D3711F" w:rsidRPr="00CC3AA5">
        <w:rPr>
          <w:lang w:val="fr-FR"/>
        </w:rPr>
        <w:t>harmonieu</w:t>
      </w:r>
      <w:r w:rsidRPr="00CC3AA5">
        <w:rPr>
          <w:lang w:val="fr-FR"/>
        </w:rPr>
        <w:t xml:space="preserve">se et sans </w:t>
      </w:r>
      <w:r w:rsidR="00474E10" w:rsidRPr="00CC3AA5">
        <w:rPr>
          <w:lang w:val="fr-FR"/>
        </w:rPr>
        <w:t xml:space="preserve">interruption </w:t>
      </w:r>
      <w:r w:rsidRPr="00CC3AA5">
        <w:rPr>
          <w:lang w:val="fr-FR"/>
        </w:rPr>
        <w:t>de</w:t>
      </w:r>
      <w:r w:rsidR="00D3711F" w:rsidRPr="00CC3AA5">
        <w:rPr>
          <w:lang w:val="fr-FR"/>
        </w:rPr>
        <w:t xml:space="preserve">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activité ordinaire</w:t>
      </w:r>
      <w:r w:rsidR="00474E10" w:rsidRPr="00CC3AA5">
        <w:rPr>
          <w:lang w:val="fr-FR"/>
        </w:rPr>
        <w:t>.</w:t>
      </w:r>
    </w:p>
    <w:p w:rsidR="004F6373" w:rsidRPr="00CC3AA5" w:rsidRDefault="00106CB2" w:rsidP="00525A84">
      <w:pPr>
        <w:pStyle w:val="ONUMFS"/>
        <w:numPr>
          <w:ilvl w:val="0"/>
          <w:numId w:val="0"/>
        </w:numPr>
        <w:jc w:val="center"/>
        <w:rPr>
          <w:lang w:val="fr-FR"/>
        </w:rPr>
      </w:pPr>
      <w:r w:rsidRPr="00CC3AA5">
        <w:rPr>
          <w:noProof/>
        </w:rPr>
        <w:lastRenderedPageBreak/>
        <w:drawing>
          <wp:inline distT="0" distB="0" distL="0" distR="0" wp14:anchorId="0017EEA4" wp14:editId="312AB231">
            <wp:extent cx="5939009" cy="3557708"/>
            <wp:effectExtent l="0" t="0" r="508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83" b="10690"/>
                    <a:stretch/>
                  </pic:blipFill>
                  <pic:spPr bwMode="auto">
                    <a:xfrm>
                      <a:off x="0" y="0"/>
                      <a:ext cx="5939925" cy="355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068" w:rsidRPr="00CC3AA5" w:rsidRDefault="004F0B62" w:rsidP="00525A84">
      <w:pPr>
        <w:pStyle w:val="ONUMFS"/>
        <w:numPr>
          <w:ilvl w:val="0"/>
          <w:numId w:val="0"/>
        </w:numPr>
        <w:jc w:val="center"/>
        <w:rPr>
          <w:b/>
          <w:sz w:val="16"/>
          <w:szCs w:val="16"/>
          <w:lang w:val="fr-FR"/>
        </w:rPr>
      </w:pPr>
      <w:r w:rsidRPr="00CC3AA5">
        <w:rPr>
          <w:b/>
          <w:sz w:val="16"/>
          <w:szCs w:val="16"/>
          <w:lang w:val="fr-FR"/>
        </w:rPr>
        <w:t>Figure</w:t>
      </w:r>
      <w:r w:rsidR="00ED6FDE" w:rsidRPr="00CC3AA5">
        <w:rPr>
          <w:b/>
          <w:sz w:val="16"/>
          <w:szCs w:val="16"/>
          <w:lang w:val="fr-FR"/>
        </w:rPr>
        <w:t> </w:t>
      </w:r>
      <w:r w:rsidRPr="00CC3AA5">
        <w:rPr>
          <w:b/>
          <w:sz w:val="16"/>
          <w:szCs w:val="16"/>
          <w:lang w:val="fr-FR"/>
        </w:rPr>
        <w:t>1</w:t>
      </w:r>
      <w:r w:rsidR="00216068" w:rsidRPr="00CC3AA5">
        <w:rPr>
          <w:b/>
          <w:sz w:val="16"/>
          <w:szCs w:val="16"/>
          <w:lang w:val="fr-FR"/>
        </w:rPr>
        <w:t xml:space="preserve"> </w:t>
      </w:r>
      <w:r w:rsidR="00CC3AA5">
        <w:rPr>
          <w:b/>
          <w:sz w:val="16"/>
          <w:szCs w:val="16"/>
          <w:lang w:val="fr-FR"/>
        </w:rPr>
        <w:t>–</w:t>
      </w:r>
      <w:r w:rsidRPr="00CC3AA5">
        <w:rPr>
          <w:b/>
          <w:sz w:val="16"/>
          <w:szCs w:val="16"/>
          <w:lang w:val="fr-FR"/>
        </w:rPr>
        <w:t xml:space="preserve"> </w:t>
      </w:r>
      <w:r w:rsidR="00ED6FDE" w:rsidRPr="00CC3AA5">
        <w:rPr>
          <w:b/>
          <w:sz w:val="16"/>
          <w:szCs w:val="16"/>
          <w:lang w:val="fr-FR"/>
        </w:rPr>
        <w:t>Calendrier global de mise en œuvre de la phase</w:t>
      </w:r>
      <w:r w:rsidR="00D3711F" w:rsidRPr="00CC3AA5">
        <w:rPr>
          <w:b/>
          <w:sz w:val="16"/>
          <w:szCs w:val="16"/>
          <w:lang w:val="fr-FR"/>
        </w:rPr>
        <w:t> </w:t>
      </w:r>
      <w:r w:rsidR="00ED6FDE" w:rsidRPr="00CC3AA5">
        <w:rPr>
          <w:b/>
          <w:sz w:val="16"/>
          <w:szCs w:val="16"/>
          <w:lang w:val="fr-FR"/>
        </w:rPr>
        <w:t>II du projet relati</w:t>
      </w:r>
      <w:r w:rsidR="000D3B40" w:rsidRPr="00CC3AA5">
        <w:rPr>
          <w:b/>
          <w:sz w:val="16"/>
          <w:szCs w:val="16"/>
          <w:lang w:val="fr-FR"/>
        </w:rPr>
        <w:t>ve</w:t>
      </w:r>
      <w:r w:rsidR="00ED6FDE" w:rsidRPr="00CC3AA5">
        <w:rPr>
          <w:b/>
          <w:sz w:val="16"/>
          <w:szCs w:val="16"/>
          <w:lang w:val="fr-FR"/>
        </w:rPr>
        <w:t xml:space="preserve"> aux essais </w:t>
      </w:r>
      <w:r w:rsidR="00CC3AA5">
        <w:rPr>
          <w:b/>
          <w:sz w:val="16"/>
          <w:szCs w:val="16"/>
          <w:lang w:val="fr-FR"/>
        </w:rPr>
        <w:br/>
      </w:r>
      <w:r w:rsidR="00ED6FDE" w:rsidRPr="00CC3AA5">
        <w:rPr>
          <w:b/>
          <w:sz w:val="16"/>
          <w:szCs w:val="16"/>
          <w:lang w:val="fr-FR"/>
        </w:rPr>
        <w:t>et à la mise en service d</w:t>
      </w:r>
      <w:r w:rsidR="000D3B40" w:rsidRPr="00CC3AA5">
        <w:rPr>
          <w:b/>
          <w:sz w:val="16"/>
          <w:szCs w:val="16"/>
          <w:lang w:val="fr-FR"/>
        </w:rPr>
        <w:t>u systèm</w:t>
      </w:r>
      <w:r w:rsidR="00ED6FDE" w:rsidRPr="00CC3AA5">
        <w:rPr>
          <w:b/>
          <w:sz w:val="16"/>
          <w:szCs w:val="16"/>
          <w:lang w:val="fr-FR"/>
        </w:rPr>
        <w:t>e MIRIS</w:t>
      </w:r>
    </w:p>
    <w:p w:rsidR="00216068" w:rsidRPr="001F023A" w:rsidRDefault="00216068" w:rsidP="00525A84">
      <w:pPr>
        <w:rPr>
          <w:lang w:val="fr-CH"/>
        </w:rPr>
      </w:pPr>
    </w:p>
    <w:p w:rsidR="00216068" w:rsidRPr="00CC3AA5" w:rsidRDefault="00216068" w:rsidP="00525A84">
      <w:pPr>
        <w:pStyle w:val="Heading1"/>
        <w:rPr>
          <w:lang w:val="fr-FR"/>
        </w:rPr>
      </w:pPr>
      <w:r w:rsidRPr="00CC3AA5">
        <w:rPr>
          <w:lang w:val="fr-FR"/>
        </w:rPr>
        <w:t>Utilisation du budget</w:t>
      </w: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ED6FDE" w:rsidP="00525A84">
      <w:pPr>
        <w:pStyle w:val="ONUMFS"/>
        <w:rPr>
          <w:lang w:val="fr-FR"/>
        </w:rPr>
      </w:pPr>
      <w:r w:rsidRPr="00CC3AA5">
        <w:rPr>
          <w:lang w:val="fr-FR"/>
        </w:rPr>
        <w:t>Une dotation totale de 13,804 millions de francs suisses a été approuvée pour le projet (un montant de 10,804 millions de francs suisses a été approuvé par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Assemblée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Union de Madrid et un montant de 3 millions de francs suisses par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Assemblée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Union de </w:t>
      </w:r>
      <w:r w:rsidR="00D974DB" w:rsidRPr="00CC3AA5">
        <w:rPr>
          <w:lang w:val="fr-FR"/>
        </w:rPr>
        <w:t>La Haye</w:t>
      </w:r>
      <w:r w:rsidRPr="00CC3AA5">
        <w:rPr>
          <w:lang w:val="fr-FR"/>
        </w:rPr>
        <w:t>).</w:t>
      </w:r>
      <w:r w:rsidR="004F0B62" w:rsidRPr="00CC3AA5">
        <w:rPr>
          <w:lang w:val="fr-FR"/>
        </w:rPr>
        <w:t xml:space="preserve"> </w:t>
      </w:r>
      <w:r w:rsidR="00573D1A" w:rsidRPr="00CC3AA5">
        <w:rPr>
          <w:lang w:val="fr-FR"/>
        </w:rPr>
        <w:t xml:space="preserve"> </w:t>
      </w:r>
      <w:r w:rsidRPr="00CC3AA5">
        <w:rPr>
          <w:lang w:val="fr-FR"/>
        </w:rPr>
        <w:t>À ce jour, les dépenses effectives s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élèvent à 13,527 millions de francs suisses, soit 98</w:t>
      </w:r>
      <w:r w:rsidR="000D3B40" w:rsidRPr="00CC3AA5">
        <w:rPr>
          <w:lang w:val="fr-FR"/>
        </w:rPr>
        <w:t>%</w:t>
      </w:r>
      <w:r w:rsidRPr="00CC3AA5">
        <w:rPr>
          <w:lang w:val="fr-FR"/>
        </w:rPr>
        <w:t xml:space="preserve"> du budget du projet.</w:t>
      </w:r>
    </w:p>
    <w:p w:rsidR="003A122B" w:rsidRPr="00CC3AA5" w:rsidRDefault="003A122B" w:rsidP="00525A84">
      <w:pPr>
        <w:pStyle w:val="ONUMFS"/>
        <w:numPr>
          <w:ilvl w:val="0"/>
          <w:numId w:val="0"/>
        </w:numPr>
        <w:rPr>
          <w:lang w:val="fr-FR"/>
        </w:rPr>
      </w:pPr>
    </w:p>
    <w:p w:rsidR="00216068" w:rsidRPr="00CC3AA5" w:rsidRDefault="001D60BF" w:rsidP="00525A84">
      <w:pPr>
        <w:pStyle w:val="ONUMFS"/>
        <w:keepNext/>
        <w:keepLines/>
        <w:numPr>
          <w:ilvl w:val="0"/>
          <w:numId w:val="0"/>
        </w:numPr>
        <w:jc w:val="center"/>
        <w:rPr>
          <w:b/>
          <w:sz w:val="18"/>
          <w:lang w:val="fr-FR"/>
        </w:rPr>
      </w:pPr>
      <w:r w:rsidRPr="00CC3AA5">
        <w:rPr>
          <w:b/>
          <w:sz w:val="18"/>
          <w:lang w:val="fr-FR"/>
        </w:rPr>
        <w:t>Table</w:t>
      </w:r>
      <w:r w:rsidR="00ED6FDE" w:rsidRPr="00CC3AA5">
        <w:rPr>
          <w:b/>
          <w:sz w:val="18"/>
          <w:lang w:val="fr-FR"/>
        </w:rPr>
        <w:t>au </w:t>
      </w:r>
      <w:r w:rsidRPr="00CC3AA5">
        <w:rPr>
          <w:b/>
          <w:sz w:val="18"/>
          <w:lang w:val="fr-FR"/>
        </w:rPr>
        <w:fldChar w:fldCharType="begin"/>
      </w:r>
      <w:r w:rsidRPr="00CC3AA5">
        <w:rPr>
          <w:b/>
          <w:sz w:val="18"/>
          <w:lang w:val="fr-FR"/>
        </w:rPr>
        <w:instrText xml:space="preserve"> SEQ Table \* ARABIC </w:instrText>
      </w:r>
      <w:r w:rsidRPr="00CC3AA5">
        <w:rPr>
          <w:b/>
          <w:sz w:val="18"/>
          <w:lang w:val="fr-FR"/>
        </w:rPr>
        <w:fldChar w:fldCharType="separate"/>
      </w:r>
      <w:r w:rsidR="000B24D0">
        <w:rPr>
          <w:b/>
          <w:noProof/>
          <w:sz w:val="18"/>
          <w:lang w:val="fr-FR"/>
        </w:rPr>
        <w:t>1</w:t>
      </w:r>
      <w:r w:rsidRPr="00CC3AA5">
        <w:rPr>
          <w:b/>
          <w:sz w:val="18"/>
          <w:lang w:val="fr-FR"/>
        </w:rPr>
        <w:fldChar w:fldCharType="end"/>
      </w:r>
      <w:r w:rsidRPr="00CC3AA5">
        <w:rPr>
          <w:b/>
          <w:sz w:val="18"/>
          <w:lang w:val="fr-FR"/>
        </w:rPr>
        <w:t xml:space="preserve"> </w:t>
      </w:r>
      <w:r w:rsidR="00ED6FDE" w:rsidRPr="00CC3AA5">
        <w:rPr>
          <w:b/>
          <w:sz w:val="18"/>
          <w:lang w:val="fr-FR"/>
        </w:rPr>
        <w:t>–</w:t>
      </w:r>
      <w:r w:rsidRPr="00CC3AA5">
        <w:rPr>
          <w:b/>
          <w:sz w:val="18"/>
          <w:lang w:val="fr-FR"/>
        </w:rPr>
        <w:t xml:space="preserve"> </w:t>
      </w:r>
      <w:r w:rsidR="00ED6FDE" w:rsidRPr="00CC3AA5">
        <w:rPr>
          <w:b/>
          <w:sz w:val="18"/>
          <w:lang w:val="fr-FR"/>
        </w:rPr>
        <w:t>Situation f</w:t>
      </w:r>
      <w:r w:rsidRPr="00CC3AA5">
        <w:rPr>
          <w:b/>
          <w:sz w:val="18"/>
          <w:lang w:val="fr-FR"/>
        </w:rPr>
        <w:t>inanci</w:t>
      </w:r>
      <w:r w:rsidR="00ED6FDE" w:rsidRPr="00CC3AA5">
        <w:rPr>
          <w:b/>
          <w:sz w:val="18"/>
          <w:lang w:val="fr-FR"/>
        </w:rPr>
        <w:t>ère</w:t>
      </w:r>
      <w:r w:rsidRPr="00CC3AA5">
        <w:rPr>
          <w:b/>
          <w:sz w:val="18"/>
          <w:lang w:val="fr-FR"/>
        </w:rPr>
        <w:t xml:space="preserve"> (</w:t>
      </w:r>
      <w:r w:rsidR="00ED6FDE" w:rsidRPr="00CC3AA5">
        <w:rPr>
          <w:b/>
          <w:sz w:val="18"/>
          <w:lang w:val="fr-FR"/>
        </w:rPr>
        <w:t>e</w:t>
      </w:r>
      <w:r w:rsidRPr="00CC3AA5">
        <w:rPr>
          <w:b/>
          <w:sz w:val="18"/>
          <w:lang w:val="fr-FR"/>
        </w:rPr>
        <w:t xml:space="preserve">n </w:t>
      </w:r>
      <w:r w:rsidR="00ED6FDE" w:rsidRPr="00CC3AA5">
        <w:rPr>
          <w:b/>
          <w:sz w:val="18"/>
          <w:lang w:val="fr-FR"/>
        </w:rPr>
        <w:t>milliers de</w:t>
      </w:r>
      <w:r w:rsidRPr="00CC3AA5">
        <w:rPr>
          <w:b/>
          <w:sz w:val="18"/>
          <w:lang w:val="fr-FR"/>
        </w:rPr>
        <w:t xml:space="preserve"> francs</w:t>
      </w:r>
      <w:r w:rsidR="00ED6FDE" w:rsidRPr="00CC3AA5">
        <w:rPr>
          <w:b/>
          <w:sz w:val="18"/>
          <w:lang w:val="fr-FR"/>
        </w:rPr>
        <w:t xml:space="preserve"> suisses</w:t>
      </w:r>
      <w:r w:rsidRPr="00CC3AA5">
        <w:rPr>
          <w:b/>
          <w:sz w:val="18"/>
          <w:lang w:val="fr-FR"/>
        </w:rPr>
        <w:t>)</w:t>
      </w:r>
    </w:p>
    <w:p w:rsidR="009C7B2E" w:rsidRPr="00CC3AA5" w:rsidRDefault="00106CB2" w:rsidP="00525A84">
      <w:pPr>
        <w:pStyle w:val="ONUMFS"/>
        <w:keepNext/>
        <w:keepLines/>
        <w:numPr>
          <w:ilvl w:val="0"/>
          <w:numId w:val="0"/>
        </w:numPr>
        <w:jc w:val="center"/>
        <w:rPr>
          <w:lang w:val="fr-FR"/>
        </w:rPr>
      </w:pPr>
      <w:r w:rsidRPr="00CC3AA5">
        <w:rPr>
          <w:noProof/>
        </w:rPr>
        <w:drawing>
          <wp:inline distT="0" distB="0" distL="0" distR="0" wp14:anchorId="4E02C683" wp14:editId="5B86665B">
            <wp:extent cx="5940425" cy="22607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A5" w:rsidRDefault="00CC3AA5" w:rsidP="00525A84">
      <w:pPr>
        <w:rPr>
          <w:i/>
          <w:lang w:val="fr-FR"/>
        </w:rPr>
      </w:pPr>
      <w:r>
        <w:rPr>
          <w:i/>
          <w:lang w:val="fr-FR"/>
        </w:rPr>
        <w:br w:type="page"/>
      </w:r>
    </w:p>
    <w:p w:rsidR="00D974DB" w:rsidRPr="00CC3AA5" w:rsidRDefault="00ED6FDE" w:rsidP="00525A84">
      <w:pPr>
        <w:pStyle w:val="ONUMFS"/>
        <w:ind w:left="5533"/>
        <w:rPr>
          <w:i/>
          <w:lang w:val="fr-FR"/>
        </w:rPr>
      </w:pPr>
      <w:r w:rsidRPr="00CC3AA5">
        <w:rPr>
          <w:i/>
          <w:lang w:val="fr-FR"/>
        </w:rPr>
        <w:lastRenderedPageBreak/>
        <w:t>L</w:t>
      </w:r>
      <w:r w:rsidR="00D974DB" w:rsidRPr="00CC3AA5">
        <w:rPr>
          <w:i/>
          <w:lang w:val="fr-FR"/>
        </w:rPr>
        <w:t>’</w:t>
      </w:r>
      <w:r w:rsidRPr="00CC3AA5">
        <w:rPr>
          <w:i/>
          <w:lang w:val="fr-FR"/>
        </w:rPr>
        <w:t xml:space="preserve">assemblée est invitée à prendre note du </w:t>
      </w:r>
      <w:r w:rsidR="00FD6610" w:rsidRPr="00CC3AA5">
        <w:rPr>
          <w:i/>
          <w:lang w:val="fr-FR"/>
        </w:rPr>
        <w:t>“</w:t>
      </w:r>
      <w:r w:rsidR="005764C5">
        <w:rPr>
          <w:i/>
          <w:lang w:val="fr-FR"/>
        </w:rPr>
        <w:t>R</w:t>
      </w:r>
      <w:r w:rsidRPr="00CC3AA5">
        <w:rPr>
          <w:i/>
          <w:lang w:val="fr-FR"/>
        </w:rPr>
        <w:t xml:space="preserve">apport </w:t>
      </w:r>
      <w:r w:rsidR="00FD6610" w:rsidRPr="00CC3AA5">
        <w:rPr>
          <w:i/>
          <w:lang w:val="fr-FR"/>
        </w:rPr>
        <w:t xml:space="preserve">final </w:t>
      </w:r>
      <w:r w:rsidRPr="00CC3AA5">
        <w:rPr>
          <w:i/>
          <w:lang w:val="fr-FR"/>
        </w:rPr>
        <w:t>sur l</w:t>
      </w:r>
      <w:r w:rsidR="00FD6610" w:rsidRPr="00CC3AA5">
        <w:rPr>
          <w:i/>
          <w:lang w:val="fr-FR"/>
        </w:rPr>
        <w:t>e</w:t>
      </w:r>
      <w:r w:rsidRPr="00CC3AA5">
        <w:rPr>
          <w:i/>
          <w:lang w:val="fr-FR"/>
        </w:rPr>
        <w:t xml:space="preserve"> programme de modernisation informatique (système d</w:t>
      </w:r>
      <w:r w:rsidR="00D974DB" w:rsidRPr="00CC3AA5">
        <w:rPr>
          <w:i/>
          <w:lang w:val="fr-FR"/>
        </w:rPr>
        <w:t>’</w:t>
      </w:r>
      <w:r w:rsidRPr="00CC3AA5">
        <w:rPr>
          <w:i/>
          <w:lang w:val="fr-FR"/>
        </w:rPr>
        <w:t>enregis</w:t>
      </w:r>
      <w:r w:rsidR="00FD6610" w:rsidRPr="00CC3AA5">
        <w:rPr>
          <w:i/>
          <w:lang w:val="fr-FR"/>
        </w:rPr>
        <w:t>trement international de Madrid</w:t>
      </w:r>
      <w:r w:rsidR="000600FC" w:rsidRPr="00CC3AA5">
        <w:rPr>
          <w:i/>
          <w:lang w:val="fr-FR"/>
        </w:rPr>
        <w:t>)</w:t>
      </w:r>
      <w:r w:rsidR="00B15FFF" w:rsidRPr="00CC3AA5">
        <w:rPr>
          <w:i/>
          <w:lang w:val="fr-FR"/>
        </w:rPr>
        <w:t>”</w:t>
      </w:r>
      <w:r w:rsidR="000600FC" w:rsidRPr="00CC3AA5">
        <w:rPr>
          <w:i/>
          <w:lang w:val="fr-FR"/>
        </w:rPr>
        <w:t xml:space="preserve"> (</w:t>
      </w:r>
      <w:r w:rsidR="00D974DB" w:rsidRPr="00CC3AA5">
        <w:rPr>
          <w:i/>
          <w:lang w:val="fr-FR"/>
        </w:rPr>
        <w:t>document MM</w:t>
      </w:r>
      <w:r w:rsidR="000600FC" w:rsidRPr="00CC3AA5">
        <w:rPr>
          <w:i/>
          <w:lang w:val="fr-FR"/>
        </w:rPr>
        <w:t>/A/49</w:t>
      </w:r>
      <w:r w:rsidR="004F0B62" w:rsidRPr="00CC3AA5">
        <w:rPr>
          <w:i/>
          <w:lang w:val="fr-FR"/>
        </w:rPr>
        <w:t>/1).</w:t>
      </w:r>
    </w:p>
    <w:p w:rsidR="004F0B62" w:rsidRPr="00CC3AA5" w:rsidRDefault="004F0B62" w:rsidP="00525A84">
      <w:pPr>
        <w:pStyle w:val="Endofdocument-Annex"/>
        <w:rPr>
          <w:lang w:val="fr-FR"/>
        </w:rPr>
      </w:pPr>
    </w:p>
    <w:p w:rsidR="004F0B62" w:rsidRPr="00CC3AA5" w:rsidRDefault="004F0B62" w:rsidP="00525A84">
      <w:pPr>
        <w:pStyle w:val="Endofdocument-Annex"/>
        <w:rPr>
          <w:lang w:val="fr-FR"/>
        </w:rPr>
      </w:pPr>
    </w:p>
    <w:p w:rsidR="006E3960" w:rsidRPr="00CC3AA5" w:rsidRDefault="006E3960" w:rsidP="00525A84">
      <w:pPr>
        <w:pStyle w:val="Endofdocument-Annex"/>
        <w:rPr>
          <w:lang w:val="fr-FR"/>
        </w:rPr>
      </w:pPr>
      <w:r w:rsidRPr="00CC3AA5">
        <w:rPr>
          <w:lang w:val="fr-FR"/>
        </w:rPr>
        <w:t>[</w:t>
      </w:r>
      <w:r w:rsidR="00FD6610" w:rsidRPr="00CC3AA5">
        <w:rPr>
          <w:lang w:val="fr-FR"/>
        </w:rPr>
        <w:t>Les a</w:t>
      </w:r>
      <w:r w:rsidRPr="00CC3AA5">
        <w:rPr>
          <w:lang w:val="fr-FR"/>
        </w:rPr>
        <w:t xml:space="preserve">nnexes </w:t>
      </w:r>
      <w:r w:rsidR="00FD6610" w:rsidRPr="00CC3AA5">
        <w:rPr>
          <w:lang w:val="fr-FR"/>
        </w:rPr>
        <w:t>suivent</w:t>
      </w:r>
      <w:r w:rsidR="004F0B62" w:rsidRPr="00CC3AA5">
        <w:rPr>
          <w:lang w:val="fr-FR"/>
        </w:rPr>
        <w:t>]</w:t>
      </w:r>
    </w:p>
    <w:p w:rsidR="00216068" w:rsidRPr="00CC3AA5" w:rsidRDefault="00216068" w:rsidP="00525A84">
      <w:pPr>
        <w:pStyle w:val="Endofdocument-Annex"/>
        <w:rPr>
          <w:lang w:val="fr-FR"/>
        </w:rPr>
      </w:pP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216068" w:rsidP="00525A84">
      <w:pPr>
        <w:rPr>
          <w:lang w:val="fr-FR"/>
        </w:rPr>
        <w:sectPr w:rsidR="00216068" w:rsidRPr="00CC3AA5" w:rsidSect="00D974DB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16068" w:rsidRPr="00CC3AA5" w:rsidRDefault="00216068" w:rsidP="00525A84">
      <w:pPr>
        <w:rPr>
          <w:b/>
          <w:lang w:val="fr-FR"/>
        </w:rPr>
      </w:pPr>
    </w:p>
    <w:p w:rsidR="006E3960" w:rsidRPr="00CC3AA5" w:rsidRDefault="006E3960" w:rsidP="00525A84">
      <w:pPr>
        <w:rPr>
          <w:b/>
          <w:lang w:val="fr-FR"/>
        </w:rPr>
      </w:pPr>
      <w:r w:rsidRPr="00CC3AA5">
        <w:rPr>
          <w:b/>
          <w:lang w:val="fr-FR"/>
        </w:rPr>
        <w:t>RECOMM</w:t>
      </w:r>
      <w:r w:rsidR="00A83D1A" w:rsidRPr="00CC3AA5">
        <w:rPr>
          <w:b/>
          <w:lang w:val="fr-FR"/>
        </w:rPr>
        <w:t>A</w:t>
      </w:r>
      <w:r w:rsidRPr="00CC3AA5">
        <w:rPr>
          <w:b/>
          <w:lang w:val="fr-FR"/>
        </w:rPr>
        <w:t xml:space="preserve">NDATIONS </w:t>
      </w:r>
      <w:r w:rsidR="00A83D1A" w:rsidRPr="00CC3AA5">
        <w:rPr>
          <w:b/>
          <w:lang w:val="fr-FR"/>
        </w:rPr>
        <w:t>PERTINENTES DU RAPP</w:t>
      </w:r>
      <w:r w:rsidRPr="00CC3AA5">
        <w:rPr>
          <w:b/>
          <w:lang w:val="fr-FR"/>
        </w:rPr>
        <w:t>O</w:t>
      </w:r>
      <w:r w:rsidR="00A83D1A" w:rsidRPr="00CC3AA5">
        <w:rPr>
          <w:b/>
          <w:lang w:val="fr-FR"/>
        </w:rPr>
        <w:t>RT INDÉPENDANT D</w:t>
      </w:r>
      <w:r w:rsidRPr="00CC3AA5">
        <w:rPr>
          <w:b/>
          <w:lang w:val="fr-FR"/>
        </w:rPr>
        <w:t xml:space="preserve">E </w:t>
      </w:r>
      <w:r w:rsidR="00A83D1A" w:rsidRPr="00CC3AA5">
        <w:rPr>
          <w:b/>
          <w:lang w:val="fr-FR"/>
        </w:rPr>
        <w:t>VÉRIFICATION ET DE VALIDATION DU PROGRAMME D</w:t>
      </w:r>
      <w:r w:rsidRPr="00CC3AA5">
        <w:rPr>
          <w:b/>
          <w:lang w:val="fr-FR"/>
        </w:rPr>
        <w:t>E MODERNI</w:t>
      </w:r>
      <w:r w:rsidR="00A83D1A" w:rsidRPr="00CC3AA5">
        <w:rPr>
          <w:b/>
          <w:lang w:val="fr-FR"/>
        </w:rPr>
        <w:t>S</w:t>
      </w:r>
      <w:r w:rsidRPr="00CC3AA5">
        <w:rPr>
          <w:b/>
          <w:lang w:val="fr-FR"/>
        </w:rPr>
        <w:t xml:space="preserve">ATION </w:t>
      </w:r>
      <w:r w:rsidR="00A83D1A" w:rsidRPr="00CC3AA5">
        <w:rPr>
          <w:b/>
          <w:lang w:val="fr-FR"/>
        </w:rPr>
        <w:t>INF</w:t>
      </w:r>
      <w:r w:rsidRPr="00CC3AA5">
        <w:rPr>
          <w:b/>
          <w:lang w:val="fr-FR"/>
        </w:rPr>
        <w:t>O</w:t>
      </w:r>
      <w:r w:rsidR="00A83D1A" w:rsidRPr="00CC3AA5">
        <w:rPr>
          <w:b/>
          <w:lang w:val="fr-FR"/>
        </w:rPr>
        <w:t>R</w:t>
      </w:r>
      <w:r w:rsidRPr="00CC3AA5">
        <w:rPr>
          <w:b/>
          <w:lang w:val="fr-FR"/>
        </w:rPr>
        <w:t>M</w:t>
      </w:r>
      <w:r w:rsidR="00A83D1A" w:rsidRPr="00CC3AA5">
        <w:rPr>
          <w:b/>
          <w:lang w:val="fr-FR"/>
        </w:rPr>
        <w:t>ATIQUE</w:t>
      </w:r>
    </w:p>
    <w:p w:rsidR="006E3960" w:rsidRPr="00CC3AA5" w:rsidRDefault="006E3960" w:rsidP="00525A84">
      <w:pPr>
        <w:rPr>
          <w:lang w:val="fr-FR"/>
        </w:rPr>
      </w:pPr>
    </w:p>
    <w:p w:rsidR="00B4544E" w:rsidRPr="00CC3AA5" w:rsidRDefault="00B4544E" w:rsidP="00525A84">
      <w:pPr>
        <w:rPr>
          <w:lang w:val="fr-FR"/>
        </w:rPr>
      </w:pPr>
    </w:p>
    <w:p w:rsidR="00216068" w:rsidRPr="00CC3AA5" w:rsidRDefault="006E3960" w:rsidP="00525A84">
      <w:pPr>
        <w:pStyle w:val="ONUMFS"/>
        <w:numPr>
          <w:ilvl w:val="0"/>
          <w:numId w:val="34"/>
        </w:numPr>
        <w:ind w:left="567" w:hanging="567"/>
        <w:rPr>
          <w:lang w:val="fr-FR"/>
        </w:rPr>
      </w:pPr>
      <w:r w:rsidRPr="00CC3AA5">
        <w:rPr>
          <w:lang w:val="fr-FR"/>
        </w:rPr>
        <w:t>D</w:t>
      </w:r>
      <w:r w:rsidR="00A83D1A" w:rsidRPr="00CC3AA5">
        <w:rPr>
          <w:lang w:val="fr-FR"/>
        </w:rPr>
        <w:t>é</w:t>
      </w:r>
      <w:r w:rsidRPr="00CC3AA5">
        <w:rPr>
          <w:lang w:val="fr-FR"/>
        </w:rPr>
        <w:t>fin</w:t>
      </w:r>
      <w:r w:rsidR="00A83D1A" w:rsidRPr="00CC3AA5">
        <w:rPr>
          <w:lang w:val="fr-FR"/>
        </w:rPr>
        <w:t>ir tous les projets actuels et prévus selon une norm</w:t>
      </w:r>
      <w:r w:rsidRPr="00CC3AA5">
        <w:rPr>
          <w:lang w:val="fr-FR"/>
        </w:rPr>
        <w:t>e acceptable</w:t>
      </w:r>
      <w:r w:rsidR="00FD5625" w:rsidRPr="00CC3AA5">
        <w:rPr>
          <w:lang w:val="fr-FR"/>
        </w:rPr>
        <w:t>.</w:t>
      </w:r>
    </w:p>
    <w:p w:rsidR="00216068" w:rsidRPr="00CC3AA5" w:rsidRDefault="00B077A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Mettre en œuvre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évaluation du </w:t>
      </w:r>
      <w:r w:rsidR="006E3960" w:rsidRPr="00CC3AA5">
        <w:rPr>
          <w:lang w:val="fr-FR"/>
        </w:rPr>
        <w:t xml:space="preserve">projet </w:t>
      </w:r>
      <w:r w:rsidRPr="00CC3AA5">
        <w:rPr>
          <w:lang w:val="fr-FR"/>
        </w:rPr>
        <w:t xml:space="preserve">et </w:t>
      </w:r>
      <w:r w:rsidR="006E3960" w:rsidRPr="00CC3AA5">
        <w:rPr>
          <w:lang w:val="fr-FR"/>
        </w:rPr>
        <w:t>d</w:t>
      </w:r>
      <w:r w:rsidRPr="00CC3AA5">
        <w:rPr>
          <w:lang w:val="fr-FR"/>
        </w:rPr>
        <w:t>u</w:t>
      </w:r>
      <w:r w:rsidR="006E3960" w:rsidRPr="00CC3AA5">
        <w:rPr>
          <w:lang w:val="fr-FR"/>
        </w:rPr>
        <w:t xml:space="preserve"> programme </w:t>
      </w:r>
      <w:r w:rsidRPr="00CC3AA5">
        <w:rPr>
          <w:lang w:val="fr-FR"/>
        </w:rPr>
        <w:t>ai</w:t>
      </w:r>
      <w:r w:rsidR="006E3960" w:rsidRPr="00CC3AA5">
        <w:rPr>
          <w:lang w:val="fr-FR"/>
        </w:rPr>
        <w:t>n</w:t>
      </w:r>
      <w:r w:rsidRPr="00CC3AA5">
        <w:rPr>
          <w:lang w:val="fr-FR"/>
        </w:rPr>
        <w:t>si que les rapports sur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état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avancement</w:t>
      </w:r>
      <w:r w:rsidR="00FD5625" w:rsidRPr="00CC3AA5">
        <w:rPr>
          <w:lang w:val="fr-FR"/>
        </w:rPr>
        <w:t>.</w:t>
      </w:r>
    </w:p>
    <w:p w:rsidR="00216068" w:rsidRPr="00CC3AA5" w:rsidRDefault="006E3960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In</w:t>
      </w:r>
      <w:r w:rsidR="000422A3" w:rsidRPr="00CC3AA5">
        <w:rPr>
          <w:lang w:val="fr-FR"/>
        </w:rPr>
        <w:t>s</w:t>
      </w:r>
      <w:r w:rsidRPr="00CC3AA5">
        <w:rPr>
          <w:lang w:val="fr-FR"/>
        </w:rPr>
        <w:t>t</w:t>
      </w:r>
      <w:r w:rsidR="000422A3" w:rsidRPr="00CC3AA5">
        <w:rPr>
          <w:lang w:val="fr-FR"/>
        </w:rPr>
        <w:t>a</w:t>
      </w:r>
      <w:r w:rsidRPr="00CC3AA5">
        <w:rPr>
          <w:lang w:val="fr-FR"/>
        </w:rPr>
        <w:t>u</w:t>
      </w:r>
      <w:r w:rsidR="00B077A5" w:rsidRPr="00CC3AA5">
        <w:rPr>
          <w:lang w:val="fr-FR"/>
        </w:rPr>
        <w:t>r</w:t>
      </w:r>
      <w:r w:rsidRPr="00CC3AA5">
        <w:rPr>
          <w:lang w:val="fr-FR"/>
        </w:rPr>
        <w:t>e</w:t>
      </w:r>
      <w:r w:rsidR="000422A3" w:rsidRPr="00CC3AA5">
        <w:rPr>
          <w:lang w:val="fr-FR"/>
        </w:rPr>
        <w:t>r</w:t>
      </w:r>
      <w:r w:rsidRPr="00CC3AA5">
        <w:rPr>
          <w:lang w:val="fr-FR"/>
        </w:rPr>
        <w:t xml:space="preserve"> </w:t>
      </w:r>
      <w:r w:rsidR="00B077A5" w:rsidRPr="00CC3AA5">
        <w:rPr>
          <w:lang w:val="fr-FR"/>
        </w:rPr>
        <w:t xml:space="preserve">une discipline en matière de comptabilité du </w:t>
      </w:r>
      <w:r w:rsidRPr="00CC3AA5">
        <w:rPr>
          <w:lang w:val="fr-FR"/>
        </w:rPr>
        <w:t>proje</w:t>
      </w:r>
      <w:r w:rsidR="00B077A5" w:rsidRPr="00CC3AA5">
        <w:rPr>
          <w:lang w:val="fr-FR"/>
        </w:rPr>
        <w:t>t</w:t>
      </w:r>
      <w:r w:rsidR="00FD5625" w:rsidRPr="00CC3AA5">
        <w:rPr>
          <w:lang w:val="fr-FR"/>
        </w:rPr>
        <w:t>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Transf</w:t>
      </w:r>
      <w:r w:rsidR="00B077A5" w:rsidRPr="00CC3AA5">
        <w:rPr>
          <w:lang w:val="fr-FR"/>
        </w:rPr>
        <w:t>érer l</w:t>
      </w:r>
      <w:r w:rsidRPr="00CC3AA5">
        <w:rPr>
          <w:lang w:val="fr-FR"/>
        </w:rPr>
        <w:t>e contr</w:t>
      </w:r>
      <w:r w:rsidR="00B077A5" w:rsidRPr="00CC3AA5">
        <w:rPr>
          <w:lang w:val="fr-FR"/>
        </w:rPr>
        <w:t>ô</w:t>
      </w:r>
      <w:r w:rsidRPr="00CC3AA5">
        <w:rPr>
          <w:lang w:val="fr-FR"/>
        </w:rPr>
        <w:t>l</w:t>
      </w:r>
      <w:r w:rsidR="00B077A5" w:rsidRPr="00CC3AA5">
        <w:rPr>
          <w:lang w:val="fr-FR"/>
        </w:rPr>
        <w:t>e</w:t>
      </w:r>
      <w:r w:rsidRPr="00CC3AA5">
        <w:rPr>
          <w:lang w:val="fr-FR"/>
        </w:rPr>
        <w:t xml:space="preserve"> </w:t>
      </w:r>
      <w:r w:rsidR="00B077A5" w:rsidRPr="00CC3AA5">
        <w:rPr>
          <w:lang w:val="fr-FR"/>
        </w:rPr>
        <w:t>du budget du</w:t>
      </w:r>
      <w:r w:rsidRPr="00CC3AA5">
        <w:rPr>
          <w:lang w:val="fr-FR"/>
        </w:rPr>
        <w:t xml:space="preserve"> port</w:t>
      </w:r>
      <w:r w:rsidR="00B077A5" w:rsidRPr="00CC3AA5">
        <w:rPr>
          <w:lang w:val="fr-FR"/>
        </w:rPr>
        <w:t>e</w:t>
      </w:r>
      <w:r w:rsidRPr="00CC3AA5">
        <w:rPr>
          <w:lang w:val="fr-FR"/>
        </w:rPr>
        <w:t>f</w:t>
      </w:r>
      <w:r w:rsidR="00B077A5" w:rsidRPr="00CC3AA5">
        <w:rPr>
          <w:lang w:val="fr-FR"/>
        </w:rPr>
        <w:t>euille au Comité/</w:t>
      </w:r>
      <w:r w:rsidR="000422A3" w:rsidRPr="00CC3AA5">
        <w:rPr>
          <w:lang w:val="fr-FR"/>
        </w:rPr>
        <w:t>à l</w:t>
      </w:r>
      <w:r w:rsidR="00D974DB" w:rsidRPr="00CC3AA5">
        <w:rPr>
          <w:lang w:val="fr-FR"/>
        </w:rPr>
        <w:t>’</w:t>
      </w:r>
      <w:r w:rsidR="000422A3" w:rsidRPr="00CC3AA5">
        <w:rPr>
          <w:lang w:val="fr-FR"/>
        </w:rPr>
        <w:t>Équipe d</w:t>
      </w:r>
      <w:r w:rsidR="00D974DB" w:rsidRPr="00CC3AA5">
        <w:rPr>
          <w:lang w:val="fr-FR"/>
        </w:rPr>
        <w:t>’</w:t>
      </w:r>
      <w:r w:rsidR="000422A3" w:rsidRPr="00CC3AA5">
        <w:rPr>
          <w:lang w:val="fr-FR"/>
        </w:rPr>
        <w:t>experts</w:t>
      </w:r>
      <w:r w:rsidR="00B077A5" w:rsidRPr="00CC3AA5">
        <w:rPr>
          <w:lang w:val="fr-FR"/>
        </w:rPr>
        <w:t xml:space="preserve"> du programme de ré</w:t>
      </w:r>
      <w:r w:rsidRPr="00CC3AA5">
        <w:rPr>
          <w:lang w:val="fr-FR"/>
        </w:rPr>
        <w:t>form</w:t>
      </w:r>
      <w:r w:rsidR="00B077A5" w:rsidRPr="00CC3AA5">
        <w:rPr>
          <w:lang w:val="fr-FR"/>
        </w:rPr>
        <w:t>e</w:t>
      </w:r>
      <w:r w:rsidR="000422A3" w:rsidRPr="00CC3AA5">
        <w:rPr>
          <w:lang w:val="fr-FR"/>
        </w:rPr>
        <w:t>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R</w:t>
      </w:r>
      <w:r w:rsidR="000422A3" w:rsidRPr="00CC3AA5">
        <w:rPr>
          <w:lang w:val="fr-FR"/>
        </w:rPr>
        <w:t>é</w:t>
      </w:r>
      <w:r w:rsidRPr="00CC3AA5">
        <w:rPr>
          <w:lang w:val="fr-FR"/>
        </w:rPr>
        <w:t>e</w:t>
      </w:r>
      <w:r w:rsidR="000422A3" w:rsidRPr="00CC3AA5">
        <w:rPr>
          <w:lang w:val="fr-FR"/>
        </w:rPr>
        <w:t>xaminer et vérifier le document concernant le lancement du p</w:t>
      </w:r>
      <w:r w:rsidRPr="00CC3AA5">
        <w:rPr>
          <w:lang w:val="fr-FR"/>
        </w:rPr>
        <w:t>rojet MIRIS.</w:t>
      </w:r>
    </w:p>
    <w:p w:rsidR="00216068" w:rsidRPr="00CC3AA5" w:rsidRDefault="000422A3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Examiner et vérifi</w:t>
      </w:r>
      <w:r w:rsidR="00FD5625" w:rsidRPr="00CC3AA5">
        <w:rPr>
          <w:lang w:val="fr-FR"/>
        </w:rPr>
        <w:t>e</w:t>
      </w:r>
      <w:r w:rsidRPr="00CC3AA5">
        <w:rPr>
          <w:lang w:val="fr-FR"/>
        </w:rPr>
        <w:t>r</w:t>
      </w:r>
      <w:r w:rsidR="00FD5625" w:rsidRPr="00CC3AA5">
        <w:rPr>
          <w:lang w:val="fr-FR"/>
        </w:rPr>
        <w:t xml:space="preserve"> </w:t>
      </w:r>
      <w:r w:rsidRPr="00CC3AA5">
        <w:rPr>
          <w:lang w:val="fr-FR"/>
        </w:rPr>
        <w:t>le plan de mise en œuvre d</w:t>
      </w:r>
      <w:r w:rsidR="000D3B40" w:rsidRPr="00CC3AA5">
        <w:rPr>
          <w:lang w:val="fr-FR"/>
        </w:rPr>
        <w:t>u systèm</w:t>
      </w:r>
      <w:r w:rsidRPr="00CC3AA5">
        <w:rPr>
          <w:lang w:val="fr-FR"/>
        </w:rPr>
        <w:t xml:space="preserve">e </w:t>
      </w:r>
      <w:r w:rsidR="00FD5625" w:rsidRPr="00CC3AA5">
        <w:rPr>
          <w:lang w:val="fr-FR"/>
        </w:rPr>
        <w:t>MIRIS.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M</w:t>
      </w:r>
      <w:r w:rsidR="000422A3" w:rsidRPr="00CC3AA5">
        <w:rPr>
          <w:lang w:val="fr-FR"/>
        </w:rPr>
        <w:t xml:space="preserve">obiliser le nouveau </w:t>
      </w:r>
      <w:r w:rsidRPr="00CC3AA5">
        <w:rPr>
          <w:lang w:val="fr-FR"/>
        </w:rPr>
        <w:t xml:space="preserve">projet </w:t>
      </w:r>
      <w:r w:rsidR="000422A3" w:rsidRPr="00CC3AA5">
        <w:rPr>
          <w:lang w:val="fr-FR"/>
        </w:rPr>
        <w:t>pour une analyse</w:t>
      </w:r>
      <w:r w:rsidRPr="00CC3AA5">
        <w:rPr>
          <w:lang w:val="fr-FR"/>
        </w:rPr>
        <w:t xml:space="preserve"> compl</w:t>
      </w:r>
      <w:r w:rsidR="000422A3" w:rsidRPr="00CC3AA5">
        <w:rPr>
          <w:lang w:val="fr-FR"/>
        </w:rPr>
        <w:t>è</w:t>
      </w:r>
      <w:r w:rsidRPr="00CC3AA5">
        <w:rPr>
          <w:lang w:val="fr-FR"/>
        </w:rPr>
        <w:t xml:space="preserve">te, </w:t>
      </w:r>
      <w:r w:rsidR="000422A3" w:rsidRPr="00CC3AA5">
        <w:rPr>
          <w:lang w:val="fr-FR"/>
        </w:rPr>
        <w:t xml:space="preserve">de bout en bout, des exigences de toute activité dans le cadre du programme </w:t>
      </w:r>
      <w:r w:rsidRPr="00CC3AA5">
        <w:rPr>
          <w:lang w:val="fr-FR"/>
        </w:rPr>
        <w:t>de</w:t>
      </w:r>
      <w:r w:rsidR="000422A3" w:rsidRPr="00CC3AA5">
        <w:rPr>
          <w:lang w:val="fr-FR"/>
        </w:rPr>
        <w:t xml:space="preserve"> ré</w:t>
      </w:r>
      <w:r w:rsidRPr="00CC3AA5">
        <w:rPr>
          <w:lang w:val="fr-FR"/>
        </w:rPr>
        <w:t>form</w:t>
      </w:r>
      <w:r w:rsidR="000422A3" w:rsidRPr="00CC3AA5">
        <w:rPr>
          <w:lang w:val="fr-FR"/>
        </w:rPr>
        <w:t>e</w:t>
      </w:r>
      <w:r w:rsidRPr="00CC3AA5">
        <w:rPr>
          <w:lang w:val="fr-FR"/>
        </w:rPr>
        <w:t>.</w:t>
      </w:r>
    </w:p>
    <w:p w:rsidR="00216068" w:rsidRPr="00CC3AA5" w:rsidRDefault="000422A3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É</w:t>
      </w:r>
      <w:r w:rsidR="00FD5625" w:rsidRPr="00CC3AA5">
        <w:rPr>
          <w:lang w:val="fr-FR"/>
        </w:rPr>
        <w:t>tabli</w:t>
      </w:r>
      <w:r w:rsidRPr="00CC3AA5">
        <w:rPr>
          <w:lang w:val="fr-FR"/>
        </w:rPr>
        <w:t>r des processus intersectoriels pour gérer les demandes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amélioration et les </w:t>
      </w:r>
      <w:r w:rsidR="00F27B9C" w:rsidRPr="00CC3AA5">
        <w:rPr>
          <w:lang w:val="fr-FR"/>
        </w:rPr>
        <w:t>correction</w:t>
      </w:r>
      <w:r w:rsidRPr="00CC3AA5">
        <w:rPr>
          <w:lang w:val="fr-FR"/>
        </w:rPr>
        <w:t>s</w:t>
      </w:r>
      <w:r w:rsidR="00FD5625" w:rsidRPr="00CC3AA5">
        <w:rPr>
          <w:lang w:val="fr-FR"/>
        </w:rPr>
        <w:t xml:space="preserve"> essenti</w:t>
      </w:r>
      <w:r w:rsidR="00F27B9C" w:rsidRPr="00CC3AA5">
        <w:rPr>
          <w:lang w:val="fr-FR"/>
        </w:rPr>
        <w:t>e</w:t>
      </w:r>
      <w:r w:rsidR="00FD5625" w:rsidRPr="00CC3AA5">
        <w:rPr>
          <w:lang w:val="fr-FR"/>
        </w:rPr>
        <w:t>l</w:t>
      </w:r>
      <w:r w:rsidR="00F27B9C" w:rsidRPr="00CC3AA5">
        <w:rPr>
          <w:lang w:val="fr-FR"/>
        </w:rPr>
        <w:t>l</w:t>
      </w:r>
      <w:r w:rsidR="00FD5625" w:rsidRPr="00CC3AA5">
        <w:rPr>
          <w:lang w:val="fr-FR"/>
        </w:rPr>
        <w:t>es.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Rev</w:t>
      </w:r>
      <w:r w:rsidR="00F27B9C" w:rsidRPr="00CC3AA5">
        <w:rPr>
          <w:lang w:val="fr-FR"/>
        </w:rPr>
        <w:t>oir l</w:t>
      </w:r>
      <w:r w:rsidR="000377FF" w:rsidRPr="00CC3AA5">
        <w:rPr>
          <w:lang w:val="fr-FR"/>
        </w:rPr>
        <w:t>e mode de</w:t>
      </w:r>
      <w:r w:rsidR="00F27B9C" w:rsidRPr="00CC3AA5">
        <w:rPr>
          <w:lang w:val="fr-FR"/>
        </w:rPr>
        <w:t xml:space="preserve"> consignation et la gestion des risques et des problèmes</w:t>
      </w:r>
      <w:r w:rsidRPr="00CC3AA5">
        <w:rPr>
          <w:lang w:val="fr-FR"/>
        </w:rPr>
        <w:t>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A</w:t>
      </w:r>
      <w:r w:rsidR="00F27B9C" w:rsidRPr="00CC3AA5">
        <w:rPr>
          <w:lang w:val="fr-FR"/>
        </w:rPr>
        <w:t>ttribuer de manière appropriée la propriété des données entre les utilisateurs, l</w:t>
      </w:r>
      <w:r w:rsidR="00D974DB" w:rsidRPr="00CC3AA5">
        <w:rPr>
          <w:lang w:val="fr-FR"/>
        </w:rPr>
        <w:t>’</w:t>
      </w:r>
      <w:r w:rsidR="00F27B9C" w:rsidRPr="00CC3AA5">
        <w:rPr>
          <w:lang w:val="fr-FR"/>
        </w:rPr>
        <w:t>appui et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administration</w:t>
      </w:r>
      <w:r w:rsidR="00F27B9C" w:rsidRPr="00CC3AA5">
        <w:rPr>
          <w:lang w:val="fr-FR"/>
        </w:rPr>
        <w:t xml:space="preserve"> du système</w:t>
      </w:r>
      <w:r w:rsidRPr="00CC3AA5">
        <w:rPr>
          <w:lang w:val="fr-FR"/>
        </w:rPr>
        <w:t>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D</w:t>
      </w:r>
      <w:r w:rsidR="00F27B9C" w:rsidRPr="00CC3AA5">
        <w:rPr>
          <w:lang w:val="fr-FR"/>
        </w:rPr>
        <w:t>é</w:t>
      </w:r>
      <w:r w:rsidRPr="00CC3AA5">
        <w:rPr>
          <w:lang w:val="fr-FR"/>
        </w:rPr>
        <w:t>fin</w:t>
      </w:r>
      <w:r w:rsidR="00F27B9C" w:rsidRPr="00CC3AA5">
        <w:rPr>
          <w:lang w:val="fr-FR"/>
        </w:rPr>
        <w:t>ir l</w:t>
      </w:r>
      <w:r w:rsidRPr="00CC3AA5">
        <w:rPr>
          <w:lang w:val="fr-FR"/>
        </w:rPr>
        <w:t>e</w:t>
      </w:r>
      <w:r w:rsidR="00F27B9C" w:rsidRPr="00CC3AA5">
        <w:rPr>
          <w:lang w:val="fr-FR"/>
        </w:rPr>
        <w:t>s</w:t>
      </w:r>
      <w:r w:rsidR="00233A7D" w:rsidRPr="00CC3AA5">
        <w:rPr>
          <w:lang w:val="fr-FR"/>
        </w:rPr>
        <w:t xml:space="preserve"> </w:t>
      </w:r>
      <w:r w:rsidR="00F27B9C" w:rsidRPr="00CC3AA5">
        <w:rPr>
          <w:lang w:val="fr-FR"/>
        </w:rPr>
        <w:t>fonctions de gestionnaire t</w:t>
      </w:r>
      <w:r w:rsidRPr="00CC3AA5">
        <w:rPr>
          <w:lang w:val="fr-FR"/>
        </w:rPr>
        <w:t>echni</w:t>
      </w:r>
      <w:r w:rsidR="00F27B9C" w:rsidRPr="00CC3AA5">
        <w:rPr>
          <w:lang w:val="fr-FR"/>
        </w:rPr>
        <w:t>que</w:t>
      </w:r>
      <w:r w:rsidRPr="00CC3AA5">
        <w:rPr>
          <w:lang w:val="fr-FR"/>
        </w:rPr>
        <w:t xml:space="preserve">, </w:t>
      </w:r>
      <w:r w:rsidR="00F27B9C" w:rsidRPr="00CC3AA5">
        <w:rPr>
          <w:lang w:val="fr-FR"/>
        </w:rPr>
        <w:t xml:space="preserve">gestionnaire </w:t>
      </w:r>
      <w:r w:rsidR="00233A7D" w:rsidRPr="00CC3AA5">
        <w:rPr>
          <w:lang w:val="fr-FR"/>
        </w:rPr>
        <w:t xml:space="preserve">chargé de </w:t>
      </w:r>
      <w:r w:rsidR="000377FF" w:rsidRPr="00CC3AA5">
        <w:rPr>
          <w:lang w:val="fr-FR"/>
        </w:rPr>
        <w:t xml:space="preserve">la </w:t>
      </w:r>
      <w:r w:rsidR="00233A7D" w:rsidRPr="00CC3AA5">
        <w:rPr>
          <w:lang w:val="fr-FR"/>
        </w:rPr>
        <w:t>publi</w:t>
      </w:r>
      <w:r w:rsidR="000377FF" w:rsidRPr="00CC3AA5">
        <w:rPr>
          <w:lang w:val="fr-FR"/>
        </w:rPr>
        <w:t>cation d</w:t>
      </w:r>
      <w:r w:rsidR="00233A7D" w:rsidRPr="00CC3AA5">
        <w:rPr>
          <w:lang w:val="fr-FR"/>
        </w:rPr>
        <w:t xml:space="preserve">es versions et gestionnaire chargé de </w:t>
      </w:r>
      <w:r w:rsidR="000377FF" w:rsidRPr="00CC3AA5">
        <w:rPr>
          <w:lang w:val="fr-FR"/>
        </w:rPr>
        <w:t>la vérification d</w:t>
      </w:r>
      <w:r w:rsidR="00233A7D" w:rsidRPr="00CC3AA5">
        <w:rPr>
          <w:lang w:val="fr-FR"/>
        </w:rPr>
        <w:t>es c</w:t>
      </w:r>
      <w:r w:rsidRPr="00CC3AA5">
        <w:rPr>
          <w:lang w:val="fr-FR"/>
        </w:rPr>
        <w:t>hange</w:t>
      </w:r>
      <w:r w:rsidR="00233A7D" w:rsidRPr="00CC3AA5">
        <w:rPr>
          <w:lang w:val="fr-FR"/>
        </w:rPr>
        <w:t>ments</w:t>
      </w:r>
      <w:r w:rsidRPr="00CC3AA5">
        <w:rPr>
          <w:lang w:val="fr-FR"/>
        </w:rPr>
        <w:t>.</w:t>
      </w:r>
    </w:p>
    <w:p w:rsidR="00216068" w:rsidRPr="00CC3AA5" w:rsidRDefault="00FD5625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D</w:t>
      </w:r>
      <w:r w:rsidR="00233A7D" w:rsidRPr="00CC3AA5">
        <w:rPr>
          <w:lang w:val="fr-FR"/>
        </w:rPr>
        <w:t>é</w:t>
      </w:r>
      <w:r w:rsidRPr="00CC3AA5">
        <w:rPr>
          <w:lang w:val="fr-FR"/>
        </w:rPr>
        <w:t>fin</w:t>
      </w:r>
      <w:r w:rsidR="00233A7D" w:rsidRPr="00CC3AA5">
        <w:rPr>
          <w:lang w:val="fr-FR"/>
        </w:rPr>
        <w:t>ir le</w:t>
      </w:r>
      <w:r w:rsidR="000377FF" w:rsidRPr="00CC3AA5">
        <w:rPr>
          <w:lang w:val="fr-FR"/>
        </w:rPr>
        <w:t>s</w:t>
      </w:r>
      <w:r w:rsidR="00233A7D" w:rsidRPr="00CC3AA5">
        <w:rPr>
          <w:lang w:val="fr-FR"/>
        </w:rPr>
        <w:t xml:space="preserve"> niveau</w:t>
      </w:r>
      <w:r w:rsidR="000377FF" w:rsidRPr="00CC3AA5">
        <w:rPr>
          <w:lang w:val="fr-FR"/>
        </w:rPr>
        <w:t>x</w:t>
      </w:r>
      <w:r w:rsidR="00233A7D" w:rsidRPr="00CC3AA5">
        <w:rPr>
          <w:lang w:val="fr-FR"/>
        </w:rPr>
        <w:t xml:space="preserve"> d</w:t>
      </w:r>
      <w:r w:rsidR="00D974DB" w:rsidRPr="00CC3AA5">
        <w:rPr>
          <w:lang w:val="fr-FR"/>
        </w:rPr>
        <w:t>’</w:t>
      </w:r>
      <w:r w:rsidR="00233A7D" w:rsidRPr="00CC3AA5">
        <w:rPr>
          <w:lang w:val="fr-FR"/>
        </w:rPr>
        <w:t xml:space="preserve">effort </w:t>
      </w:r>
      <w:r w:rsidR="000377FF" w:rsidRPr="00CC3AA5">
        <w:rPr>
          <w:lang w:val="fr-FR"/>
        </w:rPr>
        <w:t>pour l</w:t>
      </w:r>
      <w:r w:rsidR="00233A7D" w:rsidRPr="00CC3AA5">
        <w:rPr>
          <w:lang w:val="fr-FR"/>
        </w:rPr>
        <w:t xml:space="preserve">es trois fonctions </w:t>
      </w:r>
      <w:r w:rsidR="000377FF" w:rsidRPr="00CC3AA5">
        <w:rPr>
          <w:lang w:val="fr-FR"/>
        </w:rPr>
        <w:t>c</w:t>
      </w:r>
      <w:r w:rsidRPr="00CC3AA5">
        <w:rPr>
          <w:lang w:val="fr-FR"/>
        </w:rPr>
        <w:t>i</w:t>
      </w:r>
      <w:r w:rsidR="000377FF" w:rsidRPr="00CC3AA5">
        <w:rPr>
          <w:lang w:val="fr-FR"/>
        </w:rPr>
        <w:t>t</w:t>
      </w:r>
      <w:r w:rsidR="00233A7D" w:rsidRPr="00CC3AA5">
        <w:rPr>
          <w:lang w:val="fr-FR"/>
        </w:rPr>
        <w:t>é</w:t>
      </w:r>
      <w:r w:rsidRPr="00CC3AA5">
        <w:rPr>
          <w:lang w:val="fr-FR"/>
        </w:rPr>
        <w:t>e</w:t>
      </w:r>
      <w:r w:rsidR="00233A7D" w:rsidRPr="00CC3AA5">
        <w:rPr>
          <w:lang w:val="fr-FR"/>
        </w:rPr>
        <w:t>s au poin</w:t>
      </w:r>
      <w:r w:rsidRPr="00CC3AA5">
        <w:rPr>
          <w:lang w:val="fr-FR"/>
        </w:rPr>
        <w:t>t</w:t>
      </w:r>
      <w:r w:rsidR="00233A7D" w:rsidRPr="00CC3AA5">
        <w:rPr>
          <w:lang w:val="fr-FR"/>
        </w:rPr>
        <w:t> 1</w:t>
      </w:r>
      <w:r w:rsidR="00B4544E" w:rsidRPr="00CC3AA5">
        <w:rPr>
          <w:lang w:val="fr-FR"/>
        </w:rPr>
        <w:t xml:space="preserve">1, </w:t>
      </w:r>
      <w:r w:rsidR="00233A7D" w:rsidRPr="00CC3AA5">
        <w:rPr>
          <w:lang w:val="fr-FR"/>
        </w:rPr>
        <w:t>les différents niveaux d</w:t>
      </w:r>
      <w:r w:rsidR="00D974DB" w:rsidRPr="00CC3AA5">
        <w:rPr>
          <w:lang w:val="fr-FR"/>
        </w:rPr>
        <w:t>’</w:t>
      </w:r>
      <w:r w:rsidR="00233A7D" w:rsidRPr="00CC3AA5">
        <w:rPr>
          <w:lang w:val="fr-FR"/>
        </w:rPr>
        <w:t xml:space="preserve">appui </w:t>
      </w:r>
      <w:r w:rsidR="00B4544E" w:rsidRPr="00CC3AA5">
        <w:rPr>
          <w:lang w:val="fr-FR"/>
        </w:rPr>
        <w:t>techni</w:t>
      </w:r>
      <w:r w:rsidR="00233A7D" w:rsidRPr="00CC3AA5">
        <w:rPr>
          <w:lang w:val="fr-FR"/>
        </w:rPr>
        <w:t>que et d</w:t>
      </w:r>
      <w:r w:rsidR="00D974DB" w:rsidRPr="00CC3AA5">
        <w:rPr>
          <w:lang w:val="fr-FR"/>
        </w:rPr>
        <w:t>’</w:t>
      </w:r>
      <w:r w:rsidR="00233A7D" w:rsidRPr="00CC3AA5">
        <w:rPr>
          <w:lang w:val="fr-FR"/>
        </w:rPr>
        <w:t xml:space="preserve">assistance </w:t>
      </w:r>
      <w:r w:rsidR="00B4544E" w:rsidRPr="00CC3AA5">
        <w:rPr>
          <w:lang w:val="fr-FR"/>
        </w:rPr>
        <w:t>u</w:t>
      </w:r>
      <w:r w:rsidR="00233A7D" w:rsidRPr="00CC3AA5">
        <w:rPr>
          <w:lang w:val="fr-FR"/>
        </w:rPr>
        <w:t>tili</w:t>
      </w:r>
      <w:r w:rsidR="00B4544E" w:rsidRPr="00CC3AA5">
        <w:rPr>
          <w:lang w:val="fr-FR"/>
        </w:rPr>
        <w:t>s</w:t>
      </w:r>
      <w:r w:rsidR="00233A7D" w:rsidRPr="00CC3AA5">
        <w:rPr>
          <w:lang w:val="fr-FR"/>
        </w:rPr>
        <w:t>at</w:t>
      </w:r>
      <w:r w:rsidR="00B4544E" w:rsidRPr="00CC3AA5">
        <w:rPr>
          <w:lang w:val="fr-FR"/>
        </w:rPr>
        <w:t>e</w:t>
      </w:r>
      <w:r w:rsidR="00233A7D" w:rsidRPr="00CC3AA5">
        <w:rPr>
          <w:lang w:val="fr-FR"/>
        </w:rPr>
        <w:t>u</w:t>
      </w:r>
      <w:r w:rsidR="00B4544E" w:rsidRPr="00CC3AA5">
        <w:rPr>
          <w:lang w:val="fr-FR"/>
        </w:rPr>
        <w:t>r.</w:t>
      </w:r>
    </w:p>
    <w:p w:rsidR="00216068" w:rsidRPr="00CC3AA5" w:rsidRDefault="009847EB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Mettre en œuvre le processus intersectoriel</w:t>
      </w:r>
      <w:r w:rsidR="00B4544E" w:rsidRPr="00CC3AA5">
        <w:rPr>
          <w:lang w:val="fr-FR"/>
        </w:rPr>
        <w:t xml:space="preserve"> a</w:t>
      </w:r>
      <w:r w:rsidRPr="00CC3AA5">
        <w:rPr>
          <w:lang w:val="fr-FR"/>
        </w:rPr>
        <w:t>utour du programme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amélioration continue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équipe chargée des opé</w:t>
      </w:r>
      <w:r w:rsidR="00B4544E" w:rsidRPr="00CC3AA5">
        <w:rPr>
          <w:lang w:val="fr-FR"/>
        </w:rPr>
        <w:t xml:space="preserve">rations </w:t>
      </w:r>
      <w:r w:rsidRPr="00CC3AA5">
        <w:rPr>
          <w:lang w:val="fr-FR"/>
        </w:rPr>
        <w:t xml:space="preserve">et </w:t>
      </w:r>
      <w:r w:rsidR="000377FF" w:rsidRPr="00CC3AA5">
        <w:rPr>
          <w:lang w:val="fr-FR"/>
        </w:rPr>
        <w:t>du</w:t>
      </w:r>
      <w:r w:rsidRPr="00CC3AA5">
        <w:rPr>
          <w:lang w:val="fr-FR"/>
        </w:rPr>
        <w:t xml:space="preserve"> processus de </w:t>
      </w:r>
      <w:r w:rsidR="000377FF" w:rsidRPr="00CC3AA5">
        <w:rPr>
          <w:lang w:val="fr-FR"/>
        </w:rPr>
        <w:t>vérification</w:t>
      </w:r>
      <w:r w:rsidRPr="00CC3AA5">
        <w:rPr>
          <w:lang w:val="fr-FR"/>
        </w:rPr>
        <w:t xml:space="preserve"> d</w:t>
      </w:r>
      <w:r w:rsidR="000377FF" w:rsidRPr="00CC3AA5">
        <w:rPr>
          <w:lang w:val="fr-FR"/>
        </w:rPr>
        <w:t>es</w:t>
      </w:r>
      <w:r w:rsidRPr="00CC3AA5">
        <w:rPr>
          <w:lang w:val="fr-FR"/>
        </w:rPr>
        <w:t xml:space="preserve"> changement</w:t>
      </w:r>
      <w:r w:rsidR="000377FF" w:rsidRPr="00CC3AA5">
        <w:rPr>
          <w:lang w:val="fr-FR"/>
        </w:rPr>
        <w:t>s</w:t>
      </w:r>
      <w:r w:rsidRPr="00CC3AA5">
        <w:rPr>
          <w:lang w:val="fr-FR"/>
        </w:rPr>
        <w:t xml:space="preserve"> de la Division d</w:t>
      </w:r>
      <w:r w:rsidR="000377FF" w:rsidRPr="00CC3AA5">
        <w:rPr>
          <w:lang w:val="fr-FR"/>
        </w:rPr>
        <w:t>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appui aux services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enregistrement</w:t>
      </w:r>
      <w:r w:rsidR="00B4544E" w:rsidRPr="00CC3AA5">
        <w:rPr>
          <w:lang w:val="fr-FR"/>
        </w:rPr>
        <w:t>.</w:t>
      </w:r>
    </w:p>
    <w:p w:rsidR="00216068" w:rsidRPr="00CC3AA5" w:rsidRDefault="00762A5F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Créer</w:t>
      </w:r>
      <w:r w:rsidR="009847EB" w:rsidRPr="00CC3AA5">
        <w:rPr>
          <w:lang w:val="fr-FR"/>
        </w:rPr>
        <w:t xml:space="preserve"> un</w:t>
      </w:r>
      <w:r w:rsidRPr="00CC3AA5">
        <w:rPr>
          <w:lang w:val="fr-FR"/>
        </w:rPr>
        <w:t>e bibliothèque interne pour le</w:t>
      </w:r>
      <w:r w:rsidR="009847EB" w:rsidRPr="00CC3AA5">
        <w:rPr>
          <w:lang w:val="fr-FR"/>
        </w:rPr>
        <w:t xml:space="preserve"> pro</w:t>
      </w:r>
      <w:r w:rsidRPr="00CC3AA5">
        <w:rPr>
          <w:lang w:val="fr-FR"/>
        </w:rPr>
        <w:t>jet</w:t>
      </w:r>
      <w:r w:rsidR="00B4544E" w:rsidRPr="00CC3AA5">
        <w:rPr>
          <w:lang w:val="fr-FR"/>
        </w:rPr>
        <w:t>.</w:t>
      </w:r>
    </w:p>
    <w:p w:rsidR="00216068" w:rsidRPr="00CC3AA5" w:rsidRDefault="009847EB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Mettre au point une norme pratique pour les descriptifs de </w:t>
      </w:r>
      <w:r w:rsidR="00B4544E" w:rsidRPr="00CC3AA5">
        <w:rPr>
          <w:lang w:val="fr-FR"/>
        </w:rPr>
        <w:t>projet.</w:t>
      </w:r>
    </w:p>
    <w:p w:rsidR="00216068" w:rsidRPr="00CC3AA5" w:rsidRDefault="00762A5F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Adjoindre </w:t>
      </w:r>
      <w:r w:rsidR="009847EB" w:rsidRPr="00CC3AA5">
        <w:rPr>
          <w:lang w:val="fr-FR"/>
        </w:rPr>
        <w:t xml:space="preserve">un </w:t>
      </w:r>
      <w:r w:rsidRPr="00CC3AA5">
        <w:rPr>
          <w:lang w:val="fr-FR"/>
        </w:rPr>
        <w:t>r</w:t>
      </w:r>
      <w:r w:rsidR="009847EB" w:rsidRPr="00CC3AA5">
        <w:rPr>
          <w:lang w:val="fr-FR"/>
        </w:rPr>
        <w:t>es</w:t>
      </w:r>
      <w:r w:rsidRPr="00CC3AA5">
        <w:rPr>
          <w:lang w:val="fr-FR"/>
        </w:rPr>
        <w:t>ponsabl</w:t>
      </w:r>
      <w:r w:rsidR="009847EB" w:rsidRPr="00CC3AA5">
        <w:rPr>
          <w:lang w:val="fr-FR"/>
        </w:rPr>
        <w:t xml:space="preserve">e de </w:t>
      </w:r>
      <w:r w:rsidRPr="00CC3AA5">
        <w:rPr>
          <w:lang w:val="fr-FR"/>
        </w:rPr>
        <w:t xml:space="preserve">la </w:t>
      </w:r>
      <w:r w:rsidR="009847EB" w:rsidRPr="00CC3AA5">
        <w:rPr>
          <w:lang w:val="fr-FR"/>
        </w:rPr>
        <w:t>formation au</w:t>
      </w:r>
      <w:r w:rsidRPr="00CC3AA5">
        <w:rPr>
          <w:lang w:val="fr-FR"/>
        </w:rPr>
        <w:t>x</w:t>
      </w:r>
      <w:r w:rsidR="009847EB" w:rsidRPr="00CC3AA5">
        <w:rPr>
          <w:lang w:val="fr-FR"/>
        </w:rPr>
        <w:t xml:space="preserve"> comités de p</w:t>
      </w:r>
      <w:r w:rsidR="00B4544E" w:rsidRPr="00CC3AA5">
        <w:rPr>
          <w:lang w:val="fr-FR"/>
        </w:rPr>
        <w:t>rogram</w:t>
      </w:r>
      <w:r w:rsidR="009847EB" w:rsidRPr="00CC3AA5">
        <w:rPr>
          <w:lang w:val="fr-FR"/>
        </w:rPr>
        <w:t>me et de p</w:t>
      </w:r>
      <w:r w:rsidR="00B4544E" w:rsidRPr="00CC3AA5">
        <w:rPr>
          <w:lang w:val="fr-FR"/>
        </w:rPr>
        <w:t>rojet.</w:t>
      </w:r>
    </w:p>
    <w:p w:rsidR="00216068" w:rsidRPr="00CC3AA5" w:rsidRDefault="00762A5F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Prévoir</w:t>
      </w:r>
      <w:r w:rsidR="009847EB" w:rsidRPr="00CC3AA5">
        <w:rPr>
          <w:lang w:val="fr-FR"/>
        </w:rPr>
        <w:t xml:space="preserve"> une évaluation de l</w:t>
      </w:r>
      <w:r w:rsidR="00D974DB" w:rsidRPr="00CC3AA5">
        <w:rPr>
          <w:lang w:val="fr-FR"/>
        </w:rPr>
        <w:t>’</w:t>
      </w:r>
      <w:r w:rsidR="009847EB" w:rsidRPr="00CC3AA5">
        <w:rPr>
          <w:lang w:val="fr-FR"/>
        </w:rPr>
        <w:t xml:space="preserve">impact de la formation </w:t>
      </w:r>
      <w:r w:rsidRPr="00CC3AA5">
        <w:rPr>
          <w:lang w:val="fr-FR"/>
        </w:rPr>
        <w:t>dans</w:t>
      </w:r>
      <w:r w:rsidR="009847EB" w:rsidRPr="00CC3AA5">
        <w:rPr>
          <w:lang w:val="fr-FR"/>
        </w:rPr>
        <w:t xml:space="preserve"> le processus de changement</w:t>
      </w:r>
      <w:r w:rsidR="00B4544E" w:rsidRPr="00CC3AA5">
        <w:rPr>
          <w:lang w:val="fr-FR"/>
        </w:rPr>
        <w:t>.</w:t>
      </w:r>
    </w:p>
    <w:p w:rsidR="00216068" w:rsidRPr="00CC3AA5" w:rsidRDefault="00B4544E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Document</w:t>
      </w:r>
      <w:r w:rsidR="009847EB" w:rsidRPr="00CC3AA5">
        <w:rPr>
          <w:lang w:val="fr-FR"/>
        </w:rPr>
        <w:t xml:space="preserve">er les </w:t>
      </w:r>
      <w:r w:rsidR="00762A5F" w:rsidRPr="00CC3AA5">
        <w:rPr>
          <w:lang w:val="fr-FR"/>
        </w:rPr>
        <w:t xml:space="preserve">données et les </w:t>
      </w:r>
      <w:r w:rsidR="009847EB" w:rsidRPr="00CC3AA5">
        <w:rPr>
          <w:lang w:val="fr-FR"/>
        </w:rPr>
        <w:t>processus commerciaux</w:t>
      </w:r>
      <w:r w:rsidRPr="00CC3AA5">
        <w:rPr>
          <w:lang w:val="fr-FR"/>
        </w:rPr>
        <w:t>.</w:t>
      </w:r>
    </w:p>
    <w:p w:rsidR="00216068" w:rsidRPr="00CC3AA5" w:rsidRDefault="003E5B5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Ajouter</w:t>
      </w:r>
      <w:r w:rsidR="009847EB" w:rsidRPr="00CC3AA5">
        <w:rPr>
          <w:lang w:val="fr-FR"/>
        </w:rPr>
        <w:t xml:space="preserve"> des exigences/critères de</w:t>
      </w:r>
      <w:r w:rsidR="00B4544E" w:rsidRPr="00CC3AA5">
        <w:rPr>
          <w:lang w:val="fr-FR"/>
        </w:rPr>
        <w:t xml:space="preserve"> performance </w:t>
      </w:r>
      <w:r w:rsidR="009847EB" w:rsidRPr="00CC3AA5">
        <w:rPr>
          <w:lang w:val="fr-FR"/>
        </w:rPr>
        <w:t>à la définiti</w:t>
      </w:r>
      <w:r w:rsidR="00B4544E" w:rsidRPr="00CC3AA5">
        <w:rPr>
          <w:lang w:val="fr-FR"/>
        </w:rPr>
        <w:t>o</w:t>
      </w:r>
      <w:r w:rsidR="009847EB" w:rsidRPr="00CC3AA5">
        <w:rPr>
          <w:lang w:val="fr-FR"/>
        </w:rPr>
        <w:t>n du projet</w:t>
      </w:r>
      <w:r w:rsidR="00B4544E" w:rsidRPr="00CC3AA5">
        <w:rPr>
          <w:lang w:val="fr-FR"/>
        </w:rPr>
        <w:t xml:space="preserve"> MIRIS.</w:t>
      </w:r>
    </w:p>
    <w:p w:rsidR="00216068" w:rsidRPr="00CC3AA5" w:rsidRDefault="006F2439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Mettre en </w:t>
      </w:r>
      <w:r w:rsidR="00093C94" w:rsidRPr="00CC3AA5">
        <w:rPr>
          <w:lang w:val="fr-FR"/>
        </w:rPr>
        <w:t>œ</w:t>
      </w:r>
      <w:r w:rsidRPr="00CC3AA5">
        <w:rPr>
          <w:lang w:val="fr-FR"/>
        </w:rPr>
        <w:t>uvre l</w:t>
      </w:r>
      <w:r w:rsidR="00762A5F" w:rsidRPr="00CC3AA5">
        <w:rPr>
          <w:lang w:val="fr-FR"/>
        </w:rPr>
        <w:t xml:space="preserve">e </w:t>
      </w:r>
      <w:r w:rsidRPr="00CC3AA5">
        <w:rPr>
          <w:lang w:val="fr-FR"/>
        </w:rPr>
        <w:t xml:space="preserve">processus </w:t>
      </w:r>
      <w:r w:rsidR="003E5B5C" w:rsidRPr="00CC3AA5">
        <w:rPr>
          <w:lang w:val="fr-FR"/>
        </w:rPr>
        <w:t>“</w:t>
      </w:r>
      <w:r w:rsidRPr="00CC3AA5">
        <w:rPr>
          <w:lang w:val="fr-FR"/>
        </w:rPr>
        <w:t>indépendant</w:t>
      </w:r>
      <w:r w:rsidR="00B4544E" w:rsidRPr="00CC3AA5">
        <w:rPr>
          <w:lang w:val="fr-FR"/>
        </w:rPr>
        <w:t xml:space="preserve">” </w:t>
      </w:r>
      <w:r w:rsidR="003E5B5C" w:rsidRPr="00CC3AA5">
        <w:rPr>
          <w:lang w:val="fr-FR"/>
        </w:rPr>
        <w:t xml:space="preserve">de gestion </w:t>
      </w:r>
      <w:r w:rsidR="00762A5F" w:rsidRPr="00CC3AA5">
        <w:rPr>
          <w:lang w:val="fr-FR"/>
        </w:rPr>
        <w:t>de l</w:t>
      </w:r>
      <w:r w:rsidR="00D974DB" w:rsidRPr="00CC3AA5">
        <w:rPr>
          <w:lang w:val="fr-FR"/>
        </w:rPr>
        <w:t>’</w:t>
      </w:r>
      <w:r w:rsidR="00762A5F" w:rsidRPr="00CC3AA5">
        <w:rPr>
          <w:lang w:val="fr-FR"/>
        </w:rPr>
        <w:t xml:space="preserve">interface </w:t>
      </w:r>
      <w:r w:rsidRPr="00CC3AA5">
        <w:rPr>
          <w:lang w:val="fr-FR"/>
        </w:rPr>
        <w:t>entre la Division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appui aux services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enregistrement et l</w:t>
      </w:r>
      <w:r w:rsidR="00EA77A6" w:rsidRPr="00CC3AA5">
        <w:rPr>
          <w:lang w:val="fr-FR"/>
        </w:rPr>
        <w:t>a structure</w:t>
      </w:r>
      <w:r w:rsidRPr="00CC3AA5">
        <w:rPr>
          <w:lang w:val="fr-FR"/>
        </w:rPr>
        <w:t xml:space="preserve">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appui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AIMS.</w:t>
      </w:r>
    </w:p>
    <w:p w:rsidR="00216068" w:rsidRPr="00CC3AA5" w:rsidRDefault="00B4544E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Inclu</w:t>
      </w:r>
      <w:r w:rsidR="003E5B5C" w:rsidRPr="00CC3AA5">
        <w:rPr>
          <w:lang w:val="fr-FR"/>
        </w:rPr>
        <w:t xml:space="preserve">re </w:t>
      </w:r>
      <w:r w:rsidR="00EA77A6" w:rsidRPr="00CC3AA5">
        <w:rPr>
          <w:lang w:val="fr-FR"/>
        </w:rPr>
        <w:t>l</w:t>
      </w:r>
      <w:r w:rsidRPr="00CC3AA5">
        <w:rPr>
          <w:lang w:val="fr-FR"/>
        </w:rPr>
        <w:t>e</w:t>
      </w:r>
      <w:r w:rsidR="003E5B5C" w:rsidRPr="00CC3AA5">
        <w:rPr>
          <w:lang w:val="fr-FR"/>
        </w:rPr>
        <w:t xml:space="preserve">s </w:t>
      </w:r>
      <w:r w:rsidR="00EA77A6" w:rsidRPr="00CC3AA5">
        <w:rPr>
          <w:lang w:val="fr-FR"/>
        </w:rPr>
        <w:t>partenaire</w:t>
      </w:r>
      <w:r w:rsidR="003E5B5C" w:rsidRPr="00CC3AA5">
        <w:rPr>
          <w:lang w:val="fr-FR"/>
        </w:rPr>
        <w:t>s</w:t>
      </w:r>
      <w:r w:rsidRPr="00CC3AA5">
        <w:rPr>
          <w:lang w:val="fr-FR"/>
        </w:rPr>
        <w:t xml:space="preserve"> externes </w:t>
      </w:r>
      <w:r w:rsidR="003E5B5C" w:rsidRPr="00CC3AA5">
        <w:rPr>
          <w:lang w:val="fr-FR"/>
        </w:rPr>
        <w:t>dans la planification du</w:t>
      </w:r>
      <w:r w:rsidRPr="00CC3AA5">
        <w:rPr>
          <w:lang w:val="fr-FR"/>
        </w:rPr>
        <w:t xml:space="preserve"> projet.</w:t>
      </w:r>
    </w:p>
    <w:p w:rsidR="00216068" w:rsidRPr="00CC3AA5" w:rsidRDefault="00EA77A6" w:rsidP="00525A84">
      <w:pPr>
        <w:pStyle w:val="ONUMFS"/>
        <w:ind w:left="567" w:hanging="567"/>
        <w:rPr>
          <w:lang w:val="fr-FR"/>
        </w:rPr>
      </w:pPr>
      <w:proofErr w:type="spellStart"/>
      <w:r w:rsidRPr="00CC3AA5">
        <w:rPr>
          <w:lang w:val="fr-FR"/>
        </w:rPr>
        <w:lastRenderedPageBreak/>
        <w:t>Re</w:t>
      </w:r>
      <w:r w:rsidR="00B4544E" w:rsidRPr="00CC3AA5">
        <w:rPr>
          <w:lang w:val="fr-FR"/>
        </w:rPr>
        <w:t>plan</w:t>
      </w:r>
      <w:r w:rsidR="003E5B5C" w:rsidRPr="00CC3AA5">
        <w:rPr>
          <w:lang w:val="fr-FR"/>
        </w:rPr>
        <w:t>ifier</w:t>
      </w:r>
      <w:proofErr w:type="spellEnd"/>
      <w:r w:rsidR="003E5B5C" w:rsidRPr="00CC3AA5">
        <w:rPr>
          <w:lang w:val="fr-FR"/>
        </w:rPr>
        <w:t xml:space="preserve"> et concevoir des essais sur la base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a</w:t>
      </w:r>
      <w:r w:rsidR="003E5B5C" w:rsidRPr="00CC3AA5">
        <w:rPr>
          <w:lang w:val="fr-FR"/>
        </w:rPr>
        <w:t>c</w:t>
      </w:r>
      <w:r w:rsidRPr="00CC3AA5">
        <w:rPr>
          <w:lang w:val="fr-FR"/>
        </w:rPr>
        <w:t>t</w:t>
      </w:r>
      <w:r w:rsidR="003E5B5C" w:rsidRPr="00CC3AA5">
        <w:rPr>
          <w:lang w:val="fr-FR"/>
        </w:rPr>
        <w:t>i</w:t>
      </w:r>
      <w:r w:rsidRPr="00CC3AA5">
        <w:rPr>
          <w:lang w:val="fr-FR"/>
        </w:rPr>
        <w:t>vité</w:t>
      </w:r>
      <w:r w:rsidR="003E5B5C" w:rsidRPr="00CC3AA5">
        <w:rPr>
          <w:lang w:val="fr-FR"/>
        </w:rPr>
        <w:t xml:space="preserve"> de documentation des résultats des </w:t>
      </w:r>
      <w:r w:rsidRPr="00CC3AA5">
        <w:rPr>
          <w:lang w:val="fr-FR"/>
        </w:rPr>
        <w:t xml:space="preserve">données et </w:t>
      </w:r>
      <w:r w:rsidR="003E5B5C" w:rsidRPr="00CC3AA5">
        <w:rPr>
          <w:lang w:val="fr-FR"/>
        </w:rPr>
        <w:t>critères commerciaux</w:t>
      </w:r>
      <w:r w:rsidR="00B4544E" w:rsidRPr="00CC3AA5">
        <w:rPr>
          <w:lang w:val="fr-FR"/>
        </w:rPr>
        <w:t>.</w:t>
      </w:r>
    </w:p>
    <w:p w:rsidR="00B4544E" w:rsidRPr="00CC3AA5" w:rsidRDefault="003E5B5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Mettre en œuvre </w:t>
      </w:r>
      <w:r w:rsidR="00EA77A6" w:rsidRPr="00CC3AA5">
        <w:rPr>
          <w:lang w:val="fr-FR"/>
        </w:rPr>
        <w:t>d</w:t>
      </w:r>
      <w:r w:rsidRPr="00CC3AA5">
        <w:rPr>
          <w:lang w:val="fr-FR"/>
        </w:rPr>
        <w:t>es</w:t>
      </w:r>
      <w:r w:rsidR="00B4544E" w:rsidRPr="00CC3AA5">
        <w:rPr>
          <w:lang w:val="fr-FR"/>
        </w:rPr>
        <w:t xml:space="preserve"> process</w:t>
      </w:r>
      <w:r w:rsidRPr="00CC3AA5">
        <w:rPr>
          <w:lang w:val="fr-FR"/>
        </w:rPr>
        <w:t>u</w:t>
      </w:r>
      <w:r w:rsidR="00B4544E" w:rsidRPr="00CC3AA5">
        <w:rPr>
          <w:lang w:val="fr-FR"/>
        </w:rPr>
        <w:t xml:space="preserve">s </w:t>
      </w:r>
      <w:r w:rsidR="00EA77A6" w:rsidRPr="00CC3AA5">
        <w:rPr>
          <w:lang w:val="fr-FR"/>
        </w:rPr>
        <w:t>de</w:t>
      </w:r>
      <w:r w:rsidRPr="00CC3AA5">
        <w:rPr>
          <w:lang w:val="fr-FR"/>
        </w:rPr>
        <w:t xml:space="preserve"> gestion des changements o</w:t>
      </w:r>
      <w:r w:rsidR="00EA77A6" w:rsidRPr="00CC3AA5">
        <w:rPr>
          <w:lang w:val="fr-FR"/>
        </w:rPr>
        <w:t>pérationnels</w:t>
      </w:r>
      <w:r w:rsidR="00B4544E" w:rsidRPr="00CC3AA5">
        <w:rPr>
          <w:lang w:val="fr-FR"/>
        </w:rPr>
        <w:t>.</w:t>
      </w:r>
    </w:p>
    <w:p w:rsidR="006E3960" w:rsidRPr="00CC3AA5" w:rsidRDefault="006E3960" w:rsidP="00525A84">
      <w:pPr>
        <w:pStyle w:val="Endofdocument-Annex"/>
        <w:rPr>
          <w:lang w:val="fr-FR"/>
        </w:rPr>
      </w:pPr>
    </w:p>
    <w:p w:rsidR="00216068" w:rsidRPr="00CC3AA5" w:rsidRDefault="00216068" w:rsidP="00525A84">
      <w:pPr>
        <w:pStyle w:val="Endofdocument-Annex"/>
        <w:rPr>
          <w:lang w:val="fr-FR"/>
        </w:rPr>
      </w:pPr>
    </w:p>
    <w:p w:rsidR="00B4544E" w:rsidRPr="00CC3AA5" w:rsidRDefault="00B4544E" w:rsidP="00525A84">
      <w:pPr>
        <w:pStyle w:val="Endofdocument-Annex"/>
        <w:rPr>
          <w:lang w:val="fr-FR"/>
        </w:rPr>
      </w:pPr>
      <w:r w:rsidRPr="00CC3AA5">
        <w:rPr>
          <w:lang w:val="fr-FR"/>
        </w:rPr>
        <w:t>[</w:t>
      </w:r>
      <w:r w:rsidR="003E5B5C" w:rsidRPr="00CC3AA5">
        <w:rPr>
          <w:lang w:val="fr-FR"/>
        </w:rPr>
        <w:t>L</w:t>
      </w:r>
      <w:r w:rsidR="00D974DB" w:rsidRPr="00CC3AA5">
        <w:rPr>
          <w:lang w:val="fr-FR"/>
        </w:rPr>
        <w:t>’</w:t>
      </w:r>
      <w:r w:rsidR="003E5B5C" w:rsidRPr="00CC3AA5">
        <w:rPr>
          <w:lang w:val="fr-FR"/>
        </w:rPr>
        <w:t>a</w:t>
      </w:r>
      <w:r w:rsidRPr="00CC3AA5">
        <w:rPr>
          <w:lang w:val="fr-FR"/>
        </w:rPr>
        <w:t>nnex</w:t>
      </w:r>
      <w:r w:rsidR="003E5B5C" w:rsidRPr="00CC3AA5">
        <w:rPr>
          <w:lang w:val="fr-FR"/>
        </w:rPr>
        <w:t>e </w:t>
      </w:r>
      <w:r w:rsidRPr="00CC3AA5">
        <w:rPr>
          <w:lang w:val="fr-FR"/>
        </w:rPr>
        <w:t xml:space="preserve">II </w:t>
      </w:r>
      <w:r w:rsidR="003E5B5C" w:rsidRPr="00CC3AA5">
        <w:rPr>
          <w:lang w:val="fr-FR"/>
        </w:rPr>
        <w:t>suit</w:t>
      </w:r>
      <w:r w:rsidRPr="00CC3AA5">
        <w:rPr>
          <w:lang w:val="fr-FR"/>
        </w:rPr>
        <w:t>]</w:t>
      </w:r>
    </w:p>
    <w:p w:rsidR="00216068" w:rsidRPr="00CC3AA5" w:rsidRDefault="00216068" w:rsidP="00525A84">
      <w:pPr>
        <w:pStyle w:val="Endofdocument-Annex"/>
        <w:rPr>
          <w:lang w:val="fr-FR"/>
        </w:rPr>
      </w:pPr>
    </w:p>
    <w:p w:rsidR="00216068" w:rsidRPr="00CC3AA5" w:rsidRDefault="00216068" w:rsidP="00525A84">
      <w:pPr>
        <w:rPr>
          <w:lang w:val="fr-FR"/>
        </w:rPr>
      </w:pPr>
    </w:p>
    <w:p w:rsidR="00216068" w:rsidRPr="00CC3AA5" w:rsidRDefault="00216068" w:rsidP="00525A84">
      <w:pPr>
        <w:rPr>
          <w:lang w:val="fr-FR"/>
        </w:rPr>
        <w:sectPr w:rsidR="00216068" w:rsidRPr="00CC3AA5" w:rsidSect="00216068">
          <w:head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350" w:left="1418" w:header="510" w:footer="1021" w:gutter="0"/>
          <w:pgNumType w:start="1"/>
          <w:cols w:space="720"/>
          <w:titlePg/>
          <w:docGrid w:linePitch="299"/>
        </w:sectPr>
      </w:pPr>
    </w:p>
    <w:p w:rsidR="00B4544E" w:rsidRPr="00CC3AA5" w:rsidRDefault="00B4544E" w:rsidP="00525A84">
      <w:pPr>
        <w:rPr>
          <w:lang w:val="fr-FR"/>
        </w:rPr>
      </w:pPr>
    </w:p>
    <w:p w:rsidR="006E3960" w:rsidRPr="00CC3AA5" w:rsidRDefault="00DD0DE8" w:rsidP="00525A84">
      <w:pPr>
        <w:rPr>
          <w:b/>
          <w:lang w:val="fr-FR"/>
        </w:rPr>
      </w:pPr>
      <w:r w:rsidRPr="00CC3AA5">
        <w:rPr>
          <w:b/>
          <w:lang w:val="fr-FR"/>
        </w:rPr>
        <w:t>RÉALISATIONS DU PROGRAMME DE</w:t>
      </w:r>
      <w:r w:rsidR="00B4544E" w:rsidRPr="00CC3AA5">
        <w:rPr>
          <w:b/>
          <w:lang w:val="fr-FR"/>
        </w:rPr>
        <w:t xml:space="preserve"> MODERNI</w:t>
      </w:r>
      <w:r w:rsidRPr="00CC3AA5">
        <w:rPr>
          <w:b/>
          <w:lang w:val="fr-FR"/>
        </w:rPr>
        <w:t>S</w:t>
      </w:r>
      <w:r w:rsidR="00B4544E" w:rsidRPr="00CC3AA5">
        <w:rPr>
          <w:b/>
          <w:lang w:val="fr-FR"/>
        </w:rPr>
        <w:t>ATION I</w:t>
      </w:r>
      <w:r w:rsidRPr="00CC3AA5">
        <w:rPr>
          <w:b/>
          <w:lang w:val="fr-FR"/>
        </w:rPr>
        <w:t>NFORMATIQUE</w:t>
      </w:r>
    </w:p>
    <w:p w:rsidR="00B4544E" w:rsidRPr="00CC3AA5" w:rsidRDefault="00B4544E" w:rsidP="00525A84">
      <w:pPr>
        <w:rPr>
          <w:lang w:val="fr-FR"/>
        </w:rPr>
      </w:pPr>
    </w:p>
    <w:p w:rsidR="00B4544E" w:rsidRPr="00CC3AA5" w:rsidRDefault="00B4544E" w:rsidP="00525A84">
      <w:pPr>
        <w:rPr>
          <w:lang w:val="fr-FR"/>
        </w:rPr>
      </w:pPr>
    </w:p>
    <w:p w:rsidR="00216068" w:rsidRPr="00CC3AA5" w:rsidRDefault="00B4544E" w:rsidP="00525A84">
      <w:pPr>
        <w:pStyle w:val="ONUMFS"/>
        <w:numPr>
          <w:ilvl w:val="0"/>
          <w:numId w:val="35"/>
        </w:numPr>
        <w:ind w:left="567" w:hanging="567"/>
        <w:rPr>
          <w:lang w:val="fr-FR"/>
        </w:rPr>
      </w:pPr>
      <w:r w:rsidRPr="00CC3AA5">
        <w:rPr>
          <w:lang w:val="fr-FR"/>
        </w:rPr>
        <w:t xml:space="preserve">Migration </w:t>
      </w:r>
      <w:r w:rsidR="00DD0DE8" w:rsidRPr="00CC3AA5">
        <w:rPr>
          <w:lang w:val="fr-FR"/>
        </w:rPr>
        <w:t xml:space="preserve">du système actuel opérant dans un </w:t>
      </w:r>
      <w:r w:rsidRPr="00CC3AA5">
        <w:rPr>
          <w:lang w:val="fr-FR"/>
        </w:rPr>
        <w:t>environ</w:t>
      </w:r>
      <w:r w:rsidR="00DD0DE8" w:rsidRPr="00CC3AA5">
        <w:rPr>
          <w:lang w:val="fr-FR"/>
        </w:rPr>
        <w:t>ne</w:t>
      </w:r>
      <w:r w:rsidRPr="00CC3AA5">
        <w:rPr>
          <w:lang w:val="fr-FR"/>
        </w:rPr>
        <w:t xml:space="preserve">ment </w:t>
      </w:r>
      <w:r w:rsidR="00DD0DE8" w:rsidRPr="00CC3AA5">
        <w:rPr>
          <w:lang w:val="fr-FR"/>
        </w:rPr>
        <w:t>central à un environnemen</w:t>
      </w:r>
      <w:r w:rsidRPr="00CC3AA5">
        <w:rPr>
          <w:lang w:val="fr-FR"/>
        </w:rPr>
        <w:t>t</w:t>
      </w:r>
      <w:r w:rsidR="00DD0DE8" w:rsidRPr="00CC3AA5">
        <w:rPr>
          <w:lang w:val="fr-FR"/>
        </w:rPr>
        <w:t xml:space="preserve"> </w:t>
      </w:r>
      <w:r w:rsidRPr="00CC3AA5">
        <w:rPr>
          <w:lang w:val="fr-FR"/>
        </w:rPr>
        <w:t>UNIX.</w:t>
      </w:r>
    </w:p>
    <w:p w:rsidR="00216068" w:rsidRPr="00CC3AA5" w:rsidRDefault="00DD0DE8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Validation de la nouvelle </w:t>
      </w:r>
      <w:r w:rsidR="00305161" w:rsidRPr="00CC3AA5">
        <w:rPr>
          <w:lang w:val="fr-FR"/>
        </w:rPr>
        <w:t xml:space="preserve">infrastructure </w:t>
      </w:r>
      <w:r w:rsidRPr="00CC3AA5">
        <w:rPr>
          <w:lang w:val="fr-FR"/>
        </w:rPr>
        <w:t>informatique</w:t>
      </w:r>
      <w:r w:rsidR="00305161" w:rsidRPr="00CC3AA5">
        <w:rPr>
          <w:lang w:val="fr-FR"/>
        </w:rPr>
        <w:t>.</w:t>
      </w:r>
    </w:p>
    <w:p w:rsidR="00216068" w:rsidRPr="00CC3AA5" w:rsidRDefault="00305161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N</w:t>
      </w:r>
      <w:r w:rsidR="0076202C" w:rsidRPr="00CC3AA5">
        <w:rPr>
          <w:lang w:val="fr-FR"/>
        </w:rPr>
        <w:t>ouveau projet pilote d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infrastructure </w:t>
      </w:r>
      <w:r w:rsidR="0076202C" w:rsidRPr="00CC3AA5">
        <w:rPr>
          <w:lang w:val="fr-FR"/>
        </w:rPr>
        <w:t>informatique pour les o</w:t>
      </w:r>
      <w:r w:rsidRPr="00CC3AA5">
        <w:rPr>
          <w:lang w:val="fr-FR"/>
        </w:rPr>
        <w:t>ffice</w:t>
      </w:r>
      <w:r w:rsidR="0076202C" w:rsidRPr="00CC3AA5">
        <w:rPr>
          <w:lang w:val="fr-FR"/>
        </w:rPr>
        <w:t>s</w:t>
      </w:r>
      <w:r w:rsidRPr="00CC3AA5">
        <w:rPr>
          <w:lang w:val="fr-FR"/>
        </w:rPr>
        <w:t xml:space="preserve"> – </w:t>
      </w:r>
      <w:r w:rsidR="0076202C" w:rsidRPr="00CC3AA5">
        <w:rPr>
          <w:lang w:val="fr-FR"/>
        </w:rPr>
        <w:t xml:space="preserve">Madrid </w:t>
      </w:r>
      <w:proofErr w:type="spellStart"/>
      <w:r w:rsidR="0076202C" w:rsidRPr="00CC3AA5">
        <w:rPr>
          <w:lang w:val="fr-FR"/>
        </w:rPr>
        <w:t>eFiling</w:t>
      </w:r>
      <w:proofErr w:type="spellEnd"/>
      <w:r w:rsidRPr="00CC3AA5">
        <w:rPr>
          <w:lang w:val="fr-FR"/>
        </w:rPr>
        <w:t>.</w:t>
      </w:r>
    </w:p>
    <w:p w:rsidR="00216068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Système </w:t>
      </w:r>
      <w:r w:rsidR="0076202C" w:rsidRPr="00CC3AA5">
        <w:rPr>
          <w:lang w:val="fr-FR"/>
        </w:rPr>
        <w:t xml:space="preserve">Hague </w:t>
      </w:r>
      <w:proofErr w:type="spellStart"/>
      <w:r w:rsidR="00305161" w:rsidRPr="00CC3AA5">
        <w:rPr>
          <w:lang w:val="fr-FR"/>
        </w:rPr>
        <w:t>eRenewal</w:t>
      </w:r>
      <w:proofErr w:type="spellEnd"/>
      <w:r w:rsidR="00305161" w:rsidRPr="00CC3AA5">
        <w:rPr>
          <w:lang w:val="fr-FR"/>
        </w:rPr>
        <w:t>.</w:t>
      </w:r>
    </w:p>
    <w:p w:rsidR="00216068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Révision du système </w:t>
      </w:r>
      <w:r w:rsidR="0076202C" w:rsidRPr="00CC3AA5">
        <w:rPr>
          <w:lang w:val="fr-FR"/>
        </w:rPr>
        <w:t xml:space="preserve">Hague </w:t>
      </w:r>
      <w:proofErr w:type="spellStart"/>
      <w:r w:rsidR="00305161" w:rsidRPr="00CC3AA5">
        <w:rPr>
          <w:lang w:val="fr-FR"/>
        </w:rPr>
        <w:t>eFiling</w:t>
      </w:r>
      <w:proofErr w:type="spellEnd"/>
      <w:r w:rsidR="00305161" w:rsidRPr="00CC3AA5">
        <w:rPr>
          <w:lang w:val="fr-FR"/>
        </w:rPr>
        <w:t>.</w:t>
      </w:r>
    </w:p>
    <w:p w:rsidR="00216068" w:rsidRPr="00CC3AA5" w:rsidRDefault="00305161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Hague </w:t>
      </w:r>
      <w:proofErr w:type="spellStart"/>
      <w:r w:rsidRPr="00CC3AA5">
        <w:rPr>
          <w:lang w:val="fr-FR"/>
        </w:rPr>
        <w:t>eFiling</w:t>
      </w:r>
      <w:proofErr w:type="spellEnd"/>
      <w:r w:rsidRPr="00CC3AA5">
        <w:rPr>
          <w:lang w:val="fr-FR"/>
        </w:rPr>
        <w:t xml:space="preserve"> Portfolio Manager.</w:t>
      </w:r>
    </w:p>
    <w:p w:rsidR="00216068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Installation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 xml:space="preserve">outil de traduction </w:t>
      </w:r>
      <w:r w:rsidR="00305161" w:rsidRPr="00CC3AA5">
        <w:rPr>
          <w:lang w:val="fr-FR"/>
        </w:rPr>
        <w:t xml:space="preserve">SDL </w:t>
      </w:r>
      <w:proofErr w:type="spellStart"/>
      <w:r w:rsidR="00305161" w:rsidRPr="00CC3AA5">
        <w:rPr>
          <w:lang w:val="fr-FR"/>
        </w:rPr>
        <w:t>WorldServer</w:t>
      </w:r>
      <w:proofErr w:type="spellEnd"/>
      <w:r w:rsidR="00305161" w:rsidRPr="00CC3AA5">
        <w:rPr>
          <w:lang w:val="fr-FR"/>
        </w:rPr>
        <w:t xml:space="preserve"> </w:t>
      </w:r>
      <w:r w:rsidRPr="00CC3AA5">
        <w:rPr>
          <w:lang w:val="fr-FR"/>
        </w:rPr>
        <w:t>pour toutes les traductions d</w:t>
      </w:r>
      <w:r w:rsidR="00061D4B" w:rsidRPr="00CC3AA5">
        <w:rPr>
          <w:lang w:val="fr-FR"/>
        </w:rPr>
        <w:t>es</w:t>
      </w:r>
      <w:r w:rsidRPr="00CC3AA5">
        <w:rPr>
          <w:lang w:val="fr-FR"/>
        </w:rPr>
        <w:t xml:space="preserve"> système</w:t>
      </w:r>
      <w:r w:rsidR="00061D4B" w:rsidRPr="00CC3AA5">
        <w:rPr>
          <w:lang w:val="fr-FR"/>
        </w:rPr>
        <w:t>s</w:t>
      </w:r>
      <w:r w:rsidRPr="00CC3AA5">
        <w:rPr>
          <w:lang w:val="fr-FR"/>
        </w:rPr>
        <w:t xml:space="preserve"> de</w:t>
      </w:r>
      <w:r w:rsidR="00305161" w:rsidRPr="00CC3AA5">
        <w:rPr>
          <w:lang w:val="fr-FR"/>
        </w:rPr>
        <w:t xml:space="preserve"> Madrid </w:t>
      </w:r>
      <w:r w:rsidRPr="00CC3AA5">
        <w:rPr>
          <w:lang w:val="fr-FR"/>
        </w:rPr>
        <w:t xml:space="preserve">et de </w:t>
      </w:r>
      <w:r w:rsidR="00D974DB" w:rsidRPr="00CC3AA5">
        <w:rPr>
          <w:lang w:val="fr-FR"/>
        </w:rPr>
        <w:t>La Haye</w:t>
      </w:r>
      <w:r w:rsidR="00305161" w:rsidRPr="00CC3AA5">
        <w:rPr>
          <w:lang w:val="fr-FR"/>
        </w:rPr>
        <w:t>.</w:t>
      </w:r>
    </w:p>
    <w:p w:rsidR="00216068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Installation de l</w:t>
      </w:r>
      <w:r w:rsidR="00D974DB" w:rsidRPr="00CC3AA5">
        <w:rPr>
          <w:lang w:val="fr-FR"/>
        </w:rPr>
        <w:t>’</w:t>
      </w:r>
      <w:r w:rsidRPr="00CC3AA5">
        <w:rPr>
          <w:lang w:val="fr-FR"/>
        </w:rPr>
        <w:t>outil de traduction automatique TAPTA</w:t>
      </w:r>
      <w:r w:rsidR="00305161" w:rsidRPr="00CC3AA5">
        <w:rPr>
          <w:lang w:val="fr-FR"/>
        </w:rPr>
        <w:t>.</w:t>
      </w:r>
    </w:p>
    <w:p w:rsidR="00216068" w:rsidRPr="00CC3AA5" w:rsidRDefault="00305161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Madrid Portfolio Manager (MPM).</w:t>
      </w:r>
    </w:p>
    <w:p w:rsidR="00216068" w:rsidRPr="00CC3AA5" w:rsidRDefault="00305161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 xml:space="preserve">Madrid </w:t>
      </w:r>
      <w:proofErr w:type="spellStart"/>
      <w:r w:rsidRPr="00CC3AA5">
        <w:rPr>
          <w:lang w:val="fr-FR"/>
        </w:rPr>
        <w:t>Electronic</w:t>
      </w:r>
      <w:proofErr w:type="spellEnd"/>
      <w:r w:rsidRPr="00CC3AA5">
        <w:rPr>
          <w:lang w:val="fr-FR"/>
        </w:rPr>
        <w:t xml:space="preserve"> </w:t>
      </w:r>
      <w:proofErr w:type="spellStart"/>
      <w:r w:rsidRPr="00CC3AA5">
        <w:rPr>
          <w:lang w:val="fr-FR"/>
        </w:rPr>
        <w:t>Alert</w:t>
      </w:r>
      <w:proofErr w:type="spellEnd"/>
      <w:r w:rsidRPr="00CC3AA5">
        <w:rPr>
          <w:lang w:val="fr-FR"/>
        </w:rPr>
        <w:t xml:space="preserve"> (MEA).</w:t>
      </w:r>
    </w:p>
    <w:p w:rsidR="00216068" w:rsidRPr="001F023A" w:rsidRDefault="00305161" w:rsidP="00525A84">
      <w:pPr>
        <w:pStyle w:val="ONUMFS"/>
        <w:ind w:left="567" w:hanging="567"/>
      </w:pPr>
      <w:r w:rsidRPr="001F023A">
        <w:t>Madrid Real</w:t>
      </w:r>
      <w:r w:rsidR="00D241AB" w:rsidRPr="001F023A">
        <w:noBreakHyphen/>
      </w:r>
      <w:r w:rsidRPr="001F023A">
        <w:t>time Status (MRS).</w:t>
      </w:r>
    </w:p>
    <w:p w:rsidR="00216068" w:rsidRPr="00CC3AA5" w:rsidRDefault="00305161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Madrid Office Portal (MOP).</w:t>
      </w:r>
    </w:p>
    <w:p w:rsidR="00216068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Formulaires Web i</w:t>
      </w:r>
      <w:r w:rsidR="00305161" w:rsidRPr="00CC3AA5">
        <w:rPr>
          <w:lang w:val="fr-FR"/>
        </w:rPr>
        <w:t xml:space="preserve">ntelligents </w:t>
      </w:r>
      <w:r w:rsidRPr="00CC3AA5">
        <w:rPr>
          <w:lang w:val="fr-FR"/>
        </w:rPr>
        <w:t>pour le système de</w:t>
      </w:r>
      <w:r w:rsidR="00305161" w:rsidRPr="00CC3AA5">
        <w:rPr>
          <w:lang w:val="fr-FR"/>
        </w:rPr>
        <w:t xml:space="preserve"> Madrid (MM4, </w:t>
      </w:r>
      <w:r w:rsidR="00A42381" w:rsidRPr="00CC3AA5">
        <w:rPr>
          <w:lang w:val="fr-FR"/>
        </w:rPr>
        <w:t xml:space="preserve">MM5, </w:t>
      </w:r>
      <w:r w:rsidR="00305161" w:rsidRPr="00CC3AA5">
        <w:rPr>
          <w:lang w:val="fr-FR"/>
        </w:rPr>
        <w:t>MM6,</w:t>
      </w:r>
      <w:r w:rsidR="00A42381" w:rsidRPr="00CC3AA5">
        <w:rPr>
          <w:lang w:val="fr-FR"/>
        </w:rPr>
        <w:t xml:space="preserve"> MM7, MM8, MM9, MM10, MM12).</w:t>
      </w:r>
    </w:p>
    <w:p w:rsidR="00305161" w:rsidRPr="00CC3AA5" w:rsidRDefault="006304BC" w:rsidP="00525A84">
      <w:pPr>
        <w:pStyle w:val="ONUMFS"/>
        <w:ind w:left="567" w:hanging="567"/>
        <w:rPr>
          <w:lang w:val="fr-FR"/>
        </w:rPr>
      </w:pPr>
      <w:r w:rsidRPr="00CC3AA5">
        <w:rPr>
          <w:lang w:val="fr-FR"/>
        </w:rPr>
        <w:t>Révision du système de publication et de notification d</w:t>
      </w:r>
      <w:r w:rsidR="00061D4B" w:rsidRPr="00CC3AA5">
        <w:rPr>
          <w:lang w:val="fr-FR"/>
        </w:rPr>
        <w:t>es</w:t>
      </w:r>
      <w:r w:rsidR="00D37D33" w:rsidRPr="00CC3AA5">
        <w:rPr>
          <w:lang w:val="fr-FR"/>
        </w:rPr>
        <w:t xml:space="preserve"> systèm</w:t>
      </w:r>
      <w:r w:rsidRPr="00CC3AA5">
        <w:rPr>
          <w:lang w:val="fr-FR"/>
        </w:rPr>
        <w:t>e</w:t>
      </w:r>
      <w:r w:rsidR="00061D4B" w:rsidRPr="00CC3AA5">
        <w:rPr>
          <w:lang w:val="fr-FR"/>
        </w:rPr>
        <w:t>s</w:t>
      </w:r>
      <w:r w:rsidRPr="00CC3AA5">
        <w:rPr>
          <w:lang w:val="fr-FR"/>
        </w:rPr>
        <w:t xml:space="preserve"> </w:t>
      </w:r>
      <w:r w:rsidR="00D37D33" w:rsidRPr="00CC3AA5">
        <w:rPr>
          <w:lang w:val="fr-FR"/>
        </w:rPr>
        <w:t xml:space="preserve">de </w:t>
      </w:r>
      <w:r w:rsidR="00305161" w:rsidRPr="00CC3AA5">
        <w:rPr>
          <w:lang w:val="fr-FR"/>
        </w:rPr>
        <w:t xml:space="preserve">Madrid </w:t>
      </w:r>
      <w:r w:rsidRPr="00CC3AA5">
        <w:rPr>
          <w:lang w:val="fr-FR"/>
        </w:rPr>
        <w:t xml:space="preserve">et </w:t>
      </w:r>
      <w:r w:rsidR="00305161" w:rsidRPr="00CC3AA5">
        <w:rPr>
          <w:lang w:val="fr-FR"/>
        </w:rPr>
        <w:t>d</w:t>
      </w:r>
      <w:r w:rsidRPr="00CC3AA5">
        <w:rPr>
          <w:lang w:val="fr-FR"/>
        </w:rPr>
        <w:t>e</w:t>
      </w:r>
      <w:r w:rsidR="00305161" w:rsidRPr="00CC3AA5">
        <w:rPr>
          <w:lang w:val="fr-FR"/>
        </w:rPr>
        <w:t xml:space="preserve"> </w:t>
      </w:r>
      <w:r w:rsidR="00D974DB" w:rsidRPr="00CC3AA5">
        <w:rPr>
          <w:lang w:val="fr-FR"/>
        </w:rPr>
        <w:t>La Haye</w:t>
      </w:r>
      <w:r w:rsidR="00305161" w:rsidRPr="00CC3AA5">
        <w:rPr>
          <w:lang w:val="fr-FR"/>
        </w:rPr>
        <w:t>.</w:t>
      </w:r>
    </w:p>
    <w:p w:rsidR="00305161" w:rsidRPr="00CC3AA5" w:rsidRDefault="00305161" w:rsidP="00525A84">
      <w:pPr>
        <w:pStyle w:val="Endofdocument-Annex"/>
        <w:rPr>
          <w:lang w:val="fr-FR"/>
        </w:rPr>
      </w:pPr>
    </w:p>
    <w:p w:rsidR="00305161" w:rsidRPr="00CC3AA5" w:rsidRDefault="00305161" w:rsidP="00525A84">
      <w:pPr>
        <w:pStyle w:val="Endofdocument-Annex"/>
        <w:rPr>
          <w:lang w:val="fr-FR"/>
        </w:rPr>
      </w:pPr>
    </w:p>
    <w:p w:rsidR="00E45A25" w:rsidRDefault="00305161" w:rsidP="00525A84">
      <w:pPr>
        <w:pStyle w:val="Endofdocument-Annex"/>
        <w:rPr>
          <w:lang w:val="fr-FR"/>
        </w:rPr>
      </w:pPr>
      <w:r w:rsidRPr="00CC3AA5">
        <w:rPr>
          <w:lang w:val="fr-FR"/>
        </w:rPr>
        <w:t>[</w:t>
      </w:r>
      <w:r w:rsidR="006304BC" w:rsidRPr="00CC3AA5">
        <w:rPr>
          <w:lang w:val="fr-FR"/>
        </w:rPr>
        <w:t>Fin de l</w:t>
      </w:r>
      <w:r w:rsidR="00D974DB" w:rsidRPr="00CC3AA5">
        <w:rPr>
          <w:lang w:val="fr-FR"/>
        </w:rPr>
        <w:t>’</w:t>
      </w:r>
      <w:r w:rsidR="006304BC" w:rsidRPr="00CC3AA5">
        <w:rPr>
          <w:lang w:val="fr-FR"/>
        </w:rPr>
        <w:t>a</w:t>
      </w:r>
      <w:r w:rsidR="006221D0" w:rsidRPr="00CC3AA5">
        <w:rPr>
          <w:lang w:val="fr-FR"/>
        </w:rPr>
        <w:t>nnex</w:t>
      </w:r>
      <w:r w:rsidR="006304BC" w:rsidRPr="00CC3AA5">
        <w:rPr>
          <w:lang w:val="fr-FR"/>
        </w:rPr>
        <w:t>e </w:t>
      </w:r>
      <w:r w:rsidR="006221D0" w:rsidRPr="00CC3AA5">
        <w:rPr>
          <w:lang w:val="fr-FR"/>
        </w:rPr>
        <w:t xml:space="preserve">II </w:t>
      </w:r>
      <w:r w:rsidR="006304BC" w:rsidRPr="00CC3AA5">
        <w:rPr>
          <w:lang w:val="fr-FR"/>
        </w:rPr>
        <w:t xml:space="preserve">et </w:t>
      </w:r>
      <w:r w:rsidR="006221D0" w:rsidRPr="00CC3AA5">
        <w:rPr>
          <w:lang w:val="fr-FR"/>
        </w:rPr>
        <w:t>d</w:t>
      </w:r>
      <w:r w:rsidR="006304BC" w:rsidRPr="00CC3AA5">
        <w:rPr>
          <w:lang w:val="fr-FR"/>
        </w:rPr>
        <w:t>u</w:t>
      </w:r>
      <w:r w:rsidR="006221D0" w:rsidRPr="00CC3AA5">
        <w:rPr>
          <w:lang w:val="fr-FR"/>
        </w:rPr>
        <w:t xml:space="preserve"> document</w:t>
      </w:r>
      <w:r w:rsidRPr="00CC3AA5">
        <w:rPr>
          <w:lang w:val="fr-FR"/>
        </w:rPr>
        <w:t>]</w:t>
      </w:r>
    </w:p>
    <w:p w:rsidR="00305161" w:rsidRPr="00CC3AA5" w:rsidRDefault="00305161" w:rsidP="00525A84">
      <w:pPr>
        <w:rPr>
          <w:lang w:val="fr-FR"/>
        </w:rPr>
      </w:pPr>
    </w:p>
    <w:sectPr w:rsidR="00305161" w:rsidRPr="00CC3AA5" w:rsidSect="00E45A25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35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E4" w:rsidRDefault="00C03CE4">
      <w:r>
        <w:separator/>
      </w:r>
    </w:p>
  </w:endnote>
  <w:endnote w:type="continuationSeparator" w:id="0">
    <w:p w:rsidR="00C03CE4" w:rsidRDefault="00C03CE4" w:rsidP="004F0B62">
      <w:r>
        <w:separator/>
      </w:r>
    </w:p>
    <w:p w:rsidR="00C03CE4" w:rsidRPr="003B38C1" w:rsidRDefault="00C03CE4" w:rsidP="004F0B62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03CE4" w:rsidRPr="003B38C1" w:rsidRDefault="00C03CE4" w:rsidP="004F0B62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68" w:rsidRPr="00216068" w:rsidRDefault="00216068" w:rsidP="00216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E4" w:rsidRDefault="00C03CE4">
      <w:r>
        <w:separator/>
      </w:r>
    </w:p>
  </w:footnote>
  <w:footnote w:type="continuationSeparator" w:id="0">
    <w:p w:rsidR="00C03CE4" w:rsidRDefault="00C03CE4" w:rsidP="004F0B62">
      <w:r>
        <w:separator/>
      </w:r>
    </w:p>
    <w:p w:rsidR="00C03CE4" w:rsidRPr="00ED77FB" w:rsidRDefault="00C03CE4" w:rsidP="004F0B6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03CE4" w:rsidRPr="00ED77FB" w:rsidRDefault="00C03CE4" w:rsidP="004F0B6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50" w:rsidRDefault="008F2C50" w:rsidP="004F0B62">
    <w:pPr>
      <w:jc w:val="right"/>
    </w:pPr>
    <w:bookmarkStart w:id="5" w:name="Code2"/>
    <w:bookmarkEnd w:id="5"/>
    <w:r w:rsidRPr="00FF433B">
      <w:t>M</w:t>
    </w:r>
    <w:r>
      <w:t>M/A/49</w:t>
    </w:r>
    <w:r w:rsidRPr="00FF433B">
      <w:t>/1</w:t>
    </w:r>
  </w:p>
  <w:p w:rsidR="008F2C50" w:rsidRDefault="008F2C50" w:rsidP="004F0B6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530B">
      <w:rPr>
        <w:noProof/>
      </w:rPr>
      <w:t>2</w:t>
    </w:r>
    <w:r>
      <w:fldChar w:fldCharType="end"/>
    </w:r>
  </w:p>
  <w:p w:rsidR="008F2C50" w:rsidRDefault="008F2C50" w:rsidP="004F0B62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50" w:rsidRDefault="008F2C50" w:rsidP="004F0B62">
    <w:pPr>
      <w:jc w:val="right"/>
    </w:pPr>
    <w:r w:rsidRPr="00FF433B">
      <w:t>M</w:t>
    </w:r>
    <w:r>
      <w:t>M/A/49</w:t>
    </w:r>
    <w:r w:rsidRPr="00FF433B">
      <w:t>/1</w:t>
    </w:r>
  </w:p>
  <w:p w:rsidR="008F2C50" w:rsidRDefault="00216068" w:rsidP="004F0B62">
    <w:pPr>
      <w:jc w:val="right"/>
    </w:pPr>
    <w:proofErr w:type="spellStart"/>
    <w:r>
      <w:t>Annexe</w:t>
    </w:r>
    <w:proofErr w:type="spellEnd"/>
    <w:r>
      <w:t xml:space="preserve"> I, </w:t>
    </w:r>
    <w:r w:rsidR="008F2C50">
      <w:t xml:space="preserve">page </w:t>
    </w:r>
    <w:r w:rsidR="008F2C50">
      <w:fldChar w:fldCharType="begin"/>
    </w:r>
    <w:r w:rsidR="008F2C50">
      <w:instrText xml:space="preserve"> PAGE  \* MERGEFORMAT </w:instrText>
    </w:r>
    <w:r w:rsidR="008F2C50">
      <w:fldChar w:fldCharType="separate"/>
    </w:r>
    <w:r w:rsidR="0069530B">
      <w:rPr>
        <w:noProof/>
      </w:rPr>
      <w:t>2</w:t>
    </w:r>
    <w:r w:rsidR="008F2C50">
      <w:fldChar w:fldCharType="end"/>
    </w:r>
  </w:p>
  <w:p w:rsidR="008F2C50" w:rsidRDefault="008F2C50" w:rsidP="004F0B62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68" w:rsidRDefault="00216068" w:rsidP="006E3960">
    <w:pPr>
      <w:pStyle w:val="Header"/>
      <w:jc w:val="right"/>
      <w:rPr>
        <w:lang w:val="fr-CH"/>
      </w:rPr>
    </w:pPr>
    <w:r>
      <w:rPr>
        <w:lang w:val="fr-CH"/>
      </w:rPr>
      <w:t>MM/A/49/1</w:t>
    </w:r>
  </w:p>
  <w:p w:rsidR="008F2C50" w:rsidRDefault="008F2C50" w:rsidP="006E3960">
    <w:pPr>
      <w:pStyle w:val="Header"/>
      <w:jc w:val="right"/>
      <w:rPr>
        <w:lang w:val="fr-CH"/>
      </w:rPr>
    </w:pPr>
    <w:r>
      <w:rPr>
        <w:lang w:val="fr-CH"/>
      </w:rPr>
      <w:t>ANNEX</w:t>
    </w:r>
    <w:r w:rsidR="00233A7D">
      <w:rPr>
        <w:lang w:val="fr-CH"/>
      </w:rPr>
      <w:t>E I</w:t>
    </w:r>
  </w:p>
  <w:p w:rsidR="00216068" w:rsidRPr="006E3960" w:rsidRDefault="00216068" w:rsidP="006E3960">
    <w:pPr>
      <w:pStyle w:val="Header"/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25" w:rsidRPr="001F023A" w:rsidRDefault="00E45A25" w:rsidP="004F0B62">
    <w:pPr>
      <w:jc w:val="right"/>
      <w:rPr>
        <w:lang w:val="fr-CH"/>
      </w:rPr>
    </w:pPr>
    <w:r w:rsidRPr="001F023A">
      <w:rPr>
        <w:lang w:val="fr-CH"/>
      </w:rPr>
      <w:t>MM/A/49/1</w:t>
    </w:r>
  </w:p>
  <w:p w:rsidR="00E45A25" w:rsidRPr="001F023A" w:rsidRDefault="00E45A25" w:rsidP="004F0B62">
    <w:pPr>
      <w:jc w:val="right"/>
      <w:rPr>
        <w:lang w:val="fr-CH"/>
      </w:rPr>
    </w:pPr>
    <w:r w:rsidRPr="001F023A">
      <w:rPr>
        <w:lang w:val="fr-CH"/>
      </w:rPr>
      <w:t xml:space="preserve">Annexe II, page </w:t>
    </w:r>
    <w:r>
      <w:fldChar w:fldCharType="begin"/>
    </w:r>
    <w:r w:rsidRPr="001F023A">
      <w:rPr>
        <w:lang w:val="fr-CH"/>
      </w:rPr>
      <w:instrText xml:space="preserve"> PAGE  \* MERGEFORMAT </w:instrText>
    </w:r>
    <w:r>
      <w:fldChar w:fldCharType="separate"/>
    </w:r>
    <w:r w:rsidR="000B24D0" w:rsidRPr="001F023A">
      <w:rPr>
        <w:noProof/>
        <w:lang w:val="fr-CH"/>
      </w:rPr>
      <w:t>1</w:t>
    </w:r>
    <w:r>
      <w:fldChar w:fldCharType="end"/>
    </w:r>
  </w:p>
  <w:p w:rsidR="00E45A25" w:rsidRPr="001F023A" w:rsidRDefault="00E45A25" w:rsidP="004F0B62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68" w:rsidRDefault="00216068" w:rsidP="006E3960">
    <w:pPr>
      <w:pStyle w:val="Header"/>
      <w:jc w:val="right"/>
      <w:rPr>
        <w:lang w:val="fr-CH"/>
      </w:rPr>
    </w:pPr>
    <w:r>
      <w:rPr>
        <w:lang w:val="fr-CH"/>
      </w:rPr>
      <w:t>MM/A/49/1</w:t>
    </w:r>
  </w:p>
  <w:p w:rsidR="008F2C50" w:rsidRDefault="008F2C50" w:rsidP="006E3960">
    <w:pPr>
      <w:pStyle w:val="Header"/>
      <w:jc w:val="right"/>
      <w:rPr>
        <w:lang w:val="fr-CH"/>
      </w:rPr>
    </w:pPr>
    <w:r>
      <w:rPr>
        <w:lang w:val="fr-CH"/>
      </w:rPr>
      <w:t>ANNEX</w:t>
    </w:r>
    <w:r w:rsidR="003E5B5C">
      <w:rPr>
        <w:lang w:val="fr-CH"/>
      </w:rPr>
      <w:t>E </w:t>
    </w:r>
    <w:r>
      <w:rPr>
        <w:lang w:val="fr-CH"/>
      </w:rPr>
      <w:t>II</w:t>
    </w:r>
  </w:p>
  <w:p w:rsidR="00216068" w:rsidRPr="006E3960" w:rsidRDefault="00216068" w:rsidP="006E3960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C8F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D4F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6DC98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423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F0C4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E75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29B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06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ACD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33CAC"/>
    <w:multiLevelType w:val="hybridMultilevel"/>
    <w:tmpl w:val="A212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1781762B"/>
    <w:multiLevelType w:val="hybridMultilevel"/>
    <w:tmpl w:val="4EE661F0"/>
    <w:lvl w:ilvl="0" w:tplc="F3CEC920">
      <w:start w:val="1"/>
      <w:numFmt w:val="bullet"/>
      <w:lvlText w:val="–"/>
      <w:lvlJc w:val="left"/>
      <w:pPr>
        <w:tabs>
          <w:tab w:val="num" w:pos="1140"/>
        </w:tabs>
        <w:ind w:left="1140" w:hanging="57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F25EA6"/>
    <w:multiLevelType w:val="hybridMultilevel"/>
    <w:tmpl w:val="75B8B874"/>
    <w:lvl w:ilvl="0" w:tplc="A9861498">
      <w:start w:val="1"/>
      <w:numFmt w:val="lowerRoman"/>
      <w:lvlText w:val="(%1)"/>
      <w:lvlJc w:val="left"/>
      <w:pPr>
        <w:tabs>
          <w:tab w:val="num" w:pos="6990"/>
        </w:tabs>
        <w:ind w:left="699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070"/>
        </w:tabs>
        <w:ind w:left="8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790"/>
        </w:tabs>
        <w:ind w:left="8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510"/>
        </w:tabs>
        <w:ind w:left="9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0230"/>
        </w:tabs>
        <w:ind w:left="10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950"/>
        </w:tabs>
        <w:ind w:left="10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1670"/>
        </w:tabs>
        <w:ind w:left="11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2390"/>
        </w:tabs>
        <w:ind w:left="12390" w:hanging="180"/>
      </w:pPr>
      <w:rPr>
        <w:rFonts w:cs="Times New Roman"/>
      </w:rPr>
    </w:lvl>
  </w:abstractNum>
  <w:abstractNum w:abstractNumId="1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75B200D8"/>
    <w:multiLevelType w:val="hybridMultilevel"/>
    <w:tmpl w:val="C94A98E0"/>
    <w:lvl w:ilvl="0" w:tplc="AEB04A7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cs="Times New Roman" w:hint="default"/>
      </w:rPr>
    </w:lvl>
    <w:lvl w:ilvl="1" w:tplc="04090019">
      <w:start w:val="1"/>
      <w:numFmt w:val="lowerLetter"/>
      <w:lvlText w:val="(%2)"/>
      <w:lvlJc w:val="left"/>
      <w:pPr>
        <w:tabs>
          <w:tab w:val="num" w:pos="2311"/>
        </w:tabs>
        <w:ind w:left="2311" w:hanging="57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  <w:rPr>
        <w:rFonts w:cs="Times New Roman"/>
      </w:rPr>
    </w:lvl>
  </w:abstractNum>
  <w:abstractNum w:abstractNumId="21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>
    <w:nsid w:val="788975D2"/>
    <w:multiLevelType w:val="hybridMultilevel"/>
    <w:tmpl w:val="E97A6A1A"/>
    <w:lvl w:ilvl="0" w:tplc="FB0E0F20">
      <w:start w:val="1"/>
      <w:numFmt w:val="lowerRoman"/>
      <w:lvlText w:val="(%1)"/>
      <w:lvlJc w:val="left"/>
      <w:pPr>
        <w:tabs>
          <w:tab w:val="num" w:pos="6253"/>
        </w:tabs>
        <w:ind w:left="6253" w:hanging="720"/>
      </w:pPr>
      <w:rPr>
        <w:rFonts w:cs="Times New Roman" w:hint="default"/>
      </w:rPr>
    </w:lvl>
    <w:lvl w:ilvl="1" w:tplc="4626701A" w:tentative="1">
      <w:start w:val="1"/>
      <w:numFmt w:val="lowerLetter"/>
      <w:lvlText w:val="%2."/>
      <w:lvlJc w:val="left"/>
      <w:pPr>
        <w:tabs>
          <w:tab w:val="num" w:pos="6613"/>
        </w:tabs>
        <w:ind w:left="66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333"/>
        </w:tabs>
        <w:ind w:left="73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8053"/>
        </w:tabs>
        <w:ind w:left="80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8773"/>
        </w:tabs>
        <w:ind w:left="87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9493"/>
        </w:tabs>
        <w:ind w:left="94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10213"/>
        </w:tabs>
        <w:ind w:left="102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10933"/>
        </w:tabs>
        <w:ind w:left="109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1653"/>
        </w:tabs>
        <w:ind w:left="11653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5"/>
  </w:num>
  <w:num w:numId="13">
    <w:abstractNumId w:val="8"/>
  </w:num>
  <w:num w:numId="14">
    <w:abstractNumId w:val="16"/>
  </w:num>
  <w:num w:numId="15">
    <w:abstractNumId w:val="11"/>
  </w:num>
  <w:num w:numId="16">
    <w:abstractNumId w:val="14"/>
  </w:num>
  <w:num w:numId="17">
    <w:abstractNumId w:val="20"/>
  </w:num>
  <w:num w:numId="18">
    <w:abstractNumId w:val="13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10"/>
  </w:num>
  <w:num w:numId="31">
    <w:abstractNumId w:val="17"/>
  </w:num>
  <w:num w:numId="32">
    <w:abstractNumId w:val="21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38"/>
    <w:rsid w:val="00005A14"/>
    <w:rsid w:val="00017354"/>
    <w:rsid w:val="000377FF"/>
    <w:rsid w:val="0004225F"/>
    <w:rsid w:val="000422A3"/>
    <w:rsid w:val="00052821"/>
    <w:rsid w:val="00054968"/>
    <w:rsid w:val="000600FC"/>
    <w:rsid w:val="00061D4B"/>
    <w:rsid w:val="00067226"/>
    <w:rsid w:val="0007004B"/>
    <w:rsid w:val="00085053"/>
    <w:rsid w:val="00093C94"/>
    <w:rsid w:val="00094A50"/>
    <w:rsid w:val="000B24D0"/>
    <w:rsid w:val="000B751F"/>
    <w:rsid w:val="000D0C5D"/>
    <w:rsid w:val="000D3B40"/>
    <w:rsid w:val="00106CB2"/>
    <w:rsid w:val="0011549B"/>
    <w:rsid w:val="001255E8"/>
    <w:rsid w:val="00130138"/>
    <w:rsid w:val="00167E63"/>
    <w:rsid w:val="00171529"/>
    <w:rsid w:val="00176FBA"/>
    <w:rsid w:val="001A7AD4"/>
    <w:rsid w:val="001B5FBC"/>
    <w:rsid w:val="001D60BF"/>
    <w:rsid w:val="001D6CF0"/>
    <w:rsid w:val="001F023A"/>
    <w:rsid w:val="002127C2"/>
    <w:rsid w:val="00216068"/>
    <w:rsid w:val="002276C4"/>
    <w:rsid w:val="00233A7D"/>
    <w:rsid w:val="00237EAD"/>
    <w:rsid w:val="00246070"/>
    <w:rsid w:val="00261185"/>
    <w:rsid w:val="002D2898"/>
    <w:rsid w:val="002E37BF"/>
    <w:rsid w:val="002F00E1"/>
    <w:rsid w:val="002F6F8B"/>
    <w:rsid w:val="00305161"/>
    <w:rsid w:val="00306876"/>
    <w:rsid w:val="00314B5C"/>
    <w:rsid w:val="00327199"/>
    <w:rsid w:val="0032756A"/>
    <w:rsid w:val="0033436E"/>
    <w:rsid w:val="0034329E"/>
    <w:rsid w:val="00363719"/>
    <w:rsid w:val="00381133"/>
    <w:rsid w:val="00383BF2"/>
    <w:rsid w:val="003903B7"/>
    <w:rsid w:val="00390B5E"/>
    <w:rsid w:val="003940E1"/>
    <w:rsid w:val="00395BCA"/>
    <w:rsid w:val="003A122B"/>
    <w:rsid w:val="003B6A87"/>
    <w:rsid w:val="003E1ABE"/>
    <w:rsid w:val="003E5B5C"/>
    <w:rsid w:val="00422692"/>
    <w:rsid w:val="00474E10"/>
    <w:rsid w:val="00474E97"/>
    <w:rsid w:val="0049455C"/>
    <w:rsid w:val="004B031E"/>
    <w:rsid w:val="004E77DB"/>
    <w:rsid w:val="004E788E"/>
    <w:rsid w:val="004F0B62"/>
    <w:rsid w:val="004F6373"/>
    <w:rsid w:val="005002D9"/>
    <w:rsid w:val="00507B51"/>
    <w:rsid w:val="00525A84"/>
    <w:rsid w:val="005362D5"/>
    <w:rsid w:val="005377A7"/>
    <w:rsid w:val="00573D1A"/>
    <w:rsid w:val="005764C5"/>
    <w:rsid w:val="005D44A8"/>
    <w:rsid w:val="006107D9"/>
    <w:rsid w:val="00621490"/>
    <w:rsid w:val="006221D0"/>
    <w:rsid w:val="00622F7A"/>
    <w:rsid w:val="00623588"/>
    <w:rsid w:val="006240BD"/>
    <w:rsid w:val="00625FBE"/>
    <w:rsid w:val="006304BC"/>
    <w:rsid w:val="006438CF"/>
    <w:rsid w:val="00644C36"/>
    <w:rsid w:val="00644C8C"/>
    <w:rsid w:val="00660479"/>
    <w:rsid w:val="006638FB"/>
    <w:rsid w:val="00675226"/>
    <w:rsid w:val="0069530B"/>
    <w:rsid w:val="006B0527"/>
    <w:rsid w:val="006C05D6"/>
    <w:rsid w:val="006D242A"/>
    <w:rsid w:val="006E3960"/>
    <w:rsid w:val="006E4647"/>
    <w:rsid w:val="006F2439"/>
    <w:rsid w:val="006F7B25"/>
    <w:rsid w:val="00704CD7"/>
    <w:rsid w:val="00755ED7"/>
    <w:rsid w:val="0076202C"/>
    <w:rsid w:val="00762A5F"/>
    <w:rsid w:val="0076331D"/>
    <w:rsid w:val="007A09A9"/>
    <w:rsid w:val="007A2CC1"/>
    <w:rsid w:val="007D4264"/>
    <w:rsid w:val="00830587"/>
    <w:rsid w:val="00830984"/>
    <w:rsid w:val="00860E2C"/>
    <w:rsid w:val="008618EA"/>
    <w:rsid w:val="008A06C6"/>
    <w:rsid w:val="008C3838"/>
    <w:rsid w:val="008D2790"/>
    <w:rsid w:val="008F2C50"/>
    <w:rsid w:val="009233E2"/>
    <w:rsid w:val="0092798C"/>
    <w:rsid w:val="00935BEF"/>
    <w:rsid w:val="00936CF5"/>
    <w:rsid w:val="00951AFD"/>
    <w:rsid w:val="00963260"/>
    <w:rsid w:val="009847EB"/>
    <w:rsid w:val="009979DC"/>
    <w:rsid w:val="009A372A"/>
    <w:rsid w:val="009B37C6"/>
    <w:rsid w:val="009C2103"/>
    <w:rsid w:val="009C2E0E"/>
    <w:rsid w:val="009C311A"/>
    <w:rsid w:val="009C7B2E"/>
    <w:rsid w:val="009D67AD"/>
    <w:rsid w:val="009E2129"/>
    <w:rsid w:val="00A42381"/>
    <w:rsid w:val="00A46887"/>
    <w:rsid w:val="00A77554"/>
    <w:rsid w:val="00A81E30"/>
    <w:rsid w:val="00A82976"/>
    <w:rsid w:val="00A83D1A"/>
    <w:rsid w:val="00A9324C"/>
    <w:rsid w:val="00AA6003"/>
    <w:rsid w:val="00AC2333"/>
    <w:rsid w:val="00AC62AA"/>
    <w:rsid w:val="00AE3B42"/>
    <w:rsid w:val="00B03E31"/>
    <w:rsid w:val="00B058CD"/>
    <w:rsid w:val="00B077A5"/>
    <w:rsid w:val="00B15FFF"/>
    <w:rsid w:val="00B21160"/>
    <w:rsid w:val="00B41D18"/>
    <w:rsid w:val="00B4544E"/>
    <w:rsid w:val="00B5160F"/>
    <w:rsid w:val="00B64EE0"/>
    <w:rsid w:val="00B667DB"/>
    <w:rsid w:val="00BB3626"/>
    <w:rsid w:val="00BE2903"/>
    <w:rsid w:val="00BE6750"/>
    <w:rsid w:val="00C03CE4"/>
    <w:rsid w:val="00C11F69"/>
    <w:rsid w:val="00C13FD7"/>
    <w:rsid w:val="00C36FC5"/>
    <w:rsid w:val="00C518FE"/>
    <w:rsid w:val="00C71799"/>
    <w:rsid w:val="00C86494"/>
    <w:rsid w:val="00CA4978"/>
    <w:rsid w:val="00CC3AA5"/>
    <w:rsid w:val="00CC585F"/>
    <w:rsid w:val="00CE23A0"/>
    <w:rsid w:val="00CF08C7"/>
    <w:rsid w:val="00D017BF"/>
    <w:rsid w:val="00D169C0"/>
    <w:rsid w:val="00D241AB"/>
    <w:rsid w:val="00D3131A"/>
    <w:rsid w:val="00D3711F"/>
    <w:rsid w:val="00D37D33"/>
    <w:rsid w:val="00D61DBD"/>
    <w:rsid w:val="00D771BF"/>
    <w:rsid w:val="00D77DC2"/>
    <w:rsid w:val="00D9636E"/>
    <w:rsid w:val="00D974DB"/>
    <w:rsid w:val="00DA595C"/>
    <w:rsid w:val="00DA6D6F"/>
    <w:rsid w:val="00DD0DE8"/>
    <w:rsid w:val="00DD624E"/>
    <w:rsid w:val="00E0757A"/>
    <w:rsid w:val="00E11FF7"/>
    <w:rsid w:val="00E25070"/>
    <w:rsid w:val="00E45A25"/>
    <w:rsid w:val="00E52B5E"/>
    <w:rsid w:val="00E615D3"/>
    <w:rsid w:val="00E9128C"/>
    <w:rsid w:val="00E971EF"/>
    <w:rsid w:val="00EA77A6"/>
    <w:rsid w:val="00ED03A1"/>
    <w:rsid w:val="00ED5EA2"/>
    <w:rsid w:val="00ED69D9"/>
    <w:rsid w:val="00ED6FDE"/>
    <w:rsid w:val="00EE4157"/>
    <w:rsid w:val="00F017F0"/>
    <w:rsid w:val="00F10FF6"/>
    <w:rsid w:val="00F12CCB"/>
    <w:rsid w:val="00F14794"/>
    <w:rsid w:val="00F27B9C"/>
    <w:rsid w:val="00F438BA"/>
    <w:rsid w:val="00F469F4"/>
    <w:rsid w:val="00F846B2"/>
    <w:rsid w:val="00FB0351"/>
    <w:rsid w:val="00FC1EC9"/>
    <w:rsid w:val="00FD32BC"/>
    <w:rsid w:val="00FD5625"/>
    <w:rsid w:val="00FD6610"/>
    <w:rsid w:val="00FE78E3"/>
    <w:rsid w:val="00FF2D01"/>
    <w:rsid w:val="00FF41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semiHidden="0" w:uiPriority="0" w:unhideWhenUsed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68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16068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6068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16068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16068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64721"/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character" w:customStyle="1" w:styleId="Heading2Char">
    <w:name w:val="Heading 2 Char"/>
    <w:link w:val="Heading2"/>
    <w:locked/>
    <w:rsid w:val="00964721"/>
    <w:rPr>
      <w:rFonts w:ascii="Arial" w:eastAsia="SimSun" w:hAnsi="Arial" w:cs="Arial"/>
      <w:bCs/>
      <w:iCs/>
      <w:cap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locked/>
    <w:rsid w:val="00964721"/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character" w:customStyle="1" w:styleId="Heading4Char">
    <w:name w:val="Heading 4 Char"/>
    <w:link w:val="Heading4"/>
    <w:locked/>
    <w:rsid w:val="00964721"/>
    <w:rPr>
      <w:rFonts w:ascii="Arial" w:eastAsia="SimSun" w:hAnsi="Arial" w:cs="Arial"/>
      <w:bCs/>
      <w:i/>
      <w:sz w:val="22"/>
      <w:szCs w:val="28"/>
      <w:lang w:val="en-US" w:eastAsia="en-US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216068"/>
    <w:pPr>
      <w:spacing w:after="220"/>
    </w:pPr>
  </w:style>
  <w:style w:type="character" w:customStyle="1" w:styleId="BodyTextChar">
    <w:name w:val="Body Text Char"/>
    <w:link w:val="BodyText"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Caption">
    <w:name w:val="caption"/>
    <w:basedOn w:val="Normal"/>
    <w:next w:val="Normal"/>
    <w:qFormat/>
    <w:rsid w:val="0021606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16068"/>
    <w:rPr>
      <w:sz w:val="18"/>
    </w:rPr>
  </w:style>
  <w:style w:type="character" w:customStyle="1" w:styleId="CommentTextChar">
    <w:name w:val="Comment Text Char"/>
    <w:link w:val="Comment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16068"/>
    <w:rPr>
      <w:sz w:val="18"/>
    </w:rPr>
  </w:style>
  <w:style w:type="character" w:customStyle="1" w:styleId="EndnoteTextChar">
    <w:name w:val="Endnote Text Char"/>
    <w:link w:val="Endnote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Footer">
    <w:name w:val="footer"/>
    <w:basedOn w:val="Normal"/>
    <w:link w:val="FooterChar"/>
    <w:semiHidden/>
    <w:rsid w:val="0021606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character" w:styleId="CommentReference">
    <w:name w:val="annotation reference"/>
    <w:uiPriority w:val="99"/>
    <w:semiHidden/>
    <w:rsid w:val="005D4608"/>
    <w:rPr>
      <w:rFonts w:cs="Times New Roman"/>
      <w:sz w:val="16"/>
    </w:rPr>
  </w:style>
  <w:style w:type="paragraph" w:styleId="FootnoteText">
    <w:name w:val="footnote text"/>
    <w:basedOn w:val="Normal"/>
    <w:link w:val="FootnoteTextChar"/>
    <w:semiHidden/>
    <w:rsid w:val="00216068"/>
    <w:rPr>
      <w:sz w:val="18"/>
    </w:rPr>
  </w:style>
  <w:style w:type="character" w:customStyle="1" w:styleId="FootnoteTextChar">
    <w:name w:val="Footnote Text Char"/>
    <w:link w:val="Footnote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Header">
    <w:name w:val="header"/>
    <w:basedOn w:val="Normal"/>
    <w:link w:val="HeaderChar"/>
    <w:semiHidden/>
    <w:rsid w:val="002160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ListNumber">
    <w:name w:val="List Number"/>
    <w:basedOn w:val="Normal"/>
    <w:semiHidden/>
    <w:rsid w:val="00216068"/>
    <w:pPr>
      <w:numPr>
        <w:numId w:val="31"/>
      </w:numPr>
    </w:pPr>
  </w:style>
  <w:style w:type="paragraph" w:customStyle="1" w:styleId="ONUME">
    <w:name w:val="ONUM E"/>
    <w:basedOn w:val="BodyText"/>
    <w:rsid w:val="00216068"/>
    <w:pPr>
      <w:numPr>
        <w:numId w:val="32"/>
      </w:numPr>
    </w:pPr>
  </w:style>
  <w:style w:type="paragraph" w:customStyle="1" w:styleId="ONUMFS">
    <w:name w:val="ONUM FS"/>
    <w:basedOn w:val="BodyText"/>
    <w:rsid w:val="00216068"/>
    <w:pPr>
      <w:numPr>
        <w:numId w:val="33"/>
      </w:numPr>
    </w:pPr>
  </w:style>
  <w:style w:type="paragraph" w:styleId="Salutation">
    <w:name w:val="Salutation"/>
    <w:basedOn w:val="Normal"/>
    <w:next w:val="Normal"/>
    <w:link w:val="SalutationChar"/>
    <w:semiHidden/>
    <w:rsid w:val="00216068"/>
  </w:style>
  <w:style w:type="character" w:customStyle="1" w:styleId="SalutationChar">
    <w:name w:val="Salutation Char"/>
    <w:link w:val="Salutation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Signature">
    <w:name w:val="Signature"/>
    <w:basedOn w:val="Normal"/>
    <w:link w:val="SignatureChar"/>
    <w:semiHidden/>
    <w:rsid w:val="00216068"/>
    <w:pPr>
      <w:ind w:left="5250"/>
    </w:pPr>
  </w:style>
  <w:style w:type="character" w:customStyle="1" w:styleId="SignatureChar">
    <w:name w:val="Signature Char"/>
    <w:link w:val="Signature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4608"/>
    <w:rPr>
      <w:rFonts w:ascii="Times New Roman" w:hAnsi="Times New Roman" w:cs="Times New Roman"/>
      <w:sz w:val="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964721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uiPriority w:val="99"/>
    <w:rsid w:val="009F42E9"/>
    <w:pPr>
      <w:spacing w:after="120" w:line="260" w:lineRule="atLeast"/>
      <w:ind w:left="5534"/>
      <w:contextualSpacing/>
    </w:pPr>
    <w:rPr>
      <w:rFonts w:eastAsia="MS Mincho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64721"/>
    <w:rPr>
      <w:rFonts w:ascii="Arial" w:eastAsia="SimSun" w:hAnsi="Arial" w:cs="Arial"/>
      <w:b/>
      <w:bCs/>
      <w:lang w:val="x-none" w:eastAsia="zh-CN"/>
    </w:rPr>
  </w:style>
  <w:style w:type="paragraph" w:styleId="DocumentMap">
    <w:name w:val="Document Map"/>
    <w:basedOn w:val="Normal"/>
    <w:semiHidden/>
    <w:rsid w:val="00CD0521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locked/>
    <w:rsid w:val="003A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241AB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unhideWhenUsed/>
    <w:rsid w:val="00216068"/>
    <w:pPr>
      <w:ind w:left="567"/>
    </w:pPr>
  </w:style>
  <w:style w:type="paragraph" w:styleId="List">
    <w:name w:val="List"/>
    <w:basedOn w:val="Normal"/>
    <w:uiPriority w:val="99"/>
    <w:unhideWhenUsed/>
    <w:rsid w:val="00216068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locked="1" w:semiHidden="0" w:uiPriority="0" w:unhideWhenUsed="0" w:qFormat="1"/>
    <w:lsdException w:name="endnote text" w:uiPriority="0"/>
    <w:lsdException w:name="List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Salutation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68"/>
    <w:rPr>
      <w:rFonts w:ascii="Arial" w:eastAsia="Times New Roman" w:hAnsi="Arial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16068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16068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16068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16068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964721"/>
    <w:rPr>
      <w:rFonts w:ascii="Arial" w:eastAsia="SimSun" w:hAnsi="Arial" w:cs="Arial"/>
      <w:b/>
      <w:bCs/>
      <w:caps/>
      <w:kern w:val="32"/>
      <w:sz w:val="22"/>
      <w:szCs w:val="32"/>
      <w:lang w:val="en-US" w:eastAsia="en-US"/>
    </w:rPr>
  </w:style>
  <w:style w:type="character" w:customStyle="1" w:styleId="Heading2Char">
    <w:name w:val="Heading 2 Char"/>
    <w:link w:val="Heading2"/>
    <w:locked/>
    <w:rsid w:val="00964721"/>
    <w:rPr>
      <w:rFonts w:ascii="Arial" w:eastAsia="SimSun" w:hAnsi="Arial" w:cs="Arial"/>
      <w:bCs/>
      <w:iCs/>
      <w:cap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locked/>
    <w:rsid w:val="00964721"/>
    <w:rPr>
      <w:rFonts w:ascii="Arial" w:eastAsia="SimSun" w:hAnsi="Arial" w:cs="Arial"/>
      <w:bCs/>
      <w:sz w:val="22"/>
      <w:szCs w:val="26"/>
      <w:u w:val="single"/>
      <w:lang w:val="en-US" w:eastAsia="en-US"/>
    </w:rPr>
  </w:style>
  <w:style w:type="character" w:customStyle="1" w:styleId="Heading4Char">
    <w:name w:val="Heading 4 Char"/>
    <w:link w:val="Heading4"/>
    <w:locked/>
    <w:rsid w:val="00964721"/>
    <w:rPr>
      <w:rFonts w:ascii="Arial" w:eastAsia="SimSun" w:hAnsi="Arial" w:cs="Arial"/>
      <w:bCs/>
      <w:i/>
      <w:sz w:val="22"/>
      <w:szCs w:val="28"/>
      <w:lang w:val="en-US" w:eastAsia="en-US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rsid w:val="00216068"/>
    <w:pPr>
      <w:spacing w:after="220"/>
    </w:pPr>
  </w:style>
  <w:style w:type="character" w:customStyle="1" w:styleId="BodyTextChar">
    <w:name w:val="Body Text Char"/>
    <w:link w:val="BodyText"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Caption">
    <w:name w:val="caption"/>
    <w:basedOn w:val="Normal"/>
    <w:next w:val="Normal"/>
    <w:qFormat/>
    <w:rsid w:val="00216068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16068"/>
    <w:rPr>
      <w:sz w:val="18"/>
    </w:rPr>
  </w:style>
  <w:style w:type="character" w:customStyle="1" w:styleId="CommentTextChar">
    <w:name w:val="Comment Text Char"/>
    <w:link w:val="Comment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16068"/>
    <w:rPr>
      <w:sz w:val="18"/>
    </w:rPr>
  </w:style>
  <w:style w:type="character" w:customStyle="1" w:styleId="EndnoteTextChar">
    <w:name w:val="Endnote Text Char"/>
    <w:link w:val="Endnote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Footer">
    <w:name w:val="footer"/>
    <w:basedOn w:val="Normal"/>
    <w:link w:val="FooterChar"/>
    <w:semiHidden/>
    <w:rsid w:val="0021606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character" w:styleId="CommentReference">
    <w:name w:val="annotation reference"/>
    <w:uiPriority w:val="99"/>
    <w:semiHidden/>
    <w:rsid w:val="005D4608"/>
    <w:rPr>
      <w:rFonts w:cs="Times New Roman"/>
      <w:sz w:val="16"/>
    </w:rPr>
  </w:style>
  <w:style w:type="paragraph" w:styleId="FootnoteText">
    <w:name w:val="footnote text"/>
    <w:basedOn w:val="Normal"/>
    <w:link w:val="FootnoteTextChar"/>
    <w:semiHidden/>
    <w:rsid w:val="00216068"/>
    <w:rPr>
      <w:sz w:val="18"/>
    </w:rPr>
  </w:style>
  <w:style w:type="character" w:customStyle="1" w:styleId="FootnoteTextChar">
    <w:name w:val="Footnote Text Char"/>
    <w:link w:val="FootnoteText"/>
    <w:semiHidden/>
    <w:locked/>
    <w:rsid w:val="00964721"/>
    <w:rPr>
      <w:rFonts w:ascii="Arial" w:eastAsia="Times New Roman" w:hAnsi="Arial" w:cs="Arial"/>
      <w:sz w:val="18"/>
      <w:lang w:val="en-US" w:eastAsia="en-US"/>
    </w:rPr>
  </w:style>
  <w:style w:type="paragraph" w:styleId="Header">
    <w:name w:val="header"/>
    <w:basedOn w:val="Normal"/>
    <w:link w:val="HeaderChar"/>
    <w:semiHidden/>
    <w:rsid w:val="002160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ListNumber">
    <w:name w:val="List Number"/>
    <w:basedOn w:val="Normal"/>
    <w:semiHidden/>
    <w:rsid w:val="00216068"/>
    <w:pPr>
      <w:numPr>
        <w:numId w:val="31"/>
      </w:numPr>
    </w:pPr>
  </w:style>
  <w:style w:type="paragraph" w:customStyle="1" w:styleId="ONUME">
    <w:name w:val="ONUM E"/>
    <w:basedOn w:val="BodyText"/>
    <w:rsid w:val="00216068"/>
    <w:pPr>
      <w:numPr>
        <w:numId w:val="32"/>
      </w:numPr>
    </w:pPr>
  </w:style>
  <w:style w:type="paragraph" w:customStyle="1" w:styleId="ONUMFS">
    <w:name w:val="ONUM FS"/>
    <w:basedOn w:val="BodyText"/>
    <w:rsid w:val="00216068"/>
    <w:pPr>
      <w:numPr>
        <w:numId w:val="33"/>
      </w:numPr>
    </w:pPr>
  </w:style>
  <w:style w:type="paragraph" w:styleId="Salutation">
    <w:name w:val="Salutation"/>
    <w:basedOn w:val="Normal"/>
    <w:next w:val="Normal"/>
    <w:link w:val="SalutationChar"/>
    <w:semiHidden/>
    <w:rsid w:val="00216068"/>
  </w:style>
  <w:style w:type="character" w:customStyle="1" w:styleId="SalutationChar">
    <w:name w:val="Salutation Char"/>
    <w:link w:val="Salutation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Signature">
    <w:name w:val="Signature"/>
    <w:basedOn w:val="Normal"/>
    <w:link w:val="SignatureChar"/>
    <w:semiHidden/>
    <w:rsid w:val="00216068"/>
    <w:pPr>
      <w:ind w:left="5250"/>
    </w:pPr>
  </w:style>
  <w:style w:type="character" w:customStyle="1" w:styleId="SignatureChar">
    <w:name w:val="Signature Char"/>
    <w:link w:val="Signature"/>
    <w:semiHidden/>
    <w:locked/>
    <w:rsid w:val="00964721"/>
    <w:rPr>
      <w:rFonts w:ascii="Arial" w:eastAsia="Times New Roman" w:hAnsi="Arial" w:cs="Arial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D4608"/>
    <w:rPr>
      <w:rFonts w:ascii="Times New Roman" w:hAnsi="Times New Roman" w:cs="Times New Roman"/>
      <w:sz w:val="2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964721"/>
    <w:rPr>
      <w:rFonts w:eastAsia="SimSun" w:cs="Arial"/>
      <w:sz w:val="2"/>
      <w:lang w:val="x-none" w:eastAsia="zh-CN"/>
    </w:rPr>
  </w:style>
  <w:style w:type="paragraph" w:customStyle="1" w:styleId="Endofdocument">
    <w:name w:val="End of document"/>
    <w:basedOn w:val="Normal"/>
    <w:uiPriority w:val="99"/>
    <w:rsid w:val="009F42E9"/>
    <w:pPr>
      <w:spacing w:after="120" w:line="260" w:lineRule="atLeast"/>
      <w:ind w:left="5534"/>
      <w:contextualSpacing/>
    </w:pPr>
    <w:rPr>
      <w:rFonts w:eastAsia="MS Mincho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64721"/>
    <w:rPr>
      <w:rFonts w:ascii="Arial" w:eastAsia="SimSun" w:hAnsi="Arial" w:cs="Arial"/>
      <w:b/>
      <w:bCs/>
      <w:lang w:val="x-none" w:eastAsia="zh-CN"/>
    </w:rPr>
  </w:style>
  <w:style w:type="paragraph" w:styleId="DocumentMap">
    <w:name w:val="Document Map"/>
    <w:basedOn w:val="Normal"/>
    <w:semiHidden/>
    <w:rsid w:val="00CD0521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locked/>
    <w:rsid w:val="003A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241AB"/>
    <w:rPr>
      <w:color w:val="0000FF" w:themeColor="hyperlink"/>
      <w:u w:val="single"/>
    </w:rPr>
  </w:style>
  <w:style w:type="paragraph" w:styleId="NormalIndent">
    <w:name w:val="Normal Indent"/>
    <w:basedOn w:val="Normal"/>
    <w:uiPriority w:val="99"/>
    <w:unhideWhenUsed/>
    <w:rsid w:val="00216068"/>
    <w:pPr>
      <w:ind w:left="567"/>
    </w:pPr>
  </w:style>
  <w:style w:type="paragraph" w:styleId="List">
    <w:name w:val="List"/>
    <w:basedOn w:val="Normal"/>
    <w:uiPriority w:val="99"/>
    <w:unhideWhenUsed/>
    <w:rsid w:val="0021606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1E5D-0D27-4684-A62C-00E29162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2102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MM/A/44/4</vt:lpstr>
    </vt:vector>
  </TitlesOfParts>
  <Company>WIPO</Company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MM/A/44/4</dc:title>
  <dc:creator>Coutantic</dc:creator>
  <cp:keywords>CB/ko</cp:keywords>
  <cp:lastModifiedBy>DORE Marie-Pierre</cp:lastModifiedBy>
  <cp:revision>3</cp:revision>
  <cp:lastPrinted>2015-06-30T13:00:00Z</cp:lastPrinted>
  <dcterms:created xsi:type="dcterms:W3CDTF">2015-07-01T09:32:00Z</dcterms:created>
  <dcterms:modified xsi:type="dcterms:W3CDTF">2015-07-01T09:34:00Z</dcterms:modified>
</cp:coreProperties>
</file>