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24251" w:rsidRPr="00272A7A" w:rsidTr="006D396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24251" w:rsidRPr="00272A7A" w:rsidRDefault="00A24251" w:rsidP="006D396B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4251" w:rsidRPr="00272A7A" w:rsidRDefault="00A24251" w:rsidP="006D396B">
            <w:pPr>
              <w:rPr>
                <w:lang w:val="fr-FR"/>
              </w:rPr>
            </w:pPr>
            <w:r w:rsidRPr="00272A7A">
              <w:rPr>
                <w:noProof/>
                <w:lang w:eastAsia="en-US"/>
              </w:rPr>
              <w:drawing>
                <wp:inline distT="0" distB="0" distL="0" distR="0" wp14:anchorId="41D100AA" wp14:editId="0A1355D9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4251" w:rsidRPr="00272A7A" w:rsidRDefault="00A24251" w:rsidP="006D396B">
            <w:pPr>
              <w:jc w:val="right"/>
              <w:rPr>
                <w:lang w:val="fr-FR"/>
              </w:rPr>
            </w:pPr>
            <w:r w:rsidRPr="00272A7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24251" w:rsidRPr="00272A7A" w:rsidTr="006D396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24251" w:rsidRPr="00272A7A" w:rsidRDefault="00A24251" w:rsidP="006D396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72A7A">
              <w:rPr>
                <w:rFonts w:ascii="Arial Black" w:hAnsi="Arial Black"/>
                <w:caps/>
                <w:sz w:val="15"/>
                <w:lang w:val="fr-FR"/>
              </w:rPr>
              <w:t>WO/CC/72/</w:t>
            </w:r>
            <w:bookmarkStart w:id="1" w:name="Code"/>
            <w:bookmarkEnd w:id="1"/>
            <w:r w:rsidRPr="00272A7A">
              <w:rPr>
                <w:rFonts w:ascii="Arial Black" w:hAnsi="Arial Black"/>
                <w:caps/>
                <w:sz w:val="15"/>
                <w:lang w:val="fr-FR"/>
              </w:rPr>
              <w:t xml:space="preserve">3 </w:t>
            </w:r>
          </w:p>
        </w:tc>
      </w:tr>
      <w:tr w:rsidR="00A24251" w:rsidRPr="00272A7A" w:rsidTr="006D396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24251" w:rsidRPr="00272A7A" w:rsidRDefault="00A24251" w:rsidP="006D396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72A7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C47F5" w:rsidRPr="00272A7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272A7A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272A7A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A24251" w:rsidRPr="00272A7A" w:rsidTr="006D396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24251" w:rsidRPr="00272A7A" w:rsidRDefault="00A24251" w:rsidP="006D396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72A7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C47F5" w:rsidRPr="00272A7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272A7A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272A7A">
              <w:rPr>
                <w:rFonts w:ascii="Arial Black" w:hAnsi="Arial Black"/>
                <w:caps/>
                <w:sz w:val="15"/>
                <w:lang w:val="fr-FR"/>
              </w:rPr>
              <w:t>3 août 2016</w:t>
            </w:r>
          </w:p>
        </w:tc>
      </w:tr>
    </w:tbl>
    <w:p w:rsidR="00A24251" w:rsidRPr="00272A7A" w:rsidRDefault="00A24251" w:rsidP="00A24251">
      <w:pPr>
        <w:rPr>
          <w:lang w:val="fr-FR"/>
        </w:rPr>
      </w:pPr>
    </w:p>
    <w:p w:rsidR="00A24251" w:rsidRPr="00272A7A" w:rsidRDefault="00A24251" w:rsidP="00A24251">
      <w:pPr>
        <w:rPr>
          <w:lang w:val="fr-FR"/>
        </w:rPr>
      </w:pPr>
    </w:p>
    <w:p w:rsidR="00A24251" w:rsidRPr="00272A7A" w:rsidRDefault="00A24251" w:rsidP="00A24251">
      <w:pPr>
        <w:rPr>
          <w:lang w:val="fr-FR"/>
        </w:rPr>
      </w:pPr>
    </w:p>
    <w:p w:rsidR="00A24251" w:rsidRPr="00272A7A" w:rsidRDefault="00A24251" w:rsidP="00A24251">
      <w:pPr>
        <w:rPr>
          <w:lang w:val="fr-FR"/>
        </w:rPr>
      </w:pPr>
    </w:p>
    <w:p w:rsidR="00A24251" w:rsidRPr="00272A7A" w:rsidRDefault="00A24251" w:rsidP="00A24251">
      <w:pPr>
        <w:rPr>
          <w:lang w:val="fr-FR"/>
        </w:rPr>
      </w:pPr>
    </w:p>
    <w:p w:rsidR="00A24251" w:rsidRPr="00272A7A" w:rsidRDefault="00A24251" w:rsidP="00A24251">
      <w:pPr>
        <w:rPr>
          <w:b/>
          <w:sz w:val="28"/>
          <w:szCs w:val="28"/>
          <w:lang w:val="fr-FR"/>
        </w:rPr>
      </w:pPr>
      <w:r w:rsidRPr="00272A7A">
        <w:rPr>
          <w:b/>
          <w:sz w:val="28"/>
          <w:szCs w:val="28"/>
          <w:lang w:val="fr-FR"/>
        </w:rPr>
        <w:t>Comité de coordination de l’OMPI</w:t>
      </w:r>
    </w:p>
    <w:p w:rsidR="00A24251" w:rsidRPr="00272A7A" w:rsidRDefault="00A24251" w:rsidP="00A24251">
      <w:pPr>
        <w:rPr>
          <w:lang w:val="fr-FR"/>
        </w:rPr>
      </w:pPr>
    </w:p>
    <w:p w:rsidR="00A24251" w:rsidRPr="00272A7A" w:rsidRDefault="00A24251" w:rsidP="00A24251">
      <w:pPr>
        <w:rPr>
          <w:lang w:val="fr-FR"/>
        </w:rPr>
      </w:pPr>
    </w:p>
    <w:p w:rsidR="00A24251" w:rsidRPr="00272A7A" w:rsidRDefault="00A24251" w:rsidP="00A24251">
      <w:pPr>
        <w:rPr>
          <w:b/>
          <w:sz w:val="24"/>
          <w:szCs w:val="24"/>
          <w:lang w:val="fr-FR"/>
        </w:rPr>
      </w:pPr>
      <w:r w:rsidRPr="00272A7A">
        <w:rPr>
          <w:b/>
          <w:sz w:val="24"/>
          <w:szCs w:val="24"/>
          <w:lang w:val="fr-FR"/>
        </w:rPr>
        <w:t>Soixante</w:t>
      </w:r>
      <w:r w:rsidR="00272A7A" w:rsidRPr="00272A7A">
        <w:rPr>
          <w:b/>
          <w:sz w:val="24"/>
          <w:szCs w:val="24"/>
          <w:lang w:val="fr-FR"/>
        </w:rPr>
        <w:noBreakHyphen/>
      </w:r>
      <w:r w:rsidRPr="00272A7A">
        <w:rPr>
          <w:b/>
          <w:sz w:val="24"/>
          <w:szCs w:val="24"/>
          <w:lang w:val="fr-FR"/>
        </w:rPr>
        <w:t>douzième</w:t>
      </w:r>
      <w:r w:rsidR="000C47F5" w:rsidRPr="00272A7A">
        <w:rPr>
          <w:b/>
          <w:sz w:val="24"/>
          <w:szCs w:val="24"/>
          <w:lang w:val="fr-FR"/>
        </w:rPr>
        <w:t> </w:t>
      </w:r>
      <w:r w:rsidRPr="00272A7A">
        <w:rPr>
          <w:b/>
          <w:sz w:val="24"/>
          <w:szCs w:val="24"/>
          <w:lang w:val="fr-FR"/>
        </w:rPr>
        <w:t>session (26</w:t>
      </w:r>
      <w:r w:rsidRPr="00272A7A">
        <w:rPr>
          <w:b/>
          <w:sz w:val="24"/>
          <w:szCs w:val="24"/>
          <w:vertAlign w:val="superscript"/>
          <w:lang w:val="fr-FR"/>
        </w:rPr>
        <w:t>e</w:t>
      </w:r>
      <w:r w:rsidR="00E97F36">
        <w:rPr>
          <w:b/>
          <w:sz w:val="24"/>
          <w:szCs w:val="24"/>
          <w:lang w:val="fr-FR"/>
        </w:rPr>
        <w:t> </w:t>
      </w:r>
      <w:r w:rsidRPr="00272A7A">
        <w:rPr>
          <w:b/>
          <w:sz w:val="24"/>
          <w:szCs w:val="24"/>
          <w:lang w:val="fr-FR"/>
        </w:rPr>
        <w:t>session extraordinaire)</w:t>
      </w:r>
    </w:p>
    <w:p w:rsidR="00A24251" w:rsidRPr="00272A7A" w:rsidRDefault="00A24251" w:rsidP="00A24251">
      <w:pPr>
        <w:rPr>
          <w:b/>
          <w:sz w:val="24"/>
          <w:szCs w:val="24"/>
          <w:lang w:val="fr-FR"/>
        </w:rPr>
      </w:pPr>
      <w:r w:rsidRPr="00272A7A">
        <w:rPr>
          <w:b/>
          <w:sz w:val="24"/>
          <w:szCs w:val="24"/>
          <w:lang w:val="fr-FR"/>
        </w:rPr>
        <w:t>Genève, 12 septembre 2016</w:t>
      </w:r>
    </w:p>
    <w:p w:rsidR="00A24251" w:rsidRPr="00272A7A" w:rsidRDefault="00A24251" w:rsidP="00A24251">
      <w:pPr>
        <w:rPr>
          <w:lang w:val="fr-FR"/>
        </w:rPr>
      </w:pPr>
    </w:p>
    <w:p w:rsidR="00A24251" w:rsidRPr="00272A7A" w:rsidRDefault="00A24251" w:rsidP="00A24251">
      <w:pPr>
        <w:rPr>
          <w:lang w:val="fr-FR"/>
        </w:rPr>
      </w:pPr>
    </w:p>
    <w:p w:rsidR="00A24251" w:rsidRPr="00272A7A" w:rsidRDefault="00A24251" w:rsidP="00A24251">
      <w:pPr>
        <w:rPr>
          <w:lang w:val="fr-FR"/>
        </w:rPr>
      </w:pPr>
    </w:p>
    <w:p w:rsidR="00B03E60" w:rsidRPr="00272A7A" w:rsidRDefault="00DC26F4" w:rsidP="00C53CB1">
      <w:pPr>
        <w:rPr>
          <w:caps/>
          <w:sz w:val="24"/>
          <w:lang w:val="fr-FR"/>
        </w:rPr>
      </w:pPr>
      <w:r w:rsidRPr="00272A7A">
        <w:rPr>
          <w:caps/>
          <w:sz w:val="24"/>
          <w:lang w:val="fr-FR"/>
        </w:rPr>
        <w:t>Proposition concernant l</w:t>
      </w:r>
      <w:r w:rsidR="00A24251" w:rsidRPr="00272A7A">
        <w:rPr>
          <w:caps/>
          <w:sz w:val="24"/>
          <w:lang w:val="fr-FR"/>
        </w:rPr>
        <w:t>’</w:t>
      </w:r>
      <w:r w:rsidRPr="00272A7A">
        <w:rPr>
          <w:caps/>
          <w:sz w:val="24"/>
          <w:lang w:val="fr-FR"/>
        </w:rPr>
        <w:t>inscription à l</w:t>
      </w:r>
      <w:r w:rsidR="00A24251" w:rsidRPr="00272A7A">
        <w:rPr>
          <w:caps/>
          <w:sz w:val="24"/>
          <w:lang w:val="fr-FR"/>
        </w:rPr>
        <w:t>’</w:t>
      </w:r>
      <w:r w:rsidRPr="00272A7A">
        <w:rPr>
          <w:caps/>
          <w:sz w:val="24"/>
          <w:lang w:val="fr-FR"/>
        </w:rPr>
        <w:t>ordre du jour d</w:t>
      </w:r>
      <w:r w:rsidR="00A24251" w:rsidRPr="00272A7A">
        <w:rPr>
          <w:caps/>
          <w:sz w:val="24"/>
          <w:lang w:val="fr-FR"/>
        </w:rPr>
        <w:t>’</w:t>
      </w:r>
      <w:r w:rsidRPr="00272A7A">
        <w:rPr>
          <w:caps/>
          <w:sz w:val="24"/>
          <w:lang w:val="fr-FR"/>
        </w:rPr>
        <w:t>un point supplémentaire intitulé “Examen du rapport du Bureau des services de contrôle interne</w:t>
      </w:r>
      <w:r w:rsidR="003736E0">
        <w:rPr>
          <w:caps/>
          <w:sz w:val="24"/>
          <w:lang w:val="fr-FR"/>
        </w:rPr>
        <w:t xml:space="preserve"> (BSCI)</w:t>
      </w:r>
      <w:r w:rsidRPr="00272A7A">
        <w:rPr>
          <w:caps/>
          <w:sz w:val="24"/>
          <w:lang w:val="fr-FR"/>
        </w:rPr>
        <w:t>”</w:t>
      </w:r>
    </w:p>
    <w:p w:rsidR="00C53CB1" w:rsidRPr="00272A7A" w:rsidRDefault="00C53CB1" w:rsidP="00C53CB1">
      <w:pPr>
        <w:rPr>
          <w:lang w:val="fr-FR"/>
        </w:rPr>
      </w:pPr>
    </w:p>
    <w:p w:rsidR="00C53CB1" w:rsidRPr="00272A7A" w:rsidRDefault="00C53CB1" w:rsidP="00C53CB1">
      <w:pPr>
        <w:rPr>
          <w:i/>
          <w:lang w:val="fr-FR"/>
        </w:rPr>
      </w:pPr>
      <w:bookmarkStart w:id="4" w:name="Prepared"/>
      <w:bookmarkEnd w:id="4"/>
      <w:r w:rsidRPr="00272A7A">
        <w:rPr>
          <w:i/>
          <w:lang w:val="fr-FR"/>
        </w:rPr>
        <w:t xml:space="preserve">Document </w:t>
      </w:r>
      <w:r w:rsidR="00DC26F4" w:rsidRPr="00272A7A">
        <w:rPr>
          <w:i/>
          <w:lang w:val="fr-FR"/>
        </w:rPr>
        <w:t>établi par le</w:t>
      </w:r>
      <w:r w:rsidRPr="00272A7A">
        <w:rPr>
          <w:i/>
          <w:lang w:val="fr-FR"/>
        </w:rPr>
        <w:t xml:space="preserve"> Secr</w:t>
      </w:r>
      <w:r w:rsidR="00DC26F4" w:rsidRPr="00272A7A">
        <w:rPr>
          <w:i/>
          <w:lang w:val="fr-FR"/>
        </w:rPr>
        <w:t>é</w:t>
      </w:r>
      <w:r w:rsidRPr="00272A7A">
        <w:rPr>
          <w:i/>
          <w:lang w:val="fr-FR"/>
        </w:rPr>
        <w:t>tariat</w:t>
      </w:r>
    </w:p>
    <w:p w:rsidR="00C53CB1" w:rsidRPr="00272A7A" w:rsidRDefault="00C53CB1" w:rsidP="00C53CB1">
      <w:pPr>
        <w:rPr>
          <w:lang w:val="fr-FR"/>
        </w:rPr>
      </w:pPr>
    </w:p>
    <w:p w:rsidR="00C53CB1" w:rsidRPr="00272A7A" w:rsidRDefault="00C53CB1" w:rsidP="00C53CB1">
      <w:pPr>
        <w:rPr>
          <w:lang w:val="fr-FR"/>
        </w:rPr>
      </w:pPr>
    </w:p>
    <w:p w:rsidR="00C53CB1" w:rsidRPr="00272A7A" w:rsidRDefault="00C53CB1" w:rsidP="00C53CB1">
      <w:pPr>
        <w:rPr>
          <w:lang w:val="fr-FR"/>
        </w:rPr>
      </w:pPr>
    </w:p>
    <w:p w:rsidR="00C53CB1" w:rsidRPr="00272A7A" w:rsidRDefault="00C53CB1" w:rsidP="00C53CB1">
      <w:pPr>
        <w:rPr>
          <w:lang w:val="fr-FR"/>
        </w:rPr>
      </w:pPr>
    </w:p>
    <w:p w:rsidR="00C53CB1" w:rsidRPr="00272A7A" w:rsidRDefault="00DC26F4" w:rsidP="00C53CB1">
      <w:pPr>
        <w:rPr>
          <w:lang w:val="fr-FR"/>
        </w:rPr>
      </w:pPr>
      <w:r w:rsidRPr="00272A7A">
        <w:rPr>
          <w:lang w:val="fr-FR"/>
        </w:rPr>
        <w:t>Dans une communication datée du 26 juillet </w:t>
      </w:r>
      <w:r w:rsidR="00C53CB1" w:rsidRPr="00272A7A">
        <w:rPr>
          <w:lang w:val="fr-FR"/>
        </w:rPr>
        <w:t xml:space="preserve">2016, </w:t>
      </w:r>
      <w:r w:rsidR="006B2B97" w:rsidRPr="00272A7A">
        <w:rPr>
          <w:lang w:val="fr-FR"/>
        </w:rPr>
        <w:t>reproduite dans l</w:t>
      </w:r>
      <w:r w:rsidR="00A24251" w:rsidRPr="00272A7A">
        <w:rPr>
          <w:lang w:val="fr-FR"/>
        </w:rPr>
        <w:t>’</w:t>
      </w:r>
      <w:r w:rsidR="006B2B97" w:rsidRPr="00272A7A">
        <w:rPr>
          <w:lang w:val="fr-FR"/>
        </w:rPr>
        <w:t>annexe du présent document</w:t>
      </w:r>
      <w:r w:rsidR="00C53CB1" w:rsidRPr="00272A7A">
        <w:rPr>
          <w:lang w:val="fr-FR"/>
        </w:rPr>
        <w:t xml:space="preserve">, </w:t>
      </w:r>
      <w:r w:rsidR="006B2B97" w:rsidRPr="00272A7A">
        <w:rPr>
          <w:lang w:val="fr-FR"/>
        </w:rPr>
        <w:t>les</w:t>
      </w:r>
      <w:r w:rsidR="00C53CB1" w:rsidRPr="00272A7A">
        <w:rPr>
          <w:lang w:val="fr-FR"/>
        </w:rPr>
        <w:t xml:space="preserve"> d</w:t>
      </w:r>
      <w:r w:rsidR="006B2B97" w:rsidRPr="00272A7A">
        <w:rPr>
          <w:lang w:val="fr-FR"/>
        </w:rPr>
        <w:t>é</w:t>
      </w:r>
      <w:r w:rsidR="00C53CB1" w:rsidRPr="00272A7A">
        <w:rPr>
          <w:lang w:val="fr-FR"/>
        </w:rPr>
        <w:t>l</w:t>
      </w:r>
      <w:r w:rsidR="006B2B97" w:rsidRPr="00272A7A">
        <w:rPr>
          <w:lang w:val="fr-FR"/>
        </w:rPr>
        <w:t>é</w:t>
      </w:r>
      <w:r w:rsidR="00C53CB1" w:rsidRPr="00272A7A">
        <w:rPr>
          <w:lang w:val="fr-FR"/>
        </w:rPr>
        <w:t xml:space="preserve">gations </w:t>
      </w:r>
      <w:r w:rsidR="006B2B97" w:rsidRPr="00272A7A">
        <w:rPr>
          <w:lang w:val="fr-FR"/>
        </w:rPr>
        <w:t>de l</w:t>
      </w:r>
      <w:r w:rsidR="00A24251" w:rsidRPr="00272A7A">
        <w:rPr>
          <w:lang w:val="fr-FR"/>
        </w:rPr>
        <w:t>’</w:t>
      </w:r>
      <w:r w:rsidR="00C53CB1" w:rsidRPr="00272A7A">
        <w:rPr>
          <w:lang w:val="fr-FR"/>
        </w:rPr>
        <w:t xml:space="preserve">Afghanistan, </w:t>
      </w:r>
      <w:r w:rsidR="006B2B97" w:rsidRPr="00272A7A">
        <w:rPr>
          <w:lang w:val="fr-FR"/>
        </w:rPr>
        <w:t>de l</w:t>
      </w:r>
      <w:r w:rsidR="00A24251" w:rsidRPr="00272A7A">
        <w:rPr>
          <w:lang w:val="fr-FR"/>
        </w:rPr>
        <w:t>’</w:t>
      </w:r>
      <w:r w:rsidR="00C53CB1" w:rsidRPr="00272A7A">
        <w:rPr>
          <w:lang w:val="fr-FR"/>
        </w:rPr>
        <w:t>Albani</w:t>
      </w:r>
      <w:r w:rsidR="006B2B97" w:rsidRPr="00272A7A">
        <w:rPr>
          <w:lang w:val="fr-FR"/>
        </w:rPr>
        <w:t>e</w:t>
      </w:r>
      <w:r w:rsidR="00C53CB1" w:rsidRPr="00272A7A">
        <w:rPr>
          <w:lang w:val="fr-FR"/>
        </w:rPr>
        <w:t xml:space="preserve">, </w:t>
      </w:r>
      <w:r w:rsidR="006B2B97" w:rsidRPr="00272A7A">
        <w:rPr>
          <w:lang w:val="fr-FR"/>
        </w:rPr>
        <w:t>de l</w:t>
      </w:r>
      <w:r w:rsidR="00A24251" w:rsidRPr="00272A7A">
        <w:rPr>
          <w:lang w:val="fr-FR"/>
        </w:rPr>
        <w:t>’</w:t>
      </w:r>
      <w:r w:rsidR="00C53CB1" w:rsidRPr="00272A7A">
        <w:rPr>
          <w:lang w:val="fr-FR"/>
        </w:rPr>
        <w:t>Alg</w:t>
      </w:r>
      <w:r w:rsidR="006B2B97" w:rsidRPr="00272A7A">
        <w:rPr>
          <w:lang w:val="fr-FR"/>
        </w:rPr>
        <w:t>érie</w:t>
      </w:r>
      <w:r w:rsidR="00C53CB1" w:rsidRPr="00272A7A">
        <w:rPr>
          <w:lang w:val="fr-FR"/>
        </w:rPr>
        <w:t xml:space="preserve">, </w:t>
      </w:r>
      <w:r w:rsidR="00E97F36" w:rsidRPr="00272A7A">
        <w:rPr>
          <w:lang w:val="fr-FR"/>
        </w:rPr>
        <w:t xml:space="preserve">de l’Allemagne, </w:t>
      </w:r>
      <w:r w:rsidR="006B2B97" w:rsidRPr="00272A7A">
        <w:rPr>
          <w:lang w:val="fr-FR"/>
        </w:rPr>
        <w:t>de l</w:t>
      </w:r>
      <w:r w:rsidR="00A24251" w:rsidRPr="00272A7A">
        <w:rPr>
          <w:lang w:val="fr-FR"/>
        </w:rPr>
        <w:t>’</w:t>
      </w:r>
      <w:r w:rsidR="00C53CB1" w:rsidRPr="00272A7A">
        <w:rPr>
          <w:lang w:val="fr-FR"/>
        </w:rPr>
        <w:t>Estoni</w:t>
      </w:r>
      <w:r w:rsidR="006B2B97" w:rsidRPr="00272A7A">
        <w:rPr>
          <w:lang w:val="fr-FR"/>
        </w:rPr>
        <w:t>e</w:t>
      </w:r>
      <w:r w:rsidR="00C53CB1" w:rsidRPr="00272A7A">
        <w:rPr>
          <w:lang w:val="fr-FR"/>
        </w:rPr>
        <w:t xml:space="preserve">, </w:t>
      </w:r>
      <w:r w:rsidR="00E97F36" w:rsidRPr="00272A7A">
        <w:rPr>
          <w:lang w:val="fr-FR"/>
        </w:rPr>
        <w:t>des États</w:t>
      </w:r>
      <w:r w:rsidR="00E97F36" w:rsidRPr="00272A7A">
        <w:rPr>
          <w:lang w:val="fr-FR"/>
        </w:rPr>
        <w:noBreakHyphen/>
        <w:t>Unis d’Amérique</w:t>
      </w:r>
      <w:r w:rsidR="00E97F36">
        <w:rPr>
          <w:lang w:val="fr-FR"/>
        </w:rPr>
        <w:t>,</w:t>
      </w:r>
      <w:r w:rsidR="00E97F36" w:rsidRPr="00272A7A">
        <w:rPr>
          <w:lang w:val="fr-FR"/>
        </w:rPr>
        <w:t xml:space="preserve"> </w:t>
      </w:r>
      <w:r w:rsidR="006B2B97" w:rsidRPr="00272A7A">
        <w:rPr>
          <w:lang w:val="fr-FR"/>
        </w:rPr>
        <w:t>de</w:t>
      </w:r>
      <w:r w:rsidR="00390953" w:rsidRPr="00272A7A">
        <w:rPr>
          <w:lang w:val="fr-FR"/>
        </w:rPr>
        <w:t>s</w:t>
      </w:r>
      <w:r w:rsidR="006B2B97" w:rsidRPr="00272A7A">
        <w:rPr>
          <w:lang w:val="fr-FR"/>
        </w:rPr>
        <w:t xml:space="preserve"> </w:t>
      </w:r>
      <w:r w:rsidR="00C53CB1" w:rsidRPr="00272A7A">
        <w:rPr>
          <w:lang w:val="fr-FR"/>
        </w:rPr>
        <w:t>Fi</w:t>
      </w:r>
      <w:r w:rsidR="006B2B97" w:rsidRPr="00272A7A">
        <w:rPr>
          <w:lang w:val="fr-FR"/>
        </w:rPr>
        <w:t>d</w:t>
      </w:r>
      <w:r w:rsidR="00C53CB1" w:rsidRPr="00272A7A">
        <w:rPr>
          <w:lang w:val="fr-FR"/>
        </w:rPr>
        <w:t xml:space="preserve">ji, </w:t>
      </w:r>
      <w:r w:rsidR="006B2B97" w:rsidRPr="00272A7A">
        <w:rPr>
          <w:lang w:val="fr-FR"/>
        </w:rPr>
        <w:t xml:space="preserve">du </w:t>
      </w:r>
      <w:r w:rsidR="00C53CB1" w:rsidRPr="00272A7A">
        <w:rPr>
          <w:lang w:val="fr-FR"/>
        </w:rPr>
        <w:t xml:space="preserve">Malawi, </w:t>
      </w:r>
      <w:r w:rsidR="006B2B97" w:rsidRPr="00272A7A">
        <w:rPr>
          <w:lang w:val="fr-FR"/>
        </w:rPr>
        <w:t xml:space="preserve">du </w:t>
      </w:r>
      <w:r w:rsidR="00C53CB1" w:rsidRPr="00272A7A">
        <w:rPr>
          <w:lang w:val="fr-FR"/>
        </w:rPr>
        <w:t>Mexi</w:t>
      </w:r>
      <w:r w:rsidR="006B2B97" w:rsidRPr="00272A7A">
        <w:rPr>
          <w:lang w:val="fr-FR"/>
        </w:rPr>
        <w:t>que</w:t>
      </w:r>
      <w:r w:rsidR="00C53CB1" w:rsidRPr="00272A7A">
        <w:rPr>
          <w:lang w:val="fr-FR"/>
        </w:rPr>
        <w:t xml:space="preserve">, </w:t>
      </w:r>
      <w:r w:rsidR="00E97F36" w:rsidRPr="00272A7A">
        <w:rPr>
          <w:lang w:val="fr-FR"/>
        </w:rPr>
        <w:t xml:space="preserve">du Nigéria, de l’Ouganda, </w:t>
      </w:r>
      <w:r w:rsidR="006B2B97" w:rsidRPr="00272A7A">
        <w:rPr>
          <w:lang w:val="fr-FR"/>
        </w:rPr>
        <w:t xml:space="preserve">du </w:t>
      </w:r>
      <w:r w:rsidR="00C53CB1" w:rsidRPr="00272A7A">
        <w:rPr>
          <w:lang w:val="fr-FR"/>
        </w:rPr>
        <w:t xml:space="preserve">Pakistan, </w:t>
      </w:r>
      <w:r w:rsidR="006B2B97" w:rsidRPr="00272A7A">
        <w:rPr>
          <w:lang w:val="fr-FR"/>
        </w:rPr>
        <w:t>d</w:t>
      </w:r>
      <w:r w:rsidR="00390953" w:rsidRPr="00272A7A">
        <w:rPr>
          <w:lang w:val="fr-FR"/>
        </w:rPr>
        <w:t>u</w:t>
      </w:r>
      <w:r w:rsidR="006B2B97" w:rsidRPr="00272A7A">
        <w:rPr>
          <w:lang w:val="fr-FR"/>
        </w:rPr>
        <w:t xml:space="preserve"> </w:t>
      </w:r>
      <w:r w:rsidR="00C53CB1" w:rsidRPr="00272A7A">
        <w:rPr>
          <w:lang w:val="fr-FR"/>
        </w:rPr>
        <w:t xml:space="preserve">Panama, </w:t>
      </w:r>
      <w:r w:rsidR="00E97F36" w:rsidRPr="00272A7A">
        <w:rPr>
          <w:lang w:val="fr-FR"/>
        </w:rPr>
        <w:t>des Pays</w:t>
      </w:r>
      <w:r w:rsidR="00E97F36" w:rsidRPr="00272A7A">
        <w:rPr>
          <w:lang w:val="fr-FR"/>
        </w:rPr>
        <w:noBreakHyphen/>
        <w:t xml:space="preserve">Bas, de la République tchèque, </w:t>
      </w:r>
      <w:r w:rsidR="006B2B97" w:rsidRPr="00272A7A">
        <w:rPr>
          <w:lang w:val="fr-FR"/>
        </w:rPr>
        <w:t>du Royaume</w:t>
      </w:r>
      <w:r w:rsidR="00272A7A" w:rsidRPr="00272A7A">
        <w:rPr>
          <w:lang w:val="fr-FR"/>
        </w:rPr>
        <w:noBreakHyphen/>
      </w:r>
      <w:r w:rsidR="006B2B97" w:rsidRPr="00272A7A">
        <w:rPr>
          <w:lang w:val="fr-FR"/>
        </w:rPr>
        <w:t xml:space="preserve">Uni et </w:t>
      </w:r>
      <w:r w:rsidR="00E97F36" w:rsidRPr="00272A7A">
        <w:rPr>
          <w:lang w:val="fr-FR"/>
        </w:rPr>
        <w:t xml:space="preserve">de la Suède </w:t>
      </w:r>
      <w:r w:rsidR="006B2B97" w:rsidRPr="00272A7A">
        <w:rPr>
          <w:lang w:val="fr-FR"/>
        </w:rPr>
        <w:t>ont demandé l</w:t>
      </w:r>
      <w:r w:rsidR="00A24251" w:rsidRPr="00272A7A">
        <w:rPr>
          <w:lang w:val="fr-FR"/>
        </w:rPr>
        <w:t>’</w:t>
      </w:r>
      <w:r w:rsidR="006B2B97" w:rsidRPr="00272A7A">
        <w:rPr>
          <w:lang w:val="fr-FR"/>
        </w:rPr>
        <w:t>inscript</w:t>
      </w:r>
      <w:r w:rsidR="00C53CB1" w:rsidRPr="00272A7A">
        <w:rPr>
          <w:lang w:val="fr-FR"/>
        </w:rPr>
        <w:t xml:space="preserve">ion </w:t>
      </w:r>
      <w:r w:rsidR="006B2B97" w:rsidRPr="00272A7A">
        <w:rPr>
          <w:lang w:val="fr-FR"/>
        </w:rPr>
        <w:t>à l</w:t>
      </w:r>
      <w:r w:rsidR="00A24251" w:rsidRPr="00272A7A">
        <w:rPr>
          <w:lang w:val="fr-FR"/>
        </w:rPr>
        <w:t>’</w:t>
      </w:r>
      <w:r w:rsidR="006B2B97" w:rsidRPr="00272A7A">
        <w:rPr>
          <w:lang w:val="fr-FR"/>
        </w:rPr>
        <w:t>ordre du jour d</w:t>
      </w:r>
      <w:r w:rsidR="00A24251" w:rsidRPr="00272A7A">
        <w:rPr>
          <w:lang w:val="fr-FR"/>
        </w:rPr>
        <w:t>’</w:t>
      </w:r>
      <w:r w:rsidR="006B2B97" w:rsidRPr="00272A7A">
        <w:rPr>
          <w:lang w:val="fr-FR"/>
        </w:rPr>
        <w:t>un point</w:t>
      </w:r>
      <w:r w:rsidR="00C53CB1" w:rsidRPr="00272A7A">
        <w:rPr>
          <w:lang w:val="fr-FR"/>
        </w:rPr>
        <w:t xml:space="preserve"> </w:t>
      </w:r>
      <w:r w:rsidR="00B03E60" w:rsidRPr="00272A7A">
        <w:rPr>
          <w:lang w:val="fr-FR"/>
        </w:rPr>
        <w:t>suppl</w:t>
      </w:r>
      <w:r w:rsidR="006B2B97" w:rsidRPr="00272A7A">
        <w:rPr>
          <w:lang w:val="fr-FR"/>
        </w:rPr>
        <w:t>é</w:t>
      </w:r>
      <w:r w:rsidR="00B03E60" w:rsidRPr="00272A7A">
        <w:rPr>
          <w:lang w:val="fr-FR"/>
        </w:rPr>
        <w:t>menta</w:t>
      </w:r>
      <w:r w:rsidR="006B2B97" w:rsidRPr="00272A7A">
        <w:rPr>
          <w:lang w:val="fr-FR"/>
        </w:rPr>
        <w:t>ire</w:t>
      </w:r>
      <w:r w:rsidR="00B03E60" w:rsidRPr="00272A7A">
        <w:rPr>
          <w:lang w:val="fr-FR"/>
        </w:rPr>
        <w:t xml:space="preserve"> </w:t>
      </w:r>
      <w:r w:rsidR="006B2B97" w:rsidRPr="00272A7A">
        <w:rPr>
          <w:lang w:val="fr-FR"/>
        </w:rPr>
        <w:t xml:space="preserve">intitulé </w:t>
      </w:r>
      <w:r w:rsidR="006B2B97" w:rsidRPr="00272A7A">
        <w:rPr>
          <w:caps/>
          <w:sz w:val="24"/>
          <w:lang w:val="fr-FR"/>
        </w:rPr>
        <w:t>“</w:t>
      </w:r>
      <w:r w:rsidR="006B2B97" w:rsidRPr="00272A7A">
        <w:rPr>
          <w:lang w:val="fr-FR"/>
        </w:rPr>
        <w:t>Examen du rapport du Bureau des services de contrôle interne (BSCI)”</w:t>
      </w:r>
      <w:r w:rsidR="00B40132" w:rsidRPr="00272A7A">
        <w:rPr>
          <w:lang w:val="fr-FR"/>
        </w:rPr>
        <w:t xml:space="preserve">, afin </w:t>
      </w:r>
      <w:r w:rsidR="006B2B97" w:rsidRPr="00272A7A">
        <w:rPr>
          <w:lang w:val="fr-FR"/>
        </w:rPr>
        <w:t>qu</w:t>
      </w:r>
      <w:r w:rsidR="00A24251" w:rsidRPr="00272A7A">
        <w:rPr>
          <w:lang w:val="fr-FR"/>
        </w:rPr>
        <w:t>’</w:t>
      </w:r>
      <w:r w:rsidR="006B2B97" w:rsidRPr="00272A7A">
        <w:rPr>
          <w:lang w:val="fr-FR"/>
        </w:rPr>
        <w:t>il soit examiné par le Comité de coordination de l</w:t>
      </w:r>
      <w:r w:rsidR="00A24251" w:rsidRPr="00272A7A">
        <w:rPr>
          <w:lang w:val="fr-FR"/>
        </w:rPr>
        <w:t>’</w:t>
      </w:r>
      <w:r w:rsidR="006B2B97" w:rsidRPr="00272A7A">
        <w:rPr>
          <w:lang w:val="fr-FR"/>
        </w:rPr>
        <w:t>OMPI.</w:t>
      </w:r>
    </w:p>
    <w:p w:rsidR="00C53CB1" w:rsidRPr="00272A7A" w:rsidRDefault="00C53CB1" w:rsidP="00C53CB1">
      <w:pPr>
        <w:rPr>
          <w:lang w:val="fr-FR"/>
        </w:rPr>
      </w:pPr>
    </w:p>
    <w:p w:rsidR="00C53CB1" w:rsidRPr="00272A7A" w:rsidRDefault="00C53CB1" w:rsidP="00C53CB1">
      <w:pPr>
        <w:rPr>
          <w:lang w:val="fr-FR"/>
        </w:rPr>
      </w:pPr>
    </w:p>
    <w:p w:rsidR="00983C96" w:rsidRPr="00272A7A" w:rsidRDefault="00983C96" w:rsidP="00983C96">
      <w:pPr>
        <w:rPr>
          <w:lang w:val="fr-FR"/>
        </w:rPr>
      </w:pPr>
    </w:p>
    <w:p w:rsidR="00983C96" w:rsidRPr="00272A7A" w:rsidRDefault="00983C96" w:rsidP="006C2D7E">
      <w:pPr>
        <w:pStyle w:val="Endofdocument-Annex"/>
        <w:rPr>
          <w:lang w:val="fr-FR"/>
        </w:rPr>
      </w:pPr>
      <w:r w:rsidRPr="00272A7A">
        <w:rPr>
          <w:lang w:val="fr-FR"/>
        </w:rPr>
        <w:t>[</w:t>
      </w:r>
      <w:r w:rsidR="00DC26F4" w:rsidRPr="00272A7A">
        <w:rPr>
          <w:lang w:val="fr-FR"/>
        </w:rPr>
        <w:t>L</w:t>
      </w:r>
      <w:r w:rsidR="00A24251" w:rsidRPr="00272A7A">
        <w:rPr>
          <w:lang w:val="fr-FR"/>
        </w:rPr>
        <w:t>’</w:t>
      </w:r>
      <w:r w:rsidR="00DC26F4" w:rsidRPr="00272A7A">
        <w:rPr>
          <w:lang w:val="fr-FR"/>
        </w:rPr>
        <w:t>a</w:t>
      </w:r>
      <w:r w:rsidRPr="00272A7A">
        <w:rPr>
          <w:lang w:val="fr-FR"/>
        </w:rPr>
        <w:t>nnex</w:t>
      </w:r>
      <w:r w:rsidR="00DC26F4" w:rsidRPr="00272A7A">
        <w:rPr>
          <w:lang w:val="fr-FR"/>
        </w:rPr>
        <w:t xml:space="preserve">e </w:t>
      </w:r>
      <w:r w:rsidRPr="00272A7A">
        <w:rPr>
          <w:lang w:val="fr-FR"/>
        </w:rPr>
        <w:t>s</w:t>
      </w:r>
      <w:r w:rsidR="00DC26F4" w:rsidRPr="00272A7A">
        <w:rPr>
          <w:lang w:val="fr-FR"/>
        </w:rPr>
        <w:t>uit</w:t>
      </w:r>
      <w:r w:rsidRPr="00272A7A">
        <w:rPr>
          <w:lang w:val="fr-FR"/>
        </w:rPr>
        <w:t>]</w:t>
      </w:r>
    </w:p>
    <w:p w:rsidR="00F066C3" w:rsidRDefault="00F066C3">
      <w:pPr>
        <w:rPr>
          <w:lang w:val="fr-FR"/>
        </w:rPr>
        <w:sectPr w:rsidR="00F066C3" w:rsidSect="00CE323D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066C3" w:rsidRPr="00F066C3" w:rsidRDefault="00F066C3" w:rsidP="00F066C3"/>
    <w:p w:rsidR="00F066C3" w:rsidRPr="00F066C3" w:rsidRDefault="00F066C3" w:rsidP="00F066C3"/>
    <w:p w:rsidR="00F066C3" w:rsidRPr="00F066C3" w:rsidRDefault="00F066C3" w:rsidP="00F066C3"/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26 juillet 2016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Son Excellence</w:t>
      </w: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 xml:space="preserve">Monsieur Francis </w:t>
      </w:r>
      <w:proofErr w:type="spellStart"/>
      <w:r w:rsidRPr="00F066C3">
        <w:rPr>
          <w:lang w:val="fr-CH"/>
        </w:rPr>
        <w:t>Gurry</w:t>
      </w:r>
      <w:proofErr w:type="spellEnd"/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Directeur général de l’Organisation Mondiale de la Propriété Intellectuelle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Son Excellence</w:t>
      </w: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Monsieur l'Ambassadeur Gabriel Duque</w:t>
      </w:r>
    </w:p>
    <w:p w:rsidR="00F066C3" w:rsidRPr="00F066C3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représentant</w:t>
      </w:r>
      <w:proofErr w:type="gramEnd"/>
      <w:r w:rsidRPr="00F066C3">
        <w:rPr>
          <w:lang w:val="fr-CH"/>
        </w:rPr>
        <w:t xml:space="preserve"> permanent de la Colombie auprès de l’Organisation mondiale du commerce et de l’Organisation Mondiale de la Propriété Intellectuelle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Son Excellence</w:t>
      </w: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 xml:space="preserve">Monsieur l'Ambassadeur François Xavier </w:t>
      </w:r>
      <w:proofErr w:type="spellStart"/>
      <w:r w:rsidRPr="00F066C3">
        <w:rPr>
          <w:lang w:val="fr-CH"/>
        </w:rPr>
        <w:t>Ngarambe</w:t>
      </w:r>
      <w:proofErr w:type="spellEnd"/>
    </w:p>
    <w:p w:rsidR="00F066C3" w:rsidRPr="00F066C3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représentant</w:t>
      </w:r>
      <w:proofErr w:type="gramEnd"/>
      <w:r w:rsidRPr="00F066C3">
        <w:rPr>
          <w:lang w:val="fr-CH"/>
        </w:rPr>
        <w:t xml:space="preserve"> permanent du Rwanda auprès de l’Office des Nations Unies et des autres organisations internationales à Genève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Messieurs,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Conformément à l’article 5.4) des Règles générales de procédure de l’OMPI, les États membres soussignés demandent officiellement l’inscription d’un point supplémentaire au projet d’ordre du jour de chacune des réunions suivantes :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1.</w:t>
      </w:r>
      <w:r w:rsidRPr="00F066C3">
        <w:rPr>
          <w:lang w:val="fr-CH"/>
        </w:rPr>
        <w:tab/>
        <w:t>Soixante</w:t>
      </w:r>
      <w:r w:rsidRPr="00F066C3">
        <w:rPr>
          <w:lang w:val="fr-FR"/>
        </w:rPr>
        <w:noBreakHyphen/>
      </w:r>
      <w:proofErr w:type="spellStart"/>
      <w:r w:rsidRPr="00F066C3">
        <w:rPr>
          <w:lang w:val="fr-CH"/>
        </w:rPr>
        <w:t>douxième</w:t>
      </w:r>
      <w:proofErr w:type="spellEnd"/>
      <w:r w:rsidRPr="00F066C3">
        <w:rPr>
          <w:lang w:val="fr-CH"/>
        </w:rPr>
        <w:t xml:space="preserve"> session (26e session extraordinaire) du Comité de coordination de l’OMPI (Genève, 12 septembre 2016)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2.</w:t>
      </w:r>
      <w:r w:rsidRPr="00F066C3">
        <w:rPr>
          <w:lang w:val="fr-CH"/>
        </w:rPr>
        <w:tab/>
        <w:t>Soixante</w:t>
      </w:r>
      <w:r w:rsidRPr="00F066C3">
        <w:rPr>
          <w:lang w:val="fr-FR"/>
        </w:rPr>
        <w:noBreakHyphen/>
      </w:r>
      <w:r w:rsidRPr="00F066C3">
        <w:rPr>
          <w:lang w:val="fr-CH"/>
        </w:rPr>
        <w:t>treizième session (47e session extraordinaire) du Comité de coordination de l’OMPI (Genève, 3</w:t>
      </w:r>
      <w:r w:rsidRPr="00F066C3">
        <w:rPr>
          <w:lang w:val="fr-FR"/>
        </w:rPr>
        <w:noBreakHyphen/>
      </w:r>
      <w:r w:rsidRPr="00F066C3">
        <w:rPr>
          <w:lang w:val="fr-CH"/>
        </w:rPr>
        <w:t>11 octobre 2016)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3.</w:t>
      </w:r>
      <w:r w:rsidRPr="00F066C3">
        <w:rPr>
          <w:lang w:val="fr-CH"/>
        </w:rPr>
        <w:tab/>
        <w:t>Quarante</w:t>
      </w:r>
      <w:r w:rsidRPr="00F066C3">
        <w:rPr>
          <w:lang w:val="fr-FR"/>
        </w:rPr>
        <w:noBreakHyphen/>
      </w:r>
      <w:r w:rsidRPr="00F066C3">
        <w:rPr>
          <w:lang w:val="fr-CH"/>
        </w:rPr>
        <w:t>huitième (26e session extraordinaire) de l’Assemblée générale de l’OMPI</w:t>
      </w: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(Genève, 3</w:t>
      </w:r>
      <w:r w:rsidRPr="00F066C3">
        <w:rPr>
          <w:lang w:val="fr-CH"/>
        </w:rPr>
        <w:noBreakHyphen/>
        <w:t>11 octobre 2016)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Le libellé du point supplémentaire à inscrire à l’ordre du jour de chacune des trois réunions susmentionnées est le suivant : "</w:t>
      </w:r>
      <w:r w:rsidRPr="00F066C3">
        <w:rPr>
          <w:lang w:val="fr-FR"/>
        </w:rPr>
        <w:t>Examen du rapport du Bureau des services de contrôle interne (BSCI</w:t>
      </w:r>
      <w:r w:rsidRPr="00F066C3">
        <w:rPr>
          <w:lang w:val="fr-CH"/>
        </w:rPr>
        <w:t>)".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Veuillez indiquer si vous avez besoin que cette demande soit présentée dans un autre format pour prendre les mesures nécessaires.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 xml:space="preserve">Nous vous remercions de votre aide et vous prions d’agréer, Messieurs, l’assurance de notre considération distinguée. 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Default="00F066C3" w:rsidP="00F066C3">
      <w:pPr>
        <w:rPr>
          <w:lang w:val="fr-CH"/>
        </w:rPr>
        <w:sectPr w:rsidR="00F066C3" w:rsidSect="00F066C3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</w:sectPr>
      </w:pPr>
    </w:p>
    <w:p w:rsidR="00646B82" w:rsidRDefault="00646B82" w:rsidP="00F066C3">
      <w:pPr>
        <w:rPr>
          <w:lang w:val="fr-CH"/>
        </w:rPr>
      </w:pPr>
    </w:p>
    <w:p w:rsidR="00646B82" w:rsidRDefault="00646B82" w:rsidP="00F066C3">
      <w:pPr>
        <w:rPr>
          <w:lang w:val="fr-CH"/>
        </w:rPr>
      </w:pPr>
    </w:p>
    <w:p w:rsidR="00646B82" w:rsidRDefault="00646B82" w:rsidP="00F066C3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09A5FDEF" wp14:editId="400B68E1">
            <wp:extent cx="1976907" cy="78561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64" cy="7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4748"/>
      </w:tblGrid>
      <w:tr w:rsidR="00646B82" w:rsidRPr="00F066C3" w:rsidTr="00646B82">
        <w:trPr>
          <w:gridAfter w:val="1"/>
          <w:wAfter w:w="4748" w:type="dxa"/>
        </w:trPr>
        <w:tc>
          <w:tcPr>
            <w:tcW w:w="5868" w:type="dxa"/>
          </w:tcPr>
          <w:p w:rsidR="00646B82" w:rsidRPr="00F066C3" w:rsidRDefault="00646B82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Monsieur l’Ambassadeur </w:t>
            </w:r>
            <w:proofErr w:type="spellStart"/>
            <w:r w:rsidRPr="00F066C3">
              <w:rPr>
                <w:lang w:val="fr-CH"/>
              </w:rPr>
              <w:t>Nazhat</w:t>
            </w:r>
            <w:proofErr w:type="spellEnd"/>
            <w:r w:rsidRPr="00F066C3">
              <w:rPr>
                <w:lang w:val="fr-CH"/>
              </w:rPr>
              <w:t xml:space="preserve"> </w:t>
            </w:r>
            <w:proofErr w:type="spellStart"/>
            <w:r w:rsidRPr="00F066C3">
              <w:rPr>
                <w:lang w:val="fr-CH"/>
              </w:rPr>
              <w:t>Shameen</w:t>
            </w:r>
            <w:proofErr w:type="spellEnd"/>
            <w:r w:rsidRPr="00F066C3">
              <w:rPr>
                <w:lang w:val="fr-CH"/>
              </w:rPr>
              <w:t xml:space="preserve"> Khan</w:t>
            </w:r>
          </w:p>
          <w:p w:rsidR="00646B82" w:rsidRPr="00F066C3" w:rsidRDefault="00646B82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646B82" w:rsidRPr="00F066C3" w:rsidRDefault="00646B82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de la République des Fidji </w:t>
            </w:r>
            <w:r>
              <w:rPr>
                <w:lang w:val="fr-CH"/>
              </w:rPr>
              <w:br/>
            </w:r>
            <w:r w:rsidRPr="00F066C3">
              <w:rPr>
                <w:lang w:val="fr-CH"/>
              </w:rPr>
              <w:t>auprès de l'Office des Nations Unies et des autres organisations internationales à Genève</w:t>
            </w:r>
          </w:p>
          <w:p w:rsidR="00646B82" w:rsidRPr="00F066C3" w:rsidRDefault="00646B82" w:rsidP="00F066C3">
            <w:pPr>
              <w:rPr>
                <w:lang w:val="fr-CH"/>
              </w:rPr>
            </w:pPr>
          </w:p>
          <w:p w:rsidR="00646B82" w:rsidRPr="00F066C3" w:rsidRDefault="00646B82" w:rsidP="00F066C3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663360" behindDoc="1" locked="0" layoutInCell="1" allowOverlap="1" wp14:anchorId="3F92AE26" wp14:editId="792FBE58">
                  <wp:simplePos x="0" y="0"/>
                  <wp:positionH relativeFrom="page">
                    <wp:posOffset>130721</wp:posOffset>
                  </wp:positionH>
                  <wp:positionV relativeFrom="paragraph">
                    <wp:posOffset>69215</wp:posOffset>
                  </wp:positionV>
                  <wp:extent cx="1376045" cy="8775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Pr="00F066C3" w:rsidRDefault="00646B82" w:rsidP="00F066C3">
            <w:pPr>
              <w:rPr>
                <w:lang w:val="fr-CH"/>
              </w:rPr>
            </w:pPr>
          </w:p>
          <w:p w:rsidR="00646B82" w:rsidRDefault="00646B82" w:rsidP="00646B82">
            <w:pPr>
              <w:rPr>
                <w:lang w:val="fr-CH"/>
              </w:rPr>
            </w:pPr>
            <w:r>
              <w:rPr>
                <w:lang w:val="fr-CH"/>
              </w:rPr>
              <w:t>______________________________</w:t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M. </w:t>
            </w:r>
            <w:r w:rsidRPr="00F066C3">
              <w:rPr>
                <w:bCs/>
                <w:lang w:val="fr-CH"/>
              </w:rPr>
              <w:t xml:space="preserve">Peter S.O. </w:t>
            </w:r>
            <w:proofErr w:type="spellStart"/>
            <w:r w:rsidRPr="00F066C3">
              <w:rPr>
                <w:bCs/>
                <w:lang w:val="fr-CH"/>
              </w:rPr>
              <w:t>Emuze</w:t>
            </w:r>
            <w:proofErr w:type="spellEnd"/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Chargé d'affaires </w:t>
            </w:r>
            <w:proofErr w:type="spellStart"/>
            <w:r w:rsidRPr="00F066C3">
              <w:rPr>
                <w:lang w:val="fr-CH"/>
              </w:rPr>
              <w:t>a.i</w:t>
            </w:r>
            <w:proofErr w:type="spellEnd"/>
            <w:r w:rsidRPr="00F066C3">
              <w:rPr>
                <w:lang w:val="fr-CH"/>
              </w:rPr>
              <w:t>.</w:t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>Mission permanente de la République fédérale du Nigéria auprès de l'Office des Nations Unies et des autres organisations internationales à Genève</w:t>
            </w:r>
          </w:p>
          <w:p w:rsidR="00646B82" w:rsidRPr="00F066C3" w:rsidRDefault="00646B82" w:rsidP="00F066C3">
            <w:pPr>
              <w:rPr>
                <w:lang w:val="fr-CH"/>
              </w:rPr>
            </w:pPr>
          </w:p>
        </w:tc>
      </w:tr>
      <w:tr w:rsidR="00F066C3" w:rsidRPr="00F066C3" w:rsidTr="00646B82">
        <w:tc>
          <w:tcPr>
            <w:tcW w:w="5868" w:type="dxa"/>
          </w:tcPr>
          <w:p w:rsidR="00646B82" w:rsidRDefault="00646B82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3309461A" wp14:editId="05D319E2">
                  <wp:simplePos x="0" y="0"/>
                  <wp:positionH relativeFrom="page">
                    <wp:posOffset>124371</wp:posOffset>
                  </wp:positionH>
                  <wp:positionV relativeFrom="paragraph">
                    <wp:posOffset>65405</wp:posOffset>
                  </wp:positionV>
                  <wp:extent cx="2734310" cy="708660"/>
                  <wp:effectExtent l="0" t="0" r="889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M. Ulrich </w:t>
            </w:r>
            <w:proofErr w:type="spellStart"/>
            <w:r w:rsidRPr="00F066C3">
              <w:rPr>
                <w:lang w:val="fr-CH"/>
              </w:rPr>
              <w:t>Seidenberger</w:t>
            </w:r>
            <w:proofErr w:type="spellEnd"/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>Ambassadeur</w:t>
            </w: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>Représentant permanent adjoint</w:t>
            </w: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de la République fédérale d’Allemagne auprès de l'Office des Nations Unies et des autres organisations internationales à Genève </w:t>
            </w:r>
          </w:p>
          <w:p w:rsidR="00F066C3" w:rsidRPr="00F066C3" w:rsidRDefault="00F066C3" w:rsidP="00F066C3">
            <w:pPr>
              <w:rPr>
                <w:lang w:val="fr-CH"/>
              </w:rPr>
            </w:pPr>
          </w:p>
          <w:p w:rsidR="00F066C3" w:rsidRPr="00F066C3" w:rsidRDefault="00F066C3" w:rsidP="00F066C3">
            <w:pPr>
              <w:rPr>
                <w:lang w:val="fr-CH"/>
              </w:rPr>
            </w:pPr>
          </w:p>
          <w:p w:rsidR="00F066C3" w:rsidRPr="00F066C3" w:rsidRDefault="00F066C3" w:rsidP="00F066C3">
            <w:pPr>
              <w:rPr>
                <w:lang w:val="fr-CH"/>
              </w:rPr>
            </w:pPr>
          </w:p>
          <w:p w:rsidR="00F066C3" w:rsidRPr="00F066C3" w:rsidRDefault="00F066C3" w:rsidP="00F066C3">
            <w:pPr>
              <w:rPr>
                <w:lang w:val="fr-CH"/>
              </w:rPr>
            </w:pPr>
          </w:p>
        </w:tc>
        <w:tc>
          <w:tcPr>
            <w:tcW w:w="4748" w:type="dxa"/>
          </w:tcPr>
          <w:p w:rsidR="00F066C3" w:rsidRPr="00F066C3" w:rsidRDefault="00F066C3" w:rsidP="00F066C3">
            <w:pPr>
              <w:rPr>
                <w:lang w:val="fr-CH"/>
              </w:rPr>
            </w:pPr>
          </w:p>
          <w:p w:rsidR="00F066C3" w:rsidRPr="00F066C3" w:rsidRDefault="00F066C3" w:rsidP="00F066C3">
            <w:pPr>
              <w:rPr>
                <w:lang w:val="fr-CH"/>
              </w:rPr>
            </w:pPr>
          </w:p>
          <w:p w:rsidR="00F066C3" w:rsidRPr="00F066C3" w:rsidRDefault="00F066C3" w:rsidP="00F066C3">
            <w:pPr>
              <w:rPr>
                <w:lang w:val="fr-CH"/>
              </w:rPr>
            </w:pPr>
          </w:p>
        </w:tc>
      </w:tr>
      <w:tr w:rsidR="00F066C3" w:rsidRPr="00F066C3" w:rsidTr="00646B82">
        <w:tc>
          <w:tcPr>
            <w:tcW w:w="5868" w:type="dxa"/>
          </w:tcPr>
          <w:p w:rsidR="00646B82" w:rsidRDefault="00646B82" w:rsidP="00646B82">
            <w:pPr>
              <w:rPr>
                <w:lang w:val="pt-BR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06FDCFF8" wp14:editId="5220210E">
                  <wp:extent cx="2647315" cy="41910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6B82" w:rsidRDefault="00646B82" w:rsidP="00646B82">
            <w:pPr>
              <w:rPr>
                <w:lang w:val="pt-BR"/>
              </w:rPr>
            </w:pPr>
          </w:p>
          <w:p w:rsidR="00646B82" w:rsidRPr="00F066C3" w:rsidRDefault="00646B82" w:rsidP="00646B82">
            <w:pPr>
              <w:rPr>
                <w:lang w:val="pt-BR"/>
              </w:rPr>
            </w:pPr>
            <w:r w:rsidRPr="00F066C3">
              <w:rPr>
                <w:lang w:val="pt-BR"/>
              </w:rPr>
              <w:t>Madame l’Ambassadrice Pamela K. Hamamoto</w:t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des </w:t>
            </w:r>
            <w:r w:rsidRPr="00F066C3">
              <w:rPr>
                <w:lang w:val="pt-BR"/>
              </w:rPr>
              <w:t>États</w:t>
            </w:r>
            <w:r w:rsidRPr="00F066C3">
              <w:rPr>
                <w:lang w:val="fr-FR"/>
              </w:rPr>
              <w:noBreakHyphen/>
            </w:r>
            <w:r w:rsidRPr="00F066C3">
              <w:rPr>
                <w:lang w:val="pt-BR"/>
              </w:rPr>
              <w:t xml:space="preserve">Unis d'Amérique </w:t>
            </w:r>
            <w:r w:rsidRPr="00F066C3">
              <w:rPr>
                <w:lang w:val="fr-CH"/>
              </w:rPr>
              <w:t>auprès de l'Office des Nations Unies et des autres organisations internationales à Genève</w:t>
            </w:r>
          </w:p>
          <w:p w:rsidR="00646B82" w:rsidRDefault="00646B82" w:rsidP="00646B82">
            <w:pPr>
              <w:rPr>
                <w:lang w:val="fr-CH"/>
              </w:rPr>
            </w:pPr>
          </w:p>
          <w:p w:rsidR="00646B82" w:rsidRDefault="00646B82" w:rsidP="00646B82">
            <w:pPr>
              <w:rPr>
                <w:lang w:val="fr-CH"/>
              </w:rPr>
            </w:pPr>
          </w:p>
          <w:p w:rsidR="00646B82" w:rsidRDefault="00646B82" w:rsidP="00646B82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lastRenderedPageBreak/>
              <w:drawing>
                <wp:inline distT="0" distB="0" distL="0" distR="0" wp14:anchorId="35A0E643" wp14:editId="78AE5973">
                  <wp:extent cx="2486025" cy="7429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6B82" w:rsidRPr="00F066C3" w:rsidRDefault="00646B82" w:rsidP="00646B82">
            <w:pPr>
              <w:rPr>
                <w:lang w:val="fr-CH"/>
              </w:rPr>
            </w:pP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Monsieur l’Ambassadeur Jorge </w:t>
            </w:r>
            <w:proofErr w:type="spellStart"/>
            <w:r w:rsidRPr="00F066C3">
              <w:rPr>
                <w:lang w:val="fr-CH"/>
              </w:rPr>
              <w:t>Lomónaco</w:t>
            </w:r>
            <w:proofErr w:type="spellEnd"/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du Mexique auprès de l'Office des Nations Unies et des autres organisations internationales à Genève </w:t>
            </w:r>
          </w:p>
          <w:p w:rsidR="00F066C3" w:rsidRPr="00F066C3" w:rsidRDefault="00F066C3" w:rsidP="00F066C3">
            <w:pPr>
              <w:rPr>
                <w:lang w:val="fr-CH"/>
              </w:rPr>
            </w:pPr>
          </w:p>
          <w:p w:rsidR="00F066C3" w:rsidRPr="00F066C3" w:rsidRDefault="00F066C3" w:rsidP="00F066C3">
            <w:pPr>
              <w:rPr>
                <w:lang w:val="fr-CH"/>
              </w:rPr>
            </w:pPr>
          </w:p>
        </w:tc>
        <w:tc>
          <w:tcPr>
            <w:tcW w:w="4748" w:type="dxa"/>
          </w:tcPr>
          <w:p w:rsidR="00F066C3" w:rsidRPr="00F066C3" w:rsidRDefault="00F066C3" w:rsidP="00F066C3">
            <w:pPr>
              <w:rPr>
                <w:lang w:val="fr-CH"/>
              </w:rPr>
            </w:pPr>
          </w:p>
        </w:tc>
      </w:tr>
    </w:tbl>
    <w:p w:rsidR="00646B82" w:rsidRDefault="00646B82" w:rsidP="00F066C3">
      <w:pPr>
        <w:rPr>
          <w:lang w:val="fr-CH"/>
        </w:rPr>
      </w:pPr>
    </w:p>
    <w:p w:rsidR="00646B82" w:rsidRDefault="00646B82" w:rsidP="00F066C3">
      <w:pPr>
        <w:rPr>
          <w:lang w:val="fr-CH"/>
        </w:rPr>
      </w:pPr>
    </w:p>
    <w:p w:rsidR="00646B82" w:rsidRDefault="00646B82" w:rsidP="00F066C3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5825F1D0" wp14:editId="42BA9C24">
            <wp:extent cx="2143179" cy="66970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32" cy="6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82" w:rsidRDefault="00646B82" w:rsidP="00646B82">
      <w:pPr>
        <w:rPr>
          <w:lang w:val="fr-CH"/>
        </w:rPr>
      </w:pPr>
      <w:r>
        <w:rPr>
          <w:lang w:val="fr-CH"/>
        </w:rPr>
        <w:t xml:space="preserve">M. Julian </w:t>
      </w:r>
      <w:proofErr w:type="spellStart"/>
      <w:r>
        <w:rPr>
          <w:lang w:val="fr-CH"/>
        </w:rPr>
        <w:t>Braithwaite</w:t>
      </w:r>
      <w:proofErr w:type="spellEnd"/>
    </w:p>
    <w:p w:rsidR="00646B82" w:rsidRPr="00F066C3" w:rsidRDefault="00646B82" w:rsidP="00646B82">
      <w:pPr>
        <w:rPr>
          <w:lang w:val="fr-CH"/>
        </w:rPr>
      </w:pPr>
      <w:r w:rsidRPr="00F066C3">
        <w:rPr>
          <w:lang w:val="fr-CH"/>
        </w:rPr>
        <w:t xml:space="preserve">Représentant permanent </w:t>
      </w:r>
    </w:p>
    <w:p w:rsidR="00646B82" w:rsidRDefault="00646B82" w:rsidP="00646B82">
      <w:pPr>
        <w:rPr>
          <w:lang w:val="fr-CH"/>
        </w:rPr>
      </w:pPr>
      <w:r w:rsidRPr="00F066C3">
        <w:rPr>
          <w:lang w:val="fr-CH"/>
        </w:rPr>
        <w:t>Mission permanente du Royaume</w:t>
      </w:r>
      <w:r w:rsidRPr="00F066C3">
        <w:rPr>
          <w:lang w:val="fr-CH"/>
        </w:rPr>
        <w:noBreakHyphen/>
        <w:t xml:space="preserve">Uni de </w:t>
      </w:r>
      <w:r>
        <w:rPr>
          <w:lang w:val="fr-CH"/>
        </w:rPr>
        <w:br/>
      </w:r>
      <w:r w:rsidRPr="00F066C3">
        <w:rPr>
          <w:lang w:val="fr-CH"/>
        </w:rPr>
        <w:t>Grande</w:t>
      </w:r>
      <w:r w:rsidRPr="00F066C3">
        <w:rPr>
          <w:lang w:val="fr-CH"/>
        </w:rPr>
        <w:noBreakHyphen/>
        <w:t xml:space="preserve">Bretagne et d'Irlande du Nord </w:t>
      </w:r>
      <w:r>
        <w:rPr>
          <w:lang w:val="fr-CH"/>
        </w:rPr>
        <w:br/>
      </w:r>
      <w:r w:rsidRPr="00F066C3">
        <w:rPr>
          <w:lang w:val="fr-CH"/>
        </w:rPr>
        <w:t xml:space="preserve">auprès de l'Office des Nations Unies </w:t>
      </w:r>
    </w:p>
    <w:p w:rsidR="00646B82" w:rsidRPr="00F066C3" w:rsidRDefault="00646B82" w:rsidP="00646B82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F066C3" w:rsidRPr="00F066C3" w:rsidRDefault="00F066C3" w:rsidP="00F066C3">
      <w:pPr>
        <w:rPr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F066C3" w:rsidRPr="00F066C3" w:rsidTr="00FC110A">
        <w:tc>
          <w:tcPr>
            <w:tcW w:w="4747" w:type="dxa"/>
          </w:tcPr>
          <w:p w:rsidR="00F066C3" w:rsidRDefault="00F066C3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Pr="00F066C3" w:rsidRDefault="00646B82" w:rsidP="00F066C3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235F4FB9" wp14:editId="1A824214">
                  <wp:extent cx="2171104" cy="862884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583" cy="86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Monsieur l’Ambassadeur Daniel </w:t>
            </w:r>
            <w:proofErr w:type="spellStart"/>
            <w:r w:rsidRPr="00F066C3">
              <w:rPr>
                <w:lang w:val="fr-CH"/>
              </w:rPr>
              <w:t>Blockert</w:t>
            </w:r>
            <w:proofErr w:type="spellEnd"/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>Mission permanente de la Suède l’Organisation mondiale du commerce</w:t>
            </w: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Pr="00F066C3" w:rsidRDefault="00646B82" w:rsidP="00646B82">
            <w:pPr>
              <w:rPr>
                <w:lang w:val="fr-CH"/>
              </w:rPr>
            </w:pPr>
          </w:p>
          <w:p w:rsidR="00646B82" w:rsidRPr="00F066C3" w:rsidRDefault="00646B82" w:rsidP="00646B82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12C9B5F4" wp14:editId="5F561586">
                  <wp:extent cx="2171843" cy="869324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994" cy="86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M. </w:t>
            </w:r>
            <w:proofErr w:type="spellStart"/>
            <w:r w:rsidRPr="00F066C3">
              <w:rPr>
                <w:lang w:val="fr-CH"/>
              </w:rPr>
              <w:t>Reinout</w:t>
            </w:r>
            <w:proofErr w:type="spellEnd"/>
            <w:r w:rsidRPr="00F066C3">
              <w:rPr>
                <w:lang w:val="fr-CH"/>
              </w:rPr>
              <w:t xml:space="preserve"> Vos</w:t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>Ambassadeur</w:t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adjoint </w:t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>Mission permanente du Royaume des Pays-Bas auprès de l'Office des Nations Unies et des autres organisations internationales à Genève</w:t>
            </w:r>
          </w:p>
          <w:p w:rsidR="00646B82" w:rsidRPr="00F066C3" w:rsidRDefault="00646B82" w:rsidP="00F066C3">
            <w:pPr>
              <w:rPr>
                <w:lang w:val="fr-CH"/>
              </w:rPr>
            </w:pPr>
          </w:p>
        </w:tc>
        <w:tc>
          <w:tcPr>
            <w:tcW w:w="4748" w:type="dxa"/>
          </w:tcPr>
          <w:p w:rsidR="00F066C3" w:rsidRPr="00F066C3" w:rsidRDefault="00F066C3" w:rsidP="00646B82">
            <w:pPr>
              <w:rPr>
                <w:lang w:val="fr-CH"/>
              </w:rPr>
            </w:pPr>
          </w:p>
        </w:tc>
      </w:tr>
    </w:tbl>
    <w:p w:rsidR="00646B82" w:rsidRDefault="00646B8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F066C3" w:rsidRPr="00F066C3" w:rsidTr="00FC110A">
        <w:tc>
          <w:tcPr>
            <w:tcW w:w="4747" w:type="dxa"/>
          </w:tcPr>
          <w:p w:rsidR="00F066C3" w:rsidRPr="00F066C3" w:rsidRDefault="00F066C3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</w:p>
          <w:p w:rsidR="00646B82" w:rsidRDefault="00646B82" w:rsidP="00F066C3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4E48193B" wp14:editId="3EFCB963">
                  <wp:extent cx="1831566" cy="721217"/>
                  <wp:effectExtent l="0" t="0" r="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01" cy="72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Ambassadeur Alfredo </w:t>
            </w:r>
            <w:proofErr w:type="spellStart"/>
            <w:r w:rsidRPr="00F066C3">
              <w:rPr>
                <w:lang w:val="fr-CH"/>
              </w:rPr>
              <w:t>Suescum</w:t>
            </w:r>
            <w:proofErr w:type="spellEnd"/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du Panama auprès de l’Organisation mondiale du commerce </w:t>
            </w:r>
          </w:p>
        </w:tc>
        <w:tc>
          <w:tcPr>
            <w:tcW w:w="4748" w:type="dxa"/>
          </w:tcPr>
          <w:p w:rsidR="00F066C3" w:rsidRPr="00F066C3" w:rsidRDefault="00F066C3" w:rsidP="00646B82">
            <w:pPr>
              <w:rPr>
                <w:lang w:val="fr-CH"/>
              </w:rPr>
            </w:pPr>
          </w:p>
        </w:tc>
      </w:tr>
      <w:tr w:rsidR="00F066C3" w:rsidRPr="00F066C3" w:rsidTr="00FC110A">
        <w:tc>
          <w:tcPr>
            <w:tcW w:w="4747" w:type="dxa"/>
          </w:tcPr>
          <w:p w:rsidR="00F066C3" w:rsidRPr="00F066C3" w:rsidRDefault="00F066C3" w:rsidP="00F066C3">
            <w:pPr>
              <w:rPr>
                <w:lang w:val="fr-CH"/>
              </w:rPr>
            </w:pPr>
          </w:p>
          <w:p w:rsidR="00646B82" w:rsidRDefault="00646B82" w:rsidP="00646B82">
            <w:pPr>
              <w:rPr>
                <w:lang w:val="fr-CH"/>
              </w:rPr>
            </w:pPr>
          </w:p>
          <w:p w:rsidR="00646B82" w:rsidRDefault="00646B82" w:rsidP="00646B82">
            <w:pPr>
              <w:rPr>
                <w:lang w:val="fr-CH"/>
              </w:rPr>
            </w:pPr>
          </w:p>
          <w:p w:rsidR="00646B82" w:rsidRDefault="00646B82" w:rsidP="00646B82">
            <w:pPr>
              <w:rPr>
                <w:lang w:val="fr-CH"/>
              </w:rPr>
            </w:pPr>
          </w:p>
          <w:p w:rsidR="00646B82" w:rsidRPr="00F066C3" w:rsidRDefault="00646B82" w:rsidP="00646B82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6659B867" wp14:editId="1B0425AE">
                  <wp:extent cx="2162175" cy="4857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>Ambassadeur Jan Kara</w:t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646B82" w:rsidRPr="00F066C3" w:rsidRDefault="00646B82" w:rsidP="00646B82">
            <w:pPr>
              <w:rPr>
                <w:lang w:val="fr-CH"/>
              </w:rPr>
            </w:pPr>
            <w:r w:rsidRPr="00F066C3">
              <w:rPr>
                <w:lang w:val="fr-CH"/>
              </w:rPr>
              <w:t>Mission permanente de la République tchèque auprès de l'Office des Nations Unies et des autres organisations internationales à Genève</w:t>
            </w:r>
          </w:p>
          <w:p w:rsidR="00646B82" w:rsidRDefault="00646B82" w:rsidP="00646B82">
            <w:pPr>
              <w:rPr>
                <w:lang w:val="fr-CH"/>
              </w:rPr>
            </w:pPr>
          </w:p>
          <w:p w:rsidR="00646B82" w:rsidRDefault="00646B82" w:rsidP="00646B82">
            <w:pPr>
              <w:rPr>
                <w:lang w:val="fr-CH"/>
              </w:rPr>
            </w:pPr>
          </w:p>
          <w:p w:rsidR="00646B82" w:rsidRDefault="00646B82" w:rsidP="00646B82">
            <w:pPr>
              <w:rPr>
                <w:lang w:val="fr-CH"/>
              </w:rPr>
            </w:pPr>
          </w:p>
          <w:p w:rsidR="00646B82" w:rsidRPr="00F066C3" w:rsidRDefault="00646B82" w:rsidP="00646B82">
            <w:pPr>
              <w:rPr>
                <w:lang w:val="fr-CH"/>
              </w:rPr>
            </w:pPr>
            <w:r w:rsidRPr="00C01959">
              <w:rPr>
                <w:noProof/>
                <w:szCs w:val="22"/>
                <w:lang w:eastAsia="en-US"/>
              </w:rPr>
              <w:drawing>
                <wp:inline distT="0" distB="0" distL="0" distR="0" wp14:anchorId="27DFE1F4" wp14:editId="52EC1845">
                  <wp:extent cx="2115847" cy="103674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431" cy="103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>Madame l’Ambassadrice </w:t>
            </w:r>
            <w:proofErr w:type="spellStart"/>
            <w:r w:rsidRPr="00F066C3">
              <w:rPr>
                <w:lang w:val="fr-CH"/>
              </w:rPr>
              <w:t>Tehmina</w:t>
            </w:r>
            <w:proofErr w:type="spellEnd"/>
            <w:r w:rsidRPr="00F066C3">
              <w:rPr>
                <w:lang w:val="fr-CH"/>
              </w:rPr>
              <w:t xml:space="preserve"> </w:t>
            </w:r>
            <w:proofErr w:type="spellStart"/>
            <w:r w:rsidRPr="00F066C3">
              <w:rPr>
                <w:lang w:val="fr-CH"/>
              </w:rPr>
              <w:t>Janjua</w:t>
            </w:r>
            <w:proofErr w:type="spellEnd"/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Représentant permanent </w:t>
            </w: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 xml:space="preserve">Mission permanente du Pakistan </w:t>
            </w:r>
          </w:p>
          <w:p w:rsidR="00F066C3" w:rsidRPr="00F066C3" w:rsidRDefault="00F066C3" w:rsidP="00F066C3">
            <w:pPr>
              <w:rPr>
                <w:lang w:val="fr-CH"/>
              </w:rPr>
            </w:pPr>
            <w:r w:rsidRPr="00F066C3">
              <w:rPr>
                <w:lang w:val="fr-CH"/>
              </w:rPr>
              <w:t>auprès de l'Office des Nations Unies et des autres organisations internationales à Genève</w:t>
            </w:r>
          </w:p>
          <w:p w:rsidR="00F066C3" w:rsidRPr="00F066C3" w:rsidRDefault="00F066C3" w:rsidP="00F066C3">
            <w:pPr>
              <w:rPr>
                <w:lang w:val="fr-CH"/>
              </w:rPr>
            </w:pPr>
          </w:p>
        </w:tc>
        <w:tc>
          <w:tcPr>
            <w:tcW w:w="4748" w:type="dxa"/>
          </w:tcPr>
          <w:p w:rsidR="00F066C3" w:rsidRPr="00F066C3" w:rsidRDefault="00F066C3" w:rsidP="00F066C3">
            <w:pPr>
              <w:rPr>
                <w:lang w:val="fr-CH"/>
              </w:rPr>
            </w:pPr>
          </w:p>
        </w:tc>
      </w:tr>
    </w:tbl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646B82" w:rsidRDefault="00646B82" w:rsidP="00646B82">
      <w:pPr>
        <w:rPr>
          <w:lang w:val="fr-CH"/>
        </w:rPr>
      </w:pPr>
    </w:p>
    <w:p w:rsidR="00646B82" w:rsidRDefault="00646B82" w:rsidP="00646B82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645696BB" wp14:editId="68E17825">
            <wp:extent cx="2637790" cy="561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B82" w:rsidRDefault="00646B82" w:rsidP="00646B82">
      <w:pPr>
        <w:rPr>
          <w:lang w:val="fr-CH"/>
        </w:rPr>
      </w:pPr>
    </w:p>
    <w:p w:rsidR="00646B82" w:rsidRPr="00F066C3" w:rsidRDefault="00646B82" w:rsidP="00646B82">
      <w:pPr>
        <w:rPr>
          <w:lang w:val="fr-CH"/>
        </w:rPr>
      </w:pPr>
      <w:r w:rsidRPr="00F066C3">
        <w:rPr>
          <w:lang w:val="fr-CH"/>
        </w:rPr>
        <w:t xml:space="preserve">Monsieur l’Ambassadeur Robert </w:t>
      </w:r>
      <w:proofErr w:type="spellStart"/>
      <w:r w:rsidRPr="00F066C3">
        <w:rPr>
          <w:lang w:val="fr-CH"/>
        </w:rPr>
        <w:t>Dufter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Salama</w:t>
      </w:r>
      <w:proofErr w:type="spellEnd"/>
    </w:p>
    <w:p w:rsidR="00646B82" w:rsidRPr="00F066C3" w:rsidRDefault="00646B82" w:rsidP="00646B82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646B82" w:rsidRDefault="00646B82" w:rsidP="00646B82">
      <w:pPr>
        <w:rPr>
          <w:lang w:val="fr-CH"/>
        </w:rPr>
      </w:pPr>
      <w:r w:rsidRPr="00F066C3">
        <w:rPr>
          <w:lang w:val="fr-CH"/>
        </w:rPr>
        <w:t xml:space="preserve">Mission permanente de la République du Malawi </w:t>
      </w:r>
    </w:p>
    <w:p w:rsidR="00646B82" w:rsidRDefault="00646B82" w:rsidP="00646B82">
      <w:pPr>
        <w:rPr>
          <w:lang w:val="fr-CH"/>
        </w:rPr>
      </w:pPr>
      <w:proofErr w:type="gramStart"/>
      <w:r w:rsidRPr="00F066C3">
        <w:rPr>
          <w:lang w:val="fr-CH"/>
        </w:rPr>
        <w:t>auprès</w:t>
      </w:r>
      <w:proofErr w:type="gramEnd"/>
      <w:r w:rsidRPr="00F066C3">
        <w:rPr>
          <w:lang w:val="fr-CH"/>
        </w:rPr>
        <w:t xml:space="preserve"> de l'Office des Nations Unies </w:t>
      </w:r>
    </w:p>
    <w:p w:rsidR="00646B82" w:rsidRPr="00F066C3" w:rsidRDefault="00646B82" w:rsidP="00646B82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646B82" w:rsidRPr="00F066C3" w:rsidRDefault="00646B82" w:rsidP="00646B82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br w:type="page"/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646B82" w:rsidP="00F066C3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7411D5B2" wp14:editId="6B401535">
            <wp:extent cx="2647315" cy="485775"/>
            <wp:effectExtent l="0" t="0" r="63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M. Veikko Montonen</w:t>
      </w:r>
    </w:p>
    <w:p w:rsidR="00F066C3" w:rsidRPr="00F066C3" w:rsidRDefault="00F066C3" w:rsidP="00F066C3">
      <w:pPr>
        <w:rPr>
          <w:lang w:val="fr-CH"/>
        </w:rPr>
      </w:pPr>
      <w:proofErr w:type="spellStart"/>
      <w:r w:rsidRPr="00F066C3">
        <w:rPr>
          <w:lang w:val="fr-CH"/>
        </w:rPr>
        <w:t>Chargéd'affaires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a.i</w:t>
      </w:r>
      <w:proofErr w:type="spellEnd"/>
      <w:r w:rsidRPr="00F066C3">
        <w:rPr>
          <w:lang w:val="fr-CH"/>
        </w:rPr>
        <w:t>.</w:t>
      </w:r>
    </w:p>
    <w:p w:rsidR="00646B82" w:rsidRDefault="00F066C3" w:rsidP="00F066C3">
      <w:pPr>
        <w:rPr>
          <w:lang w:val="fr-CH"/>
        </w:rPr>
      </w:pPr>
      <w:r w:rsidRPr="00F066C3">
        <w:rPr>
          <w:lang w:val="fr-CH"/>
        </w:rPr>
        <w:t xml:space="preserve">Mission permanente de la République d’Estonie </w:t>
      </w:r>
    </w:p>
    <w:p w:rsidR="00646B82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auprès</w:t>
      </w:r>
      <w:proofErr w:type="gramEnd"/>
      <w:r w:rsidRPr="00F066C3">
        <w:rPr>
          <w:lang w:val="fr-CH"/>
        </w:rPr>
        <w:t xml:space="preserve"> de l'Office des Nations Unies </w:t>
      </w:r>
    </w:p>
    <w:p w:rsidR="00F066C3" w:rsidRPr="00F066C3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646B82" w:rsidP="00F066C3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3DA7749A" wp14:editId="5C31196D">
            <wp:extent cx="2447925" cy="7143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 xml:space="preserve">Monsieur l’Ambassadeur Christopher </w:t>
      </w:r>
      <w:proofErr w:type="spellStart"/>
      <w:r w:rsidRPr="00F066C3">
        <w:rPr>
          <w:lang w:val="fr-CH"/>
        </w:rPr>
        <w:t>Onyanga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Aparr</w:t>
      </w:r>
      <w:proofErr w:type="spellEnd"/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646B82" w:rsidRDefault="00F066C3" w:rsidP="00F066C3">
      <w:pPr>
        <w:rPr>
          <w:lang w:val="fr-CH"/>
        </w:rPr>
      </w:pPr>
      <w:r w:rsidRPr="00F066C3">
        <w:rPr>
          <w:lang w:val="fr-CH"/>
        </w:rPr>
        <w:t xml:space="preserve">Mission permanente de la République d’Ouganda </w:t>
      </w:r>
    </w:p>
    <w:p w:rsidR="00646B82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auprès</w:t>
      </w:r>
      <w:proofErr w:type="gramEnd"/>
      <w:r w:rsidRPr="00F066C3">
        <w:rPr>
          <w:lang w:val="fr-CH"/>
        </w:rPr>
        <w:t xml:space="preserve"> de l'Office des Nations Unies </w:t>
      </w:r>
    </w:p>
    <w:p w:rsidR="00F066C3" w:rsidRPr="00F066C3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F066C3" w:rsidRPr="00F066C3" w:rsidRDefault="00F066C3" w:rsidP="00F066C3">
      <w:pPr>
        <w:rPr>
          <w:lang w:val="fr-CH"/>
        </w:rPr>
      </w:pPr>
    </w:p>
    <w:p w:rsidR="00F066C3" w:rsidRDefault="00F066C3" w:rsidP="00F066C3">
      <w:pPr>
        <w:rPr>
          <w:lang w:val="fr-CH"/>
        </w:rPr>
      </w:pPr>
    </w:p>
    <w:p w:rsidR="00646B82" w:rsidRPr="00F066C3" w:rsidRDefault="00646B82" w:rsidP="00F066C3">
      <w:pPr>
        <w:rPr>
          <w:lang w:val="fr-CH"/>
        </w:rPr>
      </w:pPr>
    </w:p>
    <w:p w:rsidR="00F066C3" w:rsidRPr="00F066C3" w:rsidRDefault="00646B82" w:rsidP="00F066C3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39115588" wp14:editId="690B2695">
            <wp:extent cx="2809240" cy="9239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Mme </w:t>
      </w:r>
      <w:proofErr w:type="spellStart"/>
      <w:r w:rsidRPr="00F066C3">
        <w:rPr>
          <w:lang w:val="fr-CH"/>
        </w:rPr>
        <w:t>Suraya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Dalil</w:t>
      </w:r>
      <w:proofErr w:type="spellEnd"/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Ambassadrice</w:t>
      </w: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646B82" w:rsidRDefault="00F066C3" w:rsidP="00F066C3">
      <w:pPr>
        <w:rPr>
          <w:lang w:val="fr-CH"/>
        </w:rPr>
      </w:pPr>
      <w:r w:rsidRPr="00F066C3">
        <w:rPr>
          <w:lang w:val="fr-CH"/>
        </w:rPr>
        <w:t xml:space="preserve">Mission permanente de la République islamique </w:t>
      </w:r>
    </w:p>
    <w:p w:rsidR="00646B82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d'Afghanistan</w:t>
      </w:r>
      <w:proofErr w:type="gramEnd"/>
      <w:r w:rsidRPr="00F066C3">
        <w:rPr>
          <w:lang w:val="fr-CH"/>
        </w:rPr>
        <w:t xml:space="preserve"> auprès de l'Office des Nations Unies </w:t>
      </w:r>
    </w:p>
    <w:p w:rsidR="00F066C3" w:rsidRPr="00F066C3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646B82" w:rsidP="00F066C3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43147D05" wp14:editId="040CFB51">
            <wp:extent cx="3303914" cy="648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1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C3" w:rsidRPr="00F066C3" w:rsidRDefault="00F066C3" w:rsidP="00F066C3">
      <w:pPr>
        <w:rPr>
          <w:lang w:val="pt-BR"/>
        </w:rPr>
      </w:pPr>
      <w:r w:rsidRPr="00F066C3">
        <w:rPr>
          <w:lang w:val="fr-CH"/>
        </w:rPr>
        <w:t>Mme </w:t>
      </w:r>
      <w:r w:rsidRPr="00F066C3">
        <w:rPr>
          <w:lang w:val="pt-BR"/>
        </w:rPr>
        <w:t>l’Ambassadrice Filloreta Kodra</w:t>
      </w: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646B82" w:rsidRDefault="00F066C3" w:rsidP="00F066C3">
      <w:pPr>
        <w:rPr>
          <w:lang w:val="fr-CH"/>
        </w:rPr>
      </w:pPr>
      <w:r w:rsidRPr="00F066C3">
        <w:rPr>
          <w:lang w:val="fr-CH"/>
        </w:rPr>
        <w:t xml:space="preserve">Mission permanente de la République d'Albanie </w:t>
      </w:r>
    </w:p>
    <w:p w:rsidR="00646B82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auprès</w:t>
      </w:r>
      <w:proofErr w:type="gramEnd"/>
      <w:r w:rsidRPr="00F066C3">
        <w:rPr>
          <w:lang w:val="fr-CH"/>
        </w:rPr>
        <w:t xml:space="preserve"> de l'Office des Nations Unies </w:t>
      </w:r>
    </w:p>
    <w:p w:rsidR="00F066C3" w:rsidRPr="00F066C3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et</w:t>
      </w:r>
      <w:proofErr w:type="gramEnd"/>
      <w:r w:rsidRPr="00F066C3">
        <w:rPr>
          <w:lang w:val="fr-CH"/>
        </w:rPr>
        <w:t xml:space="preserve"> des autres organisations internationales à Genève</w:t>
      </w: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646B82" w:rsidP="00F066C3">
      <w:pPr>
        <w:rPr>
          <w:lang w:val="fr-CH"/>
        </w:rPr>
      </w:pPr>
      <w:r w:rsidRPr="00C01959">
        <w:rPr>
          <w:noProof/>
          <w:szCs w:val="22"/>
          <w:lang w:eastAsia="en-US"/>
        </w:rPr>
        <w:drawing>
          <wp:inline distT="0" distB="0" distL="0" distR="0" wp14:anchorId="20696302" wp14:editId="06080DD6">
            <wp:extent cx="3419475" cy="141668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 xml:space="preserve">Monsieur l’Ambassadeur </w:t>
      </w:r>
      <w:proofErr w:type="spellStart"/>
      <w:r w:rsidRPr="00F066C3">
        <w:rPr>
          <w:lang w:val="fr-CH"/>
        </w:rPr>
        <w:t>Boudjemâa</w:t>
      </w:r>
      <w:proofErr w:type="spellEnd"/>
      <w:r w:rsidRPr="00F066C3">
        <w:rPr>
          <w:lang w:val="fr-CH"/>
        </w:rPr>
        <w:t xml:space="preserve"> </w:t>
      </w:r>
      <w:proofErr w:type="spellStart"/>
      <w:r w:rsidRPr="00F066C3">
        <w:rPr>
          <w:lang w:val="fr-CH"/>
        </w:rPr>
        <w:t>Delmi</w:t>
      </w:r>
      <w:proofErr w:type="spellEnd"/>
    </w:p>
    <w:p w:rsidR="00F066C3" w:rsidRPr="00F066C3" w:rsidRDefault="00F066C3" w:rsidP="00F066C3">
      <w:pPr>
        <w:rPr>
          <w:lang w:val="fr-CH"/>
        </w:rPr>
      </w:pPr>
      <w:r w:rsidRPr="00F066C3">
        <w:rPr>
          <w:lang w:val="fr-CH"/>
        </w:rPr>
        <w:t>Représentant permanent</w:t>
      </w:r>
    </w:p>
    <w:p w:rsidR="00F93F60" w:rsidRDefault="00F066C3" w:rsidP="00F066C3">
      <w:pPr>
        <w:rPr>
          <w:lang w:val="fr-CH"/>
        </w:rPr>
      </w:pPr>
      <w:r w:rsidRPr="00F066C3">
        <w:rPr>
          <w:lang w:val="fr-CH"/>
        </w:rPr>
        <w:t xml:space="preserve">Mission permanente de la République algérienne </w:t>
      </w:r>
    </w:p>
    <w:p w:rsidR="00F93F60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démocratique</w:t>
      </w:r>
      <w:proofErr w:type="gramEnd"/>
      <w:r w:rsidRPr="00F066C3">
        <w:rPr>
          <w:lang w:val="fr-CH"/>
        </w:rPr>
        <w:t xml:space="preserve"> et populaire auprès de l'Office </w:t>
      </w:r>
    </w:p>
    <w:p w:rsidR="00F93F60" w:rsidRDefault="00F066C3" w:rsidP="00F066C3">
      <w:pPr>
        <w:rPr>
          <w:lang w:val="fr-CH"/>
        </w:rPr>
      </w:pPr>
      <w:proofErr w:type="gramStart"/>
      <w:r w:rsidRPr="00F066C3">
        <w:rPr>
          <w:lang w:val="fr-CH"/>
        </w:rPr>
        <w:t>des</w:t>
      </w:r>
      <w:proofErr w:type="gramEnd"/>
      <w:r w:rsidRPr="00F066C3">
        <w:rPr>
          <w:lang w:val="fr-CH"/>
        </w:rPr>
        <w:t xml:space="preserve"> Nations Unies et des autres </w:t>
      </w:r>
    </w:p>
    <w:p w:rsidR="00F066C3" w:rsidRPr="00F066C3" w:rsidRDefault="00F066C3" w:rsidP="00F066C3">
      <w:pPr>
        <w:rPr>
          <w:lang w:val="fr-CH"/>
        </w:rPr>
      </w:pPr>
      <w:bookmarkStart w:id="6" w:name="_GoBack"/>
      <w:bookmarkEnd w:id="6"/>
      <w:r w:rsidRPr="00F066C3">
        <w:rPr>
          <w:lang w:val="fr-CH"/>
        </w:rPr>
        <w:t>organisations internationales à Genève</w:t>
      </w:r>
    </w:p>
    <w:p w:rsidR="00F066C3" w:rsidRDefault="00F066C3" w:rsidP="00F066C3">
      <w:pPr>
        <w:rPr>
          <w:lang w:val="fr-CH"/>
        </w:rPr>
      </w:pPr>
    </w:p>
    <w:p w:rsidR="00646B82" w:rsidRDefault="00646B82" w:rsidP="00F066C3">
      <w:pPr>
        <w:rPr>
          <w:lang w:val="fr-CH"/>
        </w:rPr>
      </w:pPr>
    </w:p>
    <w:p w:rsidR="00646B82" w:rsidRPr="00F066C3" w:rsidRDefault="00646B82" w:rsidP="00F066C3">
      <w:pPr>
        <w:rPr>
          <w:lang w:val="fr-CH"/>
        </w:rPr>
      </w:pPr>
    </w:p>
    <w:p w:rsidR="00F066C3" w:rsidRPr="00F066C3" w:rsidRDefault="00F066C3" w:rsidP="00F066C3">
      <w:pPr>
        <w:rPr>
          <w:lang w:val="fr-CH"/>
        </w:rPr>
      </w:pPr>
    </w:p>
    <w:p w:rsidR="00F066C3" w:rsidRPr="00F066C3" w:rsidRDefault="00F066C3" w:rsidP="00F066C3">
      <w:pPr>
        <w:ind w:left="5533"/>
        <w:rPr>
          <w:lang w:val="fr-FR"/>
        </w:rPr>
      </w:pPr>
      <w:r w:rsidRPr="00F066C3">
        <w:rPr>
          <w:lang w:val="fr-FR"/>
        </w:rPr>
        <w:t>[Fin de l’annexe et du document]</w:t>
      </w:r>
    </w:p>
    <w:sectPr w:rsidR="00F066C3" w:rsidRPr="00F066C3" w:rsidSect="00F066C3">
      <w:headerReference w:type="default" r:id="rId28"/>
      <w:pgSz w:w="11907" w:h="16840" w:code="9"/>
      <w:pgMar w:top="567" w:right="1134" w:bottom="1418" w:left="1418" w:header="510" w:footer="102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3D" w:rsidRDefault="00CE323D">
      <w:r>
        <w:separator/>
      </w:r>
    </w:p>
  </w:endnote>
  <w:endnote w:type="continuationSeparator" w:id="0">
    <w:p w:rsidR="00CE323D" w:rsidRDefault="00CE323D" w:rsidP="003B38C1">
      <w:r>
        <w:separator/>
      </w:r>
    </w:p>
    <w:p w:rsidR="00CE323D" w:rsidRPr="003B38C1" w:rsidRDefault="00CE323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E323D" w:rsidRPr="003B38C1" w:rsidRDefault="00CE323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3D" w:rsidRDefault="00CE323D">
      <w:r>
        <w:separator/>
      </w:r>
    </w:p>
  </w:footnote>
  <w:footnote w:type="continuationSeparator" w:id="0">
    <w:p w:rsidR="00CE323D" w:rsidRDefault="00CE323D" w:rsidP="008B60B2">
      <w:r>
        <w:separator/>
      </w:r>
    </w:p>
    <w:p w:rsidR="00CE323D" w:rsidRPr="00ED77FB" w:rsidRDefault="00CE323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E323D" w:rsidRPr="00ED77FB" w:rsidRDefault="00CE323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E323D" w:rsidP="00477D6B">
    <w:pPr>
      <w:jc w:val="right"/>
    </w:pPr>
    <w:bookmarkStart w:id="5" w:name="Code2"/>
    <w:bookmarkEnd w:id="5"/>
    <w:r>
      <w:t>WO/CC/72/3</w:t>
    </w:r>
  </w:p>
  <w:p w:rsidR="00EC4E49" w:rsidRDefault="00983C96" w:rsidP="00477D6B">
    <w:pPr>
      <w:jc w:val="right"/>
    </w:pPr>
    <w:proofErr w:type="spellStart"/>
    <w:r>
      <w:t>Annex</w:t>
    </w:r>
    <w:r w:rsidR="00E97F36">
      <w:t>e</w:t>
    </w:r>
    <w:proofErr w:type="spellEnd"/>
    <w:r>
      <w:t xml:space="preserve"> page</w:t>
    </w:r>
    <w:r w:rsidR="00E97F36">
      <w:t> </w:t>
    </w:r>
    <w:r>
      <w:t>2</w:t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C1" w:rsidRPr="005E61C1" w:rsidRDefault="00974435" w:rsidP="004C7402">
    <w:pPr>
      <w:jc w:val="right"/>
      <w:rPr>
        <w:rFonts w:eastAsia="Arial"/>
      </w:rPr>
    </w:pPr>
    <w:r w:rsidRPr="005E61C1">
      <w:rPr>
        <w:rFonts w:eastAsia="Arial"/>
        <w:color w:val="131313"/>
        <w:w w:val="104"/>
      </w:rPr>
      <w:t>WO/CC/72/3</w:t>
    </w:r>
  </w:p>
  <w:p w:rsidR="005E61C1" w:rsidRPr="005E61C1" w:rsidRDefault="00F066C3" w:rsidP="004C7402">
    <w:pPr>
      <w:pStyle w:val="Header"/>
      <w:jc w:val="right"/>
    </w:pPr>
    <w:r>
      <w:t>ANNEXE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C3" w:rsidRPr="005E61C1" w:rsidRDefault="00F066C3" w:rsidP="004C7402">
    <w:pPr>
      <w:jc w:val="right"/>
      <w:rPr>
        <w:rFonts w:eastAsia="Arial"/>
      </w:rPr>
    </w:pPr>
    <w:r w:rsidRPr="005E61C1">
      <w:rPr>
        <w:rFonts w:eastAsia="Arial"/>
        <w:color w:val="131313"/>
        <w:w w:val="104"/>
      </w:rPr>
      <w:t>WO/CC/72/3</w:t>
    </w:r>
  </w:p>
  <w:p w:rsidR="00F066C3" w:rsidRPr="00F066C3" w:rsidRDefault="00F066C3" w:rsidP="004C7402">
    <w:pPr>
      <w:pStyle w:val="Header"/>
      <w:jc w:val="right"/>
      <w:rPr>
        <w:lang w:val="fr-FR"/>
      </w:rPr>
    </w:pPr>
    <w:proofErr w:type="spellStart"/>
    <w:r w:rsidRPr="005E61C1">
      <w:rPr>
        <w:rFonts w:eastAsia="Arial"/>
        <w:bCs/>
        <w:color w:val="131313"/>
        <w:w w:val="102"/>
        <w:position w:val="-1"/>
      </w:rPr>
      <w:t>A</w:t>
    </w:r>
    <w:r>
      <w:rPr>
        <w:rFonts w:eastAsia="Arial"/>
        <w:bCs/>
        <w:color w:val="131313"/>
        <w:w w:val="102"/>
        <w:position w:val="-1"/>
      </w:rPr>
      <w:t>nnexe</w:t>
    </w:r>
    <w:proofErr w:type="spellEnd"/>
    <w:r>
      <w:rPr>
        <w:rFonts w:eastAsia="Arial"/>
        <w:bCs/>
        <w:color w:val="131313"/>
        <w:w w:val="102"/>
        <w:position w:val="-1"/>
      </w:rPr>
      <w:t>, page </w:t>
    </w:r>
    <w:r w:rsidRPr="005E61C1">
      <w:rPr>
        <w:rFonts w:eastAsia="Arial"/>
        <w:bCs/>
        <w:color w:val="131313"/>
        <w:w w:val="102"/>
        <w:position w:val="-1"/>
      </w:rPr>
      <w:fldChar w:fldCharType="begin"/>
    </w:r>
    <w:r w:rsidRPr="005E61C1">
      <w:rPr>
        <w:rFonts w:eastAsia="Arial"/>
        <w:bCs/>
        <w:color w:val="131313"/>
        <w:w w:val="102"/>
        <w:position w:val="-1"/>
      </w:rPr>
      <w:instrText>PAGE   \* MERGEFORMAT</w:instrText>
    </w:r>
    <w:r w:rsidRPr="005E61C1">
      <w:rPr>
        <w:rFonts w:eastAsia="Arial"/>
        <w:bCs/>
        <w:color w:val="131313"/>
        <w:w w:val="102"/>
        <w:position w:val="-1"/>
      </w:rPr>
      <w:fldChar w:fldCharType="separate"/>
    </w:r>
    <w:r w:rsidR="00991233" w:rsidRPr="00991233">
      <w:rPr>
        <w:rFonts w:eastAsia="Arial"/>
        <w:bCs/>
        <w:noProof/>
        <w:color w:val="131313"/>
        <w:w w:val="102"/>
        <w:position w:val="-1"/>
        <w:lang w:val="fr-FR"/>
      </w:rPr>
      <w:t>5</w:t>
    </w:r>
    <w:r w:rsidRPr="005E61C1">
      <w:rPr>
        <w:rFonts w:eastAsia="Arial"/>
        <w:bCs/>
        <w:color w:val="131313"/>
        <w:w w:val="102"/>
        <w:position w:val="-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3D"/>
    <w:rsid w:val="00027202"/>
    <w:rsid w:val="00043CAA"/>
    <w:rsid w:val="00075432"/>
    <w:rsid w:val="000968ED"/>
    <w:rsid w:val="000B4EDC"/>
    <w:rsid w:val="000C47F5"/>
    <w:rsid w:val="000F5E56"/>
    <w:rsid w:val="001362EE"/>
    <w:rsid w:val="00147FBF"/>
    <w:rsid w:val="001832A6"/>
    <w:rsid w:val="002634C4"/>
    <w:rsid w:val="00272A7A"/>
    <w:rsid w:val="002928D3"/>
    <w:rsid w:val="002C6356"/>
    <w:rsid w:val="002F1FE6"/>
    <w:rsid w:val="002F4E68"/>
    <w:rsid w:val="00312F7F"/>
    <w:rsid w:val="00361450"/>
    <w:rsid w:val="003673CF"/>
    <w:rsid w:val="003736E0"/>
    <w:rsid w:val="003845C1"/>
    <w:rsid w:val="00390953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46B82"/>
    <w:rsid w:val="006713CA"/>
    <w:rsid w:val="00676C5C"/>
    <w:rsid w:val="006B2B97"/>
    <w:rsid w:val="006C2D7E"/>
    <w:rsid w:val="00787C30"/>
    <w:rsid w:val="007D1613"/>
    <w:rsid w:val="008B2CC1"/>
    <w:rsid w:val="008B60B2"/>
    <w:rsid w:val="008B6E8D"/>
    <w:rsid w:val="0090609F"/>
    <w:rsid w:val="0090731E"/>
    <w:rsid w:val="00916EE2"/>
    <w:rsid w:val="00966A22"/>
    <w:rsid w:val="0096722F"/>
    <w:rsid w:val="00974435"/>
    <w:rsid w:val="00980843"/>
    <w:rsid w:val="00983C96"/>
    <w:rsid w:val="00991233"/>
    <w:rsid w:val="009E2791"/>
    <w:rsid w:val="009E3F6F"/>
    <w:rsid w:val="009F499F"/>
    <w:rsid w:val="00A24251"/>
    <w:rsid w:val="00A42DAF"/>
    <w:rsid w:val="00A45BD8"/>
    <w:rsid w:val="00A77570"/>
    <w:rsid w:val="00A869B7"/>
    <w:rsid w:val="00AC205C"/>
    <w:rsid w:val="00AF0A6B"/>
    <w:rsid w:val="00B03E60"/>
    <w:rsid w:val="00B05A69"/>
    <w:rsid w:val="00B10219"/>
    <w:rsid w:val="00B40132"/>
    <w:rsid w:val="00B50B44"/>
    <w:rsid w:val="00B9734B"/>
    <w:rsid w:val="00BA30E2"/>
    <w:rsid w:val="00BC6B20"/>
    <w:rsid w:val="00C11BFE"/>
    <w:rsid w:val="00C47B63"/>
    <w:rsid w:val="00C53CB1"/>
    <w:rsid w:val="00CC521D"/>
    <w:rsid w:val="00CD04F1"/>
    <w:rsid w:val="00CE323D"/>
    <w:rsid w:val="00D45252"/>
    <w:rsid w:val="00D71B4D"/>
    <w:rsid w:val="00D93D55"/>
    <w:rsid w:val="00DC26F4"/>
    <w:rsid w:val="00E01A7B"/>
    <w:rsid w:val="00E335FE"/>
    <w:rsid w:val="00E97F36"/>
    <w:rsid w:val="00EC4E49"/>
    <w:rsid w:val="00ED77FB"/>
    <w:rsid w:val="00EE45FA"/>
    <w:rsid w:val="00F066C3"/>
    <w:rsid w:val="00F62394"/>
    <w:rsid w:val="00F66152"/>
    <w:rsid w:val="00F93F60"/>
    <w:rsid w:val="00FC1733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21D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272A7A"/>
    <w:rPr>
      <w:color w:val="0000FF" w:themeColor="hyperlink"/>
      <w:u w:val="single"/>
    </w:rPr>
  </w:style>
  <w:style w:type="table" w:styleId="TableGrid">
    <w:name w:val="Table Grid"/>
    <w:basedOn w:val="TableNormal"/>
    <w:rsid w:val="00F0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21D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272A7A"/>
    <w:rPr>
      <w:color w:val="0000FF" w:themeColor="hyperlink"/>
      <w:u w:val="single"/>
    </w:rPr>
  </w:style>
  <w:style w:type="table" w:styleId="TableGrid">
    <w:name w:val="Table Grid"/>
    <w:basedOn w:val="TableNormal"/>
    <w:rsid w:val="00F0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72 (E)</Template>
  <TotalTime>20</TotalTime>
  <Pages>7</Pages>
  <Words>778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WO/CC/72/</vt:lpstr>
    </vt:vector>
  </TitlesOfParts>
  <Company>WIPO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WO/CC/72/</dc:title>
  <dc:creator>HÄFLIGER Patience</dc:creator>
  <cp:lastModifiedBy>SANCHEZ Maria Margarita</cp:lastModifiedBy>
  <cp:revision>8</cp:revision>
  <cp:lastPrinted>2016-08-05T08:44:00Z</cp:lastPrinted>
  <dcterms:created xsi:type="dcterms:W3CDTF">2016-08-04T14:25:00Z</dcterms:created>
  <dcterms:modified xsi:type="dcterms:W3CDTF">2016-08-05T08:44:00Z</dcterms:modified>
</cp:coreProperties>
</file>