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C925E4">
      <w:pPr>
        <w:spacing w:after="24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37544C" w:rsidP="00611BC2">
      <w:pPr>
        <w:pBdr>
          <w:top w:val="single" w:sz="4" w:space="16" w:color="auto"/>
        </w:pBdr>
        <w:jc w:val="right"/>
        <w:rPr>
          <w:rFonts w:ascii="Arial Black" w:hAnsi="Arial Black"/>
          <w:caps/>
          <w:sz w:val="15"/>
        </w:rPr>
      </w:pPr>
      <w:r>
        <w:rPr>
          <w:rFonts w:ascii="Arial Black" w:hAnsi="Arial Black"/>
          <w:caps/>
          <w:sz w:val="15"/>
        </w:rPr>
        <w:t>WO/GA/5</w:t>
      </w:r>
      <w:r w:rsidR="00D30DFB">
        <w:rPr>
          <w:rFonts w:ascii="Arial Black" w:hAnsi="Arial Black"/>
          <w:caps/>
          <w:sz w:val="15"/>
        </w:rPr>
        <w:t>3</w:t>
      </w:r>
      <w:r>
        <w:rPr>
          <w:rFonts w:ascii="Arial Black" w:hAnsi="Arial Black"/>
          <w:caps/>
          <w:sz w:val="15"/>
        </w:rPr>
        <w:t>/</w:t>
      </w:r>
      <w:bookmarkStart w:id="0" w:name="Code"/>
      <w:r w:rsidR="00676098">
        <w:rPr>
          <w:rFonts w:ascii="Arial Black" w:hAnsi="Arial Black"/>
          <w:caps/>
          <w:sz w:val="15"/>
        </w:rPr>
        <w:t>9</w:t>
      </w:r>
    </w:p>
    <w:bookmarkEnd w:id="0"/>
    <w:p w:rsidR="008B2CC1" w:rsidRPr="0040540C" w:rsidRDefault="00B1090C" w:rsidP="0040540C">
      <w:pPr>
        <w:jc w:val="right"/>
      </w:pPr>
      <w:r w:rsidRPr="0090731E">
        <w:rPr>
          <w:rFonts w:ascii="Arial Black" w:hAnsi="Arial Black"/>
          <w:caps/>
          <w:sz w:val="15"/>
        </w:rPr>
        <w:t>ORIGINAL</w:t>
      </w:r>
      <w:r w:rsidR="00DA1DDB">
        <w:rPr>
          <w:rFonts w:ascii="Arial Black" w:hAnsi="Arial Black"/>
          <w:caps/>
          <w:sz w:val="15"/>
        </w:rPr>
        <w:t> :</w:t>
      </w:r>
      <w:r w:rsidR="002956DE">
        <w:rPr>
          <w:rFonts w:ascii="Arial Black" w:hAnsi="Arial Black"/>
          <w:caps/>
          <w:sz w:val="15"/>
        </w:rPr>
        <w:t xml:space="preserve"> </w:t>
      </w:r>
      <w:bookmarkStart w:id="1" w:name="Original"/>
      <w:r w:rsidR="00676098">
        <w:rPr>
          <w:rFonts w:ascii="Arial Black" w:hAnsi="Arial Black"/>
          <w:caps/>
          <w:sz w:val="15"/>
        </w:rPr>
        <w:t>anglais</w:t>
      </w:r>
    </w:p>
    <w:p w:rsidR="008B2CC1" w:rsidRPr="0040540C" w:rsidRDefault="00B1090C" w:rsidP="00B1090C">
      <w:pPr>
        <w:spacing w:after="1200"/>
        <w:jc w:val="right"/>
      </w:pPr>
      <w:bookmarkStart w:id="2" w:name="_GoBack"/>
      <w:bookmarkEnd w:id="1"/>
      <w:bookmarkEnd w:id="2"/>
      <w:r w:rsidRPr="0090731E">
        <w:rPr>
          <w:rFonts w:ascii="Arial Black" w:hAnsi="Arial Black"/>
          <w:caps/>
          <w:sz w:val="15"/>
        </w:rPr>
        <w:t>DATE</w:t>
      </w:r>
      <w:r w:rsidR="00DA1DDB">
        <w:rPr>
          <w:rFonts w:ascii="Arial Black" w:hAnsi="Arial Black"/>
          <w:caps/>
          <w:sz w:val="15"/>
        </w:rPr>
        <w:t> :</w:t>
      </w:r>
      <w:r w:rsidR="002956DE">
        <w:rPr>
          <w:rFonts w:ascii="Arial Black" w:hAnsi="Arial Black"/>
          <w:caps/>
          <w:sz w:val="15"/>
        </w:rPr>
        <w:t xml:space="preserve"> </w:t>
      </w:r>
      <w:bookmarkStart w:id="3" w:name="Date"/>
      <w:r w:rsidR="00C925E4">
        <w:rPr>
          <w:rFonts w:ascii="Arial Black" w:hAnsi="Arial Black"/>
          <w:caps/>
          <w:sz w:val="15"/>
        </w:rPr>
        <w:t>15</w:t>
      </w:r>
      <w:r w:rsidR="00676098">
        <w:rPr>
          <w:rFonts w:ascii="Arial Black" w:hAnsi="Arial Black"/>
          <w:caps/>
          <w:sz w:val="15"/>
        </w:rPr>
        <w:t> </w:t>
      </w:r>
      <w:r w:rsidR="00C925E4">
        <w:rPr>
          <w:rFonts w:ascii="Arial Black" w:hAnsi="Arial Black"/>
          <w:caps/>
          <w:sz w:val="15"/>
        </w:rPr>
        <w:t>décembre</w:t>
      </w:r>
      <w:r w:rsidR="00676098">
        <w:rPr>
          <w:rFonts w:ascii="Arial Black" w:hAnsi="Arial Black"/>
          <w:caps/>
          <w:sz w:val="15"/>
        </w:rPr>
        <w:t> 2020</w:t>
      </w:r>
    </w:p>
    <w:bookmarkEnd w:id="3"/>
    <w:p w:rsidR="003845C1" w:rsidRPr="00B1090C" w:rsidRDefault="006947A9" w:rsidP="0037544C">
      <w:pPr>
        <w:pStyle w:val="Heading1"/>
        <w:spacing w:before="0" w:after="600"/>
      </w:pPr>
      <w:r w:rsidRPr="0037544C">
        <w:rPr>
          <w:caps w:val="0"/>
          <w:sz w:val="28"/>
        </w:rPr>
        <w:t xml:space="preserve">Assemblée générale de </w:t>
      </w:r>
      <w:r>
        <w:rPr>
          <w:caps w:val="0"/>
          <w:sz w:val="28"/>
        </w:rPr>
        <w:t>l</w:t>
      </w:r>
      <w:r w:rsidR="00DA1DDB">
        <w:rPr>
          <w:caps w:val="0"/>
          <w:sz w:val="28"/>
        </w:rPr>
        <w:t>’</w:t>
      </w:r>
      <w:r>
        <w:rPr>
          <w:caps w:val="0"/>
          <w:sz w:val="28"/>
        </w:rPr>
        <w:t>OMPI</w:t>
      </w:r>
    </w:p>
    <w:p w:rsidR="008B2CC1" w:rsidRPr="003845C1" w:rsidRDefault="00D30DFB" w:rsidP="00D30DFB">
      <w:pPr>
        <w:spacing w:after="720"/>
        <w:outlineLvl w:val="1"/>
        <w:rPr>
          <w:b/>
          <w:sz w:val="24"/>
          <w:szCs w:val="24"/>
        </w:rPr>
      </w:pPr>
      <w:r w:rsidRPr="00D30DFB">
        <w:rPr>
          <w:b/>
          <w:sz w:val="24"/>
          <w:szCs w:val="24"/>
        </w:rPr>
        <w:t>Cinquante</w:t>
      </w:r>
      <w:r w:rsidR="00756335">
        <w:rPr>
          <w:b/>
          <w:sz w:val="24"/>
          <w:szCs w:val="24"/>
        </w:rPr>
        <w:noBreakHyphen/>
      </w:r>
      <w:r w:rsidRPr="00D30DFB">
        <w:rPr>
          <w:b/>
          <w:sz w:val="24"/>
          <w:szCs w:val="24"/>
        </w:rPr>
        <w:t>trois</w:t>
      </w:r>
      <w:r w:rsidR="00DA1DDB">
        <w:rPr>
          <w:b/>
          <w:sz w:val="24"/>
          <w:szCs w:val="24"/>
        </w:rPr>
        <w:t>ième session</w:t>
      </w:r>
      <w:r w:rsidRPr="00D30DFB">
        <w:rPr>
          <w:b/>
          <w:sz w:val="24"/>
          <w:szCs w:val="24"/>
        </w:rPr>
        <w:t xml:space="preserve"> (29</w:t>
      </w:r>
      <w:r w:rsidRPr="00D30DFB">
        <w:rPr>
          <w:b/>
          <w:sz w:val="24"/>
          <w:szCs w:val="24"/>
          <w:vertAlign w:val="superscript"/>
        </w:rPr>
        <w:t>e</w:t>
      </w:r>
      <w:r w:rsidRPr="00D30DFB">
        <w:rPr>
          <w:b/>
          <w:sz w:val="24"/>
          <w:szCs w:val="24"/>
        </w:rPr>
        <w:t xml:space="preserve"> session extraordinaire)</w:t>
      </w:r>
      <w:r>
        <w:rPr>
          <w:b/>
          <w:sz w:val="24"/>
          <w:szCs w:val="24"/>
        </w:rPr>
        <w:br/>
      </w:r>
      <w:r w:rsidRPr="00D30DFB">
        <w:rPr>
          <w:b/>
          <w:sz w:val="24"/>
          <w:szCs w:val="24"/>
        </w:rPr>
        <w:t>Genève, 21 – 2</w:t>
      </w:r>
      <w:r w:rsidR="007F6EBD">
        <w:rPr>
          <w:b/>
          <w:sz w:val="24"/>
          <w:szCs w:val="24"/>
        </w:rPr>
        <w:t>5 </w:t>
      </w:r>
      <w:r w:rsidR="007F6EBD" w:rsidRPr="00D30DFB">
        <w:rPr>
          <w:b/>
          <w:sz w:val="24"/>
          <w:szCs w:val="24"/>
        </w:rPr>
        <w:t>septembre</w:t>
      </w:r>
      <w:r w:rsidR="007F6EBD">
        <w:rPr>
          <w:b/>
          <w:sz w:val="24"/>
          <w:szCs w:val="24"/>
        </w:rPr>
        <w:t> </w:t>
      </w:r>
      <w:r w:rsidR="007F6EBD" w:rsidRPr="00D30DFB">
        <w:rPr>
          <w:b/>
          <w:sz w:val="24"/>
          <w:szCs w:val="24"/>
        </w:rPr>
        <w:t>20</w:t>
      </w:r>
      <w:r w:rsidRPr="00D30DFB">
        <w:rPr>
          <w:b/>
          <w:sz w:val="24"/>
          <w:szCs w:val="24"/>
        </w:rPr>
        <w:t>20</w:t>
      </w:r>
    </w:p>
    <w:p w:rsidR="008B2CC1" w:rsidRPr="003845C1" w:rsidRDefault="00C925E4" w:rsidP="00B1090C">
      <w:pPr>
        <w:spacing w:after="360"/>
        <w:rPr>
          <w:caps/>
          <w:sz w:val="24"/>
        </w:rPr>
      </w:pPr>
      <w:bookmarkStart w:id="4" w:name="TitleOfDoc"/>
      <w:r>
        <w:rPr>
          <w:caps/>
          <w:sz w:val="24"/>
        </w:rPr>
        <w:t>R</w:t>
      </w:r>
      <w:r w:rsidR="00676098">
        <w:rPr>
          <w:caps/>
          <w:sz w:val="24"/>
        </w:rPr>
        <w:t>apport</w:t>
      </w:r>
    </w:p>
    <w:p w:rsidR="008B2CC1" w:rsidRPr="008B2CC1" w:rsidRDefault="00C925E4" w:rsidP="0037544C">
      <w:pPr>
        <w:spacing w:after="960"/>
        <w:rPr>
          <w:i/>
        </w:rPr>
      </w:pPr>
      <w:bookmarkStart w:id="5" w:name="Prepared"/>
      <w:bookmarkEnd w:id="4"/>
      <w:proofErr w:type="gramStart"/>
      <w:r>
        <w:rPr>
          <w:i/>
        </w:rPr>
        <w:t>adopt</w:t>
      </w:r>
      <w:r w:rsidR="00676098">
        <w:rPr>
          <w:i/>
        </w:rPr>
        <w:t>é</w:t>
      </w:r>
      <w:proofErr w:type="gramEnd"/>
      <w:r w:rsidR="00676098">
        <w:rPr>
          <w:i/>
        </w:rPr>
        <w:t xml:space="preserve"> par </w:t>
      </w:r>
      <w:r w:rsidR="00005A82">
        <w:rPr>
          <w:i/>
        </w:rPr>
        <w:t>l</w:t>
      </w:r>
      <w:r>
        <w:rPr>
          <w:i/>
        </w:rPr>
        <w:t>’Assemblée général</w:t>
      </w:r>
      <w:r w:rsidR="00005A82">
        <w:rPr>
          <w:i/>
        </w:rPr>
        <w:t xml:space="preserve">e </w:t>
      </w:r>
      <w:r>
        <w:rPr>
          <w:i/>
        </w:rPr>
        <w:t>d</w:t>
      </w:r>
      <w:r w:rsidR="00005A82">
        <w:rPr>
          <w:i/>
        </w:rPr>
        <w:t>e</w:t>
      </w:r>
      <w:r>
        <w:rPr>
          <w:i/>
        </w:rPr>
        <w:t xml:space="preserve"> l’OMPI</w:t>
      </w:r>
    </w:p>
    <w:bookmarkEnd w:id="5"/>
    <w:p w:rsidR="00676098" w:rsidRPr="00005A82" w:rsidRDefault="00676098" w:rsidP="00005A82">
      <w:pPr>
        <w:pStyle w:val="ONUMFS"/>
      </w:pPr>
      <w:r w:rsidRPr="005C511F">
        <w:rPr>
          <w:lang w:val="fr-FR"/>
        </w:rPr>
        <w:t>L</w:t>
      </w:r>
      <w:r w:rsidR="00DA1DDB">
        <w:rPr>
          <w:lang w:val="fr-FR"/>
        </w:rPr>
        <w:t>’</w:t>
      </w:r>
      <w:r w:rsidRPr="005C511F">
        <w:rPr>
          <w:lang w:val="fr-FR"/>
        </w:rPr>
        <w:t xml:space="preserve">Assemblée générale </w:t>
      </w:r>
      <w:r w:rsidR="002A6A74">
        <w:rPr>
          <w:lang w:val="fr-FR"/>
        </w:rPr>
        <w:t>de l</w:t>
      </w:r>
      <w:r w:rsidR="00DA1DDB">
        <w:rPr>
          <w:lang w:val="fr-FR"/>
        </w:rPr>
        <w:t>’</w:t>
      </w:r>
      <w:r w:rsidR="002A6A74">
        <w:rPr>
          <w:lang w:val="fr-FR"/>
        </w:rPr>
        <w:t xml:space="preserve">OMPI </w:t>
      </w:r>
      <w:r w:rsidRPr="005C511F">
        <w:rPr>
          <w:lang w:val="fr-FR"/>
        </w:rPr>
        <w:t>avait à examiner les points suivants de l</w:t>
      </w:r>
      <w:r w:rsidR="00DA1DDB">
        <w:rPr>
          <w:lang w:val="fr-FR"/>
        </w:rPr>
        <w:t>’</w:t>
      </w:r>
      <w:r w:rsidRPr="005C511F">
        <w:rPr>
          <w:lang w:val="fr-FR"/>
        </w:rPr>
        <w:t xml:space="preserve">ordre du jour unifié </w:t>
      </w:r>
      <w:r w:rsidRPr="00005A82">
        <w:t>(document A/61/1)</w:t>
      </w:r>
      <w:r w:rsidR="00DA1DDB">
        <w:t> :</w:t>
      </w:r>
      <w:r w:rsidRPr="00005A82">
        <w:t xml:space="preserve"> 1, 2, 4, 5, 6, 8, 10, 11.i), 11.iii), 12, 21 et 22.</w:t>
      </w:r>
    </w:p>
    <w:p w:rsidR="00676098" w:rsidRPr="00005A82" w:rsidRDefault="00676098" w:rsidP="00005A82">
      <w:pPr>
        <w:pStyle w:val="ONUMFS"/>
      </w:pPr>
      <w:r w:rsidRPr="00005A82">
        <w:t>Le rapport sur ces points, à l</w:t>
      </w:r>
      <w:r w:rsidR="00DA1DDB">
        <w:t>’</w:t>
      </w:r>
      <w:r w:rsidRPr="00005A82">
        <w:t>exception des points 10.i), 10.iii) et 12</w:t>
      </w:r>
      <w:r w:rsidR="00CC0B89" w:rsidRPr="00005A82">
        <w:t>,</w:t>
      </w:r>
      <w:r w:rsidRPr="00005A82">
        <w:t xml:space="preserve"> </w:t>
      </w:r>
      <w:r w:rsidR="00CC0B89" w:rsidRPr="00005A82">
        <w:t>figure</w:t>
      </w:r>
      <w:r w:rsidRPr="00005A82">
        <w:t xml:space="preserve"> dans le rapport général (document A/61/10).</w:t>
      </w:r>
    </w:p>
    <w:p w:rsidR="00676098" w:rsidRPr="00005A82" w:rsidRDefault="00676098" w:rsidP="00005A82">
      <w:pPr>
        <w:pStyle w:val="ONUMFS"/>
      </w:pPr>
      <w:r w:rsidRPr="00005A82">
        <w:t>Le rapport sur les points 10.i), 10.iii) et 12 figure dans le présent document.</w:t>
      </w:r>
    </w:p>
    <w:p w:rsidR="00676098" w:rsidRPr="005C511F" w:rsidRDefault="00676098" w:rsidP="00005A82">
      <w:pPr>
        <w:pStyle w:val="ONUMFS"/>
        <w:rPr>
          <w:lang w:val="fr-FR"/>
        </w:rPr>
      </w:pPr>
      <w:r w:rsidRPr="00005A82">
        <w:t>M. l</w:t>
      </w:r>
      <w:r w:rsidR="00DA1DDB">
        <w:t>’</w:t>
      </w:r>
      <w:r w:rsidRPr="00005A82">
        <w:t>Ambassadeur Omar </w:t>
      </w:r>
      <w:proofErr w:type="spellStart"/>
      <w:r w:rsidRPr="00005A82">
        <w:t>Zniber</w:t>
      </w:r>
      <w:proofErr w:type="spellEnd"/>
      <w:r w:rsidRPr="00005A82">
        <w:t xml:space="preserve"> (Maroc), président de l</w:t>
      </w:r>
      <w:r w:rsidR="00DA1DDB">
        <w:t>’</w:t>
      </w:r>
      <w:r w:rsidRPr="00005A82">
        <w:t>Assemblée générale de l</w:t>
      </w:r>
      <w:r w:rsidR="00DA1DDB">
        <w:t>’</w:t>
      </w:r>
      <w:r w:rsidRPr="00005A82">
        <w:t>OMPI, a</w:t>
      </w:r>
      <w:r w:rsidRPr="005C511F">
        <w:rPr>
          <w:lang w:val="fr-FR"/>
        </w:rPr>
        <w:t xml:space="preserve"> présidé la session.</w:t>
      </w:r>
    </w:p>
    <w:p w:rsidR="00676098" w:rsidRPr="005C511F" w:rsidRDefault="00676098" w:rsidP="00676098">
      <w:pPr>
        <w:rPr>
          <w:lang w:val="fr-FR"/>
        </w:rPr>
      </w:pPr>
      <w:r w:rsidRPr="005C511F">
        <w:rPr>
          <w:lang w:val="fr-FR"/>
        </w:rPr>
        <w:br w:type="page"/>
      </w:r>
    </w:p>
    <w:p w:rsidR="00676098" w:rsidRPr="0037182D" w:rsidRDefault="00676098" w:rsidP="0037182D">
      <w:pPr>
        <w:pStyle w:val="Heading2"/>
      </w:pPr>
      <w:r w:rsidRPr="0037182D">
        <w:lastRenderedPageBreak/>
        <w:t>Point 10 de l</w:t>
      </w:r>
      <w:r w:rsidR="00DA1DDB">
        <w:t>’</w:t>
      </w:r>
      <w:r w:rsidRPr="0037182D">
        <w:t>ordre du jour unifié</w:t>
      </w:r>
    </w:p>
    <w:p w:rsidR="00676098" w:rsidRPr="002C686B" w:rsidRDefault="00676098" w:rsidP="0037182D">
      <w:pPr>
        <w:pStyle w:val="Heading2"/>
      </w:pPr>
      <w:r w:rsidRPr="002C686B">
        <w:t>Rapports d</w:t>
      </w:r>
      <w:r w:rsidR="00DA1DDB">
        <w:t>’</w:t>
      </w:r>
      <w:r w:rsidRPr="002C686B">
        <w:t>audit et de supervision</w:t>
      </w:r>
    </w:p>
    <w:p w:rsidR="00676098" w:rsidRPr="002C686B" w:rsidRDefault="0037182D" w:rsidP="0037182D">
      <w:pPr>
        <w:pStyle w:val="BodyText"/>
        <w:tabs>
          <w:tab w:val="left" w:pos="567"/>
        </w:tabs>
        <w:rPr>
          <w:u w:val="single"/>
          <w:lang w:val="fr-FR"/>
        </w:rPr>
      </w:pPr>
      <w:r w:rsidRPr="0037182D">
        <w:rPr>
          <w:lang w:val="fr-FR"/>
        </w:rPr>
        <w:t>i)</w:t>
      </w:r>
      <w:r w:rsidRPr="0037182D">
        <w:rPr>
          <w:lang w:val="fr-FR"/>
        </w:rPr>
        <w:tab/>
      </w:r>
      <w:r w:rsidR="00676098" w:rsidRPr="002C686B">
        <w:rPr>
          <w:u w:val="single"/>
          <w:lang w:val="fr-FR"/>
        </w:rPr>
        <w:t>Rapport de l</w:t>
      </w:r>
      <w:r w:rsidR="00DA1DDB">
        <w:rPr>
          <w:u w:val="single"/>
          <w:lang w:val="fr-FR"/>
        </w:rPr>
        <w:t>’</w:t>
      </w:r>
      <w:r w:rsidR="00676098" w:rsidRPr="002C686B">
        <w:rPr>
          <w:u w:val="single"/>
          <w:lang w:val="fr-FR"/>
        </w:rPr>
        <w:t>Organe consultatif indépendant de surveillance (OCIS)</w:t>
      </w:r>
    </w:p>
    <w:p w:rsidR="00676098" w:rsidRDefault="00676098" w:rsidP="00676098">
      <w:pPr>
        <w:pStyle w:val="ONUMFS"/>
        <w:rPr>
          <w:lang w:val="fr-FR"/>
        </w:rPr>
      </w:pPr>
      <w:r w:rsidRPr="002C686B">
        <w:rPr>
          <w:lang w:val="fr-FR"/>
        </w:rPr>
        <w:t>Les délibérations ont eu lieu sur la base des documents WO/GA/53/1</w:t>
      </w:r>
      <w:r>
        <w:rPr>
          <w:lang w:val="fr-FR"/>
        </w:rPr>
        <w:t xml:space="preserve"> </w:t>
      </w:r>
      <w:r w:rsidR="0002192D">
        <w:rPr>
          <w:lang w:val="fr-FR"/>
        </w:rPr>
        <w:t>et </w:t>
      </w:r>
      <w:r w:rsidRPr="002C686B">
        <w:rPr>
          <w:lang w:val="fr-FR"/>
        </w:rPr>
        <w:t>A/61/6.</w:t>
      </w:r>
    </w:p>
    <w:p w:rsidR="00136C0A" w:rsidRPr="00B82790" w:rsidRDefault="00136C0A" w:rsidP="00136C0A">
      <w:pPr>
        <w:pStyle w:val="ONUMFS"/>
      </w:pPr>
      <w:r w:rsidRPr="00B82790">
        <w:t>Le président de l</w:t>
      </w:r>
      <w:r w:rsidR="00DA1DDB">
        <w:t>’</w:t>
      </w:r>
      <w:r w:rsidRPr="00B82790">
        <w:t>OCIS de l</w:t>
      </w:r>
      <w:r w:rsidR="00DA1DDB">
        <w:t>’</w:t>
      </w:r>
      <w:r w:rsidRPr="00B82790">
        <w:t>OMPI a prononcé la déclaration suivante</w:t>
      </w:r>
      <w:r w:rsidR="00DA1DDB">
        <w:t> :</w:t>
      </w:r>
    </w:p>
    <w:p w:rsidR="00136C0A" w:rsidRPr="00B82790" w:rsidRDefault="00375879" w:rsidP="00005A82">
      <w:pPr>
        <w:spacing w:after="220"/>
        <w:ind w:left="567"/>
      </w:pPr>
      <w:r>
        <w:t>“Merci beaucoup, Monsieur le p</w:t>
      </w:r>
      <w:r w:rsidR="00136C0A" w:rsidRPr="00B82790">
        <w:t>réside</w:t>
      </w:r>
      <w:r w:rsidR="00756335" w:rsidRPr="00B82790">
        <w:t>nt</w:t>
      </w:r>
      <w:r w:rsidR="00756335">
        <w:t xml:space="preserve">.  </w:t>
      </w:r>
      <w:r w:rsidR="00756335" w:rsidRPr="00B82790">
        <w:t>Me</w:t>
      </w:r>
      <w:r>
        <w:t>sdames et Messieurs les d</w:t>
      </w:r>
      <w:r w:rsidR="00136C0A" w:rsidRPr="00B82790">
        <w:t>élégués, bonjour.</w:t>
      </w:r>
    </w:p>
    <w:p w:rsidR="00136C0A" w:rsidRPr="00B82790" w:rsidRDefault="00136C0A" w:rsidP="00005A82">
      <w:pPr>
        <w:spacing w:after="220"/>
        <w:ind w:left="567"/>
      </w:pPr>
      <w:r w:rsidRPr="00B82790">
        <w:t>“Laissez</w:t>
      </w:r>
      <w:r w:rsidR="00756335">
        <w:noBreakHyphen/>
      </w:r>
      <w:r w:rsidRPr="00B82790">
        <w:t>moi tout d</w:t>
      </w:r>
      <w:r w:rsidR="00DA1DDB">
        <w:t>’</w:t>
      </w:r>
      <w:r w:rsidRPr="00B82790">
        <w:t>abord me présent</w:t>
      </w:r>
      <w:r w:rsidR="00756335" w:rsidRPr="00B82790">
        <w:t>er</w:t>
      </w:r>
      <w:r w:rsidR="00756335">
        <w:t xml:space="preserve">.  </w:t>
      </w:r>
      <w:r w:rsidR="00756335" w:rsidRPr="00B82790">
        <w:t>Mo</w:t>
      </w:r>
      <w:r>
        <w:t>n nom est Mukesh </w:t>
      </w:r>
      <w:proofErr w:type="spellStart"/>
      <w:r w:rsidRPr="00B82790">
        <w:t>Arya</w:t>
      </w:r>
      <w:proofErr w:type="spellEnd"/>
      <w:r w:rsidRPr="00B82790">
        <w:t xml:space="preserve"> et je suis l</w:t>
      </w:r>
      <w:r w:rsidR="00DA1DDB">
        <w:t>’</w:t>
      </w:r>
      <w:r w:rsidRPr="00B82790">
        <w:t>actuel président de l</w:t>
      </w:r>
      <w:r w:rsidR="00DA1DDB">
        <w:t>’</w:t>
      </w:r>
      <w:r w:rsidRPr="00B82790">
        <w:t>Organe consultatif indépendant de surveillance (OCIS).  Je suis accompagné de Mme Tatiana </w:t>
      </w:r>
      <w:proofErr w:type="spellStart"/>
      <w:r w:rsidRPr="00B82790">
        <w:t>Vasileva</w:t>
      </w:r>
      <w:proofErr w:type="spellEnd"/>
      <w:r w:rsidRPr="00B82790">
        <w:t>, vice</w:t>
      </w:r>
      <w:r w:rsidR="00756335">
        <w:noBreakHyphen/>
      </w:r>
      <w:r w:rsidRPr="00B82790">
        <w:t>présidente de l</w:t>
      </w:r>
      <w:r w:rsidR="00DA1DDB">
        <w:t>’</w:t>
      </w:r>
      <w:r w:rsidRPr="00B82790">
        <w:t>OCIS.</w:t>
      </w:r>
    </w:p>
    <w:p w:rsidR="00136C0A" w:rsidRPr="00B82790" w:rsidRDefault="00136C0A" w:rsidP="00005A82">
      <w:pPr>
        <w:spacing w:after="220"/>
        <w:ind w:left="567"/>
      </w:pPr>
      <w:r w:rsidRPr="00B82790">
        <w:t>“Avant de présenter notre rapport annuel, j</w:t>
      </w:r>
      <w:r w:rsidR="00DA1DDB">
        <w:t>’</w:t>
      </w:r>
      <w:r w:rsidRPr="00B82790">
        <w:t>aimerais saisir cette occasion pour remercier Mme Maria </w:t>
      </w:r>
      <w:proofErr w:type="spellStart"/>
      <w:r w:rsidRPr="00B82790">
        <w:t>Vicien</w:t>
      </w:r>
      <w:r w:rsidR="00756335">
        <w:noBreakHyphen/>
      </w:r>
      <w:r w:rsidRPr="00B82790">
        <w:t>Milburn</w:t>
      </w:r>
      <w:proofErr w:type="spellEnd"/>
      <w:r w:rsidRPr="00B82790">
        <w:t>, qui a assuré la présidence de l</w:t>
      </w:r>
      <w:r w:rsidR="00DA1DDB">
        <w:t>’</w:t>
      </w:r>
      <w:r w:rsidRPr="00B82790">
        <w:t>Organe en 2019.  Outre les réunions en personne, l</w:t>
      </w:r>
      <w:r w:rsidR="00DA1DDB">
        <w:t>’</w:t>
      </w:r>
      <w:r w:rsidRPr="00B82790">
        <w:t>OCIS a tenu des consultations internes approfondies par courrier électronique et sur d</w:t>
      </w:r>
      <w:r w:rsidR="00DA1DDB">
        <w:t>’</w:t>
      </w:r>
      <w:r w:rsidRPr="00B82790">
        <w:t>autres plateformes virtuelles, en particulier durant la pandémie, afin de fournir des avis à l</w:t>
      </w:r>
      <w:r w:rsidR="00DA1DDB">
        <w:t>’</w:t>
      </w:r>
      <w:r w:rsidRPr="00B82790">
        <w:t>OMPI, selon que de besoin.</w:t>
      </w:r>
    </w:p>
    <w:p w:rsidR="00136C0A" w:rsidRPr="00B82790" w:rsidRDefault="00136C0A" w:rsidP="00005A82">
      <w:pPr>
        <w:spacing w:after="220"/>
        <w:ind w:left="567"/>
      </w:pPr>
      <w:r w:rsidRPr="00B82790">
        <w:t>“Au cours de la période considérée, l</w:t>
      </w:r>
      <w:r w:rsidR="00DA1DDB">
        <w:t>’</w:t>
      </w:r>
      <w:r w:rsidRPr="00B82790">
        <w:t>Organe a connu un changement de sa composition, notamment en ce qui concerne le groupe B et le groupe des pays d</w:t>
      </w:r>
      <w:r w:rsidR="00DA1DDB">
        <w:t>’</w:t>
      </w:r>
      <w:r w:rsidRPr="00B82790">
        <w:t>Europe centrale et des États balt</w:t>
      </w:r>
      <w:r w:rsidR="00756335" w:rsidRPr="00B82790">
        <w:t>es</w:t>
      </w:r>
      <w:r w:rsidR="00756335">
        <w:t xml:space="preserve">.  </w:t>
      </w:r>
      <w:r w:rsidR="00756335" w:rsidRPr="00B82790">
        <w:t>Ai</w:t>
      </w:r>
      <w:r w:rsidRPr="00B82790">
        <w:t>nsi, le mandat de MM. </w:t>
      </w:r>
      <w:r>
        <w:t>Egbert </w:t>
      </w:r>
      <w:proofErr w:type="spellStart"/>
      <w:r>
        <w:t>Kaltenbach</w:t>
      </w:r>
      <w:proofErr w:type="spellEnd"/>
      <w:r>
        <w:t xml:space="preserve"> et </w:t>
      </w:r>
      <w:proofErr w:type="spellStart"/>
      <w:r>
        <w:t>Gábor</w:t>
      </w:r>
      <w:proofErr w:type="spellEnd"/>
      <w:r>
        <w:t> </w:t>
      </w:r>
      <w:proofErr w:type="spellStart"/>
      <w:r w:rsidRPr="00B82790">
        <w:t>Ámon</w:t>
      </w:r>
      <w:proofErr w:type="spellEnd"/>
      <w:r w:rsidRPr="00B82790">
        <w:t xml:space="preserve"> a pris fin en janvier 2020, et MM. </w:t>
      </w:r>
      <w:r>
        <w:t>Bert </w:t>
      </w:r>
      <w:proofErr w:type="spellStart"/>
      <w:r w:rsidR="00425651">
        <w:t>Keuppens</w:t>
      </w:r>
      <w:proofErr w:type="spellEnd"/>
      <w:r w:rsidR="00425651">
        <w:t xml:space="preserve"> et </w:t>
      </w:r>
      <w:proofErr w:type="spellStart"/>
      <w:r w:rsidRPr="00B82790">
        <w:t>Igors</w:t>
      </w:r>
      <w:proofErr w:type="spellEnd"/>
      <w:r w:rsidR="00425651">
        <w:t> </w:t>
      </w:r>
      <w:proofErr w:type="spellStart"/>
      <w:r w:rsidRPr="00B82790">
        <w:t>Ludboržs</w:t>
      </w:r>
      <w:proofErr w:type="spellEnd"/>
      <w:r w:rsidRPr="00B82790">
        <w:t xml:space="preserve"> ont tenu leur première réunion en avril 2020.</w:t>
      </w:r>
    </w:p>
    <w:p w:rsidR="00136C0A" w:rsidRPr="00B82790" w:rsidRDefault="00136C0A" w:rsidP="00005A82">
      <w:pPr>
        <w:spacing w:after="220"/>
        <w:ind w:left="567"/>
      </w:pPr>
      <w:r w:rsidRPr="00B82790">
        <w:t>“Le présent rapport revient sur les principales questions examinées par l</w:t>
      </w:r>
      <w:r w:rsidR="00DA1DDB">
        <w:t>’</w:t>
      </w:r>
      <w:r w:rsidRPr="00B82790">
        <w:t>OCIS au cours de ses cinquante</w:t>
      </w:r>
      <w:r w:rsidR="00756335">
        <w:noBreakHyphen/>
      </w:r>
      <w:r w:rsidRPr="00B82790">
        <w:t>quatrième, cinquante</w:t>
      </w:r>
      <w:r w:rsidR="00756335">
        <w:noBreakHyphen/>
      </w:r>
      <w:r w:rsidRPr="00B82790">
        <w:t>cinquième</w:t>
      </w:r>
      <w:r w:rsidRPr="00B82790" w:rsidDel="00187A8F">
        <w:t xml:space="preserve"> </w:t>
      </w:r>
      <w:r w:rsidRPr="00B82790">
        <w:t>et cinquante</w:t>
      </w:r>
      <w:r w:rsidR="00756335">
        <w:noBreakHyphen/>
      </w:r>
      <w:r w:rsidRPr="00B82790">
        <w:t>six</w:t>
      </w:r>
      <w:r w:rsidR="00DA1DDB">
        <w:t>ième session</w:t>
      </w:r>
      <w:r w:rsidRPr="00B82790">
        <w:t>s, jusqu</w:t>
      </w:r>
      <w:r w:rsidR="00DA1DDB">
        <w:t>’</w:t>
      </w:r>
      <w:r w:rsidRPr="00B82790">
        <w:t>en avril 2020.  Les questions examinées durant les cinquante</w:t>
      </w:r>
      <w:r w:rsidR="00756335">
        <w:noBreakHyphen/>
      </w:r>
      <w:r w:rsidRPr="00B82790">
        <w:t>septième</w:t>
      </w:r>
      <w:r w:rsidRPr="00B82790" w:rsidDel="00187A8F">
        <w:t xml:space="preserve"> </w:t>
      </w:r>
      <w:r w:rsidRPr="00B82790">
        <w:t>et cinquante</w:t>
      </w:r>
      <w:r w:rsidR="00756335">
        <w:noBreakHyphen/>
      </w:r>
      <w:r w:rsidRPr="00B82790">
        <w:t>huit</w:t>
      </w:r>
      <w:r w:rsidR="00DA1DDB">
        <w:t>ième session</w:t>
      </w:r>
      <w:r w:rsidRPr="00B82790">
        <w:t>s, jusqu</w:t>
      </w:r>
      <w:r w:rsidR="00DA1DDB">
        <w:t>’</w:t>
      </w:r>
      <w:r w:rsidRPr="00B82790">
        <w:t>au 4 septembre 2020, seront présentées à la prochaine session de l</w:t>
      </w:r>
      <w:r w:rsidR="00DA1DDB">
        <w:t>’</w:t>
      </w:r>
      <w:r w:rsidRPr="00B82790">
        <w:t>Assemblée générale de l</w:t>
      </w:r>
      <w:r w:rsidR="00DA1DDB">
        <w:t>’</w:t>
      </w:r>
      <w:r w:rsidRPr="00B82790">
        <w:t>OMPI.</w:t>
      </w:r>
    </w:p>
    <w:p w:rsidR="00136C0A" w:rsidRPr="00B82790" w:rsidRDefault="00136C0A" w:rsidP="00005A82">
      <w:pPr>
        <w:spacing w:after="220"/>
        <w:ind w:left="567"/>
      </w:pPr>
      <w:r w:rsidRPr="00B82790">
        <w:t>“Je vais maintenant vous présenter un bref résumé des principales activités menées par l</w:t>
      </w:r>
      <w:r w:rsidR="00DA1DDB">
        <w:t>’</w:t>
      </w:r>
      <w:r w:rsidRPr="00B82790">
        <w:t>OCIS, reproduites dans le rapport annuel de l</w:t>
      </w:r>
      <w:r w:rsidR="00DA1DDB">
        <w:t>’</w:t>
      </w:r>
      <w:r w:rsidRPr="00B82790">
        <w:t>OCIS en référence au document WO/GA/53/1, présenté devant l</w:t>
      </w:r>
      <w:r w:rsidR="00DA1DDB">
        <w:t>’</w:t>
      </w:r>
      <w:r w:rsidRPr="00B82790">
        <w:t>Assemblée générale de l</w:t>
      </w:r>
      <w:r w:rsidR="00DA1DDB">
        <w:t>’</w:t>
      </w:r>
      <w:r w:rsidRPr="00B82790">
        <w:t>OMPI (et devant la trente</w:t>
      </w:r>
      <w:r w:rsidR="00DA1DDB">
        <w:t> et unième session</w:t>
      </w:r>
      <w:r w:rsidRPr="00B82790">
        <w:t xml:space="preserve"> du Comité du programme et budget).</w:t>
      </w:r>
    </w:p>
    <w:p w:rsidR="00136C0A" w:rsidRPr="00B82790" w:rsidRDefault="00136C0A" w:rsidP="00005A82">
      <w:pPr>
        <w:spacing w:after="220"/>
        <w:ind w:left="567"/>
      </w:pPr>
      <w:r w:rsidRPr="00B82790">
        <w:t>“Premièrement, en ce qui concerne la supervision interne, j</w:t>
      </w:r>
      <w:r w:rsidR="00DA1DDB">
        <w:t>’</w:t>
      </w:r>
      <w:r w:rsidRPr="00B82790">
        <w:t>ai le plaisir de vous informer que la Division de la supervision interne (DSI) a régulièrement présenté ses rapports d</w:t>
      </w:r>
      <w:r w:rsidR="00DA1DDB">
        <w:t>’</w:t>
      </w:r>
      <w:r w:rsidRPr="00B82790">
        <w:t>activité trimestriels à l</w:t>
      </w:r>
      <w:r w:rsidR="00DA1DDB">
        <w:t>’</w:t>
      </w:r>
      <w:r w:rsidRPr="00B82790">
        <w:t>OCIS.  L</w:t>
      </w:r>
      <w:r w:rsidR="00DA1DDB">
        <w:t>’</w:t>
      </w:r>
      <w:r w:rsidRPr="00B82790">
        <w:t>Organe a examiné la mise en œuvre du programme de travail approuvé de la DSI pour 2019 et s</w:t>
      </w:r>
      <w:r w:rsidR="00DA1DDB">
        <w:t>’</w:t>
      </w:r>
      <w:r w:rsidRPr="00B82790">
        <w:t xml:space="preserve">est dit satisfait des progrès accomplis, </w:t>
      </w:r>
      <w:r w:rsidR="00DA1DDB">
        <w:t>y compris</w:t>
      </w:r>
      <w:r w:rsidRPr="00B82790">
        <w:t xml:space="preserve"> des résultats de l</w:t>
      </w:r>
      <w:r w:rsidR="00DA1DDB">
        <w:t>’</w:t>
      </w:r>
      <w:r w:rsidRPr="00B82790">
        <w:t>enquête sur le niveau de satisfaction des clients.</w:t>
      </w:r>
    </w:p>
    <w:p w:rsidR="00136C0A" w:rsidRPr="00B82790" w:rsidRDefault="00136C0A" w:rsidP="00005A82">
      <w:pPr>
        <w:spacing w:after="220"/>
        <w:ind w:left="567"/>
      </w:pPr>
      <w:r w:rsidRPr="00B82790">
        <w:t>“L</w:t>
      </w:r>
      <w:r w:rsidR="00DA1DDB">
        <w:t>’</w:t>
      </w:r>
      <w:r w:rsidRPr="00B82790">
        <w:t>Organe a examiné le projet de programme de travail annuel en matière de supervision pour 2020 avant sa finalisati</w:t>
      </w:r>
      <w:r w:rsidR="00756335" w:rsidRPr="00B82790">
        <w:t>on</w:t>
      </w:r>
      <w:r w:rsidR="00756335">
        <w:t xml:space="preserve">.  </w:t>
      </w:r>
      <w:r w:rsidR="00756335" w:rsidRPr="00B82790">
        <w:t>Il</w:t>
      </w:r>
      <w:r w:rsidRPr="00B82790">
        <w:t xml:space="preserve"> s</w:t>
      </w:r>
      <w:r w:rsidR="00DA1DDB">
        <w:t>’</w:t>
      </w:r>
      <w:r w:rsidRPr="00B82790">
        <w:t>est dit satisfait de ce programme et l</w:t>
      </w:r>
      <w:r w:rsidR="00DA1DDB">
        <w:t>’</w:t>
      </w:r>
      <w:r w:rsidRPr="00B82790">
        <w:t>a appuyé.  L</w:t>
      </w:r>
      <w:r w:rsidR="00DA1DDB">
        <w:t>’</w:t>
      </w:r>
      <w:r w:rsidRPr="00B82790">
        <w:t>Organe s</w:t>
      </w:r>
      <w:r w:rsidR="00DA1DDB">
        <w:t>’</w:t>
      </w:r>
      <w:r w:rsidRPr="00B82790">
        <w:t>est également dit satisfait des mesures proposées par la DSI pour ajuster le programme de travail selon que de besoin, compte tenu de la pandémie de COVID</w:t>
      </w:r>
      <w:r w:rsidR="00756335">
        <w:noBreakHyphen/>
      </w:r>
      <w:r w:rsidRPr="00B82790">
        <w:t>19.</w:t>
      </w:r>
    </w:p>
    <w:p w:rsidR="00136C0A" w:rsidRPr="00B82790" w:rsidRDefault="00136C0A" w:rsidP="00005A82">
      <w:pPr>
        <w:spacing w:after="220"/>
        <w:ind w:left="567"/>
      </w:pPr>
      <w:r w:rsidRPr="00B82790">
        <w:t>“Au cours de la période considérée, l</w:t>
      </w:r>
      <w:r w:rsidR="00DA1DDB">
        <w:t>’</w:t>
      </w:r>
      <w:r w:rsidRPr="00B82790">
        <w:t>OCIS a examiné deux rapports d</w:t>
      </w:r>
      <w:r w:rsidR="00DA1DDB">
        <w:t>’</w:t>
      </w:r>
      <w:r w:rsidRPr="00B82790">
        <w:t>audit interne et trois rapports d</w:t>
      </w:r>
      <w:r w:rsidR="00DA1DDB">
        <w:t>’</w:t>
      </w:r>
      <w:r w:rsidRPr="00B82790">
        <w:t>évaluation et a donné son avis.  L</w:t>
      </w:r>
      <w:r w:rsidR="00DA1DDB">
        <w:t>’</w:t>
      </w:r>
      <w:r w:rsidRPr="00B82790">
        <w:t>Organe a également été informé de l</w:t>
      </w:r>
      <w:r w:rsidR="00DA1DDB">
        <w:t>’</w:t>
      </w:r>
      <w:r w:rsidRPr="00B82790">
        <w:t>état d</w:t>
      </w:r>
      <w:r w:rsidR="00DA1DDB">
        <w:t>’</w:t>
      </w:r>
      <w:r w:rsidRPr="00B82790">
        <w:t>avancement des enquêtes et de l</w:t>
      </w:r>
      <w:r w:rsidR="00DA1DDB">
        <w:t>’</w:t>
      </w:r>
      <w:r w:rsidRPr="00B82790">
        <w:t>évolution de la charge de travail, des plaintes reçues et des plaintes fondées par catégorie de fau</w:t>
      </w:r>
      <w:r w:rsidR="00756335" w:rsidRPr="00B82790">
        <w:t>te</w:t>
      </w:r>
      <w:r w:rsidR="00756335">
        <w:t xml:space="preserve">.  </w:t>
      </w:r>
      <w:r w:rsidR="00756335" w:rsidRPr="00B82790">
        <w:t>Da</w:t>
      </w:r>
      <w:r w:rsidRPr="00B82790">
        <w:t>ns les affaires où la DSI pouvait se retrouver en situation de conflit d</w:t>
      </w:r>
      <w:r w:rsidR="00DA1DDB">
        <w:t>’</w:t>
      </w:r>
      <w:r w:rsidRPr="00B82790">
        <w:t>intérêts potentiel, l</w:t>
      </w:r>
      <w:r w:rsidR="00DA1DDB">
        <w:t>’</w:t>
      </w:r>
      <w:r w:rsidRPr="00B82790">
        <w:t>OCIS a examiné chaque dossier de manière approfondie et a donné des avis, selon que de besoin.</w:t>
      </w:r>
    </w:p>
    <w:p w:rsidR="00136C0A" w:rsidRPr="00B82790" w:rsidRDefault="00136C0A" w:rsidP="00005A82">
      <w:pPr>
        <w:spacing w:after="220"/>
        <w:ind w:left="567"/>
      </w:pPr>
      <w:r w:rsidRPr="00B82790">
        <w:lastRenderedPageBreak/>
        <w:t>“Enfin, l</w:t>
      </w:r>
      <w:r w:rsidR="00DA1DDB">
        <w:t>’</w:t>
      </w:r>
      <w:r w:rsidRPr="00B82790">
        <w:t>Organe s</w:t>
      </w:r>
      <w:r w:rsidR="00DA1DDB">
        <w:t>’</w:t>
      </w:r>
      <w:r w:rsidRPr="00B82790">
        <w:t>est dit satisfait du suivi et des rapports établis par la DSI concernant l</w:t>
      </w:r>
      <w:r w:rsidR="00DA1DDB">
        <w:t>’</w:t>
      </w:r>
      <w:r w:rsidRPr="00B82790">
        <w:t>état d</w:t>
      </w:r>
      <w:r w:rsidR="00DA1DDB">
        <w:t>’</w:t>
      </w:r>
      <w:r w:rsidRPr="00B82790">
        <w:t>avancement de la mise en œuvre des recommandations relatives à la supervision, un point sur lequel nous reviendrons.</w:t>
      </w:r>
    </w:p>
    <w:p w:rsidR="00136C0A" w:rsidRPr="00B82790" w:rsidRDefault="00136C0A" w:rsidP="00005A82">
      <w:pPr>
        <w:spacing w:after="220"/>
        <w:ind w:left="567"/>
      </w:pPr>
      <w:r w:rsidRPr="00B82790">
        <w:t>“Passons maintenant à la question de l</w:t>
      </w:r>
      <w:r w:rsidR="00DA1DDB">
        <w:t>’</w:t>
      </w:r>
      <w:r w:rsidRPr="00B82790">
        <w:t>audit exter</w:t>
      </w:r>
      <w:r w:rsidR="00756335" w:rsidRPr="00B82790">
        <w:t>ne</w:t>
      </w:r>
      <w:r w:rsidR="00756335">
        <w:t xml:space="preserve">.  </w:t>
      </w:r>
      <w:r w:rsidR="00756335" w:rsidRPr="00B82790">
        <w:t>Au</w:t>
      </w:r>
      <w:r w:rsidRPr="00B82790">
        <w:t xml:space="preserve"> cours de la période considérée, l</w:t>
      </w:r>
      <w:r w:rsidR="00DA1DDB">
        <w:t>’</w:t>
      </w:r>
      <w:r w:rsidRPr="00B82790">
        <w:t>Organe a examiné, avec les représentants du vérificateur externe des comptes, le projet de Rapport sur la planification de l</w:t>
      </w:r>
      <w:r w:rsidR="00DA1DDB">
        <w:t>’</w:t>
      </w:r>
      <w:r w:rsidRPr="00B82790">
        <w:t>audit externe pour 2019, les résultats de l</w:t>
      </w:r>
      <w:r w:rsidR="00DA1DDB">
        <w:t>’</w:t>
      </w:r>
      <w:r w:rsidRPr="00B82790">
        <w:t>audit intermédiaire de 2019 et la situation finale de l</w:t>
      </w:r>
      <w:r w:rsidR="00DA1DDB">
        <w:t>’</w:t>
      </w:r>
      <w:r w:rsidRPr="00B82790">
        <w:t>audit des états financiers de l</w:t>
      </w:r>
      <w:r w:rsidR="00DA1DDB">
        <w:t>’</w:t>
      </w:r>
      <w:r w:rsidRPr="00B82790">
        <w:t>OMPI.  L</w:t>
      </w:r>
      <w:r w:rsidR="00DA1DDB">
        <w:t>’</w:t>
      </w:r>
      <w:r w:rsidRPr="00B82790">
        <w:t>Organe a noté que le vérificateur externe des comptes s</w:t>
      </w:r>
      <w:r w:rsidR="00DA1DDB">
        <w:t>’</w:t>
      </w:r>
      <w:r w:rsidRPr="00B82790">
        <w:t>était dit satisfait de la qualité des états financiers de l</w:t>
      </w:r>
      <w:r w:rsidR="00DA1DDB">
        <w:t>’</w:t>
      </w:r>
      <w:r w:rsidRPr="00B82790">
        <w:t>OMPI.  L</w:t>
      </w:r>
      <w:r w:rsidR="00DA1DDB">
        <w:t>’</w:t>
      </w:r>
      <w:r w:rsidRPr="00B82790">
        <w:t>Organe a également pris note des observations du vérificateur externe des comptes selon lesquelles, malgré les répercussions importantes de la pandémie de COVID</w:t>
      </w:r>
      <w:r w:rsidR="00756335">
        <w:noBreakHyphen/>
      </w:r>
      <w:r w:rsidRPr="00B82790">
        <w:t>19, les résultats des états financiers indiquaient que la situation financière de l</w:t>
      </w:r>
      <w:r w:rsidR="00DA1DDB">
        <w:t>’</w:t>
      </w:r>
      <w:r w:rsidRPr="00B82790">
        <w:t>OMPI était saine et stable compte tenu des recettes et des réserves prévu</w:t>
      </w:r>
      <w:r w:rsidR="00756335" w:rsidRPr="00B82790">
        <w:t>es</w:t>
      </w:r>
      <w:r w:rsidR="00756335">
        <w:t xml:space="preserve">.  </w:t>
      </w:r>
      <w:r w:rsidR="00756335" w:rsidRPr="00B82790">
        <w:t>Le</w:t>
      </w:r>
      <w:r w:rsidRPr="00B82790">
        <w:t xml:space="preserve"> vérificateur externe des comptes a ajouté que l</w:t>
      </w:r>
      <w:r w:rsidR="00DA1DDB">
        <w:t>’</w:t>
      </w:r>
      <w:r w:rsidRPr="00B82790">
        <w:t xml:space="preserve">OMPI était très bien placée, au regard des autres organisations du système des </w:t>
      </w:r>
      <w:r w:rsidR="00DA1DDB">
        <w:t>Nations Unies</w:t>
      </w:r>
      <w:r w:rsidRPr="00B82790">
        <w:t>, pour affronter l</w:t>
      </w:r>
      <w:r w:rsidR="00DA1DDB">
        <w:t>’</w:t>
      </w:r>
      <w:r w:rsidRPr="00B82790">
        <w:t>incertitude financière.</w:t>
      </w:r>
    </w:p>
    <w:p w:rsidR="00136C0A" w:rsidRPr="00B82790" w:rsidRDefault="00136C0A" w:rsidP="00005A82">
      <w:pPr>
        <w:spacing w:after="220"/>
        <w:ind w:left="567"/>
      </w:pPr>
      <w:r w:rsidRPr="00B82790">
        <w:t>“Dans l</w:t>
      </w:r>
      <w:r w:rsidR="00DA1DDB">
        <w:t>’</w:t>
      </w:r>
      <w:r w:rsidRPr="00B82790">
        <w:t>ensemble, l</w:t>
      </w:r>
      <w:r w:rsidR="00DA1DDB">
        <w:t>’</w:t>
      </w:r>
      <w:r w:rsidRPr="00B82790">
        <w:t>Organe s</w:t>
      </w:r>
      <w:r w:rsidR="00DA1DDB">
        <w:t>’</w:t>
      </w:r>
      <w:r w:rsidRPr="00B82790">
        <w:t>est félicité de la poursuite des échanges réguliers avec le vérificateur externe des comptes.</w:t>
      </w:r>
    </w:p>
    <w:p w:rsidR="00136C0A" w:rsidRPr="00B82790" w:rsidRDefault="00136C0A" w:rsidP="00005A82">
      <w:pPr>
        <w:spacing w:after="220"/>
        <w:ind w:left="567"/>
      </w:pPr>
      <w:r w:rsidRPr="00B82790">
        <w:t>“En ce qui concerne l</w:t>
      </w:r>
      <w:r w:rsidR="00DA1DDB">
        <w:t>’</w:t>
      </w:r>
      <w:r w:rsidRPr="00B82790">
        <w:t>information financière, la direction de l</w:t>
      </w:r>
      <w:r w:rsidR="00DA1DDB">
        <w:t>’</w:t>
      </w:r>
      <w:r w:rsidRPr="00B82790">
        <w:t>OMPI présentera en détail les états financiers de l</w:t>
      </w:r>
      <w:r w:rsidR="00DA1DDB">
        <w:t>’</w:t>
      </w:r>
      <w:r w:rsidRPr="00B82790">
        <w:t>OMPI à l</w:t>
      </w:r>
      <w:r w:rsidR="00DA1DDB">
        <w:t>’</w:t>
      </w:r>
      <w:r w:rsidRPr="00B82790">
        <w:t>Assemblée généra</w:t>
      </w:r>
      <w:r w:rsidR="00756335" w:rsidRPr="00B82790">
        <w:t>le</w:t>
      </w:r>
      <w:r w:rsidR="00756335">
        <w:t xml:space="preserve">.  </w:t>
      </w:r>
      <w:r w:rsidR="00756335" w:rsidRPr="00B82790">
        <w:t>Je</w:t>
      </w:r>
      <w:r w:rsidRPr="00B82790">
        <w:t xml:space="preserve"> mentionnerai néanmoins la politique en matière de placements de l</w:t>
      </w:r>
      <w:r w:rsidR="00DA1DDB">
        <w:t>’</w:t>
      </w:r>
      <w:r w:rsidRPr="00B82790">
        <w:t>OMPI, compte tenu de la situation créée par la pandém</w:t>
      </w:r>
      <w:r w:rsidR="00756335" w:rsidRPr="00B82790">
        <w:t>ie</w:t>
      </w:r>
      <w:r w:rsidR="00756335">
        <w:t xml:space="preserve">.  </w:t>
      </w:r>
      <w:r w:rsidR="00756335" w:rsidRPr="00B82790">
        <w:t>En</w:t>
      </w:r>
      <w:r w:rsidRPr="00B82790">
        <w:t xml:space="preserve"> réponse aux questions posées par l</w:t>
      </w:r>
      <w:r w:rsidR="00DA1DDB">
        <w:t>’</w:t>
      </w:r>
      <w:r w:rsidRPr="00B82790">
        <w:t>OCIS, la direction l</w:t>
      </w:r>
      <w:r w:rsidR="00DA1DDB">
        <w:t>’</w:t>
      </w:r>
      <w:r w:rsidRPr="00B82790">
        <w:t>a assuré que la politique en matière de placements de l</w:t>
      </w:r>
      <w:r w:rsidR="00DA1DDB">
        <w:t>’</w:t>
      </w:r>
      <w:r w:rsidRPr="00B82790">
        <w:t>OMPI, ainsi que sa stratégie à long terme dans ce domaine, avaient été conçues pour résister à d</w:t>
      </w:r>
      <w:r w:rsidR="00DA1DDB">
        <w:t>’</w:t>
      </w:r>
      <w:r w:rsidRPr="00B82790">
        <w:t>éventuelles difficultés, telles que celles posées par la pandém</w:t>
      </w:r>
      <w:r w:rsidR="00756335" w:rsidRPr="00B82790">
        <w:t>ie</w:t>
      </w:r>
      <w:r w:rsidR="00756335">
        <w:t xml:space="preserve">.  </w:t>
      </w:r>
      <w:r w:rsidR="00756335" w:rsidRPr="00B82790">
        <w:t>De</w:t>
      </w:r>
      <w:r w:rsidRPr="00B82790">
        <w:t xml:space="preserve"> ce fait, l</w:t>
      </w:r>
      <w:r w:rsidR="00DA1DDB">
        <w:t>’</w:t>
      </w:r>
      <w:r w:rsidRPr="00B82790">
        <w:t>OMPI poursuivra ses placements selon la même politique et la même stratégie en matière de placements.</w:t>
      </w:r>
    </w:p>
    <w:p w:rsidR="00136C0A" w:rsidRPr="00B82790" w:rsidRDefault="00136C0A" w:rsidP="00005A82">
      <w:pPr>
        <w:spacing w:after="220"/>
        <w:ind w:left="567"/>
      </w:pPr>
      <w:r w:rsidRPr="00B82790">
        <w:t>“S</w:t>
      </w:r>
      <w:r w:rsidR="00DA1DDB">
        <w:t>’</w:t>
      </w:r>
      <w:r w:rsidRPr="00B82790">
        <w:t>agissant de la mise en œuvre des recommandations en matière de supervision, compte tenu de l</w:t>
      </w:r>
      <w:r w:rsidR="00DA1DDB">
        <w:t>’</w:t>
      </w:r>
      <w:r w:rsidRPr="00B82790">
        <w:t>importance accordée par les États membres à la mise en œuvre de ces recommandations et de leur valeur ajoutée, l</w:t>
      </w:r>
      <w:r w:rsidR="00DA1DDB">
        <w:t>’</w:t>
      </w:r>
      <w:r w:rsidRPr="00B82790">
        <w:t>OCIS a poursuivi sa pratique consistant à examiner l</w:t>
      </w:r>
      <w:r w:rsidR="00DA1DDB">
        <w:t>’</w:t>
      </w:r>
      <w:r w:rsidRPr="00B82790">
        <w:t>état d</w:t>
      </w:r>
      <w:r w:rsidR="00DA1DDB">
        <w:t>’</w:t>
      </w:r>
      <w:r w:rsidRPr="00B82790">
        <w:t>avancement de la mise en œuvre des recommandations à chacune de ses sessio</w:t>
      </w:r>
      <w:r w:rsidR="00756335" w:rsidRPr="00B82790">
        <w:t>ns</w:t>
      </w:r>
      <w:r w:rsidR="00756335">
        <w:t xml:space="preserve">.  </w:t>
      </w:r>
      <w:r w:rsidR="00756335" w:rsidRPr="00B82790">
        <w:t>En</w:t>
      </w:r>
      <w:r w:rsidRPr="00B82790">
        <w:t xml:space="preserve"> ce qui concerne les résultats de la cinquante</w:t>
      </w:r>
      <w:r w:rsidR="00756335">
        <w:noBreakHyphen/>
      </w:r>
      <w:r w:rsidRPr="00B82790">
        <w:t>six</w:t>
      </w:r>
      <w:r w:rsidR="00DA1DDB">
        <w:t>ième session</w:t>
      </w:r>
      <w:r w:rsidRPr="00B82790">
        <w:t xml:space="preserve"> dans ce domaine, présentés dans le présent rapport, l</w:t>
      </w:r>
      <w:r w:rsidR="00DA1DDB">
        <w:t>’</w:t>
      </w:r>
      <w:r w:rsidRPr="00B82790">
        <w:t>OCIS a pris note des 130 recommandations en suspens, dont 38% sont jugées prioritair</w:t>
      </w:r>
      <w:r w:rsidR="00756335" w:rsidRPr="00B82790">
        <w:t>es</w:t>
      </w:r>
      <w:r w:rsidR="00756335">
        <w:t xml:space="preserve">.  </w:t>
      </w:r>
      <w:r w:rsidR="00756335" w:rsidRPr="00B82790">
        <w:t>Le</w:t>
      </w:r>
      <w:r w:rsidRPr="00B82790">
        <w:t>s recommandations en retard ont légèrement augmenté, passant de 48 à 54.  Nous sommes satisfaits du taux de mise en œuvre des recommandations.  L</w:t>
      </w:r>
      <w:r w:rsidR="00DA1DDB">
        <w:t>’</w:t>
      </w:r>
      <w:r w:rsidRPr="00B82790">
        <w:t>Organe assure qu</w:t>
      </w:r>
      <w:r w:rsidR="00DA1DDB">
        <w:t>’</w:t>
      </w:r>
      <w:r w:rsidRPr="00B82790">
        <w:t>il examinera de près les critères de clôture pour toutes les recommandations considérées comme mises en œuv</w:t>
      </w:r>
      <w:r w:rsidR="00756335" w:rsidRPr="00B82790">
        <w:t>re</w:t>
      </w:r>
      <w:r w:rsidR="00756335">
        <w:t xml:space="preserve">.  </w:t>
      </w:r>
      <w:r w:rsidR="00756335" w:rsidRPr="00B82790">
        <w:t>Il</w:t>
      </w:r>
      <w:r w:rsidRPr="00B82790">
        <w:t xml:space="preserve"> peut être utile de mentionner ici que, lors des cinquante</w:t>
      </w:r>
      <w:r w:rsidR="00756335">
        <w:noBreakHyphen/>
      </w:r>
      <w:r w:rsidRPr="00B82790">
        <w:t>septième et cinquante</w:t>
      </w:r>
      <w:r w:rsidR="00756335">
        <w:noBreakHyphen/>
      </w:r>
      <w:r w:rsidRPr="00B82790">
        <w:t>huit</w:t>
      </w:r>
      <w:r w:rsidR="00DA1DDB">
        <w:t>ième session</w:t>
      </w:r>
      <w:r w:rsidRPr="00B82790">
        <w:t>s, l</w:t>
      </w:r>
      <w:r w:rsidR="00DA1DDB">
        <w:t>’</w:t>
      </w:r>
      <w:r w:rsidRPr="00B82790">
        <w:t>Organe a examiné les recommandations du Corps commun d</w:t>
      </w:r>
      <w:r w:rsidR="00DA1DDB">
        <w:t>’</w:t>
      </w:r>
      <w:r w:rsidRPr="00B82790">
        <w:t>inspection (CCI) et leur mise en œuvre, que les rapports de session indiquent l</w:t>
      </w:r>
      <w:r w:rsidR="00DA1DDB">
        <w:t>’</w:t>
      </w:r>
      <w:r w:rsidRPr="00B82790">
        <w:t>état d</w:t>
      </w:r>
      <w:r w:rsidR="00DA1DDB">
        <w:t>’</w:t>
      </w:r>
      <w:r w:rsidRPr="00B82790">
        <w:t>avancement dans ce domaine et qu</w:t>
      </w:r>
      <w:r w:rsidR="00DA1DDB">
        <w:t>’</w:t>
      </w:r>
      <w:r w:rsidRPr="00B82790">
        <w:t>ils ont été diffusés auprès des États membres.</w:t>
      </w:r>
    </w:p>
    <w:p w:rsidR="00136C0A" w:rsidRPr="00B82790" w:rsidRDefault="00136C0A" w:rsidP="00005A82">
      <w:pPr>
        <w:spacing w:after="220"/>
        <w:ind w:left="567"/>
      </w:pPr>
      <w:r w:rsidRPr="00B82790">
        <w:t>“S</w:t>
      </w:r>
      <w:r w:rsidR="00DA1DDB">
        <w:t>’</w:t>
      </w:r>
      <w:r w:rsidRPr="00B82790">
        <w:t>agissant du Bureau de la déontologie, l</w:t>
      </w:r>
      <w:r w:rsidR="00DA1DDB">
        <w:t>’</w:t>
      </w:r>
      <w:r w:rsidRPr="00B82790">
        <w:t>OCIS a examiné le rapport annuel du Bureau de la déontologie et son projet de programme de travail pour 2020, et a donné des conseils en vue d</w:t>
      </w:r>
      <w:r w:rsidR="00DA1DDB">
        <w:t>’</w:t>
      </w:r>
      <w:r w:rsidRPr="00B82790">
        <w:t>une amélioration.  L</w:t>
      </w:r>
      <w:r w:rsidR="00DA1DDB">
        <w:t>’</w:t>
      </w:r>
      <w:r w:rsidRPr="00B82790">
        <w:t>Organe s</w:t>
      </w:r>
      <w:r w:rsidR="00DA1DDB">
        <w:t>’</w:t>
      </w:r>
      <w:r w:rsidRPr="00B82790">
        <w:t>est à nouveau dit préoccupé de la situation des recommandations non appliquées figurant dans le rapport d</w:t>
      </w:r>
      <w:r w:rsidR="00DA1DDB">
        <w:t>’</w:t>
      </w:r>
      <w:r w:rsidRPr="00B82790">
        <w:t>audit sur le “cadre éthique de l</w:t>
      </w:r>
      <w:r w:rsidR="00DA1DDB">
        <w:t>’</w:t>
      </w:r>
      <w:r w:rsidRPr="00B82790">
        <w:t>OMPI”, publié en 2016.  Enfin, l</w:t>
      </w:r>
      <w:r w:rsidR="00DA1DDB">
        <w:t>’</w:t>
      </w:r>
      <w:r w:rsidRPr="00B82790">
        <w:t>Organe s</w:t>
      </w:r>
      <w:r w:rsidR="00DA1DDB">
        <w:t>’</w:t>
      </w:r>
      <w:r w:rsidRPr="00B82790">
        <w:t>est dit satisfait du projet révisé d</w:t>
      </w:r>
      <w:r w:rsidR="00DA1DDB">
        <w:t>’</w:t>
      </w:r>
      <w:r w:rsidRPr="00B82790">
        <w:t>ordre de service sur le Bureau de la déontologie de l</w:t>
      </w:r>
      <w:r w:rsidR="00DA1DDB">
        <w:t>’</w:t>
      </w:r>
      <w:r w:rsidRPr="00B82790">
        <w:t>OMPI, après de longues discussions avec le chef du Bureau de la déontologie, entamées en mai 2018.</w:t>
      </w:r>
    </w:p>
    <w:p w:rsidR="00136C0A" w:rsidRPr="00B82790" w:rsidRDefault="00136C0A" w:rsidP="00005A82">
      <w:pPr>
        <w:spacing w:after="220"/>
        <w:ind w:left="567"/>
      </w:pPr>
      <w:r w:rsidRPr="00B82790">
        <w:t>“L</w:t>
      </w:r>
      <w:r w:rsidR="00DA1DDB">
        <w:t>’</w:t>
      </w:r>
      <w:r w:rsidRPr="00B82790">
        <w:t>Organe a également longuement examiné l</w:t>
      </w:r>
      <w:r w:rsidR="00DA1DDB">
        <w:t>’</w:t>
      </w:r>
      <w:r w:rsidRPr="00B82790">
        <w:t>ordre de service n° 33/2017 sur la Politique de protection contre les représailles en raison du signalement d</w:t>
      </w:r>
      <w:r w:rsidR="00DA1DDB">
        <w:t>’</w:t>
      </w:r>
      <w:r w:rsidRPr="00B82790">
        <w:t>une faute ou de la collaboration à des audits ou enquêtes dûment autorisés de l</w:t>
      </w:r>
      <w:r w:rsidR="00DA1DDB">
        <w:t>’</w:t>
      </w:r>
      <w:r w:rsidRPr="00B82790">
        <w:t>O</w:t>
      </w:r>
      <w:r w:rsidR="00756335" w:rsidRPr="00B82790">
        <w:t>MPI</w:t>
      </w:r>
      <w:r w:rsidR="00756335">
        <w:t xml:space="preserve">.  </w:t>
      </w:r>
      <w:r w:rsidR="00756335" w:rsidRPr="00B82790">
        <w:t>Il</w:t>
      </w:r>
      <w:r w:rsidRPr="00B82790">
        <w:t xml:space="preserve"> s</w:t>
      </w:r>
      <w:r w:rsidR="00DA1DDB">
        <w:t>’</w:t>
      </w:r>
      <w:r w:rsidRPr="00B82790">
        <w:t xml:space="preserve">est dit préoccupé </w:t>
      </w:r>
      <w:r w:rsidRPr="00B82790">
        <w:lastRenderedPageBreak/>
        <w:t>par l</w:t>
      </w:r>
      <w:r w:rsidR="00DA1DDB">
        <w:t>’</w:t>
      </w:r>
      <w:r w:rsidRPr="00B82790">
        <w:t>efficacité de la protection des lanceurs d</w:t>
      </w:r>
      <w:r w:rsidR="00DA1DDB">
        <w:t>’</w:t>
      </w:r>
      <w:r w:rsidRPr="00B82790">
        <w:t>alerte et a proposé que les dispositions concernant les conflits d</w:t>
      </w:r>
      <w:r w:rsidR="00DA1DDB">
        <w:t>’</w:t>
      </w:r>
      <w:r w:rsidRPr="00B82790">
        <w:t>intérêts soient encore renforcées afin de protéger l</w:t>
      </w:r>
      <w:r w:rsidR="00DA1DDB">
        <w:t>’</w:t>
      </w:r>
      <w:r w:rsidRPr="00B82790">
        <w:t>intégrité de la procédure.</w:t>
      </w:r>
    </w:p>
    <w:p w:rsidR="00136C0A" w:rsidRPr="00B82790" w:rsidRDefault="00136C0A" w:rsidP="00005A82">
      <w:pPr>
        <w:spacing w:after="220"/>
        <w:ind w:left="567"/>
      </w:pPr>
      <w:r w:rsidRPr="00B82790">
        <w:t>“En ce qui concerne le bureau du médiateur, au cours de la période considérée, l</w:t>
      </w:r>
      <w:r w:rsidR="00DA1DDB">
        <w:t>’</w:t>
      </w:r>
      <w:r w:rsidRPr="00B82790">
        <w:t>OCIS a examiné avec le médiateur son rapport d</w:t>
      </w:r>
      <w:r w:rsidR="00DA1DDB">
        <w:t>’</w:t>
      </w:r>
      <w:r w:rsidRPr="00B82790">
        <w:t>activité pour 2018 et a noté avec satisfaction qu</w:t>
      </w:r>
      <w:r w:rsidR="00DA1DDB">
        <w:t>’</w:t>
      </w:r>
      <w:r w:rsidRPr="00B82790">
        <w:t>il y avait eu une augmentation des consultations préventiv</w:t>
      </w:r>
      <w:r w:rsidR="00756335" w:rsidRPr="00B82790">
        <w:t>es</w:t>
      </w:r>
      <w:r w:rsidR="00756335">
        <w:t xml:space="preserve">.  </w:t>
      </w:r>
      <w:r w:rsidR="00756335" w:rsidRPr="00B82790">
        <w:t>Le</w:t>
      </w:r>
      <w:r w:rsidRPr="00B82790">
        <w:t xml:space="preserve"> médiateur a présenté trois recommandations générales, dont l</w:t>
      </w:r>
      <w:r w:rsidR="00DA1DDB">
        <w:t>’</w:t>
      </w:r>
      <w:r w:rsidRPr="00B82790">
        <w:t>OCIS prévoit de suivre la mise en œuvre.  L</w:t>
      </w:r>
      <w:r w:rsidR="00DA1DDB">
        <w:t>’</w:t>
      </w:r>
      <w:r w:rsidRPr="00B82790">
        <w:t>Organe a pris note de la qualité du rapport du médiateur et recommande aux États membres de consulter régulièrement ses rapports d</w:t>
      </w:r>
      <w:r w:rsidR="00DA1DDB">
        <w:t>’</w:t>
      </w:r>
      <w:r w:rsidRPr="00B82790">
        <w:t>activi</w:t>
      </w:r>
      <w:r w:rsidR="00756335" w:rsidRPr="00B82790">
        <w:t>té</w:t>
      </w:r>
      <w:r w:rsidR="00756335">
        <w:t xml:space="preserve">.  </w:t>
      </w:r>
      <w:r w:rsidR="00756335" w:rsidRPr="00B82790">
        <w:t>En</w:t>
      </w:r>
      <w:r w:rsidRPr="00B82790">
        <w:t xml:space="preserve"> particulier, l</w:t>
      </w:r>
      <w:r w:rsidR="00DA1DDB">
        <w:t>’</w:t>
      </w:r>
      <w:r w:rsidRPr="00B82790">
        <w:t>OCIS recommande aux États membres de mettre en place un mécanisme d</w:t>
      </w:r>
      <w:r w:rsidR="00DA1DDB">
        <w:t>’</w:t>
      </w:r>
      <w:r w:rsidRPr="00B82790">
        <w:t>examen périodique des recommandations formulées par le médiateur, ainsi qu</w:t>
      </w:r>
      <w:r w:rsidR="00DA1DDB">
        <w:t>’</w:t>
      </w:r>
      <w:r w:rsidRPr="00B82790">
        <w:t>il est indiqué dans le rapport d</w:t>
      </w:r>
      <w:r w:rsidR="00DA1DDB">
        <w:t>’</w:t>
      </w:r>
      <w:r w:rsidRPr="00B82790">
        <w:t>activité, sans que cela nuise au caractère informel de la fonction elle</w:t>
      </w:r>
      <w:r w:rsidR="00756335">
        <w:noBreakHyphen/>
      </w:r>
      <w:r w:rsidRPr="00B82790">
        <w:t>même.</w:t>
      </w:r>
    </w:p>
    <w:p w:rsidR="00136C0A" w:rsidRPr="00B82790" w:rsidRDefault="00136C0A" w:rsidP="00005A82">
      <w:pPr>
        <w:spacing w:after="220"/>
        <w:ind w:left="567"/>
      </w:pPr>
      <w:r w:rsidRPr="00B82790">
        <w:t>“En conclusion, au nom de l</w:t>
      </w:r>
      <w:r w:rsidR="00DA1DDB">
        <w:t>’</w:t>
      </w:r>
      <w:r w:rsidRPr="00B82790">
        <w:t>Organe consultatif indépendant de surveillance, je tiens à exprimer ma gratitude au Directeur général, qui a toujours assisté aux sessions de l</w:t>
      </w:r>
      <w:r w:rsidR="00DA1DDB">
        <w:t>’</w:t>
      </w:r>
      <w:r w:rsidRPr="00B82790">
        <w:t>OCIS pour nous informer de la vision de l</w:t>
      </w:r>
      <w:r w:rsidR="00DA1DDB">
        <w:t>’</w:t>
      </w:r>
      <w:r w:rsidRPr="00B82790">
        <w:t>OMPI, nous donner son analyse et nous présenter une vue d</w:t>
      </w:r>
      <w:r w:rsidR="00DA1DDB">
        <w:t>’</w:t>
      </w:r>
      <w:r w:rsidRPr="00B82790">
        <w:t>ensemb</w:t>
      </w:r>
      <w:r w:rsidR="00756335" w:rsidRPr="00B82790">
        <w:t>le</w:t>
      </w:r>
      <w:r w:rsidR="00756335">
        <w:t xml:space="preserve">.  </w:t>
      </w:r>
      <w:r w:rsidR="00756335" w:rsidRPr="00B82790">
        <w:t>Sa</w:t>
      </w:r>
      <w:r w:rsidRPr="00B82790">
        <w:t xml:space="preserve"> participation régulière témoignait également de son engagement en faveur de la responsabilisation, de l</w:t>
      </w:r>
      <w:r w:rsidR="00DA1DDB">
        <w:t>’</w:t>
      </w:r>
      <w:r w:rsidRPr="00B82790">
        <w:t>éthique et de la bonne gouvernan</w:t>
      </w:r>
      <w:r w:rsidR="00756335" w:rsidRPr="00B82790">
        <w:t>ce</w:t>
      </w:r>
      <w:r w:rsidR="00756335">
        <w:t xml:space="preserve">.  </w:t>
      </w:r>
      <w:r w:rsidR="00756335" w:rsidRPr="00B82790">
        <w:t>No</w:t>
      </w:r>
      <w:r w:rsidRPr="00B82790">
        <w:t>us lui souhaitons plein succès dans ses projets futu</w:t>
      </w:r>
      <w:r w:rsidR="00756335" w:rsidRPr="00B82790">
        <w:t>rs</w:t>
      </w:r>
      <w:r w:rsidR="00756335">
        <w:t xml:space="preserve">.  </w:t>
      </w:r>
      <w:r w:rsidR="00756335" w:rsidRPr="00B82790">
        <w:t>Je</w:t>
      </w:r>
      <w:r w:rsidRPr="00B82790">
        <w:t xml:space="preserve"> saisis cette occasion pour souhaiter la bienvenue au Directeur général désigné et attends avec intérêt de collaborer avec l</w:t>
      </w:r>
      <w:r w:rsidR="00756335" w:rsidRPr="00B82790">
        <w:t>ui</w:t>
      </w:r>
      <w:r w:rsidR="00756335">
        <w:t xml:space="preserve">.  </w:t>
      </w:r>
      <w:r w:rsidR="00756335" w:rsidRPr="00B82790">
        <w:t>Je</w:t>
      </w:r>
      <w:r w:rsidRPr="00B82790">
        <w:t xml:space="preserve"> tiens également à remercier le sous</w:t>
      </w:r>
      <w:r w:rsidR="00756335">
        <w:noBreakHyphen/>
      </w:r>
      <w:r w:rsidRPr="00B82790">
        <w:t>directeur général chargé du Secteur administration et gestion pour sa participation active à toutes les sessions de l</w:t>
      </w:r>
      <w:r w:rsidR="00DA1DDB">
        <w:t>’</w:t>
      </w:r>
      <w:r w:rsidRPr="00B82790">
        <w:t>OCIS et la facilitation de nos trava</w:t>
      </w:r>
      <w:r w:rsidR="00756335" w:rsidRPr="00B82790">
        <w:t>ux</w:t>
      </w:r>
      <w:r w:rsidR="00756335">
        <w:t xml:space="preserve">.  </w:t>
      </w:r>
      <w:r w:rsidR="00756335" w:rsidRPr="00B82790">
        <w:t>No</w:t>
      </w:r>
      <w:r w:rsidRPr="00B82790">
        <w:t>us lui souhaitons une retraite sous le signe de la santé, du bonheur et de la poursuite de ses activités.</w:t>
      </w:r>
    </w:p>
    <w:p w:rsidR="00136C0A" w:rsidRPr="00B82790" w:rsidRDefault="00136C0A" w:rsidP="00005A82">
      <w:pPr>
        <w:spacing w:after="220"/>
        <w:ind w:left="567"/>
      </w:pPr>
      <w:r w:rsidRPr="00B82790">
        <w:t>“Nous remercions le directeur de la DSI, le contrôleur, la cheffe du Bureau de la déontologie, le médiateur et d</w:t>
      </w:r>
      <w:r w:rsidR="00DA1DDB">
        <w:t>’</w:t>
      </w:r>
      <w:r w:rsidRPr="00B82790">
        <w:t>autres membres de la haute direction, ainsi que le vérificateur externe des comptes, pour la disponibilité, la clarté et l</w:t>
      </w:r>
      <w:r w:rsidR="00DA1DDB">
        <w:t>’</w:t>
      </w:r>
      <w:r w:rsidRPr="00B82790">
        <w:t>ouverture dont ils ont fait preuve dans leurs échanges réguliers avec l</w:t>
      </w:r>
      <w:r w:rsidR="00DA1DDB">
        <w:t>’</w:t>
      </w:r>
      <w:r w:rsidRPr="00B82790">
        <w:t>OCIS, ainsi que pour les informations fourni</w:t>
      </w:r>
      <w:r w:rsidR="00756335" w:rsidRPr="00B82790">
        <w:t>es</w:t>
      </w:r>
      <w:r w:rsidR="00756335">
        <w:t xml:space="preserve">.  </w:t>
      </w:r>
      <w:r w:rsidR="00756335" w:rsidRPr="00B82790">
        <w:t>Je</w:t>
      </w:r>
      <w:r w:rsidRPr="00B82790">
        <w:t xml:space="preserve"> tiens également à faire part de notre satisfaction </w:t>
      </w:r>
      <w:r w:rsidR="00DA1DDB">
        <w:t>à l’égard</w:t>
      </w:r>
      <w:r w:rsidRPr="00B82790">
        <w:t xml:space="preserve"> des réunions cordiales tenues avec les présidents de l</w:t>
      </w:r>
      <w:r w:rsidR="00DA1DDB">
        <w:t>’</w:t>
      </w:r>
      <w:r w:rsidRPr="00B82790">
        <w:t>Assemblée générale et du Comité de coordination de l</w:t>
      </w:r>
      <w:r w:rsidR="00DA1DDB">
        <w:t>’</w:t>
      </w:r>
      <w:r w:rsidRPr="00B82790">
        <w:t>OMPI, ainsi que de l</w:t>
      </w:r>
      <w:r w:rsidR="00DA1DDB">
        <w:t>’</w:t>
      </w:r>
      <w:r w:rsidRPr="00B82790">
        <w:t>efficacité de nos échanges sur les questions importantes.</w:t>
      </w:r>
    </w:p>
    <w:p w:rsidR="00136C0A" w:rsidRPr="00B82790" w:rsidRDefault="00136C0A" w:rsidP="00005A82">
      <w:pPr>
        <w:spacing w:after="220"/>
        <w:ind w:left="567"/>
      </w:pPr>
      <w:r w:rsidRPr="00B82790">
        <w:t>“Je vous remercie beaucoup, Monsieur le Préside</w:t>
      </w:r>
      <w:r w:rsidR="00756335" w:rsidRPr="00B82790">
        <w:t>nt</w:t>
      </w:r>
      <w:r w:rsidR="00756335">
        <w:t xml:space="preserve">.  </w:t>
      </w:r>
      <w:r w:rsidR="00756335" w:rsidRPr="00B82790">
        <w:t>Je</w:t>
      </w:r>
      <w:r w:rsidRPr="00B82790">
        <w:t xml:space="preserve"> suis prêt à répondre à toute question que vous pourriez avoir sur notre rapport.”</w:t>
      </w:r>
    </w:p>
    <w:p w:rsidR="00136C0A" w:rsidRPr="00B82790" w:rsidRDefault="00136C0A" w:rsidP="00136C0A">
      <w:pPr>
        <w:pStyle w:val="ONUMFS"/>
      </w:pPr>
      <w:r w:rsidRPr="00B82790">
        <w:t>La délégation de la Fédération de Russie, parlant au nom du groupe des pays d</w:t>
      </w:r>
      <w:r w:rsidR="00DA1DDB">
        <w:t>’</w:t>
      </w:r>
      <w:r w:rsidRPr="00B82790">
        <w:t>Asie centrale, du Caucase et d</w:t>
      </w:r>
      <w:r w:rsidR="00DA1DDB">
        <w:t>’</w:t>
      </w:r>
      <w:r w:rsidRPr="00B82790">
        <w:t>Europe orientale, a remercié l</w:t>
      </w:r>
      <w:r w:rsidR="00DA1DDB">
        <w:t>’</w:t>
      </w:r>
      <w:r w:rsidRPr="00B82790">
        <w:t>OCIS pour son rapport et pour l</w:t>
      </w:r>
      <w:r w:rsidR="00DA1DDB">
        <w:t>’</w:t>
      </w:r>
      <w:r w:rsidRPr="00B82790">
        <w:t>excellent travail effectué par ses membr</w:t>
      </w:r>
      <w:r w:rsidR="00756335" w:rsidRPr="00B82790">
        <w:t>es</w:t>
      </w:r>
      <w:r w:rsidR="00756335">
        <w:t xml:space="preserve">.  </w:t>
      </w:r>
      <w:r w:rsidR="00756335" w:rsidRPr="00B82790">
        <w:t>El</w:t>
      </w:r>
      <w:r w:rsidRPr="00B82790">
        <w:t>le s</w:t>
      </w:r>
      <w:r w:rsidR="00DA1DDB">
        <w:t>’</w:t>
      </w:r>
      <w:r w:rsidRPr="00B82790">
        <w:t>est félicitée de l</w:t>
      </w:r>
      <w:r w:rsidR="00DA1DDB">
        <w:t>’</w:t>
      </w:r>
      <w:r w:rsidRPr="00B82790">
        <w:t>évaluation positive du programme de travail en matière de supervision interne et a pris note du fait que la stratégie semblait être mise en œuvre de manière satisfaisan</w:t>
      </w:r>
      <w:r w:rsidR="00756335" w:rsidRPr="00B82790">
        <w:t>te</w:t>
      </w:r>
      <w:r w:rsidR="00756335">
        <w:t xml:space="preserve">.  </w:t>
      </w:r>
      <w:r w:rsidR="00756335" w:rsidRPr="00B82790">
        <w:t>Ay</w:t>
      </w:r>
      <w:r w:rsidRPr="00B82790">
        <w:t>ant constaté que les rapports périodiques du médiateur faisaient état d</w:t>
      </w:r>
      <w:r w:rsidR="00DA1DDB">
        <w:t>’</w:t>
      </w:r>
      <w:r w:rsidRPr="00B82790">
        <w:t>améliorations de la qualité dans la gestion des travaux menés dans ce domaine, la délégation a dit espérer qu</w:t>
      </w:r>
      <w:r w:rsidR="00DA1DDB">
        <w:t>’</w:t>
      </w:r>
      <w:r w:rsidRPr="00B82790">
        <w:t>il serait possible de poursuivre sur cette vo</w:t>
      </w:r>
      <w:r w:rsidR="00756335" w:rsidRPr="00B82790">
        <w:t>ie</w:t>
      </w:r>
      <w:r w:rsidR="00756335">
        <w:t xml:space="preserve">.  </w:t>
      </w:r>
      <w:r w:rsidR="00756335" w:rsidRPr="00B82790">
        <w:t>El</w:t>
      </w:r>
      <w:r w:rsidRPr="00B82790">
        <w:t>le a en outre noté qu</w:t>
      </w:r>
      <w:r w:rsidR="00DA1DDB">
        <w:t>’</w:t>
      </w:r>
      <w:r w:rsidRPr="00B82790">
        <w:t>il était extrêmement important que le travail soit accompli à tous les niveaux de l</w:t>
      </w:r>
      <w:r w:rsidR="00DA1DDB">
        <w:t>’</w:t>
      </w:r>
      <w:r w:rsidRPr="00B82790">
        <w:t>OMPI et a estimé qu</w:t>
      </w:r>
      <w:r w:rsidR="00DA1DDB">
        <w:t>’</w:t>
      </w:r>
      <w:r w:rsidRPr="00B82790">
        <w:t>il existait une bonne coopération entre les différents organes de l</w:t>
      </w:r>
      <w:r w:rsidR="00DA1DDB">
        <w:t>’</w:t>
      </w:r>
      <w:r w:rsidRPr="00B82790">
        <w:t>OMPI concern</w:t>
      </w:r>
      <w:r w:rsidR="00756335" w:rsidRPr="00B82790">
        <w:t>és</w:t>
      </w:r>
      <w:r w:rsidR="00756335">
        <w:t xml:space="preserve">.  </w:t>
      </w:r>
      <w:r w:rsidR="00756335" w:rsidRPr="00B82790">
        <w:t>Un</w:t>
      </w:r>
      <w:r w:rsidRPr="00B82790">
        <w:t xml:space="preserve"> large éventail de questions avai</w:t>
      </w:r>
      <w:r w:rsidR="002A6A74">
        <w:t>t été abordé</w:t>
      </w:r>
      <w:r w:rsidRPr="00B82790">
        <w:t>, le système de prise de décisions était constructif et le système financier solide, ce qui, dans l</w:t>
      </w:r>
      <w:r w:rsidR="00DA1DDB">
        <w:t>’</w:t>
      </w:r>
      <w:r w:rsidRPr="00B82790">
        <w:t>ensemble, était satisfaisant.</w:t>
      </w:r>
    </w:p>
    <w:p w:rsidR="00136C0A" w:rsidRPr="00B82790" w:rsidRDefault="00136C0A" w:rsidP="00136C0A">
      <w:pPr>
        <w:pStyle w:val="ONUMFS"/>
      </w:pPr>
      <w:r w:rsidRPr="00B82790">
        <w:t>La délégation de la Chine a remercié l</w:t>
      </w:r>
      <w:r w:rsidR="00DA1DDB">
        <w:t>’</w:t>
      </w:r>
      <w:r w:rsidRPr="00B82790">
        <w:t>OCIS, le vérificateur externe des comptes et la</w:t>
      </w:r>
      <w:r w:rsidR="00425651" w:rsidRPr="00425651">
        <w:t xml:space="preserve"> </w:t>
      </w:r>
      <w:r w:rsidR="00425651" w:rsidRPr="00B82790">
        <w:t>Division de la supervision interne</w:t>
      </w:r>
      <w:r w:rsidRPr="00B82790">
        <w:t> </w:t>
      </w:r>
      <w:r w:rsidR="00425651">
        <w:t>(</w:t>
      </w:r>
      <w:r w:rsidRPr="00B82790">
        <w:t>DSI</w:t>
      </w:r>
      <w:r w:rsidR="00425651">
        <w:t>)</w:t>
      </w:r>
      <w:r w:rsidRPr="00B82790">
        <w:t xml:space="preserve"> pour leurs rapports annuels et s</w:t>
      </w:r>
      <w:r w:rsidR="00DA1DDB">
        <w:t>’</w:t>
      </w:r>
      <w:r w:rsidRPr="00B82790">
        <w:t>est félicitée de l</w:t>
      </w:r>
      <w:r w:rsidR="00DA1DDB">
        <w:t>’</w:t>
      </w:r>
      <w:r w:rsidRPr="00B82790">
        <w:t>ampleur du travail accomp</w:t>
      </w:r>
      <w:r w:rsidR="00756335" w:rsidRPr="00B82790">
        <w:t>li</w:t>
      </w:r>
      <w:r w:rsidR="00756335">
        <w:t xml:space="preserve">.  </w:t>
      </w:r>
      <w:r w:rsidR="00756335" w:rsidRPr="00B82790">
        <w:t>El</w:t>
      </w:r>
      <w:r w:rsidRPr="00B82790">
        <w:t>le a noté avec satisfaction que malgré la pandémie de COVID</w:t>
      </w:r>
      <w:r w:rsidR="00756335">
        <w:noBreakHyphen/>
      </w:r>
      <w:r w:rsidRPr="00B82790">
        <w:t>19, qui posait de grandes difficultés à l</w:t>
      </w:r>
      <w:r w:rsidR="00DA1DDB">
        <w:t>’</w:t>
      </w:r>
      <w:r w:rsidRPr="00B82790">
        <w:t>OCIS, l</w:t>
      </w:r>
      <w:r w:rsidR="00DA1DDB">
        <w:t>’</w:t>
      </w:r>
      <w:r w:rsidRPr="00B82790">
        <w:t xml:space="preserve">Organe était en mesure de terminer ses travaux en </w:t>
      </w:r>
      <w:r w:rsidRPr="00B82790">
        <w:lastRenderedPageBreak/>
        <w:t>temps uti</w:t>
      </w:r>
      <w:r w:rsidR="00756335" w:rsidRPr="00B82790">
        <w:t>le</w:t>
      </w:r>
      <w:r w:rsidR="00756335">
        <w:t xml:space="preserve">.  </w:t>
      </w:r>
      <w:r w:rsidR="00756335" w:rsidRPr="00B82790">
        <w:t>La</w:t>
      </w:r>
      <w:r w:rsidRPr="00B82790">
        <w:t xml:space="preserve"> délégation a estimé que l</w:t>
      </w:r>
      <w:r w:rsidR="00DA1DDB">
        <w:t>’</w:t>
      </w:r>
      <w:r w:rsidRPr="00B82790">
        <w:t>indépendance et l</w:t>
      </w:r>
      <w:r w:rsidR="00DA1DDB">
        <w:t>’</w:t>
      </w:r>
      <w:r w:rsidRPr="00B82790">
        <w:t>efficacité de la fonction de supervision étaient particulièrement importantes et a dit espérer que l</w:t>
      </w:r>
      <w:r w:rsidR="00DA1DDB">
        <w:t>’</w:t>
      </w:r>
      <w:r w:rsidRPr="00B82790">
        <w:t>OCIS continuerait de collaborer avec le Directeur général, l</w:t>
      </w:r>
      <w:r w:rsidR="00DA1DDB">
        <w:t>’</w:t>
      </w:r>
      <w:r w:rsidRPr="00B82790">
        <w:t>Équipe de haute direction et les autres organes de supervision afin que des recommandations indépendantes et de qualité puissent être formulées.</w:t>
      </w:r>
    </w:p>
    <w:p w:rsidR="00136C0A" w:rsidRPr="00B82790" w:rsidRDefault="00136C0A" w:rsidP="00136C0A">
      <w:pPr>
        <w:pStyle w:val="ONUMFS"/>
      </w:pPr>
      <w:r w:rsidRPr="00B82790">
        <w:t>La délégation de l</w:t>
      </w:r>
      <w:r w:rsidR="00DA1DDB">
        <w:t>’</w:t>
      </w:r>
      <w:r w:rsidRPr="00B82790">
        <w:t>Iran (République islamique d</w:t>
      </w:r>
      <w:r w:rsidR="00DA1DDB">
        <w:t>’</w:t>
      </w:r>
      <w:r w:rsidRPr="00B82790">
        <w:t>) a remercié l</w:t>
      </w:r>
      <w:r w:rsidR="00DA1DDB">
        <w:t>’</w:t>
      </w:r>
      <w:r w:rsidRPr="00B82790">
        <w:t>OCIS pour son rapport annuel, rappelant le rôle important joué par l</w:t>
      </w:r>
      <w:r w:rsidR="00DA1DDB">
        <w:t>’</w:t>
      </w:r>
      <w:r w:rsidRPr="00B82790">
        <w:t>Organe dans la préservation de l</w:t>
      </w:r>
      <w:r w:rsidR="00DA1DDB">
        <w:t>’</w:t>
      </w:r>
      <w:r w:rsidRPr="00B82790">
        <w:t>efficacité et du bon fonctionnement de l</w:t>
      </w:r>
      <w:r w:rsidR="00DA1DDB">
        <w:t>’</w:t>
      </w:r>
      <w:r w:rsidRPr="00B82790">
        <w:t>Organisation, et dans les efforts déployés sans relâche afin d</w:t>
      </w:r>
      <w:r w:rsidR="00DA1DDB">
        <w:t>’</w:t>
      </w:r>
      <w:r w:rsidRPr="00B82790">
        <w:t>améliorer la fonction de supervision de l</w:t>
      </w:r>
      <w:r w:rsidR="00DA1DDB">
        <w:t>’</w:t>
      </w:r>
      <w:r w:rsidRPr="00B82790">
        <w:t>O</w:t>
      </w:r>
      <w:r w:rsidR="00756335" w:rsidRPr="00B82790">
        <w:t>MPI</w:t>
      </w:r>
      <w:r w:rsidR="00756335">
        <w:t xml:space="preserve">.  </w:t>
      </w:r>
      <w:r w:rsidR="00756335" w:rsidRPr="00B82790">
        <w:t>La</w:t>
      </w:r>
      <w:r w:rsidRPr="00B82790">
        <w:t xml:space="preserve"> délégation s</w:t>
      </w:r>
      <w:r w:rsidR="00DA1DDB">
        <w:t>’</w:t>
      </w:r>
      <w:r w:rsidRPr="00B82790">
        <w:t>est félicitée de l</w:t>
      </w:r>
      <w:r w:rsidR="00DA1DDB">
        <w:t>’</w:t>
      </w:r>
      <w:r w:rsidRPr="00B82790">
        <w:t>interaction positive entre l</w:t>
      </w:r>
      <w:r w:rsidR="00DA1DDB">
        <w:t>’</w:t>
      </w:r>
      <w:r w:rsidRPr="00B82790">
        <w:t>OCIS et les États membres dans le cadre des réunions d</w:t>
      </w:r>
      <w:r w:rsidR="00DA1DDB">
        <w:t>’</w:t>
      </w:r>
      <w:r w:rsidRPr="00B82790">
        <w:t>information régulièrement organisées à l</w:t>
      </w:r>
      <w:r w:rsidR="00DA1DDB">
        <w:t>’</w:t>
      </w:r>
      <w:r w:rsidRPr="00B82790">
        <w:t>intention des représentants des États membres, de la présentation systématique de rapports au</w:t>
      </w:r>
      <w:r w:rsidR="00425651">
        <w:t xml:space="preserve"> Comité du programme et budget</w:t>
      </w:r>
      <w:r w:rsidRPr="00B82790">
        <w:t> </w:t>
      </w:r>
      <w:r w:rsidR="00425651">
        <w:t>(</w:t>
      </w:r>
      <w:r w:rsidRPr="00B82790">
        <w:t>PBC</w:t>
      </w:r>
      <w:r w:rsidR="00425651">
        <w:t>)</w:t>
      </w:r>
      <w:r w:rsidRPr="00B82790">
        <w:t xml:space="preserve"> et à l</w:t>
      </w:r>
      <w:r w:rsidR="00DA1DDB">
        <w:t>’</w:t>
      </w:r>
      <w:r w:rsidRPr="00B82790">
        <w:t>Assemblée générale de l</w:t>
      </w:r>
      <w:r w:rsidR="00DA1DDB">
        <w:t>’</w:t>
      </w:r>
      <w:r w:rsidRPr="00B82790">
        <w:t>OMPI, et de l</w:t>
      </w:r>
      <w:r w:rsidR="00DA1DDB">
        <w:t>’</w:t>
      </w:r>
      <w:r w:rsidRPr="00B82790">
        <w:t>interaction régulière entre l</w:t>
      </w:r>
      <w:r w:rsidR="00DA1DDB">
        <w:t>’</w:t>
      </w:r>
      <w:r w:rsidRPr="00B82790">
        <w:t>OCIS et le vérificateur externe des compt</w:t>
      </w:r>
      <w:r w:rsidR="00756335" w:rsidRPr="00B82790">
        <w:t>es</w:t>
      </w:r>
      <w:r w:rsidR="00756335">
        <w:t xml:space="preserve">.  </w:t>
      </w:r>
      <w:r w:rsidR="00756335" w:rsidRPr="00B82790">
        <w:t>En</w:t>
      </w:r>
      <w:r w:rsidRPr="00B82790">
        <w:t xml:space="preserve"> ce qui concerne la question de l</w:t>
      </w:r>
      <w:r w:rsidR="00DA1DDB">
        <w:t>’</w:t>
      </w:r>
      <w:r w:rsidRPr="00B82790">
        <w:t>incidence de la pandémie sur la gestion financière de l</w:t>
      </w:r>
      <w:r w:rsidR="00DA1DDB">
        <w:t>’</w:t>
      </w:r>
      <w:r w:rsidRPr="00B82790">
        <w:t>OMPI, la délégation a fait observer que la direction avait assuré à l</w:t>
      </w:r>
      <w:r w:rsidR="00DA1DDB">
        <w:t>’</w:t>
      </w:r>
      <w:r w:rsidRPr="00B82790">
        <w:t>OCIS que la politique en matière de placements de l</w:t>
      </w:r>
      <w:r w:rsidR="00DA1DDB">
        <w:t>’</w:t>
      </w:r>
      <w:r w:rsidRPr="00B82790">
        <w:t>OMPI, ainsi que sa stratégie à long terme dans ce domaine, avaient été conçues pour résister à d</w:t>
      </w:r>
      <w:r w:rsidR="00DA1DDB">
        <w:t>’</w:t>
      </w:r>
      <w:r w:rsidRPr="00B82790">
        <w:t>éventuelles difficultés, telles que celles actuellement posées par la pandémie.</w:t>
      </w:r>
    </w:p>
    <w:p w:rsidR="00136C0A" w:rsidRPr="00B82790" w:rsidRDefault="00136C0A" w:rsidP="00136C0A">
      <w:pPr>
        <w:pStyle w:val="ONUMFS"/>
      </w:pPr>
      <w:r w:rsidRPr="00B82790">
        <w:t>La délégation de la Fédération de Russie a appuyé la déclaration faite préalablement au nom du groupe des pays d</w:t>
      </w:r>
      <w:r w:rsidR="00DA1DDB">
        <w:t>’</w:t>
      </w:r>
      <w:r w:rsidRPr="00B82790">
        <w:t>Asie centrale, du Caucase et d</w:t>
      </w:r>
      <w:r w:rsidR="00DA1DDB">
        <w:t>’</w:t>
      </w:r>
      <w:r w:rsidRPr="00B82790">
        <w:t>Europe orientale et a remercié l</w:t>
      </w:r>
      <w:r w:rsidR="00DA1DDB">
        <w:t>’</w:t>
      </w:r>
      <w:r w:rsidRPr="00B82790">
        <w:t>OCIS pour son rapport annu</w:t>
      </w:r>
      <w:r w:rsidR="00756335" w:rsidRPr="00B82790">
        <w:t>el</w:t>
      </w:r>
      <w:r w:rsidR="00756335">
        <w:t xml:space="preserve">.  </w:t>
      </w:r>
      <w:r w:rsidR="00756335" w:rsidRPr="00B82790">
        <w:t>No</w:t>
      </w:r>
      <w:r w:rsidRPr="00B82790">
        <w:t>tant le rôle important joué par l</w:t>
      </w:r>
      <w:r w:rsidR="00DA1DDB">
        <w:t>’</w:t>
      </w:r>
      <w:r w:rsidRPr="00B82790">
        <w:t>OCIS en matière de supervision, et se référant en particulier au PBC, la délégation a estimé que les évaluations et la supervision étaient particulièrement utiles pour l</w:t>
      </w:r>
      <w:r w:rsidR="00DA1DDB">
        <w:t>’</w:t>
      </w:r>
      <w:r w:rsidRPr="00B82790">
        <w:t>Organisation à ce sta</w:t>
      </w:r>
      <w:r w:rsidR="00756335" w:rsidRPr="00B82790">
        <w:t>de</w:t>
      </w:r>
      <w:r w:rsidR="00756335">
        <w:t xml:space="preserve">.  </w:t>
      </w:r>
      <w:r w:rsidR="00756335" w:rsidRPr="00B82790">
        <w:t>La</w:t>
      </w:r>
      <w:r w:rsidRPr="00B82790">
        <w:t xml:space="preserve"> délégation s</w:t>
      </w:r>
      <w:r w:rsidR="00DA1DDB">
        <w:t>’</w:t>
      </w:r>
      <w:r w:rsidRPr="00B82790">
        <w:t>est félicitée de la qualité du rapport annuel de l</w:t>
      </w:r>
      <w:r w:rsidR="00DA1DDB">
        <w:t>’</w:t>
      </w:r>
      <w:r w:rsidRPr="00B82790">
        <w:t>OCIS, des travaux effectués par l</w:t>
      </w:r>
      <w:r w:rsidR="00DA1DDB">
        <w:t>’</w:t>
      </w:r>
      <w:r w:rsidRPr="00B82790">
        <w:t>Organe et des évaluations positives qu</w:t>
      </w:r>
      <w:r w:rsidR="00DA1DDB">
        <w:t>’</w:t>
      </w:r>
      <w:r w:rsidRPr="00B82790">
        <w:t>il avait fournies, notamment s</w:t>
      </w:r>
      <w:r w:rsidR="00DA1DDB">
        <w:t>’</w:t>
      </w:r>
      <w:r w:rsidRPr="00B82790">
        <w:t>agissant de la gestion financière de l</w:t>
      </w:r>
      <w:r w:rsidR="00DA1DDB">
        <w:t>’</w:t>
      </w:r>
      <w:r w:rsidRPr="00B82790">
        <w:t>OMPI et de l</w:t>
      </w:r>
      <w:r w:rsidR="00DA1DDB">
        <w:t>’</w:t>
      </w:r>
      <w:r w:rsidRPr="00B82790">
        <w:t>activité du médiate</w:t>
      </w:r>
      <w:r w:rsidR="00756335" w:rsidRPr="00B82790">
        <w:t>ur</w:t>
      </w:r>
      <w:r w:rsidR="00756335">
        <w:t xml:space="preserve">.  </w:t>
      </w:r>
      <w:r w:rsidR="00756335" w:rsidRPr="00B82790">
        <w:t>El</w:t>
      </w:r>
      <w:r w:rsidRPr="00B82790">
        <w:t>le a également pris note de l</w:t>
      </w:r>
      <w:r w:rsidR="00DA1DDB">
        <w:t>’</w:t>
      </w:r>
      <w:r w:rsidRPr="00B82790">
        <w:t>excellente interaction avec le vérificateur externe des comptes et a exprimé sa gratitude aux membres de l</w:t>
      </w:r>
      <w:r w:rsidR="00DA1DDB">
        <w:t>’</w:t>
      </w:r>
      <w:r w:rsidRPr="00B82790">
        <w:t>OCIS et à tous les membres de l</w:t>
      </w:r>
      <w:r w:rsidR="00DA1DDB">
        <w:t>’</w:t>
      </w:r>
      <w:r w:rsidRPr="00B82790">
        <w:t>OMPI qui avaient régulièrement collaboré avec l</w:t>
      </w:r>
      <w:r w:rsidR="00DA1DDB">
        <w:t>’</w:t>
      </w:r>
      <w:r w:rsidRPr="00B82790">
        <w:t>OCIS en participant à ses réunio</w:t>
      </w:r>
      <w:r w:rsidR="00756335" w:rsidRPr="00B82790">
        <w:t>ns</w:t>
      </w:r>
      <w:r w:rsidR="00756335">
        <w:t xml:space="preserve">.  </w:t>
      </w:r>
      <w:r w:rsidR="00756335" w:rsidRPr="00B82790">
        <w:t>La</w:t>
      </w:r>
      <w:r w:rsidRPr="00B82790">
        <w:t xml:space="preserve"> délégation a dit espérer que l</w:t>
      </w:r>
      <w:r w:rsidR="00DA1DDB">
        <w:t>’</w:t>
      </w:r>
      <w:r w:rsidRPr="00B82790">
        <w:t>approche constructive adoptée aiderait à déterminer les politiques, en particulier sur les questions de gestion des risques, d</w:t>
      </w:r>
      <w:r w:rsidR="00DA1DDB">
        <w:t>’</w:t>
      </w:r>
      <w:r w:rsidRPr="00B82790">
        <w:t>autres questions de supervision et les questions relatives au fonctionnement administratif et budgétaire de l</w:t>
      </w:r>
      <w:r w:rsidR="00DA1DDB">
        <w:t>’</w:t>
      </w:r>
      <w:r w:rsidRPr="00B82790">
        <w:t>Organisati</w:t>
      </w:r>
      <w:r w:rsidR="00756335" w:rsidRPr="00B82790">
        <w:t>on</w:t>
      </w:r>
      <w:r w:rsidR="00756335">
        <w:t xml:space="preserve">.  </w:t>
      </w:r>
      <w:r w:rsidR="00756335" w:rsidRPr="00B82790">
        <w:t>Ce</w:t>
      </w:r>
      <w:r w:rsidRPr="00B82790">
        <w:t>tte supervision pouvait apporter une valeur ajoutée et aider les États membres grâce à la communication d</w:t>
      </w:r>
      <w:r w:rsidR="00DA1DDB">
        <w:t>’</w:t>
      </w:r>
      <w:r w:rsidRPr="00B82790">
        <w:t>avis d</w:t>
      </w:r>
      <w:r w:rsidR="00DA1DDB">
        <w:t>’</w:t>
      </w:r>
      <w:r w:rsidRPr="00B82790">
        <w:t>experts sur des questions pertinentes à l</w:t>
      </w:r>
      <w:r w:rsidR="00DA1DDB">
        <w:t>’</w:t>
      </w:r>
      <w:r w:rsidRPr="00B82790">
        <w:t>ordre du jo</w:t>
      </w:r>
      <w:r w:rsidR="00756335" w:rsidRPr="00B82790">
        <w:t>ur</w:t>
      </w:r>
      <w:r w:rsidR="00756335">
        <w:t xml:space="preserve">.  </w:t>
      </w:r>
      <w:r w:rsidR="00756335" w:rsidRPr="00B82790">
        <w:t>Ex</w:t>
      </w:r>
      <w:r w:rsidRPr="00B82790">
        <w:t>primant l</w:t>
      </w:r>
      <w:r w:rsidR="00DA1DDB">
        <w:t>’</w:t>
      </w:r>
      <w:r w:rsidRPr="00B82790">
        <w:t>espoir que la nouvelle pratique se poursuivrait à l</w:t>
      </w:r>
      <w:r w:rsidR="00DA1DDB">
        <w:t>’</w:t>
      </w:r>
      <w:r w:rsidRPr="00B82790">
        <w:t>avenir, la délégation a approuvé l</w:t>
      </w:r>
      <w:r w:rsidR="00DA1DDB">
        <w:t>’</w:t>
      </w:r>
      <w:r w:rsidRPr="00B82790">
        <w:t>engagement pris par l</w:t>
      </w:r>
      <w:r w:rsidR="00DA1DDB">
        <w:t>’</w:t>
      </w:r>
      <w:r w:rsidRPr="00B82790">
        <w:t>OCIS de surveiller les répercussions financières de la pandémie sur les travaux de l</w:t>
      </w:r>
      <w:r w:rsidR="00DA1DDB">
        <w:t>’</w:t>
      </w:r>
      <w:r w:rsidRPr="00B82790">
        <w:t>Organisati</w:t>
      </w:r>
      <w:r w:rsidR="00756335" w:rsidRPr="00B82790">
        <w:t>on</w:t>
      </w:r>
      <w:r w:rsidR="00756335">
        <w:t xml:space="preserve">.  </w:t>
      </w:r>
      <w:r w:rsidR="00756335" w:rsidRPr="00B82790">
        <w:t>Pa</w:t>
      </w:r>
      <w:r w:rsidRPr="00B82790">
        <w:t>r ailleurs, la délégation a indiqué que le groupe accueillerait avec intérêt les nouvelles évaluations et recommandations concernant la manière dont un tel exercice serait effectué, et a conclu en souhaitant que l</w:t>
      </w:r>
      <w:r w:rsidR="00DA1DDB">
        <w:t>’</w:t>
      </w:r>
      <w:r w:rsidRPr="00B82790">
        <w:t>OCIS continue d</w:t>
      </w:r>
      <w:r w:rsidR="00DA1DDB">
        <w:t>’</w:t>
      </w:r>
      <w:r w:rsidRPr="00B82790">
        <w:t>obtenir des résultats positifs dans l</w:t>
      </w:r>
      <w:r w:rsidR="00DA1DDB">
        <w:t>’</w:t>
      </w:r>
      <w:r w:rsidRPr="00B82790">
        <w:t>aide qu</w:t>
      </w:r>
      <w:r w:rsidR="00DA1DDB">
        <w:t>’</w:t>
      </w:r>
      <w:r w:rsidRPr="00B82790">
        <w:t>il apportait à l</w:t>
      </w:r>
      <w:r w:rsidR="00DA1DDB">
        <w:t>’</w:t>
      </w:r>
      <w:r w:rsidRPr="00B82790">
        <w:t>Organisation.</w:t>
      </w:r>
    </w:p>
    <w:p w:rsidR="00136C0A" w:rsidRPr="00B82790" w:rsidRDefault="00136C0A" w:rsidP="00136C0A">
      <w:pPr>
        <w:pStyle w:val="ONUMFS"/>
      </w:pPr>
      <w:r w:rsidRPr="00B82790">
        <w:t>La délégation des États</w:t>
      </w:r>
      <w:r w:rsidR="00756335">
        <w:noBreakHyphen/>
      </w:r>
      <w:r w:rsidRPr="00B82790">
        <w:t>Unis d</w:t>
      </w:r>
      <w:r w:rsidR="00DA1DDB">
        <w:t>’</w:t>
      </w:r>
      <w:r w:rsidRPr="00B82790">
        <w:t xml:space="preserve">Amérique a fait sienne la déclaration </w:t>
      </w:r>
      <w:r w:rsidR="009A2C8D">
        <w:t xml:space="preserve">à </w:t>
      </w:r>
      <w:r w:rsidRPr="00B82790">
        <w:t>fai</w:t>
      </w:r>
      <w:r w:rsidR="009A2C8D">
        <w:t>r</w:t>
      </w:r>
      <w:r w:rsidRPr="00B82790">
        <w:t>e au nom du groupe B.  Elle s</w:t>
      </w:r>
      <w:r w:rsidR="00DA1DDB">
        <w:t>’</w:t>
      </w:r>
      <w:r w:rsidRPr="00B82790">
        <w:t>est félicitée des efforts déployés par l</w:t>
      </w:r>
      <w:r w:rsidR="00DA1DDB">
        <w:t>’</w:t>
      </w:r>
      <w:r w:rsidRPr="00B82790">
        <w:t>OCIS, en particulier en cette période difficile, réitérant la déclaration qu</w:t>
      </w:r>
      <w:r w:rsidR="00DA1DDB">
        <w:t>’</w:t>
      </w:r>
      <w:r w:rsidRPr="00B82790">
        <w:t>elle avait faite au cours de la session du </w:t>
      </w:r>
      <w:r w:rsidR="00756335" w:rsidRPr="00B82790">
        <w:t>PBC</w:t>
      </w:r>
      <w:r w:rsidR="00756335">
        <w:t xml:space="preserve">.  </w:t>
      </w:r>
      <w:r w:rsidR="00756335" w:rsidRPr="00B82790">
        <w:t>La</w:t>
      </w:r>
      <w:r w:rsidRPr="00B82790">
        <w:t xml:space="preserve"> délégation s</w:t>
      </w:r>
      <w:r w:rsidR="00DA1DDB">
        <w:t>’</w:t>
      </w:r>
      <w:r w:rsidRPr="00B82790">
        <w:t>est dite entièrement d</w:t>
      </w:r>
      <w:r w:rsidR="00DA1DDB">
        <w:t>’</w:t>
      </w:r>
      <w:r w:rsidRPr="00B82790">
        <w:t>accord avec l</w:t>
      </w:r>
      <w:r w:rsidR="00DA1DDB">
        <w:t>’</w:t>
      </w:r>
      <w:r w:rsidRPr="00B82790">
        <w:t>avis de l</w:t>
      </w:r>
      <w:r w:rsidR="00DA1DDB">
        <w:t>’</w:t>
      </w:r>
      <w:r w:rsidRPr="00B82790">
        <w:t>OCIS selon lequel les États membres pourraient tirer parti des informations contenues dans le rapport d</w:t>
      </w:r>
      <w:r w:rsidR="00DA1DDB">
        <w:t>’</w:t>
      </w:r>
      <w:r w:rsidRPr="00B82790">
        <w:t>activité du médiateur, et a demandé si le Secrétariat pouvait faire part de l</w:t>
      </w:r>
      <w:r w:rsidR="00DA1DDB">
        <w:t>’</w:t>
      </w:r>
      <w:r w:rsidRPr="00B82790">
        <w:t>état d</w:t>
      </w:r>
      <w:r w:rsidR="00DA1DDB">
        <w:t>’</w:t>
      </w:r>
      <w:r w:rsidRPr="00B82790">
        <w:t>avancement des travaux ou des efforts déployés afin que le rapport soit disponible pour la prochaine session du Comité de coordination de l</w:t>
      </w:r>
      <w:r w:rsidR="00DA1DDB">
        <w:t>’</w:t>
      </w:r>
      <w:r w:rsidRPr="00B82790">
        <w:t>O</w:t>
      </w:r>
      <w:r w:rsidR="00756335" w:rsidRPr="00B82790">
        <w:t>MPI</w:t>
      </w:r>
      <w:r w:rsidR="00756335">
        <w:t xml:space="preserve">.  </w:t>
      </w:r>
      <w:r w:rsidR="00756335" w:rsidRPr="00B82790">
        <w:t>La</w:t>
      </w:r>
      <w:r w:rsidRPr="00B82790">
        <w:t xml:space="preserve"> délégation a noté que l</w:t>
      </w:r>
      <w:r w:rsidR="00DA1DDB">
        <w:t>’</w:t>
      </w:r>
      <w:r w:rsidRPr="00B82790">
        <w:t xml:space="preserve">OCIS avait demandé des précisions et des informations concernant les statistiques fournies aux paragraphes 24 et 25 du rapport annuel du Bureau de la déontologie sur les plaintes faisant état de représailles et le réexamen de ces décisions par le Bureau de la déontologie du Bureau des </w:t>
      </w:r>
      <w:r w:rsidR="00DA1DDB">
        <w:t>Nations Unies</w:t>
      </w:r>
      <w:r w:rsidRPr="00B82790">
        <w:t xml:space="preserve"> pour les services d</w:t>
      </w:r>
      <w:r w:rsidR="00DA1DDB">
        <w:t>’</w:t>
      </w:r>
      <w:r w:rsidRPr="00B82790">
        <w:t>appui aux projets (UNOPS).  La délégation a demandé si l</w:t>
      </w:r>
      <w:r w:rsidR="00DA1DDB">
        <w:t>’</w:t>
      </w:r>
      <w:r w:rsidRPr="00B82790">
        <w:t>OCIS était en mesure de fournir davantage de détails sur la demande de précisions.</w:t>
      </w:r>
    </w:p>
    <w:p w:rsidR="00136C0A" w:rsidRPr="00B82790" w:rsidRDefault="00136C0A" w:rsidP="00136C0A">
      <w:pPr>
        <w:pStyle w:val="ONUMFS"/>
      </w:pPr>
      <w:r w:rsidRPr="00B82790">
        <w:lastRenderedPageBreak/>
        <w:t>La délégation de l</w:t>
      </w:r>
      <w:r w:rsidR="00DA1DDB">
        <w:t>’</w:t>
      </w:r>
      <w:r w:rsidRPr="00B82790">
        <w:t>Australie a dit grandement apprécier le travail effectué par l</w:t>
      </w:r>
      <w:r w:rsidR="00DA1DDB">
        <w:t>’</w:t>
      </w:r>
      <w:r w:rsidRPr="00B82790">
        <w:t>OCIS et son rôle en matière de fourniture d</w:t>
      </w:r>
      <w:r w:rsidR="00DA1DDB">
        <w:t>’</w:t>
      </w:r>
      <w:r w:rsidRPr="00B82790">
        <w:t>avis d</w:t>
      </w:r>
      <w:r w:rsidR="00DA1DDB">
        <w:t>’</w:t>
      </w:r>
      <w:r w:rsidRPr="00B82790">
        <w:t>experts indépendants et de supervisi</w:t>
      </w:r>
      <w:r w:rsidR="00756335" w:rsidRPr="00B82790">
        <w:t>on</w:t>
      </w:r>
      <w:r w:rsidR="00756335">
        <w:t xml:space="preserve">.  </w:t>
      </w:r>
      <w:r w:rsidR="00756335" w:rsidRPr="00B82790">
        <w:t>La</w:t>
      </w:r>
      <w:r w:rsidRPr="00B82790">
        <w:t xml:space="preserve"> délégation a salué le dévouement de l</w:t>
      </w:r>
      <w:r w:rsidR="00DA1DDB">
        <w:t>’</w:t>
      </w:r>
      <w:r w:rsidRPr="00B82790">
        <w:t>OCIS, qui continuait de se réunir virtuellement en ces temps difficil</w:t>
      </w:r>
      <w:r w:rsidR="00756335" w:rsidRPr="00B82790">
        <w:t>es</w:t>
      </w:r>
      <w:r w:rsidR="00756335">
        <w:t xml:space="preserve">.  </w:t>
      </w:r>
      <w:r w:rsidR="00756335" w:rsidRPr="00B82790">
        <w:t>La</w:t>
      </w:r>
      <w:r w:rsidRPr="00B82790">
        <w:t xml:space="preserve"> délégation s</w:t>
      </w:r>
      <w:r w:rsidR="00DA1DDB">
        <w:t>’</w:t>
      </w:r>
      <w:r w:rsidRPr="00B82790">
        <w:t>est dite ravie de lire dans le rapport que l</w:t>
      </w:r>
      <w:r w:rsidR="00DA1DDB">
        <w:t>’</w:t>
      </w:r>
      <w:r w:rsidRPr="00B82790">
        <w:t>OCIS était généralement satisfait des travaux menés par l</w:t>
      </w:r>
      <w:r w:rsidR="00DA1DDB">
        <w:t>’</w:t>
      </w:r>
      <w:r w:rsidRPr="00B82790">
        <w:t>O</w:t>
      </w:r>
      <w:r w:rsidR="00756335" w:rsidRPr="00B82790">
        <w:t>MPI</w:t>
      </w:r>
      <w:r w:rsidR="00756335">
        <w:t xml:space="preserve">.  </w:t>
      </w:r>
      <w:r w:rsidR="00756335" w:rsidRPr="00B82790">
        <w:t>El</w:t>
      </w:r>
      <w:r w:rsidRPr="00B82790">
        <w:t>le a estimé que le rôle du Bureau de la déontologie de l</w:t>
      </w:r>
      <w:r w:rsidR="00DA1DDB">
        <w:t>’</w:t>
      </w:r>
      <w:r w:rsidRPr="00B82790">
        <w:t>OMPI était essentiel et a fait observer que l</w:t>
      </w:r>
      <w:r w:rsidR="00DA1DDB">
        <w:t>’</w:t>
      </w:r>
      <w:r w:rsidRPr="00B82790">
        <w:t>OCIS jouait un rôle consultatif important s</w:t>
      </w:r>
      <w:r w:rsidR="00DA1DDB">
        <w:t>’</w:t>
      </w:r>
      <w:r w:rsidRPr="00B82790">
        <w:t>agissant de cette foncti</w:t>
      </w:r>
      <w:r w:rsidR="00756335" w:rsidRPr="00B82790">
        <w:t>on</w:t>
      </w:r>
      <w:r w:rsidR="00756335">
        <w:t xml:space="preserve">.  </w:t>
      </w:r>
      <w:r w:rsidR="00756335" w:rsidRPr="00B82790">
        <w:t>La</w:t>
      </w:r>
      <w:r w:rsidRPr="00B82790">
        <w:t xml:space="preserve"> délégation s</w:t>
      </w:r>
      <w:r w:rsidR="00DA1DDB">
        <w:t>’</w:t>
      </w:r>
      <w:r w:rsidRPr="00B82790">
        <w:t>est félicitée de la collaboration entre l</w:t>
      </w:r>
      <w:r w:rsidR="00DA1DDB">
        <w:t>’</w:t>
      </w:r>
      <w:r w:rsidRPr="00B82790">
        <w:t>OCIS et le Bureau de la déontologie pour appuyer les pratiques recommandé</w:t>
      </w:r>
      <w:r w:rsidR="00756335" w:rsidRPr="00B82790">
        <w:t>es</w:t>
      </w:r>
      <w:r w:rsidR="00756335">
        <w:t xml:space="preserve">.  </w:t>
      </w:r>
      <w:r w:rsidR="00756335" w:rsidRPr="00B82790">
        <w:t>El</w:t>
      </w:r>
      <w:r w:rsidRPr="00B82790">
        <w:t>le a dit attacher une grande importance à la mise en œuvre efficace de la Politique de protection contre les représailles en raison du signalement d</w:t>
      </w:r>
      <w:r w:rsidR="00DA1DDB">
        <w:t>’</w:t>
      </w:r>
      <w:r w:rsidRPr="00B82790">
        <w:t>une faute ou de la collaboration à des audits ou enquêtes dûment autorisés (Politique de protection des lanceurs d</w:t>
      </w:r>
      <w:r w:rsidR="00DA1DDB">
        <w:t>’</w:t>
      </w:r>
      <w:r w:rsidRPr="00B82790">
        <w:t>alerte) et a appuyé les efforts déployés pour assurer le respect par l</w:t>
      </w:r>
      <w:r w:rsidR="00DA1DDB">
        <w:t>’</w:t>
      </w:r>
      <w:r w:rsidRPr="00B82790">
        <w:t>OMPI des pratiques recommandées.</w:t>
      </w:r>
    </w:p>
    <w:p w:rsidR="00136C0A" w:rsidRPr="00B82790" w:rsidRDefault="00136C0A" w:rsidP="00136C0A">
      <w:pPr>
        <w:pStyle w:val="ONUMFS"/>
      </w:pPr>
      <w:r w:rsidRPr="00B82790">
        <w:t>La délégation du Maroc a remercié l</w:t>
      </w:r>
      <w:r w:rsidR="00DA1DDB">
        <w:t>’</w:t>
      </w:r>
      <w:r w:rsidRPr="00B82790">
        <w:t>OCIS pour son rapport et pour son rôle essentiel dans le mécanisme de supervision, qui contribuait à maintenir la pertinence des activités menées par l</w:t>
      </w:r>
      <w:r w:rsidR="00DA1DDB">
        <w:t>’</w:t>
      </w:r>
      <w:r w:rsidRPr="00B82790">
        <w:t>O</w:t>
      </w:r>
      <w:r w:rsidR="00756335" w:rsidRPr="00B82790">
        <w:t>MPI</w:t>
      </w:r>
      <w:r w:rsidR="00756335">
        <w:t xml:space="preserve">.  </w:t>
      </w:r>
      <w:r w:rsidR="00756335" w:rsidRPr="00B82790">
        <w:t>To</w:t>
      </w:r>
      <w:r w:rsidRPr="00B82790">
        <w:t>ut en se déclarant très satisfaite de l</w:t>
      </w:r>
      <w:r w:rsidR="00DA1DDB">
        <w:t>’</w:t>
      </w:r>
      <w:r w:rsidRPr="00B82790">
        <w:t>excellente communication et de l</w:t>
      </w:r>
      <w:r w:rsidR="00DA1DDB">
        <w:t>’</w:t>
      </w:r>
      <w:r w:rsidRPr="00B82790">
        <w:t>interaction régulière entre l</w:t>
      </w:r>
      <w:r w:rsidR="00DA1DDB">
        <w:t>’</w:t>
      </w:r>
      <w:r w:rsidRPr="00B82790">
        <w:t>OCIS et les États membres, ainsi que de la synergie avec le vérificateur externe des comptes, la délégation a dit espérer que l</w:t>
      </w:r>
      <w:r w:rsidR="00DA1DDB">
        <w:t>’</w:t>
      </w:r>
      <w:r w:rsidRPr="00B82790">
        <w:t>Organe continuerait de jouer un rôle actif dans la supervision générale et les mécanismes de supervision de l</w:t>
      </w:r>
      <w:r w:rsidR="00DA1DDB">
        <w:t>’</w:t>
      </w:r>
      <w:r w:rsidRPr="00B82790">
        <w:t>Organisation.</w:t>
      </w:r>
    </w:p>
    <w:p w:rsidR="00136C0A" w:rsidRPr="00B82790" w:rsidRDefault="00136C0A" w:rsidP="00136C0A">
      <w:pPr>
        <w:pStyle w:val="ONUMFS"/>
      </w:pPr>
      <w:r w:rsidRPr="00B82790">
        <w:t>Le président de l</w:t>
      </w:r>
      <w:r w:rsidR="00DA1DDB">
        <w:t>’</w:t>
      </w:r>
      <w:r w:rsidRPr="00B82790">
        <w:t>OCIS a pris note des mots très encourageants des délégations à l</w:t>
      </w:r>
      <w:r w:rsidR="00DA1DDB">
        <w:t>’</w:t>
      </w:r>
      <w:r w:rsidRPr="00B82790">
        <w:t>intention de l</w:t>
      </w:r>
      <w:r w:rsidR="00DA1DDB">
        <w:t>’</w:t>
      </w:r>
      <w:r w:rsidRPr="00B82790">
        <w:t>OCIS et a déclaré que l</w:t>
      </w:r>
      <w:r w:rsidR="00DA1DDB">
        <w:t>’</w:t>
      </w:r>
      <w:r w:rsidRPr="00B82790">
        <w:t>Organe continuerait d</w:t>
      </w:r>
      <w:r w:rsidR="00DA1DDB">
        <w:t>’</w:t>
      </w:r>
      <w:r w:rsidRPr="00B82790">
        <w:t>œuvrer à la réalisation des attentes des États membr</w:t>
      </w:r>
      <w:r w:rsidR="00756335" w:rsidRPr="00B82790">
        <w:t>es</w:t>
      </w:r>
      <w:r w:rsidR="00756335">
        <w:t xml:space="preserve">.  </w:t>
      </w:r>
      <w:r w:rsidR="00756335" w:rsidRPr="00B82790">
        <w:t>S</w:t>
      </w:r>
      <w:r w:rsidR="00756335">
        <w:t>’</w:t>
      </w:r>
      <w:r w:rsidR="00756335" w:rsidRPr="00B82790">
        <w:t>a</w:t>
      </w:r>
      <w:r w:rsidRPr="00B82790">
        <w:t>gissant des deux points qu</w:t>
      </w:r>
      <w:r w:rsidR="00DA1DDB">
        <w:t>’</w:t>
      </w:r>
      <w:r w:rsidRPr="00B82790">
        <w:t>il avait jugés importants, le président de l</w:t>
      </w:r>
      <w:r w:rsidR="00DA1DDB">
        <w:t>’</w:t>
      </w:r>
      <w:r w:rsidRPr="00B82790">
        <w:t>OCIS a tout d</w:t>
      </w:r>
      <w:r w:rsidR="00DA1DDB">
        <w:t>’</w:t>
      </w:r>
      <w:r w:rsidRPr="00B82790">
        <w:t>abord examiné la recommandation du médiate</w:t>
      </w:r>
      <w:r w:rsidR="00756335" w:rsidRPr="00B82790">
        <w:t>ur</w:t>
      </w:r>
      <w:r w:rsidR="00756335">
        <w:t xml:space="preserve">.  </w:t>
      </w:r>
      <w:r w:rsidR="00756335" w:rsidRPr="00B82790">
        <w:t>Il</w:t>
      </w:r>
      <w:r w:rsidRPr="00B82790">
        <w:t xml:space="preserve"> a déclaré que, puisque la fonction du médiateur constituait un mécanisme informel du système général de gouvernance, il était impératif que l</w:t>
      </w:r>
      <w:r w:rsidR="00DA1DDB">
        <w:t>’</w:t>
      </w:r>
      <w:r w:rsidRPr="00B82790">
        <w:t>examen et la révision des politiques et pratiques de l</w:t>
      </w:r>
      <w:r w:rsidR="00DA1DDB">
        <w:t>’</w:t>
      </w:r>
      <w:r w:rsidRPr="00B82790">
        <w:t>Organisation soient régulièrement men</w:t>
      </w:r>
      <w:r w:rsidR="00756335" w:rsidRPr="00B82790">
        <w:t>és</w:t>
      </w:r>
      <w:r w:rsidR="00756335">
        <w:t xml:space="preserve">.  </w:t>
      </w:r>
      <w:r w:rsidR="00756335" w:rsidRPr="00B82790">
        <w:t>Né</w:t>
      </w:r>
      <w:r w:rsidRPr="00B82790">
        <w:t>anmoins, compte tenu de la nature du travail effectué à cet égard, le président de l</w:t>
      </w:r>
      <w:r w:rsidR="00DA1DDB">
        <w:t>’</w:t>
      </w:r>
      <w:r w:rsidRPr="00B82790">
        <w:t>OCIS a déclaré qu</w:t>
      </w:r>
      <w:r w:rsidR="00DA1DDB">
        <w:t>’</w:t>
      </w:r>
      <w:r w:rsidRPr="00B82790">
        <w:t>il était important de veiller à ce que le bureau du médiateur dispose d</w:t>
      </w:r>
      <w:r w:rsidR="00DA1DDB">
        <w:t>’</w:t>
      </w:r>
      <w:r w:rsidRPr="00B82790">
        <w:t>une marge de manœuvre suffisante pour examiner les recommandations suggérées dans l</w:t>
      </w:r>
      <w:r w:rsidR="00DA1DDB">
        <w:t>’</w:t>
      </w:r>
      <w:r w:rsidRPr="00B82790">
        <w:t>intérêt général de l</w:t>
      </w:r>
      <w:r w:rsidR="00DA1DDB">
        <w:t>’</w:t>
      </w:r>
      <w:r w:rsidRPr="00B82790">
        <w:t>Organisati</w:t>
      </w:r>
      <w:r w:rsidR="00756335" w:rsidRPr="00B82790">
        <w:t>on</w:t>
      </w:r>
      <w:r w:rsidR="00756335">
        <w:t xml:space="preserve">.  </w:t>
      </w:r>
      <w:r w:rsidR="00756335" w:rsidRPr="00B82790">
        <w:t>S</w:t>
      </w:r>
      <w:r w:rsidR="00756335">
        <w:t>’</w:t>
      </w:r>
      <w:r w:rsidR="00756335" w:rsidRPr="00B82790">
        <w:t>a</w:t>
      </w:r>
      <w:r w:rsidRPr="00B82790">
        <w:t>gissant du Bureau de la déontologie, le président de l</w:t>
      </w:r>
      <w:r w:rsidR="00DA1DDB">
        <w:t>’</w:t>
      </w:r>
      <w:r w:rsidRPr="00B82790">
        <w:t>OCIS a déclaré qu</w:t>
      </w:r>
      <w:r w:rsidR="00DA1DDB">
        <w:t>’</w:t>
      </w:r>
      <w:r w:rsidRPr="00B82790">
        <w:t>il avait également besoin d</w:t>
      </w:r>
      <w:r w:rsidR="00DA1DDB">
        <w:t>’</w:t>
      </w:r>
      <w:r w:rsidRPr="00B82790">
        <w:t>un examen en raison de son caractère évolutif, tant du point de vue de ceux qui administraient la politique que de ceux qui en bénéficiaie</w:t>
      </w:r>
      <w:r w:rsidR="00756335" w:rsidRPr="00B82790">
        <w:t>nt</w:t>
      </w:r>
      <w:r w:rsidR="00756335">
        <w:t xml:space="preserve">.  </w:t>
      </w:r>
      <w:r w:rsidR="00756335" w:rsidRPr="00B82790">
        <w:t>Le</w:t>
      </w:r>
      <w:r w:rsidRPr="00B82790">
        <w:t xml:space="preserve"> président de l</w:t>
      </w:r>
      <w:r w:rsidR="00DA1DDB">
        <w:t>’</w:t>
      </w:r>
      <w:r w:rsidRPr="00B82790">
        <w:t>OCIS a suggéré qu</w:t>
      </w:r>
      <w:r w:rsidR="00DA1DDB">
        <w:t>’</w:t>
      </w:r>
      <w:r w:rsidRPr="00B82790">
        <w:t>il était temps d</w:t>
      </w:r>
      <w:r w:rsidR="00DA1DDB">
        <w:t>’</w:t>
      </w:r>
      <w:r w:rsidRPr="00B82790">
        <w:t>examiner la politique afin de rendre la protection des lanceurs d</w:t>
      </w:r>
      <w:r w:rsidR="00DA1DDB">
        <w:t>’</w:t>
      </w:r>
      <w:r w:rsidRPr="00B82790">
        <w:t>alerte plus inclusi</w:t>
      </w:r>
      <w:r w:rsidR="00756335" w:rsidRPr="00B82790">
        <w:t>ve</w:t>
      </w:r>
      <w:r w:rsidR="00756335">
        <w:t xml:space="preserve">.  </w:t>
      </w:r>
      <w:r w:rsidR="00756335" w:rsidRPr="00B82790">
        <w:t>Le</w:t>
      </w:r>
      <w:r w:rsidRPr="00B82790">
        <w:t xml:space="preserve"> président de l</w:t>
      </w:r>
      <w:r w:rsidR="00DA1DDB">
        <w:t>’</w:t>
      </w:r>
      <w:r w:rsidRPr="00B82790">
        <w:t>OCIS a estimé que le Comité de coordination de l</w:t>
      </w:r>
      <w:r w:rsidR="00DA1DDB">
        <w:t>’</w:t>
      </w:r>
      <w:r w:rsidRPr="00B82790">
        <w:t>OMPI était engagé dans cet exercice et a conclu en déclarant que l</w:t>
      </w:r>
      <w:r w:rsidR="00DA1DDB">
        <w:t>’</w:t>
      </w:r>
      <w:r w:rsidRPr="00B82790">
        <w:t>OCIS continuerait de suivre les orientations de l</w:t>
      </w:r>
      <w:r w:rsidR="00DA1DDB">
        <w:t>’</w:t>
      </w:r>
      <w:r w:rsidRPr="00B82790">
        <w:t>Assemblée générale de l</w:t>
      </w:r>
      <w:r w:rsidR="00DA1DDB">
        <w:t>’</w:t>
      </w:r>
      <w:r w:rsidRPr="00B82790">
        <w:t>OMPI.</w:t>
      </w:r>
    </w:p>
    <w:p w:rsidR="00136C0A" w:rsidRPr="00B82790" w:rsidRDefault="00136C0A" w:rsidP="00136C0A">
      <w:pPr>
        <w:pStyle w:val="ONUMFS"/>
      </w:pPr>
      <w:r w:rsidRPr="00B82790">
        <w:t>En réponse à la question soulevée par la délégation des États</w:t>
      </w:r>
      <w:r w:rsidR="00756335">
        <w:noBreakHyphen/>
      </w:r>
      <w:r w:rsidRPr="00B82790">
        <w:t>Unis d</w:t>
      </w:r>
      <w:r w:rsidR="00DA1DDB">
        <w:t>’</w:t>
      </w:r>
      <w:r w:rsidRPr="00B82790">
        <w:t>Amérique, le Directeur général a donné des explications dans l</w:t>
      </w:r>
      <w:r w:rsidR="00DA1DDB">
        <w:t>’</w:t>
      </w:r>
      <w:r w:rsidRPr="00B82790">
        <w:t>intérêt des délégations qui ignoraient que le rapport du médiateur était publié sur l</w:t>
      </w:r>
      <w:r w:rsidR="00DA1DDB">
        <w:t>’</w:t>
      </w:r>
      <w:r w:rsidRPr="00B82790">
        <w:t>Intranet à l</w:t>
      </w:r>
      <w:r w:rsidR="00DA1DDB">
        <w:t>’</w:t>
      </w:r>
      <w:r w:rsidRPr="00B82790">
        <w:t>attention de l</w:t>
      </w:r>
      <w:r w:rsidR="00DA1DDB">
        <w:t>’</w:t>
      </w:r>
      <w:r w:rsidRPr="00B82790">
        <w:t>ensemble du personnel.  L</w:t>
      </w:r>
      <w:r w:rsidR="00DA1DDB">
        <w:t>’</w:t>
      </w:r>
      <w:r w:rsidRPr="00B82790">
        <w:t>Administration n</w:t>
      </w:r>
      <w:r w:rsidR="00DA1DDB">
        <w:t>’</w:t>
      </w:r>
      <w:r w:rsidRPr="00B82790">
        <w:t>avait aucune objection de quelque nature que ce soit quant à la suggestion faite par l</w:t>
      </w:r>
      <w:r w:rsidR="00DA1DDB">
        <w:t>’</w:t>
      </w:r>
      <w:r w:rsidRPr="00B82790">
        <w:t>OCIS et, de fait, suite à l</w:t>
      </w:r>
      <w:r w:rsidR="00DA1DDB">
        <w:t>’</w:t>
      </w:r>
      <w:r w:rsidRPr="00B82790">
        <w:t>intervention de la délégation des États</w:t>
      </w:r>
      <w:r w:rsidR="00756335">
        <w:noBreakHyphen/>
      </w:r>
      <w:r w:rsidRPr="00B82790">
        <w:t>Unis d</w:t>
      </w:r>
      <w:r w:rsidR="00DA1DDB">
        <w:t>’</w:t>
      </w:r>
      <w:r w:rsidRPr="00B82790">
        <w:t>Amérique durant le PBC, des mesures étaient déjà en cours pour donner suite à la demande tendant à ce que tous les États membres aient accès au rapport.</w:t>
      </w:r>
    </w:p>
    <w:p w:rsidR="00136C0A" w:rsidRPr="00B82790" w:rsidRDefault="00136C0A" w:rsidP="00136C0A">
      <w:pPr>
        <w:pStyle w:val="ONUMFS"/>
      </w:pPr>
      <w:r w:rsidRPr="00B82790">
        <w:t>Le président a remercié le président de l</w:t>
      </w:r>
      <w:r w:rsidR="00DA1DDB">
        <w:t>’</w:t>
      </w:r>
      <w:r w:rsidRPr="00B82790">
        <w:t>OCIS pour les précisions importantes qu</w:t>
      </w:r>
      <w:r w:rsidR="00DA1DDB">
        <w:t>’</w:t>
      </w:r>
      <w:r w:rsidRPr="00B82790">
        <w:t>il avait apportées.</w:t>
      </w:r>
    </w:p>
    <w:p w:rsidR="00136C0A" w:rsidRPr="00B82790" w:rsidRDefault="00136C0A" w:rsidP="00136C0A">
      <w:pPr>
        <w:pStyle w:val="ONUMFS"/>
        <w:ind w:left="567"/>
      </w:pPr>
      <w:r w:rsidRPr="00B82790">
        <w:t>L</w:t>
      </w:r>
      <w:r w:rsidR="00DA1DDB">
        <w:t>’</w:t>
      </w:r>
      <w:r w:rsidRPr="00B82790">
        <w:t>Assemblée générale de l</w:t>
      </w:r>
      <w:r w:rsidR="00DA1DDB">
        <w:t>’</w:t>
      </w:r>
      <w:r w:rsidRPr="00B82790">
        <w:t>OMPI a pris note du “Rapport de l</w:t>
      </w:r>
      <w:r w:rsidR="00DA1DDB">
        <w:t>’</w:t>
      </w:r>
      <w:r w:rsidRPr="00B82790">
        <w:t>Organe consultatif indépendant de surveillance (OCIS) de l</w:t>
      </w:r>
      <w:r w:rsidR="00DA1DDB">
        <w:t>’</w:t>
      </w:r>
      <w:r w:rsidRPr="00B82790">
        <w:t>OMPI” (document WO/GA/53/1).</w:t>
      </w:r>
    </w:p>
    <w:p w:rsidR="00676098" w:rsidRPr="0037182D" w:rsidRDefault="0037182D" w:rsidP="005A414D">
      <w:pPr>
        <w:pStyle w:val="BodyText"/>
        <w:keepNext/>
        <w:tabs>
          <w:tab w:val="left" w:pos="567"/>
        </w:tabs>
        <w:rPr>
          <w:lang w:val="fr-FR"/>
        </w:rPr>
      </w:pPr>
      <w:r>
        <w:rPr>
          <w:lang w:val="fr-FR"/>
        </w:rPr>
        <w:lastRenderedPageBreak/>
        <w:t>iii)</w:t>
      </w:r>
      <w:r>
        <w:rPr>
          <w:lang w:val="fr-FR"/>
        </w:rPr>
        <w:tab/>
      </w:r>
      <w:r w:rsidRPr="002C686B">
        <w:rPr>
          <w:u w:val="single"/>
          <w:lang w:val="fr-FR"/>
        </w:rPr>
        <w:t>Rapport du directeur de la Division de la supervision interne (DSI)</w:t>
      </w:r>
    </w:p>
    <w:p w:rsidR="00676098" w:rsidRDefault="00676098" w:rsidP="005A414D">
      <w:pPr>
        <w:pStyle w:val="ONUMFS"/>
        <w:keepNext/>
        <w:rPr>
          <w:lang w:val="fr-FR"/>
        </w:rPr>
      </w:pPr>
      <w:r w:rsidRPr="002C686B">
        <w:rPr>
          <w:lang w:val="fr-FR"/>
        </w:rPr>
        <w:t>Les délibérations ont eu lieu sur la base des documents WO/GA/53/2 et A/61/6.</w:t>
      </w:r>
    </w:p>
    <w:p w:rsidR="0063298B" w:rsidRDefault="0063298B" w:rsidP="0063298B">
      <w:pPr>
        <w:pStyle w:val="ONUMFS"/>
      </w:pPr>
      <w:r w:rsidRPr="004652EE">
        <w:t>Le directeur de la</w:t>
      </w:r>
      <w:r>
        <w:t> </w:t>
      </w:r>
      <w:r w:rsidRPr="004652EE">
        <w:t>DSI a déclaré que, conformément à la Charte de la supervision interne, la</w:t>
      </w:r>
      <w:r>
        <w:t> </w:t>
      </w:r>
      <w:r w:rsidRPr="004652EE">
        <w:t>DSI rend</w:t>
      </w:r>
      <w:r>
        <w:t>ait</w:t>
      </w:r>
      <w:r w:rsidRPr="004652EE">
        <w:t xml:space="preserve"> compte des activités de supervision qu</w:t>
      </w:r>
      <w:r w:rsidR="00DA1DDB">
        <w:t>’</w:t>
      </w:r>
      <w:r w:rsidRPr="004652EE">
        <w:t xml:space="preserve">elle avait menées au cours de la période couverte par le rapport, </w:t>
      </w:r>
      <w:r>
        <w:t>qui allait</w:t>
      </w:r>
      <w:r w:rsidRPr="004652EE">
        <w:t xml:space="preserve"> du</w:t>
      </w:r>
      <w:r w:rsidR="00DA1DDB">
        <w:t xml:space="preserve"> 1</w:t>
      </w:r>
      <w:r w:rsidR="00DA1DDB" w:rsidRPr="00DA1DDB">
        <w:rPr>
          <w:vertAlign w:val="superscript"/>
        </w:rPr>
        <w:t>er</w:t>
      </w:r>
      <w:r w:rsidR="00DA1DDB">
        <w:t> </w:t>
      </w:r>
      <w:r w:rsidRPr="004652EE">
        <w:t>j</w:t>
      </w:r>
      <w:r>
        <w:t xml:space="preserve">uillet 2019 au 31 décembre 2019, et ce </w:t>
      </w:r>
      <w:r w:rsidRPr="00027861">
        <w:t>avec plais</w:t>
      </w:r>
      <w:r w:rsidR="00756335" w:rsidRPr="00027861">
        <w:t>ir</w:t>
      </w:r>
      <w:r w:rsidR="00756335">
        <w:t xml:space="preserve">.  </w:t>
      </w:r>
      <w:r w:rsidR="00756335" w:rsidRPr="004652EE">
        <w:t>La</w:t>
      </w:r>
      <w:r w:rsidRPr="004652EE">
        <w:t xml:space="preserve"> période </w:t>
      </w:r>
      <w:r>
        <w:t>considérée</w:t>
      </w:r>
      <w:r w:rsidRPr="004652EE">
        <w:t xml:space="preserve"> s</w:t>
      </w:r>
      <w:r w:rsidR="00DA1DDB">
        <w:t>’</w:t>
      </w:r>
      <w:r w:rsidRPr="004652EE">
        <w:t>étendait sur six</w:t>
      </w:r>
      <w:r>
        <w:t> </w:t>
      </w:r>
      <w:r w:rsidRPr="004652EE">
        <w:t>mois car elle avait été modifiée pour correspondre à celle couverte par les états financiers, conformément à la recommandation des vérificateurs externes des compt</w:t>
      </w:r>
      <w:r w:rsidR="00756335" w:rsidRPr="004652EE">
        <w:t>es</w:t>
      </w:r>
      <w:r w:rsidR="00756335">
        <w:t xml:space="preserve">.  </w:t>
      </w:r>
      <w:r w:rsidR="00756335" w:rsidRPr="004652EE">
        <w:t>Le</w:t>
      </w:r>
      <w:r w:rsidRPr="004652EE">
        <w:t xml:space="preserve"> directeur de la</w:t>
      </w:r>
      <w:r>
        <w:t> </w:t>
      </w:r>
      <w:r w:rsidRPr="004652EE">
        <w:t xml:space="preserve">DSI a indiqué que le rapport annuel figurait dans le document WO/GA/53/2. </w:t>
      </w:r>
      <w:r>
        <w:t xml:space="preserve"> À</w:t>
      </w:r>
      <w:r w:rsidRPr="004652EE">
        <w:t xml:space="preserve"> la date d</w:t>
      </w:r>
      <w:r w:rsidR="00DA1DDB">
        <w:t>’</w:t>
      </w:r>
      <w:r w:rsidRPr="004652EE">
        <w:t>établissement du rapport, la</w:t>
      </w:r>
      <w:r>
        <w:t> </w:t>
      </w:r>
      <w:r w:rsidRPr="004652EE">
        <w:t xml:space="preserve">DSI avait pleinement mis en œuvre le programme de travail </w:t>
      </w:r>
      <w:r>
        <w:t xml:space="preserve">de supervision </w:t>
      </w:r>
      <w:r w:rsidRPr="004652EE">
        <w:t>pour</w:t>
      </w:r>
      <w:r>
        <w:t> </w:t>
      </w:r>
      <w:r w:rsidRPr="004652EE">
        <w:t xml:space="preserve">2019 et </w:t>
      </w:r>
      <w:r>
        <w:t>le programme de travail</w:t>
      </w:r>
      <w:r w:rsidRPr="004652EE">
        <w:t xml:space="preserve"> établi pour</w:t>
      </w:r>
      <w:r>
        <w:t> </w:t>
      </w:r>
      <w:r w:rsidRPr="004652EE">
        <w:t xml:space="preserve">2020 était en bonne voie, </w:t>
      </w:r>
      <w:r>
        <w:t>les</w:t>
      </w:r>
      <w:r w:rsidRPr="004652EE">
        <w:t xml:space="preserve"> ajustements </w:t>
      </w:r>
      <w:r>
        <w:t xml:space="preserve">nécessaires </w:t>
      </w:r>
      <w:r w:rsidRPr="004652EE">
        <w:t xml:space="preserve">ayant été opérés </w:t>
      </w:r>
      <w:r w:rsidRPr="00744ED9">
        <w:t>compte tenu</w:t>
      </w:r>
      <w:r w:rsidRPr="004652EE">
        <w:t xml:space="preserve"> des répercussions de la pandém</w:t>
      </w:r>
      <w:r w:rsidR="00756335" w:rsidRPr="004652EE">
        <w:t>ie</w:t>
      </w:r>
      <w:r w:rsidR="00756335">
        <w:t xml:space="preserve">.  </w:t>
      </w:r>
      <w:r w:rsidR="00756335" w:rsidRPr="004652EE">
        <w:t>Au</w:t>
      </w:r>
      <w:r w:rsidRPr="004652EE">
        <w:t xml:space="preserve"> cours de la période considérée, les audits, évaluations et </w:t>
      </w:r>
      <w:r>
        <w:t>investigation</w:t>
      </w:r>
      <w:r w:rsidRPr="004652EE">
        <w:t>s menés par la</w:t>
      </w:r>
      <w:r>
        <w:t> </w:t>
      </w:r>
      <w:r w:rsidRPr="004652EE">
        <w:t xml:space="preserve">DSI </w:t>
      </w:r>
      <w:r w:rsidRPr="003E73BE">
        <w:t>avaient</w:t>
      </w:r>
      <w:r w:rsidRPr="004652EE">
        <w:t xml:space="preserve"> porté sur les domaines opérationnels </w:t>
      </w:r>
      <w:r>
        <w:t>essentiels ci</w:t>
      </w:r>
      <w:r w:rsidR="00756335">
        <w:noBreakHyphen/>
      </w:r>
      <w:r>
        <w:t>après</w:t>
      </w:r>
      <w:r w:rsidR="00DA1DDB">
        <w:t> :</w:t>
      </w:r>
      <w:r w:rsidRPr="004652EE">
        <w:t xml:space="preserve"> projet de système de gestion des contenus de l</w:t>
      </w:r>
      <w:r w:rsidR="00DA1DDB">
        <w:t>’</w:t>
      </w:r>
      <w:r w:rsidRPr="004652EE">
        <w:t xml:space="preserve">OMPI, gestion des services internes dans le Secteur </w:t>
      </w:r>
      <w:r>
        <w:t>a</w:t>
      </w:r>
      <w:r w:rsidRPr="004652EE">
        <w:t xml:space="preserve">dministration et gestion, processus de clôture des comptes, </w:t>
      </w:r>
      <w:r>
        <w:t>p</w:t>
      </w:r>
      <w:r w:rsidRPr="004652EE">
        <w:t>olitique de l</w:t>
      </w:r>
      <w:r w:rsidR="00DA1DDB">
        <w:t>’</w:t>
      </w:r>
      <w:r w:rsidRPr="004652EE">
        <w:t>OMPI en matière d</w:t>
      </w:r>
      <w:r w:rsidR="00DA1DDB">
        <w:t>’</w:t>
      </w:r>
      <w:r w:rsidRPr="004652EE">
        <w:t>égalité des sexes, partenariats de l</w:t>
      </w:r>
      <w:r w:rsidR="00DA1DDB">
        <w:t>’</w:t>
      </w:r>
      <w:r w:rsidRPr="004652EE">
        <w:t>OMPI, procédures de passation de marchés, systèmes de gestion des demandes des clients et entrée des véhicules à l</w:t>
      </w:r>
      <w:r w:rsidR="00DA1DDB">
        <w:t>’</w:t>
      </w:r>
      <w:r w:rsidRPr="004652EE">
        <w:t xml:space="preserve">OMPI. </w:t>
      </w:r>
      <w:r>
        <w:t xml:space="preserve"> </w:t>
      </w:r>
      <w:r w:rsidRPr="004652EE">
        <w:t>S</w:t>
      </w:r>
      <w:r w:rsidR="00DA1DDB">
        <w:t>’</w:t>
      </w:r>
      <w:r w:rsidRPr="004652EE">
        <w:t xml:space="preserve">agissant des </w:t>
      </w:r>
      <w:r>
        <w:t>investigation</w:t>
      </w:r>
      <w:r w:rsidRPr="004652EE">
        <w:t>s, au cours de la période considérée, 17</w:t>
      </w:r>
      <w:r w:rsidR="00375879">
        <w:t> </w:t>
      </w:r>
      <w:r w:rsidRPr="004652EE">
        <w:t xml:space="preserve">nouvelles </w:t>
      </w:r>
      <w:r>
        <w:t>enquêtes</w:t>
      </w:r>
      <w:r w:rsidRPr="004652EE">
        <w:t xml:space="preserve"> </w:t>
      </w:r>
      <w:r w:rsidRPr="003E73BE">
        <w:t>avaient</w:t>
      </w:r>
      <w:r w:rsidRPr="004652EE">
        <w:t xml:space="preserve"> été enregistrées et 20</w:t>
      </w:r>
      <w:r w:rsidR="00375879">
        <w:t> </w:t>
      </w:r>
      <w:r>
        <w:t>enquêtes</w:t>
      </w:r>
      <w:r w:rsidRPr="004652EE">
        <w:t xml:space="preserve"> </w:t>
      </w:r>
      <w:r w:rsidRPr="003E73BE">
        <w:t>avaient</w:t>
      </w:r>
      <w:r w:rsidRPr="004652EE">
        <w:t xml:space="preserve"> été </w:t>
      </w:r>
      <w:r>
        <w:t>clos</w:t>
      </w:r>
      <w:r w:rsidR="00756335">
        <w:t xml:space="preserve">es.  </w:t>
      </w:r>
      <w:r w:rsidR="00756335" w:rsidRPr="004652EE">
        <w:t>Au</w:t>
      </w:r>
      <w:r w:rsidRPr="004652EE">
        <w:t xml:space="preserve"> 31</w:t>
      </w:r>
      <w:r>
        <w:t> </w:t>
      </w:r>
      <w:r w:rsidRPr="004652EE">
        <w:t>décembre</w:t>
      </w:r>
      <w:r>
        <w:t> </w:t>
      </w:r>
      <w:r w:rsidRPr="004652EE">
        <w:t>2019, 11</w:t>
      </w:r>
      <w:r w:rsidR="00375879">
        <w:t> </w:t>
      </w:r>
      <w:r w:rsidRPr="004652EE">
        <w:t>enquêtes étaient en cours, dont cinq</w:t>
      </w:r>
      <w:r>
        <w:t> faisaient l</w:t>
      </w:r>
      <w:r w:rsidR="00DA1DDB">
        <w:t>’</w:t>
      </w:r>
      <w:r>
        <w:t>objet d</w:t>
      </w:r>
      <w:r w:rsidR="00DA1DDB">
        <w:t>’</w:t>
      </w:r>
      <w:r>
        <w:t xml:space="preserve">une </w:t>
      </w:r>
      <w:r w:rsidRPr="004652EE">
        <w:t>évaluation préliminaire, deux</w:t>
      </w:r>
      <w:r>
        <w:t> </w:t>
      </w:r>
      <w:r w:rsidRPr="003E73BE">
        <w:t>d</w:t>
      </w:r>
      <w:r w:rsidR="00DA1DDB">
        <w:t>’</w:t>
      </w:r>
      <w:r w:rsidRPr="003E73BE">
        <w:t>une enquête complète</w:t>
      </w:r>
      <w:r>
        <w:t xml:space="preserve"> </w:t>
      </w:r>
      <w:r w:rsidRPr="004652EE">
        <w:t>et quatre</w:t>
      </w:r>
      <w:r>
        <w:t xml:space="preserve"> étaient </w:t>
      </w:r>
      <w:r w:rsidRPr="004652EE">
        <w:t>en suspens du fait d</w:t>
      </w:r>
      <w:r w:rsidR="00DA1DDB">
        <w:t>’</w:t>
      </w:r>
      <w:r w:rsidRPr="004652EE">
        <w:t>une procédure en cours menée par une autre enti</w:t>
      </w:r>
      <w:r w:rsidR="00756335" w:rsidRPr="004652EE">
        <w:t>té</w:t>
      </w:r>
      <w:r w:rsidR="00756335">
        <w:t xml:space="preserve">.  </w:t>
      </w:r>
      <w:r w:rsidR="00756335" w:rsidRPr="004652EE">
        <w:t>Pa</w:t>
      </w:r>
      <w:r w:rsidRPr="004652EE">
        <w:t>rmi les enquêtes en cours, 10 avaient été ouvertes en</w:t>
      </w:r>
      <w:r>
        <w:t> </w:t>
      </w:r>
      <w:r w:rsidRPr="004652EE">
        <w:t>2019 et une en</w:t>
      </w:r>
      <w:r>
        <w:t> </w:t>
      </w:r>
      <w:r w:rsidRPr="004652EE">
        <w:t>2016.  Au 31</w:t>
      </w:r>
      <w:r>
        <w:t> </w:t>
      </w:r>
      <w:r w:rsidRPr="004652EE">
        <w:t>décembre</w:t>
      </w:r>
      <w:r>
        <w:t> </w:t>
      </w:r>
      <w:r w:rsidRPr="004652EE">
        <w:t xml:space="preserve">2019, le délai moyen </w:t>
      </w:r>
      <w:r>
        <w:t>de traitement des affaires</w:t>
      </w:r>
      <w:r w:rsidRPr="004652EE">
        <w:t xml:space="preserve"> était de 4,2</w:t>
      </w:r>
      <w:r w:rsidR="00375879">
        <w:t> </w:t>
      </w:r>
      <w:r w:rsidRPr="004652EE">
        <w:t xml:space="preserve">mois, bien en deçà de </w:t>
      </w:r>
      <w:r w:rsidRPr="009766F1">
        <w:t>l</w:t>
      </w:r>
      <w:r w:rsidR="00DA1DDB">
        <w:t>’</w:t>
      </w:r>
      <w:r w:rsidRPr="009766F1">
        <w:t>objectif</w:t>
      </w:r>
      <w:r w:rsidRPr="004652EE">
        <w:t xml:space="preserve"> de six</w:t>
      </w:r>
      <w:r>
        <w:t> </w:t>
      </w:r>
      <w:r w:rsidRPr="004652EE">
        <w:t>mo</w:t>
      </w:r>
      <w:r w:rsidR="00756335" w:rsidRPr="004652EE">
        <w:t>is</w:t>
      </w:r>
      <w:r w:rsidR="00756335">
        <w:t xml:space="preserve">.  </w:t>
      </w:r>
      <w:r w:rsidR="00756335" w:rsidRPr="004652EE">
        <w:t>Au</w:t>
      </w:r>
      <w:r w:rsidRPr="004652EE">
        <w:t xml:space="preserve"> cours de la période considérée, trois</w:t>
      </w:r>
      <w:r>
        <w:t> </w:t>
      </w:r>
      <w:r w:rsidRPr="006D7F76">
        <w:t xml:space="preserve">rapports </w:t>
      </w:r>
      <w:r>
        <w:t>sur la gestion, qui</w:t>
      </w:r>
      <w:r w:rsidRPr="004652EE">
        <w:t xml:space="preserve"> contena</w:t>
      </w:r>
      <w:r>
        <w:t>ie</w:t>
      </w:r>
      <w:r w:rsidRPr="004652EE">
        <w:t>nt des recommandations relatives aux systèmes de gestion des demandes des clients, aux procédures de passation de marchés et à l</w:t>
      </w:r>
      <w:r w:rsidR="00DA1DDB">
        <w:t>’</w:t>
      </w:r>
      <w:r w:rsidRPr="004652EE">
        <w:t>entrée des véhicules à l</w:t>
      </w:r>
      <w:r w:rsidR="00DA1DDB">
        <w:t>’</w:t>
      </w:r>
      <w:r w:rsidRPr="004652EE">
        <w:t>OMPI</w:t>
      </w:r>
      <w:r>
        <w:t>,</w:t>
      </w:r>
      <w:r w:rsidRPr="009766F1">
        <w:t xml:space="preserve"> </w:t>
      </w:r>
      <w:r>
        <w:t>avaient</w:t>
      </w:r>
      <w:r w:rsidRPr="004652EE">
        <w:t xml:space="preserve"> été publi</w:t>
      </w:r>
      <w:r w:rsidR="00756335" w:rsidRPr="004652EE">
        <w:t>és</w:t>
      </w:r>
      <w:r w:rsidR="00756335">
        <w:t xml:space="preserve">.  </w:t>
      </w:r>
      <w:r w:rsidR="00756335" w:rsidRPr="004652EE">
        <w:t>S</w:t>
      </w:r>
      <w:r w:rsidR="00756335">
        <w:t>’</w:t>
      </w:r>
      <w:r w:rsidR="00756335" w:rsidRPr="004652EE">
        <w:t>a</w:t>
      </w:r>
      <w:r w:rsidRPr="004652EE">
        <w:t>gissant des recommandations, la</w:t>
      </w:r>
      <w:r>
        <w:t> </w:t>
      </w:r>
      <w:r w:rsidRPr="004652EE">
        <w:t xml:space="preserve">DSI </w:t>
      </w:r>
      <w:r>
        <w:t>avait</w:t>
      </w:r>
      <w:r w:rsidRPr="004652EE">
        <w:t xml:space="preserve"> continué de gérer </w:t>
      </w:r>
      <w:r>
        <w:t>la mise en œuvre des recommandations de supervision</w:t>
      </w:r>
      <w:r w:rsidRPr="004652EE">
        <w:t xml:space="preserve"> et d</w:t>
      </w:r>
      <w:r w:rsidR="00DA1DDB">
        <w:t>’</w:t>
      </w:r>
      <w:r w:rsidRPr="004652EE">
        <w:t xml:space="preserve">en rendre compte au moyen du système </w:t>
      </w:r>
      <w:proofErr w:type="spellStart"/>
      <w:r w:rsidRPr="004652EE">
        <w:t>TeamCentral</w:t>
      </w:r>
      <w:proofErr w:type="spellEnd"/>
      <w:r w:rsidRPr="004652EE">
        <w:t>, qui a</w:t>
      </w:r>
      <w:r>
        <w:t>vait</w:t>
      </w:r>
      <w:r w:rsidRPr="004652EE">
        <w:t xml:space="preserve"> facilité </w:t>
      </w:r>
      <w:r w:rsidRPr="00116DA0">
        <w:t>le dialogue avec les chefs de programme et leurs suppléants, en vue d</w:t>
      </w:r>
      <w:r w:rsidR="00DA1DDB">
        <w:t>’</w:t>
      </w:r>
      <w:r w:rsidRPr="00116DA0">
        <w:t>un suivi efficace</w:t>
      </w:r>
      <w:r w:rsidRPr="004652EE">
        <w:t xml:space="preserve"> de la mise en œuvre de toutes les recommandations ouvert</w:t>
      </w:r>
      <w:r w:rsidR="00756335" w:rsidRPr="004652EE">
        <w:t>es</w:t>
      </w:r>
      <w:r w:rsidR="00756335">
        <w:t xml:space="preserve">.  </w:t>
      </w:r>
      <w:r w:rsidR="00756335" w:rsidRPr="004652EE">
        <w:t xml:space="preserve">À </w:t>
      </w:r>
      <w:r w:rsidRPr="004652EE">
        <w:t>la date d</w:t>
      </w:r>
      <w:r w:rsidR="00DA1DDB">
        <w:t>’</w:t>
      </w:r>
      <w:r w:rsidRPr="004652EE">
        <w:t>établissement du rapport de</w:t>
      </w:r>
      <w:r>
        <w:t> </w:t>
      </w:r>
      <w:r w:rsidRPr="004652EE">
        <w:t>2020, on comptait 117</w:t>
      </w:r>
      <w:r w:rsidR="00375879">
        <w:t> </w:t>
      </w:r>
      <w:r w:rsidRPr="004652EE">
        <w:t>recommandations ouvertes, dont 41 étaient jugées hautement prioritaires et 76 moyennement prioritair</w:t>
      </w:r>
      <w:r w:rsidR="00756335" w:rsidRPr="004652EE">
        <w:t>es</w:t>
      </w:r>
      <w:r w:rsidR="00756335">
        <w:t xml:space="preserve">.  </w:t>
      </w:r>
      <w:r w:rsidR="00756335" w:rsidRPr="004652EE">
        <w:t>Le</w:t>
      </w:r>
      <w:r w:rsidRPr="004652EE">
        <w:t>s recommandations de la</w:t>
      </w:r>
      <w:r>
        <w:t> </w:t>
      </w:r>
      <w:r w:rsidRPr="004652EE">
        <w:t xml:space="preserve">DSI représentaient 86% des recommandations de supervision </w:t>
      </w:r>
      <w:proofErr w:type="gramStart"/>
      <w:r w:rsidRPr="004652EE">
        <w:t xml:space="preserve">ouvertes; </w:t>
      </w:r>
      <w:r>
        <w:t xml:space="preserve"> </w:t>
      </w:r>
      <w:r w:rsidR="00F05588">
        <w:t>55</w:t>
      </w:r>
      <w:proofErr w:type="gramEnd"/>
      <w:r w:rsidR="00F05588">
        <w:t> </w:t>
      </w:r>
      <w:r w:rsidRPr="004652EE">
        <w:t>recommandations de la</w:t>
      </w:r>
      <w:r>
        <w:t> </w:t>
      </w:r>
      <w:r w:rsidRPr="004652EE">
        <w:t>DSI et six</w:t>
      </w:r>
      <w:r>
        <w:t> </w:t>
      </w:r>
      <w:r w:rsidRPr="004652EE">
        <w:t xml:space="preserve">recommandations du vérificateur externe des comptes ont été </w:t>
      </w:r>
      <w:r>
        <w:t>classées</w:t>
      </w:r>
      <w:r w:rsidRPr="004652EE">
        <w:t xml:space="preserve"> au cours de la pério</w:t>
      </w:r>
      <w:r w:rsidR="00756335" w:rsidRPr="004652EE">
        <w:t>de</w:t>
      </w:r>
      <w:r w:rsidR="00756335">
        <w:t>.  Ci</w:t>
      </w:r>
      <w:r>
        <w:t>nq d</w:t>
      </w:r>
      <w:r w:rsidR="00DA1DDB">
        <w:t>’</w:t>
      </w:r>
      <w:r>
        <w:t>entre elles</w:t>
      </w:r>
      <w:r w:rsidRPr="004652EE">
        <w:t xml:space="preserve"> faisaient partie des recommandations précédentes d</w:t>
      </w:r>
      <w:r>
        <w:t>es</w:t>
      </w:r>
      <w:r w:rsidRPr="004652EE">
        <w:t xml:space="preserve"> vérificateur</w:t>
      </w:r>
      <w:r>
        <w:t>s</w:t>
      </w:r>
      <w:r w:rsidRPr="004652EE">
        <w:t xml:space="preserve"> externe</w:t>
      </w:r>
      <w:r>
        <w:t>s</w:t>
      </w:r>
      <w:r w:rsidRPr="004652EE">
        <w:t xml:space="preserve"> des comptes </w:t>
      </w:r>
      <w:r>
        <w:t>dont la mise en œuvre était suivie</w:t>
      </w:r>
      <w:r w:rsidRPr="004652EE">
        <w:t xml:space="preserve"> par la</w:t>
      </w:r>
      <w:r>
        <w:t> </w:t>
      </w:r>
      <w:r w:rsidR="00756335" w:rsidRPr="004652EE">
        <w:t>DSI</w:t>
      </w:r>
      <w:r w:rsidR="00756335">
        <w:t xml:space="preserve">.  </w:t>
      </w:r>
      <w:r w:rsidR="00756335" w:rsidRPr="004652EE">
        <w:t>Pa</w:t>
      </w:r>
      <w:r w:rsidRPr="004652EE">
        <w:t>r ailleurs, aucune recommandation de la</w:t>
      </w:r>
      <w:r>
        <w:t> </w:t>
      </w:r>
      <w:r w:rsidRPr="004652EE">
        <w:t>DSI n</w:t>
      </w:r>
      <w:r w:rsidR="00DA1DDB">
        <w:t>’</w:t>
      </w:r>
      <w:r w:rsidRPr="004652EE">
        <w:t>a été close sans avoir été mise en œuvre au cours de la période considér</w:t>
      </w:r>
      <w:r w:rsidR="00756335" w:rsidRPr="004652EE">
        <w:t>ée</w:t>
      </w:r>
      <w:r w:rsidR="00756335">
        <w:t xml:space="preserve">.  </w:t>
      </w:r>
      <w:r w:rsidR="00756335" w:rsidRPr="004652EE">
        <w:t>En</w:t>
      </w:r>
      <w:r w:rsidRPr="004652EE">
        <w:t xml:space="preserve"> plus des activités de supervision prévues, la</w:t>
      </w:r>
      <w:r>
        <w:t> </w:t>
      </w:r>
      <w:r w:rsidRPr="004652EE">
        <w:t>DSI a continué de fournir des conseils professionnels, sur demande, concernant les documents de politique générale, les évaluations, les processus opérationnels ou le cadre réglementai</w:t>
      </w:r>
      <w:r w:rsidR="00756335" w:rsidRPr="004652EE">
        <w:t>re</w:t>
      </w:r>
      <w:r w:rsidR="00756335">
        <w:t>.  En</w:t>
      </w:r>
      <w:r>
        <w:t> </w:t>
      </w:r>
      <w:r w:rsidRPr="004652EE">
        <w:t>2020</w:t>
      </w:r>
      <w:r>
        <w:t>, a</w:t>
      </w:r>
      <w:r w:rsidRPr="004652EE">
        <w:t>u cours de la période considérée, la</w:t>
      </w:r>
      <w:r>
        <w:t> </w:t>
      </w:r>
      <w:r w:rsidRPr="004652EE">
        <w:t>DSI a donné au Cabinet du Directeur général des avis sur l</w:t>
      </w:r>
      <w:r w:rsidR="00DA1DDB">
        <w:t>’</w:t>
      </w:r>
      <w:r w:rsidRPr="004652EE">
        <w:t>évaluation des bureaux extérieurs prévue en</w:t>
      </w:r>
      <w:r>
        <w:t> </w:t>
      </w:r>
      <w:r w:rsidRPr="004652EE">
        <w:t>2020</w:t>
      </w:r>
      <w:r w:rsidR="00756335">
        <w:noBreakHyphen/>
      </w:r>
      <w:r w:rsidRPr="004652EE">
        <w:t>2021, conformément à la décision de l</w:t>
      </w:r>
      <w:r w:rsidR="00DA1DDB">
        <w:t>’</w:t>
      </w:r>
      <w:r w:rsidRPr="004652EE">
        <w:t>Assemblée générale de l</w:t>
      </w:r>
      <w:r w:rsidR="00DA1DDB">
        <w:t>’</w:t>
      </w:r>
      <w:r w:rsidRPr="004652EE">
        <w:t>O</w:t>
      </w:r>
      <w:r w:rsidR="00756335" w:rsidRPr="004652EE">
        <w:t>MPI</w:t>
      </w:r>
      <w:r w:rsidR="00756335">
        <w:t xml:space="preserve">.  </w:t>
      </w:r>
      <w:r w:rsidR="00756335" w:rsidRPr="004652EE">
        <w:t>Ce</w:t>
      </w:r>
      <w:r w:rsidRPr="004652EE">
        <w:t>t avis a consisté en une grille d</w:t>
      </w:r>
      <w:r w:rsidR="00DA1DDB">
        <w:t>’</w:t>
      </w:r>
      <w:r w:rsidRPr="004652EE">
        <w:t>évaluation contenant un ensemble non exhaustif de questions d</w:t>
      </w:r>
      <w:r w:rsidR="00DA1DDB">
        <w:t>’</w:t>
      </w:r>
      <w:r w:rsidRPr="004652EE">
        <w:t>évaluation de base, de sources de données et d</w:t>
      </w:r>
      <w:r w:rsidR="00DA1DDB">
        <w:t>’</w:t>
      </w:r>
      <w:r w:rsidRPr="004652EE">
        <w:t>emplacements de donné</w:t>
      </w:r>
      <w:r w:rsidR="00756335" w:rsidRPr="004652EE">
        <w:t>es</w:t>
      </w:r>
      <w:r w:rsidR="00756335">
        <w:t xml:space="preserve">.  </w:t>
      </w:r>
      <w:r w:rsidR="00756335" w:rsidRPr="004652EE">
        <w:t>La</w:t>
      </w:r>
      <w:r w:rsidRPr="004652EE">
        <w:t xml:space="preserve"> Section de l</w:t>
      </w:r>
      <w:r w:rsidR="00DA1DDB">
        <w:t>’</w:t>
      </w:r>
      <w:r w:rsidRPr="004652EE">
        <w:t>évaluation a reçu une demande de services consultatifs de la part du Bureau régional pour l</w:t>
      </w:r>
      <w:r w:rsidR="00DA1DDB">
        <w:t>’</w:t>
      </w:r>
      <w:r w:rsidRPr="004652EE">
        <w:t>Asie et le Pacifique en vue de procéder à une évaluation ex an</w:t>
      </w:r>
      <w:r w:rsidR="00756335" w:rsidRPr="004652EE">
        <w:t>te</w:t>
      </w:r>
      <w:r w:rsidR="00756335">
        <w:t>.  L’o</w:t>
      </w:r>
      <w:r>
        <w:t>bjectif de c</w:t>
      </w:r>
      <w:r w:rsidRPr="004652EE">
        <w:t xml:space="preserve">ette évaluation </w:t>
      </w:r>
      <w:r>
        <w:t>était de</w:t>
      </w:r>
      <w:r w:rsidRPr="004652EE">
        <w:t xml:space="preserve"> déterminer si le cadre technique du Bureau était bien conçu et uti</w:t>
      </w:r>
      <w:r w:rsidR="00756335" w:rsidRPr="004652EE">
        <w:t>le</w:t>
      </w:r>
      <w:r w:rsidR="00756335">
        <w:t xml:space="preserve">.  </w:t>
      </w:r>
      <w:r w:rsidR="00756335" w:rsidRPr="004652EE">
        <w:t>La</w:t>
      </w:r>
      <w:r>
        <w:t> </w:t>
      </w:r>
      <w:r w:rsidRPr="004652EE">
        <w:t>DSI avait assisté régulièrement aux sessions de l</w:t>
      </w:r>
      <w:r w:rsidR="00DA1DDB">
        <w:t>’</w:t>
      </w:r>
      <w:r w:rsidRPr="004652EE">
        <w:t xml:space="preserve">OCIS, </w:t>
      </w:r>
      <w:r>
        <w:t>rendant compte de</w:t>
      </w:r>
      <w:r w:rsidRPr="004652EE">
        <w:t xml:space="preserve"> la mise en œuvre du plan de supervision interne, </w:t>
      </w:r>
      <w:r>
        <w:t xml:space="preserve">de </w:t>
      </w:r>
      <w:r w:rsidRPr="004652EE">
        <w:t>l</w:t>
      </w:r>
      <w:r w:rsidR="00DA1DDB">
        <w:t>’</w:t>
      </w:r>
      <w:r w:rsidRPr="004652EE">
        <w:t>examen des résultats de la supervision et d</w:t>
      </w:r>
      <w:r w:rsidR="00DA1DDB">
        <w:t>’</w:t>
      </w:r>
      <w:r w:rsidRPr="004652EE">
        <w:t xml:space="preserve">autres aspects concernant le travail et le fonctionnement de la </w:t>
      </w:r>
      <w:r>
        <w:t>d</w:t>
      </w:r>
      <w:r w:rsidRPr="004652EE">
        <w:t>ivision et sollicitant de temps à autre l</w:t>
      </w:r>
      <w:r w:rsidR="00DA1DDB">
        <w:t>’</w:t>
      </w:r>
      <w:r w:rsidRPr="004652EE">
        <w:t>avis de l</w:t>
      </w:r>
      <w:r w:rsidR="00DA1DDB">
        <w:t>’</w:t>
      </w:r>
      <w:r w:rsidRPr="004652EE">
        <w:t>OCIS.  L</w:t>
      </w:r>
      <w:r w:rsidR="00DA1DDB">
        <w:t>’</w:t>
      </w:r>
      <w:r w:rsidRPr="004652EE">
        <w:t>OCIS avait tenu ses cinquante</w:t>
      </w:r>
      <w:r w:rsidR="00756335">
        <w:noBreakHyphen/>
      </w:r>
      <w:r w:rsidRPr="004652EE">
        <w:t>quatrième et cinquante</w:t>
      </w:r>
      <w:r w:rsidR="00756335">
        <w:noBreakHyphen/>
      </w:r>
      <w:r w:rsidRPr="004652EE">
        <w:t>cinqu</w:t>
      </w:r>
      <w:r w:rsidR="00DA1DDB">
        <w:t>ième session</w:t>
      </w:r>
      <w:r w:rsidRPr="004652EE">
        <w:t xml:space="preserve">s </w:t>
      </w:r>
      <w:r>
        <w:t>au cours de</w:t>
      </w:r>
      <w:r w:rsidRPr="004652EE">
        <w:t xml:space="preserve"> la période couverte par le rappo</w:t>
      </w:r>
      <w:r w:rsidR="00756335" w:rsidRPr="004652EE">
        <w:t>rt</w:t>
      </w:r>
      <w:r w:rsidR="00756335">
        <w:t xml:space="preserve">.  </w:t>
      </w:r>
      <w:r w:rsidR="00756335" w:rsidRPr="004652EE">
        <w:t>La</w:t>
      </w:r>
      <w:r>
        <w:t> </w:t>
      </w:r>
      <w:r w:rsidRPr="004652EE">
        <w:t xml:space="preserve">DSI entretenait de bonnes relations de travail avec les vérificateurs externes des </w:t>
      </w:r>
      <w:r w:rsidRPr="004652EE">
        <w:lastRenderedPageBreak/>
        <w:t xml:space="preserve">comptes et tenait </w:t>
      </w:r>
      <w:r>
        <w:t xml:space="preserve">régulièrement </w:t>
      </w:r>
      <w:r w:rsidRPr="004652EE">
        <w:t>des réunions sur les questions d</w:t>
      </w:r>
      <w:r w:rsidR="00DA1DDB">
        <w:t>’</w:t>
      </w:r>
      <w:r w:rsidRPr="004652EE">
        <w:t>audit, de contrôle interne et de gestion des risqu</w:t>
      </w:r>
      <w:r w:rsidR="00756335" w:rsidRPr="004652EE">
        <w:t>es</w:t>
      </w:r>
      <w:r w:rsidR="00756335">
        <w:t xml:space="preserve">.  </w:t>
      </w:r>
      <w:r w:rsidR="00756335" w:rsidRPr="004652EE">
        <w:t>Le</w:t>
      </w:r>
      <w:r w:rsidRPr="004652EE">
        <w:t xml:space="preserve"> vérificateur externe des comptes et la</w:t>
      </w:r>
      <w:r>
        <w:t> </w:t>
      </w:r>
      <w:r w:rsidRPr="004652EE">
        <w:t xml:space="preserve">DSI avaient mis en commun </w:t>
      </w:r>
      <w:r>
        <w:t>des</w:t>
      </w:r>
      <w:r w:rsidRPr="004652EE">
        <w:t xml:space="preserve"> stratégies, </w:t>
      </w:r>
      <w:r>
        <w:t xml:space="preserve">des </w:t>
      </w:r>
      <w:r w:rsidRPr="004652EE">
        <w:t xml:space="preserve">programmes </w:t>
      </w:r>
      <w:r>
        <w:t>annuels</w:t>
      </w:r>
      <w:r w:rsidRPr="004652EE">
        <w:t xml:space="preserve"> et </w:t>
      </w:r>
      <w:r>
        <w:t xml:space="preserve">des </w:t>
      </w:r>
      <w:r w:rsidRPr="004652EE">
        <w:t xml:space="preserve">rapports </w:t>
      </w:r>
      <w:r>
        <w:t>spécifiques</w:t>
      </w:r>
      <w:r w:rsidRPr="004652EE">
        <w:t xml:space="preserve"> en vue d</w:t>
      </w:r>
      <w:r w:rsidR="00DA1DDB">
        <w:t>’</w:t>
      </w:r>
      <w:r w:rsidRPr="004652EE">
        <w:t>assurer une couverture de supervision efficace et d</w:t>
      </w:r>
      <w:r w:rsidR="00DA1DDB">
        <w:t>’</w:t>
      </w:r>
      <w:r w:rsidRPr="004652EE">
        <w:t xml:space="preserve">éviter tout chevauchement ainsi que toute </w:t>
      </w:r>
      <w:r w:rsidRPr="00A70475">
        <w:t>lassitude</w:t>
      </w:r>
      <w:r w:rsidRPr="004652EE">
        <w:t xml:space="preserve"> en matière de supervisi</w:t>
      </w:r>
      <w:r w:rsidR="00756335" w:rsidRPr="004652EE">
        <w:t>on</w:t>
      </w:r>
      <w:r w:rsidR="00756335">
        <w:t xml:space="preserve">.  </w:t>
      </w:r>
      <w:r w:rsidR="00756335" w:rsidRPr="004652EE">
        <w:t>Le</w:t>
      </w:r>
      <w:r w:rsidRPr="004652EE">
        <w:t xml:space="preserve"> Secrétariat avait collaboré activement avec les vérificateurs externes des comptes au cours de leurs audits de</w:t>
      </w:r>
      <w:r>
        <w:t> </w:t>
      </w:r>
      <w:r w:rsidRPr="004652EE">
        <w:t xml:space="preserve">2019 et </w:t>
      </w:r>
      <w:r>
        <w:t xml:space="preserve">leur </w:t>
      </w:r>
      <w:r w:rsidRPr="004652EE">
        <w:t xml:space="preserve">avait fourni les </w:t>
      </w:r>
      <w:r>
        <w:t>informations</w:t>
      </w:r>
      <w:r w:rsidRPr="004652EE">
        <w:t xml:space="preserve"> </w:t>
      </w:r>
      <w:r>
        <w:t>requises chaque fois que cela s</w:t>
      </w:r>
      <w:r w:rsidR="00DA1DDB">
        <w:t>’</w:t>
      </w:r>
      <w:r>
        <w:t>était révélé nécessai</w:t>
      </w:r>
      <w:r w:rsidR="00756335">
        <w:t xml:space="preserve">re.  </w:t>
      </w:r>
      <w:r w:rsidR="00756335" w:rsidRPr="004652EE">
        <w:t>Le</w:t>
      </w:r>
      <w:r w:rsidRPr="004652EE">
        <w:t xml:space="preserve"> Secrétariat s</w:t>
      </w:r>
      <w:r w:rsidR="00DA1DDB">
        <w:t>’</w:t>
      </w:r>
      <w:r w:rsidRPr="004652EE">
        <w:t>était entretenu régulièrement avec le médiateur et la cheffe du Bureau de la déontologie pour assurer une bonne coordination et apporter un appui supplémentai</w:t>
      </w:r>
      <w:r w:rsidR="00756335" w:rsidRPr="004652EE">
        <w:t>re</w:t>
      </w:r>
      <w:r w:rsidR="00756335">
        <w:t xml:space="preserve">.  </w:t>
      </w:r>
      <w:r w:rsidR="00756335" w:rsidRPr="004652EE">
        <w:t>Su</w:t>
      </w:r>
      <w:r w:rsidRPr="004652EE">
        <w:t>r le plan de la communication, au titre des efforts qu</w:t>
      </w:r>
      <w:r w:rsidR="00DA1DDB">
        <w:t>’</w:t>
      </w:r>
      <w:r w:rsidRPr="004652EE">
        <w:t xml:space="preserve">elle déploie </w:t>
      </w:r>
      <w:r>
        <w:t xml:space="preserve">de manière continue </w:t>
      </w:r>
      <w:r w:rsidRPr="004652EE">
        <w:t xml:space="preserve">pour mieux expliquer et faire </w:t>
      </w:r>
      <w:r>
        <w:t>connaître</w:t>
      </w:r>
      <w:r w:rsidRPr="004652EE">
        <w:t xml:space="preserve"> la fonction de supervision interne, la</w:t>
      </w:r>
      <w:r>
        <w:t> </w:t>
      </w:r>
      <w:r w:rsidRPr="004652EE">
        <w:t xml:space="preserve">DSI avait </w:t>
      </w:r>
      <w:r>
        <w:t>continué d</w:t>
      </w:r>
      <w:r w:rsidR="00DA1DDB">
        <w:t>’</w:t>
      </w:r>
      <w:r>
        <w:t xml:space="preserve">établir des contacts avec le </w:t>
      </w:r>
      <w:r w:rsidRPr="004652EE">
        <w:t>personnel de l</w:t>
      </w:r>
      <w:r w:rsidR="00DA1DDB">
        <w:t>’</w:t>
      </w:r>
      <w:r w:rsidRPr="004652EE">
        <w:t xml:space="preserve">OMPI </w:t>
      </w:r>
      <w:r>
        <w:t xml:space="preserve">dans le cadre </w:t>
      </w:r>
      <w:r w:rsidRPr="004652EE">
        <w:t>de</w:t>
      </w:r>
      <w:r>
        <w:t>s</w:t>
      </w:r>
      <w:r w:rsidRPr="004652EE">
        <w:t xml:space="preserve"> cours d</w:t>
      </w:r>
      <w:r w:rsidR="00DA1DDB">
        <w:t>’</w:t>
      </w:r>
      <w:r w:rsidRPr="004652EE">
        <w:t>initiation à l</w:t>
      </w:r>
      <w:r w:rsidR="00DA1DDB">
        <w:t>’</w:t>
      </w:r>
      <w:r w:rsidRPr="004652EE">
        <w:t xml:space="preserve">intention des nouveaux fonctionnaires, </w:t>
      </w:r>
      <w:r>
        <w:t>du</w:t>
      </w:r>
      <w:r w:rsidRPr="004652EE">
        <w:t xml:space="preserve"> bulletin de la</w:t>
      </w:r>
      <w:r>
        <w:t> </w:t>
      </w:r>
      <w:r w:rsidRPr="004652EE">
        <w:t xml:space="preserve">DSI, </w:t>
      </w:r>
      <w:r>
        <w:t>du</w:t>
      </w:r>
      <w:r w:rsidRPr="004652EE">
        <w:t xml:space="preserve"> tableau de bord de la</w:t>
      </w:r>
      <w:r>
        <w:t> </w:t>
      </w:r>
      <w:r w:rsidRPr="004652EE">
        <w:t xml:space="preserve">DSI et </w:t>
      </w:r>
      <w:r>
        <w:t>des</w:t>
      </w:r>
      <w:r w:rsidRPr="004652EE">
        <w:t xml:space="preserve"> exposés présentés aux directeurs et aux membres de la haute direction</w:t>
      </w:r>
      <w:r>
        <w:t>,</w:t>
      </w:r>
      <w:r w:rsidRPr="004652EE">
        <w:t xml:space="preserve"> selon que de beso</w:t>
      </w:r>
      <w:r w:rsidR="00756335" w:rsidRPr="004652EE">
        <w:t>in</w:t>
      </w:r>
      <w:r w:rsidR="00756335">
        <w:t xml:space="preserve">.  </w:t>
      </w:r>
      <w:r w:rsidR="00756335" w:rsidRPr="004652EE">
        <w:t>S</w:t>
      </w:r>
      <w:r w:rsidR="00756335">
        <w:t>’</w:t>
      </w:r>
      <w:r w:rsidR="00756335" w:rsidRPr="004652EE">
        <w:t>a</w:t>
      </w:r>
      <w:r w:rsidRPr="004652EE">
        <w:t>gissant des enquêtes de satisfaction, la</w:t>
      </w:r>
      <w:r>
        <w:t> </w:t>
      </w:r>
      <w:r w:rsidRPr="004652EE">
        <w:t xml:space="preserve">DSI avait continué de </w:t>
      </w:r>
      <w:r>
        <w:t>solliciter</w:t>
      </w:r>
      <w:r w:rsidRPr="004652EE">
        <w:t xml:space="preserve"> les </w:t>
      </w:r>
      <w:r>
        <w:t>observations</w:t>
      </w:r>
      <w:r w:rsidRPr="004652EE">
        <w:t xml:space="preserve"> de collègues sur la qualité de ses activités de supervision au moyen d</w:t>
      </w:r>
      <w:r w:rsidR="00DA1DDB">
        <w:t>’</w:t>
      </w:r>
      <w:r w:rsidRPr="004652EE">
        <w:t>enquêtes de satisfaction prévues après chaque missi</w:t>
      </w:r>
      <w:r w:rsidR="00756335" w:rsidRPr="004652EE">
        <w:t>on</w:t>
      </w:r>
      <w:r w:rsidR="00756335">
        <w:t xml:space="preserve">.  </w:t>
      </w:r>
      <w:r w:rsidR="00756335" w:rsidRPr="004652EE">
        <w:t>L</w:t>
      </w:r>
      <w:r w:rsidR="00756335">
        <w:t>’</w:t>
      </w:r>
      <w:r w:rsidR="00756335" w:rsidRPr="004652EE">
        <w:t>a</w:t>
      </w:r>
      <w:r w:rsidRPr="004652EE">
        <w:t>nalyse globale des résultats d</w:t>
      </w:r>
      <w:r w:rsidR="00DA1DDB">
        <w:t>’</w:t>
      </w:r>
      <w:r w:rsidRPr="004652EE">
        <w:t>enquête faisait état d</w:t>
      </w:r>
      <w:r w:rsidR="00DA1DDB">
        <w:t>’</w:t>
      </w:r>
      <w:r w:rsidRPr="004652EE">
        <w:t xml:space="preserve">un taux de satisfaction </w:t>
      </w:r>
      <w:r>
        <w:t xml:space="preserve">moyen </w:t>
      </w:r>
      <w:r w:rsidRPr="004652EE">
        <w:t>de 85% pour les enquêtes réalisées à l</w:t>
      </w:r>
      <w:r w:rsidR="00DA1DDB">
        <w:t>’</w:t>
      </w:r>
      <w:r w:rsidRPr="004652EE">
        <w:t>issue des missions et de 76% un an après les missio</w:t>
      </w:r>
      <w:r w:rsidR="00756335" w:rsidRPr="004652EE">
        <w:t>ns</w:t>
      </w:r>
      <w:r w:rsidR="00756335">
        <w:t xml:space="preserve">.  </w:t>
      </w:r>
      <w:r w:rsidR="00756335" w:rsidRPr="004652EE">
        <w:t>Pe</w:t>
      </w:r>
      <w:r w:rsidRPr="004652EE">
        <w:t>ndant la période considérée, la</w:t>
      </w:r>
      <w:r>
        <w:t> </w:t>
      </w:r>
      <w:r w:rsidRPr="004652EE">
        <w:t xml:space="preserve">DSI a </w:t>
      </w:r>
      <w:r>
        <w:t xml:space="preserve">continué de collaborer et de travailler en réseau de manière active et utile </w:t>
      </w:r>
      <w:r w:rsidRPr="004652EE">
        <w:t xml:space="preserve">avec </w:t>
      </w:r>
      <w:r>
        <w:t>d</w:t>
      </w:r>
      <w:r w:rsidR="00DA1DDB">
        <w:t>’</w:t>
      </w:r>
      <w:r w:rsidRPr="004652EE">
        <w:t xml:space="preserve">autres organismes et entités des </w:t>
      </w:r>
      <w:r w:rsidR="00DA1DDB">
        <w:t>Nations Uni</w:t>
      </w:r>
      <w:r w:rsidR="00756335">
        <w:t xml:space="preserve">es.  </w:t>
      </w:r>
      <w:r w:rsidR="00756335" w:rsidRPr="004652EE">
        <w:t>La</w:t>
      </w:r>
      <w:r>
        <w:t> </w:t>
      </w:r>
      <w:r w:rsidRPr="004652EE">
        <w:t>DSI a notamment participé à la réunion annuelle des représentants des services d</w:t>
      </w:r>
      <w:r w:rsidR="00DA1DDB">
        <w:t>’</w:t>
      </w:r>
      <w:r w:rsidRPr="004652EE">
        <w:t xml:space="preserve">audit interne des organismes des </w:t>
      </w:r>
      <w:r w:rsidR="00DA1DDB">
        <w:t>Nations Unies</w:t>
      </w:r>
      <w:r w:rsidRPr="004652EE">
        <w:t>, tenue du 2</w:t>
      </w:r>
      <w:r w:rsidR="00E1164D">
        <w:t>1</w:t>
      </w:r>
      <w:r w:rsidRPr="004652EE">
        <w:t xml:space="preserve"> au </w:t>
      </w:r>
      <w:r w:rsidR="00E1164D">
        <w:t>25</w:t>
      </w:r>
      <w:r>
        <w:t> </w:t>
      </w:r>
      <w:r w:rsidRPr="004652EE">
        <w:t>août</w:t>
      </w:r>
      <w:r>
        <w:t> </w:t>
      </w:r>
      <w:r w:rsidRPr="004652EE">
        <w:t>2019</w:t>
      </w:r>
      <w:r>
        <w:t xml:space="preserve"> </w:t>
      </w:r>
      <w:r w:rsidRPr="004652EE">
        <w:t>à Montréal (Cana</w:t>
      </w:r>
      <w:r w:rsidR="00756335" w:rsidRPr="004652EE">
        <w:t>da)</w:t>
      </w:r>
      <w:r w:rsidR="00756335">
        <w:t xml:space="preserve">.  </w:t>
      </w:r>
      <w:r w:rsidR="00756335" w:rsidRPr="004652EE">
        <w:t>El</w:t>
      </w:r>
      <w:r w:rsidRPr="004652EE">
        <w:t>le a participé à la réunion annuelle des représentants des services d</w:t>
      </w:r>
      <w:r w:rsidR="00DA1DDB">
        <w:t>’</w:t>
      </w:r>
      <w:r w:rsidRPr="004652EE">
        <w:t xml:space="preserve">enquête des </w:t>
      </w:r>
      <w:r w:rsidR="00DA1DDB">
        <w:t>Nations Unies</w:t>
      </w:r>
      <w:r w:rsidRPr="004652EE">
        <w:t>, tenue du 6 au 8</w:t>
      </w:r>
      <w:r>
        <w:t> </w:t>
      </w:r>
      <w:r w:rsidRPr="004652EE">
        <w:t>novembre</w:t>
      </w:r>
      <w:r>
        <w:t> </w:t>
      </w:r>
      <w:r w:rsidRPr="004652EE">
        <w:t>2019</w:t>
      </w:r>
      <w:r>
        <w:t xml:space="preserve"> </w:t>
      </w:r>
      <w:r w:rsidRPr="004652EE">
        <w:t>à Genève, qu</w:t>
      </w:r>
      <w:r w:rsidR="00DA1DDB">
        <w:t>’</w:t>
      </w:r>
      <w:r w:rsidRPr="004652EE">
        <w:t xml:space="preserve">elle a </w:t>
      </w:r>
      <w:proofErr w:type="spellStart"/>
      <w:r w:rsidRPr="004652EE">
        <w:t>coorganis</w:t>
      </w:r>
      <w:r w:rsidR="00756335" w:rsidRPr="004652EE">
        <w:t>ée</w:t>
      </w:r>
      <w:proofErr w:type="spellEnd"/>
      <w:r w:rsidR="00756335">
        <w:t xml:space="preserve">.  </w:t>
      </w:r>
      <w:r w:rsidR="00756335" w:rsidRPr="004652EE">
        <w:t>El</w:t>
      </w:r>
      <w:r w:rsidRPr="004652EE">
        <w:t>le a également participé à la réunion du Groupe des vérificateurs externes des comptes de l</w:t>
      </w:r>
      <w:r w:rsidR="00DA1DDB">
        <w:t>’</w:t>
      </w:r>
      <w:r w:rsidRPr="004652EE">
        <w:t>ONU, tenue le 28</w:t>
      </w:r>
      <w:r>
        <w:t> </w:t>
      </w:r>
      <w:r w:rsidRPr="004652EE">
        <w:t>novembre</w:t>
      </w:r>
      <w:r>
        <w:t> </w:t>
      </w:r>
      <w:r w:rsidRPr="004652EE">
        <w:t>2019</w:t>
      </w:r>
      <w:r>
        <w:t xml:space="preserve"> à Bo</w:t>
      </w:r>
      <w:r w:rsidR="00756335">
        <w:t xml:space="preserve">nn.  </w:t>
      </w:r>
      <w:r w:rsidR="00756335" w:rsidRPr="004652EE">
        <w:t>La</w:t>
      </w:r>
      <w:r>
        <w:t> </w:t>
      </w:r>
      <w:r w:rsidRPr="004652EE">
        <w:t xml:space="preserve">DSI a confirmé que, au cours de la période considérée, aucun cas ni aucune activité </w:t>
      </w:r>
      <w:r w:rsidRPr="00AA288D">
        <w:t>qui aurait pu être considéré comme compromettant</w:t>
      </w:r>
      <w:r w:rsidRPr="00F16D1B">
        <w:t xml:space="preserve"> </w:t>
      </w:r>
      <w:r w:rsidRPr="004652EE">
        <w:t>l</w:t>
      </w:r>
      <w:r w:rsidR="00DA1DDB">
        <w:t>’</w:t>
      </w:r>
      <w:r w:rsidRPr="004652EE">
        <w:t>indépendance de ses activités n</w:t>
      </w:r>
      <w:r w:rsidR="00DA1DDB">
        <w:t>’</w:t>
      </w:r>
      <w:r w:rsidRPr="004652EE">
        <w:t>avait été obser</w:t>
      </w:r>
      <w:r w:rsidR="00756335" w:rsidRPr="004652EE">
        <w:t>vé</w:t>
      </w:r>
      <w:r w:rsidR="00756335">
        <w:t xml:space="preserve">.  </w:t>
      </w:r>
      <w:r w:rsidR="00756335" w:rsidRPr="004652EE">
        <w:t>Co</w:t>
      </w:r>
      <w:r w:rsidRPr="004652EE">
        <w:t>ncernant les ressources en matière de supervision, aux fins de l</w:t>
      </w:r>
      <w:r w:rsidR="00DA1DDB">
        <w:t>’</w:t>
      </w:r>
      <w:r w:rsidRPr="004652EE">
        <w:t>exécution de son mandat, la</w:t>
      </w:r>
      <w:r>
        <w:t> </w:t>
      </w:r>
      <w:r w:rsidRPr="004652EE">
        <w:t>DSI s</w:t>
      </w:r>
      <w:r w:rsidR="00DA1DDB">
        <w:t>’</w:t>
      </w:r>
      <w:r w:rsidRPr="004652EE">
        <w:t>était vu allouer un budget biennal de 5</w:t>
      </w:r>
      <w:r>
        <w:t>,</w:t>
      </w:r>
      <w:r w:rsidRPr="004652EE">
        <w:t>072</w:t>
      </w:r>
      <w:r>
        <w:t> </w:t>
      </w:r>
      <w:r w:rsidRPr="004652EE">
        <w:t>millions de francs suisses, soit 0,73% du budget de l</w:t>
      </w:r>
      <w:r w:rsidR="00DA1DDB">
        <w:t>’</w:t>
      </w:r>
      <w:r w:rsidRPr="004652EE">
        <w:t>OMPI pour l</w:t>
      </w:r>
      <w:r w:rsidR="00DA1DDB">
        <w:t>’</w:t>
      </w:r>
      <w:r w:rsidRPr="004652EE">
        <w:t>exercice biennal</w:t>
      </w:r>
      <w:r>
        <w:t> </w:t>
      </w:r>
      <w:r w:rsidRPr="004652EE">
        <w:t>2018</w:t>
      </w:r>
      <w:r w:rsidR="00756335">
        <w:noBreakHyphen/>
      </w:r>
      <w:r w:rsidRPr="004652EE">
        <w:t xml:space="preserve">2019.  </w:t>
      </w:r>
      <w:r>
        <w:t>Dans l</w:t>
      </w:r>
      <w:r w:rsidR="00DA1DDB">
        <w:t>’</w:t>
      </w:r>
      <w:r>
        <w:t>ensemble</w:t>
      </w:r>
      <w:r w:rsidRPr="004652EE">
        <w:t xml:space="preserve">, le niveau des ressources humaines et financières avait été suffisant pour </w:t>
      </w:r>
      <w:r>
        <w:t>que</w:t>
      </w:r>
      <w:r w:rsidRPr="004652EE">
        <w:t xml:space="preserve"> la</w:t>
      </w:r>
      <w:r>
        <w:t> </w:t>
      </w:r>
      <w:r w:rsidRPr="004652EE">
        <w:t xml:space="preserve">DSI </w:t>
      </w:r>
      <w:r>
        <w:t>puisse couvrir</w:t>
      </w:r>
      <w:r w:rsidRPr="004652EE">
        <w:t xml:space="preserve"> efficacement les secteurs prioritaires recensés dans les programmes de trava</w:t>
      </w:r>
      <w:r w:rsidR="00756335" w:rsidRPr="004652EE">
        <w:t>il</w:t>
      </w:r>
      <w:r w:rsidR="00756335">
        <w:t xml:space="preserve">.  </w:t>
      </w:r>
      <w:r w:rsidR="00756335" w:rsidRPr="004652EE">
        <w:t>La</w:t>
      </w:r>
      <w:r w:rsidRPr="004652EE">
        <w:t xml:space="preserve"> mise en commun de plans de supervision et la coordination permanente des activités de supervision avec le vérificateur externe des comptes, ainsi que l</w:t>
      </w:r>
      <w:r w:rsidR="00DA1DDB">
        <w:t>’</w:t>
      </w:r>
      <w:r w:rsidRPr="004652EE">
        <w:t xml:space="preserve">utilisation rationnelle des outils informatiques, avaient également </w:t>
      </w:r>
      <w:r>
        <w:t>permis d</w:t>
      </w:r>
      <w:r w:rsidR="00DA1DDB">
        <w:t>’</w:t>
      </w:r>
      <w:r>
        <w:t>améliorer</w:t>
      </w:r>
      <w:r w:rsidRPr="004652EE">
        <w:t xml:space="preserve"> l</w:t>
      </w:r>
      <w:r w:rsidR="00DA1DDB">
        <w:t>’</w:t>
      </w:r>
      <w:r w:rsidRPr="004652EE">
        <w:t xml:space="preserve">efficacité des activités menées et </w:t>
      </w:r>
      <w:r>
        <w:t>la</w:t>
      </w:r>
      <w:r w:rsidRPr="004652EE">
        <w:t xml:space="preserve"> couverture des secteurs à risq</w:t>
      </w:r>
      <w:r w:rsidR="00756335" w:rsidRPr="004652EE">
        <w:t>ue</w:t>
      </w:r>
      <w:r w:rsidR="00756335">
        <w:t>.  Su</w:t>
      </w:r>
      <w:r>
        <w:t>r le plan</w:t>
      </w:r>
      <w:r w:rsidRPr="004652EE">
        <w:t xml:space="preserve"> de la formation, dans une perspective de formation professionnelle continue, les membres du personnel de la</w:t>
      </w:r>
      <w:r>
        <w:t> </w:t>
      </w:r>
      <w:r w:rsidRPr="004652EE">
        <w:t>DSI avaient participé à diverses activités de formation afin d</w:t>
      </w:r>
      <w:r w:rsidR="00DA1DDB">
        <w:t>’</w:t>
      </w:r>
      <w:r w:rsidRPr="004652EE">
        <w:t xml:space="preserve">acquérir de nouvelles connaissances, des </w:t>
      </w:r>
      <w:r>
        <w:t>aptitudes</w:t>
      </w:r>
      <w:r w:rsidRPr="004652EE">
        <w:t xml:space="preserve"> techniques et d</w:t>
      </w:r>
      <w:r w:rsidR="00DA1DDB">
        <w:t>’</w:t>
      </w:r>
      <w:r w:rsidRPr="004652EE">
        <w:t xml:space="preserve">autres compétences et de renforcer ainsi </w:t>
      </w:r>
      <w:r>
        <w:t>le fonctionnement et l</w:t>
      </w:r>
      <w:r w:rsidR="00DA1DDB">
        <w:t>’</w:t>
      </w:r>
      <w:r>
        <w:t xml:space="preserve">efficacité </w:t>
      </w:r>
      <w:r w:rsidRPr="004652EE">
        <w:t xml:space="preserve">de la </w:t>
      </w:r>
      <w:r>
        <w:t>d</w:t>
      </w:r>
      <w:r w:rsidRPr="004652EE">
        <w:t>ivision dans le cadre de ses missions de supervisi</w:t>
      </w:r>
      <w:r w:rsidR="00756335" w:rsidRPr="004652EE">
        <w:t>on</w:t>
      </w:r>
      <w:r w:rsidR="00756335">
        <w:t xml:space="preserve">.  </w:t>
      </w:r>
      <w:r w:rsidR="00756335" w:rsidRPr="004652EE">
        <w:t>En</w:t>
      </w:r>
      <w:r w:rsidRPr="004652EE">
        <w:t xml:space="preserve"> moyenne, </w:t>
      </w:r>
      <w:r>
        <w:t>chaque membre</w:t>
      </w:r>
      <w:r w:rsidRPr="004652EE">
        <w:t xml:space="preserve"> du personnel de la</w:t>
      </w:r>
      <w:r>
        <w:t> </w:t>
      </w:r>
      <w:r w:rsidRPr="004652EE">
        <w:t xml:space="preserve">DSI </w:t>
      </w:r>
      <w:r w:rsidRPr="0093186C">
        <w:t>avait</w:t>
      </w:r>
      <w:r w:rsidRPr="004652EE">
        <w:t xml:space="preserve"> suivi 10</w:t>
      </w:r>
      <w:r w:rsidR="00375879">
        <w:t> </w:t>
      </w:r>
      <w:r w:rsidRPr="004652EE">
        <w:t>jours de formation</w:t>
      </w:r>
      <w:r>
        <w:t xml:space="preserve"> </w:t>
      </w:r>
      <w:r w:rsidRPr="004652EE">
        <w:t>sur la prévention et la détection des fraudes, les techniques de recherche en matière d</w:t>
      </w:r>
      <w:r w:rsidR="00DA1DDB">
        <w:t>’</w:t>
      </w:r>
      <w:r w:rsidRPr="004652EE">
        <w:t>enquête, l</w:t>
      </w:r>
      <w:r w:rsidR="00DA1DDB">
        <w:t>’</w:t>
      </w:r>
      <w:r w:rsidRPr="004652EE">
        <w:t>analyse des données, l</w:t>
      </w:r>
      <w:r w:rsidR="00DA1DDB">
        <w:t>’</w:t>
      </w:r>
      <w:r w:rsidRPr="004652EE">
        <w:t xml:space="preserve">application de visualisation Tableau, la saisie des données numériques, la </w:t>
      </w:r>
      <w:proofErr w:type="spellStart"/>
      <w:r w:rsidRPr="004652EE">
        <w:t>cybersécurité</w:t>
      </w:r>
      <w:proofErr w:type="spellEnd"/>
      <w:r w:rsidRPr="004652EE">
        <w:t>, la gestion des conflits, l</w:t>
      </w:r>
      <w:r w:rsidR="00DA1DDB">
        <w:t>’</w:t>
      </w:r>
      <w:r w:rsidRPr="004652EE">
        <w:t>évaluation des politiques dans le</w:t>
      </w:r>
      <w:r>
        <w:t>s</w:t>
      </w:r>
      <w:r w:rsidRPr="004652EE">
        <w:t xml:space="preserve"> domaine</w:t>
      </w:r>
      <w:r>
        <w:t>s</w:t>
      </w:r>
      <w:r w:rsidRPr="004652EE">
        <w:t xml:space="preserve"> de la science et de l</w:t>
      </w:r>
      <w:r w:rsidR="00DA1DDB">
        <w:t>’</w:t>
      </w:r>
      <w:r w:rsidRPr="004652EE">
        <w:t>innovation, la politique en matière de sciences du comportement, l</w:t>
      </w:r>
      <w:r w:rsidR="00DA1DDB">
        <w:t>’</w:t>
      </w:r>
      <w:r w:rsidRPr="004652EE">
        <w:t xml:space="preserve">outil </w:t>
      </w:r>
      <w:proofErr w:type="spellStart"/>
      <w:r w:rsidRPr="004652EE">
        <w:t>TeamMate</w:t>
      </w:r>
      <w:proofErr w:type="spellEnd"/>
      <w:r w:rsidRPr="004652EE">
        <w:t xml:space="preserve"> et la synergologie</w:t>
      </w:r>
      <w:r>
        <w:t>, entre autr</w:t>
      </w:r>
      <w:r w:rsidR="00756335">
        <w:t xml:space="preserve">es.  </w:t>
      </w:r>
      <w:r w:rsidR="00756335" w:rsidRPr="004652EE">
        <w:t>Ay</w:t>
      </w:r>
      <w:r w:rsidRPr="004652EE">
        <w:t>ant conclu ses observations, le directeur de la</w:t>
      </w:r>
      <w:r>
        <w:t> </w:t>
      </w:r>
      <w:r w:rsidRPr="004652EE">
        <w:t>DSI a remercié les délégations pour leur attention et a indiqué qu</w:t>
      </w:r>
      <w:r w:rsidR="00DA1DDB">
        <w:t>’</w:t>
      </w:r>
      <w:r w:rsidRPr="004652EE">
        <w:t>il répondrait avec plaisir à toute question ou recevrait avec intérêt tout commentaire.</w:t>
      </w:r>
    </w:p>
    <w:p w:rsidR="0063298B" w:rsidRDefault="0063298B" w:rsidP="0063298B">
      <w:pPr>
        <w:pStyle w:val="ONUMFS"/>
      </w:pPr>
      <w:r w:rsidRPr="004652EE">
        <w:t>La délégation du Royaume</w:t>
      </w:r>
      <w:r w:rsidR="00756335">
        <w:noBreakHyphen/>
      </w:r>
      <w:r w:rsidRPr="004652EE">
        <w:t>Uni, parlant au nom du groupe</w:t>
      </w:r>
      <w:r>
        <w:t> </w:t>
      </w:r>
      <w:r w:rsidRPr="004652EE">
        <w:t>B, a remercié l</w:t>
      </w:r>
      <w:r w:rsidR="00DA1DDB">
        <w:t>’</w:t>
      </w:r>
      <w:r w:rsidRPr="004652EE">
        <w:t>OCIS, le vérificateur externe des comptes et le directeur de la</w:t>
      </w:r>
      <w:r>
        <w:t> </w:t>
      </w:r>
      <w:r w:rsidRPr="004652EE">
        <w:t>DSI pour l</w:t>
      </w:r>
      <w:r w:rsidR="00DA1DDB">
        <w:t>’</w:t>
      </w:r>
      <w:r w:rsidRPr="004652EE">
        <w:t>établissement de ces documen</w:t>
      </w:r>
      <w:r w:rsidR="00756335" w:rsidRPr="004652EE">
        <w:t>ts</w:t>
      </w:r>
      <w:r w:rsidR="00756335">
        <w:t xml:space="preserve">.  </w:t>
      </w:r>
      <w:r w:rsidR="00756335" w:rsidRPr="004652EE">
        <w:t>Le</w:t>
      </w:r>
      <w:r w:rsidRPr="004652EE">
        <w:t xml:space="preserve"> groupe</w:t>
      </w:r>
      <w:r>
        <w:t> </w:t>
      </w:r>
      <w:r w:rsidRPr="004652EE">
        <w:t xml:space="preserve">B </w:t>
      </w:r>
      <w:r w:rsidRPr="0093186C">
        <w:t>était reconnaissant</w:t>
      </w:r>
      <w:r w:rsidRPr="004652EE">
        <w:t xml:space="preserve"> de </w:t>
      </w:r>
      <w:r>
        <w:t>la possibilité</w:t>
      </w:r>
      <w:r w:rsidRPr="004652EE">
        <w:t xml:space="preserve"> qui lui était donnée de faire part de ses observations sur ces rapports, tels qu</w:t>
      </w:r>
      <w:r w:rsidR="00DA1DDB">
        <w:t>’</w:t>
      </w:r>
      <w:r>
        <w:t xml:space="preserve">ils avaient été présentés </w:t>
      </w:r>
      <w:r w:rsidRPr="004652EE">
        <w:t>à l</w:t>
      </w:r>
      <w:r w:rsidR="00DA1DDB">
        <w:t>’</w:t>
      </w:r>
      <w:r w:rsidRPr="004652EE">
        <w:t>Assemblée générale de l</w:t>
      </w:r>
      <w:r w:rsidR="00DA1DDB">
        <w:t>’</w:t>
      </w:r>
      <w:r w:rsidRPr="004652EE">
        <w:t xml:space="preserve">OMPI </w:t>
      </w:r>
      <w:r>
        <w:t>par</w:t>
      </w:r>
      <w:r w:rsidR="007F6EBD">
        <w:t xml:space="preserve"> </w:t>
      </w:r>
      <w:r w:rsidR="007F6EBD" w:rsidRPr="004652EE">
        <w:t>le</w:t>
      </w:r>
      <w:r w:rsidR="007F6EBD">
        <w:t> </w:t>
      </w:r>
      <w:r w:rsidR="00756335">
        <w:t xml:space="preserve">PBC.  </w:t>
      </w:r>
      <w:r w:rsidR="00756335" w:rsidRPr="004652EE">
        <w:t>Le</w:t>
      </w:r>
      <w:r w:rsidRPr="004652EE">
        <w:t xml:space="preserve"> groupe</w:t>
      </w:r>
      <w:r>
        <w:t> </w:t>
      </w:r>
      <w:r w:rsidRPr="004652EE">
        <w:t>B a réaffirmé l</w:t>
      </w:r>
      <w:r w:rsidR="00DA1DDB">
        <w:t>’</w:t>
      </w:r>
      <w:r w:rsidRPr="004652EE">
        <w:t>importance de l</w:t>
      </w:r>
      <w:r w:rsidR="00DA1DDB">
        <w:t>’</w:t>
      </w:r>
      <w:r w:rsidRPr="004652EE">
        <w:t>OCIS, du vérificateur externe des comptes et de la</w:t>
      </w:r>
      <w:r>
        <w:t> </w:t>
      </w:r>
      <w:r w:rsidRPr="004652EE">
        <w:t>DSI et a souligné le rôle essentiel qu</w:t>
      </w:r>
      <w:r w:rsidR="00DA1DDB">
        <w:t>’</w:t>
      </w:r>
      <w:r w:rsidRPr="004652EE">
        <w:t xml:space="preserve">ils jouaient dans les mécanismes </w:t>
      </w:r>
      <w:r w:rsidRPr="004652EE">
        <w:lastRenderedPageBreak/>
        <w:t>d</w:t>
      </w:r>
      <w:r w:rsidR="00DA1DDB">
        <w:t>’</w:t>
      </w:r>
      <w:r w:rsidRPr="004652EE">
        <w:t>audit et de supervision de l</w:t>
      </w:r>
      <w:r w:rsidR="00DA1DDB">
        <w:t>’</w:t>
      </w:r>
      <w:r w:rsidRPr="004652EE">
        <w:t>OMPI ainsi que dans les activités de conseil aux États membr</w:t>
      </w:r>
      <w:r w:rsidR="00756335" w:rsidRPr="004652EE">
        <w:t>es</w:t>
      </w:r>
      <w:r w:rsidR="00756335">
        <w:t xml:space="preserve">.  </w:t>
      </w:r>
      <w:r w:rsidR="00756335" w:rsidRPr="004652EE">
        <w:t>Da</w:t>
      </w:r>
      <w:r w:rsidRPr="004652EE">
        <w:t>ns un souci de concision, le groupe</w:t>
      </w:r>
      <w:r>
        <w:t> </w:t>
      </w:r>
      <w:r w:rsidRPr="004652EE">
        <w:t>B a rappelé les déclarations qu</w:t>
      </w:r>
      <w:r w:rsidR="00DA1DDB">
        <w:t>’</w:t>
      </w:r>
      <w:r w:rsidRPr="004652EE">
        <w:t>il avait formulées au sujet de ces rapports à la trente</w:t>
      </w:r>
      <w:r w:rsidR="00DA1DDB">
        <w:t> et unième session</w:t>
      </w:r>
      <w:r w:rsidRPr="004652EE">
        <w:t xml:space="preserve"> du</w:t>
      </w:r>
      <w:r>
        <w:t> </w:t>
      </w:r>
      <w:r w:rsidRPr="004652EE">
        <w:t xml:space="preserve">PBC et </w:t>
      </w:r>
      <w:r>
        <w:t>réitéré</w:t>
      </w:r>
      <w:r w:rsidRPr="004652EE">
        <w:t xml:space="preserve"> les vues exprimées </w:t>
      </w:r>
      <w:r>
        <w:t>à cette occasion</w:t>
      </w:r>
      <w:r w:rsidRPr="004652EE">
        <w:t>.</w:t>
      </w:r>
    </w:p>
    <w:p w:rsidR="0063298B" w:rsidRDefault="0063298B" w:rsidP="0063298B">
      <w:pPr>
        <w:pStyle w:val="ONUMFS"/>
      </w:pPr>
      <w:r w:rsidRPr="004652EE">
        <w:t>La délégation de la Chine a remercié la</w:t>
      </w:r>
      <w:r>
        <w:t> </w:t>
      </w:r>
      <w:r w:rsidRPr="004652EE">
        <w:t>DSI pour son rapport annu</w:t>
      </w:r>
      <w:r w:rsidR="00756335" w:rsidRPr="004652EE">
        <w:t>el</w:t>
      </w:r>
      <w:r w:rsidR="00756335">
        <w:t xml:space="preserve">.  </w:t>
      </w:r>
      <w:r w:rsidR="00756335" w:rsidRPr="004652EE">
        <w:t>La</w:t>
      </w:r>
      <w:r w:rsidRPr="004652EE">
        <w:t xml:space="preserve"> délégation s</w:t>
      </w:r>
      <w:r w:rsidR="00DA1DDB">
        <w:t>’</w:t>
      </w:r>
      <w:r w:rsidRPr="004652EE">
        <w:t>est déclarée satisfaite des travaux que la</w:t>
      </w:r>
      <w:r>
        <w:t> </w:t>
      </w:r>
      <w:r w:rsidRPr="004652EE">
        <w:t>DSI avait menés au cours de l</w:t>
      </w:r>
      <w:r w:rsidR="00DA1DDB">
        <w:t>’</w:t>
      </w:r>
      <w:r w:rsidRPr="004652EE">
        <w:t>année écoulée et a</w:t>
      </w:r>
      <w:r>
        <w:t>pprouvait</w:t>
      </w:r>
      <w:r w:rsidRPr="004652EE">
        <w:t xml:space="preserve"> </w:t>
      </w:r>
      <w:r>
        <w:t>l</w:t>
      </w:r>
      <w:r w:rsidRPr="004652EE">
        <w:t xml:space="preserve">e système de gestion des dossiers </w:t>
      </w:r>
      <w:r>
        <w:t>que la division</w:t>
      </w:r>
      <w:r w:rsidRPr="004652EE">
        <w:t xml:space="preserve"> avait mis au point et utilisait dans le cadre des </w:t>
      </w:r>
      <w:r>
        <w:t>investigatio</w:t>
      </w:r>
      <w:r w:rsidR="00756335">
        <w:t>n</w:t>
      </w:r>
      <w:r w:rsidR="00756335" w:rsidRPr="004652EE">
        <w:t>s</w:t>
      </w:r>
      <w:r w:rsidR="00756335">
        <w:t xml:space="preserve">.  </w:t>
      </w:r>
      <w:r w:rsidR="00756335" w:rsidRPr="004652EE">
        <w:t>El</w:t>
      </w:r>
      <w:r w:rsidRPr="004652EE">
        <w:t>le était d</w:t>
      </w:r>
      <w:r w:rsidR="00DA1DDB">
        <w:t>’</w:t>
      </w:r>
      <w:r w:rsidRPr="004652EE">
        <w:t xml:space="preserve">avis que les enquêtes </w:t>
      </w:r>
      <w:r>
        <w:t>constituaient</w:t>
      </w:r>
      <w:r w:rsidRPr="004652EE">
        <w:t xml:space="preserve"> des informations sensibles et que l</w:t>
      </w:r>
      <w:r w:rsidR="00DA1DDB">
        <w:t>’</w:t>
      </w:r>
      <w:r w:rsidRPr="004652EE">
        <w:t xml:space="preserve">OMPI devrait utiliser des systèmes </w:t>
      </w:r>
      <w:r>
        <w:t>qu</w:t>
      </w:r>
      <w:r w:rsidR="00DA1DDB">
        <w:t>’</w:t>
      </w:r>
      <w:r>
        <w:t>elle avait elle</w:t>
      </w:r>
      <w:r w:rsidR="00756335">
        <w:noBreakHyphen/>
      </w:r>
      <w:r>
        <w:t>même mis au point</w:t>
      </w:r>
      <w:r w:rsidRPr="004652EE">
        <w:t xml:space="preserve"> pour traiter ce type d</w:t>
      </w:r>
      <w:r w:rsidR="00DA1DDB">
        <w:t>’</w:t>
      </w:r>
      <w:r w:rsidRPr="004652EE">
        <w:t>informations, car cela était vraiment nécessai</w:t>
      </w:r>
      <w:r w:rsidR="00756335" w:rsidRPr="004652EE">
        <w:t>re</w:t>
      </w:r>
      <w:r w:rsidR="00756335">
        <w:t xml:space="preserve">.  </w:t>
      </w:r>
      <w:r w:rsidR="00756335" w:rsidRPr="004652EE">
        <w:t>S</w:t>
      </w:r>
      <w:r w:rsidR="00756335">
        <w:t>’</w:t>
      </w:r>
      <w:r w:rsidR="00756335" w:rsidRPr="004652EE">
        <w:t>a</w:t>
      </w:r>
      <w:r w:rsidRPr="004652EE">
        <w:t>gissant de l</w:t>
      </w:r>
      <w:r w:rsidR="00DA1DDB">
        <w:t>’</w:t>
      </w:r>
      <w:r w:rsidRPr="004652EE">
        <w:t>évaluation externe de la qualité menée par la</w:t>
      </w:r>
      <w:r>
        <w:t> </w:t>
      </w:r>
      <w:r w:rsidRPr="004652EE">
        <w:t>DSI afin de veiller à ce que la fonction d</w:t>
      </w:r>
      <w:r w:rsidR="00DA1DDB">
        <w:t>’</w:t>
      </w:r>
      <w:r w:rsidRPr="004652EE">
        <w:t>évaluation soit conforme aux normes internes et externes</w:t>
      </w:r>
      <w:r>
        <w:t>, et en particulier</w:t>
      </w:r>
      <w:r w:rsidRPr="004652EE">
        <w:t xml:space="preserve"> aux normes des </w:t>
      </w:r>
      <w:r w:rsidR="00DA1DDB">
        <w:t>Nations Unies</w:t>
      </w:r>
      <w:r w:rsidRPr="004652EE">
        <w:t>, la délégation s</w:t>
      </w:r>
      <w:r w:rsidR="00DA1DDB">
        <w:t>’</w:t>
      </w:r>
      <w:r w:rsidRPr="004652EE">
        <w:t xml:space="preserve">est félicitée de cette initiative et attendait avec intérêt </w:t>
      </w:r>
      <w:r w:rsidRPr="00A329E7">
        <w:t>l</w:t>
      </w:r>
      <w:r w:rsidR="00DA1DDB">
        <w:t>’</w:t>
      </w:r>
      <w:r w:rsidRPr="00A329E7">
        <w:t xml:space="preserve">évaluation externe de la qualité </w:t>
      </w:r>
      <w:r>
        <w:t>des fonctions d</w:t>
      </w:r>
      <w:r w:rsidR="00DA1DDB">
        <w:t>’</w:t>
      </w:r>
      <w:r w:rsidRPr="004652EE">
        <w:t xml:space="preserve">audit interne et </w:t>
      </w:r>
      <w:r>
        <w:t>d</w:t>
      </w:r>
      <w:r w:rsidR="00DA1DDB">
        <w:t>’</w:t>
      </w:r>
      <w:r>
        <w:t>investigation en </w:t>
      </w:r>
      <w:r w:rsidRPr="004652EE">
        <w:t>2020.  Dans l</w:t>
      </w:r>
      <w:r w:rsidR="00DA1DDB">
        <w:t>’</w:t>
      </w:r>
      <w:r w:rsidRPr="004652EE">
        <w:t>intervalle, elle a encouragé la</w:t>
      </w:r>
      <w:r>
        <w:t> </w:t>
      </w:r>
      <w:r w:rsidRPr="004652EE">
        <w:t xml:space="preserve">DSI à collaborer avec ses </w:t>
      </w:r>
      <w:r w:rsidRPr="007F1E4C">
        <w:t>homologues</w:t>
      </w:r>
      <w:r w:rsidRPr="004652EE">
        <w:t xml:space="preserve"> d</w:t>
      </w:r>
      <w:r w:rsidR="00DA1DDB">
        <w:t>’</w:t>
      </w:r>
      <w:r w:rsidRPr="004652EE">
        <w:t xml:space="preserve">entités au sein et en dehors du système des </w:t>
      </w:r>
      <w:r w:rsidR="00DA1DDB">
        <w:t>Nations Uni</w:t>
      </w:r>
      <w:r w:rsidR="00756335">
        <w:t xml:space="preserve">es.  </w:t>
      </w:r>
      <w:r w:rsidR="00756335" w:rsidRPr="004652EE">
        <w:t>El</w:t>
      </w:r>
      <w:r w:rsidRPr="004652EE">
        <w:t>le a remercié le Directeur général et tous les services concernés d</w:t>
      </w:r>
      <w:r w:rsidR="00DA1DDB">
        <w:t>’</w:t>
      </w:r>
      <w:r w:rsidRPr="004652EE">
        <w:t xml:space="preserve">avoir mis en œuvre activement toutes les recommandations et </w:t>
      </w:r>
      <w:r w:rsidRPr="00053271">
        <w:t xml:space="preserve">les </w:t>
      </w:r>
      <w:r>
        <w:t>conclusio</w:t>
      </w:r>
      <w:r w:rsidR="00756335">
        <w:t xml:space="preserve">ns.  </w:t>
      </w:r>
      <w:r w:rsidR="00756335" w:rsidRPr="004652EE">
        <w:t>El</w:t>
      </w:r>
      <w:r w:rsidRPr="004652EE">
        <w:t>le espérait que les programmes concernés continueraient de renforcer la mise en œuvre des recommandations hautement prioritair</w:t>
      </w:r>
      <w:r w:rsidR="00756335" w:rsidRPr="004652EE">
        <w:t>es</w:t>
      </w:r>
      <w:r w:rsidR="00756335">
        <w:t xml:space="preserve">.  </w:t>
      </w:r>
      <w:r w:rsidR="00756335" w:rsidRPr="004652EE">
        <w:t>La</w:t>
      </w:r>
      <w:r w:rsidRPr="004652EE">
        <w:t xml:space="preserve"> délégation attachait une grande importance à la fonction de supervision et d</w:t>
      </w:r>
      <w:r w:rsidR="00DA1DDB">
        <w:t>’</w:t>
      </w:r>
      <w:r w:rsidRPr="004652EE">
        <w:t>audit et était d</w:t>
      </w:r>
      <w:r w:rsidR="00DA1DDB">
        <w:t>’</w:t>
      </w:r>
      <w:r w:rsidRPr="004652EE">
        <w:t>avis que le système de supervision, composé de l</w:t>
      </w:r>
      <w:r w:rsidR="00DA1DDB">
        <w:t>’</w:t>
      </w:r>
      <w:r w:rsidRPr="004652EE">
        <w:t>OCIS, du vérificateur externe des comptes, de la</w:t>
      </w:r>
      <w:r>
        <w:t> </w:t>
      </w:r>
      <w:r w:rsidRPr="004652EE">
        <w:t>DSI et du médiateur, revêtait une grande importance dans la réalisation des objectifs stratégiques et l</w:t>
      </w:r>
      <w:r w:rsidR="00DA1DDB">
        <w:t>’</w:t>
      </w:r>
      <w:r w:rsidRPr="004652EE">
        <w:t>amélioration de la qualité de la gesti</w:t>
      </w:r>
      <w:r w:rsidR="00756335" w:rsidRPr="004652EE">
        <w:t>on</w:t>
      </w:r>
      <w:r w:rsidR="00756335">
        <w:t xml:space="preserve">.  </w:t>
      </w:r>
      <w:r w:rsidR="00756335" w:rsidRPr="004652EE">
        <w:t>La</w:t>
      </w:r>
      <w:r w:rsidRPr="004652EE">
        <w:t xml:space="preserve"> délégation a encouragé l</w:t>
      </w:r>
      <w:r w:rsidR="00DA1DDB">
        <w:t>’</w:t>
      </w:r>
      <w:r w:rsidRPr="004652EE">
        <w:t xml:space="preserve">OMPI à continuer de mettre en œuvre toutes les </w:t>
      </w:r>
      <w:r>
        <w:t>recommandations de supervision</w:t>
      </w:r>
      <w:r w:rsidRPr="004652EE">
        <w:t xml:space="preserve"> afin d</w:t>
      </w:r>
      <w:r w:rsidR="00DA1DDB">
        <w:t>’</w:t>
      </w:r>
      <w:r w:rsidRPr="004652EE">
        <w:t xml:space="preserve">améliorer le mécanisme de </w:t>
      </w:r>
      <w:r w:rsidRPr="00053271">
        <w:t>supervision et d</w:t>
      </w:r>
      <w:r w:rsidR="00DA1DDB">
        <w:t>’</w:t>
      </w:r>
      <w:r w:rsidRPr="00053271">
        <w:t>accomplir de nouveaux progrès.</w:t>
      </w:r>
    </w:p>
    <w:p w:rsidR="0063298B" w:rsidRDefault="0063298B" w:rsidP="0063298B">
      <w:pPr>
        <w:pStyle w:val="ONUMFS"/>
      </w:pPr>
      <w:r w:rsidRPr="004652EE">
        <w:t xml:space="preserve">La délégation de </w:t>
      </w:r>
      <w:r>
        <w:t>l</w:t>
      </w:r>
      <w:r w:rsidR="00DA1DDB">
        <w:t>’</w:t>
      </w:r>
      <w:r>
        <w:t>Iran (</w:t>
      </w:r>
      <w:r w:rsidRPr="004652EE">
        <w:t xml:space="preserve">République islamique </w:t>
      </w:r>
      <w:r>
        <w:t>d</w:t>
      </w:r>
      <w:r w:rsidR="00DA1DDB">
        <w:t>’</w:t>
      </w:r>
      <w:r>
        <w:t>)</w:t>
      </w:r>
      <w:r w:rsidRPr="004652EE">
        <w:t xml:space="preserve"> a remercié le directeur de la</w:t>
      </w:r>
      <w:r>
        <w:t> </w:t>
      </w:r>
      <w:r w:rsidRPr="004652EE">
        <w:t>DSI d</w:t>
      </w:r>
      <w:r w:rsidR="00DA1DDB">
        <w:t>’</w:t>
      </w:r>
      <w:r w:rsidRPr="004652EE">
        <w:t>avoir présenté son rapport annuel, qui rendait compte des activités de supervision interne menées au cours de la période considér</w:t>
      </w:r>
      <w:r w:rsidR="00756335" w:rsidRPr="004652EE">
        <w:t>ée</w:t>
      </w:r>
      <w:r w:rsidR="00756335">
        <w:t xml:space="preserve">.  </w:t>
      </w:r>
      <w:r w:rsidR="00756335" w:rsidRPr="004652EE">
        <w:t>La</w:t>
      </w:r>
      <w:r w:rsidRPr="004652EE">
        <w:t xml:space="preserve"> délégation attachait une grande importance aux travaux </w:t>
      </w:r>
      <w:r>
        <w:t>effectués</w:t>
      </w:r>
      <w:r w:rsidRPr="004652EE">
        <w:t xml:space="preserve"> par la</w:t>
      </w:r>
      <w:r>
        <w:t> </w:t>
      </w:r>
      <w:r w:rsidRPr="004652EE">
        <w:t xml:space="preserve">DSI </w:t>
      </w:r>
      <w:r>
        <w:t>avec</w:t>
      </w:r>
      <w:r w:rsidRPr="004652EE">
        <w:t xml:space="preserve"> la plus</w:t>
      </w:r>
      <w:r>
        <w:t xml:space="preserve"> grande</w:t>
      </w:r>
      <w:r w:rsidRPr="004652EE">
        <w:t xml:space="preserve"> indépendan</w:t>
      </w:r>
      <w:r>
        <w:t>c</w:t>
      </w:r>
      <w:r w:rsidRPr="004652EE">
        <w:t xml:space="preserve">e et avait conscience </w:t>
      </w:r>
      <w:r>
        <w:t>de sa</w:t>
      </w:r>
      <w:r w:rsidRPr="004652EE">
        <w:t xml:space="preserve"> contribu</w:t>
      </w:r>
      <w:r>
        <w:t>tion au renforcement de la transparence et de l</w:t>
      </w:r>
      <w:r w:rsidR="00DA1DDB">
        <w:t>’</w:t>
      </w:r>
      <w:r>
        <w:t xml:space="preserve">efficacité de la </w:t>
      </w:r>
      <w:r w:rsidRPr="004652EE">
        <w:t>supervision interne au sein de l</w:t>
      </w:r>
      <w:r w:rsidR="00DA1DDB">
        <w:t>’</w:t>
      </w:r>
      <w:r w:rsidRPr="004652EE">
        <w:t>Organisati</w:t>
      </w:r>
      <w:r w:rsidR="00756335" w:rsidRPr="004652EE">
        <w:t>on</w:t>
      </w:r>
      <w:r w:rsidR="00756335">
        <w:t xml:space="preserve">.  </w:t>
      </w:r>
      <w:r w:rsidR="00756335" w:rsidRPr="004652EE">
        <w:t>La</w:t>
      </w:r>
      <w:r w:rsidRPr="004652EE">
        <w:t xml:space="preserve"> délégation s</w:t>
      </w:r>
      <w:r w:rsidR="00DA1DDB">
        <w:t>’</w:t>
      </w:r>
      <w:r w:rsidRPr="004652EE">
        <w:t>est également félicitée de la coopération</w:t>
      </w:r>
      <w:r>
        <w:t xml:space="preserve"> continue</w:t>
      </w:r>
      <w:r w:rsidRPr="004652EE">
        <w:t xml:space="preserve"> entre la</w:t>
      </w:r>
      <w:r>
        <w:t> </w:t>
      </w:r>
      <w:r w:rsidRPr="004652EE">
        <w:t>DSI, l</w:t>
      </w:r>
      <w:r w:rsidR="00DA1DDB">
        <w:t>’</w:t>
      </w:r>
      <w:r w:rsidRPr="004652EE">
        <w:t>OCIS et le vérificateur externe des compt</w:t>
      </w:r>
      <w:r w:rsidR="00756335" w:rsidRPr="004652EE">
        <w:t>es</w:t>
      </w:r>
      <w:r w:rsidR="00756335">
        <w:t xml:space="preserve">.  </w:t>
      </w:r>
      <w:r w:rsidR="00756335" w:rsidRPr="004652EE">
        <w:t>El</w:t>
      </w:r>
      <w:r w:rsidRPr="004652EE">
        <w:t xml:space="preserve">le a accueilli avec intérêt </w:t>
      </w:r>
      <w:r>
        <w:t>la conclusion du rapport selon la</w:t>
      </w:r>
      <w:r w:rsidRPr="004652EE">
        <w:t>quel</w:t>
      </w:r>
      <w:r>
        <w:t>le</w:t>
      </w:r>
      <w:r w:rsidRPr="004652EE">
        <w:t xml:space="preserve"> les activités de renforcement des capacités menées par l</w:t>
      </w:r>
      <w:r w:rsidR="00DA1DDB">
        <w:t>’</w:t>
      </w:r>
      <w:r w:rsidRPr="004652EE">
        <w:t>OMPI contribuaient à la réalisation des objectifs stratégiques de l</w:t>
      </w:r>
      <w:r w:rsidR="00DA1DDB">
        <w:t>’</w:t>
      </w:r>
      <w:r w:rsidRPr="004652EE">
        <w:t>Organisation et répondaient aux besoins des États membres en matière</w:t>
      </w:r>
      <w:r>
        <w:t xml:space="preserve"> de développeme</w:t>
      </w:r>
      <w:r w:rsidR="00756335">
        <w:t xml:space="preserve">nt.  </w:t>
      </w:r>
      <w:r w:rsidR="00756335" w:rsidRPr="004652EE">
        <w:t>En</w:t>
      </w:r>
      <w:r w:rsidRPr="004652EE">
        <w:t xml:space="preserve"> outre, la délégation a souligné l</w:t>
      </w:r>
      <w:r w:rsidR="00DA1DDB">
        <w:t>’</w:t>
      </w:r>
      <w:r w:rsidRPr="004652EE">
        <w:t>importance de la coopération de la</w:t>
      </w:r>
      <w:r>
        <w:t> </w:t>
      </w:r>
      <w:r w:rsidRPr="004652EE">
        <w:t>DSI avec les services de supervision interne, ou du même type, d</w:t>
      </w:r>
      <w:r w:rsidR="00DA1DDB">
        <w:t>’</w:t>
      </w:r>
      <w:r w:rsidRPr="004652EE">
        <w:t xml:space="preserve">autres organismes des </w:t>
      </w:r>
      <w:r w:rsidR="00DA1DDB">
        <w:t>Nations Unies</w:t>
      </w:r>
      <w:r w:rsidRPr="004652EE">
        <w:t xml:space="preserve"> et d</w:t>
      </w:r>
      <w:r w:rsidR="00DA1DDB">
        <w:t>’</w:t>
      </w:r>
      <w:r w:rsidRPr="004652EE">
        <w:t>institutions financières multilatéral</w:t>
      </w:r>
      <w:r w:rsidR="00756335" w:rsidRPr="004652EE">
        <w:t>es</w:t>
      </w:r>
      <w:r w:rsidR="00756335">
        <w:t xml:space="preserve">.  </w:t>
      </w:r>
      <w:r w:rsidR="00756335" w:rsidRPr="004652EE">
        <w:t>El</w:t>
      </w:r>
      <w:r w:rsidRPr="004652EE">
        <w:t>le a encouragé la</w:t>
      </w:r>
      <w:r>
        <w:t> </w:t>
      </w:r>
      <w:r w:rsidRPr="004652EE">
        <w:t xml:space="preserve">DSI à poursuivre ses collaborations actives et utiles et </w:t>
      </w:r>
      <w:r>
        <w:t xml:space="preserve">son travail en réseau </w:t>
      </w:r>
      <w:r w:rsidRPr="004652EE">
        <w:t>avec d</w:t>
      </w:r>
      <w:r w:rsidR="00DA1DDB">
        <w:t>’</w:t>
      </w:r>
      <w:r w:rsidRPr="004652EE">
        <w:t xml:space="preserve">autres organismes et entités des </w:t>
      </w:r>
      <w:r w:rsidR="00DA1DDB">
        <w:t>Nations Unies</w:t>
      </w:r>
      <w:r w:rsidRPr="004652EE">
        <w:t>, et en particulier à continuer de participer activement à la réunion annuelle des représentants des services d</w:t>
      </w:r>
      <w:r w:rsidR="00DA1DDB">
        <w:t>’</w:t>
      </w:r>
      <w:r w:rsidRPr="004652EE">
        <w:t xml:space="preserve">enquête des </w:t>
      </w:r>
      <w:r w:rsidR="00DA1DDB">
        <w:t>Nations Uni</w:t>
      </w:r>
      <w:r w:rsidR="00756335">
        <w:t xml:space="preserve">es.  </w:t>
      </w:r>
      <w:r w:rsidR="00756335" w:rsidRPr="00140177">
        <w:t>En</w:t>
      </w:r>
      <w:r w:rsidRPr="00140177">
        <w:t xml:space="preserve"> conclusion, la délégation a relevé avec satisfaction qu</w:t>
      </w:r>
      <w:r w:rsidR="00DA1DDB">
        <w:t>’</w:t>
      </w:r>
      <w:r w:rsidRPr="00140177">
        <w:t>aucun cas ni aucune activité qui aurait pu être considéré comme compromettant l</w:t>
      </w:r>
      <w:r w:rsidR="00DA1DDB">
        <w:t>’</w:t>
      </w:r>
      <w:r w:rsidRPr="00140177">
        <w:t>indépendance des activités de la</w:t>
      </w:r>
      <w:r>
        <w:t> </w:t>
      </w:r>
      <w:r w:rsidRPr="00140177">
        <w:t>DSI n</w:t>
      </w:r>
      <w:r w:rsidR="00DA1DDB">
        <w:t>’</w:t>
      </w:r>
      <w:r w:rsidRPr="00140177">
        <w:t>avait été</w:t>
      </w:r>
      <w:r w:rsidRPr="004652EE">
        <w:t xml:space="preserve"> observé.</w:t>
      </w:r>
    </w:p>
    <w:p w:rsidR="0063298B" w:rsidRDefault="0063298B" w:rsidP="0063298B">
      <w:pPr>
        <w:pStyle w:val="ONUMFS"/>
      </w:pPr>
      <w:r w:rsidRPr="004652EE">
        <w:t>La délégation de la Fédération de Russie, parlant au nom du groupe des pays d</w:t>
      </w:r>
      <w:r w:rsidR="00DA1DDB">
        <w:t>’</w:t>
      </w:r>
      <w:r w:rsidRPr="004652EE">
        <w:t>Asie centrale, du Caucase et d</w:t>
      </w:r>
      <w:r w:rsidR="00DA1DDB">
        <w:t>’</w:t>
      </w:r>
      <w:r w:rsidRPr="004652EE">
        <w:t>Europe orientale, a remercié le directeur de la</w:t>
      </w:r>
      <w:r>
        <w:t> </w:t>
      </w:r>
      <w:r w:rsidRPr="004652EE">
        <w:t>DSI pour son rappo</w:t>
      </w:r>
      <w:r w:rsidR="00756335" w:rsidRPr="004652EE">
        <w:t>rt</w:t>
      </w:r>
      <w:r w:rsidR="00756335">
        <w:t xml:space="preserve">.  </w:t>
      </w:r>
      <w:r w:rsidR="00756335" w:rsidRPr="004652EE">
        <w:t>Le</w:t>
      </w:r>
      <w:r w:rsidRPr="004652EE">
        <w:t xml:space="preserve"> groupe des pays d</w:t>
      </w:r>
      <w:r w:rsidR="00DA1DDB">
        <w:t>’</w:t>
      </w:r>
      <w:r w:rsidRPr="004652EE">
        <w:t>Asie centrale, du Caucase et d</w:t>
      </w:r>
      <w:r w:rsidR="00DA1DDB">
        <w:t>’</w:t>
      </w:r>
      <w:r w:rsidRPr="004652EE">
        <w:t>Europe orientale a félicité chaleureusement la</w:t>
      </w:r>
      <w:r>
        <w:t> </w:t>
      </w:r>
      <w:r w:rsidRPr="004652EE">
        <w:t>DSI pour les efforts qu</w:t>
      </w:r>
      <w:r w:rsidR="00DA1DDB">
        <w:t>’</w:t>
      </w:r>
      <w:r w:rsidRPr="004652EE">
        <w:t>elle avait déployés afin de veiller à la reddition de comptes, à la transparence et au professionnalisme au sein de l</w:t>
      </w:r>
      <w:r w:rsidR="00DA1DDB">
        <w:t>’</w:t>
      </w:r>
      <w:r w:rsidRPr="004652EE">
        <w:t>Organisation ainsi que pour faire en sorte que de nouvelles pratiques appropriées soient mises en pla</w:t>
      </w:r>
      <w:r w:rsidR="00756335" w:rsidRPr="004652EE">
        <w:t>ce</w:t>
      </w:r>
      <w:r w:rsidR="00756335">
        <w:t xml:space="preserve">.  </w:t>
      </w:r>
      <w:r w:rsidR="00756335" w:rsidRPr="004652EE">
        <w:t>S</w:t>
      </w:r>
      <w:r w:rsidR="00756335">
        <w:t>’</w:t>
      </w:r>
      <w:r w:rsidR="00756335" w:rsidRPr="004652EE">
        <w:t>a</w:t>
      </w:r>
      <w:r w:rsidRPr="004652EE">
        <w:t>gissant de l</w:t>
      </w:r>
      <w:r w:rsidR="00DA1DDB">
        <w:t>’</w:t>
      </w:r>
      <w:r w:rsidRPr="004652EE">
        <w:t xml:space="preserve">évaluation de la qualité conformément aux normes du Groupe des </w:t>
      </w:r>
      <w:r w:rsidR="00DA1DDB">
        <w:t>Nations Unies</w:t>
      </w:r>
      <w:r w:rsidRPr="004652EE">
        <w:t xml:space="preserve"> pour l</w:t>
      </w:r>
      <w:r w:rsidR="00DA1DDB">
        <w:t>’</w:t>
      </w:r>
      <w:r w:rsidRPr="004652EE">
        <w:t>évaluation, le groupe des pays d</w:t>
      </w:r>
      <w:r w:rsidR="00DA1DDB">
        <w:t>’</w:t>
      </w:r>
      <w:r w:rsidRPr="004652EE">
        <w:t>Asie centrale, du Caucase et d</w:t>
      </w:r>
      <w:r w:rsidR="00DA1DDB">
        <w:t>’</w:t>
      </w:r>
      <w:r w:rsidRPr="004652EE">
        <w:t xml:space="preserve">Europe orientale </w:t>
      </w:r>
      <w:r>
        <w:t>a salué le fait qu</w:t>
      </w:r>
      <w:r w:rsidR="00DA1DDB">
        <w:t>’</w:t>
      </w:r>
      <w:r>
        <w:t>une telle</w:t>
      </w:r>
      <w:r w:rsidRPr="004652EE">
        <w:t xml:space="preserve"> évaluation </w:t>
      </w:r>
      <w:r>
        <w:t>porte sur</w:t>
      </w:r>
      <w:r w:rsidRPr="003A78FF">
        <w:t xml:space="preserve"> la supervision interne de l</w:t>
      </w:r>
      <w:r w:rsidR="00DA1DDB">
        <w:t>’</w:t>
      </w:r>
      <w:r w:rsidRPr="003A78FF">
        <w:t>O</w:t>
      </w:r>
      <w:r w:rsidR="00756335" w:rsidRPr="003A78FF">
        <w:t>MPI</w:t>
      </w:r>
      <w:r w:rsidR="00756335">
        <w:t xml:space="preserve">.  </w:t>
      </w:r>
      <w:r w:rsidR="00756335" w:rsidRPr="003A78FF">
        <w:t>Le</w:t>
      </w:r>
      <w:r w:rsidRPr="003A78FF">
        <w:t xml:space="preserve"> groupe a également pris note des</w:t>
      </w:r>
      <w:r w:rsidRPr="004652EE">
        <w:t xml:space="preserve"> mesures relatives à l</w:t>
      </w:r>
      <w:r w:rsidR="00DA1DDB">
        <w:t>’</w:t>
      </w:r>
      <w:r w:rsidRPr="004652EE">
        <w:t xml:space="preserve">atténuation des risques et à la lutte contre la fraude, ainsi que </w:t>
      </w:r>
      <w:r w:rsidRPr="004652EE">
        <w:lastRenderedPageBreak/>
        <w:t>des recommandations relatives à la manière dont les ressources de l</w:t>
      </w:r>
      <w:r w:rsidR="00DA1DDB">
        <w:t>’</w:t>
      </w:r>
      <w:r w:rsidRPr="004652EE">
        <w:t xml:space="preserve">Organisation pouvaient être évaluées, </w:t>
      </w:r>
      <w:r>
        <w:t>et il les j</w:t>
      </w:r>
      <w:r w:rsidRPr="004652EE">
        <w:t>ugeait</w:t>
      </w:r>
      <w:r>
        <w:t xml:space="preserve"> </w:t>
      </w:r>
      <w:r w:rsidRPr="004652EE">
        <w:t>très important</w:t>
      </w:r>
      <w:r w:rsidR="00756335" w:rsidRPr="004652EE">
        <w:t>es</w:t>
      </w:r>
      <w:r w:rsidR="00756335">
        <w:t xml:space="preserve">.  </w:t>
      </w:r>
      <w:r w:rsidR="00756335" w:rsidRPr="004652EE">
        <w:t>En</w:t>
      </w:r>
      <w:r w:rsidRPr="004652EE">
        <w:t xml:space="preserve"> particulier, dans le cadre de la transformation numérique à l</w:t>
      </w:r>
      <w:r w:rsidR="00DA1DDB">
        <w:t>’</w:t>
      </w:r>
      <w:r w:rsidRPr="004652EE">
        <w:t>OMPI, le groupe estimait qu</w:t>
      </w:r>
      <w:r w:rsidR="00DA1DDB">
        <w:t>’</w:t>
      </w:r>
      <w:r w:rsidRPr="004652EE">
        <w:t xml:space="preserve">il </w:t>
      </w:r>
      <w:r>
        <w:t>importait</w:t>
      </w:r>
      <w:r w:rsidRPr="004652EE">
        <w:t xml:space="preserve"> d</w:t>
      </w:r>
      <w:r w:rsidR="00DA1DDB">
        <w:t>’</w:t>
      </w:r>
      <w:r w:rsidRPr="004652EE">
        <w:t>optimiser les processus et de mettre au point de nouveaux outils qui pourraient être utilisés pour les nouvelles procédures qui étaient mises en pla</w:t>
      </w:r>
      <w:r w:rsidR="00756335" w:rsidRPr="004652EE">
        <w:t>ce</w:t>
      </w:r>
      <w:r w:rsidR="00756335">
        <w:t xml:space="preserve">.  </w:t>
      </w:r>
      <w:r w:rsidR="00756335" w:rsidRPr="004652EE">
        <w:t>Le</w:t>
      </w:r>
      <w:r w:rsidRPr="004652EE">
        <w:t xml:space="preserve"> groupe des pays d</w:t>
      </w:r>
      <w:r w:rsidR="00DA1DDB">
        <w:t>’</w:t>
      </w:r>
      <w:r w:rsidRPr="004652EE">
        <w:t>Asie centrale, du Caucase et d</w:t>
      </w:r>
      <w:r w:rsidR="00DA1DDB">
        <w:t>’</w:t>
      </w:r>
      <w:r w:rsidRPr="004652EE">
        <w:t>Europe orientale a fait observer que, dans l</w:t>
      </w:r>
      <w:r w:rsidR="00DA1DDB">
        <w:t>’</w:t>
      </w:r>
      <w:r w:rsidRPr="004652EE">
        <w:t>environnement de l</w:t>
      </w:r>
      <w:r w:rsidR="00DA1DDB">
        <w:t>’</w:t>
      </w:r>
      <w:r w:rsidRPr="004652EE">
        <w:t>intelligence artificielle</w:t>
      </w:r>
      <w:r w:rsidRPr="00B9788D">
        <w:t xml:space="preserve"> </w:t>
      </w:r>
      <w:r>
        <w:t>notamment</w:t>
      </w:r>
      <w:r w:rsidRPr="004652EE">
        <w:t>, les processus automatisés et l</w:t>
      </w:r>
      <w:r w:rsidR="00DA1DDB">
        <w:t>’</w:t>
      </w:r>
      <w:r w:rsidRPr="004652EE">
        <w:t>apprentissage automatique pourraient être extrêmement utiles à l</w:t>
      </w:r>
      <w:r w:rsidR="00DA1DDB">
        <w:t>’</w:t>
      </w:r>
      <w:r w:rsidRPr="004652EE">
        <w:t>aven</w:t>
      </w:r>
      <w:r w:rsidR="00756335" w:rsidRPr="004652EE">
        <w:t>ir</w:t>
      </w:r>
      <w:r w:rsidR="00756335">
        <w:t xml:space="preserve">.  </w:t>
      </w:r>
      <w:r w:rsidR="00756335" w:rsidRPr="004652EE">
        <w:t>Il</w:t>
      </w:r>
      <w:r w:rsidRPr="004652EE">
        <w:t xml:space="preserve"> était convaincu que la numérisation des offices de propriété intellectuelle serait particulièrement importante et que l</w:t>
      </w:r>
      <w:r w:rsidR="00DA1DDB">
        <w:t>’</w:t>
      </w:r>
      <w:r w:rsidRPr="004652EE">
        <w:t>expérience acquise dans ce domaine présenterait un intérêt pour tous les États membr</w:t>
      </w:r>
      <w:r w:rsidR="00756335" w:rsidRPr="004652EE">
        <w:t>es</w:t>
      </w:r>
      <w:r w:rsidR="00756335">
        <w:t xml:space="preserve">.  </w:t>
      </w:r>
      <w:r w:rsidR="00756335" w:rsidRPr="004652EE">
        <w:t>Po</w:t>
      </w:r>
      <w:r w:rsidRPr="004652EE">
        <w:t>ur conclure, le groupe des pays d</w:t>
      </w:r>
      <w:r w:rsidR="00DA1DDB">
        <w:t>’</w:t>
      </w:r>
      <w:r w:rsidRPr="004652EE">
        <w:t>Asie centrale, du Caucase et d</w:t>
      </w:r>
      <w:r w:rsidR="00DA1DDB">
        <w:t>’</w:t>
      </w:r>
      <w:r w:rsidRPr="004652EE">
        <w:t>Europe orientale souhaitait qu</w:t>
      </w:r>
      <w:r w:rsidR="00DA1DDB">
        <w:t>’</w:t>
      </w:r>
      <w:r w:rsidRPr="004652EE">
        <w:t>une attention particulière soit accordée à certain</w:t>
      </w:r>
      <w:r>
        <w:t>e</w:t>
      </w:r>
      <w:r w:rsidRPr="004652EE">
        <w:t xml:space="preserve">s </w:t>
      </w:r>
      <w:r>
        <w:t>questions qui étaient</w:t>
      </w:r>
      <w:r w:rsidRPr="004652EE">
        <w:t xml:space="preserve"> en cours d</w:t>
      </w:r>
      <w:r w:rsidR="00DA1DDB">
        <w:t>’</w:t>
      </w:r>
      <w:r w:rsidRPr="004652EE">
        <w:t xml:space="preserve">intégration, en particulier </w:t>
      </w:r>
      <w:r>
        <w:t>celles</w:t>
      </w:r>
      <w:r w:rsidRPr="004652EE">
        <w:t xml:space="preserve"> relatives à l</w:t>
      </w:r>
      <w:r w:rsidR="00DA1DDB">
        <w:t>’</w:t>
      </w:r>
      <w:r w:rsidRPr="004652EE">
        <w:t>égalité des sexes et les activités réalisées dans le cadre des partenariats de l</w:t>
      </w:r>
      <w:r w:rsidR="00DA1DDB">
        <w:t>’</w:t>
      </w:r>
      <w:r w:rsidRPr="004652EE">
        <w:t>O</w:t>
      </w:r>
      <w:r w:rsidR="00756335" w:rsidRPr="004652EE">
        <w:t>MPI</w:t>
      </w:r>
      <w:r w:rsidR="00756335">
        <w:t xml:space="preserve">.  </w:t>
      </w:r>
      <w:r w:rsidR="00756335" w:rsidRPr="00A715B7">
        <w:t>Là</w:t>
      </w:r>
      <w:r w:rsidRPr="00A715B7">
        <w:t xml:space="preserve"> encore, le groupe souhaitait que la pratique de l</w:t>
      </w:r>
      <w:r w:rsidR="00DA1DDB">
        <w:t>’</w:t>
      </w:r>
      <w:r w:rsidRPr="00A715B7">
        <w:t xml:space="preserve">OMPI sur ces questions soit harmonisée avec celle des autres institutions des </w:t>
      </w:r>
      <w:r w:rsidR="00DA1DDB">
        <w:t>Nations Unies</w:t>
      </w:r>
      <w:r w:rsidRPr="00A715B7">
        <w:t>.</w:t>
      </w:r>
    </w:p>
    <w:p w:rsidR="0063298B" w:rsidRDefault="0063298B" w:rsidP="0063298B">
      <w:pPr>
        <w:pStyle w:val="ONUMFS"/>
      </w:pPr>
      <w:r w:rsidRPr="004652EE">
        <w:t>La délégation des États</w:t>
      </w:r>
      <w:r w:rsidR="00756335">
        <w:noBreakHyphen/>
      </w:r>
      <w:r w:rsidRPr="004652EE">
        <w:t>Unis d</w:t>
      </w:r>
      <w:r w:rsidR="00DA1DDB">
        <w:t>’</w:t>
      </w:r>
      <w:r w:rsidRPr="004652EE">
        <w:t>Amérique a salué les travaux accomplis par la</w:t>
      </w:r>
      <w:r>
        <w:t> </w:t>
      </w:r>
      <w:r w:rsidRPr="004652EE">
        <w:t>DSI au cours de la période considérée et accueillait avec intérêt les informations contenues dans le rappo</w:t>
      </w:r>
      <w:r w:rsidR="00756335" w:rsidRPr="004652EE">
        <w:t>rt</w:t>
      </w:r>
      <w:r w:rsidR="00756335">
        <w:t xml:space="preserve">.  </w:t>
      </w:r>
      <w:r w:rsidR="00756335" w:rsidRPr="004652EE">
        <w:t>La</w:t>
      </w:r>
      <w:r w:rsidRPr="004652EE">
        <w:t xml:space="preserve"> délégation a remercié la</w:t>
      </w:r>
      <w:r>
        <w:t> </w:t>
      </w:r>
      <w:r w:rsidRPr="004652EE">
        <w:t>DSI d</w:t>
      </w:r>
      <w:r w:rsidR="00DA1DDB">
        <w:t>’</w:t>
      </w:r>
      <w:r w:rsidRPr="004652EE">
        <w:t xml:space="preserve">avoir répondu à sa déclaration et aux demandes </w:t>
      </w:r>
      <w:r>
        <w:t>d</w:t>
      </w:r>
      <w:r w:rsidR="00DA1DDB">
        <w:t>’</w:t>
      </w:r>
      <w:r>
        <w:t xml:space="preserve">information </w:t>
      </w:r>
      <w:r w:rsidRPr="004652EE">
        <w:t>qu</w:t>
      </w:r>
      <w:r w:rsidR="00DA1DDB">
        <w:t>’</w:t>
      </w:r>
      <w:r w:rsidRPr="004652EE">
        <w:t>elle avait formulées au cours de la session du</w:t>
      </w:r>
      <w:r>
        <w:t> </w:t>
      </w:r>
      <w:r w:rsidR="00756335" w:rsidRPr="004652EE">
        <w:t>PBC</w:t>
      </w:r>
      <w:r w:rsidR="00756335">
        <w:t xml:space="preserve">.  </w:t>
      </w:r>
      <w:r w:rsidR="00756335" w:rsidRPr="004652EE">
        <w:t>Ce</w:t>
      </w:r>
      <w:r w:rsidRPr="004652EE">
        <w:t xml:space="preserve">pendant, elle </w:t>
      </w:r>
      <w:r>
        <w:t>souhaitait</w:t>
      </w:r>
      <w:r w:rsidRPr="004652EE">
        <w:t xml:space="preserve"> que le directeur de la</w:t>
      </w:r>
      <w:r>
        <w:t> </w:t>
      </w:r>
      <w:r w:rsidRPr="004652EE">
        <w:t xml:space="preserve">DSI précise si le cas de représailles </w:t>
      </w:r>
      <w:r>
        <w:t>fondé</w:t>
      </w:r>
      <w:r w:rsidRPr="004652EE">
        <w:t xml:space="preserve"> dont il était question dans ce rapport était le même que celui décrit dans le rapport établi par l</w:t>
      </w:r>
      <w:r w:rsidR="00DA1DDB">
        <w:t>’</w:t>
      </w:r>
      <w:r w:rsidRPr="004652EE">
        <w:t>OCIS.</w:t>
      </w:r>
    </w:p>
    <w:p w:rsidR="0063298B" w:rsidRDefault="0063298B" w:rsidP="0063298B">
      <w:pPr>
        <w:pStyle w:val="ONUMFS"/>
      </w:pPr>
      <w:r w:rsidRPr="004652EE">
        <w:t>La délégation de la Fédération de Russie a souscrit à la déclaration faite au nom du groupe des pays d</w:t>
      </w:r>
      <w:r w:rsidR="00DA1DDB">
        <w:t>’</w:t>
      </w:r>
      <w:r w:rsidRPr="004652EE">
        <w:t>Asie centrale, du Caucase et d</w:t>
      </w:r>
      <w:r w:rsidR="00DA1DDB">
        <w:t>’</w:t>
      </w:r>
      <w:r w:rsidRPr="004652EE">
        <w:t>Europe orientale et a remercié le directeur de la</w:t>
      </w:r>
      <w:r>
        <w:t> </w:t>
      </w:r>
      <w:r w:rsidRPr="004652EE">
        <w:t>DSI d</w:t>
      </w:r>
      <w:r w:rsidR="00DA1DDB">
        <w:t>’</w:t>
      </w:r>
      <w:r w:rsidRPr="004652EE">
        <w:t>avoir établi le rapport annu</w:t>
      </w:r>
      <w:r w:rsidR="00756335" w:rsidRPr="004652EE">
        <w:t>el</w:t>
      </w:r>
      <w:r w:rsidR="00756335">
        <w:t xml:space="preserve">.  </w:t>
      </w:r>
      <w:r w:rsidR="00756335" w:rsidRPr="004652EE">
        <w:t>La</w:t>
      </w:r>
      <w:r w:rsidRPr="004652EE">
        <w:t xml:space="preserve"> délégation a salué la contribution apportée par la</w:t>
      </w:r>
      <w:r>
        <w:t> </w:t>
      </w:r>
      <w:r w:rsidRPr="004652EE">
        <w:t>DSI au renforcement des fonctions de contrôle interne et à la mise en place de pratiques de premier ordre en matière d</w:t>
      </w:r>
      <w:r w:rsidR="00DA1DDB">
        <w:t>’</w:t>
      </w:r>
      <w:r w:rsidRPr="004652EE">
        <w:t>audit à l</w:t>
      </w:r>
      <w:r w:rsidR="00DA1DDB">
        <w:t>’</w:t>
      </w:r>
      <w:r w:rsidRPr="004652EE">
        <w:t>O</w:t>
      </w:r>
      <w:r w:rsidR="00756335" w:rsidRPr="004652EE">
        <w:t>MPI</w:t>
      </w:r>
      <w:r w:rsidR="00756335">
        <w:t xml:space="preserve">.  </w:t>
      </w:r>
      <w:r w:rsidR="00756335" w:rsidRPr="004652EE">
        <w:t>El</w:t>
      </w:r>
      <w:r w:rsidRPr="004652EE">
        <w:t xml:space="preserve">le </w:t>
      </w:r>
      <w:r>
        <w:t>soutenait</w:t>
      </w:r>
      <w:r w:rsidRPr="004652EE">
        <w:t xml:space="preserve"> la participation accrue de la</w:t>
      </w:r>
      <w:r>
        <w:t> </w:t>
      </w:r>
      <w:r w:rsidRPr="004652EE">
        <w:t>DSI à la lutte contre la fraude et contre les abus ainsi qu</w:t>
      </w:r>
      <w:r w:rsidR="00DA1DDB">
        <w:t>’</w:t>
      </w:r>
      <w:r w:rsidRPr="004652EE">
        <w:t>à l</w:t>
      </w:r>
      <w:r w:rsidR="00DA1DDB">
        <w:t>’</w:t>
      </w:r>
      <w:r w:rsidRPr="004652EE">
        <w:t xml:space="preserve">élaboration de </w:t>
      </w:r>
      <w:r w:rsidRPr="001046CB">
        <w:t xml:space="preserve">modèles </w:t>
      </w:r>
      <w:r>
        <w:t>pédagogiques</w:t>
      </w:r>
      <w:r w:rsidRPr="001046CB">
        <w:t xml:space="preserve"> thématiqu</w:t>
      </w:r>
      <w:r w:rsidR="00756335" w:rsidRPr="001046CB">
        <w:t>es</w:t>
      </w:r>
      <w:r w:rsidR="00756335">
        <w:t xml:space="preserve">.  </w:t>
      </w:r>
      <w:r w:rsidR="00756335" w:rsidRPr="004652EE">
        <w:t>La</w:t>
      </w:r>
      <w:r w:rsidRPr="004652EE">
        <w:t xml:space="preserve"> délégation a souligné un point qui revêtait une importance particulière pour elle, </w:t>
      </w:r>
      <w:r w:rsidR="00DA1DDB">
        <w:t>à savoir</w:t>
      </w:r>
      <w:r w:rsidRPr="004652EE">
        <w:t xml:space="preserve"> le travail efficace accompli par la</w:t>
      </w:r>
      <w:r>
        <w:t> </w:t>
      </w:r>
      <w:r w:rsidRPr="004652EE">
        <w:t>DSI en ce qui concernait l</w:t>
      </w:r>
      <w:r w:rsidR="00DA1DDB">
        <w:t>’</w:t>
      </w:r>
      <w:r w:rsidRPr="004652EE">
        <w:t>évaluation de la gestion des ressources de l</w:t>
      </w:r>
      <w:r w:rsidR="00DA1DDB">
        <w:t>’</w:t>
      </w:r>
      <w:r w:rsidRPr="004652EE">
        <w:t>Organisation ainsi que la mise en œuvre d</w:t>
      </w:r>
      <w:r w:rsidR="00DA1DDB">
        <w:t>’</w:t>
      </w:r>
      <w:r w:rsidRPr="004652EE">
        <w:t>initiatives relatives à l</w:t>
      </w:r>
      <w:r w:rsidR="00DA1DDB">
        <w:t>’</w:t>
      </w:r>
      <w:r w:rsidRPr="004652EE">
        <w:t>élaboration d</w:t>
      </w:r>
      <w:r w:rsidR="00DA1DDB">
        <w:t>’</w:t>
      </w:r>
      <w:r w:rsidRPr="004652EE">
        <w:t>une stratégie numérique visant à élargir l</w:t>
      </w:r>
      <w:r w:rsidR="00DA1DDB">
        <w:t>’</w:t>
      </w:r>
      <w:r w:rsidRPr="004652EE">
        <w:t>accès à l</w:t>
      </w:r>
      <w:r w:rsidR="00DA1DDB">
        <w:t>’</w:t>
      </w:r>
      <w:r w:rsidRPr="004652EE">
        <w:t>informati</w:t>
      </w:r>
      <w:r w:rsidR="00756335" w:rsidRPr="004652EE">
        <w:t>on</w:t>
      </w:r>
      <w:r w:rsidR="00756335">
        <w:t xml:space="preserve">.  </w:t>
      </w:r>
      <w:r w:rsidR="00756335" w:rsidRPr="004652EE">
        <w:t>En</w:t>
      </w:r>
      <w:r w:rsidRPr="004652EE">
        <w:t xml:space="preserve"> outre, la délégation a souhaité attirer l</w:t>
      </w:r>
      <w:r w:rsidR="00DA1DDB">
        <w:t>’</w:t>
      </w:r>
      <w:r w:rsidRPr="004652EE">
        <w:t xml:space="preserve">attention sur les conclusions relatives à </w:t>
      </w:r>
      <w:r>
        <w:t>l</w:t>
      </w:r>
      <w:r w:rsidR="00DA1DDB">
        <w:t>’</w:t>
      </w:r>
      <w:r w:rsidRPr="004652EE">
        <w:t>amélioration</w:t>
      </w:r>
      <w:r>
        <w:t xml:space="preserve"> </w:t>
      </w:r>
      <w:r w:rsidRPr="003C3195">
        <w:t>possible</w:t>
      </w:r>
      <w:r w:rsidRPr="004652EE">
        <w:t xml:space="preserve"> du système de gestion de l</w:t>
      </w:r>
      <w:r w:rsidR="00DA1DDB">
        <w:t>’</w:t>
      </w:r>
      <w:r w:rsidRPr="004652EE">
        <w:t>information et des connaissances utilisé dans le cadre des partenariats de l</w:t>
      </w:r>
      <w:r w:rsidR="00DA1DDB">
        <w:t>’</w:t>
      </w:r>
      <w:r w:rsidRPr="004652EE">
        <w:t>O</w:t>
      </w:r>
      <w:r w:rsidR="00756335" w:rsidRPr="004652EE">
        <w:t>MPI</w:t>
      </w:r>
      <w:r w:rsidR="00756335">
        <w:t xml:space="preserve">.  </w:t>
      </w:r>
      <w:r w:rsidR="00756335" w:rsidRPr="004652EE">
        <w:t>Il</w:t>
      </w:r>
      <w:r w:rsidRPr="004652EE">
        <w:t xml:space="preserve"> ne faisait aucun doute que les pratiques de l</w:t>
      </w:r>
      <w:r w:rsidR="00DA1DDB">
        <w:t>’</w:t>
      </w:r>
      <w:r w:rsidRPr="004652EE">
        <w:t>OMPI étaient à l</w:t>
      </w:r>
      <w:r w:rsidR="00DA1DDB">
        <w:t>’</w:t>
      </w:r>
      <w:r w:rsidRPr="004652EE">
        <w:t>avant</w:t>
      </w:r>
      <w:r w:rsidR="00756335">
        <w:noBreakHyphen/>
      </w:r>
      <w:r w:rsidRPr="004652EE">
        <w:t xml:space="preserve">garde de ce qui se faisait au sein du système des </w:t>
      </w:r>
      <w:r w:rsidR="00DA1DDB">
        <w:t>Nations Unies</w:t>
      </w:r>
      <w:r w:rsidRPr="004652EE">
        <w:t xml:space="preserve"> dans son ensemble, </w:t>
      </w:r>
      <w:r w:rsidRPr="00D50832">
        <w:t>et la délégation espérait que la</w:t>
      </w:r>
      <w:r>
        <w:t> </w:t>
      </w:r>
      <w:r w:rsidRPr="00D50832">
        <w:t>DSI poursuivrait ses travaux pour continuer à disposer d</w:t>
      </w:r>
      <w:r w:rsidR="00DA1DDB">
        <w:t>’</w:t>
      </w:r>
      <w:r w:rsidRPr="00D50832">
        <w:t>une évaluation indépendante de la qualité et de l</w:t>
      </w:r>
      <w:r w:rsidR="00DA1DDB">
        <w:t>’</w:t>
      </w:r>
      <w:r w:rsidRPr="00D50832">
        <w:t>efficacité des activités de l</w:t>
      </w:r>
      <w:r w:rsidR="00DA1DDB">
        <w:t>’</w:t>
      </w:r>
      <w:r w:rsidRPr="00D50832">
        <w:t>Organisati</w:t>
      </w:r>
      <w:r w:rsidR="00756335" w:rsidRPr="00D50832">
        <w:t>on</w:t>
      </w:r>
      <w:r w:rsidR="00756335">
        <w:t xml:space="preserve">.  </w:t>
      </w:r>
      <w:r w:rsidR="00756335" w:rsidRPr="004652EE">
        <w:t>Le</w:t>
      </w:r>
      <w:r w:rsidRPr="004652EE">
        <w:t>s propositions de la</w:t>
      </w:r>
      <w:r>
        <w:t> </w:t>
      </w:r>
      <w:r w:rsidRPr="004652EE">
        <w:t xml:space="preserve">DSI relatives aux </w:t>
      </w:r>
      <w:r>
        <w:t>processus</w:t>
      </w:r>
      <w:r w:rsidRPr="004652EE">
        <w:t xml:space="preserve"> d</w:t>
      </w:r>
      <w:r w:rsidR="00DA1DDB">
        <w:t>’</w:t>
      </w:r>
      <w:r w:rsidRPr="004652EE">
        <w:t>intégration et de gestion des services d</w:t>
      </w:r>
      <w:r w:rsidR="00DA1DDB">
        <w:t>’</w:t>
      </w:r>
      <w:r w:rsidRPr="004652EE">
        <w:t>intelligence artificielle, d</w:t>
      </w:r>
      <w:r w:rsidR="00DA1DDB">
        <w:t>’</w:t>
      </w:r>
      <w:r w:rsidRPr="004652EE">
        <w:t xml:space="preserve">automatisation et de robotisation revêtaient une importance particulière et appelaient une analyse plus approfondie, et la délégation </w:t>
      </w:r>
      <w:r>
        <w:t xml:space="preserve">souhaitait que </w:t>
      </w:r>
      <w:r w:rsidRPr="004652EE">
        <w:t xml:space="preserve">les résultats </w:t>
      </w:r>
      <w:r w:rsidRPr="00D50832">
        <w:t>provisoires</w:t>
      </w:r>
      <w:r w:rsidRPr="004652EE">
        <w:t xml:space="preserve"> de tout examen </w:t>
      </w:r>
      <w:r>
        <w:t xml:space="preserve">soient </w:t>
      </w:r>
      <w:r w:rsidRPr="004652EE">
        <w:t>mis à la disposition des États membr</w:t>
      </w:r>
      <w:r w:rsidR="00756335" w:rsidRPr="004652EE">
        <w:t>es</w:t>
      </w:r>
      <w:r w:rsidR="00756335">
        <w:t xml:space="preserve">.  </w:t>
      </w:r>
      <w:r w:rsidR="00756335" w:rsidRPr="004652EE">
        <w:t>La</w:t>
      </w:r>
      <w:r w:rsidRPr="004652EE">
        <w:t xml:space="preserve"> délégation </w:t>
      </w:r>
      <w:r>
        <w:t>considérait que le fait d</w:t>
      </w:r>
      <w:r w:rsidR="00DA1DDB">
        <w:t>’</w:t>
      </w:r>
      <w:r>
        <w:t xml:space="preserve">associer </w:t>
      </w:r>
      <w:r w:rsidRPr="004652EE">
        <w:t>les États membres de l</w:t>
      </w:r>
      <w:r w:rsidR="00DA1DDB">
        <w:t>’</w:t>
      </w:r>
      <w:r w:rsidRPr="004652EE">
        <w:t>OMPI à l</w:t>
      </w:r>
      <w:r w:rsidR="00DA1DDB">
        <w:t>’</w:t>
      </w:r>
      <w:r w:rsidRPr="004652EE">
        <w:t>examen du programme de travail pour la période suivante</w:t>
      </w:r>
      <w:r>
        <w:t xml:space="preserve"> constituait une bonne pratiq</w:t>
      </w:r>
      <w:r w:rsidR="00756335">
        <w:t xml:space="preserve">ue.  </w:t>
      </w:r>
      <w:r w:rsidR="00756335" w:rsidRPr="004652EE">
        <w:t>El</w:t>
      </w:r>
      <w:r w:rsidRPr="004652EE">
        <w:t xml:space="preserve">le serait certainement </w:t>
      </w:r>
      <w:r>
        <w:t>très heureuse</w:t>
      </w:r>
      <w:r w:rsidRPr="004652EE">
        <w:t xml:space="preserve"> de participer à </w:t>
      </w:r>
      <w:r>
        <w:t xml:space="preserve">un tel processus </w:t>
      </w:r>
      <w:r w:rsidRPr="004652EE">
        <w:t>visant à mettre en œuvre les recommandations formulées.</w:t>
      </w:r>
    </w:p>
    <w:p w:rsidR="0063298B" w:rsidRDefault="0063298B" w:rsidP="0063298B">
      <w:pPr>
        <w:pStyle w:val="ONUMFS"/>
      </w:pPr>
      <w:r w:rsidRPr="004652EE">
        <w:t>Avant de répondre aux questions posées par les différentes délégations, le directeur de la</w:t>
      </w:r>
      <w:r>
        <w:t> </w:t>
      </w:r>
      <w:r w:rsidRPr="004652EE">
        <w:t xml:space="preserve">DSI </w:t>
      </w:r>
      <w:r>
        <w:t xml:space="preserve">les </w:t>
      </w:r>
      <w:r w:rsidRPr="004652EE">
        <w:t>a</w:t>
      </w:r>
      <w:r>
        <w:t xml:space="preserve"> toutes</w:t>
      </w:r>
      <w:r w:rsidRPr="004652EE">
        <w:t xml:space="preserve"> remercié</w:t>
      </w:r>
      <w:r>
        <w:t>es</w:t>
      </w:r>
      <w:r w:rsidRPr="004652EE">
        <w:t xml:space="preserve"> pour leurs paroles aimables </w:t>
      </w:r>
      <w:r w:rsidR="00DA1DDB">
        <w:t>à l’égard</w:t>
      </w:r>
      <w:r w:rsidRPr="004652EE">
        <w:t xml:space="preserve"> du travail accompli par la</w:t>
      </w:r>
      <w:r>
        <w:t> </w:t>
      </w:r>
      <w:r w:rsidRPr="004652EE">
        <w:t>DSI, qui étaient encourageantes et motivant</w:t>
      </w:r>
      <w:r w:rsidR="00756335" w:rsidRPr="004652EE">
        <w:t>es</w:t>
      </w:r>
      <w:r w:rsidR="00756335">
        <w:t xml:space="preserve">.  </w:t>
      </w:r>
      <w:r w:rsidR="00756335" w:rsidRPr="004652EE">
        <w:t>Le</w:t>
      </w:r>
      <w:r w:rsidRPr="004652EE">
        <w:t xml:space="preserve"> directeur de la</w:t>
      </w:r>
      <w:r>
        <w:t> </w:t>
      </w:r>
      <w:r w:rsidRPr="004652EE">
        <w:t xml:space="preserve">DSI a pris note des observations ainsi que des suggestions formulées par les délégations et a </w:t>
      </w:r>
      <w:r>
        <w:t>indiqué</w:t>
      </w:r>
      <w:r w:rsidRPr="004652EE">
        <w:t xml:space="preserve"> qu</w:t>
      </w:r>
      <w:r w:rsidR="00DA1DDB">
        <w:t>’</w:t>
      </w:r>
      <w:r w:rsidRPr="004652EE">
        <w:t>il en serait dûment tenu compte dans le processus de planificati</w:t>
      </w:r>
      <w:r w:rsidR="00756335" w:rsidRPr="004652EE">
        <w:t>on</w:t>
      </w:r>
      <w:r w:rsidR="00756335">
        <w:t xml:space="preserve">.  </w:t>
      </w:r>
      <w:r w:rsidR="00756335" w:rsidRPr="004652EE">
        <w:t>En</w:t>
      </w:r>
      <w:r w:rsidRPr="004652EE">
        <w:t xml:space="preserve"> réponse à la question posée par la délégation de la Chine au sujet de l</w:t>
      </w:r>
      <w:r w:rsidR="00DA1DDB">
        <w:t>’</w:t>
      </w:r>
      <w:r w:rsidRPr="004652EE">
        <w:t>évaluation externe de la qualité de la fonction d</w:t>
      </w:r>
      <w:r w:rsidR="00DA1DDB">
        <w:t>’</w:t>
      </w:r>
      <w:r w:rsidRPr="004652EE">
        <w:t>audit et d</w:t>
      </w:r>
      <w:r w:rsidR="00DA1DDB">
        <w:t>’</w:t>
      </w:r>
      <w:r w:rsidRPr="004652EE">
        <w:t>évaluation à laquelle la</w:t>
      </w:r>
      <w:r>
        <w:t> </w:t>
      </w:r>
      <w:r w:rsidRPr="004652EE">
        <w:t>DSI devrait procéder, le directeur de la</w:t>
      </w:r>
      <w:r>
        <w:t> </w:t>
      </w:r>
      <w:r w:rsidRPr="004652EE">
        <w:t xml:space="preserve">DSI a </w:t>
      </w:r>
      <w:r>
        <w:t>déclaré</w:t>
      </w:r>
      <w:r w:rsidRPr="004652EE">
        <w:t xml:space="preserve"> qu</w:t>
      </w:r>
      <w:r w:rsidR="00DA1DDB">
        <w:t>’</w:t>
      </w:r>
      <w:r w:rsidRPr="004652EE">
        <w:t>une telle évaluation était en cours et était attendue cette ann</w:t>
      </w:r>
      <w:r w:rsidR="00756335" w:rsidRPr="004652EE">
        <w:t>ée</w:t>
      </w:r>
      <w:r w:rsidR="00756335">
        <w:t xml:space="preserve">.  </w:t>
      </w:r>
      <w:r w:rsidR="00756335" w:rsidRPr="004652EE">
        <w:t>Il</w:t>
      </w:r>
      <w:r w:rsidRPr="004652EE">
        <w:t xml:space="preserve"> serait rendu compte des </w:t>
      </w:r>
      <w:r>
        <w:t>conclusions</w:t>
      </w:r>
      <w:r w:rsidRPr="004652EE">
        <w:t xml:space="preserve"> </w:t>
      </w:r>
      <w:r w:rsidRPr="004652EE">
        <w:lastRenderedPageBreak/>
        <w:t>dans le rapport suivant aux assemblé</w:t>
      </w:r>
      <w:r w:rsidR="00756335" w:rsidRPr="004652EE">
        <w:t>es</w:t>
      </w:r>
      <w:r w:rsidR="00756335">
        <w:t xml:space="preserve">.  </w:t>
      </w:r>
      <w:r w:rsidR="00756335" w:rsidRPr="004652EE">
        <w:t>S</w:t>
      </w:r>
      <w:r w:rsidR="00756335">
        <w:t>’</w:t>
      </w:r>
      <w:r w:rsidR="00756335" w:rsidRPr="004652EE">
        <w:t>a</w:t>
      </w:r>
      <w:r w:rsidRPr="004652EE">
        <w:t>gissant de la question soulevée par la délégation des États</w:t>
      </w:r>
      <w:r w:rsidR="00756335">
        <w:noBreakHyphen/>
      </w:r>
      <w:r w:rsidRPr="004652EE">
        <w:t>Unis d</w:t>
      </w:r>
      <w:r w:rsidR="00DA1DDB">
        <w:t>’</w:t>
      </w:r>
      <w:r w:rsidRPr="004652EE">
        <w:t>Amérique, le directeur de la</w:t>
      </w:r>
      <w:r>
        <w:t> </w:t>
      </w:r>
      <w:r w:rsidRPr="004652EE">
        <w:t>DSI a précisé que le cas, comme cela avait été indiqué lors de la session du</w:t>
      </w:r>
      <w:r>
        <w:t> </w:t>
      </w:r>
      <w:r w:rsidRPr="004652EE">
        <w:t xml:space="preserve">PBC, </w:t>
      </w:r>
      <w:r w:rsidRPr="008761DF">
        <w:t>serait traité conformément</w:t>
      </w:r>
      <w:r w:rsidRPr="004652EE">
        <w:t xml:space="preserve"> aux dispositions de la politique de protection contre les représaill</w:t>
      </w:r>
      <w:r w:rsidR="00756335" w:rsidRPr="004652EE">
        <w:t>es</w:t>
      </w:r>
      <w:r w:rsidR="00756335">
        <w:t xml:space="preserve">.  </w:t>
      </w:r>
      <w:r w:rsidR="00756335" w:rsidRPr="004652EE">
        <w:t>Le</w:t>
      </w:r>
      <w:r w:rsidRPr="004652EE">
        <w:t xml:space="preserve"> directeur de la</w:t>
      </w:r>
      <w:r>
        <w:t> </w:t>
      </w:r>
      <w:r w:rsidRPr="004652EE">
        <w:t>DSI a ajouté que l</w:t>
      </w:r>
      <w:r w:rsidR="00DA1DDB">
        <w:t>’</w:t>
      </w:r>
      <w:r w:rsidRPr="004652EE">
        <w:t xml:space="preserve">autorité compétente rendrait une décision définitive sur les allégations de représailles et </w:t>
      </w:r>
      <w:r>
        <w:t>qu</w:t>
      </w:r>
      <w:r w:rsidR="00DA1DDB">
        <w:t>’</w:t>
      </w:r>
      <w:r w:rsidR="009A2C8D">
        <w:t>il était disposé à procéder à</w:t>
      </w:r>
      <w:r>
        <w:t xml:space="preserve"> des entretiens bilatéraux</w:t>
      </w:r>
      <w:r w:rsidRPr="004652EE">
        <w:t>, au besoin.</w:t>
      </w:r>
    </w:p>
    <w:p w:rsidR="00676098" w:rsidRPr="002C686B" w:rsidRDefault="0037182D" w:rsidP="00676098">
      <w:pPr>
        <w:pStyle w:val="ONUMFS"/>
        <w:ind w:left="567"/>
        <w:rPr>
          <w:lang w:val="fr-FR"/>
        </w:rPr>
      </w:pPr>
      <w:r w:rsidRPr="002C686B">
        <w:rPr>
          <w:lang w:val="fr-FR"/>
        </w:rPr>
        <w:t>L</w:t>
      </w:r>
      <w:r w:rsidR="00DA1DDB">
        <w:rPr>
          <w:lang w:val="fr-FR"/>
        </w:rPr>
        <w:t>’</w:t>
      </w:r>
      <w:r w:rsidRPr="002C686B">
        <w:rPr>
          <w:lang w:val="fr-FR"/>
        </w:rPr>
        <w:t>Assemblée générale de l</w:t>
      </w:r>
      <w:r w:rsidR="00DA1DDB">
        <w:rPr>
          <w:lang w:val="fr-FR"/>
        </w:rPr>
        <w:t>’</w:t>
      </w:r>
      <w:r w:rsidRPr="002C686B">
        <w:rPr>
          <w:lang w:val="fr-FR"/>
        </w:rPr>
        <w:t>OMPI a pris note du “Rapport annuel du directeur de la Division de la supervision interne” (document WO/GA/53/2).</w:t>
      </w:r>
    </w:p>
    <w:p w:rsidR="0037182D" w:rsidRPr="002C686B" w:rsidRDefault="0037182D" w:rsidP="0037182D">
      <w:pPr>
        <w:pStyle w:val="Heading2"/>
      </w:pPr>
      <w:r w:rsidRPr="002C686B">
        <w:t>Point 12 de l</w:t>
      </w:r>
      <w:r w:rsidR="00DA1DDB">
        <w:t>’</w:t>
      </w:r>
      <w:r w:rsidRPr="002C686B">
        <w:t>ordre du jour unifié</w:t>
      </w:r>
    </w:p>
    <w:p w:rsidR="0037182D" w:rsidRPr="002C686B" w:rsidRDefault="0037182D" w:rsidP="00F86E15">
      <w:pPr>
        <w:pStyle w:val="Heading2"/>
        <w:spacing w:after="240" w:line="240" w:lineRule="auto"/>
      </w:pPr>
      <w:r w:rsidRPr="002C686B">
        <w:t>Centre d</w:t>
      </w:r>
      <w:r w:rsidR="00DA1DDB">
        <w:t>’</w:t>
      </w:r>
      <w:r w:rsidRPr="002C686B">
        <w:t>arbitrage et de médiation de l</w:t>
      </w:r>
      <w:r w:rsidR="00DA1DDB">
        <w:t>’</w:t>
      </w:r>
      <w:r w:rsidRPr="002C686B">
        <w:t xml:space="preserve">OMPI, </w:t>
      </w:r>
      <w:r w:rsidR="00DA1DDB">
        <w:t>y compris</w:t>
      </w:r>
      <w:r w:rsidRPr="002C686B">
        <w:t xml:space="preserve"> les noms de domaine</w:t>
      </w:r>
    </w:p>
    <w:p w:rsidR="0037182D" w:rsidRPr="00615240" w:rsidRDefault="0037182D" w:rsidP="00615240">
      <w:pPr>
        <w:pStyle w:val="ONUMFS"/>
      </w:pPr>
      <w:r w:rsidRPr="00615240">
        <w:t>Les délibérations ont eu lieu sur la base du document WO/GA/53/8.</w:t>
      </w:r>
    </w:p>
    <w:p w:rsidR="003E3517" w:rsidRPr="00615240" w:rsidRDefault="003E3517" w:rsidP="00615240">
      <w:pPr>
        <w:pStyle w:val="ONUMFS"/>
      </w:pPr>
      <w:r w:rsidRPr="00615240">
        <w:t>Le Secrétariat a indiqué que le document faisait le point sur les activités menées par le Centre en sa qualité de prestataire international de services extrajudiciaires rapides et économiques de règlement des litiges de propriété intellectuel</w:t>
      </w:r>
      <w:r w:rsidR="00756335" w:rsidRPr="00615240">
        <w:t>le</w:t>
      </w:r>
      <w:r w:rsidR="00756335">
        <w:t xml:space="preserve">.  </w:t>
      </w:r>
      <w:r w:rsidR="00756335" w:rsidRPr="00615240">
        <w:t>Le</w:t>
      </w:r>
      <w:r w:rsidRPr="00615240">
        <w:t xml:space="preserve"> Secrétariat a affirmé que le Centre administrait des litiges et mettait à disposition ses compétences juridiques et institutionnelles en matière de règlement extrajudiciaire de ces litiges, </w:t>
      </w:r>
      <w:r w:rsidR="00DA1DDB">
        <w:t>y compris</w:t>
      </w:r>
      <w:r w:rsidRPr="00615240">
        <w:t xml:space="preserve"> pour les offices de propriété intellectuelle et les bureaux de droit d</w:t>
      </w:r>
      <w:r w:rsidR="00DA1DDB">
        <w:t>’</w:t>
      </w:r>
      <w:r w:rsidRPr="00615240">
        <w:t>auteur des États membr</w:t>
      </w:r>
      <w:r w:rsidR="00756335" w:rsidRPr="00615240">
        <w:t>es</w:t>
      </w:r>
      <w:r w:rsidR="00756335">
        <w:t xml:space="preserve">.  </w:t>
      </w:r>
      <w:r w:rsidR="00756335" w:rsidRPr="00615240">
        <w:t>Le</w:t>
      </w:r>
      <w:r w:rsidRPr="00615240">
        <w:t xml:space="preserve"> Secrétariat a indiqué que le document contenait également des informations sur les activités de l</w:t>
      </w:r>
      <w:r w:rsidR="00DA1DDB">
        <w:t>’</w:t>
      </w:r>
      <w:r w:rsidRPr="00615240">
        <w:t>OMPI relatives aux noms de domai</w:t>
      </w:r>
      <w:r w:rsidR="00756335" w:rsidRPr="00615240">
        <w:t>ne</w:t>
      </w:r>
      <w:r w:rsidR="00756335">
        <w:t xml:space="preserve">.  </w:t>
      </w:r>
      <w:r w:rsidR="00756335" w:rsidRPr="00615240">
        <w:t>Il</w:t>
      </w:r>
      <w:r w:rsidRPr="00615240">
        <w:t xml:space="preserve"> portait sur les litiges relatifs aux noms de domaine administrés par le Centre, principalement en vertu des Principes directeurs concernant le règlement uniforme des litiges relatifs aux noms de domaine (principes UDRP) établis par l</w:t>
      </w:r>
      <w:r w:rsidR="00DA1DDB">
        <w:t>’</w:t>
      </w:r>
      <w:r w:rsidRPr="00615240">
        <w:t>O</w:t>
      </w:r>
      <w:r w:rsidR="00756335" w:rsidRPr="00615240">
        <w:t>MPI</w:t>
      </w:r>
      <w:r w:rsidR="00756335">
        <w:t xml:space="preserve">.  </w:t>
      </w:r>
      <w:r w:rsidR="00756335" w:rsidRPr="00615240">
        <w:t>En</w:t>
      </w:r>
      <w:r w:rsidRPr="00615240">
        <w:t xml:space="preserve"> outre, il passait en revue des faits de politique générale, notamment la révision par l</w:t>
      </w:r>
      <w:r w:rsidR="00DA1DDB">
        <w:t>’</w:t>
      </w:r>
      <w:r w:rsidRPr="00615240">
        <w:t xml:space="preserve">Internet Corporation for </w:t>
      </w:r>
      <w:proofErr w:type="spellStart"/>
      <w:r w:rsidRPr="00615240">
        <w:t>Assigned</w:t>
      </w:r>
      <w:proofErr w:type="spellEnd"/>
      <w:r w:rsidRPr="00615240">
        <w:t xml:space="preserve"> </w:t>
      </w:r>
      <w:proofErr w:type="spellStart"/>
      <w:r w:rsidRPr="00615240">
        <w:t>Names</w:t>
      </w:r>
      <w:proofErr w:type="spellEnd"/>
      <w:r w:rsidRPr="00615240">
        <w:t xml:space="preserve"> and </w:t>
      </w:r>
      <w:proofErr w:type="spellStart"/>
      <w:r w:rsidRPr="00615240">
        <w:t>Numbers</w:t>
      </w:r>
      <w:proofErr w:type="spellEnd"/>
      <w:r w:rsidRPr="00615240">
        <w:t xml:space="preserve"> (ICANN) des principes UDRP et la suite donnée aux recommandations faites par les États membres dans le contexte du deuxième processus de consultations de l</w:t>
      </w:r>
      <w:r w:rsidR="00DA1DDB">
        <w:t>’</w:t>
      </w:r>
      <w:r w:rsidRPr="00615240">
        <w:t>OMPI sur les noms de domaine de l</w:t>
      </w:r>
      <w:r w:rsidR="00DA1DDB">
        <w:t>’</w:t>
      </w:r>
      <w:r w:rsidRPr="00615240">
        <w:t>Internet.</w:t>
      </w:r>
    </w:p>
    <w:p w:rsidR="003E3517" w:rsidRPr="00615240" w:rsidRDefault="003E3517" w:rsidP="00615240">
      <w:pPr>
        <w:pStyle w:val="ONUMFS"/>
      </w:pPr>
      <w:r w:rsidRPr="00615240">
        <w:t>La délégation de Singapour a souligné que l</w:t>
      </w:r>
      <w:r w:rsidR="00DA1DDB">
        <w:t>’</w:t>
      </w:r>
      <w:r w:rsidRPr="00615240">
        <w:t>Office de la propriété intellectuelle de Singapour (IPOS) était le premier office de propriété intellectuelle à collaborer avec le Centre en matière de règlement extrajudiciaire des litig</w:t>
      </w:r>
      <w:r w:rsidR="00756335" w:rsidRPr="00615240">
        <w:t>es</w:t>
      </w:r>
      <w:r w:rsidR="00756335">
        <w:t xml:space="preserve">.  </w:t>
      </w:r>
      <w:r w:rsidR="00756335" w:rsidRPr="00615240">
        <w:t>La</w:t>
      </w:r>
      <w:r w:rsidRPr="00615240">
        <w:t xml:space="preserve"> délégation a pris note avec satisfaction de la présence d</w:t>
      </w:r>
      <w:r w:rsidR="00DA1DDB">
        <w:t>’</w:t>
      </w:r>
      <w:r w:rsidRPr="00615240">
        <w:t>un représentant du Centre à Singapour et du rôle crucial joué par le Centre dans l</w:t>
      </w:r>
      <w:r w:rsidR="00DA1DDB">
        <w:t>’</w:t>
      </w:r>
      <w:r w:rsidRPr="00615240">
        <w:t xml:space="preserve">appui aux activités régionales de règlement extrajudiciaire des litiges, </w:t>
      </w:r>
      <w:r w:rsidR="00DA1DDB">
        <w:t>y compris</w:t>
      </w:r>
      <w:r w:rsidRPr="00615240">
        <w:t xml:space="preserve"> par l</w:t>
      </w:r>
      <w:r w:rsidR="00DA1DDB">
        <w:t>’</w:t>
      </w:r>
      <w:r w:rsidRPr="00615240">
        <w:t>intermédiaire de sa liste d</w:t>
      </w:r>
      <w:r w:rsidR="00DA1DDB">
        <w:t>’</w:t>
      </w:r>
      <w:r w:rsidRPr="00615240">
        <w:t>intermédiaires neutres à Singapo</w:t>
      </w:r>
      <w:r w:rsidR="00756335" w:rsidRPr="00615240">
        <w:t>ur</w:t>
      </w:r>
      <w:r w:rsidR="00756335">
        <w:t xml:space="preserve">.  </w:t>
      </w:r>
      <w:r w:rsidR="00756335" w:rsidRPr="00615240">
        <w:t>La</w:t>
      </w:r>
      <w:r w:rsidRPr="00615240">
        <w:t xml:space="preserve"> délégation a fait observer que Singapour était en bonne position pour contribuer à résoudre les litiges de propriété intellectuelle, en particulier face aux défis posés par l</w:t>
      </w:r>
      <w:r w:rsidR="00DA1DDB">
        <w:t>’</w:t>
      </w:r>
      <w:r w:rsidRPr="00615240">
        <w:t>actuelle pandém</w:t>
      </w:r>
      <w:r w:rsidR="00756335" w:rsidRPr="00615240">
        <w:t>ie</w:t>
      </w:r>
      <w:r w:rsidR="00756335">
        <w:t xml:space="preserve">.  </w:t>
      </w:r>
      <w:r w:rsidR="00756335" w:rsidRPr="00615240">
        <w:t>La</w:t>
      </w:r>
      <w:r w:rsidRPr="00615240">
        <w:t xml:space="preserve"> délégation a fait valoir les options de médiation et d</w:t>
      </w:r>
      <w:r w:rsidR="00DA1DDB">
        <w:t>’</w:t>
      </w:r>
      <w:r w:rsidRPr="00615240">
        <w:t>expertise de l</w:t>
      </w:r>
      <w:r w:rsidR="00DA1DDB">
        <w:t>’</w:t>
      </w:r>
      <w:r w:rsidRPr="00615240">
        <w:t>OMPI adaptées aux procédures de l</w:t>
      </w:r>
      <w:r w:rsidR="00DA1DDB">
        <w:t>’</w:t>
      </w:r>
      <w:r w:rsidRPr="00615240">
        <w:t>IPOS, ainsi que les séminaires et ateliers favorablement accueillis qu</w:t>
      </w:r>
      <w:r w:rsidR="00DA1DDB">
        <w:t>’</w:t>
      </w:r>
      <w:r w:rsidRPr="00615240">
        <w:t>avaient organisés le Centre et l</w:t>
      </w:r>
      <w:r w:rsidR="00DA1DDB">
        <w:t>’</w:t>
      </w:r>
      <w:r w:rsidRPr="00615240">
        <w:t>I</w:t>
      </w:r>
      <w:r w:rsidR="00756335" w:rsidRPr="00615240">
        <w:t>POS</w:t>
      </w:r>
      <w:r w:rsidR="00756335">
        <w:t xml:space="preserve">.  </w:t>
      </w:r>
      <w:r w:rsidR="00756335" w:rsidRPr="00615240">
        <w:t>La</w:t>
      </w:r>
      <w:r w:rsidRPr="00615240">
        <w:t xml:space="preserve"> délégation a pris note de son programme renforcé de promotion de la médiation, qui couvre une grande partie des frais de médiation des parties et a permis d</w:t>
      </w:r>
      <w:r w:rsidR="00DA1DDB">
        <w:t>’</w:t>
      </w:r>
      <w:r w:rsidRPr="00615240">
        <w:t>attirer un grand nombre de litiges administrés par le Cent</w:t>
      </w:r>
      <w:r w:rsidR="00756335" w:rsidRPr="00615240">
        <w:t>re</w:t>
      </w:r>
      <w:r w:rsidR="00756335">
        <w:t xml:space="preserve">.  </w:t>
      </w:r>
      <w:r w:rsidR="00756335" w:rsidRPr="00615240">
        <w:t>La</w:t>
      </w:r>
      <w:r w:rsidRPr="00615240">
        <w:t xml:space="preserve"> délégation a dit attendre avec intérêt l</w:t>
      </w:r>
      <w:r w:rsidR="00DA1DDB">
        <w:t>’</w:t>
      </w:r>
      <w:r w:rsidRPr="00615240">
        <w:t>adoption plus large du règlement extrajudiciaire des litiges de propriété intellectuelle et considérait le Centre comme un partenaire important dans ce contex</w:t>
      </w:r>
      <w:r w:rsidR="00756335" w:rsidRPr="00615240">
        <w:t>te</w:t>
      </w:r>
      <w:r w:rsidR="00756335">
        <w:t xml:space="preserve">.  </w:t>
      </w:r>
      <w:r w:rsidR="00756335" w:rsidRPr="00615240">
        <w:t>La</w:t>
      </w:r>
      <w:r w:rsidRPr="00615240">
        <w:t xml:space="preserve"> délégation a également souligné la Convention de Singapour sur la médiation récemment conclue, qui aide les parties à faire respecter les accords de règlement dans le monde entier, et a relevé la valeur que Singapour et l</w:t>
      </w:r>
      <w:r w:rsidR="00DA1DDB">
        <w:t>’</w:t>
      </w:r>
      <w:r w:rsidRPr="00615240">
        <w:t>OMPI pouvaient, ensemble, offrir aux entreprises et aux utilisateurs de la propriété intellectuelle par le biais des modes extrajudiciaires de règlement des litiges.</w:t>
      </w:r>
    </w:p>
    <w:p w:rsidR="003E3517" w:rsidRPr="00615240" w:rsidRDefault="003E3517" w:rsidP="00615240">
      <w:pPr>
        <w:pStyle w:val="ONUMFS"/>
      </w:pPr>
      <w:r w:rsidRPr="00615240">
        <w:t>La délégation de la Chine a reconnu que la médiation et l</w:t>
      </w:r>
      <w:r w:rsidR="00DA1DDB">
        <w:t>’</w:t>
      </w:r>
      <w:r w:rsidRPr="00615240">
        <w:t xml:space="preserve">arbitrage étaient des modes importants de règlement des litiges de propriété intellectuelle et que, en tant que tels, ils </w:t>
      </w:r>
      <w:r w:rsidRPr="00615240">
        <w:lastRenderedPageBreak/>
        <w:t>faisaient partie intégrante du système de la propriété intellectuel</w:t>
      </w:r>
      <w:r w:rsidR="00756335" w:rsidRPr="00615240">
        <w:t>le</w:t>
      </w:r>
      <w:r w:rsidR="00756335">
        <w:t xml:space="preserve">.  </w:t>
      </w:r>
      <w:r w:rsidR="00756335" w:rsidRPr="00615240">
        <w:t>La</w:t>
      </w:r>
      <w:r w:rsidRPr="00615240">
        <w:t xml:space="preserve"> délégation a pris note des activités menées dans le pays par l</w:t>
      </w:r>
      <w:r w:rsidR="00DA1DDB">
        <w:t>’</w:t>
      </w:r>
      <w:r w:rsidRPr="00615240">
        <w:t>Administration nationale chinoise de la propriété intellectuelle depuis 2014 en matière de médiation et d</w:t>
      </w:r>
      <w:r w:rsidR="00DA1DDB">
        <w:t>’</w:t>
      </w:r>
      <w:r w:rsidRPr="00615240">
        <w:t xml:space="preserve">arbitrage, </w:t>
      </w:r>
      <w:r w:rsidR="00DA1DDB">
        <w:t>y compris</w:t>
      </w:r>
      <w:r w:rsidRPr="00615240">
        <w:t xml:space="preserve"> la création de nombreuses organisations de règlement extrajudiciaire des litiges de propriété intellectuelle comptant des équipes </w:t>
      </w:r>
      <w:r w:rsidR="00A8392D">
        <w:t>professionnelles de médiateurs et d’arbitres à plein temps et à temps partiel</w:t>
      </w:r>
      <w:r w:rsidR="00756335">
        <w:t xml:space="preserve">.  </w:t>
      </w:r>
      <w:r w:rsidR="00756335" w:rsidRPr="00615240">
        <w:t>La</w:t>
      </w:r>
      <w:r w:rsidRPr="00615240">
        <w:t xml:space="preserve"> délégation a noté que ces activités avaient abouti à des résultats positifs, un certain nombre de litiges de propriété intellectuelle ayant été réglés par la médiation et l</w:t>
      </w:r>
      <w:r w:rsidR="00DA1DDB">
        <w:t>’</w:t>
      </w:r>
      <w:r w:rsidRPr="00615240">
        <w:t>arbitra</w:t>
      </w:r>
      <w:r w:rsidR="00756335" w:rsidRPr="00615240">
        <w:t>ge</w:t>
      </w:r>
      <w:r w:rsidR="00756335">
        <w:t xml:space="preserve">.  </w:t>
      </w:r>
      <w:r w:rsidR="00756335" w:rsidRPr="00615240">
        <w:t>La</w:t>
      </w:r>
      <w:r w:rsidRPr="00615240">
        <w:t xml:space="preserve"> délégation appuie activement les activités du Centre et souhaite étendre son aide, en coopération avec l</w:t>
      </w:r>
      <w:r w:rsidR="00DA1DDB">
        <w:t>’</w:t>
      </w:r>
      <w:r w:rsidRPr="00615240">
        <w:t>OMPI et les États membres.</w:t>
      </w:r>
    </w:p>
    <w:p w:rsidR="003E3517" w:rsidRPr="00615240" w:rsidRDefault="003E3517" w:rsidP="00615240">
      <w:pPr>
        <w:pStyle w:val="ONUMFS"/>
      </w:pPr>
      <w:r w:rsidRPr="00615240">
        <w:t>La délégation du Royaume</w:t>
      </w:r>
      <w:r w:rsidR="00756335">
        <w:noBreakHyphen/>
      </w:r>
      <w:r w:rsidRPr="00615240">
        <w:t>Uni, parlant au nom du groupe B, a reconnu que les mécanismes extrajudiciaires de règlement des litiges tels que la médiation et l</w:t>
      </w:r>
      <w:r w:rsidR="00DA1DDB">
        <w:t>’</w:t>
      </w:r>
      <w:r w:rsidRPr="00615240">
        <w:t>arbitrage diminuaient les frais juridiques et offraient aux parties la possibilité de régler leurs différends plus rapidement et à l</w:t>
      </w:r>
      <w:r w:rsidR="00DA1DDB">
        <w:t>’</w:t>
      </w:r>
      <w:r w:rsidRPr="00615240">
        <w:t>amiab</w:t>
      </w:r>
      <w:r w:rsidR="00756335" w:rsidRPr="00615240">
        <w:t>le</w:t>
      </w:r>
      <w:r w:rsidR="00756335">
        <w:t xml:space="preserve">.  </w:t>
      </w:r>
      <w:r w:rsidR="00756335" w:rsidRPr="00615240">
        <w:t>Fa</w:t>
      </w:r>
      <w:r w:rsidRPr="00615240">
        <w:t>isant observer que le Centre offrait déjà des services adaptés à certains secteurs, la délégation s</w:t>
      </w:r>
      <w:r w:rsidR="00DA1DDB">
        <w:t>’</w:t>
      </w:r>
      <w:r w:rsidRPr="00615240">
        <w:t>est demandé s</w:t>
      </w:r>
      <w:r w:rsidR="00DA1DDB">
        <w:t>’</w:t>
      </w:r>
      <w:r w:rsidRPr="00615240">
        <w:t>il avait été envisagé que les activités du Centre traduisent des objectifs stratégiques plus généra</w:t>
      </w:r>
      <w:r w:rsidR="00756335" w:rsidRPr="00615240">
        <w:t>ux</w:t>
      </w:r>
      <w:r w:rsidR="00756335">
        <w:t xml:space="preserve">.  </w:t>
      </w:r>
      <w:r w:rsidR="00756335" w:rsidRPr="00615240">
        <w:t>La</w:t>
      </w:r>
      <w:r w:rsidRPr="00615240">
        <w:t xml:space="preserve"> délégation a noté qu</w:t>
      </w:r>
      <w:r w:rsidR="00DA1DDB">
        <w:t>’</w:t>
      </w:r>
      <w:r w:rsidRPr="00615240">
        <w:t>il pourrait être intéressant d</w:t>
      </w:r>
      <w:r w:rsidR="00DA1DDB">
        <w:t>’</w:t>
      </w:r>
      <w:r w:rsidRPr="00615240">
        <w:t>examiner le nombre de litiges dans les domaines de la santé, des sciences de la vie et des technologies vertes, et qu</w:t>
      </w:r>
      <w:r w:rsidR="00DA1DDB">
        <w:t>’</w:t>
      </w:r>
      <w:r w:rsidRPr="00615240">
        <w:t>il pourrait être utile d</w:t>
      </w:r>
      <w:r w:rsidR="00DA1DDB">
        <w:t>’</w:t>
      </w:r>
      <w:r w:rsidRPr="00615240">
        <w:t>envisager un mécanisme rapide de règlement des litiges pour soutenir la disponibilité des innovations dans ces domaines tout en répondant aux besoins des titulaires de droi</w:t>
      </w:r>
      <w:r w:rsidR="00756335" w:rsidRPr="00615240">
        <w:t>ts</w:t>
      </w:r>
      <w:r w:rsidR="00756335">
        <w:t xml:space="preserve">.  </w:t>
      </w:r>
      <w:r w:rsidR="00756335" w:rsidRPr="00615240">
        <w:t>La</w:t>
      </w:r>
      <w:r w:rsidRPr="00615240">
        <w:t xml:space="preserve"> délégation s</w:t>
      </w:r>
      <w:r w:rsidR="00DA1DDB">
        <w:t>’</w:t>
      </w:r>
      <w:r w:rsidRPr="00615240">
        <w:t>est dite satisfaite de la manière dont le Centre partageait ses compétences avec les offices de propriété intellectuelle du monde enti</w:t>
      </w:r>
      <w:r w:rsidR="00756335" w:rsidRPr="00615240">
        <w:t>er</w:t>
      </w:r>
      <w:r w:rsidR="00756335">
        <w:t xml:space="preserve">.  </w:t>
      </w:r>
      <w:r w:rsidR="00756335" w:rsidRPr="00615240">
        <w:t>El</w:t>
      </w:r>
      <w:r w:rsidRPr="00615240">
        <w:t>le s</w:t>
      </w:r>
      <w:r w:rsidR="00DA1DDB">
        <w:t>’</w:t>
      </w:r>
      <w:r w:rsidRPr="00615240">
        <w:t>est également félicitée des activités de sensibilisation menées par le Centre et de l</w:t>
      </w:r>
      <w:r w:rsidR="00DA1DDB">
        <w:t>’</w:t>
      </w:r>
      <w:r w:rsidRPr="00615240">
        <w:t>élaboration d</w:t>
      </w:r>
      <w:r w:rsidR="00DA1DDB">
        <w:t>’</w:t>
      </w:r>
      <w:r w:rsidRPr="00615240">
        <w:t>accords types de recherche</w:t>
      </w:r>
      <w:r w:rsidR="00756335">
        <w:noBreakHyphen/>
      </w:r>
      <w:r w:rsidRPr="00615240">
        <w:t>développement prévoyant des mécanismes de règlement extrajudiciaire des litig</w:t>
      </w:r>
      <w:r w:rsidR="00756335" w:rsidRPr="00615240">
        <w:t>es</w:t>
      </w:r>
      <w:r w:rsidR="00756335">
        <w:t xml:space="preserve">.  </w:t>
      </w:r>
      <w:r w:rsidR="00756335" w:rsidRPr="00615240">
        <w:t>La</w:t>
      </w:r>
      <w:r w:rsidRPr="00615240">
        <w:t xml:space="preserve"> délégation a félicité l</w:t>
      </w:r>
      <w:r w:rsidR="00DA1DDB">
        <w:t>’</w:t>
      </w:r>
      <w:r w:rsidRPr="00615240">
        <w:t>OMPI à l</w:t>
      </w:r>
      <w:r w:rsidR="00DA1DDB">
        <w:t>’</w:t>
      </w:r>
      <w:r w:rsidRPr="00615240">
        <w:t>occasion du vingtième anniversaire des principes UDRP et a reconnu l</w:t>
      </w:r>
      <w:r w:rsidR="00DA1DDB">
        <w:t>’</w:t>
      </w:r>
      <w:r w:rsidRPr="00615240">
        <w:t>incidence positive que ces principes avaient eue sur le règlement rapide et économique des litiges relatifs aux noms de domai</w:t>
      </w:r>
      <w:r w:rsidR="00756335" w:rsidRPr="00615240">
        <w:t>ne</w:t>
      </w:r>
      <w:r w:rsidR="00756335">
        <w:t xml:space="preserve">.  </w:t>
      </w:r>
      <w:r w:rsidR="00756335" w:rsidRPr="00615240">
        <w:t>La</w:t>
      </w:r>
      <w:r w:rsidRPr="00615240">
        <w:t xml:space="preserve"> délégation a pris note des faits nouveaux intervenus dans le système des noms de domaine de l</w:t>
      </w:r>
      <w:r w:rsidR="00DA1DDB">
        <w:t>’</w:t>
      </w:r>
      <w:r w:rsidRPr="00615240">
        <w:t>Internet (DNS) et a souligné qu</w:t>
      </w:r>
      <w:r w:rsidR="00DA1DDB">
        <w:t>’</w:t>
      </w:r>
      <w:r w:rsidRPr="00615240">
        <w:t>il était important de maintenir des modes de gestion des droits simples et efficaces pour les titulaires de droi</w:t>
      </w:r>
      <w:r w:rsidR="00756335" w:rsidRPr="00615240">
        <w:t>ts</w:t>
      </w:r>
      <w:r w:rsidR="00756335">
        <w:t xml:space="preserve">.  </w:t>
      </w:r>
      <w:r w:rsidR="00756335" w:rsidRPr="00615240">
        <w:t>La</w:t>
      </w:r>
      <w:r w:rsidRPr="00615240">
        <w:t xml:space="preserve"> délégation a fait état du processus en cours au sein de l</w:t>
      </w:r>
      <w:r w:rsidR="00DA1DDB">
        <w:t>’</w:t>
      </w:r>
      <w:r w:rsidRPr="00615240">
        <w:t>ICANN pour examiner les mécanismes de protection des droits et a reconnu l</w:t>
      </w:r>
      <w:r w:rsidR="00DA1DDB">
        <w:t>’</w:t>
      </w:r>
      <w:r w:rsidRPr="00615240">
        <w:t>engagement de l</w:t>
      </w:r>
      <w:r w:rsidR="00DA1DDB">
        <w:t>’</w:t>
      </w:r>
      <w:r w:rsidRPr="00615240">
        <w:t>OMPI en la matiè</w:t>
      </w:r>
      <w:r w:rsidR="00756335" w:rsidRPr="00615240">
        <w:t>re</w:t>
      </w:r>
      <w:r w:rsidR="00756335">
        <w:t xml:space="preserve">.  </w:t>
      </w:r>
      <w:r w:rsidR="00756335" w:rsidRPr="00615240">
        <w:t>El</w:t>
      </w:r>
      <w:r w:rsidRPr="00615240">
        <w:t>le a encouragé les parties prenantes à continuer de participer activement aux structures appropriées afin de garantir l</w:t>
      </w:r>
      <w:r w:rsidR="00DA1DDB">
        <w:t>’</w:t>
      </w:r>
      <w:r w:rsidRPr="00615240">
        <w:t>efficacité continue des mécanismes de protection des droits.</w:t>
      </w:r>
    </w:p>
    <w:p w:rsidR="003E3517" w:rsidRPr="00931EDD" w:rsidRDefault="003E3517" w:rsidP="00615240">
      <w:pPr>
        <w:pStyle w:val="ONUMFS"/>
        <w:rPr>
          <w:spacing w:val="-2"/>
        </w:rPr>
      </w:pPr>
      <w:r w:rsidRPr="00931EDD">
        <w:rPr>
          <w:spacing w:val="-2"/>
        </w:rPr>
        <w:t>La délégation de l</w:t>
      </w:r>
      <w:r w:rsidR="00DA1DDB" w:rsidRPr="00931EDD">
        <w:rPr>
          <w:spacing w:val="-2"/>
        </w:rPr>
        <w:t>’</w:t>
      </w:r>
      <w:r w:rsidRPr="00931EDD">
        <w:rPr>
          <w:spacing w:val="-2"/>
        </w:rPr>
        <w:t>Iran (République islamique d</w:t>
      </w:r>
      <w:r w:rsidR="00DA1DDB" w:rsidRPr="00931EDD">
        <w:rPr>
          <w:spacing w:val="-2"/>
        </w:rPr>
        <w:t>’</w:t>
      </w:r>
      <w:r w:rsidRPr="00931EDD">
        <w:rPr>
          <w:spacing w:val="-2"/>
        </w:rPr>
        <w:t>) a reconnu l</w:t>
      </w:r>
      <w:r w:rsidR="00DA1DDB" w:rsidRPr="00931EDD">
        <w:rPr>
          <w:spacing w:val="-2"/>
        </w:rPr>
        <w:t>’</w:t>
      </w:r>
      <w:r w:rsidRPr="00931EDD">
        <w:rPr>
          <w:spacing w:val="-2"/>
        </w:rPr>
        <w:t>importance des activités menées par le Centre en sa qualité de prestataire international de services extrajudiciaires rapides et économiques de règlement des litiges de propriété intellectuelle, ainsi que de règlement des litiges relatifs aux noms de domai</w:t>
      </w:r>
      <w:r w:rsidR="00756335" w:rsidRPr="00931EDD">
        <w:rPr>
          <w:spacing w:val="-2"/>
        </w:rPr>
        <w:t>ne.  La</w:t>
      </w:r>
      <w:r w:rsidRPr="00931EDD">
        <w:rPr>
          <w:spacing w:val="-2"/>
        </w:rPr>
        <w:t xml:space="preserve"> délégation s</w:t>
      </w:r>
      <w:r w:rsidR="00DA1DDB" w:rsidRPr="00931EDD">
        <w:rPr>
          <w:spacing w:val="-2"/>
        </w:rPr>
        <w:t>’</w:t>
      </w:r>
      <w:r w:rsidRPr="00931EDD">
        <w:rPr>
          <w:spacing w:val="-2"/>
        </w:rPr>
        <w:t>est félicitée des initiatives prises par le Centre pour faciliter l</w:t>
      </w:r>
      <w:r w:rsidR="00DA1DDB" w:rsidRPr="00931EDD">
        <w:rPr>
          <w:spacing w:val="-2"/>
        </w:rPr>
        <w:t>’</w:t>
      </w:r>
      <w:r w:rsidRPr="00931EDD">
        <w:rPr>
          <w:spacing w:val="-2"/>
        </w:rPr>
        <w:t>accès des utilisateurs potentiels aux procédures extrajudiciaires de l</w:t>
      </w:r>
      <w:r w:rsidR="00DA1DDB" w:rsidRPr="00931EDD">
        <w:rPr>
          <w:spacing w:val="-2"/>
        </w:rPr>
        <w:t>’</w:t>
      </w:r>
      <w:r w:rsidRPr="00931EDD">
        <w:rPr>
          <w:spacing w:val="-2"/>
        </w:rPr>
        <w:t>OMPI en matière de règlement des litiges, en particulier ses outils d</w:t>
      </w:r>
      <w:r w:rsidR="00DA1DDB" w:rsidRPr="00931EDD">
        <w:rPr>
          <w:spacing w:val="-2"/>
        </w:rPr>
        <w:t>’</w:t>
      </w:r>
      <w:r w:rsidRPr="00931EDD">
        <w:rPr>
          <w:spacing w:val="-2"/>
        </w:rPr>
        <w:t xml:space="preserve">administration des litiges en ligne, </w:t>
      </w:r>
      <w:r w:rsidR="00DA1DDB" w:rsidRPr="00931EDD">
        <w:rPr>
          <w:spacing w:val="-2"/>
        </w:rPr>
        <w:t>y compris</w:t>
      </w:r>
      <w:r w:rsidRPr="00931EDD">
        <w:rPr>
          <w:spacing w:val="-2"/>
        </w:rPr>
        <w:t xml:space="preserve"> le générateur de clauses de l</w:t>
      </w:r>
      <w:r w:rsidR="00DA1DDB" w:rsidRPr="00931EDD">
        <w:rPr>
          <w:spacing w:val="-2"/>
        </w:rPr>
        <w:t>’</w:t>
      </w:r>
      <w:r w:rsidRPr="00931EDD">
        <w:rPr>
          <w:spacing w:val="-2"/>
        </w:rPr>
        <w:t>O</w:t>
      </w:r>
      <w:r w:rsidR="00756335" w:rsidRPr="00931EDD">
        <w:rPr>
          <w:spacing w:val="-2"/>
        </w:rPr>
        <w:t>MPI.  La</w:t>
      </w:r>
      <w:r w:rsidRPr="00931EDD">
        <w:rPr>
          <w:spacing w:val="-2"/>
        </w:rPr>
        <w:t xml:space="preserve"> délégation a souligné l</w:t>
      </w:r>
      <w:r w:rsidR="00DA1DDB" w:rsidRPr="00931EDD">
        <w:rPr>
          <w:spacing w:val="-2"/>
        </w:rPr>
        <w:t>’</w:t>
      </w:r>
      <w:r w:rsidRPr="00931EDD">
        <w:rPr>
          <w:spacing w:val="-2"/>
        </w:rPr>
        <w:t>utilité du Guide de l</w:t>
      </w:r>
      <w:r w:rsidR="00DA1DDB" w:rsidRPr="00931EDD">
        <w:rPr>
          <w:spacing w:val="-2"/>
        </w:rPr>
        <w:t>’</w:t>
      </w:r>
      <w:r w:rsidRPr="00931EDD">
        <w:rPr>
          <w:spacing w:val="-2"/>
        </w:rPr>
        <w:t>OMPI sur les modes extrajudiciaires de règlement des litiges pour les offices de propriété intellectuelle et les tribunaux, et a pris note des options qu</w:t>
      </w:r>
      <w:r w:rsidR="00DA1DDB" w:rsidRPr="00931EDD">
        <w:rPr>
          <w:spacing w:val="-2"/>
        </w:rPr>
        <w:t>’</w:t>
      </w:r>
      <w:r w:rsidRPr="00931EDD">
        <w:rPr>
          <w:spacing w:val="-2"/>
        </w:rPr>
        <w:t>il offrait aux parties prenantes pour intégrer les modes extrajudiciaires de règlement des litiges à leurs procédur</w:t>
      </w:r>
      <w:r w:rsidR="00756335" w:rsidRPr="00931EDD">
        <w:rPr>
          <w:spacing w:val="-2"/>
        </w:rPr>
        <w:t>es.  La</w:t>
      </w:r>
      <w:r w:rsidRPr="00931EDD">
        <w:rPr>
          <w:spacing w:val="-2"/>
        </w:rPr>
        <w:t xml:space="preserve"> délégation a vivement encouragé la poursuite de cette collaboration, </w:t>
      </w:r>
      <w:r w:rsidR="00DA1DDB" w:rsidRPr="00931EDD">
        <w:rPr>
          <w:spacing w:val="-2"/>
        </w:rPr>
        <w:t>y compris</w:t>
      </w:r>
      <w:r w:rsidRPr="00931EDD">
        <w:rPr>
          <w:spacing w:val="-2"/>
        </w:rPr>
        <w:t xml:space="preserve"> avec l</w:t>
      </w:r>
      <w:r w:rsidR="00DA1DDB" w:rsidRPr="00931EDD">
        <w:rPr>
          <w:spacing w:val="-2"/>
        </w:rPr>
        <w:t>’</w:t>
      </w:r>
      <w:r w:rsidRPr="00931EDD">
        <w:rPr>
          <w:spacing w:val="-2"/>
        </w:rPr>
        <w:t>organisation de programmes de formation et d</w:t>
      </w:r>
      <w:r w:rsidR="00DA1DDB" w:rsidRPr="00931EDD">
        <w:rPr>
          <w:spacing w:val="-2"/>
        </w:rPr>
        <w:t>’</w:t>
      </w:r>
      <w:r w:rsidRPr="00931EDD">
        <w:rPr>
          <w:spacing w:val="-2"/>
        </w:rPr>
        <w:t>activités de promotion.</w:t>
      </w:r>
    </w:p>
    <w:p w:rsidR="003E3517" w:rsidRPr="00615240" w:rsidRDefault="003E3517" w:rsidP="00615240">
      <w:pPr>
        <w:pStyle w:val="ONUMFS"/>
      </w:pPr>
      <w:r w:rsidRPr="00615240">
        <w:t>La délégation de la République de Corée a relevé l</w:t>
      </w:r>
      <w:r w:rsidR="00DA1DDB">
        <w:t>’</w:t>
      </w:r>
      <w:r w:rsidRPr="00615240">
        <w:t>importance des modes extrajudiciaires de règlement des litiges, compte tenu en particulier de l</w:t>
      </w:r>
      <w:r w:rsidR="00DA1DDB">
        <w:t>’</w:t>
      </w:r>
      <w:r w:rsidRPr="00615240">
        <w:t>évolution de l</w:t>
      </w:r>
      <w:r w:rsidR="00DA1DDB">
        <w:t>’</w:t>
      </w:r>
      <w:r w:rsidRPr="00615240">
        <w:t>environnement mondial et de l</w:t>
      </w:r>
      <w:r w:rsidR="00DA1DDB">
        <w:t>’</w:t>
      </w:r>
      <w:r w:rsidRPr="00615240">
        <w:t>appui continu apporté par la République de Corée aux activités du Cent</w:t>
      </w:r>
      <w:r w:rsidR="00756335" w:rsidRPr="00615240">
        <w:t>re</w:t>
      </w:r>
      <w:r w:rsidR="00756335">
        <w:t xml:space="preserve">.  </w:t>
      </w:r>
      <w:r w:rsidR="00756335" w:rsidRPr="00615240">
        <w:t>La</w:t>
      </w:r>
      <w:r w:rsidRPr="00615240">
        <w:t xml:space="preserve"> délégation a pris acte du mémorandum d</w:t>
      </w:r>
      <w:r w:rsidR="00DA1DDB">
        <w:t>’</w:t>
      </w:r>
      <w:r w:rsidRPr="00615240">
        <w:t>accord conclu entre le Ministère de la culture, des sports et du tourisme de la République de Corée et l</w:t>
      </w:r>
      <w:r w:rsidR="00DA1DDB">
        <w:t>’</w:t>
      </w:r>
      <w:r w:rsidRPr="00615240">
        <w:t>OMPI, qui établissait des fonds fiduciaires aux fins de la promotion des modes extrajudiciaires de règlement des litiges, et a mis l</w:t>
      </w:r>
      <w:r w:rsidR="00DA1DDB">
        <w:t>’</w:t>
      </w:r>
      <w:r w:rsidRPr="00615240">
        <w:t>accent sur la mise en œuvre de projets de collaboration comme le programme de promotion de la médiation organisé par l</w:t>
      </w:r>
      <w:r w:rsidR="00DA1DDB">
        <w:t>’</w:t>
      </w:r>
      <w:r w:rsidRPr="00615240">
        <w:t>OMPI et le ministère, ainsi que les webinaires de médiati</w:t>
      </w:r>
      <w:r w:rsidR="00756335" w:rsidRPr="00615240">
        <w:t>on</w:t>
      </w:r>
      <w:r w:rsidR="00756335">
        <w:t xml:space="preserve">.  </w:t>
      </w:r>
      <w:r w:rsidR="00756335" w:rsidRPr="00615240">
        <w:t>En</w:t>
      </w:r>
      <w:r w:rsidRPr="00615240">
        <w:t xml:space="preserve"> outre, la </w:t>
      </w:r>
      <w:r w:rsidRPr="00615240">
        <w:lastRenderedPageBreak/>
        <w:t xml:space="preserve">délégation a pris note des mesures prises par le gouvernement, </w:t>
      </w:r>
      <w:r w:rsidR="00DA1DDB">
        <w:t>y compris</w:t>
      </w:r>
      <w:r w:rsidRPr="00615240">
        <w:t xml:space="preserve"> la récente modification de la loi sur le droit d</w:t>
      </w:r>
      <w:r w:rsidR="00DA1DDB">
        <w:t>’</w:t>
      </w:r>
      <w:r w:rsidRPr="00615240">
        <w:t>auteur, pour aider à faire de la médiation une option importante dans les litiges en matière de droit d</w:t>
      </w:r>
      <w:r w:rsidR="00DA1DDB">
        <w:t>’</w:t>
      </w:r>
      <w:r w:rsidRPr="00615240">
        <w:t>aute</w:t>
      </w:r>
      <w:r w:rsidR="00756335" w:rsidRPr="00615240">
        <w:t>ur</w:t>
      </w:r>
      <w:r w:rsidR="00756335">
        <w:t xml:space="preserve">.  </w:t>
      </w:r>
      <w:r w:rsidR="00756335" w:rsidRPr="00615240">
        <w:t>La</w:t>
      </w:r>
      <w:r w:rsidRPr="00615240">
        <w:t xml:space="preserve"> délégation a réaffirmé sa volonté de promouvoir les modes extrajudiciaires de règlement des litiges et de collaborer avec l</w:t>
      </w:r>
      <w:r w:rsidR="00DA1DDB">
        <w:t>’</w:t>
      </w:r>
      <w:r w:rsidRPr="00615240">
        <w:t>OMPI dans ce domaine.</w:t>
      </w:r>
    </w:p>
    <w:p w:rsidR="003E3517" w:rsidRPr="00615240" w:rsidRDefault="003E3517" w:rsidP="00615240">
      <w:pPr>
        <w:pStyle w:val="ONUMFS"/>
      </w:pPr>
      <w:r w:rsidRPr="00615240">
        <w:t>La délégation des États</w:t>
      </w:r>
      <w:r w:rsidR="00756335">
        <w:noBreakHyphen/>
      </w:r>
      <w:r w:rsidRPr="00615240">
        <w:t>Unis d</w:t>
      </w:r>
      <w:r w:rsidR="00DA1DDB">
        <w:t>’</w:t>
      </w:r>
      <w:r w:rsidRPr="00615240">
        <w:t>Amérique a fait part de son appui à la déclaration faite par la délégation du Royaume</w:t>
      </w:r>
      <w:r w:rsidR="00756335">
        <w:noBreakHyphen/>
      </w:r>
      <w:r w:rsidRPr="00615240">
        <w:t>Uni au nom du groupe B.  En matière de règlement des litiges relatifs aux noms de domaine, elle a noté en outre que, pour le déploiement des domaines génériques de premier niveau, des mécanismes de protection appropriés des droits devaient être en place pour éviter les atteintes aux marques, la confusion des consommateurs, la fraude et la perte générale de confiance du public dans le système des noms de domai</w:t>
      </w:r>
      <w:r w:rsidR="00756335" w:rsidRPr="00615240">
        <w:t>ne</w:t>
      </w:r>
      <w:r w:rsidR="00756335">
        <w:t xml:space="preserve">.  </w:t>
      </w:r>
      <w:r w:rsidR="00756335" w:rsidRPr="00615240">
        <w:t>La</w:t>
      </w:r>
      <w:r w:rsidRPr="00615240">
        <w:t xml:space="preserve"> délégation continue de surveiller l</w:t>
      </w:r>
      <w:r w:rsidR="00DA1DDB">
        <w:t>’</w:t>
      </w:r>
      <w:r w:rsidRPr="00615240">
        <w:t xml:space="preserve">adéquation des mécanismes de protection des droits existants pour lutter contre le </w:t>
      </w:r>
      <w:proofErr w:type="spellStart"/>
      <w:r w:rsidRPr="00615240">
        <w:t>cybersquattage</w:t>
      </w:r>
      <w:proofErr w:type="spellEnd"/>
      <w:r w:rsidRPr="00615240">
        <w:t>, à mesure que le système des noms de domaine se dévelop</w:t>
      </w:r>
      <w:r w:rsidR="00756335" w:rsidRPr="00615240">
        <w:t>pe</w:t>
      </w:r>
      <w:r w:rsidR="00756335">
        <w:t xml:space="preserve">.  </w:t>
      </w:r>
      <w:r w:rsidR="00756335" w:rsidRPr="00615240">
        <w:t>La</w:t>
      </w:r>
      <w:r w:rsidRPr="00615240">
        <w:t xml:space="preserve"> délégation a reconnu l</w:t>
      </w:r>
      <w:r w:rsidR="00DA1DDB">
        <w:t>’</w:t>
      </w:r>
      <w:r w:rsidRPr="00615240">
        <w:t>importance du respect de la confidentialité, mais a également souligné que l</w:t>
      </w:r>
      <w:r w:rsidR="00DA1DDB">
        <w:t>’</w:t>
      </w:r>
      <w:r w:rsidRPr="00615240">
        <w:t>accès aux données figurant dans les répertoires WHOIS était essentiel pour l</w:t>
      </w:r>
      <w:r w:rsidR="00DA1DDB">
        <w:t>’</w:t>
      </w:r>
      <w:r w:rsidRPr="00615240">
        <w:t xml:space="preserve">application des lois et des droits par les titulaires de droits de propriété intellectuelle, ainsi que pour la </w:t>
      </w:r>
      <w:proofErr w:type="spellStart"/>
      <w:r w:rsidRPr="00615240">
        <w:t>cybersécurité</w:t>
      </w:r>
      <w:proofErr w:type="spellEnd"/>
      <w:r w:rsidRPr="00615240">
        <w:t>, la protection des consommateurs et un ensemble d</w:t>
      </w:r>
      <w:r w:rsidR="00DA1DDB">
        <w:t>’</w:t>
      </w:r>
      <w:r w:rsidRPr="00615240">
        <w:t>objectifs juridiques, politiques et socia</w:t>
      </w:r>
      <w:r w:rsidR="00756335" w:rsidRPr="00615240">
        <w:t>ux</w:t>
      </w:r>
      <w:r w:rsidR="00756335">
        <w:t xml:space="preserve">.  </w:t>
      </w:r>
      <w:r w:rsidR="00756335" w:rsidRPr="00615240">
        <w:t>La</w:t>
      </w:r>
      <w:r w:rsidRPr="00615240">
        <w:t xml:space="preserve"> délégation a fait observer qu</w:t>
      </w:r>
      <w:r w:rsidR="00DA1DDB">
        <w:t>’</w:t>
      </w:r>
      <w:r w:rsidRPr="00615240">
        <w:t>elle suivait de près les travaux menés par l</w:t>
      </w:r>
      <w:r w:rsidR="00DA1DDB">
        <w:t>’</w:t>
      </w:r>
      <w:r w:rsidRPr="00615240">
        <w:t>ICANN pour élaborer des politiques relatives à un nouveau cadre visant à garantir que les parties ayant des intérêts légitimes aient accès aux données figurant dans les répertoires WHOIS.</w:t>
      </w:r>
    </w:p>
    <w:p w:rsidR="003E3517" w:rsidRPr="00615240" w:rsidRDefault="003E3517" w:rsidP="00615240">
      <w:pPr>
        <w:pStyle w:val="ONUMFS"/>
      </w:pPr>
      <w:r w:rsidRPr="00615240">
        <w:t>Le Secrétariat a remercié toutes les délégations qui se sont exprimées et ont fait part de leur appréciation pour les activités du Centre, ainsi que pour la confiance témoignée par leurs utilisateurs des services de règlement extrajudiciaire des litig</w:t>
      </w:r>
      <w:r w:rsidR="00756335" w:rsidRPr="00615240">
        <w:t>es</w:t>
      </w:r>
      <w:r w:rsidR="00756335">
        <w:t xml:space="preserve">.  </w:t>
      </w:r>
      <w:r w:rsidR="00756335" w:rsidRPr="00615240">
        <w:t>En</w:t>
      </w:r>
      <w:r w:rsidRPr="00615240">
        <w:t xml:space="preserve"> ce qui concerne la question posée au nom du groupe B, au sujet de la fourniture de services de règlement extrajudiciaire des litiges dans le cadre de l</w:t>
      </w:r>
      <w:r w:rsidR="00DA1DDB">
        <w:t>’</w:t>
      </w:r>
      <w:r w:rsidRPr="00615240">
        <w:t>actuelle pandémie, le Secrétariat a fait remarquer qu</w:t>
      </w:r>
      <w:r w:rsidR="00DA1DDB">
        <w:t>’</w:t>
      </w:r>
      <w:r w:rsidRPr="00615240">
        <w:t xml:space="preserve">une grande partie des activités du Centre étaient déjà menées en ligne, </w:t>
      </w:r>
      <w:r w:rsidR="00DA1DDB">
        <w:t>y compris</w:t>
      </w:r>
      <w:r w:rsidRPr="00615240">
        <w:t xml:space="preserve"> en particulier la gestion des litiges relatifs aux noms de domaine, mais aussi la conduite de la médiation et de l</w:t>
      </w:r>
      <w:r w:rsidR="00DA1DDB">
        <w:t>’</w:t>
      </w:r>
      <w:r w:rsidRPr="00615240">
        <w:t>arbitra</w:t>
      </w:r>
      <w:r w:rsidR="00756335" w:rsidRPr="00615240">
        <w:t>ge</w:t>
      </w:r>
      <w:r w:rsidR="00756335">
        <w:t xml:space="preserve">.  </w:t>
      </w:r>
      <w:r w:rsidR="00756335" w:rsidRPr="00615240">
        <w:t>Le</w:t>
      </w:r>
      <w:r w:rsidRPr="00615240">
        <w:t xml:space="preserve"> Secrétariat a reconnu le rôle des infrastructures informatiques du Centre dans la transition sans heurt vers le travail à distance, et a également pris note de la forte demande en faveur des outils en ligne du Cent</w:t>
      </w:r>
      <w:r w:rsidR="00756335" w:rsidRPr="00615240">
        <w:t>re</w:t>
      </w:r>
      <w:r w:rsidR="00756335">
        <w:t xml:space="preserve">.  </w:t>
      </w:r>
      <w:r w:rsidR="00756335" w:rsidRPr="00615240">
        <w:t>Le</w:t>
      </w:r>
      <w:r w:rsidRPr="00615240">
        <w:t xml:space="preserve"> Secrétariat s</w:t>
      </w:r>
      <w:r w:rsidR="00DA1DDB">
        <w:t>’</w:t>
      </w:r>
      <w:r w:rsidRPr="00615240">
        <w:t>est félicité des observations formulées par la délégation du Royaume</w:t>
      </w:r>
      <w:r w:rsidR="00756335">
        <w:noBreakHyphen/>
      </w:r>
      <w:r w:rsidRPr="00615240">
        <w:t>Uni au nom du groupe B sur la question des solutions efficaces pour les litiges survenant dans certains domaines d</w:t>
      </w:r>
      <w:r w:rsidR="00DA1DDB">
        <w:t>’</w:t>
      </w:r>
      <w:r w:rsidRPr="00615240">
        <w:t>intérêt publ</w:t>
      </w:r>
      <w:r w:rsidR="00756335" w:rsidRPr="00615240">
        <w:t>ic</w:t>
      </w:r>
      <w:r w:rsidR="00756335">
        <w:t xml:space="preserve">.  </w:t>
      </w:r>
      <w:r w:rsidR="00756335" w:rsidRPr="00615240">
        <w:t>Le</w:t>
      </w:r>
      <w:r w:rsidRPr="00615240">
        <w:t xml:space="preserve"> Secrétariat a relevé cette importante question et a pris note de la priorité continue accordée par le Centre à la fourniture de services rapides et économiques aux utilisateu</w:t>
      </w:r>
      <w:r w:rsidR="00756335" w:rsidRPr="00615240">
        <w:t>rs</w:t>
      </w:r>
      <w:r w:rsidR="00756335">
        <w:t xml:space="preserve">.  </w:t>
      </w:r>
      <w:r w:rsidR="00756335" w:rsidRPr="00615240">
        <w:t>Le</w:t>
      </w:r>
      <w:r w:rsidRPr="00615240">
        <w:t xml:space="preserve"> Secrétariat a souligné la possibilité d</w:t>
      </w:r>
      <w:r w:rsidR="00DA1DDB">
        <w:t>’</w:t>
      </w:r>
      <w:r w:rsidRPr="00615240">
        <w:t>un arbitrage accéléré de l</w:t>
      </w:r>
      <w:r w:rsidR="00DA1DDB">
        <w:t>’</w:t>
      </w:r>
      <w:r w:rsidRPr="00615240">
        <w:t>OMPI et a pris note de la procédure de médiation proposée par le Centre afin d</w:t>
      </w:r>
      <w:r w:rsidR="00DA1DDB">
        <w:t>’</w:t>
      </w:r>
      <w:r w:rsidRPr="00615240">
        <w:t>éviter aux parties des procédures judiciaires susceptibles d</w:t>
      </w:r>
      <w:r w:rsidR="00DA1DDB">
        <w:t>’</w:t>
      </w:r>
      <w:r w:rsidRPr="00615240">
        <w:t>entraîner des délais et des coûts importants.</w:t>
      </w:r>
    </w:p>
    <w:p w:rsidR="003E3517" w:rsidRPr="00615240" w:rsidRDefault="003E3517" w:rsidP="00615240">
      <w:pPr>
        <w:pStyle w:val="ONUMFS"/>
      </w:pPr>
      <w:r w:rsidRPr="00615240">
        <w:t>Le Directeur général a pris note de la demande formulée par la délégation du Royaume</w:t>
      </w:r>
      <w:r w:rsidR="00756335">
        <w:noBreakHyphen/>
      </w:r>
      <w:r w:rsidRPr="00615240">
        <w:t>Uni au nom du groupe B au sujet des litiges administrés par le Centre dans des domaines d</w:t>
      </w:r>
      <w:r w:rsidR="00DA1DDB">
        <w:t>’</w:t>
      </w:r>
      <w:r w:rsidRPr="00615240">
        <w:t>intérêt général particuliers, et des éventuelles procédures pour traiter ces litiges rapidement et à moindre co</w:t>
      </w:r>
      <w:r w:rsidR="00756335" w:rsidRPr="00615240">
        <w:t>ût</w:t>
      </w:r>
      <w:r w:rsidR="00756335">
        <w:t xml:space="preserve">.  </w:t>
      </w:r>
      <w:r w:rsidR="00756335" w:rsidRPr="00615240">
        <w:t>Le</w:t>
      </w:r>
      <w:r w:rsidRPr="00615240">
        <w:t xml:space="preserve"> Directeur général a indiqué que des données anonymes pouvaient être mises à disposition pour ces litiges et que des options adaptées de règlement extrajudiciaire seraient examinées plus avant compte tenu de l</w:t>
      </w:r>
      <w:r w:rsidR="00DA1DDB">
        <w:t>’</w:t>
      </w:r>
      <w:r w:rsidRPr="00615240">
        <w:t>importance particulière des actifs de propriété intellectuelle dans certains domaines d</w:t>
      </w:r>
      <w:r w:rsidR="00DA1DDB">
        <w:t>’</w:t>
      </w:r>
      <w:r w:rsidRPr="00615240">
        <w:t>intérêt général.</w:t>
      </w:r>
    </w:p>
    <w:p w:rsidR="0037182D" w:rsidRPr="002C686B" w:rsidRDefault="0037182D" w:rsidP="0037182D">
      <w:pPr>
        <w:pStyle w:val="ONUMFS"/>
        <w:ind w:left="567"/>
        <w:rPr>
          <w:lang w:val="fr-FR"/>
        </w:rPr>
      </w:pPr>
      <w:r w:rsidRPr="002C686B">
        <w:rPr>
          <w:lang w:val="fr-FR"/>
        </w:rPr>
        <w:t>L</w:t>
      </w:r>
      <w:r w:rsidR="00DA1DDB">
        <w:rPr>
          <w:lang w:val="fr-FR"/>
        </w:rPr>
        <w:t>’</w:t>
      </w:r>
      <w:r w:rsidRPr="002C686B">
        <w:rPr>
          <w:lang w:val="fr-FR"/>
        </w:rPr>
        <w:t>Assemblée générale de l</w:t>
      </w:r>
      <w:r w:rsidR="00DA1DDB">
        <w:rPr>
          <w:lang w:val="fr-FR"/>
        </w:rPr>
        <w:t>’</w:t>
      </w:r>
      <w:r w:rsidRPr="002C686B">
        <w:rPr>
          <w:lang w:val="fr-FR"/>
        </w:rPr>
        <w:t>OMPI a pris note du document intitulé “Centre d</w:t>
      </w:r>
      <w:r w:rsidR="00DA1DDB">
        <w:rPr>
          <w:lang w:val="fr-FR"/>
        </w:rPr>
        <w:t>’</w:t>
      </w:r>
      <w:r w:rsidRPr="002C686B">
        <w:rPr>
          <w:lang w:val="fr-FR"/>
        </w:rPr>
        <w:t>arbitrage et de médiation de l</w:t>
      </w:r>
      <w:r w:rsidR="00DA1DDB">
        <w:rPr>
          <w:lang w:val="fr-FR"/>
        </w:rPr>
        <w:t>’</w:t>
      </w:r>
      <w:r w:rsidRPr="002C686B">
        <w:rPr>
          <w:lang w:val="fr-FR"/>
        </w:rPr>
        <w:t xml:space="preserve">OMPI, </w:t>
      </w:r>
      <w:r w:rsidR="00DA1DDB">
        <w:rPr>
          <w:lang w:val="fr-FR"/>
        </w:rPr>
        <w:t>y compris</w:t>
      </w:r>
      <w:r w:rsidRPr="002C686B">
        <w:rPr>
          <w:lang w:val="fr-FR"/>
        </w:rPr>
        <w:t xml:space="preserve"> les noms de domaine” (document WO/GA/53/8).</w:t>
      </w:r>
    </w:p>
    <w:p w:rsidR="000F5E56" w:rsidRPr="00676098" w:rsidRDefault="001A673A" w:rsidP="001A673A">
      <w:pPr>
        <w:pStyle w:val="Endofdocument-Annex"/>
        <w:spacing w:before="720" w:after="220"/>
      </w:pPr>
      <w:r>
        <w:t>[Fin du document]</w:t>
      </w:r>
    </w:p>
    <w:sectPr w:rsidR="000F5E56" w:rsidRPr="00676098" w:rsidSect="0067609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9C8" w:rsidRDefault="00B829C8">
      <w:r>
        <w:separator/>
      </w:r>
    </w:p>
  </w:endnote>
  <w:endnote w:type="continuationSeparator" w:id="0">
    <w:p w:rsidR="00B829C8" w:rsidRPr="009D30E6" w:rsidRDefault="00B829C8" w:rsidP="00D45252">
      <w:pPr>
        <w:rPr>
          <w:sz w:val="17"/>
          <w:szCs w:val="17"/>
        </w:rPr>
      </w:pPr>
      <w:r w:rsidRPr="009D30E6">
        <w:rPr>
          <w:sz w:val="17"/>
          <w:szCs w:val="17"/>
        </w:rPr>
        <w:separator/>
      </w:r>
    </w:p>
    <w:p w:rsidR="00B829C8" w:rsidRPr="009D30E6" w:rsidRDefault="00B829C8" w:rsidP="00D45252">
      <w:pPr>
        <w:spacing w:after="60"/>
        <w:rPr>
          <w:sz w:val="17"/>
          <w:szCs w:val="17"/>
        </w:rPr>
      </w:pPr>
      <w:r w:rsidRPr="009D30E6">
        <w:rPr>
          <w:sz w:val="17"/>
          <w:szCs w:val="17"/>
        </w:rPr>
        <w:t>[Suite de la note de la page précédente]</w:t>
      </w:r>
    </w:p>
  </w:endnote>
  <w:endnote w:type="continuationNotice" w:id="1">
    <w:p w:rsidR="00B829C8" w:rsidRPr="009D30E6" w:rsidRDefault="00B829C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9C8" w:rsidRDefault="00B829C8">
      <w:r>
        <w:separator/>
      </w:r>
    </w:p>
  </w:footnote>
  <w:footnote w:type="continuationSeparator" w:id="0">
    <w:p w:rsidR="00B829C8" w:rsidRDefault="00B829C8" w:rsidP="007461F1">
      <w:r>
        <w:separator/>
      </w:r>
    </w:p>
    <w:p w:rsidR="00B829C8" w:rsidRPr="009D30E6" w:rsidRDefault="00B829C8" w:rsidP="007461F1">
      <w:pPr>
        <w:spacing w:after="60"/>
        <w:rPr>
          <w:sz w:val="17"/>
          <w:szCs w:val="17"/>
        </w:rPr>
      </w:pPr>
      <w:r w:rsidRPr="009D30E6">
        <w:rPr>
          <w:sz w:val="17"/>
          <w:szCs w:val="17"/>
        </w:rPr>
        <w:t>[Suite de la note de la page précédente]</w:t>
      </w:r>
    </w:p>
  </w:footnote>
  <w:footnote w:type="continuationNotice" w:id="1">
    <w:p w:rsidR="00B829C8" w:rsidRPr="009D30E6" w:rsidRDefault="00B829C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676098" w:rsidP="00477D6B">
    <w:pPr>
      <w:jc w:val="right"/>
    </w:pPr>
    <w:bookmarkStart w:id="6" w:name="Code2"/>
    <w:r>
      <w:t>WO/GA/53/9</w:t>
    </w:r>
  </w:p>
  <w:bookmarkEnd w:id="6"/>
  <w:p w:rsidR="00F16975" w:rsidRDefault="002A6A74" w:rsidP="002A6A74">
    <w:pPr>
      <w:spacing w:after="440"/>
      <w:jc w:val="right"/>
    </w:pPr>
    <w:r>
      <w:t>p</w:t>
    </w:r>
    <w:r w:rsidR="00F16975">
      <w:t>age</w:t>
    </w:r>
    <w:r>
      <w:t> </w:t>
    </w:r>
    <w:r w:rsidR="00F16975">
      <w:fldChar w:fldCharType="begin"/>
    </w:r>
    <w:r w:rsidR="00F16975">
      <w:instrText xml:space="preserve"> PAGE  \* MERGEFORMAT </w:instrText>
    </w:r>
    <w:r w:rsidR="00F16975">
      <w:fldChar w:fldCharType="separate"/>
    </w:r>
    <w:r w:rsidR="001A6149">
      <w:rPr>
        <w:noProof/>
      </w:rPr>
      <w:t>13</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9947AA4"/>
    <w:multiLevelType w:val="hybridMultilevel"/>
    <w:tmpl w:val="6EB82138"/>
    <w:lvl w:ilvl="0" w:tplc="D4A8DDCC">
      <w:start w:val="1"/>
      <w:numFmt w:val="lowerRoman"/>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94948680"/>
    <w:lvl w:ilvl="0">
      <w:start w:val="1"/>
      <w:numFmt w:val="decimal"/>
      <w:lvlRestart w:val="0"/>
      <w:pStyle w:val="ONUMFS"/>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6C39226B"/>
    <w:multiLevelType w:val="hybridMultilevel"/>
    <w:tmpl w:val="16ECD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1"/>
    <w:lvlOverride w:ilvl="0">
      <w:startOverride w:val="1"/>
    </w:lvlOverride>
    <w:lvlOverride w:ilvl="1">
      <w:startOverride w:val="1"/>
    </w:lvlOverride>
    <w:lvlOverride w:ilvl="2">
      <w:startOverride w:val="2"/>
    </w:lvlOverride>
  </w:num>
  <w:num w:numId="8">
    <w:abstractNumId w:val="1"/>
    <w:lvlOverride w:ilvl="0">
      <w:startOverride w:val="1"/>
    </w:lvlOverride>
    <w:lvlOverride w:ilvl="1">
      <w:startOverride w:val="1"/>
    </w:lvlOverride>
    <w:lvlOverride w:ilvl="2">
      <w:startOverride w:val="3"/>
    </w:lvlOverride>
  </w:num>
  <w:num w:numId="9">
    <w:abstractNumId w:val="3"/>
  </w:num>
  <w:num w:numId="10">
    <w:abstractNumId w:val="8"/>
  </w:num>
  <w:num w:numId="11">
    <w:abstractNumId w:val="10"/>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098"/>
    <w:rsid w:val="00004D55"/>
    <w:rsid w:val="00005A82"/>
    <w:rsid w:val="00011B7D"/>
    <w:rsid w:val="0002192D"/>
    <w:rsid w:val="0006598D"/>
    <w:rsid w:val="00075432"/>
    <w:rsid w:val="0009458A"/>
    <w:rsid w:val="000C39F9"/>
    <w:rsid w:val="000D3FA5"/>
    <w:rsid w:val="000F5E56"/>
    <w:rsid w:val="001362EE"/>
    <w:rsid w:val="00136C0A"/>
    <w:rsid w:val="001832A6"/>
    <w:rsid w:val="00195C6E"/>
    <w:rsid w:val="001A6149"/>
    <w:rsid w:val="001A673A"/>
    <w:rsid w:val="001A73D6"/>
    <w:rsid w:val="001B16AD"/>
    <w:rsid w:val="001B266A"/>
    <w:rsid w:val="001C6508"/>
    <w:rsid w:val="001D3D56"/>
    <w:rsid w:val="001D42E8"/>
    <w:rsid w:val="00227658"/>
    <w:rsid w:val="00240654"/>
    <w:rsid w:val="002634C4"/>
    <w:rsid w:val="002956DE"/>
    <w:rsid w:val="002A6A74"/>
    <w:rsid w:val="002B41DF"/>
    <w:rsid w:val="002E4D1A"/>
    <w:rsid w:val="002E4EB5"/>
    <w:rsid w:val="002F16BC"/>
    <w:rsid w:val="002F4E68"/>
    <w:rsid w:val="00322C0B"/>
    <w:rsid w:val="0037182D"/>
    <w:rsid w:val="0037544C"/>
    <w:rsid w:val="00375879"/>
    <w:rsid w:val="00381798"/>
    <w:rsid w:val="003845C1"/>
    <w:rsid w:val="003A67A3"/>
    <w:rsid w:val="003E3517"/>
    <w:rsid w:val="004008A2"/>
    <w:rsid w:val="004025DF"/>
    <w:rsid w:val="0040540C"/>
    <w:rsid w:val="00423E3E"/>
    <w:rsid w:val="00425651"/>
    <w:rsid w:val="00427AF4"/>
    <w:rsid w:val="004306F6"/>
    <w:rsid w:val="004647DA"/>
    <w:rsid w:val="00477D6B"/>
    <w:rsid w:val="0048144B"/>
    <w:rsid w:val="004D6471"/>
    <w:rsid w:val="004F30FF"/>
    <w:rsid w:val="0051455D"/>
    <w:rsid w:val="00525B63"/>
    <w:rsid w:val="00525E59"/>
    <w:rsid w:val="00530904"/>
    <w:rsid w:val="00541348"/>
    <w:rsid w:val="005421DD"/>
    <w:rsid w:val="00554FA5"/>
    <w:rsid w:val="00567A4C"/>
    <w:rsid w:val="00574036"/>
    <w:rsid w:val="00595F07"/>
    <w:rsid w:val="005A414D"/>
    <w:rsid w:val="005E25CF"/>
    <w:rsid w:val="005E6516"/>
    <w:rsid w:val="005F4DFE"/>
    <w:rsid w:val="00605827"/>
    <w:rsid w:val="006071B5"/>
    <w:rsid w:val="00611BC2"/>
    <w:rsid w:val="00615240"/>
    <w:rsid w:val="00616671"/>
    <w:rsid w:val="0063298B"/>
    <w:rsid w:val="00676098"/>
    <w:rsid w:val="006947A9"/>
    <w:rsid w:val="006B0DB5"/>
    <w:rsid w:val="0070141A"/>
    <w:rsid w:val="007461F1"/>
    <w:rsid w:val="00756335"/>
    <w:rsid w:val="007D6961"/>
    <w:rsid w:val="007F07CB"/>
    <w:rsid w:val="007F6EBD"/>
    <w:rsid w:val="00810CEF"/>
    <w:rsid w:val="0081208D"/>
    <w:rsid w:val="008B2CC1"/>
    <w:rsid w:val="008E7930"/>
    <w:rsid w:val="00906FC1"/>
    <w:rsid w:val="0090731E"/>
    <w:rsid w:val="00931EDD"/>
    <w:rsid w:val="00966A22"/>
    <w:rsid w:val="00974CD6"/>
    <w:rsid w:val="009A2C8D"/>
    <w:rsid w:val="009B1033"/>
    <w:rsid w:val="009D30E6"/>
    <w:rsid w:val="009E3F6F"/>
    <w:rsid w:val="009F499F"/>
    <w:rsid w:val="00A11D74"/>
    <w:rsid w:val="00A513B9"/>
    <w:rsid w:val="00A8392D"/>
    <w:rsid w:val="00AC0AE4"/>
    <w:rsid w:val="00AD61DB"/>
    <w:rsid w:val="00AF4072"/>
    <w:rsid w:val="00B1090C"/>
    <w:rsid w:val="00B35AF5"/>
    <w:rsid w:val="00B5490F"/>
    <w:rsid w:val="00B829C8"/>
    <w:rsid w:val="00BD5F56"/>
    <w:rsid w:val="00BE0BE0"/>
    <w:rsid w:val="00C537A0"/>
    <w:rsid w:val="00C6517C"/>
    <w:rsid w:val="00C664C8"/>
    <w:rsid w:val="00C748D7"/>
    <w:rsid w:val="00C925E4"/>
    <w:rsid w:val="00CC0B89"/>
    <w:rsid w:val="00CF0460"/>
    <w:rsid w:val="00D12C04"/>
    <w:rsid w:val="00D30DFB"/>
    <w:rsid w:val="00D43E0F"/>
    <w:rsid w:val="00D45252"/>
    <w:rsid w:val="00D6267C"/>
    <w:rsid w:val="00D71B4D"/>
    <w:rsid w:val="00D75C1E"/>
    <w:rsid w:val="00D93D55"/>
    <w:rsid w:val="00DA1DDB"/>
    <w:rsid w:val="00DB1C48"/>
    <w:rsid w:val="00DD4917"/>
    <w:rsid w:val="00DD6A16"/>
    <w:rsid w:val="00E0091A"/>
    <w:rsid w:val="00E1164D"/>
    <w:rsid w:val="00E203AA"/>
    <w:rsid w:val="00E5217A"/>
    <w:rsid w:val="00E527A5"/>
    <w:rsid w:val="00E76456"/>
    <w:rsid w:val="00EA47D1"/>
    <w:rsid w:val="00EC397F"/>
    <w:rsid w:val="00EE71CB"/>
    <w:rsid w:val="00F05588"/>
    <w:rsid w:val="00F16975"/>
    <w:rsid w:val="00F66152"/>
    <w:rsid w:val="00F86E15"/>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9B9D76"/>
  <w15:docId w15:val="{191F2B87-1CEC-473B-BDED-588F44A6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37182D"/>
    <w:pPr>
      <w:keepNext/>
      <w:spacing w:before="480" w:after="60" w:line="480" w:lineRule="auto"/>
      <w:contextualSpacing/>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BodyTextChar">
    <w:name w:val="Body Text Char"/>
    <w:basedOn w:val="DefaultParagraphFont"/>
    <w:link w:val="BodyText"/>
    <w:rsid w:val="00676098"/>
    <w:rPr>
      <w:rFonts w:ascii="Arial" w:eastAsia="SimSun" w:hAnsi="Arial" w:cs="Arial"/>
      <w:sz w:val="22"/>
      <w:lang w:eastAsia="zh-CN"/>
    </w:rPr>
  </w:style>
  <w:style w:type="paragraph" w:styleId="ListParagraph">
    <w:name w:val="List Paragraph"/>
    <w:basedOn w:val="Normal"/>
    <w:uiPriority w:val="34"/>
    <w:qFormat/>
    <w:rsid w:val="0037182D"/>
    <w:pPr>
      <w:ind w:left="720"/>
      <w:contextualSpacing/>
    </w:pPr>
  </w:style>
  <w:style w:type="paragraph" w:styleId="BalloonText">
    <w:name w:val="Balloon Text"/>
    <w:basedOn w:val="Normal"/>
    <w:link w:val="BalloonTextChar"/>
    <w:semiHidden/>
    <w:unhideWhenUsed/>
    <w:rsid w:val="0063298B"/>
    <w:rPr>
      <w:rFonts w:ascii="Segoe UI" w:eastAsiaTheme="minorEastAsia" w:hAnsi="Segoe UI" w:cs="Segoe UI"/>
      <w:sz w:val="18"/>
      <w:szCs w:val="18"/>
      <w:lang w:val="en-US" w:eastAsia="en-US"/>
    </w:rPr>
  </w:style>
  <w:style w:type="character" w:customStyle="1" w:styleId="BalloonTextChar">
    <w:name w:val="Balloon Text Char"/>
    <w:basedOn w:val="DefaultParagraphFont"/>
    <w:link w:val="BalloonText"/>
    <w:semiHidden/>
    <w:rsid w:val="0063298B"/>
    <w:rPr>
      <w:rFonts w:ascii="Segoe UI" w:eastAsiaTheme="minorEastAsia" w:hAnsi="Segoe UI" w:cs="Segoe UI"/>
      <w:sz w:val="18"/>
      <w:szCs w:val="18"/>
      <w:lang w:val="en-US" w:eastAsia="en-US"/>
    </w:rPr>
  </w:style>
  <w:style w:type="character" w:styleId="CommentReference">
    <w:name w:val="annotation reference"/>
    <w:basedOn w:val="DefaultParagraphFont"/>
    <w:semiHidden/>
    <w:unhideWhenUsed/>
    <w:rsid w:val="0063298B"/>
    <w:rPr>
      <w:sz w:val="16"/>
      <w:szCs w:val="16"/>
    </w:rPr>
  </w:style>
  <w:style w:type="paragraph" w:styleId="CommentSubject">
    <w:name w:val="annotation subject"/>
    <w:basedOn w:val="CommentText"/>
    <w:next w:val="CommentText"/>
    <w:link w:val="CommentSubjectChar"/>
    <w:semiHidden/>
    <w:unhideWhenUsed/>
    <w:rsid w:val="0063298B"/>
    <w:pPr>
      <w:spacing w:after="160"/>
    </w:pPr>
    <w:rPr>
      <w:rFonts w:eastAsiaTheme="minorEastAsia" w:cstheme="minorBidi"/>
      <w:b/>
      <w:bCs/>
      <w:sz w:val="20"/>
      <w:lang w:val="en-US" w:eastAsia="en-US"/>
    </w:rPr>
  </w:style>
  <w:style w:type="character" w:customStyle="1" w:styleId="CommentTextChar">
    <w:name w:val="Comment Text Char"/>
    <w:basedOn w:val="DefaultParagraphFont"/>
    <w:link w:val="CommentText"/>
    <w:semiHidden/>
    <w:rsid w:val="0063298B"/>
    <w:rPr>
      <w:rFonts w:ascii="Arial" w:eastAsia="SimSun" w:hAnsi="Arial" w:cs="Arial"/>
      <w:sz w:val="18"/>
      <w:lang w:eastAsia="zh-CN"/>
    </w:rPr>
  </w:style>
  <w:style w:type="character" w:customStyle="1" w:styleId="CommentSubjectChar">
    <w:name w:val="Comment Subject Char"/>
    <w:basedOn w:val="CommentTextChar"/>
    <w:link w:val="CommentSubject"/>
    <w:semiHidden/>
    <w:rsid w:val="0063298B"/>
    <w:rPr>
      <w:rFonts w:ascii="Arial" w:eastAsiaTheme="minorEastAsia" w:hAnsi="Arial" w:cstheme="minorBidi"/>
      <w:b/>
      <w:bCs/>
      <w:sz w:val="18"/>
      <w:lang w:val="en-US" w:eastAsia="en-US"/>
    </w:rPr>
  </w:style>
  <w:style w:type="paragraph" w:styleId="Revision">
    <w:name w:val="Revision"/>
    <w:hidden/>
    <w:uiPriority w:val="99"/>
    <w:semiHidden/>
    <w:rsid w:val="0063298B"/>
    <w:rPr>
      <w:rFonts w:ascii="Arial" w:eastAsiaTheme="minorEastAsia" w:hAnsi="Arial" w:cstheme="minorBidi"/>
      <w:sz w:val="22"/>
      <w:szCs w:val="22"/>
      <w:lang w:val="en-US" w:eastAsia="en-US"/>
    </w:rPr>
  </w:style>
  <w:style w:type="character" w:styleId="Hyperlink">
    <w:name w:val="Hyperlink"/>
    <w:basedOn w:val="DefaultParagraphFont"/>
    <w:semiHidden/>
    <w:unhideWhenUsed/>
    <w:rsid w:val="0063298B"/>
    <w:rPr>
      <w:color w:val="0000FF" w:themeColor="hyperlink"/>
      <w:u w:val="single"/>
    </w:rPr>
  </w:style>
  <w:style w:type="character" w:customStyle="1" w:styleId="ONUMEChar">
    <w:name w:val="ONUM E Char"/>
    <w:link w:val="ONUME"/>
    <w:rsid w:val="003E351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DCC39-C32A-417E-ADFA-E48517ABC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53 (F)</Template>
  <TotalTime>86</TotalTime>
  <Pages>13</Pages>
  <Words>8188</Words>
  <Characters>44513</Characters>
  <Application>Microsoft Office Word</Application>
  <DocSecurity>0</DocSecurity>
  <Lines>612</Lines>
  <Paragraphs>72</Paragraphs>
  <ScaleCrop>false</ScaleCrop>
  <HeadingPairs>
    <vt:vector size="2" baseType="variant">
      <vt:variant>
        <vt:lpstr>Title</vt:lpstr>
      </vt:variant>
      <vt:variant>
        <vt:i4>1</vt:i4>
      </vt:variant>
    </vt:vector>
  </HeadingPairs>
  <TitlesOfParts>
    <vt:vector size="1" baseType="lpstr">
      <vt:lpstr>WO/GA/53/</vt:lpstr>
    </vt:vector>
  </TitlesOfParts>
  <Company>WIPO</Company>
  <LinksUpToDate>false</LinksUpToDate>
  <CharactersWithSpaces>52815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WO/GA/53/</dc:title>
  <dc:creator>OLIVIÉ Karen</dc:creator>
  <cp:keywords>PUBLIC</cp:keywords>
  <cp:lastModifiedBy>HÄFLIGER Patience</cp:lastModifiedBy>
  <cp:revision>32</cp:revision>
  <cp:lastPrinted>2011-05-19T12:37:00Z</cp:lastPrinted>
  <dcterms:created xsi:type="dcterms:W3CDTF">2020-09-29T12:34:00Z</dcterms:created>
  <dcterms:modified xsi:type="dcterms:W3CDTF">2020-12-11T15:25:00Z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