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6E" w:rsidRPr="009F3D2E" w:rsidRDefault="00916F73" w:rsidP="00D3326E">
      <w:pPr>
        <w:jc w:val="right"/>
        <w:rPr>
          <w:b/>
          <w:sz w:val="40"/>
          <w:szCs w:val="24"/>
          <w:lang w:val="ru-RU"/>
        </w:rPr>
      </w:pPr>
      <w:r>
        <w:rPr>
          <w:b/>
          <w:sz w:val="40"/>
          <w:szCs w:val="24"/>
        </w:rPr>
        <w:t>R</w:t>
      </w:r>
    </w:p>
    <w:p w:rsidR="00D3326E" w:rsidRPr="009F3D2E" w:rsidRDefault="00B31FFC" w:rsidP="00D3326E">
      <w:pPr>
        <w:rPr>
          <w:b/>
          <w:sz w:val="24"/>
          <w:szCs w:val="24"/>
          <w:lang w:val="ru-RU"/>
        </w:rPr>
      </w:pPr>
      <w:r w:rsidRPr="00B31FFC">
        <w:rPr>
          <w:b/>
          <w:sz w:val="24"/>
          <w:szCs w:val="24"/>
          <w:lang w:val="ru-RU"/>
        </w:rPr>
        <w:t>Ассамблеи</w:t>
      </w:r>
      <w:r w:rsidRPr="009F3D2E">
        <w:rPr>
          <w:b/>
          <w:sz w:val="24"/>
          <w:szCs w:val="24"/>
          <w:lang w:val="ru-RU"/>
        </w:rPr>
        <w:t xml:space="preserve"> </w:t>
      </w:r>
      <w:r w:rsidRPr="00B31FFC">
        <w:rPr>
          <w:b/>
          <w:sz w:val="24"/>
          <w:szCs w:val="22"/>
          <w:lang w:val="ru-RU"/>
        </w:rPr>
        <w:t>государств</w:t>
      </w:r>
      <w:r w:rsidRPr="009F3D2E">
        <w:rPr>
          <w:b/>
          <w:sz w:val="24"/>
          <w:szCs w:val="22"/>
          <w:lang w:val="ru-RU"/>
        </w:rPr>
        <w:t>-</w:t>
      </w:r>
      <w:r w:rsidRPr="00B31FFC">
        <w:rPr>
          <w:b/>
          <w:sz w:val="24"/>
          <w:szCs w:val="22"/>
          <w:lang w:val="ru-RU"/>
        </w:rPr>
        <w:t>членов</w:t>
      </w:r>
      <w:r w:rsidRPr="009F3D2E">
        <w:rPr>
          <w:b/>
          <w:sz w:val="24"/>
          <w:szCs w:val="24"/>
          <w:lang w:val="ru-RU"/>
        </w:rPr>
        <w:t xml:space="preserve"> </w:t>
      </w:r>
      <w:r w:rsidRPr="00B31FFC">
        <w:rPr>
          <w:b/>
          <w:sz w:val="24"/>
          <w:szCs w:val="24"/>
          <w:lang w:val="ru-RU"/>
        </w:rPr>
        <w:t>ВОИС</w:t>
      </w:r>
    </w:p>
    <w:p w:rsidR="00D3326E" w:rsidRPr="00B31FFC" w:rsidRDefault="00B31FFC" w:rsidP="00D3326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</w:t>
      </w:r>
      <w:r w:rsidRPr="00B31FF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первая</w:t>
      </w:r>
      <w:r w:rsidRPr="00B31FF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серия</w:t>
      </w:r>
      <w:r w:rsidRPr="00B31FFC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заседаний</w:t>
      </w:r>
    </w:p>
    <w:p w:rsidR="00D3326E" w:rsidRPr="00B31FFC" w:rsidRDefault="00B31FFC" w:rsidP="00D3326E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23 сентября </w:t>
      </w:r>
      <w:r>
        <w:rPr>
          <w:b/>
          <w:sz w:val="24"/>
          <w:szCs w:val="24"/>
          <w:lang w:val="ru-RU"/>
        </w:rPr>
        <w:noBreakHyphen/>
        <w:t xml:space="preserve"> 2 октября</w:t>
      </w:r>
      <w:r w:rsidRPr="00B31FFC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3 г.</w:t>
      </w:r>
    </w:p>
    <w:p w:rsidR="00D3326E" w:rsidRPr="00B31FFC" w:rsidRDefault="00D3326E" w:rsidP="00D3326E">
      <w:pPr>
        <w:pStyle w:val="BodyText"/>
        <w:tabs>
          <w:tab w:val="left" w:pos="8310"/>
        </w:tabs>
        <w:rPr>
          <w:b/>
          <w:sz w:val="24"/>
          <w:szCs w:val="24"/>
          <w:lang w:val="ru-RU"/>
        </w:rPr>
      </w:pPr>
    </w:p>
    <w:p w:rsidR="00D3326E" w:rsidRPr="009F3D2E" w:rsidRDefault="00B31FFC" w:rsidP="0048678B">
      <w:pPr>
        <w:pStyle w:val="BodyText"/>
        <w:tabs>
          <w:tab w:val="left" w:pos="8310"/>
        </w:tabs>
        <w:jc w:val="right"/>
        <w:rPr>
          <w:lang w:val="ru-RU"/>
        </w:rPr>
      </w:pPr>
      <w:r w:rsidRPr="009F3D2E">
        <w:rPr>
          <w:lang w:val="ru-RU"/>
        </w:rPr>
        <w:t>23 сентября 2013 г.</w:t>
      </w:r>
    </w:p>
    <w:p w:rsidR="0048678B" w:rsidRPr="009F3D2E" w:rsidRDefault="0048678B" w:rsidP="0048678B">
      <w:pPr>
        <w:pStyle w:val="BodyText"/>
        <w:tabs>
          <w:tab w:val="left" w:pos="8310"/>
        </w:tabs>
        <w:jc w:val="right"/>
        <w:rPr>
          <w:b/>
          <w:lang w:val="ru-RU"/>
        </w:rPr>
      </w:pPr>
    </w:p>
    <w:p w:rsidR="0048678B" w:rsidRPr="009F3D2E" w:rsidRDefault="0048678B" w:rsidP="0048678B">
      <w:pPr>
        <w:pStyle w:val="BodyText"/>
        <w:tabs>
          <w:tab w:val="left" w:pos="8310"/>
        </w:tabs>
        <w:jc w:val="right"/>
        <w:rPr>
          <w:b/>
          <w:lang w:val="ru-RU"/>
        </w:rPr>
      </w:pPr>
      <w:bookmarkStart w:id="0" w:name="_GoBack"/>
      <w:bookmarkEnd w:id="0"/>
    </w:p>
    <w:p w:rsidR="003D58E1" w:rsidRPr="00B31FFC" w:rsidRDefault="00B31FFC" w:rsidP="003D58E1">
      <w:pPr>
        <w:pStyle w:val="BodyText"/>
        <w:tabs>
          <w:tab w:val="left" w:pos="8310"/>
        </w:tabs>
        <w:jc w:val="center"/>
        <w:rPr>
          <w:lang w:val="ru-RU"/>
        </w:rPr>
      </w:pPr>
      <w:r w:rsidRPr="00B31FFC">
        <w:rPr>
          <w:lang w:val="ru-RU"/>
        </w:rPr>
        <w:t>ДОПОЛНИТЕЛЬН</w:t>
      </w:r>
      <w:r>
        <w:rPr>
          <w:lang w:val="ru-RU"/>
        </w:rPr>
        <w:t>АЯ</w:t>
      </w:r>
      <w:r w:rsidRPr="00B31FFC">
        <w:rPr>
          <w:lang w:val="ru-RU"/>
        </w:rPr>
        <w:t xml:space="preserve"> ИНФОРМАЦИ</w:t>
      </w:r>
      <w:r>
        <w:rPr>
          <w:lang w:val="ru-RU"/>
        </w:rPr>
        <w:t>Я</w:t>
      </w:r>
      <w:r w:rsidRPr="00B31FFC">
        <w:rPr>
          <w:lang w:val="ru-RU"/>
        </w:rPr>
        <w:t xml:space="preserve">, </w:t>
      </w:r>
      <w:r>
        <w:rPr>
          <w:lang w:val="ru-RU"/>
        </w:rPr>
        <w:t>ЗАПРОШЕННАЯ</w:t>
      </w:r>
      <w:r w:rsidRPr="00B31FFC">
        <w:rPr>
          <w:lang w:val="ru-RU"/>
        </w:rPr>
        <w:t xml:space="preserve"> </w:t>
      </w:r>
      <w:r w:rsidRPr="00B31FFC">
        <w:rPr>
          <w:szCs w:val="22"/>
          <w:lang w:val="ru-RU"/>
        </w:rPr>
        <w:t xml:space="preserve">ГОСУДАРСТВАМИ-ЧЛЕНАМИ </w:t>
      </w:r>
      <w:r w:rsidRPr="00B31FFC">
        <w:rPr>
          <w:szCs w:val="22"/>
          <w:lang w:val="ru-RU"/>
        </w:rPr>
        <w:br/>
        <w:t xml:space="preserve">В ОТНОШЕНИИ </w:t>
      </w:r>
      <w:r>
        <w:rPr>
          <w:szCs w:val="22"/>
          <w:lang w:val="ru-RU"/>
        </w:rPr>
        <w:t>СЕМИ</w:t>
      </w:r>
      <w:r w:rsidRPr="00B31FFC">
        <w:rPr>
          <w:szCs w:val="22"/>
          <w:lang w:val="ru-RU"/>
        </w:rPr>
        <w:t xml:space="preserve"> ПРОЕКТ</w:t>
      </w:r>
      <w:r>
        <w:rPr>
          <w:szCs w:val="22"/>
          <w:lang w:val="ru-RU"/>
        </w:rPr>
        <w:t>ОВ</w:t>
      </w:r>
      <w:r w:rsidRPr="00B31FFC">
        <w:rPr>
          <w:szCs w:val="22"/>
          <w:lang w:val="ru-RU"/>
        </w:rPr>
        <w:t xml:space="preserve"> ГЕНЕРАЛЬНОГО ПЛАНА КАПИТАЛЬНОГО РЕМОНТА, </w:t>
      </w:r>
      <w:r>
        <w:rPr>
          <w:szCs w:val="22"/>
          <w:lang w:val="ru-RU"/>
        </w:rPr>
        <w:t>РЕКОМЕНДУЕМЫХ</w:t>
      </w:r>
      <w:r w:rsidRPr="00B31F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КОМИТЕТОМ</w:t>
      </w:r>
      <w:r w:rsidRPr="00B31FFC">
        <w:rPr>
          <w:szCs w:val="22"/>
          <w:lang w:val="ru-RU"/>
        </w:rPr>
        <w:t xml:space="preserve"> ПО ПРОГРАММЕ И БЮДЖЕТУ </w:t>
      </w:r>
      <w:r w:rsidRPr="00B31FFC">
        <w:rPr>
          <w:lang w:val="ru-RU"/>
        </w:rPr>
        <w:t>(</w:t>
      </w:r>
      <w:r>
        <w:rPr>
          <w:lang w:val="ru-RU"/>
        </w:rPr>
        <w:t>КПБ</w:t>
      </w:r>
      <w:r w:rsidRPr="00B31FFC">
        <w:rPr>
          <w:lang w:val="ru-RU"/>
        </w:rPr>
        <w:t xml:space="preserve">) </w:t>
      </w:r>
      <w:r w:rsidRPr="00B31FFC">
        <w:rPr>
          <w:lang w:val="ru-RU"/>
        </w:rPr>
        <w:br/>
      </w:r>
      <w:r>
        <w:rPr>
          <w:lang w:val="ru-RU"/>
        </w:rPr>
        <w:t xml:space="preserve">К </w:t>
      </w:r>
      <w:r w:rsidRPr="00B31FFC">
        <w:rPr>
          <w:lang w:val="ru-RU"/>
        </w:rPr>
        <w:t>ФИНАНСИРОВАНИ</w:t>
      </w:r>
      <w:r>
        <w:rPr>
          <w:lang w:val="ru-RU"/>
        </w:rPr>
        <w:t xml:space="preserve">Ю ИЗ </w:t>
      </w:r>
      <w:r w:rsidRPr="00B31FFC">
        <w:rPr>
          <w:lang w:val="ru-RU"/>
        </w:rPr>
        <w:t>РЕЗЕРВ</w:t>
      </w:r>
      <w:r>
        <w:rPr>
          <w:lang w:val="ru-RU"/>
        </w:rPr>
        <w:t xml:space="preserve">ОВ </w:t>
      </w:r>
      <w:r w:rsidRPr="00B31FFC">
        <w:rPr>
          <w:lang w:val="ru-RU"/>
        </w:rPr>
        <w:t>ОРГАНИЗАЦИ</w:t>
      </w:r>
      <w:r>
        <w:rPr>
          <w:lang w:val="ru-RU"/>
        </w:rPr>
        <w:t>И</w:t>
      </w:r>
    </w:p>
    <w:p w:rsidR="003D58E1" w:rsidRPr="00B31FFC" w:rsidRDefault="003D58E1" w:rsidP="00A52598">
      <w:pPr>
        <w:pStyle w:val="BodyText"/>
        <w:tabs>
          <w:tab w:val="left" w:pos="8310"/>
        </w:tabs>
        <w:rPr>
          <w:lang w:val="ru-RU"/>
        </w:rPr>
      </w:pPr>
    </w:p>
    <w:p w:rsidR="003D58E1" w:rsidRPr="00B31FFC" w:rsidRDefault="003D58E1" w:rsidP="00A52598">
      <w:pPr>
        <w:pStyle w:val="BodyText"/>
        <w:tabs>
          <w:tab w:val="left" w:pos="8310"/>
        </w:tabs>
        <w:rPr>
          <w:lang w:val="ru-RU"/>
        </w:rPr>
      </w:pPr>
    </w:p>
    <w:p w:rsidR="006C493E" w:rsidRPr="00B31FFC" w:rsidRDefault="00B31FFC" w:rsidP="00A52598">
      <w:pPr>
        <w:pStyle w:val="BodyText"/>
        <w:tabs>
          <w:tab w:val="left" w:pos="8310"/>
        </w:tabs>
        <w:rPr>
          <w:lang w:val="ru-RU"/>
        </w:rPr>
      </w:pPr>
      <w:r w:rsidRPr="00B31FFC">
        <w:rPr>
          <w:lang w:val="ru-RU"/>
        </w:rPr>
        <w:t>Настоящ</w:t>
      </w:r>
      <w:r>
        <w:rPr>
          <w:lang w:val="ru-RU"/>
        </w:rPr>
        <w:t>ий</w:t>
      </w:r>
      <w:r w:rsidRPr="00B31FFC">
        <w:rPr>
          <w:lang w:val="ru-RU"/>
        </w:rPr>
        <w:t xml:space="preserve"> документ содерж</w:t>
      </w:r>
      <w:r>
        <w:rPr>
          <w:lang w:val="ru-RU"/>
        </w:rPr>
        <w:t xml:space="preserve">ит </w:t>
      </w:r>
      <w:r w:rsidRPr="00B31FFC">
        <w:rPr>
          <w:lang w:val="ru-RU"/>
        </w:rPr>
        <w:t>следующ</w:t>
      </w:r>
      <w:r>
        <w:rPr>
          <w:lang w:val="ru-RU"/>
        </w:rPr>
        <w:t>ую</w:t>
      </w:r>
      <w:r w:rsidRPr="00E21785">
        <w:rPr>
          <w:lang w:val="ru-RU"/>
        </w:rPr>
        <w:t xml:space="preserve"> </w:t>
      </w:r>
      <w:r w:rsidRPr="00B31FFC">
        <w:rPr>
          <w:lang w:val="ru-RU"/>
        </w:rPr>
        <w:t>информаци</w:t>
      </w:r>
      <w:r>
        <w:rPr>
          <w:lang w:val="ru-RU"/>
        </w:rPr>
        <w:t>ю</w:t>
      </w:r>
      <w:r w:rsidRPr="00B31FFC">
        <w:rPr>
          <w:lang w:val="ru-RU"/>
        </w:rPr>
        <w:t xml:space="preserve">, </w:t>
      </w:r>
      <w:r>
        <w:rPr>
          <w:lang w:val="ru-RU"/>
        </w:rPr>
        <w:t>запрошенную</w:t>
      </w:r>
      <w:r w:rsidRPr="00B31FFC">
        <w:rPr>
          <w:lang w:val="ru-RU"/>
        </w:rPr>
        <w:t xml:space="preserve"> Комитетом по программе и бюджету (</w:t>
      </w:r>
      <w:r>
        <w:rPr>
          <w:lang w:val="ru-RU"/>
        </w:rPr>
        <w:t>КПБ</w:t>
      </w:r>
      <w:r w:rsidRPr="00B31FFC">
        <w:rPr>
          <w:lang w:val="ru-RU"/>
        </w:rPr>
        <w:t xml:space="preserve">) </w:t>
      </w:r>
      <w:r>
        <w:rPr>
          <w:lang w:val="ru-RU"/>
        </w:rPr>
        <w:t xml:space="preserve">на его </w:t>
      </w:r>
      <w:r w:rsidRPr="00B31FFC">
        <w:rPr>
          <w:lang w:val="ru-RU"/>
        </w:rPr>
        <w:t>двадцать перв</w:t>
      </w:r>
      <w:r>
        <w:rPr>
          <w:lang w:val="ru-RU"/>
        </w:rPr>
        <w:t xml:space="preserve">ой </w:t>
      </w:r>
      <w:r w:rsidRPr="00B31FFC">
        <w:rPr>
          <w:lang w:val="ru-RU"/>
        </w:rPr>
        <w:t>сессии</w:t>
      </w:r>
      <w:r>
        <w:rPr>
          <w:lang w:val="ru-RU"/>
        </w:rPr>
        <w:t xml:space="preserve">, состоявшейся в Женеве </w:t>
      </w:r>
      <w:r w:rsidRPr="00B31FFC">
        <w:rPr>
          <w:lang w:val="ru-RU"/>
        </w:rPr>
        <w:t>9 – 13 сентября 201</w:t>
      </w:r>
      <w:r>
        <w:rPr>
          <w:lang w:val="ru-RU"/>
        </w:rPr>
        <w:t>3 г</w:t>
      </w:r>
      <w:r w:rsidR="006C493E" w:rsidRPr="00B31FFC">
        <w:rPr>
          <w:lang w:val="ru-RU"/>
        </w:rPr>
        <w:t>:</w:t>
      </w:r>
    </w:p>
    <w:p w:rsidR="006C493E" w:rsidRPr="00B31FFC" w:rsidRDefault="006C493E" w:rsidP="003D58E1">
      <w:pPr>
        <w:pStyle w:val="BodyText"/>
        <w:tabs>
          <w:tab w:val="left" w:pos="8310"/>
        </w:tabs>
        <w:rPr>
          <w:lang w:val="ru-RU"/>
        </w:rPr>
      </w:pPr>
    </w:p>
    <w:p w:rsidR="003D58E1" w:rsidRPr="00E21785" w:rsidRDefault="00E21785" w:rsidP="00894AFA">
      <w:pPr>
        <w:pStyle w:val="BodyText"/>
        <w:numPr>
          <w:ilvl w:val="0"/>
          <w:numId w:val="20"/>
        </w:numPr>
        <w:tabs>
          <w:tab w:val="left" w:pos="8310"/>
        </w:tabs>
        <w:ind w:left="851" w:hanging="491"/>
        <w:rPr>
          <w:lang w:val="ru-RU"/>
        </w:rPr>
      </w:pPr>
      <w:r>
        <w:rPr>
          <w:lang w:val="ru-RU"/>
        </w:rPr>
        <w:t>Сводную</w:t>
      </w:r>
      <w:r w:rsidRPr="00E21785">
        <w:rPr>
          <w:lang w:val="ru-RU"/>
        </w:rPr>
        <w:t xml:space="preserve"> таблиц</w:t>
      </w:r>
      <w:r>
        <w:rPr>
          <w:lang w:val="ru-RU"/>
        </w:rPr>
        <w:t>у</w:t>
      </w:r>
      <w:r w:rsidR="003D58E1" w:rsidRPr="00E21785">
        <w:rPr>
          <w:lang w:val="ru-RU"/>
        </w:rPr>
        <w:t xml:space="preserve">, </w:t>
      </w:r>
      <w:r w:rsidRPr="00E21785">
        <w:rPr>
          <w:lang w:val="ru-RU"/>
        </w:rPr>
        <w:t>содерж</w:t>
      </w:r>
      <w:r>
        <w:rPr>
          <w:lang w:val="ru-RU"/>
        </w:rPr>
        <w:t>ащую</w:t>
      </w:r>
      <w:r w:rsidRPr="00E21785">
        <w:rPr>
          <w:lang w:val="ru-RU"/>
        </w:rPr>
        <w:t xml:space="preserve"> </w:t>
      </w:r>
      <w:r>
        <w:rPr>
          <w:lang w:val="ru-RU"/>
        </w:rPr>
        <w:t xml:space="preserve">общую </w:t>
      </w:r>
      <w:r w:rsidRPr="00E21785">
        <w:rPr>
          <w:lang w:val="ru-RU"/>
        </w:rPr>
        <w:t>информаци</w:t>
      </w:r>
      <w:r>
        <w:rPr>
          <w:lang w:val="ru-RU"/>
        </w:rPr>
        <w:t xml:space="preserve">ю об оценке </w:t>
      </w:r>
      <w:r w:rsidRPr="00E21785">
        <w:rPr>
          <w:lang w:val="ru-RU"/>
        </w:rPr>
        <w:t>амортизаци</w:t>
      </w:r>
      <w:r>
        <w:rPr>
          <w:lang w:val="ru-RU"/>
        </w:rPr>
        <w:t>и</w:t>
      </w:r>
      <w:r w:rsidRPr="00E21785">
        <w:rPr>
          <w:lang w:val="ru-RU"/>
        </w:rPr>
        <w:t xml:space="preserve"> </w:t>
      </w:r>
      <w:r>
        <w:rPr>
          <w:lang w:val="ru-RU"/>
        </w:rPr>
        <w:t>и</w:t>
      </w:r>
      <w:r w:rsidRPr="00E21785">
        <w:rPr>
          <w:lang w:val="ru-RU"/>
        </w:rPr>
        <w:t xml:space="preserve"> капитал</w:t>
      </w:r>
      <w:r>
        <w:rPr>
          <w:lang w:val="ru-RU"/>
        </w:rPr>
        <w:t>изации</w:t>
      </w:r>
      <w:r w:rsidRPr="00E21785">
        <w:rPr>
          <w:lang w:val="ru-RU"/>
        </w:rPr>
        <w:t xml:space="preserve"> соответствующ</w:t>
      </w:r>
      <w:r>
        <w:rPr>
          <w:lang w:val="ru-RU"/>
        </w:rPr>
        <w:t xml:space="preserve">их </w:t>
      </w:r>
      <w:r w:rsidRPr="00E21785">
        <w:rPr>
          <w:lang w:val="ru-RU"/>
        </w:rPr>
        <w:t>затрат</w:t>
      </w:r>
      <w:r w:rsidR="003D58E1" w:rsidRPr="00E21785">
        <w:rPr>
          <w:lang w:val="ru-RU"/>
        </w:rPr>
        <w:t xml:space="preserve"> </w:t>
      </w:r>
      <w:r>
        <w:rPr>
          <w:lang w:val="ru-RU"/>
        </w:rPr>
        <w:t xml:space="preserve">по каждому из </w:t>
      </w:r>
      <w:r>
        <w:rPr>
          <w:szCs w:val="22"/>
          <w:lang w:val="ru-RU"/>
        </w:rPr>
        <w:t>семи</w:t>
      </w:r>
      <w:r w:rsidRPr="00B31FFC">
        <w:rPr>
          <w:szCs w:val="22"/>
          <w:lang w:val="ru-RU"/>
        </w:rPr>
        <w:t xml:space="preserve"> проект</w:t>
      </w:r>
      <w:r>
        <w:rPr>
          <w:szCs w:val="22"/>
          <w:lang w:val="ru-RU"/>
        </w:rPr>
        <w:t>ов</w:t>
      </w:r>
      <w:r w:rsidRPr="00B31FF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рекомендуемых</w:t>
      </w:r>
      <w:r w:rsidRPr="00B31FFC">
        <w:rPr>
          <w:szCs w:val="22"/>
          <w:lang w:val="ru-RU"/>
        </w:rPr>
        <w:t xml:space="preserve"> </w:t>
      </w:r>
      <w:r>
        <w:rPr>
          <w:lang w:val="ru-RU"/>
        </w:rPr>
        <w:t xml:space="preserve">к </w:t>
      </w:r>
      <w:r w:rsidRPr="00B31FFC">
        <w:rPr>
          <w:lang w:val="ru-RU"/>
        </w:rPr>
        <w:t>финансировани</w:t>
      </w:r>
      <w:r>
        <w:rPr>
          <w:lang w:val="ru-RU"/>
        </w:rPr>
        <w:t xml:space="preserve">ю из </w:t>
      </w:r>
      <w:r w:rsidRPr="00B31FFC">
        <w:rPr>
          <w:lang w:val="ru-RU"/>
        </w:rPr>
        <w:t>резерв</w:t>
      </w:r>
      <w:r>
        <w:rPr>
          <w:lang w:val="ru-RU"/>
        </w:rPr>
        <w:t>ов</w:t>
      </w:r>
      <w:r w:rsidR="003D58E1" w:rsidRPr="00E21785">
        <w:rPr>
          <w:lang w:val="ru-RU"/>
        </w:rPr>
        <w:t xml:space="preserve">; </w:t>
      </w:r>
    </w:p>
    <w:p w:rsidR="003D58E1" w:rsidRPr="00E21785" w:rsidRDefault="00E21785" w:rsidP="00894AFA">
      <w:pPr>
        <w:pStyle w:val="BodyText"/>
        <w:numPr>
          <w:ilvl w:val="0"/>
          <w:numId w:val="20"/>
        </w:numPr>
        <w:tabs>
          <w:tab w:val="left" w:pos="8310"/>
        </w:tabs>
        <w:ind w:left="851" w:hanging="491"/>
        <w:rPr>
          <w:lang w:val="ru-RU"/>
        </w:rPr>
      </w:pPr>
      <w:r w:rsidRPr="00E21785">
        <w:rPr>
          <w:lang w:val="ru-RU"/>
        </w:rPr>
        <w:t>Информаци</w:t>
      </w:r>
      <w:r>
        <w:rPr>
          <w:lang w:val="ru-RU"/>
        </w:rPr>
        <w:t>ю</w:t>
      </w:r>
      <w:r w:rsidRPr="00E21785">
        <w:rPr>
          <w:lang w:val="ru-RU"/>
        </w:rPr>
        <w:t xml:space="preserve"> </w:t>
      </w:r>
      <w:r>
        <w:rPr>
          <w:lang w:val="ru-RU"/>
        </w:rPr>
        <w:t>об</w:t>
      </w:r>
      <w:r w:rsidRPr="00E21785">
        <w:rPr>
          <w:lang w:val="ru-RU"/>
        </w:rPr>
        <w:t xml:space="preserve"> </w:t>
      </w:r>
      <w:r>
        <w:rPr>
          <w:lang w:val="ru-RU"/>
        </w:rPr>
        <w:t>экономии</w:t>
      </w:r>
      <w:r w:rsidRPr="00E21785">
        <w:rPr>
          <w:lang w:val="ru-RU"/>
        </w:rPr>
        <w:t xml:space="preserve"> средств</w:t>
      </w:r>
      <w:r w:rsidR="003D58E1" w:rsidRPr="00E21785">
        <w:rPr>
          <w:lang w:val="ru-RU"/>
        </w:rPr>
        <w:t>/</w:t>
      </w:r>
      <w:r w:rsidRPr="00E21785">
        <w:rPr>
          <w:lang w:val="ru-RU"/>
        </w:rPr>
        <w:t>преимуществ</w:t>
      </w:r>
      <w:r>
        <w:rPr>
          <w:lang w:val="ru-RU"/>
        </w:rPr>
        <w:t>ах</w:t>
      </w:r>
      <w:r w:rsidRPr="00E21785">
        <w:rPr>
          <w:lang w:val="ru-RU"/>
        </w:rPr>
        <w:t xml:space="preserve">, </w:t>
      </w:r>
      <w:r w:rsidR="00601916" w:rsidRPr="00601916">
        <w:rPr>
          <w:lang w:val="ru-RU"/>
        </w:rPr>
        <w:t>котор</w:t>
      </w:r>
      <w:r w:rsidR="00601916">
        <w:rPr>
          <w:lang w:val="ru-RU"/>
        </w:rPr>
        <w:t xml:space="preserve">ые предполагается </w:t>
      </w:r>
      <w:r>
        <w:rPr>
          <w:lang w:val="ru-RU"/>
        </w:rPr>
        <w:t>реализ</w:t>
      </w:r>
      <w:r w:rsidR="00601916">
        <w:rPr>
          <w:lang w:val="ru-RU"/>
        </w:rPr>
        <w:t>овать</w:t>
      </w:r>
      <w:r w:rsidRPr="00E21785">
        <w:rPr>
          <w:lang w:val="ru-RU"/>
        </w:rPr>
        <w:t xml:space="preserve"> </w:t>
      </w:r>
      <w:r>
        <w:rPr>
          <w:lang w:val="ru-RU"/>
        </w:rPr>
        <w:t>по</w:t>
      </w:r>
      <w:r w:rsidRPr="00E21785">
        <w:rPr>
          <w:lang w:val="ru-RU"/>
        </w:rPr>
        <w:t xml:space="preserve"> </w:t>
      </w:r>
      <w:r>
        <w:rPr>
          <w:lang w:val="ru-RU"/>
        </w:rPr>
        <w:t xml:space="preserve">каждому из </w:t>
      </w:r>
      <w:r>
        <w:rPr>
          <w:szCs w:val="22"/>
          <w:lang w:val="ru-RU"/>
        </w:rPr>
        <w:t>семи</w:t>
      </w:r>
      <w:r w:rsidRPr="00B31FFC">
        <w:rPr>
          <w:szCs w:val="22"/>
          <w:lang w:val="ru-RU"/>
        </w:rPr>
        <w:t xml:space="preserve"> проект</w:t>
      </w:r>
      <w:r>
        <w:rPr>
          <w:szCs w:val="22"/>
          <w:lang w:val="ru-RU"/>
        </w:rPr>
        <w:t>ов</w:t>
      </w:r>
      <w:r w:rsidRPr="00B31FF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рекомендуемых</w:t>
      </w:r>
      <w:r w:rsidRPr="00B31FFC">
        <w:rPr>
          <w:szCs w:val="22"/>
          <w:lang w:val="ru-RU"/>
        </w:rPr>
        <w:t xml:space="preserve"> </w:t>
      </w:r>
      <w:r>
        <w:rPr>
          <w:lang w:val="ru-RU"/>
        </w:rPr>
        <w:t xml:space="preserve">к </w:t>
      </w:r>
      <w:r w:rsidRPr="00B31FFC">
        <w:rPr>
          <w:lang w:val="ru-RU"/>
        </w:rPr>
        <w:t>финансировани</w:t>
      </w:r>
      <w:r>
        <w:rPr>
          <w:lang w:val="ru-RU"/>
        </w:rPr>
        <w:t xml:space="preserve">ю из </w:t>
      </w:r>
      <w:r w:rsidRPr="00B31FFC">
        <w:rPr>
          <w:lang w:val="ru-RU"/>
        </w:rPr>
        <w:t>резерв</w:t>
      </w:r>
      <w:r>
        <w:rPr>
          <w:lang w:val="ru-RU"/>
        </w:rPr>
        <w:t>ов, и</w:t>
      </w:r>
    </w:p>
    <w:p w:rsidR="008C46BA" w:rsidRPr="00E21785" w:rsidRDefault="00E21785" w:rsidP="00894AFA">
      <w:pPr>
        <w:pStyle w:val="BodyText"/>
        <w:numPr>
          <w:ilvl w:val="0"/>
          <w:numId w:val="20"/>
        </w:numPr>
        <w:tabs>
          <w:tab w:val="left" w:pos="8310"/>
        </w:tabs>
        <w:ind w:left="851" w:hanging="491"/>
        <w:rPr>
          <w:lang w:val="ru-RU"/>
        </w:rPr>
      </w:pPr>
      <w:r>
        <w:rPr>
          <w:lang w:val="ru-RU"/>
        </w:rPr>
        <w:t>Сводную</w:t>
      </w:r>
      <w:r w:rsidRPr="00E21785">
        <w:rPr>
          <w:lang w:val="ru-RU"/>
        </w:rPr>
        <w:t xml:space="preserve"> таблиц</w:t>
      </w:r>
      <w:r>
        <w:rPr>
          <w:lang w:val="ru-RU"/>
        </w:rPr>
        <w:t>у</w:t>
      </w:r>
      <w:r w:rsidRPr="00E21785">
        <w:rPr>
          <w:lang w:val="ru-RU"/>
        </w:rPr>
        <w:t>, содерж</w:t>
      </w:r>
      <w:r>
        <w:rPr>
          <w:lang w:val="ru-RU"/>
        </w:rPr>
        <w:t>ащую</w:t>
      </w:r>
      <w:r w:rsidRPr="00E21785">
        <w:rPr>
          <w:lang w:val="ru-RU"/>
        </w:rPr>
        <w:t xml:space="preserve"> </w:t>
      </w:r>
      <w:r>
        <w:rPr>
          <w:lang w:val="ru-RU"/>
        </w:rPr>
        <w:t>обзор</w:t>
      </w:r>
      <w:r w:rsidRPr="00E21785">
        <w:rPr>
          <w:lang w:val="ru-RU"/>
        </w:rPr>
        <w:t xml:space="preserve"> динамик</w:t>
      </w:r>
      <w:r>
        <w:rPr>
          <w:lang w:val="ru-RU"/>
        </w:rPr>
        <w:t>и</w:t>
      </w:r>
      <w:r w:rsidRPr="00E21785">
        <w:rPr>
          <w:lang w:val="ru-RU"/>
        </w:rPr>
        <w:t xml:space="preserve"> резерв</w:t>
      </w:r>
      <w:r>
        <w:rPr>
          <w:lang w:val="ru-RU"/>
        </w:rPr>
        <w:t xml:space="preserve">ов </w:t>
      </w:r>
      <w:r w:rsidRPr="00E21785">
        <w:rPr>
          <w:lang w:val="ru-RU"/>
        </w:rPr>
        <w:t>ВОИС</w:t>
      </w:r>
      <w:r>
        <w:rPr>
          <w:lang w:val="ru-RU"/>
        </w:rPr>
        <w:t xml:space="preserve"> за </w:t>
      </w:r>
      <w:r w:rsidRPr="00E21785">
        <w:rPr>
          <w:lang w:val="ru-RU"/>
        </w:rPr>
        <w:t>период</w:t>
      </w:r>
      <w:r>
        <w:rPr>
          <w:lang w:val="ru-RU"/>
        </w:rPr>
        <w:t xml:space="preserve"> с </w:t>
      </w:r>
      <w:r w:rsidR="000C710E" w:rsidRPr="00E21785">
        <w:rPr>
          <w:lang w:val="ru-RU"/>
        </w:rPr>
        <w:t>2003</w:t>
      </w:r>
      <w:r w:rsidR="00E25B65" w:rsidRPr="00E21785">
        <w:rPr>
          <w:lang w:val="ru-RU"/>
        </w:rPr>
        <w:t xml:space="preserve"> </w:t>
      </w:r>
      <w:r>
        <w:rPr>
          <w:lang w:val="ru-RU"/>
        </w:rPr>
        <w:t xml:space="preserve">г. по </w:t>
      </w:r>
      <w:r w:rsidR="00E25B65" w:rsidRPr="00E21785">
        <w:rPr>
          <w:lang w:val="ru-RU"/>
        </w:rPr>
        <w:t>2012</w:t>
      </w:r>
      <w:r>
        <w:rPr>
          <w:lang w:val="ru-RU"/>
        </w:rPr>
        <w:t xml:space="preserve"> г</w:t>
      </w:r>
      <w:r w:rsidR="00894AFA" w:rsidRPr="00E21785">
        <w:rPr>
          <w:lang w:val="ru-RU"/>
        </w:rPr>
        <w:t>.</w:t>
      </w:r>
    </w:p>
    <w:p w:rsidR="00C47CE5" w:rsidRPr="00E21785" w:rsidRDefault="003D58E1">
      <w:pPr>
        <w:rPr>
          <w:lang w:val="ru-RU"/>
        </w:rPr>
        <w:sectPr w:rsidR="00C47CE5" w:rsidRPr="00E21785" w:rsidSect="00A77790">
          <w:headerReference w:type="default" r:id="rId9"/>
          <w:endnotePr>
            <w:numFmt w:val="decimal"/>
          </w:endnotePr>
          <w:pgSz w:w="11907" w:h="16840" w:code="9"/>
          <w:pgMar w:top="567" w:right="1197" w:bottom="1418" w:left="1418" w:header="510" w:footer="1021" w:gutter="0"/>
          <w:pgNumType w:start="1"/>
          <w:cols w:space="720"/>
          <w:titlePg/>
          <w:docGrid w:linePitch="299"/>
        </w:sectPr>
      </w:pPr>
      <w:r w:rsidRPr="00E21785">
        <w:rPr>
          <w:lang w:val="ru-RU"/>
        </w:rPr>
        <w:br w:type="page"/>
      </w:r>
    </w:p>
    <w:p w:rsidR="003D58E1" w:rsidRPr="00E21785" w:rsidRDefault="00E21785" w:rsidP="00894AFA">
      <w:pPr>
        <w:pStyle w:val="BodyText"/>
        <w:numPr>
          <w:ilvl w:val="0"/>
          <w:numId w:val="24"/>
        </w:numPr>
        <w:tabs>
          <w:tab w:val="left" w:pos="8310"/>
        </w:tabs>
        <w:ind w:hanging="513"/>
        <w:jc w:val="center"/>
        <w:rPr>
          <w:b/>
          <w:lang w:val="ru-RU"/>
        </w:rPr>
      </w:pPr>
      <w:r>
        <w:rPr>
          <w:b/>
          <w:lang w:val="ru-RU"/>
        </w:rPr>
        <w:lastRenderedPageBreak/>
        <w:t>Оценка</w:t>
      </w:r>
      <w:r w:rsidRPr="00E21785">
        <w:rPr>
          <w:b/>
          <w:lang w:val="ru-RU"/>
        </w:rPr>
        <w:t xml:space="preserve"> амортизации и капитализации соответствующих затрат по каждому из семи проектов, </w:t>
      </w:r>
      <w:r>
        <w:rPr>
          <w:b/>
          <w:lang w:val="ru-RU"/>
        </w:rPr>
        <w:br/>
      </w:r>
      <w:r w:rsidRPr="00E21785">
        <w:rPr>
          <w:b/>
          <w:lang w:val="ru-RU"/>
        </w:rPr>
        <w:t xml:space="preserve">рекомендуемых к финансированию из резервов </w:t>
      </w:r>
    </w:p>
    <w:p w:rsidR="003D58E1" w:rsidRPr="009F3D2E" w:rsidRDefault="009F3D2E" w:rsidP="00C47CE5">
      <w:pPr>
        <w:pStyle w:val="BodyText"/>
        <w:tabs>
          <w:tab w:val="left" w:pos="8310"/>
        </w:tabs>
        <w:jc w:val="center"/>
        <w:rPr>
          <w:lang w:val="ru-RU"/>
        </w:rPr>
      </w:pPr>
      <w:r w:rsidRPr="009F3D2E">
        <w:rPr>
          <w:noProof/>
          <w:lang w:eastAsia="en-US"/>
        </w:rPr>
        <w:drawing>
          <wp:inline distT="0" distB="0" distL="0" distR="0" wp14:anchorId="68C10670" wp14:editId="5020DAB7">
            <wp:extent cx="7603958" cy="4569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1455" cy="45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CE5" w:rsidRPr="002A35F7" w:rsidRDefault="002A35F7" w:rsidP="00C47CE5">
      <w:pPr>
        <w:pStyle w:val="BodyText"/>
        <w:numPr>
          <w:ilvl w:val="0"/>
          <w:numId w:val="23"/>
        </w:numPr>
        <w:tabs>
          <w:tab w:val="left" w:pos="8310"/>
        </w:tabs>
        <w:rPr>
          <w:sz w:val="16"/>
          <w:szCs w:val="16"/>
          <w:lang w:val="ru-RU"/>
        </w:rPr>
      </w:pPr>
      <w:r w:rsidRPr="002A35F7">
        <w:rPr>
          <w:sz w:val="16"/>
          <w:szCs w:val="16"/>
          <w:lang w:val="ru-RU"/>
        </w:rPr>
        <w:t>Прогноз</w:t>
      </w:r>
      <w:r>
        <w:rPr>
          <w:sz w:val="16"/>
          <w:szCs w:val="16"/>
          <w:lang w:val="ru-RU"/>
        </w:rPr>
        <w:t>ируемые</w:t>
      </w:r>
      <w:r w:rsidRPr="002A35F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нормы</w:t>
      </w:r>
      <w:r w:rsidRPr="002A35F7">
        <w:rPr>
          <w:sz w:val="16"/>
          <w:szCs w:val="16"/>
          <w:lang w:val="ru-RU"/>
        </w:rPr>
        <w:t xml:space="preserve"> амортизаци</w:t>
      </w:r>
      <w:r>
        <w:rPr>
          <w:sz w:val="16"/>
          <w:szCs w:val="16"/>
          <w:lang w:val="ru-RU"/>
        </w:rPr>
        <w:t>и</w:t>
      </w:r>
      <w:r w:rsidRPr="002A35F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и</w:t>
      </w:r>
      <w:r w:rsidRPr="002A35F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обесценения</w:t>
      </w:r>
      <w:r w:rsidRPr="002A35F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основаны</w:t>
      </w:r>
      <w:r w:rsidRPr="002A35F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на</w:t>
      </w:r>
      <w:r w:rsidRPr="002A35F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нормах</w:t>
      </w:r>
      <w:r w:rsidRPr="002A35F7">
        <w:rPr>
          <w:sz w:val="16"/>
          <w:szCs w:val="16"/>
          <w:lang w:val="ru-RU"/>
        </w:rPr>
        <w:t xml:space="preserve">, </w:t>
      </w:r>
      <w:r>
        <w:rPr>
          <w:sz w:val="16"/>
          <w:szCs w:val="16"/>
          <w:lang w:val="ru-RU"/>
        </w:rPr>
        <w:t>применяемых</w:t>
      </w:r>
      <w:r w:rsidRPr="002A35F7">
        <w:rPr>
          <w:sz w:val="16"/>
          <w:szCs w:val="16"/>
          <w:lang w:val="ru-RU"/>
        </w:rPr>
        <w:t xml:space="preserve"> в настоящее время в отношении </w:t>
      </w:r>
      <w:r>
        <w:rPr>
          <w:sz w:val="16"/>
          <w:szCs w:val="16"/>
          <w:lang w:val="ru-RU"/>
        </w:rPr>
        <w:t xml:space="preserve">сходных существующих активов и </w:t>
      </w:r>
      <w:r w:rsidRPr="002A35F7">
        <w:rPr>
          <w:sz w:val="16"/>
          <w:szCs w:val="16"/>
          <w:lang w:val="ru-RU"/>
        </w:rPr>
        <w:t>элемент</w:t>
      </w:r>
      <w:r>
        <w:rPr>
          <w:sz w:val="16"/>
          <w:szCs w:val="16"/>
          <w:lang w:val="ru-RU"/>
        </w:rPr>
        <w:t>ов активов</w:t>
      </w:r>
      <w:r w:rsidR="001731C5" w:rsidRPr="002A35F7">
        <w:rPr>
          <w:sz w:val="16"/>
          <w:szCs w:val="16"/>
          <w:lang w:val="ru-RU"/>
        </w:rPr>
        <w:t xml:space="preserve">.  </w:t>
      </w:r>
    </w:p>
    <w:p w:rsidR="00C47CE5" w:rsidRPr="002A35F7" w:rsidRDefault="002A35F7" w:rsidP="00C47CE5">
      <w:pPr>
        <w:pStyle w:val="BodyText"/>
        <w:numPr>
          <w:ilvl w:val="0"/>
          <w:numId w:val="23"/>
        </w:numPr>
        <w:tabs>
          <w:tab w:val="left" w:pos="8310"/>
        </w:tabs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Для</w:t>
      </w:r>
      <w:r w:rsidRPr="002A35F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проектов</w:t>
      </w:r>
      <w:r w:rsidRPr="002A35F7">
        <w:rPr>
          <w:sz w:val="16"/>
          <w:szCs w:val="16"/>
          <w:lang w:val="ru-RU"/>
        </w:rPr>
        <w:t xml:space="preserve">, </w:t>
      </w:r>
      <w:r>
        <w:rPr>
          <w:sz w:val="16"/>
          <w:szCs w:val="16"/>
          <w:lang w:val="ru-RU"/>
        </w:rPr>
        <w:t>связанных</w:t>
      </w:r>
      <w:r w:rsidRPr="002A35F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со</w:t>
      </w:r>
      <w:r w:rsidRPr="002A35F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зданиями</w:t>
      </w:r>
      <w:r w:rsidR="00046653">
        <w:rPr>
          <w:sz w:val="16"/>
          <w:szCs w:val="16"/>
          <w:lang w:val="ru-RU"/>
        </w:rPr>
        <w:t>,</w:t>
      </w:r>
      <w:r w:rsidRPr="002A35F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</w:t>
      </w:r>
      <w:r w:rsidRPr="002A35F7">
        <w:rPr>
          <w:sz w:val="16"/>
          <w:szCs w:val="16"/>
          <w:lang w:val="ru-RU"/>
        </w:rPr>
        <w:t xml:space="preserve"> капитал</w:t>
      </w:r>
      <w:r>
        <w:rPr>
          <w:sz w:val="16"/>
          <w:szCs w:val="16"/>
          <w:lang w:val="ru-RU"/>
        </w:rPr>
        <w:t>изируемые</w:t>
      </w:r>
      <w:r w:rsidRPr="002A35F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суммы</w:t>
      </w:r>
      <w:r w:rsidRPr="002A35F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включены</w:t>
      </w:r>
      <w:r w:rsidRPr="002A35F7">
        <w:rPr>
          <w:sz w:val="16"/>
          <w:szCs w:val="16"/>
          <w:lang w:val="ru-RU"/>
        </w:rPr>
        <w:t xml:space="preserve"> «различные/непредвиденные затраты»</w:t>
      </w:r>
      <w:r>
        <w:rPr>
          <w:sz w:val="16"/>
          <w:szCs w:val="16"/>
          <w:lang w:val="ru-RU"/>
        </w:rPr>
        <w:t xml:space="preserve">, исходя из того, что они также будут относиться к </w:t>
      </w:r>
      <w:r w:rsidRPr="002A35F7">
        <w:rPr>
          <w:sz w:val="16"/>
          <w:szCs w:val="16"/>
          <w:lang w:val="ru-RU"/>
        </w:rPr>
        <w:t>капитал</w:t>
      </w:r>
      <w:r>
        <w:rPr>
          <w:sz w:val="16"/>
          <w:szCs w:val="16"/>
          <w:lang w:val="ru-RU"/>
        </w:rPr>
        <w:t>ьным затратам</w:t>
      </w:r>
      <w:r w:rsidR="001731C5" w:rsidRPr="002A35F7">
        <w:rPr>
          <w:sz w:val="16"/>
          <w:szCs w:val="16"/>
          <w:lang w:val="ru-RU"/>
        </w:rPr>
        <w:t>.</w:t>
      </w:r>
      <w:r w:rsidR="00C47CE5" w:rsidRPr="002A35F7">
        <w:rPr>
          <w:sz w:val="16"/>
          <w:szCs w:val="16"/>
          <w:lang w:val="ru-RU"/>
        </w:rPr>
        <w:t xml:space="preserve"> </w:t>
      </w:r>
    </w:p>
    <w:p w:rsidR="00C47CE5" w:rsidRPr="00601916" w:rsidRDefault="002A35F7" w:rsidP="001731C5">
      <w:pPr>
        <w:pStyle w:val="BodyText"/>
        <w:numPr>
          <w:ilvl w:val="0"/>
          <w:numId w:val="23"/>
        </w:numPr>
        <w:tabs>
          <w:tab w:val="left" w:pos="8310"/>
        </w:tabs>
        <w:rPr>
          <w:sz w:val="16"/>
          <w:szCs w:val="16"/>
          <w:lang w:val="ru-RU"/>
        </w:rPr>
        <w:sectPr w:rsidR="00C47CE5" w:rsidRPr="00601916" w:rsidSect="00A25B53">
          <w:headerReference w:type="first" r:id="rId11"/>
          <w:endnotePr>
            <w:numFmt w:val="decimal"/>
          </w:endnotePr>
          <w:pgSz w:w="16840" w:h="11907" w:orient="landscape" w:code="9"/>
          <w:pgMar w:top="810" w:right="567" w:bottom="1197" w:left="1418" w:header="510" w:footer="1021" w:gutter="0"/>
          <w:pgNumType w:start="2"/>
          <w:cols w:space="720"/>
          <w:titlePg/>
          <w:docGrid w:linePitch="299"/>
        </w:sectPr>
      </w:pPr>
      <w:r>
        <w:rPr>
          <w:sz w:val="16"/>
          <w:szCs w:val="16"/>
          <w:lang w:val="ru-RU"/>
        </w:rPr>
        <w:t>Некоторые</w:t>
      </w:r>
      <w:r w:rsidRPr="002A35F7">
        <w:rPr>
          <w:sz w:val="16"/>
          <w:szCs w:val="16"/>
          <w:lang w:val="ru-RU"/>
        </w:rPr>
        <w:t xml:space="preserve"> проект</w:t>
      </w:r>
      <w:r>
        <w:rPr>
          <w:sz w:val="16"/>
          <w:szCs w:val="16"/>
          <w:lang w:val="ru-RU"/>
        </w:rPr>
        <w:t>ы</w:t>
      </w:r>
      <w:r w:rsidRPr="002A35F7">
        <w:rPr>
          <w:sz w:val="16"/>
          <w:szCs w:val="16"/>
          <w:lang w:val="ru-RU"/>
        </w:rPr>
        <w:t xml:space="preserve"> предусматрива</w:t>
      </w:r>
      <w:r>
        <w:rPr>
          <w:sz w:val="16"/>
          <w:szCs w:val="16"/>
          <w:lang w:val="ru-RU"/>
        </w:rPr>
        <w:t>ют</w:t>
      </w:r>
      <w:r w:rsidRPr="002A35F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замену существующих</w:t>
      </w:r>
      <w:r w:rsidRPr="002A35F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активов</w:t>
      </w:r>
      <w:r w:rsidR="001731C5" w:rsidRPr="002A35F7">
        <w:rPr>
          <w:sz w:val="16"/>
          <w:szCs w:val="16"/>
          <w:lang w:val="ru-RU"/>
        </w:rPr>
        <w:t xml:space="preserve">. </w:t>
      </w:r>
      <w:r>
        <w:rPr>
          <w:sz w:val="16"/>
          <w:szCs w:val="16"/>
          <w:lang w:val="ru-RU"/>
        </w:rPr>
        <w:t>Это</w:t>
      </w:r>
      <w:r w:rsidRPr="002A35F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приведет</w:t>
      </w:r>
      <w:r w:rsidRPr="002A35F7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к</w:t>
      </w:r>
      <w:r w:rsidRPr="002A35F7">
        <w:rPr>
          <w:sz w:val="16"/>
          <w:szCs w:val="16"/>
          <w:lang w:val="ru-RU"/>
        </w:rPr>
        <w:t xml:space="preserve"> </w:t>
      </w:r>
      <w:r w:rsidR="002440C2">
        <w:rPr>
          <w:sz w:val="16"/>
          <w:szCs w:val="16"/>
          <w:lang w:val="ru-RU"/>
        </w:rPr>
        <w:t xml:space="preserve">отражению </w:t>
      </w:r>
      <w:r>
        <w:rPr>
          <w:sz w:val="16"/>
          <w:szCs w:val="16"/>
          <w:lang w:val="ru-RU"/>
        </w:rPr>
        <w:t xml:space="preserve">в </w:t>
      </w:r>
      <w:r w:rsidRPr="002A35F7">
        <w:rPr>
          <w:sz w:val="16"/>
          <w:szCs w:val="16"/>
          <w:lang w:val="ru-RU"/>
        </w:rPr>
        <w:t>финансов</w:t>
      </w:r>
      <w:r>
        <w:rPr>
          <w:sz w:val="16"/>
          <w:szCs w:val="16"/>
          <w:lang w:val="ru-RU"/>
        </w:rPr>
        <w:t xml:space="preserve">ой </w:t>
      </w:r>
      <w:r w:rsidRPr="002A35F7">
        <w:rPr>
          <w:sz w:val="16"/>
          <w:szCs w:val="16"/>
          <w:lang w:val="ru-RU"/>
        </w:rPr>
        <w:t>отчетност</w:t>
      </w:r>
      <w:r>
        <w:rPr>
          <w:sz w:val="16"/>
          <w:szCs w:val="16"/>
          <w:lang w:val="ru-RU"/>
        </w:rPr>
        <w:t xml:space="preserve">и </w:t>
      </w:r>
      <w:r w:rsidRPr="002A35F7">
        <w:rPr>
          <w:sz w:val="16"/>
          <w:szCs w:val="16"/>
          <w:lang w:val="ru-RU"/>
        </w:rPr>
        <w:t>ВОИС</w:t>
      </w:r>
      <w:r w:rsidR="002440C2">
        <w:rPr>
          <w:sz w:val="16"/>
          <w:szCs w:val="16"/>
          <w:lang w:val="ru-RU"/>
        </w:rPr>
        <w:t xml:space="preserve"> списания</w:t>
      </w:r>
      <w:r w:rsidR="002440C2" w:rsidRPr="002A35F7">
        <w:rPr>
          <w:sz w:val="16"/>
          <w:szCs w:val="16"/>
          <w:lang w:val="ru-RU"/>
        </w:rPr>
        <w:t xml:space="preserve"> </w:t>
      </w:r>
      <w:r w:rsidR="002440C2">
        <w:rPr>
          <w:sz w:val="16"/>
          <w:szCs w:val="16"/>
          <w:lang w:val="ru-RU"/>
        </w:rPr>
        <w:t>существующих</w:t>
      </w:r>
      <w:r w:rsidR="002440C2" w:rsidRPr="002A35F7">
        <w:rPr>
          <w:sz w:val="16"/>
          <w:szCs w:val="16"/>
          <w:lang w:val="ru-RU"/>
        </w:rPr>
        <w:t xml:space="preserve"> </w:t>
      </w:r>
      <w:r w:rsidR="002440C2">
        <w:rPr>
          <w:sz w:val="16"/>
          <w:szCs w:val="16"/>
          <w:lang w:val="ru-RU"/>
        </w:rPr>
        <w:t>активов</w:t>
      </w:r>
      <w:r w:rsidR="001731C5" w:rsidRPr="002A35F7">
        <w:rPr>
          <w:sz w:val="16"/>
          <w:szCs w:val="16"/>
          <w:lang w:val="ru-RU"/>
        </w:rPr>
        <w:t xml:space="preserve">. </w:t>
      </w:r>
      <w:r>
        <w:rPr>
          <w:sz w:val="16"/>
          <w:szCs w:val="16"/>
          <w:lang w:val="ru-RU"/>
        </w:rPr>
        <w:t>Это</w:t>
      </w:r>
      <w:r w:rsidRPr="00601916">
        <w:rPr>
          <w:sz w:val="16"/>
          <w:szCs w:val="16"/>
          <w:lang w:val="ru-RU"/>
        </w:rPr>
        <w:t xml:space="preserve"> </w:t>
      </w:r>
      <w:r w:rsidRPr="002A35F7">
        <w:rPr>
          <w:sz w:val="16"/>
          <w:szCs w:val="16"/>
          <w:lang w:val="ru-RU"/>
        </w:rPr>
        <w:t>в</w:t>
      </w:r>
      <w:r w:rsidRPr="00601916">
        <w:rPr>
          <w:sz w:val="16"/>
          <w:szCs w:val="16"/>
          <w:lang w:val="ru-RU"/>
        </w:rPr>
        <w:t xml:space="preserve"> </w:t>
      </w:r>
      <w:r w:rsidRPr="002A35F7">
        <w:rPr>
          <w:sz w:val="16"/>
          <w:szCs w:val="16"/>
          <w:lang w:val="ru-RU"/>
        </w:rPr>
        <w:t>основном</w:t>
      </w:r>
      <w:r w:rsidRPr="00601916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касается</w:t>
      </w:r>
      <w:r w:rsidRPr="00601916">
        <w:rPr>
          <w:sz w:val="16"/>
          <w:szCs w:val="16"/>
          <w:lang w:val="ru-RU"/>
        </w:rPr>
        <w:t xml:space="preserve"> </w:t>
      </w:r>
      <w:r w:rsidRPr="002A35F7">
        <w:rPr>
          <w:sz w:val="16"/>
          <w:szCs w:val="16"/>
          <w:lang w:val="ru-RU"/>
        </w:rPr>
        <w:t>проект</w:t>
      </w:r>
      <w:r>
        <w:rPr>
          <w:sz w:val="16"/>
          <w:szCs w:val="16"/>
          <w:lang w:val="ru-RU"/>
        </w:rPr>
        <w:t>ов</w:t>
      </w:r>
      <w:r w:rsidR="001731C5" w:rsidRPr="00601916">
        <w:rPr>
          <w:sz w:val="16"/>
          <w:szCs w:val="16"/>
          <w:lang w:val="ru-RU"/>
        </w:rPr>
        <w:t xml:space="preserve"> 3 (</w:t>
      </w:r>
      <w:r w:rsidR="00601916" w:rsidRPr="00601916">
        <w:rPr>
          <w:sz w:val="16"/>
          <w:szCs w:val="16"/>
          <w:lang w:val="ru-RU"/>
        </w:rPr>
        <w:t>здани</w:t>
      </w:r>
      <w:r w:rsidR="00601916">
        <w:rPr>
          <w:sz w:val="16"/>
          <w:szCs w:val="16"/>
          <w:lang w:val="ru-RU"/>
        </w:rPr>
        <w:t>е</w:t>
      </w:r>
      <w:r w:rsidR="00601916" w:rsidRPr="00601916">
        <w:rPr>
          <w:sz w:val="16"/>
          <w:szCs w:val="16"/>
          <w:lang w:val="ru-RU"/>
        </w:rPr>
        <w:t xml:space="preserve"> </w:t>
      </w:r>
      <w:r w:rsidR="00601916" w:rsidRPr="00601916">
        <w:rPr>
          <w:sz w:val="16"/>
          <w:szCs w:val="16"/>
        </w:rPr>
        <w:t>PCT</w:t>
      </w:r>
      <w:r w:rsidR="00601916" w:rsidRPr="00601916">
        <w:rPr>
          <w:sz w:val="16"/>
          <w:szCs w:val="16"/>
          <w:lang w:val="ru-RU"/>
        </w:rPr>
        <w:t xml:space="preserve"> </w:t>
      </w:r>
      <w:r w:rsidR="00601916">
        <w:rPr>
          <w:sz w:val="16"/>
          <w:szCs w:val="16"/>
          <w:lang w:val="ru-RU"/>
        </w:rPr>
        <w:t>–</w:t>
      </w:r>
      <w:r w:rsidR="001731C5" w:rsidRPr="00601916">
        <w:rPr>
          <w:sz w:val="16"/>
          <w:szCs w:val="16"/>
          <w:lang w:val="ru-RU"/>
        </w:rPr>
        <w:t xml:space="preserve"> </w:t>
      </w:r>
      <w:r w:rsidR="00601916">
        <w:rPr>
          <w:sz w:val="16"/>
          <w:szCs w:val="16"/>
          <w:lang w:val="ru-RU"/>
        </w:rPr>
        <w:t xml:space="preserve">обновление </w:t>
      </w:r>
      <w:r w:rsidR="00601916" w:rsidRPr="00601916">
        <w:rPr>
          <w:sz w:val="16"/>
          <w:szCs w:val="16"/>
          <w:lang w:val="ru-RU"/>
        </w:rPr>
        <w:t>фасадо</w:t>
      </w:r>
      <w:r w:rsidR="00601916">
        <w:rPr>
          <w:sz w:val="16"/>
          <w:szCs w:val="16"/>
          <w:lang w:val="ru-RU"/>
        </w:rPr>
        <w:t>в и установка системы охлаждения/отопления</w:t>
      </w:r>
      <w:r w:rsidR="001731C5" w:rsidRPr="00601916">
        <w:rPr>
          <w:sz w:val="16"/>
          <w:szCs w:val="16"/>
          <w:lang w:val="ru-RU"/>
        </w:rPr>
        <w:t xml:space="preserve">) </w:t>
      </w:r>
      <w:r w:rsidR="00601916">
        <w:rPr>
          <w:sz w:val="16"/>
          <w:szCs w:val="16"/>
          <w:lang w:val="ru-RU"/>
        </w:rPr>
        <w:t xml:space="preserve">и </w:t>
      </w:r>
      <w:r w:rsidR="001731C5" w:rsidRPr="00601916">
        <w:rPr>
          <w:sz w:val="16"/>
          <w:szCs w:val="16"/>
          <w:lang w:val="ru-RU"/>
        </w:rPr>
        <w:t>6 (</w:t>
      </w:r>
      <w:r w:rsidR="002440C2">
        <w:rPr>
          <w:sz w:val="16"/>
          <w:szCs w:val="16"/>
          <w:lang w:val="ru-RU"/>
        </w:rPr>
        <w:t xml:space="preserve">здание </w:t>
      </w:r>
      <w:r w:rsidR="001731C5" w:rsidRPr="00C47CE5">
        <w:rPr>
          <w:sz w:val="16"/>
          <w:szCs w:val="16"/>
        </w:rPr>
        <w:t>AB</w:t>
      </w:r>
      <w:r w:rsidR="001731C5" w:rsidRPr="00601916">
        <w:rPr>
          <w:sz w:val="16"/>
          <w:szCs w:val="16"/>
          <w:lang w:val="ru-RU"/>
        </w:rPr>
        <w:t xml:space="preserve"> </w:t>
      </w:r>
      <w:r w:rsidR="00601916">
        <w:rPr>
          <w:sz w:val="16"/>
          <w:szCs w:val="16"/>
          <w:lang w:val="ru-RU"/>
        </w:rPr>
        <w:t>–</w:t>
      </w:r>
      <w:r w:rsidR="001731C5" w:rsidRPr="00601916">
        <w:rPr>
          <w:sz w:val="16"/>
          <w:szCs w:val="16"/>
          <w:lang w:val="ru-RU"/>
        </w:rPr>
        <w:t xml:space="preserve"> </w:t>
      </w:r>
      <w:r w:rsidR="00601916">
        <w:rPr>
          <w:sz w:val="16"/>
          <w:szCs w:val="16"/>
          <w:lang w:val="ru-RU"/>
        </w:rPr>
        <w:t>замена окон</w:t>
      </w:r>
      <w:r w:rsidR="001731C5" w:rsidRPr="00601916">
        <w:rPr>
          <w:sz w:val="16"/>
          <w:szCs w:val="16"/>
          <w:lang w:val="ru-RU"/>
        </w:rPr>
        <w:t xml:space="preserve">). </w:t>
      </w:r>
      <w:r w:rsidR="00601916" w:rsidRPr="00601916">
        <w:rPr>
          <w:sz w:val="16"/>
          <w:szCs w:val="16"/>
          <w:lang w:val="ru-RU"/>
        </w:rPr>
        <w:t>Количеств</w:t>
      </w:r>
      <w:r w:rsidR="00601916">
        <w:rPr>
          <w:sz w:val="16"/>
          <w:szCs w:val="16"/>
          <w:lang w:val="ru-RU"/>
        </w:rPr>
        <w:t>енная</w:t>
      </w:r>
      <w:r w:rsidR="00601916" w:rsidRPr="00601916">
        <w:rPr>
          <w:sz w:val="16"/>
          <w:szCs w:val="16"/>
          <w:lang w:val="ru-RU"/>
        </w:rPr>
        <w:t xml:space="preserve"> </w:t>
      </w:r>
      <w:r w:rsidR="00601916">
        <w:rPr>
          <w:sz w:val="16"/>
          <w:szCs w:val="16"/>
          <w:lang w:val="ru-RU"/>
        </w:rPr>
        <w:t>оценка</w:t>
      </w:r>
      <w:r w:rsidR="00601916" w:rsidRPr="00601916">
        <w:rPr>
          <w:sz w:val="16"/>
          <w:szCs w:val="16"/>
          <w:lang w:val="ru-RU"/>
        </w:rPr>
        <w:t xml:space="preserve"> </w:t>
      </w:r>
      <w:r w:rsidR="00601916">
        <w:rPr>
          <w:sz w:val="16"/>
          <w:szCs w:val="16"/>
          <w:lang w:val="ru-RU"/>
        </w:rPr>
        <w:t>ожидаемого</w:t>
      </w:r>
      <w:r w:rsidR="00601916" w:rsidRPr="00601916">
        <w:rPr>
          <w:sz w:val="16"/>
          <w:szCs w:val="16"/>
          <w:lang w:val="ru-RU"/>
        </w:rPr>
        <w:t xml:space="preserve"> </w:t>
      </w:r>
      <w:r w:rsidR="00601916">
        <w:rPr>
          <w:sz w:val="16"/>
          <w:szCs w:val="16"/>
          <w:lang w:val="ru-RU"/>
        </w:rPr>
        <w:t>списания</w:t>
      </w:r>
      <w:r w:rsidR="00601916" w:rsidRPr="00601916">
        <w:rPr>
          <w:sz w:val="16"/>
          <w:szCs w:val="16"/>
          <w:lang w:val="ru-RU"/>
        </w:rPr>
        <w:t xml:space="preserve"> </w:t>
      </w:r>
      <w:r w:rsidR="00601916">
        <w:rPr>
          <w:sz w:val="16"/>
          <w:szCs w:val="16"/>
          <w:lang w:val="ru-RU"/>
        </w:rPr>
        <w:t xml:space="preserve">существующих </w:t>
      </w:r>
      <w:r w:rsidR="00601916" w:rsidRPr="00601916">
        <w:rPr>
          <w:sz w:val="16"/>
          <w:szCs w:val="16"/>
          <w:lang w:val="ru-RU"/>
        </w:rPr>
        <w:t>активов в рамках</w:t>
      </w:r>
      <w:r w:rsidR="00601916">
        <w:rPr>
          <w:sz w:val="16"/>
          <w:szCs w:val="16"/>
          <w:lang w:val="ru-RU"/>
        </w:rPr>
        <w:t xml:space="preserve"> </w:t>
      </w:r>
      <w:r w:rsidR="00601916" w:rsidRPr="00601916">
        <w:rPr>
          <w:snapToGrid w:val="0"/>
          <w:sz w:val="16"/>
          <w:szCs w:val="16"/>
          <w:lang w:val="ru-RU"/>
        </w:rPr>
        <w:t>данн</w:t>
      </w:r>
      <w:r w:rsidR="00601916">
        <w:rPr>
          <w:sz w:val="16"/>
          <w:szCs w:val="16"/>
          <w:lang w:val="ru-RU"/>
        </w:rPr>
        <w:t xml:space="preserve">ых </w:t>
      </w:r>
      <w:r w:rsidR="00601916" w:rsidRPr="00601916">
        <w:rPr>
          <w:sz w:val="16"/>
          <w:szCs w:val="16"/>
          <w:lang w:val="ru-RU"/>
        </w:rPr>
        <w:t>проект</w:t>
      </w:r>
      <w:r w:rsidR="00601916">
        <w:rPr>
          <w:sz w:val="16"/>
          <w:szCs w:val="16"/>
          <w:lang w:val="ru-RU"/>
        </w:rPr>
        <w:t xml:space="preserve">ов на </w:t>
      </w:r>
      <w:r w:rsidR="00601916" w:rsidRPr="00601916">
        <w:rPr>
          <w:snapToGrid w:val="0"/>
          <w:sz w:val="16"/>
          <w:szCs w:val="16"/>
          <w:lang w:val="ru-RU"/>
        </w:rPr>
        <w:t>данн</w:t>
      </w:r>
      <w:r w:rsidR="00601916">
        <w:rPr>
          <w:sz w:val="16"/>
          <w:szCs w:val="16"/>
          <w:lang w:val="ru-RU"/>
        </w:rPr>
        <w:t xml:space="preserve">ом этапе не представляется </w:t>
      </w:r>
      <w:r w:rsidR="00601916" w:rsidRPr="00601916">
        <w:rPr>
          <w:sz w:val="16"/>
          <w:szCs w:val="16"/>
          <w:lang w:val="ru-RU"/>
        </w:rPr>
        <w:t>возможн</w:t>
      </w:r>
      <w:r w:rsidR="00601916">
        <w:rPr>
          <w:sz w:val="16"/>
          <w:szCs w:val="16"/>
          <w:lang w:val="ru-RU"/>
        </w:rPr>
        <w:t>ой</w:t>
      </w:r>
      <w:r w:rsidR="00C47CE5" w:rsidRPr="00601916">
        <w:rPr>
          <w:sz w:val="16"/>
          <w:szCs w:val="16"/>
          <w:lang w:val="ru-RU"/>
        </w:rPr>
        <w:t>.</w:t>
      </w:r>
      <w:r w:rsidR="001731C5" w:rsidRPr="00601916">
        <w:rPr>
          <w:sz w:val="16"/>
          <w:szCs w:val="16"/>
          <w:lang w:val="ru-RU"/>
        </w:rPr>
        <w:tab/>
      </w:r>
      <w:r w:rsidR="001731C5" w:rsidRPr="00601916">
        <w:rPr>
          <w:sz w:val="16"/>
          <w:szCs w:val="16"/>
          <w:lang w:val="ru-RU"/>
        </w:rPr>
        <w:tab/>
      </w:r>
      <w:r w:rsidR="001731C5" w:rsidRPr="00601916">
        <w:rPr>
          <w:sz w:val="16"/>
          <w:szCs w:val="16"/>
          <w:lang w:val="ru-RU"/>
        </w:rPr>
        <w:tab/>
      </w:r>
      <w:r w:rsidR="001731C5" w:rsidRPr="00601916">
        <w:rPr>
          <w:sz w:val="16"/>
          <w:szCs w:val="16"/>
          <w:lang w:val="ru-RU"/>
        </w:rPr>
        <w:tab/>
      </w:r>
      <w:r w:rsidR="001731C5" w:rsidRPr="00601916">
        <w:rPr>
          <w:sz w:val="16"/>
          <w:szCs w:val="16"/>
          <w:lang w:val="ru-RU"/>
        </w:rPr>
        <w:tab/>
      </w:r>
      <w:r w:rsidR="001731C5" w:rsidRPr="00601916">
        <w:rPr>
          <w:sz w:val="16"/>
          <w:szCs w:val="16"/>
          <w:lang w:val="ru-RU"/>
        </w:rPr>
        <w:tab/>
      </w:r>
      <w:r w:rsidR="001731C5" w:rsidRPr="00601916">
        <w:rPr>
          <w:sz w:val="16"/>
          <w:szCs w:val="16"/>
          <w:lang w:val="ru-RU"/>
        </w:rPr>
        <w:tab/>
      </w:r>
      <w:r w:rsidR="001731C5" w:rsidRPr="00601916">
        <w:rPr>
          <w:sz w:val="16"/>
          <w:szCs w:val="16"/>
          <w:lang w:val="ru-RU"/>
        </w:rPr>
        <w:tab/>
      </w:r>
      <w:r w:rsidR="001731C5" w:rsidRPr="00601916">
        <w:rPr>
          <w:sz w:val="16"/>
          <w:szCs w:val="16"/>
          <w:lang w:val="ru-RU"/>
        </w:rPr>
        <w:tab/>
      </w:r>
    </w:p>
    <w:p w:rsidR="001731C5" w:rsidRPr="00601916" w:rsidRDefault="00601916" w:rsidP="00894AFA">
      <w:pPr>
        <w:pStyle w:val="BodyText"/>
        <w:numPr>
          <w:ilvl w:val="0"/>
          <w:numId w:val="24"/>
        </w:numPr>
        <w:tabs>
          <w:tab w:val="left" w:pos="8310"/>
        </w:tabs>
        <w:ind w:left="567" w:hanging="567"/>
        <w:jc w:val="center"/>
        <w:rPr>
          <w:b/>
          <w:lang w:val="ru-RU"/>
        </w:rPr>
      </w:pPr>
      <w:r w:rsidRPr="00601916">
        <w:rPr>
          <w:b/>
          <w:lang w:val="ru-RU"/>
        </w:rPr>
        <w:lastRenderedPageBreak/>
        <w:t>Информаци</w:t>
      </w:r>
      <w:r>
        <w:rPr>
          <w:b/>
          <w:lang w:val="ru-RU"/>
        </w:rPr>
        <w:t>я</w:t>
      </w:r>
      <w:r w:rsidRPr="00601916">
        <w:rPr>
          <w:b/>
          <w:lang w:val="ru-RU"/>
        </w:rPr>
        <w:t xml:space="preserve"> об экономии средств/преимуществах, которые предполагается реализовать по каждому из семи проектов, рекомендуемых к финансированию из резервов</w:t>
      </w:r>
      <w:r w:rsidR="000601B3" w:rsidRPr="00601916">
        <w:rPr>
          <w:b/>
          <w:lang w:val="ru-RU"/>
        </w:rPr>
        <w:t>.</w:t>
      </w:r>
    </w:p>
    <w:p w:rsidR="006F0663" w:rsidRPr="00601916" w:rsidRDefault="006F0663" w:rsidP="00CF0E7E">
      <w:pPr>
        <w:rPr>
          <w:szCs w:val="22"/>
          <w:lang w:val="ru-RU"/>
        </w:rPr>
      </w:pPr>
    </w:p>
    <w:p w:rsidR="006F0663" w:rsidRPr="00601916" w:rsidRDefault="00B45FAC" w:rsidP="006F06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bCs/>
          <w:i/>
          <w:iCs/>
          <w:szCs w:val="22"/>
          <w:lang w:val="ru-RU"/>
        </w:rPr>
      </w:pPr>
      <w:r w:rsidRPr="00601916">
        <w:rPr>
          <w:b/>
          <w:bCs/>
          <w:i/>
          <w:iCs/>
          <w:szCs w:val="22"/>
          <w:lang w:val="ru-RU"/>
        </w:rPr>
        <w:t>1.</w:t>
      </w:r>
      <w:r w:rsidRPr="00601916">
        <w:rPr>
          <w:b/>
          <w:bCs/>
          <w:i/>
          <w:iCs/>
          <w:szCs w:val="22"/>
          <w:lang w:val="ru-RU"/>
        </w:rPr>
        <w:tab/>
      </w:r>
      <w:r w:rsidR="00601916" w:rsidRPr="00601916">
        <w:rPr>
          <w:b/>
          <w:bCs/>
          <w:i/>
          <w:iCs/>
          <w:szCs w:val="22"/>
          <w:lang w:val="ru-RU"/>
        </w:rPr>
        <w:t>Проект</w:t>
      </w:r>
      <w:r w:rsidR="006F0663" w:rsidRPr="00601916">
        <w:rPr>
          <w:b/>
          <w:bCs/>
          <w:i/>
          <w:iCs/>
          <w:szCs w:val="22"/>
          <w:lang w:val="ru-RU"/>
        </w:rPr>
        <w:t>:</w:t>
      </w:r>
      <w:r w:rsidR="006F0663" w:rsidRPr="00601916">
        <w:rPr>
          <w:b/>
          <w:bCs/>
          <w:i/>
          <w:iCs/>
          <w:szCs w:val="22"/>
          <w:lang w:val="ru-RU"/>
        </w:rPr>
        <w:tab/>
      </w:r>
      <w:r w:rsidR="00601916" w:rsidRPr="00601916">
        <w:rPr>
          <w:b/>
          <w:bCs/>
          <w:i/>
          <w:iCs/>
          <w:szCs w:val="22"/>
          <w:lang w:val="ru-RU"/>
        </w:rPr>
        <w:t xml:space="preserve">Повышение уровня безопасности:  шифрование данных и </w:t>
      </w:r>
      <w:r w:rsidR="00601916">
        <w:rPr>
          <w:b/>
          <w:bCs/>
          <w:i/>
          <w:iCs/>
          <w:szCs w:val="22"/>
          <w:lang w:val="ru-RU"/>
        </w:rPr>
        <w:br/>
      </w:r>
      <w:r w:rsidR="00601916" w:rsidRPr="00601916">
        <w:rPr>
          <w:b/>
          <w:bCs/>
          <w:i/>
          <w:iCs/>
          <w:szCs w:val="22"/>
          <w:lang w:val="ru-RU"/>
        </w:rPr>
        <w:t>работа с пользователями</w:t>
      </w:r>
    </w:p>
    <w:p w:rsidR="006F0663" w:rsidRPr="00601916" w:rsidRDefault="006F0663" w:rsidP="00CF0E7E">
      <w:pPr>
        <w:rPr>
          <w:lang w:val="ru-RU"/>
        </w:rPr>
      </w:pPr>
    </w:p>
    <w:tbl>
      <w:tblPr>
        <w:tblW w:w="9128" w:type="dxa"/>
        <w:tblLook w:val="01E0" w:firstRow="1" w:lastRow="1" w:firstColumn="1" w:lastColumn="1" w:noHBand="0" w:noVBand="0"/>
      </w:tblPr>
      <w:tblGrid>
        <w:gridCol w:w="9128"/>
      </w:tblGrid>
      <w:tr w:rsidR="006F0663" w:rsidRPr="00916F73" w:rsidTr="00CF0E7E">
        <w:trPr>
          <w:trHeight w:val="304"/>
        </w:trPr>
        <w:tc>
          <w:tcPr>
            <w:tcW w:w="9128" w:type="dxa"/>
            <w:shd w:val="clear" w:color="auto" w:fill="auto"/>
          </w:tcPr>
          <w:p w:rsidR="006F0663" w:rsidRPr="00601916" w:rsidRDefault="00601916" w:rsidP="00601916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Финансовые ресурсы, необходимые для реализации проекта, в разбивке по годам</w:t>
            </w:r>
          </w:p>
        </w:tc>
      </w:tr>
    </w:tbl>
    <w:p w:rsidR="006F0663" w:rsidRDefault="009B6109" w:rsidP="00D1764D">
      <w:pPr>
        <w:jc w:val="center"/>
      </w:pPr>
      <w:r w:rsidRPr="00262259">
        <w:rPr>
          <w:noProof/>
          <w:lang w:eastAsia="en-US"/>
        </w:rPr>
        <w:drawing>
          <wp:inline distT="0" distB="0" distL="0" distR="0" wp14:anchorId="7A8069EE" wp14:editId="2B6CC6D3">
            <wp:extent cx="5900420" cy="2239515"/>
            <wp:effectExtent l="0" t="0" r="508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20" cy="223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587" w:rsidRDefault="00165587" w:rsidP="00CF0E7E"/>
    <w:tbl>
      <w:tblPr>
        <w:tblW w:w="9491" w:type="dxa"/>
        <w:tblLook w:val="01E0" w:firstRow="1" w:lastRow="1" w:firstColumn="1" w:lastColumn="1" w:noHBand="0" w:noVBand="0"/>
      </w:tblPr>
      <w:tblGrid>
        <w:gridCol w:w="9501"/>
      </w:tblGrid>
      <w:tr w:rsidR="006F0663" w:rsidRPr="00260660" w:rsidTr="008C46BA">
        <w:tc>
          <w:tcPr>
            <w:tcW w:w="9491" w:type="dxa"/>
            <w:shd w:val="clear" w:color="auto" w:fill="auto"/>
          </w:tcPr>
          <w:p w:rsidR="006F0663" w:rsidRDefault="00601916" w:rsidP="00CF0E7E">
            <w:p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Ожидаемые</w:t>
            </w:r>
            <w:r w:rsidRPr="00601916">
              <w:rPr>
                <w:b/>
                <w:bCs/>
              </w:rPr>
              <w:t xml:space="preserve"> </w:t>
            </w:r>
            <w:r w:rsidRPr="00601916">
              <w:rPr>
                <w:b/>
                <w:bCs/>
                <w:lang w:val="ru-RU"/>
              </w:rPr>
              <w:t>преимуществ</w:t>
            </w:r>
            <w:r>
              <w:rPr>
                <w:b/>
                <w:bCs/>
                <w:lang w:val="ru-RU"/>
              </w:rPr>
              <w:t>а</w:t>
            </w:r>
          </w:p>
          <w:p w:rsidR="009A13DC" w:rsidRPr="000630E4" w:rsidRDefault="00601916" w:rsidP="009A13DC">
            <w:pPr>
              <w:keepNext/>
              <w:spacing w:after="200"/>
              <w:jc w:val="center"/>
              <w:rPr>
                <w:rFonts w:eastAsia="Arial" w:cs="Times New Roman"/>
                <w:b/>
                <w:bCs/>
                <w:sz w:val="20"/>
                <w:szCs w:val="18"/>
                <w:lang w:val="en-GB" w:eastAsia="en-US"/>
              </w:rPr>
            </w:pPr>
            <w:r w:rsidRPr="00601916">
              <w:rPr>
                <w:rFonts w:eastAsia="Arial" w:cs="Times New Roman"/>
                <w:b/>
                <w:bCs/>
                <w:sz w:val="20"/>
                <w:szCs w:val="18"/>
                <w:lang w:val="ru-RU" w:eastAsia="en-US"/>
              </w:rPr>
              <w:t>Анализ</w:t>
            </w:r>
            <w:r>
              <w:rPr>
                <w:rFonts w:eastAsia="Arial" w:cs="Times New Roman"/>
                <w:b/>
                <w:bCs/>
                <w:sz w:val="20"/>
                <w:szCs w:val="18"/>
                <w:lang w:val="ru-RU" w:eastAsia="en-US"/>
              </w:rPr>
              <w:t xml:space="preserve"> </w:t>
            </w:r>
            <w:r w:rsidRPr="00601916">
              <w:rPr>
                <w:rFonts w:eastAsia="Arial" w:cs="Times New Roman"/>
                <w:b/>
                <w:bCs/>
                <w:sz w:val="20"/>
                <w:szCs w:val="18"/>
                <w:lang w:val="ru-RU" w:eastAsia="en-US"/>
              </w:rPr>
              <w:t>преимуществ</w:t>
            </w:r>
          </w:p>
          <w:tbl>
            <w:tblPr>
              <w:tblW w:w="92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6"/>
              <w:gridCol w:w="7529"/>
            </w:tblGrid>
            <w:tr w:rsidR="00134935" w:rsidTr="000630E4">
              <w:trPr>
                <w:trHeight w:val="538"/>
                <w:tblHeader/>
              </w:trPr>
              <w:tc>
                <w:tcPr>
                  <w:tcW w:w="133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34935" w:rsidRDefault="00601916" w:rsidP="00601916">
                  <w:pPr>
                    <w:spacing w:before="240" w:after="240" w:line="300" w:lineRule="auto"/>
                    <w:jc w:val="center"/>
                    <w:rPr>
                      <w:rFonts w:eastAsiaTheme="minorHAnsi"/>
                      <w:b/>
                      <w:bCs/>
                      <w:color w:val="000000"/>
                      <w:sz w:val="20"/>
                      <w:lang w:val="en-GB"/>
                    </w:rPr>
                  </w:pPr>
                  <w:r w:rsidRPr="00601916">
                    <w:rPr>
                      <w:b/>
                      <w:bCs/>
                      <w:color w:val="000000"/>
                      <w:sz w:val="20"/>
                      <w:lang w:val="ru-RU"/>
                    </w:rPr>
                    <w:t>Категори</w:t>
                  </w:r>
                  <w:r>
                    <w:rPr>
                      <w:b/>
                      <w:bCs/>
                      <w:color w:val="000000"/>
                      <w:sz w:val="20"/>
                      <w:lang w:val="ru-RU"/>
                    </w:rPr>
                    <w:t>я</w:t>
                  </w:r>
                </w:p>
              </w:tc>
              <w:tc>
                <w:tcPr>
                  <w:tcW w:w="79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34935" w:rsidRDefault="009C4AF9" w:rsidP="009325F2">
                  <w:pPr>
                    <w:spacing w:before="240" w:after="240" w:line="300" w:lineRule="auto"/>
                    <w:jc w:val="center"/>
                    <w:rPr>
                      <w:rFonts w:eastAsiaTheme="minorHAnsi"/>
                      <w:b/>
                      <w:bCs/>
                      <w:color w:val="000000"/>
                      <w:sz w:val="20"/>
                      <w:lang w:val="en-GB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lang w:val="ru-RU"/>
                    </w:rPr>
                    <w:t>Преимущества</w:t>
                  </w:r>
                </w:p>
              </w:tc>
            </w:tr>
            <w:tr w:rsidR="00134935" w:rsidRPr="00916F73" w:rsidTr="000630E4">
              <w:tc>
                <w:tcPr>
                  <w:tcW w:w="13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113" w:type="dxa"/>
                    <w:right w:w="108" w:type="dxa"/>
                  </w:tcMar>
                  <w:hideMark/>
                </w:tcPr>
                <w:p w:rsidR="00134935" w:rsidRDefault="009325F2" w:rsidP="009325F2">
                  <w:pPr>
                    <w:spacing w:line="300" w:lineRule="auto"/>
                    <w:jc w:val="both"/>
                    <w:rPr>
                      <w:rFonts w:eastAsiaTheme="minorHAnsi"/>
                      <w:b/>
                      <w:bCs/>
                      <w:color w:val="000000"/>
                      <w:sz w:val="20"/>
                      <w:lang w:val="en-GB"/>
                    </w:rPr>
                  </w:pPr>
                  <w:r w:rsidRPr="009325F2">
                    <w:rPr>
                      <w:b/>
                      <w:bCs/>
                      <w:color w:val="000000"/>
                      <w:sz w:val="20"/>
                      <w:lang w:val="ru-RU"/>
                    </w:rPr>
                    <w:t>Финансов</w:t>
                  </w:r>
                  <w:r>
                    <w:rPr>
                      <w:b/>
                      <w:bCs/>
                      <w:color w:val="000000"/>
                      <w:sz w:val="20"/>
                      <w:lang w:val="ru-RU"/>
                    </w:rPr>
                    <w:t>ые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113" w:type="dxa"/>
                    <w:right w:w="108" w:type="dxa"/>
                  </w:tcMar>
                  <w:hideMark/>
                </w:tcPr>
                <w:p w:rsidR="00134935" w:rsidRPr="009325F2" w:rsidRDefault="009325F2" w:rsidP="002440C2">
                  <w:pPr>
                    <w:rPr>
                      <w:rFonts w:eastAsiaTheme="minorHAnsi"/>
                      <w:b/>
                      <w:bCs/>
                      <w:color w:val="000000"/>
                      <w:sz w:val="20"/>
                      <w:lang w:val="ru-RU"/>
                    </w:rPr>
                  </w:pP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Проект </w:t>
                  </w:r>
                  <w:r>
                    <w:rPr>
                      <w:color w:val="000000"/>
                      <w:sz w:val="20"/>
                      <w:lang w:val="ru-RU"/>
                    </w:rPr>
                    <w:t>обеспечит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дополнительн</w:t>
                  </w:r>
                  <w:r>
                    <w:rPr>
                      <w:color w:val="000000"/>
                      <w:sz w:val="20"/>
                      <w:lang w:val="ru-RU"/>
                    </w:rPr>
                    <w:t>ую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гибкость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в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 xml:space="preserve">выборе поставщиков </w:t>
                  </w:r>
                  <w:r w:rsidRPr="009325F2">
                    <w:rPr>
                      <w:snapToGrid w:val="0"/>
                      <w:color w:val="000000"/>
                      <w:sz w:val="20"/>
                      <w:lang w:val="ru-RU"/>
                    </w:rPr>
                    <w:t>услуг</w:t>
                  </w:r>
                  <w:r>
                    <w:rPr>
                      <w:snapToGrid w:val="0"/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на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экономически выгодны</w:t>
                  </w:r>
                  <w:r>
                    <w:rPr>
                      <w:color w:val="000000"/>
                      <w:sz w:val="20"/>
                      <w:lang w:val="ru-RU"/>
                    </w:rPr>
                    <w:t>х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услови</w:t>
                  </w:r>
                  <w:r>
                    <w:rPr>
                      <w:color w:val="000000"/>
                      <w:sz w:val="20"/>
                      <w:lang w:val="ru-RU"/>
                    </w:rPr>
                    <w:t>ях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путем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сохранения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за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ВОИС </w:t>
                  </w:r>
                  <w:r>
                    <w:rPr>
                      <w:color w:val="000000"/>
                      <w:sz w:val="20"/>
                      <w:lang w:val="ru-RU"/>
                    </w:rPr>
                    <w:t>жесткого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контрол</w:t>
                  </w:r>
                  <w:r>
                    <w:rPr>
                      <w:color w:val="000000"/>
                      <w:sz w:val="20"/>
                      <w:lang w:val="ru-RU"/>
                    </w:rPr>
                    <w:t>я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над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операци</w:t>
                  </w:r>
                  <w:r>
                    <w:rPr>
                      <w:color w:val="000000"/>
                      <w:sz w:val="20"/>
                      <w:lang w:val="ru-RU"/>
                    </w:rPr>
                    <w:t>ями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шифрования</w:t>
                  </w:r>
                  <w:r w:rsidR="00134935">
                    <w:rPr>
                      <w:color w:val="000000"/>
                      <w:sz w:val="20"/>
                      <w:lang w:val="en-GB"/>
                    </w:rPr>
                    <w:t> </w:t>
                  </w:r>
                  <w:r>
                    <w:rPr>
                      <w:color w:val="000000"/>
                      <w:sz w:val="20"/>
                      <w:lang w:val="ru-RU"/>
                    </w:rPr>
                    <w:t xml:space="preserve">при выполнении поставщиками </w:t>
                  </w:r>
                  <w:r w:rsidRPr="009325F2">
                    <w:rPr>
                      <w:snapToGrid w:val="0"/>
                      <w:color w:val="000000"/>
                      <w:sz w:val="20"/>
                      <w:lang w:val="ru-RU"/>
                    </w:rPr>
                    <w:t>услуг</w:t>
                  </w:r>
                  <w:r>
                    <w:rPr>
                      <w:snapToGrid w:val="0"/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 xml:space="preserve">вспомогательных 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>функци</w:t>
                  </w:r>
                  <w:r>
                    <w:rPr>
                      <w:color w:val="000000"/>
                      <w:sz w:val="20"/>
                      <w:lang w:val="ru-RU"/>
                    </w:rPr>
                    <w:t>й</w:t>
                  </w:r>
                  <w:r w:rsidR="00134935" w:rsidRPr="009325F2">
                    <w:rPr>
                      <w:color w:val="000000"/>
                      <w:sz w:val="20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0"/>
                      <w:lang w:val="ru-RU"/>
                    </w:rPr>
                    <w:t>Это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также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поможет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ВОИС</w:t>
                  </w:r>
                  <w:r w:rsidR="00134935"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>эффективн</w:t>
                  </w:r>
                  <w:r>
                    <w:rPr>
                      <w:color w:val="000000"/>
                      <w:sz w:val="20"/>
                      <w:lang w:val="ru-RU"/>
                    </w:rPr>
                    <w:t xml:space="preserve">о 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>работ</w:t>
                  </w:r>
                  <w:r>
                    <w:rPr>
                      <w:color w:val="000000"/>
                      <w:sz w:val="20"/>
                      <w:lang w:val="ru-RU"/>
                    </w:rPr>
                    <w:t>ать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с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большим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числом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 xml:space="preserve">аккаунтов пользователей во всем мире без увеличения штатов 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>вспомогательн</w:t>
                  </w:r>
                  <w:r>
                    <w:rPr>
                      <w:color w:val="000000"/>
                      <w:sz w:val="20"/>
                      <w:lang w:val="ru-RU"/>
                    </w:rPr>
                    <w:t xml:space="preserve">ого 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>персонал</w:t>
                  </w:r>
                  <w:r>
                    <w:rPr>
                      <w:color w:val="000000"/>
                      <w:sz w:val="20"/>
                      <w:lang w:val="ru-RU"/>
                    </w:rPr>
                    <w:t>а</w:t>
                  </w:r>
                  <w:r w:rsidR="00134935" w:rsidRPr="009325F2">
                    <w:rPr>
                      <w:color w:val="000000"/>
                      <w:sz w:val="20"/>
                      <w:lang w:val="ru-RU"/>
                    </w:rPr>
                    <w:t>.</w:t>
                  </w:r>
                </w:p>
              </w:tc>
            </w:tr>
            <w:tr w:rsidR="00134935" w:rsidRPr="00260660" w:rsidTr="000630E4">
              <w:tc>
                <w:tcPr>
                  <w:tcW w:w="13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113" w:type="dxa"/>
                    <w:right w:w="108" w:type="dxa"/>
                  </w:tcMar>
                  <w:hideMark/>
                </w:tcPr>
                <w:p w:rsidR="00134935" w:rsidRDefault="001F260A" w:rsidP="00260660">
                  <w:pPr>
                    <w:spacing w:line="300" w:lineRule="auto"/>
                    <w:rPr>
                      <w:rFonts w:eastAsiaTheme="minorHAnsi"/>
                      <w:b/>
                      <w:bCs/>
                      <w:color w:val="000000"/>
                      <w:sz w:val="20"/>
                      <w:lang w:val="en-GB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lang w:val="ru-RU"/>
                    </w:rPr>
                    <w:t xml:space="preserve">Уровень </w:t>
                  </w:r>
                  <w:r w:rsidRPr="001F260A">
                    <w:rPr>
                      <w:b/>
                      <w:bCs/>
                      <w:color w:val="000000"/>
                      <w:sz w:val="20"/>
                      <w:lang w:val="ru-RU"/>
                    </w:rPr>
                    <w:t>о</w:t>
                  </w:r>
                  <w:r>
                    <w:rPr>
                      <w:b/>
                      <w:bCs/>
                      <w:color w:val="000000"/>
                      <w:sz w:val="20"/>
                      <w:lang w:val="ru-RU"/>
                    </w:rPr>
                    <w:t>бслуживания</w:t>
                  </w:r>
                  <w:r w:rsidR="007D438A">
                    <w:rPr>
                      <w:b/>
                      <w:bCs/>
                      <w:color w:val="000000"/>
                      <w:sz w:val="20"/>
                      <w:lang w:val="ru-RU"/>
                    </w:rPr>
                    <w:t xml:space="preserve"> </w:t>
                  </w:r>
                  <w:r w:rsidR="00260660">
                    <w:rPr>
                      <w:b/>
                      <w:bCs/>
                      <w:color w:val="000000"/>
                      <w:sz w:val="20"/>
                      <w:lang w:val="ru-RU"/>
                    </w:rPr>
                    <w:t>пользователей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113" w:type="dxa"/>
                    <w:right w:w="108" w:type="dxa"/>
                  </w:tcMar>
                  <w:hideMark/>
                </w:tcPr>
                <w:p w:rsidR="00134935" w:rsidRPr="009325F2" w:rsidRDefault="009325F2" w:rsidP="0001100A">
                  <w:pPr>
                    <w:rPr>
                      <w:rFonts w:eastAsiaTheme="minorHAnsi"/>
                      <w:b/>
                      <w:bCs/>
                      <w:color w:val="000000"/>
                      <w:sz w:val="20"/>
                      <w:lang w:val="ru-RU"/>
                    </w:rPr>
                  </w:pPr>
                  <w:r w:rsidRPr="009325F2">
                    <w:rPr>
                      <w:snapToGrid w:val="0"/>
                      <w:color w:val="000000"/>
                      <w:sz w:val="20"/>
                      <w:lang w:val="ru-RU"/>
                    </w:rPr>
                    <w:t>Применени</w:t>
                  </w:r>
                  <w:r>
                    <w:rPr>
                      <w:color w:val="000000"/>
                      <w:sz w:val="20"/>
                      <w:lang w:val="ru-RU"/>
                    </w:rPr>
                    <w:t>е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механизм</w:t>
                  </w:r>
                  <w:r>
                    <w:rPr>
                      <w:color w:val="000000"/>
                      <w:sz w:val="20"/>
                      <w:lang w:val="ru-RU"/>
                    </w:rPr>
                    <w:t>ов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управления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правами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доступа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и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шифрования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 w:rsidRPr="009325F2">
                    <w:rPr>
                      <w:snapToGrid w:val="0"/>
                      <w:color w:val="000000"/>
                      <w:sz w:val="20"/>
                      <w:lang w:val="ru-RU"/>
                    </w:rPr>
                    <w:t>данн</w:t>
                  </w:r>
                  <w:r>
                    <w:rPr>
                      <w:color w:val="000000"/>
                      <w:sz w:val="20"/>
                      <w:lang w:val="ru-RU"/>
                    </w:rPr>
                    <w:t>ых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создаст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дополнительн</w:t>
                  </w:r>
                  <w:r>
                    <w:rPr>
                      <w:color w:val="000000"/>
                      <w:sz w:val="20"/>
                      <w:lang w:val="ru-RU"/>
                    </w:rPr>
                    <w:t>ые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удобства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для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клиент</w:t>
                  </w:r>
                  <w:r>
                    <w:rPr>
                      <w:color w:val="000000"/>
                      <w:sz w:val="20"/>
                      <w:lang w:val="ru-RU"/>
                    </w:rPr>
                    <w:t>ов</w:t>
                  </w:r>
                  <w:r w:rsidR="00134935"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и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повысит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уровень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безопасност</w:t>
                  </w:r>
                  <w:r>
                    <w:rPr>
                      <w:color w:val="000000"/>
                      <w:sz w:val="20"/>
                      <w:lang w:val="ru-RU"/>
                    </w:rPr>
                    <w:t>и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наших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регистраци</w:t>
                  </w:r>
                  <w:r>
                    <w:rPr>
                      <w:color w:val="000000"/>
                      <w:sz w:val="20"/>
                      <w:lang w:val="ru-RU"/>
                    </w:rPr>
                    <w:t>онных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систем, </w:t>
                  </w:r>
                  <w:r>
                    <w:rPr>
                      <w:color w:val="000000"/>
                      <w:sz w:val="20"/>
                      <w:lang w:val="ru-RU"/>
                    </w:rPr>
                    <w:t>создавая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возможн</w:t>
                  </w:r>
                  <w:r>
                    <w:rPr>
                      <w:color w:val="000000"/>
                      <w:sz w:val="20"/>
                      <w:lang w:val="ru-RU"/>
                    </w:rPr>
                    <w:t>ости для</w:t>
                  </w:r>
                  <w:r w:rsidRPr="009325F2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более оперативного самообслуживания</w:t>
                  </w:r>
                  <w:r w:rsidR="00DB65AF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 w:rsidR="00DB65AF" w:rsidRPr="00DB65AF">
                    <w:rPr>
                      <w:color w:val="000000"/>
                      <w:sz w:val="20"/>
                      <w:lang w:val="ru-RU"/>
                    </w:rPr>
                    <w:t>клиент</w:t>
                  </w:r>
                  <w:r w:rsidR="00DB65AF">
                    <w:rPr>
                      <w:color w:val="000000"/>
                      <w:sz w:val="20"/>
                      <w:lang w:val="ru-RU"/>
                    </w:rPr>
                    <w:t>ов</w:t>
                  </w:r>
                  <w:r w:rsidR="00134935" w:rsidRPr="009325F2">
                    <w:rPr>
                      <w:color w:val="000000"/>
                      <w:sz w:val="20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0"/>
                      <w:lang w:val="ru-RU"/>
                    </w:rPr>
                    <w:t>такие как смена пароля</w:t>
                  </w:r>
                  <w:r w:rsidR="00134935" w:rsidRPr="009325F2">
                    <w:rPr>
                      <w:color w:val="000000"/>
                      <w:sz w:val="20"/>
                      <w:lang w:val="ru-RU"/>
                    </w:rPr>
                    <w:t xml:space="preserve">, </w:t>
                  </w:r>
                  <w:r w:rsidR="007D438A">
                    <w:rPr>
                      <w:color w:val="000000"/>
                      <w:sz w:val="20"/>
                      <w:lang w:val="ru-RU"/>
                    </w:rPr>
                    <w:t xml:space="preserve">при </w:t>
                  </w:r>
                  <w:r w:rsidR="007D438A" w:rsidRPr="007D438A">
                    <w:rPr>
                      <w:snapToGrid w:val="0"/>
                      <w:color w:val="000000"/>
                      <w:sz w:val="20"/>
                      <w:lang w:val="ru-RU"/>
                    </w:rPr>
                    <w:t>одновременн</w:t>
                  </w:r>
                  <w:r w:rsidR="007D438A">
                    <w:rPr>
                      <w:color w:val="000000"/>
                      <w:sz w:val="20"/>
                      <w:lang w:val="ru-RU"/>
                    </w:rPr>
                    <w:t xml:space="preserve">ом </w:t>
                  </w:r>
                  <w:r w:rsidR="007D438A" w:rsidRPr="007D438A">
                    <w:rPr>
                      <w:color w:val="000000"/>
                      <w:sz w:val="20"/>
                      <w:lang w:val="ru-RU"/>
                    </w:rPr>
                    <w:t>обеспечени</w:t>
                  </w:r>
                  <w:r w:rsidR="007D438A">
                    <w:rPr>
                      <w:color w:val="000000"/>
                      <w:sz w:val="20"/>
                      <w:lang w:val="ru-RU"/>
                    </w:rPr>
                    <w:t xml:space="preserve">и </w:t>
                  </w:r>
                  <w:r w:rsidR="007D438A" w:rsidRPr="007D438A">
                    <w:rPr>
                      <w:color w:val="000000"/>
                      <w:sz w:val="20"/>
                      <w:lang w:val="ru-RU"/>
                    </w:rPr>
                    <w:t>защит</w:t>
                  </w:r>
                  <w:r w:rsidR="007D438A">
                    <w:rPr>
                      <w:color w:val="000000"/>
                      <w:sz w:val="20"/>
                      <w:lang w:val="ru-RU"/>
                    </w:rPr>
                    <w:t xml:space="preserve">ы </w:t>
                  </w:r>
                  <w:r w:rsidR="007D438A" w:rsidRPr="007D438A">
                    <w:rPr>
                      <w:color w:val="000000"/>
                      <w:sz w:val="20"/>
                      <w:lang w:val="ru-RU"/>
                    </w:rPr>
                    <w:t>конфиденциальн</w:t>
                  </w:r>
                  <w:r w:rsidR="007D438A">
                    <w:rPr>
                      <w:color w:val="000000"/>
                      <w:sz w:val="20"/>
                      <w:lang w:val="ru-RU"/>
                    </w:rPr>
                    <w:t xml:space="preserve">ой </w:t>
                  </w:r>
                  <w:r w:rsidR="007D438A" w:rsidRPr="007D438A">
                    <w:rPr>
                      <w:color w:val="000000"/>
                      <w:sz w:val="20"/>
                      <w:lang w:val="ru-RU"/>
                    </w:rPr>
                    <w:t>коммерческ</w:t>
                  </w:r>
                  <w:r w:rsidR="007D438A">
                    <w:rPr>
                      <w:color w:val="000000"/>
                      <w:sz w:val="20"/>
                      <w:lang w:val="ru-RU"/>
                    </w:rPr>
                    <w:t xml:space="preserve">ой </w:t>
                  </w:r>
                  <w:r w:rsidR="007D438A" w:rsidRPr="007D438A">
                    <w:rPr>
                      <w:color w:val="000000"/>
                      <w:sz w:val="20"/>
                      <w:lang w:val="ru-RU"/>
                    </w:rPr>
                    <w:t>информаци</w:t>
                  </w:r>
                  <w:r w:rsidR="007D438A">
                    <w:rPr>
                      <w:color w:val="000000"/>
                      <w:sz w:val="20"/>
                      <w:lang w:val="ru-RU"/>
                    </w:rPr>
                    <w:t>и</w:t>
                  </w:r>
                  <w:r w:rsidR="00134935" w:rsidRPr="009325F2">
                    <w:rPr>
                      <w:color w:val="000000"/>
                      <w:sz w:val="20"/>
                      <w:lang w:val="ru-RU"/>
                    </w:rPr>
                    <w:t>.</w:t>
                  </w:r>
                </w:p>
              </w:tc>
            </w:tr>
            <w:tr w:rsidR="00134935" w:rsidRPr="00260660" w:rsidTr="000630E4">
              <w:tc>
                <w:tcPr>
                  <w:tcW w:w="13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113" w:type="dxa"/>
                    <w:right w:w="108" w:type="dxa"/>
                  </w:tcMar>
                  <w:hideMark/>
                </w:tcPr>
                <w:p w:rsidR="00134935" w:rsidRDefault="00F42C28" w:rsidP="007D438A">
                  <w:pPr>
                    <w:spacing w:line="300" w:lineRule="auto"/>
                    <w:rPr>
                      <w:rFonts w:eastAsiaTheme="minorHAnsi"/>
                      <w:b/>
                      <w:bCs/>
                      <w:color w:val="000000"/>
                      <w:sz w:val="20"/>
                      <w:lang w:val="en-GB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lang w:val="ru-RU"/>
                    </w:rPr>
                    <w:t>Операционные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113" w:type="dxa"/>
                    <w:right w:w="108" w:type="dxa"/>
                  </w:tcMar>
                  <w:hideMark/>
                </w:tcPr>
                <w:p w:rsidR="00134935" w:rsidRPr="007D438A" w:rsidRDefault="007D438A" w:rsidP="007D438A">
                  <w:pPr>
                    <w:rPr>
                      <w:rFonts w:eastAsiaTheme="minorHAnsi"/>
                      <w:b/>
                      <w:bCs/>
                      <w:color w:val="000000"/>
                      <w:sz w:val="20"/>
                      <w:lang w:val="ru-RU"/>
                    </w:rPr>
                  </w:pPr>
                  <w:r>
                    <w:rPr>
                      <w:color w:val="000000"/>
                      <w:sz w:val="20"/>
                      <w:lang w:val="ru-RU"/>
                    </w:rPr>
                    <w:t>Создание</w:t>
                  </w:r>
                  <w:r w:rsidRPr="007D438A">
                    <w:rPr>
                      <w:color w:val="000000"/>
                      <w:sz w:val="20"/>
                      <w:lang w:val="ru-RU"/>
                    </w:rPr>
                    <w:t xml:space="preserve"> услови</w:t>
                  </w:r>
                  <w:r>
                    <w:rPr>
                      <w:color w:val="000000"/>
                      <w:sz w:val="20"/>
                      <w:lang w:val="ru-RU"/>
                    </w:rPr>
                    <w:t>й</w:t>
                  </w:r>
                  <w:r w:rsidRPr="007D438A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для</w:t>
                  </w:r>
                  <w:r w:rsidRPr="007D438A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внедрения</w:t>
                  </w:r>
                  <w:r w:rsidRPr="007D438A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более</w:t>
                  </w:r>
                  <w:r w:rsidRPr="007D438A">
                    <w:rPr>
                      <w:color w:val="000000"/>
                      <w:sz w:val="20"/>
                      <w:lang w:val="ru-RU"/>
                    </w:rPr>
                    <w:t xml:space="preserve"> эффективн</w:t>
                  </w:r>
                  <w:r>
                    <w:rPr>
                      <w:color w:val="000000"/>
                      <w:sz w:val="20"/>
                      <w:lang w:val="ru-RU"/>
                    </w:rPr>
                    <w:t>ых</w:t>
                  </w:r>
                  <w:r w:rsidRPr="007D438A">
                    <w:rPr>
                      <w:color w:val="000000"/>
                      <w:sz w:val="20"/>
                      <w:lang w:val="ru-RU"/>
                    </w:rPr>
                    <w:t xml:space="preserve"> процедур работ</w:t>
                  </w:r>
                  <w:r>
                    <w:rPr>
                      <w:color w:val="000000"/>
                      <w:sz w:val="20"/>
                      <w:lang w:val="ru-RU"/>
                    </w:rPr>
                    <w:t>ы</w:t>
                  </w:r>
                  <w:r w:rsidRPr="007D438A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с</w:t>
                  </w:r>
                  <w:r w:rsidRPr="007D438A">
                    <w:rPr>
                      <w:color w:val="000000"/>
                      <w:sz w:val="20"/>
                      <w:lang w:val="ru-RU"/>
                    </w:rPr>
                    <w:t xml:space="preserve"> пользовател</w:t>
                  </w:r>
                  <w:r>
                    <w:rPr>
                      <w:color w:val="000000"/>
                      <w:sz w:val="20"/>
                      <w:lang w:val="ru-RU"/>
                    </w:rPr>
                    <w:t>ями</w:t>
                  </w:r>
                  <w:r w:rsidRPr="007D438A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 xml:space="preserve">и передовой практики </w:t>
                  </w:r>
                  <w:r w:rsidRPr="007D438A">
                    <w:rPr>
                      <w:color w:val="000000"/>
                      <w:sz w:val="20"/>
                      <w:lang w:val="ru-RU"/>
                    </w:rPr>
                    <w:t>в области</w:t>
                  </w:r>
                  <w:r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 w:rsidRPr="007D438A">
                    <w:rPr>
                      <w:color w:val="000000"/>
                      <w:sz w:val="20"/>
                      <w:lang w:val="ru-RU"/>
                    </w:rPr>
                    <w:t>защит</w:t>
                  </w:r>
                  <w:r>
                    <w:rPr>
                      <w:color w:val="000000"/>
                      <w:sz w:val="20"/>
                      <w:lang w:val="ru-RU"/>
                    </w:rPr>
                    <w:t xml:space="preserve">ы </w:t>
                  </w:r>
                  <w:r w:rsidRPr="007D438A">
                    <w:rPr>
                      <w:color w:val="000000"/>
                      <w:sz w:val="20"/>
                      <w:lang w:val="ru-RU"/>
                    </w:rPr>
                    <w:t>информаци</w:t>
                  </w:r>
                  <w:r>
                    <w:rPr>
                      <w:color w:val="000000"/>
                      <w:sz w:val="20"/>
                      <w:lang w:val="ru-RU"/>
                    </w:rPr>
                    <w:t>и</w:t>
                  </w:r>
                  <w:r w:rsidR="00134935" w:rsidRPr="007D438A">
                    <w:rPr>
                      <w:color w:val="000000"/>
                      <w:sz w:val="20"/>
                      <w:lang w:val="ru-RU"/>
                    </w:rPr>
                    <w:t>.</w:t>
                  </w:r>
                </w:p>
              </w:tc>
            </w:tr>
            <w:tr w:rsidR="00134935" w:rsidRPr="00260660" w:rsidTr="000630E4">
              <w:tc>
                <w:tcPr>
                  <w:tcW w:w="13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113" w:type="dxa"/>
                    <w:right w:w="108" w:type="dxa"/>
                  </w:tcMar>
                  <w:hideMark/>
                </w:tcPr>
                <w:p w:rsidR="00134935" w:rsidRDefault="00DE37EA" w:rsidP="00DE37EA">
                  <w:pPr>
                    <w:spacing w:line="300" w:lineRule="auto"/>
                    <w:rPr>
                      <w:rFonts w:eastAsiaTheme="minorHAnsi"/>
                      <w:b/>
                      <w:bCs/>
                      <w:color w:val="000000"/>
                      <w:sz w:val="20"/>
                      <w:lang w:val="en-GB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lang w:val="ru-RU"/>
                    </w:rPr>
                    <w:t xml:space="preserve">Обучение </w:t>
                  </w:r>
                  <w:r w:rsidR="007D438A">
                    <w:rPr>
                      <w:b/>
                      <w:bCs/>
                      <w:color w:val="000000"/>
                      <w:sz w:val="20"/>
                      <w:lang w:val="ru-RU"/>
                    </w:rPr>
                    <w:t>и</w:t>
                  </w:r>
                  <w:r w:rsidR="007D438A" w:rsidRPr="007D438A">
                    <w:rPr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="007D438A">
                    <w:rPr>
                      <w:b/>
                      <w:bCs/>
                      <w:color w:val="000000"/>
                      <w:sz w:val="20"/>
                      <w:lang w:val="ru-RU"/>
                    </w:rPr>
                    <w:t>инновации</w:t>
                  </w:r>
                </w:p>
              </w:tc>
              <w:tc>
                <w:tcPr>
                  <w:tcW w:w="79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113" w:type="dxa"/>
                    <w:right w:w="108" w:type="dxa"/>
                  </w:tcMar>
                  <w:hideMark/>
                </w:tcPr>
                <w:p w:rsidR="00134935" w:rsidRPr="00DE37EA" w:rsidRDefault="007D438A" w:rsidP="00193CEC">
                  <w:pPr>
                    <w:rPr>
                      <w:rFonts w:eastAsiaTheme="minorHAnsi"/>
                      <w:color w:val="000000"/>
                      <w:sz w:val="20"/>
                      <w:lang w:val="ru-RU"/>
                    </w:rPr>
                  </w:pPr>
                  <w:r w:rsidRPr="007D438A">
                    <w:rPr>
                      <w:color w:val="000000"/>
                      <w:sz w:val="20"/>
                      <w:lang w:val="ru-RU"/>
                    </w:rPr>
                    <w:t>Сотрудник</w:t>
                  </w:r>
                  <w:r>
                    <w:rPr>
                      <w:color w:val="000000"/>
                      <w:sz w:val="20"/>
                      <w:lang w:val="ru-RU"/>
                    </w:rPr>
                    <w:t>и</w:t>
                  </w:r>
                  <w:r w:rsidRPr="00DE37EA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0"/>
                      <w:lang w:val="ru-RU"/>
                    </w:rPr>
                    <w:t>получат</w:t>
                  </w:r>
                  <w:r w:rsidRPr="00DE37EA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 w:rsidRPr="007D438A">
                    <w:rPr>
                      <w:color w:val="000000"/>
                      <w:sz w:val="20"/>
                      <w:lang w:val="ru-RU"/>
                    </w:rPr>
                    <w:t>возможн</w:t>
                  </w:r>
                  <w:r>
                    <w:rPr>
                      <w:color w:val="000000"/>
                      <w:sz w:val="20"/>
                      <w:lang w:val="ru-RU"/>
                    </w:rPr>
                    <w:t>ость</w:t>
                  </w:r>
                  <w:r w:rsidRPr="00DE37EA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 w:rsidR="00DE37EA">
                    <w:rPr>
                      <w:color w:val="000000"/>
                      <w:sz w:val="20"/>
                      <w:lang w:val="ru-RU"/>
                    </w:rPr>
                    <w:t>осваивать</w:t>
                  </w:r>
                  <w:r w:rsidR="00DE37EA" w:rsidRPr="00DE37EA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 w:rsidR="00DE37EA">
                    <w:rPr>
                      <w:color w:val="000000"/>
                      <w:sz w:val="20"/>
                      <w:lang w:val="ru-RU"/>
                    </w:rPr>
                    <w:t>и</w:t>
                  </w:r>
                  <w:r w:rsidR="00DE37EA" w:rsidRPr="00DE37EA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 w:rsidR="00DE37EA">
                    <w:rPr>
                      <w:color w:val="000000"/>
                      <w:sz w:val="20"/>
                      <w:lang w:val="ru-RU"/>
                    </w:rPr>
                    <w:t>применять</w:t>
                  </w:r>
                  <w:r w:rsidR="00DE37EA" w:rsidRPr="00DE37EA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 w:rsidR="00DE37EA">
                    <w:rPr>
                      <w:color w:val="000000"/>
                      <w:sz w:val="20"/>
                      <w:lang w:val="ru-RU"/>
                    </w:rPr>
                    <w:t>передовые</w:t>
                  </w:r>
                  <w:r w:rsidR="00DE37EA" w:rsidRPr="00DE37EA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 w:rsidR="00DE37EA">
                    <w:rPr>
                      <w:color w:val="000000"/>
                      <w:sz w:val="20"/>
                      <w:lang w:val="ru-RU"/>
                    </w:rPr>
                    <w:t>технологии</w:t>
                  </w:r>
                  <w:r w:rsidR="00DE37EA" w:rsidRPr="00DE37EA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 w:rsidR="00DE37EA">
                    <w:rPr>
                      <w:color w:val="000000"/>
                      <w:sz w:val="20"/>
                      <w:lang w:val="ru-RU"/>
                    </w:rPr>
                    <w:t>и</w:t>
                  </w:r>
                  <w:r w:rsidR="00DE37EA" w:rsidRPr="00DE37EA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 w:rsidR="00DE37EA">
                    <w:rPr>
                      <w:color w:val="000000"/>
                      <w:sz w:val="20"/>
                      <w:lang w:val="ru-RU"/>
                    </w:rPr>
                    <w:t>приемы</w:t>
                  </w:r>
                  <w:r w:rsidR="00DE37EA" w:rsidRPr="00DE37EA">
                    <w:rPr>
                      <w:color w:val="000000"/>
                      <w:sz w:val="20"/>
                      <w:lang w:val="ru-RU"/>
                    </w:rPr>
                    <w:t xml:space="preserve"> работ</w:t>
                  </w:r>
                  <w:r w:rsidR="00DE37EA">
                    <w:rPr>
                      <w:color w:val="000000"/>
                      <w:sz w:val="20"/>
                      <w:lang w:val="ru-RU"/>
                    </w:rPr>
                    <w:t>ы</w:t>
                  </w:r>
                  <w:r w:rsidR="00DE37EA" w:rsidRPr="00DE37EA">
                    <w:rPr>
                      <w:color w:val="000000"/>
                      <w:sz w:val="20"/>
                      <w:lang w:val="ru-RU"/>
                    </w:rPr>
                    <w:t xml:space="preserve">, </w:t>
                  </w:r>
                  <w:r w:rsidR="00DE37EA">
                    <w:rPr>
                      <w:color w:val="000000"/>
                      <w:sz w:val="20"/>
                      <w:lang w:val="ru-RU"/>
                    </w:rPr>
                    <w:t>оказывая</w:t>
                  </w:r>
                  <w:r w:rsidR="00DE37EA" w:rsidRPr="00DE37EA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 w:rsidR="00DE37EA">
                    <w:rPr>
                      <w:color w:val="000000"/>
                      <w:sz w:val="20"/>
                      <w:lang w:val="ru-RU"/>
                    </w:rPr>
                    <w:t>при</w:t>
                  </w:r>
                  <w:r w:rsidR="00DE37EA" w:rsidRPr="00DE37EA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 w:rsidR="00DE37EA">
                    <w:rPr>
                      <w:color w:val="000000"/>
                      <w:sz w:val="20"/>
                      <w:lang w:val="ru-RU"/>
                    </w:rPr>
                    <w:t>этом</w:t>
                  </w:r>
                  <w:r w:rsidR="00DE37EA" w:rsidRPr="00DE37EA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 w:rsidR="00DE37EA">
                    <w:rPr>
                      <w:color w:val="000000"/>
                      <w:sz w:val="20"/>
                      <w:lang w:val="ru-RU"/>
                    </w:rPr>
                    <w:t>более</w:t>
                  </w:r>
                  <w:r w:rsidR="00DE37EA" w:rsidRPr="00DE37EA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 w:rsidR="00DE37EA" w:rsidRPr="00DE37EA">
                    <w:rPr>
                      <w:snapToGrid w:val="0"/>
                      <w:color w:val="000000"/>
                      <w:sz w:val="20"/>
                      <w:lang w:val="ru-RU"/>
                    </w:rPr>
                    <w:t>качеств</w:t>
                  </w:r>
                  <w:r w:rsidR="00DE37EA">
                    <w:rPr>
                      <w:color w:val="000000"/>
                      <w:sz w:val="20"/>
                      <w:lang w:val="ru-RU"/>
                    </w:rPr>
                    <w:t>енные</w:t>
                  </w:r>
                  <w:r w:rsidR="00DE37EA" w:rsidRPr="00DE37EA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 w:rsidR="00DE37EA" w:rsidRPr="00DE37EA">
                    <w:rPr>
                      <w:snapToGrid w:val="0"/>
                      <w:color w:val="000000"/>
                      <w:sz w:val="20"/>
                      <w:lang w:val="ru-RU"/>
                    </w:rPr>
                    <w:t>услуг</w:t>
                  </w:r>
                  <w:r w:rsidR="00DE37EA">
                    <w:rPr>
                      <w:color w:val="000000"/>
                      <w:sz w:val="20"/>
                      <w:lang w:val="ru-RU"/>
                    </w:rPr>
                    <w:t xml:space="preserve">и </w:t>
                  </w:r>
                  <w:r w:rsidR="00193CEC" w:rsidRPr="00DE37EA">
                    <w:rPr>
                      <w:color w:val="000000"/>
                      <w:sz w:val="20"/>
                      <w:lang w:val="ru-RU"/>
                    </w:rPr>
                    <w:t>клиент</w:t>
                  </w:r>
                  <w:r w:rsidR="00193CEC">
                    <w:rPr>
                      <w:color w:val="000000"/>
                      <w:sz w:val="20"/>
                      <w:lang w:val="ru-RU"/>
                    </w:rPr>
                    <w:t>ам</w:t>
                  </w:r>
                  <w:r w:rsidR="00193CEC" w:rsidRPr="00DE37EA">
                    <w:rPr>
                      <w:color w:val="000000"/>
                      <w:sz w:val="20"/>
                      <w:lang w:val="ru-RU"/>
                    </w:rPr>
                    <w:t xml:space="preserve"> </w:t>
                  </w:r>
                  <w:r w:rsidR="00DE37EA">
                    <w:rPr>
                      <w:color w:val="000000"/>
                      <w:sz w:val="20"/>
                      <w:lang w:val="ru-RU"/>
                    </w:rPr>
                    <w:t xml:space="preserve">в более оперативном </w:t>
                  </w:r>
                  <w:r w:rsidR="00DE37EA" w:rsidRPr="00DE37EA">
                    <w:rPr>
                      <w:color w:val="000000"/>
                      <w:sz w:val="20"/>
                      <w:lang w:val="ru-RU"/>
                    </w:rPr>
                    <w:t>режим</w:t>
                  </w:r>
                  <w:r w:rsidR="00DE37EA">
                    <w:rPr>
                      <w:color w:val="000000"/>
                      <w:sz w:val="20"/>
                      <w:lang w:val="ru-RU"/>
                    </w:rPr>
                    <w:t xml:space="preserve">е без </w:t>
                  </w:r>
                  <w:r w:rsidR="00DE37EA" w:rsidRPr="00DE37EA">
                    <w:rPr>
                      <w:color w:val="000000"/>
                      <w:sz w:val="20"/>
                      <w:lang w:val="ru-RU"/>
                    </w:rPr>
                    <w:t>необходим</w:t>
                  </w:r>
                  <w:r w:rsidR="00DE37EA">
                    <w:rPr>
                      <w:color w:val="000000"/>
                      <w:sz w:val="20"/>
                      <w:lang w:val="ru-RU"/>
                    </w:rPr>
                    <w:t xml:space="preserve">ости привлечения </w:t>
                  </w:r>
                  <w:r w:rsidR="00DE37EA" w:rsidRPr="00DE37EA">
                    <w:rPr>
                      <w:color w:val="000000"/>
                      <w:sz w:val="20"/>
                      <w:lang w:val="ru-RU"/>
                    </w:rPr>
                    <w:t>Организаци</w:t>
                  </w:r>
                  <w:r w:rsidR="00DE37EA">
                    <w:rPr>
                      <w:color w:val="000000"/>
                      <w:sz w:val="20"/>
                      <w:lang w:val="ru-RU"/>
                    </w:rPr>
                    <w:t xml:space="preserve">ей </w:t>
                  </w:r>
                  <w:r w:rsidR="00DE37EA" w:rsidRPr="00DE37EA">
                    <w:rPr>
                      <w:color w:val="000000"/>
                      <w:sz w:val="20"/>
                      <w:lang w:val="ru-RU"/>
                    </w:rPr>
                    <w:t>дополнительн</w:t>
                  </w:r>
                  <w:r w:rsidR="00DE37EA">
                    <w:rPr>
                      <w:color w:val="000000"/>
                      <w:sz w:val="20"/>
                      <w:lang w:val="ru-RU"/>
                    </w:rPr>
                    <w:t>ых штатов</w:t>
                  </w:r>
                  <w:r w:rsidR="00134935" w:rsidRPr="00DE37EA">
                    <w:rPr>
                      <w:color w:val="000000"/>
                      <w:sz w:val="20"/>
                      <w:lang w:val="ru-RU"/>
                    </w:rPr>
                    <w:t>.</w:t>
                  </w:r>
                </w:p>
              </w:tc>
            </w:tr>
          </w:tbl>
          <w:p w:rsidR="006F0663" w:rsidRPr="00DE37EA" w:rsidRDefault="006F0663" w:rsidP="00CF0E7E">
            <w:pPr>
              <w:rPr>
                <w:b/>
                <w:bCs/>
                <w:lang w:val="ru-RU"/>
              </w:rPr>
            </w:pPr>
          </w:p>
        </w:tc>
      </w:tr>
    </w:tbl>
    <w:p w:rsidR="00833828" w:rsidRPr="00DE37EA" w:rsidRDefault="00833828" w:rsidP="00CF0E7E">
      <w:pPr>
        <w:rPr>
          <w:szCs w:val="22"/>
          <w:lang w:val="ru-RU"/>
        </w:rPr>
      </w:pPr>
    </w:p>
    <w:p w:rsidR="005612BD" w:rsidRPr="00DE37EA" w:rsidRDefault="005612BD" w:rsidP="00CF0E7E">
      <w:pPr>
        <w:rPr>
          <w:szCs w:val="22"/>
          <w:lang w:val="ru-RU"/>
        </w:rPr>
      </w:pPr>
    </w:p>
    <w:p w:rsidR="00833828" w:rsidRPr="001F260A" w:rsidRDefault="00B45FAC" w:rsidP="008C46B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Cs w:val="22"/>
          <w:lang w:val="ru-RU"/>
        </w:rPr>
      </w:pPr>
      <w:r w:rsidRPr="009F3D2E">
        <w:rPr>
          <w:b/>
          <w:bCs/>
          <w:i/>
          <w:iCs/>
          <w:szCs w:val="22"/>
          <w:lang w:val="ru-RU"/>
        </w:rPr>
        <w:lastRenderedPageBreak/>
        <w:t>2.</w:t>
      </w:r>
      <w:r w:rsidRPr="009F3D2E">
        <w:rPr>
          <w:b/>
          <w:bCs/>
          <w:i/>
          <w:iCs/>
          <w:szCs w:val="22"/>
          <w:lang w:val="ru-RU"/>
        </w:rPr>
        <w:tab/>
      </w:r>
      <w:r w:rsidR="00601916" w:rsidRPr="009F3D2E">
        <w:rPr>
          <w:b/>
          <w:bCs/>
          <w:i/>
          <w:iCs/>
          <w:szCs w:val="22"/>
          <w:lang w:val="ru-RU"/>
        </w:rPr>
        <w:t>Проект</w:t>
      </w:r>
      <w:r w:rsidR="00833828" w:rsidRPr="009F3D2E">
        <w:rPr>
          <w:b/>
          <w:bCs/>
          <w:i/>
          <w:iCs/>
          <w:szCs w:val="22"/>
          <w:lang w:val="ru-RU"/>
        </w:rPr>
        <w:t>:</w:t>
      </w:r>
      <w:r w:rsidR="00833828" w:rsidRPr="009F3D2E">
        <w:rPr>
          <w:b/>
          <w:bCs/>
          <w:i/>
          <w:iCs/>
          <w:szCs w:val="22"/>
          <w:lang w:val="ru-RU"/>
        </w:rPr>
        <w:tab/>
      </w:r>
      <w:r w:rsidR="001F260A" w:rsidRPr="009F3D2E">
        <w:rPr>
          <w:b/>
          <w:bCs/>
          <w:i/>
          <w:iCs/>
          <w:szCs w:val="22"/>
          <w:lang w:val="ru-RU"/>
        </w:rPr>
        <w:t>Внедрение системы управления контентом организации (УКО)</w:t>
      </w:r>
    </w:p>
    <w:p w:rsidR="00833828" w:rsidRPr="009F3D2E" w:rsidRDefault="00833828" w:rsidP="008C46BA">
      <w:pPr>
        <w:keepNext/>
        <w:keepLines/>
        <w:rPr>
          <w:lang w:val="ru-RU"/>
        </w:rPr>
      </w:pPr>
    </w:p>
    <w:tbl>
      <w:tblPr>
        <w:tblW w:w="9128" w:type="dxa"/>
        <w:tblLook w:val="01E0" w:firstRow="1" w:lastRow="1" w:firstColumn="1" w:lastColumn="1" w:noHBand="0" w:noVBand="0"/>
      </w:tblPr>
      <w:tblGrid>
        <w:gridCol w:w="9128"/>
      </w:tblGrid>
      <w:tr w:rsidR="00833828" w:rsidRPr="00916F73" w:rsidTr="00C57612">
        <w:trPr>
          <w:trHeight w:val="304"/>
        </w:trPr>
        <w:tc>
          <w:tcPr>
            <w:tcW w:w="9128" w:type="dxa"/>
            <w:shd w:val="clear" w:color="auto" w:fill="auto"/>
          </w:tcPr>
          <w:p w:rsidR="00833828" w:rsidRPr="009F3D2E" w:rsidRDefault="00601916" w:rsidP="00601916">
            <w:pPr>
              <w:keepNext/>
              <w:keepLines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Финансовые ресурсы, необходимые для реализации проекта, в разбивке по годам</w:t>
            </w:r>
            <w:r w:rsidRPr="009F3D2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</w:p>
        </w:tc>
      </w:tr>
    </w:tbl>
    <w:p w:rsidR="005E0559" w:rsidRPr="00B45FAC" w:rsidRDefault="009B6109" w:rsidP="008C46BA">
      <w:pPr>
        <w:keepNext/>
        <w:keepLines/>
      </w:pPr>
      <w:r w:rsidRPr="00262259">
        <w:rPr>
          <w:noProof/>
          <w:lang w:eastAsia="en-US"/>
        </w:rPr>
        <w:drawing>
          <wp:inline distT="0" distB="0" distL="0" distR="0" wp14:anchorId="45E972E4" wp14:editId="27E95C76">
            <wp:extent cx="5762625" cy="3083085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995" cy="308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828" w:rsidRDefault="00833828" w:rsidP="00CF0E7E"/>
    <w:tbl>
      <w:tblPr>
        <w:tblW w:w="9491" w:type="dxa"/>
        <w:tblLayout w:type="fixed"/>
        <w:tblLook w:val="01E0" w:firstRow="1" w:lastRow="1" w:firstColumn="1" w:lastColumn="1" w:noHBand="0" w:noVBand="0"/>
      </w:tblPr>
      <w:tblGrid>
        <w:gridCol w:w="9491"/>
      </w:tblGrid>
      <w:tr w:rsidR="004F5626" w:rsidRPr="00260660" w:rsidTr="005A6BEF">
        <w:tc>
          <w:tcPr>
            <w:tcW w:w="9491" w:type="dxa"/>
          </w:tcPr>
          <w:p w:rsidR="008C46BA" w:rsidRPr="009F3D2E" w:rsidRDefault="00601916" w:rsidP="00063DFD">
            <w:pPr>
              <w:rPr>
                <w:bCs/>
                <w:lang w:val="ru-RU"/>
              </w:rPr>
            </w:pPr>
            <w:r w:rsidRPr="009F3D2E">
              <w:rPr>
                <w:b/>
                <w:bCs/>
                <w:lang w:val="ru-RU"/>
              </w:rPr>
              <w:t>Ожидаемые преимущества</w:t>
            </w:r>
          </w:p>
          <w:p w:rsidR="008C46BA" w:rsidRPr="009F3D2E" w:rsidRDefault="00601916" w:rsidP="00063DFD">
            <w:pPr>
              <w:keepNext/>
              <w:spacing w:after="200"/>
              <w:jc w:val="center"/>
              <w:rPr>
                <w:rFonts w:eastAsia="Arial" w:cs="Times New Roman"/>
                <w:b/>
                <w:bCs/>
                <w:sz w:val="20"/>
                <w:szCs w:val="18"/>
                <w:lang w:val="ru-RU" w:eastAsia="en-US"/>
              </w:rPr>
            </w:pPr>
            <w:r w:rsidRPr="009F3D2E">
              <w:rPr>
                <w:rFonts w:eastAsia="Arial" w:cs="Times New Roman"/>
                <w:b/>
                <w:bCs/>
                <w:sz w:val="20"/>
                <w:szCs w:val="18"/>
                <w:lang w:val="ru-RU" w:eastAsia="en-US"/>
              </w:rPr>
              <w:t>Анализ преимуществ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12"/>
              <w:gridCol w:w="7439"/>
            </w:tblGrid>
            <w:tr w:rsidR="004F5626" w:rsidRPr="00260660" w:rsidTr="00164B76">
              <w:trPr>
                <w:trHeight w:val="531"/>
                <w:tblHeader/>
              </w:trPr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  <w:hideMark/>
                </w:tcPr>
                <w:p w:rsidR="004F5626" w:rsidRPr="009F3D2E" w:rsidRDefault="00601916">
                  <w:pPr>
                    <w:spacing w:before="240" w:after="240" w:line="300" w:lineRule="auto"/>
                    <w:jc w:val="center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  <w:r w:rsidRPr="009F3D2E"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  <w:t>Категория</w:t>
                  </w:r>
                </w:p>
              </w:tc>
              <w:tc>
                <w:tcPr>
                  <w:tcW w:w="7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  <w:hideMark/>
                </w:tcPr>
                <w:p w:rsidR="004F5626" w:rsidRPr="009F3D2E" w:rsidRDefault="009C4AF9" w:rsidP="009C4AF9">
                  <w:pPr>
                    <w:spacing w:before="240" w:after="240" w:line="300" w:lineRule="auto"/>
                    <w:jc w:val="center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  <w:r w:rsidRPr="009F3D2E"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  <w:t>Преимуществ</w:t>
                  </w:r>
                  <w:r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  <w:t>а</w:t>
                  </w:r>
                </w:p>
              </w:tc>
            </w:tr>
            <w:tr w:rsidR="004F5626" w:rsidRPr="00916F73" w:rsidTr="00164B76"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  <w:hideMark/>
                </w:tcPr>
                <w:p w:rsidR="004F5626" w:rsidRPr="009F3D2E" w:rsidRDefault="009325F2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  <w:r w:rsidRPr="009F3D2E"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  <w:t>Финансовые</w:t>
                  </w:r>
                </w:p>
              </w:tc>
              <w:tc>
                <w:tcPr>
                  <w:tcW w:w="7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  <w:hideMark/>
                </w:tcPr>
                <w:p w:rsidR="004F5626" w:rsidRPr="00164B76" w:rsidRDefault="00164B76" w:rsidP="004D5175">
                  <w:pPr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Создание</w:t>
                  </w:r>
                  <w:r w:rsidRPr="00164B76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единого</w:t>
                  </w:r>
                  <w:r w:rsidRPr="00164B76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хранилища</w:t>
                  </w:r>
                  <w:r w:rsidRPr="00164B76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документов</w:t>
                  </w:r>
                  <w:r w:rsidR="004F5626" w:rsidRPr="00164B76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 w:rsidR="004D517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позволяющее</w:t>
                  </w:r>
                  <w:r w:rsidRPr="00164B76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сократить</w:t>
                  </w:r>
                  <w:r w:rsidRPr="00164B76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число</w:t>
                  </w:r>
                  <w:r w:rsidRPr="00164B76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дублируемых</w:t>
                  </w:r>
                  <w:r w:rsidRPr="00164B76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функци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й</w:t>
                  </w:r>
                  <w:r w:rsidRPr="00164B76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 хранимых единиц </w:t>
                  </w:r>
                  <w:r w:rsidRPr="00164B76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электронн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ых </w:t>
                  </w:r>
                  <w:r w:rsidRPr="00164B76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документ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ов</w:t>
                  </w:r>
                  <w:r w:rsidR="004F5626" w:rsidRPr="00164B76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4F5626" w:rsidRPr="00916F73" w:rsidTr="00164B76"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</w:tcPr>
                <w:p w:rsidR="004F5626" w:rsidRPr="00164B76" w:rsidRDefault="004F5626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  <w:hideMark/>
                </w:tcPr>
                <w:p w:rsidR="004F5626" w:rsidRPr="00164B76" w:rsidRDefault="00164B76" w:rsidP="002B1F41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Повышение</w:t>
                  </w:r>
                  <w:r w:rsidRPr="00164B76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производ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ительности</w:t>
                  </w:r>
                  <w:r w:rsidRPr="00164B76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труда</w:t>
                  </w:r>
                  <w:r w:rsidR="004F5626" w:rsidRPr="00164B76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благодаря</w:t>
                  </w:r>
                  <w:r w:rsidRPr="00164B76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сокращению затрат времени </w:t>
                  </w:r>
                  <w:r w:rsidRPr="00164B76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сотрудник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ов (финансовых затрат) на поиск </w:t>
                  </w:r>
                  <w:r w:rsidRPr="00164B76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информаци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="004F5626" w:rsidRPr="00164B76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2B1F4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 документах</w:t>
                  </w:r>
                  <w:r w:rsidR="004F5626" w:rsidRPr="00164B76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4F5626" w:rsidRPr="00916F73" w:rsidTr="00164B76"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</w:tcPr>
                <w:p w:rsidR="004F5626" w:rsidRPr="00164B76" w:rsidRDefault="004F5626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  <w:hideMark/>
                </w:tcPr>
                <w:p w:rsidR="004F5626" w:rsidRPr="00741398" w:rsidRDefault="00F77015" w:rsidP="0090722F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Сокращение</w:t>
                  </w:r>
                  <w:r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Pr="00F7701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потребност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</w:t>
                  </w:r>
                  <w:r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4630B1" w:rsidRPr="004630B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средств</w:t>
                  </w:r>
                  <w:r w:rsidR="004630B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ах </w:t>
                  </w:r>
                  <w:r w:rsidR="00741398" w:rsidRPr="00F7701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физическ</w:t>
                  </w:r>
                  <w:r w:rsid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ого</w:t>
                  </w:r>
                  <w:r w:rsidR="00741398"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хранения</w:t>
                  </w:r>
                  <w:r w:rsidR="00741398"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бумажных </w:t>
                  </w:r>
                  <w:r w:rsidR="00164B76"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документов</w:t>
                  </w:r>
                  <w:r w:rsidR="004630B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4630B1"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(</w:t>
                  </w:r>
                  <w:r w:rsidR="004630B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шкафы</w:t>
                  </w:r>
                  <w:r w:rsidR="004630B1"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/</w:t>
                  </w:r>
                  <w:r w:rsidR="004630B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помещения</w:t>
                  </w:r>
                  <w:r w:rsidR="004630B1"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)</w:t>
                  </w:r>
                  <w:r w:rsid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,</w:t>
                  </w:r>
                  <w:r w:rsidR="004630B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сокращение</w:t>
                  </w:r>
                  <w:r w:rsidR="004630B1"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4630B1" w:rsidRPr="004630B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необходим</w:t>
                  </w:r>
                  <w:r w:rsidR="004630B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ости хранения</w:t>
                  </w:r>
                  <w:r w:rsid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бумаги </w:t>
                  </w:r>
                  <w:r w:rsidR="0090722F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 </w:t>
                  </w:r>
                  <w:r w:rsidR="0090722F" w:rsidRPr="0090722F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документ</w:t>
                  </w:r>
                  <w:r w:rsidR="0090722F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ов </w:t>
                  </w:r>
                  <w:r w:rsid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на</w:t>
                  </w:r>
                  <w:r w:rsidR="004630B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рабочих местах и </w:t>
                  </w:r>
                  <w:r w:rsidR="0090722F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их </w:t>
                  </w:r>
                  <w:r w:rsidR="0090722F" w:rsidRPr="00F7701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физическ</w:t>
                  </w:r>
                  <w:r w:rsidR="0090722F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ого</w:t>
                  </w:r>
                  <w:r w:rsidR="0090722F"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90722F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перемещения</w:t>
                  </w:r>
                  <w:r w:rsidR="004F5626"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4F5626" w:rsidRPr="00916F73" w:rsidTr="00164B76"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</w:tcPr>
                <w:p w:rsidR="004F5626" w:rsidRPr="00C24D23" w:rsidRDefault="004F5626">
                  <w:pPr>
                    <w:spacing w:line="300" w:lineRule="auto"/>
                    <w:jc w:val="both"/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  <w:hideMark/>
                </w:tcPr>
                <w:p w:rsidR="004F5626" w:rsidRPr="00741398" w:rsidRDefault="00741398" w:rsidP="00741398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Лучшее</w:t>
                  </w:r>
                  <w:r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планировани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е</w:t>
                  </w:r>
                  <w:r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поездок</w:t>
                  </w:r>
                  <w:r w:rsidR="004F5626"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совместн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ое</w:t>
                  </w:r>
                  <w:r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использовани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е</w:t>
                  </w:r>
                  <w:r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отчетов о поездках и заданиях, более </w:t>
                  </w:r>
                  <w:r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эффективн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ое </w:t>
                  </w:r>
                  <w:r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использовани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е </w:t>
                  </w:r>
                  <w:r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результат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ов поездок и заданий</w:t>
                  </w:r>
                  <w:r w:rsidR="004F5626"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позволяющее реализовать рекомендации </w:t>
                  </w:r>
                  <w:r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ОВАН</w:t>
                  </w:r>
                  <w:r w:rsidR="004F5626"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4F5626" w:rsidRPr="00916F73" w:rsidTr="00164B76"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  <w:hideMark/>
                </w:tcPr>
                <w:p w:rsidR="004F5626" w:rsidRPr="00C24D23" w:rsidRDefault="001F260A" w:rsidP="00260660">
                  <w:pPr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  <w:r w:rsidRPr="00C24D23"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  <w:t xml:space="preserve">Уровень обслуживания </w:t>
                  </w:r>
                  <w:r w:rsidR="00260660"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  <w:t>пользователей</w:t>
                  </w:r>
                  <w:r w:rsidRPr="00C24D23"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  <w:t xml:space="preserve"> </w:t>
                  </w:r>
                </w:p>
              </w:tc>
              <w:tc>
                <w:tcPr>
                  <w:tcW w:w="7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  <w:hideMark/>
                </w:tcPr>
                <w:p w:rsidR="004F5626" w:rsidRPr="00C24D23" w:rsidRDefault="00741398" w:rsidP="00260660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Повышение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гибкости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оперативности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административн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ых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услуг, </w:t>
                  </w:r>
                  <w:r w:rsid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предполагающих</w:t>
                  </w:r>
                  <w:r w:rsidR="00C24D23"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взаимодейств</w:t>
                  </w:r>
                  <w:r w:rsid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ие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26066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пользователями</w:t>
                  </w:r>
                  <w:r w:rsidR="004F5626"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(</w:t>
                  </w:r>
                  <w:r w:rsid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когда</w:t>
                  </w:r>
                  <w:r w:rsidR="00C24D23"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информаци</w:t>
                  </w:r>
                  <w:r w:rsid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я может быть получена ими </w:t>
                  </w:r>
                  <w:r w:rsidR="00C24D23"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самостоятельн</w:t>
                  </w:r>
                  <w:r w:rsid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</w:t>
                  </w:r>
                  <w:r w:rsidR="0090722F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,</w:t>
                  </w:r>
                  <w:r w:rsid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и </w:t>
                  </w:r>
                  <w:r w:rsidR="009325F2"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ВОИС</w:t>
                  </w:r>
                  <w:r w:rsidR="004F5626"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C24D23"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не должна постоянно рассылать ее по своей инициативе</w:t>
                  </w:r>
                  <w:r w:rsidR="004F5626"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).</w:t>
                  </w:r>
                </w:p>
              </w:tc>
            </w:tr>
            <w:tr w:rsidR="004F5626" w:rsidRPr="00916F73" w:rsidTr="00164B76"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  <w:hideMark/>
                </w:tcPr>
                <w:p w:rsidR="004F5626" w:rsidRPr="001F260A" w:rsidRDefault="001F260A" w:rsidP="001F260A">
                  <w:pPr>
                    <w:spacing w:line="300" w:lineRule="auto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  <w:r w:rsidRPr="001F260A"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  <w:t>Персонал</w:t>
                  </w:r>
                </w:p>
              </w:tc>
              <w:tc>
                <w:tcPr>
                  <w:tcW w:w="7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  <w:hideMark/>
                </w:tcPr>
                <w:p w:rsidR="004F5626" w:rsidRPr="00741398" w:rsidRDefault="00741398" w:rsidP="0090722F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Систем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</w:t>
                  </w:r>
                  <w:r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позволяет</w:t>
                  </w:r>
                  <w:r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сотрудник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ам</w:t>
                  </w:r>
                  <w:r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взаимодейств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овать</w:t>
                  </w:r>
                  <w:r w:rsidR="004F5626"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/</w:t>
                  </w:r>
                  <w:r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совместн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 </w:t>
                  </w:r>
                  <w:r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работ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ать с документами</w:t>
                  </w:r>
                  <w:r w:rsidR="004F5626"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иметь доступ к последним </w:t>
                  </w:r>
                  <w:r w:rsidRPr="00741398">
                    <w:rPr>
                      <w:rFonts w:eastAsia="Arial"/>
                      <w:snapToGrid w:val="0"/>
                      <w:sz w:val="20"/>
                      <w:szCs w:val="24"/>
                      <w:lang w:val="ru-RU" w:eastAsia="en-US"/>
                    </w:rPr>
                    <w:t>данн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ым</w:t>
                  </w:r>
                  <w:r w:rsidR="004F5626"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 w:rsidR="0078384F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способствует </w:t>
                  </w:r>
                  <w:r w:rsidR="0078384F" w:rsidRPr="0078384F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обеспечени</w:t>
                  </w:r>
                  <w:r w:rsidR="0078384F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ю транспарентности </w:t>
                  </w:r>
                  <w:r w:rsidR="0090722F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функций </w:t>
                  </w:r>
                  <w:r w:rsidR="0078384F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 </w:t>
                  </w:r>
                  <w:r w:rsidR="0078384F" w:rsidRPr="0078384F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работ</w:t>
                  </w:r>
                  <w:r w:rsidR="0078384F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е </w:t>
                  </w:r>
                  <w:r w:rsidR="0078384F" w:rsidRPr="0078384F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Организаци</w:t>
                  </w:r>
                  <w:r w:rsidR="0078384F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 как единого целого</w:t>
                  </w:r>
                  <w:r w:rsidR="004F5626" w:rsidRPr="0074139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4F5626" w:rsidRPr="00260660" w:rsidTr="00164B76"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  <w:hideMark/>
                </w:tcPr>
                <w:p w:rsidR="004F5626" w:rsidRPr="004F5626" w:rsidRDefault="00F42C28" w:rsidP="001F260A">
                  <w:pPr>
                    <w:spacing w:line="300" w:lineRule="auto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lang w:val="ru-RU"/>
                    </w:rPr>
                    <w:t>Операционные</w:t>
                  </w:r>
                  <w:r w:rsidR="001F260A">
                    <w:rPr>
                      <w:rFonts w:ascii="Times New Roman" w:eastAsia="Arial" w:hAnsi="Times New Roman" w:cs="Times New Roman"/>
                      <w:b/>
                      <w:sz w:val="20"/>
                      <w:szCs w:val="24"/>
                      <w:lang w:val="en-GB" w:eastAsia="en-US"/>
                    </w:rPr>
                    <w:t xml:space="preserve"> </w:t>
                  </w:r>
                </w:p>
              </w:tc>
              <w:tc>
                <w:tcPr>
                  <w:tcW w:w="7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  <w:hideMark/>
                </w:tcPr>
                <w:p w:rsidR="004F5626" w:rsidRPr="0078384F" w:rsidRDefault="0078384F" w:rsidP="00E6083B">
                  <w:pPr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Совершенствование</w:t>
                  </w:r>
                  <w:r w:rsidRPr="0078384F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78384F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254566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унификация</w:t>
                  </w:r>
                  <w:r w:rsidRPr="0078384F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операционны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х процедур</w:t>
                  </w:r>
                  <w:r w:rsidR="004F5626" w:rsidRPr="0078384F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E6083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с </w:t>
                  </w:r>
                  <w:r w:rsidR="00E6083B" w:rsidRPr="00E6083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расширени</w:t>
                  </w:r>
                  <w:r w:rsidR="00E6083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ем </w:t>
                  </w:r>
                  <w:r w:rsidR="00E6083B" w:rsidRPr="00E6083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возможн</w:t>
                  </w:r>
                  <w:r w:rsidR="00E6083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остей автоматизации</w:t>
                  </w:r>
                  <w:r w:rsidR="004F5626" w:rsidRPr="0078384F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4F5626" w:rsidRPr="00260660" w:rsidTr="00164B76"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  <w:hideMark/>
                </w:tcPr>
                <w:p w:rsidR="004F5626" w:rsidRPr="004F5626" w:rsidRDefault="00164B76" w:rsidP="00164B76">
                  <w:pPr>
                    <w:spacing w:line="300" w:lineRule="auto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lang w:val="ru-RU"/>
                    </w:rPr>
                    <w:t>Обучение и</w:t>
                  </w:r>
                  <w:r w:rsidRPr="007D438A">
                    <w:rPr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>
                    <w:rPr>
                      <w:b/>
                      <w:bCs/>
                      <w:color w:val="000000"/>
                      <w:sz w:val="20"/>
                      <w:lang w:val="ru-RU"/>
                    </w:rPr>
                    <w:t>инновации</w:t>
                  </w:r>
                  <w:r>
                    <w:rPr>
                      <w:rFonts w:ascii="Times New Roman" w:eastAsia="Arial" w:hAnsi="Times New Roman" w:cs="Times New Roman"/>
                      <w:b/>
                      <w:sz w:val="20"/>
                      <w:szCs w:val="24"/>
                      <w:lang w:val="en-GB" w:eastAsia="en-US"/>
                    </w:rPr>
                    <w:t xml:space="preserve"> </w:t>
                  </w:r>
                </w:p>
              </w:tc>
              <w:tc>
                <w:tcPr>
                  <w:tcW w:w="7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  <w:hideMark/>
                </w:tcPr>
                <w:p w:rsidR="004F5626" w:rsidRPr="009C4AF9" w:rsidRDefault="00E34CCC" w:rsidP="009C4AF9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 w:rsidRPr="00E34CCC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Расширени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е</w:t>
                  </w:r>
                  <w:r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доступа</w:t>
                  </w:r>
                  <w:r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к</w:t>
                  </w:r>
                  <w:r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164B76"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информации</w:t>
                  </w:r>
                  <w:r w:rsidR="004F5626"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 w:rsidR="007E62DE"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содействие </w:t>
                  </w:r>
                  <w:r w:rsidR="009C4AF9"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обучени</w:t>
                  </w:r>
                  <w:r w:rsid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ю</w:t>
                  </w:r>
                  <w:r w:rsidR="009C4AF9"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кадров и создание </w:t>
                  </w:r>
                  <w:r w:rsidR="009C4AF9"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услови</w:t>
                  </w:r>
                  <w:r w:rsid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й для </w:t>
                  </w:r>
                  <w:r w:rsidR="009C4AF9"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формировани</w:t>
                  </w:r>
                  <w:r w:rsid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я </w:t>
                  </w:r>
                  <w:r w:rsidR="009C4AF9"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систем</w:t>
                  </w:r>
                  <w:r w:rsid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ы </w:t>
                  </w:r>
                  <w:r w:rsidR="009C4AF9"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управлени</w:t>
                  </w:r>
                  <w:r w:rsid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 знаниями</w:t>
                  </w:r>
                  <w:r w:rsidR="004F5626"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4F5626" w:rsidRPr="00260660" w:rsidTr="00164B76"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  <w:hideMark/>
                </w:tcPr>
                <w:p w:rsidR="004F5626" w:rsidRPr="004F5626" w:rsidRDefault="00164B76" w:rsidP="00164B76">
                  <w:pPr>
                    <w:spacing w:line="300" w:lineRule="auto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r w:rsidRPr="00164B76"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  <w:t>Техническ</w:t>
                  </w:r>
                  <w:r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  <w:t>ие</w:t>
                  </w:r>
                </w:p>
              </w:tc>
              <w:tc>
                <w:tcPr>
                  <w:tcW w:w="7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  <w:hideMark/>
                </w:tcPr>
                <w:p w:rsidR="004F5626" w:rsidRPr="009C4AF9" w:rsidRDefault="009C4AF9" w:rsidP="00260660">
                  <w:pPr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Создание</w:t>
                  </w:r>
                  <w:r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более</w:t>
                  </w:r>
                  <w:r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устойчив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ой</w:t>
                  </w:r>
                  <w:r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систем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ной</w:t>
                  </w:r>
                  <w:r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платформ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</w:t>
                  </w:r>
                  <w:r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 w:rsidR="0026066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позволяющей осуществлять</w:t>
                  </w:r>
                  <w:r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26066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доступ</w:t>
                  </w:r>
                  <w:r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к</w:t>
                  </w:r>
                  <w:r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документ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ам</w:t>
                  </w:r>
                  <w:r w:rsidR="004F5626"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вне</w:t>
                  </w:r>
                  <w:r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тр</w:t>
                  </w:r>
                  <w:r w:rsidR="0090722F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нзакционной</w:t>
                  </w:r>
                  <w:r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систем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</w:t>
                  </w:r>
                  <w:r w:rsidR="004F5626"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что будет содействовать улучшениям, реализуемым </w:t>
                  </w:r>
                  <w:r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 рамках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ПОР</w:t>
                  </w:r>
                  <w:r w:rsidR="004F5626"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4F5626" w:rsidRPr="00916F73" w:rsidTr="00164B76"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</w:tcPr>
                <w:p w:rsidR="004F5626" w:rsidRPr="009C4AF9" w:rsidRDefault="004F5626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  <w:hideMark/>
                </w:tcPr>
                <w:p w:rsidR="004F5626" w:rsidRPr="009C4AF9" w:rsidRDefault="009C4AF9" w:rsidP="009C4AF9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Создание</w:t>
                  </w:r>
                  <w:r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возможн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остей</w:t>
                  </w:r>
                  <w:r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мобильного</w:t>
                  </w:r>
                  <w:r w:rsidR="004F5626"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/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удаленного доступа к документам</w:t>
                  </w:r>
                  <w:r w:rsidR="004F5626"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обеспечивающих </w:t>
                  </w:r>
                  <w:r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возможн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ости продолжения </w:t>
                  </w:r>
                  <w:r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работ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ы </w:t>
                  </w:r>
                  <w:r w:rsidR="004F5626"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/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обмена информацией даже при отсутствии </w:t>
                  </w:r>
                  <w:r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сотрудник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 на рабочем месте</w:t>
                  </w:r>
                  <w:r w:rsidR="004F5626" w:rsidRPr="009C4AF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4F5626" w:rsidRPr="00260660" w:rsidTr="00164B76"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  <w:hideMark/>
                </w:tcPr>
                <w:p w:rsidR="004F5626" w:rsidRPr="004F5626" w:rsidRDefault="00164B76" w:rsidP="00164B76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r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  <w:t>Соблюдение норм</w:t>
                  </w:r>
                </w:p>
              </w:tc>
              <w:tc>
                <w:tcPr>
                  <w:tcW w:w="7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  <w:hideMark/>
                </w:tcPr>
                <w:p w:rsidR="004F5626" w:rsidRPr="00385B4B" w:rsidRDefault="00385B4B" w:rsidP="00260660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Содействие </w:t>
                  </w:r>
                  <w:r w:rsid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доведен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ию</w:t>
                  </w:r>
                  <w:r w:rsidR="005B2120" w:rsidRP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уровня</w:t>
                  </w:r>
                  <w:r w:rsidR="005B2120" w:rsidRP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соблюдени</w:t>
                  </w:r>
                  <w:r w:rsid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</w:t>
                  </w:r>
                  <w:r w:rsidR="005B2120" w:rsidRP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норм</w:t>
                  </w:r>
                  <w:r w:rsidR="005B2120" w:rsidRP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26066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охраны и безопасности </w:t>
                  </w:r>
                  <w:r w:rsid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</w:t>
                  </w:r>
                  <w:r w:rsidR="005B2120" w:rsidRP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более</w:t>
                  </w:r>
                  <w:r w:rsidR="005B2120" w:rsidRP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старых</w:t>
                  </w:r>
                  <w:r w:rsidR="005B2120" w:rsidRP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зданиях</w:t>
                  </w:r>
                  <w:r w:rsidR="0026066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(</w:t>
                  </w:r>
                  <w:r w:rsidR="005B2120" w:rsidRP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</w:t>
                  </w:r>
                  <w:r w:rsidR="005B2120" w:rsidRP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плане</w:t>
                  </w:r>
                  <w:r w:rsidR="005B2120" w:rsidRP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размещения оборудовани</w:t>
                  </w:r>
                  <w:r w:rsid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</w:t>
                  </w:r>
                  <w:r w:rsidR="005B2120" w:rsidRP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="005B2120" w:rsidRP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хранения</w:t>
                  </w:r>
                  <w:r w:rsidR="005B2120" w:rsidRP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материал</w:t>
                  </w:r>
                  <w:r w:rsid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ов</w:t>
                  </w:r>
                  <w:r w:rsidR="004F5626" w:rsidRP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26066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в соответствии с принципом </w:t>
                  </w:r>
                  <w:r w:rsidR="005B2120" w:rsidRP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«</w:t>
                  </w:r>
                  <w:r w:rsidR="0026066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свободного</w:t>
                  </w:r>
                  <w:r w:rsid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коридор</w:t>
                  </w:r>
                  <w:r w:rsidR="0026066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</w:t>
                  </w:r>
                  <w:r w:rsidR="005B2120" w:rsidRP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»</w:t>
                  </w:r>
                  <w:r w:rsidR="004F5626" w:rsidRP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)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до уровней, уже сейчас обеспечиваемых в новом здании</w:t>
                  </w:r>
                  <w:r w:rsidR="004F5626" w:rsidRPr="005B212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. </w:t>
                  </w:r>
                  <w:r w:rsidR="004F5626" w:rsidRPr="004F5626">
                    <w:rPr>
                      <w:rFonts w:eastAsia="Arial"/>
                      <w:sz w:val="20"/>
                      <w:szCs w:val="24"/>
                      <w:lang w:val="en-GB" w:eastAsia="en-US"/>
                    </w:rPr>
                    <w:t> 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Содействие</w:t>
                  </w:r>
                  <w:r w:rsidRPr="00385B4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F67FDA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более тщательному </w:t>
                  </w:r>
                  <w:r w:rsidRPr="00385B4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соблюдени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ю</w:t>
                  </w:r>
                  <w:r w:rsidRPr="00385B4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требовани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й </w:t>
                  </w:r>
                  <w:r w:rsidRPr="00385B4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национальн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ых и кантональных норм </w:t>
                  </w:r>
                  <w:r w:rsidRPr="00385B4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Швейцар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ии</w:t>
                  </w:r>
                  <w:r w:rsidR="004F5626" w:rsidRPr="00385B4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4F5626" w:rsidRPr="00260660" w:rsidTr="00164B76">
              <w:tc>
                <w:tcPr>
                  <w:tcW w:w="1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  <w:hideMark/>
                </w:tcPr>
                <w:p w:rsidR="004F5626" w:rsidRPr="004F5626" w:rsidRDefault="00385B4B" w:rsidP="00164B76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r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  <w:t xml:space="preserve">Природо-охранные </w:t>
                  </w:r>
                </w:p>
              </w:tc>
              <w:tc>
                <w:tcPr>
                  <w:tcW w:w="7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57" w:type="dxa"/>
                  </w:tcMar>
                  <w:hideMark/>
                </w:tcPr>
                <w:p w:rsidR="004F5626" w:rsidRPr="00385B4B" w:rsidRDefault="00385B4B" w:rsidP="00D042A5">
                  <w:pPr>
                    <w:spacing w:line="300" w:lineRule="auto"/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 w:rsidRPr="00385B4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Содействие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сокращению</w:t>
                  </w:r>
                  <w:r w:rsidRPr="00385B4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расхода</w:t>
                  </w:r>
                  <w:r w:rsidRPr="00385B4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 </w:t>
                  </w:r>
                  <w:r w:rsidR="00F67FDA" w:rsidRPr="00F67FDA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нерациональн</w:t>
                  </w:r>
                  <w:r w:rsidR="00F67FDA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ых за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трат бумаги</w:t>
                  </w:r>
                  <w:r w:rsidR="00F67FDA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,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D042A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снижение </w:t>
                  </w:r>
                  <w:r w:rsidRPr="00385B4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«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углеродного следа</w:t>
                  </w:r>
                  <w:r w:rsidRPr="00385B4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»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9325F2" w:rsidRPr="00385B4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ВОИС</w:t>
                  </w:r>
                  <w:r w:rsidR="004F5626" w:rsidRPr="00385B4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</w:tbl>
          <w:p w:rsidR="008C46BA" w:rsidRPr="00385B4B" w:rsidRDefault="008C46BA" w:rsidP="00063DFD">
            <w:pPr>
              <w:rPr>
                <w:b/>
                <w:bCs/>
                <w:lang w:val="ru-RU"/>
              </w:rPr>
            </w:pPr>
          </w:p>
        </w:tc>
      </w:tr>
    </w:tbl>
    <w:p w:rsidR="009F3D2E" w:rsidRDefault="009F3D2E" w:rsidP="00B45FAC">
      <w:pPr>
        <w:rPr>
          <w:szCs w:val="22"/>
          <w:lang w:val="ru-RU"/>
        </w:rPr>
      </w:pPr>
    </w:p>
    <w:p w:rsidR="009F3D2E" w:rsidRDefault="009F3D2E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B45FAC" w:rsidRPr="00385B4B" w:rsidRDefault="00B45FAC" w:rsidP="00B45FAC">
      <w:pPr>
        <w:rPr>
          <w:szCs w:val="22"/>
          <w:lang w:val="ru-RU"/>
        </w:rPr>
      </w:pPr>
    </w:p>
    <w:p w:rsidR="00B45FAC" w:rsidRPr="00385B4B" w:rsidRDefault="00B45FAC" w:rsidP="005612BD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bCs/>
          <w:i/>
          <w:iCs/>
          <w:szCs w:val="22"/>
          <w:lang w:val="ru-RU"/>
        </w:rPr>
      </w:pPr>
      <w:r w:rsidRPr="00385B4B">
        <w:rPr>
          <w:b/>
          <w:bCs/>
          <w:i/>
          <w:iCs/>
          <w:szCs w:val="22"/>
          <w:lang w:val="ru-RU"/>
        </w:rPr>
        <w:t>3.</w:t>
      </w:r>
      <w:r w:rsidRPr="00385B4B">
        <w:rPr>
          <w:b/>
          <w:bCs/>
          <w:i/>
          <w:iCs/>
          <w:szCs w:val="22"/>
          <w:lang w:val="ru-RU"/>
        </w:rPr>
        <w:tab/>
      </w:r>
      <w:r w:rsidR="00601916" w:rsidRPr="00385B4B">
        <w:rPr>
          <w:b/>
          <w:bCs/>
          <w:i/>
          <w:iCs/>
          <w:szCs w:val="22"/>
          <w:lang w:val="ru-RU"/>
        </w:rPr>
        <w:t>Проект</w:t>
      </w:r>
      <w:r w:rsidRPr="00385B4B">
        <w:rPr>
          <w:b/>
          <w:bCs/>
          <w:i/>
          <w:iCs/>
          <w:szCs w:val="22"/>
          <w:lang w:val="ru-RU"/>
        </w:rPr>
        <w:t>:</w:t>
      </w:r>
      <w:r w:rsidRPr="00385B4B">
        <w:rPr>
          <w:b/>
          <w:bCs/>
          <w:i/>
          <w:iCs/>
          <w:szCs w:val="22"/>
          <w:lang w:val="ru-RU"/>
        </w:rPr>
        <w:tab/>
      </w:r>
      <w:r w:rsidR="00385B4B">
        <w:rPr>
          <w:b/>
          <w:bCs/>
          <w:i/>
          <w:iCs/>
          <w:szCs w:val="22"/>
          <w:lang w:val="ru-RU"/>
        </w:rPr>
        <w:t>Обновление</w:t>
      </w:r>
      <w:r w:rsidR="00385B4B" w:rsidRPr="00385B4B">
        <w:rPr>
          <w:b/>
          <w:bCs/>
          <w:i/>
          <w:iCs/>
          <w:szCs w:val="22"/>
          <w:lang w:val="ru-RU"/>
        </w:rPr>
        <w:t xml:space="preserve"> фасадов и </w:t>
      </w:r>
      <w:r w:rsidR="00385B4B">
        <w:rPr>
          <w:b/>
          <w:bCs/>
          <w:i/>
          <w:iCs/>
          <w:szCs w:val="22"/>
          <w:lang w:val="ru-RU"/>
        </w:rPr>
        <w:t xml:space="preserve">установка </w:t>
      </w:r>
      <w:r w:rsidR="00385B4B" w:rsidRPr="00385B4B">
        <w:rPr>
          <w:b/>
          <w:bCs/>
          <w:i/>
          <w:iCs/>
          <w:szCs w:val="22"/>
          <w:lang w:val="ru-RU"/>
        </w:rPr>
        <w:t>систем</w:t>
      </w:r>
      <w:r w:rsidR="00385B4B">
        <w:rPr>
          <w:b/>
          <w:bCs/>
          <w:i/>
          <w:iCs/>
          <w:szCs w:val="22"/>
          <w:lang w:val="ru-RU"/>
        </w:rPr>
        <w:t>ы</w:t>
      </w:r>
      <w:r w:rsidR="00385B4B" w:rsidRPr="00385B4B">
        <w:rPr>
          <w:b/>
          <w:bCs/>
          <w:i/>
          <w:iCs/>
          <w:szCs w:val="22"/>
          <w:lang w:val="ru-RU"/>
        </w:rPr>
        <w:t xml:space="preserve"> охлаждения/отопления </w:t>
      </w:r>
      <w:r w:rsidR="00385B4B">
        <w:rPr>
          <w:b/>
          <w:bCs/>
          <w:i/>
          <w:iCs/>
          <w:szCs w:val="22"/>
          <w:lang w:val="ru-RU"/>
        </w:rPr>
        <w:t>в здании</w:t>
      </w:r>
      <w:r w:rsidR="00385B4B" w:rsidRPr="00385B4B">
        <w:rPr>
          <w:b/>
          <w:bCs/>
          <w:i/>
          <w:iCs/>
          <w:szCs w:val="22"/>
          <w:lang w:val="ru-RU"/>
        </w:rPr>
        <w:t xml:space="preserve"> </w:t>
      </w:r>
      <w:r w:rsidR="00385B4B" w:rsidRPr="00385B4B">
        <w:rPr>
          <w:b/>
          <w:bCs/>
          <w:i/>
          <w:iCs/>
          <w:szCs w:val="22"/>
        </w:rPr>
        <w:t>PCT</w:t>
      </w:r>
    </w:p>
    <w:p w:rsidR="00B45FAC" w:rsidRPr="00385B4B" w:rsidRDefault="00B45FAC" w:rsidP="005612BD">
      <w:pPr>
        <w:keepNext/>
        <w:keepLines/>
        <w:rPr>
          <w:lang w:val="ru-RU"/>
        </w:rPr>
      </w:pPr>
    </w:p>
    <w:tbl>
      <w:tblPr>
        <w:tblW w:w="9128" w:type="dxa"/>
        <w:tblLook w:val="01E0" w:firstRow="1" w:lastRow="1" w:firstColumn="1" w:lastColumn="1" w:noHBand="0" w:noVBand="0"/>
      </w:tblPr>
      <w:tblGrid>
        <w:gridCol w:w="9128"/>
      </w:tblGrid>
      <w:tr w:rsidR="00B45FAC" w:rsidRPr="00916F73" w:rsidTr="008113E4">
        <w:trPr>
          <w:trHeight w:val="304"/>
        </w:trPr>
        <w:tc>
          <w:tcPr>
            <w:tcW w:w="9128" w:type="dxa"/>
            <w:shd w:val="clear" w:color="auto" w:fill="auto"/>
          </w:tcPr>
          <w:p w:rsidR="00B45FAC" w:rsidRPr="00601916" w:rsidRDefault="00601916" w:rsidP="005612BD">
            <w:pPr>
              <w:keepNext/>
              <w:keepLines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Финансовые ресурсы, необходимые для реализации проекта, в разбивке по годам</w:t>
            </w:r>
            <w:r w:rsidRPr="00601916">
              <w:rPr>
                <w:b/>
                <w:bCs/>
                <w:lang w:val="ru-RU"/>
              </w:rPr>
              <w:t xml:space="preserve"> </w:t>
            </w:r>
          </w:p>
        </w:tc>
      </w:tr>
    </w:tbl>
    <w:p w:rsidR="005E0559" w:rsidRPr="00601916" w:rsidRDefault="009F3D2E">
      <w:pPr>
        <w:rPr>
          <w:lang w:val="ru-RU"/>
        </w:rPr>
      </w:pPr>
      <w:r w:rsidRPr="009F3D2E">
        <w:rPr>
          <w:noProof/>
          <w:lang w:eastAsia="en-US"/>
        </w:rPr>
        <w:drawing>
          <wp:inline distT="0" distB="0" distL="0" distR="0" wp14:anchorId="085279DC" wp14:editId="5F19AA83">
            <wp:extent cx="5940425" cy="3385571"/>
            <wp:effectExtent l="0" t="0" r="3175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D51" w:rsidRPr="00601916" w:rsidRDefault="00FD2D51">
      <w:pPr>
        <w:rPr>
          <w:lang w:val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8C46BA" w:rsidRPr="00916F73" w:rsidTr="000630E4">
        <w:tc>
          <w:tcPr>
            <w:tcW w:w="9747" w:type="dxa"/>
          </w:tcPr>
          <w:p w:rsidR="008C46BA" w:rsidRDefault="00601916" w:rsidP="00063DF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Ожидаемые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преимущества</w:t>
            </w:r>
            <w:proofErr w:type="spellEnd"/>
          </w:p>
          <w:p w:rsidR="008C46BA" w:rsidRPr="000630E4" w:rsidRDefault="00601916" w:rsidP="00063DFD">
            <w:pPr>
              <w:keepNext/>
              <w:spacing w:after="200"/>
              <w:jc w:val="center"/>
              <w:rPr>
                <w:rFonts w:eastAsia="Arial" w:cs="Times New Roman"/>
                <w:b/>
                <w:bCs/>
                <w:sz w:val="16"/>
                <w:szCs w:val="18"/>
                <w:lang w:val="en-GB" w:eastAsia="en-US"/>
              </w:rPr>
            </w:pPr>
            <w:proofErr w:type="spellStart"/>
            <w:r>
              <w:rPr>
                <w:rFonts w:eastAsia="Arial" w:cs="Times New Roman"/>
                <w:b/>
                <w:bCs/>
                <w:sz w:val="20"/>
                <w:szCs w:val="18"/>
                <w:lang w:val="en-GB" w:eastAsia="en-US"/>
              </w:rPr>
              <w:t>Анализ</w:t>
            </w:r>
            <w:proofErr w:type="spellEnd"/>
            <w:r>
              <w:rPr>
                <w:rFonts w:eastAsia="Arial" w:cs="Times New Roman"/>
                <w:b/>
                <w:bCs/>
                <w:sz w:val="20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="Arial" w:cs="Times New Roman"/>
                <w:b/>
                <w:bCs/>
                <w:sz w:val="20"/>
                <w:szCs w:val="18"/>
                <w:lang w:val="en-GB" w:eastAsia="en-US"/>
              </w:rPr>
              <w:t>преимуществ</w:t>
            </w:r>
            <w:proofErr w:type="spellEnd"/>
          </w:p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29"/>
              <w:gridCol w:w="7764"/>
            </w:tblGrid>
            <w:tr w:rsidR="00D9748F" w:rsidRPr="009A13DC" w:rsidTr="000630E4">
              <w:trPr>
                <w:trHeight w:val="475"/>
                <w:tblHeader/>
              </w:trPr>
              <w:tc>
                <w:tcPr>
                  <w:tcW w:w="1606" w:type="dxa"/>
                </w:tcPr>
                <w:p w:rsidR="00D9748F" w:rsidRPr="00D9748F" w:rsidRDefault="00601916" w:rsidP="00A1153B">
                  <w:pPr>
                    <w:spacing w:before="240" w:after="240" w:line="300" w:lineRule="auto"/>
                    <w:jc w:val="center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Категория</w:t>
                  </w:r>
                  <w:proofErr w:type="spellEnd"/>
                </w:p>
              </w:tc>
              <w:tc>
                <w:tcPr>
                  <w:tcW w:w="7887" w:type="dxa"/>
                </w:tcPr>
                <w:p w:rsidR="00D9748F" w:rsidRPr="00D9748F" w:rsidRDefault="009C4AF9" w:rsidP="00A1153B">
                  <w:pPr>
                    <w:spacing w:before="240" w:after="240" w:line="300" w:lineRule="auto"/>
                    <w:jc w:val="center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Преимущества</w:t>
                  </w:r>
                  <w:proofErr w:type="spellEnd"/>
                </w:p>
              </w:tc>
            </w:tr>
            <w:tr w:rsidR="00D9748F" w:rsidRPr="00260660" w:rsidTr="000630E4">
              <w:tc>
                <w:tcPr>
                  <w:tcW w:w="1606" w:type="dxa"/>
                </w:tcPr>
                <w:p w:rsidR="00D9748F" w:rsidRPr="00D9748F" w:rsidRDefault="009325F2" w:rsidP="00A1153B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Финансовые</w:t>
                  </w:r>
                  <w:proofErr w:type="spellEnd"/>
                </w:p>
              </w:tc>
              <w:tc>
                <w:tcPr>
                  <w:tcW w:w="7887" w:type="dxa"/>
                </w:tcPr>
                <w:p w:rsidR="00D9748F" w:rsidRPr="005B380D" w:rsidRDefault="003D5D67" w:rsidP="005B380D">
                  <w:pPr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Снижение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Pr="003D5D67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стоимост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энергии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 w:rsidRPr="003D5D67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необходим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ой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для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поддержания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Pr="003D5D67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надлежащ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их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температурных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уровней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</w:t>
                  </w:r>
                  <w:r w:rsidR="005B380D"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крупном</w:t>
                  </w:r>
                  <w:r w:rsidR="005B380D"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офисном</w:t>
                  </w:r>
                  <w:r w:rsidR="005B380D"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здани</w:t>
                  </w:r>
                  <w:r w:rsid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="00D9748F"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без</w:t>
                  </w:r>
                  <w:r w:rsidR="005B380D"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перегрева</w:t>
                  </w:r>
                  <w:r w:rsidR="005B380D"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или</w:t>
                  </w:r>
                  <w:r w:rsidR="005B380D"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переохлаждения</w:t>
                  </w:r>
                  <w:r w:rsidR="005B380D"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здани</w:t>
                  </w:r>
                  <w:r w:rsid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</w:t>
                  </w:r>
                  <w:r w:rsidR="00D9748F"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B380D"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в зависимости </w:t>
                  </w:r>
                  <w:r w:rsid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от </w:t>
                  </w:r>
                  <w:r w:rsidR="005B380D"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текущ</w:t>
                  </w:r>
                  <w:r w:rsid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их погодных </w:t>
                  </w:r>
                  <w:r w:rsidR="005B380D"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услови</w:t>
                  </w:r>
                  <w:r w:rsid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й </w:t>
                  </w:r>
                  <w:r w:rsidR="00D9748F"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(</w:t>
                  </w:r>
                  <w:r w:rsid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оцениваемая сумма экономии пока не рассчитана</w:t>
                  </w:r>
                  <w:r w:rsidR="00D9748F"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).</w:t>
                  </w:r>
                </w:p>
              </w:tc>
            </w:tr>
            <w:tr w:rsidR="00D9748F" w:rsidRPr="00916F73" w:rsidTr="000630E4">
              <w:tc>
                <w:tcPr>
                  <w:tcW w:w="1606" w:type="dxa"/>
                </w:tcPr>
                <w:p w:rsidR="00D9748F" w:rsidRPr="005B380D" w:rsidRDefault="00D9748F" w:rsidP="00A1153B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887" w:type="dxa"/>
                </w:tcPr>
                <w:p w:rsidR="00D9748F" w:rsidRPr="005B380D" w:rsidRDefault="005B380D" w:rsidP="005B380D">
                  <w:pPr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Сокращение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времени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затрачиваемого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сотрудник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ами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и/или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внешней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компани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ей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техническ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ого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обслуживани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на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единовременные 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техническ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ие 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мероприяти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я в 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различн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ых частях здания</w:t>
                  </w:r>
                  <w:r w:rsidR="00D9748F"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 зависимости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от 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текущ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их погодных 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услови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й 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(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оцениваемая сумма экономии пока не рассчитана</w:t>
                  </w:r>
                  <w:r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)</w:t>
                  </w:r>
                  <w:r w:rsidR="00D9748F"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D9748F" w:rsidRPr="00916F73" w:rsidTr="000630E4">
              <w:tc>
                <w:tcPr>
                  <w:tcW w:w="1606" w:type="dxa"/>
                </w:tcPr>
                <w:p w:rsidR="00D9748F" w:rsidRPr="005B380D" w:rsidRDefault="00D9748F" w:rsidP="00A1153B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887" w:type="dxa"/>
                </w:tcPr>
                <w:p w:rsidR="00D9748F" w:rsidRPr="009D16FB" w:rsidRDefault="009D16FB" w:rsidP="003872B9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Повышение</w:t>
                  </w:r>
                  <w:r w:rsidRPr="009D16F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стоимост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9D16F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соответствующ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их</w:t>
                  </w:r>
                  <w:r w:rsidRPr="009D16F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конструктивных</w:t>
                  </w:r>
                  <w:r w:rsidRPr="009D16F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элемент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ов</w:t>
                  </w:r>
                  <w:r w:rsidRPr="009D16F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как</w:t>
                  </w:r>
                  <w:r w:rsidRPr="009D16F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активов</w:t>
                  </w:r>
                  <w:r w:rsidRPr="009D16F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компани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 </w:t>
                  </w:r>
                  <w:r w:rsidRPr="009D16F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 результате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нового отсчета ожидаемого </w:t>
                  </w:r>
                  <w:r w:rsidR="003872B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срока </w:t>
                  </w:r>
                  <w:r w:rsidR="003872B9" w:rsidRPr="003872B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эксплуатаци</w:t>
                  </w:r>
                  <w:r w:rsidR="003872B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фасадов</w:t>
                  </w:r>
                  <w:r w:rsidR="00D9748F" w:rsidRPr="009D16F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(50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лет</w:t>
                  </w:r>
                  <w:r w:rsidR="00D9748F" w:rsidRPr="009D16F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)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 </w:t>
                  </w:r>
                  <w:r w:rsidR="003872B9" w:rsidRPr="003872B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техническ</w:t>
                  </w:r>
                  <w:r w:rsidR="003872B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их </w:t>
                  </w:r>
                  <w:r w:rsidRPr="009D16F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систем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D9748F" w:rsidRPr="009D16F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(30 </w:t>
                  </w:r>
                  <w:r w:rsidRPr="009D16F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лет</w:t>
                  </w:r>
                  <w:r w:rsidR="00D9748F" w:rsidRPr="009D16F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).</w:t>
                  </w:r>
                </w:p>
              </w:tc>
            </w:tr>
            <w:tr w:rsidR="00D9748F" w:rsidRPr="00916F73" w:rsidTr="000630E4">
              <w:tc>
                <w:tcPr>
                  <w:tcW w:w="1606" w:type="dxa"/>
                </w:tcPr>
                <w:p w:rsidR="00D9748F" w:rsidRPr="009D16FB" w:rsidRDefault="00D9748F" w:rsidP="00A1153B">
                  <w:pPr>
                    <w:spacing w:line="300" w:lineRule="auto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887" w:type="dxa"/>
                </w:tcPr>
                <w:p w:rsidR="00D9748F" w:rsidRPr="00951735" w:rsidRDefault="009D16FB" w:rsidP="00951735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Исключение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Pr="009D16F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затрат</w:t>
                  </w:r>
                  <w:r w:rsidR="00951735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благодаря осуществлени</w:t>
                  </w:r>
                  <w:r w:rsid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ю</w:t>
                  </w:r>
                  <w:r w:rsidR="00951735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полной</w:t>
                  </w:r>
                  <w:r w:rsidR="00951735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техническ</w:t>
                  </w:r>
                  <w:r w:rsid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ой</w:t>
                  </w:r>
                  <w:r w:rsidR="00951735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модернизаци</w:t>
                  </w:r>
                  <w:r w:rsid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="00951735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инфраструктур</w:t>
                  </w:r>
                  <w:r w:rsid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</w:t>
                  </w:r>
                  <w:r w:rsidR="00951735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при</w:t>
                  </w:r>
                  <w:r w:rsidR="00951735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надлежащ</w:t>
                  </w:r>
                  <w:r w:rsid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ем</w:t>
                  </w:r>
                  <w:r w:rsidR="00951735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планировани</w:t>
                  </w:r>
                  <w:r w:rsid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="00951735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вместо принятия мер, вынуждаемых постоянными отказами </w:t>
                  </w:r>
                  <w:r w:rsidR="00951735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оборудовани</w:t>
                  </w:r>
                  <w:r w:rsid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я и отсутствием запасных частей для ремонта существующей </w:t>
                  </w:r>
                  <w:r w:rsidR="00951735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систем</w:t>
                  </w:r>
                  <w:r w:rsid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ы </w:t>
                  </w:r>
                  <w:r w:rsidR="00951735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охлаждения</w:t>
                  </w:r>
                  <w:r w:rsid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и </w:t>
                  </w:r>
                  <w:r w:rsidR="00951735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отопления</w:t>
                  </w:r>
                  <w:r w:rsid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951735"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(</w:t>
                  </w:r>
                  <w:r w:rsid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оцениваемая сумма исключения</w:t>
                  </w:r>
                  <w:r w:rsidR="00951735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951735" w:rsidRPr="009D16FB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затрат</w:t>
                  </w:r>
                  <w:r w:rsidR="00951735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пока не рассчитана</w:t>
                  </w:r>
                  <w:r w:rsidR="00951735" w:rsidRPr="005B380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)</w:t>
                  </w:r>
                  <w:r w:rsidR="00D9748F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D9748F" w:rsidRPr="00260660" w:rsidTr="000630E4">
              <w:tc>
                <w:tcPr>
                  <w:tcW w:w="1606" w:type="dxa"/>
                </w:tcPr>
                <w:p w:rsidR="00D9748F" w:rsidRPr="00D9748F" w:rsidRDefault="00385B4B" w:rsidP="00385B4B">
                  <w:pPr>
                    <w:spacing w:line="300" w:lineRule="auto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r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  <w:t>Кадровые</w:t>
                  </w:r>
                </w:p>
              </w:tc>
              <w:tc>
                <w:tcPr>
                  <w:tcW w:w="7887" w:type="dxa"/>
                </w:tcPr>
                <w:p w:rsidR="00D9748F" w:rsidRPr="00951735" w:rsidRDefault="00951735" w:rsidP="00951735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Создание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более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благоприятных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комфортных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услови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й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труда</w:t>
                  </w:r>
                  <w:r w:rsidR="00D9748F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D9748F" w:rsidRPr="00916F73" w:rsidTr="000630E4">
              <w:tc>
                <w:tcPr>
                  <w:tcW w:w="1606" w:type="dxa"/>
                </w:tcPr>
                <w:p w:rsidR="00D9748F" w:rsidRPr="00951735" w:rsidRDefault="00D9748F" w:rsidP="00A1153B">
                  <w:pPr>
                    <w:spacing w:line="300" w:lineRule="auto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887" w:type="dxa"/>
                </w:tcPr>
                <w:p w:rsidR="00D9748F" w:rsidRPr="00951735" w:rsidRDefault="00951735" w:rsidP="00951735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Исключение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необходим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ости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нарушения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нормальной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работ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сотрудник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ов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вследстви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е принятия 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чрезвычайн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ых мер 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в связи с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отказами 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техническ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ого 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оборудовани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</w:t>
                  </w:r>
                  <w:r w:rsidR="00D9748F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D9748F" w:rsidRPr="00260660" w:rsidTr="000630E4">
              <w:tc>
                <w:tcPr>
                  <w:tcW w:w="1606" w:type="dxa"/>
                </w:tcPr>
                <w:p w:rsidR="00D9748F" w:rsidRPr="00D9748F" w:rsidRDefault="00F42C28" w:rsidP="00A1153B">
                  <w:pPr>
                    <w:spacing w:line="300" w:lineRule="auto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Операционные</w:t>
                  </w:r>
                  <w:proofErr w:type="spellEnd"/>
                  <w:r w:rsidR="001F260A"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 xml:space="preserve"> </w:t>
                  </w:r>
                </w:p>
              </w:tc>
              <w:tc>
                <w:tcPr>
                  <w:tcW w:w="7887" w:type="dxa"/>
                </w:tcPr>
                <w:p w:rsidR="00D9748F" w:rsidRPr="00951735" w:rsidRDefault="00951735" w:rsidP="00951735">
                  <w:pPr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Переход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от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техническ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ого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обслуживани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здания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, ориентир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ованного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на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устранение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проблем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единовременные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мероприяти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</w:t>
                  </w:r>
                  <w:r w:rsidR="00DA47B7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,</w:t>
                  </w:r>
                  <w:r w:rsidR="00D9748F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к нормальному 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техническ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ому 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обслуживани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ю 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на основ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е 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период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ического принятия профилактических мер</w:t>
                  </w:r>
                  <w:r w:rsidR="00D9748F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5A6BEF" w:rsidRPr="00260660" w:rsidTr="000630E4">
              <w:tc>
                <w:tcPr>
                  <w:tcW w:w="1606" w:type="dxa"/>
                </w:tcPr>
                <w:p w:rsidR="005A6BEF" w:rsidRPr="00D9748F" w:rsidRDefault="00164B76" w:rsidP="00A1153B">
                  <w:pPr>
                    <w:spacing w:line="300" w:lineRule="auto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lastRenderedPageBreak/>
                    <w:t>Технические</w:t>
                  </w:r>
                  <w:proofErr w:type="spellEnd"/>
                </w:p>
              </w:tc>
              <w:tc>
                <w:tcPr>
                  <w:tcW w:w="7887" w:type="dxa"/>
                </w:tcPr>
                <w:p w:rsidR="005A6BEF" w:rsidRPr="00951735" w:rsidRDefault="00951735" w:rsidP="00E63F62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Доведение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техническ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их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параметр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ов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работ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систем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охлаждения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отопления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до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уровня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систем,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применяемых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современн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ых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9F088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сооружениях</w:t>
                  </w:r>
                  <w:r w:rsidR="009F0882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A6BEF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(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полная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эксплуатаци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онная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готовность</w:t>
                  </w:r>
                  <w:r w:rsidR="005A6BEF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надежность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предсказуемость</w:t>
                  </w:r>
                  <w:r w:rsidR="005A6BEF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) 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благодаря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замене </w:t>
                  </w:r>
                  <w:r w:rsidR="00E63F6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применяемой </w:t>
                  </w:r>
                  <w:r w:rsidR="00E63F62" w:rsidRPr="00E63F6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 настоящее время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неэффективной и изношенной 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систем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</w:t>
                  </w:r>
                  <w:r w:rsidR="005A6BEF"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5A6BEF" w:rsidRPr="00916F73" w:rsidTr="000630E4">
              <w:tc>
                <w:tcPr>
                  <w:tcW w:w="1606" w:type="dxa"/>
                </w:tcPr>
                <w:p w:rsidR="005A6BEF" w:rsidRPr="00951735" w:rsidRDefault="005A6BEF" w:rsidP="00A1153B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887" w:type="dxa"/>
                </w:tcPr>
                <w:p w:rsidR="005A6BEF" w:rsidRPr="009F0882" w:rsidRDefault="009F0882" w:rsidP="009F0882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Доведение</w:t>
                  </w:r>
                  <w:r w:rsidRPr="009F088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техническ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их</w:t>
                  </w:r>
                  <w:r w:rsidRPr="009F088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параметров</w:t>
                  </w:r>
                  <w:r w:rsidRPr="009F088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термоизоляции</w:t>
                  </w:r>
                  <w:r w:rsidRPr="009F088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элемент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ов</w:t>
                  </w:r>
                  <w:r w:rsidRPr="009F088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фасадов</w:t>
                  </w:r>
                  <w:r w:rsidRPr="009F088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до</w:t>
                  </w:r>
                  <w:r w:rsidRPr="009F088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норм</w:t>
                  </w:r>
                  <w:r w:rsidRPr="009F088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применяемых к </w:t>
                  </w:r>
                  <w:r w:rsidRPr="009F088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современн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ым сооружениям</w:t>
                  </w:r>
                  <w:r w:rsidR="008D0A57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,</w:t>
                  </w:r>
                  <w:r w:rsidRPr="009F088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путем устранения ряда неисправных</w:t>
                  </w:r>
                  <w:r w:rsidRPr="009F088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конструктивны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х</w:t>
                  </w:r>
                  <w:r w:rsidRPr="009F088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элемент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ов</w:t>
                  </w:r>
                  <w:r w:rsidR="005A6BEF" w:rsidRPr="009F088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5A6BEF" w:rsidRPr="00916F73" w:rsidTr="000630E4">
              <w:tc>
                <w:tcPr>
                  <w:tcW w:w="1606" w:type="dxa"/>
                </w:tcPr>
                <w:p w:rsidR="005A6BEF" w:rsidRPr="00385B4B" w:rsidRDefault="00385B4B" w:rsidP="00385B4B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  <w:t>Природо-охранные</w:t>
                  </w:r>
                  <w:r w:rsidRPr="00385B4B"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  <w:t xml:space="preserve"> </w:t>
                  </w:r>
                </w:p>
              </w:tc>
              <w:tc>
                <w:tcPr>
                  <w:tcW w:w="7887" w:type="dxa"/>
                </w:tcPr>
                <w:p w:rsidR="005A6BEF" w:rsidRPr="00F42C28" w:rsidRDefault="00F42C28" w:rsidP="008D0A57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Снижение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нерациональных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8D0A57" w:rsidRPr="008D0A57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затрат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энергии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A6BEF"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(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необходим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ых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в настоящее время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для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обеспечени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излишне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высоких или излишне низких уровней 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температур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ы, компенсирующих не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эффективн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ую 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работ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у ненадежной и устаревшей 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систем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</w:t>
                  </w:r>
                  <w:r w:rsidR="005A6BEF"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).</w:t>
                  </w:r>
                </w:p>
              </w:tc>
            </w:tr>
          </w:tbl>
          <w:p w:rsidR="008C46BA" w:rsidRPr="00F42C28" w:rsidRDefault="008C46BA" w:rsidP="00063DFD">
            <w:pPr>
              <w:rPr>
                <w:b/>
                <w:bCs/>
                <w:lang w:val="ru-RU"/>
              </w:rPr>
            </w:pPr>
          </w:p>
        </w:tc>
      </w:tr>
    </w:tbl>
    <w:p w:rsidR="009F3D2E" w:rsidRDefault="009F3D2E" w:rsidP="00CF0E7E">
      <w:pPr>
        <w:rPr>
          <w:szCs w:val="22"/>
          <w:lang w:val="ru-RU"/>
        </w:rPr>
      </w:pPr>
    </w:p>
    <w:p w:rsidR="009F3D2E" w:rsidRDefault="009F3D2E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FD2D51" w:rsidRPr="00F42C28" w:rsidRDefault="00FD2D51" w:rsidP="00CF0E7E">
      <w:pPr>
        <w:rPr>
          <w:szCs w:val="22"/>
          <w:lang w:val="ru-RU"/>
        </w:rPr>
      </w:pPr>
    </w:p>
    <w:p w:rsidR="00360459" w:rsidRPr="00F42C28" w:rsidRDefault="00B45FAC" w:rsidP="00CF0E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Cs w:val="22"/>
          <w:lang w:val="ru-RU"/>
        </w:rPr>
      </w:pPr>
      <w:r w:rsidRPr="00F42C28">
        <w:rPr>
          <w:b/>
          <w:bCs/>
          <w:i/>
          <w:iCs/>
          <w:szCs w:val="22"/>
          <w:lang w:val="ru-RU"/>
        </w:rPr>
        <w:t>4.</w:t>
      </w:r>
      <w:r w:rsidRPr="00F42C28">
        <w:rPr>
          <w:b/>
          <w:bCs/>
          <w:i/>
          <w:iCs/>
          <w:szCs w:val="22"/>
          <w:lang w:val="ru-RU"/>
        </w:rPr>
        <w:tab/>
      </w:r>
      <w:r w:rsidR="00601916" w:rsidRPr="00F42C28">
        <w:rPr>
          <w:b/>
          <w:bCs/>
          <w:i/>
          <w:iCs/>
          <w:szCs w:val="22"/>
          <w:lang w:val="ru-RU"/>
        </w:rPr>
        <w:t>Проект</w:t>
      </w:r>
      <w:r w:rsidR="00360459" w:rsidRPr="00F42C28">
        <w:rPr>
          <w:b/>
          <w:bCs/>
          <w:i/>
          <w:iCs/>
          <w:szCs w:val="22"/>
          <w:lang w:val="ru-RU"/>
        </w:rPr>
        <w:t>:</w:t>
      </w:r>
      <w:r w:rsidR="00360459" w:rsidRPr="00F42C28">
        <w:rPr>
          <w:b/>
          <w:bCs/>
          <w:i/>
          <w:iCs/>
          <w:szCs w:val="22"/>
          <w:lang w:val="ru-RU"/>
        </w:rPr>
        <w:tab/>
      </w:r>
      <w:r w:rsidR="00F42C28">
        <w:rPr>
          <w:b/>
          <w:bCs/>
          <w:i/>
          <w:iCs/>
          <w:szCs w:val="22"/>
          <w:lang w:val="ru-RU"/>
        </w:rPr>
        <w:t xml:space="preserve">Создание </w:t>
      </w:r>
      <w:r w:rsidR="00F42C28" w:rsidRPr="00F42C28">
        <w:rPr>
          <w:b/>
          <w:bCs/>
          <w:i/>
          <w:iCs/>
          <w:szCs w:val="22"/>
          <w:lang w:val="ru-RU"/>
        </w:rPr>
        <w:t>системы охлаждения на базе озерной воды ("</w:t>
      </w:r>
      <w:r w:rsidR="00F42C28" w:rsidRPr="00F42C28">
        <w:rPr>
          <w:b/>
          <w:bCs/>
          <w:i/>
          <w:iCs/>
          <w:szCs w:val="22"/>
        </w:rPr>
        <w:t>GLN</w:t>
      </w:r>
      <w:r w:rsidR="00F42C28" w:rsidRPr="00F42C28">
        <w:rPr>
          <w:b/>
          <w:bCs/>
          <w:i/>
          <w:iCs/>
          <w:szCs w:val="22"/>
          <w:lang w:val="ru-RU"/>
        </w:rPr>
        <w:t xml:space="preserve">") для зданий </w:t>
      </w:r>
      <w:r w:rsidR="00F42C28" w:rsidRPr="00F42C28">
        <w:rPr>
          <w:b/>
          <w:bCs/>
          <w:i/>
          <w:iCs/>
          <w:szCs w:val="22"/>
        </w:rPr>
        <w:t>AB</w:t>
      </w:r>
      <w:r w:rsidR="00F42C28" w:rsidRPr="00F42C28">
        <w:rPr>
          <w:b/>
          <w:bCs/>
          <w:i/>
          <w:iCs/>
          <w:szCs w:val="22"/>
          <w:lang w:val="ru-RU"/>
        </w:rPr>
        <w:t xml:space="preserve"> и </w:t>
      </w:r>
      <w:r w:rsidR="00F42C28" w:rsidRPr="00F42C28">
        <w:rPr>
          <w:b/>
          <w:bCs/>
          <w:i/>
          <w:iCs/>
          <w:szCs w:val="22"/>
        </w:rPr>
        <w:t>PCT</w:t>
      </w:r>
      <w:r w:rsidR="00F42C28" w:rsidRPr="00F42C28">
        <w:rPr>
          <w:b/>
          <w:bCs/>
          <w:i/>
          <w:iCs/>
          <w:szCs w:val="22"/>
          <w:lang w:val="ru-RU"/>
        </w:rPr>
        <w:t xml:space="preserve"> </w:t>
      </w:r>
    </w:p>
    <w:p w:rsidR="00360459" w:rsidRPr="00F42C28" w:rsidRDefault="00360459">
      <w:pPr>
        <w:rPr>
          <w:lang w:val="ru-RU"/>
        </w:rPr>
      </w:pPr>
    </w:p>
    <w:tbl>
      <w:tblPr>
        <w:tblW w:w="9128" w:type="dxa"/>
        <w:tblLook w:val="01E0" w:firstRow="1" w:lastRow="1" w:firstColumn="1" w:lastColumn="1" w:noHBand="0" w:noVBand="0"/>
      </w:tblPr>
      <w:tblGrid>
        <w:gridCol w:w="9128"/>
      </w:tblGrid>
      <w:tr w:rsidR="00360459" w:rsidRPr="00916F73" w:rsidTr="00CF0E7E">
        <w:trPr>
          <w:trHeight w:val="304"/>
        </w:trPr>
        <w:tc>
          <w:tcPr>
            <w:tcW w:w="9128" w:type="dxa"/>
            <w:shd w:val="clear" w:color="auto" w:fill="auto"/>
          </w:tcPr>
          <w:p w:rsidR="00360459" w:rsidRPr="00601916" w:rsidRDefault="00601916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Финансовые ресурсы, необходимые для реализации проекта, в разбивке по годам</w:t>
            </w:r>
            <w:r w:rsidRPr="00601916">
              <w:rPr>
                <w:b/>
                <w:bCs/>
                <w:lang w:val="ru-RU"/>
              </w:rPr>
              <w:t xml:space="preserve"> </w:t>
            </w:r>
          </w:p>
        </w:tc>
      </w:tr>
    </w:tbl>
    <w:p w:rsidR="005E0559" w:rsidRPr="00CE3A8C" w:rsidRDefault="00280BA3">
      <w:pPr>
        <w:rPr>
          <w:i/>
          <w:iCs/>
        </w:rPr>
      </w:pPr>
      <w:r w:rsidRPr="00262259">
        <w:rPr>
          <w:noProof/>
          <w:lang w:eastAsia="en-US"/>
        </w:rPr>
        <w:drawing>
          <wp:inline distT="0" distB="0" distL="0" distR="0" wp14:anchorId="258293DD" wp14:editId="1D6F4A39">
            <wp:extent cx="5900420" cy="2280835"/>
            <wp:effectExtent l="0" t="0" r="508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20" cy="228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459" w:rsidRDefault="00360459" w:rsidP="00CF0E7E"/>
    <w:p w:rsidR="008C46BA" w:rsidRPr="00C96725" w:rsidRDefault="008C46BA" w:rsidP="00CF0E7E"/>
    <w:tbl>
      <w:tblPr>
        <w:tblW w:w="9491" w:type="dxa"/>
        <w:tblLook w:val="01E0" w:firstRow="1" w:lastRow="1" w:firstColumn="1" w:lastColumn="1" w:noHBand="0" w:noVBand="0"/>
      </w:tblPr>
      <w:tblGrid>
        <w:gridCol w:w="9491"/>
      </w:tblGrid>
      <w:tr w:rsidR="008C46BA" w:rsidRPr="00916F73" w:rsidTr="008C46BA">
        <w:tc>
          <w:tcPr>
            <w:tcW w:w="9491" w:type="dxa"/>
          </w:tcPr>
          <w:p w:rsidR="008C46BA" w:rsidRDefault="00601916" w:rsidP="00063DFD">
            <w:pPr>
              <w:rPr>
                <w:bCs/>
              </w:rPr>
            </w:pPr>
            <w:proofErr w:type="spellStart"/>
            <w:r>
              <w:rPr>
                <w:b/>
                <w:bCs/>
              </w:rPr>
              <w:t>Ожидаемые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преимущества</w:t>
            </w:r>
            <w:proofErr w:type="spellEnd"/>
          </w:p>
          <w:p w:rsidR="008C46BA" w:rsidRPr="000630E4" w:rsidRDefault="00601916" w:rsidP="00063DFD">
            <w:pPr>
              <w:keepNext/>
              <w:spacing w:after="200"/>
              <w:jc w:val="center"/>
              <w:rPr>
                <w:rFonts w:eastAsia="Arial" w:cs="Times New Roman"/>
                <w:b/>
                <w:bCs/>
                <w:sz w:val="16"/>
                <w:szCs w:val="18"/>
                <w:lang w:val="en-GB" w:eastAsia="en-US"/>
              </w:rPr>
            </w:pPr>
            <w:proofErr w:type="spellStart"/>
            <w:r>
              <w:rPr>
                <w:rFonts w:eastAsia="Arial" w:cs="Times New Roman"/>
                <w:b/>
                <w:bCs/>
                <w:sz w:val="20"/>
                <w:szCs w:val="18"/>
                <w:lang w:val="en-GB" w:eastAsia="en-US"/>
              </w:rPr>
              <w:t>Анализ</w:t>
            </w:r>
            <w:proofErr w:type="spellEnd"/>
            <w:r>
              <w:rPr>
                <w:rFonts w:eastAsia="Arial" w:cs="Times New Roman"/>
                <w:b/>
                <w:bCs/>
                <w:sz w:val="20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="Arial" w:cs="Times New Roman"/>
                <w:b/>
                <w:bCs/>
                <w:sz w:val="20"/>
                <w:szCs w:val="18"/>
                <w:lang w:val="en-GB" w:eastAsia="en-US"/>
              </w:rPr>
              <w:t>преимуществ</w:t>
            </w:r>
            <w:proofErr w:type="spellEnd"/>
          </w:p>
          <w:tbl>
            <w:tblPr>
              <w:tblW w:w="9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29"/>
              <w:gridCol w:w="7536"/>
            </w:tblGrid>
            <w:tr w:rsidR="00EF5592" w:rsidRPr="009A13DC" w:rsidTr="005A6BEF">
              <w:trPr>
                <w:trHeight w:val="539"/>
                <w:tblHeader/>
              </w:trPr>
              <w:tc>
                <w:tcPr>
                  <w:tcW w:w="1606" w:type="dxa"/>
                </w:tcPr>
                <w:p w:rsidR="00EF5592" w:rsidRPr="00EF5592" w:rsidRDefault="00601916" w:rsidP="00A75B02">
                  <w:pPr>
                    <w:spacing w:before="240" w:after="240" w:line="300" w:lineRule="auto"/>
                    <w:jc w:val="center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Категория</w:t>
                  </w:r>
                  <w:proofErr w:type="spellEnd"/>
                </w:p>
              </w:tc>
              <w:tc>
                <w:tcPr>
                  <w:tcW w:w="7659" w:type="dxa"/>
                </w:tcPr>
                <w:p w:rsidR="00EF5592" w:rsidRPr="00EF5592" w:rsidRDefault="009C4AF9" w:rsidP="00A75B02">
                  <w:pPr>
                    <w:spacing w:before="240" w:after="240" w:line="300" w:lineRule="auto"/>
                    <w:jc w:val="center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Преимущества</w:t>
                  </w:r>
                  <w:proofErr w:type="spellEnd"/>
                </w:p>
              </w:tc>
            </w:tr>
            <w:tr w:rsidR="00EF5592" w:rsidRPr="00260660" w:rsidTr="000630E4">
              <w:tc>
                <w:tcPr>
                  <w:tcW w:w="1606" w:type="dxa"/>
                  <w:tcMar>
                    <w:bottom w:w="113" w:type="dxa"/>
                  </w:tcMar>
                </w:tcPr>
                <w:p w:rsidR="00EF5592" w:rsidRPr="00EF5592" w:rsidRDefault="009325F2" w:rsidP="00A75B02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Финансовые</w:t>
                  </w:r>
                  <w:proofErr w:type="spellEnd"/>
                </w:p>
              </w:tc>
              <w:tc>
                <w:tcPr>
                  <w:tcW w:w="7659" w:type="dxa"/>
                  <w:tcMar>
                    <w:bottom w:w="113" w:type="dxa"/>
                  </w:tcMar>
                </w:tcPr>
                <w:p w:rsidR="00EF5592" w:rsidRPr="00F42C28" w:rsidRDefault="00F42C28" w:rsidP="00F42C28">
                  <w:pPr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Сокращение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затрат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на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обслуживани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е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тех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нических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систем благодаря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подаче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холодной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воды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из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внешнего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источник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вместо охлаждения воды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с </w:t>
                  </w:r>
                  <w:r w:rsidRPr="00F42C28">
                    <w:rPr>
                      <w:rFonts w:eastAsia="Arial"/>
                      <w:snapToGrid w:val="0"/>
                      <w:sz w:val="20"/>
                      <w:szCs w:val="24"/>
                      <w:lang w:val="ru-RU" w:eastAsia="en-US"/>
                    </w:rPr>
                    <w:t>применени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ем 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традиционн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ых 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внутренн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их 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систем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охлаждения</w:t>
                  </w:r>
                  <w:r w:rsidR="00EF5592"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B380D"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(оцениваемая сумма экономии пока не рассчитана)</w:t>
                  </w:r>
                  <w:r w:rsidR="00EF5592"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EF5592" w:rsidRPr="00916F73" w:rsidTr="000630E4">
              <w:tc>
                <w:tcPr>
                  <w:tcW w:w="1606" w:type="dxa"/>
                  <w:tcMar>
                    <w:bottom w:w="113" w:type="dxa"/>
                  </w:tcMar>
                </w:tcPr>
                <w:p w:rsidR="00EF5592" w:rsidRPr="00F42C28" w:rsidRDefault="00EF5592" w:rsidP="00A75B02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659" w:type="dxa"/>
                  <w:tcMar>
                    <w:bottom w:w="113" w:type="dxa"/>
                  </w:tcMar>
                </w:tcPr>
                <w:p w:rsidR="00EF5592" w:rsidRPr="00F42C28" w:rsidRDefault="00F42C28" w:rsidP="00F42C28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Исключение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неизбежных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затрат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связанных с 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необходим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остью </w:t>
                  </w:r>
                  <w:r w:rsidRPr="00F42C28">
                    <w:rPr>
                      <w:rFonts w:eastAsia="Arial"/>
                      <w:snapToGrid w:val="0"/>
                      <w:sz w:val="20"/>
                      <w:szCs w:val="24"/>
                      <w:lang w:val="ru-RU" w:eastAsia="en-US"/>
                    </w:rPr>
                    <w:t>применени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я 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различн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ых 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систем охлаждения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 зависимости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от </w:t>
                  </w:r>
                  <w:r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соответствующ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его возраста</w:t>
                  </w:r>
                  <w:r w:rsidR="00EF5592"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B2120"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зданий </w:t>
                  </w:r>
                  <w:r w:rsidR="005B380D"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(оцениваемая сумма экономии пока не рассчитана)</w:t>
                  </w:r>
                  <w:r w:rsidR="00EF5592" w:rsidRPr="00F42C2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EF5592" w:rsidRPr="00916F73" w:rsidTr="000630E4">
              <w:tc>
                <w:tcPr>
                  <w:tcW w:w="1606" w:type="dxa"/>
                  <w:tcMar>
                    <w:bottom w:w="113" w:type="dxa"/>
                  </w:tcMar>
                </w:tcPr>
                <w:p w:rsidR="00EF5592" w:rsidRPr="00F42C28" w:rsidRDefault="00F42C28" w:rsidP="00F42C28">
                  <w:pPr>
                    <w:spacing w:line="300" w:lineRule="auto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  <w:bookmarkStart w:id="1" w:name="c"/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Операционные</w:t>
                  </w:r>
                  <w:bookmarkEnd w:id="1"/>
                  <w:proofErr w:type="spellEnd"/>
                </w:p>
              </w:tc>
              <w:tc>
                <w:tcPr>
                  <w:tcW w:w="7659" w:type="dxa"/>
                  <w:tcMar>
                    <w:bottom w:w="113" w:type="dxa"/>
                  </w:tcMar>
                </w:tcPr>
                <w:p w:rsidR="00EF5592" w:rsidRPr="00680114" w:rsidRDefault="00F42C28" w:rsidP="00680114">
                  <w:pPr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Упрощение</w:t>
                  </w:r>
                  <w:r w:rsidRPr="0068011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680114" w:rsidRPr="0068011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процедур </w:t>
                  </w:r>
                  <w:r w:rsidRPr="0068011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техническо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го</w:t>
                  </w:r>
                  <w:r w:rsidRPr="0068011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обслуживани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</w:t>
                  </w:r>
                  <w:r w:rsidR="00EF5592" w:rsidRPr="0068011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680114" w:rsidRPr="0068011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систем</w:t>
                  </w:r>
                  <w:r w:rsidR="0068011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</w:t>
                  </w:r>
                  <w:r w:rsidR="00680114" w:rsidRPr="0068011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Pr="0068011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охлаждения</w:t>
                  </w:r>
                  <w:r w:rsidR="00EF5592" w:rsidRPr="0068011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68011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в каждом из двух </w:t>
                  </w:r>
                  <w:r w:rsidR="005B2120" w:rsidRPr="0068011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зданий </w:t>
                  </w:r>
                  <w:r w:rsidR="00EF5592" w:rsidRPr="0068011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(</w:t>
                  </w:r>
                  <w:r w:rsidR="00EF5592" w:rsidRPr="00EF5592">
                    <w:rPr>
                      <w:rFonts w:eastAsia="Arial"/>
                      <w:sz w:val="20"/>
                      <w:szCs w:val="24"/>
                      <w:lang w:val="en-GB" w:eastAsia="en-US"/>
                    </w:rPr>
                    <w:t>AB</w:t>
                  </w:r>
                  <w:r w:rsidR="00EF5592" w:rsidRPr="0068011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68011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 </w:t>
                  </w:r>
                  <w:r w:rsidR="00EF5592" w:rsidRPr="00EF5592">
                    <w:rPr>
                      <w:rFonts w:eastAsia="Arial"/>
                      <w:sz w:val="20"/>
                      <w:szCs w:val="24"/>
                      <w:lang w:val="en-GB" w:eastAsia="en-US"/>
                    </w:rPr>
                    <w:t>PCT</w:t>
                  </w:r>
                  <w:r w:rsidR="00EF5592" w:rsidRPr="0068011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)</w:t>
                  </w:r>
                  <w:r w:rsidR="0068011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 w:rsidR="00680114" w:rsidRPr="0068011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котор</w:t>
                  </w:r>
                  <w:r w:rsidR="0068011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ых касается </w:t>
                  </w:r>
                  <w:r w:rsidR="00680114" w:rsidRPr="00680114">
                    <w:rPr>
                      <w:rFonts w:eastAsia="Arial"/>
                      <w:snapToGrid w:val="0"/>
                      <w:sz w:val="20"/>
                      <w:szCs w:val="24"/>
                      <w:lang w:val="ru-RU" w:eastAsia="en-US"/>
                    </w:rPr>
                    <w:t>данн</w:t>
                  </w:r>
                  <w:r w:rsidR="0068011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ый </w:t>
                  </w:r>
                  <w:r w:rsidR="00680114" w:rsidRPr="0068011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проект</w:t>
                  </w:r>
                  <w:r w:rsidR="00EF5592" w:rsidRPr="0068011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EF5592" w:rsidRPr="00916F73" w:rsidTr="000630E4">
              <w:tc>
                <w:tcPr>
                  <w:tcW w:w="1606" w:type="dxa"/>
                  <w:tcMar>
                    <w:bottom w:w="113" w:type="dxa"/>
                  </w:tcMar>
                </w:tcPr>
                <w:p w:rsidR="00EF5592" w:rsidRPr="00680114" w:rsidRDefault="00EF5592" w:rsidP="00A75B02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659" w:type="dxa"/>
                  <w:tcMar>
                    <w:bottom w:w="113" w:type="dxa"/>
                  </w:tcMar>
                </w:tcPr>
                <w:p w:rsidR="00EF5592" w:rsidRPr="006A3C44" w:rsidRDefault="006A3C44" w:rsidP="006A3C44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Общее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упрощение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процедур техническо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го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обслуживани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поскольку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систем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F42C28"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охлаждения</w:t>
                  </w:r>
                  <w:r w:rsidR="00EF5592"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всех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B2120"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зданий 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на территории ВОИС в кон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е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чном счете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будут функционировать на единой основе </w:t>
                  </w:r>
                  <w:r w:rsidR="00EF5592"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(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к концу </w:t>
                  </w:r>
                  <w:r w:rsidR="00EF5592"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2013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г. она будет применяться 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в отношении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уже четырех 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зданий</w:t>
                  </w:r>
                  <w:r w:rsidR="00EF5592"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).</w:t>
                  </w:r>
                </w:p>
              </w:tc>
            </w:tr>
            <w:tr w:rsidR="00EF5592" w:rsidRPr="00260660" w:rsidTr="000630E4">
              <w:tc>
                <w:tcPr>
                  <w:tcW w:w="1606" w:type="dxa"/>
                  <w:tcBorders>
                    <w:bottom w:val="single" w:sz="4" w:space="0" w:color="auto"/>
                  </w:tcBorders>
                  <w:tcMar>
                    <w:bottom w:w="113" w:type="dxa"/>
                  </w:tcMar>
                </w:tcPr>
                <w:p w:rsidR="00EF5592" w:rsidRPr="00EF5592" w:rsidRDefault="00164B76" w:rsidP="00A75B02">
                  <w:pPr>
                    <w:spacing w:line="300" w:lineRule="auto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Технические</w:t>
                  </w:r>
                  <w:proofErr w:type="spellEnd"/>
                </w:p>
              </w:tc>
              <w:tc>
                <w:tcPr>
                  <w:tcW w:w="7659" w:type="dxa"/>
                  <w:tcBorders>
                    <w:bottom w:val="single" w:sz="4" w:space="0" w:color="auto"/>
                  </w:tcBorders>
                  <w:tcMar>
                    <w:bottom w:w="113" w:type="dxa"/>
                  </w:tcMar>
                </w:tcPr>
                <w:p w:rsidR="00EF5592" w:rsidRPr="006A3C44" w:rsidRDefault="006A3C44" w:rsidP="006A3C44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Возможн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ости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</w:t>
                  </w:r>
                  <w:r w:rsidR="00433AD7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р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оведения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мероприяти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й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модернизаци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ключевых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элемент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ов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систем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</w:t>
                  </w:r>
                  <w:r w:rsidR="00EF5592"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(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например,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систем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охлаждения</w:t>
                  </w:r>
                  <w:r w:rsidR="00EF5592"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)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 более старых зданиях</w:t>
                  </w:r>
                  <w:r w:rsidR="00EF5592"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EF5592" w:rsidRPr="00916F73" w:rsidTr="000630E4">
              <w:tc>
                <w:tcPr>
                  <w:tcW w:w="1606" w:type="dxa"/>
                  <w:tcMar>
                    <w:bottom w:w="113" w:type="dxa"/>
                  </w:tcMar>
                </w:tcPr>
                <w:p w:rsidR="00EF5592" w:rsidRPr="006A3C44" w:rsidRDefault="00EF5592" w:rsidP="00A75B02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659" w:type="dxa"/>
                  <w:tcMar>
                    <w:bottom w:w="113" w:type="dxa"/>
                  </w:tcMar>
                </w:tcPr>
                <w:p w:rsidR="00EF5592" w:rsidRPr="006A3C44" w:rsidRDefault="006A3C44" w:rsidP="006A3C44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Возможн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ость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эксплуатаци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систем </w:t>
                  </w:r>
                  <w:r w:rsidR="00F42C28"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охлаждения</w:t>
                  </w:r>
                  <w:r w:rsidR="00EF5592"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во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всех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здани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ях</w:t>
                  </w:r>
                  <w:r w:rsidR="00EF5592"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единой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 упрощенной 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систем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е, которая в меньшей степени зависит от 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использовани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я 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традиционн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ого 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оборудовани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</w:t>
                  </w:r>
                  <w:r w:rsidR="00EF5592"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EF5592" w:rsidRPr="00260660" w:rsidTr="000630E4">
              <w:tc>
                <w:tcPr>
                  <w:tcW w:w="1606" w:type="dxa"/>
                  <w:tcMar>
                    <w:bottom w:w="113" w:type="dxa"/>
                  </w:tcMar>
                </w:tcPr>
                <w:p w:rsidR="00EF5592" w:rsidRPr="00EF5592" w:rsidRDefault="00385B4B" w:rsidP="00EF5592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Природо-охранные</w:t>
                  </w:r>
                  <w:proofErr w:type="spellEnd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 xml:space="preserve"> </w:t>
                  </w:r>
                </w:p>
              </w:tc>
              <w:tc>
                <w:tcPr>
                  <w:tcW w:w="7659" w:type="dxa"/>
                  <w:tcMar>
                    <w:bottom w:w="113" w:type="dxa"/>
                  </w:tcMar>
                </w:tcPr>
                <w:p w:rsidR="00EF5592" w:rsidRPr="006A3C44" w:rsidRDefault="006A3C44" w:rsidP="00B02402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Создание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более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экологичной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систем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использующей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возобнов</w:t>
                  </w:r>
                  <w:r w:rsidR="00B0240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ляе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мый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источник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энергии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EF5592"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(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озерную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воду</w:t>
                  </w:r>
                  <w:r w:rsidR="00EF5592"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)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вместо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традиционн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ых 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систем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F42C28"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охлаждения</w:t>
                  </w:r>
                  <w:r w:rsidR="00EF5592"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(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основанных на </w:t>
                  </w:r>
                  <w:r w:rsidRPr="006A3C44">
                    <w:rPr>
                      <w:rFonts w:eastAsia="Arial"/>
                      <w:snapToGrid w:val="0"/>
                      <w:sz w:val="20"/>
                      <w:szCs w:val="24"/>
                      <w:lang w:val="ru-RU" w:eastAsia="en-US"/>
                    </w:rPr>
                    <w:t>применени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 </w:t>
                  </w:r>
                  <w:r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электроэнерг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ии</w:t>
                  </w:r>
                  <w:r w:rsidR="00EF5592"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).</w:t>
                  </w:r>
                </w:p>
              </w:tc>
            </w:tr>
            <w:tr w:rsidR="00EF5592" w:rsidRPr="00916F73" w:rsidTr="000630E4">
              <w:tc>
                <w:tcPr>
                  <w:tcW w:w="1606" w:type="dxa"/>
                  <w:tcBorders>
                    <w:bottom w:val="single" w:sz="4" w:space="0" w:color="auto"/>
                  </w:tcBorders>
                  <w:tcMar>
                    <w:bottom w:w="113" w:type="dxa"/>
                  </w:tcMar>
                </w:tcPr>
                <w:p w:rsidR="00EF5592" w:rsidRPr="006A3C44" w:rsidRDefault="00EF5592" w:rsidP="00A75B02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659" w:type="dxa"/>
                  <w:tcBorders>
                    <w:bottom w:val="single" w:sz="4" w:space="0" w:color="auto"/>
                  </w:tcBorders>
                  <w:tcMar>
                    <w:bottom w:w="113" w:type="dxa"/>
                  </w:tcMar>
                </w:tcPr>
                <w:p w:rsidR="00EF5592" w:rsidRPr="00B800C1" w:rsidRDefault="000C6966" w:rsidP="00B800C1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Участие</w:t>
                  </w:r>
                  <w:r w:rsidRPr="00B800C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</w:t>
                  </w:r>
                  <w:r w:rsidRPr="00B800C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B800C1" w:rsidRPr="00B800C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реализаци</w:t>
                  </w:r>
                  <w:r w:rsidR="00B800C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="00B800C1" w:rsidRPr="00B800C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B800C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экологичной</w:t>
                  </w:r>
                  <w:r w:rsidR="00B800C1" w:rsidRPr="006A3C4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B800C1" w:rsidRPr="00B800C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систем</w:t>
                  </w:r>
                  <w:r w:rsidR="00B800C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 энергопотребления по инициативе принимающей</w:t>
                  </w:r>
                  <w:r w:rsidR="00B800C1" w:rsidRPr="00B800C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B800C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страны</w:t>
                  </w:r>
                  <w:r w:rsidR="00B800C1" w:rsidRPr="00B800C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B800C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во </w:t>
                  </w:r>
                  <w:r w:rsidR="00B800C1" w:rsidRPr="00B800C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взаимодейств</w:t>
                  </w:r>
                  <w:r w:rsidR="00B800C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ии с кантональной </w:t>
                  </w:r>
                  <w:r w:rsidR="00B800C1" w:rsidRPr="00B800C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организаци</w:t>
                  </w:r>
                  <w:r w:rsidR="00B800C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ей энергоснабжения</w:t>
                  </w:r>
                  <w:r w:rsidR="00EF5592" w:rsidRPr="00B800C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</w:tbl>
          <w:p w:rsidR="008C46BA" w:rsidRPr="00B800C1" w:rsidRDefault="008C46BA" w:rsidP="00063DFD">
            <w:pPr>
              <w:rPr>
                <w:b/>
                <w:bCs/>
                <w:lang w:val="ru-RU"/>
              </w:rPr>
            </w:pPr>
          </w:p>
        </w:tc>
      </w:tr>
    </w:tbl>
    <w:p w:rsidR="00360459" w:rsidRPr="00B800C1" w:rsidRDefault="00360459" w:rsidP="00CF0E7E">
      <w:pPr>
        <w:rPr>
          <w:lang w:val="ru-RU"/>
        </w:rPr>
      </w:pPr>
    </w:p>
    <w:p w:rsidR="00121956" w:rsidRPr="00B800C1" w:rsidRDefault="00121956" w:rsidP="00E817D7">
      <w:pPr>
        <w:rPr>
          <w:szCs w:val="22"/>
          <w:lang w:val="ru-RU"/>
        </w:rPr>
      </w:pPr>
    </w:p>
    <w:p w:rsidR="00121956" w:rsidRPr="00B800C1" w:rsidRDefault="00B45FAC" w:rsidP="000C46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Cs w:val="22"/>
          <w:lang w:val="ru-RU"/>
        </w:rPr>
      </w:pPr>
      <w:r w:rsidRPr="00B800C1">
        <w:rPr>
          <w:b/>
          <w:bCs/>
          <w:i/>
          <w:iCs/>
          <w:szCs w:val="22"/>
          <w:lang w:val="ru-RU"/>
        </w:rPr>
        <w:lastRenderedPageBreak/>
        <w:t>5.</w:t>
      </w:r>
      <w:r w:rsidRPr="00B800C1">
        <w:rPr>
          <w:b/>
          <w:bCs/>
          <w:i/>
          <w:iCs/>
          <w:szCs w:val="22"/>
          <w:lang w:val="ru-RU"/>
        </w:rPr>
        <w:tab/>
      </w:r>
      <w:r w:rsidR="00601916" w:rsidRPr="00B800C1">
        <w:rPr>
          <w:b/>
          <w:bCs/>
          <w:i/>
          <w:iCs/>
          <w:szCs w:val="22"/>
          <w:lang w:val="ru-RU"/>
        </w:rPr>
        <w:t>Проект</w:t>
      </w:r>
      <w:r w:rsidR="00121956" w:rsidRPr="00B800C1">
        <w:rPr>
          <w:b/>
          <w:bCs/>
          <w:i/>
          <w:iCs/>
          <w:szCs w:val="22"/>
          <w:lang w:val="ru-RU"/>
        </w:rPr>
        <w:t>:</w:t>
      </w:r>
      <w:r w:rsidR="00121956" w:rsidRPr="00B800C1">
        <w:rPr>
          <w:b/>
          <w:bCs/>
          <w:i/>
          <w:iCs/>
          <w:szCs w:val="22"/>
          <w:lang w:val="ru-RU"/>
        </w:rPr>
        <w:tab/>
      </w:r>
      <w:r w:rsidR="00B800C1" w:rsidRPr="00B800C1">
        <w:rPr>
          <w:b/>
          <w:bCs/>
          <w:i/>
          <w:iCs/>
          <w:szCs w:val="22"/>
          <w:lang w:val="ru-RU"/>
        </w:rPr>
        <w:t xml:space="preserve">Здание AB – I этап реконструкции цокольного этажа (изменение площади информационного центра и модернизация типографии) </w:t>
      </w:r>
    </w:p>
    <w:p w:rsidR="00121956" w:rsidRPr="00B800C1" w:rsidRDefault="00121956" w:rsidP="000C46C8">
      <w:pPr>
        <w:keepNext/>
        <w:keepLines/>
        <w:rPr>
          <w:lang w:val="ru-RU"/>
        </w:rPr>
      </w:pPr>
    </w:p>
    <w:tbl>
      <w:tblPr>
        <w:tblW w:w="9128" w:type="dxa"/>
        <w:tblLook w:val="01E0" w:firstRow="1" w:lastRow="1" w:firstColumn="1" w:lastColumn="1" w:noHBand="0" w:noVBand="0"/>
      </w:tblPr>
      <w:tblGrid>
        <w:gridCol w:w="9128"/>
      </w:tblGrid>
      <w:tr w:rsidR="00121956" w:rsidRPr="00916F73" w:rsidTr="009F3C67">
        <w:trPr>
          <w:trHeight w:val="274"/>
        </w:trPr>
        <w:tc>
          <w:tcPr>
            <w:tcW w:w="9128" w:type="dxa"/>
            <w:shd w:val="clear" w:color="auto" w:fill="auto"/>
          </w:tcPr>
          <w:p w:rsidR="00121956" w:rsidRPr="00601916" w:rsidRDefault="00601916" w:rsidP="000C46C8">
            <w:pPr>
              <w:keepNext/>
              <w:keepLines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Финансовые ресурсы, необходимые для реализации проекта, в разбивке по годам</w:t>
            </w:r>
            <w:r w:rsidRPr="00601916">
              <w:rPr>
                <w:b/>
                <w:bCs/>
                <w:lang w:val="ru-RU"/>
              </w:rPr>
              <w:t xml:space="preserve"> </w:t>
            </w:r>
          </w:p>
        </w:tc>
      </w:tr>
    </w:tbl>
    <w:p w:rsidR="00121956" w:rsidRDefault="00280BA3">
      <w:r w:rsidRPr="00262259">
        <w:rPr>
          <w:noProof/>
          <w:lang w:eastAsia="en-US"/>
        </w:rPr>
        <w:drawing>
          <wp:inline distT="0" distB="0" distL="0" distR="0" wp14:anchorId="45B60827" wp14:editId="73639595">
            <wp:extent cx="5900420" cy="2313890"/>
            <wp:effectExtent l="0" t="0" r="508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20" cy="23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956" w:rsidRDefault="00121956">
      <w:pPr>
        <w:rPr>
          <w:lang w:val="ru-RU"/>
        </w:rPr>
      </w:pPr>
    </w:p>
    <w:p w:rsidR="00260660" w:rsidRPr="00260660" w:rsidRDefault="00260660">
      <w:pPr>
        <w:rPr>
          <w:lang w:val="ru-RU"/>
        </w:rPr>
      </w:pPr>
    </w:p>
    <w:tbl>
      <w:tblPr>
        <w:tblW w:w="9491" w:type="dxa"/>
        <w:tblLook w:val="01E0" w:firstRow="1" w:lastRow="1" w:firstColumn="1" w:lastColumn="1" w:noHBand="0" w:noVBand="0"/>
      </w:tblPr>
      <w:tblGrid>
        <w:gridCol w:w="9491"/>
      </w:tblGrid>
      <w:tr w:rsidR="008C46BA" w:rsidRPr="00260660" w:rsidTr="008C46BA">
        <w:tc>
          <w:tcPr>
            <w:tcW w:w="9491" w:type="dxa"/>
          </w:tcPr>
          <w:p w:rsidR="008C46BA" w:rsidRPr="00260660" w:rsidRDefault="00601916" w:rsidP="00063DFD">
            <w:pPr>
              <w:rPr>
                <w:bCs/>
                <w:lang w:val="ru-RU"/>
              </w:rPr>
            </w:pPr>
            <w:r w:rsidRPr="00260660">
              <w:rPr>
                <w:b/>
                <w:bCs/>
                <w:lang w:val="ru-RU"/>
              </w:rPr>
              <w:t>Ожидаемые преимущества</w:t>
            </w:r>
          </w:p>
          <w:p w:rsidR="008C46BA" w:rsidRPr="00260660" w:rsidRDefault="00601916" w:rsidP="00063DFD">
            <w:pPr>
              <w:keepNext/>
              <w:spacing w:after="200"/>
              <w:jc w:val="center"/>
              <w:rPr>
                <w:rFonts w:eastAsia="Arial" w:cs="Times New Roman"/>
                <w:b/>
                <w:bCs/>
                <w:sz w:val="16"/>
                <w:szCs w:val="18"/>
                <w:lang w:val="ru-RU" w:eastAsia="en-US"/>
              </w:rPr>
            </w:pPr>
            <w:r w:rsidRPr="00260660">
              <w:rPr>
                <w:rFonts w:eastAsia="Arial" w:cs="Times New Roman"/>
                <w:b/>
                <w:bCs/>
                <w:sz w:val="20"/>
                <w:szCs w:val="18"/>
                <w:lang w:val="ru-RU" w:eastAsia="en-US"/>
              </w:rPr>
              <w:t>Анализ преимуществ</w:t>
            </w:r>
          </w:p>
          <w:tbl>
            <w:tblPr>
              <w:tblW w:w="9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29"/>
              <w:gridCol w:w="7536"/>
            </w:tblGrid>
            <w:tr w:rsidR="00A428CD" w:rsidRPr="00260660" w:rsidTr="003151EC">
              <w:trPr>
                <w:trHeight w:val="539"/>
                <w:tblHeader/>
              </w:trPr>
              <w:tc>
                <w:tcPr>
                  <w:tcW w:w="1350" w:type="dxa"/>
                </w:tcPr>
                <w:p w:rsidR="00A428CD" w:rsidRPr="00260660" w:rsidRDefault="00601916" w:rsidP="00A1153B">
                  <w:pPr>
                    <w:spacing w:before="240" w:after="240" w:line="300" w:lineRule="auto"/>
                    <w:jc w:val="center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  <w:r w:rsidRPr="00260660"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  <w:t>Категория</w:t>
                  </w:r>
                </w:p>
              </w:tc>
              <w:tc>
                <w:tcPr>
                  <w:tcW w:w="7915" w:type="dxa"/>
                </w:tcPr>
                <w:p w:rsidR="00A428CD" w:rsidRPr="00260660" w:rsidRDefault="009C4AF9" w:rsidP="00A1153B">
                  <w:pPr>
                    <w:spacing w:before="240" w:after="240" w:line="300" w:lineRule="auto"/>
                    <w:jc w:val="center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  <w:r w:rsidRPr="00260660"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  <w:t>Преимущества</w:t>
                  </w:r>
                </w:p>
              </w:tc>
            </w:tr>
            <w:tr w:rsidR="00A428CD" w:rsidRPr="00916F73" w:rsidTr="000630E4">
              <w:tc>
                <w:tcPr>
                  <w:tcW w:w="1350" w:type="dxa"/>
                  <w:tcMar>
                    <w:bottom w:w="113" w:type="dxa"/>
                  </w:tcMar>
                </w:tcPr>
                <w:p w:rsidR="00A428CD" w:rsidRPr="00260660" w:rsidRDefault="009325F2" w:rsidP="005A6BEF">
                  <w:pPr>
                    <w:jc w:val="both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  <w:r w:rsidRPr="00260660"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  <w:t>Финансовые</w:t>
                  </w:r>
                </w:p>
              </w:tc>
              <w:tc>
                <w:tcPr>
                  <w:tcW w:w="7915" w:type="dxa"/>
                  <w:tcMar>
                    <w:bottom w:w="113" w:type="dxa"/>
                  </w:tcMar>
                </w:tcPr>
                <w:p w:rsidR="00A428CD" w:rsidRPr="00AC59B0" w:rsidRDefault="00F42C28" w:rsidP="00B02402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Сокращение 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потреблени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энергии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, необходим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ой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для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работ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различн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ых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инфраструктур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ных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систем, соответств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ующее 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масштаб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ам и 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объе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му 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необходим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ой 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техническ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ой 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инфраструктур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ы </w:t>
                  </w:r>
                  <w:r w:rsidR="00B07D3A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 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уточненным 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операци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онным 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задач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ам </w:t>
                  </w:r>
                  <w:r w:rsidR="005B380D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(оцениваемая сумма экономии пока не рассчитана)</w:t>
                  </w:r>
                  <w:r w:rsidR="00A428CD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A428CD" w:rsidRPr="00916F73" w:rsidTr="000630E4">
              <w:tc>
                <w:tcPr>
                  <w:tcW w:w="1350" w:type="dxa"/>
                  <w:tcMar>
                    <w:bottom w:w="113" w:type="dxa"/>
                  </w:tcMar>
                </w:tcPr>
                <w:p w:rsidR="00A428CD" w:rsidRPr="00AC59B0" w:rsidRDefault="00A428CD" w:rsidP="005A6BEF">
                  <w:pPr>
                    <w:jc w:val="both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915" w:type="dxa"/>
                  <w:tcMar>
                    <w:bottom w:w="113" w:type="dxa"/>
                  </w:tcMar>
                </w:tcPr>
                <w:p w:rsidR="00A428CD" w:rsidRPr="00AC59B0" w:rsidRDefault="00AC59B0" w:rsidP="00AC59B0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Новый учет</w:t>
                  </w:r>
                  <w:r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стоимост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 </w:t>
                  </w:r>
                  <w:r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соответствующ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их </w:t>
                  </w:r>
                  <w:r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техническ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их</w:t>
                  </w:r>
                  <w:r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систем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как</w:t>
                  </w:r>
                  <w:r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активов </w:t>
                  </w:r>
                  <w:r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Организаци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 </w:t>
                  </w:r>
                  <w:r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 результате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нового отсчета ожидаемого срока</w:t>
                  </w:r>
                  <w:r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их </w:t>
                  </w:r>
                  <w:r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эксплуатаци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="00A428CD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A428CD" w:rsidRPr="00916F73" w:rsidTr="000630E4">
              <w:tc>
                <w:tcPr>
                  <w:tcW w:w="1350" w:type="dxa"/>
                  <w:tcMar>
                    <w:bottom w:w="113" w:type="dxa"/>
                  </w:tcMar>
                </w:tcPr>
                <w:p w:rsidR="00A428CD" w:rsidRPr="00AC59B0" w:rsidRDefault="00A428CD" w:rsidP="005A6BEF">
                  <w:pPr>
                    <w:jc w:val="both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915" w:type="dxa"/>
                  <w:tcMar>
                    <w:bottom w:w="113" w:type="dxa"/>
                  </w:tcMar>
                </w:tcPr>
                <w:p w:rsidR="00A428CD" w:rsidRPr="00AC59B0" w:rsidRDefault="009D16FB" w:rsidP="00C24D23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Исключение затрат</w:t>
                  </w:r>
                  <w:r w:rsidR="00A428CD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путем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проведения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полного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техническ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ого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обновления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инфраструктур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ных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мощност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ей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надлежащ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ем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плановом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порядке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вместо принятия мер, вызываемых крупными отказами 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систем</w:t>
                  </w:r>
                  <w:r w:rsid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которые могут произойти в любой </w:t>
                  </w:r>
                  <w:r w:rsidR="00AC59B0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момент</w:t>
                  </w:r>
                  <w:r w:rsid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учитывая, что срок </w:t>
                  </w:r>
                  <w:r w:rsidR="00C24D23"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эксплуатаци</w:t>
                  </w:r>
                  <w:r w:rsid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 существующей </w:t>
                  </w:r>
                  <w:r w:rsidR="00C24D23"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материал</w:t>
                  </w:r>
                  <w:r w:rsid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ьной базы уже на </w:t>
                  </w:r>
                  <w:r w:rsidR="00A428CD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5 </w:t>
                  </w:r>
                  <w:r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лет</w:t>
                  </w:r>
                  <w:r w:rsidR="00A428CD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превысил ожидаемый срок</w:t>
                  </w:r>
                  <w:r w:rsidR="00C24D23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ее </w:t>
                  </w:r>
                  <w:r w:rsidR="00C24D23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эксплуатаци</w:t>
                  </w:r>
                  <w:r w:rsid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и, составляющий </w:t>
                  </w:r>
                  <w:r w:rsidR="00A428CD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30 </w:t>
                  </w:r>
                  <w:r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лет</w:t>
                  </w:r>
                  <w:r w:rsidR="00A428CD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C24D23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(оцениваемая сумма </w:t>
                  </w:r>
                  <w:r w:rsid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исключения</w:t>
                  </w:r>
                  <w:r w:rsidR="00C24D23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затрат пока не рассчитана)</w:t>
                  </w:r>
                  <w:r w:rsidR="00A428CD" w:rsidRPr="00AC59B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A428CD" w:rsidRPr="00260660" w:rsidTr="000630E4">
              <w:tc>
                <w:tcPr>
                  <w:tcW w:w="1350" w:type="dxa"/>
                  <w:tcMar>
                    <w:bottom w:w="113" w:type="dxa"/>
                  </w:tcMar>
                </w:tcPr>
                <w:p w:rsidR="00A428CD" w:rsidRPr="003151EC" w:rsidRDefault="00385B4B" w:rsidP="005A6BEF">
                  <w:pP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Кадровые</w:t>
                  </w:r>
                  <w:proofErr w:type="spellEnd"/>
                </w:p>
              </w:tc>
              <w:tc>
                <w:tcPr>
                  <w:tcW w:w="7915" w:type="dxa"/>
                  <w:tcMar>
                    <w:bottom w:w="113" w:type="dxa"/>
                  </w:tcMar>
                </w:tcPr>
                <w:p w:rsidR="00A428CD" w:rsidRPr="00C24D23" w:rsidRDefault="00C24D23" w:rsidP="00C24D23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Создание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более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благоприятных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комфортных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услови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й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труда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сотрудник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ов на 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соответствующ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их участках</w:t>
                  </w:r>
                  <w:r w:rsidR="00A428CD"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A428CD" w:rsidRPr="00260660" w:rsidTr="000630E4">
              <w:tc>
                <w:tcPr>
                  <w:tcW w:w="1350" w:type="dxa"/>
                  <w:tcMar>
                    <w:bottom w:w="113" w:type="dxa"/>
                  </w:tcMar>
                </w:tcPr>
                <w:p w:rsidR="00A428CD" w:rsidRPr="003151EC" w:rsidRDefault="00F42C28" w:rsidP="005A6BEF">
                  <w:pP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Операционные</w:t>
                  </w:r>
                  <w:proofErr w:type="spellEnd"/>
                  <w:r w:rsidR="001F260A"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 xml:space="preserve"> </w:t>
                  </w:r>
                </w:p>
              </w:tc>
              <w:tc>
                <w:tcPr>
                  <w:tcW w:w="7915" w:type="dxa"/>
                  <w:tcMar>
                    <w:bottom w:w="113" w:type="dxa"/>
                  </w:tcMar>
                </w:tcPr>
                <w:p w:rsidR="00A428CD" w:rsidRPr="00C24D23" w:rsidRDefault="00C24D23" w:rsidP="00C24D23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Проведение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для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всех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соответствующ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их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помещени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й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одних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тех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же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типовых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профилактическ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их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период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ических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мероприяти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й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технического обслуживания, 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котор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ые уже применяются 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в отношении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остальных служб, имеющихся на этаже</w:t>
                  </w:r>
                  <w:r w:rsidR="00A428CD"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A428CD" w:rsidRPr="00916F73" w:rsidTr="000630E4">
              <w:tc>
                <w:tcPr>
                  <w:tcW w:w="1350" w:type="dxa"/>
                  <w:tcMar>
                    <w:bottom w:w="113" w:type="dxa"/>
                  </w:tcMar>
                </w:tcPr>
                <w:p w:rsidR="00A428CD" w:rsidRPr="00C24D23" w:rsidRDefault="00A428CD" w:rsidP="005A6BEF">
                  <w:pPr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915" w:type="dxa"/>
                  <w:tcMar>
                    <w:bottom w:w="113" w:type="dxa"/>
                  </w:tcMar>
                </w:tcPr>
                <w:p w:rsidR="00A428CD" w:rsidRPr="00C24D23" w:rsidRDefault="00C24D23" w:rsidP="00C24D23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Создание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для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других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подразделени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й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Организаци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условий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работ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позволяющих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им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оптимиз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ировать и упростить 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обслуживани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е расширенных 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конференци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онных 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помещени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й и 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помещени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й для встреч и 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совещани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й</w:t>
                  </w:r>
                  <w:r w:rsidR="00A428CD"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A428CD" w:rsidRPr="00260660" w:rsidTr="000630E4">
              <w:tc>
                <w:tcPr>
                  <w:tcW w:w="1350" w:type="dxa"/>
                  <w:tcMar>
                    <w:bottom w:w="113" w:type="dxa"/>
                  </w:tcMar>
                </w:tcPr>
                <w:p w:rsidR="00A428CD" w:rsidRPr="003151EC" w:rsidRDefault="00164B76" w:rsidP="005A6BEF">
                  <w:pP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Технические</w:t>
                  </w:r>
                  <w:proofErr w:type="spellEnd"/>
                </w:p>
              </w:tc>
              <w:tc>
                <w:tcPr>
                  <w:tcW w:w="7915" w:type="dxa"/>
                  <w:tcMar>
                    <w:bottom w:w="113" w:type="dxa"/>
                  </w:tcMar>
                </w:tcPr>
                <w:p w:rsidR="00A428CD" w:rsidRPr="00C24D23" w:rsidRDefault="00C24D23" w:rsidP="00C24D23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Создание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услови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й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для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Pr="00C24D23">
                    <w:rPr>
                      <w:rFonts w:eastAsia="Arial"/>
                      <w:snapToGrid w:val="0"/>
                      <w:sz w:val="20"/>
                      <w:szCs w:val="24"/>
                      <w:lang w:val="ru-RU" w:eastAsia="en-US"/>
                    </w:rPr>
                    <w:t>применени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к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инфраструктур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ным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техническ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им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систем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ам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новых 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технологическ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их 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решени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й</w:t>
                  </w:r>
                  <w:r w:rsidR="00A428CD"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. </w:t>
                  </w:r>
                </w:p>
              </w:tc>
            </w:tr>
            <w:tr w:rsidR="00A428CD" w:rsidRPr="00916F73" w:rsidTr="000630E4">
              <w:tc>
                <w:tcPr>
                  <w:tcW w:w="1350" w:type="dxa"/>
                  <w:tcMar>
                    <w:bottom w:w="113" w:type="dxa"/>
                  </w:tcMar>
                </w:tcPr>
                <w:p w:rsidR="00A428CD" w:rsidRPr="00C24D23" w:rsidRDefault="00A428CD" w:rsidP="005A6BEF">
                  <w:pPr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915" w:type="dxa"/>
                  <w:tcMar>
                    <w:bottom w:w="113" w:type="dxa"/>
                  </w:tcMar>
                </w:tcPr>
                <w:p w:rsidR="00A428CD" w:rsidRPr="009F19E4" w:rsidRDefault="009F19E4" w:rsidP="009F19E4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Возможн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ость</w:t>
                  </w:r>
                  <w:r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масштаб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ировать</w:t>
                  </w:r>
                  <w:r w:rsidR="00A428CD"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обеспечить</w:t>
                  </w:r>
                  <w:r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наладить</w:t>
                  </w:r>
                  <w:r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F42C28"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техническое обслуживание </w:t>
                  </w:r>
                  <w:r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помещени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й</w:t>
                  </w:r>
                  <w:r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в месте, отличающемся </w:t>
                  </w:r>
                  <w:r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стратеги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чески выгодным </w:t>
                  </w:r>
                  <w:r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расположен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ием</w:t>
                  </w:r>
                  <w:r w:rsidR="00A428CD"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с учетом уточненных </w:t>
                  </w:r>
                  <w:r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операци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онных </w:t>
                  </w:r>
                  <w:r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задач</w:t>
                  </w:r>
                  <w:r w:rsidR="00A428CD"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3151EC" w:rsidRPr="00260660" w:rsidTr="000630E4"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113" w:type="dxa"/>
                  </w:tcMar>
                </w:tcPr>
                <w:p w:rsidR="003151EC" w:rsidRPr="003151EC" w:rsidRDefault="00164B76" w:rsidP="005A6BEF">
                  <w:pP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lastRenderedPageBreak/>
                    <w:t>Соблюдение</w:t>
                  </w:r>
                  <w:proofErr w:type="spellEnd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норм</w:t>
                  </w:r>
                  <w:proofErr w:type="spellEnd"/>
                </w:p>
              </w:tc>
              <w:tc>
                <w:tcPr>
                  <w:tcW w:w="7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113" w:type="dxa"/>
                  </w:tcMar>
                </w:tcPr>
                <w:p w:rsidR="003151EC" w:rsidRPr="009F19E4" w:rsidRDefault="009F19E4" w:rsidP="009F19E4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Доведение</w:t>
                  </w:r>
                  <w:r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уровня</w:t>
                  </w:r>
                  <w:r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соблюдени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</w:t>
                  </w:r>
                  <w:r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норм</w:t>
                  </w:r>
                  <w:r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безопасност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</w:t>
                  </w:r>
                  <w:r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соответствующ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их</w:t>
                  </w:r>
                  <w:r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помещени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ях</w:t>
                  </w:r>
                  <w:r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до</w:t>
                  </w:r>
                  <w:r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уровня</w:t>
                  </w:r>
                  <w:r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операци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онных</w:t>
                  </w:r>
                  <w:r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стандарт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ов, применяемых </w:t>
                  </w:r>
                  <w:r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в отношении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других аналогичных </w:t>
                  </w:r>
                  <w:r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помещени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й в других зданиях</w:t>
                  </w:r>
                  <w:r w:rsidR="003151EC" w:rsidRPr="009F19E4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A428CD" w:rsidRPr="00260660" w:rsidTr="000630E4">
              <w:tc>
                <w:tcPr>
                  <w:tcW w:w="1350" w:type="dxa"/>
                  <w:tcMar>
                    <w:bottom w:w="113" w:type="dxa"/>
                  </w:tcMar>
                </w:tcPr>
                <w:p w:rsidR="00A428CD" w:rsidRPr="003151EC" w:rsidRDefault="00385B4B" w:rsidP="005A6BEF">
                  <w:pPr>
                    <w:jc w:val="both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18"/>
                      <w:szCs w:val="24"/>
                      <w:lang w:val="en-GB" w:eastAsia="en-US"/>
                    </w:rPr>
                    <w:t>Природо-охранные</w:t>
                  </w:r>
                  <w:proofErr w:type="spellEnd"/>
                  <w:r>
                    <w:rPr>
                      <w:rFonts w:eastAsia="Arial"/>
                      <w:b/>
                      <w:sz w:val="18"/>
                      <w:szCs w:val="24"/>
                      <w:lang w:val="en-GB" w:eastAsia="en-US"/>
                    </w:rPr>
                    <w:t xml:space="preserve"> </w:t>
                  </w:r>
                </w:p>
              </w:tc>
              <w:tc>
                <w:tcPr>
                  <w:tcW w:w="7915" w:type="dxa"/>
                  <w:tcMar>
                    <w:bottom w:w="113" w:type="dxa"/>
                  </w:tcMar>
                </w:tcPr>
                <w:p w:rsidR="00A428CD" w:rsidRPr="00316FDD" w:rsidRDefault="00F42C28" w:rsidP="00316FDD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Сокращение 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нерациональных</w:t>
                  </w:r>
                  <w:r w:rsidR="00316FD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расход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ов</w:t>
                  </w:r>
                  <w:r w:rsidR="00316FD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энергии</w:t>
                  </w:r>
                  <w:r w:rsidR="00316FD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связанных</w:t>
                  </w:r>
                  <w:r w:rsidR="00316FD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</w:t>
                  </w:r>
                  <w:r w:rsidR="00316FD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текущ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ей</w:t>
                  </w:r>
                  <w:r w:rsidR="00316FD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эксплуатаци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ей</w:t>
                  </w:r>
                  <w:r w:rsidR="00316FD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устаревшего </w:t>
                  </w:r>
                  <w:r w:rsidR="00316FD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оборудовани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</w:t>
                  </w:r>
                  <w:r w:rsidR="00A428C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</w:tbl>
          <w:p w:rsidR="008C46BA" w:rsidRPr="00316FDD" w:rsidRDefault="008C46BA" w:rsidP="00063DFD">
            <w:pPr>
              <w:rPr>
                <w:b/>
                <w:bCs/>
                <w:lang w:val="ru-RU"/>
              </w:rPr>
            </w:pPr>
          </w:p>
        </w:tc>
      </w:tr>
    </w:tbl>
    <w:p w:rsidR="00F80245" w:rsidRPr="00316FDD" w:rsidRDefault="00F80245" w:rsidP="003B1C8B">
      <w:pPr>
        <w:rPr>
          <w:szCs w:val="22"/>
          <w:lang w:val="ru-RU"/>
        </w:rPr>
      </w:pPr>
    </w:p>
    <w:p w:rsidR="009F3D2E" w:rsidRDefault="009F3D2E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0C46C8" w:rsidRPr="00316FDD" w:rsidRDefault="000C46C8" w:rsidP="003B1C8B">
      <w:pPr>
        <w:rPr>
          <w:szCs w:val="22"/>
          <w:lang w:val="ru-RU"/>
        </w:rPr>
      </w:pPr>
    </w:p>
    <w:p w:rsidR="00F80245" w:rsidRPr="00316FDD" w:rsidRDefault="00B45FAC" w:rsidP="008C46BA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bCs/>
          <w:i/>
          <w:iCs/>
          <w:szCs w:val="22"/>
          <w:lang w:val="ru-RU"/>
        </w:rPr>
      </w:pPr>
      <w:r w:rsidRPr="00316FDD">
        <w:rPr>
          <w:b/>
          <w:bCs/>
          <w:i/>
          <w:iCs/>
          <w:szCs w:val="22"/>
          <w:lang w:val="ru-RU"/>
        </w:rPr>
        <w:t>6.</w:t>
      </w:r>
      <w:r w:rsidRPr="00316FDD">
        <w:rPr>
          <w:b/>
          <w:bCs/>
          <w:i/>
          <w:iCs/>
          <w:szCs w:val="22"/>
          <w:lang w:val="ru-RU"/>
        </w:rPr>
        <w:tab/>
      </w:r>
      <w:r w:rsidR="00601916" w:rsidRPr="00316FDD">
        <w:rPr>
          <w:b/>
          <w:bCs/>
          <w:i/>
          <w:iCs/>
          <w:szCs w:val="22"/>
          <w:lang w:val="ru-RU"/>
        </w:rPr>
        <w:t>Проект</w:t>
      </w:r>
      <w:r w:rsidR="00F80245" w:rsidRPr="00316FDD">
        <w:rPr>
          <w:b/>
          <w:bCs/>
          <w:i/>
          <w:iCs/>
          <w:szCs w:val="22"/>
          <w:lang w:val="ru-RU"/>
        </w:rPr>
        <w:t>:</w:t>
      </w:r>
      <w:r w:rsidR="00F80245" w:rsidRPr="00316FDD">
        <w:rPr>
          <w:b/>
          <w:bCs/>
          <w:i/>
          <w:iCs/>
          <w:szCs w:val="22"/>
          <w:lang w:val="ru-RU"/>
        </w:rPr>
        <w:tab/>
      </w:r>
      <w:r w:rsidR="00316FDD" w:rsidRPr="00316FDD">
        <w:rPr>
          <w:b/>
          <w:bCs/>
          <w:i/>
          <w:iCs/>
          <w:szCs w:val="22"/>
          <w:lang w:val="ru-RU"/>
        </w:rPr>
        <w:t xml:space="preserve">Здание AB –  замена некоторых окон </w:t>
      </w:r>
    </w:p>
    <w:p w:rsidR="00F80245" w:rsidRPr="00316FDD" w:rsidRDefault="00F80245" w:rsidP="008C46BA">
      <w:pPr>
        <w:keepNext/>
        <w:keepLines/>
        <w:rPr>
          <w:lang w:val="ru-RU"/>
        </w:rPr>
      </w:pPr>
    </w:p>
    <w:tbl>
      <w:tblPr>
        <w:tblW w:w="9128" w:type="dxa"/>
        <w:tblLook w:val="01E0" w:firstRow="1" w:lastRow="1" w:firstColumn="1" w:lastColumn="1" w:noHBand="0" w:noVBand="0"/>
      </w:tblPr>
      <w:tblGrid>
        <w:gridCol w:w="9128"/>
      </w:tblGrid>
      <w:tr w:rsidR="00F80245" w:rsidRPr="00916F73" w:rsidTr="003B1C8B">
        <w:trPr>
          <w:trHeight w:val="304"/>
        </w:trPr>
        <w:tc>
          <w:tcPr>
            <w:tcW w:w="9128" w:type="dxa"/>
            <w:shd w:val="clear" w:color="auto" w:fill="auto"/>
          </w:tcPr>
          <w:p w:rsidR="00F80245" w:rsidRPr="00601916" w:rsidRDefault="00601916" w:rsidP="008C46BA">
            <w:pPr>
              <w:keepNext/>
              <w:keepLines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Финансовые ресурсы, необходимые для реализации проекта, в разбивке по годам</w:t>
            </w:r>
            <w:r w:rsidRPr="00601916">
              <w:rPr>
                <w:b/>
                <w:bCs/>
                <w:lang w:val="ru-RU"/>
              </w:rPr>
              <w:t xml:space="preserve"> </w:t>
            </w:r>
          </w:p>
        </w:tc>
      </w:tr>
    </w:tbl>
    <w:p w:rsidR="00F80245" w:rsidRPr="00601916" w:rsidRDefault="00F80245" w:rsidP="008C46BA">
      <w:pPr>
        <w:keepNext/>
        <w:keepLines/>
        <w:rPr>
          <w:lang w:val="ru-RU"/>
        </w:rPr>
      </w:pPr>
    </w:p>
    <w:p w:rsidR="005E0559" w:rsidRPr="00CE3A8C" w:rsidRDefault="00280BA3" w:rsidP="008C46BA">
      <w:pPr>
        <w:keepNext/>
        <w:keepLines/>
      </w:pPr>
      <w:r w:rsidRPr="00262259">
        <w:rPr>
          <w:noProof/>
          <w:lang w:eastAsia="en-US"/>
        </w:rPr>
        <w:drawing>
          <wp:inline distT="0" distB="0" distL="0" distR="0" wp14:anchorId="4E6E7807" wp14:editId="7EFF8AF7">
            <wp:extent cx="5900420" cy="2264307"/>
            <wp:effectExtent l="0" t="0" r="508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20" cy="226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245" w:rsidRDefault="00F80245" w:rsidP="008C46BA">
      <w:pPr>
        <w:keepNext/>
        <w:keepLines/>
      </w:pPr>
    </w:p>
    <w:p w:rsidR="008C46BA" w:rsidRDefault="008C46BA" w:rsidP="008C46BA">
      <w:pPr>
        <w:keepNext/>
        <w:keepLines/>
      </w:pPr>
    </w:p>
    <w:tbl>
      <w:tblPr>
        <w:tblW w:w="9491" w:type="dxa"/>
        <w:tblLook w:val="01E0" w:firstRow="1" w:lastRow="1" w:firstColumn="1" w:lastColumn="1" w:noHBand="0" w:noVBand="0"/>
      </w:tblPr>
      <w:tblGrid>
        <w:gridCol w:w="9491"/>
      </w:tblGrid>
      <w:tr w:rsidR="008C46BA" w:rsidRPr="00260660" w:rsidTr="008C46BA">
        <w:tc>
          <w:tcPr>
            <w:tcW w:w="9491" w:type="dxa"/>
          </w:tcPr>
          <w:p w:rsidR="008C46BA" w:rsidRDefault="00601916" w:rsidP="00063DFD">
            <w:pPr>
              <w:rPr>
                <w:bCs/>
              </w:rPr>
            </w:pPr>
            <w:proofErr w:type="spellStart"/>
            <w:r>
              <w:rPr>
                <w:b/>
                <w:bCs/>
              </w:rPr>
              <w:t>Ожидаемые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преимущества</w:t>
            </w:r>
            <w:proofErr w:type="spellEnd"/>
          </w:p>
          <w:p w:rsidR="008C46BA" w:rsidRPr="000630E4" w:rsidRDefault="00601916" w:rsidP="00063DFD">
            <w:pPr>
              <w:keepNext/>
              <w:spacing w:after="200"/>
              <w:jc w:val="center"/>
              <w:rPr>
                <w:rFonts w:eastAsia="Arial" w:cs="Times New Roman"/>
                <w:b/>
                <w:bCs/>
                <w:sz w:val="20"/>
                <w:szCs w:val="18"/>
                <w:lang w:val="en-GB" w:eastAsia="en-US"/>
              </w:rPr>
            </w:pPr>
            <w:proofErr w:type="spellStart"/>
            <w:r>
              <w:rPr>
                <w:rFonts w:eastAsia="Arial" w:cs="Times New Roman"/>
                <w:b/>
                <w:bCs/>
                <w:sz w:val="20"/>
                <w:szCs w:val="18"/>
                <w:lang w:val="en-GB" w:eastAsia="en-US"/>
              </w:rPr>
              <w:t>Анализ</w:t>
            </w:r>
            <w:proofErr w:type="spellEnd"/>
            <w:r>
              <w:rPr>
                <w:rFonts w:eastAsia="Arial" w:cs="Times New Roman"/>
                <w:b/>
                <w:bCs/>
                <w:sz w:val="20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eastAsia="Arial" w:cs="Times New Roman"/>
                <w:b/>
                <w:bCs/>
                <w:sz w:val="20"/>
                <w:szCs w:val="18"/>
                <w:lang w:val="en-GB" w:eastAsia="en-US"/>
              </w:rPr>
              <w:t>преимуществ</w:t>
            </w:r>
            <w:proofErr w:type="spellEnd"/>
          </w:p>
          <w:tbl>
            <w:tblPr>
              <w:tblW w:w="9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29"/>
              <w:gridCol w:w="7536"/>
            </w:tblGrid>
            <w:tr w:rsidR="005B7C34" w:rsidRPr="009A13DC" w:rsidTr="00EF5592">
              <w:trPr>
                <w:trHeight w:val="539"/>
                <w:tblHeader/>
              </w:trPr>
              <w:tc>
                <w:tcPr>
                  <w:tcW w:w="1615" w:type="dxa"/>
                </w:tcPr>
                <w:p w:rsidR="005B7C34" w:rsidRPr="005B7C34" w:rsidRDefault="00601916" w:rsidP="00A75B02">
                  <w:pPr>
                    <w:spacing w:before="240" w:after="240" w:line="300" w:lineRule="auto"/>
                    <w:jc w:val="center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Категория</w:t>
                  </w:r>
                  <w:proofErr w:type="spellEnd"/>
                </w:p>
              </w:tc>
              <w:tc>
                <w:tcPr>
                  <w:tcW w:w="7650" w:type="dxa"/>
                </w:tcPr>
                <w:p w:rsidR="005B7C34" w:rsidRPr="005B7C34" w:rsidRDefault="009C4AF9" w:rsidP="00A75B02">
                  <w:pPr>
                    <w:spacing w:before="240" w:after="240" w:line="300" w:lineRule="auto"/>
                    <w:jc w:val="center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Преимущества</w:t>
                  </w:r>
                  <w:proofErr w:type="spellEnd"/>
                </w:p>
              </w:tc>
            </w:tr>
            <w:tr w:rsidR="005B7C34" w:rsidRPr="00260660" w:rsidTr="00743C86">
              <w:tc>
                <w:tcPr>
                  <w:tcW w:w="1615" w:type="dxa"/>
                </w:tcPr>
                <w:p w:rsidR="005B7C34" w:rsidRPr="005B7C34" w:rsidRDefault="009325F2" w:rsidP="00A75B02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Финансовые</w:t>
                  </w:r>
                  <w:proofErr w:type="spellEnd"/>
                </w:p>
              </w:tc>
              <w:tc>
                <w:tcPr>
                  <w:tcW w:w="7650" w:type="dxa"/>
                  <w:tcMar>
                    <w:bottom w:w="113" w:type="dxa"/>
                  </w:tcMar>
                </w:tcPr>
                <w:p w:rsidR="005B7C34" w:rsidRPr="00316FDD" w:rsidRDefault="00F42C28" w:rsidP="00316FDD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Сокращение 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энергоз</w:t>
                  </w:r>
                  <w:r w:rsidR="00316FD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атрат, 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связанных</w:t>
                  </w:r>
                  <w:r w:rsidR="00316FD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</w:t>
                  </w:r>
                  <w:r w:rsidR="00316FD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обогревом</w:t>
                  </w:r>
                  <w:r w:rsidR="00316FD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некотор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ых</w:t>
                  </w:r>
                  <w:r w:rsidR="00316FD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офисных</w:t>
                  </w:r>
                  <w:r w:rsidR="00316FD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помещени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й, </w:t>
                  </w:r>
                  <w:r w:rsidR="00316FD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расположен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ных в</w:t>
                  </w:r>
                  <w:r w:rsidR="005B7C34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указанном здании,</w:t>
                  </w:r>
                  <w:r w:rsidR="005B7C34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в зимний </w:t>
                  </w:r>
                  <w:r w:rsidR="00316FD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период</w:t>
                  </w:r>
                  <w:r w:rsidR="005B7C34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 их охлаждением в летний </w:t>
                  </w:r>
                  <w:r w:rsidR="00316FD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период</w:t>
                  </w:r>
                  <w:r w:rsidR="005B7C34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B380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(оцениваемая сумма экономии пока не рассчитана)</w:t>
                  </w:r>
                  <w:r w:rsidR="005B7C34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5B7C34" w:rsidRPr="00916F73" w:rsidTr="00743C86">
              <w:tc>
                <w:tcPr>
                  <w:tcW w:w="1615" w:type="dxa"/>
                </w:tcPr>
                <w:p w:rsidR="005B7C34" w:rsidRPr="00316FDD" w:rsidRDefault="005B7C34" w:rsidP="00A75B02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650" w:type="dxa"/>
                  <w:tcMar>
                    <w:bottom w:w="113" w:type="dxa"/>
                  </w:tcMar>
                </w:tcPr>
                <w:p w:rsidR="005B7C34" w:rsidRPr="00316FDD" w:rsidRDefault="00F42C28" w:rsidP="00316FDD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Сокращение </w:t>
                  </w:r>
                  <w:r w:rsidR="00316FD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затрат 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времени</w:t>
                  </w:r>
                  <w:r w:rsidR="00316FD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сотрудник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ов</w:t>
                  </w:r>
                  <w:r w:rsidR="00316FD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и/или 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внешней </w:t>
                  </w:r>
                  <w:r w:rsidR="00316FD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компани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 технического обслуживания</w:t>
                  </w:r>
                  <w:r w:rsidR="005B7C34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316FD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на единовременные технические мероприятия в ряде офисных помещений в конкретной части здания</w:t>
                  </w:r>
                  <w:r w:rsidR="005B7C34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 w:rsidR="00316FDD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в зависимости от текущих погодных условий (оцениваемая сумма экономии пока не рассчитана). </w:t>
                  </w:r>
                </w:p>
              </w:tc>
            </w:tr>
            <w:tr w:rsidR="005B7C34" w:rsidRPr="00260660" w:rsidTr="00743C86">
              <w:tc>
                <w:tcPr>
                  <w:tcW w:w="1615" w:type="dxa"/>
                </w:tcPr>
                <w:p w:rsidR="005B7C34" w:rsidRPr="005B7C34" w:rsidRDefault="00385B4B" w:rsidP="00A75B02">
                  <w:pPr>
                    <w:spacing w:line="300" w:lineRule="auto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Кадровые</w:t>
                  </w:r>
                  <w:proofErr w:type="spellEnd"/>
                </w:p>
              </w:tc>
              <w:tc>
                <w:tcPr>
                  <w:tcW w:w="7650" w:type="dxa"/>
                  <w:tcMar>
                    <w:bottom w:w="113" w:type="dxa"/>
                  </w:tcMar>
                </w:tcPr>
                <w:p w:rsidR="005B7C34" w:rsidRPr="00316FDD" w:rsidRDefault="00316FDD" w:rsidP="00316FDD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Создание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более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благоприятных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комфортных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Pr="00951735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услови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й</w:t>
                  </w:r>
                  <w:r w:rsidRPr="00C24D23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труда</w:t>
                  </w:r>
                  <w:r w:rsidR="005B7C34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5B7C34" w:rsidRPr="00260660" w:rsidTr="00743C86">
              <w:tc>
                <w:tcPr>
                  <w:tcW w:w="1615" w:type="dxa"/>
                </w:tcPr>
                <w:p w:rsidR="005B7C34" w:rsidRPr="005B7C34" w:rsidRDefault="00F42C28" w:rsidP="00A75B02">
                  <w:pPr>
                    <w:spacing w:line="300" w:lineRule="auto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Операционные</w:t>
                  </w:r>
                  <w:proofErr w:type="spellEnd"/>
                  <w:r w:rsidR="001F260A"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 xml:space="preserve"> </w:t>
                  </w:r>
                </w:p>
              </w:tc>
              <w:tc>
                <w:tcPr>
                  <w:tcW w:w="7650" w:type="dxa"/>
                  <w:tcMar>
                    <w:bottom w:w="113" w:type="dxa"/>
                  </w:tcMar>
                </w:tcPr>
                <w:p w:rsidR="005B7C34" w:rsidRPr="00A92948" w:rsidRDefault="006A3C44" w:rsidP="00A92948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Упрощение </w:t>
                  </w:r>
                  <w:r w:rsidR="00316FDD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процедур техническо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го</w:t>
                  </w:r>
                  <w:r w:rsidR="00316FDD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обслуживания</w:t>
                  </w:r>
                  <w:r w:rsidR="005B7C34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путем</w:t>
                  </w:r>
                  <w:r w:rsidR="00316FDD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ограничения</w:t>
                  </w:r>
                  <w:r w:rsidR="00A92948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необходим</w:t>
                  </w:r>
                  <w:r w:rsid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ости</w:t>
                  </w:r>
                  <w:r w:rsidR="00A92948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принятия</w:t>
                  </w:r>
                  <w:r w:rsidR="00A92948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конкретн</w:t>
                  </w:r>
                  <w:r w:rsid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ых </w:t>
                  </w:r>
                  <w:r w:rsidR="00A92948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техническ</w:t>
                  </w:r>
                  <w:r w:rsid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их мер </w:t>
                  </w:r>
                  <w:r w:rsidR="00A92948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 отношении</w:t>
                  </w:r>
                  <w:r w:rsid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A92948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только</w:t>
                  </w:r>
                  <w:r w:rsid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указанных офисных </w:t>
                  </w:r>
                  <w:r w:rsidR="00A92948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помещени</w:t>
                  </w:r>
                  <w:r w:rsid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й, находящихся в здании</w:t>
                  </w:r>
                  <w:r w:rsidR="005B7C34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5B7C34" w:rsidRPr="00260660" w:rsidTr="00743C86">
              <w:tc>
                <w:tcPr>
                  <w:tcW w:w="1615" w:type="dxa"/>
                  <w:tcBorders>
                    <w:bottom w:val="single" w:sz="4" w:space="0" w:color="auto"/>
                  </w:tcBorders>
                </w:tcPr>
                <w:p w:rsidR="005B7C34" w:rsidRPr="005B7C34" w:rsidRDefault="00164B76" w:rsidP="00A75B02">
                  <w:pPr>
                    <w:spacing w:line="300" w:lineRule="auto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Технические</w:t>
                  </w:r>
                  <w:proofErr w:type="spellEnd"/>
                </w:p>
              </w:tc>
              <w:tc>
                <w:tcPr>
                  <w:tcW w:w="7650" w:type="dxa"/>
                  <w:tcBorders>
                    <w:bottom w:val="single" w:sz="4" w:space="0" w:color="auto"/>
                  </w:tcBorders>
                  <w:tcMar>
                    <w:bottom w:w="113" w:type="dxa"/>
                  </w:tcMar>
                </w:tcPr>
                <w:p w:rsidR="005B7C34" w:rsidRPr="00A92948" w:rsidRDefault="00A92948" w:rsidP="00A92948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Снижение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дополнительн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ой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нагрузки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на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систем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F42C28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охлаждения</w:t>
                  </w:r>
                  <w:r w:rsidR="005B7C34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отопления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компенсирующей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нынешние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дефекты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окон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 обслуживающей небольшое число офисных 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помещени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й в указанном здании</w:t>
                  </w:r>
                  <w:r w:rsidR="005B7C34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5B7C34" w:rsidRPr="00260660" w:rsidTr="00743C86">
              <w:tc>
                <w:tcPr>
                  <w:tcW w:w="1615" w:type="dxa"/>
                  <w:tcBorders>
                    <w:bottom w:val="single" w:sz="4" w:space="0" w:color="auto"/>
                  </w:tcBorders>
                </w:tcPr>
                <w:p w:rsidR="005B7C34" w:rsidRPr="005B7C34" w:rsidRDefault="00385B4B" w:rsidP="00EF5592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Природо-охранные</w:t>
                  </w:r>
                  <w:proofErr w:type="spellEnd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 xml:space="preserve"> </w:t>
                  </w:r>
                </w:p>
              </w:tc>
              <w:tc>
                <w:tcPr>
                  <w:tcW w:w="7650" w:type="dxa"/>
                  <w:tcBorders>
                    <w:bottom w:val="single" w:sz="4" w:space="0" w:color="auto"/>
                  </w:tcBorders>
                  <w:tcMar>
                    <w:bottom w:w="113" w:type="dxa"/>
                  </w:tcMar>
                </w:tcPr>
                <w:p w:rsidR="005B7C34" w:rsidRPr="00A92948" w:rsidRDefault="00F42C28" w:rsidP="005F1CD9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Сокращение </w:t>
                  </w:r>
                  <w:r w:rsid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нерациональных</w:t>
                  </w:r>
                  <w:r w:rsidR="00A92948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затрат энергии</w:t>
                  </w:r>
                  <w:r w:rsidR="005B7C34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(</w:t>
                  </w:r>
                  <w:r w:rsidR="00A92948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необходим</w:t>
                  </w:r>
                  <w:r w:rsid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ых</w:t>
                  </w:r>
                  <w:r w:rsidR="00A92948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в настоящее время </w:t>
                  </w:r>
                  <w:r w:rsid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для</w:t>
                  </w:r>
                  <w:r w:rsidR="00A92948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отопления</w:t>
                  </w:r>
                  <w:r w:rsidR="00A92948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или </w:t>
                  </w:r>
                  <w:r w:rsidR="00A92948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охлаждения помещени</w:t>
                  </w:r>
                  <w:r w:rsid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й, </w:t>
                  </w:r>
                  <w:r w:rsidR="00A92948" w:rsidRPr="00316FDD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 зависимости от текущих погодных условий</w:t>
                  </w:r>
                  <w:r w:rsidR="005B7C34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).</w:t>
                  </w:r>
                </w:p>
              </w:tc>
            </w:tr>
          </w:tbl>
          <w:p w:rsidR="008C46BA" w:rsidRPr="00A92948" w:rsidRDefault="008C46BA" w:rsidP="00063DFD">
            <w:pPr>
              <w:rPr>
                <w:b/>
                <w:bCs/>
                <w:lang w:val="ru-RU"/>
              </w:rPr>
            </w:pPr>
          </w:p>
        </w:tc>
      </w:tr>
    </w:tbl>
    <w:p w:rsidR="0015728D" w:rsidRPr="00A92948" w:rsidRDefault="0015728D" w:rsidP="00D5778A">
      <w:pPr>
        <w:rPr>
          <w:szCs w:val="22"/>
          <w:lang w:val="ru-RU"/>
        </w:rPr>
      </w:pPr>
    </w:p>
    <w:p w:rsidR="000C46C8" w:rsidRPr="00A92948" w:rsidRDefault="000C46C8" w:rsidP="00D5778A">
      <w:pPr>
        <w:rPr>
          <w:szCs w:val="22"/>
          <w:lang w:val="ru-RU"/>
        </w:rPr>
      </w:pPr>
    </w:p>
    <w:p w:rsidR="0015728D" w:rsidRPr="00A92948" w:rsidRDefault="00B45FAC" w:rsidP="000C46C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bCs/>
          <w:i/>
          <w:iCs/>
          <w:szCs w:val="22"/>
          <w:lang w:val="ru-RU"/>
        </w:rPr>
      </w:pPr>
      <w:r w:rsidRPr="00A92948">
        <w:rPr>
          <w:b/>
          <w:bCs/>
          <w:i/>
          <w:iCs/>
          <w:szCs w:val="22"/>
          <w:lang w:val="ru-RU"/>
        </w:rPr>
        <w:lastRenderedPageBreak/>
        <w:t>7.</w:t>
      </w:r>
      <w:r w:rsidRPr="00A92948">
        <w:rPr>
          <w:b/>
          <w:bCs/>
          <w:i/>
          <w:iCs/>
          <w:szCs w:val="22"/>
          <w:lang w:val="ru-RU"/>
        </w:rPr>
        <w:tab/>
      </w:r>
      <w:r w:rsidR="00601916" w:rsidRPr="00A92948">
        <w:rPr>
          <w:b/>
          <w:bCs/>
          <w:i/>
          <w:iCs/>
          <w:szCs w:val="22"/>
          <w:lang w:val="ru-RU"/>
        </w:rPr>
        <w:t>Проект</w:t>
      </w:r>
      <w:r w:rsidR="0015728D" w:rsidRPr="00A92948">
        <w:rPr>
          <w:b/>
          <w:bCs/>
          <w:i/>
          <w:iCs/>
          <w:szCs w:val="22"/>
          <w:lang w:val="ru-RU"/>
        </w:rPr>
        <w:t>:</w:t>
      </w:r>
      <w:r w:rsidR="0015728D" w:rsidRPr="00A92948">
        <w:rPr>
          <w:b/>
          <w:bCs/>
          <w:i/>
          <w:iCs/>
          <w:szCs w:val="22"/>
          <w:lang w:val="ru-RU"/>
        </w:rPr>
        <w:tab/>
      </w:r>
      <w:r w:rsidR="00A92948" w:rsidRPr="00A92948">
        <w:rPr>
          <w:b/>
          <w:bCs/>
          <w:i/>
          <w:iCs/>
          <w:szCs w:val="22"/>
          <w:lang w:val="ru-RU"/>
        </w:rPr>
        <w:t>Меры безопасности и пожарной охраны</w:t>
      </w:r>
    </w:p>
    <w:p w:rsidR="0015728D" w:rsidRPr="00A92948" w:rsidRDefault="0015728D" w:rsidP="000C46C8">
      <w:pPr>
        <w:keepNext/>
        <w:keepLines/>
        <w:rPr>
          <w:lang w:val="ru-RU"/>
        </w:rPr>
      </w:pPr>
    </w:p>
    <w:tbl>
      <w:tblPr>
        <w:tblW w:w="9128" w:type="dxa"/>
        <w:tblLook w:val="01E0" w:firstRow="1" w:lastRow="1" w:firstColumn="1" w:lastColumn="1" w:noHBand="0" w:noVBand="0"/>
      </w:tblPr>
      <w:tblGrid>
        <w:gridCol w:w="9128"/>
      </w:tblGrid>
      <w:tr w:rsidR="0015728D" w:rsidRPr="00916F73" w:rsidTr="00D5778A">
        <w:trPr>
          <w:trHeight w:val="304"/>
        </w:trPr>
        <w:tc>
          <w:tcPr>
            <w:tcW w:w="9128" w:type="dxa"/>
            <w:shd w:val="clear" w:color="auto" w:fill="auto"/>
          </w:tcPr>
          <w:p w:rsidR="0015728D" w:rsidRPr="00601916" w:rsidRDefault="00601916" w:rsidP="000C46C8">
            <w:pPr>
              <w:keepNext/>
              <w:keepLines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Финансовые ресурсы, необходимые для реализации проекта, в разбивке по годам</w:t>
            </w:r>
            <w:r w:rsidRPr="00601916">
              <w:rPr>
                <w:b/>
                <w:bCs/>
                <w:lang w:val="ru-RU"/>
              </w:rPr>
              <w:t xml:space="preserve"> </w:t>
            </w:r>
          </w:p>
        </w:tc>
      </w:tr>
    </w:tbl>
    <w:p w:rsidR="005E0559" w:rsidRPr="004B71E7" w:rsidRDefault="00280BA3" w:rsidP="000C46C8">
      <w:pPr>
        <w:keepNext/>
        <w:keepLines/>
        <w:rPr>
          <w:i/>
          <w:iCs/>
        </w:rPr>
      </w:pPr>
      <w:r w:rsidRPr="00262259">
        <w:rPr>
          <w:noProof/>
          <w:lang w:eastAsia="en-US"/>
        </w:rPr>
        <w:drawing>
          <wp:inline distT="0" distB="0" distL="0" distR="0" wp14:anchorId="29A94F0E" wp14:editId="5F4AA7CC">
            <wp:extent cx="5900420" cy="2264307"/>
            <wp:effectExtent l="0" t="0" r="508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20" cy="226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6C8" w:rsidRDefault="000C46C8"/>
    <w:p w:rsidR="008C46BA" w:rsidRDefault="008C46BA"/>
    <w:p w:rsidR="009F3D2E" w:rsidRDefault="009F3D2E"/>
    <w:tbl>
      <w:tblPr>
        <w:tblW w:w="9491" w:type="dxa"/>
        <w:tblLook w:val="01E0" w:firstRow="1" w:lastRow="1" w:firstColumn="1" w:lastColumn="1" w:noHBand="0" w:noVBand="0"/>
      </w:tblPr>
      <w:tblGrid>
        <w:gridCol w:w="9491"/>
      </w:tblGrid>
      <w:tr w:rsidR="008C46BA" w:rsidRPr="00260660" w:rsidTr="0005394F">
        <w:tc>
          <w:tcPr>
            <w:tcW w:w="9491" w:type="dxa"/>
          </w:tcPr>
          <w:p w:rsidR="008C46BA" w:rsidRPr="009F3D2E" w:rsidRDefault="00601916" w:rsidP="00063DFD">
            <w:pPr>
              <w:rPr>
                <w:bCs/>
                <w:lang w:val="ru-RU"/>
              </w:rPr>
            </w:pPr>
            <w:r w:rsidRPr="009F3D2E">
              <w:rPr>
                <w:b/>
                <w:bCs/>
                <w:lang w:val="ru-RU"/>
              </w:rPr>
              <w:t>Ожидаемые преимущества</w:t>
            </w:r>
          </w:p>
          <w:p w:rsidR="008C46BA" w:rsidRPr="009F3D2E" w:rsidRDefault="008C46BA" w:rsidP="00063DFD">
            <w:pPr>
              <w:spacing w:line="264" w:lineRule="auto"/>
              <w:ind w:left="1134" w:hanging="567"/>
              <w:jc w:val="both"/>
              <w:rPr>
                <w:rFonts w:eastAsia="Arial" w:cs="Times New Roman"/>
                <w:i/>
                <w:color w:val="808080"/>
                <w:sz w:val="20"/>
                <w:szCs w:val="24"/>
                <w:lang w:val="ru-RU" w:eastAsia="en-US"/>
              </w:rPr>
            </w:pPr>
          </w:p>
          <w:p w:rsidR="008C46BA" w:rsidRPr="009F3D2E" w:rsidRDefault="00601916" w:rsidP="00063DFD">
            <w:pPr>
              <w:keepNext/>
              <w:spacing w:after="200"/>
              <w:jc w:val="center"/>
              <w:rPr>
                <w:rFonts w:eastAsia="Arial" w:cs="Times New Roman"/>
                <w:b/>
                <w:bCs/>
                <w:szCs w:val="18"/>
                <w:lang w:val="ru-RU" w:eastAsia="en-US"/>
              </w:rPr>
            </w:pPr>
            <w:r w:rsidRPr="009F3D2E">
              <w:rPr>
                <w:rFonts w:eastAsia="Arial" w:cs="Times New Roman"/>
                <w:b/>
                <w:bCs/>
                <w:szCs w:val="18"/>
                <w:lang w:val="ru-RU" w:eastAsia="en-US"/>
              </w:rPr>
              <w:t>Анализ преимуществ</w:t>
            </w:r>
          </w:p>
          <w:tbl>
            <w:tblPr>
              <w:tblW w:w="9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75"/>
              <w:gridCol w:w="6990"/>
            </w:tblGrid>
            <w:tr w:rsidR="0005394F" w:rsidRPr="009F3D2E" w:rsidTr="0005394F">
              <w:trPr>
                <w:trHeight w:val="539"/>
                <w:tblHeader/>
              </w:trPr>
              <w:tc>
                <w:tcPr>
                  <w:tcW w:w="1350" w:type="dxa"/>
                </w:tcPr>
                <w:p w:rsidR="0005394F" w:rsidRPr="009F3D2E" w:rsidRDefault="00601916" w:rsidP="00A75B02">
                  <w:pPr>
                    <w:spacing w:before="240" w:after="240" w:line="300" w:lineRule="auto"/>
                    <w:jc w:val="center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  <w:r w:rsidRPr="009F3D2E"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  <w:t>Категория</w:t>
                  </w:r>
                </w:p>
              </w:tc>
              <w:tc>
                <w:tcPr>
                  <w:tcW w:w="7915" w:type="dxa"/>
                </w:tcPr>
                <w:p w:rsidR="0005394F" w:rsidRPr="009F3D2E" w:rsidRDefault="009C4AF9" w:rsidP="00A75B02">
                  <w:pPr>
                    <w:spacing w:before="240" w:after="240" w:line="300" w:lineRule="auto"/>
                    <w:jc w:val="center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  <w:r w:rsidRPr="009F3D2E"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  <w:t>Преимущества</w:t>
                  </w:r>
                </w:p>
              </w:tc>
            </w:tr>
            <w:tr w:rsidR="0005394F" w:rsidRPr="00916F73" w:rsidTr="00743C86">
              <w:tc>
                <w:tcPr>
                  <w:tcW w:w="1350" w:type="dxa"/>
                </w:tcPr>
                <w:p w:rsidR="0005394F" w:rsidRPr="009F3D2E" w:rsidRDefault="009325F2" w:rsidP="00A75B02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  <w:r w:rsidRPr="009F3D2E"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  <w:t>Финансовые</w:t>
                  </w:r>
                </w:p>
              </w:tc>
              <w:tc>
                <w:tcPr>
                  <w:tcW w:w="7915" w:type="dxa"/>
                  <w:tcMar>
                    <w:bottom w:w="85" w:type="dxa"/>
                  </w:tcMar>
                </w:tcPr>
                <w:p w:rsidR="0005394F" w:rsidRPr="00A92948" w:rsidRDefault="00A92948" w:rsidP="00A92948">
                  <w:pPr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Потенциал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ьные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косвенные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преимуществ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: возможн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ость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</w:t>
                  </w:r>
                  <w:r w:rsidR="00F42C28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окращен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</w:t>
                  </w:r>
                  <w:r w:rsidR="0005394F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затрат,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связанных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причинением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Pr="00A92948">
                    <w:rPr>
                      <w:rFonts w:eastAsia="Arial"/>
                      <w:kern w:val="2"/>
                      <w:sz w:val="20"/>
                      <w:szCs w:val="24"/>
                      <w:lang w:val="ru-RU" w:eastAsia="en-US"/>
                    </w:rPr>
                    <w:t>ущерб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помещени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ям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и/или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внутреннему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имуществ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вследстви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е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локализации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потенциал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ьных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чрезвычайн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ых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ситуаци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й</w:t>
                  </w:r>
                  <w:r w:rsidR="0005394F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(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пожар</w:t>
                  </w:r>
                  <w:r w:rsidR="0005394F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задымление и т.д.</w:t>
                  </w:r>
                  <w:r w:rsidR="0005394F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).</w:t>
                  </w:r>
                </w:p>
              </w:tc>
            </w:tr>
            <w:tr w:rsidR="0005394F" w:rsidRPr="00916F73" w:rsidTr="00743C86">
              <w:tc>
                <w:tcPr>
                  <w:tcW w:w="1350" w:type="dxa"/>
                </w:tcPr>
                <w:p w:rsidR="0005394F" w:rsidRPr="00A92948" w:rsidRDefault="0005394F" w:rsidP="00A75B02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915" w:type="dxa"/>
                  <w:tcMar>
                    <w:bottom w:w="85" w:type="dxa"/>
                  </w:tcMar>
                </w:tcPr>
                <w:p w:rsidR="0005394F" w:rsidRPr="00A92948" w:rsidRDefault="00A92948" w:rsidP="00A92948">
                  <w:pPr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Потенциал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ьные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косвенные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преимуществ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: возможн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ость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сокращени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затрат</w:t>
                  </w:r>
                  <w:r w:rsidRPr="00A92948">
                    <w:rPr>
                      <w:rFonts w:ascii="Times New Roman" w:eastAsia="Arial" w:hAnsi="Times New Roman" w:cs="Times New Roman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на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ремонт</w:t>
                  </w:r>
                  <w:r w:rsidR="0005394F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замену и чистку 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имуществ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</w:t>
                  </w:r>
                  <w:r w:rsidR="0005394F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05394F" w:rsidRPr="00916F73" w:rsidTr="00743C86">
              <w:tc>
                <w:tcPr>
                  <w:tcW w:w="1350" w:type="dxa"/>
                </w:tcPr>
                <w:p w:rsidR="0005394F" w:rsidRPr="00A92948" w:rsidRDefault="0005394F" w:rsidP="00A75B02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915" w:type="dxa"/>
                  <w:tcMar>
                    <w:bottom w:w="85" w:type="dxa"/>
                  </w:tcMar>
                </w:tcPr>
                <w:p w:rsidR="0005394F" w:rsidRPr="00A92948" w:rsidRDefault="00A92948" w:rsidP="005F1CD9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Потенциальные косвенные преимущества: возможность сокращения затрат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времени 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персонал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а, которое в противном случае 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«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теряется</w:t>
                  </w:r>
                  <w:r w:rsidR="005F1CD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» 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 случае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эвакуации одного или 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нескольк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их </w:t>
                  </w:r>
                  <w:r w:rsidR="005B2120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зданий</w:t>
                  </w:r>
                  <w:r w:rsidR="0005394F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05394F" w:rsidRPr="00916F73" w:rsidTr="00743C86">
              <w:tc>
                <w:tcPr>
                  <w:tcW w:w="1350" w:type="dxa"/>
                </w:tcPr>
                <w:p w:rsidR="0005394F" w:rsidRPr="00A92948" w:rsidRDefault="0005394F" w:rsidP="00A75B02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915" w:type="dxa"/>
                  <w:tcMar>
                    <w:bottom w:w="85" w:type="dxa"/>
                  </w:tcMar>
                </w:tcPr>
                <w:p w:rsidR="0005394F" w:rsidRPr="00A92948" w:rsidRDefault="00A92948" w:rsidP="004620D2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Потенциальные косвенные преимущества: </w:t>
                  </w:r>
                  <w:r w:rsidR="004620D2" w:rsidRPr="004620D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потенциал</w:t>
                  </w:r>
                  <w:r w:rsidR="004620D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ьное сокращение </w:t>
                  </w:r>
                  <w:r w:rsidR="004620D2" w:rsidRPr="004620D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расход</w:t>
                  </w:r>
                  <w:r w:rsidR="004620D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ов на страхование </w:t>
                  </w:r>
                  <w:r w:rsidR="004620D2" w:rsidRPr="004620D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«зданий</w:t>
                  </w:r>
                  <w:r w:rsidR="004620D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и </w:t>
                  </w:r>
                  <w:r w:rsidR="004620D2" w:rsidRPr="004620D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активов» 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вследстви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е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сокращени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</w:t>
                  </w:r>
                  <w:r w:rsidR="0005394F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рисков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распространени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 возгорания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или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задымления</w:t>
                  </w:r>
                  <w:r w:rsidR="0005394F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из одной части </w:t>
                  </w:r>
                  <w:r w:rsidR="004620D2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здания в другую</w:t>
                  </w:r>
                  <w:r w:rsidR="0005394F"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05394F" w:rsidRPr="00260660" w:rsidTr="00743C86">
              <w:tc>
                <w:tcPr>
                  <w:tcW w:w="1350" w:type="dxa"/>
                  <w:tcBorders>
                    <w:bottom w:val="single" w:sz="4" w:space="0" w:color="auto"/>
                  </w:tcBorders>
                </w:tcPr>
                <w:p w:rsidR="0005394F" w:rsidRPr="0005394F" w:rsidRDefault="001F260A" w:rsidP="00260660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Уровень</w:t>
                  </w:r>
                  <w:proofErr w:type="spellEnd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обслуживания</w:t>
                  </w:r>
                  <w:proofErr w:type="spellEnd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 xml:space="preserve"> </w:t>
                  </w:r>
                  <w:r w:rsidR="00260660"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  <w:t>пользователей</w:t>
                  </w:r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 xml:space="preserve"> </w:t>
                  </w:r>
                </w:p>
              </w:tc>
              <w:tc>
                <w:tcPr>
                  <w:tcW w:w="7915" w:type="dxa"/>
                  <w:tcBorders>
                    <w:bottom w:val="single" w:sz="4" w:space="0" w:color="auto"/>
                  </w:tcBorders>
                  <w:tcMar>
                    <w:bottom w:w="85" w:type="dxa"/>
                  </w:tcMar>
                </w:tcPr>
                <w:p w:rsidR="0005394F" w:rsidRPr="00D47969" w:rsidRDefault="00D47969" w:rsidP="00D47969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Дополнительн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ая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защит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информаци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, содерж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ащейся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заявках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подаваемых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в рамках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регистраци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онных 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систем</w:t>
                  </w:r>
                  <w:r w:rsidR="0005394F"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05394F" w:rsidRPr="00260660" w:rsidTr="00743C86">
              <w:tc>
                <w:tcPr>
                  <w:tcW w:w="1350" w:type="dxa"/>
                </w:tcPr>
                <w:p w:rsidR="0005394F" w:rsidRPr="0005394F" w:rsidRDefault="00385B4B" w:rsidP="0005394F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Кадровые</w:t>
                  </w:r>
                  <w:proofErr w:type="spellEnd"/>
                </w:p>
              </w:tc>
              <w:tc>
                <w:tcPr>
                  <w:tcW w:w="7915" w:type="dxa"/>
                  <w:tcMar>
                    <w:bottom w:w="85" w:type="dxa"/>
                  </w:tcMar>
                </w:tcPr>
                <w:p w:rsidR="0005394F" w:rsidRPr="00D47969" w:rsidRDefault="00D47969" w:rsidP="00D47969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Создание более безопасных 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услови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й труда</w:t>
                  </w:r>
                  <w:r w:rsidR="0005394F"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05394F" w:rsidRPr="00916F73" w:rsidTr="00743C86">
              <w:tc>
                <w:tcPr>
                  <w:tcW w:w="1350" w:type="dxa"/>
                </w:tcPr>
                <w:p w:rsidR="0005394F" w:rsidRPr="00D47969" w:rsidRDefault="0005394F" w:rsidP="00A75B02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915" w:type="dxa"/>
                  <w:tcMar>
                    <w:bottom w:w="85" w:type="dxa"/>
                  </w:tcMar>
                </w:tcPr>
                <w:p w:rsidR="0005394F" w:rsidRPr="00D47969" w:rsidRDefault="00D47969" w:rsidP="00D47969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случае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чрезвычайн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ого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происшествия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(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пожар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задымление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.) – обеспечени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е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дополнительн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ой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защит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безопасност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сотрудник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ов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 иных лиц </w:t>
                  </w:r>
                  <w:r w:rsidR="0005394F"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(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делегатов, гостей</w:t>
                  </w:r>
                  <w:r w:rsidR="0005394F"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 также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сотрудник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ов подрядных и 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сервис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ных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организаци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й, выполняющих 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задач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 в 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помещени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ях 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ВОИС</w:t>
                  </w:r>
                  <w:r w:rsidR="0005394F"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)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работ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ающих в зданиях</w:t>
                  </w:r>
                  <w:r w:rsidR="0005394F"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05394F" w:rsidRPr="00260660" w:rsidTr="00743C86">
              <w:tc>
                <w:tcPr>
                  <w:tcW w:w="1350" w:type="dxa"/>
                  <w:tcBorders>
                    <w:bottom w:val="single" w:sz="4" w:space="0" w:color="auto"/>
                  </w:tcBorders>
                </w:tcPr>
                <w:p w:rsidR="0005394F" w:rsidRPr="0005394F" w:rsidRDefault="00F42C28" w:rsidP="00A75B02">
                  <w:pPr>
                    <w:spacing w:line="300" w:lineRule="auto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Операционные</w:t>
                  </w:r>
                  <w:proofErr w:type="spellEnd"/>
                  <w:r w:rsidR="001F260A"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 xml:space="preserve"> </w:t>
                  </w:r>
                </w:p>
              </w:tc>
              <w:tc>
                <w:tcPr>
                  <w:tcW w:w="7915" w:type="dxa"/>
                  <w:tcBorders>
                    <w:bottom w:val="single" w:sz="4" w:space="0" w:color="auto"/>
                  </w:tcBorders>
                  <w:tcMar>
                    <w:bottom w:w="85" w:type="dxa"/>
                  </w:tcMar>
                </w:tcPr>
                <w:p w:rsidR="0005394F" w:rsidRPr="0059364A" w:rsidRDefault="0059364A" w:rsidP="0059364A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 w:rsidRPr="0059364A">
                    <w:rPr>
                      <w:rFonts w:eastAsia="Arial"/>
                      <w:snapToGrid w:val="0"/>
                      <w:sz w:val="20"/>
                      <w:szCs w:val="24"/>
                      <w:lang w:val="ru-RU" w:eastAsia="en-US"/>
                    </w:rPr>
                    <w:t>Применени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е</w:t>
                  </w:r>
                  <w:r w:rsidRPr="0059364A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э</w:t>
                  </w:r>
                  <w:r w:rsidR="00D47969"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ффективн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</w:t>
                  </w:r>
                  <w:r w:rsidRPr="0059364A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х</w:t>
                  </w:r>
                  <w:r w:rsidR="00D47969" w:rsidRPr="0059364A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D47969"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техническ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их</w:t>
                  </w:r>
                  <w:r w:rsidR="00D47969" w:rsidRPr="0059364A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мер и</w:t>
                  </w:r>
                  <w:r w:rsidRPr="0059364A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современн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ой</w:t>
                  </w:r>
                  <w:r w:rsidRPr="0059364A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инфраструктур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</w:t>
                  </w:r>
                  <w:r w:rsidRPr="0059364A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для</w:t>
                  </w:r>
                  <w:r w:rsidRPr="0059364A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оптимизации</w:t>
                  </w:r>
                  <w:r w:rsidRPr="0059364A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эвакуационных </w:t>
                  </w:r>
                  <w:r w:rsidRPr="0059364A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процедур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 координации действий при </w:t>
                  </w:r>
                  <w:r w:rsidR="00D47969" w:rsidRP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чрезвычайн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ых</w:t>
                  </w:r>
                  <w:r w:rsidR="00D47969" w:rsidRPr="0059364A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D4796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происшествия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х</w:t>
                  </w:r>
                  <w:r w:rsidR="0005394F" w:rsidRPr="0059364A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05394F" w:rsidRPr="00260660" w:rsidTr="00743C86">
              <w:tc>
                <w:tcPr>
                  <w:tcW w:w="1350" w:type="dxa"/>
                  <w:tcBorders>
                    <w:bottom w:val="single" w:sz="4" w:space="0" w:color="auto"/>
                  </w:tcBorders>
                </w:tcPr>
                <w:p w:rsidR="0005394F" w:rsidRPr="0005394F" w:rsidRDefault="00164B76" w:rsidP="00A75B02">
                  <w:pPr>
                    <w:spacing w:line="300" w:lineRule="auto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Технические</w:t>
                  </w:r>
                  <w:proofErr w:type="spellEnd"/>
                </w:p>
              </w:tc>
              <w:tc>
                <w:tcPr>
                  <w:tcW w:w="7915" w:type="dxa"/>
                  <w:tcBorders>
                    <w:bottom w:val="single" w:sz="4" w:space="0" w:color="auto"/>
                  </w:tcBorders>
                  <w:tcMar>
                    <w:bottom w:w="85" w:type="dxa"/>
                  </w:tcMar>
                </w:tcPr>
                <w:p w:rsidR="0005394F" w:rsidRPr="006B0FCE" w:rsidRDefault="006B0FCE" w:rsidP="006B0FCE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 w:rsidRPr="006B0FCE">
                    <w:rPr>
                      <w:rFonts w:eastAsia="Arial"/>
                      <w:snapToGrid w:val="0"/>
                      <w:sz w:val="20"/>
                      <w:szCs w:val="24"/>
                      <w:lang w:val="ru-RU" w:eastAsia="en-US"/>
                    </w:rPr>
                    <w:t>Применени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е</w:t>
                  </w:r>
                  <w:r w:rsidRPr="006B0FCE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относительн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</w:t>
                  </w:r>
                  <w:r w:rsidRPr="006B0FCE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простых</w:t>
                  </w:r>
                  <w:r w:rsidRPr="006B0FCE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 экономичных </w:t>
                  </w:r>
                  <w:r w:rsidRPr="006B0FCE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техническ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их </w:t>
                  </w:r>
                  <w:r w:rsidRPr="006B0FCE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инфраструктур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ных</w:t>
                  </w:r>
                  <w:r w:rsidR="0005394F" w:rsidRPr="006B0FCE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)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мер</w:t>
                  </w:r>
                </w:p>
              </w:tc>
            </w:tr>
            <w:tr w:rsidR="0005394F" w:rsidRPr="00916F73" w:rsidTr="00743C86">
              <w:tc>
                <w:tcPr>
                  <w:tcW w:w="1350" w:type="dxa"/>
                </w:tcPr>
                <w:p w:rsidR="0005394F" w:rsidRPr="006B0FCE" w:rsidRDefault="0005394F" w:rsidP="00A75B02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915" w:type="dxa"/>
                  <w:tcMar>
                    <w:bottom w:w="85" w:type="dxa"/>
                  </w:tcMar>
                </w:tcPr>
                <w:p w:rsidR="0005394F" w:rsidRPr="006B0FCE" w:rsidRDefault="006B0FCE" w:rsidP="005B069E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Лучшая</w:t>
                  </w:r>
                  <w:r w:rsidRPr="006B0FCE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защит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</w:t>
                  </w:r>
                  <w:r w:rsidRPr="006B0FCE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="0026066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физическ</w:t>
                  </w:r>
                  <w:r w:rsidR="005B069E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ое</w:t>
                  </w:r>
                  <w:r w:rsidRPr="006B0FCE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260660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ра</w:t>
                  </w:r>
                  <w:r w:rsidR="005B069E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зделение</w:t>
                  </w:r>
                  <w:r w:rsidRPr="006B0FCE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критически важных </w:t>
                  </w:r>
                  <w:r w:rsidRPr="006B0FCE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систем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в </w:t>
                  </w:r>
                  <w:r w:rsidRPr="006B0FCE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различн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ых</w:t>
                  </w:r>
                  <w:r w:rsidR="0005394F" w:rsidRPr="006B0FCE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зданиях</w:t>
                  </w:r>
                  <w:r w:rsidR="0005394F" w:rsidRPr="006B0FCE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05394F" w:rsidRPr="00260660" w:rsidTr="00743C86"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394F" w:rsidRPr="0005394F" w:rsidRDefault="00164B76" w:rsidP="00A75B02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Соблюдение</w:t>
                  </w:r>
                  <w:proofErr w:type="spellEnd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 xml:space="preserve"> </w:t>
                  </w:r>
                  <w:proofErr w:type="spellStart"/>
                  <w:r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  <w:t>норм</w:t>
                  </w:r>
                  <w:proofErr w:type="spellEnd"/>
                </w:p>
                <w:p w:rsidR="0005394F" w:rsidRPr="0005394F" w:rsidRDefault="0005394F" w:rsidP="00A75B02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</w:p>
              </w:tc>
              <w:tc>
                <w:tcPr>
                  <w:tcW w:w="7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85" w:type="dxa"/>
                  </w:tcMar>
                </w:tcPr>
                <w:p w:rsidR="0005394F" w:rsidRPr="000923D1" w:rsidRDefault="000923D1" w:rsidP="000923D1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Приведение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уровней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соблюдени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установленн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ых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норм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более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старых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здани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ях</w:t>
                  </w:r>
                  <w:r w:rsidR="0005394F"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Pr="006B0FCE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Pr="006B0FCE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точки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Pr="006B0FCE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зрения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обеспечени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безопасност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персонал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систем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пожарной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охраны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,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путем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физическ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ого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изолирования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F1CD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помещений </w:t>
                  </w:r>
                  <w:r w:rsidR="0005394F"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(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секционирова</w:t>
                  </w:r>
                  <w:r w:rsidR="005F1CD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ние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5F1CD9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здания</w:t>
                  </w:r>
                  <w:r w:rsidR="0005394F"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)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к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уровням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соблюдени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я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норм, уже достигнутых в новом здании</w:t>
                  </w:r>
                  <w:r w:rsidR="0005394F"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и реализуемых 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 настоящее время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в отношении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будущего нового 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(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строящегося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)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конференц-зала</w:t>
                  </w:r>
                  <w:r w:rsidR="0005394F"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. </w:t>
                  </w:r>
                </w:p>
              </w:tc>
            </w:tr>
            <w:tr w:rsidR="0005394F" w:rsidRPr="00916F73" w:rsidTr="00743C86"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394F" w:rsidRPr="000923D1" w:rsidRDefault="0005394F" w:rsidP="00A75B02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85" w:type="dxa"/>
                  </w:tcMar>
                </w:tcPr>
                <w:p w:rsidR="0005394F" w:rsidRPr="000923D1" w:rsidRDefault="000923D1" w:rsidP="000923D1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Проведение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комплексной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эксперт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изы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в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интерес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ах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Организаци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="0005394F"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05394F" w:rsidRPr="00916F73" w:rsidTr="00743C86"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394F" w:rsidRPr="000923D1" w:rsidRDefault="0005394F" w:rsidP="00A75B02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7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85" w:type="dxa"/>
                  </w:tcMar>
                </w:tcPr>
                <w:p w:rsidR="0005394F" w:rsidRPr="000923D1" w:rsidRDefault="00164B76" w:rsidP="000923D1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Соблюдение норм</w:t>
                  </w:r>
                  <w:r w:rsidR="0005394F"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(</w:t>
                  </w:r>
                  <w:r w:rsidR="000923D1"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включая </w:t>
                  </w:r>
                  <w:r w:rsid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градостроительные</w:t>
                  </w:r>
                  <w:r w:rsidR="000923D1"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нормы</w:t>
                  </w:r>
                  <w:r w:rsidR="0005394F"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)</w:t>
                  </w:r>
                  <w:r w:rsidR="000923D1"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, установленн</w:t>
                  </w:r>
                  <w:r w:rsid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ых</w:t>
                  </w:r>
                  <w:r w:rsidR="000923D1"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различн</w:t>
                  </w:r>
                  <w:r w:rsid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ыми нормативными </w:t>
                  </w:r>
                  <w:r w:rsidR="000923D1"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положени</w:t>
                  </w:r>
                  <w:r w:rsid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ями кантона Женевы или </w:t>
                  </w:r>
                  <w:r w:rsidR="000923D1"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Швейцар</w:t>
                  </w:r>
                  <w:r w:rsid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ской Конфедерации</w:t>
                  </w:r>
                  <w:r w:rsidR="0005394F"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  <w:tr w:rsidR="0005394F" w:rsidRPr="00260660" w:rsidTr="00743C86"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394F" w:rsidRPr="0005394F" w:rsidRDefault="00A92948" w:rsidP="00A75B02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  <w:proofErr w:type="spellStart"/>
                  <w:r w:rsidRPr="00A92948">
                    <w:rPr>
                      <w:rFonts w:eastAsia="Arial"/>
                      <w:b/>
                      <w:snapToGrid w:val="0"/>
                      <w:sz w:val="20"/>
                      <w:szCs w:val="24"/>
                      <w:lang w:val="en-GB" w:eastAsia="en-US"/>
                    </w:rPr>
                    <w:t>Институциональн</w:t>
                  </w:r>
                  <w:proofErr w:type="spellEnd"/>
                  <w:r>
                    <w:rPr>
                      <w:rFonts w:eastAsia="Arial"/>
                      <w:b/>
                      <w:sz w:val="20"/>
                      <w:szCs w:val="24"/>
                      <w:lang w:val="ru-RU" w:eastAsia="en-US"/>
                    </w:rPr>
                    <w:t>ые</w:t>
                  </w:r>
                </w:p>
                <w:p w:rsidR="0005394F" w:rsidRPr="0005394F" w:rsidRDefault="0005394F" w:rsidP="00A75B02">
                  <w:pPr>
                    <w:spacing w:line="300" w:lineRule="auto"/>
                    <w:jc w:val="both"/>
                    <w:rPr>
                      <w:rFonts w:eastAsia="Arial"/>
                      <w:b/>
                      <w:sz w:val="20"/>
                      <w:szCs w:val="24"/>
                      <w:lang w:val="en-GB" w:eastAsia="en-US"/>
                    </w:rPr>
                  </w:pPr>
                </w:p>
              </w:tc>
              <w:tc>
                <w:tcPr>
                  <w:tcW w:w="7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85" w:type="dxa"/>
                  </w:tcMar>
                </w:tcPr>
                <w:p w:rsidR="0005394F" w:rsidRPr="000923D1" w:rsidRDefault="000923D1" w:rsidP="000923D1">
                  <w:pP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</w:pP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Защит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а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конфиденциальн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ой</w:t>
                  </w:r>
                  <w:r w:rsidR="0005394F"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 w:rsidR="00164B76"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информации</w:t>
                  </w:r>
                  <w:r w:rsidR="0005394F"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/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процедур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оптимизация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способности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Организаци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и</w:t>
                  </w:r>
                  <w:r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оперативно ликвидировать последствия 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чрезвычайн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ых</w:t>
                  </w:r>
                  <w:r w:rsidRPr="00A92948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 xml:space="preserve"> ситуаци</w:t>
                  </w:r>
                  <w:r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й</w:t>
                  </w:r>
                  <w:r w:rsidR="0005394F" w:rsidRPr="000923D1">
                    <w:rPr>
                      <w:rFonts w:eastAsia="Arial"/>
                      <w:sz w:val="20"/>
                      <w:szCs w:val="24"/>
                      <w:lang w:val="ru-RU" w:eastAsia="en-US"/>
                    </w:rPr>
                    <w:t>.</w:t>
                  </w:r>
                </w:p>
              </w:tc>
            </w:tr>
          </w:tbl>
          <w:p w:rsidR="008C46BA" w:rsidRPr="000923D1" w:rsidRDefault="008C46BA" w:rsidP="00063DFD">
            <w:pPr>
              <w:rPr>
                <w:b/>
                <w:bCs/>
                <w:lang w:val="ru-RU"/>
              </w:rPr>
            </w:pPr>
          </w:p>
        </w:tc>
      </w:tr>
    </w:tbl>
    <w:p w:rsidR="00063DFD" w:rsidRDefault="00063DFD" w:rsidP="0015728D">
      <w:pPr>
        <w:pStyle w:val="Endofdocument-Annex"/>
        <w:rPr>
          <w:lang w:val="ru-RU"/>
        </w:rPr>
      </w:pPr>
    </w:p>
    <w:p w:rsidR="009F3D2E" w:rsidRPr="000923D1" w:rsidRDefault="009F3D2E" w:rsidP="0015728D">
      <w:pPr>
        <w:pStyle w:val="Endofdocument-Annex"/>
        <w:rPr>
          <w:lang w:val="ru-RU"/>
        </w:rPr>
      </w:pPr>
    </w:p>
    <w:p w:rsidR="00063DFD" w:rsidRPr="000923D1" w:rsidRDefault="000923D1" w:rsidP="00894AFA">
      <w:pPr>
        <w:pStyle w:val="BodyText"/>
        <w:numPr>
          <w:ilvl w:val="0"/>
          <w:numId w:val="27"/>
        </w:numPr>
        <w:tabs>
          <w:tab w:val="left" w:pos="8310"/>
        </w:tabs>
        <w:ind w:left="567" w:hanging="567"/>
        <w:jc w:val="center"/>
        <w:rPr>
          <w:b/>
          <w:lang w:val="ru-RU"/>
        </w:rPr>
      </w:pPr>
      <w:r>
        <w:rPr>
          <w:b/>
          <w:lang w:val="ru-RU"/>
        </w:rPr>
        <w:t>Сводная</w:t>
      </w:r>
      <w:r w:rsidRPr="000923D1">
        <w:rPr>
          <w:b/>
          <w:lang w:val="ru-RU"/>
        </w:rPr>
        <w:t xml:space="preserve"> таблиц</w:t>
      </w:r>
      <w:r>
        <w:rPr>
          <w:b/>
          <w:lang w:val="ru-RU"/>
        </w:rPr>
        <w:t>а</w:t>
      </w:r>
      <w:r w:rsidRPr="000923D1">
        <w:rPr>
          <w:b/>
          <w:lang w:val="ru-RU"/>
        </w:rPr>
        <w:t xml:space="preserve"> «Динамик</w:t>
      </w:r>
      <w:r>
        <w:rPr>
          <w:b/>
          <w:lang w:val="ru-RU"/>
        </w:rPr>
        <w:t>а</w:t>
      </w:r>
      <w:r w:rsidRPr="000923D1">
        <w:rPr>
          <w:b/>
          <w:lang w:val="ru-RU"/>
        </w:rPr>
        <w:t xml:space="preserve"> резервов ВОИС за период с 2003 г. по 2012 г.»</w:t>
      </w:r>
    </w:p>
    <w:p w:rsidR="000C710E" w:rsidRPr="000923D1" w:rsidRDefault="009F3D2E" w:rsidP="000C710E">
      <w:pPr>
        <w:pStyle w:val="BodyText"/>
        <w:tabs>
          <w:tab w:val="left" w:pos="8310"/>
        </w:tabs>
        <w:jc w:val="center"/>
        <w:rPr>
          <w:b/>
          <w:lang w:val="ru-RU"/>
        </w:rPr>
      </w:pPr>
      <w:r w:rsidRPr="009F3D2E">
        <w:rPr>
          <w:noProof/>
          <w:lang w:eastAsia="en-US"/>
        </w:rPr>
        <w:drawing>
          <wp:inline distT="0" distB="0" distL="0" distR="0" wp14:anchorId="06850BDE" wp14:editId="392502BD">
            <wp:extent cx="5940425" cy="873286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10E" w:rsidRDefault="000C710E" w:rsidP="000518FB">
      <w:pPr>
        <w:pStyle w:val="Endofdocument-Annex"/>
        <w:ind w:left="-720"/>
        <w:jc w:val="center"/>
      </w:pPr>
    </w:p>
    <w:p w:rsidR="000C710E" w:rsidRDefault="009F3D2E" w:rsidP="000518FB">
      <w:pPr>
        <w:pStyle w:val="Endofdocument-Annex"/>
        <w:ind w:left="-720"/>
        <w:jc w:val="center"/>
      </w:pPr>
      <w:r>
        <w:rPr>
          <w:noProof/>
          <w:lang w:eastAsia="en-US"/>
        </w:rPr>
        <w:drawing>
          <wp:inline distT="0" distB="0" distL="0" distR="0" wp14:anchorId="3A76EAEA">
            <wp:extent cx="5747036" cy="3777916"/>
            <wp:effectExtent l="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639" cy="3784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6BEF" w:rsidRDefault="005A6BEF" w:rsidP="000518FB">
      <w:pPr>
        <w:pStyle w:val="Endofdocument-Annex"/>
        <w:ind w:left="-720"/>
        <w:jc w:val="center"/>
      </w:pPr>
    </w:p>
    <w:p w:rsidR="005A6BEF" w:rsidRDefault="005A6BEF" w:rsidP="000518FB">
      <w:pPr>
        <w:pStyle w:val="Endofdocument-Annex"/>
        <w:ind w:left="-720"/>
        <w:jc w:val="center"/>
      </w:pPr>
    </w:p>
    <w:p w:rsidR="005A6BEF" w:rsidRDefault="005A6BEF" w:rsidP="000518FB">
      <w:pPr>
        <w:pStyle w:val="Endofdocument-Annex"/>
        <w:ind w:left="-720"/>
        <w:jc w:val="center"/>
      </w:pPr>
    </w:p>
    <w:p w:rsidR="005A6BEF" w:rsidRPr="005A6BEF" w:rsidRDefault="005A6BEF" w:rsidP="005A6BEF">
      <w:pPr>
        <w:pStyle w:val="Endofdocument-Annex"/>
      </w:pPr>
      <w:r>
        <w:t>[</w:t>
      </w:r>
      <w:r w:rsidR="00DD6669">
        <w:rPr>
          <w:lang w:val="ru-RU"/>
        </w:rPr>
        <w:t>Конец</w:t>
      </w:r>
      <w:r w:rsidR="00DD6669" w:rsidRPr="00DD6669">
        <w:t xml:space="preserve"> </w:t>
      </w:r>
      <w:r w:rsidR="00DD6669" w:rsidRPr="00DD6669">
        <w:rPr>
          <w:lang w:val="ru-RU"/>
        </w:rPr>
        <w:t>документ</w:t>
      </w:r>
      <w:r w:rsidR="00DD6669">
        <w:rPr>
          <w:lang w:val="ru-RU"/>
        </w:rPr>
        <w:t>а</w:t>
      </w:r>
      <w:r>
        <w:t>]</w:t>
      </w:r>
    </w:p>
    <w:sectPr w:rsidR="005A6BEF" w:rsidRPr="005A6BEF" w:rsidSect="00743C86">
      <w:endnotePr>
        <w:numFmt w:val="decimal"/>
      </w:endnotePr>
      <w:pgSz w:w="11907" w:h="16840" w:code="9"/>
      <w:pgMar w:top="567" w:right="1134" w:bottom="1247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660" w:rsidRDefault="00260660">
      <w:r>
        <w:separator/>
      </w:r>
    </w:p>
  </w:endnote>
  <w:endnote w:type="continuationSeparator" w:id="0">
    <w:p w:rsidR="00260660" w:rsidRDefault="00260660" w:rsidP="003B38C1">
      <w:r>
        <w:separator/>
      </w:r>
    </w:p>
    <w:p w:rsidR="00260660" w:rsidRPr="003B38C1" w:rsidRDefault="0026066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60660" w:rsidRPr="003B38C1" w:rsidRDefault="0026066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660" w:rsidRDefault="00260660">
      <w:r>
        <w:separator/>
      </w:r>
    </w:p>
  </w:footnote>
  <w:footnote w:type="continuationSeparator" w:id="0">
    <w:p w:rsidR="00260660" w:rsidRDefault="00260660" w:rsidP="008B60B2">
      <w:r>
        <w:separator/>
      </w:r>
    </w:p>
    <w:p w:rsidR="00260660" w:rsidRPr="00ED77FB" w:rsidRDefault="0026066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60660" w:rsidRPr="00ED77FB" w:rsidRDefault="0026066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660" w:rsidRDefault="00260660" w:rsidP="00477D6B">
    <w:pPr>
      <w:jc w:val="right"/>
    </w:pP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916F73">
      <w:rPr>
        <w:noProof/>
      </w:rPr>
      <w:t>13</w:t>
    </w:r>
    <w:r>
      <w:fldChar w:fldCharType="end"/>
    </w:r>
  </w:p>
  <w:p w:rsidR="00260660" w:rsidRDefault="0026066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660" w:rsidRDefault="00260660" w:rsidP="00A25B53">
    <w:pPr>
      <w:pStyle w:val="Header"/>
      <w:jc w:val="right"/>
    </w:pPr>
    <w:r>
      <w:rPr>
        <w:lang w:val="ru-RU"/>
      </w:rPr>
      <w:t xml:space="preserve">стр. </w:t>
    </w:r>
    <w:sdt>
      <w:sdtPr>
        <w:id w:val="192276255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F73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:rsidR="00260660" w:rsidRDefault="002606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8C0022"/>
    <w:multiLevelType w:val="hybridMultilevel"/>
    <w:tmpl w:val="653ACD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42B97"/>
    <w:multiLevelType w:val="hybridMultilevel"/>
    <w:tmpl w:val="E73EE1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0758669D"/>
    <w:multiLevelType w:val="multilevel"/>
    <w:tmpl w:val="D508428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D03EA"/>
    <w:multiLevelType w:val="hybridMultilevel"/>
    <w:tmpl w:val="EFBED9DA"/>
    <w:lvl w:ilvl="0" w:tplc="5EAED6B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160E881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68E54A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E848DC">
      <w:start w:val="1"/>
      <w:numFmt w:val="lowerRoman"/>
      <w:lvlText w:val="(%6)"/>
      <w:lvlJc w:val="left"/>
      <w:pPr>
        <w:tabs>
          <w:tab w:val="num" w:pos="4310"/>
        </w:tabs>
        <w:ind w:left="4140" w:firstLine="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8638BE"/>
    <w:multiLevelType w:val="hybridMultilevel"/>
    <w:tmpl w:val="FA982FC2"/>
    <w:lvl w:ilvl="0" w:tplc="23A4C91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926736B"/>
    <w:multiLevelType w:val="hybridMultilevel"/>
    <w:tmpl w:val="1DA6B018"/>
    <w:lvl w:ilvl="0" w:tplc="04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3408481D"/>
    <w:multiLevelType w:val="hybridMultilevel"/>
    <w:tmpl w:val="ED86F0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D236A"/>
    <w:multiLevelType w:val="hybridMultilevel"/>
    <w:tmpl w:val="A692B5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C8B3C46"/>
    <w:multiLevelType w:val="hybridMultilevel"/>
    <w:tmpl w:val="799E19C6"/>
    <w:lvl w:ilvl="0" w:tplc="90A2FDF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3DFC63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0E8A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346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06B0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84C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EC40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D64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A4F2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543A5C"/>
    <w:multiLevelType w:val="multilevel"/>
    <w:tmpl w:val="A5400D6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C66E23"/>
    <w:multiLevelType w:val="hybridMultilevel"/>
    <w:tmpl w:val="7BC0D4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5D5B05"/>
    <w:multiLevelType w:val="hybridMultilevel"/>
    <w:tmpl w:val="0CEE822E"/>
    <w:lvl w:ilvl="0" w:tplc="8BE8EB54">
      <w:start w:val="1"/>
      <w:numFmt w:val="bullet"/>
      <w:lvlText w:val="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AD32527"/>
    <w:multiLevelType w:val="hybridMultilevel"/>
    <w:tmpl w:val="D0E0CF2C"/>
    <w:lvl w:ilvl="0" w:tplc="83D270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333450"/>
    <w:multiLevelType w:val="hybridMultilevel"/>
    <w:tmpl w:val="35CA13BA"/>
    <w:lvl w:ilvl="0" w:tplc="F77CE68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0D4664"/>
    <w:multiLevelType w:val="hybridMultilevel"/>
    <w:tmpl w:val="6772F2D4"/>
    <w:lvl w:ilvl="0" w:tplc="04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0">
    <w:nsid w:val="6BA27ED9"/>
    <w:multiLevelType w:val="hybridMultilevel"/>
    <w:tmpl w:val="3FE254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DAD42E7"/>
    <w:multiLevelType w:val="hybridMultilevel"/>
    <w:tmpl w:val="CC30EED0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22">
    <w:nsid w:val="758B1CE2"/>
    <w:multiLevelType w:val="hybridMultilevel"/>
    <w:tmpl w:val="E73EE1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3E139D"/>
    <w:multiLevelType w:val="hybridMultilevel"/>
    <w:tmpl w:val="C4EC0C66"/>
    <w:lvl w:ilvl="0" w:tplc="04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4">
    <w:nsid w:val="7AB30693"/>
    <w:multiLevelType w:val="multilevel"/>
    <w:tmpl w:val="0CEE822E"/>
    <w:lvl w:ilvl="0">
      <w:start w:val="1"/>
      <w:numFmt w:val="bullet"/>
      <w:lvlText w:val="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7CE10BF9"/>
    <w:multiLevelType w:val="hybridMultilevel"/>
    <w:tmpl w:val="2598B82A"/>
    <w:lvl w:ilvl="0" w:tplc="29F2B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E2D45DB"/>
    <w:multiLevelType w:val="hybridMultilevel"/>
    <w:tmpl w:val="4D308E34"/>
    <w:lvl w:ilvl="0" w:tplc="04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3"/>
  </w:num>
  <w:num w:numId="5">
    <w:abstractNumId w:val="3"/>
  </w:num>
  <w:num w:numId="6">
    <w:abstractNumId w:val="9"/>
  </w:num>
  <w:num w:numId="7">
    <w:abstractNumId w:val="5"/>
  </w:num>
  <w:num w:numId="8">
    <w:abstractNumId w:val="16"/>
  </w:num>
  <w:num w:numId="9">
    <w:abstractNumId w:val="24"/>
  </w:num>
  <w:num w:numId="10">
    <w:abstractNumId w:val="19"/>
  </w:num>
  <w:num w:numId="11">
    <w:abstractNumId w:val="8"/>
  </w:num>
  <w:num w:numId="12">
    <w:abstractNumId w:val="26"/>
  </w:num>
  <w:num w:numId="13">
    <w:abstractNumId w:val="23"/>
  </w:num>
  <w:num w:numId="14">
    <w:abstractNumId w:val="21"/>
  </w:num>
  <w:num w:numId="15">
    <w:abstractNumId w:val="4"/>
  </w:num>
  <w:num w:numId="16">
    <w:abstractNumId w:val="6"/>
  </w:num>
  <w:num w:numId="17">
    <w:abstractNumId w:val="14"/>
  </w:num>
  <w:num w:numId="18">
    <w:abstractNumId w:val="25"/>
  </w:num>
  <w:num w:numId="19">
    <w:abstractNumId w:val="11"/>
  </w:num>
  <w:num w:numId="20">
    <w:abstractNumId w:val="10"/>
  </w:num>
  <w:num w:numId="21">
    <w:abstractNumId w:val="22"/>
  </w:num>
  <w:num w:numId="22">
    <w:abstractNumId w:val="15"/>
  </w:num>
  <w:num w:numId="23">
    <w:abstractNumId w:val="20"/>
  </w:num>
  <w:num w:numId="24">
    <w:abstractNumId w:val="17"/>
  </w:num>
  <w:num w:numId="25">
    <w:abstractNumId w:val="2"/>
  </w:num>
  <w:num w:numId="26">
    <w:abstractNumId w:val="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09"/>
    <w:rsid w:val="00000C06"/>
    <w:rsid w:val="00004EF2"/>
    <w:rsid w:val="0001100A"/>
    <w:rsid w:val="00015BCA"/>
    <w:rsid w:val="000166F8"/>
    <w:rsid w:val="00020027"/>
    <w:rsid w:val="0002125F"/>
    <w:rsid w:val="000352EB"/>
    <w:rsid w:val="0004324F"/>
    <w:rsid w:val="00043CAA"/>
    <w:rsid w:val="00046653"/>
    <w:rsid w:val="000518FB"/>
    <w:rsid w:val="0005394F"/>
    <w:rsid w:val="000601B3"/>
    <w:rsid w:val="00062768"/>
    <w:rsid w:val="000630E4"/>
    <w:rsid w:val="00063DFD"/>
    <w:rsid w:val="00075432"/>
    <w:rsid w:val="0007621F"/>
    <w:rsid w:val="000778FB"/>
    <w:rsid w:val="000923D1"/>
    <w:rsid w:val="000968ED"/>
    <w:rsid w:val="000A3F03"/>
    <w:rsid w:val="000B104B"/>
    <w:rsid w:val="000B2372"/>
    <w:rsid w:val="000C28D8"/>
    <w:rsid w:val="000C32BE"/>
    <w:rsid w:val="000C46C8"/>
    <w:rsid w:val="000C6966"/>
    <w:rsid w:val="000C710E"/>
    <w:rsid w:val="000E06CF"/>
    <w:rsid w:val="000E3CE6"/>
    <w:rsid w:val="000F3EC8"/>
    <w:rsid w:val="000F5E56"/>
    <w:rsid w:val="00105858"/>
    <w:rsid w:val="00112ED2"/>
    <w:rsid w:val="001132A5"/>
    <w:rsid w:val="0011383B"/>
    <w:rsid w:val="00121956"/>
    <w:rsid w:val="00134935"/>
    <w:rsid w:val="001362EE"/>
    <w:rsid w:val="0014537D"/>
    <w:rsid w:val="00152B6B"/>
    <w:rsid w:val="0015680E"/>
    <w:rsid w:val="0015728D"/>
    <w:rsid w:val="0016366F"/>
    <w:rsid w:val="00164B76"/>
    <w:rsid w:val="00164D4C"/>
    <w:rsid w:val="00165587"/>
    <w:rsid w:val="00166FC7"/>
    <w:rsid w:val="00171297"/>
    <w:rsid w:val="001731C5"/>
    <w:rsid w:val="001832A6"/>
    <w:rsid w:val="00193C7E"/>
    <w:rsid w:val="00193CEC"/>
    <w:rsid w:val="001A0DE8"/>
    <w:rsid w:val="001A1227"/>
    <w:rsid w:val="001D0063"/>
    <w:rsid w:val="001D3D71"/>
    <w:rsid w:val="001D7F49"/>
    <w:rsid w:val="001F192F"/>
    <w:rsid w:val="001F260A"/>
    <w:rsid w:val="001F4B6C"/>
    <w:rsid w:val="001F7003"/>
    <w:rsid w:val="0021050F"/>
    <w:rsid w:val="00211B8E"/>
    <w:rsid w:val="00220A86"/>
    <w:rsid w:val="002440C2"/>
    <w:rsid w:val="00253017"/>
    <w:rsid w:val="00254566"/>
    <w:rsid w:val="00260660"/>
    <w:rsid w:val="002611CA"/>
    <w:rsid w:val="00262828"/>
    <w:rsid w:val="00263100"/>
    <w:rsid w:val="002634C4"/>
    <w:rsid w:val="00264149"/>
    <w:rsid w:val="0026555B"/>
    <w:rsid w:val="002679C2"/>
    <w:rsid w:val="00280BA3"/>
    <w:rsid w:val="002847AD"/>
    <w:rsid w:val="002928D3"/>
    <w:rsid w:val="002941E5"/>
    <w:rsid w:val="002A35F7"/>
    <w:rsid w:val="002B1F41"/>
    <w:rsid w:val="002B62B0"/>
    <w:rsid w:val="002C1B3C"/>
    <w:rsid w:val="002D1E2B"/>
    <w:rsid w:val="002F1FE6"/>
    <w:rsid w:val="002F4E68"/>
    <w:rsid w:val="00312F7F"/>
    <w:rsid w:val="003151EC"/>
    <w:rsid w:val="00316FDD"/>
    <w:rsid w:val="003310F4"/>
    <w:rsid w:val="003336DB"/>
    <w:rsid w:val="00353A8A"/>
    <w:rsid w:val="0035473F"/>
    <w:rsid w:val="00360459"/>
    <w:rsid w:val="00361450"/>
    <w:rsid w:val="003673CF"/>
    <w:rsid w:val="003845C1"/>
    <w:rsid w:val="00385B4B"/>
    <w:rsid w:val="003872B9"/>
    <w:rsid w:val="00390AB2"/>
    <w:rsid w:val="00393528"/>
    <w:rsid w:val="003A6F89"/>
    <w:rsid w:val="003B1C8B"/>
    <w:rsid w:val="003B38C1"/>
    <w:rsid w:val="003C34E6"/>
    <w:rsid w:val="003C7250"/>
    <w:rsid w:val="003D3D43"/>
    <w:rsid w:val="003D58E1"/>
    <w:rsid w:val="003D5D67"/>
    <w:rsid w:val="003F6771"/>
    <w:rsid w:val="003F7611"/>
    <w:rsid w:val="00411B59"/>
    <w:rsid w:val="00423E3E"/>
    <w:rsid w:val="00427AF4"/>
    <w:rsid w:val="00433AD7"/>
    <w:rsid w:val="0044115A"/>
    <w:rsid w:val="004620D2"/>
    <w:rsid w:val="004630B1"/>
    <w:rsid w:val="004647DA"/>
    <w:rsid w:val="00465C4D"/>
    <w:rsid w:val="00465DF7"/>
    <w:rsid w:val="00474062"/>
    <w:rsid w:val="00477D6B"/>
    <w:rsid w:val="00485B15"/>
    <w:rsid w:val="0048678B"/>
    <w:rsid w:val="00495573"/>
    <w:rsid w:val="0049789B"/>
    <w:rsid w:val="004B2583"/>
    <w:rsid w:val="004B71E7"/>
    <w:rsid w:val="004C49EA"/>
    <w:rsid w:val="004C53A2"/>
    <w:rsid w:val="004D5175"/>
    <w:rsid w:val="004F5626"/>
    <w:rsid w:val="005019FF"/>
    <w:rsid w:val="00516FF8"/>
    <w:rsid w:val="0052784D"/>
    <w:rsid w:val="00527870"/>
    <w:rsid w:val="0053057A"/>
    <w:rsid w:val="00545016"/>
    <w:rsid w:val="005508E2"/>
    <w:rsid w:val="005553E0"/>
    <w:rsid w:val="00560A29"/>
    <w:rsid w:val="005612BD"/>
    <w:rsid w:val="00572CCC"/>
    <w:rsid w:val="005805A4"/>
    <w:rsid w:val="00583175"/>
    <w:rsid w:val="005842A5"/>
    <w:rsid w:val="0059364A"/>
    <w:rsid w:val="00596463"/>
    <w:rsid w:val="005A6BEF"/>
    <w:rsid w:val="005B069E"/>
    <w:rsid w:val="005B0C62"/>
    <w:rsid w:val="005B2120"/>
    <w:rsid w:val="005B380D"/>
    <w:rsid w:val="005B7C34"/>
    <w:rsid w:val="005C6649"/>
    <w:rsid w:val="005D6F68"/>
    <w:rsid w:val="005E0559"/>
    <w:rsid w:val="005E21B1"/>
    <w:rsid w:val="005F1CD9"/>
    <w:rsid w:val="00601916"/>
    <w:rsid w:val="00605827"/>
    <w:rsid w:val="00621720"/>
    <w:rsid w:val="00646050"/>
    <w:rsid w:val="006542E8"/>
    <w:rsid w:val="00662059"/>
    <w:rsid w:val="006713CA"/>
    <w:rsid w:val="00672D41"/>
    <w:rsid w:val="006765DC"/>
    <w:rsid w:val="00676C5C"/>
    <w:rsid w:val="00677A0E"/>
    <w:rsid w:val="00680114"/>
    <w:rsid w:val="00683B40"/>
    <w:rsid w:val="006923AE"/>
    <w:rsid w:val="006A15BE"/>
    <w:rsid w:val="006A3C44"/>
    <w:rsid w:val="006B0FCE"/>
    <w:rsid w:val="006C493E"/>
    <w:rsid w:val="006D303A"/>
    <w:rsid w:val="006D6B8E"/>
    <w:rsid w:val="006E24C7"/>
    <w:rsid w:val="006E6B9B"/>
    <w:rsid w:val="006F0663"/>
    <w:rsid w:val="006F32DA"/>
    <w:rsid w:val="006F5623"/>
    <w:rsid w:val="00701FDE"/>
    <w:rsid w:val="00715FA5"/>
    <w:rsid w:val="00741398"/>
    <w:rsid w:val="00743C86"/>
    <w:rsid w:val="0076291B"/>
    <w:rsid w:val="00763BB7"/>
    <w:rsid w:val="00764F75"/>
    <w:rsid w:val="0077516F"/>
    <w:rsid w:val="0078384F"/>
    <w:rsid w:val="0079754D"/>
    <w:rsid w:val="007B3F1D"/>
    <w:rsid w:val="007B50CB"/>
    <w:rsid w:val="007D1474"/>
    <w:rsid w:val="007D1613"/>
    <w:rsid w:val="007D438A"/>
    <w:rsid w:val="007E2181"/>
    <w:rsid w:val="007E553F"/>
    <w:rsid w:val="007E62DE"/>
    <w:rsid w:val="008037AE"/>
    <w:rsid w:val="00803FAA"/>
    <w:rsid w:val="008113E4"/>
    <w:rsid w:val="008120BE"/>
    <w:rsid w:val="00821315"/>
    <w:rsid w:val="00822063"/>
    <w:rsid w:val="0082343B"/>
    <w:rsid w:val="0083148D"/>
    <w:rsid w:val="00833828"/>
    <w:rsid w:val="008344D7"/>
    <w:rsid w:val="00841ADD"/>
    <w:rsid w:val="00844D6E"/>
    <w:rsid w:val="00870887"/>
    <w:rsid w:val="00894AFA"/>
    <w:rsid w:val="008A67F6"/>
    <w:rsid w:val="008B2193"/>
    <w:rsid w:val="008B2CC1"/>
    <w:rsid w:val="008B2F36"/>
    <w:rsid w:val="008B37B2"/>
    <w:rsid w:val="008B60B2"/>
    <w:rsid w:val="008C46BA"/>
    <w:rsid w:val="008C5639"/>
    <w:rsid w:val="008C5EB4"/>
    <w:rsid w:val="008D0A57"/>
    <w:rsid w:val="0090722F"/>
    <w:rsid w:val="0090731E"/>
    <w:rsid w:val="00916EE2"/>
    <w:rsid w:val="00916F73"/>
    <w:rsid w:val="009325F2"/>
    <w:rsid w:val="00934126"/>
    <w:rsid w:val="009352D1"/>
    <w:rsid w:val="00951735"/>
    <w:rsid w:val="0095218F"/>
    <w:rsid w:val="00961395"/>
    <w:rsid w:val="00961B47"/>
    <w:rsid w:val="00966A22"/>
    <w:rsid w:val="0096722F"/>
    <w:rsid w:val="00980843"/>
    <w:rsid w:val="009A13DC"/>
    <w:rsid w:val="009B0146"/>
    <w:rsid w:val="009B6109"/>
    <w:rsid w:val="009C4AF9"/>
    <w:rsid w:val="009D16FB"/>
    <w:rsid w:val="009D292B"/>
    <w:rsid w:val="009E2791"/>
    <w:rsid w:val="009E33CC"/>
    <w:rsid w:val="009E3F6F"/>
    <w:rsid w:val="009F0882"/>
    <w:rsid w:val="009F19E4"/>
    <w:rsid w:val="009F329B"/>
    <w:rsid w:val="009F3C67"/>
    <w:rsid w:val="009F3D2E"/>
    <w:rsid w:val="009F499F"/>
    <w:rsid w:val="00A07479"/>
    <w:rsid w:val="00A1153B"/>
    <w:rsid w:val="00A24E85"/>
    <w:rsid w:val="00A25B53"/>
    <w:rsid w:val="00A428CD"/>
    <w:rsid w:val="00A42DAF"/>
    <w:rsid w:val="00A45BD8"/>
    <w:rsid w:val="00A52598"/>
    <w:rsid w:val="00A75B02"/>
    <w:rsid w:val="00A77790"/>
    <w:rsid w:val="00A869B7"/>
    <w:rsid w:val="00A91331"/>
    <w:rsid w:val="00A92948"/>
    <w:rsid w:val="00AB1FE0"/>
    <w:rsid w:val="00AB355A"/>
    <w:rsid w:val="00AB4B55"/>
    <w:rsid w:val="00AC09FF"/>
    <w:rsid w:val="00AC205C"/>
    <w:rsid w:val="00AC50F8"/>
    <w:rsid w:val="00AC59B0"/>
    <w:rsid w:val="00AD487E"/>
    <w:rsid w:val="00AE5C51"/>
    <w:rsid w:val="00AE6FE6"/>
    <w:rsid w:val="00AF0A6B"/>
    <w:rsid w:val="00B02402"/>
    <w:rsid w:val="00B05A69"/>
    <w:rsid w:val="00B07D3A"/>
    <w:rsid w:val="00B160E7"/>
    <w:rsid w:val="00B16A5C"/>
    <w:rsid w:val="00B205B9"/>
    <w:rsid w:val="00B30849"/>
    <w:rsid w:val="00B31FFC"/>
    <w:rsid w:val="00B45FAC"/>
    <w:rsid w:val="00B77C94"/>
    <w:rsid w:val="00B800C1"/>
    <w:rsid w:val="00B875E2"/>
    <w:rsid w:val="00B9734B"/>
    <w:rsid w:val="00BB4084"/>
    <w:rsid w:val="00BC70D3"/>
    <w:rsid w:val="00BD3D73"/>
    <w:rsid w:val="00BD6C9C"/>
    <w:rsid w:val="00BD6CBA"/>
    <w:rsid w:val="00BD7A3B"/>
    <w:rsid w:val="00BE22AC"/>
    <w:rsid w:val="00C05D18"/>
    <w:rsid w:val="00C11BFE"/>
    <w:rsid w:val="00C21CC5"/>
    <w:rsid w:val="00C24D23"/>
    <w:rsid w:val="00C322D3"/>
    <w:rsid w:val="00C377DB"/>
    <w:rsid w:val="00C45D6E"/>
    <w:rsid w:val="00C47CE5"/>
    <w:rsid w:val="00C57612"/>
    <w:rsid w:val="00C71905"/>
    <w:rsid w:val="00C76484"/>
    <w:rsid w:val="00C9691C"/>
    <w:rsid w:val="00C97E93"/>
    <w:rsid w:val="00CA05FE"/>
    <w:rsid w:val="00CA0F56"/>
    <w:rsid w:val="00CB03EA"/>
    <w:rsid w:val="00CC6335"/>
    <w:rsid w:val="00CD2360"/>
    <w:rsid w:val="00CE3A8C"/>
    <w:rsid w:val="00CF0E7E"/>
    <w:rsid w:val="00D0110E"/>
    <w:rsid w:val="00D042A5"/>
    <w:rsid w:val="00D1764D"/>
    <w:rsid w:val="00D21498"/>
    <w:rsid w:val="00D32AC1"/>
    <w:rsid w:val="00D3326E"/>
    <w:rsid w:val="00D45252"/>
    <w:rsid w:val="00D47969"/>
    <w:rsid w:val="00D5778A"/>
    <w:rsid w:val="00D63CE0"/>
    <w:rsid w:val="00D71B4D"/>
    <w:rsid w:val="00D75403"/>
    <w:rsid w:val="00D8015C"/>
    <w:rsid w:val="00D8092A"/>
    <w:rsid w:val="00D841C4"/>
    <w:rsid w:val="00D8692E"/>
    <w:rsid w:val="00D93910"/>
    <w:rsid w:val="00D93D55"/>
    <w:rsid w:val="00D9748F"/>
    <w:rsid w:val="00DA47B7"/>
    <w:rsid w:val="00DB250C"/>
    <w:rsid w:val="00DB3147"/>
    <w:rsid w:val="00DB65AF"/>
    <w:rsid w:val="00DD34BF"/>
    <w:rsid w:val="00DD6669"/>
    <w:rsid w:val="00DD6FB7"/>
    <w:rsid w:val="00DE2DD3"/>
    <w:rsid w:val="00DE37EA"/>
    <w:rsid w:val="00DE43C0"/>
    <w:rsid w:val="00DE776C"/>
    <w:rsid w:val="00DF0270"/>
    <w:rsid w:val="00E00357"/>
    <w:rsid w:val="00E04584"/>
    <w:rsid w:val="00E16BF9"/>
    <w:rsid w:val="00E21100"/>
    <w:rsid w:val="00E21785"/>
    <w:rsid w:val="00E25B65"/>
    <w:rsid w:val="00E26DB7"/>
    <w:rsid w:val="00E335FE"/>
    <w:rsid w:val="00E34CCC"/>
    <w:rsid w:val="00E4794A"/>
    <w:rsid w:val="00E6083B"/>
    <w:rsid w:val="00E62209"/>
    <w:rsid w:val="00E63F62"/>
    <w:rsid w:val="00E817D7"/>
    <w:rsid w:val="00E85684"/>
    <w:rsid w:val="00E90258"/>
    <w:rsid w:val="00E9585E"/>
    <w:rsid w:val="00EC4E49"/>
    <w:rsid w:val="00ED77FB"/>
    <w:rsid w:val="00EE45FA"/>
    <w:rsid w:val="00EF1087"/>
    <w:rsid w:val="00EF5592"/>
    <w:rsid w:val="00EF7FA5"/>
    <w:rsid w:val="00F11D6C"/>
    <w:rsid w:val="00F13BCC"/>
    <w:rsid w:val="00F42C28"/>
    <w:rsid w:val="00F57DED"/>
    <w:rsid w:val="00F66152"/>
    <w:rsid w:val="00F67FDA"/>
    <w:rsid w:val="00F750DD"/>
    <w:rsid w:val="00F77015"/>
    <w:rsid w:val="00F77C01"/>
    <w:rsid w:val="00F80245"/>
    <w:rsid w:val="00F842C0"/>
    <w:rsid w:val="00F863E6"/>
    <w:rsid w:val="00F946BF"/>
    <w:rsid w:val="00F964B6"/>
    <w:rsid w:val="00FB2C87"/>
    <w:rsid w:val="00FD2D51"/>
    <w:rsid w:val="00FD72FE"/>
    <w:rsid w:val="00FE54B6"/>
    <w:rsid w:val="00FF4AC3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2BD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49789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441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A3B"/>
    <w:pPr>
      <w:ind w:left="708"/>
    </w:pPr>
  </w:style>
  <w:style w:type="paragraph" w:styleId="BalloonText">
    <w:name w:val="Balloon Text"/>
    <w:basedOn w:val="Normal"/>
    <w:link w:val="BalloonTextChar"/>
    <w:rsid w:val="00BD7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D7A3B"/>
    <w:rPr>
      <w:rFonts w:ascii="Tahoma" w:eastAsia="SimSun" w:hAnsi="Tahoma" w:cs="Tahoma"/>
      <w:sz w:val="16"/>
      <w:szCs w:val="16"/>
      <w:lang w:val="en-US" w:eastAsia="zh-CN"/>
    </w:rPr>
  </w:style>
  <w:style w:type="character" w:styleId="CommentReference">
    <w:name w:val="annotation reference"/>
    <w:rsid w:val="00BD7A3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D7A3B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BD7A3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rsid w:val="00BD7A3B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rsid w:val="00D8092A"/>
    <w:rPr>
      <w:color w:val="0000FF"/>
      <w:u w:val="single"/>
    </w:rPr>
  </w:style>
  <w:style w:type="character" w:styleId="PageNumber">
    <w:name w:val="page number"/>
    <w:basedOn w:val="DefaultParagraphFont"/>
    <w:rsid w:val="00A52598"/>
  </w:style>
  <w:style w:type="paragraph" w:styleId="Revision">
    <w:name w:val="Revision"/>
    <w:hidden/>
    <w:uiPriority w:val="99"/>
    <w:semiHidden/>
    <w:rsid w:val="000352EB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8A67F6"/>
    <w:rPr>
      <w:rFonts w:ascii="Arial" w:eastAsia="SimSun" w:hAnsi="Arial" w:cs="Arial"/>
      <w:sz w:val="18"/>
      <w:lang w:eastAsia="zh-CN"/>
    </w:rPr>
  </w:style>
  <w:style w:type="character" w:customStyle="1" w:styleId="BodyTextChar">
    <w:name w:val="Body Text Char"/>
    <w:basedOn w:val="DefaultParagraphFont"/>
    <w:link w:val="BodyText"/>
    <w:rsid w:val="003D58E1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C710E"/>
    <w:rPr>
      <w:rFonts w:ascii="Arial" w:eastAsia="SimSun" w:hAnsi="Arial" w:cs="Arial"/>
      <w:sz w:val="22"/>
      <w:lang w:eastAsia="zh-CN"/>
    </w:rPr>
  </w:style>
  <w:style w:type="character" w:customStyle="1" w:styleId="1">
    <w:name w:val="Обычный1"/>
    <w:basedOn w:val="DefaultParagraphFont"/>
    <w:rsid w:val="00B31FFC"/>
    <w:rPr>
      <w:noProof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12BD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49789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table" w:styleId="TableGrid">
    <w:name w:val="Table Grid"/>
    <w:basedOn w:val="TableNormal"/>
    <w:rsid w:val="00441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A3B"/>
    <w:pPr>
      <w:ind w:left="708"/>
    </w:pPr>
  </w:style>
  <w:style w:type="paragraph" w:styleId="BalloonText">
    <w:name w:val="Balloon Text"/>
    <w:basedOn w:val="Normal"/>
    <w:link w:val="BalloonTextChar"/>
    <w:rsid w:val="00BD7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D7A3B"/>
    <w:rPr>
      <w:rFonts w:ascii="Tahoma" w:eastAsia="SimSun" w:hAnsi="Tahoma" w:cs="Tahoma"/>
      <w:sz w:val="16"/>
      <w:szCs w:val="16"/>
      <w:lang w:val="en-US" w:eastAsia="zh-CN"/>
    </w:rPr>
  </w:style>
  <w:style w:type="character" w:styleId="CommentReference">
    <w:name w:val="annotation reference"/>
    <w:rsid w:val="00BD7A3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D7A3B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BD7A3B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link w:val="CommentSubject"/>
    <w:rsid w:val="00BD7A3B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rsid w:val="00D8092A"/>
    <w:rPr>
      <w:color w:val="0000FF"/>
      <w:u w:val="single"/>
    </w:rPr>
  </w:style>
  <w:style w:type="character" w:styleId="PageNumber">
    <w:name w:val="page number"/>
    <w:basedOn w:val="DefaultParagraphFont"/>
    <w:rsid w:val="00A52598"/>
  </w:style>
  <w:style w:type="paragraph" w:styleId="Revision">
    <w:name w:val="Revision"/>
    <w:hidden/>
    <w:uiPriority w:val="99"/>
    <w:semiHidden/>
    <w:rsid w:val="000352EB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8A67F6"/>
    <w:rPr>
      <w:rFonts w:ascii="Arial" w:eastAsia="SimSun" w:hAnsi="Arial" w:cs="Arial"/>
      <w:sz w:val="18"/>
      <w:lang w:eastAsia="zh-CN"/>
    </w:rPr>
  </w:style>
  <w:style w:type="character" w:customStyle="1" w:styleId="BodyTextChar">
    <w:name w:val="Body Text Char"/>
    <w:basedOn w:val="DefaultParagraphFont"/>
    <w:link w:val="BodyText"/>
    <w:rsid w:val="003D58E1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C710E"/>
    <w:rPr>
      <w:rFonts w:ascii="Arial" w:eastAsia="SimSun" w:hAnsi="Arial" w:cs="Arial"/>
      <w:sz w:val="22"/>
      <w:lang w:eastAsia="zh-CN"/>
    </w:rPr>
  </w:style>
  <w:style w:type="character" w:customStyle="1" w:styleId="1">
    <w:name w:val="Обычный1"/>
    <w:basedOn w:val="DefaultParagraphFont"/>
    <w:rsid w:val="00B31FFC"/>
    <w:rPr>
      <w:noProof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image" Target="media/image1.emf"/><Relationship Id="rId19" Type="http://schemas.openxmlformats.org/officeDocument/2006/relationships/image" Target="media/image9.e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588B0-B14D-41C3-9A70-A9F30DA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1880</Words>
  <Characters>14403</Characters>
  <Application>Microsoft Office Word</Application>
  <DocSecurity>0</DocSecurity>
  <Lines>120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WO/PBC/20</vt:lpstr>
    </vt:vector>
  </TitlesOfParts>
  <Company>WIPO</Company>
  <LinksUpToDate>false</LinksUpToDate>
  <CharactersWithSpaces>16251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WO/PBC/20</dc:title>
  <dc:creator>Netter</dc:creator>
  <cp:lastModifiedBy>HÄFLIGER Patience</cp:lastModifiedBy>
  <cp:revision>3</cp:revision>
  <cp:lastPrinted>2013-09-23T08:48:00Z</cp:lastPrinted>
  <dcterms:created xsi:type="dcterms:W3CDTF">2013-09-26T08:11:00Z</dcterms:created>
  <dcterms:modified xsi:type="dcterms:W3CDTF">2013-09-26T08:24:00Z</dcterms:modified>
</cp:coreProperties>
</file>