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457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295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1F5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1F56">
              <w:rPr>
                <w:rFonts w:ascii="Arial Black" w:hAnsi="Arial Black"/>
                <w:caps/>
                <w:sz w:val="15"/>
              </w:rPr>
              <w:t>STLT/A/</w:t>
            </w:r>
            <w:r w:rsidR="009F3043">
              <w:rPr>
                <w:rFonts w:ascii="Arial Black" w:hAnsi="Arial Black"/>
                <w:caps/>
                <w:sz w:val="15"/>
              </w:rPr>
              <w:t>5</w:t>
            </w:r>
            <w:r w:rsidRPr="005D1F5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A16C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5935E7">
              <w:rPr>
                <w:rFonts w:ascii="Arial Black" w:hAnsi="Arial Black"/>
                <w:caps/>
                <w:sz w:val="15"/>
              </w:rPr>
              <w:t xml:space="preserve"> </w:t>
            </w:r>
            <w:r w:rsidR="00FF4142">
              <w:rPr>
                <w:rFonts w:ascii="Arial Black" w:hAnsi="Arial Black"/>
                <w:caps/>
                <w:sz w:val="15"/>
              </w:rPr>
              <w:t>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818B1" w:rsidRDefault="00A818B1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818B1" w:rsidRDefault="00A818B1" w:rsidP="009F304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F304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F4142">
              <w:rPr>
                <w:rFonts w:ascii="Arial Black" w:hAnsi="Arial Black"/>
                <w:caps/>
                <w:sz w:val="15"/>
              </w:rPr>
              <w:t xml:space="preserve"> </w:t>
            </w:r>
            <w:r w:rsidR="00765792">
              <w:rPr>
                <w:rFonts w:ascii="Arial Black" w:hAnsi="Arial Black"/>
                <w:caps/>
                <w:sz w:val="15"/>
              </w:rPr>
              <w:t>201</w:t>
            </w:r>
            <w:r w:rsidR="009F304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A818B1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D1F56" w:rsidRPr="00A818B1" w:rsidRDefault="00A818B1" w:rsidP="005D1F5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Сингапурский договор о законах по товарным знакам</w:t>
      </w:r>
      <w:r w:rsidR="005D1F56" w:rsidRPr="00A818B1">
        <w:rPr>
          <w:b/>
          <w:sz w:val="28"/>
          <w:szCs w:val="28"/>
          <w:lang w:val="ru-RU"/>
        </w:rPr>
        <w:t xml:space="preserve"> (</w:t>
      </w:r>
      <w:r w:rsidR="005D1F56" w:rsidRPr="005D1F56">
        <w:rPr>
          <w:b/>
          <w:sz w:val="28"/>
          <w:szCs w:val="28"/>
        </w:rPr>
        <w:t>STLT</w:t>
      </w:r>
      <w:r w:rsidR="005D1F56" w:rsidRPr="00A818B1">
        <w:rPr>
          <w:b/>
          <w:sz w:val="28"/>
          <w:szCs w:val="28"/>
          <w:lang w:val="ru-RU"/>
        </w:rPr>
        <w:t>)</w:t>
      </w:r>
    </w:p>
    <w:p w:rsidR="003845C1" w:rsidRPr="00A818B1" w:rsidRDefault="003845C1" w:rsidP="003845C1">
      <w:pPr>
        <w:rPr>
          <w:lang w:val="ru-RU"/>
        </w:rPr>
      </w:pPr>
    </w:p>
    <w:p w:rsidR="005D1F56" w:rsidRPr="00A818B1" w:rsidRDefault="005D1F56" w:rsidP="003845C1">
      <w:pPr>
        <w:rPr>
          <w:lang w:val="ru-RU"/>
        </w:rPr>
      </w:pPr>
    </w:p>
    <w:p w:rsidR="005D1F56" w:rsidRPr="00A818B1" w:rsidRDefault="00A818B1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5D1F56" w:rsidRPr="00DE7CEC" w:rsidRDefault="005D1F56" w:rsidP="003845C1">
      <w:pPr>
        <w:rPr>
          <w:lang w:val="ru-RU"/>
        </w:rPr>
      </w:pPr>
    </w:p>
    <w:p w:rsidR="003845C1" w:rsidRPr="00DE7CEC" w:rsidRDefault="003845C1" w:rsidP="003845C1">
      <w:pPr>
        <w:rPr>
          <w:lang w:val="ru-RU"/>
        </w:rPr>
      </w:pPr>
    </w:p>
    <w:p w:rsidR="005D1F56" w:rsidRPr="00DE7CEC" w:rsidRDefault="009F3043" w:rsidP="005D1F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</w:t>
      </w:r>
      <w:r w:rsidR="00DE7CEC" w:rsidRPr="00DE7CEC">
        <w:rPr>
          <w:b/>
          <w:sz w:val="24"/>
          <w:szCs w:val="24"/>
          <w:lang w:val="ru-RU"/>
        </w:rPr>
        <w:t xml:space="preserve"> </w:t>
      </w:r>
      <w:r w:rsidR="00FF4142" w:rsidRPr="00DE7CEC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3</w:t>
      </w:r>
      <w:r w:rsidR="00DE7CEC">
        <w:rPr>
          <w:b/>
          <w:sz w:val="24"/>
          <w:szCs w:val="24"/>
          <w:lang w:val="ru-RU"/>
        </w:rPr>
        <w:t>-я очередная</w:t>
      </w:r>
      <w:r w:rsidR="005D1F56" w:rsidRPr="00DE7CEC">
        <w:rPr>
          <w:b/>
          <w:sz w:val="24"/>
          <w:szCs w:val="24"/>
          <w:lang w:val="ru-RU"/>
        </w:rPr>
        <w:t xml:space="preserve">) </w:t>
      </w:r>
      <w:r w:rsidR="00DE7CEC">
        <w:rPr>
          <w:b/>
          <w:sz w:val="24"/>
          <w:szCs w:val="24"/>
          <w:lang w:val="ru-RU"/>
        </w:rPr>
        <w:t>сессия</w:t>
      </w:r>
    </w:p>
    <w:p w:rsidR="005D1F56" w:rsidRPr="00DE7CEC" w:rsidRDefault="00DE7CEC" w:rsidP="005D1F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D1F56" w:rsidRPr="00DE7CEC">
        <w:rPr>
          <w:b/>
          <w:sz w:val="24"/>
          <w:szCs w:val="24"/>
          <w:lang w:val="ru-RU"/>
        </w:rPr>
        <w:t xml:space="preserve">, </w:t>
      </w:r>
      <w:r w:rsidR="009F3043">
        <w:rPr>
          <w:b/>
          <w:sz w:val="24"/>
          <w:szCs w:val="24"/>
          <w:lang w:val="ru-RU"/>
        </w:rPr>
        <w:t>23 сентября</w:t>
      </w:r>
      <w:r>
        <w:rPr>
          <w:b/>
          <w:sz w:val="24"/>
          <w:szCs w:val="24"/>
          <w:lang w:val="ru-RU"/>
        </w:rPr>
        <w:t xml:space="preserve"> – </w:t>
      </w:r>
      <w:r w:rsidR="009F3043">
        <w:rPr>
          <w:b/>
          <w:sz w:val="24"/>
          <w:szCs w:val="24"/>
          <w:lang w:val="ru-RU"/>
        </w:rPr>
        <w:t>2</w:t>
      </w:r>
      <w:r w:rsidR="005D1F56" w:rsidRPr="00DE7CE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5D1F56" w:rsidRPr="00DE7CEC">
        <w:rPr>
          <w:b/>
          <w:sz w:val="24"/>
          <w:szCs w:val="24"/>
          <w:lang w:val="ru-RU"/>
        </w:rPr>
        <w:t xml:space="preserve"> </w:t>
      </w:r>
      <w:r w:rsidR="000114E0" w:rsidRPr="00DE7CEC">
        <w:rPr>
          <w:b/>
          <w:sz w:val="24"/>
          <w:szCs w:val="24"/>
          <w:lang w:val="ru-RU"/>
        </w:rPr>
        <w:t>201</w:t>
      </w:r>
      <w:r w:rsidR="009F3043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DE7CEC" w:rsidRDefault="008B2CC1" w:rsidP="008B2CC1">
      <w:pPr>
        <w:rPr>
          <w:lang w:val="ru-RU"/>
        </w:rPr>
      </w:pPr>
    </w:p>
    <w:p w:rsidR="008B2CC1" w:rsidRPr="00DE7CEC" w:rsidRDefault="008B2CC1" w:rsidP="008B2CC1">
      <w:pPr>
        <w:rPr>
          <w:lang w:val="ru-RU"/>
        </w:rPr>
      </w:pPr>
    </w:p>
    <w:p w:rsidR="008B2CC1" w:rsidRPr="00DE7CEC" w:rsidRDefault="008B2CC1" w:rsidP="008B2CC1">
      <w:pPr>
        <w:rPr>
          <w:lang w:val="ru-RU"/>
        </w:rPr>
      </w:pPr>
    </w:p>
    <w:p w:rsidR="008B2CC1" w:rsidRPr="00EA1960" w:rsidRDefault="00EA1960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ПРОЕКТ ОТЧЕТА</w:t>
      </w:r>
    </w:p>
    <w:p w:rsidR="008B2CC1" w:rsidRPr="00EA1960" w:rsidRDefault="008B2CC1" w:rsidP="008B2CC1">
      <w:pPr>
        <w:rPr>
          <w:lang w:val="ru-RU"/>
        </w:rPr>
      </w:pPr>
    </w:p>
    <w:p w:rsidR="008B2CC1" w:rsidRPr="00EA1960" w:rsidRDefault="00EA196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3A16CB" w:rsidRDefault="00AC205C">
      <w:pPr>
        <w:rPr>
          <w:lang w:val="ru-RU"/>
        </w:rPr>
      </w:pPr>
    </w:p>
    <w:p w:rsidR="000F5E56" w:rsidRPr="003A16CB" w:rsidRDefault="000F5E56">
      <w:pPr>
        <w:rPr>
          <w:lang w:val="ru-RU"/>
        </w:rPr>
      </w:pPr>
    </w:p>
    <w:p w:rsidR="002928D3" w:rsidRPr="003A16CB" w:rsidRDefault="002928D3">
      <w:pPr>
        <w:rPr>
          <w:lang w:val="ru-RU"/>
        </w:rPr>
      </w:pPr>
    </w:p>
    <w:p w:rsidR="002928D3" w:rsidRPr="003A16CB" w:rsidRDefault="002928D3" w:rsidP="0053057A">
      <w:pPr>
        <w:rPr>
          <w:lang w:val="ru-RU"/>
        </w:rPr>
      </w:pPr>
    </w:p>
    <w:p w:rsidR="002928D3" w:rsidRPr="00EA1960" w:rsidRDefault="00A97DBC" w:rsidP="00E10375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</w:t>
      </w:r>
      <w:r w:rsidR="00EA1960" w:rsidRPr="007C7261">
        <w:rPr>
          <w:lang w:val="ru-RU"/>
        </w:rPr>
        <w:t xml:space="preserve"> пункт</w:t>
      </w:r>
      <w:r>
        <w:rPr>
          <w:lang w:val="ru-RU"/>
        </w:rPr>
        <w:t>ы</w:t>
      </w:r>
      <w:r w:rsidR="00EA1960" w:rsidRPr="007C7261">
        <w:rPr>
          <w:lang w:val="ru-RU"/>
        </w:rPr>
        <w:t xml:space="preserve"> </w:t>
      </w:r>
      <w:r w:rsidR="00F8302C">
        <w:rPr>
          <w:lang w:val="ru-RU"/>
        </w:rPr>
        <w:t>с</w:t>
      </w:r>
      <w:r w:rsidR="00626058">
        <w:rPr>
          <w:lang w:val="ru-RU"/>
        </w:rPr>
        <w:t>водной</w:t>
      </w:r>
      <w:r w:rsidR="00EA1960">
        <w:rPr>
          <w:lang w:val="ru-RU"/>
        </w:rPr>
        <w:t xml:space="preserve"> повестки дня</w:t>
      </w:r>
      <w:r w:rsidR="00FF4142" w:rsidRPr="00EA1960">
        <w:rPr>
          <w:lang w:val="ru-RU"/>
        </w:rPr>
        <w:t xml:space="preserve"> (</w:t>
      </w:r>
      <w:r w:rsidR="00EA1960">
        <w:rPr>
          <w:lang w:val="ru-RU"/>
        </w:rPr>
        <w:t>документ</w:t>
      </w:r>
      <w:r w:rsidR="00EA1960">
        <w:t> </w:t>
      </w:r>
      <w:r w:rsidR="00FF4142">
        <w:t>A</w:t>
      </w:r>
      <w:r w:rsidR="00FF4142" w:rsidRPr="00EA1960">
        <w:rPr>
          <w:lang w:val="ru-RU"/>
        </w:rPr>
        <w:t>/</w:t>
      </w:r>
      <w:r w:rsidR="003A16CB">
        <w:rPr>
          <w:lang w:val="ru-RU"/>
        </w:rPr>
        <w:t>5</w:t>
      </w:r>
      <w:r w:rsidR="009F3043">
        <w:rPr>
          <w:lang w:val="ru-RU"/>
        </w:rPr>
        <w:t>1</w:t>
      </w:r>
      <w:r w:rsidR="00FF4142" w:rsidRPr="00EA1960">
        <w:rPr>
          <w:lang w:val="ru-RU"/>
        </w:rPr>
        <w:t xml:space="preserve">/1 </w:t>
      </w:r>
      <w:proofErr w:type="spellStart"/>
      <w:r w:rsidR="00FF4142">
        <w:t>Prov</w:t>
      </w:r>
      <w:proofErr w:type="spellEnd"/>
      <w:r w:rsidR="00FF4142" w:rsidRPr="00EA1960">
        <w:rPr>
          <w:lang w:val="ru-RU"/>
        </w:rPr>
        <w:t>.</w:t>
      </w:r>
      <w:r w:rsidR="009F3043">
        <w:rPr>
          <w:lang w:val="ru-RU"/>
        </w:rPr>
        <w:t>3</w:t>
      </w:r>
      <w:r w:rsidR="00FF4142" w:rsidRPr="00EA1960">
        <w:rPr>
          <w:lang w:val="ru-RU"/>
        </w:rPr>
        <w:t xml:space="preserve">):  </w:t>
      </w:r>
      <w:r w:rsidR="00BA10D0">
        <w:rPr>
          <w:lang w:val="ru-RU"/>
        </w:rPr>
        <w:t xml:space="preserve">1, </w:t>
      </w:r>
      <w:r w:rsidR="009F3043">
        <w:rPr>
          <w:lang w:val="ru-RU"/>
        </w:rPr>
        <w:t xml:space="preserve">2, </w:t>
      </w:r>
      <w:r w:rsidR="00BA10D0">
        <w:rPr>
          <w:lang w:val="ru-RU"/>
        </w:rPr>
        <w:t xml:space="preserve">3, 4, 5, 6, 8, 11, 12, </w:t>
      </w:r>
      <w:r w:rsidR="009F3043">
        <w:rPr>
          <w:lang w:val="ru-RU"/>
        </w:rPr>
        <w:t xml:space="preserve">13, 14, </w:t>
      </w:r>
      <w:r w:rsidR="00BA10D0">
        <w:rPr>
          <w:lang w:val="ru-RU"/>
        </w:rPr>
        <w:t xml:space="preserve">15, 16, 19, 20, 21, </w:t>
      </w:r>
      <w:r w:rsidR="009F3043">
        <w:rPr>
          <w:lang w:val="ru-RU"/>
        </w:rPr>
        <w:t>22, 23, 4</w:t>
      </w:r>
      <w:r w:rsidR="00BA10D0">
        <w:rPr>
          <w:lang w:val="ru-RU"/>
        </w:rPr>
        <w:t xml:space="preserve">4, </w:t>
      </w:r>
      <w:r w:rsidR="009F3043">
        <w:rPr>
          <w:lang w:val="ru-RU"/>
        </w:rPr>
        <w:t>4</w:t>
      </w:r>
      <w:r w:rsidR="005877B5">
        <w:rPr>
          <w:lang w:val="ru-RU"/>
        </w:rPr>
        <w:t>7 и</w:t>
      </w:r>
      <w:r w:rsidR="005877B5">
        <w:t> </w:t>
      </w:r>
      <w:r w:rsidR="009F3043">
        <w:rPr>
          <w:lang w:val="ru-RU"/>
        </w:rPr>
        <w:t>4</w:t>
      </w:r>
      <w:r w:rsidR="00BA10D0">
        <w:rPr>
          <w:lang w:val="ru-RU"/>
        </w:rPr>
        <w:t>8.</w:t>
      </w:r>
    </w:p>
    <w:p w:rsidR="00FF4142" w:rsidRPr="00EA1960" w:rsidRDefault="00BA10D0" w:rsidP="00F97708">
      <w:pPr>
        <w:pStyle w:val="ONUME"/>
        <w:rPr>
          <w:lang w:val="ru-RU"/>
        </w:rPr>
      </w:pPr>
      <w:r>
        <w:rPr>
          <w:lang w:val="ru-RU"/>
        </w:rPr>
        <w:t>Отчет</w:t>
      </w:r>
      <w:r w:rsidR="00F8302C">
        <w:rPr>
          <w:lang w:val="ru-RU"/>
        </w:rPr>
        <w:t>ы</w:t>
      </w:r>
      <w:r>
        <w:rPr>
          <w:lang w:val="ru-RU"/>
        </w:rPr>
        <w:t xml:space="preserve"> </w:t>
      </w:r>
      <w:r w:rsidR="00A97DBC">
        <w:rPr>
          <w:lang w:val="ru-RU"/>
        </w:rPr>
        <w:t>об обсуждении</w:t>
      </w:r>
      <w:r>
        <w:rPr>
          <w:lang w:val="ru-RU"/>
        </w:rPr>
        <w:t xml:space="preserve"> указанных</w:t>
      </w:r>
      <w:r w:rsidR="00EA1960" w:rsidRPr="007C7261">
        <w:rPr>
          <w:lang w:val="ru-RU"/>
        </w:rPr>
        <w:t xml:space="preserve"> пункт</w:t>
      </w:r>
      <w:r w:rsidR="00A97DBC">
        <w:rPr>
          <w:lang w:val="ru-RU"/>
        </w:rPr>
        <w:t>ов</w:t>
      </w:r>
      <w:r w:rsidR="00EA1960" w:rsidRPr="007C7261">
        <w:rPr>
          <w:lang w:val="ru-RU"/>
        </w:rPr>
        <w:t>, з</w:t>
      </w:r>
      <w:r w:rsidR="00EA1960">
        <w:rPr>
          <w:lang w:val="ru-RU"/>
        </w:rPr>
        <w:t xml:space="preserve">а исключением пункта </w:t>
      </w:r>
      <w:r w:rsidR="009F3043">
        <w:rPr>
          <w:lang w:val="ru-RU"/>
        </w:rPr>
        <w:t>4</w:t>
      </w:r>
      <w:r>
        <w:rPr>
          <w:lang w:val="ru-RU"/>
        </w:rPr>
        <w:t>4</w:t>
      </w:r>
      <w:r w:rsidR="00EA1960" w:rsidRPr="007C7261">
        <w:rPr>
          <w:lang w:val="ru-RU"/>
        </w:rPr>
        <w:t>, содерж</w:t>
      </w:r>
      <w:r w:rsidR="00F8302C">
        <w:rPr>
          <w:lang w:val="ru-RU"/>
        </w:rPr>
        <w:t>а</w:t>
      </w:r>
      <w:r w:rsidR="00EA1960" w:rsidRPr="007C7261">
        <w:rPr>
          <w:lang w:val="ru-RU"/>
        </w:rPr>
        <w:t xml:space="preserve">тся в </w:t>
      </w:r>
      <w:r w:rsidR="00EA1960">
        <w:rPr>
          <w:lang w:val="ru-RU"/>
        </w:rPr>
        <w:t xml:space="preserve">проекте </w:t>
      </w:r>
      <w:r w:rsidR="00EA1960" w:rsidRPr="007C7261">
        <w:rPr>
          <w:lang w:val="ru-RU"/>
        </w:rPr>
        <w:t>Обще</w:t>
      </w:r>
      <w:r w:rsidR="00EA1960">
        <w:rPr>
          <w:lang w:val="ru-RU"/>
        </w:rPr>
        <w:t>го</w:t>
      </w:r>
      <w:r w:rsidR="00EA1960" w:rsidRPr="007C7261">
        <w:rPr>
          <w:lang w:val="ru-RU"/>
        </w:rPr>
        <w:t xml:space="preserve"> отчет</w:t>
      </w:r>
      <w:r w:rsidR="00EA1960">
        <w:rPr>
          <w:lang w:val="ru-RU"/>
        </w:rPr>
        <w:t>а</w:t>
      </w:r>
      <w:r w:rsidR="00FF4142" w:rsidRPr="00EA1960">
        <w:rPr>
          <w:lang w:val="ru-RU"/>
        </w:rPr>
        <w:t xml:space="preserve"> (</w:t>
      </w:r>
      <w:r w:rsidR="00EA1960">
        <w:rPr>
          <w:lang w:val="ru-RU"/>
        </w:rPr>
        <w:t>документ</w:t>
      </w:r>
      <w:r w:rsidR="00EA1960" w:rsidRPr="00EA1960">
        <w:rPr>
          <w:lang w:val="ru-RU"/>
        </w:rPr>
        <w:t xml:space="preserve"> </w:t>
      </w:r>
      <w:r w:rsidR="00FF4142">
        <w:t>A</w:t>
      </w:r>
      <w:r w:rsidR="00FF4142" w:rsidRPr="00EA1960">
        <w:rPr>
          <w:lang w:val="ru-RU"/>
        </w:rPr>
        <w:t>/</w:t>
      </w:r>
      <w:r w:rsidR="00F97708">
        <w:rPr>
          <w:lang w:val="ru-RU"/>
        </w:rPr>
        <w:t>5</w:t>
      </w:r>
      <w:r w:rsidR="009F3043">
        <w:rPr>
          <w:lang w:val="ru-RU"/>
        </w:rPr>
        <w:t>1</w:t>
      </w:r>
      <w:r w:rsidR="00E10375" w:rsidRPr="00EA1960">
        <w:rPr>
          <w:lang w:val="ru-RU"/>
        </w:rPr>
        <w:t>/</w:t>
      </w:r>
      <w:r w:rsidR="009F3043">
        <w:rPr>
          <w:lang w:val="ru-RU"/>
        </w:rPr>
        <w:t>20</w:t>
      </w:r>
      <w:r w:rsidR="00F97708">
        <w:rPr>
          <w:lang w:val="ru-RU"/>
        </w:rPr>
        <w:t> </w:t>
      </w:r>
      <w:proofErr w:type="spellStart"/>
      <w:r w:rsidR="00E10375">
        <w:t>Prov</w:t>
      </w:r>
      <w:proofErr w:type="spellEnd"/>
      <w:r w:rsidR="00E10375" w:rsidRPr="00EA1960">
        <w:rPr>
          <w:lang w:val="ru-RU"/>
        </w:rPr>
        <w:t>.).</w:t>
      </w:r>
    </w:p>
    <w:p w:rsidR="00E10375" w:rsidRPr="00EA1960" w:rsidRDefault="00EA1960" w:rsidP="00E10375">
      <w:pPr>
        <w:pStyle w:val="ONUME"/>
        <w:rPr>
          <w:lang w:val="ru-RU"/>
        </w:rPr>
      </w:pPr>
      <w:r>
        <w:rPr>
          <w:lang w:val="ru-RU"/>
        </w:rPr>
        <w:t>Отчет</w:t>
      </w:r>
      <w:r w:rsidRPr="00EA1960">
        <w:rPr>
          <w:lang w:val="ru-RU"/>
        </w:rPr>
        <w:t xml:space="preserve"> </w:t>
      </w:r>
      <w:r w:rsidR="00F97708">
        <w:rPr>
          <w:lang w:val="ru-RU"/>
        </w:rPr>
        <w:t>о</w:t>
      </w:r>
      <w:r w:rsidR="00A97DBC">
        <w:rPr>
          <w:lang w:val="ru-RU"/>
        </w:rPr>
        <w:t>б обсуждении</w:t>
      </w:r>
      <w:r w:rsidR="00F97708">
        <w:rPr>
          <w:lang w:val="ru-RU"/>
        </w:rPr>
        <w:t xml:space="preserve"> </w:t>
      </w:r>
      <w:r>
        <w:rPr>
          <w:lang w:val="ru-RU"/>
        </w:rPr>
        <w:t>пункт</w:t>
      </w:r>
      <w:r w:rsidR="00A97DBC">
        <w:rPr>
          <w:lang w:val="ru-RU"/>
        </w:rPr>
        <w:t>а</w:t>
      </w:r>
      <w:r w:rsidR="00E10375" w:rsidRPr="00EA1960">
        <w:rPr>
          <w:lang w:val="ru-RU"/>
        </w:rPr>
        <w:t xml:space="preserve"> </w:t>
      </w:r>
      <w:r w:rsidR="009F3043">
        <w:rPr>
          <w:lang w:val="ru-RU"/>
        </w:rPr>
        <w:t>4</w:t>
      </w:r>
      <w:r w:rsidR="00F97708">
        <w:rPr>
          <w:lang w:val="ru-RU"/>
        </w:rPr>
        <w:t>4</w:t>
      </w:r>
      <w:r w:rsidR="005935E7" w:rsidRPr="00EA1960">
        <w:rPr>
          <w:lang w:val="ru-RU"/>
        </w:rPr>
        <w:t xml:space="preserve"> </w:t>
      </w:r>
      <w:r>
        <w:rPr>
          <w:lang w:val="ru-RU"/>
        </w:rPr>
        <w:t xml:space="preserve">содержится в настоящем </w:t>
      </w:r>
      <w:r w:rsidR="00F97708">
        <w:rPr>
          <w:lang w:val="ru-RU"/>
        </w:rPr>
        <w:t>документе</w:t>
      </w:r>
      <w:r>
        <w:rPr>
          <w:lang w:val="ru-RU"/>
        </w:rPr>
        <w:t>.</w:t>
      </w:r>
    </w:p>
    <w:p w:rsidR="00E10375" w:rsidRPr="00D9424E" w:rsidRDefault="009F3043" w:rsidP="00E10375">
      <w:pPr>
        <w:pStyle w:val="ONUME"/>
        <w:rPr>
          <w:lang w:val="ru-RU"/>
        </w:rPr>
      </w:pPr>
      <w:r>
        <w:rPr>
          <w:szCs w:val="22"/>
          <w:lang w:val="ru-RU"/>
        </w:rPr>
        <w:t>Председателем Ассамблеи</w:t>
      </w:r>
      <w:r w:rsidR="00F8302C" w:rsidRPr="00F8302C">
        <w:rPr>
          <w:szCs w:val="22"/>
          <w:lang w:val="ru-RU"/>
        </w:rPr>
        <w:t xml:space="preserve"> </w:t>
      </w:r>
      <w:r w:rsidR="00F8302C">
        <w:rPr>
          <w:szCs w:val="22"/>
          <w:lang w:val="ru-RU"/>
        </w:rPr>
        <w:t>был избран</w:t>
      </w:r>
      <w:r w:rsidR="00F8302C" w:rsidRPr="00F8302C">
        <w:rPr>
          <w:szCs w:val="22"/>
          <w:lang w:val="ru-RU"/>
        </w:rPr>
        <w:t xml:space="preserve"> </w:t>
      </w:r>
      <w:r w:rsidR="00F8302C">
        <w:rPr>
          <w:szCs w:val="22"/>
          <w:lang w:val="ru-RU"/>
        </w:rPr>
        <w:t>г-н Любош Кнот (Словакия)</w:t>
      </w:r>
      <w:r w:rsidR="00F8302C">
        <w:rPr>
          <w:lang w:val="ru-RU"/>
        </w:rPr>
        <w:t>, а заместителем</w:t>
      </w:r>
      <w:r w:rsidR="00F8302C" w:rsidRPr="004E6368">
        <w:rPr>
          <w:lang w:val="ru-RU"/>
        </w:rPr>
        <w:t xml:space="preserve"> </w:t>
      </w:r>
      <w:r w:rsidR="00F8302C">
        <w:rPr>
          <w:lang w:val="ru-RU"/>
        </w:rPr>
        <w:t xml:space="preserve">Председателя – </w:t>
      </w:r>
      <w:r>
        <w:rPr>
          <w:lang w:val="ru-RU"/>
        </w:rPr>
        <w:t>г-н Тодд Ривс</w:t>
      </w:r>
      <w:r w:rsidR="0013328D">
        <w:rPr>
          <w:lang w:val="ru-RU"/>
        </w:rPr>
        <w:t xml:space="preserve"> (Соединенные Штаты Америки)</w:t>
      </w:r>
      <w:r w:rsidR="00E10375" w:rsidRPr="00D9424E">
        <w:rPr>
          <w:lang w:val="ru-RU"/>
        </w:rPr>
        <w:t>.</w:t>
      </w:r>
    </w:p>
    <w:p w:rsidR="00230E3D" w:rsidRDefault="00230E3D" w:rsidP="000D44DE">
      <w:pPr>
        <w:pStyle w:val="ONUME"/>
        <w:numPr>
          <w:ilvl w:val="0"/>
          <w:numId w:val="0"/>
        </w:numPr>
        <w:rPr>
          <w:lang w:val="ru-RU"/>
        </w:rPr>
      </w:pPr>
    </w:p>
    <w:p w:rsidR="005877B5" w:rsidRDefault="005877B5">
      <w:pPr>
        <w:rPr>
          <w:lang w:val="ru-RU"/>
        </w:rPr>
      </w:pPr>
      <w:r>
        <w:rPr>
          <w:lang w:val="ru-RU"/>
        </w:rPr>
        <w:br w:type="page"/>
      </w:r>
    </w:p>
    <w:p w:rsidR="000D44DE" w:rsidRPr="00931043" w:rsidRDefault="000D44DE" w:rsidP="000D44D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>ПУНКТ</w:t>
      </w:r>
      <w:r w:rsidRPr="00931043">
        <w:rPr>
          <w:lang w:val="ru-RU"/>
        </w:rPr>
        <w:t xml:space="preserve"> </w:t>
      </w:r>
      <w:r w:rsidR="009F3043">
        <w:rPr>
          <w:lang w:val="ru-RU"/>
        </w:rPr>
        <w:t>4</w:t>
      </w:r>
      <w:r w:rsidR="00F97708">
        <w:rPr>
          <w:lang w:val="ru-RU"/>
        </w:rPr>
        <w:t>4</w:t>
      </w:r>
      <w:r w:rsidRPr="00931043">
        <w:rPr>
          <w:lang w:val="ru-RU"/>
        </w:rPr>
        <w:t xml:space="preserve"> </w:t>
      </w:r>
      <w:r w:rsidR="00F8302C">
        <w:rPr>
          <w:lang w:val="ru-RU"/>
        </w:rPr>
        <w:t>СВОДНОЙ</w:t>
      </w:r>
      <w:r>
        <w:rPr>
          <w:lang w:val="ru-RU"/>
        </w:rPr>
        <w:t xml:space="preserve"> ПОВЕСТКИ ДНЯ</w:t>
      </w:r>
    </w:p>
    <w:p w:rsidR="000D44DE" w:rsidRPr="00931043" w:rsidRDefault="000D44DE" w:rsidP="000D44D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АССАМБЛЕЯ СИНГАПУРСКОГО ДОГОВОРА</w:t>
      </w:r>
      <w:r w:rsidRPr="00931043">
        <w:rPr>
          <w:lang w:val="ru-RU"/>
        </w:rPr>
        <w:t xml:space="preserve"> (</w:t>
      </w:r>
      <w:r>
        <w:t>STLT</w:t>
      </w:r>
      <w:r w:rsidRPr="00931043">
        <w:rPr>
          <w:lang w:val="ru-RU"/>
        </w:rPr>
        <w:t xml:space="preserve">) </w:t>
      </w:r>
    </w:p>
    <w:p w:rsidR="000D44DE" w:rsidRPr="00C16D3E" w:rsidRDefault="000D44DE" w:rsidP="000D44DE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документов</w:t>
      </w:r>
      <w:r w:rsidRPr="00931043">
        <w:rPr>
          <w:lang w:val="ru-RU"/>
        </w:rPr>
        <w:t xml:space="preserve"> </w:t>
      </w:r>
      <w:r w:rsidRPr="0029659B">
        <w:t>STLT</w:t>
      </w:r>
      <w:r w:rsidRPr="00931043">
        <w:rPr>
          <w:lang w:val="ru-RU"/>
        </w:rPr>
        <w:t>/</w:t>
      </w:r>
      <w:r w:rsidRPr="0029659B">
        <w:t>A</w:t>
      </w:r>
      <w:r w:rsidRPr="00931043">
        <w:rPr>
          <w:lang w:val="ru-RU"/>
        </w:rPr>
        <w:t>/</w:t>
      </w:r>
      <w:r w:rsidR="009F3043">
        <w:rPr>
          <w:lang w:val="ru-RU"/>
        </w:rPr>
        <w:t>5</w:t>
      </w:r>
      <w:r w:rsidRPr="00931043">
        <w:rPr>
          <w:lang w:val="ru-RU"/>
        </w:rPr>
        <w:t>/1.</w:t>
      </w:r>
    </w:p>
    <w:p w:rsidR="00C16D3E" w:rsidRDefault="00C16D3E" w:rsidP="000D44DE">
      <w:pPr>
        <w:pStyle w:val="ONUME"/>
        <w:rPr>
          <w:lang w:val="ru-RU"/>
        </w:rPr>
      </w:pPr>
      <w:r>
        <w:rPr>
          <w:lang w:val="ru-RU"/>
        </w:rPr>
        <w:t>Председатель открыл заседание и приветствовала все делегации, принявшие участие в пятой сессии Ассамблеи Сингапурского договора.  Он также приветствовал четыре новые Договаривающиеся стороны Сингапурского договора о законах по товарным знакам (</w:t>
      </w:r>
      <w:r>
        <w:t>STLT</w:t>
      </w:r>
      <w:r w:rsidRPr="00C16D3E">
        <w:rPr>
          <w:lang w:val="ru-RU"/>
        </w:rPr>
        <w:t>)</w:t>
      </w:r>
      <w:r>
        <w:rPr>
          <w:lang w:val="ru-RU"/>
        </w:rPr>
        <w:t xml:space="preserve"> (далее «Сингапурский договор»), а именно Армению, Германию, Литву и Люксембург, которые в период после завершения последней сессии Ассамблеи сдали свои соответствующие документы о ратификации или присоединении, в результате чего общее число Договаривающихся сторон достигло 33.  В связи с этим </w:t>
      </w:r>
      <w:r w:rsidR="005D5DC4">
        <w:rPr>
          <w:lang w:val="ru-RU"/>
        </w:rPr>
        <w:t xml:space="preserve">было указано на то, что </w:t>
      </w:r>
      <w:r>
        <w:rPr>
          <w:lang w:val="ru-RU"/>
        </w:rPr>
        <w:t xml:space="preserve">приложение к документу </w:t>
      </w:r>
      <w:r>
        <w:t>STLT</w:t>
      </w:r>
      <w:r w:rsidRPr="00C16D3E">
        <w:rPr>
          <w:lang w:val="ru-RU"/>
        </w:rPr>
        <w:t>/5/1</w:t>
      </w:r>
      <w:r>
        <w:rPr>
          <w:lang w:val="ru-RU"/>
        </w:rPr>
        <w:t xml:space="preserve"> не отражает положение дел на текущий момент</w:t>
      </w:r>
      <w:r w:rsidR="005D5DC4">
        <w:rPr>
          <w:lang w:val="ru-RU"/>
        </w:rPr>
        <w:t xml:space="preserve"> и что это</w:t>
      </w:r>
      <w:r>
        <w:rPr>
          <w:lang w:val="ru-RU"/>
        </w:rPr>
        <w:t xml:space="preserve"> обусловлено слишком ранней датой его составления.</w:t>
      </w:r>
    </w:p>
    <w:p w:rsidR="00C16D3E" w:rsidRDefault="00C16D3E" w:rsidP="000D44DE">
      <w:pPr>
        <w:pStyle w:val="ONUME"/>
        <w:rPr>
          <w:lang w:val="ru-RU"/>
        </w:rPr>
      </w:pPr>
      <w:r>
        <w:rPr>
          <w:lang w:val="ru-RU"/>
        </w:rPr>
        <w:t>Делегация Республики Корея отметила, что Сингапурский договор отражает упрощение процедур регистрации товарных знаков</w:t>
      </w:r>
      <w:r w:rsidR="005D5DC4">
        <w:rPr>
          <w:lang w:val="ru-RU"/>
        </w:rPr>
        <w:t>,</w:t>
      </w:r>
      <w:r>
        <w:rPr>
          <w:lang w:val="ru-RU"/>
        </w:rPr>
        <w:t xml:space="preserve"> и сообщила о том, что Республика Корея завершила пр</w:t>
      </w:r>
      <w:r w:rsidR="005D5DC4">
        <w:rPr>
          <w:lang w:val="ru-RU"/>
        </w:rPr>
        <w:t>оцесс внесения поправок в свой З</w:t>
      </w:r>
      <w:r>
        <w:rPr>
          <w:lang w:val="ru-RU"/>
        </w:rPr>
        <w:t xml:space="preserve">акон о товарных знаках, с тем чтобы иметь возможность присоединиться к Договору.  В надлежащее время Республика Корея </w:t>
      </w:r>
      <w:r w:rsidR="005D5DC4">
        <w:rPr>
          <w:lang w:val="ru-RU"/>
        </w:rPr>
        <w:t>с</w:t>
      </w:r>
      <w:r>
        <w:rPr>
          <w:lang w:val="ru-RU"/>
        </w:rPr>
        <w:t>даст на хранение свой документ о присоединении.</w:t>
      </w:r>
    </w:p>
    <w:p w:rsidR="00C16D3E" w:rsidRPr="00931043" w:rsidRDefault="00C16D3E" w:rsidP="00723A95">
      <w:pPr>
        <w:pStyle w:val="ONUME"/>
        <w:spacing w:after="0"/>
        <w:ind w:left="567"/>
        <w:rPr>
          <w:lang w:val="ru-RU"/>
        </w:rPr>
      </w:pPr>
      <w:r>
        <w:rPr>
          <w:lang w:val="ru-RU"/>
        </w:rPr>
        <w:t xml:space="preserve">Ассамблея приняла к сведению содержание документа </w:t>
      </w:r>
      <w:r>
        <w:t>STLT</w:t>
      </w:r>
      <w:r w:rsidR="005D5DC4" w:rsidRPr="005D5DC4">
        <w:rPr>
          <w:lang w:val="ru-RU"/>
        </w:rPr>
        <w:t>/</w:t>
      </w:r>
      <w:r w:rsidR="005D5DC4">
        <w:t>A</w:t>
      </w:r>
      <w:r w:rsidRPr="00C16D3E">
        <w:rPr>
          <w:lang w:val="ru-RU"/>
        </w:rPr>
        <w:t>/5/1</w:t>
      </w:r>
      <w:r>
        <w:rPr>
          <w:lang w:val="ru-RU"/>
        </w:rPr>
        <w:t>.</w:t>
      </w:r>
    </w:p>
    <w:p w:rsidR="000D44DE" w:rsidRPr="00AA71F1" w:rsidRDefault="000D44DE" w:rsidP="00723A95">
      <w:pPr>
        <w:pStyle w:val="ONUME"/>
        <w:numPr>
          <w:ilvl w:val="0"/>
          <w:numId w:val="0"/>
        </w:numPr>
        <w:tabs>
          <w:tab w:val="left" w:pos="1100"/>
          <w:tab w:val="left" w:pos="1650"/>
          <w:tab w:val="left" w:pos="5500"/>
        </w:tabs>
        <w:spacing w:after="0"/>
        <w:ind w:left="1100" w:hanging="550"/>
        <w:rPr>
          <w:lang w:val="ru-RU"/>
        </w:rPr>
      </w:pPr>
    </w:p>
    <w:p w:rsidR="000D44DE" w:rsidRPr="0047482F" w:rsidRDefault="000D44DE" w:rsidP="00723A95">
      <w:pPr>
        <w:rPr>
          <w:lang w:val="ru-RU"/>
        </w:rPr>
      </w:pPr>
    </w:p>
    <w:p w:rsidR="000D44DE" w:rsidRPr="0047482F" w:rsidRDefault="000D44DE" w:rsidP="00723A95">
      <w:pPr>
        <w:rPr>
          <w:lang w:val="ru-RU"/>
        </w:rPr>
      </w:pPr>
    </w:p>
    <w:p w:rsidR="000D44DE" w:rsidRPr="00741C42" w:rsidRDefault="000D44DE" w:rsidP="00723A95">
      <w:pPr>
        <w:pStyle w:val="Endofdocument-Annex"/>
      </w:pPr>
      <w:r w:rsidRPr="00741C42">
        <w:t>[</w:t>
      </w:r>
      <w:r>
        <w:rPr>
          <w:lang w:val="ru-RU"/>
        </w:rPr>
        <w:t>Коне</w:t>
      </w:r>
      <w:bookmarkStart w:id="5" w:name="_GoBack"/>
      <w:bookmarkEnd w:id="5"/>
      <w:r>
        <w:rPr>
          <w:lang w:val="ru-RU"/>
        </w:rPr>
        <w:t>ц документа</w:t>
      </w:r>
      <w:r w:rsidRPr="00741C42">
        <w:t>]</w:t>
      </w:r>
    </w:p>
    <w:p w:rsidR="00E10375" w:rsidRPr="00D9424E" w:rsidRDefault="00E10375" w:rsidP="00723A95">
      <w:pPr>
        <w:rPr>
          <w:lang w:val="ru-RU"/>
        </w:rPr>
      </w:pPr>
    </w:p>
    <w:sectPr w:rsidR="00E10375" w:rsidRPr="00D9424E" w:rsidSect="00FF414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2C" w:rsidRDefault="00F8302C">
      <w:r>
        <w:separator/>
      </w:r>
    </w:p>
  </w:endnote>
  <w:endnote w:type="continuationSeparator" w:id="0">
    <w:p w:rsidR="00F8302C" w:rsidRDefault="00F8302C" w:rsidP="003B38C1">
      <w:r>
        <w:separator/>
      </w:r>
    </w:p>
    <w:p w:rsidR="00F8302C" w:rsidRPr="003B38C1" w:rsidRDefault="00F830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8302C" w:rsidRPr="003B38C1" w:rsidRDefault="00F830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2C" w:rsidRDefault="00F8302C">
      <w:r>
        <w:separator/>
      </w:r>
    </w:p>
  </w:footnote>
  <w:footnote w:type="continuationSeparator" w:id="0">
    <w:p w:rsidR="00F8302C" w:rsidRDefault="00F8302C" w:rsidP="008B60B2">
      <w:r>
        <w:separator/>
      </w:r>
    </w:p>
    <w:p w:rsidR="00F8302C" w:rsidRPr="00ED77FB" w:rsidRDefault="00F830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8302C" w:rsidRPr="00ED77FB" w:rsidRDefault="00F830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2C" w:rsidRDefault="00F8302C" w:rsidP="00477D6B">
    <w:pPr>
      <w:jc w:val="right"/>
    </w:pPr>
    <w:bookmarkStart w:id="6" w:name="Code2"/>
    <w:bookmarkEnd w:id="6"/>
    <w:r>
      <w:t>STLT/A/5/</w:t>
    </w:r>
    <w:r>
      <w:rPr>
        <w:lang w:val="ru-RU"/>
      </w:rPr>
      <w:t>2</w:t>
    </w:r>
    <w:r>
      <w:t xml:space="preserve"> Prov.</w:t>
    </w:r>
  </w:p>
  <w:p w:rsidR="00F8302C" w:rsidRDefault="00F8302C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723A95">
      <w:rPr>
        <w:noProof/>
      </w:rPr>
      <w:t>2</w:t>
    </w:r>
    <w:r>
      <w:fldChar w:fldCharType="end"/>
    </w:r>
  </w:p>
  <w:p w:rsidR="00F8302C" w:rsidRDefault="00F8302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75"/>
    <w:rsid w:val="000114E0"/>
    <w:rsid w:val="00037CCD"/>
    <w:rsid w:val="00043CAA"/>
    <w:rsid w:val="00051746"/>
    <w:rsid w:val="00075432"/>
    <w:rsid w:val="000968ED"/>
    <w:rsid w:val="000B153E"/>
    <w:rsid w:val="000D44DE"/>
    <w:rsid w:val="000F5E56"/>
    <w:rsid w:val="00101E31"/>
    <w:rsid w:val="0013328D"/>
    <w:rsid w:val="001362EE"/>
    <w:rsid w:val="001832A6"/>
    <w:rsid w:val="001C543F"/>
    <w:rsid w:val="001C6DE3"/>
    <w:rsid w:val="001E1F73"/>
    <w:rsid w:val="00230E3D"/>
    <w:rsid w:val="002634C4"/>
    <w:rsid w:val="002928D3"/>
    <w:rsid w:val="002F1FE6"/>
    <w:rsid w:val="002F4E68"/>
    <w:rsid w:val="00312F7F"/>
    <w:rsid w:val="0032751A"/>
    <w:rsid w:val="00332272"/>
    <w:rsid w:val="003673CF"/>
    <w:rsid w:val="0038061A"/>
    <w:rsid w:val="003845C1"/>
    <w:rsid w:val="00385986"/>
    <w:rsid w:val="003861FB"/>
    <w:rsid w:val="003A16CB"/>
    <w:rsid w:val="003A6F89"/>
    <w:rsid w:val="003B38C1"/>
    <w:rsid w:val="003D2959"/>
    <w:rsid w:val="003F51C4"/>
    <w:rsid w:val="00423E3E"/>
    <w:rsid w:val="00427AF4"/>
    <w:rsid w:val="004647DA"/>
    <w:rsid w:val="00474062"/>
    <w:rsid w:val="00477D6B"/>
    <w:rsid w:val="004A12BF"/>
    <w:rsid w:val="004A2F87"/>
    <w:rsid w:val="004C71A7"/>
    <w:rsid w:val="0053057A"/>
    <w:rsid w:val="005601E9"/>
    <w:rsid w:val="00560A29"/>
    <w:rsid w:val="005877B5"/>
    <w:rsid w:val="005935E7"/>
    <w:rsid w:val="005D1F56"/>
    <w:rsid w:val="005D5DC4"/>
    <w:rsid w:val="00605827"/>
    <w:rsid w:val="00626058"/>
    <w:rsid w:val="00640D95"/>
    <w:rsid w:val="00646050"/>
    <w:rsid w:val="0066086B"/>
    <w:rsid w:val="00666C37"/>
    <w:rsid w:val="006713CA"/>
    <w:rsid w:val="00673286"/>
    <w:rsid w:val="00676C5C"/>
    <w:rsid w:val="006B3063"/>
    <w:rsid w:val="006F6463"/>
    <w:rsid w:val="00723A95"/>
    <w:rsid w:val="00765792"/>
    <w:rsid w:val="007D1613"/>
    <w:rsid w:val="007E533B"/>
    <w:rsid w:val="008B0EB3"/>
    <w:rsid w:val="008B2CC1"/>
    <w:rsid w:val="008B60B2"/>
    <w:rsid w:val="008E074D"/>
    <w:rsid w:val="0090731E"/>
    <w:rsid w:val="00916EE2"/>
    <w:rsid w:val="00950939"/>
    <w:rsid w:val="00966A22"/>
    <w:rsid w:val="0096722F"/>
    <w:rsid w:val="00980843"/>
    <w:rsid w:val="00984573"/>
    <w:rsid w:val="009E2791"/>
    <w:rsid w:val="009E3F6F"/>
    <w:rsid w:val="009F3043"/>
    <w:rsid w:val="009F499F"/>
    <w:rsid w:val="00A12AD8"/>
    <w:rsid w:val="00A42DAF"/>
    <w:rsid w:val="00A45BD8"/>
    <w:rsid w:val="00A45EBA"/>
    <w:rsid w:val="00A818B1"/>
    <w:rsid w:val="00A90680"/>
    <w:rsid w:val="00A97DBC"/>
    <w:rsid w:val="00AA71F1"/>
    <w:rsid w:val="00AB4F6B"/>
    <w:rsid w:val="00AC205C"/>
    <w:rsid w:val="00AF1E6F"/>
    <w:rsid w:val="00B05A69"/>
    <w:rsid w:val="00B9734B"/>
    <w:rsid w:val="00BA10D0"/>
    <w:rsid w:val="00C0363D"/>
    <w:rsid w:val="00C11BFE"/>
    <w:rsid w:val="00C16D3E"/>
    <w:rsid w:val="00C27C38"/>
    <w:rsid w:val="00C8769A"/>
    <w:rsid w:val="00C93989"/>
    <w:rsid w:val="00CC2709"/>
    <w:rsid w:val="00CF792B"/>
    <w:rsid w:val="00D3772A"/>
    <w:rsid w:val="00D45252"/>
    <w:rsid w:val="00D71B4D"/>
    <w:rsid w:val="00D93D55"/>
    <w:rsid w:val="00D9424E"/>
    <w:rsid w:val="00DE7CEC"/>
    <w:rsid w:val="00E10375"/>
    <w:rsid w:val="00E335FE"/>
    <w:rsid w:val="00EA1960"/>
    <w:rsid w:val="00EC4E49"/>
    <w:rsid w:val="00ED77FB"/>
    <w:rsid w:val="00F66152"/>
    <w:rsid w:val="00F8302C"/>
    <w:rsid w:val="00F97708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D9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05174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8EC21-C311-454C-9609-FCD8AF2B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STLT/A/3/ Prov.</vt:lpstr>
    </vt:vector>
  </TitlesOfParts>
  <Company>WIPO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STLT/A/3/ Prov.</dc:title>
  <dc:creator>Hafliger</dc:creator>
  <cp:lastModifiedBy>MARIN-CUDRAZ DAVI Nicoletta</cp:lastModifiedBy>
  <cp:revision>11</cp:revision>
  <cp:lastPrinted>2013-09-28T11:22:00Z</cp:lastPrinted>
  <dcterms:created xsi:type="dcterms:W3CDTF">2013-09-27T08:40:00Z</dcterms:created>
  <dcterms:modified xsi:type="dcterms:W3CDTF">2013-10-01T17:07:00Z</dcterms:modified>
</cp:coreProperties>
</file>