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56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513"/>
        <w:gridCol w:w="4337"/>
        <w:gridCol w:w="506"/>
      </w:tblGrid>
      <w:tr w:rsidR="00EC4E49" w:rsidRPr="008B2CC1" w:rsidTr="00361450">
        <w:tc>
          <w:tcPr>
            <w:tcW w:w="4513" w:type="dxa"/>
            <w:tcBorders>
              <w:bottom w:val="single" w:sz="4" w:space="0" w:color="auto"/>
            </w:tcBorders>
            <w:tcMar>
              <w:bottom w:w="170" w:type="dxa"/>
            </w:tcMar>
          </w:tcPr>
          <w:p w:rsidR="00EC4E49" w:rsidRPr="008B2CC1" w:rsidRDefault="00EC4E49" w:rsidP="00916EE2">
            <w:bookmarkStart w:id="0" w:name="_GoBack"/>
            <w:bookmarkEnd w:id="0"/>
          </w:p>
        </w:tc>
        <w:tc>
          <w:tcPr>
            <w:tcW w:w="4337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EC4E49" w:rsidRPr="008B2CC1" w:rsidRDefault="00C3149B" w:rsidP="00916EE2">
            <w:r>
              <w:rPr>
                <w:noProof/>
                <w:lang w:eastAsia="en-US"/>
              </w:rPr>
              <w:drawing>
                <wp:inline distT="0" distB="0" distL="0" distR="0">
                  <wp:extent cx="1837055" cy="1375410"/>
                  <wp:effectExtent l="0" t="0" r="0" b="0"/>
                  <wp:docPr id="3" name="Picture 3" descr="Description: WIPO-R-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Description: WIPO-R-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37055" cy="13754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EC4E49" w:rsidRPr="008B2CC1" w:rsidRDefault="00C3149B" w:rsidP="00916EE2">
            <w:pPr>
              <w:jc w:val="right"/>
            </w:pPr>
            <w:r>
              <w:rPr>
                <w:b/>
                <w:sz w:val="40"/>
                <w:szCs w:val="40"/>
              </w:rPr>
              <w:t>R</w:t>
            </w:r>
          </w:p>
        </w:tc>
      </w:tr>
      <w:tr w:rsidR="008B2CC1" w:rsidRPr="001832A6" w:rsidTr="00916EE2">
        <w:trPr>
          <w:trHeight w:hRule="exact" w:val="340"/>
        </w:trPr>
        <w:tc>
          <w:tcPr>
            <w:tcW w:w="9356" w:type="dxa"/>
            <w:gridSpan w:val="3"/>
            <w:tcBorders>
              <w:top w:val="single" w:sz="4" w:space="0" w:color="auto"/>
            </w:tcBorders>
            <w:tcMar>
              <w:top w:w="170" w:type="dxa"/>
              <w:left w:w="0" w:type="dxa"/>
              <w:right w:w="0" w:type="dxa"/>
            </w:tcMar>
            <w:vAlign w:val="bottom"/>
          </w:tcPr>
          <w:p w:rsidR="008B2CC1" w:rsidRPr="0090731E" w:rsidRDefault="00A74947" w:rsidP="00916EE2">
            <w:pPr>
              <w:jc w:val="right"/>
              <w:rPr>
                <w:rFonts w:ascii="Arial Black" w:hAnsi="Arial Black"/>
                <w:caps/>
                <w:sz w:val="15"/>
              </w:rPr>
            </w:pPr>
            <w:r>
              <w:rPr>
                <w:rFonts w:ascii="Arial Black" w:hAnsi="Arial Black"/>
                <w:caps/>
                <w:sz w:val="15"/>
              </w:rPr>
              <w:t>a/54/</w:t>
            </w:r>
            <w:bookmarkStart w:id="1" w:name="Code"/>
            <w:bookmarkEnd w:id="1"/>
            <w:r w:rsidR="00EB57C5">
              <w:rPr>
                <w:rFonts w:ascii="Arial Black" w:hAnsi="Arial Black"/>
                <w:caps/>
                <w:sz w:val="15"/>
              </w:rPr>
              <w:t>9</w:t>
            </w:r>
            <w:r w:rsidR="00A42DAF">
              <w:rPr>
                <w:rFonts w:ascii="Arial Black" w:hAnsi="Arial Black"/>
                <w:caps/>
                <w:sz w:val="15"/>
              </w:rPr>
              <w:t xml:space="preserve"> </w:t>
            </w:r>
            <w:r w:rsidR="008B2CC1" w:rsidRPr="0090731E">
              <w:rPr>
                <w:rFonts w:ascii="Arial Black" w:hAnsi="Arial Black"/>
                <w:caps/>
                <w:sz w:val="15"/>
              </w:rPr>
              <w:t xml:space="preserve">   </w:t>
            </w:r>
          </w:p>
        </w:tc>
      </w:tr>
      <w:tr w:rsidR="008B2CC1" w:rsidRPr="001832A6" w:rsidTr="00916EE2">
        <w:trPr>
          <w:trHeight w:hRule="exact" w:val="170"/>
        </w:trPr>
        <w:tc>
          <w:tcPr>
            <w:tcW w:w="9356" w:type="dxa"/>
            <w:gridSpan w:val="3"/>
            <w:noWrap/>
            <w:tcMar>
              <w:left w:w="0" w:type="dxa"/>
              <w:right w:w="0" w:type="dxa"/>
            </w:tcMar>
            <w:vAlign w:val="bottom"/>
          </w:tcPr>
          <w:p w:rsidR="008B2CC1" w:rsidRPr="00C3149B" w:rsidRDefault="00C3149B" w:rsidP="00C3149B">
            <w:pPr>
              <w:jc w:val="right"/>
              <w:rPr>
                <w:rFonts w:ascii="Arial Black" w:hAnsi="Arial Black"/>
                <w:caps/>
                <w:sz w:val="15"/>
                <w:lang w:val="ru-RU"/>
              </w:rPr>
            </w:pPr>
            <w:r>
              <w:rPr>
                <w:rFonts w:ascii="Arial Black" w:hAnsi="Arial Black"/>
                <w:caps/>
                <w:sz w:val="15"/>
                <w:lang w:val="ru-RU"/>
              </w:rPr>
              <w:t>оригинал</w:t>
            </w:r>
            <w:r w:rsidR="008B2CC1" w:rsidRPr="0090731E">
              <w:rPr>
                <w:rFonts w:ascii="Arial Black" w:hAnsi="Arial Black"/>
                <w:caps/>
                <w:sz w:val="15"/>
              </w:rPr>
              <w:t>:</w:t>
            </w:r>
            <w:r w:rsidR="00A42DAF">
              <w:rPr>
                <w:rFonts w:ascii="Arial Black" w:hAnsi="Arial Black"/>
                <w:caps/>
                <w:sz w:val="15"/>
              </w:rPr>
              <w:t xml:space="preserve"> </w:t>
            </w:r>
            <w:r w:rsidR="008B2CC1" w:rsidRPr="0090731E">
              <w:rPr>
                <w:rFonts w:ascii="Arial Black" w:hAnsi="Arial Black"/>
                <w:caps/>
                <w:sz w:val="15"/>
              </w:rPr>
              <w:t xml:space="preserve"> </w:t>
            </w:r>
            <w:bookmarkStart w:id="2" w:name="Original"/>
            <w:bookmarkEnd w:id="2"/>
            <w:r>
              <w:rPr>
                <w:rFonts w:ascii="Arial Black" w:hAnsi="Arial Black"/>
                <w:caps/>
                <w:sz w:val="15"/>
                <w:lang w:val="ru-RU"/>
              </w:rPr>
              <w:t>английский</w:t>
            </w:r>
          </w:p>
        </w:tc>
      </w:tr>
      <w:tr w:rsidR="008B2CC1" w:rsidRPr="001832A6" w:rsidTr="00916EE2">
        <w:trPr>
          <w:trHeight w:hRule="exact" w:val="198"/>
        </w:trPr>
        <w:tc>
          <w:tcPr>
            <w:tcW w:w="9356" w:type="dxa"/>
            <w:gridSpan w:val="3"/>
            <w:tcMar>
              <w:left w:w="0" w:type="dxa"/>
              <w:right w:w="0" w:type="dxa"/>
            </w:tcMar>
            <w:vAlign w:val="bottom"/>
          </w:tcPr>
          <w:p w:rsidR="008B2CC1" w:rsidRPr="00C3149B" w:rsidRDefault="00C3149B" w:rsidP="00C3149B">
            <w:pPr>
              <w:jc w:val="right"/>
              <w:rPr>
                <w:rFonts w:ascii="Arial Black" w:hAnsi="Arial Black"/>
                <w:caps/>
                <w:sz w:val="15"/>
                <w:lang w:val="ru-RU"/>
              </w:rPr>
            </w:pPr>
            <w:r>
              <w:rPr>
                <w:rFonts w:ascii="Arial Black" w:hAnsi="Arial Black"/>
                <w:caps/>
                <w:sz w:val="15"/>
                <w:lang w:val="ru-RU"/>
              </w:rPr>
              <w:t>дата</w:t>
            </w:r>
            <w:r w:rsidR="008B2CC1" w:rsidRPr="0090731E">
              <w:rPr>
                <w:rFonts w:ascii="Arial Black" w:hAnsi="Arial Black"/>
                <w:caps/>
                <w:sz w:val="15"/>
              </w:rPr>
              <w:t>:</w:t>
            </w:r>
            <w:r w:rsidR="00A42DAF">
              <w:rPr>
                <w:rFonts w:ascii="Arial Black" w:hAnsi="Arial Black"/>
                <w:caps/>
                <w:sz w:val="15"/>
              </w:rPr>
              <w:t xml:space="preserve"> </w:t>
            </w:r>
            <w:r w:rsidR="008B2CC1" w:rsidRPr="0090731E">
              <w:rPr>
                <w:rFonts w:ascii="Arial Black" w:hAnsi="Arial Black"/>
                <w:caps/>
                <w:sz w:val="15"/>
              </w:rPr>
              <w:t xml:space="preserve"> </w:t>
            </w:r>
            <w:bookmarkStart w:id="3" w:name="Date"/>
            <w:bookmarkEnd w:id="3"/>
            <w:r w:rsidR="00EB57C5">
              <w:rPr>
                <w:rFonts w:ascii="Arial Black" w:hAnsi="Arial Black"/>
                <w:caps/>
                <w:sz w:val="15"/>
              </w:rPr>
              <w:t>4</w:t>
            </w:r>
            <w:r>
              <w:rPr>
                <w:rFonts w:ascii="Arial Black" w:hAnsi="Arial Black"/>
                <w:caps/>
                <w:sz w:val="15"/>
                <w:lang w:val="ru-RU"/>
              </w:rPr>
              <w:t xml:space="preserve"> сентября</w:t>
            </w:r>
            <w:r w:rsidR="00EB57C5">
              <w:rPr>
                <w:rFonts w:ascii="Arial Black" w:hAnsi="Arial Black"/>
                <w:caps/>
                <w:sz w:val="15"/>
              </w:rPr>
              <w:t xml:space="preserve"> 2014</w:t>
            </w:r>
            <w:r>
              <w:rPr>
                <w:rFonts w:ascii="Arial Black" w:hAnsi="Arial Black"/>
                <w:caps/>
                <w:sz w:val="15"/>
                <w:lang w:val="ru-RU"/>
              </w:rPr>
              <w:t xml:space="preserve"> г.</w:t>
            </w:r>
          </w:p>
        </w:tc>
      </w:tr>
    </w:tbl>
    <w:p w:rsidR="008B2CC1" w:rsidRPr="00C3149B" w:rsidRDefault="008B2CC1" w:rsidP="008B2CC1">
      <w:pPr>
        <w:rPr>
          <w:lang w:val="ru-RU"/>
        </w:rPr>
      </w:pPr>
    </w:p>
    <w:p w:rsidR="008B2CC1" w:rsidRPr="008B2CC1" w:rsidRDefault="008B2CC1" w:rsidP="008B2CC1"/>
    <w:p w:rsidR="008B2CC1" w:rsidRPr="008B2CC1" w:rsidRDefault="008B2CC1" w:rsidP="008B2CC1"/>
    <w:p w:rsidR="008B2CC1" w:rsidRPr="008B2CC1" w:rsidRDefault="008B2CC1" w:rsidP="008B2CC1"/>
    <w:p w:rsidR="008B2CC1" w:rsidRPr="008B2CC1" w:rsidRDefault="008B2CC1" w:rsidP="008B2CC1"/>
    <w:p w:rsidR="00A74947" w:rsidRPr="00C3149B" w:rsidRDefault="00C3149B" w:rsidP="00A74947">
      <w:pPr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Ассамблеи государств – членов ВОИС</w:t>
      </w:r>
    </w:p>
    <w:p w:rsidR="003845C1" w:rsidRDefault="003845C1" w:rsidP="003845C1"/>
    <w:p w:rsidR="003845C1" w:rsidRDefault="003845C1" w:rsidP="003845C1"/>
    <w:p w:rsidR="00A74947" w:rsidRPr="00C3149B" w:rsidRDefault="00C3149B" w:rsidP="00A74947">
      <w:pPr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>Пятьдесят четвертая серия заседаний</w:t>
      </w:r>
    </w:p>
    <w:p w:rsidR="00A74947" w:rsidRPr="00C3149B" w:rsidRDefault="00C3149B" w:rsidP="00A74947">
      <w:pPr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>Женева</w:t>
      </w:r>
      <w:r w:rsidR="00A74947" w:rsidRPr="00081024">
        <w:rPr>
          <w:b/>
          <w:sz w:val="24"/>
          <w:szCs w:val="24"/>
          <w:lang w:val="ru-RU"/>
        </w:rPr>
        <w:t xml:space="preserve">, </w:t>
      </w:r>
      <w:r w:rsidRPr="00081024">
        <w:rPr>
          <w:b/>
          <w:sz w:val="24"/>
          <w:szCs w:val="24"/>
          <w:lang w:val="ru-RU"/>
        </w:rPr>
        <w:t>22</w:t>
      </w:r>
      <w:r>
        <w:rPr>
          <w:b/>
          <w:sz w:val="24"/>
          <w:szCs w:val="24"/>
          <w:lang w:val="ru-RU"/>
        </w:rPr>
        <w:t>-</w:t>
      </w:r>
      <w:r w:rsidR="00A74947" w:rsidRPr="00081024">
        <w:rPr>
          <w:b/>
          <w:sz w:val="24"/>
          <w:szCs w:val="24"/>
          <w:lang w:val="ru-RU"/>
        </w:rPr>
        <w:t>30</w:t>
      </w:r>
      <w:r>
        <w:rPr>
          <w:b/>
          <w:sz w:val="24"/>
          <w:szCs w:val="24"/>
          <w:lang w:val="ru-RU"/>
        </w:rPr>
        <w:t xml:space="preserve"> сентября</w:t>
      </w:r>
      <w:r w:rsidR="00A74947" w:rsidRPr="00081024">
        <w:rPr>
          <w:b/>
          <w:sz w:val="24"/>
          <w:szCs w:val="24"/>
          <w:lang w:val="ru-RU"/>
        </w:rPr>
        <w:t xml:space="preserve"> 2014</w:t>
      </w:r>
      <w:r>
        <w:rPr>
          <w:b/>
          <w:sz w:val="24"/>
          <w:szCs w:val="24"/>
          <w:lang w:val="ru-RU"/>
        </w:rPr>
        <w:t xml:space="preserve"> г.</w:t>
      </w:r>
    </w:p>
    <w:p w:rsidR="008B2CC1" w:rsidRPr="00081024" w:rsidRDefault="008B2CC1" w:rsidP="008B2CC1">
      <w:pPr>
        <w:rPr>
          <w:lang w:val="ru-RU"/>
        </w:rPr>
      </w:pPr>
    </w:p>
    <w:p w:rsidR="008B2CC1" w:rsidRPr="00081024" w:rsidRDefault="008B2CC1" w:rsidP="008B2CC1">
      <w:pPr>
        <w:rPr>
          <w:lang w:val="ru-RU"/>
        </w:rPr>
      </w:pPr>
    </w:p>
    <w:p w:rsidR="008B2CC1" w:rsidRPr="00081024" w:rsidRDefault="008B2CC1" w:rsidP="008B2CC1">
      <w:pPr>
        <w:rPr>
          <w:lang w:val="ru-RU"/>
        </w:rPr>
      </w:pPr>
    </w:p>
    <w:p w:rsidR="008B2CC1" w:rsidRPr="00C3149B" w:rsidRDefault="00C3149B" w:rsidP="008B2CC1">
      <w:pPr>
        <w:rPr>
          <w:caps/>
          <w:sz w:val="24"/>
          <w:lang w:val="ru-RU"/>
        </w:rPr>
      </w:pPr>
      <w:bookmarkStart w:id="4" w:name="TitleOfDoc"/>
      <w:bookmarkEnd w:id="4"/>
      <w:r>
        <w:rPr>
          <w:caps/>
          <w:sz w:val="24"/>
          <w:lang w:val="ru-RU"/>
        </w:rPr>
        <w:t>ПОЛОЖЕНИЕ С УПЛАТОЙ ВЗНОСОВ ПО СОСТОЯНИЮ НА</w:t>
      </w:r>
      <w:r w:rsidR="00EB57C5" w:rsidRPr="00C3149B">
        <w:rPr>
          <w:caps/>
          <w:sz w:val="24"/>
          <w:lang w:val="ru-RU"/>
        </w:rPr>
        <w:t xml:space="preserve"> </w:t>
      </w:r>
      <w:r>
        <w:rPr>
          <w:caps/>
          <w:sz w:val="24"/>
          <w:lang w:val="ru-RU"/>
        </w:rPr>
        <w:t xml:space="preserve">1 СЕНТЯБРЯ </w:t>
      </w:r>
      <w:r w:rsidR="00EB57C5" w:rsidRPr="00C3149B">
        <w:rPr>
          <w:caps/>
          <w:sz w:val="24"/>
          <w:lang w:val="ru-RU"/>
        </w:rPr>
        <w:t>2014</w:t>
      </w:r>
      <w:r>
        <w:rPr>
          <w:caps/>
          <w:sz w:val="24"/>
          <w:lang w:val="ru-RU"/>
        </w:rPr>
        <w:t xml:space="preserve"> Г.</w:t>
      </w:r>
    </w:p>
    <w:p w:rsidR="008B2CC1" w:rsidRPr="00C3149B" w:rsidRDefault="008B2CC1" w:rsidP="008B2CC1">
      <w:pPr>
        <w:rPr>
          <w:lang w:val="ru-RU"/>
        </w:rPr>
      </w:pPr>
    </w:p>
    <w:p w:rsidR="008B2CC1" w:rsidRPr="00C3149B" w:rsidRDefault="00C3149B" w:rsidP="008B2CC1">
      <w:pPr>
        <w:rPr>
          <w:i/>
          <w:lang w:val="ru-RU"/>
        </w:rPr>
      </w:pPr>
      <w:bookmarkStart w:id="5" w:name="Prepared"/>
      <w:bookmarkEnd w:id="5"/>
      <w:r>
        <w:rPr>
          <w:i/>
          <w:lang w:val="ru-RU"/>
        </w:rPr>
        <w:t>Документ подготовлен Секретариатом</w:t>
      </w:r>
    </w:p>
    <w:p w:rsidR="00AC205C" w:rsidRDefault="00AC205C"/>
    <w:p w:rsidR="00193B32" w:rsidRDefault="00193B32"/>
    <w:p w:rsidR="00193B32" w:rsidRDefault="00193B32"/>
    <w:p w:rsidR="00193B32" w:rsidRDefault="00193B32"/>
    <w:p w:rsidR="00193B32" w:rsidRDefault="00193B32"/>
    <w:p w:rsidR="00193B32" w:rsidRPr="007720FD" w:rsidRDefault="007720FD" w:rsidP="00144843">
      <w:pPr>
        <w:pStyle w:val="ListParagraph"/>
        <w:numPr>
          <w:ilvl w:val="0"/>
          <w:numId w:val="10"/>
        </w:numPr>
        <w:spacing w:after="220"/>
        <w:ind w:left="0" w:firstLine="0"/>
        <w:rPr>
          <w:szCs w:val="22"/>
          <w:lang w:val="ru-RU"/>
        </w:rPr>
      </w:pPr>
      <w:r>
        <w:rPr>
          <w:szCs w:val="22"/>
          <w:lang w:val="ru-RU"/>
        </w:rPr>
        <w:t>Настоящий документ представляет собой обновленный вариант документа, озаглавленного «Положение с уплатой взносов по состоянию на 30 июня 2014 г.»</w:t>
      </w:r>
      <w:r w:rsidR="00144843" w:rsidRPr="007720FD">
        <w:rPr>
          <w:szCs w:val="22"/>
          <w:lang w:val="ru-RU"/>
        </w:rPr>
        <w:t xml:space="preserve"> (</w:t>
      </w:r>
      <w:r w:rsidR="00C3149B">
        <w:rPr>
          <w:szCs w:val="22"/>
          <w:lang w:val="ru-RU"/>
        </w:rPr>
        <w:t>документ</w:t>
      </w:r>
      <w:r w:rsidR="00144843" w:rsidRPr="007720FD">
        <w:rPr>
          <w:szCs w:val="22"/>
          <w:lang w:val="ru-RU"/>
        </w:rPr>
        <w:t xml:space="preserve"> </w:t>
      </w:r>
      <w:r w:rsidR="00144843" w:rsidRPr="00A85FA6">
        <w:rPr>
          <w:szCs w:val="22"/>
        </w:rPr>
        <w:t>WO</w:t>
      </w:r>
      <w:r w:rsidR="00144843" w:rsidRPr="007720FD">
        <w:rPr>
          <w:szCs w:val="22"/>
          <w:lang w:val="ru-RU"/>
        </w:rPr>
        <w:t>/</w:t>
      </w:r>
      <w:r w:rsidR="00144843" w:rsidRPr="00A85FA6">
        <w:rPr>
          <w:szCs w:val="22"/>
        </w:rPr>
        <w:t>PBC</w:t>
      </w:r>
      <w:r w:rsidR="00144843" w:rsidRPr="007720FD">
        <w:rPr>
          <w:szCs w:val="22"/>
          <w:lang w:val="ru-RU"/>
        </w:rPr>
        <w:t>/22/7).</w:t>
      </w:r>
    </w:p>
    <w:p w:rsidR="00193B32" w:rsidRPr="00B12906" w:rsidRDefault="00B12906" w:rsidP="00193B32">
      <w:pPr>
        <w:rPr>
          <w:b/>
          <w:caps/>
          <w:szCs w:val="22"/>
          <w:lang w:val="ru-RU"/>
        </w:rPr>
      </w:pPr>
      <w:r>
        <w:rPr>
          <w:b/>
          <w:caps/>
          <w:szCs w:val="22"/>
          <w:lang w:val="ru-RU"/>
        </w:rPr>
        <w:t>задолженность по уплате взносов по состоянию на</w:t>
      </w:r>
      <w:r>
        <w:rPr>
          <w:b/>
          <w:caps/>
          <w:szCs w:val="22"/>
        </w:rPr>
        <w:t> </w:t>
      </w:r>
      <w:r w:rsidRPr="00B12906">
        <w:rPr>
          <w:b/>
          <w:caps/>
          <w:szCs w:val="22"/>
          <w:lang w:val="ru-RU"/>
        </w:rPr>
        <w:t>1</w:t>
      </w:r>
      <w:r>
        <w:rPr>
          <w:b/>
          <w:caps/>
          <w:szCs w:val="22"/>
          <w:lang w:val="ru-RU"/>
        </w:rPr>
        <w:t xml:space="preserve"> сентября</w:t>
      </w:r>
      <w:r w:rsidR="00193B32" w:rsidRPr="00193B32">
        <w:rPr>
          <w:b/>
          <w:caps/>
          <w:szCs w:val="22"/>
        </w:rPr>
        <w:t> </w:t>
      </w:r>
      <w:r w:rsidR="00193B32" w:rsidRPr="00B12906">
        <w:rPr>
          <w:b/>
          <w:caps/>
          <w:szCs w:val="22"/>
          <w:lang w:val="ru-RU"/>
        </w:rPr>
        <w:t>2014</w:t>
      </w:r>
      <w:r>
        <w:rPr>
          <w:b/>
          <w:caps/>
          <w:szCs w:val="22"/>
          <w:lang w:val="ru-RU"/>
        </w:rPr>
        <w:t> г.</w:t>
      </w:r>
    </w:p>
    <w:p w:rsidR="00193B32" w:rsidRPr="00B12906" w:rsidRDefault="00193B32" w:rsidP="00193B32">
      <w:pPr>
        <w:rPr>
          <w:szCs w:val="22"/>
          <w:lang w:val="ru-RU"/>
        </w:rPr>
      </w:pPr>
    </w:p>
    <w:p w:rsidR="00193B32" w:rsidRPr="00B12906" w:rsidRDefault="00B12906" w:rsidP="00193B32">
      <w:pPr>
        <w:rPr>
          <w:b/>
          <w:szCs w:val="22"/>
          <w:lang w:val="ru-RU"/>
        </w:rPr>
      </w:pPr>
      <w:r>
        <w:rPr>
          <w:b/>
          <w:szCs w:val="22"/>
          <w:lang w:val="ru-RU"/>
        </w:rPr>
        <w:t>Задолженность по уплате ежегодных взносов</w:t>
      </w:r>
      <w:r w:rsidRPr="00173513">
        <w:rPr>
          <w:b/>
          <w:szCs w:val="22"/>
          <w:lang w:val="ru-RU"/>
        </w:rPr>
        <w:br/>
        <w:t>(</w:t>
      </w:r>
      <w:r w:rsidRPr="00173513">
        <w:rPr>
          <w:b/>
          <w:iCs/>
          <w:szCs w:val="22"/>
          <w:lang w:val="ru-RU"/>
        </w:rPr>
        <w:t xml:space="preserve">за исключением задолженности наименее развитых стран, </w:t>
      </w:r>
      <w:r w:rsidR="00081024">
        <w:rPr>
          <w:b/>
          <w:iCs/>
          <w:szCs w:val="22"/>
          <w:lang w:val="ru-RU"/>
        </w:rPr>
        <w:t>отнесенной</w:t>
      </w:r>
      <w:r w:rsidRPr="00173513">
        <w:rPr>
          <w:b/>
          <w:iCs/>
          <w:szCs w:val="22"/>
          <w:lang w:val="ru-RU"/>
        </w:rPr>
        <w:t xml:space="preserve"> на специальный (замороженный) счет, </w:t>
      </w:r>
      <w:r>
        <w:rPr>
          <w:b/>
          <w:iCs/>
          <w:szCs w:val="22"/>
          <w:lang w:val="ru-RU"/>
        </w:rPr>
        <w:t>за годы</w:t>
      </w:r>
      <w:r w:rsidRPr="00173513">
        <w:rPr>
          <w:b/>
          <w:iCs/>
          <w:szCs w:val="22"/>
          <w:lang w:val="ru-RU"/>
        </w:rPr>
        <w:t>, предшествующи</w:t>
      </w:r>
      <w:r>
        <w:rPr>
          <w:b/>
          <w:iCs/>
          <w:szCs w:val="22"/>
          <w:lang w:val="ru-RU"/>
        </w:rPr>
        <w:t>е</w:t>
      </w:r>
      <w:r w:rsidRPr="00173513">
        <w:rPr>
          <w:b/>
          <w:szCs w:val="22"/>
          <w:lang w:val="ru-RU"/>
        </w:rPr>
        <w:t xml:space="preserve"> 1990 г.)</w:t>
      </w:r>
    </w:p>
    <w:p w:rsidR="00193B32" w:rsidRPr="00B12906" w:rsidRDefault="00193B32" w:rsidP="00193B32">
      <w:pPr>
        <w:rPr>
          <w:szCs w:val="22"/>
          <w:lang w:val="ru-RU"/>
        </w:rPr>
      </w:pPr>
    </w:p>
    <w:p w:rsidR="00193B32" w:rsidRPr="00B12906" w:rsidRDefault="00B12906" w:rsidP="009A0879">
      <w:pPr>
        <w:pStyle w:val="ListParagraph"/>
        <w:numPr>
          <w:ilvl w:val="0"/>
          <w:numId w:val="10"/>
        </w:numPr>
        <w:spacing w:after="220"/>
        <w:ind w:left="0" w:firstLine="0"/>
        <w:rPr>
          <w:szCs w:val="22"/>
          <w:lang w:val="ru-RU"/>
        </w:rPr>
      </w:pPr>
      <w:r w:rsidRPr="00622DAE">
        <w:rPr>
          <w:lang w:val="ru-RU"/>
        </w:rPr>
        <w:t xml:space="preserve">В приводимой </w:t>
      </w:r>
      <w:r w:rsidRPr="00D94156">
        <w:rPr>
          <w:lang w:val="ru-RU"/>
        </w:rPr>
        <w:t>ниже</w:t>
      </w:r>
      <w:r w:rsidRPr="00622DAE">
        <w:rPr>
          <w:lang w:val="ru-RU"/>
        </w:rPr>
        <w:t xml:space="preserve"> таблице показана задолженность по </w:t>
      </w:r>
      <w:r>
        <w:rPr>
          <w:lang w:val="ru-RU"/>
        </w:rPr>
        <w:t xml:space="preserve">уплате </w:t>
      </w:r>
      <w:r w:rsidRPr="00622DAE">
        <w:rPr>
          <w:lang w:val="ru-RU"/>
        </w:rPr>
        <w:t>взнос</w:t>
      </w:r>
      <w:r>
        <w:rPr>
          <w:lang w:val="ru-RU"/>
        </w:rPr>
        <w:t>ов</w:t>
      </w:r>
      <w:r w:rsidRPr="00622DAE">
        <w:rPr>
          <w:lang w:val="ru-RU"/>
        </w:rPr>
        <w:t xml:space="preserve"> по состоянию на </w:t>
      </w:r>
      <w:r>
        <w:rPr>
          <w:lang w:val="ru-RU"/>
        </w:rPr>
        <w:t>1 сентября</w:t>
      </w:r>
      <w:r w:rsidRPr="00622DAE">
        <w:rPr>
          <w:lang w:val="ru-RU"/>
        </w:rPr>
        <w:t xml:space="preserve"> 20</w:t>
      </w:r>
      <w:r>
        <w:rPr>
          <w:lang w:val="ru-RU"/>
        </w:rPr>
        <w:t>14</w:t>
      </w:r>
      <w:r w:rsidRPr="00622DAE">
        <w:rPr>
          <w:lang w:val="ru-RU"/>
        </w:rPr>
        <w:t xml:space="preserve"> г. в рамках унитарной системы взносов, которая применяется с 1 января 1994</w:t>
      </w:r>
      <w:r>
        <w:t> </w:t>
      </w:r>
      <w:r w:rsidRPr="00622DAE">
        <w:rPr>
          <w:lang w:val="ru-RU"/>
        </w:rPr>
        <w:t>г., и в рамках ранее применявшейся системы взносов</w:t>
      </w:r>
      <w:r>
        <w:rPr>
          <w:lang w:val="ru-RU"/>
        </w:rPr>
        <w:t>,</w:t>
      </w:r>
      <w:r w:rsidRPr="00622DAE">
        <w:rPr>
          <w:lang w:val="ru-RU"/>
        </w:rPr>
        <w:t xml:space="preserve"> в бюджеты шести Союзов, финансируемых за счет взносов (Парижский, Бернский, МПК, Ниццкий, Локарнский, Венский) и ВОИС (для государств</w:t>
      </w:r>
      <w:r>
        <w:rPr>
          <w:lang w:val="ru-RU"/>
        </w:rPr>
        <w:t xml:space="preserve"> </w:t>
      </w:r>
      <w:r>
        <w:rPr>
          <w:lang w:val="ru-RU"/>
        </w:rPr>
        <w:noBreakHyphen/>
        <w:t xml:space="preserve"> </w:t>
      </w:r>
      <w:r w:rsidRPr="00622DAE">
        <w:rPr>
          <w:lang w:val="ru-RU"/>
        </w:rPr>
        <w:t>членов ВОИС, не являющихся членами какого-либо из Союзов), за исключением задолженности по взносам наименее развитых стран (НРС) в отн</w:t>
      </w:r>
      <w:r>
        <w:rPr>
          <w:lang w:val="ru-RU"/>
        </w:rPr>
        <w:t>ошении лет, предшествующих 1990 </w:t>
      </w:r>
      <w:r w:rsidRPr="00622DAE">
        <w:rPr>
          <w:lang w:val="ru-RU"/>
        </w:rPr>
        <w:t xml:space="preserve">г., которая отнесена на специальный (замороженный) счет и </w:t>
      </w:r>
      <w:r w:rsidRPr="0038433E">
        <w:rPr>
          <w:lang w:val="ru-RU"/>
        </w:rPr>
        <w:t>котор</w:t>
      </w:r>
      <w:r>
        <w:rPr>
          <w:lang w:val="ru-RU"/>
        </w:rPr>
        <w:t>ая</w:t>
      </w:r>
      <w:r w:rsidRPr="0038433E">
        <w:rPr>
          <w:lang w:val="ru-RU"/>
        </w:rPr>
        <w:t xml:space="preserve"> показан</w:t>
      </w:r>
      <w:r>
        <w:rPr>
          <w:lang w:val="ru-RU"/>
        </w:rPr>
        <w:t>а</w:t>
      </w:r>
      <w:r w:rsidRPr="0038433E">
        <w:rPr>
          <w:lang w:val="ru-RU"/>
        </w:rPr>
        <w:t xml:space="preserve"> </w:t>
      </w:r>
      <w:r w:rsidR="00081024">
        <w:rPr>
          <w:lang w:val="ru-RU"/>
        </w:rPr>
        <w:t xml:space="preserve">не </w:t>
      </w:r>
      <w:r w:rsidRPr="0038433E">
        <w:rPr>
          <w:lang w:val="ru-RU"/>
        </w:rPr>
        <w:t xml:space="preserve">в этой в этой таблице, </w:t>
      </w:r>
      <w:r w:rsidR="00081024">
        <w:rPr>
          <w:lang w:val="ru-RU"/>
        </w:rPr>
        <w:t>а</w:t>
      </w:r>
      <w:r w:rsidRPr="0038433E">
        <w:rPr>
          <w:lang w:val="ru-RU"/>
        </w:rPr>
        <w:t xml:space="preserve"> в таблице, фигурирующей в пункте </w:t>
      </w:r>
      <w:r>
        <w:rPr>
          <w:lang w:val="ru-RU"/>
        </w:rPr>
        <w:t>5</w:t>
      </w:r>
      <w:r w:rsidR="00081024">
        <w:rPr>
          <w:lang w:val="ru-RU"/>
        </w:rPr>
        <w:t>, ниже</w:t>
      </w:r>
      <w:r w:rsidR="00193B32" w:rsidRPr="00B12906">
        <w:rPr>
          <w:szCs w:val="22"/>
          <w:lang w:val="ru-RU"/>
        </w:rPr>
        <w:t>.</w:t>
      </w:r>
    </w:p>
    <w:p w:rsidR="00144843" w:rsidRPr="00B12906" w:rsidRDefault="00144843" w:rsidP="00193B32">
      <w:pPr>
        <w:rPr>
          <w:szCs w:val="22"/>
          <w:lang w:val="ru-RU"/>
        </w:rPr>
      </w:pPr>
      <w:r w:rsidRPr="00B12906">
        <w:rPr>
          <w:szCs w:val="22"/>
          <w:lang w:val="ru-RU"/>
        </w:rPr>
        <w:br w:type="page"/>
      </w:r>
    </w:p>
    <w:p w:rsidR="00193B32" w:rsidRPr="00B12906" w:rsidRDefault="00193B32" w:rsidP="00193B32">
      <w:pPr>
        <w:rPr>
          <w:szCs w:val="22"/>
          <w:lang w:val="ru-RU"/>
        </w:rPr>
      </w:pPr>
    </w:p>
    <w:tbl>
      <w:tblPr>
        <w:tblW w:w="949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440"/>
        <w:gridCol w:w="992"/>
        <w:gridCol w:w="3544"/>
        <w:gridCol w:w="851"/>
        <w:gridCol w:w="992"/>
        <w:gridCol w:w="680"/>
      </w:tblGrid>
      <w:tr w:rsidR="00B12906" w:rsidRPr="00F97997" w:rsidTr="00B12906">
        <w:trPr>
          <w:trHeight w:val="931"/>
        </w:trPr>
        <w:tc>
          <w:tcPr>
            <w:tcW w:w="244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pct10" w:color="auto" w:fill="FFFFFF"/>
            <w:vAlign w:val="center"/>
          </w:tcPr>
          <w:p w:rsidR="00B12906" w:rsidRPr="00B60A03" w:rsidRDefault="00B12906" w:rsidP="00081024">
            <w:pPr>
              <w:pStyle w:val="TableNormal2"/>
              <w:jc w:val="center"/>
              <w:rPr>
                <w:lang w:val="ru-RU"/>
              </w:rPr>
            </w:pPr>
            <w:r>
              <w:rPr>
                <w:lang w:val="ru-RU"/>
              </w:rPr>
              <w:t>Государство</w:t>
            </w:r>
          </w:p>
        </w:tc>
        <w:tc>
          <w:tcPr>
            <w:tcW w:w="99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pct10" w:color="auto" w:fill="FFFFFF"/>
            <w:vAlign w:val="center"/>
          </w:tcPr>
          <w:p w:rsidR="00B12906" w:rsidRPr="00CA6CFE" w:rsidRDefault="00B12906" w:rsidP="00081024">
            <w:pPr>
              <w:pStyle w:val="TableNormal2"/>
              <w:ind w:left="-30"/>
              <w:jc w:val="center"/>
            </w:pPr>
            <w:r w:rsidRPr="006A7FEB">
              <w:rPr>
                <w:sz w:val="16"/>
                <w:szCs w:val="16"/>
                <w:lang w:val="ru-RU"/>
              </w:rPr>
              <w:t>Унитарный</w:t>
            </w:r>
            <w:r w:rsidRPr="006A7FEB">
              <w:rPr>
                <w:sz w:val="16"/>
                <w:szCs w:val="16"/>
              </w:rPr>
              <w:t>/</w:t>
            </w:r>
            <w:r>
              <w:rPr>
                <w:sz w:val="16"/>
                <w:szCs w:val="16"/>
                <w:lang w:val="ru-RU"/>
              </w:rPr>
              <w:t xml:space="preserve"> </w:t>
            </w:r>
            <w:r w:rsidRPr="006A7FEB">
              <w:rPr>
                <w:sz w:val="16"/>
                <w:szCs w:val="16"/>
                <w:lang w:val="ru-RU"/>
              </w:rPr>
              <w:t>Союз</w:t>
            </w:r>
            <w:r w:rsidRPr="006A7FEB">
              <w:rPr>
                <w:sz w:val="16"/>
                <w:szCs w:val="16"/>
              </w:rPr>
              <w:t>/</w:t>
            </w:r>
            <w:r w:rsidRPr="006A7FEB">
              <w:rPr>
                <w:sz w:val="16"/>
                <w:szCs w:val="16"/>
              </w:rPr>
              <w:br/>
            </w:r>
            <w:r w:rsidRPr="006A7FEB">
              <w:rPr>
                <w:sz w:val="16"/>
                <w:szCs w:val="16"/>
                <w:lang w:val="ru-RU"/>
              </w:rPr>
              <w:t>ВОИС</w:t>
            </w:r>
          </w:p>
        </w:tc>
        <w:tc>
          <w:tcPr>
            <w:tcW w:w="354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pct10" w:color="auto" w:fill="FFFFFF"/>
            <w:vAlign w:val="center"/>
          </w:tcPr>
          <w:p w:rsidR="00B12906" w:rsidRPr="00B60A03" w:rsidRDefault="00081024" w:rsidP="00081024">
            <w:pPr>
              <w:pStyle w:val="TableNormal2"/>
              <w:jc w:val="center"/>
              <w:rPr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Отсутствие</w:t>
            </w:r>
            <w:r w:rsidR="00B12906" w:rsidRPr="006A7FEB">
              <w:rPr>
                <w:sz w:val="16"/>
                <w:szCs w:val="16"/>
                <w:lang w:val="ru-RU"/>
              </w:rPr>
              <w:t xml:space="preserve"> </w:t>
            </w:r>
            <w:r w:rsidR="00B12906">
              <w:rPr>
                <w:sz w:val="16"/>
                <w:szCs w:val="16"/>
                <w:lang w:val="ru-RU"/>
              </w:rPr>
              <w:t>задолженности</w:t>
            </w:r>
            <w:r w:rsidR="00B12906" w:rsidRPr="006A7FEB">
              <w:rPr>
                <w:sz w:val="16"/>
                <w:szCs w:val="16"/>
                <w:lang w:val="ru-RU"/>
              </w:rPr>
              <w:t xml:space="preserve"> /</w:t>
            </w:r>
            <w:r w:rsidR="00B12906">
              <w:rPr>
                <w:sz w:val="16"/>
                <w:szCs w:val="16"/>
                <w:lang w:val="ru-RU"/>
              </w:rPr>
              <w:t>год</w:t>
            </w:r>
            <w:r w:rsidR="00B12906" w:rsidRPr="006A7FEB">
              <w:rPr>
                <w:sz w:val="16"/>
                <w:szCs w:val="16"/>
                <w:lang w:val="ru-RU"/>
              </w:rPr>
              <w:t>(</w:t>
            </w:r>
            <w:r w:rsidR="00B12906">
              <w:rPr>
                <w:sz w:val="16"/>
                <w:szCs w:val="16"/>
                <w:lang w:val="ru-RU"/>
              </w:rPr>
              <w:t>ы</w:t>
            </w:r>
            <w:r w:rsidR="00B12906" w:rsidRPr="006A7FEB">
              <w:rPr>
                <w:sz w:val="16"/>
                <w:szCs w:val="16"/>
                <w:lang w:val="ru-RU"/>
              </w:rPr>
              <w:t xml:space="preserve">), </w:t>
            </w:r>
            <w:r w:rsidR="00B12906">
              <w:rPr>
                <w:sz w:val="16"/>
                <w:szCs w:val="16"/>
                <w:lang w:val="ru-RU"/>
              </w:rPr>
              <w:t>за</w:t>
            </w:r>
            <w:r w:rsidR="00B12906" w:rsidRPr="006A7FEB">
              <w:rPr>
                <w:sz w:val="16"/>
                <w:szCs w:val="16"/>
                <w:lang w:val="ru-RU"/>
              </w:rPr>
              <w:t xml:space="preserve"> </w:t>
            </w:r>
            <w:r w:rsidR="00B12906">
              <w:rPr>
                <w:sz w:val="16"/>
                <w:szCs w:val="16"/>
                <w:lang w:val="ru-RU"/>
              </w:rPr>
              <w:t>который</w:t>
            </w:r>
            <w:r w:rsidR="00B12906" w:rsidRPr="006A7FEB">
              <w:rPr>
                <w:sz w:val="16"/>
                <w:szCs w:val="16"/>
                <w:lang w:val="ru-RU"/>
              </w:rPr>
              <w:t>(</w:t>
            </w:r>
            <w:r w:rsidR="00B12906">
              <w:rPr>
                <w:sz w:val="16"/>
                <w:szCs w:val="16"/>
                <w:lang w:val="ru-RU"/>
              </w:rPr>
              <w:t>ые</w:t>
            </w:r>
            <w:r w:rsidR="00B12906" w:rsidRPr="006A7FEB">
              <w:rPr>
                <w:sz w:val="16"/>
                <w:szCs w:val="16"/>
                <w:lang w:val="ru-RU"/>
              </w:rPr>
              <w:t xml:space="preserve">) </w:t>
            </w:r>
            <w:r>
              <w:rPr>
                <w:sz w:val="16"/>
                <w:szCs w:val="16"/>
                <w:lang w:val="ru-RU"/>
              </w:rPr>
              <w:t>возникла</w:t>
            </w:r>
            <w:r w:rsidR="00B12906">
              <w:rPr>
                <w:sz w:val="16"/>
                <w:szCs w:val="16"/>
                <w:lang w:val="ru-RU"/>
              </w:rPr>
              <w:t xml:space="preserve"> задолженность</w:t>
            </w:r>
            <w:r w:rsidR="00B12906" w:rsidRPr="006A7FEB">
              <w:rPr>
                <w:sz w:val="16"/>
                <w:szCs w:val="16"/>
                <w:lang w:val="ru-RU"/>
              </w:rPr>
              <w:t xml:space="preserve"> </w:t>
            </w:r>
            <w:r w:rsidR="00B12906" w:rsidRPr="006A7FEB">
              <w:rPr>
                <w:sz w:val="16"/>
                <w:szCs w:val="16"/>
                <w:lang w:val="ru-RU"/>
              </w:rPr>
              <w:br/>
            </w:r>
            <w:r w:rsidR="00B12906" w:rsidRPr="006A7FEB">
              <w:rPr>
                <w:i/>
                <w:sz w:val="16"/>
                <w:szCs w:val="16"/>
                <w:lang w:val="ru-RU"/>
              </w:rPr>
              <w:t>(</w:t>
            </w:r>
            <w:r>
              <w:rPr>
                <w:i/>
                <w:sz w:val="16"/>
                <w:szCs w:val="16"/>
                <w:lang w:val="ru-RU"/>
              </w:rPr>
              <w:t xml:space="preserve">звездочка указывает на </w:t>
            </w:r>
            <w:r w:rsidR="00B12906">
              <w:rPr>
                <w:i/>
                <w:sz w:val="16"/>
                <w:szCs w:val="16"/>
                <w:lang w:val="ru-RU"/>
              </w:rPr>
              <w:t>частичн</w:t>
            </w:r>
            <w:r>
              <w:rPr>
                <w:i/>
                <w:sz w:val="16"/>
                <w:szCs w:val="16"/>
                <w:lang w:val="ru-RU"/>
              </w:rPr>
              <w:t>ое</w:t>
            </w:r>
            <w:r w:rsidR="00B12906">
              <w:rPr>
                <w:i/>
                <w:sz w:val="16"/>
                <w:szCs w:val="16"/>
                <w:lang w:val="ru-RU"/>
              </w:rPr>
              <w:t xml:space="preserve"> </w:t>
            </w:r>
            <w:r>
              <w:rPr>
                <w:i/>
                <w:sz w:val="16"/>
                <w:szCs w:val="16"/>
                <w:lang w:val="ru-RU"/>
              </w:rPr>
              <w:t>погашение задолженности</w:t>
            </w:r>
            <w:r w:rsidR="00B12906" w:rsidRPr="00B60A03">
              <w:rPr>
                <w:i/>
                <w:lang w:val="ru-RU"/>
              </w:rPr>
              <w:t>)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10" w:color="auto" w:fill="FFFFFF"/>
            <w:vAlign w:val="center"/>
          </w:tcPr>
          <w:p w:rsidR="00B12906" w:rsidRPr="00CA6CFE" w:rsidRDefault="00B12906" w:rsidP="00081024">
            <w:pPr>
              <w:pStyle w:val="TableNormal2"/>
              <w:jc w:val="center"/>
            </w:pPr>
            <w:r>
              <w:rPr>
                <w:sz w:val="16"/>
                <w:szCs w:val="16"/>
                <w:lang w:val="ru-RU"/>
              </w:rPr>
              <w:t>Сумма</w:t>
            </w:r>
            <w:r w:rsidRPr="006A7FEB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ru-RU"/>
              </w:rPr>
              <w:t>задолженности</w:t>
            </w:r>
            <w:r w:rsidRPr="006A7FEB">
              <w:rPr>
                <w:sz w:val="16"/>
                <w:szCs w:val="16"/>
              </w:rPr>
              <w:t xml:space="preserve"> </w:t>
            </w:r>
            <w:r w:rsidRPr="006A7FEB">
              <w:rPr>
                <w:i/>
                <w:sz w:val="16"/>
                <w:szCs w:val="16"/>
              </w:rPr>
              <w:t>(</w:t>
            </w:r>
            <w:r>
              <w:rPr>
                <w:i/>
                <w:sz w:val="16"/>
                <w:szCs w:val="16"/>
                <w:lang w:val="ru-RU"/>
              </w:rPr>
              <w:t>шв</w:t>
            </w:r>
            <w:r w:rsidRPr="006A7FEB">
              <w:rPr>
                <w:i/>
                <w:sz w:val="16"/>
                <w:szCs w:val="16"/>
              </w:rPr>
              <w:t xml:space="preserve">. </w:t>
            </w:r>
            <w:r>
              <w:rPr>
                <w:i/>
                <w:sz w:val="16"/>
                <w:szCs w:val="16"/>
                <w:lang w:val="ru-RU"/>
              </w:rPr>
              <w:t>франки</w:t>
            </w:r>
            <w:r w:rsidRPr="006A7FEB">
              <w:rPr>
                <w:i/>
                <w:sz w:val="16"/>
                <w:szCs w:val="16"/>
              </w:rPr>
              <w:t>)</w:t>
            </w:r>
          </w:p>
        </w:tc>
        <w:tc>
          <w:tcPr>
            <w:tcW w:w="68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pct10" w:color="auto" w:fill="FFFFFF"/>
            <w:vAlign w:val="center"/>
          </w:tcPr>
          <w:p w:rsidR="00B12906" w:rsidRPr="00B60A03" w:rsidRDefault="00B12906" w:rsidP="00081024">
            <w:pPr>
              <w:pStyle w:val="TableNormal2"/>
              <w:jc w:val="center"/>
              <w:rPr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Доля (</w:t>
            </w:r>
            <w:r w:rsidRPr="006A7FEB">
              <w:rPr>
                <w:sz w:val="16"/>
                <w:szCs w:val="16"/>
                <w:lang w:val="ru-RU"/>
              </w:rPr>
              <w:t>%</w:t>
            </w:r>
            <w:r>
              <w:rPr>
                <w:sz w:val="16"/>
                <w:szCs w:val="16"/>
                <w:lang w:val="ru-RU"/>
              </w:rPr>
              <w:t>)</w:t>
            </w:r>
            <w:r w:rsidRPr="006A7FEB">
              <w:rPr>
                <w:sz w:val="16"/>
                <w:szCs w:val="16"/>
                <w:lang w:val="ru-RU"/>
              </w:rPr>
              <w:t xml:space="preserve"> </w:t>
            </w:r>
            <w:r>
              <w:rPr>
                <w:sz w:val="16"/>
                <w:szCs w:val="16"/>
                <w:lang w:val="ru-RU"/>
              </w:rPr>
              <w:t>от</w:t>
            </w:r>
            <w:r w:rsidRPr="006A7FEB">
              <w:rPr>
                <w:sz w:val="16"/>
                <w:szCs w:val="16"/>
                <w:lang w:val="ru-RU"/>
              </w:rPr>
              <w:t xml:space="preserve"> </w:t>
            </w:r>
            <w:r>
              <w:rPr>
                <w:sz w:val="16"/>
                <w:szCs w:val="16"/>
                <w:lang w:val="ru-RU"/>
              </w:rPr>
              <w:t>общей</w:t>
            </w:r>
            <w:r w:rsidRPr="006A7FEB">
              <w:rPr>
                <w:sz w:val="16"/>
                <w:szCs w:val="16"/>
                <w:lang w:val="ru-RU"/>
              </w:rPr>
              <w:t xml:space="preserve"> </w:t>
            </w:r>
            <w:r>
              <w:rPr>
                <w:sz w:val="16"/>
                <w:szCs w:val="16"/>
                <w:lang w:val="ru-RU"/>
              </w:rPr>
              <w:t>суммы задолж.</w:t>
            </w:r>
          </w:p>
        </w:tc>
      </w:tr>
      <w:tr w:rsidR="00B13040" w:rsidRPr="00193B32" w:rsidTr="00B12906">
        <w:trPr>
          <w:trHeight w:val="369"/>
        </w:trPr>
        <w:tc>
          <w:tcPr>
            <w:tcW w:w="244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10" w:color="auto" w:fill="FFFFFF"/>
            <w:vAlign w:val="center"/>
          </w:tcPr>
          <w:p w:rsidR="00B13040" w:rsidRPr="00B12906" w:rsidRDefault="00B13040" w:rsidP="00193B32">
            <w:pPr>
              <w:widowControl w:val="0"/>
              <w:adjustRightInd w:val="0"/>
              <w:jc w:val="center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</w:pPr>
          </w:p>
        </w:tc>
        <w:tc>
          <w:tcPr>
            <w:tcW w:w="992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10" w:color="auto" w:fill="FFFFFF"/>
            <w:vAlign w:val="center"/>
          </w:tcPr>
          <w:p w:rsidR="00B13040" w:rsidRPr="00B12906" w:rsidRDefault="00B13040" w:rsidP="00193B32">
            <w:pPr>
              <w:widowControl w:val="0"/>
              <w:adjustRightInd w:val="0"/>
              <w:jc w:val="center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</w:pPr>
          </w:p>
        </w:tc>
        <w:tc>
          <w:tcPr>
            <w:tcW w:w="354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10" w:color="auto" w:fill="FFFFFF"/>
            <w:vAlign w:val="center"/>
          </w:tcPr>
          <w:p w:rsidR="00B13040" w:rsidRPr="00B12906" w:rsidRDefault="00B13040" w:rsidP="00193B32">
            <w:pPr>
              <w:widowControl w:val="0"/>
              <w:adjustRightInd w:val="0"/>
              <w:jc w:val="center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10" w:color="auto" w:fill="FFFFFF"/>
            <w:vAlign w:val="center"/>
          </w:tcPr>
          <w:p w:rsidR="00B13040" w:rsidRPr="00B12906" w:rsidRDefault="00B13040" w:rsidP="00193B32">
            <w:pPr>
              <w:widowControl w:val="0"/>
              <w:adjustRightInd w:val="0"/>
              <w:jc w:val="center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10" w:color="auto" w:fill="FFFFFF"/>
            <w:vAlign w:val="center"/>
          </w:tcPr>
          <w:p w:rsidR="00B13040" w:rsidRPr="00B12906" w:rsidRDefault="00B12906" w:rsidP="00193B32">
            <w:pPr>
              <w:widowControl w:val="0"/>
              <w:adjustRightInd w:val="0"/>
              <w:jc w:val="center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Итого</w:t>
            </w:r>
          </w:p>
        </w:tc>
        <w:tc>
          <w:tcPr>
            <w:tcW w:w="68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10" w:color="auto" w:fill="FFFFFF"/>
            <w:vAlign w:val="center"/>
          </w:tcPr>
          <w:p w:rsidR="00B13040" w:rsidRPr="00193B32" w:rsidRDefault="00B13040" w:rsidP="00193B32">
            <w:pPr>
              <w:widowControl w:val="0"/>
              <w:adjustRightInd w:val="0"/>
              <w:jc w:val="center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</w:tr>
      <w:tr w:rsidR="00193B32" w:rsidRPr="00193B32" w:rsidTr="00B12906">
        <w:trPr>
          <w:trHeight w:val="233"/>
        </w:trPr>
        <w:tc>
          <w:tcPr>
            <w:tcW w:w="2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5A4424" w:rsidRDefault="006B5B0E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</w:pPr>
            <w:r w:rsidRPr="005A4424"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  <w:t>Афганистан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F97997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Унитарный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1 424</w:t>
            </w: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0.03</w:t>
            </w:r>
          </w:p>
        </w:tc>
      </w:tr>
      <w:tr w:rsidR="00193B32" w:rsidRPr="00193B32" w:rsidTr="00B12906">
        <w:trPr>
          <w:trHeight w:val="233"/>
        </w:trPr>
        <w:tc>
          <w:tcPr>
            <w:tcW w:w="2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5A4424" w:rsidRDefault="006B5B0E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</w:pPr>
            <w:r w:rsidRPr="005A4424"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  <w:t>Албания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F444D8" w:rsidRDefault="00F444D8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Отсутствует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</w:tr>
      <w:tr w:rsidR="00193B32" w:rsidRPr="00193B32" w:rsidTr="00B12906">
        <w:trPr>
          <w:trHeight w:val="233"/>
        </w:trPr>
        <w:tc>
          <w:tcPr>
            <w:tcW w:w="2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5A4424" w:rsidRDefault="006B5B0E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</w:pPr>
            <w:r w:rsidRPr="005A4424"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  <w:t>Алжир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F444D8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Отсутствует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</w:tr>
      <w:tr w:rsidR="00193B32" w:rsidRPr="00193B32" w:rsidTr="00B12906">
        <w:trPr>
          <w:trHeight w:val="233"/>
        </w:trPr>
        <w:tc>
          <w:tcPr>
            <w:tcW w:w="2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5A4424" w:rsidRDefault="006B5B0E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</w:pPr>
            <w:r w:rsidRPr="005A4424"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  <w:t>Алжир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F444D8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Отсутствует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</w:tr>
      <w:tr w:rsidR="00193B32" w:rsidRPr="00193B32" w:rsidTr="00B12906">
        <w:trPr>
          <w:trHeight w:val="233"/>
        </w:trPr>
        <w:tc>
          <w:tcPr>
            <w:tcW w:w="2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5A4424" w:rsidRDefault="006B5B0E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</w:pPr>
            <w:r w:rsidRPr="005A4424"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  <w:t>Ангола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F444D8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Отсутствует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</w:tr>
      <w:tr w:rsidR="00193B32" w:rsidRPr="00193B32" w:rsidTr="00B12906">
        <w:trPr>
          <w:trHeight w:val="233"/>
        </w:trPr>
        <w:tc>
          <w:tcPr>
            <w:tcW w:w="2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5A4424" w:rsidRDefault="006B5B0E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</w:pPr>
            <w:r w:rsidRPr="005A4424"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  <w:t>Антигуа и Барбуда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F444D8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Отсутствует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</w:tr>
      <w:tr w:rsidR="00193B32" w:rsidRPr="00193B32" w:rsidTr="00B12906">
        <w:trPr>
          <w:trHeight w:val="233"/>
        </w:trPr>
        <w:tc>
          <w:tcPr>
            <w:tcW w:w="2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5A4424" w:rsidRDefault="006B5B0E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</w:pPr>
            <w:r w:rsidRPr="005A4424"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  <w:t>Аргентина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F97997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Унитарный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14*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32 559</w:t>
            </w: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0.75</w:t>
            </w:r>
          </w:p>
        </w:tc>
      </w:tr>
      <w:tr w:rsidR="00193B32" w:rsidRPr="00193B32" w:rsidTr="00B12906">
        <w:trPr>
          <w:trHeight w:val="233"/>
        </w:trPr>
        <w:tc>
          <w:tcPr>
            <w:tcW w:w="2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5A4424" w:rsidRDefault="006B5B0E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</w:pPr>
            <w:r w:rsidRPr="005A4424"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  <w:t>Армения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F444D8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Отсутствует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</w:tr>
      <w:tr w:rsidR="00193B32" w:rsidRPr="00193B32" w:rsidTr="00B12906">
        <w:trPr>
          <w:trHeight w:val="233"/>
        </w:trPr>
        <w:tc>
          <w:tcPr>
            <w:tcW w:w="2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5A4424" w:rsidRDefault="006B5B0E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</w:pPr>
            <w:r w:rsidRPr="005A4424"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  <w:t>Австралия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F444D8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 xml:space="preserve">Отсутствует 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</w:tr>
      <w:tr w:rsidR="00193B32" w:rsidRPr="00193B32" w:rsidTr="00B12906">
        <w:trPr>
          <w:trHeight w:val="233"/>
        </w:trPr>
        <w:tc>
          <w:tcPr>
            <w:tcW w:w="2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5A4424" w:rsidRDefault="006B5B0E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</w:pPr>
            <w:r w:rsidRPr="005A4424"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  <w:t>Австрия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F444D8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Отсутствует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</w:tr>
      <w:tr w:rsidR="00193B32" w:rsidRPr="00193B32" w:rsidTr="00B12906">
        <w:trPr>
          <w:trHeight w:val="233"/>
        </w:trPr>
        <w:tc>
          <w:tcPr>
            <w:tcW w:w="2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5A4424" w:rsidRDefault="006B5B0E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</w:pPr>
            <w:r w:rsidRPr="005A4424"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  <w:t>Азербайджан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F444D8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Отсутствует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</w:tr>
      <w:tr w:rsidR="00193B32" w:rsidRPr="00193B32" w:rsidTr="00B12906">
        <w:trPr>
          <w:trHeight w:val="233"/>
        </w:trPr>
        <w:tc>
          <w:tcPr>
            <w:tcW w:w="2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5A4424" w:rsidRDefault="006B5B0E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</w:pPr>
            <w:r w:rsidRPr="005A4424"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  <w:t>Багамские Острова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F444D8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Отсутствует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</w:tr>
      <w:tr w:rsidR="00193B32" w:rsidRPr="00193B32" w:rsidTr="00B12906">
        <w:trPr>
          <w:trHeight w:val="233"/>
        </w:trPr>
        <w:tc>
          <w:tcPr>
            <w:tcW w:w="2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5A4424" w:rsidRDefault="006B5B0E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</w:pPr>
            <w:r w:rsidRPr="005A4424"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  <w:t>Бахрейн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F97997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Унитарный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5 697</w:t>
            </w: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0.13</w:t>
            </w:r>
          </w:p>
        </w:tc>
      </w:tr>
      <w:tr w:rsidR="00193B32" w:rsidRPr="00193B32" w:rsidTr="00B12906">
        <w:trPr>
          <w:trHeight w:val="233"/>
        </w:trPr>
        <w:tc>
          <w:tcPr>
            <w:tcW w:w="2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5A4424" w:rsidRDefault="006B5B0E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</w:pPr>
            <w:r w:rsidRPr="005A4424"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  <w:t>Бангладеш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F97997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Унитарный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1 424</w:t>
            </w: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0.03</w:t>
            </w:r>
          </w:p>
        </w:tc>
      </w:tr>
      <w:tr w:rsidR="00193B32" w:rsidRPr="00193B32" w:rsidTr="00B12906">
        <w:trPr>
          <w:trHeight w:val="233"/>
        </w:trPr>
        <w:tc>
          <w:tcPr>
            <w:tcW w:w="2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5A4424" w:rsidRDefault="006B5B0E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</w:pPr>
            <w:r w:rsidRPr="005A4424"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  <w:t>Барбадос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F444D8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Отсутствует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</w:tr>
      <w:tr w:rsidR="00193B32" w:rsidRPr="00193B32" w:rsidTr="00B12906">
        <w:trPr>
          <w:trHeight w:val="233"/>
        </w:trPr>
        <w:tc>
          <w:tcPr>
            <w:tcW w:w="2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5A4424" w:rsidRDefault="006B5B0E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</w:pPr>
            <w:r w:rsidRPr="005A4424"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  <w:t>Беларусь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F444D8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Отсутствует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u w:val="double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</w:tr>
      <w:tr w:rsidR="00193B32" w:rsidRPr="00193B32" w:rsidTr="00B12906">
        <w:trPr>
          <w:trHeight w:val="233"/>
        </w:trPr>
        <w:tc>
          <w:tcPr>
            <w:tcW w:w="2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5A4424" w:rsidRDefault="006B5B0E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</w:pPr>
            <w:r w:rsidRPr="005A4424"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  <w:t>Бельгия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E164F8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Отсутствует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</w:tr>
      <w:tr w:rsidR="00193B32" w:rsidRPr="00193B32" w:rsidTr="00B12906">
        <w:trPr>
          <w:trHeight w:val="233"/>
        </w:trPr>
        <w:tc>
          <w:tcPr>
            <w:tcW w:w="2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5A4424" w:rsidRDefault="006B5B0E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</w:pPr>
            <w:r w:rsidRPr="005A4424"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  <w:t>Белиз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E164F8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Отсутствует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</w:tr>
      <w:tr w:rsidR="00193B32" w:rsidRPr="00193B32" w:rsidTr="00B12906">
        <w:trPr>
          <w:trHeight w:val="233"/>
        </w:trPr>
        <w:tc>
          <w:tcPr>
            <w:tcW w:w="2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5A4424" w:rsidRDefault="006B5B0E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</w:pPr>
            <w:r w:rsidRPr="005A4424"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  <w:t>Бенин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E164F8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Отсутствует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</w:tr>
      <w:tr w:rsidR="00193B32" w:rsidRPr="00193B32" w:rsidTr="00B12906">
        <w:trPr>
          <w:trHeight w:val="233"/>
        </w:trPr>
        <w:tc>
          <w:tcPr>
            <w:tcW w:w="2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5A4424" w:rsidRDefault="006B5B0E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</w:pPr>
            <w:r w:rsidRPr="005A4424"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  <w:t>Бутан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E164F8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Отсутствует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</w:tr>
      <w:tr w:rsidR="00193B32" w:rsidRPr="00193B32" w:rsidTr="00B12906">
        <w:trPr>
          <w:trHeight w:val="233"/>
        </w:trPr>
        <w:tc>
          <w:tcPr>
            <w:tcW w:w="2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5A4424" w:rsidRDefault="006B5B0E" w:rsidP="006B5B0E">
            <w:pPr>
              <w:widowControl w:val="0"/>
              <w:adjustRightInd w:val="0"/>
              <w:textAlignment w:val="baseline"/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eastAsia="en-US"/>
              </w:rPr>
            </w:pPr>
            <w:r w:rsidRPr="005A4424"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  <w:t>Боливия</w:t>
            </w:r>
            <w:r w:rsidR="00193B32" w:rsidRPr="005A4424"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eastAsia="en-US"/>
              </w:rPr>
              <w:t xml:space="preserve"> (</w:t>
            </w:r>
            <w:r w:rsidRPr="005A4424"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  <w:t>Многонациональное Государство</w:t>
            </w:r>
            <w:r w:rsidR="00193B32" w:rsidRPr="005A4424"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F97997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Унитарный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07+08+09+10+11+12+13+14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22 792</w:t>
            </w: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0.52</w:t>
            </w:r>
          </w:p>
        </w:tc>
      </w:tr>
      <w:tr w:rsidR="00193B32" w:rsidRPr="00193B32" w:rsidTr="00B12906">
        <w:trPr>
          <w:trHeight w:val="233"/>
        </w:trPr>
        <w:tc>
          <w:tcPr>
            <w:tcW w:w="2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5A4424" w:rsidRDefault="006B5B0E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</w:pPr>
            <w:r w:rsidRPr="005A4424"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  <w:t>Босния и Герцеговина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E164F8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Отсутствует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</w:tr>
      <w:tr w:rsidR="00193B32" w:rsidRPr="00193B32" w:rsidTr="00B12906">
        <w:trPr>
          <w:trHeight w:val="233"/>
        </w:trPr>
        <w:tc>
          <w:tcPr>
            <w:tcW w:w="2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5A4424" w:rsidRDefault="006B5B0E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</w:pPr>
            <w:r w:rsidRPr="005A4424"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  <w:t>Ботсвана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E164F8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Отсутствует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</w:tr>
      <w:tr w:rsidR="00193B32" w:rsidRPr="00193B32" w:rsidTr="00B12906">
        <w:trPr>
          <w:trHeight w:val="233"/>
        </w:trPr>
        <w:tc>
          <w:tcPr>
            <w:tcW w:w="2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5A4424" w:rsidRDefault="006B5B0E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</w:pPr>
            <w:r w:rsidRPr="005A4424"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  <w:t>Бразилия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F97997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Унитарный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91 158</w:t>
            </w: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2.10</w:t>
            </w:r>
          </w:p>
        </w:tc>
      </w:tr>
      <w:tr w:rsidR="00193B32" w:rsidRPr="00193B32" w:rsidTr="00B12906">
        <w:trPr>
          <w:trHeight w:val="233"/>
        </w:trPr>
        <w:tc>
          <w:tcPr>
            <w:tcW w:w="2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5A4424" w:rsidRDefault="006B5B0E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</w:pPr>
            <w:r w:rsidRPr="005A4424"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  <w:t>Бруней Даруссалам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E164F8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Отсутствует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</w:tr>
      <w:tr w:rsidR="00193B32" w:rsidRPr="00193B32" w:rsidTr="00B12906">
        <w:trPr>
          <w:trHeight w:val="233"/>
        </w:trPr>
        <w:tc>
          <w:tcPr>
            <w:tcW w:w="2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5A4424" w:rsidRDefault="006B5B0E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</w:pPr>
            <w:r w:rsidRPr="005A4424"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  <w:t>Болгария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E164F8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Отсутствует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</w:tr>
      <w:tr w:rsidR="00193B32" w:rsidRPr="00193B32" w:rsidTr="00B12906">
        <w:trPr>
          <w:trHeight w:val="233"/>
        </w:trPr>
        <w:tc>
          <w:tcPr>
            <w:tcW w:w="2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5A4424" w:rsidRDefault="006B5B0E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</w:pPr>
            <w:r w:rsidRPr="005A4424"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  <w:t>Буркина-Фасо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F97997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Унитарный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1 424</w:t>
            </w: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0.03</w:t>
            </w:r>
          </w:p>
        </w:tc>
      </w:tr>
      <w:tr w:rsidR="00193B32" w:rsidRPr="00193B32" w:rsidTr="00B12906">
        <w:trPr>
          <w:trHeight w:val="233"/>
        </w:trPr>
        <w:tc>
          <w:tcPr>
            <w:tcW w:w="2440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93B32" w:rsidRPr="005A4424" w:rsidRDefault="006B5B0E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</w:pPr>
            <w:r w:rsidRPr="005A4424"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  <w:t>Бурунди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93B32" w:rsidRPr="00193B32" w:rsidRDefault="00F97997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Унитарный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94+95+96+97+98+99+00+01+02+03+04+</w:t>
            </w:r>
          </w:p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05+06+07+08+09+10+11+12+13+14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tabs>
                <w:tab w:val="right" w:pos="791"/>
              </w:tabs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 xml:space="preserve">    31 755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</w:tr>
      <w:tr w:rsidR="00193B32" w:rsidRPr="00193B32" w:rsidTr="00B12906">
        <w:trPr>
          <w:trHeight w:val="233"/>
        </w:trPr>
        <w:tc>
          <w:tcPr>
            <w:tcW w:w="2440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5A4424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5A4424" w:rsidRDefault="005A4424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Париж</w:t>
            </w:r>
          </w:p>
        </w:tc>
        <w:tc>
          <w:tcPr>
            <w:tcW w:w="3544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90+91+92+93</w:t>
            </w:r>
          </w:p>
        </w:tc>
        <w:tc>
          <w:tcPr>
            <w:tcW w:w="851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13 276</w:t>
            </w:r>
          </w:p>
        </w:tc>
        <w:tc>
          <w:tcPr>
            <w:tcW w:w="992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45 031</w:t>
            </w:r>
          </w:p>
        </w:tc>
        <w:tc>
          <w:tcPr>
            <w:tcW w:w="680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1.03</w:t>
            </w:r>
          </w:p>
        </w:tc>
      </w:tr>
      <w:tr w:rsidR="00193B32" w:rsidRPr="00193B32" w:rsidTr="00B12906">
        <w:trPr>
          <w:trHeight w:val="233"/>
        </w:trPr>
        <w:tc>
          <w:tcPr>
            <w:tcW w:w="2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5A4424" w:rsidRDefault="006B5B0E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</w:pPr>
            <w:r w:rsidRPr="005A4424"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  <w:t>Кабо-Верде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E164F8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Отсутствует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</w:tr>
      <w:tr w:rsidR="00193B32" w:rsidRPr="00193B32" w:rsidTr="00B12906">
        <w:trPr>
          <w:trHeight w:val="233"/>
        </w:trPr>
        <w:tc>
          <w:tcPr>
            <w:tcW w:w="2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5A4424" w:rsidRDefault="006B5B0E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</w:pPr>
            <w:r w:rsidRPr="005A4424"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  <w:t>Камбоджа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F97997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Унитарный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1 424</w:t>
            </w: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0.03</w:t>
            </w:r>
          </w:p>
        </w:tc>
      </w:tr>
      <w:tr w:rsidR="00193B32" w:rsidRPr="00193B32" w:rsidTr="00B12906">
        <w:trPr>
          <w:trHeight w:val="233"/>
        </w:trPr>
        <w:tc>
          <w:tcPr>
            <w:tcW w:w="2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5A4424" w:rsidRDefault="006B5B0E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</w:pPr>
            <w:r w:rsidRPr="005A4424"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  <w:t>Камерун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E164F8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Отсутствует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</w:tr>
      <w:tr w:rsidR="00193B32" w:rsidRPr="00193B32" w:rsidTr="00B12906">
        <w:trPr>
          <w:trHeight w:val="233"/>
        </w:trPr>
        <w:tc>
          <w:tcPr>
            <w:tcW w:w="2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5A4424" w:rsidRDefault="006B5B0E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</w:pPr>
            <w:r w:rsidRPr="005A4424"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  <w:t>Канада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E164F8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Отсутствует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</w:tr>
      <w:tr w:rsidR="00193B32" w:rsidRPr="00193B32" w:rsidTr="00B12906">
        <w:trPr>
          <w:trHeight w:val="233"/>
        </w:trPr>
        <w:tc>
          <w:tcPr>
            <w:tcW w:w="2440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93B32" w:rsidRPr="005A4424" w:rsidRDefault="006B5B0E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</w:pPr>
            <w:r w:rsidRPr="005A4424"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  <w:t>Центральноафриканская Республика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93B32" w:rsidRPr="00193B32" w:rsidRDefault="00F97997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Унитарный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94+95+96+97+98+99+00+01+02+03+04+</w:t>
            </w:r>
          </w:p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05+06+07+08+09+10+11+12+13+14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31 755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</w:tr>
      <w:tr w:rsidR="00193B32" w:rsidRPr="00193B32" w:rsidTr="00B12906">
        <w:trPr>
          <w:trHeight w:val="233"/>
        </w:trPr>
        <w:tc>
          <w:tcPr>
            <w:tcW w:w="2440" w:type="dxa"/>
            <w:tcBorders>
              <w:left w:val="single" w:sz="2" w:space="0" w:color="auto"/>
              <w:right w:val="single" w:sz="2" w:space="0" w:color="auto"/>
            </w:tcBorders>
          </w:tcPr>
          <w:p w:rsidR="00193B32" w:rsidRPr="005A4424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left w:val="single" w:sz="2" w:space="0" w:color="auto"/>
              <w:right w:val="single" w:sz="2" w:space="0" w:color="auto"/>
            </w:tcBorders>
          </w:tcPr>
          <w:p w:rsidR="00193B32" w:rsidRPr="005A4424" w:rsidRDefault="005A4424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Париж</w:t>
            </w:r>
          </w:p>
        </w:tc>
        <w:tc>
          <w:tcPr>
            <w:tcW w:w="3544" w:type="dxa"/>
            <w:tcBorders>
              <w:left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90+91+92+93</w:t>
            </w:r>
          </w:p>
        </w:tc>
        <w:tc>
          <w:tcPr>
            <w:tcW w:w="851" w:type="dxa"/>
            <w:tcBorders>
              <w:left w:val="single" w:sz="2" w:space="0" w:color="auto"/>
              <w:right w:val="single" w:sz="2" w:space="0" w:color="auto"/>
            </w:tcBorders>
            <w:vAlign w:val="bottom"/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13 276</w:t>
            </w:r>
          </w:p>
        </w:tc>
        <w:tc>
          <w:tcPr>
            <w:tcW w:w="992" w:type="dxa"/>
            <w:tcBorders>
              <w:left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680" w:type="dxa"/>
            <w:tcBorders>
              <w:left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</w:tr>
      <w:tr w:rsidR="00193B32" w:rsidRPr="00193B32" w:rsidTr="00B12906">
        <w:trPr>
          <w:trHeight w:val="233"/>
        </w:trPr>
        <w:tc>
          <w:tcPr>
            <w:tcW w:w="2440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5A4424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5A4424" w:rsidRDefault="005A4424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Берн</w:t>
            </w:r>
          </w:p>
        </w:tc>
        <w:tc>
          <w:tcPr>
            <w:tcW w:w="3544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90+91+92+93</w:t>
            </w:r>
          </w:p>
        </w:tc>
        <w:tc>
          <w:tcPr>
            <w:tcW w:w="851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7 460</w:t>
            </w:r>
          </w:p>
        </w:tc>
        <w:tc>
          <w:tcPr>
            <w:tcW w:w="992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52 491</w:t>
            </w:r>
          </w:p>
        </w:tc>
        <w:tc>
          <w:tcPr>
            <w:tcW w:w="680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1.21</w:t>
            </w:r>
          </w:p>
        </w:tc>
      </w:tr>
      <w:tr w:rsidR="00193B32" w:rsidRPr="00193B32" w:rsidTr="00B12906">
        <w:trPr>
          <w:trHeight w:val="233"/>
        </w:trPr>
        <w:tc>
          <w:tcPr>
            <w:tcW w:w="2440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93B32" w:rsidRPr="005A4424" w:rsidRDefault="006B5B0E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</w:pPr>
            <w:r w:rsidRPr="005A4424"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  <w:t>Чад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93B32" w:rsidRPr="00193B32" w:rsidRDefault="00F97997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Унитарный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94+95+96+97+98+99+00+01+02+03+04+</w:t>
            </w:r>
          </w:p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05+06+07+08+09+10+11+12+13+14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31 755</w:t>
            </w:r>
          </w:p>
        </w:tc>
        <w:tc>
          <w:tcPr>
            <w:tcW w:w="992" w:type="dxa"/>
            <w:tcBorders>
              <w:left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</w:tr>
      <w:tr w:rsidR="00193B32" w:rsidRPr="00193B32" w:rsidTr="00B12906">
        <w:trPr>
          <w:trHeight w:val="233"/>
        </w:trPr>
        <w:tc>
          <w:tcPr>
            <w:tcW w:w="2440" w:type="dxa"/>
            <w:tcBorders>
              <w:left w:val="single" w:sz="2" w:space="0" w:color="auto"/>
              <w:right w:val="single" w:sz="2" w:space="0" w:color="auto"/>
            </w:tcBorders>
          </w:tcPr>
          <w:p w:rsidR="00193B32" w:rsidRPr="005A4424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left w:val="single" w:sz="2" w:space="0" w:color="auto"/>
              <w:right w:val="single" w:sz="2" w:space="0" w:color="auto"/>
            </w:tcBorders>
          </w:tcPr>
          <w:p w:rsidR="00193B32" w:rsidRPr="005A4424" w:rsidRDefault="005A4424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Париж</w:t>
            </w:r>
          </w:p>
        </w:tc>
        <w:tc>
          <w:tcPr>
            <w:tcW w:w="3544" w:type="dxa"/>
            <w:tcBorders>
              <w:left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90+91+92+93</w:t>
            </w:r>
          </w:p>
        </w:tc>
        <w:tc>
          <w:tcPr>
            <w:tcW w:w="851" w:type="dxa"/>
            <w:tcBorders>
              <w:left w:val="single" w:sz="2" w:space="0" w:color="auto"/>
              <w:right w:val="single" w:sz="2" w:space="0" w:color="auto"/>
            </w:tcBorders>
            <w:vAlign w:val="bottom"/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13 276</w:t>
            </w:r>
          </w:p>
        </w:tc>
        <w:tc>
          <w:tcPr>
            <w:tcW w:w="992" w:type="dxa"/>
            <w:tcBorders>
              <w:left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680" w:type="dxa"/>
            <w:tcBorders>
              <w:left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</w:tr>
      <w:tr w:rsidR="00193B32" w:rsidRPr="00193B32" w:rsidTr="00B12906">
        <w:trPr>
          <w:trHeight w:val="233"/>
        </w:trPr>
        <w:tc>
          <w:tcPr>
            <w:tcW w:w="2440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5A4424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5A4424" w:rsidRDefault="005A4424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Берн</w:t>
            </w:r>
          </w:p>
        </w:tc>
        <w:tc>
          <w:tcPr>
            <w:tcW w:w="3544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90+91+92+93</w:t>
            </w:r>
          </w:p>
        </w:tc>
        <w:tc>
          <w:tcPr>
            <w:tcW w:w="851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7 460</w:t>
            </w:r>
          </w:p>
        </w:tc>
        <w:tc>
          <w:tcPr>
            <w:tcW w:w="992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52 491</w:t>
            </w:r>
          </w:p>
        </w:tc>
        <w:tc>
          <w:tcPr>
            <w:tcW w:w="680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1.21</w:t>
            </w:r>
          </w:p>
        </w:tc>
      </w:tr>
      <w:tr w:rsidR="00193B32" w:rsidRPr="00193B32" w:rsidTr="00B12906">
        <w:trPr>
          <w:trHeight w:val="233"/>
        </w:trPr>
        <w:tc>
          <w:tcPr>
            <w:tcW w:w="2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5A4424" w:rsidRDefault="006B5B0E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</w:pPr>
            <w:r w:rsidRPr="005A4424"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  <w:t>Чили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E164F8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Отсутствует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</w:tr>
      <w:tr w:rsidR="00193B32" w:rsidRPr="00193B32" w:rsidTr="00B12906">
        <w:trPr>
          <w:trHeight w:val="233"/>
        </w:trPr>
        <w:tc>
          <w:tcPr>
            <w:tcW w:w="2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5A4424" w:rsidRDefault="006B5B0E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</w:pPr>
            <w:r w:rsidRPr="005A4424"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  <w:t>Китай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E164F8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Отсутствует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</w:tr>
      <w:tr w:rsidR="00193B32" w:rsidRPr="00193B32" w:rsidTr="00B12906">
        <w:trPr>
          <w:trHeight w:val="233"/>
        </w:trPr>
        <w:tc>
          <w:tcPr>
            <w:tcW w:w="2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5A4424" w:rsidRDefault="006B5B0E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</w:pPr>
            <w:r w:rsidRPr="005A4424"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  <w:t>Колумбия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E164F8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Отсутствует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</w:tr>
      <w:tr w:rsidR="00193B32" w:rsidRPr="00193B32" w:rsidTr="00B12906">
        <w:trPr>
          <w:trHeight w:val="233"/>
        </w:trPr>
        <w:tc>
          <w:tcPr>
            <w:tcW w:w="2440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93B32" w:rsidRPr="005A4424" w:rsidRDefault="006B5B0E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</w:pPr>
            <w:r w:rsidRPr="005A4424"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  <w:t>Коморские Острова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93B32" w:rsidRPr="00193B32" w:rsidRDefault="00F97997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Унитарный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06+07+08+09+10+11+12+13+14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bottom"/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12 816</w:t>
            </w: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0.29</w:t>
            </w:r>
          </w:p>
        </w:tc>
      </w:tr>
      <w:tr w:rsidR="00193B32" w:rsidRPr="00193B32" w:rsidTr="00B12906">
        <w:trPr>
          <w:trHeight w:val="233"/>
        </w:trPr>
        <w:tc>
          <w:tcPr>
            <w:tcW w:w="2440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93B32" w:rsidRPr="005A4424" w:rsidRDefault="006B5B0E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</w:pPr>
            <w:r w:rsidRPr="005A4424"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  <w:t>Конго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93B32" w:rsidRPr="00193B32" w:rsidRDefault="00E164F8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Отсутствует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bottom"/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</w:tr>
      <w:tr w:rsidR="00193B32" w:rsidRPr="00193B32" w:rsidTr="00B12906">
        <w:trPr>
          <w:trHeight w:val="233"/>
        </w:trPr>
        <w:tc>
          <w:tcPr>
            <w:tcW w:w="2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5A4424" w:rsidRDefault="006B5B0E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</w:pPr>
            <w:r w:rsidRPr="005A4424"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  <w:t>Коста-Рика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E164F8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Отсутствует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</w:tr>
      <w:tr w:rsidR="00193B32" w:rsidRPr="00193B32" w:rsidTr="00B12906">
        <w:trPr>
          <w:trHeight w:val="233"/>
          <w:tblHeader/>
        </w:trPr>
        <w:tc>
          <w:tcPr>
            <w:tcW w:w="2440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93B32" w:rsidRPr="005A4424" w:rsidRDefault="006B5B0E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</w:pPr>
            <w:r w:rsidRPr="005A4424"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  <w:t>Кот-д</w:t>
            </w:r>
            <w:r w:rsidRPr="005A4424"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eastAsia="en-US"/>
              </w:rPr>
              <w:t>’</w:t>
            </w:r>
            <w:r w:rsidRPr="005A4424"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  <w:t>Ивуар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93B32" w:rsidRPr="00193B32" w:rsidRDefault="00F97997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Унитарный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94+95+96+97+98+99+00+01+02+03+04+</w:t>
            </w:r>
          </w:p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05+06+07+08+09+10+11+12+13+14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67 072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</w:tr>
      <w:tr w:rsidR="00193B32" w:rsidRPr="00193B32" w:rsidTr="00B12906">
        <w:trPr>
          <w:trHeight w:val="233"/>
          <w:tblHeader/>
        </w:trPr>
        <w:tc>
          <w:tcPr>
            <w:tcW w:w="2440" w:type="dxa"/>
            <w:tcBorders>
              <w:left w:val="single" w:sz="2" w:space="0" w:color="auto"/>
              <w:right w:val="single" w:sz="2" w:space="0" w:color="auto"/>
            </w:tcBorders>
          </w:tcPr>
          <w:p w:rsidR="00193B32" w:rsidRPr="005A4424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left w:val="single" w:sz="2" w:space="0" w:color="auto"/>
              <w:right w:val="single" w:sz="2" w:space="0" w:color="auto"/>
            </w:tcBorders>
          </w:tcPr>
          <w:p w:rsidR="00193B32" w:rsidRPr="005A4424" w:rsidRDefault="005A4424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Париж</w:t>
            </w:r>
          </w:p>
        </w:tc>
        <w:tc>
          <w:tcPr>
            <w:tcW w:w="3544" w:type="dxa"/>
            <w:tcBorders>
              <w:left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92*+93</w:t>
            </w:r>
          </w:p>
        </w:tc>
        <w:tc>
          <w:tcPr>
            <w:tcW w:w="851" w:type="dxa"/>
            <w:tcBorders>
              <w:left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19 346</w:t>
            </w:r>
          </w:p>
        </w:tc>
        <w:tc>
          <w:tcPr>
            <w:tcW w:w="992" w:type="dxa"/>
            <w:tcBorders>
              <w:left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680" w:type="dxa"/>
            <w:tcBorders>
              <w:left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</w:tr>
      <w:tr w:rsidR="00193B32" w:rsidRPr="00193B32" w:rsidTr="00B12906">
        <w:trPr>
          <w:trHeight w:val="233"/>
          <w:tblHeader/>
        </w:trPr>
        <w:tc>
          <w:tcPr>
            <w:tcW w:w="2440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5A4424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5A4424" w:rsidRDefault="005A4424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Берн</w:t>
            </w:r>
          </w:p>
        </w:tc>
        <w:tc>
          <w:tcPr>
            <w:tcW w:w="3544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92+93</w:t>
            </w:r>
          </w:p>
        </w:tc>
        <w:tc>
          <w:tcPr>
            <w:tcW w:w="851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15 434</w:t>
            </w:r>
          </w:p>
        </w:tc>
        <w:tc>
          <w:tcPr>
            <w:tcW w:w="992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101 852</w:t>
            </w:r>
          </w:p>
        </w:tc>
        <w:tc>
          <w:tcPr>
            <w:tcW w:w="680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2.34</w:t>
            </w:r>
          </w:p>
        </w:tc>
      </w:tr>
      <w:tr w:rsidR="00193B32" w:rsidRPr="00193B32" w:rsidTr="00B12906">
        <w:trPr>
          <w:trHeight w:val="233"/>
          <w:tblHeader/>
        </w:trPr>
        <w:tc>
          <w:tcPr>
            <w:tcW w:w="2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5A4424" w:rsidRDefault="006B5B0E" w:rsidP="006B5B0E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</w:pPr>
            <w:r w:rsidRPr="005A4424"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  <w:t>Хорватия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E164F8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Отсутствует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</w:tr>
      <w:tr w:rsidR="00B12906" w:rsidRPr="00F97997" w:rsidTr="00B12906">
        <w:trPr>
          <w:trHeight w:val="931"/>
        </w:trPr>
        <w:tc>
          <w:tcPr>
            <w:tcW w:w="244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pct10" w:color="auto" w:fill="FFFFFF"/>
            <w:vAlign w:val="center"/>
          </w:tcPr>
          <w:p w:rsidR="00B12906" w:rsidRPr="00B60A03" w:rsidRDefault="00B12906" w:rsidP="00081024">
            <w:pPr>
              <w:pStyle w:val="TableNormal2"/>
              <w:jc w:val="center"/>
              <w:rPr>
                <w:lang w:val="ru-RU"/>
              </w:rPr>
            </w:pPr>
            <w:r>
              <w:rPr>
                <w:lang w:val="ru-RU"/>
              </w:rPr>
              <w:lastRenderedPageBreak/>
              <w:t>Государство</w:t>
            </w:r>
          </w:p>
        </w:tc>
        <w:tc>
          <w:tcPr>
            <w:tcW w:w="99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pct10" w:color="auto" w:fill="FFFFFF"/>
            <w:vAlign w:val="center"/>
          </w:tcPr>
          <w:p w:rsidR="00B12906" w:rsidRPr="00CA6CFE" w:rsidRDefault="00B12906" w:rsidP="00081024">
            <w:pPr>
              <w:pStyle w:val="TableNormal2"/>
              <w:ind w:left="-30"/>
              <w:jc w:val="center"/>
            </w:pPr>
            <w:r w:rsidRPr="006A7FEB">
              <w:rPr>
                <w:sz w:val="16"/>
                <w:szCs w:val="16"/>
                <w:lang w:val="ru-RU"/>
              </w:rPr>
              <w:t>Унитарный</w:t>
            </w:r>
            <w:r w:rsidRPr="006A7FEB">
              <w:rPr>
                <w:sz w:val="16"/>
                <w:szCs w:val="16"/>
              </w:rPr>
              <w:t>/</w:t>
            </w:r>
            <w:r>
              <w:rPr>
                <w:sz w:val="16"/>
                <w:szCs w:val="16"/>
                <w:lang w:val="ru-RU"/>
              </w:rPr>
              <w:t xml:space="preserve"> </w:t>
            </w:r>
            <w:r w:rsidRPr="006A7FEB">
              <w:rPr>
                <w:sz w:val="16"/>
                <w:szCs w:val="16"/>
                <w:lang w:val="ru-RU"/>
              </w:rPr>
              <w:t>Союз</w:t>
            </w:r>
            <w:r w:rsidRPr="006A7FEB">
              <w:rPr>
                <w:sz w:val="16"/>
                <w:szCs w:val="16"/>
              </w:rPr>
              <w:t>/</w:t>
            </w:r>
            <w:r w:rsidRPr="006A7FEB">
              <w:rPr>
                <w:sz w:val="16"/>
                <w:szCs w:val="16"/>
              </w:rPr>
              <w:br/>
            </w:r>
            <w:r w:rsidRPr="006A7FEB">
              <w:rPr>
                <w:sz w:val="16"/>
                <w:szCs w:val="16"/>
                <w:lang w:val="ru-RU"/>
              </w:rPr>
              <w:t>ВОИС</w:t>
            </w:r>
          </w:p>
        </w:tc>
        <w:tc>
          <w:tcPr>
            <w:tcW w:w="354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pct10" w:color="auto" w:fill="FFFFFF"/>
            <w:vAlign w:val="center"/>
          </w:tcPr>
          <w:p w:rsidR="00B12906" w:rsidRPr="00B60A03" w:rsidRDefault="00081024" w:rsidP="00081024">
            <w:pPr>
              <w:pStyle w:val="TableNormal2"/>
              <w:jc w:val="center"/>
              <w:rPr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Отсутствие</w:t>
            </w:r>
            <w:r w:rsidRPr="006A7FEB">
              <w:rPr>
                <w:sz w:val="16"/>
                <w:szCs w:val="16"/>
                <w:lang w:val="ru-RU"/>
              </w:rPr>
              <w:t xml:space="preserve"> </w:t>
            </w:r>
            <w:r>
              <w:rPr>
                <w:sz w:val="16"/>
                <w:szCs w:val="16"/>
                <w:lang w:val="ru-RU"/>
              </w:rPr>
              <w:t>задолженности</w:t>
            </w:r>
            <w:r w:rsidRPr="006A7FEB">
              <w:rPr>
                <w:sz w:val="16"/>
                <w:szCs w:val="16"/>
                <w:lang w:val="ru-RU"/>
              </w:rPr>
              <w:t xml:space="preserve"> /</w:t>
            </w:r>
            <w:r>
              <w:rPr>
                <w:sz w:val="16"/>
                <w:szCs w:val="16"/>
                <w:lang w:val="ru-RU"/>
              </w:rPr>
              <w:t>год</w:t>
            </w:r>
            <w:r w:rsidRPr="006A7FEB">
              <w:rPr>
                <w:sz w:val="16"/>
                <w:szCs w:val="16"/>
                <w:lang w:val="ru-RU"/>
              </w:rPr>
              <w:t>(</w:t>
            </w:r>
            <w:r>
              <w:rPr>
                <w:sz w:val="16"/>
                <w:szCs w:val="16"/>
                <w:lang w:val="ru-RU"/>
              </w:rPr>
              <w:t>ы</w:t>
            </w:r>
            <w:r w:rsidRPr="006A7FEB">
              <w:rPr>
                <w:sz w:val="16"/>
                <w:szCs w:val="16"/>
                <w:lang w:val="ru-RU"/>
              </w:rPr>
              <w:t xml:space="preserve">), </w:t>
            </w:r>
            <w:r>
              <w:rPr>
                <w:sz w:val="16"/>
                <w:szCs w:val="16"/>
                <w:lang w:val="ru-RU"/>
              </w:rPr>
              <w:t>за</w:t>
            </w:r>
            <w:r w:rsidRPr="006A7FEB">
              <w:rPr>
                <w:sz w:val="16"/>
                <w:szCs w:val="16"/>
                <w:lang w:val="ru-RU"/>
              </w:rPr>
              <w:t xml:space="preserve"> </w:t>
            </w:r>
            <w:r>
              <w:rPr>
                <w:sz w:val="16"/>
                <w:szCs w:val="16"/>
                <w:lang w:val="ru-RU"/>
              </w:rPr>
              <w:t>который</w:t>
            </w:r>
            <w:r w:rsidRPr="006A7FEB">
              <w:rPr>
                <w:sz w:val="16"/>
                <w:szCs w:val="16"/>
                <w:lang w:val="ru-RU"/>
              </w:rPr>
              <w:t>(</w:t>
            </w:r>
            <w:r>
              <w:rPr>
                <w:sz w:val="16"/>
                <w:szCs w:val="16"/>
                <w:lang w:val="ru-RU"/>
              </w:rPr>
              <w:t>ые</w:t>
            </w:r>
            <w:r w:rsidRPr="006A7FEB">
              <w:rPr>
                <w:sz w:val="16"/>
                <w:szCs w:val="16"/>
                <w:lang w:val="ru-RU"/>
              </w:rPr>
              <w:t xml:space="preserve">) </w:t>
            </w:r>
            <w:r>
              <w:rPr>
                <w:sz w:val="16"/>
                <w:szCs w:val="16"/>
                <w:lang w:val="ru-RU"/>
              </w:rPr>
              <w:t>возникла задолженность</w:t>
            </w:r>
            <w:r w:rsidRPr="006A7FEB">
              <w:rPr>
                <w:sz w:val="16"/>
                <w:szCs w:val="16"/>
                <w:lang w:val="ru-RU"/>
              </w:rPr>
              <w:t xml:space="preserve"> </w:t>
            </w:r>
            <w:r w:rsidRPr="006A7FEB">
              <w:rPr>
                <w:sz w:val="16"/>
                <w:szCs w:val="16"/>
                <w:lang w:val="ru-RU"/>
              </w:rPr>
              <w:br/>
            </w:r>
            <w:r w:rsidRPr="006A7FEB">
              <w:rPr>
                <w:i/>
                <w:sz w:val="16"/>
                <w:szCs w:val="16"/>
                <w:lang w:val="ru-RU"/>
              </w:rPr>
              <w:t>(</w:t>
            </w:r>
            <w:r>
              <w:rPr>
                <w:i/>
                <w:sz w:val="16"/>
                <w:szCs w:val="16"/>
                <w:lang w:val="ru-RU"/>
              </w:rPr>
              <w:t>звездочка указывает на частичное погашение задолженности</w:t>
            </w:r>
            <w:r w:rsidRPr="00B60A03">
              <w:rPr>
                <w:i/>
                <w:lang w:val="ru-RU"/>
              </w:rPr>
              <w:t>)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10" w:color="auto" w:fill="FFFFFF"/>
            <w:vAlign w:val="center"/>
          </w:tcPr>
          <w:p w:rsidR="00B12906" w:rsidRPr="00CA6CFE" w:rsidRDefault="00B12906" w:rsidP="00081024">
            <w:pPr>
              <w:pStyle w:val="TableNormal2"/>
              <w:jc w:val="center"/>
            </w:pPr>
            <w:r>
              <w:rPr>
                <w:sz w:val="16"/>
                <w:szCs w:val="16"/>
                <w:lang w:val="ru-RU"/>
              </w:rPr>
              <w:t>Сумма</w:t>
            </w:r>
            <w:r w:rsidRPr="006A7FEB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ru-RU"/>
              </w:rPr>
              <w:t>задолженности</w:t>
            </w:r>
            <w:r w:rsidRPr="006A7FEB">
              <w:rPr>
                <w:sz w:val="16"/>
                <w:szCs w:val="16"/>
              </w:rPr>
              <w:t xml:space="preserve"> </w:t>
            </w:r>
            <w:r w:rsidRPr="006A7FEB">
              <w:rPr>
                <w:i/>
                <w:sz w:val="16"/>
                <w:szCs w:val="16"/>
              </w:rPr>
              <w:t>(</w:t>
            </w:r>
            <w:r>
              <w:rPr>
                <w:i/>
                <w:sz w:val="16"/>
                <w:szCs w:val="16"/>
                <w:lang w:val="ru-RU"/>
              </w:rPr>
              <w:t>шв</w:t>
            </w:r>
            <w:r w:rsidRPr="006A7FEB">
              <w:rPr>
                <w:i/>
                <w:sz w:val="16"/>
                <w:szCs w:val="16"/>
              </w:rPr>
              <w:t xml:space="preserve">. </w:t>
            </w:r>
            <w:r>
              <w:rPr>
                <w:i/>
                <w:sz w:val="16"/>
                <w:szCs w:val="16"/>
                <w:lang w:val="ru-RU"/>
              </w:rPr>
              <w:t>франки</w:t>
            </w:r>
            <w:r w:rsidRPr="006A7FEB">
              <w:rPr>
                <w:i/>
                <w:sz w:val="16"/>
                <w:szCs w:val="16"/>
              </w:rPr>
              <w:t>)</w:t>
            </w:r>
          </w:p>
        </w:tc>
        <w:tc>
          <w:tcPr>
            <w:tcW w:w="68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pct10" w:color="auto" w:fill="FFFFFF"/>
            <w:vAlign w:val="center"/>
          </w:tcPr>
          <w:p w:rsidR="00B12906" w:rsidRPr="00B60A03" w:rsidRDefault="00B12906" w:rsidP="00081024">
            <w:pPr>
              <w:pStyle w:val="TableNormal2"/>
              <w:jc w:val="center"/>
              <w:rPr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Доля (</w:t>
            </w:r>
            <w:r w:rsidRPr="006A7FEB">
              <w:rPr>
                <w:sz w:val="16"/>
                <w:szCs w:val="16"/>
                <w:lang w:val="ru-RU"/>
              </w:rPr>
              <w:t>%</w:t>
            </w:r>
            <w:r>
              <w:rPr>
                <w:sz w:val="16"/>
                <w:szCs w:val="16"/>
                <w:lang w:val="ru-RU"/>
              </w:rPr>
              <w:t>)</w:t>
            </w:r>
            <w:r w:rsidRPr="006A7FEB">
              <w:rPr>
                <w:sz w:val="16"/>
                <w:szCs w:val="16"/>
                <w:lang w:val="ru-RU"/>
              </w:rPr>
              <w:t xml:space="preserve"> </w:t>
            </w:r>
            <w:r>
              <w:rPr>
                <w:sz w:val="16"/>
                <w:szCs w:val="16"/>
                <w:lang w:val="ru-RU"/>
              </w:rPr>
              <w:t>от</w:t>
            </w:r>
            <w:r w:rsidRPr="006A7FEB">
              <w:rPr>
                <w:sz w:val="16"/>
                <w:szCs w:val="16"/>
                <w:lang w:val="ru-RU"/>
              </w:rPr>
              <w:t xml:space="preserve"> </w:t>
            </w:r>
            <w:r>
              <w:rPr>
                <w:sz w:val="16"/>
                <w:szCs w:val="16"/>
                <w:lang w:val="ru-RU"/>
              </w:rPr>
              <w:t>общей</w:t>
            </w:r>
            <w:r w:rsidRPr="006A7FEB">
              <w:rPr>
                <w:sz w:val="16"/>
                <w:szCs w:val="16"/>
                <w:lang w:val="ru-RU"/>
              </w:rPr>
              <w:t xml:space="preserve"> </w:t>
            </w:r>
            <w:r>
              <w:rPr>
                <w:sz w:val="16"/>
                <w:szCs w:val="16"/>
                <w:lang w:val="ru-RU"/>
              </w:rPr>
              <w:t>суммы задолж.</w:t>
            </w:r>
          </w:p>
        </w:tc>
      </w:tr>
      <w:tr w:rsidR="00AD0624" w:rsidRPr="00193B32" w:rsidTr="00B12906">
        <w:trPr>
          <w:trHeight w:val="369"/>
        </w:trPr>
        <w:tc>
          <w:tcPr>
            <w:tcW w:w="244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10" w:color="auto" w:fill="FFFFFF"/>
            <w:vAlign w:val="center"/>
          </w:tcPr>
          <w:p w:rsidR="00AD0624" w:rsidRPr="00B12906" w:rsidRDefault="00AD0624" w:rsidP="008E4B30">
            <w:pPr>
              <w:widowControl w:val="0"/>
              <w:adjustRightInd w:val="0"/>
              <w:jc w:val="center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</w:pPr>
          </w:p>
        </w:tc>
        <w:tc>
          <w:tcPr>
            <w:tcW w:w="992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10" w:color="auto" w:fill="FFFFFF"/>
            <w:vAlign w:val="center"/>
          </w:tcPr>
          <w:p w:rsidR="00AD0624" w:rsidRPr="00B12906" w:rsidRDefault="00AD0624" w:rsidP="008E4B30">
            <w:pPr>
              <w:widowControl w:val="0"/>
              <w:adjustRightInd w:val="0"/>
              <w:jc w:val="center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</w:pPr>
          </w:p>
        </w:tc>
        <w:tc>
          <w:tcPr>
            <w:tcW w:w="354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10" w:color="auto" w:fill="FFFFFF"/>
            <w:vAlign w:val="center"/>
          </w:tcPr>
          <w:p w:rsidR="00AD0624" w:rsidRPr="00B12906" w:rsidRDefault="00AD0624" w:rsidP="008E4B30">
            <w:pPr>
              <w:widowControl w:val="0"/>
              <w:adjustRightInd w:val="0"/>
              <w:jc w:val="center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10" w:color="auto" w:fill="FFFFFF"/>
            <w:vAlign w:val="center"/>
          </w:tcPr>
          <w:p w:rsidR="00AD0624" w:rsidRPr="00B12906" w:rsidRDefault="00AD0624" w:rsidP="008E4B30">
            <w:pPr>
              <w:widowControl w:val="0"/>
              <w:adjustRightInd w:val="0"/>
              <w:jc w:val="center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10" w:color="auto" w:fill="FFFFFF"/>
            <w:vAlign w:val="center"/>
          </w:tcPr>
          <w:p w:rsidR="00AD0624" w:rsidRPr="00193B32" w:rsidRDefault="00AD0624" w:rsidP="008E4B30">
            <w:pPr>
              <w:widowControl w:val="0"/>
              <w:adjustRightInd w:val="0"/>
              <w:jc w:val="center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Total</w:t>
            </w:r>
          </w:p>
        </w:tc>
        <w:tc>
          <w:tcPr>
            <w:tcW w:w="68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10" w:color="auto" w:fill="FFFFFF"/>
            <w:vAlign w:val="center"/>
          </w:tcPr>
          <w:p w:rsidR="00AD0624" w:rsidRPr="00193B32" w:rsidRDefault="00AD0624" w:rsidP="008E4B30">
            <w:pPr>
              <w:widowControl w:val="0"/>
              <w:adjustRightInd w:val="0"/>
              <w:jc w:val="center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</w:tr>
      <w:tr w:rsidR="00193B32" w:rsidRPr="00193B32" w:rsidTr="00B12906">
        <w:trPr>
          <w:trHeight w:val="233"/>
          <w:tblHeader/>
        </w:trPr>
        <w:tc>
          <w:tcPr>
            <w:tcW w:w="2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5A4424" w:rsidRDefault="006B5B0E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</w:pPr>
            <w:r w:rsidRPr="005A4424"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  <w:t>Куба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E164F8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Отсутствует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</w:tr>
      <w:tr w:rsidR="00193B32" w:rsidRPr="00193B32" w:rsidTr="00B12906">
        <w:trPr>
          <w:trHeight w:val="233"/>
          <w:tblHeader/>
        </w:trPr>
        <w:tc>
          <w:tcPr>
            <w:tcW w:w="2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5A4424" w:rsidRDefault="006B5B0E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</w:pPr>
            <w:r w:rsidRPr="005A4424"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  <w:t>Кипр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E164F8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Отсутствует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</w:tr>
      <w:tr w:rsidR="00193B32" w:rsidRPr="00193B32" w:rsidTr="00B12906">
        <w:trPr>
          <w:trHeight w:val="233"/>
          <w:tblHeader/>
        </w:trPr>
        <w:tc>
          <w:tcPr>
            <w:tcW w:w="2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5A4424" w:rsidRDefault="006B5B0E" w:rsidP="009A0879">
            <w:pPr>
              <w:widowControl w:val="0"/>
              <w:adjustRightInd w:val="0"/>
              <w:textAlignment w:val="baseline"/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</w:pPr>
            <w:r w:rsidRPr="005A4424"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  <w:t>Чешская Республика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9A0879">
            <w:pPr>
              <w:widowControl w:val="0"/>
              <w:adjustRightInd w:val="0"/>
              <w:jc w:val="center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E164F8" w:rsidP="009A0879">
            <w:pPr>
              <w:widowControl w:val="0"/>
              <w:adjustRightInd w:val="0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Отсутствует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9A0879">
            <w:pPr>
              <w:widowControl w:val="0"/>
              <w:adjustRightInd w:val="0"/>
              <w:jc w:val="center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9A0879">
            <w:pPr>
              <w:widowControl w:val="0"/>
              <w:adjustRightInd w:val="0"/>
              <w:jc w:val="center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9A0879">
            <w:pPr>
              <w:widowControl w:val="0"/>
              <w:adjustRightInd w:val="0"/>
              <w:jc w:val="center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</w:tr>
      <w:tr w:rsidR="00193B32" w:rsidRPr="00193B32" w:rsidTr="00B12906">
        <w:trPr>
          <w:trHeight w:val="466"/>
          <w:tblHeader/>
        </w:trPr>
        <w:tc>
          <w:tcPr>
            <w:tcW w:w="2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5A4424" w:rsidRDefault="006B5B0E" w:rsidP="006B5B0E">
            <w:pPr>
              <w:widowControl w:val="0"/>
              <w:adjustRightInd w:val="0"/>
              <w:textAlignment w:val="baseline"/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</w:pPr>
            <w:r w:rsidRPr="005A4424"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  <w:t>Корейская Народно-Демократическая Республика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E164F8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Отсутствует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</w:tr>
      <w:tr w:rsidR="00193B32" w:rsidRPr="00193B32" w:rsidTr="00B12906">
        <w:trPr>
          <w:trHeight w:val="233"/>
          <w:tblHeader/>
        </w:trPr>
        <w:tc>
          <w:tcPr>
            <w:tcW w:w="2440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93B32" w:rsidRPr="005A4424" w:rsidRDefault="006B5B0E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</w:pPr>
            <w:r w:rsidRPr="005A4424"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  <w:t>Демократическая Республика Конго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93B32" w:rsidRPr="00193B32" w:rsidRDefault="00F97997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Унитарный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94+95+96+97+98+99+00+01+02+03+04+</w:t>
            </w:r>
          </w:p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05+06+07+08+09+10+11+12+13+14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31 755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</w:tr>
      <w:tr w:rsidR="00193B32" w:rsidRPr="00193B32" w:rsidTr="00B12906">
        <w:trPr>
          <w:trHeight w:val="233"/>
          <w:tblHeader/>
        </w:trPr>
        <w:tc>
          <w:tcPr>
            <w:tcW w:w="2440" w:type="dxa"/>
            <w:tcBorders>
              <w:left w:val="single" w:sz="2" w:space="0" w:color="auto"/>
              <w:right w:val="single" w:sz="2" w:space="0" w:color="auto"/>
            </w:tcBorders>
          </w:tcPr>
          <w:p w:rsidR="00193B32" w:rsidRPr="005A4424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left w:val="single" w:sz="2" w:space="0" w:color="auto"/>
              <w:right w:val="single" w:sz="2" w:space="0" w:color="auto"/>
            </w:tcBorders>
          </w:tcPr>
          <w:p w:rsidR="00193B32" w:rsidRPr="005A4424" w:rsidRDefault="005A4424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Париж</w:t>
            </w:r>
          </w:p>
        </w:tc>
        <w:tc>
          <w:tcPr>
            <w:tcW w:w="3544" w:type="dxa"/>
            <w:tcBorders>
              <w:left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90+91+92+93</w:t>
            </w:r>
          </w:p>
        </w:tc>
        <w:tc>
          <w:tcPr>
            <w:tcW w:w="851" w:type="dxa"/>
            <w:tcBorders>
              <w:left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159 959</w:t>
            </w:r>
          </w:p>
        </w:tc>
        <w:tc>
          <w:tcPr>
            <w:tcW w:w="992" w:type="dxa"/>
            <w:tcBorders>
              <w:left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680" w:type="dxa"/>
            <w:tcBorders>
              <w:left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</w:tr>
      <w:tr w:rsidR="00193B32" w:rsidRPr="00193B32" w:rsidTr="00B12906">
        <w:trPr>
          <w:trHeight w:val="233"/>
          <w:tblHeader/>
        </w:trPr>
        <w:tc>
          <w:tcPr>
            <w:tcW w:w="2440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5A4424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5A4424" w:rsidRDefault="005A4424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Берн</w:t>
            </w:r>
          </w:p>
        </w:tc>
        <w:tc>
          <w:tcPr>
            <w:tcW w:w="3544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90+91+92+93</w:t>
            </w:r>
          </w:p>
        </w:tc>
        <w:tc>
          <w:tcPr>
            <w:tcW w:w="851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90 326</w:t>
            </w:r>
          </w:p>
        </w:tc>
        <w:tc>
          <w:tcPr>
            <w:tcW w:w="992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282 040</w:t>
            </w:r>
          </w:p>
        </w:tc>
        <w:tc>
          <w:tcPr>
            <w:tcW w:w="680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6.48</w:t>
            </w:r>
          </w:p>
        </w:tc>
      </w:tr>
      <w:tr w:rsidR="00193B32" w:rsidRPr="00193B32" w:rsidTr="00B12906">
        <w:trPr>
          <w:trHeight w:val="233"/>
          <w:tblHeader/>
        </w:trPr>
        <w:tc>
          <w:tcPr>
            <w:tcW w:w="2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5A4424" w:rsidRDefault="006B5B0E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</w:pPr>
            <w:r w:rsidRPr="005A4424"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  <w:t>Дания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E164F8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Отсутствует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</w:tr>
      <w:tr w:rsidR="00193B32" w:rsidRPr="00193B32" w:rsidTr="00B12906">
        <w:trPr>
          <w:trHeight w:val="233"/>
          <w:tblHeader/>
        </w:trPr>
        <w:tc>
          <w:tcPr>
            <w:tcW w:w="2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5A4424" w:rsidRDefault="006B5B0E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</w:pPr>
            <w:r w:rsidRPr="005A4424"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  <w:t>Джибути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F97997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Унитарный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12+13+14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4 272</w:t>
            </w: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0.10</w:t>
            </w:r>
          </w:p>
        </w:tc>
      </w:tr>
      <w:tr w:rsidR="00193B32" w:rsidRPr="00193B32" w:rsidTr="00B12906">
        <w:trPr>
          <w:trHeight w:val="233"/>
          <w:tblHeader/>
        </w:trPr>
        <w:tc>
          <w:tcPr>
            <w:tcW w:w="2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5A4424" w:rsidRDefault="006B5B0E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</w:pPr>
            <w:r w:rsidRPr="005A4424"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  <w:t>Доминика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F97997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Унитарный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10+11+12+13+14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14 245</w:t>
            </w: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0.33</w:t>
            </w:r>
          </w:p>
        </w:tc>
      </w:tr>
      <w:tr w:rsidR="00193B32" w:rsidRPr="00193B32" w:rsidTr="00B12906">
        <w:trPr>
          <w:trHeight w:val="233"/>
          <w:tblHeader/>
        </w:trPr>
        <w:tc>
          <w:tcPr>
            <w:tcW w:w="2440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93B32" w:rsidRPr="005A4424" w:rsidRDefault="006B5B0E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</w:pPr>
            <w:r w:rsidRPr="005A4424"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  <w:t>Доминиканская Республика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93B32" w:rsidRPr="00193B32" w:rsidRDefault="00F97997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Унитарный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94+95+96+97+98+99+00+01+02+03+04+</w:t>
            </w:r>
          </w:p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05+06+07+08+09+10+11+12+13+14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104 096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</w:tr>
      <w:tr w:rsidR="00193B32" w:rsidRPr="00193B32" w:rsidTr="00B12906">
        <w:trPr>
          <w:trHeight w:val="619"/>
          <w:tblHeader/>
        </w:trPr>
        <w:tc>
          <w:tcPr>
            <w:tcW w:w="2440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5A4424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5A4424" w:rsidRDefault="005A4424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Париж</w:t>
            </w:r>
          </w:p>
        </w:tc>
        <w:tc>
          <w:tcPr>
            <w:tcW w:w="3544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70*+71+72+73+74+75+76+77+78+79+</w:t>
            </w: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br/>
              <w:t>80+81+82+83+84+85+86+87+88+89+</w:t>
            </w: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br/>
              <w:t>90+91+92+93</w:t>
            </w:r>
          </w:p>
        </w:tc>
        <w:tc>
          <w:tcPr>
            <w:tcW w:w="851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937 794</w:t>
            </w:r>
          </w:p>
        </w:tc>
        <w:tc>
          <w:tcPr>
            <w:tcW w:w="992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1 041 890</w:t>
            </w:r>
          </w:p>
        </w:tc>
        <w:tc>
          <w:tcPr>
            <w:tcW w:w="680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23.95</w:t>
            </w:r>
          </w:p>
        </w:tc>
      </w:tr>
      <w:tr w:rsidR="00193B32" w:rsidRPr="00193B32" w:rsidTr="00B12906">
        <w:trPr>
          <w:trHeight w:val="233"/>
          <w:tblHeader/>
        </w:trPr>
        <w:tc>
          <w:tcPr>
            <w:tcW w:w="2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5A4424" w:rsidRDefault="006B5B0E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</w:pPr>
            <w:r w:rsidRPr="005A4424"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  <w:t>Эквадор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E164F8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Отсутствует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</w:tr>
      <w:tr w:rsidR="00193B32" w:rsidRPr="00193B32" w:rsidTr="00B12906">
        <w:trPr>
          <w:trHeight w:val="233"/>
          <w:tblHeader/>
        </w:trPr>
        <w:tc>
          <w:tcPr>
            <w:tcW w:w="2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5A4424" w:rsidRDefault="006B5B0E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</w:pPr>
            <w:r w:rsidRPr="005A4424"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  <w:t>Египет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E164F8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Отсутствует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</w:tr>
      <w:tr w:rsidR="00193B32" w:rsidRPr="00193B32" w:rsidTr="00B12906">
        <w:trPr>
          <w:trHeight w:val="233"/>
          <w:tblHeader/>
        </w:trPr>
        <w:tc>
          <w:tcPr>
            <w:tcW w:w="2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5A4424" w:rsidRDefault="006B5B0E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</w:pPr>
            <w:r w:rsidRPr="005A4424"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  <w:t>Сальвадор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E164F8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Отсутствует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 xml:space="preserve">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</w:tr>
      <w:tr w:rsidR="00193B32" w:rsidRPr="00193B32" w:rsidTr="00B12906">
        <w:trPr>
          <w:trHeight w:val="233"/>
          <w:tblHeader/>
        </w:trPr>
        <w:tc>
          <w:tcPr>
            <w:tcW w:w="2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5A4424" w:rsidRDefault="006B5B0E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</w:pPr>
            <w:r w:rsidRPr="005A4424"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  <w:t>Экваториальная Гвинея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F97997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Унитарный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12+13+14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4 272</w:t>
            </w: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0.10</w:t>
            </w:r>
          </w:p>
        </w:tc>
      </w:tr>
      <w:tr w:rsidR="00193B32" w:rsidRPr="00193B32" w:rsidTr="00B12906">
        <w:trPr>
          <w:trHeight w:val="233"/>
          <w:tblHeader/>
        </w:trPr>
        <w:tc>
          <w:tcPr>
            <w:tcW w:w="2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5A4424" w:rsidRDefault="006B5B0E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</w:pPr>
            <w:r w:rsidRPr="005A4424"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  <w:t xml:space="preserve">Эритрея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F97997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Унитарный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1 424</w:t>
            </w: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0.03</w:t>
            </w:r>
          </w:p>
        </w:tc>
      </w:tr>
      <w:tr w:rsidR="00193B32" w:rsidRPr="00193B32" w:rsidTr="00B12906">
        <w:trPr>
          <w:trHeight w:val="233"/>
          <w:tblHeader/>
        </w:trPr>
        <w:tc>
          <w:tcPr>
            <w:tcW w:w="2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5A4424" w:rsidRDefault="006B5B0E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</w:pPr>
            <w:r w:rsidRPr="005A4424"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  <w:t>Эстония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 xml:space="preserve"> 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E164F8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Отсутствует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</w:tr>
      <w:tr w:rsidR="00193B32" w:rsidRPr="00193B32" w:rsidTr="00B12906">
        <w:trPr>
          <w:trHeight w:val="233"/>
          <w:tblHeader/>
        </w:trPr>
        <w:tc>
          <w:tcPr>
            <w:tcW w:w="2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5A4424" w:rsidRDefault="006B5B0E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</w:pPr>
            <w:r w:rsidRPr="005A4424"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  <w:t>Эфиопия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E164F8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Отсутствует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</w:tr>
      <w:tr w:rsidR="00193B32" w:rsidRPr="00193B32" w:rsidTr="00B12906">
        <w:trPr>
          <w:trHeight w:val="233"/>
          <w:tblHeader/>
        </w:trPr>
        <w:tc>
          <w:tcPr>
            <w:tcW w:w="2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5A4424" w:rsidRDefault="006B5B0E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</w:pPr>
            <w:r w:rsidRPr="005A4424"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  <w:t>Фиджи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E164F8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Отсутствует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</w:tr>
      <w:tr w:rsidR="00193B32" w:rsidRPr="00193B32" w:rsidTr="00B12906">
        <w:trPr>
          <w:trHeight w:val="233"/>
          <w:tblHeader/>
        </w:trPr>
        <w:tc>
          <w:tcPr>
            <w:tcW w:w="2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5A4424" w:rsidRDefault="006B5B0E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</w:pPr>
            <w:r w:rsidRPr="005A4424"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  <w:t>Финляндия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E164F8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Отсутствует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</w:tr>
      <w:tr w:rsidR="00193B32" w:rsidRPr="00193B32" w:rsidTr="00B12906">
        <w:trPr>
          <w:trHeight w:val="233"/>
          <w:tblHeader/>
        </w:trPr>
        <w:tc>
          <w:tcPr>
            <w:tcW w:w="2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5A4424" w:rsidRDefault="006B5B0E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</w:pPr>
            <w:r w:rsidRPr="005A4424"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  <w:t>Франция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E164F8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Отсутствует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</w:tr>
      <w:tr w:rsidR="00193B32" w:rsidRPr="00193B32" w:rsidTr="00B12906">
        <w:trPr>
          <w:trHeight w:val="233"/>
          <w:tblHeader/>
        </w:trPr>
        <w:tc>
          <w:tcPr>
            <w:tcW w:w="2440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93B32" w:rsidRPr="005A4424" w:rsidRDefault="006B5B0E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</w:pPr>
            <w:r w:rsidRPr="005A4424"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  <w:t>Габон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93B32" w:rsidRPr="00193B32" w:rsidRDefault="00E164F8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Отсутствует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</w:tr>
      <w:tr w:rsidR="00193B32" w:rsidRPr="00193B32" w:rsidTr="00B12906">
        <w:trPr>
          <w:trHeight w:val="233"/>
          <w:tblHeader/>
        </w:trPr>
        <w:tc>
          <w:tcPr>
            <w:tcW w:w="2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5A4424" w:rsidRDefault="006B5B0E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</w:pPr>
            <w:r w:rsidRPr="005A4424"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  <w:t>Гамбия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F97997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Унитарный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1 424</w:t>
            </w: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0.03</w:t>
            </w:r>
          </w:p>
        </w:tc>
      </w:tr>
      <w:tr w:rsidR="00193B32" w:rsidRPr="00193B32" w:rsidTr="00B12906">
        <w:trPr>
          <w:trHeight w:val="233"/>
          <w:tblHeader/>
        </w:trPr>
        <w:tc>
          <w:tcPr>
            <w:tcW w:w="2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5A4424" w:rsidRDefault="006B5B0E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</w:pPr>
            <w:r w:rsidRPr="005A4424"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  <w:t>Грузия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E164F8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Отсутствует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</w:tr>
      <w:tr w:rsidR="00193B32" w:rsidRPr="00193B32" w:rsidTr="00B12906">
        <w:trPr>
          <w:trHeight w:val="233"/>
          <w:tblHeader/>
        </w:trPr>
        <w:tc>
          <w:tcPr>
            <w:tcW w:w="2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5A4424" w:rsidRDefault="006B5B0E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</w:pPr>
            <w:r w:rsidRPr="005A4424"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  <w:t>Германия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E164F8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Отсутствует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</w:tr>
      <w:tr w:rsidR="00193B32" w:rsidRPr="00193B32" w:rsidTr="00B12906">
        <w:trPr>
          <w:trHeight w:val="233"/>
          <w:tblHeader/>
        </w:trPr>
        <w:tc>
          <w:tcPr>
            <w:tcW w:w="2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5A4424" w:rsidRDefault="006B5B0E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</w:pPr>
            <w:r w:rsidRPr="005A4424"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  <w:t>Гана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E164F8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Отсутствует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</w:tr>
      <w:tr w:rsidR="00193B32" w:rsidRPr="00193B32" w:rsidTr="00B12906">
        <w:trPr>
          <w:trHeight w:val="233"/>
          <w:tblHeader/>
        </w:trPr>
        <w:tc>
          <w:tcPr>
            <w:tcW w:w="2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5A4424" w:rsidRDefault="006B5B0E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</w:pPr>
            <w:r w:rsidRPr="005A4424"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  <w:t>Греция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E164F8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Отсутствует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</w:tr>
      <w:tr w:rsidR="00193B32" w:rsidRPr="00193B32" w:rsidTr="00B12906">
        <w:trPr>
          <w:trHeight w:val="233"/>
          <w:tblHeader/>
        </w:trPr>
        <w:tc>
          <w:tcPr>
            <w:tcW w:w="2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5A4424" w:rsidRDefault="006B5B0E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</w:pPr>
            <w:r w:rsidRPr="005A4424"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  <w:t>Гренада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F97997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Унитарный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10+11+12+13+14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14 245</w:t>
            </w: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0.33</w:t>
            </w:r>
          </w:p>
        </w:tc>
      </w:tr>
      <w:tr w:rsidR="00193B32" w:rsidRPr="00193B32" w:rsidTr="00B12906">
        <w:trPr>
          <w:trHeight w:val="233"/>
          <w:tblHeader/>
        </w:trPr>
        <w:tc>
          <w:tcPr>
            <w:tcW w:w="2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5A4424" w:rsidRDefault="006B5B0E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</w:pPr>
            <w:r w:rsidRPr="005A4424"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  <w:t>Гватемала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E164F8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Отсутствует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</w:tr>
      <w:tr w:rsidR="00193B32" w:rsidRPr="00193B32" w:rsidTr="00B12906">
        <w:trPr>
          <w:trHeight w:val="233"/>
          <w:tblHeader/>
        </w:trPr>
        <w:tc>
          <w:tcPr>
            <w:tcW w:w="2440" w:type="dxa"/>
            <w:tcBorders>
              <w:top w:val="single" w:sz="2" w:space="0" w:color="auto"/>
              <w:left w:val="single" w:sz="2" w:space="0" w:color="auto"/>
            </w:tcBorders>
          </w:tcPr>
          <w:p w:rsidR="00193B32" w:rsidRPr="005A4424" w:rsidRDefault="006B5B0E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</w:pPr>
            <w:r w:rsidRPr="005A4424"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  <w:t>Гвинея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</w:tcBorders>
          </w:tcPr>
          <w:p w:rsidR="00193B32" w:rsidRPr="00193B32" w:rsidRDefault="00F97997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Унитарный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94+95+96+97+98+99+00+01+02+03+04+</w:t>
            </w:r>
          </w:p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05+06+07+08+09+10+11+12+13+14</w:t>
            </w:r>
          </w:p>
        </w:tc>
        <w:tc>
          <w:tcPr>
            <w:tcW w:w="851" w:type="dxa"/>
            <w:tcBorders>
              <w:top w:val="single" w:sz="2" w:space="0" w:color="auto"/>
              <w:left w:val="nil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31 755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680" w:type="dxa"/>
            <w:tcBorders>
              <w:top w:val="single" w:sz="2" w:space="0" w:color="auto"/>
              <w:left w:val="nil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</w:tr>
      <w:tr w:rsidR="00193B32" w:rsidRPr="00193B32" w:rsidTr="00B12906">
        <w:trPr>
          <w:trHeight w:val="233"/>
          <w:tblHeader/>
        </w:trPr>
        <w:tc>
          <w:tcPr>
            <w:tcW w:w="2440" w:type="dxa"/>
            <w:tcBorders>
              <w:left w:val="single" w:sz="2" w:space="0" w:color="auto"/>
              <w:right w:val="single" w:sz="2" w:space="0" w:color="auto"/>
            </w:tcBorders>
          </w:tcPr>
          <w:p w:rsidR="00193B32" w:rsidRPr="005A4424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left w:val="single" w:sz="2" w:space="0" w:color="auto"/>
              <w:right w:val="single" w:sz="2" w:space="0" w:color="auto"/>
            </w:tcBorders>
          </w:tcPr>
          <w:p w:rsidR="00193B32" w:rsidRPr="005A4424" w:rsidRDefault="005A4424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Париж</w:t>
            </w:r>
          </w:p>
        </w:tc>
        <w:tc>
          <w:tcPr>
            <w:tcW w:w="3544" w:type="dxa"/>
            <w:tcBorders>
              <w:left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90+91+92+93</w:t>
            </w:r>
          </w:p>
        </w:tc>
        <w:tc>
          <w:tcPr>
            <w:tcW w:w="851" w:type="dxa"/>
            <w:tcBorders>
              <w:left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13 276</w:t>
            </w:r>
          </w:p>
        </w:tc>
        <w:tc>
          <w:tcPr>
            <w:tcW w:w="992" w:type="dxa"/>
            <w:tcBorders>
              <w:left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680" w:type="dxa"/>
            <w:tcBorders>
              <w:left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</w:tr>
      <w:tr w:rsidR="00193B32" w:rsidRPr="00193B32" w:rsidTr="00B12906">
        <w:trPr>
          <w:trHeight w:val="233"/>
          <w:tblHeader/>
        </w:trPr>
        <w:tc>
          <w:tcPr>
            <w:tcW w:w="2440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5A4424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5A4424" w:rsidRDefault="005A4424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Берн</w:t>
            </w:r>
          </w:p>
        </w:tc>
        <w:tc>
          <w:tcPr>
            <w:tcW w:w="3544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90+91+92+93</w:t>
            </w:r>
          </w:p>
        </w:tc>
        <w:tc>
          <w:tcPr>
            <w:tcW w:w="851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7 460</w:t>
            </w:r>
          </w:p>
        </w:tc>
        <w:tc>
          <w:tcPr>
            <w:tcW w:w="992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52 491</w:t>
            </w:r>
          </w:p>
        </w:tc>
        <w:tc>
          <w:tcPr>
            <w:tcW w:w="680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1.21</w:t>
            </w:r>
          </w:p>
        </w:tc>
      </w:tr>
      <w:tr w:rsidR="00193B32" w:rsidRPr="00193B32" w:rsidTr="00B12906">
        <w:trPr>
          <w:trHeight w:val="233"/>
          <w:tblHeader/>
        </w:trPr>
        <w:tc>
          <w:tcPr>
            <w:tcW w:w="2440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93B32" w:rsidRPr="005A4424" w:rsidRDefault="006B5B0E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</w:pPr>
            <w:r w:rsidRPr="005A4424"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  <w:t>Гвинея-Биссау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93B32" w:rsidRPr="00193B32" w:rsidRDefault="00F97997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Унитарный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94+95+96+97+98+99+00+01+02+03+04+</w:t>
            </w:r>
          </w:p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05+06+07+08+09+10+11+12+13+14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31 755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</w:tr>
      <w:tr w:rsidR="00193B32" w:rsidRPr="00193B32" w:rsidTr="00B12906">
        <w:trPr>
          <w:trHeight w:val="233"/>
          <w:tblHeader/>
        </w:trPr>
        <w:tc>
          <w:tcPr>
            <w:tcW w:w="2440" w:type="dxa"/>
            <w:tcBorders>
              <w:left w:val="single" w:sz="2" w:space="0" w:color="auto"/>
              <w:right w:val="single" w:sz="2" w:space="0" w:color="auto"/>
            </w:tcBorders>
          </w:tcPr>
          <w:p w:rsidR="00193B32" w:rsidRPr="005A4424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left w:val="single" w:sz="2" w:space="0" w:color="auto"/>
              <w:right w:val="single" w:sz="2" w:space="0" w:color="auto"/>
            </w:tcBorders>
          </w:tcPr>
          <w:p w:rsidR="00193B32" w:rsidRPr="005A4424" w:rsidRDefault="005A4424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 xml:space="preserve">Париж </w:t>
            </w:r>
          </w:p>
        </w:tc>
        <w:tc>
          <w:tcPr>
            <w:tcW w:w="3544" w:type="dxa"/>
            <w:tcBorders>
              <w:left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90+91+92+93</w:t>
            </w:r>
          </w:p>
        </w:tc>
        <w:tc>
          <w:tcPr>
            <w:tcW w:w="851" w:type="dxa"/>
            <w:tcBorders>
              <w:left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13 276</w:t>
            </w:r>
          </w:p>
        </w:tc>
        <w:tc>
          <w:tcPr>
            <w:tcW w:w="992" w:type="dxa"/>
            <w:tcBorders>
              <w:left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680" w:type="dxa"/>
            <w:tcBorders>
              <w:left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</w:tr>
      <w:tr w:rsidR="00193B32" w:rsidRPr="00193B32" w:rsidTr="00B12906">
        <w:trPr>
          <w:trHeight w:val="233"/>
          <w:tblHeader/>
        </w:trPr>
        <w:tc>
          <w:tcPr>
            <w:tcW w:w="2440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5A4424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5A4424" w:rsidRDefault="005A4424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Берн</w:t>
            </w:r>
          </w:p>
        </w:tc>
        <w:tc>
          <w:tcPr>
            <w:tcW w:w="3544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92+93</w:t>
            </w:r>
          </w:p>
        </w:tc>
        <w:tc>
          <w:tcPr>
            <w:tcW w:w="851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3 858</w:t>
            </w:r>
          </w:p>
        </w:tc>
        <w:tc>
          <w:tcPr>
            <w:tcW w:w="992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48 889</w:t>
            </w:r>
          </w:p>
        </w:tc>
        <w:tc>
          <w:tcPr>
            <w:tcW w:w="680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1.12</w:t>
            </w:r>
          </w:p>
        </w:tc>
      </w:tr>
      <w:tr w:rsidR="00193B32" w:rsidRPr="00193B32" w:rsidTr="00B12906">
        <w:trPr>
          <w:trHeight w:val="233"/>
          <w:tblHeader/>
        </w:trPr>
        <w:tc>
          <w:tcPr>
            <w:tcW w:w="2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5A4424" w:rsidRDefault="00885D7A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</w:pPr>
            <w:r w:rsidRPr="005A4424"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  <w:t xml:space="preserve">Гайана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F97997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Унитарный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2 849</w:t>
            </w: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0.07</w:t>
            </w:r>
          </w:p>
        </w:tc>
      </w:tr>
      <w:tr w:rsidR="00193B32" w:rsidRPr="00193B32" w:rsidTr="00B12906">
        <w:trPr>
          <w:trHeight w:val="233"/>
          <w:tblHeader/>
        </w:trPr>
        <w:tc>
          <w:tcPr>
            <w:tcW w:w="2440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93B32" w:rsidRPr="005A4424" w:rsidRDefault="00885D7A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</w:pPr>
            <w:r w:rsidRPr="005A4424"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  <w:t>Гаити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93B32" w:rsidRPr="00193B32" w:rsidRDefault="00F97997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Унитарный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1 424</w:t>
            </w: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0.03</w:t>
            </w:r>
          </w:p>
        </w:tc>
      </w:tr>
      <w:tr w:rsidR="00193B32" w:rsidRPr="00193B32" w:rsidTr="00B12906">
        <w:trPr>
          <w:trHeight w:val="233"/>
          <w:tblHeader/>
        </w:trPr>
        <w:tc>
          <w:tcPr>
            <w:tcW w:w="2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5A4424" w:rsidRDefault="00885D7A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</w:pPr>
            <w:r w:rsidRPr="005A4424"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  <w:t>С</w:t>
            </w:r>
            <w:r w:rsidR="00B02377" w:rsidRPr="005A4424"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  <w:t>вятой</w:t>
            </w:r>
            <w:r w:rsidRPr="005A4424"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  <w:t xml:space="preserve"> Престол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E164F8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Отсутствует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</w:tr>
      <w:tr w:rsidR="00193B32" w:rsidRPr="00193B32" w:rsidTr="00B12906">
        <w:trPr>
          <w:trHeight w:val="233"/>
          <w:tblHeader/>
        </w:trPr>
        <w:tc>
          <w:tcPr>
            <w:tcW w:w="2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5A4424" w:rsidRDefault="00885D7A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</w:pPr>
            <w:r w:rsidRPr="005A4424"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  <w:t>Гондурас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F97997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Унитарный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11+12+13+14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11 396</w:t>
            </w: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0.26</w:t>
            </w:r>
          </w:p>
        </w:tc>
      </w:tr>
      <w:tr w:rsidR="00193B32" w:rsidRPr="00193B32" w:rsidTr="00B12906">
        <w:trPr>
          <w:trHeight w:val="233"/>
          <w:tblHeader/>
        </w:trPr>
        <w:tc>
          <w:tcPr>
            <w:tcW w:w="2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5A4424" w:rsidRDefault="00885D7A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</w:pPr>
            <w:r w:rsidRPr="005A4424"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  <w:t>Венгрия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E164F8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Отсутствует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</w:tr>
      <w:tr w:rsidR="00193B32" w:rsidRPr="00193B32" w:rsidTr="00B12906">
        <w:trPr>
          <w:trHeight w:val="233"/>
          <w:tblHeader/>
        </w:trPr>
        <w:tc>
          <w:tcPr>
            <w:tcW w:w="2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5A4424" w:rsidRDefault="00885D7A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</w:pPr>
            <w:r w:rsidRPr="005A4424"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  <w:t>Исландия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E164F8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Отсутствует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</w:tr>
      <w:tr w:rsidR="00193B32" w:rsidRPr="00193B32" w:rsidTr="00B12906">
        <w:trPr>
          <w:trHeight w:val="233"/>
          <w:tblHeader/>
        </w:trPr>
        <w:tc>
          <w:tcPr>
            <w:tcW w:w="2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5A4424" w:rsidRDefault="00885D7A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</w:pPr>
            <w:r w:rsidRPr="005A4424"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  <w:t>Индия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E164F8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Отсутствует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</w:tr>
      <w:tr w:rsidR="00193B32" w:rsidRPr="00193B32" w:rsidTr="00B12906">
        <w:trPr>
          <w:trHeight w:val="233"/>
          <w:tblHeader/>
        </w:trPr>
        <w:tc>
          <w:tcPr>
            <w:tcW w:w="2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5A4424" w:rsidRDefault="00885D7A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</w:pPr>
            <w:r w:rsidRPr="005A4424"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  <w:t>Индонезия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E164F8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Отсутствует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</w:tr>
      <w:tr w:rsidR="00193B32" w:rsidRPr="00193B32" w:rsidTr="00B12906">
        <w:trPr>
          <w:trHeight w:val="233"/>
          <w:tblHeader/>
        </w:trPr>
        <w:tc>
          <w:tcPr>
            <w:tcW w:w="2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5A4424" w:rsidRDefault="00885D7A" w:rsidP="00885D7A">
            <w:pPr>
              <w:widowControl w:val="0"/>
              <w:adjustRightInd w:val="0"/>
              <w:textAlignment w:val="baseline"/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eastAsia="en-US"/>
              </w:rPr>
            </w:pPr>
            <w:r w:rsidRPr="005A4424"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  <w:t>Иран</w:t>
            </w:r>
            <w:r w:rsidR="00193B32" w:rsidRPr="005A4424"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eastAsia="en-US"/>
              </w:rPr>
              <w:t xml:space="preserve"> (</w:t>
            </w:r>
            <w:r w:rsidRPr="005A4424"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  <w:t>Исламская Республика</w:t>
            </w:r>
            <w:r w:rsidR="00193B32" w:rsidRPr="005A4424"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E164F8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Отсутствует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</w:tr>
      <w:tr w:rsidR="00B12906" w:rsidRPr="00F97997" w:rsidTr="00B12906">
        <w:trPr>
          <w:trHeight w:val="931"/>
        </w:trPr>
        <w:tc>
          <w:tcPr>
            <w:tcW w:w="244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pct10" w:color="auto" w:fill="FFFFFF"/>
            <w:vAlign w:val="center"/>
          </w:tcPr>
          <w:p w:rsidR="00B12906" w:rsidRPr="00B60A03" w:rsidRDefault="00B12906" w:rsidP="00081024">
            <w:pPr>
              <w:pStyle w:val="TableNormal2"/>
              <w:jc w:val="center"/>
              <w:rPr>
                <w:lang w:val="ru-RU"/>
              </w:rPr>
            </w:pPr>
            <w:r>
              <w:rPr>
                <w:lang w:val="ru-RU"/>
              </w:rPr>
              <w:lastRenderedPageBreak/>
              <w:t>Государство</w:t>
            </w:r>
          </w:p>
        </w:tc>
        <w:tc>
          <w:tcPr>
            <w:tcW w:w="99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pct10" w:color="auto" w:fill="FFFFFF"/>
            <w:vAlign w:val="center"/>
          </w:tcPr>
          <w:p w:rsidR="00B12906" w:rsidRPr="00CA6CFE" w:rsidRDefault="00B12906" w:rsidP="00081024">
            <w:pPr>
              <w:pStyle w:val="TableNormal2"/>
              <w:ind w:left="-30"/>
              <w:jc w:val="center"/>
            </w:pPr>
            <w:r w:rsidRPr="006A7FEB">
              <w:rPr>
                <w:sz w:val="16"/>
                <w:szCs w:val="16"/>
                <w:lang w:val="ru-RU"/>
              </w:rPr>
              <w:t>Унитарный</w:t>
            </w:r>
            <w:r w:rsidRPr="006A7FEB">
              <w:rPr>
                <w:sz w:val="16"/>
                <w:szCs w:val="16"/>
              </w:rPr>
              <w:t>/</w:t>
            </w:r>
            <w:r>
              <w:rPr>
                <w:sz w:val="16"/>
                <w:szCs w:val="16"/>
                <w:lang w:val="ru-RU"/>
              </w:rPr>
              <w:t xml:space="preserve"> </w:t>
            </w:r>
            <w:r w:rsidRPr="006A7FEB">
              <w:rPr>
                <w:sz w:val="16"/>
                <w:szCs w:val="16"/>
                <w:lang w:val="ru-RU"/>
              </w:rPr>
              <w:t>Союз</w:t>
            </w:r>
            <w:r w:rsidRPr="006A7FEB">
              <w:rPr>
                <w:sz w:val="16"/>
                <w:szCs w:val="16"/>
              </w:rPr>
              <w:t>/</w:t>
            </w:r>
            <w:r w:rsidRPr="006A7FEB">
              <w:rPr>
                <w:sz w:val="16"/>
                <w:szCs w:val="16"/>
              </w:rPr>
              <w:br/>
            </w:r>
            <w:r w:rsidRPr="006A7FEB">
              <w:rPr>
                <w:sz w:val="16"/>
                <w:szCs w:val="16"/>
                <w:lang w:val="ru-RU"/>
              </w:rPr>
              <w:t>ВОИС</w:t>
            </w:r>
          </w:p>
        </w:tc>
        <w:tc>
          <w:tcPr>
            <w:tcW w:w="354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pct10" w:color="auto" w:fill="FFFFFF"/>
            <w:vAlign w:val="center"/>
          </w:tcPr>
          <w:p w:rsidR="00B12906" w:rsidRPr="00B60A03" w:rsidRDefault="00081024" w:rsidP="00081024">
            <w:pPr>
              <w:pStyle w:val="TableNormal2"/>
              <w:jc w:val="center"/>
              <w:rPr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Отсутствие</w:t>
            </w:r>
            <w:r w:rsidRPr="006A7FEB">
              <w:rPr>
                <w:sz w:val="16"/>
                <w:szCs w:val="16"/>
                <w:lang w:val="ru-RU"/>
              </w:rPr>
              <w:t xml:space="preserve"> </w:t>
            </w:r>
            <w:r>
              <w:rPr>
                <w:sz w:val="16"/>
                <w:szCs w:val="16"/>
                <w:lang w:val="ru-RU"/>
              </w:rPr>
              <w:t>задолженности</w:t>
            </w:r>
            <w:r w:rsidRPr="006A7FEB">
              <w:rPr>
                <w:sz w:val="16"/>
                <w:szCs w:val="16"/>
                <w:lang w:val="ru-RU"/>
              </w:rPr>
              <w:t xml:space="preserve"> /</w:t>
            </w:r>
            <w:r>
              <w:rPr>
                <w:sz w:val="16"/>
                <w:szCs w:val="16"/>
                <w:lang w:val="ru-RU"/>
              </w:rPr>
              <w:t>год</w:t>
            </w:r>
            <w:r w:rsidRPr="006A7FEB">
              <w:rPr>
                <w:sz w:val="16"/>
                <w:szCs w:val="16"/>
                <w:lang w:val="ru-RU"/>
              </w:rPr>
              <w:t>(</w:t>
            </w:r>
            <w:r>
              <w:rPr>
                <w:sz w:val="16"/>
                <w:szCs w:val="16"/>
                <w:lang w:val="ru-RU"/>
              </w:rPr>
              <w:t>ы</w:t>
            </w:r>
            <w:r w:rsidRPr="006A7FEB">
              <w:rPr>
                <w:sz w:val="16"/>
                <w:szCs w:val="16"/>
                <w:lang w:val="ru-RU"/>
              </w:rPr>
              <w:t xml:space="preserve">), </w:t>
            </w:r>
            <w:r>
              <w:rPr>
                <w:sz w:val="16"/>
                <w:szCs w:val="16"/>
                <w:lang w:val="ru-RU"/>
              </w:rPr>
              <w:t>за</w:t>
            </w:r>
            <w:r w:rsidRPr="006A7FEB">
              <w:rPr>
                <w:sz w:val="16"/>
                <w:szCs w:val="16"/>
                <w:lang w:val="ru-RU"/>
              </w:rPr>
              <w:t xml:space="preserve"> </w:t>
            </w:r>
            <w:r>
              <w:rPr>
                <w:sz w:val="16"/>
                <w:szCs w:val="16"/>
                <w:lang w:val="ru-RU"/>
              </w:rPr>
              <w:t>который</w:t>
            </w:r>
            <w:r w:rsidRPr="006A7FEB">
              <w:rPr>
                <w:sz w:val="16"/>
                <w:szCs w:val="16"/>
                <w:lang w:val="ru-RU"/>
              </w:rPr>
              <w:t>(</w:t>
            </w:r>
            <w:r>
              <w:rPr>
                <w:sz w:val="16"/>
                <w:szCs w:val="16"/>
                <w:lang w:val="ru-RU"/>
              </w:rPr>
              <w:t>ые</w:t>
            </w:r>
            <w:r w:rsidRPr="006A7FEB">
              <w:rPr>
                <w:sz w:val="16"/>
                <w:szCs w:val="16"/>
                <w:lang w:val="ru-RU"/>
              </w:rPr>
              <w:t xml:space="preserve">) </w:t>
            </w:r>
            <w:r>
              <w:rPr>
                <w:sz w:val="16"/>
                <w:szCs w:val="16"/>
                <w:lang w:val="ru-RU"/>
              </w:rPr>
              <w:t>возникла задолженность</w:t>
            </w:r>
            <w:r w:rsidRPr="006A7FEB">
              <w:rPr>
                <w:sz w:val="16"/>
                <w:szCs w:val="16"/>
                <w:lang w:val="ru-RU"/>
              </w:rPr>
              <w:t xml:space="preserve"> </w:t>
            </w:r>
            <w:r w:rsidRPr="006A7FEB">
              <w:rPr>
                <w:sz w:val="16"/>
                <w:szCs w:val="16"/>
                <w:lang w:val="ru-RU"/>
              </w:rPr>
              <w:br/>
            </w:r>
            <w:r w:rsidRPr="006A7FEB">
              <w:rPr>
                <w:i/>
                <w:sz w:val="16"/>
                <w:szCs w:val="16"/>
                <w:lang w:val="ru-RU"/>
              </w:rPr>
              <w:t>(</w:t>
            </w:r>
            <w:r>
              <w:rPr>
                <w:i/>
                <w:sz w:val="16"/>
                <w:szCs w:val="16"/>
                <w:lang w:val="ru-RU"/>
              </w:rPr>
              <w:t>звездочка указывает на частичное погашение задолженности</w:t>
            </w:r>
            <w:r w:rsidRPr="00B60A03">
              <w:rPr>
                <w:i/>
                <w:lang w:val="ru-RU"/>
              </w:rPr>
              <w:t>)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10" w:color="auto" w:fill="FFFFFF"/>
            <w:vAlign w:val="center"/>
          </w:tcPr>
          <w:p w:rsidR="00B12906" w:rsidRPr="00CA6CFE" w:rsidRDefault="00B12906" w:rsidP="00081024">
            <w:pPr>
              <w:pStyle w:val="TableNormal2"/>
              <w:jc w:val="center"/>
            </w:pPr>
            <w:r>
              <w:rPr>
                <w:sz w:val="16"/>
                <w:szCs w:val="16"/>
                <w:lang w:val="ru-RU"/>
              </w:rPr>
              <w:t>Сумма</w:t>
            </w:r>
            <w:r w:rsidRPr="006A7FEB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ru-RU"/>
              </w:rPr>
              <w:t>задолженности</w:t>
            </w:r>
            <w:r w:rsidRPr="006A7FEB">
              <w:rPr>
                <w:sz w:val="16"/>
                <w:szCs w:val="16"/>
              </w:rPr>
              <w:t xml:space="preserve"> </w:t>
            </w:r>
            <w:r w:rsidRPr="006A7FEB">
              <w:rPr>
                <w:i/>
                <w:sz w:val="16"/>
                <w:szCs w:val="16"/>
              </w:rPr>
              <w:t>(</w:t>
            </w:r>
            <w:r>
              <w:rPr>
                <w:i/>
                <w:sz w:val="16"/>
                <w:szCs w:val="16"/>
                <w:lang w:val="ru-RU"/>
              </w:rPr>
              <w:t>шв</w:t>
            </w:r>
            <w:r w:rsidRPr="006A7FEB">
              <w:rPr>
                <w:i/>
                <w:sz w:val="16"/>
                <w:szCs w:val="16"/>
              </w:rPr>
              <w:t xml:space="preserve">. </w:t>
            </w:r>
            <w:r>
              <w:rPr>
                <w:i/>
                <w:sz w:val="16"/>
                <w:szCs w:val="16"/>
                <w:lang w:val="ru-RU"/>
              </w:rPr>
              <w:t>франки</w:t>
            </w:r>
            <w:r w:rsidRPr="006A7FEB">
              <w:rPr>
                <w:i/>
                <w:sz w:val="16"/>
                <w:szCs w:val="16"/>
              </w:rPr>
              <w:t>)</w:t>
            </w:r>
          </w:p>
        </w:tc>
        <w:tc>
          <w:tcPr>
            <w:tcW w:w="68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pct10" w:color="auto" w:fill="FFFFFF"/>
            <w:vAlign w:val="center"/>
          </w:tcPr>
          <w:p w:rsidR="00B12906" w:rsidRPr="00B60A03" w:rsidRDefault="00B12906" w:rsidP="00081024">
            <w:pPr>
              <w:pStyle w:val="TableNormal2"/>
              <w:jc w:val="center"/>
              <w:rPr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Доля (</w:t>
            </w:r>
            <w:r w:rsidRPr="006A7FEB">
              <w:rPr>
                <w:sz w:val="16"/>
                <w:szCs w:val="16"/>
                <w:lang w:val="ru-RU"/>
              </w:rPr>
              <w:t>%</w:t>
            </w:r>
            <w:r>
              <w:rPr>
                <w:sz w:val="16"/>
                <w:szCs w:val="16"/>
                <w:lang w:val="ru-RU"/>
              </w:rPr>
              <w:t>)</w:t>
            </w:r>
            <w:r w:rsidRPr="006A7FEB">
              <w:rPr>
                <w:sz w:val="16"/>
                <w:szCs w:val="16"/>
                <w:lang w:val="ru-RU"/>
              </w:rPr>
              <w:t xml:space="preserve"> </w:t>
            </w:r>
            <w:r>
              <w:rPr>
                <w:sz w:val="16"/>
                <w:szCs w:val="16"/>
                <w:lang w:val="ru-RU"/>
              </w:rPr>
              <w:t>от</w:t>
            </w:r>
            <w:r w:rsidRPr="006A7FEB">
              <w:rPr>
                <w:sz w:val="16"/>
                <w:szCs w:val="16"/>
                <w:lang w:val="ru-RU"/>
              </w:rPr>
              <w:t xml:space="preserve"> </w:t>
            </w:r>
            <w:r>
              <w:rPr>
                <w:sz w:val="16"/>
                <w:szCs w:val="16"/>
                <w:lang w:val="ru-RU"/>
              </w:rPr>
              <w:t>общей</w:t>
            </w:r>
            <w:r w:rsidRPr="006A7FEB">
              <w:rPr>
                <w:sz w:val="16"/>
                <w:szCs w:val="16"/>
                <w:lang w:val="ru-RU"/>
              </w:rPr>
              <w:t xml:space="preserve"> </w:t>
            </w:r>
            <w:r>
              <w:rPr>
                <w:sz w:val="16"/>
                <w:szCs w:val="16"/>
                <w:lang w:val="ru-RU"/>
              </w:rPr>
              <w:t>суммы задолж.</w:t>
            </w:r>
          </w:p>
        </w:tc>
      </w:tr>
      <w:tr w:rsidR="00AD0624" w:rsidRPr="00193B32" w:rsidTr="00B12906">
        <w:trPr>
          <w:trHeight w:val="369"/>
        </w:trPr>
        <w:tc>
          <w:tcPr>
            <w:tcW w:w="244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10" w:color="auto" w:fill="FFFFFF"/>
            <w:vAlign w:val="center"/>
          </w:tcPr>
          <w:p w:rsidR="00AD0624" w:rsidRPr="00B12906" w:rsidRDefault="00AD0624" w:rsidP="008E4B30">
            <w:pPr>
              <w:widowControl w:val="0"/>
              <w:adjustRightInd w:val="0"/>
              <w:jc w:val="center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</w:pPr>
          </w:p>
        </w:tc>
        <w:tc>
          <w:tcPr>
            <w:tcW w:w="992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10" w:color="auto" w:fill="FFFFFF"/>
            <w:vAlign w:val="center"/>
          </w:tcPr>
          <w:p w:rsidR="00AD0624" w:rsidRPr="00B12906" w:rsidRDefault="00AD0624" w:rsidP="008E4B30">
            <w:pPr>
              <w:widowControl w:val="0"/>
              <w:adjustRightInd w:val="0"/>
              <w:jc w:val="center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</w:pPr>
          </w:p>
        </w:tc>
        <w:tc>
          <w:tcPr>
            <w:tcW w:w="354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10" w:color="auto" w:fill="FFFFFF"/>
            <w:vAlign w:val="center"/>
          </w:tcPr>
          <w:p w:rsidR="00AD0624" w:rsidRPr="00B12906" w:rsidRDefault="00AD0624" w:rsidP="008E4B30">
            <w:pPr>
              <w:widowControl w:val="0"/>
              <w:adjustRightInd w:val="0"/>
              <w:jc w:val="center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10" w:color="auto" w:fill="FFFFFF"/>
            <w:vAlign w:val="center"/>
          </w:tcPr>
          <w:p w:rsidR="00AD0624" w:rsidRPr="00B12906" w:rsidRDefault="00AD0624" w:rsidP="008E4B30">
            <w:pPr>
              <w:widowControl w:val="0"/>
              <w:adjustRightInd w:val="0"/>
              <w:jc w:val="center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10" w:color="auto" w:fill="FFFFFF"/>
            <w:vAlign w:val="center"/>
          </w:tcPr>
          <w:p w:rsidR="00AD0624" w:rsidRPr="00193B32" w:rsidRDefault="00AD0624" w:rsidP="008E4B30">
            <w:pPr>
              <w:widowControl w:val="0"/>
              <w:adjustRightInd w:val="0"/>
              <w:jc w:val="center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Total</w:t>
            </w:r>
          </w:p>
        </w:tc>
        <w:tc>
          <w:tcPr>
            <w:tcW w:w="68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10" w:color="auto" w:fill="FFFFFF"/>
            <w:vAlign w:val="center"/>
          </w:tcPr>
          <w:p w:rsidR="00AD0624" w:rsidRPr="00193B32" w:rsidRDefault="00AD0624" w:rsidP="008E4B30">
            <w:pPr>
              <w:widowControl w:val="0"/>
              <w:adjustRightInd w:val="0"/>
              <w:jc w:val="center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</w:tr>
      <w:tr w:rsidR="00193B32" w:rsidRPr="00193B32" w:rsidTr="00B12906">
        <w:trPr>
          <w:trHeight w:val="233"/>
          <w:tblHeader/>
        </w:trPr>
        <w:tc>
          <w:tcPr>
            <w:tcW w:w="2440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93B32" w:rsidRPr="005A4424" w:rsidRDefault="00885D7A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</w:pPr>
            <w:r w:rsidRPr="005A4424"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  <w:t>Ирак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93B32" w:rsidRPr="00193B32" w:rsidRDefault="00F97997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Унитарный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13+14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bottom"/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11 394</w:t>
            </w: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0.26</w:t>
            </w:r>
          </w:p>
        </w:tc>
      </w:tr>
      <w:tr w:rsidR="00193B32" w:rsidRPr="00193B32" w:rsidTr="00B12906">
        <w:trPr>
          <w:trHeight w:val="233"/>
          <w:tblHeader/>
        </w:trPr>
        <w:tc>
          <w:tcPr>
            <w:tcW w:w="2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5A4424" w:rsidRDefault="00885D7A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</w:pPr>
            <w:r w:rsidRPr="005A4424"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  <w:t>Ирландия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E164F8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Отсутствует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</w:tr>
      <w:tr w:rsidR="00193B32" w:rsidRPr="00193B32" w:rsidTr="00B12906">
        <w:trPr>
          <w:trHeight w:val="233"/>
          <w:tblHeader/>
        </w:trPr>
        <w:tc>
          <w:tcPr>
            <w:tcW w:w="2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5A4424" w:rsidRDefault="00885D7A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</w:pPr>
            <w:r w:rsidRPr="005A4424"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  <w:t>Израиль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E164F8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Отсутствует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</w:tr>
      <w:tr w:rsidR="00193B32" w:rsidRPr="00193B32" w:rsidTr="00B12906">
        <w:trPr>
          <w:trHeight w:val="233"/>
          <w:tblHeader/>
        </w:trPr>
        <w:tc>
          <w:tcPr>
            <w:tcW w:w="2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5A4424" w:rsidRDefault="00885D7A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</w:pPr>
            <w:r w:rsidRPr="005A4424"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  <w:t>Италия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E164F8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Отсутствует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</w:tr>
      <w:tr w:rsidR="00193B32" w:rsidRPr="00193B32" w:rsidTr="00B12906">
        <w:trPr>
          <w:trHeight w:val="233"/>
          <w:tblHeader/>
        </w:trPr>
        <w:tc>
          <w:tcPr>
            <w:tcW w:w="2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5A4424" w:rsidRDefault="00885D7A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</w:pPr>
            <w:r w:rsidRPr="005A4424"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  <w:t xml:space="preserve">Ямайка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F97997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Унитарный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2 849</w:t>
            </w: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0.07</w:t>
            </w:r>
          </w:p>
        </w:tc>
      </w:tr>
      <w:tr w:rsidR="00193B32" w:rsidRPr="00193B32" w:rsidTr="00B12906">
        <w:trPr>
          <w:trHeight w:val="233"/>
          <w:tblHeader/>
        </w:trPr>
        <w:tc>
          <w:tcPr>
            <w:tcW w:w="2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5A4424" w:rsidRDefault="00885D7A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</w:pPr>
            <w:r w:rsidRPr="005A4424"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  <w:t>Япония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E164F8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Отсутствует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</w:tr>
      <w:tr w:rsidR="00193B32" w:rsidRPr="00193B32" w:rsidTr="00B12906">
        <w:trPr>
          <w:trHeight w:val="233"/>
          <w:tblHeader/>
        </w:trPr>
        <w:tc>
          <w:tcPr>
            <w:tcW w:w="2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5A4424" w:rsidRDefault="002E2BB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</w:pPr>
            <w:r w:rsidRPr="005A4424"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  <w:t>Иордания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E164F8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Отсутствует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</w:tr>
      <w:tr w:rsidR="00193B32" w:rsidRPr="00193B32" w:rsidTr="00B12906">
        <w:trPr>
          <w:trHeight w:val="233"/>
          <w:tblHeader/>
        </w:trPr>
        <w:tc>
          <w:tcPr>
            <w:tcW w:w="2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5A4424" w:rsidRDefault="002E2BB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</w:pPr>
            <w:r w:rsidRPr="005A4424"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  <w:t>Казахстан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E164F8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Отсутствует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</w:tr>
      <w:tr w:rsidR="008E4B30" w:rsidRPr="00193B32" w:rsidTr="00B12906">
        <w:trPr>
          <w:trHeight w:val="233"/>
          <w:tblHeader/>
        </w:trPr>
        <w:tc>
          <w:tcPr>
            <w:tcW w:w="2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4B30" w:rsidRPr="005A4424" w:rsidRDefault="002E2BB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</w:pPr>
            <w:r w:rsidRPr="005A4424"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  <w:t>Кения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4B30" w:rsidRPr="00193B32" w:rsidRDefault="008E4B30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4B30" w:rsidRPr="00193B32" w:rsidRDefault="00F97997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Отсутствует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8E4B30" w:rsidRPr="00193B32" w:rsidRDefault="008E4B30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4B30" w:rsidRPr="00193B32" w:rsidRDefault="008E4B30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4B30" w:rsidRPr="00193B32" w:rsidRDefault="008E4B30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</w:tr>
      <w:tr w:rsidR="00193B32" w:rsidRPr="00193B32" w:rsidTr="00B12906">
        <w:trPr>
          <w:trHeight w:val="233"/>
          <w:tblHeader/>
        </w:trPr>
        <w:tc>
          <w:tcPr>
            <w:tcW w:w="2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5A4424" w:rsidRDefault="002E2BB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</w:pPr>
            <w:r w:rsidRPr="005A4424"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  <w:t>Кирибати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F97997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Унитарный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14*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8E4B30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1</w:t>
            </w:r>
            <w:r w:rsidR="00193B32"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32</w:t>
            </w: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8E4B30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0.00</w:t>
            </w:r>
          </w:p>
        </w:tc>
      </w:tr>
      <w:tr w:rsidR="00193B32" w:rsidRPr="00193B32" w:rsidTr="00B12906">
        <w:trPr>
          <w:trHeight w:val="233"/>
          <w:tblHeader/>
        </w:trPr>
        <w:tc>
          <w:tcPr>
            <w:tcW w:w="2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5A4424" w:rsidRDefault="002E2BB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</w:pPr>
            <w:r w:rsidRPr="005A4424"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  <w:t>Кувейт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F97997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Унитарный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14</w:t>
            </w:r>
          </w:p>
        </w:tc>
        <w:tc>
          <w:tcPr>
            <w:tcW w:w="851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11 395</w:t>
            </w: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0.26</w:t>
            </w:r>
          </w:p>
        </w:tc>
      </w:tr>
      <w:tr w:rsidR="00193B32" w:rsidRPr="00193B32" w:rsidTr="00B12906">
        <w:trPr>
          <w:trHeight w:val="233"/>
          <w:tblHeader/>
        </w:trPr>
        <w:tc>
          <w:tcPr>
            <w:tcW w:w="2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5A4424" w:rsidRDefault="002E2BB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</w:pPr>
            <w:r w:rsidRPr="005A4424"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  <w:t>Кыргызстан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F97997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Отсутствует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</w:tr>
      <w:tr w:rsidR="00193B32" w:rsidRPr="00193B32" w:rsidTr="00B12906">
        <w:trPr>
          <w:trHeight w:val="233"/>
          <w:tblHeader/>
        </w:trPr>
        <w:tc>
          <w:tcPr>
            <w:tcW w:w="2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5A4424" w:rsidRDefault="002E2BB2" w:rsidP="00193B32">
            <w:pPr>
              <w:widowControl w:val="0"/>
              <w:adjustRightInd w:val="0"/>
              <w:textAlignment w:val="baseline"/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</w:pPr>
            <w:r w:rsidRPr="005A4424"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  <w:t>Лаосская Народно-Демократическая Республика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F97997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Отсутствует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</w:tr>
      <w:tr w:rsidR="00193B32" w:rsidRPr="00193B32" w:rsidTr="00B12906">
        <w:trPr>
          <w:trHeight w:val="233"/>
          <w:tblHeader/>
        </w:trPr>
        <w:tc>
          <w:tcPr>
            <w:tcW w:w="2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5A4424" w:rsidRDefault="002E2BB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</w:pPr>
            <w:r w:rsidRPr="005A4424"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  <w:t>Латвия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No arrears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</w:tr>
      <w:tr w:rsidR="00193B32" w:rsidRPr="00193B32" w:rsidTr="00B12906">
        <w:trPr>
          <w:trHeight w:val="233"/>
          <w:tblHeader/>
        </w:trPr>
        <w:tc>
          <w:tcPr>
            <w:tcW w:w="2440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93B32" w:rsidRPr="005A4424" w:rsidRDefault="002E2BB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eastAsia="en-US"/>
              </w:rPr>
            </w:pPr>
            <w:r w:rsidRPr="005A4424"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  <w:t>Ливан</w:t>
            </w:r>
            <w:r w:rsidR="00193B32" w:rsidRPr="005A4424">
              <w:rPr>
                <w:rFonts w:eastAsia="Times New Roman" w:cs="Times New Roman"/>
                <w:snapToGrid w:val="0"/>
                <w:sz w:val="16"/>
                <w:szCs w:val="16"/>
                <w:vertAlign w:val="superscript"/>
                <w:lang w:eastAsia="en-US"/>
              </w:rPr>
              <w:footnoteReference w:id="2"/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93B32" w:rsidRPr="00193B32" w:rsidRDefault="00F97997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Унитарный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94+95+96+97+98+99+00+01+02+03+04+</w:t>
            </w:r>
          </w:p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05+06+14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52 127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</w:tr>
      <w:tr w:rsidR="00193B32" w:rsidRPr="00193B32" w:rsidTr="00B12906">
        <w:trPr>
          <w:trHeight w:val="233"/>
          <w:tblHeader/>
        </w:trPr>
        <w:tc>
          <w:tcPr>
            <w:tcW w:w="2440" w:type="dxa"/>
            <w:tcBorders>
              <w:left w:val="single" w:sz="2" w:space="0" w:color="auto"/>
              <w:right w:val="single" w:sz="2" w:space="0" w:color="auto"/>
            </w:tcBorders>
          </w:tcPr>
          <w:p w:rsidR="00193B32" w:rsidRPr="005A4424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left w:val="single" w:sz="2" w:space="0" w:color="auto"/>
              <w:right w:val="single" w:sz="2" w:space="0" w:color="auto"/>
            </w:tcBorders>
          </w:tcPr>
          <w:p w:rsidR="00193B32" w:rsidRPr="005A4424" w:rsidRDefault="005A4424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Париж</w:t>
            </w:r>
          </w:p>
        </w:tc>
        <w:tc>
          <w:tcPr>
            <w:tcW w:w="3544" w:type="dxa"/>
            <w:tcBorders>
              <w:left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91*+92+93</w:t>
            </w:r>
          </w:p>
        </w:tc>
        <w:tc>
          <w:tcPr>
            <w:tcW w:w="851" w:type="dxa"/>
            <w:tcBorders>
              <w:left w:val="single" w:sz="2" w:space="0" w:color="auto"/>
              <w:right w:val="single" w:sz="2" w:space="0" w:color="auto"/>
            </w:tcBorders>
            <w:vAlign w:val="bottom"/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20 499</w:t>
            </w:r>
          </w:p>
        </w:tc>
        <w:tc>
          <w:tcPr>
            <w:tcW w:w="992" w:type="dxa"/>
            <w:tcBorders>
              <w:left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680" w:type="dxa"/>
            <w:tcBorders>
              <w:left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</w:tr>
      <w:tr w:rsidR="00193B32" w:rsidRPr="00193B32" w:rsidTr="00B12906">
        <w:trPr>
          <w:trHeight w:val="233"/>
          <w:tblHeader/>
        </w:trPr>
        <w:tc>
          <w:tcPr>
            <w:tcW w:w="2440" w:type="dxa"/>
            <w:tcBorders>
              <w:left w:val="single" w:sz="2" w:space="0" w:color="auto"/>
              <w:right w:val="single" w:sz="2" w:space="0" w:color="auto"/>
            </w:tcBorders>
          </w:tcPr>
          <w:p w:rsidR="00193B32" w:rsidRPr="005A4424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left w:val="single" w:sz="2" w:space="0" w:color="auto"/>
              <w:right w:val="single" w:sz="2" w:space="0" w:color="auto"/>
            </w:tcBorders>
          </w:tcPr>
          <w:p w:rsidR="00193B32" w:rsidRPr="005A4424" w:rsidRDefault="005A4424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Берн</w:t>
            </w:r>
          </w:p>
        </w:tc>
        <w:tc>
          <w:tcPr>
            <w:tcW w:w="3544" w:type="dxa"/>
            <w:tcBorders>
              <w:left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91+92+93</w:t>
            </w:r>
          </w:p>
        </w:tc>
        <w:tc>
          <w:tcPr>
            <w:tcW w:w="851" w:type="dxa"/>
            <w:tcBorders>
              <w:left w:val="single" w:sz="2" w:space="0" w:color="auto"/>
              <w:right w:val="single" w:sz="2" w:space="0" w:color="auto"/>
            </w:tcBorders>
            <w:vAlign w:val="bottom"/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51 102</w:t>
            </w:r>
          </w:p>
        </w:tc>
        <w:tc>
          <w:tcPr>
            <w:tcW w:w="992" w:type="dxa"/>
            <w:tcBorders>
              <w:left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680" w:type="dxa"/>
            <w:tcBorders>
              <w:left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</w:tr>
      <w:tr w:rsidR="00193B32" w:rsidRPr="00193B32" w:rsidTr="00B12906">
        <w:trPr>
          <w:trHeight w:val="233"/>
          <w:tblHeader/>
        </w:trPr>
        <w:tc>
          <w:tcPr>
            <w:tcW w:w="2440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5A4424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5A4424" w:rsidRDefault="005A4424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Ницца</w:t>
            </w:r>
          </w:p>
        </w:tc>
        <w:tc>
          <w:tcPr>
            <w:tcW w:w="3544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91+92+93</w:t>
            </w:r>
          </w:p>
        </w:tc>
        <w:tc>
          <w:tcPr>
            <w:tcW w:w="851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3 206</w:t>
            </w:r>
          </w:p>
        </w:tc>
        <w:tc>
          <w:tcPr>
            <w:tcW w:w="992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126 934</w:t>
            </w:r>
          </w:p>
        </w:tc>
        <w:tc>
          <w:tcPr>
            <w:tcW w:w="680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2.92</w:t>
            </w:r>
          </w:p>
        </w:tc>
      </w:tr>
      <w:tr w:rsidR="00193B32" w:rsidRPr="00193B32" w:rsidTr="00B12906">
        <w:trPr>
          <w:trHeight w:val="233"/>
          <w:tblHeader/>
        </w:trPr>
        <w:tc>
          <w:tcPr>
            <w:tcW w:w="2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5A4424" w:rsidRDefault="002E2BB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</w:pPr>
            <w:r w:rsidRPr="005A4424"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  <w:t>Лесото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F97997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Отсутствует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</w:tr>
      <w:tr w:rsidR="00193B32" w:rsidRPr="00193B32" w:rsidTr="00B12906">
        <w:trPr>
          <w:trHeight w:val="233"/>
          <w:tblHeader/>
        </w:trPr>
        <w:tc>
          <w:tcPr>
            <w:tcW w:w="2440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93B32" w:rsidRPr="005A4424" w:rsidRDefault="002E2BB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</w:pPr>
            <w:r w:rsidRPr="005A4424"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  <w:t>Либерия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93B32" w:rsidRPr="00193B32" w:rsidRDefault="00F97997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Отсутствует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bottom"/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</w:tr>
      <w:tr w:rsidR="00193B32" w:rsidRPr="00193B32" w:rsidTr="00B12906">
        <w:trPr>
          <w:trHeight w:val="233"/>
          <w:tblHeader/>
        </w:trPr>
        <w:tc>
          <w:tcPr>
            <w:tcW w:w="2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5A4424" w:rsidRDefault="002E2BB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</w:pPr>
            <w:r w:rsidRPr="005A4424"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  <w:t>Ливия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F97997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Унитарный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13*+14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18 395</w:t>
            </w: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0.42</w:t>
            </w:r>
          </w:p>
        </w:tc>
      </w:tr>
      <w:tr w:rsidR="00193B32" w:rsidRPr="00193B32" w:rsidTr="00B12906">
        <w:trPr>
          <w:trHeight w:val="233"/>
          <w:tblHeader/>
        </w:trPr>
        <w:tc>
          <w:tcPr>
            <w:tcW w:w="2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5A4424" w:rsidRDefault="00B02377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</w:pPr>
            <w:r w:rsidRPr="005A4424"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  <w:t>Лихтенштейн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F97997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Отсутствует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</w:tr>
      <w:tr w:rsidR="00193B32" w:rsidRPr="00193B32" w:rsidTr="00B12906">
        <w:trPr>
          <w:trHeight w:val="233"/>
          <w:tblHeader/>
        </w:trPr>
        <w:tc>
          <w:tcPr>
            <w:tcW w:w="2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5A4424" w:rsidRDefault="00B02377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</w:pPr>
            <w:r w:rsidRPr="005A4424"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  <w:t>Литва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F97997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Унитарный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11 395</w:t>
            </w: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0.26</w:t>
            </w:r>
          </w:p>
        </w:tc>
      </w:tr>
      <w:tr w:rsidR="00193B32" w:rsidRPr="00193B32" w:rsidTr="00B12906">
        <w:trPr>
          <w:trHeight w:val="233"/>
          <w:tblHeader/>
        </w:trPr>
        <w:tc>
          <w:tcPr>
            <w:tcW w:w="2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5A4424" w:rsidRDefault="00B02377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</w:pPr>
            <w:r w:rsidRPr="005A4424"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  <w:t>Люксембург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F97997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Отсутствует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</w:tr>
      <w:tr w:rsidR="00193B32" w:rsidRPr="00193B32" w:rsidTr="00B12906">
        <w:tblPrEx>
          <w:tblLook w:val="0400" w:firstRow="0" w:lastRow="0" w:firstColumn="0" w:lastColumn="0" w:noHBand="0" w:noVBand="1"/>
        </w:tblPrEx>
        <w:trPr>
          <w:trHeight w:val="233"/>
          <w:tblHeader/>
        </w:trPr>
        <w:tc>
          <w:tcPr>
            <w:tcW w:w="2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5A4424" w:rsidRDefault="00B02377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</w:pPr>
            <w:r w:rsidRPr="005A4424"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  <w:t>Мадагаскар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F97997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Отсутствует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</w:tr>
      <w:tr w:rsidR="00193B32" w:rsidRPr="00193B32" w:rsidTr="00B12906">
        <w:tblPrEx>
          <w:tblLook w:val="0400" w:firstRow="0" w:lastRow="0" w:firstColumn="0" w:lastColumn="0" w:noHBand="0" w:noVBand="1"/>
        </w:tblPrEx>
        <w:trPr>
          <w:trHeight w:val="233"/>
          <w:tblHeader/>
        </w:trPr>
        <w:tc>
          <w:tcPr>
            <w:tcW w:w="2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5A4424" w:rsidRDefault="00B02377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</w:pPr>
            <w:r w:rsidRPr="005A4424"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  <w:t>Малави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F97997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Отсутствует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</w:tr>
      <w:tr w:rsidR="00193B32" w:rsidRPr="00193B32" w:rsidTr="00B12906">
        <w:tblPrEx>
          <w:tblLook w:val="0400" w:firstRow="0" w:lastRow="0" w:firstColumn="0" w:lastColumn="0" w:noHBand="0" w:noVBand="1"/>
        </w:tblPrEx>
        <w:trPr>
          <w:trHeight w:val="233"/>
          <w:tblHeader/>
        </w:trPr>
        <w:tc>
          <w:tcPr>
            <w:tcW w:w="2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5A4424" w:rsidRDefault="00B02377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</w:pPr>
            <w:r w:rsidRPr="005A4424"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  <w:t>Малайзия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F97997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Отсутствует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</w:tr>
      <w:tr w:rsidR="00193B32" w:rsidRPr="00193B32" w:rsidTr="00B12906">
        <w:tblPrEx>
          <w:tblLook w:val="0400" w:firstRow="0" w:lastRow="0" w:firstColumn="0" w:lastColumn="0" w:noHBand="0" w:noVBand="1"/>
        </w:tblPrEx>
        <w:trPr>
          <w:trHeight w:val="233"/>
          <w:tblHeader/>
        </w:trPr>
        <w:tc>
          <w:tcPr>
            <w:tcW w:w="2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5A4424" w:rsidRDefault="00B02377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</w:pPr>
            <w:r w:rsidRPr="005A4424"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  <w:t>Мальдивские Острова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F97997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Отсутствует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</w:tr>
      <w:tr w:rsidR="00193B32" w:rsidRPr="00193B32" w:rsidTr="00B12906">
        <w:tblPrEx>
          <w:tblLook w:val="0400" w:firstRow="0" w:lastRow="0" w:firstColumn="0" w:lastColumn="0" w:noHBand="0" w:noVBand="1"/>
        </w:tblPrEx>
        <w:trPr>
          <w:trHeight w:val="233"/>
          <w:tblHeader/>
        </w:trPr>
        <w:tc>
          <w:tcPr>
            <w:tcW w:w="2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5A4424" w:rsidRDefault="00B02377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</w:pPr>
            <w:r w:rsidRPr="005A4424"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  <w:t>Мали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F97997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Унитарный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12*+13+14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4 185</w:t>
            </w: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0.10</w:t>
            </w:r>
          </w:p>
        </w:tc>
      </w:tr>
      <w:tr w:rsidR="00193B32" w:rsidRPr="00193B32" w:rsidTr="00B12906">
        <w:tblPrEx>
          <w:tblLook w:val="0400" w:firstRow="0" w:lastRow="0" w:firstColumn="0" w:lastColumn="0" w:noHBand="0" w:noVBand="1"/>
        </w:tblPrEx>
        <w:trPr>
          <w:trHeight w:val="233"/>
          <w:tblHeader/>
        </w:trPr>
        <w:tc>
          <w:tcPr>
            <w:tcW w:w="2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5A4424" w:rsidRDefault="00B02377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</w:pPr>
            <w:r w:rsidRPr="005A4424"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  <w:t>Мальта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F97997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Отсутствует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</w:tr>
      <w:tr w:rsidR="00193B32" w:rsidRPr="00193B32" w:rsidTr="00B12906">
        <w:tblPrEx>
          <w:tblLook w:val="0400" w:firstRow="0" w:lastRow="0" w:firstColumn="0" w:lastColumn="0" w:noHBand="0" w:noVBand="1"/>
        </w:tblPrEx>
        <w:trPr>
          <w:trHeight w:val="233"/>
          <w:tblHeader/>
        </w:trPr>
        <w:tc>
          <w:tcPr>
            <w:tcW w:w="2440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93B32" w:rsidRPr="005A4424" w:rsidRDefault="00B02377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</w:pPr>
            <w:r w:rsidRPr="005A4424"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  <w:t>Мавритания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93B32" w:rsidRPr="00193B32" w:rsidRDefault="00F97997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Унитарный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94+95+96+97+98+99+00+01+02+03+04+</w:t>
            </w:r>
          </w:p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05+06+07+08+09+10+11+12+13+14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31 755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</w:tr>
      <w:tr w:rsidR="00193B32" w:rsidRPr="00193B32" w:rsidTr="00B12906">
        <w:tblPrEx>
          <w:tblLook w:val="0400" w:firstRow="0" w:lastRow="0" w:firstColumn="0" w:lastColumn="0" w:noHBand="0" w:noVBand="1"/>
        </w:tblPrEx>
        <w:trPr>
          <w:trHeight w:val="233"/>
          <w:tblHeader/>
        </w:trPr>
        <w:tc>
          <w:tcPr>
            <w:tcW w:w="2440" w:type="dxa"/>
            <w:tcBorders>
              <w:left w:val="single" w:sz="2" w:space="0" w:color="auto"/>
              <w:right w:val="single" w:sz="2" w:space="0" w:color="auto"/>
            </w:tcBorders>
          </w:tcPr>
          <w:p w:rsidR="00193B32" w:rsidRPr="005A4424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left w:val="single" w:sz="2" w:space="0" w:color="auto"/>
              <w:right w:val="single" w:sz="2" w:space="0" w:color="auto"/>
            </w:tcBorders>
          </w:tcPr>
          <w:p w:rsidR="00193B32" w:rsidRPr="00B02377" w:rsidRDefault="00B02377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Париж</w:t>
            </w:r>
          </w:p>
        </w:tc>
        <w:tc>
          <w:tcPr>
            <w:tcW w:w="3544" w:type="dxa"/>
            <w:tcBorders>
              <w:left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90+91+92+93</w:t>
            </w:r>
          </w:p>
        </w:tc>
        <w:tc>
          <w:tcPr>
            <w:tcW w:w="851" w:type="dxa"/>
            <w:tcBorders>
              <w:left w:val="single" w:sz="2" w:space="0" w:color="auto"/>
              <w:right w:val="single" w:sz="2" w:space="0" w:color="auto"/>
            </w:tcBorders>
            <w:vAlign w:val="bottom"/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13 276</w:t>
            </w:r>
          </w:p>
        </w:tc>
        <w:tc>
          <w:tcPr>
            <w:tcW w:w="992" w:type="dxa"/>
            <w:tcBorders>
              <w:left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680" w:type="dxa"/>
            <w:tcBorders>
              <w:left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</w:tr>
      <w:tr w:rsidR="00193B32" w:rsidRPr="00193B32" w:rsidTr="00B12906">
        <w:tblPrEx>
          <w:tblLook w:val="0400" w:firstRow="0" w:lastRow="0" w:firstColumn="0" w:lastColumn="0" w:noHBand="0" w:noVBand="1"/>
        </w:tblPrEx>
        <w:trPr>
          <w:trHeight w:val="233"/>
          <w:tblHeader/>
        </w:trPr>
        <w:tc>
          <w:tcPr>
            <w:tcW w:w="2440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5A4424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B02377" w:rsidRDefault="00B02377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Берн</w:t>
            </w:r>
          </w:p>
        </w:tc>
        <w:tc>
          <w:tcPr>
            <w:tcW w:w="3544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90+91+92+93</w:t>
            </w:r>
          </w:p>
        </w:tc>
        <w:tc>
          <w:tcPr>
            <w:tcW w:w="851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7 460</w:t>
            </w:r>
          </w:p>
        </w:tc>
        <w:tc>
          <w:tcPr>
            <w:tcW w:w="992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52 491</w:t>
            </w:r>
          </w:p>
        </w:tc>
        <w:tc>
          <w:tcPr>
            <w:tcW w:w="680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1.21</w:t>
            </w:r>
          </w:p>
        </w:tc>
      </w:tr>
      <w:tr w:rsidR="00193B32" w:rsidRPr="00193B32" w:rsidTr="00B12906">
        <w:tblPrEx>
          <w:tblLook w:val="0400" w:firstRow="0" w:lastRow="0" w:firstColumn="0" w:lastColumn="0" w:noHBand="0" w:noVBand="1"/>
        </w:tblPrEx>
        <w:trPr>
          <w:trHeight w:val="233"/>
          <w:tblHeader/>
        </w:trPr>
        <w:tc>
          <w:tcPr>
            <w:tcW w:w="2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5A4424" w:rsidRDefault="00B02377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</w:pPr>
            <w:r w:rsidRPr="005A4424"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  <w:t>Маврикий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F97997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Отсутствует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</w:tr>
      <w:tr w:rsidR="00193B32" w:rsidRPr="00193B32" w:rsidTr="00B12906">
        <w:tblPrEx>
          <w:tblLook w:val="0400" w:firstRow="0" w:lastRow="0" w:firstColumn="0" w:lastColumn="0" w:noHBand="0" w:noVBand="1"/>
        </w:tblPrEx>
        <w:trPr>
          <w:trHeight w:val="233"/>
          <w:tblHeader/>
        </w:trPr>
        <w:tc>
          <w:tcPr>
            <w:tcW w:w="2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5A4424" w:rsidRDefault="00B02377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</w:pPr>
            <w:r w:rsidRPr="005A4424"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  <w:t>Мексика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F97997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Отсутствует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</w:tr>
      <w:tr w:rsidR="00193B32" w:rsidRPr="00193B32" w:rsidTr="00B12906">
        <w:tblPrEx>
          <w:tblLook w:val="0400" w:firstRow="0" w:lastRow="0" w:firstColumn="0" w:lastColumn="0" w:noHBand="0" w:noVBand="1"/>
        </w:tblPrEx>
        <w:trPr>
          <w:trHeight w:val="233"/>
          <w:tblHeader/>
        </w:trPr>
        <w:tc>
          <w:tcPr>
            <w:tcW w:w="2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5A4424" w:rsidRDefault="00B02377" w:rsidP="00B02377">
            <w:pPr>
              <w:widowControl w:val="0"/>
              <w:adjustRightInd w:val="0"/>
              <w:textAlignment w:val="baseline"/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eastAsia="en-US"/>
              </w:rPr>
            </w:pPr>
            <w:r w:rsidRPr="005A4424"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  <w:t>Микронезия</w:t>
            </w:r>
            <w:r w:rsidR="00193B32" w:rsidRPr="005A4424"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eastAsia="en-US"/>
              </w:rPr>
              <w:t xml:space="preserve"> (</w:t>
            </w:r>
            <w:r w:rsidRPr="005A4424"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  <w:t>Федеральные Штаты</w:t>
            </w:r>
            <w:r w:rsidR="00193B32" w:rsidRPr="005A4424"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F97997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Унитарный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05*+06+07+08+09+10+11+12+13+14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25 894</w:t>
            </w: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0.60</w:t>
            </w:r>
          </w:p>
        </w:tc>
      </w:tr>
      <w:tr w:rsidR="00193B32" w:rsidRPr="00193B32" w:rsidTr="00B12906">
        <w:tblPrEx>
          <w:tblLook w:val="0400" w:firstRow="0" w:lastRow="0" w:firstColumn="0" w:lastColumn="0" w:noHBand="0" w:noVBand="1"/>
        </w:tblPrEx>
        <w:trPr>
          <w:trHeight w:val="233"/>
          <w:tblHeader/>
        </w:trPr>
        <w:tc>
          <w:tcPr>
            <w:tcW w:w="2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5A4424" w:rsidRDefault="00B02377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</w:pPr>
            <w:r w:rsidRPr="005A4424"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  <w:t>Монако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F97997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Отсутствует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</w:tr>
      <w:tr w:rsidR="00193B32" w:rsidRPr="00193B32" w:rsidTr="00B12906">
        <w:tblPrEx>
          <w:tblLook w:val="0400" w:firstRow="0" w:lastRow="0" w:firstColumn="0" w:lastColumn="0" w:noHBand="0" w:noVBand="1"/>
        </w:tblPrEx>
        <w:trPr>
          <w:trHeight w:val="233"/>
          <w:tblHeader/>
        </w:trPr>
        <w:tc>
          <w:tcPr>
            <w:tcW w:w="2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5A4424" w:rsidRDefault="00B02377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</w:pPr>
            <w:r w:rsidRPr="005A4424"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  <w:t>Монголия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F97997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Отсутствует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</w:tr>
      <w:tr w:rsidR="00193B32" w:rsidRPr="00193B32" w:rsidTr="00B12906">
        <w:tblPrEx>
          <w:tblLook w:val="0400" w:firstRow="0" w:lastRow="0" w:firstColumn="0" w:lastColumn="0" w:noHBand="0" w:noVBand="1"/>
        </w:tblPrEx>
        <w:trPr>
          <w:trHeight w:val="233"/>
          <w:tblHeader/>
        </w:trPr>
        <w:tc>
          <w:tcPr>
            <w:tcW w:w="2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5A4424" w:rsidRDefault="00B02377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</w:pPr>
            <w:r w:rsidRPr="005A4424"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  <w:t>Черногория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F97997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Отсутствует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</w:tr>
      <w:tr w:rsidR="00193B32" w:rsidRPr="00193B32" w:rsidTr="00B12906">
        <w:tblPrEx>
          <w:tblLook w:val="0400" w:firstRow="0" w:lastRow="0" w:firstColumn="0" w:lastColumn="0" w:noHBand="0" w:noVBand="1"/>
        </w:tblPrEx>
        <w:trPr>
          <w:trHeight w:val="233"/>
          <w:tblHeader/>
        </w:trPr>
        <w:tc>
          <w:tcPr>
            <w:tcW w:w="2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5A4424" w:rsidRDefault="00B02377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</w:pPr>
            <w:r w:rsidRPr="005A4424"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  <w:t>Марокко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F97997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Отсутствует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</w:tr>
      <w:tr w:rsidR="00193B32" w:rsidRPr="00193B32" w:rsidTr="00B12906">
        <w:tblPrEx>
          <w:tblLook w:val="0400" w:firstRow="0" w:lastRow="0" w:firstColumn="0" w:lastColumn="0" w:noHBand="0" w:noVBand="1"/>
        </w:tblPrEx>
        <w:trPr>
          <w:trHeight w:val="233"/>
          <w:tblHeader/>
        </w:trPr>
        <w:tc>
          <w:tcPr>
            <w:tcW w:w="2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5A4424" w:rsidRDefault="00B02377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</w:pPr>
            <w:r w:rsidRPr="005A4424"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  <w:t>Мозамбик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F97997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Отсутствует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</w:tr>
      <w:tr w:rsidR="00193B32" w:rsidRPr="00193B32" w:rsidTr="00B12906">
        <w:tblPrEx>
          <w:tblLook w:val="0400" w:firstRow="0" w:lastRow="0" w:firstColumn="0" w:lastColumn="0" w:noHBand="0" w:noVBand="1"/>
        </w:tblPrEx>
        <w:trPr>
          <w:trHeight w:val="233"/>
          <w:tblHeader/>
        </w:trPr>
        <w:tc>
          <w:tcPr>
            <w:tcW w:w="2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5A4424" w:rsidRDefault="00B02377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</w:pPr>
            <w:r w:rsidRPr="005A4424"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  <w:t>Мьянма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F97997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Отсутствует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</w:tr>
      <w:tr w:rsidR="00193B32" w:rsidRPr="00193B32" w:rsidTr="00B12906">
        <w:tblPrEx>
          <w:tblLook w:val="0400" w:firstRow="0" w:lastRow="0" w:firstColumn="0" w:lastColumn="0" w:noHBand="0" w:noVBand="1"/>
        </w:tblPrEx>
        <w:trPr>
          <w:trHeight w:val="233"/>
          <w:tblHeader/>
        </w:trPr>
        <w:tc>
          <w:tcPr>
            <w:tcW w:w="2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5A4424" w:rsidRDefault="00B02377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</w:pPr>
            <w:r w:rsidRPr="005A4424"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  <w:t>Намибия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F97997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Отсутствует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</w:tr>
      <w:tr w:rsidR="00193B32" w:rsidRPr="00193B32" w:rsidTr="00B12906">
        <w:tblPrEx>
          <w:tblLook w:val="0400" w:firstRow="0" w:lastRow="0" w:firstColumn="0" w:lastColumn="0" w:noHBand="0" w:noVBand="1"/>
        </w:tblPrEx>
        <w:trPr>
          <w:trHeight w:val="233"/>
          <w:tblHeader/>
        </w:trPr>
        <w:tc>
          <w:tcPr>
            <w:tcW w:w="2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5A4424" w:rsidRDefault="00B02377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</w:pPr>
            <w:r w:rsidRPr="005A4424"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  <w:t>Непал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F97997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Унитарный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13+14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2 848</w:t>
            </w: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0.07</w:t>
            </w:r>
          </w:p>
        </w:tc>
      </w:tr>
      <w:tr w:rsidR="00193B32" w:rsidRPr="00193B32" w:rsidTr="00B12906">
        <w:tblPrEx>
          <w:tblLook w:val="0400" w:firstRow="0" w:lastRow="0" w:firstColumn="0" w:lastColumn="0" w:noHBand="0" w:noVBand="1"/>
        </w:tblPrEx>
        <w:trPr>
          <w:trHeight w:val="233"/>
          <w:tblHeader/>
        </w:trPr>
        <w:tc>
          <w:tcPr>
            <w:tcW w:w="2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5A4424" w:rsidRDefault="00B02377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</w:pPr>
            <w:r w:rsidRPr="005A4424"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  <w:t>Нидерланды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F97997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Отсутствует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</w:tr>
      <w:tr w:rsidR="00193B32" w:rsidRPr="00193B32" w:rsidTr="00B12906">
        <w:tblPrEx>
          <w:tblLook w:val="0400" w:firstRow="0" w:lastRow="0" w:firstColumn="0" w:lastColumn="0" w:noHBand="0" w:noVBand="1"/>
        </w:tblPrEx>
        <w:trPr>
          <w:trHeight w:val="233"/>
          <w:tblHeader/>
        </w:trPr>
        <w:tc>
          <w:tcPr>
            <w:tcW w:w="2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5A4424" w:rsidRDefault="00B02377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</w:pPr>
            <w:r w:rsidRPr="005A4424"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  <w:t>Новая Зеландия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F97997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Отсутствует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</w:tr>
      <w:tr w:rsidR="00B12906" w:rsidRPr="00F97997" w:rsidTr="00B12906">
        <w:trPr>
          <w:trHeight w:val="931"/>
        </w:trPr>
        <w:tc>
          <w:tcPr>
            <w:tcW w:w="244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pct10" w:color="auto" w:fill="FFFFFF"/>
            <w:vAlign w:val="center"/>
          </w:tcPr>
          <w:p w:rsidR="00B12906" w:rsidRPr="00B60A03" w:rsidRDefault="00B12906" w:rsidP="00081024">
            <w:pPr>
              <w:pStyle w:val="TableNormal2"/>
              <w:jc w:val="center"/>
              <w:rPr>
                <w:lang w:val="ru-RU"/>
              </w:rPr>
            </w:pPr>
            <w:r>
              <w:rPr>
                <w:lang w:val="ru-RU"/>
              </w:rPr>
              <w:lastRenderedPageBreak/>
              <w:t>Государство</w:t>
            </w:r>
          </w:p>
        </w:tc>
        <w:tc>
          <w:tcPr>
            <w:tcW w:w="99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pct10" w:color="auto" w:fill="FFFFFF"/>
            <w:vAlign w:val="center"/>
          </w:tcPr>
          <w:p w:rsidR="00B12906" w:rsidRPr="00CA6CFE" w:rsidRDefault="00B12906" w:rsidP="00081024">
            <w:pPr>
              <w:pStyle w:val="TableNormal2"/>
              <w:ind w:left="-30"/>
              <w:jc w:val="center"/>
            </w:pPr>
            <w:r w:rsidRPr="006A7FEB">
              <w:rPr>
                <w:sz w:val="16"/>
                <w:szCs w:val="16"/>
                <w:lang w:val="ru-RU"/>
              </w:rPr>
              <w:t>Унитарный</w:t>
            </w:r>
            <w:r w:rsidRPr="006A7FEB">
              <w:rPr>
                <w:sz w:val="16"/>
                <w:szCs w:val="16"/>
              </w:rPr>
              <w:t>/</w:t>
            </w:r>
            <w:r>
              <w:rPr>
                <w:sz w:val="16"/>
                <w:szCs w:val="16"/>
                <w:lang w:val="ru-RU"/>
              </w:rPr>
              <w:t xml:space="preserve"> </w:t>
            </w:r>
            <w:r w:rsidRPr="006A7FEB">
              <w:rPr>
                <w:sz w:val="16"/>
                <w:szCs w:val="16"/>
                <w:lang w:val="ru-RU"/>
              </w:rPr>
              <w:t>Союз</w:t>
            </w:r>
            <w:r w:rsidRPr="006A7FEB">
              <w:rPr>
                <w:sz w:val="16"/>
                <w:szCs w:val="16"/>
              </w:rPr>
              <w:t>/</w:t>
            </w:r>
            <w:r w:rsidRPr="006A7FEB">
              <w:rPr>
                <w:sz w:val="16"/>
                <w:szCs w:val="16"/>
              </w:rPr>
              <w:br/>
            </w:r>
            <w:r w:rsidRPr="006A7FEB">
              <w:rPr>
                <w:sz w:val="16"/>
                <w:szCs w:val="16"/>
                <w:lang w:val="ru-RU"/>
              </w:rPr>
              <w:t>ВОИС</w:t>
            </w:r>
          </w:p>
        </w:tc>
        <w:tc>
          <w:tcPr>
            <w:tcW w:w="354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pct10" w:color="auto" w:fill="FFFFFF"/>
            <w:vAlign w:val="center"/>
          </w:tcPr>
          <w:p w:rsidR="00B12906" w:rsidRPr="00B60A03" w:rsidRDefault="00081024" w:rsidP="00081024">
            <w:pPr>
              <w:pStyle w:val="TableNormal2"/>
              <w:jc w:val="center"/>
              <w:rPr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Отсутствие</w:t>
            </w:r>
            <w:r w:rsidRPr="006A7FEB">
              <w:rPr>
                <w:sz w:val="16"/>
                <w:szCs w:val="16"/>
                <w:lang w:val="ru-RU"/>
              </w:rPr>
              <w:t xml:space="preserve"> </w:t>
            </w:r>
            <w:r>
              <w:rPr>
                <w:sz w:val="16"/>
                <w:szCs w:val="16"/>
                <w:lang w:val="ru-RU"/>
              </w:rPr>
              <w:t>задолженности</w:t>
            </w:r>
            <w:r w:rsidRPr="006A7FEB">
              <w:rPr>
                <w:sz w:val="16"/>
                <w:szCs w:val="16"/>
                <w:lang w:val="ru-RU"/>
              </w:rPr>
              <w:t xml:space="preserve"> /</w:t>
            </w:r>
            <w:r>
              <w:rPr>
                <w:sz w:val="16"/>
                <w:szCs w:val="16"/>
                <w:lang w:val="ru-RU"/>
              </w:rPr>
              <w:t>год</w:t>
            </w:r>
            <w:r w:rsidRPr="006A7FEB">
              <w:rPr>
                <w:sz w:val="16"/>
                <w:szCs w:val="16"/>
                <w:lang w:val="ru-RU"/>
              </w:rPr>
              <w:t>(</w:t>
            </w:r>
            <w:r>
              <w:rPr>
                <w:sz w:val="16"/>
                <w:szCs w:val="16"/>
                <w:lang w:val="ru-RU"/>
              </w:rPr>
              <w:t>ы</w:t>
            </w:r>
            <w:r w:rsidRPr="006A7FEB">
              <w:rPr>
                <w:sz w:val="16"/>
                <w:szCs w:val="16"/>
                <w:lang w:val="ru-RU"/>
              </w:rPr>
              <w:t xml:space="preserve">), </w:t>
            </w:r>
            <w:r>
              <w:rPr>
                <w:sz w:val="16"/>
                <w:szCs w:val="16"/>
                <w:lang w:val="ru-RU"/>
              </w:rPr>
              <w:t>за</w:t>
            </w:r>
            <w:r w:rsidRPr="006A7FEB">
              <w:rPr>
                <w:sz w:val="16"/>
                <w:szCs w:val="16"/>
                <w:lang w:val="ru-RU"/>
              </w:rPr>
              <w:t xml:space="preserve"> </w:t>
            </w:r>
            <w:r>
              <w:rPr>
                <w:sz w:val="16"/>
                <w:szCs w:val="16"/>
                <w:lang w:val="ru-RU"/>
              </w:rPr>
              <w:t>который</w:t>
            </w:r>
            <w:r w:rsidRPr="006A7FEB">
              <w:rPr>
                <w:sz w:val="16"/>
                <w:szCs w:val="16"/>
                <w:lang w:val="ru-RU"/>
              </w:rPr>
              <w:t>(</w:t>
            </w:r>
            <w:r>
              <w:rPr>
                <w:sz w:val="16"/>
                <w:szCs w:val="16"/>
                <w:lang w:val="ru-RU"/>
              </w:rPr>
              <w:t>ые</w:t>
            </w:r>
            <w:r w:rsidRPr="006A7FEB">
              <w:rPr>
                <w:sz w:val="16"/>
                <w:szCs w:val="16"/>
                <w:lang w:val="ru-RU"/>
              </w:rPr>
              <w:t xml:space="preserve">) </w:t>
            </w:r>
            <w:r>
              <w:rPr>
                <w:sz w:val="16"/>
                <w:szCs w:val="16"/>
                <w:lang w:val="ru-RU"/>
              </w:rPr>
              <w:t>возникла задолженность</w:t>
            </w:r>
            <w:r w:rsidRPr="006A7FEB">
              <w:rPr>
                <w:sz w:val="16"/>
                <w:szCs w:val="16"/>
                <w:lang w:val="ru-RU"/>
              </w:rPr>
              <w:t xml:space="preserve"> </w:t>
            </w:r>
            <w:r w:rsidRPr="006A7FEB">
              <w:rPr>
                <w:sz w:val="16"/>
                <w:szCs w:val="16"/>
                <w:lang w:val="ru-RU"/>
              </w:rPr>
              <w:br/>
            </w:r>
            <w:r w:rsidRPr="006A7FEB">
              <w:rPr>
                <w:i/>
                <w:sz w:val="16"/>
                <w:szCs w:val="16"/>
                <w:lang w:val="ru-RU"/>
              </w:rPr>
              <w:t>(</w:t>
            </w:r>
            <w:r>
              <w:rPr>
                <w:i/>
                <w:sz w:val="16"/>
                <w:szCs w:val="16"/>
                <w:lang w:val="ru-RU"/>
              </w:rPr>
              <w:t>звездочка указывает на частичное погашение задолженности</w:t>
            </w:r>
            <w:r w:rsidRPr="00B60A03">
              <w:rPr>
                <w:i/>
                <w:lang w:val="ru-RU"/>
              </w:rPr>
              <w:t>)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10" w:color="auto" w:fill="FFFFFF"/>
            <w:vAlign w:val="center"/>
          </w:tcPr>
          <w:p w:rsidR="00B12906" w:rsidRPr="00CA6CFE" w:rsidRDefault="00B12906" w:rsidP="00081024">
            <w:pPr>
              <w:pStyle w:val="TableNormal2"/>
              <w:jc w:val="center"/>
            </w:pPr>
            <w:r>
              <w:rPr>
                <w:sz w:val="16"/>
                <w:szCs w:val="16"/>
                <w:lang w:val="ru-RU"/>
              </w:rPr>
              <w:t>Сумма</w:t>
            </w:r>
            <w:r w:rsidRPr="006A7FEB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ru-RU"/>
              </w:rPr>
              <w:t>задолженности</w:t>
            </w:r>
            <w:r w:rsidRPr="006A7FEB">
              <w:rPr>
                <w:sz w:val="16"/>
                <w:szCs w:val="16"/>
              </w:rPr>
              <w:t xml:space="preserve"> </w:t>
            </w:r>
            <w:r w:rsidRPr="006A7FEB">
              <w:rPr>
                <w:i/>
                <w:sz w:val="16"/>
                <w:szCs w:val="16"/>
              </w:rPr>
              <w:t>(</w:t>
            </w:r>
            <w:r>
              <w:rPr>
                <w:i/>
                <w:sz w:val="16"/>
                <w:szCs w:val="16"/>
                <w:lang w:val="ru-RU"/>
              </w:rPr>
              <w:t>шв</w:t>
            </w:r>
            <w:r w:rsidRPr="006A7FEB">
              <w:rPr>
                <w:i/>
                <w:sz w:val="16"/>
                <w:szCs w:val="16"/>
              </w:rPr>
              <w:t xml:space="preserve">. </w:t>
            </w:r>
            <w:r>
              <w:rPr>
                <w:i/>
                <w:sz w:val="16"/>
                <w:szCs w:val="16"/>
                <w:lang w:val="ru-RU"/>
              </w:rPr>
              <w:t>франки</w:t>
            </w:r>
            <w:r w:rsidRPr="006A7FEB">
              <w:rPr>
                <w:i/>
                <w:sz w:val="16"/>
                <w:szCs w:val="16"/>
              </w:rPr>
              <w:t>)</w:t>
            </w:r>
          </w:p>
        </w:tc>
        <w:tc>
          <w:tcPr>
            <w:tcW w:w="68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pct10" w:color="auto" w:fill="FFFFFF"/>
            <w:vAlign w:val="center"/>
          </w:tcPr>
          <w:p w:rsidR="00B12906" w:rsidRPr="00B60A03" w:rsidRDefault="00B12906" w:rsidP="00081024">
            <w:pPr>
              <w:pStyle w:val="TableNormal2"/>
              <w:jc w:val="center"/>
              <w:rPr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Доля (</w:t>
            </w:r>
            <w:r w:rsidRPr="006A7FEB">
              <w:rPr>
                <w:sz w:val="16"/>
                <w:szCs w:val="16"/>
                <w:lang w:val="ru-RU"/>
              </w:rPr>
              <w:t>%</w:t>
            </w:r>
            <w:r>
              <w:rPr>
                <w:sz w:val="16"/>
                <w:szCs w:val="16"/>
                <w:lang w:val="ru-RU"/>
              </w:rPr>
              <w:t>)</w:t>
            </w:r>
            <w:r w:rsidRPr="006A7FEB">
              <w:rPr>
                <w:sz w:val="16"/>
                <w:szCs w:val="16"/>
                <w:lang w:val="ru-RU"/>
              </w:rPr>
              <w:t xml:space="preserve"> </w:t>
            </w:r>
            <w:r>
              <w:rPr>
                <w:sz w:val="16"/>
                <w:szCs w:val="16"/>
                <w:lang w:val="ru-RU"/>
              </w:rPr>
              <w:t>от</w:t>
            </w:r>
            <w:r w:rsidRPr="006A7FEB">
              <w:rPr>
                <w:sz w:val="16"/>
                <w:szCs w:val="16"/>
                <w:lang w:val="ru-RU"/>
              </w:rPr>
              <w:t xml:space="preserve"> </w:t>
            </w:r>
            <w:r>
              <w:rPr>
                <w:sz w:val="16"/>
                <w:szCs w:val="16"/>
                <w:lang w:val="ru-RU"/>
              </w:rPr>
              <w:t>общей</w:t>
            </w:r>
            <w:r w:rsidRPr="006A7FEB">
              <w:rPr>
                <w:sz w:val="16"/>
                <w:szCs w:val="16"/>
                <w:lang w:val="ru-RU"/>
              </w:rPr>
              <w:t xml:space="preserve"> </w:t>
            </w:r>
            <w:r>
              <w:rPr>
                <w:sz w:val="16"/>
                <w:szCs w:val="16"/>
                <w:lang w:val="ru-RU"/>
              </w:rPr>
              <w:t>суммы задолж.</w:t>
            </w:r>
          </w:p>
        </w:tc>
      </w:tr>
      <w:tr w:rsidR="00AB18B6" w:rsidRPr="00193B32" w:rsidTr="00B12906">
        <w:trPr>
          <w:trHeight w:val="369"/>
        </w:trPr>
        <w:tc>
          <w:tcPr>
            <w:tcW w:w="244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10" w:color="auto" w:fill="FFFFFF"/>
            <w:vAlign w:val="center"/>
          </w:tcPr>
          <w:p w:rsidR="00AB18B6" w:rsidRPr="00B12906" w:rsidRDefault="00AB18B6" w:rsidP="008E4B30">
            <w:pPr>
              <w:widowControl w:val="0"/>
              <w:adjustRightInd w:val="0"/>
              <w:jc w:val="center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</w:pPr>
          </w:p>
        </w:tc>
        <w:tc>
          <w:tcPr>
            <w:tcW w:w="992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10" w:color="auto" w:fill="FFFFFF"/>
            <w:vAlign w:val="center"/>
          </w:tcPr>
          <w:p w:rsidR="00AB18B6" w:rsidRPr="00B12906" w:rsidRDefault="00AB18B6" w:rsidP="008E4B30">
            <w:pPr>
              <w:widowControl w:val="0"/>
              <w:adjustRightInd w:val="0"/>
              <w:jc w:val="center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</w:pPr>
          </w:p>
        </w:tc>
        <w:tc>
          <w:tcPr>
            <w:tcW w:w="354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10" w:color="auto" w:fill="FFFFFF"/>
            <w:vAlign w:val="center"/>
          </w:tcPr>
          <w:p w:rsidR="00AB18B6" w:rsidRPr="00B12906" w:rsidRDefault="00AB18B6" w:rsidP="008E4B30">
            <w:pPr>
              <w:widowControl w:val="0"/>
              <w:adjustRightInd w:val="0"/>
              <w:jc w:val="center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10" w:color="auto" w:fill="FFFFFF"/>
            <w:vAlign w:val="center"/>
          </w:tcPr>
          <w:p w:rsidR="00AB18B6" w:rsidRPr="00B12906" w:rsidRDefault="00AB18B6" w:rsidP="008E4B30">
            <w:pPr>
              <w:widowControl w:val="0"/>
              <w:adjustRightInd w:val="0"/>
              <w:jc w:val="center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10" w:color="auto" w:fill="FFFFFF"/>
            <w:vAlign w:val="center"/>
          </w:tcPr>
          <w:p w:rsidR="00AB18B6" w:rsidRPr="00B12906" w:rsidRDefault="00B12906" w:rsidP="008E4B30">
            <w:pPr>
              <w:widowControl w:val="0"/>
              <w:adjustRightInd w:val="0"/>
              <w:jc w:val="center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Итого</w:t>
            </w:r>
          </w:p>
        </w:tc>
        <w:tc>
          <w:tcPr>
            <w:tcW w:w="68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10" w:color="auto" w:fill="FFFFFF"/>
            <w:vAlign w:val="center"/>
          </w:tcPr>
          <w:p w:rsidR="00AB18B6" w:rsidRPr="00193B32" w:rsidRDefault="00AB18B6" w:rsidP="008E4B30">
            <w:pPr>
              <w:widowControl w:val="0"/>
              <w:adjustRightInd w:val="0"/>
              <w:jc w:val="center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</w:tr>
      <w:tr w:rsidR="00193B32" w:rsidRPr="00193B32" w:rsidTr="00B12906">
        <w:tblPrEx>
          <w:tblLook w:val="0400" w:firstRow="0" w:lastRow="0" w:firstColumn="0" w:lastColumn="0" w:noHBand="0" w:noVBand="1"/>
        </w:tblPrEx>
        <w:trPr>
          <w:trHeight w:val="233"/>
          <w:tblHeader/>
        </w:trPr>
        <w:tc>
          <w:tcPr>
            <w:tcW w:w="2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5A4424" w:rsidRDefault="00B02377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</w:pPr>
            <w:r w:rsidRPr="005A4424"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  <w:t>Никарагуа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F97997" w:rsidRDefault="00F97997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Отсутствует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</w:tr>
      <w:tr w:rsidR="00193B32" w:rsidRPr="00193B32" w:rsidTr="00B12906">
        <w:tblPrEx>
          <w:tblLook w:val="0400" w:firstRow="0" w:lastRow="0" w:firstColumn="0" w:lastColumn="0" w:noHBand="0" w:noVBand="1"/>
        </w:tblPrEx>
        <w:trPr>
          <w:trHeight w:val="233"/>
          <w:tblHeader/>
        </w:trPr>
        <w:tc>
          <w:tcPr>
            <w:tcW w:w="2440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93B32" w:rsidRPr="005A4424" w:rsidRDefault="00B02377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</w:pPr>
            <w:r w:rsidRPr="005A4424"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  <w:t>Нигер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93B32" w:rsidRPr="00193B32" w:rsidRDefault="00F97997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Унитарный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94+95+96+97+98+99+00+01+02+03+04+</w:t>
            </w:r>
          </w:p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05+06+07+08+09+10+11+12+13+14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31 755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</w:tr>
      <w:tr w:rsidR="00193B32" w:rsidRPr="00193B32" w:rsidTr="00B12906">
        <w:tblPrEx>
          <w:tblLook w:val="0400" w:firstRow="0" w:lastRow="0" w:firstColumn="0" w:lastColumn="0" w:noHBand="0" w:noVBand="1"/>
        </w:tblPrEx>
        <w:trPr>
          <w:trHeight w:val="233"/>
          <w:tblHeader/>
        </w:trPr>
        <w:tc>
          <w:tcPr>
            <w:tcW w:w="2440" w:type="dxa"/>
            <w:tcBorders>
              <w:left w:val="single" w:sz="2" w:space="0" w:color="auto"/>
              <w:right w:val="single" w:sz="2" w:space="0" w:color="auto"/>
            </w:tcBorders>
          </w:tcPr>
          <w:p w:rsidR="00193B32" w:rsidRPr="005A4424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left w:val="single" w:sz="2" w:space="0" w:color="auto"/>
              <w:right w:val="single" w:sz="2" w:space="0" w:color="auto"/>
            </w:tcBorders>
          </w:tcPr>
          <w:p w:rsidR="00193B32" w:rsidRPr="005A4424" w:rsidRDefault="005A4424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Париж</w:t>
            </w:r>
          </w:p>
        </w:tc>
        <w:tc>
          <w:tcPr>
            <w:tcW w:w="3544" w:type="dxa"/>
            <w:tcBorders>
              <w:left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90*+91+92+93</w:t>
            </w:r>
          </w:p>
        </w:tc>
        <w:tc>
          <w:tcPr>
            <w:tcW w:w="851" w:type="dxa"/>
            <w:tcBorders>
              <w:left w:val="single" w:sz="2" w:space="0" w:color="auto"/>
              <w:right w:val="single" w:sz="2" w:space="0" w:color="auto"/>
            </w:tcBorders>
            <w:vAlign w:val="bottom"/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10 503</w:t>
            </w:r>
          </w:p>
        </w:tc>
        <w:tc>
          <w:tcPr>
            <w:tcW w:w="992" w:type="dxa"/>
            <w:tcBorders>
              <w:left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680" w:type="dxa"/>
            <w:tcBorders>
              <w:left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</w:tr>
      <w:tr w:rsidR="00193B32" w:rsidRPr="00193B32" w:rsidTr="00B12906">
        <w:tblPrEx>
          <w:tblLook w:val="0400" w:firstRow="0" w:lastRow="0" w:firstColumn="0" w:lastColumn="0" w:noHBand="0" w:noVBand="1"/>
        </w:tblPrEx>
        <w:trPr>
          <w:trHeight w:val="233"/>
          <w:tblHeader/>
        </w:trPr>
        <w:tc>
          <w:tcPr>
            <w:tcW w:w="2440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5A4424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5A4424" w:rsidRDefault="005A4424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Берн</w:t>
            </w:r>
          </w:p>
        </w:tc>
        <w:tc>
          <w:tcPr>
            <w:tcW w:w="3544" w:type="dxa"/>
            <w:tcBorders>
              <w:left w:val="single" w:sz="2" w:space="0" w:color="auto"/>
              <w:bottom w:val="nil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90+91+92+93</w:t>
            </w:r>
          </w:p>
        </w:tc>
        <w:tc>
          <w:tcPr>
            <w:tcW w:w="851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7 460</w:t>
            </w:r>
          </w:p>
        </w:tc>
        <w:tc>
          <w:tcPr>
            <w:tcW w:w="992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49 718</w:t>
            </w:r>
          </w:p>
        </w:tc>
        <w:tc>
          <w:tcPr>
            <w:tcW w:w="680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1.14</w:t>
            </w:r>
          </w:p>
        </w:tc>
      </w:tr>
      <w:tr w:rsidR="00193B32" w:rsidRPr="00AD0624" w:rsidTr="00B12906">
        <w:tblPrEx>
          <w:tblLook w:val="0400" w:firstRow="0" w:lastRow="0" w:firstColumn="0" w:lastColumn="0" w:noHBand="0" w:noVBand="1"/>
        </w:tblPrEx>
        <w:trPr>
          <w:trHeight w:val="233"/>
          <w:tblHeader/>
        </w:trPr>
        <w:tc>
          <w:tcPr>
            <w:tcW w:w="2440" w:type="dxa"/>
            <w:tcBorders>
              <w:top w:val="nil"/>
              <w:left w:val="single" w:sz="2" w:space="0" w:color="auto"/>
              <w:right w:val="single" w:sz="2" w:space="0" w:color="auto"/>
            </w:tcBorders>
          </w:tcPr>
          <w:p w:rsidR="00193B32" w:rsidRPr="005A4424" w:rsidRDefault="00B02377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</w:pPr>
            <w:r w:rsidRPr="005A4424"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  <w:t>Нигерия</w:t>
            </w:r>
          </w:p>
        </w:tc>
        <w:tc>
          <w:tcPr>
            <w:tcW w:w="992" w:type="dxa"/>
            <w:tcBorders>
              <w:top w:val="nil"/>
              <w:left w:val="single" w:sz="2" w:space="0" w:color="auto"/>
              <w:right w:val="single" w:sz="2" w:space="0" w:color="auto"/>
            </w:tcBorders>
          </w:tcPr>
          <w:p w:rsidR="00193B32" w:rsidRPr="00193B32" w:rsidRDefault="00F97997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Унитарный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94+95+96+97+98+99+00+01+02+03+04+</w:t>
            </w:r>
          </w:p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05+06+07+08+09+10+11+12+13+14</w:t>
            </w:r>
          </w:p>
        </w:tc>
        <w:tc>
          <w:tcPr>
            <w:tcW w:w="851" w:type="dxa"/>
            <w:tcBorders>
              <w:top w:val="nil"/>
              <w:left w:val="single" w:sz="2" w:space="0" w:color="auto"/>
              <w:right w:val="single" w:sz="2" w:space="0" w:color="auto"/>
            </w:tcBorders>
          </w:tcPr>
          <w:p w:rsidR="00193B32" w:rsidRDefault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324 583</w:t>
            </w:r>
          </w:p>
          <w:p w:rsidR="00AB18B6" w:rsidRPr="00193B32" w:rsidRDefault="00AB18B6" w:rsidP="00DE3629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2" w:space="0" w:color="auto"/>
              <w:right w:val="single" w:sz="2" w:space="0" w:color="auto"/>
            </w:tcBorders>
          </w:tcPr>
          <w:p w:rsidR="00193B32" w:rsidRPr="00193B32" w:rsidRDefault="00193B32" w:rsidP="00DE3629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680" w:type="dxa"/>
            <w:tcBorders>
              <w:top w:val="nil"/>
              <w:left w:val="single" w:sz="2" w:space="0" w:color="auto"/>
              <w:right w:val="single" w:sz="2" w:space="0" w:color="auto"/>
            </w:tcBorders>
          </w:tcPr>
          <w:p w:rsidR="00193B32" w:rsidRPr="00193B32" w:rsidRDefault="00193B32" w:rsidP="00DE3629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</w:tr>
      <w:tr w:rsidR="00193B32" w:rsidRPr="00193B32" w:rsidTr="00B12906">
        <w:tblPrEx>
          <w:tblLook w:val="0400" w:firstRow="0" w:lastRow="0" w:firstColumn="0" w:lastColumn="0" w:noHBand="0" w:noVBand="1"/>
        </w:tblPrEx>
        <w:trPr>
          <w:trHeight w:val="233"/>
          <w:tblHeader/>
        </w:trPr>
        <w:tc>
          <w:tcPr>
            <w:tcW w:w="2440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5A4424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5A4424" w:rsidRDefault="005A4424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Париж</w:t>
            </w:r>
          </w:p>
        </w:tc>
        <w:tc>
          <w:tcPr>
            <w:tcW w:w="3544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92*+93</w:t>
            </w:r>
          </w:p>
        </w:tc>
        <w:tc>
          <w:tcPr>
            <w:tcW w:w="851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160 629</w:t>
            </w:r>
          </w:p>
        </w:tc>
        <w:tc>
          <w:tcPr>
            <w:tcW w:w="992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485 212</w:t>
            </w:r>
          </w:p>
        </w:tc>
        <w:tc>
          <w:tcPr>
            <w:tcW w:w="680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11.15</w:t>
            </w:r>
          </w:p>
        </w:tc>
      </w:tr>
      <w:tr w:rsidR="00193B32" w:rsidRPr="00193B32" w:rsidTr="00B12906">
        <w:tblPrEx>
          <w:tblLook w:val="0400" w:firstRow="0" w:lastRow="0" w:firstColumn="0" w:lastColumn="0" w:noHBand="0" w:noVBand="1"/>
        </w:tblPrEx>
        <w:trPr>
          <w:trHeight w:val="233"/>
          <w:tblHeader/>
        </w:trPr>
        <w:tc>
          <w:tcPr>
            <w:tcW w:w="2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5A4424" w:rsidRDefault="00B02377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</w:pPr>
            <w:r w:rsidRPr="005A4424"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  <w:t>Норвегия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F97997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Отсутствует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</w:tr>
      <w:tr w:rsidR="00193B32" w:rsidRPr="00193B32" w:rsidTr="00B12906">
        <w:tblPrEx>
          <w:tblLook w:val="0400" w:firstRow="0" w:lastRow="0" w:firstColumn="0" w:lastColumn="0" w:noHBand="0" w:noVBand="1"/>
        </w:tblPrEx>
        <w:trPr>
          <w:trHeight w:val="233"/>
          <w:tblHeader/>
        </w:trPr>
        <w:tc>
          <w:tcPr>
            <w:tcW w:w="2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5A4424" w:rsidRDefault="00B02377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</w:pPr>
            <w:r w:rsidRPr="005A4424"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  <w:t>Оман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F97997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Отсутствует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</w:tr>
      <w:tr w:rsidR="00193B32" w:rsidRPr="00193B32" w:rsidTr="00B12906">
        <w:tblPrEx>
          <w:tblLook w:val="0400" w:firstRow="0" w:lastRow="0" w:firstColumn="0" w:lastColumn="0" w:noHBand="0" w:noVBand="1"/>
        </w:tblPrEx>
        <w:trPr>
          <w:trHeight w:val="233"/>
          <w:tblHeader/>
        </w:trPr>
        <w:tc>
          <w:tcPr>
            <w:tcW w:w="2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5A4424" w:rsidRDefault="00B02377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</w:pPr>
            <w:r w:rsidRPr="005A4424"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  <w:t>Пакистан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No arrears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</w:tr>
      <w:tr w:rsidR="00193B32" w:rsidRPr="00193B32" w:rsidTr="00B12906">
        <w:tblPrEx>
          <w:tblLook w:val="0400" w:firstRow="0" w:lastRow="0" w:firstColumn="0" w:lastColumn="0" w:noHBand="0" w:noVBand="1"/>
        </w:tblPrEx>
        <w:trPr>
          <w:trHeight w:val="233"/>
          <w:tblHeader/>
        </w:trPr>
        <w:tc>
          <w:tcPr>
            <w:tcW w:w="2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5A4424" w:rsidRDefault="00B02377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</w:pPr>
            <w:r w:rsidRPr="005A4424"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  <w:t>Панама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F97997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Унитарный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14*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407</w:t>
            </w: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0.01</w:t>
            </w:r>
          </w:p>
        </w:tc>
      </w:tr>
      <w:tr w:rsidR="00193B32" w:rsidRPr="00193B32" w:rsidTr="00B12906">
        <w:tblPrEx>
          <w:tblLook w:val="0400" w:firstRow="0" w:lastRow="0" w:firstColumn="0" w:lastColumn="0" w:noHBand="0" w:noVBand="1"/>
        </w:tblPrEx>
        <w:trPr>
          <w:trHeight w:val="233"/>
          <w:tblHeader/>
        </w:trPr>
        <w:tc>
          <w:tcPr>
            <w:tcW w:w="2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5A4424" w:rsidRDefault="00B02377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</w:pPr>
            <w:r w:rsidRPr="005A4424"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  <w:t>Папуа-Новая Гвинея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F97997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Отсутствует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</w:tr>
      <w:tr w:rsidR="00193B32" w:rsidRPr="00193B32" w:rsidTr="00B12906">
        <w:tblPrEx>
          <w:tblLook w:val="0400" w:firstRow="0" w:lastRow="0" w:firstColumn="0" w:lastColumn="0" w:noHBand="0" w:noVBand="1"/>
        </w:tblPrEx>
        <w:trPr>
          <w:trHeight w:val="233"/>
          <w:tblHeader/>
        </w:trPr>
        <w:tc>
          <w:tcPr>
            <w:tcW w:w="2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5A4424" w:rsidRDefault="00B02377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</w:pPr>
            <w:r w:rsidRPr="005A4424"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  <w:t>Парагвай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F97997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Унитарный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13*+14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2 982</w:t>
            </w: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0.07</w:t>
            </w:r>
          </w:p>
        </w:tc>
      </w:tr>
      <w:tr w:rsidR="00193B32" w:rsidRPr="00193B32" w:rsidTr="00B12906">
        <w:tblPrEx>
          <w:tblLook w:val="0400" w:firstRow="0" w:lastRow="0" w:firstColumn="0" w:lastColumn="0" w:noHBand="0" w:noVBand="1"/>
        </w:tblPrEx>
        <w:trPr>
          <w:trHeight w:val="233"/>
          <w:tblHeader/>
        </w:trPr>
        <w:tc>
          <w:tcPr>
            <w:tcW w:w="2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5A4424" w:rsidRDefault="00B02377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</w:pPr>
            <w:r w:rsidRPr="005A4424"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  <w:t>Перу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F97997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Отсутствует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</w:tr>
      <w:tr w:rsidR="00193B32" w:rsidRPr="00193B32" w:rsidTr="00B12906">
        <w:tblPrEx>
          <w:tblLook w:val="0400" w:firstRow="0" w:lastRow="0" w:firstColumn="0" w:lastColumn="0" w:noHBand="0" w:noVBand="1"/>
        </w:tblPrEx>
        <w:trPr>
          <w:trHeight w:val="233"/>
          <w:tblHeader/>
        </w:trPr>
        <w:tc>
          <w:tcPr>
            <w:tcW w:w="2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5A4424" w:rsidRDefault="00B02377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</w:pPr>
            <w:r w:rsidRPr="005A4424"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  <w:t>Филиппины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F97997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Отсутствует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</w:tr>
      <w:tr w:rsidR="00193B32" w:rsidRPr="00193B32" w:rsidTr="00B12906">
        <w:tblPrEx>
          <w:tblLook w:val="0400" w:firstRow="0" w:lastRow="0" w:firstColumn="0" w:lastColumn="0" w:noHBand="0" w:noVBand="1"/>
        </w:tblPrEx>
        <w:trPr>
          <w:trHeight w:val="233"/>
          <w:tblHeader/>
        </w:trPr>
        <w:tc>
          <w:tcPr>
            <w:tcW w:w="2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5A4424" w:rsidRDefault="00B02377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</w:pPr>
            <w:r w:rsidRPr="005A4424"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  <w:t>Польша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F97997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Отсутствует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</w:tr>
      <w:tr w:rsidR="00193B32" w:rsidRPr="00193B32" w:rsidTr="00B12906">
        <w:tblPrEx>
          <w:tblLook w:val="0400" w:firstRow="0" w:lastRow="0" w:firstColumn="0" w:lastColumn="0" w:noHBand="0" w:noVBand="1"/>
        </w:tblPrEx>
        <w:trPr>
          <w:trHeight w:val="233"/>
          <w:tblHeader/>
        </w:trPr>
        <w:tc>
          <w:tcPr>
            <w:tcW w:w="2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5A4424" w:rsidRDefault="00B02377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</w:pPr>
            <w:r w:rsidRPr="005A4424"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  <w:t>Португалия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F97997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Отсутствует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</w:tr>
      <w:tr w:rsidR="00193B32" w:rsidRPr="00193B32" w:rsidTr="00B12906">
        <w:tblPrEx>
          <w:tblLook w:val="0400" w:firstRow="0" w:lastRow="0" w:firstColumn="0" w:lastColumn="0" w:noHBand="0" w:noVBand="1"/>
        </w:tblPrEx>
        <w:trPr>
          <w:trHeight w:val="233"/>
          <w:tblHeader/>
        </w:trPr>
        <w:tc>
          <w:tcPr>
            <w:tcW w:w="2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5A4424" w:rsidRDefault="00B02377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</w:pPr>
            <w:r w:rsidRPr="005A4424"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  <w:t>Катар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F97997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Отсутствует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</w:tr>
      <w:tr w:rsidR="00193B32" w:rsidRPr="00193B32" w:rsidTr="00B12906">
        <w:tblPrEx>
          <w:tblLook w:val="0400" w:firstRow="0" w:lastRow="0" w:firstColumn="0" w:lastColumn="0" w:noHBand="0" w:noVBand="1"/>
        </w:tblPrEx>
        <w:trPr>
          <w:trHeight w:val="233"/>
          <w:tblHeader/>
        </w:trPr>
        <w:tc>
          <w:tcPr>
            <w:tcW w:w="2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5A4424" w:rsidRDefault="00B02377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</w:pPr>
            <w:r w:rsidRPr="005A4424"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  <w:t>Республика Корея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F97997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Отсутствует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</w:tr>
      <w:tr w:rsidR="00193B32" w:rsidRPr="00193B32" w:rsidTr="00B12906">
        <w:tblPrEx>
          <w:tblLook w:val="0400" w:firstRow="0" w:lastRow="0" w:firstColumn="0" w:lastColumn="0" w:noHBand="0" w:noVBand="1"/>
        </w:tblPrEx>
        <w:trPr>
          <w:trHeight w:val="233"/>
          <w:tblHeader/>
        </w:trPr>
        <w:tc>
          <w:tcPr>
            <w:tcW w:w="2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5A4424" w:rsidRDefault="00B02377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</w:pPr>
            <w:r w:rsidRPr="005A4424"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  <w:t>Республика Молдова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F97997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Отсутствует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</w:tr>
      <w:tr w:rsidR="00193B32" w:rsidRPr="00193B32" w:rsidTr="00B12906">
        <w:tblPrEx>
          <w:tblLook w:val="0400" w:firstRow="0" w:lastRow="0" w:firstColumn="0" w:lastColumn="0" w:noHBand="0" w:noVBand="1"/>
        </w:tblPrEx>
        <w:trPr>
          <w:trHeight w:val="233"/>
          <w:tblHeader/>
        </w:trPr>
        <w:tc>
          <w:tcPr>
            <w:tcW w:w="2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5A4424" w:rsidRDefault="00B02377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</w:pPr>
            <w:r w:rsidRPr="005A4424"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  <w:t>Румыния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F97997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Отсутствует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</w:tr>
      <w:tr w:rsidR="00193B32" w:rsidRPr="00193B32" w:rsidTr="00B12906">
        <w:tblPrEx>
          <w:tblLook w:val="0400" w:firstRow="0" w:lastRow="0" w:firstColumn="0" w:lastColumn="0" w:noHBand="0" w:noVBand="1"/>
        </w:tblPrEx>
        <w:trPr>
          <w:trHeight w:val="233"/>
          <w:tblHeader/>
        </w:trPr>
        <w:tc>
          <w:tcPr>
            <w:tcW w:w="2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5A4424" w:rsidRDefault="00B02377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</w:pPr>
            <w:r w:rsidRPr="005A4424"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  <w:t>Российская Федерация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F97997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Унитарный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14*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28 213</w:t>
            </w: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0.65</w:t>
            </w:r>
          </w:p>
        </w:tc>
      </w:tr>
      <w:tr w:rsidR="00193B32" w:rsidRPr="00193B32" w:rsidTr="00B12906">
        <w:tblPrEx>
          <w:tblLook w:val="0400" w:firstRow="0" w:lastRow="0" w:firstColumn="0" w:lastColumn="0" w:noHBand="0" w:noVBand="1"/>
        </w:tblPrEx>
        <w:trPr>
          <w:trHeight w:val="233"/>
          <w:tblHeader/>
        </w:trPr>
        <w:tc>
          <w:tcPr>
            <w:tcW w:w="2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5A4424" w:rsidRDefault="00B02377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</w:pPr>
            <w:r w:rsidRPr="005A4424"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  <w:t>Руанда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F97997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Отсутствует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</w:tr>
      <w:tr w:rsidR="00193B32" w:rsidRPr="00193B32" w:rsidTr="00B12906">
        <w:tblPrEx>
          <w:tblLook w:val="0400" w:firstRow="0" w:lastRow="0" w:firstColumn="0" w:lastColumn="0" w:noHBand="0" w:noVBand="1"/>
        </w:tblPrEx>
        <w:trPr>
          <w:trHeight w:val="233"/>
          <w:tblHeader/>
        </w:trPr>
        <w:tc>
          <w:tcPr>
            <w:tcW w:w="2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5A4424" w:rsidRDefault="00B02377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</w:pPr>
            <w:r w:rsidRPr="005A4424"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  <w:t>Сент-Китс и Невис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F97997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Отсутствует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</w:tr>
      <w:tr w:rsidR="00193B32" w:rsidRPr="00193B32" w:rsidTr="00B12906">
        <w:tblPrEx>
          <w:tblLook w:val="0400" w:firstRow="0" w:lastRow="0" w:firstColumn="0" w:lastColumn="0" w:noHBand="0" w:noVBand="1"/>
        </w:tblPrEx>
        <w:trPr>
          <w:trHeight w:val="233"/>
          <w:tblHeader/>
        </w:trPr>
        <w:tc>
          <w:tcPr>
            <w:tcW w:w="2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5A4424" w:rsidRDefault="00B02377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</w:pPr>
            <w:r w:rsidRPr="005A4424"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  <w:t>Сент-Люсия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F97997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Отсутствует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</w:tr>
      <w:tr w:rsidR="00193B32" w:rsidRPr="00193B32" w:rsidTr="00B12906">
        <w:tblPrEx>
          <w:tblLook w:val="0400" w:firstRow="0" w:lastRow="0" w:firstColumn="0" w:lastColumn="0" w:noHBand="0" w:noVBand="1"/>
        </w:tblPrEx>
        <w:trPr>
          <w:trHeight w:val="233"/>
          <w:tblHeader/>
        </w:trPr>
        <w:tc>
          <w:tcPr>
            <w:tcW w:w="2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5A4424" w:rsidRDefault="00B02377" w:rsidP="00193B32">
            <w:pPr>
              <w:widowControl w:val="0"/>
              <w:adjustRightInd w:val="0"/>
              <w:textAlignment w:val="baseline"/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</w:pPr>
            <w:r w:rsidRPr="005A4424"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  <w:t>Сент-Винсент и Гренадины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2 849</w:t>
            </w: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0.07</w:t>
            </w:r>
          </w:p>
        </w:tc>
      </w:tr>
      <w:tr w:rsidR="00193B32" w:rsidRPr="00193B32" w:rsidTr="00B12906">
        <w:tblPrEx>
          <w:tblLook w:val="0400" w:firstRow="0" w:lastRow="0" w:firstColumn="0" w:lastColumn="0" w:noHBand="0" w:noVBand="1"/>
        </w:tblPrEx>
        <w:trPr>
          <w:trHeight w:val="233"/>
          <w:tblHeader/>
        </w:trPr>
        <w:tc>
          <w:tcPr>
            <w:tcW w:w="2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5A4424" w:rsidRDefault="00B02377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</w:pPr>
            <w:r w:rsidRPr="005A4424"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  <w:t xml:space="preserve">Самоа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F97997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Отсутствует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</w:tr>
      <w:tr w:rsidR="00193B32" w:rsidRPr="00193B32" w:rsidTr="00B12906">
        <w:tblPrEx>
          <w:tblLook w:val="0400" w:firstRow="0" w:lastRow="0" w:firstColumn="0" w:lastColumn="0" w:noHBand="0" w:noVBand="1"/>
        </w:tblPrEx>
        <w:trPr>
          <w:trHeight w:val="233"/>
          <w:tblHeader/>
        </w:trPr>
        <w:tc>
          <w:tcPr>
            <w:tcW w:w="2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5A4424" w:rsidRDefault="00B02377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</w:pPr>
            <w:r w:rsidRPr="005A4424"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  <w:t>Сан-Марино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F97997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Отсутствует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</w:tr>
      <w:tr w:rsidR="00193B32" w:rsidRPr="00193B32" w:rsidTr="00B12906">
        <w:tblPrEx>
          <w:tblLook w:val="0400" w:firstRow="0" w:lastRow="0" w:firstColumn="0" w:lastColumn="0" w:noHBand="0" w:noVBand="1"/>
        </w:tblPrEx>
        <w:trPr>
          <w:trHeight w:val="233"/>
          <w:tblHeader/>
        </w:trPr>
        <w:tc>
          <w:tcPr>
            <w:tcW w:w="2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5A4424" w:rsidRDefault="00B02377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</w:pPr>
            <w:r w:rsidRPr="005A4424"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  <w:t>Сан-Томе и Принсипе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F97997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Отсутствует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</w:tr>
      <w:tr w:rsidR="00193B32" w:rsidRPr="00193B32" w:rsidTr="00B12906">
        <w:tblPrEx>
          <w:tblLook w:val="0400" w:firstRow="0" w:lastRow="0" w:firstColumn="0" w:lastColumn="0" w:noHBand="0" w:noVBand="1"/>
        </w:tblPrEx>
        <w:trPr>
          <w:trHeight w:val="233"/>
          <w:tblHeader/>
        </w:trPr>
        <w:tc>
          <w:tcPr>
            <w:tcW w:w="2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5A4424" w:rsidRDefault="00B02377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</w:pPr>
            <w:r w:rsidRPr="005A4424"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  <w:t>Саудовская Аравия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F97997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Отсутствует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</w:tr>
      <w:tr w:rsidR="00193B32" w:rsidRPr="00193B32" w:rsidTr="00B12906">
        <w:tblPrEx>
          <w:tblLook w:val="0400" w:firstRow="0" w:lastRow="0" w:firstColumn="0" w:lastColumn="0" w:noHBand="0" w:noVBand="1"/>
        </w:tblPrEx>
        <w:trPr>
          <w:trHeight w:val="230"/>
          <w:tblHeader/>
        </w:trPr>
        <w:tc>
          <w:tcPr>
            <w:tcW w:w="2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5A4424" w:rsidRDefault="00B02377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</w:pPr>
            <w:r w:rsidRPr="005A4424"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  <w:t>Сенегал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F97997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Отсутствует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</w:tr>
      <w:tr w:rsidR="00193B32" w:rsidRPr="00193B32" w:rsidTr="00B12906">
        <w:tblPrEx>
          <w:tblLook w:val="0400" w:firstRow="0" w:lastRow="0" w:firstColumn="0" w:lastColumn="0" w:noHBand="0" w:noVBand="1"/>
        </w:tblPrEx>
        <w:trPr>
          <w:trHeight w:val="233"/>
          <w:tblHeader/>
        </w:trPr>
        <w:tc>
          <w:tcPr>
            <w:tcW w:w="2440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93B32" w:rsidRPr="005A4424" w:rsidRDefault="00B02377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</w:pPr>
            <w:r w:rsidRPr="005A4424"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  <w:t>Сербия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93B32" w:rsidRPr="00950062" w:rsidRDefault="0095006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Париж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93*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bottom"/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 xml:space="preserve">    79 996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</w:tr>
      <w:tr w:rsidR="00193B32" w:rsidRPr="00193B32" w:rsidTr="00B12906">
        <w:tblPrEx>
          <w:tblLook w:val="0400" w:firstRow="0" w:lastRow="0" w:firstColumn="0" w:lastColumn="0" w:noHBand="0" w:noVBand="1"/>
        </w:tblPrEx>
        <w:trPr>
          <w:trHeight w:val="233"/>
          <w:tblHeader/>
        </w:trPr>
        <w:tc>
          <w:tcPr>
            <w:tcW w:w="2440" w:type="dxa"/>
            <w:tcBorders>
              <w:left w:val="single" w:sz="2" w:space="0" w:color="auto"/>
              <w:right w:val="single" w:sz="2" w:space="0" w:color="auto"/>
            </w:tcBorders>
          </w:tcPr>
          <w:p w:rsidR="00193B32" w:rsidRPr="005A4424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left w:val="single" w:sz="2" w:space="0" w:color="auto"/>
              <w:right w:val="single" w:sz="2" w:space="0" w:color="auto"/>
            </w:tcBorders>
          </w:tcPr>
          <w:p w:rsidR="00193B32" w:rsidRPr="00950062" w:rsidRDefault="0095006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Берн</w:t>
            </w:r>
          </w:p>
        </w:tc>
        <w:tc>
          <w:tcPr>
            <w:tcW w:w="3544" w:type="dxa"/>
            <w:tcBorders>
              <w:left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91+92+93</w:t>
            </w:r>
          </w:p>
        </w:tc>
        <w:tc>
          <w:tcPr>
            <w:tcW w:w="851" w:type="dxa"/>
            <w:tcBorders>
              <w:left w:val="single" w:sz="2" w:space="0" w:color="auto"/>
              <w:right w:val="single" w:sz="2" w:space="0" w:color="auto"/>
            </w:tcBorders>
            <w:vAlign w:val="bottom"/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135 984</w:t>
            </w:r>
          </w:p>
        </w:tc>
        <w:tc>
          <w:tcPr>
            <w:tcW w:w="992" w:type="dxa"/>
            <w:tcBorders>
              <w:left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680" w:type="dxa"/>
            <w:tcBorders>
              <w:left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</w:tr>
      <w:tr w:rsidR="00193B32" w:rsidRPr="00193B32" w:rsidTr="00B12906">
        <w:tblPrEx>
          <w:tblLook w:val="0400" w:firstRow="0" w:lastRow="0" w:firstColumn="0" w:lastColumn="0" w:noHBand="0" w:noVBand="1"/>
        </w:tblPrEx>
        <w:trPr>
          <w:trHeight w:val="233"/>
          <w:tblHeader/>
        </w:trPr>
        <w:tc>
          <w:tcPr>
            <w:tcW w:w="2440" w:type="dxa"/>
            <w:tcBorders>
              <w:left w:val="single" w:sz="2" w:space="0" w:color="auto"/>
              <w:right w:val="single" w:sz="2" w:space="0" w:color="auto"/>
            </w:tcBorders>
          </w:tcPr>
          <w:p w:rsidR="00193B32" w:rsidRPr="005A4424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left w:val="single" w:sz="2" w:space="0" w:color="auto"/>
              <w:right w:val="single" w:sz="2" w:space="0" w:color="auto"/>
            </w:tcBorders>
          </w:tcPr>
          <w:p w:rsidR="00193B32" w:rsidRPr="00950062" w:rsidRDefault="0095006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Ницца</w:t>
            </w:r>
          </w:p>
        </w:tc>
        <w:tc>
          <w:tcPr>
            <w:tcW w:w="3544" w:type="dxa"/>
            <w:tcBorders>
              <w:left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93</w:t>
            </w:r>
          </w:p>
        </w:tc>
        <w:tc>
          <w:tcPr>
            <w:tcW w:w="851" w:type="dxa"/>
            <w:tcBorders>
              <w:left w:val="single" w:sz="2" w:space="0" w:color="auto"/>
              <w:right w:val="single" w:sz="2" w:space="0" w:color="auto"/>
            </w:tcBorders>
            <w:vAlign w:val="bottom"/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6 447</w:t>
            </w:r>
          </w:p>
        </w:tc>
        <w:tc>
          <w:tcPr>
            <w:tcW w:w="992" w:type="dxa"/>
            <w:tcBorders>
              <w:left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680" w:type="dxa"/>
            <w:tcBorders>
              <w:left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</w:tr>
      <w:tr w:rsidR="00193B32" w:rsidRPr="00193B32" w:rsidTr="00B12906">
        <w:tblPrEx>
          <w:tblLook w:val="0400" w:firstRow="0" w:lastRow="0" w:firstColumn="0" w:lastColumn="0" w:noHBand="0" w:noVBand="1"/>
        </w:tblPrEx>
        <w:trPr>
          <w:trHeight w:val="233"/>
          <w:tblHeader/>
        </w:trPr>
        <w:tc>
          <w:tcPr>
            <w:tcW w:w="2440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5A4424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Locarno</w:t>
            </w:r>
          </w:p>
        </w:tc>
        <w:tc>
          <w:tcPr>
            <w:tcW w:w="3544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93</w:t>
            </w:r>
          </w:p>
        </w:tc>
        <w:tc>
          <w:tcPr>
            <w:tcW w:w="851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2 247</w:t>
            </w:r>
          </w:p>
        </w:tc>
        <w:tc>
          <w:tcPr>
            <w:tcW w:w="992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224 674</w:t>
            </w:r>
          </w:p>
        </w:tc>
        <w:tc>
          <w:tcPr>
            <w:tcW w:w="680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5.16</w:t>
            </w:r>
          </w:p>
        </w:tc>
      </w:tr>
      <w:tr w:rsidR="00193B32" w:rsidRPr="00193B32" w:rsidTr="00B12906">
        <w:tblPrEx>
          <w:tblLook w:val="0400" w:firstRow="0" w:lastRow="0" w:firstColumn="0" w:lastColumn="0" w:noHBand="0" w:noVBand="1"/>
        </w:tblPrEx>
        <w:trPr>
          <w:trHeight w:val="233"/>
          <w:tblHeader/>
        </w:trPr>
        <w:tc>
          <w:tcPr>
            <w:tcW w:w="2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5A4424" w:rsidRDefault="00B02377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</w:pPr>
            <w:r w:rsidRPr="005A4424"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  <w:t>Сейшельские Острова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F97997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Отсутствует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</w:tr>
      <w:tr w:rsidR="00193B32" w:rsidRPr="00193B32" w:rsidTr="00B12906">
        <w:tblPrEx>
          <w:tblLook w:val="0400" w:firstRow="0" w:lastRow="0" w:firstColumn="0" w:lastColumn="0" w:noHBand="0" w:noVBand="1"/>
        </w:tblPrEx>
        <w:trPr>
          <w:trHeight w:val="233"/>
          <w:tblHeader/>
        </w:trPr>
        <w:tc>
          <w:tcPr>
            <w:tcW w:w="2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5A4424" w:rsidRDefault="00B02377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</w:pPr>
            <w:r w:rsidRPr="005A4424"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  <w:t>Сьерра-Леоне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F97997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Отсутствует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</w:tr>
      <w:tr w:rsidR="00193B32" w:rsidRPr="00193B32" w:rsidTr="00B12906">
        <w:tblPrEx>
          <w:tblLook w:val="0400" w:firstRow="0" w:lastRow="0" w:firstColumn="0" w:lastColumn="0" w:noHBand="0" w:noVBand="1"/>
        </w:tblPrEx>
        <w:trPr>
          <w:trHeight w:val="233"/>
          <w:tblHeader/>
        </w:trPr>
        <w:tc>
          <w:tcPr>
            <w:tcW w:w="2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5A4424" w:rsidRDefault="00B02377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</w:pPr>
            <w:r w:rsidRPr="005A4424"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  <w:t>Сингапур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F97997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Отсутствует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</w:tr>
      <w:tr w:rsidR="00193B32" w:rsidRPr="00193B32" w:rsidTr="00B12906">
        <w:tblPrEx>
          <w:tblLook w:val="0400" w:firstRow="0" w:lastRow="0" w:firstColumn="0" w:lastColumn="0" w:noHBand="0" w:noVBand="1"/>
        </w:tblPrEx>
        <w:trPr>
          <w:trHeight w:val="233"/>
          <w:tblHeader/>
        </w:trPr>
        <w:tc>
          <w:tcPr>
            <w:tcW w:w="2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5A4424" w:rsidRDefault="00B02377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</w:pPr>
            <w:r w:rsidRPr="005A4424"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  <w:t>Словакия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F97997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Отсутствует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</w:tr>
      <w:tr w:rsidR="00193B32" w:rsidRPr="00193B32" w:rsidTr="00B12906">
        <w:tblPrEx>
          <w:tblLook w:val="0400" w:firstRow="0" w:lastRow="0" w:firstColumn="0" w:lastColumn="0" w:noHBand="0" w:noVBand="1"/>
        </w:tblPrEx>
        <w:trPr>
          <w:trHeight w:val="233"/>
          <w:tblHeader/>
        </w:trPr>
        <w:tc>
          <w:tcPr>
            <w:tcW w:w="2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5A4424" w:rsidRDefault="008C1FFC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</w:pPr>
            <w:r w:rsidRPr="005A4424"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  <w:t>Словения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F97997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Отсутствует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</w:tr>
      <w:tr w:rsidR="00193B32" w:rsidRPr="00193B32" w:rsidTr="00B12906">
        <w:tblPrEx>
          <w:tblLook w:val="0400" w:firstRow="0" w:lastRow="0" w:firstColumn="0" w:lastColumn="0" w:noHBand="0" w:noVBand="1"/>
        </w:tblPrEx>
        <w:trPr>
          <w:trHeight w:val="233"/>
          <w:tblHeader/>
        </w:trPr>
        <w:tc>
          <w:tcPr>
            <w:tcW w:w="2440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93B32" w:rsidRPr="005A4424" w:rsidRDefault="008C1FFC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</w:pPr>
            <w:r w:rsidRPr="005A4424"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  <w:t>Сомали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93B32" w:rsidRPr="00193B32" w:rsidRDefault="00F97997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Унитарный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94+95+96+97+98+99+00+01+02+03+04+</w:t>
            </w:r>
          </w:p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05+06+07+08+09+10+11+12+13+14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31 755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</w:tr>
      <w:tr w:rsidR="00193B32" w:rsidRPr="00193B32" w:rsidTr="00B12906">
        <w:tblPrEx>
          <w:tblLook w:val="0400" w:firstRow="0" w:lastRow="0" w:firstColumn="0" w:lastColumn="0" w:noHBand="0" w:noVBand="1"/>
        </w:tblPrEx>
        <w:trPr>
          <w:trHeight w:val="233"/>
          <w:tblHeader/>
        </w:trPr>
        <w:tc>
          <w:tcPr>
            <w:tcW w:w="2440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5A4424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950062" w:rsidRDefault="0095006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ВОИС</w:t>
            </w:r>
          </w:p>
        </w:tc>
        <w:tc>
          <w:tcPr>
            <w:tcW w:w="3544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90+91+92+93</w:t>
            </w:r>
          </w:p>
        </w:tc>
        <w:tc>
          <w:tcPr>
            <w:tcW w:w="851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4 452</w:t>
            </w:r>
          </w:p>
        </w:tc>
        <w:tc>
          <w:tcPr>
            <w:tcW w:w="992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36 207</w:t>
            </w:r>
          </w:p>
        </w:tc>
        <w:tc>
          <w:tcPr>
            <w:tcW w:w="680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0.83</w:t>
            </w:r>
          </w:p>
        </w:tc>
      </w:tr>
      <w:tr w:rsidR="00193B32" w:rsidRPr="00193B32" w:rsidTr="00B12906">
        <w:tblPrEx>
          <w:tblLook w:val="0400" w:firstRow="0" w:lastRow="0" w:firstColumn="0" w:lastColumn="0" w:noHBand="0" w:noVBand="1"/>
        </w:tblPrEx>
        <w:trPr>
          <w:trHeight w:val="233"/>
          <w:tblHeader/>
        </w:trPr>
        <w:tc>
          <w:tcPr>
            <w:tcW w:w="2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997" w:rsidRPr="005A4424" w:rsidRDefault="008C1FFC" w:rsidP="00F97997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</w:pPr>
            <w:r w:rsidRPr="005A4424"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  <w:t>Южная Африка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F97997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Отсутствует</w:t>
            </w:r>
          </w:p>
        </w:tc>
        <w:tc>
          <w:tcPr>
            <w:tcW w:w="851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</w:tr>
      <w:tr w:rsidR="00193B32" w:rsidRPr="00193B32" w:rsidTr="00B12906">
        <w:tblPrEx>
          <w:tblLook w:val="0400" w:firstRow="0" w:lastRow="0" w:firstColumn="0" w:lastColumn="0" w:noHBand="0" w:noVBand="1"/>
        </w:tblPrEx>
        <w:trPr>
          <w:trHeight w:val="233"/>
          <w:tblHeader/>
        </w:trPr>
        <w:tc>
          <w:tcPr>
            <w:tcW w:w="2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5A4424" w:rsidRDefault="008C1FFC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</w:pPr>
            <w:r w:rsidRPr="005A4424"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  <w:t>Испания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F97997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Отсутствует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</w:tr>
      <w:tr w:rsidR="00193B32" w:rsidRPr="00193B32" w:rsidTr="00B12906">
        <w:tblPrEx>
          <w:tblLook w:val="0400" w:firstRow="0" w:lastRow="0" w:firstColumn="0" w:lastColumn="0" w:noHBand="0" w:noVBand="1"/>
        </w:tblPrEx>
        <w:trPr>
          <w:trHeight w:val="233"/>
          <w:tblHeader/>
        </w:trPr>
        <w:tc>
          <w:tcPr>
            <w:tcW w:w="2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5A4424" w:rsidRDefault="008C1FFC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</w:pPr>
            <w:r w:rsidRPr="005A4424"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  <w:t>Шри-Ланка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F97997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Отсутствует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</w:tr>
      <w:tr w:rsidR="00193B32" w:rsidRPr="00193B32" w:rsidTr="00B12906">
        <w:tblPrEx>
          <w:tblLook w:val="0400" w:firstRow="0" w:lastRow="0" w:firstColumn="0" w:lastColumn="0" w:noHBand="0" w:noVBand="1"/>
        </w:tblPrEx>
        <w:trPr>
          <w:trHeight w:val="233"/>
          <w:tblHeader/>
        </w:trPr>
        <w:tc>
          <w:tcPr>
            <w:tcW w:w="2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5A4424" w:rsidRDefault="008C1FFC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</w:pPr>
            <w:r w:rsidRPr="005A4424"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  <w:t>Судан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F97997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Отсутствует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</w:tr>
      <w:tr w:rsidR="00193B32" w:rsidRPr="00193B32" w:rsidTr="00B12906">
        <w:tblPrEx>
          <w:tblLook w:val="0400" w:firstRow="0" w:lastRow="0" w:firstColumn="0" w:lastColumn="0" w:noHBand="0" w:noVBand="1"/>
        </w:tblPrEx>
        <w:trPr>
          <w:trHeight w:val="233"/>
          <w:tblHeader/>
        </w:trPr>
        <w:tc>
          <w:tcPr>
            <w:tcW w:w="2440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93B32" w:rsidRPr="005A4424" w:rsidRDefault="008C1FFC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</w:pPr>
            <w:r w:rsidRPr="005A4424"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  <w:t>Суринам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93B32" w:rsidRPr="00193B32" w:rsidRDefault="00F97997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Отсутствует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bottom"/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</w:tr>
      <w:tr w:rsidR="00193B32" w:rsidRPr="00193B32" w:rsidTr="00B12906">
        <w:tblPrEx>
          <w:tblLook w:val="0400" w:firstRow="0" w:lastRow="0" w:firstColumn="0" w:lastColumn="0" w:noHBand="0" w:noVBand="1"/>
        </w:tblPrEx>
        <w:trPr>
          <w:trHeight w:val="233"/>
          <w:tblHeader/>
        </w:trPr>
        <w:tc>
          <w:tcPr>
            <w:tcW w:w="2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5A4424" w:rsidRDefault="008C1FFC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</w:pPr>
            <w:r w:rsidRPr="005A4424"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  <w:t>Свазиленд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F97997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Отсутствует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</w:tr>
      <w:tr w:rsidR="00193B32" w:rsidRPr="00193B32" w:rsidTr="00B12906">
        <w:tblPrEx>
          <w:tblLook w:val="0400" w:firstRow="0" w:lastRow="0" w:firstColumn="0" w:lastColumn="0" w:noHBand="0" w:noVBand="1"/>
        </w:tblPrEx>
        <w:trPr>
          <w:trHeight w:val="233"/>
          <w:tblHeader/>
        </w:trPr>
        <w:tc>
          <w:tcPr>
            <w:tcW w:w="2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5A4424" w:rsidRDefault="008C1FFC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</w:pPr>
            <w:r w:rsidRPr="005A4424"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  <w:t>Швеция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F97997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Отсутствует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</w:tr>
      <w:tr w:rsidR="00193B32" w:rsidRPr="00193B32" w:rsidTr="00B12906">
        <w:tblPrEx>
          <w:tblLook w:val="0400" w:firstRow="0" w:lastRow="0" w:firstColumn="0" w:lastColumn="0" w:noHBand="0" w:noVBand="1"/>
        </w:tblPrEx>
        <w:trPr>
          <w:trHeight w:val="233"/>
          <w:tblHeader/>
        </w:trPr>
        <w:tc>
          <w:tcPr>
            <w:tcW w:w="2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5A4424" w:rsidRDefault="008C1FFC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</w:pPr>
            <w:r w:rsidRPr="005A4424"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  <w:t>Швейцария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F97997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Отсутствует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</w:tr>
      <w:tr w:rsidR="00193B32" w:rsidRPr="00193B32" w:rsidTr="00B12906">
        <w:tblPrEx>
          <w:tblLook w:val="0400" w:firstRow="0" w:lastRow="0" w:firstColumn="0" w:lastColumn="0" w:noHBand="0" w:noVBand="1"/>
        </w:tblPrEx>
        <w:trPr>
          <w:trHeight w:val="233"/>
          <w:tblHeader/>
        </w:trPr>
        <w:tc>
          <w:tcPr>
            <w:tcW w:w="2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5A4424" w:rsidRDefault="008C1FFC" w:rsidP="008C1FFC">
            <w:pPr>
              <w:widowControl w:val="0"/>
              <w:adjustRightInd w:val="0"/>
              <w:textAlignment w:val="baseline"/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</w:pPr>
            <w:r w:rsidRPr="005A4424"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  <w:t>Сирийская Арабская Республика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F97997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Отсутствует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</w:tr>
      <w:tr w:rsidR="00B12906" w:rsidRPr="00F97997" w:rsidTr="00B12906">
        <w:trPr>
          <w:trHeight w:val="931"/>
        </w:trPr>
        <w:tc>
          <w:tcPr>
            <w:tcW w:w="244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pct10" w:color="auto" w:fill="FFFFFF"/>
            <w:vAlign w:val="center"/>
          </w:tcPr>
          <w:p w:rsidR="00B12906" w:rsidRPr="00B60A03" w:rsidRDefault="00B12906" w:rsidP="00081024">
            <w:pPr>
              <w:pStyle w:val="TableNormal2"/>
              <w:jc w:val="center"/>
              <w:rPr>
                <w:lang w:val="ru-RU"/>
              </w:rPr>
            </w:pPr>
            <w:r>
              <w:rPr>
                <w:lang w:val="ru-RU"/>
              </w:rPr>
              <w:lastRenderedPageBreak/>
              <w:t>Государство</w:t>
            </w:r>
          </w:p>
        </w:tc>
        <w:tc>
          <w:tcPr>
            <w:tcW w:w="99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pct10" w:color="auto" w:fill="FFFFFF"/>
            <w:vAlign w:val="center"/>
          </w:tcPr>
          <w:p w:rsidR="00B12906" w:rsidRPr="00CA6CFE" w:rsidRDefault="00B12906" w:rsidP="00081024">
            <w:pPr>
              <w:pStyle w:val="TableNormal2"/>
              <w:ind w:left="-30"/>
              <w:jc w:val="center"/>
            </w:pPr>
            <w:r w:rsidRPr="006A7FEB">
              <w:rPr>
                <w:sz w:val="16"/>
                <w:szCs w:val="16"/>
                <w:lang w:val="ru-RU"/>
              </w:rPr>
              <w:t>Унитарный</w:t>
            </w:r>
            <w:r w:rsidRPr="006A7FEB">
              <w:rPr>
                <w:sz w:val="16"/>
                <w:szCs w:val="16"/>
              </w:rPr>
              <w:t>/</w:t>
            </w:r>
            <w:r>
              <w:rPr>
                <w:sz w:val="16"/>
                <w:szCs w:val="16"/>
                <w:lang w:val="ru-RU"/>
              </w:rPr>
              <w:t xml:space="preserve"> </w:t>
            </w:r>
            <w:r w:rsidRPr="006A7FEB">
              <w:rPr>
                <w:sz w:val="16"/>
                <w:szCs w:val="16"/>
                <w:lang w:val="ru-RU"/>
              </w:rPr>
              <w:t>Союз</w:t>
            </w:r>
            <w:r w:rsidRPr="006A7FEB">
              <w:rPr>
                <w:sz w:val="16"/>
                <w:szCs w:val="16"/>
              </w:rPr>
              <w:t>/</w:t>
            </w:r>
            <w:r w:rsidRPr="006A7FEB">
              <w:rPr>
                <w:sz w:val="16"/>
                <w:szCs w:val="16"/>
              </w:rPr>
              <w:br/>
            </w:r>
            <w:r w:rsidRPr="006A7FEB">
              <w:rPr>
                <w:sz w:val="16"/>
                <w:szCs w:val="16"/>
                <w:lang w:val="ru-RU"/>
              </w:rPr>
              <w:t>ВОИС</w:t>
            </w:r>
          </w:p>
        </w:tc>
        <w:tc>
          <w:tcPr>
            <w:tcW w:w="354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pct10" w:color="auto" w:fill="FFFFFF"/>
            <w:vAlign w:val="center"/>
          </w:tcPr>
          <w:p w:rsidR="00B12906" w:rsidRPr="00B60A03" w:rsidRDefault="00081024" w:rsidP="00081024">
            <w:pPr>
              <w:pStyle w:val="TableNormal2"/>
              <w:jc w:val="center"/>
              <w:rPr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Отсутствие</w:t>
            </w:r>
            <w:r w:rsidRPr="006A7FEB">
              <w:rPr>
                <w:sz w:val="16"/>
                <w:szCs w:val="16"/>
                <w:lang w:val="ru-RU"/>
              </w:rPr>
              <w:t xml:space="preserve"> </w:t>
            </w:r>
            <w:r>
              <w:rPr>
                <w:sz w:val="16"/>
                <w:szCs w:val="16"/>
                <w:lang w:val="ru-RU"/>
              </w:rPr>
              <w:t>задолженности</w:t>
            </w:r>
            <w:r w:rsidRPr="006A7FEB">
              <w:rPr>
                <w:sz w:val="16"/>
                <w:szCs w:val="16"/>
                <w:lang w:val="ru-RU"/>
              </w:rPr>
              <w:t xml:space="preserve"> /</w:t>
            </w:r>
            <w:r>
              <w:rPr>
                <w:sz w:val="16"/>
                <w:szCs w:val="16"/>
                <w:lang w:val="ru-RU"/>
              </w:rPr>
              <w:t>год</w:t>
            </w:r>
            <w:r w:rsidRPr="006A7FEB">
              <w:rPr>
                <w:sz w:val="16"/>
                <w:szCs w:val="16"/>
                <w:lang w:val="ru-RU"/>
              </w:rPr>
              <w:t>(</w:t>
            </w:r>
            <w:r>
              <w:rPr>
                <w:sz w:val="16"/>
                <w:szCs w:val="16"/>
                <w:lang w:val="ru-RU"/>
              </w:rPr>
              <w:t>ы</w:t>
            </w:r>
            <w:r w:rsidRPr="006A7FEB">
              <w:rPr>
                <w:sz w:val="16"/>
                <w:szCs w:val="16"/>
                <w:lang w:val="ru-RU"/>
              </w:rPr>
              <w:t xml:space="preserve">), </w:t>
            </w:r>
            <w:r>
              <w:rPr>
                <w:sz w:val="16"/>
                <w:szCs w:val="16"/>
                <w:lang w:val="ru-RU"/>
              </w:rPr>
              <w:t>за</w:t>
            </w:r>
            <w:r w:rsidRPr="006A7FEB">
              <w:rPr>
                <w:sz w:val="16"/>
                <w:szCs w:val="16"/>
                <w:lang w:val="ru-RU"/>
              </w:rPr>
              <w:t xml:space="preserve"> </w:t>
            </w:r>
            <w:r>
              <w:rPr>
                <w:sz w:val="16"/>
                <w:szCs w:val="16"/>
                <w:lang w:val="ru-RU"/>
              </w:rPr>
              <w:t>который</w:t>
            </w:r>
            <w:r w:rsidRPr="006A7FEB">
              <w:rPr>
                <w:sz w:val="16"/>
                <w:szCs w:val="16"/>
                <w:lang w:val="ru-RU"/>
              </w:rPr>
              <w:t>(</w:t>
            </w:r>
            <w:r>
              <w:rPr>
                <w:sz w:val="16"/>
                <w:szCs w:val="16"/>
                <w:lang w:val="ru-RU"/>
              </w:rPr>
              <w:t>ые</w:t>
            </w:r>
            <w:r w:rsidRPr="006A7FEB">
              <w:rPr>
                <w:sz w:val="16"/>
                <w:szCs w:val="16"/>
                <w:lang w:val="ru-RU"/>
              </w:rPr>
              <w:t xml:space="preserve">) </w:t>
            </w:r>
            <w:r>
              <w:rPr>
                <w:sz w:val="16"/>
                <w:szCs w:val="16"/>
                <w:lang w:val="ru-RU"/>
              </w:rPr>
              <w:t>возникла задолженность</w:t>
            </w:r>
            <w:r w:rsidRPr="006A7FEB">
              <w:rPr>
                <w:sz w:val="16"/>
                <w:szCs w:val="16"/>
                <w:lang w:val="ru-RU"/>
              </w:rPr>
              <w:t xml:space="preserve"> </w:t>
            </w:r>
            <w:r w:rsidRPr="006A7FEB">
              <w:rPr>
                <w:sz w:val="16"/>
                <w:szCs w:val="16"/>
                <w:lang w:val="ru-RU"/>
              </w:rPr>
              <w:br/>
            </w:r>
            <w:r w:rsidRPr="006A7FEB">
              <w:rPr>
                <w:i/>
                <w:sz w:val="16"/>
                <w:szCs w:val="16"/>
                <w:lang w:val="ru-RU"/>
              </w:rPr>
              <w:t>(</w:t>
            </w:r>
            <w:r>
              <w:rPr>
                <w:i/>
                <w:sz w:val="16"/>
                <w:szCs w:val="16"/>
                <w:lang w:val="ru-RU"/>
              </w:rPr>
              <w:t>звездочка указывает на частичное погашение задолженности</w:t>
            </w:r>
            <w:r w:rsidRPr="00B60A03">
              <w:rPr>
                <w:i/>
                <w:lang w:val="ru-RU"/>
              </w:rPr>
              <w:t>)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10" w:color="auto" w:fill="FFFFFF"/>
            <w:vAlign w:val="center"/>
          </w:tcPr>
          <w:p w:rsidR="00B12906" w:rsidRPr="00CA6CFE" w:rsidRDefault="00B12906" w:rsidP="00081024">
            <w:pPr>
              <w:pStyle w:val="TableNormal2"/>
              <w:jc w:val="center"/>
            </w:pPr>
            <w:r>
              <w:rPr>
                <w:sz w:val="16"/>
                <w:szCs w:val="16"/>
                <w:lang w:val="ru-RU"/>
              </w:rPr>
              <w:t>Сумма</w:t>
            </w:r>
            <w:r w:rsidRPr="006A7FEB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ru-RU"/>
              </w:rPr>
              <w:t>задолженности</w:t>
            </w:r>
            <w:r w:rsidRPr="006A7FEB">
              <w:rPr>
                <w:sz w:val="16"/>
                <w:szCs w:val="16"/>
              </w:rPr>
              <w:t xml:space="preserve"> </w:t>
            </w:r>
            <w:r w:rsidRPr="006A7FEB">
              <w:rPr>
                <w:i/>
                <w:sz w:val="16"/>
                <w:szCs w:val="16"/>
              </w:rPr>
              <w:t>(</w:t>
            </w:r>
            <w:r>
              <w:rPr>
                <w:i/>
                <w:sz w:val="16"/>
                <w:szCs w:val="16"/>
                <w:lang w:val="ru-RU"/>
              </w:rPr>
              <w:t>шв</w:t>
            </w:r>
            <w:r w:rsidRPr="006A7FEB">
              <w:rPr>
                <w:i/>
                <w:sz w:val="16"/>
                <w:szCs w:val="16"/>
              </w:rPr>
              <w:t xml:space="preserve">. </w:t>
            </w:r>
            <w:r>
              <w:rPr>
                <w:i/>
                <w:sz w:val="16"/>
                <w:szCs w:val="16"/>
                <w:lang w:val="ru-RU"/>
              </w:rPr>
              <w:t>франки</w:t>
            </w:r>
            <w:r w:rsidRPr="006A7FEB">
              <w:rPr>
                <w:i/>
                <w:sz w:val="16"/>
                <w:szCs w:val="16"/>
              </w:rPr>
              <w:t>)</w:t>
            </w:r>
          </w:p>
        </w:tc>
        <w:tc>
          <w:tcPr>
            <w:tcW w:w="68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pct10" w:color="auto" w:fill="FFFFFF"/>
            <w:vAlign w:val="center"/>
          </w:tcPr>
          <w:p w:rsidR="00B12906" w:rsidRPr="00B60A03" w:rsidRDefault="00B12906" w:rsidP="00081024">
            <w:pPr>
              <w:pStyle w:val="TableNormal2"/>
              <w:jc w:val="center"/>
              <w:rPr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Доля (</w:t>
            </w:r>
            <w:r w:rsidRPr="006A7FEB">
              <w:rPr>
                <w:sz w:val="16"/>
                <w:szCs w:val="16"/>
                <w:lang w:val="ru-RU"/>
              </w:rPr>
              <w:t>%</w:t>
            </w:r>
            <w:r>
              <w:rPr>
                <w:sz w:val="16"/>
                <w:szCs w:val="16"/>
                <w:lang w:val="ru-RU"/>
              </w:rPr>
              <w:t>)</w:t>
            </w:r>
            <w:r w:rsidRPr="006A7FEB">
              <w:rPr>
                <w:sz w:val="16"/>
                <w:szCs w:val="16"/>
                <w:lang w:val="ru-RU"/>
              </w:rPr>
              <w:t xml:space="preserve"> </w:t>
            </w:r>
            <w:r>
              <w:rPr>
                <w:sz w:val="16"/>
                <w:szCs w:val="16"/>
                <w:lang w:val="ru-RU"/>
              </w:rPr>
              <w:t>от</w:t>
            </w:r>
            <w:r w:rsidRPr="006A7FEB">
              <w:rPr>
                <w:sz w:val="16"/>
                <w:szCs w:val="16"/>
                <w:lang w:val="ru-RU"/>
              </w:rPr>
              <w:t xml:space="preserve"> </w:t>
            </w:r>
            <w:r>
              <w:rPr>
                <w:sz w:val="16"/>
                <w:szCs w:val="16"/>
                <w:lang w:val="ru-RU"/>
              </w:rPr>
              <w:t>общей</w:t>
            </w:r>
            <w:r w:rsidRPr="006A7FEB">
              <w:rPr>
                <w:sz w:val="16"/>
                <w:szCs w:val="16"/>
                <w:lang w:val="ru-RU"/>
              </w:rPr>
              <w:t xml:space="preserve"> </w:t>
            </w:r>
            <w:r>
              <w:rPr>
                <w:sz w:val="16"/>
                <w:szCs w:val="16"/>
                <w:lang w:val="ru-RU"/>
              </w:rPr>
              <w:t>суммы задолж.</w:t>
            </w:r>
          </w:p>
        </w:tc>
      </w:tr>
      <w:tr w:rsidR="00F72BE6" w:rsidRPr="00193B32" w:rsidTr="00B12906">
        <w:trPr>
          <w:trHeight w:val="369"/>
        </w:trPr>
        <w:tc>
          <w:tcPr>
            <w:tcW w:w="244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10" w:color="auto" w:fill="FFFFFF"/>
            <w:vAlign w:val="center"/>
          </w:tcPr>
          <w:p w:rsidR="00F72BE6" w:rsidRPr="00B12906" w:rsidRDefault="00F72BE6" w:rsidP="008E4B30">
            <w:pPr>
              <w:widowControl w:val="0"/>
              <w:adjustRightInd w:val="0"/>
              <w:jc w:val="center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</w:pPr>
          </w:p>
        </w:tc>
        <w:tc>
          <w:tcPr>
            <w:tcW w:w="992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10" w:color="auto" w:fill="FFFFFF"/>
            <w:vAlign w:val="center"/>
          </w:tcPr>
          <w:p w:rsidR="00F72BE6" w:rsidRPr="00B12906" w:rsidRDefault="00F72BE6" w:rsidP="008E4B30">
            <w:pPr>
              <w:widowControl w:val="0"/>
              <w:adjustRightInd w:val="0"/>
              <w:jc w:val="center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</w:pPr>
          </w:p>
        </w:tc>
        <w:tc>
          <w:tcPr>
            <w:tcW w:w="354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10" w:color="auto" w:fill="FFFFFF"/>
            <w:vAlign w:val="center"/>
          </w:tcPr>
          <w:p w:rsidR="00F72BE6" w:rsidRPr="00B12906" w:rsidRDefault="00F72BE6" w:rsidP="008E4B30">
            <w:pPr>
              <w:widowControl w:val="0"/>
              <w:adjustRightInd w:val="0"/>
              <w:jc w:val="center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10" w:color="auto" w:fill="FFFFFF"/>
            <w:vAlign w:val="center"/>
          </w:tcPr>
          <w:p w:rsidR="00F72BE6" w:rsidRPr="00B12906" w:rsidRDefault="00F72BE6" w:rsidP="008E4B30">
            <w:pPr>
              <w:widowControl w:val="0"/>
              <w:adjustRightInd w:val="0"/>
              <w:jc w:val="center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10" w:color="auto" w:fill="FFFFFF"/>
            <w:vAlign w:val="center"/>
          </w:tcPr>
          <w:p w:rsidR="00F72BE6" w:rsidRPr="00B12906" w:rsidRDefault="00B12906" w:rsidP="008E4B30">
            <w:pPr>
              <w:widowControl w:val="0"/>
              <w:adjustRightInd w:val="0"/>
              <w:jc w:val="center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Итого</w:t>
            </w:r>
          </w:p>
        </w:tc>
        <w:tc>
          <w:tcPr>
            <w:tcW w:w="68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10" w:color="auto" w:fill="FFFFFF"/>
            <w:vAlign w:val="center"/>
          </w:tcPr>
          <w:p w:rsidR="00F72BE6" w:rsidRPr="00193B32" w:rsidRDefault="00F72BE6" w:rsidP="008E4B30">
            <w:pPr>
              <w:widowControl w:val="0"/>
              <w:adjustRightInd w:val="0"/>
              <w:jc w:val="center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</w:tr>
      <w:tr w:rsidR="00193B32" w:rsidRPr="00193B32" w:rsidTr="00B12906">
        <w:tblPrEx>
          <w:tblLook w:val="0400" w:firstRow="0" w:lastRow="0" w:firstColumn="0" w:lastColumn="0" w:noHBand="0" w:noVBand="1"/>
        </w:tblPrEx>
        <w:trPr>
          <w:trHeight w:val="233"/>
          <w:tblHeader/>
        </w:trPr>
        <w:tc>
          <w:tcPr>
            <w:tcW w:w="2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5A4424" w:rsidRDefault="008C1FFC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</w:pPr>
            <w:r w:rsidRPr="005A4424"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  <w:t>Таджикистан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F97997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Отсутствует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</w:tr>
      <w:tr w:rsidR="00193B32" w:rsidRPr="00193B32" w:rsidTr="00B12906">
        <w:tblPrEx>
          <w:tblLook w:val="0400" w:firstRow="0" w:lastRow="0" w:firstColumn="0" w:lastColumn="0" w:noHBand="0" w:noVBand="1"/>
        </w:tblPrEx>
        <w:trPr>
          <w:trHeight w:val="233"/>
          <w:tblHeader/>
        </w:trPr>
        <w:tc>
          <w:tcPr>
            <w:tcW w:w="2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5A4424" w:rsidRDefault="008C1FFC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</w:pPr>
            <w:r w:rsidRPr="005A4424"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  <w:t>Таиланд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F97997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Отсутствует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</w:tr>
      <w:tr w:rsidR="00193B32" w:rsidRPr="00193B32" w:rsidTr="00B12906">
        <w:tblPrEx>
          <w:tblLook w:val="0400" w:firstRow="0" w:lastRow="0" w:firstColumn="0" w:lastColumn="0" w:noHBand="0" w:noVBand="1"/>
        </w:tblPrEx>
        <w:trPr>
          <w:trHeight w:val="466"/>
          <w:tblHeader/>
        </w:trPr>
        <w:tc>
          <w:tcPr>
            <w:tcW w:w="2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5A4424" w:rsidRDefault="008C1FFC" w:rsidP="008C1FFC">
            <w:pPr>
              <w:widowControl w:val="0"/>
              <w:adjustRightInd w:val="0"/>
              <w:textAlignment w:val="baseline"/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</w:pPr>
            <w:r w:rsidRPr="005A4424"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  <w:t>Бывшая югославская Республика Македония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F97997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Отсутствует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</w:tr>
      <w:tr w:rsidR="00193B32" w:rsidRPr="00193B32" w:rsidTr="00B12906">
        <w:tblPrEx>
          <w:tblLook w:val="0400" w:firstRow="0" w:lastRow="0" w:firstColumn="0" w:lastColumn="0" w:noHBand="0" w:noVBand="1"/>
        </w:tblPrEx>
        <w:trPr>
          <w:trHeight w:val="233"/>
          <w:tblHeader/>
        </w:trPr>
        <w:tc>
          <w:tcPr>
            <w:tcW w:w="2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5A4424" w:rsidRDefault="008C1FFC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</w:pPr>
            <w:r w:rsidRPr="005A4424"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  <w:t>Того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F97997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Унитарный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02*+03+04+05+06+07+08+09+10+11+12+13+14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17 928</w:t>
            </w: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0.41</w:t>
            </w:r>
          </w:p>
        </w:tc>
      </w:tr>
      <w:tr w:rsidR="00193B32" w:rsidRPr="00193B32" w:rsidTr="00B12906">
        <w:tblPrEx>
          <w:tblLook w:val="0400" w:firstRow="0" w:lastRow="0" w:firstColumn="0" w:lastColumn="0" w:noHBand="0" w:noVBand="1"/>
        </w:tblPrEx>
        <w:trPr>
          <w:trHeight w:val="233"/>
          <w:tblHeader/>
        </w:trPr>
        <w:tc>
          <w:tcPr>
            <w:tcW w:w="2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5A4424" w:rsidRDefault="008C1FFC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</w:pPr>
            <w:r w:rsidRPr="005A4424"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  <w:t>Тонга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F97997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Унитарный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2 849</w:t>
            </w: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0.07</w:t>
            </w:r>
          </w:p>
        </w:tc>
      </w:tr>
      <w:tr w:rsidR="00193B32" w:rsidRPr="00193B32" w:rsidTr="00B12906">
        <w:tblPrEx>
          <w:tblLook w:val="0400" w:firstRow="0" w:lastRow="0" w:firstColumn="0" w:lastColumn="0" w:noHBand="0" w:noVBand="1"/>
        </w:tblPrEx>
        <w:trPr>
          <w:trHeight w:val="233"/>
          <w:tblHeader/>
        </w:trPr>
        <w:tc>
          <w:tcPr>
            <w:tcW w:w="2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5A4424" w:rsidRDefault="008C1FFC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</w:pPr>
            <w:r w:rsidRPr="005A4424"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  <w:t>Тринидад и Тобаго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F97997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Отсутствует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</w:tr>
      <w:tr w:rsidR="00193B32" w:rsidRPr="00193B32" w:rsidTr="00B12906">
        <w:tblPrEx>
          <w:tblLook w:val="0400" w:firstRow="0" w:lastRow="0" w:firstColumn="0" w:lastColumn="0" w:noHBand="0" w:noVBand="1"/>
        </w:tblPrEx>
        <w:trPr>
          <w:trHeight w:val="233"/>
          <w:tblHeader/>
        </w:trPr>
        <w:tc>
          <w:tcPr>
            <w:tcW w:w="2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5A4424" w:rsidRDefault="008C1FFC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</w:pPr>
            <w:r w:rsidRPr="005A4424"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  <w:t>Тунис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F97997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Отсутствует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</w:tr>
      <w:tr w:rsidR="00193B32" w:rsidRPr="00193B32" w:rsidTr="00B12906">
        <w:tblPrEx>
          <w:tblLook w:val="0400" w:firstRow="0" w:lastRow="0" w:firstColumn="0" w:lastColumn="0" w:noHBand="0" w:noVBand="1"/>
        </w:tblPrEx>
        <w:trPr>
          <w:trHeight w:val="233"/>
          <w:tblHeader/>
        </w:trPr>
        <w:tc>
          <w:tcPr>
            <w:tcW w:w="2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5A4424" w:rsidRDefault="008C1FFC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</w:pPr>
            <w:r w:rsidRPr="005A4424"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  <w:t>Турция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F97997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Отсутствует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</w:tr>
      <w:tr w:rsidR="00193B32" w:rsidRPr="00193B32" w:rsidTr="00B12906">
        <w:tblPrEx>
          <w:tblLook w:val="0400" w:firstRow="0" w:lastRow="0" w:firstColumn="0" w:lastColumn="0" w:noHBand="0" w:noVBand="1"/>
        </w:tblPrEx>
        <w:trPr>
          <w:trHeight w:val="233"/>
          <w:tblHeader/>
        </w:trPr>
        <w:tc>
          <w:tcPr>
            <w:tcW w:w="2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5A4424" w:rsidRDefault="0095006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</w:pPr>
            <w:r w:rsidRPr="005A4424"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  <w:t>Туркменистан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F97997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Отсутствует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</w:tr>
      <w:tr w:rsidR="00193B32" w:rsidRPr="00193B32" w:rsidTr="00B12906">
        <w:tblPrEx>
          <w:tblLook w:val="0400" w:firstRow="0" w:lastRow="0" w:firstColumn="0" w:lastColumn="0" w:noHBand="0" w:noVBand="1"/>
        </w:tblPrEx>
        <w:trPr>
          <w:trHeight w:val="233"/>
          <w:tblHeader/>
        </w:trPr>
        <w:tc>
          <w:tcPr>
            <w:tcW w:w="2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5A4424" w:rsidRDefault="0095006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</w:pPr>
            <w:r w:rsidRPr="005A4424"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  <w:t>Уругвай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F97997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Унитарный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13+14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2 848</w:t>
            </w: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0.07</w:t>
            </w:r>
          </w:p>
        </w:tc>
      </w:tr>
      <w:tr w:rsidR="00193B32" w:rsidRPr="00193B32" w:rsidTr="00B12906">
        <w:tblPrEx>
          <w:tblLook w:val="0400" w:firstRow="0" w:lastRow="0" w:firstColumn="0" w:lastColumn="0" w:noHBand="0" w:noVBand="1"/>
        </w:tblPrEx>
        <w:trPr>
          <w:trHeight w:val="233"/>
          <w:tblHeader/>
        </w:trPr>
        <w:tc>
          <w:tcPr>
            <w:tcW w:w="2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5A4424" w:rsidRDefault="0095006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</w:pPr>
            <w:r w:rsidRPr="005A4424"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  <w:t>Украина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F97997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Отсутствует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</w:tr>
      <w:tr w:rsidR="00193B32" w:rsidRPr="00193B32" w:rsidTr="00B12906">
        <w:tblPrEx>
          <w:tblLook w:val="0400" w:firstRow="0" w:lastRow="0" w:firstColumn="0" w:lastColumn="0" w:noHBand="0" w:noVBand="1"/>
        </w:tblPrEx>
        <w:trPr>
          <w:trHeight w:val="233"/>
          <w:tblHeader/>
        </w:trPr>
        <w:tc>
          <w:tcPr>
            <w:tcW w:w="2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5A4424" w:rsidRDefault="00950062" w:rsidP="00950062">
            <w:pPr>
              <w:widowControl w:val="0"/>
              <w:adjustRightInd w:val="0"/>
              <w:textAlignment w:val="baseline"/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</w:pPr>
            <w:r w:rsidRPr="005A4424"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  <w:t>Объединенные Арабские Эмираты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F97997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Отсутствует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</w:tr>
      <w:tr w:rsidR="00193B32" w:rsidRPr="00193B32" w:rsidTr="00B12906">
        <w:tblPrEx>
          <w:tblLook w:val="0400" w:firstRow="0" w:lastRow="0" w:firstColumn="0" w:lastColumn="0" w:noHBand="0" w:noVBand="1"/>
        </w:tblPrEx>
        <w:trPr>
          <w:trHeight w:val="233"/>
          <w:tblHeader/>
        </w:trPr>
        <w:tc>
          <w:tcPr>
            <w:tcW w:w="2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5A4424" w:rsidRDefault="0095006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</w:pPr>
            <w:r w:rsidRPr="005A4424"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  <w:t>Соединенное Королевство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F97997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Отсутствует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</w:tr>
      <w:tr w:rsidR="00193B32" w:rsidRPr="00193B32" w:rsidTr="00B12906">
        <w:tblPrEx>
          <w:tblLook w:val="0400" w:firstRow="0" w:lastRow="0" w:firstColumn="0" w:lastColumn="0" w:noHBand="0" w:noVBand="1"/>
        </w:tblPrEx>
        <w:trPr>
          <w:trHeight w:val="233"/>
          <w:tblHeader/>
        </w:trPr>
        <w:tc>
          <w:tcPr>
            <w:tcW w:w="2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5A4424" w:rsidRDefault="0095006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</w:pPr>
            <w:r w:rsidRPr="005A4424"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  <w:t>Объединенная Республика Танзания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F97997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Отсутствует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</w:tr>
      <w:tr w:rsidR="00193B32" w:rsidRPr="00193B32" w:rsidTr="00B12906">
        <w:tblPrEx>
          <w:tblLook w:val="0400" w:firstRow="0" w:lastRow="0" w:firstColumn="0" w:lastColumn="0" w:noHBand="0" w:noVBand="1"/>
        </w:tblPrEx>
        <w:trPr>
          <w:trHeight w:val="233"/>
          <w:tblHeader/>
        </w:trPr>
        <w:tc>
          <w:tcPr>
            <w:tcW w:w="2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5A4424" w:rsidRDefault="00950062" w:rsidP="00950062">
            <w:pPr>
              <w:widowControl w:val="0"/>
              <w:adjustRightInd w:val="0"/>
              <w:textAlignment w:val="baseline"/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</w:pPr>
            <w:r w:rsidRPr="005A4424"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  <w:t>Соединенные Штаты Америки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F97997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Унитарный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13*+14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1 310 800</w:t>
            </w: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30.13</w:t>
            </w:r>
          </w:p>
        </w:tc>
      </w:tr>
      <w:tr w:rsidR="00193B32" w:rsidRPr="00193B32" w:rsidTr="00B12906">
        <w:tblPrEx>
          <w:tblLook w:val="0400" w:firstRow="0" w:lastRow="0" w:firstColumn="0" w:lastColumn="0" w:noHBand="0" w:noVBand="1"/>
        </w:tblPrEx>
        <w:trPr>
          <w:trHeight w:val="233"/>
          <w:tblHeader/>
        </w:trPr>
        <w:tc>
          <w:tcPr>
            <w:tcW w:w="2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5A4424" w:rsidRDefault="0095006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</w:pPr>
            <w:r w:rsidRPr="005A4424"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  <w:t>Уругвай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F97997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Отсутствует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</w:tr>
      <w:tr w:rsidR="008E4B30" w:rsidRPr="00193B32" w:rsidTr="00B12906">
        <w:tblPrEx>
          <w:tblLook w:val="0400" w:firstRow="0" w:lastRow="0" w:firstColumn="0" w:lastColumn="0" w:noHBand="0" w:noVBand="1"/>
        </w:tblPrEx>
        <w:trPr>
          <w:trHeight w:val="233"/>
          <w:tblHeader/>
        </w:trPr>
        <w:tc>
          <w:tcPr>
            <w:tcW w:w="2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4B30" w:rsidRPr="005A4424" w:rsidRDefault="0095006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</w:pPr>
            <w:r w:rsidRPr="005A4424"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  <w:t>Узбекистан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4B30" w:rsidRPr="00193B32" w:rsidRDefault="008E4B30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4B30" w:rsidRPr="00193B32" w:rsidRDefault="00F97997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Отсутствует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8E4B30" w:rsidRPr="00193B32" w:rsidRDefault="008E4B30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4B30" w:rsidRPr="00193B32" w:rsidRDefault="008E4B30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4B30" w:rsidRPr="00193B32" w:rsidRDefault="008E4B30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</w:tr>
      <w:tr w:rsidR="00193B32" w:rsidRPr="00193B32" w:rsidTr="00B12906">
        <w:tblPrEx>
          <w:tblLook w:val="0400" w:firstRow="0" w:lastRow="0" w:firstColumn="0" w:lastColumn="0" w:noHBand="0" w:noVBand="1"/>
        </w:tblPrEx>
        <w:trPr>
          <w:trHeight w:val="233"/>
          <w:tblHeader/>
        </w:trPr>
        <w:tc>
          <w:tcPr>
            <w:tcW w:w="2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5A4424" w:rsidRDefault="0095006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</w:pPr>
            <w:r w:rsidRPr="005A4424"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  <w:t>Вануату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F97997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Отсутствует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</w:tr>
      <w:tr w:rsidR="00193B32" w:rsidRPr="00193B32" w:rsidTr="00B12906">
        <w:tblPrEx>
          <w:tblLook w:val="0400" w:firstRow="0" w:lastRow="0" w:firstColumn="0" w:lastColumn="0" w:noHBand="0" w:noVBand="1"/>
        </w:tblPrEx>
        <w:trPr>
          <w:trHeight w:val="233"/>
          <w:tblHeader/>
        </w:trPr>
        <w:tc>
          <w:tcPr>
            <w:tcW w:w="2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5A4424" w:rsidRDefault="00950062" w:rsidP="0095006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eastAsia="en-US"/>
              </w:rPr>
            </w:pPr>
            <w:r w:rsidRPr="005A4424"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  <w:t>Венесуэла (Боливарианская Республика)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F97997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Унитарный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13*+14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12 750</w:t>
            </w: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0.29</w:t>
            </w:r>
          </w:p>
        </w:tc>
      </w:tr>
      <w:tr w:rsidR="00193B32" w:rsidRPr="00193B32" w:rsidTr="00B12906">
        <w:tblPrEx>
          <w:tblLook w:val="0400" w:firstRow="0" w:lastRow="0" w:firstColumn="0" w:lastColumn="0" w:noHBand="0" w:noVBand="1"/>
        </w:tblPrEx>
        <w:trPr>
          <w:trHeight w:val="233"/>
          <w:tblHeader/>
        </w:trPr>
        <w:tc>
          <w:tcPr>
            <w:tcW w:w="2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5A4424" w:rsidRDefault="0095006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</w:pPr>
            <w:r w:rsidRPr="005A4424"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  <w:t>Вьетнам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F97997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Отсутствует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</w:tr>
      <w:tr w:rsidR="00193B32" w:rsidRPr="00193B32" w:rsidTr="00B12906">
        <w:tblPrEx>
          <w:tblLook w:val="0400" w:firstRow="0" w:lastRow="0" w:firstColumn="0" w:lastColumn="0" w:noHBand="0" w:noVBand="1"/>
        </w:tblPrEx>
        <w:trPr>
          <w:trHeight w:val="233"/>
          <w:tblHeader/>
        </w:trPr>
        <w:tc>
          <w:tcPr>
            <w:tcW w:w="2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5A4424" w:rsidRDefault="0095006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</w:pPr>
            <w:r w:rsidRPr="005A4424"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  <w:t>Йемен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F97997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Унитарный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1 424</w:t>
            </w: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0.03</w:t>
            </w:r>
          </w:p>
        </w:tc>
      </w:tr>
      <w:tr w:rsidR="00193B32" w:rsidRPr="00193B32" w:rsidTr="00B12906">
        <w:tblPrEx>
          <w:tblLook w:val="0400" w:firstRow="0" w:lastRow="0" w:firstColumn="0" w:lastColumn="0" w:noHBand="0" w:noVBand="1"/>
        </w:tblPrEx>
        <w:trPr>
          <w:trHeight w:val="233"/>
          <w:tblHeader/>
        </w:trPr>
        <w:tc>
          <w:tcPr>
            <w:tcW w:w="2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5A4424" w:rsidRDefault="0095006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</w:pPr>
            <w:r w:rsidRPr="005A4424"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  <w:t>Замбия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F97997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Отсутствует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</w:tr>
      <w:tr w:rsidR="00193B32" w:rsidRPr="00193B32" w:rsidTr="00B12906">
        <w:tblPrEx>
          <w:tblLook w:val="0400" w:firstRow="0" w:lastRow="0" w:firstColumn="0" w:lastColumn="0" w:noHBand="0" w:noVBand="1"/>
        </w:tblPrEx>
        <w:trPr>
          <w:trHeight w:val="233"/>
          <w:tblHeader/>
        </w:trPr>
        <w:tc>
          <w:tcPr>
            <w:tcW w:w="2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5A4424" w:rsidRDefault="0095006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</w:pPr>
            <w:r w:rsidRPr="005A4424">
              <w:rPr>
                <w:rFonts w:eastAsia="Times New Roman" w:cs="Times New Roman"/>
                <w:snapToGrid w:val="0"/>
                <w:color w:val="000000"/>
                <w:sz w:val="16"/>
                <w:szCs w:val="16"/>
                <w:lang w:val="ru-RU" w:eastAsia="en-US"/>
              </w:rPr>
              <w:t>Зимбабве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F97997" w:rsidRDefault="00F97997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Унитарный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14*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504</w:t>
            </w:r>
          </w:p>
        </w:tc>
        <w:tc>
          <w:tcPr>
            <w:tcW w:w="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0.01</w:t>
            </w:r>
          </w:p>
        </w:tc>
      </w:tr>
    </w:tbl>
    <w:p w:rsidR="00193B32" w:rsidRPr="00193B32" w:rsidRDefault="00193B32" w:rsidP="00193B32">
      <w:pPr>
        <w:widowControl w:val="0"/>
        <w:adjustRightInd w:val="0"/>
        <w:jc w:val="both"/>
        <w:textAlignment w:val="baseline"/>
        <w:rPr>
          <w:rFonts w:ascii="Times New Roman" w:eastAsia="Times New Roman" w:hAnsi="Times New Roman" w:cs="Times New Roman"/>
          <w:sz w:val="24"/>
          <w:lang w:eastAsia="en-US"/>
        </w:rPr>
      </w:pPr>
    </w:p>
    <w:p w:rsidR="00193B32" w:rsidRPr="00193B32" w:rsidRDefault="00193B32" w:rsidP="00193B32">
      <w:pPr>
        <w:widowControl w:val="0"/>
        <w:adjustRightInd w:val="0"/>
        <w:jc w:val="both"/>
        <w:textAlignment w:val="baseline"/>
        <w:rPr>
          <w:rFonts w:ascii="Times New Roman" w:eastAsia="Times New Roman" w:hAnsi="Times New Roman" w:cs="Times New Roman"/>
          <w:szCs w:val="22"/>
          <w:lang w:eastAsia="en-US"/>
        </w:rPr>
      </w:pPr>
    </w:p>
    <w:p w:rsidR="00193B32" w:rsidRPr="00B12906" w:rsidRDefault="00B12906" w:rsidP="00193B32">
      <w:pPr>
        <w:tabs>
          <w:tab w:val="left" w:pos="2539"/>
          <w:tab w:val="left" w:pos="3718"/>
          <w:tab w:val="left" w:pos="7114"/>
          <w:tab w:val="left" w:pos="7858"/>
          <w:tab w:val="left" w:pos="8784"/>
          <w:tab w:val="left" w:pos="9667"/>
        </w:tabs>
        <w:rPr>
          <w:snapToGrid w:val="0"/>
          <w:szCs w:val="22"/>
          <w:lang w:val="ru-RU"/>
        </w:rPr>
      </w:pPr>
      <w:r>
        <w:rPr>
          <w:b/>
          <w:snapToGrid w:val="0"/>
          <w:szCs w:val="22"/>
          <w:lang w:val="ru-RU"/>
        </w:rPr>
        <w:t>Общая сумма задолженности</w:t>
      </w:r>
    </w:p>
    <w:tbl>
      <w:tblPr>
        <w:tblW w:w="947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446"/>
        <w:gridCol w:w="3476"/>
        <w:gridCol w:w="1897"/>
        <w:gridCol w:w="656"/>
      </w:tblGrid>
      <w:tr w:rsidR="00193B32" w:rsidRPr="00193B32" w:rsidTr="00193B32">
        <w:trPr>
          <w:cantSplit/>
          <w:trHeight w:val="233"/>
        </w:trPr>
        <w:tc>
          <w:tcPr>
            <w:tcW w:w="3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B12906" w:rsidRDefault="00B12906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sz w:val="18"/>
                <w:lang w:val="ru-RU" w:eastAsia="en-US"/>
              </w:rPr>
            </w:pPr>
            <w:r>
              <w:rPr>
                <w:rFonts w:eastAsia="Times New Roman" w:cs="Times New Roman"/>
                <w:snapToGrid w:val="0"/>
                <w:sz w:val="18"/>
                <w:lang w:val="ru-RU" w:eastAsia="en-US"/>
              </w:rPr>
              <w:t>Унитарные взносы</w:t>
            </w:r>
          </w:p>
        </w:tc>
        <w:tc>
          <w:tcPr>
            <w:tcW w:w="34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sz w:val="18"/>
                <w:lang w:eastAsia="en-US"/>
              </w:rPr>
            </w:pPr>
          </w:p>
        </w:tc>
        <w:tc>
          <w:tcPr>
            <w:tcW w:w="18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sz w:val="18"/>
                <w:lang w:eastAsia="en-US"/>
              </w:rPr>
              <w:t>2 531 983</w:t>
            </w:r>
          </w:p>
        </w:tc>
        <w:tc>
          <w:tcPr>
            <w:tcW w:w="656" w:type="dxa"/>
            <w:tcBorders>
              <w:lef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sz w:val="18"/>
                <w:lang w:eastAsia="en-US"/>
              </w:rPr>
            </w:pPr>
          </w:p>
        </w:tc>
      </w:tr>
      <w:tr w:rsidR="00193B32" w:rsidRPr="00193B32" w:rsidTr="00193B32">
        <w:trPr>
          <w:cantSplit/>
          <w:trHeight w:val="233"/>
        </w:trPr>
        <w:tc>
          <w:tcPr>
            <w:tcW w:w="3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B12906" w:rsidRDefault="00B12906" w:rsidP="00B12906">
            <w:pPr>
              <w:widowControl w:val="0"/>
              <w:adjustRightInd w:val="0"/>
              <w:textAlignment w:val="baseline"/>
              <w:rPr>
                <w:rFonts w:eastAsia="Times New Roman" w:cs="Times New Roman"/>
                <w:snapToGrid w:val="0"/>
                <w:sz w:val="18"/>
                <w:lang w:val="ru-RU" w:eastAsia="en-US"/>
              </w:rPr>
            </w:pPr>
            <w:r>
              <w:rPr>
                <w:rFonts w:eastAsia="Times New Roman" w:cs="Times New Roman"/>
                <w:snapToGrid w:val="0"/>
                <w:sz w:val="18"/>
                <w:lang w:val="ru-RU" w:eastAsia="en-US"/>
              </w:rPr>
              <w:t>Союзы, финансируемые за счет взносов и ВОИС</w:t>
            </w:r>
          </w:p>
        </w:tc>
        <w:tc>
          <w:tcPr>
            <w:tcW w:w="34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B12906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sz w:val="18"/>
                <w:lang w:val="ru-RU" w:eastAsia="en-US"/>
              </w:rPr>
            </w:pPr>
          </w:p>
        </w:tc>
        <w:tc>
          <w:tcPr>
            <w:tcW w:w="18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sz w:val="18"/>
                <w:lang w:eastAsia="en-US"/>
              </w:rPr>
              <w:t>1 818 738</w:t>
            </w:r>
          </w:p>
        </w:tc>
        <w:tc>
          <w:tcPr>
            <w:tcW w:w="656" w:type="dxa"/>
            <w:tcBorders>
              <w:left w:val="single" w:sz="2" w:space="0" w:color="auto"/>
              <w:bottom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sz w:val="18"/>
                <w:lang w:eastAsia="en-US"/>
              </w:rPr>
            </w:pPr>
          </w:p>
        </w:tc>
      </w:tr>
      <w:tr w:rsidR="00193B32" w:rsidRPr="00193B32" w:rsidTr="00193B32">
        <w:trPr>
          <w:cantSplit/>
          <w:trHeight w:val="233"/>
        </w:trPr>
        <w:tc>
          <w:tcPr>
            <w:tcW w:w="3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3F3F3"/>
          </w:tcPr>
          <w:p w:rsidR="00193B32" w:rsidRPr="00B12906" w:rsidRDefault="00B12906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sz w:val="18"/>
                <w:lang w:val="ru-RU" w:eastAsia="en-US"/>
              </w:rPr>
            </w:pPr>
            <w:r>
              <w:rPr>
                <w:rFonts w:eastAsia="Times New Roman" w:cs="Times New Roman"/>
                <w:snapToGrid w:val="0"/>
                <w:sz w:val="18"/>
                <w:lang w:val="ru-RU" w:eastAsia="en-US"/>
              </w:rPr>
              <w:t>Итого</w:t>
            </w:r>
          </w:p>
        </w:tc>
        <w:tc>
          <w:tcPr>
            <w:tcW w:w="34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3F3F3"/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sz w:val="18"/>
                <w:lang w:eastAsia="en-US"/>
              </w:rPr>
            </w:pPr>
          </w:p>
        </w:tc>
        <w:tc>
          <w:tcPr>
            <w:tcW w:w="18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3F3F3"/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sz w:val="18"/>
                <w:lang w:eastAsia="en-US"/>
              </w:rPr>
              <w:t>4 350 721</w:t>
            </w:r>
          </w:p>
        </w:tc>
        <w:tc>
          <w:tcPr>
            <w:tcW w:w="6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sz w:val="18"/>
                <w:lang w:eastAsia="en-US"/>
              </w:rPr>
              <w:t>100.00</w:t>
            </w:r>
          </w:p>
        </w:tc>
      </w:tr>
    </w:tbl>
    <w:p w:rsidR="00193B32" w:rsidRPr="00193B32" w:rsidRDefault="00193B32" w:rsidP="00193B32"/>
    <w:p w:rsidR="00193B32" w:rsidRPr="00B12906" w:rsidRDefault="00114D70" w:rsidP="00193B32">
      <w:pPr>
        <w:widowControl w:val="0"/>
        <w:adjustRightInd w:val="0"/>
        <w:textAlignment w:val="baseline"/>
        <w:rPr>
          <w:rFonts w:eastAsia="Times New Roman"/>
          <w:b/>
          <w:szCs w:val="22"/>
          <w:lang w:val="ru-RU" w:eastAsia="en-US"/>
        </w:rPr>
      </w:pPr>
      <w:r>
        <w:rPr>
          <w:rFonts w:eastAsia="Times New Roman"/>
          <w:b/>
          <w:szCs w:val="22"/>
          <w:lang w:val="ru-RU" w:eastAsia="en-US"/>
        </w:rPr>
        <w:t>Замечания</w:t>
      </w:r>
    </w:p>
    <w:p w:rsidR="00193B32" w:rsidRPr="00193B32" w:rsidRDefault="00193B32" w:rsidP="00193B32">
      <w:pPr>
        <w:rPr>
          <w:szCs w:val="22"/>
        </w:rPr>
      </w:pPr>
    </w:p>
    <w:p w:rsidR="00193B32" w:rsidRPr="003819B8" w:rsidRDefault="003819B8" w:rsidP="00DE3629">
      <w:pPr>
        <w:pStyle w:val="ListParagraph"/>
        <w:numPr>
          <w:ilvl w:val="0"/>
          <w:numId w:val="10"/>
        </w:numPr>
        <w:spacing w:after="220"/>
        <w:ind w:left="0" w:firstLine="0"/>
        <w:rPr>
          <w:szCs w:val="22"/>
          <w:lang w:val="ru-RU"/>
        </w:rPr>
      </w:pPr>
      <w:r w:rsidRPr="00671420">
        <w:rPr>
          <w:szCs w:val="22"/>
          <w:lang w:val="ru-RU"/>
        </w:rPr>
        <w:t>Общая сумма просроченных взносов по состоянию на</w:t>
      </w:r>
      <w:r w:rsidRPr="00671420">
        <w:rPr>
          <w:szCs w:val="22"/>
        </w:rPr>
        <w:t> </w:t>
      </w:r>
      <w:r>
        <w:rPr>
          <w:szCs w:val="22"/>
          <w:lang w:val="ru-RU"/>
        </w:rPr>
        <w:t>1</w:t>
      </w:r>
      <w:r w:rsidRPr="00671420">
        <w:rPr>
          <w:szCs w:val="22"/>
          <w:lang w:val="ru-RU"/>
        </w:rPr>
        <w:t xml:space="preserve"> сентября 201</w:t>
      </w:r>
      <w:r>
        <w:rPr>
          <w:szCs w:val="22"/>
          <w:lang w:val="ru-RU"/>
        </w:rPr>
        <w:t>4</w:t>
      </w:r>
      <w:r w:rsidRPr="00671420">
        <w:rPr>
          <w:szCs w:val="22"/>
          <w:lang w:val="ru-RU"/>
        </w:rPr>
        <w:t> г. состав</w:t>
      </w:r>
      <w:r>
        <w:rPr>
          <w:szCs w:val="22"/>
          <w:lang w:val="ru-RU"/>
        </w:rPr>
        <w:t>ила около 4,35</w:t>
      </w:r>
      <w:r w:rsidRPr="00671420">
        <w:rPr>
          <w:szCs w:val="22"/>
        </w:rPr>
        <w:t> </w:t>
      </w:r>
      <w:r w:rsidRPr="00671420">
        <w:rPr>
          <w:szCs w:val="22"/>
          <w:lang w:val="ru-RU"/>
        </w:rPr>
        <w:t xml:space="preserve">млн шв. франков, из которых </w:t>
      </w:r>
      <w:r>
        <w:rPr>
          <w:szCs w:val="22"/>
          <w:lang w:val="ru-RU"/>
        </w:rPr>
        <w:t>2</w:t>
      </w:r>
      <w:r w:rsidRPr="00671420">
        <w:rPr>
          <w:szCs w:val="22"/>
          <w:lang w:val="ru-RU"/>
        </w:rPr>
        <w:t>,</w:t>
      </w:r>
      <w:r>
        <w:rPr>
          <w:szCs w:val="22"/>
          <w:lang w:val="ru-RU"/>
        </w:rPr>
        <w:t>53</w:t>
      </w:r>
      <w:r w:rsidRPr="00671420">
        <w:rPr>
          <w:szCs w:val="22"/>
          <w:lang w:val="ru-RU"/>
        </w:rPr>
        <w:t> </w:t>
      </w:r>
      <w:r>
        <w:rPr>
          <w:szCs w:val="22"/>
          <w:lang w:val="ru-RU"/>
        </w:rPr>
        <w:t>млн</w:t>
      </w:r>
      <w:r w:rsidRPr="00671420">
        <w:rPr>
          <w:szCs w:val="22"/>
          <w:lang w:val="ru-RU"/>
        </w:rPr>
        <w:t xml:space="preserve"> шв. франков относятся к унитарной системе взносов, </w:t>
      </w:r>
      <w:r w:rsidR="00114D70">
        <w:rPr>
          <w:szCs w:val="22"/>
          <w:lang w:val="ru-RU"/>
        </w:rPr>
        <w:t>а</w:t>
      </w:r>
      <w:r w:rsidRPr="00671420">
        <w:rPr>
          <w:szCs w:val="22"/>
          <w:lang w:val="ru-RU"/>
        </w:rPr>
        <w:t xml:space="preserve"> </w:t>
      </w:r>
      <w:r>
        <w:rPr>
          <w:szCs w:val="22"/>
          <w:lang w:val="ru-RU"/>
        </w:rPr>
        <w:t>1</w:t>
      </w:r>
      <w:r w:rsidRPr="00671420">
        <w:rPr>
          <w:szCs w:val="22"/>
          <w:lang w:val="ru-RU"/>
        </w:rPr>
        <w:t>,</w:t>
      </w:r>
      <w:r>
        <w:rPr>
          <w:szCs w:val="22"/>
          <w:lang w:val="ru-RU"/>
        </w:rPr>
        <w:t>82</w:t>
      </w:r>
      <w:r w:rsidRPr="00671420">
        <w:rPr>
          <w:szCs w:val="22"/>
        </w:rPr>
        <w:t> </w:t>
      </w:r>
      <w:r w:rsidRPr="00671420">
        <w:rPr>
          <w:szCs w:val="22"/>
          <w:lang w:val="ru-RU"/>
        </w:rPr>
        <w:t xml:space="preserve">млн шв. франков </w:t>
      </w:r>
      <w:r w:rsidR="00114D70">
        <w:rPr>
          <w:szCs w:val="22"/>
          <w:lang w:val="ru-RU"/>
        </w:rPr>
        <w:t>–</w:t>
      </w:r>
      <w:r w:rsidRPr="00671420">
        <w:rPr>
          <w:szCs w:val="22"/>
          <w:lang w:val="ru-RU"/>
        </w:rPr>
        <w:t xml:space="preserve"> к взносам </w:t>
      </w:r>
      <w:r w:rsidR="00114D70">
        <w:rPr>
          <w:szCs w:val="22"/>
          <w:lang w:val="ru-RU"/>
        </w:rPr>
        <w:t xml:space="preserve">за период </w:t>
      </w:r>
      <w:r w:rsidRPr="00671420">
        <w:rPr>
          <w:szCs w:val="22"/>
          <w:lang w:val="ru-RU"/>
        </w:rPr>
        <w:t>до 1994 г.</w:t>
      </w:r>
      <w:bookmarkStart w:id="6" w:name="a"/>
      <w:bookmarkEnd w:id="6"/>
      <w:r w:rsidRPr="00671420">
        <w:rPr>
          <w:szCs w:val="22"/>
          <w:lang w:val="ru-RU"/>
        </w:rPr>
        <w:t xml:space="preserve"> в отношении Союзов, финансируемых за счет взносов, и ВОИС.  Общая сумма задолженности по взнос</w:t>
      </w:r>
      <w:r w:rsidR="00114D70">
        <w:rPr>
          <w:szCs w:val="22"/>
          <w:lang w:val="ru-RU"/>
        </w:rPr>
        <w:t>ам</w:t>
      </w:r>
      <w:r>
        <w:rPr>
          <w:szCs w:val="22"/>
          <w:lang w:val="ru-RU"/>
        </w:rPr>
        <w:t xml:space="preserve"> составляет 24</w:t>
      </w:r>
      <w:r w:rsidRPr="00671420">
        <w:rPr>
          <w:szCs w:val="22"/>
          <w:lang w:val="ru-RU"/>
        </w:rPr>
        <w:t>,</w:t>
      </w:r>
      <w:r>
        <w:rPr>
          <w:szCs w:val="22"/>
          <w:lang w:val="ru-RU"/>
        </w:rPr>
        <w:t>7</w:t>
      </w:r>
      <w:r w:rsidRPr="00671420">
        <w:rPr>
          <w:szCs w:val="22"/>
          <w:lang w:val="ru-RU"/>
        </w:rPr>
        <w:t>% от суммы</w:t>
      </w:r>
      <w:r>
        <w:rPr>
          <w:szCs w:val="22"/>
          <w:lang w:val="ru-RU"/>
        </w:rPr>
        <w:t xml:space="preserve"> взнос</w:t>
      </w:r>
      <w:r w:rsidR="00114D70">
        <w:rPr>
          <w:szCs w:val="22"/>
          <w:lang w:val="ru-RU"/>
        </w:rPr>
        <w:t>ов</w:t>
      </w:r>
      <w:r>
        <w:rPr>
          <w:szCs w:val="22"/>
          <w:lang w:val="ru-RU"/>
        </w:rPr>
        <w:t xml:space="preserve">, </w:t>
      </w:r>
      <w:r w:rsidR="00114D70">
        <w:rPr>
          <w:szCs w:val="22"/>
          <w:lang w:val="ru-RU"/>
        </w:rPr>
        <w:t>начисленных</w:t>
      </w:r>
      <w:r>
        <w:rPr>
          <w:szCs w:val="22"/>
          <w:lang w:val="ru-RU"/>
        </w:rPr>
        <w:t xml:space="preserve"> </w:t>
      </w:r>
      <w:r w:rsidRPr="00671420">
        <w:rPr>
          <w:szCs w:val="22"/>
          <w:lang w:val="ru-RU"/>
        </w:rPr>
        <w:t>за</w:t>
      </w:r>
      <w:r>
        <w:rPr>
          <w:szCs w:val="22"/>
          <w:lang w:val="ru-RU"/>
        </w:rPr>
        <w:t xml:space="preserve"> </w:t>
      </w:r>
      <w:r w:rsidRPr="00671420">
        <w:rPr>
          <w:szCs w:val="22"/>
          <w:lang w:val="ru-RU"/>
        </w:rPr>
        <w:t>201</w:t>
      </w:r>
      <w:r>
        <w:rPr>
          <w:szCs w:val="22"/>
          <w:lang w:val="ru-RU"/>
        </w:rPr>
        <w:t>4</w:t>
      </w:r>
      <w:r w:rsidRPr="00671420">
        <w:rPr>
          <w:szCs w:val="22"/>
          <w:lang w:val="ru-RU"/>
        </w:rPr>
        <w:t xml:space="preserve"> г., </w:t>
      </w:r>
      <w:r w:rsidR="00114D70">
        <w:rPr>
          <w:szCs w:val="22"/>
          <w:lang w:val="ru-RU"/>
        </w:rPr>
        <w:t>а именно</w:t>
      </w:r>
      <w:r w:rsidRPr="00671420">
        <w:rPr>
          <w:szCs w:val="22"/>
          <w:lang w:val="ru-RU"/>
        </w:rPr>
        <w:t xml:space="preserve"> </w:t>
      </w:r>
      <w:r>
        <w:rPr>
          <w:szCs w:val="22"/>
          <w:lang w:val="ru-RU"/>
        </w:rPr>
        <w:t xml:space="preserve">от </w:t>
      </w:r>
      <w:r w:rsidRPr="00671420">
        <w:rPr>
          <w:szCs w:val="22"/>
          <w:lang w:val="ru-RU"/>
        </w:rPr>
        <w:t>17,</w:t>
      </w:r>
      <w:r>
        <w:rPr>
          <w:szCs w:val="22"/>
          <w:lang w:val="ru-RU"/>
        </w:rPr>
        <w:t>6</w:t>
      </w:r>
      <w:r w:rsidR="00114D70">
        <w:rPr>
          <w:szCs w:val="22"/>
          <w:lang w:val="ru-RU"/>
        </w:rPr>
        <w:t> </w:t>
      </w:r>
      <w:r w:rsidRPr="00671420">
        <w:rPr>
          <w:szCs w:val="22"/>
          <w:lang w:val="ru-RU"/>
        </w:rPr>
        <w:t>млн. шв. франков.</w:t>
      </w:r>
    </w:p>
    <w:p w:rsidR="009A0879" w:rsidRPr="003819B8" w:rsidRDefault="009A0879" w:rsidP="00DE3629">
      <w:pPr>
        <w:pStyle w:val="ListParagraph"/>
        <w:spacing w:after="220"/>
        <w:ind w:left="0"/>
        <w:rPr>
          <w:szCs w:val="22"/>
          <w:lang w:val="ru-RU"/>
        </w:rPr>
      </w:pPr>
    </w:p>
    <w:p w:rsidR="00193B32" w:rsidRDefault="003819B8" w:rsidP="003819B8">
      <w:pPr>
        <w:pStyle w:val="ListParagraph"/>
        <w:numPr>
          <w:ilvl w:val="0"/>
          <w:numId w:val="10"/>
        </w:numPr>
        <w:ind w:left="0" w:firstLine="0"/>
        <w:rPr>
          <w:szCs w:val="22"/>
          <w:lang w:val="ru-RU"/>
        </w:rPr>
      </w:pPr>
      <w:r w:rsidRPr="00311CD3">
        <w:rPr>
          <w:szCs w:val="22"/>
          <w:lang w:val="ru-RU"/>
        </w:rPr>
        <w:t xml:space="preserve">О любых платежах, которые будут получены Международным бюро в период с </w:t>
      </w:r>
      <w:r>
        <w:rPr>
          <w:szCs w:val="22"/>
          <w:lang w:val="ru-RU"/>
        </w:rPr>
        <w:t>1</w:t>
      </w:r>
      <w:r w:rsidRPr="00311CD3">
        <w:rPr>
          <w:szCs w:val="22"/>
          <w:lang w:val="ru-RU"/>
        </w:rPr>
        <w:t> </w:t>
      </w:r>
      <w:r>
        <w:rPr>
          <w:szCs w:val="22"/>
          <w:lang w:val="ru-RU"/>
        </w:rPr>
        <w:t>по 22</w:t>
      </w:r>
      <w:r w:rsidRPr="00311CD3">
        <w:rPr>
          <w:szCs w:val="22"/>
          <w:lang w:val="ru-RU"/>
        </w:rPr>
        <w:t xml:space="preserve"> сентября 201</w:t>
      </w:r>
      <w:r>
        <w:rPr>
          <w:szCs w:val="22"/>
          <w:lang w:val="ru-RU"/>
        </w:rPr>
        <w:t>4</w:t>
      </w:r>
      <w:r w:rsidRPr="00311CD3">
        <w:rPr>
          <w:szCs w:val="22"/>
          <w:lang w:val="ru-RU"/>
        </w:rPr>
        <w:t> г., Ассамблеям будет сообщено при рассмотрении настоящего документа.</w:t>
      </w:r>
    </w:p>
    <w:p w:rsidR="003819B8" w:rsidRPr="003819B8" w:rsidRDefault="003819B8" w:rsidP="003819B8">
      <w:pPr>
        <w:pStyle w:val="ListParagraph"/>
        <w:ind w:left="0"/>
        <w:rPr>
          <w:szCs w:val="22"/>
          <w:lang w:val="ru-RU"/>
        </w:rPr>
      </w:pPr>
    </w:p>
    <w:p w:rsidR="00B12906" w:rsidRPr="00E72552" w:rsidRDefault="00B12906" w:rsidP="00B12906">
      <w:pPr>
        <w:pStyle w:val="BodyText3"/>
        <w:rPr>
          <w:rFonts w:ascii="Arial" w:hAnsi="Arial" w:cs="Arial"/>
          <w:b/>
          <w:bCs/>
          <w:sz w:val="22"/>
          <w:szCs w:val="22"/>
          <w:lang w:val="ru-RU"/>
        </w:rPr>
      </w:pPr>
      <w:r w:rsidRPr="00E72552">
        <w:rPr>
          <w:rFonts w:ascii="Arial" w:hAnsi="Arial" w:cs="Arial"/>
          <w:b/>
          <w:bCs/>
          <w:sz w:val="22"/>
          <w:szCs w:val="22"/>
          <w:lang w:val="ru-RU"/>
        </w:rPr>
        <w:t>Задолженность по уплате ежегодных взносов наименее развитых стран,</w:t>
      </w:r>
    </w:p>
    <w:p w:rsidR="00193B32" w:rsidRPr="00B12906" w:rsidRDefault="00114D70" w:rsidP="00B12906">
      <w:pPr>
        <w:widowControl w:val="0"/>
        <w:adjustRightInd w:val="0"/>
        <w:textAlignment w:val="baseline"/>
        <w:rPr>
          <w:rFonts w:eastAsia="Times New Roman"/>
          <w:b/>
          <w:szCs w:val="22"/>
          <w:lang w:val="ru-RU" w:eastAsia="en-US"/>
        </w:rPr>
      </w:pPr>
      <w:r>
        <w:rPr>
          <w:b/>
          <w:szCs w:val="22"/>
          <w:lang w:val="ru-RU"/>
        </w:rPr>
        <w:t>отнесенная</w:t>
      </w:r>
      <w:r w:rsidR="00B12906" w:rsidRPr="00E72552">
        <w:rPr>
          <w:b/>
          <w:szCs w:val="22"/>
          <w:lang w:val="ru-RU"/>
        </w:rPr>
        <w:t xml:space="preserve"> на специальный (замороженный) счет, за годы, предшествующие 1990 г.</w:t>
      </w:r>
    </w:p>
    <w:p w:rsidR="00193B32" w:rsidRPr="00B12906" w:rsidRDefault="00193B32" w:rsidP="00193B32">
      <w:pPr>
        <w:widowControl w:val="0"/>
        <w:adjustRightInd w:val="0"/>
        <w:textAlignment w:val="baseline"/>
        <w:rPr>
          <w:rFonts w:eastAsia="Times New Roman"/>
          <w:b/>
          <w:szCs w:val="22"/>
          <w:lang w:val="ru-RU" w:eastAsia="en-US"/>
        </w:rPr>
      </w:pPr>
    </w:p>
    <w:p w:rsidR="00193B32" w:rsidRPr="003819B8" w:rsidRDefault="003819B8" w:rsidP="00DE3629">
      <w:pPr>
        <w:pStyle w:val="ListParagraph"/>
        <w:numPr>
          <w:ilvl w:val="0"/>
          <w:numId w:val="10"/>
        </w:numPr>
        <w:spacing w:after="220"/>
        <w:ind w:left="0" w:firstLine="0"/>
        <w:rPr>
          <w:szCs w:val="22"/>
          <w:lang w:val="ru-RU"/>
        </w:rPr>
      </w:pPr>
      <w:r w:rsidRPr="00A2516C">
        <w:rPr>
          <w:szCs w:val="22"/>
          <w:lang w:val="ru-RU"/>
        </w:rPr>
        <w:lastRenderedPageBreak/>
        <w:t>Следует напомнить, что в соответствии с решением, принятым Конференцией ВОИС и Ассамблеями Парижского и Бернского союзов</w:t>
      </w:r>
      <w:r w:rsidR="00CC6DA5" w:rsidRPr="00CC6DA5">
        <w:rPr>
          <w:szCs w:val="22"/>
          <w:lang w:val="ru-RU"/>
        </w:rPr>
        <w:t xml:space="preserve"> </w:t>
      </w:r>
      <w:r w:rsidR="00CC6DA5" w:rsidRPr="00A2516C">
        <w:rPr>
          <w:szCs w:val="22"/>
          <w:lang w:val="ru-RU"/>
        </w:rPr>
        <w:t xml:space="preserve">на </w:t>
      </w:r>
      <w:r w:rsidR="00CC6DA5">
        <w:rPr>
          <w:szCs w:val="22"/>
          <w:lang w:val="ru-RU"/>
        </w:rPr>
        <w:t xml:space="preserve">их </w:t>
      </w:r>
      <w:r w:rsidR="00CC6DA5" w:rsidRPr="00A2516C">
        <w:rPr>
          <w:szCs w:val="22"/>
          <w:lang w:val="ru-RU"/>
        </w:rPr>
        <w:t xml:space="preserve">очередных сессиях </w:t>
      </w:r>
      <w:r w:rsidR="00CC6DA5">
        <w:rPr>
          <w:szCs w:val="22"/>
          <w:lang w:val="ru-RU"/>
        </w:rPr>
        <w:t xml:space="preserve">в </w:t>
      </w:r>
      <w:r w:rsidR="00CC6DA5" w:rsidRPr="00A2516C">
        <w:rPr>
          <w:szCs w:val="22"/>
          <w:lang w:val="ru-RU"/>
        </w:rPr>
        <w:t>1991</w:t>
      </w:r>
      <w:r w:rsidR="00CC6DA5" w:rsidRPr="00A2516C">
        <w:rPr>
          <w:szCs w:val="22"/>
        </w:rPr>
        <w:t> </w:t>
      </w:r>
      <w:r w:rsidR="00CC6DA5" w:rsidRPr="00A2516C">
        <w:rPr>
          <w:szCs w:val="22"/>
          <w:lang w:val="ru-RU"/>
        </w:rPr>
        <w:t>г.</w:t>
      </w:r>
      <w:r w:rsidRPr="00A2516C">
        <w:rPr>
          <w:szCs w:val="22"/>
          <w:lang w:val="ru-RU"/>
        </w:rPr>
        <w:t xml:space="preserve">, сумма задолженности по взносам </w:t>
      </w:r>
      <w:r w:rsidR="00CC6DA5">
        <w:rPr>
          <w:szCs w:val="22"/>
          <w:lang w:val="ru-RU"/>
        </w:rPr>
        <w:t xml:space="preserve">каждой из </w:t>
      </w:r>
      <w:r w:rsidRPr="00A2516C">
        <w:rPr>
          <w:szCs w:val="22"/>
          <w:lang w:val="ru-RU"/>
        </w:rPr>
        <w:t>наименее развит</w:t>
      </w:r>
      <w:r w:rsidR="00CC6DA5">
        <w:rPr>
          <w:szCs w:val="22"/>
          <w:lang w:val="ru-RU"/>
        </w:rPr>
        <w:t xml:space="preserve">ых </w:t>
      </w:r>
      <w:r w:rsidRPr="00A2516C">
        <w:rPr>
          <w:szCs w:val="22"/>
          <w:lang w:val="ru-RU"/>
        </w:rPr>
        <w:t>стран (НРС) за годы, предшествующие 1990 г., отнесена на специальный счет, сумма которого заморожена по состоянию на 31 декабря 1989 г. (документы АВ/</w:t>
      </w:r>
      <w:r w:rsidRPr="00A2516C">
        <w:rPr>
          <w:szCs w:val="22"/>
        </w:rPr>
        <w:t>XXII</w:t>
      </w:r>
      <w:r w:rsidRPr="00A2516C">
        <w:rPr>
          <w:szCs w:val="22"/>
          <w:lang w:val="ru-RU"/>
        </w:rPr>
        <w:t>/20 и АВ/</w:t>
      </w:r>
      <w:r w:rsidRPr="00A2516C">
        <w:rPr>
          <w:szCs w:val="22"/>
        </w:rPr>
        <w:t>XXII</w:t>
      </w:r>
      <w:r w:rsidRPr="00A2516C">
        <w:rPr>
          <w:szCs w:val="22"/>
          <w:lang w:val="ru-RU"/>
        </w:rPr>
        <w:t xml:space="preserve">/22, пункт 127). Такая задолженность в отношении Парижского и Бернского союзов и в отношении ВОИС </w:t>
      </w:r>
      <w:r w:rsidR="00CC6DA5" w:rsidRPr="00A2516C">
        <w:rPr>
          <w:szCs w:val="22"/>
          <w:lang w:val="ru-RU"/>
        </w:rPr>
        <w:t xml:space="preserve">по состоянию на </w:t>
      </w:r>
      <w:r w:rsidR="00CC6DA5">
        <w:rPr>
          <w:szCs w:val="22"/>
          <w:lang w:val="ru-RU"/>
        </w:rPr>
        <w:t xml:space="preserve">1 </w:t>
      </w:r>
      <w:r w:rsidR="00CC6DA5" w:rsidRPr="00A2516C">
        <w:rPr>
          <w:szCs w:val="22"/>
          <w:lang w:val="ru-RU"/>
        </w:rPr>
        <w:t>сентября 201</w:t>
      </w:r>
      <w:r w:rsidR="00CC6DA5">
        <w:rPr>
          <w:szCs w:val="22"/>
          <w:lang w:val="ru-RU"/>
        </w:rPr>
        <w:t>4</w:t>
      </w:r>
      <w:r w:rsidR="00CC6DA5" w:rsidRPr="00A2516C">
        <w:rPr>
          <w:szCs w:val="22"/>
          <w:lang w:val="ru-RU"/>
        </w:rPr>
        <w:t xml:space="preserve"> г. </w:t>
      </w:r>
      <w:r w:rsidRPr="00A2516C">
        <w:rPr>
          <w:szCs w:val="22"/>
          <w:lang w:val="ru-RU"/>
        </w:rPr>
        <w:t xml:space="preserve">показана в </w:t>
      </w:r>
      <w:r w:rsidR="00CC6DA5" w:rsidRPr="00A2516C">
        <w:rPr>
          <w:szCs w:val="22"/>
          <w:lang w:val="ru-RU"/>
        </w:rPr>
        <w:t>ниже</w:t>
      </w:r>
      <w:r w:rsidR="00CC6DA5">
        <w:rPr>
          <w:szCs w:val="22"/>
          <w:lang w:val="ru-RU"/>
        </w:rPr>
        <w:t>следующей</w:t>
      </w:r>
      <w:r w:rsidR="00CC6DA5" w:rsidRPr="00A2516C">
        <w:rPr>
          <w:szCs w:val="22"/>
          <w:lang w:val="ru-RU"/>
        </w:rPr>
        <w:t xml:space="preserve"> </w:t>
      </w:r>
      <w:r w:rsidRPr="00A2516C">
        <w:rPr>
          <w:szCs w:val="22"/>
          <w:lang w:val="ru-RU"/>
        </w:rPr>
        <w:t xml:space="preserve">таблице.  О любых платежах, которые будут получены Международным бюро в период </w:t>
      </w:r>
      <w:r w:rsidR="00CC6DA5">
        <w:rPr>
          <w:szCs w:val="22"/>
          <w:lang w:val="ru-RU"/>
        </w:rPr>
        <w:t>с</w:t>
      </w:r>
      <w:r w:rsidRPr="00A2516C">
        <w:rPr>
          <w:szCs w:val="22"/>
          <w:lang w:val="ru-RU"/>
        </w:rPr>
        <w:t xml:space="preserve"> </w:t>
      </w:r>
      <w:r>
        <w:rPr>
          <w:szCs w:val="22"/>
          <w:lang w:val="ru-RU"/>
        </w:rPr>
        <w:t>1</w:t>
      </w:r>
      <w:r w:rsidRPr="00A2516C">
        <w:rPr>
          <w:szCs w:val="22"/>
          <w:lang w:val="ru-RU"/>
        </w:rPr>
        <w:t xml:space="preserve"> </w:t>
      </w:r>
      <w:r w:rsidR="00CC6DA5">
        <w:rPr>
          <w:szCs w:val="22"/>
          <w:lang w:val="ru-RU"/>
        </w:rPr>
        <w:t>по</w:t>
      </w:r>
      <w:r>
        <w:rPr>
          <w:szCs w:val="22"/>
          <w:lang w:val="ru-RU"/>
        </w:rPr>
        <w:t xml:space="preserve"> 22 </w:t>
      </w:r>
      <w:r w:rsidRPr="00A2516C">
        <w:rPr>
          <w:szCs w:val="22"/>
          <w:lang w:val="ru-RU"/>
        </w:rPr>
        <w:t>сентября</w:t>
      </w:r>
      <w:r>
        <w:rPr>
          <w:szCs w:val="22"/>
          <w:lang w:val="ru-RU"/>
        </w:rPr>
        <w:t xml:space="preserve"> </w:t>
      </w:r>
      <w:r w:rsidRPr="00A2516C">
        <w:rPr>
          <w:szCs w:val="22"/>
          <w:lang w:val="ru-RU"/>
        </w:rPr>
        <w:t>201</w:t>
      </w:r>
      <w:r>
        <w:rPr>
          <w:szCs w:val="22"/>
          <w:lang w:val="ru-RU"/>
        </w:rPr>
        <w:t>4</w:t>
      </w:r>
      <w:r w:rsidRPr="00A2516C">
        <w:rPr>
          <w:szCs w:val="22"/>
          <w:lang w:val="ru-RU"/>
        </w:rPr>
        <w:t> г., Ассамблеям будет сообщено при рассмотрении настоящего документа</w:t>
      </w:r>
      <w:r w:rsidR="00193B32" w:rsidRPr="003819B8">
        <w:rPr>
          <w:szCs w:val="22"/>
          <w:lang w:val="ru-RU"/>
        </w:rPr>
        <w:t>.</w:t>
      </w:r>
    </w:p>
    <w:tbl>
      <w:tblPr>
        <w:tblW w:w="967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410"/>
        <w:gridCol w:w="1060"/>
        <w:gridCol w:w="3572"/>
        <w:gridCol w:w="904"/>
        <w:gridCol w:w="18"/>
        <w:gridCol w:w="886"/>
        <w:gridCol w:w="828"/>
      </w:tblGrid>
      <w:tr w:rsidR="00B12906" w:rsidRPr="00F97997" w:rsidTr="008E4B30">
        <w:trPr>
          <w:trHeight w:val="876"/>
          <w:tblHeader/>
        </w:trPr>
        <w:tc>
          <w:tcPr>
            <w:tcW w:w="241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pct10" w:color="auto" w:fill="FFFFFF"/>
            <w:vAlign w:val="center"/>
          </w:tcPr>
          <w:p w:rsidR="00B12906" w:rsidRPr="00B60A03" w:rsidRDefault="00B12906" w:rsidP="00081024">
            <w:pPr>
              <w:pStyle w:val="TableNormal2"/>
              <w:jc w:val="center"/>
              <w:rPr>
                <w:lang w:val="ru-RU"/>
              </w:rPr>
            </w:pPr>
            <w:r>
              <w:rPr>
                <w:lang w:val="ru-RU"/>
              </w:rPr>
              <w:t>Государство</w:t>
            </w:r>
          </w:p>
        </w:tc>
        <w:tc>
          <w:tcPr>
            <w:tcW w:w="106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pct10" w:color="auto" w:fill="FFFFFF"/>
            <w:vAlign w:val="center"/>
          </w:tcPr>
          <w:p w:rsidR="00B12906" w:rsidRPr="00CA6CFE" w:rsidRDefault="00B12906" w:rsidP="00B12906">
            <w:pPr>
              <w:pStyle w:val="TableNormal2"/>
              <w:ind w:left="-30"/>
              <w:jc w:val="center"/>
            </w:pPr>
            <w:r w:rsidRPr="006A7FEB">
              <w:rPr>
                <w:sz w:val="16"/>
                <w:szCs w:val="16"/>
                <w:lang w:val="ru-RU"/>
              </w:rPr>
              <w:t>Союз</w:t>
            </w:r>
            <w:r w:rsidRPr="006A7FEB">
              <w:rPr>
                <w:sz w:val="16"/>
                <w:szCs w:val="16"/>
              </w:rPr>
              <w:t>/</w:t>
            </w:r>
            <w:r w:rsidRPr="006A7FEB">
              <w:rPr>
                <w:sz w:val="16"/>
                <w:szCs w:val="16"/>
                <w:lang w:val="ru-RU"/>
              </w:rPr>
              <w:t>ВОИС</w:t>
            </w:r>
          </w:p>
        </w:tc>
        <w:tc>
          <w:tcPr>
            <w:tcW w:w="357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pct10" w:color="auto" w:fill="FFFFFF"/>
            <w:vAlign w:val="center"/>
          </w:tcPr>
          <w:p w:rsidR="00B12906" w:rsidRPr="00B60A03" w:rsidRDefault="00CC6DA5" w:rsidP="00081024">
            <w:pPr>
              <w:pStyle w:val="TableNormal2"/>
              <w:jc w:val="center"/>
              <w:rPr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Отсутствие</w:t>
            </w:r>
            <w:r w:rsidRPr="006A7FEB">
              <w:rPr>
                <w:sz w:val="16"/>
                <w:szCs w:val="16"/>
                <w:lang w:val="ru-RU"/>
              </w:rPr>
              <w:t xml:space="preserve"> </w:t>
            </w:r>
            <w:r>
              <w:rPr>
                <w:sz w:val="16"/>
                <w:szCs w:val="16"/>
                <w:lang w:val="ru-RU"/>
              </w:rPr>
              <w:t>задолженности</w:t>
            </w:r>
            <w:r w:rsidRPr="006A7FEB">
              <w:rPr>
                <w:sz w:val="16"/>
                <w:szCs w:val="16"/>
                <w:lang w:val="ru-RU"/>
              </w:rPr>
              <w:t xml:space="preserve"> /</w:t>
            </w:r>
            <w:r>
              <w:rPr>
                <w:sz w:val="16"/>
                <w:szCs w:val="16"/>
                <w:lang w:val="ru-RU"/>
              </w:rPr>
              <w:t>год</w:t>
            </w:r>
            <w:r w:rsidRPr="006A7FEB">
              <w:rPr>
                <w:sz w:val="16"/>
                <w:szCs w:val="16"/>
                <w:lang w:val="ru-RU"/>
              </w:rPr>
              <w:t>(</w:t>
            </w:r>
            <w:r>
              <w:rPr>
                <w:sz w:val="16"/>
                <w:szCs w:val="16"/>
                <w:lang w:val="ru-RU"/>
              </w:rPr>
              <w:t>ы</w:t>
            </w:r>
            <w:r w:rsidRPr="006A7FEB">
              <w:rPr>
                <w:sz w:val="16"/>
                <w:szCs w:val="16"/>
                <w:lang w:val="ru-RU"/>
              </w:rPr>
              <w:t xml:space="preserve">), </w:t>
            </w:r>
            <w:r>
              <w:rPr>
                <w:sz w:val="16"/>
                <w:szCs w:val="16"/>
                <w:lang w:val="ru-RU"/>
              </w:rPr>
              <w:t>за</w:t>
            </w:r>
            <w:r w:rsidRPr="006A7FEB">
              <w:rPr>
                <w:sz w:val="16"/>
                <w:szCs w:val="16"/>
                <w:lang w:val="ru-RU"/>
              </w:rPr>
              <w:t xml:space="preserve"> </w:t>
            </w:r>
            <w:r>
              <w:rPr>
                <w:sz w:val="16"/>
                <w:szCs w:val="16"/>
                <w:lang w:val="ru-RU"/>
              </w:rPr>
              <w:t>который</w:t>
            </w:r>
            <w:r w:rsidRPr="006A7FEB">
              <w:rPr>
                <w:sz w:val="16"/>
                <w:szCs w:val="16"/>
                <w:lang w:val="ru-RU"/>
              </w:rPr>
              <w:t>(</w:t>
            </w:r>
            <w:r>
              <w:rPr>
                <w:sz w:val="16"/>
                <w:szCs w:val="16"/>
                <w:lang w:val="ru-RU"/>
              </w:rPr>
              <w:t>ые</w:t>
            </w:r>
            <w:r w:rsidRPr="006A7FEB">
              <w:rPr>
                <w:sz w:val="16"/>
                <w:szCs w:val="16"/>
                <w:lang w:val="ru-RU"/>
              </w:rPr>
              <w:t xml:space="preserve">) </w:t>
            </w:r>
            <w:r>
              <w:rPr>
                <w:sz w:val="16"/>
                <w:szCs w:val="16"/>
                <w:lang w:val="ru-RU"/>
              </w:rPr>
              <w:t>возникла задолженность</w:t>
            </w:r>
            <w:r w:rsidRPr="006A7FEB">
              <w:rPr>
                <w:sz w:val="16"/>
                <w:szCs w:val="16"/>
                <w:lang w:val="ru-RU"/>
              </w:rPr>
              <w:t xml:space="preserve"> </w:t>
            </w:r>
            <w:r w:rsidRPr="006A7FEB">
              <w:rPr>
                <w:sz w:val="16"/>
                <w:szCs w:val="16"/>
                <w:lang w:val="ru-RU"/>
              </w:rPr>
              <w:br/>
            </w:r>
            <w:r w:rsidRPr="006A7FEB">
              <w:rPr>
                <w:i/>
                <w:sz w:val="16"/>
                <w:szCs w:val="16"/>
                <w:lang w:val="ru-RU"/>
              </w:rPr>
              <w:t>(</w:t>
            </w:r>
            <w:r>
              <w:rPr>
                <w:i/>
                <w:sz w:val="16"/>
                <w:szCs w:val="16"/>
                <w:lang w:val="ru-RU"/>
              </w:rPr>
              <w:t>звездочка указывает на частичное погашение задолженности</w:t>
            </w:r>
            <w:r w:rsidRPr="00B60A03">
              <w:rPr>
                <w:i/>
                <w:lang w:val="ru-RU"/>
              </w:rPr>
              <w:t>)</w:t>
            </w:r>
          </w:p>
        </w:tc>
        <w:tc>
          <w:tcPr>
            <w:tcW w:w="180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10" w:color="auto" w:fill="FFFFFF"/>
            <w:vAlign w:val="center"/>
          </w:tcPr>
          <w:p w:rsidR="00B12906" w:rsidRPr="00CA6CFE" w:rsidRDefault="00B12906" w:rsidP="00081024">
            <w:pPr>
              <w:pStyle w:val="TableNormal2"/>
              <w:jc w:val="center"/>
            </w:pPr>
            <w:r>
              <w:rPr>
                <w:sz w:val="16"/>
                <w:szCs w:val="16"/>
                <w:lang w:val="ru-RU"/>
              </w:rPr>
              <w:t>Сумма</w:t>
            </w:r>
            <w:r w:rsidRPr="006A7FEB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ru-RU"/>
              </w:rPr>
              <w:t>задолженности</w:t>
            </w:r>
            <w:r w:rsidRPr="006A7FEB">
              <w:rPr>
                <w:sz w:val="16"/>
                <w:szCs w:val="16"/>
              </w:rPr>
              <w:t xml:space="preserve"> </w:t>
            </w:r>
            <w:r w:rsidRPr="006A7FEB">
              <w:rPr>
                <w:i/>
                <w:sz w:val="16"/>
                <w:szCs w:val="16"/>
              </w:rPr>
              <w:t>(</w:t>
            </w:r>
            <w:r>
              <w:rPr>
                <w:i/>
                <w:sz w:val="16"/>
                <w:szCs w:val="16"/>
                <w:lang w:val="ru-RU"/>
              </w:rPr>
              <w:t>шв</w:t>
            </w:r>
            <w:r w:rsidRPr="006A7FEB">
              <w:rPr>
                <w:i/>
                <w:sz w:val="16"/>
                <w:szCs w:val="16"/>
              </w:rPr>
              <w:t xml:space="preserve">. </w:t>
            </w:r>
            <w:r>
              <w:rPr>
                <w:i/>
                <w:sz w:val="16"/>
                <w:szCs w:val="16"/>
                <w:lang w:val="ru-RU"/>
              </w:rPr>
              <w:t>франки</w:t>
            </w:r>
            <w:r w:rsidRPr="006A7FEB">
              <w:rPr>
                <w:i/>
                <w:sz w:val="16"/>
                <w:szCs w:val="16"/>
              </w:rPr>
              <w:t>)</w:t>
            </w:r>
          </w:p>
        </w:tc>
        <w:tc>
          <w:tcPr>
            <w:tcW w:w="82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pct10" w:color="auto" w:fill="FFFFFF"/>
            <w:vAlign w:val="center"/>
          </w:tcPr>
          <w:p w:rsidR="00B12906" w:rsidRPr="00B60A03" w:rsidRDefault="00B12906" w:rsidP="00081024">
            <w:pPr>
              <w:pStyle w:val="TableNormal2"/>
              <w:jc w:val="center"/>
              <w:rPr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Доля (</w:t>
            </w:r>
            <w:r w:rsidRPr="006A7FEB">
              <w:rPr>
                <w:sz w:val="16"/>
                <w:szCs w:val="16"/>
                <w:lang w:val="ru-RU"/>
              </w:rPr>
              <w:t>%</w:t>
            </w:r>
            <w:r>
              <w:rPr>
                <w:sz w:val="16"/>
                <w:szCs w:val="16"/>
                <w:lang w:val="ru-RU"/>
              </w:rPr>
              <w:t>)</w:t>
            </w:r>
            <w:r w:rsidRPr="006A7FEB">
              <w:rPr>
                <w:sz w:val="16"/>
                <w:szCs w:val="16"/>
                <w:lang w:val="ru-RU"/>
              </w:rPr>
              <w:t xml:space="preserve"> </w:t>
            </w:r>
            <w:r>
              <w:rPr>
                <w:sz w:val="16"/>
                <w:szCs w:val="16"/>
                <w:lang w:val="ru-RU"/>
              </w:rPr>
              <w:t>от</w:t>
            </w:r>
            <w:r w:rsidRPr="006A7FEB">
              <w:rPr>
                <w:sz w:val="16"/>
                <w:szCs w:val="16"/>
                <w:lang w:val="ru-RU"/>
              </w:rPr>
              <w:t xml:space="preserve"> </w:t>
            </w:r>
            <w:r>
              <w:rPr>
                <w:sz w:val="16"/>
                <w:szCs w:val="16"/>
                <w:lang w:val="ru-RU"/>
              </w:rPr>
              <w:t>общей</w:t>
            </w:r>
            <w:r w:rsidRPr="006A7FEB">
              <w:rPr>
                <w:sz w:val="16"/>
                <w:szCs w:val="16"/>
                <w:lang w:val="ru-RU"/>
              </w:rPr>
              <w:t xml:space="preserve"> </w:t>
            </w:r>
            <w:r>
              <w:rPr>
                <w:sz w:val="16"/>
                <w:szCs w:val="16"/>
                <w:lang w:val="ru-RU"/>
              </w:rPr>
              <w:t>суммы задолж.</w:t>
            </w:r>
          </w:p>
        </w:tc>
      </w:tr>
      <w:tr w:rsidR="00AB18B6" w:rsidRPr="00193B32" w:rsidTr="00DE3629">
        <w:trPr>
          <w:trHeight w:val="502"/>
          <w:tblHeader/>
        </w:trPr>
        <w:tc>
          <w:tcPr>
            <w:tcW w:w="241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10" w:color="auto" w:fill="FFFFFF"/>
            <w:vAlign w:val="center"/>
          </w:tcPr>
          <w:p w:rsidR="00AB18B6" w:rsidRPr="00B12906" w:rsidRDefault="00AB18B6" w:rsidP="00193B32">
            <w:pPr>
              <w:widowControl w:val="0"/>
              <w:adjustRightInd w:val="0"/>
              <w:jc w:val="center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</w:pPr>
          </w:p>
        </w:tc>
        <w:tc>
          <w:tcPr>
            <w:tcW w:w="106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10" w:color="auto" w:fill="FFFFFF"/>
            <w:vAlign w:val="center"/>
          </w:tcPr>
          <w:p w:rsidR="00AB18B6" w:rsidRPr="00B12906" w:rsidRDefault="00AB18B6" w:rsidP="00193B32">
            <w:pPr>
              <w:widowControl w:val="0"/>
              <w:adjustRightInd w:val="0"/>
              <w:jc w:val="center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</w:pPr>
          </w:p>
        </w:tc>
        <w:tc>
          <w:tcPr>
            <w:tcW w:w="3572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10" w:color="auto" w:fill="FFFFFF"/>
            <w:vAlign w:val="center"/>
          </w:tcPr>
          <w:p w:rsidR="00AB18B6" w:rsidRPr="00B12906" w:rsidRDefault="00AB18B6" w:rsidP="00193B32">
            <w:pPr>
              <w:widowControl w:val="0"/>
              <w:adjustRightInd w:val="0"/>
              <w:jc w:val="center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</w:pPr>
          </w:p>
        </w:tc>
        <w:tc>
          <w:tcPr>
            <w:tcW w:w="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10" w:color="auto" w:fill="FFFFFF"/>
            <w:vAlign w:val="center"/>
          </w:tcPr>
          <w:p w:rsidR="00AB18B6" w:rsidRPr="00B12906" w:rsidRDefault="00AB18B6" w:rsidP="00193B32">
            <w:pPr>
              <w:widowControl w:val="0"/>
              <w:adjustRightInd w:val="0"/>
              <w:jc w:val="center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</w:pPr>
          </w:p>
        </w:tc>
        <w:tc>
          <w:tcPr>
            <w:tcW w:w="90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10" w:color="auto" w:fill="FFFFFF"/>
            <w:vAlign w:val="center"/>
          </w:tcPr>
          <w:p w:rsidR="00AB18B6" w:rsidRPr="00B12906" w:rsidRDefault="00B12906" w:rsidP="00193B32">
            <w:pPr>
              <w:widowControl w:val="0"/>
              <w:adjustRightInd w:val="0"/>
              <w:jc w:val="center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Итого</w:t>
            </w:r>
          </w:p>
        </w:tc>
        <w:tc>
          <w:tcPr>
            <w:tcW w:w="828" w:type="dxa"/>
            <w:vMerge/>
            <w:tcBorders>
              <w:left w:val="single" w:sz="2" w:space="0" w:color="auto"/>
              <w:right w:val="single" w:sz="2" w:space="0" w:color="auto"/>
            </w:tcBorders>
            <w:shd w:val="pct10" w:color="auto" w:fill="FFFFFF"/>
            <w:vAlign w:val="center"/>
          </w:tcPr>
          <w:p w:rsidR="00AB18B6" w:rsidRPr="00193B32" w:rsidRDefault="00AB18B6" w:rsidP="00193B32">
            <w:pPr>
              <w:widowControl w:val="0"/>
              <w:adjustRightInd w:val="0"/>
              <w:jc w:val="center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</w:tr>
      <w:tr w:rsidR="00193B32" w:rsidRPr="00193B32" w:rsidTr="00193B32">
        <w:trPr>
          <w:trHeight w:val="240"/>
        </w:trPr>
        <w:tc>
          <w:tcPr>
            <w:tcW w:w="2410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93B32" w:rsidRPr="00950062" w:rsidRDefault="0095006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Буркина-Фасо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93B32" w:rsidRPr="00950062" w:rsidRDefault="0095006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Париж</w:t>
            </w: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78+79+80+81+82+83+84+85+86+87+88+</w:t>
            </w: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br/>
              <w:t>89</w:t>
            </w:r>
          </w:p>
        </w:tc>
        <w:tc>
          <w:tcPr>
            <w:tcW w:w="922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214 738</w:t>
            </w:r>
          </w:p>
        </w:tc>
        <w:tc>
          <w:tcPr>
            <w:tcW w:w="886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828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</w:tr>
      <w:tr w:rsidR="00193B32" w:rsidRPr="00193B32" w:rsidTr="00193B32">
        <w:trPr>
          <w:trHeight w:val="240"/>
        </w:trPr>
        <w:tc>
          <w:tcPr>
            <w:tcW w:w="2410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1060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5A4424" w:rsidRDefault="005A4424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Берн</w:t>
            </w:r>
          </w:p>
        </w:tc>
        <w:tc>
          <w:tcPr>
            <w:tcW w:w="3572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77*+78+79+80+81+82+83+84+85+86+87+</w:t>
            </w: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br/>
              <w:t>88+89</w:t>
            </w:r>
          </w:p>
        </w:tc>
        <w:tc>
          <w:tcPr>
            <w:tcW w:w="922" w:type="dxa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136 129</w:t>
            </w:r>
          </w:p>
        </w:tc>
        <w:tc>
          <w:tcPr>
            <w:tcW w:w="886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br/>
              <w:t>350 867</w:t>
            </w:r>
          </w:p>
        </w:tc>
        <w:tc>
          <w:tcPr>
            <w:tcW w:w="828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8.06</w:t>
            </w:r>
          </w:p>
        </w:tc>
      </w:tr>
      <w:tr w:rsidR="00193B32" w:rsidRPr="00193B32" w:rsidTr="00193B32">
        <w:trPr>
          <w:trHeight w:val="240"/>
        </w:trPr>
        <w:tc>
          <w:tcPr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950062" w:rsidRDefault="0095006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Бурунди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950062" w:rsidRDefault="0095006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Париж</w:t>
            </w: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78+79+80+81+82+83+84+85+86+87+88+</w:t>
            </w: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br/>
              <w:t>89</w:t>
            </w:r>
          </w:p>
        </w:tc>
        <w:tc>
          <w:tcPr>
            <w:tcW w:w="9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8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0D58" w:rsidRDefault="00CF0D58" w:rsidP="00DE3629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  <w:p w:rsidR="00193B32" w:rsidRPr="00193B32" w:rsidRDefault="00CF0D58" w:rsidP="00DE3629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214 738</w:t>
            </w:r>
          </w:p>
        </w:tc>
        <w:tc>
          <w:tcPr>
            <w:tcW w:w="828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4.93</w:t>
            </w:r>
          </w:p>
        </w:tc>
      </w:tr>
      <w:tr w:rsidR="00193B32" w:rsidRPr="00193B32" w:rsidTr="00193B32">
        <w:trPr>
          <w:trHeight w:val="425"/>
        </w:trPr>
        <w:tc>
          <w:tcPr>
            <w:tcW w:w="2410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93B32" w:rsidRPr="00950062" w:rsidRDefault="0095006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Центральноафриканская Республика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93B32" w:rsidRPr="00950062" w:rsidRDefault="0095006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Париж</w:t>
            </w: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76*+77+78+79+80+81+82+83+84+85+</w:t>
            </w: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br/>
              <w:t>86+87+88+89</w:t>
            </w:r>
          </w:p>
        </w:tc>
        <w:tc>
          <w:tcPr>
            <w:tcW w:w="922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273 509</w:t>
            </w:r>
          </w:p>
        </w:tc>
        <w:tc>
          <w:tcPr>
            <w:tcW w:w="886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828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</w:tr>
      <w:tr w:rsidR="00193B32" w:rsidRPr="00193B32" w:rsidTr="00193B32">
        <w:trPr>
          <w:trHeight w:val="240"/>
        </w:trPr>
        <w:tc>
          <w:tcPr>
            <w:tcW w:w="2410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1060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950062" w:rsidRDefault="0095006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Берн</w:t>
            </w:r>
          </w:p>
        </w:tc>
        <w:tc>
          <w:tcPr>
            <w:tcW w:w="3572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80*+81+82+83+84+85+86+87+88+89</w:t>
            </w:r>
          </w:p>
        </w:tc>
        <w:tc>
          <w:tcPr>
            <w:tcW w:w="922" w:type="dxa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114 858</w:t>
            </w:r>
          </w:p>
        </w:tc>
        <w:tc>
          <w:tcPr>
            <w:tcW w:w="886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388 367</w:t>
            </w:r>
          </w:p>
        </w:tc>
        <w:tc>
          <w:tcPr>
            <w:tcW w:w="828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8.92</w:t>
            </w:r>
          </w:p>
        </w:tc>
      </w:tr>
      <w:tr w:rsidR="00193B32" w:rsidRPr="00193B32" w:rsidTr="00193B32">
        <w:trPr>
          <w:trHeight w:val="425"/>
        </w:trPr>
        <w:tc>
          <w:tcPr>
            <w:tcW w:w="2410" w:type="dxa"/>
            <w:tcBorders>
              <w:left w:val="single" w:sz="2" w:space="0" w:color="auto"/>
              <w:right w:val="single" w:sz="2" w:space="0" w:color="auto"/>
            </w:tcBorders>
          </w:tcPr>
          <w:p w:rsidR="00193B32" w:rsidRPr="00950062" w:rsidRDefault="0095006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Чад</w:t>
            </w:r>
          </w:p>
        </w:tc>
        <w:tc>
          <w:tcPr>
            <w:tcW w:w="1060" w:type="dxa"/>
            <w:tcBorders>
              <w:left w:val="single" w:sz="2" w:space="0" w:color="auto"/>
              <w:right w:val="single" w:sz="2" w:space="0" w:color="auto"/>
            </w:tcBorders>
          </w:tcPr>
          <w:p w:rsidR="00193B32" w:rsidRPr="00950062" w:rsidRDefault="0095006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 xml:space="preserve">Париж </w:t>
            </w:r>
          </w:p>
        </w:tc>
        <w:tc>
          <w:tcPr>
            <w:tcW w:w="3572" w:type="dxa"/>
            <w:tcBorders>
              <w:left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71+72+73+74+75+76+77+78+79+80+81+</w:t>
            </w: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br/>
              <w:t>82+83+84+85+86+87+88+89</w:t>
            </w:r>
          </w:p>
        </w:tc>
        <w:tc>
          <w:tcPr>
            <w:tcW w:w="922" w:type="dxa"/>
            <w:gridSpan w:val="2"/>
            <w:tcBorders>
              <w:left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250 957</w:t>
            </w:r>
          </w:p>
        </w:tc>
        <w:tc>
          <w:tcPr>
            <w:tcW w:w="886" w:type="dxa"/>
            <w:tcBorders>
              <w:left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828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</w:tr>
      <w:tr w:rsidR="00193B32" w:rsidRPr="00193B32" w:rsidTr="00193B32">
        <w:trPr>
          <w:trHeight w:val="425"/>
        </w:trPr>
        <w:tc>
          <w:tcPr>
            <w:tcW w:w="2410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1060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950062" w:rsidRDefault="0095006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Берн</w:t>
            </w:r>
          </w:p>
        </w:tc>
        <w:tc>
          <w:tcPr>
            <w:tcW w:w="3572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72+73+74+75+76+77+78+79+80+81+82+</w:t>
            </w: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br/>
              <w:t>83+84+85+86+87+88+89</w:t>
            </w:r>
          </w:p>
        </w:tc>
        <w:tc>
          <w:tcPr>
            <w:tcW w:w="922" w:type="dxa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156 387</w:t>
            </w:r>
          </w:p>
        </w:tc>
        <w:tc>
          <w:tcPr>
            <w:tcW w:w="886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br/>
              <w:t>407 344</w:t>
            </w:r>
          </w:p>
        </w:tc>
        <w:tc>
          <w:tcPr>
            <w:tcW w:w="828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9.35</w:t>
            </w:r>
          </w:p>
        </w:tc>
      </w:tr>
      <w:tr w:rsidR="00193B32" w:rsidRPr="00193B32" w:rsidTr="00193B32">
        <w:trPr>
          <w:trHeight w:val="240"/>
        </w:trPr>
        <w:tc>
          <w:tcPr>
            <w:tcW w:w="2410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93B32" w:rsidRPr="00950062" w:rsidRDefault="0095006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Демократическая Республика Конго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93B32" w:rsidRPr="00950062" w:rsidRDefault="0095006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Париж</w:t>
            </w: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81*+82+83+84+85+86+87+88+89</w:t>
            </w:r>
          </w:p>
        </w:tc>
        <w:tc>
          <w:tcPr>
            <w:tcW w:w="922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500 200</w:t>
            </w:r>
          </w:p>
        </w:tc>
        <w:tc>
          <w:tcPr>
            <w:tcW w:w="886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828" w:type="dxa"/>
            <w:tcBorders>
              <w:left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</w:tr>
      <w:tr w:rsidR="00193B32" w:rsidRPr="00193B32" w:rsidTr="00193B32">
        <w:trPr>
          <w:trHeight w:val="240"/>
        </w:trPr>
        <w:tc>
          <w:tcPr>
            <w:tcW w:w="2410" w:type="dxa"/>
            <w:tcBorders>
              <w:left w:val="single" w:sz="2" w:space="0" w:color="auto"/>
              <w:right w:val="single" w:sz="2" w:space="0" w:color="auto"/>
            </w:tcBorders>
          </w:tcPr>
          <w:p w:rsidR="00193B32" w:rsidRPr="0095006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</w:pPr>
          </w:p>
        </w:tc>
        <w:tc>
          <w:tcPr>
            <w:tcW w:w="1060" w:type="dxa"/>
            <w:tcBorders>
              <w:left w:val="single" w:sz="2" w:space="0" w:color="auto"/>
              <w:right w:val="single" w:sz="2" w:space="0" w:color="auto"/>
            </w:tcBorders>
          </w:tcPr>
          <w:p w:rsidR="00193B32" w:rsidRPr="00950062" w:rsidRDefault="0095006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Берн</w:t>
            </w:r>
          </w:p>
        </w:tc>
        <w:tc>
          <w:tcPr>
            <w:tcW w:w="3572" w:type="dxa"/>
            <w:tcBorders>
              <w:left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81*+82+83+84+85+86+87+88+89</w:t>
            </w:r>
          </w:p>
        </w:tc>
        <w:tc>
          <w:tcPr>
            <w:tcW w:w="922" w:type="dxa"/>
            <w:gridSpan w:val="2"/>
            <w:tcBorders>
              <w:left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301 015</w:t>
            </w:r>
          </w:p>
        </w:tc>
        <w:tc>
          <w:tcPr>
            <w:tcW w:w="886" w:type="dxa"/>
            <w:tcBorders>
              <w:left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801 215</w:t>
            </w:r>
          </w:p>
        </w:tc>
        <w:tc>
          <w:tcPr>
            <w:tcW w:w="828" w:type="dxa"/>
            <w:tcBorders>
              <w:left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18.39</w:t>
            </w:r>
          </w:p>
        </w:tc>
      </w:tr>
      <w:tr w:rsidR="00193B32" w:rsidRPr="00193B32" w:rsidTr="00193B32">
        <w:trPr>
          <w:trHeight w:val="240"/>
        </w:trPr>
        <w:tc>
          <w:tcPr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950062" w:rsidRDefault="0095006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Гамбия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950062" w:rsidRDefault="0095006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ВОИС</w:t>
            </w: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83+84+85+86+87+88+89</w:t>
            </w:r>
          </w:p>
        </w:tc>
        <w:tc>
          <w:tcPr>
            <w:tcW w:w="9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8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55 250</w:t>
            </w:r>
          </w:p>
        </w:tc>
        <w:tc>
          <w:tcPr>
            <w:tcW w:w="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1.27</w:t>
            </w:r>
          </w:p>
        </w:tc>
      </w:tr>
      <w:tr w:rsidR="00193B32" w:rsidRPr="00193B32" w:rsidTr="00193B32">
        <w:trPr>
          <w:trHeight w:val="240"/>
        </w:trPr>
        <w:tc>
          <w:tcPr>
            <w:tcW w:w="2410" w:type="dxa"/>
            <w:tcBorders>
              <w:left w:val="single" w:sz="2" w:space="0" w:color="auto"/>
              <w:right w:val="single" w:sz="2" w:space="0" w:color="auto"/>
            </w:tcBorders>
          </w:tcPr>
          <w:p w:rsidR="00193B32" w:rsidRPr="00950062" w:rsidRDefault="0095006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Гвинея</w:t>
            </w:r>
          </w:p>
        </w:tc>
        <w:tc>
          <w:tcPr>
            <w:tcW w:w="1060" w:type="dxa"/>
            <w:tcBorders>
              <w:left w:val="single" w:sz="2" w:space="0" w:color="auto"/>
              <w:right w:val="single" w:sz="2" w:space="0" w:color="auto"/>
            </w:tcBorders>
          </w:tcPr>
          <w:p w:rsidR="00193B32" w:rsidRPr="00950062" w:rsidRDefault="0095006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Париж</w:t>
            </w:r>
          </w:p>
        </w:tc>
        <w:tc>
          <w:tcPr>
            <w:tcW w:w="3572" w:type="dxa"/>
            <w:tcBorders>
              <w:left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83+84+85+86+87+88+89</w:t>
            </w:r>
          </w:p>
        </w:tc>
        <w:tc>
          <w:tcPr>
            <w:tcW w:w="922" w:type="dxa"/>
            <w:gridSpan w:val="2"/>
            <w:tcBorders>
              <w:left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148 779</w:t>
            </w:r>
          </w:p>
        </w:tc>
        <w:tc>
          <w:tcPr>
            <w:tcW w:w="886" w:type="dxa"/>
            <w:tcBorders>
              <w:left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828" w:type="dxa"/>
            <w:tcBorders>
              <w:left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</w:tr>
      <w:tr w:rsidR="00193B32" w:rsidRPr="00193B32" w:rsidTr="00193B32">
        <w:trPr>
          <w:trHeight w:val="240"/>
        </w:trPr>
        <w:tc>
          <w:tcPr>
            <w:tcW w:w="2410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1060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950062" w:rsidRDefault="0095006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Берн</w:t>
            </w:r>
          </w:p>
        </w:tc>
        <w:tc>
          <w:tcPr>
            <w:tcW w:w="3572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83*+84+85+86+87+88+89</w:t>
            </w:r>
          </w:p>
        </w:tc>
        <w:tc>
          <w:tcPr>
            <w:tcW w:w="922" w:type="dxa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81 293</w:t>
            </w:r>
          </w:p>
        </w:tc>
        <w:tc>
          <w:tcPr>
            <w:tcW w:w="886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230 072</w:t>
            </w:r>
          </w:p>
        </w:tc>
        <w:tc>
          <w:tcPr>
            <w:tcW w:w="828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5.28</w:t>
            </w:r>
          </w:p>
        </w:tc>
      </w:tr>
      <w:tr w:rsidR="00193B32" w:rsidRPr="00193B32" w:rsidTr="00193B32">
        <w:trPr>
          <w:trHeight w:val="240"/>
        </w:trPr>
        <w:tc>
          <w:tcPr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950062" w:rsidRDefault="0095006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Гвинея-Биссау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950062" w:rsidRDefault="0095006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Париж</w:t>
            </w: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89</w:t>
            </w:r>
          </w:p>
        </w:tc>
        <w:tc>
          <w:tcPr>
            <w:tcW w:w="9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8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23 213</w:t>
            </w:r>
          </w:p>
        </w:tc>
        <w:tc>
          <w:tcPr>
            <w:tcW w:w="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0.53</w:t>
            </w:r>
          </w:p>
        </w:tc>
      </w:tr>
      <w:tr w:rsidR="00193B32" w:rsidRPr="00193B32" w:rsidTr="00193B32">
        <w:trPr>
          <w:trHeight w:val="240"/>
        </w:trPr>
        <w:tc>
          <w:tcPr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950062" w:rsidRDefault="0095006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Гаити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950062" w:rsidRDefault="0095006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Париж</w:t>
            </w: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79*+80+81+82+83+84+85+86+87+88+89</w:t>
            </w:r>
          </w:p>
        </w:tc>
        <w:tc>
          <w:tcPr>
            <w:tcW w:w="9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8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347 037</w:t>
            </w:r>
          </w:p>
        </w:tc>
        <w:tc>
          <w:tcPr>
            <w:tcW w:w="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7.97</w:t>
            </w:r>
          </w:p>
        </w:tc>
      </w:tr>
      <w:tr w:rsidR="00193B32" w:rsidRPr="00193B32" w:rsidTr="00DE3629">
        <w:trPr>
          <w:trHeight w:val="240"/>
        </w:trPr>
        <w:tc>
          <w:tcPr>
            <w:tcW w:w="2410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93B32" w:rsidRPr="00950062" w:rsidRDefault="0095006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Мали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93B32" w:rsidRPr="00950062" w:rsidRDefault="0095006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Париж</w:t>
            </w: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84+85+86+87+88+89</w:t>
            </w:r>
          </w:p>
        </w:tc>
        <w:tc>
          <w:tcPr>
            <w:tcW w:w="922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132 377</w:t>
            </w:r>
          </w:p>
        </w:tc>
        <w:tc>
          <w:tcPr>
            <w:tcW w:w="886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828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</w:tr>
      <w:tr w:rsidR="00193B32" w:rsidRPr="00193B32" w:rsidTr="00DE3629">
        <w:trPr>
          <w:trHeight w:val="425"/>
        </w:trPr>
        <w:tc>
          <w:tcPr>
            <w:tcW w:w="2410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1060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950062" w:rsidRDefault="0095006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Берн</w:t>
            </w:r>
          </w:p>
        </w:tc>
        <w:tc>
          <w:tcPr>
            <w:tcW w:w="3572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76*+77+78+79+80+81+82+</w:t>
            </w: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br/>
              <w:t>83+84+85+86+87+88+89</w:t>
            </w:r>
          </w:p>
        </w:tc>
        <w:tc>
          <w:tcPr>
            <w:tcW w:w="922" w:type="dxa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163 926</w:t>
            </w:r>
          </w:p>
        </w:tc>
        <w:tc>
          <w:tcPr>
            <w:tcW w:w="886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296 303</w:t>
            </w:r>
          </w:p>
        </w:tc>
        <w:tc>
          <w:tcPr>
            <w:tcW w:w="828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6.80</w:t>
            </w:r>
          </w:p>
        </w:tc>
      </w:tr>
      <w:tr w:rsidR="00FE1EC5" w:rsidRPr="00193B32" w:rsidTr="00DE3629">
        <w:trPr>
          <w:trHeight w:val="290"/>
        </w:trPr>
        <w:tc>
          <w:tcPr>
            <w:tcW w:w="2410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FE1EC5" w:rsidRPr="00950062" w:rsidRDefault="00950062" w:rsidP="00FE1EC5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 xml:space="preserve">Мавритания 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FE1EC5" w:rsidRPr="00950062" w:rsidRDefault="00950062" w:rsidP="00FE1EC5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Париж</w:t>
            </w: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FE1EC5" w:rsidRPr="00193B32" w:rsidRDefault="00FE1EC5" w:rsidP="00FE1EC5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77*+78+79+80+81+82+83+84+85+86+</w:t>
            </w: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br/>
              <w:t>87+88+89</w:t>
            </w:r>
          </w:p>
        </w:tc>
        <w:tc>
          <w:tcPr>
            <w:tcW w:w="922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FE1EC5" w:rsidRPr="00193B32" w:rsidRDefault="00FE1EC5" w:rsidP="00CF0D58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219 120</w:t>
            </w:r>
          </w:p>
        </w:tc>
        <w:tc>
          <w:tcPr>
            <w:tcW w:w="886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FE1EC5" w:rsidRPr="00193B32" w:rsidRDefault="00FE1EC5" w:rsidP="00CF0D58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828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FE1EC5" w:rsidRPr="00193B32" w:rsidRDefault="00FE1EC5" w:rsidP="00CF0D58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</w:tr>
      <w:tr w:rsidR="00FE1EC5" w:rsidRPr="00193B32" w:rsidTr="00DE3629">
        <w:trPr>
          <w:trHeight w:val="425"/>
        </w:trPr>
        <w:tc>
          <w:tcPr>
            <w:tcW w:w="2410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1EC5" w:rsidRPr="00193B32" w:rsidRDefault="00FE1EC5" w:rsidP="00FE1EC5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1060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1EC5" w:rsidRPr="00950062" w:rsidRDefault="00950062" w:rsidP="00FE1EC5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Берн</w:t>
            </w:r>
          </w:p>
        </w:tc>
        <w:tc>
          <w:tcPr>
            <w:tcW w:w="3572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1EC5" w:rsidRPr="00193B32" w:rsidRDefault="00FE1EC5" w:rsidP="00FE1EC5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74+75+76+77+78+79+80+81+82+83+84+</w:t>
            </w: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br/>
              <w:t>85+86+87+ 88+89</w:t>
            </w:r>
          </w:p>
        </w:tc>
        <w:tc>
          <w:tcPr>
            <w:tcW w:w="922" w:type="dxa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1EC5" w:rsidRPr="00193B32" w:rsidRDefault="00FE1EC5" w:rsidP="00CF0D58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150 618</w:t>
            </w:r>
          </w:p>
        </w:tc>
        <w:tc>
          <w:tcPr>
            <w:tcW w:w="886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1EC5" w:rsidRPr="00193B32" w:rsidRDefault="00FE1EC5" w:rsidP="00CF0D58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br/>
              <w:t>369 738</w:t>
            </w:r>
          </w:p>
        </w:tc>
        <w:tc>
          <w:tcPr>
            <w:tcW w:w="828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1EC5" w:rsidRPr="00193B32" w:rsidRDefault="00FE1EC5" w:rsidP="00CF0D58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  <w:p w:rsidR="00FE1EC5" w:rsidRPr="00193B32" w:rsidRDefault="00FE1EC5" w:rsidP="00CF0D58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8.49</w:t>
            </w:r>
          </w:p>
        </w:tc>
      </w:tr>
      <w:tr w:rsidR="00FE1EC5" w:rsidRPr="00193B32" w:rsidTr="00DE3629">
        <w:trPr>
          <w:trHeight w:val="288"/>
        </w:trPr>
        <w:tc>
          <w:tcPr>
            <w:tcW w:w="2410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FE1EC5" w:rsidRPr="00950062" w:rsidRDefault="00950062" w:rsidP="00FE1EC5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Нигер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FE1EC5" w:rsidRPr="00950062" w:rsidRDefault="00950062" w:rsidP="00FE1EC5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Париж</w:t>
            </w: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FE1EC5" w:rsidRPr="00193B32" w:rsidRDefault="00FE1EC5" w:rsidP="00FE1EC5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81+82+83+84+85+86+87+88+89</w:t>
            </w:r>
          </w:p>
        </w:tc>
        <w:tc>
          <w:tcPr>
            <w:tcW w:w="922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FE1EC5" w:rsidRPr="00193B32" w:rsidRDefault="00FE1EC5" w:rsidP="00CF0D58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179 097</w:t>
            </w:r>
          </w:p>
        </w:tc>
        <w:tc>
          <w:tcPr>
            <w:tcW w:w="886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FE1EC5" w:rsidRPr="00193B32" w:rsidRDefault="00FE1EC5" w:rsidP="00CF0D58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828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FE1EC5" w:rsidRPr="00193B32" w:rsidRDefault="00FE1EC5" w:rsidP="00CF0D58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</w:tr>
      <w:tr w:rsidR="00FE1EC5" w:rsidRPr="00193B32" w:rsidTr="00DE3629">
        <w:trPr>
          <w:trHeight w:val="270"/>
        </w:trPr>
        <w:tc>
          <w:tcPr>
            <w:tcW w:w="2410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1EC5" w:rsidRPr="00193B32" w:rsidRDefault="00FE1EC5" w:rsidP="00CF0D58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1060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1EC5" w:rsidRPr="00950062" w:rsidRDefault="00950062" w:rsidP="00CF0D58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Берн</w:t>
            </w:r>
          </w:p>
        </w:tc>
        <w:tc>
          <w:tcPr>
            <w:tcW w:w="3572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1EC5" w:rsidRPr="00193B32" w:rsidRDefault="00FE1EC5" w:rsidP="00CF0D58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80*+81+82+83+84+85+86+87+88+89</w:t>
            </w:r>
          </w:p>
        </w:tc>
        <w:tc>
          <w:tcPr>
            <w:tcW w:w="922" w:type="dxa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1EC5" w:rsidRPr="00193B32" w:rsidRDefault="00FE1EC5" w:rsidP="00CF0D58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109 915</w:t>
            </w:r>
          </w:p>
        </w:tc>
        <w:tc>
          <w:tcPr>
            <w:tcW w:w="886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1EC5" w:rsidRPr="00193B32" w:rsidRDefault="00FE1EC5" w:rsidP="00CF0D58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289 012</w:t>
            </w:r>
          </w:p>
        </w:tc>
        <w:tc>
          <w:tcPr>
            <w:tcW w:w="828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1EC5" w:rsidRPr="00193B32" w:rsidRDefault="00FE1EC5" w:rsidP="00CF0D58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6.63</w:t>
            </w:r>
          </w:p>
        </w:tc>
      </w:tr>
      <w:tr w:rsidR="00FE1EC5" w:rsidRPr="00193B32" w:rsidTr="00DE3629">
        <w:trPr>
          <w:trHeight w:val="272"/>
        </w:trPr>
        <w:tc>
          <w:tcPr>
            <w:tcW w:w="2410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1EC5" w:rsidRPr="00950062" w:rsidRDefault="00950062" w:rsidP="00CF0D58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Сомали</w:t>
            </w:r>
          </w:p>
        </w:tc>
        <w:tc>
          <w:tcPr>
            <w:tcW w:w="1060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1EC5" w:rsidRPr="00193B32" w:rsidRDefault="00FE1EC5" w:rsidP="00CF0D58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WIPO</w:t>
            </w:r>
          </w:p>
        </w:tc>
        <w:tc>
          <w:tcPr>
            <w:tcW w:w="3572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1EC5" w:rsidRPr="00193B32" w:rsidRDefault="00FE1EC5" w:rsidP="00CF0D58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83+84+85+86+87+88+89</w:t>
            </w:r>
          </w:p>
        </w:tc>
        <w:tc>
          <w:tcPr>
            <w:tcW w:w="922" w:type="dxa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1EC5" w:rsidRPr="00193B32" w:rsidRDefault="00FE1EC5" w:rsidP="00CF0D58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886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1EC5" w:rsidRPr="00193B32" w:rsidRDefault="00FE1EC5" w:rsidP="00CF0D58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55 250</w:t>
            </w:r>
          </w:p>
        </w:tc>
        <w:tc>
          <w:tcPr>
            <w:tcW w:w="828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1EC5" w:rsidRPr="00193B32" w:rsidRDefault="00FE1EC5" w:rsidP="00CF0D58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1.27</w:t>
            </w:r>
          </w:p>
        </w:tc>
      </w:tr>
      <w:tr w:rsidR="00FE1EC5" w:rsidRPr="00193B32" w:rsidTr="00DE3629">
        <w:trPr>
          <w:trHeight w:val="265"/>
        </w:trPr>
        <w:tc>
          <w:tcPr>
            <w:tcW w:w="2410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FE1EC5" w:rsidRPr="00950062" w:rsidRDefault="00950062" w:rsidP="00CF0D58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Того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FE1EC5" w:rsidRPr="00950062" w:rsidRDefault="00950062" w:rsidP="00CF0D58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Париж</w:t>
            </w:r>
          </w:p>
        </w:tc>
        <w:tc>
          <w:tcPr>
            <w:tcW w:w="3572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FE1EC5" w:rsidRPr="00193B32" w:rsidRDefault="00FE1EC5" w:rsidP="00CF0D58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84+85+86+87+88+89</w:t>
            </w:r>
          </w:p>
        </w:tc>
        <w:tc>
          <w:tcPr>
            <w:tcW w:w="922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FE1EC5" w:rsidRPr="00193B32" w:rsidRDefault="00FE1EC5" w:rsidP="00CF0D58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132 377</w:t>
            </w:r>
          </w:p>
        </w:tc>
        <w:tc>
          <w:tcPr>
            <w:tcW w:w="886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FE1EC5" w:rsidRPr="00193B32" w:rsidRDefault="00FE1EC5" w:rsidP="00CF0D58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828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FE1EC5" w:rsidRPr="00193B32" w:rsidRDefault="00FE1EC5" w:rsidP="00CF0D58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</w:tr>
      <w:tr w:rsidR="00FE1EC5" w:rsidRPr="00193B32" w:rsidTr="00DE3629">
        <w:trPr>
          <w:trHeight w:val="287"/>
        </w:trPr>
        <w:tc>
          <w:tcPr>
            <w:tcW w:w="2410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1EC5" w:rsidRPr="00193B32" w:rsidRDefault="00FE1EC5" w:rsidP="00CF0D58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1060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1EC5" w:rsidRPr="00950062" w:rsidRDefault="00950062" w:rsidP="00CF0D58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Берн</w:t>
            </w:r>
          </w:p>
        </w:tc>
        <w:tc>
          <w:tcPr>
            <w:tcW w:w="3572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1EC5" w:rsidRPr="00193B32" w:rsidRDefault="00FE1EC5" w:rsidP="00CF0D58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83*+84+85+86+87+88+89</w:t>
            </w:r>
          </w:p>
        </w:tc>
        <w:tc>
          <w:tcPr>
            <w:tcW w:w="922" w:type="dxa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1EC5" w:rsidRPr="00193B32" w:rsidRDefault="00FE1EC5" w:rsidP="00CF0D58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87 785</w:t>
            </w:r>
          </w:p>
        </w:tc>
        <w:tc>
          <w:tcPr>
            <w:tcW w:w="886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1EC5" w:rsidRPr="00193B32" w:rsidRDefault="00FE1EC5" w:rsidP="00CF0D58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220 162</w:t>
            </w:r>
          </w:p>
        </w:tc>
        <w:tc>
          <w:tcPr>
            <w:tcW w:w="828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1EC5" w:rsidRPr="00193B32" w:rsidRDefault="00FE1EC5" w:rsidP="00CF0D58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5.05</w:t>
            </w:r>
          </w:p>
        </w:tc>
      </w:tr>
      <w:tr w:rsidR="00FE1EC5" w:rsidRPr="00193B32" w:rsidTr="00DE3629">
        <w:trPr>
          <w:trHeight w:val="260"/>
        </w:trPr>
        <w:tc>
          <w:tcPr>
            <w:tcW w:w="2410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1EC5" w:rsidRPr="00950062" w:rsidRDefault="00950062" w:rsidP="00CF0D58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Уганда</w:t>
            </w:r>
          </w:p>
        </w:tc>
        <w:tc>
          <w:tcPr>
            <w:tcW w:w="1060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1EC5" w:rsidRPr="00950062" w:rsidRDefault="00950062" w:rsidP="00CF0D58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Париж</w:t>
            </w:r>
          </w:p>
        </w:tc>
        <w:tc>
          <w:tcPr>
            <w:tcW w:w="3572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1EC5" w:rsidRPr="00193B32" w:rsidRDefault="00FE1EC5" w:rsidP="00CF0D58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81*+82+83+84+85+86+87+88+89</w:t>
            </w:r>
          </w:p>
        </w:tc>
        <w:tc>
          <w:tcPr>
            <w:tcW w:w="922" w:type="dxa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1EC5" w:rsidRPr="00193B32" w:rsidRDefault="00FE1EC5" w:rsidP="00CF0D58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886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1EC5" w:rsidRPr="00193B32" w:rsidRDefault="00FE1EC5" w:rsidP="00CF0D58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168 885</w:t>
            </w:r>
          </w:p>
        </w:tc>
        <w:tc>
          <w:tcPr>
            <w:tcW w:w="828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1EC5" w:rsidRPr="00193B32" w:rsidRDefault="00FE1EC5" w:rsidP="00CF0D58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3.88</w:t>
            </w:r>
          </w:p>
        </w:tc>
      </w:tr>
      <w:tr w:rsidR="00FE1EC5" w:rsidRPr="00193B32" w:rsidTr="00DE3629">
        <w:trPr>
          <w:trHeight w:val="281"/>
        </w:trPr>
        <w:tc>
          <w:tcPr>
            <w:tcW w:w="2410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1EC5" w:rsidRPr="00950062" w:rsidRDefault="00950062" w:rsidP="00CF0D58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Объединенная Республика Танзания</w:t>
            </w:r>
          </w:p>
        </w:tc>
        <w:tc>
          <w:tcPr>
            <w:tcW w:w="1060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1EC5" w:rsidRPr="00950062" w:rsidRDefault="00950062" w:rsidP="00CF0D58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Париж</w:t>
            </w:r>
          </w:p>
        </w:tc>
        <w:tc>
          <w:tcPr>
            <w:tcW w:w="3572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1EC5" w:rsidRPr="00193B32" w:rsidRDefault="00FE1EC5" w:rsidP="00CF0D58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84*+85+86+87+88+89</w:t>
            </w:r>
          </w:p>
        </w:tc>
        <w:tc>
          <w:tcPr>
            <w:tcW w:w="922" w:type="dxa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1EC5" w:rsidRPr="00193B32" w:rsidRDefault="00FE1EC5" w:rsidP="00CF0D58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886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1EC5" w:rsidRPr="00193B32" w:rsidRDefault="00FE1EC5" w:rsidP="00CF0D58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119 223</w:t>
            </w:r>
          </w:p>
        </w:tc>
        <w:tc>
          <w:tcPr>
            <w:tcW w:w="828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1EC5" w:rsidRPr="00193B32" w:rsidRDefault="00FE1EC5" w:rsidP="00CF0D58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2.74</w:t>
            </w:r>
          </w:p>
        </w:tc>
      </w:tr>
      <w:tr w:rsidR="00FE1EC5" w:rsidRPr="00193B32" w:rsidTr="00DE3629">
        <w:trPr>
          <w:trHeight w:val="270"/>
        </w:trPr>
        <w:tc>
          <w:tcPr>
            <w:tcW w:w="2410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1EC5" w:rsidRPr="00950062" w:rsidRDefault="00950062" w:rsidP="00CF0D58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Йемен</w:t>
            </w:r>
          </w:p>
        </w:tc>
        <w:tc>
          <w:tcPr>
            <w:tcW w:w="1060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1EC5" w:rsidRPr="00950062" w:rsidRDefault="00950062" w:rsidP="00CF0D58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ВОИС</w:t>
            </w:r>
          </w:p>
        </w:tc>
        <w:tc>
          <w:tcPr>
            <w:tcW w:w="3572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1EC5" w:rsidRPr="00193B32" w:rsidRDefault="00FE1EC5" w:rsidP="00CF0D58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87*+88+89</w:t>
            </w:r>
          </w:p>
        </w:tc>
        <w:tc>
          <w:tcPr>
            <w:tcW w:w="922" w:type="dxa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1EC5" w:rsidRPr="00193B32" w:rsidRDefault="00FE1EC5" w:rsidP="00CF0D58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</w:p>
        </w:tc>
        <w:tc>
          <w:tcPr>
            <w:tcW w:w="886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1EC5" w:rsidRPr="00193B32" w:rsidRDefault="00FE1EC5" w:rsidP="00CF0D58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19 142</w:t>
            </w:r>
          </w:p>
        </w:tc>
        <w:tc>
          <w:tcPr>
            <w:tcW w:w="828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1EC5" w:rsidRPr="00193B32" w:rsidRDefault="00FE1EC5" w:rsidP="00CF0D58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color w:val="000000"/>
                <w:sz w:val="18"/>
                <w:lang w:eastAsia="en-US"/>
              </w:rPr>
              <w:t>0.44</w:t>
            </w:r>
          </w:p>
        </w:tc>
      </w:tr>
    </w:tbl>
    <w:p w:rsidR="00193B32" w:rsidRPr="00193B32" w:rsidRDefault="00193B32" w:rsidP="00193B32"/>
    <w:p w:rsidR="005A4424" w:rsidRDefault="005A4424">
      <w:pPr>
        <w:rPr>
          <w:b/>
          <w:snapToGrid w:val="0"/>
          <w:szCs w:val="22"/>
          <w:lang w:val="ru-RU"/>
        </w:rPr>
      </w:pPr>
      <w:r>
        <w:rPr>
          <w:b/>
          <w:snapToGrid w:val="0"/>
          <w:szCs w:val="22"/>
          <w:lang w:val="ru-RU"/>
        </w:rPr>
        <w:br w:type="page"/>
      </w:r>
    </w:p>
    <w:p w:rsidR="00193B32" w:rsidRPr="00DE3629" w:rsidRDefault="003819B8" w:rsidP="00DE3629">
      <w:pPr>
        <w:widowControl w:val="0"/>
        <w:adjustRightInd w:val="0"/>
        <w:textAlignment w:val="baseline"/>
        <w:rPr>
          <w:snapToGrid w:val="0"/>
          <w:szCs w:val="22"/>
        </w:rPr>
      </w:pPr>
      <w:r>
        <w:rPr>
          <w:b/>
          <w:snapToGrid w:val="0"/>
          <w:szCs w:val="22"/>
          <w:lang w:val="ru-RU"/>
        </w:rPr>
        <w:lastRenderedPageBreak/>
        <w:t>Общая сумма задолженности</w:t>
      </w:r>
      <w:r w:rsidR="00193B32" w:rsidRPr="00193B32">
        <w:rPr>
          <w:b/>
          <w:snapToGrid w:val="0"/>
          <w:szCs w:val="22"/>
        </w:rPr>
        <w:br/>
      </w:r>
    </w:p>
    <w:tbl>
      <w:tblPr>
        <w:tblW w:w="0" w:type="auto"/>
        <w:jc w:val="center"/>
        <w:tblInd w:w="60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543"/>
        <w:gridCol w:w="924"/>
        <w:gridCol w:w="1808"/>
        <w:gridCol w:w="828"/>
      </w:tblGrid>
      <w:tr w:rsidR="00193B32" w:rsidRPr="00193B32" w:rsidTr="00193B32">
        <w:trPr>
          <w:cantSplit/>
          <w:trHeight w:val="240"/>
          <w:jc w:val="center"/>
        </w:trPr>
        <w:tc>
          <w:tcPr>
            <w:tcW w:w="2543" w:type="dxa"/>
            <w:tcBorders>
              <w:top w:val="single" w:sz="2" w:space="0" w:color="auto"/>
              <w:left w:val="single" w:sz="2" w:space="0" w:color="auto"/>
            </w:tcBorders>
          </w:tcPr>
          <w:p w:rsidR="00193B32" w:rsidRPr="003819B8" w:rsidRDefault="003819B8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sz w:val="18"/>
                <w:lang w:val="ru-RU" w:eastAsia="en-US"/>
              </w:rPr>
            </w:pPr>
            <w:r>
              <w:rPr>
                <w:rFonts w:eastAsia="Times New Roman" w:cs="Times New Roman"/>
                <w:snapToGrid w:val="0"/>
                <w:sz w:val="18"/>
                <w:lang w:val="ru-RU" w:eastAsia="en-US"/>
              </w:rPr>
              <w:t>Париж</w:t>
            </w:r>
          </w:p>
        </w:tc>
        <w:tc>
          <w:tcPr>
            <w:tcW w:w="924" w:type="dxa"/>
            <w:tcBorders>
              <w:top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sz w:val="18"/>
                <w:lang w:eastAsia="en-US"/>
              </w:rPr>
            </w:pPr>
          </w:p>
        </w:tc>
        <w:tc>
          <w:tcPr>
            <w:tcW w:w="1808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sz w:val="18"/>
                <w:lang w:eastAsia="en-US"/>
              </w:rPr>
              <w:t>2 924 250</w:t>
            </w:r>
          </w:p>
        </w:tc>
        <w:tc>
          <w:tcPr>
            <w:tcW w:w="828" w:type="dxa"/>
            <w:tcBorders>
              <w:lef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sz w:val="18"/>
                <w:lang w:eastAsia="en-US"/>
              </w:rPr>
            </w:pPr>
          </w:p>
        </w:tc>
      </w:tr>
      <w:tr w:rsidR="00193B32" w:rsidRPr="00193B32" w:rsidTr="00193B32">
        <w:trPr>
          <w:cantSplit/>
          <w:trHeight w:val="240"/>
          <w:jc w:val="center"/>
        </w:trPr>
        <w:tc>
          <w:tcPr>
            <w:tcW w:w="2543" w:type="dxa"/>
            <w:tcBorders>
              <w:left w:val="single" w:sz="2" w:space="0" w:color="auto"/>
            </w:tcBorders>
          </w:tcPr>
          <w:p w:rsidR="00193B32" w:rsidRPr="003819B8" w:rsidRDefault="003819B8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sz w:val="18"/>
                <w:lang w:val="ru-RU" w:eastAsia="en-US"/>
              </w:rPr>
            </w:pPr>
            <w:r>
              <w:rPr>
                <w:rFonts w:eastAsia="Times New Roman" w:cs="Times New Roman"/>
                <w:snapToGrid w:val="0"/>
                <w:sz w:val="18"/>
                <w:lang w:val="ru-RU" w:eastAsia="en-US"/>
              </w:rPr>
              <w:t>Берн</w:t>
            </w:r>
          </w:p>
        </w:tc>
        <w:tc>
          <w:tcPr>
            <w:tcW w:w="924" w:type="dxa"/>
            <w:tcBorders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sz w:val="18"/>
                <w:lang w:eastAsia="en-US"/>
              </w:rPr>
            </w:pPr>
          </w:p>
        </w:tc>
        <w:tc>
          <w:tcPr>
            <w:tcW w:w="1808" w:type="dxa"/>
            <w:tcBorders>
              <w:left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sz w:val="18"/>
                <w:lang w:eastAsia="en-US"/>
              </w:rPr>
              <w:t>1 301 926</w:t>
            </w:r>
          </w:p>
        </w:tc>
        <w:tc>
          <w:tcPr>
            <w:tcW w:w="828" w:type="dxa"/>
            <w:tcBorders>
              <w:lef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sz w:val="18"/>
                <w:lang w:eastAsia="en-US"/>
              </w:rPr>
            </w:pPr>
          </w:p>
        </w:tc>
      </w:tr>
      <w:tr w:rsidR="00193B32" w:rsidRPr="00193B32" w:rsidTr="00193B32">
        <w:trPr>
          <w:cantSplit/>
          <w:trHeight w:val="240"/>
          <w:jc w:val="center"/>
        </w:trPr>
        <w:tc>
          <w:tcPr>
            <w:tcW w:w="2543" w:type="dxa"/>
            <w:tcBorders>
              <w:left w:val="single" w:sz="2" w:space="0" w:color="auto"/>
              <w:bottom w:val="single" w:sz="2" w:space="0" w:color="auto"/>
            </w:tcBorders>
          </w:tcPr>
          <w:p w:rsidR="00193B32" w:rsidRPr="003819B8" w:rsidRDefault="003819B8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sz w:val="18"/>
                <w:lang w:val="ru-RU" w:eastAsia="en-US"/>
              </w:rPr>
            </w:pPr>
            <w:r>
              <w:rPr>
                <w:rFonts w:eastAsia="Times New Roman" w:cs="Times New Roman"/>
                <w:snapToGrid w:val="0"/>
                <w:sz w:val="18"/>
                <w:lang w:val="ru-RU" w:eastAsia="en-US"/>
              </w:rPr>
              <w:t>ВОИС</w:t>
            </w:r>
          </w:p>
        </w:tc>
        <w:tc>
          <w:tcPr>
            <w:tcW w:w="924" w:type="dxa"/>
            <w:tcBorders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sz w:val="18"/>
                <w:lang w:eastAsia="en-US"/>
              </w:rPr>
            </w:pPr>
          </w:p>
        </w:tc>
        <w:tc>
          <w:tcPr>
            <w:tcW w:w="1808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sz w:val="18"/>
                <w:lang w:eastAsia="en-US"/>
              </w:rPr>
              <w:t xml:space="preserve">129 642 </w:t>
            </w:r>
          </w:p>
        </w:tc>
        <w:tc>
          <w:tcPr>
            <w:tcW w:w="828" w:type="dxa"/>
            <w:tcBorders>
              <w:left w:val="single" w:sz="2" w:space="0" w:color="auto"/>
              <w:bottom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sz w:val="18"/>
                <w:lang w:eastAsia="en-US"/>
              </w:rPr>
            </w:pPr>
          </w:p>
        </w:tc>
      </w:tr>
      <w:tr w:rsidR="00193B32" w:rsidRPr="00193B32" w:rsidTr="00193B32">
        <w:trPr>
          <w:cantSplit/>
          <w:trHeight w:val="240"/>
          <w:jc w:val="center"/>
        </w:trPr>
        <w:tc>
          <w:tcPr>
            <w:tcW w:w="2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F3F3F3"/>
          </w:tcPr>
          <w:p w:rsidR="00193B32" w:rsidRPr="003819B8" w:rsidRDefault="003819B8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sz w:val="18"/>
                <w:lang w:val="ru-RU" w:eastAsia="en-US"/>
              </w:rPr>
            </w:pPr>
            <w:r>
              <w:rPr>
                <w:rFonts w:eastAsia="Times New Roman" w:cs="Times New Roman"/>
                <w:snapToGrid w:val="0"/>
                <w:sz w:val="18"/>
                <w:lang w:val="ru-RU" w:eastAsia="en-US"/>
              </w:rPr>
              <w:t>Итого</w:t>
            </w:r>
          </w:p>
        </w:tc>
        <w:tc>
          <w:tcPr>
            <w:tcW w:w="924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3F3F3"/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sz w:val="18"/>
                <w:lang w:eastAsia="en-US"/>
              </w:rPr>
            </w:pPr>
          </w:p>
        </w:tc>
        <w:tc>
          <w:tcPr>
            <w:tcW w:w="18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3F3F3"/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sz w:val="18"/>
                <w:lang w:eastAsia="en-US"/>
              </w:rPr>
              <w:t>4 355 818</w:t>
            </w:r>
          </w:p>
        </w:tc>
        <w:tc>
          <w:tcPr>
            <w:tcW w:w="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sz w:val="18"/>
                <w:lang w:eastAsia="en-US"/>
              </w:rPr>
              <w:t>100.00</w:t>
            </w:r>
          </w:p>
        </w:tc>
      </w:tr>
    </w:tbl>
    <w:p w:rsidR="00193B32" w:rsidRPr="00193B32" w:rsidRDefault="00193B32" w:rsidP="00193B32"/>
    <w:p w:rsidR="00193B32" w:rsidRPr="00193B32" w:rsidRDefault="00193B32" w:rsidP="00193B32"/>
    <w:p w:rsidR="00193B32" w:rsidRPr="003819B8" w:rsidRDefault="003819B8" w:rsidP="00193B32">
      <w:pPr>
        <w:widowControl w:val="0"/>
        <w:adjustRightInd w:val="0"/>
        <w:jc w:val="center"/>
        <w:textAlignment w:val="baseline"/>
        <w:rPr>
          <w:rFonts w:eastAsia="Times New Roman"/>
          <w:iCs/>
          <w:szCs w:val="22"/>
          <w:u w:val="single"/>
          <w:lang w:val="ru-RU" w:eastAsia="en-US"/>
        </w:rPr>
      </w:pPr>
      <w:r w:rsidRPr="003819B8">
        <w:rPr>
          <w:bCs/>
          <w:iCs/>
          <w:snapToGrid w:val="0"/>
          <w:szCs w:val="22"/>
          <w:u w:val="single"/>
          <w:lang w:val="ru-RU"/>
        </w:rPr>
        <w:t xml:space="preserve">Суммы, подлежащие </w:t>
      </w:r>
      <w:r w:rsidR="00CC6DA5">
        <w:rPr>
          <w:bCs/>
          <w:iCs/>
          <w:snapToGrid w:val="0"/>
          <w:szCs w:val="22"/>
          <w:u w:val="single"/>
          <w:lang w:val="ru-RU"/>
        </w:rPr>
        <w:t>уплате в ф</w:t>
      </w:r>
      <w:r w:rsidRPr="003819B8">
        <w:rPr>
          <w:bCs/>
          <w:iCs/>
          <w:snapToGrid w:val="0"/>
          <w:szCs w:val="22"/>
          <w:u w:val="single"/>
          <w:lang w:val="ru-RU"/>
        </w:rPr>
        <w:t>онд</w:t>
      </w:r>
      <w:r w:rsidR="00CC6DA5">
        <w:rPr>
          <w:bCs/>
          <w:iCs/>
          <w:snapToGrid w:val="0"/>
          <w:szCs w:val="22"/>
          <w:u w:val="single"/>
          <w:lang w:val="ru-RU"/>
        </w:rPr>
        <w:t>ы</w:t>
      </w:r>
      <w:r w:rsidRPr="003819B8">
        <w:rPr>
          <w:bCs/>
          <w:iCs/>
          <w:snapToGrid w:val="0"/>
          <w:szCs w:val="22"/>
          <w:u w:val="single"/>
          <w:lang w:val="ru-RU"/>
        </w:rPr>
        <w:t xml:space="preserve"> оборотных средств</w:t>
      </w:r>
    </w:p>
    <w:p w:rsidR="00193B32" w:rsidRPr="003819B8" w:rsidRDefault="00193B32" w:rsidP="00193B32">
      <w:pPr>
        <w:widowControl w:val="0"/>
        <w:adjustRightInd w:val="0"/>
        <w:jc w:val="both"/>
        <w:textAlignment w:val="baseline"/>
        <w:rPr>
          <w:rFonts w:eastAsia="Times New Roman"/>
          <w:szCs w:val="22"/>
          <w:lang w:val="ru-RU" w:eastAsia="en-US"/>
        </w:rPr>
      </w:pPr>
    </w:p>
    <w:p w:rsidR="00815A78" w:rsidRPr="00C55D17" w:rsidRDefault="00C55D17" w:rsidP="00DE3629">
      <w:pPr>
        <w:pStyle w:val="ListParagraph"/>
        <w:numPr>
          <w:ilvl w:val="0"/>
          <w:numId w:val="10"/>
        </w:numPr>
        <w:spacing w:after="220"/>
        <w:ind w:left="0" w:firstLine="0"/>
        <w:rPr>
          <w:szCs w:val="22"/>
          <w:lang w:val="ru-RU"/>
        </w:rPr>
      </w:pPr>
      <w:r w:rsidRPr="008F080A">
        <w:rPr>
          <w:szCs w:val="22"/>
          <w:lang w:val="ru-RU"/>
        </w:rPr>
        <w:t xml:space="preserve">В приводимой ниже таблице </w:t>
      </w:r>
      <w:r w:rsidR="00CC6DA5">
        <w:rPr>
          <w:szCs w:val="22"/>
          <w:lang w:val="ru-RU"/>
        </w:rPr>
        <w:t>указаны</w:t>
      </w:r>
      <w:r w:rsidRPr="008F080A">
        <w:rPr>
          <w:szCs w:val="22"/>
          <w:lang w:val="ru-RU"/>
        </w:rPr>
        <w:t xml:space="preserve"> суммы, подлежащие </w:t>
      </w:r>
      <w:r w:rsidR="00CC6DA5">
        <w:rPr>
          <w:szCs w:val="22"/>
          <w:lang w:val="ru-RU"/>
        </w:rPr>
        <w:t>уплате</w:t>
      </w:r>
      <w:r w:rsidRPr="008F080A">
        <w:rPr>
          <w:szCs w:val="22"/>
          <w:lang w:val="ru-RU"/>
        </w:rPr>
        <w:t xml:space="preserve"> государствами по состоянию на </w:t>
      </w:r>
      <w:r>
        <w:rPr>
          <w:szCs w:val="22"/>
          <w:lang w:val="ru-RU"/>
        </w:rPr>
        <w:t>1</w:t>
      </w:r>
      <w:r w:rsidRPr="008F080A">
        <w:rPr>
          <w:szCs w:val="22"/>
        </w:rPr>
        <w:t> </w:t>
      </w:r>
      <w:r w:rsidRPr="008F080A">
        <w:rPr>
          <w:szCs w:val="22"/>
          <w:lang w:val="ru-RU"/>
        </w:rPr>
        <w:t>сентября 201</w:t>
      </w:r>
      <w:r>
        <w:rPr>
          <w:szCs w:val="22"/>
          <w:lang w:val="ru-RU"/>
        </w:rPr>
        <w:t>4</w:t>
      </w:r>
      <w:r w:rsidRPr="008F080A">
        <w:rPr>
          <w:szCs w:val="22"/>
        </w:rPr>
        <w:t> </w:t>
      </w:r>
      <w:r w:rsidR="00CC6DA5">
        <w:rPr>
          <w:szCs w:val="22"/>
          <w:lang w:val="ru-RU"/>
        </w:rPr>
        <w:t>г. в ф</w:t>
      </w:r>
      <w:r w:rsidRPr="008F080A">
        <w:rPr>
          <w:szCs w:val="22"/>
          <w:lang w:val="ru-RU"/>
        </w:rPr>
        <w:t>онд</w:t>
      </w:r>
      <w:r w:rsidR="00CC6DA5">
        <w:rPr>
          <w:szCs w:val="22"/>
          <w:lang w:val="ru-RU"/>
        </w:rPr>
        <w:t>ы</w:t>
      </w:r>
      <w:r w:rsidRPr="008F080A">
        <w:rPr>
          <w:szCs w:val="22"/>
          <w:lang w:val="ru-RU"/>
        </w:rPr>
        <w:t xml:space="preserve"> оборотных средств, учрежденные, в частности, двумя Союзами, финансируемыми за счет взносов (Парижским и Бернским). О любых платежах, которые будут получены Международным бюро в период с </w:t>
      </w:r>
      <w:r>
        <w:rPr>
          <w:szCs w:val="22"/>
          <w:lang w:val="ru-RU"/>
        </w:rPr>
        <w:t xml:space="preserve">1 по 22 сентября </w:t>
      </w:r>
      <w:r w:rsidRPr="008F080A">
        <w:rPr>
          <w:szCs w:val="22"/>
          <w:lang w:val="ru-RU"/>
        </w:rPr>
        <w:t>201</w:t>
      </w:r>
      <w:r>
        <w:rPr>
          <w:szCs w:val="22"/>
          <w:lang w:val="ru-RU"/>
        </w:rPr>
        <w:t>4</w:t>
      </w:r>
      <w:r w:rsidRPr="008F080A">
        <w:rPr>
          <w:szCs w:val="22"/>
        </w:rPr>
        <w:t> </w:t>
      </w:r>
      <w:r w:rsidRPr="008F080A">
        <w:rPr>
          <w:szCs w:val="22"/>
          <w:lang w:val="ru-RU"/>
        </w:rPr>
        <w:t>г., Ассамблеям будет сообщено при рассмотрении настоящего документа</w:t>
      </w:r>
      <w:r w:rsidR="00815A78" w:rsidRPr="00C55D17">
        <w:rPr>
          <w:szCs w:val="22"/>
          <w:lang w:val="ru-RU"/>
        </w:rPr>
        <w:t>.</w:t>
      </w: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307"/>
        <w:gridCol w:w="3163"/>
        <w:gridCol w:w="1277"/>
        <w:gridCol w:w="1219"/>
        <w:gridCol w:w="29"/>
      </w:tblGrid>
      <w:tr w:rsidR="009B3736" w:rsidRPr="00CC6DA5" w:rsidTr="00C3149B">
        <w:trPr>
          <w:gridAfter w:val="1"/>
          <w:wAfter w:w="29" w:type="dxa"/>
          <w:trHeight w:val="549"/>
          <w:tblHeader/>
        </w:trPr>
        <w:tc>
          <w:tcPr>
            <w:tcW w:w="3307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pct10" w:color="auto" w:fill="FFFFFF"/>
            <w:vAlign w:val="center"/>
          </w:tcPr>
          <w:p w:rsidR="009B3736" w:rsidRPr="003819B8" w:rsidRDefault="003819B8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sz w:val="18"/>
                <w:lang w:val="ru-RU" w:eastAsia="en-US"/>
              </w:rPr>
            </w:pPr>
            <w:r>
              <w:rPr>
                <w:rFonts w:eastAsia="Times New Roman" w:cs="Times New Roman"/>
                <w:snapToGrid w:val="0"/>
                <w:sz w:val="18"/>
                <w:lang w:val="ru-RU" w:eastAsia="en-US"/>
              </w:rPr>
              <w:t>Государство</w:t>
            </w:r>
          </w:p>
        </w:tc>
        <w:tc>
          <w:tcPr>
            <w:tcW w:w="316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pct10" w:color="auto" w:fill="FFFFFF"/>
            <w:vAlign w:val="center"/>
          </w:tcPr>
          <w:p w:rsidR="009B3736" w:rsidRPr="003819B8" w:rsidRDefault="003819B8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sz w:val="18"/>
                <w:lang w:val="ru-RU" w:eastAsia="en-US"/>
              </w:rPr>
            </w:pPr>
            <w:r>
              <w:rPr>
                <w:rFonts w:eastAsia="Times New Roman" w:cs="Times New Roman"/>
                <w:snapToGrid w:val="0"/>
                <w:sz w:val="18"/>
                <w:lang w:val="ru-RU" w:eastAsia="en-US"/>
              </w:rPr>
              <w:t>Союз</w:t>
            </w:r>
          </w:p>
        </w:tc>
        <w:tc>
          <w:tcPr>
            <w:tcW w:w="2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10" w:color="auto" w:fill="FFFFFF"/>
            <w:vAlign w:val="center"/>
          </w:tcPr>
          <w:p w:rsidR="009B3736" w:rsidRPr="003819B8" w:rsidRDefault="00CC6DA5" w:rsidP="00CC6DA5">
            <w:pPr>
              <w:widowControl w:val="0"/>
              <w:adjustRightInd w:val="0"/>
              <w:jc w:val="center"/>
              <w:textAlignment w:val="baseline"/>
              <w:rPr>
                <w:rFonts w:eastAsia="Times New Roman" w:cs="Times New Roman"/>
                <w:snapToGrid w:val="0"/>
                <w:sz w:val="18"/>
                <w:lang w:val="ru-RU" w:eastAsia="en-US"/>
              </w:rPr>
            </w:pPr>
            <w:r>
              <w:rPr>
                <w:rFonts w:eastAsia="Times New Roman" w:cs="Times New Roman"/>
                <w:snapToGrid w:val="0"/>
                <w:sz w:val="18"/>
                <w:lang w:val="ru-RU" w:eastAsia="en-US"/>
              </w:rPr>
              <w:t>Причитающаяся сумма</w:t>
            </w:r>
            <w:r w:rsidR="009B3736" w:rsidRPr="003819B8">
              <w:rPr>
                <w:rFonts w:eastAsia="Times New Roman" w:cs="Times New Roman"/>
                <w:snapToGrid w:val="0"/>
                <w:sz w:val="18"/>
                <w:lang w:val="ru-RU" w:eastAsia="en-US"/>
              </w:rPr>
              <w:br/>
            </w:r>
            <w:r w:rsidR="009B3736" w:rsidRPr="003819B8">
              <w:rPr>
                <w:rFonts w:eastAsia="Times New Roman" w:cs="Times New Roman"/>
                <w:i/>
                <w:snapToGrid w:val="0"/>
                <w:sz w:val="18"/>
                <w:lang w:val="ru-RU" w:eastAsia="en-US"/>
              </w:rPr>
              <w:t>(</w:t>
            </w:r>
            <w:r w:rsidR="003819B8">
              <w:rPr>
                <w:rFonts w:eastAsia="Times New Roman" w:cs="Times New Roman"/>
                <w:i/>
                <w:snapToGrid w:val="0"/>
                <w:sz w:val="18"/>
                <w:lang w:val="ru-RU" w:eastAsia="en-US"/>
              </w:rPr>
              <w:t>шв. франки</w:t>
            </w:r>
            <w:r w:rsidR="009B3736" w:rsidRPr="003819B8">
              <w:rPr>
                <w:rFonts w:eastAsia="Times New Roman" w:cs="Times New Roman"/>
                <w:i/>
                <w:snapToGrid w:val="0"/>
                <w:sz w:val="18"/>
                <w:lang w:val="ru-RU" w:eastAsia="en-US"/>
              </w:rPr>
              <w:t>)</w:t>
            </w:r>
          </w:p>
        </w:tc>
      </w:tr>
      <w:tr w:rsidR="009B3736" w:rsidRPr="003819B8" w:rsidTr="00DE3629">
        <w:trPr>
          <w:trHeight w:val="289"/>
          <w:tblHeader/>
        </w:trPr>
        <w:tc>
          <w:tcPr>
            <w:tcW w:w="3307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10" w:color="auto" w:fill="FFFFFF"/>
            <w:vAlign w:val="center"/>
          </w:tcPr>
          <w:p w:rsidR="009B3736" w:rsidRPr="003819B8" w:rsidRDefault="009B3736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sz w:val="18"/>
                <w:lang w:val="ru-RU" w:eastAsia="en-US"/>
              </w:rPr>
            </w:pPr>
          </w:p>
        </w:tc>
        <w:tc>
          <w:tcPr>
            <w:tcW w:w="316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10" w:color="auto" w:fill="FFFFFF"/>
            <w:vAlign w:val="center"/>
          </w:tcPr>
          <w:p w:rsidR="009B3736" w:rsidRPr="003819B8" w:rsidRDefault="009B3736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sz w:val="18"/>
                <w:lang w:val="ru-RU" w:eastAsia="en-US"/>
              </w:rPr>
            </w:pPr>
          </w:p>
        </w:tc>
        <w:tc>
          <w:tcPr>
            <w:tcW w:w="12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10" w:color="auto" w:fill="FFFFFF"/>
            <w:vAlign w:val="center"/>
          </w:tcPr>
          <w:p w:rsidR="009B3736" w:rsidRPr="003819B8" w:rsidRDefault="009B3736" w:rsidP="00193B32">
            <w:pPr>
              <w:widowControl w:val="0"/>
              <w:adjustRightInd w:val="0"/>
              <w:jc w:val="center"/>
              <w:textAlignment w:val="baseline"/>
              <w:rPr>
                <w:rFonts w:eastAsia="Times New Roman" w:cs="Times New Roman"/>
                <w:snapToGrid w:val="0"/>
                <w:sz w:val="18"/>
                <w:lang w:val="ru-RU" w:eastAsia="en-US"/>
              </w:rPr>
            </w:pPr>
          </w:p>
        </w:tc>
        <w:tc>
          <w:tcPr>
            <w:tcW w:w="12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10" w:color="auto" w:fill="FFFFFF"/>
            <w:vAlign w:val="center"/>
          </w:tcPr>
          <w:p w:rsidR="009B3736" w:rsidRPr="003819B8" w:rsidRDefault="003819B8" w:rsidP="00193B32">
            <w:pPr>
              <w:widowControl w:val="0"/>
              <w:adjustRightInd w:val="0"/>
              <w:jc w:val="center"/>
              <w:textAlignment w:val="baseline"/>
              <w:rPr>
                <w:rFonts w:eastAsia="Times New Roman" w:cs="Times New Roman"/>
                <w:snapToGrid w:val="0"/>
                <w:sz w:val="18"/>
                <w:lang w:val="ru-RU" w:eastAsia="en-US"/>
              </w:rPr>
            </w:pPr>
            <w:r>
              <w:rPr>
                <w:rFonts w:eastAsia="Times New Roman" w:cs="Times New Roman"/>
                <w:snapToGrid w:val="0"/>
                <w:sz w:val="18"/>
                <w:lang w:val="ru-RU" w:eastAsia="en-US"/>
              </w:rPr>
              <w:t>Итого</w:t>
            </w:r>
          </w:p>
        </w:tc>
      </w:tr>
      <w:tr w:rsidR="00193B32" w:rsidRPr="003819B8" w:rsidTr="00193B32">
        <w:trPr>
          <w:gridAfter w:val="1"/>
          <w:wAfter w:w="29" w:type="dxa"/>
          <w:trHeight w:val="240"/>
        </w:trPr>
        <w:tc>
          <w:tcPr>
            <w:tcW w:w="3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3819B8" w:rsidRDefault="003819B8" w:rsidP="00DE3629">
            <w:pPr>
              <w:widowControl w:val="0"/>
              <w:adjustRightInd w:val="0"/>
              <w:textAlignment w:val="baseline"/>
              <w:rPr>
                <w:rFonts w:eastAsia="Times New Roman" w:cs="Times New Roman"/>
                <w:snapToGrid w:val="0"/>
                <w:sz w:val="18"/>
                <w:lang w:val="ru-RU" w:eastAsia="en-US"/>
              </w:rPr>
            </w:pPr>
            <w:r>
              <w:rPr>
                <w:rFonts w:eastAsia="Times New Roman" w:cs="Times New Roman"/>
                <w:snapToGrid w:val="0"/>
                <w:sz w:val="18"/>
                <w:lang w:val="ru-RU" w:eastAsia="en-US"/>
              </w:rPr>
              <w:t>Бурунди</w:t>
            </w:r>
          </w:p>
        </w:tc>
        <w:tc>
          <w:tcPr>
            <w:tcW w:w="31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3819B8" w:rsidRDefault="003819B8" w:rsidP="00DE3629">
            <w:pPr>
              <w:widowControl w:val="0"/>
              <w:adjustRightInd w:val="0"/>
              <w:textAlignment w:val="baseline"/>
              <w:rPr>
                <w:rFonts w:eastAsia="Times New Roman" w:cs="Times New Roman"/>
                <w:snapToGrid w:val="0"/>
                <w:sz w:val="18"/>
                <w:lang w:val="ru-RU" w:eastAsia="en-US"/>
              </w:rPr>
            </w:pPr>
            <w:r>
              <w:rPr>
                <w:rFonts w:eastAsia="Times New Roman" w:cs="Times New Roman"/>
                <w:snapToGrid w:val="0"/>
                <w:sz w:val="18"/>
                <w:lang w:val="ru-RU" w:eastAsia="en-US"/>
              </w:rPr>
              <w:t>Париж</w:t>
            </w:r>
          </w:p>
        </w:tc>
        <w:tc>
          <w:tcPr>
            <w:tcW w:w="12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3819B8" w:rsidRDefault="00193B32" w:rsidP="00DE3629">
            <w:pPr>
              <w:widowControl w:val="0"/>
              <w:adjustRightInd w:val="0"/>
              <w:jc w:val="center"/>
              <w:textAlignment w:val="baseline"/>
              <w:rPr>
                <w:rFonts w:eastAsia="Times New Roman" w:cs="Times New Roman"/>
                <w:snapToGrid w:val="0"/>
                <w:sz w:val="18"/>
                <w:lang w:val="ru-RU" w:eastAsia="en-US"/>
              </w:rPr>
            </w:pPr>
          </w:p>
        </w:tc>
        <w:tc>
          <w:tcPr>
            <w:tcW w:w="12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3819B8" w:rsidRDefault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sz w:val="18"/>
                <w:lang w:val="ru-RU" w:eastAsia="en-US"/>
              </w:rPr>
            </w:pPr>
            <w:r w:rsidRPr="003819B8">
              <w:rPr>
                <w:rFonts w:eastAsia="Times New Roman" w:cs="Times New Roman"/>
                <w:snapToGrid w:val="0"/>
                <w:sz w:val="18"/>
                <w:lang w:val="ru-RU" w:eastAsia="en-US"/>
              </w:rPr>
              <w:t>7 508</w:t>
            </w:r>
          </w:p>
        </w:tc>
      </w:tr>
      <w:tr w:rsidR="00193B32" w:rsidRPr="003819B8" w:rsidTr="00193B32">
        <w:trPr>
          <w:gridAfter w:val="1"/>
          <w:wAfter w:w="29" w:type="dxa"/>
          <w:trHeight w:val="240"/>
        </w:trPr>
        <w:tc>
          <w:tcPr>
            <w:tcW w:w="3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3819B8" w:rsidRDefault="003819B8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sz w:val="18"/>
                <w:lang w:val="ru-RU" w:eastAsia="en-US"/>
              </w:rPr>
            </w:pPr>
            <w:r>
              <w:rPr>
                <w:rFonts w:eastAsia="Times New Roman" w:cs="Times New Roman"/>
                <w:snapToGrid w:val="0"/>
                <w:sz w:val="18"/>
                <w:lang w:val="ru-RU" w:eastAsia="en-US"/>
              </w:rPr>
              <w:t>Центральноафриканская Республика</w:t>
            </w:r>
          </w:p>
        </w:tc>
        <w:tc>
          <w:tcPr>
            <w:tcW w:w="31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3819B8" w:rsidRDefault="003819B8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sz w:val="18"/>
                <w:lang w:val="ru-RU" w:eastAsia="en-US"/>
              </w:rPr>
            </w:pPr>
            <w:r>
              <w:rPr>
                <w:rFonts w:eastAsia="Times New Roman" w:cs="Times New Roman"/>
                <w:snapToGrid w:val="0"/>
                <w:sz w:val="18"/>
                <w:lang w:val="ru-RU" w:eastAsia="en-US"/>
              </w:rPr>
              <w:t>Париж</w:t>
            </w:r>
          </w:p>
        </w:tc>
        <w:tc>
          <w:tcPr>
            <w:tcW w:w="12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3819B8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sz w:val="18"/>
                <w:lang w:val="ru-RU" w:eastAsia="en-US"/>
              </w:rPr>
            </w:pPr>
          </w:p>
        </w:tc>
        <w:tc>
          <w:tcPr>
            <w:tcW w:w="12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3819B8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sz w:val="18"/>
                <w:lang w:val="ru-RU" w:eastAsia="en-US"/>
              </w:rPr>
            </w:pPr>
            <w:r w:rsidRPr="003819B8">
              <w:rPr>
                <w:rFonts w:eastAsia="Times New Roman" w:cs="Times New Roman"/>
                <w:snapToGrid w:val="0"/>
                <w:sz w:val="18"/>
                <w:lang w:val="ru-RU" w:eastAsia="en-US"/>
              </w:rPr>
              <w:t>943</w:t>
            </w:r>
          </w:p>
        </w:tc>
      </w:tr>
      <w:tr w:rsidR="00193B32" w:rsidRPr="003819B8" w:rsidTr="00193B32">
        <w:trPr>
          <w:gridAfter w:val="1"/>
          <w:wAfter w:w="29" w:type="dxa"/>
          <w:trHeight w:val="240"/>
        </w:trPr>
        <w:tc>
          <w:tcPr>
            <w:tcW w:w="3307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93B32" w:rsidRPr="003819B8" w:rsidRDefault="003819B8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sz w:val="18"/>
                <w:lang w:val="ru-RU" w:eastAsia="en-US"/>
              </w:rPr>
            </w:pPr>
            <w:r>
              <w:rPr>
                <w:rFonts w:eastAsia="Times New Roman" w:cs="Times New Roman"/>
                <w:snapToGrid w:val="0"/>
                <w:sz w:val="18"/>
                <w:lang w:val="ru-RU" w:eastAsia="en-US"/>
              </w:rPr>
              <w:t>Чад</w:t>
            </w:r>
          </w:p>
        </w:tc>
        <w:tc>
          <w:tcPr>
            <w:tcW w:w="3163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93B32" w:rsidRPr="003819B8" w:rsidRDefault="003819B8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sz w:val="18"/>
                <w:lang w:val="ru-RU" w:eastAsia="en-US"/>
              </w:rPr>
            </w:pPr>
            <w:r>
              <w:rPr>
                <w:rFonts w:eastAsia="Times New Roman" w:cs="Times New Roman"/>
                <w:snapToGrid w:val="0"/>
                <w:sz w:val="18"/>
                <w:lang w:val="ru-RU" w:eastAsia="en-US"/>
              </w:rPr>
              <w:t>Париж</w:t>
            </w:r>
          </w:p>
        </w:tc>
        <w:tc>
          <w:tcPr>
            <w:tcW w:w="1277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93B32" w:rsidRPr="003819B8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sz w:val="18"/>
                <w:lang w:val="ru-RU" w:eastAsia="en-US"/>
              </w:rPr>
            </w:pPr>
            <w:r w:rsidRPr="003819B8">
              <w:rPr>
                <w:rFonts w:eastAsia="Times New Roman" w:cs="Times New Roman"/>
                <w:snapToGrid w:val="0"/>
                <w:sz w:val="18"/>
                <w:lang w:val="ru-RU" w:eastAsia="en-US"/>
              </w:rPr>
              <w:t>6 377</w:t>
            </w:r>
          </w:p>
        </w:tc>
        <w:tc>
          <w:tcPr>
            <w:tcW w:w="1219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93B32" w:rsidRPr="003819B8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sz w:val="18"/>
                <w:lang w:val="ru-RU" w:eastAsia="en-US"/>
              </w:rPr>
            </w:pPr>
          </w:p>
        </w:tc>
      </w:tr>
      <w:tr w:rsidR="00193B32" w:rsidRPr="003819B8" w:rsidTr="00193B32">
        <w:trPr>
          <w:gridAfter w:val="1"/>
          <w:wAfter w:w="29" w:type="dxa"/>
          <w:trHeight w:val="240"/>
        </w:trPr>
        <w:tc>
          <w:tcPr>
            <w:tcW w:w="3307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3819B8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sz w:val="18"/>
                <w:lang w:val="ru-RU" w:eastAsia="en-US"/>
              </w:rPr>
            </w:pPr>
          </w:p>
        </w:tc>
        <w:tc>
          <w:tcPr>
            <w:tcW w:w="3163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3819B8" w:rsidRDefault="003819B8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sz w:val="18"/>
                <w:lang w:val="ru-RU" w:eastAsia="en-US"/>
              </w:rPr>
            </w:pPr>
            <w:r>
              <w:rPr>
                <w:rFonts w:eastAsia="Times New Roman" w:cs="Times New Roman"/>
                <w:snapToGrid w:val="0"/>
                <w:sz w:val="18"/>
                <w:lang w:val="ru-RU" w:eastAsia="en-US"/>
              </w:rPr>
              <w:t>Берн</w:t>
            </w:r>
          </w:p>
        </w:tc>
        <w:tc>
          <w:tcPr>
            <w:tcW w:w="1277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3819B8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sz w:val="18"/>
                <w:lang w:val="ru-RU" w:eastAsia="en-US"/>
              </w:rPr>
            </w:pPr>
            <w:r w:rsidRPr="003819B8">
              <w:rPr>
                <w:rFonts w:eastAsia="Times New Roman" w:cs="Times New Roman"/>
                <w:snapToGrid w:val="0"/>
                <w:sz w:val="18"/>
                <w:lang w:val="ru-RU" w:eastAsia="en-US"/>
              </w:rPr>
              <w:t>1 980</w:t>
            </w:r>
          </w:p>
        </w:tc>
        <w:tc>
          <w:tcPr>
            <w:tcW w:w="1219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3819B8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sz w:val="18"/>
                <w:lang w:val="ru-RU" w:eastAsia="en-US"/>
              </w:rPr>
            </w:pPr>
            <w:r w:rsidRPr="003819B8">
              <w:rPr>
                <w:rFonts w:eastAsia="Times New Roman" w:cs="Times New Roman"/>
                <w:snapToGrid w:val="0"/>
                <w:sz w:val="18"/>
                <w:lang w:val="ru-RU" w:eastAsia="en-US"/>
              </w:rPr>
              <w:t>8 357</w:t>
            </w:r>
          </w:p>
        </w:tc>
      </w:tr>
      <w:tr w:rsidR="00193B32" w:rsidRPr="00193B32" w:rsidTr="00193B32">
        <w:trPr>
          <w:gridAfter w:val="1"/>
          <w:wAfter w:w="29" w:type="dxa"/>
          <w:trHeight w:val="240"/>
        </w:trPr>
        <w:tc>
          <w:tcPr>
            <w:tcW w:w="3307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93B32" w:rsidRPr="003819B8" w:rsidRDefault="003819B8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sz w:val="18"/>
                <w:lang w:val="ru-RU" w:eastAsia="en-US"/>
              </w:rPr>
            </w:pPr>
            <w:r>
              <w:rPr>
                <w:rFonts w:eastAsia="Times New Roman" w:cs="Times New Roman"/>
                <w:snapToGrid w:val="0"/>
                <w:sz w:val="18"/>
                <w:lang w:val="ru-RU" w:eastAsia="en-US"/>
              </w:rPr>
              <w:t>Демократическая Республика Конго</w:t>
            </w:r>
          </w:p>
        </w:tc>
        <w:tc>
          <w:tcPr>
            <w:tcW w:w="3163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93B32" w:rsidRPr="003819B8" w:rsidRDefault="003819B8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sz w:val="18"/>
                <w:lang w:val="ru-RU" w:eastAsia="en-US"/>
              </w:rPr>
            </w:pPr>
            <w:r>
              <w:rPr>
                <w:rFonts w:eastAsia="Times New Roman" w:cs="Times New Roman"/>
                <w:snapToGrid w:val="0"/>
                <w:sz w:val="18"/>
                <w:lang w:val="ru-RU" w:eastAsia="en-US"/>
              </w:rPr>
              <w:t>Париж</w:t>
            </w:r>
          </w:p>
        </w:tc>
        <w:tc>
          <w:tcPr>
            <w:tcW w:w="1277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sz w:val="18"/>
                <w:lang w:eastAsia="en-US"/>
              </w:rPr>
              <w:t>14 057</w:t>
            </w:r>
          </w:p>
        </w:tc>
        <w:tc>
          <w:tcPr>
            <w:tcW w:w="1219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sz w:val="18"/>
                <w:lang w:eastAsia="en-US"/>
              </w:rPr>
            </w:pPr>
          </w:p>
        </w:tc>
      </w:tr>
      <w:tr w:rsidR="00193B32" w:rsidRPr="00193B32" w:rsidTr="00193B32">
        <w:trPr>
          <w:gridAfter w:val="1"/>
          <w:wAfter w:w="29" w:type="dxa"/>
          <w:trHeight w:val="240"/>
        </w:trPr>
        <w:tc>
          <w:tcPr>
            <w:tcW w:w="3307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sz w:val="18"/>
                <w:lang w:eastAsia="en-US"/>
              </w:rPr>
            </w:pPr>
          </w:p>
        </w:tc>
        <w:tc>
          <w:tcPr>
            <w:tcW w:w="3163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3819B8" w:rsidRDefault="003819B8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sz w:val="18"/>
                <w:lang w:val="ru-RU" w:eastAsia="en-US"/>
              </w:rPr>
            </w:pPr>
            <w:r>
              <w:rPr>
                <w:rFonts w:eastAsia="Times New Roman" w:cs="Times New Roman"/>
                <w:snapToGrid w:val="0"/>
                <w:sz w:val="18"/>
                <w:lang w:val="ru-RU" w:eastAsia="en-US"/>
              </w:rPr>
              <w:t>Берн</w:t>
            </w:r>
          </w:p>
        </w:tc>
        <w:tc>
          <w:tcPr>
            <w:tcW w:w="1277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sz w:val="18"/>
                <w:lang w:eastAsia="en-US"/>
              </w:rPr>
              <w:t>1 727</w:t>
            </w:r>
          </w:p>
        </w:tc>
        <w:tc>
          <w:tcPr>
            <w:tcW w:w="1219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sz w:val="18"/>
                <w:lang w:eastAsia="en-US"/>
              </w:rPr>
              <w:t>15 784</w:t>
            </w:r>
          </w:p>
        </w:tc>
      </w:tr>
      <w:tr w:rsidR="00193B32" w:rsidRPr="00193B32" w:rsidTr="00193B32">
        <w:trPr>
          <w:gridAfter w:val="1"/>
          <w:wAfter w:w="29" w:type="dxa"/>
          <w:trHeight w:val="240"/>
        </w:trPr>
        <w:tc>
          <w:tcPr>
            <w:tcW w:w="3307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93B32" w:rsidRPr="003819B8" w:rsidRDefault="003819B8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sz w:val="18"/>
                <w:lang w:val="ru-RU" w:eastAsia="en-US"/>
              </w:rPr>
            </w:pPr>
            <w:r>
              <w:rPr>
                <w:rFonts w:eastAsia="Times New Roman" w:cs="Times New Roman"/>
                <w:snapToGrid w:val="0"/>
                <w:sz w:val="18"/>
                <w:lang w:val="ru-RU" w:eastAsia="en-US"/>
              </w:rPr>
              <w:t>Гвинея</w:t>
            </w:r>
          </w:p>
        </w:tc>
        <w:tc>
          <w:tcPr>
            <w:tcW w:w="3163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93B32" w:rsidRPr="003819B8" w:rsidRDefault="003819B8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sz w:val="18"/>
                <w:lang w:val="ru-RU" w:eastAsia="en-US"/>
              </w:rPr>
            </w:pPr>
            <w:r>
              <w:rPr>
                <w:rFonts w:eastAsia="Times New Roman" w:cs="Times New Roman"/>
                <w:snapToGrid w:val="0"/>
                <w:sz w:val="18"/>
                <w:lang w:val="ru-RU" w:eastAsia="en-US"/>
              </w:rPr>
              <w:t>Париж</w:t>
            </w:r>
          </w:p>
        </w:tc>
        <w:tc>
          <w:tcPr>
            <w:tcW w:w="1277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sz w:val="18"/>
                <w:lang w:eastAsia="en-US"/>
              </w:rPr>
              <w:t>7 508</w:t>
            </w:r>
          </w:p>
        </w:tc>
        <w:tc>
          <w:tcPr>
            <w:tcW w:w="1219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sz w:val="18"/>
                <w:lang w:eastAsia="en-US"/>
              </w:rPr>
            </w:pPr>
          </w:p>
        </w:tc>
      </w:tr>
      <w:tr w:rsidR="00193B32" w:rsidRPr="00193B32" w:rsidTr="00193B32">
        <w:trPr>
          <w:gridAfter w:val="1"/>
          <w:wAfter w:w="29" w:type="dxa"/>
          <w:trHeight w:val="240"/>
        </w:trPr>
        <w:tc>
          <w:tcPr>
            <w:tcW w:w="3307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sz w:val="18"/>
                <w:lang w:eastAsia="en-US"/>
              </w:rPr>
            </w:pPr>
          </w:p>
        </w:tc>
        <w:tc>
          <w:tcPr>
            <w:tcW w:w="3163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3819B8" w:rsidRDefault="003819B8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sz w:val="18"/>
                <w:lang w:val="ru-RU" w:eastAsia="en-US"/>
              </w:rPr>
            </w:pPr>
            <w:r>
              <w:rPr>
                <w:rFonts w:eastAsia="Times New Roman" w:cs="Times New Roman"/>
                <w:snapToGrid w:val="0"/>
                <w:sz w:val="18"/>
                <w:lang w:val="ru-RU" w:eastAsia="en-US"/>
              </w:rPr>
              <w:t>Берн</w:t>
            </w:r>
          </w:p>
        </w:tc>
        <w:tc>
          <w:tcPr>
            <w:tcW w:w="1277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sz w:val="18"/>
                <w:lang w:eastAsia="en-US"/>
              </w:rPr>
              <w:t>2 915</w:t>
            </w:r>
          </w:p>
        </w:tc>
        <w:tc>
          <w:tcPr>
            <w:tcW w:w="1219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sz w:val="18"/>
                <w:lang w:eastAsia="en-US"/>
              </w:rPr>
              <w:t>10 423</w:t>
            </w:r>
          </w:p>
        </w:tc>
      </w:tr>
      <w:tr w:rsidR="00193B32" w:rsidRPr="00193B32" w:rsidTr="00193B32">
        <w:trPr>
          <w:gridAfter w:val="1"/>
          <w:wAfter w:w="29" w:type="dxa"/>
          <w:trHeight w:val="240"/>
        </w:trPr>
        <w:tc>
          <w:tcPr>
            <w:tcW w:w="3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3819B8" w:rsidRDefault="003819B8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sz w:val="18"/>
                <w:lang w:val="ru-RU" w:eastAsia="en-US"/>
              </w:rPr>
            </w:pPr>
            <w:r>
              <w:rPr>
                <w:rFonts w:eastAsia="Times New Roman" w:cs="Times New Roman"/>
                <w:snapToGrid w:val="0"/>
                <w:sz w:val="18"/>
                <w:lang w:val="ru-RU" w:eastAsia="en-US"/>
              </w:rPr>
              <w:t xml:space="preserve">Мавритания </w:t>
            </w:r>
          </w:p>
        </w:tc>
        <w:tc>
          <w:tcPr>
            <w:tcW w:w="31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3819B8" w:rsidRDefault="003819B8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sz w:val="18"/>
                <w:lang w:val="ru-RU" w:eastAsia="en-US"/>
              </w:rPr>
            </w:pPr>
            <w:r>
              <w:rPr>
                <w:rFonts w:eastAsia="Times New Roman" w:cs="Times New Roman"/>
                <w:snapToGrid w:val="0"/>
                <w:sz w:val="18"/>
                <w:lang w:val="ru-RU" w:eastAsia="en-US"/>
              </w:rPr>
              <w:t>Париж</w:t>
            </w:r>
          </w:p>
        </w:tc>
        <w:tc>
          <w:tcPr>
            <w:tcW w:w="12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sz w:val="18"/>
                <w:lang w:eastAsia="en-US"/>
              </w:rPr>
            </w:pPr>
          </w:p>
        </w:tc>
        <w:tc>
          <w:tcPr>
            <w:tcW w:w="12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snapToGrid w:val="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sz w:val="18"/>
                <w:lang w:eastAsia="en-US"/>
              </w:rPr>
              <w:t>384</w:t>
            </w:r>
          </w:p>
        </w:tc>
      </w:tr>
    </w:tbl>
    <w:p w:rsidR="00193B32" w:rsidRPr="00193B32" w:rsidRDefault="00193B32" w:rsidP="00193B32">
      <w:pPr>
        <w:tabs>
          <w:tab w:val="left" w:pos="3307"/>
          <w:tab w:val="left" w:pos="6470"/>
          <w:tab w:val="left" w:pos="7747"/>
          <w:tab w:val="left" w:pos="8966"/>
        </w:tabs>
        <w:rPr>
          <w:b/>
          <w:snapToGrid w:val="0"/>
          <w:szCs w:val="22"/>
        </w:rPr>
      </w:pPr>
    </w:p>
    <w:p w:rsidR="00193B32" w:rsidRPr="00C55D17" w:rsidRDefault="00C55D17" w:rsidP="00193B32">
      <w:pPr>
        <w:tabs>
          <w:tab w:val="left" w:pos="3307"/>
          <w:tab w:val="left" w:pos="6470"/>
          <w:tab w:val="left" w:pos="7747"/>
          <w:tab w:val="left" w:pos="8966"/>
        </w:tabs>
        <w:rPr>
          <w:b/>
          <w:snapToGrid w:val="0"/>
          <w:szCs w:val="22"/>
          <w:lang w:val="ru-RU"/>
        </w:rPr>
      </w:pPr>
      <w:r w:rsidRPr="00830C7B">
        <w:rPr>
          <w:b/>
          <w:snapToGrid w:val="0"/>
          <w:szCs w:val="22"/>
          <w:lang w:val="ru-RU"/>
        </w:rPr>
        <w:t xml:space="preserve">Общая сумма, подлежащая </w:t>
      </w:r>
      <w:r w:rsidR="00CC6DA5">
        <w:rPr>
          <w:b/>
          <w:snapToGrid w:val="0"/>
          <w:szCs w:val="22"/>
          <w:lang w:val="ru-RU"/>
        </w:rPr>
        <w:t>уплате</w:t>
      </w:r>
      <w:r w:rsidRPr="00830C7B">
        <w:rPr>
          <w:b/>
          <w:snapToGrid w:val="0"/>
          <w:szCs w:val="22"/>
          <w:lang w:val="ru-RU"/>
        </w:rPr>
        <w:t xml:space="preserve"> в фонды оборотных средств</w:t>
      </w:r>
      <w:r w:rsidR="00193B32" w:rsidRPr="00C55D17">
        <w:rPr>
          <w:b/>
          <w:snapToGrid w:val="0"/>
          <w:szCs w:val="22"/>
          <w:lang w:val="ru-RU"/>
        </w:rPr>
        <w:br/>
      </w:r>
    </w:p>
    <w:tbl>
      <w:tblPr>
        <w:tblW w:w="5387" w:type="dxa"/>
        <w:tblInd w:w="173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307"/>
        <w:gridCol w:w="2080"/>
      </w:tblGrid>
      <w:tr w:rsidR="00193B32" w:rsidRPr="00193B32" w:rsidTr="00193B32">
        <w:trPr>
          <w:cantSplit/>
          <w:trHeight w:val="240"/>
        </w:trPr>
        <w:tc>
          <w:tcPr>
            <w:tcW w:w="3307" w:type="dxa"/>
            <w:tcBorders>
              <w:top w:val="single" w:sz="2" w:space="0" w:color="auto"/>
              <w:left w:val="single" w:sz="2" w:space="0" w:color="auto"/>
            </w:tcBorders>
          </w:tcPr>
          <w:p w:rsidR="00193B32" w:rsidRPr="003819B8" w:rsidRDefault="003819B8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sz w:val="18"/>
                <w:lang w:val="ru-RU" w:eastAsia="en-US"/>
              </w:rPr>
            </w:pPr>
            <w:r>
              <w:rPr>
                <w:rFonts w:eastAsia="Times New Roman" w:cs="Times New Roman"/>
                <w:snapToGrid w:val="0"/>
                <w:sz w:val="18"/>
                <w:lang w:val="ru-RU" w:eastAsia="en-US"/>
              </w:rPr>
              <w:t>Парижский союз</w:t>
            </w:r>
          </w:p>
        </w:tc>
        <w:tc>
          <w:tcPr>
            <w:tcW w:w="2080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ind w:left="-446"/>
              <w:jc w:val="right"/>
              <w:textAlignment w:val="baseline"/>
              <w:rPr>
                <w:rFonts w:eastAsia="Times New Roman" w:cs="Times New Roman"/>
                <w:snapToGrid w:val="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sz w:val="18"/>
                <w:lang w:eastAsia="en-US"/>
              </w:rPr>
              <w:t xml:space="preserve">36 777 </w:t>
            </w:r>
          </w:p>
        </w:tc>
      </w:tr>
      <w:tr w:rsidR="00193B32" w:rsidRPr="00193B32" w:rsidTr="00193B32">
        <w:trPr>
          <w:cantSplit/>
          <w:trHeight w:val="240"/>
        </w:trPr>
        <w:tc>
          <w:tcPr>
            <w:tcW w:w="3307" w:type="dxa"/>
            <w:tcBorders>
              <w:left w:val="single" w:sz="2" w:space="0" w:color="auto"/>
              <w:bottom w:val="single" w:sz="2" w:space="0" w:color="auto"/>
            </w:tcBorders>
          </w:tcPr>
          <w:p w:rsidR="00193B32" w:rsidRPr="003819B8" w:rsidRDefault="003819B8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sz w:val="18"/>
                <w:lang w:val="ru-RU" w:eastAsia="en-US"/>
              </w:rPr>
            </w:pPr>
            <w:r>
              <w:rPr>
                <w:rFonts w:eastAsia="Times New Roman" w:cs="Times New Roman"/>
                <w:snapToGrid w:val="0"/>
                <w:sz w:val="18"/>
                <w:lang w:val="ru-RU" w:eastAsia="en-US"/>
              </w:rPr>
              <w:t>Бернский союз</w:t>
            </w:r>
          </w:p>
        </w:tc>
        <w:tc>
          <w:tcPr>
            <w:tcW w:w="2080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3B32" w:rsidRPr="00193B32" w:rsidRDefault="00193B32" w:rsidP="00193B32">
            <w:pPr>
              <w:widowControl w:val="0"/>
              <w:adjustRightInd w:val="0"/>
              <w:ind w:left="-446"/>
              <w:jc w:val="right"/>
              <w:textAlignment w:val="baseline"/>
              <w:rPr>
                <w:rFonts w:eastAsia="Times New Roman" w:cs="Times New Roman"/>
                <w:snapToGrid w:val="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sz w:val="18"/>
                <w:lang w:eastAsia="en-US"/>
              </w:rPr>
              <w:t xml:space="preserve">6 622 </w:t>
            </w:r>
          </w:p>
        </w:tc>
      </w:tr>
      <w:tr w:rsidR="00193B32" w:rsidRPr="00193B32" w:rsidTr="00193B32">
        <w:trPr>
          <w:cantSplit/>
          <w:trHeight w:val="240"/>
        </w:trPr>
        <w:tc>
          <w:tcPr>
            <w:tcW w:w="3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F3F3F3"/>
          </w:tcPr>
          <w:p w:rsidR="00193B32" w:rsidRPr="003819B8" w:rsidRDefault="003819B8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sz w:val="18"/>
                <w:lang w:val="ru-RU" w:eastAsia="en-US"/>
              </w:rPr>
            </w:pPr>
            <w:r>
              <w:rPr>
                <w:rFonts w:eastAsia="Times New Roman" w:cs="Times New Roman"/>
                <w:snapToGrid w:val="0"/>
                <w:sz w:val="18"/>
                <w:lang w:val="ru-RU" w:eastAsia="en-US"/>
              </w:rPr>
              <w:t>Итого</w:t>
            </w:r>
          </w:p>
        </w:tc>
        <w:tc>
          <w:tcPr>
            <w:tcW w:w="2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3F3F3"/>
          </w:tcPr>
          <w:p w:rsidR="00193B32" w:rsidRPr="00193B32" w:rsidRDefault="00193B32" w:rsidP="00193B32">
            <w:pPr>
              <w:widowControl w:val="0"/>
              <w:adjustRightInd w:val="0"/>
              <w:ind w:left="-446"/>
              <w:jc w:val="right"/>
              <w:textAlignment w:val="baseline"/>
              <w:rPr>
                <w:rFonts w:eastAsia="Times New Roman" w:cs="Times New Roman"/>
                <w:snapToGrid w:val="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snapToGrid w:val="0"/>
                <w:sz w:val="18"/>
                <w:lang w:eastAsia="en-US"/>
              </w:rPr>
              <w:t xml:space="preserve">43 399 </w:t>
            </w:r>
          </w:p>
        </w:tc>
      </w:tr>
    </w:tbl>
    <w:p w:rsidR="00193B32" w:rsidRPr="00193B32" w:rsidRDefault="00193B32" w:rsidP="00193B32">
      <w:pPr>
        <w:rPr>
          <w:szCs w:val="22"/>
        </w:rPr>
      </w:pPr>
    </w:p>
    <w:p w:rsidR="00193B32" w:rsidRDefault="00C55D17" w:rsidP="00193B32">
      <w:pPr>
        <w:rPr>
          <w:b/>
          <w:szCs w:val="22"/>
          <w:lang w:val="ru-RU"/>
        </w:rPr>
      </w:pPr>
      <w:r w:rsidRPr="00830C7B">
        <w:rPr>
          <w:b/>
          <w:szCs w:val="22"/>
          <w:lang w:val="ru-RU"/>
        </w:rPr>
        <w:t>Динамика задолженности по взносам и выплатам в фонды оборотных средств за последние десять лет</w:t>
      </w:r>
    </w:p>
    <w:p w:rsidR="00C55D17" w:rsidRPr="00C55D17" w:rsidRDefault="00C55D17" w:rsidP="00193B32">
      <w:pPr>
        <w:rPr>
          <w:szCs w:val="22"/>
          <w:lang w:val="ru-RU"/>
        </w:rPr>
      </w:pPr>
    </w:p>
    <w:p w:rsidR="00193B32" w:rsidRPr="00C55D17" w:rsidRDefault="00132E4A" w:rsidP="00DE3629">
      <w:pPr>
        <w:pStyle w:val="ListParagraph"/>
        <w:numPr>
          <w:ilvl w:val="0"/>
          <w:numId w:val="10"/>
        </w:numPr>
        <w:spacing w:after="220"/>
        <w:ind w:left="0" w:firstLine="0"/>
        <w:rPr>
          <w:szCs w:val="22"/>
          <w:lang w:val="ru-RU"/>
        </w:rPr>
      </w:pPr>
      <w:r>
        <w:rPr>
          <w:szCs w:val="22"/>
          <w:lang w:val="ru-RU"/>
        </w:rPr>
        <w:t>После</w:t>
      </w:r>
      <w:r w:rsidR="00C55D17" w:rsidRPr="00AF00BB">
        <w:rPr>
          <w:szCs w:val="22"/>
          <w:lang w:val="ru-RU"/>
        </w:rPr>
        <w:t xml:space="preserve"> введения </w:t>
      </w:r>
      <w:r w:rsidR="00CC6DA5">
        <w:rPr>
          <w:szCs w:val="22"/>
          <w:lang w:val="ru-RU"/>
        </w:rPr>
        <w:t xml:space="preserve">в действие </w:t>
      </w:r>
      <w:r w:rsidR="00C55D17" w:rsidRPr="00AF00BB">
        <w:rPr>
          <w:szCs w:val="22"/>
          <w:lang w:val="ru-RU"/>
        </w:rPr>
        <w:t xml:space="preserve">унитарной системы взносов в 1994 г. и создания новых, более справедливых в отношении развивающихся стран классов взносов </w:t>
      </w:r>
      <w:r>
        <w:rPr>
          <w:szCs w:val="22"/>
          <w:lang w:val="ru-RU"/>
        </w:rPr>
        <w:t xml:space="preserve">было отмечено </w:t>
      </w:r>
      <w:r w:rsidR="00C55D17" w:rsidRPr="00AF00BB">
        <w:rPr>
          <w:szCs w:val="22"/>
          <w:lang w:val="ru-RU"/>
        </w:rPr>
        <w:t xml:space="preserve">существенное сокращение задолженности по взносам. Это сокращение </w:t>
      </w:r>
      <w:r>
        <w:rPr>
          <w:szCs w:val="22"/>
          <w:lang w:val="ru-RU"/>
        </w:rPr>
        <w:t>отчасти</w:t>
      </w:r>
      <w:r w:rsidR="00C55D17" w:rsidRPr="00AF00BB">
        <w:rPr>
          <w:szCs w:val="22"/>
          <w:lang w:val="ru-RU"/>
        </w:rPr>
        <w:t xml:space="preserve"> объясняется значительным </w:t>
      </w:r>
      <w:r>
        <w:rPr>
          <w:szCs w:val="22"/>
          <w:lang w:val="ru-RU"/>
        </w:rPr>
        <w:t>уменьшением</w:t>
      </w:r>
      <w:r w:rsidR="00C55D17" w:rsidRPr="00AF00BB">
        <w:rPr>
          <w:szCs w:val="22"/>
          <w:lang w:val="ru-RU"/>
        </w:rPr>
        <w:t xml:space="preserve"> общей суммы </w:t>
      </w:r>
      <w:r>
        <w:rPr>
          <w:szCs w:val="22"/>
          <w:lang w:val="ru-RU"/>
        </w:rPr>
        <w:t>начисленных</w:t>
      </w:r>
      <w:r w:rsidR="00C55D17" w:rsidRPr="00AF00BB">
        <w:rPr>
          <w:szCs w:val="22"/>
          <w:lang w:val="ru-RU"/>
        </w:rPr>
        <w:t xml:space="preserve"> взнос</w:t>
      </w:r>
      <w:r>
        <w:rPr>
          <w:szCs w:val="22"/>
          <w:lang w:val="ru-RU"/>
        </w:rPr>
        <w:t>ов</w:t>
      </w:r>
      <w:r w:rsidR="00C55D17">
        <w:rPr>
          <w:szCs w:val="22"/>
          <w:lang w:val="ru-RU"/>
        </w:rPr>
        <w:t xml:space="preserve"> в период </w:t>
      </w:r>
      <w:r>
        <w:rPr>
          <w:szCs w:val="22"/>
          <w:lang w:val="ru-RU"/>
        </w:rPr>
        <w:t>с</w:t>
      </w:r>
      <w:r w:rsidR="00C55D17">
        <w:rPr>
          <w:szCs w:val="22"/>
          <w:lang w:val="ru-RU"/>
        </w:rPr>
        <w:t xml:space="preserve"> 1997 </w:t>
      </w:r>
      <w:r>
        <w:rPr>
          <w:szCs w:val="22"/>
          <w:lang w:val="ru-RU"/>
        </w:rPr>
        <w:t>по</w:t>
      </w:r>
      <w:r w:rsidR="00C55D17">
        <w:rPr>
          <w:szCs w:val="22"/>
          <w:lang w:val="ru-RU"/>
        </w:rPr>
        <w:t xml:space="preserve"> 2013</w:t>
      </w:r>
      <w:r>
        <w:rPr>
          <w:szCs w:val="22"/>
          <w:lang w:val="ru-RU"/>
        </w:rPr>
        <w:t xml:space="preserve"> гг.</w:t>
      </w:r>
      <w:r w:rsidR="00193B32" w:rsidRPr="00C55D17">
        <w:rPr>
          <w:szCs w:val="22"/>
          <w:lang w:val="ru-RU"/>
        </w:rPr>
        <w:t>.</w:t>
      </w:r>
    </w:p>
    <w:p w:rsidR="009D1799" w:rsidRPr="00C55D17" w:rsidRDefault="009D1799" w:rsidP="009D1799">
      <w:pPr>
        <w:pStyle w:val="ListParagraph"/>
        <w:spacing w:after="220"/>
        <w:ind w:left="0"/>
        <w:rPr>
          <w:szCs w:val="22"/>
          <w:lang w:val="ru-RU"/>
        </w:rPr>
      </w:pPr>
      <w:r w:rsidRPr="00C55D17">
        <w:rPr>
          <w:szCs w:val="22"/>
          <w:lang w:val="ru-RU"/>
        </w:rPr>
        <w:br w:type="page"/>
      </w:r>
    </w:p>
    <w:p w:rsidR="009D1799" w:rsidRPr="00C55D17" w:rsidRDefault="009D1799" w:rsidP="00DE3629">
      <w:pPr>
        <w:pStyle w:val="ListParagraph"/>
        <w:spacing w:after="220"/>
        <w:ind w:left="0"/>
        <w:rPr>
          <w:szCs w:val="22"/>
          <w:lang w:val="ru-RU"/>
        </w:rPr>
      </w:pPr>
    </w:p>
    <w:p w:rsidR="00193B32" w:rsidRPr="00C55D17" w:rsidRDefault="00C55D17" w:rsidP="00DE3629">
      <w:pPr>
        <w:pStyle w:val="ListParagraph"/>
        <w:numPr>
          <w:ilvl w:val="0"/>
          <w:numId w:val="10"/>
        </w:numPr>
        <w:spacing w:after="220"/>
        <w:ind w:left="0" w:firstLine="0"/>
        <w:rPr>
          <w:szCs w:val="22"/>
          <w:lang w:val="ru-RU"/>
        </w:rPr>
      </w:pPr>
      <w:r w:rsidRPr="00AF00BB">
        <w:rPr>
          <w:szCs w:val="22"/>
          <w:lang w:val="ru-RU"/>
        </w:rPr>
        <w:t xml:space="preserve">В приводимой ниже таблице </w:t>
      </w:r>
      <w:r w:rsidR="00132E4A">
        <w:rPr>
          <w:szCs w:val="22"/>
          <w:lang w:val="ru-RU"/>
        </w:rPr>
        <w:t>указаны</w:t>
      </w:r>
      <w:r w:rsidRPr="00AF00BB">
        <w:rPr>
          <w:szCs w:val="22"/>
          <w:lang w:val="ru-RU"/>
        </w:rPr>
        <w:t xml:space="preserve"> суммы задолженности по взносам (включая «замороженную» задолженность НРС) и </w:t>
      </w:r>
      <w:r w:rsidR="00132E4A">
        <w:rPr>
          <w:szCs w:val="22"/>
          <w:lang w:val="ru-RU"/>
        </w:rPr>
        <w:t xml:space="preserve">по </w:t>
      </w:r>
      <w:r w:rsidRPr="00AF00BB">
        <w:rPr>
          <w:szCs w:val="22"/>
          <w:lang w:val="ru-RU"/>
        </w:rPr>
        <w:t xml:space="preserve">платежам в фонды оборотных средств (ФОС) </w:t>
      </w:r>
      <w:r w:rsidR="00132E4A">
        <w:rPr>
          <w:szCs w:val="22"/>
          <w:lang w:val="ru-RU"/>
        </w:rPr>
        <w:t>в период с</w:t>
      </w:r>
      <w:r w:rsidRPr="00AF00BB">
        <w:rPr>
          <w:szCs w:val="22"/>
          <w:lang w:val="ru-RU"/>
        </w:rPr>
        <w:t xml:space="preserve"> </w:t>
      </w:r>
      <w:r>
        <w:rPr>
          <w:szCs w:val="22"/>
          <w:lang w:val="ru-RU"/>
        </w:rPr>
        <w:t>2003 </w:t>
      </w:r>
      <w:r w:rsidRPr="00AF00BB">
        <w:rPr>
          <w:szCs w:val="22"/>
          <w:lang w:val="ru-RU"/>
        </w:rPr>
        <w:t>г</w:t>
      </w:r>
      <w:r w:rsidR="00193B32" w:rsidRPr="00C55D17">
        <w:rPr>
          <w:szCs w:val="22"/>
          <w:lang w:val="ru-RU"/>
        </w:rPr>
        <w:t>.</w:t>
      </w:r>
    </w:p>
    <w:p w:rsidR="00193B32" w:rsidRPr="00C55D17" w:rsidRDefault="00193B32" w:rsidP="00193B32">
      <w:pPr>
        <w:rPr>
          <w:szCs w:val="22"/>
          <w:lang w:val="ru-RU"/>
        </w:rPr>
      </w:pP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48"/>
        <w:gridCol w:w="1887"/>
        <w:gridCol w:w="2552"/>
        <w:gridCol w:w="1667"/>
        <w:gridCol w:w="1026"/>
        <w:gridCol w:w="1276"/>
      </w:tblGrid>
      <w:tr w:rsidR="00193B32" w:rsidRPr="00D53F09" w:rsidTr="00193B32">
        <w:tc>
          <w:tcPr>
            <w:tcW w:w="9356" w:type="dxa"/>
            <w:gridSpan w:val="6"/>
            <w:shd w:val="clear" w:color="auto" w:fill="EAEAEA"/>
          </w:tcPr>
          <w:p w:rsidR="00193B32" w:rsidRPr="00C55D17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</w:pPr>
          </w:p>
          <w:p w:rsidR="00193B32" w:rsidRPr="003819B8" w:rsidRDefault="003819B8" w:rsidP="003819B8">
            <w:pPr>
              <w:widowControl w:val="0"/>
              <w:adjustRightInd w:val="0"/>
              <w:jc w:val="center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szCs w:val="18"/>
                <w:lang w:val="ru-RU" w:eastAsia="en-US"/>
              </w:rPr>
            </w:pPr>
            <w:r w:rsidRPr="003819B8">
              <w:rPr>
                <w:sz w:val="18"/>
                <w:szCs w:val="18"/>
                <w:lang w:val="ru-RU"/>
              </w:rPr>
              <w:t>Задолженность по уплате взносов по состоянию на 31 декабря (млн шв. франков)</w:t>
            </w:r>
            <w:r w:rsidR="00193B32" w:rsidRPr="003819B8">
              <w:rPr>
                <w:rFonts w:eastAsia="Times New Roman" w:cs="Times New Roman"/>
                <w:snapToGrid w:val="0"/>
                <w:color w:val="000000"/>
                <w:sz w:val="18"/>
                <w:szCs w:val="18"/>
                <w:lang w:val="ru-RU" w:eastAsia="en-US"/>
              </w:rPr>
              <w:br/>
            </w:r>
          </w:p>
        </w:tc>
      </w:tr>
      <w:tr w:rsidR="00193B32" w:rsidRPr="00193B32" w:rsidTr="003819B8">
        <w:trPr>
          <w:trHeight w:val="335"/>
        </w:trPr>
        <w:tc>
          <w:tcPr>
            <w:tcW w:w="948" w:type="dxa"/>
            <w:shd w:val="clear" w:color="auto" w:fill="EAEAEA"/>
          </w:tcPr>
          <w:p w:rsidR="00193B32" w:rsidRPr="003819B8" w:rsidRDefault="003819B8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bCs/>
                <w:snapToGrid w:val="0"/>
                <w:color w:val="000000"/>
                <w:sz w:val="18"/>
                <w:lang w:val="ru-RU" w:eastAsia="en-US"/>
              </w:rPr>
            </w:pPr>
            <w:r>
              <w:rPr>
                <w:rFonts w:eastAsia="Times New Roman" w:cs="Times New Roman"/>
                <w:bCs/>
                <w:snapToGrid w:val="0"/>
                <w:color w:val="000000"/>
                <w:sz w:val="18"/>
                <w:lang w:val="ru-RU" w:eastAsia="en-US"/>
              </w:rPr>
              <w:t>Год</w:t>
            </w:r>
          </w:p>
        </w:tc>
        <w:tc>
          <w:tcPr>
            <w:tcW w:w="1887" w:type="dxa"/>
            <w:shd w:val="clear" w:color="auto" w:fill="EAEAEA"/>
          </w:tcPr>
          <w:p w:rsidR="00193B32" w:rsidRPr="003819B8" w:rsidRDefault="003819B8" w:rsidP="003819B8">
            <w:pPr>
              <w:widowControl w:val="0"/>
              <w:adjustRightInd w:val="0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Унитарные взносы</w:t>
            </w:r>
          </w:p>
        </w:tc>
        <w:tc>
          <w:tcPr>
            <w:tcW w:w="2552" w:type="dxa"/>
            <w:shd w:val="clear" w:color="auto" w:fill="EAEAEA"/>
          </w:tcPr>
          <w:p w:rsidR="00193B32" w:rsidRPr="003819B8" w:rsidRDefault="003819B8" w:rsidP="003819B8">
            <w:pPr>
              <w:widowControl w:val="0"/>
              <w:adjustRightInd w:val="0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Союзы, финансируемые за счет взносов</w:t>
            </w:r>
          </w:p>
        </w:tc>
        <w:tc>
          <w:tcPr>
            <w:tcW w:w="1667" w:type="dxa"/>
            <w:shd w:val="clear" w:color="auto" w:fill="EAEAEA"/>
          </w:tcPr>
          <w:p w:rsidR="00193B32" w:rsidRPr="003819B8" w:rsidRDefault="003819B8" w:rsidP="003819B8">
            <w:pPr>
              <w:widowControl w:val="0"/>
              <w:adjustRightInd w:val="0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val="ru-RU"/>
              </w:rPr>
              <w:t>«</w:t>
            </w:r>
            <w:r w:rsidRPr="003819B8">
              <w:rPr>
                <w:sz w:val="18"/>
                <w:szCs w:val="18"/>
                <w:lang w:val="ru-RU"/>
              </w:rPr>
              <w:t>Замороженная</w:t>
            </w:r>
            <w:r>
              <w:rPr>
                <w:sz w:val="18"/>
                <w:szCs w:val="18"/>
                <w:lang w:val="ru-RU"/>
              </w:rPr>
              <w:t xml:space="preserve">» </w:t>
            </w:r>
            <w:r w:rsidRPr="003819B8">
              <w:rPr>
                <w:sz w:val="18"/>
                <w:szCs w:val="18"/>
                <w:lang w:val="ru-RU"/>
              </w:rPr>
              <w:t>задолженность</w:t>
            </w:r>
          </w:p>
        </w:tc>
        <w:tc>
          <w:tcPr>
            <w:tcW w:w="1026" w:type="dxa"/>
            <w:shd w:val="clear" w:color="auto" w:fill="EAEAEA"/>
          </w:tcPr>
          <w:p w:rsidR="00193B32" w:rsidRPr="003819B8" w:rsidRDefault="003819B8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ФОС</w:t>
            </w:r>
          </w:p>
        </w:tc>
        <w:tc>
          <w:tcPr>
            <w:tcW w:w="1276" w:type="dxa"/>
            <w:shd w:val="clear" w:color="auto" w:fill="EAEAEA"/>
          </w:tcPr>
          <w:p w:rsidR="00193B32" w:rsidRPr="003819B8" w:rsidRDefault="003819B8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</w:pPr>
            <w:r>
              <w:rPr>
                <w:rFonts w:eastAsia="Times New Roman" w:cs="Times New Roman"/>
                <w:snapToGrid w:val="0"/>
                <w:color w:val="000000"/>
                <w:sz w:val="18"/>
                <w:lang w:val="ru-RU" w:eastAsia="en-US"/>
              </w:rPr>
              <w:t>Итого</w:t>
            </w:r>
          </w:p>
        </w:tc>
      </w:tr>
      <w:tr w:rsidR="00193B32" w:rsidRPr="00193B32" w:rsidTr="003819B8">
        <w:tc>
          <w:tcPr>
            <w:tcW w:w="948" w:type="dxa"/>
            <w:shd w:val="clear" w:color="auto" w:fill="auto"/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bCs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bCs/>
                <w:snapToGrid w:val="0"/>
                <w:color w:val="000000"/>
                <w:sz w:val="18"/>
                <w:lang w:eastAsia="en-US"/>
              </w:rPr>
              <w:t>2003</w:t>
            </w:r>
          </w:p>
        </w:tc>
        <w:tc>
          <w:tcPr>
            <w:tcW w:w="1887" w:type="dxa"/>
            <w:shd w:val="clear" w:color="auto" w:fill="auto"/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bCs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bCs/>
                <w:snapToGrid w:val="0"/>
                <w:color w:val="000000"/>
                <w:sz w:val="18"/>
                <w:lang w:eastAsia="en-US"/>
              </w:rPr>
              <w:t>4.37</w:t>
            </w:r>
          </w:p>
        </w:tc>
        <w:tc>
          <w:tcPr>
            <w:tcW w:w="2552" w:type="dxa"/>
            <w:shd w:val="clear" w:color="auto" w:fill="auto"/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bCs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bCs/>
                <w:snapToGrid w:val="0"/>
                <w:color w:val="000000"/>
                <w:sz w:val="18"/>
                <w:lang w:eastAsia="en-US"/>
              </w:rPr>
              <w:t>4.09</w:t>
            </w:r>
          </w:p>
        </w:tc>
        <w:tc>
          <w:tcPr>
            <w:tcW w:w="1667" w:type="dxa"/>
            <w:shd w:val="clear" w:color="auto" w:fill="auto"/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bCs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bCs/>
                <w:snapToGrid w:val="0"/>
                <w:color w:val="000000"/>
                <w:sz w:val="18"/>
                <w:lang w:eastAsia="en-US"/>
              </w:rPr>
              <w:t>4.63</w:t>
            </w:r>
          </w:p>
        </w:tc>
        <w:tc>
          <w:tcPr>
            <w:tcW w:w="1026" w:type="dxa"/>
            <w:shd w:val="clear" w:color="auto" w:fill="auto"/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bCs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bCs/>
                <w:snapToGrid w:val="0"/>
                <w:color w:val="000000"/>
                <w:sz w:val="18"/>
                <w:lang w:eastAsia="en-US"/>
              </w:rPr>
              <w:t>0.08</w:t>
            </w:r>
          </w:p>
        </w:tc>
        <w:tc>
          <w:tcPr>
            <w:tcW w:w="1276" w:type="dxa"/>
            <w:shd w:val="clear" w:color="auto" w:fill="auto"/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bCs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bCs/>
                <w:snapToGrid w:val="0"/>
                <w:color w:val="000000"/>
                <w:sz w:val="18"/>
                <w:lang w:eastAsia="en-US"/>
              </w:rPr>
              <w:t>13.17</w:t>
            </w:r>
          </w:p>
        </w:tc>
      </w:tr>
      <w:tr w:rsidR="00193B32" w:rsidRPr="00193B32" w:rsidTr="003819B8">
        <w:tc>
          <w:tcPr>
            <w:tcW w:w="948" w:type="dxa"/>
            <w:shd w:val="clear" w:color="auto" w:fill="auto"/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bCs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bCs/>
                <w:snapToGrid w:val="0"/>
                <w:color w:val="000000"/>
                <w:sz w:val="18"/>
                <w:lang w:eastAsia="en-US"/>
              </w:rPr>
              <w:t>2004</w:t>
            </w:r>
          </w:p>
        </w:tc>
        <w:tc>
          <w:tcPr>
            <w:tcW w:w="1887" w:type="dxa"/>
            <w:shd w:val="clear" w:color="auto" w:fill="auto"/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bCs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bCs/>
                <w:snapToGrid w:val="0"/>
                <w:color w:val="000000"/>
                <w:sz w:val="18"/>
                <w:lang w:eastAsia="en-US"/>
              </w:rPr>
              <w:t>3.09</w:t>
            </w:r>
          </w:p>
        </w:tc>
        <w:tc>
          <w:tcPr>
            <w:tcW w:w="2552" w:type="dxa"/>
            <w:shd w:val="clear" w:color="auto" w:fill="auto"/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bCs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bCs/>
                <w:snapToGrid w:val="0"/>
                <w:color w:val="000000"/>
                <w:sz w:val="18"/>
                <w:lang w:eastAsia="en-US"/>
              </w:rPr>
              <w:t>3.92</w:t>
            </w:r>
          </w:p>
        </w:tc>
        <w:tc>
          <w:tcPr>
            <w:tcW w:w="1667" w:type="dxa"/>
            <w:shd w:val="clear" w:color="auto" w:fill="auto"/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bCs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bCs/>
                <w:snapToGrid w:val="0"/>
                <w:color w:val="000000"/>
                <w:sz w:val="18"/>
                <w:lang w:eastAsia="en-US"/>
              </w:rPr>
              <w:t>4.63</w:t>
            </w:r>
          </w:p>
        </w:tc>
        <w:tc>
          <w:tcPr>
            <w:tcW w:w="1026" w:type="dxa"/>
            <w:shd w:val="clear" w:color="auto" w:fill="auto"/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bCs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bCs/>
                <w:snapToGrid w:val="0"/>
                <w:color w:val="000000"/>
                <w:sz w:val="18"/>
                <w:lang w:eastAsia="en-US"/>
              </w:rPr>
              <w:t>0.08</w:t>
            </w:r>
          </w:p>
        </w:tc>
        <w:tc>
          <w:tcPr>
            <w:tcW w:w="1276" w:type="dxa"/>
            <w:shd w:val="clear" w:color="auto" w:fill="auto"/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bCs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bCs/>
                <w:snapToGrid w:val="0"/>
                <w:color w:val="000000"/>
                <w:sz w:val="18"/>
                <w:lang w:eastAsia="en-US"/>
              </w:rPr>
              <w:t>11.72</w:t>
            </w:r>
          </w:p>
        </w:tc>
      </w:tr>
      <w:tr w:rsidR="00193B32" w:rsidRPr="00193B32" w:rsidTr="003819B8">
        <w:tc>
          <w:tcPr>
            <w:tcW w:w="948" w:type="dxa"/>
            <w:shd w:val="clear" w:color="auto" w:fill="auto"/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bCs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bCs/>
                <w:snapToGrid w:val="0"/>
                <w:color w:val="000000"/>
                <w:sz w:val="18"/>
                <w:lang w:eastAsia="en-US"/>
              </w:rPr>
              <w:t>2005</w:t>
            </w:r>
          </w:p>
        </w:tc>
        <w:tc>
          <w:tcPr>
            <w:tcW w:w="1887" w:type="dxa"/>
            <w:shd w:val="clear" w:color="auto" w:fill="auto"/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bCs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bCs/>
                <w:snapToGrid w:val="0"/>
                <w:color w:val="000000"/>
                <w:sz w:val="18"/>
                <w:lang w:eastAsia="en-US"/>
              </w:rPr>
              <w:t>3.40</w:t>
            </w:r>
          </w:p>
        </w:tc>
        <w:tc>
          <w:tcPr>
            <w:tcW w:w="2552" w:type="dxa"/>
            <w:shd w:val="clear" w:color="auto" w:fill="auto"/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bCs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bCs/>
                <w:snapToGrid w:val="0"/>
                <w:color w:val="000000"/>
                <w:sz w:val="18"/>
                <w:lang w:eastAsia="en-US"/>
              </w:rPr>
              <w:t>3.84</w:t>
            </w:r>
          </w:p>
        </w:tc>
        <w:tc>
          <w:tcPr>
            <w:tcW w:w="1667" w:type="dxa"/>
            <w:shd w:val="clear" w:color="auto" w:fill="auto"/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bCs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bCs/>
                <w:snapToGrid w:val="0"/>
                <w:color w:val="000000"/>
                <w:sz w:val="18"/>
                <w:lang w:eastAsia="en-US"/>
              </w:rPr>
              <w:t>4.58</w:t>
            </w:r>
          </w:p>
        </w:tc>
        <w:tc>
          <w:tcPr>
            <w:tcW w:w="1026" w:type="dxa"/>
            <w:shd w:val="clear" w:color="auto" w:fill="auto"/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bCs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bCs/>
                <w:snapToGrid w:val="0"/>
                <w:color w:val="000000"/>
                <w:sz w:val="18"/>
                <w:lang w:eastAsia="en-US"/>
              </w:rPr>
              <w:t>0.07</w:t>
            </w:r>
          </w:p>
        </w:tc>
        <w:tc>
          <w:tcPr>
            <w:tcW w:w="1276" w:type="dxa"/>
            <w:shd w:val="clear" w:color="auto" w:fill="auto"/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bCs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bCs/>
                <w:snapToGrid w:val="0"/>
                <w:color w:val="000000"/>
                <w:sz w:val="18"/>
                <w:lang w:eastAsia="en-US"/>
              </w:rPr>
              <w:t>11.89</w:t>
            </w:r>
          </w:p>
        </w:tc>
      </w:tr>
      <w:tr w:rsidR="00193B32" w:rsidRPr="00193B32" w:rsidTr="003819B8">
        <w:tc>
          <w:tcPr>
            <w:tcW w:w="948" w:type="dxa"/>
            <w:shd w:val="clear" w:color="auto" w:fill="auto"/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bCs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bCs/>
                <w:snapToGrid w:val="0"/>
                <w:color w:val="000000"/>
                <w:sz w:val="18"/>
                <w:lang w:eastAsia="en-US"/>
              </w:rPr>
              <w:t>2006</w:t>
            </w:r>
          </w:p>
        </w:tc>
        <w:tc>
          <w:tcPr>
            <w:tcW w:w="1887" w:type="dxa"/>
            <w:shd w:val="clear" w:color="auto" w:fill="auto"/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bCs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bCs/>
                <w:snapToGrid w:val="0"/>
                <w:color w:val="000000"/>
                <w:sz w:val="18"/>
                <w:lang w:eastAsia="en-US"/>
              </w:rPr>
              <w:t>4.10</w:t>
            </w:r>
          </w:p>
        </w:tc>
        <w:tc>
          <w:tcPr>
            <w:tcW w:w="2552" w:type="dxa"/>
            <w:shd w:val="clear" w:color="auto" w:fill="auto"/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bCs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bCs/>
                <w:snapToGrid w:val="0"/>
                <w:color w:val="000000"/>
                <w:sz w:val="18"/>
                <w:lang w:eastAsia="en-US"/>
              </w:rPr>
              <w:t>3.79</w:t>
            </w:r>
          </w:p>
        </w:tc>
        <w:tc>
          <w:tcPr>
            <w:tcW w:w="1667" w:type="dxa"/>
            <w:shd w:val="clear" w:color="auto" w:fill="auto"/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bCs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bCs/>
                <w:snapToGrid w:val="0"/>
                <w:color w:val="000000"/>
                <w:sz w:val="18"/>
                <w:lang w:eastAsia="en-US"/>
              </w:rPr>
              <w:t>4.54</w:t>
            </w:r>
          </w:p>
        </w:tc>
        <w:tc>
          <w:tcPr>
            <w:tcW w:w="1026" w:type="dxa"/>
            <w:shd w:val="clear" w:color="auto" w:fill="auto"/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bCs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bCs/>
                <w:snapToGrid w:val="0"/>
                <w:color w:val="000000"/>
                <w:sz w:val="18"/>
                <w:lang w:eastAsia="en-US"/>
              </w:rPr>
              <w:t>0.06</w:t>
            </w:r>
          </w:p>
        </w:tc>
        <w:tc>
          <w:tcPr>
            <w:tcW w:w="1276" w:type="dxa"/>
            <w:shd w:val="clear" w:color="auto" w:fill="auto"/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bCs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bCs/>
                <w:snapToGrid w:val="0"/>
                <w:color w:val="000000"/>
                <w:sz w:val="18"/>
                <w:lang w:eastAsia="en-US"/>
              </w:rPr>
              <w:t>12.49</w:t>
            </w:r>
          </w:p>
        </w:tc>
      </w:tr>
      <w:tr w:rsidR="00193B32" w:rsidRPr="00193B32" w:rsidTr="003819B8">
        <w:tc>
          <w:tcPr>
            <w:tcW w:w="948" w:type="dxa"/>
            <w:shd w:val="clear" w:color="auto" w:fill="auto"/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bCs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bCs/>
                <w:snapToGrid w:val="0"/>
                <w:color w:val="000000"/>
                <w:sz w:val="18"/>
                <w:lang w:eastAsia="en-US"/>
              </w:rPr>
              <w:t>2007</w:t>
            </w:r>
          </w:p>
        </w:tc>
        <w:tc>
          <w:tcPr>
            <w:tcW w:w="1887" w:type="dxa"/>
            <w:shd w:val="clear" w:color="auto" w:fill="auto"/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bCs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bCs/>
                <w:snapToGrid w:val="0"/>
                <w:color w:val="000000"/>
                <w:sz w:val="18"/>
                <w:lang w:eastAsia="en-US"/>
              </w:rPr>
              <w:t>2.86</w:t>
            </w:r>
          </w:p>
        </w:tc>
        <w:tc>
          <w:tcPr>
            <w:tcW w:w="2552" w:type="dxa"/>
            <w:shd w:val="clear" w:color="auto" w:fill="auto"/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bCs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bCs/>
                <w:snapToGrid w:val="0"/>
                <w:color w:val="000000"/>
                <w:sz w:val="18"/>
                <w:lang w:eastAsia="en-US"/>
              </w:rPr>
              <w:t>3.64</w:t>
            </w:r>
          </w:p>
        </w:tc>
        <w:tc>
          <w:tcPr>
            <w:tcW w:w="1667" w:type="dxa"/>
            <w:shd w:val="clear" w:color="auto" w:fill="auto"/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bCs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bCs/>
                <w:snapToGrid w:val="0"/>
                <w:color w:val="000000"/>
                <w:sz w:val="18"/>
                <w:lang w:eastAsia="en-US"/>
              </w:rPr>
              <w:t>4.54</w:t>
            </w:r>
          </w:p>
        </w:tc>
        <w:tc>
          <w:tcPr>
            <w:tcW w:w="1026" w:type="dxa"/>
            <w:shd w:val="clear" w:color="auto" w:fill="auto"/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bCs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bCs/>
                <w:snapToGrid w:val="0"/>
                <w:color w:val="000000"/>
                <w:sz w:val="18"/>
                <w:lang w:eastAsia="en-US"/>
              </w:rPr>
              <w:t>0.06</w:t>
            </w:r>
          </w:p>
        </w:tc>
        <w:tc>
          <w:tcPr>
            <w:tcW w:w="1276" w:type="dxa"/>
            <w:shd w:val="clear" w:color="auto" w:fill="auto"/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bCs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bCs/>
                <w:snapToGrid w:val="0"/>
                <w:color w:val="000000"/>
                <w:sz w:val="18"/>
                <w:lang w:eastAsia="en-US"/>
              </w:rPr>
              <w:t>11.10</w:t>
            </w:r>
          </w:p>
        </w:tc>
      </w:tr>
      <w:tr w:rsidR="00193B32" w:rsidRPr="00193B32" w:rsidTr="003819B8">
        <w:tc>
          <w:tcPr>
            <w:tcW w:w="948" w:type="dxa"/>
            <w:shd w:val="clear" w:color="auto" w:fill="auto"/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bCs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bCs/>
                <w:snapToGrid w:val="0"/>
                <w:color w:val="000000"/>
                <w:sz w:val="18"/>
                <w:lang w:eastAsia="en-US"/>
              </w:rPr>
              <w:t>2008</w:t>
            </w:r>
          </w:p>
        </w:tc>
        <w:tc>
          <w:tcPr>
            <w:tcW w:w="1887" w:type="dxa"/>
            <w:shd w:val="clear" w:color="auto" w:fill="auto"/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bCs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bCs/>
                <w:snapToGrid w:val="0"/>
                <w:color w:val="000000"/>
                <w:sz w:val="18"/>
                <w:lang w:eastAsia="en-US"/>
              </w:rPr>
              <w:t>2.38</w:t>
            </w:r>
          </w:p>
        </w:tc>
        <w:tc>
          <w:tcPr>
            <w:tcW w:w="2552" w:type="dxa"/>
            <w:shd w:val="clear" w:color="auto" w:fill="auto"/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bCs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bCs/>
                <w:snapToGrid w:val="0"/>
                <w:color w:val="000000"/>
                <w:sz w:val="18"/>
                <w:lang w:eastAsia="en-US"/>
              </w:rPr>
              <w:t>3.07</w:t>
            </w:r>
          </w:p>
        </w:tc>
        <w:tc>
          <w:tcPr>
            <w:tcW w:w="1667" w:type="dxa"/>
            <w:shd w:val="clear" w:color="auto" w:fill="auto"/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bCs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bCs/>
                <w:snapToGrid w:val="0"/>
                <w:color w:val="000000"/>
                <w:sz w:val="18"/>
                <w:lang w:eastAsia="en-US"/>
              </w:rPr>
              <w:t>4.45</w:t>
            </w:r>
          </w:p>
        </w:tc>
        <w:tc>
          <w:tcPr>
            <w:tcW w:w="1026" w:type="dxa"/>
            <w:shd w:val="clear" w:color="auto" w:fill="auto"/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bCs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bCs/>
                <w:snapToGrid w:val="0"/>
                <w:color w:val="000000"/>
                <w:sz w:val="18"/>
                <w:lang w:eastAsia="en-US"/>
              </w:rPr>
              <w:t>0.05</w:t>
            </w:r>
          </w:p>
        </w:tc>
        <w:tc>
          <w:tcPr>
            <w:tcW w:w="1276" w:type="dxa"/>
            <w:shd w:val="clear" w:color="auto" w:fill="auto"/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bCs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bCs/>
                <w:snapToGrid w:val="0"/>
                <w:color w:val="000000"/>
                <w:sz w:val="18"/>
                <w:lang w:eastAsia="en-US"/>
              </w:rPr>
              <w:t>9.90</w:t>
            </w:r>
          </w:p>
        </w:tc>
      </w:tr>
      <w:tr w:rsidR="00193B32" w:rsidRPr="00193B32" w:rsidTr="003819B8">
        <w:tc>
          <w:tcPr>
            <w:tcW w:w="948" w:type="dxa"/>
            <w:shd w:val="clear" w:color="auto" w:fill="auto"/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bCs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bCs/>
                <w:snapToGrid w:val="0"/>
                <w:color w:val="000000"/>
                <w:sz w:val="18"/>
                <w:lang w:eastAsia="en-US"/>
              </w:rPr>
              <w:t>2009</w:t>
            </w:r>
          </w:p>
        </w:tc>
        <w:tc>
          <w:tcPr>
            <w:tcW w:w="1887" w:type="dxa"/>
            <w:shd w:val="clear" w:color="auto" w:fill="auto"/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bCs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bCs/>
                <w:snapToGrid w:val="0"/>
                <w:color w:val="000000"/>
                <w:sz w:val="18"/>
                <w:lang w:eastAsia="en-US"/>
              </w:rPr>
              <w:t>2.15</w:t>
            </w:r>
          </w:p>
        </w:tc>
        <w:tc>
          <w:tcPr>
            <w:tcW w:w="2552" w:type="dxa"/>
            <w:shd w:val="clear" w:color="auto" w:fill="auto"/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bCs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bCs/>
                <w:snapToGrid w:val="0"/>
                <w:color w:val="000000"/>
                <w:sz w:val="18"/>
                <w:lang w:eastAsia="en-US"/>
              </w:rPr>
              <w:t>2.55</w:t>
            </w:r>
          </w:p>
        </w:tc>
        <w:tc>
          <w:tcPr>
            <w:tcW w:w="1667" w:type="dxa"/>
            <w:shd w:val="clear" w:color="auto" w:fill="auto"/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bCs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bCs/>
                <w:snapToGrid w:val="0"/>
                <w:color w:val="000000"/>
                <w:sz w:val="18"/>
                <w:lang w:eastAsia="en-US"/>
              </w:rPr>
              <w:t>4.44</w:t>
            </w:r>
          </w:p>
        </w:tc>
        <w:tc>
          <w:tcPr>
            <w:tcW w:w="1026" w:type="dxa"/>
            <w:shd w:val="clear" w:color="auto" w:fill="auto"/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bCs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bCs/>
                <w:snapToGrid w:val="0"/>
                <w:color w:val="000000"/>
                <w:sz w:val="18"/>
                <w:lang w:eastAsia="en-US"/>
              </w:rPr>
              <w:t>0.05</w:t>
            </w:r>
          </w:p>
        </w:tc>
        <w:tc>
          <w:tcPr>
            <w:tcW w:w="1276" w:type="dxa"/>
            <w:shd w:val="clear" w:color="auto" w:fill="auto"/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bCs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bCs/>
                <w:snapToGrid w:val="0"/>
                <w:color w:val="000000"/>
                <w:sz w:val="18"/>
                <w:lang w:eastAsia="en-US"/>
              </w:rPr>
              <w:t>9.19</w:t>
            </w:r>
          </w:p>
        </w:tc>
      </w:tr>
      <w:tr w:rsidR="00193B32" w:rsidRPr="00193B32" w:rsidTr="003819B8">
        <w:tc>
          <w:tcPr>
            <w:tcW w:w="948" w:type="dxa"/>
            <w:shd w:val="clear" w:color="auto" w:fill="auto"/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bCs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bCs/>
                <w:snapToGrid w:val="0"/>
                <w:color w:val="000000"/>
                <w:sz w:val="18"/>
                <w:lang w:eastAsia="en-US"/>
              </w:rPr>
              <w:t>2010</w:t>
            </w:r>
          </w:p>
        </w:tc>
        <w:tc>
          <w:tcPr>
            <w:tcW w:w="1887" w:type="dxa"/>
            <w:shd w:val="clear" w:color="auto" w:fill="auto"/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bCs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bCs/>
                <w:snapToGrid w:val="0"/>
                <w:color w:val="000000"/>
                <w:sz w:val="18"/>
                <w:lang w:eastAsia="en-US"/>
              </w:rPr>
              <w:t>3.12</w:t>
            </w:r>
          </w:p>
        </w:tc>
        <w:tc>
          <w:tcPr>
            <w:tcW w:w="2552" w:type="dxa"/>
            <w:shd w:val="clear" w:color="auto" w:fill="auto"/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bCs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bCs/>
                <w:snapToGrid w:val="0"/>
                <w:color w:val="000000"/>
                <w:sz w:val="18"/>
                <w:lang w:eastAsia="en-US"/>
              </w:rPr>
              <w:t>2.43</w:t>
            </w:r>
          </w:p>
        </w:tc>
        <w:tc>
          <w:tcPr>
            <w:tcW w:w="1667" w:type="dxa"/>
            <w:shd w:val="clear" w:color="auto" w:fill="auto"/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bCs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bCs/>
                <w:snapToGrid w:val="0"/>
                <w:color w:val="000000"/>
                <w:sz w:val="18"/>
                <w:lang w:eastAsia="en-US"/>
              </w:rPr>
              <w:t>4.41</w:t>
            </w:r>
          </w:p>
        </w:tc>
        <w:tc>
          <w:tcPr>
            <w:tcW w:w="1026" w:type="dxa"/>
            <w:shd w:val="clear" w:color="auto" w:fill="auto"/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bCs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bCs/>
                <w:snapToGrid w:val="0"/>
                <w:color w:val="000000"/>
                <w:sz w:val="18"/>
                <w:lang w:eastAsia="en-US"/>
              </w:rPr>
              <w:t xml:space="preserve">0.04            </w:t>
            </w:r>
          </w:p>
        </w:tc>
        <w:tc>
          <w:tcPr>
            <w:tcW w:w="1276" w:type="dxa"/>
            <w:shd w:val="clear" w:color="auto" w:fill="auto"/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bCs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bCs/>
                <w:snapToGrid w:val="0"/>
                <w:color w:val="000000"/>
                <w:sz w:val="18"/>
                <w:lang w:eastAsia="en-US"/>
              </w:rPr>
              <w:t>10.00</w:t>
            </w:r>
          </w:p>
        </w:tc>
      </w:tr>
      <w:tr w:rsidR="00193B32" w:rsidRPr="00193B32" w:rsidTr="003819B8">
        <w:tc>
          <w:tcPr>
            <w:tcW w:w="948" w:type="dxa"/>
            <w:shd w:val="clear" w:color="auto" w:fill="auto"/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bCs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bCs/>
                <w:snapToGrid w:val="0"/>
                <w:color w:val="000000"/>
                <w:sz w:val="18"/>
                <w:lang w:eastAsia="en-US"/>
              </w:rPr>
              <w:t>2011</w:t>
            </w:r>
          </w:p>
        </w:tc>
        <w:tc>
          <w:tcPr>
            <w:tcW w:w="1887" w:type="dxa"/>
            <w:shd w:val="clear" w:color="auto" w:fill="auto"/>
          </w:tcPr>
          <w:p w:rsidR="00193B32" w:rsidRPr="00193B32" w:rsidDel="006C5DC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bCs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bCs/>
                <w:snapToGrid w:val="0"/>
                <w:color w:val="000000"/>
                <w:sz w:val="18"/>
                <w:lang w:eastAsia="en-US"/>
              </w:rPr>
              <w:t>2.75</w:t>
            </w:r>
          </w:p>
        </w:tc>
        <w:tc>
          <w:tcPr>
            <w:tcW w:w="2552" w:type="dxa"/>
            <w:shd w:val="clear" w:color="auto" w:fill="auto"/>
          </w:tcPr>
          <w:p w:rsidR="00193B32" w:rsidRPr="00193B32" w:rsidDel="006C5DC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bCs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bCs/>
                <w:snapToGrid w:val="0"/>
                <w:color w:val="000000"/>
                <w:sz w:val="18"/>
                <w:lang w:eastAsia="en-US"/>
              </w:rPr>
              <w:t>2.37</w:t>
            </w:r>
          </w:p>
        </w:tc>
        <w:tc>
          <w:tcPr>
            <w:tcW w:w="1667" w:type="dxa"/>
            <w:shd w:val="clear" w:color="auto" w:fill="auto"/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bCs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bCs/>
                <w:snapToGrid w:val="0"/>
                <w:color w:val="000000"/>
                <w:sz w:val="18"/>
                <w:lang w:eastAsia="en-US"/>
              </w:rPr>
              <w:t>4.39</w:t>
            </w:r>
          </w:p>
        </w:tc>
        <w:tc>
          <w:tcPr>
            <w:tcW w:w="1026" w:type="dxa"/>
            <w:shd w:val="clear" w:color="auto" w:fill="auto"/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bCs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bCs/>
                <w:snapToGrid w:val="0"/>
                <w:color w:val="000000"/>
                <w:sz w:val="18"/>
                <w:lang w:eastAsia="en-US"/>
              </w:rPr>
              <w:t>0.04</w:t>
            </w:r>
          </w:p>
        </w:tc>
        <w:tc>
          <w:tcPr>
            <w:tcW w:w="1276" w:type="dxa"/>
            <w:shd w:val="clear" w:color="auto" w:fill="auto"/>
          </w:tcPr>
          <w:p w:rsidR="00193B32" w:rsidRPr="00193B32" w:rsidDel="006C5DC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bCs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bCs/>
                <w:snapToGrid w:val="0"/>
                <w:color w:val="000000"/>
                <w:sz w:val="18"/>
                <w:lang w:eastAsia="en-US"/>
              </w:rPr>
              <w:t>9.55</w:t>
            </w:r>
          </w:p>
        </w:tc>
      </w:tr>
      <w:tr w:rsidR="00193B32" w:rsidRPr="00193B32" w:rsidTr="003819B8">
        <w:tc>
          <w:tcPr>
            <w:tcW w:w="948" w:type="dxa"/>
            <w:shd w:val="clear" w:color="auto" w:fill="auto"/>
          </w:tcPr>
          <w:p w:rsidR="00193B32" w:rsidRPr="00193B32" w:rsidRDefault="00193B32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bCs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bCs/>
                <w:snapToGrid w:val="0"/>
                <w:color w:val="000000"/>
                <w:sz w:val="18"/>
                <w:lang w:eastAsia="en-US"/>
              </w:rPr>
              <w:t>2012</w:t>
            </w:r>
          </w:p>
        </w:tc>
        <w:tc>
          <w:tcPr>
            <w:tcW w:w="1887" w:type="dxa"/>
            <w:shd w:val="clear" w:color="auto" w:fill="auto"/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bCs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bCs/>
                <w:snapToGrid w:val="0"/>
                <w:color w:val="000000"/>
                <w:sz w:val="18"/>
                <w:lang w:eastAsia="en-US"/>
              </w:rPr>
              <w:t>2.26</w:t>
            </w:r>
          </w:p>
        </w:tc>
        <w:tc>
          <w:tcPr>
            <w:tcW w:w="2552" w:type="dxa"/>
            <w:shd w:val="clear" w:color="auto" w:fill="auto"/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bCs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bCs/>
                <w:snapToGrid w:val="0"/>
                <w:color w:val="000000"/>
                <w:sz w:val="18"/>
                <w:lang w:eastAsia="en-US"/>
              </w:rPr>
              <w:t>2.28</w:t>
            </w:r>
          </w:p>
        </w:tc>
        <w:tc>
          <w:tcPr>
            <w:tcW w:w="1667" w:type="dxa"/>
            <w:shd w:val="clear" w:color="auto" w:fill="auto"/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bCs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bCs/>
                <w:snapToGrid w:val="0"/>
                <w:color w:val="000000"/>
                <w:sz w:val="18"/>
                <w:lang w:eastAsia="en-US"/>
              </w:rPr>
              <w:t>4.39</w:t>
            </w:r>
          </w:p>
        </w:tc>
        <w:tc>
          <w:tcPr>
            <w:tcW w:w="1026" w:type="dxa"/>
            <w:shd w:val="clear" w:color="auto" w:fill="auto"/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bCs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bCs/>
                <w:snapToGrid w:val="0"/>
                <w:color w:val="000000"/>
                <w:sz w:val="18"/>
                <w:lang w:eastAsia="en-US"/>
              </w:rPr>
              <w:t>0.04</w:t>
            </w:r>
          </w:p>
        </w:tc>
        <w:tc>
          <w:tcPr>
            <w:tcW w:w="1276" w:type="dxa"/>
            <w:shd w:val="clear" w:color="auto" w:fill="auto"/>
          </w:tcPr>
          <w:p w:rsidR="00193B32" w:rsidRPr="00193B32" w:rsidRDefault="00193B32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bCs/>
                <w:snapToGrid w:val="0"/>
                <w:color w:val="000000"/>
                <w:sz w:val="18"/>
                <w:lang w:eastAsia="en-US"/>
              </w:rPr>
            </w:pPr>
            <w:r w:rsidRPr="00193B32">
              <w:rPr>
                <w:rFonts w:eastAsia="Times New Roman" w:cs="Times New Roman"/>
                <w:bCs/>
                <w:snapToGrid w:val="0"/>
                <w:color w:val="000000"/>
                <w:sz w:val="18"/>
                <w:lang w:eastAsia="en-US"/>
              </w:rPr>
              <w:t>8.97</w:t>
            </w:r>
          </w:p>
        </w:tc>
      </w:tr>
      <w:tr w:rsidR="00330EBE" w:rsidRPr="00193B32" w:rsidTr="003819B8">
        <w:tc>
          <w:tcPr>
            <w:tcW w:w="948" w:type="dxa"/>
            <w:shd w:val="clear" w:color="auto" w:fill="auto"/>
          </w:tcPr>
          <w:p w:rsidR="00330EBE" w:rsidRPr="00193B32" w:rsidRDefault="00330EBE" w:rsidP="00193B32">
            <w:pPr>
              <w:widowControl w:val="0"/>
              <w:adjustRightInd w:val="0"/>
              <w:jc w:val="both"/>
              <w:textAlignment w:val="baseline"/>
              <w:rPr>
                <w:rFonts w:eastAsia="Times New Roman" w:cs="Times New Roman"/>
                <w:bCs/>
                <w:snapToGrid w:val="0"/>
                <w:color w:val="000000"/>
                <w:sz w:val="18"/>
                <w:lang w:eastAsia="en-US"/>
              </w:rPr>
            </w:pPr>
            <w:r w:rsidRPr="00330EBE">
              <w:rPr>
                <w:rFonts w:eastAsia="Times New Roman" w:cs="Times New Roman"/>
                <w:bCs/>
                <w:snapToGrid w:val="0"/>
                <w:color w:val="000000"/>
                <w:sz w:val="18"/>
                <w:lang w:eastAsia="en-US"/>
              </w:rPr>
              <w:t>2013</w:t>
            </w:r>
          </w:p>
        </w:tc>
        <w:tc>
          <w:tcPr>
            <w:tcW w:w="1887" w:type="dxa"/>
            <w:shd w:val="clear" w:color="auto" w:fill="auto"/>
          </w:tcPr>
          <w:p w:rsidR="00330EBE" w:rsidRPr="00193B32" w:rsidRDefault="00221CF8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bCs/>
                <w:snapToGrid w:val="0"/>
                <w:color w:val="000000"/>
                <w:sz w:val="18"/>
                <w:lang w:eastAsia="en-US"/>
              </w:rPr>
            </w:pPr>
            <w:r w:rsidRPr="00DE3629">
              <w:rPr>
                <w:rFonts w:eastAsia="Times New Roman" w:cs="Times New Roman"/>
                <w:bCs/>
                <w:snapToGrid w:val="0"/>
                <w:color w:val="000000"/>
                <w:sz w:val="18"/>
                <w:lang w:eastAsia="en-US"/>
              </w:rPr>
              <w:t>2.26</w:t>
            </w:r>
          </w:p>
        </w:tc>
        <w:tc>
          <w:tcPr>
            <w:tcW w:w="2552" w:type="dxa"/>
            <w:shd w:val="clear" w:color="auto" w:fill="auto"/>
          </w:tcPr>
          <w:p w:rsidR="00330EBE" w:rsidRPr="00193B32" w:rsidRDefault="00221CF8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bCs/>
                <w:snapToGrid w:val="0"/>
                <w:color w:val="000000"/>
                <w:sz w:val="18"/>
                <w:lang w:eastAsia="en-US"/>
              </w:rPr>
            </w:pPr>
            <w:r w:rsidRPr="00DE3629">
              <w:rPr>
                <w:rFonts w:eastAsia="Times New Roman" w:cs="Times New Roman"/>
                <w:bCs/>
                <w:snapToGrid w:val="0"/>
                <w:color w:val="000000"/>
                <w:sz w:val="18"/>
                <w:lang w:eastAsia="en-US"/>
              </w:rPr>
              <w:t>2.12</w:t>
            </w:r>
          </w:p>
        </w:tc>
        <w:tc>
          <w:tcPr>
            <w:tcW w:w="1667" w:type="dxa"/>
            <w:shd w:val="clear" w:color="auto" w:fill="auto"/>
          </w:tcPr>
          <w:p w:rsidR="00330EBE" w:rsidRPr="00193B32" w:rsidRDefault="00221CF8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bCs/>
                <w:snapToGrid w:val="0"/>
                <w:color w:val="000000"/>
                <w:sz w:val="18"/>
                <w:lang w:eastAsia="en-US"/>
              </w:rPr>
            </w:pPr>
            <w:r>
              <w:rPr>
                <w:rFonts w:eastAsia="Times New Roman" w:cs="Times New Roman"/>
                <w:bCs/>
                <w:snapToGrid w:val="0"/>
                <w:color w:val="000000"/>
                <w:sz w:val="18"/>
                <w:lang w:eastAsia="en-US"/>
              </w:rPr>
              <w:t>4.36</w:t>
            </w:r>
          </w:p>
        </w:tc>
        <w:tc>
          <w:tcPr>
            <w:tcW w:w="1026" w:type="dxa"/>
            <w:shd w:val="clear" w:color="auto" w:fill="auto"/>
          </w:tcPr>
          <w:p w:rsidR="00330EBE" w:rsidRPr="00193B32" w:rsidRDefault="00221CF8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bCs/>
                <w:snapToGrid w:val="0"/>
                <w:color w:val="000000"/>
                <w:sz w:val="18"/>
                <w:lang w:eastAsia="en-US"/>
              </w:rPr>
            </w:pPr>
            <w:r>
              <w:rPr>
                <w:rFonts w:eastAsia="Times New Roman" w:cs="Times New Roman"/>
                <w:bCs/>
                <w:snapToGrid w:val="0"/>
                <w:color w:val="000000"/>
                <w:sz w:val="18"/>
                <w:lang w:eastAsia="en-US"/>
              </w:rPr>
              <w:t>0.04</w:t>
            </w:r>
          </w:p>
        </w:tc>
        <w:tc>
          <w:tcPr>
            <w:tcW w:w="1276" w:type="dxa"/>
            <w:shd w:val="clear" w:color="auto" w:fill="auto"/>
          </w:tcPr>
          <w:p w:rsidR="00330EBE" w:rsidRPr="00193B32" w:rsidRDefault="00221CF8" w:rsidP="00193B32">
            <w:pPr>
              <w:widowControl w:val="0"/>
              <w:adjustRightInd w:val="0"/>
              <w:jc w:val="right"/>
              <w:textAlignment w:val="baseline"/>
              <w:rPr>
                <w:rFonts w:eastAsia="Times New Roman" w:cs="Times New Roman"/>
                <w:bCs/>
                <w:snapToGrid w:val="0"/>
                <w:color w:val="000000"/>
                <w:sz w:val="18"/>
                <w:lang w:eastAsia="en-US"/>
              </w:rPr>
            </w:pPr>
            <w:r>
              <w:rPr>
                <w:rFonts w:eastAsia="Times New Roman" w:cs="Times New Roman"/>
                <w:bCs/>
                <w:snapToGrid w:val="0"/>
                <w:color w:val="000000"/>
                <w:sz w:val="18"/>
                <w:lang w:eastAsia="en-US"/>
              </w:rPr>
              <w:t>8.78</w:t>
            </w:r>
          </w:p>
        </w:tc>
      </w:tr>
    </w:tbl>
    <w:p w:rsidR="00193B32" w:rsidRDefault="00193B32" w:rsidP="00193B32">
      <w:pPr>
        <w:rPr>
          <w:b/>
        </w:rPr>
      </w:pPr>
    </w:p>
    <w:p w:rsidR="004C09E3" w:rsidRPr="00DE3629" w:rsidRDefault="004C09E3" w:rsidP="00193B32">
      <w:pPr>
        <w:rPr>
          <w:b/>
        </w:rPr>
      </w:pPr>
    </w:p>
    <w:p w:rsidR="00F945FA" w:rsidRPr="00081024" w:rsidRDefault="009D1799" w:rsidP="00DE3629">
      <w:pPr>
        <w:pStyle w:val="DecisionInvitationPara"/>
        <w:rPr>
          <w:i w:val="0"/>
          <w:lang w:val="ru-RU"/>
        </w:rPr>
      </w:pPr>
      <w:r w:rsidRPr="00C55D17">
        <w:rPr>
          <w:lang w:val="ru-RU"/>
        </w:rPr>
        <w:t>9.</w:t>
      </w:r>
      <w:r w:rsidRPr="00C55D17">
        <w:rPr>
          <w:lang w:val="ru-RU"/>
        </w:rPr>
        <w:tab/>
      </w:r>
      <w:r w:rsidR="00C55D17">
        <w:rPr>
          <w:lang w:val="ru-RU"/>
        </w:rPr>
        <w:t>Ассамблеям</w:t>
      </w:r>
      <w:r w:rsidR="00C55D17" w:rsidRPr="00C55D17">
        <w:rPr>
          <w:lang w:val="ru-RU"/>
        </w:rPr>
        <w:t xml:space="preserve"> </w:t>
      </w:r>
      <w:r w:rsidR="00C55D17">
        <w:rPr>
          <w:lang w:val="ru-RU"/>
        </w:rPr>
        <w:t>государств</w:t>
      </w:r>
      <w:r w:rsidR="00C55D17" w:rsidRPr="00C55D17">
        <w:rPr>
          <w:lang w:val="ru-RU"/>
        </w:rPr>
        <w:t>-</w:t>
      </w:r>
      <w:r w:rsidR="00C55D17">
        <w:rPr>
          <w:lang w:val="ru-RU"/>
        </w:rPr>
        <w:t>членов</w:t>
      </w:r>
      <w:r w:rsidR="00C55D17" w:rsidRPr="00C55D17">
        <w:rPr>
          <w:lang w:val="ru-RU"/>
        </w:rPr>
        <w:t xml:space="preserve"> </w:t>
      </w:r>
      <w:r w:rsidR="00C55D17">
        <w:rPr>
          <w:lang w:val="ru-RU"/>
        </w:rPr>
        <w:t>ВОИС</w:t>
      </w:r>
      <w:r w:rsidR="00C55D17" w:rsidRPr="00C55D17">
        <w:rPr>
          <w:lang w:val="ru-RU"/>
        </w:rPr>
        <w:t xml:space="preserve"> </w:t>
      </w:r>
      <w:r w:rsidR="00C55D17">
        <w:rPr>
          <w:lang w:val="ru-RU"/>
        </w:rPr>
        <w:t>и</w:t>
      </w:r>
      <w:r w:rsidR="00C55D17" w:rsidRPr="00C55D17">
        <w:rPr>
          <w:lang w:val="ru-RU"/>
        </w:rPr>
        <w:t xml:space="preserve"> </w:t>
      </w:r>
      <w:r w:rsidR="00C55D17">
        <w:rPr>
          <w:lang w:val="ru-RU"/>
        </w:rPr>
        <w:t>Союзов</w:t>
      </w:r>
      <w:r w:rsidR="00C55D17" w:rsidRPr="00C55D17">
        <w:rPr>
          <w:lang w:val="ru-RU"/>
        </w:rPr>
        <w:t xml:space="preserve">, </w:t>
      </w:r>
      <w:r w:rsidR="00C55D17">
        <w:rPr>
          <w:lang w:val="ru-RU"/>
        </w:rPr>
        <w:t>каждой</w:t>
      </w:r>
      <w:r w:rsidR="00C55D17" w:rsidRPr="00C55D17">
        <w:rPr>
          <w:lang w:val="ru-RU"/>
        </w:rPr>
        <w:t xml:space="preserve"> </w:t>
      </w:r>
      <w:r w:rsidR="00C55D17">
        <w:rPr>
          <w:lang w:val="ru-RU"/>
        </w:rPr>
        <w:t>в</w:t>
      </w:r>
      <w:r w:rsidR="00C55D17" w:rsidRPr="00C55D17">
        <w:rPr>
          <w:lang w:val="ru-RU"/>
        </w:rPr>
        <w:t xml:space="preserve"> </w:t>
      </w:r>
      <w:r w:rsidR="00C55D17">
        <w:rPr>
          <w:lang w:val="ru-RU"/>
        </w:rPr>
        <w:t>той</w:t>
      </w:r>
      <w:r w:rsidR="00C55D17" w:rsidRPr="00C55D17">
        <w:rPr>
          <w:lang w:val="ru-RU"/>
        </w:rPr>
        <w:t xml:space="preserve"> </w:t>
      </w:r>
      <w:r w:rsidR="00C55D17">
        <w:rPr>
          <w:lang w:val="ru-RU"/>
        </w:rPr>
        <w:t>степени</w:t>
      </w:r>
      <w:r w:rsidR="00C55D17" w:rsidRPr="00C55D17">
        <w:rPr>
          <w:lang w:val="ru-RU"/>
        </w:rPr>
        <w:t xml:space="preserve">, </w:t>
      </w:r>
      <w:r w:rsidR="00C55D17">
        <w:rPr>
          <w:lang w:val="ru-RU"/>
        </w:rPr>
        <w:t>в</w:t>
      </w:r>
      <w:r w:rsidR="00C55D17" w:rsidRPr="00C55D17">
        <w:rPr>
          <w:lang w:val="ru-RU"/>
        </w:rPr>
        <w:t xml:space="preserve"> </w:t>
      </w:r>
      <w:r w:rsidR="00132E4A">
        <w:rPr>
          <w:lang w:val="ru-RU"/>
        </w:rPr>
        <w:t>какой</w:t>
      </w:r>
      <w:r w:rsidR="00C55D17" w:rsidRPr="00C55D17">
        <w:rPr>
          <w:lang w:val="ru-RU"/>
        </w:rPr>
        <w:t xml:space="preserve"> </w:t>
      </w:r>
      <w:r w:rsidR="00C55D17">
        <w:rPr>
          <w:lang w:val="ru-RU"/>
        </w:rPr>
        <w:t>это</w:t>
      </w:r>
      <w:r w:rsidR="00C55D17" w:rsidRPr="00C55D17">
        <w:rPr>
          <w:lang w:val="ru-RU"/>
        </w:rPr>
        <w:t xml:space="preserve"> </w:t>
      </w:r>
      <w:r w:rsidR="00C55D17">
        <w:rPr>
          <w:lang w:val="ru-RU"/>
        </w:rPr>
        <w:t>ее</w:t>
      </w:r>
      <w:r w:rsidR="00C55D17" w:rsidRPr="00C55D17">
        <w:rPr>
          <w:lang w:val="ru-RU"/>
        </w:rPr>
        <w:t xml:space="preserve"> </w:t>
      </w:r>
      <w:r w:rsidR="00C55D17">
        <w:rPr>
          <w:lang w:val="ru-RU"/>
        </w:rPr>
        <w:t>касается</w:t>
      </w:r>
      <w:r w:rsidR="00C55D17" w:rsidRPr="00C55D17">
        <w:rPr>
          <w:lang w:val="ru-RU"/>
        </w:rPr>
        <w:t xml:space="preserve">, </w:t>
      </w:r>
      <w:r w:rsidR="00C55D17">
        <w:rPr>
          <w:lang w:val="ru-RU"/>
        </w:rPr>
        <w:t>предлагается</w:t>
      </w:r>
      <w:r w:rsidR="00C55D17" w:rsidRPr="00C55D17">
        <w:rPr>
          <w:lang w:val="ru-RU"/>
        </w:rPr>
        <w:t xml:space="preserve"> </w:t>
      </w:r>
      <w:r w:rsidR="00C55D17">
        <w:rPr>
          <w:lang w:val="ru-RU"/>
        </w:rPr>
        <w:t>принять</w:t>
      </w:r>
      <w:r w:rsidR="00C55D17" w:rsidRPr="00C55D17">
        <w:rPr>
          <w:lang w:val="ru-RU"/>
        </w:rPr>
        <w:t xml:space="preserve"> </w:t>
      </w:r>
      <w:r w:rsidR="00C55D17">
        <w:rPr>
          <w:lang w:val="ru-RU"/>
        </w:rPr>
        <w:t>к</w:t>
      </w:r>
      <w:r w:rsidR="00C55D17" w:rsidRPr="00C55D17">
        <w:rPr>
          <w:lang w:val="ru-RU"/>
        </w:rPr>
        <w:t xml:space="preserve"> </w:t>
      </w:r>
      <w:r w:rsidR="00C55D17">
        <w:rPr>
          <w:lang w:val="ru-RU"/>
        </w:rPr>
        <w:t>сведению</w:t>
      </w:r>
      <w:r w:rsidR="00C55D17" w:rsidRPr="00C55D17">
        <w:rPr>
          <w:lang w:val="ru-RU"/>
        </w:rPr>
        <w:t xml:space="preserve"> </w:t>
      </w:r>
      <w:r w:rsidR="00132E4A">
        <w:rPr>
          <w:lang w:val="ru-RU"/>
        </w:rPr>
        <w:t xml:space="preserve">информацию о </w:t>
      </w:r>
      <w:r w:rsidR="00C55D17">
        <w:rPr>
          <w:lang w:val="ru-RU"/>
        </w:rPr>
        <w:t>положени</w:t>
      </w:r>
      <w:r w:rsidR="00132E4A">
        <w:rPr>
          <w:lang w:val="ru-RU"/>
        </w:rPr>
        <w:t>и</w:t>
      </w:r>
      <w:r w:rsidR="00C55D17" w:rsidRPr="00C55D17">
        <w:rPr>
          <w:lang w:val="ru-RU"/>
        </w:rPr>
        <w:t xml:space="preserve"> </w:t>
      </w:r>
      <w:r w:rsidR="00C55D17">
        <w:rPr>
          <w:lang w:val="ru-RU"/>
        </w:rPr>
        <w:t>с</w:t>
      </w:r>
      <w:r w:rsidR="00C55D17" w:rsidRPr="00C55D17">
        <w:rPr>
          <w:lang w:val="ru-RU"/>
        </w:rPr>
        <w:t xml:space="preserve"> </w:t>
      </w:r>
      <w:r w:rsidR="00C55D17">
        <w:rPr>
          <w:lang w:val="ru-RU"/>
        </w:rPr>
        <w:t>уплатой</w:t>
      </w:r>
      <w:r w:rsidR="00C55D17" w:rsidRPr="00C55D17">
        <w:rPr>
          <w:lang w:val="ru-RU"/>
        </w:rPr>
        <w:t xml:space="preserve"> </w:t>
      </w:r>
      <w:r w:rsidR="00C55D17">
        <w:rPr>
          <w:lang w:val="ru-RU"/>
        </w:rPr>
        <w:t>взносов</w:t>
      </w:r>
      <w:r w:rsidR="00C55D17" w:rsidRPr="00C55D17">
        <w:rPr>
          <w:lang w:val="ru-RU"/>
        </w:rPr>
        <w:t xml:space="preserve"> </w:t>
      </w:r>
      <w:r w:rsidR="00C55D17">
        <w:rPr>
          <w:lang w:val="ru-RU"/>
        </w:rPr>
        <w:t>по</w:t>
      </w:r>
      <w:r w:rsidR="00C55D17" w:rsidRPr="00C55D17">
        <w:rPr>
          <w:lang w:val="ru-RU"/>
        </w:rPr>
        <w:t xml:space="preserve"> </w:t>
      </w:r>
      <w:r w:rsidR="00C55D17">
        <w:rPr>
          <w:lang w:val="ru-RU"/>
        </w:rPr>
        <w:t>состоянию</w:t>
      </w:r>
      <w:r w:rsidR="00C55D17" w:rsidRPr="00C55D17">
        <w:rPr>
          <w:lang w:val="ru-RU"/>
        </w:rPr>
        <w:t xml:space="preserve"> </w:t>
      </w:r>
      <w:r w:rsidR="00C55D17">
        <w:rPr>
          <w:lang w:val="ru-RU"/>
        </w:rPr>
        <w:t>на</w:t>
      </w:r>
      <w:r w:rsidR="00C55D17" w:rsidRPr="00C55D17">
        <w:rPr>
          <w:lang w:val="ru-RU"/>
        </w:rPr>
        <w:t xml:space="preserve"> 1</w:t>
      </w:r>
      <w:r w:rsidR="00C55D17" w:rsidRPr="00C55D17">
        <w:t> </w:t>
      </w:r>
      <w:r w:rsidR="00C55D17">
        <w:rPr>
          <w:lang w:val="ru-RU"/>
        </w:rPr>
        <w:t>сентября</w:t>
      </w:r>
      <w:r w:rsidR="00C55D17" w:rsidRPr="00C55D17">
        <w:rPr>
          <w:lang w:val="ru-RU"/>
        </w:rPr>
        <w:t xml:space="preserve"> 2014</w:t>
      </w:r>
      <w:r w:rsidR="00C55D17" w:rsidRPr="00C55D17">
        <w:t> </w:t>
      </w:r>
      <w:r w:rsidR="00C55D17">
        <w:rPr>
          <w:lang w:val="ru-RU"/>
        </w:rPr>
        <w:t>г</w:t>
      </w:r>
      <w:r w:rsidR="00C55D17" w:rsidRPr="00C55D17">
        <w:rPr>
          <w:lang w:val="ru-RU"/>
        </w:rPr>
        <w:t xml:space="preserve">. </w:t>
      </w:r>
      <w:r w:rsidR="00C55D17">
        <w:rPr>
          <w:lang w:val="ru-RU"/>
        </w:rPr>
        <w:t xml:space="preserve"> </w:t>
      </w:r>
    </w:p>
    <w:p w:rsidR="00F945FA" w:rsidRPr="00081024" w:rsidRDefault="00F945FA" w:rsidP="009D1799">
      <w:pPr>
        <w:ind w:left="6047"/>
        <w:rPr>
          <w:rFonts w:eastAsia="Times New Roman" w:cs="Times New Roman"/>
          <w:i/>
          <w:highlight w:val="green"/>
          <w:lang w:val="ru-RU" w:eastAsia="en-US"/>
        </w:rPr>
      </w:pPr>
    </w:p>
    <w:p w:rsidR="009D1799" w:rsidRPr="00081024" w:rsidRDefault="009D1799" w:rsidP="009D1799">
      <w:pPr>
        <w:ind w:left="6047"/>
        <w:rPr>
          <w:rFonts w:eastAsia="Times New Roman" w:cs="Times New Roman"/>
          <w:i/>
          <w:highlight w:val="yellow"/>
          <w:lang w:val="ru-RU" w:eastAsia="en-US"/>
        </w:rPr>
      </w:pPr>
    </w:p>
    <w:p w:rsidR="009D1799" w:rsidRDefault="009D1799">
      <w:pPr>
        <w:pStyle w:val="Endofdocument-Annex"/>
      </w:pPr>
      <w:r w:rsidRPr="00A85FA6">
        <w:t>[</w:t>
      </w:r>
      <w:r w:rsidR="00B12906">
        <w:rPr>
          <w:lang w:val="ru-RU"/>
        </w:rPr>
        <w:t>Конец</w:t>
      </w:r>
      <w:r w:rsidR="00B12906" w:rsidRPr="00C55D17">
        <w:t xml:space="preserve"> </w:t>
      </w:r>
      <w:r w:rsidR="00B12906">
        <w:rPr>
          <w:lang w:val="ru-RU"/>
        </w:rPr>
        <w:t>документа</w:t>
      </w:r>
      <w:r w:rsidRPr="00A85FA6">
        <w:t>]</w:t>
      </w:r>
    </w:p>
    <w:p w:rsidR="009D1799" w:rsidRDefault="009D1799" w:rsidP="009D1799"/>
    <w:p w:rsidR="00193B32" w:rsidRPr="00193B32" w:rsidRDefault="00193B32" w:rsidP="00193B32"/>
    <w:p w:rsidR="000F5E56" w:rsidRDefault="000F5E56"/>
    <w:p w:rsidR="002928D3" w:rsidRDefault="002928D3"/>
    <w:p w:rsidR="002928D3" w:rsidRDefault="002928D3" w:rsidP="0053057A"/>
    <w:p w:rsidR="002928D3" w:rsidRDefault="002928D3"/>
    <w:sectPr w:rsidR="002928D3" w:rsidSect="00EB57C5">
      <w:headerReference w:type="default" r:id="rId9"/>
      <w:endnotePr>
        <w:numFmt w:val="decimal"/>
      </w:endnotePr>
      <w:pgSz w:w="11907" w:h="16840" w:code="9"/>
      <w:pgMar w:top="567" w:right="1134" w:bottom="1418" w:left="1418" w:header="510" w:footer="1021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7997" w:rsidRDefault="00F97997">
      <w:r>
        <w:separator/>
      </w:r>
    </w:p>
  </w:endnote>
  <w:endnote w:type="continuationSeparator" w:id="0">
    <w:p w:rsidR="00F97997" w:rsidRDefault="00F97997" w:rsidP="003B38C1">
      <w:r>
        <w:separator/>
      </w:r>
    </w:p>
    <w:p w:rsidR="00F97997" w:rsidRPr="003B38C1" w:rsidRDefault="00F97997" w:rsidP="003B38C1">
      <w:pPr>
        <w:spacing w:after="60"/>
        <w:rPr>
          <w:sz w:val="17"/>
        </w:rPr>
      </w:pPr>
      <w:r>
        <w:rPr>
          <w:sz w:val="17"/>
        </w:rPr>
        <w:t>[Endnote continued from previous page]</w:t>
      </w:r>
    </w:p>
  </w:endnote>
  <w:endnote w:type="continuationNotice" w:id="1">
    <w:p w:rsidR="00F97997" w:rsidRPr="003B38C1" w:rsidRDefault="00F97997" w:rsidP="003B38C1">
      <w:pPr>
        <w:spacing w:before="60"/>
        <w:jc w:val="right"/>
        <w:rPr>
          <w:sz w:val="17"/>
          <w:szCs w:val="17"/>
        </w:rPr>
      </w:pPr>
      <w:r w:rsidRPr="003B38C1">
        <w:rPr>
          <w:sz w:val="17"/>
          <w:szCs w:val="17"/>
        </w:rPr>
        <w:t>[Endnote continued on next page]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7997" w:rsidRDefault="00F97997">
      <w:r>
        <w:separator/>
      </w:r>
    </w:p>
  </w:footnote>
  <w:footnote w:type="continuationSeparator" w:id="0">
    <w:p w:rsidR="00F97997" w:rsidRDefault="00F97997" w:rsidP="008B60B2">
      <w:r>
        <w:separator/>
      </w:r>
    </w:p>
    <w:p w:rsidR="00F97997" w:rsidRPr="00ED77FB" w:rsidRDefault="00F97997" w:rsidP="008B60B2">
      <w:pPr>
        <w:spacing w:after="60"/>
        <w:rPr>
          <w:sz w:val="17"/>
          <w:szCs w:val="17"/>
        </w:rPr>
      </w:pPr>
      <w:r w:rsidRPr="00ED77FB">
        <w:rPr>
          <w:sz w:val="17"/>
          <w:szCs w:val="17"/>
        </w:rPr>
        <w:t>[Footnote continued from previous page]</w:t>
      </w:r>
    </w:p>
  </w:footnote>
  <w:footnote w:type="continuationNotice" w:id="1">
    <w:p w:rsidR="00F97997" w:rsidRPr="00ED77FB" w:rsidRDefault="00F97997" w:rsidP="008B60B2">
      <w:pPr>
        <w:spacing w:before="60"/>
        <w:jc w:val="right"/>
        <w:rPr>
          <w:sz w:val="17"/>
          <w:szCs w:val="17"/>
        </w:rPr>
      </w:pPr>
      <w:r w:rsidRPr="00ED77FB">
        <w:rPr>
          <w:sz w:val="17"/>
          <w:szCs w:val="17"/>
        </w:rPr>
        <w:t>[Footnote continued on next page]</w:t>
      </w:r>
    </w:p>
  </w:footnote>
  <w:footnote w:id="2">
    <w:p w:rsidR="00F97997" w:rsidRPr="00081024" w:rsidRDefault="00F97997" w:rsidP="00193B32">
      <w:pPr>
        <w:pStyle w:val="FootnoteText"/>
        <w:rPr>
          <w:sz w:val="16"/>
          <w:lang w:val="ru-RU"/>
        </w:rPr>
      </w:pPr>
      <w:r>
        <w:rPr>
          <w:rStyle w:val="FootnoteReference"/>
        </w:rPr>
        <w:footnoteRef/>
      </w:r>
      <w:r w:rsidRPr="00B12906">
        <w:rPr>
          <w:lang w:val="ru-RU"/>
        </w:rPr>
        <w:t xml:space="preserve"> </w:t>
      </w:r>
      <w:r w:rsidRPr="00B12906">
        <w:rPr>
          <w:lang w:val="ru-RU"/>
        </w:rPr>
        <w:tab/>
      </w:r>
      <w:r>
        <w:rPr>
          <w:sz w:val="16"/>
          <w:lang w:val="ru-RU"/>
        </w:rPr>
        <w:t>В</w:t>
      </w:r>
      <w:r w:rsidRPr="003B48E3">
        <w:rPr>
          <w:sz w:val="16"/>
          <w:lang w:val="ru-RU"/>
        </w:rPr>
        <w:t xml:space="preserve"> </w:t>
      </w:r>
      <w:r>
        <w:rPr>
          <w:sz w:val="16"/>
          <w:lang w:val="ru-RU"/>
        </w:rPr>
        <w:t>июле 2006 г</w:t>
      </w:r>
      <w:r w:rsidRPr="003B48E3">
        <w:rPr>
          <w:sz w:val="16"/>
          <w:lang w:val="ru-RU"/>
        </w:rPr>
        <w:t xml:space="preserve">. </w:t>
      </w:r>
      <w:r>
        <w:rPr>
          <w:sz w:val="16"/>
          <w:lang w:val="ru-RU"/>
        </w:rPr>
        <w:t>был</w:t>
      </w:r>
      <w:r w:rsidRPr="003B48E3">
        <w:rPr>
          <w:sz w:val="16"/>
          <w:lang w:val="ru-RU"/>
        </w:rPr>
        <w:t xml:space="preserve"> </w:t>
      </w:r>
      <w:r>
        <w:rPr>
          <w:sz w:val="16"/>
          <w:lang w:val="ru-RU"/>
        </w:rPr>
        <w:t>составлен план поэтапного погашения задолженности по бюджетам Парижского, Бернского и Ниццкого союзов в соответствии с унитарной системой взносов посредством разовых годовых платежей в течение 10 лет</w:t>
      </w:r>
      <w:r w:rsidRPr="003B48E3">
        <w:rPr>
          <w:sz w:val="16"/>
          <w:lang w:val="ru-RU"/>
        </w:rPr>
        <w:t xml:space="preserve">.  </w:t>
      </w:r>
    </w:p>
    <w:p w:rsidR="00F97997" w:rsidRPr="00081024" w:rsidRDefault="00F97997" w:rsidP="00193B32">
      <w:pPr>
        <w:pStyle w:val="FootnoteText"/>
        <w:rPr>
          <w:lang w:val="ru-RU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7997" w:rsidRDefault="00F97997" w:rsidP="00477D6B">
    <w:pPr>
      <w:jc w:val="right"/>
    </w:pPr>
    <w:bookmarkStart w:id="7" w:name="Code2"/>
    <w:bookmarkEnd w:id="7"/>
    <w:r>
      <w:t>A/54/9</w:t>
    </w:r>
  </w:p>
  <w:p w:rsidR="00F97997" w:rsidRDefault="00F97997" w:rsidP="00477D6B">
    <w:pPr>
      <w:jc w:val="right"/>
    </w:pPr>
    <w:r>
      <w:rPr>
        <w:lang w:val="ru-RU"/>
      </w:rPr>
      <w:t>стр.</w:t>
    </w:r>
    <w:r>
      <w:t xml:space="preserve"> </w:t>
    </w:r>
    <w:r>
      <w:fldChar w:fldCharType="begin"/>
    </w:r>
    <w:r>
      <w:instrText xml:space="preserve"> PAGE  \* MERGEFORMAT </w:instrText>
    </w:r>
    <w:r>
      <w:fldChar w:fldCharType="separate"/>
    </w:r>
    <w:r w:rsidR="00D53F09">
      <w:rPr>
        <w:noProof/>
      </w:rPr>
      <w:t>9</w:t>
    </w:r>
    <w:r>
      <w:fldChar w:fldCharType="end"/>
    </w:r>
  </w:p>
  <w:p w:rsidR="00F97997" w:rsidRDefault="00F97997" w:rsidP="00477D6B">
    <w:pPr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216452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1332739"/>
    <w:multiLevelType w:val="multilevel"/>
    <w:tmpl w:val="B342617A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Roman"/>
      <w:lvlText w:val="(%2)"/>
      <w:lvlJc w:val="left"/>
      <w:pPr>
        <w:tabs>
          <w:tab w:val="num" w:pos="6507"/>
        </w:tabs>
        <w:ind w:left="5940" w:firstLine="0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lowerLetter"/>
      <w:lvlText w:val="(%9)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2">
    <w:nsid w:val="06CD29E3"/>
    <w:multiLevelType w:val="multilevel"/>
    <w:tmpl w:val="18BE88D2"/>
    <w:lvl w:ilvl="0">
      <w:start w:val="1"/>
      <w:numFmt w:val="decimal"/>
      <w:lvlRestart w:val="0"/>
      <w:pStyle w:val="ONUME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(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3">
    <w:nsid w:val="177D500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1CD540EB"/>
    <w:multiLevelType w:val="hybridMultilevel"/>
    <w:tmpl w:val="9C10A1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FB19A2"/>
    <w:multiLevelType w:val="multilevel"/>
    <w:tmpl w:val="495EEFEE"/>
    <w:lvl w:ilvl="0">
      <w:start w:val="1"/>
      <w:numFmt w:val="decimal"/>
      <w:lvlRestart w:val="0"/>
      <w:pStyle w:val="ONUMFS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6">
    <w:nsid w:val="4447286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44D97720"/>
    <w:multiLevelType w:val="multilevel"/>
    <w:tmpl w:val="27AEA0D4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(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8">
    <w:nsid w:val="4C8B3C46"/>
    <w:multiLevelType w:val="hybridMultilevel"/>
    <w:tmpl w:val="799E19C6"/>
    <w:lvl w:ilvl="0" w:tplc="AEB04A72">
      <w:start w:val="1"/>
      <w:numFmt w:val="decimal"/>
      <w:lvlRestart w:val="0"/>
      <w:pStyle w:val="ListNumber"/>
      <w:lvlText w:val="03.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44D02C0"/>
    <w:multiLevelType w:val="hybridMultilevel"/>
    <w:tmpl w:val="4064B486"/>
    <w:lvl w:ilvl="0" w:tplc="0409000F">
      <w:start w:val="1"/>
      <w:numFmt w:val="decimal"/>
      <w:lvlText w:val="%1."/>
      <w:lvlJc w:val="left"/>
      <w:pPr>
        <w:ind w:left="1290" w:hanging="360"/>
      </w:pPr>
    </w:lvl>
    <w:lvl w:ilvl="1" w:tplc="04090019" w:tentative="1">
      <w:start w:val="1"/>
      <w:numFmt w:val="lowerLetter"/>
      <w:lvlText w:val="%2."/>
      <w:lvlJc w:val="left"/>
      <w:pPr>
        <w:ind w:left="2010" w:hanging="360"/>
      </w:pPr>
    </w:lvl>
    <w:lvl w:ilvl="2" w:tplc="0409001B" w:tentative="1">
      <w:start w:val="1"/>
      <w:numFmt w:val="lowerRoman"/>
      <w:lvlText w:val="%3."/>
      <w:lvlJc w:val="right"/>
      <w:pPr>
        <w:ind w:left="2730" w:hanging="180"/>
      </w:pPr>
    </w:lvl>
    <w:lvl w:ilvl="3" w:tplc="0409000F" w:tentative="1">
      <w:start w:val="1"/>
      <w:numFmt w:val="decimal"/>
      <w:lvlText w:val="%4."/>
      <w:lvlJc w:val="left"/>
      <w:pPr>
        <w:ind w:left="3450" w:hanging="360"/>
      </w:pPr>
    </w:lvl>
    <w:lvl w:ilvl="4" w:tplc="04090019" w:tentative="1">
      <w:start w:val="1"/>
      <w:numFmt w:val="lowerLetter"/>
      <w:lvlText w:val="%5."/>
      <w:lvlJc w:val="left"/>
      <w:pPr>
        <w:ind w:left="4170" w:hanging="360"/>
      </w:pPr>
    </w:lvl>
    <w:lvl w:ilvl="5" w:tplc="0409001B" w:tentative="1">
      <w:start w:val="1"/>
      <w:numFmt w:val="lowerRoman"/>
      <w:lvlText w:val="%6."/>
      <w:lvlJc w:val="right"/>
      <w:pPr>
        <w:ind w:left="4890" w:hanging="180"/>
      </w:pPr>
    </w:lvl>
    <w:lvl w:ilvl="6" w:tplc="0409000F" w:tentative="1">
      <w:start w:val="1"/>
      <w:numFmt w:val="decimal"/>
      <w:lvlText w:val="%7."/>
      <w:lvlJc w:val="left"/>
      <w:pPr>
        <w:ind w:left="5610" w:hanging="360"/>
      </w:pPr>
    </w:lvl>
    <w:lvl w:ilvl="7" w:tplc="04090019" w:tentative="1">
      <w:start w:val="1"/>
      <w:numFmt w:val="lowerLetter"/>
      <w:lvlText w:val="%8."/>
      <w:lvlJc w:val="left"/>
      <w:pPr>
        <w:ind w:left="6330" w:hanging="360"/>
      </w:pPr>
    </w:lvl>
    <w:lvl w:ilvl="8" w:tplc="040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0">
    <w:nsid w:val="766B427A"/>
    <w:multiLevelType w:val="hybridMultilevel"/>
    <w:tmpl w:val="28EC2C00"/>
    <w:lvl w:ilvl="0" w:tplc="0409000F">
      <w:start w:val="1"/>
      <w:numFmt w:val="decimal"/>
      <w:lvlText w:val="%1."/>
      <w:lvlJc w:val="left"/>
      <w:pPr>
        <w:ind w:left="5889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8"/>
  </w:num>
  <w:num w:numId="5">
    <w:abstractNumId w:val="2"/>
  </w:num>
  <w:num w:numId="6">
    <w:abstractNumId w:val="5"/>
  </w:num>
  <w:num w:numId="7">
    <w:abstractNumId w:val="7"/>
  </w:num>
  <w:num w:numId="8">
    <w:abstractNumId w:val="9"/>
  </w:num>
  <w:num w:numId="9">
    <w:abstractNumId w:val="10"/>
  </w:num>
  <w:num w:numId="10">
    <w:abstractNumId w:val="4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56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57C5"/>
    <w:rsid w:val="00043CAA"/>
    <w:rsid w:val="00075432"/>
    <w:rsid w:val="00081024"/>
    <w:rsid w:val="000968ED"/>
    <w:rsid w:val="000F5E56"/>
    <w:rsid w:val="00114D70"/>
    <w:rsid w:val="00132E4A"/>
    <w:rsid w:val="001362EE"/>
    <w:rsid w:val="00144843"/>
    <w:rsid w:val="001832A6"/>
    <w:rsid w:val="00193B32"/>
    <w:rsid w:val="00207F70"/>
    <w:rsid w:val="00210995"/>
    <w:rsid w:val="00221CF8"/>
    <w:rsid w:val="002634C4"/>
    <w:rsid w:val="002928D3"/>
    <w:rsid w:val="002E2BB2"/>
    <w:rsid w:val="002F1FE6"/>
    <w:rsid w:val="002F4E68"/>
    <w:rsid w:val="00312F7F"/>
    <w:rsid w:val="00330EBE"/>
    <w:rsid w:val="00361450"/>
    <w:rsid w:val="003673CF"/>
    <w:rsid w:val="003819B8"/>
    <w:rsid w:val="003845C1"/>
    <w:rsid w:val="003A6F89"/>
    <w:rsid w:val="003B38C1"/>
    <w:rsid w:val="00423E3E"/>
    <w:rsid w:val="00427AF4"/>
    <w:rsid w:val="004647DA"/>
    <w:rsid w:val="00474062"/>
    <w:rsid w:val="00477D6B"/>
    <w:rsid w:val="004C09E3"/>
    <w:rsid w:val="005019FF"/>
    <w:rsid w:val="0053057A"/>
    <w:rsid w:val="00560A29"/>
    <w:rsid w:val="005A4424"/>
    <w:rsid w:val="005C6649"/>
    <w:rsid w:val="00605827"/>
    <w:rsid w:val="00616D1B"/>
    <w:rsid w:val="0064002D"/>
    <w:rsid w:val="00646050"/>
    <w:rsid w:val="006713CA"/>
    <w:rsid w:val="00676C5C"/>
    <w:rsid w:val="006B5B0E"/>
    <w:rsid w:val="006F1268"/>
    <w:rsid w:val="007720FD"/>
    <w:rsid w:val="00782F19"/>
    <w:rsid w:val="007D1613"/>
    <w:rsid w:val="00815A78"/>
    <w:rsid w:val="00885D7A"/>
    <w:rsid w:val="008B2CC1"/>
    <w:rsid w:val="008B60B2"/>
    <w:rsid w:val="008C1FFC"/>
    <w:rsid w:val="008E4B30"/>
    <w:rsid w:val="0090731E"/>
    <w:rsid w:val="00916EE2"/>
    <w:rsid w:val="00950062"/>
    <w:rsid w:val="00966A22"/>
    <w:rsid w:val="0096722F"/>
    <w:rsid w:val="00977768"/>
    <w:rsid w:val="00980843"/>
    <w:rsid w:val="009A0879"/>
    <w:rsid w:val="009B3736"/>
    <w:rsid w:val="009D1799"/>
    <w:rsid w:val="009D1EC6"/>
    <w:rsid w:val="009E2791"/>
    <w:rsid w:val="009E3F6F"/>
    <w:rsid w:val="009E5E26"/>
    <w:rsid w:val="009F499F"/>
    <w:rsid w:val="00A42DAF"/>
    <w:rsid w:val="00A45BD8"/>
    <w:rsid w:val="00A74947"/>
    <w:rsid w:val="00A85FA6"/>
    <w:rsid w:val="00A869B7"/>
    <w:rsid w:val="00A86F46"/>
    <w:rsid w:val="00AB18B6"/>
    <w:rsid w:val="00AB7683"/>
    <w:rsid w:val="00AC205C"/>
    <w:rsid w:val="00AD0624"/>
    <w:rsid w:val="00AF0A6B"/>
    <w:rsid w:val="00B02377"/>
    <w:rsid w:val="00B05A69"/>
    <w:rsid w:val="00B12906"/>
    <w:rsid w:val="00B13040"/>
    <w:rsid w:val="00B9734B"/>
    <w:rsid w:val="00C11BFE"/>
    <w:rsid w:val="00C3149B"/>
    <w:rsid w:val="00C55D17"/>
    <w:rsid w:val="00C8153C"/>
    <w:rsid w:val="00CB5EF6"/>
    <w:rsid w:val="00CC6DA5"/>
    <w:rsid w:val="00CF0D58"/>
    <w:rsid w:val="00D44D9C"/>
    <w:rsid w:val="00D45252"/>
    <w:rsid w:val="00D53F09"/>
    <w:rsid w:val="00D71B4D"/>
    <w:rsid w:val="00D93D55"/>
    <w:rsid w:val="00DE3629"/>
    <w:rsid w:val="00E03B11"/>
    <w:rsid w:val="00E164F8"/>
    <w:rsid w:val="00E335FE"/>
    <w:rsid w:val="00E344DF"/>
    <w:rsid w:val="00EB57C5"/>
    <w:rsid w:val="00EC4E49"/>
    <w:rsid w:val="00ED77FB"/>
    <w:rsid w:val="00EE45FA"/>
    <w:rsid w:val="00F444D8"/>
    <w:rsid w:val="00F66152"/>
    <w:rsid w:val="00F72BE6"/>
    <w:rsid w:val="00F759F1"/>
    <w:rsid w:val="00F945FA"/>
    <w:rsid w:val="00F97997"/>
    <w:rsid w:val="00FE1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76C5C"/>
    <w:rPr>
      <w:rFonts w:ascii="Arial" w:eastAsia="SimSun" w:hAnsi="Arial" w:cs="Arial"/>
      <w:sz w:val="22"/>
      <w:lang w:eastAsia="zh-CN"/>
    </w:rPr>
  </w:style>
  <w:style w:type="paragraph" w:styleId="Heading1">
    <w:name w:val="heading 1"/>
    <w:basedOn w:val="Normal"/>
    <w:next w:val="Normal"/>
    <w:qFormat/>
    <w:rsid w:val="00676C5C"/>
    <w:pPr>
      <w:keepNext/>
      <w:spacing w:before="240" w:after="60"/>
      <w:outlineLvl w:val="0"/>
    </w:pPr>
    <w:rPr>
      <w:b/>
      <w:bCs/>
      <w:caps/>
      <w:kern w:val="32"/>
      <w:szCs w:val="32"/>
    </w:rPr>
  </w:style>
  <w:style w:type="paragraph" w:styleId="Heading2">
    <w:name w:val="heading 2"/>
    <w:basedOn w:val="Normal"/>
    <w:next w:val="Normal"/>
    <w:qFormat/>
    <w:rsid w:val="00676C5C"/>
    <w:pPr>
      <w:keepNext/>
      <w:spacing w:before="240" w:after="60"/>
      <w:outlineLvl w:val="1"/>
    </w:pPr>
    <w:rPr>
      <w:bCs/>
      <w:iCs/>
      <w:caps/>
      <w:szCs w:val="28"/>
    </w:rPr>
  </w:style>
  <w:style w:type="paragraph" w:styleId="Heading3">
    <w:name w:val="heading 3"/>
    <w:basedOn w:val="Normal"/>
    <w:next w:val="Normal"/>
    <w:qFormat/>
    <w:rsid w:val="00676C5C"/>
    <w:pPr>
      <w:keepNext/>
      <w:spacing w:before="240" w:after="60"/>
      <w:outlineLvl w:val="2"/>
    </w:pPr>
    <w:rPr>
      <w:bCs/>
      <w:szCs w:val="26"/>
      <w:u w:val="single"/>
    </w:rPr>
  </w:style>
  <w:style w:type="paragraph" w:styleId="Heading4">
    <w:name w:val="heading 4"/>
    <w:basedOn w:val="Normal"/>
    <w:next w:val="Normal"/>
    <w:qFormat/>
    <w:rsid w:val="00676C5C"/>
    <w:pPr>
      <w:keepNext/>
      <w:spacing w:before="240" w:after="60"/>
      <w:outlineLvl w:val="3"/>
    </w:pPr>
    <w:rPr>
      <w:bCs/>
      <w:i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ndofdocument-Annex">
    <w:name w:val="[End of document - Annex]"/>
    <w:basedOn w:val="Normal"/>
    <w:rsid w:val="0053057A"/>
    <w:pPr>
      <w:ind w:left="5534"/>
    </w:pPr>
  </w:style>
  <w:style w:type="paragraph" w:styleId="BodyText">
    <w:name w:val="Body Text"/>
    <w:basedOn w:val="Normal"/>
    <w:rsid w:val="00676C5C"/>
    <w:pPr>
      <w:spacing w:after="220"/>
    </w:pPr>
  </w:style>
  <w:style w:type="paragraph" w:styleId="Caption">
    <w:name w:val="caption"/>
    <w:basedOn w:val="Normal"/>
    <w:next w:val="Normal"/>
    <w:qFormat/>
    <w:rsid w:val="00676C5C"/>
    <w:rPr>
      <w:b/>
      <w:bCs/>
      <w:sz w:val="18"/>
    </w:rPr>
  </w:style>
  <w:style w:type="paragraph" w:styleId="CommentText">
    <w:name w:val="annotation text"/>
    <w:basedOn w:val="Normal"/>
    <w:semiHidden/>
    <w:rsid w:val="00676C5C"/>
    <w:rPr>
      <w:sz w:val="18"/>
    </w:rPr>
  </w:style>
  <w:style w:type="paragraph" w:styleId="EndnoteText">
    <w:name w:val="endnote text"/>
    <w:basedOn w:val="Normal"/>
    <w:semiHidden/>
    <w:rsid w:val="00676C5C"/>
    <w:rPr>
      <w:sz w:val="18"/>
    </w:rPr>
  </w:style>
  <w:style w:type="paragraph" w:styleId="Footer">
    <w:name w:val="footer"/>
    <w:basedOn w:val="Normal"/>
    <w:semiHidden/>
    <w:rsid w:val="00676C5C"/>
    <w:pPr>
      <w:tabs>
        <w:tab w:val="center" w:pos="4320"/>
        <w:tab w:val="right" w:pos="8640"/>
      </w:tabs>
    </w:pPr>
  </w:style>
  <w:style w:type="paragraph" w:styleId="FootnoteText">
    <w:name w:val="footnote text"/>
    <w:basedOn w:val="Normal"/>
    <w:semiHidden/>
    <w:rsid w:val="00676C5C"/>
    <w:rPr>
      <w:sz w:val="18"/>
    </w:rPr>
  </w:style>
  <w:style w:type="paragraph" w:styleId="Header">
    <w:name w:val="header"/>
    <w:basedOn w:val="Normal"/>
    <w:semiHidden/>
    <w:rsid w:val="00676C5C"/>
    <w:pPr>
      <w:tabs>
        <w:tab w:val="center" w:pos="4536"/>
        <w:tab w:val="right" w:pos="9072"/>
      </w:tabs>
    </w:pPr>
  </w:style>
  <w:style w:type="paragraph" w:styleId="ListNumber">
    <w:name w:val="List Number"/>
    <w:basedOn w:val="Normal"/>
    <w:semiHidden/>
    <w:rsid w:val="00676C5C"/>
    <w:pPr>
      <w:numPr>
        <w:numId w:val="4"/>
      </w:numPr>
    </w:pPr>
  </w:style>
  <w:style w:type="paragraph" w:customStyle="1" w:styleId="ONUME">
    <w:name w:val="ONUM E"/>
    <w:basedOn w:val="BodyText"/>
    <w:rsid w:val="00676C5C"/>
    <w:pPr>
      <w:numPr>
        <w:numId w:val="5"/>
      </w:numPr>
    </w:pPr>
  </w:style>
  <w:style w:type="paragraph" w:customStyle="1" w:styleId="ONUMFS">
    <w:name w:val="ONUM FS"/>
    <w:basedOn w:val="BodyText"/>
    <w:rsid w:val="00676C5C"/>
    <w:pPr>
      <w:numPr>
        <w:numId w:val="6"/>
      </w:numPr>
    </w:pPr>
  </w:style>
  <w:style w:type="paragraph" w:styleId="Salutation">
    <w:name w:val="Salutation"/>
    <w:basedOn w:val="Normal"/>
    <w:next w:val="Normal"/>
    <w:semiHidden/>
    <w:rsid w:val="00676C5C"/>
  </w:style>
  <w:style w:type="paragraph" w:styleId="Signature">
    <w:name w:val="Signature"/>
    <w:basedOn w:val="Normal"/>
    <w:semiHidden/>
    <w:rsid w:val="00676C5C"/>
    <w:pPr>
      <w:ind w:left="5250"/>
    </w:pPr>
  </w:style>
  <w:style w:type="paragraph" w:styleId="BalloonText">
    <w:name w:val="Balloon Text"/>
    <w:basedOn w:val="Normal"/>
    <w:link w:val="BalloonTextChar"/>
    <w:rsid w:val="00D44D9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44D9C"/>
    <w:rPr>
      <w:rFonts w:ascii="Tahoma" w:eastAsia="SimSun" w:hAnsi="Tahoma" w:cs="Tahoma"/>
      <w:sz w:val="16"/>
      <w:szCs w:val="16"/>
      <w:lang w:eastAsia="zh-CN"/>
    </w:rPr>
  </w:style>
  <w:style w:type="paragraph" w:customStyle="1" w:styleId="TableNormal1">
    <w:name w:val="Table Normal1"/>
    <w:basedOn w:val="Normal"/>
    <w:rsid w:val="00193B32"/>
    <w:pPr>
      <w:widowControl w:val="0"/>
      <w:adjustRightInd w:val="0"/>
      <w:jc w:val="both"/>
      <w:textAlignment w:val="baseline"/>
    </w:pPr>
    <w:rPr>
      <w:rFonts w:eastAsia="Times New Roman" w:cs="Times New Roman"/>
      <w:snapToGrid w:val="0"/>
      <w:color w:val="000000"/>
      <w:sz w:val="18"/>
      <w:lang w:eastAsia="en-US"/>
    </w:rPr>
  </w:style>
  <w:style w:type="character" w:styleId="FootnoteReference">
    <w:name w:val="footnote reference"/>
    <w:rsid w:val="00193B32"/>
    <w:rPr>
      <w:vertAlign w:val="superscript"/>
    </w:rPr>
  </w:style>
  <w:style w:type="paragraph" w:styleId="BodyText3">
    <w:name w:val="Body Text 3"/>
    <w:basedOn w:val="Normal"/>
    <w:link w:val="BodyText3Char"/>
    <w:rsid w:val="00193B32"/>
    <w:pPr>
      <w:widowControl w:val="0"/>
      <w:adjustRightInd w:val="0"/>
      <w:jc w:val="both"/>
      <w:textAlignment w:val="baseline"/>
    </w:pPr>
    <w:rPr>
      <w:rFonts w:ascii="Times New Roman" w:eastAsia="Times New Roman" w:hAnsi="Times New Roman" w:cs="Times New Roman"/>
      <w:color w:val="000000"/>
      <w:sz w:val="24"/>
      <w:lang w:val="fr-CH" w:eastAsia="en-US"/>
    </w:rPr>
  </w:style>
  <w:style w:type="character" w:customStyle="1" w:styleId="BodyText3Char">
    <w:name w:val="Body Text 3 Char"/>
    <w:basedOn w:val="DefaultParagraphFont"/>
    <w:link w:val="BodyText3"/>
    <w:rsid w:val="00193B32"/>
    <w:rPr>
      <w:color w:val="000000"/>
      <w:sz w:val="24"/>
      <w:lang w:val="fr-CH"/>
    </w:rPr>
  </w:style>
  <w:style w:type="paragraph" w:customStyle="1" w:styleId="DecisionInvitingPara">
    <w:name w:val="Decision Inviting Para."/>
    <w:basedOn w:val="Normal"/>
    <w:rsid w:val="00193B32"/>
    <w:pPr>
      <w:widowControl w:val="0"/>
      <w:adjustRightInd w:val="0"/>
      <w:spacing w:after="120" w:line="260" w:lineRule="exact"/>
      <w:ind w:left="5534"/>
      <w:jc w:val="both"/>
      <w:textAlignment w:val="baseline"/>
    </w:pPr>
    <w:rPr>
      <w:rFonts w:eastAsia="Times New Roman" w:cs="Times New Roman"/>
      <w:i/>
      <w:sz w:val="20"/>
      <w:lang w:eastAsia="en-US"/>
    </w:rPr>
  </w:style>
  <w:style w:type="paragraph" w:styleId="ListParagraph">
    <w:name w:val="List Paragraph"/>
    <w:basedOn w:val="Normal"/>
    <w:uiPriority w:val="34"/>
    <w:qFormat/>
    <w:rsid w:val="00144843"/>
    <w:pPr>
      <w:ind w:left="720"/>
      <w:contextualSpacing/>
    </w:pPr>
  </w:style>
  <w:style w:type="paragraph" w:customStyle="1" w:styleId="DecisionInvitationPara">
    <w:name w:val="Decision Invitation Para."/>
    <w:basedOn w:val="Normal"/>
    <w:rsid w:val="009D1799"/>
    <w:pPr>
      <w:ind w:left="5534"/>
    </w:pPr>
    <w:rPr>
      <w:rFonts w:eastAsia="Times New Roman" w:cs="Times New Roman"/>
      <w:i/>
      <w:lang w:eastAsia="en-US"/>
    </w:rPr>
  </w:style>
  <w:style w:type="paragraph" w:customStyle="1" w:styleId="CharCharCharChar">
    <w:name w:val="Char Char Char Char"/>
    <w:basedOn w:val="Normal"/>
    <w:rsid w:val="00B12906"/>
    <w:pPr>
      <w:spacing w:after="160" w:line="240" w:lineRule="exact"/>
    </w:pPr>
    <w:rPr>
      <w:rFonts w:ascii="Verdana" w:eastAsia="Times New Roman" w:hAnsi="Verdana" w:cs="Times New Roman"/>
      <w:sz w:val="20"/>
      <w:lang w:val="en-GB" w:eastAsia="en-US"/>
    </w:rPr>
  </w:style>
  <w:style w:type="paragraph" w:customStyle="1" w:styleId="TableNormal2">
    <w:name w:val="Table Normal2"/>
    <w:basedOn w:val="Normal"/>
    <w:rsid w:val="00B12906"/>
    <w:pPr>
      <w:widowControl w:val="0"/>
      <w:adjustRightInd w:val="0"/>
      <w:jc w:val="both"/>
      <w:textAlignment w:val="baseline"/>
    </w:pPr>
    <w:rPr>
      <w:rFonts w:eastAsia="Times New Roman" w:cs="Times New Roman"/>
      <w:snapToGrid w:val="0"/>
      <w:color w:val="000000"/>
      <w:sz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76C5C"/>
    <w:rPr>
      <w:rFonts w:ascii="Arial" w:eastAsia="SimSun" w:hAnsi="Arial" w:cs="Arial"/>
      <w:sz w:val="22"/>
      <w:lang w:eastAsia="zh-CN"/>
    </w:rPr>
  </w:style>
  <w:style w:type="paragraph" w:styleId="Heading1">
    <w:name w:val="heading 1"/>
    <w:basedOn w:val="Normal"/>
    <w:next w:val="Normal"/>
    <w:qFormat/>
    <w:rsid w:val="00676C5C"/>
    <w:pPr>
      <w:keepNext/>
      <w:spacing w:before="240" w:after="60"/>
      <w:outlineLvl w:val="0"/>
    </w:pPr>
    <w:rPr>
      <w:b/>
      <w:bCs/>
      <w:caps/>
      <w:kern w:val="32"/>
      <w:szCs w:val="32"/>
    </w:rPr>
  </w:style>
  <w:style w:type="paragraph" w:styleId="Heading2">
    <w:name w:val="heading 2"/>
    <w:basedOn w:val="Normal"/>
    <w:next w:val="Normal"/>
    <w:qFormat/>
    <w:rsid w:val="00676C5C"/>
    <w:pPr>
      <w:keepNext/>
      <w:spacing w:before="240" w:after="60"/>
      <w:outlineLvl w:val="1"/>
    </w:pPr>
    <w:rPr>
      <w:bCs/>
      <w:iCs/>
      <w:caps/>
      <w:szCs w:val="28"/>
    </w:rPr>
  </w:style>
  <w:style w:type="paragraph" w:styleId="Heading3">
    <w:name w:val="heading 3"/>
    <w:basedOn w:val="Normal"/>
    <w:next w:val="Normal"/>
    <w:qFormat/>
    <w:rsid w:val="00676C5C"/>
    <w:pPr>
      <w:keepNext/>
      <w:spacing w:before="240" w:after="60"/>
      <w:outlineLvl w:val="2"/>
    </w:pPr>
    <w:rPr>
      <w:bCs/>
      <w:szCs w:val="26"/>
      <w:u w:val="single"/>
    </w:rPr>
  </w:style>
  <w:style w:type="paragraph" w:styleId="Heading4">
    <w:name w:val="heading 4"/>
    <w:basedOn w:val="Normal"/>
    <w:next w:val="Normal"/>
    <w:qFormat/>
    <w:rsid w:val="00676C5C"/>
    <w:pPr>
      <w:keepNext/>
      <w:spacing w:before="240" w:after="60"/>
      <w:outlineLvl w:val="3"/>
    </w:pPr>
    <w:rPr>
      <w:bCs/>
      <w:i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ndofdocument-Annex">
    <w:name w:val="[End of document - Annex]"/>
    <w:basedOn w:val="Normal"/>
    <w:rsid w:val="0053057A"/>
    <w:pPr>
      <w:ind w:left="5534"/>
    </w:pPr>
  </w:style>
  <w:style w:type="paragraph" w:styleId="BodyText">
    <w:name w:val="Body Text"/>
    <w:basedOn w:val="Normal"/>
    <w:rsid w:val="00676C5C"/>
    <w:pPr>
      <w:spacing w:after="220"/>
    </w:pPr>
  </w:style>
  <w:style w:type="paragraph" w:styleId="Caption">
    <w:name w:val="caption"/>
    <w:basedOn w:val="Normal"/>
    <w:next w:val="Normal"/>
    <w:qFormat/>
    <w:rsid w:val="00676C5C"/>
    <w:rPr>
      <w:b/>
      <w:bCs/>
      <w:sz w:val="18"/>
    </w:rPr>
  </w:style>
  <w:style w:type="paragraph" w:styleId="CommentText">
    <w:name w:val="annotation text"/>
    <w:basedOn w:val="Normal"/>
    <w:semiHidden/>
    <w:rsid w:val="00676C5C"/>
    <w:rPr>
      <w:sz w:val="18"/>
    </w:rPr>
  </w:style>
  <w:style w:type="paragraph" w:styleId="EndnoteText">
    <w:name w:val="endnote text"/>
    <w:basedOn w:val="Normal"/>
    <w:semiHidden/>
    <w:rsid w:val="00676C5C"/>
    <w:rPr>
      <w:sz w:val="18"/>
    </w:rPr>
  </w:style>
  <w:style w:type="paragraph" w:styleId="Footer">
    <w:name w:val="footer"/>
    <w:basedOn w:val="Normal"/>
    <w:semiHidden/>
    <w:rsid w:val="00676C5C"/>
    <w:pPr>
      <w:tabs>
        <w:tab w:val="center" w:pos="4320"/>
        <w:tab w:val="right" w:pos="8640"/>
      </w:tabs>
    </w:pPr>
  </w:style>
  <w:style w:type="paragraph" w:styleId="FootnoteText">
    <w:name w:val="footnote text"/>
    <w:basedOn w:val="Normal"/>
    <w:semiHidden/>
    <w:rsid w:val="00676C5C"/>
    <w:rPr>
      <w:sz w:val="18"/>
    </w:rPr>
  </w:style>
  <w:style w:type="paragraph" w:styleId="Header">
    <w:name w:val="header"/>
    <w:basedOn w:val="Normal"/>
    <w:semiHidden/>
    <w:rsid w:val="00676C5C"/>
    <w:pPr>
      <w:tabs>
        <w:tab w:val="center" w:pos="4536"/>
        <w:tab w:val="right" w:pos="9072"/>
      </w:tabs>
    </w:pPr>
  </w:style>
  <w:style w:type="paragraph" w:styleId="ListNumber">
    <w:name w:val="List Number"/>
    <w:basedOn w:val="Normal"/>
    <w:semiHidden/>
    <w:rsid w:val="00676C5C"/>
    <w:pPr>
      <w:numPr>
        <w:numId w:val="4"/>
      </w:numPr>
    </w:pPr>
  </w:style>
  <w:style w:type="paragraph" w:customStyle="1" w:styleId="ONUME">
    <w:name w:val="ONUM E"/>
    <w:basedOn w:val="BodyText"/>
    <w:rsid w:val="00676C5C"/>
    <w:pPr>
      <w:numPr>
        <w:numId w:val="5"/>
      </w:numPr>
    </w:pPr>
  </w:style>
  <w:style w:type="paragraph" w:customStyle="1" w:styleId="ONUMFS">
    <w:name w:val="ONUM FS"/>
    <w:basedOn w:val="BodyText"/>
    <w:rsid w:val="00676C5C"/>
    <w:pPr>
      <w:numPr>
        <w:numId w:val="6"/>
      </w:numPr>
    </w:pPr>
  </w:style>
  <w:style w:type="paragraph" w:styleId="Salutation">
    <w:name w:val="Salutation"/>
    <w:basedOn w:val="Normal"/>
    <w:next w:val="Normal"/>
    <w:semiHidden/>
    <w:rsid w:val="00676C5C"/>
  </w:style>
  <w:style w:type="paragraph" w:styleId="Signature">
    <w:name w:val="Signature"/>
    <w:basedOn w:val="Normal"/>
    <w:semiHidden/>
    <w:rsid w:val="00676C5C"/>
    <w:pPr>
      <w:ind w:left="5250"/>
    </w:pPr>
  </w:style>
  <w:style w:type="paragraph" w:styleId="BalloonText">
    <w:name w:val="Balloon Text"/>
    <w:basedOn w:val="Normal"/>
    <w:link w:val="BalloonTextChar"/>
    <w:rsid w:val="00D44D9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44D9C"/>
    <w:rPr>
      <w:rFonts w:ascii="Tahoma" w:eastAsia="SimSun" w:hAnsi="Tahoma" w:cs="Tahoma"/>
      <w:sz w:val="16"/>
      <w:szCs w:val="16"/>
      <w:lang w:eastAsia="zh-CN"/>
    </w:rPr>
  </w:style>
  <w:style w:type="paragraph" w:customStyle="1" w:styleId="TableNormal1">
    <w:name w:val="Table Normal1"/>
    <w:basedOn w:val="Normal"/>
    <w:rsid w:val="00193B32"/>
    <w:pPr>
      <w:widowControl w:val="0"/>
      <w:adjustRightInd w:val="0"/>
      <w:jc w:val="both"/>
      <w:textAlignment w:val="baseline"/>
    </w:pPr>
    <w:rPr>
      <w:rFonts w:eastAsia="Times New Roman" w:cs="Times New Roman"/>
      <w:snapToGrid w:val="0"/>
      <w:color w:val="000000"/>
      <w:sz w:val="18"/>
      <w:lang w:eastAsia="en-US"/>
    </w:rPr>
  </w:style>
  <w:style w:type="character" w:styleId="FootnoteReference">
    <w:name w:val="footnote reference"/>
    <w:rsid w:val="00193B32"/>
    <w:rPr>
      <w:vertAlign w:val="superscript"/>
    </w:rPr>
  </w:style>
  <w:style w:type="paragraph" w:styleId="BodyText3">
    <w:name w:val="Body Text 3"/>
    <w:basedOn w:val="Normal"/>
    <w:link w:val="BodyText3Char"/>
    <w:rsid w:val="00193B32"/>
    <w:pPr>
      <w:widowControl w:val="0"/>
      <w:adjustRightInd w:val="0"/>
      <w:jc w:val="both"/>
      <w:textAlignment w:val="baseline"/>
    </w:pPr>
    <w:rPr>
      <w:rFonts w:ascii="Times New Roman" w:eastAsia="Times New Roman" w:hAnsi="Times New Roman" w:cs="Times New Roman"/>
      <w:color w:val="000000"/>
      <w:sz w:val="24"/>
      <w:lang w:val="fr-CH" w:eastAsia="en-US"/>
    </w:rPr>
  </w:style>
  <w:style w:type="character" w:customStyle="1" w:styleId="BodyText3Char">
    <w:name w:val="Body Text 3 Char"/>
    <w:basedOn w:val="DefaultParagraphFont"/>
    <w:link w:val="BodyText3"/>
    <w:rsid w:val="00193B32"/>
    <w:rPr>
      <w:color w:val="000000"/>
      <w:sz w:val="24"/>
      <w:lang w:val="fr-CH"/>
    </w:rPr>
  </w:style>
  <w:style w:type="paragraph" w:customStyle="1" w:styleId="DecisionInvitingPara">
    <w:name w:val="Decision Inviting Para."/>
    <w:basedOn w:val="Normal"/>
    <w:rsid w:val="00193B32"/>
    <w:pPr>
      <w:widowControl w:val="0"/>
      <w:adjustRightInd w:val="0"/>
      <w:spacing w:after="120" w:line="260" w:lineRule="exact"/>
      <w:ind w:left="5534"/>
      <w:jc w:val="both"/>
      <w:textAlignment w:val="baseline"/>
    </w:pPr>
    <w:rPr>
      <w:rFonts w:eastAsia="Times New Roman" w:cs="Times New Roman"/>
      <w:i/>
      <w:sz w:val="20"/>
      <w:lang w:eastAsia="en-US"/>
    </w:rPr>
  </w:style>
  <w:style w:type="paragraph" w:styleId="ListParagraph">
    <w:name w:val="List Paragraph"/>
    <w:basedOn w:val="Normal"/>
    <w:uiPriority w:val="34"/>
    <w:qFormat/>
    <w:rsid w:val="00144843"/>
    <w:pPr>
      <w:ind w:left="720"/>
      <w:contextualSpacing/>
    </w:pPr>
  </w:style>
  <w:style w:type="paragraph" w:customStyle="1" w:styleId="DecisionInvitationPara">
    <w:name w:val="Decision Invitation Para."/>
    <w:basedOn w:val="Normal"/>
    <w:rsid w:val="009D1799"/>
    <w:pPr>
      <w:ind w:left="5534"/>
    </w:pPr>
    <w:rPr>
      <w:rFonts w:eastAsia="Times New Roman" w:cs="Times New Roman"/>
      <w:i/>
      <w:lang w:eastAsia="en-US"/>
    </w:rPr>
  </w:style>
  <w:style w:type="paragraph" w:customStyle="1" w:styleId="CharCharCharChar">
    <w:name w:val="Char Char Char Char"/>
    <w:basedOn w:val="Normal"/>
    <w:rsid w:val="00B12906"/>
    <w:pPr>
      <w:spacing w:after="160" w:line="240" w:lineRule="exact"/>
    </w:pPr>
    <w:rPr>
      <w:rFonts w:ascii="Verdana" w:eastAsia="Times New Roman" w:hAnsi="Verdana" w:cs="Times New Roman"/>
      <w:sz w:val="20"/>
      <w:lang w:val="en-GB" w:eastAsia="en-US"/>
    </w:rPr>
  </w:style>
  <w:style w:type="paragraph" w:customStyle="1" w:styleId="TableNormal2">
    <w:name w:val="Table Normal2"/>
    <w:basedOn w:val="Normal"/>
    <w:rsid w:val="00B12906"/>
    <w:pPr>
      <w:widowControl w:val="0"/>
      <w:adjustRightInd w:val="0"/>
      <w:jc w:val="both"/>
      <w:textAlignment w:val="baseline"/>
    </w:pPr>
    <w:rPr>
      <w:rFonts w:eastAsia="Times New Roman" w:cs="Times New Roman"/>
      <w:snapToGrid w:val="0"/>
      <w:color w:val="000000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348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1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1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1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wipogvafs01\APPS32\WORD2010\WIPO%20TEMPLATES\Meetings\Assembly\A%2054%20(E)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 54 (E).dotm</Template>
  <TotalTime>0</TotalTime>
  <Pages>9</Pages>
  <Words>1916</Words>
  <Characters>14053</Characters>
  <Application>Microsoft Office Word</Application>
  <DocSecurity>4</DocSecurity>
  <Lines>2342</Lines>
  <Paragraphs>1140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A/54/</vt:lpstr>
    </vt:vector>
  </TitlesOfParts>
  <Company>WIPO</Company>
  <LinksUpToDate>false</LinksUpToDate>
  <CharactersWithSpaces>14829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A/54/</dc:title>
  <dc:creator>MITON GENOUD Anne</dc:creator>
  <cp:lastModifiedBy>MITON GENOUD Anne</cp:lastModifiedBy>
  <cp:revision>2</cp:revision>
  <cp:lastPrinted>2014-09-16T15:17:00Z</cp:lastPrinted>
  <dcterms:created xsi:type="dcterms:W3CDTF">2014-09-16T15:25:00Z</dcterms:created>
  <dcterms:modified xsi:type="dcterms:W3CDTF">2014-09-16T15:25:00Z</dcterms:modified>
</cp:coreProperties>
</file>