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119A" w14:textId="34541A36" w:rsidR="00615D08" w:rsidRPr="008A656D" w:rsidRDefault="00FC2DA4">
      <w:pPr>
        <w:pStyle w:val="Heading2"/>
        <w:tabs>
          <w:tab w:val="left" w:pos="567"/>
        </w:tabs>
        <w:spacing w:before="0" w:after="0" w:line="480" w:lineRule="auto"/>
        <w:rPr>
          <w:szCs w:val="22"/>
          <w:lang w:val="ru-RU"/>
        </w:rPr>
      </w:pPr>
      <w:r w:rsidRPr="008A656D">
        <w:rPr>
          <w:szCs w:val="22"/>
          <w:lang w:val="ru-RU"/>
        </w:rPr>
        <w:t xml:space="preserve">ПУНКТ </w:t>
      </w:r>
      <w:r w:rsidR="00BA325A" w:rsidRPr="008A656D">
        <w:rPr>
          <w:szCs w:val="22"/>
          <w:lang w:val="ru-RU"/>
        </w:rPr>
        <w:t xml:space="preserve">5 </w:t>
      </w:r>
      <w:r w:rsidR="008A656D">
        <w:rPr>
          <w:szCs w:val="22"/>
          <w:lang w:val="ru-RU"/>
        </w:rPr>
        <w:t>сводной</w:t>
      </w:r>
      <w:r w:rsidRPr="008A656D">
        <w:rPr>
          <w:szCs w:val="22"/>
          <w:lang w:val="ru-RU"/>
        </w:rPr>
        <w:t xml:space="preserve"> ПОВЕСТКИ ДНЯ </w:t>
      </w:r>
      <w:r w:rsidRPr="008A656D">
        <w:rPr>
          <w:szCs w:val="22"/>
          <w:lang w:val="ru-RU"/>
        </w:rPr>
        <w:br/>
        <w:t>ОБЩИЕ ПОЛОЖЕНИЯ</w:t>
      </w:r>
    </w:p>
    <w:p w14:paraId="0FCCA14E" w14:textId="44C6B2CC" w:rsidR="008A656D" w:rsidRPr="008A656D" w:rsidRDefault="008A656D" w:rsidP="008A656D">
      <w:pPr>
        <w:pStyle w:val="ONUME"/>
        <w:tabs>
          <w:tab w:val="left" w:pos="567"/>
        </w:tabs>
        <w:rPr>
          <w:szCs w:val="22"/>
          <w:lang w:val="ru-RU"/>
        </w:rPr>
      </w:pPr>
      <w:bookmarkStart w:id="0" w:name="_Hlk51442294"/>
      <w:r w:rsidRPr="008A656D">
        <w:rPr>
          <w:lang w:val="ru-RU"/>
        </w:rPr>
        <w:t>По данному пункту повестки дня с устными или письменными заявлениями выступили делегации и представители следующих 139 государств (из них 13 — от имени групп государств), семь</w:t>
      </w:r>
      <w:r w:rsidRPr="008A656D">
        <w:t> </w:t>
      </w:r>
      <w:r w:rsidRPr="008A656D">
        <w:rPr>
          <w:lang w:val="ru-RU"/>
        </w:rPr>
        <w:t>межправительственных организаций и 19</w:t>
      </w:r>
      <w:r w:rsidRPr="008A656D">
        <w:t> </w:t>
      </w:r>
      <w:r w:rsidRPr="008A656D">
        <w:rPr>
          <w:lang w:val="ru-RU"/>
        </w:rPr>
        <w:t xml:space="preserve">неправительственных организаций:  </w:t>
      </w:r>
      <w:r w:rsidRPr="008A656D">
        <w:rPr>
          <w:szCs w:val="22"/>
          <w:lang w:val="ru-RU"/>
        </w:rPr>
        <w:t xml:space="preserve">Афганистан, Албания, Алжир, Ангола, Антигуа и Барбуда, Аргентина, Австралия, Австрия, Азербайджан, Бангладеш, Барбадос, Беларусь, Бутан, Боливия (Многонациональное Государство), Ботсвана, Бразилия, Бруней-Даруссалам, Болгария, Буркина-Фасо, Кабо-Верде, Камбоджа, Канада, Чили, Китай, Колумбия, Конго, Коста-Рика, Кот-д'Ивуар, Хорватия, Куба, Кипр, Чехия, Корейская Народно-Демократическая Республика, Дания, Доминиканская Республика, Эквадор, Египет, Сальвадор, Эстония, Эсватини, Эфиопия, Фиджи, Финляндия, Франция, Гамбия, Грузия, Германия, Гана, Греция, Гренада, Гватемала, Гвинея-Бисау, Венгрия, Исландия, Индия, Индонезия, Иран (Исламская Республика), Ирак, Израиль, Италия, Ямайка, Япония, Иордания, Казахстан, Кения, Лаосская Народно-Демократическая Республика, Латвия, Лесото, </w:t>
      </w:r>
      <w:r w:rsidR="00AB6BF8">
        <w:rPr>
          <w:szCs w:val="22"/>
          <w:lang w:val="ru-RU"/>
        </w:rPr>
        <w:tab/>
      </w:r>
      <w:r w:rsidRPr="008A656D">
        <w:rPr>
          <w:szCs w:val="22"/>
          <w:lang w:val="ru-RU"/>
        </w:rPr>
        <w:t>Либерия, Ливия, Литва, Мадагаскар, Малави, Малайзия, Мали, Маврикий, Мексика, Монголия, Черногория, Марокко, Мозамбик, Намибия , Непал, Новая Зеландия, Никарагуа, Нигер,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Самоа, Сан-Томе и Принсипи, Саудовская Аравия, Сербия, Сьерра-Леоне, Сингапур, Словакия, Словения, Южная Африка, Испания, Шри-Ланка, Судан, Швеция, Швейцария, Сирийская Арабская Республика, Таджикистан, Таиланд, Тимор-Лешти, Того, Тринидад и Тобаго, Тунис, Турция, Уганда, Украина, Объединенные Арабские Эмираты, Великобритания,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Европейский союз, Африканская организация интеллектуальной собственности (АОИС), Африканская региональная организация интеллектуальной собственности (АРОИС), Евразийская патентная организация (ЕАПО), Лига арабских государств (ЛАГ), Патентное ведомство Совета сотрудничества арабских государств Залива (Патентное ведомство ССАГПЗ), Организация исламского сотрудничества (ОИС), Центр Юга (</w:t>
      </w:r>
      <w:r w:rsidRPr="008A656D">
        <w:rPr>
          <w:szCs w:val="22"/>
        </w:rPr>
        <w:t>CS</w:t>
      </w:r>
      <w:r w:rsidRPr="008A656D">
        <w:rPr>
          <w:szCs w:val="22"/>
          <w:lang w:val="ru-RU"/>
        </w:rPr>
        <w:t>), Консорциум общих продовольственных наименований (</w:t>
      </w:r>
      <w:r w:rsidRPr="008A656D">
        <w:rPr>
          <w:szCs w:val="22"/>
        </w:rPr>
        <w:t>CCFN</w:t>
      </w:r>
      <w:r w:rsidRPr="008A656D">
        <w:rPr>
          <w:szCs w:val="22"/>
          <w:lang w:val="ru-RU"/>
        </w:rPr>
        <w:t>), Латиноамериканская школа интеллектуальной собственности (</w:t>
      </w:r>
      <w:r w:rsidRPr="008A656D">
        <w:rPr>
          <w:szCs w:val="22"/>
        </w:rPr>
        <w:t>ELAPI</w:t>
      </w:r>
      <w:r w:rsidRPr="008A656D">
        <w:rPr>
          <w:szCs w:val="22"/>
          <w:lang w:val="ru-RU"/>
        </w:rPr>
        <w:t>), Международная ассоциация по защите интеллектуальной собственности (</w:t>
      </w:r>
      <w:r w:rsidRPr="008A656D">
        <w:rPr>
          <w:szCs w:val="22"/>
        </w:rPr>
        <w:t>AIPPI</w:t>
      </w:r>
      <w:r w:rsidRPr="008A656D">
        <w:rPr>
          <w:szCs w:val="22"/>
          <w:lang w:val="ru-RU"/>
        </w:rPr>
        <w:t>), Международный совет по коммерциализации интеллектуальной собственности (</w:t>
      </w:r>
      <w:r w:rsidRPr="008A656D">
        <w:rPr>
          <w:szCs w:val="22"/>
        </w:rPr>
        <w:t>IIIPCC</w:t>
      </w:r>
      <w:r w:rsidRPr="008A656D">
        <w:rPr>
          <w:szCs w:val="22"/>
          <w:lang w:val="ru-RU"/>
        </w:rPr>
        <w:t xml:space="preserve">), организация </w:t>
      </w:r>
      <w:r w:rsidRPr="008A656D">
        <w:rPr>
          <w:szCs w:val="22"/>
        </w:rPr>
        <w:t>Knowledge</w:t>
      </w:r>
      <w:r w:rsidRPr="008A656D">
        <w:rPr>
          <w:szCs w:val="22"/>
          <w:lang w:val="ru-RU"/>
        </w:rPr>
        <w:t xml:space="preserve"> </w:t>
      </w:r>
      <w:r w:rsidRPr="008A656D">
        <w:rPr>
          <w:szCs w:val="22"/>
        </w:rPr>
        <w:t>Ecology</w:t>
      </w:r>
      <w:r w:rsidRPr="008A656D">
        <w:rPr>
          <w:szCs w:val="22"/>
          <w:lang w:val="ru-RU"/>
        </w:rPr>
        <w:t xml:space="preserve"> </w:t>
      </w:r>
      <w:r w:rsidRPr="008A656D">
        <w:rPr>
          <w:szCs w:val="22"/>
        </w:rPr>
        <w:t>International</w:t>
      </w:r>
      <w:r w:rsidRPr="008A656D">
        <w:rPr>
          <w:szCs w:val="22"/>
          <w:lang w:val="ru-RU"/>
        </w:rPr>
        <w:t xml:space="preserve"> (</w:t>
      </w:r>
      <w:r w:rsidRPr="008A656D">
        <w:rPr>
          <w:szCs w:val="22"/>
        </w:rPr>
        <w:t>KEI</w:t>
      </w:r>
      <w:r w:rsidRPr="008A656D">
        <w:rPr>
          <w:szCs w:val="22"/>
          <w:lang w:val="ru-RU"/>
        </w:rPr>
        <w:t>), Латиноамериканская федерация обществ авторов аудиовизуальных материалов (</w:t>
      </w:r>
      <w:r w:rsidRPr="008A656D">
        <w:rPr>
          <w:szCs w:val="22"/>
        </w:rPr>
        <w:t>FESAAL</w:t>
      </w:r>
      <w:r w:rsidRPr="008A656D">
        <w:rPr>
          <w:szCs w:val="22"/>
          <w:lang w:val="ru-RU"/>
        </w:rPr>
        <w:t xml:space="preserve">), организация </w:t>
      </w:r>
      <w:r w:rsidRPr="008A656D">
        <w:rPr>
          <w:szCs w:val="22"/>
        </w:rPr>
        <w:t>Maloca</w:t>
      </w:r>
      <w:r w:rsidRPr="008A656D">
        <w:rPr>
          <w:szCs w:val="22"/>
          <w:lang w:val="ru-RU"/>
        </w:rPr>
        <w:t xml:space="preserve"> </w:t>
      </w:r>
      <w:r w:rsidRPr="008A656D">
        <w:rPr>
          <w:szCs w:val="22"/>
        </w:rPr>
        <w:t>Internationale</w:t>
      </w:r>
      <w:r w:rsidRPr="008A656D">
        <w:rPr>
          <w:szCs w:val="22"/>
          <w:lang w:val="ru-RU"/>
        </w:rPr>
        <w:t>, Организация международной сети географических указаний (</w:t>
      </w:r>
      <w:r w:rsidRPr="008A656D">
        <w:rPr>
          <w:szCs w:val="22"/>
        </w:rPr>
        <w:t>ORIGIN</w:t>
      </w:r>
      <w:r w:rsidRPr="008A656D">
        <w:rPr>
          <w:szCs w:val="22"/>
          <w:lang w:val="ru-RU"/>
        </w:rPr>
        <w:t>), Всекитайская ассоциация патентных поверенных (</w:t>
      </w:r>
      <w:r w:rsidRPr="008A656D">
        <w:rPr>
          <w:szCs w:val="22"/>
        </w:rPr>
        <w:t>ACPAA</w:t>
      </w:r>
      <w:r w:rsidRPr="008A656D">
        <w:rPr>
          <w:szCs w:val="22"/>
          <w:lang w:val="ru-RU"/>
        </w:rPr>
        <w:t>), Совет Китая по содействию международной торговл</w:t>
      </w:r>
      <w:r w:rsidR="00FC3585">
        <w:rPr>
          <w:szCs w:val="22"/>
          <w:lang w:val="ru-RU"/>
        </w:rPr>
        <w:t>е</w:t>
      </w:r>
      <w:r w:rsidRPr="008A656D">
        <w:rPr>
          <w:szCs w:val="22"/>
          <w:lang w:val="ru-RU"/>
        </w:rPr>
        <w:t xml:space="preserve"> (</w:t>
      </w:r>
      <w:r w:rsidRPr="008A656D">
        <w:rPr>
          <w:szCs w:val="22"/>
        </w:rPr>
        <w:t>CCPIT</w:t>
      </w:r>
      <w:r w:rsidRPr="008A656D">
        <w:rPr>
          <w:szCs w:val="22"/>
          <w:lang w:val="ru-RU"/>
        </w:rPr>
        <w:t>), Китайская ассоциация по товарным знакам (</w:t>
      </w:r>
      <w:r w:rsidRPr="008A656D">
        <w:rPr>
          <w:szCs w:val="22"/>
        </w:rPr>
        <w:t>CTA</w:t>
      </w:r>
      <w:r w:rsidRPr="008A656D">
        <w:rPr>
          <w:szCs w:val="22"/>
          <w:lang w:val="ru-RU"/>
        </w:rPr>
        <w:t>), Латиноамериканская корпорация по исследованию интеллектуальной собственности в целях развития (</w:t>
      </w:r>
      <w:r w:rsidRPr="008A656D">
        <w:rPr>
          <w:szCs w:val="22"/>
        </w:rPr>
        <w:t>Corporaci</w:t>
      </w:r>
      <w:r w:rsidRPr="008A656D">
        <w:rPr>
          <w:szCs w:val="22"/>
          <w:lang w:val="ru-RU"/>
        </w:rPr>
        <w:t>ó</w:t>
      </w:r>
      <w:r w:rsidRPr="008A656D">
        <w:rPr>
          <w:szCs w:val="22"/>
        </w:rPr>
        <w:t>n</w:t>
      </w:r>
      <w:r w:rsidRPr="008A656D">
        <w:rPr>
          <w:szCs w:val="22"/>
          <w:lang w:val="ru-RU"/>
        </w:rPr>
        <w:t xml:space="preserve"> </w:t>
      </w:r>
      <w:r w:rsidRPr="008A656D">
        <w:rPr>
          <w:szCs w:val="22"/>
        </w:rPr>
        <w:t>Innovarte</w:t>
      </w:r>
      <w:r w:rsidRPr="008A656D">
        <w:rPr>
          <w:szCs w:val="22"/>
          <w:lang w:val="ru-RU"/>
        </w:rPr>
        <w:t>), Египетский совет по инновациям, творчеству и защите интеллектуальной собственности (</w:t>
      </w:r>
      <w:r w:rsidRPr="008A656D">
        <w:rPr>
          <w:szCs w:val="22"/>
        </w:rPr>
        <w:t>ECCIPP</w:t>
      </w:r>
      <w:r w:rsidRPr="008A656D">
        <w:rPr>
          <w:szCs w:val="22"/>
          <w:lang w:val="ru-RU"/>
        </w:rPr>
        <w:t>), Ассоциация интеллектуальной собственности Эмиратов (</w:t>
      </w:r>
      <w:r w:rsidRPr="008A656D">
        <w:rPr>
          <w:szCs w:val="22"/>
        </w:rPr>
        <w:t>EIPA</w:t>
      </w:r>
      <w:r w:rsidRPr="008A656D">
        <w:rPr>
          <w:szCs w:val="22"/>
          <w:lang w:val="ru-RU"/>
        </w:rPr>
        <w:t>), Немецкая ассоциация охраны промышленной собственности (</w:t>
      </w:r>
      <w:r w:rsidRPr="008A656D">
        <w:rPr>
          <w:szCs w:val="22"/>
        </w:rPr>
        <w:t>GRUR</w:t>
      </w:r>
      <w:r w:rsidRPr="008A656D">
        <w:rPr>
          <w:szCs w:val="22"/>
          <w:lang w:val="ru-RU"/>
        </w:rPr>
        <w:t>), Японская ассоциация интеллектуальной собственности (</w:t>
      </w:r>
      <w:r w:rsidRPr="008A656D">
        <w:rPr>
          <w:szCs w:val="22"/>
        </w:rPr>
        <w:t>JIPA</w:t>
      </w:r>
      <w:r w:rsidRPr="008A656D">
        <w:rPr>
          <w:szCs w:val="22"/>
          <w:lang w:val="ru-RU"/>
        </w:rPr>
        <w:t>), Корейская ассоциация интеллектуальной собственности (</w:t>
      </w:r>
      <w:r w:rsidRPr="008A656D">
        <w:rPr>
          <w:szCs w:val="22"/>
        </w:rPr>
        <w:t>KINPA</w:t>
      </w:r>
      <w:r w:rsidRPr="008A656D">
        <w:rPr>
          <w:szCs w:val="22"/>
          <w:lang w:val="ru-RU"/>
        </w:rPr>
        <w:t xml:space="preserve">), </w:t>
      </w:r>
      <w:r w:rsidRPr="008A656D">
        <w:rPr>
          <w:lang w:val="ru-RU"/>
        </w:rPr>
        <w:t>Верховный орден памяти предков</w:t>
      </w:r>
      <w:r w:rsidRPr="008A656D">
        <w:rPr>
          <w:szCs w:val="22"/>
          <w:lang w:val="ru-RU"/>
        </w:rPr>
        <w:t xml:space="preserve"> </w:t>
      </w:r>
      <w:r w:rsidRPr="008A656D">
        <w:rPr>
          <w:szCs w:val="22"/>
        </w:rPr>
        <w:t>OSA</w:t>
      </w:r>
      <w:r w:rsidRPr="008A656D">
        <w:rPr>
          <w:szCs w:val="22"/>
          <w:lang w:val="ru-RU"/>
        </w:rPr>
        <w:t>) и Китайская ассоциация патентной охраны (</w:t>
      </w:r>
      <w:r w:rsidRPr="008A656D">
        <w:rPr>
          <w:szCs w:val="22"/>
        </w:rPr>
        <w:t>PPAC</w:t>
      </w:r>
      <w:r w:rsidRPr="008A656D">
        <w:rPr>
          <w:szCs w:val="22"/>
          <w:lang w:val="ru-RU"/>
        </w:rPr>
        <w:t>).</w:t>
      </w:r>
    </w:p>
    <w:p w14:paraId="3854F09F" w14:textId="77777777" w:rsidR="008A656D" w:rsidRPr="008A656D" w:rsidRDefault="008A656D" w:rsidP="008A656D">
      <w:pPr>
        <w:pStyle w:val="ONUME"/>
        <w:tabs>
          <w:tab w:val="left" w:pos="567"/>
        </w:tabs>
        <w:rPr>
          <w:szCs w:val="22"/>
          <w:lang w:val="ru-RU"/>
        </w:rPr>
      </w:pPr>
      <w:r w:rsidRPr="008A656D">
        <w:rPr>
          <w:lang w:val="ru-RU"/>
        </w:rPr>
        <w:t>Делегации и представители дали высокую оценку работе Генерального директора и Секретариата за прошедший год, в том числе в части подготовки документов и организации работы Ассамблей.  Большинство делегаций, выступивших в своем национальном качестве, присоединились к заявлениям, сделанным от имени соответствующих групп.</w:t>
      </w:r>
    </w:p>
    <w:p w14:paraId="2D9FE1F3" w14:textId="77777777" w:rsidR="008A656D" w:rsidRPr="008A656D" w:rsidRDefault="008A656D" w:rsidP="008A656D">
      <w:pPr>
        <w:pStyle w:val="ONUME"/>
        <w:tabs>
          <w:tab w:val="left" w:pos="567"/>
        </w:tabs>
        <w:rPr>
          <w:szCs w:val="22"/>
          <w:lang w:val="ru-RU"/>
        </w:rPr>
      </w:pPr>
      <w:r w:rsidRPr="008A656D">
        <w:rPr>
          <w:lang w:val="ru-RU"/>
        </w:rPr>
        <w:lastRenderedPageBreak/>
        <w:t>Президент Ботсваны Мокгвитси Эрик Кеабетсве Масиси:</w:t>
      </w:r>
    </w:p>
    <w:p w14:paraId="69ABE71D" w14:textId="77777777" w:rsidR="008A656D" w:rsidRPr="008A656D" w:rsidRDefault="008A656D" w:rsidP="008A656D">
      <w:pPr>
        <w:pStyle w:val="ONUME"/>
        <w:numPr>
          <w:ilvl w:val="0"/>
          <w:numId w:val="0"/>
        </w:numPr>
        <w:tabs>
          <w:tab w:val="left" w:pos="567"/>
        </w:tabs>
        <w:spacing w:after="0"/>
        <w:ind w:left="567"/>
        <w:rPr>
          <w:szCs w:val="22"/>
          <w:lang w:val="ru-RU"/>
        </w:rPr>
      </w:pPr>
    </w:p>
    <w:p w14:paraId="02CE3A73"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«Уважаемый Генеральный директор Всемирной организации интеллектуальной собственности (ВОИС);</w:t>
      </w:r>
    </w:p>
    <w:p w14:paraId="3CA50B5E"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 xml:space="preserve">достопочтенные министры; </w:t>
      </w:r>
    </w:p>
    <w:p w14:paraId="22B1FAD5"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 xml:space="preserve">ваши Превосходительства; </w:t>
      </w:r>
    </w:p>
    <w:p w14:paraId="20F07427"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уважаемые делегаты;</w:t>
      </w:r>
    </w:p>
    <w:p w14:paraId="43A4CD8A"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дамы и господа,</w:t>
      </w:r>
    </w:p>
    <w:p w14:paraId="246E0B04"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приветствую вас.</w:t>
      </w:r>
    </w:p>
    <w:p w14:paraId="2CA950CD"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Госпожа Председатель,</w:t>
      </w:r>
    </w:p>
    <w:p w14:paraId="768D92B9" w14:textId="77777777" w:rsidR="008A656D" w:rsidRPr="008A656D" w:rsidRDefault="008A656D" w:rsidP="008A656D">
      <w:pPr>
        <w:tabs>
          <w:tab w:val="left" w:pos="567"/>
        </w:tabs>
        <w:spacing w:after="0"/>
        <w:ind w:left="567"/>
        <w:rPr>
          <w:rFonts w:ascii="Arial" w:hAnsi="Arial" w:cs="Arial"/>
          <w:lang w:val="ru-RU"/>
        </w:rPr>
      </w:pPr>
    </w:p>
    <w:p w14:paraId="3042C3A3"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 xml:space="preserve">Прежде всего, позвольте поздравить Вас с избранием и пожелать успехов на посту председателя Ассамблеи. Хочу заверить Вас, Бюро в полной поддержке Ботсваны в деле обеспечения успешного проведения и завершения заседаний Ассамблей. </w:t>
      </w:r>
    </w:p>
    <w:p w14:paraId="0C580495" w14:textId="77777777" w:rsidR="008A656D" w:rsidRPr="008A656D" w:rsidRDefault="008A656D" w:rsidP="008A656D">
      <w:pPr>
        <w:tabs>
          <w:tab w:val="left" w:pos="567"/>
        </w:tabs>
        <w:spacing w:after="0"/>
        <w:ind w:left="567"/>
        <w:rPr>
          <w:rFonts w:ascii="Arial" w:hAnsi="Arial" w:cs="Arial"/>
          <w:lang w:val="ru-RU"/>
        </w:rPr>
      </w:pPr>
    </w:p>
    <w:p w14:paraId="27B47CBB"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Также выражаю благодарность Генеральному директору г-ну Дарену Тангу за любезное приглашение выступить на этой важной Ассамблее, хотел бы отметить его блестящее руководство работой Секретариата ВОИС.</w:t>
      </w:r>
    </w:p>
    <w:p w14:paraId="5221D90A" w14:textId="77777777" w:rsidR="008A656D" w:rsidRPr="008A656D" w:rsidRDefault="008A656D" w:rsidP="008A656D">
      <w:pPr>
        <w:tabs>
          <w:tab w:val="left" w:pos="567"/>
        </w:tabs>
        <w:spacing w:after="0"/>
        <w:ind w:left="567"/>
        <w:rPr>
          <w:rFonts w:ascii="Arial" w:hAnsi="Arial" w:cs="Arial"/>
          <w:lang w:val="ru-RU"/>
        </w:rPr>
      </w:pPr>
    </w:p>
    <w:p w14:paraId="77903CEE"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В мире, в котором знания играют все большую роль, интеллектуальная собственность (ИС) стала катализатором инноваций, экономического роста и прогресса.  Крайне важно признавать значение интеллектуальной собственности в развивающемся мире, особенно в Африке, хотя обычно ИС и рассматривается через призму развитых стран. Наш континент, с его огромным потенциалом и молодым населением, готов использовать права интеллектуальной собственности для содействия устойчивому развитию и достижения социально-экономического роста.</w:t>
      </w:r>
    </w:p>
    <w:p w14:paraId="737E70AB" w14:textId="77777777" w:rsidR="008A656D" w:rsidRPr="008A656D" w:rsidRDefault="008A656D" w:rsidP="008A656D">
      <w:pPr>
        <w:tabs>
          <w:tab w:val="left" w:pos="567"/>
        </w:tabs>
        <w:spacing w:after="0"/>
        <w:ind w:left="567"/>
        <w:rPr>
          <w:rFonts w:ascii="Arial" w:hAnsi="Arial" w:cs="Arial"/>
          <w:lang w:val="ru-RU"/>
        </w:rPr>
      </w:pPr>
    </w:p>
    <w:p w14:paraId="54B533DA"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Богатое культурное наследие, традиционные знания и природные ресурсы Африки хранят в себе огромный потенциал для творчества и инноваций. Однако, не имея эффективной системы ИС, мы рискуем упустить выгоду, которую можно извлечь из этих ценных активов. Крайне важно обеспечить защиту и охрану прав интеллектуальной собственности наших людей, добиваясь справедливого признания и вознаграждения за их инновации, творчество и традиционные знания.</w:t>
      </w:r>
    </w:p>
    <w:p w14:paraId="4693030B" w14:textId="77777777" w:rsidR="008A656D" w:rsidRPr="008A656D" w:rsidRDefault="008A656D" w:rsidP="008A656D">
      <w:pPr>
        <w:tabs>
          <w:tab w:val="left" w:pos="567"/>
        </w:tabs>
        <w:spacing w:after="0"/>
        <w:ind w:left="567"/>
        <w:rPr>
          <w:rFonts w:ascii="Arial" w:hAnsi="Arial" w:cs="Arial"/>
          <w:lang w:val="ru-RU"/>
        </w:rPr>
      </w:pPr>
    </w:p>
    <w:p w14:paraId="10E89677"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Однако для полного раскрытия потенциала ИС в Африке нам необходимо решить ряд проблем. Во-первых, важнейшими шагами на пути к созданию более инклюзивной системы ИС является укрепление институционального потенциала, повышение информированности и оказание технической помощи развивающимся странам. Мы должны поощрять партнерство между правительствами, международными организациями, гражданским обществом и частным сектором для формирования благоприятной среды, способствующей развитию инноваций и творчества.</w:t>
      </w:r>
    </w:p>
    <w:p w14:paraId="45E10210" w14:textId="77777777" w:rsidR="008A656D" w:rsidRPr="008A656D" w:rsidRDefault="008A656D" w:rsidP="008A656D">
      <w:pPr>
        <w:tabs>
          <w:tab w:val="left" w:pos="567"/>
        </w:tabs>
        <w:spacing w:after="0"/>
        <w:ind w:left="567"/>
        <w:rPr>
          <w:rFonts w:ascii="Arial" w:hAnsi="Arial" w:cs="Arial"/>
          <w:lang w:val="ru-RU"/>
        </w:rPr>
      </w:pPr>
    </w:p>
    <w:p w14:paraId="6418E771"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 xml:space="preserve">Во-вторых, актуальной проблемой для программы развития Африки остается  доступ к недорогим лекарствам и технологиям. В связи с этим обеспечение баланса между охраной ИС и необходимостью предоставления доступа к важнейшим лекарственным средствам и технологиям имеет первостепенное значение. Мы должны изучить возможность использования гибких механизмов, таких как принудительное лицензирование и передача технологий, для обеспечения того, </w:t>
      </w:r>
      <w:r w:rsidRPr="008A656D">
        <w:rPr>
          <w:rFonts w:ascii="Arial" w:hAnsi="Arial"/>
          <w:lang w:val="ru-RU"/>
        </w:rPr>
        <w:lastRenderedPageBreak/>
        <w:t>чтобы жизненно важные инновации попадали к тем, кто в них больше всего нуждается, без ущемления прав новаторов.</w:t>
      </w:r>
    </w:p>
    <w:p w14:paraId="2A73CCC5" w14:textId="77777777" w:rsidR="008A656D" w:rsidRPr="008A656D" w:rsidRDefault="008A656D" w:rsidP="008A656D">
      <w:pPr>
        <w:tabs>
          <w:tab w:val="left" w:pos="567"/>
        </w:tabs>
        <w:spacing w:after="0"/>
        <w:ind w:left="567"/>
        <w:rPr>
          <w:rFonts w:ascii="Arial" w:hAnsi="Arial" w:cs="Arial"/>
          <w:lang w:val="ru-RU"/>
        </w:rPr>
      </w:pPr>
    </w:p>
    <w:p w14:paraId="37835891"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 xml:space="preserve">Ботсвана признает, что в современной экономике появились новые источники благосостояния и что парадигма его формирования сместилась от природных ресурсов к экономике идей, в которой интеллектуальная собственность стала одним из определяющих факторов экономического успеха. </w:t>
      </w:r>
    </w:p>
    <w:p w14:paraId="44E97297" w14:textId="77777777" w:rsidR="008A656D" w:rsidRPr="008A656D" w:rsidRDefault="008A656D" w:rsidP="008A656D">
      <w:pPr>
        <w:tabs>
          <w:tab w:val="left" w:pos="567"/>
        </w:tabs>
        <w:spacing w:after="0"/>
        <w:ind w:left="567"/>
        <w:rPr>
          <w:rFonts w:ascii="Arial" w:hAnsi="Arial" w:cs="Arial"/>
          <w:lang w:val="ru-RU"/>
        </w:rPr>
      </w:pPr>
    </w:p>
    <w:p w14:paraId="4ADDE25F"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Именно поэтому интеллектуальная собственность остается важнейшим фактором экономического роста Ботсваны. Мы продолжаем укреплять систему ИС, чтобы стимулировать не только творческую и инновационную деятельность на местном уровне, но и социокультурное развитие, направленное на расширение экономических возможностей нашего народа.</w:t>
      </w:r>
    </w:p>
    <w:p w14:paraId="3D423658" w14:textId="77777777" w:rsidR="008A656D" w:rsidRPr="008A656D" w:rsidRDefault="008A656D" w:rsidP="008A656D">
      <w:pPr>
        <w:tabs>
          <w:tab w:val="left" w:pos="567"/>
        </w:tabs>
        <w:spacing w:after="0"/>
        <w:ind w:left="567"/>
        <w:rPr>
          <w:rFonts w:ascii="Arial" w:hAnsi="Arial" w:cs="Arial"/>
          <w:lang w:val="ru-RU"/>
        </w:rPr>
      </w:pPr>
    </w:p>
    <w:p w14:paraId="302BB406"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За прошедшие годы Ботсвана добилась значительных успехов в улучшении положения дел в области ИС.  В нашей стране приняты такие законы об интеллектуальной собственности, как Закон об авторском праве и смежных правах 2006 года и Закон о промышленной собственности 2010 года, оба из которых в настоящее время находятся на этапе пересмотра. Данные реформы направлены на укреплении механизмов охраны ИС и приведение нашего законодательства в соответствие с международными конвенциями, договорами, протоколами и соглашениями в области ИС, устанавливающими стандарты охраны ИС.</w:t>
      </w:r>
    </w:p>
    <w:p w14:paraId="17A60CCB" w14:textId="77777777" w:rsidR="008A656D" w:rsidRPr="008A656D" w:rsidRDefault="008A656D" w:rsidP="008A656D">
      <w:pPr>
        <w:tabs>
          <w:tab w:val="left" w:pos="567"/>
          <w:tab w:val="left" w:pos="3593"/>
        </w:tabs>
        <w:spacing w:after="0"/>
        <w:ind w:left="567"/>
        <w:rPr>
          <w:rFonts w:ascii="Arial" w:hAnsi="Arial" w:cs="Arial"/>
          <w:lang w:val="ru-RU"/>
        </w:rPr>
      </w:pPr>
      <w:r w:rsidRPr="008A656D">
        <w:rPr>
          <w:rFonts w:ascii="Arial" w:hAnsi="Arial"/>
          <w:lang w:val="ru-RU"/>
        </w:rPr>
        <w:tab/>
      </w:r>
    </w:p>
    <w:p w14:paraId="58458D94"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Правительство Ботсваны по-прежнему признательно ВОИС за поддержку, которую оно получило в течение длительного времени при создании и развитии системы интеллектуальной собственности страны. Именно благодаря такой поддержке мы наблюдаем постоянное развитие в вопросах применения законов об интеллектуальной собственности, а также повышение уровня осведомленности жителей Ботсваны об ИС.</w:t>
      </w:r>
    </w:p>
    <w:p w14:paraId="7F554BB1" w14:textId="77777777" w:rsidR="008A656D" w:rsidRPr="008A656D" w:rsidRDefault="008A656D" w:rsidP="008A656D">
      <w:pPr>
        <w:tabs>
          <w:tab w:val="left" w:pos="567"/>
        </w:tabs>
        <w:spacing w:after="0"/>
        <w:ind w:left="567"/>
        <w:rPr>
          <w:rFonts w:ascii="Arial" w:hAnsi="Arial" w:cs="Arial"/>
          <w:lang w:val="ru-RU"/>
        </w:rPr>
      </w:pPr>
    </w:p>
    <w:p w14:paraId="0645B8D8"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Рад сообщить, что в ноябре 2022 года была официально представлена Политика Ботсваны в области интеллектуальной собственности (</w:t>
      </w:r>
      <w:r w:rsidRPr="008A656D">
        <w:rPr>
          <w:rFonts w:ascii="Arial" w:hAnsi="Arial"/>
        </w:rPr>
        <w:t>BIPP</w:t>
      </w:r>
      <w:r w:rsidRPr="008A656D">
        <w:rPr>
          <w:rFonts w:ascii="Arial" w:hAnsi="Arial"/>
          <w:lang w:val="ru-RU"/>
        </w:rPr>
        <w:t xml:space="preserve">), и мы уверены, что реализация данной политики позволит совершить скачок в деле развития нашей системы ИС и сделать так, чтобы вся система управления ИС способствовала укреплению и использованию потенциала ИС страны в интересах инклюзивного и устойчивого экономического роста и развития. </w:t>
      </w:r>
    </w:p>
    <w:p w14:paraId="3BD0ED8B" w14:textId="77777777" w:rsidR="008A656D" w:rsidRPr="008A656D" w:rsidRDefault="008A656D" w:rsidP="008A656D">
      <w:pPr>
        <w:tabs>
          <w:tab w:val="left" w:pos="567"/>
        </w:tabs>
        <w:spacing w:after="0"/>
        <w:ind w:left="567"/>
        <w:rPr>
          <w:rFonts w:ascii="Arial" w:hAnsi="Arial" w:cs="Arial"/>
          <w:lang w:val="ru-RU"/>
        </w:rPr>
      </w:pPr>
    </w:p>
    <w:p w14:paraId="5935B461" w14:textId="77777777" w:rsidR="008A656D" w:rsidRPr="008A656D" w:rsidRDefault="008A656D" w:rsidP="008A656D">
      <w:pPr>
        <w:tabs>
          <w:tab w:val="left" w:pos="567"/>
        </w:tabs>
        <w:spacing w:after="0"/>
        <w:ind w:left="567"/>
        <w:rPr>
          <w:rFonts w:ascii="Arial" w:hAnsi="Arial" w:cs="Arial"/>
          <w:lang w:val="ru-RU"/>
        </w:rPr>
      </w:pPr>
      <w:r w:rsidRPr="008A656D">
        <w:rPr>
          <w:rFonts w:ascii="Arial" w:hAnsi="Arial"/>
          <w:lang w:val="ru-RU"/>
        </w:rPr>
        <w:t>В заключение, Председатель, позвольте мне еще раз подчеркнуть важность интеллектуальной собственности для развития развивающихся стран, особенно Африки. Делегация Ботсваны обязуется сотрудничать с другими государствами-членами, чтобы обеспечить принятие на этих заседаниях Ассамблей решений, которые позволят Организации достичь своих целей и проложить путь к более светлому и процветающему будущему Африки и всего мира.</w:t>
      </w:r>
    </w:p>
    <w:p w14:paraId="7C55C0A1" w14:textId="77777777" w:rsidR="008A656D" w:rsidRPr="008A656D" w:rsidRDefault="008A656D" w:rsidP="008A656D">
      <w:pPr>
        <w:tabs>
          <w:tab w:val="left" w:pos="567"/>
        </w:tabs>
        <w:spacing w:after="0"/>
        <w:ind w:left="567"/>
        <w:rPr>
          <w:rFonts w:ascii="Arial" w:hAnsi="Arial" w:cs="Arial"/>
          <w:lang w:val="ru-RU"/>
        </w:rPr>
      </w:pPr>
    </w:p>
    <w:p w14:paraId="00CBE710" w14:textId="77777777" w:rsidR="008A656D" w:rsidRPr="008A656D" w:rsidRDefault="008A656D" w:rsidP="008A656D">
      <w:pPr>
        <w:tabs>
          <w:tab w:val="left" w:pos="567"/>
        </w:tabs>
        <w:spacing w:after="220"/>
        <w:ind w:left="567"/>
        <w:rPr>
          <w:rFonts w:ascii="Arial" w:hAnsi="Arial" w:cs="Arial"/>
        </w:rPr>
      </w:pPr>
      <w:r w:rsidRPr="008A656D">
        <w:rPr>
          <w:rFonts w:ascii="Arial" w:hAnsi="Arial"/>
        </w:rPr>
        <w:t>Благодарю за внимание».</w:t>
      </w:r>
    </w:p>
    <w:p w14:paraId="296C0CFB" w14:textId="13933342" w:rsidR="008A656D" w:rsidRPr="008A656D" w:rsidRDefault="008A656D" w:rsidP="008A656D">
      <w:pPr>
        <w:pStyle w:val="ONUME"/>
        <w:tabs>
          <w:tab w:val="left" w:pos="567"/>
        </w:tabs>
        <w:rPr>
          <w:szCs w:val="22"/>
          <w:lang w:val="ru-RU"/>
        </w:rPr>
      </w:pPr>
      <w:r w:rsidRPr="008A656D">
        <w:rPr>
          <w:lang w:val="ru-RU"/>
        </w:rPr>
        <w:t xml:space="preserve">Делегация Китая заявила, что правительство Китая стремится к созданию эффективной экосистемы ИС, укреплению правовой системы охраны ИС, совершенствованию управления ИС, усилению всего комплекса аспектов охраны ИС, оптимизации инновационной и деловой деятельности в поддержку устойчивого развития.  По случаю Международного дня интеллектуальной собственности 2023 года </w:t>
      </w:r>
      <w:r w:rsidRPr="008A656D">
        <w:rPr>
          <w:lang w:val="ru-RU"/>
        </w:rPr>
        <w:lastRenderedPageBreak/>
        <w:t xml:space="preserve">председатель КНР Си Цзиньпин направил письмо, в котором отметил продолжение сотрудничества между Китаем и ВОИС на протяжении вот уже 50 лет, подчеркнул готовность Китая углублять сотрудничество с ВОИС и содействовать глобальному управлению ИС на более справедливой и разумной основе на благо всех, а также подтвердил приверженность правительства Китая многостороннему подходу и большей открытости в отношении остального мира.  Все страны должны продолжать совместную работу по выполнению Повестки дня в области устойчивого развития на период до 2030 года; ВОИС должна продолжать играть роль специализированного учреждения и использовать ИС для содействия реализации Повестки дня.  Правительство Китая пообещало поддержать бесперебойную работу многосторонней системы ИС, ядром которой является ВОИС, и призвало всех работать в духе единства и солидарности, несмотря на сложный и нестабильный международный контекст, для решения вопросов, представляющих общий интерес.  Делегация выразила надежду на дальнейшее совершенствование глобальных сервисов ВОИС в области </w:t>
      </w:r>
      <w:r w:rsidR="00AB6BF8">
        <w:rPr>
          <w:lang w:val="ru-RU"/>
        </w:rPr>
        <w:t>интеллектуальной собственности (</w:t>
      </w:r>
      <w:r w:rsidRPr="008A656D">
        <w:rPr>
          <w:lang w:val="ru-RU"/>
        </w:rPr>
        <w:t>ИС</w:t>
      </w:r>
      <w:r w:rsidR="00AB6BF8">
        <w:rPr>
          <w:lang w:val="ru-RU"/>
        </w:rPr>
        <w:t>)</w:t>
      </w:r>
      <w:r w:rsidRPr="008A656D">
        <w:rPr>
          <w:lang w:val="ru-RU"/>
        </w:rPr>
        <w:t xml:space="preserve">, делая их более гибкими, безопасными и отвечающими потребностям участников инновационной деятельности во всем мире.  Системы надзора и аудита ВОИС требуют улучшений; Организация должна повысить прозрачность в отношении реализации Программы и бюджета, чтобы государства-члены могли лучше понимать соответствующую работу и участвовать в ней.  Правительство Специального административного района (САР) Гонконг, Китай, стремится к совершенствованию режима ИС и укреплению законодательной базы в области охраны ИС.  Данная политика способствовала активному развитию инновационно-технологического сектора и отрасли культуры и творчества.  Что касается авторского права, то 1 мая 2023 года в САР Гонконг была принята поправка к Постановлению об авторском праве, усиливающая механизмы охраны авторских прав в цифровой среде.  Касательно патентов, в настоящее время реализуется дальнейшее развитие системы первоначальной выдачи патентов, и к 2030 году будет сформирована группа из примерно 100 экспертов, которые будут проводить комплексную патентную экспертизу.  Наконец, в области товарных знаков правительство ведет активную работу по подготовке к внедрению </w:t>
      </w:r>
      <w:r w:rsidRPr="008A656D">
        <w:t xml:space="preserve">Мадридской системы международной регистрации знаков.  </w:t>
      </w:r>
      <w:r w:rsidRPr="008A656D">
        <w:rPr>
          <w:lang w:val="ru-RU"/>
        </w:rPr>
        <w:t>Кроме того, будет использоваться преимущества САР Гонконг в области талантов в сфере профессиональных услуг, САР также станет торговым хабом, объединяющим предприятия со всего мира и способствующим торговле ИС высокого класса.</w:t>
      </w:r>
    </w:p>
    <w:p w14:paraId="313ACD8E" w14:textId="419A794D" w:rsidR="008A656D" w:rsidRPr="008A656D" w:rsidRDefault="008A656D" w:rsidP="008A656D">
      <w:pPr>
        <w:pStyle w:val="ONUME"/>
        <w:tabs>
          <w:tab w:val="left" w:pos="567"/>
        </w:tabs>
        <w:rPr>
          <w:szCs w:val="22"/>
          <w:lang w:val="ru-RU"/>
        </w:rPr>
      </w:pPr>
      <w:r w:rsidRPr="008A656D">
        <w:rPr>
          <w:lang w:val="ru-RU"/>
        </w:rPr>
        <w:t>Делегация Ганы, выступая от имени Африканской группы, заявила, что приветствует разумный подход ВОИС к финансовой политике и высоко оценивает достижения Организации в 2022 году.  ВОИС вносит значительный вклад в реализацию Повестки дня в области устойчивого развития на период до 2030 года.  В этой связи передача технологий и наращивание потенциала должны быть приоритетными направлениями для стимулирования инноваций, развития НИОКР, расширения возможностей новаторов, авторов и предпринимателей.  Усилия Секретариата по обеспечению гендерного равенства и расширению географической представленности в штате ВОИС должны быть активизированы на всех уровнях и во всех секторах.  В соответствии с принципом справедливого географического представительства, Африка должна быть больше представлена в Координационном комитете ВОИС.  Усилия ВОИС по содействию проведению региональных заседаний в преддверии Дипломатической конференции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были оценены положительно.  Делегация заявила, что остается надеяться, что сохраняющиеся пробелы в этом вопросе удастся устранить на предстоящей специальной сессии Межправительственного комитета по интеллектуальной собственности, генетическим ресурсам, традиционным знаниям и фольклору</w:t>
      </w:r>
      <w:r w:rsidRPr="008A656D">
        <w:t> </w:t>
      </w:r>
      <w:r w:rsidRPr="008A656D">
        <w:rPr>
          <w:lang w:val="ru-RU"/>
        </w:rPr>
        <w:t xml:space="preserve">(МКГР) и что в ходе работы Ассамблей будет достигнут прогресс по таким важнейшим вопросам, как предлагаемые Программа работы и бюджет на двухлетний </w:t>
      </w:r>
      <w:r w:rsidRPr="008A656D">
        <w:rPr>
          <w:lang w:val="ru-RU"/>
        </w:rPr>
        <w:lastRenderedPageBreak/>
        <w:t>период 2024–2025</w:t>
      </w:r>
      <w:r w:rsidRPr="008A656D">
        <w:t> </w:t>
      </w:r>
      <w:r w:rsidRPr="008A656D">
        <w:rPr>
          <w:lang w:val="ru-RU"/>
        </w:rPr>
        <w:t xml:space="preserve">годов и состав Координационного комитета </w:t>
      </w:r>
      <w:r w:rsidR="00AB6BF8">
        <w:rPr>
          <w:lang w:val="ru-RU"/>
        </w:rPr>
        <w:t xml:space="preserve">ВОИС </w:t>
      </w:r>
      <w:r w:rsidRPr="008A656D">
        <w:rPr>
          <w:lang w:val="ru-RU"/>
        </w:rPr>
        <w:t>и Комитета по программе и бюджету</w:t>
      </w:r>
      <w:r w:rsidR="00AB6BF8">
        <w:rPr>
          <w:lang w:val="ru-RU"/>
        </w:rPr>
        <w:t xml:space="preserve"> (КПБ)</w:t>
      </w:r>
      <w:r w:rsidRPr="008A656D">
        <w:rPr>
          <w:lang w:val="ru-RU"/>
        </w:rPr>
        <w:t xml:space="preserve">. </w:t>
      </w:r>
    </w:p>
    <w:p w14:paraId="37EC93CB" w14:textId="3B6D87A2" w:rsidR="008A656D" w:rsidRPr="008A656D" w:rsidRDefault="008A656D" w:rsidP="008A656D">
      <w:pPr>
        <w:pStyle w:val="ONUME"/>
        <w:tabs>
          <w:tab w:val="left" w:pos="567"/>
        </w:tabs>
        <w:rPr>
          <w:szCs w:val="22"/>
          <w:lang w:val="ru-RU"/>
        </w:rPr>
      </w:pPr>
      <w:r w:rsidRPr="008A656D">
        <w:rPr>
          <w:lang w:val="ru-RU"/>
        </w:rPr>
        <w:t xml:space="preserve">Делегация Индонезии, выступая от имени Азиатско-Тихоокеанской группы, заявила, что в условиях, сложившихся после пандемии, возникает чувство оптимизма в отношении той пользы, которую может принести ВОИС.  Группа выразила признательность ВОИС за ее неизменно высокие финансовые показатели и высоко оценила усилия по реализации программ, ориентированных на достижение конкретных результатов, и увеличению бюджетных ассигнований на инициативы в области развития.  Группа выразила надежду, что на заседаниях Ассамблей удастся добиться прогресса по всем нерешенным вопросам, в частности по проблеме недостаточной представленности стран Азиатско-Тихоокеанского региона в различных руководящих органах ВОИС.  Представляется нелогичным, что в 2023 году еще не достигнут коллективный прогресс в достижении более справедливого географического представительства в вопросах принятия решений в рамках многосторонней системы.  Вместе с Африканской группой Азиатско-Тихоокеанская группа представила предложение о расширении состава Координационного комитета ВОИС с целью обеспечения более сбалансированного представительства всех групп.  Группа рассчитывает обсудить это предложение с заинтересованными сторонами.  Группа также выразила надежду, что в рамках Дипломатической конференции </w:t>
      </w:r>
      <w:r w:rsidR="00AB6BF8">
        <w:rPr>
          <w:lang w:val="ru-RU"/>
        </w:rPr>
        <w:t xml:space="preserve">по заключению международного правового документа, касающегося интеллектуальной собственности и </w:t>
      </w:r>
      <w:r w:rsidRPr="008A656D">
        <w:rPr>
          <w:lang w:val="ru-RU"/>
        </w:rPr>
        <w:t>генетически</w:t>
      </w:r>
      <w:r w:rsidR="00AB6BF8">
        <w:rPr>
          <w:lang w:val="ru-RU"/>
        </w:rPr>
        <w:t xml:space="preserve">х ресурсов и традиционных знаний, связанных с генетическими ресурсами, </w:t>
      </w:r>
      <w:r w:rsidRPr="008A656D">
        <w:rPr>
          <w:lang w:val="ru-RU"/>
        </w:rPr>
        <w:t>удастся найти общий язык по вопросу финансирования в интересах коренных народов и местных общин.  Группа призвала государства-члены завершить разработку условий оценки работы внешних бюро ВОИС, чтобы принять решение относительно открытия новых бюро.</w:t>
      </w:r>
    </w:p>
    <w:p w14:paraId="09EEB4B8" w14:textId="77777777" w:rsidR="008A656D" w:rsidRPr="008A656D" w:rsidRDefault="008A656D" w:rsidP="008A656D">
      <w:pPr>
        <w:pStyle w:val="ONUME"/>
        <w:tabs>
          <w:tab w:val="left" w:pos="567"/>
        </w:tabs>
        <w:rPr>
          <w:szCs w:val="22"/>
          <w:lang w:val="ru-RU"/>
        </w:rPr>
      </w:pPr>
      <w:r w:rsidRPr="008A656D">
        <w:rPr>
          <w:lang w:val="ru-RU"/>
        </w:rPr>
        <w:t xml:space="preserve">Делегация Польши, выступая от имени Группы государств Центральной Европы и Балтии (ГЦЕБ), заявила, что она благодарна Отделу стран с переходной и развитой экономикой за помощь в совершенствовании инфраструктуры ИС и наращивание кадрового потенциала.  Группа ГЦЕБ надеется на укрепление этого сотрудничества.  Катализатором роста и процветания стали новые отрасли, работа которых все больше строится на нематериальных активах, данные отрасли создают новые возможности для молодежи.  Инновации и творчество, являющиеся движущей силой экономики стран Группы ГЦЕБ, имеют важнейшее значение для здоровой экосистемы ИС, и ВОИС играет ключевую роль в создании надежных, устойчивых и сбалансированных экосистем ИС.  Группа ГЦЕБ высоко оценила мероприятия, предусмотренные Среднесрочным стратегическим планом на 2022–2026 годы (СССП), особенно те, которые направлены на поддержку заинтересованных сторон ИС.  Проекты и инициативы ВОИС, в которых участвуют правительства, регулирующие органы, малые и средние предприятия (МСП), представители научных кругов, новаторы и частные лица, являются наилучшим способом повышения осведомленности об ИС и создания потенциала на местах.  Постоянная поддержка творческих отраслей, новых «зеленых» и цифровых решений, коммерциализации и управления ИС должна привести к экономическому росту.  Наряду с инновациями и технологиями, в центре внимания ВОИС должно оставаться совершенствование инфраструктуры ИС на региональном уровне.  Группа ГЦЕБ решительно поддержала усилия ВОИС по повышению осведомленности женщин и молодежи об ИС и содействию их участию в деятельности, связанной с ИС.  Группа приветствовала отчет о помощи и поддержке инновационного и творческого сектора и системы ИС Украины.  Многоплановое негативное воздействие на украинскую экосистему ИС, вызванное агрессивной войной со стороны Российской Федерации, показало, что инновации и творчество не могут существовать без мира и стабильности.  Для устранения нанесенного ущерба потребуются длительная работа по восстановлению и поддержка международных организаций.  Была выражена надежда на то, что ВОИС продолжит оказывать поддержку заинтересованным сторонам из Украины в области ИС в </w:t>
      </w:r>
      <w:r w:rsidRPr="008A656D">
        <w:rPr>
          <w:lang w:val="ru-RU"/>
        </w:rPr>
        <w:lastRenderedPageBreak/>
        <w:t>целях смягчения последствий войны, поскольку возникшие геоэкономические и геополитические уязвимости и нестабильность уже привели к серьезным последствиям, которые ощущаются ВОИС и национальными экосистемами ИС.  Группа вновь призвала Российскую Федерацию немедленно прекратить неспровоцированную и неоправданную войну и соблюдать международное право.  Кроме того, на текущей сессии заседаний Ассамблей следует уделить особое внимание нерешенным вопросам в области нормативной повестки дня.  Группа ГЦЕБ придает особое значение принятию договора по законодательству в области промышленных образцов и готова работать в ходе предстоящей специальной сессии Постоянного комитета по законодательству в области товарных знаков, промышленных образцов и географических указаний</w:t>
      </w:r>
      <w:r w:rsidRPr="008A656D">
        <w:t> </w:t>
      </w:r>
      <w:r w:rsidRPr="008A656D">
        <w:rPr>
          <w:lang w:val="ru-RU"/>
        </w:rPr>
        <w:t>(ПКТЗ), чтобы завершить данную работу в ходе Дипломатической конференции, которая состоится в 2024 году.  Была также выражена надежда на то, что государства-члены проявят гибкость при завершении работы над договором об охране прав вещательных организаций; необходимо принимать во внимание развитие технологий, а договор должен учитывать потребности вещательных организаций и предоставлять им достаточную и эффективную правовую охрану.  Группа поддержала продолжение работы на основе предложенного Председателем текста проекта договора, который служит хорошей основой для дальнейшей работы.  Что касается МКГР, то Группа ГЦЕБ приняла к сведению позиции, выраженные на четырех сессиях МКГР по ТЗ и традиционным выражениям культуры.  Группа приветствовала достигнутое соглашение по предлагаемому мандату работы МКГР на двухлетний период 2024–2025 годов.  Группа готова включиться в работу в ходе специальной сессии МКГР в сентябре 2023 года для достижения прогресса по вопросу о генетических ресурсах.  Группа приветствовала здоровое финансовое положение Организации.  Группа заявила о необходимости продолжать укреплять союзы ВОИС, особенно Международный союз патентной кооперации (РСТ), Мадридский, Гаагский и Лиссабонский союзы.</w:t>
      </w:r>
    </w:p>
    <w:p w14:paraId="2597AA19" w14:textId="754F7C70" w:rsidR="008A656D" w:rsidRPr="008A656D" w:rsidRDefault="008A656D" w:rsidP="008A656D">
      <w:pPr>
        <w:pStyle w:val="ONUME"/>
        <w:tabs>
          <w:tab w:val="left" w:pos="567"/>
        </w:tabs>
        <w:rPr>
          <w:szCs w:val="22"/>
          <w:lang w:val="ru-RU"/>
        </w:rPr>
      </w:pPr>
      <w:r w:rsidRPr="008A656D">
        <w:rPr>
          <w:lang w:val="ru-RU"/>
        </w:rPr>
        <w:t xml:space="preserve">Делегация Швейцарии, выступая от имени Группы </w:t>
      </w:r>
      <w:r w:rsidRPr="008A656D">
        <w:t>B</w:t>
      </w:r>
      <w:r w:rsidRPr="008A656D">
        <w:rPr>
          <w:lang w:val="ru-RU"/>
        </w:rPr>
        <w:t xml:space="preserve">, заявила, что она благодарна Секретариату за подготовку столь подробного отчета о помощи и поддержке инновационного и творческого сектора и системы ИС Украины.  Техническая помощь Украине должна быть продолжена во время и после войны для восстановления инновационного, творческого и технологического потенциала и экономики страны.  Группа В солидарна с Украиной и ожидает от Международного бюро регулярного представления информации о предоставлении такой помощи.  Переходя к другим вопросам, Группа </w:t>
      </w:r>
      <w:r w:rsidRPr="008A656D">
        <w:t>B</w:t>
      </w:r>
      <w:r w:rsidRPr="008A656D">
        <w:rPr>
          <w:lang w:val="ru-RU"/>
        </w:rPr>
        <w:t xml:space="preserve"> приветствовала положительные финансовые результаты и положительное сальдо, зафиксированное ВОИС в 2022 году.  Однако, поскольку подавляющая часть доходов Организации формируется за счет пошлин, взимаемых с пользователей Договора о патентной кооперации </w:t>
      </w:r>
      <w:r w:rsidR="00AB6BF8">
        <w:rPr>
          <w:lang w:val="ru-RU"/>
        </w:rPr>
        <w:t xml:space="preserve">(РСТ) </w:t>
      </w:r>
      <w:r w:rsidRPr="008A656D">
        <w:rPr>
          <w:lang w:val="ru-RU"/>
        </w:rPr>
        <w:t xml:space="preserve">и Мадридской системы, и поскольку эти системы зависят от довольно хрупкой и нестабильной мировой экономики, для поддержания таких показателей необходимо будет придерживаться разумного подхода.  Что касается нормативной повестки дня, то Группа В готова конструктивно участвовать в подготовке двух дипломатических конференций, намеченных на 2024 год, и надеется, что они окажутся открытыми, транспарентными и инклюзивными.  Отмечая, что правовая база в области ИС с трудом поспевает за быстрым и динамичным развитием ИИ, Группа В приветствует решение Постоянного комитета по патентному праву </w:t>
      </w:r>
      <w:r w:rsidR="00AB6BF8">
        <w:rPr>
          <w:lang w:val="ru-RU"/>
        </w:rPr>
        <w:t xml:space="preserve">(ПКПП) </w:t>
      </w:r>
      <w:r w:rsidRPr="008A656D">
        <w:rPr>
          <w:lang w:val="ru-RU"/>
        </w:rPr>
        <w:t xml:space="preserve">обсудить вопрос изобретательства </w:t>
      </w:r>
      <w:r w:rsidR="00AB6BF8">
        <w:rPr>
          <w:lang w:val="ru-RU"/>
        </w:rPr>
        <w:t>искусственным интеллектом (</w:t>
      </w:r>
      <w:r w:rsidRPr="008A656D">
        <w:rPr>
          <w:lang w:val="ru-RU"/>
        </w:rPr>
        <w:t>ИИ</w:t>
      </w:r>
      <w:r w:rsidR="00AB6BF8">
        <w:rPr>
          <w:lang w:val="ru-RU"/>
        </w:rPr>
        <w:t>)</w:t>
      </w:r>
      <w:r w:rsidRPr="008A656D">
        <w:rPr>
          <w:lang w:val="ru-RU"/>
        </w:rPr>
        <w:t xml:space="preserve"> и надеется внести существенный вклад в эти обсуждения.  ВОИС заслуживает высокой оценки за проведение плодотворных дискуссий по вопросам ИС и передовых технологий, которые привлекли внимание большой аудитории из разных стран.  Группа </w:t>
      </w:r>
      <w:r w:rsidRPr="008A656D">
        <w:t>B</w:t>
      </w:r>
      <w:r w:rsidRPr="008A656D">
        <w:rPr>
          <w:lang w:val="ru-RU"/>
        </w:rPr>
        <w:t xml:space="preserve"> приветствует продолжение этих обсуждений, но хотела бы, чтобы их рамки были расширены и включали регулярно обновляемые инструменты для консультирования по вопросам политики.</w:t>
      </w:r>
    </w:p>
    <w:p w14:paraId="46653DD9" w14:textId="77777777" w:rsidR="008A656D" w:rsidRPr="008A656D" w:rsidRDefault="008A656D" w:rsidP="008A656D">
      <w:pPr>
        <w:pStyle w:val="ONUME"/>
        <w:tabs>
          <w:tab w:val="left" w:pos="567"/>
        </w:tabs>
        <w:rPr>
          <w:szCs w:val="22"/>
        </w:rPr>
      </w:pPr>
      <w:r w:rsidRPr="008A656D">
        <w:rPr>
          <w:lang w:val="ru-RU"/>
        </w:rPr>
        <w:lastRenderedPageBreak/>
        <w:t xml:space="preserve">Делегация Таджикистана, выступая от имени Группы стран Центральной Азии, Кавказа и Восточной Европы (ГЦАКВЕ), заявила, что система ИС является конструктивным механизмом, позволяющим реализовать на практике инновационные и научные идеи и творческие достижения.  Государства — члены Группы являются активными пользователями глобальных сервисов Организации и участниками многосторонних соглашений, административные функции в отношении которых выполняет ВОИС.  За прошедшие 10 лет они сдали на хранение около 35 документов о присоединении к договорам ВОИС.  Они также развивают инфраструктуру ИС и работают над совершенствованием систем предоставления услуг ИС.  Группа хотела бы видеть более широкий спектр проектов, направленных на укрепление потенциала региона для решения стоящих перед ним задач.  Особое значение Группа придает принципу географического представительства в Организации: многие страны вообще не представлены в Секретариате.  Важно развивать многоязычие в ВОИС, особенно в контексте расширения языкового режима РСТ, Мадридской и Гаагской систем международной регистрации, рабочим языком которых должен стать и русский язык.  Многостороннее сотрудничество, направленное на повышение эффективности глобальной системы ИС, должно основываться на принципах инклюзивности и открытости, а также на коллективном участии всех сторон в выработке сбалансированных, консенсусных решений.  У ВОИС была амбициозная повестка дня.  Группа считает, что для выполнения своего специализированного мандата Организация должна оставаться площадкой для конструктивного диалога.  </w:t>
      </w:r>
      <w:r w:rsidRPr="008A656D">
        <w:t xml:space="preserve">Группа выразила надежду на дальнейшую плодотворную работу и взаимодействие. </w:t>
      </w:r>
    </w:p>
    <w:p w14:paraId="35029396" w14:textId="07F25117" w:rsidR="008A656D" w:rsidRPr="008A656D" w:rsidRDefault="008A656D" w:rsidP="008A656D">
      <w:pPr>
        <w:pStyle w:val="ONUME"/>
        <w:tabs>
          <w:tab w:val="left" w:pos="567"/>
        </w:tabs>
        <w:rPr>
          <w:szCs w:val="22"/>
          <w:lang w:val="ru-RU"/>
        </w:rPr>
      </w:pPr>
      <w:r w:rsidRPr="008A656D">
        <w:rPr>
          <w:lang w:val="ru-RU"/>
        </w:rPr>
        <w:t xml:space="preserve">Делегация Венесуэлы (Боливарианской Республики), выступая от имени </w:t>
      </w:r>
      <w:r w:rsidR="00D05E5D">
        <w:rPr>
          <w:lang w:val="ru-RU"/>
        </w:rPr>
        <w:t>Группы стран Латинской Америки и Карибского бассейна (</w:t>
      </w:r>
      <w:r w:rsidRPr="008A656D">
        <w:rPr>
          <w:lang w:val="ru-RU"/>
        </w:rPr>
        <w:t>ГРУЛАК</w:t>
      </w:r>
      <w:r w:rsidR="00D05E5D">
        <w:rPr>
          <w:lang w:val="ru-RU"/>
        </w:rPr>
        <w:t>)</w:t>
      </w:r>
      <w:r w:rsidRPr="008A656D">
        <w:rPr>
          <w:lang w:val="ru-RU"/>
        </w:rPr>
        <w:t xml:space="preserve">, заявила, что выступает за сбалансированную систему ИС, которая эффективно охраняет интересы правообладателей и обеспечивает должный доступ к знаниям, инновациям, технологиям и культуре для целей развития общества в целом.  В этой связи ГРУЛАК содействует развитию системы ИС, которая стимулирует производство и инновации в развивающихся странах и позволяет находить решения глобальных социальных, экологических и экономических проблем, затрагивающих как развивающиеся, так и развитые страны.  ГРУЛАК решительно поддержала инициативы и предложения, способствующие и содействующие развитию образования, научных исследований и сохранению культурного наследия в развивающихся странах, а также выполнению рекомендаций Повестки дня в области развития </w:t>
      </w:r>
      <w:r w:rsidR="00D05E5D">
        <w:rPr>
          <w:lang w:val="ru-RU"/>
        </w:rPr>
        <w:t xml:space="preserve">(ПДР) </w:t>
      </w:r>
      <w:r w:rsidRPr="008A656D">
        <w:rPr>
          <w:lang w:val="ru-RU"/>
        </w:rPr>
        <w:t xml:space="preserve">и достижению </w:t>
      </w:r>
      <w:r w:rsidRPr="008A656D">
        <w:t xml:space="preserve">ЦУР, которые имеют соответствующие характерные признаки.  </w:t>
      </w:r>
      <w:r w:rsidRPr="008A656D">
        <w:rPr>
          <w:lang w:val="ru-RU"/>
        </w:rPr>
        <w:t xml:space="preserve">ГРУЛАК также выступает за создание системы ИС, в которой приоритет отдается справедливости, разнообразию и инклюзивности, чтобы сделать возможности доступными для всех членов общества, особенно для наиболее уязвимых.  На предыдущей сессии </w:t>
      </w:r>
      <w:r w:rsidR="00D05E5D">
        <w:rPr>
          <w:lang w:val="ru-RU"/>
        </w:rPr>
        <w:t>КПБ</w:t>
      </w:r>
      <w:r w:rsidRPr="008A656D">
        <w:rPr>
          <w:lang w:val="ru-RU"/>
        </w:rPr>
        <w:t xml:space="preserve"> ГРУЛАК при поддержке Африканской группы представила предложение гарантировать участие коренных народов и местных общин в Дипломатической конференции для заключения международного правового документа, касающегося ИС, генетических ресурсов и традиционных знаний, связанных с генетическими ресурсами, которая состоится в 2024 году.  ГРУЛАК держала открытыми каналы связи с другими делегациями, чтобы достичь компромисса и утвердить это важное решение.  Прошло десять лет с момента принятия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D05E5D">
        <w:rPr>
          <w:lang w:val="ru-RU"/>
        </w:rPr>
        <w:t xml:space="preserve"> (</w:t>
      </w:r>
      <w:r w:rsidR="00D05E5D" w:rsidRPr="008A656D">
        <w:rPr>
          <w:lang w:val="ru-RU"/>
        </w:rPr>
        <w:t>Марракешск</w:t>
      </w:r>
      <w:r w:rsidR="00D05E5D">
        <w:rPr>
          <w:lang w:val="ru-RU"/>
        </w:rPr>
        <w:t>ий договор)</w:t>
      </w:r>
      <w:r w:rsidRPr="008A656D">
        <w:rPr>
          <w:lang w:val="ru-RU"/>
        </w:rPr>
        <w:t>, он продолжает играть важную роль.  ГРУЛАК ранее выступала в поддержку этого Договора и была убеждена в положительном влиянии установления обязательных ограничений и исключений из авторского права в интересах слепых, лиц с нарушениями зрения или иными ограниченными способностями воспринимать печатную информацию.</w:t>
      </w:r>
    </w:p>
    <w:p w14:paraId="3EE4AE98" w14:textId="0EDD5B93" w:rsidR="008A656D" w:rsidRPr="008A656D" w:rsidRDefault="008A656D" w:rsidP="008A656D">
      <w:pPr>
        <w:pStyle w:val="ONUME"/>
        <w:tabs>
          <w:tab w:val="left" w:pos="567"/>
        </w:tabs>
        <w:rPr>
          <w:rFonts w:eastAsiaTheme="minorEastAsia"/>
          <w:szCs w:val="22"/>
          <w:lang w:val="ru-RU"/>
        </w:rPr>
      </w:pPr>
      <w:r w:rsidRPr="008A656D">
        <w:rPr>
          <w:lang w:val="ru-RU"/>
        </w:rPr>
        <w:lastRenderedPageBreak/>
        <w:t xml:space="preserve">Делегация Алжира, выступая от имени Арабской группы, выразила признательность ВОИС за усилия, направленные на поддержку ИС и содействие творчеству и инновациям во всем мире и, в частности, в арабских странах.  Отметив прогресс, достигнутый ВОИС в финансовом и оперативном отношении в рамках подхода Организации к управлению, ориентированного на результат, делегация также высоко оценила позитивные изменения, произошедшие в ВОИС в отношении ее повестки дня в области стандартов.  Делегация сообщила, что Группа надеется на достижение ощутимых результатов на основе компромисса в ходе дипломатических конференций </w:t>
      </w:r>
      <w:r w:rsidR="00D05E5D">
        <w:rPr>
          <w:lang w:val="ru-RU"/>
        </w:rPr>
        <w:t>по заключению и принятию</w:t>
      </w:r>
      <w:r w:rsidRPr="008A656D">
        <w:rPr>
          <w:lang w:val="ru-RU"/>
        </w:rPr>
        <w:t xml:space="preserve"> договор</w:t>
      </w:r>
      <w:r w:rsidR="00D05E5D">
        <w:rPr>
          <w:lang w:val="ru-RU"/>
        </w:rPr>
        <w:t>а</w:t>
      </w:r>
      <w:r w:rsidRPr="008A656D">
        <w:rPr>
          <w:lang w:val="ru-RU"/>
        </w:rPr>
        <w:t xml:space="preserve"> о законах по образцам и международно</w:t>
      </w:r>
      <w:r w:rsidR="00D05E5D">
        <w:rPr>
          <w:lang w:val="ru-RU"/>
        </w:rPr>
        <w:t>го</w:t>
      </w:r>
      <w:r w:rsidRPr="008A656D">
        <w:rPr>
          <w:lang w:val="ru-RU"/>
        </w:rPr>
        <w:t xml:space="preserve"> правово</w:t>
      </w:r>
      <w:r w:rsidR="00D05E5D">
        <w:rPr>
          <w:lang w:val="ru-RU"/>
        </w:rPr>
        <w:t>го</w:t>
      </w:r>
      <w:r w:rsidRPr="008A656D">
        <w:rPr>
          <w:lang w:val="ru-RU"/>
        </w:rPr>
        <w:t xml:space="preserve"> документ</w:t>
      </w:r>
      <w:r w:rsidR="00D05E5D">
        <w:rPr>
          <w:lang w:val="ru-RU"/>
        </w:rPr>
        <w:t>а</w:t>
      </w:r>
      <w:r w:rsidRPr="008A656D">
        <w:rPr>
          <w:lang w:val="ru-RU"/>
        </w:rPr>
        <w:t xml:space="preserve">, касающемуся интеллектуальной собственности, генетических ресурсов и традиционных знаний, связанных с генетическими ресурсами.  ВОИС играет ключевую роль в максимальной реализации преимуществ ИС и создании среды, способствующей инновациям, творчеству и предпринимательству, уделяя особое внимание женщинам, молодежи и МСП.  ВОИС должна принять стратегическую рамочную программу для повышения подотчетности и уточнения оценки своего вклада в достижение Целей в области устойчивого развития (ЦУР). Такая программа также должна способствовать эффективной реализации </w:t>
      </w:r>
      <w:r w:rsidR="00D05E5D">
        <w:rPr>
          <w:lang w:val="ru-RU"/>
        </w:rPr>
        <w:t>ПДР</w:t>
      </w:r>
      <w:r w:rsidRPr="008A656D">
        <w:rPr>
          <w:lang w:val="ru-RU"/>
        </w:rPr>
        <w:t xml:space="preserve"> ВОИС путем постепенной интеграции рекомендаций Повестки дня в различные программы Организации и определения приоритетности проектов по укреплению потенциала, отражающих потребности и приоритеты государств-членов.  Важными вопросами являются содействие использованию арабского языка в ВОИС и своевременное предоставление публикаций, исследований и информационных материалов на этом языке в интересах арабской общественности, а также необходимость обеспечения сбалансированного географического представительства в Секретариате ВОИС в соответствии с потребностями Организации и принципом справедливости.</w:t>
      </w:r>
    </w:p>
    <w:p w14:paraId="660AD389" w14:textId="648724C8" w:rsidR="008A656D" w:rsidRPr="008A656D" w:rsidRDefault="008A656D" w:rsidP="008A656D">
      <w:pPr>
        <w:pStyle w:val="ONUME"/>
        <w:rPr>
          <w:lang w:val="ru-RU"/>
        </w:rPr>
      </w:pPr>
      <w:r w:rsidRPr="008A656D">
        <w:rPr>
          <w:lang w:val="ru-RU"/>
        </w:rPr>
        <w:t>Делегация Кабо-Верде, выступая от имени Сообщества португалоязычных стран (</w:t>
      </w:r>
      <w:r w:rsidRPr="008A656D">
        <w:t>CPLP</w:t>
      </w:r>
      <w:r w:rsidRPr="008A656D">
        <w:rPr>
          <w:lang w:val="ru-RU"/>
        </w:rPr>
        <w:t xml:space="preserve">), выразила искреннюю благодарность всех девяти стран-членов </w:t>
      </w:r>
      <w:r w:rsidRPr="008A656D">
        <w:t>CPLP</w:t>
      </w:r>
      <w:r w:rsidRPr="008A656D">
        <w:rPr>
          <w:lang w:val="ru-RU"/>
        </w:rPr>
        <w:t xml:space="preserve"> за неподдельный интерес, проявляемый к внедрению португальского языка в деятельности ВОИС.  В резолюции 77/14 Генеральной Ассамблеи ООН, принятой 21 ноября 2022 года, подчеркивается важность португальского языка в международных отношениях.  Делегация отметила приверженность </w:t>
      </w:r>
      <w:r w:rsidRPr="008A656D">
        <w:t>CPLP</w:t>
      </w:r>
      <w:r w:rsidRPr="008A656D">
        <w:rPr>
          <w:lang w:val="ru-RU"/>
        </w:rPr>
        <w:t xml:space="preserve"> делу распространения португальского языка на международных и региональных форумах, включая Организацию Объединенных Наций (ООН) и ее специализированные учреждения, фонды и программы, и подчеркнула важность укрепления сотрудничества между </w:t>
      </w:r>
      <w:r w:rsidRPr="008A656D">
        <w:t>CPLP</w:t>
      </w:r>
      <w:r w:rsidRPr="008A656D">
        <w:rPr>
          <w:lang w:val="ru-RU"/>
        </w:rPr>
        <w:t xml:space="preserve"> и этими структурами.  На португальском языке говорят более 278 млн человек в девяти странах и на четырех континентах; ожидается, что к 2050 году это число вырастет до 380 млн человек.  Португальский язык стал четвертым по распространенности в мире, пятым по числу пользователей Интернета и самым распространенным языком в Южном полушарии. </w:t>
      </w:r>
      <w:r w:rsidR="00D05E5D">
        <w:rPr>
          <w:lang w:val="ru-RU"/>
        </w:rPr>
        <w:t>Организация Объединенных Наций по вопросам образования, науки и культуры (</w:t>
      </w:r>
      <w:r w:rsidRPr="008A656D">
        <w:rPr>
          <w:lang w:val="ru-RU"/>
        </w:rPr>
        <w:t>ЮНЕСКО</w:t>
      </w:r>
      <w:r w:rsidR="00D05E5D">
        <w:rPr>
          <w:lang w:val="ru-RU"/>
        </w:rPr>
        <w:t>)</w:t>
      </w:r>
      <w:r w:rsidRPr="008A656D">
        <w:rPr>
          <w:lang w:val="ru-RU"/>
        </w:rPr>
        <w:t xml:space="preserve"> провозгласила 5 мая Всемирным днем португальского языка.  Португальский язык имеет особый статус в ВОИС: на сессии Генеральной Ассамблеи ВОИС в сентябре 1999 года было принято решение о том, что португальский язык станет рабочим языком в рамках всех учебных мероприятиях ВОИС с участием португалоязычных стран, как указано в пункте 102 документа </w:t>
      </w:r>
      <w:r w:rsidRPr="008A656D">
        <w:t>WO</w:t>
      </w:r>
      <w:r w:rsidRPr="008A656D">
        <w:rPr>
          <w:lang w:val="ru-RU"/>
        </w:rPr>
        <w:t>/</w:t>
      </w:r>
      <w:r w:rsidRPr="008A656D">
        <w:t>GA</w:t>
      </w:r>
      <w:r w:rsidRPr="008A656D">
        <w:rPr>
          <w:lang w:val="ru-RU"/>
        </w:rPr>
        <w:t xml:space="preserve">/ 24/12.  Следует также отметить решение Генеральной Ассамблеи ВОИС от октября 2000 года, разрешающее использование португальского языка на форумах ВОИС.  Пересмотр правил процедуры, предложенный Секретариатом в рамках пункта 9 повестки дня, можно только приветствовать.  Подписание соглашения о сотрудничестве между ВОИС и Исполнительным секретарем </w:t>
      </w:r>
      <w:r w:rsidRPr="008A656D">
        <w:t>CPLP</w:t>
      </w:r>
      <w:r w:rsidRPr="008A656D">
        <w:rPr>
          <w:lang w:val="ru-RU"/>
        </w:rPr>
        <w:t xml:space="preserve"> в апреле 2002 года позволило заложить основу для включения португальского языка в число официальных рабочих языков ВОИС.  </w:t>
      </w:r>
      <w:r w:rsidRPr="008A656D">
        <w:t>CPLP</w:t>
      </w:r>
      <w:r w:rsidRPr="008A656D">
        <w:rPr>
          <w:lang w:val="ru-RU"/>
        </w:rPr>
        <w:t xml:space="preserve"> по-прежнему привержено укреплению особого статуса португальского языка с конечной целью его признания в качестве полноценного рабочего языка в ВОИС в соответствии с твердой убежденностью стран </w:t>
      </w:r>
      <w:r w:rsidRPr="008A656D">
        <w:t>CPLP</w:t>
      </w:r>
      <w:r w:rsidRPr="008A656D">
        <w:rPr>
          <w:lang w:val="ru-RU"/>
        </w:rPr>
        <w:t xml:space="preserve"> в том, что многоязычие является основополагающим принципом системы ООН и самой ВОИС.  Данный принцип лежит в основе деятельности организации, при </w:t>
      </w:r>
      <w:r w:rsidRPr="008A656D">
        <w:rPr>
          <w:lang w:val="ru-RU"/>
        </w:rPr>
        <w:lastRenderedPageBreak/>
        <w:t xml:space="preserve">этом учитываются особенности языкового режима и переводческой политики каждой системы.  Соответственно, </w:t>
      </w:r>
      <w:r w:rsidRPr="008A656D">
        <w:t>CPLP</w:t>
      </w:r>
      <w:r w:rsidRPr="008A656D">
        <w:rPr>
          <w:lang w:val="ru-RU"/>
        </w:rPr>
        <w:t xml:space="preserve"> призвало к всестороннему и научно обоснованному обсуждению вопроса о введении новых языков во всех системах ВОИС с применением четких методик и критериев, таких как число ожидаемых пользователей конкретного языка на основе текущих и прогнозируемых показателей.  Неофициальные консультации о возможном расширении языковых режимов Мадридской и Гаагской систем, которые проводит Секретариат, можно только приветствовать; такие технические консультации должны быть как можно более тщательными и охватывать все аспекты использования, чтобы обеспечить учет интересов как можно большего числа заинтересованных сторон.  Языковая представленность является полным выражением социальной, политической и экономической интеграции, гарантирующей легитимность всех нормативных процессов и процессов принятия решений.</w:t>
      </w:r>
    </w:p>
    <w:p w14:paraId="48621233" w14:textId="77777777" w:rsidR="008A656D" w:rsidRPr="008A656D" w:rsidRDefault="008A656D" w:rsidP="008A656D">
      <w:pPr>
        <w:pStyle w:val="ONUME"/>
        <w:tabs>
          <w:tab w:val="left" w:pos="567"/>
        </w:tabs>
        <w:rPr>
          <w:szCs w:val="22"/>
          <w:lang w:val="ru-RU"/>
        </w:rPr>
      </w:pPr>
      <w:r w:rsidRPr="008A656D">
        <w:rPr>
          <w:lang w:val="ru-RU"/>
        </w:rPr>
        <w:t xml:space="preserve">Делегация Гватемалы, выступая в качестве временного секретаря Форума министерского уровня по ИС в странах Центральной Америки и Доминиканской Республики, заявила, что в субрегионе ведется повседневная работа по развитию экономики и укреплению ее секторов.  В развитие обязательств, принятых на </w:t>
      </w:r>
      <w:r w:rsidRPr="008A656D">
        <w:t>VII</w:t>
      </w:r>
      <w:r w:rsidRPr="008A656D">
        <w:rPr>
          <w:lang w:val="ru-RU"/>
        </w:rPr>
        <w:t xml:space="preserve"> Заседании министерского уровня стран Центральной Америки и Доминиканской Республики в марте 2022 года, ведется работа над тремя проектами, которые принесут большую пользу субрегиону.  Первый проект предполагал формирование субрегионального плана развития творческих секторов, основной целью которого является определение в каждой стране наиболее перспективного творческого сектора и разработка стратегий и мероприятий, способствующих его развитию.  Второй проект был ориентирован на МСП и направлен на создание механизмов и инструментов, помогающих распознавать и оценивать ИС компаний с целью использования ее в качестве источника финансирования.  Третий проект включал в себя подготовку стратегического плана по обеспечению взаимодействия между инструментами системы ИС в целях продвижения и развития туризма и местной гастрономии.  Эти проекты осуществлялись не изолированно друг от друга.  С самого начала ВОИС оказывала поддержку и техническую помощь через Отдел Латинской Америки и Карибского бассейна, Отдел развития авторского права, Академию ВОИС и Отдел ИС для бизнеса, которые помогут выполнить поставленные задачи.  Делегация поблагодарила ВОИС и Генерального директора за сотрудничество.  В настоящее время перед субрегионом стоит множество проблем, но совместными усилиями они будут решены, поскольку в задачи работы входит демонстрация богатства каждой страны, творческого потенциала и готовности народов к упорному труду.  Была отмечена подготовка к </w:t>
      </w:r>
      <w:r w:rsidRPr="008A656D">
        <w:t>VIII</w:t>
      </w:r>
      <w:r w:rsidRPr="008A656D">
        <w:rPr>
          <w:lang w:val="ru-RU"/>
        </w:rPr>
        <w:t xml:space="preserve"> Заседанию министерского уровня, которое состоится в следующем году в Гватемале.  Делегация поблагодарила ВОИС за поддержку и сотрудничество в подготовке данного заседания, а также Генерального директора, чье присутствие, как и в предыдущие разы, будет способствовать его проведению.  Делегация остается приверженной делу укрепления роли ИС как важнейшего фактора благополучия и устойчивого развития своего региона.</w:t>
      </w:r>
    </w:p>
    <w:p w14:paraId="756109C9" w14:textId="025F2867" w:rsidR="008A656D" w:rsidRPr="008A656D" w:rsidRDefault="008A656D" w:rsidP="008A656D">
      <w:pPr>
        <w:pStyle w:val="ONUME"/>
        <w:tabs>
          <w:tab w:val="left" w:pos="567"/>
        </w:tabs>
        <w:rPr>
          <w:szCs w:val="22"/>
          <w:lang w:val="ru-RU"/>
        </w:rPr>
      </w:pPr>
      <w:r w:rsidRPr="008A656D">
        <w:rPr>
          <w:lang w:val="ru-RU"/>
        </w:rPr>
        <w:t xml:space="preserve">Делегация Гвинеи-Бисау поддержала заявления, сделанные </w:t>
      </w:r>
      <w:r w:rsidR="00E45A23">
        <w:rPr>
          <w:lang w:val="ru-RU"/>
        </w:rPr>
        <w:t xml:space="preserve">делегацией </w:t>
      </w:r>
      <w:r w:rsidRPr="008A656D">
        <w:rPr>
          <w:lang w:val="ru-RU"/>
        </w:rPr>
        <w:t>Ган</w:t>
      </w:r>
      <w:r w:rsidR="00E45A23">
        <w:rPr>
          <w:lang w:val="ru-RU"/>
        </w:rPr>
        <w:t>ы</w:t>
      </w:r>
      <w:r w:rsidRPr="008A656D">
        <w:rPr>
          <w:lang w:val="ru-RU"/>
        </w:rPr>
        <w:t xml:space="preserve"> от имени Африканской группы и </w:t>
      </w:r>
      <w:r w:rsidR="00E45A23">
        <w:rPr>
          <w:lang w:val="ru-RU"/>
        </w:rPr>
        <w:t xml:space="preserve">делегацией </w:t>
      </w:r>
      <w:r w:rsidRPr="008A656D">
        <w:rPr>
          <w:lang w:val="ru-RU"/>
        </w:rPr>
        <w:t xml:space="preserve">Кабо-Верде от имени </w:t>
      </w:r>
      <w:r w:rsidRPr="008A656D">
        <w:t>CPLP</w:t>
      </w:r>
      <w:r w:rsidRPr="008A656D">
        <w:rPr>
          <w:lang w:val="ru-RU"/>
        </w:rPr>
        <w:t xml:space="preserve">.  Гвинея-Бисау внимательно следила за последними изменениями в нормативной повестке дня и деятельности ВОИС в области сотрудничества и надеется, что эти изменения пойдут на пользу всем государствам — членам ВОИС.  В своей вступительной речи на сессии заседаний Ассамблей ВОИС 2022 года Генеральный директор призвал превратить </w:t>
      </w:r>
      <w:r w:rsidRPr="008A656D">
        <w:rPr>
          <w:shd w:val="clear" w:color="auto" w:fill="FCFCFC"/>
          <w:lang w:val="ru-RU"/>
        </w:rPr>
        <w:t>ИС в мощный катализатор создания рабочих мест, привлечения инвестиций, роста бизнеса и, в конечном счете, экономического и социального развития</w:t>
      </w:r>
      <w:r w:rsidRPr="008A656D">
        <w:rPr>
          <w:lang w:val="ru-RU"/>
        </w:rPr>
        <w:t>.</w:t>
      </w:r>
      <w:r w:rsidRPr="008A656D">
        <w:rPr>
          <w:shd w:val="clear" w:color="auto" w:fill="FCFCFC"/>
          <w:lang w:val="ru-RU"/>
        </w:rPr>
        <w:t xml:space="preserve">  </w:t>
      </w:r>
      <w:r w:rsidRPr="008A656D">
        <w:rPr>
          <w:lang w:val="ru-RU"/>
        </w:rPr>
        <w:t xml:space="preserve">Это произойдет только в том случае, если ВОИС продолжит оказывать поддержку странам-членам, которые все еще находятся на пути развития и которым необходимо повышать осведомленность о правах промышленной собственности путем обучения в области промышленных образцов, товарных знаков и патентов, географических указаний и авторского права.  Гвинея-Бисау </w:t>
      </w:r>
      <w:r w:rsidRPr="008A656D">
        <w:rPr>
          <w:lang w:val="ru-RU"/>
        </w:rPr>
        <w:lastRenderedPageBreak/>
        <w:t xml:space="preserve">выразила благодарность за техническую помощь, оказанную ВОИС, и призвала к реализации проектов по созданию коллективного знака и/или географического указания для орехов кешью с целью повышения коммерческой ценности этого основного сельскохозяйственного экспортного продукта Гвинеи-Бисау на мировом рынке, а также к запуску проекта по созданию коллективного знака для ткани </w:t>
      </w:r>
      <w:r w:rsidRPr="008A656D">
        <w:t>pano</w:t>
      </w:r>
      <w:r w:rsidRPr="008A656D">
        <w:rPr>
          <w:lang w:val="ru-RU"/>
        </w:rPr>
        <w:t xml:space="preserve"> </w:t>
      </w:r>
      <w:r w:rsidRPr="008A656D">
        <w:t>de</w:t>
      </w:r>
      <w:r w:rsidRPr="008A656D">
        <w:rPr>
          <w:lang w:val="ru-RU"/>
        </w:rPr>
        <w:t xml:space="preserve"> </w:t>
      </w:r>
      <w:r w:rsidRPr="008A656D">
        <w:t>pente</w:t>
      </w:r>
      <w:r w:rsidRPr="008A656D">
        <w:rPr>
          <w:lang w:val="ru-RU"/>
        </w:rPr>
        <w:t xml:space="preserve"> («пано де пенте»), которая для народа Гвинеи-Бисау представляет собой коллективную память и культурное наследие и поэтому должна быть обеспечена охраной и сохранена.  Охрана промышленных образцов, коллективных знаков и географических указаний является срочной и необходимой мерой в связи с масштабами воспроизводства моделей Гвинеи-Бисау и аналогичной продукции в соседних странах.  Делегация выразила надежду на поддержку ВОИС в ближайшем будущем для реализации этого важного проекта, поскольку данная продукция является наиболее стратегически важной для экономики страны.</w:t>
      </w:r>
    </w:p>
    <w:p w14:paraId="26C16D5D" w14:textId="12C7D29B" w:rsidR="008A656D" w:rsidRPr="008A656D" w:rsidRDefault="008A656D" w:rsidP="008A656D">
      <w:pPr>
        <w:pStyle w:val="ONUME"/>
        <w:tabs>
          <w:tab w:val="left" w:pos="567"/>
        </w:tabs>
        <w:rPr>
          <w:szCs w:val="22"/>
        </w:rPr>
      </w:pPr>
      <w:r w:rsidRPr="008A656D">
        <w:rPr>
          <w:lang w:val="ru-RU"/>
        </w:rPr>
        <w:t xml:space="preserve">Делегация Лаоса (Народно-Демократической Республики), выступая от имени Ассоциации стран Юго-Восточной Азии (АСЕАН), заявила, что поддержка ВОИС в адрес АСЕАН и ее региональных инициатив способствовала завершению Плана действий АСЕАН в области ПИС на 2016–2025 годы, включая подготовку технико-экономического обоснования патентной системы АСЕАН и гармонизацию требований к промышленным образцам.  Такие исследования и проекты высокого уровня являются ключевыми для достижения целей АСЕАН, которые не могут быть реализованы без координации и поддержки со стороны Отдела Азиатско-Тихоокеанского региона и других отделов.  По мере смещения акцента на план развития экономических сообществ АСЕАН до 2025 года АСЕАН стремится к созданию более эффективных и гармонизированных региональных систем ИС, способствующих развитию свободной торговли.  Делегация рассчитывает на совместную работу с ВОИС над планом действий в области </w:t>
      </w:r>
      <w:r w:rsidR="00BC3887">
        <w:rPr>
          <w:lang w:val="ru-RU"/>
        </w:rPr>
        <w:t>прав интеллектуальной собственности (</w:t>
      </w:r>
      <w:r w:rsidRPr="008A656D">
        <w:rPr>
          <w:lang w:val="ru-RU"/>
        </w:rPr>
        <w:t xml:space="preserve">ПИС </w:t>
      </w:r>
      <w:r w:rsidR="00BC3887">
        <w:rPr>
          <w:lang w:val="ru-RU"/>
        </w:rPr>
        <w:t>)</w:t>
      </w:r>
      <w:r w:rsidRPr="008A656D">
        <w:rPr>
          <w:lang w:val="ru-RU"/>
        </w:rPr>
        <w:t xml:space="preserve">на период после 2025 года и в ближайшее время приступит к обновлению </w:t>
      </w:r>
      <w:r w:rsidRPr="00BC3887">
        <w:rPr>
          <w:lang w:val="ru-RU"/>
        </w:rPr>
        <w:t xml:space="preserve">Рамочного соглашения АСЕАН о сотрудничестве в области интеллектуальной собственности.  </w:t>
      </w:r>
      <w:r w:rsidRPr="008A656D">
        <w:rPr>
          <w:lang w:val="ru-RU"/>
        </w:rPr>
        <w:t>Кроме того, летом 2023 года на</w:t>
      </w:r>
      <w:r w:rsidR="00BC3887">
        <w:rPr>
          <w:lang w:val="ru-RU"/>
        </w:rPr>
        <w:t xml:space="preserve"> 55-м</w:t>
      </w:r>
      <w:r w:rsidRPr="008A656D">
        <w:rPr>
          <w:lang w:val="ru-RU"/>
        </w:rPr>
        <w:t xml:space="preserve"> Совещании министров экономики стран АСЕАН будет подписан меморандум о взаимопонимании между ВОИС и АСЕАН.  Данный меморандум предусматривает дальнейшее сотрудничество в области наращивания потенциала МСП и использования цифровых технологий для развития бизнеса, привлечения финансирования под залог нематериальных активов и поддержки творческих отраслей стран АСЕАН.  АСЕАН хотела бы пригласить Генерального директора принять участие в совещании для подписания меморандума о взаимопонимании между двумя организациями.  В заключение АСЕАН выразила признательность ВОИС за ее неизменную приверженность использованию </w:t>
      </w:r>
      <w:r w:rsidRPr="008A656D">
        <w:t>ИС в качестве инструмента развития.</w:t>
      </w:r>
    </w:p>
    <w:p w14:paraId="658D60AD" w14:textId="75A88D61" w:rsidR="008A656D" w:rsidRPr="008A656D" w:rsidRDefault="008A656D" w:rsidP="008A656D">
      <w:pPr>
        <w:pStyle w:val="ONUME"/>
        <w:tabs>
          <w:tab w:val="left" w:pos="567"/>
        </w:tabs>
        <w:rPr>
          <w:szCs w:val="22"/>
          <w:lang w:val="ru-RU"/>
        </w:rPr>
      </w:pPr>
      <w:r w:rsidRPr="008A656D">
        <w:rPr>
          <w:lang w:val="ru-RU"/>
        </w:rPr>
        <w:t xml:space="preserve">Делегация Испании, выступая от имени Европейского Союза и его государств-членов, заявила, что приветствует отчет Секретариата ВОИС о помощи и поддержке инновационного и творческого сектора и системы ИС Украины на основе решения, принятого на предыдущей сессии заседаний Ассамблей.  В отчете представлены объективные свидетельства существенного негативного влияния войны, которую ведет Российская Федерация, на экосистему ИС, инновационный и творческий секторы Украины.  ВОИС должна продолжать участвовать и поддерживать усилия по восстановлению украинской инфраструктуры и потенциала страны в области ИС.  Война против Украины является неоправданной, неспровоцированной и грубо нарушает международное право.  Она существенно затрудняет работу ВОИС и противоречит всему тому, за что выступают Организация и ее государства-члены.  Европейский Союз и его государства-члены хотели бы вновь заявить о своей неизменной поддержке и солидарности с Украиной и украинским народом.  Переходя к другим вопросам, Европейский Союз по-прежнему убежден, что эффективные и сбалансированные системы ИС могут и должны способствовать восстановлению мировой экономики.  </w:t>
      </w:r>
      <w:r w:rsidRPr="008A656D">
        <w:rPr>
          <w:lang w:val="ru-RU"/>
        </w:rPr>
        <w:lastRenderedPageBreak/>
        <w:t xml:space="preserve">Европейский Союз продолжает поддерживать ВОИС в работе с предприятиями, стремясь обеспечить скорейший экономический подъем.  Черпая вдохновение в ЦУР, Европейский Союз выступил за то, чтобы уделить особое внимание переходу к «зеленому» и цифровому подходам, опираясь на сбалансированные и ориентированные на будущее экосистемы ИС.  Вопрос устойчивости и продолжение дискуссий по ИС и искусственному интеллекту остаются приоритетными направлениями для Европейского Союза.  Принятый ВОИС стратегический подход к глобальным инновациям и творчеству, подкрепленный сбалансированной и эффективной системой </w:t>
      </w:r>
      <w:r w:rsidR="00BC3887">
        <w:rPr>
          <w:lang w:val="ru-RU"/>
        </w:rPr>
        <w:t>ПИС</w:t>
      </w:r>
      <w:r w:rsidRPr="008A656D">
        <w:rPr>
          <w:lang w:val="ru-RU"/>
        </w:rPr>
        <w:t xml:space="preserve">, включает предложения по охвату и расширению возможностей каждого члена общества на инклюзивной и недифференцированной основе.  Конкретные результаты горизонтальных и целевых мер и программ Организации, предназначенных, в частности, для частных лиц и малых и средних предприятий, внушают оптимизм.  Что касается нормотворческой деятельности Организации, то Европейский Союз по-прежнему привержен достижению конечного результата по значимому договору о вещательных организациях, учитывающему развитие технологий.  Что касается патентов, то </w:t>
      </w:r>
      <w:r w:rsidR="00BC3887">
        <w:rPr>
          <w:lang w:val="ru-RU"/>
        </w:rPr>
        <w:t>ПКПП</w:t>
      </w:r>
      <w:r w:rsidRPr="008A656D">
        <w:rPr>
          <w:lang w:val="ru-RU"/>
        </w:rPr>
        <w:t xml:space="preserve"> должен стать площадкой для устранения различий между существующими системами патентного права и для обсуждения вопросов будущей гармонизации субстантивных норм патентного права.  Европейский Союз приветствует прогресс в работе различных комитетов и благодарен другим делегациям за их постоянное участие, а также за достижение консенсуса.</w:t>
      </w:r>
    </w:p>
    <w:p w14:paraId="7BC2A928" w14:textId="77777777" w:rsidR="008A656D" w:rsidRPr="008A656D" w:rsidRDefault="008A656D" w:rsidP="008A656D">
      <w:pPr>
        <w:pStyle w:val="ONUME"/>
        <w:tabs>
          <w:tab w:val="left" w:pos="567"/>
        </w:tabs>
        <w:rPr>
          <w:szCs w:val="22"/>
          <w:lang w:val="ru-RU"/>
        </w:rPr>
      </w:pPr>
      <w:r w:rsidRPr="008A656D">
        <w:rPr>
          <w:lang w:val="ru-RU"/>
        </w:rPr>
        <w:t>Делегация Южной Африки, выступая от имени группы Бразилии, Российской Федерации, Индии, Китая и Южной Африки (БРИКС), сообщила, что тема Группы на 2023 год — «БРИКС и Африка: партнерство для взаимного ускорения роста, устойчивого развития и инклюзивной многосторонности».  Тема отражает видение в отношении БРИКС как мирового лидера в решении глобальных задач и проблем в таких областях, как: экономический рост, устойчивое развитие и включение стран глобального Юга, в частности Африки, в деятельность реформированных многосторонних систем.  Государства — члены БРИКС являются основными пользователями глобальных услуг ВОИС и систем международной регистрации, на их долю ежегодно приходится почти половина всех заявок на регистрацию прав ИС в мире.  Они готовы внести свой вклад в усилия Организации по созданию сбалансированной и эффективной международной экосистемы ИС, способствующей инновациям и творчеству на благо всех.  Они также приветствовали стремление ВОИС сократить технологический разрыв, расширить географическое представительство, содействовать гендерному равенству и многоязычию, а также внести вклад в достижение ЦУР.  Государства — члены БРИКС придают большое значение конструктивному многостороннему диалогу по вопросам ИС, регулярно проводят встречи экспертов, обучение для экспертов, мероприятия по повышению осведомленности и укреплению потенциала, а также заседания по обмену информацией по вопросам, касающимся ИС.</w:t>
      </w:r>
    </w:p>
    <w:p w14:paraId="75E05B57" w14:textId="77777777" w:rsidR="008A656D" w:rsidRPr="008A656D" w:rsidRDefault="008A656D" w:rsidP="008A656D">
      <w:pPr>
        <w:pStyle w:val="ONUME"/>
        <w:tabs>
          <w:tab w:val="left" w:pos="567"/>
        </w:tabs>
        <w:rPr>
          <w:szCs w:val="22"/>
        </w:rPr>
      </w:pPr>
      <w:r w:rsidRPr="008A656D">
        <w:rPr>
          <w:lang w:val="ru-RU"/>
        </w:rPr>
        <w:t xml:space="preserve">Делегация Афганистана заявила, что высоко ценит помощь, оказанную ВОИС за последние годы, которая включала создание национальной инфраструктуры ИС и разработку программ для МСП.  Приход к власти движения «Талибан» привел к утечке мозгов, учебные заведения страдают от нехватки образованных и опытных сотрудников.  Этот дефицит усугублялся запретом со стороны движения «Талибан»: женщины не могут получить образование или работать.  ВОИС следует активизировать взаимодействие с афганской молодежью и женщинами, чтобы их важнейшие и творческие таланты могли стать движущей силой социально-экономического роста.  ВОИС выступает за инновации и устойчивый прогресс.  Делегация уверена, что, несмотря на запреты движения «Талибан», с помощью технологий и предприятий-новаторов международное сообщество и ООН смогут решить проблему образования и создания потенциала для молодежи и женщин в Афганистане.  Богатая и древняя культура Афганистана, а также традиционная музыка и искусство страны оказались под угрозой исчезновения.  Для сохранения культурного и фольклорного наследия потребовались инновационные решения, а также </w:t>
      </w:r>
      <w:r w:rsidRPr="008A656D">
        <w:rPr>
          <w:lang w:val="ru-RU"/>
        </w:rPr>
        <w:lastRenderedPageBreak/>
        <w:t xml:space="preserve">помощь высланных ранее художников и музыкантов.  Постоянное представительство Афганистана при Отделении ООН приложит все усилия для сохранения и распространения достижений на благо Афганистана и мирового сообщества, в котором Афганистан продолжает играть важнейшую роль.  </w:t>
      </w:r>
      <w:r w:rsidRPr="008A656D">
        <w:t>Делегация выразила надежду на продолжение сотрудничества с ВОИС.</w:t>
      </w:r>
    </w:p>
    <w:p w14:paraId="3B1D0387" w14:textId="77777777" w:rsidR="008A656D" w:rsidRPr="008A656D" w:rsidRDefault="008A656D" w:rsidP="008A656D">
      <w:pPr>
        <w:pStyle w:val="ONUME"/>
        <w:tabs>
          <w:tab w:val="left" w:pos="567"/>
        </w:tabs>
        <w:rPr>
          <w:szCs w:val="22"/>
          <w:lang w:val="ru-RU"/>
        </w:rPr>
      </w:pPr>
      <w:r w:rsidRPr="008A656D">
        <w:rPr>
          <w:lang w:val="ru-RU"/>
        </w:rPr>
        <w:t xml:space="preserve">Делегация Албании заявила, что присоединяется к заявлению, сделанному делегацией Польши от имени Группы ГЦЕБ.  Война, развязанная Российской Федерацией против Украины, безусловно, оказала негативное влияние на геополитическую ситуацию, глобальную экономическую стабильность и усилия по восстановлению после кризиса </w:t>
      </w:r>
      <w:r w:rsidRPr="008A656D">
        <w:t>COVID</w:t>
      </w:r>
      <w:r w:rsidRPr="008A656D">
        <w:rPr>
          <w:lang w:val="ru-RU"/>
        </w:rPr>
        <w:t>-19.  Для полного восстановления и возвращения к нормальной жизни потребуется долгосрочная международная помощь.  Война в сочетании с разрушением институционального потенциала и инфраструктуры существенно повлияла на систему ИС и доступ к знаниям, исследования и разработки в Украине.  Албания самым решительным образом осудила беспрецедентное и неспровоцированное нападение на Украину, которое является грубым нарушением Устава ООН, международного права, а также гуманитарного права и прав человека.  Делегация вновь заявила о своей поддержке Украины и солидарности с украинским народом.  В 2022 году был принят закон о внесении изменений в действующий закон об авторском праве и смежных правах, который обеспечил еще большее соответствие законодательства страны законодательству Европейского Союза и регламентировал функционирование организаций коллективного управления (ОКУ).  Для дальнейшего приведения национального законодательства в соответствие с его европейским аналогом Управление по авторскому праву также запланировал проведение технико-экономического обоснования и исследования по сопоставлению действующего национального и европейского законодательства в области охраны окружающей среды.  В мае 2023 года Министерство культуры при поддержке Управления по авторскому праву организовало семинар с участием международных экспертов по авторскому праву в цифровой среде.  В области промышленной собственности правительство провело правовые реформы, направленные на дальнейшее продвижение на пути к европейской интеграции и модернизацию существующей правовой базы; реформы касались разработки и принятия законов о товарных знаках, патентах и полезных моделях, промышленных образцах, географических указаниях и наименованиях мест происхождения товаров.  Законопроекты о патентах и товарных знаках были направлены в ВОИС, Европейское патентное ведомство (</w:t>
      </w:r>
      <w:r w:rsidRPr="008A656D">
        <w:t>EPO</w:t>
      </w:r>
      <w:r w:rsidRPr="008A656D">
        <w:rPr>
          <w:lang w:val="ru-RU"/>
        </w:rPr>
        <w:t>) и Ведомство интеллектуальной собственности Европейского союза (</w:t>
      </w:r>
      <w:r w:rsidRPr="008A656D">
        <w:t>EUIPO</w:t>
      </w:r>
      <w:r w:rsidRPr="008A656D">
        <w:rPr>
          <w:lang w:val="ru-RU"/>
        </w:rPr>
        <w:t xml:space="preserve">) для получения замечаний, после чего они будут опубликованы для публичного обсуждения.  Правительство утвердило Национальную стратегию в области ИС на период 2022–2025 годов, и при сотрудничестве и технической помощи ВОИС был проведен практикум для заинтересованных сторон по вопросам ее реализации.  Будет подписано соглашение о сотрудничестве между ВОИС, Генеральным управлением промышленной собственности и Школой мировых судей, которое обеспечит непрерывное обучение и сотрудничество для недавно назначенных мировых судей в Албании.  Страна продолжает проводить разъяснительную работу о ПИС и важности ИС, в частности среди предпринимателей, стартапов и университетов.  В рамках празднования Международного дня интеллектуальной собственности были организованы многочисленные информационно-просветительские мероприятия, в которых особое внимание уделялось работе с молодежью.  Публикация «ИС и туризм» была переведена на албанский язык, были проведены рекламные мероприятия, посвященные выходу этой публикации.  Путем проведения в Албании мероприятий будет проводиться популяризация Инструмента диагностики ИС ВОИС, доступного на албанском языке.  В конце 2023 года в Албании станет доступен аттестационный курс «Роль и влияние ИС» с выдачей сертификата, а в соответствии с рекомендациями экспертов ВОИС будет реализован проект по подготовке преподавателей.  Албания рассчитывает на укрепление сотрудничества с ВОИС, уделяя особое внимание наращиванию административного потенциала, подготовке персонала и </w:t>
      </w:r>
      <w:r w:rsidRPr="008A656D">
        <w:rPr>
          <w:lang w:val="ru-RU"/>
        </w:rPr>
        <w:lastRenderedPageBreak/>
        <w:t xml:space="preserve">технической помощи в области формирования нормативно-правовой базы, а также сотрудничеству с Академией ВОИС.  </w:t>
      </w:r>
    </w:p>
    <w:p w14:paraId="631D33AC" w14:textId="77777777" w:rsidR="008A656D" w:rsidRPr="008A656D" w:rsidRDefault="008A656D" w:rsidP="008A656D">
      <w:pPr>
        <w:pStyle w:val="ONUME"/>
        <w:tabs>
          <w:tab w:val="left" w:pos="567"/>
        </w:tabs>
        <w:rPr>
          <w:szCs w:val="22"/>
          <w:lang w:val="ru-RU"/>
        </w:rPr>
      </w:pPr>
      <w:r w:rsidRPr="008A656D">
        <w:rPr>
          <w:lang w:val="ru-RU"/>
        </w:rPr>
        <w:t>Делегация Алжира заявила, что страна признает ключевую роль ИС в развитии творчества и инноваций, передаче технологий и содействии социально-экономическому и культурному развитию всех стран, независимо от уровня их развития.  Как мировой лидер в вопросах ИС, ВОИС призвана еще больше усилить свое влияние, обеспечив, чтобы ее политика и программы охватывали вопросы развития и более эффективно отвечали ожиданиям государств-членов.  Делегация приветствовала приверженность Организации приоритетному достижению ЦУР и оказанию помощи государствам-членам в решении текущих актуальных проблем.  ВОИС следует и далее совершенствовать свои программы для женщин, молодежи и МСП и обеспечивать постоянное улучшение своих глобальных баз данных и сервисов для ведомств ИС и Центров поддержки технологий и инноваций (ЦПТИ).  Делегация поблагодарила ВОИС и Бюро ВОИС в Алжире за поддержку и помощь в реализации ряда ключевых проектов.  Проект по охране и коммерциализации «чечарского» меда и «бабарских» ковров в провинции Хеншела стал хорошим примером того, как инструменты ИС могут повысить ценность национального наследия и ТЗ.</w:t>
      </w:r>
    </w:p>
    <w:p w14:paraId="72544152" w14:textId="4E846887" w:rsidR="008A656D" w:rsidRPr="008A656D" w:rsidRDefault="008A656D" w:rsidP="008A656D">
      <w:pPr>
        <w:pStyle w:val="ONUME"/>
        <w:tabs>
          <w:tab w:val="left" w:pos="567"/>
        </w:tabs>
        <w:rPr>
          <w:szCs w:val="22"/>
          <w:lang w:val="ru-RU"/>
        </w:rPr>
      </w:pPr>
      <w:r w:rsidRPr="008A656D">
        <w:rPr>
          <w:lang w:val="ru-RU"/>
        </w:rPr>
        <w:t>Делегация Анголы сообщила, что правительство страны выступило с инициативами по диверсификации экономики и превращению страны в более привлекательный рынок для инвесторов.  Особое значение делегация придала повышению осведомленности о важности ИС и развитию культуры охраны ПИС.  В 2022 году при техническом содействии ВОИС началась работа по внедрению Автоматизированной системы управления промышленной собственностью (</w:t>
      </w:r>
      <w:r w:rsidRPr="008A656D">
        <w:t>IPAS</w:t>
      </w:r>
      <w:r w:rsidRPr="008A656D">
        <w:rPr>
          <w:lang w:val="ru-RU"/>
        </w:rPr>
        <w:t xml:space="preserve">) с целью модернизации сервисов в области ИС в соответствии с международными стандартами.  В 2023 году Институт промышленной собственности Анголы приступил к цифровизации операционных процессов с целью их миграции в среду инструмента </w:t>
      </w:r>
      <w:r w:rsidRPr="008A656D">
        <w:t>IPAS</w:t>
      </w:r>
      <w:r w:rsidRPr="008A656D">
        <w:rPr>
          <w:lang w:val="ru-RU"/>
        </w:rPr>
        <w:t xml:space="preserve">.  В 2023 году ВОИС поддержала проведение в Луанде семинара по </w:t>
      </w:r>
      <w:r w:rsidR="00BC3887">
        <w:rPr>
          <w:lang w:val="ru-RU"/>
        </w:rPr>
        <w:t>Р</w:t>
      </w:r>
      <w:r w:rsidRPr="008A656D">
        <w:t>CT</w:t>
      </w:r>
      <w:r w:rsidRPr="008A656D">
        <w:rPr>
          <w:lang w:val="ru-RU"/>
        </w:rPr>
        <w:t>, онлайнового семинара для судей из Сообщества португалоязычных стран (</w:t>
      </w:r>
      <w:r w:rsidRPr="008A656D">
        <w:t>CPLP</w:t>
      </w:r>
      <w:r w:rsidRPr="008A656D">
        <w:rPr>
          <w:lang w:val="ru-RU"/>
        </w:rPr>
        <w:t>) и учебной программы Академии ВОИС.  Помощь в этом оказали также различные государства-члены.  Данные учебные мероприятия помогут техническому персоналу не только повысить свою квалификацию и лучше соответствовать ожиданиям пользователей в своей работе, но и самим повышать осведомленность о важности ИС как движущей силы развития.  Ангола положительно отметила свое включение в число получателей помощи в рамках пакета поддержки ВОИС по выходу из категории наименее развитых стран</w:t>
      </w:r>
      <w:r w:rsidR="00BC3887">
        <w:rPr>
          <w:lang w:val="ru-RU"/>
        </w:rPr>
        <w:t xml:space="preserve"> (НРС)</w:t>
      </w:r>
      <w:r w:rsidRPr="008A656D">
        <w:rPr>
          <w:lang w:val="ru-RU"/>
        </w:rPr>
        <w:t xml:space="preserve">, и в настоящее время ведется работа по подготовке страны к переходу в категорию стран со средним уровнем дохода.  В связи с этим в 2022 году государства — члены </w:t>
      </w:r>
      <w:r w:rsidRPr="008A656D">
        <w:t>CPLP</w:t>
      </w:r>
      <w:r w:rsidRPr="008A656D">
        <w:rPr>
          <w:lang w:val="ru-RU"/>
        </w:rPr>
        <w:t xml:space="preserve"> подписали меморандум о взаимопонимании и сотрудничестве.  Комитет по развитию и интеллектуальной собственности (КРИС) сыграл ключевую роль в реализации </w:t>
      </w:r>
      <w:r w:rsidR="00BC3887">
        <w:rPr>
          <w:lang w:val="ru-RU"/>
        </w:rPr>
        <w:t xml:space="preserve">ПДР </w:t>
      </w:r>
      <w:r w:rsidRPr="008A656D">
        <w:rPr>
          <w:lang w:val="ru-RU"/>
        </w:rPr>
        <w:t>ВОИС.  Ключевыми вопросами для развивающихся стран являются техническая помощь, укрепление потенциала и передача технологий.  Делегация выразила надежду, что работа МКГР будет способствовать достижению консенсуса в этой области и завершится принятием международного правового документа на Дипломатической конференции в 2024 году.</w:t>
      </w:r>
    </w:p>
    <w:p w14:paraId="255ADFF3" w14:textId="594EF524" w:rsidR="008A656D" w:rsidRPr="008A656D" w:rsidRDefault="008A656D" w:rsidP="008A656D">
      <w:pPr>
        <w:pStyle w:val="ONUME"/>
        <w:tabs>
          <w:tab w:val="left" w:pos="567"/>
        </w:tabs>
        <w:rPr>
          <w:szCs w:val="22"/>
          <w:lang w:val="ru-RU"/>
        </w:rPr>
      </w:pPr>
      <w:r w:rsidRPr="008A656D">
        <w:rPr>
          <w:lang w:val="ru-RU"/>
        </w:rPr>
        <w:t xml:space="preserve">Делегация Антигуа и Барбуды заявила, что присоединяется к заявлению, сделанному делегацией Венесуэлы </w:t>
      </w:r>
      <w:r w:rsidR="00BC3887">
        <w:rPr>
          <w:lang w:val="ru-RU"/>
        </w:rPr>
        <w:t xml:space="preserve">(Боливарианская Республика) </w:t>
      </w:r>
      <w:r w:rsidRPr="008A656D">
        <w:rPr>
          <w:lang w:val="ru-RU"/>
        </w:rPr>
        <w:t xml:space="preserve">от имени ГРУЛАК, и поблагодарила ВОИС за административную и техническую поддержку, в частности за помощь, полученную от Правового отдела Мадридской системы.  Антигуа и Барбуда в настоящий момент пересматривает Закон о товарных знаках, Закон об авторском праве, Закон о географических указаниях и законопроект об охране новых сортов растений.  Кроме того, планируется пересмотреть национальное законодательство об авторском праве с целью укрепления системы коллективного управления и введения правил использования.  Делегация надеется на успешное заключение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Будучи малым </w:t>
      </w:r>
      <w:r w:rsidRPr="008A656D">
        <w:rPr>
          <w:lang w:val="ru-RU"/>
        </w:rPr>
        <w:lastRenderedPageBreak/>
        <w:t xml:space="preserve">островным развивающимся государством, Антигуа и Барбуда в настоящее время изучает, как творческие отрасли могут внести вклад в увеличение валового внутреннего продукта страны.  Повышению уровня знаний и интереса к ПИС способствовала кампания по повышению осведомленности общественности о преимуществах ПИС для инновационной и творческой деятельности.  Проект «Коллективный товарный знак», осуществляемый в партнерстве с ВОИС, направлен на развитие пасечной отрасли страны путем обеспечения охраны прав местных производителей меда и создания более эффективной системы географических указаний, что принесет ощутимую пользу всей отрасли.  Делегация особо отметила поддержку со стороны Департамента товарных знаков, промышленных образцов и географических указаний.  Делегация Антигуа и Барбуды поддержала предложение об охране названий стран и географических названий, имеющих национальное значение.  Ведомство по интеллектуальной собственности и торговле Антигуа и Барбуды </w:t>
      </w:r>
      <w:r w:rsidR="00BC3887" w:rsidRPr="00BC3887">
        <w:rPr>
          <w:bCs/>
          <w:szCs w:val="22"/>
          <w:lang w:val="ru-RU"/>
        </w:rPr>
        <w:t>(</w:t>
      </w:r>
      <w:r w:rsidR="00BC3887" w:rsidRPr="00934064">
        <w:rPr>
          <w:bCs/>
          <w:szCs w:val="22"/>
        </w:rPr>
        <w:t>ABIPCO</w:t>
      </w:r>
      <w:r w:rsidR="00BC3887" w:rsidRPr="00BC3887">
        <w:rPr>
          <w:bCs/>
          <w:szCs w:val="22"/>
          <w:lang w:val="ru-RU"/>
        </w:rPr>
        <w:t xml:space="preserve">) </w:t>
      </w:r>
      <w:r w:rsidRPr="008A656D">
        <w:rPr>
          <w:lang w:val="ru-RU"/>
        </w:rPr>
        <w:t xml:space="preserve">организовало информационный день открытых дверей, конкурс художественных работ среди учащихся начальной и средней школы, а также вебинар по обучению экспертизе товарных знаков, проведенный ВОИС.  Поддерживаются региональные партнерские отношения, и правительство страны особенно приветствует горизонтальное сотрудничество в области патентной экспертизы с Ведомством интеллектуальной собственности Тринидада и Тобаго.  Предпринимаются усилия для обеспечения более глубокого признания роли и понимания ИС во всех секторах.  В этой связи продолжается сотрудничество с Министерством образования, спорта и творческих отраслей по созданию культурной информационной системы Антигуа и Барбуды — портала для централизации и улучшения обмена информацией между деятелями культуры и творчества, заинтересованными сторонами и широкой общественностью.  Система была создана в рамках проекта по анализу национальных отраслей культуры и творчества при поддержке Международного фонда культурного разнообразия ЮНЕСКО.  Веб-сайт </w:t>
      </w:r>
      <w:r w:rsidR="00BC3887" w:rsidRPr="00934064">
        <w:rPr>
          <w:bCs/>
          <w:szCs w:val="22"/>
        </w:rPr>
        <w:t>ABIPCO</w:t>
      </w:r>
      <w:r w:rsidR="00BC3887" w:rsidRPr="00BC3887">
        <w:rPr>
          <w:bCs/>
          <w:szCs w:val="22"/>
          <w:lang w:val="ru-RU"/>
        </w:rPr>
        <w:t xml:space="preserve"> </w:t>
      </w:r>
      <w:r w:rsidRPr="008A656D">
        <w:rPr>
          <w:lang w:val="ru-RU"/>
        </w:rPr>
        <w:t xml:space="preserve">был обновлен с целью предоставления актуальной информации и удобных для пользователя приложений, он будет запущен уже в ближайшее время.  Улучшается доступ к онлайн-регистрации, разрабатываются облачные сервисы.  Делегация заявила о необходимости использования преимуществ генеративных инструментов ИИ, обеспечивая при этом охрану прав людей.  В 2023 году к Международному дню интеллектуальной собственности ведомство, являющееся убежденным сторонником гендерного равенства, провело онлайновую кампанию, посвященную инновационному и творческому духу жителей Антигуа и Барбуды, в том числе рассказывающую о вкладе женщин в области ИС.  В недавно вышедшем третьем выпуске серии видеофильмов «Дискуссия по вопросам интеллектуальной собственности» были показаны интервью с восемью женщинами, представляющими различные отрасли.  Были организованы мероприятия и для детей, в том числе успешно прошли занятия по робототехнике и программированию.  Впоследствии было установлено партнерство с посольством США на Барбадосе для организации летней программы для детей в 2024 году.  Делегация поблагодарила Отдел Латинской Америки и Карибского бассейна ВОИС за постоянную поддержку.  Было бы полезно расширить Секцию стран Карибского бассейна данного отдела. </w:t>
      </w:r>
    </w:p>
    <w:p w14:paraId="2A4E3C2E" w14:textId="4346B081" w:rsidR="008A656D" w:rsidRPr="008A656D" w:rsidRDefault="008A656D" w:rsidP="008A656D">
      <w:pPr>
        <w:pStyle w:val="ONUME"/>
        <w:tabs>
          <w:tab w:val="left" w:pos="567"/>
        </w:tabs>
        <w:rPr>
          <w:szCs w:val="22"/>
          <w:lang w:val="ru-RU"/>
        </w:rPr>
      </w:pPr>
      <w:r w:rsidRPr="008A656D">
        <w:rPr>
          <w:lang w:val="ru-RU"/>
        </w:rPr>
        <w:t>Делегация Аргентины заявила, что присоединяется к заявлению, сделанному делегацией Венесуэл</w:t>
      </w:r>
      <w:r w:rsidR="00BC3887">
        <w:rPr>
          <w:lang w:val="ru-RU"/>
        </w:rPr>
        <w:t>ы</w:t>
      </w:r>
      <w:r w:rsidRPr="008A656D">
        <w:rPr>
          <w:lang w:val="ru-RU"/>
        </w:rPr>
        <w:t xml:space="preserve"> </w:t>
      </w:r>
      <w:r w:rsidR="00BC3887">
        <w:rPr>
          <w:lang w:val="ru-RU"/>
        </w:rPr>
        <w:t>(</w:t>
      </w:r>
      <w:r w:rsidR="00BC3887" w:rsidRPr="008A656D">
        <w:rPr>
          <w:lang w:val="ru-RU"/>
        </w:rPr>
        <w:t>Боливарианск</w:t>
      </w:r>
      <w:r w:rsidR="00BC3887">
        <w:rPr>
          <w:lang w:val="ru-RU"/>
        </w:rPr>
        <w:t>ая</w:t>
      </w:r>
      <w:r w:rsidR="00BC3887" w:rsidRPr="008A656D">
        <w:rPr>
          <w:lang w:val="ru-RU"/>
        </w:rPr>
        <w:t xml:space="preserve"> Республик</w:t>
      </w:r>
      <w:r w:rsidR="00BC3887">
        <w:rPr>
          <w:lang w:val="ru-RU"/>
        </w:rPr>
        <w:t>а)</w:t>
      </w:r>
      <w:r w:rsidR="00BC3887" w:rsidRPr="008A656D">
        <w:rPr>
          <w:lang w:val="ru-RU"/>
        </w:rPr>
        <w:t xml:space="preserve"> </w:t>
      </w:r>
      <w:r w:rsidRPr="008A656D">
        <w:rPr>
          <w:lang w:val="ru-RU"/>
        </w:rPr>
        <w:t xml:space="preserve">от имени ГРУЛАК.  Аргентина с удовлетворением отметила положительное финансовое положение ВОИС и устойчивость показателей регистраций прав ИС к текущим экономическим условиям.  Делегация считает, что Организация должна распределять свой бюджет на следующий двухлетний период, принимая во внимание эффективный учет аспекта развития и согласования с ЦУР и 45 рекомендациями </w:t>
      </w:r>
      <w:r w:rsidR="00BC3887">
        <w:rPr>
          <w:lang w:val="ru-RU"/>
        </w:rPr>
        <w:t>ПДР</w:t>
      </w:r>
      <w:r w:rsidRPr="008A656D">
        <w:rPr>
          <w:lang w:val="ru-RU"/>
        </w:rPr>
        <w:t xml:space="preserve">, что придает легитимность работе Организации и ее статусу специализированного учреждения ООН.  В 2023 году исполняется 10 лет </w:t>
      </w:r>
      <w:r w:rsidRPr="008A656D">
        <w:t>c</w:t>
      </w:r>
      <w:r w:rsidRPr="008A656D">
        <w:rPr>
          <w:lang w:val="ru-RU"/>
        </w:rPr>
        <w:t xml:space="preserve"> момента подписания Марракешского договора, в переговорах по которому Аргентина сыграла ведущую роль.  Делегация Аргентины выразила надежду, что две Дипломатические конференции, которые должны состояться в 2024 году, дадут </w:t>
      </w:r>
      <w:r w:rsidRPr="008A656D">
        <w:rPr>
          <w:lang w:val="ru-RU"/>
        </w:rPr>
        <w:lastRenderedPageBreak/>
        <w:t xml:space="preserve">положительные результаты.  Для того чтобы Дипломатическая конференция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считалась легитимной, в ней должны принять участие бенефициары, а именно коренные народы и местные общины.  Независимо от результатов этой конференции Аргентина убеждена, что мандат </w:t>
      </w:r>
      <w:r w:rsidR="00BC3887">
        <w:rPr>
          <w:lang w:val="ru-RU"/>
        </w:rPr>
        <w:t>МКГР</w:t>
      </w:r>
      <w:r w:rsidRPr="008A656D">
        <w:rPr>
          <w:lang w:val="ru-RU"/>
        </w:rPr>
        <w:t xml:space="preserve"> должен по-прежнему распространяться на </w:t>
      </w:r>
      <w:r w:rsidR="00BC3887">
        <w:rPr>
          <w:lang w:val="ru-RU"/>
        </w:rPr>
        <w:t>ГР</w:t>
      </w:r>
      <w:r w:rsidRPr="008A656D">
        <w:rPr>
          <w:lang w:val="ru-RU"/>
        </w:rPr>
        <w:t xml:space="preserve"> и ИС.  Как показала пандемия </w:t>
      </w:r>
      <w:r w:rsidRPr="008A656D">
        <w:t>COVID</w:t>
      </w:r>
      <w:r w:rsidRPr="008A656D">
        <w:rPr>
          <w:lang w:val="ru-RU"/>
        </w:rPr>
        <w:t xml:space="preserve">-19, система ИС должна быть сбалансированной, гибкой и инклюзивной и способствовать не только охране прав, но и доступу к здравоохранению и питанию, передаче и распространению знаний и технологий в соответствии с внутренней политикой защиты общественных интересов в отраслях, имеющих жизненно важное национальное значение.  Глобальные проблемы будущего требуют глобальных решений.  Являясь основным форумом для обсуждения вопросов, связанных с ПИС и инновациями, ВОИС призвана сыграть ключевую роль в смягчении последствий изменения климата, будущих пандемий и продовольственных кризисов, обеспечивая при этом здоровый баланс между охраной прав и защитой общественных интересов.  Делегация Аргентины отметила особую важность инициатив по сотрудничеству, технической помощи и созданию потенциала, реализуемых ВОИС, а также мероприятий по подготовке кадров в развивающихся странах.  Делегация выразила признательность различным отделам ВОИС за оказанную поддержку, в частности Отдел Латинской Америки и Карибского бассейна.  Делегация Аргентины заявила, что ее страна получила огромную пользу от сотрудничества, технической помощи и мероприятий по наращиванию потенциала:  в Аргентине прошла совместная магистерская программа ВОИС в области ИС, в которой могли принять участие студенты из всех стран Латинской Америки и Карибского бассейна; Аргентина приступила к реализации третьего этапа программы </w:t>
      </w:r>
      <w:r w:rsidRPr="008A656D">
        <w:t>WIPO</w:t>
      </w:r>
      <w:r w:rsidRPr="008A656D">
        <w:rPr>
          <w:lang w:val="ru-RU"/>
        </w:rPr>
        <w:t xml:space="preserve"> </w:t>
      </w:r>
      <w:r w:rsidRPr="008A656D">
        <w:t>GREEN</w:t>
      </w:r>
      <w:r w:rsidRPr="008A656D">
        <w:rPr>
          <w:lang w:val="ru-RU"/>
        </w:rPr>
        <w:t xml:space="preserve"> совместно с другими членами в регионе; Аргентина приняла участие в работе Латиноамериканской сети по интеллектуальной собственности и гендерным вопросам; благодаря интеграции новых исследовательских центров и университетов число участников национальной сети ЦПТИ возросло до более чем 30; аргентинские ведомства по промышленной собственности и авторскому праву приняли участие в многочисленных практикумах в течение 2022 и 2023 годов.  Благодаря сотрудничеству с ВОИС Аргентина укрепила основные направления работы Национального института промышленной собственности (</w:t>
      </w:r>
      <w:r w:rsidRPr="008A656D">
        <w:t>INPI</w:t>
      </w:r>
      <w:r w:rsidRPr="008A656D">
        <w:rPr>
          <w:lang w:val="ru-RU"/>
        </w:rPr>
        <w:t xml:space="preserve">) с точки зрения прозрачности, адаптации нормативной базы, распространения информации и повышения осведомленности в области использования промышленной собственности.  Это позволило </w:t>
      </w:r>
      <w:r w:rsidRPr="008A656D">
        <w:t>INPI</w:t>
      </w:r>
      <w:r w:rsidRPr="008A656D">
        <w:rPr>
          <w:lang w:val="ru-RU"/>
        </w:rPr>
        <w:t xml:space="preserve"> координировать свою деятельность с другими государственными учреждениями по содействию инновационной деятельности в научно-технической сфере и в малых и средних предприятиях, поощряя при этом разнообразие и привлечение женщин к участию в таких инициативах.  Что касается авторского права и смежных прав, то в ноябре 2022 года Аргентина совместно с ВОИС провела субрегиональный семинар по аудиовизуальному контенту и цифровой среде в Латинской Америке.  Делегация призвала Генерального директора продолжать работу по созданию инклюзивной и сбалансированной системы инноваций, учитывающей потребности развивающихся стран.  В числе приоритетов Организации должны быть гендерная проблематика и многообразие, доступ к здравоохранению и использование ИС малыми и средними предприятиями.</w:t>
      </w:r>
    </w:p>
    <w:p w14:paraId="16676E74" w14:textId="09F78168" w:rsidR="008A656D" w:rsidRPr="008A656D" w:rsidRDefault="008A656D" w:rsidP="008A656D">
      <w:pPr>
        <w:pStyle w:val="ONUME"/>
        <w:tabs>
          <w:tab w:val="left" w:pos="567"/>
        </w:tabs>
        <w:rPr>
          <w:szCs w:val="22"/>
          <w:lang w:val="ru-RU"/>
        </w:rPr>
      </w:pPr>
      <w:r w:rsidRPr="008A656D">
        <w:rPr>
          <w:lang w:val="ru-RU"/>
        </w:rPr>
        <w:t xml:space="preserve">Делегация Австралии заявила, что она призывает государства-члены конструктивно работать для достижения успеха на дипломатических конференциях по </w:t>
      </w:r>
      <w:r w:rsidR="00385B62">
        <w:rPr>
          <w:lang w:val="ru-RU"/>
        </w:rPr>
        <w:t>заключению и принятию договора</w:t>
      </w:r>
      <w:r w:rsidRPr="008A656D">
        <w:rPr>
          <w:lang w:val="ru-RU"/>
        </w:rPr>
        <w:t xml:space="preserve"> о законах по образцам и международно</w:t>
      </w:r>
      <w:r w:rsidR="00385B62">
        <w:rPr>
          <w:lang w:val="ru-RU"/>
        </w:rPr>
        <w:t>го</w:t>
      </w:r>
      <w:r w:rsidRPr="008A656D">
        <w:rPr>
          <w:lang w:val="ru-RU"/>
        </w:rPr>
        <w:t xml:space="preserve"> правово</w:t>
      </w:r>
      <w:r w:rsidR="00385B62">
        <w:rPr>
          <w:lang w:val="ru-RU"/>
        </w:rPr>
        <w:t>го</w:t>
      </w:r>
      <w:r w:rsidRPr="008A656D">
        <w:rPr>
          <w:lang w:val="ru-RU"/>
        </w:rPr>
        <w:t xml:space="preserve"> документ</w:t>
      </w:r>
      <w:r w:rsidR="00385B62">
        <w:rPr>
          <w:lang w:val="ru-RU"/>
        </w:rPr>
        <w:t>а</w:t>
      </w:r>
      <w:r w:rsidRPr="008A656D">
        <w:rPr>
          <w:lang w:val="ru-RU"/>
        </w:rPr>
        <w:t xml:space="preserve">, касающемуся ИС, генетических ресурсов и традиционных знаний, связанных с генетическими ресурсами.  Благодаря этим процессам представилась возможность продемонстрировать, что многостороннее сотрудничество может принести ощутимую пользу и способствовать процветанию творческих людей во всем мире.  Австралия привержена идеи обеспечения участия коренных народов в принятии решений, </w:t>
      </w:r>
      <w:r w:rsidRPr="008A656D">
        <w:rPr>
          <w:lang w:val="ru-RU"/>
        </w:rPr>
        <w:lastRenderedPageBreak/>
        <w:t xml:space="preserve">непосредственно затрагивающих их интересы.  С этой целью Австралия внесла 50 тыс. австралийских долларов в Добровольный фонд ВОИС для аккредитованных коренных и местных общин в целях поддержания участия представителей коренных народов в подготовительной работе по Дипломатической конференции в 2024 году.  В 2022 году число заявок на получение патентов в Австралии достигло практически рекордного уровня.  Продолжался рост патентной активности в области здравоохранения, а также новых объектов ИС для цифрового оборудования, компонентов и услуг.  Исследования показали, что инновационные предприятия, которые ведут патентную деятельность, имеют более высокую заработную плату и более высокую степень удержания рабочей силы.  Австралия будет работать с ВОИС и другими государствами-членами над упрощением международной системы ИС и повышением ее доступности для новаторов, авторов и предприятий, особенно для МСП.  Австралия также изучает возможное влияние генеративного ИИ на ПИС и инновации.  В этой связи Австралия приветствовала проведение в рамках ВОИС серии мероприятий под названием «Дискуссия ВОИС по вопросам ИС и передовых технологий».  Делегация Австралии поддержала усилия по модернизации </w:t>
      </w:r>
      <w:r w:rsidR="00385B62">
        <w:rPr>
          <w:lang w:val="ru-RU"/>
        </w:rPr>
        <w:t>РСТ</w:t>
      </w:r>
      <w:r w:rsidRPr="008A656D">
        <w:rPr>
          <w:lang w:val="ru-RU"/>
        </w:rPr>
        <w:t xml:space="preserve"> и Мадридского протокола, а также переговоры по заключению договора об охране вещательных организаций.  ВОИС и международная система ИС должны продолжать оказывать помощь сообществам в их усилиях по восстановлению от последствий пандемии </w:t>
      </w:r>
      <w:r w:rsidRPr="008A656D">
        <w:t>COVID</w:t>
      </w:r>
      <w:r w:rsidRPr="008A656D">
        <w:rPr>
          <w:lang w:val="ru-RU"/>
        </w:rPr>
        <w:t xml:space="preserve">-19 и возрождению экономики.  Делегация Австралии осудила незаконное и аморальное вторжение Российской Федерации в Украину и призвала ее вывести свои войска.  ВОИС и ее государства-члены должны рассмотреть все варианты поддержки народа Украины и ее системы инноваций и ИС.  </w:t>
      </w:r>
      <w:r w:rsidR="00BC3887">
        <w:rPr>
          <w:lang w:val="ru-RU"/>
        </w:rPr>
        <w:t>Делегация призвала</w:t>
      </w:r>
      <w:r w:rsidRPr="008A656D">
        <w:rPr>
          <w:lang w:val="ru-RU"/>
        </w:rPr>
        <w:t xml:space="preserve"> государств</w:t>
      </w:r>
      <w:r w:rsidR="00BC3887">
        <w:rPr>
          <w:lang w:val="ru-RU"/>
        </w:rPr>
        <w:t>а</w:t>
      </w:r>
      <w:r w:rsidRPr="008A656D">
        <w:rPr>
          <w:lang w:val="ru-RU"/>
        </w:rPr>
        <w:t>-член</w:t>
      </w:r>
      <w:r w:rsidR="00BC3887">
        <w:rPr>
          <w:lang w:val="ru-RU"/>
        </w:rPr>
        <w:t>ы</w:t>
      </w:r>
      <w:r w:rsidRPr="008A656D">
        <w:rPr>
          <w:lang w:val="ru-RU"/>
        </w:rPr>
        <w:t xml:space="preserve"> присоедин</w:t>
      </w:r>
      <w:r w:rsidR="00BC3887">
        <w:rPr>
          <w:lang w:val="ru-RU"/>
        </w:rPr>
        <w:t>я</w:t>
      </w:r>
      <w:r w:rsidRPr="008A656D">
        <w:rPr>
          <w:lang w:val="ru-RU"/>
        </w:rPr>
        <w:t>ться к Марракешскому договору.</w:t>
      </w:r>
    </w:p>
    <w:p w14:paraId="19052565" w14:textId="63EFF670" w:rsidR="008A656D" w:rsidRPr="008A656D" w:rsidRDefault="008A656D" w:rsidP="008A656D">
      <w:pPr>
        <w:pStyle w:val="ONUME"/>
        <w:tabs>
          <w:tab w:val="left" w:pos="567"/>
        </w:tabs>
        <w:rPr>
          <w:rFonts w:eastAsia="Times New Roman"/>
          <w:szCs w:val="22"/>
          <w:lang w:val="ru-RU"/>
        </w:rPr>
      </w:pPr>
      <w:r w:rsidRPr="008A656D">
        <w:rPr>
          <w:lang w:val="ru-RU"/>
        </w:rPr>
        <w:t>Делегация Австрии заявила, что присоединяется к заявлениям, сделанным делегацией Испании от имени Европейского союза и его государств-членов и делегацией Швейцарии от имени Группы В. В частности, делегация поддерживает заявления, касающиеся необоснованной военной агрессии Российской Федерации против Украины, и приветствует отчет Секретариата ВОИС о помощи и поддержке инновационного и творческого сектора и системы ИС Украины на основе решения, принятого на предыдущей сессии Ассамблей.  Переходя к финансовым вопросам, Австрия отметила отчеты Независимого консультативного комитета ВОИС по надзору</w:t>
      </w:r>
      <w:r w:rsidR="0034000F">
        <w:rPr>
          <w:lang w:val="ru-RU"/>
        </w:rPr>
        <w:t xml:space="preserve"> (НККН)</w:t>
      </w:r>
      <w:r w:rsidRPr="008A656D">
        <w:rPr>
          <w:lang w:val="ru-RU"/>
        </w:rPr>
        <w:t xml:space="preserve">, Отдела внутреннего надзора </w:t>
      </w:r>
      <w:r w:rsidR="0034000F">
        <w:rPr>
          <w:lang w:val="ru-RU"/>
        </w:rPr>
        <w:t xml:space="preserve">(ОВН) </w:t>
      </w:r>
      <w:r w:rsidRPr="008A656D">
        <w:rPr>
          <w:lang w:val="ru-RU"/>
        </w:rPr>
        <w:t xml:space="preserve">и Внешнего аудитора и с удовлетворением узнала о надежном финансовом состоянии ВОИС.  Делегация выразила благодарность </w:t>
      </w:r>
      <w:r w:rsidR="0034000F">
        <w:rPr>
          <w:lang w:val="ru-RU"/>
        </w:rPr>
        <w:t xml:space="preserve">КПБ </w:t>
      </w:r>
      <w:r w:rsidRPr="008A656D">
        <w:rPr>
          <w:lang w:val="ru-RU"/>
        </w:rPr>
        <w:t xml:space="preserve">за тщательную работу и готова следовать рекомендациям, содержащимся в перечне его решений.  Особенно приветствуются рекомендации по механизму дальнейшего вовлечения государств-членов в подготовку и реализацию Программы работы и бюджета.  Делегация Австрии высоко оценила и полностью поддержала усилия, предпринятые к настоящему времени для подготовки Дипломатической конференции по заключению и принятию Договора о законах по образцам.  Заключение такого договора принесет пользу авторам образцов всего мира, упростив и гармонизировав процедуры подачи заявок и регистрации промышленных образцов.  Что касается Мадридской системы, то Австрия готова принять предложенные поправки к Инструкции к Протоколу Мадридского соглашения, содержащиеся в документе </w:t>
      </w:r>
      <w:r w:rsidRPr="008A656D">
        <w:t>MM</w:t>
      </w:r>
      <w:r w:rsidRPr="008A656D">
        <w:rPr>
          <w:lang w:val="ru-RU"/>
        </w:rPr>
        <w:t>/</w:t>
      </w:r>
      <w:r w:rsidRPr="008A656D">
        <w:t>A</w:t>
      </w:r>
      <w:r w:rsidRPr="008A656D">
        <w:rPr>
          <w:lang w:val="ru-RU"/>
        </w:rPr>
        <w:t xml:space="preserve">/57/1, и в особенности приветствует предложенный минимальный срок — с четкой датой начала и окончания — для ответа на уведомление о предварительном отказе.  Эти изменения, несомненно, помогут владельцам международных регистраций управлять своими правами.  Делегация Австрии с удовлетворением отметила прогресс, достигнутый в обсуждениях в рамках </w:t>
      </w:r>
      <w:r w:rsidR="0034000F">
        <w:rPr>
          <w:lang w:val="ru-RU"/>
        </w:rPr>
        <w:t>ПКПП</w:t>
      </w:r>
      <w:r w:rsidRPr="008A656D">
        <w:rPr>
          <w:lang w:val="ru-RU"/>
        </w:rPr>
        <w:t>; Комитета по развитию и интеллектуальной собственности; Комитета по стандартам ВОИС</w:t>
      </w:r>
      <w:r w:rsidR="0034000F">
        <w:rPr>
          <w:lang w:val="ru-RU"/>
        </w:rPr>
        <w:t xml:space="preserve"> (КСВ)</w:t>
      </w:r>
      <w:r w:rsidRPr="008A656D">
        <w:rPr>
          <w:lang w:val="ru-RU"/>
        </w:rPr>
        <w:t xml:space="preserve">; </w:t>
      </w:r>
      <w:r w:rsidR="0034000F">
        <w:rPr>
          <w:lang w:val="ru-RU"/>
        </w:rPr>
        <w:t>ПКТЗ</w:t>
      </w:r>
      <w:r w:rsidRPr="008A656D">
        <w:rPr>
          <w:lang w:val="ru-RU"/>
        </w:rPr>
        <w:t xml:space="preserve">; а также МКГР.  Делегация выразила желание поблагодарить последний комитет, в частности за его постоянную напряженную работу, и поддержать его предложенный мандат на двухлетний период 2024—2025 года.  Наконец, что касается календаря мероприятий, то делегация Австрии предпочла бы проводить </w:t>
      </w:r>
      <w:r w:rsidR="0034000F">
        <w:rPr>
          <w:lang w:val="ru-RU"/>
        </w:rPr>
        <w:lastRenderedPageBreak/>
        <w:t>А</w:t>
      </w:r>
      <w:r w:rsidRPr="008A656D">
        <w:rPr>
          <w:lang w:val="ru-RU"/>
        </w:rPr>
        <w:t>ссамблеи осенью, чтобы избежать накладок с заседаниями других международных организаций, расположенных в Женеве.</w:t>
      </w:r>
    </w:p>
    <w:p w14:paraId="75785194" w14:textId="77777777" w:rsidR="008A656D" w:rsidRPr="008A656D" w:rsidRDefault="008A656D" w:rsidP="008A656D">
      <w:pPr>
        <w:pStyle w:val="ONUME"/>
        <w:tabs>
          <w:tab w:val="left" w:pos="567"/>
        </w:tabs>
        <w:rPr>
          <w:szCs w:val="22"/>
          <w:lang w:val="ru-RU"/>
        </w:rPr>
      </w:pPr>
      <w:r w:rsidRPr="008A656D">
        <w:rPr>
          <w:lang w:val="ru-RU"/>
        </w:rPr>
        <w:t>Делегация Азербайджана заявила, что в стране начался процесс радикальных реформ, которые также касаются предпринимательства в творческом секторе, инвестиций и конкурентных рынков.  Роль ИС в поддержке инноваций должна рассматриваться в рамках междисциплинарного подхода с учетом ее взаимосвязи с экономикой и правом.  В документе о национальной политике страны нашел отражение мандат СССП ВОИС на период 2020—2026 годов.  Агентство по интеллектуальной собственности Азербайджана разрабатывает цифровую платформу по принципу «одного окна» для облегчения доступа заявителей на регистрацию патентов и товарных знаков.  Агентство также стремится к оптимизации своих услуг и снижению операционных издержек.</w:t>
      </w:r>
    </w:p>
    <w:p w14:paraId="23DE9C52" w14:textId="27F1F877" w:rsidR="008A656D" w:rsidRPr="008A656D" w:rsidRDefault="008A656D" w:rsidP="008A656D">
      <w:pPr>
        <w:pStyle w:val="ONUME"/>
        <w:tabs>
          <w:tab w:val="left" w:pos="567"/>
        </w:tabs>
        <w:rPr>
          <w:szCs w:val="22"/>
          <w:lang w:val="ru-RU"/>
        </w:rPr>
      </w:pPr>
      <w:r w:rsidRPr="008A656D">
        <w:rPr>
          <w:lang w:val="ru-RU"/>
        </w:rPr>
        <w:t xml:space="preserve">Делегация Бангладеш присоединилась к заявлению, сделанному делегацией Индонезии от имени Азиатско-Тихоокеанской группы.  Бангладеш постоянно совершенствует свою систему ИС с помощью правовых и политических мер, и в 2022 году страна присоединилась к Марракешскому договору.  При поддержке ВОИС в этой стране были запущены проекты в области ИС, ориентированные на женщин и предпринимателей, а также созданы ЦПТИ.  Для развития справедливых, равноправных и сбалансированных режимов ИС во всем мире, в частности в НРС, ВОИС должна придерживаться ориентированного на развитие, определяемого потребностями и прозрачного курса действий, соответствующего потребностям и уровню развития стран.  В условиях, когда глобальное восстановление после пандемии </w:t>
      </w:r>
      <w:r w:rsidRPr="008A656D">
        <w:t>COVID</w:t>
      </w:r>
      <w:r w:rsidRPr="008A656D">
        <w:rPr>
          <w:lang w:val="ru-RU"/>
        </w:rPr>
        <w:t>-19 все еще продолжается, ВОИС необходимо расширить свою роль для поддержки инноваций и создания потенциала, особенно в развивающихся странах и НРС.  Приоритетным направлением также должна стать подготовка окончательного варианта международного документа по ИС и генетическим ресурсам, традиционным знаниям и фольклору, а также договора о законах по образцам.  Высоко оценив усилия ВОИС по реализации принципа справедливого географического распределения, делегация подчеркнула необходимость справедливого распределения рабочей силы из всех географических регионов.  Наконец, делегация ожидает от ВОИС серьезных усилий по достижению ожидаемых результатов в рамках пакета мер по поддержке НРС, выходящих из категории наименее развитых стран.  С этой целью конкретные требования каждой НРС на пути к новому статусу и оказываемая поддержка должны определяться в ходе консультаций с соответствующей страной,</w:t>
      </w:r>
    </w:p>
    <w:p w14:paraId="2E1FAB84" w14:textId="717AF483" w:rsidR="008A656D" w:rsidRPr="008A656D" w:rsidRDefault="008A656D" w:rsidP="008A656D">
      <w:pPr>
        <w:pStyle w:val="ONUME"/>
        <w:tabs>
          <w:tab w:val="left" w:pos="567"/>
        </w:tabs>
        <w:rPr>
          <w:rFonts w:eastAsia="Calibri"/>
          <w:bCs/>
          <w:szCs w:val="22"/>
          <w:lang w:val="ru-RU"/>
        </w:rPr>
      </w:pPr>
      <w:r w:rsidRPr="008A656D">
        <w:rPr>
          <w:lang w:val="ru-RU"/>
        </w:rPr>
        <w:t xml:space="preserve">Делегация Барбадоса сообщила, что правительство реализовало различные инициативы по укреплению правовой базы ИС страны, предприняло шаги по дальнейшему повышению осведомленности об ИС и расширило свою информационно-просветительскую деятельность.  Продолжалась работа по наращиванию институционального потенциала, модернизации системы </w:t>
      </w:r>
      <w:r w:rsidRPr="008A656D">
        <w:t>IPAS</w:t>
      </w:r>
      <w:r w:rsidRPr="008A656D">
        <w:rPr>
          <w:lang w:val="ru-RU"/>
        </w:rPr>
        <w:t xml:space="preserve"> и повышению квалификации должностных лиц.  Согласно законопроекту, находящемуся на рассмотрении парламента, законодательство страны в области авторского права будет приведено в соответствие с договорами ВОИС в области Интернета.  Недавнее присоединение Барбадоса к Марракешскому </w:t>
      </w:r>
      <w:r w:rsidR="0034000F">
        <w:rPr>
          <w:lang w:val="ru-RU"/>
        </w:rPr>
        <w:t>договору</w:t>
      </w:r>
      <w:r w:rsidRPr="008A656D">
        <w:rPr>
          <w:lang w:val="ru-RU"/>
        </w:rPr>
        <w:t xml:space="preserve"> потребует внесения дополнительных поправок в закон об авторском праве, которые будут представлены отдельным законопроектом позднее.  После присоединения к Марракешскому договору было налажено партнерство с Национальным объединенным обществом слепых, чтобы Барбадос мог максимально использовать возможности Глобального книжного сервиса </w:t>
      </w:r>
      <w:r w:rsidRPr="008A656D">
        <w:t>ABC</w:t>
      </w:r>
      <w:r w:rsidRPr="008A656D">
        <w:rPr>
          <w:lang w:val="ru-RU"/>
        </w:rPr>
        <w:t xml:space="preserve">.  В настоящее время разрабатывается план создания ЦПТИ в кампусе Кейв-Хилл Университета Вест-Индии.  ВОИС предоставила свои рекомендации и помощь в отношении всех этих инициатив.  Кроме того, ВОИС оказала помощь в организации обучения сотрудников ведомства ИС, местных адвокатов и патентных поверенных, в </w:t>
      </w:r>
      <w:r w:rsidRPr="008A656D">
        <w:rPr>
          <w:lang w:val="ru-RU"/>
        </w:rPr>
        <w:lastRenderedPageBreak/>
        <w:t>частности в области экспертизы патентов.  Барбадос высоко оценил работу, проводимую постоянными комитетами ВОИС и МКГР.</w:t>
      </w:r>
    </w:p>
    <w:p w14:paraId="1003A380" w14:textId="65A65A4B" w:rsidR="008A656D" w:rsidRPr="008A656D" w:rsidRDefault="008A656D" w:rsidP="008A656D">
      <w:pPr>
        <w:pStyle w:val="ONUME"/>
        <w:tabs>
          <w:tab w:val="left" w:pos="567"/>
        </w:tabs>
        <w:rPr>
          <w:szCs w:val="22"/>
          <w:lang w:val="ru-RU"/>
        </w:rPr>
      </w:pPr>
      <w:r w:rsidRPr="008A656D">
        <w:rPr>
          <w:lang w:val="ru-RU"/>
        </w:rPr>
        <w:t xml:space="preserve">Делегация Беларуси, высоко оценив усилия ВОИС по налаживанию многостороннего диалога для обмена опытом и практикой в интересах инновационного развития всех стран, заявила, что ценит поддержку Организации в укреплении системы ИС страны и надеется на дальнейшее сотрудничество в рамках совместных инициатив.  В Беларуси был успешно реализован проект ВОИС по внедрению институциональной политики в области ИС в университетах и исследовательских организациях.  В рамках проекта, осуществляемого под совместным руководством ВОИС и </w:t>
      </w:r>
      <w:r w:rsidR="00386533">
        <w:rPr>
          <w:lang w:val="ru-RU"/>
        </w:rPr>
        <w:t>ЕПВ</w:t>
      </w:r>
      <w:r w:rsidRPr="008A656D">
        <w:rPr>
          <w:lang w:val="ru-RU"/>
        </w:rPr>
        <w:t xml:space="preserve">, развивалась сеть ЦПТИ и укреплялся инновационный потенциал технопарков.  Был достигнул серьезный прогресс на пути к присоединению к Лиссабонской системе.  Попытки политизировать ИС вызывают озабоченность.  Незаконные односторонние принудительные меры подрывают усилия ВОИС и государств-членов по созданию среды, способствующей инновациям, творчеству, экономическому, социальному и культурному развитию на благо всех.  В ответ на экономические санкции, введенные против страны группой государств, Беларусь была вынуждена принять ряд правовых мер для минимизации последующего ущерба своим национальным интересам.  Эти меры не нарушают международных обязательств страны.  Сейчас, как никогда ранее, важно поддерживать профессиональные контакты и диалог, а также укреплять экспортное сообщество в интересах всех пользователей глобальной системы ИС.  Государства-члены должны соблюдать положения международных договоров и двусторонних соглашений, находящихся в ведении ВОИС, с целью избежать какой-либо формы дискриминации пользователей и добиться создания инклюзивной и сбалансированной системы ИС.  </w:t>
      </w:r>
    </w:p>
    <w:p w14:paraId="76A40FFB" w14:textId="1FD0DCDA" w:rsidR="008A656D" w:rsidRPr="008A656D" w:rsidRDefault="008A656D" w:rsidP="008A656D">
      <w:pPr>
        <w:pStyle w:val="ONUME"/>
        <w:tabs>
          <w:tab w:val="left" w:pos="567"/>
        </w:tabs>
        <w:spacing w:after="0"/>
        <w:rPr>
          <w:szCs w:val="22"/>
          <w:lang w:val="ru-RU"/>
        </w:rPr>
      </w:pPr>
      <w:r w:rsidRPr="008A656D">
        <w:rPr>
          <w:lang w:val="ru-RU"/>
        </w:rPr>
        <w:t xml:space="preserve">Делегация Бутана заявила, что крайне важно найти баланс между охраной ПИС и содействием более широкому доступу к знаниям и технологиям.  В Бутане ведется работа по интеграции </w:t>
      </w:r>
      <w:r w:rsidR="00386533" w:rsidRPr="008A656D">
        <w:rPr>
          <w:lang w:val="ru-RU"/>
        </w:rPr>
        <w:t xml:space="preserve">систем </w:t>
      </w:r>
      <w:r w:rsidRPr="008A656D">
        <w:rPr>
          <w:lang w:val="ru-RU"/>
        </w:rPr>
        <w:t xml:space="preserve">традиционных знаний </w:t>
      </w:r>
      <w:r w:rsidR="00386533">
        <w:rPr>
          <w:lang w:val="ru-RU"/>
        </w:rPr>
        <w:t xml:space="preserve">(ТЗ) </w:t>
      </w:r>
      <w:r w:rsidRPr="008A656D">
        <w:rPr>
          <w:lang w:val="ru-RU"/>
        </w:rPr>
        <w:t xml:space="preserve">с современными технологиями с целью создания среды, в которой уважается, сохраняется и совместно используется как материальное, так и нематериальное культурное наследие.  Работа МКГР дополнит национальные инициативы по созданию надежной системы документирования и охраны традиционных знаний, а также обеспечит их законным хранителям справедливое признание и экономические выгоды.  Для активизации использования ИС в целях повышения конкурентоспособности и развития экономики при Министерстве промышленности, торговли и занятости был создан Департамент средств массовой информации, творческого сектора и интеллектуальной собственности.  В рамках этого департамента ведется работа по созданию эффективной правовой и институциональной базы для обеспечения целостного подхода к управлению ИС.  Делегация высоко оценила техническую помощь и сотрудничество ВОИС.  Делегация выразила надежду на присоединение к большему числу международных договоров, поскольку для решения национальных задач в системе ИС необходимо эффективное международное сотрудничество.  Делегация подтвердила, что правительство Бутана по-прежнему готово сотрудничать с ВОИС и ее государствами-членами в целях содействия созданию справедливого, равноправного и инклюзивного режима ИС.  </w:t>
      </w:r>
    </w:p>
    <w:p w14:paraId="0F061004" w14:textId="77777777" w:rsidR="008A656D" w:rsidRPr="008A656D" w:rsidRDefault="008A656D" w:rsidP="008A656D">
      <w:pPr>
        <w:pStyle w:val="ONUME"/>
        <w:numPr>
          <w:ilvl w:val="0"/>
          <w:numId w:val="0"/>
        </w:numPr>
        <w:tabs>
          <w:tab w:val="left" w:pos="567"/>
        </w:tabs>
        <w:spacing w:after="0"/>
        <w:rPr>
          <w:szCs w:val="22"/>
          <w:lang w:val="ru-RU"/>
        </w:rPr>
      </w:pPr>
    </w:p>
    <w:p w14:paraId="76A1186E" w14:textId="1248AEF5" w:rsidR="008A656D" w:rsidRPr="008A656D" w:rsidRDefault="008A656D" w:rsidP="008A656D">
      <w:pPr>
        <w:pStyle w:val="ONUME"/>
        <w:tabs>
          <w:tab w:val="left" w:pos="567"/>
        </w:tabs>
        <w:rPr>
          <w:szCs w:val="22"/>
          <w:lang w:val="ru-RU"/>
        </w:rPr>
      </w:pPr>
      <w:r w:rsidRPr="008A656D">
        <w:rPr>
          <w:lang w:val="ru-RU"/>
        </w:rPr>
        <w:t>Делегация Боливии (Многонационально</w:t>
      </w:r>
      <w:r w:rsidR="00386533">
        <w:rPr>
          <w:lang w:val="ru-RU"/>
        </w:rPr>
        <w:t>е</w:t>
      </w:r>
      <w:r w:rsidRPr="008A656D">
        <w:rPr>
          <w:lang w:val="ru-RU"/>
        </w:rPr>
        <w:t xml:space="preserve"> Государств</w:t>
      </w:r>
      <w:r w:rsidR="00386533">
        <w:rPr>
          <w:lang w:val="ru-RU"/>
        </w:rPr>
        <w:t>о</w:t>
      </w:r>
      <w:r w:rsidRPr="008A656D">
        <w:rPr>
          <w:lang w:val="ru-RU"/>
        </w:rPr>
        <w:t xml:space="preserve">) заявила, что присоединяется к заявлению, сделанному </w:t>
      </w:r>
      <w:r w:rsidR="00386533">
        <w:rPr>
          <w:lang w:val="ru-RU"/>
        </w:rPr>
        <w:t>делегаций</w:t>
      </w:r>
      <w:r w:rsidRPr="008A656D">
        <w:rPr>
          <w:lang w:val="ru-RU"/>
        </w:rPr>
        <w:t xml:space="preserve"> </w:t>
      </w:r>
      <w:r w:rsidR="00386533">
        <w:rPr>
          <w:lang w:val="ru-RU"/>
        </w:rPr>
        <w:t>Венесуэлы (Боливарианская Республика)</w:t>
      </w:r>
      <w:r w:rsidRPr="008A656D">
        <w:rPr>
          <w:lang w:val="ru-RU"/>
        </w:rPr>
        <w:t xml:space="preserve"> от имени ГРУЛАК.  Боливия выразила признательность за инициативы ВОИС, направленные на развитие потенциала, укрепление лидерства, расширение возможностей для женщин, молодежи и коренных народов, а также на содействие микро-, малым и средним предприятиям.  Кроме того, делегация высоко оценила усилия Организации в области технического сотрудничества и помощи.  ВОИС должна удвоить свои усилия в отношении </w:t>
      </w:r>
      <w:r w:rsidR="00386533">
        <w:rPr>
          <w:lang w:val="ru-RU"/>
        </w:rPr>
        <w:t>ПДР</w:t>
      </w:r>
      <w:r w:rsidRPr="008A656D">
        <w:rPr>
          <w:lang w:val="ru-RU"/>
        </w:rPr>
        <w:t xml:space="preserve">, которая по-прежнему остается приоритетной для многих стран.  Крайне важно укрепить социальное измерение деятельности Организации и создать всеобъемлющую и </w:t>
      </w:r>
      <w:r w:rsidRPr="008A656D">
        <w:rPr>
          <w:lang w:val="ru-RU"/>
        </w:rPr>
        <w:lastRenderedPageBreak/>
        <w:t>инклюзивную систему ИС, которая была бы полезной, доступной, функциональной и справедливой в отношении всех народов.  Мир переживает системный и многоуровневый капиталистический кризис, и проблемы, с которыми сталкиваются страны глобального Юга, становятся все более сложными.  Необходимо принять меры для противодействия последствиям функционирования системы, которая усугубляет неравенство, увеличивает концентрацию богатства и представляет все большую угрозу для человечества и планеты.  Как неоднократно подчеркивала Боливия</w:t>
      </w:r>
      <w:r w:rsidR="00386533">
        <w:rPr>
          <w:lang w:val="ru-RU"/>
        </w:rPr>
        <w:t xml:space="preserve"> (Многонациональное Государство)</w:t>
      </w:r>
      <w:r w:rsidRPr="008A656D">
        <w:rPr>
          <w:lang w:val="ru-RU"/>
        </w:rPr>
        <w:t xml:space="preserve">, охрана ИС и стимулирование инноваций должны способствовать не только экономическому, но и социальному и культурному развитию всех государств-членов в гармонии с матерью-природой, включая передачу технологий и знаний развивающимся странам, обеспечивая эффективный, более справедливый и равноправный доступ к услугам здравоохранения и образования.  Боливия </w:t>
      </w:r>
      <w:r w:rsidR="00386533">
        <w:rPr>
          <w:lang w:val="ru-RU"/>
        </w:rPr>
        <w:t xml:space="preserve">(Многонациональное государство) </w:t>
      </w:r>
      <w:r w:rsidRPr="008A656D">
        <w:rPr>
          <w:lang w:val="ru-RU"/>
        </w:rPr>
        <w:t>намерена работать над созданием многосторонней, инклюзивной и коллегиальной системы ИС, направленной на сокращение неравенства.</w:t>
      </w:r>
    </w:p>
    <w:p w14:paraId="1D332FE5" w14:textId="70E25090" w:rsidR="008A656D" w:rsidRPr="008A656D" w:rsidRDefault="008A656D" w:rsidP="008A656D">
      <w:pPr>
        <w:pStyle w:val="ONUME"/>
        <w:tabs>
          <w:tab w:val="left" w:pos="567"/>
        </w:tabs>
        <w:rPr>
          <w:szCs w:val="22"/>
          <w:lang w:val="ru-RU"/>
        </w:rPr>
      </w:pPr>
      <w:r w:rsidRPr="008A656D">
        <w:rPr>
          <w:lang w:val="ru-RU"/>
        </w:rPr>
        <w:t>Делегация Бразилии заявила, что правительство этой страны продолжает инвестировать в ИС как инструмент содействия инновациям и средство стимулирования творчества, конкурентоспособности и устойчивого социально-экономического развития.  Национальный институт промышленной собственности добился успехов в сокращении объема еще не рассмотренных патентных заявок и формировании нового набора услуг для пользователей.  В настоящее время институт сосредоточил свои усилия на реализации стратегического плана на период 2023–2026 года.  Одним из важных событий по линии сотрудничества с ВОИС стала регистрация коллективного товарного знака для ассоциации производителей сельскохозяйственной продукции в тропических лесах бразильской Амазонии.  Их проект стал ярким примером устойчивого развития.  Как и в случае с Марракешским договором, который был принят в 2013 году, будущий документ, касающийся интеллектуальной собственности, генетических ресурсов и традиционных знаний, связанных с генетическими ресурсами, будет иметь правозащитный компонент.  На государствах-членах лежит коллективная миссия — твердо стоять на ногах, переходя на новый этап глобального управления в области ИС и генетического наследия, который будет способствовать реализации принципов справедливости, инклюзивности и уважения прав коренных народов и местных общин.</w:t>
      </w:r>
    </w:p>
    <w:p w14:paraId="4FC12873" w14:textId="1A8B98F2" w:rsidR="008A656D" w:rsidRPr="008A656D" w:rsidRDefault="008A656D" w:rsidP="008A656D">
      <w:pPr>
        <w:pStyle w:val="ONUME"/>
        <w:tabs>
          <w:tab w:val="left" w:pos="567"/>
        </w:tabs>
        <w:rPr>
          <w:szCs w:val="22"/>
          <w:lang w:val="ru-RU"/>
        </w:rPr>
      </w:pPr>
      <w:r w:rsidRPr="008A656D">
        <w:rPr>
          <w:lang w:val="ru-RU"/>
        </w:rPr>
        <w:t xml:space="preserve">Делегация Брунея-Даруссалама заявила, что она благодарна ВОИС за тесное сотрудничество с Ведомством интеллектуальной собственности Брунея в области поддержки инноваций и, в частности, за визит должностных лиц ВОИС в страну в мае 2023 года, в ходе которого состоялись плодотворные дискуссии с различными ведомствами и заинтересованными сторонами.  Эти обсуждения помогли выявить области, в которых Бруней-Даруссалам мог бы и дальше стимулировать инновации и совершенствовать свою экосистему ИС.  В связи с этим правительство страны в настоящее время готовится к присоединению к Марракешскому договору.  Кроме того, Бруней-Даруссалам предпринимает шаги по укреплению сотрудничества с местными университетами по вопросу создания ЦПТИ, подчеркивая тем самым свою неизменную приверженность делу формирования культуры инноваций и предоставления всесторонней поддержки и ресурсов академическим учреждениям и исследователям.  Правительство высоко оценило неоценимую поддержку ВОИС в области создания потенциала, которая значительно расширила возможности Ведомства интеллектуальной собственности Брунея </w:t>
      </w:r>
      <w:r w:rsidR="00386533" w:rsidRPr="00386533">
        <w:rPr>
          <w:szCs w:val="22"/>
          <w:lang w:val="ru-RU"/>
        </w:rPr>
        <w:t>(</w:t>
      </w:r>
      <w:r w:rsidR="00386533" w:rsidRPr="00022213">
        <w:rPr>
          <w:szCs w:val="22"/>
        </w:rPr>
        <w:t>BruIPO</w:t>
      </w:r>
      <w:r w:rsidR="00386533" w:rsidRPr="00386533">
        <w:rPr>
          <w:szCs w:val="22"/>
          <w:lang w:val="ru-RU"/>
        </w:rPr>
        <w:t>)</w:t>
      </w:r>
      <w:r w:rsidR="00386533">
        <w:rPr>
          <w:szCs w:val="22"/>
          <w:lang w:val="ru-RU"/>
        </w:rPr>
        <w:t xml:space="preserve"> </w:t>
      </w:r>
      <w:r w:rsidRPr="008A656D">
        <w:rPr>
          <w:lang w:val="ru-RU"/>
        </w:rPr>
        <w:t xml:space="preserve">по проведению эффективной и надежной экспертизы товарных знаков.  Признавая важность Глобального инновационного индекса (ГИИ) как инструмента оценки и сопоставления показателей инновационной деятельности, Бруней-Даруссалам принимает меры по повышению своего рейтинга в рамках ГИИ путем стратегического сотрудничества с заинтересованными сторонами, включая ВОИС, и реализации стимулирующей политики.  Эти усилия отражают твердую приверженность </w:t>
      </w:r>
      <w:r w:rsidRPr="008A656D">
        <w:rPr>
          <w:lang w:val="ru-RU"/>
        </w:rPr>
        <w:lastRenderedPageBreak/>
        <w:t>государства развитию ПИС и созданию благоприятной среды для инноваций и творчества.</w:t>
      </w:r>
    </w:p>
    <w:p w14:paraId="4039AFD3" w14:textId="3F0243F7" w:rsidR="008A656D" w:rsidRPr="008A656D" w:rsidRDefault="008A656D" w:rsidP="008A656D">
      <w:pPr>
        <w:pStyle w:val="ONUME"/>
        <w:tabs>
          <w:tab w:val="left" w:pos="567"/>
        </w:tabs>
        <w:rPr>
          <w:szCs w:val="22"/>
          <w:lang w:val="ru-RU"/>
        </w:rPr>
      </w:pPr>
      <w:r w:rsidRPr="008A656D">
        <w:rPr>
          <w:lang w:val="ru-RU"/>
        </w:rPr>
        <w:t xml:space="preserve">Делегация Болгарии заявила, что присоединяется к заявлениям, сделанным делегацией Испании от имени Европейского Союза и его государств-членов и делегацией Польши от имени Группы ГЦЕБ.  Как представляется, ВОИС достигла своих основных целей в области поддержки инноваций и творчества путем охраны ИС и распространения знаний на благо всех заинтересованных сторон.  Делегация выразила удовлетворение постоянным развитием и совершенствованием РСТ, Мадридской и Гаагской систем, которые обеспечивают уникальные преимущества для заявителей и правообладателей ИС во всем мире.  Болгария приветствовала поддержку ВОИС в разработке ключевых отчетов, таких как ГИИ, и таких платформ, как </w:t>
      </w:r>
      <w:r w:rsidRPr="008A656D">
        <w:t>WIPO</w:t>
      </w:r>
      <w:r w:rsidRPr="008A656D">
        <w:rPr>
          <w:lang w:val="ru-RU"/>
        </w:rPr>
        <w:t xml:space="preserve"> </w:t>
      </w:r>
      <w:r w:rsidRPr="008A656D">
        <w:t>GREEN</w:t>
      </w:r>
      <w:r w:rsidRPr="008A656D">
        <w:rPr>
          <w:lang w:val="ru-RU"/>
        </w:rPr>
        <w:t xml:space="preserve"> и </w:t>
      </w:r>
      <w:r w:rsidRPr="008A656D">
        <w:t>WIPO</w:t>
      </w:r>
      <w:r w:rsidRPr="008A656D">
        <w:rPr>
          <w:lang w:val="ru-RU"/>
        </w:rPr>
        <w:t xml:space="preserve"> </w:t>
      </w:r>
      <w:r w:rsidRPr="008A656D">
        <w:t>Re</w:t>
      </w:r>
      <w:r w:rsidRPr="008A656D">
        <w:rPr>
          <w:lang w:val="ru-RU"/>
        </w:rPr>
        <w:t>:</w:t>
      </w:r>
      <w:r w:rsidRPr="008A656D">
        <w:t>Search</w:t>
      </w:r>
      <w:r w:rsidRPr="008A656D">
        <w:rPr>
          <w:lang w:val="ru-RU"/>
        </w:rPr>
        <w:t>, которые помогают реагировать на глобальные изменения и добиваться прогресса в достижении Целей в области устойчивого развития.  Делегация высоко оценивает двусторонние отношения между ВОИС и Патентным ведомством Болгарии.  Делегация выразила признательность ВОИС за поддержку реализации проектов, направленных на проведение инициатив в области ИС, призванных привлечь внимание к экономическому потенциалу ИС на благо в частности, национальных заинтересованных сторон, МСП и университетов.  Выпуск Руководства по интеллектуальной собственности для стартапов «Коммерциализация идей» и Инструмента диагностики ИС ВОИС, которые были переведены на болгарский язык и адаптированы к национальному контексту, позволят стране продолжить работу по созданию более инклюзивной экосистемы ИС.</w:t>
      </w:r>
    </w:p>
    <w:p w14:paraId="001B08A6" w14:textId="244D5B4D" w:rsidR="008A656D" w:rsidRPr="008A656D" w:rsidRDefault="008A656D" w:rsidP="008A656D">
      <w:pPr>
        <w:pStyle w:val="ONUME"/>
        <w:tabs>
          <w:tab w:val="left" w:pos="567"/>
        </w:tabs>
        <w:rPr>
          <w:szCs w:val="22"/>
          <w:lang w:val="ru-RU"/>
        </w:rPr>
      </w:pPr>
      <w:r w:rsidRPr="008A656D">
        <w:rPr>
          <w:lang w:val="ru-RU"/>
        </w:rPr>
        <w:t xml:space="preserve">Делегация Буркина-Фасо заявила, что присоединяется к заявлению, сделанному делегацией Ганы от имени Африканской группы.  Несмотря на сложную ситуацию с безопасностью в Буркина-Фасо, правительство неизменно признает важность инноваций и ИС для социально-экономического и культурного развития государства.  Были реализованы несколько инициатив, направленных на создание благоприятной экосистемы для популяризации продукции с обозначением </w:t>
      </w:r>
      <w:r w:rsidRPr="008A656D">
        <w:t>Made</w:t>
      </w:r>
      <w:r w:rsidRPr="008A656D">
        <w:rPr>
          <w:lang w:val="ru-RU"/>
        </w:rPr>
        <w:t xml:space="preserve"> </w:t>
      </w:r>
      <w:r w:rsidRPr="008A656D">
        <w:t>in</w:t>
      </w:r>
      <w:r w:rsidRPr="008A656D">
        <w:rPr>
          <w:lang w:val="ru-RU"/>
        </w:rPr>
        <w:t xml:space="preserve"> </w:t>
      </w:r>
      <w:r w:rsidRPr="008A656D">
        <w:t>Burkina</w:t>
      </w:r>
      <w:r w:rsidRPr="008A656D">
        <w:rPr>
          <w:lang w:val="ru-RU"/>
        </w:rPr>
        <w:t xml:space="preserve">, произведенной и выпускаемой в Буркина-Фасо, путем стратегического использования ИС.  В рамках развития и укрепления ремесленного сектора 2 июня 2023 года правительство издало указ об использовании традиционных тканей, таких как </w:t>
      </w:r>
      <w:r w:rsidRPr="008A656D">
        <w:t>Faso</w:t>
      </w:r>
      <w:r w:rsidRPr="008A656D">
        <w:rPr>
          <w:lang w:val="ru-RU"/>
        </w:rPr>
        <w:t xml:space="preserve"> </w:t>
      </w:r>
      <w:r w:rsidRPr="008A656D">
        <w:t>Dan</w:t>
      </w:r>
      <w:r w:rsidRPr="008A656D">
        <w:rPr>
          <w:lang w:val="ru-RU"/>
        </w:rPr>
        <w:t xml:space="preserve"> </w:t>
      </w:r>
      <w:r w:rsidRPr="008A656D">
        <w:t>Fani</w:t>
      </w:r>
      <w:r w:rsidRPr="008A656D">
        <w:rPr>
          <w:lang w:val="ru-RU"/>
        </w:rPr>
        <w:t xml:space="preserve"> и </w:t>
      </w:r>
      <w:r w:rsidRPr="008A656D">
        <w:t>Koko</w:t>
      </w:r>
      <w:r w:rsidRPr="008A656D">
        <w:rPr>
          <w:lang w:val="ru-RU"/>
        </w:rPr>
        <w:t xml:space="preserve"> </w:t>
      </w:r>
      <w:r w:rsidRPr="008A656D">
        <w:t>Dunda</w:t>
      </w:r>
      <w:r w:rsidRPr="008A656D">
        <w:rPr>
          <w:lang w:val="ru-RU"/>
        </w:rPr>
        <w:t xml:space="preserve">, которые были маркированы в 2020 и 2022 годах согласно различным социально-профессиональным категориям.  Что касается авторского права, то в Буркина-Фасо была укреплена правовая и институциональная база.  Однако ряд проблем все еще остается нерешенным, и правительство обратилось к ВОИС за поддержкой для реализации ряда стратегических мероприятий в рамках национальной стратегии развития ИС, разработанной при содействии ВОИС, в частности для международной охраны охраняемого географического указания для шляп </w:t>
      </w:r>
      <w:r w:rsidRPr="008A656D">
        <w:t>Sapon</w:t>
      </w:r>
      <w:r w:rsidRPr="008A656D">
        <w:rPr>
          <w:lang w:val="ru-RU"/>
        </w:rPr>
        <w:t xml:space="preserve">é, поиска местных решений для обеспечения безопасности и прослеживаемости маркировки и внедрения положения об идентификации, мониторинга использования цифровых платформ, а также для измерения социально-экономического воздействия авторского права в Буркина-Фасо и создания системы социального обеспечения для работников искусства.  Делегация подтвердила, что правительство Буркина-Фасо с нетерпением ждет возможности приветствовать Генерального директора ВОИС на заседании Административного совета </w:t>
      </w:r>
      <w:r w:rsidR="00386533">
        <w:rPr>
          <w:lang w:val="ru-RU"/>
        </w:rPr>
        <w:t>АРОИС</w:t>
      </w:r>
      <w:r w:rsidRPr="008A656D">
        <w:rPr>
          <w:lang w:val="ru-RU"/>
        </w:rPr>
        <w:t xml:space="preserve"> в декабре 2023 года, которое будет проходить в этой стране.</w:t>
      </w:r>
    </w:p>
    <w:p w14:paraId="58004424" w14:textId="2423659E" w:rsidR="00615D08" w:rsidRPr="004F5CEE" w:rsidRDefault="00FC2DA4">
      <w:pPr>
        <w:pStyle w:val="ONUME"/>
        <w:tabs>
          <w:tab w:val="left" w:pos="567"/>
        </w:tabs>
        <w:rPr>
          <w:bCs/>
          <w:szCs w:val="22"/>
          <w:lang w:val="ru-RU"/>
        </w:rPr>
      </w:pPr>
      <w:r w:rsidRPr="004F5CEE">
        <w:rPr>
          <w:rFonts w:eastAsia="Times New Roman"/>
          <w:szCs w:val="22"/>
          <w:lang w:val="ru-RU"/>
        </w:rPr>
        <w:t xml:space="preserve">Делегация Кабо-Верде заявила, что страна привержена стратегическому использованию </w:t>
      </w:r>
      <w:r w:rsidRPr="0060573D">
        <w:rPr>
          <w:rFonts w:eastAsia="Times New Roman"/>
          <w:szCs w:val="22"/>
          <w:lang w:val="ru-RU"/>
        </w:rPr>
        <w:t xml:space="preserve">ИС для развития </w:t>
      </w:r>
      <w:r w:rsidRPr="0060573D">
        <w:rPr>
          <w:szCs w:val="22"/>
          <w:lang w:val="ru-RU"/>
        </w:rPr>
        <w:t>туризма, "голубой" и "зеленой" экономики, трансформации и цифровой экономики, культурн</w:t>
      </w:r>
      <w:r w:rsidR="0060573D">
        <w:rPr>
          <w:szCs w:val="22"/>
          <w:lang w:val="ru-RU"/>
        </w:rPr>
        <w:t>ых</w:t>
      </w:r>
      <w:r w:rsidRPr="0060573D">
        <w:rPr>
          <w:szCs w:val="22"/>
          <w:lang w:val="ru-RU"/>
        </w:rPr>
        <w:t xml:space="preserve"> и творческ</w:t>
      </w:r>
      <w:r w:rsidR="0060573D">
        <w:rPr>
          <w:szCs w:val="22"/>
          <w:lang w:val="ru-RU"/>
        </w:rPr>
        <w:t>их</w:t>
      </w:r>
      <w:r w:rsidRPr="0060573D">
        <w:rPr>
          <w:szCs w:val="22"/>
          <w:lang w:val="ru-RU"/>
        </w:rPr>
        <w:t xml:space="preserve"> </w:t>
      </w:r>
      <w:r w:rsidR="0060573D">
        <w:rPr>
          <w:szCs w:val="22"/>
          <w:lang w:val="ru-RU"/>
        </w:rPr>
        <w:t>отраслей</w:t>
      </w:r>
      <w:r w:rsidRPr="0060573D">
        <w:rPr>
          <w:szCs w:val="22"/>
          <w:lang w:val="ru-RU"/>
        </w:rPr>
        <w:t>, науки, техники и инноваций, а также для ускорения процесса перехода к энерг</w:t>
      </w:r>
      <w:r w:rsidR="0060573D">
        <w:rPr>
          <w:szCs w:val="22"/>
          <w:lang w:val="ru-RU"/>
        </w:rPr>
        <w:t>етической безопасности</w:t>
      </w:r>
      <w:r w:rsidRPr="0060573D">
        <w:rPr>
          <w:szCs w:val="22"/>
          <w:lang w:val="ru-RU"/>
        </w:rPr>
        <w:t xml:space="preserve"> и энергоэффективности</w:t>
      </w:r>
      <w:r w:rsidR="00791C96" w:rsidRPr="0060573D">
        <w:rPr>
          <w:szCs w:val="22"/>
          <w:lang w:val="ru-RU"/>
        </w:rPr>
        <w:t xml:space="preserve">.  </w:t>
      </w:r>
      <w:r w:rsidRPr="004F5CEE">
        <w:rPr>
          <w:szCs w:val="22"/>
          <w:lang w:val="ru-RU"/>
        </w:rPr>
        <w:t>В 2022 г</w:t>
      </w:r>
      <w:r w:rsidR="003C26B9">
        <w:rPr>
          <w:szCs w:val="22"/>
          <w:lang w:val="ru-RU"/>
        </w:rPr>
        <w:t>оду</w:t>
      </w:r>
      <w:r w:rsidRPr="004F5CEE">
        <w:rPr>
          <w:szCs w:val="22"/>
          <w:lang w:val="ru-RU"/>
        </w:rPr>
        <w:t xml:space="preserve"> ВОИС, АРОИС и ЕПВ оказали правительству поддержку в доработке Хартии политики в области интеллектуальной собственности, целью которой является стимулирование устойчивого и инклюзивного развития, присоединение к ряду международных и региональных договоров по </w:t>
      </w:r>
      <w:r w:rsidRPr="004F5CEE">
        <w:rPr>
          <w:szCs w:val="22"/>
          <w:lang w:val="ru-RU"/>
        </w:rPr>
        <w:lastRenderedPageBreak/>
        <w:t xml:space="preserve">авторскому праву и смежным правам и промышленной собственности и совершенствование соответствующей правовой базы, а также укрепление </w:t>
      </w:r>
      <w:r w:rsidR="0060573D">
        <w:rPr>
          <w:szCs w:val="22"/>
          <w:lang w:val="ru-RU"/>
        </w:rPr>
        <w:t>организационного</w:t>
      </w:r>
      <w:r w:rsidRPr="004F5CEE">
        <w:rPr>
          <w:szCs w:val="22"/>
          <w:lang w:val="ru-RU"/>
        </w:rPr>
        <w:t xml:space="preserve"> потенциала для управления </w:t>
      </w:r>
      <w:r w:rsidR="003879F1" w:rsidRPr="004F5CEE">
        <w:rPr>
          <w:szCs w:val="22"/>
          <w:lang w:val="ru-RU"/>
        </w:rPr>
        <w:t xml:space="preserve">ПИС </w:t>
      </w:r>
      <w:r w:rsidRPr="004F5CEE">
        <w:rPr>
          <w:szCs w:val="22"/>
          <w:lang w:val="ru-RU"/>
        </w:rPr>
        <w:t xml:space="preserve">и обеспечения </w:t>
      </w:r>
      <w:r w:rsidR="003879F1" w:rsidRPr="004F5CEE">
        <w:rPr>
          <w:szCs w:val="22"/>
          <w:lang w:val="ru-RU"/>
        </w:rPr>
        <w:t xml:space="preserve">их </w:t>
      </w:r>
      <w:r w:rsidRPr="004F5CEE">
        <w:rPr>
          <w:szCs w:val="22"/>
          <w:lang w:val="ru-RU"/>
        </w:rPr>
        <w:t xml:space="preserve">соблюдения.  Среди недавних инициатив, направленных на стимулирование стратегического использования ИС, можно отметить введение первых </w:t>
      </w:r>
      <w:r w:rsidR="00520A28" w:rsidRPr="004F5CEE">
        <w:rPr>
          <w:szCs w:val="22"/>
          <w:lang w:val="ru-RU"/>
        </w:rPr>
        <w:t xml:space="preserve">в </w:t>
      </w:r>
      <w:r w:rsidRPr="004F5CEE">
        <w:rPr>
          <w:szCs w:val="22"/>
          <w:lang w:val="ru-RU"/>
        </w:rPr>
        <w:t>стране наименований мест происхождения двух вин</w:t>
      </w:r>
      <w:r w:rsidR="00FB5364" w:rsidRPr="00FB5364">
        <w:rPr>
          <w:szCs w:val="22"/>
          <w:lang w:val="ru-RU"/>
        </w:rPr>
        <w:t xml:space="preserve"> </w:t>
      </w:r>
      <w:r w:rsidR="00FB5364">
        <w:rPr>
          <w:szCs w:val="22"/>
          <w:lang w:val="ru-RU"/>
        </w:rPr>
        <w:t>–</w:t>
      </w:r>
      <w:r w:rsidR="00FB5364" w:rsidRPr="00FB5364">
        <w:rPr>
          <w:szCs w:val="22"/>
          <w:lang w:val="ru-RU"/>
        </w:rPr>
        <w:t xml:space="preserve"> </w:t>
      </w:r>
      <w:r w:rsidRPr="004F5CEE">
        <w:rPr>
          <w:i/>
          <w:iCs/>
          <w:szCs w:val="22"/>
        </w:rPr>
        <w:t>Fogo</w:t>
      </w:r>
      <w:r w:rsidRPr="004F5CEE">
        <w:rPr>
          <w:i/>
          <w:iCs/>
          <w:szCs w:val="22"/>
          <w:lang w:val="ru-RU"/>
        </w:rPr>
        <w:t xml:space="preserve"> </w:t>
      </w:r>
      <w:r w:rsidRPr="004F5CEE">
        <w:rPr>
          <w:szCs w:val="22"/>
          <w:lang w:val="ru-RU"/>
        </w:rPr>
        <w:t xml:space="preserve">и </w:t>
      </w:r>
      <w:r w:rsidRPr="004F5CEE">
        <w:rPr>
          <w:i/>
          <w:iCs/>
          <w:szCs w:val="22"/>
        </w:rPr>
        <w:t>Ch</w:t>
      </w:r>
      <w:r w:rsidRPr="004F5CEE">
        <w:rPr>
          <w:i/>
          <w:iCs/>
          <w:szCs w:val="22"/>
          <w:lang w:val="ru-RU"/>
        </w:rPr>
        <w:t xml:space="preserve">ã </w:t>
      </w:r>
      <w:r w:rsidRPr="004F5CEE">
        <w:rPr>
          <w:i/>
          <w:iCs/>
          <w:szCs w:val="22"/>
        </w:rPr>
        <w:t>das</w:t>
      </w:r>
      <w:r w:rsidRPr="004F5CEE">
        <w:rPr>
          <w:i/>
          <w:iCs/>
          <w:szCs w:val="22"/>
          <w:lang w:val="ru-RU"/>
        </w:rPr>
        <w:t xml:space="preserve"> </w:t>
      </w:r>
      <w:r w:rsidRPr="004F5CEE">
        <w:rPr>
          <w:i/>
          <w:iCs/>
          <w:szCs w:val="22"/>
        </w:rPr>
        <w:t>Caldeiras</w:t>
      </w:r>
      <w:r w:rsidRPr="004F5CEE">
        <w:rPr>
          <w:i/>
          <w:iCs/>
          <w:szCs w:val="22"/>
          <w:lang w:val="ru-RU"/>
        </w:rPr>
        <w:t xml:space="preserve"> </w:t>
      </w:r>
      <w:r w:rsidR="00FB5364">
        <w:rPr>
          <w:i/>
          <w:iCs/>
          <w:szCs w:val="22"/>
          <w:lang w:val="ru-RU"/>
        </w:rPr>
        <w:t>–</w:t>
      </w:r>
      <w:r w:rsidR="00FB5364" w:rsidRPr="00FB5364">
        <w:rPr>
          <w:i/>
          <w:iCs/>
          <w:szCs w:val="22"/>
          <w:lang w:val="ru-RU"/>
        </w:rPr>
        <w:t xml:space="preserve"> </w:t>
      </w:r>
      <w:r w:rsidRPr="004F5CEE">
        <w:rPr>
          <w:i/>
          <w:iCs/>
          <w:szCs w:val="22"/>
        </w:rPr>
        <w:t>Vinho</w:t>
      </w:r>
      <w:r w:rsidRPr="004F5CEE">
        <w:rPr>
          <w:i/>
          <w:iCs/>
          <w:szCs w:val="22"/>
          <w:lang w:val="ru-RU"/>
        </w:rPr>
        <w:t xml:space="preserve"> </w:t>
      </w:r>
      <w:r w:rsidRPr="004F5CEE">
        <w:rPr>
          <w:i/>
          <w:iCs/>
          <w:szCs w:val="22"/>
        </w:rPr>
        <w:t>do</w:t>
      </w:r>
      <w:r w:rsidRPr="004F5CEE">
        <w:rPr>
          <w:i/>
          <w:iCs/>
          <w:szCs w:val="22"/>
          <w:lang w:val="ru-RU"/>
        </w:rPr>
        <w:t xml:space="preserve"> </w:t>
      </w:r>
      <w:r w:rsidRPr="004F5CEE">
        <w:rPr>
          <w:i/>
          <w:iCs/>
          <w:szCs w:val="22"/>
        </w:rPr>
        <w:t>Fogo</w:t>
      </w:r>
      <w:r w:rsidR="00FB5364">
        <w:rPr>
          <w:i/>
          <w:iCs/>
          <w:szCs w:val="22"/>
          <w:lang w:val="ru-RU"/>
        </w:rPr>
        <w:t>,</w:t>
      </w:r>
      <w:r w:rsidR="00603948" w:rsidRPr="004F5CEE">
        <w:rPr>
          <w:szCs w:val="22"/>
          <w:lang w:val="ru-RU"/>
        </w:rPr>
        <w:t xml:space="preserve"> </w:t>
      </w:r>
      <w:r w:rsidRPr="004F5CEE">
        <w:rPr>
          <w:szCs w:val="22"/>
          <w:lang w:val="ru-RU"/>
        </w:rPr>
        <w:t xml:space="preserve">а также проекты, связанные с ИС как двигателем для </w:t>
      </w:r>
      <w:r w:rsidR="00FB5364">
        <w:rPr>
          <w:szCs w:val="22"/>
          <w:lang w:val="ru-RU"/>
        </w:rPr>
        <w:t>молодежного предпринимательства</w:t>
      </w:r>
      <w:r w:rsidRPr="004F5CEE">
        <w:rPr>
          <w:szCs w:val="22"/>
          <w:lang w:val="ru-RU"/>
        </w:rPr>
        <w:t xml:space="preserve">, созданием сети </w:t>
      </w:r>
      <w:r w:rsidR="00A95A4A" w:rsidRPr="004F5CEE">
        <w:rPr>
          <w:szCs w:val="22"/>
          <w:lang w:val="ru-RU"/>
        </w:rPr>
        <w:t xml:space="preserve">ЦПТИ </w:t>
      </w:r>
      <w:r w:rsidRPr="004F5CEE">
        <w:rPr>
          <w:szCs w:val="22"/>
          <w:lang w:val="ru-RU"/>
        </w:rPr>
        <w:t>и передачей технологи</w:t>
      </w:r>
      <w:r w:rsidR="00FB5364">
        <w:rPr>
          <w:szCs w:val="22"/>
          <w:lang w:val="ru-RU"/>
        </w:rPr>
        <w:t>й</w:t>
      </w:r>
      <w:r w:rsidRPr="004F5CEE">
        <w:rPr>
          <w:szCs w:val="22"/>
          <w:lang w:val="ru-RU"/>
        </w:rPr>
        <w:t xml:space="preserve"> африканским университетам (сеть </w:t>
      </w:r>
      <w:r w:rsidRPr="004F5CEE">
        <w:rPr>
          <w:szCs w:val="22"/>
        </w:rPr>
        <w:t>PATLIB</w:t>
      </w:r>
      <w:r w:rsidRPr="004F5CEE">
        <w:rPr>
          <w:szCs w:val="22"/>
          <w:lang w:val="ru-RU"/>
        </w:rPr>
        <w:t xml:space="preserve">).  Помощь ВОИС будет иметь ключевое значение для охраны более </w:t>
      </w:r>
      <w:r w:rsidRPr="004F5CEE">
        <w:rPr>
          <w:bCs/>
          <w:szCs w:val="22"/>
          <w:lang w:val="ru-RU"/>
        </w:rPr>
        <w:t xml:space="preserve">типичных местных агропродовольственных товаров и ремесел с помощью географических указаний и наименований мест происхождения, развития бренда </w:t>
      </w:r>
      <w:r w:rsidR="00FB5364">
        <w:rPr>
          <w:bCs/>
          <w:szCs w:val="22"/>
          <w:lang w:val="ru-RU"/>
        </w:rPr>
        <w:t>«</w:t>
      </w:r>
      <w:r w:rsidRPr="004F5CEE">
        <w:rPr>
          <w:bCs/>
          <w:szCs w:val="22"/>
          <w:lang w:val="ru-RU"/>
        </w:rPr>
        <w:t>Сделано в Кабо-Верде</w:t>
      </w:r>
      <w:r w:rsidR="00FB5364">
        <w:rPr>
          <w:bCs/>
          <w:szCs w:val="22"/>
          <w:lang w:val="ru-RU"/>
        </w:rPr>
        <w:t>»</w:t>
      </w:r>
      <w:r w:rsidRPr="004F5CEE">
        <w:rPr>
          <w:bCs/>
          <w:szCs w:val="22"/>
          <w:lang w:val="ru-RU"/>
        </w:rPr>
        <w:t xml:space="preserve">, реализации программы распространения и обучения в области ИС и укрепления потенциала Института управления и качества интеллектуальной собственности для регулирования </w:t>
      </w:r>
      <w:r w:rsidR="00FB5364">
        <w:rPr>
          <w:bCs/>
          <w:szCs w:val="22"/>
          <w:lang w:val="ru-RU"/>
        </w:rPr>
        <w:t xml:space="preserve">механизмов </w:t>
      </w:r>
      <w:r w:rsidRPr="004F5CEE">
        <w:rPr>
          <w:bCs/>
          <w:szCs w:val="22"/>
          <w:lang w:val="ru-RU"/>
        </w:rPr>
        <w:t>коллективного управления авторскими и смежными правами.</w:t>
      </w:r>
    </w:p>
    <w:p w14:paraId="1D42ED73" w14:textId="4DD64525" w:rsidR="00615D08" w:rsidRPr="004F5CEE" w:rsidRDefault="00FC2DA4">
      <w:pPr>
        <w:pStyle w:val="ONUME"/>
        <w:tabs>
          <w:tab w:val="left" w:pos="567"/>
        </w:tabs>
        <w:rPr>
          <w:szCs w:val="22"/>
          <w:lang w:val="ru-RU"/>
        </w:rPr>
      </w:pPr>
      <w:r w:rsidRPr="004F5CEE">
        <w:rPr>
          <w:szCs w:val="22"/>
          <w:lang w:val="ru-RU"/>
        </w:rPr>
        <w:t>Делегация Камбоджи заявила, что присоединяется к заявлениям, сделанным делегацией Индонезии от имени Азиатско-Тихоокеанской группы и делегацией Лаоса (Народно-Демократической Республики) от имени АСЕАН.  Камбоджа поблагодарила Генерального директора ВОИС за его участие в 54-й встрече министров экономики стран АСЕАН и за его визит в Камбоджу в сентябре 2022 г</w:t>
      </w:r>
      <w:r w:rsidR="003C26B9">
        <w:rPr>
          <w:szCs w:val="22"/>
          <w:lang w:val="ru-RU"/>
        </w:rPr>
        <w:t>ода</w:t>
      </w:r>
      <w:r w:rsidRPr="004F5CEE">
        <w:rPr>
          <w:szCs w:val="22"/>
          <w:lang w:val="ru-RU"/>
        </w:rPr>
        <w:t xml:space="preserve">.  В результате этого сотрудничество между ВОИС и АСЕАН еще более укрепилось, а обязательства ВОИС и Камбоджи по содействию развитию </w:t>
      </w:r>
      <w:r w:rsidRPr="0060573D">
        <w:rPr>
          <w:szCs w:val="22"/>
          <w:lang w:val="ru-RU"/>
        </w:rPr>
        <w:t xml:space="preserve">ИС, особенно </w:t>
      </w:r>
      <w:r w:rsidR="00FB5364">
        <w:rPr>
          <w:szCs w:val="22"/>
          <w:lang w:val="ru-RU"/>
        </w:rPr>
        <w:t xml:space="preserve">в том, что касается </w:t>
      </w:r>
      <w:r w:rsidRPr="0060573D">
        <w:rPr>
          <w:szCs w:val="22"/>
          <w:lang w:val="ru-RU"/>
        </w:rPr>
        <w:t>регис</w:t>
      </w:r>
      <w:r w:rsidR="009B794A">
        <w:rPr>
          <w:szCs w:val="22"/>
          <w:lang w:val="ru-RU"/>
        </w:rPr>
        <w:t xml:space="preserve">трации географических указаний </w:t>
      </w:r>
      <w:r w:rsidRPr="0060573D">
        <w:rPr>
          <w:szCs w:val="22"/>
          <w:lang w:val="ru-RU"/>
        </w:rPr>
        <w:t xml:space="preserve">и коллективных знаков, были подтверждены.  </w:t>
      </w:r>
      <w:r w:rsidRPr="004F5CEE">
        <w:rPr>
          <w:szCs w:val="22"/>
          <w:lang w:val="ru-RU"/>
        </w:rPr>
        <w:t>Помощь ВОИС позволила Камбодже разработать необходимую нормативно-правовую базу для эффективного управления и развития ИС</w:t>
      </w:r>
      <w:r w:rsidR="00603948" w:rsidRPr="004F5CEE">
        <w:rPr>
          <w:szCs w:val="22"/>
          <w:lang w:val="ru-RU"/>
        </w:rPr>
        <w:t xml:space="preserve">; </w:t>
      </w:r>
      <w:r w:rsidRPr="004F5CEE">
        <w:rPr>
          <w:szCs w:val="22"/>
          <w:lang w:val="ru-RU"/>
        </w:rPr>
        <w:t xml:space="preserve">такая поддержка позволила МСП и сообществам </w:t>
      </w:r>
      <w:r w:rsidR="00FB5364">
        <w:rPr>
          <w:szCs w:val="22"/>
          <w:lang w:val="ru-RU"/>
        </w:rPr>
        <w:t xml:space="preserve">на местах </w:t>
      </w:r>
      <w:r w:rsidRPr="004F5CEE">
        <w:rPr>
          <w:szCs w:val="22"/>
          <w:lang w:val="ru-RU"/>
        </w:rPr>
        <w:t xml:space="preserve">получать выгоду от ИС </w:t>
      </w:r>
      <w:r w:rsidR="00FB5364">
        <w:rPr>
          <w:szCs w:val="22"/>
          <w:lang w:val="ru-RU"/>
        </w:rPr>
        <w:t>при помощи ГУ</w:t>
      </w:r>
      <w:r w:rsidRPr="004F5CEE">
        <w:rPr>
          <w:szCs w:val="22"/>
          <w:lang w:val="ru-RU"/>
        </w:rPr>
        <w:t>.  Камбоджа прида</w:t>
      </w:r>
      <w:r w:rsidR="00FB5364">
        <w:rPr>
          <w:szCs w:val="22"/>
          <w:lang w:val="ru-RU"/>
        </w:rPr>
        <w:t>вала</w:t>
      </w:r>
      <w:r w:rsidRPr="004F5CEE">
        <w:rPr>
          <w:szCs w:val="22"/>
          <w:lang w:val="ru-RU"/>
        </w:rPr>
        <w:t xml:space="preserve"> большое значение разработке продуманной политики в области ИС как инструмент</w:t>
      </w:r>
      <w:r w:rsidR="00FB5364">
        <w:rPr>
          <w:szCs w:val="22"/>
          <w:lang w:val="ru-RU"/>
        </w:rPr>
        <w:t>а</w:t>
      </w:r>
      <w:r w:rsidRPr="004F5CEE">
        <w:rPr>
          <w:szCs w:val="22"/>
          <w:lang w:val="ru-RU"/>
        </w:rPr>
        <w:t xml:space="preserve"> экономического развития и сокращения бедности.  Делегация обратилась к ВОИС и другим партнерам по развитию с просьбой </w:t>
      </w:r>
      <w:r w:rsidR="00FB5364">
        <w:rPr>
          <w:szCs w:val="22"/>
          <w:lang w:val="ru-RU"/>
        </w:rPr>
        <w:t>и впредь</w:t>
      </w:r>
      <w:r w:rsidRPr="004F5CEE">
        <w:rPr>
          <w:szCs w:val="22"/>
          <w:lang w:val="ru-RU"/>
        </w:rPr>
        <w:t xml:space="preserve"> оказывать </w:t>
      </w:r>
      <w:r w:rsidR="00FB5364">
        <w:rPr>
          <w:szCs w:val="22"/>
          <w:lang w:val="ru-RU"/>
        </w:rPr>
        <w:t xml:space="preserve">ей </w:t>
      </w:r>
      <w:r w:rsidRPr="004F5CEE">
        <w:rPr>
          <w:szCs w:val="22"/>
          <w:lang w:val="ru-RU"/>
        </w:rPr>
        <w:t xml:space="preserve">помощь в поддержке брендинга местной продукции, укреплении и совершенствовании управления ИС, стимулировании инноваций и обеспечении соблюдения </w:t>
      </w:r>
      <w:r w:rsidR="003879F1" w:rsidRPr="004F5CEE">
        <w:rPr>
          <w:szCs w:val="22"/>
          <w:lang w:val="ru-RU"/>
        </w:rPr>
        <w:t xml:space="preserve">ПИС, </w:t>
      </w:r>
      <w:r w:rsidRPr="004F5CEE">
        <w:rPr>
          <w:szCs w:val="22"/>
          <w:lang w:val="ru-RU"/>
        </w:rPr>
        <w:t>реагируя при этом на изменение глобальной среды ИС.</w:t>
      </w:r>
    </w:p>
    <w:p w14:paraId="2B9C1C7C" w14:textId="00259F0F" w:rsidR="00615D08" w:rsidRPr="0060573D" w:rsidRDefault="00FC2DA4">
      <w:pPr>
        <w:pStyle w:val="ONUME"/>
        <w:tabs>
          <w:tab w:val="left" w:pos="567"/>
        </w:tabs>
        <w:rPr>
          <w:rStyle w:val="NormalCharacter"/>
          <w:szCs w:val="22"/>
          <w:lang w:val="ru-RU"/>
        </w:rPr>
      </w:pPr>
      <w:r w:rsidRPr="004F5CEE">
        <w:rPr>
          <w:szCs w:val="22"/>
          <w:lang w:val="ru-RU"/>
        </w:rPr>
        <w:t>Делегация Канады, прин</w:t>
      </w:r>
      <w:r w:rsidR="00FB5364">
        <w:rPr>
          <w:szCs w:val="22"/>
          <w:lang w:val="ru-RU"/>
        </w:rPr>
        <w:t>яв</w:t>
      </w:r>
      <w:r w:rsidRPr="004F5CEE">
        <w:rPr>
          <w:szCs w:val="22"/>
          <w:lang w:val="ru-RU"/>
        </w:rPr>
        <w:t xml:space="preserve"> к сведению </w:t>
      </w:r>
      <w:r w:rsidR="00FB5364">
        <w:rPr>
          <w:szCs w:val="22"/>
          <w:lang w:val="ru-RU"/>
        </w:rPr>
        <w:t>о</w:t>
      </w:r>
      <w:r w:rsidR="00FB5364" w:rsidRPr="00FB5364">
        <w:rPr>
          <w:szCs w:val="22"/>
          <w:lang w:val="ru-RU"/>
        </w:rPr>
        <w:t xml:space="preserve">тчет об оказании помощи и поддержки инновационному и творческому сектору и системе </w:t>
      </w:r>
      <w:r w:rsidR="009B794A">
        <w:rPr>
          <w:szCs w:val="22"/>
          <w:lang w:val="ru-RU"/>
        </w:rPr>
        <w:t>ИС</w:t>
      </w:r>
      <w:r w:rsidR="00FB5364" w:rsidRPr="00FB5364">
        <w:rPr>
          <w:szCs w:val="22"/>
          <w:lang w:val="ru-RU"/>
        </w:rPr>
        <w:t xml:space="preserve"> Украины</w:t>
      </w:r>
      <w:r w:rsidRPr="004F5CEE">
        <w:rPr>
          <w:szCs w:val="22"/>
          <w:lang w:val="ru-RU"/>
        </w:rPr>
        <w:t xml:space="preserve"> (</w:t>
      </w:r>
      <w:r w:rsidR="005F6A2F">
        <w:rPr>
          <w:szCs w:val="22"/>
          <w:lang w:val="ru-RU"/>
        </w:rPr>
        <w:t xml:space="preserve">документ </w:t>
      </w:r>
      <w:r w:rsidRPr="004F5CEE">
        <w:rPr>
          <w:szCs w:val="22"/>
        </w:rPr>
        <w:t>A</w:t>
      </w:r>
      <w:r w:rsidRPr="004F5CEE">
        <w:rPr>
          <w:szCs w:val="22"/>
          <w:lang w:val="ru-RU"/>
        </w:rPr>
        <w:t>/64/8) и отме</w:t>
      </w:r>
      <w:r w:rsidR="00FB5364">
        <w:rPr>
          <w:szCs w:val="22"/>
          <w:lang w:val="ru-RU"/>
        </w:rPr>
        <w:t>тив</w:t>
      </w:r>
      <w:r w:rsidRPr="004F5CEE">
        <w:rPr>
          <w:szCs w:val="22"/>
          <w:lang w:val="ru-RU"/>
        </w:rPr>
        <w:t xml:space="preserve"> влияние войны в этой стране на ее экосистему инноваций и творчества, вновь заявила о своем осуждении незаконного и неоправданного вторжения Российской Федерации на территорию </w:t>
      </w:r>
      <w:r w:rsidRPr="0060573D">
        <w:rPr>
          <w:szCs w:val="22"/>
          <w:lang w:val="ru-RU"/>
        </w:rPr>
        <w:t xml:space="preserve">Украины.  Усилия ВОИС по наращиванию потенциала </w:t>
      </w:r>
      <w:r w:rsidR="008C34CE">
        <w:rPr>
          <w:szCs w:val="22"/>
          <w:lang w:val="ru-RU"/>
        </w:rPr>
        <w:t>при помощи</w:t>
      </w:r>
      <w:r w:rsidRPr="0060573D">
        <w:rPr>
          <w:szCs w:val="22"/>
          <w:lang w:val="ru-RU"/>
        </w:rPr>
        <w:t xml:space="preserve"> Академи</w:t>
      </w:r>
      <w:r w:rsidR="008C34CE">
        <w:rPr>
          <w:szCs w:val="22"/>
          <w:lang w:val="ru-RU"/>
        </w:rPr>
        <w:t>и</w:t>
      </w:r>
      <w:r w:rsidRPr="0060573D">
        <w:rPr>
          <w:szCs w:val="22"/>
          <w:lang w:val="ru-RU"/>
        </w:rPr>
        <w:t xml:space="preserve"> ВОИС</w:t>
      </w:r>
      <w:r w:rsidR="008C34CE">
        <w:rPr>
          <w:szCs w:val="22"/>
          <w:lang w:val="ru-RU"/>
        </w:rPr>
        <w:t>, а также по</w:t>
      </w:r>
      <w:r w:rsidRPr="0060573D">
        <w:rPr>
          <w:szCs w:val="22"/>
          <w:lang w:val="ru-RU"/>
        </w:rPr>
        <w:t xml:space="preserve"> расширению услуг ИС для пользователей</w:t>
      </w:r>
      <w:r w:rsidR="008C34CE">
        <w:rPr>
          <w:szCs w:val="22"/>
          <w:lang w:val="ru-RU"/>
        </w:rPr>
        <w:t>,</w:t>
      </w:r>
      <w:r w:rsidRPr="0060573D">
        <w:rPr>
          <w:szCs w:val="22"/>
          <w:lang w:val="ru-RU"/>
        </w:rPr>
        <w:t xml:space="preserve"> заслуживают одобрения.  </w:t>
      </w:r>
      <w:r w:rsidR="009247B4" w:rsidRPr="004F5CEE">
        <w:rPr>
          <w:szCs w:val="22"/>
          <w:lang w:val="ru-RU"/>
        </w:rPr>
        <w:t xml:space="preserve">Делегация выразила </w:t>
      </w:r>
      <w:r w:rsidRPr="004F5CEE">
        <w:rPr>
          <w:szCs w:val="22"/>
          <w:lang w:val="ru-RU"/>
        </w:rPr>
        <w:t>надежду</w:t>
      </w:r>
      <w:r w:rsidR="008C34CE">
        <w:rPr>
          <w:szCs w:val="22"/>
          <w:lang w:val="ru-RU"/>
        </w:rPr>
        <w:t xml:space="preserve"> на то</w:t>
      </w:r>
      <w:r w:rsidRPr="004F5CEE">
        <w:rPr>
          <w:szCs w:val="22"/>
          <w:lang w:val="ru-RU"/>
        </w:rPr>
        <w:t>, что предложенные программа работы и бюджет на двухлетний период 2024</w:t>
      </w:r>
      <w:r w:rsidR="008C34CE">
        <w:rPr>
          <w:szCs w:val="22"/>
          <w:lang w:val="ru-RU"/>
        </w:rPr>
        <w:t>–2025</w:t>
      </w:r>
      <w:r w:rsidRPr="004F5CEE">
        <w:rPr>
          <w:szCs w:val="22"/>
          <w:lang w:val="ru-RU"/>
        </w:rPr>
        <w:t xml:space="preserve"> г</w:t>
      </w:r>
      <w:r w:rsidR="003C26B9">
        <w:rPr>
          <w:szCs w:val="22"/>
          <w:lang w:val="ru-RU"/>
        </w:rPr>
        <w:t>одах</w:t>
      </w:r>
      <w:r w:rsidRPr="004F5CEE">
        <w:rPr>
          <w:szCs w:val="22"/>
          <w:lang w:val="ru-RU"/>
        </w:rPr>
        <w:t xml:space="preserve"> будут утверждены.  Делегация </w:t>
      </w:r>
      <w:r w:rsidR="008C34CE">
        <w:rPr>
          <w:szCs w:val="22"/>
          <w:lang w:val="ru-RU"/>
        </w:rPr>
        <w:t>рассчитывала</w:t>
      </w:r>
      <w:r w:rsidRPr="004F5CEE">
        <w:rPr>
          <w:szCs w:val="22"/>
          <w:lang w:val="ru-RU"/>
        </w:rPr>
        <w:t xml:space="preserve"> на проведение открытых, прозрачных и инклюзивных переговоров по договору о законах по промышленным образцам и международно-правовому документу, касающемуся интеллектуальной собственности, генетических ресурсов и традиционных знаний, связанных с генетическими ресурсами.  Государствам-членам следует договориться о том, как обеспечить </w:t>
      </w:r>
      <w:r w:rsidR="008C34CE">
        <w:rPr>
          <w:szCs w:val="22"/>
          <w:lang w:val="ru-RU"/>
        </w:rPr>
        <w:t>конструктивное</w:t>
      </w:r>
      <w:r w:rsidRPr="004F5CEE">
        <w:rPr>
          <w:szCs w:val="22"/>
          <w:lang w:val="ru-RU"/>
        </w:rPr>
        <w:t xml:space="preserve"> участие наблюдателей, аккредитованных </w:t>
      </w:r>
      <w:r w:rsidR="009B794A">
        <w:rPr>
          <w:szCs w:val="22"/>
          <w:lang w:val="ru-RU"/>
        </w:rPr>
        <w:t>МКГР</w:t>
      </w:r>
      <w:r w:rsidR="008C34CE">
        <w:rPr>
          <w:szCs w:val="22"/>
          <w:lang w:val="ru-RU"/>
        </w:rPr>
        <w:t>, и особенно представителей коренных народов</w:t>
      </w:r>
      <w:r w:rsidRPr="004F5CEE">
        <w:rPr>
          <w:szCs w:val="22"/>
          <w:lang w:val="ru-RU"/>
        </w:rPr>
        <w:t xml:space="preserve">.  Канада обнародовала свой план действий на </w:t>
      </w:r>
      <w:r w:rsidR="008C34CE" w:rsidRPr="004F5CEE">
        <w:rPr>
          <w:szCs w:val="22"/>
          <w:lang w:val="ru-RU"/>
        </w:rPr>
        <w:t xml:space="preserve">2023–2028 </w:t>
      </w:r>
      <w:r w:rsidRPr="004F5CEE">
        <w:rPr>
          <w:szCs w:val="22"/>
          <w:lang w:val="ru-RU"/>
        </w:rPr>
        <w:t>г</w:t>
      </w:r>
      <w:r w:rsidR="003C26B9">
        <w:rPr>
          <w:szCs w:val="22"/>
          <w:lang w:val="ru-RU"/>
        </w:rPr>
        <w:t>оды</w:t>
      </w:r>
      <w:r w:rsidRPr="004F5CEE">
        <w:rPr>
          <w:szCs w:val="22"/>
          <w:lang w:val="ru-RU"/>
        </w:rPr>
        <w:t xml:space="preserve"> по реализации Декларации </w:t>
      </w:r>
      <w:r w:rsidR="00DA19C2" w:rsidRPr="004F5CEE">
        <w:rPr>
          <w:szCs w:val="22"/>
          <w:lang w:val="ru-RU"/>
        </w:rPr>
        <w:t xml:space="preserve">ООН </w:t>
      </w:r>
      <w:r w:rsidRPr="004F5CEE">
        <w:rPr>
          <w:szCs w:val="22"/>
          <w:lang w:val="ru-RU"/>
        </w:rPr>
        <w:t xml:space="preserve">о правах коренных народов, в котором содержится дорожная карта для дальнейшего примирения, в том числе в отношении ИС.  Недавно опубликованная </w:t>
      </w:r>
      <w:r w:rsidR="00316725" w:rsidRPr="004F5CEE">
        <w:rPr>
          <w:szCs w:val="22"/>
          <w:lang w:val="ru-RU"/>
        </w:rPr>
        <w:t xml:space="preserve">бизнес-стратегия </w:t>
      </w:r>
      <w:r w:rsidRPr="004F5CEE">
        <w:rPr>
          <w:szCs w:val="22"/>
          <w:lang w:val="ru-RU"/>
        </w:rPr>
        <w:t xml:space="preserve">Канадского ведомства интеллектуальной собственности </w:t>
      </w:r>
      <w:r w:rsidR="009B794A" w:rsidRPr="009B794A">
        <w:rPr>
          <w:szCs w:val="22"/>
          <w:lang w:val="ru-RU"/>
        </w:rPr>
        <w:t>(</w:t>
      </w:r>
      <w:r w:rsidR="009B794A">
        <w:rPr>
          <w:szCs w:val="22"/>
        </w:rPr>
        <w:t>CIPO</w:t>
      </w:r>
      <w:r w:rsidR="009B794A" w:rsidRPr="009B794A">
        <w:rPr>
          <w:szCs w:val="22"/>
          <w:lang w:val="ru-RU"/>
        </w:rPr>
        <w:t xml:space="preserve">) </w:t>
      </w:r>
      <w:r w:rsidR="00316725" w:rsidRPr="004F5CEE">
        <w:rPr>
          <w:szCs w:val="22"/>
          <w:lang w:val="ru-RU"/>
        </w:rPr>
        <w:t>на период 2023</w:t>
      </w:r>
      <w:r w:rsidR="00AB4722">
        <w:rPr>
          <w:szCs w:val="22"/>
          <w:lang w:val="ru-RU"/>
        </w:rPr>
        <w:t>–</w:t>
      </w:r>
      <w:r w:rsidRPr="004F5CEE">
        <w:rPr>
          <w:szCs w:val="22"/>
          <w:lang w:val="ru-RU"/>
        </w:rPr>
        <w:t>2028 г</w:t>
      </w:r>
      <w:r w:rsidR="003C26B9">
        <w:rPr>
          <w:szCs w:val="22"/>
          <w:lang w:val="ru-RU"/>
        </w:rPr>
        <w:t>одов</w:t>
      </w:r>
      <w:r w:rsidRPr="004F5CEE">
        <w:rPr>
          <w:szCs w:val="22"/>
          <w:lang w:val="ru-RU"/>
        </w:rPr>
        <w:t xml:space="preserve"> предусматривает новую структуру пошлин, направленную на улучшение обслуживания клиентов, модернизацию </w:t>
      </w:r>
      <w:r w:rsidRPr="0060573D">
        <w:rPr>
          <w:szCs w:val="22"/>
          <w:lang w:val="ru-RU"/>
        </w:rPr>
        <w:t xml:space="preserve">ИТ-системы </w:t>
      </w:r>
      <w:r w:rsidR="00AB4722">
        <w:rPr>
          <w:szCs w:val="22"/>
          <w:lang w:val="ru-RU"/>
        </w:rPr>
        <w:t xml:space="preserve">операций с клиентурой и </w:t>
      </w:r>
      <w:r w:rsidR="00AB4722">
        <w:rPr>
          <w:szCs w:val="22"/>
          <w:lang w:val="ru-RU"/>
        </w:rPr>
        <w:lastRenderedPageBreak/>
        <w:t>обработки документации в области патентов</w:t>
      </w:r>
      <w:r w:rsidRPr="0060573D">
        <w:rPr>
          <w:szCs w:val="22"/>
          <w:lang w:val="ru-RU"/>
        </w:rPr>
        <w:t xml:space="preserve">, а также внесение изменений в нормативные акты для обеспечения согласованности с </w:t>
      </w:r>
      <w:r w:rsidR="009B794A">
        <w:rPr>
          <w:szCs w:val="22"/>
          <w:lang w:val="ru-RU"/>
        </w:rPr>
        <w:t>РСТ</w:t>
      </w:r>
      <w:r w:rsidRPr="0060573D">
        <w:rPr>
          <w:szCs w:val="22"/>
          <w:lang w:val="ru-RU"/>
        </w:rPr>
        <w:t>.</w:t>
      </w:r>
    </w:p>
    <w:p w14:paraId="1EFD945F" w14:textId="0BD39411" w:rsidR="00615D08" w:rsidRPr="004F5CEE" w:rsidRDefault="00FC2DA4">
      <w:pPr>
        <w:pStyle w:val="ONUME"/>
        <w:tabs>
          <w:tab w:val="left" w:pos="567"/>
        </w:tabs>
        <w:rPr>
          <w:szCs w:val="22"/>
          <w:lang w:val="ru-RU"/>
        </w:rPr>
      </w:pPr>
      <w:r w:rsidRPr="004F5CEE">
        <w:rPr>
          <w:szCs w:val="22"/>
          <w:lang w:val="ru-RU"/>
        </w:rPr>
        <w:t>Делегация Чили, присоедин</w:t>
      </w:r>
      <w:r w:rsidR="00AB4722">
        <w:rPr>
          <w:szCs w:val="22"/>
          <w:lang w:val="ru-RU"/>
        </w:rPr>
        <w:t>ившись</w:t>
      </w:r>
      <w:r w:rsidRPr="004F5CEE">
        <w:rPr>
          <w:szCs w:val="22"/>
          <w:lang w:val="ru-RU"/>
        </w:rPr>
        <w:t xml:space="preserve"> к заявлению, сделанному </w:t>
      </w:r>
      <w:r w:rsidR="009B794A">
        <w:rPr>
          <w:szCs w:val="22"/>
          <w:lang w:val="ru-RU"/>
        </w:rPr>
        <w:t>делегацией Венесуэлы (Боливарианская Республика)</w:t>
      </w:r>
      <w:r w:rsidRPr="004F5CEE">
        <w:rPr>
          <w:szCs w:val="22"/>
          <w:lang w:val="ru-RU"/>
        </w:rPr>
        <w:t xml:space="preserve"> от имени </w:t>
      </w:r>
      <w:r w:rsidR="00A95A4A" w:rsidRPr="004F5CEE">
        <w:rPr>
          <w:szCs w:val="22"/>
          <w:lang w:val="ru-RU"/>
        </w:rPr>
        <w:t>ГРУЛАК</w:t>
      </w:r>
      <w:r w:rsidRPr="004F5CEE">
        <w:rPr>
          <w:szCs w:val="22"/>
          <w:lang w:val="ru-RU"/>
        </w:rPr>
        <w:t xml:space="preserve">, заявила, что она </w:t>
      </w:r>
      <w:r w:rsidR="00AB4722">
        <w:rPr>
          <w:szCs w:val="22"/>
          <w:lang w:val="ru-RU"/>
        </w:rPr>
        <w:t>с воодушевлением принимает к сведению</w:t>
      </w:r>
      <w:r w:rsidRPr="004F5CEE">
        <w:rPr>
          <w:szCs w:val="22"/>
          <w:lang w:val="ru-RU"/>
        </w:rPr>
        <w:t xml:space="preserve"> и высоко оценивает работу и руководство Генерального директора, а также его </w:t>
      </w:r>
      <w:r w:rsidR="00AB4722">
        <w:rPr>
          <w:szCs w:val="22"/>
          <w:lang w:val="ru-RU"/>
        </w:rPr>
        <w:t>решимость</w:t>
      </w:r>
      <w:r w:rsidRPr="004F5CEE">
        <w:rPr>
          <w:szCs w:val="22"/>
          <w:lang w:val="ru-RU"/>
        </w:rPr>
        <w:t xml:space="preserve"> и стремление направлять деятельность ВОИС на создание эффективной, сбалансированной и инклюзивной глобальной экосистемы ИС, ориентированной на развитие всех государств-членов и их многочисленных заинтересованных сторон.  Чили стремится к укреплению глобальной системы ИС с такими характеристиками и будет сотрудничать с ВОИС и государствами-членами для достижения этой цели.  ИС является ключом к поощрению инноваций и творчества и, следовательно, к обеспечению продуктивного развития и поиску решений глобальных проблем.  ИС должна также создавать возможности для всех членов общества, особенно для </w:t>
      </w:r>
      <w:r w:rsidR="00AB4722">
        <w:rPr>
          <w:szCs w:val="22"/>
          <w:lang w:val="ru-RU"/>
        </w:rPr>
        <w:t>тех из них, кто находится в наиболее уязвимом положении</w:t>
      </w:r>
      <w:r w:rsidRPr="004F5CEE">
        <w:rPr>
          <w:szCs w:val="22"/>
          <w:lang w:val="ru-RU"/>
        </w:rPr>
        <w:t xml:space="preserve">.  Чили </w:t>
      </w:r>
      <w:r w:rsidR="00AB4722">
        <w:rPr>
          <w:szCs w:val="22"/>
          <w:lang w:val="ru-RU"/>
        </w:rPr>
        <w:t>выразила признательность</w:t>
      </w:r>
      <w:r w:rsidRPr="004F5CEE">
        <w:rPr>
          <w:szCs w:val="22"/>
          <w:lang w:val="ru-RU"/>
        </w:rPr>
        <w:t xml:space="preserve"> ВОИС </w:t>
      </w:r>
      <w:r w:rsidR="00AB4722">
        <w:rPr>
          <w:szCs w:val="22"/>
          <w:lang w:val="ru-RU"/>
        </w:rPr>
        <w:t xml:space="preserve">за ее работу </w:t>
      </w:r>
      <w:r w:rsidRPr="004F5CEE">
        <w:rPr>
          <w:szCs w:val="22"/>
          <w:lang w:val="ru-RU"/>
        </w:rPr>
        <w:t xml:space="preserve">в </w:t>
      </w:r>
      <w:r w:rsidR="00AB4722">
        <w:rPr>
          <w:szCs w:val="22"/>
          <w:lang w:val="ru-RU"/>
        </w:rPr>
        <w:t>интересах</w:t>
      </w:r>
      <w:r w:rsidRPr="004F5CEE">
        <w:rPr>
          <w:szCs w:val="22"/>
          <w:lang w:val="ru-RU"/>
        </w:rPr>
        <w:t xml:space="preserve"> МСП, гендерного равенства и многообразия и высоко оцени</w:t>
      </w:r>
      <w:r w:rsidR="00AB4722">
        <w:rPr>
          <w:szCs w:val="22"/>
          <w:lang w:val="ru-RU"/>
        </w:rPr>
        <w:t>ла</w:t>
      </w:r>
      <w:r w:rsidRPr="004F5CEE">
        <w:rPr>
          <w:szCs w:val="22"/>
          <w:lang w:val="ru-RU"/>
        </w:rPr>
        <w:t xml:space="preserve"> соглашения, достигнутые на предыдущей сессии </w:t>
      </w:r>
      <w:r w:rsidR="009B794A">
        <w:rPr>
          <w:szCs w:val="22"/>
          <w:lang w:val="ru-RU"/>
        </w:rPr>
        <w:t>КПБ</w:t>
      </w:r>
      <w:r w:rsidRPr="004F5CEE">
        <w:rPr>
          <w:szCs w:val="22"/>
          <w:lang w:val="ru-RU"/>
        </w:rPr>
        <w:t xml:space="preserve">, которые имеют большое значение.  Она </w:t>
      </w:r>
      <w:r w:rsidR="00AB4722">
        <w:rPr>
          <w:szCs w:val="22"/>
          <w:lang w:val="ru-RU"/>
        </w:rPr>
        <w:t>заявила о своей поддержке</w:t>
      </w:r>
      <w:r w:rsidRPr="004F5CEE">
        <w:rPr>
          <w:szCs w:val="22"/>
          <w:lang w:val="ru-RU"/>
        </w:rPr>
        <w:t xml:space="preserve"> инициатив и предложени</w:t>
      </w:r>
      <w:r w:rsidR="00AB4722">
        <w:rPr>
          <w:szCs w:val="22"/>
          <w:lang w:val="ru-RU"/>
        </w:rPr>
        <w:t>й</w:t>
      </w:r>
      <w:r w:rsidRPr="004F5CEE">
        <w:rPr>
          <w:szCs w:val="22"/>
          <w:lang w:val="ru-RU"/>
        </w:rPr>
        <w:t>, способствующи</w:t>
      </w:r>
      <w:r w:rsidR="00AB4722">
        <w:rPr>
          <w:szCs w:val="22"/>
          <w:lang w:val="ru-RU"/>
        </w:rPr>
        <w:t>х</w:t>
      </w:r>
      <w:r w:rsidRPr="004F5CEE">
        <w:rPr>
          <w:szCs w:val="22"/>
          <w:lang w:val="ru-RU"/>
        </w:rPr>
        <w:t xml:space="preserve"> развитию и диверсификации производственной модели в развивающихся странах, а также исследованиям, образованию, сохранению наследия и вовлечению традиционно недопредставленных групп.  Чили также поддерж</w:t>
      </w:r>
      <w:r w:rsidR="00AB4722">
        <w:rPr>
          <w:szCs w:val="22"/>
          <w:lang w:val="ru-RU"/>
        </w:rPr>
        <w:t>ала</w:t>
      </w:r>
      <w:r w:rsidRPr="004F5CEE">
        <w:rPr>
          <w:szCs w:val="22"/>
          <w:lang w:val="ru-RU"/>
        </w:rPr>
        <w:t xml:space="preserve"> реализацию </w:t>
      </w:r>
      <w:r w:rsidR="009B794A">
        <w:rPr>
          <w:szCs w:val="22"/>
          <w:lang w:val="ru-RU"/>
        </w:rPr>
        <w:t>ПДР</w:t>
      </w:r>
      <w:r w:rsidR="009247B4" w:rsidRPr="004F5CEE">
        <w:rPr>
          <w:szCs w:val="22"/>
          <w:lang w:val="ru-RU"/>
        </w:rPr>
        <w:t xml:space="preserve"> </w:t>
      </w:r>
      <w:r w:rsidRPr="004F5CEE">
        <w:rPr>
          <w:szCs w:val="22"/>
          <w:lang w:val="ru-RU"/>
        </w:rPr>
        <w:t xml:space="preserve">и </w:t>
      </w:r>
      <w:r w:rsidR="00AB4722">
        <w:rPr>
          <w:szCs w:val="22"/>
          <w:lang w:val="ru-RU"/>
        </w:rPr>
        <w:t xml:space="preserve">растущий </w:t>
      </w:r>
      <w:r w:rsidRPr="004F5CEE">
        <w:rPr>
          <w:szCs w:val="22"/>
          <w:lang w:val="ru-RU"/>
        </w:rPr>
        <w:t xml:space="preserve">вклад в достижение ЦУР, поскольку ИС играет роль в решении глобальных экономических, экологических, медицинских и социальных проблем.  В связи с этим Чили высоко оценила услуги и проекты, </w:t>
      </w:r>
      <w:r w:rsidR="00AB4722">
        <w:rPr>
          <w:szCs w:val="22"/>
          <w:lang w:val="ru-RU"/>
        </w:rPr>
        <w:t>предоставленные и разработанные</w:t>
      </w:r>
      <w:r w:rsidRPr="004F5CEE">
        <w:rPr>
          <w:szCs w:val="22"/>
          <w:lang w:val="ru-RU"/>
        </w:rPr>
        <w:t xml:space="preserve"> ВОИС, </w:t>
      </w:r>
      <w:r w:rsidR="00AB4722">
        <w:rPr>
          <w:szCs w:val="22"/>
          <w:lang w:val="ru-RU"/>
        </w:rPr>
        <w:t>которые</w:t>
      </w:r>
      <w:r w:rsidRPr="004F5CEE">
        <w:rPr>
          <w:szCs w:val="22"/>
          <w:lang w:val="ru-RU"/>
        </w:rPr>
        <w:t xml:space="preserve"> облегча</w:t>
      </w:r>
      <w:r w:rsidR="00AB4722">
        <w:rPr>
          <w:szCs w:val="22"/>
          <w:lang w:val="ru-RU"/>
        </w:rPr>
        <w:t>ю</w:t>
      </w:r>
      <w:r w:rsidRPr="004F5CEE">
        <w:rPr>
          <w:szCs w:val="22"/>
          <w:lang w:val="ru-RU"/>
        </w:rPr>
        <w:t>т использование ИС и способству</w:t>
      </w:r>
      <w:r w:rsidR="00651A31">
        <w:rPr>
          <w:szCs w:val="22"/>
          <w:lang w:val="ru-RU"/>
        </w:rPr>
        <w:t>ю</w:t>
      </w:r>
      <w:r w:rsidRPr="004F5CEE">
        <w:rPr>
          <w:szCs w:val="22"/>
          <w:lang w:val="ru-RU"/>
        </w:rPr>
        <w:t>т развитию инноваций</w:t>
      </w:r>
      <w:r w:rsidR="00651A31">
        <w:rPr>
          <w:szCs w:val="22"/>
          <w:lang w:val="ru-RU"/>
        </w:rPr>
        <w:t xml:space="preserve"> и</w:t>
      </w:r>
      <w:r w:rsidRPr="004F5CEE">
        <w:rPr>
          <w:szCs w:val="22"/>
          <w:lang w:val="ru-RU"/>
        </w:rPr>
        <w:t xml:space="preserve"> творчества и </w:t>
      </w:r>
      <w:r w:rsidR="00651A31">
        <w:rPr>
          <w:szCs w:val="22"/>
          <w:lang w:val="ru-RU"/>
        </w:rPr>
        <w:t xml:space="preserve">повышению </w:t>
      </w:r>
      <w:r w:rsidRPr="004F5CEE">
        <w:rPr>
          <w:szCs w:val="22"/>
          <w:lang w:val="ru-RU"/>
        </w:rPr>
        <w:t xml:space="preserve">конкурентоспособности в развивающихся странах.  Она также особо отметила и высоко оценила техническое сотрудничество ВОИС, которое позволило развивающимся странам содействовать инновациям, творчеству и сотрудничеству через творческие отрасли, МСП, предпринимателей, женщин, </w:t>
      </w:r>
      <w:r w:rsidR="00651A31">
        <w:rPr>
          <w:szCs w:val="22"/>
          <w:lang w:val="ru-RU"/>
        </w:rPr>
        <w:t xml:space="preserve">поощрение </w:t>
      </w:r>
      <w:r w:rsidRPr="004F5CEE">
        <w:rPr>
          <w:szCs w:val="22"/>
          <w:lang w:val="ru-RU"/>
        </w:rPr>
        <w:t>многообрази</w:t>
      </w:r>
      <w:r w:rsidR="00651A31">
        <w:rPr>
          <w:szCs w:val="22"/>
          <w:lang w:val="ru-RU"/>
        </w:rPr>
        <w:t>я</w:t>
      </w:r>
      <w:r w:rsidRPr="004F5CEE">
        <w:rPr>
          <w:szCs w:val="22"/>
          <w:lang w:val="ru-RU"/>
        </w:rPr>
        <w:t xml:space="preserve"> и </w:t>
      </w:r>
      <w:r w:rsidR="00651A31">
        <w:rPr>
          <w:szCs w:val="22"/>
          <w:lang w:val="ru-RU"/>
        </w:rPr>
        <w:t xml:space="preserve">поддержку </w:t>
      </w:r>
      <w:r w:rsidRPr="004F5CEE">
        <w:rPr>
          <w:szCs w:val="22"/>
          <w:lang w:val="ru-RU"/>
        </w:rPr>
        <w:t>коренны</w:t>
      </w:r>
      <w:r w:rsidR="00651A31">
        <w:rPr>
          <w:szCs w:val="22"/>
          <w:lang w:val="ru-RU"/>
        </w:rPr>
        <w:t>х</w:t>
      </w:r>
      <w:r w:rsidRPr="004F5CEE">
        <w:rPr>
          <w:szCs w:val="22"/>
          <w:lang w:val="ru-RU"/>
        </w:rPr>
        <w:t xml:space="preserve"> народ</w:t>
      </w:r>
      <w:r w:rsidR="00651A31">
        <w:rPr>
          <w:szCs w:val="22"/>
          <w:lang w:val="ru-RU"/>
        </w:rPr>
        <w:t>ов</w:t>
      </w:r>
      <w:r w:rsidRPr="004F5CEE">
        <w:rPr>
          <w:szCs w:val="22"/>
          <w:lang w:val="ru-RU"/>
        </w:rPr>
        <w:t>.  В течение предыдущего года Национальный институт промышленной собственности (</w:t>
      </w:r>
      <w:r w:rsidRPr="004F5CEE">
        <w:rPr>
          <w:szCs w:val="22"/>
        </w:rPr>
        <w:t>INAPI</w:t>
      </w:r>
      <w:r w:rsidRPr="004F5CEE">
        <w:rPr>
          <w:szCs w:val="22"/>
          <w:lang w:val="ru-RU"/>
        </w:rPr>
        <w:t xml:space="preserve">) осуществил значительные изменения в законодательстве о промышленной собственности, касающиеся патентов и товарных знаков, </w:t>
      </w:r>
      <w:r w:rsidR="006B32F6">
        <w:rPr>
          <w:szCs w:val="22"/>
          <w:lang w:val="ru-RU"/>
        </w:rPr>
        <w:t>в том числе в отношении</w:t>
      </w:r>
      <w:r w:rsidRPr="004F5CEE">
        <w:rPr>
          <w:szCs w:val="22"/>
          <w:lang w:val="ru-RU"/>
        </w:rPr>
        <w:t xml:space="preserve"> нетрадиционных знаков, промышленных образцов, временных патентов и правоприменения.  В середине 2022 г</w:t>
      </w:r>
      <w:r w:rsidR="003C26B9">
        <w:rPr>
          <w:szCs w:val="22"/>
          <w:lang w:val="ru-RU"/>
        </w:rPr>
        <w:t>ода</w:t>
      </w:r>
      <w:r w:rsidRPr="004F5CEE">
        <w:rPr>
          <w:szCs w:val="22"/>
          <w:lang w:val="ru-RU"/>
        </w:rPr>
        <w:t xml:space="preserve"> </w:t>
      </w:r>
      <w:r w:rsidRPr="004F5CEE">
        <w:rPr>
          <w:szCs w:val="22"/>
        </w:rPr>
        <w:t>INAPI</w:t>
      </w:r>
      <w:r w:rsidRPr="004F5CEE">
        <w:rPr>
          <w:szCs w:val="22"/>
          <w:lang w:val="ru-RU"/>
        </w:rPr>
        <w:t xml:space="preserve"> применил механизмы реализации Протокола к Мадридскому соглашению о международной регистрации знаков, часть котор</w:t>
      </w:r>
      <w:r w:rsidR="006B32F6">
        <w:rPr>
          <w:szCs w:val="22"/>
          <w:lang w:val="ru-RU"/>
        </w:rPr>
        <w:t>ых</w:t>
      </w:r>
      <w:r w:rsidRPr="004F5CEE">
        <w:rPr>
          <w:szCs w:val="22"/>
          <w:lang w:val="ru-RU"/>
        </w:rPr>
        <w:t xml:space="preserve"> была разработана при содействии и поддержке ВОИС.  В конце 2022 г</w:t>
      </w:r>
      <w:r w:rsidR="003C26B9">
        <w:rPr>
          <w:szCs w:val="22"/>
          <w:lang w:val="ru-RU"/>
        </w:rPr>
        <w:t>ода</w:t>
      </w:r>
      <w:r w:rsidRPr="004F5CEE">
        <w:rPr>
          <w:szCs w:val="22"/>
          <w:lang w:val="ru-RU"/>
        </w:rPr>
        <w:t xml:space="preserve"> Генеральный директор посетил Чили, что дало возможность согласовать реализацию </w:t>
      </w:r>
      <w:r w:rsidR="006B32F6">
        <w:rPr>
          <w:szCs w:val="22"/>
          <w:lang w:val="ru-RU"/>
        </w:rPr>
        <w:t xml:space="preserve">ряда </w:t>
      </w:r>
      <w:r w:rsidRPr="004F5CEE">
        <w:rPr>
          <w:szCs w:val="22"/>
          <w:lang w:val="ru-RU"/>
        </w:rPr>
        <w:t xml:space="preserve">проектов, в том числе связанных с </w:t>
      </w:r>
      <w:r w:rsidR="006B32F6">
        <w:rPr>
          <w:szCs w:val="22"/>
          <w:lang w:val="ru-RU"/>
        </w:rPr>
        <w:t>пакетом мер</w:t>
      </w:r>
      <w:r w:rsidRPr="004F5CEE">
        <w:rPr>
          <w:szCs w:val="22"/>
          <w:lang w:val="ru-RU"/>
        </w:rPr>
        <w:t xml:space="preserve"> ВОИ</w:t>
      </w:r>
      <w:r w:rsidR="006B32F6">
        <w:rPr>
          <w:szCs w:val="22"/>
          <w:lang w:val="ru-RU"/>
        </w:rPr>
        <w:t xml:space="preserve">С по реагированию на пандемию </w:t>
      </w:r>
      <w:r w:rsidR="006B32F6">
        <w:rPr>
          <w:szCs w:val="22"/>
          <w:lang w:val="en-GB"/>
        </w:rPr>
        <w:t>COVID</w:t>
      </w:r>
      <w:r w:rsidR="006B32F6" w:rsidRPr="006B32F6">
        <w:rPr>
          <w:szCs w:val="22"/>
          <w:lang w:val="ru-RU"/>
        </w:rPr>
        <w:t xml:space="preserve">-19, </w:t>
      </w:r>
      <w:r w:rsidR="006B32F6">
        <w:rPr>
          <w:szCs w:val="22"/>
          <w:lang w:val="ru-RU"/>
        </w:rPr>
        <w:t>а также пр</w:t>
      </w:r>
      <w:r w:rsidRPr="004F5CEE">
        <w:rPr>
          <w:szCs w:val="22"/>
          <w:lang w:val="ru-RU"/>
        </w:rPr>
        <w:t>оект</w:t>
      </w:r>
      <w:r w:rsidR="006B32F6">
        <w:rPr>
          <w:szCs w:val="22"/>
          <w:lang w:val="ru-RU"/>
        </w:rPr>
        <w:t>а</w:t>
      </w:r>
      <w:r w:rsidRPr="004F5CEE">
        <w:rPr>
          <w:szCs w:val="22"/>
          <w:lang w:val="ru-RU"/>
        </w:rPr>
        <w:t xml:space="preserve"> по оценке целесообразности разработки программы </w:t>
      </w:r>
      <w:r w:rsidRPr="004F5CEE">
        <w:rPr>
          <w:szCs w:val="22"/>
        </w:rPr>
        <w:t>MBA</w:t>
      </w:r>
      <w:r w:rsidRPr="004F5CEE">
        <w:rPr>
          <w:szCs w:val="22"/>
          <w:lang w:val="ru-RU"/>
        </w:rPr>
        <w:t xml:space="preserve"> по промышленной собственности и </w:t>
      </w:r>
      <w:r w:rsidR="006B32F6">
        <w:rPr>
          <w:szCs w:val="22"/>
          <w:lang w:val="ru-RU"/>
        </w:rPr>
        <w:t>предпринимательству</w:t>
      </w:r>
      <w:r w:rsidRPr="004F5CEE">
        <w:rPr>
          <w:szCs w:val="22"/>
          <w:lang w:val="ru-RU"/>
        </w:rPr>
        <w:t xml:space="preserve"> </w:t>
      </w:r>
      <w:r w:rsidR="006B32F6">
        <w:rPr>
          <w:szCs w:val="22"/>
          <w:lang w:val="ru-RU"/>
        </w:rPr>
        <w:t>и</w:t>
      </w:r>
      <w:r w:rsidRPr="004F5CEE">
        <w:rPr>
          <w:szCs w:val="22"/>
          <w:lang w:val="ru-RU"/>
        </w:rPr>
        <w:t xml:space="preserve"> проект</w:t>
      </w:r>
      <w:r w:rsidR="006B32F6">
        <w:rPr>
          <w:szCs w:val="22"/>
          <w:lang w:val="ru-RU"/>
        </w:rPr>
        <w:t>а</w:t>
      </w:r>
      <w:r w:rsidRPr="004F5CEE">
        <w:rPr>
          <w:szCs w:val="22"/>
          <w:lang w:val="ru-RU"/>
        </w:rPr>
        <w:t xml:space="preserve"> по созданию Академии промышленной собственности в рамках </w:t>
      </w:r>
      <w:r w:rsidRPr="004F5CEE">
        <w:rPr>
          <w:szCs w:val="22"/>
        </w:rPr>
        <w:t>INAPI</w:t>
      </w:r>
      <w:r w:rsidRPr="004F5CEE">
        <w:rPr>
          <w:szCs w:val="22"/>
          <w:lang w:val="ru-RU"/>
        </w:rPr>
        <w:t xml:space="preserve">.  Все эти проекты </w:t>
      </w:r>
      <w:r w:rsidR="006B32F6">
        <w:rPr>
          <w:szCs w:val="22"/>
          <w:lang w:val="ru-RU"/>
        </w:rPr>
        <w:t xml:space="preserve">находятся на различных стадиях реализации </w:t>
      </w:r>
      <w:r w:rsidRPr="004F5CEE">
        <w:rPr>
          <w:szCs w:val="22"/>
          <w:lang w:val="ru-RU"/>
        </w:rPr>
        <w:t>в зависимости от их сложности</w:t>
      </w:r>
      <w:r w:rsidR="006B32F6">
        <w:rPr>
          <w:szCs w:val="22"/>
          <w:lang w:val="ru-RU"/>
        </w:rPr>
        <w:t>.</w:t>
      </w:r>
      <w:r w:rsidRPr="004F5CEE">
        <w:rPr>
          <w:szCs w:val="22"/>
          <w:lang w:val="ru-RU"/>
        </w:rPr>
        <w:t xml:space="preserve">  Делегация высоко оцени</w:t>
      </w:r>
      <w:r w:rsidR="006B32F6">
        <w:rPr>
          <w:szCs w:val="22"/>
          <w:lang w:val="ru-RU"/>
        </w:rPr>
        <w:t>ла</w:t>
      </w:r>
      <w:r w:rsidRPr="004F5CEE">
        <w:rPr>
          <w:szCs w:val="22"/>
          <w:lang w:val="ru-RU"/>
        </w:rPr>
        <w:t xml:space="preserve"> помощь и поддержку ВОИС в осуществлении этих важных для Чили видов деятельности.  </w:t>
      </w:r>
    </w:p>
    <w:p w14:paraId="1C241C83" w14:textId="3672B846" w:rsidR="00615D08" w:rsidRPr="004F5CEE" w:rsidRDefault="00FC2DA4">
      <w:pPr>
        <w:pStyle w:val="ONUME"/>
        <w:tabs>
          <w:tab w:val="left" w:pos="567"/>
        </w:tabs>
        <w:rPr>
          <w:szCs w:val="22"/>
          <w:lang w:val="ru-RU"/>
        </w:rPr>
      </w:pPr>
      <w:r w:rsidRPr="004F5CEE">
        <w:rPr>
          <w:szCs w:val="22"/>
          <w:lang w:val="ru-RU"/>
        </w:rPr>
        <w:t xml:space="preserve">Делегация Колумбии заявила, что мир меняется.  Глубоко </w:t>
      </w:r>
      <w:r w:rsidR="005D073F">
        <w:rPr>
          <w:szCs w:val="22"/>
          <w:lang w:val="ru-RU"/>
        </w:rPr>
        <w:t>несправедливые</w:t>
      </w:r>
      <w:r w:rsidRPr="004F5CEE">
        <w:rPr>
          <w:szCs w:val="22"/>
          <w:lang w:val="ru-RU"/>
        </w:rPr>
        <w:t xml:space="preserve"> последствия </w:t>
      </w:r>
      <w:r w:rsidRPr="004F5CEE">
        <w:rPr>
          <w:bCs/>
          <w:szCs w:val="22"/>
          <w:lang w:val="ru-RU"/>
        </w:rPr>
        <w:t xml:space="preserve">бесчеловечной </w:t>
      </w:r>
      <w:r w:rsidRPr="004F5CEE">
        <w:rPr>
          <w:szCs w:val="22"/>
          <w:lang w:val="ru-RU"/>
        </w:rPr>
        <w:t>глобализации, пандемий, войн и изменения климата ставят под угрозу само существование человеческого рода.  Достижение ЦУР в ближайшие два десятилетия</w:t>
      </w:r>
      <w:r w:rsidR="005D073F">
        <w:rPr>
          <w:szCs w:val="22"/>
          <w:lang w:val="ru-RU"/>
        </w:rPr>
        <w:t xml:space="preserve"> – </w:t>
      </w:r>
      <w:r w:rsidRPr="004F5CEE">
        <w:rPr>
          <w:szCs w:val="22"/>
          <w:lang w:val="ru-RU"/>
        </w:rPr>
        <w:t xml:space="preserve">это уже не </w:t>
      </w:r>
      <w:r w:rsidR="005D073F">
        <w:rPr>
          <w:szCs w:val="22"/>
          <w:lang w:val="ru-RU"/>
        </w:rPr>
        <w:t>задача</w:t>
      </w:r>
      <w:r w:rsidRPr="004F5CEE">
        <w:rPr>
          <w:szCs w:val="22"/>
          <w:lang w:val="ru-RU"/>
        </w:rPr>
        <w:t xml:space="preserve">, а неоспоримая необходимость.  Необходимо ускорить энергетический переход к модели устойчивого развития, обеспечивающей баланс между сохранением биоразнообразия, декарбонизацией и поиском нового способа защиты жизни, </w:t>
      </w:r>
      <w:r w:rsidR="005D073F">
        <w:rPr>
          <w:szCs w:val="22"/>
          <w:lang w:val="ru-RU"/>
        </w:rPr>
        <w:t>который дал бы</w:t>
      </w:r>
      <w:r w:rsidRPr="004F5CEE">
        <w:rPr>
          <w:szCs w:val="22"/>
          <w:lang w:val="ru-RU"/>
        </w:rPr>
        <w:t xml:space="preserve"> надежду будущим поколениям.  Неравенство, с которым сталкиваются развивающиеся страны и которое вызвано отсутствием прогресса в </w:t>
      </w:r>
      <w:r w:rsidRPr="004F5CEE">
        <w:rPr>
          <w:szCs w:val="22"/>
          <w:lang w:val="ru-RU"/>
        </w:rPr>
        <w:lastRenderedPageBreak/>
        <w:t>многостороннем регулировании ИС, не отражает этой реальности.  Отныне нашей дорожной картой должн</w:t>
      </w:r>
      <w:r w:rsidR="005D073F">
        <w:rPr>
          <w:szCs w:val="22"/>
          <w:lang w:val="ru-RU"/>
        </w:rPr>
        <w:t>ы</w:t>
      </w:r>
      <w:r w:rsidRPr="004F5CEE">
        <w:rPr>
          <w:szCs w:val="22"/>
          <w:lang w:val="ru-RU"/>
        </w:rPr>
        <w:t xml:space="preserve"> стать сохранение биоразнообразия и природы как единственной альтернативы декарбонизации, обеспечение здоровья за счет использования природных ресурсов, рациональное использование </w:t>
      </w:r>
      <w:r w:rsidR="009B794A">
        <w:rPr>
          <w:szCs w:val="22"/>
          <w:lang w:val="ru-RU"/>
        </w:rPr>
        <w:t>ТЗ</w:t>
      </w:r>
      <w:r w:rsidRPr="004F5CEE">
        <w:rPr>
          <w:szCs w:val="22"/>
          <w:lang w:val="ru-RU"/>
        </w:rPr>
        <w:t xml:space="preserve"> коренных народов, развитие культуры, </w:t>
      </w:r>
      <w:r w:rsidR="005D073F">
        <w:rPr>
          <w:szCs w:val="22"/>
          <w:lang w:val="ru-RU"/>
        </w:rPr>
        <w:t xml:space="preserve">а также </w:t>
      </w:r>
      <w:r w:rsidRPr="004F5CEE">
        <w:rPr>
          <w:szCs w:val="22"/>
          <w:lang w:val="ru-RU"/>
        </w:rPr>
        <w:t>защита прав женщин и доступ к знаниям</w:t>
      </w:r>
      <w:r w:rsidR="005D073F">
        <w:rPr>
          <w:szCs w:val="22"/>
          <w:lang w:val="ru-RU"/>
        </w:rPr>
        <w:t>, который следует рассматривать</w:t>
      </w:r>
      <w:r w:rsidRPr="004F5CEE">
        <w:rPr>
          <w:szCs w:val="22"/>
          <w:lang w:val="ru-RU"/>
        </w:rPr>
        <w:t xml:space="preserve"> </w:t>
      </w:r>
      <w:r w:rsidR="005D073F">
        <w:rPr>
          <w:szCs w:val="22"/>
          <w:lang w:val="ru-RU"/>
        </w:rPr>
        <w:t>как</w:t>
      </w:r>
      <w:r w:rsidRPr="004F5CEE">
        <w:rPr>
          <w:szCs w:val="22"/>
          <w:lang w:val="ru-RU"/>
        </w:rPr>
        <w:t xml:space="preserve"> </w:t>
      </w:r>
      <w:r w:rsidR="005D073F">
        <w:rPr>
          <w:szCs w:val="22"/>
          <w:lang w:val="ru-RU"/>
        </w:rPr>
        <w:t>основополагающее</w:t>
      </w:r>
      <w:r w:rsidRPr="004F5CEE">
        <w:rPr>
          <w:szCs w:val="22"/>
          <w:lang w:val="ru-RU"/>
        </w:rPr>
        <w:t xml:space="preserve"> прав</w:t>
      </w:r>
      <w:r w:rsidR="005D073F">
        <w:rPr>
          <w:szCs w:val="22"/>
          <w:lang w:val="ru-RU"/>
        </w:rPr>
        <w:t>о</w:t>
      </w:r>
      <w:r w:rsidRPr="004F5CEE">
        <w:rPr>
          <w:szCs w:val="22"/>
          <w:lang w:val="ru-RU"/>
        </w:rPr>
        <w:t xml:space="preserve"> человека, а не </w:t>
      </w:r>
      <w:r w:rsidR="005D073F">
        <w:rPr>
          <w:szCs w:val="22"/>
          <w:lang w:val="ru-RU"/>
        </w:rPr>
        <w:t>предмет торговли</w:t>
      </w:r>
      <w:r w:rsidRPr="004F5CEE">
        <w:rPr>
          <w:szCs w:val="22"/>
          <w:lang w:val="ru-RU"/>
        </w:rPr>
        <w:t xml:space="preserve">.  Целью предложений и решений, укрепляющих и обеспечивающих </w:t>
      </w:r>
      <w:r w:rsidR="002C3A4B">
        <w:rPr>
          <w:szCs w:val="22"/>
          <w:lang w:val="ru-RU"/>
        </w:rPr>
        <w:t>гармоничный</w:t>
      </w:r>
      <w:r w:rsidRPr="004F5CEE">
        <w:rPr>
          <w:szCs w:val="22"/>
          <w:lang w:val="ru-RU"/>
        </w:rPr>
        <w:t xml:space="preserve"> баланс между устойчивым развитием и </w:t>
      </w:r>
      <w:r w:rsidR="002C3A4B">
        <w:rPr>
          <w:szCs w:val="22"/>
          <w:lang w:val="ru-RU"/>
        </w:rPr>
        <w:t>предпринимательством</w:t>
      </w:r>
      <w:r w:rsidRPr="004F5CEE">
        <w:rPr>
          <w:szCs w:val="22"/>
          <w:lang w:val="ru-RU"/>
        </w:rPr>
        <w:t>, ИС, инвестициями и услугами, должн</w:t>
      </w:r>
      <w:r w:rsidR="002C3A4B">
        <w:rPr>
          <w:szCs w:val="22"/>
          <w:lang w:val="ru-RU"/>
        </w:rPr>
        <w:t>а</w:t>
      </w:r>
      <w:r w:rsidRPr="004F5CEE">
        <w:rPr>
          <w:szCs w:val="22"/>
          <w:lang w:val="ru-RU"/>
        </w:rPr>
        <w:t xml:space="preserve"> стать </w:t>
      </w:r>
      <w:r w:rsidR="002C3A4B">
        <w:rPr>
          <w:szCs w:val="22"/>
          <w:lang w:val="ru-RU"/>
        </w:rPr>
        <w:t>разработка</w:t>
      </w:r>
      <w:r w:rsidRPr="004F5CEE">
        <w:rPr>
          <w:szCs w:val="22"/>
          <w:lang w:val="ru-RU"/>
        </w:rPr>
        <w:t xml:space="preserve"> во второй половине 2023 г</w:t>
      </w:r>
      <w:r w:rsidR="003C26B9">
        <w:rPr>
          <w:szCs w:val="22"/>
          <w:lang w:val="ru-RU"/>
        </w:rPr>
        <w:t>ода</w:t>
      </w:r>
      <w:r w:rsidRPr="004F5CEE">
        <w:rPr>
          <w:szCs w:val="22"/>
          <w:lang w:val="ru-RU"/>
        </w:rPr>
        <w:t xml:space="preserve"> обязательных для исполнения текстов, </w:t>
      </w:r>
      <w:r w:rsidR="002C3A4B">
        <w:rPr>
          <w:szCs w:val="22"/>
          <w:lang w:val="ru-RU"/>
        </w:rPr>
        <w:t>которые стали бы частью</w:t>
      </w:r>
      <w:r w:rsidRPr="004F5CEE">
        <w:rPr>
          <w:szCs w:val="22"/>
          <w:lang w:val="ru-RU"/>
        </w:rPr>
        <w:t xml:space="preserve"> многосторонни</w:t>
      </w:r>
      <w:r w:rsidR="002C3A4B">
        <w:rPr>
          <w:szCs w:val="22"/>
          <w:lang w:val="ru-RU"/>
        </w:rPr>
        <w:t>х</w:t>
      </w:r>
      <w:r w:rsidRPr="004F5CEE">
        <w:rPr>
          <w:szCs w:val="22"/>
          <w:lang w:val="ru-RU"/>
        </w:rPr>
        <w:t xml:space="preserve"> нормативны</w:t>
      </w:r>
      <w:r w:rsidR="002C3A4B">
        <w:rPr>
          <w:szCs w:val="22"/>
          <w:lang w:val="ru-RU"/>
        </w:rPr>
        <w:t>х</w:t>
      </w:r>
      <w:r w:rsidRPr="004F5CEE">
        <w:rPr>
          <w:szCs w:val="22"/>
          <w:lang w:val="ru-RU"/>
        </w:rPr>
        <w:t xml:space="preserve"> акт</w:t>
      </w:r>
      <w:r w:rsidR="002C3A4B">
        <w:rPr>
          <w:szCs w:val="22"/>
          <w:lang w:val="ru-RU"/>
        </w:rPr>
        <w:t>ов</w:t>
      </w:r>
      <w:r w:rsidRPr="004F5CEE">
        <w:rPr>
          <w:szCs w:val="22"/>
          <w:lang w:val="ru-RU"/>
        </w:rPr>
        <w:t xml:space="preserve"> по охране генетических ресурсов и биоразнообразия.  Они также должны обеспечивать гибкость авторского права для расширения доступа к образованию и техническому прогрессу, </w:t>
      </w:r>
      <w:r w:rsidR="002C3A4B">
        <w:rPr>
          <w:szCs w:val="22"/>
          <w:lang w:val="ru-RU"/>
        </w:rPr>
        <w:t>обеспечивать охрану традиционных выражений культуры</w:t>
      </w:r>
      <w:r w:rsidRPr="004F5CEE">
        <w:rPr>
          <w:szCs w:val="22"/>
          <w:lang w:val="ru-RU"/>
        </w:rPr>
        <w:t xml:space="preserve"> и облегчать доступ к цифровой экономике.  Таковы были цели раунда </w:t>
      </w:r>
      <w:r w:rsidR="002C3A4B">
        <w:rPr>
          <w:szCs w:val="22"/>
          <w:lang w:val="ru-RU"/>
        </w:rPr>
        <w:t>переговоров по проблемам развития</w:t>
      </w:r>
      <w:r w:rsidRPr="004F5CEE">
        <w:rPr>
          <w:szCs w:val="22"/>
          <w:lang w:val="ru-RU"/>
        </w:rPr>
        <w:t xml:space="preserve">, но в ходе переговоров их достичь не удалось.  Новая международная парадигма и растущий риск протекционизма препятствуют </w:t>
      </w:r>
      <w:r w:rsidR="002C3A4B">
        <w:rPr>
          <w:szCs w:val="22"/>
          <w:lang w:val="ru-RU"/>
        </w:rPr>
        <w:t>принятию</w:t>
      </w:r>
      <w:r w:rsidRPr="004F5CEE">
        <w:rPr>
          <w:szCs w:val="22"/>
          <w:lang w:val="ru-RU"/>
        </w:rPr>
        <w:t xml:space="preserve"> необходим</w:t>
      </w:r>
      <w:r w:rsidR="002C3A4B">
        <w:rPr>
          <w:szCs w:val="22"/>
          <w:lang w:val="ru-RU"/>
        </w:rPr>
        <w:t>ых мер по их</w:t>
      </w:r>
      <w:r w:rsidRPr="004F5CEE">
        <w:rPr>
          <w:szCs w:val="22"/>
          <w:lang w:val="ru-RU"/>
        </w:rPr>
        <w:t xml:space="preserve"> </w:t>
      </w:r>
      <w:r w:rsidR="002C3A4B">
        <w:rPr>
          <w:szCs w:val="22"/>
          <w:lang w:val="ru-RU"/>
        </w:rPr>
        <w:t>р</w:t>
      </w:r>
      <w:r w:rsidRPr="004F5CEE">
        <w:rPr>
          <w:szCs w:val="22"/>
          <w:lang w:val="ru-RU"/>
        </w:rPr>
        <w:t xml:space="preserve">еализации.  Развивающиеся страны и Колумбия, разделяющие </w:t>
      </w:r>
      <w:r w:rsidR="002C3A4B">
        <w:rPr>
          <w:szCs w:val="22"/>
          <w:lang w:val="ru-RU"/>
        </w:rPr>
        <w:t>решимость</w:t>
      </w:r>
      <w:r w:rsidRPr="004F5CEE">
        <w:rPr>
          <w:szCs w:val="22"/>
          <w:lang w:val="ru-RU"/>
        </w:rPr>
        <w:t xml:space="preserve"> других государств, должны стать мировой </w:t>
      </w:r>
      <w:r w:rsidR="002C3A4B">
        <w:rPr>
          <w:szCs w:val="22"/>
          <w:lang w:val="ru-RU"/>
        </w:rPr>
        <w:t>силой</w:t>
      </w:r>
      <w:r w:rsidRPr="004F5CEE">
        <w:rPr>
          <w:szCs w:val="22"/>
          <w:lang w:val="ru-RU"/>
        </w:rPr>
        <w:t xml:space="preserve">, обеспечивающей жизнь и энергетический переход.  Новая реальность обусловила </w:t>
      </w:r>
      <w:r w:rsidR="002C3A4B">
        <w:rPr>
          <w:szCs w:val="22"/>
          <w:lang w:val="ru-RU"/>
        </w:rPr>
        <w:t>основополагающую</w:t>
      </w:r>
      <w:r w:rsidRPr="004F5CEE">
        <w:rPr>
          <w:szCs w:val="22"/>
          <w:lang w:val="ru-RU"/>
        </w:rPr>
        <w:t xml:space="preserve"> роль ВОИС как лидера в установлении нов</w:t>
      </w:r>
      <w:r w:rsidR="002C3A4B">
        <w:rPr>
          <w:szCs w:val="22"/>
          <w:lang w:val="ru-RU"/>
        </w:rPr>
        <w:t>ого</w:t>
      </w:r>
      <w:r w:rsidRPr="004F5CEE">
        <w:rPr>
          <w:szCs w:val="22"/>
          <w:lang w:val="ru-RU"/>
        </w:rPr>
        <w:t xml:space="preserve"> баланс</w:t>
      </w:r>
      <w:r w:rsidR="002C3A4B">
        <w:rPr>
          <w:szCs w:val="22"/>
          <w:lang w:val="ru-RU"/>
        </w:rPr>
        <w:t>а</w:t>
      </w:r>
      <w:r w:rsidRPr="004F5CEE">
        <w:rPr>
          <w:szCs w:val="22"/>
          <w:lang w:val="ru-RU"/>
        </w:rPr>
        <w:t xml:space="preserve"> и </w:t>
      </w:r>
      <w:r w:rsidR="002C3A4B">
        <w:rPr>
          <w:szCs w:val="22"/>
          <w:lang w:val="ru-RU"/>
        </w:rPr>
        <w:t>устранении</w:t>
      </w:r>
      <w:r w:rsidRPr="004F5CEE">
        <w:rPr>
          <w:szCs w:val="22"/>
          <w:lang w:val="ru-RU"/>
        </w:rPr>
        <w:t xml:space="preserve"> </w:t>
      </w:r>
      <w:r w:rsidR="002C3A4B">
        <w:rPr>
          <w:szCs w:val="22"/>
          <w:lang w:val="ru-RU"/>
        </w:rPr>
        <w:t xml:space="preserve">ловушек, связанных с </w:t>
      </w:r>
      <w:r w:rsidRPr="004F5CEE">
        <w:rPr>
          <w:szCs w:val="22"/>
          <w:lang w:val="ru-RU"/>
        </w:rPr>
        <w:t>двусторонни</w:t>
      </w:r>
      <w:r w:rsidR="002C3A4B">
        <w:rPr>
          <w:szCs w:val="22"/>
          <w:lang w:val="ru-RU"/>
        </w:rPr>
        <w:t>ми</w:t>
      </w:r>
      <w:r w:rsidRPr="004F5CEE">
        <w:rPr>
          <w:szCs w:val="22"/>
          <w:lang w:val="ru-RU"/>
        </w:rPr>
        <w:t xml:space="preserve"> </w:t>
      </w:r>
      <w:r w:rsidR="002C3A4B">
        <w:rPr>
          <w:szCs w:val="22"/>
          <w:lang w:val="ru-RU"/>
        </w:rPr>
        <w:t>действиями</w:t>
      </w:r>
      <w:r w:rsidRPr="004F5CEE">
        <w:rPr>
          <w:szCs w:val="22"/>
          <w:lang w:val="ru-RU"/>
        </w:rPr>
        <w:t>,</w:t>
      </w:r>
      <w:r w:rsidR="002C3A4B">
        <w:rPr>
          <w:szCs w:val="22"/>
          <w:lang w:val="ru-RU"/>
        </w:rPr>
        <w:t xml:space="preserve"> которые</w:t>
      </w:r>
      <w:r w:rsidRPr="004F5CEE">
        <w:rPr>
          <w:szCs w:val="22"/>
          <w:lang w:val="ru-RU"/>
        </w:rPr>
        <w:t xml:space="preserve"> препятствую</w:t>
      </w:r>
      <w:r w:rsidR="002C3A4B">
        <w:rPr>
          <w:szCs w:val="22"/>
          <w:lang w:val="ru-RU"/>
        </w:rPr>
        <w:t>т</w:t>
      </w:r>
      <w:r w:rsidRPr="004F5CEE">
        <w:rPr>
          <w:szCs w:val="22"/>
          <w:lang w:val="ru-RU"/>
        </w:rPr>
        <w:t xml:space="preserve"> гуманной интернационализации, </w:t>
      </w:r>
      <w:r w:rsidR="002C3A4B">
        <w:rPr>
          <w:szCs w:val="22"/>
          <w:lang w:val="ru-RU"/>
        </w:rPr>
        <w:t>формированию</w:t>
      </w:r>
      <w:r w:rsidRPr="004F5CEE">
        <w:rPr>
          <w:szCs w:val="22"/>
          <w:lang w:val="ru-RU"/>
        </w:rPr>
        <w:t xml:space="preserve"> более справедливого и сбалансированного мира</w:t>
      </w:r>
      <w:r w:rsidR="002C3A4B">
        <w:rPr>
          <w:szCs w:val="22"/>
          <w:lang w:val="ru-RU"/>
        </w:rPr>
        <w:t>, а также</w:t>
      </w:r>
      <w:r w:rsidRPr="004F5CEE">
        <w:rPr>
          <w:szCs w:val="22"/>
          <w:lang w:val="ru-RU"/>
        </w:rPr>
        <w:t xml:space="preserve"> сотрудничеству, способствующему достижению этих благородных целей.  Не будет преувеличением утверждать, что будущее человечества зависит от всех нас, а не только от </w:t>
      </w:r>
      <w:r w:rsidR="002C3A4B">
        <w:rPr>
          <w:szCs w:val="22"/>
          <w:lang w:val="ru-RU"/>
        </w:rPr>
        <w:t>некоторых сторон</w:t>
      </w:r>
      <w:r w:rsidRPr="004F5CEE">
        <w:rPr>
          <w:szCs w:val="22"/>
          <w:lang w:val="ru-RU"/>
        </w:rPr>
        <w:t>.</w:t>
      </w:r>
    </w:p>
    <w:p w14:paraId="30669440" w14:textId="412BBA0C" w:rsidR="00615D08" w:rsidRPr="004F5CEE" w:rsidRDefault="00FC2DA4">
      <w:pPr>
        <w:pStyle w:val="ONUME"/>
        <w:tabs>
          <w:tab w:val="left" w:pos="567"/>
        </w:tabs>
        <w:rPr>
          <w:rFonts w:eastAsiaTheme="minorHAnsi"/>
          <w:szCs w:val="22"/>
          <w:lang w:val="ru-RU"/>
        </w:rPr>
      </w:pPr>
      <w:r w:rsidRPr="004F5CEE">
        <w:rPr>
          <w:szCs w:val="22"/>
          <w:lang w:val="ru-RU"/>
        </w:rPr>
        <w:t xml:space="preserve">Делегация Республики Конго заявила, что присоединяется к заявлению, сделанному </w:t>
      </w:r>
      <w:r w:rsidR="001605FC">
        <w:rPr>
          <w:szCs w:val="22"/>
          <w:lang w:val="ru-RU"/>
        </w:rPr>
        <w:t xml:space="preserve">делегацией </w:t>
      </w:r>
      <w:r w:rsidRPr="004F5CEE">
        <w:rPr>
          <w:szCs w:val="22"/>
          <w:lang w:val="ru-RU"/>
        </w:rPr>
        <w:t>Ган</w:t>
      </w:r>
      <w:r w:rsidR="001605FC">
        <w:rPr>
          <w:szCs w:val="22"/>
          <w:lang w:val="ru-RU"/>
        </w:rPr>
        <w:t>ы</w:t>
      </w:r>
      <w:r w:rsidRPr="004F5CEE">
        <w:rPr>
          <w:szCs w:val="22"/>
          <w:lang w:val="ru-RU"/>
        </w:rPr>
        <w:t xml:space="preserve"> от имени Африканской группы, которая напомнила о важности </w:t>
      </w:r>
      <w:r w:rsidR="002C3A4B">
        <w:rPr>
          <w:szCs w:val="22"/>
          <w:lang w:val="ru-RU"/>
        </w:rPr>
        <w:t>механизмов</w:t>
      </w:r>
      <w:r w:rsidRPr="004F5CEE">
        <w:rPr>
          <w:szCs w:val="22"/>
          <w:lang w:val="ru-RU"/>
        </w:rPr>
        <w:t xml:space="preserve"> ИС для </w:t>
      </w:r>
      <w:r w:rsidR="001605FC">
        <w:rPr>
          <w:szCs w:val="22"/>
          <w:lang w:val="ru-RU"/>
        </w:rPr>
        <w:t>ТЗ</w:t>
      </w:r>
      <w:r w:rsidRPr="004F5CEE">
        <w:rPr>
          <w:szCs w:val="22"/>
          <w:lang w:val="ru-RU"/>
        </w:rPr>
        <w:t xml:space="preserve">, генетических ресурсов </w:t>
      </w:r>
      <w:r w:rsidR="001605FC">
        <w:rPr>
          <w:szCs w:val="22"/>
          <w:lang w:val="ru-RU"/>
        </w:rPr>
        <w:t xml:space="preserve">(ГР) </w:t>
      </w:r>
      <w:r w:rsidRPr="004F5CEE">
        <w:rPr>
          <w:szCs w:val="22"/>
          <w:lang w:val="ru-RU"/>
        </w:rPr>
        <w:t xml:space="preserve">и традиционных </w:t>
      </w:r>
      <w:r w:rsidR="002C3A4B">
        <w:rPr>
          <w:szCs w:val="22"/>
          <w:lang w:val="ru-RU"/>
        </w:rPr>
        <w:t>выражений культуры</w:t>
      </w:r>
      <w:r w:rsidR="001605FC">
        <w:rPr>
          <w:szCs w:val="22"/>
          <w:lang w:val="ru-RU"/>
        </w:rPr>
        <w:t xml:space="preserve"> (ТВК)</w:t>
      </w:r>
      <w:r w:rsidRPr="004F5CEE">
        <w:rPr>
          <w:szCs w:val="22"/>
          <w:lang w:val="ru-RU"/>
        </w:rPr>
        <w:t>.  В ноябре 2022 г</w:t>
      </w:r>
      <w:r w:rsidR="003C26B9">
        <w:rPr>
          <w:szCs w:val="22"/>
          <w:lang w:val="ru-RU"/>
        </w:rPr>
        <w:t>ода</w:t>
      </w:r>
      <w:r w:rsidRPr="004F5CEE">
        <w:rPr>
          <w:szCs w:val="22"/>
          <w:lang w:val="ru-RU"/>
        </w:rPr>
        <w:t xml:space="preserve"> Республика Конго провела региональную конференцию по охране и использованию изобретений в области африканских лекарственных средств в государствах-членах </w:t>
      </w:r>
      <w:r w:rsidR="000C10F0">
        <w:rPr>
          <w:szCs w:val="22"/>
          <w:lang w:val="ru-RU"/>
        </w:rPr>
        <w:t>АОИС</w:t>
      </w:r>
      <w:r w:rsidRPr="004F5CEE">
        <w:rPr>
          <w:szCs w:val="22"/>
          <w:lang w:val="ru-RU"/>
        </w:rPr>
        <w:t xml:space="preserve">, на которой было четко установлено, что финансовая и географическая доступность качественных лекарств для населения Африки имеет решающее значение для африканских государств.  В связи с этим при решении проблем здравоохранения не следует забывать о традиционной медицине и традиционной фармакопее.  </w:t>
      </w:r>
      <w:r w:rsidR="000C10F0">
        <w:rPr>
          <w:szCs w:val="22"/>
          <w:lang w:val="ru-RU"/>
        </w:rPr>
        <w:t>Распространенность</w:t>
      </w:r>
      <w:r w:rsidRPr="004F5CEE">
        <w:rPr>
          <w:szCs w:val="22"/>
          <w:lang w:val="ru-RU"/>
        </w:rPr>
        <w:t xml:space="preserve"> традиционной фармакопеи в Африке, а значит, и среди государств-членов </w:t>
      </w:r>
      <w:r w:rsidR="000C10F0">
        <w:rPr>
          <w:szCs w:val="22"/>
          <w:lang w:val="ru-RU"/>
        </w:rPr>
        <w:t>АОИС</w:t>
      </w:r>
      <w:r w:rsidRPr="004F5CEE">
        <w:rPr>
          <w:szCs w:val="22"/>
          <w:lang w:val="ru-RU"/>
        </w:rPr>
        <w:t xml:space="preserve">, может иметь значительный научный и экономический эффект.  Ее использование и </w:t>
      </w:r>
      <w:r w:rsidR="000C10F0">
        <w:rPr>
          <w:szCs w:val="22"/>
          <w:lang w:val="ru-RU"/>
        </w:rPr>
        <w:t>всяческая популяризация ее ценного значения</w:t>
      </w:r>
      <w:r w:rsidRPr="004F5CEE">
        <w:rPr>
          <w:szCs w:val="22"/>
          <w:lang w:val="ru-RU"/>
        </w:rPr>
        <w:t xml:space="preserve"> мо</w:t>
      </w:r>
      <w:r w:rsidR="000C10F0">
        <w:rPr>
          <w:szCs w:val="22"/>
          <w:lang w:val="ru-RU"/>
        </w:rPr>
        <w:t>гу</w:t>
      </w:r>
      <w:r w:rsidRPr="004F5CEE">
        <w:rPr>
          <w:szCs w:val="22"/>
          <w:lang w:val="ru-RU"/>
        </w:rPr>
        <w:t xml:space="preserve">т привести к созданию лекарств, способных лечить патологии, подрывающие общество, и тем самым </w:t>
      </w:r>
      <w:r w:rsidR="000C10F0">
        <w:rPr>
          <w:szCs w:val="22"/>
          <w:lang w:val="ru-RU"/>
        </w:rPr>
        <w:t>обеспечить значительную экономию</w:t>
      </w:r>
      <w:r w:rsidRPr="004F5CEE">
        <w:rPr>
          <w:szCs w:val="22"/>
          <w:lang w:val="ru-RU"/>
        </w:rPr>
        <w:t xml:space="preserve"> финансовы</w:t>
      </w:r>
      <w:r w:rsidR="000C10F0">
        <w:rPr>
          <w:szCs w:val="22"/>
          <w:lang w:val="ru-RU"/>
        </w:rPr>
        <w:t>х</w:t>
      </w:r>
      <w:r w:rsidRPr="004F5CEE">
        <w:rPr>
          <w:szCs w:val="22"/>
          <w:lang w:val="ru-RU"/>
        </w:rPr>
        <w:t xml:space="preserve"> ресурс</w:t>
      </w:r>
      <w:r w:rsidR="000C10F0">
        <w:rPr>
          <w:szCs w:val="22"/>
          <w:lang w:val="ru-RU"/>
        </w:rPr>
        <w:t>ов</w:t>
      </w:r>
      <w:r w:rsidRPr="004F5CEE">
        <w:rPr>
          <w:szCs w:val="22"/>
          <w:lang w:val="ru-RU"/>
        </w:rPr>
        <w:t>, затрачиваемы</w:t>
      </w:r>
      <w:r w:rsidR="000C10F0">
        <w:rPr>
          <w:szCs w:val="22"/>
          <w:lang w:val="ru-RU"/>
        </w:rPr>
        <w:t>х</w:t>
      </w:r>
      <w:r w:rsidRPr="004F5CEE">
        <w:rPr>
          <w:szCs w:val="22"/>
          <w:lang w:val="ru-RU"/>
        </w:rPr>
        <w:t xml:space="preserve"> государствами на закупку лекарств в других странах.</w:t>
      </w:r>
    </w:p>
    <w:p w14:paraId="6A5219BD" w14:textId="380EE13E" w:rsidR="00615D08" w:rsidRPr="004F5CEE" w:rsidRDefault="00FC2DA4">
      <w:pPr>
        <w:pStyle w:val="ONUME"/>
        <w:tabs>
          <w:tab w:val="left" w:pos="567"/>
        </w:tabs>
        <w:rPr>
          <w:szCs w:val="22"/>
          <w:lang w:val="ru-RU"/>
        </w:rPr>
      </w:pPr>
      <w:r w:rsidRPr="004F5CEE">
        <w:rPr>
          <w:szCs w:val="22"/>
          <w:lang w:val="ru-RU"/>
        </w:rPr>
        <w:t xml:space="preserve">Делегация Коста-Рики заявила, что Ассамблеи дают возможность оценить, в каком направлении должна двигаться ИС, </w:t>
      </w:r>
      <w:r w:rsidR="002460A4">
        <w:rPr>
          <w:szCs w:val="22"/>
          <w:lang w:val="ru-RU"/>
        </w:rPr>
        <w:t xml:space="preserve">с тем </w:t>
      </w:r>
      <w:r w:rsidRPr="004F5CEE">
        <w:rPr>
          <w:szCs w:val="22"/>
          <w:lang w:val="ru-RU"/>
        </w:rPr>
        <w:t xml:space="preserve">чтобы она продолжала стимулировать развитие инноваций </w:t>
      </w:r>
      <w:r w:rsidR="002460A4">
        <w:rPr>
          <w:szCs w:val="22"/>
          <w:lang w:val="ru-RU"/>
        </w:rPr>
        <w:t>в интересах</w:t>
      </w:r>
      <w:r w:rsidRPr="004F5CEE">
        <w:rPr>
          <w:szCs w:val="22"/>
          <w:lang w:val="ru-RU"/>
        </w:rPr>
        <w:t xml:space="preserve"> всех государств-членов.  Коста-Рика сохраняет приверженность различным инициативам ВОИС, предпринятым в последние годы, и хотела бы подтвердить свою поддержку работы </w:t>
      </w:r>
      <w:r w:rsidR="001605FC">
        <w:rPr>
          <w:szCs w:val="22"/>
          <w:lang w:val="ru-RU"/>
        </w:rPr>
        <w:t>ПКТЗ</w:t>
      </w:r>
      <w:r w:rsidRPr="004F5CEE">
        <w:rPr>
          <w:szCs w:val="22"/>
          <w:lang w:val="ru-RU"/>
        </w:rPr>
        <w:t xml:space="preserve"> </w:t>
      </w:r>
      <w:r w:rsidR="002460A4">
        <w:rPr>
          <w:szCs w:val="22"/>
          <w:lang w:val="ru-RU"/>
        </w:rPr>
        <w:t>в целях</w:t>
      </w:r>
      <w:r w:rsidRPr="004F5CEE">
        <w:rPr>
          <w:szCs w:val="22"/>
          <w:lang w:val="ru-RU"/>
        </w:rPr>
        <w:t xml:space="preserve"> созыв</w:t>
      </w:r>
      <w:r w:rsidR="002460A4">
        <w:rPr>
          <w:szCs w:val="22"/>
          <w:lang w:val="ru-RU"/>
        </w:rPr>
        <w:t>а</w:t>
      </w:r>
      <w:r w:rsidRPr="004F5CEE">
        <w:rPr>
          <w:szCs w:val="22"/>
          <w:lang w:val="ru-RU"/>
        </w:rPr>
        <w:t xml:space="preserve"> дипломатической конференции для принятия договора по законодательству в области промышленных образцов.  Особое значение он</w:t>
      </w:r>
      <w:r w:rsidR="002460A4">
        <w:rPr>
          <w:szCs w:val="22"/>
          <w:lang w:val="ru-RU"/>
        </w:rPr>
        <w:t>а</w:t>
      </w:r>
      <w:r w:rsidRPr="004F5CEE">
        <w:rPr>
          <w:szCs w:val="22"/>
          <w:lang w:val="ru-RU"/>
        </w:rPr>
        <w:t xml:space="preserve"> придает обсуждению роли страновых знаков в государственной политике и стратегии, а также их влияния на социально-экономическое развитие соответствующих стран.  Также большое значение придавалось обсуждению вопросов охраны </w:t>
      </w:r>
      <w:r w:rsidR="002460A4">
        <w:rPr>
          <w:szCs w:val="22"/>
          <w:lang w:val="ru-RU"/>
        </w:rPr>
        <w:t xml:space="preserve">прав </w:t>
      </w:r>
      <w:r w:rsidRPr="004F5CEE">
        <w:rPr>
          <w:szCs w:val="22"/>
          <w:lang w:val="ru-RU"/>
        </w:rPr>
        <w:t>вещательных организаций, заключению договора ВОИС по этому вопросу в рамках работы Постоянного комитета по авторскому праву и смежным правам</w:t>
      </w:r>
      <w:r w:rsidR="001605FC">
        <w:rPr>
          <w:szCs w:val="22"/>
          <w:lang w:val="ru-RU"/>
        </w:rPr>
        <w:t xml:space="preserve"> (ПКАП)</w:t>
      </w:r>
      <w:r w:rsidRPr="004F5CEE">
        <w:rPr>
          <w:szCs w:val="22"/>
          <w:lang w:val="ru-RU"/>
        </w:rPr>
        <w:t>, а также проблеме авторского права в цифровой среде и развитию таких технологий, как потоковое вещание.</w:t>
      </w:r>
    </w:p>
    <w:p w14:paraId="6AB2543B" w14:textId="31D63DCC" w:rsidR="00615D08" w:rsidRPr="004F5CEE" w:rsidRDefault="00FC2DA4">
      <w:pPr>
        <w:pStyle w:val="ONUME"/>
        <w:tabs>
          <w:tab w:val="left" w:pos="567"/>
        </w:tabs>
        <w:rPr>
          <w:szCs w:val="22"/>
          <w:lang w:val="ru-RU"/>
        </w:rPr>
      </w:pPr>
      <w:r w:rsidRPr="004F5CEE">
        <w:rPr>
          <w:szCs w:val="22"/>
          <w:lang w:val="ru-RU"/>
        </w:rPr>
        <w:lastRenderedPageBreak/>
        <w:t>Делегация Кот-д</w:t>
      </w:r>
      <w:r w:rsidR="00520A28" w:rsidRPr="004F5CEE">
        <w:rPr>
          <w:szCs w:val="22"/>
          <w:lang w:val="ru-RU"/>
        </w:rPr>
        <w:t>'</w:t>
      </w:r>
      <w:r w:rsidRPr="004F5CEE">
        <w:rPr>
          <w:szCs w:val="22"/>
          <w:lang w:val="ru-RU"/>
        </w:rPr>
        <w:t xml:space="preserve">Ивуара заявила, что присоединяется к заявлению, сделанному </w:t>
      </w:r>
      <w:r w:rsidR="001605FC">
        <w:rPr>
          <w:szCs w:val="22"/>
          <w:lang w:val="ru-RU"/>
        </w:rPr>
        <w:t xml:space="preserve">делегацией </w:t>
      </w:r>
      <w:r w:rsidRPr="004F5CEE">
        <w:rPr>
          <w:szCs w:val="22"/>
          <w:lang w:val="ru-RU"/>
        </w:rPr>
        <w:t>Ган</w:t>
      </w:r>
      <w:r w:rsidR="001605FC">
        <w:rPr>
          <w:szCs w:val="22"/>
          <w:lang w:val="ru-RU"/>
        </w:rPr>
        <w:t>ы</w:t>
      </w:r>
      <w:r w:rsidRPr="004F5CEE">
        <w:rPr>
          <w:szCs w:val="22"/>
          <w:lang w:val="ru-RU"/>
        </w:rPr>
        <w:t xml:space="preserve"> от имени Африканской группы</w:t>
      </w:r>
      <w:r w:rsidR="00791C96" w:rsidRPr="004F5CEE">
        <w:rPr>
          <w:szCs w:val="22"/>
          <w:lang w:val="ru-RU"/>
        </w:rPr>
        <w:t xml:space="preserve">.  </w:t>
      </w:r>
      <w:r w:rsidR="00453B26" w:rsidRPr="004F5CEE">
        <w:rPr>
          <w:szCs w:val="22"/>
          <w:lang w:val="ru-RU"/>
        </w:rPr>
        <w:t xml:space="preserve">Делегация подтвердила готовность </w:t>
      </w:r>
      <w:r w:rsidRPr="004F5CEE">
        <w:rPr>
          <w:szCs w:val="22"/>
          <w:lang w:val="ru-RU"/>
        </w:rPr>
        <w:t>правительства Кот-д</w:t>
      </w:r>
      <w:r w:rsidR="00520A28" w:rsidRPr="004F5CEE">
        <w:rPr>
          <w:szCs w:val="22"/>
          <w:lang w:val="ru-RU"/>
        </w:rPr>
        <w:t xml:space="preserve">'Ивуара </w:t>
      </w:r>
      <w:r w:rsidRPr="004F5CEE">
        <w:rPr>
          <w:szCs w:val="22"/>
          <w:lang w:val="ru-RU"/>
        </w:rPr>
        <w:t xml:space="preserve">продолжать </w:t>
      </w:r>
      <w:r w:rsidR="002460A4">
        <w:rPr>
          <w:szCs w:val="22"/>
          <w:lang w:val="ru-RU"/>
        </w:rPr>
        <w:t>усилия</w:t>
      </w:r>
      <w:r w:rsidRPr="004F5CEE">
        <w:rPr>
          <w:szCs w:val="22"/>
          <w:lang w:val="ru-RU"/>
        </w:rPr>
        <w:t xml:space="preserve"> в области ИС, уже предпринят</w:t>
      </w:r>
      <w:r w:rsidR="002460A4">
        <w:rPr>
          <w:szCs w:val="22"/>
          <w:lang w:val="ru-RU"/>
        </w:rPr>
        <w:t>ые</w:t>
      </w:r>
      <w:r w:rsidRPr="004F5CEE">
        <w:rPr>
          <w:szCs w:val="22"/>
          <w:lang w:val="ru-RU"/>
        </w:rPr>
        <w:t xml:space="preserve"> в течение предыдущего года</w:t>
      </w:r>
      <w:r w:rsidR="002460A4">
        <w:rPr>
          <w:szCs w:val="22"/>
          <w:lang w:val="ru-RU"/>
        </w:rPr>
        <w:t xml:space="preserve"> и направленные</w:t>
      </w:r>
      <w:r w:rsidRPr="004F5CEE">
        <w:rPr>
          <w:szCs w:val="22"/>
          <w:lang w:val="ru-RU"/>
        </w:rPr>
        <w:t xml:space="preserve">, в частности, </w:t>
      </w:r>
      <w:r w:rsidR="002460A4">
        <w:rPr>
          <w:szCs w:val="22"/>
          <w:lang w:val="ru-RU"/>
        </w:rPr>
        <w:t xml:space="preserve">на </w:t>
      </w:r>
      <w:r w:rsidRPr="004F5CEE">
        <w:rPr>
          <w:szCs w:val="22"/>
          <w:lang w:val="ru-RU"/>
        </w:rPr>
        <w:t>расшир</w:t>
      </w:r>
      <w:r w:rsidR="002460A4">
        <w:rPr>
          <w:szCs w:val="22"/>
          <w:lang w:val="ru-RU"/>
        </w:rPr>
        <w:t>ение</w:t>
      </w:r>
      <w:r w:rsidRPr="004F5CEE">
        <w:rPr>
          <w:szCs w:val="22"/>
          <w:lang w:val="ru-RU"/>
        </w:rPr>
        <w:t xml:space="preserve"> и </w:t>
      </w:r>
      <w:r w:rsidR="002460A4">
        <w:rPr>
          <w:szCs w:val="22"/>
          <w:lang w:val="ru-RU"/>
        </w:rPr>
        <w:t>упорядочение</w:t>
      </w:r>
      <w:r w:rsidRPr="004F5CEE">
        <w:rPr>
          <w:szCs w:val="22"/>
          <w:lang w:val="ru-RU"/>
        </w:rPr>
        <w:t xml:space="preserve"> баз</w:t>
      </w:r>
      <w:r w:rsidR="002460A4">
        <w:rPr>
          <w:szCs w:val="22"/>
          <w:lang w:val="ru-RU"/>
        </w:rPr>
        <w:t>ы</w:t>
      </w:r>
      <w:r w:rsidRPr="004F5CEE">
        <w:rPr>
          <w:szCs w:val="22"/>
          <w:lang w:val="ru-RU"/>
        </w:rPr>
        <w:t xml:space="preserve"> </w:t>
      </w:r>
      <w:r w:rsidR="002460A4">
        <w:rPr>
          <w:szCs w:val="22"/>
          <w:lang w:val="ru-RU"/>
        </w:rPr>
        <w:t xml:space="preserve">для </w:t>
      </w:r>
      <w:r w:rsidRPr="004F5CEE">
        <w:rPr>
          <w:szCs w:val="22"/>
          <w:lang w:val="ru-RU"/>
        </w:rPr>
        <w:t xml:space="preserve">сбора </w:t>
      </w:r>
      <w:r w:rsidR="002460A4">
        <w:rPr>
          <w:szCs w:val="22"/>
          <w:lang w:val="ru-RU"/>
        </w:rPr>
        <w:t>отчислений, выплачиваемых авторам</w:t>
      </w:r>
      <w:r w:rsidRPr="004F5CEE">
        <w:rPr>
          <w:szCs w:val="22"/>
          <w:lang w:val="ru-RU"/>
        </w:rPr>
        <w:t xml:space="preserve"> литературны</w:t>
      </w:r>
      <w:r w:rsidR="002460A4">
        <w:rPr>
          <w:szCs w:val="22"/>
          <w:lang w:val="ru-RU"/>
        </w:rPr>
        <w:t>х</w:t>
      </w:r>
      <w:r w:rsidRPr="004F5CEE">
        <w:rPr>
          <w:szCs w:val="22"/>
          <w:lang w:val="ru-RU"/>
        </w:rPr>
        <w:t xml:space="preserve"> и художественны</w:t>
      </w:r>
      <w:r w:rsidR="002460A4">
        <w:rPr>
          <w:szCs w:val="22"/>
          <w:lang w:val="ru-RU"/>
        </w:rPr>
        <w:t>х</w:t>
      </w:r>
      <w:r w:rsidRPr="004F5CEE">
        <w:rPr>
          <w:szCs w:val="22"/>
          <w:lang w:val="ru-RU"/>
        </w:rPr>
        <w:t xml:space="preserve"> произведени</w:t>
      </w:r>
      <w:r w:rsidR="002460A4">
        <w:rPr>
          <w:szCs w:val="22"/>
          <w:lang w:val="ru-RU"/>
        </w:rPr>
        <w:t>й</w:t>
      </w:r>
      <w:r w:rsidRPr="004F5CEE">
        <w:rPr>
          <w:szCs w:val="22"/>
          <w:lang w:val="ru-RU"/>
        </w:rPr>
        <w:t>, заверш</w:t>
      </w:r>
      <w:r w:rsidR="002460A4">
        <w:rPr>
          <w:szCs w:val="22"/>
          <w:lang w:val="ru-RU"/>
        </w:rPr>
        <w:t>ение</w:t>
      </w:r>
      <w:r w:rsidRPr="004F5CEE">
        <w:rPr>
          <w:szCs w:val="22"/>
          <w:lang w:val="ru-RU"/>
        </w:rPr>
        <w:t xml:space="preserve"> реформ</w:t>
      </w:r>
      <w:r w:rsidR="002460A4">
        <w:rPr>
          <w:szCs w:val="22"/>
          <w:lang w:val="ru-RU"/>
        </w:rPr>
        <w:t>ы</w:t>
      </w:r>
      <w:r w:rsidRPr="004F5CEE">
        <w:rPr>
          <w:szCs w:val="22"/>
          <w:lang w:val="ru-RU"/>
        </w:rPr>
        <w:t xml:space="preserve"> </w:t>
      </w:r>
      <w:r w:rsidR="002460A4" w:rsidRPr="002460A4">
        <w:rPr>
          <w:szCs w:val="22"/>
          <w:lang w:val="ru-RU"/>
        </w:rPr>
        <w:t>Ведомства авторского права Кот-д’Ивуара</w:t>
      </w:r>
      <w:r w:rsidRPr="004F5CEE">
        <w:rPr>
          <w:szCs w:val="22"/>
          <w:lang w:val="ru-RU"/>
        </w:rPr>
        <w:t xml:space="preserve"> и </w:t>
      </w:r>
      <w:r w:rsidR="002460A4">
        <w:rPr>
          <w:szCs w:val="22"/>
          <w:lang w:val="ru-RU"/>
        </w:rPr>
        <w:t>подготовку</w:t>
      </w:r>
      <w:r w:rsidRPr="004F5CEE">
        <w:rPr>
          <w:szCs w:val="22"/>
          <w:lang w:val="ru-RU"/>
        </w:rPr>
        <w:t xml:space="preserve"> законопроекта о музыкальной индустрии.  </w:t>
      </w:r>
      <w:r w:rsidR="00453B26" w:rsidRPr="004F5CEE">
        <w:rPr>
          <w:szCs w:val="22"/>
          <w:lang w:val="ru-RU"/>
        </w:rPr>
        <w:t>Делегация</w:t>
      </w:r>
      <w:r w:rsidRPr="004F5CEE">
        <w:rPr>
          <w:szCs w:val="22"/>
          <w:lang w:val="ru-RU"/>
        </w:rPr>
        <w:t xml:space="preserve">, придающая особое значение инновациям, намерена отвести изобретениям и инновациям видное место в </w:t>
      </w:r>
      <w:r w:rsidR="002460A4">
        <w:rPr>
          <w:szCs w:val="22"/>
          <w:lang w:val="ru-RU"/>
        </w:rPr>
        <w:t xml:space="preserve">рамках </w:t>
      </w:r>
      <w:r w:rsidRPr="004F5CEE">
        <w:rPr>
          <w:szCs w:val="22"/>
          <w:lang w:val="ru-RU"/>
        </w:rPr>
        <w:t>структурной перестройк</w:t>
      </w:r>
      <w:r w:rsidR="002460A4">
        <w:rPr>
          <w:szCs w:val="22"/>
          <w:lang w:val="ru-RU"/>
        </w:rPr>
        <w:t>и</w:t>
      </w:r>
      <w:r w:rsidRPr="004F5CEE">
        <w:rPr>
          <w:szCs w:val="22"/>
          <w:lang w:val="ru-RU"/>
        </w:rPr>
        <w:t xml:space="preserve"> национальной экономики</w:t>
      </w:r>
      <w:r w:rsidR="00791C96" w:rsidRPr="004F5CEE">
        <w:rPr>
          <w:szCs w:val="22"/>
          <w:lang w:val="ru-RU"/>
        </w:rPr>
        <w:t xml:space="preserve">.  </w:t>
      </w:r>
      <w:r w:rsidR="00453B26" w:rsidRPr="004F5CEE">
        <w:rPr>
          <w:szCs w:val="22"/>
          <w:lang w:val="ru-RU"/>
        </w:rPr>
        <w:t xml:space="preserve">Делегация </w:t>
      </w:r>
      <w:r w:rsidRPr="004F5CEE">
        <w:rPr>
          <w:szCs w:val="22"/>
          <w:lang w:val="ru-RU"/>
        </w:rPr>
        <w:t>высоко оценила поддержку, оказанную ВОИС, в частности, в виде технической помощи и укрепления потенциала.</w:t>
      </w:r>
    </w:p>
    <w:p w14:paraId="56563CD7" w14:textId="5BB525CE" w:rsidR="00615D08" w:rsidRPr="004F5CEE" w:rsidRDefault="00FC2DA4">
      <w:pPr>
        <w:pStyle w:val="ONUME"/>
        <w:tabs>
          <w:tab w:val="left" w:pos="567"/>
        </w:tabs>
        <w:rPr>
          <w:szCs w:val="22"/>
          <w:lang w:val="ru-RU"/>
        </w:rPr>
      </w:pPr>
      <w:r w:rsidRPr="004F5CEE">
        <w:rPr>
          <w:szCs w:val="22"/>
          <w:lang w:val="ru-RU"/>
        </w:rPr>
        <w:t xml:space="preserve">Делегация Хорватии заявила, что военная агрессия Российской Федерации против Украины продолжается, противоречит международному праву и наносит невероятный ущерб Украине, в том числе </w:t>
      </w:r>
      <w:r w:rsidR="00A575E7">
        <w:rPr>
          <w:szCs w:val="22"/>
          <w:lang w:val="ru-RU"/>
        </w:rPr>
        <w:t xml:space="preserve">в области </w:t>
      </w:r>
      <w:r w:rsidRPr="004F5CEE">
        <w:rPr>
          <w:szCs w:val="22"/>
          <w:lang w:val="ru-RU"/>
        </w:rPr>
        <w:t>экономи</w:t>
      </w:r>
      <w:r w:rsidR="00A575E7">
        <w:rPr>
          <w:szCs w:val="22"/>
          <w:lang w:val="ru-RU"/>
        </w:rPr>
        <w:t>ки</w:t>
      </w:r>
      <w:r w:rsidRPr="004F5CEE">
        <w:rPr>
          <w:szCs w:val="22"/>
          <w:lang w:val="ru-RU"/>
        </w:rPr>
        <w:t xml:space="preserve">.  Делегация выразила солидарность с Украиной и призвала Российскую Федерацию прекратить </w:t>
      </w:r>
      <w:r w:rsidR="00A575E7">
        <w:rPr>
          <w:szCs w:val="22"/>
          <w:lang w:val="ru-RU"/>
        </w:rPr>
        <w:t>свою ничем не оправданную</w:t>
      </w:r>
      <w:r w:rsidRPr="004F5CEE">
        <w:rPr>
          <w:szCs w:val="22"/>
          <w:lang w:val="ru-RU"/>
        </w:rPr>
        <w:t xml:space="preserve"> агрессию.  </w:t>
      </w:r>
      <w:r w:rsidR="00A575E7">
        <w:rPr>
          <w:szCs w:val="22"/>
          <w:lang w:val="ru-RU"/>
        </w:rPr>
        <w:t>Она</w:t>
      </w:r>
      <w:r w:rsidRPr="004F5CEE">
        <w:rPr>
          <w:szCs w:val="22"/>
          <w:lang w:val="ru-RU"/>
        </w:rPr>
        <w:t xml:space="preserve"> выразила </w:t>
      </w:r>
      <w:r w:rsidR="00A575E7">
        <w:rPr>
          <w:szCs w:val="22"/>
          <w:lang w:val="ru-RU"/>
        </w:rPr>
        <w:t>признательность</w:t>
      </w:r>
      <w:r w:rsidRPr="004F5CEE">
        <w:rPr>
          <w:szCs w:val="22"/>
          <w:lang w:val="ru-RU"/>
        </w:rPr>
        <w:t xml:space="preserve"> за отчет о </w:t>
      </w:r>
      <w:r w:rsidRPr="004F5CEE">
        <w:rPr>
          <w:iCs/>
          <w:szCs w:val="22"/>
          <w:lang w:val="ru-RU"/>
        </w:rPr>
        <w:t xml:space="preserve">помощи и поддержке инновационно-творческого сектора и системы ИС Украины, в </w:t>
      </w:r>
      <w:r w:rsidRPr="004F5CEE">
        <w:rPr>
          <w:szCs w:val="22"/>
          <w:lang w:val="ru-RU"/>
        </w:rPr>
        <w:t>котором показан ущерб, нанесенный войной этим областям.  Для восстановления и реконструкции потребуются значительные ресурсы, и делегация приз</w:t>
      </w:r>
      <w:r w:rsidR="00A575E7">
        <w:rPr>
          <w:szCs w:val="22"/>
          <w:lang w:val="ru-RU"/>
        </w:rPr>
        <w:t>вала</w:t>
      </w:r>
      <w:r w:rsidRPr="004F5CEE">
        <w:rPr>
          <w:szCs w:val="22"/>
          <w:lang w:val="ru-RU"/>
        </w:rPr>
        <w:t xml:space="preserve"> ВОИС и другие международные организации </w:t>
      </w:r>
      <w:r w:rsidR="00A575E7">
        <w:rPr>
          <w:szCs w:val="22"/>
          <w:lang w:val="ru-RU"/>
        </w:rPr>
        <w:t>и впредь</w:t>
      </w:r>
      <w:r w:rsidRPr="004F5CEE">
        <w:rPr>
          <w:szCs w:val="22"/>
          <w:lang w:val="ru-RU"/>
        </w:rPr>
        <w:t xml:space="preserve"> оказывать поддержку Украине.  В дополнение к своим оговоркам относительно </w:t>
      </w:r>
      <w:r w:rsidR="00A575E7">
        <w:rPr>
          <w:szCs w:val="22"/>
          <w:lang w:val="ru-RU"/>
        </w:rPr>
        <w:t>задач</w:t>
      </w:r>
      <w:r w:rsidRPr="004F5CEE">
        <w:rPr>
          <w:szCs w:val="22"/>
          <w:lang w:val="ru-RU"/>
        </w:rPr>
        <w:t xml:space="preserve"> внешних бюро ВОИС в свете развития технологий электронной связи делегация </w:t>
      </w:r>
      <w:r w:rsidR="00A575E7">
        <w:rPr>
          <w:szCs w:val="22"/>
          <w:lang w:val="ru-RU"/>
        </w:rPr>
        <w:t>сочла</w:t>
      </w:r>
      <w:r w:rsidRPr="004F5CEE">
        <w:rPr>
          <w:szCs w:val="22"/>
          <w:lang w:val="ru-RU"/>
        </w:rPr>
        <w:t xml:space="preserve"> продолжение работы </w:t>
      </w:r>
      <w:r w:rsidR="00A575E7">
        <w:rPr>
          <w:szCs w:val="22"/>
          <w:lang w:val="ru-RU"/>
        </w:rPr>
        <w:t>В</w:t>
      </w:r>
      <w:r w:rsidRPr="004F5CEE">
        <w:rPr>
          <w:szCs w:val="22"/>
          <w:lang w:val="ru-RU"/>
        </w:rPr>
        <w:t>нешнего бюро ВОИС в Москве нецелесообразным.  Хорватия высоко оцени</w:t>
      </w:r>
      <w:r w:rsidR="003247CC">
        <w:rPr>
          <w:szCs w:val="22"/>
          <w:lang w:val="ru-RU"/>
        </w:rPr>
        <w:t>ла</w:t>
      </w:r>
      <w:r w:rsidRPr="004F5CEE">
        <w:rPr>
          <w:szCs w:val="22"/>
          <w:lang w:val="ru-RU"/>
        </w:rPr>
        <w:t xml:space="preserve"> хорошие финансовые результаты ВОИС и </w:t>
      </w:r>
      <w:r w:rsidR="003247CC">
        <w:rPr>
          <w:szCs w:val="22"/>
          <w:lang w:val="ru-RU"/>
        </w:rPr>
        <w:t xml:space="preserve">выразила </w:t>
      </w:r>
      <w:r w:rsidRPr="004F5CEE">
        <w:rPr>
          <w:szCs w:val="22"/>
          <w:lang w:val="ru-RU"/>
        </w:rPr>
        <w:t>уверен</w:t>
      </w:r>
      <w:r w:rsidR="003247CC">
        <w:rPr>
          <w:szCs w:val="22"/>
          <w:lang w:val="ru-RU"/>
        </w:rPr>
        <w:t>ность в том</w:t>
      </w:r>
      <w:r w:rsidRPr="004F5CEE">
        <w:rPr>
          <w:szCs w:val="22"/>
          <w:lang w:val="ru-RU"/>
        </w:rPr>
        <w:t xml:space="preserve">, что эти результаты сохранятся при разумном управлении.  </w:t>
      </w:r>
      <w:r w:rsidR="00CE67D6" w:rsidRPr="004F5CEE">
        <w:rPr>
          <w:szCs w:val="22"/>
          <w:lang w:val="ru-RU"/>
        </w:rPr>
        <w:t xml:space="preserve">ССП на </w:t>
      </w:r>
      <w:r w:rsidRPr="004F5CEE">
        <w:rPr>
          <w:szCs w:val="22"/>
          <w:lang w:val="ru-RU"/>
        </w:rPr>
        <w:t>2022</w:t>
      </w:r>
      <w:r w:rsidR="003247CC">
        <w:rPr>
          <w:szCs w:val="22"/>
          <w:lang w:val="ru-RU"/>
        </w:rPr>
        <w:t>–</w:t>
      </w:r>
      <w:r w:rsidRPr="004F5CEE">
        <w:rPr>
          <w:szCs w:val="22"/>
          <w:lang w:val="ru-RU"/>
        </w:rPr>
        <w:t>2026 г</w:t>
      </w:r>
      <w:r w:rsidR="003C26B9">
        <w:rPr>
          <w:szCs w:val="22"/>
          <w:lang w:val="ru-RU"/>
        </w:rPr>
        <w:t>оды</w:t>
      </w:r>
      <w:r w:rsidRPr="004F5CEE">
        <w:rPr>
          <w:szCs w:val="22"/>
          <w:lang w:val="ru-RU"/>
        </w:rPr>
        <w:t xml:space="preserve"> предусматривает </w:t>
      </w:r>
      <w:r w:rsidR="003247CC">
        <w:rPr>
          <w:szCs w:val="22"/>
          <w:lang w:val="ru-RU"/>
        </w:rPr>
        <w:t>формирование</w:t>
      </w:r>
      <w:r w:rsidRPr="004F5CEE">
        <w:rPr>
          <w:szCs w:val="22"/>
          <w:lang w:val="ru-RU"/>
        </w:rPr>
        <w:t xml:space="preserve"> сбалансированной, эффективной и </w:t>
      </w:r>
      <w:r w:rsidR="003247CC">
        <w:rPr>
          <w:szCs w:val="22"/>
          <w:lang w:val="ru-RU"/>
        </w:rPr>
        <w:t xml:space="preserve">ориентированной на </w:t>
      </w:r>
      <w:r w:rsidRPr="004F5CEE">
        <w:rPr>
          <w:szCs w:val="22"/>
          <w:lang w:val="ru-RU"/>
        </w:rPr>
        <w:t>перспектив</w:t>
      </w:r>
      <w:r w:rsidR="003247CC">
        <w:rPr>
          <w:szCs w:val="22"/>
          <w:lang w:val="ru-RU"/>
        </w:rPr>
        <w:t>у</w:t>
      </w:r>
      <w:r w:rsidRPr="004F5CEE">
        <w:rPr>
          <w:szCs w:val="22"/>
          <w:lang w:val="ru-RU"/>
        </w:rPr>
        <w:t xml:space="preserve"> системы охраны ИС, стимулирующей </w:t>
      </w:r>
      <w:r w:rsidR="003247CC">
        <w:rPr>
          <w:szCs w:val="22"/>
          <w:lang w:val="ru-RU"/>
        </w:rPr>
        <w:t>«</w:t>
      </w:r>
      <w:r w:rsidRPr="004F5CEE">
        <w:rPr>
          <w:szCs w:val="22"/>
          <w:lang w:val="ru-RU"/>
        </w:rPr>
        <w:t>зеленый</w:t>
      </w:r>
      <w:r w:rsidR="003247CC">
        <w:rPr>
          <w:szCs w:val="22"/>
          <w:lang w:val="ru-RU"/>
        </w:rPr>
        <w:t>»</w:t>
      </w:r>
      <w:r w:rsidRPr="004F5CEE">
        <w:rPr>
          <w:szCs w:val="22"/>
          <w:lang w:val="ru-RU"/>
        </w:rPr>
        <w:t xml:space="preserve"> и цифровой переход.  Положительным моментом явля</w:t>
      </w:r>
      <w:r w:rsidR="003247CC">
        <w:rPr>
          <w:szCs w:val="22"/>
          <w:lang w:val="ru-RU"/>
        </w:rPr>
        <w:t>лось</w:t>
      </w:r>
      <w:r w:rsidRPr="004F5CEE">
        <w:rPr>
          <w:szCs w:val="22"/>
          <w:lang w:val="ru-RU"/>
        </w:rPr>
        <w:t xml:space="preserve"> то, что поддержка МСП и эффективное использование ими системы ИС продолжа</w:t>
      </w:r>
      <w:r w:rsidR="003247CC">
        <w:rPr>
          <w:szCs w:val="22"/>
          <w:lang w:val="ru-RU"/>
        </w:rPr>
        <w:t>ли</w:t>
      </w:r>
      <w:r w:rsidRPr="004F5CEE">
        <w:rPr>
          <w:szCs w:val="22"/>
          <w:lang w:val="ru-RU"/>
        </w:rPr>
        <w:t xml:space="preserve"> оставаться в числе наиболее приоритетных задач ВОИС, поскольку </w:t>
      </w:r>
      <w:r w:rsidR="003247CC">
        <w:rPr>
          <w:szCs w:val="22"/>
          <w:lang w:val="ru-RU"/>
        </w:rPr>
        <w:t>М</w:t>
      </w:r>
      <w:r w:rsidRPr="004F5CEE">
        <w:rPr>
          <w:szCs w:val="22"/>
          <w:lang w:val="ru-RU"/>
        </w:rPr>
        <w:t xml:space="preserve">МСП составляют подавляющее большинство предприятий в Хорватии.  Государственное ведомство интеллектуальной собственности Хорватии </w:t>
      </w:r>
      <w:r w:rsidR="001605FC" w:rsidRPr="001605FC">
        <w:rPr>
          <w:szCs w:val="22"/>
          <w:lang w:val="ru-RU"/>
        </w:rPr>
        <w:t>(</w:t>
      </w:r>
      <w:r w:rsidR="001605FC">
        <w:rPr>
          <w:szCs w:val="22"/>
          <w:lang w:val="en-GB"/>
        </w:rPr>
        <w:t>SIPO</w:t>
      </w:r>
      <w:r w:rsidR="001605FC" w:rsidRPr="001605FC">
        <w:rPr>
          <w:szCs w:val="22"/>
          <w:lang w:val="ru-RU"/>
        </w:rPr>
        <w:t xml:space="preserve">) </w:t>
      </w:r>
      <w:r w:rsidRPr="004F5CEE">
        <w:rPr>
          <w:szCs w:val="22"/>
          <w:lang w:val="ru-RU"/>
        </w:rPr>
        <w:t xml:space="preserve">постоянно оказывает помощь МСП, включая оперативную поддержку </w:t>
      </w:r>
      <w:r w:rsidR="0073111F">
        <w:rPr>
          <w:szCs w:val="22"/>
          <w:lang w:val="ru-RU"/>
        </w:rPr>
        <w:t>механизмов</w:t>
      </w:r>
      <w:r w:rsidRPr="004F5CEE">
        <w:rPr>
          <w:szCs w:val="22"/>
          <w:lang w:val="ru-RU"/>
        </w:rPr>
        <w:t xml:space="preserve"> охраны и управления </w:t>
      </w:r>
      <w:r w:rsidR="003879F1" w:rsidRPr="004F5CEE">
        <w:rPr>
          <w:szCs w:val="22"/>
          <w:lang w:val="ru-RU"/>
        </w:rPr>
        <w:t>ПИС</w:t>
      </w:r>
      <w:r w:rsidRPr="004F5CEE">
        <w:rPr>
          <w:szCs w:val="22"/>
          <w:lang w:val="ru-RU"/>
        </w:rPr>
        <w:t xml:space="preserve">.  Недавнее вступление страны в зону </w:t>
      </w:r>
      <w:r w:rsidR="0073111F">
        <w:rPr>
          <w:szCs w:val="22"/>
          <w:lang w:val="ru-RU"/>
        </w:rPr>
        <w:t xml:space="preserve">евро </w:t>
      </w:r>
      <w:r w:rsidRPr="004F5CEE">
        <w:rPr>
          <w:szCs w:val="22"/>
          <w:lang w:val="ru-RU"/>
        </w:rPr>
        <w:t xml:space="preserve">и Шенгенскую зону предоставит Хорватии дополнительные возможности для </w:t>
      </w:r>
      <w:r w:rsidR="0073111F">
        <w:rPr>
          <w:szCs w:val="22"/>
          <w:lang w:val="ru-RU"/>
        </w:rPr>
        <w:t>вывода</w:t>
      </w:r>
      <w:r w:rsidRPr="004F5CEE">
        <w:rPr>
          <w:szCs w:val="22"/>
          <w:lang w:val="ru-RU"/>
        </w:rPr>
        <w:t xml:space="preserve"> инновационной деятельности хорватских предпринимателей и промышленности</w:t>
      </w:r>
      <w:r w:rsidR="0073111F">
        <w:rPr>
          <w:szCs w:val="22"/>
          <w:lang w:val="ru-RU"/>
        </w:rPr>
        <w:t xml:space="preserve"> на международный уровень</w:t>
      </w:r>
      <w:r w:rsidRPr="004F5CEE">
        <w:rPr>
          <w:szCs w:val="22"/>
          <w:lang w:val="ru-RU"/>
        </w:rPr>
        <w:t xml:space="preserve">.  При поддержке ВОИС Хорватия прилагает постоянные усилия для повышения эффективности своей экосистемы </w:t>
      </w:r>
      <w:r w:rsidR="0073111F">
        <w:rPr>
          <w:szCs w:val="22"/>
          <w:lang w:val="ru-RU"/>
        </w:rPr>
        <w:t xml:space="preserve">инноваций </w:t>
      </w:r>
      <w:r w:rsidRPr="004F5CEE">
        <w:rPr>
          <w:szCs w:val="22"/>
          <w:lang w:val="ru-RU"/>
        </w:rPr>
        <w:t>и способствует осознанию важности системы ИС, оказывая поддержку всем заинтересованным сторонам в области ИС.  В сотрудничестве с Академией ВОИС летом 2023 г</w:t>
      </w:r>
      <w:r w:rsidR="003C26B9">
        <w:rPr>
          <w:szCs w:val="22"/>
          <w:lang w:val="ru-RU"/>
        </w:rPr>
        <w:t>оду</w:t>
      </w:r>
      <w:r w:rsidRPr="004F5CEE">
        <w:rPr>
          <w:szCs w:val="22"/>
          <w:lang w:val="ru-RU"/>
        </w:rPr>
        <w:t xml:space="preserve"> в Хорватии будет проведена</w:t>
      </w:r>
      <w:r w:rsidR="0073111F">
        <w:rPr>
          <w:szCs w:val="22"/>
          <w:lang w:val="ru-RU"/>
        </w:rPr>
        <w:t xml:space="preserve"> девятая</w:t>
      </w:r>
      <w:r w:rsidRPr="004F5CEE">
        <w:rPr>
          <w:szCs w:val="22"/>
          <w:lang w:val="ru-RU"/>
        </w:rPr>
        <w:t xml:space="preserve"> Летняя школа ВОИС по интеллектуальной собственности, которая обеспечит обогащающий обмен знаниями и идеями благодаря разнообразным лекциям и международным участникам.  </w:t>
      </w:r>
    </w:p>
    <w:p w14:paraId="4568E30A" w14:textId="25FEACDE" w:rsidR="00615D08" w:rsidRPr="004F5CEE" w:rsidRDefault="00FC2DA4">
      <w:pPr>
        <w:pStyle w:val="ONUME"/>
        <w:tabs>
          <w:tab w:val="left" w:pos="567"/>
        </w:tabs>
        <w:rPr>
          <w:szCs w:val="22"/>
          <w:lang w:val="ru-RU"/>
        </w:rPr>
      </w:pPr>
      <w:r w:rsidRPr="004F5CEE">
        <w:rPr>
          <w:szCs w:val="22"/>
          <w:lang w:val="ru-RU"/>
        </w:rPr>
        <w:t xml:space="preserve">Делегация Кубы заявила, что знания, наука, технологии и инновации имеют важное значение для реализации национальной политики и национального плана социально-экономического развития </w:t>
      </w:r>
      <w:r w:rsidR="0067743A">
        <w:rPr>
          <w:szCs w:val="22"/>
          <w:lang w:val="ru-RU"/>
        </w:rPr>
        <w:t>на период</w:t>
      </w:r>
      <w:r w:rsidR="0067743A" w:rsidRPr="0067743A">
        <w:rPr>
          <w:szCs w:val="22"/>
          <w:lang w:val="ru-RU"/>
        </w:rPr>
        <w:t xml:space="preserve"> </w:t>
      </w:r>
      <w:r w:rsidRPr="004F5CEE">
        <w:rPr>
          <w:szCs w:val="22"/>
          <w:lang w:val="ru-RU"/>
        </w:rPr>
        <w:t>до 2030 г</w:t>
      </w:r>
      <w:r w:rsidR="003C26B9">
        <w:rPr>
          <w:szCs w:val="22"/>
          <w:lang w:val="ru-RU"/>
        </w:rPr>
        <w:t>ода</w:t>
      </w:r>
      <w:r w:rsidRPr="004F5CEE">
        <w:rPr>
          <w:szCs w:val="22"/>
          <w:lang w:val="ru-RU"/>
        </w:rPr>
        <w:t xml:space="preserve">.  В частности, Куба содействует созданию </w:t>
      </w:r>
      <w:r w:rsidR="00316725" w:rsidRPr="004F5CEE">
        <w:rPr>
          <w:szCs w:val="22"/>
          <w:lang w:val="ru-RU"/>
        </w:rPr>
        <w:t xml:space="preserve">научно-технологических парков, </w:t>
      </w:r>
      <w:r w:rsidRPr="004F5CEE">
        <w:rPr>
          <w:szCs w:val="22"/>
          <w:lang w:val="ru-RU"/>
        </w:rPr>
        <w:t xml:space="preserve">высокотехнологичных компаний, МСП и научно-технических компаний, где управление ИС является неотъемлемой частью развития.  </w:t>
      </w:r>
      <w:r w:rsidR="009247B4" w:rsidRPr="004F5CEE">
        <w:rPr>
          <w:szCs w:val="22"/>
          <w:lang w:val="ru-RU"/>
        </w:rPr>
        <w:t xml:space="preserve">ПДР </w:t>
      </w:r>
      <w:r w:rsidRPr="004F5CEE">
        <w:rPr>
          <w:szCs w:val="22"/>
          <w:lang w:val="ru-RU"/>
        </w:rPr>
        <w:t xml:space="preserve">является основополагающим элементом </w:t>
      </w:r>
      <w:r w:rsidR="00871CDE">
        <w:rPr>
          <w:szCs w:val="22"/>
          <w:lang w:val="ru-RU"/>
        </w:rPr>
        <w:t xml:space="preserve">деятельности </w:t>
      </w:r>
      <w:r w:rsidRPr="004F5CEE">
        <w:rPr>
          <w:szCs w:val="22"/>
          <w:lang w:val="ru-RU"/>
        </w:rPr>
        <w:t xml:space="preserve">ВОИС и ее государств-членов.  Интеграция вопросов развития во все виды деятельности ВОИС, продолжение дискуссий по ИС и развитию и достижение прогресса в </w:t>
      </w:r>
      <w:r w:rsidR="00871CDE">
        <w:rPr>
          <w:szCs w:val="22"/>
          <w:lang w:val="ru-RU"/>
        </w:rPr>
        <w:t>деле всесторонней</w:t>
      </w:r>
      <w:r w:rsidRPr="004F5CEE">
        <w:rPr>
          <w:szCs w:val="22"/>
          <w:lang w:val="ru-RU"/>
        </w:rPr>
        <w:t xml:space="preserve"> реализации 45 рекомендаций Повестки дня для достижения целей социально-экономического развития представляют собой сложную задачу для государств-членов.  На 64-й сессии Ассамблей возникла настоятельная необходимость продлить мандат </w:t>
      </w:r>
      <w:r w:rsidRPr="004F5CEE">
        <w:rPr>
          <w:szCs w:val="22"/>
          <w:lang w:val="ru-RU"/>
        </w:rPr>
        <w:lastRenderedPageBreak/>
        <w:t>МКГР на двухлетний период 2024</w:t>
      </w:r>
      <w:r w:rsidR="00871CDE">
        <w:rPr>
          <w:szCs w:val="22"/>
          <w:lang w:val="ru-RU"/>
        </w:rPr>
        <w:t>–</w:t>
      </w:r>
      <w:r w:rsidRPr="004F5CEE">
        <w:rPr>
          <w:szCs w:val="22"/>
          <w:lang w:val="ru-RU"/>
        </w:rPr>
        <w:t>2025 г</w:t>
      </w:r>
      <w:r w:rsidR="003C26B9">
        <w:rPr>
          <w:szCs w:val="22"/>
          <w:lang w:val="ru-RU"/>
        </w:rPr>
        <w:t>одов</w:t>
      </w:r>
      <w:r w:rsidRPr="004F5CEE">
        <w:rPr>
          <w:szCs w:val="22"/>
          <w:lang w:val="ru-RU"/>
        </w:rPr>
        <w:t xml:space="preserve"> в знак признания важности трех основных направлений его деятельности, касающихся </w:t>
      </w:r>
      <w:r w:rsidR="001605FC">
        <w:rPr>
          <w:szCs w:val="22"/>
          <w:lang w:val="ru-RU"/>
        </w:rPr>
        <w:t>ТЗ, ТВК и ГР</w:t>
      </w:r>
      <w:r w:rsidRPr="004F5CEE">
        <w:rPr>
          <w:szCs w:val="22"/>
          <w:lang w:val="ru-RU"/>
        </w:rPr>
        <w:t xml:space="preserve">.  Что касается будущей работы </w:t>
      </w:r>
      <w:r w:rsidR="001605FC">
        <w:rPr>
          <w:szCs w:val="22"/>
          <w:lang w:val="ru-RU"/>
        </w:rPr>
        <w:t>ПКПП</w:t>
      </w:r>
      <w:r w:rsidRPr="004F5CEE">
        <w:rPr>
          <w:szCs w:val="22"/>
          <w:lang w:val="ru-RU"/>
        </w:rPr>
        <w:t xml:space="preserve">, то ему следует продолжить изучение ограничений и исключений, передачи технологий и антиконкурентной практики.  Он также должен выполнять рекомендации </w:t>
      </w:r>
      <w:r w:rsidR="00871CDE">
        <w:rPr>
          <w:szCs w:val="22"/>
          <w:lang w:val="ru-RU"/>
        </w:rPr>
        <w:t>ПДР</w:t>
      </w:r>
      <w:r w:rsidR="009247B4" w:rsidRPr="004F5CEE">
        <w:rPr>
          <w:szCs w:val="22"/>
          <w:lang w:val="ru-RU"/>
        </w:rPr>
        <w:t xml:space="preserve">, </w:t>
      </w:r>
      <w:r w:rsidRPr="004F5CEE">
        <w:rPr>
          <w:szCs w:val="22"/>
          <w:lang w:val="ru-RU"/>
        </w:rPr>
        <w:t xml:space="preserve">принятые государствами-членами.  Делегация отметила поддержку, оказываемую ВОИС, </w:t>
      </w:r>
      <w:r w:rsidR="00871CDE">
        <w:rPr>
          <w:szCs w:val="22"/>
          <w:lang w:val="ru-RU"/>
        </w:rPr>
        <w:t xml:space="preserve">и </w:t>
      </w:r>
      <w:r w:rsidRPr="004F5CEE">
        <w:rPr>
          <w:szCs w:val="22"/>
          <w:lang w:val="ru-RU"/>
        </w:rPr>
        <w:t xml:space="preserve">в частности </w:t>
      </w:r>
      <w:r w:rsidR="00871CDE">
        <w:rPr>
          <w:szCs w:val="22"/>
          <w:lang w:val="ru-RU"/>
        </w:rPr>
        <w:t>Отделом Латинской Америки и Карибского бассейна, в</w:t>
      </w:r>
      <w:r w:rsidRPr="004F5CEE">
        <w:rPr>
          <w:szCs w:val="22"/>
          <w:lang w:val="ru-RU"/>
        </w:rPr>
        <w:t xml:space="preserve"> </w:t>
      </w:r>
      <w:r w:rsidR="00871CDE">
        <w:rPr>
          <w:szCs w:val="22"/>
          <w:lang w:val="ru-RU"/>
        </w:rPr>
        <w:t>наращивании</w:t>
      </w:r>
      <w:r w:rsidRPr="004F5CEE">
        <w:rPr>
          <w:szCs w:val="22"/>
          <w:lang w:val="ru-RU"/>
        </w:rPr>
        <w:t xml:space="preserve"> национального потенциала.  В частности, была оказана поддержка в создании, управлении и коммерциализации ИС в научно-технологическом парке Гаваны, а также в секторе ИТ-инфраструктуры.  Делегация также отметила поддержку в отношении </w:t>
      </w:r>
      <w:r w:rsidR="001605FC">
        <w:rPr>
          <w:szCs w:val="22"/>
          <w:lang w:val="ru-RU"/>
        </w:rPr>
        <w:t>РСТ</w:t>
      </w:r>
      <w:r w:rsidRPr="004F5CEE">
        <w:rPr>
          <w:szCs w:val="22"/>
          <w:lang w:val="ru-RU"/>
        </w:rPr>
        <w:t xml:space="preserve"> и Мадридской системы и выразила особую благодарность Академии ВОИС за </w:t>
      </w:r>
      <w:r w:rsidR="00871CDE">
        <w:rPr>
          <w:szCs w:val="22"/>
          <w:lang w:val="ru-RU"/>
        </w:rPr>
        <w:t>ее усилия в сфере образования</w:t>
      </w:r>
      <w:r w:rsidRPr="004F5CEE">
        <w:rPr>
          <w:szCs w:val="22"/>
          <w:lang w:val="ru-RU"/>
        </w:rPr>
        <w:t xml:space="preserve"> и </w:t>
      </w:r>
      <w:r w:rsidR="00871CDE">
        <w:rPr>
          <w:szCs w:val="22"/>
          <w:lang w:val="ru-RU"/>
        </w:rPr>
        <w:t>популяризации</w:t>
      </w:r>
      <w:r w:rsidRPr="004F5CEE">
        <w:rPr>
          <w:szCs w:val="22"/>
          <w:lang w:val="ru-RU"/>
        </w:rPr>
        <w:t xml:space="preserve"> промышленной собственности, особенно </w:t>
      </w:r>
      <w:r w:rsidR="00871CDE">
        <w:rPr>
          <w:szCs w:val="22"/>
          <w:lang w:val="ru-RU"/>
        </w:rPr>
        <w:t>в контексте</w:t>
      </w:r>
      <w:r w:rsidRPr="004F5CEE">
        <w:rPr>
          <w:szCs w:val="22"/>
          <w:lang w:val="ru-RU"/>
        </w:rPr>
        <w:t xml:space="preserve"> ее влияния на национальную деятельность.</w:t>
      </w:r>
    </w:p>
    <w:p w14:paraId="4559EF1D" w14:textId="7407B6F5" w:rsidR="00615D08" w:rsidRPr="004F5CEE" w:rsidRDefault="00FC2DA4">
      <w:pPr>
        <w:pStyle w:val="ONUME"/>
        <w:tabs>
          <w:tab w:val="left" w:pos="567"/>
        </w:tabs>
        <w:rPr>
          <w:szCs w:val="22"/>
          <w:lang w:val="ru-RU"/>
        </w:rPr>
      </w:pPr>
      <w:r w:rsidRPr="004F5CEE">
        <w:rPr>
          <w:szCs w:val="22"/>
          <w:lang w:val="ru-RU"/>
        </w:rPr>
        <w:t xml:space="preserve">Делегация Кипра заявила, что присоединяется к заявлениям, сделанным </w:t>
      </w:r>
      <w:r w:rsidR="00A67F97">
        <w:rPr>
          <w:szCs w:val="22"/>
          <w:lang w:val="ru-RU"/>
        </w:rPr>
        <w:t xml:space="preserve">делегацией </w:t>
      </w:r>
      <w:r w:rsidRPr="004F5CEE">
        <w:rPr>
          <w:szCs w:val="22"/>
          <w:lang w:val="ru-RU"/>
        </w:rPr>
        <w:t>Швейцари</w:t>
      </w:r>
      <w:r w:rsidR="00A67F97">
        <w:rPr>
          <w:szCs w:val="22"/>
          <w:lang w:val="ru-RU"/>
        </w:rPr>
        <w:t>и</w:t>
      </w:r>
      <w:r w:rsidRPr="004F5CEE">
        <w:rPr>
          <w:szCs w:val="22"/>
          <w:lang w:val="ru-RU"/>
        </w:rPr>
        <w:t xml:space="preserve"> от имени Группы </w:t>
      </w:r>
      <w:r w:rsidRPr="004F5CEE">
        <w:rPr>
          <w:szCs w:val="22"/>
        </w:rPr>
        <w:t>B</w:t>
      </w:r>
      <w:r w:rsidRPr="004F5CEE">
        <w:rPr>
          <w:szCs w:val="22"/>
          <w:lang w:val="ru-RU"/>
        </w:rPr>
        <w:t xml:space="preserve"> и </w:t>
      </w:r>
      <w:r w:rsidR="00A67F97">
        <w:rPr>
          <w:szCs w:val="22"/>
          <w:lang w:val="ru-RU"/>
        </w:rPr>
        <w:t xml:space="preserve">делегацией </w:t>
      </w:r>
      <w:r w:rsidRPr="004F5CEE">
        <w:rPr>
          <w:szCs w:val="22"/>
          <w:lang w:val="ru-RU"/>
        </w:rPr>
        <w:t xml:space="preserve">Испанией от имени Европейского союза.  Она по-прежнему осуждает вторжение Российской Федерации на Украину, которое является нарушением Устава </w:t>
      </w:r>
      <w:r w:rsidR="00DA19C2" w:rsidRPr="004F5CEE">
        <w:rPr>
          <w:szCs w:val="22"/>
          <w:lang w:val="ru-RU"/>
        </w:rPr>
        <w:t xml:space="preserve">ООН </w:t>
      </w:r>
      <w:r w:rsidRPr="004F5CEE">
        <w:rPr>
          <w:szCs w:val="22"/>
          <w:lang w:val="ru-RU"/>
        </w:rPr>
        <w:t xml:space="preserve">и международного права.  </w:t>
      </w:r>
      <w:r w:rsidR="00932FE8">
        <w:rPr>
          <w:szCs w:val="22"/>
          <w:lang w:val="ru-RU"/>
        </w:rPr>
        <w:t xml:space="preserve">По мнению </w:t>
      </w:r>
      <w:r w:rsidRPr="004F5CEE">
        <w:rPr>
          <w:szCs w:val="22"/>
          <w:lang w:val="ru-RU"/>
        </w:rPr>
        <w:t>Кипр</w:t>
      </w:r>
      <w:r w:rsidR="00932FE8">
        <w:rPr>
          <w:szCs w:val="22"/>
          <w:lang w:val="ru-RU"/>
        </w:rPr>
        <w:t>а</w:t>
      </w:r>
      <w:r w:rsidRPr="004F5CEE">
        <w:rPr>
          <w:szCs w:val="22"/>
          <w:lang w:val="ru-RU"/>
        </w:rPr>
        <w:t xml:space="preserve">, что оказание поддержки </w:t>
      </w:r>
      <w:r w:rsidR="00A67F97">
        <w:rPr>
          <w:szCs w:val="22"/>
          <w:lang w:val="ru-RU"/>
        </w:rPr>
        <w:t>МСП</w:t>
      </w:r>
      <w:r w:rsidRPr="004F5CEE">
        <w:rPr>
          <w:szCs w:val="22"/>
          <w:lang w:val="ru-RU"/>
        </w:rPr>
        <w:t xml:space="preserve"> в области </w:t>
      </w:r>
      <w:r w:rsidR="003879F1" w:rsidRPr="004F5CEE">
        <w:rPr>
          <w:szCs w:val="22"/>
          <w:lang w:val="ru-RU"/>
        </w:rPr>
        <w:t xml:space="preserve">ПИС имеет </w:t>
      </w:r>
      <w:r w:rsidRPr="004F5CEE">
        <w:rPr>
          <w:szCs w:val="22"/>
          <w:lang w:val="ru-RU"/>
        </w:rPr>
        <w:t>жизненно важное значение для содействия восстановлению мировой экономики</w:t>
      </w:r>
      <w:r w:rsidR="00932FE8">
        <w:rPr>
          <w:szCs w:val="22"/>
          <w:lang w:val="ru-RU"/>
        </w:rPr>
        <w:t>;</w:t>
      </w:r>
      <w:r w:rsidRPr="004F5CEE">
        <w:rPr>
          <w:szCs w:val="22"/>
          <w:lang w:val="ru-RU"/>
        </w:rPr>
        <w:t xml:space="preserve"> </w:t>
      </w:r>
      <w:r w:rsidR="00932FE8">
        <w:rPr>
          <w:szCs w:val="22"/>
          <w:lang w:val="ru-RU"/>
        </w:rPr>
        <w:t>он</w:t>
      </w:r>
      <w:r w:rsidRPr="004F5CEE">
        <w:rPr>
          <w:szCs w:val="22"/>
          <w:lang w:val="ru-RU"/>
        </w:rPr>
        <w:t xml:space="preserve"> благодарен ВОИС за ее усилия </w:t>
      </w:r>
      <w:r w:rsidR="00932FE8">
        <w:rPr>
          <w:szCs w:val="22"/>
          <w:lang w:val="ru-RU"/>
        </w:rPr>
        <w:t>на данном</w:t>
      </w:r>
      <w:r w:rsidRPr="004F5CEE">
        <w:rPr>
          <w:szCs w:val="22"/>
          <w:lang w:val="ru-RU"/>
        </w:rPr>
        <w:t xml:space="preserve"> направлении.  Кипр прин</w:t>
      </w:r>
      <w:r w:rsidR="00932FE8">
        <w:rPr>
          <w:szCs w:val="22"/>
          <w:lang w:val="ru-RU"/>
        </w:rPr>
        <w:t>ял</w:t>
      </w:r>
      <w:r w:rsidRPr="004F5CEE">
        <w:rPr>
          <w:szCs w:val="22"/>
          <w:lang w:val="ru-RU"/>
        </w:rPr>
        <w:t xml:space="preserve"> ряд мер по усилению охраны </w:t>
      </w:r>
      <w:r w:rsidR="003879F1" w:rsidRPr="004F5CEE">
        <w:rPr>
          <w:szCs w:val="22"/>
          <w:lang w:val="ru-RU"/>
        </w:rPr>
        <w:t>ПИС</w:t>
      </w:r>
      <w:r w:rsidRPr="004F5CEE">
        <w:rPr>
          <w:szCs w:val="22"/>
          <w:lang w:val="ru-RU"/>
        </w:rPr>
        <w:t xml:space="preserve">.  Так, например, в ближайшее время должно быть создано Кипрское </w:t>
      </w:r>
      <w:r w:rsidR="00932FE8">
        <w:rPr>
          <w:szCs w:val="22"/>
          <w:lang w:val="ru-RU"/>
        </w:rPr>
        <w:t>ведомство</w:t>
      </w:r>
      <w:r w:rsidRPr="004F5CEE">
        <w:rPr>
          <w:szCs w:val="22"/>
          <w:lang w:val="ru-RU"/>
        </w:rPr>
        <w:t xml:space="preserve"> по авторскому праву, которое будет осуществлять надзор за вопросами авторского права.  Кроме того, </w:t>
      </w:r>
      <w:r w:rsidR="00932FE8">
        <w:rPr>
          <w:szCs w:val="22"/>
          <w:lang w:val="ru-RU"/>
        </w:rPr>
        <w:t>В</w:t>
      </w:r>
      <w:r w:rsidRPr="004F5CEE">
        <w:rPr>
          <w:szCs w:val="22"/>
          <w:lang w:val="ru-RU"/>
        </w:rPr>
        <w:t xml:space="preserve">едомство </w:t>
      </w:r>
      <w:r w:rsidR="00932FE8">
        <w:rPr>
          <w:szCs w:val="22"/>
          <w:lang w:val="ru-RU"/>
        </w:rPr>
        <w:t>ИС</w:t>
      </w:r>
      <w:r w:rsidRPr="004F5CEE">
        <w:rPr>
          <w:szCs w:val="22"/>
          <w:lang w:val="ru-RU"/>
        </w:rPr>
        <w:t xml:space="preserve"> разрабатывает новую систему </w:t>
      </w:r>
      <w:r w:rsidR="00BC06FE">
        <w:rPr>
          <w:szCs w:val="22"/>
          <w:lang w:val="ru-RU"/>
        </w:rPr>
        <w:t>обработки документации и обслуживания клиентов</w:t>
      </w:r>
      <w:r w:rsidRPr="004F5CEE">
        <w:rPr>
          <w:szCs w:val="22"/>
          <w:lang w:val="ru-RU"/>
        </w:rPr>
        <w:t>, отвечающую всем современным требованиям в области ИС.  Кипр продолжа</w:t>
      </w:r>
      <w:r w:rsidR="00BC06FE">
        <w:rPr>
          <w:szCs w:val="22"/>
          <w:lang w:val="ru-RU"/>
        </w:rPr>
        <w:t>л</w:t>
      </w:r>
      <w:r w:rsidRPr="004F5CEE">
        <w:rPr>
          <w:szCs w:val="22"/>
          <w:lang w:val="ru-RU"/>
        </w:rPr>
        <w:t xml:space="preserve"> сотрудничать с международными организациями и предпринима</w:t>
      </w:r>
      <w:r w:rsidR="00BC06FE">
        <w:rPr>
          <w:szCs w:val="22"/>
          <w:lang w:val="ru-RU"/>
        </w:rPr>
        <w:t>л</w:t>
      </w:r>
      <w:r w:rsidRPr="004F5CEE">
        <w:rPr>
          <w:szCs w:val="22"/>
          <w:lang w:val="ru-RU"/>
        </w:rPr>
        <w:t xml:space="preserve"> шаги по </w:t>
      </w:r>
      <w:r w:rsidR="00BC06FE">
        <w:rPr>
          <w:szCs w:val="22"/>
          <w:lang w:val="ru-RU"/>
        </w:rPr>
        <w:t>расширению</w:t>
      </w:r>
      <w:r w:rsidRPr="004F5CEE">
        <w:rPr>
          <w:szCs w:val="22"/>
          <w:lang w:val="ru-RU"/>
        </w:rPr>
        <w:t xml:space="preserve"> сотрудничества с другими организациями и национальными ведомствами ИС </w:t>
      </w:r>
      <w:r w:rsidR="00BC06FE">
        <w:rPr>
          <w:szCs w:val="22"/>
          <w:lang w:val="ru-RU"/>
        </w:rPr>
        <w:t>в</w:t>
      </w:r>
      <w:r w:rsidRPr="004F5CEE">
        <w:rPr>
          <w:szCs w:val="22"/>
          <w:lang w:val="ru-RU"/>
        </w:rPr>
        <w:t xml:space="preserve"> цел</w:t>
      </w:r>
      <w:r w:rsidR="00BC06FE">
        <w:rPr>
          <w:szCs w:val="22"/>
          <w:lang w:val="ru-RU"/>
        </w:rPr>
        <w:t>ях</w:t>
      </w:r>
      <w:r w:rsidRPr="004F5CEE">
        <w:rPr>
          <w:szCs w:val="22"/>
          <w:lang w:val="ru-RU"/>
        </w:rPr>
        <w:t xml:space="preserve"> обмена знаниями в области ИС.</w:t>
      </w:r>
    </w:p>
    <w:p w14:paraId="2637145D" w14:textId="54F0A077" w:rsidR="00615D08" w:rsidRPr="00367A7E" w:rsidRDefault="002124F7">
      <w:pPr>
        <w:pStyle w:val="ONUME"/>
        <w:tabs>
          <w:tab w:val="left" w:pos="567"/>
        </w:tabs>
        <w:rPr>
          <w:rFonts w:eastAsia="Times New Roman"/>
          <w:szCs w:val="22"/>
          <w:lang w:val="ru-RU"/>
        </w:rPr>
      </w:pPr>
      <w:bookmarkStart w:id="1" w:name="_Hlk83208863"/>
      <w:r w:rsidRPr="004F5CEE">
        <w:rPr>
          <w:szCs w:val="22"/>
          <w:lang w:val="ru-RU"/>
        </w:rPr>
        <w:t xml:space="preserve">Делегация </w:t>
      </w:r>
      <w:r w:rsidR="00FC2DA4" w:rsidRPr="004F5CEE">
        <w:rPr>
          <w:szCs w:val="22"/>
          <w:lang w:val="ru-RU"/>
        </w:rPr>
        <w:t xml:space="preserve">Чешской </w:t>
      </w:r>
      <w:r w:rsidRPr="004F5CEE">
        <w:rPr>
          <w:szCs w:val="22"/>
          <w:lang w:val="ru-RU"/>
        </w:rPr>
        <w:t xml:space="preserve">Республики </w:t>
      </w:r>
      <w:r w:rsidR="00FC2DA4" w:rsidRPr="004F5CEE">
        <w:rPr>
          <w:szCs w:val="22"/>
          <w:lang w:val="ru-RU"/>
        </w:rPr>
        <w:t>заявила, что присоединяется к заявлению, сделанн</w:t>
      </w:r>
      <w:r w:rsidR="00A67F97">
        <w:rPr>
          <w:szCs w:val="22"/>
          <w:lang w:val="ru-RU"/>
        </w:rPr>
        <w:t>ым</w:t>
      </w:r>
      <w:r w:rsidR="00FC2DA4" w:rsidRPr="004F5CEE">
        <w:rPr>
          <w:szCs w:val="22"/>
          <w:lang w:val="ru-RU"/>
        </w:rPr>
        <w:t xml:space="preserve"> </w:t>
      </w:r>
      <w:r w:rsidR="00A67F97">
        <w:rPr>
          <w:szCs w:val="22"/>
          <w:lang w:val="ru-RU"/>
        </w:rPr>
        <w:t xml:space="preserve">делегацией </w:t>
      </w:r>
      <w:r w:rsidR="00FC2DA4" w:rsidRPr="004F5CEE">
        <w:rPr>
          <w:szCs w:val="22"/>
          <w:lang w:val="ru-RU"/>
        </w:rPr>
        <w:t>Испанией от имени Европейского союза и его государств-чл</w:t>
      </w:r>
      <w:r w:rsidR="00A67F97">
        <w:rPr>
          <w:szCs w:val="22"/>
          <w:lang w:val="ru-RU"/>
        </w:rPr>
        <w:t xml:space="preserve">енов и делегацией </w:t>
      </w:r>
      <w:r w:rsidR="00FC2DA4" w:rsidRPr="004F5CEE">
        <w:rPr>
          <w:szCs w:val="22"/>
          <w:lang w:val="ru-RU"/>
        </w:rPr>
        <w:t>Польш</w:t>
      </w:r>
      <w:r w:rsidR="00A67F97">
        <w:rPr>
          <w:szCs w:val="22"/>
          <w:lang w:val="ru-RU"/>
        </w:rPr>
        <w:t>и</w:t>
      </w:r>
      <w:r w:rsidR="00FC2DA4" w:rsidRPr="004F5CEE">
        <w:rPr>
          <w:szCs w:val="22"/>
          <w:lang w:val="ru-RU"/>
        </w:rPr>
        <w:t xml:space="preserve"> от имени </w:t>
      </w:r>
      <w:r w:rsidR="00BC06FE">
        <w:rPr>
          <w:szCs w:val="22"/>
          <w:lang w:val="ru-RU"/>
        </w:rPr>
        <w:t>ГЦЕБ</w:t>
      </w:r>
      <w:r w:rsidR="00FC2DA4" w:rsidRPr="004F5CEE">
        <w:rPr>
          <w:szCs w:val="22"/>
          <w:lang w:val="ru-RU"/>
        </w:rPr>
        <w:t xml:space="preserve">.  Она </w:t>
      </w:r>
      <w:r w:rsidR="00BC06FE">
        <w:rPr>
          <w:szCs w:val="22"/>
          <w:lang w:val="ru-RU"/>
        </w:rPr>
        <w:t>заявила о своем осуждении</w:t>
      </w:r>
      <w:r w:rsidR="00FC2DA4" w:rsidRPr="004F5CEE">
        <w:rPr>
          <w:szCs w:val="22"/>
          <w:lang w:val="ru-RU"/>
        </w:rPr>
        <w:t xml:space="preserve"> военн</w:t>
      </w:r>
      <w:r w:rsidR="00BC06FE">
        <w:rPr>
          <w:szCs w:val="22"/>
          <w:lang w:val="ru-RU"/>
        </w:rPr>
        <w:t>ой</w:t>
      </w:r>
      <w:r w:rsidR="00FC2DA4" w:rsidRPr="004F5CEE">
        <w:rPr>
          <w:szCs w:val="22"/>
          <w:lang w:val="ru-RU"/>
        </w:rPr>
        <w:t xml:space="preserve"> агресси</w:t>
      </w:r>
      <w:r w:rsidR="00BC06FE">
        <w:rPr>
          <w:szCs w:val="22"/>
          <w:lang w:val="ru-RU"/>
        </w:rPr>
        <w:t>и</w:t>
      </w:r>
      <w:r w:rsidR="00FC2DA4" w:rsidRPr="004F5CEE">
        <w:rPr>
          <w:szCs w:val="22"/>
          <w:lang w:val="ru-RU"/>
        </w:rPr>
        <w:t xml:space="preserve"> Российской Федерации против Украины и приветств</w:t>
      </w:r>
      <w:r w:rsidR="00BC06FE">
        <w:rPr>
          <w:szCs w:val="22"/>
          <w:lang w:val="ru-RU"/>
        </w:rPr>
        <w:t>овала</w:t>
      </w:r>
      <w:r w:rsidR="00FC2DA4" w:rsidRPr="004F5CEE">
        <w:rPr>
          <w:szCs w:val="22"/>
          <w:lang w:val="ru-RU"/>
        </w:rPr>
        <w:t xml:space="preserve"> отчет Секретариата ВОИС о помощи и поддержке инновационного и творческого сектора</w:t>
      </w:r>
      <w:r w:rsidR="00BC06FE">
        <w:rPr>
          <w:szCs w:val="22"/>
          <w:lang w:val="ru-RU"/>
        </w:rPr>
        <w:t xml:space="preserve"> и системы ИС</w:t>
      </w:r>
      <w:r w:rsidR="00FC2DA4" w:rsidRPr="004F5CEE">
        <w:rPr>
          <w:szCs w:val="22"/>
          <w:lang w:val="ru-RU"/>
        </w:rPr>
        <w:t xml:space="preserve"> </w:t>
      </w:r>
      <w:r w:rsidR="00520A28" w:rsidRPr="004F5CEE">
        <w:rPr>
          <w:szCs w:val="22"/>
          <w:lang w:val="ru-RU"/>
        </w:rPr>
        <w:t>Украины</w:t>
      </w:r>
      <w:r w:rsidR="00FC2DA4" w:rsidRPr="004F5CEE">
        <w:rPr>
          <w:rFonts w:eastAsia="Times New Roman"/>
          <w:szCs w:val="22"/>
          <w:lang w:val="ru-RU"/>
        </w:rPr>
        <w:t xml:space="preserve">.  Эффективные и доступные системы </w:t>
      </w:r>
      <w:r w:rsidR="00A67F97">
        <w:rPr>
          <w:rFonts w:eastAsia="Times New Roman"/>
          <w:szCs w:val="22"/>
          <w:lang w:val="ru-RU"/>
        </w:rPr>
        <w:t>ПИС</w:t>
      </w:r>
      <w:r w:rsidR="00FC2DA4" w:rsidRPr="004F5CEE">
        <w:rPr>
          <w:rFonts w:eastAsia="Times New Roman"/>
          <w:szCs w:val="22"/>
          <w:lang w:val="ru-RU"/>
        </w:rPr>
        <w:t xml:space="preserve"> имеют важнейшее значение для стимулирования инноваций и творчества, обеспечения правовой основы для инвестиций и коммерциализации результатов интеллектуальной деятельности, а также регулирования распространения знаний и передачи технологий в целях экономического и социального роста.  Поправки к Обще</w:t>
      </w:r>
      <w:r w:rsidR="00BC06FE">
        <w:rPr>
          <w:rFonts w:eastAsia="Times New Roman"/>
          <w:szCs w:val="22"/>
          <w:lang w:val="ru-RU"/>
        </w:rPr>
        <w:t>й</w:t>
      </w:r>
      <w:r w:rsidR="00FC2DA4" w:rsidRPr="004F5CEE">
        <w:rPr>
          <w:rFonts w:eastAsia="Times New Roman"/>
          <w:szCs w:val="22"/>
          <w:lang w:val="ru-RU"/>
        </w:rPr>
        <w:t xml:space="preserve"> </w:t>
      </w:r>
      <w:r w:rsidR="00BC06FE">
        <w:rPr>
          <w:rFonts w:eastAsia="Times New Roman"/>
          <w:szCs w:val="22"/>
          <w:lang w:val="ru-RU"/>
        </w:rPr>
        <w:t>инструкции к</w:t>
      </w:r>
      <w:r w:rsidR="00FC2DA4" w:rsidRPr="004F5CEE">
        <w:rPr>
          <w:rFonts w:eastAsia="Times New Roman"/>
          <w:szCs w:val="22"/>
          <w:lang w:val="ru-RU"/>
        </w:rPr>
        <w:t xml:space="preserve"> Лиссабонско</w:t>
      </w:r>
      <w:r w:rsidR="00BC06FE">
        <w:rPr>
          <w:rFonts w:eastAsia="Times New Roman"/>
          <w:szCs w:val="22"/>
          <w:lang w:val="ru-RU"/>
        </w:rPr>
        <w:t>му</w:t>
      </w:r>
      <w:r w:rsidR="00FC2DA4" w:rsidRPr="004F5CEE">
        <w:rPr>
          <w:rFonts w:eastAsia="Times New Roman"/>
          <w:szCs w:val="22"/>
          <w:lang w:val="ru-RU"/>
        </w:rPr>
        <w:t xml:space="preserve"> соглашени</w:t>
      </w:r>
      <w:r w:rsidR="00BC06FE">
        <w:rPr>
          <w:rFonts w:eastAsia="Times New Roman"/>
          <w:szCs w:val="22"/>
          <w:lang w:val="ru-RU"/>
        </w:rPr>
        <w:t>ю</w:t>
      </w:r>
      <w:r w:rsidR="00FC2DA4" w:rsidRPr="004F5CEE">
        <w:rPr>
          <w:rFonts w:eastAsia="Times New Roman"/>
          <w:szCs w:val="22"/>
          <w:lang w:val="ru-RU"/>
        </w:rPr>
        <w:t xml:space="preserve"> и Женевскому акту Лиссабонского соглашения по наименованиям мест происхождения и географическим указаниям можно только приветствовать</w:t>
      </w:r>
      <w:r w:rsidR="00603948" w:rsidRPr="004F5CEE">
        <w:rPr>
          <w:rFonts w:eastAsia="Times New Roman"/>
          <w:szCs w:val="22"/>
          <w:lang w:val="ru-RU"/>
        </w:rPr>
        <w:t xml:space="preserve">; </w:t>
      </w:r>
      <w:r w:rsidR="00FC2DA4" w:rsidRPr="004F5CEE">
        <w:rPr>
          <w:rFonts w:eastAsia="Times New Roman"/>
          <w:szCs w:val="22"/>
          <w:lang w:val="ru-RU"/>
        </w:rPr>
        <w:t xml:space="preserve">предлагаемое исключение </w:t>
      </w:r>
      <w:r w:rsidR="00BC06FE">
        <w:rPr>
          <w:rFonts w:eastAsia="Times New Roman"/>
          <w:szCs w:val="22"/>
          <w:lang w:val="ru-RU"/>
        </w:rPr>
        <w:t xml:space="preserve">из текста </w:t>
      </w:r>
      <w:r w:rsidR="00FC2DA4" w:rsidRPr="004F5CEE">
        <w:rPr>
          <w:rFonts w:eastAsia="Times New Roman"/>
          <w:szCs w:val="22"/>
          <w:lang w:val="ru-RU"/>
        </w:rPr>
        <w:t>правила 5 (4) упростит и упорядочит процедуры и снизит административное бремя для пользователей.  Учитывая рост числа присоединений к Женевскому акту, планируемое увеличение бюджета Лиссабонской системы является положительным</w:t>
      </w:r>
      <w:r w:rsidR="00BC06FE">
        <w:rPr>
          <w:rFonts w:eastAsia="Times New Roman"/>
          <w:szCs w:val="22"/>
          <w:lang w:val="ru-RU"/>
        </w:rPr>
        <w:t xml:space="preserve"> фактором</w:t>
      </w:r>
      <w:r w:rsidR="00603948" w:rsidRPr="004F5CEE">
        <w:rPr>
          <w:rFonts w:eastAsia="Times New Roman"/>
          <w:szCs w:val="22"/>
          <w:lang w:val="ru-RU"/>
        </w:rPr>
        <w:t xml:space="preserve">; </w:t>
      </w:r>
      <w:r w:rsidR="00FC2DA4" w:rsidRPr="004F5CEE">
        <w:rPr>
          <w:rFonts w:eastAsia="Times New Roman"/>
          <w:szCs w:val="22"/>
          <w:lang w:val="ru-RU"/>
        </w:rPr>
        <w:t xml:space="preserve">финансовая поддержка Лиссабонского союза должна </w:t>
      </w:r>
      <w:r w:rsidR="00BC06FE">
        <w:rPr>
          <w:rFonts w:eastAsia="Times New Roman"/>
          <w:szCs w:val="22"/>
          <w:lang w:val="ru-RU"/>
        </w:rPr>
        <w:t>содействовать укреплению</w:t>
      </w:r>
      <w:r w:rsidR="00FC2DA4" w:rsidRPr="004F5CEE">
        <w:rPr>
          <w:rFonts w:eastAsia="Times New Roman"/>
          <w:szCs w:val="22"/>
          <w:lang w:val="ru-RU"/>
        </w:rPr>
        <w:t xml:space="preserve"> </w:t>
      </w:r>
      <w:r w:rsidR="00BC06FE">
        <w:rPr>
          <w:rFonts w:eastAsia="Times New Roman"/>
          <w:szCs w:val="22"/>
          <w:lang w:val="ru-RU"/>
        </w:rPr>
        <w:t>имеющих давнюю историю</w:t>
      </w:r>
      <w:r w:rsidR="00FC2DA4" w:rsidRPr="004F5CEE">
        <w:rPr>
          <w:rFonts w:eastAsia="Times New Roman"/>
          <w:szCs w:val="22"/>
          <w:lang w:val="ru-RU"/>
        </w:rPr>
        <w:t xml:space="preserve"> принцип</w:t>
      </w:r>
      <w:r w:rsidR="00BC06FE">
        <w:rPr>
          <w:rFonts w:eastAsia="Times New Roman"/>
          <w:szCs w:val="22"/>
          <w:lang w:val="ru-RU"/>
        </w:rPr>
        <w:t>ов</w:t>
      </w:r>
      <w:r w:rsidR="00FC2DA4" w:rsidRPr="004F5CEE">
        <w:rPr>
          <w:rFonts w:eastAsia="Times New Roman"/>
          <w:szCs w:val="22"/>
          <w:lang w:val="ru-RU"/>
        </w:rPr>
        <w:t xml:space="preserve"> финансовой солидарности между различными союзами, административные функции которых выполняет ВОИС, и равенства режима для каждой области ИС.  Делегация </w:t>
      </w:r>
      <w:r w:rsidR="00453B26" w:rsidRPr="004F5CEE">
        <w:rPr>
          <w:rFonts w:eastAsia="Times New Roman"/>
          <w:szCs w:val="22"/>
          <w:lang w:val="ru-RU"/>
        </w:rPr>
        <w:t xml:space="preserve">Чешской Республики </w:t>
      </w:r>
      <w:r w:rsidR="00FC2DA4" w:rsidRPr="004F5CEE">
        <w:rPr>
          <w:rFonts w:eastAsia="Times New Roman"/>
          <w:szCs w:val="22"/>
          <w:lang w:val="ru-RU"/>
        </w:rPr>
        <w:t xml:space="preserve">намерена участвовать в подготовке дипломатических конференций по заключению </w:t>
      </w:r>
      <w:r w:rsidR="00A67F97">
        <w:rPr>
          <w:rFonts w:eastAsia="Times New Roman"/>
          <w:szCs w:val="22"/>
          <w:lang w:val="ru-RU"/>
        </w:rPr>
        <w:t xml:space="preserve">и принятию </w:t>
      </w:r>
      <w:r w:rsidR="00FC2DA4" w:rsidRPr="004F5CEE">
        <w:rPr>
          <w:rFonts w:eastAsia="Times New Roman"/>
          <w:szCs w:val="22"/>
          <w:lang w:val="ru-RU"/>
        </w:rPr>
        <w:t xml:space="preserve">договора о законах по промышленным образцам и </w:t>
      </w:r>
      <w:r w:rsidR="00CC4EB7">
        <w:rPr>
          <w:rFonts w:eastAsia="Times New Roman"/>
          <w:szCs w:val="22"/>
          <w:lang w:val="ru-RU"/>
        </w:rPr>
        <w:t xml:space="preserve">заключению </w:t>
      </w:r>
      <w:r w:rsidR="00FC2DA4" w:rsidRPr="004F5CEE">
        <w:rPr>
          <w:rFonts w:eastAsia="Times New Roman"/>
          <w:szCs w:val="22"/>
          <w:lang w:val="ru-RU"/>
        </w:rPr>
        <w:t>международного документа, касающегося ИС, генетических ресурсов и традиционных знаний, связанных с генетическими ресурсами</w:t>
      </w:r>
      <w:r w:rsidR="00791C96" w:rsidRPr="004F5CEE">
        <w:rPr>
          <w:rFonts w:eastAsia="Times New Roman"/>
          <w:szCs w:val="22"/>
          <w:lang w:val="ru-RU"/>
        </w:rPr>
        <w:t xml:space="preserve">.  </w:t>
      </w:r>
      <w:r w:rsidR="00FC2DA4" w:rsidRPr="004F5CEE">
        <w:rPr>
          <w:rFonts w:eastAsia="Times New Roman"/>
          <w:szCs w:val="22"/>
          <w:lang w:val="ru-RU"/>
        </w:rPr>
        <w:t>Она активно участв</w:t>
      </w:r>
      <w:r w:rsidR="00BC06FE">
        <w:rPr>
          <w:rFonts w:eastAsia="Times New Roman"/>
          <w:szCs w:val="22"/>
          <w:lang w:val="ru-RU"/>
        </w:rPr>
        <w:t>овала</w:t>
      </w:r>
      <w:r w:rsidR="00FC2DA4" w:rsidRPr="004F5CEE">
        <w:rPr>
          <w:rFonts w:eastAsia="Times New Roman"/>
          <w:szCs w:val="22"/>
          <w:lang w:val="ru-RU"/>
        </w:rPr>
        <w:t xml:space="preserve"> в работе </w:t>
      </w:r>
      <w:r w:rsidR="00CC4EB7">
        <w:rPr>
          <w:rFonts w:eastAsia="Times New Roman"/>
          <w:szCs w:val="22"/>
          <w:lang w:val="ru-RU"/>
        </w:rPr>
        <w:t>ПКАП</w:t>
      </w:r>
      <w:r w:rsidR="00FC2DA4" w:rsidRPr="004F5CEE">
        <w:rPr>
          <w:rFonts w:eastAsia="Times New Roman"/>
          <w:szCs w:val="22"/>
          <w:lang w:val="ru-RU"/>
        </w:rPr>
        <w:t xml:space="preserve">, сохраняя приверженность достижению консенсуса по значимому международному договору об охране </w:t>
      </w:r>
      <w:r w:rsidR="00BC06FE">
        <w:rPr>
          <w:rFonts w:eastAsia="Times New Roman"/>
          <w:szCs w:val="22"/>
          <w:lang w:val="ru-RU"/>
        </w:rPr>
        <w:t xml:space="preserve">прав вещательных </w:t>
      </w:r>
      <w:r w:rsidR="00FC2DA4" w:rsidRPr="004F5CEE">
        <w:rPr>
          <w:rFonts w:eastAsia="Times New Roman"/>
          <w:szCs w:val="22"/>
          <w:lang w:val="ru-RU"/>
        </w:rPr>
        <w:t>организаций, и особенно приветствует тот факт, что тема прав автор</w:t>
      </w:r>
      <w:r w:rsidR="00BC06FE">
        <w:rPr>
          <w:rFonts w:eastAsia="Times New Roman"/>
          <w:szCs w:val="22"/>
          <w:lang w:val="ru-RU"/>
        </w:rPr>
        <w:t>ов</w:t>
      </w:r>
      <w:r w:rsidR="00FC2DA4" w:rsidRPr="004F5CEE">
        <w:rPr>
          <w:rFonts w:eastAsia="Times New Roman"/>
          <w:szCs w:val="22"/>
          <w:lang w:val="ru-RU"/>
        </w:rPr>
        <w:t xml:space="preserve"> на </w:t>
      </w:r>
      <w:r w:rsidR="00BC06FE">
        <w:rPr>
          <w:rFonts w:eastAsia="Times New Roman"/>
          <w:szCs w:val="22"/>
          <w:lang w:val="ru-RU"/>
        </w:rPr>
        <w:t xml:space="preserve">долю от </w:t>
      </w:r>
      <w:r w:rsidR="00FC2DA4" w:rsidRPr="004F5CEE">
        <w:rPr>
          <w:rFonts w:eastAsia="Times New Roman"/>
          <w:szCs w:val="22"/>
          <w:lang w:val="ru-RU"/>
        </w:rPr>
        <w:t>перепродаж</w:t>
      </w:r>
      <w:r w:rsidR="00BC06FE">
        <w:rPr>
          <w:rFonts w:eastAsia="Times New Roman"/>
          <w:szCs w:val="22"/>
          <w:lang w:val="ru-RU"/>
        </w:rPr>
        <w:t>и</w:t>
      </w:r>
      <w:r w:rsidR="00FC2DA4" w:rsidRPr="004F5CEE">
        <w:rPr>
          <w:rFonts w:eastAsia="Times New Roman"/>
          <w:szCs w:val="22"/>
          <w:lang w:val="ru-RU"/>
        </w:rPr>
        <w:t xml:space="preserve"> остается в повестке дня Постоянного комитета.  </w:t>
      </w:r>
      <w:r w:rsidR="00FC2DA4" w:rsidRPr="004F5CEE">
        <w:rPr>
          <w:rFonts w:eastAsia="Times New Roman"/>
          <w:szCs w:val="22"/>
          <w:lang w:val="ru-RU"/>
        </w:rPr>
        <w:lastRenderedPageBreak/>
        <w:t xml:space="preserve">Следует приветствовать прогресс, достигнутый </w:t>
      </w:r>
      <w:r w:rsidR="00CC4EB7">
        <w:rPr>
          <w:rFonts w:eastAsia="Times New Roman"/>
          <w:szCs w:val="22"/>
          <w:lang w:val="ru-RU"/>
        </w:rPr>
        <w:t>ПКПП</w:t>
      </w:r>
      <w:r w:rsidR="00603948" w:rsidRPr="004F5CEE">
        <w:rPr>
          <w:rFonts w:eastAsia="Times New Roman"/>
          <w:szCs w:val="22"/>
          <w:lang w:val="ru-RU"/>
        </w:rPr>
        <w:t xml:space="preserve">; </w:t>
      </w:r>
      <w:r w:rsidR="00FC2DA4" w:rsidRPr="004F5CEE">
        <w:rPr>
          <w:rFonts w:eastAsia="Times New Roman"/>
          <w:szCs w:val="22"/>
          <w:lang w:val="ru-RU"/>
        </w:rPr>
        <w:t xml:space="preserve">необходимо провести техническую дискуссию по гармонизации материального патентного права.  Важное значение имеет также деятельность </w:t>
      </w:r>
      <w:r w:rsidR="00CC4EB7">
        <w:rPr>
          <w:rFonts w:eastAsia="Times New Roman"/>
          <w:szCs w:val="22"/>
          <w:lang w:val="ru-RU"/>
        </w:rPr>
        <w:t>КРИС</w:t>
      </w:r>
      <w:r w:rsidR="00FC2DA4" w:rsidRPr="004F5CEE">
        <w:rPr>
          <w:rFonts w:eastAsia="Times New Roman"/>
          <w:szCs w:val="22"/>
          <w:lang w:val="ru-RU"/>
        </w:rPr>
        <w:t xml:space="preserve">.  </w:t>
      </w:r>
      <w:r w:rsidR="00453B26" w:rsidRPr="004F5CEE">
        <w:rPr>
          <w:rFonts w:eastAsia="Times New Roman"/>
          <w:szCs w:val="22"/>
          <w:lang w:val="ru-RU"/>
        </w:rPr>
        <w:t xml:space="preserve">Делегация подтвердила, что </w:t>
      </w:r>
      <w:r w:rsidR="00FC2DA4" w:rsidRPr="004F5CEE">
        <w:rPr>
          <w:rFonts w:eastAsia="Times New Roman"/>
          <w:szCs w:val="22"/>
          <w:lang w:val="ru-RU"/>
        </w:rPr>
        <w:t xml:space="preserve">правительство Чехии по-прежнему привержено работе </w:t>
      </w:r>
      <w:r w:rsidR="00453B26" w:rsidRPr="004F5CEE">
        <w:rPr>
          <w:rFonts w:eastAsia="Times New Roman"/>
          <w:szCs w:val="22"/>
          <w:lang w:val="ru-RU"/>
        </w:rPr>
        <w:t xml:space="preserve">МКГР </w:t>
      </w:r>
      <w:r w:rsidR="00FC2DA4" w:rsidRPr="004F5CEE">
        <w:rPr>
          <w:rFonts w:eastAsia="Times New Roman"/>
          <w:szCs w:val="22"/>
          <w:lang w:val="ru-RU"/>
        </w:rPr>
        <w:t xml:space="preserve">и высоко оценивает продление мандата Комитета.  Она поддержала работу Консультативного комитета по </w:t>
      </w:r>
      <w:r w:rsidR="00BC06FE">
        <w:rPr>
          <w:rFonts w:eastAsia="Times New Roman"/>
          <w:szCs w:val="22"/>
          <w:lang w:val="ru-RU"/>
        </w:rPr>
        <w:t>защите прав</w:t>
      </w:r>
      <w:r w:rsidR="00FC2DA4" w:rsidRPr="004F5CEE">
        <w:rPr>
          <w:rFonts w:eastAsia="Times New Roman"/>
          <w:szCs w:val="22"/>
          <w:lang w:val="ru-RU"/>
        </w:rPr>
        <w:t xml:space="preserve"> </w:t>
      </w:r>
      <w:r w:rsidR="00CC4EB7">
        <w:rPr>
          <w:rFonts w:eastAsia="Times New Roman"/>
          <w:szCs w:val="22"/>
          <w:lang w:val="ru-RU"/>
        </w:rPr>
        <w:t xml:space="preserve">(ККЗП) </w:t>
      </w:r>
      <w:r w:rsidR="00FC2DA4" w:rsidRPr="004F5CEE">
        <w:rPr>
          <w:rFonts w:eastAsia="Times New Roman"/>
          <w:szCs w:val="22"/>
          <w:lang w:val="ru-RU"/>
        </w:rPr>
        <w:t xml:space="preserve">и высоко оценила растущее участие государств-членов из всех регионов в </w:t>
      </w:r>
      <w:r w:rsidR="00367A7E">
        <w:rPr>
          <w:rFonts w:eastAsia="Times New Roman"/>
          <w:szCs w:val="22"/>
          <w:lang w:val="ru-RU"/>
        </w:rPr>
        <w:t>усилиях в данной</w:t>
      </w:r>
      <w:r w:rsidR="00FC2DA4" w:rsidRPr="004F5CEE">
        <w:rPr>
          <w:rFonts w:eastAsia="Times New Roman"/>
          <w:szCs w:val="22"/>
          <w:lang w:val="ru-RU"/>
        </w:rPr>
        <w:t xml:space="preserve"> области.  Искусственный интеллект (ИИ) является одной из приоритетных областей</w:t>
      </w:r>
      <w:r w:rsidR="00603948" w:rsidRPr="004F5CEE">
        <w:rPr>
          <w:rFonts w:eastAsia="Times New Roman"/>
          <w:szCs w:val="22"/>
          <w:lang w:val="ru-RU"/>
        </w:rPr>
        <w:t xml:space="preserve">; </w:t>
      </w:r>
      <w:r w:rsidR="00FC2DA4" w:rsidRPr="004F5CEE">
        <w:rPr>
          <w:rFonts w:eastAsia="Times New Roman"/>
          <w:szCs w:val="22"/>
          <w:lang w:val="ru-RU"/>
        </w:rPr>
        <w:t xml:space="preserve">продолжение обсуждения ИИ с точки зрения ИС приветствуется.  Обмен знаниями и информацией об использовании ИИ в процедурах экспертизы ИС будет полезен для всех государств-членов.  Деятельность Академии ВОИС получила высокую оценку, равно как и политика ВОИС </w:t>
      </w:r>
      <w:r w:rsidR="00520A28" w:rsidRPr="004F5CEE">
        <w:rPr>
          <w:rFonts w:eastAsia="Times New Roman"/>
          <w:szCs w:val="22"/>
          <w:lang w:val="ru-RU"/>
        </w:rPr>
        <w:t xml:space="preserve">в области </w:t>
      </w:r>
      <w:r w:rsidR="00FC2DA4" w:rsidRPr="004F5CEE">
        <w:rPr>
          <w:rFonts w:eastAsia="Times New Roman"/>
          <w:szCs w:val="22"/>
          <w:lang w:val="ru-RU"/>
        </w:rPr>
        <w:t xml:space="preserve">ИС для университетов и государственных </w:t>
      </w:r>
      <w:r w:rsidR="00367A7E">
        <w:rPr>
          <w:rFonts w:eastAsia="Times New Roman"/>
          <w:szCs w:val="22"/>
          <w:lang w:val="ru-RU"/>
        </w:rPr>
        <w:t>научно-</w:t>
      </w:r>
      <w:r w:rsidR="00FC2DA4" w:rsidRPr="004F5CEE">
        <w:rPr>
          <w:rFonts w:eastAsia="Times New Roman"/>
          <w:szCs w:val="22"/>
          <w:lang w:val="ru-RU"/>
        </w:rPr>
        <w:t>исследовательских учреждений.</w:t>
      </w:r>
      <w:r w:rsidR="00367A7E">
        <w:rPr>
          <w:rFonts w:eastAsia="Times New Roman"/>
          <w:szCs w:val="22"/>
          <w:lang w:val="ru-RU"/>
        </w:rPr>
        <w:t xml:space="preserve">  </w:t>
      </w:r>
      <w:r w:rsidR="00FC2DA4" w:rsidRPr="00367A7E">
        <w:rPr>
          <w:rFonts w:eastAsia="Times New Roman"/>
          <w:szCs w:val="22"/>
          <w:lang w:val="ru-RU"/>
        </w:rPr>
        <w:t>Особенно полезным оказалось сотрудничество с ВОИС в области посредничества.</w:t>
      </w:r>
      <w:bookmarkEnd w:id="1"/>
    </w:p>
    <w:p w14:paraId="2A14EBAF" w14:textId="52613315" w:rsidR="00615D08" w:rsidRPr="004F5CEE" w:rsidRDefault="00FC2DA4">
      <w:pPr>
        <w:pStyle w:val="ONUME"/>
        <w:tabs>
          <w:tab w:val="left" w:pos="567"/>
        </w:tabs>
        <w:rPr>
          <w:szCs w:val="22"/>
          <w:lang w:val="ru-RU"/>
        </w:rPr>
      </w:pPr>
      <w:r w:rsidRPr="004F5CEE">
        <w:rPr>
          <w:szCs w:val="22"/>
          <w:lang w:val="ru-RU"/>
        </w:rPr>
        <w:t>Делегация Корейской Народно-Демократической Республики отметила, что в предыдущем году ВОИС добилась значительного прогресса</w:t>
      </w:r>
      <w:r w:rsidR="00367A7E">
        <w:rPr>
          <w:szCs w:val="22"/>
          <w:lang w:val="ru-RU"/>
        </w:rPr>
        <w:t>:</w:t>
      </w:r>
      <w:r w:rsidRPr="004F5CEE">
        <w:rPr>
          <w:szCs w:val="22"/>
          <w:lang w:val="ru-RU"/>
        </w:rPr>
        <w:t xml:space="preserve"> в частности, улучшилось техническое субсидирование государств-членов и увеличилось число присоединений к соглашениям ВОИС, а выпущенная ВОИС </w:t>
      </w:r>
      <w:r w:rsidR="00367A7E">
        <w:rPr>
          <w:szCs w:val="22"/>
          <w:lang w:val="ru-RU"/>
        </w:rPr>
        <w:t>в 2022 г</w:t>
      </w:r>
      <w:r w:rsidR="003C26B9">
        <w:rPr>
          <w:szCs w:val="22"/>
          <w:lang w:val="ru-RU"/>
        </w:rPr>
        <w:t>оду</w:t>
      </w:r>
      <w:r w:rsidR="00367A7E">
        <w:rPr>
          <w:szCs w:val="22"/>
          <w:lang w:val="ru-RU"/>
        </w:rPr>
        <w:t xml:space="preserve"> «</w:t>
      </w:r>
      <w:r w:rsidRPr="004F5CEE">
        <w:rPr>
          <w:szCs w:val="22"/>
          <w:lang w:val="ru-RU"/>
        </w:rPr>
        <w:t xml:space="preserve">Книга </w:t>
      </w:r>
      <w:r w:rsidR="00367A7E">
        <w:rPr>
          <w:szCs w:val="22"/>
          <w:lang w:val="ru-RU"/>
        </w:rPr>
        <w:t xml:space="preserve">о </w:t>
      </w:r>
      <w:r w:rsidRPr="004F5CEE">
        <w:rPr>
          <w:szCs w:val="22"/>
          <w:lang w:val="ru-RU"/>
        </w:rPr>
        <w:t>зелен</w:t>
      </w:r>
      <w:r w:rsidR="00367A7E">
        <w:rPr>
          <w:szCs w:val="22"/>
          <w:lang w:val="ru-RU"/>
        </w:rPr>
        <w:t>ых</w:t>
      </w:r>
      <w:r w:rsidRPr="004F5CEE">
        <w:rPr>
          <w:szCs w:val="22"/>
          <w:lang w:val="ru-RU"/>
        </w:rPr>
        <w:t xml:space="preserve"> технологи</w:t>
      </w:r>
      <w:r w:rsidR="00367A7E">
        <w:rPr>
          <w:szCs w:val="22"/>
          <w:lang w:val="ru-RU"/>
        </w:rPr>
        <w:t>ях»</w:t>
      </w:r>
      <w:r w:rsidRPr="004F5CEE">
        <w:rPr>
          <w:szCs w:val="22"/>
          <w:lang w:val="ru-RU"/>
        </w:rPr>
        <w:t xml:space="preserve"> показала, как наука и техника могут способствовать решению проблемы изменения климата.  Страна выразила надежду</w:t>
      </w:r>
      <w:r w:rsidR="00367A7E">
        <w:rPr>
          <w:szCs w:val="22"/>
          <w:lang w:val="ru-RU"/>
        </w:rPr>
        <w:t xml:space="preserve"> на то</w:t>
      </w:r>
      <w:r w:rsidRPr="004F5CEE">
        <w:rPr>
          <w:szCs w:val="22"/>
          <w:lang w:val="ru-RU"/>
        </w:rPr>
        <w:t xml:space="preserve">, что ВОИС продолжит уделять особое внимание сокращению существующего большого разрыва между развивающимися и развитыми странами в области охраны ИС при </w:t>
      </w:r>
      <w:r w:rsidR="00367A7E">
        <w:rPr>
          <w:szCs w:val="22"/>
          <w:lang w:val="ru-RU"/>
        </w:rPr>
        <w:t xml:space="preserve">одновременном </w:t>
      </w:r>
      <w:r w:rsidRPr="004F5CEE">
        <w:rPr>
          <w:szCs w:val="22"/>
          <w:lang w:val="ru-RU"/>
        </w:rPr>
        <w:t>расширении сотрудничества в области передачи технологи</w:t>
      </w:r>
      <w:r w:rsidR="00367A7E">
        <w:rPr>
          <w:szCs w:val="22"/>
          <w:lang w:val="ru-RU"/>
        </w:rPr>
        <w:t>й</w:t>
      </w:r>
      <w:r w:rsidRPr="004F5CEE">
        <w:rPr>
          <w:szCs w:val="22"/>
          <w:lang w:val="ru-RU"/>
        </w:rPr>
        <w:t xml:space="preserve">, укрепления потенциала и доступа к передовым достижениям науки и техники в развивающихся странах.  Кроме того, </w:t>
      </w:r>
      <w:r w:rsidR="00367A7E">
        <w:rPr>
          <w:szCs w:val="22"/>
          <w:lang w:val="ru-RU"/>
        </w:rPr>
        <w:t>с учетом</w:t>
      </w:r>
      <w:r w:rsidRPr="004F5CEE">
        <w:rPr>
          <w:szCs w:val="22"/>
          <w:lang w:val="ru-RU"/>
        </w:rPr>
        <w:t xml:space="preserve"> </w:t>
      </w:r>
      <w:r w:rsidR="00316725" w:rsidRPr="004F5CEE">
        <w:rPr>
          <w:szCs w:val="22"/>
          <w:lang w:val="ru-RU"/>
        </w:rPr>
        <w:t xml:space="preserve">уроков, извлеченных из </w:t>
      </w:r>
      <w:r w:rsidRPr="004F5CEE">
        <w:rPr>
          <w:szCs w:val="22"/>
          <w:lang w:val="ru-RU"/>
        </w:rPr>
        <w:t xml:space="preserve">пандемии </w:t>
      </w:r>
      <w:r w:rsidR="00316725" w:rsidRPr="004F5CEE">
        <w:rPr>
          <w:szCs w:val="22"/>
        </w:rPr>
        <w:t>COVID</w:t>
      </w:r>
      <w:r w:rsidR="00316725" w:rsidRPr="004F5CEE">
        <w:rPr>
          <w:szCs w:val="22"/>
          <w:lang w:val="ru-RU"/>
        </w:rPr>
        <w:noBreakHyphen/>
      </w:r>
      <w:r w:rsidRPr="004F5CEE">
        <w:rPr>
          <w:szCs w:val="22"/>
          <w:lang w:val="ru-RU"/>
        </w:rPr>
        <w:t>19, ВОИС должна удел</w:t>
      </w:r>
      <w:r w:rsidR="00367A7E">
        <w:rPr>
          <w:szCs w:val="22"/>
          <w:lang w:val="ru-RU"/>
        </w:rPr>
        <w:t>я</w:t>
      </w:r>
      <w:r w:rsidRPr="004F5CEE">
        <w:rPr>
          <w:szCs w:val="22"/>
          <w:lang w:val="ru-RU"/>
        </w:rPr>
        <w:t xml:space="preserve">ть должное внимание </w:t>
      </w:r>
      <w:r w:rsidR="00367A7E">
        <w:rPr>
          <w:szCs w:val="22"/>
          <w:lang w:val="ru-RU"/>
        </w:rPr>
        <w:t>м</w:t>
      </w:r>
      <w:r w:rsidRPr="004F5CEE">
        <w:rPr>
          <w:szCs w:val="22"/>
          <w:lang w:val="ru-RU"/>
        </w:rPr>
        <w:t>орал</w:t>
      </w:r>
      <w:r w:rsidR="00367A7E">
        <w:rPr>
          <w:szCs w:val="22"/>
          <w:lang w:val="ru-RU"/>
        </w:rPr>
        <w:t>ьно-</w:t>
      </w:r>
      <w:r w:rsidRPr="004F5CEE">
        <w:rPr>
          <w:szCs w:val="22"/>
          <w:lang w:val="ru-RU"/>
        </w:rPr>
        <w:t>эти</w:t>
      </w:r>
      <w:r w:rsidR="00367A7E">
        <w:rPr>
          <w:szCs w:val="22"/>
          <w:lang w:val="ru-RU"/>
        </w:rPr>
        <w:t>ческим</w:t>
      </w:r>
      <w:r w:rsidRPr="004F5CEE">
        <w:rPr>
          <w:szCs w:val="22"/>
          <w:lang w:val="ru-RU"/>
        </w:rPr>
        <w:t xml:space="preserve"> </w:t>
      </w:r>
      <w:r w:rsidR="00367A7E">
        <w:rPr>
          <w:szCs w:val="22"/>
          <w:lang w:val="ru-RU"/>
        </w:rPr>
        <w:t>аспектам</w:t>
      </w:r>
      <w:r w:rsidRPr="004F5CEE">
        <w:rPr>
          <w:szCs w:val="22"/>
          <w:lang w:val="ru-RU"/>
        </w:rPr>
        <w:t xml:space="preserve"> ИС.  Поскольку наука и техника имеют решающее значение для развития, правительство разработало </w:t>
      </w:r>
      <w:r w:rsidR="00367A7E">
        <w:rPr>
          <w:szCs w:val="22"/>
          <w:lang w:val="ru-RU"/>
        </w:rPr>
        <w:t>основополагающую</w:t>
      </w:r>
      <w:r w:rsidRPr="004F5CEE">
        <w:rPr>
          <w:szCs w:val="22"/>
          <w:lang w:val="ru-RU"/>
        </w:rPr>
        <w:t xml:space="preserve"> стратегию развития науки и техники, направленную на повышение национального благосостояния, </w:t>
      </w:r>
      <w:r w:rsidR="00367A7E">
        <w:rPr>
          <w:szCs w:val="22"/>
          <w:lang w:val="ru-RU"/>
        </w:rPr>
        <w:t xml:space="preserve">с </w:t>
      </w:r>
      <w:r w:rsidRPr="004F5CEE">
        <w:rPr>
          <w:szCs w:val="22"/>
          <w:lang w:val="ru-RU"/>
        </w:rPr>
        <w:t>удел</w:t>
      </w:r>
      <w:r w:rsidR="00367A7E">
        <w:rPr>
          <w:szCs w:val="22"/>
          <w:lang w:val="ru-RU"/>
        </w:rPr>
        <w:t>ением</w:t>
      </w:r>
      <w:r w:rsidRPr="004F5CEE">
        <w:rPr>
          <w:szCs w:val="22"/>
          <w:lang w:val="ru-RU"/>
        </w:rPr>
        <w:t xml:space="preserve"> </w:t>
      </w:r>
      <w:r w:rsidR="00367A7E">
        <w:rPr>
          <w:szCs w:val="22"/>
          <w:lang w:val="ru-RU"/>
        </w:rPr>
        <w:t>надлежащего</w:t>
      </w:r>
      <w:r w:rsidRPr="004F5CEE">
        <w:rPr>
          <w:szCs w:val="22"/>
          <w:lang w:val="ru-RU"/>
        </w:rPr>
        <w:t xml:space="preserve"> внимани</w:t>
      </w:r>
      <w:r w:rsidR="00367A7E">
        <w:rPr>
          <w:szCs w:val="22"/>
          <w:lang w:val="ru-RU"/>
        </w:rPr>
        <w:t>я вопросам</w:t>
      </w:r>
      <w:r w:rsidRPr="004F5CEE">
        <w:rPr>
          <w:szCs w:val="22"/>
          <w:lang w:val="ru-RU"/>
        </w:rPr>
        <w:t xml:space="preserve"> охране ИС.  </w:t>
      </w:r>
      <w:r w:rsidR="00367A7E">
        <w:rPr>
          <w:szCs w:val="22"/>
          <w:lang w:val="ru-RU"/>
        </w:rPr>
        <w:t>В недавнем прошлом</w:t>
      </w:r>
      <w:r w:rsidRPr="004F5CEE">
        <w:rPr>
          <w:szCs w:val="22"/>
          <w:lang w:val="ru-RU"/>
        </w:rPr>
        <w:t xml:space="preserve"> было создано </w:t>
      </w:r>
      <w:r w:rsidR="00367A7E">
        <w:rPr>
          <w:szCs w:val="22"/>
          <w:lang w:val="ru-RU"/>
        </w:rPr>
        <w:t>Н</w:t>
      </w:r>
      <w:r w:rsidRPr="004F5CEE">
        <w:rPr>
          <w:szCs w:val="22"/>
          <w:lang w:val="ru-RU"/>
        </w:rPr>
        <w:t xml:space="preserve">ациональное </w:t>
      </w:r>
      <w:r w:rsidR="00367A7E">
        <w:rPr>
          <w:szCs w:val="22"/>
          <w:lang w:val="ru-RU"/>
        </w:rPr>
        <w:t>у</w:t>
      </w:r>
      <w:r w:rsidRPr="004F5CEE">
        <w:rPr>
          <w:szCs w:val="22"/>
          <w:lang w:val="ru-RU"/>
        </w:rPr>
        <w:t xml:space="preserve">правление ИС, в </w:t>
      </w:r>
      <w:r w:rsidR="00367A7E">
        <w:rPr>
          <w:szCs w:val="22"/>
          <w:lang w:val="ru-RU"/>
        </w:rPr>
        <w:t>связи с чем</w:t>
      </w:r>
      <w:r w:rsidRPr="004F5CEE">
        <w:rPr>
          <w:szCs w:val="22"/>
          <w:lang w:val="ru-RU"/>
        </w:rPr>
        <w:t xml:space="preserve"> была проведена реорганизация национальной структуры ИС.  Кроме того, была проведена выставка, посвященная ИС, </w:t>
      </w:r>
      <w:r w:rsidR="00367A7E">
        <w:rPr>
          <w:szCs w:val="22"/>
          <w:lang w:val="ru-RU"/>
        </w:rPr>
        <w:t>в</w:t>
      </w:r>
      <w:r w:rsidRPr="004F5CEE">
        <w:rPr>
          <w:szCs w:val="22"/>
          <w:lang w:val="ru-RU"/>
        </w:rPr>
        <w:t xml:space="preserve"> цел</w:t>
      </w:r>
      <w:r w:rsidR="00367A7E">
        <w:rPr>
          <w:szCs w:val="22"/>
          <w:lang w:val="ru-RU"/>
        </w:rPr>
        <w:t>ях</w:t>
      </w:r>
      <w:r w:rsidRPr="004F5CEE">
        <w:rPr>
          <w:szCs w:val="22"/>
          <w:lang w:val="ru-RU"/>
        </w:rPr>
        <w:t xml:space="preserve"> </w:t>
      </w:r>
      <w:r w:rsidR="00367A7E">
        <w:rPr>
          <w:szCs w:val="22"/>
          <w:lang w:val="ru-RU"/>
        </w:rPr>
        <w:t>расширения информированности</w:t>
      </w:r>
      <w:r w:rsidRPr="004F5CEE">
        <w:rPr>
          <w:szCs w:val="22"/>
          <w:lang w:val="ru-RU"/>
        </w:rPr>
        <w:t xml:space="preserve"> общественности об ИС и обеспечения того, чтобы успехи в этой области способствовали развитию национальной экономики.  Правительство будет </w:t>
      </w:r>
      <w:r w:rsidR="00367A7E">
        <w:rPr>
          <w:szCs w:val="22"/>
          <w:lang w:val="ru-RU"/>
        </w:rPr>
        <w:t>и впредь</w:t>
      </w:r>
      <w:r w:rsidRPr="004F5CEE">
        <w:rPr>
          <w:szCs w:val="22"/>
          <w:lang w:val="ru-RU"/>
        </w:rPr>
        <w:t xml:space="preserve"> сотрудничать с ВОИС и ее государствами-членами в целях содействия развитию науки и техники и дальнейшей оптимизации национальной системы охраны ИС.</w:t>
      </w:r>
    </w:p>
    <w:p w14:paraId="7FA25F61" w14:textId="0A866103" w:rsidR="00615D08" w:rsidRPr="004F5CEE" w:rsidRDefault="00FC2DA4">
      <w:pPr>
        <w:pStyle w:val="ONUME"/>
        <w:tabs>
          <w:tab w:val="left" w:pos="567"/>
        </w:tabs>
        <w:rPr>
          <w:szCs w:val="22"/>
          <w:lang w:val="ru-RU"/>
        </w:rPr>
      </w:pPr>
      <w:r w:rsidRPr="004F5CEE">
        <w:rPr>
          <w:szCs w:val="22"/>
          <w:lang w:val="ru-RU"/>
        </w:rPr>
        <w:t xml:space="preserve">Делегация Дании заявила, что Дания осуждает вторжение Российской Федерации в Украину и выступает на стороне Украины и ее народа.  Дания будет помогать своим украинским клиентам защищать их </w:t>
      </w:r>
      <w:r w:rsidR="003879F1" w:rsidRPr="004F5CEE">
        <w:rPr>
          <w:szCs w:val="22"/>
          <w:lang w:val="ru-RU"/>
        </w:rPr>
        <w:t xml:space="preserve">ПИС, </w:t>
      </w:r>
      <w:r w:rsidRPr="004F5CEE">
        <w:rPr>
          <w:szCs w:val="22"/>
          <w:lang w:val="ru-RU"/>
        </w:rPr>
        <w:t xml:space="preserve">рассматривая просьбы о продлении срока, восстановлении и </w:t>
      </w:r>
      <w:r w:rsidR="00367A7E">
        <w:rPr>
          <w:szCs w:val="22"/>
          <w:lang w:val="ru-RU"/>
        </w:rPr>
        <w:t>возобновлении</w:t>
      </w:r>
      <w:r w:rsidRPr="004F5CEE">
        <w:rPr>
          <w:szCs w:val="22"/>
          <w:lang w:val="ru-RU"/>
        </w:rPr>
        <w:t xml:space="preserve"> с максимальной гибкостью.  Дания приветствовала включение пункта 21 в повестку дня Ассамблей и подробный </w:t>
      </w:r>
      <w:r w:rsidR="00EF5959">
        <w:rPr>
          <w:szCs w:val="22"/>
          <w:lang w:val="ru-RU"/>
        </w:rPr>
        <w:t>о</w:t>
      </w:r>
      <w:r w:rsidR="00EF5959" w:rsidRPr="00EF5959">
        <w:rPr>
          <w:szCs w:val="22"/>
          <w:lang w:val="ru-RU"/>
        </w:rPr>
        <w:t>тчет об оказании помощи и поддержки инновационному и творческому сектору и системе интеллектуальной собственности Украины</w:t>
      </w:r>
      <w:r w:rsidRPr="004F5CEE">
        <w:rPr>
          <w:szCs w:val="22"/>
          <w:lang w:val="ru-RU"/>
        </w:rPr>
        <w:t xml:space="preserve"> (</w:t>
      </w:r>
      <w:r w:rsidR="005F6A2F">
        <w:rPr>
          <w:szCs w:val="22"/>
          <w:lang w:val="ru-RU"/>
        </w:rPr>
        <w:t>документ </w:t>
      </w:r>
      <w:r w:rsidRPr="004F5CEE">
        <w:rPr>
          <w:szCs w:val="22"/>
        </w:rPr>
        <w:t>A</w:t>
      </w:r>
      <w:r w:rsidRPr="004F5CEE">
        <w:rPr>
          <w:szCs w:val="22"/>
          <w:lang w:val="ru-RU"/>
        </w:rPr>
        <w:t xml:space="preserve">/64/8).  Продолжение сотрудничества между Международным бюро и Украиной </w:t>
      </w:r>
      <w:r w:rsidRPr="004F5CEE">
        <w:rPr>
          <w:spacing w:val="-3"/>
          <w:szCs w:val="22"/>
          <w:lang w:val="ru-RU"/>
        </w:rPr>
        <w:t xml:space="preserve">будет иметь </w:t>
      </w:r>
      <w:r w:rsidRPr="004F5CEE">
        <w:rPr>
          <w:szCs w:val="22"/>
          <w:lang w:val="ru-RU"/>
        </w:rPr>
        <w:t xml:space="preserve">жизненно важное значение для усилий по восстановлению инфраструктуры ИС этой </w:t>
      </w:r>
      <w:r w:rsidR="00520A28" w:rsidRPr="004F5CEE">
        <w:rPr>
          <w:szCs w:val="22"/>
          <w:lang w:val="ru-RU"/>
        </w:rPr>
        <w:t>страны</w:t>
      </w:r>
      <w:r w:rsidRPr="004F5CEE">
        <w:rPr>
          <w:szCs w:val="22"/>
          <w:lang w:val="ru-RU"/>
        </w:rPr>
        <w:t xml:space="preserve">.  </w:t>
      </w:r>
      <w:r w:rsidR="003879F1" w:rsidRPr="004F5CEE">
        <w:rPr>
          <w:szCs w:val="22"/>
          <w:lang w:val="ru-RU"/>
        </w:rPr>
        <w:t xml:space="preserve">ПИС играют </w:t>
      </w:r>
      <w:r w:rsidRPr="004F5CEE">
        <w:rPr>
          <w:szCs w:val="22"/>
          <w:lang w:val="ru-RU"/>
        </w:rPr>
        <w:t xml:space="preserve">ключевую роль в извлечении </w:t>
      </w:r>
      <w:r w:rsidR="00EF5959">
        <w:rPr>
          <w:szCs w:val="22"/>
          <w:lang w:val="ru-RU"/>
        </w:rPr>
        <w:t>выгод из</w:t>
      </w:r>
      <w:r w:rsidRPr="004F5CEE">
        <w:rPr>
          <w:szCs w:val="22"/>
          <w:lang w:val="ru-RU"/>
        </w:rPr>
        <w:t xml:space="preserve"> инноваций, которые, в свою очередь, являются одним из основных факторов экономического роста, а также в обмене знаниями и содействии передаче технологий.  </w:t>
      </w:r>
      <w:r w:rsidR="00EF5959">
        <w:rPr>
          <w:szCs w:val="22"/>
          <w:lang w:val="ru-RU"/>
        </w:rPr>
        <w:t>Так, н</w:t>
      </w:r>
      <w:r w:rsidRPr="004F5CEE">
        <w:rPr>
          <w:szCs w:val="22"/>
          <w:lang w:val="ru-RU"/>
        </w:rPr>
        <w:t xml:space="preserve">апример, система ИС сыграла важную роль в разработке вакцин для борьбы с пандемией </w:t>
      </w:r>
      <w:r w:rsidRPr="004F5CEE">
        <w:rPr>
          <w:szCs w:val="22"/>
        </w:rPr>
        <w:t>COVID</w:t>
      </w:r>
      <w:r w:rsidRPr="004F5CEE">
        <w:rPr>
          <w:szCs w:val="22"/>
          <w:lang w:val="ru-RU"/>
        </w:rPr>
        <w:t>-19</w:t>
      </w:r>
      <w:r w:rsidR="00EF5959">
        <w:rPr>
          <w:szCs w:val="22"/>
          <w:lang w:val="ru-RU"/>
        </w:rPr>
        <w:t xml:space="preserve"> в беспрецедентно сжатые сроки</w:t>
      </w:r>
      <w:r w:rsidRPr="004F5CEE">
        <w:rPr>
          <w:szCs w:val="22"/>
          <w:lang w:val="ru-RU"/>
        </w:rPr>
        <w:t xml:space="preserve">.  </w:t>
      </w:r>
      <w:r w:rsidRPr="004F5CEE">
        <w:rPr>
          <w:spacing w:val="-4"/>
          <w:szCs w:val="22"/>
          <w:lang w:val="ru-RU"/>
        </w:rPr>
        <w:t xml:space="preserve">Поэтому необходимо </w:t>
      </w:r>
      <w:r w:rsidRPr="004F5CEE">
        <w:rPr>
          <w:szCs w:val="22"/>
          <w:lang w:val="ru-RU"/>
        </w:rPr>
        <w:t>обеспечить, чтобы ВОИС предоставляла экономически эффективные и высококачественные услуги в области ИС, отвечающие своему назначению.  Дания приветств</w:t>
      </w:r>
      <w:r w:rsidR="00EF5959">
        <w:rPr>
          <w:szCs w:val="22"/>
          <w:lang w:val="ru-RU"/>
        </w:rPr>
        <w:t>овала</w:t>
      </w:r>
      <w:r w:rsidRPr="004F5CEE">
        <w:rPr>
          <w:szCs w:val="22"/>
          <w:lang w:val="ru-RU"/>
        </w:rPr>
        <w:t xml:space="preserve"> усилия Организации по совершенствованию РСТ, Мадридской, Гаагской и других глобальных систем ИС и </w:t>
      </w:r>
      <w:r w:rsidR="00EF5959">
        <w:rPr>
          <w:szCs w:val="22"/>
          <w:lang w:val="ru-RU"/>
        </w:rPr>
        <w:t>высказалась в поддержку</w:t>
      </w:r>
      <w:r w:rsidRPr="004F5CEE">
        <w:rPr>
          <w:szCs w:val="22"/>
          <w:lang w:val="ru-RU"/>
        </w:rPr>
        <w:t xml:space="preserve"> развити</w:t>
      </w:r>
      <w:r w:rsidR="00EF5959">
        <w:rPr>
          <w:szCs w:val="22"/>
          <w:lang w:val="ru-RU"/>
        </w:rPr>
        <w:t>я</w:t>
      </w:r>
      <w:r w:rsidRPr="004F5CEE">
        <w:rPr>
          <w:szCs w:val="22"/>
          <w:lang w:val="ru-RU"/>
        </w:rPr>
        <w:t xml:space="preserve"> ИТ-услуг для </w:t>
      </w:r>
      <w:r w:rsidRPr="004F5CEE">
        <w:rPr>
          <w:szCs w:val="22"/>
          <w:lang w:val="ru-RU"/>
        </w:rPr>
        <w:lastRenderedPageBreak/>
        <w:t xml:space="preserve">пользователей и ведомств.  Отлаженные системы, </w:t>
      </w:r>
      <w:r w:rsidR="00EF5959">
        <w:rPr>
          <w:szCs w:val="22"/>
          <w:lang w:val="ru-RU"/>
        </w:rPr>
        <w:t>оптимизация</w:t>
      </w:r>
      <w:r w:rsidRPr="004F5CEE">
        <w:rPr>
          <w:szCs w:val="22"/>
          <w:lang w:val="ru-RU"/>
        </w:rPr>
        <w:t xml:space="preserve"> и снижение затрат в интересах пользователей имеют решающее значение для продолжения и расширения использования этих глобальных </w:t>
      </w:r>
      <w:r w:rsidR="00EF5959">
        <w:rPr>
          <w:szCs w:val="22"/>
          <w:lang w:val="ru-RU"/>
        </w:rPr>
        <w:t>услуг в области</w:t>
      </w:r>
      <w:r w:rsidRPr="004F5CEE">
        <w:rPr>
          <w:szCs w:val="22"/>
          <w:lang w:val="ru-RU"/>
        </w:rPr>
        <w:t xml:space="preserve"> ИС.  </w:t>
      </w:r>
      <w:r w:rsidR="00453B26" w:rsidRPr="004F5CEE">
        <w:rPr>
          <w:szCs w:val="22"/>
          <w:lang w:val="ru-RU"/>
        </w:rPr>
        <w:t xml:space="preserve">Делегация </w:t>
      </w:r>
      <w:r w:rsidRPr="004F5CEE">
        <w:rPr>
          <w:szCs w:val="22"/>
          <w:lang w:val="ru-RU"/>
        </w:rPr>
        <w:t>Дании отметила, что на 2024 г</w:t>
      </w:r>
      <w:r w:rsidR="003C26B9">
        <w:rPr>
          <w:szCs w:val="22"/>
          <w:lang w:val="ru-RU"/>
        </w:rPr>
        <w:t>од</w:t>
      </w:r>
      <w:r w:rsidRPr="004F5CEE">
        <w:rPr>
          <w:szCs w:val="22"/>
          <w:lang w:val="ru-RU"/>
        </w:rPr>
        <w:t xml:space="preserve"> запланировано проведение двух дипломатических конференций</w:t>
      </w:r>
      <w:r w:rsidR="00EF5959">
        <w:rPr>
          <w:szCs w:val="22"/>
          <w:lang w:val="ru-RU"/>
        </w:rPr>
        <w:t>:</w:t>
      </w:r>
      <w:r w:rsidRPr="004F5CEE">
        <w:rPr>
          <w:szCs w:val="22"/>
          <w:lang w:val="ru-RU"/>
        </w:rPr>
        <w:t xml:space="preserve"> по договору о </w:t>
      </w:r>
      <w:r w:rsidR="00EF5959">
        <w:rPr>
          <w:szCs w:val="22"/>
          <w:lang w:val="ru-RU"/>
        </w:rPr>
        <w:t>законодательстве в области</w:t>
      </w:r>
      <w:r w:rsidRPr="004F5CEE">
        <w:rPr>
          <w:szCs w:val="22"/>
          <w:lang w:val="ru-RU"/>
        </w:rPr>
        <w:t xml:space="preserve"> промышленны</w:t>
      </w:r>
      <w:r w:rsidR="00EF5959">
        <w:rPr>
          <w:szCs w:val="22"/>
          <w:lang w:val="ru-RU"/>
        </w:rPr>
        <w:t>х</w:t>
      </w:r>
      <w:r w:rsidRPr="004F5CEE">
        <w:rPr>
          <w:szCs w:val="22"/>
          <w:lang w:val="ru-RU"/>
        </w:rPr>
        <w:t xml:space="preserve"> образц</w:t>
      </w:r>
      <w:r w:rsidR="00EF5959">
        <w:rPr>
          <w:szCs w:val="22"/>
          <w:lang w:val="ru-RU"/>
        </w:rPr>
        <w:t>ов</w:t>
      </w:r>
      <w:r w:rsidRPr="004F5CEE">
        <w:rPr>
          <w:szCs w:val="22"/>
          <w:lang w:val="ru-RU"/>
        </w:rPr>
        <w:t xml:space="preserve"> и </w:t>
      </w:r>
      <w:r w:rsidR="00EF5959">
        <w:rPr>
          <w:szCs w:val="22"/>
          <w:lang w:val="ru-RU"/>
        </w:rPr>
        <w:t xml:space="preserve">по </w:t>
      </w:r>
      <w:r w:rsidRPr="004F5CEE">
        <w:rPr>
          <w:szCs w:val="22"/>
          <w:lang w:val="ru-RU"/>
        </w:rPr>
        <w:t>международно-правовому документу, касающемуся интеллектуальной собственности, генетических ресурсов и традиционных знаний, связанных с генетическими ресурсами</w:t>
      </w:r>
      <w:r w:rsidR="00791C96" w:rsidRPr="004F5CEE">
        <w:rPr>
          <w:szCs w:val="22"/>
          <w:lang w:val="ru-RU"/>
        </w:rPr>
        <w:t xml:space="preserve">.  </w:t>
      </w:r>
      <w:r w:rsidRPr="004F5CEE">
        <w:rPr>
          <w:szCs w:val="22"/>
          <w:lang w:val="ru-RU"/>
        </w:rPr>
        <w:t xml:space="preserve">Она </w:t>
      </w:r>
      <w:r w:rsidR="00EF5959">
        <w:rPr>
          <w:szCs w:val="22"/>
          <w:lang w:val="ru-RU"/>
        </w:rPr>
        <w:t xml:space="preserve">настоятельно </w:t>
      </w:r>
      <w:r w:rsidRPr="004F5CEE">
        <w:rPr>
          <w:szCs w:val="22"/>
          <w:lang w:val="ru-RU"/>
        </w:rPr>
        <w:t xml:space="preserve">призвала Секретариат пересмотреть решение о проведении Ассамблей ВОИС в июле, что создает значительные трудности в связи с большим количеством других международных встреч и обязательств в непосредственно предшествующий период, а также </w:t>
      </w:r>
      <w:r w:rsidR="00EF5959">
        <w:rPr>
          <w:szCs w:val="22"/>
          <w:lang w:val="ru-RU"/>
        </w:rPr>
        <w:t xml:space="preserve">в связи с </w:t>
      </w:r>
      <w:r w:rsidRPr="004F5CEE">
        <w:rPr>
          <w:szCs w:val="22"/>
          <w:lang w:val="ru-RU"/>
        </w:rPr>
        <w:t xml:space="preserve">тем, что </w:t>
      </w:r>
      <w:r w:rsidR="00EF5959">
        <w:rPr>
          <w:szCs w:val="22"/>
          <w:lang w:val="ru-RU"/>
        </w:rPr>
        <w:t>на</w:t>
      </w:r>
      <w:r w:rsidRPr="004F5CEE">
        <w:rPr>
          <w:szCs w:val="22"/>
          <w:lang w:val="ru-RU"/>
        </w:rPr>
        <w:t xml:space="preserve"> июл</w:t>
      </w:r>
      <w:r w:rsidR="00EF5959">
        <w:rPr>
          <w:szCs w:val="22"/>
          <w:lang w:val="ru-RU"/>
        </w:rPr>
        <w:t>ь</w:t>
      </w:r>
      <w:r w:rsidRPr="004F5CEE">
        <w:rPr>
          <w:szCs w:val="22"/>
          <w:lang w:val="ru-RU"/>
        </w:rPr>
        <w:t xml:space="preserve"> </w:t>
      </w:r>
      <w:r w:rsidR="00EF5959">
        <w:rPr>
          <w:szCs w:val="22"/>
          <w:lang w:val="ru-RU"/>
        </w:rPr>
        <w:t>в</w:t>
      </w:r>
      <w:r w:rsidRPr="004F5CEE">
        <w:rPr>
          <w:szCs w:val="22"/>
          <w:lang w:val="ru-RU"/>
        </w:rPr>
        <w:t xml:space="preserve"> ряд</w:t>
      </w:r>
      <w:r w:rsidR="00EF5959">
        <w:rPr>
          <w:szCs w:val="22"/>
          <w:lang w:val="ru-RU"/>
        </w:rPr>
        <w:t>е</w:t>
      </w:r>
      <w:r w:rsidRPr="004F5CEE">
        <w:rPr>
          <w:szCs w:val="22"/>
          <w:lang w:val="ru-RU"/>
        </w:rPr>
        <w:t xml:space="preserve"> государств-членов ВОИС </w:t>
      </w:r>
      <w:r w:rsidR="00EF5959">
        <w:rPr>
          <w:szCs w:val="22"/>
          <w:lang w:val="ru-RU"/>
        </w:rPr>
        <w:t>в Северной Европе приходится</w:t>
      </w:r>
      <w:r w:rsidRPr="004F5CEE">
        <w:rPr>
          <w:szCs w:val="22"/>
          <w:lang w:val="ru-RU"/>
        </w:rPr>
        <w:t xml:space="preserve"> </w:t>
      </w:r>
      <w:r w:rsidR="00EF5959">
        <w:rPr>
          <w:szCs w:val="22"/>
          <w:lang w:val="ru-RU"/>
        </w:rPr>
        <w:t xml:space="preserve">сезон </w:t>
      </w:r>
      <w:r w:rsidRPr="004F5CEE">
        <w:rPr>
          <w:szCs w:val="22"/>
          <w:lang w:val="ru-RU"/>
        </w:rPr>
        <w:t>летни</w:t>
      </w:r>
      <w:r w:rsidR="00EF5959">
        <w:rPr>
          <w:szCs w:val="22"/>
          <w:lang w:val="ru-RU"/>
        </w:rPr>
        <w:t>х</w:t>
      </w:r>
      <w:r w:rsidRPr="004F5CEE">
        <w:rPr>
          <w:szCs w:val="22"/>
          <w:lang w:val="ru-RU"/>
        </w:rPr>
        <w:t xml:space="preserve"> </w:t>
      </w:r>
      <w:r w:rsidR="00EF5959">
        <w:rPr>
          <w:szCs w:val="22"/>
          <w:lang w:val="ru-RU"/>
        </w:rPr>
        <w:t>отпусков</w:t>
      </w:r>
      <w:r w:rsidRPr="004F5CEE">
        <w:rPr>
          <w:szCs w:val="22"/>
          <w:lang w:val="ru-RU"/>
        </w:rPr>
        <w:t>.</w:t>
      </w:r>
    </w:p>
    <w:p w14:paraId="1331FF08" w14:textId="282C0399" w:rsidR="00615D08" w:rsidRPr="004F5CEE" w:rsidRDefault="00FC2DA4">
      <w:pPr>
        <w:pStyle w:val="ONUME"/>
        <w:tabs>
          <w:tab w:val="left" w:pos="567"/>
        </w:tabs>
        <w:rPr>
          <w:szCs w:val="22"/>
          <w:lang w:val="ru-RU"/>
        </w:rPr>
      </w:pPr>
      <w:r w:rsidRPr="004F5CEE">
        <w:rPr>
          <w:szCs w:val="22"/>
          <w:lang w:val="ru-RU"/>
        </w:rPr>
        <w:t xml:space="preserve">Делегация Доминиканской Республики заявила, что сотрудничество страны с ВОИС сыграло важную роль в достижении революционного прогресса в области ИС.  В прошлом году Доминиканская Республика выдала </w:t>
      </w:r>
      <w:r w:rsidR="00EF5959">
        <w:rPr>
          <w:szCs w:val="22"/>
          <w:lang w:val="ru-RU"/>
        </w:rPr>
        <w:t xml:space="preserve">свидетельство о регистрации </w:t>
      </w:r>
      <w:r w:rsidRPr="004F5CEE">
        <w:rPr>
          <w:szCs w:val="22"/>
          <w:lang w:val="ru-RU"/>
        </w:rPr>
        <w:t>перв</w:t>
      </w:r>
      <w:r w:rsidR="00EF5959">
        <w:rPr>
          <w:szCs w:val="22"/>
          <w:lang w:val="ru-RU"/>
        </w:rPr>
        <w:t>ого</w:t>
      </w:r>
      <w:r w:rsidRPr="004F5CEE">
        <w:rPr>
          <w:szCs w:val="22"/>
          <w:lang w:val="ru-RU"/>
        </w:rPr>
        <w:t xml:space="preserve"> коллективн</w:t>
      </w:r>
      <w:r w:rsidR="00EF5959">
        <w:rPr>
          <w:szCs w:val="22"/>
          <w:lang w:val="ru-RU"/>
        </w:rPr>
        <w:t>ого</w:t>
      </w:r>
      <w:r w:rsidRPr="004F5CEE">
        <w:rPr>
          <w:szCs w:val="22"/>
          <w:lang w:val="ru-RU"/>
        </w:rPr>
        <w:t xml:space="preserve"> знак</w:t>
      </w:r>
      <w:r w:rsidR="00EF5959">
        <w:rPr>
          <w:szCs w:val="22"/>
          <w:lang w:val="ru-RU"/>
        </w:rPr>
        <w:t>а, принадлежащего женщинам,</w:t>
      </w:r>
      <w:r w:rsidRPr="004F5CEE">
        <w:rPr>
          <w:szCs w:val="22"/>
          <w:lang w:val="ru-RU"/>
        </w:rPr>
        <w:t xml:space="preserve"> и перевела в цифровой формат всю процедуру регистрации отличительных знаков, что позволило </w:t>
      </w:r>
      <w:r w:rsidR="00EF5959">
        <w:rPr>
          <w:szCs w:val="22"/>
          <w:lang w:val="ru-RU"/>
        </w:rPr>
        <w:t>полностью обработать</w:t>
      </w:r>
      <w:r w:rsidRPr="004F5CEE">
        <w:rPr>
          <w:szCs w:val="22"/>
          <w:lang w:val="ru-RU"/>
        </w:rPr>
        <w:t xml:space="preserve"> 220 000 регистраций </w:t>
      </w:r>
      <w:r w:rsidR="00EF5959">
        <w:rPr>
          <w:szCs w:val="22"/>
          <w:lang w:val="ru-RU"/>
        </w:rPr>
        <w:t>начиная с</w:t>
      </w:r>
      <w:r w:rsidRPr="004F5CEE">
        <w:rPr>
          <w:szCs w:val="22"/>
          <w:lang w:val="ru-RU"/>
        </w:rPr>
        <w:t xml:space="preserve"> 2020 г</w:t>
      </w:r>
      <w:r w:rsidR="003C26B9">
        <w:rPr>
          <w:szCs w:val="22"/>
          <w:lang w:val="ru-RU"/>
        </w:rPr>
        <w:t>ода</w:t>
      </w:r>
      <w:r w:rsidRPr="004F5CEE">
        <w:rPr>
          <w:szCs w:val="22"/>
          <w:lang w:val="ru-RU"/>
        </w:rPr>
        <w:t xml:space="preserve">.  Инновации имеют большое значение для Доминиканской Республики и ее </w:t>
      </w:r>
      <w:r w:rsidR="00EF5959">
        <w:rPr>
          <w:szCs w:val="22"/>
          <w:lang w:val="ru-RU"/>
        </w:rPr>
        <w:t>П</w:t>
      </w:r>
      <w:r w:rsidRPr="004F5CEE">
        <w:rPr>
          <w:szCs w:val="22"/>
          <w:lang w:val="ru-RU"/>
        </w:rPr>
        <w:t>резидента, и их ценность будет выражаться не только в словах, но и в действиях.  В июне 2022 г</w:t>
      </w:r>
      <w:r w:rsidR="003C26B9">
        <w:rPr>
          <w:szCs w:val="22"/>
          <w:lang w:val="ru-RU"/>
        </w:rPr>
        <w:t>ода</w:t>
      </w:r>
      <w:r w:rsidRPr="004F5CEE">
        <w:rPr>
          <w:szCs w:val="22"/>
          <w:lang w:val="ru-RU"/>
        </w:rPr>
        <w:t xml:space="preserve"> был дан старт </w:t>
      </w:r>
      <w:r w:rsidR="00461475">
        <w:rPr>
          <w:szCs w:val="22"/>
          <w:lang w:val="ru-RU"/>
        </w:rPr>
        <w:t xml:space="preserve">реализации </w:t>
      </w:r>
      <w:r w:rsidRPr="004F5CEE">
        <w:rPr>
          <w:szCs w:val="22"/>
          <w:lang w:val="ru-RU"/>
        </w:rPr>
        <w:t xml:space="preserve">национальной инновационной </w:t>
      </w:r>
      <w:r w:rsidR="00327CD2">
        <w:rPr>
          <w:szCs w:val="22"/>
          <w:lang w:val="ru-RU"/>
        </w:rPr>
        <w:t>стратегии</w:t>
      </w:r>
      <w:r w:rsidRPr="004F5CEE">
        <w:rPr>
          <w:szCs w:val="22"/>
          <w:lang w:val="ru-RU"/>
        </w:rPr>
        <w:t xml:space="preserve"> Доминиканской Республики на период до 2030 г</w:t>
      </w:r>
      <w:r w:rsidR="003C26B9">
        <w:rPr>
          <w:szCs w:val="22"/>
          <w:lang w:val="ru-RU"/>
        </w:rPr>
        <w:t>ода</w:t>
      </w:r>
      <w:r w:rsidRPr="004F5CEE">
        <w:rPr>
          <w:szCs w:val="22"/>
          <w:lang w:val="ru-RU"/>
        </w:rPr>
        <w:t xml:space="preserve">.  Она будет </w:t>
      </w:r>
      <w:r w:rsidR="00327CD2">
        <w:rPr>
          <w:szCs w:val="22"/>
          <w:lang w:val="ru-RU"/>
        </w:rPr>
        <w:t>осуществляться</w:t>
      </w:r>
      <w:r w:rsidRPr="004F5CEE">
        <w:rPr>
          <w:szCs w:val="22"/>
          <w:lang w:val="ru-RU"/>
        </w:rPr>
        <w:t xml:space="preserve"> на основе трех основополагающих принципов</w:t>
      </w:r>
      <w:r w:rsidR="00BC73DA" w:rsidRPr="004F5CEE">
        <w:rPr>
          <w:szCs w:val="22"/>
          <w:lang w:val="ru-RU"/>
        </w:rPr>
        <w:t xml:space="preserve">: </w:t>
      </w:r>
      <w:r w:rsidRPr="004F5CEE">
        <w:rPr>
          <w:szCs w:val="22"/>
          <w:lang w:val="ru-RU"/>
        </w:rPr>
        <w:t xml:space="preserve">человеческий талант, эффективное управление и инвестиции.  При разработке политики учитывались международные показатели </w:t>
      </w:r>
      <w:r w:rsidR="00327CD2">
        <w:rPr>
          <w:szCs w:val="22"/>
          <w:lang w:val="ru-RU"/>
        </w:rPr>
        <w:t>ГИИ</w:t>
      </w:r>
      <w:r w:rsidR="00302B38" w:rsidRPr="004F5CEE">
        <w:rPr>
          <w:szCs w:val="22"/>
          <w:lang w:val="ru-RU"/>
        </w:rPr>
        <w:t xml:space="preserve">, </w:t>
      </w:r>
      <w:r w:rsidRPr="004F5CEE">
        <w:rPr>
          <w:szCs w:val="22"/>
          <w:lang w:val="ru-RU"/>
        </w:rPr>
        <w:t xml:space="preserve">публикуемые ВОИС.  Таким образом, страна активно готовится к грядущей смене глобальной парадигмы, в связи с чем будет разработана </w:t>
      </w:r>
      <w:r w:rsidR="00327CD2">
        <w:rPr>
          <w:szCs w:val="22"/>
          <w:lang w:val="ru-RU"/>
        </w:rPr>
        <w:t xml:space="preserve">ее </w:t>
      </w:r>
      <w:r w:rsidRPr="004F5CEE">
        <w:rPr>
          <w:szCs w:val="22"/>
          <w:lang w:val="ru-RU"/>
        </w:rPr>
        <w:t>собственная национальная стратегия в области ИИ, которая будет опубликована в августе 2023 г</w:t>
      </w:r>
      <w:r w:rsidR="003C26B9">
        <w:rPr>
          <w:szCs w:val="22"/>
          <w:lang w:val="ru-RU"/>
        </w:rPr>
        <w:t>ода</w:t>
      </w:r>
      <w:r w:rsidR="000B0F7B">
        <w:rPr>
          <w:szCs w:val="22"/>
          <w:lang w:val="ru-RU"/>
        </w:rPr>
        <w:t xml:space="preserve">.  </w:t>
      </w:r>
      <w:r w:rsidR="00327CD2">
        <w:rPr>
          <w:szCs w:val="22"/>
          <w:lang w:val="ru-RU"/>
        </w:rPr>
        <w:t>Данная с</w:t>
      </w:r>
      <w:r w:rsidRPr="004F5CEE">
        <w:rPr>
          <w:szCs w:val="22"/>
          <w:lang w:val="ru-RU"/>
        </w:rPr>
        <w:t>тратегия позволит активизировать использование ИИ как в государственном, так и в частном сектор</w:t>
      </w:r>
      <w:r w:rsidR="00327CD2">
        <w:rPr>
          <w:szCs w:val="22"/>
          <w:lang w:val="ru-RU"/>
        </w:rPr>
        <w:t>ах</w:t>
      </w:r>
      <w:r w:rsidRPr="004F5CEE">
        <w:rPr>
          <w:szCs w:val="22"/>
          <w:lang w:val="ru-RU"/>
        </w:rPr>
        <w:t xml:space="preserve">.  Кроме того, предполагается создать центры передового опыта в области исследований, разработок и инноваций, что позволит стране занять уникальное положение в качестве лидера цифровой революции на региональном уровне.  Страна рассчитывает на поддержку ВОИС для ускорения реализации обеих </w:t>
      </w:r>
      <w:r w:rsidR="00327CD2">
        <w:rPr>
          <w:szCs w:val="22"/>
          <w:lang w:val="ru-RU"/>
        </w:rPr>
        <w:t>стратегий</w:t>
      </w:r>
      <w:r w:rsidRPr="004F5CEE">
        <w:rPr>
          <w:szCs w:val="22"/>
          <w:lang w:val="ru-RU"/>
        </w:rPr>
        <w:t xml:space="preserve">.  Страна обязуется поделиться с ВОИС и заинтересованными государствами-членами информацией о процессе разработки обеих </w:t>
      </w:r>
      <w:r w:rsidR="00327CD2">
        <w:rPr>
          <w:szCs w:val="22"/>
          <w:lang w:val="ru-RU"/>
        </w:rPr>
        <w:t>стратегий</w:t>
      </w:r>
      <w:r w:rsidRPr="004F5CEE">
        <w:rPr>
          <w:szCs w:val="22"/>
          <w:lang w:val="ru-RU"/>
        </w:rPr>
        <w:t xml:space="preserve">, а также о проблемах и </w:t>
      </w:r>
      <w:r w:rsidR="00327CD2">
        <w:rPr>
          <w:szCs w:val="22"/>
          <w:lang w:val="ru-RU"/>
        </w:rPr>
        <w:t>выводах</w:t>
      </w:r>
      <w:r w:rsidRPr="004F5CEE">
        <w:rPr>
          <w:szCs w:val="22"/>
          <w:lang w:val="ru-RU"/>
        </w:rPr>
        <w:t xml:space="preserve">, возникающих в ходе их реализации. </w:t>
      </w:r>
    </w:p>
    <w:p w14:paraId="001193E0" w14:textId="48DE92D1" w:rsidR="00615D08" w:rsidRPr="004F5CEE" w:rsidRDefault="00FC2DA4">
      <w:pPr>
        <w:pStyle w:val="ONUME"/>
        <w:tabs>
          <w:tab w:val="left" w:pos="567"/>
        </w:tabs>
        <w:rPr>
          <w:szCs w:val="22"/>
          <w:lang w:val="ru-RU"/>
        </w:rPr>
      </w:pPr>
      <w:r w:rsidRPr="004F5CEE">
        <w:rPr>
          <w:szCs w:val="22"/>
          <w:lang w:val="ru-RU"/>
        </w:rPr>
        <w:t xml:space="preserve">Делегация Эквадора заявила, что Генеральный директор должен получить должное признание за управление ВОИС таким образом, который позволил содействовать использованию ИС в качестве устойчивого инструмента развития и повысить ее актуальность.  Задачи, стоящие перед национальными ведомствами ИС на глобальном уровне и в связи с </w:t>
      </w:r>
      <w:r w:rsidR="00327CD2">
        <w:rPr>
          <w:szCs w:val="22"/>
          <w:lang w:val="ru-RU"/>
        </w:rPr>
        <w:t xml:space="preserve">появлением </w:t>
      </w:r>
      <w:r w:rsidRPr="004F5CEE">
        <w:rPr>
          <w:szCs w:val="22"/>
          <w:lang w:val="ru-RU"/>
        </w:rPr>
        <w:t>новы</w:t>
      </w:r>
      <w:r w:rsidR="00327CD2">
        <w:rPr>
          <w:szCs w:val="22"/>
          <w:lang w:val="ru-RU"/>
        </w:rPr>
        <w:t>х</w:t>
      </w:r>
      <w:r w:rsidRPr="004F5CEE">
        <w:rPr>
          <w:szCs w:val="22"/>
          <w:lang w:val="ru-RU"/>
        </w:rPr>
        <w:t xml:space="preserve"> технологи</w:t>
      </w:r>
      <w:r w:rsidR="00327CD2">
        <w:rPr>
          <w:szCs w:val="22"/>
          <w:lang w:val="ru-RU"/>
        </w:rPr>
        <w:t>й</w:t>
      </w:r>
      <w:r w:rsidRPr="004F5CEE">
        <w:rPr>
          <w:szCs w:val="22"/>
          <w:lang w:val="ru-RU"/>
        </w:rPr>
        <w:t>, весьма значительны.  Члены Комитета должны задаться вопросом</w:t>
      </w:r>
      <w:r w:rsidR="00327CD2">
        <w:rPr>
          <w:szCs w:val="22"/>
          <w:lang w:val="ru-RU"/>
        </w:rPr>
        <w:t xml:space="preserve"> о том</w:t>
      </w:r>
      <w:r w:rsidRPr="004F5CEE">
        <w:rPr>
          <w:szCs w:val="22"/>
          <w:lang w:val="ru-RU"/>
        </w:rPr>
        <w:t xml:space="preserve">, могли ли они несколько лет назад представить себе, что ИИ будет способен сделать операцию по удалению грыжи, вернуть актеров из прошлого для съемок фильмов в настоящем, составить </w:t>
      </w:r>
      <w:r w:rsidR="00327CD2">
        <w:rPr>
          <w:szCs w:val="22"/>
          <w:lang w:val="ru-RU"/>
        </w:rPr>
        <w:t>меморандум</w:t>
      </w:r>
      <w:r w:rsidRPr="004F5CEE">
        <w:rPr>
          <w:szCs w:val="22"/>
          <w:lang w:val="ru-RU"/>
        </w:rPr>
        <w:t xml:space="preserve"> без </w:t>
      </w:r>
      <w:r w:rsidR="00327CD2">
        <w:rPr>
          <w:szCs w:val="22"/>
          <w:lang w:val="ru-RU"/>
        </w:rPr>
        <w:t xml:space="preserve">участия </w:t>
      </w:r>
      <w:r w:rsidRPr="004F5CEE">
        <w:rPr>
          <w:szCs w:val="22"/>
          <w:lang w:val="ru-RU"/>
        </w:rPr>
        <w:t xml:space="preserve">юриста или оформить комнату так, как будто она существует в реальной жизни.  Возможно, ответ был бы однозначным </w:t>
      </w:r>
      <w:r w:rsidR="00327CD2">
        <w:rPr>
          <w:szCs w:val="22"/>
          <w:lang w:val="ru-RU"/>
        </w:rPr>
        <w:t>«</w:t>
      </w:r>
      <w:r w:rsidRPr="004F5CEE">
        <w:rPr>
          <w:szCs w:val="22"/>
          <w:lang w:val="ru-RU"/>
        </w:rPr>
        <w:t>нет</w:t>
      </w:r>
      <w:r w:rsidR="00327CD2">
        <w:rPr>
          <w:szCs w:val="22"/>
          <w:lang w:val="ru-RU"/>
        </w:rPr>
        <w:t>»</w:t>
      </w:r>
      <w:r w:rsidRPr="004F5CEE">
        <w:rPr>
          <w:szCs w:val="22"/>
          <w:lang w:val="ru-RU"/>
        </w:rPr>
        <w:t xml:space="preserve">.  Однако это стало реальностью.  Пользователи никогда бы не подумали, что можно вести виртуальную жизнь, покупать дорогую одежду известных брендов и носить ее на рынке метавселенной, приобретать и продавать имущество, не имея его в какой-либо материальной форме в реальном месте или на территории, или </w:t>
      </w:r>
      <w:r w:rsidR="00327CD2">
        <w:rPr>
          <w:szCs w:val="22"/>
          <w:lang w:val="ru-RU"/>
        </w:rPr>
        <w:t xml:space="preserve">же </w:t>
      </w:r>
      <w:r w:rsidRPr="004F5CEE">
        <w:rPr>
          <w:szCs w:val="22"/>
          <w:lang w:val="ru-RU"/>
        </w:rPr>
        <w:t xml:space="preserve">выставлять на аукцион неопубликованную работу любимого художника с помощью </w:t>
      </w:r>
      <w:r w:rsidR="001F1AD3">
        <w:rPr>
          <w:szCs w:val="22"/>
          <w:lang w:val="ru-RU"/>
        </w:rPr>
        <w:t>уникального</w:t>
      </w:r>
      <w:r w:rsidRPr="004F5CEE">
        <w:rPr>
          <w:szCs w:val="22"/>
          <w:lang w:val="ru-RU"/>
        </w:rPr>
        <w:t xml:space="preserve"> токена (</w:t>
      </w:r>
      <w:r w:rsidR="001F1AD3">
        <w:rPr>
          <w:szCs w:val="22"/>
          <w:lang w:val="ru-RU"/>
        </w:rPr>
        <w:t>У</w:t>
      </w:r>
      <w:r w:rsidRPr="004F5CEE">
        <w:rPr>
          <w:szCs w:val="22"/>
          <w:lang w:val="ru-RU"/>
        </w:rPr>
        <w:t xml:space="preserve">Т).  Все это и многое другое теперь стало возможным.  Стремительный технический прогресс, с которым сталкиваются страны-члены, привел к тому, что национальные ведомства ИС стали решать новые задачи по управлению государственными портфелями, обновлению правовых стандартов и модернизации </w:t>
      </w:r>
      <w:r w:rsidRPr="004F5CEE">
        <w:rPr>
          <w:szCs w:val="22"/>
          <w:lang w:val="ru-RU"/>
        </w:rPr>
        <w:lastRenderedPageBreak/>
        <w:t xml:space="preserve">систем.  Появляются новые </w:t>
      </w:r>
      <w:r w:rsidR="001F1AD3">
        <w:rPr>
          <w:szCs w:val="22"/>
          <w:lang w:val="ru-RU"/>
        </w:rPr>
        <w:t>факторы</w:t>
      </w:r>
      <w:r w:rsidRPr="004F5CEE">
        <w:rPr>
          <w:szCs w:val="22"/>
          <w:lang w:val="ru-RU"/>
        </w:rPr>
        <w:t xml:space="preserve">, такие как </w:t>
      </w:r>
      <w:r w:rsidR="001F1AD3">
        <w:rPr>
          <w:szCs w:val="22"/>
          <w:lang w:val="ru-RU"/>
        </w:rPr>
        <w:t>приспособление</w:t>
      </w:r>
      <w:r w:rsidRPr="004F5CEE">
        <w:rPr>
          <w:szCs w:val="22"/>
          <w:lang w:val="ru-RU"/>
        </w:rPr>
        <w:t xml:space="preserve"> к новому</w:t>
      </w:r>
      <w:r w:rsidR="001F1AD3">
        <w:rPr>
          <w:szCs w:val="22"/>
          <w:lang w:val="ru-RU"/>
        </w:rPr>
        <w:t>, 12-му,</w:t>
      </w:r>
      <w:r w:rsidRPr="004F5CEE">
        <w:rPr>
          <w:szCs w:val="22"/>
          <w:lang w:val="ru-RU"/>
        </w:rPr>
        <w:t xml:space="preserve"> изданию Ниццкой классификации, метавселенная, охрана товарных знаков в виртуальном мире, произведения, хранящиеся </w:t>
      </w:r>
      <w:r w:rsidR="001F1AD3">
        <w:rPr>
          <w:szCs w:val="22"/>
          <w:lang w:val="ru-RU"/>
        </w:rPr>
        <w:t>в качестве</w:t>
      </w:r>
      <w:r w:rsidRPr="004F5CEE">
        <w:rPr>
          <w:szCs w:val="22"/>
          <w:lang w:val="ru-RU"/>
        </w:rPr>
        <w:t xml:space="preserve"> </w:t>
      </w:r>
      <w:r w:rsidR="001F1AD3">
        <w:rPr>
          <w:szCs w:val="22"/>
          <w:lang w:val="ru-RU"/>
        </w:rPr>
        <w:t>У</w:t>
      </w:r>
      <w:r w:rsidRPr="004F5CEE">
        <w:rPr>
          <w:szCs w:val="22"/>
          <w:lang w:val="ru-RU"/>
        </w:rPr>
        <w:t xml:space="preserve">Т, </w:t>
      </w:r>
      <w:r w:rsidR="001F1AD3">
        <w:rPr>
          <w:szCs w:val="22"/>
          <w:lang w:val="ru-RU"/>
        </w:rPr>
        <w:t>а также</w:t>
      </w:r>
      <w:r w:rsidRPr="004F5CEE">
        <w:rPr>
          <w:szCs w:val="22"/>
          <w:lang w:val="ru-RU"/>
        </w:rPr>
        <w:t xml:space="preserve"> соблюдение </w:t>
      </w:r>
      <w:r w:rsidR="003879F1" w:rsidRPr="004F5CEE">
        <w:rPr>
          <w:szCs w:val="22"/>
          <w:lang w:val="ru-RU"/>
        </w:rPr>
        <w:t xml:space="preserve">ПИС </w:t>
      </w:r>
      <w:r w:rsidRPr="004F5CEE">
        <w:rPr>
          <w:szCs w:val="22"/>
          <w:lang w:val="ru-RU"/>
        </w:rPr>
        <w:t>в нематериальном мире.  Делегация поблагодарила ВОИС за ее руководство и призвала всех решать новые задачи в области технологи</w:t>
      </w:r>
      <w:r w:rsidR="001F1AD3">
        <w:rPr>
          <w:szCs w:val="22"/>
          <w:lang w:val="ru-RU"/>
        </w:rPr>
        <w:t>й</w:t>
      </w:r>
      <w:r w:rsidRPr="004F5CEE">
        <w:rPr>
          <w:szCs w:val="22"/>
          <w:lang w:val="ru-RU"/>
        </w:rPr>
        <w:t xml:space="preserve"> и ИС.</w:t>
      </w:r>
    </w:p>
    <w:p w14:paraId="3D62B42B" w14:textId="26E2FF9B" w:rsidR="00615D08" w:rsidRPr="004F5CEE" w:rsidRDefault="00FC2DA4">
      <w:pPr>
        <w:pStyle w:val="ONUME"/>
        <w:tabs>
          <w:tab w:val="left" w:pos="567"/>
        </w:tabs>
        <w:rPr>
          <w:rFonts w:eastAsia="Times New Roman"/>
          <w:spacing w:val="-2"/>
          <w:szCs w:val="22"/>
          <w:lang w:val="ru-RU"/>
        </w:rPr>
      </w:pPr>
      <w:r w:rsidRPr="004F5CEE">
        <w:rPr>
          <w:szCs w:val="22"/>
          <w:lang w:val="ru-RU"/>
        </w:rPr>
        <w:t>Делегация Египта заявила, что присоединяется к заявлениям, сделанным от имени региональных групп, к которым она принадлежит.  ВОИС играет важную роль в обеспечении сбалансированной и эффективной международной системы ИС.  Поддержка, оказываемая Египту в рамках программ сотрудничества ВОИС, в частности Отделом по арабским странам, получила высокую оценку.  В сентябре 2022 г</w:t>
      </w:r>
      <w:r w:rsidR="003C26B9">
        <w:rPr>
          <w:szCs w:val="22"/>
          <w:lang w:val="ru-RU"/>
        </w:rPr>
        <w:t>ода</w:t>
      </w:r>
      <w:r w:rsidRPr="004F5CEE">
        <w:rPr>
          <w:szCs w:val="22"/>
          <w:lang w:val="ru-RU"/>
        </w:rPr>
        <w:t xml:space="preserve"> Египет объявил о начале реализации своей национальной стратегии в области ИС под эгидой </w:t>
      </w:r>
      <w:r w:rsidR="00DE6070">
        <w:rPr>
          <w:szCs w:val="22"/>
          <w:lang w:val="ru-RU"/>
        </w:rPr>
        <w:t>П</w:t>
      </w:r>
      <w:r w:rsidRPr="004F5CEE">
        <w:rPr>
          <w:szCs w:val="22"/>
          <w:lang w:val="ru-RU"/>
        </w:rPr>
        <w:t xml:space="preserve">резидента </w:t>
      </w:r>
      <w:r w:rsidR="00520A28" w:rsidRPr="004F5CEE">
        <w:rPr>
          <w:szCs w:val="22"/>
          <w:lang w:val="ru-RU"/>
        </w:rPr>
        <w:t xml:space="preserve">страны </w:t>
      </w:r>
      <w:r w:rsidRPr="004F5CEE">
        <w:rPr>
          <w:szCs w:val="22"/>
          <w:lang w:val="ru-RU"/>
        </w:rPr>
        <w:t xml:space="preserve">на мероприятии, в котором приняли участие </w:t>
      </w:r>
      <w:r w:rsidR="00DE6070">
        <w:rPr>
          <w:szCs w:val="22"/>
          <w:lang w:val="ru-RU"/>
        </w:rPr>
        <w:t>П</w:t>
      </w:r>
      <w:r w:rsidRPr="004F5CEE">
        <w:rPr>
          <w:szCs w:val="22"/>
          <w:lang w:val="ru-RU"/>
        </w:rPr>
        <w:t xml:space="preserve">ремьер-министр и Генеральный директор ВОИС.  Это событие подчеркнуло то значение, которое Египет придает роли ИС в достижении целей своего плана </w:t>
      </w:r>
      <w:r w:rsidR="00DE6070">
        <w:rPr>
          <w:szCs w:val="22"/>
          <w:lang w:val="ru-RU"/>
        </w:rPr>
        <w:t>«Стратегия на период до</w:t>
      </w:r>
      <w:r w:rsidRPr="004F5CEE">
        <w:rPr>
          <w:szCs w:val="22"/>
          <w:lang w:val="ru-RU"/>
        </w:rPr>
        <w:t xml:space="preserve"> 2030</w:t>
      </w:r>
      <w:r w:rsidR="00DE6070">
        <w:rPr>
          <w:szCs w:val="22"/>
          <w:lang w:val="ru-RU"/>
        </w:rPr>
        <w:t xml:space="preserve"> г.»</w:t>
      </w:r>
      <w:r w:rsidRPr="004F5CEE">
        <w:rPr>
          <w:szCs w:val="22"/>
          <w:lang w:val="ru-RU"/>
        </w:rPr>
        <w:t xml:space="preserve">.  Целью стратегии, в частности, является развитие институтов и правовой базы ИС, повышение экономической отдачи и </w:t>
      </w:r>
      <w:r w:rsidR="00DE6070">
        <w:rPr>
          <w:szCs w:val="22"/>
          <w:lang w:val="ru-RU"/>
        </w:rPr>
        <w:t>расширение информированности</w:t>
      </w:r>
      <w:r w:rsidRPr="004F5CEE">
        <w:rPr>
          <w:szCs w:val="22"/>
          <w:lang w:val="ru-RU"/>
        </w:rPr>
        <w:t xml:space="preserve"> общества об ИС и ее роли</w:t>
      </w:r>
      <w:r w:rsidR="00791C96" w:rsidRPr="004F5CEE">
        <w:rPr>
          <w:szCs w:val="22"/>
          <w:lang w:val="ru-RU"/>
        </w:rPr>
        <w:t xml:space="preserve">.  </w:t>
      </w:r>
      <w:r w:rsidRPr="004F5CEE">
        <w:rPr>
          <w:szCs w:val="22"/>
          <w:lang w:val="ru-RU"/>
        </w:rPr>
        <w:t xml:space="preserve">С недавним принятием Закона о создании Египетского </w:t>
      </w:r>
      <w:r w:rsidR="00DE6070">
        <w:rPr>
          <w:szCs w:val="22"/>
          <w:lang w:val="ru-RU"/>
        </w:rPr>
        <w:t>агентства</w:t>
      </w:r>
      <w:r w:rsidRPr="004F5CEE">
        <w:rPr>
          <w:szCs w:val="22"/>
          <w:lang w:val="ru-RU"/>
        </w:rPr>
        <w:t xml:space="preserve"> по интеллектуальной собственности одна из подцелей стратегии была достигнута.  В течение пред</w:t>
      </w:r>
      <w:r w:rsidR="00DE6070">
        <w:rPr>
          <w:szCs w:val="22"/>
          <w:lang w:val="ru-RU"/>
        </w:rPr>
        <w:t>шествующего</w:t>
      </w:r>
      <w:r w:rsidRPr="004F5CEE">
        <w:rPr>
          <w:szCs w:val="22"/>
          <w:lang w:val="ru-RU"/>
        </w:rPr>
        <w:t xml:space="preserve"> года в Египте прошел ряд мероприятий, отражающих его заинтересованность в развитии системы ИС</w:t>
      </w:r>
      <w:r w:rsidR="00791C96" w:rsidRPr="004F5CEE">
        <w:rPr>
          <w:szCs w:val="22"/>
          <w:lang w:val="ru-RU"/>
        </w:rPr>
        <w:t xml:space="preserve">.  </w:t>
      </w:r>
      <w:r w:rsidRPr="004F5CEE">
        <w:rPr>
          <w:szCs w:val="22"/>
          <w:lang w:val="ru-RU"/>
        </w:rPr>
        <w:t xml:space="preserve">Генеральный директор ВОИС совершил успешный визит в страну, встретившись с </w:t>
      </w:r>
      <w:r w:rsidR="00DE6070">
        <w:rPr>
          <w:szCs w:val="22"/>
          <w:lang w:val="ru-RU"/>
        </w:rPr>
        <w:t>П</w:t>
      </w:r>
      <w:r w:rsidRPr="004F5CEE">
        <w:rPr>
          <w:szCs w:val="22"/>
          <w:lang w:val="ru-RU"/>
        </w:rPr>
        <w:t xml:space="preserve">резидентом, </w:t>
      </w:r>
      <w:r w:rsidR="00DE6070">
        <w:rPr>
          <w:szCs w:val="22"/>
          <w:lang w:val="ru-RU"/>
        </w:rPr>
        <w:t>П</w:t>
      </w:r>
      <w:r w:rsidRPr="004F5CEE">
        <w:rPr>
          <w:szCs w:val="22"/>
          <w:lang w:val="ru-RU"/>
        </w:rPr>
        <w:t xml:space="preserve">ремьер-министром, семью министрами и </w:t>
      </w:r>
      <w:r w:rsidR="00DE6070">
        <w:rPr>
          <w:szCs w:val="22"/>
          <w:lang w:val="ru-RU"/>
        </w:rPr>
        <w:t>изобретателями</w:t>
      </w:r>
      <w:r w:rsidRPr="004F5CEE">
        <w:rPr>
          <w:szCs w:val="22"/>
          <w:lang w:val="ru-RU"/>
        </w:rPr>
        <w:t>, а также приняв участие в церемонии, посвященной началу реализации стратегии</w:t>
      </w:r>
      <w:r w:rsidR="00791C96" w:rsidRPr="004F5CEE">
        <w:rPr>
          <w:szCs w:val="22"/>
          <w:lang w:val="ru-RU"/>
        </w:rPr>
        <w:t xml:space="preserve">.  </w:t>
      </w:r>
      <w:r w:rsidRPr="004F5CEE">
        <w:rPr>
          <w:szCs w:val="22"/>
          <w:lang w:val="ru-RU"/>
        </w:rPr>
        <w:t xml:space="preserve">Правительство также добилось включения вопросов ИС в повестку дня двадцать седьмой Конференции сторон Конвенции </w:t>
      </w:r>
      <w:r w:rsidR="00DA19C2" w:rsidRPr="004F5CEE">
        <w:rPr>
          <w:szCs w:val="22"/>
          <w:lang w:val="ru-RU"/>
        </w:rPr>
        <w:t xml:space="preserve">ООН </w:t>
      </w:r>
      <w:r w:rsidRPr="004F5CEE">
        <w:rPr>
          <w:szCs w:val="22"/>
          <w:lang w:val="ru-RU"/>
        </w:rPr>
        <w:t>об изменении климата (</w:t>
      </w:r>
      <w:r w:rsidR="00DE6070">
        <w:rPr>
          <w:szCs w:val="22"/>
          <w:lang w:val="ru-RU"/>
        </w:rPr>
        <w:t>КС-2</w:t>
      </w:r>
      <w:r w:rsidRPr="004F5CEE">
        <w:rPr>
          <w:szCs w:val="22"/>
          <w:lang w:val="ru-RU"/>
        </w:rPr>
        <w:t>7).  В марте 2023 г</w:t>
      </w:r>
      <w:r w:rsidR="003C26B9">
        <w:rPr>
          <w:szCs w:val="22"/>
          <w:lang w:val="ru-RU"/>
        </w:rPr>
        <w:t>ода</w:t>
      </w:r>
      <w:r w:rsidRPr="004F5CEE">
        <w:rPr>
          <w:szCs w:val="22"/>
          <w:lang w:val="ru-RU"/>
        </w:rPr>
        <w:t xml:space="preserve"> Египет и ВОИС совместно организовали первую региональную конференцию по современным тенденциям </w:t>
      </w:r>
      <w:r w:rsidR="00DE6070">
        <w:rPr>
          <w:szCs w:val="22"/>
          <w:lang w:val="ru-RU"/>
        </w:rPr>
        <w:t xml:space="preserve">в работе судебных органов </w:t>
      </w:r>
      <w:r w:rsidRPr="004F5CEE">
        <w:rPr>
          <w:szCs w:val="22"/>
          <w:lang w:val="ru-RU"/>
        </w:rPr>
        <w:t xml:space="preserve">в области </w:t>
      </w:r>
      <w:r w:rsidR="00DE6070">
        <w:rPr>
          <w:szCs w:val="22"/>
          <w:lang w:val="ru-RU"/>
        </w:rPr>
        <w:t>охраны</w:t>
      </w:r>
      <w:r w:rsidRPr="004F5CEE">
        <w:rPr>
          <w:szCs w:val="22"/>
          <w:lang w:val="ru-RU"/>
        </w:rPr>
        <w:t xml:space="preserve"> прав ИС</w:t>
      </w:r>
      <w:r w:rsidR="00791C96" w:rsidRPr="004F5CEE">
        <w:rPr>
          <w:szCs w:val="22"/>
          <w:lang w:val="ru-RU"/>
        </w:rPr>
        <w:t xml:space="preserve">.  </w:t>
      </w:r>
      <w:r w:rsidR="00003840" w:rsidRPr="004F5CEE">
        <w:rPr>
          <w:szCs w:val="22"/>
          <w:lang w:val="ru-RU"/>
        </w:rPr>
        <w:t xml:space="preserve">Делегация </w:t>
      </w:r>
      <w:r w:rsidRPr="004F5CEE">
        <w:rPr>
          <w:szCs w:val="22"/>
          <w:lang w:val="ru-RU"/>
        </w:rPr>
        <w:t>поддерж</w:t>
      </w:r>
      <w:r w:rsidR="00DE6070">
        <w:rPr>
          <w:szCs w:val="22"/>
          <w:lang w:val="ru-RU"/>
        </w:rPr>
        <w:t>ала</w:t>
      </w:r>
      <w:r w:rsidRPr="004F5CEE">
        <w:rPr>
          <w:szCs w:val="22"/>
          <w:lang w:val="ru-RU"/>
        </w:rPr>
        <w:t xml:space="preserve"> Организацию в ее стремлении усилить роль ИС как катализатора инноваций и творчества</w:t>
      </w:r>
      <w:r w:rsidR="00DE6070">
        <w:rPr>
          <w:szCs w:val="22"/>
          <w:lang w:val="ru-RU"/>
        </w:rPr>
        <w:t xml:space="preserve"> – </w:t>
      </w:r>
      <w:r w:rsidRPr="004F5CEE">
        <w:rPr>
          <w:szCs w:val="22"/>
          <w:lang w:val="ru-RU"/>
        </w:rPr>
        <w:t xml:space="preserve">неотъемлемых </w:t>
      </w:r>
      <w:r w:rsidR="00DE6070">
        <w:rPr>
          <w:szCs w:val="22"/>
          <w:lang w:val="ru-RU"/>
        </w:rPr>
        <w:t>предпосылок</w:t>
      </w:r>
      <w:r w:rsidRPr="004F5CEE">
        <w:rPr>
          <w:szCs w:val="22"/>
          <w:lang w:val="ru-RU"/>
        </w:rPr>
        <w:t xml:space="preserve"> </w:t>
      </w:r>
      <w:r w:rsidR="00DE6070">
        <w:rPr>
          <w:szCs w:val="22"/>
          <w:lang w:val="ru-RU"/>
        </w:rPr>
        <w:t>всеохватывающего</w:t>
      </w:r>
      <w:r w:rsidRPr="004F5CEE">
        <w:rPr>
          <w:szCs w:val="22"/>
          <w:lang w:val="ru-RU"/>
        </w:rPr>
        <w:t xml:space="preserve"> развития.</w:t>
      </w:r>
    </w:p>
    <w:p w14:paraId="0EA6AD84" w14:textId="7D9B0A7A" w:rsidR="00615D08" w:rsidRPr="00676A12" w:rsidRDefault="00FC2DA4">
      <w:pPr>
        <w:pStyle w:val="ONUME"/>
        <w:tabs>
          <w:tab w:val="left" w:pos="567"/>
        </w:tabs>
        <w:rPr>
          <w:rFonts w:eastAsiaTheme="minorEastAsia"/>
          <w:szCs w:val="22"/>
          <w:lang w:val="ru-RU"/>
        </w:rPr>
      </w:pPr>
      <w:r w:rsidRPr="004F5CEE">
        <w:rPr>
          <w:szCs w:val="22"/>
          <w:lang w:val="ru-RU"/>
        </w:rPr>
        <w:t xml:space="preserve">Делегация Сальвадора заявила, что присоединяется к заявлениям, сделанным делегацией Венесуэлы (Боливарианской Республики) от имени ГРУЛАК и Гватемалы как </w:t>
      </w:r>
      <w:r w:rsidRPr="003D1515">
        <w:rPr>
          <w:iCs/>
          <w:szCs w:val="22"/>
          <w:lang w:val="ru-RU"/>
        </w:rPr>
        <w:t xml:space="preserve">временного </w:t>
      </w:r>
      <w:r w:rsidRPr="004F5CEE">
        <w:rPr>
          <w:szCs w:val="22"/>
          <w:lang w:val="ru-RU"/>
        </w:rPr>
        <w:t xml:space="preserve">секретариата Субрегионального форума министров стран Центральной Америки и Доминиканской Республики.  Она </w:t>
      </w:r>
      <w:r w:rsidR="003D1515">
        <w:rPr>
          <w:szCs w:val="22"/>
          <w:lang w:val="ru-RU"/>
        </w:rPr>
        <w:t>поддержала</w:t>
      </w:r>
      <w:r w:rsidRPr="004F5CEE">
        <w:rPr>
          <w:szCs w:val="22"/>
          <w:lang w:val="ru-RU"/>
        </w:rPr>
        <w:t xml:space="preserve"> стратегию ВОИС, направленную на то, чтобы блага ИС были доступны каждому.  Была проделана большая работа </w:t>
      </w:r>
      <w:r w:rsidR="003D1515">
        <w:rPr>
          <w:szCs w:val="22"/>
          <w:lang w:val="ru-RU"/>
        </w:rPr>
        <w:t xml:space="preserve">в целях </w:t>
      </w:r>
      <w:r w:rsidR="00375694">
        <w:rPr>
          <w:szCs w:val="22"/>
          <w:lang w:val="ru-RU"/>
        </w:rPr>
        <w:t>увеличения</w:t>
      </w:r>
      <w:r w:rsidRPr="004F5CEE">
        <w:rPr>
          <w:szCs w:val="22"/>
          <w:lang w:val="ru-RU"/>
        </w:rPr>
        <w:t xml:space="preserve"> гибкости процессов и процедур национального </w:t>
      </w:r>
      <w:r w:rsidR="00375694">
        <w:rPr>
          <w:szCs w:val="22"/>
          <w:lang w:val="ru-RU"/>
        </w:rPr>
        <w:t>В</w:t>
      </w:r>
      <w:r w:rsidRPr="004F5CEE">
        <w:rPr>
          <w:szCs w:val="22"/>
          <w:lang w:val="ru-RU"/>
        </w:rPr>
        <w:t>едомства ИС, модернизации его инфраструктуры и повышени</w:t>
      </w:r>
      <w:r w:rsidR="00375694">
        <w:rPr>
          <w:szCs w:val="22"/>
          <w:lang w:val="ru-RU"/>
        </w:rPr>
        <w:t>я</w:t>
      </w:r>
      <w:r w:rsidRPr="004F5CEE">
        <w:rPr>
          <w:szCs w:val="22"/>
          <w:lang w:val="ru-RU"/>
        </w:rPr>
        <w:t xml:space="preserve"> качества услуг.  Достигнут значительный прогресс, что позволило подавать электронные заявки, в частности, на товарные знаки, отличительные знаки, патенты и авторск</w:t>
      </w:r>
      <w:r w:rsidR="00375694">
        <w:rPr>
          <w:szCs w:val="22"/>
          <w:lang w:val="ru-RU"/>
        </w:rPr>
        <w:t>о-</w:t>
      </w:r>
      <w:r w:rsidRPr="004F5CEE">
        <w:rPr>
          <w:szCs w:val="22"/>
          <w:lang w:val="ru-RU"/>
        </w:rPr>
        <w:t>прав</w:t>
      </w:r>
      <w:r w:rsidR="00375694">
        <w:rPr>
          <w:szCs w:val="22"/>
          <w:lang w:val="ru-RU"/>
        </w:rPr>
        <w:t>овую охрану</w:t>
      </w:r>
      <w:r w:rsidRPr="004F5CEE">
        <w:rPr>
          <w:szCs w:val="22"/>
          <w:lang w:val="ru-RU"/>
        </w:rPr>
        <w:t xml:space="preserve">.  Кроме того, была автоматизирована служба поиска и укреплены ЦПТИ для оказания помощи в области ИС, в </w:t>
      </w:r>
      <w:r w:rsidR="00375694">
        <w:rPr>
          <w:szCs w:val="22"/>
          <w:lang w:val="ru-RU"/>
        </w:rPr>
        <w:t>том числе</w:t>
      </w:r>
      <w:r w:rsidRPr="004F5CEE">
        <w:rPr>
          <w:szCs w:val="22"/>
          <w:lang w:val="ru-RU"/>
        </w:rPr>
        <w:t xml:space="preserve"> предпринимателям, научным кругам и ММСП.  В Сальвадоре 2022 г</w:t>
      </w:r>
      <w:r w:rsidR="00BA025C">
        <w:rPr>
          <w:szCs w:val="22"/>
          <w:lang w:val="ru-RU"/>
        </w:rPr>
        <w:t>од</w:t>
      </w:r>
      <w:r w:rsidRPr="004F5CEE">
        <w:rPr>
          <w:szCs w:val="22"/>
          <w:lang w:val="ru-RU"/>
        </w:rPr>
        <w:t xml:space="preserve"> стал историческим годом для Ведомства ИС: было подано рекордное количество заявок на регистрацию товарных знаков и авторск</w:t>
      </w:r>
      <w:r w:rsidR="00375694">
        <w:rPr>
          <w:szCs w:val="22"/>
          <w:lang w:val="ru-RU"/>
        </w:rPr>
        <w:t>о-</w:t>
      </w:r>
      <w:r w:rsidRPr="004F5CEE">
        <w:rPr>
          <w:szCs w:val="22"/>
          <w:lang w:val="ru-RU"/>
        </w:rPr>
        <w:t>прав</w:t>
      </w:r>
      <w:r w:rsidR="00375694">
        <w:rPr>
          <w:szCs w:val="22"/>
          <w:lang w:val="ru-RU"/>
        </w:rPr>
        <w:t>овой охраны</w:t>
      </w:r>
      <w:r w:rsidRPr="004F5CEE">
        <w:rPr>
          <w:szCs w:val="22"/>
          <w:lang w:val="ru-RU"/>
        </w:rPr>
        <w:t xml:space="preserve">, причем в областях, связанных с туризмом и гастрономией, этот показатель увеличился.  Это достижение стало возможным благодаря принятой </w:t>
      </w:r>
      <w:r w:rsidR="00375694">
        <w:rPr>
          <w:szCs w:val="22"/>
          <w:lang w:val="ru-RU"/>
        </w:rPr>
        <w:t>П</w:t>
      </w:r>
      <w:r w:rsidRPr="004F5CEE">
        <w:rPr>
          <w:szCs w:val="22"/>
          <w:lang w:val="ru-RU"/>
        </w:rPr>
        <w:t xml:space="preserve">резидентом стратегии обеспечения безопасности, благодаря которой Сальвадор превратился из одной из самых жестоких стран мира в самую безопасную страну Латинской Америки, создав в результате этих успехов экосистему инвестиций и инноваций.  Страна работает над совершенствованием своей нормативно-правовой базы, что отражает ее стремление к </w:t>
      </w:r>
      <w:r w:rsidR="00375694">
        <w:rPr>
          <w:szCs w:val="22"/>
          <w:lang w:val="ru-RU"/>
        </w:rPr>
        <w:t>охране</w:t>
      </w:r>
      <w:r w:rsidRPr="004F5CEE">
        <w:rPr>
          <w:szCs w:val="22"/>
          <w:lang w:val="ru-RU"/>
        </w:rPr>
        <w:t xml:space="preserve"> ИС и стимулированию инноваций.  Она благодарна ВОИС за постоянную стратегическую поддержку таких проектов, как Национальный проект и стратегия в области интеллектуальной собственности и Меморандум о взаимопонимании по </w:t>
      </w:r>
      <w:r w:rsidRPr="004F5CEE">
        <w:rPr>
          <w:szCs w:val="22"/>
        </w:rPr>
        <w:t>IPAS</w:t>
      </w:r>
      <w:r w:rsidRPr="004F5CEE">
        <w:rPr>
          <w:szCs w:val="22"/>
          <w:lang w:val="ru-RU"/>
        </w:rPr>
        <w:t xml:space="preserve">, направленных на оптимизацию </w:t>
      </w:r>
      <w:r w:rsidR="00375694">
        <w:rPr>
          <w:szCs w:val="22"/>
          <w:lang w:val="ru-RU"/>
        </w:rPr>
        <w:t>соответствующих</w:t>
      </w:r>
      <w:r w:rsidRPr="004F5CEE">
        <w:rPr>
          <w:szCs w:val="22"/>
          <w:lang w:val="ru-RU"/>
        </w:rPr>
        <w:t xml:space="preserve"> процессов.  Большое значение имеет </w:t>
      </w:r>
      <w:r w:rsidRPr="004F5CEE">
        <w:rPr>
          <w:szCs w:val="22"/>
          <w:lang w:val="ru-RU"/>
        </w:rPr>
        <w:lastRenderedPageBreak/>
        <w:t xml:space="preserve">также начало реализации проекта по систематизации данных.  Отдел </w:t>
      </w:r>
      <w:r w:rsidR="00676A12">
        <w:rPr>
          <w:szCs w:val="22"/>
          <w:lang w:val="ru-RU"/>
        </w:rPr>
        <w:t>для</w:t>
      </w:r>
      <w:r w:rsidRPr="004F5CEE">
        <w:rPr>
          <w:szCs w:val="22"/>
          <w:lang w:val="ru-RU"/>
        </w:rPr>
        <w:t xml:space="preserve"> Латинской Америки и Карибского бассейна и Отдел развития авторского права внесли неоценимый вклад в реализацию этих проектов.  Делегация выражает благодарность за безусловную поддержку, которую Академия ВОИС и ее программа </w:t>
      </w:r>
      <w:r w:rsidR="00676A12">
        <w:rPr>
          <w:szCs w:val="22"/>
          <w:lang w:val="ru-RU"/>
        </w:rPr>
        <w:t xml:space="preserve">поддержки </w:t>
      </w:r>
      <w:r w:rsidRPr="004F5CEE">
        <w:rPr>
          <w:szCs w:val="22"/>
          <w:lang w:val="ru-RU"/>
        </w:rPr>
        <w:t>учебных заведений оказали Школе ИС Сальвадора.</w:t>
      </w:r>
    </w:p>
    <w:p w14:paraId="7E27FCDA" w14:textId="0D398DF7" w:rsidR="00676A12" w:rsidRPr="004F5CEE" w:rsidRDefault="00676A12">
      <w:pPr>
        <w:pStyle w:val="ONUME"/>
        <w:tabs>
          <w:tab w:val="left" w:pos="567"/>
        </w:tabs>
        <w:rPr>
          <w:rFonts w:eastAsiaTheme="minorEastAsia"/>
          <w:szCs w:val="22"/>
          <w:lang w:val="ru-RU"/>
        </w:rPr>
      </w:pPr>
      <w:r w:rsidRPr="00676A12">
        <w:rPr>
          <w:rFonts w:eastAsiaTheme="minorEastAsia"/>
          <w:szCs w:val="22"/>
          <w:lang w:val="ru-RU"/>
        </w:rPr>
        <w:t>Делегация Экваториальной Гвинеи заявила, что ВОИС все больше становится одной из самых важных организаций в мире в деле создания лучшего климата для диалога и совершенствования стратегий развития государств-членов на основе платформы этических, технологических и моральных ценностей во имя человеческого достоинства, что является общей целью.  Перед развивающимися странами стояла дво</w:t>
      </w:r>
      <w:r w:rsidR="00B109FD">
        <w:rPr>
          <w:rFonts w:eastAsiaTheme="minorEastAsia"/>
          <w:szCs w:val="22"/>
          <w:lang w:val="ru-RU"/>
        </w:rPr>
        <w:t>яка</w:t>
      </w:r>
      <w:r w:rsidRPr="00676A12">
        <w:rPr>
          <w:rFonts w:eastAsiaTheme="minorEastAsia"/>
          <w:szCs w:val="22"/>
          <w:lang w:val="ru-RU"/>
        </w:rPr>
        <w:t>я задача: правильно выбрать глобальную платформу для развития и процветания и сохранить собственный суверенитет за счет совместного использования этих ценностей и связанного с ними прогресса.  Они могут стремиться только к той цели, которая приведет к формированию новой культуры и которая через ИС будет способствовать утверждению достоинства человечества и обмену инновационными техническими знаниями, позволяющими всей человеческой семье стремиться к полному и разумному пользованию ими.  Ни одна страна не может остаться в стороне от этого начинания, поскольку его общим знаменателем является человечество</w:t>
      </w:r>
      <w:r w:rsidR="00B109FD">
        <w:rPr>
          <w:rFonts w:eastAsiaTheme="minorEastAsia"/>
          <w:szCs w:val="22"/>
          <w:lang w:val="ru-RU"/>
        </w:rPr>
        <w:t>, а также</w:t>
      </w:r>
      <w:r w:rsidRPr="00676A12">
        <w:rPr>
          <w:rFonts w:eastAsiaTheme="minorEastAsia"/>
          <w:szCs w:val="22"/>
          <w:lang w:val="ru-RU"/>
        </w:rPr>
        <w:t xml:space="preserve"> </w:t>
      </w:r>
      <w:r w:rsidR="00B109FD">
        <w:rPr>
          <w:rFonts w:eastAsiaTheme="minorEastAsia"/>
          <w:szCs w:val="22"/>
          <w:lang w:val="ru-RU"/>
        </w:rPr>
        <w:t>те</w:t>
      </w:r>
      <w:r w:rsidRPr="00676A12">
        <w:rPr>
          <w:rFonts w:eastAsiaTheme="minorEastAsia"/>
          <w:szCs w:val="22"/>
          <w:lang w:val="ru-RU"/>
        </w:rPr>
        <w:t xml:space="preserve"> общества</w:t>
      </w:r>
      <w:r w:rsidR="00B109FD">
        <w:rPr>
          <w:rFonts w:eastAsiaTheme="minorEastAsia"/>
          <w:szCs w:val="22"/>
          <w:lang w:val="ru-RU"/>
        </w:rPr>
        <w:t>, которые являются его частью</w:t>
      </w:r>
      <w:r w:rsidRPr="00676A12">
        <w:rPr>
          <w:rFonts w:eastAsiaTheme="minorEastAsia"/>
          <w:szCs w:val="22"/>
          <w:lang w:val="ru-RU"/>
        </w:rPr>
        <w:t xml:space="preserve">.  В последнее время наблюдается </w:t>
      </w:r>
      <w:r w:rsidR="00B109FD">
        <w:rPr>
          <w:rFonts w:eastAsiaTheme="minorEastAsia"/>
          <w:szCs w:val="22"/>
          <w:lang w:val="ru-RU"/>
        </w:rPr>
        <w:t>прогресс в развитии технологий</w:t>
      </w:r>
      <w:r w:rsidRPr="00676A12">
        <w:rPr>
          <w:rFonts w:eastAsiaTheme="minorEastAsia"/>
          <w:szCs w:val="22"/>
          <w:lang w:val="ru-RU"/>
        </w:rPr>
        <w:t xml:space="preserve"> в </w:t>
      </w:r>
      <w:r w:rsidR="00B109FD">
        <w:rPr>
          <w:rFonts w:eastAsiaTheme="minorEastAsia"/>
          <w:szCs w:val="22"/>
          <w:lang w:val="ru-RU"/>
        </w:rPr>
        <w:t>сфере</w:t>
      </w:r>
      <w:r w:rsidRPr="00676A12">
        <w:rPr>
          <w:rFonts w:eastAsiaTheme="minorEastAsia"/>
          <w:szCs w:val="22"/>
          <w:lang w:val="ru-RU"/>
        </w:rPr>
        <w:t xml:space="preserve"> искусственного интеллекта.  Беспокойство вызывает тот факт, что не все смогут получить доступ к искусственному интеллекту с одинаковой скоростью, что может привести к увеличению разрыва между </w:t>
      </w:r>
      <w:r w:rsidR="00B109FD">
        <w:rPr>
          <w:rFonts w:eastAsiaTheme="minorEastAsia"/>
          <w:szCs w:val="22"/>
          <w:lang w:val="ru-RU"/>
        </w:rPr>
        <w:t xml:space="preserve">теми, кто </w:t>
      </w:r>
      <w:r w:rsidRPr="00676A12">
        <w:rPr>
          <w:rFonts w:eastAsiaTheme="minorEastAsia"/>
          <w:szCs w:val="22"/>
          <w:lang w:val="ru-RU"/>
        </w:rPr>
        <w:t>польз</w:t>
      </w:r>
      <w:r w:rsidR="00B109FD">
        <w:rPr>
          <w:rFonts w:eastAsiaTheme="minorEastAsia"/>
          <w:szCs w:val="22"/>
          <w:lang w:val="ru-RU"/>
        </w:rPr>
        <w:t>уется ИИ, и теми, кто им</w:t>
      </w:r>
      <w:r w:rsidRPr="00676A12">
        <w:rPr>
          <w:rFonts w:eastAsiaTheme="minorEastAsia"/>
          <w:szCs w:val="22"/>
          <w:lang w:val="ru-RU"/>
        </w:rPr>
        <w:t xml:space="preserve"> не польз</w:t>
      </w:r>
      <w:r w:rsidR="00B109FD">
        <w:rPr>
          <w:rFonts w:eastAsiaTheme="minorEastAsia"/>
          <w:szCs w:val="22"/>
          <w:lang w:val="ru-RU"/>
        </w:rPr>
        <w:t>уется</w:t>
      </w:r>
      <w:r w:rsidRPr="00676A12">
        <w:rPr>
          <w:rFonts w:eastAsiaTheme="minorEastAsia"/>
          <w:szCs w:val="22"/>
          <w:lang w:val="ru-RU"/>
        </w:rPr>
        <w:t>.  В связи с этим делегация предложила внести изменения в различные соглашения и договоры</w:t>
      </w:r>
      <w:r w:rsidR="00B109FD">
        <w:rPr>
          <w:rFonts w:eastAsiaTheme="minorEastAsia"/>
          <w:szCs w:val="22"/>
          <w:lang w:val="ru-RU"/>
        </w:rPr>
        <w:t xml:space="preserve"> с целью</w:t>
      </w:r>
      <w:r w:rsidRPr="00676A12">
        <w:rPr>
          <w:rFonts w:eastAsiaTheme="minorEastAsia"/>
          <w:szCs w:val="22"/>
          <w:lang w:val="ru-RU"/>
        </w:rPr>
        <w:t xml:space="preserve"> перестроить их с учетом нов</w:t>
      </w:r>
      <w:r w:rsidR="00B109FD">
        <w:rPr>
          <w:rFonts w:eastAsiaTheme="minorEastAsia"/>
          <w:szCs w:val="22"/>
          <w:lang w:val="ru-RU"/>
        </w:rPr>
        <w:t>ых</w:t>
      </w:r>
      <w:r w:rsidRPr="00676A12">
        <w:rPr>
          <w:rFonts w:eastAsiaTheme="minorEastAsia"/>
          <w:szCs w:val="22"/>
          <w:lang w:val="ru-RU"/>
        </w:rPr>
        <w:t xml:space="preserve"> техническ</w:t>
      </w:r>
      <w:r w:rsidR="00B109FD">
        <w:rPr>
          <w:rFonts w:eastAsiaTheme="minorEastAsia"/>
          <w:szCs w:val="22"/>
          <w:lang w:val="ru-RU"/>
        </w:rPr>
        <w:t>их</w:t>
      </w:r>
      <w:r w:rsidRPr="00676A12">
        <w:rPr>
          <w:rFonts w:eastAsiaTheme="minorEastAsia"/>
          <w:szCs w:val="22"/>
          <w:lang w:val="ru-RU"/>
        </w:rPr>
        <w:t xml:space="preserve"> </w:t>
      </w:r>
      <w:r w:rsidR="00B109FD">
        <w:rPr>
          <w:rFonts w:eastAsiaTheme="minorEastAsia"/>
          <w:szCs w:val="22"/>
          <w:lang w:val="ru-RU"/>
        </w:rPr>
        <w:t>достижений</w:t>
      </w:r>
      <w:r w:rsidRPr="00676A12">
        <w:rPr>
          <w:rFonts w:eastAsiaTheme="minorEastAsia"/>
          <w:szCs w:val="22"/>
          <w:lang w:val="ru-RU"/>
        </w:rPr>
        <w:t>,</w:t>
      </w:r>
      <w:r w:rsidR="00B109FD">
        <w:rPr>
          <w:rFonts w:eastAsiaTheme="minorEastAsia"/>
          <w:szCs w:val="22"/>
          <w:lang w:val="ru-RU"/>
        </w:rPr>
        <w:t xml:space="preserve"> с тем</w:t>
      </w:r>
      <w:r w:rsidRPr="00676A12">
        <w:rPr>
          <w:rFonts w:eastAsiaTheme="minorEastAsia"/>
          <w:szCs w:val="22"/>
          <w:lang w:val="ru-RU"/>
        </w:rPr>
        <w:t xml:space="preserve"> чтобы никто не остался в стороне.  Была выражена надежда</w:t>
      </w:r>
      <w:r w:rsidR="00B109FD">
        <w:rPr>
          <w:rFonts w:eastAsiaTheme="minorEastAsia"/>
          <w:szCs w:val="22"/>
          <w:lang w:val="ru-RU"/>
        </w:rPr>
        <w:t xml:space="preserve"> на то</w:t>
      </w:r>
      <w:r w:rsidRPr="00676A12">
        <w:rPr>
          <w:rFonts w:eastAsiaTheme="minorEastAsia"/>
          <w:szCs w:val="22"/>
          <w:lang w:val="ru-RU"/>
        </w:rPr>
        <w:t>, что сессии Ассамблеи прольют свет на присутствие ВОИС в странах, которые остаются изолированными, поощряя реализацию этих соглашений и договоров с целью их адаптации и приведения в соответствие с различными местными законодательствами в области ИС.</w:t>
      </w:r>
    </w:p>
    <w:p w14:paraId="2B5B648A" w14:textId="6024F540" w:rsidR="00615D08" w:rsidRPr="004F5CEE" w:rsidRDefault="00FC2DA4">
      <w:pPr>
        <w:pStyle w:val="ONUME"/>
        <w:tabs>
          <w:tab w:val="left" w:pos="567"/>
        </w:tabs>
        <w:rPr>
          <w:szCs w:val="22"/>
          <w:lang w:val="ru-RU"/>
        </w:rPr>
      </w:pPr>
      <w:r w:rsidRPr="004F5CEE">
        <w:rPr>
          <w:szCs w:val="22"/>
          <w:lang w:val="ru-RU"/>
        </w:rPr>
        <w:t xml:space="preserve">Делегация Эстонии заявила, что присоединяется к заявлениям, сделанным делегацией Испании от имени Европейского союза и его государств-членов и делегацией Польши от имени </w:t>
      </w:r>
      <w:r w:rsidR="00B109FD">
        <w:rPr>
          <w:szCs w:val="22"/>
          <w:lang w:val="ru-RU"/>
        </w:rPr>
        <w:t>ГЦЕБ</w:t>
      </w:r>
      <w:r w:rsidRPr="004F5CEE">
        <w:rPr>
          <w:szCs w:val="22"/>
          <w:lang w:val="ru-RU"/>
        </w:rPr>
        <w:t xml:space="preserve">.  Эстония высоко </w:t>
      </w:r>
      <w:r w:rsidR="00B109FD">
        <w:rPr>
          <w:szCs w:val="22"/>
          <w:lang w:val="ru-RU"/>
        </w:rPr>
        <w:t>о</w:t>
      </w:r>
      <w:r w:rsidRPr="004F5CEE">
        <w:rPr>
          <w:szCs w:val="22"/>
          <w:lang w:val="ru-RU"/>
        </w:rPr>
        <w:t>цени</w:t>
      </w:r>
      <w:r w:rsidR="00B109FD">
        <w:rPr>
          <w:szCs w:val="22"/>
          <w:lang w:val="ru-RU"/>
        </w:rPr>
        <w:t>ла</w:t>
      </w:r>
      <w:r w:rsidRPr="004F5CEE">
        <w:rPr>
          <w:szCs w:val="22"/>
          <w:lang w:val="ru-RU"/>
        </w:rPr>
        <w:t xml:space="preserve"> сильную, устойчивую и сбалансированную экосистему ИС, способствующую восстановлению мировой экономики.  Деятельность ВОИС, ориентированная на МСП и </w:t>
      </w:r>
      <w:r w:rsidR="00B109FD">
        <w:rPr>
          <w:szCs w:val="22"/>
          <w:lang w:val="ru-RU"/>
        </w:rPr>
        <w:t>стартапы</w:t>
      </w:r>
      <w:r w:rsidRPr="004F5CEE">
        <w:rPr>
          <w:szCs w:val="22"/>
          <w:lang w:val="ru-RU"/>
        </w:rPr>
        <w:t xml:space="preserve">, имеет решающее значение для содействия разумному использованию </w:t>
      </w:r>
      <w:r w:rsidR="003879F1" w:rsidRPr="004F5CEE">
        <w:rPr>
          <w:szCs w:val="22"/>
          <w:lang w:val="ru-RU"/>
        </w:rPr>
        <w:t xml:space="preserve">ПИС </w:t>
      </w:r>
      <w:r w:rsidR="00B109FD">
        <w:rPr>
          <w:szCs w:val="22"/>
          <w:lang w:val="ru-RU"/>
        </w:rPr>
        <w:t>в сообществе</w:t>
      </w:r>
      <w:r w:rsidRPr="004F5CEE">
        <w:rPr>
          <w:szCs w:val="22"/>
          <w:lang w:val="ru-RU"/>
        </w:rPr>
        <w:t xml:space="preserve"> МСП.  Положительным моментом является то, что церемония вручения Глобальных премий ВОИС проходит во время проведения Ассамблей, а также то, что инновационная деятельность становится все более международной.  Эстония ежегодно уделяет пристальное внимание </w:t>
      </w:r>
      <w:r w:rsidR="00600107">
        <w:rPr>
          <w:szCs w:val="22"/>
          <w:lang w:val="ru-RU"/>
        </w:rPr>
        <w:t>ГИИ</w:t>
      </w:r>
      <w:r w:rsidRPr="004F5CEE">
        <w:rPr>
          <w:szCs w:val="22"/>
          <w:lang w:val="ru-RU"/>
        </w:rPr>
        <w:t>, делая упор на цифровые инновации.  Нельзя недооценивать роль научных кругов в развитии инноваций.  При широкой поддержке ВОИС с конца 2022 г</w:t>
      </w:r>
      <w:r w:rsidR="00BA025C">
        <w:rPr>
          <w:szCs w:val="22"/>
          <w:lang w:val="ru-RU"/>
        </w:rPr>
        <w:t>ода</w:t>
      </w:r>
      <w:r w:rsidRPr="004F5CEE">
        <w:rPr>
          <w:szCs w:val="22"/>
          <w:lang w:val="ru-RU"/>
        </w:rPr>
        <w:t xml:space="preserve"> в Эстонии действует первая в Балтии сеть бюро по передаче технологий.  </w:t>
      </w:r>
      <w:r w:rsidR="00CC4EB7">
        <w:rPr>
          <w:szCs w:val="22"/>
          <w:lang w:val="ru-RU"/>
        </w:rPr>
        <w:t>Делегация</w:t>
      </w:r>
      <w:r w:rsidRPr="004F5CEE">
        <w:rPr>
          <w:szCs w:val="22"/>
          <w:lang w:val="ru-RU"/>
        </w:rPr>
        <w:t xml:space="preserve"> с удовлетворением отметила отчет Секретариата о </w:t>
      </w:r>
      <w:r w:rsidR="00600107">
        <w:rPr>
          <w:szCs w:val="22"/>
          <w:lang w:val="ru-RU"/>
        </w:rPr>
        <w:t>положении</w:t>
      </w:r>
      <w:r w:rsidRPr="004F5CEE">
        <w:rPr>
          <w:szCs w:val="22"/>
          <w:lang w:val="ru-RU"/>
        </w:rPr>
        <w:t xml:space="preserve"> на Украине, а также помощь и поддержку, оказанную этой стране по решению Ассамблей 2022 г</w:t>
      </w:r>
      <w:r w:rsidR="00BA025C">
        <w:rPr>
          <w:szCs w:val="22"/>
          <w:lang w:val="ru-RU"/>
        </w:rPr>
        <w:t>ода</w:t>
      </w:r>
      <w:r w:rsidRPr="004F5CEE">
        <w:rPr>
          <w:szCs w:val="22"/>
          <w:lang w:val="ru-RU"/>
        </w:rPr>
        <w:t xml:space="preserve">.  Необходимость долгосрочной поддержки, в том числе со стороны ВОИС, для содействия восстановлению украинской системы ИС и устранения ущерба, нанесенного войной, очевидна.  </w:t>
      </w:r>
      <w:r w:rsidR="005C34E9" w:rsidRPr="004F5CEE">
        <w:rPr>
          <w:szCs w:val="22"/>
          <w:lang w:val="ru-RU"/>
        </w:rPr>
        <w:t xml:space="preserve">Делегация </w:t>
      </w:r>
      <w:r w:rsidRPr="004F5CEE">
        <w:rPr>
          <w:szCs w:val="22"/>
          <w:lang w:val="ru-RU"/>
        </w:rPr>
        <w:t xml:space="preserve">Эстонии осудила </w:t>
      </w:r>
      <w:r w:rsidR="00600107">
        <w:rPr>
          <w:szCs w:val="22"/>
          <w:lang w:val="ru-RU"/>
        </w:rPr>
        <w:t>беспричинную</w:t>
      </w:r>
      <w:r w:rsidRPr="004F5CEE">
        <w:rPr>
          <w:szCs w:val="22"/>
          <w:lang w:val="ru-RU"/>
        </w:rPr>
        <w:t xml:space="preserve"> и неспровоцированную войну Российской Федерации против Украины и будет </w:t>
      </w:r>
      <w:r w:rsidR="00600107">
        <w:rPr>
          <w:szCs w:val="22"/>
          <w:lang w:val="ru-RU"/>
        </w:rPr>
        <w:t>и впредь</w:t>
      </w:r>
      <w:r w:rsidRPr="004F5CEE">
        <w:rPr>
          <w:szCs w:val="22"/>
          <w:lang w:val="ru-RU"/>
        </w:rPr>
        <w:t xml:space="preserve"> поддерживать Украину.  </w:t>
      </w:r>
    </w:p>
    <w:p w14:paraId="6C2CD5D3" w14:textId="3FDEA24C" w:rsidR="00615D08" w:rsidRPr="004F5CEE" w:rsidRDefault="00FC2DA4">
      <w:pPr>
        <w:pStyle w:val="ONUME"/>
        <w:tabs>
          <w:tab w:val="left" w:pos="567"/>
        </w:tabs>
        <w:rPr>
          <w:szCs w:val="22"/>
          <w:lang w:val="ru-RU"/>
        </w:rPr>
      </w:pPr>
      <w:r w:rsidRPr="004F5CEE">
        <w:rPr>
          <w:szCs w:val="22"/>
          <w:lang w:val="ru-RU"/>
        </w:rPr>
        <w:t xml:space="preserve">Делегация Эсватини заявила, что присоединяется к заявлению, сделанному делегацией Ганы от имени Африканской группы.  Эсватини </w:t>
      </w:r>
      <w:r w:rsidRPr="004F5CEE">
        <w:rPr>
          <w:spacing w:val="-6"/>
          <w:szCs w:val="22"/>
          <w:lang w:val="ru-RU"/>
        </w:rPr>
        <w:t xml:space="preserve">высоко оценила </w:t>
      </w:r>
      <w:r w:rsidRPr="004F5CEE">
        <w:rPr>
          <w:szCs w:val="22"/>
          <w:lang w:val="ru-RU"/>
        </w:rPr>
        <w:t xml:space="preserve">техническую помощь, </w:t>
      </w:r>
      <w:r w:rsidRPr="004F5CEE">
        <w:rPr>
          <w:spacing w:val="-6"/>
          <w:szCs w:val="22"/>
          <w:lang w:val="ru-RU"/>
        </w:rPr>
        <w:t xml:space="preserve">полученную от ВОИС в </w:t>
      </w:r>
      <w:r w:rsidRPr="004F5CEE">
        <w:rPr>
          <w:szCs w:val="22"/>
          <w:lang w:val="ru-RU"/>
        </w:rPr>
        <w:t xml:space="preserve">поддержку пересмотра нормативно-правовой базы </w:t>
      </w:r>
      <w:r w:rsidRPr="004F5CEE">
        <w:rPr>
          <w:spacing w:val="-7"/>
          <w:szCs w:val="22"/>
          <w:lang w:val="ru-RU"/>
        </w:rPr>
        <w:t xml:space="preserve">в области </w:t>
      </w:r>
      <w:r w:rsidRPr="004F5CEE">
        <w:rPr>
          <w:szCs w:val="22"/>
          <w:lang w:val="ru-RU"/>
        </w:rPr>
        <w:t xml:space="preserve">ИС.  Целью обзора было создание и поддержание надежной нормативной базы, способствующей развитию местных инноваций и творчества.  В целом качество </w:t>
      </w:r>
      <w:r w:rsidRPr="004F5CEE">
        <w:rPr>
          <w:szCs w:val="22"/>
          <w:lang w:val="ru-RU"/>
        </w:rPr>
        <w:lastRenderedPageBreak/>
        <w:t>технической помощи ВОИС заметно повысилось</w:t>
      </w:r>
      <w:r w:rsidR="00791C96" w:rsidRPr="004F5CEE">
        <w:rPr>
          <w:szCs w:val="22"/>
          <w:lang w:val="ru-RU"/>
        </w:rPr>
        <w:t xml:space="preserve">.  </w:t>
      </w:r>
      <w:r w:rsidRPr="004F5CEE">
        <w:rPr>
          <w:szCs w:val="22"/>
          <w:lang w:val="ru-RU"/>
        </w:rPr>
        <w:t xml:space="preserve">Правительство будет стремиться к дальнейшей поддержке эмпирических исследований с целью повышения эффективности политики и принятия решений в области ИС на основе фактических данных.  Поддержка инфраструктуры управления ИС имеет решающее значение, поскольку недостатки в этой области могут подорвать всю экосистему </w:t>
      </w:r>
      <w:r w:rsidRPr="004F5CEE">
        <w:rPr>
          <w:spacing w:val="-3"/>
          <w:szCs w:val="22"/>
          <w:lang w:val="ru-RU"/>
        </w:rPr>
        <w:t>ИС</w:t>
      </w:r>
      <w:r w:rsidRPr="004F5CEE">
        <w:rPr>
          <w:szCs w:val="22"/>
          <w:lang w:val="ru-RU"/>
        </w:rPr>
        <w:t xml:space="preserve">.  Эсватини находится на продвинутом этапе процесса присоединения к ряду договоров, административные функции которых выполняет ВОИС, и других международных договоров, что послужит упорядочению национальной нормативно-правовой базы в соответствии с передовой международной практикой.  Партнерство между ВОИС и </w:t>
      </w:r>
      <w:r w:rsidR="00600107">
        <w:rPr>
          <w:szCs w:val="22"/>
          <w:lang w:val="ru-RU"/>
        </w:rPr>
        <w:t>АРОИС</w:t>
      </w:r>
      <w:r w:rsidRPr="004F5CEE">
        <w:rPr>
          <w:szCs w:val="22"/>
          <w:lang w:val="ru-RU"/>
        </w:rPr>
        <w:t xml:space="preserve"> позволяет использовать синергетический эффект </w:t>
      </w:r>
      <w:r w:rsidR="00600107">
        <w:rPr>
          <w:szCs w:val="22"/>
          <w:lang w:val="ru-RU"/>
        </w:rPr>
        <w:t>усилий по наращиванию</w:t>
      </w:r>
      <w:r w:rsidRPr="004F5CEE">
        <w:rPr>
          <w:szCs w:val="22"/>
          <w:lang w:val="ru-RU"/>
        </w:rPr>
        <w:t xml:space="preserve"> потенциала.</w:t>
      </w:r>
    </w:p>
    <w:p w14:paraId="0F13FBBD" w14:textId="186645C0" w:rsidR="00615D08" w:rsidRPr="004F5CEE" w:rsidRDefault="00FC2DA4">
      <w:pPr>
        <w:pStyle w:val="ONUME"/>
        <w:tabs>
          <w:tab w:val="left" w:pos="567"/>
        </w:tabs>
        <w:rPr>
          <w:szCs w:val="22"/>
          <w:lang w:val="ru-RU"/>
        </w:rPr>
      </w:pPr>
      <w:r w:rsidRPr="004F5CEE">
        <w:rPr>
          <w:szCs w:val="22"/>
          <w:lang w:val="ru-RU"/>
        </w:rPr>
        <w:t xml:space="preserve">Делегация Эфиопии, присоединяясь к заявлению, сделанному делегацией Ганы от имени Африканской группы, заявила, что ВОИС играет ключевую роль в обеспечении эффективной реализации глобальной системы ИС и в оказании поддержки развивающимся странам, особенно НРС, в освоении их ресурсов и создании экономики, основанной на знаниях.  Значительный прогресс был достигнут в реализации национального плана роста и преобразований, который помог создать конкурентоспособную систему ИС.  Национальное экономическое движение </w:t>
      </w:r>
      <w:r w:rsidR="007F3F01">
        <w:rPr>
          <w:szCs w:val="22"/>
          <w:lang w:val="ru-RU"/>
        </w:rPr>
        <w:t>«</w:t>
      </w:r>
      <w:r w:rsidRPr="004F5CEE">
        <w:rPr>
          <w:szCs w:val="22"/>
          <w:lang w:val="ru-RU"/>
        </w:rPr>
        <w:t>Эфиопия Тамрит</w:t>
      </w:r>
      <w:r w:rsidR="007F3F01">
        <w:rPr>
          <w:szCs w:val="22"/>
          <w:lang w:val="ru-RU"/>
        </w:rPr>
        <w:t>»</w:t>
      </w:r>
      <w:r w:rsidRPr="004F5CEE">
        <w:rPr>
          <w:szCs w:val="22"/>
          <w:lang w:val="ru-RU"/>
        </w:rPr>
        <w:t xml:space="preserve"> способствовало развитию инноваций, передаче технологий и созданию конкурентоспособной обрабатывающей промышленности.  Однако в других областях </w:t>
      </w:r>
      <w:r w:rsidR="007F3F01">
        <w:rPr>
          <w:szCs w:val="22"/>
          <w:lang w:val="ru-RU"/>
        </w:rPr>
        <w:t>дела идут не столь успешно</w:t>
      </w:r>
      <w:r w:rsidRPr="004F5CEE">
        <w:rPr>
          <w:szCs w:val="22"/>
          <w:lang w:val="ru-RU"/>
        </w:rPr>
        <w:t xml:space="preserve">, </w:t>
      </w:r>
      <w:r w:rsidR="007F3F01">
        <w:rPr>
          <w:szCs w:val="22"/>
          <w:lang w:val="ru-RU"/>
        </w:rPr>
        <w:t xml:space="preserve">и </w:t>
      </w:r>
      <w:r w:rsidRPr="004F5CEE">
        <w:rPr>
          <w:szCs w:val="22"/>
          <w:lang w:val="ru-RU"/>
        </w:rPr>
        <w:t xml:space="preserve">поэтому будут предприняты усилия по скорейшему утверждению национальной политики в области ИС и пересмотру </w:t>
      </w:r>
      <w:r w:rsidR="007F3F01">
        <w:rPr>
          <w:szCs w:val="22"/>
          <w:lang w:val="ru-RU"/>
        </w:rPr>
        <w:t xml:space="preserve">соответствующих </w:t>
      </w:r>
      <w:r w:rsidRPr="004F5CEE">
        <w:rPr>
          <w:szCs w:val="22"/>
          <w:lang w:val="ru-RU"/>
        </w:rPr>
        <w:t xml:space="preserve">законов, </w:t>
      </w:r>
      <w:r w:rsidR="007F3F01">
        <w:rPr>
          <w:szCs w:val="22"/>
          <w:lang w:val="ru-RU"/>
        </w:rPr>
        <w:t xml:space="preserve">что будет </w:t>
      </w:r>
      <w:r w:rsidRPr="004F5CEE">
        <w:rPr>
          <w:szCs w:val="22"/>
          <w:lang w:val="ru-RU"/>
        </w:rPr>
        <w:t>способств</w:t>
      </w:r>
      <w:r w:rsidR="007F3F01">
        <w:rPr>
          <w:szCs w:val="22"/>
          <w:lang w:val="ru-RU"/>
        </w:rPr>
        <w:t>овать</w:t>
      </w:r>
      <w:r w:rsidRPr="004F5CEE">
        <w:rPr>
          <w:szCs w:val="22"/>
          <w:lang w:val="ru-RU"/>
        </w:rPr>
        <w:t xml:space="preserve"> присоединению к Парижской конвенции по охране промышленной собственности и Протоколу к Мадридскому соглашению о международной регистрации знаков.  Что касается предстоящей Дипломатической конференции, то важно решить нерешенные вопросы и завершить разработку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0CAD2D59" w14:textId="47D0D85B" w:rsidR="00615D08" w:rsidRPr="004F5CEE" w:rsidRDefault="00FC2DA4">
      <w:pPr>
        <w:pStyle w:val="ONUME"/>
        <w:tabs>
          <w:tab w:val="left" w:pos="567"/>
        </w:tabs>
        <w:rPr>
          <w:szCs w:val="22"/>
          <w:lang w:val="ru-RU"/>
        </w:rPr>
      </w:pPr>
      <w:r w:rsidRPr="004F5CEE">
        <w:rPr>
          <w:szCs w:val="22"/>
          <w:lang w:val="ru-RU"/>
        </w:rPr>
        <w:t xml:space="preserve">Делегация Фиджи заявила, что присоединяется к заявлению, сделанному делегацией Индонезии от имени Азиатско-Тихоокеанской группы.  </w:t>
      </w:r>
      <w:r w:rsidR="003879F1" w:rsidRPr="004F5CEE">
        <w:rPr>
          <w:szCs w:val="22"/>
          <w:lang w:val="ru-RU"/>
        </w:rPr>
        <w:t xml:space="preserve">ПИС </w:t>
      </w:r>
      <w:r w:rsidRPr="004F5CEE">
        <w:rPr>
          <w:szCs w:val="22"/>
          <w:lang w:val="ru-RU"/>
        </w:rPr>
        <w:t xml:space="preserve">имеют важнейшее значение для общества, основанного на знаниях, </w:t>
      </w:r>
      <w:r w:rsidR="007F3F01">
        <w:rPr>
          <w:szCs w:val="22"/>
          <w:lang w:val="ru-RU"/>
        </w:rPr>
        <w:t>а также</w:t>
      </w:r>
      <w:r w:rsidRPr="004F5CEE">
        <w:rPr>
          <w:szCs w:val="22"/>
          <w:lang w:val="ru-RU"/>
        </w:rPr>
        <w:t xml:space="preserve"> для достижения ЦУР, особенно в случае </w:t>
      </w:r>
      <w:r w:rsidR="007F3F01">
        <w:rPr>
          <w:szCs w:val="22"/>
          <w:lang w:val="ru-RU"/>
        </w:rPr>
        <w:t xml:space="preserve">с </w:t>
      </w:r>
      <w:r w:rsidRPr="004F5CEE">
        <w:rPr>
          <w:szCs w:val="22"/>
          <w:lang w:val="ru-RU"/>
        </w:rPr>
        <w:t>малы</w:t>
      </w:r>
      <w:r w:rsidR="007F3F01">
        <w:rPr>
          <w:szCs w:val="22"/>
          <w:lang w:val="ru-RU"/>
        </w:rPr>
        <w:t>ми</w:t>
      </w:r>
      <w:r w:rsidRPr="004F5CEE">
        <w:rPr>
          <w:szCs w:val="22"/>
          <w:lang w:val="ru-RU"/>
        </w:rPr>
        <w:t xml:space="preserve"> островны</w:t>
      </w:r>
      <w:r w:rsidR="007F3F01">
        <w:rPr>
          <w:szCs w:val="22"/>
          <w:lang w:val="ru-RU"/>
        </w:rPr>
        <w:t>ми</w:t>
      </w:r>
      <w:r w:rsidRPr="004F5CEE">
        <w:rPr>
          <w:szCs w:val="22"/>
          <w:lang w:val="ru-RU"/>
        </w:rPr>
        <w:t xml:space="preserve"> развивающи</w:t>
      </w:r>
      <w:r w:rsidR="007F3F01">
        <w:rPr>
          <w:szCs w:val="22"/>
          <w:lang w:val="ru-RU"/>
        </w:rPr>
        <w:t>ми</w:t>
      </w:r>
      <w:r w:rsidRPr="004F5CEE">
        <w:rPr>
          <w:szCs w:val="22"/>
          <w:lang w:val="ru-RU"/>
        </w:rPr>
        <w:t>ся государств</w:t>
      </w:r>
      <w:r w:rsidR="007F3F01">
        <w:rPr>
          <w:szCs w:val="22"/>
          <w:lang w:val="ru-RU"/>
        </w:rPr>
        <w:t>ами</w:t>
      </w:r>
      <w:r w:rsidRPr="004F5CEE">
        <w:rPr>
          <w:szCs w:val="22"/>
          <w:lang w:val="ru-RU"/>
        </w:rPr>
        <w:t xml:space="preserve"> Тихоокеанского региона.  Этим государствам необходимо больше программ ВОИС, специально разработанных с учетом их потребностей.  Правительство разрабатывает правовую базу для охраны </w:t>
      </w:r>
      <w:r w:rsidR="00CC4EB7">
        <w:rPr>
          <w:szCs w:val="22"/>
          <w:lang w:val="ru-RU"/>
        </w:rPr>
        <w:t>ТЗ</w:t>
      </w:r>
      <w:r w:rsidRPr="004F5CEE">
        <w:rPr>
          <w:szCs w:val="22"/>
          <w:lang w:val="ru-RU"/>
        </w:rPr>
        <w:t xml:space="preserve"> и традиционных </w:t>
      </w:r>
      <w:r w:rsidR="00B65920">
        <w:rPr>
          <w:szCs w:val="22"/>
          <w:lang w:val="ru-RU"/>
        </w:rPr>
        <w:t>выражений культуры</w:t>
      </w:r>
      <w:r w:rsidR="00CC4EB7">
        <w:rPr>
          <w:szCs w:val="22"/>
          <w:lang w:val="ru-RU"/>
        </w:rPr>
        <w:t xml:space="preserve"> </w:t>
      </w:r>
      <w:r w:rsidRPr="004F5CEE">
        <w:rPr>
          <w:szCs w:val="22"/>
          <w:lang w:val="ru-RU"/>
        </w:rPr>
        <w:t>Т</w:t>
      </w:r>
      <w:r w:rsidR="00B65920">
        <w:rPr>
          <w:szCs w:val="22"/>
          <w:lang w:val="ru-RU"/>
        </w:rPr>
        <w:t>В</w:t>
      </w:r>
      <w:r w:rsidR="00CC4EB7">
        <w:rPr>
          <w:szCs w:val="22"/>
          <w:lang w:val="ru-RU"/>
        </w:rPr>
        <w:t xml:space="preserve">К </w:t>
      </w:r>
      <w:r w:rsidRPr="004F5CEE">
        <w:rPr>
          <w:szCs w:val="22"/>
          <w:lang w:val="ru-RU"/>
        </w:rPr>
        <w:t>страны, а также для предотвращения утраты и неправомерного использования ее культурного наследия.  Она приветствует решение о созыве в 2024 г</w:t>
      </w:r>
      <w:r w:rsidR="00BA025C">
        <w:rPr>
          <w:szCs w:val="22"/>
          <w:lang w:val="ru-RU"/>
        </w:rPr>
        <w:t>оду</w:t>
      </w:r>
      <w:r w:rsidRPr="004F5CEE">
        <w:rPr>
          <w:szCs w:val="22"/>
          <w:lang w:val="ru-RU"/>
        </w:rPr>
        <w:t xml:space="preserve"> Дипломатической конференции по </w:t>
      </w:r>
      <w:r w:rsidR="00CC4EB7">
        <w:rPr>
          <w:szCs w:val="22"/>
          <w:lang w:val="ru-RU"/>
        </w:rPr>
        <w:t xml:space="preserve">заключению </w:t>
      </w:r>
      <w:r w:rsidRPr="004F5CEE">
        <w:rPr>
          <w:szCs w:val="22"/>
          <w:lang w:val="ru-RU"/>
        </w:rPr>
        <w:t>международно-правово</w:t>
      </w:r>
      <w:r w:rsidR="00CC4EB7">
        <w:rPr>
          <w:szCs w:val="22"/>
          <w:lang w:val="ru-RU"/>
        </w:rPr>
        <w:t>го</w:t>
      </w:r>
      <w:r w:rsidRPr="004F5CEE">
        <w:rPr>
          <w:szCs w:val="22"/>
          <w:lang w:val="ru-RU"/>
        </w:rPr>
        <w:t xml:space="preserve"> документ</w:t>
      </w:r>
      <w:r w:rsidR="00CC4EB7">
        <w:rPr>
          <w:szCs w:val="22"/>
          <w:lang w:val="ru-RU"/>
        </w:rPr>
        <w:t>а</w:t>
      </w:r>
      <w:r w:rsidRPr="004F5CEE">
        <w:rPr>
          <w:szCs w:val="22"/>
          <w:lang w:val="ru-RU"/>
        </w:rPr>
        <w:t xml:space="preserve">, касающемуся интеллектуальной собственности, генетических ресурсов и традиционных знаний, связанных с генетическими ресурсами, и призывает государства-члены проявить гибкость и готовность к компромиссу для достижения положительного результата.  Президент Фиджи недавно заявил о том, </w:t>
      </w:r>
      <w:r w:rsidR="00520A28" w:rsidRPr="004F5CEE">
        <w:rPr>
          <w:szCs w:val="22"/>
          <w:lang w:val="ru-RU"/>
        </w:rPr>
        <w:t>что</w:t>
      </w:r>
      <w:r w:rsidRPr="004F5CEE">
        <w:rPr>
          <w:szCs w:val="22"/>
          <w:lang w:val="ru-RU"/>
        </w:rPr>
        <w:t xml:space="preserve"> страна поддерживает Декларацию </w:t>
      </w:r>
      <w:r w:rsidR="00DA19C2" w:rsidRPr="004F5CEE">
        <w:rPr>
          <w:szCs w:val="22"/>
          <w:lang w:val="ru-RU"/>
        </w:rPr>
        <w:t xml:space="preserve">ООН </w:t>
      </w:r>
      <w:r w:rsidRPr="004F5CEE">
        <w:rPr>
          <w:szCs w:val="22"/>
          <w:lang w:val="ru-RU"/>
        </w:rPr>
        <w:t>о правах коренных народов.  Уважение и охрана ТЗ и ТВК коренных народов имеют важнейшее значение для сохранения их культурного разнообразия и жизнеспособности.  ВОИС играет решающую роль в сохранении их ресурсов путем усиления охраны ИС, в том числе с помощью географических указаний.</w:t>
      </w:r>
    </w:p>
    <w:p w14:paraId="6AB15ED6" w14:textId="21ACF3B3" w:rsidR="00615D08" w:rsidRPr="004F5CEE" w:rsidRDefault="00FC2DA4">
      <w:pPr>
        <w:pStyle w:val="ONUME"/>
        <w:tabs>
          <w:tab w:val="left" w:pos="567"/>
        </w:tabs>
        <w:rPr>
          <w:szCs w:val="22"/>
          <w:lang w:val="ru-RU"/>
        </w:rPr>
      </w:pPr>
      <w:r w:rsidRPr="004F5CEE">
        <w:rPr>
          <w:szCs w:val="22"/>
          <w:lang w:val="ru-RU"/>
        </w:rPr>
        <w:t xml:space="preserve">Делегация Финляндии заявила, что присоединяется к заявлениям, сделанным делегацией Испании от имени Европейского союза и его государств-членов и делегацией Швейцарии от имени Группы </w:t>
      </w:r>
      <w:r w:rsidRPr="004F5CEE">
        <w:rPr>
          <w:szCs w:val="22"/>
        </w:rPr>
        <w:t>B</w:t>
      </w:r>
      <w:r w:rsidRPr="004F5CEE">
        <w:rPr>
          <w:szCs w:val="22"/>
          <w:lang w:val="ru-RU"/>
        </w:rPr>
        <w:t xml:space="preserve">. Генеративный ИИ в последнее время становится все более доступным и упрощает создание контента для любых целей.  По сути, он может оказаться таким же важным изобретением, как телефон или Интернет.  </w:t>
      </w:r>
      <w:r w:rsidR="0085771C">
        <w:rPr>
          <w:szCs w:val="22"/>
          <w:lang w:val="ru-RU"/>
        </w:rPr>
        <w:t xml:space="preserve">По мнению </w:t>
      </w:r>
      <w:r w:rsidR="00CC4EB7">
        <w:rPr>
          <w:szCs w:val="22"/>
          <w:lang w:val="ru-RU"/>
        </w:rPr>
        <w:t>делегации</w:t>
      </w:r>
      <w:r w:rsidRPr="004F5CEE">
        <w:rPr>
          <w:szCs w:val="22"/>
          <w:lang w:val="ru-RU"/>
        </w:rPr>
        <w:t>, эффективное управление системой ИС имеет решающее значение для будущих поколений изобретателей и авторов, а также для общества в целом</w:t>
      </w:r>
      <w:r w:rsidR="0085771C">
        <w:rPr>
          <w:szCs w:val="22"/>
          <w:lang w:val="ru-RU"/>
        </w:rPr>
        <w:t>;</w:t>
      </w:r>
      <w:r w:rsidRPr="004F5CEE">
        <w:rPr>
          <w:szCs w:val="22"/>
          <w:lang w:val="ru-RU"/>
        </w:rPr>
        <w:t xml:space="preserve"> </w:t>
      </w:r>
      <w:r w:rsidR="0085771C">
        <w:rPr>
          <w:szCs w:val="22"/>
          <w:lang w:val="ru-RU"/>
        </w:rPr>
        <w:t>она</w:t>
      </w:r>
      <w:r w:rsidRPr="004F5CEE">
        <w:rPr>
          <w:szCs w:val="22"/>
          <w:lang w:val="ru-RU"/>
        </w:rPr>
        <w:t xml:space="preserve"> приветств</w:t>
      </w:r>
      <w:r w:rsidR="0085771C">
        <w:rPr>
          <w:szCs w:val="22"/>
          <w:lang w:val="ru-RU"/>
        </w:rPr>
        <w:t>овала</w:t>
      </w:r>
      <w:r w:rsidRPr="004F5CEE">
        <w:rPr>
          <w:szCs w:val="22"/>
          <w:lang w:val="ru-RU"/>
        </w:rPr>
        <w:t xml:space="preserve"> текущую работу ВОИС в области ИИ.  Стратегия Финляндии в области </w:t>
      </w:r>
      <w:r w:rsidRPr="004F5CEE">
        <w:rPr>
          <w:szCs w:val="22"/>
          <w:lang w:val="ru-RU"/>
        </w:rPr>
        <w:lastRenderedPageBreak/>
        <w:t>ИС на 2020</w:t>
      </w:r>
      <w:r w:rsidR="0085771C">
        <w:rPr>
          <w:szCs w:val="22"/>
          <w:lang w:val="ru-RU"/>
        </w:rPr>
        <w:t>–</w:t>
      </w:r>
      <w:r w:rsidRPr="004F5CEE">
        <w:rPr>
          <w:szCs w:val="22"/>
          <w:lang w:val="ru-RU"/>
        </w:rPr>
        <w:t>2030 г</w:t>
      </w:r>
      <w:r w:rsidR="00BA025C">
        <w:rPr>
          <w:szCs w:val="22"/>
          <w:lang w:val="ru-RU"/>
        </w:rPr>
        <w:t>оды</w:t>
      </w:r>
      <w:r w:rsidRPr="004F5CEE">
        <w:rPr>
          <w:szCs w:val="22"/>
          <w:lang w:val="ru-RU"/>
        </w:rPr>
        <w:t xml:space="preserve"> содержит 15 мер по улучшению операционной среды для </w:t>
      </w:r>
      <w:r w:rsidR="003879F1" w:rsidRPr="004F5CEE">
        <w:rPr>
          <w:szCs w:val="22"/>
          <w:lang w:val="ru-RU"/>
        </w:rPr>
        <w:t xml:space="preserve">ПИС </w:t>
      </w:r>
      <w:r w:rsidRPr="004F5CEE">
        <w:rPr>
          <w:szCs w:val="22"/>
          <w:lang w:val="ru-RU"/>
        </w:rPr>
        <w:t xml:space="preserve">в стране, включая действия, направленные на повышение квалификации в области ИС и смежных областях.  Эти меры касались укрепления </w:t>
      </w:r>
      <w:r w:rsidR="0085771C">
        <w:rPr>
          <w:szCs w:val="22"/>
          <w:lang w:val="ru-RU"/>
        </w:rPr>
        <w:t xml:space="preserve">механизмов </w:t>
      </w:r>
      <w:r w:rsidRPr="004F5CEE">
        <w:rPr>
          <w:szCs w:val="22"/>
          <w:lang w:val="ru-RU"/>
        </w:rPr>
        <w:t xml:space="preserve">управления ИС </w:t>
      </w:r>
      <w:r w:rsidR="0085771C">
        <w:rPr>
          <w:szCs w:val="22"/>
          <w:lang w:val="ru-RU"/>
        </w:rPr>
        <w:t>в контексте</w:t>
      </w:r>
      <w:r w:rsidRPr="004F5CEE">
        <w:rPr>
          <w:szCs w:val="22"/>
          <w:lang w:val="ru-RU"/>
        </w:rPr>
        <w:t xml:space="preserve"> приняти</w:t>
      </w:r>
      <w:r w:rsidR="0085771C">
        <w:rPr>
          <w:szCs w:val="22"/>
          <w:lang w:val="ru-RU"/>
        </w:rPr>
        <w:t>я</w:t>
      </w:r>
      <w:r w:rsidRPr="004F5CEE">
        <w:rPr>
          <w:szCs w:val="22"/>
          <w:lang w:val="ru-RU"/>
        </w:rPr>
        <w:t xml:space="preserve"> политических решений, поддержки коммерциализации ИС</w:t>
      </w:r>
      <w:r w:rsidR="0085771C">
        <w:rPr>
          <w:szCs w:val="22"/>
          <w:lang w:val="ru-RU"/>
        </w:rPr>
        <w:t>, а также</w:t>
      </w:r>
      <w:r w:rsidRPr="004F5CEE">
        <w:rPr>
          <w:szCs w:val="22"/>
          <w:lang w:val="ru-RU"/>
        </w:rPr>
        <w:t xml:space="preserve"> развития национальной системы </w:t>
      </w:r>
      <w:r w:rsidR="003879F1" w:rsidRPr="004F5CEE">
        <w:rPr>
          <w:szCs w:val="22"/>
          <w:lang w:val="ru-RU"/>
        </w:rPr>
        <w:t>ПИС</w:t>
      </w:r>
      <w:r w:rsidRPr="004F5CEE">
        <w:rPr>
          <w:szCs w:val="22"/>
          <w:lang w:val="ru-RU"/>
        </w:rPr>
        <w:t>, включая патентное законодательство.  Развитие инфраструктуры авторского права явля</w:t>
      </w:r>
      <w:r w:rsidR="0085771C">
        <w:rPr>
          <w:szCs w:val="22"/>
          <w:lang w:val="ru-RU"/>
        </w:rPr>
        <w:t>лось</w:t>
      </w:r>
      <w:r w:rsidRPr="004F5CEE">
        <w:rPr>
          <w:szCs w:val="22"/>
          <w:lang w:val="ru-RU"/>
        </w:rPr>
        <w:t xml:space="preserve"> одним из приоритетных направлений деятельности Финляндии.  Признавая необходимость использования </w:t>
      </w:r>
      <w:r w:rsidR="0085771C">
        <w:rPr>
          <w:szCs w:val="22"/>
          <w:lang w:val="ru-RU"/>
        </w:rPr>
        <w:t>стремительно</w:t>
      </w:r>
      <w:r w:rsidRPr="004F5CEE">
        <w:rPr>
          <w:szCs w:val="22"/>
          <w:lang w:val="ru-RU"/>
        </w:rPr>
        <w:t xml:space="preserve"> развивающихся технологий в системе авторского права для обеспечения совместимости данных, связанных с ИС, на государственных и частных платформах, в 2023 г</w:t>
      </w:r>
      <w:r w:rsidR="00BA025C">
        <w:rPr>
          <w:szCs w:val="22"/>
          <w:lang w:val="ru-RU"/>
        </w:rPr>
        <w:t>оду</w:t>
      </w:r>
      <w:r w:rsidRPr="004F5CEE">
        <w:rPr>
          <w:szCs w:val="22"/>
          <w:lang w:val="ru-RU"/>
        </w:rPr>
        <w:t xml:space="preserve"> Финляндия вместе с Эстонией и Латвией подаст заявку в Европейскую комиссию на создание </w:t>
      </w:r>
      <w:r w:rsidR="0085771C">
        <w:rPr>
          <w:szCs w:val="22"/>
          <w:lang w:val="ru-RU"/>
        </w:rPr>
        <w:t>Е</w:t>
      </w:r>
      <w:r w:rsidRPr="004F5CEE">
        <w:rPr>
          <w:szCs w:val="22"/>
          <w:lang w:val="ru-RU"/>
        </w:rPr>
        <w:t xml:space="preserve">вропейского консорциума цифровой инфраструктуры </w:t>
      </w:r>
      <w:r w:rsidR="0085771C">
        <w:rPr>
          <w:szCs w:val="22"/>
          <w:lang w:val="ru-RU"/>
        </w:rPr>
        <w:t>в целях</w:t>
      </w:r>
      <w:r w:rsidRPr="004F5CEE">
        <w:rPr>
          <w:szCs w:val="22"/>
          <w:lang w:val="ru-RU"/>
        </w:rPr>
        <w:t xml:space="preserve"> развития инфраструктуры авторского права.  Финляндия </w:t>
      </w:r>
      <w:r w:rsidR="0085771C">
        <w:rPr>
          <w:szCs w:val="22"/>
          <w:lang w:val="ru-RU"/>
        </w:rPr>
        <w:t>проводила</w:t>
      </w:r>
      <w:r w:rsidRPr="004F5CEE">
        <w:rPr>
          <w:szCs w:val="22"/>
          <w:lang w:val="ru-RU"/>
        </w:rPr>
        <w:t xml:space="preserve"> активную работу по развитию навыков в области </w:t>
      </w:r>
      <w:r w:rsidR="003879F1" w:rsidRPr="004F5CEE">
        <w:rPr>
          <w:szCs w:val="22"/>
          <w:lang w:val="ru-RU"/>
        </w:rPr>
        <w:t xml:space="preserve">ПИС </w:t>
      </w:r>
      <w:r w:rsidRPr="004F5CEE">
        <w:rPr>
          <w:szCs w:val="22"/>
          <w:lang w:val="ru-RU"/>
        </w:rPr>
        <w:t>для коренных народов на региональном уровне.  В марте 2023 г</w:t>
      </w:r>
      <w:r w:rsidR="00BA025C">
        <w:rPr>
          <w:szCs w:val="22"/>
          <w:lang w:val="ru-RU"/>
        </w:rPr>
        <w:t>ода</w:t>
      </w:r>
      <w:r w:rsidRPr="004F5CEE">
        <w:rPr>
          <w:szCs w:val="22"/>
          <w:lang w:val="ru-RU"/>
        </w:rPr>
        <w:t xml:space="preserve"> Парламент саами и</w:t>
      </w:r>
      <w:r w:rsidR="0085771C">
        <w:rPr>
          <w:szCs w:val="22"/>
          <w:lang w:val="ru-RU"/>
        </w:rPr>
        <w:t xml:space="preserve"> Совет Баренцева</w:t>
      </w:r>
      <w:r w:rsidR="0085771C" w:rsidRPr="0085771C">
        <w:rPr>
          <w:szCs w:val="22"/>
          <w:lang w:val="ru-RU"/>
        </w:rPr>
        <w:t>/</w:t>
      </w:r>
      <w:r w:rsidR="0085771C">
        <w:rPr>
          <w:szCs w:val="22"/>
          <w:lang w:val="ru-RU"/>
        </w:rPr>
        <w:t>Евроарктического региона, в котором тогда председательствовала Финляндия,</w:t>
      </w:r>
      <w:r w:rsidRPr="004F5CEE">
        <w:rPr>
          <w:szCs w:val="22"/>
          <w:lang w:val="ru-RU"/>
        </w:rPr>
        <w:t xml:space="preserve"> совместно с Европейским парламентом </w:t>
      </w:r>
      <w:r w:rsidR="00316725" w:rsidRPr="004F5CEE">
        <w:rPr>
          <w:szCs w:val="22"/>
          <w:lang w:val="ru-RU"/>
        </w:rPr>
        <w:t xml:space="preserve">организовали Саммит </w:t>
      </w:r>
      <w:r w:rsidRPr="004F5CEE">
        <w:rPr>
          <w:szCs w:val="22"/>
          <w:lang w:val="ru-RU"/>
        </w:rPr>
        <w:t xml:space="preserve">коренных народов саами </w:t>
      </w:r>
      <w:r w:rsidR="00316725" w:rsidRPr="004F5CEE">
        <w:rPr>
          <w:szCs w:val="22"/>
          <w:lang w:val="ru-RU"/>
        </w:rPr>
        <w:t>Баренцева</w:t>
      </w:r>
      <w:r w:rsidR="0085771C">
        <w:rPr>
          <w:szCs w:val="22"/>
          <w:lang w:val="lv-LV"/>
        </w:rPr>
        <w:t>/</w:t>
      </w:r>
      <w:r w:rsidR="00316725" w:rsidRPr="004F5CEE">
        <w:rPr>
          <w:szCs w:val="22"/>
          <w:lang w:val="ru-RU"/>
        </w:rPr>
        <w:t>Евро</w:t>
      </w:r>
      <w:r w:rsidR="0085771C">
        <w:rPr>
          <w:szCs w:val="22"/>
          <w:lang w:val="ru-RU"/>
        </w:rPr>
        <w:t>а</w:t>
      </w:r>
      <w:r w:rsidRPr="004F5CEE">
        <w:rPr>
          <w:szCs w:val="22"/>
          <w:lang w:val="ru-RU"/>
        </w:rPr>
        <w:t>ркти</w:t>
      </w:r>
      <w:r w:rsidR="0085771C">
        <w:rPr>
          <w:szCs w:val="22"/>
          <w:lang w:val="ru-RU"/>
        </w:rPr>
        <w:t>ческого региона</w:t>
      </w:r>
      <w:r w:rsidRPr="004F5CEE">
        <w:rPr>
          <w:szCs w:val="22"/>
          <w:lang w:val="ru-RU"/>
        </w:rPr>
        <w:t xml:space="preserve">, на котором участники признали значимость саами как единственного коренного народа в Европейском союзе.  Финляндия разработала учебные материалы для содействия использованию системы ИС народом саами с учетом его потребностей и перспектив.  Любые новые системы защиты прав </w:t>
      </w:r>
      <w:r w:rsidRPr="004F5CEE">
        <w:rPr>
          <w:szCs w:val="22"/>
        </w:rPr>
        <w:t>sui</w:t>
      </w:r>
      <w:r w:rsidRPr="004F5CEE">
        <w:rPr>
          <w:szCs w:val="22"/>
          <w:lang w:val="ru-RU"/>
        </w:rPr>
        <w:t xml:space="preserve"> </w:t>
      </w:r>
      <w:r w:rsidRPr="004F5CEE">
        <w:rPr>
          <w:szCs w:val="22"/>
        </w:rPr>
        <w:t>generis</w:t>
      </w:r>
      <w:r w:rsidRPr="004F5CEE">
        <w:rPr>
          <w:szCs w:val="22"/>
          <w:lang w:val="ru-RU"/>
        </w:rPr>
        <w:t xml:space="preserve"> должны вписываться в существующую систему ИС.  Наконец, продолжая вносить свой вклад в подготовку к предстоящим дипломатическим конференциям, Финляндия хотела бы подчеркнуть, что ВОИС должна оставаться организацией, </w:t>
      </w:r>
      <w:r w:rsidR="0085771C">
        <w:rPr>
          <w:szCs w:val="22"/>
          <w:lang w:val="ru-RU"/>
        </w:rPr>
        <w:t xml:space="preserve">в </w:t>
      </w:r>
      <w:r w:rsidRPr="004F5CEE">
        <w:rPr>
          <w:szCs w:val="22"/>
          <w:lang w:val="ru-RU"/>
        </w:rPr>
        <w:t>основ</w:t>
      </w:r>
      <w:r w:rsidR="0085771C">
        <w:rPr>
          <w:szCs w:val="22"/>
          <w:lang w:val="ru-RU"/>
        </w:rPr>
        <w:t>е которой лежат интересы</w:t>
      </w:r>
      <w:r w:rsidRPr="004F5CEE">
        <w:rPr>
          <w:szCs w:val="22"/>
          <w:lang w:val="ru-RU"/>
        </w:rPr>
        <w:t xml:space="preserve"> государств-член</w:t>
      </w:r>
      <w:r w:rsidR="0085771C">
        <w:rPr>
          <w:szCs w:val="22"/>
          <w:lang w:val="ru-RU"/>
        </w:rPr>
        <w:t>ов</w:t>
      </w:r>
      <w:r w:rsidRPr="004F5CEE">
        <w:rPr>
          <w:szCs w:val="22"/>
          <w:lang w:val="ru-RU"/>
        </w:rPr>
        <w:t xml:space="preserve"> и консенсус.  Действительно, многосторонний подход является наилучшим способом достижения устойчивых результатов.  Организация и государства-члены должны сотрудничать для того, чтобы МСП, авторы, </w:t>
      </w:r>
      <w:r w:rsidR="0085771C">
        <w:rPr>
          <w:szCs w:val="22"/>
          <w:lang w:val="ru-RU"/>
        </w:rPr>
        <w:t>изобретатели</w:t>
      </w:r>
      <w:r w:rsidRPr="004F5CEE">
        <w:rPr>
          <w:szCs w:val="22"/>
          <w:lang w:val="ru-RU"/>
        </w:rPr>
        <w:t>, молодежь и политики как в развитых, так и в развивающихся странах могли решать вопросы ИС</w:t>
      </w:r>
      <w:r w:rsidR="0085771C">
        <w:rPr>
          <w:szCs w:val="22"/>
          <w:lang w:val="ru-RU"/>
        </w:rPr>
        <w:t xml:space="preserve"> в позитивном ключе</w:t>
      </w:r>
      <w:r w:rsidRPr="004F5CEE">
        <w:rPr>
          <w:szCs w:val="22"/>
          <w:lang w:val="ru-RU"/>
        </w:rPr>
        <w:t>.</w:t>
      </w:r>
    </w:p>
    <w:p w14:paraId="319017BA" w14:textId="607E5826" w:rsidR="00615D08" w:rsidRPr="004F5CEE" w:rsidRDefault="00FC2DA4">
      <w:pPr>
        <w:pStyle w:val="ONUME"/>
        <w:tabs>
          <w:tab w:val="left" w:pos="567"/>
        </w:tabs>
        <w:rPr>
          <w:rFonts w:eastAsiaTheme="minorHAnsi"/>
          <w:szCs w:val="22"/>
          <w:lang w:val="ru-RU"/>
        </w:rPr>
      </w:pPr>
      <w:r w:rsidRPr="004F5CEE">
        <w:rPr>
          <w:szCs w:val="22"/>
          <w:lang w:val="ru-RU"/>
        </w:rPr>
        <w:t xml:space="preserve">Делегация Франции заявила, что, по ее мнению, ИС является движущей силой инноваций как для развивающихся, так и для развитых стран.  Франция придерживается сбалансированного подхода, согласуя требование </w:t>
      </w:r>
      <w:r w:rsidR="00AE61D2">
        <w:rPr>
          <w:szCs w:val="22"/>
          <w:lang w:val="ru-RU"/>
        </w:rPr>
        <w:t>охраны прав</w:t>
      </w:r>
      <w:r w:rsidRPr="004F5CEE">
        <w:rPr>
          <w:szCs w:val="22"/>
          <w:lang w:val="ru-RU"/>
        </w:rPr>
        <w:t xml:space="preserve"> изобретателей с важностью быстрого и доступного распространения инноваций, например, в таких областях, как здравоохранение и изменение климата.  Целью Конференции </w:t>
      </w:r>
      <w:r w:rsidR="005C34E9" w:rsidRPr="004F5CEE">
        <w:rPr>
          <w:szCs w:val="22"/>
          <w:lang w:val="ru-RU"/>
        </w:rPr>
        <w:t xml:space="preserve">ООН по </w:t>
      </w:r>
      <w:r w:rsidRPr="004F5CEE">
        <w:rPr>
          <w:szCs w:val="22"/>
          <w:lang w:val="ru-RU"/>
        </w:rPr>
        <w:t xml:space="preserve">изменению климата в Париже было принятие новых финансовых обязательств для решения </w:t>
      </w:r>
      <w:r w:rsidR="00AE61D2">
        <w:rPr>
          <w:szCs w:val="22"/>
          <w:lang w:val="ru-RU"/>
        </w:rPr>
        <w:t>масштабной</w:t>
      </w:r>
      <w:r w:rsidRPr="004F5CEE">
        <w:rPr>
          <w:szCs w:val="22"/>
          <w:lang w:val="ru-RU"/>
        </w:rPr>
        <w:t xml:space="preserve"> задачи по сокращению глобальных выбросов парниковых газов</w:t>
      </w:r>
      <w:r w:rsidR="00AE61D2">
        <w:rPr>
          <w:szCs w:val="22"/>
          <w:lang w:val="ru-RU"/>
        </w:rPr>
        <w:t xml:space="preserve"> с</w:t>
      </w:r>
      <w:r w:rsidRPr="004F5CEE">
        <w:rPr>
          <w:szCs w:val="22"/>
          <w:lang w:val="ru-RU"/>
        </w:rPr>
        <w:t xml:space="preserve"> одновременно</w:t>
      </w:r>
      <w:r w:rsidR="00AE61D2">
        <w:rPr>
          <w:szCs w:val="22"/>
          <w:lang w:val="ru-RU"/>
        </w:rPr>
        <w:t>й</w:t>
      </w:r>
      <w:r w:rsidRPr="004F5CEE">
        <w:rPr>
          <w:szCs w:val="22"/>
          <w:lang w:val="ru-RU"/>
        </w:rPr>
        <w:t xml:space="preserve"> активиз</w:t>
      </w:r>
      <w:r w:rsidR="00AE61D2">
        <w:rPr>
          <w:szCs w:val="22"/>
          <w:lang w:val="ru-RU"/>
        </w:rPr>
        <w:t>ацией</w:t>
      </w:r>
      <w:r w:rsidRPr="004F5CEE">
        <w:rPr>
          <w:szCs w:val="22"/>
          <w:lang w:val="ru-RU"/>
        </w:rPr>
        <w:t xml:space="preserve"> борьб</w:t>
      </w:r>
      <w:r w:rsidR="00AE61D2">
        <w:rPr>
          <w:szCs w:val="22"/>
          <w:lang w:val="ru-RU"/>
        </w:rPr>
        <w:t>ы</w:t>
      </w:r>
      <w:r w:rsidRPr="004F5CEE">
        <w:rPr>
          <w:szCs w:val="22"/>
          <w:lang w:val="ru-RU"/>
        </w:rPr>
        <w:t xml:space="preserve"> с бедностью и за развитие человеческого потенциала.  В этой связи Франция приветств</w:t>
      </w:r>
      <w:r w:rsidR="00AE61D2">
        <w:rPr>
          <w:szCs w:val="22"/>
          <w:lang w:val="ru-RU"/>
        </w:rPr>
        <w:t>овала</w:t>
      </w:r>
      <w:r w:rsidRPr="004F5CEE">
        <w:rPr>
          <w:szCs w:val="22"/>
          <w:lang w:val="ru-RU"/>
        </w:rPr>
        <w:t xml:space="preserve"> прогресс, достигнутый в межведомственном сотрудничестве на высоком уровне, которое имеет решающее значение для разработки нового международного договора о готовности к пандеми</w:t>
      </w:r>
      <w:r w:rsidR="00AE61D2">
        <w:rPr>
          <w:szCs w:val="22"/>
          <w:lang w:val="ru-RU"/>
        </w:rPr>
        <w:t xml:space="preserve">ям – </w:t>
      </w:r>
      <w:r w:rsidRPr="004F5CEE">
        <w:rPr>
          <w:szCs w:val="22"/>
          <w:lang w:val="ru-RU"/>
        </w:rPr>
        <w:t xml:space="preserve">проекта, имеющего важное значение для сотрудничества Север-Юг и для всего мира.  Технологические инновации, обеспечивающие </w:t>
      </w:r>
      <w:r w:rsidR="00AE61D2">
        <w:rPr>
          <w:szCs w:val="22"/>
          <w:lang w:val="ru-RU"/>
        </w:rPr>
        <w:t>эффект</w:t>
      </w:r>
      <w:r w:rsidRPr="004F5CEE">
        <w:rPr>
          <w:szCs w:val="22"/>
          <w:lang w:val="ru-RU"/>
        </w:rPr>
        <w:t xml:space="preserve"> масштаба и способствующие росту </w:t>
      </w:r>
      <w:r w:rsidR="00AE61D2">
        <w:rPr>
          <w:szCs w:val="22"/>
          <w:lang w:val="ru-RU"/>
        </w:rPr>
        <w:t>«</w:t>
      </w:r>
      <w:r w:rsidRPr="004F5CEE">
        <w:rPr>
          <w:szCs w:val="22"/>
          <w:lang w:val="ru-RU"/>
        </w:rPr>
        <w:t>зеленой</w:t>
      </w:r>
      <w:r w:rsidR="00AE61D2">
        <w:rPr>
          <w:szCs w:val="22"/>
          <w:lang w:val="ru-RU"/>
        </w:rPr>
        <w:t>»</w:t>
      </w:r>
      <w:r w:rsidRPr="004F5CEE">
        <w:rPr>
          <w:szCs w:val="22"/>
          <w:lang w:val="ru-RU"/>
        </w:rPr>
        <w:t xml:space="preserve"> экономики и </w:t>
      </w:r>
      <w:r w:rsidR="00AE61D2">
        <w:rPr>
          <w:szCs w:val="22"/>
          <w:lang w:val="ru-RU"/>
        </w:rPr>
        <w:t>индустрии</w:t>
      </w:r>
      <w:r w:rsidRPr="004F5CEE">
        <w:rPr>
          <w:szCs w:val="22"/>
          <w:lang w:val="ru-RU"/>
        </w:rPr>
        <w:t xml:space="preserve"> развлечений, должны регулироваться </w:t>
      </w:r>
      <w:r w:rsidR="00AE61D2">
        <w:rPr>
          <w:szCs w:val="22"/>
          <w:lang w:val="ru-RU"/>
        </w:rPr>
        <w:t>в</w:t>
      </w:r>
      <w:r w:rsidRPr="004F5CEE">
        <w:rPr>
          <w:szCs w:val="22"/>
          <w:lang w:val="ru-RU"/>
        </w:rPr>
        <w:t xml:space="preserve"> цел</w:t>
      </w:r>
      <w:r w:rsidR="00AE61D2">
        <w:rPr>
          <w:szCs w:val="22"/>
          <w:lang w:val="ru-RU"/>
        </w:rPr>
        <w:t>ях</w:t>
      </w:r>
      <w:r w:rsidRPr="004F5CEE">
        <w:rPr>
          <w:szCs w:val="22"/>
          <w:lang w:val="ru-RU"/>
        </w:rPr>
        <w:t xml:space="preserve"> </w:t>
      </w:r>
      <w:r w:rsidR="00AE61D2">
        <w:rPr>
          <w:szCs w:val="22"/>
          <w:lang w:val="ru-RU"/>
        </w:rPr>
        <w:t>охраны</w:t>
      </w:r>
      <w:r w:rsidRPr="004F5CEE">
        <w:rPr>
          <w:szCs w:val="22"/>
          <w:lang w:val="ru-RU"/>
        </w:rPr>
        <w:t xml:space="preserve"> прав авторов и разработчиков.  </w:t>
      </w:r>
      <w:r w:rsidR="00CC4EB7">
        <w:rPr>
          <w:szCs w:val="22"/>
          <w:lang w:val="ru-RU"/>
        </w:rPr>
        <w:t>Делегация</w:t>
      </w:r>
      <w:r w:rsidRPr="004F5CEE">
        <w:rPr>
          <w:szCs w:val="22"/>
          <w:lang w:val="ru-RU"/>
        </w:rPr>
        <w:t xml:space="preserve"> </w:t>
      </w:r>
      <w:r w:rsidR="00AE61D2">
        <w:rPr>
          <w:szCs w:val="22"/>
          <w:lang w:val="ru-RU"/>
        </w:rPr>
        <w:t xml:space="preserve">будет </w:t>
      </w:r>
      <w:r w:rsidRPr="004F5CEE">
        <w:rPr>
          <w:szCs w:val="22"/>
          <w:lang w:val="ru-RU"/>
        </w:rPr>
        <w:t>дела</w:t>
      </w:r>
      <w:r w:rsidR="00AE61D2">
        <w:rPr>
          <w:szCs w:val="22"/>
          <w:lang w:val="ru-RU"/>
        </w:rPr>
        <w:t>ть</w:t>
      </w:r>
      <w:r w:rsidRPr="004F5CEE">
        <w:rPr>
          <w:szCs w:val="22"/>
          <w:lang w:val="ru-RU"/>
        </w:rPr>
        <w:t xml:space="preserve"> все возможное для содействия нормотворческой деятельности ВОИС и в </w:t>
      </w:r>
      <w:r w:rsidR="00AE61D2">
        <w:rPr>
          <w:szCs w:val="22"/>
          <w:lang w:val="ru-RU"/>
        </w:rPr>
        <w:t>качестве члена</w:t>
      </w:r>
      <w:r w:rsidRPr="004F5CEE">
        <w:rPr>
          <w:szCs w:val="22"/>
          <w:lang w:val="ru-RU"/>
        </w:rPr>
        <w:t xml:space="preserve"> Европейского союза готовится к предстоящим дипломатическим конференциям по генетическим ресурсам и охране промышленных образцов.  Необходимо завершить работу над сбалансированным проектом договора о</w:t>
      </w:r>
      <w:r w:rsidR="00AE61D2">
        <w:rPr>
          <w:szCs w:val="22"/>
          <w:lang w:val="ru-RU"/>
        </w:rPr>
        <w:t xml:space="preserve"> вещательных</w:t>
      </w:r>
      <w:r w:rsidRPr="004F5CEE">
        <w:rPr>
          <w:szCs w:val="22"/>
          <w:lang w:val="ru-RU"/>
        </w:rPr>
        <w:t xml:space="preserve"> организациях.  Особое значение имеет равенство между союзами, административные функции которых выполняет ВОИС.  В связи с этим </w:t>
      </w:r>
      <w:r w:rsidR="00CC4EB7">
        <w:rPr>
          <w:szCs w:val="22"/>
          <w:lang w:val="ru-RU"/>
        </w:rPr>
        <w:t>делегация</w:t>
      </w:r>
      <w:r w:rsidRPr="004F5CEE">
        <w:rPr>
          <w:szCs w:val="22"/>
          <w:lang w:val="ru-RU"/>
        </w:rPr>
        <w:t xml:space="preserve"> поддерж</w:t>
      </w:r>
      <w:r w:rsidR="00AE61D2">
        <w:rPr>
          <w:szCs w:val="22"/>
          <w:lang w:val="ru-RU"/>
        </w:rPr>
        <w:t>ала</w:t>
      </w:r>
      <w:r w:rsidRPr="004F5CEE">
        <w:rPr>
          <w:szCs w:val="22"/>
          <w:lang w:val="ru-RU"/>
        </w:rPr>
        <w:t xml:space="preserve"> выделение дополнительных финансовых средств на Лиссабонскую систему.  Невозможно игнорировать войну</w:t>
      </w:r>
      <w:r w:rsidR="00AE61D2">
        <w:rPr>
          <w:szCs w:val="22"/>
          <w:lang w:val="ru-RU"/>
        </w:rPr>
        <w:t>, которая развернулась</w:t>
      </w:r>
      <w:r w:rsidRPr="004F5CEE">
        <w:rPr>
          <w:szCs w:val="22"/>
          <w:lang w:val="ru-RU"/>
        </w:rPr>
        <w:t xml:space="preserve"> на пороге Европы.  Любая агрессивная война должна быть осуждена, а многосторонняя система должна реагировать на нее в соответствии с Уставом </w:t>
      </w:r>
      <w:r w:rsidR="005C34E9" w:rsidRPr="004F5CEE">
        <w:rPr>
          <w:szCs w:val="22"/>
          <w:lang w:val="ru-RU"/>
        </w:rPr>
        <w:t xml:space="preserve">ООН </w:t>
      </w:r>
      <w:r w:rsidRPr="004F5CEE">
        <w:rPr>
          <w:szCs w:val="22"/>
          <w:lang w:val="ru-RU"/>
        </w:rPr>
        <w:t xml:space="preserve">и резолюциями Генеральной Ассамблеи.  Наконец, была дана высокая оценка </w:t>
      </w:r>
      <w:r w:rsidR="00AE61D2">
        <w:rPr>
          <w:szCs w:val="22"/>
          <w:lang w:val="ru-RU"/>
        </w:rPr>
        <w:t>решимости</w:t>
      </w:r>
      <w:r w:rsidRPr="004F5CEE">
        <w:rPr>
          <w:szCs w:val="22"/>
          <w:lang w:val="ru-RU"/>
        </w:rPr>
        <w:t xml:space="preserve"> Генерального директора и сотрудников ВОИС </w:t>
      </w:r>
      <w:r w:rsidR="00AE61D2">
        <w:rPr>
          <w:szCs w:val="22"/>
          <w:lang w:val="ru-RU"/>
        </w:rPr>
        <w:t>работать</w:t>
      </w:r>
      <w:r w:rsidRPr="004F5CEE">
        <w:rPr>
          <w:szCs w:val="22"/>
          <w:lang w:val="ru-RU"/>
        </w:rPr>
        <w:t xml:space="preserve"> на благо человечества.</w:t>
      </w:r>
    </w:p>
    <w:p w14:paraId="7FEB0831" w14:textId="0CB15483" w:rsidR="00615D08" w:rsidRPr="004F5CEE" w:rsidRDefault="00FC2DA4">
      <w:pPr>
        <w:pStyle w:val="ONUME"/>
        <w:tabs>
          <w:tab w:val="left" w:pos="567"/>
        </w:tabs>
        <w:rPr>
          <w:szCs w:val="22"/>
          <w:lang w:val="ru-RU"/>
        </w:rPr>
      </w:pPr>
      <w:r w:rsidRPr="004F5CEE">
        <w:rPr>
          <w:szCs w:val="22"/>
          <w:lang w:val="ru-RU"/>
        </w:rPr>
        <w:lastRenderedPageBreak/>
        <w:t xml:space="preserve">Делегация Гамбии заявила, что присоединяется к заявлению, сделанному делегацией Ганы от имени Африканской группы.  В течение предыдущего года Гамбия провела ряд мероприятий по развитию </w:t>
      </w:r>
      <w:r w:rsidR="003879F1" w:rsidRPr="004F5CEE">
        <w:rPr>
          <w:szCs w:val="22"/>
          <w:lang w:val="ru-RU"/>
        </w:rPr>
        <w:t>ПИС</w:t>
      </w:r>
      <w:r w:rsidRPr="004F5CEE">
        <w:rPr>
          <w:szCs w:val="22"/>
          <w:lang w:val="ru-RU"/>
        </w:rPr>
        <w:t xml:space="preserve">.  Политика и стратегия страны </w:t>
      </w:r>
      <w:r w:rsidR="00520A28" w:rsidRPr="004F5CEE">
        <w:rPr>
          <w:szCs w:val="22"/>
          <w:lang w:val="ru-RU"/>
        </w:rPr>
        <w:t xml:space="preserve">в области </w:t>
      </w:r>
      <w:r w:rsidRPr="004F5CEE">
        <w:rPr>
          <w:szCs w:val="22"/>
          <w:lang w:val="ru-RU"/>
        </w:rPr>
        <w:t>ИС на период 2018</w:t>
      </w:r>
      <w:r w:rsidR="00AE61D2">
        <w:rPr>
          <w:szCs w:val="22"/>
          <w:lang w:val="ru-RU"/>
        </w:rPr>
        <w:t>–</w:t>
      </w:r>
      <w:r w:rsidRPr="004F5CEE">
        <w:rPr>
          <w:szCs w:val="22"/>
          <w:lang w:val="ru-RU"/>
        </w:rPr>
        <w:t>2023 г</w:t>
      </w:r>
      <w:r w:rsidR="00BA025C">
        <w:rPr>
          <w:szCs w:val="22"/>
          <w:lang w:val="ru-RU"/>
        </w:rPr>
        <w:t>одов</w:t>
      </w:r>
      <w:r w:rsidRPr="004F5CEE">
        <w:rPr>
          <w:szCs w:val="22"/>
          <w:lang w:val="ru-RU"/>
        </w:rPr>
        <w:t xml:space="preserve"> находятся </w:t>
      </w:r>
      <w:r w:rsidR="00AE61D2">
        <w:rPr>
          <w:szCs w:val="22"/>
          <w:lang w:val="ru-RU"/>
        </w:rPr>
        <w:t>на этапе реализации</w:t>
      </w:r>
      <w:r w:rsidRPr="004F5CEE">
        <w:rPr>
          <w:szCs w:val="22"/>
          <w:lang w:val="ru-RU"/>
        </w:rPr>
        <w:t xml:space="preserve"> и будут пересмотрены в первом квартале 2024 г</w:t>
      </w:r>
      <w:r w:rsidR="00BA025C">
        <w:rPr>
          <w:szCs w:val="22"/>
          <w:lang w:val="ru-RU"/>
        </w:rPr>
        <w:t>ода</w:t>
      </w:r>
      <w:r w:rsidRPr="004F5CEE">
        <w:rPr>
          <w:szCs w:val="22"/>
          <w:lang w:val="ru-RU"/>
        </w:rPr>
        <w:t>.  Ожидается, что закон об ИС будет принят к концу 2023 г</w:t>
      </w:r>
      <w:r w:rsidR="00BA025C">
        <w:rPr>
          <w:szCs w:val="22"/>
          <w:lang w:val="ru-RU"/>
        </w:rPr>
        <w:t>ода</w:t>
      </w:r>
      <w:r w:rsidRPr="004F5CEE">
        <w:rPr>
          <w:szCs w:val="22"/>
          <w:lang w:val="ru-RU"/>
        </w:rPr>
        <w:t xml:space="preserve">.  В соответствии с ним будет создано единое ведомство ИС </w:t>
      </w:r>
      <w:r w:rsidR="00AE61D2">
        <w:rPr>
          <w:szCs w:val="22"/>
          <w:lang w:val="ru-RU"/>
        </w:rPr>
        <w:t>в</w:t>
      </w:r>
      <w:r w:rsidRPr="004F5CEE">
        <w:rPr>
          <w:szCs w:val="22"/>
          <w:lang w:val="ru-RU"/>
        </w:rPr>
        <w:t xml:space="preserve"> цел</w:t>
      </w:r>
      <w:r w:rsidR="00AE61D2">
        <w:rPr>
          <w:szCs w:val="22"/>
          <w:lang w:val="ru-RU"/>
        </w:rPr>
        <w:t>ях</w:t>
      </w:r>
      <w:r w:rsidRPr="004F5CEE">
        <w:rPr>
          <w:szCs w:val="22"/>
          <w:lang w:val="ru-RU"/>
        </w:rPr>
        <w:t xml:space="preserve"> </w:t>
      </w:r>
      <w:r w:rsidR="00AE61D2">
        <w:rPr>
          <w:szCs w:val="22"/>
          <w:lang w:val="ru-RU"/>
        </w:rPr>
        <w:t>оптимизации</w:t>
      </w:r>
      <w:r w:rsidRPr="004F5CEE">
        <w:rPr>
          <w:szCs w:val="22"/>
          <w:lang w:val="ru-RU"/>
        </w:rPr>
        <w:t xml:space="preserve"> администрирования </w:t>
      </w:r>
      <w:r w:rsidR="003879F1" w:rsidRPr="004F5CEE">
        <w:rPr>
          <w:szCs w:val="22"/>
          <w:lang w:val="ru-RU"/>
        </w:rPr>
        <w:t>ПИС</w:t>
      </w:r>
      <w:r w:rsidRPr="004F5CEE">
        <w:rPr>
          <w:szCs w:val="22"/>
          <w:lang w:val="ru-RU"/>
        </w:rPr>
        <w:t xml:space="preserve">.  По случаю семинара по инструментам поиска </w:t>
      </w:r>
      <w:r w:rsidR="00AE61D2">
        <w:rPr>
          <w:szCs w:val="22"/>
          <w:lang w:val="ru-RU"/>
        </w:rPr>
        <w:t xml:space="preserve">по базам данных о </w:t>
      </w:r>
      <w:r w:rsidRPr="004F5CEE">
        <w:rPr>
          <w:szCs w:val="22"/>
          <w:lang w:val="ru-RU"/>
        </w:rPr>
        <w:t>патент</w:t>
      </w:r>
      <w:r w:rsidR="00AE61D2">
        <w:rPr>
          <w:szCs w:val="22"/>
          <w:lang w:val="ru-RU"/>
        </w:rPr>
        <w:t>ах</w:t>
      </w:r>
      <w:r w:rsidRPr="004F5CEE">
        <w:rPr>
          <w:szCs w:val="22"/>
          <w:lang w:val="ru-RU"/>
        </w:rPr>
        <w:t>, товарных знак</w:t>
      </w:r>
      <w:r w:rsidR="00AE61D2">
        <w:rPr>
          <w:szCs w:val="22"/>
          <w:lang w:val="ru-RU"/>
        </w:rPr>
        <w:t xml:space="preserve">ах </w:t>
      </w:r>
      <w:r w:rsidRPr="004F5CEE">
        <w:rPr>
          <w:szCs w:val="22"/>
          <w:lang w:val="ru-RU"/>
        </w:rPr>
        <w:t>и промышленных образц</w:t>
      </w:r>
      <w:r w:rsidR="00AE61D2">
        <w:rPr>
          <w:szCs w:val="22"/>
          <w:lang w:val="ru-RU"/>
        </w:rPr>
        <w:t>ах</w:t>
      </w:r>
      <w:r w:rsidRPr="004F5CEE">
        <w:rPr>
          <w:szCs w:val="22"/>
          <w:lang w:val="ru-RU"/>
        </w:rPr>
        <w:t xml:space="preserve">, проведенного в апреле в </w:t>
      </w:r>
      <w:r w:rsidR="00AE61D2">
        <w:rPr>
          <w:szCs w:val="22"/>
          <w:lang w:val="ru-RU"/>
        </w:rPr>
        <w:t>сотрудничестве</w:t>
      </w:r>
      <w:r w:rsidRPr="004F5CEE">
        <w:rPr>
          <w:szCs w:val="22"/>
          <w:lang w:val="ru-RU"/>
        </w:rPr>
        <w:t xml:space="preserve"> с ВОИС и Университетом Гамбии, Университет представил свою </w:t>
      </w:r>
      <w:r w:rsidR="00AE61D2">
        <w:rPr>
          <w:szCs w:val="22"/>
          <w:lang w:val="ru-RU"/>
        </w:rPr>
        <w:t>организационную</w:t>
      </w:r>
      <w:r w:rsidRPr="004F5CEE">
        <w:rPr>
          <w:szCs w:val="22"/>
          <w:lang w:val="ru-RU"/>
        </w:rPr>
        <w:t xml:space="preserve"> политику в области ИС и свой </w:t>
      </w:r>
      <w:r w:rsidR="00A95A4A" w:rsidRPr="004F5CEE">
        <w:rPr>
          <w:szCs w:val="22"/>
          <w:lang w:val="ru-RU"/>
        </w:rPr>
        <w:t>ЦПТИ</w:t>
      </w:r>
      <w:r w:rsidR="00791C96" w:rsidRPr="004F5CEE">
        <w:rPr>
          <w:szCs w:val="22"/>
          <w:lang w:val="ru-RU"/>
        </w:rPr>
        <w:t xml:space="preserve">.  </w:t>
      </w:r>
      <w:r w:rsidRPr="004F5CEE">
        <w:rPr>
          <w:szCs w:val="22"/>
          <w:lang w:val="ru-RU"/>
        </w:rPr>
        <w:t>Эти события будут способствовать развитию инноваций среди молодежи, страдающей от высокого уровня безработицы, и созданию рабочих мест для нее.  Дальнейшая поддержка в развитии Центра будет приветствоваться.  В 2023 г</w:t>
      </w:r>
      <w:r w:rsidR="00BA025C">
        <w:rPr>
          <w:szCs w:val="22"/>
          <w:lang w:val="ru-RU"/>
        </w:rPr>
        <w:t>оду</w:t>
      </w:r>
      <w:r w:rsidRPr="004F5CEE">
        <w:rPr>
          <w:szCs w:val="22"/>
          <w:lang w:val="ru-RU"/>
        </w:rPr>
        <w:t xml:space="preserve"> представители Гамбии приняли участие в региональном учебном семинаре по </w:t>
      </w:r>
      <w:r w:rsidRPr="004F5CEE">
        <w:rPr>
          <w:szCs w:val="22"/>
        </w:rPr>
        <w:t>IPAS</w:t>
      </w:r>
      <w:r w:rsidRPr="004F5CEE">
        <w:rPr>
          <w:szCs w:val="22"/>
          <w:lang w:val="ru-RU"/>
        </w:rPr>
        <w:t xml:space="preserve"> 4.0 в Зимбабве, который был организован ВОИС в </w:t>
      </w:r>
      <w:r w:rsidR="00AE61D2">
        <w:rPr>
          <w:szCs w:val="22"/>
          <w:lang w:val="ru-RU"/>
        </w:rPr>
        <w:t>сотрудничестве</w:t>
      </w:r>
      <w:r w:rsidRPr="004F5CEE">
        <w:rPr>
          <w:szCs w:val="22"/>
          <w:lang w:val="ru-RU"/>
        </w:rPr>
        <w:t xml:space="preserve"> с </w:t>
      </w:r>
      <w:r w:rsidR="00AE61D2">
        <w:rPr>
          <w:szCs w:val="22"/>
          <w:lang w:val="ru-RU"/>
        </w:rPr>
        <w:t>АРОИС</w:t>
      </w:r>
      <w:r w:rsidRPr="004F5CEE">
        <w:rPr>
          <w:szCs w:val="22"/>
          <w:lang w:val="ru-RU"/>
        </w:rPr>
        <w:t>.  Правительство планир</w:t>
      </w:r>
      <w:r w:rsidR="00AE61D2">
        <w:rPr>
          <w:szCs w:val="22"/>
          <w:lang w:val="ru-RU"/>
        </w:rPr>
        <w:t>овало</w:t>
      </w:r>
      <w:r w:rsidRPr="004F5CEE">
        <w:rPr>
          <w:szCs w:val="22"/>
          <w:lang w:val="ru-RU"/>
        </w:rPr>
        <w:t xml:space="preserve"> запустить систему </w:t>
      </w:r>
      <w:r w:rsidRPr="004F5CEE">
        <w:rPr>
          <w:szCs w:val="22"/>
        </w:rPr>
        <w:t>IPAS</w:t>
      </w:r>
      <w:r w:rsidRPr="004F5CEE">
        <w:rPr>
          <w:szCs w:val="22"/>
          <w:lang w:val="ru-RU"/>
        </w:rPr>
        <w:t xml:space="preserve"> в стране к концу 2023 г</w:t>
      </w:r>
      <w:r w:rsidR="00BA025C">
        <w:rPr>
          <w:szCs w:val="22"/>
          <w:lang w:val="ru-RU"/>
        </w:rPr>
        <w:t>ода</w:t>
      </w:r>
      <w:r w:rsidRPr="004F5CEE">
        <w:rPr>
          <w:szCs w:val="22"/>
          <w:lang w:val="ru-RU"/>
        </w:rPr>
        <w:t xml:space="preserve"> и в ближайшее время ратифицировать все основные договоры ВОИС в области авторского права и смежных прав</w:t>
      </w:r>
      <w:r w:rsidR="00791C96" w:rsidRPr="004F5CEE">
        <w:rPr>
          <w:szCs w:val="22"/>
          <w:lang w:val="ru-RU"/>
        </w:rPr>
        <w:t xml:space="preserve">.  </w:t>
      </w:r>
      <w:r w:rsidRPr="004F5CEE">
        <w:rPr>
          <w:szCs w:val="22"/>
          <w:lang w:val="ru-RU"/>
        </w:rPr>
        <w:t xml:space="preserve">Правительство </w:t>
      </w:r>
      <w:r w:rsidR="00AE61D2">
        <w:rPr>
          <w:szCs w:val="22"/>
          <w:lang w:val="ru-RU"/>
        </w:rPr>
        <w:t xml:space="preserve">выразило благодарность </w:t>
      </w:r>
      <w:r w:rsidRPr="004F5CEE">
        <w:rPr>
          <w:szCs w:val="22"/>
          <w:lang w:val="ru-RU"/>
        </w:rPr>
        <w:t>за поддержку, оказываемую ВОИС творческим отраслям, и приветств</w:t>
      </w:r>
      <w:r w:rsidR="00AE61D2">
        <w:rPr>
          <w:szCs w:val="22"/>
          <w:lang w:val="ru-RU"/>
        </w:rPr>
        <w:t>овало</w:t>
      </w:r>
      <w:r w:rsidRPr="004F5CEE">
        <w:rPr>
          <w:szCs w:val="22"/>
          <w:lang w:val="ru-RU"/>
        </w:rPr>
        <w:t xml:space="preserve"> продолжающееся сотрудничество между ВОИС и АРОИС, от которого оно получило большую пользу.</w:t>
      </w:r>
    </w:p>
    <w:p w14:paraId="76A646E5" w14:textId="40E4B1D7" w:rsidR="00615D08" w:rsidRPr="004F5CEE" w:rsidRDefault="00FC2DA4">
      <w:pPr>
        <w:pStyle w:val="ONUME"/>
        <w:tabs>
          <w:tab w:val="left" w:pos="567"/>
        </w:tabs>
        <w:rPr>
          <w:szCs w:val="22"/>
          <w:lang w:val="ru-RU"/>
        </w:rPr>
      </w:pPr>
      <w:r w:rsidRPr="004F5CEE">
        <w:rPr>
          <w:szCs w:val="22"/>
          <w:lang w:val="ru-RU"/>
        </w:rPr>
        <w:t>Делегация Грузии заявила, что ИС во всех ее формах является ключом к решению проблем, стоящих перед современным миром.  Для того</w:t>
      </w:r>
      <w:r w:rsidR="00DD7EC3">
        <w:rPr>
          <w:szCs w:val="22"/>
          <w:lang w:val="ru-RU"/>
        </w:rPr>
        <w:t>,</w:t>
      </w:r>
      <w:r w:rsidRPr="004F5CEE">
        <w:rPr>
          <w:szCs w:val="22"/>
          <w:lang w:val="ru-RU"/>
        </w:rPr>
        <w:t xml:space="preserve"> чтобы все люди могли пользоваться благами ИС и вносить вклад в глобальное развитие, необходимо проводить более широкие </w:t>
      </w:r>
      <w:r w:rsidR="00316725" w:rsidRPr="004F5CEE">
        <w:rPr>
          <w:szCs w:val="22"/>
          <w:lang w:val="ru-RU"/>
        </w:rPr>
        <w:t xml:space="preserve">и всеобъемлющие </w:t>
      </w:r>
      <w:r w:rsidRPr="004F5CEE">
        <w:rPr>
          <w:szCs w:val="22"/>
          <w:lang w:val="ru-RU"/>
        </w:rPr>
        <w:t xml:space="preserve">кампании по повышению </w:t>
      </w:r>
      <w:r w:rsidR="00316725" w:rsidRPr="004F5CEE">
        <w:rPr>
          <w:szCs w:val="22"/>
          <w:lang w:val="ru-RU"/>
        </w:rPr>
        <w:t xml:space="preserve">осведомленности </w:t>
      </w:r>
      <w:r w:rsidRPr="004F5CEE">
        <w:rPr>
          <w:szCs w:val="22"/>
          <w:lang w:val="ru-RU"/>
        </w:rPr>
        <w:t xml:space="preserve">об ИС.  </w:t>
      </w:r>
      <w:r w:rsidRPr="00373243">
        <w:rPr>
          <w:szCs w:val="22"/>
          <w:lang w:val="ru-RU"/>
        </w:rPr>
        <w:t xml:space="preserve">Грузия </w:t>
      </w:r>
      <w:r w:rsidRPr="004F5CEE">
        <w:rPr>
          <w:szCs w:val="22"/>
          <w:lang w:val="ru-RU"/>
        </w:rPr>
        <w:t>проводит кампанию по введению преподавания ИС в школах, и к настоящему времени обучение прошли более 100 учителей из 28 школ.  Однако по мере увеличения объема ИС все более важным становится создание и постоянное обновление механизмов защиты от контрафакции.  Реальные результаты могут быть достигнуты только в результате совместной работы, и ВОИС является идеальной платформой для эффективного сотрудничества.  Двумя примечательными совместными мероприятиями стали Международная конференция по роли ведомств ИС в национальной инновационной экосистеме, организованная ВОИС и Центром интеллектуальной собственности Грузии (</w:t>
      </w:r>
      <w:r w:rsidR="0029533A">
        <w:rPr>
          <w:szCs w:val="22"/>
          <w:lang w:val="ru-RU"/>
        </w:rPr>
        <w:t>ЦИСГ</w:t>
      </w:r>
      <w:r w:rsidRPr="004F5CEE">
        <w:rPr>
          <w:szCs w:val="22"/>
          <w:lang w:val="ru-RU"/>
        </w:rPr>
        <w:t xml:space="preserve">), в ходе которой Генеральный директор ВОИС посетил Грузию, и Всемирный симпозиум по </w:t>
      </w:r>
      <w:r w:rsidR="00373243">
        <w:rPr>
          <w:szCs w:val="22"/>
          <w:lang w:val="ru-RU"/>
        </w:rPr>
        <w:t>ГУ</w:t>
      </w:r>
      <w:r w:rsidRPr="004F5CEE">
        <w:rPr>
          <w:szCs w:val="22"/>
          <w:lang w:val="ru-RU"/>
        </w:rPr>
        <w:t xml:space="preserve">.  Среди других совместных проектов </w:t>
      </w:r>
      <w:r w:rsidR="00373243">
        <w:rPr>
          <w:szCs w:val="22"/>
          <w:lang w:val="ru-RU"/>
        </w:rPr>
        <w:t xml:space="preserve">– </w:t>
      </w:r>
      <w:r w:rsidRPr="004F5CEE">
        <w:rPr>
          <w:szCs w:val="22"/>
          <w:lang w:val="ru-RU"/>
        </w:rPr>
        <w:t xml:space="preserve">поддержка ВОИС учебного центра </w:t>
      </w:r>
      <w:r w:rsidR="0029533A">
        <w:rPr>
          <w:szCs w:val="22"/>
          <w:lang w:val="ru-RU"/>
        </w:rPr>
        <w:t>ЦИСГ</w:t>
      </w:r>
      <w:r w:rsidRPr="004F5CEE">
        <w:rPr>
          <w:szCs w:val="22"/>
          <w:lang w:val="ru-RU"/>
        </w:rPr>
        <w:t xml:space="preserve">, разработка и внедрение совместной </w:t>
      </w:r>
      <w:r w:rsidR="00520A28" w:rsidRPr="004F5CEE">
        <w:rPr>
          <w:szCs w:val="22"/>
          <w:lang w:val="ru-RU"/>
        </w:rPr>
        <w:t xml:space="preserve">магистерской </w:t>
      </w:r>
      <w:r w:rsidRPr="004F5CEE">
        <w:rPr>
          <w:szCs w:val="22"/>
          <w:lang w:val="ru-RU"/>
        </w:rPr>
        <w:t xml:space="preserve">программы, проведение учебных курсов по ИС для частного сектора и судебной системы, а также совместный проект по брендингу и коммерциализации </w:t>
      </w:r>
      <w:r w:rsidR="00CC4EB7">
        <w:rPr>
          <w:szCs w:val="22"/>
          <w:lang w:val="ru-RU"/>
        </w:rPr>
        <w:t>географических указаний</w:t>
      </w:r>
      <w:r w:rsidRPr="004F5CEE">
        <w:rPr>
          <w:szCs w:val="22"/>
          <w:lang w:val="ru-RU"/>
        </w:rPr>
        <w:t>.  Наконец, важно напомнить, что ответственност</w:t>
      </w:r>
      <w:r w:rsidR="0029533A">
        <w:rPr>
          <w:szCs w:val="22"/>
          <w:lang w:val="ru-RU"/>
        </w:rPr>
        <w:t>ь</w:t>
      </w:r>
      <w:r w:rsidRPr="004F5CEE">
        <w:rPr>
          <w:szCs w:val="22"/>
          <w:lang w:val="ru-RU"/>
        </w:rPr>
        <w:t>, результат</w:t>
      </w:r>
      <w:r w:rsidR="0029533A">
        <w:rPr>
          <w:szCs w:val="22"/>
          <w:lang w:val="ru-RU"/>
        </w:rPr>
        <w:t>ы работы</w:t>
      </w:r>
      <w:r w:rsidRPr="004F5CEE">
        <w:rPr>
          <w:szCs w:val="22"/>
          <w:lang w:val="ru-RU"/>
        </w:rPr>
        <w:t xml:space="preserve"> и задач</w:t>
      </w:r>
      <w:r w:rsidR="0029533A">
        <w:rPr>
          <w:szCs w:val="22"/>
          <w:lang w:val="ru-RU"/>
        </w:rPr>
        <w:t>и</w:t>
      </w:r>
      <w:r w:rsidRPr="004F5CEE">
        <w:rPr>
          <w:szCs w:val="22"/>
          <w:lang w:val="ru-RU"/>
        </w:rPr>
        <w:t xml:space="preserve"> ВОИС</w:t>
      </w:r>
      <w:r w:rsidR="0029533A">
        <w:rPr>
          <w:szCs w:val="22"/>
          <w:lang w:val="ru-RU"/>
        </w:rPr>
        <w:t xml:space="preserve"> распределяются между всеми странами на равной основе</w:t>
      </w:r>
      <w:r w:rsidRPr="004F5CEE">
        <w:rPr>
          <w:szCs w:val="22"/>
          <w:lang w:val="ru-RU"/>
        </w:rPr>
        <w:t>.</w:t>
      </w:r>
    </w:p>
    <w:p w14:paraId="63FAAC36" w14:textId="62FF41A5" w:rsidR="00615D08" w:rsidRPr="004F5CEE" w:rsidRDefault="00FC2DA4">
      <w:pPr>
        <w:pStyle w:val="ONUME"/>
        <w:tabs>
          <w:tab w:val="left" w:pos="567"/>
        </w:tabs>
        <w:rPr>
          <w:szCs w:val="22"/>
          <w:lang w:val="ru-RU"/>
        </w:rPr>
      </w:pPr>
      <w:r w:rsidRPr="004F5CEE">
        <w:rPr>
          <w:szCs w:val="22"/>
          <w:lang w:val="ru-RU"/>
        </w:rPr>
        <w:t>Делегация Германии заявила, что присоединяется к заявлениям, сделанным делегациями Швейцарии от имени Группы В и Испании от имени Европейского союза</w:t>
      </w:r>
      <w:r w:rsidR="00CC4EB7">
        <w:rPr>
          <w:szCs w:val="22"/>
          <w:lang w:val="ru-RU"/>
        </w:rPr>
        <w:t xml:space="preserve"> и его государств-членов</w:t>
      </w:r>
      <w:r w:rsidR="00791C96" w:rsidRPr="004F5CEE">
        <w:rPr>
          <w:szCs w:val="22"/>
          <w:lang w:val="ru-RU"/>
        </w:rPr>
        <w:t xml:space="preserve">.  </w:t>
      </w:r>
      <w:r w:rsidRPr="004F5CEE">
        <w:rPr>
          <w:szCs w:val="22"/>
          <w:lang w:val="ru-RU"/>
        </w:rPr>
        <w:t xml:space="preserve">Германия </w:t>
      </w:r>
      <w:r w:rsidR="0029533A">
        <w:rPr>
          <w:szCs w:val="22"/>
          <w:lang w:val="ru-RU"/>
        </w:rPr>
        <w:t xml:space="preserve">заявила о своей </w:t>
      </w:r>
      <w:r w:rsidRPr="004F5CEE">
        <w:rPr>
          <w:szCs w:val="22"/>
          <w:lang w:val="ru-RU"/>
        </w:rPr>
        <w:t>полно</w:t>
      </w:r>
      <w:r w:rsidR="0029533A">
        <w:rPr>
          <w:szCs w:val="22"/>
          <w:lang w:val="ru-RU"/>
        </w:rPr>
        <w:t xml:space="preserve">й </w:t>
      </w:r>
      <w:r w:rsidRPr="004F5CEE">
        <w:rPr>
          <w:szCs w:val="22"/>
          <w:lang w:val="ru-RU"/>
        </w:rPr>
        <w:t>поддерж</w:t>
      </w:r>
      <w:r w:rsidR="0029533A">
        <w:rPr>
          <w:szCs w:val="22"/>
          <w:lang w:val="ru-RU"/>
        </w:rPr>
        <w:t>ке</w:t>
      </w:r>
      <w:r w:rsidRPr="004F5CEE">
        <w:rPr>
          <w:szCs w:val="22"/>
          <w:lang w:val="ru-RU"/>
        </w:rPr>
        <w:t xml:space="preserve"> народ</w:t>
      </w:r>
      <w:r w:rsidR="0029533A">
        <w:rPr>
          <w:szCs w:val="22"/>
          <w:lang w:val="ru-RU"/>
        </w:rPr>
        <w:t>а</w:t>
      </w:r>
      <w:r w:rsidRPr="004F5CEE">
        <w:rPr>
          <w:szCs w:val="22"/>
          <w:lang w:val="ru-RU"/>
        </w:rPr>
        <w:t xml:space="preserve"> Украины и приз</w:t>
      </w:r>
      <w:r w:rsidR="0029533A">
        <w:rPr>
          <w:szCs w:val="22"/>
          <w:lang w:val="ru-RU"/>
        </w:rPr>
        <w:t>вала</w:t>
      </w:r>
      <w:r w:rsidRPr="004F5CEE">
        <w:rPr>
          <w:szCs w:val="22"/>
          <w:lang w:val="ru-RU"/>
        </w:rPr>
        <w:t xml:space="preserve"> ВОИС расширить техническое сотрудничество с этой страной</w:t>
      </w:r>
      <w:r w:rsidR="00791C96" w:rsidRPr="004F5CEE">
        <w:rPr>
          <w:szCs w:val="22"/>
          <w:lang w:val="ru-RU"/>
        </w:rPr>
        <w:t xml:space="preserve">.  </w:t>
      </w:r>
      <w:r w:rsidRPr="004F5CEE">
        <w:rPr>
          <w:szCs w:val="22"/>
          <w:lang w:val="ru-RU"/>
        </w:rPr>
        <w:t>ИС является важным инструментом для выхода из кризиса и решения глобальных задач, в том числе в области здравоохранения, изменения климата и устойчивого развития</w:t>
      </w:r>
      <w:r w:rsidR="00791C96" w:rsidRPr="004F5CEE">
        <w:rPr>
          <w:szCs w:val="22"/>
          <w:lang w:val="ru-RU"/>
        </w:rPr>
        <w:t xml:space="preserve">.  </w:t>
      </w:r>
      <w:r w:rsidRPr="004F5CEE">
        <w:rPr>
          <w:szCs w:val="22"/>
          <w:lang w:val="ru-RU"/>
        </w:rPr>
        <w:t>Миссия ВОИС заключается в содействии формированию позитивной культуры ИС, и государства-члены несут коллективную ответственность за то, чтобы ВОИС могла ее реализовать</w:t>
      </w:r>
      <w:r w:rsidR="00791C96" w:rsidRPr="004F5CEE">
        <w:rPr>
          <w:szCs w:val="22"/>
          <w:lang w:val="ru-RU"/>
        </w:rPr>
        <w:t xml:space="preserve">.  Для </w:t>
      </w:r>
      <w:r w:rsidRPr="004F5CEE">
        <w:rPr>
          <w:szCs w:val="22"/>
          <w:lang w:val="ru-RU"/>
        </w:rPr>
        <w:t>достижения консенсуса по таким сложным вопросам, как программа и бюджет на двухлетний период 2024</w:t>
      </w:r>
      <w:r w:rsidR="00ED7ABE">
        <w:rPr>
          <w:szCs w:val="22"/>
          <w:lang w:val="ru-RU"/>
        </w:rPr>
        <w:t>–</w:t>
      </w:r>
      <w:r w:rsidRPr="004F5CEE">
        <w:rPr>
          <w:szCs w:val="22"/>
          <w:lang w:val="ru-RU"/>
        </w:rPr>
        <w:t>2025 гг., необходимы конструктивные обсуждения, взаимное уважение и понимание</w:t>
      </w:r>
      <w:r w:rsidR="00791C96" w:rsidRPr="004F5CEE">
        <w:rPr>
          <w:szCs w:val="22"/>
          <w:lang w:val="ru-RU"/>
        </w:rPr>
        <w:t xml:space="preserve">.  </w:t>
      </w:r>
      <w:r w:rsidRPr="004F5CEE">
        <w:rPr>
          <w:szCs w:val="22"/>
          <w:lang w:val="ru-RU"/>
        </w:rPr>
        <w:t>Предстоящие в 2024 г</w:t>
      </w:r>
      <w:r w:rsidR="00BA025C">
        <w:rPr>
          <w:szCs w:val="22"/>
          <w:lang w:val="ru-RU"/>
        </w:rPr>
        <w:t>оду</w:t>
      </w:r>
      <w:r w:rsidRPr="004F5CEE">
        <w:rPr>
          <w:szCs w:val="22"/>
          <w:lang w:val="ru-RU"/>
        </w:rPr>
        <w:t xml:space="preserve"> дипломатические конференции потребуют эффективной подготовки для обеспечения их успеха</w:t>
      </w:r>
      <w:r w:rsidR="00791C96" w:rsidRPr="004F5CEE">
        <w:rPr>
          <w:szCs w:val="22"/>
          <w:lang w:val="ru-RU"/>
        </w:rPr>
        <w:t xml:space="preserve">.  </w:t>
      </w:r>
      <w:r w:rsidRPr="004F5CEE">
        <w:rPr>
          <w:szCs w:val="22"/>
          <w:lang w:val="ru-RU"/>
        </w:rPr>
        <w:t xml:space="preserve">Что касается </w:t>
      </w:r>
      <w:r w:rsidR="00CC4EB7">
        <w:rPr>
          <w:szCs w:val="22"/>
          <w:lang w:val="ru-RU"/>
        </w:rPr>
        <w:t>ГР и ТЗ</w:t>
      </w:r>
      <w:r w:rsidRPr="004F5CEE">
        <w:rPr>
          <w:szCs w:val="22"/>
          <w:lang w:val="ru-RU"/>
        </w:rPr>
        <w:t xml:space="preserve">, то Германия вновь внесет 15 000 евро в Фонд добровольных взносов ВОИС для содействия </w:t>
      </w:r>
      <w:r w:rsidRPr="004F5CEE">
        <w:rPr>
          <w:szCs w:val="22"/>
          <w:lang w:val="ru-RU"/>
        </w:rPr>
        <w:lastRenderedPageBreak/>
        <w:t xml:space="preserve">участию представителей коренных народов и местных общин.  Следует надеяться, что давние препятствия на пути к заключению договора о законах по промышленным образцам будут преодолены.  ВОИС должна активно участвовать в реализации Повестки дня </w:t>
      </w:r>
      <w:r w:rsidR="00ED7ABE">
        <w:rPr>
          <w:szCs w:val="22"/>
          <w:lang w:val="ru-RU"/>
        </w:rPr>
        <w:t xml:space="preserve">в области устойчивого развития </w:t>
      </w:r>
      <w:r w:rsidRPr="004F5CEE">
        <w:rPr>
          <w:szCs w:val="22"/>
          <w:lang w:val="ru-RU"/>
        </w:rPr>
        <w:t>на период до 2030 г</w:t>
      </w:r>
      <w:r w:rsidR="00BA025C">
        <w:rPr>
          <w:szCs w:val="22"/>
          <w:lang w:val="ru-RU"/>
        </w:rPr>
        <w:t>ода</w:t>
      </w:r>
      <w:r w:rsidRPr="004F5CEE">
        <w:rPr>
          <w:szCs w:val="22"/>
          <w:lang w:val="ru-RU"/>
        </w:rPr>
        <w:t xml:space="preserve"> и совместно с другими учреждениями, расположенными в Женеве, определить области, в которых можно внести свой вклад в этот процесс.  Работа ПКАП является сложной и требует времени и самоотдачи</w:t>
      </w:r>
      <w:r w:rsidR="00791C96" w:rsidRPr="004F5CEE">
        <w:rPr>
          <w:szCs w:val="22"/>
          <w:lang w:val="ru-RU"/>
        </w:rPr>
        <w:t xml:space="preserve">.  </w:t>
      </w:r>
      <w:r w:rsidRPr="004F5CEE">
        <w:rPr>
          <w:szCs w:val="22"/>
          <w:lang w:val="ru-RU"/>
        </w:rPr>
        <w:t xml:space="preserve">Необходимо сохранить традиционный консенсус по распределению времени между пунктами повестки дня в этом комитете.  Сфера действия будущего договора об охране прав </w:t>
      </w:r>
      <w:r w:rsidR="00ED7ABE">
        <w:rPr>
          <w:szCs w:val="22"/>
          <w:lang w:val="ru-RU"/>
        </w:rPr>
        <w:t xml:space="preserve">вещательных </w:t>
      </w:r>
      <w:r w:rsidRPr="004F5CEE">
        <w:rPr>
          <w:szCs w:val="22"/>
          <w:lang w:val="ru-RU"/>
        </w:rPr>
        <w:t>организаций должна отражать технические достижения</w:t>
      </w:r>
      <w:r w:rsidR="00791C96" w:rsidRPr="004F5CEE">
        <w:rPr>
          <w:szCs w:val="22"/>
          <w:lang w:val="ru-RU"/>
        </w:rPr>
        <w:t xml:space="preserve">.  </w:t>
      </w:r>
      <w:r w:rsidRPr="004F5CEE">
        <w:rPr>
          <w:szCs w:val="22"/>
          <w:lang w:val="ru-RU"/>
        </w:rPr>
        <w:t>Второй пересмотренный проект договора (</w:t>
      </w:r>
      <w:r w:rsidRPr="004F5CEE">
        <w:rPr>
          <w:szCs w:val="22"/>
          <w:lang w:val="en-GB"/>
        </w:rPr>
        <w:t>SCCR</w:t>
      </w:r>
      <w:r w:rsidRPr="004F5CEE">
        <w:rPr>
          <w:szCs w:val="22"/>
          <w:lang w:val="ru-RU"/>
        </w:rPr>
        <w:t xml:space="preserve">/43/3) представляет собой надежную основу для будущей работы.  Германия хотела бы больше узнать о том, как другие государства-члены решают вопрос об исключениях и ограничениях для определенных организаций и целей, а также для </w:t>
      </w:r>
      <w:r w:rsidR="00ED7ABE">
        <w:rPr>
          <w:szCs w:val="22"/>
          <w:lang w:val="ru-RU"/>
        </w:rPr>
        <w:t>тех инвалидов</w:t>
      </w:r>
      <w:r w:rsidRPr="004F5CEE">
        <w:rPr>
          <w:szCs w:val="22"/>
          <w:lang w:val="ru-RU"/>
        </w:rPr>
        <w:t xml:space="preserve">, </w:t>
      </w:r>
      <w:r w:rsidR="00ED7ABE">
        <w:rPr>
          <w:szCs w:val="22"/>
          <w:lang w:val="ru-RU"/>
        </w:rPr>
        <w:t>которые не испытывают сложностей при восприятии печатной информации</w:t>
      </w:r>
      <w:r w:rsidR="00791C96" w:rsidRPr="004F5CEE">
        <w:rPr>
          <w:szCs w:val="22"/>
          <w:lang w:val="ru-RU"/>
        </w:rPr>
        <w:t xml:space="preserve">.  </w:t>
      </w:r>
      <w:r w:rsidRPr="004F5CEE">
        <w:rPr>
          <w:szCs w:val="22"/>
          <w:lang w:val="ru-RU"/>
        </w:rPr>
        <w:t>В этой связи она приветствовала бы дальнейший обмен мнениями на основе проекта программы</w:t>
      </w:r>
      <w:r w:rsidR="00ED7ABE">
        <w:rPr>
          <w:szCs w:val="22"/>
          <w:lang w:val="ru-RU"/>
        </w:rPr>
        <w:t xml:space="preserve"> работы</w:t>
      </w:r>
      <w:r w:rsidRPr="004F5CEE">
        <w:rPr>
          <w:szCs w:val="22"/>
          <w:lang w:val="ru-RU"/>
        </w:rPr>
        <w:t>, принятой Комитетом в 2023 г</w:t>
      </w:r>
      <w:r w:rsidR="00BA025C">
        <w:rPr>
          <w:szCs w:val="22"/>
          <w:lang w:val="ru-RU"/>
        </w:rPr>
        <w:t>оду</w:t>
      </w:r>
      <w:r w:rsidRPr="004F5CEE">
        <w:rPr>
          <w:szCs w:val="22"/>
          <w:lang w:val="ru-RU"/>
        </w:rPr>
        <w:t xml:space="preserve"> (</w:t>
      </w:r>
      <w:r w:rsidRPr="004F5CEE">
        <w:rPr>
          <w:szCs w:val="22"/>
          <w:lang w:val="en-GB"/>
        </w:rPr>
        <w:t>SCCR</w:t>
      </w:r>
      <w:r w:rsidRPr="004F5CEE">
        <w:rPr>
          <w:szCs w:val="22"/>
          <w:lang w:val="ru-RU"/>
        </w:rPr>
        <w:t>/43/8).  Она также продолжа</w:t>
      </w:r>
      <w:r w:rsidR="00ED7ABE">
        <w:rPr>
          <w:szCs w:val="22"/>
          <w:lang w:val="ru-RU"/>
        </w:rPr>
        <w:t>ла</w:t>
      </w:r>
      <w:r w:rsidRPr="004F5CEE">
        <w:rPr>
          <w:szCs w:val="22"/>
          <w:lang w:val="ru-RU"/>
        </w:rPr>
        <w:t xml:space="preserve"> обсуждение таких вопросов, как право </w:t>
      </w:r>
      <w:r w:rsidR="00ED7ABE">
        <w:rPr>
          <w:szCs w:val="22"/>
          <w:lang w:val="ru-RU"/>
        </w:rPr>
        <w:t xml:space="preserve">на долю от </w:t>
      </w:r>
      <w:r w:rsidRPr="004F5CEE">
        <w:rPr>
          <w:szCs w:val="22"/>
          <w:lang w:val="ru-RU"/>
        </w:rPr>
        <w:t xml:space="preserve">перепродажи и проблемы авторского права в цифровой среде.  ВОИС должна прислушаться к призывам к дальнейшему развитию, гармонизации и совершенствованию патентной системы.  Германия приветствовала решение </w:t>
      </w:r>
      <w:r w:rsidR="0019513B">
        <w:rPr>
          <w:szCs w:val="22"/>
          <w:lang w:val="ru-RU"/>
        </w:rPr>
        <w:t>ПКПП</w:t>
      </w:r>
      <w:r w:rsidRPr="004F5CEE">
        <w:rPr>
          <w:szCs w:val="22"/>
          <w:lang w:val="ru-RU"/>
        </w:rPr>
        <w:t xml:space="preserve"> рассмотреть вопрос об изобретательстве в области ИИ и призвала к предметному обсуждению технических и правовых вопросов, касающихся взаимосвязи между ИИ и ИС.  Приветств</w:t>
      </w:r>
      <w:r w:rsidR="005605D6">
        <w:rPr>
          <w:szCs w:val="22"/>
          <w:lang w:val="ru-RU"/>
        </w:rPr>
        <w:t>овались бы</w:t>
      </w:r>
      <w:r w:rsidRPr="004F5CEE">
        <w:rPr>
          <w:szCs w:val="22"/>
          <w:lang w:val="ru-RU"/>
        </w:rPr>
        <w:t xml:space="preserve"> постоянные обсуждения и обновленная информация от технических экспертов по таким вопросам, как патентоспособность изобретений с использованием ИИ и созданных ИИ, использование ИИ для процедур патентной экспертизы, а также возможности и применение технологий ИИ</w:t>
      </w:r>
      <w:r w:rsidR="00791C96" w:rsidRPr="004F5CEE">
        <w:rPr>
          <w:szCs w:val="22"/>
          <w:lang w:val="ru-RU"/>
        </w:rPr>
        <w:t xml:space="preserve">.  </w:t>
      </w:r>
      <w:r w:rsidRPr="004F5CEE">
        <w:rPr>
          <w:szCs w:val="22"/>
          <w:lang w:val="ru-RU"/>
        </w:rPr>
        <w:t xml:space="preserve">С учетом возможностей и проблем, возникающих в связи с ИИ, обмен опытом и информацией по этим вопросам в Комитете является полезным.  Среди других областей, требующих дополнительной проработки, </w:t>
      </w:r>
      <w:r w:rsidR="005605D6">
        <w:rPr>
          <w:szCs w:val="22"/>
          <w:lang w:val="ru-RU"/>
        </w:rPr>
        <w:t xml:space="preserve">– </w:t>
      </w:r>
      <w:r w:rsidRPr="004F5CEE">
        <w:rPr>
          <w:szCs w:val="22"/>
          <w:lang w:val="ru-RU"/>
        </w:rPr>
        <w:t xml:space="preserve">качество патентов, в том числе в отношении систем </w:t>
      </w:r>
      <w:r w:rsidR="005605D6">
        <w:rPr>
          <w:szCs w:val="22"/>
          <w:lang w:val="ru-RU"/>
        </w:rPr>
        <w:t>возражения</w:t>
      </w:r>
      <w:r w:rsidRPr="004F5CEE">
        <w:rPr>
          <w:szCs w:val="22"/>
          <w:lang w:val="ru-RU"/>
        </w:rPr>
        <w:t>, и конфиденциальность сообщений между клиентами и их патентными поверенными.  Что касается патентов и здравоохранения, то на следующей сессии Комитета в октябре 2023 г</w:t>
      </w:r>
      <w:r w:rsidR="00BA025C">
        <w:rPr>
          <w:szCs w:val="22"/>
          <w:lang w:val="ru-RU"/>
        </w:rPr>
        <w:t>ода</w:t>
      </w:r>
      <w:r w:rsidRPr="004F5CEE">
        <w:rPr>
          <w:szCs w:val="22"/>
          <w:lang w:val="ru-RU"/>
        </w:rPr>
        <w:t xml:space="preserve"> Германия будет внимательно следить за обменом мнениями между государствами-членами </w:t>
      </w:r>
      <w:r w:rsidR="005605D6">
        <w:rPr>
          <w:szCs w:val="22"/>
          <w:lang w:val="ru-RU"/>
        </w:rPr>
        <w:t>относительно</w:t>
      </w:r>
      <w:r w:rsidRPr="004F5CEE">
        <w:rPr>
          <w:szCs w:val="22"/>
          <w:lang w:val="ru-RU"/>
        </w:rPr>
        <w:t xml:space="preserve"> практик</w:t>
      </w:r>
      <w:r w:rsidR="005605D6">
        <w:rPr>
          <w:szCs w:val="22"/>
          <w:lang w:val="ru-RU"/>
        </w:rPr>
        <w:t>и</w:t>
      </w:r>
      <w:r w:rsidRPr="004F5CEE">
        <w:rPr>
          <w:szCs w:val="22"/>
          <w:lang w:val="ru-RU"/>
        </w:rPr>
        <w:t xml:space="preserve"> лицензирования медицинских технологий для диагностики, профилактики и лечения </w:t>
      </w:r>
      <w:r w:rsidRPr="004F5CEE">
        <w:rPr>
          <w:szCs w:val="22"/>
          <w:lang w:val="en-GB"/>
        </w:rPr>
        <w:t>COVID</w:t>
      </w:r>
      <w:r w:rsidRPr="004F5CEE">
        <w:rPr>
          <w:szCs w:val="22"/>
          <w:lang w:val="ru-RU"/>
        </w:rPr>
        <w:t>-19, включая примеры принудительного и добровольного лицензирования.  Германия приветствовала продолжающийся рост числа патентных заявок, поданных в 2022 г</w:t>
      </w:r>
      <w:r w:rsidR="00BA025C">
        <w:rPr>
          <w:szCs w:val="22"/>
          <w:lang w:val="ru-RU"/>
        </w:rPr>
        <w:t>оду</w:t>
      </w:r>
      <w:r w:rsidRPr="004F5CEE">
        <w:rPr>
          <w:szCs w:val="22"/>
          <w:lang w:val="ru-RU"/>
        </w:rPr>
        <w:t xml:space="preserve"> в рамках РСТ.  В этом году </w:t>
      </w:r>
      <w:r w:rsidR="005605D6">
        <w:rPr>
          <w:szCs w:val="22"/>
          <w:lang w:val="ru-RU"/>
        </w:rPr>
        <w:t>В</w:t>
      </w:r>
      <w:r w:rsidRPr="004F5CEE">
        <w:rPr>
          <w:szCs w:val="22"/>
          <w:lang w:val="ru-RU"/>
        </w:rPr>
        <w:t xml:space="preserve">едомство </w:t>
      </w:r>
      <w:r w:rsidR="005605D6">
        <w:rPr>
          <w:szCs w:val="22"/>
          <w:lang w:val="ru-RU"/>
        </w:rPr>
        <w:t xml:space="preserve">Германии </w:t>
      </w:r>
      <w:r w:rsidRPr="004F5CEE">
        <w:rPr>
          <w:szCs w:val="22"/>
          <w:lang w:val="ru-RU"/>
        </w:rPr>
        <w:t xml:space="preserve">по патентам и товарным знакам </w:t>
      </w:r>
      <w:r w:rsidR="0019513B" w:rsidRPr="0019513B">
        <w:rPr>
          <w:szCs w:val="22"/>
          <w:lang w:val="ru-RU"/>
        </w:rPr>
        <w:t>(</w:t>
      </w:r>
      <w:r w:rsidR="0019513B">
        <w:rPr>
          <w:szCs w:val="22"/>
          <w:lang w:val="en-GB"/>
        </w:rPr>
        <w:t>DPMA</w:t>
      </w:r>
      <w:r w:rsidR="0019513B" w:rsidRPr="0019513B">
        <w:rPr>
          <w:szCs w:val="22"/>
          <w:lang w:val="ru-RU"/>
        </w:rPr>
        <w:t>)</w:t>
      </w:r>
      <w:r w:rsidR="0019513B">
        <w:rPr>
          <w:szCs w:val="22"/>
          <w:lang w:val="ru-RU"/>
        </w:rPr>
        <w:t xml:space="preserve"> </w:t>
      </w:r>
      <w:r w:rsidRPr="004F5CEE">
        <w:rPr>
          <w:szCs w:val="22"/>
          <w:lang w:val="ru-RU"/>
        </w:rPr>
        <w:t>обработало на национальной фазе 7005 международных заявок, более 6300 из которых были поданы заявителями из-за пределов Германии.  Все государства-члены должны в полной мере использовать преимущества системы РСТ.  В ближайшее время будет готово законодательство Европейского союза по охране несельскохозяйственной продукции в соответствии с Женевским актом Лиссабонского соглашения по наименованиям мест происхождения и географическим указаниям</w:t>
      </w:r>
      <w:r w:rsidR="00791C96" w:rsidRPr="004F5CEE">
        <w:rPr>
          <w:szCs w:val="22"/>
          <w:lang w:val="ru-RU"/>
        </w:rPr>
        <w:t xml:space="preserve">.  </w:t>
      </w:r>
      <w:r w:rsidRPr="004F5CEE">
        <w:rPr>
          <w:szCs w:val="22"/>
          <w:lang w:val="ru-RU"/>
        </w:rPr>
        <w:t>Охрана этих географических указаний еще больше повысит привлекательность Лиссабонской системы.  Германия приветствовала решение о продлении мандата МКГР на период 2024</w:t>
      </w:r>
      <w:r w:rsidR="005605D6">
        <w:rPr>
          <w:szCs w:val="22"/>
          <w:lang w:val="ru-RU"/>
        </w:rPr>
        <w:t>–</w:t>
      </w:r>
      <w:r w:rsidRPr="004F5CEE">
        <w:rPr>
          <w:szCs w:val="22"/>
          <w:lang w:val="ru-RU"/>
        </w:rPr>
        <w:t>2025 г</w:t>
      </w:r>
      <w:r w:rsidR="00BA025C">
        <w:rPr>
          <w:szCs w:val="22"/>
          <w:lang w:val="ru-RU"/>
        </w:rPr>
        <w:t>одов</w:t>
      </w:r>
      <w:r w:rsidRPr="004F5CEE">
        <w:rPr>
          <w:szCs w:val="22"/>
          <w:lang w:val="ru-RU"/>
        </w:rPr>
        <w:t xml:space="preserve">.  Предстоит еще многое сделать для достижения консенсуса по международно-правовому инструменту, который учитывал бы интересы носителей </w:t>
      </w:r>
      <w:r w:rsidR="0019513B">
        <w:rPr>
          <w:szCs w:val="22"/>
          <w:lang w:val="ru-RU"/>
        </w:rPr>
        <w:t>ТЗ и ТВК</w:t>
      </w:r>
      <w:r w:rsidRPr="004F5CEE">
        <w:rPr>
          <w:szCs w:val="22"/>
          <w:lang w:val="ru-RU"/>
        </w:rPr>
        <w:t xml:space="preserve"> и в то же время не оказывал бы негативного влияния на функционирование международной системы ИС.  Германия приветствовала прогресс в реализации проектов в рамках </w:t>
      </w:r>
      <w:r w:rsidR="005C34E9" w:rsidRPr="004F5CEE">
        <w:rPr>
          <w:szCs w:val="22"/>
          <w:lang w:val="ru-RU"/>
        </w:rPr>
        <w:t xml:space="preserve">ПДР </w:t>
      </w:r>
      <w:r w:rsidRPr="004F5CEE">
        <w:rPr>
          <w:szCs w:val="22"/>
          <w:lang w:val="ru-RU"/>
        </w:rPr>
        <w:t xml:space="preserve">ВОИС.  После снятия ограничений, связанных с пандемией </w:t>
      </w:r>
      <w:r w:rsidRPr="004F5CEE">
        <w:rPr>
          <w:szCs w:val="22"/>
          <w:lang w:val="en-GB"/>
        </w:rPr>
        <w:t>COVID</w:t>
      </w:r>
      <w:r w:rsidRPr="004F5CEE">
        <w:rPr>
          <w:szCs w:val="22"/>
          <w:lang w:val="ru-RU"/>
        </w:rPr>
        <w:t xml:space="preserve">-19, </w:t>
      </w:r>
      <w:r w:rsidR="005605D6">
        <w:rPr>
          <w:szCs w:val="22"/>
          <w:lang w:val="ru-RU"/>
        </w:rPr>
        <w:t>В</w:t>
      </w:r>
      <w:r w:rsidRPr="004F5CEE">
        <w:rPr>
          <w:szCs w:val="22"/>
          <w:lang w:val="ru-RU"/>
        </w:rPr>
        <w:t xml:space="preserve">едомство </w:t>
      </w:r>
      <w:r w:rsidR="005605D6">
        <w:rPr>
          <w:szCs w:val="22"/>
          <w:lang w:val="ru-RU"/>
        </w:rPr>
        <w:t xml:space="preserve">Германии </w:t>
      </w:r>
      <w:r w:rsidRPr="004F5CEE">
        <w:rPr>
          <w:szCs w:val="22"/>
          <w:lang w:val="ru-RU"/>
        </w:rPr>
        <w:t xml:space="preserve">по патентам и товарным знакам вновь направляет экспертов для личного участия в заседаниях различных органов ВОИС, включая Рабочую группу РСТ, </w:t>
      </w:r>
      <w:r w:rsidR="00F7611D">
        <w:rPr>
          <w:szCs w:val="22"/>
          <w:lang w:val="ru-RU"/>
        </w:rPr>
        <w:t>МКГР</w:t>
      </w:r>
      <w:r w:rsidRPr="004F5CEE">
        <w:rPr>
          <w:szCs w:val="22"/>
          <w:lang w:val="ru-RU"/>
        </w:rPr>
        <w:t xml:space="preserve">, ПКПП, </w:t>
      </w:r>
      <w:r w:rsidR="0019513B">
        <w:rPr>
          <w:szCs w:val="22"/>
          <w:lang w:val="ru-RU"/>
        </w:rPr>
        <w:t>ПКТЗ</w:t>
      </w:r>
      <w:r w:rsidRPr="004F5CEE">
        <w:rPr>
          <w:szCs w:val="22"/>
          <w:lang w:val="ru-RU"/>
        </w:rPr>
        <w:t>, Рабочую группу по правовому развитию Мадридской системы и Рабочую группу по правовому развитию Гаагской системы</w:t>
      </w:r>
      <w:r w:rsidR="00791C96" w:rsidRPr="004F5CEE">
        <w:rPr>
          <w:szCs w:val="22"/>
          <w:lang w:val="ru-RU"/>
        </w:rPr>
        <w:t xml:space="preserve">.  </w:t>
      </w:r>
      <w:r w:rsidRPr="004F5CEE">
        <w:rPr>
          <w:szCs w:val="22"/>
          <w:lang w:val="ru-RU"/>
        </w:rPr>
        <w:t>В октябре 2022 г</w:t>
      </w:r>
      <w:r w:rsidR="00BA025C">
        <w:rPr>
          <w:szCs w:val="22"/>
          <w:lang w:val="ru-RU"/>
        </w:rPr>
        <w:t>ода</w:t>
      </w:r>
      <w:r w:rsidRPr="004F5CEE">
        <w:rPr>
          <w:szCs w:val="22"/>
          <w:lang w:val="ru-RU"/>
        </w:rPr>
        <w:t xml:space="preserve"> Ведомство совместно с ВОИС провело многодневный семинар по экспертизе </w:t>
      </w:r>
      <w:r w:rsidR="00D64355">
        <w:rPr>
          <w:szCs w:val="22"/>
          <w:lang w:val="ru-RU"/>
        </w:rPr>
        <w:t>сертификатов</w:t>
      </w:r>
      <w:r w:rsidRPr="004F5CEE">
        <w:rPr>
          <w:szCs w:val="22"/>
          <w:lang w:val="ru-RU"/>
        </w:rPr>
        <w:t xml:space="preserve"> дополнительной охран</w:t>
      </w:r>
      <w:r w:rsidR="00D64355">
        <w:rPr>
          <w:szCs w:val="22"/>
          <w:lang w:val="ru-RU"/>
        </w:rPr>
        <w:t>ы</w:t>
      </w:r>
      <w:r w:rsidRPr="004F5CEE">
        <w:rPr>
          <w:szCs w:val="22"/>
          <w:lang w:val="ru-RU"/>
        </w:rPr>
        <w:t xml:space="preserve"> для экспертов </w:t>
      </w:r>
      <w:r w:rsidR="00D64355">
        <w:rPr>
          <w:szCs w:val="22"/>
          <w:lang w:val="ru-RU"/>
        </w:rPr>
        <w:t>ГУИС</w:t>
      </w:r>
      <w:r w:rsidRPr="004F5CEE">
        <w:rPr>
          <w:szCs w:val="22"/>
          <w:lang w:val="ru-RU"/>
        </w:rPr>
        <w:t xml:space="preserve"> Албании.  В мае 2023 г</w:t>
      </w:r>
      <w:r w:rsidR="00BA025C">
        <w:rPr>
          <w:szCs w:val="22"/>
          <w:lang w:val="ru-RU"/>
        </w:rPr>
        <w:t>ода</w:t>
      </w:r>
      <w:r w:rsidRPr="004F5CEE">
        <w:rPr>
          <w:szCs w:val="22"/>
          <w:lang w:val="ru-RU"/>
        </w:rPr>
        <w:t xml:space="preserve"> </w:t>
      </w:r>
      <w:r w:rsidR="00D64355">
        <w:rPr>
          <w:szCs w:val="22"/>
          <w:lang w:val="ru-RU"/>
        </w:rPr>
        <w:lastRenderedPageBreak/>
        <w:t>В</w:t>
      </w:r>
      <w:r w:rsidRPr="004F5CEE">
        <w:rPr>
          <w:szCs w:val="22"/>
          <w:lang w:val="ru-RU"/>
        </w:rPr>
        <w:t xml:space="preserve">едомство в тесном сотрудничестве с ВОИС, </w:t>
      </w:r>
      <w:r w:rsidR="00D64355">
        <w:rPr>
          <w:szCs w:val="22"/>
          <w:lang w:val="ru-RU"/>
        </w:rPr>
        <w:t>ф</w:t>
      </w:r>
      <w:r w:rsidRPr="004F5CEE">
        <w:rPr>
          <w:szCs w:val="22"/>
          <w:lang w:val="ru-RU"/>
        </w:rPr>
        <w:t xml:space="preserve">едеральным министерством юстиции Германии, Федеральным судом Германии и Федеральным патентным судом Германии организовало в Мюнхене (Германия) </w:t>
      </w:r>
      <w:r w:rsidR="00D64355">
        <w:rPr>
          <w:szCs w:val="22"/>
          <w:lang w:val="ru-RU"/>
        </w:rPr>
        <w:t>м</w:t>
      </w:r>
      <w:r w:rsidRPr="004F5CEE">
        <w:rPr>
          <w:szCs w:val="22"/>
          <w:lang w:val="ru-RU"/>
        </w:rPr>
        <w:t>астер-класс ВОИС по судебн</w:t>
      </w:r>
      <w:r w:rsidR="00D64355">
        <w:rPr>
          <w:szCs w:val="22"/>
          <w:lang w:val="ru-RU"/>
        </w:rPr>
        <w:t>ым</w:t>
      </w:r>
      <w:r w:rsidRPr="004F5CEE">
        <w:rPr>
          <w:szCs w:val="22"/>
          <w:lang w:val="ru-RU"/>
        </w:rPr>
        <w:t xml:space="preserve"> разбирательств</w:t>
      </w:r>
      <w:r w:rsidR="00D64355">
        <w:rPr>
          <w:szCs w:val="22"/>
          <w:lang w:val="ru-RU"/>
        </w:rPr>
        <w:t>ам</w:t>
      </w:r>
      <w:r w:rsidRPr="004F5CEE">
        <w:rPr>
          <w:szCs w:val="22"/>
          <w:lang w:val="ru-RU"/>
        </w:rPr>
        <w:t xml:space="preserve"> в области интеллектуальной собственности.  В мастер-классе приняли участие более 30 судей</w:t>
      </w:r>
      <w:r w:rsidR="00D64355">
        <w:rPr>
          <w:szCs w:val="22"/>
          <w:lang w:val="ru-RU"/>
        </w:rPr>
        <w:t xml:space="preserve"> международного и национального уровня</w:t>
      </w:r>
      <w:r w:rsidRPr="004F5CEE">
        <w:rPr>
          <w:szCs w:val="22"/>
          <w:lang w:val="ru-RU"/>
        </w:rPr>
        <w:t>.</w:t>
      </w:r>
    </w:p>
    <w:p w14:paraId="22AD788C" w14:textId="45EF2291" w:rsidR="00615D08" w:rsidRPr="004F5CEE" w:rsidRDefault="00FC2DA4">
      <w:pPr>
        <w:pStyle w:val="ONUME"/>
        <w:tabs>
          <w:tab w:val="left" w:pos="567"/>
        </w:tabs>
        <w:rPr>
          <w:szCs w:val="22"/>
          <w:lang w:val="ru-RU"/>
        </w:rPr>
      </w:pPr>
      <w:r w:rsidRPr="004F5CEE">
        <w:rPr>
          <w:szCs w:val="22"/>
          <w:lang w:val="ru-RU"/>
        </w:rPr>
        <w:t>Делегация Ганы, выступая в своем национальном качестве, заявила, что она признает участие государств-членов в подготовке предлагаемой Программы работы и бюджета на 2024</w:t>
      </w:r>
      <w:r w:rsidR="00D64355">
        <w:rPr>
          <w:szCs w:val="22"/>
          <w:lang w:val="ru-RU"/>
        </w:rPr>
        <w:t>–20</w:t>
      </w:r>
      <w:r w:rsidRPr="004F5CEE">
        <w:rPr>
          <w:szCs w:val="22"/>
          <w:lang w:val="ru-RU"/>
        </w:rPr>
        <w:t>25 г</w:t>
      </w:r>
      <w:r w:rsidR="00BA025C">
        <w:rPr>
          <w:szCs w:val="22"/>
          <w:lang w:val="ru-RU"/>
        </w:rPr>
        <w:t>оды</w:t>
      </w:r>
      <w:r w:rsidRPr="004F5CEE">
        <w:rPr>
          <w:szCs w:val="22"/>
          <w:lang w:val="ru-RU"/>
        </w:rPr>
        <w:t xml:space="preserve"> и считает отрадным акцент на деятельности, связанной с инновациями и </w:t>
      </w:r>
      <w:r w:rsidR="00D64355">
        <w:rPr>
          <w:szCs w:val="22"/>
          <w:lang w:val="ru-RU"/>
        </w:rPr>
        <w:t>«</w:t>
      </w:r>
      <w:r w:rsidRPr="004F5CEE">
        <w:rPr>
          <w:szCs w:val="22"/>
          <w:lang w:val="ru-RU"/>
        </w:rPr>
        <w:t>зелеными</w:t>
      </w:r>
      <w:r w:rsidR="00D64355">
        <w:rPr>
          <w:szCs w:val="22"/>
          <w:lang w:val="ru-RU"/>
        </w:rPr>
        <w:t>»</w:t>
      </w:r>
      <w:r w:rsidRPr="004F5CEE">
        <w:rPr>
          <w:szCs w:val="22"/>
          <w:lang w:val="ru-RU"/>
        </w:rPr>
        <w:t xml:space="preserve"> технологиями.  Она с удовлетворением приняла к сведению отчет о решениях, принятых </w:t>
      </w:r>
      <w:r w:rsidR="0019513B">
        <w:rPr>
          <w:szCs w:val="22"/>
          <w:lang w:val="ru-RU"/>
        </w:rPr>
        <w:t>КПБ</w:t>
      </w:r>
      <w:r w:rsidRPr="004F5CEE">
        <w:rPr>
          <w:szCs w:val="22"/>
          <w:lang w:val="ru-RU"/>
        </w:rPr>
        <w:t xml:space="preserve"> (</w:t>
      </w:r>
      <w:r w:rsidRPr="004F5CEE">
        <w:rPr>
          <w:szCs w:val="22"/>
        </w:rPr>
        <w:t>A</w:t>
      </w:r>
      <w:r w:rsidRPr="004F5CEE">
        <w:rPr>
          <w:szCs w:val="22"/>
          <w:lang w:val="ru-RU"/>
        </w:rPr>
        <w:t xml:space="preserve">/64/7).  Гана </w:t>
      </w:r>
      <w:r w:rsidR="0019513B">
        <w:rPr>
          <w:szCs w:val="22"/>
          <w:lang w:val="ru-RU"/>
        </w:rPr>
        <w:t>богата</w:t>
      </w:r>
      <w:r w:rsidRPr="004F5CEE">
        <w:rPr>
          <w:szCs w:val="22"/>
          <w:lang w:val="ru-RU"/>
        </w:rPr>
        <w:t xml:space="preserve"> ТЗ, </w:t>
      </w:r>
      <w:r w:rsidR="0019513B">
        <w:rPr>
          <w:szCs w:val="22"/>
          <w:lang w:val="ru-RU"/>
        </w:rPr>
        <w:t>ТВК</w:t>
      </w:r>
      <w:r w:rsidRPr="004F5CEE">
        <w:rPr>
          <w:szCs w:val="22"/>
          <w:lang w:val="ru-RU"/>
        </w:rPr>
        <w:t xml:space="preserve"> и </w:t>
      </w:r>
      <w:r w:rsidR="0019513B">
        <w:rPr>
          <w:szCs w:val="22"/>
          <w:lang w:val="ru-RU"/>
        </w:rPr>
        <w:t>ГР</w:t>
      </w:r>
      <w:r w:rsidRPr="004F5CEE">
        <w:rPr>
          <w:szCs w:val="22"/>
          <w:lang w:val="ru-RU"/>
        </w:rPr>
        <w:t xml:space="preserve">, и делегация высоко оценила прогресс, достигнутый в реализации программы </w:t>
      </w:r>
      <w:r w:rsidR="00D64355">
        <w:rPr>
          <w:szCs w:val="22"/>
          <w:lang w:val="ru-RU"/>
        </w:rPr>
        <w:t xml:space="preserve">работы </w:t>
      </w:r>
      <w:r w:rsidR="0019513B">
        <w:rPr>
          <w:szCs w:val="22"/>
          <w:lang w:val="ru-RU"/>
        </w:rPr>
        <w:t>МКГР</w:t>
      </w:r>
      <w:r w:rsidRPr="004F5CEE">
        <w:rPr>
          <w:szCs w:val="22"/>
          <w:lang w:val="ru-RU"/>
        </w:rPr>
        <w:t>.  Делегация приветств</w:t>
      </w:r>
      <w:r w:rsidR="00D64355">
        <w:rPr>
          <w:szCs w:val="22"/>
          <w:lang w:val="ru-RU"/>
        </w:rPr>
        <w:t>овала</w:t>
      </w:r>
      <w:r w:rsidRPr="004F5CEE">
        <w:rPr>
          <w:szCs w:val="22"/>
          <w:lang w:val="ru-RU"/>
        </w:rPr>
        <w:t xml:space="preserve"> возможность рассмотрения возникающих вопросов и с </w:t>
      </w:r>
      <w:r w:rsidR="00D64355">
        <w:rPr>
          <w:szCs w:val="22"/>
          <w:lang w:val="ru-RU"/>
        </w:rPr>
        <w:t>воодушевлением</w:t>
      </w:r>
      <w:r w:rsidRPr="004F5CEE">
        <w:rPr>
          <w:szCs w:val="22"/>
          <w:lang w:val="ru-RU"/>
        </w:rPr>
        <w:t xml:space="preserve"> ожида</w:t>
      </w:r>
      <w:r w:rsidR="00D64355">
        <w:rPr>
          <w:szCs w:val="22"/>
          <w:lang w:val="ru-RU"/>
        </w:rPr>
        <w:t>ла</w:t>
      </w:r>
      <w:r w:rsidRPr="004F5CEE">
        <w:rPr>
          <w:szCs w:val="22"/>
          <w:lang w:val="ru-RU"/>
        </w:rPr>
        <w:t xml:space="preserve"> проведения дипломатических конференций по</w:t>
      </w:r>
      <w:r w:rsidR="0019513B">
        <w:rPr>
          <w:szCs w:val="22"/>
          <w:lang w:val="ru-RU"/>
        </w:rPr>
        <w:t xml:space="preserve"> заключению и принятию договора по</w:t>
      </w:r>
      <w:r w:rsidRPr="004F5CEE">
        <w:rPr>
          <w:szCs w:val="22"/>
          <w:lang w:val="ru-RU"/>
        </w:rPr>
        <w:t xml:space="preserve"> </w:t>
      </w:r>
      <w:r w:rsidR="00D64355">
        <w:rPr>
          <w:szCs w:val="22"/>
          <w:lang w:val="ru-RU"/>
        </w:rPr>
        <w:t>законам о</w:t>
      </w:r>
      <w:r w:rsidRPr="004F5CEE">
        <w:rPr>
          <w:szCs w:val="22"/>
          <w:lang w:val="ru-RU"/>
        </w:rPr>
        <w:t xml:space="preserve"> промышленны</w:t>
      </w:r>
      <w:r w:rsidR="00D64355">
        <w:rPr>
          <w:szCs w:val="22"/>
          <w:lang w:val="ru-RU"/>
        </w:rPr>
        <w:t>х</w:t>
      </w:r>
      <w:r w:rsidRPr="004F5CEE">
        <w:rPr>
          <w:szCs w:val="22"/>
          <w:lang w:val="ru-RU"/>
        </w:rPr>
        <w:t xml:space="preserve"> образц</w:t>
      </w:r>
      <w:r w:rsidR="00D64355">
        <w:rPr>
          <w:szCs w:val="22"/>
          <w:lang w:val="ru-RU"/>
        </w:rPr>
        <w:t>ах</w:t>
      </w:r>
      <w:r w:rsidRPr="004F5CEE">
        <w:rPr>
          <w:szCs w:val="22"/>
          <w:lang w:val="ru-RU"/>
        </w:rPr>
        <w:t xml:space="preserve"> и </w:t>
      </w:r>
      <w:r w:rsidR="0019513B">
        <w:rPr>
          <w:szCs w:val="22"/>
          <w:lang w:val="ru-RU"/>
        </w:rPr>
        <w:t xml:space="preserve">заключению </w:t>
      </w:r>
      <w:r w:rsidRPr="004F5CEE">
        <w:rPr>
          <w:szCs w:val="22"/>
          <w:lang w:val="ru-RU"/>
        </w:rPr>
        <w:t>международно-правово</w:t>
      </w:r>
      <w:r w:rsidR="0019513B">
        <w:rPr>
          <w:szCs w:val="22"/>
          <w:lang w:val="ru-RU"/>
        </w:rPr>
        <w:t>го</w:t>
      </w:r>
      <w:r w:rsidRPr="004F5CEE">
        <w:rPr>
          <w:szCs w:val="22"/>
          <w:lang w:val="ru-RU"/>
        </w:rPr>
        <w:t xml:space="preserve"> документ</w:t>
      </w:r>
      <w:r w:rsidR="0019513B">
        <w:rPr>
          <w:szCs w:val="22"/>
          <w:lang w:val="ru-RU"/>
        </w:rPr>
        <w:t>а</w:t>
      </w:r>
      <w:r w:rsidRPr="004F5CEE">
        <w:rPr>
          <w:szCs w:val="22"/>
          <w:lang w:val="ru-RU"/>
        </w:rPr>
        <w:t>, касающе</w:t>
      </w:r>
      <w:r w:rsidR="0019513B">
        <w:rPr>
          <w:szCs w:val="22"/>
          <w:lang w:val="ru-RU"/>
        </w:rPr>
        <w:t>го</w:t>
      </w:r>
      <w:r w:rsidRPr="004F5CEE">
        <w:rPr>
          <w:szCs w:val="22"/>
          <w:lang w:val="ru-RU"/>
        </w:rPr>
        <w:t xml:space="preserve">ся </w:t>
      </w:r>
      <w:r w:rsidR="0019513B">
        <w:rPr>
          <w:szCs w:val="22"/>
          <w:lang w:val="ru-RU"/>
        </w:rPr>
        <w:t>интеллектуальной собственности, генетических ресурсов</w:t>
      </w:r>
      <w:r w:rsidRPr="004F5CEE">
        <w:rPr>
          <w:szCs w:val="22"/>
          <w:lang w:val="ru-RU"/>
        </w:rPr>
        <w:t xml:space="preserve"> и связанных с ними </w:t>
      </w:r>
      <w:r w:rsidR="0019513B">
        <w:rPr>
          <w:szCs w:val="22"/>
          <w:lang w:val="ru-RU"/>
        </w:rPr>
        <w:t>традиционных знаний</w:t>
      </w:r>
      <w:r w:rsidRPr="004F5CEE">
        <w:rPr>
          <w:szCs w:val="22"/>
          <w:lang w:val="ru-RU"/>
        </w:rPr>
        <w:t xml:space="preserve">.  Следует надеяться, что они дадут благоприятные результаты и </w:t>
      </w:r>
      <w:r w:rsidR="00D64355">
        <w:rPr>
          <w:szCs w:val="22"/>
          <w:lang w:val="ru-RU"/>
        </w:rPr>
        <w:t>укрепят авторитет</w:t>
      </w:r>
      <w:r w:rsidRPr="004F5CEE">
        <w:rPr>
          <w:szCs w:val="22"/>
          <w:lang w:val="ru-RU"/>
        </w:rPr>
        <w:t xml:space="preserve"> системы ИС.</w:t>
      </w:r>
    </w:p>
    <w:p w14:paraId="73F66008" w14:textId="1A0A9BD8" w:rsidR="00615D08" w:rsidRPr="004F5CEE" w:rsidRDefault="00FC2DA4">
      <w:pPr>
        <w:pStyle w:val="ONUME"/>
        <w:tabs>
          <w:tab w:val="left" w:pos="567"/>
        </w:tabs>
        <w:rPr>
          <w:szCs w:val="22"/>
          <w:lang w:val="ru-RU"/>
        </w:rPr>
      </w:pPr>
      <w:r w:rsidRPr="004F5CEE">
        <w:rPr>
          <w:szCs w:val="22"/>
          <w:lang w:val="ru-RU"/>
        </w:rPr>
        <w:t xml:space="preserve">Делегация Греции заявила, что присоединяется к заявлениям, сделанным делегацией Швейцарии от имени Группы </w:t>
      </w:r>
      <w:r w:rsidRPr="004F5CEE">
        <w:rPr>
          <w:szCs w:val="22"/>
        </w:rPr>
        <w:t>B</w:t>
      </w:r>
      <w:r w:rsidRPr="004F5CEE">
        <w:rPr>
          <w:szCs w:val="22"/>
          <w:lang w:val="ru-RU"/>
        </w:rPr>
        <w:t xml:space="preserve"> и делегацией Испании от имени Европейского союза и его государств-членов.  </w:t>
      </w:r>
      <w:r w:rsidR="0019513B">
        <w:rPr>
          <w:szCs w:val="22"/>
          <w:lang w:val="ru-RU"/>
        </w:rPr>
        <w:t>Делегация</w:t>
      </w:r>
      <w:r w:rsidRPr="004F5CEE">
        <w:rPr>
          <w:szCs w:val="22"/>
          <w:lang w:val="ru-RU"/>
        </w:rPr>
        <w:t xml:space="preserve"> </w:t>
      </w:r>
      <w:r w:rsidRPr="004F5CEE">
        <w:rPr>
          <w:bCs/>
          <w:szCs w:val="22"/>
          <w:lang w:val="ru-RU"/>
        </w:rPr>
        <w:t xml:space="preserve">с удовлетворением отметила положительный финансовый результат, о котором сообщила ВОИС, несмотря на волатильность рынка и нестабильную геополитическую ситуацию.  </w:t>
      </w:r>
      <w:r w:rsidRPr="004F5CEE">
        <w:rPr>
          <w:szCs w:val="22"/>
          <w:lang w:val="ru-RU"/>
        </w:rPr>
        <w:t xml:space="preserve">Этому, несомненно, способствовали </w:t>
      </w:r>
      <w:r w:rsidR="0019513B">
        <w:rPr>
          <w:szCs w:val="22"/>
          <w:lang w:val="ru-RU"/>
        </w:rPr>
        <w:t>РСТ</w:t>
      </w:r>
      <w:r w:rsidRPr="004F5CEE">
        <w:rPr>
          <w:szCs w:val="22"/>
          <w:lang w:val="ru-RU"/>
        </w:rPr>
        <w:t xml:space="preserve"> и Мадридская система, которые остаются надежными.  Греция хотела бы подчеркнуть необходимость создания устойчивой и доступной системы ИС, предоставляющей высококачественные услуги.  Для создания надежной глобальной системы ИС, способной поддерж</w:t>
      </w:r>
      <w:r w:rsidR="00042E09">
        <w:rPr>
          <w:szCs w:val="22"/>
          <w:lang w:val="ru-RU"/>
        </w:rPr>
        <w:t>ив</w:t>
      </w:r>
      <w:r w:rsidRPr="004F5CEE">
        <w:rPr>
          <w:szCs w:val="22"/>
          <w:lang w:val="ru-RU"/>
        </w:rPr>
        <w:t xml:space="preserve">ать технологическое развитие и экономический рост, необходима техническая помощь.  В Греции усилия органов ИС по-прежнему направлены на поддержку инноваций и творчества.  Греческая организация промышленной собственности взяла на себя ответственность за товарные знаки в мае 2022 г., став единственным органом в стране, занимающимся </w:t>
      </w:r>
      <w:r w:rsidR="003879F1" w:rsidRPr="004F5CEE">
        <w:rPr>
          <w:szCs w:val="22"/>
          <w:lang w:val="ru-RU"/>
        </w:rPr>
        <w:t>ПИС</w:t>
      </w:r>
      <w:r w:rsidRPr="004F5CEE">
        <w:rPr>
          <w:szCs w:val="22"/>
          <w:lang w:val="ru-RU"/>
        </w:rPr>
        <w:t xml:space="preserve">, и провела большую работу по устранению отставания в рассмотрении заявок на товарные знаки.  Она облегчила доступ к патентной системе, субсидируя пошлины за </w:t>
      </w:r>
      <w:r w:rsidR="00042E09">
        <w:rPr>
          <w:szCs w:val="22"/>
          <w:lang w:val="ru-RU"/>
        </w:rPr>
        <w:t xml:space="preserve">проведение </w:t>
      </w:r>
      <w:r w:rsidRPr="004F5CEE">
        <w:rPr>
          <w:szCs w:val="22"/>
          <w:lang w:val="ru-RU"/>
        </w:rPr>
        <w:t>поиск</w:t>
      </w:r>
      <w:r w:rsidR="00042E09">
        <w:rPr>
          <w:szCs w:val="22"/>
          <w:lang w:val="ru-RU"/>
        </w:rPr>
        <w:t>а</w:t>
      </w:r>
      <w:r w:rsidRPr="004F5CEE">
        <w:rPr>
          <w:szCs w:val="22"/>
          <w:lang w:val="ru-RU"/>
        </w:rPr>
        <w:t>, что в сочетании со стимулами для инновационных предприятий способствовало увеличению числа патентных заявок на 12%.  Продолжа</w:t>
      </w:r>
      <w:r w:rsidR="00042E09">
        <w:rPr>
          <w:szCs w:val="22"/>
          <w:lang w:val="ru-RU"/>
        </w:rPr>
        <w:t>лась</w:t>
      </w:r>
      <w:r w:rsidRPr="004F5CEE">
        <w:rPr>
          <w:szCs w:val="22"/>
          <w:lang w:val="ru-RU"/>
        </w:rPr>
        <w:t xml:space="preserve"> цифровизация процедур и совершенствование ИТ-инфраструктуры.  Правительство развернуло различные образовательные программы и мероприятия, направленные на повышение осведомленности о важности </w:t>
      </w:r>
      <w:r w:rsidR="003879F1" w:rsidRPr="004F5CEE">
        <w:rPr>
          <w:szCs w:val="22"/>
          <w:lang w:val="ru-RU"/>
        </w:rPr>
        <w:t xml:space="preserve">ПИС </w:t>
      </w:r>
      <w:r w:rsidRPr="004F5CEE">
        <w:rPr>
          <w:szCs w:val="22"/>
          <w:lang w:val="ru-RU"/>
        </w:rPr>
        <w:t xml:space="preserve">и их </w:t>
      </w:r>
      <w:r w:rsidR="00042E09">
        <w:rPr>
          <w:szCs w:val="22"/>
          <w:lang w:val="ru-RU"/>
        </w:rPr>
        <w:t>охраны</w:t>
      </w:r>
      <w:r w:rsidRPr="004F5CEE">
        <w:rPr>
          <w:szCs w:val="22"/>
          <w:lang w:val="ru-RU"/>
        </w:rPr>
        <w:t>.  В области законодательства Греция подготовила и внесла на утверждение законопроект о ратификации Гаагского соглашения о международном депонировании промышленных образцов.  Греческая организация по авторскому праву (</w:t>
      </w:r>
      <w:r w:rsidR="00042E09">
        <w:rPr>
          <w:szCs w:val="22"/>
          <w:lang w:val="ru-RU"/>
        </w:rPr>
        <w:t>ГОАП</w:t>
      </w:r>
      <w:r w:rsidRPr="004F5CEE">
        <w:rPr>
          <w:szCs w:val="22"/>
          <w:lang w:val="ru-RU"/>
        </w:rPr>
        <w:t>), являющаяся компетентным национальным органом по всем вопросам авторского права и смежных прав, стремится обеспечи</w:t>
      </w:r>
      <w:r w:rsidR="00042E09">
        <w:rPr>
          <w:szCs w:val="22"/>
          <w:lang w:val="ru-RU"/>
        </w:rPr>
        <w:t>ва</w:t>
      </w:r>
      <w:r w:rsidRPr="004F5CEE">
        <w:rPr>
          <w:szCs w:val="22"/>
          <w:lang w:val="ru-RU"/>
        </w:rPr>
        <w:t xml:space="preserve">ть высокий уровень защиты </w:t>
      </w:r>
      <w:r w:rsidR="00042E09">
        <w:rPr>
          <w:szCs w:val="22"/>
          <w:lang w:val="ru-RU"/>
        </w:rPr>
        <w:t xml:space="preserve">интересов </w:t>
      </w:r>
      <w:r w:rsidRPr="004F5CEE">
        <w:rPr>
          <w:szCs w:val="22"/>
          <w:lang w:val="ru-RU"/>
        </w:rPr>
        <w:t xml:space="preserve">правообладателей.  Признавая, что образование и обучение могут способствовать соблюдению авторского права и смежных прав, </w:t>
      </w:r>
      <w:r w:rsidR="00042E09">
        <w:rPr>
          <w:szCs w:val="22"/>
          <w:lang w:val="ru-RU"/>
        </w:rPr>
        <w:t>ГОАП</w:t>
      </w:r>
      <w:r w:rsidRPr="004F5CEE">
        <w:rPr>
          <w:szCs w:val="22"/>
          <w:lang w:val="ru-RU"/>
        </w:rPr>
        <w:t xml:space="preserve"> проводит ряд образовательных и учебных программ для судей, адвокатов, преподавателей и студентов по всей стране.  Он</w:t>
      </w:r>
      <w:r w:rsidR="00042E09">
        <w:rPr>
          <w:szCs w:val="22"/>
          <w:lang w:val="ru-RU"/>
        </w:rPr>
        <w:t>а</w:t>
      </w:r>
      <w:r w:rsidRPr="004F5CEE">
        <w:rPr>
          <w:szCs w:val="22"/>
          <w:lang w:val="ru-RU"/>
        </w:rPr>
        <w:t xml:space="preserve"> также оказывал</w:t>
      </w:r>
      <w:r w:rsidR="00042E09">
        <w:rPr>
          <w:szCs w:val="22"/>
          <w:lang w:val="ru-RU"/>
        </w:rPr>
        <w:t>а</w:t>
      </w:r>
      <w:r w:rsidRPr="004F5CEE">
        <w:rPr>
          <w:szCs w:val="22"/>
          <w:lang w:val="ru-RU"/>
        </w:rPr>
        <w:t xml:space="preserve"> содействие </w:t>
      </w:r>
      <w:r w:rsidR="00042E09" w:rsidRPr="00042E09">
        <w:rPr>
          <w:szCs w:val="22"/>
          <w:lang w:val="ru-RU"/>
        </w:rPr>
        <w:t>Комитета по уведомлению о нарушении авторских и смежных прав</w:t>
      </w:r>
      <w:r w:rsidRPr="004F5CEE">
        <w:rPr>
          <w:szCs w:val="22"/>
          <w:lang w:val="ru-RU"/>
        </w:rPr>
        <w:t xml:space="preserve"> в рассмотрении дел о пиратстве в Интернете, в связи с чем им было вынесено около 130 решений.  Кроме того, </w:t>
      </w:r>
      <w:r w:rsidR="00042E09">
        <w:rPr>
          <w:szCs w:val="22"/>
          <w:lang w:val="ru-RU"/>
        </w:rPr>
        <w:t>ГОАП</w:t>
      </w:r>
      <w:r w:rsidRPr="004F5CEE">
        <w:rPr>
          <w:szCs w:val="22"/>
          <w:lang w:val="ru-RU"/>
        </w:rPr>
        <w:t xml:space="preserve"> тесно сотрудничал с ВОИС в рамках меморандума о взаимопонимании по вопросам альтернативного разрешения споров.</w:t>
      </w:r>
    </w:p>
    <w:p w14:paraId="4DCF168E" w14:textId="734F68B9" w:rsidR="00615D08" w:rsidRPr="00042E09" w:rsidRDefault="00FC2DA4">
      <w:pPr>
        <w:pStyle w:val="ONUME"/>
        <w:tabs>
          <w:tab w:val="left" w:pos="567"/>
        </w:tabs>
        <w:rPr>
          <w:szCs w:val="22"/>
          <w:lang w:val="ru-RU"/>
        </w:rPr>
      </w:pPr>
      <w:r w:rsidRPr="004F5CEE">
        <w:rPr>
          <w:szCs w:val="22"/>
          <w:lang w:val="ru-RU"/>
        </w:rPr>
        <w:t xml:space="preserve">Делегация Гренады, отметив подписанное между Гренадой и ВОИС соглашение о сотрудничестве по установке облачной системы </w:t>
      </w:r>
      <w:r w:rsidRPr="004F5CEE">
        <w:rPr>
          <w:szCs w:val="22"/>
        </w:rPr>
        <w:t>IPAS</w:t>
      </w:r>
      <w:r w:rsidRPr="004F5CEE">
        <w:rPr>
          <w:szCs w:val="22"/>
          <w:lang w:val="ru-RU"/>
        </w:rPr>
        <w:t>, заявила, что страна стремится к развитию цифровой экономики и облегчению участия своих граждан в глобальных механизмах регистрации ИС</w:t>
      </w:r>
      <w:r w:rsidR="00791C96" w:rsidRPr="004F5CEE">
        <w:rPr>
          <w:szCs w:val="22"/>
          <w:lang w:val="ru-RU"/>
        </w:rPr>
        <w:t xml:space="preserve">.  </w:t>
      </w:r>
      <w:r w:rsidRPr="004F5CEE">
        <w:rPr>
          <w:szCs w:val="22"/>
          <w:lang w:val="ru-RU"/>
        </w:rPr>
        <w:t>Правительство планир</w:t>
      </w:r>
      <w:r w:rsidR="00042E09">
        <w:rPr>
          <w:szCs w:val="22"/>
          <w:lang w:val="ru-RU"/>
        </w:rPr>
        <w:t>овало</w:t>
      </w:r>
      <w:r w:rsidRPr="004F5CEE">
        <w:rPr>
          <w:szCs w:val="22"/>
          <w:lang w:val="ru-RU"/>
        </w:rPr>
        <w:t xml:space="preserve"> провести субрегиональный </w:t>
      </w:r>
      <w:r w:rsidRPr="004F5CEE">
        <w:rPr>
          <w:szCs w:val="22"/>
          <w:lang w:val="ru-RU"/>
        </w:rPr>
        <w:lastRenderedPageBreak/>
        <w:t>семинар по проектам патентного законодательства и нормативных актов совместно с ВОИС, которая оказала техническую помощь в этом вопросе.  Работа над нормативно-правовой базой по географическим указаниям близи</w:t>
      </w:r>
      <w:r w:rsidR="00042E09">
        <w:rPr>
          <w:szCs w:val="22"/>
          <w:lang w:val="ru-RU"/>
        </w:rPr>
        <w:t>лась</w:t>
      </w:r>
      <w:r w:rsidRPr="004F5CEE">
        <w:rPr>
          <w:szCs w:val="22"/>
          <w:lang w:val="ru-RU"/>
        </w:rPr>
        <w:t xml:space="preserve"> к завершению</w:t>
      </w:r>
      <w:r w:rsidR="00042E09">
        <w:rPr>
          <w:szCs w:val="22"/>
          <w:lang w:val="ru-RU"/>
        </w:rPr>
        <w:t>;</w:t>
      </w:r>
      <w:r w:rsidRPr="004F5CEE">
        <w:rPr>
          <w:szCs w:val="22"/>
          <w:lang w:val="ru-RU"/>
        </w:rPr>
        <w:t xml:space="preserve"> планир</w:t>
      </w:r>
      <w:r w:rsidR="00042E09">
        <w:rPr>
          <w:szCs w:val="22"/>
          <w:lang w:val="ru-RU"/>
        </w:rPr>
        <w:t>овалось</w:t>
      </w:r>
      <w:r w:rsidRPr="004F5CEE">
        <w:rPr>
          <w:szCs w:val="22"/>
          <w:lang w:val="ru-RU"/>
        </w:rPr>
        <w:t xml:space="preserve"> зарегистрировать географические указания для мускатного ореха, какао и рома Гренады.  В </w:t>
      </w:r>
      <w:r w:rsidR="00042E09">
        <w:rPr>
          <w:szCs w:val="22"/>
          <w:lang w:val="ru-RU"/>
        </w:rPr>
        <w:t>связи с проведением Международного</w:t>
      </w:r>
      <w:r w:rsidRPr="004F5CEE">
        <w:rPr>
          <w:szCs w:val="22"/>
          <w:lang w:val="ru-RU"/>
        </w:rPr>
        <w:t xml:space="preserve"> дня интеллектуальной собственности в 2023 г</w:t>
      </w:r>
      <w:r w:rsidR="00BA025C">
        <w:rPr>
          <w:szCs w:val="22"/>
          <w:lang w:val="ru-RU"/>
        </w:rPr>
        <w:t>оду</w:t>
      </w:r>
      <w:r w:rsidRPr="004F5CEE">
        <w:rPr>
          <w:szCs w:val="22"/>
          <w:lang w:val="ru-RU"/>
        </w:rPr>
        <w:t xml:space="preserve"> национальное </w:t>
      </w:r>
      <w:r w:rsidR="00042E09">
        <w:rPr>
          <w:szCs w:val="22"/>
          <w:lang w:val="ru-RU"/>
        </w:rPr>
        <w:t>В</w:t>
      </w:r>
      <w:r w:rsidRPr="004F5CEE">
        <w:rPr>
          <w:szCs w:val="22"/>
          <w:lang w:val="ru-RU"/>
        </w:rPr>
        <w:t xml:space="preserve">едомство ИС </w:t>
      </w:r>
      <w:r w:rsidR="00520A28" w:rsidRPr="004F5CEE">
        <w:rPr>
          <w:szCs w:val="22"/>
          <w:lang w:val="ru-RU"/>
        </w:rPr>
        <w:t xml:space="preserve">страны </w:t>
      </w:r>
      <w:r w:rsidRPr="004F5CEE">
        <w:rPr>
          <w:szCs w:val="22"/>
          <w:lang w:val="ru-RU"/>
        </w:rPr>
        <w:t xml:space="preserve">совместно с ВОИС и Вест-Индским университетом провело лекцию о </w:t>
      </w:r>
      <w:r w:rsidR="00042E09">
        <w:rPr>
          <w:szCs w:val="22"/>
          <w:lang w:val="ru-RU"/>
        </w:rPr>
        <w:t xml:space="preserve">роли </w:t>
      </w:r>
      <w:r w:rsidRPr="004F5CEE">
        <w:rPr>
          <w:szCs w:val="22"/>
          <w:lang w:val="ru-RU"/>
        </w:rPr>
        <w:t xml:space="preserve">женщин в </w:t>
      </w:r>
      <w:r w:rsidR="00042E09">
        <w:rPr>
          <w:szCs w:val="22"/>
          <w:lang w:val="ru-RU"/>
        </w:rPr>
        <w:t>творческой</w:t>
      </w:r>
      <w:r w:rsidRPr="004F5CEE">
        <w:rPr>
          <w:szCs w:val="22"/>
          <w:lang w:val="ru-RU"/>
        </w:rPr>
        <w:t xml:space="preserve"> экономике</w:t>
      </w:r>
      <w:r w:rsidR="00791C96" w:rsidRPr="004F5CEE">
        <w:rPr>
          <w:szCs w:val="22"/>
          <w:lang w:val="ru-RU"/>
        </w:rPr>
        <w:t xml:space="preserve">.  </w:t>
      </w:r>
      <w:r w:rsidRPr="004F5CEE">
        <w:rPr>
          <w:szCs w:val="22"/>
          <w:lang w:val="ru-RU"/>
        </w:rPr>
        <w:t>На лекции присутствовали представители самых разных слоев общества</w:t>
      </w:r>
      <w:r w:rsidR="00791C96" w:rsidRPr="004F5CEE">
        <w:rPr>
          <w:szCs w:val="22"/>
          <w:lang w:val="ru-RU"/>
        </w:rPr>
        <w:t xml:space="preserve">.  </w:t>
      </w:r>
      <w:r w:rsidRPr="004F5CEE">
        <w:rPr>
          <w:szCs w:val="22"/>
          <w:lang w:val="ru-RU"/>
        </w:rPr>
        <w:t>Гренада высоко оценила постоянную поддержку, оказываемую</w:t>
      </w:r>
      <w:r w:rsidR="00042E09">
        <w:rPr>
          <w:szCs w:val="22"/>
          <w:lang w:val="ru-RU"/>
        </w:rPr>
        <w:t xml:space="preserve"> </w:t>
      </w:r>
      <w:r w:rsidRPr="00042E09">
        <w:rPr>
          <w:szCs w:val="22"/>
          <w:lang w:val="ru-RU"/>
        </w:rPr>
        <w:t>Отделом ВОИС для Латинской Америки и Карибского бассейна.</w:t>
      </w:r>
    </w:p>
    <w:p w14:paraId="1CA124F9" w14:textId="30F0D1A1" w:rsidR="00615D08" w:rsidRPr="004F5CEE" w:rsidRDefault="00FC2DA4">
      <w:pPr>
        <w:pStyle w:val="ONUME"/>
        <w:tabs>
          <w:tab w:val="left" w:pos="567"/>
        </w:tabs>
        <w:rPr>
          <w:szCs w:val="22"/>
          <w:lang w:val="ru-RU"/>
        </w:rPr>
      </w:pPr>
      <w:r w:rsidRPr="004F5CEE">
        <w:rPr>
          <w:szCs w:val="22"/>
          <w:lang w:val="ru-RU"/>
        </w:rPr>
        <w:t>Делегация Гватемалы, присоедин</w:t>
      </w:r>
      <w:r w:rsidR="00042E09">
        <w:rPr>
          <w:szCs w:val="22"/>
          <w:lang w:val="ru-RU"/>
        </w:rPr>
        <w:t>ившись</w:t>
      </w:r>
      <w:r w:rsidRPr="004F5CEE">
        <w:rPr>
          <w:szCs w:val="22"/>
          <w:lang w:val="ru-RU"/>
        </w:rPr>
        <w:t xml:space="preserve"> к заявлению, сделанному делегацией Венесуэлы (Боливарианской Республики) от имени ГРУЛАК, заявила, что, поскольку ИС стала </w:t>
      </w:r>
      <w:r w:rsidR="00042E09">
        <w:rPr>
          <w:szCs w:val="22"/>
          <w:lang w:val="ru-RU"/>
        </w:rPr>
        <w:t>неотъемлемым</w:t>
      </w:r>
      <w:r w:rsidRPr="004F5CEE">
        <w:rPr>
          <w:szCs w:val="22"/>
          <w:lang w:val="ru-RU"/>
        </w:rPr>
        <w:t xml:space="preserve"> элементом национального экономического развития, страны решили разработать стратегии и государственную политику по данному вопросу.  Гватемала, признавая выгоды, получаемые от использования различных систем ИС, решила поддержать эти инструменты, включив их в свою экономическую повестку дня для достижения целей, которые принесут пользу различным секторам развития.  Именно по этой причине в 2022 г</w:t>
      </w:r>
      <w:r w:rsidR="00BA025C">
        <w:rPr>
          <w:szCs w:val="22"/>
          <w:lang w:val="ru-RU"/>
        </w:rPr>
        <w:t>оду</w:t>
      </w:r>
      <w:r w:rsidRPr="004F5CEE">
        <w:rPr>
          <w:szCs w:val="22"/>
          <w:lang w:val="ru-RU"/>
        </w:rPr>
        <w:t xml:space="preserve"> через Гватемальский институт туризма (</w:t>
      </w:r>
      <w:r w:rsidRPr="004F5CEE">
        <w:rPr>
          <w:szCs w:val="22"/>
        </w:rPr>
        <w:t>INGUAT</w:t>
      </w:r>
      <w:r w:rsidRPr="004F5CEE">
        <w:rPr>
          <w:szCs w:val="22"/>
          <w:lang w:val="ru-RU"/>
        </w:rPr>
        <w:t xml:space="preserve">) правительство запустило бренд страны </w:t>
      </w:r>
      <w:r w:rsidR="00F93D70">
        <w:rPr>
          <w:szCs w:val="22"/>
          <w:lang w:val="ru-RU"/>
        </w:rPr>
        <w:t>«</w:t>
      </w:r>
      <w:r w:rsidRPr="004F5CEE">
        <w:rPr>
          <w:iCs/>
          <w:szCs w:val="22"/>
          <w:lang w:val="ru-RU"/>
        </w:rPr>
        <w:t>Гватемала</w:t>
      </w:r>
      <w:r w:rsidR="00F93D70">
        <w:rPr>
          <w:iCs/>
          <w:szCs w:val="22"/>
          <w:lang w:val="ru-RU"/>
        </w:rPr>
        <w:t xml:space="preserve"> – </w:t>
      </w:r>
      <w:r w:rsidRPr="004F5CEE">
        <w:rPr>
          <w:iCs/>
          <w:szCs w:val="22"/>
          <w:lang w:val="ru-RU"/>
        </w:rPr>
        <w:t>удивительная и неудержимая</w:t>
      </w:r>
      <w:r w:rsidR="00F93D70">
        <w:rPr>
          <w:iCs/>
          <w:szCs w:val="22"/>
          <w:lang w:val="ru-RU"/>
        </w:rPr>
        <w:t>»</w:t>
      </w:r>
      <w:r w:rsidRPr="004F5CEE">
        <w:rPr>
          <w:iCs/>
          <w:szCs w:val="22"/>
          <w:lang w:val="ru-RU"/>
        </w:rPr>
        <w:t xml:space="preserve">, </w:t>
      </w:r>
      <w:r w:rsidRPr="004F5CEE">
        <w:rPr>
          <w:szCs w:val="22"/>
          <w:lang w:val="ru-RU"/>
        </w:rPr>
        <w:t>который включает три аспекта</w:t>
      </w:r>
      <w:r w:rsidR="00BC73DA" w:rsidRPr="004F5CEE">
        <w:rPr>
          <w:szCs w:val="22"/>
          <w:lang w:val="ru-RU"/>
        </w:rPr>
        <w:t xml:space="preserve">: </w:t>
      </w:r>
      <w:r w:rsidRPr="004F5CEE">
        <w:rPr>
          <w:szCs w:val="22"/>
          <w:lang w:val="ru-RU"/>
        </w:rPr>
        <w:t>во-первых, туризм</w:t>
      </w:r>
      <w:r w:rsidR="00603948" w:rsidRPr="004F5CEE">
        <w:rPr>
          <w:szCs w:val="22"/>
          <w:lang w:val="ru-RU"/>
        </w:rPr>
        <w:t xml:space="preserve">, </w:t>
      </w:r>
      <w:r w:rsidRPr="004F5CEE">
        <w:rPr>
          <w:szCs w:val="22"/>
          <w:lang w:val="ru-RU"/>
        </w:rPr>
        <w:t xml:space="preserve">во-вторых, экспорт и, в-третьих, привлечение инвестиций.  Гватемала </w:t>
      </w:r>
      <w:r w:rsidR="00F93D70">
        <w:rPr>
          <w:szCs w:val="22"/>
          <w:lang w:val="ru-RU"/>
        </w:rPr>
        <w:t>–</w:t>
      </w:r>
      <w:r w:rsidRPr="004F5CEE">
        <w:rPr>
          <w:szCs w:val="22"/>
          <w:lang w:val="ru-RU"/>
        </w:rPr>
        <w:t xml:space="preserve"> это предпри</w:t>
      </w:r>
      <w:r w:rsidR="00F93D70">
        <w:rPr>
          <w:szCs w:val="22"/>
          <w:lang w:val="ru-RU"/>
        </w:rPr>
        <w:t>имчивая</w:t>
      </w:r>
      <w:r w:rsidRPr="004F5CEE">
        <w:rPr>
          <w:szCs w:val="22"/>
          <w:lang w:val="ru-RU"/>
        </w:rPr>
        <w:t xml:space="preserve"> и высококонкурентная страна с творческими людьми, которые много работают и имеют большие мечты.  Кроме того, Реестр ИС осуществил мероприятия и проекты по поддержке МСП, творческих отраслей и созданию программы обучения по различным </w:t>
      </w:r>
      <w:r w:rsidR="00F93D70">
        <w:rPr>
          <w:szCs w:val="22"/>
          <w:lang w:val="ru-RU"/>
        </w:rPr>
        <w:t>актуальным</w:t>
      </w:r>
      <w:r w:rsidRPr="004F5CEE">
        <w:rPr>
          <w:szCs w:val="22"/>
          <w:lang w:val="ru-RU"/>
        </w:rPr>
        <w:t xml:space="preserve"> вопросам в этой области.  Цель состоит в том, чтобы поощрять инновации и тем самым содействовать научно-техническим исследованиям для создания новых моделей бизнеса и предпринимательства.  В заключение делегация хотела бы поблагодарить ВОИС, Отдел </w:t>
      </w:r>
      <w:r w:rsidR="00F93D70">
        <w:rPr>
          <w:szCs w:val="22"/>
          <w:lang w:val="ru-RU"/>
        </w:rPr>
        <w:t>для</w:t>
      </w:r>
      <w:r w:rsidRPr="004F5CEE">
        <w:rPr>
          <w:szCs w:val="22"/>
          <w:lang w:val="ru-RU"/>
        </w:rPr>
        <w:t xml:space="preserve"> Латинской Америки и Карибского бассейна и Сектор авторского права и творческих </w:t>
      </w:r>
      <w:r w:rsidR="00F93D70">
        <w:rPr>
          <w:szCs w:val="22"/>
          <w:lang w:val="ru-RU"/>
        </w:rPr>
        <w:t>отраслей</w:t>
      </w:r>
      <w:r w:rsidRPr="004F5CEE">
        <w:rPr>
          <w:szCs w:val="22"/>
          <w:lang w:val="ru-RU"/>
        </w:rPr>
        <w:t xml:space="preserve"> за эффективную поддержку и помощь, оказанную ими в укреплении технического потенциала, разработке проектов и обеспечении постоянного обучения </w:t>
      </w:r>
      <w:r w:rsidR="00F93D70">
        <w:rPr>
          <w:szCs w:val="22"/>
          <w:lang w:val="ru-RU"/>
        </w:rPr>
        <w:t xml:space="preserve">сотрудников </w:t>
      </w:r>
      <w:r w:rsidRPr="004F5CEE">
        <w:rPr>
          <w:szCs w:val="22"/>
          <w:lang w:val="ru-RU"/>
        </w:rPr>
        <w:t xml:space="preserve">национального </w:t>
      </w:r>
      <w:r w:rsidR="00F93D70">
        <w:rPr>
          <w:szCs w:val="22"/>
          <w:lang w:val="ru-RU"/>
        </w:rPr>
        <w:t>ведомства</w:t>
      </w:r>
      <w:r w:rsidRPr="004F5CEE">
        <w:rPr>
          <w:szCs w:val="22"/>
          <w:lang w:val="ru-RU"/>
        </w:rPr>
        <w:t>.</w:t>
      </w:r>
    </w:p>
    <w:p w14:paraId="6D1420B2" w14:textId="07873663" w:rsidR="00615D08" w:rsidRPr="004F5CEE" w:rsidRDefault="00FC2DA4">
      <w:pPr>
        <w:pStyle w:val="ONUME"/>
        <w:tabs>
          <w:tab w:val="left" w:pos="567"/>
        </w:tabs>
        <w:rPr>
          <w:szCs w:val="22"/>
          <w:lang w:val="ru-RU"/>
        </w:rPr>
      </w:pPr>
      <w:r w:rsidRPr="004F5CEE">
        <w:rPr>
          <w:szCs w:val="22"/>
          <w:lang w:val="ru-RU"/>
        </w:rPr>
        <w:t xml:space="preserve">Делегация Венгрии отметила, что мировая экономика переживает беспрецедентные испытания, причем два серьезных сдвига вызваны пандемией </w:t>
      </w:r>
      <w:r w:rsidRPr="004F5CEE">
        <w:rPr>
          <w:szCs w:val="22"/>
        </w:rPr>
        <w:t>COVID</w:t>
      </w:r>
      <w:r w:rsidRPr="004F5CEE">
        <w:rPr>
          <w:szCs w:val="22"/>
          <w:lang w:val="ru-RU"/>
        </w:rPr>
        <w:t>-19 и войной на Украине</w:t>
      </w:r>
      <w:r w:rsidR="00791C96" w:rsidRPr="004F5CEE">
        <w:rPr>
          <w:szCs w:val="22"/>
          <w:lang w:val="ru-RU"/>
        </w:rPr>
        <w:t xml:space="preserve">.  </w:t>
      </w:r>
      <w:r w:rsidRPr="004F5CEE">
        <w:rPr>
          <w:szCs w:val="22"/>
          <w:lang w:val="ru-RU"/>
        </w:rPr>
        <w:t xml:space="preserve">В то же время стремительное развитие технологий оказывает влияние на повседневную жизнь во всем мире.  Реструктуризация мировой экономики </w:t>
      </w:r>
      <w:r w:rsidR="00F93D70">
        <w:rPr>
          <w:szCs w:val="22"/>
          <w:lang w:val="ru-RU"/>
        </w:rPr>
        <w:t>привела к</w:t>
      </w:r>
      <w:r w:rsidRPr="004F5CEE">
        <w:rPr>
          <w:szCs w:val="22"/>
          <w:lang w:val="ru-RU"/>
        </w:rPr>
        <w:t xml:space="preserve"> большей сбалансированности, </w:t>
      </w:r>
      <w:r w:rsidR="00F93D70">
        <w:rPr>
          <w:szCs w:val="22"/>
          <w:lang w:val="ru-RU"/>
        </w:rPr>
        <w:t>уравниванию</w:t>
      </w:r>
      <w:r w:rsidRPr="004F5CEE">
        <w:rPr>
          <w:szCs w:val="22"/>
          <w:lang w:val="ru-RU"/>
        </w:rPr>
        <w:t xml:space="preserve"> возможност</w:t>
      </w:r>
      <w:r w:rsidR="00F93D70">
        <w:rPr>
          <w:szCs w:val="22"/>
          <w:lang w:val="ru-RU"/>
        </w:rPr>
        <w:t>ей</w:t>
      </w:r>
      <w:r w:rsidRPr="004F5CEE">
        <w:rPr>
          <w:szCs w:val="22"/>
          <w:lang w:val="ru-RU"/>
        </w:rPr>
        <w:t xml:space="preserve"> технологического развития и сильной конкуренции между Востоком и Западом</w:t>
      </w:r>
      <w:r w:rsidR="00791C96" w:rsidRPr="004F5CEE">
        <w:rPr>
          <w:szCs w:val="22"/>
          <w:lang w:val="ru-RU"/>
        </w:rPr>
        <w:t xml:space="preserve">.  </w:t>
      </w:r>
      <w:r w:rsidR="00F93D70">
        <w:rPr>
          <w:szCs w:val="22"/>
          <w:lang w:val="ru-RU"/>
        </w:rPr>
        <w:t>Вместе с тем</w:t>
      </w:r>
      <w:r w:rsidRPr="004F5CEE">
        <w:rPr>
          <w:szCs w:val="22"/>
          <w:lang w:val="ru-RU"/>
        </w:rPr>
        <w:t xml:space="preserve"> политизация международной экономической </w:t>
      </w:r>
      <w:r w:rsidR="00F93D70">
        <w:rPr>
          <w:szCs w:val="22"/>
          <w:lang w:val="ru-RU"/>
        </w:rPr>
        <w:t>среды</w:t>
      </w:r>
      <w:r w:rsidRPr="004F5CEE">
        <w:rPr>
          <w:szCs w:val="22"/>
          <w:lang w:val="ru-RU"/>
        </w:rPr>
        <w:t xml:space="preserve"> </w:t>
      </w:r>
      <w:r w:rsidR="00F93D70">
        <w:rPr>
          <w:szCs w:val="22"/>
          <w:lang w:val="ru-RU"/>
        </w:rPr>
        <w:t>вернула</w:t>
      </w:r>
      <w:r w:rsidRPr="004F5CEE">
        <w:rPr>
          <w:szCs w:val="22"/>
          <w:lang w:val="ru-RU"/>
        </w:rPr>
        <w:t xml:space="preserve"> мир</w:t>
      </w:r>
      <w:r w:rsidR="00F93D70">
        <w:rPr>
          <w:szCs w:val="22"/>
          <w:lang w:val="ru-RU"/>
        </w:rPr>
        <w:t xml:space="preserve"> к разделению</w:t>
      </w:r>
      <w:r w:rsidRPr="004F5CEE">
        <w:rPr>
          <w:szCs w:val="22"/>
          <w:lang w:val="ru-RU"/>
        </w:rPr>
        <w:t xml:space="preserve"> на геополитические блоки</w:t>
      </w:r>
      <w:r w:rsidR="00791C96" w:rsidRPr="004F5CEE">
        <w:rPr>
          <w:szCs w:val="22"/>
          <w:lang w:val="ru-RU"/>
        </w:rPr>
        <w:t xml:space="preserve">.  </w:t>
      </w:r>
      <w:r w:rsidRPr="004F5CEE">
        <w:rPr>
          <w:szCs w:val="22"/>
          <w:lang w:val="ru-RU"/>
        </w:rPr>
        <w:t>Такое разделение представляет собой угрозу для мировой экономики и препятствует преодолению глобальных вызовов</w:t>
      </w:r>
      <w:r w:rsidR="00791C96" w:rsidRPr="004F5CEE">
        <w:rPr>
          <w:szCs w:val="22"/>
          <w:lang w:val="ru-RU"/>
        </w:rPr>
        <w:t xml:space="preserve">.  </w:t>
      </w:r>
      <w:r w:rsidRPr="004F5CEE">
        <w:rPr>
          <w:szCs w:val="22"/>
          <w:lang w:val="ru-RU"/>
        </w:rPr>
        <w:t>Поэтому правительство Венгрии выступает за обеспечение взаимосвязанности и рационального разделения труда в духе сотрудничества между Востоком и Западом, без геополитического разделения, в интересах всех народов</w:t>
      </w:r>
      <w:r w:rsidR="00791C96" w:rsidRPr="004F5CEE">
        <w:rPr>
          <w:szCs w:val="22"/>
          <w:lang w:val="ru-RU"/>
        </w:rPr>
        <w:t xml:space="preserve">.  </w:t>
      </w:r>
      <w:r w:rsidRPr="004F5CEE">
        <w:rPr>
          <w:szCs w:val="22"/>
          <w:lang w:val="ru-RU"/>
        </w:rPr>
        <w:t xml:space="preserve">Венгрия является хорошим примером, служащим местом встречи инвестиций с Востока и Запада в электромобильную промышленность.  Венгерский народ получил значительные выгоды от того, что Венгрия стала европейским центром такой высокотехнологичной и инновационной отрасли.  По данным ВОИС, в настоящее время Венгрия занимает пятое место в мире по производству высокотехнологичной продукции и десятое </w:t>
      </w:r>
      <w:r w:rsidR="00F93D70">
        <w:rPr>
          <w:szCs w:val="22"/>
          <w:lang w:val="ru-RU"/>
        </w:rPr>
        <w:t xml:space="preserve">– </w:t>
      </w:r>
      <w:r w:rsidRPr="004F5CEE">
        <w:rPr>
          <w:szCs w:val="22"/>
          <w:lang w:val="ru-RU"/>
        </w:rPr>
        <w:t xml:space="preserve">по привлечению специалистов в области высоких технологий, хотя по численности населения она </w:t>
      </w:r>
      <w:r w:rsidR="002355CD">
        <w:rPr>
          <w:szCs w:val="22"/>
          <w:lang w:val="ru-RU"/>
        </w:rPr>
        <w:t>находится в группе, замыкающей</w:t>
      </w:r>
      <w:r w:rsidRPr="004F5CEE">
        <w:rPr>
          <w:szCs w:val="22"/>
          <w:lang w:val="ru-RU"/>
        </w:rPr>
        <w:t xml:space="preserve"> первую сотню стран</w:t>
      </w:r>
      <w:r w:rsidR="00791C96" w:rsidRPr="004F5CEE">
        <w:rPr>
          <w:szCs w:val="22"/>
          <w:lang w:val="ru-RU"/>
        </w:rPr>
        <w:t xml:space="preserve">.  За </w:t>
      </w:r>
      <w:r w:rsidRPr="004F5CEE">
        <w:rPr>
          <w:szCs w:val="22"/>
          <w:lang w:val="ru-RU"/>
        </w:rPr>
        <w:t xml:space="preserve">последний год число студентов, поступающих на инженерные, естественно-научные и информационно-коммуникационные факультеты, увеличилось на 34%, а число инженеров-исследователей и разработчиков, работающих в </w:t>
      </w:r>
      <w:r w:rsidRPr="004F5CEE">
        <w:rPr>
          <w:szCs w:val="22"/>
          <w:lang w:val="ru-RU"/>
        </w:rPr>
        <w:lastRenderedPageBreak/>
        <w:t>Венгрии, удвоилось</w:t>
      </w:r>
      <w:r w:rsidR="00791C96" w:rsidRPr="004F5CEE">
        <w:rPr>
          <w:szCs w:val="22"/>
          <w:lang w:val="ru-RU"/>
        </w:rPr>
        <w:t xml:space="preserve">.  </w:t>
      </w:r>
      <w:r w:rsidR="002355CD">
        <w:rPr>
          <w:szCs w:val="22"/>
          <w:lang w:val="ru-RU"/>
        </w:rPr>
        <w:t>Количество</w:t>
      </w:r>
      <w:r w:rsidRPr="004F5CEE">
        <w:rPr>
          <w:szCs w:val="22"/>
          <w:lang w:val="ru-RU"/>
        </w:rPr>
        <w:t xml:space="preserve"> </w:t>
      </w:r>
      <w:r w:rsidR="002355CD">
        <w:rPr>
          <w:szCs w:val="22"/>
          <w:lang w:val="ru-RU"/>
        </w:rPr>
        <w:t>МСП</w:t>
      </w:r>
      <w:r w:rsidRPr="004F5CEE">
        <w:rPr>
          <w:szCs w:val="22"/>
          <w:lang w:val="ru-RU"/>
        </w:rPr>
        <w:t xml:space="preserve">, сообщивших о внедрении инноваций, увеличилось на 73%.  Таким образом, сотрудничество между Востоком и Западом следует рассматривать не как риск, а скорее как возможность, которая может принести значительные выгоды для всех. </w:t>
      </w:r>
    </w:p>
    <w:p w14:paraId="38374E5E" w14:textId="02BCE982" w:rsidR="00615D08" w:rsidRPr="004F5CEE" w:rsidRDefault="00FC2DA4">
      <w:pPr>
        <w:pStyle w:val="ONUME"/>
        <w:tabs>
          <w:tab w:val="left" w:pos="567"/>
        </w:tabs>
        <w:rPr>
          <w:szCs w:val="22"/>
          <w:lang w:val="ru-RU"/>
        </w:rPr>
      </w:pPr>
      <w:r w:rsidRPr="004F5CEE">
        <w:rPr>
          <w:szCs w:val="22"/>
          <w:lang w:val="ru-RU"/>
        </w:rPr>
        <w:t xml:space="preserve">Делегация Исландии отметила, что для государств-членов важно не только </w:t>
      </w:r>
      <w:r w:rsidR="00FE6528">
        <w:rPr>
          <w:szCs w:val="22"/>
          <w:lang w:val="ru-RU"/>
        </w:rPr>
        <w:t>пользоваться</w:t>
      </w:r>
      <w:r w:rsidRPr="004F5CEE">
        <w:rPr>
          <w:szCs w:val="22"/>
          <w:lang w:val="ru-RU"/>
        </w:rPr>
        <w:t xml:space="preserve"> доступ</w:t>
      </w:r>
      <w:r w:rsidR="00FE6528">
        <w:rPr>
          <w:szCs w:val="22"/>
          <w:lang w:val="ru-RU"/>
        </w:rPr>
        <w:t>ом</w:t>
      </w:r>
      <w:r w:rsidRPr="004F5CEE">
        <w:rPr>
          <w:szCs w:val="22"/>
          <w:lang w:val="ru-RU"/>
        </w:rPr>
        <w:t xml:space="preserve"> к информации, техническим ресурсам и руководствам, но и иметь возможность взаимодействовать с экспертами Организации в случае необходимости.  Исландия приняла к сведению изменения в правилах, регулирующих работу систем</w:t>
      </w:r>
      <w:r w:rsidR="00FE6528">
        <w:rPr>
          <w:szCs w:val="22"/>
          <w:lang w:val="ru-RU"/>
        </w:rPr>
        <w:t>ы</w:t>
      </w:r>
      <w:r w:rsidRPr="004F5CEE">
        <w:rPr>
          <w:szCs w:val="22"/>
          <w:lang w:val="ru-RU"/>
        </w:rPr>
        <w:t xml:space="preserve"> РСТ и Мадридской системы, и решительно поддержала помощь, оказываемую </w:t>
      </w:r>
      <w:r w:rsidR="00FE6528">
        <w:rPr>
          <w:szCs w:val="22"/>
          <w:lang w:val="ru-RU"/>
        </w:rPr>
        <w:t xml:space="preserve">системе </w:t>
      </w:r>
      <w:r w:rsidRPr="004F5CEE">
        <w:rPr>
          <w:szCs w:val="22"/>
          <w:lang w:val="ru-RU"/>
        </w:rPr>
        <w:t>инноваци</w:t>
      </w:r>
      <w:r w:rsidR="00FE6528">
        <w:rPr>
          <w:szCs w:val="22"/>
          <w:lang w:val="ru-RU"/>
        </w:rPr>
        <w:t>й</w:t>
      </w:r>
      <w:r w:rsidRPr="004F5CEE">
        <w:rPr>
          <w:szCs w:val="22"/>
          <w:lang w:val="ru-RU"/>
        </w:rPr>
        <w:t xml:space="preserve"> </w:t>
      </w:r>
      <w:r w:rsidR="00FE6528">
        <w:rPr>
          <w:szCs w:val="22"/>
          <w:lang w:val="ru-RU"/>
        </w:rPr>
        <w:t>в</w:t>
      </w:r>
      <w:r w:rsidRPr="004F5CEE">
        <w:rPr>
          <w:szCs w:val="22"/>
          <w:lang w:val="ru-RU"/>
        </w:rPr>
        <w:t xml:space="preserve"> Украин</w:t>
      </w:r>
      <w:r w:rsidR="00FE6528">
        <w:rPr>
          <w:szCs w:val="22"/>
          <w:lang w:val="ru-RU"/>
        </w:rPr>
        <w:t>е</w:t>
      </w:r>
      <w:r w:rsidRPr="004F5CEE">
        <w:rPr>
          <w:szCs w:val="22"/>
          <w:lang w:val="ru-RU"/>
        </w:rPr>
        <w:t xml:space="preserve">.  Она также приветствовала </w:t>
      </w:r>
      <w:r w:rsidRPr="004F5CEE">
        <w:rPr>
          <w:spacing w:val="-2"/>
          <w:szCs w:val="22"/>
          <w:lang w:val="ru-RU"/>
        </w:rPr>
        <w:t xml:space="preserve">недавно проведенное глобальное </w:t>
      </w:r>
      <w:r w:rsidRPr="004F5CEE">
        <w:rPr>
          <w:szCs w:val="22"/>
          <w:lang w:val="ru-RU"/>
        </w:rPr>
        <w:t xml:space="preserve">исследование </w:t>
      </w:r>
      <w:r w:rsidRPr="004F5CEE">
        <w:rPr>
          <w:spacing w:val="-2"/>
          <w:szCs w:val="22"/>
          <w:lang w:val="ru-RU"/>
        </w:rPr>
        <w:t xml:space="preserve">восприятия ИС, </w:t>
      </w:r>
      <w:r w:rsidRPr="004F5CEE">
        <w:rPr>
          <w:szCs w:val="22"/>
          <w:lang w:val="ru-RU"/>
        </w:rPr>
        <w:t>результаты которого будут представлены в сентябре 2023 г</w:t>
      </w:r>
      <w:r w:rsidR="00BA025C">
        <w:rPr>
          <w:szCs w:val="22"/>
          <w:lang w:val="ru-RU"/>
        </w:rPr>
        <w:t>ода</w:t>
      </w:r>
      <w:r w:rsidRPr="004F5CEE">
        <w:rPr>
          <w:szCs w:val="22"/>
          <w:lang w:val="ru-RU"/>
        </w:rPr>
        <w:t xml:space="preserve">.  </w:t>
      </w:r>
      <w:r w:rsidRPr="004F5CEE">
        <w:rPr>
          <w:spacing w:val="-5"/>
          <w:szCs w:val="22"/>
          <w:lang w:val="ru-RU"/>
        </w:rPr>
        <w:t xml:space="preserve">Приветствуется </w:t>
      </w:r>
      <w:r w:rsidRPr="004F5CEE">
        <w:rPr>
          <w:szCs w:val="22"/>
          <w:lang w:val="ru-RU"/>
        </w:rPr>
        <w:t xml:space="preserve">постоянное внимание ВОИС к вкладу женщин в мировую экономику </w:t>
      </w:r>
      <w:r w:rsidR="00FE6528">
        <w:rPr>
          <w:szCs w:val="22"/>
          <w:lang w:val="ru-RU"/>
        </w:rPr>
        <w:t>в качестве</w:t>
      </w:r>
      <w:r w:rsidRPr="004F5CEE">
        <w:rPr>
          <w:szCs w:val="22"/>
          <w:lang w:val="ru-RU"/>
        </w:rPr>
        <w:t xml:space="preserve"> новаторов и предпринимателей</w:t>
      </w:r>
      <w:r w:rsidRPr="004F5CEE">
        <w:rPr>
          <w:spacing w:val="-5"/>
          <w:szCs w:val="22"/>
          <w:lang w:val="ru-RU"/>
        </w:rPr>
        <w:t xml:space="preserve">.  По случаю </w:t>
      </w:r>
      <w:r w:rsidR="00FE6528">
        <w:rPr>
          <w:spacing w:val="-5"/>
          <w:szCs w:val="22"/>
          <w:lang w:val="ru-RU"/>
        </w:rPr>
        <w:t>проведения Международного</w:t>
      </w:r>
      <w:r w:rsidRPr="004F5CEE">
        <w:rPr>
          <w:spacing w:val="-5"/>
          <w:szCs w:val="22"/>
          <w:lang w:val="ru-RU"/>
        </w:rPr>
        <w:t xml:space="preserve"> дня интеллектуальной собственности в апреле 2023 г. Исландия провела </w:t>
      </w:r>
      <w:r w:rsidRPr="004F5CEE">
        <w:rPr>
          <w:szCs w:val="22"/>
          <w:lang w:val="ru-RU"/>
        </w:rPr>
        <w:t xml:space="preserve">конференцию, на которой с докладами о </w:t>
      </w:r>
      <w:r w:rsidR="003879F1" w:rsidRPr="004F5CEE">
        <w:rPr>
          <w:szCs w:val="22"/>
          <w:lang w:val="ru-RU"/>
        </w:rPr>
        <w:t xml:space="preserve">ПИС выступили </w:t>
      </w:r>
      <w:r w:rsidRPr="004F5CEE">
        <w:rPr>
          <w:szCs w:val="22"/>
          <w:lang w:val="ru-RU"/>
        </w:rPr>
        <w:t>ведущие женщины-новаторы и представители сектора ИС.  В 2023 г</w:t>
      </w:r>
      <w:r w:rsidR="00BA025C">
        <w:rPr>
          <w:szCs w:val="22"/>
          <w:lang w:val="ru-RU"/>
        </w:rPr>
        <w:t>оду</w:t>
      </w:r>
      <w:r w:rsidRPr="004F5CEE">
        <w:rPr>
          <w:szCs w:val="22"/>
          <w:lang w:val="ru-RU"/>
        </w:rPr>
        <w:t xml:space="preserve"> два исландских новатора были номинированы на премию </w:t>
      </w:r>
      <w:r w:rsidR="00FE6528">
        <w:rPr>
          <w:szCs w:val="22"/>
          <w:lang w:val="ru-RU"/>
        </w:rPr>
        <w:t>ЕПВ</w:t>
      </w:r>
      <w:r w:rsidRPr="004F5CEE">
        <w:rPr>
          <w:szCs w:val="22"/>
          <w:lang w:val="ru-RU"/>
        </w:rPr>
        <w:t xml:space="preserve"> за изобретения.  В предыдущем году правительство </w:t>
      </w:r>
      <w:r w:rsidR="00FE6528">
        <w:rPr>
          <w:szCs w:val="22"/>
          <w:lang w:val="ru-RU"/>
        </w:rPr>
        <w:t>реализовало</w:t>
      </w:r>
      <w:r w:rsidRPr="004F5CEE">
        <w:rPr>
          <w:szCs w:val="22"/>
          <w:lang w:val="ru-RU"/>
        </w:rPr>
        <w:t xml:space="preserve"> ряд инициатив в области инноваций и ИС, включая </w:t>
      </w:r>
      <w:r w:rsidR="00FE6528">
        <w:rPr>
          <w:szCs w:val="22"/>
          <w:lang w:val="ru-RU"/>
        </w:rPr>
        <w:t>поездку</w:t>
      </w:r>
      <w:r w:rsidRPr="004F5CEE">
        <w:rPr>
          <w:szCs w:val="22"/>
          <w:lang w:val="ru-RU"/>
        </w:rPr>
        <w:t xml:space="preserve"> исландской делегации в Сингапур </w:t>
      </w:r>
      <w:r w:rsidR="00FE6528">
        <w:rPr>
          <w:szCs w:val="22"/>
          <w:lang w:val="ru-RU"/>
        </w:rPr>
        <w:t>в</w:t>
      </w:r>
      <w:r w:rsidRPr="004F5CEE">
        <w:rPr>
          <w:szCs w:val="22"/>
          <w:lang w:val="ru-RU"/>
        </w:rPr>
        <w:t xml:space="preserve"> цел</w:t>
      </w:r>
      <w:r w:rsidR="00FE6528">
        <w:rPr>
          <w:szCs w:val="22"/>
          <w:lang w:val="ru-RU"/>
        </w:rPr>
        <w:t>ях</w:t>
      </w:r>
      <w:r w:rsidRPr="004F5CEE">
        <w:rPr>
          <w:szCs w:val="22"/>
          <w:lang w:val="ru-RU"/>
        </w:rPr>
        <w:t xml:space="preserve"> изучения опыта этой страны </w:t>
      </w:r>
      <w:r w:rsidR="00520A28" w:rsidRPr="004F5CEE">
        <w:rPr>
          <w:szCs w:val="22"/>
          <w:lang w:val="ru-RU"/>
        </w:rPr>
        <w:t xml:space="preserve">по налаживанию </w:t>
      </w:r>
      <w:r w:rsidRPr="004F5CEE">
        <w:rPr>
          <w:szCs w:val="22"/>
          <w:lang w:val="ru-RU"/>
        </w:rPr>
        <w:t>связей между ИС и инновационным сообществом.  Решение, принятое в 2023 г</w:t>
      </w:r>
      <w:r w:rsidR="00BA025C">
        <w:rPr>
          <w:szCs w:val="22"/>
          <w:lang w:val="ru-RU"/>
        </w:rPr>
        <w:t>оду</w:t>
      </w:r>
      <w:r w:rsidRPr="004F5CEE">
        <w:rPr>
          <w:szCs w:val="22"/>
          <w:lang w:val="ru-RU"/>
        </w:rPr>
        <w:t xml:space="preserve"> Большим апелляционным советом </w:t>
      </w:r>
      <w:r w:rsidR="00FE6528">
        <w:rPr>
          <w:szCs w:val="22"/>
          <w:lang w:val="ru-RU"/>
        </w:rPr>
        <w:t>ВИСЕС</w:t>
      </w:r>
      <w:r w:rsidRPr="004F5CEE">
        <w:rPr>
          <w:szCs w:val="22"/>
          <w:lang w:val="ru-RU"/>
        </w:rPr>
        <w:t xml:space="preserve">, согласно которому название страны </w:t>
      </w:r>
      <w:r w:rsidR="00FE6528">
        <w:rPr>
          <w:szCs w:val="22"/>
          <w:lang w:val="ru-RU"/>
        </w:rPr>
        <w:t>(</w:t>
      </w:r>
      <w:r w:rsidRPr="004F5CEE">
        <w:rPr>
          <w:szCs w:val="22"/>
          <w:lang w:val="ru-RU"/>
        </w:rPr>
        <w:t>Исландия</w:t>
      </w:r>
      <w:r w:rsidR="00FE6528">
        <w:rPr>
          <w:szCs w:val="22"/>
          <w:lang w:val="ru-RU"/>
        </w:rPr>
        <w:t>)</w:t>
      </w:r>
      <w:r w:rsidRPr="004F5CEE">
        <w:rPr>
          <w:szCs w:val="22"/>
          <w:lang w:val="ru-RU"/>
        </w:rPr>
        <w:t xml:space="preserve"> является описательным и поэтому не может быть зарегистрировано в качестве товарного знака, стало поворотным пунктом в усилиях по усилению охраны от регистрации названий стран в качестве товарных знаков.  Названия стран должны пользоваться охраной, аналогичной той, которая предоставляется государственным эмблемам и флагам в соответствии со статьей </w:t>
      </w:r>
      <w:r w:rsidRPr="004F5CEE">
        <w:rPr>
          <w:i/>
          <w:iCs/>
          <w:szCs w:val="22"/>
          <w:lang w:val="ru-RU"/>
        </w:rPr>
        <w:t>6</w:t>
      </w:r>
      <w:r w:rsidRPr="004F5CEE">
        <w:rPr>
          <w:i/>
          <w:iCs/>
          <w:szCs w:val="22"/>
        </w:rPr>
        <w:t>ter</w:t>
      </w:r>
      <w:r w:rsidRPr="004F5CEE">
        <w:rPr>
          <w:i/>
          <w:iCs/>
          <w:szCs w:val="22"/>
          <w:lang w:val="ru-RU"/>
        </w:rPr>
        <w:t xml:space="preserve"> </w:t>
      </w:r>
      <w:r w:rsidRPr="004F5CEE">
        <w:rPr>
          <w:szCs w:val="22"/>
          <w:lang w:val="ru-RU"/>
        </w:rPr>
        <w:t>Парижской конвенции по охране промышленной собственности.</w:t>
      </w:r>
    </w:p>
    <w:p w14:paraId="3CC62FCF" w14:textId="29ACF72E" w:rsidR="00615D08" w:rsidRPr="004F5CEE" w:rsidRDefault="00FC2DA4">
      <w:pPr>
        <w:pStyle w:val="ONUME"/>
        <w:tabs>
          <w:tab w:val="left" w:pos="567"/>
        </w:tabs>
        <w:rPr>
          <w:szCs w:val="22"/>
          <w:lang w:val="ru-RU"/>
        </w:rPr>
      </w:pPr>
      <w:r w:rsidRPr="004F5CEE">
        <w:rPr>
          <w:szCs w:val="22"/>
          <w:lang w:val="ru-RU"/>
        </w:rPr>
        <w:t>Делегация Индии заявила, что ВОИС призвана сыграть ключевую роль в глобальном развитии системы ПИС, способствующей инновациям, устойчивому и инклюзивному развитию, и приветствовала то внимание</w:t>
      </w:r>
      <w:r w:rsidR="00520A28" w:rsidRPr="004F5CEE">
        <w:rPr>
          <w:szCs w:val="22"/>
          <w:lang w:val="ru-RU"/>
        </w:rPr>
        <w:t xml:space="preserve">, которое </w:t>
      </w:r>
      <w:r w:rsidRPr="004F5CEE">
        <w:rPr>
          <w:szCs w:val="22"/>
          <w:lang w:val="ru-RU"/>
        </w:rPr>
        <w:t xml:space="preserve">Организация уделяет молодым предпринимателям и женщинам, а также </w:t>
      </w:r>
      <w:r w:rsidR="0019513B">
        <w:rPr>
          <w:szCs w:val="22"/>
          <w:lang w:val="ru-RU"/>
        </w:rPr>
        <w:t>МСП</w:t>
      </w:r>
      <w:r w:rsidRPr="004F5CEE">
        <w:rPr>
          <w:szCs w:val="22"/>
          <w:lang w:val="ru-RU"/>
        </w:rPr>
        <w:t>.  За прошедшее десятилетие ландшафт ПИС и инновационная экосистема в Индии претерпели значительные изменения.  Индия присоединилась к различным документам ВОИС, увеличилось количество патент</w:t>
      </w:r>
      <w:r w:rsidR="00FE6528">
        <w:rPr>
          <w:szCs w:val="22"/>
          <w:lang w:val="ru-RU"/>
        </w:rPr>
        <w:t>ных заявок</w:t>
      </w:r>
      <w:r w:rsidRPr="004F5CEE">
        <w:rPr>
          <w:szCs w:val="22"/>
          <w:lang w:val="ru-RU"/>
        </w:rPr>
        <w:t xml:space="preserve">, </w:t>
      </w:r>
      <w:r w:rsidR="00FE6528">
        <w:rPr>
          <w:szCs w:val="22"/>
          <w:lang w:val="ru-RU"/>
        </w:rPr>
        <w:t>подаваемых</w:t>
      </w:r>
      <w:r w:rsidRPr="004F5CEE">
        <w:rPr>
          <w:szCs w:val="22"/>
          <w:lang w:val="ru-RU"/>
        </w:rPr>
        <w:t xml:space="preserve"> на национальном уровне, а число выданных патентов выросло почти в пять раз.  Что касается инноваций, то в Индии насчитывается более 100 </w:t>
      </w:r>
      <w:r w:rsidR="00F04D54">
        <w:rPr>
          <w:szCs w:val="22"/>
          <w:lang w:val="ru-RU"/>
        </w:rPr>
        <w:t>«</w:t>
      </w:r>
      <w:r w:rsidRPr="004F5CEE">
        <w:rPr>
          <w:szCs w:val="22"/>
          <w:lang w:val="ru-RU"/>
        </w:rPr>
        <w:t>компаний-единорогов</w:t>
      </w:r>
      <w:r w:rsidR="00F04D54">
        <w:rPr>
          <w:szCs w:val="22"/>
          <w:lang w:val="ru-RU"/>
        </w:rPr>
        <w:t>»</w:t>
      </w:r>
      <w:r w:rsidRPr="004F5CEE">
        <w:rPr>
          <w:szCs w:val="22"/>
          <w:lang w:val="ru-RU"/>
        </w:rPr>
        <w:t>, и она стала третьей по величине экосистемой для стартапов в мире, насчитывающей почти 100 000 начинающих компаний.  Индия добилась прогресса в реализации ЦУР и оказывает помощь странам Юга в достижении ЦУР через партнерство в области развития.  Индия намерена сотрудничать с ВОИС в целях наращивания потенциала государств-членов, и есть надежда, что новые внешние бюро будут открыты как можно скорее</w:t>
      </w:r>
      <w:r w:rsidR="00791C96" w:rsidRPr="004F5CEE">
        <w:rPr>
          <w:szCs w:val="22"/>
          <w:lang w:val="ru-RU"/>
        </w:rPr>
        <w:t xml:space="preserve">.  </w:t>
      </w:r>
      <w:r w:rsidRPr="004F5CEE">
        <w:rPr>
          <w:szCs w:val="22"/>
          <w:lang w:val="ru-RU"/>
        </w:rPr>
        <w:t xml:space="preserve">Оценка существующих внешних бюро должна быть отделена от открытия новых бюро, при этом обе задачи будут возложены на Секретариат ВОИС. </w:t>
      </w:r>
    </w:p>
    <w:p w14:paraId="1A24F2DD" w14:textId="243DF6A1" w:rsidR="00615D08" w:rsidRPr="004F5CEE" w:rsidRDefault="00FC2DA4">
      <w:pPr>
        <w:pStyle w:val="ONUME"/>
        <w:tabs>
          <w:tab w:val="left" w:pos="567"/>
        </w:tabs>
        <w:rPr>
          <w:szCs w:val="22"/>
          <w:lang w:val="ru-RU"/>
        </w:rPr>
      </w:pPr>
      <w:r w:rsidRPr="004F5CEE">
        <w:rPr>
          <w:szCs w:val="22"/>
          <w:lang w:val="ru-RU"/>
        </w:rPr>
        <w:t xml:space="preserve">Делегация Индонезии, выступая в своем национальном качестве, заявила, что жизненно важно поддерживать надежные системы </w:t>
      </w:r>
      <w:r w:rsidR="00E55E8C">
        <w:rPr>
          <w:szCs w:val="22"/>
          <w:lang w:val="ru-RU"/>
        </w:rPr>
        <w:t>охраны</w:t>
      </w:r>
      <w:r w:rsidRPr="004F5CEE">
        <w:rPr>
          <w:szCs w:val="22"/>
          <w:lang w:val="ru-RU"/>
        </w:rPr>
        <w:t xml:space="preserve"> ИС, которые обеспечивали</w:t>
      </w:r>
      <w:r w:rsidR="00E55E8C">
        <w:rPr>
          <w:szCs w:val="22"/>
          <w:lang w:val="ru-RU"/>
        </w:rPr>
        <w:t xml:space="preserve"> бы</w:t>
      </w:r>
      <w:r w:rsidRPr="004F5CEE">
        <w:rPr>
          <w:szCs w:val="22"/>
          <w:lang w:val="ru-RU"/>
        </w:rPr>
        <w:t xml:space="preserve"> баланс между вознаграждением авторов и новаторов и свободным распространением знаний на благо общества.  </w:t>
      </w:r>
      <w:r w:rsidR="00E55E8C">
        <w:rPr>
          <w:szCs w:val="22"/>
          <w:lang w:val="ru-RU"/>
        </w:rPr>
        <w:t>В качестве страны,</w:t>
      </w:r>
      <w:r w:rsidRPr="004F5CEE">
        <w:rPr>
          <w:szCs w:val="22"/>
          <w:lang w:val="ru-RU"/>
        </w:rPr>
        <w:t xml:space="preserve"> председатель</w:t>
      </w:r>
      <w:r w:rsidR="00E55E8C">
        <w:rPr>
          <w:szCs w:val="22"/>
          <w:lang w:val="ru-RU"/>
        </w:rPr>
        <w:t>ствующей в</w:t>
      </w:r>
      <w:r w:rsidR="0019513B">
        <w:rPr>
          <w:szCs w:val="22"/>
          <w:lang w:val="ru-RU"/>
        </w:rPr>
        <w:t xml:space="preserve"> АСЕАН в 2023 </w:t>
      </w:r>
      <w:r w:rsidRPr="004F5CEE">
        <w:rPr>
          <w:szCs w:val="22"/>
          <w:lang w:val="ru-RU"/>
        </w:rPr>
        <w:t xml:space="preserve">г., </w:t>
      </w:r>
      <w:r w:rsidR="00E55E8C">
        <w:rPr>
          <w:szCs w:val="22"/>
          <w:lang w:val="ru-RU"/>
        </w:rPr>
        <w:t xml:space="preserve">Индонезия </w:t>
      </w:r>
      <w:r w:rsidRPr="004F5CEE">
        <w:rPr>
          <w:szCs w:val="22"/>
          <w:lang w:val="ru-RU"/>
        </w:rPr>
        <w:t>подчерк</w:t>
      </w:r>
      <w:r w:rsidR="00E55E8C">
        <w:rPr>
          <w:szCs w:val="22"/>
          <w:lang w:val="ru-RU"/>
        </w:rPr>
        <w:t>нула</w:t>
      </w:r>
      <w:r w:rsidRPr="004F5CEE">
        <w:rPr>
          <w:szCs w:val="22"/>
          <w:lang w:val="ru-RU"/>
        </w:rPr>
        <w:t xml:space="preserve"> ключевую роль Азиатского региона в восстановлении и росте региональной и глобальной экономики.  Продвижение </w:t>
      </w:r>
      <w:r w:rsidR="003879F1" w:rsidRPr="004F5CEE">
        <w:rPr>
          <w:szCs w:val="22"/>
          <w:lang w:val="ru-RU"/>
        </w:rPr>
        <w:t xml:space="preserve">ПИС </w:t>
      </w:r>
      <w:r w:rsidRPr="004F5CEE">
        <w:rPr>
          <w:szCs w:val="22"/>
          <w:lang w:val="ru-RU"/>
        </w:rPr>
        <w:t xml:space="preserve">в регионе может создать благоприятные условия для инноваций и творчества людей, способствуя таким образом росту.  Индонезия сдала на хранение документ о присоединении к </w:t>
      </w:r>
      <w:r w:rsidR="00E55E8C" w:rsidRPr="00E55E8C">
        <w:rPr>
          <w:szCs w:val="22"/>
          <w:lang w:val="ru-RU"/>
        </w:rPr>
        <w:t>Ниццк</w:t>
      </w:r>
      <w:r w:rsidR="00E55E8C">
        <w:rPr>
          <w:szCs w:val="22"/>
          <w:lang w:val="ru-RU"/>
        </w:rPr>
        <w:t>ому</w:t>
      </w:r>
      <w:r w:rsidR="00E55E8C" w:rsidRPr="00E55E8C">
        <w:rPr>
          <w:szCs w:val="22"/>
          <w:lang w:val="ru-RU"/>
        </w:rPr>
        <w:t xml:space="preserve"> соглашени</w:t>
      </w:r>
      <w:r w:rsidR="00E55E8C">
        <w:rPr>
          <w:szCs w:val="22"/>
          <w:lang w:val="ru-RU"/>
        </w:rPr>
        <w:t>ю</w:t>
      </w:r>
      <w:r w:rsidR="00E55E8C" w:rsidRPr="00E55E8C">
        <w:rPr>
          <w:szCs w:val="22"/>
          <w:lang w:val="ru-RU"/>
        </w:rPr>
        <w:t xml:space="preserve"> о Международной классификации товаров и услуг для регистрации знаков</w:t>
      </w:r>
      <w:r w:rsidR="00603948" w:rsidRPr="004F5CEE">
        <w:rPr>
          <w:szCs w:val="22"/>
          <w:lang w:val="ru-RU"/>
        </w:rPr>
        <w:t xml:space="preserve">; </w:t>
      </w:r>
      <w:r w:rsidRPr="004F5CEE">
        <w:rPr>
          <w:szCs w:val="22"/>
          <w:lang w:val="ru-RU"/>
        </w:rPr>
        <w:t xml:space="preserve">присоединение к этому </w:t>
      </w:r>
      <w:r w:rsidR="00E55E8C">
        <w:rPr>
          <w:szCs w:val="22"/>
          <w:lang w:val="ru-RU"/>
        </w:rPr>
        <w:t>С</w:t>
      </w:r>
      <w:r w:rsidRPr="004F5CEE">
        <w:rPr>
          <w:szCs w:val="22"/>
          <w:lang w:val="ru-RU"/>
        </w:rPr>
        <w:t xml:space="preserve">оглашению позволит усовершенствовать национальную систему </w:t>
      </w:r>
      <w:r w:rsidRPr="004F5CEE">
        <w:rPr>
          <w:szCs w:val="22"/>
          <w:lang w:val="ru-RU"/>
        </w:rPr>
        <w:lastRenderedPageBreak/>
        <w:t>товарных знаков в соответствии с международными стандартами.  В декабре 2022 г</w:t>
      </w:r>
      <w:r w:rsidR="00BA025C">
        <w:rPr>
          <w:szCs w:val="22"/>
          <w:lang w:val="ru-RU"/>
        </w:rPr>
        <w:t>ода</w:t>
      </w:r>
      <w:r w:rsidRPr="004F5CEE">
        <w:rPr>
          <w:szCs w:val="22"/>
          <w:lang w:val="ru-RU"/>
        </w:rPr>
        <w:t xml:space="preserve"> Индонезия приняла постановление, касающееся ИС, которое признает и защищает права коренных народов и местных общин, в </w:t>
      </w:r>
      <w:r w:rsidR="00E55E8C">
        <w:rPr>
          <w:szCs w:val="22"/>
          <w:lang w:val="ru-RU"/>
        </w:rPr>
        <w:t>том числе</w:t>
      </w:r>
      <w:r w:rsidRPr="004F5CEE">
        <w:rPr>
          <w:szCs w:val="22"/>
          <w:lang w:val="ru-RU"/>
        </w:rPr>
        <w:t xml:space="preserve"> в контексте </w:t>
      </w:r>
      <w:r w:rsidR="00EF5B47">
        <w:rPr>
          <w:szCs w:val="22"/>
          <w:lang w:val="ru-RU"/>
        </w:rPr>
        <w:t>ГР</w:t>
      </w:r>
      <w:r w:rsidRPr="004F5CEE">
        <w:rPr>
          <w:szCs w:val="22"/>
          <w:lang w:val="ru-RU"/>
        </w:rPr>
        <w:t xml:space="preserve">, ТЗ и </w:t>
      </w:r>
      <w:r w:rsidR="00EF5B47">
        <w:rPr>
          <w:szCs w:val="22"/>
          <w:lang w:val="ru-RU"/>
        </w:rPr>
        <w:t>ТВК</w:t>
      </w:r>
      <w:r w:rsidRPr="004F5CEE">
        <w:rPr>
          <w:szCs w:val="22"/>
          <w:lang w:val="ru-RU"/>
        </w:rPr>
        <w:t xml:space="preserve">.  Цель </w:t>
      </w:r>
      <w:r w:rsidR="00E55E8C">
        <w:rPr>
          <w:szCs w:val="22"/>
          <w:lang w:val="ru-RU"/>
        </w:rPr>
        <w:t>–</w:t>
      </w:r>
      <w:r w:rsidRPr="004F5CEE">
        <w:rPr>
          <w:szCs w:val="22"/>
          <w:lang w:val="ru-RU"/>
        </w:rPr>
        <w:t xml:space="preserve"> создать правовую основу для защиты прав и интересов этих групп, что будет иметь важное значение для сохранения и развития культурного наследия Индонезии, поощрения инноваций и охраны ТЗ.  Международное сотрудничество и партнерство в области ИС позволит сформировать ландшафт, способствующий творчеству, разнообразию и экономическому росту на благо общества.  С этой целью Индонезия подпишет соглашение о сотрудничестве с ВОИС для создания национального учебного центра по ИС, который будет предлагать различные учебные и образовательные программы.  Наконец, коллективная ответственность всех государств-членов ВОИС заключается в том, чтобы внести позитивный вклад в проведение двух дипломатических конференций, которые состоятся в 2024 г., и работать над достижением их успешных результатов.</w:t>
      </w:r>
    </w:p>
    <w:p w14:paraId="1685D9E3" w14:textId="7EF47ADE" w:rsidR="00615D08" w:rsidRPr="004F5CEE" w:rsidRDefault="00FC2DA4">
      <w:pPr>
        <w:pStyle w:val="ONUME"/>
        <w:tabs>
          <w:tab w:val="left" w:pos="567"/>
        </w:tabs>
        <w:rPr>
          <w:szCs w:val="22"/>
          <w:lang w:val="ru-RU"/>
        </w:rPr>
      </w:pPr>
      <w:r w:rsidRPr="004F5CEE">
        <w:rPr>
          <w:szCs w:val="22"/>
          <w:lang w:val="ru-RU"/>
        </w:rPr>
        <w:t xml:space="preserve">Делегация </w:t>
      </w:r>
      <w:r w:rsidR="003F3CED" w:rsidRPr="004F5CEE">
        <w:rPr>
          <w:szCs w:val="22"/>
          <w:lang w:val="ru-RU"/>
        </w:rPr>
        <w:t>Ирана (</w:t>
      </w:r>
      <w:r w:rsidRPr="004F5CEE">
        <w:rPr>
          <w:szCs w:val="22"/>
          <w:lang w:val="ru-RU"/>
        </w:rPr>
        <w:t>Исламск</w:t>
      </w:r>
      <w:r w:rsidR="00EF5B47">
        <w:rPr>
          <w:szCs w:val="22"/>
          <w:lang w:val="ru-RU"/>
        </w:rPr>
        <w:t>ая</w:t>
      </w:r>
      <w:r w:rsidRPr="004F5CEE">
        <w:rPr>
          <w:szCs w:val="22"/>
          <w:lang w:val="ru-RU"/>
        </w:rPr>
        <w:t xml:space="preserve"> Республик</w:t>
      </w:r>
      <w:r w:rsidR="00EF5B47">
        <w:rPr>
          <w:szCs w:val="22"/>
          <w:lang w:val="ru-RU"/>
        </w:rPr>
        <w:t>а</w:t>
      </w:r>
      <w:r w:rsidR="003F3CED" w:rsidRPr="004F5CEE">
        <w:rPr>
          <w:szCs w:val="22"/>
          <w:lang w:val="ru-RU"/>
        </w:rPr>
        <w:t xml:space="preserve">) </w:t>
      </w:r>
      <w:r w:rsidRPr="004F5CEE">
        <w:rPr>
          <w:szCs w:val="22"/>
          <w:lang w:val="ru-RU"/>
        </w:rPr>
        <w:t xml:space="preserve">заявила, что </w:t>
      </w:r>
      <w:r w:rsidR="005C34E9" w:rsidRPr="004F5CEE">
        <w:rPr>
          <w:szCs w:val="22"/>
          <w:lang w:val="ru-RU"/>
        </w:rPr>
        <w:t xml:space="preserve">ПИС </w:t>
      </w:r>
      <w:r w:rsidRPr="004F5CEE">
        <w:rPr>
          <w:szCs w:val="22"/>
          <w:lang w:val="ru-RU"/>
        </w:rPr>
        <w:t>закреплены в национальном законодательстве с 1925 г</w:t>
      </w:r>
      <w:r w:rsidR="00BA025C">
        <w:rPr>
          <w:szCs w:val="22"/>
          <w:lang w:val="ru-RU"/>
        </w:rPr>
        <w:t>ода</w:t>
      </w:r>
      <w:r w:rsidRPr="004F5CEE">
        <w:rPr>
          <w:szCs w:val="22"/>
          <w:lang w:val="ru-RU"/>
        </w:rPr>
        <w:t xml:space="preserve">.  Страна придает большое значение активам ИС и их влиянию на развитие.  ИС играет важную роль в стимулировании инноваций и технологий, которые необходимы для устойчивого развития.  ВОИС должна содействовать </w:t>
      </w:r>
      <w:r w:rsidR="00C16D18">
        <w:rPr>
          <w:szCs w:val="22"/>
          <w:lang w:val="ru-RU"/>
        </w:rPr>
        <w:t>наращиванию</w:t>
      </w:r>
      <w:r w:rsidRPr="004F5CEE">
        <w:rPr>
          <w:szCs w:val="22"/>
          <w:lang w:val="ru-RU"/>
        </w:rPr>
        <w:t xml:space="preserve"> потенциала развивающихся стран в достижении целей развития путем оказания технической помощи и реализации национальной политики и стратегий в области ИС и инноваций.  </w:t>
      </w:r>
      <w:r w:rsidR="009247B4" w:rsidRPr="004F5CEE">
        <w:rPr>
          <w:szCs w:val="22"/>
          <w:lang w:val="ru-RU"/>
        </w:rPr>
        <w:t xml:space="preserve">ПДР </w:t>
      </w:r>
      <w:r w:rsidRPr="004F5CEE">
        <w:rPr>
          <w:szCs w:val="22"/>
          <w:lang w:val="ru-RU"/>
        </w:rPr>
        <w:t xml:space="preserve">ВОИС должна </w:t>
      </w:r>
      <w:r w:rsidR="00C16D18">
        <w:rPr>
          <w:szCs w:val="22"/>
          <w:lang w:val="ru-RU"/>
        </w:rPr>
        <w:t>найти</w:t>
      </w:r>
      <w:r w:rsidRPr="004F5CEE">
        <w:rPr>
          <w:szCs w:val="22"/>
          <w:lang w:val="ru-RU"/>
        </w:rPr>
        <w:t xml:space="preserve"> </w:t>
      </w:r>
      <w:r w:rsidR="00C16D18">
        <w:rPr>
          <w:szCs w:val="22"/>
          <w:lang w:val="ru-RU"/>
        </w:rPr>
        <w:t xml:space="preserve">свое отражение во всех видах </w:t>
      </w:r>
      <w:r w:rsidRPr="004F5CEE">
        <w:rPr>
          <w:szCs w:val="22"/>
          <w:lang w:val="ru-RU"/>
        </w:rPr>
        <w:t xml:space="preserve">деятельности Организации с учетом приоритетов стран </w:t>
      </w:r>
      <w:r w:rsidR="00520A28" w:rsidRPr="004F5CEE">
        <w:rPr>
          <w:szCs w:val="22"/>
          <w:lang w:val="ru-RU"/>
        </w:rPr>
        <w:t xml:space="preserve">в области </w:t>
      </w:r>
      <w:r w:rsidRPr="004F5CEE">
        <w:rPr>
          <w:szCs w:val="22"/>
          <w:lang w:val="ru-RU"/>
        </w:rPr>
        <w:t xml:space="preserve">развития.  </w:t>
      </w:r>
      <w:r w:rsidR="003879F1" w:rsidRPr="004F5CEE">
        <w:rPr>
          <w:szCs w:val="22"/>
          <w:lang w:val="ru-RU"/>
        </w:rPr>
        <w:t xml:space="preserve">Делегация </w:t>
      </w:r>
      <w:r w:rsidRPr="004F5CEE">
        <w:rPr>
          <w:szCs w:val="22"/>
          <w:lang w:val="ru-RU"/>
        </w:rPr>
        <w:t xml:space="preserve">Ирана </w:t>
      </w:r>
      <w:r w:rsidR="003879F1" w:rsidRPr="004F5CEE">
        <w:rPr>
          <w:szCs w:val="22"/>
          <w:lang w:val="ru-RU"/>
        </w:rPr>
        <w:t>(Исламск</w:t>
      </w:r>
      <w:r w:rsidR="00EF5B47">
        <w:rPr>
          <w:szCs w:val="22"/>
          <w:lang w:val="ru-RU"/>
        </w:rPr>
        <w:t>ая</w:t>
      </w:r>
      <w:r w:rsidR="003879F1" w:rsidRPr="004F5CEE">
        <w:rPr>
          <w:szCs w:val="22"/>
          <w:lang w:val="ru-RU"/>
        </w:rPr>
        <w:t xml:space="preserve"> Республик</w:t>
      </w:r>
      <w:r w:rsidR="00EF5B47">
        <w:rPr>
          <w:szCs w:val="22"/>
          <w:lang w:val="ru-RU"/>
        </w:rPr>
        <w:t>а</w:t>
      </w:r>
      <w:r w:rsidR="003879F1" w:rsidRPr="004F5CEE">
        <w:rPr>
          <w:szCs w:val="22"/>
          <w:lang w:val="ru-RU"/>
        </w:rPr>
        <w:t xml:space="preserve">) </w:t>
      </w:r>
      <w:r w:rsidRPr="004F5CEE">
        <w:rPr>
          <w:szCs w:val="22"/>
          <w:lang w:val="ru-RU"/>
        </w:rPr>
        <w:t xml:space="preserve">приветствовала организацию дипломатических конференций по </w:t>
      </w:r>
      <w:r w:rsidR="00EF5B47">
        <w:rPr>
          <w:szCs w:val="22"/>
          <w:lang w:val="ru-RU"/>
        </w:rPr>
        <w:t xml:space="preserve">заключению и принятию </w:t>
      </w:r>
      <w:r w:rsidRPr="004F5CEE">
        <w:rPr>
          <w:szCs w:val="22"/>
          <w:lang w:val="ru-RU"/>
        </w:rPr>
        <w:t>договор</w:t>
      </w:r>
      <w:r w:rsidR="00EF5B47">
        <w:rPr>
          <w:szCs w:val="22"/>
          <w:lang w:val="ru-RU"/>
        </w:rPr>
        <w:t>а</w:t>
      </w:r>
      <w:r w:rsidRPr="004F5CEE">
        <w:rPr>
          <w:szCs w:val="22"/>
          <w:lang w:val="ru-RU"/>
        </w:rPr>
        <w:t xml:space="preserve"> о законах по промышленным образцам и </w:t>
      </w:r>
      <w:r w:rsidR="00EF5B47">
        <w:rPr>
          <w:szCs w:val="22"/>
          <w:lang w:val="ru-RU"/>
        </w:rPr>
        <w:t xml:space="preserve">заключению </w:t>
      </w:r>
      <w:r w:rsidRPr="004F5CEE">
        <w:rPr>
          <w:szCs w:val="22"/>
          <w:lang w:val="ru-RU"/>
        </w:rPr>
        <w:t>международно-правово</w:t>
      </w:r>
      <w:r w:rsidR="00EF5B47">
        <w:rPr>
          <w:szCs w:val="22"/>
          <w:lang w:val="ru-RU"/>
        </w:rPr>
        <w:t>го</w:t>
      </w:r>
      <w:r w:rsidRPr="004F5CEE">
        <w:rPr>
          <w:szCs w:val="22"/>
          <w:lang w:val="ru-RU"/>
        </w:rPr>
        <w:t xml:space="preserve"> документ</w:t>
      </w:r>
      <w:r w:rsidR="00EF5B47">
        <w:rPr>
          <w:szCs w:val="22"/>
          <w:lang w:val="ru-RU"/>
        </w:rPr>
        <w:t>а</w:t>
      </w:r>
      <w:r w:rsidRPr="004F5CEE">
        <w:rPr>
          <w:szCs w:val="22"/>
          <w:lang w:val="ru-RU"/>
        </w:rPr>
        <w:t>, касающе</w:t>
      </w:r>
      <w:r w:rsidR="00EF5B47">
        <w:rPr>
          <w:szCs w:val="22"/>
          <w:lang w:val="ru-RU"/>
        </w:rPr>
        <w:t>го</w:t>
      </w:r>
      <w:r w:rsidRPr="004F5CEE">
        <w:rPr>
          <w:szCs w:val="22"/>
          <w:lang w:val="ru-RU"/>
        </w:rPr>
        <w:t>ся интеллектуальной собственности, генетических ресурсов и традиционных знаний, связанных с генетическими ресурсами, и выразила надежду</w:t>
      </w:r>
      <w:r w:rsidR="00C16D18">
        <w:rPr>
          <w:szCs w:val="22"/>
          <w:lang w:val="ru-RU"/>
        </w:rPr>
        <w:t xml:space="preserve"> на то</w:t>
      </w:r>
      <w:r w:rsidRPr="004F5CEE">
        <w:rPr>
          <w:szCs w:val="22"/>
          <w:lang w:val="ru-RU"/>
        </w:rPr>
        <w:t xml:space="preserve">, что ВОИС когда-нибудь сможет провести дипломатическую конференцию по обязательному документу по охране </w:t>
      </w:r>
      <w:r w:rsidR="00EF5B47">
        <w:rPr>
          <w:szCs w:val="22"/>
          <w:lang w:val="ru-RU"/>
        </w:rPr>
        <w:t>ТЗ</w:t>
      </w:r>
      <w:r w:rsidRPr="004F5CEE">
        <w:rPr>
          <w:szCs w:val="22"/>
          <w:lang w:val="ru-RU"/>
        </w:rPr>
        <w:t xml:space="preserve"> и </w:t>
      </w:r>
      <w:r w:rsidR="00EF5B47">
        <w:rPr>
          <w:szCs w:val="22"/>
          <w:lang w:val="ru-RU"/>
        </w:rPr>
        <w:t>ТВК</w:t>
      </w:r>
      <w:r w:rsidRPr="004F5CEE">
        <w:rPr>
          <w:szCs w:val="22"/>
          <w:lang w:val="ru-RU"/>
        </w:rPr>
        <w:t>.</w:t>
      </w:r>
    </w:p>
    <w:p w14:paraId="28048586" w14:textId="4C1A773F" w:rsidR="00615D08" w:rsidRPr="004F5CEE" w:rsidRDefault="00FC2DA4">
      <w:pPr>
        <w:pStyle w:val="ONUME"/>
        <w:tabs>
          <w:tab w:val="left" w:pos="567"/>
        </w:tabs>
        <w:rPr>
          <w:rFonts w:eastAsia="Times New Roman"/>
          <w:szCs w:val="22"/>
          <w:lang w:val="ru-RU"/>
        </w:rPr>
      </w:pPr>
      <w:r w:rsidRPr="004F5CEE">
        <w:rPr>
          <w:szCs w:val="22"/>
          <w:lang w:val="ru-RU"/>
        </w:rPr>
        <w:t>Делегация Ирака подчеркнула важность ИС как многогранного инструмента развития</w:t>
      </w:r>
      <w:r w:rsidR="00791C96" w:rsidRPr="004F5CEE">
        <w:rPr>
          <w:szCs w:val="22"/>
          <w:lang w:val="ru-RU"/>
        </w:rPr>
        <w:t xml:space="preserve">.  </w:t>
      </w:r>
      <w:r w:rsidRPr="004F5CEE">
        <w:rPr>
          <w:szCs w:val="22"/>
          <w:lang w:val="ru-RU"/>
        </w:rPr>
        <w:t xml:space="preserve">Ирак приложил значительные усилия для завершения формирования законодательной базы в области охраны и продвижения </w:t>
      </w:r>
      <w:r w:rsidR="003879F1" w:rsidRPr="004F5CEE">
        <w:rPr>
          <w:szCs w:val="22"/>
          <w:lang w:val="ru-RU"/>
        </w:rPr>
        <w:t xml:space="preserve">ПИС </w:t>
      </w:r>
      <w:r w:rsidRPr="004F5CEE">
        <w:rPr>
          <w:szCs w:val="22"/>
          <w:lang w:val="ru-RU"/>
        </w:rPr>
        <w:t xml:space="preserve">путем создания национального центра </w:t>
      </w:r>
      <w:r w:rsidR="005C34E9" w:rsidRPr="004F5CEE">
        <w:rPr>
          <w:szCs w:val="22"/>
          <w:lang w:val="ru-RU"/>
        </w:rPr>
        <w:t xml:space="preserve">ПИС </w:t>
      </w:r>
      <w:r w:rsidRPr="004F5CEE">
        <w:rPr>
          <w:szCs w:val="22"/>
          <w:lang w:val="ru-RU"/>
        </w:rPr>
        <w:t xml:space="preserve">и наращивания потенциала сотрудников Патентного ведомства Ирака, в частности, после присоединения </w:t>
      </w:r>
      <w:r w:rsidR="00520A28" w:rsidRPr="004F5CEE">
        <w:rPr>
          <w:szCs w:val="22"/>
          <w:lang w:val="ru-RU"/>
        </w:rPr>
        <w:t xml:space="preserve">страны </w:t>
      </w:r>
      <w:r w:rsidRPr="004F5CEE">
        <w:rPr>
          <w:szCs w:val="22"/>
          <w:lang w:val="ru-RU"/>
        </w:rPr>
        <w:t xml:space="preserve">к </w:t>
      </w:r>
      <w:r w:rsidR="00EF5B47">
        <w:rPr>
          <w:szCs w:val="22"/>
          <w:lang w:val="ru-RU"/>
        </w:rPr>
        <w:t>РСТ</w:t>
      </w:r>
      <w:r w:rsidRPr="004F5CEE">
        <w:rPr>
          <w:szCs w:val="22"/>
          <w:lang w:val="ru-RU"/>
        </w:rPr>
        <w:t xml:space="preserve"> 30 апреля 2022 г</w:t>
      </w:r>
      <w:r w:rsidR="00BA025C">
        <w:rPr>
          <w:szCs w:val="22"/>
          <w:lang w:val="ru-RU"/>
        </w:rPr>
        <w:t>ода</w:t>
      </w:r>
      <w:r w:rsidR="00791C96" w:rsidRPr="004F5CEE">
        <w:rPr>
          <w:szCs w:val="22"/>
          <w:lang w:val="ru-RU"/>
        </w:rPr>
        <w:t xml:space="preserve">  </w:t>
      </w:r>
      <w:r w:rsidRPr="004F5CEE">
        <w:rPr>
          <w:szCs w:val="22"/>
          <w:lang w:val="ru-RU"/>
        </w:rPr>
        <w:t xml:space="preserve">Ирак по-прежнему привержен конструктивному сотрудничеству и активному участию во всех мероприятиях, </w:t>
      </w:r>
      <w:r w:rsidR="006D42E3">
        <w:rPr>
          <w:szCs w:val="22"/>
          <w:lang w:val="ru-RU"/>
        </w:rPr>
        <w:t>реализуемых</w:t>
      </w:r>
      <w:r w:rsidRPr="004F5CEE">
        <w:rPr>
          <w:szCs w:val="22"/>
          <w:lang w:val="ru-RU"/>
        </w:rPr>
        <w:t xml:space="preserve"> Организацией. </w:t>
      </w:r>
    </w:p>
    <w:p w14:paraId="50833806" w14:textId="1723F150" w:rsidR="00615D08" w:rsidRPr="004F5CEE" w:rsidRDefault="00FC2DA4">
      <w:pPr>
        <w:pStyle w:val="ONUME"/>
        <w:tabs>
          <w:tab w:val="left" w:pos="567"/>
        </w:tabs>
        <w:rPr>
          <w:szCs w:val="22"/>
          <w:lang w:val="ru-RU"/>
        </w:rPr>
      </w:pPr>
      <w:r w:rsidRPr="004F5CEE">
        <w:rPr>
          <w:szCs w:val="22"/>
          <w:lang w:val="ru-RU"/>
        </w:rPr>
        <w:t xml:space="preserve">Делегация Израиля заявила, что присоединяется к заявлению, сделанному делегацией Швейцарии от имени Группы </w:t>
      </w:r>
      <w:r w:rsidRPr="004F5CEE">
        <w:rPr>
          <w:szCs w:val="22"/>
        </w:rPr>
        <w:t>B</w:t>
      </w:r>
      <w:r w:rsidRPr="004F5CEE">
        <w:rPr>
          <w:szCs w:val="22"/>
          <w:lang w:val="ru-RU"/>
        </w:rPr>
        <w:t>. ИС играет центральную роль в развитии инноваций и предпринимательства, которые являются ключевыми движущими силами экономики.  Израиль приветств</w:t>
      </w:r>
      <w:r w:rsidR="006D42E3">
        <w:rPr>
          <w:szCs w:val="22"/>
          <w:lang w:val="ru-RU"/>
        </w:rPr>
        <w:t>овал</w:t>
      </w:r>
      <w:r w:rsidRPr="004F5CEE">
        <w:rPr>
          <w:szCs w:val="22"/>
          <w:lang w:val="ru-RU"/>
        </w:rPr>
        <w:t xml:space="preserve"> усилия ВОИС по поддержке сбалансированной и </w:t>
      </w:r>
      <w:r w:rsidR="006D42E3">
        <w:rPr>
          <w:szCs w:val="22"/>
          <w:lang w:val="ru-RU"/>
        </w:rPr>
        <w:t>эффективно</w:t>
      </w:r>
      <w:r w:rsidRPr="004F5CEE">
        <w:rPr>
          <w:szCs w:val="22"/>
          <w:lang w:val="ru-RU"/>
        </w:rPr>
        <w:t xml:space="preserve"> функционирующей глобальной экосистемы ИС на благо всех, ее инициативу по ИС и гендерным вопросам, а также </w:t>
      </w:r>
      <w:r w:rsidR="006D42E3" w:rsidRPr="006D42E3">
        <w:rPr>
          <w:szCs w:val="22"/>
          <w:lang w:val="ru-RU"/>
        </w:rPr>
        <w:t>Дискусси</w:t>
      </w:r>
      <w:r w:rsidR="006D42E3">
        <w:rPr>
          <w:szCs w:val="22"/>
          <w:lang w:val="ru-RU"/>
        </w:rPr>
        <w:t>ю</w:t>
      </w:r>
      <w:r w:rsidR="006D42E3" w:rsidRPr="006D42E3">
        <w:rPr>
          <w:szCs w:val="22"/>
          <w:lang w:val="ru-RU"/>
        </w:rPr>
        <w:t xml:space="preserve"> ВОИС по вопросам интеллектуальной собственности и передовых технологий</w:t>
      </w:r>
      <w:r w:rsidRPr="004F5CEE">
        <w:rPr>
          <w:szCs w:val="22"/>
          <w:lang w:val="ru-RU"/>
        </w:rPr>
        <w:t>.  Израильское патентное ведомство инвестир</w:t>
      </w:r>
      <w:r w:rsidR="006D42E3">
        <w:rPr>
          <w:szCs w:val="22"/>
          <w:lang w:val="ru-RU"/>
        </w:rPr>
        <w:t>овало</w:t>
      </w:r>
      <w:r w:rsidRPr="004F5CEE">
        <w:rPr>
          <w:szCs w:val="22"/>
          <w:lang w:val="ru-RU"/>
        </w:rPr>
        <w:t xml:space="preserve"> значительные средства в обеспечение онлайнового доступа к информации и своим услугам, снижение нормативного бремени и повышение удовлетворенности пользователей.  В последние годы в Израиле значительно возросло число заявок, поданных на регистрацию ИС, в частности патентов и товарных знаков, что свидетельствует о важности </w:t>
      </w:r>
      <w:r w:rsidR="005C34E9" w:rsidRPr="004F5CEE">
        <w:rPr>
          <w:szCs w:val="22"/>
          <w:lang w:val="ru-RU"/>
        </w:rPr>
        <w:t xml:space="preserve">ПИС </w:t>
      </w:r>
      <w:r w:rsidRPr="004F5CEE">
        <w:rPr>
          <w:szCs w:val="22"/>
          <w:lang w:val="ru-RU"/>
        </w:rPr>
        <w:t>для бизнеса в этой стране.  В 2022 г</w:t>
      </w:r>
      <w:r w:rsidR="00BA025C">
        <w:rPr>
          <w:szCs w:val="22"/>
          <w:lang w:val="ru-RU"/>
        </w:rPr>
        <w:t>оду</w:t>
      </w:r>
      <w:r w:rsidRPr="004F5CEE">
        <w:rPr>
          <w:szCs w:val="22"/>
          <w:lang w:val="ru-RU"/>
        </w:rPr>
        <w:t xml:space="preserve"> количество поданных патентных заявок выросло на 10% по сравнению с пре</w:t>
      </w:r>
      <w:r w:rsidR="006D42E3">
        <w:rPr>
          <w:szCs w:val="22"/>
          <w:lang w:val="ru-RU"/>
        </w:rPr>
        <w:t>дшествую</w:t>
      </w:r>
      <w:r w:rsidRPr="004F5CEE">
        <w:rPr>
          <w:szCs w:val="22"/>
          <w:lang w:val="ru-RU"/>
        </w:rPr>
        <w:t xml:space="preserve">щим годом.  Продвижение технологий, основанных на ИИ, является приоритетом для Израиля, который следит за изменениями в законодательстве за рубежом в отношении </w:t>
      </w:r>
      <w:r w:rsidR="006D42E3">
        <w:rPr>
          <w:szCs w:val="22"/>
          <w:lang w:val="ru-RU"/>
        </w:rPr>
        <w:t>творчества</w:t>
      </w:r>
      <w:r w:rsidRPr="004F5CEE">
        <w:rPr>
          <w:szCs w:val="22"/>
          <w:lang w:val="ru-RU"/>
        </w:rPr>
        <w:t xml:space="preserve"> </w:t>
      </w:r>
      <w:r w:rsidRPr="004F5CEE">
        <w:rPr>
          <w:szCs w:val="22"/>
          <w:lang w:val="ru-RU"/>
        </w:rPr>
        <w:lastRenderedPageBreak/>
        <w:t xml:space="preserve">и изобретений, </w:t>
      </w:r>
      <w:r w:rsidR="006D42E3">
        <w:rPr>
          <w:szCs w:val="22"/>
          <w:lang w:val="ru-RU"/>
        </w:rPr>
        <w:t>генерируемых</w:t>
      </w:r>
      <w:r w:rsidRPr="004F5CEE">
        <w:rPr>
          <w:szCs w:val="22"/>
          <w:lang w:val="ru-RU"/>
        </w:rPr>
        <w:t xml:space="preserve"> ИИ.  Инициативы ВОИС по облегчению доступа МСП к системе ИС заслуживают одобрения.</w:t>
      </w:r>
    </w:p>
    <w:p w14:paraId="55092FEB" w14:textId="6671D225" w:rsidR="00615D08" w:rsidRPr="004F5CEE" w:rsidRDefault="00FC2DA4">
      <w:pPr>
        <w:pStyle w:val="ONUME"/>
        <w:tabs>
          <w:tab w:val="left" w:pos="567"/>
        </w:tabs>
        <w:rPr>
          <w:szCs w:val="22"/>
          <w:lang w:val="ru-RU"/>
        </w:rPr>
      </w:pPr>
      <w:r w:rsidRPr="004F5CEE">
        <w:rPr>
          <w:szCs w:val="22"/>
          <w:lang w:val="ru-RU"/>
        </w:rPr>
        <w:t xml:space="preserve">Делегация Италии заявила, что присоединяется к заявлениям, сделанным </w:t>
      </w:r>
      <w:r w:rsidR="00EF5B47">
        <w:rPr>
          <w:szCs w:val="22"/>
          <w:lang w:val="ru-RU"/>
        </w:rPr>
        <w:t xml:space="preserve">делегаций </w:t>
      </w:r>
      <w:r w:rsidRPr="004F5CEE">
        <w:rPr>
          <w:szCs w:val="22"/>
          <w:lang w:val="ru-RU"/>
        </w:rPr>
        <w:t xml:space="preserve">Испанией от имени Европейского союза </w:t>
      </w:r>
      <w:r w:rsidR="00EF5B47">
        <w:rPr>
          <w:szCs w:val="22"/>
          <w:lang w:val="ru-RU"/>
        </w:rPr>
        <w:t xml:space="preserve">и его государств-членов </w:t>
      </w:r>
      <w:r w:rsidRPr="004F5CEE">
        <w:rPr>
          <w:szCs w:val="22"/>
          <w:lang w:val="ru-RU"/>
        </w:rPr>
        <w:t xml:space="preserve">и </w:t>
      </w:r>
      <w:r w:rsidR="00EF5B47">
        <w:rPr>
          <w:szCs w:val="22"/>
          <w:lang w:val="ru-RU"/>
        </w:rPr>
        <w:t xml:space="preserve">делегацией </w:t>
      </w:r>
      <w:r w:rsidRPr="004F5CEE">
        <w:rPr>
          <w:szCs w:val="22"/>
          <w:lang w:val="ru-RU"/>
        </w:rPr>
        <w:t>Швейцари</w:t>
      </w:r>
      <w:r w:rsidR="00EF5B47">
        <w:rPr>
          <w:szCs w:val="22"/>
          <w:lang w:val="ru-RU"/>
        </w:rPr>
        <w:t>и</w:t>
      </w:r>
      <w:r w:rsidRPr="004F5CEE">
        <w:rPr>
          <w:szCs w:val="22"/>
          <w:lang w:val="ru-RU"/>
        </w:rPr>
        <w:t xml:space="preserve"> от имени Группы </w:t>
      </w:r>
      <w:r w:rsidRPr="004F5CEE">
        <w:rPr>
          <w:szCs w:val="22"/>
        </w:rPr>
        <w:t>B</w:t>
      </w:r>
      <w:r w:rsidRPr="004F5CEE">
        <w:rPr>
          <w:szCs w:val="22"/>
          <w:lang w:val="ru-RU"/>
        </w:rPr>
        <w:t xml:space="preserve">, и по-прежнему солидарна с Украиной.  Инновации и </w:t>
      </w:r>
      <w:r w:rsidR="006D42E3">
        <w:rPr>
          <w:szCs w:val="22"/>
          <w:lang w:val="ru-RU"/>
        </w:rPr>
        <w:t>охрана</w:t>
      </w:r>
      <w:r w:rsidRPr="004F5CEE">
        <w:rPr>
          <w:szCs w:val="22"/>
          <w:lang w:val="ru-RU"/>
        </w:rPr>
        <w:t xml:space="preserve"> ИС являются жизненно важными рычагами для ускорения экономического роста, накопления знаний и продвижения итальянских товаров и услуг.  Поэтому Италия по-прежнему привержена делу облегчения доступа к </w:t>
      </w:r>
      <w:r w:rsidR="005C34E9" w:rsidRPr="004F5CEE">
        <w:rPr>
          <w:szCs w:val="22"/>
          <w:lang w:val="ru-RU"/>
        </w:rPr>
        <w:t xml:space="preserve">ПИС </w:t>
      </w:r>
      <w:r w:rsidRPr="004F5CEE">
        <w:rPr>
          <w:szCs w:val="22"/>
          <w:lang w:val="ru-RU"/>
        </w:rPr>
        <w:t xml:space="preserve">на национальном, региональном и международном уровнях, в </w:t>
      </w:r>
      <w:r w:rsidR="006D42E3">
        <w:rPr>
          <w:szCs w:val="22"/>
          <w:lang w:val="ru-RU"/>
        </w:rPr>
        <w:t>том числе</w:t>
      </w:r>
      <w:r w:rsidRPr="004F5CEE">
        <w:rPr>
          <w:szCs w:val="22"/>
          <w:lang w:val="ru-RU"/>
        </w:rPr>
        <w:t xml:space="preserve"> для </w:t>
      </w:r>
      <w:r w:rsidR="006D42E3">
        <w:rPr>
          <w:szCs w:val="22"/>
          <w:lang w:val="ru-RU"/>
        </w:rPr>
        <w:t>стартапов</w:t>
      </w:r>
      <w:r w:rsidRPr="004F5CEE">
        <w:rPr>
          <w:szCs w:val="22"/>
          <w:lang w:val="ru-RU"/>
        </w:rPr>
        <w:t xml:space="preserve"> и </w:t>
      </w:r>
      <w:r w:rsidR="00EF5B47">
        <w:rPr>
          <w:szCs w:val="22"/>
          <w:lang w:val="ru-RU"/>
        </w:rPr>
        <w:t>МСП</w:t>
      </w:r>
      <w:r w:rsidRPr="004F5CEE">
        <w:rPr>
          <w:szCs w:val="22"/>
          <w:lang w:val="ru-RU"/>
        </w:rPr>
        <w:t>.  Она также стреми</w:t>
      </w:r>
      <w:r w:rsidR="006D42E3">
        <w:rPr>
          <w:szCs w:val="22"/>
          <w:lang w:val="ru-RU"/>
        </w:rPr>
        <w:t>лась</w:t>
      </w:r>
      <w:r w:rsidRPr="004F5CEE">
        <w:rPr>
          <w:szCs w:val="22"/>
          <w:lang w:val="ru-RU"/>
        </w:rPr>
        <w:t xml:space="preserve"> поддерживать исследовательские центры и научные круги и содействовать развитию государственно-частного партнерства.  Признавая, что ИС как эффективный инструмент </w:t>
      </w:r>
      <w:r w:rsidR="006D42E3">
        <w:rPr>
          <w:szCs w:val="22"/>
          <w:lang w:val="ru-RU"/>
        </w:rPr>
        <w:t>охраны</w:t>
      </w:r>
      <w:r w:rsidRPr="004F5CEE">
        <w:rPr>
          <w:szCs w:val="22"/>
          <w:lang w:val="ru-RU"/>
        </w:rPr>
        <w:t xml:space="preserve"> критически важных и стратегических технологий, включая чистые и зеленые технологии, тесно связана с </w:t>
      </w:r>
      <w:r w:rsidR="003879F1" w:rsidRPr="004F5CEE">
        <w:rPr>
          <w:szCs w:val="22"/>
          <w:lang w:val="ru-RU"/>
        </w:rPr>
        <w:t>ЦУР</w:t>
      </w:r>
      <w:r w:rsidR="006D42E3">
        <w:rPr>
          <w:szCs w:val="22"/>
          <w:lang w:val="ru-RU"/>
        </w:rPr>
        <w:t>-</w:t>
      </w:r>
      <w:r w:rsidRPr="004F5CEE">
        <w:rPr>
          <w:szCs w:val="22"/>
          <w:lang w:val="ru-RU"/>
        </w:rPr>
        <w:t>9, касающейся промышленности, инноваций и инфраструктуры, Италия призвала государства-члены удвоить свои усилия по реализации Повестки дня в области устойчивого развития на период до 2030 г</w:t>
      </w:r>
      <w:r w:rsidR="00BA025C">
        <w:rPr>
          <w:szCs w:val="22"/>
          <w:lang w:val="ru-RU"/>
        </w:rPr>
        <w:t>ода</w:t>
      </w:r>
      <w:r w:rsidRPr="004F5CEE">
        <w:rPr>
          <w:szCs w:val="22"/>
          <w:lang w:val="ru-RU"/>
        </w:rPr>
        <w:t xml:space="preserve">.  Будучи частью глобального сообщества ИС, все государства-члены должны принимать меры в интересах предпринимательской экосистемы, учитывая тесную связь между правами ИС и инвестициями в исследования и инновации, передачу технологий и торговлю.  Более инклюзивная и эффективная экосистема ИС принесет пользу как бизнесу, так и сообществам во всем мире.  </w:t>
      </w:r>
      <w:r w:rsidR="006D42E3">
        <w:rPr>
          <w:szCs w:val="22"/>
          <w:lang w:val="ru-RU"/>
        </w:rPr>
        <w:t>Поэтому</w:t>
      </w:r>
      <w:r w:rsidRPr="004F5CEE">
        <w:rPr>
          <w:szCs w:val="22"/>
          <w:lang w:val="ru-RU"/>
        </w:rPr>
        <w:t xml:space="preserve"> Италия не жалеет усилий для продвижения ИС на мировом рынке и </w:t>
      </w:r>
      <w:r w:rsidR="006D42E3">
        <w:rPr>
          <w:szCs w:val="22"/>
          <w:lang w:val="ru-RU"/>
        </w:rPr>
        <w:t>охраны</w:t>
      </w:r>
      <w:r w:rsidRPr="004F5CEE">
        <w:rPr>
          <w:szCs w:val="22"/>
          <w:lang w:val="ru-RU"/>
        </w:rPr>
        <w:t xml:space="preserve"> нематериальных активов как в онлайн</w:t>
      </w:r>
      <w:r w:rsidR="006D42E3">
        <w:rPr>
          <w:szCs w:val="22"/>
          <w:lang w:val="ru-RU"/>
        </w:rPr>
        <w:t>-</w:t>
      </w:r>
      <w:r w:rsidRPr="004F5CEE">
        <w:rPr>
          <w:szCs w:val="22"/>
          <w:lang w:val="ru-RU"/>
        </w:rPr>
        <w:t>, так и в офлайн</w:t>
      </w:r>
      <w:r w:rsidR="006D42E3">
        <w:rPr>
          <w:szCs w:val="22"/>
          <w:lang w:val="ru-RU"/>
        </w:rPr>
        <w:t>-среде</w:t>
      </w:r>
      <w:r w:rsidRPr="004F5CEE">
        <w:rPr>
          <w:szCs w:val="22"/>
          <w:lang w:val="ru-RU"/>
        </w:rPr>
        <w:t xml:space="preserve">.  Италия поддержала цели Организации, ее программу работы над текущей нормативной повесткой дня и растущий портфель инициатив по поддержке </w:t>
      </w:r>
      <w:r w:rsidR="00CB3FB9">
        <w:rPr>
          <w:szCs w:val="22"/>
          <w:lang w:val="ru-RU"/>
        </w:rPr>
        <w:t>предпринимательства</w:t>
      </w:r>
      <w:r w:rsidRPr="004F5CEE">
        <w:rPr>
          <w:szCs w:val="22"/>
          <w:lang w:val="ru-RU"/>
        </w:rPr>
        <w:t xml:space="preserve">.  Она с удовлетворением отметила прогресс, достигнутый в последнее время в рамках Лиссабонской системы, особенно в области географических </w:t>
      </w:r>
      <w:r w:rsidR="00CB3FB9">
        <w:rPr>
          <w:szCs w:val="22"/>
          <w:lang w:val="ru-RU"/>
        </w:rPr>
        <w:t>указаний</w:t>
      </w:r>
      <w:r w:rsidRPr="004F5CEE">
        <w:rPr>
          <w:szCs w:val="22"/>
          <w:lang w:val="ru-RU"/>
        </w:rPr>
        <w:t>, и выразила надежду на дальнейшее совершенствование функционирования Лиссабонского реестра в соответствии с ожиданиями государств-членов.  Для максимального использования потенциала географических указаний, которые способствуют расширению экономических возможностей и поощряют мелких местных производителей, особенно в сельской местности, Лиссабонский ре</w:t>
      </w:r>
      <w:r w:rsidR="00CB3FB9">
        <w:rPr>
          <w:szCs w:val="22"/>
          <w:lang w:val="ru-RU"/>
        </w:rPr>
        <w:t>е</w:t>
      </w:r>
      <w:r w:rsidRPr="004F5CEE">
        <w:rPr>
          <w:szCs w:val="22"/>
          <w:lang w:val="ru-RU"/>
        </w:rPr>
        <w:t xml:space="preserve">стр должен располагать финансовыми и людскими ресурсами, необходимыми для удовлетворения потребностей его растущего состава.  Наконец, Италия с </w:t>
      </w:r>
      <w:r w:rsidR="00CB3FB9">
        <w:rPr>
          <w:szCs w:val="22"/>
          <w:lang w:val="ru-RU"/>
        </w:rPr>
        <w:t>воодушевлением</w:t>
      </w:r>
      <w:r w:rsidRPr="004F5CEE">
        <w:rPr>
          <w:szCs w:val="22"/>
          <w:lang w:val="ru-RU"/>
        </w:rPr>
        <w:t xml:space="preserve"> ожида</w:t>
      </w:r>
      <w:r w:rsidR="00CB3FB9">
        <w:rPr>
          <w:szCs w:val="22"/>
          <w:lang w:val="ru-RU"/>
        </w:rPr>
        <w:t>ла</w:t>
      </w:r>
      <w:r w:rsidRPr="004F5CEE">
        <w:rPr>
          <w:szCs w:val="22"/>
          <w:lang w:val="ru-RU"/>
        </w:rPr>
        <w:t xml:space="preserve"> будущих изменений в области авторского права.</w:t>
      </w:r>
    </w:p>
    <w:p w14:paraId="5C80403B" w14:textId="5F32D30A" w:rsidR="00615D08" w:rsidRPr="004F5CEE" w:rsidRDefault="00FC2DA4">
      <w:pPr>
        <w:pStyle w:val="ONUME"/>
        <w:tabs>
          <w:tab w:val="left" w:pos="567"/>
        </w:tabs>
        <w:rPr>
          <w:szCs w:val="22"/>
          <w:lang w:val="ru-RU"/>
        </w:rPr>
      </w:pPr>
      <w:r w:rsidRPr="004F5CEE">
        <w:rPr>
          <w:szCs w:val="22"/>
          <w:lang w:val="ru-RU"/>
        </w:rPr>
        <w:t xml:space="preserve">Делегация Ямайки </w:t>
      </w:r>
      <w:r w:rsidR="003B60B8">
        <w:rPr>
          <w:szCs w:val="22"/>
          <w:lang w:val="ru-RU"/>
        </w:rPr>
        <w:t>указала</w:t>
      </w:r>
      <w:r w:rsidRPr="004F5CEE">
        <w:rPr>
          <w:szCs w:val="22"/>
          <w:lang w:val="ru-RU"/>
        </w:rPr>
        <w:t xml:space="preserve">, что присоединяется к заявлению, сделанному делегацией Венесуэлы </w:t>
      </w:r>
      <w:r w:rsidR="00CC72F0">
        <w:rPr>
          <w:szCs w:val="22"/>
          <w:lang w:val="ru-RU"/>
        </w:rPr>
        <w:t xml:space="preserve">(Боливарианская Республика) </w:t>
      </w:r>
      <w:r w:rsidRPr="004F5CEE">
        <w:rPr>
          <w:szCs w:val="22"/>
          <w:lang w:val="ru-RU"/>
        </w:rPr>
        <w:t xml:space="preserve">от имени ГРУЛАК, и выразила признательность за поддержку, оказанную ВОИС работе Ведомства интеллектуальной собственности Ямайки </w:t>
      </w:r>
      <w:r w:rsidR="00CC72F0" w:rsidRPr="00CC72F0">
        <w:rPr>
          <w:szCs w:val="22"/>
          <w:lang w:val="ru-RU"/>
        </w:rPr>
        <w:t>(</w:t>
      </w:r>
      <w:r w:rsidR="00CC72F0">
        <w:rPr>
          <w:szCs w:val="22"/>
        </w:rPr>
        <w:t>JIPO</w:t>
      </w:r>
      <w:r w:rsidR="00CC72F0" w:rsidRPr="00CC72F0">
        <w:rPr>
          <w:szCs w:val="22"/>
          <w:lang w:val="ru-RU"/>
        </w:rPr>
        <w:t>)</w:t>
      </w:r>
      <w:r w:rsidR="00CC72F0">
        <w:rPr>
          <w:szCs w:val="22"/>
          <w:lang w:val="ru-RU"/>
        </w:rPr>
        <w:t xml:space="preserve"> </w:t>
      </w:r>
      <w:r w:rsidRPr="004F5CEE">
        <w:rPr>
          <w:szCs w:val="22"/>
          <w:lang w:val="ru-RU"/>
        </w:rPr>
        <w:t xml:space="preserve">в рамках различных учебных программ по Мадридскому протоколу, </w:t>
      </w:r>
      <w:r w:rsidR="00CC72F0">
        <w:rPr>
          <w:szCs w:val="22"/>
          <w:lang w:val="ru-RU"/>
        </w:rPr>
        <w:t>РСТ</w:t>
      </w:r>
      <w:r w:rsidRPr="004F5CEE">
        <w:rPr>
          <w:szCs w:val="22"/>
          <w:lang w:val="ru-RU"/>
        </w:rPr>
        <w:t xml:space="preserve"> и Гаагской системе.  Эти учебные </w:t>
      </w:r>
      <w:r w:rsidR="003B60B8">
        <w:rPr>
          <w:szCs w:val="22"/>
          <w:lang w:val="ru-RU"/>
        </w:rPr>
        <w:t>мероприятия</w:t>
      </w:r>
      <w:r w:rsidRPr="004F5CEE">
        <w:rPr>
          <w:szCs w:val="22"/>
          <w:lang w:val="ru-RU"/>
        </w:rPr>
        <w:t xml:space="preserve"> возродили интерес местного населения к ИС и привели к признанию Ямайки как страны, где охрана ИС ценится и востребована.  Участие представителей ВОИС в вебинарах, посвященных авторскому праву и смежным правам </w:t>
      </w:r>
      <w:r w:rsidR="003B60B8">
        <w:rPr>
          <w:szCs w:val="22"/>
          <w:lang w:val="ru-RU"/>
        </w:rPr>
        <w:t xml:space="preserve">на </w:t>
      </w:r>
      <w:r w:rsidRPr="004F5CEE">
        <w:rPr>
          <w:szCs w:val="22"/>
          <w:lang w:val="ru-RU"/>
        </w:rPr>
        <w:t>Ямайк</w:t>
      </w:r>
      <w:r w:rsidR="003B60B8">
        <w:rPr>
          <w:szCs w:val="22"/>
          <w:lang w:val="ru-RU"/>
        </w:rPr>
        <w:t>е</w:t>
      </w:r>
      <w:r w:rsidRPr="004F5CEE">
        <w:rPr>
          <w:szCs w:val="22"/>
          <w:lang w:val="ru-RU"/>
        </w:rPr>
        <w:t xml:space="preserve">, было весьма полезным для участников.  Правительство Ямайки продолжит участвовать в нормотворческой деятельности ВОИС через различные комитеты и органы, в частности, </w:t>
      </w:r>
      <w:r w:rsidR="00CC72F0">
        <w:rPr>
          <w:szCs w:val="22"/>
          <w:lang w:val="ru-RU"/>
        </w:rPr>
        <w:t>МКГР</w:t>
      </w:r>
      <w:r w:rsidRPr="004F5CEE">
        <w:rPr>
          <w:szCs w:val="22"/>
          <w:lang w:val="ru-RU"/>
        </w:rPr>
        <w:t xml:space="preserve">  Работа </w:t>
      </w:r>
      <w:r w:rsidR="00CC72F0">
        <w:rPr>
          <w:szCs w:val="22"/>
          <w:lang w:val="ru-RU"/>
        </w:rPr>
        <w:t>ПКТЗ ВОИС</w:t>
      </w:r>
      <w:r w:rsidRPr="004F5CEE">
        <w:rPr>
          <w:szCs w:val="22"/>
          <w:lang w:val="ru-RU"/>
        </w:rPr>
        <w:t xml:space="preserve"> имеет особое значение для Ямайки</w:t>
      </w:r>
      <w:r w:rsidR="00603948" w:rsidRPr="004F5CEE">
        <w:rPr>
          <w:szCs w:val="22"/>
          <w:lang w:val="ru-RU"/>
        </w:rPr>
        <w:t xml:space="preserve">; </w:t>
      </w:r>
      <w:r w:rsidRPr="004F5CEE">
        <w:rPr>
          <w:szCs w:val="22"/>
          <w:lang w:val="ru-RU"/>
        </w:rPr>
        <w:t>правительство продолжит конструктивное взаимодействие с Постоянным комитетом в связи с его предложением по охране названий стран и географических названий национального значения.  Наконец, Ямайка высоко оцени</w:t>
      </w:r>
      <w:r w:rsidR="003B60B8">
        <w:rPr>
          <w:szCs w:val="22"/>
          <w:lang w:val="ru-RU"/>
        </w:rPr>
        <w:t>ла</w:t>
      </w:r>
      <w:r w:rsidRPr="004F5CEE">
        <w:rPr>
          <w:szCs w:val="22"/>
          <w:lang w:val="ru-RU"/>
        </w:rPr>
        <w:t xml:space="preserve"> поддержку, оказываемую ВОИС в разработке нового законодательства и работе над полной автоматизацией </w:t>
      </w:r>
      <w:r w:rsidR="00CC72F0">
        <w:rPr>
          <w:szCs w:val="22"/>
        </w:rPr>
        <w:t>JIPO</w:t>
      </w:r>
      <w:r w:rsidRPr="004F5CEE">
        <w:rPr>
          <w:szCs w:val="22"/>
          <w:lang w:val="ru-RU"/>
        </w:rPr>
        <w:t>.</w:t>
      </w:r>
    </w:p>
    <w:p w14:paraId="74C4AF0A" w14:textId="1619D39B" w:rsidR="00955E17" w:rsidRPr="004F5CEE" w:rsidRDefault="00955E17" w:rsidP="00955E17">
      <w:pPr>
        <w:pStyle w:val="ONUME"/>
        <w:rPr>
          <w:szCs w:val="22"/>
        </w:rPr>
      </w:pPr>
      <w:r w:rsidRPr="00955E17">
        <w:rPr>
          <w:szCs w:val="22"/>
          <w:lang w:val="ru-RU"/>
        </w:rPr>
        <w:t xml:space="preserve">Делегация Японии заявила, что присоединяется к заявлению, сделанному делегацией Швейцарии от имени Группы </w:t>
      </w:r>
      <w:r w:rsidRPr="00955E17">
        <w:rPr>
          <w:szCs w:val="22"/>
        </w:rPr>
        <w:t>B</w:t>
      </w:r>
      <w:r w:rsidRPr="00955E17">
        <w:rPr>
          <w:szCs w:val="22"/>
          <w:lang w:val="ru-RU"/>
        </w:rPr>
        <w:t xml:space="preserve">, и подтверждает свою поддержку украинского народа.  Расширение использования региональных бюро имеет большое значение для дальнейшего развития экосистемы ИС.  Сотрудничая с Японским бюро ВОИС, страна </w:t>
      </w:r>
      <w:r w:rsidRPr="00955E17">
        <w:rPr>
          <w:szCs w:val="22"/>
          <w:lang w:val="ru-RU"/>
        </w:rPr>
        <w:lastRenderedPageBreak/>
        <w:t>может помочь улучшить услуги ВОИС, собирая информацию о международных заявителях в Японии.  Делегация выразила надежду на расширен</w:t>
      </w:r>
      <w:r w:rsidR="00CC72F0">
        <w:rPr>
          <w:szCs w:val="22"/>
          <w:lang w:val="ru-RU"/>
        </w:rPr>
        <w:t xml:space="preserve">ие поддержки ВОИС, в частности, </w:t>
      </w:r>
      <w:r w:rsidRPr="00955E17">
        <w:rPr>
          <w:szCs w:val="22"/>
          <w:lang w:val="ru-RU"/>
        </w:rPr>
        <w:t xml:space="preserve">молодежи, многообразия и инклюзивности, МСП, </w:t>
      </w:r>
      <w:r w:rsidR="00CC72F0">
        <w:rPr>
          <w:szCs w:val="22"/>
          <w:lang w:val="ru-RU"/>
        </w:rPr>
        <w:t>стартапов</w:t>
      </w:r>
      <w:r w:rsidRPr="00955E17">
        <w:rPr>
          <w:szCs w:val="22"/>
          <w:lang w:val="ru-RU"/>
        </w:rPr>
        <w:t xml:space="preserve"> и университетов.  Япония имеет самое большое в мире число партнеров ВОИС по программе </w:t>
      </w:r>
      <w:r w:rsidRPr="00955E17">
        <w:rPr>
          <w:szCs w:val="22"/>
        </w:rPr>
        <w:t>GREEN</w:t>
      </w:r>
      <w:r w:rsidRPr="00955E17">
        <w:rPr>
          <w:szCs w:val="22"/>
          <w:lang w:val="ru-RU"/>
        </w:rPr>
        <w:t>, и Японское патентное ведомство (</w:t>
      </w:r>
      <w:r w:rsidRPr="00955E17">
        <w:rPr>
          <w:szCs w:val="22"/>
        </w:rPr>
        <w:t>JPO</w:t>
      </w:r>
      <w:r w:rsidRPr="00955E17">
        <w:rPr>
          <w:szCs w:val="22"/>
          <w:lang w:val="ru-RU"/>
        </w:rPr>
        <w:t>) работает с ВОИС и другими глобальными заинтересованными сторонами над расширением этой сети, одновременно поддерживая усилия ВОИС добровольны</w:t>
      </w:r>
      <w:r>
        <w:rPr>
          <w:szCs w:val="22"/>
          <w:lang w:val="ru-RU"/>
        </w:rPr>
        <w:t>ми</w:t>
      </w:r>
      <w:r w:rsidRPr="00955E17">
        <w:rPr>
          <w:szCs w:val="22"/>
          <w:lang w:val="ru-RU"/>
        </w:rPr>
        <w:t xml:space="preserve"> взнос</w:t>
      </w:r>
      <w:r>
        <w:rPr>
          <w:szCs w:val="22"/>
          <w:lang w:val="ru-RU"/>
        </w:rPr>
        <w:t>ами</w:t>
      </w:r>
      <w:r w:rsidRPr="00955E17">
        <w:rPr>
          <w:szCs w:val="22"/>
          <w:lang w:val="ru-RU"/>
        </w:rPr>
        <w:t xml:space="preserve">.  Кроме того, </w:t>
      </w:r>
      <w:r w:rsidRPr="00955E17">
        <w:rPr>
          <w:szCs w:val="22"/>
        </w:rPr>
        <w:t>JPO</w:t>
      </w:r>
      <w:r w:rsidRPr="00955E17">
        <w:rPr>
          <w:szCs w:val="22"/>
          <w:lang w:val="ru-RU"/>
        </w:rPr>
        <w:t xml:space="preserve"> предприняло шаги, позволяющие ведомствам ИС и пользователям анализиро</w:t>
      </w:r>
      <w:r>
        <w:rPr>
          <w:szCs w:val="22"/>
          <w:lang w:val="ru-RU"/>
        </w:rPr>
        <w:t>вать технологические тенденции «</w:t>
      </w:r>
      <w:r w:rsidRPr="00955E17">
        <w:rPr>
          <w:szCs w:val="22"/>
          <w:lang w:val="ru-RU"/>
        </w:rPr>
        <w:t>зеленой</w:t>
      </w:r>
      <w:r>
        <w:rPr>
          <w:szCs w:val="22"/>
          <w:lang w:val="ru-RU"/>
        </w:rPr>
        <w:t>»</w:t>
      </w:r>
      <w:r w:rsidRPr="00955E17">
        <w:rPr>
          <w:szCs w:val="22"/>
          <w:lang w:val="ru-RU"/>
        </w:rPr>
        <w:t xml:space="preserve"> трансформации, и опубликовало отчет об исследовании, в котором представлен обзор тенденций в глобальных патентных заявках в этой области.  Наконец, на Всемирной выставке, которая пройдет в Осаке (Япония) в 2025 г</w:t>
      </w:r>
      <w:r w:rsidR="007C1E44">
        <w:rPr>
          <w:szCs w:val="22"/>
          <w:lang w:val="ru-RU"/>
        </w:rPr>
        <w:t>оду</w:t>
      </w:r>
      <w:r w:rsidRPr="00955E17">
        <w:rPr>
          <w:szCs w:val="22"/>
          <w:lang w:val="ru-RU"/>
        </w:rPr>
        <w:t xml:space="preserve">, будет подчеркнута важность ИС и идей по содействию использованию </w:t>
      </w:r>
      <w:r w:rsidRPr="00955E17">
        <w:rPr>
          <w:szCs w:val="22"/>
        </w:rPr>
        <w:t>ИС для достижения ЦУР</w:t>
      </w:r>
    </w:p>
    <w:p w14:paraId="3E558C61" w14:textId="3153C81C" w:rsidR="00615D08" w:rsidRPr="004F5CEE" w:rsidRDefault="00FC2DA4">
      <w:pPr>
        <w:pStyle w:val="ONUME"/>
        <w:tabs>
          <w:tab w:val="left" w:pos="567"/>
        </w:tabs>
        <w:rPr>
          <w:szCs w:val="22"/>
          <w:lang w:val="ru-RU"/>
        </w:rPr>
      </w:pPr>
      <w:r w:rsidRPr="004F5CEE">
        <w:rPr>
          <w:szCs w:val="22"/>
          <w:lang w:val="ru-RU"/>
        </w:rPr>
        <w:t xml:space="preserve">Делегация Иордании заявила, что приветствует усилия Организации по поддержке ИС путем приведения своей работы в соответствие с потребностями и приоритетами государств-членов </w:t>
      </w:r>
      <w:r w:rsidR="00142AAD">
        <w:rPr>
          <w:szCs w:val="22"/>
          <w:lang w:val="ru-RU"/>
        </w:rPr>
        <w:t>при помощи разработки</w:t>
      </w:r>
      <w:r w:rsidRPr="004F5CEE">
        <w:rPr>
          <w:szCs w:val="22"/>
          <w:lang w:val="ru-RU"/>
        </w:rPr>
        <w:t xml:space="preserve"> программ</w:t>
      </w:r>
      <w:r w:rsidR="00142AAD">
        <w:rPr>
          <w:szCs w:val="22"/>
          <w:lang w:val="ru-RU"/>
        </w:rPr>
        <w:t>, приносящих</w:t>
      </w:r>
      <w:r w:rsidRPr="004F5CEE">
        <w:rPr>
          <w:szCs w:val="22"/>
          <w:lang w:val="ru-RU"/>
        </w:rPr>
        <w:t xml:space="preserve"> конкретны</w:t>
      </w:r>
      <w:r w:rsidR="00142AAD">
        <w:rPr>
          <w:szCs w:val="22"/>
          <w:lang w:val="ru-RU"/>
        </w:rPr>
        <w:t>е</w:t>
      </w:r>
      <w:r w:rsidRPr="004F5CEE">
        <w:rPr>
          <w:szCs w:val="22"/>
          <w:lang w:val="ru-RU"/>
        </w:rPr>
        <w:t xml:space="preserve"> результат</w:t>
      </w:r>
      <w:r w:rsidR="00142AAD">
        <w:rPr>
          <w:szCs w:val="22"/>
          <w:lang w:val="ru-RU"/>
        </w:rPr>
        <w:t>ы</w:t>
      </w:r>
      <w:r w:rsidR="00791C96" w:rsidRPr="004F5CEE">
        <w:rPr>
          <w:szCs w:val="22"/>
          <w:lang w:val="ru-RU"/>
        </w:rPr>
        <w:t xml:space="preserve">.  </w:t>
      </w:r>
      <w:r w:rsidRPr="004F5CEE">
        <w:rPr>
          <w:szCs w:val="22"/>
          <w:lang w:val="ru-RU"/>
        </w:rPr>
        <w:t xml:space="preserve">Различные отчеты, подготавливаемые Секретариатом ВОИС, представляют собой важный механизм мониторинга и оценки деятельности Организации.  В то же время техническая помощь ВОИС оказывает непосредственное влияние на развитие инноваций и творчества в местных сообществах, в частности среди молодежи, женщин и малых и средних предприятий.  Одним из ярких примеров сотрудничества между Иорданией и ВОИС стал их совместный проект по ИС и предпринимательству для женщин </w:t>
      </w:r>
      <w:r w:rsidR="00520A28" w:rsidRPr="004F5CEE">
        <w:rPr>
          <w:szCs w:val="22"/>
          <w:lang w:val="ru-RU"/>
        </w:rPr>
        <w:t xml:space="preserve">в </w:t>
      </w:r>
      <w:r w:rsidRPr="004F5CEE">
        <w:rPr>
          <w:szCs w:val="22"/>
          <w:lang w:val="ru-RU"/>
        </w:rPr>
        <w:t>регионе Петра</w:t>
      </w:r>
      <w:r w:rsidR="00791C96" w:rsidRPr="004F5CEE">
        <w:rPr>
          <w:szCs w:val="22"/>
          <w:lang w:val="ru-RU"/>
        </w:rPr>
        <w:t xml:space="preserve">.  </w:t>
      </w:r>
      <w:r w:rsidRPr="004F5CEE">
        <w:rPr>
          <w:szCs w:val="22"/>
          <w:lang w:val="ru-RU"/>
        </w:rPr>
        <w:t xml:space="preserve">Проект </w:t>
      </w:r>
      <w:r w:rsidR="003E3436">
        <w:rPr>
          <w:szCs w:val="22"/>
          <w:lang w:val="ru-RU"/>
        </w:rPr>
        <w:t>(</w:t>
      </w:r>
      <w:r w:rsidRPr="004F5CEE">
        <w:rPr>
          <w:szCs w:val="22"/>
          <w:lang w:val="ru-RU"/>
        </w:rPr>
        <w:t>первый в своем роде в арабском регионе</w:t>
      </w:r>
      <w:r w:rsidR="003E3436">
        <w:rPr>
          <w:szCs w:val="22"/>
          <w:lang w:val="ru-RU"/>
        </w:rPr>
        <w:t>)</w:t>
      </w:r>
      <w:r w:rsidRPr="004F5CEE">
        <w:rPr>
          <w:szCs w:val="22"/>
          <w:lang w:val="ru-RU"/>
        </w:rPr>
        <w:t xml:space="preserve"> осуществлялся под непосредственным руководством Генерального директора и заместителя Генерального директора, отвечающих за </w:t>
      </w:r>
      <w:r w:rsidR="003879F1" w:rsidRPr="004F5CEE">
        <w:rPr>
          <w:szCs w:val="22"/>
          <w:lang w:val="ru-RU"/>
        </w:rPr>
        <w:t>Сектор регионального и национального развития</w:t>
      </w:r>
      <w:r w:rsidR="00791C96" w:rsidRPr="004F5CEE">
        <w:rPr>
          <w:szCs w:val="22"/>
          <w:lang w:val="ru-RU"/>
        </w:rPr>
        <w:t xml:space="preserve">.  </w:t>
      </w:r>
      <w:r w:rsidRPr="004F5CEE">
        <w:rPr>
          <w:szCs w:val="22"/>
          <w:lang w:val="ru-RU"/>
        </w:rPr>
        <w:t xml:space="preserve">Он позволил укрепить рамки сотрудничества по обмену информацией и опытом в области охраны прав промышленной собственности с ключевыми </w:t>
      </w:r>
      <w:r w:rsidR="003E3436">
        <w:rPr>
          <w:szCs w:val="22"/>
          <w:lang w:val="ru-RU"/>
        </w:rPr>
        <w:t>компетентными</w:t>
      </w:r>
      <w:r w:rsidRPr="004F5CEE">
        <w:rPr>
          <w:szCs w:val="22"/>
          <w:lang w:val="ru-RU"/>
        </w:rPr>
        <w:t xml:space="preserve"> органами и международными учреждениями </w:t>
      </w:r>
      <w:r w:rsidR="003E3436">
        <w:rPr>
          <w:szCs w:val="22"/>
          <w:lang w:val="ru-RU"/>
        </w:rPr>
        <w:t>в</w:t>
      </w:r>
      <w:r w:rsidRPr="004F5CEE">
        <w:rPr>
          <w:szCs w:val="22"/>
          <w:lang w:val="ru-RU"/>
        </w:rPr>
        <w:t xml:space="preserve"> цел</w:t>
      </w:r>
      <w:r w:rsidR="003E3436">
        <w:rPr>
          <w:szCs w:val="22"/>
          <w:lang w:val="ru-RU"/>
        </w:rPr>
        <w:t>ях</w:t>
      </w:r>
      <w:r w:rsidRPr="004F5CEE">
        <w:rPr>
          <w:szCs w:val="22"/>
          <w:lang w:val="ru-RU"/>
        </w:rPr>
        <w:t xml:space="preserve"> создания системы поддержки для облегчения регистрации, управления и коммерциализации прав промышленной собственности на коллективный знак </w:t>
      </w:r>
      <w:r w:rsidR="003E3436">
        <w:rPr>
          <w:szCs w:val="22"/>
          <w:lang w:val="ru-RU"/>
        </w:rPr>
        <w:t>«</w:t>
      </w:r>
      <w:r w:rsidRPr="004F5CEE">
        <w:rPr>
          <w:szCs w:val="22"/>
        </w:rPr>
        <w:t>Rose</w:t>
      </w:r>
      <w:r w:rsidRPr="004F5CEE">
        <w:rPr>
          <w:szCs w:val="22"/>
          <w:lang w:val="ru-RU"/>
        </w:rPr>
        <w:t xml:space="preserve"> </w:t>
      </w:r>
      <w:r w:rsidRPr="004F5CEE">
        <w:rPr>
          <w:szCs w:val="22"/>
        </w:rPr>
        <w:t>Hands</w:t>
      </w:r>
      <w:r w:rsidR="003E3436">
        <w:rPr>
          <w:szCs w:val="22"/>
          <w:lang w:val="ru-RU"/>
        </w:rPr>
        <w:t>»</w:t>
      </w:r>
      <w:r w:rsidRPr="004F5CEE">
        <w:rPr>
          <w:szCs w:val="22"/>
          <w:lang w:val="ru-RU"/>
        </w:rPr>
        <w:t xml:space="preserve">, разработанный для региона Петра.  </w:t>
      </w:r>
      <w:r w:rsidR="003879F1" w:rsidRPr="004F5CEE">
        <w:rPr>
          <w:szCs w:val="22"/>
          <w:lang w:val="ru-RU"/>
        </w:rPr>
        <w:t xml:space="preserve">Делегация </w:t>
      </w:r>
      <w:r w:rsidR="003E3436">
        <w:rPr>
          <w:szCs w:val="22"/>
          <w:lang w:val="ru-RU"/>
        </w:rPr>
        <w:t xml:space="preserve">выразила надежду </w:t>
      </w:r>
      <w:r w:rsidRPr="004F5CEE">
        <w:rPr>
          <w:szCs w:val="22"/>
          <w:lang w:val="ru-RU"/>
        </w:rPr>
        <w:t>на дальнейшее сотрудничество в этом направлении</w:t>
      </w:r>
      <w:r w:rsidR="00791C96" w:rsidRPr="004F5CEE">
        <w:rPr>
          <w:szCs w:val="22"/>
          <w:lang w:val="ru-RU"/>
        </w:rPr>
        <w:t xml:space="preserve">.  </w:t>
      </w:r>
      <w:r w:rsidRPr="004F5CEE">
        <w:rPr>
          <w:szCs w:val="22"/>
          <w:lang w:val="ru-RU"/>
        </w:rPr>
        <w:t>В 2022 и 2023 г</w:t>
      </w:r>
      <w:r w:rsidR="00BA025C">
        <w:rPr>
          <w:szCs w:val="22"/>
          <w:lang w:val="ru-RU"/>
        </w:rPr>
        <w:t>одах</w:t>
      </w:r>
      <w:r w:rsidRPr="004F5CEE">
        <w:rPr>
          <w:szCs w:val="22"/>
          <w:lang w:val="ru-RU"/>
        </w:rPr>
        <w:t xml:space="preserve"> </w:t>
      </w:r>
      <w:r w:rsidR="003E3436">
        <w:rPr>
          <w:szCs w:val="22"/>
          <w:lang w:val="ru-RU"/>
        </w:rPr>
        <w:t>планировалось</w:t>
      </w:r>
      <w:r w:rsidRPr="004F5CEE">
        <w:rPr>
          <w:szCs w:val="22"/>
          <w:lang w:val="ru-RU"/>
        </w:rPr>
        <w:t xml:space="preserve"> организова</w:t>
      </w:r>
      <w:r w:rsidR="003E3436">
        <w:rPr>
          <w:szCs w:val="22"/>
          <w:lang w:val="ru-RU"/>
        </w:rPr>
        <w:t>ть</w:t>
      </w:r>
      <w:r w:rsidRPr="004F5CEE">
        <w:rPr>
          <w:szCs w:val="22"/>
          <w:lang w:val="ru-RU"/>
        </w:rPr>
        <w:t xml:space="preserve"> летние молодежные лагеря, посвященные творчеству, инновациям и ИС.  Для достижения положительного результата на предстоящих дипломатических конференциях необходим конструктивный диалог, направленный на укрепление политической воли и консенсуса.</w:t>
      </w:r>
    </w:p>
    <w:p w14:paraId="72F74C7D" w14:textId="36793882" w:rsidR="00615D08" w:rsidRPr="004F5CEE" w:rsidRDefault="00FC2DA4">
      <w:pPr>
        <w:pStyle w:val="ONUME"/>
        <w:tabs>
          <w:tab w:val="left" w:pos="567"/>
        </w:tabs>
        <w:rPr>
          <w:szCs w:val="22"/>
          <w:lang w:val="ru-RU"/>
        </w:rPr>
      </w:pPr>
      <w:r w:rsidRPr="004F5CEE">
        <w:rPr>
          <w:szCs w:val="22"/>
          <w:lang w:val="ru-RU"/>
        </w:rPr>
        <w:t xml:space="preserve">Делегация Казахстана выразила признательность ВОИС за принятие прогрессивных и эффективных мер по защите владельцев </w:t>
      </w:r>
      <w:r w:rsidR="005C34E9" w:rsidRPr="004F5CEE">
        <w:rPr>
          <w:szCs w:val="22"/>
          <w:lang w:val="ru-RU"/>
        </w:rPr>
        <w:t xml:space="preserve">ПИС </w:t>
      </w:r>
      <w:r w:rsidRPr="004F5CEE">
        <w:rPr>
          <w:szCs w:val="22"/>
          <w:lang w:val="ru-RU"/>
        </w:rPr>
        <w:t xml:space="preserve">и справедливому вознаграждению за использование </w:t>
      </w:r>
      <w:r w:rsidR="00BA025C">
        <w:rPr>
          <w:szCs w:val="22"/>
          <w:lang w:val="ru-RU"/>
        </w:rPr>
        <w:t>результатов их труда</w:t>
      </w:r>
      <w:r w:rsidRPr="004F5CEE">
        <w:rPr>
          <w:szCs w:val="22"/>
          <w:lang w:val="ru-RU"/>
        </w:rPr>
        <w:t>.  Казахстан предпринима</w:t>
      </w:r>
      <w:r w:rsidR="003C26B9">
        <w:rPr>
          <w:szCs w:val="22"/>
          <w:lang w:val="ru-RU"/>
        </w:rPr>
        <w:t>л</w:t>
      </w:r>
      <w:r w:rsidRPr="004F5CEE">
        <w:rPr>
          <w:szCs w:val="22"/>
          <w:lang w:val="ru-RU"/>
        </w:rPr>
        <w:t xml:space="preserve"> шаги по совершенствованию законодательства, переводу услуг в цифровой формат, расширению профессиональной подготовки и укреплению международного сотрудничества в области ИС.  Он также упростил процедуры для расширения доступа к услугам по регистрации и охране ИС.  Недавно принятая </w:t>
      </w:r>
      <w:r w:rsidR="003C26B9">
        <w:rPr>
          <w:szCs w:val="22"/>
          <w:lang w:val="ru-RU"/>
        </w:rPr>
        <w:t>«</w:t>
      </w:r>
      <w:r w:rsidRPr="004F5CEE">
        <w:rPr>
          <w:szCs w:val="22"/>
          <w:lang w:val="ru-RU"/>
        </w:rPr>
        <w:t>дорожная карта</w:t>
      </w:r>
      <w:r w:rsidR="003C26B9">
        <w:rPr>
          <w:szCs w:val="22"/>
          <w:lang w:val="ru-RU"/>
        </w:rPr>
        <w:t>»</w:t>
      </w:r>
      <w:r w:rsidRPr="004F5CEE">
        <w:rPr>
          <w:szCs w:val="22"/>
          <w:lang w:val="ru-RU"/>
        </w:rPr>
        <w:t xml:space="preserve"> по развитию ИС на ближайшие три года содержит конкретные меры по укреплению координации между государственными органами, борьбе с пиратством и расширению юридических консультаций по вопросам ИС.  В сотрудничестве с ВОИС Казахстан прокладывает путь к созданию </w:t>
      </w:r>
      <w:r w:rsidR="00A95A4A" w:rsidRPr="004F5CEE">
        <w:rPr>
          <w:szCs w:val="22"/>
          <w:lang w:val="ru-RU"/>
        </w:rPr>
        <w:t>ЦПТИ</w:t>
      </w:r>
      <w:r w:rsidRPr="004F5CEE">
        <w:rPr>
          <w:szCs w:val="22"/>
          <w:lang w:val="ru-RU"/>
        </w:rPr>
        <w:t>.  В июле 2022 г</w:t>
      </w:r>
      <w:r w:rsidR="003C26B9">
        <w:rPr>
          <w:szCs w:val="22"/>
          <w:lang w:val="ru-RU"/>
        </w:rPr>
        <w:t>ода</w:t>
      </w:r>
      <w:r w:rsidRPr="004F5CEE">
        <w:rPr>
          <w:szCs w:val="22"/>
          <w:lang w:val="ru-RU"/>
        </w:rPr>
        <w:t xml:space="preserve"> Казахстан впервые принял у себя Летнюю школу ВОИС и рассчитывает вновь провести ее в сентябре 2023 года.  Продолжается обсуждение вопроса о присоединении Казахстана к Гаагскому соглашению о международной регистрации промышленных образцов и </w:t>
      </w:r>
      <w:r w:rsidR="00BA025C" w:rsidRPr="00BA025C">
        <w:rPr>
          <w:szCs w:val="22"/>
          <w:lang w:val="ru-RU"/>
        </w:rPr>
        <w:t>Марракешско</w:t>
      </w:r>
      <w:r w:rsidR="00BA025C">
        <w:rPr>
          <w:szCs w:val="22"/>
          <w:lang w:val="ru-RU"/>
        </w:rPr>
        <w:t>му</w:t>
      </w:r>
      <w:r w:rsidR="00BA025C" w:rsidRPr="00BA025C">
        <w:rPr>
          <w:szCs w:val="22"/>
          <w:lang w:val="ru-RU"/>
        </w:rPr>
        <w:t xml:space="preserve"> договор</w:t>
      </w:r>
      <w:r w:rsidR="00BA025C">
        <w:rPr>
          <w:szCs w:val="22"/>
          <w:lang w:val="ru-RU"/>
        </w:rPr>
        <w:t>у</w:t>
      </w:r>
      <w:r w:rsidRPr="004F5CEE">
        <w:rPr>
          <w:szCs w:val="22"/>
          <w:lang w:val="ru-RU"/>
        </w:rPr>
        <w:t xml:space="preserve">.  Наконец, </w:t>
      </w:r>
      <w:r w:rsidR="003879F1" w:rsidRPr="004F5CEE">
        <w:rPr>
          <w:szCs w:val="22"/>
          <w:lang w:val="ru-RU"/>
        </w:rPr>
        <w:t xml:space="preserve">делегация </w:t>
      </w:r>
      <w:r w:rsidRPr="004F5CEE">
        <w:rPr>
          <w:szCs w:val="22"/>
          <w:lang w:val="ru-RU"/>
        </w:rPr>
        <w:t>Казахстана с удовлетворением отметила прогресс, достигнутый различными комитетами ВОИС за прошедший год.</w:t>
      </w:r>
    </w:p>
    <w:p w14:paraId="143E3CCB" w14:textId="50569051" w:rsidR="00615D08" w:rsidRPr="004F5CEE" w:rsidRDefault="00FC2DA4">
      <w:pPr>
        <w:pStyle w:val="ONUME"/>
        <w:tabs>
          <w:tab w:val="left" w:pos="567"/>
        </w:tabs>
        <w:rPr>
          <w:szCs w:val="22"/>
          <w:lang w:val="ru-RU"/>
        </w:rPr>
      </w:pPr>
      <w:r w:rsidRPr="004F5CEE">
        <w:rPr>
          <w:szCs w:val="22"/>
          <w:lang w:val="ru-RU"/>
        </w:rPr>
        <w:t xml:space="preserve">Делегация Кении заявила, что присоединяется к заявлению, сделанному делегацией Ганы от имени Африканской группы.  ИС может стать мощным катализатором </w:t>
      </w:r>
      <w:r w:rsidRPr="004F5CEE">
        <w:rPr>
          <w:szCs w:val="22"/>
          <w:lang w:val="ru-RU"/>
        </w:rPr>
        <w:lastRenderedPageBreak/>
        <w:t>роста, и Кения высоко оценивает постоянную поддержку, оказываемую ВОИС должностным лицам и практик</w:t>
      </w:r>
      <w:r w:rsidR="00BA025C">
        <w:rPr>
          <w:szCs w:val="22"/>
          <w:lang w:val="ru-RU"/>
        </w:rPr>
        <w:t>ующим специалистам</w:t>
      </w:r>
      <w:r w:rsidRPr="004F5CEE">
        <w:rPr>
          <w:szCs w:val="22"/>
          <w:lang w:val="ru-RU"/>
        </w:rPr>
        <w:t xml:space="preserve"> в области ИС в стране.  ВОИС </w:t>
      </w:r>
      <w:r w:rsidR="00BA025C">
        <w:rPr>
          <w:szCs w:val="22"/>
          <w:lang w:val="ru-RU"/>
        </w:rPr>
        <w:t xml:space="preserve">оказывала </w:t>
      </w:r>
      <w:r w:rsidRPr="004F5CEE">
        <w:rPr>
          <w:szCs w:val="22"/>
          <w:lang w:val="ru-RU"/>
        </w:rPr>
        <w:t xml:space="preserve">Кении </w:t>
      </w:r>
      <w:r w:rsidR="00BA025C">
        <w:rPr>
          <w:szCs w:val="22"/>
          <w:lang w:val="ru-RU"/>
        </w:rPr>
        <w:t xml:space="preserve">помощь в </w:t>
      </w:r>
      <w:r w:rsidRPr="004F5CEE">
        <w:rPr>
          <w:szCs w:val="22"/>
          <w:lang w:val="ru-RU"/>
        </w:rPr>
        <w:t>модерниз</w:t>
      </w:r>
      <w:r w:rsidR="00BA025C">
        <w:rPr>
          <w:szCs w:val="22"/>
          <w:lang w:val="ru-RU"/>
        </w:rPr>
        <w:t>ации</w:t>
      </w:r>
      <w:r w:rsidRPr="004F5CEE">
        <w:rPr>
          <w:szCs w:val="22"/>
          <w:lang w:val="ru-RU"/>
        </w:rPr>
        <w:t xml:space="preserve"> инфраструктур</w:t>
      </w:r>
      <w:r w:rsidR="00BA025C">
        <w:rPr>
          <w:szCs w:val="22"/>
          <w:lang w:val="ru-RU"/>
        </w:rPr>
        <w:t>ы</w:t>
      </w:r>
      <w:r w:rsidRPr="004F5CEE">
        <w:rPr>
          <w:szCs w:val="22"/>
          <w:lang w:val="ru-RU"/>
        </w:rPr>
        <w:t xml:space="preserve"> ИС, </w:t>
      </w:r>
      <w:r w:rsidR="00BA025C">
        <w:rPr>
          <w:szCs w:val="22"/>
          <w:lang w:val="ru-RU"/>
        </w:rPr>
        <w:t xml:space="preserve">включая, </w:t>
      </w:r>
      <w:r w:rsidRPr="004F5CEE">
        <w:rPr>
          <w:szCs w:val="22"/>
          <w:lang w:val="ru-RU"/>
        </w:rPr>
        <w:t>в частности</w:t>
      </w:r>
      <w:r w:rsidR="00BA025C">
        <w:rPr>
          <w:szCs w:val="22"/>
          <w:lang w:val="ru-RU"/>
        </w:rPr>
        <w:t>,</w:t>
      </w:r>
      <w:r w:rsidRPr="004F5CEE">
        <w:rPr>
          <w:szCs w:val="22"/>
          <w:lang w:val="ru-RU"/>
        </w:rPr>
        <w:t xml:space="preserve"> систему </w:t>
      </w:r>
      <w:r w:rsidRPr="004F5CEE">
        <w:rPr>
          <w:szCs w:val="22"/>
        </w:rPr>
        <w:t>IPAS</w:t>
      </w:r>
      <w:r w:rsidRPr="004F5CEE">
        <w:rPr>
          <w:szCs w:val="22"/>
          <w:lang w:val="ru-RU"/>
        </w:rPr>
        <w:t xml:space="preserve">, для которой в настоящее время устанавливаются модули онлайновой подачи заявок на патенты и товарные знаки.  ИС будет играть важнейшую роль в реализации амбициозной задачи правительства по увеличению </w:t>
      </w:r>
      <w:r w:rsidR="00BA025C">
        <w:rPr>
          <w:szCs w:val="22"/>
          <w:lang w:val="ru-RU"/>
        </w:rPr>
        <w:t>доли обрабатывающей промышленности</w:t>
      </w:r>
      <w:r w:rsidRPr="004F5CEE">
        <w:rPr>
          <w:szCs w:val="22"/>
          <w:lang w:val="ru-RU"/>
        </w:rPr>
        <w:t xml:space="preserve"> с 7% до 20%.  Кения приветств</w:t>
      </w:r>
      <w:r w:rsidR="00BA025C">
        <w:rPr>
          <w:szCs w:val="22"/>
          <w:lang w:val="ru-RU"/>
        </w:rPr>
        <w:t>овала</w:t>
      </w:r>
      <w:r w:rsidRPr="004F5CEE">
        <w:rPr>
          <w:szCs w:val="22"/>
          <w:lang w:val="ru-RU"/>
        </w:rPr>
        <w:t xml:space="preserve"> прогресс в подготовке Дипломатической конференции по международно</w:t>
      </w:r>
      <w:r w:rsidR="00BA025C">
        <w:rPr>
          <w:szCs w:val="22"/>
          <w:lang w:val="ru-RU"/>
        </w:rPr>
        <w:t>-</w:t>
      </w:r>
      <w:r w:rsidRPr="004F5CEE">
        <w:rPr>
          <w:szCs w:val="22"/>
          <w:lang w:val="ru-RU"/>
        </w:rPr>
        <w:t>правовому документу, касающемуся интеллектуальной собственности, генетических ресурсов и традиционных знаний, связанных с генетическими ресурсами, и выра</w:t>
      </w:r>
      <w:r w:rsidR="00BA025C">
        <w:rPr>
          <w:szCs w:val="22"/>
          <w:lang w:val="ru-RU"/>
        </w:rPr>
        <w:t>зила</w:t>
      </w:r>
      <w:r w:rsidRPr="004F5CEE">
        <w:rPr>
          <w:szCs w:val="22"/>
          <w:lang w:val="ru-RU"/>
        </w:rPr>
        <w:t xml:space="preserve"> признательность ВОИС и Алжиру за совместное проведение регионального совещания по </w:t>
      </w:r>
      <w:r w:rsidR="00BA025C">
        <w:rPr>
          <w:szCs w:val="22"/>
          <w:lang w:val="ru-RU"/>
        </w:rPr>
        <w:t>данному</w:t>
      </w:r>
      <w:r w:rsidRPr="004F5CEE">
        <w:rPr>
          <w:szCs w:val="22"/>
          <w:lang w:val="ru-RU"/>
        </w:rPr>
        <w:t xml:space="preserve"> вопросу в Алжире в июне 2023 года</w:t>
      </w:r>
      <w:r w:rsidR="00791C96" w:rsidRPr="004F5CEE">
        <w:rPr>
          <w:szCs w:val="22"/>
          <w:lang w:val="ru-RU"/>
        </w:rPr>
        <w:t xml:space="preserve">.  </w:t>
      </w:r>
      <w:r w:rsidRPr="004F5CEE">
        <w:rPr>
          <w:szCs w:val="22"/>
          <w:lang w:val="ru-RU"/>
        </w:rPr>
        <w:t>Это совещание предоставило африканским государствам-членам возможность обсудить вопросы</w:t>
      </w:r>
      <w:r w:rsidR="000B0F7B">
        <w:rPr>
          <w:szCs w:val="22"/>
          <w:lang w:val="ru-RU"/>
        </w:rPr>
        <w:t xml:space="preserve"> существа</w:t>
      </w:r>
      <w:r w:rsidRPr="004F5CEE">
        <w:rPr>
          <w:szCs w:val="22"/>
          <w:lang w:val="ru-RU"/>
        </w:rPr>
        <w:t xml:space="preserve">, связанные с проектом документа.  Кения в </w:t>
      </w:r>
      <w:r w:rsidR="000B0F7B">
        <w:rPr>
          <w:szCs w:val="22"/>
          <w:lang w:val="ru-RU"/>
        </w:rPr>
        <w:t>сотрудничестве</w:t>
      </w:r>
      <w:r w:rsidRPr="004F5CEE">
        <w:rPr>
          <w:szCs w:val="22"/>
          <w:lang w:val="ru-RU"/>
        </w:rPr>
        <w:t xml:space="preserve"> с Секретариатом Содружества проведет с 27 ноября по 1 декабря 2023 г</w:t>
      </w:r>
      <w:r w:rsidR="003C26B9">
        <w:rPr>
          <w:szCs w:val="22"/>
          <w:lang w:val="ru-RU"/>
        </w:rPr>
        <w:t>ода</w:t>
      </w:r>
      <w:r w:rsidRPr="004F5CEE">
        <w:rPr>
          <w:szCs w:val="22"/>
          <w:lang w:val="ru-RU"/>
        </w:rPr>
        <w:t xml:space="preserve"> третью Неделю инноваций в Кении, в которой примут участие новаторы, предприниматели, политики и эксперты в области ИС.</w:t>
      </w:r>
    </w:p>
    <w:bookmarkEnd w:id="0"/>
    <w:p w14:paraId="74DAF15A" w14:textId="65596812" w:rsidR="006B239B" w:rsidRPr="006B239B" w:rsidRDefault="006B239B" w:rsidP="006B239B">
      <w:pPr>
        <w:pStyle w:val="ONUME"/>
        <w:tabs>
          <w:tab w:val="left" w:pos="567"/>
          <w:tab w:val="num" w:pos="2637"/>
        </w:tabs>
        <w:rPr>
          <w:szCs w:val="22"/>
          <w:lang w:val="ru-RU"/>
        </w:rPr>
      </w:pPr>
      <w:r w:rsidRPr="006B239B">
        <w:rPr>
          <w:szCs w:val="22"/>
          <w:lang w:val="ru-RU"/>
        </w:rPr>
        <w:t xml:space="preserve">Делегация Латвии присоединилась к заявлениям, сделанным делегацией Испании от имени Европейского союза и его государств-членов и делегацией Польши от имени Группы ГЦЕБ. </w:t>
      </w:r>
      <w:r w:rsidR="00A04215">
        <w:rPr>
          <w:szCs w:val="22"/>
          <w:lang w:val="ru-RU"/>
        </w:rPr>
        <w:t>Делегация</w:t>
      </w:r>
      <w:r w:rsidRPr="006B239B">
        <w:rPr>
          <w:szCs w:val="22"/>
          <w:lang w:val="ru-RU"/>
        </w:rPr>
        <w:t xml:space="preserve"> разделяет видение ВОИС в отношении стратегического и практического подхода к поддержке разработки и распространения новых технологий, изобретений и художественных произведений, формирования сбалансированной и инклюзивной системы ИС, учитывающей потребности и интересы всех государств-членов, а также преодоления глобального разрыва в знаниях об ИС путем содействия обмену информацией, передовыми практиками и инициативами по укреплению потенциала в области ИС. </w:t>
      </w:r>
      <w:r w:rsidR="00EE06C4">
        <w:rPr>
          <w:szCs w:val="22"/>
          <w:lang w:val="ru-RU"/>
        </w:rPr>
        <w:t>Делегация</w:t>
      </w:r>
      <w:r w:rsidRPr="006B239B">
        <w:rPr>
          <w:szCs w:val="22"/>
          <w:lang w:val="ru-RU"/>
        </w:rPr>
        <w:t xml:space="preserve"> выразила ВОИС благодарность за помощь структуре поддержки инноваций и технологий в странах Балтии; Балтийская сеть бюро передачи технологий играет центральную роль в развитии процессов передачи технологий, таких как научно-технологические парки и инновационные центры, и внедрении в них новаторских решений. </w:t>
      </w:r>
      <w:r w:rsidR="00EE06C4">
        <w:rPr>
          <w:szCs w:val="22"/>
          <w:lang w:val="ru-RU"/>
        </w:rPr>
        <w:t>Латвия</w:t>
      </w:r>
      <w:r w:rsidRPr="006B239B">
        <w:rPr>
          <w:szCs w:val="22"/>
          <w:lang w:val="ru-RU"/>
        </w:rPr>
        <w:t xml:space="preserve"> </w:t>
      </w:r>
      <w:r w:rsidR="00EE06C4">
        <w:rPr>
          <w:szCs w:val="22"/>
          <w:lang w:val="ru-RU"/>
        </w:rPr>
        <w:t>надеется</w:t>
      </w:r>
      <w:r w:rsidRPr="006B239B">
        <w:rPr>
          <w:szCs w:val="22"/>
          <w:lang w:val="ru-RU"/>
        </w:rPr>
        <w:t xml:space="preserve"> на продолжение сотрудничества с ВОИС по новым инициативам в области ИС. В заключение делегация осудила неспровоцированную и неоправданную агрессию Российской Федерации в отношении Украины, которая оказывает катастрофическое и долгосрочное воздействие на инновационный и творческий сектор и экосистему Украины.</w:t>
      </w:r>
    </w:p>
    <w:p w14:paraId="0E69F4C5" w14:textId="3F1203B9" w:rsidR="006B239B" w:rsidRPr="006B239B" w:rsidRDefault="006B239B" w:rsidP="006B239B">
      <w:pPr>
        <w:pStyle w:val="ONUME"/>
        <w:tabs>
          <w:tab w:val="left" w:pos="567"/>
        </w:tabs>
        <w:rPr>
          <w:szCs w:val="22"/>
          <w:lang w:val="ru-RU"/>
        </w:rPr>
      </w:pPr>
      <w:r w:rsidRPr="006B239B">
        <w:rPr>
          <w:szCs w:val="22"/>
          <w:lang w:val="ru-RU"/>
        </w:rPr>
        <w:t xml:space="preserve">Делегация Лесото присоединилась к заявлению, сделанному делегацией Ганы от имени Африканской группы, и с удовлетворением отметила помощь, которую ВОИС оказывает для содействия проведению региональных встреч в преддверии Дипломатической конференции по заключению международного документа, касающегося </w:t>
      </w:r>
      <w:r w:rsidR="00EE06C4">
        <w:rPr>
          <w:szCs w:val="22"/>
          <w:lang w:val="ru-RU"/>
        </w:rPr>
        <w:t>интеллектуальной собственности</w:t>
      </w:r>
      <w:r w:rsidRPr="006B239B">
        <w:rPr>
          <w:szCs w:val="22"/>
          <w:lang w:val="ru-RU"/>
        </w:rPr>
        <w:t xml:space="preserve">, генетических ресурсов и традиционных знаний, связанных с генетическими ресурсами. Делегация с нетерпением ожидает завершения работы над текстом. ВОИС оказала Лесото помощь в развитии человеческого капитала и инфраструктуры, внедрении системы </w:t>
      </w:r>
      <w:r w:rsidRPr="00BF3C56">
        <w:rPr>
          <w:szCs w:val="22"/>
        </w:rPr>
        <w:t>IPAS</w:t>
      </w:r>
      <w:r w:rsidRPr="006B239B">
        <w:rPr>
          <w:szCs w:val="22"/>
          <w:lang w:val="ru-RU"/>
        </w:rPr>
        <w:t xml:space="preserve"> 4.0, в разработке национальной политики и стратегии в области ИС, которые позволят сформировать институциональные политические меры в этой сфере, а также в реализации проекта по сбору и проверке данных досье по товарным знакам. Делегация обратилась с просьбой о дальнейшем оказании помощи в следующих областях: пересмотр законодательной базы в области ИС с учетом развития технологий и договорных обязательств; помощь сообществу ткачей, состоящему в основном из женщин, в использовании ИС, совершенствовании своих предприятий и выходе на рынки; особенно тщательная работа над отчетами о патентном поиске, бизнес-планами, передачей знаний, коммерциализацией и доступом к рынкам в рамках проекта по передаче надлежащих технологий для укрепления потенциала хаба инноваций Национального университета Лесото; реализация проекта «ИС для МСП» с целью оказания предпринимателям помощи в использовании ИС и повышения ценности </w:t>
      </w:r>
      <w:r w:rsidRPr="006B239B">
        <w:rPr>
          <w:szCs w:val="22"/>
          <w:lang w:val="ru-RU"/>
        </w:rPr>
        <w:lastRenderedPageBreak/>
        <w:t xml:space="preserve">их продукции и услуг; укрепление потенциала организаций коллективного управления. Делегация выразила надежду на проведение совместно с ВОИС информационно-просветительских мероприятий, направленных на расширение возможностей университетов, исследовательских институтов, молодежи и общин. Делегация высоко оценила содействие ВОИС в модернизации национальной системы ИС и повышении доступности ИС. </w:t>
      </w:r>
    </w:p>
    <w:p w14:paraId="11DFF2C6"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Либерии присоединилась к заявлению, сделанному делегацией Ганы от имени Африканской группы. При поддержке ВОИС Либерия внедрила систему </w:t>
      </w:r>
      <w:r w:rsidRPr="00BF3C56">
        <w:rPr>
          <w:szCs w:val="22"/>
        </w:rPr>
        <w:t>IPAS</w:t>
      </w:r>
      <w:r w:rsidRPr="006B239B">
        <w:rPr>
          <w:szCs w:val="22"/>
          <w:lang w:val="ru-RU"/>
        </w:rPr>
        <w:t xml:space="preserve"> и создала ЦПТИ в пяти высших учебных заведениях. Кроме того, в стране идет реализация двух спонсируемых ВОИС проектов и полностью введена в действие либерийская организация коллективного управления. Либерии потребуется дальнейшая поддержка для реализации нового плана развития ИС в стране. После пандемии </w:t>
      </w:r>
      <w:r w:rsidRPr="00BF3C56">
        <w:rPr>
          <w:szCs w:val="22"/>
        </w:rPr>
        <w:t>COVID</w:t>
      </w:r>
      <w:r w:rsidRPr="006B239B">
        <w:rPr>
          <w:szCs w:val="22"/>
          <w:lang w:val="ru-RU"/>
        </w:rPr>
        <w:t>-19 Африка нуждается в помощи для обеспечения экономического восстановления. Отсутствие инфраструктуры в Африке препятствует полноценной реализации инновационного и творческого потенциала этого континента. Концепция плана развития ИС в Либерии заключается в создании экономики, основанной на ИС и знаниях, которая обеспечит устойчивое социально-экономическое развитие. Либерия готова принять помощь в осуществлении этого перехода. МСП нуждаются в технической помощи и укреплении потенциала в области составления патентных заявок, брендинга и упаковки. Страна находится в процессе ратификации Договора ВОИС по исполнениям и фонограммам, Пекинского договора по аудиовизуальным исполнениям, Арушского протокола об охране новых сортов растений и Кампальского протокола о добровольной регистрации авторского права и смежных прав. В течение двух предыдущих лет представитель Либерии выступал в качестве председателя Административного и Министерского совета АРОИС, и в этот период Организация приняла Кампальский протокол в августе 2021 года. Комплексная правовая база в области ИС в Либерии обеспечивает полную охрану товарных знаков, промышленных образцов, географических указаний, патентов, авторского права и смежных прав. Необходима дальнейшая поддержка для активизации деятельности по коллективному управлению и исследования экономических последствий творчества для расчета потенциала и ценности творческой индустрии страны.</w:t>
      </w:r>
    </w:p>
    <w:p w14:paraId="57715B2A" w14:textId="1CD25ECF" w:rsidR="006B239B" w:rsidRPr="006B239B" w:rsidRDefault="006B239B" w:rsidP="006B239B">
      <w:pPr>
        <w:pStyle w:val="ONUME"/>
        <w:tabs>
          <w:tab w:val="left" w:pos="567"/>
        </w:tabs>
        <w:rPr>
          <w:szCs w:val="22"/>
          <w:lang w:val="ru-RU"/>
        </w:rPr>
      </w:pPr>
      <w:r w:rsidRPr="006B239B">
        <w:rPr>
          <w:szCs w:val="22"/>
          <w:lang w:val="ru-RU"/>
        </w:rPr>
        <w:t xml:space="preserve">Делегация Ливии заявила, что ситуация в стране не позволяют ей принимать участие во многих мероприятиях и деятельности ВОИС, и поблагодарила Организацию за значимый вклад в сфере ИС. Департамент ИС Управления научных исследований Ливии поддерживает контакты с изобретателями, авторами и новаторами и оказывает им помощь в регистрации патентов, литературных и художественных произведений, а также товарных знаков. В целях поощрения новаторской деятельности, инноваций и научных достижений Управление учредило ряд премий, которые присуждаются выдающимся специалистам в различных категориях. Департамент ИС продолжает сотрудничество с Ведомством промышленной собственности Министерства промышленности, отвечающим за регистрацию национальных патентов, в рамках которого Департамент предложил разработать программу подачи изобретателями международных заявок. Началась работа над основными и техническими процедурами в этой сфере. Ливия выразила ВОИС благодарность за оказанную этому ведомству помощь в виде учебного семинара по международным заявкам. Департамент ИС в настоящее время занимается актуализацией устаревших законов в области ИС. Делегация выразила надежду получить от ВОИС специальную помощь после периода, когда общение с Организацией было почти прервано, с целью создания механизма поддержки ливийских авторов и изобретателей в соответствии с международными законами и нормами. </w:t>
      </w:r>
    </w:p>
    <w:p w14:paraId="32C32DCE" w14:textId="4C525086" w:rsidR="006B239B" w:rsidRPr="006B239B" w:rsidRDefault="006B239B" w:rsidP="006B239B">
      <w:pPr>
        <w:pStyle w:val="ONUME"/>
        <w:tabs>
          <w:tab w:val="left" w:pos="567"/>
        </w:tabs>
        <w:rPr>
          <w:szCs w:val="22"/>
          <w:lang w:val="ru-RU"/>
        </w:rPr>
      </w:pPr>
      <w:r w:rsidRPr="006B239B">
        <w:rPr>
          <w:szCs w:val="22"/>
          <w:lang w:val="ru-RU"/>
        </w:rPr>
        <w:t xml:space="preserve">Делегация Литвы присоединилась к заявлениям, сделанным делегацией Испании от имени Европейского союза и его государств-членов и делегацией Польши от имени Группы ГЦЕБ. Делегация высоко оценила отчет ВОИС о последствиях агрессивной войны, которую Российская Федерация ведет против Украины, для инновационного и </w:t>
      </w:r>
      <w:r w:rsidRPr="006B239B">
        <w:rPr>
          <w:szCs w:val="22"/>
          <w:lang w:val="ru-RU"/>
        </w:rPr>
        <w:lastRenderedPageBreak/>
        <w:t xml:space="preserve">творческого сектора и экосистемы этой страны. Делегация с благодарностью отметила неизменную помощью ВОИС в смягчении неблагоприятных последствий войны и устранении немедленных, среднесрочных и долгосрочных последствий, и выразила надежду на дальнейшее ежегодное представление отчетов по этому вопросу. Делегация самым решительным образом осудила неспровоцированную и неоправданную военную агрессию Российской Федерации против Украины, грубо нарушающую международное право и используемую для легитимации нарушения прав ИС внутри страны. Делегация выразила серьезную обеспокоенность по поводу дальнейшего использования Российской Федерацией получаемых от ВОИС благ, например финансирования внешнего бюро в этой стране. Содействие инновациям и охрана ИС всегда были приоритетом для правительства Литвы. Ранее в стране была принята Программу развития ИС, направленная на активизацию использования ИС, предотвращение нарушения прав ИС и повышение осведомленности общественности. Литва тесно сотрудничала с ВОИС в разработке проектов, посвященных </w:t>
      </w:r>
      <w:r w:rsidR="00EE06C4">
        <w:rPr>
          <w:szCs w:val="22"/>
          <w:lang w:val="ru-RU"/>
        </w:rPr>
        <w:t>МСП</w:t>
      </w:r>
      <w:r w:rsidRPr="006B239B">
        <w:rPr>
          <w:szCs w:val="22"/>
          <w:lang w:val="ru-RU"/>
        </w:rPr>
        <w:t>, молодежи, женщинам и синергии между бизнесом и наукой. Благодаря такому международному и региональному сотрудничеству в 2022 году была создана Сеть бюро передачи технологии в странах Балтии. Делегация выразила благодарность за сотрудничество руководству ВОИС и Отделу стран с переходной и развитой экономикой.</w:t>
      </w:r>
    </w:p>
    <w:p w14:paraId="04C0FF9F" w14:textId="72BE0D3A" w:rsidR="006B239B" w:rsidRPr="006B239B" w:rsidRDefault="006B239B" w:rsidP="006B239B">
      <w:pPr>
        <w:pStyle w:val="ONUME"/>
        <w:tabs>
          <w:tab w:val="left" w:pos="567"/>
        </w:tabs>
        <w:rPr>
          <w:szCs w:val="22"/>
          <w:lang w:val="ru-RU"/>
        </w:rPr>
      </w:pPr>
      <w:r w:rsidRPr="006B239B">
        <w:rPr>
          <w:szCs w:val="22"/>
          <w:lang w:val="ru-RU"/>
        </w:rPr>
        <w:t xml:space="preserve">Делегация Мадагаскара полностью присоединилась к заявлениям, сделанным делегацией Ганы от имени Африканской группы и Группы </w:t>
      </w:r>
      <w:r w:rsidR="00EE06C4">
        <w:rPr>
          <w:szCs w:val="22"/>
          <w:lang w:val="ru-RU"/>
        </w:rPr>
        <w:t>НРС</w:t>
      </w:r>
      <w:r w:rsidRPr="006B239B">
        <w:rPr>
          <w:szCs w:val="22"/>
          <w:lang w:val="ru-RU"/>
        </w:rPr>
        <w:t xml:space="preserve">. Делегация высоко оценила изменения как внутри самой Организации, так и в ее отношениях с государствами-членами, особенно в связи с последствиями пандемии </w:t>
      </w:r>
      <w:r w:rsidRPr="00BF3C56">
        <w:rPr>
          <w:szCs w:val="22"/>
        </w:rPr>
        <w:t>COVID</w:t>
      </w:r>
      <w:r w:rsidRPr="006B239B">
        <w:rPr>
          <w:szCs w:val="22"/>
          <w:lang w:val="ru-RU"/>
        </w:rPr>
        <w:t xml:space="preserve">-19 и реорганизацией ВОИС. Делегация также положительно отозвалась о деятельности Организации по развитию сотрудничества с ведомствами промышленной собственности государств-членов в области администрирования промышленной собственности и укрепления роли ИС в экономическом развитии этих стран. Отметив предпринятые к настоящему моменту усилия по созданию правовой инфраструктуры для охраны географических указаний на Мадагаскаре, делегация подтвердила готовность выступать в качестве связующего звена между ВОИС и заинтересованными сторонами в проекте по продвижению розового перца горошком </w:t>
      </w:r>
      <w:r w:rsidRPr="00BF3C56">
        <w:rPr>
          <w:szCs w:val="22"/>
        </w:rPr>
        <w:t>Bongolava</w:t>
      </w:r>
      <w:r w:rsidRPr="006B239B">
        <w:rPr>
          <w:szCs w:val="22"/>
          <w:lang w:val="ru-RU"/>
        </w:rPr>
        <w:t xml:space="preserve">. Мадагаскар придает большое значение эффективному обеспечению соблюдения ПИС и усилению их защиты. Делегация заявила о готовности участвовать в обсуждении заключения договора о законах по образцам и создании нормативной базы по </w:t>
      </w:r>
      <w:r w:rsidR="00EE06C4">
        <w:rPr>
          <w:szCs w:val="22"/>
          <w:lang w:val="ru-RU"/>
        </w:rPr>
        <w:t>ГР, ТЗ и фольклору</w:t>
      </w:r>
      <w:r w:rsidRPr="006B239B">
        <w:rPr>
          <w:szCs w:val="22"/>
          <w:lang w:val="ru-RU"/>
        </w:rPr>
        <w:t xml:space="preserve">. Согласно статистике, число патентных заявок по сравнению с предыдущим годом выросло на 14%, причем большинство из них подано резидентами страны. Кроме того, количество выданных патентов увеличилось более чем на 15% по сравнению с 2021 годом. Количество заявок на регистрацию промышленных образцов в 2022 году выросло в четыре раза по сравнению с 2021 годом. </w:t>
      </w:r>
    </w:p>
    <w:p w14:paraId="7B1B2AAF" w14:textId="7880C45F" w:rsidR="006B239B" w:rsidRPr="006B239B" w:rsidRDefault="006B239B" w:rsidP="006B239B">
      <w:pPr>
        <w:pStyle w:val="ONUME"/>
        <w:tabs>
          <w:tab w:val="left" w:pos="567"/>
        </w:tabs>
        <w:rPr>
          <w:szCs w:val="22"/>
          <w:lang w:val="ru-RU"/>
        </w:rPr>
      </w:pPr>
      <w:r w:rsidRPr="006B239B">
        <w:rPr>
          <w:szCs w:val="22"/>
          <w:lang w:val="ru-RU"/>
        </w:rPr>
        <w:t xml:space="preserve">Делегация Малави присоединилась к заявлению, сделанному делегацией Ганы от имени Африканской группы. Сбалансированная система ИС является ключевым фактором достижения целей страны в соответствии с «Видением Малави 2063» – дорожной картой по превращению из наименее развитой страны в страну с доходами выше средних. Достижение этой цели зависит от способности использовать ИС на благо инноваций, которые будут стимулировать процветание. В этой связи крайне важно повышать осведомленность об ИС. Опыт показывает, что одного лишь наличия законодательства в области ИС недостаточно для получения экономических преимуществ. Система ИС также должна соответствовать экономической структуре, планам и устремлениям страны. Поэтому особого уважения заслуживает тот факт, что при оказании поддержки Малави и другим странам ВОИС уделяет большое внимание результативным мероприятиям. Проведенная в марте 2023 года при поддержке ВОИС национальная конференция высокого уровня по ИС, инновациям и обновлению «Видения Малави 2063» вызвала значительный интерес к ИС и спрос на поддержку среди </w:t>
      </w:r>
      <w:r w:rsidRPr="006B239B">
        <w:rPr>
          <w:szCs w:val="22"/>
          <w:lang w:val="ru-RU"/>
        </w:rPr>
        <w:lastRenderedPageBreak/>
        <w:t xml:space="preserve">различных заинтересованных сторон. Инклюзивный подход, применяемый ВОИС при оказании технической помощи Малави, в том числе в отношении проекта по передаче надлежащих технологий и разработке стратегии в области </w:t>
      </w:r>
      <w:r w:rsidR="00EE06C4">
        <w:rPr>
          <w:szCs w:val="22"/>
          <w:lang w:val="ru-RU"/>
        </w:rPr>
        <w:t>ТЗ</w:t>
      </w:r>
      <w:r w:rsidRPr="006B239B">
        <w:rPr>
          <w:szCs w:val="22"/>
          <w:lang w:val="ru-RU"/>
        </w:rPr>
        <w:t>, реализация которого начнется в ближайшее время, заслуживает одобрения и должен применяться и в нормотворческой деятельности Организации.</w:t>
      </w:r>
    </w:p>
    <w:p w14:paraId="5C41770E" w14:textId="77777777" w:rsidR="006B239B" w:rsidRPr="006B239B" w:rsidRDefault="006B239B" w:rsidP="006B239B">
      <w:pPr>
        <w:pStyle w:val="ONUME"/>
        <w:tabs>
          <w:tab w:val="left" w:pos="567"/>
        </w:tabs>
        <w:rPr>
          <w:szCs w:val="22"/>
          <w:lang w:val="ru-RU"/>
        </w:rPr>
      </w:pPr>
      <w:r w:rsidRPr="006B239B">
        <w:rPr>
          <w:bCs/>
          <w:szCs w:val="22"/>
          <w:lang w:val="ru-RU"/>
        </w:rPr>
        <w:t xml:space="preserve">Делегация </w:t>
      </w:r>
      <w:r w:rsidRPr="006B239B">
        <w:rPr>
          <w:szCs w:val="22"/>
          <w:lang w:val="ru-RU"/>
        </w:rPr>
        <w:t xml:space="preserve">Малайзии присоединилась к заявлениям, сделанным делегацией Лаоса (Народно-Демократической Республики) от имени АСЕАН и делегацией Индонезии от имени Азиатско-Тихоокеанской группы. Делегация с удовлетворением отметила неизменно прекрасные финансовые результаты деятельности ВОИС. Делегация сообщила, что правительство Малайзии принимает поправки к законам о патентах, товарных знаках и авторском праве, а также новый Закон о географических указаниях. Кроме того, правительство занимается совершенствованием системы оказания услуг в области ИС и проводит обучение патентных экспертов и экспертов по товарным знакам в соответствии с новыми законами и нормами. Делегация выразила признательность ВОИС и другим ведомствам ИС за помощь и экспертную поддержку, особенно в области укрепления потенциала. В рамках Международного дня интеллектуальной собственности в 2022 году в Малайзии стимулировалось использование ИС женщинами-предпринимателями по всей стране путем оказания помощи в охране ИС и донесения важности ИС для развития бизнеса. При организационной поддержке ВОИС в мае 2023 года были завершены две программы, и запланировано еще несколько. В течение предыдущего года Малайзия принимала участие в проекте по ИС и гастрономическому туризму в рамках ПДР и представила традиционную малазийскую кухню на международном семинаре в рамках заседания КРИС в октябре 2022 года. Данный проект принес пользу заинтересованным сторонам, повысив их осведомленность о роли ИС в гастрономическом туризме и способствовав определению инструментов ИС для продвижения кулинарных традиций в цепочках создания стоимости. Делегация выразила благодарность за включение второго этапа проекта в Программу и бюджет ВОИС на следующий двухлетний период и надежду на дальнейшее сотрудничество с Сектором брендов и образцов, а также с Камеруном, Марокко и Перу. </w:t>
      </w:r>
    </w:p>
    <w:p w14:paraId="56813B1C" w14:textId="1A269629" w:rsidR="006B239B" w:rsidRPr="006B239B" w:rsidRDefault="006B239B" w:rsidP="006B239B">
      <w:pPr>
        <w:pStyle w:val="ONUME"/>
        <w:tabs>
          <w:tab w:val="left" w:pos="567"/>
        </w:tabs>
        <w:rPr>
          <w:szCs w:val="22"/>
          <w:lang w:val="ru-RU"/>
        </w:rPr>
      </w:pPr>
      <w:r w:rsidRPr="006B239B">
        <w:rPr>
          <w:szCs w:val="22"/>
          <w:lang w:val="ru-RU"/>
        </w:rPr>
        <w:t xml:space="preserve">Делегация Мали присоединилась к заявлению, сделанному делегацией Ганы от имени Африканской группы. Делегация Мали высоко оценила постоянную и многостороннюю поддержку ВОИС, в частности в укреплении потенциала заинтересованных сторон в области ИС на национальном уровне, оценке и обновлении национальной стратегии развития ИС и создании программы подготовки магистров в Университете юридических наук Бамако. В число мер, принятых правительством для развития ИС, входит активизация обучения и повышения осведомленности целевых аудиторий, таких как СМИ, молодые изобретатели, новаторы, предприниматели и начинающие предприятия; организация экономических мероприятий, например Недели национальных брендов; создание национальной системы маркировки местных продуктов, обладающих большим коммерческим потенциалом и национальной идентичностью, включая боголан, каменную соль из Тауденни, манго и масло ши. В результате этих действий Мали заняла первое место среди 17 </w:t>
      </w:r>
      <w:r w:rsidR="00EE06C4">
        <w:rPr>
          <w:szCs w:val="22"/>
          <w:lang w:val="ru-RU"/>
        </w:rPr>
        <w:t>государств</w:t>
      </w:r>
      <w:r w:rsidRPr="006B239B">
        <w:rPr>
          <w:szCs w:val="22"/>
          <w:lang w:val="ru-RU"/>
        </w:rPr>
        <w:t xml:space="preserve"> – членов АОИС по результатам работы национальных структур взаимодействия в области продвижения промышленной собственности, в соответствии с оценкой на предыдущей сессии Административного совета АОИС в Дуале, Камерун, в декабре 2022 года. Делегация назвала ИС важнейшим рычагом социально-экономического развития страны и выразила желание, чтобы приоритетные задачи, содержащиеся в ее стратегии на будущее, легли в основу ее сотрудничества с ВОИС с целью сделать техническую помощь Организации на местах максимально результативной. Особое внимание можно уделить созданию национальной инновационной платформы для преобразования существующего потенциала в области ИС в реальные востребованные на рынке активы. Делегации Мали также обратилась с </w:t>
      </w:r>
      <w:r w:rsidR="00EE06C4">
        <w:rPr>
          <w:szCs w:val="22"/>
          <w:lang w:val="ru-RU"/>
        </w:rPr>
        <w:t>п</w:t>
      </w:r>
      <w:r w:rsidRPr="006B239B">
        <w:rPr>
          <w:szCs w:val="22"/>
          <w:lang w:val="ru-RU"/>
        </w:rPr>
        <w:t xml:space="preserve">росьбой о помощи в использовании результатов исследования, проведенного с целью </w:t>
      </w:r>
      <w:r w:rsidRPr="006B239B">
        <w:rPr>
          <w:szCs w:val="22"/>
          <w:lang w:val="ru-RU"/>
        </w:rPr>
        <w:lastRenderedPageBreak/>
        <w:t xml:space="preserve">выявления потребностей малийских промышленных компаний в области передачи технологий. </w:t>
      </w:r>
    </w:p>
    <w:p w14:paraId="36C59802" w14:textId="026D81C5" w:rsidR="006B239B" w:rsidRPr="006B239B" w:rsidRDefault="006B239B" w:rsidP="006B239B">
      <w:pPr>
        <w:pStyle w:val="ONUME"/>
        <w:tabs>
          <w:tab w:val="left" w:pos="567"/>
        </w:tabs>
        <w:rPr>
          <w:szCs w:val="22"/>
          <w:lang w:val="ru-RU"/>
        </w:rPr>
      </w:pPr>
      <w:r w:rsidRPr="006B239B">
        <w:rPr>
          <w:szCs w:val="22"/>
          <w:lang w:val="ru-RU"/>
        </w:rPr>
        <w:t xml:space="preserve">Делегация Маврикия присоединилась к заявлению, сделанному делегацией Ганы от имени Африканской группы, и выразила благодарность за помощь, полученную от ВОИС при анализе законодательной базы страны и принятии Закона о промышленной собственности. </w:t>
      </w:r>
      <w:r w:rsidRPr="00BF3C56">
        <w:rPr>
          <w:szCs w:val="22"/>
        </w:rPr>
        <w:t>Кроме того, недавно был запущен чат-бот Mauritius Artificial Intelligence Assistant (Maia).</w:t>
      </w:r>
      <w:r>
        <w:rPr>
          <w:szCs w:val="22"/>
        </w:rPr>
        <w:t xml:space="preserve"> </w:t>
      </w:r>
      <w:r w:rsidRPr="006B239B">
        <w:rPr>
          <w:szCs w:val="22"/>
          <w:lang w:val="ru-RU"/>
        </w:rPr>
        <w:t xml:space="preserve">Эксперты ВОИС предоставили консультации для облегчения присоединения страны к </w:t>
      </w:r>
      <w:r w:rsidR="00EE06C4">
        <w:rPr>
          <w:szCs w:val="22"/>
          <w:lang w:val="ru-RU"/>
        </w:rPr>
        <w:t>РСТ</w:t>
      </w:r>
      <w:r w:rsidRPr="006B239B">
        <w:rPr>
          <w:szCs w:val="22"/>
          <w:lang w:val="ru-RU"/>
        </w:rPr>
        <w:t xml:space="preserve">, Протоколу к Мадридскому соглашению о международной регистрации знаков и Гаагскому соглашению о международной регистрации промышленных образцов. ВОИС также оказала поддержку в разработке национального плана развития ИС, модернизации услуг, предоставляемых ведомством ИС Маврикия, и укреплении потенциала. Деятельность ВОИС по оказанию помощи малым островным развивающимся государствам в использовании ИС заслуживает высокой оценки. Необходимы более индивидуализированные программы, а также специальные ЦПТИ для содействия укреплению потенциала, передаче технологий и лицензированию в подобных государствах с целью решения таких проблем, как изменение климата. Одним из подходов к решению проблемы нехватки компетенций в этих государствах может стать формирование групп экспертов для регионов или групп стран. Инициатива </w:t>
      </w:r>
      <w:r>
        <w:rPr>
          <w:szCs w:val="22"/>
        </w:rPr>
        <w:t>WIPO</w:t>
      </w:r>
      <w:r w:rsidRPr="006B239B">
        <w:rPr>
          <w:szCs w:val="22"/>
          <w:lang w:val="ru-RU"/>
        </w:rPr>
        <w:t xml:space="preserve"> </w:t>
      </w:r>
      <w:r>
        <w:rPr>
          <w:szCs w:val="22"/>
        </w:rPr>
        <w:t>Green</w:t>
      </w:r>
      <w:r w:rsidRPr="006B239B">
        <w:rPr>
          <w:szCs w:val="22"/>
          <w:lang w:val="ru-RU"/>
        </w:rPr>
        <w:t xml:space="preserve"> дает новые возможности женщинам-предпринимателям, но следует уделять больше внимания инициативам в области климата для малых островных развивающихся государств. Делегация с нетерпением ожидает проведения дипломатических конференций по договору о законах по образцам и международному правовому документу в области интеллектуальной собственности, генетических ресурсов и традиционных знаний, связанных с генетическими ресурсами.</w:t>
      </w:r>
    </w:p>
    <w:p w14:paraId="556561B6" w14:textId="2672C2C0" w:rsidR="006B239B" w:rsidRPr="006B239B" w:rsidRDefault="006B239B" w:rsidP="006B239B">
      <w:pPr>
        <w:pStyle w:val="ONUME"/>
        <w:tabs>
          <w:tab w:val="left" w:pos="567"/>
        </w:tabs>
        <w:rPr>
          <w:szCs w:val="22"/>
          <w:lang w:val="ru-RU"/>
        </w:rPr>
      </w:pPr>
      <w:r w:rsidRPr="006B239B">
        <w:rPr>
          <w:szCs w:val="22"/>
          <w:lang w:val="ru-RU"/>
        </w:rPr>
        <w:t xml:space="preserve">Делегация Мексики высоко оценила мнение Генерального директора г-на Дарена Танга о деятельности Организации на основании Среднесрочного стратегического плана на 2022–2026 годы. Делегация с удовлетворением отметила реализацию мероприятий по сотрудничеству, которые способствуют развитию инноваций и творчества на основе ИС, оказывают положительное влияние на жизнь людей и способствуют экономическому развитию. Делегация положительно оценила принятое ВОИС обязательство привести свою деятельность в соответствие с Повесткой дня на период до 2030 года, а также ее решение уделить ЦУР первоочередное внимание в рамках Международного дня интеллектуальной собственности 2024 года. Касательно проекта </w:t>
      </w:r>
      <w:r w:rsidR="00EE06C4">
        <w:rPr>
          <w:szCs w:val="22"/>
          <w:lang w:val="ru-RU"/>
        </w:rPr>
        <w:t>КРИС</w:t>
      </w:r>
      <w:r w:rsidRPr="006B239B">
        <w:rPr>
          <w:szCs w:val="22"/>
          <w:lang w:val="ru-RU"/>
        </w:rPr>
        <w:t xml:space="preserve"> по повышению роли женщин в инновационной и предпринимательской деятельности, в котором Мексика принимает активное участие, Институт промышленной собственности Мексики создал первую в своем роде Сеть женщин-новаторов и промышленной собственности. В рамках пакета услуг и поддержки в связи с пандемией </w:t>
      </w:r>
      <w:r w:rsidRPr="00BF3C56">
        <w:rPr>
          <w:szCs w:val="22"/>
        </w:rPr>
        <w:t>COVID</w:t>
      </w:r>
      <w:r w:rsidRPr="006B239B">
        <w:rPr>
          <w:szCs w:val="22"/>
          <w:lang w:val="ru-RU"/>
        </w:rPr>
        <w:t xml:space="preserve">-19 ВОИС продолжает разрабатывать мероприятия в поддержку географического указания </w:t>
      </w:r>
      <w:r w:rsidRPr="00B700CB">
        <w:rPr>
          <w:szCs w:val="22"/>
          <w:lang w:val="es-EC"/>
        </w:rPr>
        <w:t>Seda de Cajonos</w:t>
      </w:r>
      <w:r w:rsidRPr="006B239B">
        <w:rPr>
          <w:szCs w:val="22"/>
          <w:lang w:val="ru-RU"/>
        </w:rPr>
        <w:t xml:space="preserve"> в штате Оахака. В области авторского права Национальный институт авторского права (</w:t>
      </w:r>
      <w:r w:rsidRPr="00BF3C56">
        <w:rPr>
          <w:szCs w:val="22"/>
        </w:rPr>
        <w:t>INDAUTOR</w:t>
      </w:r>
      <w:r w:rsidRPr="006B239B">
        <w:rPr>
          <w:szCs w:val="22"/>
          <w:lang w:val="ru-RU"/>
        </w:rPr>
        <w:t xml:space="preserve">) расширил сотрудничество с Центром ВОИС по арбитражу и посредничеству и сформировал эффективную систему онлайновых совещаний по посредничеству и примирению сторон. Делегация заявила, что правительство Мексики принимает меры, способствующие развитию промышленной собственности и при этом направленные на благо коренных народов, такие как программа </w:t>
      </w:r>
      <w:r w:rsidRPr="00BF3C56">
        <w:rPr>
          <w:szCs w:val="22"/>
        </w:rPr>
        <w:t>Original</w:t>
      </w:r>
      <w:r w:rsidRPr="006B239B">
        <w:rPr>
          <w:szCs w:val="22"/>
          <w:lang w:val="ru-RU"/>
        </w:rPr>
        <w:t xml:space="preserve">, которая обеспечивает платформу для творческой деятельности общин коренных народов, народов африканского происхождения и метисов. Делегация отметила, что разделяет приверженность ВОИС делу охраны </w:t>
      </w:r>
      <w:r w:rsidR="00EE06C4">
        <w:rPr>
          <w:szCs w:val="22"/>
          <w:lang w:val="ru-RU"/>
        </w:rPr>
        <w:t>ТЗ</w:t>
      </w:r>
      <w:r w:rsidRPr="006B239B">
        <w:rPr>
          <w:szCs w:val="22"/>
          <w:lang w:val="ru-RU"/>
        </w:rPr>
        <w:t xml:space="preserve"> и </w:t>
      </w:r>
      <w:r w:rsidR="00EE06C4">
        <w:rPr>
          <w:szCs w:val="22"/>
          <w:lang w:val="ru-RU"/>
        </w:rPr>
        <w:t>ТВК</w:t>
      </w:r>
      <w:r w:rsidRPr="006B239B">
        <w:rPr>
          <w:szCs w:val="22"/>
          <w:lang w:val="ru-RU"/>
        </w:rPr>
        <w:t xml:space="preserve">, и выразила благодарность за возможность работать с Организацией рука об руку по вопросам национального значения. Делегация выразила надежду на дальнейшее сотрудничество с ВОИС в реализации проектов, отвечающих ее потребностям. В конце концов, и Мексика, и ВОИС рассматривают ИС как инструмент, способствующий такому развитию, которое никого не оставит в стороне. </w:t>
      </w:r>
    </w:p>
    <w:p w14:paraId="2D626CEB" w14:textId="77777777" w:rsidR="006B239B" w:rsidRPr="006B239B" w:rsidRDefault="006B239B" w:rsidP="006B239B">
      <w:pPr>
        <w:pStyle w:val="ONUME"/>
        <w:tabs>
          <w:tab w:val="left" w:pos="567"/>
        </w:tabs>
        <w:rPr>
          <w:szCs w:val="22"/>
          <w:lang w:val="ru-RU"/>
        </w:rPr>
      </w:pPr>
      <w:r w:rsidRPr="006B239B">
        <w:rPr>
          <w:szCs w:val="22"/>
          <w:lang w:val="ru-RU"/>
        </w:rPr>
        <w:lastRenderedPageBreak/>
        <w:t>Делегация Монголии выразила благодарность Генеральному директору и коллективу ВОИС за неизменную поддержку в реализации проектов, имеющих жизненно важное значение для авторов, изобретателей и других заинтересованных сторон в области ИС в Монголии, в том числе инициативы по обновлению информационной системы Ведомства интеллектуальной собственности Монголии для обеспечения возможности оказания услуг электронной подачи заявок. В Монголии также была усовершенствована правовая база в области ИС с целью содействия цифровизации управления ПИС и коммерциализации ИС в интересах национальной экономики. Делегация выразила особую признательность за отличную работу и помощь Отделу Азиатско-Тихоокеанского региона и отметила, что с нетерпением ожидает получения результатов проекта по географическим указаниям. В заключение делегация сообщила, что, признавая важнейшую роль ИС в диверсификации экспорта и повышении конкурентоспособности Монголии и ее предприятий, правительство страны планирует увеличить численность персонала в ведомстве ИС, несмотря на ограниченность бюджета.</w:t>
      </w:r>
    </w:p>
    <w:p w14:paraId="33F93921" w14:textId="6980B8DE" w:rsidR="006B239B" w:rsidRPr="006B239B" w:rsidRDefault="006B239B" w:rsidP="006B239B">
      <w:pPr>
        <w:pStyle w:val="ONUME"/>
        <w:tabs>
          <w:tab w:val="left" w:pos="567"/>
        </w:tabs>
        <w:rPr>
          <w:szCs w:val="22"/>
          <w:lang w:val="ru-RU"/>
        </w:rPr>
      </w:pPr>
      <w:r w:rsidRPr="006B239B">
        <w:rPr>
          <w:szCs w:val="22"/>
          <w:lang w:val="ru-RU"/>
        </w:rPr>
        <w:t xml:space="preserve">Делегация Черногории высоко оценила деятельность ВОИС по охране ПИС на фоне технического прогресса и многочисленных глобальных вызовов. Поддержка ВОИС имеет жизненно важное значение, поскольку Черногория стремится </w:t>
      </w:r>
      <w:r w:rsidRPr="00EE06C4">
        <w:rPr>
          <w:rStyle w:val="Strong"/>
          <w:b w:val="0"/>
          <w:szCs w:val="22"/>
          <w:lang w:val="ru-RU"/>
        </w:rPr>
        <w:t>усовершенствовать свою систему ИС и обеспечить высокий уровень охраны ПИС.</w:t>
      </w:r>
      <w:r w:rsidRPr="006B239B">
        <w:rPr>
          <w:rStyle w:val="Strong"/>
          <w:szCs w:val="22"/>
          <w:lang w:val="ru-RU"/>
        </w:rPr>
        <w:t xml:space="preserve"> </w:t>
      </w:r>
      <w:r w:rsidRPr="006B239B">
        <w:rPr>
          <w:szCs w:val="22"/>
          <w:lang w:val="ru-RU"/>
        </w:rPr>
        <w:t>Министерство экономического развития и туризма (МЭРТ), являющееся основным ведомством ИС в Черногории, разрабатывает и реализует меры по созданию устойчивой и эффективной системы ИС. В январе 2023 года вступили в силу поправки к действующим законам о товарных знаках и патентах; кроме того, страна присоединилась к Сингапурскому договору о законах по товарным знакам</w:t>
      </w:r>
      <w:r w:rsidR="00EE06C4">
        <w:rPr>
          <w:szCs w:val="22"/>
          <w:lang w:val="ru-RU"/>
        </w:rPr>
        <w:t xml:space="preserve"> </w:t>
      </w:r>
      <w:r w:rsidR="00EE06C4" w:rsidRPr="00EE06C4">
        <w:rPr>
          <w:szCs w:val="22"/>
          <w:lang w:val="ru-RU"/>
        </w:rPr>
        <w:t>(</w:t>
      </w:r>
      <w:r w:rsidR="00EE06C4">
        <w:rPr>
          <w:szCs w:val="22"/>
        </w:rPr>
        <w:t>STLT</w:t>
      </w:r>
      <w:r w:rsidR="00EE06C4" w:rsidRPr="00EE06C4">
        <w:rPr>
          <w:szCs w:val="22"/>
          <w:lang w:val="ru-RU"/>
        </w:rPr>
        <w:t>)</w:t>
      </w:r>
      <w:r w:rsidRPr="006B239B">
        <w:rPr>
          <w:szCs w:val="22"/>
          <w:lang w:val="ru-RU"/>
        </w:rPr>
        <w:t>. Еще одним успехом стало присоединение Черногории к Европейской патентной конвенции и вступление в Европейскую патентную организацию в 2022 году. Стратегия Черногории в области ИС на период 2023–2026 годов, разработанная при поддержке ВОИС, будет принята правительством летом 2023 года. В течение предыдущих 12 месяцев в рамках сотрудничества ВОИС с Черногорией сотрудники МЭРТ приняли участие в вебинарах, семинарах и встречах с Отделом стран с переходной и развитой экономикой и Отделом авторского права. В июне 2023 года представитель Черногории присутствовал на 47-й сессии МКГР. В рамках Международного дня интеллектуальной собственности 2023 года МЭРТ совместно с Фондом инноваций Черногории и Торговой палатой Черногории организовало семинар по вопросам женщин в сфере ИС, который прошел в гибридном формате. В этом мероприятии принял участие представитель ВОИС, а также прозвучало послание Генерального директора ВОИС. Делегация выразила надежду, что сотрудничество с ВОИС продолжится в рамках различных совместных мероприятий, в том числе мероприятия по продвижению новой стратегии в области ИС в Черногории. Делегация выразила благодарность Отделу стран с переходной и развитой экономикой за сотрудничество и понимание потребностей системы охраны и защиты ПИС в Черногории.</w:t>
      </w:r>
    </w:p>
    <w:p w14:paraId="7B1184F2" w14:textId="13FE94CC" w:rsidR="006B239B" w:rsidRPr="006B239B" w:rsidRDefault="006B239B" w:rsidP="006B239B">
      <w:pPr>
        <w:pStyle w:val="ONUME"/>
        <w:tabs>
          <w:tab w:val="left" w:pos="567"/>
        </w:tabs>
        <w:rPr>
          <w:szCs w:val="22"/>
          <w:lang w:val="ru-RU"/>
        </w:rPr>
      </w:pPr>
      <w:r w:rsidRPr="006B239B">
        <w:rPr>
          <w:szCs w:val="22"/>
          <w:lang w:val="ru-RU"/>
        </w:rPr>
        <w:t xml:space="preserve">Делегация Марокко заявила, что Марокканское ведомство промышленной и коммерческой собственности </w:t>
      </w:r>
      <w:r w:rsidR="00EE06C4" w:rsidRPr="00EE06C4">
        <w:rPr>
          <w:szCs w:val="22"/>
          <w:lang w:val="ru-RU"/>
        </w:rPr>
        <w:t>(</w:t>
      </w:r>
      <w:r w:rsidR="00EE06C4" w:rsidRPr="0023626A">
        <w:rPr>
          <w:szCs w:val="22"/>
        </w:rPr>
        <w:t>OMPIC</w:t>
      </w:r>
      <w:r w:rsidR="00EE06C4" w:rsidRPr="00EE06C4">
        <w:rPr>
          <w:szCs w:val="22"/>
          <w:lang w:val="ru-RU"/>
        </w:rPr>
        <w:t xml:space="preserve">) </w:t>
      </w:r>
      <w:r w:rsidRPr="006B239B">
        <w:rPr>
          <w:szCs w:val="22"/>
          <w:lang w:val="ru-RU"/>
        </w:rPr>
        <w:t xml:space="preserve">реализовало инициативы, направленные на стимулирование перехода на цифровые технологии и поддержку национальной экономики. В 2022 году национальные показатели промышленной собственности изменились к лучшему, и рейтинг Марокко в ГИИ повысился. В числе заявок на марокканские наименования мест происхождения тоже наметились положительные тенденции. Показатели Марокко практически вернулись к уровню, зафиксированному до пандемии. Были приняты два закона, направленных на усиление охраны авторских и смежных прав в цифровой среде. Делегация выразила неизменную готовность участвовать в сотрудничестве Юг-Юг, уделять первоочередное внимание благосостоянию и сотрудничать с государствами-членами и группами ВОИС. Делегация </w:t>
      </w:r>
      <w:r w:rsidRPr="006B239B">
        <w:rPr>
          <w:szCs w:val="22"/>
          <w:lang w:val="ru-RU"/>
        </w:rPr>
        <w:lastRenderedPageBreak/>
        <w:t>подтвердила готовность Марокко делиться компетенциями в целях содействия созданию эффективной и продуктивной системы ИС и участвовать в многосторонних отношениях.</w:t>
      </w:r>
    </w:p>
    <w:p w14:paraId="6A262F93" w14:textId="7F1E1B0C" w:rsidR="006B239B" w:rsidRPr="006B239B" w:rsidRDefault="006B239B" w:rsidP="006B239B">
      <w:pPr>
        <w:pStyle w:val="ONUME"/>
        <w:tabs>
          <w:tab w:val="left" w:pos="567"/>
        </w:tabs>
        <w:rPr>
          <w:szCs w:val="22"/>
          <w:lang w:val="ru-RU"/>
        </w:rPr>
      </w:pPr>
      <w:r w:rsidRPr="006B239B">
        <w:rPr>
          <w:szCs w:val="22"/>
          <w:lang w:val="ru-RU"/>
        </w:rPr>
        <w:t>Делегация Мозамбика присоединилась к заявлениям, сделанным делегациями Ганы от имени Африканской группы и Кабо-Верде от имени Сообщества португалоязычных стран</w:t>
      </w:r>
      <w:r w:rsidR="00EE06C4">
        <w:rPr>
          <w:szCs w:val="22"/>
          <w:lang w:val="ru-RU"/>
        </w:rPr>
        <w:t xml:space="preserve"> (</w:t>
      </w:r>
      <w:r w:rsidR="00EE06C4">
        <w:t>CPLP</w:t>
      </w:r>
      <w:r w:rsidR="00EE06C4">
        <w:rPr>
          <w:lang w:val="ru-RU"/>
        </w:rPr>
        <w:t>)</w:t>
      </w:r>
      <w:r w:rsidRPr="006B239B">
        <w:rPr>
          <w:szCs w:val="22"/>
          <w:lang w:val="ru-RU"/>
        </w:rPr>
        <w:t xml:space="preserve">, и высоко оценила решение ВОИС выбрать «Женщины и ИС» темой Международного дня интеллектуальной собственности в 2023 году. ВОИС оказала Мозамбику техническую помощь для укрепления институционального потенциала и реализации проектов, связанных с модернизацией и автоматизацией системы регистрации прав промышленной собственности и системы географических указаний. Продукт </w:t>
      </w:r>
      <w:r w:rsidRPr="00BF3C56">
        <w:rPr>
          <w:szCs w:val="22"/>
        </w:rPr>
        <w:t>Cabrito</w:t>
      </w:r>
      <w:r w:rsidRPr="006B239B">
        <w:rPr>
          <w:szCs w:val="22"/>
          <w:lang w:val="ru-RU"/>
        </w:rPr>
        <w:t xml:space="preserve"> </w:t>
      </w:r>
      <w:r w:rsidRPr="00BF3C56">
        <w:rPr>
          <w:szCs w:val="22"/>
        </w:rPr>
        <w:t>de</w:t>
      </w:r>
      <w:r w:rsidRPr="006B239B">
        <w:rPr>
          <w:szCs w:val="22"/>
          <w:lang w:val="ru-RU"/>
        </w:rPr>
        <w:t xml:space="preserve"> </w:t>
      </w:r>
      <w:r w:rsidRPr="00BF3C56">
        <w:rPr>
          <w:szCs w:val="22"/>
        </w:rPr>
        <w:t>Tete</w:t>
      </w:r>
      <w:r w:rsidRPr="006B239B">
        <w:rPr>
          <w:szCs w:val="22"/>
          <w:lang w:val="ru-RU"/>
        </w:rPr>
        <w:t xml:space="preserve"> («козленок тете») теперь рекламируется с географическим указанием. Ведется работа по регистрации других продуктов, таких как ароматный рис из Замбезии и мозамбикские креветки, а также по составлению карты кофейной промышленности, включающей кофе с острова Ибо, из регионов Чиманимани и Горонгоза. Визит Генерального директора ВОИС в Мозамбик в ноябре 2022 года позволил рассмотреть ситуацию в области ИС в стране и будущие проекты, в том числе касающиеся стратегии и политики в области ИС, обучения дипломатов и управляющих авторскими правами в области ИС, а также пакетов управленческих программ для МСП и университетов. В рамках пятилетней правительственной программы на период 2020–2024 годов первоочередной внимание будет уделяться ведущемуся сейчас пересмотру национальной стратегии в области ИС и составлению проектов политики в области ИС на местном уровне. </w:t>
      </w:r>
    </w:p>
    <w:p w14:paraId="55FBF763" w14:textId="12001BFB" w:rsidR="006B239B" w:rsidRPr="006B239B" w:rsidRDefault="006B239B" w:rsidP="006B239B">
      <w:pPr>
        <w:pStyle w:val="ONUME"/>
        <w:tabs>
          <w:tab w:val="left" w:pos="567"/>
        </w:tabs>
        <w:rPr>
          <w:szCs w:val="22"/>
          <w:lang w:val="ru-RU"/>
        </w:rPr>
      </w:pPr>
      <w:r w:rsidRPr="006B239B">
        <w:rPr>
          <w:szCs w:val="22"/>
          <w:lang w:val="ru-RU"/>
        </w:rPr>
        <w:t xml:space="preserve">Делегация Намибии, присоединившись к заявлению, сделанному делегацией Ганы от имени Африканской группы, заявила, что проблемы, стоящие перед человечеством, дают глобальной системе ИС возможность помочь в поиске решений и содействовать устойчивому и инклюзивному развитию. Намибия по-прежнему привержена делу укрепления сбалансированной национальной системы ИС, способствующей развитию. Делегация выразила благодарность за помощь, которую ВОИС оказывает в рамках проектов, кампании «Женщины и ИС – катализатор инноваций и творчества» и программ по укреплению потенциала, технической помощи и обмену знаниями, которые позволят преодолеть цифровой разрыв и обеспечить равный доступ к знаниям и технологиям. Важно защищать и сохранять </w:t>
      </w:r>
      <w:r w:rsidR="00EE06C4">
        <w:rPr>
          <w:szCs w:val="22"/>
          <w:lang w:val="ru-RU"/>
        </w:rPr>
        <w:t>ТЗ</w:t>
      </w:r>
      <w:r w:rsidRPr="006B239B">
        <w:rPr>
          <w:szCs w:val="22"/>
          <w:lang w:val="ru-RU"/>
        </w:rPr>
        <w:t xml:space="preserve">, </w:t>
      </w:r>
      <w:r w:rsidR="00EE06C4">
        <w:rPr>
          <w:szCs w:val="22"/>
          <w:lang w:val="ru-RU"/>
        </w:rPr>
        <w:t>ГР</w:t>
      </w:r>
      <w:r w:rsidRPr="006B239B">
        <w:rPr>
          <w:szCs w:val="22"/>
          <w:lang w:val="ru-RU"/>
        </w:rPr>
        <w:t xml:space="preserve"> и </w:t>
      </w:r>
      <w:r w:rsidR="00EE06C4">
        <w:rPr>
          <w:szCs w:val="22"/>
          <w:lang w:val="ru-RU"/>
        </w:rPr>
        <w:t>ТВК</w:t>
      </w:r>
      <w:r w:rsidRPr="006B239B">
        <w:rPr>
          <w:szCs w:val="22"/>
          <w:lang w:val="ru-RU"/>
        </w:rPr>
        <w:t xml:space="preserve">. В этой связи государствам-членам следует активизировать сотрудничество с целью создания правовой базы, обеспечивающей охрану прав и интересов коренных народов и уважение к их бесценному вкладу в культурное наследие человечества. Намибия по-прежнему твердо намерена содействовать устойчивому развитию и смягчению последствий изменения климата. </w:t>
      </w:r>
    </w:p>
    <w:p w14:paraId="3E4E7AC4" w14:textId="76DE7FE3" w:rsidR="006B239B" w:rsidRPr="006B239B" w:rsidRDefault="006B239B" w:rsidP="006B239B">
      <w:pPr>
        <w:pStyle w:val="ONUME"/>
        <w:tabs>
          <w:tab w:val="left" w:pos="567"/>
        </w:tabs>
        <w:rPr>
          <w:szCs w:val="22"/>
          <w:lang w:val="ru-RU"/>
        </w:rPr>
      </w:pPr>
      <w:r w:rsidRPr="006B239B">
        <w:rPr>
          <w:iCs/>
          <w:szCs w:val="22"/>
          <w:lang w:val="ru-RU"/>
        </w:rPr>
        <w:t xml:space="preserve">Делегация </w:t>
      </w:r>
      <w:r w:rsidRPr="006B239B">
        <w:rPr>
          <w:szCs w:val="22"/>
          <w:lang w:val="ru-RU"/>
        </w:rPr>
        <w:t>Непала присоединилась к заявлению, сделанному делегацией Индонезии от имени Азиатско-Тихоокеанской группы. Недавний глобальный прогресс в секторе ИС обнадеживает, а нацеленность инициатив ВОИС на программы, ориентированные на результат, на изменение жизни и получение средств к существованию с помощью ИС, заслуживает высокой оценки. Дохинская десятилетняя программа действий в интересах наименее развитых стран (НРС) на 2022–2031</w:t>
      </w:r>
      <w:r w:rsidRPr="00000305">
        <w:rPr>
          <w:szCs w:val="22"/>
        </w:rPr>
        <w:t> </w:t>
      </w:r>
      <w:r w:rsidRPr="006B239B">
        <w:rPr>
          <w:szCs w:val="22"/>
          <w:lang w:val="ru-RU"/>
        </w:rPr>
        <w:t xml:space="preserve">годы содержит конкретные цели и действия в области ИС, инноваций и творчества. В связи с этим делегация положительно оценила пакет мер ВОИС по выходу из категории НРС и практические итоги деятельности ВОИС, направленной на содействие реализации Программы действий. Делегация выразила благодарность за организованные ВОИС брифинги о ходе реализации практических итогов. Неизменное сотрудничество с ВОИС в области укрепления национального технологического и инновационного потенциала для повышения производственных возможностей и конкурентоспособности страны имеет огромное значение для Непала, поскольку в 2026 году страна планирует выйти из числа НРС. Делегация обратилась к ВОИС с просьбой оказать поддержку в создании ЦПТИ. В заключение делегация положительно отозвалась о подготовке к Дипломатической конференции по </w:t>
      </w:r>
      <w:r w:rsidR="00EE06C4">
        <w:rPr>
          <w:szCs w:val="22"/>
          <w:lang w:val="ru-RU"/>
        </w:rPr>
        <w:t xml:space="preserve">заключению международного правового документа по </w:t>
      </w:r>
      <w:r w:rsidRPr="006B239B">
        <w:rPr>
          <w:szCs w:val="22"/>
          <w:lang w:val="ru-RU"/>
        </w:rPr>
        <w:t xml:space="preserve">генетическим </w:t>
      </w:r>
      <w:r w:rsidRPr="006B239B">
        <w:rPr>
          <w:szCs w:val="22"/>
          <w:lang w:val="ru-RU"/>
        </w:rPr>
        <w:lastRenderedPageBreak/>
        <w:t xml:space="preserve">ресурсам и традиционным знаниям, связанным с генетическими ресурсами, а также по </w:t>
      </w:r>
      <w:r w:rsidR="00EE06C4">
        <w:rPr>
          <w:szCs w:val="22"/>
          <w:lang w:val="ru-RU"/>
        </w:rPr>
        <w:t xml:space="preserve">заключению и принятию </w:t>
      </w:r>
      <w:r w:rsidRPr="006B239B">
        <w:rPr>
          <w:szCs w:val="22"/>
          <w:lang w:val="ru-RU"/>
        </w:rPr>
        <w:t>Договор</w:t>
      </w:r>
      <w:r w:rsidR="00EE06C4">
        <w:rPr>
          <w:szCs w:val="22"/>
          <w:lang w:val="ru-RU"/>
        </w:rPr>
        <w:t>а</w:t>
      </w:r>
      <w:r w:rsidRPr="006B239B">
        <w:rPr>
          <w:szCs w:val="22"/>
          <w:lang w:val="ru-RU"/>
        </w:rPr>
        <w:t xml:space="preserve"> о законах по образцам.  </w:t>
      </w:r>
    </w:p>
    <w:p w14:paraId="63C876F6" w14:textId="77777777" w:rsidR="006B239B" w:rsidRPr="006B239B" w:rsidRDefault="006B239B" w:rsidP="006B239B">
      <w:pPr>
        <w:pStyle w:val="ONUME"/>
        <w:tabs>
          <w:tab w:val="left" w:pos="567"/>
        </w:tabs>
        <w:rPr>
          <w:szCs w:val="22"/>
          <w:lang w:val="ru-RU"/>
        </w:rPr>
      </w:pPr>
      <w:r w:rsidRPr="006B239B">
        <w:rPr>
          <w:szCs w:val="22"/>
          <w:lang w:val="ru-RU"/>
        </w:rPr>
        <w:t>Делегация Новой Зеландии положительно оценила мандат МКГР и работу Комитета, которая охватывает вопросы, имеющие большое значение для маори и Новой Зеландии в целом. Делегация выразила надежду найти значимые и работоспособные решения на текущей сессии Ассамблей. Недавно вступил в силу Закон о правах на сорта растений 2022 года, который обеспечивает участие маори в экспертизе новых сортов растений автохтонных видов. В рамках этого закона был также учрежден Комитет по сортам растений маори, наделенный мандатом на принятие решений, и гарантирован широкий масштаб его деятельности, что демонстрирует готовность Новой Зеландии выполнить свои обязательства перед маори. Законодательство Новой Зеландии по географическим указаниям будет пересмотрено с целью расширения охраны и включения требований Соглашения о свободной торговле между Европейским союзом и Новой Зеландией. Ведомство ИС Новой Зеландии провело обзор своих стратегических возможностей и разработало стратегию, направленную на обеспечение процветания бизнеса и потребителей, совершенствование услуг и информирование заинтересованных сторон о происходящих событиях.</w:t>
      </w:r>
    </w:p>
    <w:p w14:paraId="1C889954" w14:textId="08515712" w:rsidR="006B239B" w:rsidRPr="006B239B" w:rsidRDefault="006B239B" w:rsidP="006B239B">
      <w:pPr>
        <w:pStyle w:val="ONUME"/>
        <w:tabs>
          <w:tab w:val="left" w:pos="567"/>
        </w:tabs>
        <w:rPr>
          <w:szCs w:val="22"/>
          <w:lang w:val="ru-RU"/>
        </w:rPr>
      </w:pPr>
      <w:r w:rsidRPr="006B239B">
        <w:rPr>
          <w:szCs w:val="22"/>
          <w:lang w:val="ru-RU"/>
        </w:rPr>
        <w:t>Делегация Никарагуа заявила, что обсуждение ИС означает признание важного вклада авторов, предпринимателей, производителей и новаторов в укрепление культуры, образования и экономики. Никарагуа осознает важность ИС для всех секторов экономики страны. Поэтому ИС отражена во всех правительственных стратегиях в области ИС в экосистеме инноваций и ИС, созданных на благо ММСП, авторов, деятелей искусства, предпринимателей и всего общества. ВОИС оказала важнейшую поддержку работе страны по достижению ее целей развития на национальном и региональном уровне, особенно связанных с творчеством, инновациями и технологиями. Делегация выразила благодарность за неизменную помощь, которую ВОИС оказывала Никарагуа через национальное ведомство ИС. Делегация высоко оценила совместные усилия ВОИС и государств-членов, которые проактивно укрепляли потенциал, взаимодействовали с ведомствами и вели двустороннее сотрудничество. Делегация продолжит работу по достижению целей и задач ВОИС. Она с нетерпением ожидает продолжения дискуссий на текущей сессии Ассамблей и надеется внести в них конструктивный вклад с целью выработки конкретных соглашений, которые принесут пользу всем заинтересованным сторонам в экосистеме творчества, инноваций и ИС.</w:t>
      </w:r>
    </w:p>
    <w:p w14:paraId="3F6EFCD0" w14:textId="23AAB048" w:rsidR="006B239B" w:rsidRPr="006B239B" w:rsidRDefault="006B239B" w:rsidP="006B239B">
      <w:pPr>
        <w:pStyle w:val="ONUME"/>
        <w:tabs>
          <w:tab w:val="left" w:pos="567"/>
        </w:tabs>
        <w:rPr>
          <w:rFonts w:eastAsiaTheme="minorHAnsi"/>
          <w:szCs w:val="22"/>
          <w:lang w:val="ru-RU"/>
        </w:rPr>
      </w:pPr>
      <w:r w:rsidRPr="006B239B">
        <w:rPr>
          <w:szCs w:val="22"/>
          <w:lang w:val="ru-RU"/>
        </w:rPr>
        <w:t xml:space="preserve">Делегация Нигера поддержала заявление, сделанное </w:t>
      </w:r>
      <w:r w:rsidR="00357F0A">
        <w:rPr>
          <w:szCs w:val="22"/>
          <w:lang w:val="ru-RU"/>
        </w:rPr>
        <w:t xml:space="preserve">делегацией Ганы </w:t>
      </w:r>
      <w:r w:rsidRPr="006B239B">
        <w:rPr>
          <w:szCs w:val="22"/>
          <w:lang w:val="ru-RU"/>
        </w:rPr>
        <w:t xml:space="preserve">от имени Африканской группы, и высоко оценила неустанную работу ВОИС по реализации ее стратегических приоритетов, продвижению и развитию системы ИС, однако отметила, что, по ее мнению, Организации следует уделять больше внимания социально-экономическому и культурному развитию государств-членов. Делегация выразила благодарность Генеральному директору ВОИС за умелое руководство и новый импульс, который он придал повышению значимости географических указаний с момента своего вступления в должность. На этом фоне 4 апреля 2023 года правительство страны зарегистрировало в АРОИС четыре флагманских нигерийских продукта: вяленое мясо «Киличи дю Нигер» и лук «Виолет де Гальми» в качестве охраняемых географических указаний, а сыр «Тчуку дю Нигер» и красную козью кожу «Маради» – в качестве коллективных знаков. Кроме того, правительство Нигера сделало первые шаги по регистрации «Киличи дю Нигер» в Европейском союзе при поддержке проекта «Права интеллектуальной собственности и инновации в Африке», в рамках которого 13–18 мая 2023 года для всех заинтересованных сторон была организована поездка в Сион с целью изучения вяленого мяса «Вале», зарегистрированного в качестве охраняемого географического указания. Проект по поддержке регистрации лука «Виолет де Гальми» в качестве географического указания находится на стадии завершения и финансируется Французским центром сельскохозяйственных исследований для международного </w:t>
      </w:r>
      <w:r w:rsidRPr="006B239B">
        <w:rPr>
          <w:szCs w:val="22"/>
          <w:lang w:val="ru-RU"/>
        </w:rPr>
        <w:lastRenderedPageBreak/>
        <w:t>развития (</w:t>
      </w:r>
      <w:r w:rsidRPr="00BF3C56">
        <w:rPr>
          <w:szCs w:val="22"/>
        </w:rPr>
        <w:t>CIRAD</w:t>
      </w:r>
      <w:r w:rsidRPr="006B239B">
        <w:rPr>
          <w:szCs w:val="22"/>
          <w:lang w:val="ru-RU"/>
        </w:rPr>
        <w:t xml:space="preserve">), АРОИС и Продовольственной и сельскохозяйственной организацией ООН; к реализации планируется приступить в сентябре 2023 года. Нигер будет признателен ВОИС за помощь в принятии всех необходимых мер в отношении этих флагманских продуктов, а также в осуществлении ряда других мероприятий в рамках национального плана по развитию ИС и содействию инновациям, составленного ВОИС в 2019 году, который пока реализуется в ограниченных объемах. </w:t>
      </w:r>
    </w:p>
    <w:p w14:paraId="1FE5947A"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Нигерии присоединилась к заявлению, сделанному делегацией Ганы от имени Африканской группы. Новый Закон об авторском праве, учитывающий обязательства по договорам, ратифицированным Нигерией в 2017 году, вступил в силу в марте 2023 года. Этот закон предусматривает ужесточение наказаний за нарушение авторских прав. ВОИС в сотрудничестве с Реестром товарных знаков, патентов и промышленных образцов Нигерии реализовала мероприятия по укреплению потенциала с целью совершенствования режима ИС в стране, содействия обмену знаниями и создания сетей специалистов-практиков в Нигерии и за рубежом. В ответ на растущий национальный спрос Реестр товарных знаков, патентов и промышленных образцов и Бюро ВОИС в Нигерии в июне 2023 года совместно организовали семинар для повышения осведомленности о функциях Гаагского союза и преимуществах присоединения к Гаагской системе. Делегация отметила, что Нигерия стремится укрепить потенциал Бюро с целью дальнейшего распространения знаний и использования ИС для развития в Нигерии и других странах Африки к югу от Сахары. </w:t>
      </w:r>
    </w:p>
    <w:p w14:paraId="457DC8CA" w14:textId="0099AEC5" w:rsidR="006B239B" w:rsidRPr="006B239B" w:rsidRDefault="006B239B" w:rsidP="006B239B">
      <w:pPr>
        <w:pStyle w:val="ONUME"/>
        <w:tabs>
          <w:tab w:val="left" w:pos="567"/>
        </w:tabs>
        <w:rPr>
          <w:szCs w:val="22"/>
          <w:lang w:val="ru-RU"/>
        </w:rPr>
      </w:pPr>
      <w:r w:rsidRPr="006B239B">
        <w:rPr>
          <w:szCs w:val="22"/>
          <w:lang w:val="ru-RU"/>
        </w:rPr>
        <w:t xml:space="preserve">Делегация Норвегии высоко оценила предпринимаемые усилия по расширению возможностей государств-членов контролировать административное и финансовое состояние ВОИС. Она положительно отозвалась о неизменном внимании Международного бюро к обеспечению наилучших доступных глобальных услуг в рамках </w:t>
      </w:r>
      <w:r w:rsidR="005C6BD8">
        <w:rPr>
          <w:szCs w:val="22"/>
          <w:lang w:val="ru-RU"/>
        </w:rPr>
        <w:t>РСТ</w:t>
      </w:r>
      <w:r w:rsidRPr="006B239B">
        <w:rPr>
          <w:szCs w:val="22"/>
          <w:lang w:val="ru-RU"/>
        </w:rPr>
        <w:t xml:space="preserve">, Мадридской и Гаагской систем. Отлаженные системы, упрощение и экономия средств сыграли важную роль в расширении использования таких глобальных услуг в области ИС. Делегация также с удовлетворением отметила прогресс, достигнутый рабочими группами Мадридского и Гаагского союзов в совершенствовании регламентов, руководств и практических мер. Делегация положительно оценила деятельность </w:t>
      </w:r>
      <w:r w:rsidR="005C6BD8">
        <w:rPr>
          <w:szCs w:val="22"/>
          <w:lang w:val="ru-RU"/>
        </w:rPr>
        <w:t>ПКАП</w:t>
      </w:r>
      <w:r w:rsidRPr="006B239B">
        <w:rPr>
          <w:szCs w:val="22"/>
          <w:lang w:val="ru-RU"/>
        </w:rPr>
        <w:t xml:space="preserve"> и смежным правам по подготовке договора об охране прав вещательных организаций. Делегация выразила надежду на то, что две дипломатические конференции 2024 года пройдут успешно. В рамках Международного дня ИС 2023 года Норвежское ведомство промышленной собственности </w:t>
      </w:r>
      <w:r w:rsidRPr="006B239B">
        <w:rPr>
          <w:spacing w:val="-6"/>
          <w:szCs w:val="22"/>
          <w:lang w:val="ru-RU"/>
        </w:rPr>
        <w:t xml:space="preserve">провело </w:t>
      </w:r>
      <w:r w:rsidRPr="006B239B">
        <w:rPr>
          <w:szCs w:val="22"/>
          <w:lang w:val="ru-RU"/>
        </w:rPr>
        <w:t xml:space="preserve">успешную кампанию, освещающую важную роль женщин в сфере ИС. Правительство страны по-прежнему привержено делу повышения разнообразия и инклюзивности в экосистеме ИС, например, путем поощрения женщин к получению технических профессий. За последний год Норвегия </w:t>
      </w:r>
      <w:r w:rsidRPr="006B239B">
        <w:rPr>
          <w:spacing w:val="-8"/>
          <w:szCs w:val="22"/>
          <w:lang w:val="ru-RU"/>
        </w:rPr>
        <w:t xml:space="preserve">предприняла </w:t>
      </w:r>
      <w:r w:rsidRPr="006B239B">
        <w:rPr>
          <w:szCs w:val="22"/>
          <w:lang w:val="ru-RU"/>
        </w:rPr>
        <w:t xml:space="preserve">ряд шагов по укреплению своей системы ИС. </w:t>
      </w:r>
      <w:r w:rsidRPr="006B239B">
        <w:rPr>
          <w:spacing w:val="-8"/>
          <w:szCs w:val="22"/>
          <w:lang w:val="ru-RU"/>
        </w:rPr>
        <w:t>Так</w:t>
      </w:r>
      <w:r w:rsidRPr="006B239B">
        <w:rPr>
          <w:szCs w:val="22"/>
          <w:lang w:val="ru-RU"/>
        </w:rPr>
        <w:t xml:space="preserve">, 1 марта 2023 года вступил в силу </w:t>
      </w:r>
      <w:r w:rsidR="005C6BD8">
        <w:rPr>
          <w:szCs w:val="22"/>
          <w:lang w:val="en-GB"/>
        </w:rPr>
        <w:t>STLT</w:t>
      </w:r>
      <w:r w:rsidRPr="006B239B">
        <w:rPr>
          <w:szCs w:val="22"/>
          <w:lang w:val="ru-RU"/>
        </w:rPr>
        <w:t xml:space="preserve">, к которому Норвегия присоединилась 1 декабря 2022 года. Кроме того, </w:t>
      </w:r>
      <w:r w:rsidRPr="006B239B">
        <w:rPr>
          <w:spacing w:val="-4"/>
          <w:szCs w:val="22"/>
          <w:lang w:val="ru-RU"/>
        </w:rPr>
        <w:t xml:space="preserve">с </w:t>
      </w:r>
      <w:r w:rsidRPr="006B239B">
        <w:rPr>
          <w:szCs w:val="22"/>
          <w:lang w:val="ru-RU"/>
        </w:rPr>
        <w:t xml:space="preserve">1 марта 2023 года в Закон </w:t>
      </w:r>
      <w:r w:rsidRPr="006B239B">
        <w:rPr>
          <w:spacing w:val="-4"/>
          <w:szCs w:val="22"/>
          <w:lang w:val="ru-RU"/>
        </w:rPr>
        <w:t xml:space="preserve">Норвегии </w:t>
      </w:r>
      <w:r w:rsidRPr="006B239B">
        <w:rPr>
          <w:szCs w:val="22"/>
          <w:lang w:val="ru-RU"/>
        </w:rPr>
        <w:t>о товарных знаках были внесены изменения, направленные на коррекцию законодательства в соответствии с Директивой (ЕС) 2015/2436 Европейского парламента и Совета от 16 декабря 2015 года по сближению законодательства государств-членов, касающегося товарных знаков.</w:t>
      </w:r>
    </w:p>
    <w:p w14:paraId="058CB744" w14:textId="77777777" w:rsidR="006B239B" w:rsidRPr="006B239B" w:rsidRDefault="006B239B" w:rsidP="006B239B">
      <w:pPr>
        <w:pStyle w:val="ONUME"/>
        <w:tabs>
          <w:tab w:val="left" w:pos="567"/>
        </w:tabs>
        <w:rPr>
          <w:rFonts w:eastAsiaTheme="minorEastAsia"/>
          <w:szCs w:val="22"/>
          <w:lang w:val="ru-RU"/>
        </w:rPr>
      </w:pPr>
      <w:r w:rsidRPr="006B239B">
        <w:rPr>
          <w:szCs w:val="22"/>
          <w:lang w:val="ru-RU"/>
        </w:rPr>
        <w:t>Делегация Омана заявила, что оказываемая ВОИС техническая поддержка внесла большой вклад в развитие и совершенствование услуг в области ИС в стране. Оман добился значительного прогресса в сотрудничестве с ВОИС, присоединившись к различным международным конвенциям в области ИС и работая вместе с Организацией по многим проектам. Наиболее значимым из них был проект по поддержке производителей высококачественного оманского лубана</w:t>
      </w:r>
      <w:r w:rsidRPr="006B239B">
        <w:rPr>
          <w:i/>
          <w:iCs/>
          <w:szCs w:val="22"/>
          <w:lang w:val="ru-RU"/>
        </w:rPr>
        <w:t xml:space="preserve"> </w:t>
      </w:r>
      <w:r w:rsidRPr="006B239B">
        <w:rPr>
          <w:szCs w:val="22"/>
          <w:lang w:val="ru-RU"/>
        </w:rPr>
        <w:t xml:space="preserve">(ладанного масла) путем его охраны в качестве географического указания с целью активизации деятельности по его продвижению на региональном и международном рынке. ВОИС также оказала Оману помощь в разработке национальной стратегии в области ИС, целью которой является создание эффективной национальной системы ИС и развитие этого сектора. Кроме того, </w:t>
      </w:r>
      <w:r w:rsidRPr="006B239B">
        <w:rPr>
          <w:szCs w:val="22"/>
          <w:lang w:val="ru-RU"/>
        </w:rPr>
        <w:lastRenderedPageBreak/>
        <w:t>Оман воспользовался компетенциями и техническими консультациями ВОИС по вопросам проведения патентных экспертиз по существу для патентных экспертов. В целом прогресс, достигнутый в сотрудничестве с ВОИС в различных областях ИС, вызывает удовлетворение.</w:t>
      </w:r>
    </w:p>
    <w:p w14:paraId="025F62EE"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Пакистана сообщила, что в стране предпринимаются усилия по развитию и модернизации системы ИС путем реализации политических мер, обучения и повышения осведомленности. В Пакистане была запущена проектная и управленческая платформа с целью оптимизации деятельности 47 ЦПТИ. Учитывая глобальное внимание к экосистеме ИС и инноваций после пандемии </w:t>
      </w:r>
      <w:r w:rsidRPr="00BF3C56">
        <w:rPr>
          <w:szCs w:val="22"/>
        </w:rPr>
        <w:t>COVID</w:t>
      </w:r>
      <w:r w:rsidRPr="006B239B">
        <w:rPr>
          <w:szCs w:val="22"/>
          <w:lang w:val="ru-RU"/>
        </w:rPr>
        <w:t>-19, важно встроить принцип справедливости в режим ИС в области торговли, здравоохранения и новых технологий, уделив особое внимание развивающимся странам и НРС. Ключевое значение имеет также неизменное внимание к укреплению и расширению индивидуализированной поддержки, ориентированной на спрос. В этой связи Пакистан реализует проекты, ориентированные, в частности, на женщин-предпринимателей, малые предприятия и НПО, а также проекты по расширению прав и возможностей молодежи и по интеллектуальному анализу текстов и данных для Африки. ВОИС следует интегрировать ПДР в основную деятельность по достижению ЦУР и равномерному распределению выгод от глобального режима ИС. Кроме того, крайне важным остается более систематическое применение в операционной деятельности принципа справедливого географического представительства в кадровом составе ВОИС и ее ключевых руководящих органах. Наконец, будущая работа по внешним бюро ВОИС, включая разработку технического задания для их оценки, должна строиться на принципах нейтральности, объективности, прозрачности и инклюзивности.</w:t>
      </w:r>
    </w:p>
    <w:p w14:paraId="2062F2EB" w14:textId="149255F3" w:rsidR="006B239B" w:rsidRPr="006B239B" w:rsidRDefault="006B239B" w:rsidP="006B239B">
      <w:pPr>
        <w:pStyle w:val="ONUME"/>
        <w:tabs>
          <w:tab w:val="left" w:pos="567"/>
        </w:tabs>
        <w:rPr>
          <w:szCs w:val="22"/>
          <w:lang w:val="ru-RU"/>
        </w:rPr>
      </w:pPr>
      <w:r w:rsidRPr="006B239B">
        <w:rPr>
          <w:szCs w:val="22"/>
          <w:lang w:val="ru-RU"/>
        </w:rPr>
        <w:t>Делегация Панамы присоединилась к заявлениям, сделанным делегацией Венесуэлы (Боливарианск</w:t>
      </w:r>
      <w:r w:rsidR="005C6BD8" w:rsidRPr="005C6BD8">
        <w:rPr>
          <w:szCs w:val="22"/>
          <w:lang w:val="ru-RU"/>
        </w:rPr>
        <w:t>ая</w:t>
      </w:r>
      <w:r w:rsidRPr="006B239B">
        <w:rPr>
          <w:szCs w:val="22"/>
          <w:lang w:val="ru-RU"/>
        </w:rPr>
        <w:t xml:space="preserve"> Республик</w:t>
      </w:r>
      <w:r w:rsidR="005C6BD8">
        <w:rPr>
          <w:szCs w:val="22"/>
          <w:lang w:val="ru-RU"/>
        </w:rPr>
        <w:t>а</w:t>
      </w:r>
      <w:r w:rsidRPr="006B239B">
        <w:rPr>
          <w:szCs w:val="22"/>
          <w:lang w:val="ru-RU"/>
        </w:rPr>
        <w:t xml:space="preserve">) от имени ГРУЛАК и Гватемалы как </w:t>
      </w:r>
      <w:r w:rsidRPr="006B239B">
        <w:rPr>
          <w:iCs/>
          <w:szCs w:val="22"/>
          <w:lang w:val="ru-RU"/>
        </w:rPr>
        <w:t>временного</w:t>
      </w:r>
      <w:r w:rsidRPr="006B239B">
        <w:rPr>
          <w:i/>
          <w:szCs w:val="22"/>
          <w:lang w:val="ru-RU"/>
        </w:rPr>
        <w:t xml:space="preserve"> </w:t>
      </w:r>
      <w:r w:rsidRPr="006B239B">
        <w:rPr>
          <w:szCs w:val="22"/>
          <w:lang w:val="ru-RU"/>
        </w:rPr>
        <w:t xml:space="preserve">секретариата Субрегионального форума министров стран Центральной Америки и Доминиканской Республики. В последние годы страна работала над укреплением ИС, особенно в рамках Национального ведомства промышленной собственности. С этой целью в Панаме готовится запуск предоставленной ВОИС системы </w:t>
      </w:r>
      <w:r w:rsidRPr="00BF3C56">
        <w:rPr>
          <w:szCs w:val="22"/>
        </w:rPr>
        <w:t>IPAS</w:t>
      </w:r>
      <w:r w:rsidRPr="006B239B">
        <w:rPr>
          <w:szCs w:val="22"/>
          <w:lang w:val="ru-RU"/>
        </w:rPr>
        <w:t>. При содействии ВОИС удалось разработать законопроект о передаче технологий для университетов и национальных исследовательских центров, который направлен главным образом на создание правовой базы для передачи технологий и знаний. Кроме того, с помощью ВОИС в ближайшее время стартует национальный проект в области ИС для женщин-предпринимателей с целью разработки и реализации инициатив, направленных на вовлечение женщин в экосистему ИС, оказание им поддержки в преодолении препятствий в предпринимательской деятельности, содействие созданию сетей для женщин, а также развитие навыков и знаний в области ИС. При поддержке ВОИС Панама продолжит активную работу по реализации проектов, начатых по итогам Ассамблей. В заключение делегация выразила благодарность Отделу Латинской Америки и Карибского бассейна за поддержку ИС в Панаме.</w:t>
      </w:r>
    </w:p>
    <w:p w14:paraId="0F0DEC88" w14:textId="66C180E8" w:rsidR="006B239B" w:rsidRPr="006B239B" w:rsidRDefault="006B239B" w:rsidP="006B239B">
      <w:pPr>
        <w:pStyle w:val="ONUME"/>
        <w:tabs>
          <w:tab w:val="left" w:pos="567"/>
        </w:tabs>
        <w:rPr>
          <w:szCs w:val="22"/>
          <w:lang w:val="ru-RU"/>
        </w:rPr>
      </w:pPr>
      <w:r w:rsidRPr="006B239B">
        <w:rPr>
          <w:szCs w:val="22"/>
          <w:lang w:val="ru-RU"/>
        </w:rPr>
        <w:t xml:space="preserve">Делегация Парагвая отметила, что в 2023 году исполняется пять лет с момента формирования правительства, которое с самого начала взяло на себя обязательства по реализации цифровой повестки дня. Его целью является предоставление гражданам и пользователям систем более эффективных и менее дорогостоящих услуг в более короткие сроки и охрана окружающей среды. В связи с этим и в результате напряженной работы с конца июля 2023 года для перевода исторических архивов в цифровой формат и использования таких ИТ-инструментов ВОИС, как </w:t>
      </w:r>
      <w:r w:rsidRPr="00BF3C56">
        <w:rPr>
          <w:szCs w:val="22"/>
        </w:rPr>
        <w:t>IPAS</w:t>
      </w:r>
      <w:r w:rsidRPr="006B239B">
        <w:rPr>
          <w:szCs w:val="22"/>
          <w:lang w:val="ru-RU"/>
        </w:rPr>
        <w:t xml:space="preserve"> и </w:t>
      </w:r>
      <w:r w:rsidRPr="00BF3C56">
        <w:rPr>
          <w:szCs w:val="22"/>
        </w:rPr>
        <w:t>WIPO</w:t>
      </w:r>
      <w:r w:rsidRPr="006B239B">
        <w:rPr>
          <w:szCs w:val="22"/>
          <w:lang w:val="ru-RU"/>
        </w:rPr>
        <w:t xml:space="preserve"> </w:t>
      </w:r>
      <w:r w:rsidRPr="00BF3C56">
        <w:rPr>
          <w:szCs w:val="22"/>
        </w:rPr>
        <w:t>Publix</w:t>
      </w:r>
      <w:r w:rsidRPr="006B239B">
        <w:rPr>
          <w:szCs w:val="22"/>
          <w:lang w:val="ru-RU"/>
        </w:rPr>
        <w:t xml:space="preserve">, будут использоваться электронные досье. Они позволят облегчить и децентрализовать административные процессы. В последние годы Парагвай ратифицировал пять международных договоров, административные функции в отношении которых выполняет ВОИС, что свидетельствует о неизменной поддержке многосторонней системы ИС в этой стране. Что касается обязательств по достижению ЦУР, то в настоящее время в Парагвае действует институциональная система управления отходами и проводятся масштабные </w:t>
      </w:r>
      <w:r w:rsidRPr="006B239B">
        <w:rPr>
          <w:szCs w:val="22"/>
          <w:lang w:val="ru-RU"/>
        </w:rPr>
        <w:lastRenderedPageBreak/>
        <w:t xml:space="preserve">кампании по переработке отходов. В прессе эта инициатива получила широкое положительное освещение, и сейчас она постепенно становится стандартной практикой и в других государственных учреждениях Парагвая. В рамках продолжающихся усилий по борьбе со всеми формами дискриминации при доступе к благам ИС Национальное управление интеллектуальной собственности </w:t>
      </w:r>
      <w:r w:rsidR="005C6BD8" w:rsidRPr="005C6BD8">
        <w:rPr>
          <w:szCs w:val="22"/>
          <w:lang w:val="ru-RU"/>
        </w:rPr>
        <w:t>(</w:t>
      </w:r>
      <w:r w:rsidR="005C6BD8" w:rsidRPr="001F192C">
        <w:rPr>
          <w:szCs w:val="22"/>
        </w:rPr>
        <w:t>DINAPI</w:t>
      </w:r>
      <w:r w:rsidR="005C6BD8" w:rsidRPr="005C6BD8">
        <w:rPr>
          <w:szCs w:val="22"/>
          <w:lang w:val="ru-RU"/>
        </w:rPr>
        <w:t>)</w:t>
      </w:r>
      <w:r w:rsidR="005C6BD8">
        <w:rPr>
          <w:szCs w:val="22"/>
          <w:lang w:val="ru-RU"/>
        </w:rPr>
        <w:t xml:space="preserve"> </w:t>
      </w:r>
      <w:r w:rsidRPr="006B239B">
        <w:rPr>
          <w:szCs w:val="22"/>
          <w:lang w:val="ru-RU"/>
        </w:rPr>
        <w:t xml:space="preserve">разработало график мероприятий и план действий по достижению равенства возможностей мужчин и женщин. Управление также сотрудничает с местными общинами, представителями гражданского общества и коренными народами в целях эффективной защиты их </w:t>
      </w:r>
      <w:r w:rsidR="005C6BD8">
        <w:rPr>
          <w:szCs w:val="22"/>
          <w:lang w:val="ru-RU"/>
        </w:rPr>
        <w:t>ТЗ</w:t>
      </w:r>
      <w:r w:rsidRPr="006B239B">
        <w:rPr>
          <w:szCs w:val="22"/>
          <w:lang w:val="ru-RU"/>
        </w:rPr>
        <w:t xml:space="preserve">, которые являются частью национальной идентичности. Эта работа соответствует концепции ВОИС, отраженной в ее решении рассмотреть вопрос об охране </w:t>
      </w:r>
      <w:r w:rsidR="005C6BD8">
        <w:rPr>
          <w:szCs w:val="22"/>
          <w:lang w:val="ru-RU"/>
        </w:rPr>
        <w:t>ТЗ</w:t>
      </w:r>
      <w:r w:rsidRPr="006B239B">
        <w:rPr>
          <w:szCs w:val="22"/>
          <w:lang w:val="ru-RU"/>
        </w:rPr>
        <w:t xml:space="preserve"> на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w:t>
      </w:r>
    </w:p>
    <w:p w14:paraId="2437C8A4" w14:textId="592A08D1" w:rsidR="006B239B" w:rsidRPr="006B239B" w:rsidRDefault="006B239B" w:rsidP="006B239B">
      <w:pPr>
        <w:pStyle w:val="ONUME"/>
        <w:tabs>
          <w:tab w:val="left" w:pos="567"/>
        </w:tabs>
        <w:rPr>
          <w:rFonts w:eastAsiaTheme="minorHAnsi"/>
          <w:szCs w:val="22"/>
          <w:lang w:val="ru-RU"/>
        </w:rPr>
      </w:pPr>
      <w:r w:rsidRPr="006B239B">
        <w:rPr>
          <w:szCs w:val="22"/>
          <w:lang w:val="ru-RU"/>
        </w:rPr>
        <w:t xml:space="preserve">Делегация Перу заявила, что положительное экономическое, социальное и культурное влияние системы ИС на страны всего мира не вызывает сомнений. В этой связи Перу продолжает принимать меры, призванные сделать эту систему доступнее для общества при помощи новаторов, творческих деятелей и предпринимателей страны, особенно представителей коренных народов и сельских общин, включая детей и молодежь. Перу вскоре передаст полномочия </w:t>
      </w:r>
      <w:r w:rsidRPr="006B239B">
        <w:rPr>
          <w:iCs/>
          <w:szCs w:val="22"/>
          <w:lang w:val="ru-RU"/>
        </w:rPr>
        <w:t>временного</w:t>
      </w:r>
      <w:r w:rsidRPr="006B239B">
        <w:rPr>
          <w:i/>
          <w:szCs w:val="22"/>
          <w:lang w:val="ru-RU"/>
        </w:rPr>
        <w:t xml:space="preserve"> </w:t>
      </w:r>
      <w:r w:rsidRPr="006B239B">
        <w:rPr>
          <w:szCs w:val="22"/>
          <w:lang w:val="ru-RU"/>
        </w:rPr>
        <w:t>председателя Латиноамериканской сети по гендерным вопросам и интеллектуальной собственности, созданной в июне 2021 года. Делегация выразила ВОИС и входящим в сеть региональным бюро благодарность за поддержку и усилия по содействию деятельности сети, которая включает обмен опытом, стратегиями и инструментами для использования ИС в целях расширения прав и возможностей женщин. Делегация также выразила ВОИС признательность за поддержку Национального института защиты конкуренции и охраны интеллектуальной собственности (</w:t>
      </w:r>
      <w:r w:rsidRPr="00BF3C56">
        <w:rPr>
          <w:szCs w:val="22"/>
        </w:rPr>
        <w:t>INDECOPI</w:t>
      </w:r>
      <w:r w:rsidRPr="006B239B">
        <w:rPr>
          <w:szCs w:val="22"/>
          <w:lang w:val="ru-RU"/>
        </w:rPr>
        <w:t>) в реализации проекта «</w:t>
      </w:r>
      <w:r w:rsidRPr="00BF3C56">
        <w:rPr>
          <w:szCs w:val="22"/>
        </w:rPr>
        <w:t>Uchi</w:t>
      </w:r>
      <w:r w:rsidRPr="006B239B">
        <w:rPr>
          <w:szCs w:val="22"/>
          <w:lang w:val="ru-RU"/>
        </w:rPr>
        <w:t xml:space="preserve"> </w:t>
      </w:r>
      <w:r w:rsidRPr="00BF3C56">
        <w:rPr>
          <w:szCs w:val="22"/>
        </w:rPr>
        <w:t>creActivo</w:t>
      </w:r>
      <w:r w:rsidRPr="006B239B">
        <w:rPr>
          <w:szCs w:val="22"/>
          <w:lang w:val="ru-RU"/>
        </w:rPr>
        <w:t>: добавление стоимости за счет ИС с детьми аваджун из Уракусы», направленного на популяризацию культуры общин Амазонии. Делегация выразила благодарность всем сотрудникам ВОИС за преданность делу, профессионализм и дух сотрудничества.</w:t>
      </w:r>
    </w:p>
    <w:p w14:paraId="0B190E01" w14:textId="65C08B6E" w:rsidR="006B239B" w:rsidRPr="006B239B" w:rsidRDefault="006B239B" w:rsidP="006B239B">
      <w:pPr>
        <w:pStyle w:val="ONUME"/>
        <w:tabs>
          <w:tab w:val="left" w:pos="567"/>
        </w:tabs>
        <w:rPr>
          <w:szCs w:val="22"/>
          <w:lang w:val="ru-RU"/>
        </w:rPr>
      </w:pPr>
      <w:r w:rsidRPr="006B239B">
        <w:rPr>
          <w:szCs w:val="22"/>
          <w:lang w:val="ru-RU"/>
        </w:rPr>
        <w:t>Делегация Филиппин присоединилась к заявлениям, сделанным делегацией Индонезии от имени Азиатско-Тихоокеанской группы и делегацией Лаоса (Народно-Демократической Республики) от имени АСЕАН. В течение предыдущего года на Филиппинах шло формирование трансформирующейся и инклюзивной системы ИС, основанной на сотрудничестве, которая учитывала бы интересы заинтересованных сторон без ущерба для глобальной повестки и соответствовала бы условиям местного рынка. В Плане развития Филиппин на 2023–2028 годы подчеркивается значительная роль ИС в стимулировании отечественных производственных секторов. В План развития экспорта Филиппин впервые была включена глава, посвященная ИС, в которой подчеркивается важность ИС для экспорта товаров и услуг, ценность, которую ИС придает этим товарам, и необходимость их охраны на внутреннем и международном рынках. Поскольку ИС имеет решающее значение для развития и поддержки инноваций и творчества, на Филиппинах были приняты Закон о филиппинских инновациях и Закон о развитии творческих отраслей на Филиппинах. Закон об инновациях будет способствовать созданию динамичной инновационной экосистемы, а Ведомство интеллектуальной собственности Филиппин (</w:t>
      </w:r>
      <w:r w:rsidRPr="00BF3C56">
        <w:rPr>
          <w:szCs w:val="22"/>
        </w:rPr>
        <w:t>IPOPHL</w:t>
      </w:r>
      <w:r w:rsidRPr="006B239B">
        <w:rPr>
          <w:szCs w:val="22"/>
          <w:lang w:val="ru-RU"/>
        </w:rPr>
        <w:t xml:space="preserve">) войдет в состав Национального совета по инновациям, возглавляемого президентом страны. </w:t>
      </w:r>
      <w:r w:rsidRPr="00BF3C56">
        <w:rPr>
          <w:szCs w:val="22"/>
        </w:rPr>
        <w:t>IPOPHL</w:t>
      </w:r>
      <w:r w:rsidRPr="006B239B">
        <w:rPr>
          <w:szCs w:val="22"/>
          <w:lang w:val="ru-RU"/>
        </w:rPr>
        <w:t xml:space="preserve"> неизменно стремится повысить качество обслуживания клиентов и корпоративного управления путем полного перехода на цифровые технологии и оптимизации процессов с целью сокращения сроков выполнения заказов и объема невыполненных задач. Правила и положения, а также руководства по проведению экспертизы были пересмотрены и обновлены с учетом передовой международной практики и уроков, извлеченных из опыта страны в области патентного делопроизводства. Поскольку ИС является эффективным </w:t>
      </w:r>
      <w:r w:rsidRPr="006B239B">
        <w:rPr>
          <w:szCs w:val="22"/>
          <w:lang w:val="ru-RU"/>
        </w:rPr>
        <w:lastRenderedPageBreak/>
        <w:t xml:space="preserve">инструментом инклюзивного экономического роста, были разработаны программы стимулирования и мероприятия по укреплению потенциала для молодежи, ММСП, женщин, коренных общин и других недостаточно представленных групп. Страна продолжает принимать активное участие в глобальных инициативах по расширению прав и возможностей женщин и стимулированию их участия в свободном рынке и системе ИС. Кроме того, на Филиппинах были изданы Правила и нормы в области ГУ, устанавливающие систему специального законодательства для охраны ГУ. Важнейшее значение для создания эффективной системы ИС имеет сотрудничество между партнерами. </w:t>
      </w:r>
      <w:r w:rsidRPr="00BF3C56">
        <w:rPr>
          <w:szCs w:val="22"/>
        </w:rPr>
        <w:t>IPOPHL</w:t>
      </w:r>
      <w:r w:rsidRPr="006B239B">
        <w:rPr>
          <w:szCs w:val="22"/>
          <w:lang w:val="ru-RU"/>
        </w:rPr>
        <w:t xml:space="preserve"> продолжает работать с ключевыми заинтересованными сторонами, в том числе с международными учреждениями, с целью увеличения числа создаваемых объектов ИС и подаваемых заявок, а также обмена знаниями. Делегация выразила ВОИС благодарность за поддержку, оказанную стране в период ее председательства в Рабочей группе АСЕАН по сотрудничеству в области интеллектуальной собственности и Группе экспертов по правам интеллектуальной собственности в рамках Форума Азиатско-Тихоокеанского экономического сотрудничества. Страна и впредь будет активно участвовать в работе </w:t>
      </w:r>
      <w:r w:rsidR="005C6BD8">
        <w:rPr>
          <w:szCs w:val="22"/>
          <w:lang w:val="ru-RU"/>
        </w:rPr>
        <w:t>МКГР</w:t>
      </w:r>
      <w:r w:rsidRPr="006B239B">
        <w:rPr>
          <w:szCs w:val="22"/>
          <w:lang w:val="ru-RU"/>
        </w:rPr>
        <w:t xml:space="preserve">, заместителем председателя которого является представитель Филиппин, а также в подготовке к Дипломатической конференции 2024 года. Делегация с нетерпением ожидает укрепления партнерства с ВОИС и получения </w:t>
      </w:r>
      <w:r w:rsidRPr="00BF3C56">
        <w:rPr>
          <w:szCs w:val="22"/>
        </w:rPr>
        <w:t>IPOPHL</w:t>
      </w:r>
      <w:r w:rsidRPr="006B239B">
        <w:rPr>
          <w:szCs w:val="22"/>
          <w:lang w:val="ru-RU"/>
        </w:rPr>
        <w:t xml:space="preserve"> статуса уполномоченного участника базы данных </w:t>
      </w:r>
      <w:r w:rsidRPr="00875236">
        <w:rPr>
          <w:szCs w:val="22"/>
        </w:rPr>
        <w:t>WIPO</w:t>
      </w:r>
      <w:r w:rsidRPr="006B239B">
        <w:rPr>
          <w:szCs w:val="22"/>
          <w:lang w:val="ru-RU"/>
        </w:rPr>
        <w:t xml:space="preserve"> </w:t>
      </w:r>
      <w:r w:rsidRPr="00BF3C56">
        <w:rPr>
          <w:szCs w:val="22"/>
        </w:rPr>
        <w:t>ALERT</w:t>
      </w:r>
      <w:r w:rsidRPr="006B239B">
        <w:rPr>
          <w:szCs w:val="22"/>
          <w:lang w:val="ru-RU"/>
        </w:rPr>
        <w:t xml:space="preserve"> в рамках деятельности по борьбе с контрафакцией и пиратством в интернете. Делегация выразила надежду, что в ходе Ассамблей удастся добиться прогресса в нормотворческой работе, в том числе в отношении Дипломатической конференции по охране прав вещательных организаций.  </w:t>
      </w:r>
    </w:p>
    <w:p w14:paraId="5B3AE858" w14:textId="2600F08F" w:rsidR="006B239B" w:rsidRPr="006B239B" w:rsidRDefault="006B239B" w:rsidP="006B239B">
      <w:pPr>
        <w:pStyle w:val="ONUME"/>
        <w:tabs>
          <w:tab w:val="left" w:pos="567"/>
        </w:tabs>
        <w:rPr>
          <w:szCs w:val="22"/>
          <w:lang w:val="ru-RU"/>
        </w:rPr>
      </w:pPr>
      <w:r w:rsidRPr="006B239B">
        <w:rPr>
          <w:szCs w:val="22"/>
          <w:lang w:val="ru-RU"/>
        </w:rPr>
        <w:t>Делегация Польши присоединилась к заявлению, сделанному делегацией Испании от имени Европейского союза и его государств-членов. Делегация осудила незаконное и неспровоцированное покушение Российской Федерации на суверенитет и территориальную целостность Украины. Невозможно переоценить отрицательные последствия этих действий для системы ИС и инноваций Украины. ВОИС и ее государства-члены должны поддержать усилия по восстановлению украинской инфраструктуры ИС. Делегация выразила солидарность с Украиной и украинским народом. Переходя к другим вопросам, делегация высоко оценила программы ВОИС, посвященные МСП и новаторам, а также работу Организации по расширению участия молодежи и женщин в инновационной деятельности. Признанием важнейшей роли женщин-творцов в стимулировании активного экономического роста стала организованная Польшей наряду с другими членами Группы ГЦЕБ выставка, посвященная выдающимся достижениям женщин-дизайнеров. Правительство Польши признает значимость таких передовых технологий, как ИИ, и стремится продолжать изучение возможностей их использования. ВОИС необходимо и впредь выявлять и отслеживать тенденции в данной области. Делегация выразила признательность за отличную работу Сектора регионального и национального развития и его Отдела стран с переходной и развитой экономикой</w:t>
      </w:r>
      <w:r w:rsidR="005F6A2F">
        <w:rPr>
          <w:szCs w:val="22"/>
          <w:lang w:val="ru-RU"/>
        </w:rPr>
        <w:t>, которая включала инициативы по продвижению ПИС в Польше</w:t>
      </w:r>
      <w:r w:rsidRPr="006B239B">
        <w:rPr>
          <w:szCs w:val="22"/>
          <w:lang w:val="ru-RU"/>
        </w:rPr>
        <w:t xml:space="preserve">. Делегация также выразила благодарность Секретариату ВОИС, Председателю и заместителям Председателя </w:t>
      </w:r>
      <w:r w:rsidR="005C6BD8">
        <w:rPr>
          <w:szCs w:val="22"/>
          <w:lang w:val="ru-RU"/>
        </w:rPr>
        <w:t>МКГР</w:t>
      </w:r>
      <w:r w:rsidRPr="006B239B">
        <w:rPr>
          <w:szCs w:val="22"/>
          <w:lang w:val="ru-RU"/>
        </w:rPr>
        <w:t xml:space="preserve"> за бесценное участие в семинаре </w:t>
      </w:r>
      <w:r w:rsidR="005C6BD8">
        <w:rPr>
          <w:szCs w:val="22"/>
          <w:lang w:val="ru-RU"/>
        </w:rPr>
        <w:t>МКГР для группы</w:t>
      </w:r>
      <w:r w:rsidRPr="006B239B">
        <w:rPr>
          <w:szCs w:val="22"/>
          <w:lang w:val="ru-RU"/>
        </w:rPr>
        <w:t xml:space="preserve"> Группы ГЦЕБ.</w:t>
      </w:r>
    </w:p>
    <w:p w14:paraId="7DF069B5" w14:textId="2F3B8D3F" w:rsidR="006B239B" w:rsidRPr="006B239B" w:rsidRDefault="006B239B" w:rsidP="006B239B">
      <w:pPr>
        <w:pStyle w:val="ONUME"/>
        <w:tabs>
          <w:tab w:val="left" w:pos="567"/>
        </w:tabs>
        <w:rPr>
          <w:szCs w:val="22"/>
          <w:lang w:val="ru-RU"/>
        </w:rPr>
      </w:pPr>
      <w:r w:rsidRPr="006B239B">
        <w:rPr>
          <w:szCs w:val="22"/>
          <w:lang w:val="ru-RU"/>
        </w:rPr>
        <w:t>Делегация Португалии присоединилась к заявлениям, сделанным делегациями Испании от имени Европейского союза</w:t>
      </w:r>
      <w:r w:rsidR="005C6BD8">
        <w:rPr>
          <w:szCs w:val="22"/>
          <w:lang w:val="ru-RU"/>
        </w:rPr>
        <w:t xml:space="preserve"> и его государств-членов</w:t>
      </w:r>
      <w:r w:rsidRPr="006B239B">
        <w:rPr>
          <w:szCs w:val="22"/>
          <w:lang w:val="ru-RU"/>
        </w:rPr>
        <w:t xml:space="preserve">, Швейцарии от имени Группы </w:t>
      </w:r>
      <w:r w:rsidRPr="00BF3C56">
        <w:rPr>
          <w:szCs w:val="22"/>
        </w:rPr>
        <w:t>B</w:t>
      </w:r>
      <w:r w:rsidRPr="006B239B">
        <w:rPr>
          <w:szCs w:val="22"/>
          <w:lang w:val="ru-RU"/>
        </w:rPr>
        <w:t xml:space="preserve"> и Кабо-Верде от имени </w:t>
      </w:r>
      <w:r>
        <w:rPr>
          <w:szCs w:val="22"/>
        </w:rPr>
        <w:t>CPLP</w:t>
      </w:r>
      <w:r w:rsidRPr="006B239B">
        <w:rPr>
          <w:szCs w:val="22"/>
          <w:lang w:val="ru-RU"/>
        </w:rPr>
        <w:t xml:space="preserve">. Португалия вновь выразила солидарность с Украиной и выступила за включение пункта 21 в повестку дня Ассамблей. Делегация положительно оценила поддержку, оказанную ВОИС международной конференции «Мысли о промышленной собственности, устойчивом развитии и будущем планеты», которая состоялась в Лиссабоне 29 и 30 мая 2023 года. На этой конференции была возможность обсудить роль системы ИС как средства достижения ЦУР. ВОИС играет </w:t>
      </w:r>
      <w:r w:rsidRPr="006B239B">
        <w:rPr>
          <w:szCs w:val="22"/>
          <w:lang w:val="ru-RU"/>
        </w:rPr>
        <w:lastRenderedPageBreak/>
        <w:t xml:space="preserve">центральную роль в укреплении национальных систем ИС. Целью Меморандума о взаимопонимании, подписанного между Организацией и Португалией в 2022 году, является активизация обучения и повышения осведомленности МСП и молодежи, популяризация и пропаганда работы женщин в сфере ИС, а также освещение важности </w:t>
      </w:r>
      <w:r w:rsidRPr="006B239B">
        <w:rPr>
          <w:iCs/>
          <w:szCs w:val="22"/>
          <w:lang w:val="ru-RU"/>
        </w:rPr>
        <w:t xml:space="preserve">обеспечения соблюдения </w:t>
      </w:r>
      <w:r w:rsidRPr="006B239B">
        <w:rPr>
          <w:szCs w:val="22"/>
          <w:lang w:val="ru-RU"/>
        </w:rPr>
        <w:t xml:space="preserve">прав. Значимость охраны географических указаний и наименований мест происхождения требует развития Лиссабонской системы. В свете принятия Генеральной Ассамблеей ООН в ноябре 2022 года резолюции 77/14 о сотрудничестве между ООН и </w:t>
      </w:r>
      <w:r>
        <w:rPr>
          <w:szCs w:val="22"/>
        </w:rPr>
        <w:t>CPLP</w:t>
      </w:r>
      <w:r w:rsidRPr="006B239B">
        <w:rPr>
          <w:szCs w:val="22"/>
          <w:lang w:val="ru-RU"/>
        </w:rPr>
        <w:t xml:space="preserve">, а также прочных уз сотрудничества, связывающих </w:t>
      </w:r>
      <w:r>
        <w:rPr>
          <w:szCs w:val="22"/>
        </w:rPr>
        <w:t>CPLP</w:t>
      </w:r>
      <w:r w:rsidRPr="006B239B">
        <w:rPr>
          <w:szCs w:val="22"/>
          <w:lang w:val="ru-RU"/>
        </w:rPr>
        <w:t xml:space="preserve"> и ВОИС, делегация выразила намерение повышать статус португальского языка, на котором говорит более 278 млн человек во всем мире, чтобы сделать его рабочим языком Организации.</w:t>
      </w:r>
    </w:p>
    <w:p w14:paraId="0B143A9F" w14:textId="7C5A3CCD" w:rsidR="006B239B" w:rsidRPr="006B239B" w:rsidRDefault="006B239B" w:rsidP="006B239B">
      <w:pPr>
        <w:pStyle w:val="ONUME"/>
        <w:tabs>
          <w:tab w:val="left" w:pos="567"/>
        </w:tabs>
        <w:rPr>
          <w:szCs w:val="22"/>
          <w:lang w:val="ru-RU"/>
        </w:rPr>
      </w:pPr>
      <w:r w:rsidRPr="006B239B">
        <w:rPr>
          <w:szCs w:val="22"/>
          <w:lang w:val="ru-RU"/>
        </w:rPr>
        <w:t xml:space="preserve">Делегация Катара присоединилась к заявлениям, сделанным делегациями Алжира </w:t>
      </w:r>
      <w:r w:rsidR="005C6BD8">
        <w:rPr>
          <w:szCs w:val="22"/>
          <w:lang w:val="ru-RU"/>
        </w:rPr>
        <w:t>от имени Арабской группы и</w:t>
      </w:r>
      <w:r w:rsidR="005C6BD8" w:rsidRPr="006B239B">
        <w:rPr>
          <w:szCs w:val="22"/>
          <w:lang w:val="ru-RU"/>
        </w:rPr>
        <w:t xml:space="preserve"> Индонезии </w:t>
      </w:r>
      <w:r w:rsidR="005C6BD8">
        <w:rPr>
          <w:szCs w:val="22"/>
          <w:lang w:val="ru-RU"/>
        </w:rPr>
        <w:t xml:space="preserve">от имени </w:t>
      </w:r>
      <w:r w:rsidRPr="006B239B">
        <w:rPr>
          <w:szCs w:val="22"/>
          <w:lang w:val="ru-RU"/>
        </w:rPr>
        <w:t xml:space="preserve">Азиатско-Тихоокеанской группы. Делегация высоко оценила дух сотрудничества и развивающееся партнерство между ВОИС и Катаром во многих областях ИС, таких как высшее образование, предпринимательство и альтернативное разрешение споров. Делегация выразила надежду на активизацию сотрудничества в области культуры, творческих индустрий, музеев и других областей, жизненно важных для целей Национального видения Катара – 2030. ВОИС приложила немало усилий для оказания Катару помощи в мониторинге реализации национальной стратегии по развитию системы учреждений ИС. В Катаре активизировалась деятельность по присоединению к ряду договоров, административные функции в отношении которых выполняет ВОИС, и кабинет министров одобрил присоединение к Протоколу к Мадридскому соглашению о международной регистрации знаков и Конвенции о распространении несущих программы сигналов, передаваемых через спутники (Брюссельской конвенции). Делегация положительно оценила переговоры, ведущиеся в различных комитетах ВОИС, и выразила надежду на конструктивное взаимодействие с государствами-членами для обеспечения успеха Дипломатических конференций по </w:t>
      </w:r>
      <w:r w:rsidR="005C6BD8">
        <w:rPr>
          <w:szCs w:val="22"/>
          <w:lang w:val="ru-RU"/>
        </w:rPr>
        <w:t xml:space="preserve">заключению и </w:t>
      </w:r>
      <w:r w:rsidRPr="006B239B">
        <w:rPr>
          <w:szCs w:val="22"/>
          <w:lang w:val="ru-RU"/>
        </w:rPr>
        <w:t xml:space="preserve">принятию Договора о законах по образцам и </w:t>
      </w:r>
      <w:r w:rsidR="005C6BD8">
        <w:rPr>
          <w:szCs w:val="22"/>
          <w:lang w:val="ru-RU"/>
        </w:rPr>
        <w:t xml:space="preserve">заключению </w:t>
      </w:r>
      <w:r w:rsidRPr="006B239B">
        <w:rPr>
          <w:szCs w:val="22"/>
          <w:lang w:val="ru-RU"/>
        </w:rPr>
        <w:t>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Делегация поддержала предложения Арабской группы об использовании арабского языка во всех сферах деятельности и системах Организации, чтобы дать всему Арабскому региону возможность воспользоваться благами ИС. Делегация высоко оценила ВОИС как движущую силу развития эффективной и сбалансированной международной системы ИС, способствующей инновациям, творчеству и тем самым устойчивому глобальному развитию.</w:t>
      </w:r>
    </w:p>
    <w:p w14:paraId="22198E9A"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Республики Корея заявила, что, поскольку инновации являются мощным инструментом преодоления экономического кризиса, ВОИС и ее государства-члены должны активизировать деятельность по стимулированию инноваций. Меры, принятые для создания способствующей инновациям экосистемы в стране, включают расширение использования технологии искусственного интеллекта. ВОИС следует уделять первоочередное внимание пользователям услуг ИС, в связи с чем следует активизировать обсуждение вопроса о внешних бюро. В целях стимулирования использования ИС было увеличено финансирование МСП, причем в 2022 году расходы на эти цели составили 6 млрд долл. США, а к 2027 году они должны достичь 17 млрд долл. США. Кроме того, в целях обеспечения добросовестной конкуренции действует система «единого окна» для борьбы с нарушениями прав ИС. Республика Корея, являющаяся вторым по объему взносов донором среди государств-членов, с помощью своего Целевого фонда оказывает поддержку различным проектам, направленным на сокращение разрыва в области ИС, и организует образовательные курсы для молодых ученых и женщин-ученых из развивающихся стран. Делегация предложила десяти </w:t>
      </w:r>
      <w:r w:rsidRPr="006B239B">
        <w:rPr>
          <w:szCs w:val="22"/>
          <w:lang w:val="ru-RU"/>
        </w:rPr>
        <w:lastRenderedPageBreak/>
        <w:t xml:space="preserve">ведомствам по авторскому праву обменяться мнениями о своих национальных стратегиях борьбы с нарушениями прав. </w:t>
      </w:r>
    </w:p>
    <w:p w14:paraId="49805D32" w14:textId="77777777" w:rsidR="006B239B" w:rsidRPr="006B239B" w:rsidRDefault="006B239B" w:rsidP="006B239B">
      <w:pPr>
        <w:pStyle w:val="ONUME"/>
        <w:tabs>
          <w:tab w:val="left" w:pos="567"/>
        </w:tabs>
        <w:rPr>
          <w:szCs w:val="22"/>
          <w:lang w:val="ru-RU"/>
        </w:rPr>
      </w:pPr>
      <w:r w:rsidRPr="006B239B">
        <w:rPr>
          <w:szCs w:val="22"/>
          <w:lang w:val="ru-RU"/>
        </w:rPr>
        <w:t>Делегация Республики Молдова присоединилась к заявлению, сделанному делегацией Польши от имени Группы ГЦЕБ. Делегация решительно осудила неспровоцированную и неоправданную агрессию Российской Федерации против целостности, суверенитета и независимости Украины. Делегация вновь заявила о полной поддержке Украины и солидарности с украинским народом. В июне 2022 года Республика Молдова вместе с Украиной получила статус кандидата в члены Европейского союза и с тех пор сосредоточилась на подготовке к началу переговоров о вступлении. В мае 2023 года страна вновь подтвердила свою приверженность этой цели, приняв резолюцию Собрания «Европейская Молдова». Приведение национального законодательства в соответствие с международными стандартами является одной из приоритетных задач, в связи с чем делегация выразила ВОИС огромную признательность за поддержку в оценке проекта поправок к законодательству, в том числе в области авторского права и патентов. Республика Молдова получила предложение присоединиться к Европейской патентной конвенции, что позволит стране в обозримом будущем стать частью европейского патентного пространства. Делегация призвала государства-члены познакомиться с Республикой Молдова, узнав больше о ее народе, культуре, наследии, традиционных продуктах питания и одежде на предстоящем мероприятии Группы ГЦЕБ.</w:t>
      </w:r>
    </w:p>
    <w:p w14:paraId="5C842A4B" w14:textId="6E9451E5" w:rsidR="006B239B" w:rsidRPr="006B239B" w:rsidRDefault="006B239B" w:rsidP="006B239B">
      <w:pPr>
        <w:pStyle w:val="ONUME"/>
        <w:tabs>
          <w:tab w:val="left" w:pos="567"/>
        </w:tabs>
        <w:rPr>
          <w:szCs w:val="22"/>
          <w:lang w:val="ru-RU"/>
        </w:rPr>
      </w:pPr>
      <w:r w:rsidRPr="006B239B">
        <w:rPr>
          <w:szCs w:val="22"/>
          <w:lang w:val="ru-RU"/>
        </w:rPr>
        <w:t xml:space="preserve">Делегация Румынии присоединилась к заявлениям, сделанным </w:t>
      </w:r>
      <w:r w:rsidR="005C6BD8">
        <w:rPr>
          <w:szCs w:val="22"/>
          <w:lang w:val="ru-RU"/>
        </w:rPr>
        <w:t xml:space="preserve">делегацией </w:t>
      </w:r>
      <w:r w:rsidRPr="006B239B">
        <w:rPr>
          <w:szCs w:val="22"/>
          <w:lang w:val="ru-RU"/>
        </w:rPr>
        <w:t xml:space="preserve">Испанией от имени Европейского союза и его государств-членов и Польшей от имени группы ГЦЕБ. Относительно нормотворческой деятельности ВОИС делегация отметила, что подготовительная работа к дипломатическим конференциям заслуживает самого пристального внимания государств-членов. Делегация заявила, что для Румынии особое значение имеет заключении договора об охране прав вещательных организаций, и подчеркнула, что международный правовой инструмент должен полностью соответствовать реалиям цифровой эпохи, а также настоящим и будущим потребностям этих организаций. Делегация отметила достижения, изложенные в отчетах </w:t>
      </w:r>
      <w:r w:rsidR="005C6BD8">
        <w:rPr>
          <w:szCs w:val="22"/>
          <w:lang w:val="ru-RU"/>
        </w:rPr>
        <w:t>ПКПП</w:t>
      </w:r>
      <w:r w:rsidRPr="006B239B">
        <w:rPr>
          <w:szCs w:val="22"/>
          <w:lang w:val="ru-RU"/>
        </w:rPr>
        <w:t xml:space="preserve">; </w:t>
      </w:r>
      <w:r w:rsidR="005C6BD8">
        <w:rPr>
          <w:szCs w:val="22"/>
          <w:lang w:val="ru-RU"/>
        </w:rPr>
        <w:t>ПКТЗ</w:t>
      </w:r>
      <w:r w:rsidRPr="006B239B">
        <w:rPr>
          <w:szCs w:val="22"/>
          <w:lang w:val="ru-RU"/>
        </w:rPr>
        <w:t xml:space="preserve">; </w:t>
      </w:r>
      <w:r w:rsidR="005C6BD8">
        <w:rPr>
          <w:szCs w:val="22"/>
          <w:lang w:val="ru-RU"/>
        </w:rPr>
        <w:t>МКГР</w:t>
      </w:r>
      <w:r w:rsidRPr="006B239B">
        <w:rPr>
          <w:szCs w:val="22"/>
          <w:lang w:val="ru-RU"/>
        </w:rPr>
        <w:t xml:space="preserve">; </w:t>
      </w:r>
      <w:r w:rsidR="005C6BD8">
        <w:rPr>
          <w:szCs w:val="22"/>
          <w:lang w:val="ru-RU"/>
        </w:rPr>
        <w:t>ПКАП</w:t>
      </w:r>
      <w:r w:rsidRPr="006B239B">
        <w:rPr>
          <w:szCs w:val="22"/>
          <w:lang w:val="ru-RU"/>
        </w:rPr>
        <w:t xml:space="preserve">; </w:t>
      </w:r>
      <w:r w:rsidR="005C6BD8">
        <w:rPr>
          <w:szCs w:val="22"/>
          <w:lang w:val="ru-RU"/>
        </w:rPr>
        <w:t>НККН</w:t>
      </w:r>
      <w:r w:rsidRPr="006B239B">
        <w:rPr>
          <w:szCs w:val="22"/>
          <w:lang w:val="ru-RU"/>
        </w:rPr>
        <w:t xml:space="preserve"> и </w:t>
      </w:r>
      <w:r w:rsidR="005C6BD8">
        <w:rPr>
          <w:szCs w:val="22"/>
          <w:lang w:val="ru-RU"/>
        </w:rPr>
        <w:t>КПБ</w:t>
      </w:r>
      <w:r w:rsidRPr="006B239B">
        <w:rPr>
          <w:szCs w:val="22"/>
          <w:lang w:val="ru-RU"/>
        </w:rPr>
        <w:t xml:space="preserve">. Делегация выразила ВОИС признательность за включение в общественную повестку дня вопроса об уважении предлагаемых поправок к Гаагской, Мадридской и Лиссабонской системам, которые будут способствовать развитию международных систем регистрации и баз данных в области ИС. Повышение осведомленности общественности об ИС является приоритетной задачей для Румынии. К Международному дню интеллектуальной собственности 2023 года правительство страны в течение апреля организовало целый ряд мероприятий и выпустило два видеоролика в сотрудничестве с Румынским телевизионным обществом, посвященных творчеству и инновациям румынских женщин, один из которых ряд крупных телеканалов продолжает транслировать как общественно значимую информацию. Румынское ведомство по авторскому праву </w:t>
      </w:r>
      <w:r w:rsidR="005C6BD8" w:rsidRPr="005C6BD8">
        <w:rPr>
          <w:szCs w:val="22"/>
          <w:lang w:val="ru-RU"/>
        </w:rPr>
        <w:t>(</w:t>
      </w:r>
      <w:r w:rsidR="005C6BD8" w:rsidRPr="00DB021B">
        <w:rPr>
          <w:szCs w:val="22"/>
        </w:rPr>
        <w:t>ORDA</w:t>
      </w:r>
      <w:r w:rsidR="005C6BD8" w:rsidRPr="005C6BD8">
        <w:rPr>
          <w:szCs w:val="22"/>
          <w:lang w:val="ru-RU"/>
        </w:rPr>
        <w:t>)</w:t>
      </w:r>
      <w:r w:rsidR="005C6BD8">
        <w:rPr>
          <w:szCs w:val="22"/>
          <w:lang w:val="ru-RU"/>
        </w:rPr>
        <w:t xml:space="preserve"> </w:t>
      </w:r>
      <w:r w:rsidRPr="006B239B">
        <w:rPr>
          <w:szCs w:val="22"/>
          <w:lang w:val="ru-RU"/>
        </w:rPr>
        <w:t xml:space="preserve">и Румынское патентное ведомство совместно с ВОИС в январе 2023 года организовали в Бухаресте пятую Региональную конференцию по интеллектуальной собственности в цифровой экономике для малых и средних предприятий, посвященную киноиндустрии в цифровой среде. Эта конференция послужила платформой, где были представлены новые инструменты, тенденции и разработки, а также способствовала стратегическому использованию ИС малыми и средними предприятиями и другими заинтересованными сторонами из киноиндустрии. Делегация выразила огромную благодарность Отделу стран с переходной и развитой экономикой за плодотворное сотрудничество и отличную поддержку. Румыния при каждой возможности подчеркивала свое желание открыть внешнее бюро ВОИС в Бухаресте с тех, как это предложение было впервые озвучено в 2010 году. Создание такого бюро будет способствовать развитию экосистемы ИС и популяризации услуг ВОИС в регионе. </w:t>
      </w:r>
    </w:p>
    <w:p w14:paraId="555764FF" w14:textId="374A4274" w:rsidR="006B239B" w:rsidRPr="006B239B" w:rsidRDefault="006B239B" w:rsidP="006B239B">
      <w:pPr>
        <w:pStyle w:val="ONUME"/>
        <w:tabs>
          <w:tab w:val="left" w:pos="567"/>
        </w:tabs>
        <w:rPr>
          <w:szCs w:val="22"/>
          <w:lang w:val="ru-RU"/>
        </w:rPr>
      </w:pPr>
      <w:r w:rsidRPr="006B239B">
        <w:rPr>
          <w:szCs w:val="22"/>
          <w:lang w:val="ru-RU"/>
        </w:rPr>
        <w:t xml:space="preserve">Делегация Российской Федерации присоединилась к заявлениям, сделанным </w:t>
      </w:r>
      <w:r w:rsidR="005C6BD8">
        <w:rPr>
          <w:szCs w:val="22"/>
          <w:lang w:val="ru-RU"/>
        </w:rPr>
        <w:t xml:space="preserve">делегаций </w:t>
      </w:r>
      <w:r w:rsidRPr="006B239B">
        <w:rPr>
          <w:szCs w:val="22"/>
          <w:lang w:val="ru-RU"/>
        </w:rPr>
        <w:t>Южно</w:t>
      </w:r>
      <w:r w:rsidR="005C6BD8">
        <w:rPr>
          <w:szCs w:val="22"/>
          <w:lang w:val="ru-RU"/>
        </w:rPr>
        <w:t>й Африки</w:t>
      </w:r>
      <w:r w:rsidRPr="006B239B">
        <w:rPr>
          <w:szCs w:val="22"/>
          <w:lang w:val="ru-RU"/>
        </w:rPr>
        <w:t xml:space="preserve"> от имени БРИКС и </w:t>
      </w:r>
      <w:r w:rsidR="005C6BD8">
        <w:rPr>
          <w:szCs w:val="22"/>
          <w:lang w:val="ru-RU"/>
        </w:rPr>
        <w:t xml:space="preserve">делегаций </w:t>
      </w:r>
      <w:r w:rsidRPr="006B239B">
        <w:rPr>
          <w:szCs w:val="22"/>
          <w:lang w:val="ru-RU"/>
        </w:rPr>
        <w:t>Таджикистан</w:t>
      </w:r>
      <w:r w:rsidR="005C6BD8">
        <w:rPr>
          <w:szCs w:val="22"/>
          <w:lang w:val="ru-RU"/>
        </w:rPr>
        <w:t>а</w:t>
      </w:r>
      <w:r w:rsidRPr="006B239B">
        <w:rPr>
          <w:szCs w:val="22"/>
          <w:lang w:val="ru-RU"/>
        </w:rPr>
        <w:t xml:space="preserve"> от имени ГЦАКВЕ. </w:t>
      </w:r>
      <w:r w:rsidRPr="006B239B">
        <w:rPr>
          <w:szCs w:val="22"/>
          <w:lang w:val="ru-RU"/>
        </w:rPr>
        <w:lastRenderedPageBreak/>
        <w:t xml:space="preserve">Система интеллектуальной собственности (ИС) в России продолжает эффективно функционировать и поступательно развиваться при четком соблюдении международных обязательств в полном соответствии с соглашениями ВОИС и ВТО. Реализуются законодательные инициативы, направленные на трансформацию делового климата и создание благоприятной экосистемы ИС в интересах всех пользователей. Разворачивается кампания по продвижению национальных брендов в рамках программы «Сделано в России». Делегация с удовлетворением сообщила, что российские заявители остаются активными пользователями услуг в сфере ИС и что с присоединением к Лиссабонской системе страна стала полноправным участником всех международных систем регистрации. Делегация заявила о готовности Российской Федерации и впредь вносить существенный вклад в работу по их развитию и совершенствованию. По мнению делегации, особую важность представляет реализация на площадке ВОИС инициативы по продвижению цифровой повестки и политики многоязычия, а также по расширению географической представленности. Делегация приветствовала историческое решение о проведении дипломатических конференций в 2024 году и выразила надежду на то, что итоги совместной работы будут способствовать развитию глобальной системы ИС и достижению Целей устойчивого развития (ЦУР). Делегация с сожалением отметила, что эффективное функционирование Организации намеренно подрывается отдельными делегациями. Нарушается нормальная работа руководящих и переговорных органов ВОИС. Программа работы и бюджет ВОИС и ее внешних бюро не должны увязываться с политическими амбициями отдельных стран и становиться инструментом политического давления на Секретариат и государства-члены. Российская сторона готова к конструктивной работе со всеми заинтересованными государствами-членами, с тем чтобы глобальная система ИС способствовала всестороннему развитию государств мира и действительно функционировала на благо всех и каждого. Делегация призвала к активному многостороннему диалогу в духе здорового многополярного международного сотрудничества, где голос каждого государства-члена должен быть услышан, а интересы – учтены. </w:t>
      </w:r>
    </w:p>
    <w:p w14:paraId="14CA7E1B" w14:textId="2532DBA8" w:rsidR="006B239B" w:rsidRPr="006B239B" w:rsidRDefault="006B239B" w:rsidP="006B239B">
      <w:pPr>
        <w:pStyle w:val="ONUME"/>
        <w:tabs>
          <w:tab w:val="left" w:pos="567"/>
        </w:tabs>
        <w:rPr>
          <w:szCs w:val="22"/>
          <w:lang w:val="ru-RU"/>
        </w:rPr>
      </w:pPr>
      <w:r w:rsidRPr="006B239B">
        <w:rPr>
          <w:szCs w:val="22"/>
          <w:lang w:val="ru-RU"/>
        </w:rPr>
        <w:t xml:space="preserve">Делегация Самоа присоединилась к заявлению, сделанному делегацией Индонезии от имени Азиатско-Тихоокеанской группы. Она положительно отозвалась о поддержке, оказанной ей Отделом Азиатско-Тихоокеанского региона ВОИС, в частности, в работе национального Бюро по брендингу. ВОИС также оказала стране помощь в связи с </w:t>
      </w:r>
      <w:r w:rsidR="00B773FB">
        <w:rPr>
          <w:szCs w:val="22"/>
          <w:lang w:val="ru-RU"/>
        </w:rPr>
        <w:t>РСТ</w:t>
      </w:r>
      <w:r w:rsidRPr="006B239B">
        <w:rPr>
          <w:szCs w:val="22"/>
          <w:lang w:val="ru-RU"/>
        </w:rPr>
        <w:t xml:space="preserve">, в том числе по обучению патентных экспертов Мадридской, Лиссабонской и Гаагской системе, а также вопросам авторского права. Помощь в развитии была также оказана после пандемии </w:t>
      </w:r>
      <w:r w:rsidRPr="00BF3C56">
        <w:rPr>
          <w:szCs w:val="22"/>
        </w:rPr>
        <w:t>COVID</w:t>
      </w:r>
      <w:r w:rsidRPr="006B239B">
        <w:rPr>
          <w:szCs w:val="22"/>
          <w:lang w:val="ru-RU"/>
        </w:rPr>
        <w:t xml:space="preserve">-19, в том числе в целях обеспечения доступа к образованию в безопасной и здоровой экосистеме ИС. Основой реестра ИС страны является поддерживаемая ВОИС система </w:t>
      </w:r>
      <w:r w:rsidRPr="00BF3C56">
        <w:rPr>
          <w:szCs w:val="22"/>
        </w:rPr>
        <w:t>IPAS</w:t>
      </w:r>
      <w:r w:rsidRPr="006B239B">
        <w:rPr>
          <w:szCs w:val="22"/>
          <w:lang w:val="ru-RU"/>
        </w:rPr>
        <w:t>. Делегация выступила за продление мандата МКГР на двухлетний период 2024–2025 годов с целью достижения благоприятного результата относительно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375481C3" w14:textId="409359AC" w:rsidR="006B239B" w:rsidRPr="006B239B" w:rsidRDefault="00B773FB" w:rsidP="00B773FB">
      <w:pPr>
        <w:pStyle w:val="ONUME"/>
        <w:rPr>
          <w:szCs w:val="22"/>
          <w:lang w:val="ru-RU"/>
        </w:rPr>
      </w:pPr>
      <w:r w:rsidRPr="00B773FB">
        <w:rPr>
          <w:szCs w:val="22"/>
          <w:lang w:val="ru-RU"/>
        </w:rPr>
        <w:t xml:space="preserve">Делегация Сан-Томе и Принсипи присоединилась к заявлениям, сделанным делегациями Ганы от имени Африканской группы и Кабо-Верде от имени CPLP.  Хотя Сан-Томе и Принсипи является уязвимой островной экономикой, при содействии ВОИС, </w:t>
      </w:r>
      <w:r w:rsidR="005F6A2F">
        <w:rPr>
          <w:szCs w:val="22"/>
          <w:lang w:val="ru-RU"/>
        </w:rPr>
        <w:t>АРОИС</w:t>
      </w:r>
      <w:r w:rsidRPr="00B773FB">
        <w:rPr>
          <w:szCs w:val="22"/>
          <w:lang w:val="ru-RU"/>
        </w:rPr>
        <w:t xml:space="preserve"> и других двусторонних и многосторонних партнеров по развитию она работает над реализацией политики в области ИС и гармонизацией соответствующих нормативных актов.  Об этом свидетельствует 90-процентный уровень реализации планов и мероприятий в рамках первой национальной стратегии в области ИС на период 2014-2018 годов, согласно оценкам международных консультантов, которые оказывали поддержку этому процессу.  Страна создала надежную правовую и институциональную базу и присоединилась к различным многосторонним документам.  Вторая четырехлетняя национальная стратегия была представлена на утверждение правительства, и страна </w:t>
      </w:r>
      <w:r w:rsidRPr="00B773FB">
        <w:rPr>
          <w:szCs w:val="22"/>
          <w:lang w:val="ru-RU"/>
        </w:rPr>
        <w:lastRenderedPageBreak/>
        <w:t xml:space="preserve">готовится присоединиться к Лиссабонскому соглашению об охране наименований мест происхождения и их международной регистрации, Кампальскому протоколу о добровольной регистрации авторских и смежных прав и Протоколу CPLP, а также принять </w:t>
      </w:r>
      <w:r>
        <w:rPr>
          <w:szCs w:val="22"/>
          <w:lang w:val="ru-RU"/>
        </w:rPr>
        <w:t xml:space="preserve">пакет </w:t>
      </w:r>
      <w:r w:rsidRPr="00B773FB">
        <w:rPr>
          <w:szCs w:val="22"/>
          <w:lang w:val="ru-RU"/>
        </w:rPr>
        <w:t>IPAS 4.  Вторая национальная стратегия в области ИС у</w:t>
      </w:r>
      <w:r>
        <w:rPr>
          <w:szCs w:val="22"/>
          <w:lang w:val="ru-RU"/>
        </w:rPr>
        <w:t>читывает тот факт, что в 2024 году</w:t>
      </w:r>
      <w:r w:rsidRPr="00B773FB">
        <w:rPr>
          <w:szCs w:val="22"/>
          <w:lang w:val="ru-RU"/>
        </w:rPr>
        <w:t xml:space="preserve"> Сан-Томе и Принсипи </w:t>
      </w:r>
      <w:r>
        <w:rPr>
          <w:szCs w:val="22"/>
          <w:lang w:val="ru-RU"/>
        </w:rPr>
        <w:t>может выйти</w:t>
      </w:r>
      <w:r w:rsidRPr="00B773FB">
        <w:rPr>
          <w:szCs w:val="22"/>
          <w:lang w:val="ru-RU"/>
        </w:rPr>
        <w:t xml:space="preserve"> из категории наименее развитых стран, и предусматривает реализацию проектов, способствующих этому процессу.  С целью повышения осведомленности о стратегии и проектах в ее рамках делегация обратилась к ВОИС за поддержкой в организации международной конференции по ИС и устойчивому развитию.  Делегация также приветствовала профицит бюджета, достигнутый Организацией в 2022 году.</w:t>
      </w:r>
      <w:r w:rsidR="006B239B" w:rsidRPr="006B239B">
        <w:rPr>
          <w:szCs w:val="22"/>
          <w:lang w:val="ru-RU"/>
        </w:rPr>
        <w:t xml:space="preserve"> </w:t>
      </w:r>
    </w:p>
    <w:p w14:paraId="4002F945" w14:textId="2923BB1F" w:rsidR="006B239B" w:rsidRDefault="006B239B" w:rsidP="006B239B">
      <w:pPr>
        <w:pStyle w:val="ONUME"/>
        <w:tabs>
          <w:tab w:val="left" w:pos="567"/>
        </w:tabs>
        <w:rPr>
          <w:szCs w:val="22"/>
          <w:rtl/>
        </w:rPr>
      </w:pPr>
      <w:r w:rsidRPr="006B239B">
        <w:rPr>
          <w:szCs w:val="22"/>
          <w:lang w:val="ru-RU"/>
        </w:rPr>
        <w:t>Делегация Саудовской Аравии присоединилась к заявлению, сделанному делегацией Индонезии от имени Азиатско-Тихоокеанской группы, и высоко оценила принятое в 2022 году решение о проведении в 2024 году дипломатических конференций</w:t>
      </w:r>
      <w:r w:rsidR="00B773FB">
        <w:rPr>
          <w:szCs w:val="22"/>
          <w:lang w:val="ru-RU"/>
        </w:rPr>
        <w:t xml:space="preserve"> по заключению и принятию</w:t>
      </w:r>
      <w:r w:rsidRPr="006B239B">
        <w:rPr>
          <w:szCs w:val="22"/>
          <w:lang w:val="ru-RU"/>
        </w:rPr>
        <w:t xml:space="preserve"> договор</w:t>
      </w:r>
      <w:r w:rsidR="00B773FB">
        <w:rPr>
          <w:szCs w:val="22"/>
          <w:lang w:val="ru-RU"/>
        </w:rPr>
        <w:t>а</w:t>
      </w:r>
      <w:r w:rsidRPr="006B239B">
        <w:rPr>
          <w:szCs w:val="22"/>
          <w:lang w:val="ru-RU"/>
        </w:rPr>
        <w:t xml:space="preserve"> о законе по образцам и </w:t>
      </w:r>
      <w:r w:rsidR="00B773FB">
        <w:rPr>
          <w:szCs w:val="22"/>
          <w:lang w:val="ru-RU"/>
        </w:rPr>
        <w:t xml:space="preserve">заключению </w:t>
      </w:r>
      <w:r w:rsidRPr="006B239B">
        <w:rPr>
          <w:szCs w:val="22"/>
          <w:lang w:val="ru-RU"/>
        </w:rPr>
        <w:t>международно</w:t>
      </w:r>
      <w:r w:rsidR="00B773FB">
        <w:rPr>
          <w:szCs w:val="22"/>
          <w:lang w:val="ru-RU"/>
        </w:rPr>
        <w:t>го</w:t>
      </w:r>
      <w:r w:rsidRPr="006B239B">
        <w:rPr>
          <w:szCs w:val="22"/>
          <w:lang w:val="ru-RU"/>
        </w:rPr>
        <w:t xml:space="preserve"> правово</w:t>
      </w:r>
      <w:r w:rsidR="00B773FB">
        <w:rPr>
          <w:szCs w:val="22"/>
          <w:lang w:val="ru-RU"/>
        </w:rPr>
        <w:t>го</w:t>
      </w:r>
      <w:r w:rsidRPr="006B239B">
        <w:rPr>
          <w:szCs w:val="22"/>
          <w:lang w:val="ru-RU"/>
        </w:rPr>
        <w:t xml:space="preserve"> документу, касающемуся интеллектуальной собственности, генетических ресурсов и традиционных знаний, связанных с генетическими ресурсами. Саудовская Аравия желает играть активную роль в этих конференциях и готова принять Дипломатическую конференцию по договору о законах по образцам. Делегация заявила о неизменной заинтересованности в открытии в стране внешнего бюро ВОИС с целью содействия развитию экосистемы ИС в Саудовской Аравии и во всем регионе. В декабре предыдущего года наследный принц и премьер-министр Его Королевское Высочество принц Мухаммед ибн Салман ибн Абдул-Азиз Аль Сауд объявил о начале реализации национальной стратегии в области ИС, направленной на создание системы ИС в стране с целью содействия развитию экономики, основанной на инновациях и творчестве. В реализации этой стратегии в совокупности с другими стратегиями по научным исследованиям, развитию и промышленности участвует более 38 государственных и частных организаций. После присоединения к Конвенции об охране интересов производителей фонограмм от незаконного воспроизводства их фонограмм Саудовская Аравия ратифицировала 13 договоров в области ИС. Охране и защите ПИС, совершенствованию системы правоприменения и блокировке сайтов, нарушающих ПИС, в этой стране придается большое значение. Вопросы ИС в ней включены в образовательные программы. Делегация выразила надежду на более широкое использование арабского языка и назначение национального органа, который будет осуществлять международный поиск и международную предварительную экспертизу. Последнее будет способствовать расширению участия страны в решении вопросов, связанных с ИС. Делегация пригласила участников посетить организованный на полях Ассамблей павильон Саудовской Аравии, посвященный истории страны.</w:t>
      </w:r>
    </w:p>
    <w:p w14:paraId="4D21A754" w14:textId="77777777" w:rsidR="006B239B" w:rsidRPr="006B239B" w:rsidRDefault="006B239B" w:rsidP="006B239B">
      <w:pPr>
        <w:pStyle w:val="ONUME"/>
        <w:tabs>
          <w:tab w:val="left" w:pos="567"/>
        </w:tabs>
        <w:rPr>
          <w:szCs w:val="22"/>
          <w:lang w:val="ru-RU"/>
        </w:rPr>
      </w:pPr>
      <w:r w:rsidRPr="006B239B">
        <w:rPr>
          <w:szCs w:val="22"/>
          <w:lang w:val="ru-RU"/>
        </w:rPr>
        <w:t>Делегация Сербии сообщила, что в 2022 году Сербия при поддержке ВОИС приступила к проведению нового национального исследования по налаживанию эффективных связей между национальными стратегиями в области ИС и экосистемой инноваций. Был проведен всесторонний анализ системы ИС с учетом показателей ГИИ ВОИС. В исследовании содержится наиболее ясное на сегодняшний день описание сербской системы ИС, ее преимуществ и недостатков, а также наилучшее руководство по формированию будущих целей в области ИС. Данное исследование станет основой для разрабатываемой в настоящее время национальной стратегии в области ИС. В течение двух предыдущих лет Ведомство ИС Сербии продолжало плодотворное сотрудничество с ВОИС. Международный день интеллектуальной собственности 2022 года был посвящен женскому предпринимательству и предоставил ценную возможность больше узнать о творческих и успешных женщинах. Ведомство ИС постоянно расширяет связи с женскими обществами, чтобы понять их проблемы и потребности и помочь им преодолеть трудности в области ИС. Кроме того, в ноябре 2022 года Ведомство ИС и Общество сербских деловых женщин совместно с ВОИС впервые вручили медаль женщине-</w:t>
      </w:r>
      <w:r w:rsidRPr="006B239B">
        <w:rPr>
          <w:szCs w:val="22"/>
          <w:lang w:val="ru-RU"/>
        </w:rPr>
        <w:lastRenderedPageBreak/>
        <w:t>предпринимателю, добившейся наибольших успехов в продуктивном использовании ПИС. В 2022 году в рамках сотрудничества между ВОИС и Ведомством ИС Сербии также был организован семинар «Развитие ИС: стратегии для разработчиков видеоигр». Данное мероприятие получило положительные отзывы от заинтересованных сторон из отрасли информационных технологий и научных кругов. Наконец, в начале 2023 года была переведена и адаптирована публикация ВОИС «Коммерциализация идей: руководство по интеллектуальной собственности для стартапов».</w:t>
      </w:r>
    </w:p>
    <w:p w14:paraId="1F1D2480" w14:textId="5A4F70AC" w:rsidR="006B239B" w:rsidRPr="006B239B" w:rsidRDefault="006B239B" w:rsidP="006B239B">
      <w:pPr>
        <w:pStyle w:val="ONUME"/>
        <w:tabs>
          <w:tab w:val="left" w:pos="567"/>
        </w:tabs>
        <w:rPr>
          <w:szCs w:val="22"/>
          <w:lang w:val="ru-RU"/>
        </w:rPr>
      </w:pPr>
      <w:r w:rsidRPr="006B239B">
        <w:rPr>
          <w:szCs w:val="22"/>
          <w:lang w:val="ru-RU"/>
        </w:rPr>
        <w:t xml:space="preserve">Делегация Сьерра-Леоне отметила необходимость нового импульса для преодоления последствий пандемии </w:t>
      </w:r>
      <w:r w:rsidRPr="00AC3A76">
        <w:rPr>
          <w:szCs w:val="22"/>
          <w:lang w:val="en-GB"/>
        </w:rPr>
        <w:t>COVID</w:t>
      </w:r>
      <w:r w:rsidRPr="006B239B">
        <w:rPr>
          <w:szCs w:val="22"/>
          <w:lang w:val="ru-RU"/>
        </w:rPr>
        <w:t xml:space="preserve">-19 и других глобальных проблем, от которых непропорционально сильнее страдают развивающиеся страны. ИС является инструментом, который может помочь стране преобразиться и восстановить свою социально-экономическую инфраструктуру. Инклюзивная, доступная и сбалансированная система ИС имеет важнейшее значение для содействия созданию, передаче и применению знаний. Необходимо поощрять сообщества к эффективному использованию системы ИС, в том числе в отношении охраны ТЗ, ТВК и генетических ресурсов. Международный день интеллектуальной собственности в 2023 году был посвящен в первую очередь роли женщин в инновациях и творчестве. Занимаясь предпринимательством, инновациями и творчеством, женщины способствуют технологическому прогрессу, обогащают культуру и вносят вклад в экономический рост. Однако, согласно докладу, опубликованному ООН в 2022 году, исключение женщин из мира цифровых технологий в предыдущие десять лет привело к сокращению валового внутреннего продукта стран с низким и средним уровнем дохода на 1 трлн долл. Сьерра-Леоне под руководством президента Джулиуса Маада Био выступает за гендерное равенство и расширение прав и возможностей женщин, что является важнейшим элементом деятельности по достижению устойчивого мира и социально-экономического развития. ВОИС и АРОИС оказали Сьерра-Леоне ценную поддержку и помощь, задавая направление работе по развитию инфраструктуры ИС и инноваций, преодолению цифрового разрыва и достижению ЦУР. ВОИС и ее государствам-членам следует создать механизмы, способствующие передаче технологий и наращивания потенциала с целью укрепления национальной экосистемы ИС и достижения конкретных результатов в соответствии с </w:t>
      </w:r>
      <w:r w:rsidR="00082E22">
        <w:rPr>
          <w:szCs w:val="22"/>
          <w:lang w:val="ru-RU"/>
        </w:rPr>
        <w:t>ПДР</w:t>
      </w:r>
      <w:r w:rsidRPr="006B239B">
        <w:rPr>
          <w:szCs w:val="22"/>
          <w:lang w:val="ru-RU"/>
        </w:rPr>
        <w:t xml:space="preserve"> страны в таких областях, как сельское хозяйство, здравоохранение и возобновляемые источники энергии. </w:t>
      </w:r>
    </w:p>
    <w:p w14:paraId="3C0DF3F4" w14:textId="77777777" w:rsidR="006B239B" w:rsidRPr="006B239B" w:rsidRDefault="006B239B" w:rsidP="006B239B">
      <w:pPr>
        <w:pStyle w:val="ONUME"/>
        <w:tabs>
          <w:tab w:val="left" w:pos="567"/>
        </w:tabs>
        <w:rPr>
          <w:szCs w:val="22"/>
          <w:lang w:val="ru-RU"/>
        </w:rPr>
      </w:pPr>
      <w:r w:rsidRPr="006B239B">
        <w:rPr>
          <w:szCs w:val="22"/>
          <w:lang w:val="ru-RU"/>
        </w:rPr>
        <w:t>Делегация Сингапура присоединилась к заявлениям, сделанным делегациями Индонезии от имени Азиатско-Тихоокеанской группы и Лаосской Народно-Демократической Республики от имени АСЕАН. Делегация отметила, что ВОИС по-прежнему является важным партнером для Сингапура, стремящегося использовать ИС и инновации для стимулирования социально-экономического развития. Сотрудничество между секторами ВОИС, а также региональное партнерство с Бюро ВОИС в Сингапуре и Центром ВОИС по арбитражу и посредничеству позволили добиться ощутимых результатов, в том числе укрепить потенциал и повысить осведомленность об ИС. Делегация сообщила, что рассчитывает на дальнейшую работу с этими двумя учреждениями по вопросам управления ИС, альтернативного разрешения споров и поддержки предпринимательства. Создание надежной экосистемы оценки и отчетности для нематериальных активов и помощь инновационным предприятиям в развитии с помощью ИС по-прежнему являются основными приоритетами для Сингапура. Делегация выразила надежду на поддержку ВОИС в этих областях. Ведомство ИС Сингапура (</w:t>
      </w:r>
      <w:r w:rsidRPr="00BF3C56">
        <w:rPr>
          <w:szCs w:val="22"/>
        </w:rPr>
        <w:t>IPOS</w:t>
      </w:r>
      <w:r w:rsidRPr="006B239B">
        <w:rPr>
          <w:szCs w:val="22"/>
          <w:lang w:val="ru-RU"/>
        </w:rPr>
        <w:t xml:space="preserve">) подготовило доклад, согласно которому компании из этой страны с самыми ценными брендами и/или крупнейшими патентными портфелями имеют примерно вдвое больший доход, чистую прибыль и рыночную капитализацию, чем компании, не обладающие такими преимуществами. В связи с этим в Сингапуре началась реализация нескольких инициатив по поддержке МСП и стартапов в применении ИС, часть из которых реализуется совместно с ВОИС; в их число входят программы наставничества, </w:t>
      </w:r>
      <w:r w:rsidRPr="006B239B">
        <w:rPr>
          <w:szCs w:val="22"/>
          <w:lang w:val="ru-RU"/>
        </w:rPr>
        <w:lastRenderedPageBreak/>
        <w:t xml:space="preserve">программы помощи изобретателям и новая платформа онлайн-услуг </w:t>
      </w:r>
      <w:r w:rsidRPr="00BF3C56">
        <w:rPr>
          <w:szCs w:val="22"/>
        </w:rPr>
        <w:t>IPOS</w:t>
      </w:r>
      <w:r w:rsidRPr="006B239B">
        <w:rPr>
          <w:szCs w:val="22"/>
          <w:lang w:val="ru-RU"/>
        </w:rPr>
        <w:t xml:space="preserve"> </w:t>
      </w:r>
      <w:r w:rsidRPr="00BF3C56">
        <w:rPr>
          <w:szCs w:val="22"/>
        </w:rPr>
        <w:t>Digital</w:t>
      </w:r>
      <w:r w:rsidRPr="006B239B">
        <w:rPr>
          <w:szCs w:val="22"/>
          <w:lang w:val="ru-RU"/>
        </w:rPr>
        <w:t xml:space="preserve"> </w:t>
      </w:r>
      <w:r w:rsidRPr="00BF3C56">
        <w:rPr>
          <w:szCs w:val="22"/>
        </w:rPr>
        <w:t>Hub</w:t>
      </w:r>
      <w:r w:rsidRPr="006B239B">
        <w:rPr>
          <w:szCs w:val="22"/>
          <w:lang w:val="ru-RU"/>
        </w:rPr>
        <w:t>. Делегация положительно оценила прекрасные финансовые результаты ВОИС, свидетельствующие о разумном корпоративном и финансовом управлении.</w:t>
      </w:r>
    </w:p>
    <w:p w14:paraId="7E54ACFB" w14:textId="5AE3833F" w:rsidR="006B239B" w:rsidRPr="006B239B" w:rsidRDefault="006B239B" w:rsidP="006B239B">
      <w:pPr>
        <w:pStyle w:val="ONUME"/>
        <w:tabs>
          <w:tab w:val="left" w:pos="567"/>
        </w:tabs>
        <w:rPr>
          <w:szCs w:val="22"/>
          <w:lang w:val="ru-RU"/>
        </w:rPr>
      </w:pPr>
      <w:r w:rsidRPr="006B239B">
        <w:rPr>
          <w:szCs w:val="22"/>
          <w:lang w:val="ru-RU"/>
        </w:rPr>
        <w:t>Делегация Словакии присоединилась к заявлениям, сделанным делегациями Польши от имени Группы ГЦЕБ и Испании от имени Европейского союза</w:t>
      </w:r>
      <w:r w:rsidR="000930EE">
        <w:rPr>
          <w:szCs w:val="22"/>
          <w:lang w:val="ru-RU"/>
        </w:rPr>
        <w:t xml:space="preserve"> и его государств-членов</w:t>
      </w:r>
      <w:r w:rsidRPr="006B239B">
        <w:rPr>
          <w:szCs w:val="22"/>
          <w:lang w:val="ru-RU"/>
        </w:rPr>
        <w:t xml:space="preserve">. Делегация высоко оценила деятельность по созданию сбалансированной экосистемы ИС для малых и средних предприятий, повышению осведомленности молодого поколения о ПИС, расширению представительства женщин и изучению проблем, связанных с ИИ и передовыми технологиями. Делегация также положительно отозвалась о деятельности по повышению качества предоставления глобальных услуг в рамках РСТ, Мадридской и Гаагской систем путем совершенствования правил, руководств и практики. Делегация высказалась за принятие предложенной Программы работы и бюджета на двухлетний период 2024–2025 годов и заявила, что с нетерпением ожидает прогресса в разработке </w:t>
      </w:r>
      <w:r w:rsidRPr="006B239B">
        <w:rPr>
          <w:rFonts w:eastAsiaTheme="minorHAnsi"/>
          <w:szCs w:val="22"/>
          <w:lang w:val="ru-RU"/>
        </w:rPr>
        <w:t>договора об охране прав вещательных организаций. Делегация отметила проведение</w:t>
      </w:r>
      <w:r w:rsidRPr="006B239B">
        <w:rPr>
          <w:szCs w:val="22"/>
          <w:lang w:val="ru-RU"/>
        </w:rPr>
        <w:t xml:space="preserve"> конструктивного обсуждения темы </w:t>
      </w:r>
      <w:r w:rsidR="000930EE">
        <w:rPr>
          <w:szCs w:val="22"/>
          <w:lang w:val="ru-RU"/>
        </w:rPr>
        <w:t>ТЗ</w:t>
      </w:r>
      <w:r w:rsidRPr="006B239B">
        <w:rPr>
          <w:szCs w:val="22"/>
          <w:lang w:val="ru-RU"/>
        </w:rPr>
        <w:t xml:space="preserve"> и </w:t>
      </w:r>
      <w:r w:rsidR="000930EE">
        <w:rPr>
          <w:szCs w:val="22"/>
          <w:lang w:val="ru-RU"/>
        </w:rPr>
        <w:t>ТВК</w:t>
      </w:r>
      <w:r w:rsidRPr="006B239B">
        <w:rPr>
          <w:szCs w:val="22"/>
          <w:lang w:val="ru-RU"/>
        </w:rPr>
        <w:t xml:space="preserve"> и высказалась за утверждение предлагаемого мандата работы МКГР на двухлетний период 2024–2025 годов. Словакия участвует в деятельности Рабочей группы по развитию Лиссабонской системы с целью обеспечения долгосрочной финансовой устойчивости Специального союза по охране наименований мест происхождения и их международной регистрации (Лиссабонского союза). Что касается «Отчета об оказании помощи и поддержки инновационному и творческому сектору и системе интеллектуальной собственности Украины» (документ </w:t>
      </w:r>
      <w:r w:rsidRPr="00AC3A76">
        <w:rPr>
          <w:szCs w:val="22"/>
          <w:lang w:val="en-GB"/>
        </w:rPr>
        <w:t>A</w:t>
      </w:r>
      <w:r w:rsidRPr="006B239B">
        <w:rPr>
          <w:szCs w:val="22"/>
          <w:lang w:val="ru-RU"/>
        </w:rPr>
        <w:t>/64/8), то Украине, по мнению делегации, для восстановления потребуется поддержка ВОИС и других международных организаций. Делегация выразила надежду на углубление сотрудничества с ВОИС, которая поддержала проведение международной конференции на тему «Почему посредничество полезно для инновационных МСП?» и недавнее мероприятие высокого уровня по случаю тридцатой годовщины инновационной экосистемы Словакии. Делегация высказалась за дальнейшее сотрудничество в области посредничества и оказания МСП поддержки в сфере ИС. На помощь Ведомства промышленной собственности страны рассчитывают не только МСП, но и специалисты в области научных исследований и разработок, а также новаторы. Делегация высоко оценила неизменное стремление Генерального директора укреплять связь между финансовым сектором и сектором ИС. Делегация выразила намерение продолжать сотрудничество с ВОИС в целях содействия развитию международной системы ИС, инноваций и творчества как средства стимулирования экономического, социального и культурного развития во всех странах.</w:t>
      </w:r>
    </w:p>
    <w:p w14:paraId="117D151E" w14:textId="5A520A5E" w:rsidR="006B239B" w:rsidRPr="006B239B" w:rsidRDefault="000930EE" w:rsidP="000930EE">
      <w:pPr>
        <w:pStyle w:val="ONUME"/>
        <w:rPr>
          <w:szCs w:val="22"/>
          <w:lang w:val="ru-RU"/>
        </w:rPr>
      </w:pPr>
      <w:r w:rsidRPr="000930EE">
        <w:rPr>
          <w:szCs w:val="22"/>
          <w:lang w:val="ru-RU"/>
        </w:rPr>
        <w:t xml:space="preserve">Делегация Словении заявила, что присоединяется к заявлениям, сделанным делегациями Испании от имени Европейского союза и его государств-членов и Польши от имени группы </w:t>
      </w:r>
      <w:r>
        <w:rPr>
          <w:szCs w:val="22"/>
          <w:lang w:val="ru-RU"/>
        </w:rPr>
        <w:t>ГЦЕБ</w:t>
      </w:r>
      <w:r w:rsidRPr="000930EE">
        <w:rPr>
          <w:szCs w:val="22"/>
          <w:lang w:val="ru-RU"/>
        </w:rPr>
        <w:t xml:space="preserve">.  </w:t>
      </w:r>
      <w:r>
        <w:rPr>
          <w:szCs w:val="22"/>
          <w:lang w:val="ru-RU"/>
        </w:rPr>
        <w:t>Делегация привестсвует</w:t>
      </w:r>
      <w:r w:rsidRPr="000930EE">
        <w:rPr>
          <w:szCs w:val="22"/>
          <w:lang w:val="ru-RU"/>
        </w:rPr>
        <w:t xml:space="preserve"> постоянное внимание Организации к вопросам ИС и </w:t>
      </w:r>
      <w:r>
        <w:rPr>
          <w:szCs w:val="22"/>
          <w:lang w:val="ru-RU"/>
        </w:rPr>
        <w:t>передовых</w:t>
      </w:r>
      <w:r w:rsidRPr="000930EE">
        <w:rPr>
          <w:szCs w:val="22"/>
          <w:lang w:val="ru-RU"/>
        </w:rPr>
        <w:t xml:space="preserve"> технологий, коммерциализации ИС и финансирования н</w:t>
      </w:r>
      <w:r>
        <w:rPr>
          <w:szCs w:val="22"/>
          <w:lang w:val="ru-RU"/>
        </w:rPr>
        <w:t>ематериальных активов, а также «зеленой»</w:t>
      </w:r>
      <w:r w:rsidRPr="000930EE">
        <w:rPr>
          <w:szCs w:val="22"/>
          <w:lang w:val="ru-RU"/>
        </w:rPr>
        <w:t xml:space="preserve"> и цифровой информации.  Поощрение МСП, начинающих предприятий, женщин и молодежи к использованию прав ИС является приоритетом для Словении, и она с радостью </w:t>
      </w:r>
      <w:r>
        <w:rPr>
          <w:szCs w:val="22"/>
          <w:lang w:val="ru-RU"/>
        </w:rPr>
        <w:t>восприняла</w:t>
      </w:r>
      <w:r w:rsidRPr="000930EE">
        <w:rPr>
          <w:szCs w:val="22"/>
          <w:lang w:val="ru-RU"/>
        </w:rPr>
        <w:t xml:space="preserve"> кампанию</w:t>
      </w:r>
      <w:r>
        <w:rPr>
          <w:szCs w:val="22"/>
          <w:lang w:val="ru-RU"/>
        </w:rPr>
        <w:t>, посвященную</w:t>
      </w:r>
      <w:r w:rsidRPr="000930EE">
        <w:rPr>
          <w:szCs w:val="22"/>
          <w:lang w:val="ru-RU"/>
        </w:rPr>
        <w:t xml:space="preserve"> </w:t>
      </w:r>
      <w:r>
        <w:rPr>
          <w:szCs w:val="22"/>
          <w:lang w:val="ru-RU"/>
        </w:rPr>
        <w:t>Всемирному дню ИС 2023 года</w:t>
      </w:r>
      <w:r w:rsidRPr="000930EE">
        <w:rPr>
          <w:szCs w:val="22"/>
          <w:lang w:val="ru-RU"/>
        </w:rPr>
        <w:t xml:space="preserve">, </w:t>
      </w:r>
      <w:r>
        <w:rPr>
          <w:szCs w:val="22"/>
          <w:lang w:val="ru-RU"/>
        </w:rPr>
        <w:t>с тем чтобы</w:t>
      </w:r>
      <w:r w:rsidRPr="000930EE">
        <w:rPr>
          <w:szCs w:val="22"/>
          <w:lang w:val="ru-RU"/>
        </w:rPr>
        <w:t xml:space="preserve"> помочь преодолеть гендерный разрыв и подчеркнуть важность вклада словенских женщин.  Словения приветствует поддержку ВОИС в разработке комплексной национальной стратегии в области ИС, с помощью которой она намерена повысить значимость и уважение ИС, способствовать лучшему пониманию ИС и ее использования, облегчить приобретение и защиту прав ИС и внести вклад в сбалансированное развитие инноваций в конкурентоспособной экономике.  Словения участвовала в других проектах, поддерживаемых ВОИС, в том числе в Программе обучения, наставничества и установления контактов в области интеллектуальной собственности для женщин-предпринимателей из числа коренных народов и местных общин в регионе </w:t>
      </w:r>
      <w:r>
        <w:rPr>
          <w:szCs w:val="22"/>
          <w:lang w:val="ru-RU"/>
        </w:rPr>
        <w:t>ГЦЕБ</w:t>
      </w:r>
      <w:r w:rsidRPr="000930EE">
        <w:rPr>
          <w:szCs w:val="22"/>
          <w:lang w:val="ru-RU"/>
        </w:rPr>
        <w:t xml:space="preserve">.  В рамках этого проекта местная </w:t>
      </w:r>
      <w:r w:rsidRPr="000930EE">
        <w:rPr>
          <w:szCs w:val="22"/>
          <w:lang w:val="ru-RU"/>
        </w:rPr>
        <w:lastRenderedPageBreak/>
        <w:t xml:space="preserve">представительница училась тому, как лучше использовать преимущества ИС в связи с традиционным местным текстильным изделием - идрийским кружевом - для его продвижения в качестве географического указания, а также налаживала контакты с другими участниками из региона и развивала навыки </w:t>
      </w:r>
      <w:r>
        <w:rPr>
          <w:szCs w:val="22"/>
          <w:lang w:val="ru-RU"/>
        </w:rPr>
        <w:t>под руководством</w:t>
      </w:r>
      <w:r w:rsidRPr="000930EE">
        <w:rPr>
          <w:szCs w:val="22"/>
          <w:lang w:val="ru-RU"/>
        </w:rPr>
        <w:t xml:space="preserve"> наставника.  Страна с нетерпением ожидает приема делегации ВОИС во главе с Генеральным директором в сентябре 2023 года.  Этот визит предоставит возможность обогатить дискуссии и пропагандировать преимущества ИС среди исследователей, новаторов, создателей, предпринимателей и высокопоставленных представителей правительства.  Словения намерена добиваться прогресса в принятии значимого договора о вещании.</w:t>
      </w:r>
    </w:p>
    <w:p w14:paraId="069FE429" w14:textId="4985E4E6" w:rsidR="006B239B" w:rsidRPr="006B239B" w:rsidRDefault="006B239B" w:rsidP="006B239B">
      <w:pPr>
        <w:pStyle w:val="ONUME"/>
        <w:tabs>
          <w:tab w:val="left" w:pos="567"/>
        </w:tabs>
        <w:rPr>
          <w:szCs w:val="22"/>
          <w:lang w:val="ru-RU"/>
        </w:rPr>
      </w:pPr>
      <w:r w:rsidRPr="006B239B">
        <w:rPr>
          <w:szCs w:val="22"/>
          <w:lang w:val="ru-RU"/>
        </w:rPr>
        <w:t xml:space="preserve">Делегация Южной Африки присоединилась к заявлению, сделанному делегацией Ганы от имени Африканской группы. Делегация высоко оценила деятельность ВОИС по содействию использованию ИС, реализации ПДР ВОИС и стимулированию инклюзивности и разнообразия. Делегация полностью поддержала усилия по расширению участия женщин в инновационной и предпринимательской деятельности и отметила важную роль, которую они играют в областях, связанных с ИС. Работа ВОИС по теме «ИС и молодежь: инвестиции в будущее» гармонично дополняет деятельность по формированию культуры инноваций и предпринимательства среди молодежи в Южной Африке. Делегация с удовлетворением отметила включение </w:t>
      </w:r>
      <w:r w:rsidR="000930EE">
        <w:rPr>
          <w:szCs w:val="22"/>
          <w:lang w:val="ru-RU"/>
        </w:rPr>
        <w:t>ТЗ</w:t>
      </w:r>
      <w:r w:rsidRPr="006B239B">
        <w:rPr>
          <w:szCs w:val="22"/>
          <w:lang w:val="ru-RU"/>
        </w:rPr>
        <w:t xml:space="preserve"> и </w:t>
      </w:r>
      <w:r w:rsidR="000930EE">
        <w:rPr>
          <w:szCs w:val="22"/>
          <w:lang w:val="ru-RU"/>
        </w:rPr>
        <w:t>ТВК</w:t>
      </w:r>
      <w:r w:rsidRPr="006B239B">
        <w:rPr>
          <w:szCs w:val="22"/>
          <w:lang w:val="ru-RU"/>
        </w:rPr>
        <w:t xml:space="preserve"> в экосистему ВОИС, однако заявила о необходимости разработать нормативную политику в этих областях и создать режим раскрытия информации для их поддержки. Крайне важно, финансировать участие коренных народов в процессах МКГР. Делегация положительно оценила новый мандат МКГР и работу Отдела традиционных знаний. Справедливое региональное и географическое представительство в комитетах ВОИС, в том числе в </w:t>
      </w:r>
      <w:r w:rsidR="000930EE">
        <w:rPr>
          <w:szCs w:val="22"/>
          <w:lang w:val="ru-RU"/>
        </w:rPr>
        <w:t>КПБ</w:t>
      </w:r>
      <w:r w:rsidRPr="006B239B">
        <w:rPr>
          <w:szCs w:val="22"/>
          <w:lang w:val="ru-RU"/>
        </w:rPr>
        <w:t xml:space="preserve"> и Координационном комитете</w:t>
      </w:r>
      <w:r w:rsidR="000930EE">
        <w:rPr>
          <w:szCs w:val="22"/>
          <w:lang w:val="ru-RU"/>
        </w:rPr>
        <w:t xml:space="preserve"> ВОИС</w:t>
      </w:r>
      <w:r w:rsidRPr="006B239B">
        <w:rPr>
          <w:szCs w:val="22"/>
          <w:lang w:val="ru-RU"/>
        </w:rPr>
        <w:t>, является важной частью процесса реформирования ВОИС. Помимо содействия охране и обеспечению соблюдения прав ИС, ВОИС следует уделить внимание использованию системы ИС для обеспечения справедливости, доступности и совместного пользования выгодами для всех.</w:t>
      </w:r>
    </w:p>
    <w:p w14:paraId="3F00BE94" w14:textId="46D6DE5C" w:rsidR="006B239B" w:rsidRPr="006B239B" w:rsidRDefault="006B239B" w:rsidP="006B239B">
      <w:pPr>
        <w:pStyle w:val="ONUME"/>
        <w:tabs>
          <w:tab w:val="left" w:pos="567"/>
        </w:tabs>
        <w:rPr>
          <w:szCs w:val="22"/>
          <w:lang w:val="ru-RU"/>
        </w:rPr>
      </w:pPr>
      <w:r w:rsidRPr="006B239B">
        <w:rPr>
          <w:szCs w:val="22"/>
          <w:lang w:val="ru-RU"/>
        </w:rPr>
        <w:t xml:space="preserve">Делегация Испании, выступая в своем национальном качестве, присоединилась к заявлениям, сделанным делегацией Швейцарии от имени Группы </w:t>
      </w:r>
      <w:r w:rsidRPr="00BF3C56">
        <w:rPr>
          <w:szCs w:val="22"/>
        </w:rPr>
        <w:t>B</w:t>
      </w:r>
      <w:r w:rsidRPr="006B239B">
        <w:rPr>
          <w:szCs w:val="22"/>
          <w:lang w:val="ru-RU"/>
        </w:rPr>
        <w:t xml:space="preserve"> и ею самой от имени Европейского союза</w:t>
      </w:r>
      <w:r w:rsidR="000930EE">
        <w:rPr>
          <w:szCs w:val="22"/>
          <w:lang w:val="ru-RU"/>
        </w:rPr>
        <w:t xml:space="preserve"> и его государств-членов</w:t>
      </w:r>
      <w:r w:rsidRPr="006B239B">
        <w:rPr>
          <w:szCs w:val="22"/>
          <w:lang w:val="ru-RU"/>
        </w:rPr>
        <w:t xml:space="preserve">. Делегация выразила надежду, что дискуссии в ходе Ассамблей будут продуктивными и позволят государствам-членам рассмотреть ключевые темы, обсуждаемые в различных комитетах и рабочих группах Организации, в работе которых Испания принимала активное участие в первой половине 2023 года. Делегация безоговорочно одобрила деятельность ВОИС по укреплению экосистем ИС, инноваций и творчества государств-членов и выразила готовность и впредь подавать предложения и комментировать программы Организации, целью которых является обеспечение использования преимуществ ИС всеми членов общества, особенно МСП. Делегация положительно оценила внимание к гендерному равенству и женщинам-изобретателям, авторам и предпринимателям, а также инициативам, реализованным в 2023 году для стимулирования многообразия и инклюзивности как внутри, так и вне Организации. Делегация также высоко оценила тот факт, что данные о женщинах-изобретателях были впервые включены в Мировые показатели деятельности в области ИС за 2022 год. Согласно этим данным, в Испании самая высокая доля женщин-изобретателей в мире, однако гендерный разрыв в области инноваций все еще очень заметен. Для развития устойчивой, конкурентоспособной и инклюзивной экономической модели необходимы дальнейшие усилия по расширению участия женщин в системе ПИС. Делегация призвала ВОИС продолжать работу по повышению осведомленности о важности и значимости ИС и промышленной собственности, чтобы делать международные системы охраны все более привлекательными для пользователей, особенно для тех, кто сталкивается с наибольшими препятствиями в доступе к таким системам, например для МСП, ремесленного сектора и отдельных деятелей искусства. Делегация оценила дух сотрудничества коллектива ВОИС, в том числе Генерального </w:t>
      </w:r>
      <w:r w:rsidRPr="006B239B">
        <w:rPr>
          <w:szCs w:val="22"/>
          <w:lang w:val="ru-RU"/>
        </w:rPr>
        <w:lastRenderedPageBreak/>
        <w:t xml:space="preserve">директора г-на Дарена Танга, и назвала себя верным союзником Организации. О сильной и непоколебимой приверженности делегации управлению Организацией свидетельствует ее активное участие во всех комитетах и рабочих группах. Так, делегация активно работала над повышением технического качества патентов в рамках ПКПП. В сотрудничестве с Францией делегация способствовала проведению исследований различных аспектов взаимосвязи между ИИ и патентами. Она также добилась прогресса в изучении материального патентного права в Бразилии. Кроме того, делегация поддерживает инициативы и мероприятия, направленные на развитие инноваций в области здравоохранения и медицинских технологий. Касательно ПКТЗ делегация отметила, что с нетерпением ожидает специальной сессии по Договору о законах по образцам и готова оказать всестороннюю поддержку и принять конструктивное участие в урегулировании нерешенных вопросов по проектам текстов. Что касается графических интерфейсов пользователей, делегация положительно оценила замечания Европейского союза о важности принятия рекомендаций по образцам такого рода для охраны прав дизайнеров в быстро развивающихся областях техники. Относительно </w:t>
      </w:r>
      <w:r w:rsidR="000930EE">
        <w:rPr>
          <w:szCs w:val="22"/>
          <w:lang w:val="ru-RU"/>
        </w:rPr>
        <w:t>географических указаний</w:t>
      </w:r>
      <w:r w:rsidRPr="006B239B">
        <w:rPr>
          <w:szCs w:val="22"/>
          <w:lang w:val="ru-RU"/>
        </w:rPr>
        <w:t xml:space="preserve"> делегация заявила, что с интересом наблюдает за началом дискуссии по </w:t>
      </w:r>
      <w:r w:rsidR="000930EE">
        <w:rPr>
          <w:szCs w:val="22"/>
          <w:lang w:val="ru-RU"/>
        </w:rPr>
        <w:t>географическим указаниям</w:t>
      </w:r>
      <w:r w:rsidRPr="006B239B">
        <w:rPr>
          <w:szCs w:val="22"/>
          <w:lang w:val="ru-RU"/>
        </w:rPr>
        <w:t xml:space="preserve"> для услуг, ремесленных и промышленных изделий, которые, по ее мнению, имеют особое значение и регулирование которых совершенствуется, например, на уровне Европейского союза. Делегация также целиком и полностью одобрила работу ПКАП и выразила горячую надежду на то, что участникам удастся достичь консенсуса по вопросу созыва в ближайшем будущем дипломатической конференции для принятия договора о вещательных организациях, отражающего технологические достижения </w:t>
      </w:r>
      <w:r w:rsidRPr="00BF3C56">
        <w:rPr>
          <w:szCs w:val="22"/>
        </w:rPr>
        <w:t>XXI</w:t>
      </w:r>
      <w:r w:rsidRPr="006B239B">
        <w:rPr>
          <w:szCs w:val="22"/>
          <w:lang w:val="ru-RU"/>
        </w:rPr>
        <w:t xml:space="preserve"> века. По мнению делегации, и авторское право в цифровой среде, и право на долю от перепродажи (</w:t>
      </w:r>
      <w:r w:rsidRPr="00A7620B">
        <w:rPr>
          <w:iCs/>
          <w:szCs w:val="22"/>
        </w:rPr>
        <w:t>droit</w:t>
      </w:r>
      <w:r w:rsidRPr="006B239B">
        <w:rPr>
          <w:iCs/>
          <w:szCs w:val="22"/>
          <w:lang w:val="ru-RU"/>
        </w:rPr>
        <w:t xml:space="preserve"> </w:t>
      </w:r>
      <w:r w:rsidRPr="00A7620B">
        <w:rPr>
          <w:iCs/>
          <w:szCs w:val="22"/>
        </w:rPr>
        <w:t>de</w:t>
      </w:r>
      <w:r w:rsidRPr="006B239B">
        <w:rPr>
          <w:iCs/>
          <w:szCs w:val="22"/>
          <w:lang w:val="ru-RU"/>
        </w:rPr>
        <w:t xml:space="preserve"> </w:t>
      </w:r>
      <w:r w:rsidRPr="00A7620B">
        <w:rPr>
          <w:iCs/>
          <w:szCs w:val="22"/>
        </w:rPr>
        <w:t>suite</w:t>
      </w:r>
      <w:r w:rsidRPr="006B239B">
        <w:rPr>
          <w:szCs w:val="22"/>
          <w:lang w:val="ru-RU"/>
        </w:rPr>
        <w:t xml:space="preserve">) являются весьма актуальными вопросами, которые следует включить в постоянную повестку дня Комитета. Кроме того, крайне важно продолжать деятельность по активизации работы </w:t>
      </w:r>
      <w:r w:rsidR="000930EE">
        <w:rPr>
          <w:szCs w:val="22"/>
          <w:lang w:val="ru-RU"/>
        </w:rPr>
        <w:t>ККЗП</w:t>
      </w:r>
      <w:r w:rsidRPr="006B239B">
        <w:rPr>
          <w:szCs w:val="22"/>
          <w:lang w:val="ru-RU"/>
        </w:rPr>
        <w:t xml:space="preserve"> в целях борьбы с нарушениями прав ИС и промышленной собственности в интернете. Делегация высоко оценила поддержку и помощь, оказываемую Организацией Украине на основании соглашения, достигнутого на предыдущих Ассамблеях, и вновь выразила солидарность с Украиной и ее гражданами. В заключение делегация заявила о своей приверженности участию в работе ВОИС как основной платформы для эффективной и целенаправленной многосторонней деятельности в области ИС. </w:t>
      </w:r>
    </w:p>
    <w:p w14:paraId="1A9C0AC3" w14:textId="0A6CA28A" w:rsidR="006B239B" w:rsidRPr="006B239B" w:rsidRDefault="006B239B" w:rsidP="006B239B">
      <w:pPr>
        <w:pStyle w:val="ONUME"/>
        <w:tabs>
          <w:tab w:val="left" w:pos="567"/>
        </w:tabs>
        <w:rPr>
          <w:szCs w:val="22"/>
          <w:lang w:val="ru-RU"/>
        </w:rPr>
      </w:pPr>
      <w:r w:rsidRPr="006B239B">
        <w:rPr>
          <w:szCs w:val="22"/>
          <w:lang w:val="ru-RU"/>
        </w:rPr>
        <w:t xml:space="preserve">Делегация Шри-Ланки присоединилась к заявлению, сделанному делегацией Индонезии от имени Азиатско-Тихоокеанской группы. Шри-Ланка тесно сотрудничает с ВОИС в целях укрепления экосистемы ИС. В 2013 году стартовал проект ЦПТИ ВОИС и завершился проект по созданию благоприятной среды для ИС. Делегация отметила, что полезно будет провести в Шри-Ланке следующий проект по ИС в туристическом секторе для поддержки туристической отрасли. ВОИС организовала для заинтересованных сторон из Шри-Ланки обучение по вопросам авторского права, а публикация ВОИС по авторскому праву была переведена на национальный язык. В число ближайших проектов, осуществляемых при поддержке ВОИС, входит запуск программы наставничества для женщин в области ИС и проект по переводу документов в цифровой формат с целью модернизации системы ИС страны. Шри-Ланка также сотрудничала с Сектором экосистем ИС и инноваций ВОИС в рамках проекта по оказанию малым предприятиям поддержки в эффективном использовании системы ИС и получила техническую помощь ВОИС в разработке национальной стратегии в области ИС. Делегация выразила надежду на то, что Шри-Ланка сможет присоединиться к Мадридскому протоколу, и огромную благодарность за помощь представителей Мадридской системы в доработке проектов совместимых с этой системой законов для Шри-Ланки. Новое законодательство о регистрации географических указаний позволит улучшить охрану цейлонского чая, цейлонской корицы и цейлонских драгоценных камней, которые являются уникальными продуктами Шри-Ланки. В заключение делегация вновь отметила важность выполнения рекомендаций </w:t>
      </w:r>
      <w:r w:rsidR="00C120D8">
        <w:rPr>
          <w:szCs w:val="22"/>
          <w:lang w:val="ru-RU"/>
        </w:rPr>
        <w:t>ПДР</w:t>
      </w:r>
      <w:r w:rsidRPr="006B239B">
        <w:rPr>
          <w:szCs w:val="22"/>
          <w:lang w:val="ru-RU"/>
        </w:rPr>
        <w:t xml:space="preserve"> ВОИС и присоединилась к призыву выделить финансирование для </w:t>
      </w:r>
      <w:r w:rsidRPr="006B239B">
        <w:rPr>
          <w:szCs w:val="22"/>
          <w:lang w:val="ru-RU"/>
        </w:rPr>
        <w:lastRenderedPageBreak/>
        <w:t xml:space="preserve">обеспечения возможности участия коренных народов и местных общин в Дипломатической конференции по </w:t>
      </w:r>
      <w:r w:rsidR="00C120D8">
        <w:rPr>
          <w:szCs w:val="22"/>
          <w:lang w:val="ru-RU"/>
        </w:rPr>
        <w:t xml:space="preserve">заключению международного правового инструмента, касающегося интеллектуальной собственности, </w:t>
      </w:r>
      <w:r w:rsidRPr="006B239B">
        <w:rPr>
          <w:szCs w:val="22"/>
          <w:lang w:val="ru-RU"/>
        </w:rPr>
        <w:t>генетическим ресурс</w:t>
      </w:r>
      <w:r w:rsidR="00C120D8">
        <w:rPr>
          <w:szCs w:val="22"/>
          <w:lang w:val="ru-RU"/>
        </w:rPr>
        <w:t>ов</w:t>
      </w:r>
      <w:r w:rsidRPr="006B239B">
        <w:rPr>
          <w:szCs w:val="22"/>
          <w:lang w:val="ru-RU"/>
        </w:rPr>
        <w:t xml:space="preserve"> и традиционны</w:t>
      </w:r>
      <w:r w:rsidR="00C120D8">
        <w:rPr>
          <w:szCs w:val="22"/>
          <w:lang w:val="ru-RU"/>
        </w:rPr>
        <w:t>х знаний, связанных с генетическими ресурсами</w:t>
      </w:r>
      <w:r w:rsidRPr="006B239B">
        <w:rPr>
          <w:szCs w:val="22"/>
          <w:lang w:val="ru-RU"/>
        </w:rPr>
        <w:t xml:space="preserve">. </w:t>
      </w:r>
    </w:p>
    <w:p w14:paraId="6F5589E4" w14:textId="77777777" w:rsidR="006B239B" w:rsidRPr="006B239B" w:rsidRDefault="006B239B" w:rsidP="006B239B">
      <w:pPr>
        <w:pStyle w:val="ONUME"/>
        <w:tabs>
          <w:tab w:val="left" w:pos="567"/>
        </w:tabs>
        <w:rPr>
          <w:szCs w:val="22"/>
          <w:lang w:val="ru-RU"/>
        </w:rPr>
      </w:pPr>
      <w:r w:rsidRPr="006B239B">
        <w:rPr>
          <w:szCs w:val="22"/>
          <w:lang w:val="ru-RU"/>
        </w:rPr>
        <w:t>Делегация Судана заявила, что страна оказалась в чрезвычайно сложной ситуации в связи с восстанием Сил быстрого реагирования, начавшимся 15 апреля 2023 года, их попыткой захватить власть, нарушениями прав человека и международного гуманитарного права, а также систематическим разрушением государственной стратегической и сервисной инфраструктуры, в том числе непосредственно связанной с деятельностью ВОИС. Судан придает большое значение повышению популярности и охране ИС, учитывая ту роль, которую использование стратегий в области ИС может сыграть в развитии суданской экономики, охране товаров страны, повышении конкурентоспособности ее сельскохозяйственной продукции и ремесленных изделий, а также увеличении доходов от торговли ими. Судан стремится укреплять потенциал своих учреждений ИС, в том числе университетов и исследовательских центров. В настоящее время при содействии Академии ВОИС в стране создается национальный учебный центр по ИС, а при поддержке ВОИС началась разработка комплексной национальной стратегии в области ИС. В этой деятельности участвуют все профильные министерства и национальные учреждения. Несмотря на сложившиеся обстоятельства, Судан недавно подписал с ВОИС соглашение об уровне обслуживания для создания ЦПТИ, чтобы университеты смогли воспользоваться соответствующими преимуществами. Делегация высоко оценила работу, проводимую ВОИС для достижения ЦУР, и готовность Организации реагировать на вызовы, стоящие перед развивающимися и затронутыми конфликтами государствами. Делегация заявила о своей готовности реализовывать уже начатые совместные проекты и надежду на помощь и поддержку ВОИС в восстановлении сектора инноваций и творчества, который сильно пострадал от продолжающегося конфликта в Судане.</w:t>
      </w:r>
    </w:p>
    <w:p w14:paraId="3F97F2BA"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Швеции заявила о безоговорочном согласии с заявлениями, сделанными делегацией Швейцарии от имени Группы </w:t>
      </w:r>
      <w:r w:rsidRPr="00BF3C56">
        <w:rPr>
          <w:szCs w:val="22"/>
        </w:rPr>
        <w:t>B</w:t>
      </w:r>
      <w:r w:rsidRPr="006B239B">
        <w:rPr>
          <w:szCs w:val="22"/>
          <w:lang w:val="ru-RU"/>
        </w:rPr>
        <w:t xml:space="preserve"> и делегацией Испании от имени Европейского союза и его государств-членов. Делегация вновь выразила обеспокоенность по поводу </w:t>
      </w:r>
      <w:r w:rsidRPr="006B239B">
        <w:rPr>
          <w:szCs w:val="22"/>
          <w:lang w:val="ru-RU" w:eastAsia="en-CA"/>
        </w:rPr>
        <w:t xml:space="preserve">решения о переносе Ассамблей с осени на лето </w:t>
      </w:r>
      <w:r w:rsidRPr="006B239B">
        <w:rPr>
          <w:szCs w:val="22"/>
          <w:lang w:val="ru-RU"/>
        </w:rPr>
        <w:t>и теми трудностями, которые это создает для делегаций. Она высоко оценила деятельность ВОИС по реализации Повестки дня в области устойчивого развития на период до 2030 года, в том числе содействие формированию прочной, сбалансированной и эффективной системы ИС, создающей условия для инноваций и творчества. Делегация сообщила, что в Швеции огромное внимание уделяется гендерному равенству и инклюзивности и призвала ВОИС и ее государства-члены продолжать работу на благо женщин-изобретателей и новаторов. Делегация с особым удовлетворением отметила, что Международный день интеллектуальной собственности 2023 года был посвящен роли женщин в сфере ИС. Делегация выразила надежду на дальнейшее сотрудничество с ВОИС и содействие развитию международной системы ИС в интересах экономического, социального и культурного развития всех и каждого.</w:t>
      </w:r>
    </w:p>
    <w:p w14:paraId="4347AFFF" w14:textId="5E976DC5" w:rsidR="006B239B" w:rsidRPr="006B239B" w:rsidRDefault="006B239B" w:rsidP="006B239B">
      <w:pPr>
        <w:pStyle w:val="ONUME"/>
        <w:tabs>
          <w:tab w:val="left" w:pos="567"/>
        </w:tabs>
        <w:rPr>
          <w:lang w:val="ru-RU"/>
        </w:rPr>
      </w:pPr>
      <w:r w:rsidRPr="006B239B">
        <w:rPr>
          <w:lang w:val="ru-RU"/>
        </w:rPr>
        <w:t xml:space="preserve">Делегация Швейцарии, выступая в своем национальном качестве, выразила согласие с заявлением, сделанным от имени Группы </w:t>
      </w:r>
      <w:r w:rsidRPr="00BF3C56">
        <w:t>B</w:t>
      </w:r>
      <w:r w:rsidRPr="006B239B">
        <w:rPr>
          <w:lang w:val="ru-RU"/>
        </w:rPr>
        <w:t xml:space="preserve">. Делегация положительно оценила подготовленный Секретариатом «Отчет об оказании помощи и поддержки инновационному и творческому сектору и системе ИС Украины». Отметив, что техническая помощь является одним из основных направлений деятельности ВОИС, делегация заявила, что в Швейцарии, на территории которой проходят сессии Организации, высоко ценят усилия Секретариата по решению упомянутых в отчете проблем в краткосрочной, среднесрочной и долгосрочной перспективе. Что касается других вопросов, то одним из ключевых приоритетов делегация считает обеспечение бесперебойной работы и привлекательности всех регистрационных систем ВОИС в </w:t>
      </w:r>
      <w:r w:rsidRPr="006B239B">
        <w:rPr>
          <w:lang w:val="ru-RU"/>
        </w:rPr>
        <w:lastRenderedPageBreak/>
        <w:t xml:space="preserve">глазах пользователей. Правительство Швейцарии рассчитывает на продолжение обсуждения вопросов искусственного интеллекта как в рамках ПКПП, так и в ходе «Дискуссии ВОИС об интеллектуальной собственности и искусственном интеллекте». Эти обсуждения крайне важны для лучшего понимания проблем, возникающих при регистрации охранных документов из-за появления новых технологий. В этой связи делегация выразила ВОИС благодарность за отличные результаты работы систем РСТ и Мадридской системы в 2022 году, несмотря на нестабильность глобальной экономики. С другой стороны, нехватка ресурсов для Лиссабонской системы регистрации и последствия такого дефицита для функционирования системы вызывают беспокойство. Большое число сторон, присоединившихся к Женевскому акту Лиссабонского соглашения о наименованиях мест происхождения и географических указаниях в 2023 году, свидетельствует о привлекательности системы географических указаний, особенно для развивающихся стран. В связи с этим необходимо обеспечить Лиссабонскую систему регистрации достаточными кадровыми и финансовыми ресурсами для нормального функционирования и удовлетворения потребностей новых договаривающихся сторон. В заключение делегация отметила, что нормотворческая деятельность играет основную роль в мандате Организации, и забывать об этом не следует. В 2024 году ВОИС планирует провести две дипломатические конференции, одну по </w:t>
      </w:r>
      <w:r w:rsidR="00C120D8">
        <w:rPr>
          <w:lang w:val="ru-RU"/>
        </w:rPr>
        <w:t xml:space="preserve">заключению </w:t>
      </w:r>
      <w:r w:rsidRPr="006B239B">
        <w:rPr>
          <w:lang w:val="ru-RU"/>
        </w:rPr>
        <w:t>международно</w:t>
      </w:r>
      <w:r w:rsidR="00C120D8">
        <w:rPr>
          <w:lang w:val="ru-RU"/>
        </w:rPr>
        <w:t>го</w:t>
      </w:r>
      <w:r w:rsidRPr="006B239B">
        <w:rPr>
          <w:lang w:val="ru-RU"/>
        </w:rPr>
        <w:t xml:space="preserve"> правово</w:t>
      </w:r>
      <w:r w:rsidR="00C120D8">
        <w:rPr>
          <w:lang w:val="ru-RU"/>
        </w:rPr>
        <w:t>го</w:t>
      </w:r>
      <w:r w:rsidRPr="006B239B">
        <w:rPr>
          <w:lang w:val="ru-RU"/>
        </w:rPr>
        <w:t xml:space="preserve"> документ</w:t>
      </w:r>
      <w:r w:rsidR="00C120D8">
        <w:rPr>
          <w:lang w:val="ru-RU"/>
        </w:rPr>
        <w:t>а</w:t>
      </w:r>
      <w:r w:rsidRPr="006B239B">
        <w:rPr>
          <w:lang w:val="ru-RU"/>
        </w:rPr>
        <w:t>, касающе</w:t>
      </w:r>
      <w:r w:rsidR="00C120D8">
        <w:rPr>
          <w:lang w:val="ru-RU"/>
        </w:rPr>
        <w:t>го</w:t>
      </w:r>
      <w:r w:rsidRPr="006B239B">
        <w:rPr>
          <w:lang w:val="ru-RU"/>
        </w:rPr>
        <w:t xml:space="preserve">ся интеллектуальной собственности, генетических ресурсов и традиционных знаний, связанных с генетическими ресурсами, а вторую по принятию Договора о законах по образцам. Делегация не призывала к проведению этих конференций, однако принимает участие в обсуждении их подготовки и надеется, что сможет внести вклад в выработку реалистичных решений в этих важных областях. </w:t>
      </w:r>
    </w:p>
    <w:p w14:paraId="3037AF17" w14:textId="3122AD50" w:rsidR="006B239B" w:rsidRPr="006B239B" w:rsidRDefault="006B239B" w:rsidP="006B239B">
      <w:pPr>
        <w:pStyle w:val="ONUME"/>
        <w:tabs>
          <w:tab w:val="left" w:pos="567"/>
        </w:tabs>
        <w:rPr>
          <w:szCs w:val="22"/>
          <w:lang w:val="ru-RU"/>
        </w:rPr>
      </w:pPr>
      <w:r w:rsidRPr="006B239B">
        <w:rPr>
          <w:szCs w:val="22"/>
          <w:lang w:val="ru-RU"/>
        </w:rPr>
        <w:t>Делегация Сирийской Арабской Республики высоко оценила работу Отдела арабских стран, который неизменно осуществляет наблюдение за реализуемыми в стране проектами и программами. По мнению делегации, политика в области ИС и инноваций может внести вклад в развитие и экономический рост Сирийской Арабской Республики. Это особенно актуально на фоне трудностей, с которыми столкнулась страна, в том числе недавнего разрушительного землетрясения в этом регионе и отрицательных последствий односторонних принудительных мер, которые коснулись миллионов сирийцев. Сложившаяся ситуация потребовала от страны значительных усилий по накоплению знаний и опыта, укреплению потенциала, развитию инфраструктуры ИС, поддержке МСП, а также созданию механизмов актуализации системы коммерческих и промышленных прав и облегчения доступа к ним. В предыдущем году в сотрудничестве с ВОИС был завершен первый этап проекта по разработке национальной стратегии в области ИС. В ближайшие месяцы в Дамаске пройдет очередная выставка творчества и изобретений в Аль-Баселе. Она направлена на повышение осведомленность о том, как стимулирование инноваций и творчества может способствовать устойчивому развитию. В настоящее время ведется подготовка обновленных национальных руководящих принципов для МСП, а правительство страны совместно с ВОИС осуществляет мониторинг реализации проектов по созданию ЦПТИ и национального учебного центра ИС. Делегация убеждена, что ИС и инновации являются стимулами экономики и развития, а также способствуют научному прогрессу и, следовательно, затрагивают людей и общество, в том числе в развивающихся странах. Делегация отметила, что Сирийская Арабская Республика рассчитывает на дальнейшее сотрудничество, укрепление потенциала и поддержку инноваций в рамках проекта по развитию предпринимательства для сирийских женщин и поддержки малого бизнеса и стартапов. Делегация поддержала предложение Арабской группы о включении арабского языка в число официальных языков публикаций ВОИС.</w:t>
      </w:r>
    </w:p>
    <w:p w14:paraId="6344DCF2"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Таджикистана отметила важную роль налаженной координирующей работы Секретариата ВОИС для успешного проведения Ассамблей. Делегация </w:t>
      </w:r>
      <w:r w:rsidRPr="006B239B">
        <w:rPr>
          <w:szCs w:val="22"/>
          <w:lang w:val="ru-RU"/>
        </w:rPr>
        <w:lastRenderedPageBreak/>
        <w:t xml:space="preserve">поддержала эффективную деятельность Генерального директора ВОИС, которая направлена на упрочение международной системы интеллектуальной собственности (ИС) и способствует инновациям, творчеству и устойчивому развитию. В текущем году Таджикистан отмечает 30-летие национальной системы ИС. За прошедший период были достигнуты значительные результаты, а именно сформирована и действует полноценная система ИС. Основным инструментом государственной политики в области использования и правовой защиты результатов ИС служит нормативно-правовое регулирование инновационных процессов, которое опирается на положения Конституции и отраслевых законов страны, регулирующих вопросы охраны и использования ИС. Разработаны и приняты законы, регулирующие отношения, возникающие в связи с созданием, правовой охраной и использованием изобретений, промышленных образцов, товарных знаков, географических указаний, а также объектов авторского права и новых сортов растений. Благодаря мудрой политике президента страны сфера ИС вышла на новый уровень и поставлены новые стратегические задачи для развития ИС на период до 2030 года. Важную роль в развитии национальной системы ИС играет международное сотрудничество. На сегодняшний день Таджикистан является участником 23 многосторонних международных договоров в области ИС, а также ряда двусторонних межправительственных и межведомственных соглашений. Большое внимание уделяется поддержке и стимулированию изобретателей и молодых новаторов и рационализаторов. С этой целью проводятся конкурсы и другие мероприятия. Так, по итогам конкурсов, которые начиная с 1997 года проводятся в Таджикистане раз в два года, 21 изобретатель награжден золотой медалью ВОИС. Кроме того, на постоянной основе организуются мероприятия, направленные на повышение изобретательской и патентной активности. Для привлечения населения к творческой деятельности и углубления знаний в области ИС специалисты проводят выездные конференции и семинары во всех регионах страны и выступают на телевидении в различных передачах. Идет активная работа над созданием новых цифровых сервисов и информационных систем в целях расширения патентной деятельности и повышения ее прозрачности, а также над определением и применением новейших подходов, таких как задействование потенциала искусственного интеллекта и распределенных баз данных. В Национальной стратегии в области ИС на период до 2030 года определены основные направления развития, такие как инновации, коммерциализация и защита прав ИС, цифровизация, распространение знаний об ИС, стимулирование творческой активности, просвещение детей и молодежи и т.д. Для реализации этих стратегических задач был образован Национальный совет по координации и развитию сферы ИС, возглавляемый вице-премьером. В задачи Совета входит разработка политики и стратегии поощрения ИС и координация межведомственного сотрудничества в области обеспечения прав ИС, противодействия нарушениям прав ИС и совершенствования соответствующего законодательства и его реализации. </w:t>
      </w:r>
    </w:p>
    <w:p w14:paraId="63DD16B7" w14:textId="35FEEDA4" w:rsidR="006B239B" w:rsidRPr="006B239B" w:rsidRDefault="006B239B" w:rsidP="006B239B">
      <w:pPr>
        <w:pStyle w:val="ONUME"/>
        <w:tabs>
          <w:tab w:val="left" w:pos="567"/>
        </w:tabs>
        <w:rPr>
          <w:szCs w:val="22"/>
          <w:lang w:val="ru-RU"/>
        </w:rPr>
      </w:pPr>
      <w:r w:rsidRPr="006B239B">
        <w:rPr>
          <w:szCs w:val="22"/>
          <w:lang w:val="ru-RU"/>
        </w:rPr>
        <w:t xml:space="preserve">Делегация Таиланда заявила, что творческая экономика будет играть ключевую роль в прогрессе страны, а также станет одной из важнейших составляющих национальной стратегии. Таиланд стремится сформировать экономику, основанную на добавлении стоимости за счет творчества, технологий, инноваций и ИС, и Департамент интеллектуальной собственности играет в этом решающую роль. Поскольку после пандемии </w:t>
      </w:r>
      <w:r w:rsidRPr="00BF3C56">
        <w:rPr>
          <w:szCs w:val="22"/>
        </w:rPr>
        <w:t>COVID</w:t>
      </w:r>
      <w:r w:rsidRPr="006B239B">
        <w:rPr>
          <w:szCs w:val="22"/>
          <w:lang w:val="ru-RU"/>
        </w:rPr>
        <w:t xml:space="preserve">-19 объем онлайновых и цифровых операций увеличился, Департамент разработал инициативу по интеллектуальной ИС, направленную на использование преимуществ цифровой экосистемы для предоставления услуг клиентам. Процессы регистрации ИС претерпели изменения, в результате чего в Закон о патентах были внесены новые поправки, направленные на повышение эффективности и оптимизацию процессов. Также были приняты дополнительные положения, позволяющие Таиланду присоединиться к Гаагскому соглашению о международной регистрации промышленных образцов. Делегация выступила за продолжение переговоров по охране </w:t>
      </w:r>
      <w:r w:rsidR="00C83CE3">
        <w:rPr>
          <w:szCs w:val="22"/>
          <w:lang w:val="ru-RU"/>
        </w:rPr>
        <w:t>ГР, ТЗ и ТВК</w:t>
      </w:r>
      <w:r w:rsidRPr="006B239B">
        <w:rPr>
          <w:szCs w:val="22"/>
          <w:lang w:val="ru-RU"/>
        </w:rPr>
        <w:t xml:space="preserve"> с целью достичь баланса между правами владельцев и пользователей; делегация </w:t>
      </w:r>
      <w:r w:rsidRPr="006B239B">
        <w:rPr>
          <w:szCs w:val="22"/>
          <w:lang w:val="ru-RU"/>
        </w:rPr>
        <w:lastRenderedPageBreak/>
        <w:t>выразила надежду на завершение этих переговоров в ближайшем будущем. В заключение делегация отметила роль Академии ВОИС в развитии Академии ИС АСЕАН.</w:t>
      </w:r>
    </w:p>
    <w:p w14:paraId="33BD4C6A"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Тимора-Лешти присоединилась к заявлениям, сделанным делегациями Кабо-Верде от имени </w:t>
      </w:r>
      <w:r>
        <w:rPr>
          <w:szCs w:val="22"/>
        </w:rPr>
        <w:t>CPLP</w:t>
      </w:r>
      <w:r w:rsidRPr="006B239B">
        <w:rPr>
          <w:szCs w:val="22"/>
          <w:lang w:val="ru-RU"/>
        </w:rPr>
        <w:t>, Лаосской Народно-Демократической Республики от имени АСЕАН и Индонезии от имени Азиатско-Тихоокеанской группы. ВОИС оказала Тимору-Лешти значительную поддержку, в том числе юридическую и техническую помощь в разработке Кодекса промышленной собственности страны, создании национального ведомства ИС и подготовке проекта недавно принятого Закона об авторском праве. Делегация отметила, что правительство Тимора-Лешти, где около 40% населения страны моложе 15 лет, признает важность ИС для социально-экономического роста, диверсификации экономики и развития. Стране необходимо разработать собственный режим ИС, заложить основы национальной стратегии в области ИС и устранить пробелы в знаниях и потенциале в этой сфере. Делегация выразила надежду на более масштабное сотрудничество с ВОИС и высоко оценила прогресс, достигнутый на переговорах и в нормотворческих вопросах во всех комитетах ВОИС.</w:t>
      </w:r>
    </w:p>
    <w:p w14:paraId="0029417F" w14:textId="77777777" w:rsidR="006B239B" w:rsidRPr="006B239B" w:rsidRDefault="006B239B" w:rsidP="006B239B">
      <w:pPr>
        <w:pStyle w:val="ONUME"/>
        <w:tabs>
          <w:tab w:val="left" w:pos="567"/>
        </w:tabs>
        <w:rPr>
          <w:rFonts w:eastAsiaTheme="minorHAnsi"/>
          <w:szCs w:val="22"/>
          <w:lang w:val="ru-RU"/>
        </w:rPr>
      </w:pPr>
      <w:r w:rsidRPr="006B239B">
        <w:rPr>
          <w:szCs w:val="22"/>
          <w:lang w:val="ru-RU"/>
        </w:rPr>
        <w:t>Делегация Того заявила, что ИС является драйвером роста, способствующим развитию государств и благосостоянию общества. В связи с этим составленная правительством страны дорожная карта на 2020–2025 годы предусматривает развитие точек роста сельскохозяйственных предприятий и индустриальных парков, первые из которых уже действуют. Эти инициативы будут опираться на высококачественную инфраструктуру и надлежащую систему ИС. Делегация выразила признательность за поддержку, оказанную Секретариатом ВОИС в области географических указаний, что позволило правительству Того осуществить ряд мероприятий, связанных с процедурой регистрации риса из Ковье, который производится в основном в бассейне реки Зио в Приморской области страны. Правительство Того убеждено, что стоимость этого продукта будет быстро повышаться на благо народа Того. Того богата генетическими ресурсами, ТЗ и фольклором, и ей требуется помощь для повышения их ценности. Ключевой задачей является развитие, для которого, в частности, необходима передача технологий. В связи с этим правительство Того собирается приступить к актуализации запросов и определению приоритетов в области передачи технологий.</w:t>
      </w:r>
    </w:p>
    <w:p w14:paraId="49C26773" w14:textId="6B46FDFE" w:rsidR="006B239B" w:rsidRPr="006B239B" w:rsidRDefault="006B239B" w:rsidP="006B239B">
      <w:pPr>
        <w:pStyle w:val="ONUME"/>
        <w:tabs>
          <w:tab w:val="left" w:pos="567"/>
        </w:tabs>
        <w:rPr>
          <w:szCs w:val="22"/>
          <w:lang w:val="ru-RU"/>
        </w:rPr>
      </w:pPr>
      <w:r w:rsidRPr="006B239B">
        <w:rPr>
          <w:szCs w:val="22"/>
          <w:lang w:val="ru-RU"/>
        </w:rPr>
        <w:t xml:space="preserve">Делегация Тринидада и Тобаго присоединилась к заявлению, сделанному </w:t>
      </w:r>
      <w:r w:rsidR="0042003D">
        <w:rPr>
          <w:szCs w:val="22"/>
          <w:lang w:val="ru-RU"/>
        </w:rPr>
        <w:t xml:space="preserve">делегацией </w:t>
      </w:r>
      <w:r w:rsidRPr="006B239B">
        <w:rPr>
          <w:szCs w:val="22"/>
          <w:lang w:val="ru-RU"/>
        </w:rPr>
        <w:t>Венесуэл</w:t>
      </w:r>
      <w:r w:rsidR="0042003D">
        <w:rPr>
          <w:szCs w:val="22"/>
          <w:lang w:val="ru-RU"/>
        </w:rPr>
        <w:t>ы (Боливаранская Респубилка)</w:t>
      </w:r>
      <w:r w:rsidRPr="006B239B">
        <w:rPr>
          <w:szCs w:val="22"/>
          <w:lang w:val="ru-RU"/>
        </w:rPr>
        <w:t xml:space="preserve"> от имени ГРУЛАК. В честь Международного дня интеллектуальной собственности 2023 года Тринидад и Тобаго в сотрудничестве с ВОИС, Корейским ведомством интеллектуальной собственности и Университетом Вест-Индии провели первый конкурс «практичных технологий». В рамках этого конкурса награждались призами инновационные решения и рекламировалось использование патентной информации. Из девяти финалистов конкурса женщинами были пятеро, в том числе победители, занявшие первое и второе места, что свидетельствует о неоценимом вкладе женщин в инновационную деятельность. Из двух женщин-изобретателей, внесенных в Зал славы изобретателей Ведомства интеллектуальной собственности Тринидада и Тобаго, одна была отмечена Мадридским отделом ВОИС как перспективный предприниматель. Национальный учебный центр по интеллектуальной собственности провел более 500 консультаций, 70% из которых посетили женщины-предприниматели. Правительство Тринидада и Тобаго высоко ценит поддержку ВОИС и надеется на дальнейшее партнерство в целях развития ИС в Карибском регионе. В настоящее время осуществляется проект «Цифровые инновации для устойчивого экологического и экономического восстановления Тринидада и Тобаго». Он направлен на укрепление экосистемы ИС и поддержку МСП путем разработки руководящих принципов оценки стоимости активов ИС и выработки политики в области цифровых инноваций, ориентированной на конкретные задачи. Разрабатывается новый курс по ИС для творческих отраслей. Ведомство интеллектуальной собственности Тринидада и Тобаго адаптировало инструмент диагностики ИС от ВОИС, чтобы помочь МСП успешно </w:t>
      </w:r>
      <w:r w:rsidRPr="006B239B">
        <w:rPr>
          <w:szCs w:val="22"/>
          <w:lang w:val="ru-RU"/>
        </w:rPr>
        <w:lastRenderedPageBreak/>
        <w:t xml:space="preserve">использовать свою ИС, и заключило с ВОИС соглашение об автоматизации системы </w:t>
      </w:r>
      <w:r w:rsidRPr="00BF3C56">
        <w:rPr>
          <w:szCs w:val="22"/>
        </w:rPr>
        <w:t>IPAS</w:t>
      </w:r>
      <w:r w:rsidRPr="006B239B">
        <w:rPr>
          <w:szCs w:val="22"/>
          <w:lang w:val="ru-RU"/>
        </w:rPr>
        <w:t xml:space="preserve">; 70% заявок на регистрацию ИС подаются в режиме онлайн через </w:t>
      </w:r>
      <w:r w:rsidRPr="00BF3C56">
        <w:rPr>
          <w:szCs w:val="22"/>
        </w:rPr>
        <w:t>WIPO</w:t>
      </w:r>
      <w:r w:rsidRPr="006B239B">
        <w:rPr>
          <w:szCs w:val="22"/>
          <w:lang w:val="ru-RU"/>
        </w:rPr>
        <w:t xml:space="preserve"> </w:t>
      </w:r>
      <w:r w:rsidRPr="00BF3C56">
        <w:rPr>
          <w:szCs w:val="22"/>
        </w:rPr>
        <w:t>FILE</w:t>
      </w:r>
      <w:r w:rsidRPr="006B239B">
        <w:rPr>
          <w:szCs w:val="22"/>
          <w:lang w:val="ru-RU"/>
        </w:rPr>
        <w:t xml:space="preserve">. В марте 2023 года сотрудничество было расширено за счет проведения в Чили ознакомительной миссии для обмена опытом и передовой практикой. Предстоит завершить подготовку меморандумов о взаимопонимании с Канадой и </w:t>
      </w:r>
      <w:r w:rsidR="0042003D">
        <w:rPr>
          <w:szCs w:val="22"/>
          <w:lang w:val="ru-RU"/>
        </w:rPr>
        <w:t>ВИСЕС</w:t>
      </w:r>
      <w:r w:rsidRPr="006B239B">
        <w:rPr>
          <w:szCs w:val="22"/>
          <w:lang w:val="ru-RU"/>
        </w:rPr>
        <w:t xml:space="preserve">. Ведомство интеллектуальной собственности Тринидада и Тобаго также находится в процессе заключения меморандума о взаимопонимании с ВОИС по вопросам создания ЦПТИ. </w:t>
      </w:r>
    </w:p>
    <w:p w14:paraId="4207771A" w14:textId="4EE525D8" w:rsidR="006B239B" w:rsidRPr="0042003D" w:rsidRDefault="006B239B" w:rsidP="0042003D">
      <w:pPr>
        <w:pStyle w:val="ONUME"/>
        <w:tabs>
          <w:tab w:val="left" w:pos="567"/>
        </w:tabs>
        <w:rPr>
          <w:szCs w:val="22"/>
          <w:lang w:val="ru-RU"/>
        </w:rPr>
      </w:pPr>
      <w:r w:rsidRPr="006B239B">
        <w:rPr>
          <w:szCs w:val="22"/>
          <w:lang w:val="ru-RU"/>
        </w:rPr>
        <w:t>Делегация Туниса присоединилась к заявлени</w:t>
      </w:r>
      <w:r w:rsidR="0042003D">
        <w:rPr>
          <w:szCs w:val="22"/>
          <w:lang w:val="ru-RU"/>
        </w:rPr>
        <w:t>ям</w:t>
      </w:r>
      <w:r w:rsidRPr="006B239B">
        <w:rPr>
          <w:szCs w:val="22"/>
          <w:lang w:val="ru-RU"/>
        </w:rPr>
        <w:t>, сделанн</w:t>
      </w:r>
      <w:r w:rsidR="0042003D">
        <w:rPr>
          <w:szCs w:val="22"/>
          <w:lang w:val="ru-RU"/>
        </w:rPr>
        <w:t>ым</w:t>
      </w:r>
      <w:r w:rsidRPr="006B239B">
        <w:rPr>
          <w:szCs w:val="22"/>
          <w:lang w:val="ru-RU"/>
        </w:rPr>
        <w:t xml:space="preserve"> </w:t>
      </w:r>
      <w:r w:rsidR="0042003D">
        <w:rPr>
          <w:szCs w:val="22"/>
          <w:lang w:val="ru-RU"/>
        </w:rPr>
        <w:t xml:space="preserve">делегацией </w:t>
      </w:r>
      <w:r w:rsidRPr="006B239B">
        <w:rPr>
          <w:szCs w:val="22"/>
          <w:lang w:val="ru-RU"/>
        </w:rPr>
        <w:t>Ган</w:t>
      </w:r>
      <w:r w:rsidR="0042003D">
        <w:rPr>
          <w:szCs w:val="22"/>
          <w:lang w:val="ru-RU"/>
        </w:rPr>
        <w:t>ы</w:t>
      </w:r>
      <w:r w:rsidRPr="006B239B">
        <w:rPr>
          <w:szCs w:val="22"/>
          <w:lang w:val="ru-RU"/>
        </w:rPr>
        <w:t xml:space="preserve"> от имени Африканской группы</w:t>
      </w:r>
      <w:r w:rsidR="0042003D">
        <w:rPr>
          <w:szCs w:val="22"/>
          <w:lang w:val="ru-RU"/>
        </w:rPr>
        <w:t xml:space="preserve"> и</w:t>
      </w:r>
      <w:r w:rsidRPr="006B239B">
        <w:rPr>
          <w:szCs w:val="22"/>
          <w:lang w:val="ru-RU"/>
        </w:rPr>
        <w:t xml:space="preserve"> </w:t>
      </w:r>
      <w:r w:rsidR="0042003D">
        <w:rPr>
          <w:szCs w:val="22"/>
          <w:lang w:val="ru-RU"/>
        </w:rPr>
        <w:t xml:space="preserve">делегацией </w:t>
      </w:r>
      <w:r w:rsidRPr="0042003D">
        <w:rPr>
          <w:szCs w:val="22"/>
          <w:lang w:val="ru-RU"/>
        </w:rPr>
        <w:t>Алжир</w:t>
      </w:r>
      <w:r w:rsidR="0042003D">
        <w:rPr>
          <w:szCs w:val="22"/>
          <w:lang w:val="ru-RU"/>
        </w:rPr>
        <w:t>а</w:t>
      </w:r>
      <w:r w:rsidRPr="0042003D">
        <w:rPr>
          <w:szCs w:val="22"/>
          <w:lang w:val="ru-RU"/>
        </w:rPr>
        <w:t xml:space="preserve"> от имени Арабской группы. ИС приобретает в Тунисе все большее значение, учитывая ее влияние на экономическое, социальное и культурное развитие страны. Делегация заявила, что правительство страны не жалеет усилий для приведения внутренних правил и процедур в соответствие с самыми высокими международными стандартами и присоединения к международным конвенциям и договорам. В статье 29 новой Конституции, принятой 25 июля 2022 года, содержится положение о гарантиях в отношении ИС. Тунис присоединился к 19 международным договорам, административные функции в отношении которых выполняет ВОИС. Делегация подчеркнула, что правительство страны поддерживает прекрасные отношения с ВОИС и пользуется масштабной и структурированной помощью, в том числе в разработке национальной стратегии в области ИС; учреждении инновационных клубов для молодых тунисцев; создании пилотного проекта по повышению конкурентоспособности бизнеса за счет сокращения несчастных случаев на производстве и профессиональных заболеваний в контексте работы </w:t>
      </w:r>
      <w:r w:rsidR="0042003D" w:rsidRPr="0042003D">
        <w:rPr>
          <w:szCs w:val="22"/>
          <w:lang w:val="ru-RU"/>
        </w:rPr>
        <w:t>КРИС</w:t>
      </w:r>
      <w:r w:rsidRPr="0042003D">
        <w:rPr>
          <w:szCs w:val="22"/>
          <w:lang w:val="ru-RU"/>
        </w:rPr>
        <w:t xml:space="preserve"> а также модернизации Тунисской академии ИС. </w:t>
      </w:r>
    </w:p>
    <w:p w14:paraId="3370FDE2"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Турции, отметив деятельность Организации по обеспечению эффективного глобального управления ИС, заявила, что правительство страны предприняло решительные шаги по укреплению национальной системы ИС. Турция входит в число наиболее активных пользователей РСТ, Мадридской и Гаагской систем и является лидером по участию женщин в деятельности в области ИС: в 2022 году она вошла в число 20 стран с наибольшей долей заявок РСТ, поданных женщинами-изобретателями. Турецкие органы ИС, такие как Турецкое ведомство по патентам и товарным знакам (Туркпатент) и </w:t>
      </w:r>
      <w:r w:rsidRPr="00BF3C56">
        <w:rPr>
          <w:szCs w:val="22"/>
        </w:rPr>
        <w:t>DG</w:t>
      </w:r>
      <w:r w:rsidRPr="006B239B">
        <w:rPr>
          <w:szCs w:val="22"/>
          <w:lang w:val="ru-RU"/>
        </w:rPr>
        <w:t xml:space="preserve"> </w:t>
      </w:r>
      <w:r w:rsidRPr="00BF3C56">
        <w:rPr>
          <w:szCs w:val="22"/>
        </w:rPr>
        <w:t>Copyright</w:t>
      </w:r>
      <w:r w:rsidRPr="006B239B">
        <w:rPr>
          <w:szCs w:val="22"/>
          <w:lang w:val="ru-RU"/>
        </w:rPr>
        <w:t xml:space="preserve">, выступили с различными инициативами на благо ключевых заинтересованных сторон. Страна стремится интегрировать цифровые технологии и автоматизацию в более удобные для пользователей платформы с целью беспрепятственной регистрации ИС и управления ею. Турция заимствует опыт и знания Академии ВОИС, принимая участие в ее магистерской программе по ИС и продолжая развивать Турецкую академию ИС, проводя обучение преподавателей и другие программы, направленные на повышение компетенций. Присоединившись к заявлению, сделанному делегацией Швейцарии от имени Группы </w:t>
      </w:r>
      <w:r w:rsidRPr="00BF3C56">
        <w:rPr>
          <w:szCs w:val="22"/>
        </w:rPr>
        <w:t>B</w:t>
      </w:r>
      <w:r w:rsidRPr="006B239B">
        <w:rPr>
          <w:szCs w:val="22"/>
          <w:lang w:val="ru-RU"/>
        </w:rPr>
        <w:t>, делегация подчеркнула, что работа технических и специализированных комитетов должна быть прозрачной и инклюзивной. Делегатам предлагается посетить турецкую выставку под названием «Жить с надеждой: географические указания как инструмент поддержки провинций, пострадавших от землетрясения».</w:t>
      </w:r>
    </w:p>
    <w:p w14:paraId="10C88DFD" w14:textId="36FCD92A" w:rsidR="006B239B" w:rsidRPr="006B239B" w:rsidRDefault="006B239B" w:rsidP="006B239B">
      <w:pPr>
        <w:pStyle w:val="ONUME"/>
        <w:tabs>
          <w:tab w:val="left" w:pos="567"/>
        </w:tabs>
        <w:rPr>
          <w:szCs w:val="22"/>
          <w:lang w:val="ru-RU"/>
        </w:rPr>
      </w:pPr>
      <w:r w:rsidRPr="006B239B">
        <w:rPr>
          <w:szCs w:val="22"/>
          <w:lang w:val="ru-RU"/>
        </w:rPr>
        <w:t>Делегация Уганды присоединилась к заявлению, сделанному делегацией Ганы от имени Африканской группы. Делегация приняла к сведению доклад Генерального директора и высоко оценила достигнутые результаты. В Уганде прошла национальная неделя ИС, был реализован проект по передаче Уганде надлежащих технологий и программа ЦПТИ, а также мероприятия по повышению популярности системы географических указаний. Страна продолжает участвовать в переговорах в рамках МКГР и посетит Дипломатическую конференцию по заключению международного пра</w:t>
      </w:r>
      <w:r w:rsidR="0042003D">
        <w:rPr>
          <w:szCs w:val="22"/>
          <w:lang w:val="ru-RU"/>
        </w:rPr>
        <w:t>вового документа, касающегося интеллектуальной собственности</w:t>
      </w:r>
      <w:r w:rsidRPr="006B239B">
        <w:rPr>
          <w:szCs w:val="22"/>
          <w:lang w:val="ru-RU"/>
        </w:rPr>
        <w:t>, генетических ресурсов и традиционных знаний, связанных с генетическими ресурсами.</w:t>
      </w:r>
    </w:p>
    <w:p w14:paraId="78FBCFF0" w14:textId="7C42D817" w:rsidR="006B239B" w:rsidRPr="006B239B" w:rsidRDefault="006B239B" w:rsidP="006B239B">
      <w:pPr>
        <w:pStyle w:val="ONUME"/>
        <w:tabs>
          <w:tab w:val="left" w:pos="567"/>
        </w:tabs>
        <w:rPr>
          <w:szCs w:val="22"/>
          <w:shd w:val="clear" w:color="auto" w:fill="FFFFFF"/>
          <w:lang w:val="ru-RU"/>
        </w:rPr>
      </w:pPr>
      <w:r w:rsidRPr="006B239B">
        <w:rPr>
          <w:szCs w:val="22"/>
          <w:shd w:val="clear" w:color="auto" w:fill="FFFFFF"/>
          <w:lang w:val="ru-RU"/>
        </w:rPr>
        <w:lastRenderedPageBreak/>
        <w:t>Делегация Украины заявила, что приверженность страны соблюдению международных стандартов в области ИС и защите уязвимых групп населения подтверждается ее недавним присоединением к Марракешскому договору. В Украине приняты законы об авторском праве и смежных правах, позволяющие адаптироваться к развивающимся технологиям и вызовам, с которыми сталкиваются авторы. Будучи страной – кандидатом на вступление в Европейский союз, Украина приняла законы, направленные на усиление защиты ПИС для национальных и иностранных пользователей в соответствии с нормами ЕС. В условиях продолжающейся агрессии со стороны Российской Федерации и ее преднамеренных атак на гражданское население и гражданскую инфраструктуру главным приоритетом Украины является защита жизней людей. Правительство страны также реализует крайне важные программы по оказанию помощи малым и средним предприятиям, бизнесу, творческим индустриям и людям, пострадавшим от военных действий. Масштабы ущерба, нанесенного войной, постоянно растут. Недавний взрыв Каховской ГЭС, осуществленный Российской Федерацией, привел к крупнейшей в Европе экологической и гуманитарной катастрофе за последние несколько десятков лет. Российская Федерация преднамеренно повредила или уничтожила более 100</w:t>
      </w:r>
      <w:r>
        <w:rPr>
          <w:szCs w:val="22"/>
          <w:shd w:val="clear" w:color="auto" w:fill="FFFFFF"/>
        </w:rPr>
        <w:t> </w:t>
      </w:r>
      <w:r w:rsidRPr="006B239B">
        <w:rPr>
          <w:szCs w:val="22"/>
          <w:shd w:val="clear" w:color="auto" w:fill="FFFFFF"/>
          <w:lang w:val="ru-RU"/>
        </w:rPr>
        <w:t xml:space="preserve">000 объектов гражданской инфраструктуры, а расчетная стоимость ремонта и восстановления составляет 411 млрд долл. США. Делегация высоко оценила поддержку ВОИС и государств-членов из Группы </w:t>
      </w:r>
      <w:r w:rsidRPr="00AC3A76">
        <w:rPr>
          <w:szCs w:val="22"/>
          <w:shd w:val="clear" w:color="auto" w:fill="FFFFFF"/>
          <w:lang w:val="en-GB"/>
        </w:rPr>
        <w:t>B</w:t>
      </w:r>
      <w:r w:rsidRPr="006B239B">
        <w:rPr>
          <w:szCs w:val="22"/>
          <w:shd w:val="clear" w:color="auto" w:fill="FFFFFF"/>
          <w:lang w:val="ru-RU"/>
        </w:rPr>
        <w:t>, Группы ГЦЕБ и Европейского союза, а также всех стран и организаций-единомышленников. Делегация также положительно отозвалась о подготовленном Секретариатом «Отчете об оказании помощи и поддержки инновационному и творческому сектору и системе интеллектуальной собственности Украины» (</w:t>
      </w:r>
      <w:r w:rsidR="005F6A2F">
        <w:rPr>
          <w:szCs w:val="22"/>
          <w:shd w:val="clear" w:color="auto" w:fill="FFFFFF"/>
          <w:lang w:val="ru-RU"/>
        </w:rPr>
        <w:t>документ </w:t>
      </w:r>
      <w:r w:rsidRPr="00BF3C56">
        <w:rPr>
          <w:szCs w:val="22"/>
          <w:shd w:val="clear" w:color="auto" w:fill="FFFFFF"/>
        </w:rPr>
        <w:t>A</w:t>
      </w:r>
      <w:r w:rsidRPr="006B239B">
        <w:rPr>
          <w:szCs w:val="22"/>
          <w:shd w:val="clear" w:color="auto" w:fill="FFFFFF"/>
          <w:lang w:val="ru-RU"/>
        </w:rPr>
        <w:t>/64/8) и выразила надежду на дальнейшее сотрудничество с ВОИС и ее государствами-членами в целях восстановления и укрепления сектора ИС страны. Дальнейшее оказание глобальных услуг в области ИС, в том числе в отношении РСТ, является жизненно важным. Делегация Украины одобрила миссию Организации по руководству развитием сбалансированной и эффективной глобальной экосистемы ИС.</w:t>
      </w:r>
    </w:p>
    <w:p w14:paraId="6F6530C2" w14:textId="7EE5ECAC" w:rsidR="006B239B" w:rsidRPr="006B239B" w:rsidRDefault="006B239B" w:rsidP="006B239B">
      <w:pPr>
        <w:pStyle w:val="ONUME"/>
        <w:tabs>
          <w:tab w:val="left" w:pos="567"/>
        </w:tabs>
        <w:rPr>
          <w:szCs w:val="22"/>
          <w:lang w:val="ru-RU"/>
        </w:rPr>
      </w:pPr>
      <w:r w:rsidRPr="006B239B">
        <w:rPr>
          <w:szCs w:val="22"/>
          <w:lang w:val="ru-RU"/>
        </w:rPr>
        <w:t xml:space="preserve">Делегация Объединенных Арабских Эмиратов заявила, что страна высоко ценит усилия ВОИС по активизации своей работы и выведению ее на новые конкурентоспособные уровни. Делегация отметила, что в Объединенных Арабских Эмиратах большое значение придается формированию национальной среды, способствующей развитию ИС, инноваций и патентной деятельности в соответствии с передовой мировой практикой. В рамках реализации этой долгосрочной концепции в стране была создана гибкая законодательная система, обеспечивающая полную защиту ПИС талантливых и квалифицированных людей, деятелей искусства, новаторов и предпринимателей. Эта система включает ряд законов, касающихся экономики и всемирной программы соглашений о комплексном экономическом партнерстве. Кроме того, Объединенные Арабские Эмираты присоединились к ряду международных конвенций, в том числе к Мадридскому соглашению о международной регистрации знаков. Этот комплекс мер позволяет стране привлекать талантливых людей, в том числе с помощью национальной стратегии развития талантов, в рамках которой будет реализовано десять инициатив. в 2023 году Объединенные Арабские Эмираты заняли первое место на арабском и региональном уровнях ГИИ. Было сформулировано видение «Мы, ОАЭ – 2031», согласно которому ИС и инновации являются основой экономического роста и устойчивого развития страны. Это видение предусматривает вхождение Объединенных Арабских Эмиратов в десятку ведущих стран мира. Страна по-прежнему готова к открытию внешнего бюро ВОИС в соответствии с запросом </w:t>
      </w:r>
      <w:r w:rsidR="0042003D">
        <w:rPr>
          <w:szCs w:val="22"/>
          <w:lang w:val="ru-RU"/>
        </w:rPr>
        <w:t>КПБ</w:t>
      </w:r>
      <w:r w:rsidRPr="006B239B">
        <w:rPr>
          <w:szCs w:val="22"/>
          <w:lang w:val="ru-RU"/>
        </w:rPr>
        <w:t>. Делегация выразила надежду, что по итогам текущих заседаний Ассамблей будет разработана новая дорожная карта по ускорению восстановления экономики за счет инноваций в области ИС.</w:t>
      </w:r>
    </w:p>
    <w:p w14:paraId="180C6503" w14:textId="0F397DF8" w:rsidR="006B239B" w:rsidRPr="006B239B" w:rsidRDefault="006B239B" w:rsidP="006B239B">
      <w:pPr>
        <w:pStyle w:val="ONUME"/>
        <w:tabs>
          <w:tab w:val="left" w:pos="567"/>
        </w:tabs>
        <w:rPr>
          <w:szCs w:val="22"/>
          <w:lang w:val="ru-RU"/>
        </w:rPr>
      </w:pPr>
      <w:r w:rsidRPr="006B239B">
        <w:rPr>
          <w:szCs w:val="22"/>
          <w:lang w:val="ru-RU"/>
        </w:rPr>
        <w:t xml:space="preserve">Делегация Соединенного Королевства заявила, что реакция ВОИС на экстраординарные трудности предыдущих лет достойна восхищения и должна послужить </w:t>
      </w:r>
      <w:r w:rsidRPr="006B239B">
        <w:rPr>
          <w:szCs w:val="22"/>
          <w:lang w:val="ru-RU"/>
        </w:rPr>
        <w:lastRenderedPageBreak/>
        <w:t xml:space="preserve">уроком на будущее. Сотрудничество является важнейшим условием того, чтобы сделать возможности ИС доступными для всех, и усилия ВОИС по повышению инклюзивности можно только приветствовать. Акцент на технологиях будущего заслуживает одобрения, и работу в этом направлении следует продолжить, в частности, путем обсуждения обеспечения соблюдения прав. Делегация выразила надежду, что предстоящие дипломатические конференции по </w:t>
      </w:r>
      <w:r w:rsidR="0042003D">
        <w:rPr>
          <w:szCs w:val="22"/>
          <w:lang w:val="ru-RU"/>
        </w:rPr>
        <w:t>заключению и принятию д</w:t>
      </w:r>
      <w:r w:rsidRPr="006B239B">
        <w:rPr>
          <w:szCs w:val="22"/>
          <w:lang w:val="ru-RU"/>
        </w:rPr>
        <w:t>оговор</w:t>
      </w:r>
      <w:r w:rsidR="0042003D">
        <w:rPr>
          <w:szCs w:val="22"/>
          <w:lang w:val="ru-RU"/>
        </w:rPr>
        <w:t>а</w:t>
      </w:r>
      <w:r w:rsidRPr="006B239B">
        <w:rPr>
          <w:szCs w:val="22"/>
          <w:lang w:val="ru-RU"/>
        </w:rPr>
        <w:t xml:space="preserve"> о законах по образцам и </w:t>
      </w:r>
      <w:r w:rsidR="0042003D">
        <w:rPr>
          <w:szCs w:val="22"/>
          <w:lang w:val="ru-RU"/>
        </w:rPr>
        <w:t xml:space="preserve">заключению </w:t>
      </w:r>
      <w:r w:rsidRPr="006B239B">
        <w:rPr>
          <w:szCs w:val="22"/>
          <w:lang w:val="ru-RU"/>
        </w:rPr>
        <w:t>международно</w:t>
      </w:r>
      <w:r w:rsidR="0042003D">
        <w:rPr>
          <w:szCs w:val="22"/>
          <w:lang w:val="ru-RU"/>
        </w:rPr>
        <w:t>го</w:t>
      </w:r>
      <w:r w:rsidRPr="006B239B">
        <w:rPr>
          <w:szCs w:val="22"/>
          <w:lang w:val="ru-RU"/>
        </w:rPr>
        <w:t xml:space="preserve"> правово</w:t>
      </w:r>
      <w:r w:rsidR="0042003D">
        <w:rPr>
          <w:szCs w:val="22"/>
          <w:lang w:val="ru-RU"/>
        </w:rPr>
        <w:t>го</w:t>
      </w:r>
      <w:r w:rsidRPr="006B239B">
        <w:rPr>
          <w:szCs w:val="22"/>
          <w:lang w:val="ru-RU"/>
        </w:rPr>
        <w:t xml:space="preserve"> инструмент</w:t>
      </w:r>
      <w:r w:rsidR="0042003D">
        <w:rPr>
          <w:szCs w:val="22"/>
          <w:lang w:val="ru-RU"/>
        </w:rPr>
        <w:t>а</w:t>
      </w:r>
      <w:r w:rsidRPr="006B239B">
        <w:rPr>
          <w:szCs w:val="22"/>
          <w:lang w:val="ru-RU"/>
        </w:rPr>
        <w:t>, касающе</w:t>
      </w:r>
      <w:r w:rsidR="0042003D">
        <w:rPr>
          <w:szCs w:val="22"/>
          <w:lang w:val="ru-RU"/>
        </w:rPr>
        <w:t>го</w:t>
      </w:r>
      <w:r w:rsidRPr="006B239B">
        <w:rPr>
          <w:szCs w:val="22"/>
          <w:lang w:val="ru-RU"/>
        </w:rPr>
        <w:t>ся ИС, генетических ресурсов и традиционных знаний, связанных с генетическими ресурсами, позволят достичь сбалансированного и приемлемого для всех результата на основе консенсуса. Делегация отметила, что недавний ракетный удар по жилому дому в Львове должен напомнить о решающей роли ВОИС в поддержке Украины и ее инновационного и творческого сектора после вторжения Российской Федерации.</w:t>
      </w:r>
    </w:p>
    <w:p w14:paraId="2E8BD22C" w14:textId="400B9314" w:rsidR="006B239B" w:rsidRPr="006B239B" w:rsidRDefault="006B239B" w:rsidP="006B239B">
      <w:pPr>
        <w:pStyle w:val="ONUME"/>
        <w:rPr>
          <w:lang w:val="ru-RU"/>
        </w:rPr>
      </w:pPr>
      <w:r w:rsidRPr="006B239B">
        <w:rPr>
          <w:lang w:val="ru-RU"/>
        </w:rPr>
        <w:t xml:space="preserve">Делегация Объединенной Республики Танзания присоединилась к заявлению, сделанному делегацией Ганы от имени Африканской группы. Делегация высоко оценила проведение Генеральным директором брифингов и обсуждений с руководителями ведомств ИС по предлагаемой Программе работы и бюджету на 2024–2025 годы и с удовлетворением отметила прогресс, достигнутый в работе над проектом международного правового документа, касающегося </w:t>
      </w:r>
      <w:r w:rsidR="0042003D">
        <w:rPr>
          <w:lang w:val="ru-RU"/>
        </w:rPr>
        <w:t>интеллектуальной собственности</w:t>
      </w:r>
      <w:r w:rsidRPr="006B239B">
        <w:rPr>
          <w:lang w:val="ru-RU"/>
        </w:rPr>
        <w:t xml:space="preserve">, генетических ресурсов и традиционных знаний, связанных с генетическими ресурсами. Комитеты ВОИС заслуживают высокой оценки за выполнение своих программ и реализацию ПДР ВОИС в соответствии с директивами и мандатом Генеральной Ассамблеи ВОИС. В Объединенной Республике Танзания продолжается совершенствование услуг и защиты прав ИС посредством охраны ИС, реформ законодательства, укрепления потенциала, программ повышения осведомленности, рабочих совещаний, семинаров и медиа-платформ. Страна по-прежнему получает от ВОИС помощь в реализации стратегических проектов и развитии национальной системы ИС. Делегация выразила ВОИС огромную признательность за прогресс, достигнутый в следующих областях: модернизация системы </w:t>
      </w:r>
      <w:r w:rsidRPr="00BF3C56">
        <w:t>IPAS</w:t>
      </w:r>
      <w:r w:rsidRPr="006B239B">
        <w:rPr>
          <w:lang w:val="ru-RU"/>
        </w:rPr>
        <w:t>, модуля для государств – членов АРОИС и онлайновой платформы ВОИС; разработка политики в области ИС для Занзибара; получение технических консультаций для разработки национальной политики в области ИС; предоставление платформы дистанционного обучения для студентов, обучающихся по магистерской программе в области ИС в Университете Дар-эс-Салама; реализация совместной программы подготовки преподавателей; заключение Меморандума о взаимопонимании между ВОИС и судебными органами Танзании; внедрение национальной программы подготовки молодых новаторов и программы для женщин-предпринимателей; реализация программы ЦПТИ; внедрение инструмента диагностики ИС; оказание поддержки бизнесу и обеспечение укрепления потенциала с помощью Академии ВОИС. Делегация выразила надежду, что ВОИС продолжит оказывать Объединенной Республике Танзания помощь в проведении реформ законодательства.</w:t>
      </w:r>
    </w:p>
    <w:p w14:paraId="450AB0A9" w14:textId="3EFDF144" w:rsidR="006B239B" w:rsidRPr="006B239B" w:rsidRDefault="006B239B" w:rsidP="006B239B">
      <w:pPr>
        <w:pStyle w:val="ONUME"/>
        <w:rPr>
          <w:lang w:val="ru-RU"/>
        </w:rPr>
      </w:pPr>
      <w:r w:rsidRPr="006B239B">
        <w:rPr>
          <w:szCs w:val="22"/>
          <w:lang w:val="ru-RU"/>
        </w:rPr>
        <w:t xml:space="preserve">Делегация Соединенных Штатов Америки отметила, что для борьбы с изменением климата важно сосредоточиться на устойчивом развитии; этому вопросу было посвящено обсуждение на 16-й встрече глав ведомств группы </w:t>
      </w:r>
      <w:r w:rsidRPr="00BF3C56">
        <w:rPr>
          <w:szCs w:val="22"/>
        </w:rPr>
        <w:t>IP</w:t>
      </w:r>
      <w:r w:rsidRPr="006B239B">
        <w:rPr>
          <w:szCs w:val="22"/>
          <w:lang w:val="ru-RU"/>
        </w:rPr>
        <w:t xml:space="preserve">5. Сокращение энергопотребления, необходимое для достижения чистого нулевого уровня выбросов, будет наполовину достигнуто за счет технологий, которые еще не были коммерциализированы. По этой причине роль ВОИС в популяризации охраны ИС во всем мире важна как никогда. Будучи партнером программы </w:t>
      </w:r>
      <w:r>
        <w:rPr>
          <w:szCs w:val="22"/>
        </w:rPr>
        <w:t>WIPO</w:t>
      </w:r>
      <w:r w:rsidRPr="006B239B">
        <w:rPr>
          <w:szCs w:val="22"/>
          <w:lang w:val="ru-RU"/>
        </w:rPr>
        <w:t xml:space="preserve"> </w:t>
      </w:r>
      <w:r w:rsidRPr="00BF3C56">
        <w:rPr>
          <w:szCs w:val="22"/>
        </w:rPr>
        <w:t>GREEN</w:t>
      </w:r>
      <w:r w:rsidRPr="006B239B">
        <w:rPr>
          <w:szCs w:val="22"/>
          <w:lang w:val="ru-RU"/>
        </w:rPr>
        <w:t xml:space="preserve">, Соединенные Штаты Америки хотят привлечь новое поколение новаторов, облегчить сотрудничество и ускорить инвестиции в «зеленые» технологии, в связи с чем делегация выразила надежду на сотрудничество с ВОИС для достижения этих целей. Поскольку ВОИС получает значительную долю своих доходов от пошлин за подачу заявок на патенты, товарные знаки и промышленные образцы, важно обеспечить, чтобы все регистрационные системы ВОИС вышли на самоокупаемость или </w:t>
      </w:r>
      <w:r w:rsidRPr="006B239B">
        <w:rPr>
          <w:szCs w:val="22"/>
          <w:lang w:val="ru-RU"/>
        </w:rPr>
        <w:lastRenderedPageBreak/>
        <w:t>двигались в этом направлении. Тогда клиенты по-прежнему будут получать услуги, а ВОИС продолжит свою деятельность. Делегация одобрила оказание ВОИС помощи для сохранения украинской системы ИС во время жестокой и несправедливой войны, развязанной Российской Федерацией. Делегация высоко оценила «Отчет об оказании помощи и поддержки инновационному и творческому сектору и системе ИС Украины» (</w:t>
      </w:r>
      <w:r w:rsidR="00763CAA">
        <w:rPr>
          <w:szCs w:val="22"/>
          <w:lang w:val="ru-RU"/>
        </w:rPr>
        <w:t>документ </w:t>
      </w:r>
      <w:r w:rsidRPr="00BF3C56">
        <w:rPr>
          <w:szCs w:val="22"/>
        </w:rPr>
        <w:t>A</w:t>
      </w:r>
      <w:r w:rsidRPr="006B239B">
        <w:rPr>
          <w:szCs w:val="22"/>
          <w:lang w:val="ru-RU"/>
        </w:rPr>
        <w:t>/64/8) и отметила, что с нетерпением ожидает дальнейшего обсуждения этой темы. Украинские новаторы будут играть важнейшую роль в восстановлении своей страны и развитии науки, техники и промышленности.</w:t>
      </w:r>
    </w:p>
    <w:p w14:paraId="46281298" w14:textId="75B41B54" w:rsidR="006B239B" w:rsidRPr="006B239B" w:rsidRDefault="006B239B" w:rsidP="006B239B">
      <w:pPr>
        <w:pStyle w:val="ONUME"/>
        <w:tabs>
          <w:tab w:val="left" w:pos="567"/>
        </w:tabs>
        <w:rPr>
          <w:szCs w:val="22"/>
          <w:lang w:val="ru-RU"/>
        </w:rPr>
      </w:pPr>
      <w:r w:rsidRPr="006B239B">
        <w:rPr>
          <w:szCs w:val="22"/>
          <w:lang w:val="ru-RU"/>
        </w:rPr>
        <w:t>Делегация Уругвая отметила, что эта страна является лидером цифрового роста в Латинской Америке и сочетает институциональную стабильность с долгосрочным стратегическим видением. Ее стратегия основана не только на существующих преимуществах страны в области логистических услуг, торговых соглашений и налоговых льгот, но и на укреплении и расширении нынешнего режима ИС. Импульс прогрессу дало комплексное и целостное видение, охватывающее не только собственно нормативную базу, которая, несомненно, важна, но и некоторые значимые сопутствующие факторы, такие как наличие человеческого капитала. В этой связи делегация отметила, что, хотя Уругвай располагает резервом образованных, адаптивных, творческих и многоязычных специалистов, возможности повышения осведомленности об ИС еще не исчерпаны. Страна продолжает поддерживать инновации и знания, стремясь стать технологическим центром в рамка</w:t>
      </w:r>
      <w:r w:rsidR="00B7571B">
        <w:rPr>
          <w:szCs w:val="22"/>
          <w:lang w:val="ru-RU"/>
        </w:rPr>
        <w:t>ра</w:t>
      </w:r>
      <w:r w:rsidRPr="006B239B">
        <w:rPr>
          <w:szCs w:val="22"/>
          <w:lang w:val="ru-RU"/>
        </w:rPr>
        <w:t>х инициативы Уругвайского хаба инноваций. Это позволило Уругваю получить инвестиции от передовых транснациональных компаний, занимающихся исследованиями и разработками, благодаря прогрессу в освоении ИКТ, развитию и проникновению интернета, а также инфраструктуре и стабильным социальным, политическим и правовым условиям, поставившим страну в чрезвычайно выгодное положение, которое позволило ей достичь прогресса в области инноваций. Делегация отметила, что в Уругвае признается фундаментальная роль МСП как основной составляющей процветающей предпринимательской среды и существует понимание, что повышение качества разработки, безусловно, требует от стран принятия и интенсивного использования инструментов системы ИС, позволяющих получить выгоду от стимулов и тем самым монетизировать таланты и творческие способности уругвайцев. Делегация выразила надежду, что и впредь может рассчитывать на неоценимое сотрудничество ВОИС по всем направлениям, где возможен синергетический эффект для воплощения в жизнь устремлений обеих сторон относительно поддержки и развития ИС.</w:t>
      </w:r>
    </w:p>
    <w:p w14:paraId="0A5E2AD6" w14:textId="77777777" w:rsidR="006B239B" w:rsidRDefault="006B239B" w:rsidP="006B239B">
      <w:pPr>
        <w:pStyle w:val="ONUME"/>
        <w:tabs>
          <w:tab w:val="left" w:pos="567"/>
        </w:tabs>
        <w:rPr>
          <w:szCs w:val="22"/>
        </w:rPr>
      </w:pPr>
      <w:r w:rsidRPr="006B239B">
        <w:rPr>
          <w:szCs w:val="22"/>
          <w:lang w:val="ru-RU"/>
        </w:rPr>
        <w:t xml:space="preserve">Делегация Узбекистана поблагодарила Секретариат за организацию данного мероприятия на высоком уровне и выразила уверенность в том, что оно будет плодотворным и взаимовыгодным. Узбекистан принимает активные меры по развитию системы интеллектуальной собственности (ИС), признавая, что развитие системы ИС имеет решающее значение для социально-экономического прогресса страны. Страна проводит множество мероприятий, в том числе благодаря присоединению к инициативам ВОИС по развитию ИС. Так, был переведен на узбекский язык Инструмент ВОИС для диагностики ИС и планируется начать работу по адаптации Руководства ВОИС для стартапов. Делегация выразила признательность Отделу ИС для бизнеса Сектора экосистем ИС и инноваций за оказанную в этой связи поддержку. Была проведена серия семинаров ВОИС для судей. На пленуме Верховного суда было принято постановление о вовлечении в процесс принятия решений по спорам в сфере ИС. В рамках Третьего международного форума было проведено экспертное заседание по теме «Экосистемы ИС и инновации». Делегация с удовлетворением объявила о том, что в сфере борьбы с пиратством в интернете Узбекистан присоединяется к инициативе </w:t>
      </w:r>
      <w:r w:rsidRPr="00642AFA">
        <w:rPr>
          <w:szCs w:val="22"/>
        </w:rPr>
        <w:t>WIPO</w:t>
      </w:r>
      <w:r w:rsidRPr="006B239B">
        <w:rPr>
          <w:szCs w:val="22"/>
          <w:lang w:val="ru-RU"/>
        </w:rPr>
        <w:t xml:space="preserve"> </w:t>
      </w:r>
      <w:r w:rsidRPr="00642AFA">
        <w:rPr>
          <w:szCs w:val="22"/>
        </w:rPr>
        <w:t>ALERT</w:t>
      </w:r>
      <w:r w:rsidRPr="006B239B">
        <w:rPr>
          <w:szCs w:val="22"/>
          <w:lang w:val="ru-RU"/>
        </w:rPr>
        <w:t>, которая предоставляет доступ к спискам сайтов-нарушителей во всем мире. Идет работа по присоединению к Программе содействия изобретателям (</w:t>
      </w:r>
      <w:r w:rsidRPr="00642AFA">
        <w:rPr>
          <w:szCs w:val="22"/>
        </w:rPr>
        <w:t>IAP</w:t>
      </w:r>
      <w:r w:rsidRPr="006B239B">
        <w:rPr>
          <w:szCs w:val="22"/>
          <w:lang w:val="ru-RU"/>
        </w:rPr>
        <w:t xml:space="preserve">) и к Консорциуму доступных книг (АВС). Недавно Узбекистан запустил портал электронных государственных услуг, посвященных ИС. Эта онлайн-платформа служит централизованным узлом, </w:t>
      </w:r>
      <w:r w:rsidRPr="006B239B">
        <w:rPr>
          <w:szCs w:val="22"/>
          <w:lang w:val="ru-RU"/>
        </w:rPr>
        <w:lastRenderedPageBreak/>
        <w:t>предлагающим круглосуточные услуги по регистрации всех категорий объектов ИС. Для дальнейшего повышения скорости и качества рассмотрения заявок на регистрацию объектов ИС предпринимаются усилия по интеграции в программу ускоренного патентного делопроизводства (</w:t>
      </w:r>
      <w:r w:rsidRPr="00642AFA">
        <w:rPr>
          <w:szCs w:val="22"/>
        </w:rPr>
        <w:t>Patent</w:t>
      </w:r>
      <w:r w:rsidRPr="006B239B">
        <w:rPr>
          <w:szCs w:val="22"/>
          <w:lang w:val="ru-RU"/>
        </w:rPr>
        <w:t xml:space="preserve"> </w:t>
      </w:r>
      <w:r w:rsidRPr="00642AFA">
        <w:rPr>
          <w:szCs w:val="22"/>
        </w:rPr>
        <w:t>Prosecution</w:t>
      </w:r>
      <w:r w:rsidRPr="006B239B">
        <w:rPr>
          <w:szCs w:val="22"/>
          <w:lang w:val="ru-RU"/>
        </w:rPr>
        <w:t xml:space="preserve"> </w:t>
      </w:r>
      <w:r w:rsidRPr="00642AFA">
        <w:rPr>
          <w:szCs w:val="22"/>
        </w:rPr>
        <w:t>Highway</w:t>
      </w:r>
      <w:r w:rsidRPr="006B239B">
        <w:rPr>
          <w:szCs w:val="22"/>
          <w:lang w:val="ru-RU"/>
        </w:rPr>
        <w:t xml:space="preserve">). Узбекистан ведет активную работу над присоединением к международным договорам, а также над совершенствованием национального законодательства и приведением его в соответствие с мировыми стандартами ИС. Узбекистан пересматривает и обновляет необходимые национальные законы по ИС в целях их гармонизации с положениями Соглашения ТРИПС. Делегация также выразила особую благодарность Отделу стран с переходной и развитой экономикой за усилия по реализации совместных проектов и содействию дальнейшему развитию </w:t>
      </w:r>
      <w:r w:rsidRPr="00642AFA">
        <w:rPr>
          <w:szCs w:val="22"/>
        </w:rPr>
        <w:t>ИС в Узбекистане</w:t>
      </w:r>
      <w:r w:rsidRPr="00BF3C56">
        <w:rPr>
          <w:szCs w:val="22"/>
        </w:rPr>
        <w:t xml:space="preserve">. </w:t>
      </w:r>
    </w:p>
    <w:p w14:paraId="599E1082" w14:textId="77777777" w:rsidR="006B239B" w:rsidRPr="006B239B" w:rsidRDefault="006B239B" w:rsidP="006B239B">
      <w:pPr>
        <w:pStyle w:val="ONUME"/>
        <w:tabs>
          <w:tab w:val="left" w:pos="567"/>
        </w:tabs>
        <w:rPr>
          <w:szCs w:val="22"/>
          <w:lang w:val="ru-RU"/>
        </w:rPr>
      </w:pPr>
      <w:r w:rsidRPr="006B239B">
        <w:rPr>
          <w:szCs w:val="22"/>
          <w:lang w:val="ru-RU"/>
        </w:rPr>
        <w:t>Делегация Вануату присоединилась к заявлению, сделанному делегацией Индонезии от имени Азиатско-Тихоокеанской группы. Делегация отметила, что оказанная ВОИС техническая помощь позволила укрепить потенциал и провести законодательную реформу в области географических указаний, создать организацию по управлению авторским правом и разработать руководство по авторскому праву. В июле 2023 года в Вануату пройдет Меланезийский фестиваль искусств, и это руководство будет способствовать повышению осведомленности о юридических правах и обязанностях, связанных с маркетингом работ, которые защищены авторским правом. В Вануату разрабатывается национальный стратегический план в области ИС с целью стимулирования творчества и инноваций. Инновации должны стать одним из способов противодействия таким экзистенциальным угрозам, как изменение климата, повышение уровня моря и стихийные бедствия. В этой связи Вануату будет признательна ВОИС и ее государствам-членам за поддержку, оказываемую в рамках партнерства с Национальным университетом Вануату и другими учебными и исследовательскими учреждениями по разработке компонентов ИС для учебных модулей.</w:t>
      </w:r>
    </w:p>
    <w:p w14:paraId="1FEC30FB" w14:textId="77777777" w:rsidR="006B239B" w:rsidRPr="006B239B" w:rsidRDefault="006B239B" w:rsidP="006B239B">
      <w:pPr>
        <w:pStyle w:val="ONUME"/>
        <w:tabs>
          <w:tab w:val="left" w:pos="567"/>
        </w:tabs>
        <w:rPr>
          <w:szCs w:val="22"/>
          <w:lang w:val="ru-RU"/>
        </w:rPr>
      </w:pPr>
      <w:r w:rsidRPr="006B239B">
        <w:rPr>
          <w:szCs w:val="22"/>
          <w:lang w:val="ru-RU"/>
        </w:rPr>
        <w:t xml:space="preserve">Делегация Венесуэлы (Боливарианской Республики), выступая в своем национальном качестве, положительно оценила новый подход ВОИС, основанный на стремлении гармонично взаимодействовать с различными политическими, экономическими и социальными моделями развивающихся стран. Несмотря на серьезные проблемы, связанные с введением более 900 незаконных, вымогательских, односторонних принудительных мер против ее экономики и народа, Венесуэла работает над созданием многоцентровой и многополярной системы, способствующей выходу предпринимателей на различные рынки и поощряющей охрану инноваций путем обновления законодательства и гибких административных мер в области ИС. Делегация повторно дала международному сообществу обязательство добиваться прогресса во всеобъемлющей охране ИС, традиционных знаний и знаний предков на основе руководящих принципов, закрепленных в Уставе ООН. ВОИС может рассчитывать на боливарианское правительство страны и ее народ. </w:t>
      </w:r>
    </w:p>
    <w:p w14:paraId="431FDA49" w14:textId="77777777" w:rsidR="006B239B" w:rsidRPr="006B239B" w:rsidRDefault="006B239B" w:rsidP="006B239B">
      <w:pPr>
        <w:pStyle w:val="ONUME"/>
        <w:tabs>
          <w:tab w:val="left" w:pos="567"/>
        </w:tabs>
        <w:rPr>
          <w:szCs w:val="22"/>
          <w:lang w:val="ru-RU"/>
        </w:rPr>
      </w:pPr>
      <w:r w:rsidRPr="006B239B">
        <w:rPr>
          <w:szCs w:val="22"/>
          <w:lang w:val="ru-RU"/>
        </w:rPr>
        <w:t>Делегация Вьетнама присоединилась к заявлениям, сделанным делегацией Индонезии от имени Азиатско-Тихоокеанской группы и делегацией Лаоса (Народно-Демократической Республики) от имени АСЕАН. Недавно во Вьетнаме был принят ряд важных документов, связанных с ИС, в том числе национальная стратегия в области ИС и национальная программа развития ИС, которые улучшат правовую и политическую среду и будут способствовать развитию творчества и экосистемы ИС. Вьетнам присоединился к 15 договорам, административные функции в отношении которых выполняет ВОИС, и тесно сотрудничает с АСЕАН и ВОИС, осуществляющими надзорные функции. Их своевременная и эффективная поддержка позволила успешно реализовать множество проектов на благо экосистемы Вьетнама. Делегация выразила надежду на углубление сотрудничества с ВОИС и изучение путей взаимодействия с государствами – членами АСЕАН в целях содействия использованию ИС для создания рабочих мест, привлечения инвестиций и развития экономики и общества.</w:t>
      </w:r>
    </w:p>
    <w:p w14:paraId="3805F8D6" w14:textId="00AA22C6" w:rsidR="006B239B" w:rsidRPr="0042003D" w:rsidRDefault="006B239B" w:rsidP="0042003D">
      <w:pPr>
        <w:pStyle w:val="ONUME"/>
        <w:tabs>
          <w:tab w:val="left" w:pos="567"/>
        </w:tabs>
        <w:rPr>
          <w:szCs w:val="22"/>
          <w:lang w:val="ru-RU"/>
        </w:rPr>
      </w:pPr>
      <w:r w:rsidRPr="006B239B">
        <w:rPr>
          <w:szCs w:val="22"/>
          <w:lang w:val="ru-RU"/>
        </w:rPr>
        <w:lastRenderedPageBreak/>
        <w:t>Делегация Йемена присоединилась к заявлениям, сделанным делегаци</w:t>
      </w:r>
      <w:r w:rsidR="0042003D">
        <w:rPr>
          <w:szCs w:val="22"/>
          <w:lang w:val="ru-RU"/>
        </w:rPr>
        <w:t>ей</w:t>
      </w:r>
      <w:r w:rsidRPr="006B239B">
        <w:rPr>
          <w:szCs w:val="22"/>
          <w:lang w:val="ru-RU"/>
        </w:rPr>
        <w:t xml:space="preserve"> Алжира от имени Арабской группы </w:t>
      </w:r>
      <w:r w:rsidR="0042003D" w:rsidRPr="006B239B">
        <w:rPr>
          <w:szCs w:val="22"/>
          <w:lang w:val="ru-RU"/>
        </w:rPr>
        <w:t>и</w:t>
      </w:r>
      <w:r w:rsidR="0042003D">
        <w:rPr>
          <w:szCs w:val="22"/>
          <w:lang w:val="ru-RU"/>
        </w:rPr>
        <w:t xml:space="preserve"> делегацией</w:t>
      </w:r>
      <w:r w:rsidR="0042003D" w:rsidRPr="006B239B">
        <w:rPr>
          <w:szCs w:val="22"/>
          <w:lang w:val="ru-RU"/>
        </w:rPr>
        <w:t xml:space="preserve"> Индонезии </w:t>
      </w:r>
      <w:r w:rsidR="0042003D">
        <w:rPr>
          <w:szCs w:val="22"/>
          <w:lang w:val="ru-RU"/>
        </w:rPr>
        <w:t xml:space="preserve">от имени </w:t>
      </w:r>
      <w:r w:rsidRPr="0042003D">
        <w:rPr>
          <w:szCs w:val="22"/>
          <w:lang w:val="ru-RU"/>
        </w:rPr>
        <w:t xml:space="preserve">Азиатско-Тихоокеанской группы. Делегация выразила ВОИС благодарность за усердный труд и работу в сотрудничестве с государствами-членами. С 1970-х годов Йемен поддерживает особенно тесные отношения с Организацией и занимается охраной ИС и поощрением инноваций и творчества. Страна активно сотрудничает с ВОИС в области охраны прав авторов и изобретателей, товарных знаков, промышленных образцов, художественных произведений и т.д. Техническая и правовая поддержка, которую Йемен получает от ВОИС, в значительной степени способствовала развитию его законодательной системы в области ИС. Делегация подчеркнула важность продолжения сотрудничества для распространения культуры ИС и развития законодательных систем в целях поощрения инноваций и творчества и достижения устойчивого и инклюзивного развития. </w:t>
      </w:r>
    </w:p>
    <w:p w14:paraId="58280D2C" w14:textId="77777777" w:rsidR="006B239B" w:rsidRPr="006B239B" w:rsidRDefault="006B239B" w:rsidP="006B239B">
      <w:pPr>
        <w:pStyle w:val="ONUME"/>
        <w:tabs>
          <w:tab w:val="left" w:pos="567"/>
        </w:tabs>
        <w:rPr>
          <w:szCs w:val="22"/>
          <w:lang w:val="ru-RU"/>
        </w:rPr>
      </w:pPr>
      <w:r w:rsidRPr="006B239B">
        <w:rPr>
          <w:szCs w:val="22"/>
          <w:lang w:val="ru-RU"/>
        </w:rPr>
        <w:t>Делегация Замбии присоединилась к заявлению, сделанному делегацией Ганы от имени Африканской группы. Делегация положительно оценила деятельность ВОИС по расширению использования в Африке ИС как инструмента создания рабочих мест, привлечения инвестиций, роста бизнеса и развития экономики. Замбия будет благодарна за помощь в повышении осведомленности ключевых заинтересованных сторон страны о важности ИС для экономического роста и национального развития. В рамках предпринимаемых усилий по формированию сбалансированной экосистемы охраны и использования ИС правительство Замбии недавно приняло новый закон о товарных знаках, усиливающий принятие мер по ограничению ввоза продукции под поддельными товарными знаками, а также предусматривающий охрану географических указаний. Делегация выразила ВОИС благодарность за помощь, оказанную при разработке этого и других профильных законов. Делегация заявила о намерении стремиться к достижению консенсуса по ряду вопросов, находящихся на рассмотрении комитетов Организации. Делегация отметила, что особенно полезным станет дальнейшее сотрудничество с ВОИС в таких областях, как включение вопросов ИС в школьную программу, поддержка МСП в области ИС, укрепление потенциала организаций коллективного управления и перевод системы данных об ИС Замбии в цифровой формат.</w:t>
      </w:r>
    </w:p>
    <w:p w14:paraId="138E2C40" w14:textId="2356C1D3" w:rsidR="006B239B" w:rsidRPr="006B239B" w:rsidRDefault="006B239B" w:rsidP="006B239B">
      <w:pPr>
        <w:pStyle w:val="ONUME"/>
        <w:tabs>
          <w:tab w:val="left" w:pos="567"/>
        </w:tabs>
        <w:rPr>
          <w:szCs w:val="22"/>
          <w:lang w:val="ru-RU"/>
        </w:rPr>
      </w:pPr>
      <w:r w:rsidRPr="006B239B">
        <w:rPr>
          <w:szCs w:val="22"/>
          <w:lang w:val="ru-RU"/>
        </w:rPr>
        <w:t xml:space="preserve">Делегация Зимбабве присоединилась к заявлению, сделанному делегацией Ганы от имени Африканской группы. Согласно национальной стратегии развития страны, ИС и инновации станут ключевыми факторами социально-экономического развития для выполнения планов Ганы вступить в ряды стран со средним уровнем дохода к 2030 году. Создание инновационных центров в государственных университетах способствовало модернизации промышленности, а государственными учреждениями было зарегистрировано более 500 патентов в различных областях. В 2022 году Гана поднялась в рейтинге ГИИ ВОИС, что свидетельствует о совершенствовании экосистемы инноваций и ИС. В рамках процесса, направленного на повышение эффективности экосистемы ИС страны, будет создан автономный орган по сделкам, компаниям и ИС. Зимбабве сотрудничает с ВОИС, чтобы сделать базу данных Ведомства интеллектуальной собственности страны доступной в режиме онлайн. При содействии ВОИС в стране был проведен семинар по вопросам доступа к технологиям для инноваций и развития ЦПТИ. Продолжается успешное сотрудничество с ВОИС, АРОИС и правительством Японии по магистерской программе в области ИС в кампусе Африканского университета в Мутаре. Делегация решительно высказалась за требования к раскрытию информации и охране </w:t>
      </w:r>
      <w:r w:rsidR="0042003D">
        <w:rPr>
          <w:szCs w:val="22"/>
          <w:lang w:val="ru-RU"/>
        </w:rPr>
        <w:t>ТЗ, ТВК и ГР</w:t>
      </w:r>
      <w:r w:rsidRPr="006B239B">
        <w:rPr>
          <w:szCs w:val="22"/>
          <w:lang w:val="ru-RU"/>
        </w:rPr>
        <w:t xml:space="preserve">, а также за созыв двух дипломатических конференций в 2024 году. По мнению делегации, следует уделять первоочередное внимание выполнению 45 рекомендаций ПДР ВОИС, а увеличение бюджетных ассигнований на программы развития Организации в двухлетнем периоде 2024–2025 годов является правильным решением. Делегация высоко оценила неизменную помощь ВОИС в укреплении потенциала на территории всего африканского континента.  </w:t>
      </w:r>
    </w:p>
    <w:p w14:paraId="50444FDE" w14:textId="77777777" w:rsidR="006B239B" w:rsidRPr="006B239B" w:rsidRDefault="006B239B" w:rsidP="006B239B">
      <w:pPr>
        <w:pStyle w:val="ONUME"/>
        <w:tabs>
          <w:tab w:val="left" w:pos="567"/>
        </w:tabs>
        <w:rPr>
          <w:rFonts w:eastAsiaTheme="minorHAnsi"/>
          <w:szCs w:val="22"/>
          <w:lang w:val="ru-RU"/>
        </w:rPr>
      </w:pPr>
      <w:r w:rsidRPr="006B239B">
        <w:rPr>
          <w:szCs w:val="22"/>
          <w:lang w:val="ru-RU"/>
        </w:rPr>
        <w:lastRenderedPageBreak/>
        <w:t xml:space="preserve">Представитель АОИС заявил о продолжающемся сотрудничестве между АОИС и ВОИС, которое в 2023 году позволило разработать два важных инструмента для субъектов ИС в государствах-членах: инструмент самооценки ИС для МСП, желающих получить предварительное представление о том, как использовать ИС в своей деятельности, и сборник прецедентных судебных решений в сфере ИС в регионе АОИС, который помогает в трактовке законодательства и тем самым способствует его применению в государствах-членах. Наконец, в декабре 2022 года АОИС присоединилась к Женевскому акту Лиссабонского соглашения о наименованиях мест происхождения и географических указаниях.  </w:t>
      </w:r>
    </w:p>
    <w:p w14:paraId="67B8CF76" w14:textId="44024BF8" w:rsidR="006B239B" w:rsidRPr="006B239B" w:rsidRDefault="0042003D" w:rsidP="006B239B">
      <w:pPr>
        <w:pStyle w:val="ONUME"/>
        <w:tabs>
          <w:tab w:val="left" w:pos="567"/>
        </w:tabs>
        <w:rPr>
          <w:bCs/>
          <w:szCs w:val="22"/>
          <w:lang w:val="ru-RU"/>
        </w:rPr>
      </w:pPr>
      <w:r>
        <w:rPr>
          <w:bCs/>
          <w:szCs w:val="22"/>
          <w:lang w:val="ru-RU"/>
        </w:rPr>
        <w:t>Представитель</w:t>
      </w:r>
      <w:r w:rsidR="006B239B" w:rsidRPr="006B239B">
        <w:rPr>
          <w:bCs/>
          <w:szCs w:val="22"/>
          <w:lang w:val="ru-RU"/>
        </w:rPr>
        <w:t xml:space="preserve"> АРОИС от имени организации выразил благодарность за </w:t>
      </w:r>
      <w:r w:rsidR="006B239B" w:rsidRPr="006B239B">
        <w:rPr>
          <w:szCs w:val="22"/>
          <w:lang w:val="ru-RU"/>
        </w:rPr>
        <w:t xml:space="preserve">неизменную поддержку, оказываемую ей ВОИС. В 2023 году АРОИС и ВОИС совместно работали над рядом инициатив, в числе которых Региональная конференция по интеллектуальной собственности для женщин в агробизнесе, состоявшаяся в Руанде, семинар по функциональности облачной системы </w:t>
      </w:r>
      <w:r w:rsidR="006B239B" w:rsidRPr="00BF3C56">
        <w:rPr>
          <w:szCs w:val="22"/>
        </w:rPr>
        <w:t>IPAS</w:t>
      </w:r>
      <w:r w:rsidR="006B239B" w:rsidRPr="006B239B">
        <w:rPr>
          <w:szCs w:val="22"/>
          <w:lang w:val="ru-RU"/>
        </w:rPr>
        <w:t xml:space="preserve">, Региональное совещание по развитию сетей ЦПТИ в Африканском регионе и онлайновое обучение по </w:t>
      </w:r>
      <w:r>
        <w:rPr>
          <w:szCs w:val="22"/>
          <w:lang w:val="ru-RU"/>
        </w:rPr>
        <w:t>РСТ</w:t>
      </w:r>
      <w:r w:rsidR="006B239B" w:rsidRPr="006B239B">
        <w:rPr>
          <w:szCs w:val="22"/>
          <w:lang w:val="ru-RU"/>
        </w:rPr>
        <w:t xml:space="preserve">. Среди других направлений сотрудничества – альтернативное разрешение споров в области ИС и технологий, цифровое лицензирование и документация для организаций коллективного управления, а также права на воспроизведение. Кроме того, АРОИС активно участвует в инициативе Регионального школьного клуба по интеллектуальной собственности. Недавно в Руанде прошла вторая конференция руководителей ведомств интеллектуальной собственности. Инициатива по превращению Академии АРОИС в региональный центр передового опыта в области подготовки специалистов по ИС продвигается успешно, и недавно АРОИС продлила меморандум о взаимопонимании с Африканским университетом и ВОИС. </w:t>
      </w:r>
    </w:p>
    <w:p w14:paraId="37FBDD93" w14:textId="4F60C31E" w:rsidR="006B239B" w:rsidRPr="006B239B" w:rsidRDefault="0042003D" w:rsidP="006B239B">
      <w:pPr>
        <w:pStyle w:val="ONUME"/>
        <w:tabs>
          <w:tab w:val="left" w:pos="567"/>
        </w:tabs>
        <w:rPr>
          <w:szCs w:val="22"/>
          <w:lang w:val="ru-RU"/>
        </w:rPr>
      </w:pPr>
      <w:r>
        <w:rPr>
          <w:szCs w:val="22"/>
          <w:lang w:val="ru-RU"/>
        </w:rPr>
        <w:t>Представитель</w:t>
      </w:r>
      <w:r w:rsidR="006B239B" w:rsidRPr="006B239B">
        <w:rPr>
          <w:szCs w:val="22"/>
          <w:lang w:val="ru-RU"/>
        </w:rPr>
        <w:t xml:space="preserve"> Евразийской патентной организации (ЕАПО) сочла необходимым отметить тревожные факты в мировой системе ИС. Продолжается практика введения односторонних санкций, односторонних нелегитимных мер, дискриминации заявителей, правообладателей и патентных поверенных из Российской Федерации и Республики Беларусь. В нарушение всех международных обязательств им отказывают в надлежащем предоставлении услуг ИС. Соответствующие регламенты регулярно принимает Европейская комиссия, так как незаконного «замораживания» заявок оказалось недостаточно, а в более свежих санкционных пакетах россиян вообще лишили права получения юридической помощи. Ведомство ИС Соединенного Королевства в принципе отказало в оказании услуг в сфере ИС лицам, оказавшимся под санкциями. Ведомство Украины автоматически выносит решения об отказе только на основании гражданства заявителей. Сложившийся порядок угрожает нормальной работе глобальной системы ИС: так называемое «замораживание» не предусмотрено ни одним актом. Неопределенность правового статуса «замороженных» заявок приведет к тому, что масса технических решений окажется в «серой» зоне и вызовет ухудшение качества выдаваемых патентов вследствие неполноты данных об уровне техники. Эта неопределенность будет касаться не только россиян и белорусов, но и всех без исключения пользователей системы ИС, экспертов ведомств. Политическая ангажированность некоторых ведомств уже лишила заявителей возможности использовать программу ускоренного патентного делопроизводства (РРН) по причине замораживания межведомственного сотрудничества. А между тем это была востребованная услуга, и наибольший интерес она представляла именно для европейских заявителей. При этом Российская Федерация и Республика Беларусь, нападки на которые продолжаются практически в каждом комитете ВОИС, по-прежнему выполняют свои обязательства по отношению к заявителям и правообладателям из всех стран. ЕАПО подчеркнула, что риторика многих делегатов посвящена политическим вопросам, которые не представляют интереса для подавляющего большинства государств – членов Организации. Для всех важны вопросы развития системы ИС, стратегии совершенствования законодательства, цифровизации, </w:t>
      </w:r>
      <w:r w:rsidR="006B239B" w:rsidRPr="006B239B">
        <w:rPr>
          <w:szCs w:val="22"/>
          <w:lang w:val="ru-RU"/>
        </w:rPr>
        <w:lastRenderedPageBreak/>
        <w:t>оптимизации экспертизы. ЕАПО призвала всех вернуться к конструктивному, содержательному многостороннему диалогу во благо всех государств-членов, пользователей и мирового творческого сообщества.</w:t>
      </w:r>
    </w:p>
    <w:p w14:paraId="547025F8" w14:textId="77777777" w:rsidR="006B239B" w:rsidRPr="006B239B" w:rsidRDefault="006B239B" w:rsidP="006B239B">
      <w:pPr>
        <w:pStyle w:val="ONUME"/>
        <w:tabs>
          <w:tab w:val="left" w:pos="567"/>
        </w:tabs>
        <w:rPr>
          <w:szCs w:val="22"/>
          <w:lang w:val="ru-RU"/>
        </w:rPr>
      </w:pPr>
      <w:r w:rsidRPr="006B239B">
        <w:rPr>
          <w:szCs w:val="22"/>
          <w:lang w:val="ru-RU"/>
        </w:rPr>
        <w:t>Представитель Лиги арабских государств (ЛАГ) отметил плодотворное и конструктивное сотрудничество, которым характеризуются отношения ЛАГ с ВОИС с момента подписания меморандума о взаимопонимании в 2000 году. В арабском регионе создана сеть ЦПТИ. В соответствии с пожеланиями ВОИС Генеральный секретарь Лиги Ахмед Абуль Гейт согласился, чтобы эта сеть была создана под эгидой Лиги, тем самым доказав убежденность последней в важности инноваций и ИС. Лига продолжает тесно сотрудничать с Отделом арабских стран ВОИС по ряду проектов, мероприятий и встреч с другими региональными группами. Особо следует отметить третью сессию Азиатско-арабского диалога по ИС между Японией и отдельными арабскими государствами, которая состоялась в феврале 2023 года с участием представителей Японского патентного ведомства в штаб-квартире ЛАГ в Каире. ЛАГ приняла решение о возвращении Сирийской Арабской Республике ее места в ЛАГ и возобновлении ее участия в деятельности Лиги. Возвращение этой страны к активному участию в решении вопросов ИС также заслуживает высокой оценки.</w:t>
      </w:r>
    </w:p>
    <w:p w14:paraId="6D6D8590" w14:textId="1147224B" w:rsidR="006B239B" w:rsidRPr="006B239B" w:rsidRDefault="006B239B" w:rsidP="006B239B">
      <w:pPr>
        <w:pStyle w:val="ONUME"/>
        <w:tabs>
          <w:tab w:val="left" w:pos="567"/>
        </w:tabs>
        <w:rPr>
          <w:szCs w:val="22"/>
          <w:lang w:val="ru-RU"/>
        </w:rPr>
      </w:pPr>
      <w:r w:rsidRPr="006B239B">
        <w:rPr>
          <w:szCs w:val="22"/>
          <w:lang w:val="ru-RU"/>
        </w:rPr>
        <w:t xml:space="preserve">Представитель Секретариата Совета сотрудничества арабских государств Персидского залива (Патентного ведомства ССАГПЗ) заявил, что инструменты и нормативные документы ВОИС играют ключевую роль, необходимую для обеспечения справедливого и равноправного пользования ПИС и неограниченного применения гибких возможностей и исключений, предусмотренных различными международными конвенциями, особенно в области здравоохранения. Представитель отметил желательность обстановки, способствующей созданию ИС, уважению к ПИС и их защите, а также позволяющей ИС действительно менять ситуацию к лучшему на международном уровне. Доказательством этого стремления является предложение о назначении Ведомства Саудовской Аравии по интеллектуальной собственности </w:t>
      </w:r>
      <w:r w:rsidR="003B36B3" w:rsidRPr="0042003D">
        <w:rPr>
          <w:szCs w:val="22"/>
          <w:lang w:val="ru-RU"/>
        </w:rPr>
        <w:t>(</w:t>
      </w:r>
      <w:r w:rsidR="003B36B3" w:rsidRPr="00CD5F5B">
        <w:rPr>
          <w:szCs w:val="22"/>
        </w:rPr>
        <w:t>SAIP</w:t>
      </w:r>
      <w:r w:rsidR="003B36B3" w:rsidRPr="0042003D">
        <w:rPr>
          <w:szCs w:val="22"/>
          <w:lang w:val="ru-RU"/>
        </w:rPr>
        <w:t xml:space="preserve">) </w:t>
      </w:r>
      <w:r w:rsidRPr="006B239B">
        <w:rPr>
          <w:szCs w:val="22"/>
          <w:lang w:val="ru-RU"/>
        </w:rPr>
        <w:t xml:space="preserve">в качестве Международного поискового органа и Органа международной предварительной экспертизы в рамках РСТ; продолжающаяся модернизация систем, законов и процедурных процессов, относящихся к различным категориям ИС в странах Персидского залива; а также укрепление потенциала заинтересованных сторон, в том числе судей и сотрудников правоохранительных органов. Это обеспечило дальнейший прогресс по многим международным показателям. ВОИС следует и впредь расширять свою роль в создании сбалансированной и эффективной международной системы ИС, учитывающей разные уровни развития стран. </w:t>
      </w:r>
    </w:p>
    <w:p w14:paraId="1DA9E9CA" w14:textId="77777777" w:rsidR="006B239B" w:rsidRPr="006B239B" w:rsidRDefault="006B239B" w:rsidP="006B239B">
      <w:pPr>
        <w:pStyle w:val="ONUME"/>
        <w:tabs>
          <w:tab w:val="left" w:pos="567"/>
        </w:tabs>
        <w:rPr>
          <w:szCs w:val="22"/>
          <w:lang w:val="ru-RU"/>
        </w:rPr>
      </w:pPr>
      <w:r w:rsidRPr="006B239B">
        <w:rPr>
          <w:szCs w:val="22"/>
          <w:lang w:val="ru-RU"/>
        </w:rPr>
        <w:t>Представитель Организации исламского сотрудничества (</w:t>
      </w:r>
      <w:r w:rsidRPr="00C9133F">
        <w:rPr>
          <w:szCs w:val="22"/>
        </w:rPr>
        <w:t>OIC</w:t>
      </w:r>
      <w:r w:rsidRPr="006B239B">
        <w:rPr>
          <w:szCs w:val="22"/>
          <w:lang w:val="ru-RU"/>
        </w:rPr>
        <w:t xml:space="preserve">) заявил, что ВОИС играет важную роль в развитии эффективной и сбалансированной глобальной экосистемы ИС на благо всех и каждого. Организация прилагает огромные усилия по оказанию технической помощи и укреплению потенциала государств-членов, особенно развивающихся и наименее развитых стран. ВОИС играет уникальную роль в содействии передаче технологий развивающимся странам, что способствует повышению их производительности и ускорению их экономического, социального и культурного развития. Представитель поздравил ВОИС с публикацией ГИИ за 2022 год и с удовлетворением отметил, что многие страны – члены </w:t>
      </w:r>
      <w:r w:rsidRPr="00CC1C25">
        <w:rPr>
          <w:szCs w:val="22"/>
        </w:rPr>
        <w:t>OIC</w:t>
      </w:r>
      <w:r w:rsidRPr="006B239B">
        <w:rPr>
          <w:szCs w:val="22"/>
          <w:lang w:val="ru-RU"/>
        </w:rPr>
        <w:t xml:space="preserve"> значительно улучшили свои позиции. Представитель отметил, что </w:t>
      </w:r>
      <w:r w:rsidRPr="00CC1C25">
        <w:rPr>
          <w:szCs w:val="22"/>
        </w:rPr>
        <w:t>OIC</w:t>
      </w:r>
      <w:r w:rsidRPr="006B239B">
        <w:rPr>
          <w:szCs w:val="22"/>
          <w:lang w:val="ru-RU"/>
        </w:rPr>
        <w:t xml:space="preserve"> по-прежнему привержена реализации соответствующих положений Повестки дня </w:t>
      </w:r>
      <w:r w:rsidRPr="00CC1C25">
        <w:rPr>
          <w:szCs w:val="22"/>
        </w:rPr>
        <w:t>OIC</w:t>
      </w:r>
      <w:r w:rsidRPr="006B239B">
        <w:rPr>
          <w:szCs w:val="22"/>
          <w:lang w:val="ru-RU"/>
        </w:rPr>
        <w:t xml:space="preserve"> в области науки, технологии и инноваций до 2026 года, Абу-Дабийской декларации, принятой на втором Саммите </w:t>
      </w:r>
      <w:r w:rsidRPr="00CC1C25">
        <w:rPr>
          <w:szCs w:val="22"/>
        </w:rPr>
        <w:t>OIC</w:t>
      </w:r>
      <w:r w:rsidRPr="006B239B">
        <w:rPr>
          <w:szCs w:val="22"/>
          <w:lang w:val="ru-RU"/>
        </w:rPr>
        <w:t xml:space="preserve"> по науке и технологии, и соответствующих резолюций, принятых Советом министров иностранных дел </w:t>
      </w:r>
      <w:r w:rsidRPr="00CC1C25">
        <w:rPr>
          <w:szCs w:val="22"/>
        </w:rPr>
        <w:t>OIC</w:t>
      </w:r>
      <w:r w:rsidRPr="006B239B">
        <w:rPr>
          <w:szCs w:val="22"/>
          <w:lang w:val="ru-RU"/>
        </w:rPr>
        <w:t xml:space="preserve">. Они заложили основу для укрепления сотрудничества между странами – членами </w:t>
      </w:r>
      <w:r w:rsidRPr="00CC1C25">
        <w:rPr>
          <w:szCs w:val="22"/>
        </w:rPr>
        <w:t>OIC</w:t>
      </w:r>
      <w:r w:rsidRPr="006B239B">
        <w:rPr>
          <w:szCs w:val="22"/>
          <w:lang w:val="ru-RU"/>
        </w:rPr>
        <w:t xml:space="preserve"> и стимулирования инноваций и творческой деятельности в них. Эти мероприятия также способствуют научно-техническому развитию и ускоряют переход к информационному обществу. Представитель выразил благодарность за поддержку, </w:t>
      </w:r>
      <w:r w:rsidRPr="006B239B">
        <w:rPr>
          <w:szCs w:val="22"/>
          <w:lang w:val="ru-RU"/>
        </w:rPr>
        <w:lastRenderedPageBreak/>
        <w:t xml:space="preserve">которую Постоянный комитет </w:t>
      </w:r>
      <w:r w:rsidRPr="00CC1C25">
        <w:rPr>
          <w:szCs w:val="22"/>
        </w:rPr>
        <w:t>OIC</w:t>
      </w:r>
      <w:r w:rsidRPr="006B239B">
        <w:rPr>
          <w:szCs w:val="22"/>
          <w:lang w:val="ru-RU"/>
        </w:rPr>
        <w:t xml:space="preserve"> по научно-техническому сотрудничеству, Исламский банк развития и Исламская всемирная организация по вопросам образования, науки и культуры оказывают странам – членам </w:t>
      </w:r>
      <w:r w:rsidRPr="00CC1C25">
        <w:rPr>
          <w:szCs w:val="22"/>
        </w:rPr>
        <w:t>OIC</w:t>
      </w:r>
      <w:r w:rsidRPr="006B239B">
        <w:rPr>
          <w:szCs w:val="22"/>
          <w:lang w:val="ru-RU"/>
        </w:rPr>
        <w:t xml:space="preserve"> в развитии науки, технологий и инноваций, а также в продвижении совместных мероприятий исламских стран в этих областях. </w:t>
      </w:r>
    </w:p>
    <w:p w14:paraId="1A7AA342" w14:textId="388DCCA8" w:rsidR="006B239B" w:rsidRPr="006B239B" w:rsidRDefault="006B239B" w:rsidP="006B239B">
      <w:pPr>
        <w:pStyle w:val="ONUME"/>
        <w:tabs>
          <w:tab w:val="left" w:pos="567"/>
        </w:tabs>
        <w:rPr>
          <w:szCs w:val="22"/>
          <w:lang w:val="ru-RU"/>
        </w:rPr>
      </w:pPr>
      <w:r w:rsidRPr="006B239B">
        <w:rPr>
          <w:szCs w:val="22"/>
          <w:lang w:val="ru-RU"/>
        </w:rPr>
        <w:t>Представитель Центра по проблемам Юга (</w:t>
      </w:r>
      <w:r w:rsidRPr="00526D18">
        <w:rPr>
          <w:szCs w:val="22"/>
        </w:rPr>
        <w:t>SC</w:t>
      </w:r>
      <w:r w:rsidRPr="006B239B">
        <w:rPr>
          <w:szCs w:val="22"/>
          <w:lang w:val="ru-RU"/>
        </w:rPr>
        <w:t>) заявил, что предполагаемое принятие в 2024 году международного правового документа</w:t>
      </w:r>
      <w:r w:rsidRPr="006B239B">
        <w:rPr>
          <w:szCs w:val="22"/>
          <w:shd w:val="clear" w:color="auto" w:fill="FBFBFB"/>
          <w:lang w:val="ru-RU"/>
        </w:rPr>
        <w:t xml:space="preserve">, касающегося интеллектуальной </w:t>
      </w:r>
      <w:r w:rsidRPr="006B239B">
        <w:rPr>
          <w:szCs w:val="22"/>
          <w:lang w:val="ru-RU"/>
        </w:rPr>
        <w:t xml:space="preserve">собственности, генетических ресурсов и традиционных знаний, связанных с генетическими ресурсами, который будет защищать от незаконного присвоения таких ресурсов и знаний, в частности, путем введения обязательства раскрывать их происхождение, приведет работу ВОИС в соответствие с потребностями развития стран Юга. Требование раскрытия информации в заявках на регистрацию объектов ИС представляет собой важную меру обеспечения прозрачности, которая позволит повысить соответствие глобальной системы ИС международным обязательствам по доступу и совместному пользованию выгодами. Государства-члены должны утвердить необходимые бюджетные ассигнования для обеспечения участия коренных народов и местных общин во всех неофициальных и официальных процессах, связанных с этим инструментом. Пандемия </w:t>
      </w:r>
      <w:r w:rsidRPr="00526D18">
        <w:rPr>
          <w:szCs w:val="22"/>
        </w:rPr>
        <w:t>COVID</w:t>
      </w:r>
      <w:r w:rsidRPr="006B239B">
        <w:rPr>
          <w:szCs w:val="22"/>
          <w:lang w:val="ru-RU"/>
        </w:rPr>
        <w:t xml:space="preserve">-19 продемонстрировала острую необходимость передачи технологий и своевременного доступа к медицинским технологиям; как выяснилось, в существующей системе ИС и общественного здравоохранения заложена несправедливость по отношению к развивающимся странам. </w:t>
      </w:r>
      <w:r w:rsidRPr="00526D18">
        <w:rPr>
          <w:szCs w:val="22"/>
        </w:rPr>
        <w:t>SC</w:t>
      </w:r>
      <w:r w:rsidRPr="006B239B">
        <w:rPr>
          <w:szCs w:val="22"/>
          <w:lang w:val="ru-RU"/>
        </w:rPr>
        <w:t xml:space="preserve"> продолжает оказывать поддержку национальным директивным органам, патентным ведомствам, судебным и регулирующим органам в вопросах полноценного использования в сфере здравоохранения гибких возможностей, предусмотренных Соглашением ТРИПС, в рамках оказания специальной технической помощи развивающимся странам. В ходе текущей серии заседаний Ассамблей </w:t>
      </w:r>
      <w:r w:rsidR="003B36B3" w:rsidRPr="00526D18">
        <w:rPr>
          <w:szCs w:val="22"/>
        </w:rPr>
        <w:t>SC</w:t>
      </w:r>
      <w:r w:rsidRPr="006B239B">
        <w:rPr>
          <w:szCs w:val="22"/>
          <w:lang w:val="ru-RU"/>
        </w:rPr>
        <w:t xml:space="preserve"> проведет параллельное мероприятие под названием «Качественная патентная экспертиза обеспечивает доступ к лекарствам». </w:t>
      </w:r>
      <w:r w:rsidR="003B36B3" w:rsidRPr="00526D18">
        <w:rPr>
          <w:szCs w:val="22"/>
        </w:rPr>
        <w:t>SC</w:t>
      </w:r>
      <w:r w:rsidR="003B36B3" w:rsidRPr="006B239B">
        <w:rPr>
          <w:szCs w:val="22"/>
          <w:lang w:val="ru-RU"/>
        </w:rPr>
        <w:t xml:space="preserve"> </w:t>
      </w:r>
      <w:r w:rsidRPr="006B239B">
        <w:rPr>
          <w:szCs w:val="22"/>
          <w:lang w:val="ru-RU"/>
        </w:rPr>
        <w:t xml:space="preserve">высоко оценил утверждение ПКАП рабочей программы по ограничениям и исключениям, а также недавнее сообщение ГРУЛАК о справедливом вознаграждении авторов и творческих деятелей в цифровой среде. Представитель также положительно отозвался о готовящемся исследовании того, как новые бизнес-модели, например платформы потокового вещания, влияют на доходы авторов. Генеральная Ассамблея </w:t>
      </w:r>
      <w:r w:rsidR="005F6A2F">
        <w:rPr>
          <w:szCs w:val="22"/>
          <w:lang w:val="ru-RU"/>
        </w:rPr>
        <w:t xml:space="preserve">ВОИС </w:t>
      </w:r>
      <w:r w:rsidRPr="006B239B">
        <w:rPr>
          <w:szCs w:val="22"/>
          <w:lang w:val="ru-RU"/>
        </w:rPr>
        <w:t xml:space="preserve">должна дать ПКАП четкие указания по созданию сбалансированной системы авторского права, способствующей формированию устойчивого общественного достояния и поддерживающей образование, научные исследования, сохранение наследия и творчество. Признавая огромную важность новых аспектов цифровых технологий, связанных с ИС, в том числе ИИ и управления данными, представитель, однако, выразил обеспокоенность по поводу недостаточной подотчетности Отдела ИС и передовых технологий государствам-членам. Деятельность в этой области будет успешнее, если она будет больше соответствовать рекомендациям, содержащимся в </w:t>
      </w:r>
      <w:r w:rsidR="003B36B3">
        <w:rPr>
          <w:szCs w:val="22"/>
          <w:lang w:val="ru-RU"/>
        </w:rPr>
        <w:t>ПДР</w:t>
      </w:r>
      <w:r w:rsidRPr="006B239B">
        <w:rPr>
          <w:szCs w:val="22"/>
          <w:lang w:val="ru-RU"/>
        </w:rPr>
        <w:t xml:space="preserve"> ВОИС. </w:t>
      </w:r>
    </w:p>
    <w:p w14:paraId="6DD5C948" w14:textId="44E3DF94" w:rsidR="006B239B" w:rsidRPr="006B239B" w:rsidRDefault="006B239B" w:rsidP="006B239B">
      <w:pPr>
        <w:pStyle w:val="ONUME"/>
        <w:tabs>
          <w:tab w:val="left" w:pos="567"/>
        </w:tabs>
        <w:rPr>
          <w:szCs w:val="22"/>
          <w:lang w:val="ru-RU"/>
        </w:rPr>
      </w:pPr>
      <w:r w:rsidRPr="006B239B">
        <w:rPr>
          <w:szCs w:val="22"/>
          <w:lang w:val="ru-RU"/>
        </w:rPr>
        <w:t>Представитель Консорциума общих продовольственных наименований (</w:t>
      </w:r>
      <w:r w:rsidRPr="0017215A">
        <w:rPr>
          <w:szCs w:val="22"/>
        </w:rPr>
        <w:t>CCFN</w:t>
      </w:r>
      <w:r w:rsidRPr="006B239B">
        <w:rPr>
          <w:szCs w:val="22"/>
          <w:lang w:val="ru-RU"/>
        </w:rPr>
        <w:t xml:space="preserve">) выразил благодарность за возможность выступить на </w:t>
      </w:r>
      <w:r w:rsidR="00B7571B">
        <w:rPr>
          <w:szCs w:val="22"/>
          <w:lang w:val="ru-RU"/>
        </w:rPr>
        <w:t>Ассамблеях</w:t>
      </w:r>
      <w:r w:rsidRPr="006B239B">
        <w:rPr>
          <w:szCs w:val="22"/>
          <w:lang w:val="ru-RU"/>
        </w:rPr>
        <w:t xml:space="preserve">. Мелкие и средние фермерские хозяйства, производители и экспортеры, а также их клиенты из развитых и развивающихся стран по всему миру полагаются на общие наименования. К сожалению, их права ущемляет агрессивная кампания Европейского союза по запрету использования общих наименований за счет незаконных географических указаний. Эта кампания также игнорирует сотни лет европейского колониализма, экспансионистскую иммиграционную политику и глобальную культурную интеграцию. Географические указания из развивающихся стран являются подлинными, однако действия Европейского союза подрывают доверие, причитающееся им по праву, и ставят под угрозу саму систему ИС. ВОИС следует восстановить справедливость, переведя на полную самоокупаемость и оплату членами Лиссабонское соглашение об охране наименований мест происхождения </w:t>
      </w:r>
      <w:r w:rsidRPr="006B239B">
        <w:rPr>
          <w:szCs w:val="22"/>
          <w:lang w:val="ru-RU"/>
        </w:rPr>
        <w:lastRenderedPageBreak/>
        <w:t xml:space="preserve">и их международной регистрации и Женевский акт Лиссабонского соглашения о наименованиях мест происхождения и географических указаниях, а также все связанные с ними программы. Кроме того, ВОИС должна обеспечить справедливое отношение к общим наименованиям, в том числе путем создания независимого ведомства с бюджетом и персоналом, необходимыми для осуществления образовательной и исследовательской деятельности в области общих наименований и отстаивания справедливого отношения к ним. ВОИС также должна обеспечить справедливое отношение к общим наименованиям во всех программах, процессах, мероприятиях и политике. Представитель заявил, что </w:t>
      </w:r>
      <w:r w:rsidRPr="00BF3C56">
        <w:rPr>
          <w:szCs w:val="22"/>
        </w:rPr>
        <w:t>CCFN</w:t>
      </w:r>
      <w:r w:rsidRPr="006B239B">
        <w:rPr>
          <w:szCs w:val="22"/>
          <w:lang w:val="ru-RU"/>
        </w:rPr>
        <w:t xml:space="preserve"> готов к сотрудничеству с целью обеспечить последовательное, справедливое, прозрачное и объективное отношение ВОИС к общим наименованиям.</w:t>
      </w:r>
    </w:p>
    <w:p w14:paraId="3D97B2BD" w14:textId="77777777" w:rsidR="006B239B" w:rsidRPr="006B239B" w:rsidRDefault="006B239B" w:rsidP="006B239B">
      <w:pPr>
        <w:pStyle w:val="ONUME"/>
        <w:tabs>
          <w:tab w:val="left" w:pos="567"/>
        </w:tabs>
        <w:rPr>
          <w:szCs w:val="22"/>
          <w:lang w:val="ru-RU"/>
        </w:rPr>
      </w:pPr>
      <w:r w:rsidRPr="006B239B">
        <w:rPr>
          <w:szCs w:val="22"/>
          <w:lang w:val="ru-RU"/>
        </w:rPr>
        <w:t>Представитель Латиноамериканской школы интеллектуальной собственности (</w:t>
      </w:r>
      <w:r w:rsidRPr="00BF3C56">
        <w:rPr>
          <w:szCs w:val="22"/>
        </w:rPr>
        <w:t>ELAPI</w:t>
      </w:r>
      <w:r w:rsidRPr="006B239B">
        <w:rPr>
          <w:szCs w:val="22"/>
          <w:lang w:val="ru-RU"/>
        </w:rPr>
        <w:t xml:space="preserve">) сообщил, что со времени предыдущей сессии Ассамблей </w:t>
      </w:r>
      <w:r w:rsidRPr="00BF3C56">
        <w:rPr>
          <w:szCs w:val="22"/>
        </w:rPr>
        <w:t>ELAPI</w:t>
      </w:r>
      <w:r w:rsidRPr="006B239B">
        <w:rPr>
          <w:szCs w:val="22"/>
          <w:lang w:val="ru-RU"/>
        </w:rPr>
        <w:t xml:space="preserve"> укрепила свою внутреннюю структуру путем создания академического директората и международного ведомства в Вашингтоне, округ Колумбия. Гендерный директорат позволяет </w:t>
      </w:r>
      <w:r w:rsidRPr="00BF3C56">
        <w:rPr>
          <w:szCs w:val="22"/>
        </w:rPr>
        <w:t>ELAPI</w:t>
      </w:r>
      <w:r w:rsidRPr="006B239B">
        <w:rPr>
          <w:szCs w:val="22"/>
          <w:lang w:val="ru-RU"/>
        </w:rPr>
        <w:t xml:space="preserve"> продолжать работу над обеспечением равенства внутри Школы и устранением гендерного разрыва. </w:t>
      </w:r>
      <w:r w:rsidRPr="00BF3C56">
        <w:rPr>
          <w:szCs w:val="22"/>
        </w:rPr>
        <w:t>ELAPI</w:t>
      </w:r>
      <w:r w:rsidRPr="006B239B">
        <w:rPr>
          <w:szCs w:val="22"/>
          <w:lang w:val="ru-RU"/>
        </w:rPr>
        <w:t xml:space="preserve"> принимала активное участие во многих заседаниях ВОИС и встречах с государствами-членами, представляя интересы новичков в области ИС из Латинской Америки.  </w:t>
      </w:r>
    </w:p>
    <w:p w14:paraId="7FB0BF91" w14:textId="77777777" w:rsidR="006B239B" w:rsidRPr="006B239B" w:rsidRDefault="006B239B" w:rsidP="006B239B">
      <w:pPr>
        <w:pStyle w:val="ONUME"/>
        <w:tabs>
          <w:tab w:val="left" w:pos="567"/>
        </w:tabs>
        <w:rPr>
          <w:szCs w:val="22"/>
          <w:lang w:val="ru-RU"/>
        </w:rPr>
      </w:pPr>
      <w:r w:rsidRPr="006B239B">
        <w:rPr>
          <w:szCs w:val="22"/>
          <w:lang w:val="ru-RU"/>
        </w:rPr>
        <w:t>Представитель Международной ассоциации по охране интеллектуальной собственности (</w:t>
      </w:r>
      <w:r w:rsidRPr="00BF3C56">
        <w:rPr>
          <w:szCs w:val="22"/>
        </w:rPr>
        <w:t>AIPPI</w:t>
      </w:r>
      <w:r w:rsidRPr="006B239B">
        <w:rPr>
          <w:szCs w:val="22"/>
          <w:lang w:val="ru-RU"/>
        </w:rPr>
        <w:t xml:space="preserve">) сообщил, что она является одной из ведущих мировых некоммерческих ассоциаций, деятельность которой направлена на гармонизацию и укрепление законодательства в области охраны ИС. </w:t>
      </w:r>
      <w:r w:rsidRPr="00BF3C56">
        <w:rPr>
          <w:szCs w:val="22"/>
        </w:rPr>
        <w:t>AIPPI</w:t>
      </w:r>
      <w:r w:rsidRPr="006B239B">
        <w:rPr>
          <w:szCs w:val="22"/>
          <w:lang w:val="ru-RU"/>
        </w:rPr>
        <w:t xml:space="preserve"> сохраняет политический нейтралитет и насчитывает более 8</w:t>
      </w:r>
      <w:r>
        <w:rPr>
          <w:szCs w:val="22"/>
        </w:rPr>
        <w:t> </w:t>
      </w:r>
      <w:r w:rsidRPr="006B239B">
        <w:rPr>
          <w:szCs w:val="22"/>
          <w:lang w:val="ru-RU"/>
        </w:rPr>
        <w:t xml:space="preserve">000 членов из более чем 110 стран. </w:t>
      </w:r>
      <w:r w:rsidRPr="00BF3C56">
        <w:rPr>
          <w:szCs w:val="22"/>
        </w:rPr>
        <w:t>AIPPI</w:t>
      </w:r>
      <w:r w:rsidRPr="006B239B">
        <w:rPr>
          <w:szCs w:val="22"/>
          <w:lang w:val="ru-RU"/>
        </w:rPr>
        <w:t xml:space="preserve"> – это объединение пользователей, выражающее взгляды предприятий всех размеров. Особое внимание в </w:t>
      </w:r>
      <w:r w:rsidRPr="00BF3C56">
        <w:rPr>
          <w:szCs w:val="22"/>
        </w:rPr>
        <w:t>AIPPI</w:t>
      </w:r>
      <w:r w:rsidRPr="006B239B">
        <w:rPr>
          <w:szCs w:val="22"/>
          <w:lang w:val="ru-RU"/>
        </w:rPr>
        <w:t xml:space="preserve"> уделяется важнейшей роли ИС в защите инвестиций в исследования и разработки, а также инвестиций в творческую деятельность, которые не будут осуществляться в отсутствие возможности охраны ценной интеллектуальной собственности. Успех ВОИС основан на том, что Организация находится в авангарде международной гармонизации. Представитель заявил, что </w:t>
      </w:r>
      <w:r w:rsidRPr="00BF3C56">
        <w:rPr>
          <w:szCs w:val="22"/>
        </w:rPr>
        <w:t>AIPPI</w:t>
      </w:r>
      <w:r w:rsidRPr="006B239B">
        <w:rPr>
          <w:szCs w:val="22"/>
          <w:lang w:val="ru-RU"/>
        </w:rPr>
        <w:t xml:space="preserve"> продолжит сотрудничество с ВОИС по написанию законов об охране ИС, направленных на защиту инвестиций в исследования и разработки и поощрение творчества, чтобы мнения пользователей ИС были учтены.</w:t>
      </w:r>
    </w:p>
    <w:p w14:paraId="3AB225BF" w14:textId="2F013144" w:rsidR="006B239B" w:rsidRPr="006B239B" w:rsidRDefault="006B239B" w:rsidP="006B239B">
      <w:pPr>
        <w:pStyle w:val="ONUME"/>
        <w:tabs>
          <w:tab w:val="left" w:pos="567"/>
        </w:tabs>
        <w:rPr>
          <w:szCs w:val="22"/>
          <w:lang w:val="ru-RU"/>
        </w:rPr>
      </w:pPr>
      <w:r w:rsidRPr="006B239B">
        <w:rPr>
          <w:szCs w:val="22"/>
          <w:lang w:val="ru-RU"/>
        </w:rPr>
        <w:t>Представитель Международного совета по коммерциализации интеллектуальной собственности (</w:t>
      </w:r>
      <w:r w:rsidRPr="00BF3C56">
        <w:rPr>
          <w:szCs w:val="22"/>
        </w:rPr>
        <w:t>IIPCC</w:t>
      </w:r>
      <w:r w:rsidRPr="006B239B">
        <w:rPr>
          <w:szCs w:val="22"/>
          <w:lang w:val="ru-RU"/>
        </w:rPr>
        <w:t xml:space="preserve">) заявил, что ИС остается движущей силой прогресса и экономического роста для каждого общества. Стратегии развития могут быть успешными только при условии поощрения инноваций и изобретений, основанных на уважении к ИС. С момента своего создания в 2014 году </w:t>
      </w:r>
      <w:r w:rsidRPr="00BF3C56">
        <w:rPr>
          <w:szCs w:val="22"/>
        </w:rPr>
        <w:t>IIPCC</w:t>
      </w:r>
      <w:r w:rsidRPr="006B239B">
        <w:rPr>
          <w:szCs w:val="22"/>
          <w:lang w:val="ru-RU"/>
        </w:rPr>
        <w:t xml:space="preserve"> сотрудничает с ВОИС и другими партнерами в целях содействия коммерциализации ИС, уделяя особое внимание охране коммерческой тайны с помощью Международного реестра знаний. Представитель предложил разработать обязательную международную структуру охраны коммерческой тайны, которая не только будет способствовать коммерциализации чрезвычайно богатых </w:t>
      </w:r>
      <w:r w:rsidR="003B36B3">
        <w:rPr>
          <w:szCs w:val="22"/>
          <w:lang w:val="ru-RU"/>
        </w:rPr>
        <w:t>ТЗ</w:t>
      </w:r>
      <w:r w:rsidRPr="006B239B">
        <w:rPr>
          <w:szCs w:val="22"/>
          <w:lang w:val="ru-RU"/>
        </w:rPr>
        <w:t xml:space="preserve"> Африки, но и обеспечит сохранность с таким трудом приобретенных знаний предков, передаваемых из поколения в поколение.</w:t>
      </w:r>
    </w:p>
    <w:p w14:paraId="5F5EE4D4" w14:textId="77777777" w:rsidR="006B239B" w:rsidRPr="006B239B" w:rsidRDefault="006B239B" w:rsidP="006B239B">
      <w:pPr>
        <w:pStyle w:val="ONUME"/>
        <w:tabs>
          <w:tab w:val="left" w:pos="567"/>
        </w:tabs>
        <w:rPr>
          <w:szCs w:val="22"/>
          <w:lang w:val="ru-RU"/>
        </w:rPr>
      </w:pPr>
      <w:r w:rsidRPr="006B239B">
        <w:rPr>
          <w:szCs w:val="22"/>
          <w:lang w:val="ru-RU"/>
        </w:rPr>
        <w:t xml:space="preserve">Представитель организации </w:t>
      </w:r>
      <w:r w:rsidRPr="00BF3C56">
        <w:rPr>
          <w:szCs w:val="22"/>
        </w:rPr>
        <w:t>Knowledge</w:t>
      </w:r>
      <w:r w:rsidRPr="006B239B">
        <w:rPr>
          <w:szCs w:val="22"/>
          <w:lang w:val="ru-RU"/>
        </w:rPr>
        <w:t xml:space="preserve"> </w:t>
      </w:r>
      <w:r w:rsidRPr="00BF3C56">
        <w:rPr>
          <w:szCs w:val="22"/>
        </w:rPr>
        <w:t>Ecology</w:t>
      </w:r>
      <w:r w:rsidRPr="006B239B">
        <w:rPr>
          <w:szCs w:val="22"/>
          <w:lang w:val="ru-RU"/>
        </w:rPr>
        <w:t xml:space="preserve"> </w:t>
      </w:r>
      <w:r w:rsidRPr="00BF3C56">
        <w:rPr>
          <w:szCs w:val="22"/>
        </w:rPr>
        <w:t>International</w:t>
      </w:r>
      <w:r w:rsidRPr="006B239B">
        <w:rPr>
          <w:szCs w:val="22"/>
          <w:lang w:val="ru-RU"/>
        </w:rPr>
        <w:t xml:space="preserve"> (</w:t>
      </w:r>
      <w:r w:rsidRPr="00BF3C56">
        <w:rPr>
          <w:szCs w:val="22"/>
        </w:rPr>
        <w:t>KEI</w:t>
      </w:r>
      <w:r w:rsidRPr="006B239B">
        <w:rPr>
          <w:szCs w:val="22"/>
          <w:lang w:val="ru-RU"/>
        </w:rPr>
        <w:t xml:space="preserve">) заявил, что в период чрезвычайных ситуаций в области здравоохранения ни одна компания не должна обладать монополией на изобретения, данные, биологические ресурсы и производственные знания, необходимые для противодействия кризису. Во время пандемии </w:t>
      </w:r>
      <w:r w:rsidRPr="00BF3C56">
        <w:rPr>
          <w:szCs w:val="22"/>
        </w:rPr>
        <w:t>COVID</w:t>
      </w:r>
      <w:r w:rsidRPr="006B239B">
        <w:rPr>
          <w:szCs w:val="22"/>
          <w:lang w:val="ru-RU"/>
        </w:rPr>
        <w:t xml:space="preserve">-19 недобровольные лицензии на использование запатентованных изобретений чаще всего выдавались на основе исключений из статьи 44(2) Соглашения ТРИПС, не допускающих наложения судебных запретов. ВОИС следует провести семинар по использованию этого часто игнорируемого исключения. Система инноваций </w:t>
      </w:r>
      <w:r w:rsidRPr="006B239B">
        <w:rPr>
          <w:szCs w:val="22"/>
          <w:lang w:val="ru-RU"/>
        </w:rPr>
        <w:lastRenderedPageBreak/>
        <w:t>должна быть более прозрачной, чтобы повысить подотчетность участников и укрепить доверие общественности. ВОИС следует избегать переговоров, которые проводятся без протокола. Работа над договором о защите вещательных организаций должна быть приостановлена из-за неоднозначности целей. Такие организации не должны получать бессрочные права на контент, который они не создают и не лицензируют и которым не владеют.</w:t>
      </w:r>
    </w:p>
    <w:p w14:paraId="567D8E0D" w14:textId="77777777" w:rsidR="006B239B" w:rsidRPr="006B239B" w:rsidRDefault="006B239B" w:rsidP="006B239B">
      <w:pPr>
        <w:pStyle w:val="ONUME"/>
        <w:tabs>
          <w:tab w:val="left" w:pos="567"/>
        </w:tabs>
        <w:rPr>
          <w:szCs w:val="22"/>
          <w:lang w:val="ru-RU"/>
        </w:rPr>
      </w:pPr>
      <w:r w:rsidRPr="006B239B">
        <w:rPr>
          <w:szCs w:val="22"/>
          <w:lang w:val="ru-RU"/>
        </w:rPr>
        <w:t>Представитель Латиноамериканской федерации обществ авторов аудиовизуальных произведений (</w:t>
      </w:r>
      <w:r w:rsidRPr="00AE3282">
        <w:rPr>
          <w:szCs w:val="22"/>
        </w:rPr>
        <w:t>FESAAL</w:t>
      </w:r>
      <w:r w:rsidRPr="006B239B">
        <w:rPr>
          <w:szCs w:val="22"/>
          <w:lang w:val="ru-RU"/>
        </w:rPr>
        <w:t xml:space="preserve">) сообщил, что и общества, которые представляет </w:t>
      </w:r>
      <w:r w:rsidRPr="00BF3C56">
        <w:rPr>
          <w:szCs w:val="22"/>
        </w:rPr>
        <w:t>FESAAL</w:t>
      </w:r>
      <w:r w:rsidRPr="006B239B">
        <w:rPr>
          <w:szCs w:val="22"/>
          <w:lang w:val="ru-RU"/>
        </w:rPr>
        <w:t xml:space="preserve">, и европейские общества пользуются правом на вознаграждение в рамках коллективного управления. Это право предусматривает дополнительную компенсацию сценаристам и режиссерам, уступившим свои авторские права или создавшим произведения по заказу продюсера. Право на дополнительную компенсацию возникает в момент распространения аудиовизуального произведения и не затрагивает ИС, права на которую переданы продюсеру. Развитие интернета и платформ доставки видеосигнала от провайдера контента на устройство пользователя сделало авторское право популярнее, поскольку творческие деятели теперь получают дополнительную компенсацию, а предоставление режиссерам и сценаристам права на вознаграждение доказало свою эффективность. По мнению представителя, этот вопрос должен оставаться в повестке дня ВОИС, и, учитывая заинтересованность правительств различных стран, </w:t>
      </w:r>
      <w:r w:rsidRPr="00BF3C56">
        <w:rPr>
          <w:szCs w:val="22"/>
        </w:rPr>
        <w:t>FESAAL</w:t>
      </w:r>
      <w:r w:rsidRPr="006B239B">
        <w:rPr>
          <w:szCs w:val="22"/>
          <w:lang w:val="ru-RU"/>
        </w:rPr>
        <w:t xml:space="preserve"> готова предоставить необходимые данные для анализа эффективности права на вознаграждение на территориях, где оно применяется.</w:t>
      </w:r>
    </w:p>
    <w:p w14:paraId="29BF7E49" w14:textId="6E2BB613" w:rsidR="006B239B" w:rsidRPr="006B239B" w:rsidRDefault="006B239B" w:rsidP="006B239B">
      <w:pPr>
        <w:pStyle w:val="ONUME"/>
        <w:tabs>
          <w:tab w:val="left" w:pos="567"/>
        </w:tabs>
        <w:rPr>
          <w:rFonts w:eastAsiaTheme="minorHAnsi"/>
          <w:szCs w:val="22"/>
          <w:lang w:val="ru-RU"/>
        </w:rPr>
      </w:pPr>
      <w:r w:rsidRPr="006B239B">
        <w:rPr>
          <w:szCs w:val="22"/>
          <w:lang w:val="ru-RU"/>
        </w:rPr>
        <w:t xml:space="preserve">Представитель организации </w:t>
      </w:r>
      <w:r w:rsidRPr="00F8474A">
        <w:rPr>
          <w:szCs w:val="22"/>
        </w:rPr>
        <w:t>Maloca</w:t>
      </w:r>
      <w:r w:rsidRPr="006B239B">
        <w:rPr>
          <w:szCs w:val="22"/>
          <w:lang w:val="ru-RU"/>
        </w:rPr>
        <w:t xml:space="preserve"> </w:t>
      </w:r>
      <w:r w:rsidRPr="00F8474A">
        <w:rPr>
          <w:szCs w:val="22"/>
        </w:rPr>
        <w:t>Internationale</w:t>
      </w:r>
      <w:r w:rsidRPr="006B239B">
        <w:rPr>
          <w:szCs w:val="22"/>
          <w:lang w:val="ru-RU"/>
        </w:rPr>
        <w:t xml:space="preserve"> заявила, что на предыдущих Ассамблеях было принято решение о созыве дипломатической по </w:t>
      </w:r>
      <w:r w:rsidR="003B36B3">
        <w:rPr>
          <w:szCs w:val="22"/>
          <w:lang w:val="ru-RU"/>
        </w:rPr>
        <w:t xml:space="preserve">заключению международного правового документа, касающегося </w:t>
      </w:r>
      <w:r w:rsidRPr="006B239B">
        <w:rPr>
          <w:szCs w:val="22"/>
          <w:lang w:val="ru-RU"/>
        </w:rPr>
        <w:t xml:space="preserve">вопросам интеллектуальной собственности, генетических ресурсов и традиционных знаний, связанных с генетическими ресурсами. Насколько известно представителю, при принятии этого решения не присутствовали представители коренных народов, что противоречит международному праву, так как с коренными народами необходимо консультироваться в процессе принятия решений, которые могут их затронуть. На текущей Ассамблее должны были состояться обсуждения как минимум двух вопросов, касающихся коренных народов. Во-первых, согласно отчету КПБ, не был достигнут консенсус по вопросу использования средств регулярного бюджета Организации для обеспечения присутствия делегатов из числа коренных народов в течение следующего двухлетнего периода, на который приходится вышеупомянутая дипломатическая конференция. Во-вторых, предстояло принять решение относительно доклада Межправительственного комитета по интеллектуальной собственности, генетическим ресурсам, традиционным знаниям и фольклору. Представитель выразила надежду, что решения, принятые на нынешних Ассамблеях, обеспечат эффективное участие коренных народов и их свободное предварительное осознанное согласие на принятие решений, которые могут затронуть их права. Сразу после Ассамблей ВОИС представитель примет участие в 16-й сессии Экспертного механизма по правам коренных народов во Дворце Наций. </w:t>
      </w:r>
      <w:r w:rsidRPr="006B239B">
        <w:rPr>
          <w:iCs/>
          <w:szCs w:val="22"/>
          <w:lang w:val="ru-RU"/>
        </w:rPr>
        <w:t xml:space="preserve">Представитель донесет </w:t>
      </w:r>
      <w:r w:rsidRPr="006B239B">
        <w:rPr>
          <w:szCs w:val="22"/>
          <w:lang w:val="ru-RU"/>
        </w:rPr>
        <w:t>обсуждения и решения Ассамблей до Экспертного механизма, секретариат которого недавно принял участие в мероприятии по эффективному участию коренных народов, прошедшем в ВОИС.</w:t>
      </w:r>
    </w:p>
    <w:p w14:paraId="325C9023" w14:textId="77777777" w:rsidR="006B239B" w:rsidRPr="006B239B" w:rsidRDefault="006B239B" w:rsidP="006B239B">
      <w:pPr>
        <w:pStyle w:val="ONUME"/>
        <w:tabs>
          <w:tab w:val="left" w:pos="567"/>
        </w:tabs>
        <w:rPr>
          <w:szCs w:val="22"/>
          <w:lang w:val="ru-RU"/>
        </w:rPr>
      </w:pPr>
      <w:r w:rsidRPr="006B239B">
        <w:rPr>
          <w:szCs w:val="22"/>
          <w:lang w:val="ru-RU"/>
        </w:rPr>
        <w:t>Представитель Организации международной сети географических указаний (</w:t>
      </w:r>
      <w:r w:rsidRPr="00EA45ED">
        <w:rPr>
          <w:szCs w:val="22"/>
        </w:rPr>
        <w:t>ORIGIN</w:t>
      </w:r>
      <w:r w:rsidRPr="006B239B">
        <w:rPr>
          <w:szCs w:val="22"/>
          <w:lang w:val="ru-RU"/>
        </w:rPr>
        <w:t xml:space="preserve">) заявил, что Лиссабонская система приносит пользу как мелким производителям, так и МСП, и вызывает большой интерес среди государств-членов ВОИС, в том числе развивающихся стран. Давний принцип финансовой солидарности между союзами и бюджетными программами ВОИС должен и впредь применяться к Лиссабонской системе. Представитель назвал опасными циркулирующие в ВОИС предложения о повышении международного статуса концепции «родового характера» с целью признания ПИС на такие объекты на международном уровне, а не просто использования его в качестве </w:t>
      </w:r>
      <w:r w:rsidRPr="006B239B">
        <w:rPr>
          <w:szCs w:val="22"/>
          <w:lang w:val="ru-RU"/>
        </w:rPr>
        <w:lastRenderedPageBreak/>
        <w:t>разового исключения, поскольку это может подорвать основные принципы всей системы ПИС.</w:t>
      </w:r>
    </w:p>
    <w:p w14:paraId="24124B7C" w14:textId="77777777" w:rsidR="006B239B" w:rsidRPr="006B239B" w:rsidRDefault="006B239B" w:rsidP="006B239B">
      <w:pPr>
        <w:pStyle w:val="ONUME"/>
        <w:tabs>
          <w:tab w:val="left" w:pos="567"/>
        </w:tabs>
        <w:rPr>
          <w:szCs w:val="22"/>
          <w:lang w:val="ru-RU"/>
        </w:rPr>
      </w:pPr>
      <w:r w:rsidRPr="006B239B">
        <w:rPr>
          <w:szCs w:val="22"/>
          <w:lang w:val="ru-RU"/>
        </w:rPr>
        <w:t>Представитель Всекитайской ассоциации патентных поверенных (</w:t>
      </w:r>
      <w:r w:rsidRPr="00BF3C56">
        <w:rPr>
          <w:szCs w:val="22"/>
        </w:rPr>
        <w:t>ACPAA</w:t>
      </w:r>
      <w:r w:rsidRPr="006B239B">
        <w:rPr>
          <w:szCs w:val="22"/>
          <w:lang w:val="ru-RU"/>
        </w:rPr>
        <w:t xml:space="preserve">) заявил, что ему стало известно о стратегии по внедрению облачных технологий в ВОИС. Представитель выразил обеспокоенность по поводу того, что чувствительная и конфиденциальная информация пользователей услуг ВОИС в области ИС будет размещена в публичной облачной среде, предоставляемой коммерческими и частными предприятиями. Будучи постоянным наблюдателем ВОИС, </w:t>
      </w:r>
      <w:r w:rsidRPr="00BF3C56">
        <w:rPr>
          <w:szCs w:val="22"/>
        </w:rPr>
        <w:t>ACPAA</w:t>
      </w:r>
      <w:r w:rsidRPr="006B239B">
        <w:rPr>
          <w:szCs w:val="22"/>
          <w:lang w:val="ru-RU"/>
        </w:rPr>
        <w:t xml:space="preserve"> совместно с </w:t>
      </w:r>
      <w:r w:rsidRPr="00BF3C56">
        <w:rPr>
          <w:szCs w:val="22"/>
        </w:rPr>
        <w:t>CCPIT</w:t>
      </w:r>
      <w:r w:rsidRPr="006B239B">
        <w:rPr>
          <w:szCs w:val="22"/>
          <w:lang w:val="ru-RU"/>
        </w:rPr>
        <w:t xml:space="preserve"> и </w:t>
      </w:r>
      <w:r w:rsidRPr="00BF3C56">
        <w:rPr>
          <w:szCs w:val="22"/>
        </w:rPr>
        <w:t>PPAC</w:t>
      </w:r>
      <w:r w:rsidRPr="006B239B">
        <w:rPr>
          <w:szCs w:val="22"/>
          <w:lang w:val="ru-RU"/>
        </w:rPr>
        <w:t xml:space="preserve"> подготовила документ с изложением их позиции по вопросам безопасности данных. Представитель выразил надежду, что ВОИС обратит внимание на обеспокоенность пользователей по поводу безопасности данных и продолжит усиливать контроль за данными для надлежащего управления пользовательской информацией и ее защиты при реализации стратегии ВОИС по внедрению облачных технологий. Представитель призвал ВОИС продолжать оптимизацию и совершенствование глобальных услуг в области ИС, предоставление китайским пользователям информации о Мадридской и Гаагской системах, а также повышение удобства услуг для таких пользователей. </w:t>
      </w:r>
    </w:p>
    <w:p w14:paraId="6CE6936F" w14:textId="77777777" w:rsidR="006B239B" w:rsidRPr="006B239B" w:rsidRDefault="006B239B" w:rsidP="006B239B">
      <w:pPr>
        <w:pStyle w:val="ONUME"/>
        <w:tabs>
          <w:tab w:val="left" w:pos="567"/>
        </w:tabs>
        <w:rPr>
          <w:szCs w:val="22"/>
          <w:lang w:val="ru-RU"/>
        </w:rPr>
      </w:pPr>
      <w:r w:rsidRPr="006B239B">
        <w:rPr>
          <w:szCs w:val="22"/>
          <w:lang w:val="ru-RU"/>
        </w:rPr>
        <w:t>Представитель Китайского совета по содействию международной торговле (</w:t>
      </w:r>
      <w:r w:rsidRPr="00BF3C56">
        <w:rPr>
          <w:szCs w:val="22"/>
        </w:rPr>
        <w:t>CCPIT</w:t>
      </w:r>
      <w:r w:rsidRPr="006B239B">
        <w:rPr>
          <w:szCs w:val="22"/>
          <w:lang w:val="ru-RU"/>
        </w:rPr>
        <w:t xml:space="preserve">) заявил, что в 2023 году сотрудничеству Китая с ВОИС исполняется 50 лет. Будучи крупнейшим в Китае ведомством по содействию внешней торговле и инвестициям, </w:t>
      </w:r>
      <w:r w:rsidRPr="00BF3C56">
        <w:rPr>
          <w:szCs w:val="22"/>
        </w:rPr>
        <w:t>CCPIT</w:t>
      </w:r>
      <w:r w:rsidRPr="006B239B">
        <w:rPr>
          <w:szCs w:val="22"/>
          <w:lang w:val="ru-RU"/>
        </w:rPr>
        <w:t xml:space="preserve"> имеет долгую историю сотрудничества с ВОИС. В 1973 году </w:t>
      </w:r>
      <w:r w:rsidRPr="00BF3C56">
        <w:rPr>
          <w:szCs w:val="22"/>
        </w:rPr>
        <w:t>CCPIT</w:t>
      </w:r>
      <w:r w:rsidRPr="006B239B">
        <w:rPr>
          <w:szCs w:val="22"/>
          <w:lang w:val="ru-RU"/>
        </w:rPr>
        <w:t xml:space="preserve"> направил первую делегацию на заседание руководящих органов ВОИС, положив тем самым начало сотрудничеству Китая с ВОИС, а в 2017 году Совет получил статус постоянного наблюдателя. Представитель высоко оценил деятельность ВОИС по расширению прав и возможностей молодежи, женщин и МСП с помощью ИС, руководству созданием сбалансированной экосистемы ИС, а также ускорению инноваций и творчества. В ходе недавнего визита в Китай Генеральный директор совместно с Председателем </w:t>
      </w:r>
      <w:r w:rsidRPr="00BF3C56">
        <w:rPr>
          <w:szCs w:val="22"/>
        </w:rPr>
        <w:t>CCPIT</w:t>
      </w:r>
      <w:r w:rsidRPr="006B239B">
        <w:rPr>
          <w:szCs w:val="22"/>
          <w:lang w:val="ru-RU"/>
        </w:rPr>
        <w:t xml:space="preserve"> провел с женщинами-новаторами и предпринимателями обсуждение, заслужившее положительные отзывы. Представитель выразил надежду, что ВОИС продолжит оптимизацию и совершенствование глобальных систем услуг в области ИС за счет введения китайского языка в качестве рабочего языка в Мадридской и Гаагской системах, чтобы сделать эти услуги удобнее и эффективнее для пользователей. Отметив, что в 2018 году ВОИС приступила к реализации стратегии по внедрению облачных технологий, представитель выразил надежду, что будут приняты меры по обеспечению безопасности данных и защите интересов пользователей глобальных услуг в области ИС. Представитель заявил, что </w:t>
      </w:r>
      <w:r w:rsidRPr="00BF3C56">
        <w:rPr>
          <w:szCs w:val="22"/>
        </w:rPr>
        <w:t>CCPIT</w:t>
      </w:r>
      <w:r w:rsidRPr="006B239B">
        <w:rPr>
          <w:szCs w:val="22"/>
          <w:lang w:val="ru-RU"/>
        </w:rPr>
        <w:t xml:space="preserve"> готов активнее взаимодействовать с ВОИС и налаживать связь между ВОИС и пользователями из Китая. </w:t>
      </w:r>
    </w:p>
    <w:p w14:paraId="64B2FCC9" w14:textId="77777777" w:rsidR="006B239B" w:rsidRPr="006B239B" w:rsidRDefault="006B239B" w:rsidP="006B239B">
      <w:pPr>
        <w:pStyle w:val="ONUME"/>
        <w:tabs>
          <w:tab w:val="left" w:pos="567"/>
        </w:tabs>
        <w:rPr>
          <w:szCs w:val="22"/>
          <w:shd w:val="clear" w:color="auto" w:fill="FCFBFB"/>
          <w:lang w:val="ru-RU"/>
        </w:rPr>
      </w:pPr>
      <w:r w:rsidRPr="006B239B">
        <w:rPr>
          <w:szCs w:val="22"/>
          <w:shd w:val="clear" w:color="auto" w:fill="FCFBFB"/>
          <w:lang w:val="ru-RU"/>
        </w:rPr>
        <w:t>Представитель Китайской ассоциации товарных знаков (</w:t>
      </w:r>
      <w:r w:rsidRPr="00BF3C56">
        <w:rPr>
          <w:szCs w:val="22"/>
          <w:shd w:val="clear" w:color="auto" w:fill="FCFBFB"/>
        </w:rPr>
        <w:t>CTA</w:t>
      </w:r>
      <w:r w:rsidRPr="006B239B">
        <w:rPr>
          <w:szCs w:val="22"/>
          <w:shd w:val="clear" w:color="auto" w:fill="FCFBFB"/>
          <w:lang w:val="ru-RU"/>
        </w:rPr>
        <w:t xml:space="preserve">) сообщил, что </w:t>
      </w:r>
      <w:r w:rsidRPr="00BF3C56">
        <w:rPr>
          <w:szCs w:val="22"/>
          <w:shd w:val="clear" w:color="auto" w:fill="FCFBFB"/>
        </w:rPr>
        <w:t>CTA</w:t>
      </w:r>
      <w:r w:rsidRPr="006B239B">
        <w:rPr>
          <w:szCs w:val="22"/>
          <w:shd w:val="clear" w:color="auto" w:fill="FCFBFB"/>
          <w:lang w:val="ru-RU"/>
        </w:rPr>
        <w:t xml:space="preserve"> была создана как национальная организация ведомств товарных знаков и профессиональная организация по товарным знакам. </w:t>
      </w:r>
      <w:r w:rsidRPr="00BF3C56">
        <w:rPr>
          <w:szCs w:val="22"/>
          <w:shd w:val="clear" w:color="auto" w:fill="FCFBFB"/>
        </w:rPr>
        <w:t>CTA</w:t>
      </w:r>
      <w:r w:rsidRPr="006B239B">
        <w:rPr>
          <w:szCs w:val="22"/>
          <w:shd w:val="clear" w:color="auto" w:fill="FCFBFB"/>
          <w:lang w:val="ru-RU"/>
        </w:rPr>
        <w:t xml:space="preserve"> участвует в работе ВОИС с момента получения статуса наблюдателя на ПКТЗ в 2005 году, а в июле 2022 года Ассоциация стала постоянным наблюдателем ВОИС. Для облегчения деятельности китайских брендов на международном уровне и повышения уровня охраны в рамках Мадридской системы международной регистрации товарных знаков </w:t>
      </w:r>
      <w:r w:rsidRPr="00BF3C56">
        <w:rPr>
          <w:szCs w:val="22"/>
          <w:shd w:val="clear" w:color="auto" w:fill="FCFBFB"/>
        </w:rPr>
        <w:t>CTA</w:t>
      </w:r>
      <w:r w:rsidRPr="006B239B">
        <w:rPr>
          <w:szCs w:val="22"/>
          <w:shd w:val="clear" w:color="auto" w:fill="FCFBFB"/>
          <w:lang w:val="ru-RU"/>
        </w:rPr>
        <w:t xml:space="preserve"> создала Рабочий комитет по Мадридской системе и изучила требования китайских предприятий к Мадридской системе международной регистрации товарных знаков. В связи с этим представитель полностью одобрил предложение о введении китайского языка в качестве рабочего языка Мадридской системы, что пойдет на пользу большому числу юридических и физических лиц, работающих на рынке.</w:t>
      </w:r>
    </w:p>
    <w:p w14:paraId="4198A7C6" w14:textId="28C0F347" w:rsidR="006B239B" w:rsidRPr="006B239B" w:rsidRDefault="006B239B" w:rsidP="006B239B">
      <w:pPr>
        <w:pStyle w:val="ONUME"/>
        <w:tabs>
          <w:tab w:val="left" w:pos="567"/>
        </w:tabs>
        <w:rPr>
          <w:szCs w:val="22"/>
          <w:lang w:val="ru-RU"/>
        </w:rPr>
      </w:pPr>
      <w:r w:rsidRPr="006B239B">
        <w:rPr>
          <w:szCs w:val="22"/>
          <w:lang w:val="ru-RU"/>
        </w:rPr>
        <w:t xml:space="preserve">Представитель </w:t>
      </w:r>
      <w:r w:rsidRPr="006B239B">
        <w:rPr>
          <w:iCs/>
          <w:szCs w:val="22"/>
          <w:lang w:val="ru-RU"/>
        </w:rPr>
        <w:t>Латиноамериканской корпорации по исследованиям в области интеллектуальной собственности в целях развития (</w:t>
      </w:r>
      <w:r w:rsidRPr="0034570E">
        <w:rPr>
          <w:iCs/>
          <w:szCs w:val="22"/>
        </w:rPr>
        <w:t>Corporaci</w:t>
      </w:r>
      <w:r w:rsidRPr="006B239B">
        <w:rPr>
          <w:iCs/>
          <w:szCs w:val="22"/>
          <w:lang w:val="ru-RU"/>
        </w:rPr>
        <w:t>ó</w:t>
      </w:r>
      <w:r w:rsidRPr="0034570E">
        <w:rPr>
          <w:iCs/>
          <w:szCs w:val="22"/>
        </w:rPr>
        <w:t>n</w:t>
      </w:r>
      <w:r w:rsidRPr="006B239B">
        <w:rPr>
          <w:iCs/>
          <w:szCs w:val="22"/>
          <w:lang w:val="ru-RU"/>
        </w:rPr>
        <w:t xml:space="preserve"> </w:t>
      </w:r>
      <w:r w:rsidRPr="0034570E">
        <w:rPr>
          <w:iCs/>
          <w:szCs w:val="22"/>
        </w:rPr>
        <w:t>Innovarte</w:t>
      </w:r>
      <w:r w:rsidRPr="006B239B">
        <w:rPr>
          <w:iCs/>
          <w:szCs w:val="22"/>
          <w:lang w:val="ru-RU"/>
        </w:rPr>
        <w:t>)</w:t>
      </w:r>
      <w:r w:rsidRPr="006B239B">
        <w:rPr>
          <w:szCs w:val="22"/>
          <w:lang w:val="ru-RU"/>
        </w:rPr>
        <w:t xml:space="preserve"> заявил, что </w:t>
      </w:r>
      <w:r w:rsidRPr="0034570E">
        <w:rPr>
          <w:iCs/>
          <w:szCs w:val="22"/>
        </w:rPr>
        <w:t>Corporaci</w:t>
      </w:r>
      <w:r w:rsidRPr="006B239B">
        <w:rPr>
          <w:iCs/>
          <w:szCs w:val="22"/>
          <w:lang w:val="ru-RU"/>
        </w:rPr>
        <w:t>ó</w:t>
      </w:r>
      <w:r w:rsidRPr="0034570E">
        <w:rPr>
          <w:iCs/>
          <w:szCs w:val="22"/>
        </w:rPr>
        <w:t>n</w:t>
      </w:r>
      <w:r w:rsidRPr="006B239B">
        <w:rPr>
          <w:iCs/>
          <w:szCs w:val="22"/>
          <w:lang w:val="ru-RU"/>
        </w:rPr>
        <w:t xml:space="preserve"> </w:t>
      </w:r>
      <w:r w:rsidRPr="0034570E">
        <w:rPr>
          <w:iCs/>
          <w:szCs w:val="22"/>
        </w:rPr>
        <w:t>Innovarte</w:t>
      </w:r>
      <w:r w:rsidRPr="006B239B">
        <w:rPr>
          <w:szCs w:val="22"/>
          <w:lang w:val="ru-RU"/>
        </w:rPr>
        <w:t xml:space="preserve"> – это латиноамериканская неправительственная организация, </w:t>
      </w:r>
      <w:r w:rsidRPr="006B239B">
        <w:rPr>
          <w:szCs w:val="22"/>
          <w:lang w:val="ru-RU"/>
        </w:rPr>
        <w:lastRenderedPageBreak/>
        <w:t xml:space="preserve">осуществляющая консультирование по вопросам ИС в целях развития. Успех Марракешского договора продемонстрировал важность заключения соглашений, гарантирующих права пользователей объектов ИС. Более эффективную защиту доступа к здравоохранению, образованию, научным исследованиям и сохранению наследия следует реализовать в духе Марракешского договора. Представитель призвал ВОИС обеспечить защиту творческих деятелей и других авторов, которые все еще не способны воспользоваться причитающимися им благами ИС, в том числе из-за подхода, применяемого глобальными цифровыми платформами и другими посредниками. Баланс интересов жизненно важен для инноваций и творчества в соответствии с правом человека на участие в культурной и научной деятельности. Представитель отметил, что </w:t>
      </w:r>
      <w:r w:rsidRPr="0034570E">
        <w:rPr>
          <w:iCs/>
          <w:szCs w:val="22"/>
        </w:rPr>
        <w:t>Corporaci</w:t>
      </w:r>
      <w:r w:rsidRPr="006B239B">
        <w:rPr>
          <w:iCs/>
          <w:szCs w:val="22"/>
          <w:lang w:val="ru-RU"/>
        </w:rPr>
        <w:t>ó</w:t>
      </w:r>
      <w:r w:rsidRPr="0034570E">
        <w:rPr>
          <w:iCs/>
          <w:szCs w:val="22"/>
        </w:rPr>
        <w:t>n</w:t>
      </w:r>
      <w:r w:rsidRPr="006B239B">
        <w:rPr>
          <w:iCs/>
          <w:szCs w:val="22"/>
          <w:lang w:val="ru-RU"/>
        </w:rPr>
        <w:t xml:space="preserve"> </w:t>
      </w:r>
      <w:r w:rsidRPr="0034570E">
        <w:rPr>
          <w:iCs/>
          <w:szCs w:val="22"/>
        </w:rPr>
        <w:t>Innovarte</w:t>
      </w:r>
      <w:r w:rsidRPr="006B239B">
        <w:rPr>
          <w:szCs w:val="22"/>
          <w:lang w:val="ru-RU"/>
        </w:rPr>
        <w:t xml:space="preserve"> готова к конструктивному сотрудничеству с государствами-членами и Секретариатом ВОИС. </w:t>
      </w:r>
    </w:p>
    <w:p w14:paraId="18694155" w14:textId="77777777" w:rsidR="006B239B" w:rsidRPr="006B239B" w:rsidRDefault="006B239B" w:rsidP="006B239B">
      <w:pPr>
        <w:pStyle w:val="ONUME"/>
        <w:tabs>
          <w:tab w:val="left" w:pos="567"/>
        </w:tabs>
        <w:rPr>
          <w:szCs w:val="22"/>
          <w:lang w:val="ru-RU"/>
        </w:rPr>
      </w:pPr>
      <w:r w:rsidRPr="006B239B">
        <w:rPr>
          <w:szCs w:val="22"/>
          <w:lang w:val="ru-RU"/>
        </w:rPr>
        <w:t>Представитель Египетского совета по вопросам инноваций, творчества и защиты интеллектуальной собственности (</w:t>
      </w:r>
      <w:r w:rsidRPr="00BF3C56">
        <w:rPr>
          <w:szCs w:val="22"/>
        </w:rPr>
        <w:t>ECCIPP</w:t>
      </w:r>
      <w:r w:rsidRPr="006B239B">
        <w:rPr>
          <w:szCs w:val="22"/>
          <w:lang w:val="ru-RU"/>
        </w:rPr>
        <w:t xml:space="preserve">) сообщил, что основными направлениями деятельности Совета является работа с новаторами из числа молодежи и женщин, распространение знаний и культуры ИС в государственных школах Египта, а также организация фестивалей в поддержку женщин и для их поощрения. Ежегодно проводится Региональный фестиваль женщин-новаторов. Совет сотрудничает с целым рядом государственных учреждений Египта, в том числе с Министерством образования, Министерством по делам молодежи и Министерством охраны окружающей среды. Совет также проводит учебные занятия в различных арабских странах, входит в состав жюри многих выставок по всему миру и совместно с Министерством охраны окружающей среды заведует национальной женской экологической инициативой. </w:t>
      </w:r>
    </w:p>
    <w:p w14:paraId="18FC0AA9" w14:textId="77777777" w:rsidR="006B239B" w:rsidRPr="006B239B" w:rsidRDefault="006B239B" w:rsidP="006B239B">
      <w:pPr>
        <w:pStyle w:val="ONUME"/>
        <w:tabs>
          <w:tab w:val="left" w:pos="567"/>
        </w:tabs>
        <w:rPr>
          <w:szCs w:val="22"/>
          <w:lang w:val="ru-RU"/>
        </w:rPr>
      </w:pPr>
      <w:r w:rsidRPr="006B239B">
        <w:rPr>
          <w:szCs w:val="22"/>
          <w:lang w:val="ru-RU"/>
        </w:rPr>
        <w:t>Представитель Эмиратской ассоциации интеллектуальной собственности (</w:t>
      </w:r>
      <w:r w:rsidRPr="00BF3C56">
        <w:rPr>
          <w:szCs w:val="22"/>
        </w:rPr>
        <w:t>EIPA</w:t>
      </w:r>
      <w:r w:rsidRPr="006B239B">
        <w:rPr>
          <w:szCs w:val="22"/>
          <w:lang w:val="ru-RU"/>
        </w:rPr>
        <w:t xml:space="preserve">) заявил, что Ассоциация стремится сделать Объединенные Арабские Эмираты одним из лидеров охраны ИС. С этой целью </w:t>
      </w:r>
      <w:r w:rsidRPr="00BF3C56">
        <w:rPr>
          <w:szCs w:val="22"/>
        </w:rPr>
        <w:t>EIPA</w:t>
      </w:r>
      <w:r w:rsidRPr="006B239B">
        <w:rPr>
          <w:szCs w:val="22"/>
          <w:lang w:val="ru-RU"/>
        </w:rPr>
        <w:t xml:space="preserve"> занимается повышением осведомленности общества и институтов о концепции охраны ИС и соответствующих способах и правилах применения ИС, а также формированием культуры уважения к ИС. </w:t>
      </w:r>
      <w:r w:rsidRPr="00BF3C56">
        <w:rPr>
          <w:szCs w:val="22"/>
        </w:rPr>
        <w:t>EIPA</w:t>
      </w:r>
      <w:r w:rsidRPr="006B239B">
        <w:rPr>
          <w:szCs w:val="22"/>
          <w:lang w:val="ru-RU"/>
        </w:rPr>
        <w:t xml:space="preserve"> сотрудничает с государственным и частным секторами, чтобы помогать МСП инвестировать в ИС. Кроме того, в настоящее время </w:t>
      </w:r>
      <w:r w:rsidRPr="00BF3C56">
        <w:rPr>
          <w:szCs w:val="22"/>
        </w:rPr>
        <w:t>EIPA</w:t>
      </w:r>
      <w:r w:rsidRPr="006B239B">
        <w:rPr>
          <w:szCs w:val="22"/>
          <w:lang w:val="ru-RU"/>
        </w:rPr>
        <w:t xml:space="preserve"> сотрудничает с ВОИС и Международным колледжем Интерпола по расследованию преступлений в сфере ИС в рамках проведения для сотрудников полиции страны учебной программы, направленной на повышение квалификации правоохранительных органов.  </w:t>
      </w:r>
    </w:p>
    <w:p w14:paraId="1831B264" w14:textId="55C42984" w:rsidR="006B239B" w:rsidRPr="006B239B" w:rsidRDefault="006B239B" w:rsidP="006B239B">
      <w:pPr>
        <w:pStyle w:val="ONUME"/>
        <w:tabs>
          <w:tab w:val="left" w:pos="567"/>
        </w:tabs>
        <w:rPr>
          <w:szCs w:val="22"/>
          <w:lang w:val="ru-RU"/>
        </w:rPr>
      </w:pPr>
      <w:r w:rsidRPr="006B239B">
        <w:rPr>
          <w:szCs w:val="22"/>
          <w:lang w:val="ru-RU"/>
        </w:rPr>
        <w:t>Представитель Германской ассоциации по охране интеллектуальной собственности (</w:t>
      </w:r>
      <w:r w:rsidRPr="00BF3C56">
        <w:rPr>
          <w:szCs w:val="22"/>
        </w:rPr>
        <w:t>GRUR</w:t>
      </w:r>
      <w:r w:rsidRPr="006B239B">
        <w:rPr>
          <w:szCs w:val="22"/>
          <w:lang w:val="ru-RU"/>
        </w:rPr>
        <w:t xml:space="preserve">) сообщил, что </w:t>
      </w:r>
      <w:r w:rsidRPr="00BF3C56">
        <w:rPr>
          <w:szCs w:val="22"/>
        </w:rPr>
        <w:t>GRUR</w:t>
      </w:r>
      <w:r w:rsidRPr="006B239B">
        <w:rPr>
          <w:szCs w:val="22"/>
          <w:lang w:val="ru-RU"/>
        </w:rPr>
        <w:t xml:space="preserve"> была основана в 1891 году с целью научного развития и совершенствования законодательства в области промышленной собственности и авторского права на немецком, европейском и международном уровнях. </w:t>
      </w:r>
      <w:r w:rsidRPr="00BF3C56">
        <w:rPr>
          <w:szCs w:val="22"/>
        </w:rPr>
        <w:t>GRUR</w:t>
      </w:r>
      <w:r w:rsidRPr="006B239B">
        <w:rPr>
          <w:szCs w:val="22"/>
          <w:lang w:val="ru-RU"/>
        </w:rPr>
        <w:t xml:space="preserve"> является нейтральной некоммерческой ассоциацией, насчитывающей около 5 000 членов из профессиональных групп и организаций, которые работают в области законодательства об ИС, в частности выступают преподавателями права, судьями, государственными служащими, адвокатами, патентными поверенными, представителями ассоциаций и компаний. Представитель отметил, что </w:t>
      </w:r>
      <w:r w:rsidRPr="00BF3C56">
        <w:rPr>
          <w:szCs w:val="22"/>
        </w:rPr>
        <w:t>GRUR</w:t>
      </w:r>
      <w:r w:rsidRPr="006B239B">
        <w:rPr>
          <w:szCs w:val="22"/>
          <w:lang w:val="ru-RU"/>
        </w:rPr>
        <w:t xml:space="preserve"> внимательно наблюдала за деятельностью ВОИС на протяжении многих лет и благодарна Организации за неустанную охрану и развитие системы ПИС путем выполнения административных функций в отношении </w:t>
      </w:r>
      <w:r w:rsidR="003B36B3">
        <w:rPr>
          <w:szCs w:val="22"/>
          <w:lang w:val="ru-RU"/>
        </w:rPr>
        <w:t>РСТ</w:t>
      </w:r>
      <w:r w:rsidRPr="006B239B">
        <w:rPr>
          <w:szCs w:val="22"/>
          <w:lang w:val="ru-RU"/>
        </w:rPr>
        <w:t xml:space="preserve">, Мадридской и Гаагской систем. Признавая решающее значение всех форм ПИС для содействия экономическому развитию, расширению производства и технологическим инновациям, представитель положительно оценил работу Организации по администрированию, обновлению и постоянному совершенствованию этих договоров и систем с учетом интересов всех заинтересованных сторон и возникающих угроз для охраны ИС. Представитель одобрительно отозвался о мерах, принятых ВОИС для разъяснения преимуществ этих систем охраны лицам, не являющимся членами Организации, что значительно расширило географию ее деятельности. Представитель </w:t>
      </w:r>
      <w:r w:rsidRPr="006B239B">
        <w:rPr>
          <w:szCs w:val="22"/>
          <w:lang w:val="ru-RU"/>
        </w:rPr>
        <w:lastRenderedPageBreak/>
        <w:t xml:space="preserve">призвал ВОИС придерживаться подхода, ориентированного на пользователей, в том числе путем постоянной модернизации технической инфраструктуры, предоставляемой в распоряжение пользователей на веб-сайте ВОИС, и проведения очного и онлайнового обучения. Представитель высоко оценил опирающуюся на богатый опыт администрирования вышеупомянутых договоров и систем деятельность ВОИС по установлению стандартов и предоставлению инструментов ведомствам ИС во всех государствах-членах. Поскольку право ИС перестало быть исключительно сферой компетенции технических и юридических специалистов, а скорее является центральным элементом мировой политики, </w:t>
      </w:r>
      <w:r w:rsidRPr="00BF3C56">
        <w:rPr>
          <w:szCs w:val="22"/>
        </w:rPr>
        <w:t>GRUR</w:t>
      </w:r>
      <w:r w:rsidRPr="006B239B">
        <w:rPr>
          <w:szCs w:val="22"/>
          <w:lang w:val="ru-RU"/>
        </w:rPr>
        <w:t xml:space="preserve"> и впредь будет наблюдать за инициативами ВОИС в области гармонизации права ИС. Кроме того, </w:t>
      </w:r>
      <w:r w:rsidRPr="00BF3C56">
        <w:rPr>
          <w:szCs w:val="22"/>
        </w:rPr>
        <w:t>GRUR</w:t>
      </w:r>
      <w:r w:rsidRPr="006B239B">
        <w:rPr>
          <w:szCs w:val="22"/>
          <w:lang w:val="ru-RU"/>
        </w:rPr>
        <w:t xml:space="preserve"> будет поддерживать усилия Организации по разъяснению того, как сбалансированная и эффективная система ИС может принести пользу странам на всех уровнях развития, в том числе сделать их экономику более конкурентоспособной. В заключение представитель выразил ВОИС признательность за инициативу по рассмотрению вопросов права ИС, связанных с передовыми технологиями, и за предоставление площадки для обсуждения на самом высоком дипломатическом уровне с участием ведущих экспертов в соответствующих областях техники.</w:t>
      </w:r>
    </w:p>
    <w:p w14:paraId="45955442" w14:textId="77777777" w:rsidR="006B239B" w:rsidRPr="006B239B" w:rsidRDefault="006B239B" w:rsidP="006B239B">
      <w:pPr>
        <w:pStyle w:val="ONUME"/>
        <w:tabs>
          <w:tab w:val="left" w:pos="567"/>
        </w:tabs>
        <w:rPr>
          <w:szCs w:val="22"/>
          <w:lang w:val="ru-RU"/>
        </w:rPr>
      </w:pPr>
      <w:r w:rsidRPr="006B239B">
        <w:rPr>
          <w:szCs w:val="22"/>
          <w:lang w:val="ru-RU"/>
        </w:rPr>
        <w:t>Представитель Японской ассоциации интеллектуальной собственности (</w:t>
      </w:r>
      <w:r w:rsidRPr="00BF3C56">
        <w:rPr>
          <w:szCs w:val="22"/>
        </w:rPr>
        <w:t>JIPA</w:t>
      </w:r>
      <w:r w:rsidRPr="006B239B">
        <w:rPr>
          <w:szCs w:val="22"/>
          <w:lang w:val="ru-RU"/>
        </w:rPr>
        <w:t>) сообщил, что в 2023 году Ассоциации, членами которой являются более 1</w:t>
      </w:r>
      <w:r>
        <w:rPr>
          <w:szCs w:val="22"/>
        </w:rPr>
        <w:t> </w:t>
      </w:r>
      <w:r w:rsidRPr="006B239B">
        <w:rPr>
          <w:szCs w:val="22"/>
          <w:lang w:val="ru-RU"/>
        </w:rPr>
        <w:t xml:space="preserve">300 компаний и организаций, исполняется 85 лет. </w:t>
      </w:r>
      <w:r w:rsidRPr="00BF3C56">
        <w:rPr>
          <w:szCs w:val="22"/>
        </w:rPr>
        <w:t>JIPA</w:t>
      </w:r>
      <w:r w:rsidRPr="006B239B">
        <w:rPr>
          <w:szCs w:val="22"/>
          <w:lang w:val="ru-RU"/>
        </w:rPr>
        <w:t xml:space="preserve"> разделяет стратегическую цель ВОИС по созданию мира, в котором инновации и творчество во всех частях света опираются на ИС ради всеобщего блага. Представитель высоко оценил роль ВОИС в проведении международных обсуждений по связанным с ИС вопросам. ВОИС и </w:t>
      </w:r>
      <w:r w:rsidRPr="00BF3C56">
        <w:rPr>
          <w:szCs w:val="22"/>
        </w:rPr>
        <w:t>JIPA</w:t>
      </w:r>
      <w:r w:rsidRPr="006B239B">
        <w:rPr>
          <w:szCs w:val="22"/>
          <w:lang w:val="ru-RU"/>
        </w:rPr>
        <w:t xml:space="preserve"> поддерживают прекрасные отношения сотрудничества и недавно совместно провели или поддержали в Японии мероприятия, посвященные ГИИ, разнообразию и платформе </w:t>
      </w:r>
      <w:r w:rsidRPr="00BF3C56">
        <w:rPr>
          <w:szCs w:val="22"/>
        </w:rPr>
        <w:t>WIPO</w:t>
      </w:r>
      <w:r w:rsidRPr="006B239B">
        <w:rPr>
          <w:szCs w:val="22"/>
          <w:lang w:val="ru-RU"/>
        </w:rPr>
        <w:t xml:space="preserve"> </w:t>
      </w:r>
      <w:r w:rsidRPr="00BF3C56">
        <w:rPr>
          <w:szCs w:val="22"/>
        </w:rPr>
        <w:t>GREEN</w:t>
      </w:r>
      <w:r w:rsidRPr="006B239B">
        <w:rPr>
          <w:szCs w:val="22"/>
          <w:lang w:val="ru-RU"/>
        </w:rPr>
        <w:t xml:space="preserve">. Представитель заявил о готовности к дальнейшему сотрудничеству с ВОИС. В технологическом развитии, связанном с искусственным интеллектом и данными, наблюдается значительный прогресс, который приводит к серьезным изменениям в обществе. ИС может стать общим языком для понимания инноваций, а широкое обсуждение позиционирования ИС станет основой для продвижения и поддержания инноваций. Представитель выразил надежду, что знания и опыт ВОИС и </w:t>
      </w:r>
      <w:r w:rsidRPr="00BF3C56">
        <w:rPr>
          <w:szCs w:val="22"/>
        </w:rPr>
        <w:t>JIPA</w:t>
      </w:r>
      <w:r w:rsidRPr="006B239B">
        <w:rPr>
          <w:szCs w:val="22"/>
          <w:lang w:val="ru-RU"/>
        </w:rPr>
        <w:t xml:space="preserve"> будут способствовать инновациям в интересах устойчивого будущего роста и глобального развития.</w:t>
      </w:r>
    </w:p>
    <w:p w14:paraId="0CCE4F15" w14:textId="3CD6A69A" w:rsidR="006B239B" w:rsidRPr="006B239B" w:rsidRDefault="006B239B" w:rsidP="006B239B">
      <w:pPr>
        <w:pStyle w:val="ONUME"/>
        <w:tabs>
          <w:tab w:val="left" w:pos="567"/>
        </w:tabs>
        <w:rPr>
          <w:szCs w:val="22"/>
          <w:lang w:val="ru-RU"/>
        </w:rPr>
      </w:pPr>
      <w:r w:rsidRPr="006B239B">
        <w:rPr>
          <w:szCs w:val="22"/>
          <w:lang w:val="ru-RU"/>
        </w:rPr>
        <w:t>Представитель Ассоциации интеллектуальной собственности Кореи (</w:t>
      </w:r>
      <w:r w:rsidRPr="00BF3C56">
        <w:rPr>
          <w:szCs w:val="22"/>
        </w:rPr>
        <w:t>KINPA</w:t>
      </w:r>
      <w:r w:rsidRPr="006B239B">
        <w:rPr>
          <w:szCs w:val="22"/>
          <w:lang w:val="ru-RU"/>
        </w:rPr>
        <w:t xml:space="preserve">) сообщил, что </w:t>
      </w:r>
      <w:r w:rsidRPr="00BF3C56">
        <w:rPr>
          <w:szCs w:val="22"/>
        </w:rPr>
        <w:t>KINPA</w:t>
      </w:r>
      <w:r w:rsidRPr="006B239B">
        <w:rPr>
          <w:szCs w:val="22"/>
          <w:lang w:val="ru-RU"/>
        </w:rPr>
        <w:t xml:space="preserve"> представляет интересы штатных экспертов по ИС в компаниях из Республики Корея с целью стимулирования роста и повышения конкурентоспособности компаний-членов в области ИС. После встречи с Генеральным директором ВОИС </w:t>
      </w:r>
      <w:r w:rsidRPr="00BF3C56">
        <w:rPr>
          <w:szCs w:val="22"/>
        </w:rPr>
        <w:t>KINPA</w:t>
      </w:r>
      <w:r w:rsidRPr="006B239B">
        <w:rPr>
          <w:szCs w:val="22"/>
          <w:lang w:val="ru-RU"/>
        </w:rPr>
        <w:t xml:space="preserve"> рекомендовала компаниям-членам активнее обращаться к полезным услугами ВОИС, в том числе по РСТ, Мадридской и Гаагской системам. Недавно </w:t>
      </w:r>
      <w:r w:rsidRPr="00BF3C56">
        <w:rPr>
          <w:szCs w:val="22"/>
        </w:rPr>
        <w:t>KINPA</w:t>
      </w:r>
      <w:r w:rsidRPr="006B239B">
        <w:rPr>
          <w:szCs w:val="22"/>
          <w:lang w:val="ru-RU"/>
        </w:rPr>
        <w:t xml:space="preserve"> собрала комментарии своих компаний-членов по таким вопросам, как льготные периоды, конфликтующие заявки и права преждепользования. Эти к</w:t>
      </w:r>
      <w:r w:rsidR="00D434DC">
        <w:rPr>
          <w:szCs w:val="22"/>
          <w:lang w:val="ru-RU"/>
        </w:rPr>
        <w:t>омментарии были переданы Группе </w:t>
      </w:r>
      <w:r w:rsidRPr="006B239B">
        <w:rPr>
          <w:szCs w:val="22"/>
          <w:lang w:val="ru-RU"/>
        </w:rPr>
        <w:t xml:space="preserve">В. Представитель заявил, что </w:t>
      </w:r>
      <w:r w:rsidRPr="00BF3C56">
        <w:rPr>
          <w:szCs w:val="22"/>
        </w:rPr>
        <w:t>KINPA</w:t>
      </w:r>
      <w:r w:rsidRPr="006B239B">
        <w:rPr>
          <w:szCs w:val="22"/>
          <w:lang w:val="ru-RU"/>
        </w:rPr>
        <w:t xml:space="preserve"> будет и впредь активно участвовать в работе Ассамблей, чтобы ВОИС могла предоставлять услуги, максимально полезные для компаний – членов </w:t>
      </w:r>
      <w:r w:rsidRPr="00BF3C56">
        <w:rPr>
          <w:szCs w:val="22"/>
        </w:rPr>
        <w:t>KINPA</w:t>
      </w:r>
      <w:r w:rsidRPr="006B239B">
        <w:rPr>
          <w:szCs w:val="22"/>
          <w:lang w:val="ru-RU"/>
        </w:rPr>
        <w:t xml:space="preserve">. </w:t>
      </w:r>
    </w:p>
    <w:p w14:paraId="61BC89B5" w14:textId="77777777" w:rsidR="006B239B" w:rsidRPr="006B239B" w:rsidRDefault="006B239B" w:rsidP="006B239B">
      <w:pPr>
        <w:pStyle w:val="ONUME"/>
        <w:tabs>
          <w:tab w:val="left" w:pos="567"/>
        </w:tabs>
        <w:rPr>
          <w:rFonts w:eastAsiaTheme="minorHAnsi"/>
          <w:szCs w:val="22"/>
          <w:lang w:val="ru-RU"/>
        </w:rPr>
      </w:pPr>
      <w:r w:rsidRPr="006B239B">
        <w:rPr>
          <w:szCs w:val="22"/>
          <w:lang w:val="ru-RU"/>
        </w:rPr>
        <w:t xml:space="preserve">Представитель </w:t>
      </w:r>
      <w:r w:rsidRPr="006B239B">
        <w:rPr>
          <w:iCs/>
          <w:szCs w:val="22"/>
          <w:lang w:val="ru-RU"/>
        </w:rPr>
        <w:t xml:space="preserve">Верховного ордена памяти предков </w:t>
      </w:r>
      <w:r w:rsidRPr="006B239B">
        <w:rPr>
          <w:szCs w:val="22"/>
          <w:lang w:val="ru-RU"/>
        </w:rPr>
        <w:t>(</w:t>
      </w:r>
      <w:r w:rsidRPr="00BF3C56">
        <w:rPr>
          <w:szCs w:val="22"/>
        </w:rPr>
        <w:t>OSA</w:t>
      </w:r>
      <w:r w:rsidRPr="006B239B">
        <w:rPr>
          <w:szCs w:val="22"/>
          <w:lang w:val="ru-RU"/>
        </w:rPr>
        <w:t xml:space="preserve">), в который входят африканские королевства, племена и семейные группы, выразил обеспокоенность в связи с отсутствием среди членов МКГР консенсуса относительно ряда ключевых вопросов, которые должны стать неотъемлемой частью проекта правового документа, в том числе относительно необходимости четких и точных определений терминов «бенефициары» и «местные общины». Термин «бенефициар», используемый в тексте, не включен в перечень определений, содержащихся в положении о защите, и описывается только двумя общими концепциями – «коренное население» и «местные общины». </w:t>
      </w:r>
      <w:r w:rsidRPr="006B239B">
        <w:rPr>
          <w:szCs w:val="22"/>
          <w:lang w:val="ru-RU"/>
        </w:rPr>
        <w:lastRenderedPageBreak/>
        <w:t xml:space="preserve">Определение местной общины является расплывчатым и может трактоваться весьма широко. Для защиты религиозных прав, прав женщин и прав меньшинств в местных общинах представитель предложил МКГР упомянуть в проекте документа концепцию племени и ее составляющие и включить это понятие в качестве ключевого элемента в определение местных общин. </w:t>
      </w:r>
    </w:p>
    <w:p w14:paraId="6618E01E" w14:textId="18FBBD9F" w:rsidR="00615D08" w:rsidRPr="004F5CEE" w:rsidRDefault="006B239B" w:rsidP="006B239B">
      <w:pPr>
        <w:pStyle w:val="ONUME"/>
        <w:tabs>
          <w:tab w:val="left" w:pos="567"/>
        </w:tabs>
        <w:rPr>
          <w:szCs w:val="22"/>
          <w:lang w:val="ru-RU"/>
        </w:rPr>
      </w:pPr>
      <w:r w:rsidRPr="006B239B">
        <w:rPr>
          <w:szCs w:val="22"/>
          <w:lang w:val="ru-RU"/>
        </w:rPr>
        <w:t>Представитель Китайской ассоциации патентной охраны (</w:t>
      </w:r>
      <w:r w:rsidRPr="00BF3C56">
        <w:rPr>
          <w:szCs w:val="22"/>
        </w:rPr>
        <w:t>PPAC</w:t>
      </w:r>
      <w:r w:rsidRPr="006B239B">
        <w:rPr>
          <w:szCs w:val="22"/>
          <w:lang w:val="ru-RU"/>
        </w:rPr>
        <w:t xml:space="preserve">) заявил, что </w:t>
      </w:r>
      <w:r w:rsidRPr="00BF3C56">
        <w:rPr>
          <w:szCs w:val="22"/>
        </w:rPr>
        <w:t>PPAC</w:t>
      </w:r>
      <w:r w:rsidRPr="006B239B">
        <w:rPr>
          <w:szCs w:val="22"/>
          <w:lang w:val="ru-RU"/>
        </w:rPr>
        <w:t xml:space="preserve"> как постоянный наблюдатель ВОИС призывает все страны к совместной работе над решением проблемы глобального изменения климата на основе двунаправленного подхода, предусматривающего смягчение последствий и адаптацию путем усиления инноваций, коммерциализации и распространения экологически чистых технологий. ВОИС следует и впредь уделять внимание проблеме безопасности данных, возникающей в связи с реализацией стратегии внедрения облачных технологий. Китайский язык должен быть добавлен в качестве рабочего языка в Гаагскую систему, чтобы облегчить ее использование в Китае.</w:t>
      </w:r>
    </w:p>
    <w:p w14:paraId="635ABE6E" w14:textId="2BA56C56" w:rsidR="00615D08" w:rsidRPr="004F5CEE" w:rsidRDefault="006B239B" w:rsidP="006B239B">
      <w:pPr>
        <w:pStyle w:val="ONUME"/>
        <w:tabs>
          <w:tab w:val="left" w:pos="567"/>
        </w:tabs>
        <w:spacing w:after="240"/>
        <w:rPr>
          <w:szCs w:val="22"/>
          <w:lang w:val="ru-RU"/>
        </w:rPr>
      </w:pPr>
      <w:r w:rsidRPr="005E7208">
        <w:rPr>
          <w:szCs w:val="22"/>
          <w:lang w:val="ru-RU"/>
        </w:rPr>
        <w:t xml:space="preserve">Генеральный директор ВОИС заявил, что он внимательно выслушал мнения, высказанные государствами-членами на 64-й серии заседаний Ассамблей ВОИС.  Он с удовлетворением отметил, что многие делегации подтвердили концепцию превращения ИС в катализатор роста и развития - цель, которая является понятной, доступной и связанной с низовым уровнем.  Это позволяет сделать ИС более инклюзивной, более тесно связав ее с женщинами и молодежью, ММСП, коренными общинами и другими группами населения, не охваченными системой ИС; это также делает ИС мощным инструментом для решения общих глобальных задач и достижения ЦУР.  Благодаря рекомендациям, мнениям, направлениям, обновлениям и информации, предоставленным государствами-членами, Секретариат ВОИС и он сам чувствуют себя в силах продолжать работу с государствами-членами.  Отношения между Секретариатом и государствами-членами носят партнёрский характер.  Соответственно, в целях продвижения общей повестки дня в ближайшие дни Секретариат надеется на сотрудничество и диалог с государствами-членами в духе партнерства.  Генеральный директор повторил многочисленные слова благодарности в адрес коллег ВОИС из государств-членов и других организаций за их работу как </w:t>
      </w:r>
      <w:r w:rsidR="00FC3585">
        <w:rPr>
          <w:szCs w:val="22"/>
          <w:lang w:val="ru-RU"/>
        </w:rPr>
        <w:t>в текущем</w:t>
      </w:r>
      <w:r w:rsidRPr="005E7208">
        <w:rPr>
          <w:szCs w:val="22"/>
          <w:lang w:val="ru-RU"/>
        </w:rPr>
        <w:t xml:space="preserve">, так и в предыдущем году.  </w:t>
      </w:r>
      <w:r w:rsidR="00FC3585">
        <w:rPr>
          <w:szCs w:val="22"/>
          <w:lang w:val="ru-RU"/>
        </w:rPr>
        <w:t>Выполнение такой работы</w:t>
      </w:r>
      <w:r w:rsidRPr="005E7208">
        <w:rPr>
          <w:szCs w:val="22"/>
          <w:lang w:val="ru-RU"/>
        </w:rPr>
        <w:t xml:space="preserve"> не ограничивается высшим руководством; это командная работа, в которой участвуют люди, работающие на местах, добивающиеся результатов для государств-членов, взаимодействующие с ними, понимающие их потребности и находящие способы сделать ИС действенной, актуальной и полезной для них, их новаторов и авторов.  Он вновь выразил благодарность государствам-членам за их поддержку и выразил надежду на продолжение сотрудничества с ними.</w:t>
      </w:r>
    </w:p>
    <w:p w14:paraId="2B487281" w14:textId="0BBF300E" w:rsidR="00615D08" w:rsidRDefault="00FC2DA4">
      <w:pPr>
        <w:pStyle w:val="ONUME"/>
        <w:numPr>
          <w:ilvl w:val="0"/>
          <w:numId w:val="0"/>
        </w:numPr>
        <w:tabs>
          <w:tab w:val="left" w:pos="567"/>
        </w:tabs>
        <w:spacing w:after="0"/>
        <w:ind w:left="5533" w:hanging="4"/>
        <w:rPr>
          <w:szCs w:val="22"/>
          <w:lang w:val="en-GB"/>
        </w:rPr>
      </w:pPr>
      <w:r w:rsidRPr="004F5CEE">
        <w:rPr>
          <w:szCs w:val="22"/>
          <w:lang w:val="en-GB"/>
        </w:rPr>
        <w:t>[Конец приложения и документа].</w:t>
      </w:r>
    </w:p>
    <w:sectPr w:rsidR="00615D08"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7348" w14:textId="77777777" w:rsidR="00955E17" w:rsidRDefault="00955E17">
      <w:r>
        <w:separator/>
      </w:r>
    </w:p>
  </w:endnote>
  <w:endnote w:type="continuationSeparator" w:id="0">
    <w:p w14:paraId="631D62EF" w14:textId="77777777" w:rsidR="00955E17" w:rsidRDefault="00955E17" w:rsidP="003B38C1">
      <w:r>
        <w:separator/>
      </w:r>
    </w:p>
    <w:p w14:paraId="796965DA" w14:textId="77777777" w:rsidR="00955E17" w:rsidRDefault="00955E17">
      <w:pPr>
        <w:spacing w:after="60"/>
        <w:rPr>
          <w:sz w:val="17"/>
        </w:rPr>
      </w:pPr>
      <w:r>
        <w:rPr>
          <w:sz w:val="17"/>
        </w:rPr>
        <w:t>[Endnote continued from previous page]</w:t>
      </w:r>
    </w:p>
  </w:endnote>
  <w:endnote w:type="continuationNotice" w:id="1">
    <w:p w14:paraId="41DC35FD" w14:textId="77777777" w:rsidR="00955E17" w:rsidRDefault="00955E17">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D839" w14:textId="77777777" w:rsidR="00746929" w:rsidRDefault="00746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D4A8" w14:textId="77777777" w:rsidR="00746929" w:rsidRDefault="00746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6C99" w14:textId="77777777" w:rsidR="00746929" w:rsidRDefault="0074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D571" w14:textId="77777777" w:rsidR="00955E17" w:rsidRDefault="00955E17">
      <w:r>
        <w:separator/>
      </w:r>
    </w:p>
  </w:footnote>
  <w:footnote w:type="continuationSeparator" w:id="0">
    <w:p w14:paraId="4048D0F2" w14:textId="77777777" w:rsidR="00955E17" w:rsidRDefault="00955E17" w:rsidP="008B60B2">
      <w:r>
        <w:separator/>
      </w:r>
    </w:p>
    <w:p w14:paraId="4484B6E5" w14:textId="77777777" w:rsidR="00955E17" w:rsidRPr="0060573D" w:rsidRDefault="00955E17">
      <w:pPr>
        <w:spacing w:after="60"/>
        <w:rPr>
          <w:sz w:val="17"/>
          <w:szCs w:val="17"/>
          <w:lang w:val="ru-RU"/>
        </w:rPr>
      </w:pPr>
      <w:r w:rsidRPr="0060573D">
        <w:rPr>
          <w:sz w:val="17"/>
          <w:szCs w:val="17"/>
          <w:lang w:val="ru-RU"/>
        </w:rPr>
        <w:t>[Сноска продолжена с предыдущей страницы]</w:t>
      </w:r>
    </w:p>
  </w:footnote>
  <w:footnote w:type="continuationNotice" w:id="1">
    <w:p w14:paraId="0BD5ED13" w14:textId="77777777" w:rsidR="00955E17" w:rsidRPr="0060573D" w:rsidRDefault="00955E17">
      <w:pPr>
        <w:spacing w:before="60"/>
        <w:jc w:val="right"/>
        <w:rPr>
          <w:sz w:val="17"/>
          <w:szCs w:val="17"/>
          <w:lang w:val="ru-RU"/>
        </w:rPr>
      </w:pPr>
      <w:r w:rsidRPr="0060573D">
        <w:rPr>
          <w:sz w:val="17"/>
          <w:szCs w:val="17"/>
          <w:lang w:val="ru-RU"/>
        </w:rPr>
        <w:t>[Сноска продолжена на следующей странице]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EE0D" w14:textId="77777777" w:rsidR="00746929" w:rsidRDefault="00746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4EB4" w14:textId="05D28DBF" w:rsidR="00955E17" w:rsidRDefault="00955E17">
    <w:pPr>
      <w:spacing w:after="0"/>
      <w:jc w:val="right"/>
      <w:rPr>
        <w:rFonts w:ascii="Arial" w:hAnsi="Arial" w:cs="Arial"/>
      </w:rPr>
    </w:pPr>
    <w:r w:rsidRPr="00601342">
      <w:rPr>
        <w:rFonts w:ascii="Arial" w:hAnsi="Arial" w:cs="Arial"/>
      </w:rPr>
      <w:t>A/64/14</w:t>
    </w:r>
  </w:p>
  <w:p w14:paraId="63991C0A" w14:textId="76ABA189" w:rsidR="00955E17" w:rsidRDefault="00955E17">
    <w:pPr>
      <w:spacing w:after="0"/>
      <w:jc w:val="right"/>
      <w:rPr>
        <w:rFonts w:ascii="Arial" w:hAnsi="Arial" w:cs="Arial"/>
      </w:rPr>
    </w:pPr>
    <w:r>
      <w:rPr>
        <w:rFonts w:ascii="Arial" w:hAnsi="Arial" w:cs="Arial"/>
      </w:rPr>
      <w:t xml:space="preserve">Приложение, </w:t>
    </w:r>
    <w:r w:rsidRPr="00601342">
      <w:rPr>
        <w:rFonts w:ascii="Arial" w:hAnsi="Arial" w:cs="Arial"/>
      </w:rPr>
      <w:t xml:space="preserve">стр.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C83CE3">
      <w:rPr>
        <w:rFonts w:ascii="Arial" w:hAnsi="Arial" w:cs="Arial"/>
        <w:noProof/>
      </w:rPr>
      <w:t>73</w:t>
    </w:r>
    <w:r w:rsidRPr="00601342">
      <w:rPr>
        <w:rFonts w:ascii="Arial" w:hAnsi="Arial" w:cs="Arial"/>
      </w:rPr>
      <w:fldChar w:fldCharType="end"/>
    </w:r>
  </w:p>
  <w:p w14:paraId="52EADCB0" w14:textId="77777777" w:rsidR="00955E17" w:rsidRPr="00601342" w:rsidRDefault="00955E17" w:rsidP="00601342">
    <w:pPr>
      <w:spacing w:after="0"/>
      <w:jc w:val="right"/>
      <w:rPr>
        <w:rFonts w:ascii="Arial" w:hAnsi="Arial" w:cs="Arial"/>
      </w:rPr>
    </w:pPr>
  </w:p>
  <w:p w14:paraId="17211F09" w14:textId="77777777" w:rsidR="00955E17" w:rsidRPr="00601342" w:rsidRDefault="00955E17"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AE71" w14:textId="23E4F143" w:rsidR="00955E17" w:rsidRDefault="00955E17">
    <w:pPr>
      <w:pStyle w:val="Header"/>
      <w:jc w:val="right"/>
    </w:pPr>
    <w:r>
      <w:t>A/64/14</w:t>
    </w:r>
  </w:p>
  <w:p w14:paraId="6B8AFE10" w14:textId="77777777" w:rsidR="00955E17" w:rsidRDefault="00955E17">
    <w:pPr>
      <w:pStyle w:val="Header"/>
      <w:jc w:val="right"/>
    </w:pPr>
    <w:r>
      <w:t>ПРИЛОЖЕНИЕ</w:t>
    </w:r>
  </w:p>
  <w:p w14:paraId="6B488815" w14:textId="77777777" w:rsidR="00955E17" w:rsidRDefault="00955E17" w:rsidP="00486A7E">
    <w:pPr>
      <w:pStyle w:val="Header"/>
      <w:jc w:val="right"/>
    </w:pPr>
  </w:p>
  <w:p w14:paraId="58997AF3" w14:textId="77777777" w:rsidR="00955E17" w:rsidRPr="00486A7E" w:rsidRDefault="00955E17"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587960141">
    <w:abstractNumId w:val="2"/>
  </w:num>
  <w:num w:numId="2" w16cid:durableId="2008094962">
    <w:abstractNumId w:val="4"/>
  </w:num>
  <w:num w:numId="3" w16cid:durableId="1077096788">
    <w:abstractNumId w:val="0"/>
  </w:num>
  <w:num w:numId="4" w16cid:durableId="1318412043">
    <w:abstractNumId w:val="5"/>
  </w:num>
  <w:num w:numId="5" w16cid:durableId="2040549388">
    <w:abstractNumId w:val="1"/>
  </w:num>
  <w:num w:numId="6" w16cid:durableId="1478523430">
    <w:abstractNumId w:val="3"/>
  </w:num>
  <w:num w:numId="7" w16cid:durableId="1236624349">
    <w:abstractNumId w:val="7"/>
  </w:num>
  <w:num w:numId="8" w16cid:durableId="446395139">
    <w:abstractNumId w:val="8"/>
  </w:num>
  <w:num w:numId="9" w16cid:durableId="644357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1647B"/>
    <w:rsid w:val="00016F6D"/>
    <w:rsid w:val="000172FA"/>
    <w:rsid w:val="00023F49"/>
    <w:rsid w:val="0002419E"/>
    <w:rsid w:val="000242BD"/>
    <w:rsid w:val="00024D77"/>
    <w:rsid w:val="00030891"/>
    <w:rsid w:val="00030ED4"/>
    <w:rsid w:val="00031961"/>
    <w:rsid w:val="00031B7D"/>
    <w:rsid w:val="00031D41"/>
    <w:rsid w:val="00035E8C"/>
    <w:rsid w:val="000413C1"/>
    <w:rsid w:val="00042153"/>
    <w:rsid w:val="00042E09"/>
    <w:rsid w:val="00043CAA"/>
    <w:rsid w:val="000455CD"/>
    <w:rsid w:val="00047908"/>
    <w:rsid w:val="000500F1"/>
    <w:rsid w:val="000527E6"/>
    <w:rsid w:val="00052F15"/>
    <w:rsid w:val="00063FAA"/>
    <w:rsid w:val="0006454C"/>
    <w:rsid w:val="00066BB4"/>
    <w:rsid w:val="0006778B"/>
    <w:rsid w:val="00070AD1"/>
    <w:rsid w:val="0007158D"/>
    <w:rsid w:val="00072C58"/>
    <w:rsid w:val="00073B95"/>
    <w:rsid w:val="00074908"/>
    <w:rsid w:val="00074EDD"/>
    <w:rsid w:val="00075432"/>
    <w:rsid w:val="00076E9F"/>
    <w:rsid w:val="00082E22"/>
    <w:rsid w:val="00084CC4"/>
    <w:rsid w:val="000907AF"/>
    <w:rsid w:val="000916E0"/>
    <w:rsid w:val="00091A7E"/>
    <w:rsid w:val="000930EE"/>
    <w:rsid w:val="00093B73"/>
    <w:rsid w:val="000968ED"/>
    <w:rsid w:val="000A63D2"/>
    <w:rsid w:val="000B0F7B"/>
    <w:rsid w:val="000B6211"/>
    <w:rsid w:val="000C10F0"/>
    <w:rsid w:val="000D4366"/>
    <w:rsid w:val="000D6A66"/>
    <w:rsid w:val="000D7440"/>
    <w:rsid w:val="000E28EA"/>
    <w:rsid w:val="000E2E88"/>
    <w:rsid w:val="000E4A7D"/>
    <w:rsid w:val="000E72F6"/>
    <w:rsid w:val="000E783F"/>
    <w:rsid w:val="000F0732"/>
    <w:rsid w:val="000F0C96"/>
    <w:rsid w:val="000F1146"/>
    <w:rsid w:val="000F59DA"/>
    <w:rsid w:val="000F5E56"/>
    <w:rsid w:val="000F6DB7"/>
    <w:rsid w:val="00100D75"/>
    <w:rsid w:val="001024FE"/>
    <w:rsid w:val="00105C74"/>
    <w:rsid w:val="00106376"/>
    <w:rsid w:val="00115F31"/>
    <w:rsid w:val="00117239"/>
    <w:rsid w:val="00120AFC"/>
    <w:rsid w:val="00131E75"/>
    <w:rsid w:val="001362EE"/>
    <w:rsid w:val="001401AB"/>
    <w:rsid w:val="0014077F"/>
    <w:rsid w:val="00141965"/>
    <w:rsid w:val="00142868"/>
    <w:rsid w:val="00142AAD"/>
    <w:rsid w:val="00143200"/>
    <w:rsid w:val="00144904"/>
    <w:rsid w:val="00145A80"/>
    <w:rsid w:val="00147D6B"/>
    <w:rsid w:val="00153F6B"/>
    <w:rsid w:val="001556C3"/>
    <w:rsid w:val="001605FC"/>
    <w:rsid w:val="001652FB"/>
    <w:rsid w:val="001730FF"/>
    <w:rsid w:val="00177460"/>
    <w:rsid w:val="00181D22"/>
    <w:rsid w:val="00182658"/>
    <w:rsid w:val="001832A6"/>
    <w:rsid w:val="0019151C"/>
    <w:rsid w:val="001933FA"/>
    <w:rsid w:val="00193BB6"/>
    <w:rsid w:val="0019513B"/>
    <w:rsid w:val="00196E20"/>
    <w:rsid w:val="001A1DC0"/>
    <w:rsid w:val="001A259A"/>
    <w:rsid w:val="001B1D18"/>
    <w:rsid w:val="001B7617"/>
    <w:rsid w:val="001B7AA5"/>
    <w:rsid w:val="001C18A7"/>
    <w:rsid w:val="001C190F"/>
    <w:rsid w:val="001C4B83"/>
    <w:rsid w:val="001C4C3B"/>
    <w:rsid w:val="001C6808"/>
    <w:rsid w:val="001C7332"/>
    <w:rsid w:val="001D2E41"/>
    <w:rsid w:val="001D45ED"/>
    <w:rsid w:val="001D6507"/>
    <w:rsid w:val="001D6583"/>
    <w:rsid w:val="001D6D2C"/>
    <w:rsid w:val="001E052D"/>
    <w:rsid w:val="001E0834"/>
    <w:rsid w:val="001E56DC"/>
    <w:rsid w:val="001E5DF4"/>
    <w:rsid w:val="001E6A56"/>
    <w:rsid w:val="001E742A"/>
    <w:rsid w:val="001E757E"/>
    <w:rsid w:val="001F1AD3"/>
    <w:rsid w:val="001F2216"/>
    <w:rsid w:val="001F3FE7"/>
    <w:rsid w:val="001F42AF"/>
    <w:rsid w:val="001F5960"/>
    <w:rsid w:val="001F601F"/>
    <w:rsid w:val="001F62B0"/>
    <w:rsid w:val="001F6626"/>
    <w:rsid w:val="001F6D03"/>
    <w:rsid w:val="001F6FB7"/>
    <w:rsid w:val="0020489F"/>
    <w:rsid w:val="00205268"/>
    <w:rsid w:val="00205C00"/>
    <w:rsid w:val="00210036"/>
    <w:rsid w:val="0021027B"/>
    <w:rsid w:val="002121FA"/>
    <w:rsid w:val="002124F7"/>
    <w:rsid w:val="00212F39"/>
    <w:rsid w:val="00214154"/>
    <w:rsid w:val="0022323E"/>
    <w:rsid w:val="00232A4E"/>
    <w:rsid w:val="00234491"/>
    <w:rsid w:val="002355CD"/>
    <w:rsid w:val="00236E06"/>
    <w:rsid w:val="0023758B"/>
    <w:rsid w:val="002402E3"/>
    <w:rsid w:val="002460A4"/>
    <w:rsid w:val="0024642C"/>
    <w:rsid w:val="00247651"/>
    <w:rsid w:val="002529BF"/>
    <w:rsid w:val="002530F4"/>
    <w:rsid w:val="0025551F"/>
    <w:rsid w:val="00255F0C"/>
    <w:rsid w:val="0025654E"/>
    <w:rsid w:val="002634C4"/>
    <w:rsid w:val="002750B7"/>
    <w:rsid w:val="00277E84"/>
    <w:rsid w:val="0028041D"/>
    <w:rsid w:val="0028249C"/>
    <w:rsid w:val="002876DE"/>
    <w:rsid w:val="002928D3"/>
    <w:rsid w:val="0029533A"/>
    <w:rsid w:val="002954FA"/>
    <w:rsid w:val="00295B5C"/>
    <w:rsid w:val="002A2EE2"/>
    <w:rsid w:val="002A4735"/>
    <w:rsid w:val="002A4989"/>
    <w:rsid w:val="002A7048"/>
    <w:rsid w:val="002A7A29"/>
    <w:rsid w:val="002B1B6B"/>
    <w:rsid w:val="002B4C9B"/>
    <w:rsid w:val="002B758F"/>
    <w:rsid w:val="002C21BE"/>
    <w:rsid w:val="002C3A4B"/>
    <w:rsid w:val="002C504C"/>
    <w:rsid w:val="002C58CB"/>
    <w:rsid w:val="002C5B12"/>
    <w:rsid w:val="002D0743"/>
    <w:rsid w:val="002D3E60"/>
    <w:rsid w:val="002D4878"/>
    <w:rsid w:val="002E4639"/>
    <w:rsid w:val="002E6BAD"/>
    <w:rsid w:val="002F1FE6"/>
    <w:rsid w:val="002F363E"/>
    <w:rsid w:val="002F3D02"/>
    <w:rsid w:val="002F4E68"/>
    <w:rsid w:val="00301BD7"/>
    <w:rsid w:val="00302B38"/>
    <w:rsid w:val="0030379D"/>
    <w:rsid w:val="00304318"/>
    <w:rsid w:val="0030510E"/>
    <w:rsid w:val="00305399"/>
    <w:rsid w:val="0031092D"/>
    <w:rsid w:val="00312363"/>
    <w:rsid w:val="00312F7F"/>
    <w:rsid w:val="00313640"/>
    <w:rsid w:val="00314F95"/>
    <w:rsid w:val="00316725"/>
    <w:rsid w:val="00316DFA"/>
    <w:rsid w:val="0032063D"/>
    <w:rsid w:val="003228B7"/>
    <w:rsid w:val="003247CC"/>
    <w:rsid w:val="00324CA3"/>
    <w:rsid w:val="0032650E"/>
    <w:rsid w:val="003266CC"/>
    <w:rsid w:val="00327CD2"/>
    <w:rsid w:val="00333026"/>
    <w:rsid w:val="00333809"/>
    <w:rsid w:val="003343D3"/>
    <w:rsid w:val="0034000F"/>
    <w:rsid w:val="00342638"/>
    <w:rsid w:val="00342893"/>
    <w:rsid w:val="003428DB"/>
    <w:rsid w:val="00343E55"/>
    <w:rsid w:val="0034504C"/>
    <w:rsid w:val="003508A3"/>
    <w:rsid w:val="00350AC7"/>
    <w:rsid w:val="00350B9D"/>
    <w:rsid w:val="00350F1E"/>
    <w:rsid w:val="00351418"/>
    <w:rsid w:val="00357F0A"/>
    <w:rsid w:val="00363D29"/>
    <w:rsid w:val="00363DA7"/>
    <w:rsid w:val="00365970"/>
    <w:rsid w:val="003673CF"/>
    <w:rsid w:val="00367A7E"/>
    <w:rsid w:val="003700CE"/>
    <w:rsid w:val="00373243"/>
    <w:rsid w:val="00375694"/>
    <w:rsid w:val="00380D46"/>
    <w:rsid w:val="00383785"/>
    <w:rsid w:val="003845C1"/>
    <w:rsid w:val="003853FC"/>
    <w:rsid w:val="00385B62"/>
    <w:rsid w:val="00386533"/>
    <w:rsid w:val="003879F1"/>
    <w:rsid w:val="00390498"/>
    <w:rsid w:val="003913F1"/>
    <w:rsid w:val="00392070"/>
    <w:rsid w:val="003A0720"/>
    <w:rsid w:val="003A1D3B"/>
    <w:rsid w:val="003A2E1A"/>
    <w:rsid w:val="003A68BE"/>
    <w:rsid w:val="003A6F89"/>
    <w:rsid w:val="003A70EC"/>
    <w:rsid w:val="003B19E2"/>
    <w:rsid w:val="003B36B3"/>
    <w:rsid w:val="003B38C1"/>
    <w:rsid w:val="003B60B8"/>
    <w:rsid w:val="003B6B4F"/>
    <w:rsid w:val="003C1103"/>
    <w:rsid w:val="003C2072"/>
    <w:rsid w:val="003C26B9"/>
    <w:rsid w:val="003C547B"/>
    <w:rsid w:val="003D01B8"/>
    <w:rsid w:val="003D1515"/>
    <w:rsid w:val="003D2B31"/>
    <w:rsid w:val="003D77B2"/>
    <w:rsid w:val="003E1C04"/>
    <w:rsid w:val="003E3436"/>
    <w:rsid w:val="003E382F"/>
    <w:rsid w:val="003E48DA"/>
    <w:rsid w:val="003E4BD1"/>
    <w:rsid w:val="003E4F6A"/>
    <w:rsid w:val="003E6585"/>
    <w:rsid w:val="003E6975"/>
    <w:rsid w:val="003F3CED"/>
    <w:rsid w:val="00400520"/>
    <w:rsid w:val="00407A29"/>
    <w:rsid w:val="0041255D"/>
    <w:rsid w:val="0042003D"/>
    <w:rsid w:val="0042071D"/>
    <w:rsid w:val="00423E3E"/>
    <w:rsid w:val="00427AF4"/>
    <w:rsid w:val="004338E4"/>
    <w:rsid w:val="004339D9"/>
    <w:rsid w:val="00435F11"/>
    <w:rsid w:val="004400E2"/>
    <w:rsid w:val="0044144D"/>
    <w:rsid w:val="0045105F"/>
    <w:rsid w:val="00453B26"/>
    <w:rsid w:val="00454B7D"/>
    <w:rsid w:val="00455239"/>
    <w:rsid w:val="00460B0E"/>
    <w:rsid w:val="00461475"/>
    <w:rsid w:val="00461632"/>
    <w:rsid w:val="004647DA"/>
    <w:rsid w:val="00474062"/>
    <w:rsid w:val="004758D8"/>
    <w:rsid w:val="004761CC"/>
    <w:rsid w:val="00477A18"/>
    <w:rsid w:val="00477D6B"/>
    <w:rsid w:val="0048060B"/>
    <w:rsid w:val="004844E1"/>
    <w:rsid w:val="00484800"/>
    <w:rsid w:val="00486A7E"/>
    <w:rsid w:val="004946C4"/>
    <w:rsid w:val="004A4B3B"/>
    <w:rsid w:val="004A6151"/>
    <w:rsid w:val="004A71E4"/>
    <w:rsid w:val="004B1536"/>
    <w:rsid w:val="004C6CCA"/>
    <w:rsid w:val="004D0448"/>
    <w:rsid w:val="004D39C4"/>
    <w:rsid w:val="004E0FF9"/>
    <w:rsid w:val="004E4FDC"/>
    <w:rsid w:val="004E6A74"/>
    <w:rsid w:val="004F2F8B"/>
    <w:rsid w:val="004F427C"/>
    <w:rsid w:val="004F5CEE"/>
    <w:rsid w:val="004F687B"/>
    <w:rsid w:val="00513567"/>
    <w:rsid w:val="00514AF0"/>
    <w:rsid w:val="00516C3D"/>
    <w:rsid w:val="00520A28"/>
    <w:rsid w:val="00521488"/>
    <w:rsid w:val="00525750"/>
    <w:rsid w:val="0053057A"/>
    <w:rsid w:val="00533ACC"/>
    <w:rsid w:val="00534180"/>
    <w:rsid w:val="00535505"/>
    <w:rsid w:val="00535731"/>
    <w:rsid w:val="00536F7A"/>
    <w:rsid w:val="00537BC2"/>
    <w:rsid w:val="00541E71"/>
    <w:rsid w:val="0054242E"/>
    <w:rsid w:val="00543D3C"/>
    <w:rsid w:val="005524A9"/>
    <w:rsid w:val="00552F65"/>
    <w:rsid w:val="005605D6"/>
    <w:rsid w:val="005605FA"/>
    <w:rsid w:val="00560A29"/>
    <w:rsid w:val="00563F25"/>
    <w:rsid w:val="00571A90"/>
    <w:rsid w:val="005749D8"/>
    <w:rsid w:val="00574EA5"/>
    <w:rsid w:val="00576B2D"/>
    <w:rsid w:val="0058488A"/>
    <w:rsid w:val="0059042A"/>
    <w:rsid w:val="00590D01"/>
    <w:rsid w:val="00594D27"/>
    <w:rsid w:val="005A0B3E"/>
    <w:rsid w:val="005A3E41"/>
    <w:rsid w:val="005B039B"/>
    <w:rsid w:val="005B08A3"/>
    <w:rsid w:val="005B195E"/>
    <w:rsid w:val="005B22CE"/>
    <w:rsid w:val="005B233D"/>
    <w:rsid w:val="005B238E"/>
    <w:rsid w:val="005C34E9"/>
    <w:rsid w:val="005C443C"/>
    <w:rsid w:val="005C468E"/>
    <w:rsid w:val="005C6BD8"/>
    <w:rsid w:val="005D073F"/>
    <w:rsid w:val="005D5225"/>
    <w:rsid w:val="005E15A8"/>
    <w:rsid w:val="005E2199"/>
    <w:rsid w:val="005E2488"/>
    <w:rsid w:val="005F089D"/>
    <w:rsid w:val="005F1AB2"/>
    <w:rsid w:val="005F2AD9"/>
    <w:rsid w:val="005F6A2F"/>
    <w:rsid w:val="00600107"/>
    <w:rsid w:val="00601342"/>
    <w:rsid w:val="00601760"/>
    <w:rsid w:val="00602244"/>
    <w:rsid w:val="00603354"/>
    <w:rsid w:val="00603948"/>
    <w:rsid w:val="0060573D"/>
    <w:rsid w:val="00605827"/>
    <w:rsid w:val="00615140"/>
    <w:rsid w:val="00615D08"/>
    <w:rsid w:val="00624092"/>
    <w:rsid w:val="006257EE"/>
    <w:rsid w:val="00630111"/>
    <w:rsid w:val="00632403"/>
    <w:rsid w:val="00633A0F"/>
    <w:rsid w:val="00633FD4"/>
    <w:rsid w:val="00637016"/>
    <w:rsid w:val="0064173D"/>
    <w:rsid w:val="00646050"/>
    <w:rsid w:val="006465DE"/>
    <w:rsid w:val="00651A31"/>
    <w:rsid w:val="006566A2"/>
    <w:rsid w:val="0066178B"/>
    <w:rsid w:val="006651A6"/>
    <w:rsid w:val="006651BE"/>
    <w:rsid w:val="00667E7C"/>
    <w:rsid w:val="0067090C"/>
    <w:rsid w:val="006713CA"/>
    <w:rsid w:val="00673B94"/>
    <w:rsid w:val="00673F79"/>
    <w:rsid w:val="00676A12"/>
    <w:rsid w:val="00676C5C"/>
    <w:rsid w:val="0067743A"/>
    <w:rsid w:val="0068407C"/>
    <w:rsid w:val="006855D0"/>
    <w:rsid w:val="006912E8"/>
    <w:rsid w:val="00692845"/>
    <w:rsid w:val="0069410D"/>
    <w:rsid w:val="00695558"/>
    <w:rsid w:val="00695F3F"/>
    <w:rsid w:val="006A3718"/>
    <w:rsid w:val="006A436D"/>
    <w:rsid w:val="006A4931"/>
    <w:rsid w:val="006A7AE8"/>
    <w:rsid w:val="006B00D3"/>
    <w:rsid w:val="006B239B"/>
    <w:rsid w:val="006B2AD8"/>
    <w:rsid w:val="006B32F6"/>
    <w:rsid w:val="006C3264"/>
    <w:rsid w:val="006C5997"/>
    <w:rsid w:val="006C754B"/>
    <w:rsid w:val="006D2C9C"/>
    <w:rsid w:val="006D42E3"/>
    <w:rsid w:val="006D5E0F"/>
    <w:rsid w:val="006D70DE"/>
    <w:rsid w:val="006F1A64"/>
    <w:rsid w:val="006F6DBD"/>
    <w:rsid w:val="007006E1"/>
    <w:rsid w:val="0070136A"/>
    <w:rsid w:val="0070140B"/>
    <w:rsid w:val="00701911"/>
    <w:rsid w:val="0070381F"/>
    <w:rsid w:val="007058FB"/>
    <w:rsid w:val="00710808"/>
    <w:rsid w:val="0071158E"/>
    <w:rsid w:val="00711D7D"/>
    <w:rsid w:val="00717C34"/>
    <w:rsid w:val="0072094E"/>
    <w:rsid w:val="00722202"/>
    <w:rsid w:val="00722EBE"/>
    <w:rsid w:val="00727BBE"/>
    <w:rsid w:val="00727C5F"/>
    <w:rsid w:val="0073111F"/>
    <w:rsid w:val="0073699F"/>
    <w:rsid w:val="007426AD"/>
    <w:rsid w:val="00746407"/>
    <w:rsid w:val="00746929"/>
    <w:rsid w:val="00751336"/>
    <w:rsid w:val="007556F1"/>
    <w:rsid w:val="007560C9"/>
    <w:rsid w:val="00763CAA"/>
    <w:rsid w:val="00763E68"/>
    <w:rsid w:val="007717D8"/>
    <w:rsid w:val="00773179"/>
    <w:rsid w:val="0077594D"/>
    <w:rsid w:val="00777CF6"/>
    <w:rsid w:val="00777F15"/>
    <w:rsid w:val="00780B22"/>
    <w:rsid w:val="00781D27"/>
    <w:rsid w:val="00791C96"/>
    <w:rsid w:val="00791FAB"/>
    <w:rsid w:val="007A28B2"/>
    <w:rsid w:val="007A2F36"/>
    <w:rsid w:val="007B2088"/>
    <w:rsid w:val="007B2728"/>
    <w:rsid w:val="007B4206"/>
    <w:rsid w:val="007B579C"/>
    <w:rsid w:val="007B6A58"/>
    <w:rsid w:val="007C1E44"/>
    <w:rsid w:val="007C31EC"/>
    <w:rsid w:val="007D10E9"/>
    <w:rsid w:val="007D13C6"/>
    <w:rsid w:val="007D1613"/>
    <w:rsid w:val="007D1C8A"/>
    <w:rsid w:val="007D27EF"/>
    <w:rsid w:val="007D6D7B"/>
    <w:rsid w:val="007E05E7"/>
    <w:rsid w:val="007F051B"/>
    <w:rsid w:val="007F128E"/>
    <w:rsid w:val="007F3F01"/>
    <w:rsid w:val="00800DD4"/>
    <w:rsid w:val="00802ABD"/>
    <w:rsid w:val="0080684E"/>
    <w:rsid w:val="008110C9"/>
    <w:rsid w:val="00812DD8"/>
    <w:rsid w:val="00815301"/>
    <w:rsid w:val="00832109"/>
    <w:rsid w:val="00837958"/>
    <w:rsid w:val="00842DB9"/>
    <w:rsid w:val="00844523"/>
    <w:rsid w:val="00846B96"/>
    <w:rsid w:val="00855D5F"/>
    <w:rsid w:val="0085771C"/>
    <w:rsid w:val="008631EB"/>
    <w:rsid w:val="008643DF"/>
    <w:rsid w:val="008658C0"/>
    <w:rsid w:val="008676CD"/>
    <w:rsid w:val="00871CDE"/>
    <w:rsid w:val="00873EE5"/>
    <w:rsid w:val="0087760A"/>
    <w:rsid w:val="008804F1"/>
    <w:rsid w:val="00880E2A"/>
    <w:rsid w:val="00882BA9"/>
    <w:rsid w:val="008A0763"/>
    <w:rsid w:val="008A1AE1"/>
    <w:rsid w:val="008A656D"/>
    <w:rsid w:val="008B2CC1"/>
    <w:rsid w:val="008B4B5E"/>
    <w:rsid w:val="008B60B2"/>
    <w:rsid w:val="008C2FBA"/>
    <w:rsid w:val="008C34CE"/>
    <w:rsid w:val="008C3C52"/>
    <w:rsid w:val="008D2A94"/>
    <w:rsid w:val="008D3EF2"/>
    <w:rsid w:val="008E2C90"/>
    <w:rsid w:val="008E3093"/>
    <w:rsid w:val="008E30DB"/>
    <w:rsid w:val="008F1C66"/>
    <w:rsid w:val="008F4F44"/>
    <w:rsid w:val="008F581E"/>
    <w:rsid w:val="008F665B"/>
    <w:rsid w:val="008F7A5E"/>
    <w:rsid w:val="008F7B1D"/>
    <w:rsid w:val="0090197B"/>
    <w:rsid w:val="0090731E"/>
    <w:rsid w:val="009073E6"/>
    <w:rsid w:val="0091414A"/>
    <w:rsid w:val="00914834"/>
    <w:rsid w:val="00916EE2"/>
    <w:rsid w:val="00921F76"/>
    <w:rsid w:val="009234E7"/>
    <w:rsid w:val="009247B4"/>
    <w:rsid w:val="009306BB"/>
    <w:rsid w:val="00930CC0"/>
    <w:rsid w:val="00932908"/>
    <w:rsid w:val="00932BBD"/>
    <w:rsid w:val="00932FE8"/>
    <w:rsid w:val="0093725E"/>
    <w:rsid w:val="00951A81"/>
    <w:rsid w:val="00951EBA"/>
    <w:rsid w:val="00952275"/>
    <w:rsid w:val="00955E17"/>
    <w:rsid w:val="00965602"/>
    <w:rsid w:val="00966A22"/>
    <w:rsid w:val="0096722F"/>
    <w:rsid w:val="00972F2E"/>
    <w:rsid w:val="0097318C"/>
    <w:rsid w:val="00973596"/>
    <w:rsid w:val="00974F7A"/>
    <w:rsid w:val="00977288"/>
    <w:rsid w:val="00980843"/>
    <w:rsid w:val="0098555E"/>
    <w:rsid w:val="00987D1F"/>
    <w:rsid w:val="009956F3"/>
    <w:rsid w:val="009A3343"/>
    <w:rsid w:val="009B0E74"/>
    <w:rsid w:val="009B5646"/>
    <w:rsid w:val="009B794A"/>
    <w:rsid w:val="009C23C9"/>
    <w:rsid w:val="009C2DB2"/>
    <w:rsid w:val="009C6AC4"/>
    <w:rsid w:val="009D23B2"/>
    <w:rsid w:val="009D4007"/>
    <w:rsid w:val="009D4735"/>
    <w:rsid w:val="009D6791"/>
    <w:rsid w:val="009D7FD2"/>
    <w:rsid w:val="009E16EE"/>
    <w:rsid w:val="009E2791"/>
    <w:rsid w:val="009E3F6F"/>
    <w:rsid w:val="009E4FF3"/>
    <w:rsid w:val="009F2784"/>
    <w:rsid w:val="009F3BF9"/>
    <w:rsid w:val="009F499F"/>
    <w:rsid w:val="009F7C20"/>
    <w:rsid w:val="00A01E74"/>
    <w:rsid w:val="00A03908"/>
    <w:rsid w:val="00A04215"/>
    <w:rsid w:val="00A064A0"/>
    <w:rsid w:val="00A127C4"/>
    <w:rsid w:val="00A142EE"/>
    <w:rsid w:val="00A1521D"/>
    <w:rsid w:val="00A16751"/>
    <w:rsid w:val="00A20DF7"/>
    <w:rsid w:val="00A22E60"/>
    <w:rsid w:val="00A2426F"/>
    <w:rsid w:val="00A26524"/>
    <w:rsid w:val="00A269DE"/>
    <w:rsid w:val="00A30FB9"/>
    <w:rsid w:val="00A32336"/>
    <w:rsid w:val="00A33207"/>
    <w:rsid w:val="00A378CC"/>
    <w:rsid w:val="00A42C63"/>
    <w:rsid w:val="00A42DAF"/>
    <w:rsid w:val="00A45BD8"/>
    <w:rsid w:val="00A4636B"/>
    <w:rsid w:val="00A4729F"/>
    <w:rsid w:val="00A5487C"/>
    <w:rsid w:val="00A566DF"/>
    <w:rsid w:val="00A56A03"/>
    <w:rsid w:val="00A56F53"/>
    <w:rsid w:val="00A575E7"/>
    <w:rsid w:val="00A67F97"/>
    <w:rsid w:val="00A71C97"/>
    <w:rsid w:val="00A73221"/>
    <w:rsid w:val="00A73C9B"/>
    <w:rsid w:val="00A7410E"/>
    <w:rsid w:val="00A778BF"/>
    <w:rsid w:val="00A801AA"/>
    <w:rsid w:val="00A82F7C"/>
    <w:rsid w:val="00A85B8E"/>
    <w:rsid w:val="00A867CE"/>
    <w:rsid w:val="00A8791D"/>
    <w:rsid w:val="00A959CB"/>
    <w:rsid w:val="00A95A4A"/>
    <w:rsid w:val="00AA064D"/>
    <w:rsid w:val="00AA17DA"/>
    <w:rsid w:val="00AA786B"/>
    <w:rsid w:val="00AB04D8"/>
    <w:rsid w:val="00AB2C0D"/>
    <w:rsid w:val="00AB4722"/>
    <w:rsid w:val="00AB56EC"/>
    <w:rsid w:val="00AB6BF8"/>
    <w:rsid w:val="00AC205C"/>
    <w:rsid w:val="00AC2116"/>
    <w:rsid w:val="00AC2A20"/>
    <w:rsid w:val="00AC3A76"/>
    <w:rsid w:val="00AC6418"/>
    <w:rsid w:val="00AE179C"/>
    <w:rsid w:val="00AE61D2"/>
    <w:rsid w:val="00AF1988"/>
    <w:rsid w:val="00AF1A6B"/>
    <w:rsid w:val="00AF1C84"/>
    <w:rsid w:val="00AF325F"/>
    <w:rsid w:val="00AF3553"/>
    <w:rsid w:val="00AF5C73"/>
    <w:rsid w:val="00B05A69"/>
    <w:rsid w:val="00B07802"/>
    <w:rsid w:val="00B07ABB"/>
    <w:rsid w:val="00B109FD"/>
    <w:rsid w:val="00B1149F"/>
    <w:rsid w:val="00B138B6"/>
    <w:rsid w:val="00B13C09"/>
    <w:rsid w:val="00B23825"/>
    <w:rsid w:val="00B24709"/>
    <w:rsid w:val="00B24BEB"/>
    <w:rsid w:val="00B2578D"/>
    <w:rsid w:val="00B2692E"/>
    <w:rsid w:val="00B33131"/>
    <w:rsid w:val="00B33C02"/>
    <w:rsid w:val="00B362D3"/>
    <w:rsid w:val="00B37625"/>
    <w:rsid w:val="00B40598"/>
    <w:rsid w:val="00B44307"/>
    <w:rsid w:val="00B50B99"/>
    <w:rsid w:val="00B522E7"/>
    <w:rsid w:val="00B5290D"/>
    <w:rsid w:val="00B53D1B"/>
    <w:rsid w:val="00B62CD9"/>
    <w:rsid w:val="00B65920"/>
    <w:rsid w:val="00B735A0"/>
    <w:rsid w:val="00B7362D"/>
    <w:rsid w:val="00B744F2"/>
    <w:rsid w:val="00B7571B"/>
    <w:rsid w:val="00B773FB"/>
    <w:rsid w:val="00B90414"/>
    <w:rsid w:val="00B96712"/>
    <w:rsid w:val="00B9734B"/>
    <w:rsid w:val="00B975FD"/>
    <w:rsid w:val="00BA025C"/>
    <w:rsid w:val="00BA325A"/>
    <w:rsid w:val="00BA417C"/>
    <w:rsid w:val="00BB3949"/>
    <w:rsid w:val="00BB4A59"/>
    <w:rsid w:val="00BC06FE"/>
    <w:rsid w:val="00BC1386"/>
    <w:rsid w:val="00BC3887"/>
    <w:rsid w:val="00BC3CEB"/>
    <w:rsid w:val="00BC4871"/>
    <w:rsid w:val="00BC73DA"/>
    <w:rsid w:val="00BD3678"/>
    <w:rsid w:val="00BD3C46"/>
    <w:rsid w:val="00BD4497"/>
    <w:rsid w:val="00BD44EF"/>
    <w:rsid w:val="00BD4A1F"/>
    <w:rsid w:val="00BD5111"/>
    <w:rsid w:val="00BD756E"/>
    <w:rsid w:val="00BE3214"/>
    <w:rsid w:val="00BF4C33"/>
    <w:rsid w:val="00BF5BC9"/>
    <w:rsid w:val="00BF636C"/>
    <w:rsid w:val="00BF6C81"/>
    <w:rsid w:val="00C00756"/>
    <w:rsid w:val="00C0123F"/>
    <w:rsid w:val="00C01330"/>
    <w:rsid w:val="00C03411"/>
    <w:rsid w:val="00C06337"/>
    <w:rsid w:val="00C11BFE"/>
    <w:rsid w:val="00C120D8"/>
    <w:rsid w:val="00C14ADD"/>
    <w:rsid w:val="00C161AF"/>
    <w:rsid w:val="00C16ABD"/>
    <w:rsid w:val="00C16D18"/>
    <w:rsid w:val="00C16D23"/>
    <w:rsid w:val="00C27C33"/>
    <w:rsid w:val="00C30DA9"/>
    <w:rsid w:val="00C42C5E"/>
    <w:rsid w:val="00C43074"/>
    <w:rsid w:val="00C51957"/>
    <w:rsid w:val="00C604E2"/>
    <w:rsid w:val="00C72094"/>
    <w:rsid w:val="00C72A3D"/>
    <w:rsid w:val="00C83CE3"/>
    <w:rsid w:val="00C84431"/>
    <w:rsid w:val="00C84CE6"/>
    <w:rsid w:val="00C87134"/>
    <w:rsid w:val="00C92606"/>
    <w:rsid w:val="00C936A7"/>
    <w:rsid w:val="00C94629"/>
    <w:rsid w:val="00C965B5"/>
    <w:rsid w:val="00CA4129"/>
    <w:rsid w:val="00CA47E6"/>
    <w:rsid w:val="00CA7923"/>
    <w:rsid w:val="00CB19D7"/>
    <w:rsid w:val="00CB1C51"/>
    <w:rsid w:val="00CB3FB9"/>
    <w:rsid w:val="00CB6A89"/>
    <w:rsid w:val="00CC1E23"/>
    <w:rsid w:val="00CC3E33"/>
    <w:rsid w:val="00CC4EB7"/>
    <w:rsid w:val="00CC72F0"/>
    <w:rsid w:val="00CD2F39"/>
    <w:rsid w:val="00CD3075"/>
    <w:rsid w:val="00CD6869"/>
    <w:rsid w:val="00CE1EC0"/>
    <w:rsid w:val="00CE65D4"/>
    <w:rsid w:val="00CE67D6"/>
    <w:rsid w:val="00CF06FC"/>
    <w:rsid w:val="00CF0858"/>
    <w:rsid w:val="00CF1FB3"/>
    <w:rsid w:val="00CF4139"/>
    <w:rsid w:val="00CF4597"/>
    <w:rsid w:val="00CF65F9"/>
    <w:rsid w:val="00D00040"/>
    <w:rsid w:val="00D00E20"/>
    <w:rsid w:val="00D05E5D"/>
    <w:rsid w:val="00D10CB3"/>
    <w:rsid w:val="00D119ED"/>
    <w:rsid w:val="00D14BC4"/>
    <w:rsid w:val="00D25AD1"/>
    <w:rsid w:val="00D31CA3"/>
    <w:rsid w:val="00D31F89"/>
    <w:rsid w:val="00D3380C"/>
    <w:rsid w:val="00D428B3"/>
    <w:rsid w:val="00D434DC"/>
    <w:rsid w:val="00D43E56"/>
    <w:rsid w:val="00D45252"/>
    <w:rsid w:val="00D53A20"/>
    <w:rsid w:val="00D6387A"/>
    <w:rsid w:val="00D64355"/>
    <w:rsid w:val="00D678A5"/>
    <w:rsid w:val="00D71B4D"/>
    <w:rsid w:val="00D74742"/>
    <w:rsid w:val="00D74780"/>
    <w:rsid w:val="00D87FCD"/>
    <w:rsid w:val="00D91F1A"/>
    <w:rsid w:val="00D93114"/>
    <w:rsid w:val="00D93D55"/>
    <w:rsid w:val="00D94288"/>
    <w:rsid w:val="00D9457F"/>
    <w:rsid w:val="00DA19C2"/>
    <w:rsid w:val="00DA1BE3"/>
    <w:rsid w:val="00DA3448"/>
    <w:rsid w:val="00DA6097"/>
    <w:rsid w:val="00DB283E"/>
    <w:rsid w:val="00DB3E90"/>
    <w:rsid w:val="00DB592F"/>
    <w:rsid w:val="00DD19E0"/>
    <w:rsid w:val="00DD1D13"/>
    <w:rsid w:val="00DD2F39"/>
    <w:rsid w:val="00DD3C1F"/>
    <w:rsid w:val="00DD6EFD"/>
    <w:rsid w:val="00DD7EC3"/>
    <w:rsid w:val="00DE4145"/>
    <w:rsid w:val="00DE51B5"/>
    <w:rsid w:val="00DE6070"/>
    <w:rsid w:val="00DE669F"/>
    <w:rsid w:val="00DF0B40"/>
    <w:rsid w:val="00DF25AA"/>
    <w:rsid w:val="00DF2D90"/>
    <w:rsid w:val="00E0019F"/>
    <w:rsid w:val="00E00EB3"/>
    <w:rsid w:val="00E050ED"/>
    <w:rsid w:val="00E07379"/>
    <w:rsid w:val="00E128EA"/>
    <w:rsid w:val="00E13253"/>
    <w:rsid w:val="00E1549F"/>
    <w:rsid w:val="00E161A2"/>
    <w:rsid w:val="00E21F5E"/>
    <w:rsid w:val="00E26E49"/>
    <w:rsid w:val="00E27C24"/>
    <w:rsid w:val="00E311C1"/>
    <w:rsid w:val="00E335FE"/>
    <w:rsid w:val="00E373B0"/>
    <w:rsid w:val="00E4152A"/>
    <w:rsid w:val="00E4290F"/>
    <w:rsid w:val="00E42C62"/>
    <w:rsid w:val="00E45A23"/>
    <w:rsid w:val="00E5021F"/>
    <w:rsid w:val="00E51E16"/>
    <w:rsid w:val="00E55E8C"/>
    <w:rsid w:val="00E571ED"/>
    <w:rsid w:val="00E60226"/>
    <w:rsid w:val="00E671A6"/>
    <w:rsid w:val="00E777BC"/>
    <w:rsid w:val="00E77BF4"/>
    <w:rsid w:val="00E80873"/>
    <w:rsid w:val="00E8310D"/>
    <w:rsid w:val="00E858B9"/>
    <w:rsid w:val="00E85A42"/>
    <w:rsid w:val="00E91D71"/>
    <w:rsid w:val="00E9417A"/>
    <w:rsid w:val="00EA4F94"/>
    <w:rsid w:val="00EA63AC"/>
    <w:rsid w:val="00EB01D5"/>
    <w:rsid w:val="00EB2533"/>
    <w:rsid w:val="00EB5628"/>
    <w:rsid w:val="00EC4E49"/>
    <w:rsid w:val="00EC743F"/>
    <w:rsid w:val="00ED77FB"/>
    <w:rsid w:val="00ED7ABE"/>
    <w:rsid w:val="00EE06C4"/>
    <w:rsid w:val="00EE38B5"/>
    <w:rsid w:val="00EE528A"/>
    <w:rsid w:val="00EF1D5C"/>
    <w:rsid w:val="00EF5959"/>
    <w:rsid w:val="00EF5B47"/>
    <w:rsid w:val="00EF76F6"/>
    <w:rsid w:val="00F021A6"/>
    <w:rsid w:val="00F0262B"/>
    <w:rsid w:val="00F03D5C"/>
    <w:rsid w:val="00F04D54"/>
    <w:rsid w:val="00F11D94"/>
    <w:rsid w:val="00F13F9A"/>
    <w:rsid w:val="00F1408C"/>
    <w:rsid w:val="00F148A8"/>
    <w:rsid w:val="00F2024B"/>
    <w:rsid w:val="00F208E0"/>
    <w:rsid w:val="00F218FB"/>
    <w:rsid w:val="00F22860"/>
    <w:rsid w:val="00F43351"/>
    <w:rsid w:val="00F44E48"/>
    <w:rsid w:val="00F478E1"/>
    <w:rsid w:val="00F53BCC"/>
    <w:rsid w:val="00F628C5"/>
    <w:rsid w:val="00F66152"/>
    <w:rsid w:val="00F668C8"/>
    <w:rsid w:val="00F673C4"/>
    <w:rsid w:val="00F70592"/>
    <w:rsid w:val="00F712A6"/>
    <w:rsid w:val="00F742C5"/>
    <w:rsid w:val="00F749E9"/>
    <w:rsid w:val="00F7611D"/>
    <w:rsid w:val="00F82A97"/>
    <w:rsid w:val="00F83F4D"/>
    <w:rsid w:val="00F909AF"/>
    <w:rsid w:val="00F91551"/>
    <w:rsid w:val="00F91774"/>
    <w:rsid w:val="00F93D70"/>
    <w:rsid w:val="00F94D31"/>
    <w:rsid w:val="00F959FE"/>
    <w:rsid w:val="00FA11D8"/>
    <w:rsid w:val="00FA3836"/>
    <w:rsid w:val="00FB10D1"/>
    <w:rsid w:val="00FB25BA"/>
    <w:rsid w:val="00FB3EF5"/>
    <w:rsid w:val="00FB5364"/>
    <w:rsid w:val="00FC1D8F"/>
    <w:rsid w:val="00FC2DA4"/>
    <w:rsid w:val="00FC3585"/>
    <w:rsid w:val="00FC5D32"/>
    <w:rsid w:val="00FC7699"/>
    <w:rsid w:val="00FE08F9"/>
    <w:rsid w:val="00FE2812"/>
    <w:rsid w:val="00FE6528"/>
    <w:rsid w:val="00FE7719"/>
    <w:rsid w:val="00FF02EC"/>
    <w:rsid w:val="00FF2B0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27430252">
      <w:bodyDiv w:val="1"/>
      <w:marLeft w:val="0"/>
      <w:marRight w:val="0"/>
      <w:marTop w:val="0"/>
      <w:marBottom w:val="0"/>
      <w:divBdr>
        <w:top w:val="none" w:sz="0" w:space="0" w:color="auto"/>
        <w:left w:val="none" w:sz="0" w:space="0" w:color="auto"/>
        <w:bottom w:val="none" w:sz="0" w:space="0" w:color="auto"/>
        <w:right w:val="none" w:sz="0" w:space="0" w:color="auto"/>
      </w:divBdr>
      <w:divsChild>
        <w:div w:id="408885526">
          <w:marLeft w:val="0"/>
          <w:marRight w:val="0"/>
          <w:marTop w:val="60"/>
          <w:marBottom w:val="0"/>
          <w:divBdr>
            <w:top w:val="single" w:sz="6" w:space="0" w:color="DAE1E8"/>
            <w:left w:val="single" w:sz="6" w:space="0" w:color="DAE1E8"/>
            <w:bottom w:val="single" w:sz="6" w:space="0" w:color="DAE1E8"/>
            <w:right w:val="single" w:sz="6" w:space="0" w:color="DAE1E8"/>
          </w:divBdr>
          <w:divsChild>
            <w:div w:id="2095349536">
              <w:marLeft w:val="0"/>
              <w:marRight w:val="0"/>
              <w:marTop w:val="0"/>
              <w:marBottom w:val="0"/>
              <w:divBdr>
                <w:top w:val="single" w:sz="2" w:space="0" w:color="auto"/>
                <w:left w:val="single" w:sz="2" w:space="0" w:color="auto"/>
                <w:bottom w:val="single" w:sz="2" w:space="0" w:color="auto"/>
                <w:right w:val="single" w:sz="2" w:space="0" w:color="auto"/>
              </w:divBdr>
              <w:divsChild>
                <w:div w:id="505291011">
                  <w:marLeft w:val="0"/>
                  <w:marRight w:val="0"/>
                  <w:marTop w:val="0"/>
                  <w:marBottom w:val="0"/>
                  <w:divBdr>
                    <w:top w:val="none" w:sz="0" w:space="0" w:color="auto"/>
                    <w:left w:val="none" w:sz="0" w:space="0" w:color="auto"/>
                    <w:bottom w:val="none" w:sz="0" w:space="0" w:color="auto"/>
                    <w:right w:val="none" w:sz="0" w:space="0" w:color="auto"/>
                  </w:divBdr>
                  <w:divsChild>
                    <w:div w:id="2004315342">
                      <w:marLeft w:val="0"/>
                      <w:marRight w:val="0"/>
                      <w:marTop w:val="0"/>
                      <w:marBottom w:val="0"/>
                      <w:divBdr>
                        <w:top w:val="single" w:sz="2" w:space="0" w:color="auto"/>
                        <w:left w:val="single" w:sz="2" w:space="0" w:color="auto"/>
                        <w:bottom w:val="single" w:sz="2" w:space="0" w:color="auto"/>
                        <w:right w:val="single" w:sz="2" w:space="0" w:color="auto"/>
                      </w:divBdr>
                      <w:divsChild>
                        <w:div w:id="13526092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74809960">
          <w:marLeft w:val="0"/>
          <w:marRight w:val="0"/>
          <w:marTop w:val="0"/>
          <w:marBottom w:val="0"/>
          <w:divBdr>
            <w:top w:val="single" w:sz="2" w:space="0" w:color="auto"/>
            <w:left w:val="single" w:sz="2" w:space="0" w:color="auto"/>
            <w:bottom w:val="single" w:sz="2" w:space="0" w:color="auto"/>
            <w:right w:val="single" w:sz="2"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5DBA-1ED7-4415-A3BB-0FD72006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78</Pages>
  <Words>38253</Words>
  <Characters>267338</Characters>
  <Application>Microsoft Office Word</Application>
  <DocSecurity>0</DocSecurity>
  <Lines>4382</Lines>
  <Paragraphs>814</Paragraphs>
  <ScaleCrop>false</ScaleCrop>
  <HeadingPairs>
    <vt:vector size="2" baseType="variant">
      <vt:variant>
        <vt:lpstr>Title</vt:lpstr>
      </vt:variant>
      <vt:variant>
        <vt:i4>1</vt:i4>
      </vt:variant>
    </vt:vector>
  </HeadingPairs>
  <TitlesOfParts>
    <vt:vector size="1" baseType="lpstr">
      <vt:lpstr>A/64/</vt:lpstr>
    </vt:vector>
  </TitlesOfParts>
  <Company>WIPO</Company>
  <LinksUpToDate>false</LinksUpToDate>
  <CharactersWithSpaces>304777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 docId:3B503CD6F851B5A41ED3AE553DC48BA8</cp:keywords>
  <cp:lastModifiedBy>HÄFLIGER Patience</cp:lastModifiedBy>
  <cp:revision>18</cp:revision>
  <cp:lastPrinted>2023-08-02T08:36:00Z</cp:lastPrinted>
  <dcterms:created xsi:type="dcterms:W3CDTF">2023-09-20T07:32:00Z</dcterms:created>
  <dcterms:modified xsi:type="dcterms:W3CDTF">2023-09-22T09:18:00Z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