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2CC1" w:rsidRPr="00F043DE" w:rsidRDefault="00ED6080" w:rsidP="004E7479">
      <w:pPr>
        <w:spacing w:after="240"/>
        <w:jc w:val="right"/>
        <w:rPr>
          <w:b/>
          <w:sz w:val="32"/>
          <w:szCs w:val="40"/>
        </w:rPr>
      </w:pPr>
      <w:r>
        <w:rPr>
          <w:b/>
          <w:noProof/>
          <w:sz w:val="32"/>
          <w:szCs w:val="40"/>
          <w:lang w:eastAsia="en-US"/>
        </w:rPr>
        <w:drawing>
          <wp:inline distT="0" distB="0" distL="0" distR="0" wp14:anchorId="4A6A0898" wp14:editId="60D894E5">
            <wp:extent cx="3078480" cy="1396365"/>
            <wp:effectExtent l="0" t="0" r="7620" b="0"/>
            <wp:docPr id="2" name="Рисунок 2" descr="Устремленные вверх изогнутые линии на эмблеме Всемирной организации интеллектуальной собственности символизируют прогресс человечества, движимый инновациями и творчеством. " title="Эмблема ВОИ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8480" cy="13963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B2CC1" w:rsidRPr="00FD2A94" w:rsidRDefault="00677378" w:rsidP="004E7479">
      <w:pPr>
        <w:pBdr>
          <w:top w:val="single" w:sz="4" w:space="16" w:color="auto"/>
        </w:pBdr>
        <w:jc w:val="right"/>
        <w:rPr>
          <w:rFonts w:ascii="Arial Black" w:hAnsi="Arial Black"/>
          <w:caps/>
          <w:sz w:val="15"/>
          <w:szCs w:val="15"/>
          <w:lang w:val="ru-RU"/>
        </w:rPr>
      </w:pPr>
      <w:r>
        <w:rPr>
          <w:rFonts w:ascii="Arial Black" w:hAnsi="Arial Black"/>
          <w:b/>
          <w:caps/>
          <w:sz w:val="15"/>
        </w:rPr>
        <w:t>H</w:t>
      </w:r>
      <w:r w:rsidRPr="00FD2A94">
        <w:rPr>
          <w:rFonts w:ascii="Arial Black" w:hAnsi="Arial Black"/>
          <w:b/>
          <w:caps/>
          <w:sz w:val="15"/>
          <w:lang w:val="ru-RU"/>
        </w:rPr>
        <w:t>/</w:t>
      </w:r>
      <w:r>
        <w:rPr>
          <w:rFonts w:ascii="Arial Black" w:hAnsi="Arial Black"/>
          <w:b/>
          <w:caps/>
          <w:sz w:val="15"/>
        </w:rPr>
        <w:t>A</w:t>
      </w:r>
      <w:r w:rsidRPr="00FD2A94">
        <w:rPr>
          <w:rFonts w:ascii="Arial Black" w:hAnsi="Arial Black"/>
          <w:b/>
          <w:caps/>
          <w:sz w:val="15"/>
          <w:lang w:val="ru-RU"/>
        </w:rPr>
        <w:t>/40</w:t>
      </w:r>
      <w:r w:rsidR="00032F30" w:rsidRPr="00FD2A94">
        <w:rPr>
          <w:rFonts w:ascii="Arial Black" w:hAnsi="Arial Black"/>
          <w:b/>
          <w:caps/>
          <w:sz w:val="15"/>
          <w:lang w:val="ru-RU"/>
        </w:rPr>
        <w:t>/</w:t>
      </w:r>
      <w:bookmarkStart w:id="0" w:name="Code"/>
      <w:r w:rsidRPr="00FD2A94">
        <w:rPr>
          <w:rFonts w:ascii="Arial Black" w:hAnsi="Arial Black"/>
          <w:b/>
          <w:caps/>
          <w:sz w:val="15"/>
          <w:lang w:val="ru-RU"/>
        </w:rPr>
        <w:t>2</w:t>
      </w:r>
    </w:p>
    <w:bookmarkEnd w:id="0"/>
    <w:p w:rsidR="008B2CC1" w:rsidRPr="00ED6080" w:rsidRDefault="00ED6080" w:rsidP="00EB2F76">
      <w:pPr>
        <w:jc w:val="right"/>
        <w:rPr>
          <w:rFonts w:ascii="Arial Black" w:hAnsi="Arial Black"/>
          <w:caps/>
          <w:sz w:val="15"/>
          <w:szCs w:val="15"/>
          <w:lang w:val="ru-RU"/>
        </w:rPr>
      </w:pPr>
      <w:r>
        <w:rPr>
          <w:rFonts w:ascii="Arial Black" w:hAnsi="Arial Black"/>
          <w:caps/>
          <w:sz w:val="15"/>
          <w:szCs w:val="15"/>
          <w:lang w:val="ru-RU"/>
        </w:rPr>
        <w:t>оригинал</w:t>
      </w:r>
      <w:r w:rsidR="00EB2F76" w:rsidRPr="00ED6080">
        <w:rPr>
          <w:rFonts w:ascii="Arial Black" w:hAnsi="Arial Black"/>
          <w:caps/>
          <w:sz w:val="15"/>
          <w:szCs w:val="15"/>
          <w:lang w:val="ru-RU"/>
        </w:rPr>
        <w:t xml:space="preserve">: </w:t>
      </w:r>
      <w:bookmarkStart w:id="1" w:name="Original"/>
      <w:r w:rsidR="00677378" w:rsidRPr="00ED6080">
        <w:rPr>
          <w:rFonts w:ascii="Arial Black" w:hAnsi="Arial Black"/>
          <w:caps/>
          <w:sz w:val="15"/>
          <w:szCs w:val="15"/>
          <w:lang w:val="ru-RU"/>
        </w:rPr>
        <w:t xml:space="preserve"> </w:t>
      </w:r>
      <w:r>
        <w:rPr>
          <w:rFonts w:ascii="Arial Black" w:hAnsi="Arial Black"/>
          <w:caps/>
          <w:sz w:val="15"/>
          <w:szCs w:val="15"/>
          <w:lang w:val="ru-RU"/>
        </w:rPr>
        <w:t>английский</w:t>
      </w:r>
    </w:p>
    <w:bookmarkEnd w:id="1"/>
    <w:p w:rsidR="008B2CC1" w:rsidRPr="00ED6080" w:rsidRDefault="00ED6080" w:rsidP="000A3D97">
      <w:pPr>
        <w:spacing w:after="1200"/>
        <w:jc w:val="right"/>
        <w:rPr>
          <w:rFonts w:ascii="Arial Black" w:hAnsi="Arial Black"/>
          <w:caps/>
          <w:sz w:val="15"/>
          <w:szCs w:val="15"/>
          <w:lang w:val="ru-RU"/>
        </w:rPr>
      </w:pPr>
      <w:r>
        <w:rPr>
          <w:rFonts w:ascii="Arial Black" w:hAnsi="Arial Black"/>
          <w:caps/>
          <w:sz w:val="15"/>
          <w:szCs w:val="15"/>
          <w:lang w:val="ru-RU"/>
        </w:rPr>
        <w:t>дата</w:t>
      </w:r>
      <w:r w:rsidR="00EB2F76" w:rsidRPr="00ED6080">
        <w:rPr>
          <w:rFonts w:ascii="Arial Black" w:hAnsi="Arial Black"/>
          <w:caps/>
          <w:sz w:val="15"/>
          <w:szCs w:val="15"/>
          <w:lang w:val="ru-RU"/>
        </w:rPr>
        <w:t xml:space="preserve">: </w:t>
      </w:r>
      <w:bookmarkStart w:id="2" w:name="Date"/>
      <w:r w:rsidR="00677378" w:rsidRPr="00ED6080">
        <w:rPr>
          <w:rFonts w:ascii="Arial Black" w:hAnsi="Arial Black"/>
          <w:caps/>
          <w:sz w:val="15"/>
          <w:szCs w:val="15"/>
          <w:lang w:val="ru-RU"/>
        </w:rPr>
        <w:t xml:space="preserve"> </w:t>
      </w:r>
      <w:r w:rsidR="00861A47">
        <w:rPr>
          <w:rFonts w:ascii="Arial Black" w:hAnsi="Arial Black"/>
          <w:b/>
          <w:caps/>
          <w:sz w:val="15"/>
          <w:lang w:val="ru-RU"/>
        </w:rPr>
        <w:t>15</w:t>
      </w:r>
      <w:r>
        <w:rPr>
          <w:rFonts w:ascii="Arial Black" w:hAnsi="Arial Black"/>
          <w:b/>
          <w:caps/>
          <w:sz w:val="15"/>
          <w:lang w:val="ru-RU"/>
        </w:rPr>
        <w:t xml:space="preserve"> </w:t>
      </w:r>
      <w:r w:rsidR="00861A47">
        <w:rPr>
          <w:rFonts w:ascii="Arial Black" w:hAnsi="Arial Black"/>
          <w:b/>
          <w:caps/>
          <w:sz w:val="15"/>
          <w:lang w:val="ru-RU"/>
        </w:rPr>
        <w:t>декабря</w:t>
      </w:r>
      <w:r w:rsidR="00677378" w:rsidRPr="00ED6080">
        <w:rPr>
          <w:rFonts w:ascii="Arial Black" w:hAnsi="Arial Black"/>
          <w:b/>
          <w:caps/>
          <w:sz w:val="15"/>
          <w:lang w:val="ru-RU"/>
        </w:rPr>
        <w:t xml:space="preserve"> 2020</w:t>
      </w:r>
      <w:r>
        <w:rPr>
          <w:rFonts w:ascii="Arial Black" w:hAnsi="Arial Black"/>
          <w:b/>
          <w:caps/>
          <w:sz w:val="15"/>
          <w:lang w:val="ru-RU"/>
        </w:rPr>
        <w:t xml:space="preserve"> г.</w:t>
      </w:r>
    </w:p>
    <w:bookmarkEnd w:id="2"/>
    <w:p w:rsidR="00032F30" w:rsidRPr="00ED6080" w:rsidRDefault="00ED6080" w:rsidP="00032F30">
      <w:pPr>
        <w:pStyle w:val="Heading1"/>
        <w:spacing w:after="480"/>
        <w:rPr>
          <w:caps w:val="0"/>
          <w:sz w:val="28"/>
          <w:szCs w:val="28"/>
          <w:lang w:val="ru-RU"/>
        </w:rPr>
      </w:pPr>
      <w:r w:rsidRPr="00ED6080">
        <w:rPr>
          <w:caps w:val="0"/>
          <w:sz w:val="28"/>
          <w:szCs w:val="28"/>
          <w:lang w:val="ru-RU"/>
        </w:rPr>
        <w:t xml:space="preserve">Специальный союз по международному депонированию промышленных образцов </w:t>
      </w:r>
      <w:r w:rsidR="00032F30" w:rsidRPr="00ED6080">
        <w:rPr>
          <w:caps w:val="0"/>
          <w:sz w:val="28"/>
          <w:szCs w:val="28"/>
          <w:lang w:val="ru-RU"/>
        </w:rPr>
        <w:t>(</w:t>
      </w:r>
      <w:r>
        <w:rPr>
          <w:caps w:val="0"/>
          <w:sz w:val="28"/>
          <w:szCs w:val="28"/>
          <w:lang w:val="ru-RU"/>
        </w:rPr>
        <w:t>Гаагский союз</w:t>
      </w:r>
      <w:r w:rsidR="00032F30" w:rsidRPr="00ED6080">
        <w:rPr>
          <w:caps w:val="0"/>
          <w:sz w:val="28"/>
          <w:szCs w:val="28"/>
          <w:lang w:val="ru-RU"/>
        </w:rPr>
        <w:t>)</w:t>
      </w:r>
    </w:p>
    <w:p w:rsidR="008B2CC1" w:rsidRPr="00414DFA" w:rsidRDefault="00ED6080" w:rsidP="00032F30">
      <w:pPr>
        <w:pStyle w:val="Heading1"/>
        <w:spacing w:before="0" w:after="480"/>
        <w:rPr>
          <w:caps w:val="0"/>
          <w:sz w:val="28"/>
          <w:szCs w:val="28"/>
          <w:lang w:val="ru-RU"/>
        </w:rPr>
      </w:pPr>
      <w:r>
        <w:rPr>
          <w:caps w:val="0"/>
          <w:sz w:val="28"/>
          <w:szCs w:val="28"/>
          <w:lang w:val="ru-RU"/>
        </w:rPr>
        <w:t>Ассамблея</w:t>
      </w:r>
    </w:p>
    <w:p w:rsidR="008B2CC1" w:rsidRPr="00ED6080" w:rsidRDefault="00ED6080" w:rsidP="00032F30">
      <w:pPr>
        <w:spacing w:after="720"/>
        <w:outlineLvl w:val="1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Сороковая</w:t>
      </w:r>
      <w:r w:rsidR="00677378" w:rsidRPr="00ED6080">
        <w:rPr>
          <w:b/>
          <w:sz w:val="24"/>
          <w:lang w:val="ru-RU"/>
        </w:rPr>
        <w:t xml:space="preserve"> (</w:t>
      </w:r>
      <w:r w:rsidR="00677378" w:rsidRPr="00ED6080">
        <w:rPr>
          <w:b/>
          <w:sz w:val="24"/>
          <w:szCs w:val="24"/>
          <w:lang w:val="ru-RU"/>
        </w:rPr>
        <w:t>18</w:t>
      </w:r>
      <w:r w:rsidRPr="00ED6080">
        <w:rPr>
          <w:b/>
          <w:sz w:val="24"/>
          <w:szCs w:val="24"/>
          <w:lang w:val="ru-RU"/>
        </w:rPr>
        <w:t>-</w:t>
      </w:r>
      <w:r>
        <w:rPr>
          <w:b/>
          <w:sz w:val="24"/>
          <w:szCs w:val="24"/>
          <w:lang w:val="ru-RU"/>
        </w:rPr>
        <w:t>я</w:t>
      </w:r>
      <w:r w:rsidR="00677378" w:rsidRPr="00ED6080">
        <w:rPr>
          <w:b/>
          <w:sz w:val="24"/>
          <w:lang w:val="ru-RU"/>
        </w:rPr>
        <w:t xml:space="preserve"> </w:t>
      </w:r>
      <w:r>
        <w:rPr>
          <w:b/>
          <w:sz w:val="24"/>
          <w:lang w:val="ru-RU"/>
        </w:rPr>
        <w:t>внеочередная</w:t>
      </w:r>
      <w:r w:rsidR="00677378" w:rsidRPr="00ED6080">
        <w:rPr>
          <w:b/>
          <w:sz w:val="24"/>
          <w:lang w:val="ru-RU"/>
        </w:rPr>
        <w:t xml:space="preserve">) </w:t>
      </w:r>
      <w:r>
        <w:rPr>
          <w:b/>
          <w:sz w:val="24"/>
          <w:lang w:val="ru-RU"/>
        </w:rPr>
        <w:t>сессия</w:t>
      </w:r>
      <w:r w:rsidR="00677378" w:rsidRPr="00ED6080">
        <w:rPr>
          <w:b/>
          <w:sz w:val="24"/>
          <w:lang w:val="ru-RU"/>
        </w:rPr>
        <w:br/>
      </w:r>
      <w:r>
        <w:rPr>
          <w:b/>
          <w:sz w:val="24"/>
          <w:lang w:val="ru-RU"/>
        </w:rPr>
        <w:t>Женева</w:t>
      </w:r>
      <w:r w:rsidR="00677378" w:rsidRPr="00ED6080">
        <w:rPr>
          <w:b/>
          <w:sz w:val="24"/>
          <w:lang w:val="ru-RU"/>
        </w:rPr>
        <w:t>, 21</w:t>
      </w:r>
      <w:r>
        <w:rPr>
          <w:b/>
          <w:sz w:val="24"/>
          <w:lang w:val="ru-RU"/>
        </w:rPr>
        <w:t>–</w:t>
      </w:r>
      <w:r w:rsidR="00677378" w:rsidRPr="00ED6080">
        <w:rPr>
          <w:b/>
          <w:sz w:val="24"/>
          <w:lang w:val="ru-RU"/>
        </w:rPr>
        <w:t>25</w:t>
      </w:r>
      <w:r>
        <w:rPr>
          <w:b/>
          <w:sz w:val="24"/>
          <w:lang w:val="ru-RU"/>
        </w:rPr>
        <w:t xml:space="preserve"> сентября</w:t>
      </w:r>
      <w:r w:rsidR="00677378" w:rsidRPr="00ED6080">
        <w:rPr>
          <w:b/>
          <w:sz w:val="24"/>
          <w:lang w:val="ru-RU"/>
        </w:rPr>
        <w:t xml:space="preserve"> 2020</w:t>
      </w:r>
      <w:r>
        <w:rPr>
          <w:b/>
          <w:sz w:val="24"/>
          <w:lang w:val="ru-RU"/>
        </w:rPr>
        <w:t> г.</w:t>
      </w:r>
    </w:p>
    <w:p w:rsidR="008B2CC1" w:rsidRPr="00ED6080" w:rsidRDefault="00861A47" w:rsidP="00DD7B7F">
      <w:pPr>
        <w:spacing w:after="360"/>
        <w:outlineLvl w:val="0"/>
        <w:rPr>
          <w:caps/>
          <w:sz w:val="24"/>
        </w:rPr>
      </w:pPr>
      <w:bookmarkStart w:id="3" w:name="TitleOfDoc"/>
      <w:r>
        <w:rPr>
          <w:caps/>
          <w:sz w:val="24"/>
          <w:lang w:val="ru-RU"/>
        </w:rPr>
        <w:t>отчет</w:t>
      </w:r>
    </w:p>
    <w:p w:rsidR="002928D3" w:rsidRPr="00ED6080" w:rsidRDefault="00861A47" w:rsidP="001D4107">
      <w:pPr>
        <w:spacing w:after="1040"/>
        <w:rPr>
          <w:i/>
          <w:lang w:val="ru-RU"/>
        </w:rPr>
      </w:pPr>
      <w:bookmarkStart w:id="4" w:name="Prepared"/>
      <w:bookmarkEnd w:id="3"/>
      <w:bookmarkEnd w:id="4"/>
      <w:r>
        <w:rPr>
          <w:i/>
          <w:lang w:val="ru-RU"/>
        </w:rPr>
        <w:t>принят Ассамблеей</w:t>
      </w:r>
    </w:p>
    <w:p w:rsidR="00520F95" w:rsidRPr="00ED6080" w:rsidRDefault="00ED6080" w:rsidP="00520F95">
      <w:pPr>
        <w:pStyle w:val="ONUME"/>
        <w:rPr>
          <w:lang w:val="ru-RU"/>
        </w:rPr>
      </w:pPr>
      <w:r>
        <w:rPr>
          <w:szCs w:val="22"/>
          <w:lang w:val="ru-RU"/>
        </w:rPr>
        <w:t>На рассмотрении Ассамблеи находились следующие пункты сводной повестки дня</w:t>
      </w:r>
      <w:r w:rsidRPr="00672D45">
        <w:rPr>
          <w:lang w:val="ru-RU"/>
        </w:rPr>
        <w:t xml:space="preserve"> (</w:t>
      </w:r>
      <w:r>
        <w:rPr>
          <w:lang w:val="ru-RU"/>
        </w:rPr>
        <w:t>документ</w:t>
      </w:r>
      <w:r w:rsidRPr="006F23D5">
        <w:t> A</w:t>
      </w:r>
      <w:r w:rsidRPr="00672D45">
        <w:rPr>
          <w:lang w:val="ru-RU"/>
        </w:rPr>
        <w:t>/</w:t>
      </w:r>
      <w:r>
        <w:rPr>
          <w:lang w:val="ru-RU"/>
        </w:rPr>
        <w:t>61/</w:t>
      </w:r>
      <w:r w:rsidRPr="00672D45">
        <w:rPr>
          <w:lang w:val="ru-RU"/>
        </w:rPr>
        <w:t>1):</w:t>
      </w:r>
      <w:r w:rsidR="00520F95" w:rsidRPr="00ED6080">
        <w:rPr>
          <w:lang w:val="ru-RU"/>
        </w:rPr>
        <w:t xml:space="preserve"> 1, 2, 4, 5, 6, 8, 10(</w:t>
      </w:r>
      <w:r w:rsidR="00520F95">
        <w:t>ii</w:t>
      </w:r>
      <w:r w:rsidR="00520F95" w:rsidRPr="00ED6080">
        <w:rPr>
          <w:lang w:val="ru-RU"/>
        </w:rPr>
        <w:t xml:space="preserve">), 11, 14, 21 </w:t>
      </w:r>
      <w:r>
        <w:rPr>
          <w:lang w:val="ru-RU"/>
        </w:rPr>
        <w:t>и</w:t>
      </w:r>
      <w:r w:rsidR="00520F95" w:rsidRPr="00ED6080">
        <w:rPr>
          <w:lang w:val="ru-RU"/>
        </w:rPr>
        <w:t xml:space="preserve"> 22.</w:t>
      </w:r>
    </w:p>
    <w:p w:rsidR="00520F95" w:rsidRPr="00ED6080" w:rsidRDefault="00ED6080" w:rsidP="00520F95">
      <w:pPr>
        <w:pStyle w:val="ONUME"/>
        <w:rPr>
          <w:lang w:val="ru-RU"/>
        </w:rPr>
      </w:pPr>
      <w:r>
        <w:rPr>
          <w:lang w:val="ru-RU"/>
        </w:rPr>
        <w:t>Отчет об обсуждении указанных пунктов, за исключением</w:t>
      </w:r>
      <w:r w:rsidRPr="00D42D6F">
        <w:rPr>
          <w:lang w:val="ru-RU"/>
        </w:rPr>
        <w:t xml:space="preserve"> </w:t>
      </w:r>
      <w:r>
        <w:rPr>
          <w:lang w:val="ru-RU"/>
        </w:rPr>
        <w:t>пункта</w:t>
      </w:r>
      <w:r w:rsidRPr="00D42D6F">
        <w:rPr>
          <w:lang w:val="ru-RU"/>
        </w:rPr>
        <w:t xml:space="preserve"> 1</w:t>
      </w:r>
      <w:r>
        <w:rPr>
          <w:lang w:val="ru-RU"/>
        </w:rPr>
        <w:t>4</w:t>
      </w:r>
      <w:r w:rsidRPr="00D42D6F">
        <w:rPr>
          <w:lang w:val="ru-RU"/>
        </w:rPr>
        <w:t xml:space="preserve">, </w:t>
      </w:r>
      <w:r>
        <w:rPr>
          <w:lang w:val="ru-RU"/>
        </w:rPr>
        <w:t>содержится в Обще</w:t>
      </w:r>
      <w:r w:rsidR="00861A47">
        <w:rPr>
          <w:lang w:val="ru-RU"/>
        </w:rPr>
        <w:t>м</w:t>
      </w:r>
      <w:r>
        <w:rPr>
          <w:lang w:val="ru-RU"/>
        </w:rPr>
        <w:t xml:space="preserve"> отчет</w:t>
      </w:r>
      <w:r w:rsidR="00861A47">
        <w:rPr>
          <w:lang w:val="ru-RU"/>
        </w:rPr>
        <w:t>е</w:t>
      </w:r>
      <w:r w:rsidRPr="00D42D6F">
        <w:rPr>
          <w:lang w:val="ru-RU"/>
        </w:rPr>
        <w:t xml:space="preserve"> (</w:t>
      </w:r>
      <w:r>
        <w:rPr>
          <w:lang w:val="ru-RU"/>
        </w:rPr>
        <w:t>документ</w:t>
      </w:r>
      <w:r w:rsidRPr="00922F2B">
        <w:t> A</w:t>
      </w:r>
      <w:r w:rsidRPr="00D42D6F">
        <w:rPr>
          <w:lang w:val="ru-RU"/>
        </w:rPr>
        <w:t>/61/10).</w:t>
      </w:r>
    </w:p>
    <w:p w:rsidR="00520F95" w:rsidRPr="00ED6080" w:rsidRDefault="00ED6080" w:rsidP="00520F95">
      <w:pPr>
        <w:pStyle w:val="ONUME"/>
        <w:rPr>
          <w:lang w:val="ru-RU"/>
        </w:rPr>
      </w:pPr>
      <w:r>
        <w:rPr>
          <w:lang w:val="ru-RU"/>
        </w:rPr>
        <w:t>Отчет об обсуждении пункта 17 содержится в настоящем документе</w:t>
      </w:r>
      <w:r w:rsidR="00520F95" w:rsidRPr="00ED6080">
        <w:rPr>
          <w:lang w:val="ru-RU"/>
        </w:rPr>
        <w:t>.</w:t>
      </w:r>
    </w:p>
    <w:p w:rsidR="00520F95" w:rsidRPr="00AA2461" w:rsidRDefault="00AA2461" w:rsidP="002346D9">
      <w:pPr>
        <w:pStyle w:val="ONUME"/>
        <w:rPr>
          <w:lang w:val="ru-RU"/>
        </w:rPr>
      </w:pPr>
      <w:r>
        <w:rPr>
          <w:color w:val="000000"/>
          <w:szCs w:val="22"/>
          <w:lang w:val="ru-RU"/>
        </w:rPr>
        <w:t>В</w:t>
      </w:r>
      <w:r w:rsidRPr="00AA2461">
        <w:rPr>
          <w:color w:val="000000"/>
          <w:szCs w:val="22"/>
          <w:lang w:val="ru-RU"/>
        </w:rPr>
        <w:t xml:space="preserve"> </w:t>
      </w:r>
      <w:r>
        <w:rPr>
          <w:color w:val="000000"/>
          <w:szCs w:val="22"/>
          <w:lang w:val="ru-RU"/>
        </w:rPr>
        <w:t>отсутствие</w:t>
      </w:r>
      <w:r w:rsidRPr="00AA2461">
        <w:rPr>
          <w:color w:val="000000"/>
          <w:szCs w:val="22"/>
          <w:lang w:val="ru-RU"/>
        </w:rPr>
        <w:t xml:space="preserve"> </w:t>
      </w:r>
      <w:r>
        <w:rPr>
          <w:color w:val="000000"/>
          <w:szCs w:val="22"/>
          <w:lang w:val="ru-RU"/>
        </w:rPr>
        <w:t>Председателя</w:t>
      </w:r>
      <w:r w:rsidRPr="00AA2461">
        <w:rPr>
          <w:color w:val="000000"/>
          <w:szCs w:val="22"/>
          <w:lang w:val="ru-RU"/>
        </w:rPr>
        <w:t xml:space="preserve"> </w:t>
      </w:r>
      <w:r>
        <w:rPr>
          <w:color w:val="000000"/>
          <w:szCs w:val="22"/>
          <w:lang w:val="ru-RU"/>
        </w:rPr>
        <w:t>Ассамблеи</w:t>
      </w:r>
      <w:r w:rsidRPr="00AA2461">
        <w:rPr>
          <w:color w:val="000000"/>
          <w:szCs w:val="22"/>
          <w:lang w:val="ru-RU"/>
        </w:rPr>
        <w:t xml:space="preserve"> </w:t>
      </w:r>
      <w:r>
        <w:rPr>
          <w:color w:val="000000"/>
          <w:szCs w:val="22"/>
          <w:lang w:val="ru-RU"/>
        </w:rPr>
        <w:t xml:space="preserve">на заседании председательствовал </w:t>
      </w:r>
      <w:r w:rsidR="00A17C94">
        <w:rPr>
          <w:color w:val="000000"/>
          <w:szCs w:val="22"/>
          <w:lang w:val="ru-RU"/>
        </w:rPr>
        <w:br/>
      </w:r>
      <w:r>
        <w:rPr>
          <w:color w:val="000000"/>
          <w:szCs w:val="22"/>
          <w:lang w:val="ru-RU"/>
        </w:rPr>
        <w:t>г</w:t>
      </w:r>
      <w:r w:rsidRPr="00AA2461">
        <w:rPr>
          <w:color w:val="000000"/>
          <w:szCs w:val="22"/>
          <w:lang w:val="ru-RU"/>
        </w:rPr>
        <w:t>-</w:t>
      </w:r>
      <w:r>
        <w:rPr>
          <w:color w:val="000000"/>
          <w:szCs w:val="22"/>
          <w:lang w:val="ru-RU"/>
        </w:rPr>
        <w:t>н</w:t>
      </w:r>
      <w:r w:rsidRPr="00AA2461">
        <w:rPr>
          <w:color w:val="000000"/>
          <w:szCs w:val="22"/>
          <w:lang w:val="ru-RU"/>
        </w:rPr>
        <w:t xml:space="preserve"> </w:t>
      </w:r>
      <w:r>
        <w:rPr>
          <w:color w:val="000000"/>
          <w:szCs w:val="22"/>
          <w:lang w:val="ru-RU"/>
        </w:rPr>
        <w:t>Ян</w:t>
      </w:r>
      <w:r w:rsidRPr="00AA2461">
        <w:rPr>
          <w:color w:val="000000"/>
          <w:szCs w:val="22"/>
          <w:lang w:val="ru-RU"/>
        </w:rPr>
        <w:t xml:space="preserve"> </w:t>
      </w:r>
      <w:r>
        <w:rPr>
          <w:color w:val="000000"/>
          <w:szCs w:val="22"/>
          <w:lang w:val="ru-RU"/>
        </w:rPr>
        <w:t>Уолтер</w:t>
      </w:r>
      <w:r w:rsidRPr="00AA2461">
        <w:rPr>
          <w:color w:val="000000"/>
          <w:szCs w:val="22"/>
          <w:lang w:val="ru-RU"/>
        </w:rPr>
        <w:t xml:space="preserve"> </w:t>
      </w:r>
      <w:r w:rsidR="00520F95" w:rsidRPr="00AA2461">
        <w:rPr>
          <w:lang w:val="ru-RU"/>
        </w:rPr>
        <w:t>(</w:t>
      </w:r>
      <w:r w:rsidR="00ED6080">
        <w:rPr>
          <w:lang w:val="ru-RU"/>
        </w:rPr>
        <w:t>Соединенное</w:t>
      </w:r>
      <w:r w:rsidR="00ED6080" w:rsidRPr="00AA2461">
        <w:rPr>
          <w:lang w:val="ru-RU"/>
        </w:rPr>
        <w:t xml:space="preserve"> </w:t>
      </w:r>
      <w:r w:rsidR="00ED6080">
        <w:rPr>
          <w:lang w:val="ru-RU"/>
        </w:rPr>
        <w:t>Королевство</w:t>
      </w:r>
      <w:r w:rsidR="00520F95" w:rsidRPr="00AA2461">
        <w:rPr>
          <w:lang w:val="ru-RU"/>
        </w:rPr>
        <w:t xml:space="preserve">), </w:t>
      </w:r>
      <w:r>
        <w:rPr>
          <w:lang w:val="ru-RU"/>
        </w:rPr>
        <w:t>заместитель Председателя Ассамблеи</w:t>
      </w:r>
      <w:r w:rsidR="00520F95" w:rsidRPr="00AA2461">
        <w:rPr>
          <w:lang w:val="ru-RU"/>
        </w:rPr>
        <w:t>.</w:t>
      </w:r>
    </w:p>
    <w:p w:rsidR="00520F95" w:rsidRPr="00AA2461" w:rsidRDefault="00520F95" w:rsidP="00520F95">
      <w:pPr>
        <w:rPr>
          <w:lang w:val="ru-RU"/>
        </w:rPr>
      </w:pPr>
      <w:r w:rsidRPr="00AA2461">
        <w:rPr>
          <w:lang w:val="ru-RU"/>
        </w:rPr>
        <w:br w:type="page"/>
      </w:r>
    </w:p>
    <w:p w:rsidR="00B537BE" w:rsidRPr="00ED6080" w:rsidRDefault="00ED6080" w:rsidP="00B537BE">
      <w:pPr>
        <w:keepNext/>
        <w:spacing w:before="480" w:line="480" w:lineRule="auto"/>
        <w:contextualSpacing/>
        <w:outlineLvl w:val="2"/>
        <w:rPr>
          <w:bCs/>
          <w:caps/>
          <w:szCs w:val="26"/>
          <w:lang w:val="ru-RU"/>
        </w:rPr>
      </w:pPr>
      <w:r>
        <w:rPr>
          <w:bCs/>
          <w:caps/>
          <w:szCs w:val="26"/>
          <w:lang w:val="ru-RU"/>
        </w:rPr>
        <w:lastRenderedPageBreak/>
        <w:t>ПУНКТ 14 СВОДНОЙ ПОВЕСТКИ ДНЯ</w:t>
      </w:r>
      <w:r w:rsidR="00B537BE" w:rsidRPr="00ED6080">
        <w:rPr>
          <w:bCs/>
          <w:caps/>
          <w:szCs w:val="26"/>
          <w:lang w:val="ru-RU"/>
        </w:rPr>
        <w:br/>
      </w:r>
      <w:r>
        <w:rPr>
          <w:bCs/>
          <w:caps/>
          <w:szCs w:val="26"/>
          <w:lang w:val="ru-RU"/>
        </w:rPr>
        <w:t>ГААГСКАЯ</w:t>
      </w:r>
      <w:r w:rsidRPr="00ED6080">
        <w:rPr>
          <w:bCs/>
          <w:caps/>
          <w:szCs w:val="26"/>
          <w:lang w:val="ru-RU"/>
        </w:rPr>
        <w:t xml:space="preserve"> </w:t>
      </w:r>
      <w:r>
        <w:rPr>
          <w:bCs/>
          <w:caps/>
          <w:szCs w:val="26"/>
          <w:lang w:val="ru-RU"/>
        </w:rPr>
        <w:t>СИСТЕМА</w:t>
      </w:r>
    </w:p>
    <w:p w:rsidR="00414DFA" w:rsidRDefault="00414DFA" w:rsidP="00B537BE">
      <w:pPr>
        <w:pStyle w:val="ONUME"/>
        <w:rPr>
          <w:lang w:val="ru-RU"/>
        </w:rPr>
      </w:pPr>
      <w:r>
        <w:rPr>
          <w:lang w:val="ru-RU"/>
        </w:rPr>
        <w:t>Заместитель</w:t>
      </w:r>
      <w:r w:rsidRPr="00214ADF">
        <w:rPr>
          <w:lang w:val="ru-RU"/>
        </w:rPr>
        <w:t xml:space="preserve"> </w:t>
      </w:r>
      <w:r>
        <w:rPr>
          <w:lang w:val="ru-RU"/>
        </w:rPr>
        <w:t>Председателя</w:t>
      </w:r>
      <w:r w:rsidRPr="00214ADF">
        <w:rPr>
          <w:lang w:val="ru-RU"/>
        </w:rPr>
        <w:t xml:space="preserve"> </w:t>
      </w:r>
      <w:r>
        <w:rPr>
          <w:lang w:val="ru-RU"/>
        </w:rPr>
        <w:t>приветствовал</w:t>
      </w:r>
      <w:r w:rsidRPr="00214ADF">
        <w:rPr>
          <w:lang w:val="ru-RU"/>
        </w:rPr>
        <w:t xml:space="preserve"> </w:t>
      </w:r>
      <w:r>
        <w:rPr>
          <w:lang w:val="ru-RU"/>
        </w:rPr>
        <w:t>пятерых</w:t>
      </w:r>
      <w:r w:rsidRPr="00214ADF">
        <w:rPr>
          <w:lang w:val="ru-RU"/>
        </w:rPr>
        <w:t xml:space="preserve"> </w:t>
      </w:r>
      <w:r>
        <w:rPr>
          <w:lang w:val="ru-RU"/>
        </w:rPr>
        <w:t>новых</w:t>
      </w:r>
      <w:r w:rsidRPr="00214ADF">
        <w:rPr>
          <w:lang w:val="ru-RU"/>
        </w:rPr>
        <w:t xml:space="preserve"> </w:t>
      </w:r>
      <w:r>
        <w:rPr>
          <w:lang w:val="ru-RU"/>
        </w:rPr>
        <w:t>участников</w:t>
      </w:r>
      <w:r w:rsidRPr="00214ADF">
        <w:rPr>
          <w:lang w:val="ru-RU"/>
        </w:rPr>
        <w:t xml:space="preserve"> </w:t>
      </w:r>
      <w:r>
        <w:rPr>
          <w:lang w:val="ru-RU"/>
        </w:rPr>
        <w:t>Ассамблеи</w:t>
      </w:r>
      <w:r w:rsidRPr="00214ADF">
        <w:rPr>
          <w:lang w:val="ru-RU"/>
        </w:rPr>
        <w:t xml:space="preserve"> </w:t>
      </w:r>
      <w:r>
        <w:rPr>
          <w:lang w:val="ru-RU"/>
        </w:rPr>
        <w:t>Гаагского</w:t>
      </w:r>
      <w:r w:rsidRPr="00214ADF">
        <w:rPr>
          <w:lang w:val="ru-RU"/>
        </w:rPr>
        <w:t xml:space="preserve"> </w:t>
      </w:r>
      <w:r>
        <w:rPr>
          <w:lang w:val="ru-RU"/>
        </w:rPr>
        <w:t>союза</w:t>
      </w:r>
      <w:r w:rsidRPr="00214ADF">
        <w:rPr>
          <w:lang w:val="ru-RU"/>
        </w:rPr>
        <w:t xml:space="preserve">, </w:t>
      </w:r>
      <w:r>
        <w:rPr>
          <w:lang w:val="ru-RU"/>
        </w:rPr>
        <w:t>присоединившихся</w:t>
      </w:r>
      <w:r w:rsidRPr="00214ADF">
        <w:rPr>
          <w:lang w:val="ru-RU"/>
        </w:rPr>
        <w:t xml:space="preserve"> </w:t>
      </w:r>
      <w:r>
        <w:rPr>
          <w:lang w:val="ru-RU"/>
        </w:rPr>
        <w:t>к</w:t>
      </w:r>
      <w:r w:rsidRPr="00214ADF">
        <w:rPr>
          <w:lang w:val="ru-RU"/>
        </w:rPr>
        <w:t xml:space="preserve"> </w:t>
      </w:r>
      <w:r>
        <w:rPr>
          <w:lang w:val="ru-RU"/>
        </w:rPr>
        <w:t>нему</w:t>
      </w:r>
      <w:r w:rsidRPr="00214ADF">
        <w:rPr>
          <w:lang w:val="ru-RU"/>
        </w:rPr>
        <w:t xml:space="preserve"> </w:t>
      </w:r>
      <w:r>
        <w:rPr>
          <w:lang w:val="ru-RU"/>
        </w:rPr>
        <w:t>в</w:t>
      </w:r>
      <w:r w:rsidRPr="00214ADF">
        <w:rPr>
          <w:lang w:val="ru-RU"/>
        </w:rPr>
        <w:t xml:space="preserve"> </w:t>
      </w:r>
      <w:r>
        <w:rPr>
          <w:lang w:val="ru-RU"/>
        </w:rPr>
        <w:t>период</w:t>
      </w:r>
      <w:r w:rsidRPr="00214ADF">
        <w:rPr>
          <w:lang w:val="ru-RU"/>
        </w:rPr>
        <w:t xml:space="preserve"> </w:t>
      </w:r>
      <w:r>
        <w:rPr>
          <w:lang w:val="ru-RU"/>
        </w:rPr>
        <w:t>после</w:t>
      </w:r>
      <w:r w:rsidRPr="00214ADF">
        <w:rPr>
          <w:lang w:val="ru-RU"/>
        </w:rPr>
        <w:t xml:space="preserve"> </w:t>
      </w:r>
      <w:r>
        <w:rPr>
          <w:lang w:val="ru-RU"/>
        </w:rPr>
        <w:t>проведения</w:t>
      </w:r>
      <w:r w:rsidRPr="00214ADF">
        <w:rPr>
          <w:lang w:val="ru-RU"/>
        </w:rPr>
        <w:t xml:space="preserve"> </w:t>
      </w:r>
      <w:r>
        <w:rPr>
          <w:lang w:val="ru-RU"/>
        </w:rPr>
        <w:t>его</w:t>
      </w:r>
      <w:r w:rsidRPr="00214ADF">
        <w:rPr>
          <w:lang w:val="ru-RU"/>
        </w:rPr>
        <w:t xml:space="preserve"> </w:t>
      </w:r>
      <w:r>
        <w:rPr>
          <w:lang w:val="ru-RU"/>
        </w:rPr>
        <w:t>предыдущей</w:t>
      </w:r>
      <w:r w:rsidRPr="00214ADF">
        <w:rPr>
          <w:lang w:val="ru-RU"/>
        </w:rPr>
        <w:t xml:space="preserve"> </w:t>
      </w:r>
      <w:r>
        <w:rPr>
          <w:lang w:val="ru-RU"/>
        </w:rPr>
        <w:t>сессии</w:t>
      </w:r>
      <w:r w:rsidRPr="00214ADF">
        <w:rPr>
          <w:lang w:val="ru-RU"/>
        </w:rPr>
        <w:t xml:space="preserve"> </w:t>
      </w:r>
      <w:r>
        <w:rPr>
          <w:lang w:val="ru-RU"/>
        </w:rPr>
        <w:t>в</w:t>
      </w:r>
      <w:r w:rsidRPr="00214ADF">
        <w:rPr>
          <w:lang w:val="ru-RU"/>
        </w:rPr>
        <w:t xml:space="preserve"> </w:t>
      </w:r>
      <w:r>
        <w:rPr>
          <w:lang w:val="ru-RU"/>
        </w:rPr>
        <w:t>сентябре</w:t>
      </w:r>
      <w:r w:rsidRPr="00214ADF">
        <w:rPr>
          <w:lang w:val="ru-RU"/>
        </w:rPr>
        <w:t xml:space="preserve"> 2018</w:t>
      </w:r>
      <w:r w:rsidR="00B24B22">
        <w:rPr>
          <w:lang w:val="ru-RU"/>
        </w:rPr>
        <w:t> </w:t>
      </w:r>
      <w:r>
        <w:rPr>
          <w:lang w:val="ru-RU"/>
        </w:rPr>
        <w:t>г</w:t>
      </w:r>
      <w:r w:rsidRPr="00214ADF">
        <w:rPr>
          <w:lang w:val="ru-RU"/>
        </w:rPr>
        <w:t xml:space="preserve">., </w:t>
      </w:r>
      <w:r>
        <w:rPr>
          <w:lang w:val="ru-RU"/>
        </w:rPr>
        <w:t>а</w:t>
      </w:r>
      <w:r w:rsidRPr="00214ADF">
        <w:rPr>
          <w:lang w:val="ru-RU"/>
        </w:rPr>
        <w:t xml:space="preserve"> </w:t>
      </w:r>
      <w:r>
        <w:rPr>
          <w:lang w:val="ru-RU"/>
        </w:rPr>
        <w:t>именно</w:t>
      </w:r>
      <w:r w:rsidRPr="00214ADF">
        <w:rPr>
          <w:lang w:val="ru-RU"/>
        </w:rPr>
        <w:t xml:space="preserve"> </w:t>
      </w:r>
      <w:r>
        <w:rPr>
          <w:lang w:val="ru-RU"/>
        </w:rPr>
        <w:t>Вьетнам</w:t>
      </w:r>
      <w:r w:rsidRPr="00214ADF">
        <w:rPr>
          <w:lang w:val="ru-RU"/>
        </w:rPr>
        <w:t xml:space="preserve">, </w:t>
      </w:r>
      <w:r>
        <w:rPr>
          <w:lang w:val="ru-RU"/>
        </w:rPr>
        <w:t>Израиль</w:t>
      </w:r>
      <w:r w:rsidRPr="00214ADF">
        <w:rPr>
          <w:lang w:val="ru-RU"/>
        </w:rPr>
        <w:t xml:space="preserve">, </w:t>
      </w:r>
      <w:r>
        <w:rPr>
          <w:lang w:val="ru-RU"/>
        </w:rPr>
        <w:t>Мексику</w:t>
      </w:r>
      <w:r w:rsidRPr="00214ADF">
        <w:rPr>
          <w:lang w:val="ru-RU"/>
        </w:rPr>
        <w:t xml:space="preserve">, </w:t>
      </w:r>
      <w:r>
        <w:rPr>
          <w:lang w:val="ru-RU"/>
        </w:rPr>
        <w:t>Самоа</w:t>
      </w:r>
      <w:r w:rsidRPr="00214ADF">
        <w:rPr>
          <w:lang w:val="ru-RU"/>
        </w:rPr>
        <w:t xml:space="preserve"> </w:t>
      </w:r>
      <w:r>
        <w:rPr>
          <w:lang w:val="ru-RU"/>
        </w:rPr>
        <w:t>и</w:t>
      </w:r>
      <w:r w:rsidRPr="00214ADF">
        <w:rPr>
          <w:lang w:val="ru-RU"/>
        </w:rPr>
        <w:t xml:space="preserve"> </w:t>
      </w:r>
      <w:r>
        <w:rPr>
          <w:lang w:val="ru-RU"/>
        </w:rPr>
        <w:t>Сан</w:t>
      </w:r>
      <w:r w:rsidRPr="00214ADF">
        <w:rPr>
          <w:lang w:val="ru-RU"/>
        </w:rPr>
        <w:t>-</w:t>
      </w:r>
      <w:r>
        <w:rPr>
          <w:lang w:val="ru-RU"/>
        </w:rPr>
        <w:t>Марино.</w:t>
      </w:r>
    </w:p>
    <w:p w:rsidR="00B537BE" w:rsidRPr="00ED6080" w:rsidRDefault="00ED6080" w:rsidP="00B537BE">
      <w:pPr>
        <w:pStyle w:val="ONUME"/>
        <w:rPr>
          <w:lang w:val="ru-RU"/>
        </w:rPr>
      </w:pPr>
      <w:r>
        <w:rPr>
          <w:lang w:val="ru-RU"/>
        </w:rPr>
        <w:t>Обсуждения проходили на основе документа</w:t>
      </w:r>
      <w:r w:rsidR="00B537BE" w:rsidRPr="00ED6080">
        <w:rPr>
          <w:lang w:val="ru-RU"/>
        </w:rPr>
        <w:t xml:space="preserve"> </w:t>
      </w:r>
      <w:r w:rsidR="00B537BE">
        <w:t>H</w:t>
      </w:r>
      <w:r w:rsidR="00B537BE" w:rsidRPr="00ED6080">
        <w:rPr>
          <w:lang w:val="ru-RU"/>
        </w:rPr>
        <w:t>/</w:t>
      </w:r>
      <w:r w:rsidR="00B537BE">
        <w:t>A</w:t>
      </w:r>
      <w:r w:rsidR="00B537BE" w:rsidRPr="00ED6080">
        <w:rPr>
          <w:lang w:val="ru-RU"/>
        </w:rPr>
        <w:t>/40/1.</w:t>
      </w:r>
    </w:p>
    <w:p w:rsidR="00414DFA" w:rsidRPr="00414DFA" w:rsidRDefault="00414DFA" w:rsidP="00414DFA">
      <w:pPr>
        <w:pStyle w:val="ONUME"/>
        <w:rPr>
          <w:lang w:val="ru-RU"/>
        </w:rPr>
      </w:pPr>
      <w:r>
        <w:rPr>
          <w:lang w:val="ru-RU"/>
        </w:rPr>
        <w:t>Секретариат</w:t>
      </w:r>
      <w:r w:rsidRPr="00F6019A">
        <w:rPr>
          <w:lang w:val="ru-RU"/>
        </w:rPr>
        <w:t xml:space="preserve"> </w:t>
      </w:r>
      <w:r>
        <w:rPr>
          <w:lang w:val="ru-RU"/>
        </w:rPr>
        <w:t>разъяснил</w:t>
      </w:r>
      <w:r w:rsidRPr="00F6019A">
        <w:rPr>
          <w:lang w:val="ru-RU"/>
        </w:rPr>
        <w:t xml:space="preserve">, </w:t>
      </w:r>
      <w:r>
        <w:rPr>
          <w:lang w:val="ru-RU"/>
        </w:rPr>
        <w:t>что</w:t>
      </w:r>
      <w:r w:rsidRPr="00F6019A">
        <w:rPr>
          <w:lang w:val="ru-RU"/>
        </w:rPr>
        <w:t xml:space="preserve"> </w:t>
      </w:r>
      <w:r>
        <w:rPr>
          <w:lang w:val="ru-RU"/>
        </w:rPr>
        <w:t>на</w:t>
      </w:r>
      <w:r w:rsidRPr="00F6019A">
        <w:rPr>
          <w:lang w:val="ru-RU"/>
        </w:rPr>
        <w:t xml:space="preserve"> </w:t>
      </w:r>
      <w:r>
        <w:rPr>
          <w:lang w:val="ru-RU"/>
        </w:rPr>
        <w:t>фоне</w:t>
      </w:r>
      <w:r w:rsidRPr="00F6019A">
        <w:rPr>
          <w:lang w:val="ru-RU"/>
        </w:rPr>
        <w:t xml:space="preserve"> </w:t>
      </w:r>
      <w:r>
        <w:rPr>
          <w:lang w:val="ru-RU"/>
        </w:rPr>
        <w:t>текущей</w:t>
      </w:r>
      <w:r w:rsidRPr="00F6019A">
        <w:rPr>
          <w:lang w:val="ru-RU"/>
        </w:rPr>
        <w:t xml:space="preserve"> </w:t>
      </w:r>
      <w:r>
        <w:rPr>
          <w:lang w:val="ru-RU"/>
        </w:rPr>
        <w:t>пандемии</w:t>
      </w:r>
      <w:r w:rsidRPr="00F6019A">
        <w:rPr>
          <w:lang w:val="ru-RU"/>
        </w:rPr>
        <w:t xml:space="preserve"> </w:t>
      </w:r>
      <w:r w:rsidRPr="00C73B99">
        <w:t>COVID</w:t>
      </w:r>
      <w:r w:rsidRPr="00F6019A">
        <w:rPr>
          <w:lang w:val="ru-RU"/>
        </w:rPr>
        <w:noBreakHyphen/>
        <w:t xml:space="preserve">19 </w:t>
      </w:r>
      <w:r>
        <w:rPr>
          <w:lang w:val="ru-RU"/>
        </w:rPr>
        <w:t>Международному</w:t>
      </w:r>
      <w:r w:rsidRPr="00F6019A">
        <w:rPr>
          <w:lang w:val="ru-RU"/>
        </w:rPr>
        <w:t xml:space="preserve"> </w:t>
      </w:r>
      <w:r>
        <w:rPr>
          <w:lang w:val="ru-RU"/>
        </w:rPr>
        <w:t>бюро</w:t>
      </w:r>
      <w:r w:rsidRPr="00F6019A">
        <w:rPr>
          <w:lang w:val="ru-RU"/>
        </w:rPr>
        <w:t xml:space="preserve"> </w:t>
      </w:r>
      <w:r>
        <w:rPr>
          <w:lang w:val="ru-RU"/>
        </w:rPr>
        <w:t>потребовалось</w:t>
      </w:r>
      <w:r w:rsidRPr="00F6019A">
        <w:rPr>
          <w:lang w:val="ru-RU"/>
        </w:rPr>
        <w:t xml:space="preserve"> </w:t>
      </w:r>
      <w:r>
        <w:rPr>
          <w:lang w:val="ru-RU"/>
        </w:rPr>
        <w:t>перейти на обмен сообщениями с пользователями Гаагской системы с использованием исключительно электронной почты.</w:t>
      </w:r>
      <w:r w:rsidRPr="00F6019A">
        <w:rPr>
          <w:lang w:val="ru-RU"/>
        </w:rPr>
        <w:t xml:space="preserve">  </w:t>
      </w:r>
      <w:r>
        <w:rPr>
          <w:lang w:val="ru-RU"/>
        </w:rPr>
        <w:t>Это</w:t>
      </w:r>
      <w:r w:rsidRPr="00F6019A">
        <w:rPr>
          <w:lang w:val="ru-RU"/>
        </w:rPr>
        <w:t xml:space="preserve"> </w:t>
      </w:r>
      <w:r>
        <w:rPr>
          <w:lang w:val="ru-RU"/>
        </w:rPr>
        <w:t>изменение</w:t>
      </w:r>
      <w:r w:rsidRPr="00F6019A">
        <w:rPr>
          <w:lang w:val="ru-RU"/>
        </w:rPr>
        <w:t xml:space="preserve"> </w:t>
      </w:r>
      <w:r>
        <w:rPr>
          <w:lang w:val="ru-RU"/>
        </w:rPr>
        <w:t>практики</w:t>
      </w:r>
      <w:r w:rsidRPr="00F6019A">
        <w:rPr>
          <w:lang w:val="ru-RU"/>
        </w:rPr>
        <w:t xml:space="preserve"> </w:t>
      </w:r>
      <w:r>
        <w:rPr>
          <w:lang w:val="ru-RU"/>
        </w:rPr>
        <w:t>имело</w:t>
      </w:r>
      <w:r w:rsidRPr="00F6019A">
        <w:rPr>
          <w:lang w:val="ru-RU"/>
        </w:rPr>
        <w:t xml:space="preserve"> </w:t>
      </w:r>
      <w:r>
        <w:rPr>
          <w:lang w:val="ru-RU"/>
        </w:rPr>
        <w:t>очевидные</w:t>
      </w:r>
      <w:r w:rsidRPr="00F6019A">
        <w:rPr>
          <w:lang w:val="ru-RU"/>
        </w:rPr>
        <w:t xml:space="preserve"> </w:t>
      </w:r>
      <w:r>
        <w:rPr>
          <w:lang w:val="ru-RU"/>
        </w:rPr>
        <w:t>преимущества</w:t>
      </w:r>
      <w:r w:rsidRPr="00F6019A">
        <w:rPr>
          <w:lang w:val="ru-RU"/>
        </w:rPr>
        <w:t xml:space="preserve"> </w:t>
      </w:r>
      <w:r>
        <w:rPr>
          <w:lang w:val="ru-RU"/>
        </w:rPr>
        <w:t>для</w:t>
      </w:r>
      <w:r w:rsidRPr="00F6019A">
        <w:rPr>
          <w:lang w:val="ru-RU"/>
        </w:rPr>
        <w:t xml:space="preserve"> </w:t>
      </w:r>
      <w:r>
        <w:rPr>
          <w:lang w:val="ru-RU"/>
        </w:rPr>
        <w:t>пользователей</w:t>
      </w:r>
      <w:r w:rsidRPr="00F6019A">
        <w:rPr>
          <w:lang w:val="ru-RU"/>
        </w:rPr>
        <w:t xml:space="preserve"> </w:t>
      </w:r>
      <w:r>
        <w:rPr>
          <w:lang w:val="ru-RU"/>
        </w:rPr>
        <w:t>по</w:t>
      </w:r>
      <w:r w:rsidRPr="00F6019A">
        <w:rPr>
          <w:lang w:val="ru-RU"/>
        </w:rPr>
        <w:t xml:space="preserve"> </w:t>
      </w:r>
      <w:r>
        <w:rPr>
          <w:lang w:val="ru-RU"/>
        </w:rPr>
        <w:t>сравнению</w:t>
      </w:r>
      <w:r w:rsidRPr="00F6019A">
        <w:rPr>
          <w:lang w:val="ru-RU"/>
        </w:rPr>
        <w:t xml:space="preserve"> </w:t>
      </w:r>
      <w:r>
        <w:rPr>
          <w:lang w:val="ru-RU"/>
        </w:rPr>
        <w:t>с</w:t>
      </w:r>
      <w:r w:rsidRPr="00F6019A">
        <w:rPr>
          <w:lang w:val="ru-RU"/>
        </w:rPr>
        <w:t xml:space="preserve"> </w:t>
      </w:r>
      <w:r>
        <w:rPr>
          <w:lang w:val="ru-RU"/>
        </w:rPr>
        <w:t>ранее</w:t>
      </w:r>
      <w:r w:rsidRPr="00F6019A">
        <w:rPr>
          <w:lang w:val="ru-RU"/>
        </w:rPr>
        <w:t xml:space="preserve"> </w:t>
      </w:r>
      <w:r>
        <w:rPr>
          <w:lang w:val="ru-RU"/>
        </w:rPr>
        <w:t>использовавшейся</w:t>
      </w:r>
      <w:r w:rsidRPr="00F6019A">
        <w:rPr>
          <w:lang w:val="ru-RU"/>
        </w:rPr>
        <w:t xml:space="preserve"> </w:t>
      </w:r>
      <w:r>
        <w:rPr>
          <w:lang w:val="ru-RU"/>
        </w:rPr>
        <w:t>практикой</w:t>
      </w:r>
      <w:r w:rsidRPr="00F6019A">
        <w:rPr>
          <w:lang w:val="ru-RU"/>
        </w:rPr>
        <w:t xml:space="preserve"> </w:t>
      </w:r>
      <w:r>
        <w:rPr>
          <w:lang w:val="ru-RU"/>
        </w:rPr>
        <w:t>пересылки</w:t>
      </w:r>
      <w:r w:rsidRPr="00F6019A">
        <w:rPr>
          <w:lang w:val="ru-RU"/>
        </w:rPr>
        <w:t xml:space="preserve"> </w:t>
      </w:r>
      <w:r>
        <w:rPr>
          <w:lang w:val="ru-RU"/>
        </w:rPr>
        <w:t>сообщений</w:t>
      </w:r>
      <w:r w:rsidRPr="00F6019A">
        <w:rPr>
          <w:lang w:val="ru-RU"/>
        </w:rPr>
        <w:t xml:space="preserve"> </w:t>
      </w:r>
      <w:r>
        <w:rPr>
          <w:lang w:val="ru-RU"/>
        </w:rPr>
        <w:t>обычной</w:t>
      </w:r>
      <w:r w:rsidRPr="00F6019A">
        <w:rPr>
          <w:lang w:val="ru-RU"/>
        </w:rPr>
        <w:t xml:space="preserve"> </w:t>
      </w:r>
      <w:r>
        <w:rPr>
          <w:lang w:val="ru-RU"/>
        </w:rPr>
        <w:t>почтой</w:t>
      </w:r>
      <w:r w:rsidRPr="00F6019A">
        <w:rPr>
          <w:lang w:val="ru-RU"/>
        </w:rPr>
        <w:t xml:space="preserve">, </w:t>
      </w:r>
      <w:r>
        <w:rPr>
          <w:lang w:val="ru-RU"/>
        </w:rPr>
        <w:t>но</w:t>
      </w:r>
      <w:r w:rsidRPr="00F6019A">
        <w:rPr>
          <w:lang w:val="ru-RU"/>
        </w:rPr>
        <w:t xml:space="preserve"> </w:t>
      </w:r>
      <w:r>
        <w:rPr>
          <w:lang w:val="ru-RU"/>
        </w:rPr>
        <w:t>в</w:t>
      </w:r>
      <w:r w:rsidRPr="00F6019A">
        <w:rPr>
          <w:lang w:val="ru-RU"/>
        </w:rPr>
        <w:t xml:space="preserve"> </w:t>
      </w:r>
      <w:r>
        <w:rPr>
          <w:lang w:val="ru-RU"/>
        </w:rPr>
        <w:t>некоторых</w:t>
      </w:r>
      <w:r w:rsidRPr="00F6019A">
        <w:rPr>
          <w:lang w:val="ru-RU"/>
        </w:rPr>
        <w:t xml:space="preserve"> </w:t>
      </w:r>
      <w:r>
        <w:rPr>
          <w:lang w:val="ru-RU"/>
        </w:rPr>
        <w:t>случаях</w:t>
      </w:r>
      <w:r w:rsidRPr="00F6019A">
        <w:rPr>
          <w:lang w:val="ru-RU"/>
        </w:rPr>
        <w:t xml:space="preserve"> </w:t>
      </w:r>
      <w:r>
        <w:rPr>
          <w:lang w:val="ru-RU"/>
        </w:rPr>
        <w:t>Международное бюро не имеет в своем распоряжении адре</w:t>
      </w:r>
      <w:r w:rsidR="00B24B22">
        <w:rPr>
          <w:lang w:val="ru-RU"/>
        </w:rPr>
        <w:t>са электронной почты, на которые</w:t>
      </w:r>
      <w:r>
        <w:rPr>
          <w:lang w:val="ru-RU"/>
        </w:rPr>
        <w:t xml:space="preserve"> оно могло бы пересылать сообщения. В</w:t>
      </w:r>
      <w:r w:rsidRPr="00F6019A">
        <w:rPr>
          <w:lang w:val="ru-RU"/>
        </w:rPr>
        <w:t xml:space="preserve"> </w:t>
      </w:r>
      <w:r>
        <w:rPr>
          <w:lang w:val="ru-RU"/>
        </w:rPr>
        <w:t>таких</w:t>
      </w:r>
      <w:r w:rsidRPr="00F6019A">
        <w:rPr>
          <w:lang w:val="ru-RU"/>
        </w:rPr>
        <w:t xml:space="preserve"> </w:t>
      </w:r>
      <w:r>
        <w:rPr>
          <w:lang w:val="ru-RU"/>
        </w:rPr>
        <w:t>случаях</w:t>
      </w:r>
      <w:r w:rsidRPr="00F6019A">
        <w:rPr>
          <w:lang w:val="ru-RU"/>
        </w:rPr>
        <w:t xml:space="preserve"> </w:t>
      </w:r>
      <w:r>
        <w:rPr>
          <w:lang w:val="ru-RU"/>
        </w:rPr>
        <w:t>Международному</w:t>
      </w:r>
      <w:r w:rsidRPr="00F6019A">
        <w:rPr>
          <w:lang w:val="ru-RU"/>
        </w:rPr>
        <w:t xml:space="preserve"> </w:t>
      </w:r>
      <w:r>
        <w:rPr>
          <w:lang w:val="ru-RU"/>
        </w:rPr>
        <w:t>бюро</w:t>
      </w:r>
      <w:r w:rsidRPr="00F6019A">
        <w:rPr>
          <w:lang w:val="ru-RU"/>
        </w:rPr>
        <w:t xml:space="preserve"> </w:t>
      </w:r>
      <w:r>
        <w:rPr>
          <w:lang w:val="ru-RU"/>
        </w:rPr>
        <w:t>потребовалось</w:t>
      </w:r>
      <w:r w:rsidRPr="00F6019A">
        <w:rPr>
          <w:lang w:val="ru-RU"/>
        </w:rPr>
        <w:t xml:space="preserve"> </w:t>
      </w:r>
      <w:r>
        <w:rPr>
          <w:lang w:val="ru-RU"/>
        </w:rPr>
        <w:t>заниматься</w:t>
      </w:r>
      <w:r w:rsidRPr="00F6019A">
        <w:rPr>
          <w:lang w:val="ru-RU"/>
        </w:rPr>
        <w:t xml:space="preserve"> </w:t>
      </w:r>
      <w:r>
        <w:rPr>
          <w:lang w:val="ru-RU"/>
        </w:rPr>
        <w:t>поиском</w:t>
      </w:r>
      <w:r w:rsidRPr="00F6019A">
        <w:rPr>
          <w:lang w:val="ru-RU"/>
        </w:rPr>
        <w:t xml:space="preserve"> </w:t>
      </w:r>
      <w:r>
        <w:rPr>
          <w:lang w:val="ru-RU"/>
        </w:rPr>
        <w:t>адреса</w:t>
      </w:r>
      <w:r w:rsidRPr="00F6019A">
        <w:rPr>
          <w:lang w:val="ru-RU"/>
        </w:rPr>
        <w:t xml:space="preserve"> </w:t>
      </w:r>
      <w:r>
        <w:rPr>
          <w:lang w:val="ru-RU"/>
        </w:rPr>
        <w:t>электронной</w:t>
      </w:r>
      <w:r w:rsidRPr="00F6019A">
        <w:rPr>
          <w:lang w:val="ru-RU"/>
        </w:rPr>
        <w:t xml:space="preserve"> </w:t>
      </w:r>
      <w:r>
        <w:rPr>
          <w:lang w:val="ru-RU"/>
        </w:rPr>
        <w:t>почты</w:t>
      </w:r>
      <w:r w:rsidRPr="00F6019A">
        <w:rPr>
          <w:lang w:val="ru-RU"/>
        </w:rPr>
        <w:t xml:space="preserve">; </w:t>
      </w:r>
      <w:r>
        <w:rPr>
          <w:lang w:val="ru-RU"/>
        </w:rPr>
        <w:t>ценой</w:t>
      </w:r>
      <w:r w:rsidRPr="00F6019A">
        <w:rPr>
          <w:lang w:val="ru-RU"/>
        </w:rPr>
        <w:t xml:space="preserve"> </w:t>
      </w:r>
      <w:r>
        <w:rPr>
          <w:lang w:val="ru-RU"/>
        </w:rPr>
        <w:t>больших</w:t>
      </w:r>
      <w:r w:rsidRPr="00F6019A">
        <w:rPr>
          <w:lang w:val="ru-RU"/>
        </w:rPr>
        <w:t xml:space="preserve"> </w:t>
      </w:r>
      <w:r>
        <w:rPr>
          <w:lang w:val="ru-RU"/>
        </w:rPr>
        <w:t>усилий</w:t>
      </w:r>
      <w:r w:rsidRPr="00F6019A">
        <w:rPr>
          <w:lang w:val="ru-RU"/>
        </w:rPr>
        <w:t xml:space="preserve"> </w:t>
      </w:r>
      <w:r>
        <w:rPr>
          <w:lang w:val="ru-RU"/>
        </w:rPr>
        <w:t>оно</w:t>
      </w:r>
      <w:r w:rsidRPr="00F6019A">
        <w:rPr>
          <w:lang w:val="ru-RU"/>
        </w:rPr>
        <w:t xml:space="preserve"> </w:t>
      </w:r>
      <w:r>
        <w:rPr>
          <w:lang w:val="ru-RU"/>
        </w:rPr>
        <w:t xml:space="preserve">проводило такой поиск, но он не всегда приносил успешные результаты. </w:t>
      </w:r>
      <w:r w:rsidRPr="00F6019A">
        <w:rPr>
          <w:lang w:val="ru-RU"/>
        </w:rPr>
        <w:t xml:space="preserve"> </w:t>
      </w:r>
      <w:r>
        <w:rPr>
          <w:lang w:val="ru-RU"/>
        </w:rPr>
        <w:t>Секретариат</w:t>
      </w:r>
      <w:r w:rsidRPr="00F6019A">
        <w:rPr>
          <w:lang w:val="ru-RU"/>
        </w:rPr>
        <w:t xml:space="preserve"> </w:t>
      </w:r>
      <w:r>
        <w:rPr>
          <w:lang w:val="ru-RU"/>
        </w:rPr>
        <w:t>далее</w:t>
      </w:r>
      <w:r w:rsidRPr="00F6019A">
        <w:rPr>
          <w:lang w:val="ru-RU"/>
        </w:rPr>
        <w:t xml:space="preserve"> </w:t>
      </w:r>
      <w:r>
        <w:rPr>
          <w:lang w:val="ru-RU"/>
        </w:rPr>
        <w:t>разъяснил</w:t>
      </w:r>
      <w:r w:rsidRPr="00F6019A">
        <w:rPr>
          <w:lang w:val="ru-RU"/>
        </w:rPr>
        <w:t xml:space="preserve">, </w:t>
      </w:r>
      <w:r>
        <w:rPr>
          <w:lang w:val="ru-RU"/>
        </w:rPr>
        <w:t>что</w:t>
      </w:r>
      <w:r w:rsidRPr="00F6019A">
        <w:rPr>
          <w:lang w:val="ru-RU"/>
        </w:rPr>
        <w:t xml:space="preserve"> </w:t>
      </w:r>
      <w:r>
        <w:rPr>
          <w:lang w:val="ru-RU"/>
        </w:rPr>
        <w:t>документ</w:t>
      </w:r>
      <w:r w:rsidRPr="00F6019A">
        <w:rPr>
          <w:lang w:val="ru-RU"/>
        </w:rPr>
        <w:t xml:space="preserve"> </w:t>
      </w:r>
      <w:r>
        <w:t>H</w:t>
      </w:r>
      <w:r w:rsidRPr="00F6019A">
        <w:rPr>
          <w:lang w:val="ru-RU"/>
        </w:rPr>
        <w:t>/</w:t>
      </w:r>
      <w:r>
        <w:t>A</w:t>
      </w:r>
      <w:r w:rsidRPr="00F6019A">
        <w:rPr>
          <w:lang w:val="ru-RU"/>
        </w:rPr>
        <w:t xml:space="preserve">/40/1, </w:t>
      </w:r>
      <w:r>
        <w:rPr>
          <w:lang w:val="ru-RU"/>
        </w:rPr>
        <w:t>представленный</w:t>
      </w:r>
      <w:r w:rsidRPr="00F6019A">
        <w:rPr>
          <w:lang w:val="ru-RU"/>
        </w:rPr>
        <w:t xml:space="preserve"> </w:t>
      </w:r>
      <w:r>
        <w:rPr>
          <w:lang w:val="ru-RU"/>
        </w:rPr>
        <w:t>на</w:t>
      </w:r>
      <w:r w:rsidRPr="00F6019A">
        <w:rPr>
          <w:lang w:val="ru-RU"/>
        </w:rPr>
        <w:t xml:space="preserve"> </w:t>
      </w:r>
      <w:r>
        <w:rPr>
          <w:lang w:val="ru-RU"/>
        </w:rPr>
        <w:t>утверждение</w:t>
      </w:r>
      <w:r w:rsidRPr="00F6019A">
        <w:rPr>
          <w:lang w:val="ru-RU"/>
        </w:rPr>
        <w:t xml:space="preserve"> </w:t>
      </w:r>
      <w:r>
        <w:rPr>
          <w:lang w:val="ru-RU"/>
        </w:rPr>
        <w:t>Ассамблее</w:t>
      </w:r>
      <w:r w:rsidRPr="00F6019A">
        <w:rPr>
          <w:lang w:val="ru-RU"/>
        </w:rPr>
        <w:t xml:space="preserve"> </w:t>
      </w:r>
      <w:r>
        <w:rPr>
          <w:lang w:val="ru-RU"/>
        </w:rPr>
        <w:t>Гаагского</w:t>
      </w:r>
      <w:r w:rsidRPr="00F6019A">
        <w:rPr>
          <w:lang w:val="ru-RU"/>
        </w:rPr>
        <w:t xml:space="preserve"> </w:t>
      </w:r>
      <w:r>
        <w:rPr>
          <w:lang w:val="ru-RU"/>
        </w:rPr>
        <w:t>союза</w:t>
      </w:r>
      <w:r w:rsidRPr="00F6019A">
        <w:rPr>
          <w:lang w:val="ru-RU"/>
        </w:rPr>
        <w:t xml:space="preserve">, </w:t>
      </w:r>
      <w:r>
        <w:rPr>
          <w:lang w:val="ru-RU"/>
        </w:rPr>
        <w:t>содержит</w:t>
      </w:r>
      <w:r w:rsidRPr="00F6019A">
        <w:rPr>
          <w:lang w:val="ru-RU"/>
        </w:rPr>
        <w:t xml:space="preserve"> </w:t>
      </w:r>
      <w:r>
        <w:rPr>
          <w:lang w:val="ru-RU"/>
        </w:rPr>
        <w:t>предложение</w:t>
      </w:r>
      <w:r w:rsidRPr="00F6019A">
        <w:rPr>
          <w:lang w:val="ru-RU"/>
        </w:rPr>
        <w:t xml:space="preserve"> </w:t>
      </w:r>
      <w:r>
        <w:rPr>
          <w:lang w:val="ru-RU"/>
        </w:rPr>
        <w:t>внести в</w:t>
      </w:r>
      <w:r w:rsidRPr="00F6019A">
        <w:rPr>
          <w:lang w:val="ru-RU"/>
        </w:rPr>
        <w:t xml:space="preserve"> </w:t>
      </w:r>
      <w:r>
        <w:rPr>
          <w:lang w:val="ru-RU"/>
        </w:rPr>
        <w:t>правила</w:t>
      </w:r>
      <w:r w:rsidRPr="00F6019A">
        <w:rPr>
          <w:lang w:val="ru-RU"/>
        </w:rPr>
        <w:t xml:space="preserve"> 3, 7 </w:t>
      </w:r>
      <w:r>
        <w:rPr>
          <w:lang w:val="ru-RU"/>
        </w:rPr>
        <w:t>и</w:t>
      </w:r>
      <w:r w:rsidRPr="00F6019A">
        <w:rPr>
          <w:lang w:val="ru-RU"/>
        </w:rPr>
        <w:t xml:space="preserve"> 21 </w:t>
      </w:r>
      <w:r>
        <w:rPr>
          <w:lang w:val="ru-RU"/>
        </w:rPr>
        <w:t>Общей</w:t>
      </w:r>
      <w:r w:rsidRPr="00F6019A">
        <w:rPr>
          <w:lang w:val="ru-RU"/>
        </w:rPr>
        <w:t xml:space="preserve"> </w:t>
      </w:r>
      <w:r>
        <w:rPr>
          <w:lang w:val="ru-RU"/>
        </w:rPr>
        <w:t>инструкции</w:t>
      </w:r>
      <w:r w:rsidRPr="00F6019A">
        <w:rPr>
          <w:lang w:val="ru-RU"/>
        </w:rPr>
        <w:t xml:space="preserve"> </w:t>
      </w:r>
      <w:r>
        <w:rPr>
          <w:lang w:val="ru-RU"/>
        </w:rPr>
        <w:t>поправки</w:t>
      </w:r>
      <w:r w:rsidRPr="00F6019A">
        <w:rPr>
          <w:lang w:val="ru-RU"/>
        </w:rPr>
        <w:t xml:space="preserve">, </w:t>
      </w:r>
      <w:r>
        <w:rPr>
          <w:lang w:val="ru-RU"/>
        </w:rPr>
        <w:t>о</w:t>
      </w:r>
      <w:r w:rsidRPr="00F6019A">
        <w:rPr>
          <w:lang w:val="ru-RU"/>
        </w:rPr>
        <w:t>бяз</w:t>
      </w:r>
      <w:r>
        <w:rPr>
          <w:lang w:val="ru-RU"/>
        </w:rPr>
        <w:t>ывающие</w:t>
      </w:r>
      <w:r w:rsidRPr="00F6019A">
        <w:rPr>
          <w:lang w:val="ru-RU"/>
        </w:rPr>
        <w:t xml:space="preserve"> заявителей, новых владельцев </w:t>
      </w:r>
      <w:r>
        <w:rPr>
          <w:lang w:val="ru-RU"/>
        </w:rPr>
        <w:t xml:space="preserve">международных регистраций </w:t>
      </w:r>
      <w:r w:rsidRPr="00F6019A">
        <w:rPr>
          <w:lang w:val="ru-RU"/>
        </w:rPr>
        <w:t xml:space="preserve">и </w:t>
      </w:r>
      <w:r>
        <w:rPr>
          <w:lang w:val="ru-RU"/>
        </w:rPr>
        <w:t xml:space="preserve">назначенных ими </w:t>
      </w:r>
      <w:r w:rsidRPr="00F6019A">
        <w:rPr>
          <w:lang w:val="ru-RU"/>
        </w:rPr>
        <w:t xml:space="preserve">представителей указывать в </w:t>
      </w:r>
      <w:r>
        <w:rPr>
          <w:lang w:val="ru-RU"/>
        </w:rPr>
        <w:t>соответствующих формах</w:t>
      </w:r>
      <w:r w:rsidRPr="00F6019A">
        <w:rPr>
          <w:lang w:val="ru-RU"/>
        </w:rPr>
        <w:t xml:space="preserve"> адрес электронной почты</w:t>
      </w:r>
      <w:r>
        <w:rPr>
          <w:lang w:val="ru-RU"/>
        </w:rPr>
        <w:t>.  Цель</w:t>
      </w:r>
      <w:r w:rsidRPr="008B386A">
        <w:rPr>
          <w:lang w:val="ru-RU"/>
        </w:rPr>
        <w:t xml:space="preserve"> </w:t>
      </w:r>
      <w:r>
        <w:rPr>
          <w:lang w:val="ru-RU"/>
        </w:rPr>
        <w:t>этих</w:t>
      </w:r>
      <w:r w:rsidRPr="008B386A">
        <w:rPr>
          <w:lang w:val="ru-RU"/>
        </w:rPr>
        <w:t xml:space="preserve"> </w:t>
      </w:r>
      <w:r>
        <w:rPr>
          <w:lang w:val="ru-RU"/>
        </w:rPr>
        <w:t>поправок</w:t>
      </w:r>
      <w:r w:rsidRPr="008B386A">
        <w:rPr>
          <w:lang w:val="ru-RU"/>
        </w:rPr>
        <w:t xml:space="preserve"> – </w:t>
      </w:r>
      <w:r>
        <w:rPr>
          <w:lang w:val="ru-RU"/>
        </w:rPr>
        <w:t>предоставить</w:t>
      </w:r>
      <w:r w:rsidRPr="008B386A">
        <w:rPr>
          <w:lang w:val="ru-RU"/>
        </w:rPr>
        <w:t xml:space="preserve"> </w:t>
      </w:r>
      <w:r>
        <w:rPr>
          <w:lang w:val="ru-RU"/>
        </w:rPr>
        <w:t>Международному</w:t>
      </w:r>
      <w:r w:rsidRPr="008B386A">
        <w:rPr>
          <w:lang w:val="ru-RU"/>
        </w:rPr>
        <w:t xml:space="preserve"> </w:t>
      </w:r>
      <w:r>
        <w:rPr>
          <w:lang w:val="ru-RU"/>
        </w:rPr>
        <w:t>бюро</w:t>
      </w:r>
      <w:r w:rsidRPr="008B386A">
        <w:rPr>
          <w:lang w:val="ru-RU"/>
        </w:rPr>
        <w:t xml:space="preserve"> </w:t>
      </w:r>
      <w:r>
        <w:rPr>
          <w:lang w:val="ru-RU"/>
        </w:rPr>
        <w:t>возможность</w:t>
      </w:r>
      <w:r w:rsidRPr="008B386A">
        <w:rPr>
          <w:lang w:val="ru-RU"/>
        </w:rPr>
        <w:t xml:space="preserve"> </w:t>
      </w:r>
      <w:r>
        <w:rPr>
          <w:lang w:val="ru-RU"/>
        </w:rPr>
        <w:t>при</w:t>
      </w:r>
      <w:r w:rsidRPr="008B386A">
        <w:rPr>
          <w:lang w:val="ru-RU"/>
        </w:rPr>
        <w:t xml:space="preserve"> </w:t>
      </w:r>
      <w:r>
        <w:rPr>
          <w:lang w:val="ru-RU"/>
        </w:rPr>
        <w:t>любых</w:t>
      </w:r>
      <w:r w:rsidRPr="008B386A">
        <w:rPr>
          <w:lang w:val="ru-RU"/>
        </w:rPr>
        <w:t xml:space="preserve"> </w:t>
      </w:r>
      <w:r>
        <w:rPr>
          <w:lang w:val="ru-RU"/>
        </w:rPr>
        <w:t>обстоятельствах</w:t>
      </w:r>
      <w:r w:rsidRPr="008B386A">
        <w:rPr>
          <w:lang w:val="ru-RU"/>
        </w:rPr>
        <w:t xml:space="preserve"> </w:t>
      </w:r>
      <w:r>
        <w:rPr>
          <w:lang w:val="ru-RU"/>
        </w:rPr>
        <w:t>связаться</w:t>
      </w:r>
      <w:r w:rsidRPr="008B386A">
        <w:rPr>
          <w:lang w:val="ru-RU"/>
        </w:rPr>
        <w:t xml:space="preserve"> </w:t>
      </w:r>
      <w:r>
        <w:rPr>
          <w:lang w:val="ru-RU"/>
        </w:rPr>
        <w:t>с</w:t>
      </w:r>
      <w:r w:rsidRPr="008B386A">
        <w:rPr>
          <w:lang w:val="ru-RU"/>
        </w:rPr>
        <w:t xml:space="preserve"> </w:t>
      </w:r>
      <w:r>
        <w:rPr>
          <w:lang w:val="ru-RU"/>
        </w:rPr>
        <w:t>подателями</w:t>
      </w:r>
      <w:r w:rsidRPr="008B386A">
        <w:rPr>
          <w:lang w:val="ru-RU"/>
        </w:rPr>
        <w:t xml:space="preserve"> </w:t>
      </w:r>
      <w:r>
        <w:rPr>
          <w:lang w:val="ru-RU"/>
        </w:rPr>
        <w:t>новых</w:t>
      </w:r>
      <w:r w:rsidRPr="008B386A">
        <w:rPr>
          <w:lang w:val="ru-RU"/>
        </w:rPr>
        <w:t xml:space="preserve"> </w:t>
      </w:r>
      <w:r>
        <w:rPr>
          <w:lang w:val="ru-RU"/>
        </w:rPr>
        <w:t>заявок.</w:t>
      </w:r>
      <w:r w:rsidRPr="008B386A">
        <w:rPr>
          <w:lang w:val="ru-RU"/>
        </w:rPr>
        <w:t xml:space="preserve">  </w:t>
      </w:r>
      <w:r>
        <w:rPr>
          <w:lang w:val="ru-RU"/>
        </w:rPr>
        <w:t>Со</w:t>
      </w:r>
      <w:r w:rsidRPr="008B386A">
        <w:rPr>
          <w:lang w:val="ru-RU"/>
        </w:rPr>
        <w:t xml:space="preserve"> </w:t>
      </w:r>
      <w:r>
        <w:rPr>
          <w:lang w:val="ru-RU"/>
        </w:rPr>
        <w:t>временем</w:t>
      </w:r>
      <w:r w:rsidRPr="008B386A">
        <w:rPr>
          <w:lang w:val="ru-RU"/>
        </w:rPr>
        <w:t xml:space="preserve"> </w:t>
      </w:r>
      <w:r>
        <w:rPr>
          <w:lang w:val="ru-RU"/>
        </w:rPr>
        <w:t>они</w:t>
      </w:r>
      <w:r w:rsidRPr="008B386A">
        <w:rPr>
          <w:lang w:val="ru-RU"/>
        </w:rPr>
        <w:t xml:space="preserve"> </w:t>
      </w:r>
      <w:r>
        <w:rPr>
          <w:lang w:val="ru-RU"/>
        </w:rPr>
        <w:t>также</w:t>
      </w:r>
      <w:r w:rsidRPr="008B386A">
        <w:rPr>
          <w:lang w:val="ru-RU"/>
        </w:rPr>
        <w:t xml:space="preserve"> </w:t>
      </w:r>
      <w:r>
        <w:rPr>
          <w:lang w:val="ru-RU"/>
        </w:rPr>
        <w:t>позволили</w:t>
      </w:r>
      <w:r w:rsidRPr="008B386A">
        <w:rPr>
          <w:lang w:val="ru-RU"/>
        </w:rPr>
        <w:t xml:space="preserve"> </w:t>
      </w:r>
      <w:r>
        <w:rPr>
          <w:lang w:val="ru-RU"/>
        </w:rPr>
        <w:t>бы</w:t>
      </w:r>
      <w:r w:rsidRPr="008B386A">
        <w:rPr>
          <w:lang w:val="ru-RU"/>
        </w:rPr>
        <w:t xml:space="preserve"> </w:t>
      </w:r>
      <w:r>
        <w:rPr>
          <w:lang w:val="ru-RU"/>
        </w:rPr>
        <w:t>получить</w:t>
      </w:r>
      <w:r w:rsidRPr="008B386A">
        <w:rPr>
          <w:lang w:val="ru-RU"/>
        </w:rPr>
        <w:t xml:space="preserve"> </w:t>
      </w:r>
      <w:r>
        <w:rPr>
          <w:lang w:val="ru-RU"/>
        </w:rPr>
        <w:t>информацию</w:t>
      </w:r>
      <w:r w:rsidRPr="008B386A">
        <w:rPr>
          <w:lang w:val="ru-RU"/>
        </w:rPr>
        <w:t xml:space="preserve"> </w:t>
      </w:r>
      <w:r>
        <w:rPr>
          <w:lang w:val="ru-RU"/>
        </w:rPr>
        <w:t>об</w:t>
      </w:r>
      <w:r w:rsidRPr="008B386A">
        <w:rPr>
          <w:lang w:val="ru-RU"/>
        </w:rPr>
        <w:t xml:space="preserve"> </w:t>
      </w:r>
      <w:r>
        <w:rPr>
          <w:lang w:val="ru-RU"/>
        </w:rPr>
        <w:t>адресах</w:t>
      </w:r>
      <w:r w:rsidRPr="008B386A">
        <w:rPr>
          <w:lang w:val="ru-RU"/>
        </w:rPr>
        <w:t xml:space="preserve"> </w:t>
      </w:r>
      <w:r>
        <w:rPr>
          <w:lang w:val="ru-RU"/>
        </w:rPr>
        <w:t>электронной</w:t>
      </w:r>
      <w:r w:rsidRPr="008B386A">
        <w:rPr>
          <w:lang w:val="ru-RU"/>
        </w:rPr>
        <w:t xml:space="preserve"> </w:t>
      </w:r>
      <w:r>
        <w:rPr>
          <w:lang w:val="ru-RU"/>
        </w:rPr>
        <w:t>почты</w:t>
      </w:r>
      <w:r w:rsidRPr="008B386A">
        <w:rPr>
          <w:lang w:val="ru-RU"/>
        </w:rPr>
        <w:t xml:space="preserve"> </w:t>
      </w:r>
      <w:r>
        <w:rPr>
          <w:lang w:val="ru-RU"/>
        </w:rPr>
        <w:t>применительно</w:t>
      </w:r>
      <w:r w:rsidRPr="008B386A">
        <w:rPr>
          <w:lang w:val="ru-RU"/>
        </w:rPr>
        <w:t xml:space="preserve"> </w:t>
      </w:r>
      <w:r>
        <w:rPr>
          <w:lang w:val="ru-RU"/>
        </w:rPr>
        <w:t>к</w:t>
      </w:r>
      <w:r w:rsidRPr="008B386A">
        <w:rPr>
          <w:lang w:val="ru-RU"/>
        </w:rPr>
        <w:t xml:space="preserve"> </w:t>
      </w:r>
      <w:r>
        <w:rPr>
          <w:lang w:val="ru-RU"/>
        </w:rPr>
        <w:t>нескольким</w:t>
      </w:r>
      <w:r w:rsidRPr="008B386A">
        <w:rPr>
          <w:lang w:val="ru-RU"/>
        </w:rPr>
        <w:t xml:space="preserve"> </w:t>
      </w:r>
      <w:r>
        <w:rPr>
          <w:lang w:val="ru-RU"/>
        </w:rPr>
        <w:t>тысячам</w:t>
      </w:r>
      <w:r w:rsidRPr="008B386A">
        <w:rPr>
          <w:lang w:val="ru-RU"/>
        </w:rPr>
        <w:t xml:space="preserve"> </w:t>
      </w:r>
      <w:r>
        <w:rPr>
          <w:lang w:val="ru-RU"/>
        </w:rPr>
        <w:t>выданных</w:t>
      </w:r>
      <w:r w:rsidRPr="008B386A">
        <w:rPr>
          <w:lang w:val="ru-RU"/>
        </w:rPr>
        <w:t xml:space="preserve"> </w:t>
      </w:r>
      <w:r>
        <w:rPr>
          <w:lang w:val="ru-RU"/>
        </w:rPr>
        <w:t>ранее</w:t>
      </w:r>
      <w:r w:rsidRPr="008B386A">
        <w:rPr>
          <w:lang w:val="ru-RU"/>
        </w:rPr>
        <w:t xml:space="preserve">, </w:t>
      </w:r>
      <w:r>
        <w:rPr>
          <w:lang w:val="ru-RU"/>
        </w:rPr>
        <w:t>но</w:t>
      </w:r>
      <w:r w:rsidRPr="008B386A">
        <w:rPr>
          <w:lang w:val="ru-RU"/>
        </w:rPr>
        <w:t xml:space="preserve"> </w:t>
      </w:r>
      <w:r>
        <w:rPr>
          <w:lang w:val="ru-RU"/>
        </w:rPr>
        <w:t>остающихся</w:t>
      </w:r>
      <w:r w:rsidRPr="008B386A">
        <w:rPr>
          <w:lang w:val="ru-RU"/>
        </w:rPr>
        <w:t xml:space="preserve"> </w:t>
      </w:r>
      <w:r>
        <w:rPr>
          <w:lang w:val="ru-RU"/>
        </w:rPr>
        <w:t>в</w:t>
      </w:r>
      <w:r w:rsidRPr="008B386A">
        <w:rPr>
          <w:lang w:val="ru-RU"/>
        </w:rPr>
        <w:t xml:space="preserve"> </w:t>
      </w:r>
      <w:r>
        <w:rPr>
          <w:lang w:val="ru-RU"/>
        </w:rPr>
        <w:t>силе</w:t>
      </w:r>
      <w:r w:rsidRPr="008B386A">
        <w:rPr>
          <w:lang w:val="ru-RU"/>
        </w:rPr>
        <w:t xml:space="preserve"> </w:t>
      </w:r>
      <w:r>
        <w:rPr>
          <w:lang w:val="ru-RU"/>
        </w:rPr>
        <w:t>международных</w:t>
      </w:r>
      <w:r w:rsidRPr="008B386A">
        <w:rPr>
          <w:lang w:val="ru-RU"/>
        </w:rPr>
        <w:t xml:space="preserve"> </w:t>
      </w:r>
      <w:r>
        <w:rPr>
          <w:lang w:val="ru-RU"/>
        </w:rPr>
        <w:t>регистраций, по которым информация о таких адресах на данный момент отсутствует.</w:t>
      </w:r>
      <w:r w:rsidRPr="008B386A">
        <w:rPr>
          <w:lang w:val="ru-RU"/>
        </w:rPr>
        <w:t xml:space="preserve">  </w:t>
      </w:r>
      <w:r>
        <w:rPr>
          <w:lang w:val="ru-RU"/>
        </w:rPr>
        <w:t>Согласно</w:t>
      </w:r>
      <w:r w:rsidRPr="008B386A">
        <w:rPr>
          <w:lang w:val="ru-RU"/>
        </w:rPr>
        <w:t xml:space="preserve"> </w:t>
      </w:r>
      <w:r>
        <w:rPr>
          <w:lang w:val="ru-RU"/>
        </w:rPr>
        <w:t>предложению</w:t>
      </w:r>
      <w:r w:rsidRPr="008B386A">
        <w:rPr>
          <w:lang w:val="ru-RU"/>
        </w:rPr>
        <w:t xml:space="preserve"> </w:t>
      </w:r>
      <w:r>
        <w:rPr>
          <w:lang w:val="ru-RU"/>
        </w:rPr>
        <w:t>Секретариата</w:t>
      </w:r>
      <w:r w:rsidRPr="00414DFA">
        <w:rPr>
          <w:lang w:val="ru-RU"/>
        </w:rPr>
        <w:t xml:space="preserve">, </w:t>
      </w:r>
      <w:r>
        <w:rPr>
          <w:lang w:val="ru-RU"/>
        </w:rPr>
        <w:t>предлагаемые</w:t>
      </w:r>
      <w:r w:rsidRPr="00414DFA">
        <w:rPr>
          <w:lang w:val="ru-RU"/>
        </w:rPr>
        <w:t xml:space="preserve"> </w:t>
      </w:r>
      <w:r>
        <w:rPr>
          <w:lang w:val="ru-RU"/>
        </w:rPr>
        <w:t>заявки</w:t>
      </w:r>
      <w:r w:rsidRPr="00414DFA">
        <w:rPr>
          <w:lang w:val="ru-RU"/>
        </w:rPr>
        <w:t xml:space="preserve"> </w:t>
      </w:r>
      <w:r>
        <w:rPr>
          <w:lang w:val="ru-RU"/>
        </w:rPr>
        <w:t>должны</w:t>
      </w:r>
      <w:r w:rsidRPr="00414DFA">
        <w:rPr>
          <w:lang w:val="ru-RU"/>
        </w:rPr>
        <w:t xml:space="preserve"> </w:t>
      </w:r>
      <w:r>
        <w:rPr>
          <w:lang w:val="ru-RU"/>
        </w:rPr>
        <w:t>вступить</w:t>
      </w:r>
      <w:r w:rsidRPr="00414DFA">
        <w:rPr>
          <w:lang w:val="ru-RU"/>
        </w:rPr>
        <w:t xml:space="preserve"> </w:t>
      </w:r>
      <w:r>
        <w:rPr>
          <w:lang w:val="ru-RU"/>
        </w:rPr>
        <w:t>в</w:t>
      </w:r>
      <w:r w:rsidRPr="00414DFA">
        <w:rPr>
          <w:lang w:val="ru-RU"/>
        </w:rPr>
        <w:t xml:space="preserve"> </w:t>
      </w:r>
      <w:r>
        <w:rPr>
          <w:lang w:val="ru-RU"/>
        </w:rPr>
        <w:t>силу</w:t>
      </w:r>
      <w:r w:rsidRPr="00414DFA">
        <w:rPr>
          <w:lang w:val="ru-RU"/>
        </w:rPr>
        <w:t xml:space="preserve"> 1</w:t>
      </w:r>
      <w:r w:rsidR="005450D0">
        <w:rPr>
          <w:lang w:val="ru-RU"/>
        </w:rPr>
        <w:t> </w:t>
      </w:r>
      <w:r>
        <w:rPr>
          <w:lang w:val="ru-RU"/>
        </w:rPr>
        <w:t>февраля</w:t>
      </w:r>
      <w:r w:rsidRPr="00414DFA">
        <w:rPr>
          <w:lang w:val="ru-RU"/>
        </w:rPr>
        <w:t xml:space="preserve"> 2021</w:t>
      </w:r>
      <w:r w:rsidR="005450D0">
        <w:rPr>
          <w:lang w:val="ru-RU"/>
        </w:rPr>
        <w:t> </w:t>
      </w:r>
      <w:r>
        <w:rPr>
          <w:lang w:val="ru-RU"/>
        </w:rPr>
        <w:t>г</w:t>
      </w:r>
      <w:r w:rsidRPr="00414DFA">
        <w:rPr>
          <w:lang w:val="ru-RU"/>
        </w:rPr>
        <w:t xml:space="preserve">.  </w:t>
      </w:r>
      <w:r>
        <w:rPr>
          <w:lang w:val="ru-RU"/>
        </w:rPr>
        <w:t>Тем</w:t>
      </w:r>
      <w:r w:rsidRPr="002F3581">
        <w:rPr>
          <w:lang w:val="ru-RU"/>
        </w:rPr>
        <w:t xml:space="preserve"> </w:t>
      </w:r>
      <w:r>
        <w:rPr>
          <w:lang w:val="ru-RU"/>
        </w:rPr>
        <w:t>временем</w:t>
      </w:r>
      <w:r w:rsidRPr="002F3581">
        <w:rPr>
          <w:lang w:val="ru-RU"/>
        </w:rPr>
        <w:t xml:space="preserve"> </w:t>
      </w:r>
      <w:r>
        <w:rPr>
          <w:lang w:val="ru-RU"/>
        </w:rPr>
        <w:t>Гаагский</w:t>
      </w:r>
      <w:r w:rsidRPr="002F3581">
        <w:rPr>
          <w:lang w:val="ru-RU"/>
        </w:rPr>
        <w:t xml:space="preserve"> </w:t>
      </w:r>
      <w:r>
        <w:rPr>
          <w:lang w:val="ru-RU"/>
        </w:rPr>
        <w:t>реестр</w:t>
      </w:r>
      <w:r w:rsidRPr="002F3581">
        <w:rPr>
          <w:lang w:val="ru-RU"/>
        </w:rPr>
        <w:t xml:space="preserve"> </w:t>
      </w:r>
      <w:r>
        <w:rPr>
          <w:lang w:val="ru-RU"/>
        </w:rPr>
        <w:t>займется</w:t>
      </w:r>
      <w:r w:rsidRPr="002F3581">
        <w:rPr>
          <w:lang w:val="ru-RU"/>
        </w:rPr>
        <w:t xml:space="preserve"> </w:t>
      </w:r>
      <w:r>
        <w:rPr>
          <w:lang w:val="ru-RU"/>
        </w:rPr>
        <w:t>проведением</w:t>
      </w:r>
      <w:r w:rsidRPr="002F3581">
        <w:rPr>
          <w:lang w:val="ru-RU"/>
        </w:rPr>
        <w:t xml:space="preserve"> </w:t>
      </w:r>
      <w:r>
        <w:rPr>
          <w:lang w:val="ru-RU"/>
        </w:rPr>
        <w:t>информационно</w:t>
      </w:r>
      <w:r w:rsidRPr="002F3581">
        <w:rPr>
          <w:lang w:val="ru-RU"/>
        </w:rPr>
        <w:t>-</w:t>
      </w:r>
      <w:r>
        <w:rPr>
          <w:lang w:val="ru-RU"/>
        </w:rPr>
        <w:t>разъяснительной</w:t>
      </w:r>
      <w:r w:rsidRPr="002F3581">
        <w:rPr>
          <w:lang w:val="ru-RU"/>
        </w:rPr>
        <w:t xml:space="preserve"> </w:t>
      </w:r>
      <w:r>
        <w:rPr>
          <w:lang w:val="ru-RU"/>
        </w:rPr>
        <w:t>кампании</w:t>
      </w:r>
      <w:r w:rsidRPr="002F3581">
        <w:rPr>
          <w:lang w:val="ru-RU"/>
        </w:rPr>
        <w:t xml:space="preserve">, </w:t>
      </w:r>
      <w:r>
        <w:rPr>
          <w:lang w:val="ru-RU"/>
        </w:rPr>
        <w:t>с</w:t>
      </w:r>
      <w:r w:rsidRPr="002F3581">
        <w:rPr>
          <w:lang w:val="ru-RU"/>
        </w:rPr>
        <w:t xml:space="preserve"> </w:t>
      </w:r>
      <w:r>
        <w:rPr>
          <w:lang w:val="ru-RU"/>
        </w:rPr>
        <w:t>тем</w:t>
      </w:r>
      <w:r w:rsidRPr="002F3581">
        <w:rPr>
          <w:lang w:val="ru-RU"/>
        </w:rPr>
        <w:t xml:space="preserve"> </w:t>
      </w:r>
      <w:r>
        <w:rPr>
          <w:lang w:val="ru-RU"/>
        </w:rPr>
        <w:t>чтобы</w:t>
      </w:r>
      <w:r w:rsidRPr="002F3581">
        <w:rPr>
          <w:lang w:val="ru-RU"/>
        </w:rPr>
        <w:t xml:space="preserve"> </w:t>
      </w:r>
      <w:r>
        <w:rPr>
          <w:lang w:val="ru-RU"/>
        </w:rPr>
        <w:t>обеспечить</w:t>
      </w:r>
      <w:r w:rsidRPr="002F3581">
        <w:rPr>
          <w:lang w:val="ru-RU"/>
        </w:rPr>
        <w:t xml:space="preserve"> </w:t>
      </w:r>
      <w:r>
        <w:rPr>
          <w:lang w:val="ru-RU"/>
        </w:rPr>
        <w:t>положительное</w:t>
      </w:r>
      <w:r w:rsidRPr="002F3581">
        <w:rPr>
          <w:lang w:val="ru-RU"/>
        </w:rPr>
        <w:t xml:space="preserve"> </w:t>
      </w:r>
      <w:r>
        <w:rPr>
          <w:lang w:val="ru-RU"/>
        </w:rPr>
        <w:t>отношение</w:t>
      </w:r>
      <w:r w:rsidRPr="002F3581">
        <w:rPr>
          <w:lang w:val="ru-RU"/>
        </w:rPr>
        <w:t xml:space="preserve"> </w:t>
      </w:r>
      <w:r>
        <w:rPr>
          <w:lang w:val="ru-RU"/>
        </w:rPr>
        <w:t>к</w:t>
      </w:r>
      <w:r w:rsidRPr="002F3581">
        <w:rPr>
          <w:lang w:val="ru-RU"/>
        </w:rPr>
        <w:t xml:space="preserve"> </w:t>
      </w:r>
      <w:r>
        <w:rPr>
          <w:lang w:val="ru-RU"/>
        </w:rPr>
        <w:t>этим</w:t>
      </w:r>
      <w:r w:rsidRPr="002F3581">
        <w:rPr>
          <w:lang w:val="ru-RU"/>
        </w:rPr>
        <w:t xml:space="preserve"> </w:t>
      </w:r>
      <w:r>
        <w:rPr>
          <w:lang w:val="ru-RU"/>
        </w:rPr>
        <w:t>поправкам</w:t>
      </w:r>
      <w:r w:rsidRPr="002F3581">
        <w:rPr>
          <w:lang w:val="ru-RU"/>
        </w:rPr>
        <w:t xml:space="preserve"> </w:t>
      </w:r>
      <w:r>
        <w:rPr>
          <w:lang w:val="ru-RU"/>
        </w:rPr>
        <w:t>со</w:t>
      </w:r>
      <w:r w:rsidRPr="002F3581">
        <w:rPr>
          <w:lang w:val="ru-RU"/>
        </w:rPr>
        <w:t xml:space="preserve"> </w:t>
      </w:r>
      <w:r>
        <w:rPr>
          <w:lang w:val="ru-RU"/>
        </w:rPr>
        <w:t>стороны</w:t>
      </w:r>
      <w:r w:rsidRPr="002F3581">
        <w:rPr>
          <w:lang w:val="ru-RU"/>
        </w:rPr>
        <w:t xml:space="preserve"> </w:t>
      </w:r>
      <w:r>
        <w:rPr>
          <w:lang w:val="ru-RU"/>
        </w:rPr>
        <w:t>пользователей</w:t>
      </w:r>
      <w:r w:rsidRPr="002F3581">
        <w:rPr>
          <w:lang w:val="ru-RU"/>
        </w:rPr>
        <w:t xml:space="preserve">, </w:t>
      </w:r>
      <w:r>
        <w:rPr>
          <w:lang w:val="ru-RU"/>
        </w:rPr>
        <w:t>поскольку</w:t>
      </w:r>
      <w:r w:rsidRPr="002F3581">
        <w:rPr>
          <w:lang w:val="ru-RU"/>
        </w:rPr>
        <w:t xml:space="preserve"> </w:t>
      </w:r>
      <w:r>
        <w:rPr>
          <w:lang w:val="ru-RU"/>
        </w:rPr>
        <w:t>цель</w:t>
      </w:r>
      <w:r w:rsidRPr="002F3581">
        <w:rPr>
          <w:lang w:val="ru-RU"/>
        </w:rPr>
        <w:t xml:space="preserve"> </w:t>
      </w:r>
      <w:r>
        <w:rPr>
          <w:lang w:val="ru-RU"/>
        </w:rPr>
        <w:t>поправок</w:t>
      </w:r>
      <w:r w:rsidRPr="002F3581">
        <w:rPr>
          <w:lang w:val="ru-RU"/>
        </w:rPr>
        <w:t xml:space="preserve"> – </w:t>
      </w:r>
      <w:r>
        <w:rPr>
          <w:lang w:val="ru-RU"/>
        </w:rPr>
        <w:t>не</w:t>
      </w:r>
      <w:r w:rsidRPr="002F3581">
        <w:rPr>
          <w:lang w:val="ru-RU"/>
        </w:rPr>
        <w:t xml:space="preserve"> </w:t>
      </w:r>
      <w:r>
        <w:rPr>
          <w:lang w:val="ru-RU"/>
        </w:rPr>
        <w:t>ввести</w:t>
      </w:r>
      <w:r w:rsidRPr="002F3581">
        <w:rPr>
          <w:lang w:val="ru-RU"/>
        </w:rPr>
        <w:t xml:space="preserve"> </w:t>
      </w:r>
      <w:r>
        <w:rPr>
          <w:lang w:val="ru-RU"/>
        </w:rPr>
        <w:t>еще</w:t>
      </w:r>
      <w:r w:rsidRPr="002F3581">
        <w:rPr>
          <w:lang w:val="ru-RU"/>
        </w:rPr>
        <w:t xml:space="preserve"> </w:t>
      </w:r>
      <w:r>
        <w:rPr>
          <w:lang w:val="ru-RU"/>
        </w:rPr>
        <w:t>одно</w:t>
      </w:r>
      <w:r w:rsidRPr="002F3581">
        <w:rPr>
          <w:lang w:val="ru-RU"/>
        </w:rPr>
        <w:t xml:space="preserve"> </w:t>
      </w:r>
      <w:r>
        <w:rPr>
          <w:lang w:val="ru-RU"/>
        </w:rPr>
        <w:t>требование</w:t>
      </w:r>
      <w:r w:rsidRPr="002F3581">
        <w:rPr>
          <w:lang w:val="ru-RU"/>
        </w:rPr>
        <w:t xml:space="preserve">, </w:t>
      </w:r>
      <w:r>
        <w:rPr>
          <w:lang w:val="ru-RU"/>
        </w:rPr>
        <w:t>которое</w:t>
      </w:r>
      <w:r w:rsidRPr="002F3581">
        <w:rPr>
          <w:lang w:val="ru-RU"/>
        </w:rPr>
        <w:t xml:space="preserve"> </w:t>
      </w:r>
      <w:r>
        <w:rPr>
          <w:lang w:val="ru-RU"/>
        </w:rPr>
        <w:t>им</w:t>
      </w:r>
      <w:r w:rsidRPr="002F3581">
        <w:rPr>
          <w:lang w:val="ru-RU"/>
        </w:rPr>
        <w:t xml:space="preserve"> </w:t>
      </w:r>
      <w:r>
        <w:rPr>
          <w:lang w:val="ru-RU"/>
        </w:rPr>
        <w:t>придется</w:t>
      </w:r>
      <w:r w:rsidRPr="002F3581">
        <w:rPr>
          <w:lang w:val="ru-RU"/>
        </w:rPr>
        <w:t xml:space="preserve"> </w:t>
      </w:r>
      <w:r>
        <w:rPr>
          <w:lang w:val="ru-RU"/>
        </w:rPr>
        <w:t>соблюдать</w:t>
      </w:r>
      <w:r w:rsidRPr="002F3581">
        <w:rPr>
          <w:lang w:val="ru-RU"/>
        </w:rPr>
        <w:t xml:space="preserve">, </w:t>
      </w:r>
      <w:r>
        <w:rPr>
          <w:lang w:val="ru-RU"/>
        </w:rPr>
        <w:t>а</w:t>
      </w:r>
      <w:r w:rsidRPr="002F3581">
        <w:rPr>
          <w:lang w:val="ru-RU"/>
        </w:rPr>
        <w:t xml:space="preserve"> </w:t>
      </w:r>
      <w:r>
        <w:rPr>
          <w:lang w:val="ru-RU"/>
        </w:rPr>
        <w:t>дать</w:t>
      </w:r>
      <w:r w:rsidRPr="002F3581">
        <w:rPr>
          <w:lang w:val="ru-RU"/>
        </w:rPr>
        <w:t xml:space="preserve"> </w:t>
      </w:r>
      <w:r>
        <w:rPr>
          <w:lang w:val="ru-RU"/>
        </w:rPr>
        <w:t>Международному</w:t>
      </w:r>
      <w:r w:rsidRPr="002F3581">
        <w:rPr>
          <w:lang w:val="ru-RU"/>
        </w:rPr>
        <w:t xml:space="preserve"> </w:t>
      </w:r>
      <w:r>
        <w:rPr>
          <w:lang w:val="ru-RU"/>
        </w:rPr>
        <w:t>бюро</w:t>
      </w:r>
      <w:r w:rsidRPr="002F3581">
        <w:rPr>
          <w:lang w:val="ru-RU"/>
        </w:rPr>
        <w:t xml:space="preserve"> </w:t>
      </w:r>
      <w:r>
        <w:rPr>
          <w:lang w:val="ru-RU"/>
        </w:rPr>
        <w:t>возможность</w:t>
      </w:r>
      <w:r w:rsidRPr="002F3581">
        <w:rPr>
          <w:lang w:val="ru-RU"/>
        </w:rPr>
        <w:t xml:space="preserve"> </w:t>
      </w:r>
      <w:r>
        <w:rPr>
          <w:lang w:val="ru-RU"/>
        </w:rPr>
        <w:t>оптимальным</w:t>
      </w:r>
      <w:r w:rsidRPr="002F3581">
        <w:rPr>
          <w:lang w:val="ru-RU"/>
        </w:rPr>
        <w:t xml:space="preserve"> </w:t>
      </w:r>
      <w:r>
        <w:rPr>
          <w:lang w:val="ru-RU"/>
        </w:rPr>
        <w:t>образом</w:t>
      </w:r>
      <w:r w:rsidRPr="002F3581">
        <w:rPr>
          <w:lang w:val="ru-RU"/>
        </w:rPr>
        <w:t xml:space="preserve"> </w:t>
      </w:r>
      <w:r>
        <w:rPr>
          <w:lang w:val="ru-RU"/>
        </w:rPr>
        <w:t>их</w:t>
      </w:r>
      <w:r w:rsidRPr="002F3581">
        <w:rPr>
          <w:lang w:val="ru-RU"/>
        </w:rPr>
        <w:t xml:space="preserve"> </w:t>
      </w:r>
      <w:r>
        <w:rPr>
          <w:lang w:val="ru-RU"/>
        </w:rPr>
        <w:t>обслуживать</w:t>
      </w:r>
      <w:r w:rsidRPr="002F3581">
        <w:rPr>
          <w:lang w:val="ru-RU"/>
        </w:rPr>
        <w:t xml:space="preserve"> </w:t>
      </w:r>
      <w:r>
        <w:rPr>
          <w:lang w:val="ru-RU"/>
        </w:rPr>
        <w:t>как</w:t>
      </w:r>
      <w:r w:rsidRPr="002F3581">
        <w:rPr>
          <w:lang w:val="ru-RU"/>
        </w:rPr>
        <w:t xml:space="preserve"> </w:t>
      </w:r>
      <w:r>
        <w:rPr>
          <w:lang w:val="ru-RU"/>
        </w:rPr>
        <w:t>в</w:t>
      </w:r>
      <w:r w:rsidRPr="002F3581">
        <w:rPr>
          <w:lang w:val="ru-RU"/>
        </w:rPr>
        <w:t xml:space="preserve"> </w:t>
      </w:r>
      <w:r>
        <w:rPr>
          <w:lang w:val="ru-RU"/>
        </w:rPr>
        <w:t>эти</w:t>
      </w:r>
      <w:r w:rsidRPr="002F3581">
        <w:rPr>
          <w:lang w:val="ru-RU"/>
        </w:rPr>
        <w:t xml:space="preserve"> </w:t>
      </w:r>
      <w:r>
        <w:rPr>
          <w:lang w:val="ru-RU"/>
        </w:rPr>
        <w:t>нелегкие</w:t>
      </w:r>
      <w:r w:rsidRPr="002F3581">
        <w:rPr>
          <w:lang w:val="ru-RU"/>
        </w:rPr>
        <w:t xml:space="preserve"> </w:t>
      </w:r>
      <w:r>
        <w:rPr>
          <w:lang w:val="ru-RU"/>
        </w:rPr>
        <w:t>времена</w:t>
      </w:r>
      <w:r w:rsidRPr="002F3581">
        <w:rPr>
          <w:lang w:val="ru-RU"/>
        </w:rPr>
        <w:t xml:space="preserve">, </w:t>
      </w:r>
      <w:r>
        <w:rPr>
          <w:lang w:val="ru-RU"/>
        </w:rPr>
        <w:t>так</w:t>
      </w:r>
      <w:r w:rsidRPr="002F3581">
        <w:rPr>
          <w:lang w:val="ru-RU"/>
        </w:rPr>
        <w:t xml:space="preserve"> </w:t>
      </w:r>
      <w:r>
        <w:rPr>
          <w:lang w:val="ru-RU"/>
        </w:rPr>
        <w:t>и</w:t>
      </w:r>
      <w:r w:rsidRPr="002F3581">
        <w:rPr>
          <w:lang w:val="ru-RU"/>
        </w:rPr>
        <w:t xml:space="preserve"> </w:t>
      </w:r>
      <w:r>
        <w:rPr>
          <w:lang w:val="ru-RU"/>
        </w:rPr>
        <w:t>в</w:t>
      </w:r>
      <w:r w:rsidRPr="002F3581">
        <w:rPr>
          <w:lang w:val="ru-RU"/>
        </w:rPr>
        <w:t xml:space="preserve"> </w:t>
      </w:r>
      <w:r>
        <w:rPr>
          <w:lang w:val="ru-RU"/>
        </w:rPr>
        <w:t>будущем</w:t>
      </w:r>
      <w:r w:rsidRPr="002F3581">
        <w:rPr>
          <w:lang w:val="ru-RU"/>
        </w:rPr>
        <w:t>.</w:t>
      </w:r>
      <w:r>
        <w:rPr>
          <w:lang w:val="ru-RU"/>
        </w:rPr>
        <w:t xml:space="preserve"> </w:t>
      </w:r>
    </w:p>
    <w:p w:rsidR="00414DFA" w:rsidRPr="00414DFA" w:rsidRDefault="00414DFA" w:rsidP="00414DFA">
      <w:pPr>
        <w:pStyle w:val="ONUME"/>
        <w:rPr>
          <w:lang w:val="ru-RU"/>
        </w:rPr>
      </w:pPr>
      <w:r>
        <w:rPr>
          <w:lang w:val="ru-RU"/>
        </w:rPr>
        <w:t>Делегация</w:t>
      </w:r>
      <w:r w:rsidRPr="00A11519">
        <w:rPr>
          <w:lang w:val="ru-RU"/>
        </w:rPr>
        <w:t xml:space="preserve"> </w:t>
      </w:r>
      <w:r>
        <w:rPr>
          <w:lang w:val="ru-RU"/>
        </w:rPr>
        <w:t>Соединенного</w:t>
      </w:r>
      <w:r w:rsidRPr="00A11519">
        <w:rPr>
          <w:lang w:val="ru-RU"/>
        </w:rPr>
        <w:t xml:space="preserve"> </w:t>
      </w:r>
      <w:r>
        <w:rPr>
          <w:lang w:val="ru-RU"/>
        </w:rPr>
        <w:t>Королевства</w:t>
      </w:r>
      <w:r w:rsidRPr="00A11519">
        <w:rPr>
          <w:lang w:val="ru-RU"/>
        </w:rPr>
        <w:t xml:space="preserve">, </w:t>
      </w:r>
      <w:r>
        <w:rPr>
          <w:lang w:val="ru-RU"/>
        </w:rPr>
        <w:t>выступая</w:t>
      </w:r>
      <w:r w:rsidRPr="00A11519">
        <w:rPr>
          <w:lang w:val="ru-RU"/>
        </w:rPr>
        <w:t xml:space="preserve"> </w:t>
      </w:r>
      <w:r>
        <w:rPr>
          <w:lang w:val="ru-RU"/>
        </w:rPr>
        <w:t>от</w:t>
      </w:r>
      <w:r w:rsidRPr="00A11519">
        <w:rPr>
          <w:lang w:val="ru-RU"/>
        </w:rPr>
        <w:t xml:space="preserve"> </w:t>
      </w:r>
      <w:r>
        <w:rPr>
          <w:lang w:val="ru-RU"/>
        </w:rPr>
        <w:t>имени</w:t>
      </w:r>
      <w:r w:rsidRPr="00A11519">
        <w:rPr>
          <w:lang w:val="ru-RU"/>
        </w:rPr>
        <w:t xml:space="preserve"> </w:t>
      </w:r>
      <w:r>
        <w:rPr>
          <w:lang w:val="ru-RU"/>
        </w:rPr>
        <w:t>Группы</w:t>
      </w:r>
      <w:r w:rsidRPr="00A11519">
        <w:rPr>
          <w:lang w:val="ru-RU"/>
        </w:rPr>
        <w:t xml:space="preserve"> </w:t>
      </w:r>
      <w:r>
        <w:rPr>
          <w:lang w:val="ru-RU"/>
        </w:rPr>
        <w:t>В</w:t>
      </w:r>
      <w:r w:rsidRPr="00A11519">
        <w:rPr>
          <w:lang w:val="ru-RU"/>
        </w:rPr>
        <w:t xml:space="preserve">, </w:t>
      </w:r>
      <w:r>
        <w:rPr>
          <w:lang w:val="ru-RU"/>
        </w:rPr>
        <w:t>поблагодарила</w:t>
      </w:r>
      <w:r w:rsidRPr="00A11519">
        <w:rPr>
          <w:lang w:val="ru-RU"/>
        </w:rPr>
        <w:t xml:space="preserve"> </w:t>
      </w:r>
      <w:r>
        <w:rPr>
          <w:lang w:val="ru-RU"/>
        </w:rPr>
        <w:t>Секретариат</w:t>
      </w:r>
      <w:r w:rsidRPr="00A11519">
        <w:rPr>
          <w:lang w:val="ru-RU"/>
        </w:rPr>
        <w:t xml:space="preserve"> </w:t>
      </w:r>
      <w:r>
        <w:rPr>
          <w:lang w:val="ru-RU"/>
        </w:rPr>
        <w:t>за</w:t>
      </w:r>
      <w:r w:rsidRPr="00A11519">
        <w:rPr>
          <w:lang w:val="ru-RU"/>
        </w:rPr>
        <w:t xml:space="preserve"> </w:t>
      </w:r>
      <w:r>
        <w:rPr>
          <w:lang w:val="ru-RU"/>
        </w:rPr>
        <w:t>подготовку</w:t>
      </w:r>
      <w:r w:rsidRPr="00A11519">
        <w:rPr>
          <w:lang w:val="ru-RU"/>
        </w:rPr>
        <w:t xml:space="preserve"> </w:t>
      </w:r>
      <w:r>
        <w:rPr>
          <w:lang w:val="ru-RU"/>
        </w:rPr>
        <w:t>документа</w:t>
      </w:r>
      <w:r w:rsidRPr="00A11519">
        <w:rPr>
          <w:lang w:val="ru-RU"/>
        </w:rPr>
        <w:t xml:space="preserve"> </w:t>
      </w:r>
      <w:r w:rsidRPr="00EE5FCA">
        <w:t>H</w:t>
      </w:r>
      <w:r w:rsidRPr="00A11519">
        <w:rPr>
          <w:lang w:val="ru-RU"/>
        </w:rPr>
        <w:t>/</w:t>
      </w:r>
      <w:r w:rsidRPr="00EE5FCA">
        <w:t>A</w:t>
      </w:r>
      <w:r w:rsidRPr="00A11519">
        <w:rPr>
          <w:lang w:val="ru-RU"/>
        </w:rPr>
        <w:t>/40/1</w:t>
      </w:r>
      <w:r>
        <w:rPr>
          <w:lang w:val="ru-RU"/>
        </w:rPr>
        <w:t xml:space="preserve">, предусматривающего требование относительно указания адреса электронной почты. </w:t>
      </w:r>
      <w:r w:rsidRPr="00A11519">
        <w:rPr>
          <w:lang w:val="ru-RU"/>
        </w:rPr>
        <w:t xml:space="preserve"> </w:t>
      </w:r>
      <w:r>
        <w:rPr>
          <w:lang w:val="ru-RU"/>
        </w:rPr>
        <w:t>Она</w:t>
      </w:r>
      <w:r w:rsidRPr="00A11519">
        <w:rPr>
          <w:lang w:val="ru-RU"/>
        </w:rPr>
        <w:t xml:space="preserve"> </w:t>
      </w:r>
      <w:r>
        <w:rPr>
          <w:lang w:val="ru-RU"/>
        </w:rPr>
        <w:t>отметила</w:t>
      </w:r>
      <w:r w:rsidRPr="00A11519">
        <w:rPr>
          <w:lang w:val="ru-RU"/>
        </w:rPr>
        <w:t xml:space="preserve">, </w:t>
      </w:r>
      <w:r>
        <w:rPr>
          <w:lang w:val="ru-RU"/>
        </w:rPr>
        <w:t>что</w:t>
      </w:r>
      <w:r w:rsidRPr="00A11519">
        <w:rPr>
          <w:lang w:val="ru-RU"/>
        </w:rPr>
        <w:t xml:space="preserve"> </w:t>
      </w:r>
      <w:r>
        <w:rPr>
          <w:lang w:val="ru-RU"/>
        </w:rPr>
        <w:t>изменение</w:t>
      </w:r>
      <w:r w:rsidRPr="00A11519">
        <w:rPr>
          <w:lang w:val="ru-RU"/>
        </w:rPr>
        <w:t xml:space="preserve"> </w:t>
      </w:r>
      <w:r>
        <w:rPr>
          <w:lang w:val="ru-RU"/>
        </w:rPr>
        <w:t>практических</w:t>
      </w:r>
      <w:r w:rsidRPr="00A11519">
        <w:rPr>
          <w:lang w:val="ru-RU"/>
        </w:rPr>
        <w:t xml:space="preserve"> </w:t>
      </w:r>
      <w:r>
        <w:rPr>
          <w:lang w:val="ru-RU"/>
        </w:rPr>
        <w:t>методов</w:t>
      </w:r>
      <w:r w:rsidRPr="00A11519">
        <w:rPr>
          <w:lang w:val="ru-RU"/>
        </w:rPr>
        <w:t xml:space="preserve"> </w:t>
      </w:r>
      <w:r>
        <w:rPr>
          <w:lang w:val="ru-RU"/>
        </w:rPr>
        <w:t>работы</w:t>
      </w:r>
      <w:r w:rsidRPr="00A11519">
        <w:rPr>
          <w:lang w:val="ru-RU"/>
        </w:rPr>
        <w:t xml:space="preserve">, </w:t>
      </w:r>
      <w:r>
        <w:rPr>
          <w:lang w:val="ru-RU"/>
        </w:rPr>
        <w:t>позволяющее</w:t>
      </w:r>
      <w:r w:rsidRPr="00A11519">
        <w:rPr>
          <w:lang w:val="ru-RU"/>
        </w:rPr>
        <w:t xml:space="preserve"> </w:t>
      </w:r>
      <w:r>
        <w:rPr>
          <w:lang w:val="ru-RU"/>
        </w:rPr>
        <w:t>в</w:t>
      </w:r>
      <w:r w:rsidRPr="00A11519">
        <w:rPr>
          <w:lang w:val="ru-RU"/>
        </w:rPr>
        <w:t xml:space="preserve"> </w:t>
      </w:r>
      <w:r>
        <w:rPr>
          <w:lang w:val="ru-RU"/>
        </w:rPr>
        <w:t>полной</w:t>
      </w:r>
      <w:r w:rsidRPr="00A11519">
        <w:rPr>
          <w:lang w:val="ru-RU"/>
        </w:rPr>
        <w:t xml:space="preserve"> </w:t>
      </w:r>
      <w:r>
        <w:rPr>
          <w:lang w:val="ru-RU"/>
        </w:rPr>
        <w:t>мере</w:t>
      </w:r>
      <w:r w:rsidRPr="00A11519">
        <w:rPr>
          <w:lang w:val="ru-RU"/>
        </w:rPr>
        <w:t xml:space="preserve"> </w:t>
      </w:r>
      <w:r>
        <w:rPr>
          <w:lang w:val="ru-RU"/>
        </w:rPr>
        <w:t>воспользоваться</w:t>
      </w:r>
      <w:r w:rsidRPr="00A11519">
        <w:rPr>
          <w:lang w:val="ru-RU"/>
        </w:rPr>
        <w:t xml:space="preserve"> </w:t>
      </w:r>
      <w:r>
        <w:rPr>
          <w:lang w:val="ru-RU"/>
        </w:rPr>
        <w:t>достижениями</w:t>
      </w:r>
      <w:r w:rsidRPr="00A11519">
        <w:rPr>
          <w:lang w:val="ru-RU"/>
        </w:rPr>
        <w:t xml:space="preserve"> </w:t>
      </w:r>
      <w:r>
        <w:rPr>
          <w:lang w:val="ru-RU"/>
        </w:rPr>
        <w:t>технологий, несомненно, имеет полезное значение.</w:t>
      </w:r>
      <w:r w:rsidRPr="00A11519">
        <w:rPr>
          <w:lang w:val="ru-RU"/>
        </w:rPr>
        <w:t xml:space="preserve">  </w:t>
      </w:r>
      <w:r>
        <w:rPr>
          <w:lang w:val="ru-RU"/>
        </w:rPr>
        <w:t>Такая</w:t>
      </w:r>
      <w:r w:rsidRPr="00A11519">
        <w:rPr>
          <w:lang w:val="ru-RU"/>
        </w:rPr>
        <w:t xml:space="preserve"> </w:t>
      </w:r>
      <w:r>
        <w:rPr>
          <w:lang w:val="ru-RU"/>
        </w:rPr>
        <w:t>мера</w:t>
      </w:r>
      <w:r w:rsidRPr="00A11519">
        <w:rPr>
          <w:lang w:val="ru-RU"/>
        </w:rPr>
        <w:t xml:space="preserve"> </w:t>
      </w:r>
      <w:r>
        <w:rPr>
          <w:lang w:val="ru-RU"/>
        </w:rPr>
        <w:t>могла</w:t>
      </w:r>
      <w:r w:rsidRPr="00A11519">
        <w:rPr>
          <w:lang w:val="ru-RU"/>
        </w:rPr>
        <w:t xml:space="preserve"> </w:t>
      </w:r>
      <w:r>
        <w:rPr>
          <w:lang w:val="ru-RU"/>
        </w:rPr>
        <w:t>бы</w:t>
      </w:r>
      <w:r w:rsidRPr="00A11519">
        <w:rPr>
          <w:lang w:val="ru-RU"/>
        </w:rPr>
        <w:t xml:space="preserve"> </w:t>
      </w:r>
      <w:r>
        <w:rPr>
          <w:lang w:val="ru-RU"/>
        </w:rPr>
        <w:t>помочь</w:t>
      </w:r>
      <w:r w:rsidRPr="00A11519">
        <w:rPr>
          <w:lang w:val="ru-RU"/>
        </w:rPr>
        <w:t xml:space="preserve"> </w:t>
      </w:r>
      <w:r>
        <w:rPr>
          <w:lang w:val="ru-RU"/>
        </w:rPr>
        <w:t>ведомствам</w:t>
      </w:r>
      <w:r w:rsidRPr="00A11519">
        <w:rPr>
          <w:lang w:val="ru-RU"/>
        </w:rPr>
        <w:t xml:space="preserve"> </w:t>
      </w:r>
      <w:r>
        <w:rPr>
          <w:lang w:val="ru-RU"/>
        </w:rPr>
        <w:t>интеллектуальной</w:t>
      </w:r>
      <w:r w:rsidRPr="00A11519">
        <w:rPr>
          <w:lang w:val="ru-RU"/>
        </w:rPr>
        <w:t xml:space="preserve"> </w:t>
      </w:r>
      <w:r>
        <w:rPr>
          <w:lang w:val="ru-RU"/>
        </w:rPr>
        <w:t>собственности</w:t>
      </w:r>
      <w:r w:rsidRPr="00A11519">
        <w:rPr>
          <w:lang w:val="ru-RU"/>
        </w:rPr>
        <w:t xml:space="preserve"> (</w:t>
      </w:r>
      <w:r>
        <w:rPr>
          <w:lang w:val="ru-RU"/>
        </w:rPr>
        <w:t>ИС</w:t>
      </w:r>
      <w:r w:rsidRPr="00A11519">
        <w:rPr>
          <w:lang w:val="ru-RU"/>
        </w:rPr>
        <w:t xml:space="preserve">) </w:t>
      </w:r>
      <w:r>
        <w:rPr>
          <w:lang w:val="ru-RU"/>
        </w:rPr>
        <w:t>лучше</w:t>
      </w:r>
      <w:r w:rsidRPr="00A11519">
        <w:rPr>
          <w:lang w:val="ru-RU"/>
        </w:rPr>
        <w:t xml:space="preserve"> </w:t>
      </w:r>
      <w:r>
        <w:rPr>
          <w:lang w:val="ru-RU"/>
        </w:rPr>
        <w:t>справляться</w:t>
      </w:r>
      <w:r w:rsidRPr="00A11519">
        <w:rPr>
          <w:lang w:val="ru-RU"/>
        </w:rPr>
        <w:t xml:space="preserve"> </w:t>
      </w:r>
      <w:r>
        <w:rPr>
          <w:lang w:val="ru-RU"/>
        </w:rPr>
        <w:t>со</w:t>
      </w:r>
      <w:r w:rsidRPr="00A11519">
        <w:rPr>
          <w:lang w:val="ru-RU"/>
        </w:rPr>
        <w:t xml:space="preserve"> </w:t>
      </w:r>
      <w:r>
        <w:rPr>
          <w:lang w:val="ru-RU"/>
        </w:rPr>
        <w:t>своей</w:t>
      </w:r>
      <w:r w:rsidRPr="00A11519">
        <w:rPr>
          <w:lang w:val="ru-RU"/>
        </w:rPr>
        <w:t xml:space="preserve"> </w:t>
      </w:r>
      <w:r>
        <w:rPr>
          <w:lang w:val="ru-RU"/>
        </w:rPr>
        <w:t>рабочей</w:t>
      </w:r>
      <w:r w:rsidRPr="00A11519">
        <w:rPr>
          <w:lang w:val="ru-RU"/>
        </w:rPr>
        <w:t xml:space="preserve"> </w:t>
      </w:r>
      <w:r>
        <w:rPr>
          <w:lang w:val="ru-RU"/>
        </w:rPr>
        <w:t>нагрузкой</w:t>
      </w:r>
      <w:r w:rsidRPr="00A11519">
        <w:rPr>
          <w:lang w:val="ru-RU"/>
        </w:rPr>
        <w:t xml:space="preserve">, </w:t>
      </w:r>
      <w:r>
        <w:rPr>
          <w:lang w:val="ru-RU"/>
        </w:rPr>
        <w:t>а</w:t>
      </w:r>
      <w:r w:rsidRPr="00A11519">
        <w:rPr>
          <w:lang w:val="ru-RU"/>
        </w:rPr>
        <w:t xml:space="preserve"> </w:t>
      </w:r>
      <w:r>
        <w:rPr>
          <w:lang w:val="ru-RU"/>
        </w:rPr>
        <w:t>также</w:t>
      </w:r>
      <w:r w:rsidRPr="00A11519">
        <w:rPr>
          <w:lang w:val="ru-RU"/>
        </w:rPr>
        <w:t xml:space="preserve"> </w:t>
      </w:r>
      <w:r>
        <w:rPr>
          <w:lang w:val="ru-RU"/>
        </w:rPr>
        <w:t>внести</w:t>
      </w:r>
      <w:r w:rsidRPr="00A11519">
        <w:rPr>
          <w:lang w:val="ru-RU"/>
        </w:rPr>
        <w:t xml:space="preserve"> </w:t>
      </w:r>
      <w:r>
        <w:rPr>
          <w:lang w:val="ru-RU"/>
        </w:rPr>
        <w:t>ясность</w:t>
      </w:r>
      <w:r w:rsidRPr="00A11519">
        <w:rPr>
          <w:lang w:val="ru-RU"/>
        </w:rPr>
        <w:t xml:space="preserve"> </w:t>
      </w:r>
      <w:r>
        <w:rPr>
          <w:lang w:val="ru-RU"/>
        </w:rPr>
        <w:t>в</w:t>
      </w:r>
      <w:r w:rsidRPr="00A11519">
        <w:rPr>
          <w:lang w:val="ru-RU"/>
        </w:rPr>
        <w:t xml:space="preserve"> </w:t>
      </w:r>
      <w:r>
        <w:rPr>
          <w:lang w:val="ru-RU"/>
        </w:rPr>
        <w:t>порядок</w:t>
      </w:r>
      <w:r w:rsidRPr="00A11519">
        <w:rPr>
          <w:lang w:val="ru-RU"/>
        </w:rPr>
        <w:t xml:space="preserve"> </w:t>
      </w:r>
      <w:r>
        <w:rPr>
          <w:lang w:val="ru-RU"/>
        </w:rPr>
        <w:t>действий</w:t>
      </w:r>
      <w:r w:rsidRPr="00A11519">
        <w:rPr>
          <w:lang w:val="ru-RU"/>
        </w:rPr>
        <w:t xml:space="preserve"> </w:t>
      </w:r>
      <w:r>
        <w:rPr>
          <w:lang w:val="ru-RU"/>
        </w:rPr>
        <w:t xml:space="preserve">пользователей системы ИС в условиях чрезвычайных ситуаций, включая, например, пандемию </w:t>
      </w:r>
      <w:r w:rsidRPr="00EE5FCA">
        <w:t>COVID</w:t>
      </w:r>
      <w:r w:rsidRPr="00414DFA">
        <w:rPr>
          <w:lang w:val="ru-RU"/>
        </w:rPr>
        <w:noBreakHyphen/>
        <w:t xml:space="preserve">19.  </w:t>
      </w:r>
      <w:r>
        <w:rPr>
          <w:lang w:val="ru-RU"/>
        </w:rPr>
        <w:t>Делегация</w:t>
      </w:r>
      <w:r w:rsidRPr="00410C32">
        <w:rPr>
          <w:lang w:val="ru-RU"/>
        </w:rPr>
        <w:t xml:space="preserve"> </w:t>
      </w:r>
      <w:r>
        <w:rPr>
          <w:lang w:val="ru-RU"/>
        </w:rPr>
        <w:t>также</w:t>
      </w:r>
      <w:r w:rsidRPr="00410C32">
        <w:rPr>
          <w:lang w:val="ru-RU"/>
        </w:rPr>
        <w:t xml:space="preserve"> </w:t>
      </w:r>
      <w:r>
        <w:rPr>
          <w:lang w:val="ru-RU"/>
        </w:rPr>
        <w:t>отметила</w:t>
      </w:r>
      <w:r w:rsidRPr="00410C32">
        <w:rPr>
          <w:lang w:val="ru-RU"/>
        </w:rPr>
        <w:t xml:space="preserve">, </w:t>
      </w:r>
      <w:r>
        <w:rPr>
          <w:lang w:val="ru-RU"/>
        </w:rPr>
        <w:t>что</w:t>
      </w:r>
      <w:r w:rsidRPr="00410C32">
        <w:rPr>
          <w:lang w:val="ru-RU"/>
        </w:rPr>
        <w:t xml:space="preserve"> </w:t>
      </w:r>
      <w:r>
        <w:rPr>
          <w:lang w:val="ru-RU"/>
        </w:rPr>
        <w:t>требование</w:t>
      </w:r>
      <w:r w:rsidRPr="00410C32">
        <w:rPr>
          <w:lang w:val="ru-RU"/>
        </w:rPr>
        <w:t xml:space="preserve"> </w:t>
      </w:r>
      <w:r>
        <w:rPr>
          <w:lang w:val="ru-RU"/>
        </w:rPr>
        <w:t>к</w:t>
      </w:r>
      <w:r w:rsidRPr="00410C32">
        <w:rPr>
          <w:lang w:val="ru-RU"/>
        </w:rPr>
        <w:t xml:space="preserve"> </w:t>
      </w:r>
      <w:r>
        <w:rPr>
          <w:lang w:val="ru-RU"/>
        </w:rPr>
        <w:t>заявителям</w:t>
      </w:r>
      <w:r w:rsidRPr="00410C32">
        <w:rPr>
          <w:lang w:val="ru-RU"/>
        </w:rPr>
        <w:t xml:space="preserve"> </w:t>
      </w:r>
      <w:r>
        <w:rPr>
          <w:lang w:val="ru-RU"/>
        </w:rPr>
        <w:t>в</w:t>
      </w:r>
      <w:r w:rsidRPr="00410C32">
        <w:rPr>
          <w:lang w:val="ru-RU"/>
        </w:rPr>
        <w:t xml:space="preserve"> </w:t>
      </w:r>
      <w:r>
        <w:rPr>
          <w:lang w:val="ru-RU"/>
        </w:rPr>
        <w:t>отношении</w:t>
      </w:r>
      <w:r w:rsidRPr="00410C32">
        <w:rPr>
          <w:lang w:val="ru-RU"/>
        </w:rPr>
        <w:t xml:space="preserve"> </w:t>
      </w:r>
      <w:r>
        <w:rPr>
          <w:lang w:val="ru-RU"/>
        </w:rPr>
        <w:t>указания</w:t>
      </w:r>
      <w:r w:rsidRPr="00410C32">
        <w:rPr>
          <w:lang w:val="ru-RU"/>
        </w:rPr>
        <w:t xml:space="preserve"> </w:t>
      </w:r>
      <w:r>
        <w:rPr>
          <w:lang w:val="ru-RU"/>
        </w:rPr>
        <w:t>адреса</w:t>
      </w:r>
      <w:r w:rsidRPr="00410C32">
        <w:rPr>
          <w:lang w:val="ru-RU"/>
        </w:rPr>
        <w:t xml:space="preserve"> </w:t>
      </w:r>
      <w:r>
        <w:rPr>
          <w:lang w:val="ru-RU"/>
        </w:rPr>
        <w:t>электронной</w:t>
      </w:r>
      <w:r w:rsidRPr="00410C32">
        <w:rPr>
          <w:lang w:val="ru-RU"/>
        </w:rPr>
        <w:t xml:space="preserve"> </w:t>
      </w:r>
      <w:r>
        <w:rPr>
          <w:lang w:val="ru-RU"/>
        </w:rPr>
        <w:t>почты</w:t>
      </w:r>
      <w:r w:rsidRPr="00410C32">
        <w:rPr>
          <w:lang w:val="ru-RU"/>
        </w:rPr>
        <w:t xml:space="preserve"> </w:t>
      </w:r>
      <w:r>
        <w:rPr>
          <w:lang w:val="ru-RU"/>
        </w:rPr>
        <w:t>в</w:t>
      </w:r>
      <w:r w:rsidRPr="00410C32">
        <w:rPr>
          <w:lang w:val="ru-RU"/>
        </w:rPr>
        <w:t xml:space="preserve"> </w:t>
      </w:r>
      <w:r>
        <w:rPr>
          <w:lang w:val="ru-RU"/>
        </w:rPr>
        <w:t>рамках</w:t>
      </w:r>
      <w:r w:rsidRPr="00410C32">
        <w:rPr>
          <w:lang w:val="ru-RU"/>
        </w:rPr>
        <w:t xml:space="preserve"> </w:t>
      </w:r>
      <w:r>
        <w:rPr>
          <w:lang w:val="ru-RU"/>
        </w:rPr>
        <w:t>Гаагской</w:t>
      </w:r>
      <w:r w:rsidRPr="00410C32">
        <w:rPr>
          <w:lang w:val="ru-RU"/>
        </w:rPr>
        <w:t xml:space="preserve"> </w:t>
      </w:r>
      <w:r>
        <w:rPr>
          <w:lang w:val="ru-RU"/>
        </w:rPr>
        <w:t>системы</w:t>
      </w:r>
      <w:r w:rsidRPr="00410C32">
        <w:rPr>
          <w:lang w:val="ru-RU"/>
        </w:rPr>
        <w:t xml:space="preserve"> </w:t>
      </w:r>
      <w:r>
        <w:rPr>
          <w:lang w:val="ru-RU"/>
        </w:rPr>
        <w:t>поможет</w:t>
      </w:r>
      <w:r w:rsidRPr="00410C32">
        <w:rPr>
          <w:lang w:val="ru-RU"/>
        </w:rPr>
        <w:t xml:space="preserve"> </w:t>
      </w:r>
      <w:r>
        <w:rPr>
          <w:lang w:val="ru-RU"/>
        </w:rPr>
        <w:t>Международному</w:t>
      </w:r>
      <w:r w:rsidRPr="00410C32">
        <w:rPr>
          <w:lang w:val="ru-RU"/>
        </w:rPr>
        <w:t xml:space="preserve"> </w:t>
      </w:r>
      <w:r>
        <w:rPr>
          <w:lang w:val="ru-RU"/>
        </w:rPr>
        <w:t>бюро</w:t>
      </w:r>
      <w:r w:rsidRPr="00410C32">
        <w:rPr>
          <w:lang w:val="ru-RU"/>
        </w:rPr>
        <w:t xml:space="preserve"> </w:t>
      </w:r>
      <w:r>
        <w:rPr>
          <w:lang w:val="ru-RU"/>
        </w:rPr>
        <w:t>поддерживать</w:t>
      </w:r>
      <w:r w:rsidRPr="00410C32">
        <w:rPr>
          <w:lang w:val="ru-RU"/>
        </w:rPr>
        <w:t xml:space="preserve"> </w:t>
      </w:r>
      <w:r>
        <w:rPr>
          <w:lang w:val="ru-RU"/>
        </w:rPr>
        <w:t>своевременную</w:t>
      </w:r>
      <w:r w:rsidRPr="00410C32">
        <w:rPr>
          <w:lang w:val="ru-RU"/>
        </w:rPr>
        <w:t xml:space="preserve">, </w:t>
      </w:r>
      <w:r>
        <w:rPr>
          <w:lang w:val="ru-RU"/>
        </w:rPr>
        <w:t>стабильную</w:t>
      </w:r>
      <w:r w:rsidRPr="00410C32">
        <w:rPr>
          <w:lang w:val="ru-RU"/>
        </w:rPr>
        <w:t xml:space="preserve"> </w:t>
      </w:r>
      <w:r>
        <w:rPr>
          <w:lang w:val="ru-RU"/>
        </w:rPr>
        <w:t>и</w:t>
      </w:r>
      <w:r w:rsidRPr="00410C32">
        <w:rPr>
          <w:lang w:val="ru-RU"/>
        </w:rPr>
        <w:t xml:space="preserve"> </w:t>
      </w:r>
      <w:r>
        <w:rPr>
          <w:lang w:val="ru-RU"/>
        </w:rPr>
        <w:t>эффективную</w:t>
      </w:r>
      <w:r w:rsidRPr="00410C32">
        <w:rPr>
          <w:lang w:val="ru-RU"/>
        </w:rPr>
        <w:t xml:space="preserve"> </w:t>
      </w:r>
      <w:r>
        <w:rPr>
          <w:lang w:val="ru-RU"/>
        </w:rPr>
        <w:t>связь</w:t>
      </w:r>
      <w:r w:rsidRPr="00410C32">
        <w:rPr>
          <w:lang w:val="ru-RU"/>
        </w:rPr>
        <w:t xml:space="preserve"> </w:t>
      </w:r>
      <w:r>
        <w:rPr>
          <w:lang w:val="ru-RU"/>
        </w:rPr>
        <w:t>с</w:t>
      </w:r>
      <w:r w:rsidRPr="00410C32">
        <w:rPr>
          <w:lang w:val="ru-RU"/>
        </w:rPr>
        <w:t xml:space="preserve"> </w:t>
      </w:r>
      <w:r>
        <w:rPr>
          <w:lang w:val="ru-RU"/>
        </w:rPr>
        <w:t>пользователями</w:t>
      </w:r>
      <w:r w:rsidRPr="00410C32">
        <w:rPr>
          <w:lang w:val="ru-RU"/>
        </w:rPr>
        <w:t xml:space="preserve"> </w:t>
      </w:r>
      <w:r>
        <w:rPr>
          <w:lang w:val="ru-RU"/>
        </w:rPr>
        <w:t>Гаагской</w:t>
      </w:r>
      <w:r w:rsidRPr="00410C32">
        <w:rPr>
          <w:lang w:val="ru-RU"/>
        </w:rPr>
        <w:t xml:space="preserve"> </w:t>
      </w:r>
      <w:r>
        <w:rPr>
          <w:lang w:val="ru-RU"/>
        </w:rPr>
        <w:t>системы</w:t>
      </w:r>
      <w:r w:rsidRPr="00410C32">
        <w:rPr>
          <w:lang w:val="ru-RU"/>
        </w:rPr>
        <w:t>.</w:t>
      </w:r>
      <w:r>
        <w:rPr>
          <w:lang w:val="ru-RU"/>
        </w:rPr>
        <w:t xml:space="preserve">  Имея</w:t>
      </w:r>
      <w:r w:rsidRPr="00904106">
        <w:rPr>
          <w:lang w:val="ru-RU"/>
        </w:rPr>
        <w:t xml:space="preserve"> </w:t>
      </w:r>
      <w:r>
        <w:rPr>
          <w:lang w:val="ru-RU"/>
        </w:rPr>
        <w:t>в</w:t>
      </w:r>
      <w:r w:rsidRPr="00904106">
        <w:rPr>
          <w:lang w:val="ru-RU"/>
        </w:rPr>
        <w:t xml:space="preserve"> </w:t>
      </w:r>
      <w:r>
        <w:rPr>
          <w:lang w:val="ru-RU"/>
        </w:rPr>
        <w:t>своем</w:t>
      </w:r>
      <w:r w:rsidRPr="00904106">
        <w:rPr>
          <w:lang w:val="ru-RU"/>
        </w:rPr>
        <w:t xml:space="preserve"> </w:t>
      </w:r>
      <w:r>
        <w:rPr>
          <w:lang w:val="ru-RU"/>
        </w:rPr>
        <w:t>распоряжении</w:t>
      </w:r>
      <w:r w:rsidRPr="00904106">
        <w:rPr>
          <w:lang w:val="ru-RU"/>
        </w:rPr>
        <w:t xml:space="preserve"> </w:t>
      </w:r>
      <w:r>
        <w:rPr>
          <w:lang w:val="ru-RU"/>
        </w:rPr>
        <w:t>адреса</w:t>
      </w:r>
      <w:r w:rsidRPr="00904106">
        <w:rPr>
          <w:lang w:val="ru-RU"/>
        </w:rPr>
        <w:t xml:space="preserve"> </w:t>
      </w:r>
      <w:r>
        <w:rPr>
          <w:lang w:val="ru-RU"/>
        </w:rPr>
        <w:t>электронной</w:t>
      </w:r>
      <w:r w:rsidRPr="00904106">
        <w:rPr>
          <w:lang w:val="ru-RU"/>
        </w:rPr>
        <w:t xml:space="preserve"> </w:t>
      </w:r>
      <w:r>
        <w:rPr>
          <w:lang w:val="ru-RU"/>
        </w:rPr>
        <w:t>почты</w:t>
      </w:r>
      <w:r w:rsidRPr="00904106">
        <w:rPr>
          <w:lang w:val="ru-RU"/>
        </w:rPr>
        <w:t xml:space="preserve">, </w:t>
      </w:r>
      <w:r>
        <w:rPr>
          <w:lang w:val="ru-RU"/>
        </w:rPr>
        <w:t>ведомства</w:t>
      </w:r>
      <w:r w:rsidRPr="00904106">
        <w:rPr>
          <w:lang w:val="ru-RU"/>
        </w:rPr>
        <w:t xml:space="preserve"> </w:t>
      </w:r>
      <w:r>
        <w:rPr>
          <w:lang w:val="ru-RU"/>
        </w:rPr>
        <w:t>ИС</w:t>
      </w:r>
      <w:r w:rsidRPr="00904106">
        <w:rPr>
          <w:lang w:val="ru-RU"/>
        </w:rPr>
        <w:t xml:space="preserve"> </w:t>
      </w:r>
      <w:r>
        <w:rPr>
          <w:lang w:val="ru-RU"/>
        </w:rPr>
        <w:t>смогут</w:t>
      </w:r>
      <w:r w:rsidRPr="00904106">
        <w:rPr>
          <w:lang w:val="ru-RU"/>
        </w:rPr>
        <w:t xml:space="preserve"> </w:t>
      </w:r>
      <w:r>
        <w:rPr>
          <w:lang w:val="ru-RU"/>
        </w:rPr>
        <w:t>более</w:t>
      </w:r>
      <w:r w:rsidRPr="00904106">
        <w:rPr>
          <w:lang w:val="ru-RU"/>
        </w:rPr>
        <w:t xml:space="preserve"> </w:t>
      </w:r>
      <w:r>
        <w:rPr>
          <w:lang w:val="ru-RU"/>
        </w:rPr>
        <w:t>эффективно</w:t>
      </w:r>
      <w:r w:rsidRPr="00904106">
        <w:rPr>
          <w:lang w:val="ru-RU"/>
        </w:rPr>
        <w:t xml:space="preserve"> </w:t>
      </w:r>
      <w:r>
        <w:rPr>
          <w:lang w:val="ru-RU"/>
        </w:rPr>
        <w:t>осуществлять</w:t>
      </w:r>
      <w:r w:rsidRPr="00904106">
        <w:rPr>
          <w:lang w:val="ru-RU"/>
        </w:rPr>
        <w:t xml:space="preserve"> </w:t>
      </w:r>
      <w:r>
        <w:rPr>
          <w:lang w:val="ru-RU"/>
        </w:rPr>
        <w:t>коммуникацию, обеспечивая бесперебойность предоставления услуг в трудные времена.  Делегация</w:t>
      </w:r>
      <w:r w:rsidRPr="00904106">
        <w:rPr>
          <w:lang w:val="ru-RU"/>
        </w:rPr>
        <w:t xml:space="preserve"> </w:t>
      </w:r>
      <w:r>
        <w:rPr>
          <w:lang w:val="ru-RU"/>
        </w:rPr>
        <w:t>также</w:t>
      </w:r>
      <w:r w:rsidRPr="00904106">
        <w:rPr>
          <w:lang w:val="ru-RU"/>
        </w:rPr>
        <w:t xml:space="preserve"> </w:t>
      </w:r>
      <w:r>
        <w:rPr>
          <w:lang w:val="ru-RU"/>
        </w:rPr>
        <w:t>подчеркнула</w:t>
      </w:r>
      <w:r w:rsidRPr="00904106">
        <w:rPr>
          <w:lang w:val="ru-RU"/>
        </w:rPr>
        <w:t xml:space="preserve">, </w:t>
      </w:r>
      <w:r>
        <w:rPr>
          <w:lang w:val="ru-RU"/>
        </w:rPr>
        <w:t>что</w:t>
      </w:r>
      <w:r w:rsidRPr="00904106">
        <w:rPr>
          <w:lang w:val="ru-RU"/>
        </w:rPr>
        <w:t xml:space="preserve"> </w:t>
      </w:r>
      <w:r>
        <w:rPr>
          <w:lang w:val="ru-RU"/>
        </w:rPr>
        <w:t>эти</w:t>
      </w:r>
      <w:r w:rsidRPr="00904106">
        <w:rPr>
          <w:lang w:val="ru-RU"/>
        </w:rPr>
        <w:t xml:space="preserve"> </w:t>
      </w:r>
      <w:r>
        <w:rPr>
          <w:lang w:val="ru-RU"/>
        </w:rPr>
        <w:t>меры</w:t>
      </w:r>
      <w:r w:rsidRPr="00904106">
        <w:rPr>
          <w:lang w:val="ru-RU"/>
        </w:rPr>
        <w:t xml:space="preserve"> </w:t>
      </w:r>
      <w:r>
        <w:rPr>
          <w:lang w:val="ru-RU"/>
        </w:rPr>
        <w:t>позволят</w:t>
      </w:r>
      <w:r w:rsidRPr="00904106">
        <w:rPr>
          <w:lang w:val="ru-RU"/>
        </w:rPr>
        <w:t xml:space="preserve"> </w:t>
      </w:r>
      <w:r>
        <w:rPr>
          <w:lang w:val="ru-RU"/>
        </w:rPr>
        <w:t>повысить</w:t>
      </w:r>
      <w:r w:rsidRPr="00904106">
        <w:rPr>
          <w:lang w:val="ru-RU"/>
        </w:rPr>
        <w:t xml:space="preserve"> </w:t>
      </w:r>
      <w:r>
        <w:rPr>
          <w:lang w:val="ru-RU"/>
        </w:rPr>
        <w:t>эффективность</w:t>
      </w:r>
      <w:r w:rsidRPr="00904106">
        <w:rPr>
          <w:lang w:val="ru-RU"/>
        </w:rPr>
        <w:t xml:space="preserve"> </w:t>
      </w:r>
      <w:r>
        <w:rPr>
          <w:lang w:val="ru-RU"/>
        </w:rPr>
        <w:t>и</w:t>
      </w:r>
      <w:r w:rsidRPr="00904106">
        <w:rPr>
          <w:lang w:val="ru-RU"/>
        </w:rPr>
        <w:t xml:space="preserve"> </w:t>
      </w:r>
      <w:r>
        <w:rPr>
          <w:lang w:val="ru-RU"/>
        </w:rPr>
        <w:t>результативность</w:t>
      </w:r>
      <w:r w:rsidRPr="00904106">
        <w:rPr>
          <w:lang w:val="ru-RU"/>
        </w:rPr>
        <w:t xml:space="preserve"> </w:t>
      </w:r>
      <w:r>
        <w:rPr>
          <w:lang w:val="ru-RU"/>
        </w:rPr>
        <w:t>коммуникации</w:t>
      </w:r>
      <w:r w:rsidRPr="00904106">
        <w:rPr>
          <w:lang w:val="ru-RU"/>
        </w:rPr>
        <w:t xml:space="preserve"> </w:t>
      </w:r>
      <w:r>
        <w:rPr>
          <w:lang w:val="ru-RU"/>
        </w:rPr>
        <w:t>не только в периоды кризисов, но и в другое время.  Она</w:t>
      </w:r>
      <w:r w:rsidRPr="00904106">
        <w:rPr>
          <w:lang w:val="ru-RU"/>
        </w:rPr>
        <w:t xml:space="preserve"> </w:t>
      </w:r>
      <w:r>
        <w:rPr>
          <w:lang w:val="ru-RU"/>
        </w:rPr>
        <w:t>приветствовала</w:t>
      </w:r>
      <w:r w:rsidRPr="00904106">
        <w:rPr>
          <w:lang w:val="ru-RU"/>
        </w:rPr>
        <w:t xml:space="preserve"> </w:t>
      </w:r>
      <w:r>
        <w:rPr>
          <w:lang w:val="ru-RU"/>
        </w:rPr>
        <w:t>тот</w:t>
      </w:r>
      <w:r w:rsidRPr="00904106">
        <w:rPr>
          <w:lang w:val="ru-RU"/>
        </w:rPr>
        <w:t xml:space="preserve"> </w:t>
      </w:r>
      <w:r>
        <w:rPr>
          <w:lang w:val="ru-RU"/>
        </w:rPr>
        <w:t>факт</w:t>
      </w:r>
      <w:r w:rsidRPr="00904106">
        <w:rPr>
          <w:lang w:val="ru-RU"/>
        </w:rPr>
        <w:t xml:space="preserve">, </w:t>
      </w:r>
      <w:r>
        <w:rPr>
          <w:lang w:val="ru-RU"/>
        </w:rPr>
        <w:t>что</w:t>
      </w:r>
      <w:r w:rsidRPr="00904106">
        <w:rPr>
          <w:lang w:val="ru-RU"/>
        </w:rPr>
        <w:t xml:space="preserve"> </w:t>
      </w:r>
      <w:r>
        <w:rPr>
          <w:lang w:val="ru-RU"/>
        </w:rPr>
        <w:t>в</w:t>
      </w:r>
      <w:r w:rsidRPr="00904106">
        <w:rPr>
          <w:lang w:val="ru-RU"/>
        </w:rPr>
        <w:t xml:space="preserve"> </w:t>
      </w:r>
      <w:r>
        <w:rPr>
          <w:lang w:val="ru-RU"/>
        </w:rPr>
        <w:t>ходе</w:t>
      </w:r>
      <w:r w:rsidRPr="00904106">
        <w:rPr>
          <w:lang w:val="ru-RU"/>
        </w:rPr>
        <w:t xml:space="preserve"> </w:t>
      </w:r>
      <w:r>
        <w:rPr>
          <w:lang w:val="ru-RU"/>
        </w:rPr>
        <w:t>подготовки</w:t>
      </w:r>
      <w:r w:rsidRPr="00904106">
        <w:rPr>
          <w:lang w:val="ru-RU"/>
        </w:rPr>
        <w:t xml:space="preserve"> </w:t>
      </w:r>
      <w:r>
        <w:rPr>
          <w:lang w:val="ru-RU"/>
        </w:rPr>
        <w:t>соответствующих</w:t>
      </w:r>
      <w:r w:rsidRPr="00904106">
        <w:rPr>
          <w:lang w:val="ru-RU"/>
        </w:rPr>
        <w:t xml:space="preserve"> </w:t>
      </w:r>
      <w:r>
        <w:rPr>
          <w:lang w:val="ru-RU"/>
        </w:rPr>
        <w:t>поправок</w:t>
      </w:r>
      <w:r w:rsidRPr="00904106">
        <w:rPr>
          <w:lang w:val="ru-RU"/>
        </w:rPr>
        <w:t xml:space="preserve"> </w:t>
      </w:r>
      <w:r>
        <w:rPr>
          <w:lang w:val="ru-RU"/>
        </w:rPr>
        <w:t>был</w:t>
      </w:r>
      <w:r w:rsidRPr="00904106">
        <w:rPr>
          <w:lang w:val="ru-RU"/>
        </w:rPr>
        <w:t xml:space="preserve"> </w:t>
      </w:r>
      <w:r>
        <w:rPr>
          <w:lang w:val="ru-RU"/>
        </w:rPr>
        <w:t>принят</w:t>
      </w:r>
      <w:r w:rsidRPr="00904106">
        <w:rPr>
          <w:lang w:val="ru-RU"/>
        </w:rPr>
        <w:t xml:space="preserve"> </w:t>
      </w:r>
      <w:r>
        <w:rPr>
          <w:lang w:val="ru-RU"/>
        </w:rPr>
        <w:t>во</w:t>
      </w:r>
      <w:r w:rsidRPr="00904106">
        <w:rPr>
          <w:lang w:val="ru-RU"/>
        </w:rPr>
        <w:t xml:space="preserve"> </w:t>
      </w:r>
      <w:r>
        <w:rPr>
          <w:lang w:val="ru-RU"/>
        </w:rPr>
        <w:t>внимание</w:t>
      </w:r>
      <w:r w:rsidRPr="00904106">
        <w:rPr>
          <w:lang w:val="ru-RU"/>
        </w:rPr>
        <w:t xml:space="preserve"> </w:t>
      </w:r>
      <w:r>
        <w:rPr>
          <w:lang w:val="ru-RU"/>
        </w:rPr>
        <w:t>фактор</w:t>
      </w:r>
      <w:r w:rsidRPr="00904106">
        <w:rPr>
          <w:lang w:val="ru-RU"/>
        </w:rPr>
        <w:t xml:space="preserve">, </w:t>
      </w:r>
      <w:r>
        <w:rPr>
          <w:lang w:val="ru-RU"/>
        </w:rPr>
        <w:t>связанный</w:t>
      </w:r>
      <w:r w:rsidRPr="00904106">
        <w:rPr>
          <w:lang w:val="ru-RU"/>
        </w:rPr>
        <w:t xml:space="preserve"> </w:t>
      </w:r>
      <w:r>
        <w:rPr>
          <w:lang w:val="ru-RU"/>
        </w:rPr>
        <w:t>с</w:t>
      </w:r>
      <w:r w:rsidRPr="00904106">
        <w:rPr>
          <w:lang w:val="ru-RU"/>
        </w:rPr>
        <w:t xml:space="preserve"> </w:t>
      </w:r>
      <w:r>
        <w:rPr>
          <w:lang w:val="ru-RU"/>
        </w:rPr>
        <w:t>необходимостью</w:t>
      </w:r>
      <w:r w:rsidRPr="00904106">
        <w:rPr>
          <w:lang w:val="ru-RU"/>
        </w:rPr>
        <w:t xml:space="preserve"> </w:t>
      </w:r>
      <w:r>
        <w:rPr>
          <w:lang w:val="ru-RU"/>
        </w:rPr>
        <w:t>обеспечивать</w:t>
      </w:r>
      <w:r w:rsidRPr="00904106">
        <w:rPr>
          <w:lang w:val="ru-RU"/>
        </w:rPr>
        <w:t xml:space="preserve"> </w:t>
      </w:r>
      <w:r>
        <w:rPr>
          <w:lang w:val="ru-RU"/>
        </w:rPr>
        <w:t>конфиденциальность</w:t>
      </w:r>
      <w:r w:rsidRPr="00904106">
        <w:rPr>
          <w:lang w:val="ru-RU"/>
        </w:rPr>
        <w:t xml:space="preserve"> </w:t>
      </w:r>
      <w:r>
        <w:rPr>
          <w:lang w:val="ru-RU"/>
        </w:rPr>
        <w:t>сообщений</w:t>
      </w:r>
      <w:r w:rsidRPr="00904106">
        <w:rPr>
          <w:lang w:val="ru-RU"/>
        </w:rPr>
        <w:t xml:space="preserve">, </w:t>
      </w:r>
      <w:r>
        <w:rPr>
          <w:lang w:val="ru-RU"/>
        </w:rPr>
        <w:t>и</w:t>
      </w:r>
      <w:r w:rsidRPr="00904106">
        <w:rPr>
          <w:lang w:val="ru-RU"/>
        </w:rPr>
        <w:t xml:space="preserve"> </w:t>
      </w:r>
      <w:r>
        <w:rPr>
          <w:lang w:val="ru-RU"/>
        </w:rPr>
        <w:t xml:space="preserve">поддержала предлагаемые поправки к правилам 3, 7 и 21 Общей инструкции. </w:t>
      </w:r>
      <w:r w:rsidRPr="00904106">
        <w:rPr>
          <w:lang w:val="ru-RU"/>
        </w:rPr>
        <w:t xml:space="preserve"> </w:t>
      </w:r>
    </w:p>
    <w:p w:rsidR="00414DFA" w:rsidRPr="00414DFA" w:rsidRDefault="00414DFA" w:rsidP="00414DFA">
      <w:pPr>
        <w:pStyle w:val="ONUME"/>
        <w:rPr>
          <w:lang w:val="ru-RU"/>
        </w:rPr>
      </w:pPr>
      <w:r>
        <w:rPr>
          <w:lang w:val="ru-RU"/>
        </w:rPr>
        <w:lastRenderedPageBreak/>
        <w:t>Делегация</w:t>
      </w:r>
      <w:r w:rsidRPr="00B311A4">
        <w:rPr>
          <w:lang w:val="ru-RU"/>
        </w:rPr>
        <w:t xml:space="preserve"> </w:t>
      </w:r>
      <w:r>
        <w:rPr>
          <w:lang w:val="ru-RU"/>
        </w:rPr>
        <w:t>Республики</w:t>
      </w:r>
      <w:r w:rsidRPr="00B311A4">
        <w:rPr>
          <w:lang w:val="ru-RU"/>
        </w:rPr>
        <w:t xml:space="preserve"> </w:t>
      </w:r>
      <w:r>
        <w:rPr>
          <w:lang w:val="ru-RU"/>
        </w:rPr>
        <w:t>Корея</w:t>
      </w:r>
      <w:r w:rsidRPr="00B311A4">
        <w:rPr>
          <w:lang w:val="ru-RU"/>
        </w:rPr>
        <w:t xml:space="preserve"> </w:t>
      </w:r>
      <w:r>
        <w:rPr>
          <w:lang w:val="ru-RU"/>
        </w:rPr>
        <w:t>поддержала</w:t>
      </w:r>
      <w:r w:rsidRPr="00B311A4">
        <w:rPr>
          <w:lang w:val="ru-RU"/>
        </w:rPr>
        <w:t xml:space="preserve"> </w:t>
      </w:r>
      <w:r>
        <w:rPr>
          <w:lang w:val="ru-RU"/>
        </w:rPr>
        <w:t>предложение</w:t>
      </w:r>
      <w:r w:rsidRPr="00B311A4">
        <w:rPr>
          <w:lang w:val="ru-RU"/>
        </w:rPr>
        <w:t xml:space="preserve"> </w:t>
      </w:r>
      <w:r>
        <w:rPr>
          <w:lang w:val="ru-RU"/>
        </w:rPr>
        <w:t>обязать</w:t>
      </w:r>
      <w:r w:rsidRPr="00B311A4">
        <w:rPr>
          <w:lang w:val="ru-RU"/>
        </w:rPr>
        <w:t xml:space="preserve"> </w:t>
      </w:r>
      <w:r>
        <w:rPr>
          <w:lang w:val="ru-RU"/>
        </w:rPr>
        <w:t>заявителей</w:t>
      </w:r>
      <w:r w:rsidRPr="00B311A4">
        <w:rPr>
          <w:lang w:val="ru-RU"/>
        </w:rPr>
        <w:t xml:space="preserve">, </w:t>
      </w:r>
      <w:r>
        <w:rPr>
          <w:lang w:val="ru-RU"/>
        </w:rPr>
        <w:t>правообладателей</w:t>
      </w:r>
      <w:r w:rsidRPr="00B311A4">
        <w:rPr>
          <w:lang w:val="ru-RU"/>
        </w:rPr>
        <w:t xml:space="preserve"> </w:t>
      </w:r>
      <w:r>
        <w:rPr>
          <w:lang w:val="ru-RU"/>
        </w:rPr>
        <w:t>и</w:t>
      </w:r>
      <w:r w:rsidRPr="00B311A4">
        <w:rPr>
          <w:lang w:val="ru-RU"/>
        </w:rPr>
        <w:t xml:space="preserve"> </w:t>
      </w:r>
      <w:r>
        <w:rPr>
          <w:lang w:val="ru-RU"/>
        </w:rPr>
        <w:t>их</w:t>
      </w:r>
      <w:r w:rsidRPr="00B311A4">
        <w:rPr>
          <w:lang w:val="ru-RU"/>
        </w:rPr>
        <w:t xml:space="preserve"> </w:t>
      </w:r>
      <w:r>
        <w:rPr>
          <w:lang w:val="ru-RU"/>
        </w:rPr>
        <w:t>представителей</w:t>
      </w:r>
      <w:r w:rsidRPr="00B311A4">
        <w:rPr>
          <w:lang w:val="ru-RU"/>
        </w:rPr>
        <w:t xml:space="preserve"> </w:t>
      </w:r>
      <w:r>
        <w:rPr>
          <w:lang w:val="ru-RU"/>
        </w:rPr>
        <w:t>указывать</w:t>
      </w:r>
      <w:r w:rsidRPr="00B311A4">
        <w:rPr>
          <w:lang w:val="ru-RU"/>
        </w:rPr>
        <w:t xml:space="preserve"> </w:t>
      </w:r>
      <w:r>
        <w:rPr>
          <w:lang w:val="ru-RU"/>
        </w:rPr>
        <w:t>свой</w:t>
      </w:r>
      <w:r w:rsidRPr="00B311A4">
        <w:rPr>
          <w:lang w:val="ru-RU"/>
        </w:rPr>
        <w:t xml:space="preserve"> </w:t>
      </w:r>
      <w:r>
        <w:rPr>
          <w:lang w:val="ru-RU"/>
        </w:rPr>
        <w:t>адрес</w:t>
      </w:r>
      <w:r w:rsidRPr="00B311A4">
        <w:rPr>
          <w:lang w:val="ru-RU"/>
        </w:rPr>
        <w:t xml:space="preserve"> </w:t>
      </w:r>
      <w:r>
        <w:rPr>
          <w:lang w:val="ru-RU"/>
        </w:rPr>
        <w:t>электронной</w:t>
      </w:r>
      <w:r w:rsidRPr="00B311A4">
        <w:rPr>
          <w:lang w:val="ru-RU"/>
        </w:rPr>
        <w:t xml:space="preserve"> </w:t>
      </w:r>
      <w:r>
        <w:rPr>
          <w:lang w:val="ru-RU"/>
        </w:rPr>
        <w:t>почты</w:t>
      </w:r>
      <w:r w:rsidRPr="00B311A4">
        <w:rPr>
          <w:lang w:val="ru-RU"/>
        </w:rPr>
        <w:t xml:space="preserve"> </w:t>
      </w:r>
      <w:r>
        <w:rPr>
          <w:lang w:val="ru-RU"/>
        </w:rPr>
        <w:t>в</w:t>
      </w:r>
      <w:r w:rsidRPr="00B311A4">
        <w:rPr>
          <w:lang w:val="ru-RU"/>
        </w:rPr>
        <w:t xml:space="preserve"> </w:t>
      </w:r>
      <w:r>
        <w:rPr>
          <w:lang w:val="ru-RU"/>
        </w:rPr>
        <w:t>рамках</w:t>
      </w:r>
      <w:r w:rsidRPr="00B311A4">
        <w:rPr>
          <w:lang w:val="ru-RU"/>
        </w:rPr>
        <w:t xml:space="preserve"> </w:t>
      </w:r>
      <w:r>
        <w:rPr>
          <w:lang w:val="ru-RU"/>
        </w:rPr>
        <w:t>Гаагской</w:t>
      </w:r>
      <w:r w:rsidRPr="00B311A4">
        <w:rPr>
          <w:lang w:val="ru-RU"/>
        </w:rPr>
        <w:t xml:space="preserve"> </w:t>
      </w:r>
      <w:r>
        <w:rPr>
          <w:lang w:val="ru-RU"/>
        </w:rPr>
        <w:t>системы</w:t>
      </w:r>
      <w:r w:rsidRPr="00B311A4">
        <w:rPr>
          <w:lang w:val="ru-RU"/>
        </w:rPr>
        <w:t xml:space="preserve"> </w:t>
      </w:r>
      <w:r>
        <w:rPr>
          <w:lang w:val="ru-RU"/>
        </w:rPr>
        <w:t>с</w:t>
      </w:r>
      <w:r w:rsidRPr="00B311A4">
        <w:rPr>
          <w:lang w:val="ru-RU"/>
        </w:rPr>
        <w:t xml:space="preserve"> </w:t>
      </w:r>
      <w:r>
        <w:rPr>
          <w:lang w:val="ru-RU"/>
        </w:rPr>
        <w:t>учетом</w:t>
      </w:r>
      <w:r w:rsidRPr="00B311A4">
        <w:rPr>
          <w:lang w:val="ru-RU"/>
        </w:rPr>
        <w:t xml:space="preserve"> </w:t>
      </w:r>
      <w:r>
        <w:rPr>
          <w:lang w:val="ru-RU"/>
        </w:rPr>
        <w:t>того</w:t>
      </w:r>
      <w:r w:rsidRPr="00B311A4">
        <w:rPr>
          <w:lang w:val="ru-RU"/>
        </w:rPr>
        <w:t xml:space="preserve">, </w:t>
      </w:r>
      <w:r>
        <w:rPr>
          <w:lang w:val="ru-RU"/>
        </w:rPr>
        <w:t>что</w:t>
      </w:r>
      <w:r w:rsidRPr="00B311A4">
        <w:rPr>
          <w:lang w:val="ru-RU"/>
        </w:rPr>
        <w:t xml:space="preserve"> </w:t>
      </w:r>
      <w:r>
        <w:rPr>
          <w:lang w:val="ru-RU"/>
        </w:rPr>
        <w:t>из</w:t>
      </w:r>
      <w:r w:rsidRPr="00B311A4">
        <w:rPr>
          <w:lang w:val="ru-RU"/>
        </w:rPr>
        <w:t>-</w:t>
      </w:r>
      <w:r>
        <w:rPr>
          <w:lang w:val="ru-RU"/>
        </w:rPr>
        <w:t>за</w:t>
      </w:r>
      <w:r w:rsidRPr="00B311A4">
        <w:rPr>
          <w:lang w:val="ru-RU"/>
        </w:rPr>
        <w:t xml:space="preserve"> </w:t>
      </w:r>
      <w:r>
        <w:rPr>
          <w:lang w:val="en-GB"/>
        </w:rPr>
        <w:t>COVID</w:t>
      </w:r>
      <w:r w:rsidRPr="00B311A4">
        <w:rPr>
          <w:lang w:val="ru-RU"/>
        </w:rPr>
        <w:t xml:space="preserve">-19 </w:t>
      </w:r>
      <w:r>
        <w:rPr>
          <w:lang w:val="ru-RU"/>
        </w:rPr>
        <w:t>обмен</w:t>
      </w:r>
      <w:r w:rsidRPr="00B311A4">
        <w:rPr>
          <w:lang w:val="ru-RU"/>
        </w:rPr>
        <w:t xml:space="preserve"> </w:t>
      </w:r>
      <w:r>
        <w:rPr>
          <w:lang w:val="ru-RU"/>
        </w:rPr>
        <w:t>обычными</w:t>
      </w:r>
      <w:r w:rsidRPr="00B311A4">
        <w:rPr>
          <w:lang w:val="ru-RU"/>
        </w:rPr>
        <w:t xml:space="preserve"> </w:t>
      </w:r>
      <w:r>
        <w:rPr>
          <w:lang w:val="ru-RU"/>
        </w:rPr>
        <w:t>почтовыми</w:t>
      </w:r>
      <w:r w:rsidRPr="00B311A4">
        <w:rPr>
          <w:lang w:val="ru-RU"/>
        </w:rPr>
        <w:t xml:space="preserve"> </w:t>
      </w:r>
      <w:r>
        <w:rPr>
          <w:lang w:val="ru-RU"/>
        </w:rPr>
        <w:t>сообщениями</w:t>
      </w:r>
      <w:r w:rsidRPr="00B311A4">
        <w:rPr>
          <w:lang w:val="ru-RU"/>
        </w:rPr>
        <w:t xml:space="preserve"> </w:t>
      </w:r>
      <w:r>
        <w:rPr>
          <w:lang w:val="ru-RU"/>
        </w:rPr>
        <w:t>между</w:t>
      </w:r>
      <w:r w:rsidRPr="00B311A4">
        <w:rPr>
          <w:lang w:val="ru-RU"/>
        </w:rPr>
        <w:t xml:space="preserve"> </w:t>
      </w:r>
      <w:r>
        <w:rPr>
          <w:lang w:val="ru-RU"/>
        </w:rPr>
        <w:t>пользователями</w:t>
      </w:r>
      <w:r w:rsidRPr="00B311A4">
        <w:rPr>
          <w:lang w:val="ru-RU"/>
        </w:rPr>
        <w:t xml:space="preserve"> </w:t>
      </w:r>
      <w:r>
        <w:rPr>
          <w:lang w:val="ru-RU"/>
        </w:rPr>
        <w:t>глобальных</w:t>
      </w:r>
      <w:r w:rsidRPr="00B311A4">
        <w:rPr>
          <w:lang w:val="ru-RU"/>
        </w:rPr>
        <w:t xml:space="preserve"> </w:t>
      </w:r>
      <w:r>
        <w:rPr>
          <w:lang w:val="ru-RU"/>
        </w:rPr>
        <w:t>услуг</w:t>
      </w:r>
      <w:r w:rsidRPr="00B311A4">
        <w:rPr>
          <w:lang w:val="ru-RU"/>
        </w:rPr>
        <w:t xml:space="preserve"> </w:t>
      </w:r>
      <w:r>
        <w:rPr>
          <w:lang w:val="ru-RU"/>
        </w:rPr>
        <w:t>в</w:t>
      </w:r>
      <w:r w:rsidRPr="00B311A4">
        <w:rPr>
          <w:lang w:val="ru-RU"/>
        </w:rPr>
        <w:t xml:space="preserve"> </w:t>
      </w:r>
      <w:r>
        <w:rPr>
          <w:lang w:val="ru-RU"/>
        </w:rPr>
        <w:t>области</w:t>
      </w:r>
      <w:r w:rsidRPr="00B311A4">
        <w:rPr>
          <w:lang w:val="ru-RU"/>
        </w:rPr>
        <w:t xml:space="preserve"> </w:t>
      </w:r>
      <w:r>
        <w:rPr>
          <w:lang w:val="ru-RU"/>
        </w:rPr>
        <w:t>ИС</w:t>
      </w:r>
      <w:r w:rsidRPr="00B311A4">
        <w:rPr>
          <w:lang w:val="ru-RU"/>
        </w:rPr>
        <w:t xml:space="preserve"> </w:t>
      </w:r>
      <w:r>
        <w:rPr>
          <w:lang w:val="ru-RU"/>
        </w:rPr>
        <w:t>и</w:t>
      </w:r>
      <w:r w:rsidRPr="00B311A4">
        <w:rPr>
          <w:lang w:val="ru-RU"/>
        </w:rPr>
        <w:t xml:space="preserve"> </w:t>
      </w:r>
      <w:r>
        <w:rPr>
          <w:lang w:val="ru-RU"/>
        </w:rPr>
        <w:t>Международным</w:t>
      </w:r>
      <w:r w:rsidRPr="00B311A4">
        <w:rPr>
          <w:lang w:val="ru-RU"/>
        </w:rPr>
        <w:t xml:space="preserve"> </w:t>
      </w:r>
      <w:r>
        <w:rPr>
          <w:lang w:val="ru-RU"/>
        </w:rPr>
        <w:t>бюро</w:t>
      </w:r>
      <w:r w:rsidRPr="00B311A4">
        <w:rPr>
          <w:lang w:val="ru-RU"/>
        </w:rPr>
        <w:t xml:space="preserve"> </w:t>
      </w:r>
      <w:r>
        <w:rPr>
          <w:lang w:val="ru-RU"/>
        </w:rPr>
        <w:t>затруднен</w:t>
      </w:r>
      <w:r w:rsidRPr="00B311A4">
        <w:rPr>
          <w:lang w:val="ru-RU"/>
        </w:rPr>
        <w:t xml:space="preserve">. </w:t>
      </w:r>
      <w:r>
        <w:rPr>
          <w:lang w:val="ru-RU"/>
        </w:rPr>
        <w:t xml:space="preserve"> Делегация</w:t>
      </w:r>
      <w:r w:rsidRPr="00B311A4">
        <w:rPr>
          <w:lang w:val="ru-RU"/>
        </w:rPr>
        <w:t xml:space="preserve"> </w:t>
      </w:r>
      <w:r>
        <w:rPr>
          <w:lang w:val="ru-RU"/>
        </w:rPr>
        <w:t>отметила</w:t>
      </w:r>
      <w:r w:rsidRPr="00B311A4">
        <w:rPr>
          <w:lang w:val="ru-RU"/>
        </w:rPr>
        <w:t xml:space="preserve">, </w:t>
      </w:r>
      <w:r>
        <w:rPr>
          <w:lang w:val="ru-RU"/>
        </w:rPr>
        <w:t>что</w:t>
      </w:r>
      <w:r w:rsidRPr="00B311A4">
        <w:rPr>
          <w:lang w:val="ru-RU"/>
        </w:rPr>
        <w:t xml:space="preserve">, </w:t>
      </w:r>
      <w:r>
        <w:rPr>
          <w:lang w:val="ru-RU"/>
        </w:rPr>
        <w:t>как</w:t>
      </w:r>
      <w:r w:rsidRPr="00B311A4">
        <w:rPr>
          <w:lang w:val="ru-RU"/>
        </w:rPr>
        <w:t xml:space="preserve"> </w:t>
      </w:r>
      <w:r>
        <w:rPr>
          <w:lang w:val="ru-RU"/>
        </w:rPr>
        <w:t>она</w:t>
      </w:r>
      <w:r w:rsidRPr="00B311A4">
        <w:rPr>
          <w:lang w:val="ru-RU"/>
        </w:rPr>
        <w:t xml:space="preserve"> </w:t>
      </w:r>
      <w:r>
        <w:rPr>
          <w:lang w:val="ru-RU"/>
        </w:rPr>
        <w:t>уже</w:t>
      </w:r>
      <w:r w:rsidRPr="00B311A4">
        <w:rPr>
          <w:lang w:val="ru-RU"/>
        </w:rPr>
        <w:t xml:space="preserve"> </w:t>
      </w:r>
      <w:r>
        <w:rPr>
          <w:lang w:val="ru-RU"/>
        </w:rPr>
        <w:t>говорила</w:t>
      </w:r>
      <w:r w:rsidRPr="00B311A4">
        <w:rPr>
          <w:lang w:val="ru-RU"/>
        </w:rPr>
        <w:t xml:space="preserve"> </w:t>
      </w:r>
      <w:r>
        <w:rPr>
          <w:lang w:val="ru-RU"/>
        </w:rPr>
        <w:t>в</w:t>
      </w:r>
      <w:r w:rsidRPr="00B311A4">
        <w:rPr>
          <w:lang w:val="ru-RU"/>
        </w:rPr>
        <w:t xml:space="preserve"> </w:t>
      </w:r>
      <w:r>
        <w:rPr>
          <w:lang w:val="ru-RU"/>
        </w:rPr>
        <w:t>ходе</w:t>
      </w:r>
      <w:r w:rsidRPr="00B311A4">
        <w:rPr>
          <w:lang w:val="ru-RU"/>
        </w:rPr>
        <w:t xml:space="preserve"> </w:t>
      </w:r>
      <w:r>
        <w:rPr>
          <w:lang w:val="ru-RU"/>
        </w:rPr>
        <w:t>обсуждений</w:t>
      </w:r>
      <w:r w:rsidRPr="00B311A4">
        <w:rPr>
          <w:lang w:val="ru-RU"/>
        </w:rPr>
        <w:t xml:space="preserve"> </w:t>
      </w:r>
      <w:r>
        <w:rPr>
          <w:lang w:val="ru-RU"/>
        </w:rPr>
        <w:t>на</w:t>
      </w:r>
      <w:r w:rsidRPr="00B311A4">
        <w:rPr>
          <w:lang w:val="ru-RU"/>
        </w:rPr>
        <w:t xml:space="preserve"> </w:t>
      </w:r>
      <w:r>
        <w:rPr>
          <w:lang w:val="ru-RU"/>
        </w:rPr>
        <w:t>Ассамблее</w:t>
      </w:r>
      <w:r w:rsidRPr="00B311A4">
        <w:rPr>
          <w:lang w:val="ru-RU"/>
        </w:rPr>
        <w:t xml:space="preserve"> </w:t>
      </w:r>
      <w:r>
        <w:rPr>
          <w:lang w:val="ru-RU"/>
        </w:rPr>
        <w:t>Мадридского</w:t>
      </w:r>
      <w:r w:rsidRPr="00B311A4">
        <w:rPr>
          <w:lang w:val="ru-RU"/>
        </w:rPr>
        <w:t xml:space="preserve"> </w:t>
      </w:r>
      <w:r>
        <w:rPr>
          <w:lang w:val="ru-RU"/>
        </w:rPr>
        <w:t>союза</w:t>
      </w:r>
      <w:r w:rsidRPr="00B311A4">
        <w:rPr>
          <w:lang w:val="ru-RU"/>
        </w:rPr>
        <w:t xml:space="preserve">, </w:t>
      </w:r>
      <w:r>
        <w:rPr>
          <w:lang w:val="ru-RU"/>
        </w:rPr>
        <w:t>реализация</w:t>
      </w:r>
      <w:r w:rsidRPr="00B311A4">
        <w:rPr>
          <w:lang w:val="ru-RU"/>
        </w:rPr>
        <w:t xml:space="preserve"> </w:t>
      </w:r>
      <w:r>
        <w:rPr>
          <w:lang w:val="ru-RU"/>
        </w:rPr>
        <w:t>данного</w:t>
      </w:r>
      <w:r w:rsidRPr="00B311A4">
        <w:rPr>
          <w:lang w:val="ru-RU"/>
        </w:rPr>
        <w:t xml:space="preserve"> </w:t>
      </w:r>
      <w:r>
        <w:rPr>
          <w:lang w:val="ru-RU"/>
        </w:rPr>
        <w:t>предложения</w:t>
      </w:r>
      <w:r w:rsidRPr="00B311A4">
        <w:rPr>
          <w:lang w:val="ru-RU"/>
        </w:rPr>
        <w:t xml:space="preserve"> </w:t>
      </w:r>
      <w:r>
        <w:rPr>
          <w:lang w:val="ru-RU"/>
        </w:rPr>
        <w:t>позволит</w:t>
      </w:r>
      <w:r w:rsidRPr="00B311A4">
        <w:rPr>
          <w:lang w:val="ru-RU"/>
        </w:rPr>
        <w:t xml:space="preserve"> </w:t>
      </w:r>
      <w:r>
        <w:rPr>
          <w:lang w:val="ru-RU"/>
        </w:rPr>
        <w:t>повысить</w:t>
      </w:r>
      <w:r w:rsidRPr="00B311A4">
        <w:rPr>
          <w:lang w:val="ru-RU"/>
        </w:rPr>
        <w:t xml:space="preserve"> </w:t>
      </w:r>
      <w:r>
        <w:rPr>
          <w:lang w:val="ru-RU"/>
        </w:rPr>
        <w:t>эффективность</w:t>
      </w:r>
      <w:r w:rsidRPr="00B311A4">
        <w:rPr>
          <w:lang w:val="ru-RU"/>
        </w:rPr>
        <w:t xml:space="preserve"> </w:t>
      </w:r>
      <w:r>
        <w:rPr>
          <w:lang w:val="ru-RU"/>
        </w:rPr>
        <w:t>оказания</w:t>
      </w:r>
      <w:r w:rsidRPr="00B311A4">
        <w:rPr>
          <w:lang w:val="ru-RU"/>
        </w:rPr>
        <w:t xml:space="preserve"> </w:t>
      </w:r>
      <w:r>
        <w:rPr>
          <w:lang w:val="ru-RU"/>
        </w:rPr>
        <w:t>услуг</w:t>
      </w:r>
      <w:r w:rsidRPr="00B311A4">
        <w:rPr>
          <w:lang w:val="ru-RU"/>
        </w:rPr>
        <w:t xml:space="preserve"> </w:t>
      </w:r>
      <w:r>
        <w:rPr>
          <w:lang w:val="ru-RU"/>
        </w:rPr>
        <w:t>и</w:t>
      </w:r>
      <w:r w:rsidRPr="00B311A4">
        <w:rPr>
          <w:lang w:val="ru-RU"/>
        </w:rPr>
        <w:t xml:space="preserve"> </w:t>
      </w:r>
      <w:r>
        <w:rPr>
          <w:lang w:val="ru-RU"/>
        </w:rPr>
        <w:t>даст</w:t>
      </w:r>
      <w:r w:rsidRPr="00B311A4">
        <w:rPr>
          <w:lang w:val="ru-RU"/>
        </w:rPr>
        <w:t xml:space="preserve"> </w:t>
      </w:r>
      <w:r>
        <w:rPr>
          <w:lang w:val="ru-RU"/>
        </w:rPr>
        <w:t>в</w:t>
      </w:r>
      <w:r w:rsidRPr="00B311A4">
        <w:rPr>
          <w:lang w:val="ru-RU"/>
        </w:rPr>
        <w:t xml:space="preserve"> </w:t>
      </w:r>
      <w:r>
        <w:rPr>
          <w:lang w:val="ru-RU"/>
        </w:rPr>
        <w:t>распоряжение</w:t>
      </w:r>
      <w:r w:rsidRPr="00B311A4">
        <w:rPr>
          <w:lang w:val="ru-RU"/>
        </w:rPr>
        <w:t xml:space="preserve"> </w:t>
      </w:r>
      <w:r>
        <w:rPr>
          <w:lang w:val="ru-RU"/>
        </w:rPr>
        <w:t>Международного</w:t>
      </w:r>
      <w:r w:rsidRPr="00B311A4">
        <w:rPr>
          <w:lang w:val="ru-RU"/>
        </w:rPr>
        <w:t xml:space="preserve"> </w:t>
      </w:r>
      <w:r>
        <w:rPr>
          <w:lang w:val="ru-RU"/>
        </w:rPr>
        <w:t>бюро</w:t>
      </w:r>
      <w:r w:rsidRPr="00B311A4">
        <w:rPr>
          <w:lang w:val="ru-RU"/>
        </w:rPr>
        <w:t xml:space="preserve"> </w:t>
      </w:r>
      <w:r>
        <w:rPr>
          <w:lang w:val="ru-RU"/>
        </w:rPr>
        <w:t>дополнительные</w:t>
      </w:r>
      <w:r w:rsidRPr="00B311A4">
        <w:rPr>
          <w:lang w:val="ru-RU"/>
        </w:rPr>
        <w:t xml:space="preserve"> </w:t>
      </w:r>
      <w:r>
        <w:rPr>
          <w:lang w:val="ru-RU"/>
        </w:rPr>
        <w:t>возможности</w:t>
      </w:r>
      <w:r w:rsidRPr="00B311A4">
        <w:rPr>
          <w:lang w:val="ru-RU"/>
        </w:rPr>
        <w:t xml:space="preserve"> </w:t>
      </w:r>
      <w:r>
        <w:rPr>
          <w:lang w:val="ru-RU"/>
        </w:rPr>
        <w:t>в</w:t>
      </w:r>
      <w:r w:rsidRPr="00B311A4">
        <w:rPr>
          <w:lang w:val="ru-RU"/>
        </w:rPr>
        <w:t xml:space="preserve"> </w:t>
      </w:r>
      <w:r>
        <w:rPr>
          <w:lang w:val="ru-RU"/>
        </w:rPr>
        <w:t>плане</w:t>
      </w:r>
      <w:r w:rsidRPr="00B311A4">
        <w:rPr>
          <w:lang w:val="ru-RU"/>
        </w:rPr>
        <w:t xml:space="preserve"> </w:t>
      </w:r>
      <w:r>
        <w:rPr>
          <w:lang w:val="ru-RU"/>
        </w:rPr>
        <w:t>поддержания связей с заявителями, правообладателями и их представителями.</w:t>
      </w:r>
      <w:r w:rsidRPr="00B311A4">
        <w:rPr>
          <w:lang w:val="ru-RU"/>
        </w:rPr>
        <w:t xml:space="preserve">  </w:t>
      </w:r>
      <w:r>
        <w:rPr>
          <w:lang w:val="ru-RU"/>
        </w:rPr>
        <w:t>По</w:t>
      </w:r>
      <w:r w:rsidRPr="00B311A4">
        <w:rPr>
          <w:lang w:val="ru-RU"/>
        </w:rPr>
        <w:t xml:space="preserve"> </w:t>
      </w:r>
      <w:r>
        <w:rPr>
          <w:lang w:val="ru-RU"/>
        </w:rPr>
        <w:t>мнению</w:t>
      </w:r>
      <w:r w:rsidRPr="00B311A4">
        <w:rPr>
          <w:lang w:val="ru-RU"/>
        </w:rPr>
        <w:t xml:space="preserve"> </w:t>
      </w:r>
      <w:r>
        <w:rPr>
          <w:lang w:val="ru-RU"/>
        </w:rPr>
        <w:t>делегации</w:t>
      </w:r>
      <w:r w:rsidRPr="00B311A4">
        <w:rPr>
          <w:lang w:val="ru-RU"/>
        </w:rPr>
        <w:t xml:space="preserve">, </w:t>
      </w:r>
      <w:r>
        <w:rPr>
          <w:lang w:val="ru-RU"/>
        </w:rPr>
        <w:t>практическая</w:t>
      </w:r>
      <w:r w:rsidRPr="00B311A4">
        <w:rPr>
          <w:lang w:val="ru-RU"/>
        </w:rPr>
        <w:t xml:space="preserve"> </w:t>
      </w:r>
      <w:r>
        <w:rPr>
          <w:lang w:val="ru-RU"/>
        </w:rPr>
        <w:t>ценность</w:t>
      </w:r>
      <w:r w:rsidRPr="00B311A4">
        <w:rPr>
          <w:lang w:val="ru-RU"/>
        </w:rPr>
        <w:t xml:space="preserve"> </w:t>
      </w:r>
      <w:r>
        <w:rPr>
          <w:lang w:val="ru-RU"/>
        </w:rPr>
        <w:t>данного</w:t>
      </w:r>
      <w:r w:rsidRPr="00B311A4">
        <w:rPr>
          <w:lang w:val="ru-RU"/>
        </w:rPr>
        <w:t xml:space="preserve"> </w:t>
      </w:r>
      <w:r>
        <w:rPr>
          <w:lang w:val="ru-RU"/>
        </w:rPr>
        <w:t>предложения</w:t>
      </w:r>
      <w:r w:rsidRPr="00B311A4">
        <w:rPr>
          <w:lang w:val="ru-RU"/>
        </w:rPr>
        <w:t xml:space="preserve"> </w:t>
      </w:r>
      <w:r>
        <w:rPr>
          <w:lang w:val="ru-RU"/>
        </w:rPr>
        <w:t>была</w:t>
      </w:r>
      <w:r w:rsidRPr="00B311A4">
        <w:rPr>
          <w:lang w:val="ru-RU"/>
        </w:rPr>
        <w:t xml:space="preserve"> </w:t>
      </w:r>
      <w:r>
        <w:rPr>
          <w:lang w:val="ru-RU"/>
        </w:rPr>
        <w:t>бы</w:t>
      </w:r>
      <w:r w:rsidRPr="00B311A4">
        <w:rPr>
          <w:lang w:val="ru-RU"/>
        </w:rPr>
        <w:t xml:space="preserve"> </w:t>
      </w:r>
      <w:r>
        <w:rPr>
          <w:lang w:val="ru-RU"/>
        </w:rPr>
        <w:t>выше</w:t>
      </w:r>
      <w:r w:rsidRPr="00B311A4">
        <w:rPr>
          <w:lang w:val="ru-RU"/>
        </w:rPr>
        <w:t xml:space="preserve">, </w:t>
      </w:r>
      <w:r>
        <w:rPr>
          <w:lang w:val="ru-RU"/>
        </w:rPr>
        <w:t>если</w:t>
      </w:r>
      <w:r w:rsidRPr="00B311A4">
        <w:rPr>
          <w:lang w:val="ru-RU"/>
        </w:rPr>
        <w:t xml:space="preserve"> </w:t>
      </w:r>
      <w:r>
        <w:rPr>
          <w:lang w:val="ru-RU"/>
        </w:rPr>
        <w:t>бы</w:t>
      </w:r>
      <w:r w:rsidRPr="00B311A4">
        <w:rPr>
          <w:lang w:val="ru-RU"/>
        </w:rPr>
        <w:t xml:space="preserve"> </w:t>
      </w:r>
      <w:r>
        <w:rPr>
          <w:lang w:val="ru-RU"/>
        </w:rPr>
        <w:t>его</w:t>
      </w:r>
      <w:r w:rsidRPr="00B311A4">
        <w:rPr>
          <w:lang w:val="ru-RU"/>
        </w:rPr>
        <w:t xml:space="preserve"> </w:t>
      </w:r>
      <w:r>
        <w:rPr>
          <w:lang w:val="ru-RU"/>
        </w:rPr>
        <w:t>осуществление</w:t>
      </w:r>
      <w:r w:rsidRPr="00B311A4">
        <w:rPr>
          <w:lang w:val="ru-RU"/>
        </w:rPr>
        <w:t xml:space="preserve"> </w:t>
      </w:r>
      <w:r>
        <w:rPr>
          <w:lang w:val="ru-RU"/>
        </w:rPr>
        <w:t>сопровождалось</w:t>
      </w:r>
      <w:r w:rsidRPr="00B311A4">
        <w:rPr>
          <w:lang w:val="ru-RU"/>
        </w:rPr>
        <w:t xml:space="preserve"> </w:t>
      </w:r>
      <w:r>
        <w:rPr>
          <w:lang w:val="ru-RU"/>
        </w:rPr>
        <w:t>принятием</w:t>
      </w:r>
      <w:r w:rsidRPr="00B311A4">
        <w:rPr>
          <w:lang w:val="ru-RU"/>
        </w:rPr>
        <w:t xml:space="preserve"> </w:t>
      </w:r>
      <w:r>
        <w:rPr>
          <w:lang w:val="ru-RU"/>
        </w:rPr>
        <w:t>возможных</w:t>
      </w:r>
      <w:r w:rsidRPr="00B311A4">
        <w:rPr>
          <w:lang w:val="ru-RU"/>
        </w:rPr>
        <w:t xml:space="preserve"> </w:t>
      </w:r>
      <w:r>
        <w:rPr>
          <w:lang w:val="ru-RU"/>
        </w:rPr>
        <w:t>мер</w:t>
      </w:r>
      <w:r w:rsidRPr="00B311A4">
        <w:rPr>
          <w:lang w:val="ru-RU"/>
        </w:rPr>
        <w:t xml:space="preserve"> </w:t>
      </w:r>
      <w:r>
        <w:rPr>
          <w:lang w:val="ru-RU"/>
        </w:rPr>
        <w:t>по</w:t>
      </w:r>
      <w:r w:rsidRPr="00B311A4">
        <w:rPr>
          <w:lang w:val="ru-RU"/>
        </w:rPr>
        <w:t xml:space="preserve"> </w:t>
      </w:r>
      <w:r>
        <w:rPr>
          <w:lang w:val="ru-RU"/>
        </w:rPr>
        <w:t>усовершенствованию</w:t>
      </w:r>
      <w:r w:rsidRPr="00B311A4">
        <w:rPr>
          <w:lang w:val="ru-RU"/>
        </w:rPr>
        <w:t xml:space="preserve"> </w:t>
      </w:r>
      <w:r>
        <w:rPr>
          <w:lang w:val="ru-RU"/>
        </w:rPr>
        <w:t>компьютерных</w:t>
      </w:r>
      <w:r w:rsidRPr="00B311A4">
        <w:rPr>
          <w:lang w:val="ru-RU"/>
        </w:rPr>
        <w:t xml:space="preserve"> </w:t>
      </w:r>
      <w:r>
        <w:rPr>
          <w:lang w:val="ru-RU"/>
        </w:rPr>
        <w:t>систем</w:t>
      </w:r>
      <w:r w:rsidRPr="00B311A4">
        <w:rPr>
          <w:lang w:val="ru-RU"/>
        </w:rPr>
        <w:t xml:space="preserve"> </w:t>
      </w:r>
      <w:r>
        <w:rPr>
          <w:lang w:val="ru-RU"/>
        </w:rPr>
        <w:t>и</w:t>
      </w:r>
      <w:r w:rsidRPr="00B311A4">
        <w:rPr>
          <w:lang w:val="ru-RU"/>
        </w:rPr>
        <w:t xml:space="preserve"> </w:t>
      </w:r>
      <w:r>
        <w:rPr>
          <w:lang w:val="ru-RU"/>
        </w:rPr>
        <w:t>улучшению</w:t>
      </w:r>
      <w:r w:rsidRPr="00B311A4">
        <w:rPr>
          <w:lang w:val="ru-RU"/>
        </w:rPr>
        <w:t xml:space="preserve"> </w:t>
      </w:r>
      <w:r>
        <w:rPr>
          <w:lang w:val="ru-RU"/>
        </w:rPr>
        <w:t>координации</w:t>
      </w:r>
      <w:r w:rsidRPr="00B311A4">
        <w:rPr>
          <w:lang w:val="ru-RU"/>
        </w:rPr>
        <w:t xml:space="preserve"> </w:t>
      </w:r>
      <w:r>
        <w:rPr>
          <w:lang w:val="ru-RU"/>
        </w:rPr>
        <w:t>действий</w:t>
      </w:r>
      <w:r w:rsidRPr="00B311A4">
        <w:rPr>
          <w:lang w:val="ru-RU"/>
        </w:rPr>
        <w:t xml:space="preserve"> </w:t>
      </w:r>
      <w:r>
        <w:rPr>
          <w:lang w:val="ru-RU"/>
        </w:rPr>
        <w:t>между</w:t>
      </w:r>
      <w:r w:rsidRPr="00B311A4">
        <w:rPr>
          <w:lang w:val="ru-RU"/>
        </w:rPr>
        <w:t xml:space="preserve"> </w:t>
      </w:r>
      <w:r>
        <w:rPr>
          <w:lang w:val="ru-RU"/>
        </w:rPr>
        <w:t>Международным</w:t>
      </w:r>
      <w:r w:rsidRPr="00B311A4">
        <w:rPr>
          <w:lang w:val="ru-RU"/>
        </w:rPr>
        <w:t xml:space="preserve"> </w:t>
      </w:r>
      <w:r>
        <w:rPr>
          <w:lang w:val="ru-RU"/>
        </w:rPr>
        <w:t>бюро</w:t>
      </w:r>
      <w:r w:rsidRPr="00B311A4">
        <w:rPr>
          <w:lang w:val="ru-RU"/>
        </w:rPr>
        <w:t xml:space="preserve"> </w:t>
      </w:r>
      <w:r>
        <w:rPr>
          <w:lang w:val="ru-RU"/>
        </w:rPr>
        <w:t>и</w:t>
      </w:r>
      <w:r w:rsidRPr="00B311A4">
        <w:rPr>
          <w:lang w:val="ru-RU"/>
        </w:rPr>
        <w:t xml:space="preserve"> </w:t>
      </w:r>
      <w:r>
        <w:rPr>
          <w:lang w:val="ru-RU"/>
        </w:rPr>
        <w:t xml:space="preserve">указанными ведомствами, с тем чтобы обеспечивать беспрепятственную передачу соответствующей информации. </w:t>
      </w:r>
    </w:p>
    <w:p w:rsidR="00414DFA" w:rsidRPr="00414DFA" w:rsidRDefault="00414DFA" w:rsidP="00414DFA">
      <w:pPr>
        <w:pStyle w:val="ONUME"/>
        <w:rPr>
          <w:lang w:val="ru-RU"/>
        </w:rPr>
      </w:pPr>
      <w:r>
        <w:rPr>
          <w:lang w:val="ru-RU"/>
        </w:rPr>
        <w:t>Делегация</w:t>
      </w:r>
      <w:r w:rsidRPr="00414DFA">
        <w:rPr>
          <w:lang w:val="ru-RU"/>
        </w:rPr>
        <w:t xml:space="preserve"> </w:t>
      </w:r>
      <w:r>
        <w:rPr>
          <w:lang w:val="ru-RU"/>
        </w:rPr>
        <w:t>Европейского</w:t>
      </w:r>
      <w:r w:rsidRPr="00414DFA">
        <w:rPr>
          <w:lang w:val="ru-RU"/>
        </w:rPr>
        <w:t xml:space="preserve"> </w:t>
      </w:r>
      <w:r>
        <w:rPr>
          <w:lang w:val="ru-RU"/>
        </w:rPr>
        <w:t>союза</w:t>
      </w:r>
      <w:r w:rsidRPr="00414DFA">
        <w:rPr>
          <w:lang w:val="ru-RU"/>
        </w:rPr>
        <w:t xml:space="preserve"> </w:t>
      </w:r>
      <w:r>
        <w:rPr>
          <w:lang w:val="ru-RU"/>
        </w:rPr>
        <w:t>поддержала</w:t>
      </w:r>
      <w:r w:rsidRPr="00414DFA">
        <w:rPr>
          <w:lang w:val="ru-RU"/>
        </w:rPr>
        <w:t xml:space="preserve"> </w:t>
      </w:r>
      <w:r>
        <w:rPr>
          <w:lang w:val="ru-RU"/>
        </w:rPr>
        <w:t>это</w:t>
      </w:r>
      <w:r w:rsidRPr="00414DFA">
        <w:rPr>
          <w:lang w:val="ru-RU"/>
        </w:rPr>
        <w:t xml:space="preserve"> </w:t>
      </w:r>
      <w:r>
        <w:rPr>
          <w:lang w:val="ru-RU"/>
        </w:rPr>
        <w:t>предложение</w:t>
      </w:r>
      <w:r w:rsidRPr="00414DFA">
        <w:rPr>
          <w:lang w:val="ru-RU"/>
        </w:rPr>
        <w:t xml:space="preserve">, </w:t>
      </w:r>
      <w:r>
        <w:rPr>
          <w:lang w:val="ru-RU"/>
        </w:rPr>
        <w:t>равно</w:t>
      </w:r>
      <w:r w:rsidRPr="00414DFA">
        <w:rPr>
          <w:lang w:val="ru-RU"/>
        </w:rPr>
        <w:t xml:space="preserve"> </w:t>
      </w:r>
      <w:r>
        <w:rPr>
          <w:lang w:val="ru-RU"/>
        </w:rPr>
        <w:t>как</w:t>
      </w:r>
      <w:r w:rsidRPr="00414DFA">
        <w:rPr>
          <w:lang w:val="ru-RU"/>
        </w:rPr>
        <w:t xml:space="preserve"> </w:t>
      </w:r>
      <w:r>
        <w:rPr>
          <w:lang w:val="ru-RU"/>
        </w:rPr>
        <w:t>и</w:t>
      </w:r>
      <w:r w:rsidRPr="00414DFA">
        <w:rPr>
          <w:lang w:val="ru-RU"/>
        </w:rPr>
        <w:t xml:space="preserve"> </w:t>
      </w:r>
      <w:r>
        <w:rPr>
          <w:lang w:val="ru-RU"/>
        </w:rPr>
        <w:t>аналогичное</w:t>
      </w:r>
      <w:r w:rsidRPr="00414DFA">
        <w:rPr>
          <w:lang w:val="ru-RU"/>
        </w:rPr>
        <w:t xml:space="preserve"> </w:t>
      </w:r>
      <w:r>
        <w:rPr>
          <w:lang w:val="ru-RU"/>
        </w:rPr>
        <w:t>предложение</w:t>
      </w:r>
      <w:r w:rsidRPr="00414DFA">
        <w:rPr>
          <w:lang w:val="ru-RU"/>
        </w:rPr>
        <w:t xml:space="preserve">, </w:t>
      </w:r>
      <w:r>
        <w:rPr>
          <w:lang w:val="ru-RU"/>
        </w:rPr>
        <w:t>выдвинутое</w:t>
      </w:r>
      <w:r w:rsidRPr="00414DFA">
        <w:rPr>
          <w:lang w:val="ru-RU"/>
        </w:rPr>
        <w:t xml:space="preserve"> </w:t>
      </w:r>
      <w:r>
        <w:rPr>
          <w:lang w:val="ru-RU"/>
        </w:rPr>
        <w:t>в</w:t>
      </w:r>
      <w:r w:rsidRPr="00414DFA">
        <w:rPr>
          <w:lang w:val="ru-RU"/>
        </w:rPr>
        <w:t xml:space="preserve"> </w:t>
      </w:r>
      <w:r>
        <w:rPr>
          <w:lang w:val="ru-RU"/>
        </w:rPr>
        <w:t>ходе</w:t>
      </w:r>
      <w:r w:rsidRPr="00414DFA">
        <w:rPr>
          <w:lang w:val="ru-RU"/>
        </w:rPr>
        <w:t xml:space="preserve"> </w:t>
      </w:r>
      <w:r>
        <w:rPr>
          <w:lang w:val="ru-RU"/>
        </w:rPr>
        <w:t>Ассамблеи</w:t>
      </w:r>
      <w:r w:rsidRPr="00414DFA">
        <w:rPr>
          <w:lang w:val="ru-RU"/>
        </w:rPr>
        <w:t xml:space="preserve"> </w:t>
      </w:r>
      <w:r>
        <w:rPr>
          <w:lang w:val="ru-RU"/>
        </w:rPr>
        <w:t>Мадридского</w:t>
      </w:r>
      <w:r w:rsidRPr="00414DFA">
        <w:rPr>
          <w:lang w:val="ru-RU"/>
        </w:rPr>
        <w:t xml:space="preserve"> </w:t>
      </w:r>
      <w:r>
        <w:rPr>
          <w:lang w:val="ru-RU"/>
        </w:rPr>
        <w:t>союза</w:t>
      </w:r>
      <w:r w:rsidRPr="00414DFA">
        <w:rPr>
          <w:lang w:val="ru-RU"/>
        </w:rPr>
        <w:t xml:space="preserve">. </w:t>
      </w:r>
    </w:p>
    <w:p w:rsidR="00414DFA" w:rsidRPr="00414DFA" w:rsidRDefault="00414DFA" w:rsidP="00414DFA">
      <w:pPr>
        <w:pStyle w:val="ONUME"/>
        <w:rPr>
          <w:lang w:val="ru-RU"/>
        </w:rPr>
      </w:pPr>
      <w:r>
        <w:rPr>
          <w:lang w:val="ru-RU"/>
        </w:rPr>
        <w:t>Делегация</w:t>
      </w:r>
      <w:r w:rsidRPr="00A44206">
        <w:rPr>
          <w:lang w:val="ru-RU"/>
        </w:rPr>
        <w:t xml:space="preserve"> </w:t>
      </w:r>
      <w:r>
        <w:rPr>
          <w:lang w:val="ru-RU"/>
        </w:rPr>
        <w:t>Российской</w:t>
      </w:r>
      <w:r w:rsidRPr="00A44206">
        <w:rPr>
          <w:lang w:val="ru-RU"/>
        </w:rPr>
        <w:t xml:space="preserve"> </w:t>
      </w:r>
      <w:r>
        <w:rPr>
          <w:lang w:val="ru-RU"/>
        </w:rPr>
        <w:t>Федерации</w:t>
      </w:r>
      <w:r w:rsidRPr="00A44206">
        <w:rPr>
          <w:lang w:val="ru-RU"/>
        </w:rPr>
        <w:t xml:space="preserve">, </w:t>
      </w:r>
      <w:r>
        <w:rPr>
          <w:lang w:val="ru-RU"/>
        </w:rPr>
        <w:t>выступая</w:t>
      </w:r>
      <w:r w:rsidRPr="00A44206">
        <w:rPr>
          <w:lang w:val="ru-RU"/>
        </w:rPr>
        <w:t xml:space="preserve"> </w:t>
      </w:r>
      <w:r>
        <w:rPr>
          <w:lang w:val="ru-RU"/>
        </w:rPr>
        <w:t>от</w:t>
      </w:r>
      <w:r w:rsidRPr="00A44206">
        <w:rPr>
          <w:lang w:val="ru-RU"/>
        </w:rPr>
        <w:t xml:space="preserve"> </w:t>
      </w:r>
      <w:r>
        <w:rPr>
          <w:lang w:val="ru-RU"/>
        </w:rPr>
        <w:t>имени</w:t>
      </w:r>
      <w:r w:rsidRPr="00A44206">
        <w:rPr>
          <w:lang w:val="ru-RU"/>
        </w:rPr>
        <w:t xml:space="preserve"> </w:t>
      </w:r>
      <w:r>
        <w:rPr>
          <w:lang w:val="ru-RU"/>
        </w:rPr>
        <w:t>Группы</w:t>
      </w:r>
      <w:r w:rsidRPr="00A44206">
        <w:rPr>
          <w:lang w:val="ru-RU"/>
        </w:rPr>
        <w:t xml:space="preserve"> </w:t>
      </w:r>
      <w:r>
        <w:rPr>
          <w:lang w:val="ru-RU"/>
        </w:rPr>
        <w:t>стран</w:t>
      </w:r>
      <w:r w:rsidRPr="00A44206">
        <w:rPr>
          <w:lang w:val="ru-RU"/>
        </w:rPr>
        <w:t xml:space="preserve"> </w:t>
      </w:r>
      <w:r>
        <w:rPr>
          <w:lang w:val="ru-RU"/>
        </w:rPr>
        <w:t>Центральной</w:t>
      </w:r>
      <w:r w:rsidRPr="00A44206">
        <w:rPr>
          <w:lang w:val="ru-RU"/>
        </w:rPr>
        <w:t xml:space="preserve"> </w:t>
      </w:r>
      <w:r>
        <w:rPr>
          <w:lang w:val="ru-RU"/>
        </w:rPr>
        <w:t>Азии</w:t>
      </w:r>
      <w:r w:rsidRPr="00A44206">
        <w:rPr>
          <w:lang w:val="ru-RU"/>
        </w:rPr>
        <w:t xml:space="preserve">, </w:t>
      </w:r>
      <w:r>
        <w:rPr>
          <w:lang w:val="ru-RU"/>
        </w:rPr>
        <w:t>Кавказа</w:t>
      </w:r>
      <w:r w:rsidRPr="00A44206">
        <w:rPr>
          <w:lang w:val="ru-RU"/>
        </w:rPr>
        <w:t xml:space="preserve"> </w:t>
      </w:r>
      <w:r>
        <w:rPr>
          <w:lang w:val="ru-RU"/>
        </w:rPr>
        <w:t>и</w:t>
      </w:r>
      <w:r w:rsidRPr="00A44206">
        <w:rPr>
          <w:lang w:val="ru-RU"/>
        </w:rPr>
        <w:t xml:space="preserve"> </w:t>
      </w:r>
      <w:r>
        <w:rPr>
          <w:lang w:val="ru-RU"/>
        </w:rPr>
        <w:t>Восточной</w:t>
      </w:r>
      <w:r w:rsidRPr="00A44206">
        <w:rPr>
          <w:lang w:val="ru-RU"/>
        </w:rPr>
        <w:t xml:space="preserve"> </w:t>
      </w:r>
      <w:r>
        <w:rPr>
          <w:lang w:val="ru-RU"/>
        </w:rPr>
        <w:t>Европы</w:t>
      </w:r>
      <w:r w:rsidRPr="00A44206">
        <w:rPr>
          <w:lang w:val="ru-RU"/>
        </w:rPr>
        <w:t xml:space="preserve"> (</w:t>
      </w:r>
      <w:r>
        <w:rPr>
          <w:lang w:val="ru-RU"/>
        </w:rPr>
        <w:t>ГЦАКВЕ</w:t>
      </w:r>
      <w:r w:rsidRPr="00A44206">
        <w:rPr>
          <w:lang w:val="ru-RU"/>
        </w:rPr>
        <w:t xml:space="preserve">), </w:t>
      </w:r>
      <w:r>
        <w:rPr>
          <w:lang w:val="ru-RU"/>
        </w:rPr>
        <w:t>заявила</w:t>
      </w:r>
      <w:r w:rsidRPr="00A44206">
        <w:rPr>
          <w:lang w:val="ru-RU"/>
        </w:rPr>
        <w:t xml:space="preserve"> </w:t>
      </w:r>
      <w:r>
        <w:rPr>
          <w:lang w:val="ru-RU"/>
        </w:rPr>
        <w:t>о</w:t>
      </w:r>
      <w:r w:rsidRPr="00A44206">
        <w:rPr>
          <w:lang w:val="ru-RU"/>
        </w:rPr>
        <w:t xml:space="preserve"> </w:t>
      </w:r>
      <w:r>
        <w:rPr>
          <w:lang w:val="ru-RU"/>
        </w:rPr>
        <w:t>своей</w:t>
      </w:r>
      <w:r w:rsidRPr="00A44206">
        <w:rPr>
          <w:lang w:val="ru-RU"/>
        </w:rPr>
        <w:t xml:space="preserve"> </w:t>
      </w:r>
      <w:r>
        <w:rPr>
          <w:lang w:val="ru-RU"/>
        </w:rPr>
        <w:t>поддержке</w:t>
      </w:r>
      <w:r w:rsidRPr="00A44206">
        <w:rPr>
          <w:lang w:val="ru-RU"/>
        </w:rPr>
        <w:t xml:space="preserve"> </w:t>
      </w:r>
      <w:r>
        <w:rPr>
          <w:lang w:val="ru-RU"/>
        </w:rPr>
        <w:t>поступившего</w:t>
      </w:r>
      <w:r w:rsidRPr="00A44206">
        <w:rPr>
          <w:lang w:val="ru-RU"/>
        </w:rPr>
        <w:t xml:space="preserve"> </w:t>
      </w:r>
      <w:r>
        <w:rPr>
          <w:lang w:val="ru-RU"/>
        </w:rPr>
        <w:t>на</w:t>
      </w:r>
      <w:r w:rsidRPr="00A44206">
        <w:rPr>
          <w:lang w:val="ru-RU"/>
        </w:rPr>
        <w:t xml:space="preserve"> </w:t>
      </w:r>
      <w:r>
        <w:rPr>
          <w:lang w:val="ru-RU"/>
        </w:rPr>
        <w:t>рассмотрение</w:t>
      </w:r>
      <w:r w:rsidRPr="00A44206">
        <w:rPr>
          <w:lang w:val="ru-RU"/>
        </w:rPr>
        <w:t xml:space="preserve"> </w:t>
      </w:r>
      <w:r>
        <w:rPr>
          <w:lang w:val="ru-RU"/>
        </w:rPr>
        <w:t>Ассамблеи</w:t>
      </w:r>
      <w:r w:rsidRPr="00A44206">
        <w:rPr>
          <w:lang w:val="ru-RU"/>
        </w:rPr>
        <w:t xml:space="preserve"> </w:t>
      </w:r>
      <w:r>
        <w:rPr>
          <w:lang w:val="ru-RU"/>
        </w:rPr>
        <w:t>Гаагского</w:t>
      </w:r>
      <w:r w:rsidRPr="00A44206">
        <w:rPr>
          <w:lang w:val="ru-RU"/>
        </w:rPr>
        <w:t xml:space="preserve"> </w:t>
      </w:r>
      <w:r>
        <w:rPr>
          <w:lang w:val="ru-RU"/>
        </w:rPr>
        <w:t>союза</w:t>
      </w:r>
      <w:r w:rsidRPr="00A44206">
        <w:rPr>
          <w:lang w:val="ru-RU"/>
        </w:rPr>
        <w:t xml:space="preserve"> </w:t>
      </w:r>
      <w:r>
        <w:rPr>
          <w:lang w:val="ru-RU"/>
        </w:rPr>
        <w:t>предложения</w:t>
      </w:r>
      <w:r w:rsidRPr="00A44206">
        <w:rPr>
          <w:lang w:val="ru-RU"/>
        </w:rPr>
        <w:t xml:space="preserve"> </w:t>
      </w:r>
      <w:r>
        <w:rPr>
          <w:lang w:val="ru-RU"/>
        </w:rPr>
        <w:t>относительно</w:t>
      </w:r>
      <w:r w:rsidRPr="00A44206">
        <w:rPr>
          <w:lang w:val="ru-RU"/>
        </w:rPr>
        <w:t xml:space="preserve"> </w:t>
      </w:r>
      <w:r>
        <w:rPr>
          <w:lang w:val="ru-RU"/>
        </w:rPr>
        <w:t>обязательного</w:t>
      </w:r>
      <w:r w:rsidRPr="00A44206">
        <w:rPr>
          <w:lang w:val="ru-RU"/>
        </w:rPr>
        <w:t xml:space="preserve"> </w:t>
      </w:r>
      <w:r>
        <w:rPr>
          <w:lang w:val="ru-RU"/>
        </w:rPr>
        <w:t>указания</w:t>
      </w:r>
      <w:r w:rsidRPr="00A44206">
        <w:rPr>
          <w:lang w:val="ru-RU"/>
        </w:rPr>
        <w:t xml:space="preserve"> </w:t>
      </w:r>
      <w:r>
        <w:rPr>
          <w:lang w:val="ru-RU"/>
        </w:rPr>
        <w:t>адреса</w:t>
      </w:r>
      <w:r w:rsidRPr="00A44206">
        <w:rPr>
          <w:lang w:val="ru-RU"/>
        </w:rPr>
        <w:t xml:space="preserve"> </w:t>
      </w:r>
      <w:r>
        <w:rPr>
          <w:lang w:val="ru-RU"/>
        </w:rPr>
        <w:t>электронной</w:t>
      </w:r>
      <w:r w:rsidRPr="00A44206">
        <w:rPr>
          <w:lang w:val="ru-RU"/>
        </w:rPr>
        <w:t xml:space="preserve"> </w:t>
      </w:r>
      <w:r>
        <w:rPr>
          <w:lang w:val="ru-RU"/>
        </w:rPr>
        <w:t>почты</w:t>
      </w:r>
      <w:r w:rsidRPr="00A44206">
        <w:rPr>
          <w:lang w:val="ru-RU"/>
        </w:rPr>
        <w:t xml:space="preserve">, </w:t>
      </w:r>
      <w:r>
        <w:rPr>
          <w:lang w:val="ru-RU"/>
        </w:rPr>
        <w:t>как</w:t>
      </w:r>
      <w:r w:rsidRPr="00A44206">
        <w:rPr>
          <w:lang w:val="ru-RU"/>
        </w:rPr>
        <w:t xml:space="preserve"> </w:t>
      </w:r>
      <w:r>
        <w:rPr>
          <w:lang w:val="ru-RU"/>
        </w:rPr>
        <w:t>она</w:t>
      </w:r>
      <w:r w:rsidRPr="00A44206">
        <w:rPr>
          <w:lang w:val="ru-RU"/>
        </w:rPr>
        <w:t xml:space="preserve"> </w:t>
      </w:r>
      <w:r>
        <w:rPr>
          <w:lang w:val="ru-RU"/>
        </w:rPr>
        <w:t>ранее</w:t>
      </w:r>
      <w:r w:rsidRPr="00A44206">
        <w:rPr>
          <w:lang w:val="ru-RU"/>
        </w:rPr>
        <w:t xml:space="preserve"> </w:t>
      </w:r>
      <w:r>
        <w:rPr>
          <w:lang w:val="ru-RU"/>
        </w:rPr>
        <w:t>поддержала</w:t>
      </w:r>
      <w:r w:rsidRPr="00A44206">
        <w:rPr>
          <w:lang w:val="ru-RU"/>
        </w:rPr>
        <w:t xml:space="preserve"> </w:t>
      </w:r>
      <w:r>
        <w:rPr>
          <w:lang w:val="ru-RU"/>
        </w:rPr>
        <w:t>и</w:t>
      </w:r>
      <w:r w:rsidRPr="00A44206">
        <w:rPr>
          <w:lang w:val="ru-RU"/>
        </w:rPr>
        <w:t xml:space="preserve"> </w:t>
      </w:r>
      <w:r>
        <w:rPr>
          <w:lang w:val="ru-RU"/>
        </w:rPr>
        <w:t>аналогичное</w:t>
      </w:r>
      <w:r w:rsidRPr="00A44206">
        <w:rPr>
          <w:lang w:val="ru-RU"/>
        </w:rPr>
        <w:t xml:space="preserve"> </w:t>
      </w:r>
      <w:r>
        <w:rPr>
          <w:lang w:val="ru-RU"/>
        </w:rPr>
        <w:t>предложение в рамках Мадридской системы.  По</w:t>
      </w:r>
      <w:r w:rsidRPr="008D0B9E">
        <w:rPr>
          <w:lang w:val="ru-RU"/>
        </w:rPr>
        <w:t xml:space="preserve"> </w:t>
      </w:r>
      <w:r>
        <w:rPr>
          <w:lang w:val="ru-RU"/>
        </w:rPr>
        <w:t>мнению</w:t>
      </w:r>
      <w:r w:rsidRPr="008D0B9E">
        <w:rPr>
          <w:lang w:val="ru-RU"/>
        </w:rPr>
        <w:t xml:space="preserve"> </w:t>
      </w:r>
      <w:r>
        <w:rPr>
          <w:lang w:val="ru-RU"/>
        </w:rPr>
        <w:t>Группы</w:t>
      </w:r>
      <w:r w:rsidRPr="008D0B9E">
        <w:rPr>
          <w:lang w:val="ru-RU"/>
        </w:rPr>
        <w:t xml:space="preserve">, </w:t>
      </w:r>
      <w:r>
        <w:rPr>
          <w:lang w:val="ru-RU"/>
        </w:rPr>
        <w:t>это</w:t>
      </w:r>
      <w:r w:rsidRPr="008D0B9E">
        <w:rPr>
          <w:lang w:val="ru-RU"/>
        </w:rPr>
        <w:t xml:space="preserve"> </w:t>
      </w:r>
      <w:r>
        <w:rPr>
          <w:lang w:val="ru-RU"/>
        </w:rPr>
        <w:t>позволит</w:t>
      </w:r>
      <w:r w:rsidRPr="008D0B9E">
        <w:rPr>
          <w:lang w:val="ru-RU"/>
        </w:rPr>
        <w:t xml:space="preserve"> </w:t>
      </w:r>
      <w:r>
        <w:rPr>
          <w:lang w:val="ru-RU"/>
        </w:rPr>
        <w:t>улучшить</w:t>
      </w:r>
      <w:r w:rsidRPr="008D0B9E">
        <w:rPr>
          <w:lang w:val="ru-RU"/>
        </w:rPr>
        <w:t xml:space="preserve"> </w:t>
      </w:r>
      <w:r>
        <w:rPr>
          <w:lang w:val="ru-RU"/>
        </w:rPr>
        <w:t>обмен</w:t>
      </w:r>
      <w:r w:rsidRPr="008D0B9E">
        <w:rPr>
          <w:lang w:val="ru-RU"/>
        </w:rPr>
        <w:t xml:space="preserve"> </w:t>
      </w:r>
      <w:r>
        <w:rPr>
          <w:lang w:val="ru-RU"/>
        </w:rPr>
        <w:t>сообщениями</w:t>
      </w:r>
      <w:r w:rsidRPr="008D0B9E">
        <w:rPr>
          <w:lang w:val="ru-RU"/>
        </w:rPr>
        <w:t xml:space="preserve"> </w:t>
      </w:r>
      <w:r>
        <w:rPr>
          <w:lang w:val="ru-RU"/>
        </w:rPr>
        <w:t>с</w:t>
      </w:r>
      <w:r w:rsidRPr="008D0B9E">
        <w:rPr>
          <w:lang w:val="ru-RU"/>
        </w:rPr>
        <w:t xml:space="preserve"> </w:t>
      </w:r>
      <w:r>
        <w:rPr>
          <w:lang w:val="ru-RU"/>
        </w:rPr>
        <w:t>пользователями</w:t>
      </w:r>
      <w:r w:rsidRPr="008D0B9E">
        <w:rPr>
          <w:lang w:val="ru-RU"/>
        </w:rPr>
        <w:t xml:space="preserve"> </w:t>
      </w:r>
      <w:r>
        <w:rPr>
          <w:lang w:val="ru-RU"/>
        </w:rPr>
        <w:t>Гаагской</w:t>
      </w:r>
      <w:r w:rsidRPr="008D0B9E">
        <w:rPr>
          <w:lang w:val="ru-RU"/>
        </w:rPr>
        <w:t xml:space="preserve"> </w:t>
      </w:r>
      <w:r>
        <w:rPr>
          <w:lang w:val="ru-RU"/>
        </w:rPr>
        <w:t>системы</w:t>
      </w:r>
      <w:r w:rsidRPr="008D0B9E">
        <w:rPr>
          <w:lang w:val="ru-RU"/>
        </w:rPr>
        <w:t xml:space="preserve"> </w:t>
      </w:r>
      <w:r>
        <w:rPr>
          <w:lang w:val="ru-RU"/>
        </w:rPr>
        <w:t>и</w:t>
      </w:r>
      <w:r w:rsidRPr="008D0B9E">
        <w:rPr>
          <w:lang w:val="ru-RU"/>
        </w:rPr>
        <w:t xml:space="preserve"> </w:t>
      </w:r>
      <w:r>
        <w:rPr>
          <w:lang w:val="ru-RU"/>
        </w:rPr>
        <w:t>нейтрализовать</w:t>
      </w:r>
      <w:r w:rsidRPr="008D0B9E">
        <w:rPr>
          <w:lang w:val="ru-RU"/>
        </w:rPr>
        <w:t xml:space="preserve"> </w:t>
      </w:r>
      <w:r>
        <w:rPr>
          <w:lang w:val="ru-RU"/>
        </w:rPr>
        <w:t>риски</w:t>
      </w:r>
      <w:r w:rsidRPr="008D0B9E">
        <w:rPr>
          <w:lang w:val="ru-RU"/>
        </w:rPr>
        <w:t xml:space="preserve">, </w:t>
      </w:r>
      <w:r>
        <w:rPr>
          <w:lang w:val="ru-RU"/>
        </w:rPr>
        <w:t>связанные</w:t>
      </w:r>
      <w:r w:rsidRPr="008D0B9E">
        <w:rPr>
          <w:lang w:val="ru-RU"/>
        </w:rPr>
        <w:t xml:space="preserve"> </w:t>
      </w:r>
      <w:r>
        <w:rPr>
          <w:lang w:val="ru-RU"/>
        </w:rPr>
        <w:t>с</w:t>
      </w:r>
      <w:r w:rsidRPr="008D0B9E">
        <w:rPr>
          <w:lang w:val="ru-RU"/>
        </w:rPr>
        <w:t xml:space="preserve"> </w:t>
      </w:r>
      <w:r>
        <w:rPr>
          <w:lang w:val="ru-RU"/>
        </w:rPr>
        <w:t>нарушениями в работе почтовых и курьерских служб.</w:t>
      </w:r>
      <w:r w:rsidRPr="008D0B9E">
        <w:rPr>
          <w:lang w:val="ru-RU"/>
        </w:rPr>
        <w:t xml:space="preserve">  </w:t>
      </w:r>
      <w:r>
        <w:rPr>
          <w:lang w:val="ru-RU"/>
        </w:rPr>
        <w:t>Группа</w:t>
      </w:r>
      <w:r w:rsidRPr="00761A1F">
        <w:rPr>
          <w:lang w:val="ru-RU"/>
        </w:rPr>
        <w:t xml:space="preserve"> </w:t>
      </w:r>
      <w:r>
        <w:rPr>
          <w:lang w:val="ru-RU"/>
        </w:rPr>
        <w:t>добавила</w:t>
      </w:r>
      <w:r w:rsidRPr="00761A1F">
        <w:rPr>
          <w:lang w:val="ru-RU"/>
        </w:rPr>
        <w:t xml:space="preserve">, </w:t>
      </w:r>
      <w:r>
        <w:rPr>
          <w:lang w:val="ru-RU"/>
        </w:rPr>
        <w:t>что</w:t>
      </w:r>
      <w:r w:rsidRPr="00761A1F">
        <w:rPr>
          <w:lang w:val="ru-RU"/>
        </w:rPr>
        <w:t xml:space="preserve"> </w:t>
      </w:r>
      <w:r>
        <w:rPr>
          <w:lang w:val="ru-RU"/>
        </w:rPr>
        <w:t>она</w:t>
      </w:r>
      <w:r w:rsidRPr="00761A1F">
        <w:rPr>
          <w:lang w:val="ru-RU"/>
        </w:rPr>
        <w:t xml:space="preserve"> </w:t>
      </w:r>
      <w:r>
        <w:rPr>
          <w:lang w:val="ru-RU"/>
        </w:rPr>
        <w:t>также</w:t>
      </w:r>
      <w:r w:rsidRPr="00761A1F">
        <w:rPr>
          <w:lang w:val="ru-RU"/>
        </w:rPr>
        <w:t xml:space="preserve"> </w:t>
      </w:r>
      <w:r>
        <w:rPr>
          <w:lang w:val="ru-RU"/>
        </w:rPr>
        <w:t>надеется</w:t>
      </w:r>
      <w:r w:rsidRPr="00761A1F">
        <w:rPr>
          <w:lang w:val="ru-RU"/>
        </w:rPr>
        <w:t xml:space="preserve"> </w:t>
      </w:r>
      <w:r>
        <w:rPr>
          <w:lang w:val="ru-RU"/>
        </w:rPr>
        <w:t>на</w:t>
      </w:r>
      <w:r w:rsidRPr="00761A1F">
        <w:rPr>
          <w:lang w:val="ru-RU"/>
        </w:rPr>
        <w:t xml:space="preserve"> </w:t>
      </w:r>
      <w:r>
        <w:rPr>
          <w:lang w:val="ru-RU"/>
        </w:rPr>
        <w:t>то</w:t>
      </w:r>
      <w:r w:rsidRPr="00761A1F">
        <w:rPr>
          <w:lang w:val="ru-RU"/>
        </w:rPr>
        <w:t xml:space="preserve">, </w:t>
      </w:r>
      <w:r>
        <w:rPr>
          <w:lang w:val="ru-RU"/>
        </w:rPr>
        <w:t>что</w:t>
      </w:r>
      <w:r w:rsidRPr="00761A1F">
        <w:rPr>
          <w:lang w:val="ru-RU"/>
        </w:rPr>
        <w:t xml:space="preserve"> </w:t>
      </w:r>
      <w:r w:rsidR="005450D0">
        <w:rPr>
          <w:lang w:val="ru-RU"/>
        </w:rPr>
        <w:t>Рабочая г</w:t>
      </w:r>
      <w:r>
        <w:rPr>
          <w:lang w:val="ru-RU"/>
        </w:rPr>
        <w:t>руппа</w:t>
      </w:r>
      <w:r w:rsidRPr="00761A1F">
        <w:rPr>
          <w:lang w:val="ru-RU"/>
        </w:rPr>
        <w:t xml:space="preserve"> </w:t>
      </w:r>
      <w:r>
        <w:rPr>
          <w:lang w:val="ru-RU"/>
        </w:rPr>
        <w:t>по</w:t>
      </w:r>
      <w:r w:rsidRPr="00761A1F">
        <w:rPr>
          <w:lang w:val="ru-RU"/>
        </w:rPr>
        <w:t xml:space="preserve"> </w:t>
      </w:r>
      <w:r>
        <w:rPr>
          <w:lang w:val="ru-RU"/>
        </w:rPr>
        <w:t>правовому</w:t>
      </w:r>
      <w:r w:rsidRPr="00761A1F">
        <w:rPr>
          <w:lang w:val="ru-RU"/>
        </w:rPr>
        <w:t xml:space="preserve"> </w:t>
      </w:r>
      <w:r>
        <w:rPr>
          <w:lang w:val="ru-RU"/>
        </w:rPr>
        <w:t>развитию Гаагской</w:t>
      </w:r>
      <w:r w:rsidRPr="00761A1F">
        <w:rPr>
          <w:lang w:val="ru-RU"/>
        </w:rPr>
        <w:t xml:space="preserve"> </w:t>
      </w:r>
      <w:r>
        <w:rPr>
          <w:lang w:val="ru-RU"/>
        </w:rPr>
        <w:t>системы</w:t>
      </w:r>
      <w:r w:rsidRPr="00761A1F">
        <w:rPr>
          <w:lang w:val="ru-RU"/>
        </w:rPr>
        <w:t xml:space="preserve"> </w:t>
      </w:r>
      <w:r>
        <w:rPr>
          <w:lang w:val="ru-RU"/>
        </w:rPr>
        <w:t>международной</w:t>
      </w:r>
      <w:r w:rsidRPr="00761A1F">
        <w:rPr>
          <w:lang w:val="ru-RU"/>
        </w:rPr>
        <w:t xml:space="preserve"> </w:t>
      </w:r>
      <w:r>
        <w:rPr>
          <w:lang w:val="ru-RU"/>
        </w:rPr>
        <w:t>регистрации</w:t>
      </w:r>
      <w:r w:rsidRPr="00761A1F">
        <w:rPr>
          <w:lang w:val="ru-RU"/>
        </w:rPr>
        <w:t xml:space="preserve"> </w:t>
      </w:r>
      <w:r>
        <w:rPr>
          <w:lang w:val="ru-RU"/>
        </w:rPr>
        <w:t>промышленных</w:t>
      </w:r>
      <w:r w:rsidRPr="00761A1F">
        <w:rPr>
          <w:lang w:val="ru-RU"/>
        </w:rPr>
        <w:t xml:space="preserve"> </w:t>
      </w:r>
      <w:r>
        <w:rPr>
          <w:lang w:val="ru-RU"/>
        </w:rPr>
        <w:t>образцов</w:t>
      </w:r>
      <w:r w:rsidRPr="00761A1F">
        <w:rPr>
          <w:lang w:val="ru-RU"/>
        </w:rPr>
        <w:t xml:space="preserve"> (</w:t>
      </w:r>
      <w:r>
        <w:rPr>
          <w:lang w:val="ru-RU"/>
        </w:rPr>
        <w:t>здесь</w:t>
      </w:r>
      <w:r w:rsidRPr="00761A1F">
        <w:rPr>
          <w:lang w:val="ru-RU"/>
        </w:rPr>
        <w:t xml:space="preserve"> </w:t>
      </w:r>
      <w:r>
        <w:rPr>
          <w:lang w:val="ru-RU"/>
        </w:rPr>
        <w:t>и</w:t>
      </w:r>
      <w:r w:rsidRPr="00761A1F">
        <w:rPr>
          <w:lang w:val="ru-RU"/>
        </w:rPr>
        <w:t xml:space="preserve"> </w:t>
      </w:r>
      <w:r>
        <w:rPr>
          <w:lang w:val="ru-RU"/>
        </w:rPr>
        <w:t>далее</w:t>
      </w:r>
      <w:r w:rsidRPr="00761A1F">
        <w:rPr>
          <w:lang w:val="ru-RU"/>
        </w:rPr>
        <w:t xml:space="preserve"> – «</w:t>
      </w:r>
      <w:r>
        <w:rPr>
          <w:lang w:val="ru-RU"/>
        </w:rPr>
        <w:t>Гаагская</w:t>
      </w:r>
      <w:r w:rsidRPr="00761A1F">
        <w:rPr>
          <w:lang w:val="ru-RU"/>
        </w:rPr>
        <w:t xml:space="preserve"> </w:t>
      </w:r>
      <w:r>
        <w:rPr>
          <w:lang w:val="ru-RU"/>
        </w:rPr>
        <w:t>рабочая</w:t>
      </w:r>
      <w:r w:rsidRPr="00761A1F">
        <w:rPr>
          <w:lang w:val="ru-RU"/>
        </w:rPr>
        <w:t xml:space="preserve"> </w:t>
      </w:r>
      <w:r>
        <w:rPr>
          <w:lang w:val="ru-RU"/>
        </w:rPr>
        <w:t>группа</w:t>
      </w:r>
      <w:r w:rsidRPr="00761A1F">
        <w:rPr>
          <w:lang w:val="ru-RU"/>
        </w:rPr>
        <w:t xml:space="preserve">») </w:t>
      </w:r>
      <w:r>
        <w:rPr>
          <w:lang w:val="ru-RU"/>
        </w:rPr>
        <w:t>рассмотрит</w:t>
      </w:r>
      <w:r w:rsidRPr="00761A1F">
        <w:rPr>
          <w:lang w:val="ru-RU"/>
        </w:rPr>
        <w:t xml:space="preserve"> </w:t>
      </w:r>
      <w:r>
        <w:rPr>
          <w:lang w:val="ru-RU"/>
        </w:rPr>
        <w:t>вопрос</w:t>
      </w:r>
      <w:r w:rsidRPr="00761A1F">
        <w:rPr>
          <w:lang w:val="ru-RU"/>
        </w:rPr>
        <w:t xml:space="preserve"> </w:t>
      </w:r>
      <w:r>
        <w:rPr>
          <w:lang w:val="ru-RU"/>
        </w:rPr>
        <w:t>о</w:t>
      </w:r>
      <w:r w:rsidRPr="00761A1F">
        <w:rPr>
          <w:lang w:val="ru-RU"/>
        </w:rPr>
        <w:t xml:space="preserve"> </w:t>
      </w:r>
      <w:r>
        <w:rPr>
          <w:lang w:val="ru-RU"/>
        </w:rPr>
        <w:t>языковой</w:t>
      </w:r>
      <w:r w:rsidRPr="00761A1F">
        <w:rPr>
          <w:lang w:val="ru-RU"/>
        </w:rPr>
        <w:t xml:space="preserve"> </w:t>
      </w:r>
      <w:r>
        <w:rPr>
          <w:lang w:val="ru-RU"/>
        </w:rPr>
        <w:t>политике</w:t>
      </w:r>
      <w:r w:rsidRPr="00761A1F">
        <w:rPr>
          <w:lang w:val="ru-RU"/>
        </w:rPr>
        <w:t xml:space="preserve"> </w:t>
      </w:r>
      <w:r>
        <w:rPr>
          <w:lang w:val="ru-RU"/>
        </w:rPr>
        <w:t>в</w:t>
      </w:r>
      <w:r w:rsidRPr="00761A1F">
        <w:rPr>
          <w:lang w:val="ru-RU"/>
        </w:rPr>
        <w:t xml:space="preserve"> </w:t>
      </w:r>
      <w:r>
        <w:rPr>
          <w:lang w:val="ru-RU"/>
        </w:rPr>
        <w:t>контексте</w:t>
      </w:r>
      <w:r w:rsidRPr="00761A1F">
        <w:rPr>
          <w:lang w:val="ru-RU"/>
        </w:rPr>
        <w:t xml:space="preserve"> </w:t>
      </w:r>
      <w:r>
        <w:rPr>
          <w:lang w:val="ru-RU"/>
        </w:rPr>
        <w:t>подготовки</w:t>
      </w:r>
      <w:r w:rsidRPr="00761A1F">
        <w:rPr>
          <w:lang w:val="ru-RU"/>
        </w:rPr>
        <w:t xml:space="preserve"> </w:t>
      </w:r>
      <w:r>
        <w:rPr>
          <w:lang w:val="ru-RU"/>
        </w:rPr>
        <w:t>документа</w:t>
      </w:r>
      <w:r w:rsidRPr="00761A1F">
        <w:rPr>
          <w:lang w:val="ru-RU"/>
        </w:rPr>
        <w:t xml:space="preserve"> </w:t>
      </w:r>
      <w:r>
        <w:rPr>
          <w:lang w:val="ru-RU"/>
        </w:rPr>
        <w:t>по</w:t>
      </w:r>
      <w:r w:rsidRPr="00761A1F">
        <w:rPr>
          <w:lang w:val="ru-RU"/>
        </w:rPr>
        <w:t xml:space="preserve"> </w:t>
      </w:r>
      <w:r>
        <w:rPr>
          <w:lang w:val="ru-RU"/>
        </w:rPr>
        <w:t>данному</w:t>
      </w:r>
      <w:r w:rsidRPr="00761A1F">
        <w:rPr>
          <w:lang w:val="ru-RU"/>
        </w:rPr>
        <w:t xml:space="preserve"> </w:t>
      </w:r>
      <w:r>
        <w:rPr>
          <w:lang w:val="ru-RU"/>
        </w:rPr>
        <w:t>вопросу</w:t>
      </w:r>
      <w:r w:rsidRPr="00761A1F">
        <w:rPr>
          <w:lang w:val="ru-RU"/>
        </w:rPr>
        <w:t xml:space="preserve">, </w:t>
      </w:r>
      <w:r>
        <w:rPr>
          <w:lang w:val="ru-RU"/>
        </w:rPr>
        <w:t>и</w:t>
      </w:r>
      <w:r w:rsidRPr="00761A1F">
        <w:rPr>
          <w:lang w:val="ru-RU"/>
        </w:rPr>
        <w:t xml:space="preserve"> </w:t>
      </w:r>
      <w:r>
        <w:rPr>
          <w:lang w:val="ru-RU"/>
        </w:rPr>
        <w:t>с</w:t>
      </w:r>
      <w:r w:rsidRPr="00761A1F">
        <w:rPr>
          <w:lang w:val="ru-RU"/>
        </w:rPr>
        <w:t xml:space="preserve"> </w:t>
      </w:r>
      <w:r>
        <w:rPr>
          <w:lang w:val="ru-RU"/>
        </w:rPr>
        <w:t>воодушевлением</w:t>
      </w:r>
      <w:r w:rsidRPr="00761A1F">
        <w:rPr>
          <w:lang w:val="ru-RU"/>
        </w:rPr>
        <w:t xml:space="preserve"> </w:t>
      </w:r>
      <w:r>
        <w:rPr>
          <w:lang w:val="ru-RU"/>
        </w:rPr>
        <w:t>ожидает</w:t>
      </w:r>
      <w:r w:rsidRPr="00761A1F">
        <w:rPr>
          <w:lang w:val="ru-RU"/>
        </w:rPr>
        <w:t xml:space="preserve"> </w:t>
      </w:r>
      <w:r>
        <w:rPr>
          <w:lang w:val="ru-RU"/>
        </w:rPr>
        <w:t>возможности</w:t>
      </w:r>
      <w:r w:rsidRPr="00761A1F">
        <w:rPr>
          <w:lang w:val="ru-RU"/>
        </w:rPr>
        <w:t xml:space="preserve"> </w:t>
      </w:r>
      <w:r>
        <w:rPr>
          <w:lang w:val="ru-RU"/>
        </w:rPr>
        <w:t>ознакомиться</w:t>
      </w:r>
      <w:r w:rsidRPr="00761A1F">
        <w:rPr>
          <w:lang w:val="ru-RU"/>
        </w:rPr>
        <w:t xml:space="preserve"> </w:t>
      </w:r>
      <w:r>
        <w:rPr>
          <w:lang w:val="ru-RU"/>
        </w:rPr>
        <w:t>с</w:t>
      </w:r>
      <w:r w:rsidRPr="00761A1F">
        <w:rPr>
          <w:lang w:val="ru-RU"/>
        </w:rPr>
        <w:t xml:space="preserve"> </w:t>
      </w:r>
      <w:r>
        <w:rPr>
          <w:lang w:val="ru-RU"/>
        </w:rPr>
        <w:t>этим</w:t>
      </w:r>
      <w:r w:rsidRPr="00761A1F">
        <w:rPr>
          <w:lang w:val="ru-RU"/>
        </w:rPr>
        <w:t xml:space="preserve"> </w:t>
      </w:r>
      <w:r w:rsidR="00E41502">
        <w:rPr>
          <w:lang w:val="ru-RU"/>
        </w:rPr>
        <w:t>документом.</w:t>
      </w:r>
      <w:bookmarkStart w:id="5" w:name="_GoBack"/>
      <w:bookmarkEnd w:id="5"/>
    </w:p>
    <w:p w:rsidR="00414DFA" w:rsidRPr="00761A1F" w:rsidRDefault="00414DFA" w:rsidP="00414DFA">
      <w:pPr>
        <w:pStyle w:val="ONUME"/>
        <w:rPr>
          <w:lang w:val="ru-RU"/>
        </w:rPr>
      </w:pPr>
      <w:r>
        <w:rPr>
          <w:lang w:val="ru-RU"/>
        </w:rPr>
        <w:t>Делегация</w:t>
      </w:r>
      <w:r w:rsidRPr="00761A1F">
        <w:rPr>
          <w:lang w:val="ru-RU"/>
        </w:rPr>
        <w:t xml:space="preserve"> </w:t>
      </w:r>
      <w:r>
        <w:rPr>
          <w:lang w:val="ru-RU"/>
        </w:rPr>
        <w:t>Российской</w:t>
      </w:r>
      <w:r w:rsidRPr="00761A1F">
        <w:rPr>
          <w:lang w:val="ru-RU"/>
        </w:rPr>
        <w:t xml:space="preserve"> </w:t>
      </w:r>
      <w:r>
        <w:rPr>
          <w:lang w:val="ru-RU"/>
        </w:rPr>
        <w:t>Федерации</w:t>
      </w:r>
      <w:r w:rsidR="00630DC6">
        <w:rPr>
          <w:lang w:val="ru-RU"/>
        </w:rPr>
        <w:t>, выступая в своем национальном качестве,</w:t>
      </w:r>
      <w:r w:rsidRPr="00761A1F">
        <w:rPr>
          <w:lang w:val="ru-RU"/>
        </w:rPr>
        <w:t xml:space="preserve"> </w:t>
      </w:r>
      <w:r>
        <w:rPr>
          <w:lang w:val="ru-RU"/>
        </w:rPr>
        <w:t>поддержала</w:t>
      </w:r>
      <w:r w:rsidRPr="00761A1F">
        <w:rPr>
          <w:lang w:val="ru-RU"/>
        </w:rPr>
        <w:t xml:space="preserve"> </w:t>
      </w:r>
      <w:r>
        <w:rPr>
          <w:lang w:val="ru-RU"/>
        </w:rPr>
        <w:t>заявление</w:t>
      </w:r>
      <w:r w:rsidRPr="00761A1F">
        <w:rPr>
          <w:lang w:val="ru-RU"/>
        </w:rPr>
        <w:t xml:space="preserve">, </w:t>
      </w:r>
      <w:r>
        <w:rPr>
          <w:lang w:val="ru-RU"/>
        </w:rPr>
        <w:t>сделанное</w:t>
      </w:r>
      <w:r w:rsidRPr="00761A1F">
        <w:rPr>
          <w:lang w:val="ru-RU"/>
        </w:rPr>
        <w:t xml:space="preserve"> </w:t>
      </w:r>
      <w:r>
        <w:rPr>
          <w:lang w:val="ru-RU"/>
        </w:rPr>
        <w:t>от</w:t>
      </w:r>
      <w:r w:rsidRPr="00761A1F">
        <w:rPr>
          <w:lang w:val="ru-RU"/>
        </w:rPr>
        <w:t xml:space="preserve"> </w:t>
      </w:r>
      <w:r>
        <w:rPr>
          <w:lang w:val="ru-RU"/>
        </w:rPr>
        <w:t>имени</w:t>
      </w:r>
      <w:r w:rsidRPr="00761A1F">
        <w:rPr>
          <w:lang w:val="ru-RU"/>
        </w:rPr>
        <w:t xml:space="preserve"> </w:t>
      </w:r>
      <w:r>
        <w:rPr>
          <w:lang w:val="ru-RU"/>
        </w:rPr>
        <w:t>ГЦАКВЕ</w:t>
      </w:r>
      <w:r w:rsidRPr="00761A1F">
        <w:rPr>
          <w:lang w:val="ru-RU"/>
        </w:rPr>
        <w:t xml:space="preserve">, </w:t>
      </w:r>
      <w:r>
        <w:rPr>
          <w:lang w:val="ru-RU"/>
        </w:rPr>
        <w:t>а</w:t>
      </w:r>
      <w:r w:rsidRPr="00761A1F">
        <w:rPr>
          <w:lang w:val="ru-RU"/>
        </w:rPr>
        <w:t xml:space="preserve"> </w:t>
      </w:r>
      <w:r>
        <w:rPr>
          <w:lang w:val="ru-RU"/>
        </w:rPr>
        <w:t>также</w:t>
      </w:r>
      <w:r w:rsidRPr="00761A1F">
        <w:rPr>
          <w:lang w:val="ru-RU"/>
        </w:rPr>
        <w:t xml:space="preserve"> </w:t>
      </w:r>
      <w:r>
        <w:rPr>
          <w:lang w:val="ru-RU"/>
        </w:rPr>
        <w:t>предложение</w:t>
      </w:r>
      <w:r w:rsidRPr="00761A1F">
        <w:rPr>
          <w:lang w:val="ru-RU"/>
        </w:rPr>
        <w:t xml:space="preserve"> </w:t>
      </w:r>
      <w:r>
        <w:rPr>
          <w:lang w:val="ru-RU"/>
        </w:rPr>
        <w:t>Секретариата</w:t>
      </w:r>
      <w:r w:rsidRPr="00761A1F">
        <w:rPr>
          <w:lang w:val="ru-RU"/>
        </w:rPr>
        <w:t xml:space="preserve"> </w:t>
      </w:r>
      <w:r>
        <w:rPr>
          <w:lang w:val="ru-RU"/>
        </w:rPr>
        <w:t>о</w:t>
      </w:r>
      <w:r w:rsidRPr="00761A1F">
        <w:rPr>
          <w:lang w:val="ru-RU"/>
        </w:rPr>
        <w:t xml:space="preserve"> </w:t>
      </w:r>
      <w:r>
        <w:rPr>
          <w:lang w:val="ru-RU"/>
        </w:rPr>
        <w:t>внесении</w:t>
      </w:r>
      <w:r w:rsidRPr="00761A1F">
        <w:rPr>
          <w:lang w:val="ru-RU"/>
        </w:rPr>
        <w:t xml:space="preserve"> </w:t>
      </w:r>
      <w:r>
        <w:rPr>
          <w:lang w:val="ru-RU"/>
        </w:rPr>
        <w:t>поправок</w:t>
      </w:r>
      <w:r w:rsidRPr="00761A1F">
        <w:rPr>
          <w:lang w:val="ru-RU"/>
        </w:rPr>
        <w:t xml:space="preserve"> </w:t>
      </w:r>
      <w:r>
        <w:rPr>
          <w:lang w:val="ru-RU"/>
        </w:rPr>
        <w:t>в</w:t>
      </w:r>
      <w:r w:rsidRPr="00761A1F">
        <w:rPr>
          <w:lang w:val="ru-RU"/>
        </w:rPr>
        <w:t xml:space="preserve"> </w:t>
      </w:r>
      <w:r>
        <w:rPr>
          <w:lang w:val="ru-RU"/>
        </w:rPr>
        <w:t>правила</w:t>
      </w:r>
      <w:r w:rsidRPr="00761A1F">
        <w:rPr>
          <w:lang w:val="ru-RU"/>
        </w:rPr>
        <w:t xml:space="preserve"> 3, 7 </w:t>
      </w:r>
      <w:r>
        <w:rPr>
          <w:lang w:val="ru-RU"/>
        </w:rPr>
        <w:t>и</w:t>
      </w:r>
      <w:r w:rsidRPr="00761A1F">
        <w:rPr>
          <w:lang w:val="ru-RU"/>
        </w:rPr>
        <w:t xml:space="preserve"> 21 </w:t>
      </w:r>
      <w:r>
        <w:rPr>
          <w:lang w:val="ru-RU"/>
        </w:rPr>
        <w:t>Общей</w:t>
      </w:r>
      <w:r w:rsidRPr="00761A1F">
        <w:rPr>
          <w:lang w:val="ru-RU"/>
        </w:rPr>
        <w:t xml:space="preserve"> </w:t>
      </w:r>
      <w:r>
        <w:rPr>
          <w:lang w:val="ru-RU"/>
        </w:rPr>
        <w:t>инструкции</w:t>
      </w:r>
      <w:r w:rsidRPr="00761A1F">
        <w:rPr>
          <w:lang w:val="ru-RU"/>
        </w:rPr>
        <w:t xml:space="preserve"> </w:t>
      </w:r>
      <w:r>
        <w:rPr>
          <w:lang w:val="ru-RU"/>
        </w:rPr>
        <w:t>в</w:t>
      </w:r>
      <w:r w:rsidRPr="00761A1F">
        <w:rPr>
          <w:lang w:val="ru-RU"/>
        </w:rPr>
        <w:t xml:space="preserve"> </w:t>
      </w:r>
      <w:r>
        <w:rPr>
          <w:lang w:val="ru-RU"/>
        </w:rPr>
        <w:t>контексте</w:t>
      </w:r>
      <w:r w:rsidRPr="00761A1F">
        <w:rPr>
          <w:lang w:val="ru-RU"/>
        </w:rPr>
        <w:t xml:space="preserve"> </w:t>
      </w:r>
      <w:r>
        <w:rPr>
          <w:lang w:val="ru-RU"/>
        </w:rPr>
        <w:t>мер</w:t>
      </w:r>
      <w:r w:rsidRPr="00761A1F">
        <w:rPr>
          <w:lang w:val="ru-RU"/>
        </w:rPr>
        <w:t xml:space="preserve"> </w:t>
      </w:r>
      <w:r>
        <w:rPr>
          <w:lang w:val="ru-RU"/>
        </w:rPr>
        <w:t>по</w:t>
      </w:r>
      <w:r w:rsidRPr="00761A1F">
        <w:rPr>
          <w:lang w:val="ru-RU"/>
        </w:rPr>
        <w:t xml:space="preserve"> </w:t>
      </w:r>
      <w:r>
        <w:rPr>
          <w:lang w:val="ru-RU"/>
        </w:rPr>
        <w:t>борьбе</w:t>
      </w:r>
      <w:r w:rsidRPr="00761A1F">
        <w:rPr>
          <w:lang w:val="ru-RU"/>
        </w:rPr>
        <w:t xml:space="preserve"> </w:t>
      </w:r>
      <w:r>
        <w:rPr>
          <w:lang w:val="ru-RU"/>
        </w:rPr>
        <w:t>с</w:t>
      </w:r>
      <w:r w:rsidRPr="00761A1F">
        <w:rPr>
          <w:lang w:val="ru-RU"/>
        </w:rPr>
        <w:t xml:space="preserve"> </w:t>
      </w:r>
      <w:r>
        <w:rPr>
          <w:lang w:val="en-GB"/>
        </w:rPr>
        <w:t>COVID</w:t>
      </w:r>
      <w:r w:rsidRPr="00761A1F">
        <w:rPr>
          <w:lang w:val="ru-RU"/>
        </w:rPr>
        <w:t xml:space="preserve">-19.  </w:t>
      </w:r>
      <w:r>
        <w:rPr>
          <w:lang w:val="ru-RU"/>
        </w:rPr>
        <w:t>С</w:t>
      </w:r>
      <w:r w:rsidRPr="00761A1F">
        <w:rPr>
          <w:lang w:val="ru-RU"/>
        </w:rPr>
        <w:t xml:space="preserve"> </w:t>
      </w:r>
      <w:r>
        <w:rPr>
          <w:lang w:val="ru-RU"/>
        </w:rPr>
        <w:t>ее</w:t>
      </w:r>
      <w:r w:rsidRPr="00761A1F">
        <w:rPr>
          <w:lang w:val="ru-RU"/>
        </w:rPr>
        <w:t xml:space="preserve"> </w:t>
      </w:r>
      <w:r>
        <w:rPr>
          <w:lang w:val="ru-RU"/>
        </w:rPr>
        <w:t>точки</w:t>
      </w:r>
      <w:r w:rsidRPr="00761A1F">
        <w:rPr>
          <w:lang w:val="ru-RU"/>
        </w:rPr>
        <w:t xml:space="preserve"> </w:t>
      </w:r>
      <w:r>
        <w:rPr>
          <w:lang w:val="ru-RU"/>
        </w:rPr>
        <w:t>зрения</w:t>
      </w:r>
      <w:r w:rsidRPr="00761A1F">
        <w:rPr>
          <w:lang w:val="ru-RU"/>
        </w:rPr>
        <w:t xml:space="preserve">, </w:t>
      </w:r>
      <w:r>
        <w:rPr>
          <w:lang w:val="ru-RU"/>
        </w:rPr>
        <w:t>обязательное</w:t>
      </w:r>
      <w:r w:rsidRPr="00761A1F">
        <w:rPr>
          <w:lang w:val="ru-RU"/>
        </w:rPr>
        <w:t xml:space="preserve"> </w:t>
      </w:r>
      <w:r>
        <w:rPr>
          <w:lang w:val="ru-RU"/>
        </w:rPr>
        <w:t>требование</w:t>
      </w:r>
      <w:r w:rsidRPr="00761A1F">
        <w:rPr>
          <w:lang w:val="ru-RU"/>
        </w:rPr>
        <w:t xml:space="preserve"> </w:t>
      </w:r>
      <w:r>
        <w:rPr>
          <w:lang w:val="ru-RU"/>
        </w:rPr>
        <w:t>об</w:t>
      </w:r>
      <w:r w:rsidRPr="00761A1F">
        <w:rPr>
          <w:lang w:val="ru-RU"/>
        </w:rPr>
        <w:t xml:space="preserve"> </w:t>
      </w:r>
      <w:r>
        <w:rPr>
          <w:lang w:val="ru-RU"/>
        </w:rPr>
        <w:t>указании</w:t>
      </w:r>
      <w:r w:rsidRPr="00761A1F">
        <w:rPr>
          <w:lang w:val="ru-RU"/>
        </w:rPr>
        <w:t xml:space="preserve"> </w:t>
      </w:r>
      <w:r>
        <w:rPr>
          <w:lang w:val="ru-RU"/>
        </w:rPr>
        <w:t>адреса</w:t>
      </w:r>
      <w:r w:rsidRPr="00761A1F">
        <w:rPr>
          <w:lang w:val="ru-RU"/>
        </w:rPr>
        <w:t xml:space="preserve"> </w:t>
      </w:r>
      <w:r>
        <w:rPr>
          <w:lang w:val="ru-RU"/>
        </w:rPr>
        <w:t>электронной</w:t>
      </w:r>
      <w:r w:rsidRPr="00761A1F">
        <w:rPr>
          <w:lang w:val="ru-RU"/>
        </w:rPr>
        <w:t xml:space="preserve"> </w:t>
      </w:r>
      <w:r>
        <w:rPr>
          <w:lang w:val="ru-RU"/>
        </w:rPr>
        <w:t>почты</w:t>
      </w:r>
      <w:r w:rsidRPr="00761A1F">
        <w:rPr>
          <w:lang w:val="ru-RU"/>
        </w:rPr>
        <w:t xml:space="preserve"> </w:t>
      </w:r>
      <w:r>
        <w:rPr>
          <w:lang w:val="ru-RU"/>
        </w:rPr>
        <w:t>позволит</w:t>
      </w:r>
      <w:r w:rsidRPr="00761A1F">
        <w:rPr>
          <w:lang w:val="ru-RU"/>
        </w:rPr>
        <w:t xml:space="preserve"> </w:t>
      </w:r>
      <w:r>
        <w:rPr>
          <w:lang w:val="ru-RU"/>
        </w:rPr>
        <w:t>облегчить</w:t>
      </w:r>
      <w:r w:rsidRPr="00761A1F">
        <w:rPr>
          <w:lang w:val="ru-RU"/>
        </w:rPr>
        <w:t xml:space="preserve"> </w:t>
      </w:r>
      <w:r>
        <w:rPr>
          <w:lang w:val="ru-RU"/>
        </w:rPr>
        <w:t>работу</w:t>
      </w:r>
      <w:r w:rsidRPr="00761A1F">
        <w:rPr>
          <w:lang w:val="ru-RU"/>
        </w:rPr>
        <w:t xml:space="preserve"> </w:t>
      </w:r>
      <w:r>
        <w:rPr>
          <w:lang w:val="ru-RU"/>
        </w:rPr>
        <w:t>Международного</w:t>
      </w:r>
      <w:r w:rsidRPr="00761A1F">
        <w:rPr>
          <w:lang w:val="ru-RU"/>
        </w:rPr>
        <w:t xml:space="preserve"> </w:t>
      </w:r>
      <w:r>
        <w:rPr>
          <w:lang w:val="ru-RU"/>
        </w:rPr>
        <w:t>бюро</w:t>
      </w:r>
      <w:r w:rsidRPr="00761A1F">
        <w:rPr>
          <w:lang w:val="ru-RU"/>
        </w:rPr>
        <w:t xml:space="preserve"> </w:t>
      </w:r>
      <w:r>
        <w:rPr>
          <w:lang w:val="ru-RU"/>
        </w:rPr>
        <w:t>и</w:t>
      </w:r>
      <w:r w:rsidRPr="00761A1F">
        <w:rPr>
          <w:lang w:val="ru-RU"/>
        </w:rPr>
        <w:t xml:space="preserve"> </w:t>
      </w:r>
      <w:r>
        <w:rPr>
          <w:lang w:val="ru-RU"/>
        </w:rPr>
        <w:t>обеспечить</w:t>
      </w:r>
      <w:r w:rsidRPr="00761A1F">
        <w:rPr>
          <w:lang w:val="ru-RU"/>
        </w:rPr>
        <w:t xml:space="preserve"> </w:t>
      </w:r>
      <w:r>
        <w:rPr>
          <w:lang w:val="ru-RU"/>
        </w:rPr>
        <w:t>бесперебойную</w:t>
      </w:r>
      <w:r w:rsidRPr="00761A1F">
        <w:rPr>
          <w:lang w:val="ru-RU"/>
        </w:rPr>
        <w:t xml:space="preserve"> </w:t>
      </w:r>
      <w:r>
        <w:rPr>
          <w:lang w:val="ru-RU"/>
        </w:rPr>
        <w:t>связь</w:t>
      </w:r>
      <w:r w:rsidRPr="00761A1F">
        <w:rPr>
          <w:lang w:val="ru-RU"/>
        </w:rPr>
        <w:t xml:space="preserve"> </w:t>
      </w:r>
      <w:r>
        <w:rPr>
          <w:lang w:val="ru-RU"/>
        </w:rPr>
        <w:t>с</w:t>
      </w:r>
      <w:r w:rsidRPr="00761A1F">
        <w:rPr>
          <w:lang w:val="ru-RU"/>
        </w:rPr>
        <w:t xml:space="preserve"> </w:t>
      </w:r>
      <w:r>
        <w:rPr>
          <w:lang w:val="ru-RU"/>
        </w:rPr>
        <w:t>заявителями</w:t>
      </w:r>
      <w:r w:rsidRPr="00761A1F">
        <w:rPr>
          <w:lang w:val="ru-RU"/>
        </w:rPr>
        <w:t xml:space="preserve">, </w:t>
      </w:r>
      <w:r>
        <w:rPr>
          <w:lang w:val="ru-RU"/>
        </w:rPr>
        <w:t>правообладателями</w:t>
      </w:r>
      <w:r w:rsidRPr="00761A1F">
        <w:rPr>
          <w:lang w:val="ru-RU"/>
        </w:rPr>
        <w:t xml:space="preserve"> </w:t>
      </w:r>
      <w:r>
        <w:rPr>
          <w:lang w:val="ru-RU"/>
        </w:rPr>
        <w:t>и</w:t>
      </w:r>
      <w:r w:rsidRPr="00761A1F">
        <w:rPr>
          <w:lang w:val="ru-RU"/>
        </w:rPr>
        <w:t xml:space="preserve"> </w:t>
      </w:r>
      <w:r>
        <w:rPr>
          <w:lang w:val="ru-RU"/>
        </w:rPr>
        <w:t>их</w:t>
      </w:r>
      <w:r w:rsidRPr="00761A1F">
        <w:rPr>
          <w:lang w:val="ru-RU"/>
        </w:rPr>
        <w:t xml:space="preserve"> </w:t>
      </w:r>
      <w:r>
        <w:rPr>
          <w:lang w:val="ru-RU"/>
        </w:rPr>
        <w:t>представителями</w:t>
      </w:r>
      <w:r w:rsidRPr="00761A1F">
        <w:rPr>
          <w:lang w:val="ru-RU"/>
        </w:rPr>
        <w:t xml:space="preserve">. </w:t>
      </w:r>
      <w:r>
        <w:rPr>
          <w:lang w:val="ru-RU"/>
        </w:rPr>
        <w:t xml:space="preserve"> Делегация</w:t>
      </w:r>
      <w:r w:rsidRPr="00761A1F">
        <w:rPr>
          <w:lang w:val="ru-RU"/>
        </w:rPr>
        <w:t xml:space="preserve"> </w:t>
      </w:r>
      <w:r>
        <w:rPr>
          <w:lang w:val="ru-RU"/>
        </w:rPr>
        <w:t>также</w:t>
      </w:r>
      <w:r w:rsidRPr="00761A1F">
        <w:rPr>
          <w:lang w:val="ru-RU"/>
        </w:rPr>
        <w:t xml:space="preserve"> </w:t>
      </w:r>
      <w:r>
        <w:rPr>
          <w:lang w:val="ru-RU"/>
        </w:rPr>
        <w:t>выразила</w:t>
      </w:r>
      <w:r w:rsidRPr="00761A1F">
        <w:rPr>
          <w:lang w:val="ru-RU"/>
        </w:rPr>
        <w:t xml:space="preserve"> </w:t>
      </w:r>
      <w:r>
        <w:rPr>
          <w:lang w:val="ru-RU"/>
        </w:rPr>
        <w:t>надежду</w:t>
      </w:r>
      <w:r w:rsidRPr="00761A1F">
        <w:rPr>
          <w:lang w:val="ru-RU"/>
        </w:rPr>
        <w:t xml:space="preserve"> </w:t>
      </w:r>
      <w:r>
        <w:rPr>
          <w:lang w:val="ru-RU"/>
        </w:rPr>
        <w:t>на</w:t>
      </w:r>
      <w:r w:rsidRPr="00761A1F">
        <w:rPr>
          <w:lang w:val="ru-RU"/>
        </w:rPr>
        <w:t xml:space="preserve"> </w:t>
      </w:r>
      <w:r>
        <w:rPr>
          <w:lang w:val="ru-RU"/>
        </w:rPr>
        <w:t>то</w:t>
      </w:r>
      <w:r w:rsidRPr="00761A1F">
        <w:rPr>
          <w:lang w:val="ru-RU"/>
        </w:rPr>
        <w:t xml:space="preserve">, </w:t>
      </w:r>
      <w:r>
        <w:rPr>
          <w:lang w:val="ru-RU"/>
        </w:rPr>
        <w:t>что</w:t>
      </w:r>
      <w:r w:rsidRPr="00761A1F">
        <w:rPr>
          <w:lang w:val="ru-RU"/>
        </w:rPr>
        <w:t xml:space="preserve"> </w:t>
      </w:r>
      <w:r>
        <w:rPr>
          <w:lang w:val="ru-RU"/>
        </w:rPr>
        <w:t>намеченное</w:t>
      </w:r>
      <w:r w:rsidRPr="00761A1F">
        <w:rPr>
          <w:lang w:val="ru-RU"/>
        </w:rPr>
        <w:t xml:space="preserve"> </w:t>
      </w:r>
      <w:r>
        <w:rPr>
          <w:lang w:val="ru-RU"/>
        </w:rPr>
        <w:t>заседание</w:t>
      </w:r>
      <w:r w:rsidRPr="00761A1F">
        <w:rPr>
          <w:lang w:val="ru-RU"/>
        </w:rPr>
        <w:t xml:space="preserve"> </w:t>
      </w:r>
      <w:r>
        <w:rPr>
          <w:lang w:val="ru-RU"/>
        </w:rPr>
        <w:t>Гаагской</w:t>
      </w:r>
      <w:r w:rsidRPr="00761A1F">
        <w:rPr>
          <w:lang w:val="ru-RU"/>
        </w:rPr>
        <w:t xml:space="preserve"> </w:t>
      </w:r>
      <w:r>
        <w:rPr>
          <w:lang w:val="ru-RU"/>
        </w:rPr>
        <w:t>рабочей</w:t>
      </w:r>
      <w:r w:rsidRPr="00761A1F">
        <w:rPr>
          <w:lang w:val="ru-RU"/>
        </w:rPr>
        <w:t xml:space="preserve"> </w:t>
      </w:r>
      <w:r>
        <w:rPr>
          <w:lang w:val="ru-RU"/>
        </w:rPr>
        <w:t>группы</w:t>
      </w:r>
      <w:r w:rsidRPr="00761A1F">
        <w:rPr>
          <w:lang w:val="ru-RU"/>
        </w:rPr>
        <w:t xml:space="preserve"> </w:t>
      </w:r>
      <w:r>
        <w:rPr>
          <w:lang w:val="ru-RU"/>
        </w:rPr>
        <w:t>будет</w:t>
      </w:r>
      <w:r w:rsidRPr="00761A1F">
        <w:rPr>
          <w:lang w:val="ru-RU"/>
        </w:rPr>
        <w:t xml:space="preserve"> </w:t>
      </w:r>
      <w:r>
        <w:rPr>
          <w:lang w:val="ru-RU"/>
        </w:rPr>
        <w:t>проведено</w:t>
      </w:r>
      <w:r w:rsidRPr="00761A1F">
        <w:rPr>
          <w:lang w:val="ru-RU"/>
        </w:rPr>
        <w:t xml:space="preserve">, </w:t>
      </w:r>
      <w:r>
        <w:rPr>
          <w:lang w:val="ru-RU"/>
        </w:rPr>
        <w:t>поскольку</w:t>
      </w:r>
      <w:r w:rsidRPr="00761A1F">
        <w:rPr>
          <w:lang w:val="ru-RU"/>
        </w:rPr>
        <w:t xml:space="preserve"> </w:t>
      </w:r>
      <w:r>
        <w:rPr>
          <w:lang w:val="ru-RU"/>
        </w:rPr>
        <w:t>работа</w:t>
      </w:r>
      <w:r w:rsidRPr="00761A1F">
        <w:rPr>
          <w:lang w:val="ru-RU"/>
        </w:rPr>
        <w:t xml:space="preserve"> </w:t>
      </w:r>
      <w:r>
        <w:rPr>
          <w:lang w:val="ru-RU"/>
        </w:rPr>
        <w:t>над</w:t>
      </w:r>
      <w:r w:rsidRPr="00761A1F">
        <w:rPr>
          <w:lang w:val="ru-RU"/>
        </w:rPr>
        <w:t xml:space="preserve"> </w:t>
      </w:r>
      <w:r>
        <w:rPr>
          <w:lang w:val="ru-RU"/>
        </w:rPr>
        <w:t>языковой</w:t>
      </w:r>
      <w:r w:rsidRPr="00761A1F">
        <w:rPr>
          <w:lang w:val="ru-RU"/>
        </w:rPr>
        <w:t xml:space="preserve"> </w:t>
      </w:r>
      <w:r>
        <w:rPr>
          <w:lang w:val="ru-RU"/>
        </w:rPr>
        <w:t>политикой</w:t>
      </w:r>
      <w:r w:rsidRPr="00761A1F">
        <w:rPr>
          <w:lang w:val="ru-RU"/>
        </w:rPr>
        <w:t xml:space="preserve"> </w:t>
      </w:r>
      <w:r>
        <w:rPr>
          <w:lang w:val="ru-RU"/>
        </w:rPr>
        <w:t>была</w:t>
      </w:r>
      <w:r w:rsidRPr="00761A1F">
        <w:rPr>
          <w:lang w:val="ru-RU"/>
        </w:rPr>
        <w:t xml:space="preserve"> </w:t>
      </w:r>
      <w:r>
        <w:rPr>
          <w:lang w:val="ru-RU"/>
        </w:rPr>
        <w:t>прервана</w:t>
      </w:r>
      <w:r w:rsidRPr="00761A1F">
        <w:rPr>
          <w:lang w:val="ru-RU"/>
        </w:rPr>
        <w:t xml:space="preserve"> </w:t>
      </w:r>
      <w:r>
        <w:rPr>
          <w:lang w:val="ru-RU"/>
        </w:rPr>
        <w:t>из</w:t>
      </w:r>
      <w:r w:rsidRPr="00761A1F">
        <w:rPr>
          <w:lang w:val="ru-RU"/>
        </w:rPr>
        <w:t>-</w:t>
      </w:r>
      <w:r>
        <w:rPr>
          <w:lang w:val="ru-RU"/>
        </w:rPr>
        <w:t>за</w:t>
      </w:r>
      <w:r w:rsidRPr="00761A1F">
        <w:rPr>
          <w:lang w:val="ru-RU"/>
        </w:rPr>
        <w:t xml:space="preserve"> </w:t>
      </w:r>
      <w:r>
        <w:rPr>
          <w:lang w:val="ru-RU"/>
        </w:rPr>
        <w:t>пандемии</w:t>
      </w:r>
      <w:r w:rsidRPr="00761A1F">
        <w:rPr>
          <w:lang w:val="ru-RU"/>
        </w:rPr>
        <w:t xml:space="preserve">;  </w:t>
      </w:r>
      <w:r>
        <w:rPr>
          <w:lang w:val="ru-RU"/>
        </w:rPr>
        <w:t xml:space="preserve">она с энтузиазмом ожидает результатов рассмотрения вопроса о языковой политике. </w:t>
      </w:r>
    </w:p>
    <w:p w:rsidR="00414DFA" w:rsidRPr="00647F05" w:rsidRDefault="00414DFA" w:rsidP="00414DFA">
      <w:pPr>
        <w:pStyle w:val="ONUME"/>
        <w:rPr>
          <w:lang w:val="ru-RU"/>
        </w:rPr>
      </w:pPr>
      <w:r>
        <w:rPr>
          <w:lang w:val="ru-RU"/>
        </w:rPr>
        <w:t>Делегация</w:t>
      </w:r>
      <w:r w:rsidRPr="00F66A88">
        <w:rPr>
          <w:lang w:val="ru-RU"/>
        </w:rPr>
        <w:t xml:space="preserve"> </w:t>
      </w:r>
      <w:r>
        <w:rPr>
          <w:lang w:val="ru-RU"/>
        </w:rPr>
        <w:t>Японии</w:t>
      </w:r>
      <w:r w:rsidRPr="00F66A88">
        <w:rPr>
          <w:lang w:val="ru-RU"/>
        </w:rPr>
        <w:t xml:space="preserve"> </w:t>
      </w:r>
      <w:r>
        <w:rPr>
          <w:lang w:val="ru-RU"/>
        </w:rPr>
        <w:t>поддержала</w:t>
      </w:r>
      <w:r w:rsidRPr="00F66A88">
        <w:rPr>
          <w:lang w:val="ru-RU"/>
        </w:rPr>
        <w:t xml:space="preserve"> </w:t>
      </w:r>
      <w:r>
        <w:rPr>
          <w:lang w:val="ru-RU"/>
        </w:rPr>
        <w:t>заявление</w:t>
      </w:r>
      <w:r w:rsidRPr="00F66A88">
        <w:rPr>
          <w:lang w:val="ru-RU"/>
        </w:rPr>
        <w:t xml:space="preserve">, </w:t>
      </w:r>
      <w:r>
        <w:rPr>
          <w:lang w:val="ru-RU"/>
        </w:rPr>
        <w:t>сделанное</w:t>
      </w:r>
      <w:r w:rsidRPr="00F66A88">
        <w:rPr>
          <w:lang w:val="ru-RU"/>
        </w:rPr>
        <w:t xml:space="preserve"> </w:t>
      </w:r>
      <w:r>
        <w:rPr>
          <w:lang w:val="ru-RU"/>
        </w:rPr>
        <w:t>Соединенным</w:t>
      </w:r>
      <w:r w:rsidRPr="00F66A88">
        <w:rPr>
          <w:lang w:val="ru-RU"/>
        </w:rPr>
        <w:t xml:space="preserve"> </w:t>
      </w:r>
      <w:r>
        <w:rPr>
          <w:lang w:val="ru-RU"/>
        </w:rPr>
        <w:t>Королевством</w:t>
      </w:r>
      <w:r w:rsidRPr="00F66A88">
        <w:rPr>
          <w:lang w:val="ru-RU"/>
        </w:rPr>
        <w:t xml:space="preserve"> </w:t>
      </w:r>
      <w:r>
        <w:rPr>
          <w:lang w:val="ru-RU"/>
        </w:rPr>
        <w:t>от</w:t>
      </w:r>
      <w:r w:rsidRPr="00F66A88">
        <w:rPr>
          <w:lang w:val="ru-RU"/>
        </w:rPr>
        <w:t xml:space="preserve"> </w:t>
      </w:r>
      <w:r>
        <w:rPr>
          <w:lang w:val="ru-RU"/>
        </w:rPr>
        <w:t>имени</w:t>
      </w:r>
      <w:r w:rsidRPr="00F66A88">
        <w:rPr>
          <w:lang w:val="ru-RU"/>
        </w:rPr>
        <w:t xml:space="preserve"> </w:t>
      </w:r>
      <w:r>
        <w:rPr>
          <w:lang w:val="ru-RU"/>
        </w:rPr>
        <w:t>Группы</w:t>
      </w:r>
      <w:r w:rsidRPr="00F66A88">
        <w:rPr>
          <w:lang w:val="ru-RU"/>
        </w:rPr>
        <w:t xml:space="preserve"> </w:t>
      </w:r>
      <w:r>
        <w:rPr>
          <w:lang w:val="ru-RU"/>
        </w:rPr>
        <w:t>В</w:t>
      </w:r>
      <w:r w:rsidRPr="00F66A88">
        <w:rPr>
          <w:lang w:val="ru-RU"/>
        </w:rPr>
        <w:t xml:space="preserve">, </w:t>
      </w:r>
      <w:r w:rsidR="00A03793">
        <w:rPr>
          <w:lang w:val="ru-RU"/>
        </w:rPr>
        <w:t xml:space="preserve">и в принципе </w:t>
      </w:r>
      <w:r w:rsidR="00647F05">
        <w:rPr>
          <w:lang w:val="ru-RU"/>
        </w:rPr>
        <w:t xml:space="preserve">положительно оценивает </w:t>
      </w:r>
      <w:r w:rsidR="00A03793">
        <w:rPr>
          <w:lang w:val="ru-RU"/>
        </w:rPr>
        <w:t>предлагаем</w:t>
      </w:r>
      <w:r w:rsidR="002307B0">
        <w:rPr>
          <w:lang w:val="ru-RU"/>
        </w:rPr>
        <w:t>ую концепцию</w:t>
      </w:r>
      <w:r w:rsidRPr="00F66A88">
        <w:rPr>
          <w:lang w:val="ru-RU"/>
        </w:rPr>
        <w:t xml:space="preserve"> </w:t>
      </w:r>
      <w:r>
        <w:rPr>
          <w:lang w:val="ru-RU"/>
        </w:rPr>
        <w:t>обязательно</w:t>
      </w:r>
      <w:r w:rsidR="002307B0">
        <w:rPr>
          <w:lang w:val="ru-RU"/>
        </w:rPr>
        <w:t>го</w:t>
      </w:r>
      <w:r w:rsidRPr="00F66A88">
        <w:rPr>
          <w:lang w:val="ru-RU"/>
        </w:rPr>
        <w:t xml:space="preserve"> </w:t>
      </w:r>
      <w:r>
        <w:rPr>
          <w:lang w:val="ru-RU"/>
        </w:rPr>
        <w:t>указани</w:t>
      </w:r>
      <w:r w:rsidR="002307B0">
        <w:rPr>
          <w:lang w:val="ru-RU"/>
        </w:rPr>
        <w:t>я</w:t>
      </w:r>
      <w:r w:rsidRPr="00F66A88">
        <w:rPr>
          <w:lang w:val="ru-RU"/>
        </w:rPr>
        <w:t xml:space="preserve"> </w:t>
      </w:r>
      <w:r>
        <w:rPr>
          <w:lang w:val="ru-RU"/>
        </w:rPr>
        <w:t>пользователями своего адреса электронной почты.  Вместе</w:t>
      </w:r>
      <w:r w:rsidRPr="00F66A88">
        <w:rPr>
          <w:lang w:val="ru-RU"/>
        </w:rPr>
        <w:t xml:space="preserve"> </w:t>
      </w:r>
      <w:r>
        <w:rPr>
          <w:lang w:val="ru-RU"/>
        </w:rPr>
        <w:t>с</w:t>
      </w:r>
      <w:r w:rsidRPr="00F66A88">
        <w:rPr>
          <w:lang w:val="ru-RU"/>
        </w:rPr>
        <w:t xml:space="preserve"> </w:t>
      </w:r>
      <w:r>
        <w:rPr>
          <w:lang w:val="ru-RU"/>
        </w:rPr>
        <w:t>тем</w:t>
      </w:r>
      <w:r w:rsidRPr="00F66A88">
        <w:rPr>
          <w:lang w:val="ru-RU"/>
        </w:rPr>
        <w:t xml:space="preserve"> </w:t>
      </w:r>
      <w:r>
        <w:rPr>
          <w:lang w:val="ru-RU"/>
        </w:rPr>
        <w:t>делегация</w:t>
      </w:r>
      <w:r w:rsidRPr="00F66A88">
        <w:rPr>
          <w:lang w:val="ru-RU"/>
        </w:rPr>
        <w:t xml:space="preserve"> </w:t>
      </w:r>
      <w:r>
        <w:rPr>
          <w:lang w:val="ru-RU"/>
        </w:rPr>
        <w:t>отметила</w:t>
      </w:r>
      <w:r w:rsidRPr="00F66A88">
        <w:rPr>
          <w:lang w:val="ru-RU"/>
        </w:rPr>
        <w:t xml:space="preserve">, </w:t>
      </w:r>
      <w:r>
        <w:rPr>
          <w:lang w:val="ru-RU"/>
        </w:rPr>
        <w:t>что</w:t>
      </w:r>
      <w:r w:rsidRPr="00F66A88">
        <w:rPr>
          <w:lang w:val="ru-RU"/>
        </w:rPr>
        <w:t xml:space="preserve"> </w:t>
      </w:r>
      <w:r w:rsidR="002B3437">
        <w:rPr>
          <w:lang w:val="ru-RU"/>
        </w:rPr>
        <w:t xml:space="preserve">во избежание чрезмерного давления на заявителей </w:t>
      </w:r>
      <w:r>
        <w:rPr>
          <w:lang w:val="ru-RU"/>
        </w:rPr>
        <w:t>несоблюдение</w:t>
      </w:r>
      <w:r w:rsidRPr="00F66A88">
        <w:rPr>
          <w:lang w:val="ru-RU"/>
        </w:rPr>
        <w:t xml:space="preserve"> </w:t>
      </w:r>
      <w:r>
        <w:rPr>
          <w:lang w:val="ru-RU"/>
        </w:rPr>
        <w:t>правила</w:t>
      </w:r>
      <w:r w:rsidRPr="00F66A88">
        <w:rPr>
          <w:lang w:val="ru-RU"/>
        </w:rPr>
        <w:t xml:space="preserve"> </w:t>
      </w:r>
      <w:r>
        <w:rPr>
          <w:lang w:val="ru-RU"/>
        </w:rPr>
        <w:t>об</w:t>
      </w:r>
      <w:r w:rsidRPr="00F66A88">
        <w:rPr>
          <w:lang w:val="ru-RU"/>
        </w:rPr>
        <w:t xml:space="preserve"> </w:t>
      </w:r>
      <w:r>
        <w:rPr>
          <w:lang w:val="ru-RU"/>
        </w:rPr>
        <w:t>указании</w:t>
      </w:r>
      <w:r w:rsidRPr="00F66A88">
        <w:rPr>
          <w:lang w:val="ru-RU"/>
        </w:rPr>
        <w:t xml:space="preserve"> </w:t>
      </w:r>
      <w:r>
        <w:rPr>
          <w:lang w:val="ru-RU"/>
        </w:rPr>
        <w:t>адреса</w:t>
      </w:r>
      <w:r w:rsidRPr="00F66A88">
        <w:rPr>
          <w:lang w:val="ru-RU"/>
        </w:rPr>
        <w:t xml:space="preserve"> </w:t>
      </w:r>
      <w:r>
        <w:rPr>
          <w:lang w:val="ru-RU"/>
        </w:rPr>
        <w:t>электронной</w:t>
      </w:r>
      <w:r w:rsidRPr="00F66A88">
        <w:rPr>
          <w:lang w:val="ru-RU"/>
        </w:rPr>
        <w:t xml:space="preserve"> </w:t>
      </w:r>
      <w:r>
        <w:rPr>
          <w:lang w:val="ru-RU"/>
        </w:rPr>
        <w:t>почты</w:t>
      </w:r>
      <w:r w:rsidRPr="00F66A88">
        <w:rPr>
          <w:lang w:val="ru-RU"/>
        </w:rPr>
        <w:t xml:space="preserve"> </w:t>
      </w:r>
      <w:r>
        <w:rPr>
          <w:lang w:val="ru-RU"/>
        </w:rPr>
        <w:t>не</w:t>
      </w:r>
      <w:r w:rsidRPr="00F66A88">
        <w:rPr>
          <w:lang w:val="ru-RU"/>
        </w:rPr>
        <w:t xml:space="preserve"> </w:t>
      </w:r>
      <w:r>
        <w:rPr>
          <w:lang w:val="ru-RU"/>
        </w:rPr>
        <w:t>должно</w:t>
      </w:r>
      <w:r w:rsidRPr="00F66A88">
        <w:rPr>
          <w:lang w:val="ru-RU"/>
        </w:rPr>
        <w:t xml:space="preserve"> </w:t>
      </w:r>
      <w:r>
        <w:rPr>
          <w:lang w:val="ru-RU"/>
        </w:rPr>
        <w:t>считаться</w:t>
      </w:r>
      <w:r w:rsidRPr="00F66A88">
        <w:rPr>
          <w:lang w:val="ru-RU"/>
        </w:rPr>
        <w:t xml:space="preserve"> </w:t>
      </w:r>
      <w:r>
        <w:rPr>
          <w:lang w:val="ru-RU"/>
        </w:rPr>
        <w:t>нарушением</w:t>
      </w:r>
      <w:r w:rsidRPr="00F66A88">
        <w:rPr>
          <w:lang w:val="ru-RU"/>
        </w:rPr>
        <w:t xml:space="preserve">, </w:t>
      </w:r>
      <w:r>
        <w:rPr>
          <w:lang w:val="ru-RU"/>
        </w:rPr>
        <w:t>влекущим</w:t>
      </w:r>
      <w:r w:rsidRPr="00F66A88">
        <w:rPr>
          <w:lang w:val="ru-RU"/>
        </w:rPr>
        <w:t xml:space="preserve"> </w:t>
      </w:r>
      <w:r>
        <w:rPr>
          <w:lang w:val="ru-RU"/>
        </w:rPr>
        <w:t>за</w:t>
      </w:r>
      <w:r w:rsidRPr="00F66A88">
        <w:rPr>
          <w:lang w:val="ru-RU"/>
        </w:rPr>
        <w:t xml:space="preserve"> </w:t>
      </w:r>
      <w:r>
        <w:rPr>
          <w:lang w:val="ru-RU"/>
        </w:rPr>
        <w:t>собой</w:t>
      </w:r>
      <w:r w:rsidRPr="00F66A88">
        <w:rPr>
          <w:lang w:val="ru-RU"/>
        </w:rPr>
        <w:t xml:space="preserve"> </w:t>
      </w:r>
      <w:r>
        <w:rPr>
          <w:lang w:val="ru-RU"/>
        </w:rPr>
        <w:t>отсрочку даты подачи международной заявки по</w:t>
      </w:r>
      <w:r w:rsidRPr="00F66A88">
        <w:rPr>
          <w:lang w:val="ru-RU"/>
        </w:rPr>
        <w:t xml:space="preserve"> </w:t>
      </w:r>
      <w:r>
        <w:rPr>
          <w:lang w:val="ru-RU"/>
        </w:rPr>
        <w:t>смыслу</w:t>
      </w:r>
      <w:r w:rsidRPr="00F66A88">
        <w:rPr>
          <w:lang w:val="ru-RU"/>
        </w:rPr>
        <w:t xml:space="preserve"> </w:t>
      </w:r>
      <w:r>
        <w:rPr>
          <w:lang w:val="ru-RU"/>
        </w:rPr>
        <w:t>правила</w:t>
      </w:r>
      <w:r w:rsidR="00861A47">
        <w:rPr>
          <w:lang w:val="ru-RU"/>
        </w:rPr>
        <w:t> </w:t>
      </w:r>
      <w:r w:rsidRPr="00F66A88">
        <w:rPr>
          <w:lang w:val="ru-RU"/>
        </w:rPr>
        <w:t xml:space="preserve">14(2) </w:t>
      </w:r>
      <w:r>
        <w:rPr>
          <w:lang w:val="ru-RU"/>
        </w:rPr>
        <w:t>Общей</w:t>
      </w:r>
      <w:r w:rsidRPr="00F66A88">
        <w:rPr>
          <w:lang w:val="ru-RU"/>
        </w:rPr>
        <w:t xml:space="preserve"> </w:t>
      </w:r>
      <w:r>
        <w:rPr>
          <w:lang w:val="ru-RU"/>
        </w:rPr>
        <w:t>инструкции.</w:t>
      </w:r>
    </w:p>
    <w:p w:rsidR="00414DFA" w:rsidRPr="00414DFA" w:rsidRDefault="00414DFA" w:rsidP="00414DFA">
      <w:pPr>
        <w:pStyle w:val="ONUME"/>
        <w:rPr>
          <w:lang w:val="ru-RU"/>
        </w:rPr>
      </w:pPr>
      <w:r>
        <w:rPr>
          <w:lang w:val="ru-RU"/>
        </w:rPr>
        <w:t>Делегация</w:t>
      </w:r>
      <w:r w:rsidRPr="00F66A88">
        <w:rPr>
          <w:lang w:val="ru-RU"/>
        </w:rPr>
        <w:t xml:space="preserve"> </w:t>
      </w:r>
      <w:r>
        <w:rPr>
          <w:lang w:val="ru-RU"/>
        </w:rPr>
        <w:t>Канады</w:t>
      </w:r>
      <w:r w:rsidRPr="00F66A88">
        <w:rPr>
          <w:lang w:val="ru-RU"/>
        </w:rPr>
        <w:t xml:space="preserve"> </w:t>
      </w:r>
      <w:r>
        <w:rPr>
          <w:lang w:val="ru-RU"/>
        </w:rPr>
        <w:t>также</w:t>
      </w:r>
      <w:r w:rsidRPr="00F66A88">
        <w:rPr>
          <w:lang w:val="ru-RU"/>
        </w:rPr>
        <w:t xml:space="preserve"> </w:t>
      </w:r>
      <w:r>
        <w:rPr>
          <w:lang w:val="ru-RU"/>
        </w:rPr>
        <w:t>поддержала</w:t>
      </w:r>
      <w:r w:rsidRPr="00F66A88">
        <w:rPr>
          <w:lang w:val="ru-RU"/>
        </w:rPr>
        <w:t xml:space="preserve"> </w:t>
      </w:r>
      <w:r>
        <w:rPr>
          <w:lang w:val="ru-RU"/>
        </w:rPr>
        <w:t>заявление</w:t>
      </w:r>
      <w:r w:rsidRPr="00F66A88">
        <w:rPr>
          <w:lang w:val="ru-RU"/>
        </w:rPr>
        <w:t xml:space="preserve"> </w:t>
      </w:r>
      <w:r>
        <w:rPr>
          <w:lang w:val="ru-RU"/>
        </w:rPr>
        <w:t>делегации</w:t>
      </w:r>
      <w:r w:rsidRPr="00F66A88">
        <w:rPr>
          <w:lang w:val="ru-RU"/>
        </w:rPr>
        <w:t xml:space="preserve"> </w:t>
      </w:r>
      <w:r>
        <w:rPr>
          <w:lang w:val="ru-RU"/>
        </w:rPr>
        <w:t>Соединенного</w:t>
      </w:r>
      <w:r w:rsidRPr="00F66A88">
        <w:rPr>
          <w:lang w:val="ru-RU"/>
        </w:rPr>
        <w:t xml:space="preserve"> </w:t>
      </w:r>
      <w:r>
        <w:rPr>
          <w:lang w:val="ru-RU"/>
        </w:rPr>
        <w:t>Королевства</w:t>
      </w:r>
      <w:r w:rsidRPr="00F66A88">
        <w:rPr>
          <w:lang w:val="ru-RU"/>
        </w:rPr>
        <w:t xml:space="preserve">, </w:t>
      </w:r>
      <w:r>
        <w:rPr>
          <w:lang w:val="ru-RU"/>
        </w:rPr>
        <w:t>сделанное</w:t>
      </w:r>
      <w:r w:rsidRPr="00F66A88">
        <w:rPr>
          <w:lang w:val="ru-RU"/>
        </w:rPr>
        <w:t xml:space="preserve"> </w:t>
      </w:r>
      <w:r>
        <w:rPr>
          <w:lang w:val="ru-RU"/>
        </w:rPr>
        <w:t>от</w:t>
      </w:r>
      <w:r w:rsidRPr="00F66A88">
        <w:rPr>
          <w:lang w:val="ru-RU"/>
        </w:rPr>
        <w:t xml:space="preserve"> </w:t>
      </w:r>
      <w:r>
        <w:rPr>
          <w:lang w:val="ru-RU"/>
        </w:rPr>
        <w:t>имени</w:t>
      </w:r>
      <w:r w:rsidRPr="00F66A88">
        <w:rPr>
          <w:lang w:val="ru-RU"/>
        </w:rPr>
        <w:t xml:space="preserve"> </w:t>
      </w:r>
      <w:r>
        <w:rPr>
          <w:lang w:val="ru-RU"/>
        </w:rPr>
        <w:t>Группы</w:t>
      </w:r>
      <w:r w:rsidRPr="00F66A88">
        <w:rPr>
          <w:lang w:val="ru-RU"/>
        </w:rPr>
        <w:t xml:space="preserve"> </w:t>
      </w:r>
      <w:r>
        <w:rPr>
          <w:lang w:val="ru-RU"/>
        </w:rPr>
        <w:t>В</w:t>
      </w:r>
      <w:r w:rsidRPr="00F66A88">
        <w:rPr>
          <w:lang w:val="ru-RU"/>
        </w:rPr>
        <w:t xml:space="preserve">. </w:t>
      </w:r>
      <w:r>
        <w:rPr>
          <w:lang w:val="ru-RU"/>
        </w:rPr>
        <w:t xml:space="preserve"> Она</w:t>
      </w:r>
      <w:r w:rsidRPr="00F66A88">
        <w:rPr>
          <w:lang w:val="ru-RU"/>
        </w:rPr>
        <w:t xml:space="preserve"> </w:t>
      </w:r>
      <w:r>
        <w:rPr>
          <w:lang w:val="ru-RU"/>
        </w:rPr>
        <w:t>отметила</w:t>
      </w:r>
      <w:r w:rsidRPr="00F66A88">
        <w:rPr>
          <w:lang w:val="ru-RU"/>
        </w:rPr>
        <w:t xml:space="preserve">, </w:t>
      </w:r>
      <w:r>
        <w:rPr>
          <w:lang w:val="ru-RU"/>
        </w:rPr>
        <w:t>что</w:t>
      </w:r>
      <w:r w:rsidRPr="00F66A88">
        <w:rPr>
          <w:lang w:val="ru-RU"/>
        </w:rPr>
        <w:t xml:space="preserve">, </w:t>
      </w:r>
      <w:r>
        <w:rPr>
          <w:lang w:val="ru-RU"/>
        </w:rPr>
        <w:t>как</w:t>
      </w:r>
      <w:r w:rsidRPr="00F66A88">
        <w:rPr>
          <w:lang w:val="ru-RU"/>
        </w:rPr>
        <w:t xml:space="preserve"> </w:t>
      </w:r>
      <w:r>
        <w:rPr>
          <w:lang w:val="ru-RU"/>
        </w:rPr>
        <w:t>и</w:t>
      </w:r>
      <w:r w:rsidRPr="00F66A88">
        <w:rPr>
          <w:lang w:val="ru-RU"/>
        </w:rPr>
        <w:t xml:space="preserve"> </w:t>
      </w:r>
      <w:r>
        <w:rPr>
          <w:lang w:val="ru-RU"/>
        </w:rPr>
        <w:t>Мадридская</w:t>
      </w:r>
      <w:r w:rsidRPr="00F66A88">
        <w:rPr>
          <w:lang w:val="ru-RU"/>
        </w:rPr>
        <w:t xml:space="preserve"> </w:t>
      </w:r>
      <w:r>
        <w:rPr>
          <w:lang w:val="ru-RU"/>
        </w:rPr>
        <w:t>система</w:t>
      </w:r>
      <w:r w:rsidRPr="00F66A88">
        <w:rPr>
          <w:lang w:val="ru-RU"/>
        </w:rPr>
        <w:t xml:space="preserve">, </w:t>
      </w:r>
      <w:r>
        <w:rPr>
          <w:lang w:val="ru-RU"/>
        </w:rPr>
        <w:t>Гаагская</w:t>
      </w:r>
      <w:r w:rsidRPr="00F66A88">
        <w:rPr>
          <w:lang w:val="ru-RU"/>
        </w:rPr>
        <w:t xml:space="preserve"> </w:t>
      </w:r>
      <w:r>
        <w:rPr>
          <w:lang w:val="ru-RU"/>
        </w:rPr>
        <w:t>система</w:t>
      </w:r>
      <w:r w:rsidRPr="00F66A88">
        <w:rPr>
          <w:lang w:val="ru-RU"/>
        </w:rPr>
        <w:t xml:space="preserve"> </w:t>
      </w:r>
      <w:r>
        <w:rPr>
          <w:lang w:val="ru-RU"/>
        </w:rPr>
        <w:t>имеет</w:t>
      </w:r>
      <w:r w:rsidRPr="00F66A88">
        <w:rPr>
          <w:lang w:val="ru-RU"/>
        </w:rPr>
        <w:t xml:space="preserve"> </w:t>
      </w:r>
      <w:r>
        <w:rPr>
          <w:lang w:val="ru-RU"/>
        </w:rPr>
        <w:t>очень</w:t>
      </w:r>
      <w:r w:rsidRPr="00F66A88">
        <w:rPr>
          <w:lang w:val="ru-RU"/>
        </w:rPr>
        <w:t xml:space="preserve"> </w:t>
      </w:r>
      <w:r>
        <w:rPr>
          <w:lang w:val="ru-RU"/>
        </w:rPr>
        <w:t>важное</w:t>
      </w:r>
      <w:r w:rsidRPr="00F66A88">
        <w:rPr>
          <w:lang w:val="ru-RU"/>
        </w:rPr>
        <w:t xml:space="preserve"> </w:t>
      </w:r>
      <w:r>
        <w:rPr>
          <w:lang w:val="ru-RU"/>
        </w:rPr>
        <w:t>значение</w:t>
      </w:r>
      <w:r w:rsidRPr="00F66A88">
        <w:rPr>
          <w:lang w:val="ru-RU"/>
        </w:rPr>
        <w:t xml:space="preserve"> </w:t>
      </w:r>
      <w:r>
        <w:rPr>
          <w:lang w:val="ru-RU"/>
        </w:rPr>
        <w:t>для</w:t>
      </w:r>
      <w:r w:rsidRPr="00F66A88">
        <w:rPr>
          <w:lang w:val="ru-RU"/>
        </w:rPr>
        <w:t xml:space="preserve"> </w:t>
      </w:r>
      <w:r>
        <w:rPr>
          <w:lang w:val="ru-RU"/>
        </w:rPr>
        <w:t>Канады</w:t>
      </w:r>
      <w:r w:rsidRPr="00F66A88">
        <w:rPr>
          <w:lang w:val="ru-RU"/>
        </w:rPr>
        <w:t xml:space="preserve">, </w:t>
      </w:r>
      <w:r>
        <w:rPr>
          <w:lang w:val="ru-RU"/>
        </w:rPr>
        <w:t>а</w:t>
      </w:r>
      <w:r w:rsidRPr="00F66A88">
        <w:rPr>
          <w:lang w:val="ru-RU"/>
        </w:rPr>
        <w:t xml:space="preserve"> </w:t>
      </w:r>
      <w:r>
        <w:rPr>
          <w:lang w:val="ru-RU"/>
        </w:rPr>
        <w:t>перебои</w:t>
      </w:r>
      <w:r w:rsidRPr="00F66A88">
        <w:rPr>
          <w:lang w:val="ru-RU"/>
        </w:rPr>
        <w:t xml:space="preserve"> </w:t>
      </w:r>
      <w:r>
        <w:rPr>
          <w:lang w:val="ru-RU"/>
        </w:rPr>
        <w:t>в</w:t>
      </w:r>
      <w:r w:rsidRPr="00F66A88">
        <w:rPr>
          <w:lang w:val="ru-RU"/>
        </w:rPr>
        <w:t xml:space="preserve"> </w:t>
      </w:r>
      <w:r>
        <w:rPr>
          <w:lang w:val="ru-RU"/>
        </w:rPr>
        <w:t>процессе</w:t>
      </w:r>
      <w:r w:rsidRPr="00F66A88">
        <w:rPr>
          <w:lang w:val="ru-RU"/>
        </w:rPr>
        <w:t xml:space="preserve"> </w:t>
      </w:r>
      <w:r>
        <w:rPr>
          <w:lang w:val="ru-RU"/>
        </w:rPr>
        <w:t>обмена</w:t>
      </w:r>
      <w:r w:rsidRPr="00F66A88">
        <w:rPr>
          <w:lang w:val="ru-RU"/>
        </w:rPr>
        <w:t xml:space="preserve"> </w:t>
      </w:r>
      <w:r>
        <w:rPr>
          <w:lang w:val="ru-RU"/>
        </w:rPr>
        <w:t xml:space="preserve">сообщениями негативно сказываются на канадских пользователях.  </w:t>
      </w:r>
      <w:r w:rsidRPr="00F66A88">
        <w:rPr>
          <w:lang w:val="ru-RU"/>
        </w:rPr>
        <w:t xml:space="preserve"> </w:t>
      </w:r>
      <w:r>
        <w:rPr>
          <w:lang w:val="ru-RU"/>
        </w:rPr>
        <w:t>Делегация</w:t>
      </w:r>
      <w:r w:rsidRPr="00F66A88">
        <w:rPr>
          <w:lang w:val="ru-RU"/>
        </w:rPr>
        <w:t xml:space="preserve"> </w:t>
      </w:r>
      <w:r>
        <w:rPr>
          <w:lang w:val="ru-RU"/>
        </w:rPr>
        <w:t>полагает</w:t>
      </w:r>
      <w:r w:rsidRPr="00F66A88">
        <w:rPr>
          <w:lang w:val="ru-RU"/>
        </w:rPr>
        <w:t xml:space="preserve">, </w:t>
      </w:r>
      <w:r>
        <w:rPr>
          <w:lang w:val="ru-RU"/>
        </w:rPr>
        <w:t>что</w:t>
      </w:r>
      <w:r w:rsidRPr="00F66A88">
        <w:rPr>
          <w:lang w:val="ru-RU"/>
        </w:rPr>
        <w:t xml:space="preserve">, </w:t>
      </w:r>
      <w:r>
        <w:rPr>
          <w:lang w:val="ru-RU"/>
        </w:rPr>
        <w:t>как</w:t>
      </w:r>
      <w:r w:rsidRPr="00F66A88">
        <w:rPr>
          <w:lang w:val="ru-RU"/>
        </w:rPr>
        <w:t xml:space="preserve"> </w:t>
      </w:r>
      <w:r>
        <w:rPr>
          <w:lang w:val="ru-RU"/>
        </w:rPr>
        <w:t>было</w:t>
      </w:r>
      <w:r w:rsidRPr="00F66A88">
        <w:rPr>
          <w:lang w:val="ru-RU"/>
        </w:rPr>
        <w:t xml:space="preserve"> </w:t>
      </w:r>
      <w:r>
        <w:rPr>
          <w:lang w:val="ru-RU"/>
        </w:rPr>
        <w:t>указано</w:t>
      </w:r>
      <w:r w:rsidRPr="00F66A88">
        <w:rPr>
          <w:lang w:val="ru-RU"/>
        </w:rPr>
        <w:t xml:space="preserve"> </w:t>
      </w:r>
      <w:r>
        <w:rPr>
          <w:lang w:val="ru-RU"/>
        </w:rPr>
        <w:t>в</w:t>
      </w:r>
      <w:r w:rsidRPr="00F66A88">
        <w:rPr>
          <w:lang w:val="ru-RU"/>
        </w:rPr>
        <w:t xml:space="preserve"> </w:t>
      </w:r>
      <w:r>
        <w:rPr>
          <w:lang w:val="ru-RU"/>
        </w:rPr>
        <w:t>документе</w:t>
      </w:r>
      <w:r w:rsidRPr="00F66A88">
        <w:rPr>
          <w:lang w:val="ru-RU"/>
        </w:rPr>
        <w:t xml:space="preserve"> </w:t>
      </w:r>
      <w:r>
        <w:t>H</w:t>
      </w:r>
      <w:r w:rsidRPr="00F66A88">
        <w:rPr>
          <w:lang w:val="ru-RU"/>
        </w:rPr>
        <w:t>/</w:t>
      </w:r>
      <w:r>
        <w:t>A</w:t>
      </w:r>
      <w:r w:rsidRPr="00F66A88">
        <w:rPr>
          <w:lang w:val="ru-RU"/>
        </w:rPr>
        <w:t xml:space="preserve">/40/1, </w:t>
      </w:r>
      <w:r>
        <w:rPr>
          <w:lang w:val="ru-RU"/>
        </w:rPr>
        <w:t xml:space="preserve">коммуникация имеет </w:t>
      </w:r>
      <w:r>
        <w:rPr>
          <w:lang w:val="ru-RU"/>
        </w:rPr>
        <w:lastRenderedPageBreak/>
        <w:t>ключевое значение, а данное предложение в сложившейся ситуации сыграет полезную роль.</w:t>
      </w:r>
      <w:r w:rsidR="00861A47">
        <w:rPr>
          <w:lang w:val="ru-RU"/>
        </w:rPr>
        <w:t xml:space="preserve"> </w:t>
      </w:r>
    </w:p>
    <w:p w:rsidR="00414DFA" w:rsidRPr="00A86ABD" w:rsidRDefault="00414DFA" w:rsidP="00414DFA">
      <w:pPr>
        <w:pStyle w:val="ONUME"/>
        <w:rPr>
          <w:lang w:val="ru-RU"/>
        </w:rPr>
      </w:pPr>
      <w:r>
        <w:rPr>
          <w:lang w:val="ru-RU"/>
        </w:rPr>
        <w:t>В</w:t>
      </w:r>
      <w:r w:rsidRPr="00F66A88">
        <w:rPr>
          <w:lang w:val="ru-RU"/>
        </w:rPr>
        <w:t xml:space="preserve"> </w:t>
      </w:r>
      <w:r>
        <w:rPr>
          <w:lang w:val="ru-RU"/>
        </w:rPr>
        <w:t>связи</w:t>
      </w:r>
      <w:r w:rsidRPr="00F66A88">
        <w:rPr>
          <w:lang w:val="ru-RU"/>
        </w:rPr>
        <w:t xml:space="preserve"> </w:t>
      </w:r>
      <w:r>
        <w:rPr>
          <w:lang w:val="ru-RU"/>
        </w:rPr>
        <w:t>с</w:t>
      </w:r>
      <w:r w:rsidRPr="00F66A88">
        <w:rPr>
          <w:lang w:val="ru-RU"/>
        </w:rPr>
        <w:t xml:space="preserve"> </w:t>
      </w:r>
      <w:r>
        <w:rPr>
          <w:lang w:val="ru-RU"/>
        </w:rPr>
        <w:t>заявлением</w:t>
      </w:r>
      <w:r w:rsidRPr="00F66A88">
        <w:rPr>
          <w:lang w:val="ru-RU"/>
        </w:rPr>
        <w:t xml:space="preserve"> </w:t>
      </w:r>
      <w:r>
        <w:rPr>
          <w:lang w:val="ru-RU"/>
        </w:rPr>
        <w:t>делегации</w:t>
      </w:r>
      <w:r w:rsidRPr="00F66A88">
        <w:rPr>
          <w:lang w:val="ru-RU"/>
        </w:rPr>
        <w:t xml:space="preserve"> </w:t>
      </w:r>
      <w:r>
        <w:rPr>
          <w:lang w:val="ru-RU"/>
        </w:rPr>
        <w:t>Японии</w:t>
      </w:r>
      <w:r w:rsidRPr="00F66A88">
        <w:rPr>
          <w:lang w:val="ru-RU"/>
        </w:rPr>
        <w:t xml:space="preserve"> </w:t>
      </w:r>
      <w:r>
        <w:rPr>
          <w:lang w:val="ru-RU"/>
        </w:rPr>
        <w:t>Секретариат</w:t>
      </w:r>
      <w:r w:rsidRPr="00F66A88">
        <w:rPr>
          <w:lang w:val="ru-RU"/>
        </w:rPr>
        <w:t xml:space="preserve"> </w:t>
      </w:r>
      <w:r>
        <w:rPr>
          <w:lang w:val="ru-RU"/>
        </w:rPr>
        <w:t>отметил</w:t>
      </w:r>
      <w:r w:rsidRPr="00F66A88">
        <w:rPr>
          <w:lang w:val="ru-RU"/>
        </w:rPr>
        <w:t xml:space="preserve">, </w:t>
      </w:r>
      <w:r>
        <w:rPr>
          <w:lang w:val="ru-RU"/>
        </w:rPr>
        <w:t>что</w:t>
      </w:r>
      <w:r w:rsidRPr="00F66A88">
        <w:rPr>
          <w:lang w:val="ru-RU"/>
        </w:rPr>
        <w:t xml:space="preserve"> </w:t>
      </w:r>
      <w:r>
        <w:rPr>
          <w:lang w:val="ru-RU"/>
        </w:rPr>
        <w:t>Международное</w:t>
      </w:r>
      <w:r w:rsidRPr="00F66A88">
        <w:rPr>
          <w:lang w:val="ru-RU"/>
        </w:rPr>
        <w:t xml:space="preserve"> </w:t>
      </w:r>
      <w:r>
        <w:rPr>
          <w:lang w:val="ru-RU"/>
        </w:rPr>
        <w:t>бюро</w:t>
      </w:r>
      <w:r w:rsidRPr="00F66A88">
        <w:rPr>
          <w:lang w:val="ru-RU"/>
        </w:rPr>
        <w:t xml:space="preserve"> </w:t>
      </w:r>
      <w:r>
        <w:rPr>
          <w:lang w:val="ru-RU"/>
        </w:rPr>
        <w:t>не</w:t>
      </w:r>
      <w:r w:rsidRPr="00F66A88">
        <w:rPr>
          <w:lang w:val="ru-RU"/>
        </w:rPr>
        <w:t xml:space="preserve"> </w:t>
      </w:r>
      <w:r>
        <w:rPr>
          <w:lang w:val="ru-RU"/>
        </w:rPr>
        <w:t>намеревается</w:t>
      </w:r>
      <w:r w:rsidRPr="00F66A88">
        <w:rPr>
          <w:lang w:val="ru-RU"/>
        </w:rPr>
        <w:t xml:space="preserve"> </w:t>
      </w:r>
      <w:r>
        <w:rPr>
          <w:lang w:val="ru-RU"/>
        </w:rPr>
        <w:t>рассматривать</w:t>
      </w:r>
      <w:r w:rsidRPr="00F66A88">
        <w:rPr>
          <w:lang w:val="ru-RU"/>
        </w:rPr>
        <w:t xml:space="preserve"> </w:t>
      </w:r>
      <w:r>
        <w:rPr>
          <w:lang w:val="ru-RU"/>
        </w:rPr>
        <w:t>невыполнение</w:t>
      </w:r>
      <w:r w:rsidRPr="00F66A88">
        <w:rPr>
          <w:lang w:val="ru-RU"/>
        </w:rPr>
        <w:t xml:space="preserve"> </w:t>
      </w:r>
      <w:r>
        <w:rPr>
          <w:lang w:val="ru-RU"/>
        </w:rPr>
        <w:t>требования</w:t>
      </w:r>
      <w:r w:rsidRPr="00F66A88">
        <w:rPr>
          <w:lang w:val="ru-RU"/>
        </w:rPr>
        <w:t xml:space="preserve"> </w:t>
      </w:r>
      <w:r>
        <w:rPr>
          <w:lang w:val="ru-RU"/>
        </w:rPr>
        <w:t>об</w:t>
      </w:r>
      <w:r w:rsidRPr="00F66A88">
        <w:rPr>
          <w:lang w:val="ru-RU"/>
        </w:rPr>
        <w:t xml:space="preserve"> </w:t>
      </w:r>
      <w:r>
        <w:rPr>
          <w:lang w:val="ru-RU"/>
        </w:rPr>
        <w:t>указании</w:t>
      </w:r>
      <w:r w:rsidRPr="00F66A88">
        <w:rPr>
          <w:lang w:val="ru-RU"/>
        </w:rPr>
        <w:t xml:space="preserve"> </w:t>
      </w:r>
      <w:r>
        <w:rPr>
          <w:lang w:val="ru-RU"/>
        </w:rPr>
        <w:t>в</w:t>
      </w:r>
      <w:r w:rsidRPr="00F66A88">
        <w:rPr>
          <w:lang w:val="ru-RU"/>
        </w:rPr>
        <w:t xml:space="preserve"> </w:t>
      </w:r>
      <w:r>
        <w:rPr>
          <w:lang w:val="ru-RU"/>
        </w:rPr>
        <w:t>заявке</w:t>
      </w:r>
      <w:r w:rsidRPr="00F66A88">
        <w:rPr>
          <w:lang w:val="ru-RU"/>
        </w:rPr>
        <w:t xml:space="preserve"> </w:t>
      </w:r>
      <w:r>
        <w:rPr>
          <w:lang w:val="ru-RU"/>
        </w:rPr>
        <w:t>адреса</w:t>
      </w:r>
      <w:r w:rsidRPr="00F66A88">
        <w:rPr>
          <w:lang w:val="ru-RU"/>
        </w:rPr>
        <w:t xml:space="preserve"> </w:t>
      </w:r>
      <w:r>
        <w:rPr>
          <w:lang w:val="ru-RU"/>
        </w:rPr>
        <w:t>электронной</w:t>
      </w:r>
      <w:r w:rsidRPr="00F66A88">
        <w:rPr>
          <w:lang w:val="ru-RU"/>
        </w:rPr>
        <w:t xml:space="preserve"> </w:t>
      </w:r>
      <w:r>
        <w:rPr>
          <w:lang w:val="ru-RU"/>
        </w:rPr>
        <w:t>почты</w:t>
      </w:r>
      <w:r w:rsidRPr="00F66A88">
        <w:rPr>
          <w:lang w:val="ru-RU"/>
        </w:rPr>
        <w:t xml:space="preserve"> </w:t>
      </w:r>
      <w:r>
        <w:rPr>
          <w:lang w:val="ru-RU"/>
        </w:rPr>
        <w:t>в</w:t>
      </w:r>
      <w:r w:rsidRPr="00F66A88">
        <w:rPr>
          <w:lang w:val="ru-RU"/>
        </w:rPr>
        <w:t xml:space="preserve"> </w:t>
      </w:r>
      <w:r>
        <w:rPr>
          <w:lang w:val="ru-RU"/>
        </w:rPr>
        <w:t>качестве</w:t>
      </w:r>
      <w:r w:rsidRPr="00F66A88">
        <w:rPr>
          <w:lang w:val="ru-RU"/>
        </w:rPr>
        <w:t xml:space="preserve"> </w:t>
      </w:r>
      <w:r>
        <w:rPr>
          <w:lang w:val="ru-RU"/>
        </w:rPr>
        <w:t>нарушения</w:t>
      </w:r>
      <w:r w:rsidRPr="00F66A88">
        <w:rPr>
          <w:lang w:val="ru-RU"/>
        </w:rPr>
        <w:t xml:space="preserve">, </w:t>
      </w:r>
      <w:r>
        <w:rPr>
          <w:lang w:val="ru-RU"/>
        </w:rPr>
        <w:t>влияющего</w:t>
      </w:r>
      <w:r w:rsidRPr="00F66A88">
        <w:rPr>
          <w:lang w:val="ru-RU"/>
        </w:rPr>
        <w:t xml:space="preserve"> </w:t>
      </w:r>
      <w:r>
        <w:rPr>
          <w:lang w:val="ru-RU"/>
        </w:rPr>
        <w:t>на</w:t>
      </w:r>
      <w:r w:rsidRPr="00F66A88">
        <w:rPr>
          <w:lang w:val="ru-RU"/>
        </w:rPr>
        <w:t xml:space="preserve"> </w:t>
      </w:r>
      <w:r>
        <w:rPr>
          <w:lang w:val="ru-RU"/>
        </w:rPr>
        <w:t>дату</w:t>
      </w:r>
      <w:r w:rsidRPr="00F66A88">
        <w:rPr>
          <w:lang w:val="ru-RU"/>
        </w:rPr>
        <w:t xml:space="preserve"> </w:t>
      </w:r>
      <w:r>
        <w:rPr>
          <w:lang w:val="ru-RU"/>
        </w:rPr>
        <w:t xml:space="preserve">подачи. </w:t>
      </w:r>
      <w:r w:rsidRPr="00F66A88">
        <w:rPr>
          <w:lang w:val="ru-RU"/>
        </w:rPr>
        <w:t xml:space="preserve"> </w:t>
      </w:r>
      <w:r>
        <w:rPr>
          <w:lang w:val="ru-RU"/>
        </w:rPr>
        <w:t>Хотя</w:t>
      </w:r>
      <w:r w:rsidRPr="00A86ABD">
        <w:rPr>
          <w:lang w:val="ru-RU"/>
        </w:rPr>
        <w:t xml:space="preserve">, </w:t>
      </w:r>
      <w:r>
        <w:rPr>
          <w:lang w:val="ru-RU"/>
        </w:rPr>
        <w:t>по</w:t>
      </w:r>
      <w:r w:rsidRPr="00A86ABD">
        <w:rPr>
          <w:lang w:val="ru-RU"/>
        </w:rPr>
        <w:t xml:space="preserve"> </w:t>
      </w:r>
      <w:r>
        <w:rPr>
          <w:lang w:val="ru-RU"/>
        </w:rPr>
        <w:t>мнению</w:t>
      </w:r>
      <w:r w:rsidRPr="00A86ABD">
        <w:rPr>
          <w:lang w:val="ru-RU"/>
        </w:rPr>
        <w:t xml:space="preserve"> </w:t>
      </w:r>
      <w:r>
        <w:rPr>
          <w:lang w:val="ru-RU"/>
        </w:rPr>
        <w:t>Секретариата</w:t>
      </w:r>
      <w:r w:rsidRPr="00A86ABD">
        <w:rPr>
          <w:lang w:val="ru-RU"/>
        </w:rPr>
        <w:t xml:space="preserve">, </w:t>
      </w:r>
      <w:r>
        <w:rPr>
          <w:lang w:val="ru-RU"/>
        </w:rPr>
        <w:t>это</w:t>
      </w:r>
      <w:r w:rsidRPr="00A86ABD">
        <w:rPr>
          <w:lang w:val="ru-RU"/>
        </w:rPr>
        <w:t xml:space="preserve"> </w:t>
      </w:r>
      <w:r>
        <w:rPr>
          <w:lang w:val="ru-RU"/>
        </w:rPr>
        <w:t>было</w:t>
      </w:r>
      <w:r w:rsidRPr="00A86ABD">
        <w:rPr>
          <w:lang w:val="ru-RU"/>
        </w:rPr>
        <w:t xml:space="preserve"> </w:t>
      </w:r>
      <w:r>
        <w:rPr>
          <w:lang w:val="ru-RU"/>
        </w:rPr>
        <w:t>четко</w:t>
      </w:r>
      <w:r w:rsidRPr="00A86ABD">
        <w:rPr>
          <w:lang w:val="ru-RU"/>
        </w:rPr>
        <w:t xml:space="preserve"> </w:t>
      </w:r>
      <w:r>
        <w:rPr>
          <w:lang w:val="ru-RU"/>
        </w:rPr>
        <w:t>разъяснено</w:t>
      </w:r>
      <w:r w:rsidRPr="00A86ABD">
        <w:rPr>
          <w:lang w:val="ru-RU"/>
        </w:rPr>
        <w:t xml:space="preserve"> </w:t>
      </w:r>
      <w:r>
        <w:rPr>
          <w:lang w:val="ru-RU"/>
        </w:rPr>
        <w:t>в</w:t>
      </w:r>
      <w:r w:rsidRPr="00A86ABD">
        <w:rPr>
          <w:lang w:val="ru-RU"/>
        </w:rPr>
        <w:t xml:space="preserve"> </w:t>
      </w:r>
      <w:r>
        <w:rPr>
          <w:lang w:val="ru-RU"/>
        </w:rPr>
        <w:t>соответствующем</w:t>
      </w:r>
      <w:r w:rsidRPr="00A86ABD">
        <w:rPr>
          <w:lang w:val="ru-RU"/>
        </w:rPr>
        <w:t xml:space="preserve"> </w:t>
      </w:r>
      <w:r>
        <w:rPr>
          <w:lang w:val="ru-RU"/>
        </w:rPr>
        <w:t>документе</w:t>
      </w:r>
      <w:r w:rsidRPr="00A86ABD">
        <w:rPr>
          <w:lang w:val="ru-RU"/>
        </w:rPr>
        <w:t xml:space="preserve">, </w:t>
      </w:r>
      <w:r>
        <w:rPr>
          <w:lang w:val="ru-RU"/>
        </w:rPr>
        <w:t>он</w:t>
      </w:r>
      <w:r w:rsidRPr="00A86ABD">
        <w:rPr>
          <w:lang w:val="ru-RU"/>
        </w:rPr>
        <w:t xml:space="preserve"> </w:t>
      </w:r>
      <w:r>
        <w:rPr>
          <w:lang w:val="ru-RU"/>
        </w:rPr>
        <w:t>ясно</w:t>
      </w:r>
      <w:r w:rsidRPr="00A86ABD">
        <w:rPr>
          <w:lang w:val="ru-RU"/>
        </w:rPr>
        <w:t xml:space="preserve"> </w:t>
      </w:r>
      <w:r>
        <w:rPr>
          <w:lang w:val="ru-RU"/>
        </w:rPr>
        <w:t>указал</w:t>
      </w:r>
      <w:r w:rsidRPr="00A86ABD">
        <w:rPr>
          <w:lang w:val="ru-RU"/>
        </w:rPr>
        <w:t xml:space="preserve">, </w:t>
      </w:r>
      <w:r>
        <w:rPr>
          <w:lang w:val="ru-RU"/>
        </w:rPr>
        <w:t>что</w:t>
      </w:r>
      <w:r w:rsidRPr="00A86ABD">
        <w:rPr>
          <w:lang w:val="ru-RU"/>
        </w:rPr>
        <w:t xml:space="preserve"> </w:t>
      </w:r>
      <w:r>
        <w:rPr>
          <w:lang w:val="ru-RU"/>
        </w:rPr>
        <w:t>Международное</w:t>
      </w:r>
      <w:r w:rsidRPr="00A86ABD">
        <w:rPr>
          <w:lang w:val="ru-RU"/>
        </w:rPr>
        <w:t xml:space="preserve"> </w:t>
      </w:r>
      <w:r>
        <w:rPr>
          <w:lang w:val="ru-RU"/>
        </w:rPr>
        <w:t>бюро</w:t>
      </w:r>
      <w:r w:rsidRPr="00A86ABD">
        <w:rPr>
          <w:lang w:val="ru-RU"/>
        </w:rPr>
        <w:t xml:space="preserve"> </w:t>
      </w:r>
      <w:r>
        <w:rPr>
          <w:lang w:val="ru-RU"/>
        </w:rPr>
        <w:t>придерживается</w:t>
      </w:r>
      <w:r w:rsidRPr="00A86ABD">
        <w:rPr>
          <w:lang w:val="ru-RU"/>
        </w:rPr>
        <w:t xml:space="preserve"> </w:t>
      </w:r>
      <w:r>
        <w:rPr>
          <w:lang w:val="ru-RU"/>
        </w:rPr>
        <w:t>по</w:t>
      </w:r>
      <w:r w:rsidRPr="00A86ABD">
        <w:rPr>
          <w:lang w:val="ru-RU"/>
        </w:rPr>
        <w:t xml:space="preserve"> </w:t>
      </w:r>
      <w:r>
        <w:rPr>
          <w:lang w:val="ru-RU"/>
        </w:rPr>
        <w:t>данному</w:t>
      </w:r>
      <w:r w:rsidRPr="00A86ABD">
        <w:rPr>
          <w:lang w:val="ru-RU"/>
        </w:rPr>
        <w:t xml:space="preserve"> </w:t>
      </w:r>
      <w:r>
        <w:rPr>
          <w:lang w:val="ru-RU"/>
        </w:rPr>
        <w:t>вопросу</w:t>
      </w:r>
      <w:r w:rsidRPr="00A86ABD">
        <w:rPr>
          <w:lang w:val="ru-RU"/>
        </w:rPr>
        <w:t xml:space="preserve"> </w:t>
      </w:r>
      <w:r>
        <w:rPr>
          <w:lang w:val="ru-RU"/>
        </w:rPr>
        <w:t xml:space="preserve">именно такой позиции. </w:t>
      </w:r>
      <w:r w:rsidRPr="00A86ABD">
        <w:rPr>
          <w:lang w:val="ru-RU"/>
        </w:rPr>
        <w:t xml:space="preserve"> </w:t>
      </w:r>
      <w:r>
        <w:rPr>
          <w:lang w:val="ru-RU"/>
        </w:rPr>
        <w:t>В</w:t>
      </w:r>
      <w:r w:rsidRPr="00A86ABD">
        <w:rPr>
          <w:lang w:val="ru-RU"/>
        </w:rPr>
        <w:t xml:space="preserve"> </w:t>
      </w:r>
      <w:r>
        <w:rPr>
          <w:lang w:val="ru-RU"/>
        </w:rPr>
        <w:t>противном</w:t>
      </w:r>
      <w:r w:rsidRPr="00A86ABD">
        <w:rPr>
          <w:lang w:val="ru-RU"/>
        </w:rPr>
        <w:t xml:space="preserve"> </w:t>
      </w:r>
      <w:r>
        <w:rPr>
          <w:lang w:val="ru-RU"/>
        </w:rPr>
        <w:t>случае</w:t>
      </w:r>
      <w:r w:rsidRPr="00A86ABD">
        <w:rPr>
          <w:lang w:val="ru-RU"/>
        </w:rPr>
        <w:t xml:space="preserve"> </w:t>
      </w:r>
      <w:r>
        <w:rPr>
          <w:lang w:val="ru-RU"/>
        </w:rPr>
        <w:t>Международное</w:t>
      </w:r>
      <w:r w:rsidRPr="00A86ABD">
        <w:rPr>
          <w:lang w:val="ru-RU"/>
        </w:rPr>
        <w:t xml:space="preserve"> </w:t>
      </w:r>
      <w:r>
        <w:rPr>
          <w:lang w:val="ru-RU"/>
        </w:rPr>
        <w:t>бюро</w:t>
      </w:r>
      <w:r w:rsidRPr="00A86ABD">
        <w:rPr>
          <w:lang w:val="ru-RU"/>
        </w:rPr>
        <w:t xml:space="preserve"> </w:t>
      </w:r>
      <w:r>
        <w:rPr>
          <w:lang w:val="ru-RU"/>
        </w:rPr>
        <w:t>предложило</w:t>
      </w:r>
      <w:r w:rsidRPr="00A86ABD">
        <w:rPr>
          <w:lang w:val="ru-RU"/>
        </w:rPr>
        <w:t xml:space="preserve"> </w:t>
      </w:r>
      <w:r>
        <w:rPr>
          <w:lang w:val="ru-RU"/>
        </w:rPr>
        <w:t>бы</w:t>
      </w:r>
      <w:r w:rsidRPr="00A86ABD">
        <w:rPr>
          <w:lang w:val="ru-RU"/>
        </w:rPr>
        <w:t xml:space="preserve"> </w:t>
      </w:r>
      <w:r>
        <w:rPr>
          <w:lang w:val="ru-RU"/>
        </w:rPr>
        <w:t>внести</w:t>
      </w:r>
      <w:r w:rsidRPr="00A86ABD">
        <w:rPr>
          <w:lang w:val="ru-RU"/>
        </w:rPr>
        <w:t xml:space="preserve"> </w:t>
      </w:r>
      <w:r>
        <w:rPr>
          <w:lang w:val="ru-RU"/>
        </w:rPr>
        <w:t>поправку</w:t>
      </w:r>
      <w:r w:rsidRPr="00A86ABD">
        <w:rPr>
          <w:lang w:val="ru-RU"/>
        </w:rPr>
        <w:t xml:space="preserve"> </w:t>
      </w:r>
      <w:r>
        <w:rPr>
          <w:lang w:val="ru-RU"/>
        </w:rPr>
        <w:t xml:space="preserve">в правило </w:t>
      </w:r>
      <w:r w:rsidRPr="00A86ABD">
        <w:rPr>
          <w:lang w:val="ru-RU"/>
        </w:rPr>
        <w:t>14(2).</w:t>
      </w:r>
    </w:p>
    <w:p w:rsidR="00414DFA" w:rsidRPr="00414DFA" w:rsidRDefault="00414DFA" w:rsidP="00414DFA">
      <w:pPr>
        <w:pStyle w:val="ONUME"/>
        <w:rPr>
          <w:lang w:val="ru-RU"/>
        </w:rPr>
      </w:pPr>
      <w:r>
        <w:rPr>
          <w:lang w:val="ru-RU"/>
        </w:rPr>
        <w:t>По</w:t>
      </w:r>
      <w:r w:rsidRPr="00A86ABD">
        <w:rPr>
          <w:lang w:val="ru-RU"/>
        </w:rPr>
        <w:t xml:space="preserve"> </w:t>
      </w:r>
      <w:r>
        <w:rPr>
          <w:lang w:val="ru-RU"/>
        </w:rPr>
        <w:t>мнению</w:t>
      </w:r>
      <w:r w:rsidRPr="00A86ABD">
        <w:rPr>
          <w:lang w:val="ru-RU"/>
        </w:rPr>
        <w:t xml:space="preserve"> </w:t>
      </w:r>
      <w:r>
        <w:rPr>
          <w:lang w:val="ru-RU"/>
        </w:rPr>
        <w:t>делегации</w:t>
      </w:r>
      <w:r w:rsidRPr="00A86ABD">
        <w:rPr>
          <w:lang w:val="ru-RU"/>
        </w:rPr>
        <w:t xml:space="preserve"> </w:t>
      </w:r>
      <w:r>
        <w:rPr>
          <w:lang w:val="ru-RU"/>
        </w:rPr>
        <w:t>Китая</w:t>
      </w:r>
      <w:r w:rsidRPr="00A86ABD">
        <w:rPr>
          <w:lang w:val="ru-RU"/>
        </w:rPr>
        <w:t xml:space="preserve">, </w:t>
      </w:r>
      <w:r>
        <w:rPr>
          <w:lang w:val="ru-RU"/>
        </w:rPr>
        <w:t>выдвинутое</w:t>
      </w:r>
      <w:r w:rsidRPr="00A86ABD">
        <w:rPr>
          <w:lang w:val="ru-RU"/>
        </w:rPr>
        <w:t xml:space="preserve"> </w:t>
      </w:r>
      <w:r>
        <w:rPr>
          <w:lang w:val="ru-RU"/>
        </w:rPr>
        <w:t>предложение</w:t>
      </w:r>
      <w:r w:rsidRPr="00A86ABD">
        <w:rPr>
          <w:lang w:val="ru-RU"/>
        </w:rPr>
        <w:t xml:space="preserve"> </w:t>
      </w:r>
      <w:r>
        <w:rPr>
          <w:lang w:val="ru-RU"/>
        </w:rPr>
        <w:t>соответствует</w:t>
      </w:r>
      <w:r w:rsidRPr="00A86ABD">
        <w:rPr>
          <w:lang w:val="ru-RU"/>
        </w:rPr>
        <w:t xml:space="preserve"> </w:t>
      </w:r>
      <w:r>
        <w:rPr>
          <w:lang w:val="ru-RU"/>
        </w:rPr>
        <w:t>применяемому</w:t>
      </w:r>
      <w:r w:rsidRPr="00A86ABD">
        <w:rPr>
          <w:lang w:val="ru-RU"/>
        </w:rPr>
        <w:t xml:space="preserve"> </w:t>
      </w:r>
      <w:r>
        <w:rPr>
          <w:lang w:val="ru-RU"/>
        </w:rPr>
        <w:t>в</w:t>
      </w:r>
      <w:r w:rsidRPr="00A86ABD">
        <w:rPr>
          <w:lang w:val="ru-RU"/>
        </w:rPr>
        <w:t xml:space="preserve"> </w:t>
      </w:r>
      <w:r>
        <w:rPr>
          <w:lang w:val="ru-RU"/>
        </w:rPr>
        <w:t>рамках</w:t>
      </w:r>
      <w:r w:rsidRPr="00A86ABD">
        <w:rPr>
          <w:lang w:val="ru-RU"/>
        </w:rPr>
        <w:t xml:space="preserve"> </w:t>
      </w:r>
      <w:r>
        <w:rPr>
          <w:lang w:val="ru-RU"/>
        </w:rPr>
        <w:t>Гаагской</w:t>
      </w:r>
      <w:r w:rsidRPr="00A86ABD">
        <w:rPr>
          <w:lang w:val="ru-RU"/>
        </w:rPr>
        <w:t xml:space="preserve"> </w:t>
      </w:r>
      <w:r>
        <w:rPr>
          <w:lang w:val="ru-RU"/>
        </w:rPr>
        <w:t>системы</w:t>
      </w:r>
      <w:r w:rsidRPr="00A86ABD">
        <w:rPr>
          <w:lang w:val="ru-RU"/>
        </w:rPr>
        <w:t xml:space="preserve"> </w:t>
      </w:r>
      <w:r>
        <w:rPr>
          <w:lang w:val="ru-RU"/>
        </w:rPr>
        <w:t>принципу</w:t>
      </w:r>
      <w:r w:rsidRPr="00A86ABD">
        <w:rPr>
          <w:lang w:val="ru-RU"/>
        </w:rPr>
        <w:t xml:space="preserve"> </w:t>
      </w:r>
      <w:r>
        <w:rPr>
          <w:lang w:val="ru-RU"/>
        </w:rPr>
        <w:t>удобства</w:t>
      </w:r>
      <w:r w:rsidRPr="00A86ABD">
        <w:rPr>
          <w:lang w:val="ru-RU"/>
        </w:rPr>
        <w:t xml:space="preserve"> </w:t>
      </w:r>
      <w:r>
        <w:rPr>
          <w:lang w:val="ru-RU"/>
        </w:rPr>
        <w:t>для</w:t>
      </w:r>
      <w:r w:rsidRPr="00A86ABD">
        <w:rPr>
          <w:lang w:val="ru-RU"/>
        </w:rPr>
        <w:t xml:space="preserve"> </w:t>
      </w:r>
      <w:r>
        <w:rPr>
          <w:lang w:val="ru-RU"/>
        </w:rPr>
        <w:t>пользователей</w:t>
      </w:r>
      <w:r w:rsidRPr="00A86ABD">
        <w:rPr>
          <w:lang w:val="ru-RU"/>
        </w:rPr>
        <w:t xml:space="preserve">, </w:t>
      </w:r>
      <w:r>
        <w:rPr>
          <w:lang w:val="ru-RU"/>
        </w:rPr>
        <w:t>а</w:t>
      </w:r>
      <w:r w:rsidRPr="00A86ABD">
        <w:rPr>
          <w:lang w:val="ru-RU"/>
        </w:rPr>
        <w:t xml:space="preserve"> </w:t>
      </w:r>
      <w:r>
        <w:rPr>
          <w:lang w:val="ru-RU"/>
        </w:rPr>
        <w:t>его реализация</w:t>
      </w:r>
      <w:r w:rsidRPr="00A86ABD">
        <w:rPr>
          <w:lang w:val="ru-RU"/>
        </w:rPr>
        <w:t xml:space="preserve"> </w:t>
      </w:r>
      <w:r>
        <w:rPr>
          <w:lang w:val="ru-RU"/>
        </w:rPr>
        <w:t>в целом будет</w:t>
      </w:r>
      <w:r w:rsidRPr="00A86ABD">
        <w:rPr>
          <w:lang w:val="ru-RU"/>
        </w:rPr>
        <w:t xml:space="preserve"> </w:t>
      </w:r>
      <w:r>
        <w:rPr>
          <w:lang w:val="ru-RU"/>
        </w:rPr>
        <w:t>служить</w:t>
      </w:r>
      <w:r w:rsidRPr="00A86ABD">
        <w:rPr>
          <w:lang w:val="ru-RU"/>
        </w:rPr>
        <w:t xml:space="preserve"> </w:t>
      </w:r>
      <w:r>
        <w:rPr>
          <w:lang w:val="ru-RU"/>
        </w:rPr>
        <w:t>интересам</w:t>
      </w:r>
      <w:r w:rsidRPr="00A86ABD">
        <w:rPr>
          <w:lang w:val="ru-RU"/>
        </w:rPr>
        <w:t xml:space="preserve"> </w:t>
      </w:r>
      <w:r>
        <w:rPr>
          <w:lang w:val="ru-RU"/>
        </w:rPr>
        <w:t>пользователей.  Вместе</w:t>
      </w:r>
      <w:r w:rsidRPr="00A86ABD">
        <w:rPr>
          <w:lang w:val="ru-RU"/>
        </w:rPr>
        <w:t xml:space="preserve"> </w:t>
      </w:r>
      <w:r>
        <w:rPr>
          <w:lang w:val="ru-RU"/>
        </w:rPr>
        <w:t>с</w:t>
      </w:r>
      <w:r w:rsidRPr="00A86ABD">
        <w:rPr>
          <w:lang w:val="ru-RU"/>
        </w:rPr>
        <w:t xml:space="preserve"> </w:t>
      </w:r>
      <w:r>
        <w:rPr>
          <w:lang w:val="ru-RU"/>
        </w:rPr>
        <w:t>тем</w:t>
      </w:r>
      <w:r w:rsidRPr="00A86ABD">
        <w:rPr>
          <w:lang w:val="ru-RU"/>
        </w:rPr>
        <w:t xml:space="preserve"> </w:t>
      </w:r>
      <w:r>
        <w:rPr>
          <w:lang w:val="ru-RU"/>
        </w:rPr>
        <w:t>она</w:t>
      </w:r>
      <w:r w:rsidRPr="00A86ABD">
        <w:rPr>
          <w:lang w:val="ru-RU"/>
        </w:rPr>
        <w:t xml:space="preserve"> </w:t>
      </w:r>
      <w:r>
        <w:rPr>
          <w:lang w:val="ru-RU"/>
        </w:rPr>
        <w:t>просила</w:t>
      </w:r>
      <w:r w:rsidRPr="00A86ABD">
        <w:rPr>
          <w:lang w:val="ru-RU"/>
        </w:rPr>
        <w:t xml:space="preserve"> </w:t>
      </w:r>
      <w:r>
        <w:rPr>
          <w:lang w:val="ru-RU"/>
        </w:rPr>
        <w:t>Международное</w:t>
      </w:r>
      <w:r w:rsidRPr="00A86ABD">
        <w:rPr>
          <w:lang w:val="ru-RU"/>
        </w:rPr>
        <w:t xml:space="preserve"> </w:t>
      </w:r>
      <w:r>
        <w:rPr>
          <w:lang w:val="ru-RU"/>
        </w:rPr>
        <w:t>бюро</w:t>
      </w:r>
      <w:r w:rsidRPr="00A86ABD">
        <w:rPr>
          <w:lang w:val="ru-RU"/>
        </w:rPr>
        <w:t xml:space="preserve"> </w:t>
      </w:r>
      <w:r>
        <w:rPr>
          <w:lang w:val="ru-RU"/>
        </w:rPr>
        <w:t>внести</w:t>
      </w:r>
      <w:r w:rsidRPr="00A86ABD">
        <w:rPr>
          <w:lang w:val="ru-RU"/>
        </w:rPr>
        <w:t xml:space="preserve"> </w:t>
      </w:r>
      <w:r>
        <w:rPr>
          <w:lang w:val="ru-RU"/>
        </w:rPr>
        <w:t>дальнейшие</w:t>
      </w:r>
      <w:r w:rsidRPr="00A86ABD">
        <w:rPr>
          <w:lang w:val="ru-RU"/>
        </w:rPr>
        <w:t xml:space="preserve"> </w:t>
      </w:r>
      <w:r>
        <w:rPr>
          <w:lang w:val="ru-RU"/>
        </w:rPr>
        <w:t>улучшения</w:t>
      </w:r>
      <w:r w:rsidRPr="00A86ABD">
        <w:rPr>
          <w:lang w:val="ru-RU"/>
        </w:rPr>
        <w:t xml:space="preserve"> </w:t>
      </w:r>
      <w:r>
        <w:rPr>
          <w:lang w:val="ru-RU"/>
        </w:rPr>
        <w:t>в</w:t>
      </w:r>
      <w:r w:rsidRPr="00A86ABD">
        <w:rPr>
          <w:lang w:val="ru-RU"/>
        </w:rPr>
        <w:t xml:space="preserve"> </w:t>
      </w:r>
      <w:r>
        <w:rPr>
          <w:lang w:val="ru-RU"/>
        </w:rPr>
        <w:t>системы</w:t>
      </w:r>
      <w:r w:rsidRPr="00A86ABD">
        <w:rPr>
          <w:lang w:val="ru-RU"/>
        </w:rPr>
        <w:t xml:space="preserve"> </w:t>
      </w:r>
      <w:r>
        <w:rPr>
          <w:lang w:val="ru-RU"/>
        </w:rPr>
        <w:t>электронной</w:t>
      </w:r>
      <w:r w:rsidRPr="00A86ABD">
        <w:rPr>
          <w:lang w:val="ru-RU"/>
        </w:rPr>
        <w:t xml:space="preserve"> </w:t>
      </w:r>
      <w:r>
        <w:rPr>
          <w:lang w:val="ru-RU"/>
        </w:rPr>
        <w:t>подачи</w:t>
      </w:r>
      <w:r w:rsidRPr="00A86ABD">
        <w:rPr>
          <w:lang w:val="ru-RU"/>
        </w:rPr>
        <w:t xml:space="preserve"> </w:t>
      </w:r>
      <w:r>
        <w:rPr>
          <w:lang w:val="ru-RU"/>
        </w:rPr>
        <w:t>заявок</w:t>
      </w:r>
      <w:r w:rsidRPr="00A86ABD">
        <w:rPr>
          <w:lang w:val="ru-RU"/>
        </w:rPr>
        <w:t xml:space="preserve"> </w:t>
      </w:r>
      <w:r>
        <w:rPr>
          <w:lang w:val="ru-RU"/>
        </w:rPr>
        <w:t>и</w:t>
      </w:r>
      <w:r w:rsidRPr="00A86ABD">
        <w:rPr>
          <w:lang w:val="ru-RU"/>
        </w:rPr>
        <w:t xml:space="preserve"> </w:t>
      </w:r>
      <w:r>
        <w:rPr>
          <w:lang w:val="ru-RU"/>
        </w:rPr>
        <w:t>обмена</w:t>
      </w:r>
      <w:r w:rsidRPr="00A86ABD">
        <w:rPr>
          <w:lang w:val="ru-RU"/>
        </w:rPr>
        <w:t xml:space="preserve"> </w:t>
      </w:r>
      <w:r>
        <w:rPr>
          <w:lang w:val="ru-RU"/>
        </w:rPr>
        <w:t>сообщениями</w:t>
      </w:r>
      <w:r w:rsidRPr="00A86ABD">
        <w:rPr>
          <w:lang w:val="ru-RU"/>
        </w:rPr>
        <w:t xml:space="preserve">, </w:t>
      </w:r>
      <w:r>
        <w:rPr>
          <w:lang w:val="ru-RU"/>
        </w:rPr>
        <w:t>с</w:t>
      </w:r>
      <w:r w:rsidRPr="00A86ABD">
        <w:rPr>
          <w:lang w:val="ru-RU"/>
        </w:rPr>
        <w:t xml:space="preserve"> </w:t>
      </w:r>
      <w:r>
        <w:rPr>
          <w:lang w:val="ru-RU"/>
        </w:rPr>
        <w:t>тем</w:t>
      </w:r>
      <w:r w:rsidRPr="00A86ABD">
        <w:rPr>
          <w:lang w:val="ru-RU"/>
        </w:rPr>
        <w:t xml:space="preserve"> </w:t>
      </w:r>
      <w:r>
        <w:rPr>
          <w:lang w:val="ru-RU"/>
        </w:rPr>
        <w:t>чтобы</w:t>
      </w:r>
      <w:r w:rsidRPr="00A86ABD">
        <w:rPr>
          <w:lang w:val="ru-RU"/>
        </w:rPr>
        <w:t xml:space="preserve"> </w:t>
      </w:r>
      <w:r>
        <w:rPr>
          <w:lang w:val="ru-RU"/>
        </w:rPr>
        <w:t>предоставление</w:t>
      </w:r>
      <w:r w:rsidRPr="00A86ABD">
        <w:rPr>
          <w:lang w:val="ru-RU"/>
        </w:rPr>
        <w:t xml:space="preserve"> </w:t>
      </w:r>
      <w:r>
        <w:rPr>
          <w:lang w:val="ru-RU"/>
        </w:rPr>
        <w:t xml:space="preserve">соответствующих услуг отвечало требованием высокого качества, эффективности и надежности. </w:t>
      </w:r>
      <w:r w:rsidRPr="00A86ABD">
        <w:rPr>
          <w:lang w:val="ru-RU"/>
        </w:rPr>
        <w:t xml:space="preserve"> </w:t>
      </w:r>
    </w:p>
    <w:p w:rsidR="00B537BE" w:rsidRPr="00ED6080" w:rsidRDefault="00414DFA" w:rsidP="00414DFA">
      <w:pPr>
        <w:pStyle w:val="ONUME"/>
        <w:ind w:left="567"/>
        <w:rPr>
          <w:lang w:val="ru-RU"/>
        </w:rPr>
      </w:pPr>
      <w:r>
        <w:rPr>
          <w:lang w:val="ru-RU"/>
        </w:rPr>
        <w:t>Ассамблея</w:t>
      </w:r>
      <w:r w:rsidRPr="00CF7B15">
        <w:rPr>
          <w:lang w:val="ru-RU"/>
        </w:rPr>
        <w:t xml:space="preserve"> </w:t>
      </w:r>
      <w:r>
        <w:rPr>
          <w:lang w:val="ru-RU"/>
        </w:rPr>
        <w:t>Гаагского</w:t>
      </w:r>
      <w:r w:rsidRPr="00CF7B15">
        <w:rPr>
          <w:lang w:val="ru-RU"/>
        </w:rPr>
        <w:t xml:space="preserve"> </w:t>
      </w:r>
      <w:r>
        <w:rPr>
          <w:lang w:val="ru-RU"/>
        </w:rPr>
        <w:t>союза</w:t>
      </w:r>
      <w:r w:rsidRPr="00CF7B15">
        <w:rPr>
          <w:lang w:val="ru-RU"/>
        </w:rPr>
        <w:t xml:space="preserve"> </w:t>
      </w:r>
      <w:r>
        <w:rPr>
          <w:lang w:val="ru-RU"/>
        </w:rPr>
        <w:t>приняла</w:t>
      </w:r>
      <w:r w:rsidRPr="00CF7B15">
        <w:rPr>
          <w:lang w:val="ru-RU"/>
        </w:rPr>
        <w:t xml:space="preserve"> </w:t>
      </w:r>
      <w:r>
        <w:rPr>
          <w:lang w:val="ru-RU"/>
        </w:rPr>
        <w:t>содержащиеся</w:t>
      </w:r>
      <w:r w:rsidRPr="00CF7B15">
        <w:rPr>
          <w:lang w:val="ru-RU"/>
        </w:rPr>
        <w:t xml:space="preserve"> </w:t>
      </w:r>
      <w:r>
        <w:rPr>
          <w:lang w:val="ru-RU"/>
        </w:rPr>
        <w:t>в</w:t>
      </w:r>
      <w:r w:rsidRPr="00CF7B15">
        <w:rPr>
          <w:lang w:val="ru-RU"/>
        </w:rPr>
        <w:t xml:space="preserve"> </w:t>
      </w:r>
      <w:r>
        <w:rPr>
          <w:lang w:val="ru-RU"/>
        </w:rPr>
        <w:t>приложении</w:t>
      </w:r>
      <w:r w:rsidRPr="00CF7B15">
        <w:rPr>
          <w:lang w:val="ru-RU"/>
        </w:rPr>
        <w:t xml:space="preserve"> </w:t>
      </w:r>
      <w:r>
        <w:rPr>
          <w:lang w:val="ru-RU"/>
        </w:rPr>
        <w:t>к</w:t>
      </w:r>
      <w:r w:rsidRPr="00CF7B15">
        <w:rPr>
          <w:lang w:val="ru-RU"/>
        </w:rPr>
        <w:t xml:space="preserve"> </w:t>
      </w:r>
      <w:r>
        <w:rPr>
          <w:lang w:val="ru-RU"/>
        </w:rPr>
        <w:t>документу</w:t>
      </w:r>
      <w:r w:rsidR="00630DC6">
        <w:rPr>
          <w:lang w:val="ru-RU"/>
        </w:rPr>
        <w:t> </w:t>
      </w:r>
      <w:r w:rsidRPr="00A86ABD">
        <w:t>H</w:t>
      </w:r>
      <w:r w:rsidRPr="00CF7B15">
        <w:rPr>
          <w:lang w:val="ru-RU"/>
        </w:rPr>
        <w:t>/</w:t>
      </w:r>
      <w:r w:rsidRPr="00A86ABD">
        <w:t>A</w:t>
      </w:r>
      <w:r w:rsidRPr="00CF7B15">
        <w:rPr>
          <w:lang w:val="ru-RU"/>
        </w:rPr>
        <w:t xml:space="preserve">/40/1 </w:t>
      </w:r>
      <w:r>
        <w:rPr>
          <w:lang w:val="ru-RU"/>
        </w:rPr>
        <w:t>поправки</w:t>
      </w:r>
      <w:r w:rsidRPr="00CF7B15">
        <w:rPr>
          <w:lang w:val="ru-RU"/>
        </w:rPr>
        <w:t xml:space="preserve"> </w:t>
      </w:r>
      <w:r>
        <w:rPr>
          <w:lang w:val="ru-RU"/>
        </w:rPr>
        <w:t>к</w:t>
      </w:r>
      <w:r w:rsidRPr="00CF7B15">
        <w:rPr>
          <w:lang w:val="ru-RU"/>
        </w:rPr>
        <w:t xml:space="preserve"> </w:t>
      </w:r>
      <w:r>
        <w:rPr>
          <w:lang w:val="ru-RU"/>
        </w:rPr>
        <w:t>правилам</w:t>
      </w:r>
      <w:r w:rsidRPr="00CF7B15">
        <w:rPr>
          <w:lang w:val="ru-RU"/>
        </w:rPr>
        <w:t xml:space="preserve"> 3, 7 </w:t>
      </w:r>
      <w:r>
        <w:rPr>
          <w:lang w:val="ru-RU"/>
        </w:rPr>
        <w:t>и</w:t>
      </w:r>
      <w:r w:rsidRPr="00CF7B15">
        <w:rPr>
          <w:lang w:val="ru-RU"/>
        </w:rPr>
        <w:t xml:space="preserve"> 21 </w:t>
      </w:r>
      <w:r>
        <w:rPr>
          <w:lang w:val="ru-RU"/>
        </w:rPr>
        <w:t>Общей</w:t>
      </w:r>
      <w:r w:rsidRPr="00CF7B15">
        <w:rPr>
          <w:lang w:val="ru-RU"/>
        </w:rPr>
        <w:t xml:space="preserve"> </w:t>
      </w:r>
      <w:r>
        <w:rPr>
          <w:lang w:val="ru-RU"/>
        </w:rPr>
        <w:t>инструкции</w:t>
      </w:r>
      <w:r w:rsidRPr="00CF7B15">
        <w:rPr>
          <w:lang w:val="ru-RU"/>
        </w:rPr>
        <w:t xml:space="preserve">, </w:t>
      </w:r>
      <w:r>
        <w:rPr>
          <w:lang w:val="ru-RU"/>
        </w:rPr>
        <w:t>которые</w:t>
      </w:r>
      <w:r w:rsidRPr="00CF7B15">
        <w:rPr>
          <w:lang w:val="ru-RU"/>
        </w:rPr>
        <w:t xml:space="preserve"> </w:t>
      </w:r>
      <w:r>
        <w:rPr>
          <w:lang w:val="ru-RU"/>
        </w:rPr>
        <w:t>вступят</w:t>
      </w:r>
      <w:r w:rsidRPr="00CF7B15">
        <w:rPr>
          <w:lang w:val="ru-RU"/>
        </w:rPr>
        <w:t xml:space="preserve"> </w:t>
      </w:r>
      <w:r>
        <w:rPr>
          <w:lang w:val="ru-RU"/>
        </w:rPr>
        <w:t>в</w:t>
      </w:r>
      <w:r w:rsidRPr="00CF7B15">
        <w:rPr>
          <w:lang w:val="ru-RU"/>
        </w:rPr>
        <w:t xml:space="preserve"> </w:t>
      </w:r>
      <w:r>
        <w:rPr>
          <w:lang w:val="ru-RU"/>
        </w:rPr>
        <w:t>силу</w:t>
      </w:r>
      <w:r w:rsidRPr="00CF7B15">
        <w:rPr>
          <w:lang w:val="ru-RU"/>
        </w:rPr>
        <w:t xml:space="preserve"> 1 </w:t>
      </w:r>
      <w:r>
        <w:rPr>
          <w:lang w:val="ru-RU"/>
        </w:rPr>
        <w:t>февраля</w:t>
      </w:r>
      <w:r w:rsidRPr="00CF7B15">
        <w:rPr>
          <w:lang w:val="ru-RU"/>
        </w:rPr>
        <w:t xml:space="preserve"> 2021 </w:t>
      </w:r>
      <w:r>
        <w:rPr>
          <w:lang w:val="ru-RU"/>
        </w:rPr>
        <w:t>г</w:t>
      </w:r>
      <w:r w:rsidRPr="00CF7B15">
        <w:rPr>
          <w:lang w:val="ru-RU"/>
        </w:rPr>
        <w:t>.</w:t>
      </w:r>
    </w:p>
    <w:p w:rsidR="002326AB" w:rsidRDefault="00B537BE" w:rsidP="00861A47">
      <w:pPr>
        <w:spacing w:after="220"/>
        <w:ind w:left="5533"/>
      </w:pPr>
      <w:r>
        <w:t>[</w:t>
      </w:r>
      <w:r w:rsidR="00ED6080">
        <w:rPr>
          <w:lang w:val="ru-RU"/>
        </w:rPr>
        <w:t>Конец документа</w:t>
      </w:r>
      <w:r>
        <w:t>]</w:t>
      </w:r>
    </w:p>
    <w:sectPr w:rsidR="002326AB" w:rsidSect="00677378">
      <w:headerReference w:type="default" r:id="rId9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7A6B" w:rsidRDefault="001F7A6B">
      <w:r>
        <w:separator/>
      </w:r>
    </w:p>
  </w:endnote>
  <w:endnote w:type="continuationSeparator" w:id="0">
    <w:p w:rsidR="001F7A6B" w:rsidRDefault="001F7A6B" w:rsidP="003B38C1">
      <w:r>
        <w:separator/>
      </w:r>
    </w:p>
    <w:p w:rsidR="001F7A6B" w:rsidRPr="003B38C1" w:rsidRDefault="001F7A6B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1F7A6B" w:rsidRPr="003B38C1" w:rsidRDefault="001F7A6B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7A6B" w:rsidRDefault="001F7A6B">
      <w:r>
        <w:separator/>
      </w:r>
    </w:p>
  </w:footnote>
  <w:footnote w:type="continuationSeparator" w:id="0">
    <w:p w:rsidR="001F7A6B" w:rsidRDefault="001F7A6B" w:rsidP="008B60B2">
      <w:r>
        <w:separator/>
      </w:r>
    </w:p>
    <w:p w:rsidR="001F7A6B" w:rsidRPr="00ED77FB" w:rsidRDefault="001F7A6B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1F7A6B" w:rsidRPr="00ED77FB" w:rsidRDefault="001F7A6B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7C78" w:rsidRPr="002326AB" w:rsidRDefault="00677378" w:rsidP="00477D6B">
    <w:pPr>
      <w:jc w:val="right"/>
      <w:rPr>
        <w:caps/>
      </w:rPr>
    </w:pPr>
    <w:bookmarkStart w:id="6" w:name="Code2"/>
    <w:bookmarkEnd w:id="6"/>
    <w:r>
      <w:rPr>
        <w:caps/>
      </w:rPr>
      <w:t>H/A/40/2</w:t>
    </w:r>
  </w:p>
  <w:p w:rsidR="00D07C78" w:rsidRDefault="00ED6080" w:rsidP="00477D6B">
    <w:pPr>
      <w:jc w:val="right"/>
    </w:pPr>
    <w:r>
      <w:rPr>
        <w:lang w:val="ru-RU"/>
      </w:rPr>
      <w:t>стр.</w:t>
    </w:r>
    <w:r w:rsidR="00D07C78">
      <w:t xml:space="preserve"> </w:t>
    </w:r>
    <w:r w:rsidR="00D07C78">
      <w:fldChar w:fldCharType="begin"/>
    </w:r>
    <w:r w:rsidR="00D07C78">
      <w:instrText xml:space="preserve"> PAGE  \* MERGEFORMAT </w:instrText>
    </w:r>
    <w:r w:rsidR="00D07C78">
      <w:fldChar w:fldCharType="separate"/>
    </w:r>
    <w:r w:rsidR="00E41502">
      <w:rPr>
        <w:noProof/>
      </w:rPr>
      <w:t>4</w:t>
    </w:r>
    <w:r w:rsidR="00D07C78">
      <w:fldChar w:fldCharType="end"/>
    </w:r>
  </w:p>
  <w:p w:rsidR="00D07C78" w:rsidRDefault="00D07C78" w:rsidP="00477D6B">
    <w:pPr>
      <w:jc w:val="right"/>
    </w:pPr>
  </w:p>
  <w:p w:rsidR="00D07C78" w:rsidRDefault="00D07C78" w:rsidP="00477D6B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1472045"/>
    <w:multiLevelType w:val="hybridMultilevel"/>
    <w:tmpl w:val="7B3C37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3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1BC874E5"/>
    <w:multiLevelType w:val="hybridMultilevel"/>
    <w:tmpl w:val="F43C3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F52708"/>
    <w:multiLevelType w:val="hybridMultilevel"/>
    <w:tmpl w:val="A1E2E8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7" w15:restartNumberingAfterBreak="0">
    <w:nsid w:val="232B5659"/>
    <w:multiLevelType w:val="hybridMultilevel"/>
    <w:tmpl w:val="13BEAB2E"/>
    <w:lvl w:ilvl="0" w:tplc="D3FE315C">
      <w:start w:val="1"/>
      <w:numFmt w:val="decimal"/>
      <w:lvlRestart w:val="0"/>
      <w:lvlText w:val="03.%1."/>
      <w:lvlJc w:val="left"/>
      <w:pPr>
        <w:tabs>
          <w:tab w:val="num" w:pos="567"/>
        </w:tabs>
        <w:ind w:left="0" w:firstLine="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E484A3C"/>
    <w:multiLevelType w:val="hybridMultilevel"/>
    <w:tmpl w:val="2F7E85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4F7059"/>
    <w:multiLevelType w:val="multilevel"/>
    <w:tmpl w:val="235E568A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abstractNum w:abstractNumId="10" w15:restartNumberingAfterBreak="0">
    <w:nsid w:val="43294E21"/>
    <w:multiLevelType w:val="hybridMultilevel"/>
    <w:tmpl w:val="16B0A93E"/>
    <w:lvl w:ilvl="0" w:tplc="37869C92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4626515A"/>
    <w:multiLevelType w:val="hybridMultilevel"/>
    <w:tmpl w:val="40B4BFE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49E34BA5"/>
    <w:multiLevelType w:val="hybridMultilevel"/>
    <w:tmpl w:val="BC9AF5D8"/>
    <w:lvl w:ilvl="0" w:tplc="FFFFFFFF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85A34CA"/>
    <w:multiLevelType w:val="multilevel"/>
    <w:tmpl w:val="F0AA6658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abstractNum w:abstractNumId="16" w15:restartNumberingAfterBreak="0">
    <w:nsid w:val="5FEF2320"/>
    <w:multiLevelType w:val="hybridMultilevel"/>
    <w:tmpl w:val="6BF4D4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8682BA6"/>
    <w:multiLevelType w:val="hybridMultilevel"/>
    <w:tmpl w:val="E13EB7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B8D4230"/>
    <w:multiLevelType w:val="hybridMultilevel"/>
    <w:tmpl w:val="65CE1B2E"/>
    <w:lvl w:ilvl="0" w:tplc="92DED2F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EAD2715"/>
    <w:multiLevelType w:val="hybridMultilevel"/>
    <w:tmpl w:val="F43C3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EF15852"/>
    <w:multiLevelType w:val="hybridMultilevel"/>
    <w:tmpl w:val="FF6C5816"/>
    <w:lvl w:ilvl="0" w:tplc="0409000F">
      <w:start w:val="1"/>
      <w:numFmt w:val="decimal"/>
      <w:lvlText w:val="%1.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 w15:restartNumberingAfterBreak="0">
    <w:nsid w:val="75D11C28"/>
    <w:multiLevelType w:val="multilevel"/>
    <w:tmpl w:val="84E6DB64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abstractNum w:abstractNumId="22" w15:restartNumberingAfterBreak="0">
    <w:nsid w:val="78231BC9"/>
    <w:multiLevelType w:val="hybridMultilevel"/>
    <w:tmpl w:val="2D4E59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C2610DC"/>
    <w:multiLevelType w:val="hybridMultilevel"/>
    <w:tmpl w:val="B3E2522A"/>
    <w:lvl w:ilvl="0" w:tplc="067AFAD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11"/>
  </w:num>
  <w:num w:numId="3">
    <w:abstractNumId w:val="0"/>
  </w:num>
  <w:num w:numId="4">
    <w:abstractNumId w:val="14"/>
  </w:num>
  <w:num w:numId="5">
    <w:abstractNumId w:val="2"/>
  </w:num>
  <w:num w:numId="6">
    <w:abstractNumId w:val="6"/>
  </w:num>
  <w:num w:numId="7">
    <w:abstractNumId w:val="9"/>
  </w:num>
  <w:num w:numId="8">
    <w:abstractNumId w:val="15"/>
  </w:num>
  <w:num w:numId="9">
    <w:abstractNumId w:val="7"/>
  </w:num>
  <w:num w:numId="1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2"/>
  </w:num>
  <w:num w:numId="12">
    <w:abstractNumId w:val="23"/>
  </w:num>
  <w:num w:numId="13">
    <w:abstractNumId w:val="18"/>
  </w:num>
  <w:num w:numId="14">
    <w:abstractNumId w:val="21"/>
  </w:num>
  <w:num w:numId="15">
    <w:abstractNumId w:val="5"/>
  </w:num>
  <w:num w:numId="16">
    <w:abstractNumId w:val="20"/>
  </w:num>
  <w:num w:numId="17">
    <w:abstractNumId w:val="16"/>
  </w:num>
  <w:num w:numId="18">
    <w:abstractNumId w:val="22"/>
  </w:num>
  <w:num w:numId="19">
    <w:abstractNumId w:val="10"/>
  </w:num>
  <w:num w:numId="20">
    <w:abstractNumId w:val="13"/>
  </w:num>
  <w:num w:numId="21">
    <w:abstractNumId w:val="1"/>
  </w:num>
  <w:num w:numId="22">
    <w:abstractNumId w:val="19"/>
  </w:num>
  <w:num w:numId="23">
    <w:abstractNumId w:val="17"/>
  </w:num>
  <w:num w:numId="24">
    <w:abstractNumId w:val="8"/>
  </w:num>
  <w:num w:numId="2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8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7378"/>
    <w:rsid w:val="00032F30"/>
    <w:rsid w:val="00043CAA"/>
    <w:rsid w:val="00056816"/>
    <w:rsid w:val="00075432"/>
    <w:rsid w:val="000968ED"/>
    <w:rsid w:val="000A3D97"/>
    <w:rsid w:val="000F5E56"/>
    <w:rsid w:val="00104085"/>
    <w:rsid w:val="001362EE"/>
    <w:rsid w:val="001647D5"/>
    <w:rsid w:val="001832A6"/>
    <w:rsid w:val="001D4107"/>
    <w:rsid w:val="001F7A6B"/>
    <w:rsid w:val="00203A08"/>
    <w:rsid w:val="00203D24"/>
    <w:rsid w:val="0021217E"/>
    <w:rsid w:val="002307B0"/>
    <w:rsid w:val="002326AB"/>
    <w:rsid w:val="002346D9"/>
    <w:rsid w:val="00243430"/>
    <w:rsid w:val="002634C4"/>
    <w:rsid w:val="002928D3"/>
    <w:rsid w:val="002B3437"/>
    <w:rsid w:val="002F1FE6"/>
    <w:rsid w:val="002F4E68"/>
    <w:rsid w:val="00312F7F"/>
    <w:rsid w:val="00347819"/>
    <w:rsid w:val="00361450"/>
    <w:rsid w:val="003673CF"/>
    <w:rsid w:val="003845C1"/>
    <w:rsid w:val="003A6F89"/>
    <w:rsid w:val="003B38C1"/>
    <w:rsid w:val="003C34E9"/>
    <w:rsid w:val="00414DFA"/>
    <w:rsid w:val="00423E3E"/>
    <w:rsid w:val="00427AF4"/>
    <w:rsid w:val="004647DA"/>
    <w:rsid w:val="00474062"/>
    <w:rsid w:val="00477D6B"/>
    <w:rsid w:val="004E7479"/>
    <w:rsid w:val="005019FF"/>
    <w:rsid w:val="00520F95"/>
    <w:rsid w:val="0053057A"/>
    <w:rsid w:val="005450D0"/>
    <w:rsid w:val="00556076"/>
    <w:rsid w:val="00560A29"/>
    <w:rsid w:val="005A4518"/>
    <w:rsid w:val="005C6649"/>
    <w:rsid w:val="00605827"/>
    <w:rsid w:val="00630DC6"/>
    <w:rsid w:val="00631F0A"/>
    <w:rsid w:val="00646050"/>
    <w:rsid w:val="00647E55"/>
    <w:rsid w:val="00647F05"/>
    <w:rsid w:val="006713CA"/>
    <w:rsid w:val="00676C5C"/>
    <w:rsid w:val="00677378"/>
    <w:rsid w:val="007050E3"/>
    <w:rsid w:val="00720EFD"/>
    <w:rsid w:val="00767C16"/>
    <w:rsid w:val="007854AF"/>
    <w:rsid w:val="00793A7C"/>
    <w:rsid w:val="007A398A"/>
    <w:rsid w:val="007D1613"/>
    <w:rsid w:val="007E4C0E"/>
    <w:rsid w:val="00814456"/>
    <w:rsid w:val="00861A47"/>
    <w:rsid w:val="008A134B"/>
    <w:rsid w:val="008B2CC1"/>
    <w:rsid w:val="008B60B2"/>
    <w:rsid w:val="008D2886"/>
    <w:rsid w:val="0090731E"/>
    <w:rsid w:val="00916EE2"/>
    <w:rsid w:val="0096244D"/>
    <w:rsid w:val="00966A22"/>
    <w:rsid w:val="0096722F"/>
    <w:rsid w:val="00980843"/>
    <w:rsid w:val="009C3241"/>
    <w:rsid w:val="009E2791"/>
    <w:rsid w:val="009E3F6F"/>
    <w:rsid w:val="009F499F"/>
    <w:rsid w:val="00A03793"/>
    <w:rsid w:val="00A17C94"/>
    <w:rsid w:val="00A3112B"/>
    <w:rsid w:val="00A37342"/>
    <w:rsid w:val="00A42DAF"/>
    <w:rsid w:val="00A45BD8"/>
    <w:rsid w:val="00A619AB"/>
    <w:rsid w:val="00A869B7"/>
    <w:rsid w:val="00AA2461"/>
    <w:rsid w:val="00AC205C"/>
    <w:rsid w:val="00AF0A6B"/>
    <w:rsid w:val="00B05A69"/>
    <w:rsid w:val="00B24B22"/>
    <w:rsid w:val="00B537BE"/>
    <w:rsid w:val="00B75281"/>
    <w:rsid w:val="00B90BA4"/>
    <w:rsid w:val="00B92F1F"/>
    <w:rsid w:val="00B9734B"/>
    <w:rsid w:val="00BA30E2"/>
    <w:rsid w:val="00C11BFE"/>
    <w:rsid w:val="00C5068F"/>
    <w:rsid w:val="00C86D74"/>
    <w:rsid w:val="00CD04F1"/>
    <w:rsid w:val="00CD40AD"/>
    <w:rsid w:val="00CF681A"/>
    <w:rsid w:val="00D00E4C"/>
    <w:rsid w:val="00D07C78"/>
    <w:rsid w:val="00D45252"/>
    <w:rsid w:val="00D570DC"/>
    <w:rsid w:val="00D71B4D"/>
    <w:rsid w:val="00D93D55"/>
    <w:rsid w:val="00DB6BD8"/>
    <w:rsid w:val="00DD7B7F"/>
    <w:rsid w:val="00E15015"/>
    <w:rsid w:val="00E335FE"/>
    <w:rsid w:val="00E41502"/>
    <w:rsid w:val="00E7511B"/>
    <w:rsid w:val="00EA7D6E"/>
    <w:rsid w:val="00EB2F76"/>
    <w:rsid w:val="00EC4E49"/>
    <w:rsid w:val="00ED1B51"/>
    <w:rsid w:val="00ED6080"/>
    <w:rsid w:val="00ED77FB"/>
    <w:rsid w:val="00EE45FA"/>
    <w:rsid w:val="00F043DE"/>
    <w:rsid w:val="00F2658B"/>
    <w:rsid w:val="00F66152"/>
    <w:rsid w:val="00F9165B"/>
    <w:rsid w:val="00FC482F"/>
    <w:rsid w:val="00FD2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1AE3A432"/>
  <w15:docId w15:val="{EA9DF05E-8994-47CC-9B49-D8D62A8790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2F76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link w:val="Heading3Char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link w:val="ONUMEChar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Revision">
    <w:name w:val="Revision"/>
    <w:hidden/>
    <w:uiPriority w:val="99"/>
    <w:semiHidden/>
    <w:rsid w:val="00520F95"/>
    <w:rPr>
      <w:rFonts w:ascii="Arial" w:eastAsia="SimSun" w:hAnsi="Arial" w:cs="Arial"/>
      <w:sz w:val="22"/>
      <w:lang w:val="en-US" w:eastAsia="zh-CN"/>
    </w:rPr>
  </w:style>
  <w:style w:type="paragraph" w:styleId="BalloonText">
    <w:name w:val="Balloon Text"/>
    <w:basedOn w:val="Normal"/>
    <w:link w:val="BalloonTextChar"/>
    <w:unhideWhenUsed/>
    <w:rsid w:val="00520F9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520F95"/>
    <w:rPr>
      <w:rFonts w:ascii="Segoe UI" w:eastAsia="SimSun" w:hAnsi="Segoe UI" w:cs="Segoe UI"/>
      <w:sz w:val="18"/>
      <w:szCs w:val="18"/>
      <w:lang w:val="en-US" w:eastAsia="zh-CN"/>
    </w:rPr>
  </w:style>
  <w:style w:type="paragraph" w:customStyle="1" w:styleId="Default">
    <w:name w:val="Default"/>
    <w:rsid w:val="002346D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/>
    </w:rPr>
  </w:style>
  <w:style w:type="paragraph" w:customStyle="1" w:styleId="Char">
    <w:name w:val="Char"/>
    <w:basedOn w:val="Normal"/>
    <w:rsid w:val="00414DFA"/>
    <w:rPr>
      <w:rFonts w:eastAsia="Times New Roman" w:cs="Times New Roman"/>
      <w:lang w:val="en-AU" w:eastAsia="en-US"/>
    </w:rPr>
  </w:style>
  <w:style w:type="paragraph" w:customStyle="1" w:styleId="Char0">
    <w:name w:val="Char 字元 字元"/>
    <w:basedOn w:val="Normal"/>
    <w:rsid w:val="00414DF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paragraph" w:styleId="ListParagraph">
    <w:name w:val="List Paragraph"/>
    <w:basedOn w:val="Normal"/>
    <w:uiPriority w:val="34"/>
    <w:qFormat/>
    <w:rsid w:val="00414DFA"/>
    <w:pPr>
      <w:ind w:left="720"/>
      <w:contextualSpacing/>
    </w:pPr>
    <w:rPr>
      <w:rFonts w:eastAsia="Times New Roman"/>
      <w:lang w:eastAsia="en-US"/>
    </w:rPr>
  </w:style>
  <w:style w:type="character" w:customStyle="1" w:styleId="ONUMEChar">
    <w:name w:val="ONUM E Char"/>
    <w:link w:val="ONUME"/>
    <w:rsid w:val="00414DFA"/>
    <w:rPr>
      <w:rFonts w:ascii="Arial" w:eastAsia="SimSun" w:hAnsi="Arial" w:cs="Arial"/>
      <w:sz w:val="22"/>
      <w:lang w:val="en-US" w:eastAsia="zh-CN"/>
    </w:rPr>
  </w:style>
  <w:style w:type="character" w:styleId="CommentReference">
    <w:name w:val="annotation reference"/>
    <w:basedOn w:val="DefaultParagraphFont"/>
    <w:rsid w:val="00414DFA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414DFA"/>
    <w:rPr>
      <w:rFonts w:eastAsia="Times New Roman"/>
      <w:b/>
      <w:bCs/>
      <w:sz w:val="20"/>
      <w:lang w:eastAsia="en-US"/>
    </w:rPr>
  </w:style>
  <w:style w:type="character" w:customStyle="1" w:styleId="CommentTextChar">
    <w:name w:val="Comment Text Char"/>
    <w:basedOn w:val="DefaultParagraphFont"/>
    <w:link w:val="CommentText"/>
    <w:semiHidden/>
    <w:rsid w:val="00414DFA"/>
    <w:rPr>
      <w:rFonts w:ascii="Arial" w:eastAsia="SimSun" w:hAnsi="Arial" w:cs="Arial"/>
      <w:sz w:val="18"/>
      <w:lang w:val="en-US" w:eastAsia="zh-CN"/>
    </w:rPr>
  </w:style>
  <w:style w:type="character" w:customStyle="1" w:styleId="CommentSubjectChar">
    <w:name w:val="Comment Subject Char"/>
    <w:basedOn w:val="CommentTextChar"/>
    <w:link w:val="CommentSubject"/>
    <w:rsid w:val="00414DFA"/>
    <w:rPr>
      <w:rFonts w:ascii="Arial" w:eastAsia="SimSun" w:hAnsi="Arial" w:cs="Arial"/>
      <w:b/>
      <w:bCs/>
      <w:sz w:val="18"/>
      <w:lang w:val="en-US" w:eastAsia="en-US"/>
    </w:rPr>
  </w:style>
  <w:style w:type="paragraph" w:customStyle="1" w:styleId="Colloquy">
    <w:name w:val="Colloquy"/>
    <w:basedOn w:val="Normal"/>
    <w:next w:val="Normal"/>
    <w:uiPriority w:val="99"/>
    <w:rsid w:val="00414DFA"/>
    <w:pPr>
      <w:widowControl w:val="0"/>
      <w:autoSpaceDE w:val="0"/>
      <w:autoSpaceDN w:val="0"/>
      <w:adjustRightInd w:val="0"/>
      <w:spacing w:line="528" w:lineRule="atLeast"/>
      <w:ind w:left="144" w:firstLine="576"/>
    </w:pPr>
    <w:rPr>
      <w:rFonts w:eastAsiaTheme="minorEastAsia"/>
      <w:sz w:val="24"/>
      <w:szCs w:val="24"/>
      <w:lang w:eastAsia="en-US"/>
    </w:rPr>
  </w:style>
  <w:style w:type="paragraph" w:customStyle="1" w:styleId="ContinCol">
    <w:name w:val="Contin Col"/>
    <w:basedOn w:val="Normal"/>
    <w:next w:val="Normal"/>
    <w:uiPriority w:val="99"/>
    <w:rsid w:val="00414DFA"/>
    <w:pPr>
      <w:widowControl w:val="0"/>
      <w:autoSpaceDE w:val="0"/>
      <w:autoSpaceDN w:val="0"/>
      <w:adjustRightInd w:val="0"/>
      <w:spacing w:line="528" w:lineRule="atLeast"/>
      <w:ind w:left="144" w:firstLine="576"/>
    </w:pPr>
    <w:rPr>
      <w:rFonts w:eastAsiaTheme="minorEastAsia"/>
      <w:sz w:val="24"/>
      <w:szCs w:val="24"/>
      <w:lang w:eastAsia="en-US"/>
    </w:rPr>
  </w:style>
  <w:style w:type="paragraph" w:customStyle="1" w:styleId="Normal4">
    <w:name w:val="Normal 4"/>
    <w:basedOn w:val="Normal"/>
    <w:next w:val="Normal"/>
    <w:uiPriority w:val="99"/>
    <w:rsid w:val="00414DFA"/>
    <w:pPr>
      <w:widowControl w:val="0"/>
      <w:autoSpaceDE w:val="0"/>
      <w:autoSpaceDN w:val="0"/>
      <w:adjustRightInd w:val="0"/>
      <w:spacing w:line="528" w:lineRule="atLeast"/>
      <w:ind w:right="1152" w:firstLine="1440"/>
    </w:pPr>
    <w:rPr>
      <w:rFonts w:eastAsiaTheme="minorEastAsia"/>
      <w:sz w:val="24"/>
      <w:szCs w:val="24"/>
      <w:lang w:eastAsia="en-US"/>
    </w:rPr>
  </w:style>
  <w:style w:type="character" w:customStyle="1" w:styleId="Heading3Char">
    <w:name w:val="Heading 3 Char"/>
    <w:basedOn w:val="DefaultParagraphFont"/>
    <w:link w:val="Heading3"/>
    <w:rsid w:val="00414DFA"/>
    <w:rPr>
      <w:rFonts w:ascii="Arial" w:eastAsia="SimSun" w:hAnsi="Arial" w:cs="Arial"/>
      <w:bCs/>
      <w:sz w:val="22"/>
      <w:szCs w:val="26"/>
      <w:u w:val="single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A5C4AA-B48D-4A09-B1AA-77CD64A2AB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1194</Words>
  <Characters>8119</Characters>
  <Application>Microsoft Office Word</Application>
  <DocSecurity>0</DocSecurity>
  <Lines>137</Lines>
  <Paragraphs>27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H/A/40/2 Prov.</vt:lpstr>
      <vt:lpstr>H/A/40/2 Prov.</vt:lpstr>
    </vt:vector>
  </TitlesOfParts>
  <Company>WIPO</Company>
  <LinksUpToDate>false</LinksUpToDate>
  <CharactersWithSpaces>9326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H/A/40/2 Prov.</dc:title>
  <dc:creator>WIPO</dc:creator>
  <cp:keywords>PUBLIC</cp:keywords>
  <cp:lastModifiedBy>HÄFLIGER Patience</cp:lastModifiedBy>
  <cp:revision>15</cp:revision>
  <cp:lastPrinted>2020-09-23T14:09:00Z</cp:lastPrinted>
  <dcterms:created xsi:type="dcterms:W3CDTF">2020-12-09T09:59:00Z</dcterms:created>
  <dcterms:modified xsi:type="dcterms:W3CDTF">2020-12-11T14:04:00Z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b95a4a10-3307-4de3-ba26-13222a8b713e</vt:lpwstr>
  </property>
  <property fmtid="{D5CDD505-2E9C-101B-9397-08002B2CF9AE}" pid="3" name="Classification">
    <vt:lpwstr>Public</vt:lpwstr>
  </property>
  <property fmtid="{D5CDD505-2E9C-101B-9397-08002B2CF9AE}" pid="4" name="VisualMarkings">
    <vt:lpwstr>None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