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42979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1170" w:rsidP="00942979">
            <w:r>
              <w:rPr>
                <w:noProof/>
                <w:lang w:eastAsia="en-US"/>
              </w:rPr>
              <w:drawing>
                <wp:inline distT="0" distB="0" distL="0" distR="0" wp14:anchorId="2229F8B7" wp14:editId="3F374358">
                  <wp:extent cx="1739900" cy="1289050"/>
                  <wp:effectExtent l="0" t="0" r="0" b="6350"/>
                  <wp:docPr id="1" name="Рисунок 1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F6EEB" w:rsidRDefault="000F6EEB" w:rsidP="0094297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A5DC5" w:rsidP="009429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WO/GA/49/</w:t>
            </w:r>
            <w:bookmarkStart w:id="1" w:name="Code"/>
            <w:bookmarkEnd w:id="1"/>
            <w:r w:rsidR="00E51A9D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E1170" w:rsidP="009429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E1170" w:rsidP="009429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2E1170">
              <w:rPr>
                <w:rFonts w:ascii="Arial Black" w:hAnsi="Arial Black"/>
                <w:caps/>
                <w:sz w:val="15"/>
              </w:rPr>
              <w:t xml:space="preserve">17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E51A9D">
              <w:rPr>
                <w:rFonts w:ascii="Arial Black" w:hAnsi="Arial Black"/>
                <w:caps/>
                <w:sz w:val="15"/>
              </w:rPr>
              <w:t xml:space="preserve"> 2017</w:t>
            </w:r>
            <w:r w:rsidRPr="002E1170">
              <w:rPr>
                <w:rFonts w:ascii="Arial Black" w:hAnsi="Arial Black"/>
                <w:caps/>
                <w:sz w:val="15"/>
              </w:rPr>
              <w:t> </w:t>
            </w:r>
            <w:r w:rsidR="001348E5">
              <w:rPr>
                <w:rFonts w:ascii="Arial Black" w:hAnsi="Arial Black"/>
                <w:sz w:val="15"/>
                <w:lang w:val="ru-RU"/>
              </w:rPr>
              <w:t>г</w:t>
            </w:r>
            <w:r w:rsidRPr="002E1170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942979"/>
    <w:p w:rsidR="008B2CC1" w:rsidRPr="008B2CC1" w:rsidRDefault="008B2CC1" w:rsidP="00942979"/>
    <w:p w:rsidR="008B2CC1" w:rsidRPr="008B2CC1" w:rsidRDefault="008B2CC1" w:rsidP="00942979"/>
    <w:p w:rsidR="008B2CC1" w:rsidRPr="008B2CC1" w:rsidRDefault="008B2CC1" w:rsidP="00942979"/>
    <w:p w:rsidR="008B2CC1" w:rsidRPr="008B2CC1" w:rsidRDefault="008B2CC1" w:rsidP="00942979"/>
    <w:p w:rsidR="008B2CC1" w:rsidRPr="003845C1" w:rsidRDefault="002E1170" w:rsidP="00942979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Генеральная Ассамблея ВОИС </w:t>
      </w:r>
    </w:p>
    <w:p w:rsidR="003845C1" w:rsidRDefault="003845C1" w:rsidP="00942979"/>
    <w:p w:rsidR="003845C1" w:rsidRDefault="003845C1" w:rsidP="00942979"/>
    <w:p w:rsidR="00CA5DC5" w:rsidRPr="002E1170" w:rsidRDefault="002E1170" w:rsidP="009429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2E117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девятая</w:t>
      </w:r>
      <w:r w:rsidRPr="002E1170">
        <w:rPr>
          <w:b/>
          <w:sz w:val="24"/>
          <w:szCs w:val="24"/>
          <w:lang w:val="ru-RU"/>
        </w:rPr>
        <w:t xml:space="preserve"> </w:t>
      </w:r>
      <w:r w:rsidR="00CA5DC5" w:rsidRPr="002E1170">
        <w:rPr>
          <w:b/>
          <w:sz w:val="24"/>
          <w:szCs w:val="24"/>
          <w:lang w:val="ru-RU"/>
        </w:rPr>
        <w:t>(23</w:t>
      </w:r>
      <w:r w:rsidRPr="002E1170">
        <w:rPr>
          <w:b/>
          <w:sz w:val="24"/>
          <w:szCs w:val="24"/>
          <w:lang w:val="ru-RU"/>
        </w:rPr>
        <w:t>-я</w:t>
      </w:r>
      <w:r>
        <w:rPr>
          <w:b/>
          <w:sz w:val="24"/>
          <w:szCs w:val="24"/>
          <w:lang w:val="ru-RU"/>
        </w:rPr>
        <w:t xml:space="preserve"> очередная</w:t>
      </w:r>
      <w:r w:rsidR="00CA5DC5" w:rsidRPr="002E1170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047858" w:rsidRDefault="002E1170" w:rsidP="009429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A5DC5" w:rsidRPr="00047858">
        <w:rPr>
          <w:b/>
          <w:sz w:val="24"/>
          <w:szCs w:val="24"/>
          <w:lang w:val="ru-RU"/>
        </w:rPr>
        <w:t xml:space="preserve">, 2 </w:t>
      </w:r>
      <w:r w:rsidRPr="00047858">
        <w:rPr>
          <w:b/>
          <w:sz w:val="24"/>
          <w:szCs w:val="24"/>
          <w:lang w:val="ru-RU"/>
        </w:rPr>
        <w:t>–</w:t>
      </w:r>
      <w:r w:rsidR="00CA5DC5" w:rsidRPr="00047858">
        <w:rPr>
          <w:b/>
          <w:sz w:val="24"/>
          <w:szCs w:val="24"/>
          <w:lang w:val="ru-RU"/>
        </w:rPr>
        <w:t xml:space="preserve"> 11</w:t>
      </w:r>
      <w:r w:rsidRPr="0004785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CA5DC5" w:rsidRPr="00047858">
        <w:rPr>
          <w:b/>
          <w:sz w:val="24"/>
          <w:szCs w:val="24"/>
          <w:lang w:val="ru-RU"/>
        </w:rPr>
        <w:t xml:space="preserve"> 2017</w:t>
      </w:r>
      <w:r w:rsidRPr="00844A9E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047858">
        <w:rPr>
          <w:b/>
          <w:sz w:val="24"/>
          <w:szCs w:val="24"/>
          <w:lang w:val="ru-RU"/>
        </w:rPr>
        <w:t>.</w:t>
      </w:r>
    </w:p>
    <w:p w:rsidR="008B2CC1" w:rsidRPr="00047858" w:rsidRDefault="008B2CC1" w:rsidP="00942979">
      <w:pPr>
        <w:rPr>
          <w:lang w:val="ru-RU"/>
        </w:rPr>
      </w:pPr>
    </w:p>
    <w:p w:rsidR="008B2CC1" w:rsidRPr="00047858" w:rsidRDefault="008B2CC1" w:rsidP="00942979">
      <w:pPr>
        <w:rPr>
          <w:lang w:val="ru-RU"/>
        </w:rPr>
      </w:pPr>
    </w:p>
    <w:p w:rsidR="00E51A9D" w:rsidRPr="00B70C7E" w:rsidRDefault="00B70C7E" w:rsidP="00942979">
      <w:pPr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lang w:val="ru-RU" w:eastAsia="en-US"/>
        </w:rPr>
      </w:pPr>
      <w:r>
        <w:rPr>
          <w:rFonts w:eastAsia="Times New Roman"/>
          <w:color w:val="000000"/>
          <w:sz w:val="23"/>
          <w:szCs w:val="23"/>
          <w:lang w:val="ru-RU" w:eastAsia="en-US"/>
        </w:rPr>
        <w:t>НАЗНАЧЕНИЕ</w:t>
      </w:r>
      <w:r w:rsidRPr="00B70C7E">
        <w:rPr>
          <w:rFonts w:eastAsia="Times New Roman"/>
          <w:color w:val="000000"/>
          <w:sz w:val="23"/>
          <w:szCs w:val="23"/>
          <w:lang w:val="ru-RU" w:eastAsia="en-US"/>
        </w:rPr>
        <w:t xml:space="preserve"> </w:t>
      </w:r>
      <w:r>
        <w:rPr>
          <w:rFonts w:eastAsia="Times New Roman"/>
          <w:color w:val="000000"/>
          <w:sz w:val="23"/>
          <w:szCs w:val="23"/>
          <w:lang w:val="ru-RU" w:eastAsia="en-US"/>
        </w:rPr>
        <w:t>ВНЕШНЕГО</w:t>
      </w:r>
      <w:r w:rsidRPr="00B70C7E">
        <w:rPr>
          <w:rFonts w:eastAsia="Times New Roman"/>
          <w:color w:val="000000"/>
          <w:sz w:val="23"/>
          <w:szCs w:val="23"/>
          <w:lang w:val="ru-RU" w:eastAsia="en-US"/>
        </w:rPr>
        <w:t xml:space="preserve"> </w:t>
      </w:r>
      <w:r>
        <w:rPr>
          <w:rFonts w:eastAsia="Times New Roman"/>
          <w:color w:val="000000"/>
          <w:sz w:val="23"/>
          <w:szCs w:val="23"/>
          <w:lang w:val="ru-RU" w:eastAsia="en-US"/>
        </w:rPr>
        <w:t>АУДИТОРА</w:t>
      </w:r>
      <w:r w:rsidRPr="00B70C7E">
        <w:rPr>
          <w:rFonts w:eastAsia="Times New Roman"/>
          <w:color w:val="000000"/>
          <w:sz w:val="23"/>
          <w:szCs w:val="23"/>
          <w:lang w:val="ru-RU" w:eastAsia="en-US"/>
        </w:rPr>
        <w:t xml:space="preserve"> </w:t>
      </w:r>
    </w:p>
    <w:p w:rsidR="00E51A9D" w:rsidRPr="00B70C7E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lang w:val="ru-RU" w:eastAsia="en-US"/>
        </w:rPr>
      </w:pPr>
    </w:p>
    <w:p w:rsidR="00E51A9D" w:rsidRPr="00B70C7E" w:rsidRDefault="00B70C7E" w:rsidP="00942979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rFonts w:eastAsia="Times New Roman"/>
          <w:i/>
          <w:iCs/>
          <w:color w:val="000000"/>
          <w:szCs w:val="22"/>
          <w:lang w:val="ru-RU" w:eastAsia="en-US"/>
        </w:rPr>
        <w:t>Документ подготовлен Отборочной комиссией</w:t>
      </w:r>
    </w:p>
    <w:p w:rsidR="00E51A9D" w:rsidRPr="00B70C7E" w:rsidRDefault="00E51A9D" w:rsidP="00942979">
      <w:pPr>
        <w:autoSpaceDE w:val="0"/>
        <w:autoSpaceDN w:val="0"/>
        <w:adjustRightInd w:val="0"/>
        <w:rPr>
          <w:rFonts w:eastAsia="Times New Roman"/>
          <w:i/>
          <w:iCs/>
          <w:color w:val="000000"/>
          <w:szCs w:val="22"/>
          <w:lang w:val="ru-RU" w:eastAsia="en-US"/>
        </w:rPr>
      </w:pPr>
    </w:p>
    <w:p w:rsidR="00E51A9D" w:rsidRPr="00B70C7E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E51A9D" w:rsidRPr="00B70C7E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996591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996591">
        <w:rPr>
          <w:rFonts w:eastAsia="Times New Roman"/>
          <w:color w:val="000000"/>
          <w:szCs w:val="22"/>
          <w:lang w:val="ru-RU" w:eastAsia="en-US"/>
        </w:rPr>
        <w:t>1.</w:t>
      </w:r>
      <w:r w:rsidRPr="00996591">
        <w:rPr>
          <w:rFonts w:eastAsia="Times New Roman"/>
          <w:color w:val="000000"/>
          <w:szCs w:val="22"/>
          <w:lang w:val="ru-RU" w:eastAsia="en-US"/>
        </w:rPr>
        <w:tab/>
      </w:r>
      <w:r w:rsidR="00996591">
        <w:rPr>
          <w:rFonts w:eastAsia="Times New Roman"/>
          <w:color w:val="000000"/>
          <w:szCs w:val="22"/>
          <w:lang w:val="ru-RU" w:eastAsia="en-US"/>
        </w:rPr>
        <w:t xml:space="preserve">В настоящем документе представлен отчет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 w:rsidR="00996591">
        <w:rPr>
          <w:rFonts w:eastAsia="Times New Roman"/>
          <w:color w:val="000000"/>
          <w:szCs w:val="22"/>
          <w:lang w:val="ru-RU" w:eastAsia="en-US"/>
        </w:rPr>
        <w:t xml:space="preserve">комиссии по назначению Внешнего аудитора ВОИС, </w:t>
      </w:r>
      <w:r w:rsidR="007A7644">
        <w:rPr>
          <w:rFonts w:eastAsia="Times New Roman"/>
          <w:color w:val="000000"/>
          <w:szCs w:val="22"/>
          <w:lang w:val="ru-RU" w:eastAsia="en-US"/>
        </w:rPr>
        <w:t xml:space="preserve">содержащий </w:t>
      </w:r>
      <w:r w:rsidR="00996591">
        <w:rPr>
          <w:rFonts w:eastAsia="Times New Roman"/>
          <w:color w:val="000000"/>
          <w:szCs w:val="22"/>
          <w:lang w:val="ru-RU" w:eastAsia="en-US"/>
        </w:rPr>
        <w:t>обзор</w:t>
      </w:r>
      <w:r w:rsidR="003B4E1E">
        <w:rPr>
          <w:rFonts w:eastAsia="Times New Roman"/>
          <w:color w:val="000000"/>
          <w:szCs w:val="22"/>
          <w:lang w:val="ru-RU" w:eastAsia="en-US"/>
        </w:rPr>
        <w:t xml:space="preserve"> процесса отбора, проведенного К</w:t>
      </w:r>
      <w:r w:rsidR="00996591">
        <w:rPr>
          <w:rFonts w:eastAsia="Times New Roman"/>
          <w:color w:val="000000"/>
          <w:szCs w:val="22"/>
          <w:lang w:val="ru-RU" w:eastAsia="en-US"/>
        </w:rPr>
        <w:t>омиссией, и рекомендацию</w:t>
      </w:r>
      <w:r w:rsidR="007A7644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 w:rsidR="007A7644">
        <w:rPr>
          <w:rFonts w:eastAsia="Times New Roman"/>
          <w:color w:val="000000"/>
          <w:szCs w:val="22"/>
          <w:lang w:val="ru-RU" w:eastAsia="en-US"/>
        </w:rPr>
        <w:t xml:space="preserve">комиссии о назначении Внешнего аудитора ВОИС. </w:t>
      </w:r>
    </w:p>
    <w:p w:rsidR="00E51A9D" w:rsidRPr="00047858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FD1C64" w:rsidRDefault="00E51A9D" w:rsidP="00942979">
      <w:pPr>
        <w:autoSpaceDE w:val="0"/>
        <w:autoSpaceDN w:val="0"/>
        <w:adjustRightInd w:val="0"/>
        <w:ind w:left="5533"/>
        <w:rPr>
          <w:rFonts w:eastAsia="Times New Roman"/>
          <w:color w:val="000000"/>
          <w:szCs w:val="22"/>
          <w:lang w:val="ru-RU" w:eastAsia="en-US"/>
        </w:rPr>
      </w:pPr>
      <w:r w:rsidRPr="00FD1C64">
        <w:rPr>
          <w:rFonts w:eastAsia="Times New Roman"/>
          <w:i/>
          <w:iCs/>
          <w:color w:val="000000"/>
          <w:szCs w:val="22"/>
          <w:lang w:val="ru-RU" w:eastAsia="en-US"/>
        </w:rPr>
        <w:t>2.</w:t>
      </w:r>
      <w:r w:rsidRPr="00FD1C64">
        <w:rPr>
          <w:rFonts w:eastAsia="Times New Roman"/>
          <w:color w:val="000000"/>
          <w:szCs w:val="22"/>
          <w:lang w:val="ru-RU" w:eastAsia="en-US"/>
        </w:rPr>
        <w:tab/>
      </w:r>
      <w:r w:rsidR="00FD1C64" w:rsidRPr="00102604">
        <w:rPr>
          <w:rFonts w:eastAsia="Times New Roman"/>
          <w:i/>
          <w:color w:val="000000"/>
          <w:szCs w:val="22"/>
          <w:lang w:val="ru-RU" w:eastAsia="en-US"/>
        </w:rPr>
        <w:t>Генеральной Ассамблее предлагается назначить Контролера</w:t>
      </w:r>
      <w:r w:rsidR="00102604">
        <w:rPr>
          <w:rFonts w:eastAsia="Times New Roman"/>
          <w:i/>
          <w:color w:val="000000"/>
          <w:szCs w:val="22"/>
          <w:lang w:val="ru-RU" w:eastAsia="en-US"/>
        </w:rPr>
        <w:t xml:space="preserve"> </w:t>
      </w:r>
      <w:r w:rsidR="00FD1C64" w:rsidRPr="00102604">
        <w:rPr>
          <w:rFonts w:eastAsia="Times New Roman"/>
          <w:i/>
          <w:color w:val="000000"/>
          <w:szCs w:val="22"/>
          <w:lang w:val="ru-RU" w:eastAsia="en-US"/>
        </w:rPr>
        <w:t xml:space="preserve">и </w:t>
      </w:r>
      <w:r w:rsidR="00102604" w:rsidRPr="00102604">
        <w:rPr>
          <w:rFonts w:eastAsia="Times New Roman"/>
          <w:i/>
          <w:color w:val="000000"/>
          <w:szCs w:val="22"/>
          <w:lang w:val="ru-RU" w:eastAsia="en-US"/>
        </w:rPr>
        <w:t>Генерального</w:t>
      </w:r>
      <w:r w:rsidR="00FD1C64" w:rsidRPr="00102604">
        <w:rPr>
          <w:rFonts w:eastAsia="Times New Roman"/>
          <w:i/>
          <w:color w:val="000000"/>
          <w:szCs w:val="22"/>
          <w:lang w:val="ru-RU" w:eastAsia="en-US"/>
        </w:rPr>
        <w:t xml:space="preserve"> аудитора Соединенного </w:t>
      </w:r>
      <w:r w:rsidR="00B14011">
        <w:rPr>
          <w:rFonts w:eastAsia="Times New Roman"/>
          <w:i/>
          <w:color w:val="000000"/>
          <w:szCs w:val="22"/>
          <w:lang w:val="ru-RU" w:eastAsia="en-US"/>
        </w:rPr>
        <w:t>К</w:t>
      </w:r>
      <w:r w:rsidR="00FD1C64" w:rsidRPr="00102604">
        <w:rPr>
          <w:rFonts w:eastAsia="Times New Roman"/>
          <w:i/>
          <w:color w:val="000000"/>
          <w:szCs w:val="22"/>
          <w:lang w:val="ru-RU" w:eastAsia="en-US"/>
        </w:rPr>
        <w:t>оролевства в качестве Внешнего аудитора ВОИС на срок в шесть лет начиная с 1 января 2018 г.</w:t>
      </w:r>
    </w:p>
    <w:p w:rsidR="00E51A9D" w:rsidRPr="00B14011" w:rsidRDefault="00E51A9D" w:rsidP="00942979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val="ru-RU" w:eastAsia="en-US"/>
        </w:rPr>
      </w:pPr>
    </w:p>
    <w:p w:rsidR="00E51A9D" w:rsidRPr="00B14011" w:rsidRDefault="00E51A9D" w:rsidP="00942979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val="ru-RU" w:eastAsia="en-US"/>
        </w:rPr>
      </w:pPr>
    </w:p>
    <w:p w:rsidR="00E51A9D" w:rsidRPr="00B14011" w:rsidRDefault="00E51A9D" w:rsidP="00942979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val="ru-RU" w:eastAsia="en-US"/>
        </w:rPr>
      </w:pPr>
    </w:p>
    <w:p w:rsidR="00E51A9D" w:rsidRPr="00047858" w:rsidRDefault="00E51A9D" w:rsidP="00942979">
      <w:pPr>
        <w:autoSpaceDE w:val="0"/>
        <w:autoSpaceDN w:val="0"/>
        <w:adjustRightInd w:val="0"/>
        <w:ind w:left="5520"/>
        <w:rPr>
          <w:rFonts w:eastAsia="Times New Roman"/>
          <w:color w:val="000000"/>
          <w:szCs w:val="22"/>
          <w:lang w:val="ru-RU" w:eastAsia="en-US"/>
        </w:rPr>
      </w:pPr>
      <w:r w:rsidRPr="00047858">
        <w:rPr>
          <w:rFonts w:eastAsia="Times New Roman"/>
          <w:color w:val="000000"/>
          <w:szCs w:val="22"/>
          <w:lang w:val="ru-RU" w:eastAsia="en-US"/>
        </w:rPr>
        <w:t>[</w:t>
      </w:r>
      <w:r w:rsidR="00102604">
        <w:rPr>
          <w:rFonts w:eastAsia="Times New Roman"/>
          <w:color w:val="000000"/>
          <w:szCs w:val="22"/>
          <w:lang w:val="ru-RU" w:eastAsia="en-US"/>
        </w:rPr>
        <w:t>Приложение</w:t>
      </w:r>
      <w:r w:rsidR="00102604" w:rsidRPr="0004785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02604">
        <w:rPr>
          <w:rFonts w:eastAsia="Times New Roman"/>
          <w:color w:val="000000"/>
          <w:szCs w:val="22"/>
          <w:lang w:val="ru-RU" w:eastAsia="en-US"/>
        </w:rPr>
        <w:t>следует</w:t>
      </w:r>
      <w:r w:rsidRPr="00047858">
        <w:rPr>
          <w:rFonts w:eastAsia="Times New Roman"/>
          <w:color w:val="000000"/>
          <w:szCs w:val="22"/>
          <w:lang w:val="ru-RU" w:eastAsia="en-US"/>
        </w:rPr>
        <w:t>]</w:t>
      </w:r>
    </w:p>
    <w:p w:rsidR="00065D38" w:rsidRDefault="00065D38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  <w:sectPr w:rsidR="00065D38" w:rsidSect="00065D38">
          <w:headerReference w:type="default" r:id="rId10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:rsidR="00E51A9D" w:rsidRPr="00047858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E51A9D" w:rsidRPr="005F776E" w:rsidRDefault="005F776E" w:rsidP="00942979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Cs w:val="22"/>
          <w:lang w:val="ru-RU" w:eastAsia="en-US"/>
        </w:rPr>
      </w:pPr>
      <w:r w:rsidRPr="005F776E">
        <w:rPr>
          <w:rFonts w:eastAsia="Times New Roman"/>
          <w:b/>
          <w:color w:val="000000"/>
          <w:sz w:val="23"/>
          <w:szCs w:val="23"/>
          <w:lang w:val="ru-RU" w:eastAsia="en-US"/>
        </w:rPr>
        <w:t>ОТЧЕТ ОТБОРОЧНОЙ КОМИССИИ ПО НАЗНАЧЕНИЮ</w:t>
      </w:r>
      <w:r>
        <w:rPr>
          <w:rFonts w:eastAsia="Times New Roman"/>
          <w:b/>
          <w:color w:val="000000"/>
          <w:sz w:val="23"/>
          <w:szCs w:val="23"/>
          <w:lang w:val="ru-RU" w:eastAsia="en-US"/>
        </w:rPr>
        <w:br/>
      </w:r>
      <w:r w:rsidRPr="005F776E">
        <w:rPr>
          <w:rFonts w:eastAsia="Times New Roman"/>
          <w:b/>
          <w:color w:val="000000"/>
          <w:sz w:val="23"/>
          <w:szCs w:val="23"/>
          <w:lang w:val="ru-RU" w:eastAsia="en-US"/>
        </w:rPr>
        <w:t xml:space="preserve">ВНЕШНЕГО АУДИТОРА ВОИС </w:t>
      </w:r>
    </w:p>
    <w:p w:rsidR="00E51A9D" w:rsidRPr="005F776E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E51A9D" w:rsidRPr="005F776E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E51A9D" w:rsidRPr="00C8185E" w:rsidRDefault="00C8185E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Справочная информация</w:t>
      </w:r>
    </w:p>
    <w:p w:rsidR="00E51A9D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C8185E" w:rsidRPr="00440219" w:rsidRDefault="00C8185E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Мандат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нынешнего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Внешнего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аудитора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ВОИС</w:t>
      </w:r>
      <w:r w:rsidRPr="00440219">
        <w:rPr>
          <w:rFonts w:eastAsia="Times New Roman"/>
          <w:lang w:val="ru-RU" w:eastAsia="en-US"/>
        </w:rPr>
        <w:t xml:space="preserve">, </w:t>
      </w:r>
      <w:r>
        <w:rPr>
          <w:rFonts w:eastAsia="Times New Roman"/>
          <w:lang w:val="ru-RU" w:eastAsia="en-US"/>
        </w:rPr>
        <w:t>а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именно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Контроллер</w:t>
      </w:r>
      <w:r w:rsidR="001535A5">
        <w:rPr>
          <w:rFonts w:eastAsia="Times New Roman"/>
          <w:lang w:val="ru-RU" w:eastAsia="en-US"/>
        </w:rPr>
        <w:t>а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и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Генеральн</w:t>
      </w:r>
      <w:r w:rsidR="001535A5">
        <w:rPr>
          <w:rFonts w:eastAsia="Times New Roman"/>
          <w:lang w:val="ru-RU" w:eastAsia="en-US"/>
        </w:rPr>
        <w:t>ого</w:t>
      </w:r>
      <w:r w:rsidRPr="0044021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аудитор</w:t>
      </w:r>
      <w:r w:rsidR="001535A5">
        <w:rPr>
          <w:rFonts w:eastAsia="Times New Roman"/>
          <w:lang w:val="ru-RU" w:eastAsia="en-US"/>
        </w:rPr>
        <w:t>а</w:t>
      </w:r>
      <w:r w:rsidR="001535A5" w:rsidRPr="00440219">
        <w:rPr>
          <w:rFonts w:eastAsia="Times New Roman"/>
          <w:lang w:val="ru-RU" w:eastAsia="en-US"/>
        </w:rPr>
        <w:t xml:space="preserve"> </w:t>
      </w:r>
      <w:r w:rsidR="001535A5">
        <w:rPr>
          <w:rFonts w:eastAsia="Times New Roman"/>
          <w:lang w:val="ru-RU" w:eastAsia="en-US"/>
        </w:rPr>
        <w:t>Индии</w:t>
      </w:r>
      <w:r w:rsidR="001535A5" w:rsidRPr="00440219">
        <w:rPr>
          <w:rFonts w:eastAsia="Times New Roman"/>
          <w:lang w:val="ru-RU" w:eastAsia="en-US"/>
        </w:rPr>
        <w:t xml:space="preserve">, </w:t>
      </w:r>
      <w:r w:rsidR="00981944">
        <w:rPr>
          <w:rFonts w:eastAsia="Times New Roman"/>
          <w:lang w:val="ru-RU" w:eastAsia="en-US"/>
        </w:rPr>
        <w:t xml:space="preserve">истекает </w:t>
      </w:r>
      <w:r w:rsidR="001535A5" w:rsidRPr="00440219">
        <w:rPr>
          <w:rFonts w:eastAsia="Times New Roman"/>
          <w:lang w:val="ru-RU" w:eastAsia="en-US"/>
        </w:rPr>
        <w:t xml:space="preserve">31 </w:t>
      </w:r>
      <w:r w:rsidR="001535A5">
        <w:rPr>
          <w:rFonts w:eastAsia="Times New Roman"/>
          <w:lang w:val="ru-RU" w:eastAsia="en-US"/>
        </w:rPr>
        <w:t>декабря</w:t>
      </w:r>
      <w:r w:rsidR="001535A5" w:rsidRPr="00440219">
        <w:rPr>
          <w:rFonts w:eastAsia="Times New Roman"/>
          <w:lang w:val="ru-RU" w:eastAsia="en-US"/>
        </w:rPr>
        <w:t xml:space="preserve"> 2017</w:t>
      </w:r>
      <w:r w:rsidR="001535A5" w:rsidRPr="001535A5">
        <w:rPr>
          <w:rFonts w:eastAsia="Times New Roman"/>
          <w:lang w:eastAsia="en-US"/>
        </w:rPr>
        <w:t> </w:t>
      </w:r>
      <w:r w:rsidR="001535A5">
        <w:rPr>
          <w:rFonts w:eastAsia="Times New Roman"/>
          <w:lang w:val="ru-RU" w:eastAsia="en-US"/>
        </w:rPr>
        <w:t>г</w:t>
      </w:r>
      <w:r w:rsidR="001535A5" w:rsidRPr="00440219">
        <w:rPr>
          <w:rFonts w:eastAsia="Times New Roman"/>
          <w:lang w:val="ru-RU" w:eastAsia="en-US"/>
        </w:rPr>
        <w:t>.</w:t>
      </w:r>
      <w:r w:rsidR="00440219">
        <w:rPr>
          <w:rFonts w:eastAsia="Times New Roman"/>
          <w:lang w:val="ru-RU" w:eastAsia="en-US"/>
        </w:rPr>
        <w:t xml:space="preserve"> </w:t>
      </w:r>
      <w:r w:rsidR="001535A5" w:rsidRPr="00440219">
        <w:rPr>
          <w:rFonts w:eastAsia="Times New Roman"/>
          <w:lang w:val="ru-RU" w:eastAsia="en-US"/>
        </w:rPr>
        <w:t xml:space="preserve"> </w:t>
      </w:r>
      <w:r w:rsidR="00981944">
        <w:rPr>
          <w:rFonts w:eastAsia="Times New Roman"/>
          <w:lang w:val="ru-RU" w:eastAsia="en-US"/>
        </w:rPr>
        <w:t xml:space="preserve">Согласно положению </w:t>
      </w:r>
      <w:r w:rsidR="00440219">
        <w:rPr>
          <w:rFonts w:eastAsia="Times New Roman"/>
          <w:lang w:val="ru-RU" w:eastAsia="en-US"/>
        </w:rPr>
        <w:t>8.2</w:t>
      </w:r>
      <w:r w:rsidR="00981944">
        <w:rPr>
          <w:rFonts w:eastAsia="Times New Roman"/>
          <w:lang w:val="ru-RU" w:eastAsia="en-US"/>
        </w:rPr>
        <w:t> </w:t>
      </w:r>
      <w:r w:rsidR="00440219">
        <w:rPr>
          <w:rFonts w:eastAsia="Times New Roman"/>
          <w:lang w:val="ru-RU" w:eastAsia="en-US"/>
        </w:rPr>
        <w:t>Финансовых положений и правил ВОИС</w:t>
      </w:r>
      <w:r w:rsidR="00981944">
        <w:rPr>
          <w:rFonts w:eastAsia="Times New Roman"/>
          <w:lang w:val="ru-RU" w:eastAsia="en-US"/>
        </w:rPr>
        <w:t>,</w:t>
      </w:r>
      <w:r w:rsidR="00440219">
        <w:rPr>
          <w:rFonts w:eastAsia="Times New Roman"/>
          <w:lang w:val="ru-RU" w:eastAsia="en-US"/>
        </w:rPr>
        <w:t xml:space="preserve"> </w:t>
      </w:r>
      <w:r w:rsidR="00274610">
        <w:rPr>
          <w:rFonts w:eastAsia="Times New Roman"/>
          <w:lang w:val="ru-RU" w:eastAsia="en-US"/>
        </w:rPr>
        <w:t xml:space="preserve">Внешний аудитор </w:t>
      </w:r>
      <w:r w:rsidR="00440219">
        <w:rPr>
          <w:rFonts w:eastAsia="Times New Roman"/>
          <w:lang w:val="ru-RU" w:eastAsia="en-US"/>
        </w:rPr>
        <w:t xml:space="preserve">ВОИС </w:t>
      </w:r>
      <w:r w:rsidR="00274610">
        <w:rPr>
          <w:rFonts w:eastAsia="Times New Roman"/>
          <w:lang w:val="ru-RU" w:eastAsia="en-US"/>
        </w:rPr>
        <w:t xml:space="preserve">назначается на срок полномочий в шесть лет </w:t>
      </w:r>
      <w:r w:rsidR="00440219">
        <w:rPr>
          <w:rFonts w:eastAsia="Times New Roman"/>
          <w:lang w:val="ru-RU" w:eastAsia="en-US"/>
        </w:rPr>
        <w:t xml:space="preserve">без права назначения на второй срок подряд.  </w:t>
      </w:r>
      <w:r w:rsidR="0038183D">
        <w:rPr>
          <w:rFonts w:eastAsia="Times New Roman"/>
          <w:lang w:val="ru-RU" w:eastAsia="en-US"/>
        </w:rPr>
        <w:t xml:space="preserve">Как следствие, </w:t>
      </w:r>
      <w:r w:rsidR="0069675B">
        <w:rPr>
          <w:rFonts w:eastAsia="Times New Roman"/>
          <w:lang w:val="ru-RU" w:eastAsia="en-US"/>
        </w:rPr>
        <w:t xml:space="preserve">возникла необходимость </w:t>
      </w:r>
      <w:r w:rsidR="00274610">
        <w:rPr>
          <w:rFonts w:eastAsia="Times New Roman"/>
          <w:lang w:val="ru-RU" w:eastAsia="en-US"/>
        </w:rPr>
        <w:t xml:space="preserve">начать </w:t>
      </w:r>
      <w:r w:rsidR="0069675B">
        <w:rPr>
          <w:rFonts w:eastAsia="Times New Roman"/>
          <w:lang w:val="ru-RU" w:eastAsia="en-US"/>
        </w:rPr>
        <w:t xml:space="preserve">процедуру </w:t>
      </w:r>
      <w:r w:rsidR="0038183D">
        <w:rPr>
          <w:rFonts w:eastAsia="Times New Roman"/>
          <w:lang w:val="ru-RU" w:eastAsia="en-US"/>
        </w:rPr>
        <w:t xml:space="preserve">отбора кандидатов для назначения одного из них в качестве </w:t>
      </w:r>
      <w:r w:rsidR="006B2385">
        <w:rPr>
          <w:rFonts w:eastAsia="Times New Roman"/>
          <w:lang w:val="ru-RU" w:eastAsia="en-US"/>
        </w:rPr>
        <w:t>нового Внешнего аудитора на очередной шестилетний срок (финансовые период</w:t>
      </w:r>
      <w:r w:rsidR="000C7EA6">
        <w:rPr>
          <w:rFonts w:eastAsia="Times New Roman"/>
          <w:lang w:val="ru-RU" w:eastAsia="en-US"/>
        </w:rPr>
        <w:t>ы</w:t>
      </w:r>
      <w:r w:rsidR="006B2385">
        <w:rPr>
          <w:rFonts w:eastAsia="Times New Roman"/>
          <w:lang w:val="ru-RU" w:eastAsia="en-US"/>
        </w:rPr>
        <w:t xml:space="preserve">  </w:t>
      </w:r>
      <w:r w:rsidR="006B2385" w:rsidRPr="006B2385">
        <w:rPr>
          <w:rFonts w:eastAsia="Times New Roman"/>
          <w:lang w:val="ru-RU" w:eastAsia="en-US"/>
        </w:rPr>
        <w:t>2018-2019</w:t>
      </w:r>
      <w:r w:rsidR="006B2385">
        <w:rPr>
          <w:rFonts w:eastAsia="Times New Roman"/>
          <w:lang w:val="ru-RU" w:eastAsia="en-US"/>
        </w:rPr>
        <w:t> гг.</w:t>
      </w:r>
      <w:r w:rsidR="006B2385" w:rsidRPr="006B2385">
        <w:rPr>
          <w:rFonts w:eastAsia="Times New Roman"/>
          <w:lang w:val="ru-RU" w:eastAsia="en-US"/>
        </w:rPr>
        <w:t>, 2020-2021</w:t>
      </w:r>
      <w:r w:rsidR="006B2385">
        <w:rPr>
          <w:rFonts w:eastAsia="Times New Roman"/>
          <w:lang w:val="ru-RU" w:eastAsia="en-US"/>
        </w:rPr>
        <w:t> гг.</w:t>
      </w:r>
      <w:r w:rsidR="006B2385" w:rsidRPr="006B2385">
        <w:rPr>
          <w:rFonts w:eastAsia="Times New Roman"/>
          <w:lang w:val="ru-RU" w:eastAsia="en-US"/>
        </w:rPr>
        <w:t xml:space="preserve"> </w:t>
      </w:r>
      <w:r w:rsidR="0069675B">
        <w:rPr>
          <w:rFonts w:eastAsia="Times New Roman"/>
          <w:lang w:val="ru-RU" w:eastAsia="en-US"/>
        </w:rPr>
        <w:t>и</w:t>
      </w:r>
      <w:r w:rsidR="006B2385" w:rsidRPr="006B2385">
        <w:rPr>
          <w:rFonts w:eastAsia="Times New Roman"/>
          <w:lang w:val="ru-RU" w:eastAsia="en-US"/>
        </w:rPr>
        <w:t xml:space="preserve"> 2022-2023</w:t>
      </w:r>
      <w:r w:rsidR="006B2385">
        <w:rPr>
          <w:rFonts w:eastAsia="Times New Roman"/>
          <w:lang w:val="ru-RU" w:eastAsia="en-US"/>
        </w:rPr>
        <w:t xml:space="preserve"> гг.) в соответствии с </w:t>
      </w:r>
      <w:r w:rsidR="0069675B">
        <w:rPr>
          <w:rFonts w:eastAsia="Times New Roman"/>
          <w:lang w:val="ru-RU" w:eastAsia="en-US"/>
        </w:rPr>
        <w:t xml:space="preserve">процедурой </w:t>
      </w:r>
      <w:r w:rsidR="0038183D">
        <w:rPr>
          <w:rFonts w:eastAsia="Times New Roman"/>
          <w:lang w:val="ru-RU" w:eastAsia="en-US"/>
        </w:rPr>
        <w:t>отбора</w:t>
      </w:r>
      <w:r w:rsidR="006B2385">
        <w:rPr>
          <w:rFonts w:eastAsia="Times New Roman"/>
          <w:lang w:val="ru-RU" w:eastAsia="en-US"/>
        </w:rPr>
        <w:t xml:space="preserve">, </w:t>
      </w:r>
      <w:r w:rsidR="008B2AD0">
        <w:rPr>
          <w:rFonts w:eastAsia="Times New Roman"/>
          <w:lang w:val="ru-RU" w:eastAsia="en-US"/>
        </w:rPr>
        <w:t>установленной</w:t>
      </w:r>
      <w:r w:rsidR="0069675B">
        <w:rPr>
          <w:rFonts w:eastAsia="Times New Roman"/>
          <w:lang w:val="ru-RU" w:eastAsia="en-US"/>
        </w:rPr>
        <w:t xml:space="preserve"> </w:t>
      </w:r>
      <w:r w:rsidR="00CE7ACE">
        <w:rPr>
          <w:rFonts w:eastAsia="Times New Roman"/>
          <w:lang w:val="ru-RU" w:eastAsia="en-US"/>
        </w:rPr>
        <w:t xml:space="preserve">Генеральной </w:t>
      </w:r>
      <w:r w:rsidR="0038183D">
        <w:rPr>
          <w:rFonts w:eastAsia="Times New Roman"/>
          <w:lang w:val="ru-RU" w:eastAsia="en-US"/>
        </w:rPr>
        <w:t>А</w:t>
      </w:r>
      <w:r w:rsidR="00CE7ACE">
        <w:rPr>
          <w:rFonts w:eastAsia="Times New Roman"/>
          <w:lang w:val="ru-RU" w:eastAsia="en-US"/>
        </w:rPr>
        <w:t>ссамблеей 1 октября 2009 г. (документ</w:t>
      </w:r>
      <w:r w:rsidR="0038183D">
        <w:rPr>
          <w:rFonts w:eastAsia="Times New Roman"/>
          <w:lang w:val="ru-RU" w:eastAsia="en-US"/>
        </w:rPr>
        <w:t> </w:t>
      </w:r>
      <w:r w:rsidR="00CE7ACE" w:rsidRPr="00EA115B">
        <w:rPr>
          <w:rFonts w:eastAsia="Times New Roman"/>
          <w:lang w:eastAsia="en-US"/>
        </w:rPr>
        <w:t>WO</w:t>
      </w:r>
      <w:r w:rsidR="00CE7ACE" w:rsidRPr="00CE7ACE">
        <w:rPr>
          <w:rFonts w:eastAsia="Times New Roman"/>
          <w:lang w:val="ru-RU" w:eastAsia="en-US"/>
        </w:rPr>
        <w:t>/</w:t>
      </w:r>
      <w:r w:rsidR="00CE7ACE" w:rsidRPr="00EA115B">
        <w:rPr>
          <w:rFonts w:eastAsia="Times New Roman"/>
          <w:lang w:eastAsia="en-US"/>
        </w:rPr>
        <w:t>GA</w:t>
      </w:r>
      <w:r w:rsidR="00CE7ACE" w:rsidRPr="00CE7ACE">
        <w:rPr>
          <w:rFonts w:eastAsia="Times New Roman"/>
          <w:lang w:val="ru-RU" w:eastAsia="en-US"/>
        </w:rPr>
        <w:t>/38/20</w:t>
      </w:r>
      <w:r w:rsidR="00CE7ACE">
        <w:rPr>
          <w:rFonts w:eastAsia="Times New Roman"/>
          <w:lang w:val="ru-RU" w:eastAsia="en-US"/>
        </w:rPr>
        <w:t>)</w:t>
      </w:r>
    </w:p>
    <w:p w:rsidR="00EC3738" w:rsidRDefault="00EC3738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val="ru-RU" w:eastAsia="en-US"/>
        </w:rPr>
      </w:pPr>
    </w:p>
    <w:p w:rsidR="00E51A9D" w:rsidRDefault="00EC3738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Назначение</w:t>
      </w:r>
      <w:r w:rsidRPr="00EC3738">
        <w:rPr>
          <w:rFonts w:eastAsia="Times New Roman"/>
          <w:color w:val="000000"/>
          <w:szCs w:val="22"/>
          <w:u w:val="single"/>
          <w:lang w:eastAsia="en-US"/>
        </w:rPr>
        <w:t xml:space="preserve"> </w:t>
      </w:r>
      <w:r>
        <w:rPr>
          <w:rFonts w:eastAsia="Times New Roman"/>
          <w:color w:val="000000"/>
          <w:szCs w:val="22"/>
          <w:u w:val="single"/>
          <w:lang w:val="ru-RU" w:eastAsia="en-US"/>
        </w:rPr>
        <w:t xml:space="preserve">членов </w:t>
      </w:r>
      <w:r w:rsidR="00047858">
        <w:rPr>
          <w:rFonts w:eastAsia="Times New Roman"/>
          <w:color w:val="000000"/>
          <w:szCs w:val="22"/>
          <w:u w:val="single"/>
          <w:lang w:val="ru-RU" w:eastAsia="en-US"/>
        </w:rPr>
        <w:t xml:space="preserve">Отборочной </w:t>
      </w:r>
      <w:r>
        <w:rPr>
          <w:rFonts w:eastAsia="Times New Roman"/>
          <w:color w:val="000000"/>
          <w:szCs w:val="22"/>
          <w:u w:val="single"/>
          <w:lang w:val="ru-RU" w:eastAsia="en-US"/>
        </w:rPr>
        <w:t xml:space="preserve">комиссии </w:t>
      </w:r>
    </w:p>
    <w:p w:rsidR="00E51A9D" w:rsidRPr="00217AFE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eastAsia="en-US"/>
        </w:rPr>
      </w:pPr>
    </w:p>
    <w:p w:rsidR="00EC3738" w:rsidRPr="00D808B0" w:rsidRDefault="00EC3738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В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соответствии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вышеуказанн</w:t>
      </w:r>
      <w:r w:rsidR="00CF7781">
        <w:rPr>
          <w:rFonts w:eastAsia="Times New Roman"/>
          <w:color w:val="000000"/>
          <w:szCs w:val="22"/>
          <w:lang w:val="ru-RU" w:eastAsia="en-US"/>
        </w:rPr>
        <w:t>ой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F7781">
        <w:rPr>
          <w:rFonts w:eastAsia="Times New Roman"/>
          <w:color w:val="000000"/>
          <w:szCs w:val="22"/>
          <w:lang w:val="ru-RU" w:eastAsia="en-US"/>
        </w:rPr>
        <w:t xml:space="preserve">процедурой </w:t>
      </w:r>
      <w:r w:rsidR="0038183D">
        <w:rPr>
          <w:rFonts w:eastAsia="Times New Roman"/>
          <w:color w:val="000000"/>
          <w:szCs w:val="22"/>
          <w:lang w:val="ru-RU" w:eastAsia="en-US"/>
        </w:rPr>
        <w:t>отбора</w:t>
      </w:r>
      <w:r w:rsidR="00CF7781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были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назначены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члены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47858" w:rsidRPr="00047858">
        <w:rPr>
          <w:rFonts w:eastAsia="Times New Roman"/>
          <w:color w:val="000000"/>
          <w:szCs w:val="22"/>
          <w:lang w:val="ru-RU" w:eastAsia="en-US"/>
        </w:rPr>
        <w:t>О</w:t>
      </w:r>
      <w:r w:rsidR="00047858">
        <w:rPr>
          <w:rFonts w:eastAsia="Times New Roman"/>
          <w:color w:val="000000"/>
          <w:szCs w:val="22"/>
          <w:lang w:val="ru-RU" w:eastAsia="en-US"/>
        </w:rPr>
        <w:t>тборочной</w:t>
      </w:r>
      <w:r w:rsidR="00047858"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комиссии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, </w:t>
      </w:r>
      <w:r>
        <w:rPr>
          <w:rFonts w:eastAsia="Times New Roman"/>
          <w:color w:val="000000"/>
          <w:szCs w:val="22"/>
          <w:lang w:val="ru-RU" w:eastAsia="en-US"/>
        </w:rPr>
        <w:t>в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состав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которой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вошли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координаторы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каждой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из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семи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групп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государств</w:t>
      </w:r>
      <w:r w:rsidRPr="00D808B0">
        <w:rPr>
          <w:rFonts w:eastAsia="Times New Roman"/>
          <w:color w:val="000000"/>
          <w:szCs w:val="22"/>
          <w:lang w:val="ru-RU" w:eastAsia="en-US"/>
        </w:rPr>
        <w:t>-</w:t>
      </w:r>
      <w:r>
        <w:rPr>
          <w:rFonts w:eastAsia="Times New Roman"/>
          <w:color w:val="000000"/>
          <w:szCs w:val="22"/>
          <w:lang w:val="ru-RU" w:eastAsia="en-US"/>
        </w:rPr>
        <w:t>членов</w:t>
      </w:r>
      <w:r w:rsidRPr="00D808B0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ВОИС</w:t>
      </w:r>
      <w:r w:rsidR="00D808B0" w:rsidRPr="00D808B0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D808B0">
        <w:rPr>
          <w:rFonts w:eastAsia="Times New Roman"/>
          <w:color w:val="000000"/>
          <w:szCs w:val="22"/>
          <w:lang w:val="ru-RU" w:eastAsia="en-US"/>
        </w:rPr>
        <w:t xml:space="preserve"> Генеральный директор направил </w:t>
      </w:r>
      <w:r w:rsidR="008354B4">
        <w:rPr>
          <w:rFonts w:eastAsia="Times New Roman"/>
          <w:color w:val="000000"/>
          <w:szCs w:val="22"/>
          <w:lang w:val="ru-RU" w:eastAsia="en-US"/>
        </w:rPr>
        <w:t xml:space="preserve">приглашения </w:t>
      </w:r>
      <w:r w:rsidR="00D808B0">
        <w:rPr>
          <w:rFonts w:eastAsia="Times New Roman"/>
          <w:color w:val="000000"/>
          <w:szCs w:val="22"/>
          <w:lang w:val="ru-RU" w:eastAsia="en-US"/>
        </w:rPr>
        <w:t xml:space="preserve">постоянным представителям государств-членов ВОИС, </w:t>
      </w:r>
      <w:r w:rsidR="008354B4">
        <w:rPr>
          <w:rFonts w:eastAsia="Times New Roman"/>
          <w:color w:val="000000"/>
          <w:szCs w:val="22"/>
          <w:lang w:val="ru-RU" w:eastAsia="en-US"/>
        </w:rPr>
        <w:t>действующим</w:t>
      </w:r>
      <w:r w:rsidR="00D808B0">
        <w:rPr>
          <w:rFonts w:eastAsia="Times New Roman"/>
          <w:color w:val="000000"/>
          <w:szCs w:val="22"/>
          <w:lang w:val="ru-RU" w:eastAsia="en-US"/>
        </w:rPr>
        <w:t xml:space="preserve"> в качестве координаторов каждой из семи групп государств-членов ВОИС.  </w:t>
      </w:r>
    </w:p>
    <w:p w:rsidR="00D808B0" w:rsidRPr="00D808B0" w:rsidRDefault="00D808B0" w:rsidP="00942979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lang w:val="ru-RU" w:eastAsia="en-US"/>
        </w:rPr>
      </w:pPr>
    </w:p>
    <w:p w:rsidR="00192263" w:rsidRPr="00192263" w:rsidRDefault="00192263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В состав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>
        <w:rPr>
          <w:rFonts w:eastAsia="Times New Roman"/>
          <w:color w:val="000000"/>
          <w:szCs w:val="22"/>
          <w:lang w:val="ru-RU" w:eastAsia="en-US"/>
        </w:rPr>
        <w:t>комиссии по назначению Внешнего аудитора вошли следующие члены:</w:t>
      </w:r>
    </w:p>
    <w:p w:rsidR="00E51A9D" w:rsidRPr="00047858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E51A9D" w:rsidRPr="00192263" w:rsidRDefault="0038183D" w:rsidP="00942979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192263" w:rsidRPr="00192263">
        <w:rPr>
          <w:rFonts w:eastAsia="Times New Roman"/>
          <w:color w:val="000000"/>
          <w:szCs w:val="22"/>
          <w:lang w:val="ru-RU" w:eastAsia="en-US"/>
        </w:rPr>
        <w:t>-</w:t>
      </w:r>
      <w:r w:rsidR="00192263">
        <w:rPr>
          <w:rFonts w:eastAsia="Times New Roman"/>
          <w:color w:val="000000"/>
          <w:szCs w:val="22"/>
          <w:lang w:val="ru-RU" w:eastAsia="en-US"/>
        </w:rPr>
        <w:t>жа</w:t>
      </w:r>
      <w:r w:rsidR="00192263" w:rsidRPr="0019226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92263">
        <w:rPr>
          <w:rFonts w:eastAsia="Times New Roman"/>
          <w:color w:val="000000"/>
          <w:szCs w:val="22"/>
          <w:lang w:val="ru-RU" w:eastAsia="en-US"/>
        </w:rPr>
        <w:t>Чичи</w:t>
      </w:r>
      <w:r w:rsidR="00192263" w:rsidRPr="0019226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92263">
        <w:rPr>
          <w:rFonts w:eastAsia="Times New Roman"/>
          <w:color w:val="000000"/>
          <w:szCs w:val="22"/>
          <w:lang w:val="ru-RU" w:eastAsia="en-US"/>
        </w:rPr>
        <w:t>УМЕЗИ</w:t>
      </w:r>
      <w:r w:rsidR="00192263" w:rsidRPr="0019226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51A9D" w:rsidRPr="00192263">
        <w:rPr>
          <w:rFonts w:eastAsia="Times New Roman"/>
          <w:color w:val="000000"/>
          <w:szCs w:val="22"/>
          <w:lang w:val="ru-RU" w:eastAsia="en-US"/>
        </w:rPr>
        <w:t>(</w:t>
      </w:r>
      <w:r w:rsidR="00192263">
        <w:rPr>
          <w:rFonts w:eastAsia="Times New Roman"/>
          <w:color w:val="000000"/>
          <w:szCs w:val="22"/>
          <w:lang w:val="ru-RU" w:eastAsia="en-US"/>
        </w:rPr>
        <w:t>Нигерия</w:t>
      </w:r>
      <w:r w:rsidR="00E51A9D" w:rsidRPr="00192263">
        <w:rPr>
          <w:rFonts w:eastAsia="Times New Roman"/>
          <w:color w:val="000000"/>
          <w:szCs w:val="22"/>
          <w:lang w:val="ru-RU" w:eastAsia="en-US"/>
        </w:rPr>
        <w:t>)</w:t>
      </w:r>
    </w:p>
    <w:p w:rsidR="00E51A9D" w:rsidRPr="00192263" w:rsidRDefault="0038183D" w:rsidP="00942979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192263" w:rsidRPr="00192263">
        <w:rPr>
          <w:rFonts w:eastAsia="Times New Roman"/>
          <w:color w:val="000000"/>
          <w:szCs w:val="22"/>
          <w:lang w:val="ru-RU" w:eastAsia="en-US"/>
        </w:rPr>
        <w:t>-</w:t>
      </w:r>
      <w:r w:rsidR="00192263">
        <w:rPr>
          <w:rFonts w:eastAsia="Times New Roman"/>
          <w:color w:val="000000"/>
          <w:szCs w:val="22"/>
          <w:lang w:val="ru-RU" w:eastAsia="en-US"/>
        </w:rPr>
        <w:t xml:space="preserve">н Парвиз </w:t>
      </w:r>
      <w:r w:rsidR="002A1BC6">
        <w:rPr>
          <w:rFonts w:eastAsia="Times New Roman"/>
          <w:color w:val="000000"/>
          <w:szCs w:val="22"/>
          <w:lang w:val="ru-RU" w:eastAsia="en-US"/>
        </w:rPr>
        <w:t xml:space="preserve">ЭМОМОВ </w:t>
      </w:r>
      <w:r w:rsidR="00E51A9D" w:rsidRPr="00192263">
        <w:rPr>
          <w:rFonts w:eastAsia="Times New Roman"/>
          <w:color w:val="000000"/>
          <w:szCs w:val="22"/>
          <w:lang w:val="ru-RU" w:eastAsia="en-US"/>
        </w:rPr>
        <w:t>(</w:t>
      </w:r>
      <w:r w:rsidR="000E61E6">
        <w:rPr>
          <w:rFonts w:eastAsia="Times New Roman"/>
          <w:lang w:val="ru-RU" w:eastAsia="en-US"/>
        </w:rPr>
        <w:t>Таджикистан</w:t>
      </w:r>
      <w:r w:rsidR="00E51A9D" w:rsidRPr="00192263">
        <w:rPr>
          <w:rFonts w:eastAsia="Times New Roman"/>
          <w:color w:val="000000"/>
          <w:szCs w:val="22"/>
          <w:lang w:val="ru-RU" w:eastAsia="en-US"/>
        </w:rPr>
        <w:t>)</w:t>
      </w:r>
    </w:p>
    <w:p w:rsidR="00E51A9D" w:rsidRPr="007C771A" w:rsidRDefault="0038183D" w:rsidP="00942979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2A1BC6" w:rsidRPr="007C771A">
        <w:rPr>
          <w:rFonts w:eastAsia="Times New Roman"/>
          <w:color w:val="000000"/>
          <w:szCs w:val="22"/>
          <w:lang w:val="ru-RU" w:eastAsia="en-US"/>
        </w:rPr>
        <w:t>-</w:t>
      </w:r>
      <w:r w:rsidR="002A1BC6">
        <w:rPr>
          <w:rFonts w:eastAsia="Times New Roman"/>
          <w:color w:val="000000"/>
          <w:szCs w:val="22"/>
          <w:lang w:val="ru-RU" w:eastAsia="en-US"/>
        </w:rPr>
        <w:t>жа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C771A">
        <w:rPr>
          <w:rFonts w:eastAsia="Times New Roman"/>
          <w:color w:val="000000"/>
          <w:szCs w:val="22"/>
          <w:lang w:val="ru-RU" w:eastAsia="en-US"/>
        </w:rPr>
        <w:t>Марсела</w:t>
      </w:r>
      <w:r w:rsidR="007C771A" w:rsidRPr="007C771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C771A">
        <w:rPr>
          <w:rFonts w:eastAsia="Times New Roman"/>
          <w:color w:val="000000"/>
          <w:szCs w:val="22"/>
          <w:lang w:val="ru-RU" w:eastAsia="en-US"/>
        </w:rPr>
        <w:t xml:space="preserve">ПАЙВА 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>(</w:t>
      </w:r>
      <w:r w:rsidR="007C771A">
        <w:rPr>
          <w:rFonts w:eastAsia="Times New Roman"/>
          <w:color w:val="000000"/>
          <w:szCs w:val="22"/>
          <w:lang w:val="ru-RU" w:eastAsia="en-US"/>
        </w:rPr>
        <w:t>Чили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>)</w:t>
      </w:r>
    </w:p>
    <w:p w:rsidR="00E51A9D" w:rsidRPr="007C771A" w:rsidRDefault="0038183D" w:rsidP="00942979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2A1BC6" w:rsidRPr="007C771A">
        <w:rPr>
          <w:rFonts w:eastAsia="Times New Roman"/>
          <w:color w:val="000000"/>
          <w:szCs w:val="22"/>
          <w:lang w:val="ru-RU" w:eastAsia="en-US"/>
        </w:rPr>
        <w:t>-</w:t>
      </w:r>
      <w:r w:rsidR="002A1BC6">
        <w:rPr>
          <w:rFonts w:eastAsia="Times New Roman"/>
          <w:color w:val="000000"/>
          <w:szCs w:val="22"/>
          <w:lang w:val="ru-RU" w:eastAsia="en-US"/>
        </w:rPr>
        <w:t>жа</w:t>
      </w:r>
      <w:r w:rsidR="002A1BC6" w:rsidRPr="007C771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C771A">
        <w:rPr>
          <w:rFonts w:eastAsia="Times New Roman"/>
          <w:color w:val="000000"/>
          <w:szCs w:val="22"/>
          <w:lang w:val="ru-RU" w:eastAsia="en-US"/>
        </w:rPr>
        <w:t>Рея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15173">
        <w:rPr>
          <w:rFonts w:eastAsia="Times New Roman"/>
          <w:color w:val="000000"/>
          <w:szCs w:val="22"/>
          <w:lang w:val="ru-RU" w:eastAsia="en-US"/>
        </w:rPr>
        <w:t xml:space="preserve">ЦИЦАНИ 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>(</w:t>
      </w:r>
      <w:r w:rsidR="007C771A">
        <w:rPr>
          <w:rFonts w:eastAsia="Times New Roman"/>
          <w:color w:val="000000"/>
          <w:szCs w:val="22"/>
          <w:lang w:val="ru-RU" w:eastAsia="en-US"/>
        </w:rPr>
        <w:t>Греция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>)</w:t>
      </w:r>
    </w:p>
    <w:p w:rsidR="00E51A9D" w:rsidRPr="007C771A" w:rsidRDefault="0038183D" w:rsidP="00942979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7C771A" w:rsidRPr="007C771A">
        <w:rPr>
          <w:rFonts w:eastAsia="Times New Roman"/>
          <w:color w:val="000000"/>
          <w:szCs w:val="22"/>
          <w:lang w:val="ru-RU" w:eastAsia="en-US"/>
        </w:rPr>
        <w:t>-</w:t>
      </w:r>
      <w:r w:rsidR="007C771A">
        <w:rPr>
          <w:rFonts w:eastAsia="Times New Roman"/>
          <w:color w:val="000000"/>
          <w:szCs w:val="22"/>
          <w:lang w:val="ru-RU" w:eastAsia="en-US"/>
        </w:rPr>
        <w:t>н</w:t>
      </w:r>
      <w:r w:rsidR="007C771A" w:rsidRPr="007C771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C771A">
        <w:rPr>
          <w:rFonts w:eastAsia="Times New Roman"/>
          <w:color w:val="000000"/>
          <w:szCs w:val="22"/>
          <w:lang w:val="ru-RU" w:eastAsia="en-US"/>
        </w:rPr>
        <w:t>Сумит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C771A">
        <w:rPr>
          <w:rFonts w:eastAsia="Times New Roman"/>
          <w:color w:val="000000"/>
          <w:szCs w:val="22"/>
          <w:lang w:val="ru-RU" w:eastAsia="en-US"/>
        </w:rPr>
        <w:t xml:space="preserve">СЕТХ 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>(</w:t>
      </w:r>
      <w:r w:rsidR="007C771A">
        <w:rPr>
          <w:rFonts w:eastAsia="Times New Roman"/>
          <w:color w:val="000000"/>
          <w:szCs w:val="22"/>
          <w:lang w:val="ru-RU" w:eastAsia="en-US"/>
        </w:rPr>
        <w:t>Индия</w:t>
      </w:r>
      <w:r w:rsidR="00E51A9D" w:rsidRPr="007C771A">
        <w:rPr>
          <w:rFonts w:eastAsia="Times New Roman"/>
          <w:color w:val="000000"/>
          <w:szCs w:val="22"/>
          <w:lang w:val="ru-RU" w:eastAsia="en-US"/>
        </w:rPr>
        <w:t>)</w:t>
      </w:r>
    </w:p>
    <w:p w:rsidR="00E51A9D" w:rsidRPr="00F15173" w:rsidRDefault="0038183D" w:rsidP="00942979">
      <w:pPr>
        <w:autoSpaceDE w:val="0"/>
        <w:autoSpaceDN w:val="0"/>
        <w:adjustRightInd w:val="0"/>
        <w:spacing w:after="120"/>
        <w:ind w:left="170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2A1BC6" w:rsidRPr="00F15173">
        <w:rPr>
          <w:rFonts w:eastAsia="Times New Roman"/>
          <w:color w:val="000000"/>
          <w:szCs w:val="22"/>
          <w:lang w:val="ru-RU" w:eastAsia="en-US"/>
        </w:rPr>
        <w:t>-</w:t>
      </w:r>
      <w:r w:rsidR="002A1BC6">
        <w:rPr>
          <w:rFonts w:eastAsia="Times New Roman"/>
          <w:color w:val="000000"/>
          <w:szCs w:val="22"/>
          <w:lang w:val="ru-RU" w:eastAsia="en-US"/>
        </w:rPr>
        <w:t>жа</w:t>
      </w:r>
      <w:r w:rsidR="00E51A9D" w:rsidRPr="00F1517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15173">
        <w:rPr>
          <w:rFonts w:eastAsia="Times New Roman"/>
          <w:color w:val="000000"/>
          <w:szCs w:val="22"/>
          <w:lang w:val="ru-RU" w:eastAsia="en-US"/>
        </w:rPr>
        <w:t xml:space="preserve">Лиене ГРИКЕ </w:t>
      </w:r>
      <w:r w:rsidR="00E51A9D" w:rsidRPr="00F15173">
        <w:rPr>
          <w:rFonts w:eastAsia="Times New Roman"/>
          <w:color w:val="000000"/>
          <w:szCs w:val="22"/>
          <w:lang w:val="ru-RU" w:eastAsia="en-US"/>
        </w:rPr>
        <w:t>(</w:t>
      </w:r>
      <w:r w:rsidR="00F15173">
        <w:rPr>
          <w:rFonts w:eastAsia="Times New Roman"/>
          <w:color w:val="000000"/>
          <w:szCs w:val="22"/>
          <w:lang w:val="ru-RU" w:eastAsia="en-US"/>
        </w:rPr>
        <w:t>Латвия</w:t>
      </w:r>
      <w:r w:rsidR="00E51A9D" w:rsidRPr="00F15173">
        <w:rPr>
          <w:rFonts w:eastAsia="Times New Roman"/>
          <w:color w:val="000000"/>
          <w:szCs w:val="22"/>
          <w:lang w:val="ru-RU" w:eastAsia="en-US"/>
        </w:rPr>
        <w:t>)</w:t>
      </w:r>
    </w:p>
    <w:p w:rsidR="00E51A9D" w:rsidRPr="0081271B" w:rsidRDefault="0038183D" w:rsidP="00942979">
      <w:pPr>
        <w:autoSpaceDE w:val="0"/>
        <w:autoSpaceDN w:val="0"/>
        <w:adjustRightInd w:val="0"/>
        <w:ind w:left="170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г</w:t>
      </w:r>
      <w:r w:rsidR="007C771A" w:rsidRPr="0081271B">
        <w:rPr>
          <w:rFonts w:eastAsia="Times New Roman"/>
          <w:color w:val="000000"/>
          <w:szCs w:val="22"/>
          <w:lang w:val="ru-RU" w:eastAsia="en-US"/>
        </w:rPr>
        <w:t>-</w:t>
      </w:r>
      <w:r w:rsidR="007C771A">
        <w:rPr>
          <w:rFonts w:eastAsia="Times New Roman"/>
          <w:color w:val="000000"/>
          <w:szCs w:val="22"/>
          <w:lang w:val="ru-RU" w:eastAsia="en-US"/>
        </w:rPr>
        <w:t>н</w:t>
      </w:r>
      <w:r w:rsidR="007C771A" w:rsidRPr="0081271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15173">
        <w:rPr>
          <w:rFonts w:eastAsia="Times New Roman"/>
          <w:color w:val="000000"/>
          <w:szCs w:val="22"/>
          <w:lang w:val="ru-RU" w:eastAsia="en-US"/>
        </w:rPr>
        <w:t>Ши</w:t>
      </w:r>
      <w:r w:rsidR="00E51A9D" w:rsidRPr="0081271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1271B">
        <w:rPr>
          <w:rFonts w:eastAsia="Times New Roman"/>
          <w:color w:val="000000"/>
          <w:szCs w:val="22"/>
          <w:lang w:val="ru-RU" w:eastAsia="en-US"/>
        </w:rPr>
        <w:t>ЮЭФЭН</w:t>
      </w:r>
      <w:r w:rsidR="00E51A9D" w:rsidRPr="0081271B">
        <w:rPr>
          <w:rFonts w:eastAsia="Times New Roman"/>
          <w:color w:val="000000"/>
          <w:szCs w:val="22"/>
          <w:lang w:val="ru-RU" w:eastAsia="en-US"/>
        </w:rPr>
        <w:t xml:space="preserve"> (</w:t>
      </w:r>
      <w:r w:rsidR="0081271B">
        <w:rPr>
          <w:rFonts w:eastAsia="Times New Roman"/>
          <w:color w:val="000000"/>
          <w:szCs w:val="22"/>
          <w:lang w:val="ru-RU" w:eastAsia="en-US"/>
        </w:rPr>
        <w:t>Китайская Народная Республика</w:t>
      </w:r>
      <w:r w:rsidR="00E51A9D" w:rsidRPr="0081271B">
        <w:rPr>
          <w:rFonts w:eastAsia="Times New Roman"/>
          <w:color w:val="000000"/>
          <w:szCs w:val="22"/>
          <w:lang w:val="ru-RU" w:eastAsia="en-US"/>
        </w:rPr>
        <w:t>)</w:t>
      </w:r>
    </w:p>
    <w:p w:rsidR="00E51A9D" w:rsidRPr="0081271B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523345" w:rsidRPr="00523345" w:rsidRDefault="00523345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Первое заседание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>
        <w:rPr>
          <w:rFonts w:eastAsia="Times New Roman"/>
          <w:color w:val="000000"/>
          <w:szCs w:val="22"/>
          <w:lang w:val="ru-RU" w:eastAsia="en-US"/>
        </w:rPr>
        <w:t xml:space="preserve">комиссии </w:t>
      </w:r>
      <w:r w:rsidR="002407CB">
        <w:rPr>
          <w:rFonts w:eastAsia="Times New Roman"/>
          <w:color w:val="000000"/>
          <w:szCs w:val="22"/>
          <w:lang w:val="ru-RU" w:eastAsia="en-US"/>
        </w:rPr>
        <w:t>было проведено</w:t>
      </w:r>
      <w:r>
        <w:rPr>
          <w:rFonts w:eastAsia="Times New Roman"/>
          <w:color w:val="000000"/>
          <w:szCs w:val="22"/>
          <w:lang w:val="ru-RU" w:eastAsia="en-US"/>
        </w:rPr>
        <w:t xml:space="preserve"> в сентябре 2016 г.  В ходе этого заседания </w:t>
      </w:r>
      <w:r w:rsidR="0038183D">
        <w:rPr>
          <w:rFonts w:eastAsia="Times New Roman"/>
          <w:color w:val="000000"/>
          <w:szCs w:val="22"/>
          <w:lang w:val="ru-RU" w:eastAsia="en-US"/>
        </w:rPr>
        <w:t>члены К</w:t>
      </w:r>
      <w:r w:rsidR="00A53387">
        <w:rPr>
          <w:rFonts w:eastAsia="Times New Roman"/>
          <w:color w:val="000000"/>
          <w:szCs w:val="22"/>
          <w:lang w:val="ru-RU" w:eastAsia="en-US"/>
        </w:rPr>
        <w:t xml:space="preserve">омиссии </w:t>
      </w:r>
      <w:r w:rsidR="0038183D">
        <w:rPr>
          <w:rFonts w:eastAsia="Times New Roman"/>
          <w:color w:val="000000"/>
          <w:szCs w:val="22"/>
          <w:lang w:val="ru-RU" w:eastAsia="en-US"/>
        </w:rPr>
        <w:t>приняли</w:t>
      </w:r>
      <w:r w:rsidR="00A53387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407CB">
        <w:rPr>
          <w:rFonts w:eastAsia="Times New Roman"/>
          <w:color w:val="000000"/>
          <w:szCs w:val="22"/>
          <w:lang w:val="ru-RU" w:eastAsia="en-US"/>
        </w:rPr>
        <w:t xml:space="preserve">Правила процедуры и </w:t>
      </w:r>
      <w:r w:rsidR="00D65D15">
        <w:rPr>
          <w:rFonts w:eastAsia="Times New Roman"/>
          <w:color w:val="000000"/>
          <w:szCs w:val="22"/>
          <w:lang w:val="ru-RU" w:eastAsia="en-US"/>
        </w:rPr>
        <w:t>избрали</w:t>
      </w:r>
      <w:r w:rsidR="00D65D15">
        <w:rPr>
          <w:rFonts w:eastAsia="Times New Roman"/>
          <w:color w:val="000000"/>
          <w:szCs w:val="22"/>
          <w:lang w:val="ru-RU" w:eastAsia="en-US"/>
        </w:rPr>
        <w:br/>
      </w:r>
      <w:r w:rsidR="002407CB">
        <w:rPr>
          <w:rFonts w:eastAsia="Times New Roman"/>
          <w:color w:val="000000"/>
          <w:szCs w:val="22"/>
          <w:lang w:val="ru-RU" w:eastAsia="en-US"/>
        </w:rPr>
        <w:t>г-жу Чичи</w:t>
      </w:r>
      <w:r w:rsidR="002407CB" w:rsidRPr="0019226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72439">
        <w:rPr>
          <w:rFonts w:eastAsia="Times New Roman"/>
          <w:color w:val="000000"/>
          <w:szCs w:val="22"/>
          <w:lang w:val="ru-RU" w:eastAsia="en-US"/>
        </w:rPr>
        <w:t xml:space="preserve">Умези </w:t>
      </w:r>
      <w:r w:rsidR="00A53387">
        <w:rPr>
          <w:rFonts w:eastAsia="Times New Roman"/>
          <w:color w:val="000000"/>
          <w:szCs w:val="22"/>
          <w:lang w:val="ru-RU" w:eastAsia="en-US"/>
        </w:rPr>
        <w:t>Председ</w:t>
      </w:r>
      <w:r w:rsidR="000327BE">
        <w:rPr>
          <w:rFonts w:eastAsia="Times New Roman"/>
          <w:color w:val="000000"/>
          <w:szCs w:val="22"/>
          <w:lang w:val="ru-RU" w:eastAsia="en-US"/>
        </w:rPr>
        <w:t xml:space="preserve">ателем, а г-на Парвиза </w:t>
      </w:r>
      <w:r w:rsidR="00C72439">
        <w:rPr>
          <w:rFonts w:eastAsia="Times New Roman"/>
          <w:color w:val="000000"/>
          <w:szCs w:val="22"/>
          <w:lang w:val="ru-RU" w:eastAsia="en-US"/>
        </w:rPr>
        <w:t xml:space="preserve">Эмомова </w:t>
      </w:r>
      <w:r w:rsidR="0038183D">
        <w:rPr>
          <w:rFonts w:eastAsia="Times New Roman"/>
          <w:color w:val="000000"/>
          <w:szCs w:val="22"/>
          <w:lang w:val="ru-RU" w:eastAsia="en-US"/>
        </w:rPr>
        <w:noBreakHyphen/>
        <w:t xml:space="preserve"> </w:t>
      </w:r>
      <w:r w:rsidR="000327BE">
        <w:rPr>
          <w:rFonts w:eastAsia="Times New Roman"/>
          <w:color w:val="000000"/>
          <w:szCs w:val="22"/>
          <w:lang w:val="ru-RU" w:eastAsia="en-US"/>
        </w:rPr>
        <w:t>з</w:t>
      </w:r>
      <w:r w:rsidR="00A53387">
        <w:rPr>
          <w:rFonts w:eastAsia="Times New Roman"/>
          <w:color w:val="000000"/>
          <w:szCs w:val="22"/>
          <w:lang w:val="ru-RU" w:eastAsia="en-US"/>
        </w:rPr>
        <w:t xml:space="preserve">аместителем </w:t>
      </w:r>
      <w:r w:rsidR="000327BE">
        <w:rPr>
          <w:rFonts w:eastAsia="Times New Roman"/>
          <w:color w:val="000000"/>
          <w:szCs w:val="22"/>
          <w:lang w:val="ru-RU" w:eastAsia="en-US"/>
        </w:rPr>
        <w:t>П</w:t>
      </w:r>
      <w:r w:rsidR="00A53387">
        <w:rPr>
          <w:rFonts w:eastAsia="Times New Roman"/>
          <w:color w:val="000000"/>
          <w:szCs w:val="22"/>
          <w:lang w:val="ru-RU" w:eastAsia="en-US"/>
        </w:rPr>
        <w:t xml:space="preserve">редседателя </w:t>
      </w:r>
      <w:r w:rsidR="007D2E2C">
        <w:rPr>
          <w:rFonts w:eastAsia="Times New Roman"/>
          <w:color w:val="000000"/>
          <w:szCs w:val="22"/>
          <w:lang w:val="ru-RU" w:eastAsia="en-US"/>
        </w:rPr>
        <w:t>Комиссии</w:t>
      </w:r>
      <w:r w:rsidR="00A53387">
        <w:rPr>
          <w:rFonts w:eastAsia="Times New Roman"/>
          <w:color w:val="000000"/>
          <w:szCs w:val="22"/>
          <w:lang w:val="ru-RU" w:eastAsia="en-US"/>
        </w:rPr>
        <w:t xml:space="preserve">.  </w:t>
      </w:r>
    </w:p>
    <w:p w:rsidR="00523345" w:rsidRDefault="00523345" w:rsidP="00942979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lang w:val="ru-RU" w:eastAsia="en-US"/>
        </w:rPr>
      </w:pPr>
    </w:p>
    <w:p w:rsidR="00F90D18" w:rsidRPr="00F90D18" w:rsidRDefault="00F90D18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В соответствии с Правилами процедуры Генеральный директор назначил </w:t>
      </w:r>
      <w:r w:rsidRPr="00F90D18">
        <w:rPr>
          <w:rFonts w:eastAsia="Times New Roman"/>
          <w:color w:val="000000"/>
          <w:szCs w:val="22"/>
          <w:lang w:val="ru-RU" w:eastAsia="en-US"/>
        </w:rPr>
        <w:t>начальник</w:t>
      </w:r>
      <w:r>
        <w:rPr>
          <w:rFonts w:eastAsia="Times New Roman"/>
          <w:color w:val="000000"/>
          <w:szCs w:val="22"/>
          <w:lang w:val="ru-RU" w:eastAsia="en-US"/>
        </w:rPr>
        <w:t>а</w:t>
      </w:r>
      <w:r w:rsidRPr="00F90D18">
        <w:rPr>
          <w:rFonts w:eastAsia="Times New Roman"/>
          <w:color w:val="000000"/>
          <w:szCs w:val="22"/>
          <w:lang w:val="ru-RU" w:eastAsia="en-US"/>
        </w:rPr>
        <w:t xml:space="preserve"> Секции </w:t>
      </w:r>
      <w:r w:rsidR="00A22789">
        <w:rPr>
          <w:rFonts w:eastAsia="Times New Roman"/>
          <w:color w:val="000000"/>
          <w:szCs w:val="22"/>
          <w:lang w:val="ru-RU" w:eastAsia="en-US"/>
        </w:rPr>
        <w:t xml:space="preserve">по </w:t>
      </w:r>
      <w:r w:rsidRPr="00F90D18">
        <w:rPr>
          <w:rFonts w:eastAsia="Times New Roman"/>
          <w:color w:val="000000"/>
          <w:szCs w:val="22"/>
          <w:lang w:val="ru-RU" w:eastAsia="en-US"/>
        </w:rPr>
        <w:t>контракт</w:t>
      </w:r>
      <w:r w:rsidR="00A22789">
        <w:rPr>
          <w:rFonts w:eastAsia="Times New Roman"/>
          <w:color w:val="000000"/>
          <w:szCs w:val="22"/>
          <w:lang w:val="ru-RU" w:eastAsia="en-US"/>
        </w:rPr>
        <w:t>ам</w:t>
      </w:r>
      <w:r w:rsidRPr="00F90D18">
        <w:rPr>
          <w:rFonts w:eastAsia="Times New Roman"/>
          <w:color w:val="000000"/>
          <w:szCs w:val="22"/>
          <w:lang w:val="ru-RU" w:eastAsia="en-US"/>
        </w:rPr>
        <w:t xml:space="preserve"> и юридически</w:t>
      </w:r>
      <w:r w:rsidR="00A22789">
        <w:rPr>
          <w:rFonts w:eastAsia="Times New Roman"/>
          <w:color w:val="000000"/>
          <w:szCs w:val="22"/>
          <w:lang w:val="ru-RU" w:eastAsia="en-US"/>
        </w:rPr>
        <w:t>м</w:t>
      </w:r>
      <w:r w:rsidRPr="00F90D1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22789" w:rsidRPr="00F90D18">
        <w:rPr>
          <w:rFonts w:eastAsia="Times New Roman"/>
          <w:color w:val="000000"/>
          <w:szCs w:val="22"/>
          <w:lang w:val="ru-RU" w:eastAsia="en-US"/>
        </w:rPr>
        <w:t>вопрос</w:t>
      </w:r>
      <w:r w:rsidR="00A22789">
        <w:rPr>
          <w:rFonts w:eastAsia="Times New Roman"/>
          <w:color w:val="000000"/>
          <w:szCs w:val="22"/>
          <w:lang w:val="ru-RU" w:eastAsia="en-US"/>
        </w:rPr>
        <w:t>ам Бюро Ю</w:t>
      </w:r>
      <w:r w:rsidRPr="00F90D18">
        <w:rPr>
          <w:rFonts w:eastAsia="Times New Roman"/>
          <w:color w:val="000000"/>
          <w:szCs w:val="22"/>
          <w:lang w:val="ru-RU" w:eastAsia="en-US"/>
        </w:rPr>
        <w:t>ри</w:t>
      </w:r>
      <w:r w:rsidR="00D65D15">
        <w:rPr>
          <w:rFonts w:eastAsia="Times New Roman"/>
          <w:color w:val="000000"/>
          <w:szCs w:val="22"/>
          <w:lang w:val="ru-RU" w:eastAsia="en-US"/>
        </w:rPr>
        <w:t>сконсульта</w:t>
      </w:r>
      <w:r w:rsidR="00D65D15">
        <w:rPr>
          <w:rFonts w:eastAsia="Times New Roman"/>
          <w:color w:val="000000"/>
          <w:szCs w:val="22"/>
          <w:lang w:val="ru-RU" w:eastAsia="en-US"/>
        </w:rPr>
        <w:br/>
      </w:r>
      <w:r>
        <w:rPr>
          <w:rFonts w:eastAsia="Times New Roman"/>
          <w:color w:val="000000"/>
          <w:szCs w:val="22"/>
          <w:lang w:val="ru-RU" w:eastAsia="en-US"/>
        </w:rPr>
        <w:t>г-на</w:t>
      </w:r>
      <w:r w:rsidR="00D65D15">
        <w:rPr>
          <w:rFonts w:eastAsia="Times New Roman"/>
          <w:color w:val="000000"/>
          <w:szCs w:val="22"/>
          <w:lang w:val="ru-RU"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Д</w:t>
      </w:r>
      <w:r w:rsidR="00A22789">
        <w:rPr>
          <w:rFonts w:eastAsia="Times New Roman"/>
          <w:color w:val="000000"/>
          <w:szCs w:val="22"/>
          <w:lang w:val="ru-RU" w:eastAsia="en-US"/>
        </w:rPr>
        <w:t>э</w:t>
      </w:r>
      <w:r>
        <w:rPr>
          <w:rFonts w:eastAsia="Times New Roman"/>
          <w:color w:val="000000"/>
          <w:szCs w:val="22"/>
          <w:lang w:val="ru-RU" w:eastAsia="en-US"/>
        </w:rPr>
        <w:t>ниса Ко</w:t>
      </w:r>
      <w:r w:rsidR="00394A38">
        <w:rPr>
          <w:rFonts w:eastAsia="Times New Roman"/>
          <w:color w:val="000000"/>
          <w:szCs w:val="22"/>
          <w:lang w:val="ru-RU" w:eastAsia="en-US"/>
        </w:rPr>
        <w:t xml:space="preserve">эна Секретарем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 w:rsidR="00394A38">
        <w:rPr>
          <w:rFonts w:eastAsia="Times New Roman"/>
          <w:color w:val="000000"/>
          <w:szCs w:val="22"/>
          <w:lang w:val="ru-RU" w:eastAsia="en-US"/>
        </w:rPr>
        <w:t>комиссии.</w:t>
      </w:r>
    </w:p>
    <w:p w:rsidR="00E51A9D" w:rsidRPr="00047858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E51A9D" w:rsidRPr="001E5654" w:rsidRDefault="00CF7781" w:rsidP="00942979">
      <w:pPr>
        <w:autoSpaceDE w:val="0"/>
        <w:autoSpaceDN w:val="0"/>
        <w:adjustRightInd w:val="0"/>
        <w:jc w:val="both"/>
        <w:rPr>
          <w:rFonts w:eastAsia="Times New Roman"/>
          <w:color w:val="000000"/>
          <w:szCs w:val="22"/>
          <w:u w:val="single"/>
          <w:lang w:val="ru-RU" w:eastAsia="en-US"/>
        </w:rPr>
      </w:pPr>
      <w:r w:rsidRPr="000C7EA6">
        <w:rPr>
          <w:rFonts w:eastAsia="Times New Roman"/>
          <w:color w:val="000000"/>
          <w:szCs w:val="22"/>
          <w:u w:val="single"/>
          <w:lang w:val="ru-RU" w:eastAsia="en-US"/>
        </w:rPr>
        <w:t xml:space="preserve">Оценочная </w:t>
      </w:r>
      <w:r w:rsidR="000C7EA6">
        <w:rPr>
          <w:rFonts w:eastAsia="Times New Roman"/>
          <w:color w:val="000000"/>
          <w:szCs w:val="22"/>
          <w:u w:val="single"/>
          <w:lang w:val="ru-RU" w:eastAsia="en-US"/>
        </w:rPr>
        <w:t>матрица</w:t>
      </w:r>
      <w:r w:rsidR="001E5654">
        <w:rPr>
          <w:rFonts w:eastAsia="Times New Roman"/>
          <w:color w:val="000000"/>
          <w:szCs w:val="22"/>
          <w:u w:val="single"/>
          <w:lang w:val="ru-RU" w:eastAsia="en-US"/>
        </w:rPr>
        <w:t xml:space="preserve"> и процесс оценки </w:t>
      </w:r>
    </w:p>
    <w:p w:rsidR="00E51A9D" w:rsidRPr="001E5654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1E5654" w:rsidRPr="00FD27D4" w:rsidRDefault="001E5654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 w:rsidRPr="000F6EEB">
        <w:rPr>
          <w:rFonts w:eastAsia="Times New Roman"/>
          <w:color w:val="000000"/>
          <w:szCs w:val="22"/>
          <w:lang w:val="ru-RU" w:eastAsia="en-US"/>
        </w:rPr>
        <w:t>Представители Финансового отдела и Отдел</w:t>
      </w:r>
      <w:r w:rsidR="00AE08E3" w:rsidRPr="000F6EEB">
        <w:rPr>
          <w:rFonts w:eastAsia="Times New Roman"/>
          <w:color w:val="000000"/>
          <w:szCs w:val="22"/>
          <w:lang w:val="ru-RU" w:eastAsia="en-US"/>
        </w:rPr>
        <w:t>а</w:t>
      </w:r>
      <w:r w:rsidRPr="000F6EEB">
        <w:rPr>
          <w:rFonts w:eastAsia="Times New Roman"/>
          <w:color w:val="000000"/>
          <w:szCs w:val="22"/>
          <w:lang w:val="ru-RU" w:eastAsia="en-US"/>
        </w:rPr>
        <w:t xml:space="preserve"> внутреннего надзора</w:t>
      </w:r>
      <w:r w:rsidR="00AE08E3" w:rsidRPr="000F6EEB">
        <w:rPr>
          <w:rFonts w:eastAsia="Times New Roman"/>
          <w:color w:val="000000"/>
          <w:szCs w:val="22"/>
          <w:lang w:val="ru-RU" w:eastAsia="en-US"/>
        </w:rPr>
        <w:t xml:space="preserve"> (ОВН)</w:t>
      </w:r>
      <w:r w:rsidRPr="000F6EEB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AE08E3" w:rsidRPr="000F6EEB">
        <w:rPr>
          <w:rFonts w:eastAsia="Times New Roman"/>
          <w:color w:val="000000"/>
          <w:szCs w:val="22"/>
          <w:lang w:val="ru-RU" w:eastAsia="en-US"/>
        </w:rPr>
        <w:t xml:space="preserve">ВОИС совместно с Независимым консультативным комитетом по надзору ВОИС (НККН) подготовили </w:t>
      </w:r>
      <w:r w:rsidR="005B19AA" w:rsidRPr="000F6EEB">
        <w:rPr>
          <w:rFonts w:eastAsia="Times New Roman"/>
          <w:color w:val="000000"/>
          <w:szCs w:val="22"/>
          <w:lang w:val="ru-RU" w:eastAsia="en-US"/>
        </w:rPr>
        <w:t>проект</w:t>
      </w:r>
      <w:r w:rsidR="00AE08E3" w:rsidRPr="000F6EEB">
        <w:rPr>
          <w:rFonts w:eastAsia="Times New Roman"/>
          <w:color w:val="000000"/>
          <w:szCs w:val="22"/>
          <w:lang w:val="ru-RU" w:eastAsia="en-US"/>
        </w:rPr>
        <w:t xml:space="preserve"> критериев отбора </w:t>
      </w:r>
      <w:r w:rsidR="005B19AA" w:rsidRPr="000F6EEB">
        <w:rPr>
          <w:rFonts w:eastAsia="Times New Roman"/>
          <w:color w:val="000000"/>
          <w:szCs w:val="22"/>
          <w:lang w:val="ru-RU" w:eastAsia="en-US"/>
        </w:rPr>
        <w:t xml:space="preserve">с соответствующими </w:t>
      </w:r>
      <w:r w:rsidR="00A22789">
        <w:rPr>
          <w:rFonts w:eastAsia="Times New Roman"/>
          <w:color w:val="000000"/>
          <w:szCs w:val="22"/>
          <w:lang w:val="ru-RU" w:eastAsia="en-US"/>
        </w:rPr>
        <w:t xml:space="preserve">весовыми коэффициентами </w:t>
      </w:r>
      <w:r w:rsidR="005B19AA" w:rsidRPr="000F6EEB">
        <w:rPr>
          <w:rFonts w:eastAsia="Times New Roman"/>
          <w:color w:val="000000"/>
          <w:szCs w:val="22"/>
          <w:lang w:val="ru-RU" w:eastAsia="en-US"/>
        </w:rPr>
        <w:t>(</w:t>
      </w:r>
      <w:r w:rsidR="000C7EA6" w:rsidRPr="000C7EA6">
        <w:rPr>
          <w:rFonts w:eastAsia="Times New Roman"/>
          <w:color w:val="000000"/>
          <w:szCs w:val="22"/>
          <w:lang w:val="ru-RU" w:eastAsia="en-US"/>
        </w:rPr>
        <w:t>оценочная матрица</w:t>
      </w:r>
      <w:r w:rsidR="005B19AA" w:rsidRPr="000F6EEB">
        <w:rPr>
          <w:rFonts w:eastAsia="Times New Roman"/>
          <w:color w:val="000000"/>
          <w:szCs w:val="22"/>
          <w:lang w:val="ru-RU" w:eastAsia="en-US"/>
        </w:rPr>
        <w:t xml:space="preserve">), который был представлен на рассмотрение </w:t>
      </w:r>
      <w:r w:rsidR="00047858" w:rsidRPr="000F6EEB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 w:rsidR="005B19AA" w:rsidRPr="000F6EEB">
        <w:rPr>
          <w:rFonts w:eastAsia="Times New Roman"/>
          <w:color w:val="000000"/>
          <w:szCs w:val="22"/>
          <w:lang w:val="ru-RU" w:eastAsia="en-US"/>
        </w:rPr>
        <w:t xml:space="preserve">комиссии. </w:t>
      </w:r>
    </w:p>
    <w:p w:rsidR="00FD27D4" w:rsidRPr="000F6EEB" w:rsidRDefault="00FD27D4" w:rsidP="00FD27D4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lang w:val="ru-RU" w:eastAsia="en-US"/>
        </w:rPr>
      </w:pPr>
    </w:p>
    <w:p w:rsidR="004127F4" w:rsidRPr="00FD27D4" w:rsidRDefault="004127F4" w:rsidP="00042B92">
      <w:pPr>
        <w:keepNext/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Комиссия </w:t>
      </w:r>
      <w:r w:rsidR="007007C1">
        <w:rPr>
          <w:rFonts w:eastAsia="Times New Roman"/>
          <w:color w:val="000000"/>
          <w:szCs w:val="22"/>
          <w:lang w:val="ru-RU" w:eastAsia="en-US"/>
        </w:rPr>
        <w:t xml:space="preserve">изучила </w:t>
      </w:r>
      <w:r w:rsidR="000C7EA6">
        <w:rPr>
          <w:rFonts w:eastAsia="Times New Roman"/>
          <w:color w:val="000000"/>
          <w:szCs w:val="22"/>
          <w:lang w:val="ru-RU" w:eastAsia="en-US"/>
        </w:rPr>
        <w:t>оценочную матрицу</w:t>
      </w:r>
      <w:r>
        <w:rPr>
          <w:rFonts w:eastAsia="Times New Roman"/>
          <w:color w:val="000000"/>
          <w:szCs w:val="22"/>
          <w:lang w:val="ru-RU" w:eastAsia="en-US"/>
        </w:rPr>
        <w:t xml:space="preserve">, которая </w:t>
      </w:r>
      <w:r w:rsidR="00A22789">
        <w:rPr>
          <w:rFonts w:eastAsia="Times New Roman"/>
          <w:color w:val="000000"/>
          <w:szCs w:val="22"/>
          <w:lang w:val="ru-RU" w:eastAsia="en-US"/>
        </w:rPr>
        <w:t>должна была</w:t>
      </w:r>
      <w:r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5D0977">
        <w:rPr>
          <w:rFonts w:eastAsia="Times New Roman"/>
          <w:color w:val="000000"/>
          <w:szCs w:val="22"/>
          <w:lang w:val="ru-RU" w:eastAsia="en-US"/>
        </w:rPr>
        <w:t xml:space="preserve">использоваться </w:t>
      </w:r>
      <w:r>
        <w:rPr>
          <w:rFonts w:eastAsia="Times New Roman"/>
          <w:color w:val="000000"/>
          <w:szCs w:val="22"/>
          <w:lang w:val="ru-RU" w:eastAsia="en-US"/>
        </w:rPr>
        <w:t xml:space="preserve">для оценки предложений, и </w:t>
      </w:r>
      <w:r w:rsidR="00A22789">
        <w:rPr>
          <w:rFonts w:eastAsia="Times New Roman"/>
          <w:color w:val="000000"/>
          <w:szCs w:val="22"/>
          <w:lang w:val="ru-RU" w:eastAsia="en-US"/>
        </w:rPr>
        <w:t>установила</w:t>
      </w:r>
      <w:r w:rsidR="007007C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E4AC2">
        <w:rPr>
          <w:rFonts w:eastAsia="Times New Roman"/>
          <w:color w:val="000000"/>
          <w:szCs w:val="22"/>
          <w:lang w:val="ru-RU" w:eastAsia="en-US"/>
        </w:rPr>
        <w:t>следующи</w:t>
      </w:r>
      <w:r w:rsidR="007007C1">
        <w:rPr>
          <w:rFonts w:eastAsia="Times New Roman"/>
          <w:color w:val="000000"/>
          <w:szCs w:val="22"/>
          <w:lang w:val="ru-RU" w:eastAsia="en-US"/>
        </w:rPr>
        <w:t>е критери</w:t>
      </w:r>
      <w:r w:rsidR="00CE4AC2">
        <w:rPr>
          <w:rFonts w:eastAsia="Times New Roman"/>
          <w:color w:val="000000"/>
          <w:szCs w:val="22"/>
          <w:lang w:val="ru-RU" w:eastAsia="en-US"/>
        </w:rPr>
        <w:t>и отбора:</w:t>
      </w:r>
    </w:p>
    <w:p w:rsidR="00FD27D4" w:rsidRDefault="00FD27D4" w:rsidP="00FD27D4">
      <w:pPr>
        <w:pStyle w:val="ListParagraph"/>
        <w:rPr>
          <w:rFonts w:eastAsia="Times New Roman"/>
          <w:color w:val="000000"/>
          <w:szCs w:val="22"/>
          <w:lang w:val="ru-RU" w:eastAsia="en-US"/>
        </w:rPr>
      </w:pPr>
    </w:p>
    <w:p w:rsidR="00D75025" w:rsidRPr="00D75025" w:rsidRDefault="00A22789" w:rsidP="00FD27D4">
      <w:pPr>
        <w:keepNext/>
        <w:numPr>
          <w:ilvl w:val="0"/>
          <w:numId w:val="8"/>
        </w:numPr>
        <w:autoSpaceDE w:val="0"/>
        <w:autoSpaceDN w:val="0"/>
        <w:adjustRightInd w:val="0"/>
        <w:ind w:left="993" w:hanging="426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lastRenderedPageBreak/>
        <w:t>н</w:t>
      </w:r>
      <w:r w:rsidR="00CE4AC2">
        <w:rPr>
          <w:rFonts w:eastAsia="Times New Roman"/>
          <w:color w:val="000000"/>
          <w:szCs w:val="22"/>
          <w:u w:val="single"/>
          <w:lang w:val="ru-RU" w:eastAsia="en-US"/>
        </w:rPr>
        <w:t>езависимость</w:t>
      </w:r>
      <w:r w:rsidR="00E51A9D" w:rsidRPr="00D75025">
        <w:rPr>
          <w:rFonts w:eastAsia="Times New Roman"/>
          <w:color w:val="000000"/>
          <w:szCs w:val="22"/>
          <w:lang w:val="ru-RU" w:eastAsia="en-US"/>
        </w:rPr>
        <w:t xml:space="preserve">: </w:t>
      </w:r>
      <w:r w:rsidR="00312DAD" w:rsidRPr="00D75025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007C1">
        <w:rPr>
          <w:rFonts w:eastAsia="Times New Roman"/>
          <w:color w:val="000000"/>
          <w:szCs w:val="22"/>
          <w:lang w:val="ru-RU" w:eastAsia="en-US"/>
        </w:rPr>
        <w:t>проявленная</w:t>
      </w:r>
      <w:r w:rsidR="00D75025">
        <w:rPr>
          <w:rFonts w:eastAsia="Times New Roman"/>
          <w:color w:val="000000"/>
          <w:szCs w:val="22"/>
          <w:lang w:val="ru-RU" w:eastAsia="en-US"/>
        </w:rPr>
        <w:t xml:space="preserve"> независимость от любых учреждений или государственных органов</w:t>
      </w:r>
      <w:r w:rsidR="000870CE">
        <w:rPr>
          <w:rFonts w:eastAsia="Times New Roman"/>
          <w:color w:val="000000"/>
          <w:szCs w:val="22"/>
          <w:lang w:val="ru-RU" w:eastAsia="en-US"/>
        </w:rPr>
        <w:t>;</w:t>
      </w:r>
      <w:r w:rsidR="00F66D6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75025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0870CE">
        <w:rPr>
          <w:rFonts w:eastAsia="Times New Roman"/>
          <w:color w:val="000000"/>
          <w:szCs w:val="22"/>
          <w:lang w:val="ru-RU" w:eastAsia="en-US"/>
        </w:rPr>
        <w:t>добросовестность;</w:t>
      </w:r>
      <w:r w:rsidR="00F66D6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D75025">
        <w:rPr>
          <w:rFonts w:eastAsia="Times New Roman"/>
          <w:color w:val="000000"/>
          <w:szCs w:val="22"/>
          <w:lang w:val="ru-RU" w:eastAsia="en-US"/>
        </w:rPr>
        <w:t xml:space="preserve"> объективность при выполнении своих </w:t>
      </w:r>
      <w:r w:rsidR="006D29B4">
        <w:rPr>
          <w:rFonts w:eastAsia="Times New Roman"/>
          <w:color w:val="000000"/>
          <w:szCs w:val="22"/>
          <w:lang w:val="ru-RU" w:eastAsia="en-US"/>
        </w:rPr>
        <w:t xml:space="preserve">функций и </w:t>
      </w:r>
      <w:r w:rsidR="00D75025">
        <w:rPr>
          <w:rFonts w:eastAsia="Times New Roman"/>
          <w:color w:val="000000"/>
          <w:szCs w:val="22"/>
          <w:lang w:val="ru-RU" w:eastAsia="en-US"/>
        </w:rPr>
        <w:t xml:space="preserve">обязанностей и способность самостоятельно определять объем </w:t>
      </w:r>
      <w:r w:rsidR="0040335E">
        <w:rPr>
          <w:rFonts w:eastAsia="Times New Roman"/>
          <w:color w:val="000000"/>
          <w:szCs w:val="22"/>
          <w:lang w:val="ru-RU" w:eastAsia="en-US"/>
        </w:rPr>
        <w:t>аудиторской проверки</w:t>
      </w:r>
      <w:r w:rsidR="006D29B4">
        <w:rPr>
          <w:rFonts w:eastAsia="Times New Roman"/>
          <w:color w:val="000000"/>
          <w:szCs w:val="22"/>
          <w:lang w:val="ru-RU" w:eastAsia="en-US"/>
        </w:rPr>
        <w:t>;</w:t>
      </w:r>
    </w:p>
    <w:p w:rsidR="00D75025" w:rsidRDefault="00D75025" w:rsidP="00942979">
      <w:pPr>
        <w:autoSpaceDE w:val="0"/>
        <w:autoSpaceDN w:val="0"/>
        <w:adjustRightInd w:val="0"/>
        <w:ind w:left="851"/>
        <w:contextualSpacing/>
        <w:rPr>
          <w:rFonts w:eastAsia="Times New Roman"/>
          <w:color w:val="000000"/>
          <w:szCs w:val="22"/>
          <w:u w:val="single"/>
          <w:lang w:val="ru-RU" w:eastAsia="en-US"/>
        </w:rPr>
      </w:pPr>
    </w:p>
    <w:p w:rsidR="00E77282" w:rsidRPr="00FA69E5" w:rsidRDefault="006D29B4" w:rsidP="00FD27D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eastAsia="Times New Roman"/>
          <w:color w:val="000000"/>
          <w:szCs w:val="22"/>
          <w:u w:val="single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п</w:t>
      </w:r>
      <w:r w:rsidR="000870CE" w:rsidRPr="00FA69E5">
        <w:rPr>
          <w:rFonts w:eastAsia="Times New Roman"/>
          <w:color w:val="000000"/>
          <w:szCs w:val="22"/>
          <w:u w:val="single"/>
          <w:lang w:val="ru-RU" w:eastAsia="en-US"/>
        </w:rPr>
        <w:t xml:space="preserve">рофессиональные требования к </w:t>
      </w:r>
      <w:r w:rsidR="000C7EA6">
        <w:rPr>
          <w:rFonts w:eastAsia="Times New Roman"/>
          <w:color w:val="000000"/>
          <w:szCs w:val="22"/>
          <w:u w:val="single"/>
          <w:lang w:val="ru-RU" w:eastAsia="en-US"/>
        </w:rPr>
        <w:t>должностным лицам</w:t>
      </w:r>
      <w:r w:rsidR="007007C1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0870CE" w:rsidRPr="00FA69E5">
        <w:rPr>
          <w:rFonts w:eastAsia="Times New Roman"/>
          <w:color w:val="000000"/>
          <w:szCs w:val="22"/>
          <w:u w:val="single"/>
          <w:lang w:val="ru-RU" w:eastAsia="en-US"/>
        </w:rPr>
        <w:t xml:space="preserve">и </w:t>
      </w:r>
      <w:r>
        <w:rPr>
          <w:rFonts w:eastAsia="Times New Roman"/>
          <w:color w:val="000000"/>
          <w:szCs w:val="22"/>
          <w:u w:val="single"/>
          <w:lang w:val="ru-RU" w:eastAsia="en-US"/>
        </w:rPr>
        <w:t>сотрудникам</w:t>
      </w:r>
      <w:r w:rsidR="000870CE" w:rsidRPr="00FA69E5">
        <w:rPr>
          <w:rFonts w:eastAsia="Times New Roman"/>
          <w:color w:val="000000"/>
          <w:szCs w:val="22"/>
          <w:lang w:val="ru-RU" w:eastAsia="en-US"/>
        </w:rPr>
        <w:t>:</w:t>
      </w:r>
      <w:r w:rsidR="00E6176D">
        <w:rPr>
          <w:rFonts w:eastAsia="Times New Roman"/>
          <w:color w:val="000000"/>
          <w:szCs w:val="22"/>
          <w:lang w:val="ru-RU" w:eastAsia="en-US"/>
        </w:rPr>
        <w:t xml:space="preserve">  соблюдение стандартов </w:t>
      </w:r>
      <w:r w:rsidR="00CD29E0">
        <w:rPr>
          <w:rFonts w:eastAsia="Times New Roman"/>
          <w:color w:val="000000"/>
          <w:szCs w:val="22"/>
          <w:lang w:val="ru-RU" w:eastAsia="en-US"/>
        </w:rPr>
        <w:t xml:space="preserve">аудита </w:t>
      </w:r>
      <w:r w:rsidR="00FA69E5" w:rsidRPr="00FA69E5">
        <w:rPr>
          <w:rFonts w:eastAsia="Times New Roman"/>
          <w:color w:val="000000"/>
          <w:szCs w:val="22"/>
          <w:lang w:val="ru-RU" w:eastAsia="en-US"/>
        </w:rPr>
        <w:t>Групп</w:t>
      </w:r>
      <w:r w:rsidR="00FA69E5">
        <w:rPr>
          <w:rFonts w:eastAsia="Times New Roman"/>
          <w:color w:val="000000"/>
          <w:szCs w:val="22"/>
          <w:lang w:val="ru-RU" w:eastAsia="en-US"/>
        </w:rPr>
        <w:t>ы</w:t>
      </w:r>
      <w:r w:rsidR="00FA69E5" w:rsidRPr="00FA69E5">
        <w:rPr>
          <w:rFonts w:eastAsia="Times New Roman"/>
          <w:color w:val="000000"/>
          <w:szCs w:val="22"/>
          <w:lang w:val="ru-RU" w:eastAsia="en-US"/>
        </w:rPr>
        <w:t xml:space="preserve"> внешних ревизоров Организации Объединенных Наций</w:t>
      </w:r>
      <w:r w:rsidR="00E6176D">
        <w:rPr>
          <w:rFonts w:eastAsia="Times New Roman"/>
          <w:color w:val="000000"/>
          <w:szCs w:val="22"/>
          <w:lang w:val="ru-RU" w:eastAsia="en-US"/>
        </w:rPr>
        <w:t xml:space="preserve"> и норм поведения, регулирующих работу</w:t>
      </w:r>
      <w:r w:rsidR="00CD29E0">
        <w:rPr>
          <w:rFonts w:eastAsia="Times New Roman"/>
          <w:color w:val="000000"/>
          <w:szCs w:val="22"/>
          <w:lang w:val="ru-RU" w:eastAsia="en-US"/>
        </w:rPr>
        <w:t xml:space="preserve"> аудиторов</w:t>
      </w:r>
      <w:r w:rsidR="00E6176D">
        <w:rPr>
          <w:rFonts w:eastAsia="Times New Roman"/>
          <w:color w:val="000000"/>
          <w:szCs w:val="22"/>
          <w:lang w:val="ru-RU" w:eastAsia="en-US"/>
        </w:rPr>
        <w:t xml:space="preserve">, и </w:t>
      </w:r>
      <w:r w:rsidR="00F66D6E">
        <w:rPr>
          <w:rFonts w:eastAsia="Times New Roman"/>
          <w:color w:val="000000"/>
          <w:szCs w:val="22"/>
          <w:lang w:val="ru-RU" w:eastAsia="en-US"/>
        </w:rPr>
        <w:t>Международных</w:t>
      </w:r>
      <w:r w:rsidR="00CD29E0">
        <w:rPr>
          <w:rFonts w:eastAsia="Times New Roman"/>
          <w:color w:val="000000"/>
          <w:szCs w:val="22"/>
          <w:lang w:val="ru-RU" w:eastAsia="en-US"/>
        </w:rPr>
        <w:t xml:space="preserve"> стандартов </w:t>
      </w:r>
      <w:r w:rsidR="00CD29E0" w:rsidRPr="000C7EA6">
        <w:rPr>
          <w:rFonts w:eastAsia="Times New Roman"/>
          <w:color w:val="000000"/>
          <w:szCs w:val="22"/>
          <w:lang w:val="ru-RU" w:eastAsia="en-US"/>
        </w:rPr>
        <w:t>учета</w:t>
      </w:r>
      <w:r w:rsidR="00CD29E0">
        <w:rPr>
          <w:rFonts w:eastAsia="Times New Roman"/>
          <w:color w:val="000000"/>
          <w:szCs w:val="22"/>
          <w:lang w:val="ru-RU" w:eastAsia="en-US"/>
        </w:rPr>
        <w:t>, отчетности и аудита;</w:t>
      </w:r>
      <w:r w:rsidR="00F66D6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D29E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66D6E">
        <w:rPr>
          <w:rFonts w:eastAsia="Times New Roman"/>
          <w:color w:val="000000"/>
          <w:szCs w:val="22"/>
          <w:lang w:val="ru-RU" w:eastAsia="en-US"/>
        </w:rPr>
        <w:t xml:space="preserve">уровень профессиональной подготовки, навыки и </w:t>
      </w:r>
      <w:r w:rsidR="007007C1" w:rsidRPr="000C7EA6">
        <w:rPr>
          <w:rFonts w:eastAsia="Times New Roman"/>
          <w:color w:val="000000"/>
          <w:szCs w:val="22"/>
          <w:lang w:val="ru-RU" w:eastAsia="en-US"/>
        </w:rPr>
        <w:t>кадровый состав</w:t>
      </w:r>
      <w:r w:rsidR="007007C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F66D6E">
        <w:rPr>
          <w:rFonts w:eastAsia="Times New Roman"/>
          <w:color w:val="000000"/>
          <w:szCs w:val="22"/>
          <w:lang w:val="ru-RU" w:eastAsia="en-US"/>
        </w:rPr>
        <w:t xml:space="preserve">и численность предлагаемой </w:t>
      </w:r>
      <w:r>
        <w:rPr>
          <w:rFonts w:eastAsia="Times New Roman"/>
          <w:color w:val="000000"/>
          <w:szCs w:val="22"/>
          <w:lang w:val="ru-RU" w:eastAsia="en-US"/>
        </w:rPr>
        <w:t>группы</w:t>
      </w:r>
      <w:r w:rsidR="00F66D6E">
        <w:rPr>
          <w:rFonts w:eastAsia="Times New Roman"/>
          <w:color w:val="000000"/>
          <w:szCs w:val="22"/>
          <w:lang w:val="ru-RU" w:eastAsia="en-US"/>
        </w:rPr>
        <w:t xml:space="preserve">;  </w:t>
      </w:r>
      <w:r w:rsidR="009946B2">
        <w:rPr>
          <w:rFonts w:eastAsia="Times New Roman"/>
          <w:color w:val="000000"/>
          <w:szCs w:val="22"/>
          <w:lang w:val="ru-RU" w:eastAsia="en-US"/>
        </w:rPr>
        <w:t>членство в международно-</w:t>
      </w:r>
      <w:r w:rsidR="00F66D6E">
        <w:rPr>
          <w:rFonts w:eastAsia="Times New Roman"/>
          <w:color w:val="000000"/>
          <w:szCs w:val="22"/>
          <w:lang w:val="ru-RU" w:eastAsia="en-US"/>
        </w:rPr>
        <w:t xml:space="preserve">признанных </w:t>
      </w:r>
      <w:r w:rsidR="009946B2" w:rsidRPr="009946B2">
        <w:rPr>
          <w:rFonts w:eastAsia="Times New Roman"/>
          <w:color w:val="000000"/>
          <w:szCs w:val="22"/>
          <w:lang w:val="ru-RU" w:eastAsia="en-US"/>
        </w:rPr>
        <w:t>учетных/аудиторских органах</w:t>
      </w:r>
      <w:r w:rsidR="009946B2">
        <w:rPr>
          <w:rFonts w:eastAsia="Times New Roman"/>
          <w:color w:val="000000"/>
          <w:szCs w:val="22"/>
          <w:lang w:val="ru-RU" w:eastAsia="en-US"/>
        </w:rPr>
        <w:t xml:space="preserve">, таких как Международная ассоциация высших ревизионных учреждений </w:t>
      </w:r>
      <w:r w:rsidR="00107EA8">
        <w:rPr>
          <w:rFonts w:eastAsia="Times New Roman"/>
          <w:color w:val="000000"/>
          <w:szCs w:val="22"/>
          <w:lang w:val="ru-RU" w:eastAsia="en-US"/>
        </w:rPr>
        <w:t xml:space="preserve">(МОВРУ), </w:t>
      </w:r>
      <w:r w:rsidR="00107EA8" w:rsidRPr="00107EA8">
        <w:rPr>
          <w:rFonts w:eastAsia="Times New Roman"/>
          <w:color w:val="000000"/>
          <w:szCs w:val="22"/>
          <w:lang w:val="ru-RU" w:eastAsia="en-US"/>
        </w:rPr>
        <w:t>Международная федерация бухгалтеров</w:t>
      </w:r>
      <w:r w:rsidR="00107EA8">
        <w:rPr>
          <w:rFonts w:eastAsia="Times New Roman"/>
          <w:color w:val="000000"/>
          <w:szCs w:val="22"/>
          <w:lang w:val="ru-RU" w:eastAsia="en-US"/>
        </w:rPr>
        <w:t xml:space="preserve"> (МФБ) и т.д.; владение на соответствующем уровне английским или французским языком; знание </w:t>
      </w:r>
      <w:r w:rsidR="00107EA8" w:rsidRPr="0013519E">
        <w:rPr>
          <w:rFonts w:eastAsia="Times New Roman"/>
          <w:color w:val="000000"/>
          <w:szCs w:val="22"/>
          <w:lang w:val="ru-RU" w:eastAsia="en-US"/>
        </w:rPr>
        <w:t>МСУГС</w:t>
      </w:r>
      <w:r>
        <w:rPr>
          <w:rFonts w:eastAsia="Times New Roman"/>
          <w:color w:val="000000"/>
          <w:szCs w:val="22"/>
          <w:lang w:val="ru-RU" w:eastAsia="en-US"/>
        </w:rPr>
        <w:t>;</w:t>
      </w:r>
      <w:r w:rsidR="00107EA8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:rsidR="00E51A9D" w:rsidRPr="0013519E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13519E" w:rsidRPr="002D7F60" w:rsidRDefault="006D29B4" w:rsidP="00FD27D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п</w:t>
      </w:r>
      <w:r w:rsidR="0013519E">
        <w:rPr>
          <w:rFonts w:eastAsia="Times New Roman"/>
          <w:color w:val="000000"/>
          <w:szCs w:val="22"/>
          <w:u w:val="single"/>
          <w:lang w:val="ru-RU" w:eastAsia="en-US"/>
        </w:rPr>
        <w:t>рофессиональная</w:t>
      </w:r>
      <w:r w:rsidR="0013519E" w:rsidRPr="001351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13519E">
        <w:rPr>
          <w:rFonts w:eastAsia="Times New Roman"/>
          <w:color w:val="000000"/>
          <w:szCs w:val="22"/>
          <w:u w:val="single"/>
          <w:lang w:val="ru-RU" w:eastAsia="en-US"/>
        </w:rPr>
        <w:t>подготовка</w:t>
      </w:r>
      <w:r w:rsidR="0013519E" w:rsidRPr="001351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13519E">
        <w:rPr>
          <w:rFonts w:eastAsia="Times New Roman"/>
          <w:color w:val="000000"/>
          <w:szCs w:val="22"/>
          <w:u w:val="single"/>
          <w:lang w:val="ru-RU" w:eastAsia="en-US"/>
        </w:rPr>
        <w:t>и</w:t>
      </w:r>
      <w:r w:rsidR="0013519E" w:rsidRPr="001351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13519E">
        <w:rPr>
          <w:rFonts w:eastAsia="Times New Roman"/>
          <w:color w:val="000000"/>
          <w:szCs w:val="22"/>
          <w:u w:val="single"/>
          <w:lang w:val="ru-RU" w:eastAsia="en-US"/>
        </w:rPr>
        <w:t>опыт</w:t>
      </w:r>
      <w:r w:rsidR="0013519E" w:rsidRPr="001351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13519E">
        <w:rPr>
          <w:rFonts w:eastAsia="Times New Roman"/>
          <w:color w:val="000000"/>
          <w:szCs w:val="22"/>
          <w:u w:val="single"/>
          <w:lang w:val="ru-RU" w:eastAsia="en-US"/>
        </w:rPr>
        <w:t>работы</w:t>
      </w:r>
      <w:r w:rsidR="00E51A9D" w:rsidRPr="0013519E">
        <w:rPr>
          <w:rFonts w:eastAsia="Times New Roman"/>
          <w:color w:val="000000"/>
          <w:szCs w:val="22"/>
          <w:lang w:val="ru-RU" w:eastAsia="en-US"/>
        </w:rPr>
        <w:t xml:space="preserve">: </w:t>
      </w:r>
      <w:r w:rsidR="00312DAD" w:rsidRPr="001351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3519E">
        <w:rPr>
          <w:rFonts w:eastAsia="Times New Roman"/>
          <w:color w:val="000000"/>
          <w:szCs w:val="22"/>
          <w:lang w:val="ru-RU" w:eastAsia="en-US"/>
        </w:rPr>
        <w:t>наличие программы непрерывного профессионального обучения для сотрудников;</w:t>
      </w:r>
      <w:r w:rsidR="008C33A8">
        <w:rPr>
          <w:rFonts w:eastAsia="Times New Roman"/>
          <w:color w:val="000000"/>
          <w:szCs w:val="22"/>
          <w:lang w:val="ru-RU" w:eastAsia="en-US"/>
        </w:rPr>
        <w:t xml:space="preserve">  </w:t>
      </w:r>
      <w:r w:rsidR="0013519E">
        <w:rPr>
          <w:rFonts w:eastAsia="Times New Roman"/>
          <w:color w:val="000000"/>
          <w:szCs w:val="22"/>
          <w:lang w:val="ru-RU" w:eastAsia="en-US"/>
        </w:rPr>
        <w:t xml:space="preserve">опыт проведения аудиторских проверок в организациях системы ООН и других </w:t>
      </w:r>
      <w:r w:rsidR="008C33A8">
        <w:rPr>
          <w:rFonts w:eastAsia="Times New Roman"/>
          <w:color w:val="000000"/>
          <w:szCs w:val="22"/>
          <w:lang w:val="ru-RU" w:eastAsia="en-US"/>
        </w:rPr>
        <w:t xml:space="preserve">национальных или международных государственных или неправительственных организациях;  </w:t>
      </w:r>
      <w:r w:rsidR="00AE59C5">
        <w:rPr>
          <w:rFonts w:eastAsia="Times New Roman"/>
          <w:color w:val="000000"/>
          <w:szCs w:val="22"/>
          <w:lang w:val="ru-RU" w:eastAsia="en-US"/>
        </w:rPr>
        <w:t xml:space="preserve">наличие у </w:t>
      </w:r>
      <w:r>
        <w:rPr>
          <w:rFonts w:eastAsia="Times New Roman"/>
          <w:color w:val="000000"/>
          <w:szCs w:val="22"/>
          <w:lang w:val="ru-RU" w:eastAsia="en-US"/>
        </w:rPr>
        <w:t>сотрудников</w:t>
      </w:r>
      <w:r w:rsidR="00AE59C5">
        <w:rPr>
          <w:rFonts w:eastAsia="Times New Roman"/>
          <w:color w:val="000000"/>
          <w:szCs w:val="22"/>
          <w:lang w:val="ru-RU" w:eastAsia="en-US"/>
        </w:rPr>
        <w:t xml:space="preserve"> знаний о современных тенденциях в области аудита и обширного опыта проведения аудиторских проверок;  опыт </w:t>
      </w:r>
      <w:r w:rsidR="003F623A">
        <w:rPr>
          <w:rFonts w:eastAsia="Times New Roman"/>
          <w:color w:val="000000"/>
          <w:szCs w:val="22"/>
          <w:lang w:val="ru-RU" w:eastAsia="en-US"/>
        </w:rPr>
        <w:t xml:space="preserve">проведения аудиторских проверок систем </w:t>
      </w:r>
      <w:r>
        <w:rPr>
          <w:rFonts w:eastAsia="Times New Roman"/>
          <w:color w:val="000000"/>
          <w:szCs w:val="22"/>
          <w:lang w:val="ru-RU" w:eastAsia="en-US"/>
        </w:rPr>
        <w:t>ПО</w:t>
      </w:r>
      <w:r w:rsidR="002D7F60">
        <w:rPr>
          <w:rFonts w:eastAsia="Times New Roman"/>
          <w:color w:val="000000"/>
          <w:szCs w:val="22"/>
          <w:lang w:val="ru-RU" w:eastAsia="en-US"/>
        </w:rPr>
        <w:t xml:space="preserve">Р и использования </w:t>
      </w:r>
      <w:r w:rsidR="002D7F60" w:rsidRPr="002D7F60">
        <w:rPr>
          <w:rFonts w:eastAsia="Times New Roman"/>
          <w:color w:val="000000"/>
          <w:szCs w:val="22"/>
          <w:lang w:val="ru-RU" w:eastAsia="en-US"/>
        </w:rPr>
        <w:t>автоматизированных метод</w:t>
      </w:r>
      <w:r w:rsidR="002D7F60">
        <w:rPr>
          <w:rFonts w:eastAsia="Times New Roman"/>
          <w:color w:val="000000"/>
          <w:szCs w:val="22"/>
          <w:lang w:val="ru-RU" w:eastAsia="en-US"/>
        </w:rPr>
        <w:t xml:space="preserve">ов </w:t>
      </w:r>
      <w:r w:rsidR="002D7F60" w:rsidRPr="002D7F60">
        <w:rPr>
          <w:rFonts w:eastAsia="Times New Roman"/>
          <w:color w:val="000000"/>
          <w:szCs w:val="22"/>
          <w:lang w:val="ru-RU" w:eastAsia="en-US"/>
        </w:rPr>
        <w:t>аудиторской проверки</w:t>
      </w:r>
      <w:r>
        <w:rPr>
          <w:rFonts w:eastAsia="Times New Roman"/>
          <w:color w:val="000000"/>
          <w:szCs w:val="22"/>
          <w:lang w:val="ru-RU" w:eastAsia="en-US"/>
        </w:rPr>
        <w:t>;</w:t>
      </w:r>
      <w:r w:rsidR="002D7F60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:rsidR="00E51A9D" w:rsidRPr="002D7F60" w:rsidRDefault="00E51A9D" w:rsidP="00FD27D4">
      <w:pPr>
        <w:pStyle w:val="ListParagraph"/>
        <w:autoSpaceDE w:val="0"/>
        <w:autoSpaceDN w:val="0"/>
        <w:adjustRightInd w:val="0"/>
        <w:ind w:left="993" w:hanging="426"/>
        <w:rPr>
          <w:rFonts w:eastAsia="Times New Roman"/>
          <w:color w:val="000000"/>
          <w:szCs w:val="22"/>
          <w:lang w:val="ru-RU" w:eastAsia="en-US"/>
        </w:rPr>
      </w:pPr>
    </w:p>
    <w:p w:rsidR="0071549E" w:rsidRPr="0071549E" w:rsidRDefault="006D29B4" w:rsidP="00FD27D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п</w:t>
      </w:r>
      <w:r w:rsidR="002D7F60">
        <w:rPr>
          <w:rFonts w:eastAsia="Times New Roman"/>
          <w:color w:val="000000"/>
          <w:szCs w:val="22"/>
          <w:u w:val="single"/>
          <w:lang w:val="ru-RU" w:eastAsia="en-US"/>
        </w:rPr>
        <w:t>ринципы</w:t>
      </w:r>
      <w:r w:rsidR="002D7F60" w:rsidRPr="007154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2D7F60">
        <w:rPr>
          <w:rFonts w:eastAsia="Times New Roman"/>
          <w:color w:val="000000"/>
          <w:szCs w:val="22"/>
          <w:u w:val="single"/>
          <w:lang w:val="ru-RU" w:eastAsia="en-US"/>
        </w:rPr>
        <w:t>и</w:t>
      </w:r>
      <w:r w:rsidR="002D7F60" w:rsidRPr="007154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2D7F60">
        <w:rPr>
          <w:rFonts w:eastAsia="Times New Roman"/>
          <w:color w:val="000000"/>
          <w:szCs w:val="22"/>
          <w:u w:val="single"/>
          <w:lang w:val="ru-RU" w:eastAsia="en-US"/>
        </w:rPr>
        <w:t>стратегия</w:t>
      </w:r>
      <w:r w:rsidR="002D7F60" w:rsidRPr="007154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2D7F60">
        <w:rPr>
          <w:rFonts w:eastAsia="Times New Roman"/>
          <w:color w:val="000000"/>
          <w:szCs w:val="22"/>
          <w:u w:val="single"/>
          <w:lang w:val="ru-RU" w:eastAsia="en-US"/>
        </w:rPr>
        <w:t>проведения</w:t>
      </w:r>
      <w:r w:rsidR="002D7F60" w:rsidRPr="007154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2D7F60">
        <w:rPr>
          <w:rFonts w:eastAsia="Times New Roman"/>
          <w:color w:val="000000"/>
          <w:szCs w:val="22"/>
          <w:u w:val="single"/>
          <w:lang w:val="ru-RU" w:eastAsia="en-US"/>
        </w:rPr>
        <w:t>аудиторских</w:t>
      </w:r>
      <w:r w:rsidR="002D7F60" w:rsidRPr="0071549E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2D7F60">
        <w:rPr>
          <w:rFonts w:eastAsia="Times New Roman"/>
          <w:color w:val="000000"/>
          <w:szCs w:val="22"/>
          <w:u w:val="single"/>
          <w:lang w:val="ru-RU" w:eastAsia="en-US"/>
        </w:rPr>
        <w:t>проверок</w:t>
      </w:r>
      <w:r w:rsidR="00E51A9D" w:rsidRPr="0071549E">
        <w:rPr>
          <w:rFonts w:eastAsia="Times New Roman"/>
          <w:color w:val="000000"/>
          <w:szCs w:val="22"/>
          <w:lang w:val="ru-RU" w:eastAsia="en-US"/>
        </w:rPr>
        <w:t xml:space="preserve">: </w:t>
      </w:r>
      <w:r w:rsidR="00312DAD" w:rsidRPr="0071549E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1549E">
        <w:rPr>
          <w:rFonts w:eastAsia="Times New Roman"/>
          <w:color w:val="000000"/>
          <w:szCs w:val="22"/>
          <w:lang w:val="ru-RU" w:eastAsia="en-US"/>
        </w:rPr>
        <w:t xml:space="preserve">комплексные планы работы с целью обеспечить </w:t>
      </w:r>
      <w:r>
        <w:rPr>
          <w:rFonts w:eastAsia="Times New Roman"/>
          <w:color w:val="000000"/>
          <w:szCs w:val="22"/>
          <w:lang w:val="ru-RU" w:eastAsia="en-US"/>
        </w:rPr>
        <w:t>надлежащий</w:t>
      </w:r>
      <w:r w:rsidR="0071549E">
        <w:rPr>
          <w:rFonts w:eastAsia="Times New Roman"/>
          <w:color w:val="000000"/>
          <w:szCs w:val="22"/>
          <w:lang w:val="ru-RU" w:eastAsia="en-US"/>
        </w:rPr>
        <w:t xml:space="preserve"> аудиторский охват всех ресурсов ВОИС;  </w:t>
      </w:r>
      <w:r w:rsidR="008D4239">
        <w:rPr>
          <w:rFonts w:eastAsia="Times New Roman"/>
          <w:color w:val="000000"/>
          <w:szCs w:val="22"/>
          <w:lang w:val="ru-RU" w:eastAsia="en-US"/>
        </w:rPr>
        <w:t xml:space="preserve">осуществление </w:t>
      </w:r>
      <w:r w:rsidR="0032672D">
        <w:rPr>
          <w:rFonts w:eastAsia="Times New Roman"/>
          <w:color w:val="000000"/>
          <w:szCs w:val="22"/>
          <w:lang w:val="ru-RU" w:eastAsia="en-US"/>
        </w:rPr>
        <w:t>аудиторских проверок финансовых операций</w:t>
      </w:r>
      <w:r w:rsidR="005D6B68">
        <w:rPr>
          <w:rFonts w:eastAsia="Times New Roman"/>
          <w:color w:val="000000"/>
          <w:szCs w:val="22"/>
          <w:lang w:val="ru-RU" w:eastAsia="en-US"/>
        </w:rPr>
        <w:t xml:space="preserve"> и соблюдения норм и правил, </w:t>
      </w:r>
      <w:r w:rsidR="008D4239">
        <w:rPr>
          <w:rFonts w:eastAsia="Times New Roman"/>
          <w:color w:val="000000"/>
          <w:szCs w:val="22"/>
          <w:lang w:val="ru-RU" w:eastAsia="en-US"/>
        </w:rPr>
        <w:t>а также экономическ</w:t>
      </w:r>
      <w:r w:rsidR="005D6B68">
        <w:rPr>
          <w:rFonts w:eastAsia="Times New Roman"/>
          <w:color w:val="000000"/>
          <w:szCs w:val="22"/>
          <w:lang w:val="ru-RU" w:eastAsia="en-US"/>
        </w:rPr>
        <w:t>их показателей</w:t>
      </w:r>
      <w:r w:rsidR="008D4239">
        <w:rPr>
          <w:rFonts w:eastAsia="Times New Roman"/>
          <w:color w:val="000000"/>
          <w:szCs w:val="22"/>
          <w:lang w:val="ru-RU" w:eastAsia="en-US"/>
        </w:rPr>
        <w:t xml:space="preserve">, эффективности </w:t>
      </w:r>
      <w:r w:rsidR="005D6B68">
        <w:rPr>
          <w:rFonts w:eastAsia="Times New Roman"/>
          <w:color w:val="000000"/>
          <w:szCs w:val="22"/>
          <w:lang w:val="ru-RU" w:eastAsia="en-US"/>
        </w:rPr>
        <w:t>работы и использования</w:t>
      </w:r>
      <w:r w:rsidR="00CF40C2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29A4">
        <w:rPr>
          <w:rFonts w:eastAsia="Times New Roman"/>
          <w:color w:val="000000"/>
          <w:szCs w:val="22"/>
          <w:lang w:val="ru-RU" w:eastAsia="en-US"/>
        </w:rPr>
        <w:t>ресурсов</w:t>
      </w:r>
      <w:r w:rsidR="00CF40C2">
        <w:rPr>
          <w:rFonts w:eastAsia="Times New Roman"/>
          <w:color w:val="000000"/>
          <w:szCs w:val="22"/>
          <w:lang w:val="ru-RU" w:eastAsia="en-US"/>
        </w:rPr>
        <w:t xml:space="preserve">;  </w:t>
      </w:r>
      <w:r>
        <w:rPr>
          <w:rFonts w:eastAsia="Times New Roman"/>
          <w:color w:val="000000"/>
          <w:szCs w:val="22"/>
          <w:lang w:val="ru-RU" w:eastAsia="en-US"/>
        </w:rPr>
        <w:t>взаимодействие</w:t>
      </w:r>
      <w:r w:rsidR="00CF40C2">
        <w:rPr>
          <w:rFonts w:eastAsia="Times New Roman"/>
          <w:color w:val="000000"/>
          <w:szCs w:val="22"/>
          <w:lang w:val="ru-RU" w:eastAsia="en-US"/>
        </w:rPr>
        <w:t xml:space="preserve"> с внутренними и внешними надзорными органам ВОИС в целях оптимизации использования ограниченных средств, выдел</w:t>
      </w:r>
      <w:r>
        <w:rPr>
          <w:rFonts w:eastAsia="Times New Roman"/>
          <w:color w:val="000000"/>
          <w:szCs w:val="22"/>
          <w:lang w:val="ru-RU" w:eastAsia="en-US"/>
        </w:rPr>
        <w:t xml:space="preserve">енных на проведение </w:t>
      </w:r>
      <w:r w:rsidR="00CF40C2">
        <w:rPr>
          <w:rFonts w:eastAsia="Times New Roman"/>
          <w:color w:val="000000"/>
          <w:szCs w:val="22"/>
          <w:lang w:val="ru-RU" w:eastAsia="en-US"/>
        </w:rPr>
        <w:t>аудиторских проверок</w:t>
      </w:r>
      <w:r>
        <w:rPr>
          <w:rFonts w:eastAsia="Times New Roman"/>
          <w:color w:val="000000"/>
          <w:szCs w:val="22"/>
          <w:lang w:val="ru-RU" w:eastAsia="en-US"/>
        </w:rPr>
        <w:t>;</w:t>
      </w:r>
    </w:p>
    <w:p w:rsidR="0071549E" w:rsidRPr="0071549E" w:rsidRDefault="0071549E" w:rsidP="00FD27D4">
      <w:pPr>
        <w:pStyle w:val="ListParagraph"/>
        <w:ind w:left="993" w:hanging="426"/>
        <w:rPr>
          <w:rFonts w:eastAsia="Times New Roman"/>
          <w:color w:val="000000"/>
          <w:szCs w:val="22"/>
          <w:lang w:val="ru-RU" w:eastAsia="en-US"/>
        </w:rPr>
      </w:pPr>
    </w:p>
    <w:p w:rsidR="006C48B0" w:rsidRPr="006C48B0" w:rsidRDefault="006D29B4" w:rsidP="00FD27D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о</w:t>
      </w:r>
      <w:r w:rsidR="006C48B0">
        <w:rPr>
          <w:rFonts w:eastAsia="Times New Roman"/>
          <w:color w:val="000000"/>
          <w:szCs w:val="22"/>
          <w:u w:val="single"/>
          <w:lang w:val="ru-RU" w:eastAsia="en-US"/>
        </w:rPr>
        <w:t>тчеты</w:t>
      </w:r>
      <w:r w:rsidR="006C48B0" w:rsidRPr="006C48B0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6C48B0">
        <w:rPr>
          <w:rFonts w:eastAsia="Times New Roman"/>
          <w:color w:val="000000"/>
          <w:szCs w:val="22"/>
          <w:u w:val="single"/>
          <w:lang w:val="ru-RU" w:eastAsia="en-US"/>
        </w:rPr>
        <w:t>об</w:t>
      </w:r>
      <w:r w:rsidR="006C48B0" w:rsidRPr="006C48B0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6C48B0">
        <w:rPr>
          <w:rFonts w:eastAsia="Times New Roman"/>
          <w:color w:val="000000"/>
          <w:szCs w:val="22"/>
          <w:u w:val="single"/>
          <w:lang w:val="ru-RU" w:eastAsia="en-US"/>
        </w:rPr>
        <w:t>аудиторской</w:t>
      </w:r>
      <w:r w:rsidR="006C48B0" w:rsidRPr="006C48B0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  <w:r w:rsidR="006C48B0">
        <w:rPr>
          <w:rFonts w:eastAsia="Times New Roman"/>
          <w:color w:val="000000"/>
          <w:szCs w:val="22"/>
          <w:u w:val="single"/>
          <w:lang w:val="ru-RU" w:eastAsia="en-US"/>
        </w:rPr>
        <w:t>проверке</w:t>
      </w:r>
      <w:r w:rsidR="00E51A9D" w:rsidRPr="006C48B0">
        <w:rPr>
          <w:rFonts w:eastAsia="Times New Roman"/>
          <w:color w:val="000000"/>
          <w:szCs w:val="22"/>
          <w:lang w:val="ru-RU" w:eastAsia="en-US"/>
        </w:rPr>
        <w:t>:</w:t>
      </w:r>
      <w:r w:rsidR="00312DAD" w:rsidRPr="006C48B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51A9D" w:rsidRPr="006C48B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5F67A6">
        <w:rPr>
          <w:rFonts w:eastAsia="Times New Roman"/>
          <w:color w:val="000000"/>
          <w:szCs w:val="22"/>
          <w:lang w:val="ru-RU" w:eastAsia="en-US"/>
        </w:rPr>
        <w:t xml:space="preserve">предлагаемые структура и формат </w:t>
      </w:r>
      <w:r w:rsidR="006C48B0">
        <w:rPr>
          <w:rFonts w:eastAsia="Times New Roman"/>
          <w:color w:val="000000"/>
          <w:szCs w:val="22"/>
          <w:lang w:val="ru-RU" w:eastAsia="en-US"/>
        </w:rPr>
        <w:t xml:space="preserve">отчетов и </w:t>
      </w:r>
      <w:r>
        <w:rPr>
          <w:rFonts w:eastAsia="Times New Roman"/>
          <w:color w:val="000000"/>
          <w:szCs w:val="22"/>
          <w:lang w:val="ru-RU" w:eastAsia="en-US"/>
        </w:rPr>
        <w:t xml:space="preserve">служебных </w:t>
      </w:r>
      <w:r w:rsidR="006C48B0">
        <w:rPr>
          <w:rFonts w:eastAsia="Times New Roman"/>
          <w:color w:val="000000"/>
          <w:szCs w:val="22"/>
          <w:lang w:val="ru-RU" w:eastAsia="en-US"/>
        </w:rPr>
        <w:t>писем</w:t>
      </w:r>
      <w:r w:rsidR="005F67A6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7007C1">
        <w:rPr>
          <w:rFonts w:eastAsia="Times New Roman"/>
          <w:color w:val="000000"/>
          <w:szCs w:val="22"/>
          <w:lang w:val="ru-RU" w:eastAsia="en-US"/>
        </w:rPr>
        <w:t>посредством</w:t>
      </w:r>
      <w:r w:rsidR="005F67A6">
        <w:rPr>
          <w:rFonts w:eastAsia="Times New Roman"/>
          <w:color w:val="000000"/>
          <w:szCs w:val="22"/>
          <w:lang w:val="ru-RU" w:eastAsia="en-US"/>
        </w:rPr>
        <w:t xml:space="preserve"> которых </w:t>
      </w:r>
      <w:r w:rsidR="00123D1F">
        <w:rPr>
          <w:rFonts w:eastAsia="Times New Roman"/>
          <w:color w:val="000000"/>
          <w:szCs w:val="22"/>
          <w:lang w:val="ru-RU" w:eastAsia="en-US"/>
        </w:rPr>
        <w:t xml:space="preserve">результаты аудиторских проверок будут </w:t>
      </w:r>
      <w:r w:rsidR="008327AB">
        <w:rPr>
          <w:rFonts w:eastAsia="Times New Roman"/>
          <w:color w:val="000000"/>
          <w:szCs w:val="22"/>
          <w:lang w:val="ru-RU" w:eastAsia="en-US"/>
        </w:rPr>
        <w:t>доводиться до сведения</w:t>
      </w:r>
      <w:r w:rsidR="00123D1F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5F67A6">
        <w:rPr>
          <w:rFonts w:eastAsia="Times New Roman"/>
          <w:color w:val="000000"/>
          <w:szCs w:val="22"/>
          <w:lang w:val="ru-RU" w:eastAsia="en-US"/>
        </w:rPr>
        <w:t>руководств</w:t>
      </w:r>
      <w:r w:rsidR="008327AB">
        <w:rPr>
          <w:rFonts w:eastAsia="Times New Roman"/>
          <w:color w:val="000000"/>
          <w:szCs w:val="22"/>
          <w:lang w:val="ru-RU" w:eastAsia="en-US"/>
        </w:rPr>
        <w:t>а</w:t>
      </w:r>
      <w:r w:rsidR="005F67A6">
        <w:rPr>
          <w:rFonts w:eastAsia="Times New Roman"/>
          <w:color w:val="000000"/>
          <w:szCs w:val="22"/>
          <w:lang w:val="ru-RU" w:eastAsia="en-US"/>
        </w:rPr>
        <w:t xml:space="preserve"> и компетентны</w:t>
      </w:r>
      <w:r w:rsidR="008327AB">
        <w:rPr>
          <w:rFonts w:eastAsia="Times New Roman"/>
          <w:color w:val="000000"/>
          <w:szCs w:val="22"/>
          <w:lang w:val="ru-RU" w:eastAsia="en-US"/>
        </w:rPr>
        <w:t xml:space="preserve">х органов </w:t>
      </w:r>
      <w:r w:rsidR="005F67A6">
        <w:rPr>
          <w:rFonts w:eastAsia="Times New Roman"/>
          <w:color w:val="000000"/>
          <w:szCs w:val="22"/>
          <w:lang w:val="ru-RU" w:eastAsia="en-US"/>
        </w:rPr>
        <w:t>ВОИС</w:t>
      </w:r>
      <w:r>
        <w:rPr>
          <w:rFonts w:eastAsia="Times New Roman"/>
          <w:color w:val="000000"/>
          <w:szCs w:val="22"/>
          <w:lang w:val="ru-RU" w:eastAsia="en-US"/>
        </w:rPr>
        <w:t>;</w:t>
      </w:r>
    </w:p>
    <w:p w:rsidR="006C48B0" w:rsidRPr="006C48B0" w:rsidRDefault="006C48B0" w:rsidP="00FD27D4">
      <w:pPr>
        <w:pStyle w:val="ListParagraph"/>
        <w:ind w:left="993" w:hanging="426"/>
        <w:rPr>
          <w:rFonts w:eastAsia="Times New Roman"/>
          <w:color w:val="000000"/>
          <w:szCs w:val="22"/>
          <w:lang w:val="ru-RU" w:eastAsia="en-US"/>
        </w:rPr>
      </w:pPr>
    </w:p>
    <w:p w:rsidR="00E51A9D" w:rsidRPr="00D90EF5" w:rsidRDefault="006D29B4" w:rsidP="00FD27D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993" w:hanging="426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расходы</w:t>
      </w:r>
      <w:r w:rsidR="00E51A9D" w:rsidRPr="00D90EF5">
        <w:rPr>
          <w:rFonts w:eastAsia="Times New Roman"/>
          <w:color w:val="000000"/>
          <w:szCs w:val="22"/>
          <w:lang w:val="ru-RU" w:eastAsia="en-US"/>
        </w:rPr>
        <w:t>:</w:t>
      </w:r>
      <w:r w:rsidR="00312DAD" w:rsidRPr="00D90EF5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51A9D" w:rsidRPr="00D90EF5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23D1F">
        <w:rPr>
          <w:rFonts w:eastAsia="Times New Roman"/>
          <w:color w:val="000000"/>
          <w:szCs w:val="22"/>
          <w:lang w:val="ru-RU" w:eastAsia="en-US"/>
        </w:rPr>
        <w:t xml:space="preserve">наиболее </w:t>
      </w:r>
      <w:r w:rsidR="00D90EF5">
        <w:rPr>
          <w:rFonts w:eastAsia="Times New Roman"/>
          <w:color w:val="000000"/>
          <w:szCs w:val="22"/>
          <w:lang w:val="ru-RU" w:eastAsia="en-US"/>
        </w:rPr>
        <w:t>конкурентное вознаграждение</w:t>
      </w:r>
      <w:r w:rsidR="00E51A9D" w:rsidRPr="00D90EF5">
        <w:rPr>
          <w:rFonts w:eastAsia="Times New Roman"/>
          <w:color w:val="000000"/>
          <w:szCs w:val="22"/>
          <w:lang w:val="ru-RU" w:eastAsia="en-US"/>
        </w:rPr>
        <w:t>.</w:t>
      </w:r>
    </w:p>
    <w:p w:rsidR="00E51A9D" w:rsidRPr="00D90EF5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D000EF" w:rsidRPr="00D000EF" w:rsidRDefault="00D000EF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Пятого</w:t>
      </w:r>
      <w:r w:rsidRPr="00D000EF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октября</w:t>
      </w:r>
      <w:r w:rsidRPr="00D000EF">
        <w:rPr>
          <w:rFonts w:eastAsia="Times New Roman"/>
          <w:color w:val="000000"/>
          <w:szCs w:val="22"/>
          <w:lang w:val="ru-RU" w:eastAsia="en-US"/>
        </w:rPr>
        <w:t xml:space="preserve"> 2016</w:t>
      </w:r>
      <w:r w:rsidRPr="00D000EF">
        <w:rPr>
          <w:rFonts w:eastAsia="Times New Roman"/>
          <w:color w:val="000000"/>
          <w:szCs w:val="22"/>
          <w:lang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г</w:t>
      </w:r>
      <w:r w:rsidRPr="00D000EF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967BC6">
        <w:rPr>
          <w:rFonts w:eastAsia="Times New Roman"/>
          <w:color w:val="000000"/>
          <w:szCs w:val="22"/>
          <w:lang w:val="ru-RU" w:eastAsia="en-US"/>
        </w:rPr>
        <w:t>в</w:t>
      </w:r>
      <w:r>
        <w:rPr>
          <w:rFonts w:eastAsia="Times New Roman"/>
          <w:color w:val="000000"/>
          <w:szCs w:val="22"/>
          <w:lang w:val="ru-RU" w:eastAsia="en-US"/>
        </w:rPr>
        <w:t xml:space="preserve">се предложения, полученные </w:t>
      </w:r>
      <w:r w:rsidR="00572E6B">
        <w:rPr>
          <w:rFonts w:eastAsia="Times New Roman"/>
          <w:color w:val="000000"/>
          <w:szCs w:val="22"/>
          <w:lang w:val="ru-RU" w:eastAsia="en-US"/>
        </w:rPr>
        <w:t>к крайнему сроку</w:t>
      </w:r>
      <w:r>
        <w:rPr>
          <w:rFonts w:eastAsia="Times New Roman"/>
          <w:color w:val="000000"/>
          <w:szCs w:val="22"/>
          <w:lang w:val="ru-RU" w:eastAsia="en-US"/>
        </w:rPr>
        <w:t xml:space="preserve">, были </w:t>
      </w:r>
      <w:r w:rsidR="00572E6B">
        <w:rPr>
          <w:rFonts w:eastAsia="Times New Roman"/>
          <w:color w:val="000000"/>
          <w:szCs w:val="22"/>
          <w:lang w:val="ru-RU" w:eastAsia="en-US"/>
        </w:rPr>
        <w:t>вс</w:t>
      </w:r>
      <w:r w:rsidR="00967BC6">
        <w:rPr>
          <w:rFonts w:eastAsia="Times New Roman"/>
          <w:color w:val="000000"/>
          <w:szCs w:val="22"/>
          <w:lang w:val="ru-RU" w:eastAsia="en-US"/>
        </w:rPr>
        <w:t>крыты</w:t>
      </w:r>
      <w:r>
        <w:rPr>
          <w:rFonts w:eastAsia="Times New Roman"/>
          <w:color w:val="000000"/>
          <w:szCs w:val="22"/>
          <w:lang w:val="ru-RU" w:eastAsia="en-US"/>
        </w:rPr>
        <w:t xml:space="preserve"> в соответствии со стандартной </w:t>
      </w:r>
      <w:r w:rsidR="00967BC6">
        <w:rPr>
          <w:rFonts w:eastAsia="Times New Roman"/>
          <w:color w:val="000000"/>
          <w:szCs w:val="22"/>
          <w:lang w:val="ru-RU" w:eastAsia="en-US"/>
        </w:rPr>
        <w:t xml:space="preserve">закупочной процедурой.  </w:t>
      </w:r>
      <w:r w:rsidR="00572E6B">
        <w:rPr>
          <w:rFonts w:eastAsia="Times New Roman"/>
          <w:color w:val="000000"/>
          <w:szCs w:val="22"/>
          <w:lang w:val="ru-RU" w:eastAsia="en-US"/>
        </w:rPr>
        <w:t>Вс</w:t>
      </w:r>
      <w:r w:rsidR="00967BC6">
        <w:rPr>
          <w:rFonts w:eastAsia="Times New Roman"/>
          <w:color w:val="000000"/>
          <w:szCs w:val="22"/>
          <w:lang w:val="ru-RU" w:eastAsia="en-US"/>
        </w:rPr>
        <w:t xml:space="preserve">крытие предложений осуществлялось в присутствии Председателя </w:t>
      </w:r>
      <w:r w:rsidR="00572E6B">
        <w:rPr>
          <w:rFonts w:eastAsia="Times New Roman"/>
          <w:color w:val="000000"/>
          <w:szCs w:val="22"/>
          <w:lang w:val="ru-RU" w:eastAsia="en-US"/>
        </w:rPr>
        <w:t>К</w:t>
      </w:r>
      <w:r w:rsidR="00967BC6">
        <w:rPr>
          <w:rFonts w:eastAsia="Times New Roman"/>
          <w:color w:val="000000"/>
          <w:szCs w:val="22"/>
          <w:lang w:val="ru-RU" w:eastAsia="en-US"/>
        </w:rPr>
        <w:t xml:space="preserve">омиссии. </w:t>
      </w:r>
    </w:p>
    <w:p w:rsidR="00D000EF" w:rsidRDefault="00D000EF" w:rsidP="00942979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lang w:val="ru-RU" w:eastAsia="en-US"/>
        </w:rPr>
      </w:pPr>
    </w:p>
    <w:p w:rsidR="00967BC6" w:rsidRPr="00967BC6" w:rsidRDefault="00572E6B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Представители Финансового отдела и ОВН провели предварительную оценку </w:t>
      </w:r>
      <w:r w:rsidR="001B3D80">
        <w:rPr>
          <w:rFonts w:eastAsia="Times New Roman"/>
          <w:color w:val="000000"/>
          <w:szCs w:val="22"/>
          <w:lang w:val="ru-RU" w:eastAsia="en-US"/>
        </w:rPr>
        <w:t>предложений</w:t>
      </w:r>
      <w:r>
        <w:rPr>
          <w:rFonts w:eastAsia="Times New Roman"/>
          <w:color w:val="000000"/>
          <w:szCs w:val="22"/>
          <w:lang w:val="ru-RU" w:eastAsia="en-US"/>
        </w:rPr>
        <w:t>, полученных</w:t>
      </w:r>
      <w:r w:rsidR="001B3D80">
        <w:rPr>
          <w:rFonts w:eastAsia="Times New Roman"/>
          <w:color w:val="000000"/>
          <w:szCs w:val="22"/>
          <w:lang w:val="ru-RU" w:eastAsia="en-US"/>
        </w:rPr>
        <w:t xml:space="preserve"> от </w:t>
      </w:r>
      <w:r w:rsidR="00967BC6">
        <w:rPr>
          <w:rFonts w:eastAsia="Times New Roman"/>
          <w:color w:val="000000"/>
          <w:szCs w:val="22"/>
          <w:lang w:val="ru-RU" w:eastAsia="en-US"/>
        </w:rPr>
        <w:t>кандидатов</w:t>
      </w:r>
      <w:r w:rsidR="001B45DF">
        <w:rPr>
          <w:rFonts w:eastAsia="Times New Roman"/>
          <w:color w:val="000000"/>
          <w:szCs w:val="22"/>
          <w:lang w:val="ru-RU" w:eastAsia="en-US"/>
        </w:rPr>
        <w:t xml:space="preserve">.  Затем </w:t>
      </w:r>
      <w:r w:rsidRPr="00AE08E3">
        <w:rPr>
          <w:rFonts w:eastAsia="Times New Roman"/>
          <w:color w:val="000000"/>
          <w:szCs w:val="22"/>
          <w:lang w:val="ru-RU" w:eastAsia="en-US"/>
        </w:rPr>
        <w:t>НККН</w:t>
      </w:r>
      <w:r>
        <w:rPr>
          <w:rFonts w:eastAsia="Times New Roman"/>
          <w:color w:val="000000"/>
          <w:szCs w:val="22"/>
          <w:lang w:val="ru-RU" w:eastAsia="en-US"/>
        </w:rPr>
        <w:t xml:space="preserve"> проанализировал </w:t>
      </w:r>
      <w:r w:rsidR="00DA71BA">
        <w:rPr>
          <w:rFonts w:eastAsia="Times New Roman"/>
          <w:color w:val="000000"/>
          <w:szCs w:val="22"/>
          <w:lang w:val="ru-RU" w:eastAsia="en-US"/>
        </w:rPr>
        <w:t xml:space="preserve">ее результаты.  Мнения и комментарии Финансового отдела, ОВН и </w:t>
      </w:r>
      <w:r w:rsidR="00DA71BA" w:rsidRPr="00AE08E3">
        <w:rPr>
          <w:rFonts w:eastAsia="Times New Roman"/>
          <w:color w:val="000000"/>
          <w:szCs w:val="22"/>
          <w:lang w:val="ru-RU" w:eastAsia="en-US"/>
        </w:rPr>
        <w:t>НККН</w:t>
      </w:r>
      <w:r w:rsidR="00DA71BA">
        <w:rPr>
          <w:rFonts w:eastAsia="Times New Roman"/>
          <w:color w:val="000000"/>
          <w:szCs w:val="22"/>
          <w:lang w:val="ru-RU" w:eastAsia="en-US"/>
        </w:rPr>
        <w:t xml:space="preserve"> были </w:t>
      </w:r>
      <w:r>
        <w:rPr>
          <w:rFonts w:eastAsia="Times New Roman"/>
          <w:color w:val="000000"/>
          <w:szCs w:val="22"/>
          <w:lang w:val="ru-RU" w:eastAsia="en-US"/>
        </w:rPr>
        <w:t>переданы</w:t>
      </w:r>
      <w:r w:rsidR="00DA71BA">
        <w:rPr>
          <w:rFonts w:eastAsia="Times New Roman"/>
          <w:color w:val="000000"/>
          <w:szCs w:val="22"/>
          <w:lang w:val="ru-RU" w:eastAsia="en-US"/>
        </w:rPr>
        <w:t xml:space="preserve"> на рассмотрение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 w:rsidR="00DA71BA">
        <w:rPr>
          <w:rFonts w:eastAsia="Times New Roman"/>
          <w:color w:val="000000"/>
          <w:szCs w:val="22"/>
          <w:lang w:val="ru-RU" w:eastAsia="en-US"/>
        </w:rPr>
        <w:t xml:space="preserve">комиссии. </w:t>
      </w:r>
    </w:p>
    <w:p w:rsidR="00967BC6" w:rsidRPr="00967BC6" w:rsidRDefault="00967BC6" w:rsidP="00942979">
      <w:pPr>
        <w:pStyle w:val="ListParagraph"/>
        <w:rPr>
          <w:rFonts w:eastAsia="Times New Roman"/>
          <w:color w:val="000000"/>
          <w:szCs w:val="22"/>
          <w:lang w:val="ru-RU" w:eastAsia="en-US"/>
        </w:rPr>
      </w:pPr>
    </w:p>
    <w:p w:rsidR="00E51A9D" w:rsidRPr="00DA71BA" w:rsidRDefault="001B3D80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u w:val="single"/>
          <w:lang w:val="ru-RU" w:eastAsia="en-US"/>
        </w:rPr>
      </w:pPr>
      <w:r w:rsidRPr="000C7EA6">
        <w:rPr>
          <w:rFonts w:eastAsia="Times New Roman"/>
          <w:color w:val="000000"/>
          <w:szCs w:val="22"/>
          <w:u w:val="single"/>
          <w:lang w:val="ru-RU" w:eastAsia="en-US"/>
        </w:rPr>
        <w:t>Короткий</w:t>
      </w:r>
      <w:r w:rsidR="00DA71BA">
        <w:rPr>
          <w:rFonts w:eastAsia="Times New Roman"/>
          <w:color w:val="000000"/>
          <w:szCs w:val="22"/>
          <w:u w:val="single"/>
          <w:lang w:val="ru-RU" w:eastAsia="en-US"/>
        </w:rPr>
        <w:t xml:space="preserve"> список и устные </w:t>
      </w:r>
      <w:r>
        <w:rPr>
          <w:rFonts w:eastAsia="Times New Roman"/>
          <w:color w:val="000000"/>
          <w:szCs w:val="22"/>
          <w:u w:val="single"/>
          <w:lang w:val="ru-RU" w:eastAsia="en-US"/>
        </w:rPr>
        <w:t>презентации</w:t>
      </w:r>
      <w:r w:rsidR="00DA71BA">
        <w:rPr>
          <w:rFonts w:eastAsia="Times New Roman"/>
          <w:color w:val="000000"/>
          <w:szCs w:val="22"/>
          <w:u w:val="single"/>
          <w:lang w:val="ru-RU" w:eastAsia="en-US"/>
        </w:rPr>
        <w:t xml:space="preserve"> </w:t>
      </w:r>
    </w:p>
    <w:p w:rsidR="00E51A9D" w:rsidRPr="00DA71BA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8327AB" w:rsidRPr="00174D6C" w:rsidRDefault="00174D6C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По итогам </w:t>
      </w:r>
      <w:r w:rsidR="00572E6B">
        <w:rPr>
          <w:rFonts w:eastAsia="Times New Roman"/>
          <w:color w:val="000000"/>
          <w:szCs w:val="22"/>
          <w:lang w:val="ru-RU" w:eastAsia="en-US"/>
        </w:rPr>
        <w:t>анализа</w:t>
      </w:r>
      <w:r>
        <w:rPr>
          <w:rFonts w:eastAsia="Times New Roman"/>
          <w:color w:val="000000"/>
          <w:szCs w:val="22"/>
          <w:lang w:val="ru-RU" w:eastAsia="en-US"/>
        </w:rPr>
        <w:t xml:space="preserve"> результатов предварительной оценки, проведенной Финансов</w:t>
      </w:r>
      <w:r w:rsidR="001B3D80">
        <w:rPr>
          <w:rFonts w:eastAsia="Times New Roman"/>
          <w:color w:val="000000"/>
          <w:szCs w:val="22"/>
          <w:lang w:val="ru-RU" w:eastAsia="en-US"/>
        </w:rPr>
        <w:t>ым</w:t>
      </w:r>
      <w:r>
        <w:rPr>
          <w:rFonts w:eastAsia="Times New Roman"/>
          <w:color w:val="000000"/>
          <w:szCs w:val="22"/>
          <w:lang w:val="ru-RU" w:eastAsia="en-US"/>
        </w:rPr>
        <w:t xml:space="preserve"> отдел</w:t>
      </w:r>
      <w:r w:rsidR="001B3D80">
        <w:rPr>
          <w:rFonts w:eastAsia="Times New Roman"/>
          <w:color w:val="000000"/>
          <w:szCs w:val="22"/>
          <w:lang w:val="ru-RU" w:eastAsia="en-US"/>
        </w:rPr>
        <w:t>ом</w:t>
      </w:r>
      <w:r>
        <w:rPr>
          <w:rFonts w:eastAsia="Times New Roman"/>
          <w:color w:val="000000"/>
          <w:szCs w:val="22"/>
          <w:lang w:val="ru-RU" w:eastAsia="en-US"/>
        </w:rPr>
        <w:t xml:space="preserve">, ОВН и </w:t>
      </w:r>
      <w:r w:rsidRPr="00AE08E3">
        <w:rPr>
          <w:rFonts w:eastAsia="Times New Roman"/>
          <w:color w:val="000000"/>
          <w:szCs w:val="22"/>
          <w:lang w:val="ru-RU" w:eastAsia="en-US"/>
        </w:rPr>
        <w:t>НККН</w:t>
      </w:r>
      <w:r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Отборочная </w:t>
      </w:r>
      <w:r>
        <w:rPr>
          <w:rFonts w:eastAsia="Times New Roman"/>
          <w:color w:val="000000"/>
          <w:szCs w:val="22"/>
          <w:lang w:val="ru-RU" w:eastAsia="en-US"/>
        </w:rPr>
        <w:t xml:space="preserve">комиссия </w:t>
      </w:r>
      <w:r w:rsidR="00572E6B">
        <w:rPr>
          <w:rFonts w:eastAsia="Times New Roman"/>
          <w:color w:val="000000"/>
          <w:szCs w:val="22"/>
          <w:lang w:val="ru-RU" w:eastAsia="en-US"/>
        </w:rPr>
        <w:t>составила</w:t>
      </w:r>
      <w:r>
        <w:rPr>
          <w:rFonts w:eastAsia="Times New Roman"/>
          <w:color w:val="000000"/>
          <w:szCs w:val="22"/>
          <w:lang w:val="ru-RU" w:eastAsia="en-US"/>
        </w:rPr>
        <w:t xml:space="preserve"> следующий </w:t>
      </w:r>
      <w:r w:rsidR="001B3D80" w:rsidRPr="000C7EA6">
        <w:rPr>
          <w:rFonts w:eastAsia="Times New Roman"/>
          <w:color w:val="000000"/>
          <w:szCs w:val="22"/>
          <w:lang w:val="ru-RU" w:eastAsia="en-US"/>
        </w:rPr>
        <w:t>короткий</w:t>
      </w:r>
      <w:r>
        <w:rPr>
          <w:rFonts w:eastAsia="Times New Roman"/>
          <w:color w:val="000000"/>
          <w:szCs w:val="22"/>
          <w:lang w:val="ru-RU" w:eastAsia="en-US"/>
        </w:rPr>
        <w:t xml:space="preserve"> список кандидатов: </w:t>
      </w:r>
    </w:p>
    <w:p w:rsidR="00E51A9D" w:rsidRPr="00F84D9D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E51A9D" w:rsidRPr="00047858" w:rsidRDefault="00E51A9D" w:rsidP="00942979">
      <w:pPr>
        <w:autoSpaceDE w:val="0"/>
        <w:autoSpaceDN w:val="0"/>
        <w:adjustRightInd w:val="0"/>
        <w:ind w:left="560"/>
        <w:rPr>
          <w:rFonts w:eastAsia="Times New Roman"/>
          <w:color w:val="000000"/>
          <w:szCs w:val="22"/>
          <w:lang w:val="ru-RU" w:eastAsia="en-US"/>
        </w:rPr>
      </w:pPr>
      <w:r w:rsidRPr="00047858">
        <w:rPr>
          <w:rFonts w:eastAsia="Times New Roman"/>
          <w:color w:val="000000"/>
          <w:szCs w:val="22"/>
          <w:lang w:val="ru-RU" w:eastAsia="en-US"/>
        </w:rPr>
        <w:t>(</w:t>
      </w:r>
      <w:r w:rsidRPr="00217AFE">
        <w:rPr>
          <w:rFonts w:eastAsia="Times New Roman"/>
          <w:color w:val="000000"/>
          <w:szCs w:val="22"/>
          <w:lang w:eastAsia="en-US"/>
        </w:rPr>
        <w:t>a</w:t>
      </w:r>
      <w:r w:rsidRPr="00047858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E00A51">
        <w:rPr>
          <w:rFonts w:eastAsia="Times New Roman"/>
          <w:color w:val="000000"/>
          <w:szCs w:val="22"/>
          <w:lang w:val="ru-RU" w:eastAsia="en-US"/>
        </w:rPr>
        <w:t>Генеральный</w:t>
      </w:r>
      <w:r w:rsidR="00E00A51" w:rsidRPr="0004785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0A51">
        <w:rPr>
          <w:rFonts w:eastAsia="Times New Roman"/>
          <w:color w:val="000000"/>
          <w:szCs w:val="22"/>
          <w:lang w:val="ru-RU" w:eastAsia="en-US"/>
        </w:rPr>
        <w:t>аудитор</w:t>
      </w:r>
      <w:r w:rsidR="00E00A51" w:rsidRPr="0004785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0A51">
        <w:rPr>
          <w:rFonts w:eastAsia="Times New Roman"/>
          <w:color w:val="000000"/>
          <w:szCs w:val="22"/>
          <w:lang w:val="ru-RU" w:eastAsia="en-US"/>
        </w:rPr>
        <w:t>Канады</w:t>
      </w:r>
      <w:r w:rsidR="00572E6B">
        <w:rPr>
          <w:rFonts w:eastAsia="Times New Roman"/>
          <w:color w:val="000000"/>
          <w:szCs w:val="22"/>
          <w:lang w:val="ru-RU" w:eastAsia="en-US"/>
        </w:rPr>
        <w:t>;</w:t>
      </w:r>
      <w:r w:rsidR="00E00A51" w:rsidRPr="0004785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0A51">
        <w:rPr>
          <w:rFonts w:eastAsia="Times New Roman"/>
          <w:color w:val="000000"/>
          <w:szCs w:val="22"/>
          <w:lang w:val="ru-RU" w:eastAsia="en-US"/>
        </w:rPr>
        <w:t>и</w:t>
      </w:r>
    </w:p>
    <w:p w:rsidR="00E51A9D" w:rsidRPr="00E00A51" w:rsidRDefault="00E51A9D" w:rsidP="00942979">
      <w:pPr>
        <w:autoSpaceDE w:val="0"/>
        <w:autoSpaceDN w:val="0"/>
        <w:adjustRightInd w:val="0"/>
        <w:ind w:left="560"/>
        <w:rPr>
          <w:rFonts w:eastAsia="Times New Roman"/>
          <w:color w:val="000000"/>
          <w:szCs w:val="22"/>
          <w:lang w:val="ru-RU" w:eastAsia="en-US"/>
        </w:rPr>
      </w:pPr>
      <w:r w:rsidRPr="00E00A51">
        <w:rPr>
          <w:rFonts w:eastAsia="Times New Roman"/>
          <w:color w:val="000000"/>
          <w:szCs w:val="22"/>
          <w:lang w:val="ru-RU" w:eastAsia="en-US"/>
        </w:rPr>
        <w:t>(</w:t>
      </w:r>
      <w:r w:rsidRPr="00217AFE">
        <w:rPr>
          <w:rFonts w:eastAsia="Times New Roman"/>
          <w:color w:val="000000"/>
          <w:szCs w:val="22"/>
          <w:lang w:eastAsia="en-US"/>
        </w:rPr>
        <w:t>b</w:t>
      </w:r>
      <w:r w:rsidRPr="00E00A51">
        <w:rPr>
          <w:rFonts w:eastAsia="Times New Roman"/>
          <w:color w:val="000000"/>
          <w:szCs w:val="22"/>
          <w:lang w:val="ru-RU" w:eastAsia="en-US"/>
        </w:rPr>
        <w:t xml:space="preserve">) </w:t>
      </w:r>
      <w:r w:rsidR="00E00A51">
        <w:rPr>
          <w:rFonts w:eastAsia="Times New Roman"/>
          <w:color w:val="000000"/>
          <w:szCs w:val="22"/>
          <w:lang w:val="ru-RU" w:eastAsia="en-US"/>
        </w:rPr>
        <w:t>Контроллер</w:t>
      </w:r>
      <w:r w:rsidR="00E00A51" w:rsidRPr="00E00A5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0A51">
        <w:rPr>
          <w:rFonts w:eastAsia="Times New Roman"/>
          <w:color w:val="000000"/>
          <w:szCs w:val="22"/>
          <w:lang w:val="ru-RU" w:eastAsia="en-US"/>
        </w:rPr>
        <w:t>и</w:t>
      </w:r>
      <w:r w:rsidR="00E00A51" w:rsidRPr="00E00A5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0A51">
        <w:rPr>
          <w:rFonts w:eastAsia="Times New Roman"/>
          <w:color w:val="000000"/>
          <w:szCs w:val="22"/>
          <w:lang w:val="ru-RU" w:eastAsia="en-US"/>
        </w:rPr>
        <w:t>Генеральный</w:t>
      </w:r>
      <w:r w:rsidR="00E00A51" w:rsidRPr="00E00A5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0A51">
        <w:rPr>
          <w:rFonts w:eastAsia="Times New Roman"/>
          <w:color w:val="000000"/>
          <w:szCs w:val="22"/>
          <w:lang w:val="ru-RU" w:eastAsia="en-US"/>
        </w:rPr>
        <w:t>аудитор</w:t>
      </w:r>
      <w:r w:rsidR="00E00A51" w:rsidRPr="00E00A5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E00A51">
        <w:rPr>
          <w:rFonts w:eastAsia="Times New Roman"/>
          <w:color w:val="000000"/>
          <w:szCs w:val="22"/>
          <w:lang w:val="ru-RU" w:eastAsia="en-US"/>
        </w:rPr>
        <w:t>Соединенного Королевства</w:t>
      </w:r>
      <w:r w:rsidRPr="00E00A51">
        <w:rPr>
          <w:rFonts w:eastAsia="Times New Roman"/>
          <w:color w:val="000000"/>
          <w:szCs w:val="22"/>
          <w:lang w:val="ru-RU" w:eastAsia="en-US"/>
        </w:rPr>
        <w:t>.</w:t>
      </w:r>
    </w:p>
    <w:p w:rsidR="00F84D9D" w:rsidRPr="00F84D9D" w:rsidRDefault="00B14011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lastRenderedPageBreak/>
        <w:t xml:space="preserve">Кандидатам, внесенным в </w:t>
      </w:r>
      <w:r w:rsidR="001B3D80" w:rsidRPr="000C7EA6">
        <w:rPr>
          <w:rFonts w:eastAsia="Times New Roman"/>
          <w:color w:val="000000"/>
          <w:szCs w:val="22"/>
          <w:lang w:val="ru-RU" w:eastAsia="en-US"/>
        </w:rPr>
        <w:t>короткий</w:t>
      </w:r>
      <w:r>
        <w:rPr>
          <w:rFonts w:eastAsia="Times New Roman"/>
          <w:color w:val="000000"/>
          <w:szCs w:val="22"/>
          <w:lang w:val="ru-RU" w:eastAsia="en-US"/>
        </w:rPr>
        <w:t xml:space="preserve"> список, </w:t>
      </w:r>
      <w:r w:rsidR="00F84D9D">
        <w:rPr>
          <w:rFonts w:eastAsia="Times New Roman"/>
          <w:color w:val="000000"/>
          <w:szCs w:val="22"/>
          <w:lang w:val="ru-RU" w:eastAsia="en-US"/>
        </w:rPr>
        <w:t xml:space="preserve">было предложено </w:t>
      </w:r>
      <w:r w:rsidR="003E2B06">
        <w:rPr>
          <w:rFonts w:eastAsia="Times New Roman"/>
          <w:color w:val="000000"/>
          <w:szCs w:val="22"/>
          <w:lang w:val="ru-RU" w:eastAsia="en-US"/>
        </w:rPr>
        <w:t xml:space="preserve">выступить </w:t>
      </w:r>
      <w:r w:rsidR="00487115">
        <w:rPr>
          <w:rFonts w:eastAsia="Times New Roman"/>
          <w:color w:val="000000"/>
          <w:szCs w:val="22"/>
          <w:lang w:val="ru-RU" w:eastAsia="en-US"/>
        </w:rPr>
        <w:t xml:space="preserve">перед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 w:rsidR="00487115">
        <w:rPr>
          <w:rFonts w:eastAsia="Times New Roman"/>
          <w:color w:val="000000"/>
          <w:szCs w:val="22"/>
          <w:lang w:val="ru-RU" w:eastAsia="en-US"/>
        </w:rPr>
        <w:t>комиссией с устными презентациями</w:t>
      </w:r>
      <w:r w:rsidR="00E12256">
        <w:rPr>
          <w:rFonts w:eastAsia="Times New Roman"/>
          <w:color w:val="000000"/>
          <w:szCs w:val="22"/>
          <w:lang w:val="ru-RU" w:eastAsia="en-US"/>
        </w:rPr>
        <w:t xml:space="preserve"> с последующими ответами на вопросы</w:t>
      </w:r>
      <w:r w:rsidR="00225B55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565BCE">
        <w:rPr>
          <w:rFonts w:eastAsia="Times New Roman"/>
          <w:color w:val="000000"/>
          <w:szCs w:val="22"/>
          <w:lang w:val="ru-RU" w:eastAsia="en-US"/>
        </w:rPr>
        <w:t xml:space="preserve">Обоим кандидатам заранее </w:t>
      </w:r>
      <w:r w:rsidR="00487115">
        <w:rPr>
          <w:rFonts w:eastAsia="Times New Roman"/>
          <w:color w:val="000000"/>
          <w:szCs w:val="22"/>
          <w:lang w:val="ru-RU" w:eastAsia="en-US"/>
        </w:rPr>
        <w:t xml:space="preserve">был </w:t>
      </w:r>
      <w:r w:rsidR="00565BCE">
        <w:rPr>
          <w:rFonts w:eastAsia="Times New Roman"/>
          <w:color w:val="000000"/>
          <w:szCs w:val="22"/>
          <w:lang w:val="ru-RU" w:eastAsia="en-US"/>
        </w:rPr>
        <w:t xml:space="preserve">направлен ряд вопросов, подготовленных </w:t>
      </w:r>
      <w:r w:rsidR="00047858">
        <w:rPr>
          <w:rFonts w:eastAsia="Times New Roman"/>
          <w:color w:val="000000"/>
          <w:szCs w:val="22"/>
          <w:lang w:val="ru-RU" w:eastAsia="en-US"/>
        </w:rPr>
        <w:t xml:space="preserve">Отборочной </w:t>
      </w:r>
      <w:r w:rsidR="00565BCE">
        <w:rPr>
          <w:rFonts w:eastAsia="Times New Roman"/>
          <w:color w:val="000000"/>
          <w:szCs w:val="22"/>
          <w:lang w:val="ru-RU" w:eastAsia="en-US"/>
        </w:rPr>
        <w:t>комиссией</w:t>
      </w:r>
      <w:r w:rsidR="00225B55">
        <w:rPr>
          <w:rFonts w:eastAsia="Times New Roman"/>
          <w:color w:val="000000"/>
          <w:szCs w:val="22"/>
          <w:lang w:val="ru-RU" w:eastAsia="en-US"/>
        </w:rPr>
        <w:t xml:space="preserve">. </w:t>
      </w:r>
      <w:r w:rsidR="003E2B06">
        <w:rPr>
          <w:rFonts w:eastAsia="Times New Roman"/>
          <w:color w:val="000000"/>
          <w:szCs w:val="22"/>
          <w:lang w:val="ru-RU" w:eastAsia="en-US"/>
        </w:rPr>
        <w:t xml:space="preserve"> Устные </w:t>
      </w:r>
      <w:r w:rsidR="00487115">
        <w:rPr>
          <w:rFonts w:eastAsia="Times New Roman"/>
          <w:color w:val="000000"/>
          <w:szCs w:val="22"/>
          <w:lang w:val="ru-RU" w:eastAsia="en-US"/>
        </w:rPr>
        <w:t xml:space="preserve">презентации </w:t>
      </w:r>
      <w:r w:rsidR="003E2B06">
        <w:rPr>
          <w:rFonts w:eastAsia="Times New Roman"/>
          <w:color w:val="000000"/>
          <w:szCs w:val="22"/>
          <w:lang w:val="ru-RU" w:eastAsia="en-US"/>
        </w:rPr>
        <w:t xml:space="preserve">и </w:t>
      </w:r>
      <w:r w:rsidR="00565BCE">
        <w:rPr>
          <w:rFonts w:eastAsia="Times New Roman"/>
          <w:color w:val="000000"/>
          <w:szCs w:val="22"/>
          <w:lang w:val="ru-RU" w:eastAsia="en-US"/>
        </w:rPr>
        <w:t xml:space="preserve">ответы на вопросы должны </w:t>
      </w:r>
      <w:r w:rsidR="00487115">
        <w:rPr>
          <w:rFonts w:eastAsia="Times New Roman"/>
          <w:color w:val="000000"/>
          <w:szCs w:val="22"/>
          <w:lang w:val="ru-RU" w:eastAsia="en-US"/>
        </w:rPr>
        <w:t xml:space="preserve">были </w:t>
      </w:r>
      <w:r w:rsidR="00565BCE">
        <w:rPr>
          <w:rFonts w:eastAsia="Times New Roman"/>
          <w:color w:val="000000"/>
          <w:szCs w:val="22"/>
          <w:lang w:val="ru-RU" w:eastAsia="en-US"/>
        </w:rPr>
        <w:t xml:space="preserve">позволить членам </w:t>
      </w:r>
      <w:r w:rsidR="00632E2C">
        <w:rPr>
          <w:rFonts w:eastAsia="Times New Roman"/>
          <w:color w:val="000000"/>
          <w:szCs w:val="22"/>
          <w:lang w:val="ru-RU" w:eastAsia="en-US"/>
        </w:rPr>
        <w:t>К</w:t>
      </w:r>
      <w:r w:rsidR="00565BCE">
        <w:rPr>
          <w:rFonts w:eastAsia="Times New Roman"/>
          <w:color w:val="000000"/>
          <w:szCs w:val="22"/>
          <w:lang w:val="ru-RU" w:eastAsia="en-US"/>
        </w:rPr>
        <w:t xml:space="preserve">омиссии более точно оценить предложения и получить </w:t>
      </w:r>
      <w:r w:rsidR="007A2F7C">
        <w:rPr>
          <w:rFonts w:eastAsia="Times New Roman"/>
          <w:color w:val="000000"/>
          <w:szCs w:val="22"/>
          <w:lang w:val="ru-RU" w:eastAsia="en-US"/>
        </w:rPr>
        <w:t>дополнительную информацию и разъяснения</w:t>
      </w:r>
      <w:r w:rsidR="00632E2C">
        <w:rPr>
          <w:rFonts w:eastAsia="Times New Roman"/>
          <w:color w:val="000000"/>
          <w:szCs w:val="22"/>
          <w:lang w:val="ru-RU" w:eastAsia="en-US"/>
        </w:rPr>
        <w:t xml:space="preserve">, призванные облегчить </w:t>
      </w:r>
      <w:r w:rsidR="007A2F7C">
        <w:rPr>
          <w:rFonts w:eastAsia="Times New Roman"/>
          <w:color w:val="000000"/>
          <w:szCs w:val="22"/>
          <w:lang w:val="ru-RU" w:eastAsia="en-US"/>
        </w:rPr>
        <w:t xml:space="preserve">процесс </w:t>
      </w:r>
      <w:r w:rsidR="005D36EF">
        <w:rPr>
          <w:rFonts w:eastAsia="Times New Roman"/>
          <w:color w:val="000000"/>
          <w:szCs w:val="22"/>
          <w:lang w:val="ru-RU" w:eastAsia="en-US"/>
        </w:rPr>
        <w:t>отбора</w:t>
      </w:r>
      <w:r w:rsidR="007A2F7C">
        <w:rPr>
          <w:rFonts w:eastAsia="Times New Roman"/>
          <w:color w:val="000000"/>
          <w:szCs w:val="22"/>
          <w:lang w:val="ru-RU" w:eastAsia="en-US"/>
        </w:rPr>
        <w:t xml:space="preserve">.  </w:t>
      </w:r>
    </w:p>
    <w:p w:rsidR="00F84D9D" w:rsidRDefault="00F84D9D" w:rsidP="00942979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lang w:val="ru-RU" w:eastAsia="en-US"/>
        </w:rPr>
      </w:pPr>
    </w:p>
    <w:p w:rsidR="001B2727" w:rsidRPr="007A2F7C" w:rsidRDefault="00632E2C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С устными презентациями кандидаты выступили </w:t>
      </w:r>
      <w:r w:rsidR="007A2F7C">
        <w:rPr>
          <w:rFonts w:eastAsia="Times New Roman"/>
          <w:color w:val="000000"/>
          <w:szCs w:val="22"/>
          <w:lang w:val="ru-RU" w:eastAsia="en-US"/>
        </w:rPr>
        <w:t xml:space="preserve">10 и </w:t>
      </w:r>
      <w:r w:rsidR="00E51A9D" w:rsidRPr="007A2F7C">
        <w:rPr>
          <w:rFonts w:eastAsia="Times New Roman"/>
          <w:color w:val="000000"/>
          <w:szCs w:val="22"/>
          <w:lang w:val="ru-RU" w:eastAsia="en-US"/>
        </w:rPr>
        <w:t>20</w:t>
      </w:r>
      <w:r w:rsidR="007A2F7C">
        <w:rPr>
          <w:rFonts w:eastAsia="Times New Roman"/>
          <w:color w:val="000000"/>
          <w:szCs w:val="22"/>
          <w:lang w:val="ru-RU" w:eastAsia="en-US"/>
        </w:rPr>
        <w:t xml:space="preserve"> апреля</w:t>
      </w:r>
      <w:r w:rsidR="00E51A9D" w:rsidRPr="007A2F7C">
        <w:rPr>
          <w:rFonts w:eastAsia="Times New Roman"/>
          <w:color w:val="000000"/>
          <w:szCs w:val="22"/>
          <w:lang w:val="ru-RU" w:eastAsia="en-US"/>
        </w:rPr>
        <w:t xml:space="preserve"> 2017</w:t>
      </w:r>
      <w:r w:rsidR="007A2F7C">
        <w:rPr>
          <w:rFonts w:eastAsia="Times New Roman"/>
          <w:color w:val="000000"/>
          <w:szCs w:val="22"/>
          <w:lang w:val="ru-RU" w:eastAsia="en-US"/>
        </w:rPr>
        <w:t> г</w:t>
      </w:r>
      <w:r w:rsidR="00E51A9D" w:rsidRPr="007A2F7C">
        <w:rPr>
          <w:rFonts w:eastAsia="Times New Roman"/>
          <w:color w:val="000000"/>
          <w:szCs w:val="22"/>
          <w:lang w:val="ru-RU" w:eastAsia="en-US"/>
        </w:rPr>
        <w:t>.</w:t>
      </w:r>
    </w:p>
    <w:p w:rsidR="00FA6D9D" w:rsidRDefault="00FA6D9D" w:rsidP="00942979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u w:val="single"/>
          <w:lang w:val="ru-RU" w:eastAsia="en-US"/>
        </w:rPr>
      </w:pPr>
    </w:p>
    <w:p w:rsidR="00E51A9D" w:rsidRPr="009649C1" w:rsidRDefault="009649C1" w:rsidP="00942979">
      <w:pPr>
        <w:autoSpaceDE w:val="0"/>
        <w:autoSpaceDN w:val="0"/>
        <w:adjustRightInd w:val="0"/>
        <w:contextualSpacing/>
        <w:rPr>
          <w:rFonts w:eastAsia="Times New Roman"/>
          <w:color w:val="000000"/>
          <w:szCs w:val="22"/>
          <w:u w:val="single"/>
          <w:lang w:val="ru-RU" w:eastAsia="en-US"/>
        </w:rPr>
      </w:pPr>
      <w:r>
        <w:rPr>
          <w:rFonts w:eastAsia="Times New Roman"/>
          <w:color w:val="000000"/>
          <w:szCs w:val="22"/>
          <w:u w:val="single"/>
          <w:lang w:val="ru-RU" w:eastAsia="en-US"/>
        </w:rPr>
        <w:t>Рекомендаци</w:t>
      </w:r>
      <w:r w:rsidR="00A4672B">
        <w:rPr>
          <w:rFonts w:eastAsia="Times New Roman"/>
          <w:color w:val="000000"/>
          <w:szCs w:val="22"/>
          <w:u w:val="single"/>
          <w:lang w:val="ru-RU" w:eastAsia="en-US"/>
        </w:rPr>
        <w:t>я</w:t>
      </w:r>
      <w:r w:rsidRPr="009649C1">
        <w:rPr>
          <w:rFonts w:eastAsia="Times New Roman"/>
          <w:color w:val="000000"/>
          <w:szCs w:val="22"/>
          <w:u w:val="single"/>
          <w:lang w:eastAsia="en-US"/>
        </w:rPr>
        <w:t xml:space="preserve"> </w:t>
      </w:r>
      <w:r w:rsidR="00047858">
        <w:rPr>
          <w:rFonts w:eastAsia="Times New Roman"/>
          <w:color w:val="000000"/>
          <w:szCs w:val="22"/>
          <w:u w:val="single"/>
          <w:lang w:val="ru-RU" w:eastAsia="en-US"/>
        </w:rPr>
        <w:t>Отборочной</w:t>
      </w:r>
      <w:r w:rsidR="00047858" w:rsidRPr="009649C1">
        <w:rPr>
          <w:rFonts w:eastAsia="Times New Roman"/>
          <w:color w:val="000000"/>
          <w:szCs w:val="22"/>
          <w:u w:val="single"/>
          <w:lang w:eastAsia="en-US"/>
        </w:rPr>
        <w:t xml:space="preserve"> </w:t>
      </w:r>
      <w:r>
        <w:rPr>
          <w:rFonts w:eastAsia="Times New Roman"/>
          <w:color w:val="000000"/>
          <w:szCs w:val="22"/>
          <w:u w:val="single"/>
          <w:lang w:val="ru-RU" w:eastAsia="en-US"/>
        </w:rPr>
        <w:t>комиссии</w:t>
      </w:r>
    </w:p>
    <w:p w:rsidR="00E51A9D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eastAsia="en-US"/>
        </w:rPr>
      </w:pPr>
    </w:p>
    <w:p w:rsidR="009649C1" w:rsidRPr="00EF6E66" w:rsidRDefault="009649C1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Отборочная</w:t>
      </w:r>
      <w:r w:rsidRPr="009649C1">
        <w:rPr>
          <w:rFonts w:eastAsia="Times New Roman"/>
          <w:color w:val="000000"/>
          <w:szCs w:val="22"/>
          <w:lang w:val="ru-RU" w:eastAsia="en-US"/>
        </w:rPr>
        <w:t xml:space="preserve"> </w:t>
      </w:r>
      <w:r>
        <w:rPr>
          <w:rFonts w:eastAsia="Times New Roman"/>
          <w:color w:val="000000"/>
          <w:szCs w:val="22"/>
          <w:lang w:val="ru-RU" w:eastAsia="en-US"/>
        </w:rPr>
        <w:t>комиссия</w:t>
      </w:r>
      <w:r w:rsidRPr="009649C1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8A2007">
        <w:rPr>
          <w:rFonts w:eastAsia="Times New Roman"/>
          <w:color w:val="000000"/>
          <w:szCs w:val="22"/>
          <w:lang w:val="ru-RU" w:eastAsia="en-US"/>
        </w:rPr>
        <w:t xml:space="preserve">обсудила свою рекомендацию </w:t>
      </w:r>
      <w:r w:rsidRPr="009649C1">
        <w:rPr>
          <w:rFonts w:eastAsia="Times New Roman"/>
          <w:color w:val="000000"/>
          <w:szCs w:val="22"/>
          <w:lang w:val="ru-RU" w:eastAsia="en-US"/>
        </w:rPr>
        <w:t xml:space="preserve">2 </w:t>
      </w:r>
      <w:r>
        <w:rPr>
          <w:rFonts w:eastAsia="Times New Roman"/>
          <w:color w:val="000000"/>
          <w:szCs w:val="22"/>
          <w:lang w:val="ru-RU" w:eastAsia="en-US"/>
        </w:rPr>
        <w:t>мая</w:t>
      </w:r>
      <w:r w:rsidRPr="009649C1">
        <w:rPr>
          <w:rFonts w:eastAsia="Times New Roman"/>
          <w:color w:val="000000"/>
          <w:szCs w:val="22"/>
          <w:lang w:val="ru-RU" w:eastAsia="en-US"/>
        </w:rPr>
        <w:t xml:space="preserve"> 2017</w:t>
      </w:r>
      <w:r w:rsidRPr="009649C1">
        <w:rPr>
          <w:rFonts w:eastAsia="Times New Roman"/>
          <w:color w:val="000000"/>
          <w:szCs w:val="22"/>
          <w:lang w:eastAsia="en-US"/>
        </w:rPr>
        <w:t> </w:t>
      </w:r>
      <w:r>
        <w:rPr>
          <w:rFonts w:eastAsia="Times New Roman"/>
          <w:color w:val="000000"/>
          <w:szCs w:val="22"/>
          <w:lang w:val="ru-RU" w:eastAsia="en-US"/>
        </w:rPr>
        <w:t>г</w:t>
      </w:r>
      <w:r w:rsidRPr="009649C1">
        <w:rPr>
          <w:rFonts w:eastAsia="Times New Roman"/>
          <w:color w:val="000000"/>
          <w:szCs w:val="22"/>
          <w:lang w:val="ru-RU" w:eastAsia="en-US"/>
        </w:rPr>
        <w:t xml:space="preserve">. </w:t>
      </w:r>
      <w:r>
        <w:rPr>
          <w:rFonts w:eastAsia="Times New Roman"/>
          <w:color w:val="000000"/>
          <w:szCs w:val="22"/>
          <w:lang w:val="ru-RU" w:eastAsia="en-US"/>
        </w:rPr>
        <w:t xml:space="preserve"> Она </w:t>
      </w:r>
      <w:r w:rsidR="00EF6E66">
        <w:rPr>
          <w:rFonts w:eastAsia="Times New Roman"/>
          <w:color w:val="000000"/>
          <w:szCs w:val="22"/>
          <w:lang w:val="ru-RU" w:eastAsia="en-US"/>
        </w:rPr>
        <w:t xml:space="preserve">тщательно </w:t>
      </w:r>
      <w:r w:rsidR="004D4083">
        <w:rPr>
          <w:rFonts w:eastAsia="Times New Roman"/>
          <w:color w:val="000000"/>
          <w:szCs w:val="22"/>
          <w:lang w:val="ru-RU" w:eastAsia="en-US"/>
        </w:rPr>
        <w:t xml:space="preserve">изучила предложения, полученные </w:t>
      </w:r>
      <w:r w:rsidR="008A2007">
        <w:rPr>
          <w:rFonts w:eastAsia="Times New Roman"/>
          <w:color w:val="000000"/>
          <w:szCs w:val="22"/>
          <w:lang w:val="ru-RU" w:eastAsia="en-US"/>
        </w:rPr>
        <w:t>от кандидатов</w:t>
      </w:r>
      <w:r w:rsidR="00EF6E66">
        <w:rPr>
          <w:rFonts w:eastAsia="Times New Roman"/>
          <w:color w:val="000000"/>
          <w:szCs w:val="22"/>
          <w:lang w:val="ru-RU" w:eastAsia="en-US"/>
        </w:rPr>
        <w:t xml:space="preserve">.  </w:t>
      </w:r>
      <w:r w:rsidR="00F40E58">
        <w:rPr>
          <w:rFonts w:eastAsia="Times New Roman"/>
          <w:color w:val="000000"/>
          <w:szCs w:val="22"/>
          <w:lang w:val="ru-RU" w:eastAsia="en-US"/>
        </w:rPr>
        <w:t xml:space="preserve">При проведении своей оценки Комиссия также использовала информацию </w:t>
      </w:r>
      <w:r w:rsidR="00EF6E66">
        <w:rPr>
          <w:rFonts w:eastAsia="Times New Roman"/>
          <w:color w:val="000000"/>
          <w:szCs w:val="22"/>
          <w:lang w:val="ru-RU" w:eastAsia="en-US"/>
        </w:rPr>
        <w:t xml:space="preserve">из устных </w:t>
      </w:r>
      <w:r w:rsidR="008A2007">
        <w:rPr>
          <w:rFonts w:eastAsia="Times New Roman"/>
          <w:color w:val="000000"/>
          <w:szCs w:val="22"/>
          <w:lang w:val="ru-RU" w:eastAsia="en-US"/>
        </w:rPr>
        <w:t>презентаций</w:t>
      </w:r>
      <w:r w:rsidR="00EF6E66">
        <w:rPr>
          <w:rFonts w:eastAsia="Times New Roman"/>
          <w:color w:val="000000"/>
          <w:szCs w:val="22"/>
          <w:lang w:val="ru-RU" w:eastAsia="en-US"/>
        </w:rPr>
        <w:t>.</w:t>
      </w:r>
    </w:p>
    <w:p w:rsidR="00E51A9D" w:rsidRPr="00A4672B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E57CB0" w:rsidRPr="00E57CB0" w:rsidRDefault="00E57CB0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 xml:space="preserve">В ходе обсуждений </w:t>
      </w:r>
      <w:r w:rsidR="00F40E58">
        <w:rPr>
          <w:rFonts w:eastAsia="Times New Roman"/>
          <w:color w:val="000000"/>
          <w:szCs w:val="22"/>
          <w:lang w:val="ru-RU" w:eastAsia="en-US"/>
        </w:rPr>
        <w:t>К</w:t>
      </w:r>
      <w:r>
        <w:rPr>
          <w:rFonts w:eastAsia="Times New Roman"/>
          <w:color w:val="000000"/>
          <w:szCs w:val="22"/>
          <w:lang w:val="ru-RU" w:eastAsia="en-US"/>
        </w:rPr>
        <w:t xml:space="preserve">омиссия пришла к выводу о том, что как кандидат из Соединенного Королевства, так и кандидат из Канады представили обстоятельные, серьезные и взвешенные предложения, </w:t>
      </w:r>
      <w:r w:rsidR="00E81293">
        <w:rPr>
          <w:rFonts w:eastAsia="Times New Roman"/>
          <w:color w:val="000000"/>
          <w:szCs w:val="22"/>
          <w:lang w:val="ru-RU" w:eastAsia="en-US"/>
        </w:rPr>
        <w:t>указывающие на то, что они оба подходят на должность Внешнего аудитора ВОИС и</w:t>
      </w:r>
      <w:r w:rsidR="00F40E58">
        <w:rPr>
          <w:rFonts w:eastAsia="Times New Roman"/>
          <w:color w:val="000000"/>
          <w:szCs w:val="22"/>
          <w:lang w:val="ru-RU" w:eastAsia="en-US"/>
        </w:rPr>
        <w:t xml:space="preserve"> способны предоставлять </w:t>
      </w:r>
      <w:r w:rsidR="001E2FD9">
        <w:rPr>
          <w:rFonts w:eastAsia="Times New Roman"/>
          <w:color w:val="000000"/>
          <w:szCs w:val="22"/>
          <w:lang w:val="ru-RU" w:eastAsia="en-US"/>
        </w:rPr>
        <w:t>высоко</w:t>
      </w:r>
      <w:r w:rsidR="00E81293">
        <w:rPr>
          <w:rFonts w:eastAsia="Times New Roman"/>
          <w:color w:val="000000"/>
          <w:szCs w:val="22"/>
          <w:lang w:val="ru-RU" w:eastAsia="en-US"/>
        </w:rPr>
        <w:t>качественны</w:t>
      </w:r>
      <w:r w:rsidR="00F40E58">
        <w:rPr>
          <w:rFonts w:eastAsia="Times New Roman"/>
          <w:color w:val="000000"/>
          <w:szCs w:val="22"/>
          <w:lang w:val="ru-RU" w:eastAsia="en-US"/>
        </w:rPr>
        <w:t xml:space="preserve">е услуги </w:t>
      </w:r>
      <w:r w:rsidR="001E2FD9">
        <w:rPr>
          <w:rFonts w:eastAsia="Times New Roman"/>
          <w:color w:val="000000"/>
          <w:szCs w:val="22"/>
          <w:lang w:val="ru-RU" w:eastAsia="en-US"/>
        </w:rPr>
        <w:t>в сфере</w:t>
      </w:r>
      <w:r w:rsidR="00E81293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E2FD9">
        <w:rPr>
          <w:rFonts w:eastAsia="Times New Roman"/>
          <w:color w:val="000000"/>
          <w:szCs w:val="22"/>
          <w:lang w:val="ru-RU" w:eastAsia="en-US"/>
        </w:rPr>
        <w:t>внешнего аудита</w:t>
      </w:r>
      <w:r w:rsidR="00E81293">
        <w:rPr>
          <w:rFonts w:eastAsia="Times New Roman"/>
          <w:color w:val="000000"/>
          <w:szCs w:val="22"/>
          <w:lang w:val="ru-RU" w:eastAsia="en-US"/>
        </w:rPr>
        <w:t>.</w:t>
      </w:r>
      <w:r w:rsidR="001E2FD9">
        <w:rPr>
          <w:rFonts w:eastAsia="Times New Roman"/>
          <w:color w:val="000000"/>
          <w:szCs w:val="22"/>
          <w:lang w:val="ru-RU" w:eastAsia="en-US"/>
        </w:rPr>
        <w:t xml:space="preserve">  </w:t>
      </w:r>
    </w:p>
    <w:p w:rsidR="00E51A9D" w:rsidRPr="001E2FD9" w:rsidRDefault="00E51A9D" w:rsidP="00942979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1E2FD9" w:rsidRPr="001E2FD9" w:rsidRDefault="001E2FD9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 xml:space="preserve">По итогам обсуждений среди членов </w:t>
      </w:r>
      <w:r w:rsidR="00047858">
        <w:rPr>
          <w:rFonts w:eastAsia="Times New Roman"/>
          <w:lang w:val="ru-RU" w:eastAsia="en-US"/>
        </w:rPr>
        <w:t xml:space="preserve">Отборочной </w:t>
      </w:r>
      <w:r>
        <w:rPr>
          <w:rFonts w:eastAsia="Times New Roman"/>
          <w:lang w:val="ru-RU" w:eastAsia="en-US"/>
        </w:rPr>
        <w:t xml:space="preserve">комиссии был достигнут консенсус.  </w:t>
      </w:r>
      <w:r w:rsidR="008A2007">
        <w:rPr>
          <w:rFonts w:eastAsia="Times New Roman"/>
          <w:lang w:val="ru-RU" w:eastAsia="en-US"/>
        </w:rPr>
        <w:t xml:space="preserve">В соответствии с принятым </w:t>
      </w:r>
      <w:r w:rsidR="00393405">
        <w:rPr>
          <w:rFonts w:eastAsia="Times New Roman"/>
          <w:lang w:val="ru-RU" w:eastAsia="en-US"/>
        </w:rPr>
        <w:t>решен</w:t>
      </w:r>
      <w:r w:rsidR="008A2007">
        <w:rPr>
          <w:rFonts w:eastAsia="Times New Roman"/>
          <w:lang w:val="ru-RU" w:eastAsia="en-US"/>
        </w:rPr>
        <w:t xml:space="preserve">ием </w:t>
      </w:r>
      <w:r w:rsidR="00047858">
        <w:rPr>
          <w:rFonts w:eastAsia="Times New Roman"/>
          <w:lang w:val="ru-RU" w:eastAsia="en-US"/>
        </w:rPr>
        <w:t xml:space="preserve">Отборочная </w:t>
      </w:r>
      <w:r w:rsidR="00393405">
        <w:rPr>
          <w:rFonts w:eastAsia="Times New Roman"/>
          <w:lang w:val="ru-RU" w:eastAsia="en-US"/>
        </w:rPr>
        <w:t xml:space="preserve">комиссия рекомендует Генеральной Ассамблее ВОИС </w:t>
      </w:r>
      <w:r w:rsidR="00F40E58">
        <w:rPr>
          <w:rFonts w:eastAsia="Times New Roman"/>
          <w:lang w:val="ru-RU" w:eastAsia="en-US"/>
        </w:rPr>
        <w:t xml:space="preserve">назначить </w:t>
      </w:r>
      <w:r w:rsidR="00393405">
        <w:rPr>
          <w:rFonts w:eastAsia="Times New Roman"/>
          <w:lang w:val="ru-RU" w:eastAsia="en-US"/>
        </w:rPr>
        <w:t xml:space="preserve">в качестве Внешнего аудитора ВОИС на </w:t>
      </w:r>
      <w:r w:rsidR="0044512B">
        <w:rPr>
          <w:rFonts w:eastAsia="Times New Roman"/>
          <w:lang w:val="ru-RU" w:eastAsia="en-US"/>
        </w:rPr>
        <w:t>срок полномочий в шесть лет</w:t>
      </w:r>
      <w:r w:rsidR="00B04AB8">
        <w:rPr>
          <w:rFonts w:eastAsia="Times New Roman"/>
          <w:lang w:val="ru-RU" w:eastAsia="en-US"/>
        </w:rPr>
        <w:t xml:space="preserve"> </w:t>
      </w:r>
      <w:r w:rsidR="0044512B">
        <w:rPr>
          <w:rFonts w:eastAsia="Times New Roman"/>
          <w:lang w:val="ru-RU" w:eastAsia="en-US"/>
        </w:rPr>
        <w:t>начиная с 1 января 2018 г</w:t>
      </w:r>
      <w:r w:rsidR="00F40E58">
        <w:rPr>
          <w:rFonts w:eastAsia="Times New Roman"/>
          <w:lang w:val="ru-RU" w:eastAsia="en-US"/>
        </w:rPr>
        <w:t>.</w:t>
      </w:r>
      <w:r w:rsidR="00393405">
        <w:rPr>
          <w:rFonts w:eastAsia="Times New Roman"/>
          <w:lang w:val="ru-RU" w:eastAsia="en-US"/>
        </w:rPr>
        <w:t xml:space="preserve">: </w:t>
      </w:r>
    </w:p>
    <w:p w:rsidR="001E2FD9" w:rsidRPr="001E2FD9" w:rsidRDefault="001E2FD9" w:rsidP="00942979">
      <w:pPr>
        <w:pStyle w:val="ListParagraph"/>
        <w:rPr>
          <w:rFonts w:eastAsia="Times New Roman"/>
          <w:color w:val="000000"/>
          <w:szCs w:val="22"/>
          <w:lang w:val="ru-RU" w:eastAsia="en-US"/>
        </w:rPr>
      </w:pPr>
    </w:p>
    <w:p w:rsidR="00700A3B" w:rsidRDefault="00700A3B">
      <w:pPr>
        <w:rPr>
          <w:rFonts w:eastAsia="Times New Roman"/>
          <w:b/>
          <w:lang w:val="ru-RU" w:eastAsia="en-US"/>
        </w:rPr>
      </w:pPr>
      <w:r>
        <w:rPr>
          <w:rFonts w:eastAsia="Times New Roman"/>
          <w:b/>
          <w:lang w:val="ru-RU" w:eastAsia="en-US"/>
        </w:rPr>
        <w:br w:type="page"/>
      </w:r>
    </w:p>
    <w:p w:rsidR="00E51A9D" w:rsidRPr="00B04AB8" w:rsidRDefault="00B04AB8" w:rsidP="00942979">
      <w:pPr>
        <w:jc w:val="center"/>
        <w:rPr>
          <w:rFonts w:eastAsia="Times New Roman"/>
          <w:lang w:val="ru-RU" w:eastAsia="en-US"/>
        </w:rPr>
      </w:pPr>
      <w:r>
        <w:rPr>
          <w:rFonts w:eastAsia="Times New Roman"/>
          <w:b/>
          <w:lang w:val="ru-RU" w:eastAsia="en-US"/>
        </w:rPr>
        <w:lastRenderedPageBreak/>
        <w:t>Контролера</w:t>
      </w:r>
      <w:r w:rsidRPr="00B04AB8">
        <w:rPr>
          <w:rFonts w:eastAsia="Times New Roman"/>
          <w:b/>
          <w:lang w:val="ru-RU" w:eastAsia="en-US"/>
        </w:rPr>
        <w:t xml:space="preserve"> </w:t>
      </w:r>
      <w:r>
        <w:rPr>
          <w:rFonts w:eastAsia="Times New Roman"/>
          <w:b/>
          <w:lang w:val="ru-RU" w:eastAsia="en-US"/>
        </w:rPr>
        <w:t>и</w:t>
      </w:r>
      <w:r w:rsidRPr="00B04AB8">
        <w:rPr>
          <w:rFonts w:eastAsia="Times New Roman"/>
          <w:b/>
          <w:lang w:val="ru-RU" w:eastAsia="en-US"/>
        </w:rPr>
        <w:t xml:space="preserve"> </w:t>
      </w:r>
      <w:r>
        <w:rPr>
          <w:rFonts w:eastAsia="Times New Roman"/>
          <w:b/>
          <w:lang w:val="ru-RU" w:eastAsia="en-US"/>
        </w:rPr>
        <w:t>Генерального</w:t>
      </w:r>
      <w:r w:rsidRPr="00B04AB8">
        <w:rPr>
          <w:rFonts w:eastAsia="Times New Roman"/>
          <w:b/>
          <w:lang w:val="ru-RU" w:eastAsia="en-US"/>
        </w:rPr>
        <w:t xml:space="preserve"> </w:t>
      </w:r>
      <w:r>
        <w:rPr>
          <w:rFonts w:eastAsia="Times New Roman"/>
          <w:b/>
          <w:lang w:val="ru-RU" w:eastAsia="en-US"/>
        </w:rPr>
        <w:t>аудитора</w:t>
      </w:r>
      <w:r w:rsidRPr="00B04AB8">
        <w:rPr>
          <w:rFonts w:eastAsia="Times New Roman"/>
          <w:b/>
          <w:lang w:val="ru-RU" w:eastAsia="en-US"/>
        </w:rPr>
        <w:t xml:space="preserve"> </w:t>
      </w:r>
      <w:r>
        <w:rPr>
          <w:rFonts w:eastAsia="Times New Roman"/>
          <w:b/>
          <w:lang w:val="ru-RU" w:eastAsia="en-US"/>
        </w:rPr>
        <w:t xml:space="preserve">Соединенного Королевства </w:t>
      </w:r>
    </w:p>
    <w:p w:rsidR="00E51A9D" w:rsidRPr="00B04AB8" w:rsidRDefault="00E51A9D" w:rsidP="00942979">
      <w:pPr>
        <w:rPr>
          <w:rFonts w:eastAsia="Times New Roman"/>
          <w:lang w:val="ru-RU" w:eastAsia="en-US"/>
        </w:rPr>
      </w:pPr>
    </w:p>
    <w:p w:rsidR="004F00A8" w:rsidRPr="004F00A8" w:rsidRDefault="004F00A8" w:rsidP="00942979">
      <w:pPr>
        <w:numPr>
          <w:ilvl w:val="0"/>
          <w:numId w:val="7"/>
        </w:numPr>
        <w:autoSpaceDE w:val="0"/>
        <w:autoSpaceDN w:val="0"/>
        <w:adjustRightInd w:val="0"/>
        <w:ind w:left="0" w:firstLine="0"/>
        <w:contextualSpacing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Отборочная</w:t>
      </w:r>
      <w:r w:rsidRPr="0004785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комиссия</w:t>
      </w:r>
      <w:r w:rsidRPr="0004785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по</w:t>
      </w:r>
      <w:r w:rsidRPr="0004785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назначению</w:t>
      </w:r>
      <w:r w:rsidRPr="0004785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Внешнего</w:t>
      </w:r>
      <w:r w:rsidRPr="004F00A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аудитора</w:t>
      </w:r>
      <w:r w:rsidRPr="004F00A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ВОИС</w:t>
      </w:r>
      <w:r w:rsidRPr="004F00A8">
        <w:rPr>
          <w:rFonts w:eastAsia="Times New Roman"/>
          <w:lang w:val="ru-RU" w:eastAsia="en-US"/>
        </w:rPr>
        <w:t xml:space="preserve"> </w:t>
      </w:r>
      <w:r w:rsidR="00F40E58">
        <w:rPr>
          <w:rFonts w:eastAsia="Times New Roman"/>
          <w:lang w:val="ru-RU" w:eastAsia="en-US"/>
        </w:rPr>
        <w:t>приняла</w:t>
      </w:r>
      <w:r w:rsidRPr="004F00A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настоящий</w:t>
      </w:r>
      <w:r w:rsidRPr="004F00A8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val="ru-RU" w:eastAsia="en-US"/>
        </w:rPr>
        <w:t>отчет</w:t>
      </w:r>
      <w:r w:rsidRPr="004F00A8">
        <w:rPr>
          <w:rFonts w:eastAsia="Times New Roman"/>
          <w:lang w:val="ru-RU" w:eastAsia="en-US"/>
        </w:rPr>
        <w:t xml:space="preserve"> 16 </w:t>
      </w:r>
      <w:r>
        <w:rPr>
          <w:rFonts w:eastAsia="Times New Roman"/>
          <w:lang w:val="ru-RU" w:eastAsia="en-US"/>
        </w:rPr>
        <w:t>мая</w:t>
      </w:r>
      <w:r w:rsidRPr="004F00A8">
        <w:rPr>
          <w:rFonts w:eastAsia="Times New Roman"/>
          <w:lang w:val="ru-RU" w:eastAsia="en-US"/>
        </w:rPr>
        <w:t xml:space="preserve"> 2017</w:t>
      </w:r>
      <w:r w:rsidRPr="004F00A8">
        <w:rPr>
          <w:rFonts w:eastAsia="Times New Roman"/>
          <w:lang w:eastAsia="en-US"/>
        </w:rPr>
        <w:t> </w:t>
      </w:r>
      <w:r>
        <w:rPr>
          <w:rFonts w:eastAsia="Times New Roman"/>
          <w:lang w:val="ru-RU" w:eastAsia="en-US"/>
        </w:rPr>
        <w:t>г</w:t>
      </w:r>
      <w:r w:rsidRPr="004F00A8">
        <w:rPr>
          <w:rFonts w:eastAsia="Times New Roman"/>
          <w:lang w:val="ru-RU" w:eastAsia="en-US"/>
        </w:rPr>
        <w:t>.:</w:t>
      </w:r>
      <w:r>
        <w:rPr>
          <w:rFonts w:eastAsia="Times New Roman"/>
          <w:lang w:val="ru-RU" w:eastAsia="en-US"/>
        </w:rPr>
        <w:t xml:space="preserve"> </w:t>
      </w:r>
    </w:p>
    <w:p w:rsidR="004F00A8" w:rsidRDefault="00700A3B" w:rsidP="00700A3B">
      <w:pPr>
        <w:autoSpaceDE w:val="0"/>
        <w:autoSpaceDN w:val="0"/>
        <w:adjustRightInd w:val="0"/>
        <w:contextualSpacing/>
        <w:jc w:val="center"/>
        <w:rPr>
          <w:rFonts w:eastAsia="Times New Roman"/>
          <w:lang w:val="ru-RU" w:eastAsia="en-US"/>
        </w:rPr>
      </w:pPr>
      <w:r w:rsidRPr="00265C7B">
        <w:rPr>
          <w:rFonts w:eastAsia="Times New Roman"/>
          <w:noProof/>
          <w:lang w:eastAsia="en-US"/>
        </w:rPr>
        <w:drawing>
          <wp:inline distT="0" distB="0" distL="0" distR="0" wp14:anchorId="64C54C01" wp14:editId="0001BED3">
            <wp:extent cx="3115339" cy="4933792"/>
            <wp:effectExtent l="0" t="0" r="889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" b="1718"/>
                    <a:stretch/>
                  </pic:blipFill>
                  <pic:spPr bwMode="auto">
                    <a:xfrm>
                      <a:off x="0" y="0"/>
                      <a:ext cx="3128680" cy="495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979" w:rsidRPr="00700A3B" w:rsidRDefault="00942979" w:rsidP="00942979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</w:p>
    <w:p w:rsidR="00FD27D4" w:rsidRPr="00700A3B" w:rsidRDefault="00FD27D4" w:rsidP="00942979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</w:p>
    <w:p w:rsidR="00FD27D4" w:rsidRPr="00700A3B" w:rsidRDefault="00FD27D4" w:rsidP="00942979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2"/>
          <w:lang w:val="ru-RU" w:eastAsia="en-US"/>
        </w:rPr>
      </w:pPr>
    </w:p>
    <w:p w:rsidR="002928D3" w:rsidRPr="00A94B54" w:rsidRDefault="00E51A9D" w:rsidP="00942979">
      <w:pPr>
        <w:jc w:val="right"/>
        <w:rPr>
          <w:rFonts w:eastAsia="Times New Roman"/>
          <w:lang w:val="ru-RU" w:eastAsia="en-US"/>
        </w:rPr>
      </w:pPr>
      <w:r w:rsidRPr="00A94B54">
        <w:rPr>
          <w:rFonts w:eastAsia="Times New Roman"/>
          <w:color w:val="000000"/>
          <w:szCs w:val="22"/>
          <w:lang w:val="ru-RU" w:eastAsia="en-US"/>
        </w:rPr>
        <w:t>[</w:t>
      </w:r>
      <w:r w:rsidR="00A94B54">
        <w:rPr>
          <w:rFonts w:eastAsia="Times New Roman"/>
          <w:color w:val="000000"/>
          <w:szCs w:val="22"/>
          <w:lang w:val="ru-RU" w:eastAsia="en-US"/>
        </w:rPr>
        <w:t>Конец</w:t>
      </w:r>
      <w:r w:rsidR="00A94B54" w:rsidRPr="00A94B54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2B1D8F">
        <w:rPr>
          <w:rFonts w:eastAsia="Times New Roman"/>
          <w:color w:val="000000"/>
          <w:szCs w:val="22"/>
          <w:lang w:val="ru-RU" w:eastAsia="en-US"/>
        </w:rPr>
        <w:t>п</w:t>
      </w:r>
      <w:r w:rsidR="00A94B54">
        <w:rPr>
          <w:rFonts w:eastAsia="Times New Roman"/>
          <w:color w:val="000000"/>
          <w:szCs w:val="22"/>
          <w:lang w:val="ru-RU" w:eastAsia="en-US"/>
        </w:rPr>
        <w:t>риложения и документа</w:t>
      </w:r>
      <w:r w:rsidRPr="00A94B54">
        <w:rPr>
          <w:rFonts w:eastAsia="Times New Roman"/>
          <w:color w:val="000000"/>
          <w:szCs w:val="22"/>
          <w:lang w:val="ru-RU" w:eastAsia="en-US"/>
        </w:rPr>
        <w:t>]</w:t>
      </w:r>
    </w:p>
    <w:sectPr w:rsidR="002928D3" w:rsidRPr="00A94B54" w:rsidSect="00065D38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E6" w:rsidRDefault="000E61E6">
      <w:r>
        <w:separator/>
      </w:r>
    </w:p>
  </w:endnote>
  <w:endnote w:type="continuationSeparator" w:id="0">
    <w:p w:rsidR="000E61E6" w:rsidRDefault="000E61E6" w:rsidP="003B38C1">
      <w:r>
        <w:separator/>
      </w:r>
    </w:p>
    <w:p w:rsidR="000E61E6" w:rsidRPr="003B38C1" w:rsidRDefault="000E61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61E6" w:rsidRPr="003B38C1" w:rsidRDefault="000E61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E6" w:rsidRDefault="000E61E6">
      <w:r>
        <w:separator/>
      </w:r>
    </w:p>
  </w:footnote>
  <w:footnote w:type="continuationSeparator" w:id="0">
    <w:p w:rsidR="000E61E6" w:rsidRDefault="000E61E6" w:rsidP="008B60B2">
      <w:r>
        <w:separator/>
      </w:r>
    </w:p>
    <w:p w:rsidR="000E61E6" w:rsidRPr="00ED77FB" w:rsidRDefault="000E61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61E6" w:rsidRPr="00ED77FB" w:rsidRDefault="000E61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1E6" w:rsidRPr="00572D99" w:rsidRDefault="000E61E6" w:rsidP="001B2727">
    <w:pPr>
      <w:jc w:val="right"/>
      <w:rPr>
        <w:lang w:val="ru-RU"/>
      </w:rPr>
    </w:pPr>
    <w:r w:rsidRPr="00A248AD">
      <w:t>WO</w:t>
    </w:r>
    <w:r w:rsidRPr="00572D99">
      <w:rPr>
        <w:lang w:val="ru-RU"/>
      </w:rPr>
      <w:t>/</w:t>
    </w:r>
    <w:r w:rsidRPr="00A248AD">
      <w:t>GA</w:t>
    </w:r>
    <w:r w:rsidRPr="00572D99">
      <w:rPr>
        <w:lang w:val="ru-RU"/>
      </w:rPr>
      <w:t>/49/4</w:t>
    </w:r>
  </w:p>
  <w:p w:rsidR="000E61E6" w:rsidRPr="00B41D1B" w:rsidRDefault="000E61E6" w:rsidP="00EF3D7C">
    <w:pPr>
      <w:jc w:val="right"/>
    </w:pPr>
    <w:r>
      <w:rPr>
        <w:lang w:val="ru-RU"/>
      </w:rPr>
      <w:t>стр. </w:t>
    </w:r>
    <w:r w:rsidR="00065D38" w:rsidRPr="00065D38">
      <w:rPr>
        <w:lang w:val="ru-RU"/>
      </w:rPr>
      <w:fldChar w:fldCharType="begin"/>
    </w:r>
    <w:r w:rsidR="00065D38" w:rsidRPr="00065D38">
      <w:rPr>
        <w:lang w:val="ru-RU"/>
      </w:rPr>
      <w:instrText xml:space="preserve"> PAGE   \* MERGEFORMAT </w:instrText>
    </w:r>
    <w:r w:rsidR="00065D38" w:rsidRPr="00065D38">
      <w:rPr>
        <w:lang w:val="ru-RU"/>
      </w:rPr>
      <w:fldChar w:fldCharType="separate"/>
    </w:r>
    <w:r w:rsidR="00065D38">
      <w:rPr>
        <w:noProof/>
        <w:lang w:val="ru-RU"/>
      </w:rPr>
      <w:t>2</w:t>
    </w:r>
    <w:r w:rsidR="00065D38" w:rsidRPr="00065D38">
      <w:rPr>
        <w:noProof/>
        <w:lang w:val="ru-RU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38" w:rsidRPr="00572D99" w:rsidRDefault="00065D38" w:rsidP="001B2727">
    <w:pPr>
      <w:jc w:val="right"/>
      <w:rPr>
        <w:lang w:val="ru-RU"/>
      </w:rPr>
    </w:pPr>
    <w:r w:rsidRPr="00A248AD">
      <w:t>WO</w:t>
    </w:r>
    <w:r w:rsidRPr="00572D99">
      <w:rPr>
        <w:lang w:val="ru-RU"/>
      </w:rPr>
      <w:t>/</w:t>
    </w:r>
    <w:r w:rsidRPr="00A248AD">
      <w:t>GA</w:t>
    </w:r>
    <w:r w:rsidRPr="00572D99">
      <w:rPr>
        <w:lang w:val="ru-RU"/>
      </w:rPr>
      <w:t>/49/4</w:t>
    </w:r>
  </w:p>
  <w:p w:rsidR="00065D38" w:rsidRDefault="00065D38" w:rsidP="00EF3D7C">
    <w:pPr>
      <w:jc w:val="right"/>
      <w:rPr>
        <w:noProof/>
        <w:lang w:val="ru-RU"/>
      </w:rPr>
    </w:pPr>
    <w:r>
      <w:rPr>
        <w:lang w:val="ru-RU"/>
      </w:rPr>
      <w:t>Приложение, стр. </w:t>
    </w:r>
    <w:r w:rsidRPr="00065D38">
      <w:rPr>
        <w:lang w:val="ru-RU"/>
      </w:rPr>
      <w:fldChar w:fldCharType="begin"/>
    </w:r>
    <w:r w:rsidRPr="00065D38">
      <w:rPr>
        <w:lang w:val="ru-RU"/>
      </w:rPr>
      <w:instrText xml:space="preserve"> PAGE   \* MERGEFORMAT </w:instrText>
    </w:r>
    <w:r w:rsidRPr="00065D38">
      <w:rPr>
        <w:lang w:val="ru-RU"/>
      </w:rPr>
      <w:fldChar w:fldCharType="separate"/>
    </w:r>
    <w:r w:rsidR="00D65165">
      <w:rPr>
        <w:noProof/>
        <w:lang w:val="ru-RU"/>
      </w:rPr>
      <w:t>3</w:t>
    </w:r>
    <w:r w:rsidRPr="00065D38">
      <w:rPr>
        <w:noProof/>
        <w:lang w:val="ru-RU"/>
      </w:rPr>
      <w:fldChar w:fldCharType="end"/>
    </w:r>
  </w:p>
  <w:p w:rsidR="00065D38" w:rsidRPr="00B41D1B" w:rsidRDefault="00065D38" w:rsidP="00EF3D7C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38" w:rsidRPr="00572D99" w:rsidRDefault="00065D38" w:rsidP="00065D38">
    <w:pPr>
      <w:jc w:val="right"/>
      <w:rPr>
        <w:lang w:val="ru-RU"/>
      </w:rPr>
    </w:pPr>
    <w:r w:rsidRPr="00A248AD">
      <w:t>WO</w:t>
    </w:r>
    <w:r w:rsidRPr="00572D99">
      <w:rPr>
        <w:lang w:val="ru-RU"/>
      </w:rPr>
      <w:t>/</w:t>
    </w:r>
    <w:r w:rsidRPr="00A248AD">
      <w:t>GA</w:t>
    </w:r>
    <w:r w:rsidRPr="00572D99">
      <w:rPr>
        <w:lang w:val="ru-RU"/>
      </w:rPr>
      <w:t>/49/4</w:t>
    </w:r>
  </w:p>
  <w:p w:rsidR="00065D38" w:rsidRDefault="00065D38" w:rsidP="00065D38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065D38" w:rsidRPr="00065D38" w:rsidRDefault="00065D38" w:rsidP="00065D38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041A60"/>
    <w:multiLevelType w:val="hybridMultilevel"/>
    <w:tmpl w:val="53E280F8"/>
    <w:lvl w:ilvl="0" w:tplc="0478E68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77548D"/>
    <w:multiLevelType w:val="hybridMultilevel"/>
    <w:tmpl w:val="C422F010"/>
    <w:lvl w:ilvl="0" w:tplc="3F1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9D"/>
    <w:rsid w:val="000327BE"/>
    <w:rsid w:val="00042B92"/>
    <w:rsid w:val="00043CAA"/>
    <w:rsid w:val="00047858"/>
    <w:rsid w:val="00065D38"/>
    <w:rsid w:val="00075432"/>
    <w:rsid w:val="000870CE"/>
    <w:rsid w:val="000968ED"/>
    <w:rsid w:val="000C7EA6"/>
    <w:rsid w:val="000E61E6"/>
    <w:rsid w:val="000F5E56"/>
    <w:rsid w:val="000F6EEB"/>
    <w:rsid w:val="00102604"/>
    <w:rsid w:val="00107EA8"/>
    <w:rsid w:val="00123D1F"/>
    <w:rsid w:val="001348E5"/>
    <w:rsid w:val="0013519E"/>
    <w:rsid w:val="001362EE"/>
    <w:rsid w:val="001535A5"/>
    <w:rsid w:val="001647D5"/>
    <w:rsid w:val="00174D6C"/>
    <w:rsid w:val="001832A6"/>
    <w:rsid w:val="00192263"/>
    <w:rsid w:val="001B2727"/>
    <w:rsid w:val="001B3D80"/>
    <w:rsid w:val="001B45DF"/>
    <w:rsid w:val="001E2FD9"/>
    <w:rsid w:val="001E5571"/>
    <w:rsid w:val="001E5654"/>
    <w:rsid w:val="001F5DAE"/>
    <w:rsid w:val="0021217E"/>
    <w:rsid w:val="00225B55"/>
    <w:rsid w:val="002407CB"/>
    <w:rsid w:val="0025306F"/>
    <w:rsid w:val="002634C4"/>
    <w:rsid w:val="00274610"/>
    <w:rsid w:val="002928D3"/>
    <w:rsid w:val="00293804"/>
    <w:rsid w:val="002A1BC6"/>
    <w:rsid w:val="002B1D8F"/>
    <w:rsid w:val="002D7F60"/>
    <w:rsid w:val="002E1170"/>
    <w:rsid w:val="002F1FE6"/>
    <w:rsid w:val="002F4E68"/>
    <w:rsid w:val="00312DAD"/>
    <w:rsid w:val="00312F7F"/>
    <w:rsid w:val="0031521E"/>
    <w:rsid w:val="003233C5"/>
    <w:rsid w:val="003264C8"/>
    <w:rsid w:val="0032672D"/>
    <w:rsid w:val="00330C23"/>
    <w:rsid w:val="00361450"/>
    <w:rsid w:val="003673CF"/>
    <w:rsid w:val="00375D5E"/>
    <w:rsid w:val="0038183D"/>
    <w:rsid w:val="003845C1"/>
    <w:rsid w:val="00393405"/>
    <w:rsid w:val="00394A38"/>
    <w:rsid w:val="003A6F89"/>
    <w:rsid w:val="003B38C1"/>
    <w:rsid w:val="003B4E1E"/>
    <w:rsid w:val="003E2B06"/>
    <w:rsid w:val="003F623A"/>
    <w:rsid w:val="0040177E"/>
    <w:rsid w:val="0040335E"/>
    <w:rsid w:val="004127F4"/>
    <w:rsid w:val="00422748"/>
    <w:rsid w:val="00423E3E"/>
    <w:rsid w:val="00427AF4"/>
    <w:rsid w:val="00432F45"/>
    <w:rsid w:val="00440219"/>
    <w:rsid w:val="0044512B"/>
    <w:rsid w:val="004647DA"/>
    <w:rsid w:val="00474062"/>
    <w:rsid w:val="00477D6B"/>
    <w:rsid w:val="00487115"/>
    <w:rsid w:val="004B7643"/>
    <w:rsid w:val="004D4083"/>
    <w:rsid w:val="004F00A8"/>
    <w:rsid w:val="004F5FF5"/>
    <w:rsid w:val="005019FF"/>
    <w:rsid w:val="00523345"/>
    <w:rsid w:val="0053057A"/>
    <w:rsid w:val="00560A29"/>
    <w:rsid w:val="00565BCE"/>
    <w:rsid w:val="00572D99"/>
    <w:rsid w:val="00572E6B"/>
    <w:rsid w:val="005B19AA"/>
    <w:rsid w:val="005C6649"/>
    <w:rsid w:val="005D0977"/>
    <w:rsid w:val="005D1487"/>
    <w:rsid w:val="005D36EF"/>
    <w:rsid w:val="005D6B68"/>
    <w:rsid w:val="005E77A0"/>
    <w:rsid w:val="005F67A6"/>
    <w:rsid w:val="005F776E"/>
    <w:rsid w:val="00605827"/>
    <w:rsid w:val="006064A3"/>
    <w:rsid w:val="00632E2C"/>
    <w:rsid w:val="00646050"/>
    <w:rsid w:val="00652FED"/>
    <w:rsid w:val="006713CA"/>
    <w:rsid w:val="00676C5C"/>
    <w:rsid w:val="00677AFD"/>
    <w:rsid w:val="0069675B"/>
    <w:rsid w:val="006B2385"/>
    <w:rsid w:val="006C48B0"/>
    <w:rsid w:val="006D29B4"/>
    <w:rsid w:val="007007C1"/>
    <w:rsid w:val="00700A3B"/>
    <w:rsid w:val="0071549E"/>
    <w:rsid w:val="00782E7D"/>
    <w:rsid w:val="00790A0A"/>
    <w:rsid w:val="007A2F7C"/>
    <w:rsid w:val="007A7644"/>
    <w:rsid w:val="007C771A"/>
    <w:rsid w:val="007D1613"/>
    <w:rsid w:val="007D2E2C"/>
    <w:rsid w:val="007E4C0E"/>
    <w:rsid w:val="0081271B"/>
    <w:rsid w:val="00824CA0"/>
    <w:rsid w:val="008327AB"/>
    <w:rsid w:val="008354B4"/>
    <w:rsid w:val="00844A9E"/>
    <w:rsid w:val="00845D4A"/>
    <w:rsid w:val="008A134B"/>
    <w:rsid w:val="008A2007"/>
    <w:rsid w:val="008B2AD0"/>
    <w:rsid w:val="008B2CC1"/>
    <w:rsid w:val="008B60B2"/>
    <w:rsid w:val="008C33A8"/>
    <w:rsid w:val="008D3602"/>
    <w:rsid w:val="008D4239"/>
    <w:rsid w:val="008F2119"/>
    <w:rsid w:val="0090731E"/>
    <w:rsid w:val="00916EE2"/>
    <w:rsid w:val="00922A1D"/>
    <w:rsid w:val="00942979"/>
    <w:rsid w:val="009649C1"/>
    <w:rsid w:val="00966A22"/>
    <w:rsid w:val="0096722F"/>
    <w:rsid w:val="00967BC6"/>
    <w:rsid w:val="00980843"/>
    <w:rsid w:val="00981944"/>
    <w:rsid w:val="009946B2"/>
    <w:rsid w:val="00996591"/>
    <w:rsid w:val="009E2791"/>
    <w:rsid w:val="009E3F6F"/>
    <w:rsid w:val="009F499F"/>
    <w:rsid w:val="00A22789"/>
    <w:rsid w:val="00A248AD"/>
    <w:rsid w:val="00A42DAF"/>
    <w:rsid w:val="00A45BD8"/>
    <w:rsid w:val="00A4672B"/>
    <w:rsid w:val="00A53387"/>
    <w:rsid w:val="00A70B51"/>
    <w:rsid w:val="00A77260"/>
    <w:rsid w:val="00A869B7"/>
    <w:rsid w:val="00A94B54"/>
    <w:rsid w:val="00AC205C"/>
    <w:rsid w:val="00AE08E3"/>
    <w:rsid w:val="00AE59C5"/>
    <w:rsid w:val="00AF0A6B"/>
    <w:rsid w:val="00B04AB8"/>
    <w:rsid w:val="00B05A69"/>
    <w:rsid w:val="00B14011"/>
    <w:rsid w:val="00B20247"/>
    <w:rsid w:val="00B41D1B"/>
    <w:rsid w:val="00B70C7E"/>
    <w:rsid w:val="00B9734B"/>
    <w:rsid w:val="00BA30E2"/>
    <w:rsid w:val="00C11BFE"/>
    <w:rsid w:val="00C5068F"/>
    <w:rsid w:val="00C72439"/>
    <w:rsid w:val="00C8185E"/>
    <w:rsid w:val="00C86D74"/>
    <w:rsid w:val="00CA5DC5"/>
    <w:rsid w:val="00CD04F1"/>
    <w:rsid w:val="00CD29E0"/>
    <w:rsid w:val="00CE4AC2"/>
    <w:rsid w:val="00CE7ACE"/>
    <w:rsid w:val="00CF40C2"/>
    <w:rsid w:val="00CF7781"/>
    <w:rsid w:val="00D000EF"/>
    <w:rsid w:val="00D45252"/>
    <w:rsid w:val="00D65165"/>
    <w:rsid w:val="00D65D15"/>
    <w:rsid w:val="00D71B4D"/>
    <w:rsid w:val="00D75025"/>
    <w:rsid w:val="00D808B0"/>
    <w:rsid w:val="00D90EF5"/>
    <w:rsid w:val="00D93D55"/>
    <w:rsid w:val="00DA1288"/>
    <w:rsid w:val="00DA71BA"/>
    <w:rsid w:val="00E00A51"/>
    <w:rsid w:val="00E029A4"/>
    <w:rsid w:val="00E12256"/>
    <w:rsid w:val="00E15015"/>
    <w:rsid w:val="00E335FE"/>
    <w:rsid w:val="00E4008A"/>
    <w:rsid w:val="00E51A9D"/>
    <w:rsid w:val="00E57CB0"/>
    <w:rsid w:val="00E6176D"/>
    <w:rsid w:val="00E77282"/>
    <w:rsid w:val="00E81293"/>
    <w:rsid w:val="00EA7D6E"/>
    <w:rsid w:val="00EB57FD"/>
    <w:rsid w:val="00EC3738"/>
    <w:rsid w:val="00EC4E49"/>
    <w:rsid w:val="00ED77FB"/>
    <w:rsid w:val="00EE45FA"/>
    <w:rsid w:val="00EF3D7C"/>
    <w:rsid w:val="00EF6E66"/>
    <w:rsid w:val="00F15173"/>
    <w:rsid w:val="00F40E58"/>
    <w:rsid w:val="00F66152"/>
    <w:rsid w:val="00F66D6E"/>
    <w:rsid w:val="00F84D9D"/>
    <w:rsid w:val="00F90D18"/>
    <w:rsid w:val="00FA69E5"/>
    <w:rsid w:val="00FA6D9D"/>
    <w:rsid w:val="00FD1C64"/>
    <w:rsid w:val="00F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A9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E51A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5306F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A9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E51A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5306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FA7F-1A30-4559-9252-45FFB245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3</TotalTime>
  <Pages>5</Pages>
  <Words>936</Words>
  <Characters>6567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BESTARD Jaime</dc:creator>
  <cp:lastModifiedBy>HÄFLIGER Patience</cp:lastModifiedBy>
  <cp:revision>7</cp:revision>
  <cp:lastPrinted>2017-08-28T08:59:00Z</cp:lastPrinted>
  <dcterms:created xsi:type="dcterms:W3CDTF">2017-08-28T08:54:00Z</dcterms:created>
  <dcterms:modified xsi:type="dcterms:W3CDTF">2017-08-28T09:00:00Z</dcterms:modified>
</cp:coreProperties>
</file>