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AC2893" w:rsidP="00805BD5">
      <w:pPr>
        <w:spacing w:before="360" w:after="240"/>
        <w:jc w:val="right"/>
        <w:rPr>
          <w:b/>
          <w:sz w:val="32"/>
          <w:szCs w:val="40"/>
        </w:rPr>
      </w:pPr>
      <w:r w:rsidRPr="00441D5B">
        <w:rPr>
          <w:noProof/>
          <w:lang w:eastAsia="en-US"/>
        </w:rPr>
        <w:drawing>
          <wp:inline distT="0" distB="0" distL="0" distR="0" wp14:anchorId="1C9E575B" wp14:editId="0189FEE0">
            <wp:extent cx="2772888" cy="1430977"/>
            <wp:effectExtent l="0" t="0" r="8890" b="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47" cy="14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1DB" w:rsidRPr="00AC2893" w:rsidRDefault="00B8406A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E27B1">
        <w:rPr>
          <w:rFonts w:ascii="Arial Black" w:hAnsi="Arial Black"/>
          <w:caps/>
          <w:sz w:val="15"/>
          <w:szCs w:val="15"/>
        </w:rPr>
        <w:t>WO</w:t>
      </w:r>
      <w:r w:rsidRPr="00AC2893">
        <w:rPr>
          <w:rFonts w:ascii="Arial Black" w:hAnsi="Arial Black"/>
          <w:caps/>
          <w:sz w:val="15"/>
          <w:szCs w:val="15"/>
          <w:lang w:val="ru-RU"/>
        </w:rPr>
        <w:t>/</w:t>
      </w:r>
      <w:r w:rsidRPr="005E27B1">
        <w:rPr>
          <w:rFonts w:ascii="Arial Black" w:hAnsi="Arial Black"/>
          <w:caps/>
          <w:sz w:val="15"/>
          <w:szCs w:val="15"/>
        </w:rPr>
        <w:t>GA</w:t>
      </w:r>
      <w:r w:rsidRPr="00AC2893">
        <w:rPr>
          <w:rFonts w:ascii="Arial Black" w:hAnsi="Arial Black"/>
          <w:caps/>
          <w:sz w:val="15"/>
          <w:szCs w:val="15"/>
          <w:lang w:val="ru-RU"/>
        </w:rPr>
        <w:t>/54/</w:t>
      </w:r>
      <w:bookmarkStart w:id="0" w:name="Code"/>
      <w:bookmarkEnd w:id="0"/>
      <w:r w:rsidR="00C825CF" w:rsidRPr="00AC2893">
        <w:rPr>
          <w:rFonts w:ascii="Arial Black" w:hAnsi="Arial Black"/>
          <w:caps/>
          <w:sz w:val="15"/>
          <w:szCs w:val="15"/>
          <w:lang w:val="ru-RU"/>
        </w:rPr>
        <w:t xml:space="preserve">12 </w:t>
      </w:r>
    </w:p>
    <w:p w:rsidR="00BC61DB" w:rsidRPr="00AC2893" w:rsidRDefault="00B8406A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C2893">
        <w:rPr>
          <w:rFonts w:ascii="Arial Black" w:hAnsi="Arial Black"/>
          <w:caps/>
          <w:sz w:val="15"/>
          <w:szCs w:val="15"/>
          <w:lang w:val="ru-RU"/>
        </w:rPr>
        <w:t>ОРИГИНАЛ:</w:t>
      </w:r>
      <w:bookmarkStart w:id="1" w:name="Original"/>
      <w:r w:rsidR="00C825CF" w:rsidRPr="00AC2893">
        <w:rPr>
          <w:rFonts w:ascii="Arial Black" w:hAnsi="Arial Black"/>
          <w:caps/>
          <w:sz w:val="15"/>
          <w:szCs w:val="15"/>
          <w:lang w:val="ru-RU"/>
        </w:rPr>
        <w:t xml:space="preserve"> Английский</w:t>
      </w:r>
    </w:p>
    <w:bookmarkEnd w:id="1"/>
    <w:p w:rsidR="00BC61DB" w:rsidRPr="00AC2893" w:rsidRDefault="00B8406A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C2893">
        <w:rPr>
          <w:rFonts w:ascii="Arial Black" w:hAnsi="Arial Black"/>
          <w:caps/>
          <w:sz w:val="15"/>
          <w:szCs w:val="15"/>
          <w:lang w:val="ru-RU"/>
        </w:rPr>
        <w:t>ДАТА:</w:t>
      </w:r>
      <w:bookmarkStart w:id="2" w:name="Date"/>
      <w:r w:rsidR="00C825CF" w:rsidRPr="00AC2893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8330CE" w:rsidRPr="00AC2893">
        <w:rPr>
          <w:rFonts w:ascii="Arial Black" w:hAnsi="Arial Black"/>
          <w:caps/>
          <w:sz w:val="15"/>
          <w:szCs w:val="15"/>
          <w:lang w:val="ru-RU"/>
        </w:rPr>
        <w:t xml:space="preserve">28 </w:t>
      </w:r>
      <w:r w:rsidR="00C825CF" w:rsidRPr="00AC2893">
        <w:rPr>
          <w:rFonts w:ascii="Arial Black" w:hAnsi="Arial Black"/>
          <w:caps/>
          <w:sz w:val="15"/>
          <w:szCs w:val="15"/>
          <w:lang w:val="ru-RU"/>
        </w:rPr>
        <w:t>сентября 2021 г</w:t>
      </w:r>
      <w:r w:rsidR="00AC2893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2"/>
    <w:p w:rsidR="00BC61DB" w:rsidRPr="00AC2893" w:rsidRDefault="00B8406A">
      <w:pPr>
        <w:pStyle w:val="Heading1"/>
        <w:spacing w:before="0" w:after="600"/>
        <w:rPr>
          <w:sz w:val="28"/>
          <w:szCs w:val="28"/>
          <w:lang w:val="ru-RU"/>
        </w:rPr>
      </w:pPr>
      <w:r w:rsidRPr="00AC2893">
        <w:rPr>
          <w:caps w:val="0"/>
          <w:sz w:val="28"/>
          <w:szCs w:val="28"/>
          <w:lang w:val="ru-RU"/>
        </w:rPr>
        <w:t>Генеральная Ассамблея ВОИС</w:t>
      </w:r>
    </w:p>
    <w:p w:rsidR="00BC61DB" w:rsidRPr="00AC2893" w:rsidRDefault="00B8406A">
      <w:pPr>
        <w:spacing w:after="720"/>
        <w:outlineLvl w:val="1"/>
        <w:rPr>
          <w:b/>
          <w:sz w:val="24"/>
          <w:szCs w:val="24"/>
          <w:lang w:val="ru-RU"/>
        </w:rPr>
      </w:pPr>
      <w:r w:rsidRPr="00AC2893">
        <w:rPr>
          <w:b/>
          <w:sz w:val="24"/>
          <w:szCs w:val="24"/>
          <w:lang w:val="ru-RU"/>
        </w:rPr>
        <w:t>Пятьдесят четвертая (</w:t>
      </w:r>
      <w:r w:rsidR="0054689B" w:rsidRPr="00AC2893">
        <w:rPr>
          <w:b/>
          <w:sz w:val="24"/>
          <w:lang w:val="ru-RU"/>
        </w:rPr>
        <w:t>25-я очередная</w:t>
      </w:r>
      <w:r w:rsidR="00912860" w:rsidRPr="00AC2893">
        <w:rPr>
          <w:b/>
          <w:sz w:val="24"/>
          <w:szCs w:val="24"/>
          <w:lang w:val="ru-RU"/>
        </w:rPr>
        <w:t xml:space="preserve">) </w:t>
      </w:r>
      <w:r w:rsidR="00A962AE" w:rsidRPr="00AC2893">
        <w:rPr>
          <w:b/>
          <w:sz w:val="24"/>
          <w:szCs w:val="24"/>
          <w:lang w:val="ru-RU"/>
        </w:rPr>
        <w:t xml:space="preserve">сессия </w:t>
      </w:r>
      <w:r w:rsidRPr="00AC2893">
        <w:rPr>
          <w:b/>
          <w:sz w:val="24"/>
          <w:szCs w:val="24"/>
          <w:lang w:val="ru-RU"/>
        </w:rPr>
        <w:br/>
      </w:r>
      <w:r w:rsidR="00AC2893">
        <w:rPr>
          <w:b/>
          <w:sz w:val="24"/>
          <w:lang w:val="ru-RU"/>
        </w:rPr>
        <w:t>Женева, 4–</w:t>
      </w:r>
      <w:r w:rsidR="0054689B" w:rsidRPr="00AC2893">
        <w:rPr>
          <w:b/>
          <w:sz w:val="24"/>
          <w:lang w:val="ru-RU"/>
        </w:rPr>
        <w:t>8 октября 2021</w:t>
      </w:r>
      <w:r w:rsidR="00AC2893">
        <w:rPr>
          <w:b/>
          <w:sz w:val="24"/>
          <w:lang w:val="ru-RU"/>
        </w:rPr>
        <w:t> </w:t>
      </w:r>
      <w:r w:rsidR="0054689B" w:rsidRPr="00AC2893">
        <w:rPr>
          <w:b/>
          <w:sz w:val="24"/>
          <w:lang w:val="ru-RU"/>
        </w:rPr>
        <w:t>г</w:t>
      </w:r>
      <w:r w:rsidR="00AC2893">
        <w:rPr>
          <w:b/>
          <w:sz w:val="24"/>
          <w:lang w:val="ru-RU"/>
        </w:rPr>
        <w:t>.</w:t>
      </w:r>
    </w:p>
    <w:p w:rsidR="00BC61DB" w:rsidRPr="00AC2893" w:rsidRDefault="00B8406A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AC2893">
        <w:rPr>
          <w:caps/>
          <w:sz w:val="24"/>
          <w:lang w:val="ru-RU"/>
        </w:rPr>
        <w:t xml:space="preserve">Отчет о работе Консультативного комитета по </w:t>
      </w:r>
      <w:r w:rsidR="00AC2893">
        <w:rPr>
          <w:caps/>
          <w:sz w:val="24"/>
          <w:lang w:val="ru-RU"/>
        </w:rPr>
        <w:t>защите прав</w:t>
      </w:r>
      <w:r w:rsidRPr="00AC2893">
        <w:rPr>
          <w:caps/>
          <w:sz w:val="24"/>
          <w:lang w:val="ru-RU"/>
        </w:rPr>
        <w:t xml:space="preserve"> (КК</w:t>
      </w:r>
      <w:r w:rsidR="00AC2893">
        <w:rPr>
          <w:caps/>
          <w:sz w:val="24"/>
          <w:lang w:val="ru-RU"/>
        </w:rPr>
        <w:t>з</w:t>
      </w:r>
      <w:r w:rsidRPr="00AC2893">
        <w:rPr>
          <w:caps/>
          <w:sz w:val="24"/>
          <w:lang w:val="ru-RU"/>
        </w:rPr>
        <w:t>П)</w:t>
      </w:r>
    </w:p>
    <w:p w:rsidR="00BC61DB" w:rsidRPr="00AC2893" w:rsidRDefault="00AC2893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Документ подготовлен</w:t>
      </w:r>
      <w:r w:rsidR="00B8406A" w:rsidRPr="00AC2893">
        <w:rPr>
          <w:i/>
          <w:lang w:val="ru-RU"/>
        </w:rPr>
        <w:t xml:space="preserve"> Секретариатом</w:t>
      </w:r>
    </w:p>
    <w:bookmarkEnd w:id="4"/>
    <w:p w:rsidR="00BC61DB" w:rsidRPr="00AC2893" w:rsidRDefault="00B8406A">
      <w:pPr>
        <w:tabs>
          <w:tab w:val="num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AC289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C289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C2893">
        <w:rPr>
          <w:szCs w:val="22"/>
          <w:lang w:val="ru-RU"/>
        </w:rPr>
        <w:tab/>
        <w:t xml:space="preserve">В течение рассматриваемого периода Консультативный комитет по </w:t>
      </w:r>
      <w:r w:rsidR="00AC2893">
        <w:rPr>
          <w:szCs w:val="22"/>
          <w:lang w:val="ru-RU"/>
        </w:rPr>
        <w:t>защите прав</w:t>
      </w:r>
      <w:r w:rsidRPr="00AC2893">
        <w:rPr>
          <w:szCs w:val="22"/>
          <w:lang w:val="ru-RU"/>
        </w:rPr>
        <w:t xml:space="preserve"> (КК</w:t>
      </w:r>
      <w:r w:rsidR="00AC2893">
        <w:rPr>
          <w:szCs w:val="22"/>
          <w:lang w:val="ru-RU"/>
        </w:rPr>
        <w:t>З</w:t>
      </w:r>
      <w:r w:rsidRPr="00AC2893">
        <w:rPr>
          <w:szCs w:val="22"/>
          <w:lang w:val="ru-RU"/>
        </w:rPr>
        <w:t xml:space="preserve">П) провел </w:t>
      </w:r>
      <w:r w:rsidR="00AC2893">
        <w:rPr>
          <w:szCs w:val="22"/>
          <w:lang w:val="ru-RU"/>
        </w:rPr>
        <w:t xml:space="preserve">интерактивный </w:t>
      </w:r>
      <w:r w:rsidRPr="00AC2893">
        <w:rPr>
          <w:szCs w:val="22"/>
          <w:lang w:val="ru-RU"/>
        </w:rPr>
        <w:t>диалог</w:t>
      </w:r>
      <w:r w:rsidR="004E01E3">
        <w:rPr>
          <w:szCs w:val="22"/>
          <w:lang w:val="ru-RU"/>
        </w:rPr>
        <w:t>, состоявшийся</w:t>
      </w:r>
      <w:r w:rsidRPr="00AC2893">
        <w:rPr>
          <w:szCs w:val="22"/>
          <w:lang w:val="ru-RU"/>
        </w:rPr>
        <w:t xml:space="preserve"> 21 сентября 2021 г. </w:t>
      </w:r>
      <w:r w:rsidR="00A7733D" w:rsidRPr="00AC2893">
        <w:rPr>
          <w:szCs w:val="22"/>
          <w:lang w:val="ru-RU"/>
        </w:rPr>
        <w:t>с 12</w:t>
      </w:r>
      <w:r w:rsidR="004E01E3">
        <w:rPr>
          <w:szCs w:val="22"/>
          <w:lang w:val="ru-RU"/>
        </w:rPr>
        <w:t>:</w:t>
      </w:r>
      <w:r w:rsidR="00A7733D" w:rsidRPr="00AC2893">
        <w:rPr>
          <w:szCs w:val="22"/>
          <w:lang w:val="ru-RU"/>
        </w:rPr>
        <w:t>00 до 14</w:t>
      </w:r>
      <w:r w:rsidR="004E01E3">
        <w:rPr>
          <w:szCs w:val="22"/>
          <w:lang w:val="ru-RU"/>
        </w:rPr>
        <w:t>:</w:t>
      </w:r>
      <w:r w:rsidR="00A7733D" w:rsidRPr="00AC2893">
        <w:rPr>
          <w:szCs w:val="22"/>
          <w:lang w:val="ru-RU"/>
        </w:rPr>
        <w:t>30</w:t>
      </w:r>
      <w:r w:rsidRPr="00AC2893">
        <w:rPr>
          <w:szCs w:val="22"/>
          <w:lang w:val="ru-RU"/>
        </w:rPr>
        <w:t xml:space="preserve">. </w:t>
      </w:r>
      <w:r w:rsidR="004E01E3">
        <w:rPr>
          <w:szCs w:val="22"/>
          <w:lang w:val="ru-RU"/>
        </w:rPr>
        <w:t>Мероприятие</w:t>
      </w:r>
      <w:r w:rsidRPr="00AC2893">
        <w:rPr>
          <w:szCs w:val="22"/>
          <w:lang w:val="ru-RU"/>
        </w:rPr>
        <w:t xml:space="preserve"> проходило под председательством г-на Тодда </w:t>
      </w:r>
      <w:r w:rsidR="004E01E3">
        <w:rPr>
          <w:szCs w:val="22"/>
          <w:lang w:val="ru-RU"/>
        </w:rPr>
        <w:t xml:space="preserve">Ривза </w:t>
      </w:r>
      <w:r w:rsidRPr="00AC2893">
        <w:rPr>
          <w:szCs w:val="22"/>
          <w:lang w:val="ru-RU"/>
        </w:rPr>
        <w:t xml:space="preserve">(Соединенные Штаты Америки).  Предварительное резюме Председателя было опубликовано в документе </w:t>
      </w:r>
      <w:r>
        <w:rPr>
          <w:szCs w:val="22"/>
        </w:rPr>
        <w:t>WIPO</w:t>
      </w:r>
      <w:r w:rsidRPr="00AC2893">
        <w:rPr>
          <w:szCs w:val="22"/>
          <w:lang w:val="ru-RU"/>
        </w:rPr>
        <w:t>/</w:t>
      </w:r>
      <w:r>
        <w:rPr>
          <w:szCs w:val="22"/>
        </w:rPr>
        <w:t>ACE</w:t>
      </w:r>
      <w:r w:rsidRPr="00AC2893">
        <w:rPr>
          <w:szCs w:val="22"/>
          <w:lang w:val="ru-RU"/>
        </w:rPr>
        <w:t>/</w:t>
      </w:r>
      <w:r>
        <w:rPr>
          <w:szCs w:val="22"/>
        </w:rPr>
        <w:t>OD</w:t>
      </w:r>
      <w:r w:rsidRPr="00AC2893">
        <w:rPr>
          <w:szCs w:val="22"/>
          <w:lang w:val="ru-RU"/>
        </w:rPr>
        <w:t>/1/3</w:t>
      </w:r>
      <w:r>
        <w:rPr>
          <w:rStyle w:val="FootnoteReference"/>
          <w:szCs w:val="22"/>
        </w:rPr>
        <w:footnoteReference w:id="2"/>
      </w:r>
      <w:r w:rsidRPr="00AC2893">
        <w:rPr>
          <w:szCs w:val="22"/>
          <w:lang w:val="ru-RU"/>
        </w:rPr>
        <w:t>.</w:t>
      </w:r>
    </w:p>
    <w:p w:rsidR="00BC61DB" w:rsidRPr="00AC2893" w:rsidRDefault="00B8406A">
      <w:pPr>
        <w:tabs>
          <w:tab w:val="num" w:pos="567"/>
        </w:tabs>
        <w:spacing w:after="240"/>
        <w:rPr>
          <w:szCs w:val="22"/>
          <w:lang w:val="ru-RU"/>
        </w:rPr>
      </w:pPr>
      <w:r w:rsidRPr="00AC2893">
        <w:rPr>
          <w:szCs w:val="22"/>
          <w:lang w:val="ru-RU"/>
        </w:rPr>
        <w:t>2.</w:t>
      </w:r>
      <w:r w:rsidRPr="00AC2893">
        <w:rPr>
          <w:szCs w:val="22"/>
          <w:lang w:val="ru-RU"/>
        </w:rPr>
        <w:tab/>
        <w:t>Хотя пятнадцатую сессию ККЗП, первоначально запланированную на 5-7 октября 2020</w:t>
      </w:r>
      <w:r w:rsidR="00CF6064">
        <w:rPr>
          <w:szCs w:val="22"/>
          <w:lang w:val="ru-RU"/>
        </w:rPr>
        <w:t> </w:t>
      </w:r>
      <w:r w:rsidRPr="00AC2893">
        <w:rPr>
          <w:szCs w:val="22"/>
          <w:lang w:val="ru-RU"/>
        </w:rPr>
        <w:t>г</w:t>
      </w:r>
      <w:r w:rsidR="00CF6064">
        <w:rPr>
          <w:szCs w:val="22"/>
          <w:lang w:val="ru-RU"/>
        </w:rPr>
        <w:t>.</w:t>
      </w:r>
      <w:r w:rsidRPr="00AC2893">
        <w:rPr>
          <w:szCs w:val="22"/>
          <w:lang w:val="ru-RU"/>
        </w:rPr>
        <w:t xml:space="preserve">, пришлось </w:t>
      </w:r>
      <w:r w:rsidR="0044431E">
        <w:rPr>
          <w:szCs w:val="22"/>
          <w:lang w:val="ru-RU"/>
        </w:rPr>
        <w:t>перенести</w:t>
      </w:r>
      <w:r w:rsidRPr="00AC2893">
        <w:rPr>
          <w:szCs w:val="22"/>
          <w:lang w:val="ru-RU"/>
        </w:rPr>
        <w:t xml:space="preserve"> из-за пандемии </w:t>
      </w:r>
      <w:r w:rsidRPr="001C5C80">
        <w:rPr>
          <w:szCs w:val="22"/>
        </w:rPr>
        <w:t>COVID</w:t>
      </w:r>
      <w:r w:rsidRPr="00AC2893">
        <w:rPr>
          <w:szCs w:val="22"/>
          <w:lang w:val="ru-RU"/>
        </w:rPr>
        <w:t xml:space="preserve">-19, </w:t>
      </w:r>
      <w:r w:rsidR="00CF6064">
        <w:rPr>
          <w:szCs w:val="22"/>
          <w:lang w:val="ru-RU"/>
        </w:rPr>
        <w:t>потребность в</w:t>
      </w:r>
      <w:r w:rsidRPr="00AC2893">
        <w:rPr>
          <w:szCs w:val="22"/>
          <w:lang w:val="ru-RU"/>
        </w:rPr>
        <w:t xml:space="preserve"> обмен</w:t>
      </w:r>
      <w:r w:rsidR="00CF6064">
        <w:rPr>
          <w:szCs w:val="22"/>
          <w:lang w:val="ru-RU"/>
        </w:rPr>
        <w:t>е</w:t>
      </w:r>
      <w:r w:rsidRPr="00AC2893">
        <w:rPr>
          <w:szCs w:val="22"/>
          <w:lang w:val="ru-RU"/>
        </w:rPr>
        <w:t xml:space="preserve"> </w:t>
      </w:r>
      <w:r w:rsidR="00CF6064">
        <w:rPr>
          <w:szCs w:val="22"/>
          <w:lang w:val="ru-RU"/>
        </w:rPr>
        <w:t>знаниями</w:t>
      </w:r>
      <w:r w:rsidRPr="00AC2893">
        <w:rPr>
          <w:szCs w:val="22"/>
          <w:lang w:val="ru-RU"/>
        </w:rPr>
        <w:t xml:space="preserve"> и </w:t>
      </w:r>
      <w:r w:rsidR="00CF6064">
        <w:rPr>
          <w:szCs w:val="22"/>
          <w:lang w:val="ru-RU"/>
        </w:rPr>
        <w:t>опытом</w:t>
      </w:r>
      <w:r w:rsidRPr="00AC2893">
        <w:rPr>
          <w:szCs w:val="22"/>
          <w:lang w:val="ru-RU"/>
        </w:rPr>
        <w:t xml:space="preserve"> была как никогда актуальна, поскольку государства</w:t>
      </w:r>
      <w:r w:rsidR="00CF6064">
        <w:rPr>
          <w:szCs w:val="22"/>
          <w:lang w:val="ru-RU"/>
        </w:rPr>
        <w:t xml:space="preserve"> — </w:t>
      </w:r>
      <w:r w:rsidRPr="00AC2893">
        <w:rPr>
          <w:szCs w:val="22"/>
          <w:lang w:val="ru-RU"/>
        </w:rPr>
        <w:t xml:space="preserve">члены ВОИС </w:t>
      </w:r>
      <w:r w:rsidR="00CF6064">
        <w:rPr>
          <w:szCs w:val="22"/>
          <w:lang w:val="ru-RU"/>
        </w:rPr>
        <w:t>столкнулись</w:t>
      </w:r>
      <w:r w:rsidR="0044431E">
        <w:rPr>
          <w:szCs w:val="22"/>
          <w:lang w:val="ru-RU"/>
        </w:rPr>
        <w:t xml:space="preserve"> с проблемами, связанными с </w:t>
      </w:r>
      <w:r w:rsidRPr="00AC2893">
        <w:rPr>
          <w:szCs w:val="22"/>
          <w:lang w:val="ru-RU"/>
        </w:rPr>
        <w:t>адаптаци</w:t>
      </w:r>
      <w:r w:rsidR="0044431E">
        <w:rPr>
          <w:szCs w:val="22"/>
          <w:lang w:val="ru-RU"/>
        </w:rPr>
        <w:t>ей</w:t>
      </w:r>
      <w:r w:rsidRPr="00AC2893">
        <w:rPr>
          <w:szCs w:val="22"/>
          <w:lang w:val="ru-RU"/>
        </w:rPr>
        <w:t xml:space="preserve"> </w:t>
      </w:r>
      <w:r w:rsidR="0044431E">
        <w:rPr>
          <w:szCs w:val="22"/>
          <w:lang w:val="ru-RU"/>
        </w:rPr>
        <w:t>их</w:t>
      </w:r>
      <w:r w:rsidRPr="00AC2893">
        <w:rPr>
          <w:szCs w:val="22"/>
          <w:lang w:val="ru-RU"/>
        </w:rPr>
        <w:t xml:space="preserve"> стратегий </w:t>
      </w:r>
      <w:r w:rsidR="00CF6064">
        <w:rPr>
          <w:szCs w:val="22"/>
          <w:lang w:val="ru-RU"/>
        </w:rPr>
        <w:t xml:space="preserve">в области </w:t>
      </w:r>
      <w:r w:rsidRPr="00AC2893">
        <w:rPr>
          <w:szCs w:val="22"/>
          <w:lang w:val="ru-RU"/>
        </w:rPr>
        <w:t xml:space="preserve">защиты </w:t>
      </w:r>
      <w:r w:rsidR="00F933C8" w:rsidRPr="00AC2893">
        <w:rPr>
          <w:szCs w:val="22"/>
          <w:lang w:val="ru-RU"/>
        </w:rPr>
        <w:t xml:space="preserve">интеллектуальной собственности (ИС) </w:t>
      </w:r>
      <w:r w:rsidRPr="00AC2893">
        <w:rPr>
          <w:szCs w:val="22"/>
          <w:lang w:val="ru-RU"/>
        </w:rPr>
        <w:t xml:space="preserve">к новой реальности </w:t>
      </w:r>
      <w:r w:rsidR="00CF6064">
        <w:rPr>
          <w:szCs w:val="22"/>
          <w:lang w:val="ru-RU"/>
        </w:rPr>
        <w:t xml:space="preserve">в условиях </w:t>
      </w:r>
      <w:r w:rsidRPr="00AC2893">
        <w:rPr>
          <w:szCs w:val="22"/>
          <w:lang w:val="ru-RU"/>
        </w:rPr>
        <w:t>глобального кризиса</w:t>
      </w:r>
      <w:r w:rsidR="00CF6064">
        <w:rPr>
          <w:szCs w:val="22"/>
          <w:lang w:val="ru-RU"/>
        </w:rPr>
        <w:t xml:space="preserve"> в сфере</w:t>
      </w:r>
      <w:r w:rsidRPr="00AC2893">
        <w:rPr>
          <w:szCs w:val="22"/>
          <w:lang w:val="ru-RU"/>
        </w:rPr>
        <w:t xml:space="preserve"> здравоохранения.  </w:t>
      </w:r>
      <w:r w:rsidR="00CF6064">
        <w:rPr>
          <w:szCs w:val="22"/>
          <w:lang w:val="ru-RU"/>
        </w:rPr>
        <w:t xml:space="preserve">Интерактивный </w:t>
      </w:r>
      <w:r w:rsidRPr="00AC2893">
        <w:rPr>
          <w:szCs w:val="22"/>
          <w:lang w:val="ru-RU"/>
        </w:rPr>
        <w:t>диалог</w:t>
      </w:r>
      <w:r w:rsidR="00CF6064">
        <w:rPr>
          <w:szCs w:val="22"/>
          <w:lang w:val="ru-RU"/>
        </w:rPr>
        <w:t>, организованный</w:t>
      </w:r>
      <w:r w:rsidRPr="00AC2893">
        <w:rPr>
          <w:szCs w:val="22"/>
          <w:lang w:val="ru-RU"/>
        </w:rPr>
        <w:t xml:space="preserve"> </w:t>
      </w:r>
      <w:r w:rsidR="00CF6064" w:rsidRPr="00AC2893">
        <w:rPr>
          <w:szCs w:val="22"/>
          <w:lang w:val="ru-RU"/>
        </w:rPr>
        <w:t>ККЗП</w:t>
      </w:r>
      <w:r w:rsidR="00CF6064">
        <w:rPr>
          <w:szCs w:val="22"/>
          <w:lang w:val="ru-RU"/>
        </w:rPr>
        <w:t>,</w:t>
      </w:r>
      <w:r w:rsidR="00CF6064" w:rsidRPr="00AC2893">
        <w:rPr>
          <w:szCs w:val="22"/>
          <w:lang w:val="ru-RU"/>
        </w:rPr>
        <w:t xml:space="preserve"> </w:t>
      </w:r>
      <w:r w:rsidR="00CF6064">
        <w:rPr>
          <w:szCs w:val="22"/>
          <w:lang w:val="ru-RU"/>
        </w:rPr>
        <w:t>предоставил</w:t>
      </w:r>
      <w:r w:rsidR="00A50ADA" w:rsidRPr="00AC2893">
        <w:rPr>
          <w:szCs w:val="22"/>
          <w:lang w:val="ru-RU"/>
        </w:rPr>
        <w:t xml:space="preserve"> членам и наблюдателям </w:t>
      </w:r>
      <w:r w:rsidR="00CF6064" w:rsidRPr="00AC2893">
        <w:rPr>
          <w:szCs w:val="22"/>
          <w:lang w:val="ru-RU"/>
        </w:rPr>
        <w:t xml:space="preserve">ККЗП </w:t>
      </w:r>
      <w:r w:rsidRPr="00AC2893">
        <w:rPr>
          <w:szCs w:val="22"/>
          <w:lang w:val="ru-RU"/>
        </w:rPr>
        <w:t>дополнительн</w:t>
      </w:r>
      <w:r w:rsidR="00CF6064">
        <w:rPr>
          <w:szCs w:val="22"/>
          <w:lang w:val="ru-RU"/>
        </w:rPr>
        <w:t>ую</w:t>
      </w:r>
      <w:r w:rsidRPr="00AC2893">
        <w:rPr>
          <w:szCs w:val="22"/>
          <w:lang w:val="ru-RU"/>
        </w:rPr>
        <w:t xml:space="preserve"> </w:t>
      </w:r>
      <w:r w:rsidR="00CF6064">
        <w:rPr>
          <w:szCs w:val="22"/>
          <w:lang w:val="ru-RU"/>
        </w:rPr>
        <w:t>возможность</w:t>
      </w:r>
      <w:r w:rsidRPr="00AC2893">
        <w:rPr>
          <w:szCs w:val="22"/>
          <w:lang w:val="ru-RU"/>
        </w:rPr>
        <w:t xml:space="preserve"> для </w:t>
      </w:r>
      <w:r>
        <w:rPr>
          <w:szCs w:val="22"/>
          <w:lang w:val="ru-RU"/>
        </w:rPr>
        <w:t>обсуждения вопросов</w:t>
      </w:r>
      <w:r w:rsidR="00CF6064">
        <w:rPr>
          <w:szCs w:val="22"/>
          <w:lang w:val="ru-RU"/>
        </w:rPr>
        <w:t xml:space="preserve"> политики, </w:t>
      </w:r>
      <w:r>
        <w:rPr>
          <w:szCs w:val="22"/>
          <w:lang w:val="ru-RU"/>
        </w:rPr>
        <w:t>касающихся</w:t>
      </w:r>
      <w:r w:rsidR="00CF6064">
        <w:rPr>
          <w:szCs w:val="22"/>
          <w:lang w:val="ru-RU"/>
        </w:rPr>
        <w:t xml:space="preserve"> о</w:t>
      </w:r>
      <w:r w:rsidRPr="00AC2893">
        <w:rPr>
          <w:szCs w:val="22"/>
          <w:lang w:val="ru-RU"/>
        </w:rPr>
        <w:t>беспечени</w:t>
      </w:r>
      <w:r>
        <w:rPr>
          <w:szCs w:val="22"/>
          <w:lang w:val="ru-RU"/>
        </w:rPr>
        <w:t>я</w:t>
      </w:r>
      <w:r w:rsidRPr="00AC2893">
        <w:rPr>
          <w:szCs w:val="22"/>
          <w:lang w:val="ru-RU"/>
        </w:rPr>
        <w:t xml:space="preserve"> уважения </w:t>
      </w:r>
      <w:r w:rsidR="00A50ADA" w:rsidRPr="00AC2893">
        <w:rPr>
          <w:szCs w:val="22"/>
          <w:lang w:val="ru-RU"/>
        </w:rPr>
        <w:t>и защиты ИС</w:t>
      </w:r>
      <w:r w:rsidR="00CF6064">
        <w:rPr>
          <w:szCs w:val="22"/>
          <w:lang w:val="ru-RU"/>
        </w:rPr>
        <w:t>,</w:t>
      </w:r>
      <w:r w:rsidR="00A50ADA" w:rsidRPr="00AC2893">
        <w:rPr>
          <w:szCs w:val="22"/>
          <w:lang w:val="ru-RU"/>
        </w:rPr>
        <w:t xml:space="preserve"> в </w:t>
      </w:r>
      <w:r w:rsidRPr="00AC2893">
        <w:rPr>
          <w:szCs w:val="22"/>
          <w:lang w:val="ru-RU"/>
        </w:rPr>
        <w:t xml:space="preserve">сокращенном, полностью </w:t>
      </w:r>
      <w:r w:rsidR="001C5C80" w:rsidRPr="00AC2893">
        <w:rPr>
          <w:szCs w:val="22"/>
          <w:lang w:val="ru-RU"/>
        </w:rPr>
        <w:t>виртуальном формате.</w:t>
      </w:r>
    </w:p>
    <w:p w:rsidR="00BC61DB" w:rsidRPr="00AC2893" w:rsidRDefault="00B8406A">
      <w:pPr>
        <w:tabs>
          <w:tab w:val="num" w:pos="567"/>
        </w:tabs>
        <w:spacing w:after="240"/>
        <w:rPr>
          <w:szCs w:val="22"/>
          <w:lang w:val="ru-RU"/>
        </w:rPr>
      </w:pPr>
      <w:r w:rsidRPr="00AC2893">
        <w:rPr>
          <w:szCs w:val="22"/>
          <w:lang w:val="ru-RU"/>
        </w:rPr>
        <w:t>3.</w:t>
      </w:r>
      <w:r w:rsidRPr="00AC2893">
        <w:rPr>
          <w:szCs w:val="22"/>
          <w:lang w:val="ru-RU"/>
        </w:rPr>
        <w:tab/>
        <w:t xml:space="preserve">Содержание и формат </w:t>
      </w:r>
      <w:r w:rsidR="00CF6064">
        <w:rPr>
          <w:szCs w:val="22"/>
          <w:lang w:val="ru-RU"/>
        </w:rPr>
        <w:t xml:space="preserve">интерактивного </w:t>
      </w:r>
      <w:r w:rsidRPr="00AC2893">
        <w:rPr>
          <w:szCs w:val="22"/>
          <w:lang w:val="ru-RU"/>
        </w:rPr>
        <w:t xml:space="preserve">диалога </w:t>
      </w:r>
      <w:r w:rsidR="00CF6064" w:rsidRPr="00AC2893">
        <w:rPr>
          <w:szCs w:val="22"/>
          <w:lang w:val="ru-RU"/>
        </w:rPr>
        <w:t xml:space="preserve">ККЗП </w:t>
      </w:r>
      <w:r w:rsidRPr="00AC2893">
        <w:rPr>
          <w:szCs w:val="22"/>
          <w:lang w:val="ru-RU"/>
        </w:rPr>
        <w:t xml:space="preserve">были определены координаторами </w:t>
      </w:r>
      <w:r w:rsidR="00E068A9" w:rsidRPr="00AC2893">
        <w:rPr>
          <w:szCs w:val="22"/>
          <w:lang w:val="ru-RU"/>
        </w:rPr>
        <w:t xml:space="preserve">групп </w:t>
      </w:r>
      <w:r w:rsidR="003D0E4A">
        <w:rPr>
          <w:szCs w:val="22"/>
          <w:lang w:val="ru-RU"/>
        </w:rPr>
        <w:t xml:space="preserve">на основе консенсуса, достигнутого ими </w:t>
      </w:r>
      <w:r w:rsidRPr="00AC2893">
        <w:rPr>
          <w:szCs w:val="22"/>
          <w:lang w:val="ru-RU"/>
        </w:rPr>
        <w:t>в тесно</w:t>
      </w:r>
      <w:r w:rsidR="003D0E4A">
        <w:rPr>
          <w:szCs w:val="22"/>
          <w:lang w:val="ru-RU"/>
        </w:rPr>
        <w:t>м</w:t>
      </w:r>
      <w:r w:rsidRPr="00AC2893">
        <w:rPr>
          <w:szCs w:val="22"/>
          <w:lang w:val="ru-RU"/>
        </w:rPr>
        <w:t xml:space="preserve"> </w:t>
      </w:r>
      <w:r w:rsidR="003D0E4A">
        <w:rPr>
          <w:szCs w:val="22"/>
          <w:lang w:val="ru-RU"/>
        </w:rPr>
        <w:t>взаимодействии друг с другом</w:t>
      </w:r>
      <w:r w:rsidR="00E068A9" w:rsidRPr="00AC2893">
        <w:rPr>
          <w:szCs w:val="22"/>
          <w:lang w:val="ru-RU"/>
        </w:rPr>
        <w:t xml:space="preserve"> при содействии </w:t>
      </w:r>
      <w:r w:rsidRPr="00AC2893">
        <w:rPr>
          <w:szCs w:val="22"/>
          <w:lang w:val="ru-RU"/>
        </w:rPr>
        <w:t xml:space="preserve">Секретариата </w:t>
      </w:r>
      <w:r w:rsidR="003D0E4A" w:rsidRPr="00AC2893">
        <w:rPr>
          <w:szCs w:val="22"/>
          <w:lang w:val="ru-RU"/>
        </w:rPr>
        <w:t>ККЗП</w:t>
      </w:r>
      <w:r w:rsidRPr="00AC2893">
        <w:rPr>
          <w:szCs w:val="22"/>
          <w:lang w:val="ru-RU"/>
        </w:rPr>
        <w:t xml:space="preserve">.  </w:t>
      </w:r>
      <w:r w:rsidR="003D0E4A">
        <w:rPr>
          <w:szCs w:val="22"/>
          <w:lang w:val="ru-RU"/>
        </w:rPr>
        <w:t xml:space="preserve">Интерактивный диалог ККЗП, ставший дополнением к очередным сессиям Комитета, был сосредоточен </w:t>
      </w:r>
      <w:r w:rsidR="00A7733D" w:rsidRPr="00AC2893">
        <w:rPr>
          <w:szCs w:val="22"/>
          <w:lang w:val="ru-RU"/>
        </w:rPr>
        <w:t xml:space="preserve">на одной конкретной </w:t>
      </w:r>
      <w:r w:rsidR="003D0E4A">
        <w:rPr>
          <w:szCs w:val="22"/>
          <w:lang w:val="ru-RU"/>
        </w:rPr>
        <w:lastRenderedPageBreak/>
        <w:t>теме, а именно «</w:t>
      </w:r>
      <w:r w:rsidR="003D0E4A" w:rsidRPr="00AC2893">
        <w:rPr>
          <w:i/>
          <w:szCs w:val="22"/>
          <w:lang w:val="ru-RU"/>
        </w:rPr>
        <w:t>Новы</w:t>
      </w:r>
      <w:r w:rsidR="003D0E4A">
        <w:rPr>
          <w:i/>
          <w:szCs w:val="22"/>
          <w:lang w:val="ru-RU"/>
        </w:rPr>
        <w:t>е</w:t>
      </w:r>
      <w:r w:rsidR="003D0E4A" w:rsidRPr="00AC2893">
        <w:rPr>
          <w:i/>
          <w:szCs w:val="22"/>
          <w:lang w:val="ru-RU"/>
        </w:rPr>
        <w:t xml:space="preserve"> </w:t>
      </w:r>
      <w:r w:rsidR="003D0E4A">
        <w:rPr>
          <w:i/>
          <w:szCs w:val="22"/>
          <w:lang w:val="ru-RU"/>
        </w:rPr>
        <w:t>тенденции</w:t>
      </w:r>
      <w:r w:rsidR="00A7733D" w:rsidRPr="00AC2893">
        <w:rPr>
          <w:i/>
          <w:szCs w:val="22"/>
          <w:lang w:val="ru-RU"/>
        </w:rPr>
        <w:t xml:space="preserve"> в борьбе с пиратством и контрафакцией в Интернете</w:t>
      </w:r>
      <w:r w:rsidR="003D0E4A">
        <w:rPr>
          <w:i/>
          <w:szCs w:val="22"/>
          <w:lang w:val="ru-RU"/>
        </w:rPr>
        <w:t>»</w:t>
      </w:r>
      <w:r w:rsidR="00A7733D" w:rsidRPr="00AC2893">
        <w:rPr>
          <w:szCs w:val="22"/>
          <w:lang w:val="ru-RU"/>
        </w:rPr>
        <w:t xml:space="preserve">, </w:t>
      </w:r>
      <w:r w:rsidR="003D0E4A">
        <w:rPr>
          <w:szCs w:val="22"/>
          <w:lang w:val="ru-RU"/>
        </w:rPr>
        <w:t xml:space="preserve">и </w:t>
      </w:r>
      <w:r w:rsidRPr="00AC2893">
        <w:rPr>
          <w:szCs w:val="22"/>
          <w:lang w:val="ru-RU"/>
        </w:rPr>
        <w:t>эксперт</w:t>
      </w:r>
      <w:r w:rsidR="003D0E4A">
        <w:rPr>
          <w:szCs w:val="22"/>
          <w:lang w:val="ru-RU"/>
        </w:rPr>
        <w:t>ы из различных географических регионов представили свои точки зрения по этой теме</w:t>
      </w:r>
      <w:r w:rsidRPr="00AC2893">
        <w:rPr>
          <w:szCs w:val="22"/>
          <w:lang w:val="ru-RU"/>
        </w:rPr>
        <w:t>.</w:t>
      </w:r>
    </w:p>
    <w:p w:rsidR="00BC61DB" w:rsidRDefault="00B8406A" w:rsidP="00B8406A">
      <w:pPr>
        <w:spacing w:line="260" w:lineRule="atLeast"/>
        <w:ind w:right="-1"/>
        <w:contextualSpacing/>
        <w:rPr>
          <w:szCs w:val="22"/>
          <w:lang w:val="ru-RU"/>
        </w:rPr>
      </w:pPr>
      <w:r w:rsidRPr="00AC2893">
        <w:rPr>
          <w:szCs w:val="22"/>
          <w:lang w:val="ru-RU"/>
        </w:rPr>
        <w:t>4</w:t>
      </w:r>
      <w:r w:rsidR="00A7733D" w:rsidRPr="00AC2893">
        <w:rPr>
          <w:szCs w:val="22"/>
          <w:lang w:val="ru-RU"/>
        </w:rPr>
        <w:t>.</w:t>
      </w:r>
      <w:r w:rsidR="0052565A" w:rsidRPr="00AC2893">
        <w:rPr>
          <w:szCs w:val="22"/>
          <w:lang w:val="ru-RU"/>
        </w:rPr>
        <w:tab/>
      </w:r>
      <w:r w:rsidR="0039682F">
        <w:rPr>
          <w:szCs w:val="22"/>
          <w:lang w:val="ru-RU"/>
        </w:rPr>
        <w:t>Экспертами б</w:t>
      </w:r>
      <w:r w:rsidR="0039682F">
        <w:rPr>
          <w:rFonts w:eastAsia="Batang" w:cs="Times New Roman"/>
          <w:szCs w:val="22"/>
          <w:lang w:val="ru-RU" w:eastAsia="en-US"/>
        </w:rPr>
        <w:t>ыло представлено семь до</w:t>
      </w:r>
      <w:bookmarkStart w:id="5" w:name="_GoBack"/>
      <w:bookmarkEnd w:id="5"/>
      <w:r w:rsidR="0039682F">
        <w:rPr>
          <w:rFonts w:eastAsia="Batang" w:cs="Times New Roman"/>
          <w:szCs w:val="22"/>
          <w:lang w:val="ru-RU" w:eastAsia="en-US"/>
        </w:rPr>
        <w:t xml:space="preserve">кладов по </w:t>
      </w:r>
      <w:r>
        <w:rPr>
          <w:rFonts w:eastAsia="Batang" w:cs="Times New Roman"/>
          <w:szCs w:val="22"/>
          <w:lang w:val="ru-RU" w:eastAsia="en-US"/>
        </w:rPr>
        <w:t>рассматриваемой</w:t>
      </w:r>
      <w:r w:rsidR="0039682F">
        <w:rPr>
          <w:rFonts w:eastAsia="Batang" w:cs="Times New Roman"/>
          <w:szCs w:val="22"/>
          <w:lang w:val="ru-RU" w:eastAsia="en-US"/>
        </w:rPr>
        <w:t xml:space="preserve"> теме</w:t>
      </w:r>
      <w:r w:rsidR="003D0E4A" w:rsidRPr="00F71A33">
        <w:rPr>
          <w:rFonts w:eastAsia="Batang" w:cs="Times New Roman"/>
          <w:i/>
          <w:szCs w:val="22"/>
          <w:lang w:val="ru-RU" w:eastAsia="en-US"/>
        </w:rPr>
        <w:t>.</w:t>
      </w:r>
      <w:r w:rsidR="003D0E4A">
        <w:rPr>
          <w:rFonts w:eastAsia="Batang" w:cs="Times New Roman"/>
          <w:i/>
          <w:szCs w:val="22"/>
          <w:lang w:val="ru-RU" w:eastAsia="en-US"/>
        </w:rPr>
        <w:t xml:space="preserve"> </w:t>
      </w:r>
      <w:r w:rsidR="003D0E4A">
        <w:rPr>
          <w:rFonts w:eastAsia="Batang" w:cs="Times New Roman"/>
          <w:szCs w:val="22"/>
          <w:lang w:val="ru-RU" w:eastAsia="en-US"/>
        </w:rPr>
        <w:t>Были</w:t>
      </w:r>
      <w:r w:rsidR="003D0E4A" w:rsidRPr="00F71A33">
        <w:rPr>
          <w:rFonts w:eastAsia="Batang" w:cs="Times New Roman"/>
          <w:szCs w:val="22"/>
          <w:lang w:val="ru-RU" w:eastAsia="en-US"/>
        </w:rPr>
        <w:t xml:space="preserve"> </w:t>
      </w:r>
      <w:r w:rsidR="003D0E4A">
        <w:rPr>
          <w:rFonts w:eastAsia="Batang" w:cs="Times New Roman"/>
          <w:szCs w:val="22"/>
          <w:lang w:val="ru-RU" w:eastAsia="en-US"/>
        </w:rPr>
        <w:t>представлены</w:t>
      </w:r>
      <w:r w:rsidR="003D0E4A" w:rsidRPr="00F71A33">
        <w:rPr>
          <w:rFonts w:eastAsia="Batang" w:cs="Times New Roman"/>
          <w:szCs w:val="22"/>
          <w:lang w:val="ru-RU" w:eastAsia="en-US"/>
        </w:rPr>
        <w:t xml:space="preserve"> </w:t>
      </w:r>
      <w:r w:rsidR="003D0E4A">
        <w:rPr>
          <w:rFonts w:eastAsia="Batang" w:cs="Times New Roman"/>
          <w:szCs w:val="22"/>
          <w:lang w:val="ru-RU" w:eastAsia="en-US"/>
        </w:rPr>
        <w:t>доклад</w:t>
      </w:r>
      <w:r w:rsidR="003D0E4A" w:rsidRPr="00F71A33">
        <w:rPr>
          <w:rFonts w:eastAsia="Batang" w:cs="Times New Roman"/>
          <w:szCs w:val="22"/>
          <w:lang w:val="ru-RU" w:eastAsia="en-US"/>
        </w:rPr>
        <w:t xml:space="preserve"> Государственно</w:t>
      </w:r>
      <w:r w:rsidR="003D0E4A">
        <w:rPr>
          <w:rFonts w:eastAsia="Batang" w:cs="Times New Roman"/>
          <w:szCs w:val="22"/>
          <w:lang w:val="ru-RU" w:eastAsia="en-US"/>
        </w:rPr>
        <w:t>го</w:t>
      </w:r>
      <w:r w:rsidR="003D0E4A" w:rsidRPr="00F71A33">
        <w:rPr>
          <w:rFonts w:eastAsia="Batang" w:cs="Times New Roman"/>
          <w:szCs w:val="22"/>
          <w:lang w:val="ru-RU" w:eastAsia="en-US"/>
        </w:rPr>
        <w:t xml:space="preserve"> управлени</w:t>
      </w:r>
      <w:r w:rsidR="003D0E4A">
        <w:rPr>
          <w:rFonts w:eastAsia="Batang" w:cs="Times New Roman"/>
          <w:szCs w:val="22"/>
          <w:lang w:val="ru-RU" w:eastAsia="en-US"/>
        </w:rPr>
        <w:t>я</w:t>
      </w:r>
      <w:r w:rsidR="003D0E4A" w:rsidRPr="00F71A33">
        <w:rPr>
          <w:rFonts w:eastAsia="Batang" w:cs="Times New Roman"/>
          <w:szCs w:val="22"/>
          <w:lang w:val="ru-RU" w:eastAsia="en-US"/>
        </w:rPr>
        <w:t xml:space="preserve"> по регулированию рынка КНР «</w:t>
      </w:r>
      <w:r w:rsidR="003D0E4A">
        <w:rPr>
          <w:bCs/>
          <w:szCs w:val="22"/>
          <w:lang w:val="ru-RU"/>
        </w:rPr>
        <w:t>Китай</w:t>
      </w:r>
      <w:r w:rsidR="003D0E4A" w:rsidRPr="00F71A33">
        <w:rPr>
          <w:bCs/>
          <w:szCs w:val="22"/>
          <w:lang w:val="ru-RU"/>
        </w:rPr>
        <w:t xml:space="preserve"> – </w:t>
      </w:r>
      <w:r w:rsidR="003D0E4A">
        <w:rPr>
          <w:bCs/>
          <w:szCs w:val="22"/>
          <w:lang w:val="ru-RU"/>
        </w:rPr>
        <w:t>т</w:t>
      </w:r>
      <w:r w:rsidR="003D0E4A" w:rsidRPr="00F10624">
        <w:rPr>
          <w:bCs/>
          <w:szCs w:val="22"/>
          <w:lang w:val="ru-RU"/>
        </w:rPr>
        <w:t>енденции</w:t>
      </w:r>
      <w:r w:rsidR="003D0E4A" w:rsidRPr="00F71A33">
        <w:rPr>
          <w:bCs/>
          <w:szCs w:val="22"/>
          <w:lang w:val="ru-RU"/>
        </w:rPr>
        <w:t xml:space="preserve"> </w:t>
      </w:r>
      <w:r w:rsidR="003D0E4A" w:rsidRPr="00F10624">
        <w:rPr>
          <w:bCs/>
          <w:szCs w:val="22"/>
          <w:lang w:val="ru-RU"/>
        </w:rPr>
        <w:t>в</w:t>
      </w:r>
      <w:r w:rsidR="003D0E4A" w:rsidRPr="00F71A33">
        <w:rPr>
          <w:bCs/>
          <w:szCs w:val="22"/>
          <w:lang w:val="ru-RU"/>
        </w:rPr>
        <w:t xml:space="preserve"> </w:t>
      </w:r>
      <w:r w:rsidR="003D0E4A" w:rsidRPr="00F10624">
        <w:rPr>
          <w:bCs/>
          <w:szCs w:val="22"/>
          <w:lang w:val="ru-RU"/>
        </w:rPr>
        <w:t>борьбе</w:t>
      </w:r>
      <w:r w:rsidR="003D0E4A" w:rsidRPr="00F71A33">
        <w:rPr>
          <w:bCs/>
          <w:szCs w:val="22"/>
          <w:lang w:val="ru-RU"/>
        </w:rPr>
        <w:t xml:space="preserve"> </w:t>
      </w:r>
      <w:r w:rsidR="003D0E4A" w:rsidRPr="00F10624">
        <w:rPr>
          <w:bCs/>
          <w:szCs w:val="22"/>
          <w:lang w:val="ru-RU"/>
        </w:rPr>
        <w:t>с</w:t>
      </w:r>
      <w:r w:rsidR="003D0E4A" w:rsidRPr="00F71A33">
        <w:rPr>
          <w:bCs/>
          <w:szCs w:val="22"/>
          <w:lang w:val="ru-RU"/>
        </w:rPr>
        <w:t xml:space="preserve"> </w:t>
      </w:r>
      <w:r w:rsidR="003D0E4A" w:rsidRPr="00F10624">
        <w:rPr>
          <w:bCs/>
          <w:szCs w:val="22"/>
          <w:lang w:val="ru-RU"/>
        </w:rPr>
        <w:t>контрафакцией</w:t>
      </w:r>
      <w:r w:rsidR="003D0E4A" w:rsidRPr="00F71A33">
        <w:rPr>
          <w:bCs/>
          <w:szCs w:val="22"/>
          <w:lang w:val="ru-RU"/>
        </w:rPr>
        <w:t xml:space="preserve"> </w:t>
      </w:r>
      <w:r w:rsidR="003D0E4A" w:rsidRPr="00F10624">
        <w:rPr>
          <w:bCs/>
          <w:szCs w:val="22"/>
          <w:lang w:val="ru-RU"/>
        </w:rPr>
        <w:t>и</w:t>
      </w:r>
      <w:r w:rsidR="003D0E4A" w:rsidRPr="00F71A33">
        <w:rPr>
          <w:bCs/>
          <w:szCs w:val="22"/>
          <w:lang w:val="ru-RU"/>
        </w:rPr>
        <w:t xml:space="preserve"> </w:t>
      </w:r>
      <w:r w:rsidR="003D0E4A" w:rsidRPr="00F10624">
        <w:rPr>
          <w:bCs/>
          <w:szCs w:val="22"/>
          <w:lang w:val="ru-RU"/>
        </w:rPr>
        <w:t>пиратством</w:t>
      </w:r>
      <w:r w:rsidR="003D0E4A" w:rsidRPr="00F71A33">
        <w:rPr>
          <w:bCs/>
          <w:szCs w:val="22"/>
          <w:lang w:val="ru-RU"/>
        </w:rPr>
        <w:t xml:space="preserve"> </w:t>
      </w:r>
      <w:r w:rsidR="003D0E4A" w:rsidRPr="00F10624">
        <w:rPr>
          <w:bCs/>
          <w:szCs w:val="22"/>
          <w:lang w:val="ru-RU"/>
        </w:rPr>
        <w:t>в</w:t>
      </w:r>
      <w:r w:rsidR="003D0E4A" w:rsidRPr="00F71A33">
        <w:rPr>
          <w:bCs/>
          <w:szCs w:val="22"/>
          <w:lang w:val="ru-RU"/>
        </w:rPr>
        <w:t xml:space="preserve"> </w:t>
      </w:r>
      <w:r w:rsidR="003D0E4A" w:rsidRPr="00F10624">
        <w:rPr>
          <w:bCs/>
          <w:szCs w:val="22"/>
          <w:lang w:val="ru-RU"/>
        </w:rPr>
        <w:t>Интернете</w:t>
      </w:r>
      <w:r w:rsidR="003D0E4A" w:rsidRPr="00F71A33">
        <w:rPr>
          <w:bCs/>
          <w:szCs w:val="22"/>
          <w:lang w:val="ru-RU"/>
        </w:rPr>
        <w:t xml:space="preserve">», </w:t>
      </w:r>
      <w:r w:rsidR="003D0E4A">
        <w:rPr>
          <w:bCs/>
          <w:szCs w:val="22"/>
          <w:lang w:val="ru-RU"/>
        </w:rPr>
        <w:t xml:space="preserve">доклад </w:t>
      </w:r>
      <w:r w:rsidR="003D0E4A" w:rsidRPr="00F71A33">
        <w:rPr>
          <w:bCs/>
          <w:szCs w:val="22"/>
          <w:lang w:val="ru-RU"/>
        </w:rPr>
        <w:t>Федерально</w:t>
      </w:r>
      <w:r w:rsidR="003D0E4A">
        <w:rPr>
          <w:bCs/>
          <w:szCs w:val="22"/>
          <w:lang w:val="ru-RU"/>
        </w:rPr>
        <w:t>го</w:t>
      </w:r>
      <w:r w:rsidR="003D0E4A" w:rsidRPr="00F71A33">
        <w:rPr>
          <w:bCs/>
          <w:szCs w:val="22"/>
          <w:lang w:val="ru-RU"/>
        </w:rPr>
        <w:t xml:space="preserve"> министерств</w:t>
      </w:r>
      <w:r w:rsidR="003D0E4A">
        <w:rPr>
          <w:bCs/>
          <w:szCs w:val="22"/>
          <w:lang w:val="ru-RU"/>
        </w:rPr>
        <w:t>а</w:t>
      </w:r>
      <w:r w:rsidR="003D0E4A" w:rsidRPr="00F71A33">
        <w:rPr>
          <w:bCs/>
          <w:szCs w:val="22"/>
          <w:lang w:val="ru-RU"/>
        </w:rPr>
        <w:t xml:space="preserve"> юстиции и защиты потребителей</w:t>
      </w:r>
      <w:r w:rsidR="003D0E4A">
        <w:rPr>
          <w:bCs/>
          <w:szCs w:val="22"/>
          <w:lang w:val="ru-RU"/>
        </w:rPr>
        <w:t xml:space="preserve"> Германии «</w:t>
      </w:r>
      <w:r w:rsidR="003D0E4A" w:rsidRPr="00F71A33">
        <w:rPr>
          <w:bCs/>
          <w:szCs w:val="22"/>
          <w:lang w:val="ru-RU"/>
        </w:rPr>
        <w:t>Новый подход к борьбе с интернет-преступностью в Германии: Закон об уголовной ответственности за использование торговых платформ в преступных целях в контексте борьбы с нарушениями прав ИС</w:t>
      </w:r>
      <w:r w:rsidR="003D0E4A">
        <w:rPr>
          <w:rFonts w:eastAsia="Batang" w:cs="Times New Roman"/>
          <w:szCs w:val="22"/>
          <w:lang w:val="ru-RU" w:eastAsia="en-US"/>
        </w:rPr>
        <w:t xml:space="preserve">», </w:t>
      </w:r>
      <w:r w:rsidR="003D0E4A">
        <w:rPr>
          <w:rFonts w:eastAsiaTheme="minorEastAsia" w:cs="Times New Roman"/>
          <w:szCs w:val="22"/>
          <w:lang w:val="ru-RU" w:eastAsia="ko-KR"/>
        </w:rPr>
        <w:t>доклад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 Венгерского ведомства интеллектуальной собственности (</w:t>
      </w:r>
      <w:r w:rsidR="003D0E4A" w:rsidRPr="00F71A33">
        <w:rPr>
          <w:rFonts w:eastAsiaTheme="minorEastAsia" w:cs="Times New Roman"/>
          <w:szCs w:val="22"/>
          <w:lang w:eastAsia="ko-KR"/>
        </w:rPr>
        <w:t>HIPO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) «Положение дел в области защиты авторского права в онлайн-среде в государствах Центральной Европы и Балтии», </w:t>
      </w:r>
      <w:r w:rsidR="003D0E4A">
        <w:rPr>
          <w:rFonts w:eastAsiaTheme="minorEastAsia" w:cs="Times New Roman"/>
          <w:szCs w:val="22"/>
          <w:lang w:val="ru-RU" w:eastAsia="ko-KR"/>
        </w:rPr>
        <w:t>доклад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 Национального института защиты конкуренции и охраны интеллектуальной собственности </w:t>
      </w:r>
      <w:r w:rsidR="003D0E4A">
        <w:rPr>
          <w:rFonts w:eastAsiaTheme="minorEastAsia" w:cs="Times New Roman"/>
          <w:szCs w:val="22"/>
          <w:lang w:val="ru-RU" w:eastAsia="ko-KR"/>
        </w:rPr>
        <w:t>Перу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 (</w:t>
      </w:r>
      <w:r w:rsidR="003D0E4A" w:rsidRPr="003608C8">
        <w:rPr>
          <w:rFonts w:eastAsiaTheme="minorEastAsia" w:cs="Times New Roman"/>
          <w:szCs w:val="22"/>
          <w:lang w:eastAsia="ko-KR"/>
        </w:rPr>
        <w:t>INDECOPI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) «Партнерское правоприменение в цифровой среде: сотрудничество, позволяющее активизировать действия государства в период пандемии </w:t>
      </w:r>
      <w:r w:rsidR="003D0E4A" w:rsidRPr="00F71A33">
        <w:rPr>
          <w:rFonts w:eastAsiaTheme="minorEastAsia" w:cs="Times New Roman"/>
          <w:szCs w:val="22"/>
          <w:lang w:eastAsia="ko-KR"/>
        </w:rPr>
        <w:t>COVID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-19», </w:t>
      </w:r>
      <w:r w:rsidR="003D0E4A">
        <w:rPr>
          <w:rFonts w:eastAsiaTheme="minorEastAsia" w:cs="Times New Roman"/>
          <w:szCs w:val="22"/>
          <w:lang w:val="ru-RU" w:eastAsia="ko-KR"/>
        </w:rPr>
        <w:t>доклад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 Ведомства интеллектуальной собственности Филиппин</w:t>
      </w:r>
      <w:r w:rsidR="0044431E">
        <w:rPr>
          <w:rFonts w:eastAsiaTheme="minorEastAsia" w:cs="Times New Roman"/>
          <w:szCs w:val="22"/>
          <w:lang w:val="ru-RU" w:eastAsia="ko-KR"/>
        </w:rPr>
        <w:t xml:space="preserve"> </w:t>
      </w:r>
      <w:r w:rsidR="0044431E" w:rsidRPr="0044431E">
        <w:rPr>
          <w:rFonts w:eastAsiaTheme="minorEastAsia" w:cs="Times New Roman"/>
          <w:szCs w:val="22"/>
          <w:lang w:val="ru-RU" w:eastAsia="ko-KR"/>
        </w:rPr>
        <w:t>(IPOPHL)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 «Филиппинская концепция охраны интеллектуальной собственности в цифровой торговле», </w:t>
      </w:r>
      <w:r w:rsidR="003D0E4A">
        <w:rPr>
          <w:rFonts w:eastAsiaTheme="minorEastAsia" w:cs="Times New Roman"/>
          <w:szCs w:val="22"/>
          <w:lang w:val="ru-RU" w:eastAsia="ko-KR"/>
        </w:rPr>
        <w:t>доклад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 Федеральной службы по надзору в сфере связи, информационных технологий и массовых коммуникаций (Роскомнадзор) «Опыт Российской Федерации в борьбе с распространением пиратского контента в Интернете» и доклад</w:t>
      </w:r>
      <w:r w:rsidR="003D0E4A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Комиссии </w:t>
      </w:r>
      <w:r w:rsidR="003D0E4A">
        <w:rPr>
          <w:rFonts w:eastAsiaTheme="minorEastAsia" w:cs="Times New Roman"/>
          <w:szCs w:val="22"/>
          <w:lang w:val="ru-RU" w:eastAsia="ko-KR"/>
        </w:rPr>
        <w:t xml:space="preserve">по 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делам компаний и интеллектуальной собственности </w:t>
      </w:r>
      <w:r w:rsidR="003D0E4A">
        <w:rPr>
          <w:rFonts w:eastAsiaTheme="minorEastAsia" w:cs="Times New Roman"/>
          <w:szCs w:val="22"/>
          <w:lang w:val="ru-RU" w:eastAsia="ko-KR"/>
        </w:rPr>
        <w:t>Южной Африки</w:t>
      </w:r>
      <w:r w:rsidR="003D0E4A" w:rsidRPr="003608C8">
        <w:rPr>
          <w:rFonts w:eastAsiaTheme="minorEastAsia" w:cs="Times New Roman"/>
          <w:szCs w:val="22"/>
          <w:lang w:val="ru-RU" w:eastAsia="ko-KR"/>
        </w:rPr>
        <w:t xml:space="preserve"> (CIPC)</w:t>
      </w:r>
      <w:r w:rsidR="003D0E4A">
        <w:rPr>
          <w:rFonts w:eastAsiaTheme="minorEastAsia" w:cs="Times New Roman"/>
          <w:szCs w:val="22"/>
          <w:lang w:val="ru-RU" w:eastAsia="ko-KR"/>
        </w:rPr>
        <w:t xml:space="preserve"> «</w:t>
      </w:r>
      <w:r w:rsidR="003D0E4A" w:rsidRPr="003608C8">
        <w:rPr>
          <w:rFonts w:eastAsiaTheme="minorEastAsia" w:cs="Times New Roman"/>
          <w:szCs w:val="22"/>
          <w:lang w:val="ru-RU" w:eastAsia="ko-KR"/>
        </w:rPr>
        <w:t>Использование Интернета для эффективной защиты прав интеллектуальной собственности: высвобождение ресурсов, активизация сотрудничества и расширение масштабов разъяснительных и информационных мероприятий</w:t>
      </w:r>
      <w:r w:rsidR="003D0E4A">
        <w:rPr>
          <w:rFonts w:eastAsiaTheme="minorEastAsia" w:cs="Times New Roman"/>
          <w:szCs w:val="22"/>
          <w:lang w:val="ru-RU" w:eastAsia="ko-KR"/>
        </w:rPr>
        <w:t>»</w:t>
      </w:r>
      <w:r w:rsidR="0052565A" w:rsidRPr="00AC2893">
        <w:rPr>
          <w:szCs w:val="22"/>
          <w:lang w:val="ru-RU"/>
        </w:rPr>
        <w:t>.</w:t>
      </w:r>
    </w:p>
    <w:p w:rsidR="00B8406A" w:rsidRPr="00AC2893" w:rsidRDefault="00B8406A" w:rsidP="00B8406A">
      <w:pPr>
        <w:spacing w:line="260" w:lineRule="atLeast"/>
        <w:ind w:right="-1"/>
        <w:contextualSpacing/>
        <w:rPr>
          <w:szCs w:val="22"/>
          <w:lang w:val="ru-RU"/>
        </w:rPr>
      </w:pPr>
    </w:p>
    <w:p w:rsidR="00BC61DB" w:rsidRPr="00AC2893" w:rsidRDefault="00B8406A">
      <w:pPr>
        <w:tabs>
          <w:tab w:val="num" w:pos="567"/>
        </w:tabs>
        <w:spacing w:after="240"/>
        <w:rPr>
          <w:szCs w:val="22"/>
          <w:lang w:val="ru-RU"/>
        </w:rPr>
      </w:pPr>
      <w:r w:rsidRPr="00AC2893">
        <w:rPr>
          <w:szCs w:val="22"/>
          <w:lang w:val="ru-RU"/>
        </w:rPr>
        <w:t>5</w:t>
      </w:r>
      <w:r w:rsidR="0052565A" w:rsidRPr="00AC2893">
        <w:rPr>
          <w:szCs w:val="22"/>
          <w:lang w:val="ru-RU"/>
        </w:rPr>
        <w:t>.</w:t>
      </w:r>
      <w:r w:rsidR="0052565A" w:rsidRPr="00AC2893">
        <w:rPr>
          <w:szCs w:val="22"/>
          <w:lang w:val="ru-RU"/>
        </w:rPr>
        <w:tab/>
      </w:r>
      <w:r w:rsidR="003D0E4A">
        <w:rPr>
          <w:rFonts w:eastAsiaTheme="minorEastAsia" w:cs="Times New Roman"/>
          <w:szCs w:val="22"/>
          <w:lang w:val="ru-RU" w:eastAsia="ko-KR"/>
        </w:rPr>
        <w:t>После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44431E">
        <w:rPr>
          <w:rFonts w:eastAsiaTheme="minorEastAsia" w:cs="Times New Roman"/>
          <w:szCs w:val="22"/>
          <w:lang w:val="ru-RU" w:eastAsia="ko-KR"/>
        </w:rPr>
        <w:t>докладов экспертов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была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организована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беседа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в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форме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в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опросов и ответов, которую вел Председатель </w:t>
      </w:r>
      <w:r w:rsidR="003D0E4A">
        <w:rPr>
          <w:rFonts w:eastAsiaTheme="minorEastAsia" w:cs="Times New Roman"/>
          <w:szCs w:val="22"/>
          <w:lang w:val="ru-RU" w:eastAsia="ko-KR"/>
        </w:rPr>
        <w:t>и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в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ходе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которой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</w:t>
      </w:r>
      <w:r w:rsidR="003D0E4A">
        <w:rPr>
          <w:rFonts w:eastAsiaTheme="minorEastAsia" w:cs="Times New Roman"/>
          <w:szCs w:val="22"/>
          <w:lang w:val="ru-RU" w:eastAsia="ko-KR"/>
        </w:rPr>
        <w:t>выступили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делегаци</w:t>
      </w:r>
      <w:r w:rsidR="003D0E4A">
        <w:rPr>
          <w:rFonts w:eastAsiaTheme="minorEastAsia" w:cs="Times New Roman"/>
          <w:szCs w:val="22"/>
          <w:lang w:val="ru-RU" w:eastAsia="ko-KR"/>
        </w:rPr>
        <w:t>и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Соединенных Штатов Америки и Йемена, а также представител</w:t>
      </w:r>
      <w:r w:rsidR="003D0E4A">
        <w:rPr>
          <w:rFonts w:eastAsiaTheme="minorEastAsia" w:cs="Times New Roman"/>
          <w:szCs w:val="22"/>
          <w:lang w:val="ru-RU" w:eastAsia="ko-KR"/>
        </w:rPr>
        <w:t>и</w:t>
      </w:r>
      <w:r w:rsidR="003D0E4A" w:rsidRPr="00AC4662">
        <w:rPr>
          <w:rFonts w:eastAsiaTheme="minorEastAsia" w:cs="Times New Roman"/>
          <w:szCs w:val="22"/>
          <w:lang w:val="ru-RU" w:eastAsia="ko-KR"/>
        </w:rPr>
        <w:t xml:space="preserve"> Европейского союза и Международного союза электросвязи (МСЭ)</w:t>
      </w:r>
      <w:r w:rsidR="0052565A" w:rsidRPr="00AC2893">
        <w:rPr>
          <w:szCs w:val="22"/>
          <w:lang w:val="ru-RU"/>
        </w:rPr>
        <w:t>.</w:t>
      </w:r>
    </w:p>
    <w:p w:rsidR="00BC61DB" w:rsidRPr="00AC2893" w:rsidRDefault="00B8406A">
      <w:pPr>
        <w:keepNext/>
        <w:spacing w:after="960"/>
        <w:ind w:left="5534"/>
        <w:rPr>
          <w:i/>
          <w:lang w:val="ru-RU"/>
        </w:rPr>
      </w:pPr>
      <w:r w:rsidRPr="00AC2893">
        <w:rPr>
          <w:i/>
          <w:lang w:val="ru-RU"/>
        </w:rPr>
        <w:t>6</w:t>
      </w:r>
      <w:r w:rsidR="0052565A" w:rsidRPr="00AC2893">
        <w:rPr>
          <w:i/>
          <w:lang w:val="ru-RU"/>
        </w:rPr>
        <w:t>.</w:t>
      </w:r>
      <w:r w:rsidR="0052565A" w:rsidRPr="00AC2893">
        <w:rPr>
          <w:i/>
          <w:lang w:val="ru-RU"/>
        </w:rPr>
        <w:tab/>
        <w:t xml:space="preserve">Генеральной Ассамблее ВОИС предлагается принять к сведению </w:t>
      </w:r>
      <w:r w:rsidRPr="00AC2893">
        <w:rPr>
          <w:i/>
          <w:lang w:val="ru-RU"/>
        </w:rPr>
        <w:t xml:space="preserve">отчет </w:t>
      </w:r>
      <w:r w:rsidR="0052565A" w:rsidRPr="00AC2893">
        <w:rPr>
          <w:i/>
          <w:lang w:val="ru-RU"/>
        </w:rPr>
        <w:t xml:space="preserve">Консультативного комитета по </w:t>
      </w:r>
      <w:r w:rsidR="003D0E4A">
        <w:rPr>
          <w:i/>
          <w:lang w:val="ru-RU"/>
        </w:rPr>
        <w:t>защите прав</w:t>
      </w:r>
      <w:r w:rsidR="0052565A" w:rsidRPr="00AC2893">
        <w:rPr>
          <w:i/>
          <w:lang w:val="ru-RU"/>
        </w:rPr>
        <w:t xml:space="preserve"> (КК</w:t>
      </w:r>
      <w:r w:rsidR="003D0E4A">
        <w:rPr>
          <w:i/>
          <w:lang w:val="ru-RU"/>
        </w:rPr>
        <w:t>ЗП)</w:t>
      </w:r>
      <w:r w:rsidR="0052565A" w:rsidRPr="00AC2893">
        <w:rPr>
          <w:i/>
          <w:lang w:val="ru-RU"/>
        </w:rPr>
        <w:t xml:space="preserve"> (документ </w:t>
      </w:r>
      <w:r w:rsidR="0052565A">
        <w:rPr>
          <w:i/>
        </w:rPr>
        <w:t>WO</w:t>
      </w:r>
      <w:r w:rsidR="0052565A" w:rsidRPr="00AC2893">
        <w:rPr>
          <w:i/>
          <w:lang w:val="ru-RU"/>
        </w:rPr>
        <w:t>/</w:t>
      </w:r>
      <w:r w:rsidR="0052565A">
        <w:rPr>
          <w:i/>
        </w:rPr>
        <w:t>GA</w:t>
      </w:r>
      <w:r w:rsidR="0052565A" w:rsidRPr="00AC2893">
        <w:rPr>
          <w:i/>
          <w:lang w:val="ru-RU"/>
        </w:rPr>
        <w:t>/54/12).</w:t>
      </w:r>
    </w:p>
    <w:p w:rsidR="00BC61DB" w:rsidRDefault="003D0E4A">
      <w:pPr>
        <w:pStyle w:val="Endofdocument-Annex"/>
      </w:pPr>
      <w:r>
        <w:t>[Конец документа]</w:t>
      </w:r>
    </w:p>
    <w:sectPr w:rsidR="00BC61DB" w:rsidSect="00C825C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18" w:rsidRDefault="009E2D18">
      <w:r>
        <w:separator/>
      </w:r>
    </w:p>
  </w:endnote>
  <w:endnote w:type="continuationSeparator" w:id="0">
    <w:p w:rsidR="009E2D18" w:rsidRDefault="009E2D18" w:rsidP="003B38C1">
      <w:r>
        <w:separator/>
      </w:r>
    </w:p>
    <w:p w:rsidR="00BC61DB" w:rsidRDefault="00B8406A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61DB" w:rsidRDefault="00B8406A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18" w:rsidRDefault="009E2D18">
      <w:r>
        <w:separator/>
      </w:r>
    </w:p>
  </w:footnote>
  <w:footnote w:type="continuationSeparator" w:id="0">
    <w:p w:rsidR="009E2D18" w:rsidRDefault="009E2D18" w:rsidP="008B60B2">
      <w:r>
        <w:separator/>
      </w:r>
    </w:p>
    <w:p w:rsidR="00BC61DB" w:rsidRPr="00AC2893" w:rsidRDefault="00B8406A">
      <w:pPr>
        <w:spacing w:after="60"/>
        <w:rPr>
          <w:sz w:val="17"/>
          <w:szCs w:val="17"/>
          <w:lang w:val="ru-RU"/>
        </w:rPr>
      </w:pPr>
      <w:r w:rsidRPr="00AC2893">
        <w:rPr>
          <w:sz w:val="17"/>
          <w:szCs w:val="17"/>
          <w:lang w:val="ru-RU"/>
        </w:rPr>
        <w:t>[Сноска продолжена с предыдущей страницы].</w:t>
      </w:r>
    </w:p>
  </w:footnote>
  <w:footnote w:type="continuationNotice" w:id="1">
    <w:p w:rsidR="00BC61DB" w:rsidRPr="00AC2893" w:rsidRDefault="00B8406A">
      <w:pPr>
        <w:spacing w:before="60"/>
        <w:jc w:val="right"/>
        <w:rPr>
          <w:sz w:val="17"/>
          <w:szCs w:val="17"/>
          <w:lang w:val="ru-RU"/>
        </w:rPr>
      </w:pPr>
      <w:r w:rsidRPr="00AC2893">
        <w:rPr>
          <w:sz w:val="17"/>
          <w:szCs w:val="17"/>
          <w:lang w:val="ru-RU"/>
        </w:rPr>
        <w:t>[Сноска продолжена на следующей странице].</w:t>
      </w:r>
    </w:p>
  </w:footnote>
  <w:footnote w:id="2">
    <w:p w:rsidR="00BC61DB" w:rsidRPr="00AC2893" w:rsidRDefault="00B8406A">
      <w:pPr>
        <w:pStyle w:val="FootnoteText"/>
        <w:rPr>
          <w:lang w:val="ru-RU"/>
        </w:rPr>
      </w:pPr>
      <w:r w:rsidRPr="0052565A">
        <w:rPr>
          <w:rStyle w:val="FootnoteReference"/>
        </w:rPr>
        <w:footnoteRef/>
      </w:r>
      <w:r w:rsidRPr="00AC2893">
        <w:rPr>
          <w:lang w:val="ru-RU"/>
        </w:rPr>
        <w:tab/>
        <w:t xml:space="preserve"> Все рабочие документы доступны по адресу: </w:t>
      </w:r>
      <w:r w:rsidRPr="0052565A">
        <w:t>https</w:t>
      </w:r>
      <w:r w:rsidRPr="00AC2893">
        <w:rPr>
          <w:lang w:val="ru-RU"/>
        </w:rPr>
        <w:t>:</w:t>
      </w:r>
      <w:hyperlink r:id="rId1" w:history="1">
        <w:r w:rsidRPr="00AC2893">
          <w:rPr>
            <w:rStyle w:val="Hyperlink"/>
            <w:color w:val="auto"/>
            <w:u w:val="none"/>
            <w:lang w:val="ru-RU"/>
          </w:rPr>
          <w:t>//</w:t>
        </w:r>
        <w:r w:rsidRPr="0052565A">
          <w:rPr>
            <w:rStyle w:val="Hyperlink"/>
            <w:color w:val="auto"/>
            <w:u w:val="none"/>
          </w:rPr>
          <w:t>www</w:t>
        </w:r>
        <w:r w:rsidRPr="00AC2893">
          <w:rPr>
            <w:rStyle w:val="Hyperlink"/>
            <w:color w:val="auto"/>
            <w:u w:val="none"/>
            <w:lang w:val="ru-RU"/>
          </w:rPr>
          <w:t>.</w:t>
        </w:r>
        <w:r w:rsidRPr="0052565A">
          <w:rPr>
            <w:rStyle w:val="Hyperlink"/>
            <w:color w:val="auto"/>
            <w:u w:val="none"/>
          </w:rPr>
          <w:t>wipo</w:t>
        </w:r>
        <w:r w:rsidRPr="00AC2893">
          <w:rPr>
            <w:rStyle w:val="Hyperlink"/>
            <w:color w:val="auto"/>
            <w:u w:val="none"/>
            <w:lang w:val="ru-RU"/>
          </w:rPr>
          <w:t>.</w:t>
        </w:r>
        <w:r w:rsidRPr="0052565A">
          <w:rPr>
            <w:rStyle w:val="Hyperlink"/>
            <w:color w:val="auto"/>
            <w:u w:val="none"/>
          </w:rPr>
          <w:t>int</w:t>
        </w:r>
        <w:r w:rsidRPr="00AC2893">
          <w:rPr>
            <w:rStyle w:val="Hyperlink"/>
            <w:color w:val="auto"/>
            <w:u w:val="none"/>
            <w:lang w:val="ru-RU"/>
          </w:rPr>
          <w:t>/</w:t>
        </w:r>
        <w:r w:rsidRPr="0052565A">
          <w:rPr>
            <w:rStyle w:val="Hyperlink"/>
            <w:color w:val="auto"/>
            <w:u w:val="none"/>
          </w:rPr>
          <w:t>meetings</w:t>
        </w:r>
        <w:r w:rsidRPr="00AC2893">
          <w:rPr>
            <w:rStyle w:val="Hyperlink"/>
            <w:color w:val="auto"/>
            <w:u w:val="none"/>
            <w:lang w:val="ru-RU"/>
          </w:rPr>
          <w:t>/</w:t>
        </w:r>
        <w:r w:rsidRPr="0052565A">
          <w:rPr>
            <w:rStyle w:val="Hyperlink"/>
            <w:color w:val="auto"/>
            <w:u w:val="none"/>
          </w:rPr>
          <w:t>en</w:t>
        </w:r>
        <w:r w:rsidRPr="00AC2893">
          <w:rPr>
            <w:rStyle w:val="Hyperlink"/>
            <w:color w:val="auto"/>
            <w:u w:val="none"/>
            <w:lang w:val="ru-RU"/>
          </w:rPr>
          <w:t>/</w:t>
        </w:r>
        <w:r w:rsidRPr="0052565A">
          <w:rPr>
            <w:rStyle w:val="Hyperlink"/>
            <w:color w:val="auto"/>
            <w:u w:val="none"/>
          </w:rPr>
          <w:t>details</w:t>
        </w:r>
        <w:r w:rsidRPr="00AC2893">
          <w:rPr>
            <w:rStyle w:val="Hyperlink"/>
            <w:color w:val="auto"/>
            <w:u w:val="none"/>
            <w:lang w:val="ru-RU"/>
          </w:rPr>
          <w:t>.</w:t>
        </w:r>
        <w:r w:rsidRPr="0052565A">
          <w:rPr>
            <w:rStyle w:val="Hyperlink"/>
            <w:color w:val="auto"/>
            <w:u w:val="none"/>
          </w:rPr>
          <w:t>jsp</w:t>
        </w:r>
        <w:r w:rsidRPr="00AC2893">
          <w:rPr>
            <w:rStyle w:val="Hyperlink"/>
            <w:color w:val="auto"/>
            <w:u w:val="none"/>
            <w:lang w:val="ru-RU"/>
          </w:rPr>
          <w:t>?</w:t>
        </w:r>
        <w:r w:rsidRPr="0052565A">
          <w:rPr>
            <w:rStyle w:val="Hyperlink"/>
            <w:color w:val="auto"/>
            <w:u w:val="none"/>
          </w:rPr>
          <w:t>meeting</w:t>
        </w:r>
        <w:r w:rsidRPr="00AC2893">
          <w:rPr>
            <w:rStyle w:val="Hyperlink"/>
            <w:color w:val="auto"/>
            <w:u w:val="none"/>
            <w:lang w:val="ru-RU"/>
          </w:rPr>
          <w:t>_</w:t>
        </w:r>
        <w:r w:rsidRPr="0052565A">
          <w:rPr>
            <w:rStyle w:val="Hyperlink"/>
            <w:color w:val="auto"/>
            <w:u w:val="none"/>
          </w:rPr>
          <w:t>id</w:t>
        </w:r>
        <w:r w:rsidRPr="00AC2893">
          <w:rPr>
            <w:rStyle w:val="Hyperlink"/>
            <w:color w:val="auto"/>
            <w:u w:val="none"/>
            <w:lang w:val="ru-RU"/>
          </w:rPr>
          <w:t xml:space="preserve">=64708. 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1DB" w:rsidRDefault="00B8406A">
    <w:pPr>
      <w:jc w:val="right"/>
    </w:pPr>
    <w:bookmarkStart w:id="6" w:name="Code2"/>
    <w:r>
      <w:t>WO/GA/54/12</w:t>
    </w:r>
  </w:p>
  <w:bookmarkEnd w:id="6"/>
  <w:p w:rsidR="00BC61DB" w:rsidRDefault="004B442C">
    <w:pPr>
      <w:jc w:val="right"/>
    </w:pPr>
    <w:proofErr w:type="gramStart"/>
    <w:r>
      <w:t>c</w:t>
    </w:r>
    <w:r w:rsidR="003D0E4A">
      <w:rPr>
        <w:lang w:val="ru-RU"/>
      </w:rPr>
      <w:t>тр</w:t>
    </w:r>
    <w:proofErr w:type="gramEnd"/>
    <w:r w:rsidR="003D0E4A">
      <w:rPr>
        <w:lang w:val="ru-RU"/>
      </w:rPr>
      <w:t>.</w:t>
    </w:r>
    <w:r w:rsidR="00B8406A">
      <w:t xml:space="preserve"> </w:t>
    </w:r>
    <w:r w:rsidR="00B8406A">
      <w:fldChar w:fldCharType="begin"/>
    </w:r>
    <w:r w:rsidR="00B8406A">
      <w:instrText xml:space="preserve"> PAGE  \* MERGEFORMAT </w:instrText>
    </w:r>
    <w:r w:rsidR="00B8406A">
      <w:fldChar w:fldCharType="separate"/>
    </w:r>
    <w:r>
      <w:rPr>
        <w:noProof/>
      </w:rPr>
      <w:t>2</w:t>
    </w:r>
    <w:r w:rsidR="00B8406A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CF"/>
    <w:rsid w:val="00004205"/>
    <w:rsid w:val="00043CAA"/>
    <w:rsid w:val="00056816"/>
    <w:rsid w:val="00075432"/>
    <w:rsid w:val="000968ED"/>
    <w:rsid w:val="000A3D97"/>
    <w:rsid w:val="000A7A2D"/>
    <w:rsid w:val="000D7426"/>
    <w:rsid w:val="000E4F44"/>
    <w:rsid w:val="000F5E56"/>
    <w:rsid w:val="001362EE"/>
    <w:rsid w:val="001647D5"/>
    <w:rsid w:val="001832A6"/>
    <w:rsid w:val="001C5C80"/>
    <w:rsid w:val="001D4107"/>
    <w:rsid w:val="00203D24"/>
    <w:rsid w:val="0021217E"/>
    <w:rsid w:val="00217391"/>
    <w:rsid w:val="002415DC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9682F"/>
    <w:rsid w:val="003A6F89"/>
    <w:rsid w:val="003B38C1"/>
    <w:rsid w:val="003C34E9"/>
    <w:rsid w:val="003D0E4A"/>
    <w:rsid w:val="00423E3E"/>
    <w:rsid w:val="00427AF4"/>
    <w:rsid w:val="0044431E"/>
    <w:rsid w:val="004647DA"/>
    <w:rsid w:val="00474062"/>
    <w:rsid w:val="00477D6B"/>
    <w:rsid w:val="004B442C"/>
    <w:rsid w:val="004D0364"/>
    <w:rsid w:val="004E01E3"/>
    <w:rsid w:val="005019FF"/>
    <w:rsid w:val="0052565A"/>
    <w:rsid w:val="0053057A"/>
    <w:rsid w:val="00531A5E"/>
    <w:rsid w:val="005361A2"/>
    <w:rsid w:val="0054689B"/>
    <w:rsid w:val="00556076"/>
    <w:rsid w:val="00560A29"/>
    <w:rsid w:val="005A291B"/>
    <w:rsid w:val="005B535D"/>
    <w:rsid w:val="005C6649"/>
    <w:rsid w:val="005D13DE"/>
    <w:rsid w:val="005E27B1"/>
    <w:rsid w:val="00605827"/>
    <w:rsid w:val="00646050"/>
    <w:rsid w:val="00664D02"/>
    <w:rsid w:val="006713CA"/>
    <w:rsid w:val="00676C5C"/>
    <w:rsid w:val="006961B9"/>
    <w:rsid w:val="00720EFD"/>
    <w:rsid w:val="007474E5"/>
    <w:rsid w:val="00793A7C"/>
    <w:rsid w:val="007A398A"/>
    <w:rsid w:val="007C5A33"/>
    <w:rsid w:val="007D1613"/>
    <w:rsid w:val="007E4C0E"/>
    <w:rsid w:val="00805BD5"/>
    <w:rsid w:val="008330CE"/>
    <w:rsid w:val="008A134B"/>
    <w:rsid w:val="008B2CC1"/>
    <w:rsid w:val="008B60B2"/>
    <w:rsid w:val="0090731E"/>
    <w:rsid w:val="00912860"/>
    <w:rsid w:val="00916EE2"/>
    <w:rsid w:val="00966A22"/>
    <w:rsid w:val="0096722F"/>
    <w:rsid w:val="00980843"/>
    <w:rsid w:val="009C11A2"/>
    <w:rsid w:val="009E2791"/>
    <w:rsid w:val="009E2D18"/>
    <w:rsid w:val="009E3F6F"/>
    <w:rsid w:val="009F499F"/>
    <w:rsid w:val="00A37342"/>
    <w:rsid w:val="00A42DAF"/>
    <w:rsid w:val="00A45BD8"/>
    <w:rsid w:val="00A50ADA"/>
    <w:rsid w:val="00A7733D"/>
    <w:rsid w:val="00A869B7"/>
    <w:rsid w:val="00A962AE"/>
    <w:rsid w:val="00AC205C"/>
    <w:rsid w:val="00AC2893"/>
    <w:rsid w:val="00AF0A6B"/>
    <w:rsid w:val="00B05A69"/>
    <w:rsid w:val="00B75281"/>
    <w:rsid w:val="00B8406A"/>
    <w:rsid w:val="00B92F1F"/>
    <w:rsid w:val="00B9734B"/>
    <w:rsid w:val="00BA30E2"/>
    <w:rsid w:val="00BC61DB"/>
    <w:rsid w:val="00BE619B"/>
    <w:rsid w:val="00C11BFE"/>
    <w:rsid w:val="00C274D7"/>
    <w:rsid w:val="00C5068F"/>
    <w:rsid w:val="00C825CF"/>
    <w:rsid w:val="00C86D74"/>
    <w:rsid w:val="00CB3542"/>
    <w:rsid w:val="00CD04F1"/>
    <w:rsid w:val="00CF6064"/>
    <w:rsid w:val="00CF681A"/>
    <w:rsid w:val="00D07C78"/>
    <w:rsid w:val="00D45252"/>
    <w:rsid w:val="00D71B4D"/>
    <w:rsid w:val="00D92F8A"/>
    <w:rsid w:val="00D93D55"/>
    <w:rsid w:val="00DD7B7F"/>
    <w:rsid w:val="00E068A9"/>
    <w:rsid w:val="00E15015"/>
    <w:rsid w:val="00E335FE"/>
    <w:rsid w:val="00EA7D6E"/>
    <w:rsid w:val="00EB2F76"/>
    <w:rsid w:val="00EC4E49"/>
    <w:rsid w:val="00ED77FB"/>
    <w:rsid w:val="00EE45FA"/>
    <w:rsid w:val="00F043DE"/>
    <w:rsid w:val="00F15581"/>
    <w:rsid w:val="00F53A2A"/>
    <w:rsid w:val="00F66152"/>
    <w:rsid w:val="00F84B14"/>
    <w:rsid w:val="00F9165B"/>
    <w:rsid w:val="00F933C8"/>
    <w:rsid w:val="00F94D0B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2D67AB"/>
  <w15:docId w15:val="{84D2F130-6C95-428A-9C2A-0F41EF80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rsid w:val="0052565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nhideWhenUsed/>
    <w:rsid w:val="0052565A"/>
    <w:rPr>
      <w:vertAlign w:val="superscript"/>
    </w:rPr>
  </w:style>
  <w:style w:type="character" w:styleId="Hyperlink">
    <w:name w:val="Hyperlink"/>
    <w:uiPriority w:val="99"/>
    <w:unhideWhenUsed/>
    <w:rsid w:val="0052565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AC2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en/details.jsp?meeting_id=6470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GA_5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B1BF-AC7E-42D5-9CE7-8C23E0A3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WO_GA_54 (E)</Template>
  <TotalTime>0</TotalTime>
  <Pages>2</Pages>
  <Words>456</Words>
  <Characters>3264</Characters>
  <Application>Microsoft Office Word</Application>
  <DocSecurity>0</DocSecurity>
  <Lines>63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WO/GA/54/12</vt:lpstr>
    </vt:vector>
  </TitlesOfParts>
  <Company>WIPO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WO/GA/54/12</dc:title>
  <dc:subject>REPORT ON THE ADVISORY COMMITTEE ON ENFORCEMENT (ACE)</dc:subject>
  <dc:creator>WIPO</dc:creator>
  <cp:keywords>PUBLIC</cp:keywords>
  <cp:lastModifiedBy>HÄFLIGER Patience</cp:lastModifiedBy>
  <cp:revision>3</cp:revision>
  <cp:lastPrinted>2011-02-15T11:56:00Z</cp:lastPrinted>
  <dcterms:created xsi:type="dcterms:W3CDTF">2021-09-29T11:46:00Z</dcterms:created>
  <dcterms:modified xsi:type="dcterms:W3CDTF">2021-09-29T11:46:00Z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968b7568-5196-4d0f-8b19-117e6993ecbd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